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202c41f641a4b2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after="200" w:line="360" w:lineRule="auto"/>
        <w:rPr>
          <w:rFonts w:eastAsia="Times New Roman"/>
          <w:szCs w:val="24"/>
          <w:lang w:eastAsia="en-US"/>
        </w:rPr>
      </w:pPr>
      <w:r w:rsidRPr="00373C0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pPr>
        <w:spacing w:after="200" w:line="360" w:lineRule="auto"/>
        <w:rPr>
          <w:rFonts w:eastAsia="Times New Roman"/>
          <w:szCs w:val="24"/>
          <w:lang w:eastAsia="en-US"/>
        </w:rPr>
      </w:pPr>
    </w:p>
    <w:p>
      <w:pPr>
        <w:spacing w:after="200" w:line="360" w:lineRule="auto"/>
        <w:rPr>
          <w:rFonts w:eastAsia="Times New Roman"/>
          <w:szCs w:val="24"/>
          <w:lang w:eastAsia="en-US"/>
        </w:rPr>
      </w:pPr>
      <w:r w:rsidRPr="00373C05">
        <w:rPr>
          <w:rFonts w:eastAsia="Times New Roman"/>
          <w:szCs w:val="24"/>
          <w:lang w:eastAsia="en-US"/>
        </w:rPr>
        <w:t>ΠΙΝΑΚΑΣ ΠΕΡΙΕΧΟΜΕΝΩΝ</w:t>
      </w:r>
    </w:p>
    <w:p>
      <w:pPr>
        <w:spacing w:after="200" w:line="360" w:lineRule="auto"/>
        <w:rPr>
          <w:rFonts w:eastAsia="Times New Roman"/>
          <w:szCs w:val="24"/>
          <w:lang w:eastAsia="en-US"/>
        </w:rPr>
      </w:pPr>
      <w:r w:rsidRPr="00373C05">
        <w:rPr>
          <w:rFonts w:eastAsia="Times New Roman"/>
          <w:szCs w:val="24"/>
          <w:lang w:eastAsia="en-US"/>
        </w:rPr>
        <w:t xml:space="preserve">Κ’ ΠΕΡΙΟΔΟΣ </w:t>
      </w:r>
    </w:p>
    <w:p>
      <w:pPr>
        <w:spacing w:after="200" w:line="360" w:lineRule="auto"/>
        <w:rPr>
          <w:rFonts w:eastAsia="Times New Roman"/>
          <w:szCs w:val="24"/>
          <w:lang w:eastAsia="en-US"/>
        </w:rPr>
      </w:pPr>
      <w:r w:rsidRPr="00373C05">
        <w:rPr>
          <w:rFonts w:eastAsia="Times New Roman"/>
          <w:szCs w:val="24"/>
          <w:lang w:eastAsia="en-US"/>
        </w:rPr>
        <w:t>ΠΡΟΕΔΡΕΥΟΜΕΝΗΣ ΚΟΙΝΟΒΟΥΛΕΥΤΙΚΗΣ ΔΗΜΟΚΡΑΤΙΑΣ</w:t>
      </w:r>
    </w:p>
    <w:p>
      <w:pPr>
        <w:spacing w:after="200" w:line="360" w:lineRule="auto"/>
        <w:rPr>
          <w:rFonts w:eastAsia="Times New Roman"/>
          <w:szCs w:val="24"/>
          <w:lang w:eastAsia="en-US"/>
        </w:rPr>
      </w:pPr>
      <w:r w:rsidRPr="00373C05">
        <w:rPr>
          <w:rFonts w:eastAsia="Times New Roman"/>
          <w:szCs w:val="24"/>
          <w:lang w:eastAsia="en-US"/>
        </w:rPr>
        <w:t>ΣΥΝΟΔΟΣ B΄</w:t>
      </w:r>
    </w:p>
    <w:p>
      <w:pPr>
        <w:spacing w:after="200" w:line="360" w:lineRule="auto"/>
        <w:rPr>
          <w:rFonts w:eastAsia="Times New Roman"/>
          <w:szCs w:val="24"/>
          <w:lang w:eastAsia="en-US"/>
        </w:rPr>
      </w:pPr>
    </w:p>
    <w:p>
      <w:pPr>
        <w:spacing w:after="200" w:line="360" w:lineRule="auto"/>
        <w:rPr>
          <w:rFonts w:eastAsia="Times New Roman"/>
          <w:szCs w:val="24"/>
          <w:lang w:eastAsia="en-US"/>
        </w:rPr>
      </w:pPr>
      <w:r w:rsidRPr="00373C05">
        <w:rPr>
          <w:rFonts w:eastAsia="Times New Roman"/>
          <w:szCs w:val="24"/>
          <w:lang w:eastAsia="en-US"/>
        </w:rPr>
        <w:t>ΣΥΝΕΔΡΙΑΣΗ ΡΠΖ΄</w:t>
      </w:r>
    </w:p>
    <w:p>
      <w:pPr>
        <w:spacing w:after="200" w:line="360" w:lineRule="auto"/>
        <w:rPr>
          <w:rFonts w:eastAsia="Times New Roman"/>
          <w:szCs w:val="24"/>
          <w:lang w:eastAsia="en-US"/>
        </w:rPr>
      </w:pPr>
      <w:r w:rsidRPr="00373C05">
        <w:rPr>
          <w:rFonts w:eastAsia="Times New Roman"/>
          <w:szCs w:val="24"/>
          <w:lang w:eastAsia="en-US"/>
        </w:rPr>
        <w:t>Τετάρτη, 24 Σεπτεμβρίου 2025</w:t>
      </w:r>
    </w:p>
    <w:p>
      <w:pPr>
        <w:spacing w:after="200" w:line="360" w:lineRule="auto"/>
        <w:rPr>
          <w:rFonts w:eastAsia="Times New Roman"/>
          <w:szCs w:val="24"/>
          <w:lang w:eastAsia="en-US"/>
        </w:rPr>
      </w:pPr>
    </w:p>
    <w:p>
      <w:pPr>
        <w:spacing w:after="200" w:line="360" w:lineRule="auto"/>
        <w:rPr>
          <w:rFonts w:eastAsia="Times New Roman"/>
          <w:szCs w:val="24"/>
          <w:lang w:eastAsia="en-US"/>
        </w:rPr>
      </w:pPr>
      <w:r w:rsidRPr="00373C05">
        <w:rPr>
          <w:rFonts w:eastAsia="Times New Roman"/>
          <w:szCs w:val="24"/>
          <w:lang w:eastAsia="en-US"/>
        </w:rPr>
        <w:t>ΘΕΜΑΤΑ</w:t>
      </w:r>
    </w:p>
    <w:p>
      <w:pPr>
        <w:spacing w:after="200" w:line="360" w:lineRule="auto"/>
        <w:rPr>
          <w:rFonts w:eastAsia="Times New Roman"/>
          <w:szCs w:val="24"/>
          <w:lang w:eastAsia="en-US"/>
        </w:rPr>
      </w:pPr>
      <w:r w:rsidRPr="00373C05">
        <w:rPr>
          <w:rFonts w:eastAsia="Times New Roman"/>
          <w:szCs w:val="24"/>
          <w:lang w:eastAsia="en-US"/>
        </w:rPr>
        <w:t xml:space="preserve"> </w:t>
      </w:r>
      <w:r w:rsidRPr="00373C05">
        <w:rPr>
          <w:rFonts w:eastAsia="Times New Roman"/>
          <w:szCs w:val="24"/>
          <w:lang w:eastAsia="en-US"/>
        </w:rPr>
        <w:br/>
        <w:t xml:space="preserve">Α. ΕΙΔΙΚΑ ΘΕΜΑΤΑ </w:t>
      </w:r>
      <w:r w:rsidRPr="00373C05">
        <w:rPr>
          <w:rFonts w:eastAsia="Times New Roman"/>
          <w:szCs w:val="24"/>
          <w:lang w:eastAsia="en-US"/>
        </w:rPr>
        <w:br/>
        <w:t xml:space="preserve">1.  Άδεια απουσίας των Βουλευτών </w:t>
      </w:r>
      <w:proofErr w:type="spellStart"/>
      <w:r w:rsidRPr="00373C05">
        <w:rPr>
          <w:rFonts w:eastAsia="Times New Roman"/>
          <w:szCs w:val="24"/>
          <w:lang w:eastAsia="en-US"/>
        </w:rPr>
        <w:t>κ.κ</w:t>
      </w:r>
      <w:proofErr w:type="spellEnd"/>
      <w:r w:rsidRPr="00373C05">
        <w:rPr>
          <w:rFonts w:eastAsia="Times New Roman"/>
          <w:szCs w:val="24"/>
          <w:lang w:eastAsia="en-US"/>
        </w:rPr>
        <w:t xml:space="preserve"> Θ. Πέρκα, Θ. </w:t>
      </w:r>
      <w:proofErr w:type="spellStart"/>
      <w:r w:rsidRPr="00373C05">
        <w:rPr>
          <w:rFonts w:eastAsia="Times New Roman"/>
          <w:szCs w:val="24"/>
          <w:lang w:eastAsia="en-US"/>
        </w:rPr>
        <w:t>Λεονταρίδη</w:t>
      </w:r>
      <w:proofErr w:type="spellEnd"/>
      <w:r w:rsidRPr="00373C05">
        <w:rPr>
          <w:rFonts w:eastAsia="Times New Roman"/>
          <w:szCs w:val="24"/>
          <w:lang w:eastAsia="en-US"/>
        </w:rPr>
        <w:t xml:space="preserve">, Π. Κουκουλόπουλου, Θ. Ρουσόπουλου και Μ. </w:t>
      </w:r>
      <w:proofErr w:type="spellStart"/>
      <w:r w:rsidRPr="00373C05">
        <w:rPr>
          <w:rFonts w:eastAsia="Times New Roman"/>
          <w:szCs w:val="24"/>
          <w:lang w:eastAsia="en-US"/>
        </w:rPr>
        <w:t>Συρεγγέλα</w:t>
      </w:r>
      <w:proofErr w:type="spellEnd"/>
      <w:r w:rsidRPr="00373C05">
        <w:rPr>
          <w:rFonts w:eastAsia="Times New Roman"/>
          <w:szCs w:val="24"/>
          <w:lang w:eastAsia="en-US"/>
        </w:rPr>
        <w:t xml:space="preserve">, σελ.  </w:t>
      </w:r>
      <w:r w:rsidRPr="00373C05">
        <w:rPr>
          <w:rFonts w:eastAsia="Times New Roman"/>
          <w:szCs w:val="24"/>
          <w:lang w:eastAsia="en-US"/>
        </w:rPr>
        <w:br/>
        <w:t xml:space="preserve">2. Αναφορά στον απεργό πείνας κ. Πάνο </w:t>
      </w:r>
      <w:proofErr w:type="spellStart"/>
      <w:r w:rsidRPr="00373C05">
        <w:rPr>
          <w:rFonts w:eastAsia="Times New Roman"/>
          <w:szCs w:val="24"/>
          <w:lang w:eastAsia="en-US"/>
        </w:rPr>
        <w:t>Ρούση</w:t>
      </w:r>
      <w:proofErr w:type="spellEnd"/>
      <w:r w:rsidRPr="00373C05">
        <w:rPr>
          <w:rFonts w:eastAsia="Times New Roman"/>
          <w:szCs w:val="24"/>
          <w:lang w:eastAsia="en-US"/>
        </w:rPr>
        <w:t xml:space="preserve">, σελ.  </w:t>
      </w:r>
      <w:r w:rsidRPr="00373C05">
        <w:rPr>
          <w:rFonts w:eastAsia="Times New Roman"/>
          <w:szCs w:val="24"/>
          <w:lang w:eastAsia="en-US"/>
        </w:rPr>
        <w:br/>
        <w:t xml:space="preserve">3. Αναφορά στην εξεταστική επιτροπή για τον ΟΠΕΚΕΠΕ, σελ.  </w:t>
      </w:r>
      <w:r w:rsidRPr="00373C05">
        <w:rPr>
          <w:rFonts w:eastAsia="Times New Roman"/>
          <w:szCs w:val="24"/>
          <w:lang w:eastAsia="en-US"/>
        </w:rPr>
        <w:br/>
        <w:t xml:space="preserve">4. Ειδική Ημερήσια Διάταξη: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Γεωργίου Σταμάτη και κ. Βασίλειου Γραμμένου, σελ.  </w:t>
      </w:r>
      <w:r w:rsidRPr="00373C05">
        <w:rPr>
          <w:rFonts w:eastAsia="Times New Roman"/>
          <w:szCs w:val="24"/>
          <w:lang w:eastAsia="en-US"/>
        </w:rPr>
        <w:br/>
        <w:t xml:space="preserve">5. Ηλεκτρονική ονομαστική ψηφοφορία επί της Ειδικής Ημερήσιας Διάταξης, σελ.  </w:t>
      </w:r>
      <w:r w:rsidRPr="00373C05">
        <w:rPr>
          <w:rFonts w:eastAsia="Times New Roman"/>
          <w:szCs w:val="24"/>
          <w:lang w:eastAsia="en-US"/>
        </w:rPr>
        <w:br/>
        <w:t xml:space="preserve">6. Επιστολικές ψήφοι επί της Ειδικής Ημερήσιας Διάταξης, σελ.  </w:t>
      </w:r>
      <w:r w:rsidRPr="00373C05">
        <w:rPr>
          <w:rFonts w:eastAsia="Times New Roman"/>
          <w:szCs w:val="24"/>
          <w:lang w:eastAsia="en-US"/>
        </w:rPr>
        <w:br/>
        <w:t xml:space="preserve">7. Επί διαδικαστικού θέματος, σελ.  </w:t>
      </w:r>
    </w:p>
    <w:p>
      <w:pPr>
        <w:spacing w:after="200" w:line="360" w:lineRule="auto"/>
        <w:rPr>
          <w:rFonts w:eastAsia="Times New Roman"/>
          <w:szCs w:val="24"/>
          <w:lang w:eastAsia="en-US"/>
        </w:rPr>
      </w:pPr>
      <w:r w:rsidRPr="00373C05">
        <w:rPr>
          <w:rFonts w:eastAsia="Times New Roman"/>
          <w:szCs w:val="24"/>
          <w:lang w:eastAsia="en-US"/>
        </w:rPr>
        <w:br/>
        <w:t xml:space="preserve"> </w:t>
      </w:r>
      <w:r w:rsidRPr="00373C05">
        <w:rPr>
          <w:rFonts w:eastAsia="Times New Roman"/>
          <w:szCs w:val="24"/>
          <w:lang w:eastAsia="en-US"/>
        </w:rPr>
        <w:br/>
      </w:r>
      <w:r w:rsidRPr="00373C05">
        <w:rPr>
          <w:rFonts w:eastAsia="Times New Roman"/>
          <w:szCs w:val="24"/>
          <w:lang w:eastAsia="en-US"/>
        </w:rPr>
        <w:lastRenderedPageBreak/>
        <w:t xml:space="preserve">Β. ΚΟΙΝΟΒΟΥΛΕΥΤΙΚΟΣ ΕΛΕΓΧΟΣ </w:t>
      </w:r>
      <w:r w:rsidRPr="00373C05">
        <w:rPr>
          <w:rFonts w:eastAsia="Times New Roman"/>
          <w:szCs w:val="24"/>
          <w:lang w:eastAsia="en-US"/>
        </w:rPr>
        <w:br/>
        <w:t xml:space="preserve">1. Ανακοίνωση αναφορών, σελ.  </w:t>
      </w:r>
      <w:r w:rsidRPr="00373C05">
        <w:rPr>
          <w:rFonts w:eastAsia="Times New Roman"/>
          <w:szCs w:val="24"/>
          <w:lang w:eastAsia="en-US"/>
        </w:rPr>
        <w:br/>
        <w:t xml:space="preserve">2. Συζήτηση επικαίρων ερωτήσεων: </w:t>
      </w:r>
      <w:r w:rsidRPr="00373C05">
        <w:rPr>
          <w:rFonts w:eastAsia="Times New Roman"/>
          <w:szCs w:val="24"/>
          <w:lang w:eastAsia="en-US"/>
        </w:rPr>
        <w:br/>
        <w:t xml:space="preserve">   α) Προς τον Υπουργό Αγροτικής Ανάπτυξης και Τροφίμων: </w:t>
      </w:r>
      <w:r w:rsidRPr="00373C05">
        <w:rPr>
          <w:rFonts w:eastAsia="Times New Roman"/>
          <w:szCs w:val="24"/>
          <w:lang w:eastAsia="en-US"/>
        </w:rPr>
        <w:br/>
        <w:t xml:space="preserve">      i. με θέμα: «Οι τραγικές συνέπειες από την εξάπλωση της ευλογιάς των αιγοπροβάτων φέρουν τη σφραγίδα της Κυβέρνησης και της Ευρωπαϊκής  Ένωσης. Να ληφθούν τώρα όλα τα απαραίτητα μέτρα ελέγχου της </w:t>
      </w:r>
      <w:proofErr w:type="spellStart"/>
      <w:r w:rsidRPr="00373C05">
        <w:rPr>
          <w:rFonts w:eastAsia="Times New Roman"/>
          <w:szCs w:val="24"/>
          <w:lang w:eastAsia="en-US"/>
        </w:rPr>
        <w:t>ζωονόσου</w:t>
      </w:r>
      <w:proofErr w:type="spellEnd"/>
      <w:r w:rsidRPr="00373C05">
        <w:rPr>
          <w:rFonts w:eastAsia="Times New Roman"/>
          <w:szCs w:val="24"/>
          <w:lang w:eastAsia="en-US"/>
        </w:rPr>
        <w:t xml:space="preserve">, συμπεριλαμβανομένου και του εμβολιασμού», σελ.  </w:t>
      </w:r>
      <w:r w:rsidRPr="00373C05">
        <w:rPr>
          <w:rFonts w:eastAsia="Times New Roman"/>
          <w:szCs w:val="24"/>
          <w:lang w:eastAsia="en-US"/>
        </w:rPr>
        <w:br/>
        <w:t xml:space="preserve">      </w:t>
      </w:r>
      <w:proofErr w:type="spellStart"/>
      <w:r w:rsidRPr="00373C05">
        <w:rPr>
          <w:rFonts w:eastAsia="Times New Roman"/>
          <w:szCs w:val="24"/>
          <w:lang w:eastAsia="en-US"/>
        </w:rPr>
        <w:t>ii</w:t>
      </w:r>
      <w:proofErr w:type="spellEnd"/>
      <w:r w:rsidRPr="00373C05">
        <w:rPr>
          <w:rFonts w:eastAsia="Times New Roman"/>
          <w:szCs w:val="24"/>
          <w:lang w:eastAsia="en-US"/>
        </w:rPr>
        <w:t xml:space="preserve">. με θέμα: «Αντιμετώπιση της ευλογιάς των αιγοπροβάτων και στήριξης της κτηνοτροφίας», σελ.  </w:t>
      </w:r>
      <w:r w:rsidRPr="00373C05">
        <w:rPr>
          <w:rFonts w:eastAsia="Times New Roman"/>
          <w:szCs w:val="24"/>
          <w:lang w:eastAsia="en-US"/>
        </w:rPr>
        <w:br/>
        <w:t xml:space="preserve">   β) Προς την Υπουργό Κοινωνικής Συνοχής και Οικογένειας με θέμα: «Ο φτωχός πληθυσμός στην Ελλάδα αυξήθηκε το 2024, ενώ το ελάχιστο εγγυημένο εισόδημα μειώθηκε ως ποσοστό του εθνικού κινδύνου φτώχειας», σελ.  </w:t>
      </w:r>
      <w:r w:rsidRPr="00373C05">
        <w:rPr>
          <w:rFonts w:eastAsia="Times New Roman"/>
          <w:szCs w:val="24"/>
          <w:lang w:eastAsia="en-US"/>
        </w:rPr>
        <w:br/>
        <w:t xml:space="preserve">   γ) Προς την Υπουργό Παιδείας, Θρησκευμάτων και Αθλητισμού με θέμα: «Η υπολειτουργία των Ολοήμερων Σχολείων προκαλεί πλήγμα στη δημόσια εκπαίδευση», σελ.  </w:t>
      </w:r>
    </w:p>
    <w:p>
      <w:pPr>
        <w:spacing w:after="200" w:line="360" w:lineRule="auto"/>
        <w:rPr>
          <w:rFonts w:eastAsia="Times New Roman"/>
          <w:szCs w:val="24"/>
          <w:lang w:eastAsia="en-US"/>
        </w:rPr>
      </w:pPr>
      <w:r w:rsidRPr="00373C05">
        <w:rPr>
          <w:rFonts w:eastAsia="Times New Roman"/>
          <w:szCs w:val="24"/>
          <w:lang w:eastAsia="en-US"/>
        </w:rPr>
        <w:br/>
        <w:t xml:space="preserve"> </w:t>
      </w:r>
      <w:r w:rsidRPr="00373C05">
        <w:rPr>
          <w:rFonts w:eastAsia="Times New Roman"/>
          <w:szCs w:val="24"/>
          <w:lang w:eastAsia="en-US"/>
        </w:rPr>
        <w:br/>
        <w:t xml:space="preserve">Γ. ΝΟΜΟΘΕΤΙΚΗ ΕΡΓΑΣΙΑ </w:t>
      </w:r>
      <w:r w:rsidRPr="00373C05">
        <w:rPr>
          <w:rFonts w:eastAsia="Times New Roman"/>
          <w:szCs w:val="24"/>
          <w:lang w:eastAsia="en-US"/>
        </w:rPr>
        <w:br/>
        <w:t xml:space="preserve">1. Κατάθεση Εκθέσεων Διαρκών Επιτροπών:, σελ.  </w:t>
      </w:r>
      <w:r w:rsidRPr="00373C05">
        <w:rPr>
          <w:rFonts w:eastAsia="Times New Roman"/>
          <w:szCs w:val="24"/>
          <w:lang w:eastAsia="en-US"/>
        </w:rPr>
        <w:br/>
        <w:t xml:space="preserve">   i. Η Διαρκής Επιτροπή Οικονομικών Υποθέσεων καταθέτει την  Έκθεσή της επί του σχεδίου νόμου του Υπουργείου Εθνικής Οικονομίας και Οικονομικών «Ενίσχυση των υπηρεσιών των αναπτυξιακών προγραμμάτων και συναφή οργανωτικά και διοικητικά ζητήματα», σελ.  </w:t>
      </w:r>
      <w:r w:rsidRPr="00373C05">
        <w:rPr>
          <w:rFonts w:eastAsia="Times New Roman"/>
          <w:szCs w:val="24"/>
          <w:lang w:eastAsia="en-US"/>
        </w:rPr>
        <w:br/>
        <w:t xml:space="preserve">   </w:t>
      </w:r>
      <w:proofErr w:type="spellStart"/>
      <w:r w:rsidRPr="00373C05">
        <w:rPr>
          <w:rFonts w:eastAsia="Times New Roman"/>
          <w:szCs w:val="24"/>
          <w:lang w:eastAsia="en-US"/>
        </w:rPr>
        <w:t>ii</w:t>
      </w:r>
      <w:proofErr w:type="spellEnd"/>
      <w:r w:rsidRPr="00373C05">
        <w:rPr>
          <w:rFonts w:eastAsia="Times New Roman"/>
          <w:szCs w:val="24"/>
          <w:lang w:eastAsia="en-US"/>
        </w:rPr>
        <w:t>. Η Διαρκής Επιτροπή Κοινωνικών Υποθέσεων καταθέτει την  Έκθεσή της στο σχέδιο νόμου του Υπουργείου Υγείας «Κύρωση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373C05">
        <w:rPr>
          <w:rFonts w:eastAsia="Times New Roman"/>
          <w:szCs w:val="24"/>
          <w:lang w:eastAsia="en-US"/>
        </w:rPr>
        <w:t>Αττικόν</w:t>
      </w:r>
      <w:proofErr w:type="spellEnd"/>
      <w:r w:rsidRPr="00373C05">
        <w:rPr>
          <w:rFonts w:eastAsia="Times New Roman"/>
          <w:szCs w:val="24"/>
          <w:lang w:eastAsia="en-US"/>
        </w:rPr>
        <w:t xml:space="preserve">» - Γ.Ν. Δυτικής Αττικής «Αγία Βαρβάρα»»., σελ.  </w:t>
      </w:r>
      <w:r w:rsidRPr="00373C05">
        <w:rPr>
          <w:rFonts w:eastAsia="Times New Roman"/>
          <w:szCs w:val="24"/>
          <w:lang w:eastAsia="en-US"/>
        </w:rPr>
        <w:br/>
        <w:t xml:space="preserve">2. Κατάθεση σχεδίου νόμου: Οι Υπουργοί Προστασίας του Πολίτη, Εθνικής Οικονομίας και Οικονομικών, Εθνικής  Άμυνας, Εσωτερικών, Παιδείας, </w:t>
      </w:r>
      <w:r w:rsidRPr="00373C05">
        <w:rPr>
          <w:rFonts w:eastAsia="Times New Roman"/>
          <w:szCs w:val="24"/>
          <w:lang w:eastAsia="en-US"/>
        </w:rPr>
        <w:lastRenderedPageBreak/>
        <w:t xml:space="preserve">Θρησκευμάτων και Αθλητισμού, Υγείας, Υποδομών και Μεταφορών,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Αναπληρωτές Υπουργοί Εθνικής Οικονομίας και Οικονομικών Υγείας Υποδομών και Μεταφορών, κατέθεσαν στις 22-09-2025 σχέδιο νόμου ««Προσδιορισμός κρίσιμων οντοτήτων, ορισμός της Γενικής Γραμματείας Προστασίας Κρίσιμων Οντοτήτων του Υπουργείου Προστασίας του Πολίτης ως αρμόδιας αρχής και ενιαίου σημείου επαφής ? Εποπτεία συμμόρφωσης, επιβολή μέτρων και κυρώσεων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και λοιπές διατάξεις, σελ.  </w:t>
      </w:r>
      <w:r w:rsidRPr="00373C05">
        <w:rPr>
          <w:rFonts w:eastAsia="Times New Roman"/>
          <w:szCs w:val="24"/>
          <w:lang w:eastAsia="en-US"/>
        </w:rPr>
        <w:br/>
        <w:t xml:space="preserve">3. Μόνη συζήτηση και ψήφιση επί της αρχής, των άρθρων, των τροπολογιών και του συνόλου του σχεδίου νόμου του Υπουργείου Εθνικής Οικονομίας και Οικονομικών: «Ενίσχυση των υπηρεσιών των Αναπτυξιακών Προγραμμάτων και συναφή οργανωτικά και διοικητικά ζητήματα», σελ.  </w:t>
      </w:r>
      <w:r w:rsidRPr="00373C05">
        <w:rPr>
          <w:rFonts w:eastAsia="Times New Roman"/>
          <w:szCs w:val="24"/>
          <w:lang w:eastAsia="en-US"/>
        </w:rPr>
        <w:br/>
        <w:t xml:space="preserve">4. Αιτήσεις ονομαστικής ψηφοφορίας επί του σχεδίου νόμου του Υπουργείου Εθνικής Οικονομίας και Οικονομικών: , σελ.  </w:t>
      </w:r>
      <w:r w:rsidRPr="00373C05">
        <w:rPr>
          <w:rFonts w:eastAsia="Times New Roman"/>
          <w:szCs w:val="24"/>
          <w:lang w:eastAsia="en-US"/>
        </w:rPr>
        <w:br/>
        <w:t xml:space="preserve">   i. της Κοινοβουλευτικής ομάδας του ΣΥΡΙΖΑ  επί του άρθρου 36 του σχεδίου νόμου , σελ.  </w:t>
      </w:r>
      <w:r w:rsidRPr="00373C05">
        <w:rPr>
          <w:rFonts w:eastAsia="Times New Roman"/>
          <w:szCs w:val="24"/>
          <w:lang w:eastAsia="en-US"/>
        </w:rPr>
        <w:br/>
        <w:t xml:space="preserve">   </w:t>
      </w:r>
      <w:proofErr w:type="spellStart"/>
      <w:r w:rsidRPr="00373C05">
        <w:rPr>
          <w:rFonts w:eastAsia="Times New Roman"/>
          <w:szCs w:val="24"/>
          <w:lang w:eastAsia="en-US"/>
        </w:rPr>
        <w:t>ii</w:t>
      </w:r>
      <w:proofErr w:type="spellEnd"/>
      <w:r w:rsidRPr="00373C05">
        <w:rPr>
          <w:rFonts w:eastAsia="Times New Roman"/>
          <w:szCs w:val="24"/>
          <w:lang w:eastAsia="en-US"/>
        </w:rPr>
        <w:t xml:space="preserve">. Βουλευτών του ΠΑΣΟΚ-Κίνημα Αλλαγής επί του άρθρου 36 του σχεδίου νόμου, σελ.  </w:t>
      </w:r>
      <w:r w:rsidRPr="00373C05">
        <w:rPr>
          <w:rFonts w:eastAsia="Times New Roman"/>
          <w:szCs w:val="24"/>
          <w:lang w:eastAsia="en-US"/>
        </w:rPr>
        <w:br/>
        <w:t xml:space="preserve">   </w:t>
      </w:r>
      <w:proofErr w:type="spellStart"/>
      <w:r w:rsidRPr="00373C05">
        <w:rPr>
          <w:rFonts w:eastAsia="Times New Roman"/>
          <w:szCs w:val="24"/>
          <w:lang w:eastAsia="en-US"/>
        </w:rPr>
        <w:t>iii</w:t>
      </w:r>
      <w:proofErr w:type="spellEnd"/>
      <w:r w:rsidRPr="00373C05">
        <w:rPr>
          <w:rFonts w:eastAsia="Times New Roman"/>
          <w:szCs w:val="24"/>
          <w:lang w:eastAsia="en-US"/>
        </w:rPr>
        <w:t xml:space="preserve">.  των Ανεξάρτητων Βουλευτών και Βουλευτών της Νίκης επί της αρχής και επί όλων των άρθρων, ήτοι από το 1 έως το 39, του σχεδίου νόμου, σελ.  </w:t>
      </w:r>
    </w:p>
    <w:p>
      <w:pPr>
        <w:spacing w:after="200" w:line="360" w:lineRule="auto"/>
        <w:rPr>
          <w:rFonts w:eastAsia="Times New Roman"/>
          <w:szCs w:val="24"/>
          <w:lang w:val="en-US" w:eastAsia="en-US"/>
        </w:rPr>
      </w:pPr>
    </w:p>
    <w:p>
      <w:pPr>
        <w:spacing w:after="200" w:line="360" w:lineRule="auto"/>
        <w:rPr>
          <w:rFonts w:eastAsia="Times New Roman"/>
          <w:szCs w:val="24"/>
          <w:lang w:eastAsia="en-US"/>
        </w:rPr>
      </w:pPr>
      <w:r w:rsidRPr="00373C05">
        <w:rPr>
          <w:rFonts w:eastAsia="Times New Roman"/>
          <w:szCs w:val="24"/>
          <w:lang w:eastAsia="en-US"/>
        </w:rPr>
        <w:t>ΠΡΟΕΔΡΕΥΟΝΤΕΣ</w:t>
      </w:r>
    </w:p>
    <w:p>
      <w:pPr>
        <w:spacing w:after="200" w:line="360" w:lineRule="auto"/>
        <w:rPr>
          <w:rFonts w:eastAsia="Times New Roman"/>
          <w:szCs w:val="24"/>
          <w:lang w:eastAsia="en-US"/>
        </w:rPr>
      </w:pPr>
      <w:r w:rsidRPr="00373C05">
        <w:rPr>
          <w:rFonts w:eastAsia="Times New Roman"/>
          <w:szCs w:val="24"/>
          <w:lang w:eastAsia="en-US"/>
        </w:rPr>
        <w:t>ΒΙΛΙΑΡΔΟΣ Β. , σελ.</w:t>
      </w:r>
    </w:p>
    <w:p>
      <w:pPr>
        <w:spacing w:after="200" w:line="360" w:lineRule="auto"/>
        <w:rPr>
          <w:rFonts w:eastAsia="Times New Roman"/>
          <w:szCs w:val="24"/>
          <w:lang w:eastAsia="en-US"/>
        </w:rPr>
      </w:pPr>
      <w:r w:rsidRPr="00373C05">
        <w:rPr>
          <w:rFonts w:eastAsia="Times New Roman"/>
          <w:szCs w:val="24"/>
          <w:lang w:eastAsia="en-US"/>
        </w:rPr>
        <w:t>ΓΕΡΟΒΑΣΙΛΗ Ο. , σελ.</w:t>
      </w:r>
    </w:p>
    <w:p>
      <w:pPr>
        <w:spacing w:after="200" w:line="360" w:lineRule="auto"/>
        <w:rPr>
          <w:rFonts w:eastAsia="Times New Roman"/>
          <w:szCs w:val="24"/>
          <w:lang w:eastAsia="en-US"/>
        </w:rPr>
      </w:pPr>
      <w:r w:rsidRPr="00373C05">
        <w:rPr>
          <w:rFonts w:eastAsia="Times New Roman"/>
          <w:szCs w:val="24"/>
          <w:lang w:eastAsia="en-US"/>
        </w:rPr>
        <w:t>ΓΕΩΡΓΑΝΤΑΣ Γ. , σελ.</w:t>
      </w:r>
    </w:p>
    <w:p>
      <w:pPr>
        <w:spacing w:after="200" w:line="360" w:lineRule="auto"/>
        <w:rPr>
          <w:rFonts w:eastAsia="Times New Roman"/>
          <w:szCs w:val="24"/>
          <w:lang w:eastAsia="en-US"/>
        </w:rPr>
      </w:pPr>
      <w:r w:rsidRPr="00373C05">
        <w:rPr>
          <w:rFonts w:eastAsia="Times New Roman"/>
          <w:szCs w:val="24"/>
          <w:lang w:eastAsia="en-US"/>
        </w:rPr>
        <w:lastRenderedPageBreak/>
        <w:t>ΜΠΟΥΡΑΣ Α. , σελ.</w:t>
      </w:r>
    </w:p>
    <w:p>
      <w:pPr>
        <w:spacing w:after="200" w:line="360" w:lineRule="auto"/>
        <w:rPr>
          <w:rFonts w:eastAsia="Times New Roman"/>
          <w:szCs w:val="24"/>
          <w:lang w:eastAsia="en-US"/>
        </w:rPr>
      </w:pPr>
      <w:r w:rsidRPr="00373C05">
        <w:rPr>
          <w:rFonts w:eastAsia="Times New Roman"/>
          <w:szCs w:val="24"/>
          <w:lang w:eastAsia="en-US"/>
        </w:rPr>
        <w:t>ΠΛΑΚΙΩΤΑΚΗΣ Ι. , σελ.</w:t>
      </w:r>
      <w:r w:rsidRPr="00373C05">
        <w:rPr>
          <w:rFonts w:eastAsia="Times New Roman"/>
          <w:szCs w:val="24"/>
          <w:lang w:eastAsia="en-US"/>
        </w:rPr>
        <w:br/>
      </w:r>
    </w:p>
    <w:p>
      <w:pPr>
        <w:spacing w:after="200" w:line="360" w:lineRule="auto"/>
        <w:rPr>
          <w:rFonts w:eastAsia="Times New Roman"/>
          <w:szCs w:val="24"/>
          <w:lang w:eastAsia="en-US"/>
        </w:rPr>
      </w:pPr>
      <w:r w:rsidRPr="00373C05">
        <w:rPr>
          <w:rFonts w:eastAsia="Times New Roman"/>
          <w:szCs w:val="24"/>
          <w:lang w:eastAsia="en-US"/>
        </w:rPr>
        <w:t>ΟΜΙΛΗΤΕΣ</w:t>
      </w:r>
    </w:p>
    <w:p>
      <w:pPr>
        <w:spacing w:after="200" w:line="360" w:lineRule="auto"/>
        <w:rPr>
          <w:rFonts w:eastAsia="Times New Roman"/>
          <w:szCs w:val="24"/>
          <w:lang w:val="en-US" w:eastAsia="en-US"/>
        </w:rPr>
      </w:pPr>
      <w:r w:rsidRPr="00373C05">
        <w:rPr>
          <w:rFonts w:eastAsia="Times New Roman"/>
          <w:szCs w:val="24"/>
          <w:lang w:eastAsia="en-US"/>
        </w:rPr>
        <w:br/>
        <w:t xml:space="preserve">Α. Επί αναφοράς απεργό πείνας κ. Πάνο </w:t>
      </w:r>
      <w:proofErr w:type="spellStart"/>
      <w:r w:rsidRPr="00373C05">
        <w:rPr>
          <w:rFonts w:eastAsia="Times New Roman"/>
          <w:szCs w:val="24"/>
          <w:lang w:eastAsia="en-US"/>
        </w:rPr>
        <w:t>Ρούση</w:t>
      </w:r>
      <w:proofErr w:type="spellEnd"/>
      <w:r w:rsidRPr="00373C05">
        <w:rPr>
          <w:rFonts w:eastAsia="Times New Roman"/>
          <w:szCs w:val="24"/>
          <w:lang w:eastAsia="en-US"/>
        </w:rPr>
        <w:br/>
      </w:r>
      <w:r w:rsidRPr="00373C05">
        <w:rPr>
          <w:rFonts w:eastAsia="Times New Roman"/>
          <w:szCs w:val="24"/>
          <w:lang w:eastAsia="en-US"/>
        </w:rPr>
        <w:br/>
        <w:t xml:space="preserve">    ΓΕΡΟΥΛΑΝΟΣ Π. , σελ. </w:t>
      </w:r>
      <w:r w:rsidRPr="00373C05">
        <w:rPr>
          <w:rFonts w:eastAsia="Times New Roman"/>
          <w:szCs w:val="24"/>
          <w:lang w:eastAsia="en-US"/>
        </w:rPr>
        <w:br/>
        <w:t xml:space="preserve">    ΚΑΡΑΓΕΩΡΓΟΠΟΥΛΟΥ Ε. , σελ. </w:t>
      </w:r>
      <w:r w:rsidRPr="00373C05">
        <w:rPr>
          <w:rFonts w:eastAsia="Times New Roman"/>
          <w:szCs w:val="24"/>
          <w:lang w:eastAsia="en-US"/>
        </w:rPr>
        <w:br/>
        <w:t xml:space="preserve">    ΚΑΤΣΩΤΗΣ Χ. , σελ. </w:t>
      </w:r>
      <w:r w:rsidRPr="00373C05">
        <w:rPr>
          <w:rFonts w:eastAsia="Times New Roman"/>
          <w:szCs w:val="24"/>
          <w:lang w:eastAsia="en-US"/>
        </w:rPr>
        <w:br/>
        <w:t xml:space="preserve">    ΚΩΝΣΤΑΝΤΟΠΟΥΛΟΥ Ζ. , σελ. </w:t>
      </w:r>
      <w:r w:rsidRPr="00373C05">
        <w:rPr>
          <w:rFonts w:eastAsia="Times New Roman"/>
          <w:szCs w:val="24"/>
          <w:lang w:eastAsia="en-US"/>
        </w:rPr>
        <w:br/>
        <w:t xml:space="preserve">    ΜΑΜΟΥΛΑΚΗΣ Χ. , σελ. </w:t>
      </w:r>
      <w:r w:rsidRPr="00373C05">
        <w:rPr>
          <w:rFonts w:eastAsia="Times New Roman"/>
          <w:szCs w:val="24"/>
          <w:lang w:eastAsia="en-US"/>
        </w:rPr>
        <w:br/>
        <w:t xml:space="preserve">    ΣΤΑΜΑΤΗΣ Γ. , σελ. </w:t>
      </w:r>
      <w:r w:rsidRPr="00373C05">
        <w:rPr>
          <w:rFonts w:eastAsia="Times New Roman"/>
          <w:szCs w:val="24"/>
          <w:lang w:eastAsia="en-US"/>
        </w:rPr>
        <w:br/>
        <w:t xml:space="preserve">    ΦΑΜΕΛΛΟΣ Σ. , σελ. </w:t>
      </w:r>
      <w:r w:rsidRPr="00373C05">
        <w:rPr>
          <w:rFonts w:eastAsia="Times New Roman"/>
          <w:szCs w:val="24"/>
          <w:lang w:eastAsia="en-US"/>
        </w:rPr>
        <w:br/>
        <w:t xml:space="preserve">    ΧΑΡΙΤΣΗΣ Α. , σελ. </w:t>
      </w:r>
      <w:r w:rsidRPr="00373C05">
        <w:rPr>
          <w:rFonts w:eastAsia="Times New Roman"/>
          <w:szCs w:val="24"/>
          <w:lang w:eastAsia="en-US"/>
        </w:rPr>
        <w:br/>
      </w:r>
      <w:r w:rsidRPr="00373C05">
        <w:rPr>
          <w:rFonts w:eastAsia="Times New Roman"/>
          <w:szCs w:val="24"/>
          <w:lang w:eastAsia="en-US"/>
        </w:rPr>
        <w:br/>
        <w:t>Β. Επί της αναφοράς στην εξεταστική επιτροπή για τον ΟΠΕΚΕΠΕ</w:t>
      </w:r>
      <w:r w:rsidRPr="00373C05">
        <w:rPr>
          <w:rFonts w:eastAsia="Times New Roman"/>
          <w:szCs w:val="24"/>
          <w:lang w:eastAsia="en-US"/>
        </w:rPr>
        <w:br/>
      </w:r>
      <w:r w:rsidRPr="00373C05">
        <w:rPr>
          <w:rFonts w:eastAsia="Times New Roman"/>
          <w:szCs w:val="24"/>
          <w:lang w:eastAsia="en-US"/>
        </w:rPr>
        <w:br/>
        <w:t xml:space="preserve">    ΑΝΔΡΟΥΛΑΚΗΣ Ν. , σελ. </w:t>
      </w:r>
      <w:r w:rsidRPr="00373C05">
        <w:rPr>
          <w:rFonts w:eastAsia="Times New Roman"/>
          <w:szCs w:val="24"/>
          <w:lang w:eastAsia="en-US"/>
        </w:rPr>
        <w:br/>
        <w:t xml:space="preserve">    ΒΑΤΣΙΝΑ  Ε. , σελ. </w:t>
      </w:r>
      <w:r w:rsidRPr="00373C05">
        <w:rPr>
          <w:rFonts w:eastAsia="Times New Roman"/>
          <w:szCs w:val="24"/>
          <w:lang w:eastAsia="en-US"/>
        </w:rPr>
        <w:br/>
        <w:t xml:space="preserve">    ΒΕΛΟΠΟΥΛΟΣ Κ. , σελ. </w:t>
      </w:r>
      <w:r w:rsidRPr="00373C05">
        <w:rPr>
          <w:rFonts w:eastAsia="Times New Roman"/>
          <w:szCs w:val="24"/>
          <w:lang w:eastAsia="en-US"/>
        </w:rPr>
        <w:br/>
        <w:t xml:space="preserve">    ΒΟΡΥΛΛΑΣ Α. , σελ. </w:t>
      </w:r>
      <w:r w:rsidRPr="00373C05">
        <w:rPr>
          <w:rFonts w:eastAsia="Times New Roman"/>
          <w:szCs w:val="24"/>
          <w:lang w:eastAsia="en-US"/>
        </w:rPr>
        <w:br/>
        <w:t xml:space="preserve">    ΓΕΡΟΥΛΑΝΟΣ Π. , σελ. </w:t>
      </w:r>
      <w:r w:rsidRPr="00373C05">
        <w:rPr>
          <w:rFonts w:eastAsia="Times New Roman"/>
          <w:szCs w:val="24"/>
          <w:lang w:eastAsia="en-US"/>
        </w:rPr>
        <w:br/>
        <w:t xml:space="preserve">    ΗΛΙΟΠΟΥΛΟΣ Α. , σελ. </w:t>
      </w:r>
      <w:r w:rsidRPr="00373C05">
        <w:rPr>
          <w:rFonts w:eastAsia="Times New Roman"/>
          <w:szCs w:val="24"/>
          <w:lang w:eastAsia="en-US"/>
        </w:rPr>
        <w:br/>
        <w:t xml:space="preserve">    ΚΑΖΑΜΙΑΣ Α. , σελ. </w:t>
      </w:r>
      <w:r w:rsidRPr="00373C05">
        <w:rPr>
          <w:rFonts w:eastAsia="Times New Roman"/>
          <w:szCs w:val="24"/>
          <w:lang w:eastAsia="en-US"/>
        </w:rPr>
        <w:br/>
        <w:t xml:space="preserve">    ΚΑΡΑΓΕΩΡΓΟΠΟΥΛΟΥ Ε. , σελ. </w:t>
      </w:r>
      <w:r w:rsidRPr="00373C05">
        <w:rPr>
          <w:rFonts w:eastAsia="Times New Roman"/>
          <w:szCs w:val="24"/>
          <w:lang w:eastAsia="en-US"/>
        </w:rPr>
        <w:br/>
        <w:t xml:space="preserve">    ΚΑΤΣΩΤΗΣ Χ. , σελ. </w:t>
      </w:r>
      <w:r w:rsidRPr="00373C05">
        <w:rPr>
          <w:rFonts w:eastAsia="Times New Roman"/>
          <w:szCs w:val="24"/>
          <w:lang w:eastAsia="en-US"/>
        </w:rPr>
        <w:br/>
        <w:t xml:space="preserve">    ΚΩΝΣΤΑΝΤΟΠΟΥΛΟΥ Ζ. , σελ. </w:t>
      </w:r>
      <w:r w:rsidRPr="00373C05">
        <w:rPr>
          <w:rFonts w:eastAsia="Times New Roman"/>
          <w:szCs w:val="24"/>
          <w:lang w:eastAsia="en-US"/>
        </w:rPr>
        <w:br/>
        <w:t xml:space="preserve">    ΛΑΖΑΡΙΔΗΣ Μ. , σελ. </w:t>
      </w:r>
      <w:r w:rsidRPr="00373C05">
        <w:rPr>
          <w:rFonts w:eastAsia="Times New Roman"/>
          <w:szCs w:val="24"/>
          <w:lang w:eastAsia="en-US"/>
        </w:rPr>
        <w:br/>
        <w:t xml:space="preserve">    ΠΑΝΑΓΙΩΤΟΠΟΥΛΟΣ Α. , σελ. </w:t>
      </w:r>
      <w:r w:rsidRPr="00373C05">
        <w:rPr>
          <w:rFonts w:eastAsia="Times New Roman"/>
          <w:szCs w:val="24"/>
          <w:lang w:eastAsia="en-US"/>
        </w:rPr>
        <w:br/>
        <w:t xml:space="preserve">    ΣΤΑΡΑΚΑ Χ. , σελ. </w:t>
      </w:r>
      <w:r w:rsidRPr="00373C05">
        <w:rPr>
          <w:rFonts w:eastAsia="Times New Roman"/>
          <w:szCs w:val="24"/>
          <w:lang w:eastAsia="en-US"/>
        </w:rPr>
        <w:br/>
        <w:t xml:space="preserve">    ΤΖΑΚΡΗ  Θ. , σελ. </w:t>
      </w:r>
      <w:r w:rsidRPr="00373C05">
        <w:rPr>
          <w:rFonts w:eastAsia="Times New Roman"/>
          <w:szCs w:val="24"/>
          <w:lang w:eastAsia="en-US"/>
        </w:rPr>
        <w:br/>
      </w:r>
      <w:r w:rsidRPr="00373C05">
        <w:rPr>
          <w:rFonts w:eastAsia="Times New Roman"/>
          <w:szCs w:val="24"/>
          <w:lang w:eastAsia="en-US"/>
        </w:rPr>
        <w:lastRenderedPageBreak/>
        <w:t xml:space="preserve">    ΤΣΙΡΩΝΗΣ Σ. , σελ. </w:t>
      </w:r>
      <w:r w:rsidRPr="00373C05">
        <w:rPr>
          <w:rFonts w:eastAsia="Times New Roman"/>
          <w:szCs w:val="24"/>
          <w:lang w:eastAsia="en-US"/>
        </w:rPr>
        <w:br/>
        <w:t xml:space="preserve">    ΦΑΜΕΛΛΟΣ Σ. , σελ. </w:t>
      </w:r>
      <w:r w:rsidRPr="00373C05">
        <w:rPr>
          <w:rFonts w:eastAsia="Times New Roman"/>
          <w:szCs w:val="24"/>
          <w:lang w:eastAsia="en-US"/>
        </w:rPr>
        <w:br/>
        <w:t xml:space="preserve">    ΦΩΤΟΠΟΥΛΟΣ Σ. , σελ. </w:t>
      </w:r>
      <w:r w:rsidRPr="00373C05">
        <w:rPr>
          <w:rFonts w:eastAsia="Times New Roman"/>
          <w:szCs w:val="24"/>
          <w:lang w:eastAsia="en-US"/>
        </w:rPr>
        <w:br/>
        <w:t xml:space="preserve">    ΧΑΛΚΙΑΣ Α. , σελ. </w:t>
      </w:r>
      <w:r w:rsidRPr="00373C05">
        <w:rPr>
          <w:rFonts w:eastAsia="Times New Roman"/>
          <w:szCs w:val="24"/>
          <w:lang w:eastAsia="en-US"/>
        </w:rPr>
        <w:br/>
        <w:t xml:space="preserve">    ΧΑΡΙΤΣΗΣ Α. , σελ. </w:t>
      </w:r>
      <w:r w:rsidRPr="00373C05">
        <w:rPr>
          <w:rFonts w:eastAsia="Times New Roman"/>
          <w:szCs w:val="24"/>
          <w:lang w:eastAsia="en-US"/>
        </w:rPr>
        <w:br/>
        <w:t xml:space="preserve">    ΧΗΤΑΣ Κ. , σελ. </w:t>
      </w:r>
      <w:r w:rsidRPr="00373C05">
        <w:rPr>
          <w:rFonts w:eastAsia="Times New Roman"/>
          <w:szCs w:val="24"/>
          <w:lang w:eastAsia="en-US"/>
        </w:rPr>
        <w:br/>
      </w:r>
    </w:p>
    <w:p>
      <w:pPr>
        <w:spacing w:after="200" w:line="360" w:lineRule="auto"/>
        <w:rPr>
          <w:rFonts w:eastAsia="Times New Roman"/>
          <w:szCs w:val="24"/>
          <w:lang w:val="en-US" w:eastAsia="en-US"/>
        </w:rPr>
      </w:pPr>
      <w:r w:rsidRPr="00373C05">
        <w:rPr>
          <w:rFonts w:eastAsia="Times New Roman"/>
          <w:szCs w:val="24"/>
          <w:lang w:eastAsia="en-US"/>
        </w:rPr>
        <w:br/>
        <w:t>Γ. Επί της ειδικής ημερήσιας διάταξης:</w:t>
      </w:r>
      <w:r w:rsidRPr="00373C05">
        <w:rPr>
          <w:rFonts w:eastAsia="Times New Roman"/>
          <w:szCs w:val="24"/>
          <w:lang w:eastAsia="en-US"/>
        </w:rPr>
        <w:br/>
      </w:r>
      <w:r w:rsidRPr="00373C05">
        <w:rPr>
          <w:rFonts w:eastAsia="Times New Roman"/>
          <w:szCs w:val="24"/>
          <w:lang w:eastAsia="en-US"/>
        </w:rPr>
        <w:br/>
        <w:t xml:space="preserve">    ΚΩΝΣΤΑΝΤΟΠΟΥΛΟΥ Ζ. , σελ. </w:t>
      </w:r>
      <w:r w:rsidRPr="00373C05">
        <w:rPr>
          <w:rFonts w:eastAsia="Times New Roman"/>
          <w:szCs w:val="24"/>
          <w:lang w:eastAsia="en-US"/>
        </w:rPr>
        <w:br/>
        <w:t xml:space="preserve">    ΣΤΑΜΑΤΗΣ Γ. , σελ. </w:t>
      </w:r>
      <w:r w:rsidRPr="00373C05">
        <w:rPr>
          <w:rFonts w:eastAsia="Times New Roman"/>
          <w:szCs w:val="24"/>
          <w:lang w:eastAsia="en-US"/>
        </w:rPr>
        <w:br/>
        <w:t xml:space="preserve">    ΧΗΤΑΣ Κ. , σελ. </w:t>
      </w:r>
      <w:r w:rsidRPr="00373C05">
        <w:rPr>
          <w:rFonts w:eastAsia="Times New Roman"/>
          <w:szCs w:val="24"/>
          <w:lang w:eastAsia="en-US"/>
        </w:rPr>
        <w:br/>
      </w:r>
      <w:r w:rsidRPr="00373C05">
        <w:rPr>
          <w:rFonts w:eastAsia="Times New Roman"/>
          <w:szCs w:val="24"/>
          <w:lang w:eastAsia="en-US"/>
        </w:rPr>
        <w:br/>
        <w:t>Δ. Επί διαδικαστικού θέματος:</w:t>
      </w:r>
      <w:r w:rsidRPr="00373C05">
        <w:rPr>
          <w:rFonts w:eastAsia="Times New Roman"/>
          <w:szCs w:val="24"/>
          <w:lang w:eastAsia="en-US"/>
        </w:rPr>
        <w:br/>
      </w:r>
      <w:r w:rsidRPr="00373C05">
        <w:rPr>
          <w:rFonts w:eastAsia="Times New Roman"/>
          <w:szCs w:val="24"/>
          <w:lang w:eastAsia="en-US"/>
        </w:rPr>
        <w:br/>
        <w:t xml:space="preserve">    ΒΙΛΙΑΡΔΟΣ Β. , σελ. </w:t>
      </w:r>
      <w:r w:rsidRPr="00373C05">
        <w:rPr>
          <w:rFonts w:eastAsia="Times New Roman"/>
          <w:szCs w:val="24"/>
          <w:lang w:eastAsia="en-US"/>
        </w:rPr>
        <w:br/>
        <w:t xml:space="preserve">    ΓΕΡΟΒΑΣΙΛΗ  Ό. , σελ. </w:t>
      </w:r>
      <w:r w:rsidRPr="00373C05">
        <w:rPr>
          <w:rFonts w:eastAsia="Times New Roman"/>
          <w:szCs w:val="24"/>
          <w:lang w:eastAsia="en-US"/>
        </w:rPr>
        <w:br/>
        <w:t xml:space="preserve">    ΓΕΩΡΓΑΝΤΑΣ Γ. , σελ. </w:t>
      </w:r>
      <w:r w:rsidRPr="00373C05">
        <w:rPr>
          <w:rFonts w:eastAsia="Times New Roman"/>
          <w:szCs w:val="24"/>
          <w:lang w:eastAsia="en-US"/>
        </w:rPr>
        <w:br/>
        <w:t xml:space="preserve">    ΜΠΟΥΡΑΣ  Α. , σελ. </w:t>
      </w:r>
      <w:r w:rsidRPr="00373C05">
        <w:rPr>
          <w:rFonts w:eastAsia="Times New Roman"/>
          <w:szCs w:val="24"/>
          <w:lang w:eastAsia="en-US"/>
        </w:rPr>
        <w:br/>
        <w:t xml:space="preserve">    ΠΑΠΑΪΩΑΝΝΟΥ Α. , σελ. </w:t>
      </w:r>
      <w:r w:rsidRPr="00373C05">
        <w:rPr>
          <w:rFonts w:eastAsia="Times New Roman"/>
          <w:szCs w:val="24"/>
          <w:lang w:eastAsia="en-US"/>
        </w:rPr>
        <w:br/>
        <w:t xml:space="preserve">    ΠΛΑΚΙΩΤΑΚΗΣ Ι. , σελ. </w:t>
      </w:r>
      <w:r w:rsidRPr="00373C05">
        <w:rPr>
          <w:rFonts w:eastAsia="Times New Roman"/>
          <w:szCs w:val="24"/>
          <w:lang w:eastAsia="en-US"/>
        </w:rPr>
        <w:br/>
      </w:r>
      <w:r w:rsidRPr="00373C05">
        <w:rPr>
          <w:rFonts w:eastAsia="Times New Roman"/>
          <w:szCs w:val="24"/>
          <w:lang w:eastAsia="en-US"/>
        </w:rPr>
        <w:br/>
        <w:t>Ε. Επί των επικαίρων ερωτήσεων:</w:t>
      </w:r>
      <w:r w:rsidRPr="00373C05">
        <w:rPr>
          <w:rFonts w:eastAsia="Times New Roman"/>
          <w:szCs w:val="24"/>
          <w:lang w:eastAsia="en-US"/>
        </w:rPr>
        <w:br/>
      </w:r>
      <w:r w:rsidRPr="00373C05">
        <w:rPr>
          <w:rFonts w:eastAsia="Times New Roman"/>
          <w:szCs w:val="24"/>
          <w:lang w:eastAsia="en-US"/>
        </w:rPr>
        <w:br/>
        <w:t xml:space="preserve">    ΒΛΑΣΗΣ Κ. , σελ. </w:t>
      </w:r>
      <w:r w:rsidRPr="00373C05">
        <w:rPr>
          <w:rFonts w:eastAsia="Times New Roman"/>
          <w:szCs w:val="24"/>
          <w:lang w:eastAsia="en-US"/>
        </w:rPr>
        <w:br/>
        <w:t xml:space="preserve">    ΓΑΥΓΙΩΤΑΚΗΣ Μ. , σελ. </w:t>
      </w:r>
      <w:r w:rsidRPr="00373C05">
        <w:rPr>
          <w:rFonts w:eastAsia="Times New Roman"/>
          <w:szCs w:val="24"/>
          <w:lang w:eastAsia="en-US"/>
        </w:rPr>
        <w:br/>
        <w:t xml:space="preserve">    ΚΕΛΛΑΣ Χ. , σελ. </w:t>
      </w:r>
      <w:r w:rsidRPr="00373C05">
        <w:rPr>
          <w:rFonts w:eastAsia="Times New Roman"/>
          <w:szCs w:val="24"/>
          <w:lang w:eastAsia="en-US"/>
        </w:rPr>
        <w:br/>
        <w:t xml:space="preserve">    ΜΕΤΑΞΑΣ Κ. , σελ. </w:t>
      </w:r>
      <w:r w:rsidRPr="00373C05">
        <w:rPr>
          <w:rFonts w:eastAsia="Times New Roman"/>
          <w:szCs w:val="24"/>
          <w:lang w:eastAsia="en-US"/>
        </w:rPr>
        <w:br/>
        <w:t xml:space="preserve">    ΝΟΤΟΠΟΥΛΟΥ Α. , σελ. </w:t>
      </w:r>
      <w:r w:rsidRPr="00373C05">
        <w:rPr>
          <w:rFonts w:eastAsia="Times New Roman"/>
          <w:szCs w:val="24"/>
          <w:lang w:eastAsia="en-US"/>
        </w:rPr>
        <w:br/>
        <w:t xml:space="preserve">    ΡΑΠΤΗ Ε. , σελ. </w:t>
      </w:r>
      <w:r w:rsidRPr="00373C05">
        <w:rPr>
          <w:rFonts w:eastAsia="Times New Roman"/>
          <w:szCs w:val="24"/>
          <w:lang w:eastAsia="en-US"/>
        </w:rPr>
        <w:br/>
        <w:t xml:space="preserve">    ΤΣΙΡΩΝΗΣ Σ. , σελ. </w:t>
      </w:r>
    </w:p>
    <w:p>
      <w:pPr>
        <w:spacing w:after="200" w:line="360" w:lineRule="auto"/>
        <w:rPr>
          <w:rFonts w:eastAsia="Times New Roman"/>
          <w:szCs w:val="24"/>
          <w:lang w:val="en-US" w:eastAsia="en-US"/>
        </w:rPr>
      </w:pPr>
    </w:p>
    <w:p>
      <w:pPr>
        <w:spacing w:after="200" w:line="360" w:lineRule="auto"/>
        <w:rPr>
          <w:rFonts w:eastAsia="Times New Roman"/>
          <w:szCs w:val="24"/>
          <w:lang w:eastAsia="en-US"/>
        </w:rPr>
      </w:pPr>
      <w:r w:rsidRPr="00373C05">
        <w:rPr>
          <w:rFonts w:eastAsia="Times New Roman"/>
          <w:szCs w:val="24"/>
          <w:lang w:eastAsia="en-US"/>
        </w:rPr>
        <w:lastRenderedPageBreak/>
        <w:br/>
        <w:t>ΣΤ. Επί του σχεδίου νόμου του Υπουργείου Εθνικής Οικονομίας και Οικονομικών:</w:t>
      </w:r>
      <w:r w:rsidRPr="00373C05">
        <w:rPr>
          <w:rFonts w:eastAsia="Times New Roman"/>
          <w:szCs w:val="24"/>
          <w:lang w:eastAsia="en-US"/>
        </w:rPr>
        <w:br/>
      </w:r>
      <w:r w:rsidRPr="00373C05">
        <w:rPr>
          <w:rFonts w:eastAsia="Times New Roman"/>
          <w:szCs w:val="24"/>
          <w:lang w:eastAsia="en-US"/>
        </w:rPr>
        <w:br/>
        <w:t xml:space="preserve">    ΑΝΔΡΟΥΛΑΚΗΣ Ν. , σελ. </w:t>
      </w:r>
      <w:r w:rsidRPr="00373C05">
        <w:rPr>
          <w:rFonts w:eastAsia="Times New Roman"/>
          <w:szCs w:val="24"/>
          <w:lang w:eastAsia="en-US"/>
        </w:rPr>
        <w:br/>
        <w:t xml:space="preserve">    ΑΠΟΣΤΟΛΑΚΗ  Ε. , σελ. </w:t>
      </w:r>
      <w:r w:rsidRPr="00373C05">
        <w:rPr>
          <w:rFonts w:eastAsia="Times New Roman"/>
          <w:szCs w:val="24"/>
          <w:lang w:eastAsia="en-US"/>
        </w:rPr>
        <w:br/>
        <w:t xml:space="preserve">    ΒΑΤΣΙΝΑ  Ε. , σελ. </w:t>
      </w:r>
      <w:r w:rsidRPr="00373C05">
        <w:rPr>
          <w:rFonts w:eastAsia="Times New Roman"/>
          <w:szCs w:val="24"/>
          <w:lang w:eastAsia="en-US"/>
        </w:rPr>
        <w:br/>
        <w:t xml:space="preserve">    ΒΕΛΟΠΟΥΛΟΣ Κ. , σελ. </w:t>
      </w:r>
      <w:r w:rsidRPr="00373C05">
        <w:rPr>
          <w:rFonts w:eastAsia="Times New Roman"/>
          <w:szCs w:val="24"/>
          <w:lang w:eastAsia="en-US"/>
        </w:rPr>
        <w:br/>
        <w:t xml:space="preserve">    ΒΙΛΙΑΡΔΟΣ Β. , σελ. </w:t>
      </w:r>
      <w:r w:rsidRPr="00373C05">
        <w:rPr>
          <w:rFonts w:eastAsia="Times New Roman"/>
          <w:szCs w:val="24"/>
          <w:lang w:eastAsia="en-US"/>
        </w:rPr>
        <w:br/>
        <w:t xml:space="preserve">    ΒΟΡΥΛΛΑΣ Α. , σελ. </w:t>
      </w:r>
      <w:r w:rsidRPr="00373C05">
        <w:rPr>
          <w:rFonts w:eastAsia="Times New Roman"/>
          <w:szCs w:val="24"/>
          <w:lang w:eastAsia="en-US"/>
        </w:rPr>
        <w:br/>
        <w:t xml:space="preserve">    ΓΕΡΟΥΛΑΝΟΣ Π. , σελ. </w:t>
      </w:r>
      <w:r w:rsidRPr="00373C05">
        <w:rPr>
          <w:rFonts w:eastAsia="Times New Roman"/>
          <w:szCs w:val="24"/>
          <w:lang w:eastAsia="en-US"/>
        </w:rPr>
        <w:br/>
        <w:t xml:space="preserve">    ΔΕΛΗΣ Ι. , σελ. </w:t>
      </w:r>
      <w:r w:rsidRPr="00373C05">
        <w:rPr>
          <w:rFonts w:eastAsia="Times New Roman"/>
          <w:szCs w:val="24"/>
          <w:lang w:eastAsia="en-US"/>
        </w:rPr>
        <w:br/>
        <w:t xml:space="preserve">    ΗΛΙΟΠΟΥΛΟΣ Α. , σελ. </w:t>
      </w:r>
      <w:r w:rsidRPr="00373C05">
        <w:rPr>
          <w:rFonts w:eastAsia="Times New Roman"/>
          <w:szCs w:val="24"/>
          <w:lang w:eastAsia="en-US"/>
        </w:rPr>
        <w:br/>
        <w:t xml:space="preserve">    ΘΕΟΔΩΡΙΚΑΚΟΣ Π. , σελ. </w:t>
      </w:r>
      <w:r w:rsidRPr="00373C05">
        <w:rPr>
          <w:rFonts w:eastAsia="Times New Roman"/>
          <w:szCs w:val="24"/>
          <w:lang w:eastAsia="en-US"/>
        </w:rPr>
        <w:br/>
        <w:t xml:space="preserve">    ΘΡΑΣΚΙΑ Ο. , σελ. </w:t>
      </w:r>
      <w:r w:rsidRPr="00373C05">
        <w:rPr>
          <w:rFonts w:eastAsia="Times New Roman"/>
          <w:szCs w:val="24"/>
          <w:lang w:eastAsia="en-US"/>
        </w:rPr>
        <w:br/>
        <w:t xml:space="preserve">    ΚΑΖΑΜΙΑΣ Α. , σελ. </w:t>
      </w:r>
      <w:r w:rsidRPr="00373C05">
        <w:rPr>
          <w:rFonts w:eastAsia="Times New Roman"/>
          <w:szCs w:val="24"/>
          <w:lang w:eastAsia="en-US"/>
        </w:rPr>
        <w:br/>
        <w:t xml:space="preserve">    ΚΑΡΑΓΕΩΡΓΟΠΟΥΛΟΥ Ε. , σελ. </w:t>
      </w:r>
      <w:r w:rsidRPr="00373C05">
        <w:rPr>
          <w:rFonts w:eastAsia="Times New Roman"/>
          <w:szCs w:val="24"/>
          <w:lang w:eastAsia="en-US"/>
        </w:rPr>
        <w:br/>
        <w:t xml:space="preserve">    ΚΑΤΣΩΤΗΣ Χ. , σελ. </w:t>
      </w:r>
      <w:r w:rsidRPr="00373C05">
        <w:rPr>
          <w:rFonts w:eastAsia="Times New Roman"/>
          <w:szCs w:val="24"/>
          <w:lang w:eastAsia="en-US"/>
        </w:rPr>
        <w:br/>
        <w:t xml:space="preserve">    ΚΟΝΤΗΣ Ι. , σελ. </w:t>
      </w:r>
      <w:r w:rsidRPr="00373C05">
        <w:rPr>
          <w:rFonts w:eastAsia="Times New Roman"/>
          <w:szCs w:val="24"/>
          <w:lang w:eastAsia="en-US"/>
        </w:rPr>
        <w:br/>
        <w:t xml:space="preserve">    ΚΟΥΒΕΛΑΣ Δ. , σελ. </w:t>
      </w:r>
      <w:r w:rsidRPr="00373C05">
        <w:rPr>
          <w:rFonts w:eastAsia="Times New Roman"/>
          <w:szCs w:val="24"/>
          <w:lang w:eastAsia="en-US"/>
        </w:rPr>
        <w:br/>
        <w:t xml:space="preserve">    ΚΟΥΚΟΥΛΟΠΟΥΛΟΣ Π. , σελ. </w:t>
      </w:r>
      <w:r w:rsidRPr="00373C05">
        <w:rPr>
          <w:rFonts w:eastAsia="Times New Roman"/>
          <w:szCs w:val="24"/>
          <w:lang w:eastAsia="en-US"/>
        </w:rPr>
        <w:br/>
        <w:t xml:space="preserve">    ΚΡΗΤΙΚΟΣ Ν. , σελ. </w:t>
      </w:r>
      <w:r w:rsidRPr="00373C05">
        <w:rPr>
          <w:rFonts w:eastAsia="Times New Roman"/>
          <w:szCs w:val="24"/>
          <w:lang w:eastAsia="en-US"/>
        </w:rPr>
        <w:br/>
        <w:t xml:space="preserve">    ΚΩΝΣΤΑΝΤΟΠΟΥΛΟΥ Ζ. , σελ. </w:t>
      </w:r>
      <w:r w:rsidRPr="00373C05">
        <w:rPr>
          <w:rFonts w:eastAsia="Times New Roman"/>
          <w:szCs w:val="24"/>
          <w:lang w:eastAsia="en-US"/>
        </w:rPr>
        <w:br/>
        <w:t xml:space="preserve">    ΚΩΤΣΟΣ Γ. , σελ. </w:t>
      </w:r>
      <w:r w:rsidRPr="00373C05">
        <w:rPr>
          <w:rFonts w:eastAsia="Times New Roman"/>
          <w:szCs w:val="24"/>
          <w:lang w:eastAsia="en-US"/>
        </w:rPr>
        <w:br/>
        <w:t xml:space="preserve">    ΛΑΖΑΡΙΔΗΣ Μ. , σελ. </w:t>
      </w:r>
      <w:r w:rsidRPr="00373C05">
        <w:rPr>
          <w:rFonts w:eastAsia="Times New Roman"/>
          <w:szCs w:val="24"/>
          <w:lang w:eastAsia="en-US"/>
        </w:rPr>
        <w:br/>
        <w:t xml:space="preserve">    ΜΑΜΟΥΛΑΚΗΣ Χ. , σελ. </w:t>
      </w:r>
      <w:r w:rsidRPr="00373C05">
        <w:rPr>
          <w:rFonts w:eastAsia="Times New Roman"/>
          <w:szCs w:val="24"/>
          <w:lang w:eastAsia="en-US"/>
        </w:rPr>
        <w:br/>
        <w:t xml:space="preserve">    ΞΑΝΘΟΠΟΥΛΟΣ Θ. , σελ. </w:t>
      </w:r>
      <w:r w:rsidRPr="00373C05">
        <w:rPr>
          <w:rFonts w:eastAsia="Times New Roman"/>
          <w:szCs w:val="24"/>
          <w:lang w:eastAsia="en-US"/>
        </w:rPr>
        <w:br/>
        <w:t xml:space="preserve">    ΟΙΚΟΝΟΜΟΥ Θ. , σελ. </w:t>
      </w:r>
      <w:r w:rsidRPr="00373C05">
        <w:rPr>
          <w:rFonts w:eastAsia="Times New Roman"/>
          <w:szCs w:val="24"/>
          <w:lang w:eastAsia="en-US"/>
        </w:rPr>
        <w:br/>
        <w:t xml:space="preserve">    ΠΑΝΑΓΙΩΤΟΠΟΥΛΟΣ Α. , σελ. </w:t>
      </w:r>
      <w:r w:rsidRPr="00373C05">
        <w:rPr>
          <w:rFonts w:eastAsia="Times New Roman"/>
          <w:szCs w:val="24"/>
          <w:lang w:eastAsia="en-US"/>
        </w:rPr>
        <w:br/>
        <w:t xml:space="preserve">    ΠΑΠΑΔΑΚΗΣ Π. , σελ. </w:t>
      </w:r>
      <w:r w:rsidRPr="00373C05">
        <w:rPr>
          <w:rFonts w:eastAsia="Times New Roman"/>
          <w:szCs w:val="24"/>
          <w:lang w:eastAsia="en-US"/>
        </w:rPr>
        <w:br/>
        <w:t xml:space="preserve">    ΠΑΠΑΘΑΝΑΣΗΣ Ν. , σελ. </w:t>
      </w:r>
      <w:r w:rsidRPr="00373C05">
        <w:rPr>
          <w:rFonts w:eastAsia="Times New Roman"/>
          <w:szCs w:val="24"/>
          <w:lang w:eastAsia="en-US"/>
        </w:rPr>
        <w:br/>
        <w:t xml:space="preserve">    ΠΑΠΑΪΩΑΝΝΟΥ Α. , σελ. </w:t>
      </w:r>
      <w:r w:rsidRPr="00373C05">
        <w:rPr>
          <w:rFonts w:eastAsia="Times New Roman"/>
          <w:szCs w:val="24"/>
          <w:lang w:eastAsia="en-US"/>
        </w:rPr>
        <w:br/>
        <w:t xml:space="preserve">    ΠΑΠΠΑΣ Ν. , σελ. </w:t>
      </w:r>
      <w:r w:rsidRPr="00373C05">
        <w:rPr>
          <w:rFonts w:eastAsia="Times New Roman"/>
          <w:szCs w:val="24"/>
          <w:lang w:eastAsia="en-US"/>
        </w:rPr>
        <w:br/>
        <w:t xml:space="preserve">    ΠΑΠΠΑΣ Π. , σελ. </w:t>
      </w:r>
      <w:r w:rsidRPr="00373C05">
        <w:rPr>
          <w:rFonts w:eastAsia="Times New Roman"/>
          <w:szCs w:val="24"/>
          <w:lang w:eastAsia="en-US"/>
        </w:rPr>
        <w:br/>
      </w:r>
      <w:r w:rsidRPr="00373C05">
        <w:rPr>
          <w:rFonts w:eastAsia="Times New Roman"/>
          <w:szCs w:val="24"/>
          <w:lang w:eastAsia="en-US"/>
        </w:rPr>
        <w:lastRenderedPageBreak/>
        <w:t xml:space="preserve">    ΠΑΣΧΑΛΙΔΗΣ Ι. , σελ. </w:t>
      </w:r>
      <w:r w:rsidRPr="00373C05">
        <w:rPr>
          <w:rFonts w:eastAsia="Times New Roman"/>
          <w:szCs w:val="24"/>
          <w:lang w:eastAsia="en-US"/>
        </w:rPr>
        <w:br/>
        <w:t xml:space="preserve">    ΠΕΤΣΑΣ Σ. , σελ. </w:t>
      </w:r>
      <w:r w:rsidRPr="00373C05">
        <w:rPr>
          <w:rFonts w:eastAsia="Times New Roman"/>
          <w:szCs w:val="24"/>
          <w:lang w:eastAsia="en-US"/>
        </w:rPr>
        <w:br/>
        <w:t xml:space="preserve">    ΣΚΟΝΔΡΑ Α. , σελ. </w:t>
      </w:r>
      <w:r w:rsidRPr="00373C05">
        <w:rPr>
          <w:rFonts w:eastAsia="Times New Roman"/>
          <w:szCs w:val="24"/>
          <w:lang w:eastAsia="en-US"/>
        </w:rPr>
        <w:br/>
        <w:t xml:space="preserve">    ΣΚΥΛΑΚΑΚΗΣ Θ. , σελ. </w:t>
      </w:r>
      <w:r w:rsidRPr="00373C05">
        <w:rPr>
          <w:rFonts w:eastAsia="Times New Roman"/>
          <w:szCs w:val="24"/>
          <w:lang w:eastAsia="en-US"/>
        </w:rPr>
        <w:br/>
        <w:t xml:space="preserve">    ΣΠΥΡΙΔΑΚΗ Α. , σελ. </w:t>
      </w:r>
      <w:r w:rsidRPr="00373C05">
        <w:rPr>
          <w:rFonts w:eastAsia="Times New Roman"/>
          <w:szCs w:val="24"/>
          <w:lang w:eastAsia="en-US"/>
        </w:rPr>
        <w:br/>
        <w:t xml:space="preserve">    ΣΤΑΡΑΚΑ Χ. , σελ. </w:t>
      </w:r>
      <w:r w:rsidRPr="00373C05">
        <w:rPr>
          <w:rFonts w:eastAsia="Times New Roman"/>
          <w:szCs w:val="24"/>
          <w:lang w:eastAsia="en-US"/>
        </w:rPr>
        <w:br/>
        <w:t xml:space="preserve">    ΤΖΑΚΡΗ  Θ. , σελ. </w:t>
      </w:r>
      <w:r w:rsidRPr="00373C05">
        <w:rPr>
          <w:rFonts w:eastAsia="Times New Roman"/>
          <w:szCs w:val="24"/>
          <w:lang w:eastAsia="en-US"/>
        </w:rPr>
        <w:br/>
        <w:t xml:space="preserve">    ΤΣΑΚΑΛΩΤΟΣ Ε. , σελ. </w:t>
      </w:r>
      <w:r w:rsidRPr="00373C05">
        <w:rPr>
          <w:rFonts w:eastAsia="Times New Roman"/>
          <w:szCs w:val="24"/>
          <w:lang w:eastAsia="en-US"/>
        </w:rPr>
        <w:br/>
        <w:t xml:space="preserve">    ΤΣΙΡΩΝΗΣ Σ. , σελ. </w:t>
      </w:r>
      <w:r w:rsidRPr="00373C05">
        <w:rPr>
          <w:rFonts w:eastAsia="Times New Roman"/>
          <w:szCs w:val="24"/>
          <w:lang w:eastAsia="en-US"/>
        </w:rPr>
        <w:br/>
        <w:t xml:space="preserve">    ΤΣΟΚΑΝΗΣ Χ. , σελ. </w:t>
      </w:r>
      <w:r w:rsidRPr="00373C05">
        <w:rPr>
          <w:rFonts w:eastAsia="Times New Roman"/>
          <w:szCs w:val="24"/>
          <w:lang w:eastAsia="en-US"/>
        </w:rPr>
        <w:br/>
        <w:t xml:space="preserve">    ΦΑΜΕΛΛΟΣ Σ. , σελ. </w:t>
      </w:r>
      <w:r w:rsidRPr="00373C05">
        <w:rPr>
          <w:rFonts w:eastAsia="Times New Roman"/>
          <w:szCs w:val="24"/>
          <w:lang w:eastAsia="en-US"/>
        </w:rPr>
        <w:br/>
        <w:t xml:space="preserve">    ΦΩΤΟΠΟΥΛΟΣ Σ. , σελ. </w:t>
      </w:r>
      <w:r w:rsidRPr="00373C05">
        <w:rPr>
          <w:rFonts w:eastAsia="Times New Roman"/>
          <w:szCs w:val="24"/>
          <w:lang w:eastAsia="en-US"/>
        </w:rPr>
        <w:br/>
        <w:t xml:space="preserve">    ΧΑΛΚΙΑΣ Α. , σελ. </w:t>
      </w:r>
      <w:r w:rsidRPr="00373C05">
        <w:rPr>
          <w:rFonts w:eastAsia="Times New Roman"/>
          <w:szCs w:val="24"/>
          <w:lang w:eastAsia="en-US"/>
        </w:rPr>
        <w:br/>
        <w:t xml:space="preserve">    ΧΑΡΙΤΣΗΣ Α. , σελ. </w:t>
      </w:r>
      <w:r w:rsidRPr="00373C05">
        <w:rPr>
          <w:rFonts w:eastAsia="Times New Roman"/>
          <w:szCs w:val="24"/>
          <w:lang w:eastAsia="en-US"/>
        </w:rPr>
        <w:br/>
        <w:t xml:space="preserve">    ΧΗΤΑΣ Κ. , σελ. </w:t>
      </w:r>
      <w:r w:rsidRPr="00373C05">
        <w:rPr>
          <w:rFonts w:eastAsia="Times New Roman"/>
          <w:szCs w:val="24"/>
          <w:lang w:eastAsia="en-US"/>
        </w:rPr>
        <w:br/>
        <w:t xml:space="preserve">    ΧΟΥΡΔΑΚΗΣ Μ. , σελ. </w:t>
      </w:r>
      <w:r w:rsidRPr="00373C05">
        <w:rPr>
          <w:rFonts w:eastAsia="Times New Roman"/>
          <w:szCs w:val="24"/>
          <w:lang w:eastAsia="en-US"/>
        </w:rPr>
        <w:br/>
      </w:r>
    </w:p>
    <w:p>
      <w:pPr>
        <w:spacing w:after="200" w:line="276" w:lineRule="auto"/>
        <w:rPr>
          <w:rFonts w:ascii="Times New Roman" w:hAnsi="Times New Roman" w:eastAsia="Times New Roman" w:cs="Times New Roman"/>
          <w:szCs w:val="24"/>
          <w:lang w:eastAsia="en-US"/>
        </w:rPr>
      </w:pPr>
      <w:r w:rsidRPr="00373C05">
        <w:rPr>
          <w:rFonts w:ascii="Times New Roman" w:hAnsi="Times New Roman" w:eastAsia="Times New Roman" w:cs="Times New Roman"/>
          <w:szCs w:val="24"/>
          <w:lang w:eastAsia="en-US"/>
        </w:rPr>
        <w:t xml:space="preserve"> </w:t>
      </w:r>
    </w:p>
    <w:p>
      <w:pPr>
        <w:spacing w:after="200" w:line="276" w:lineRule="auto"/>
        <w:rPr>
          <w:rFonts w:ascii="Times New Roman" w:hAnsi="Times New Roman" w:eastAsia="Times New Roman" w:cs="Times New Roman"/>
          <w:szCs w:val="24"/>
          <w:lang w:eastAsia="en-US"/>
        </w:rPr>
      </w:pPr>
    </w:p>
    <w:p>
      <w:pPr>
        <w:spacing w:after="200" w:line="276" w:lineRule="auto"/>
        <w:rPr>
          <w:rFonts w:ascii="Times New Roman" w:hAnsi="Times New Roman" w:eastAsia="Times New Roman" w:cs="Times New Roman"/>
          <w:szCs w:val="24"/>
          <w:lang w:eastAsia="en-US"/>
        </w:rPr>
      </w:pPr>
    </w:p>
    <w:p>
      <w:pPr>
        <w:spacing w:line="600" w:lineRule="auto"/>
        <w:ind w:firstLine="720"/>
        <w:jc w:val="center"/>
        <w:rPr>
          <w:rFonts w:eastAsia="Times New Roman" w:cs="Times New Roman"/>
          <w:szCs w:val="24"/>
        </w:rPr>
      </w:pPr>
    </w:p>
    <w:p>
      <w:pPr>
        <w:spacing w:line="600" w:lineRule="auto"/>
        <w:ind w:firstLine="720"/>
        <w:jc w:val="center"/>
        <w:rPr>
          <w:rFonts w:eastAsia="Times New Roman" w:cs="Times New Roman"/>
          <w:szCs w:val="24"/>
        </w:rPr>
      </w:pPr>
    </w:p>
    <w:p>
      <w:pPr>
        <w:spacing w:line="600" w:lineRule="auto"/>
        <w:ind w:firstLine="720"/>
        <w:jc w:val="center"/>
        <w:rPr>
          <w:rFonts w:eastAsia="Times New Roman" w:cs="Times New Roman"/>
          <w:szCs w:val="24"/>
        </w:rPr>
      </w:pPr>
    </w:p>
    <w:p>
      <w:pPr>
        <w:spacing w:line="600" w:lineRule="auto"/>
        <w:ind w:firstLine="720"/>
        <w:jc w:val="center"/>
        <w:rPr>
          <w:rFonts w:eastAsia="Times New Roman" w:cs="Times New Roman"/>
          <w:szCs w:val="24"/>
        </w:rPr>
      </w:pPr>
    </w:p>
    <w:p>
      <w:pPr>
        <w:spacing w:line="600" w:lineRule="auto"/>
        <w:ind w:firstLine="720"/>
        <w:jc w:val="center"/>
        <w:rPr>
          <w:rFonts w:eastAsia="Times New Roman" w:cs="Times New Roman"/>
          <w:szCs w:val="24"/>
        </w:rPr>
      </w:pPr>
    </w:p>
    <w:p>
      <w:pPr>
        <w:spacing w:line="600" w:lineRule="auto"/>
        <w:rPr>
          <w:rFonts w:eastAsia="Times New Roman" w:cs="Times New Roman"/>
          <w:szCs w:val="24"/>
        </w:rPr>
      </w:pPr>
    </w:p>
    <w:p>
      <w:pPr>
        <w:spacing w:line="600" w:lineRule="auto"/>
        <w:ind w:firstLine="720"/>
        <w:jc w:val="center"/>
        <w:rPr>
          <w:rFonts w:eastAsia="Times New Roman" w:cs="Times New Roman"/>
          <w:szCs w:val="24"/>
        </w:rPr>
      </w:pPr>
      <w:r w:rsidRPr="004C5DF9">
        <w:rPr>
          <w:rFonts w:eastAsia="Times New Roman" w:cs="Times New Roman"/>
          <w:szCs w:val="24"/>
        </w:rPr>
        <w:lastRenderedPageBreak/>
        <w:t>ΠΡΑΚΤΙΚΑ ΒΟΥΛΗΣ</w:t>
      </w:r>
    </w:p>
    <w:p>
      <w:pPr>
        <w:spacing w:line="600" w:lineRule="auto"/>
        <w:ind w:firstLine="720"/>
        <w:jc w:val="center"/>
        <w:rPr>
          <w:rFonts w:eastAsia="Times New Roman" w:cs="Times New Roman"/>
          <w:szCs w:val="24"/>
        </w:rPr>
      </w:pPr>
      <w:r w:rsidRPr="004C5DF9">
        <w:rPr>
          <w:rFonts w:eastAsia="Times New Roman" w:cs="Times New Roman"/>
          <w:szCs w:val="24"/>
        </w:rPr>
        <w:t>Κ΄ ΠΕΡΙΟΔΟΣ</w:t>
      </w:r>
    </w:p>
    <w:p>
      <w:pPr>
        <w:spacing w:line="600" w:lineRule="auto"/>
        <w:ind w:firstLine="720"/>
        <w:jc w:val="center"/>
        <w:rPr>
          <w:rFonts w:eastAsia="Times New Roman" w:cs="Times New Roman"/>
          <w:szCs w:val="24"/>
        </w:rPr>
      </w:pPr>
      <w:r w:rsidRPr="004C5DF9">
        <w:rPr>
          <w:rFonts w:eastAsia="Times New Roman" w:cs="Times New Roman"/>
          <w:szCs w:val="24"/>
        </w:rPr>
        <w:t>ΠΡΟΕΔΡΕΥΟΜΕΝΗΣ ΚΟΙΝΟΒΟΥΛΕΥΤΙΚΗΣ ΔΗΜΟΚΡΑΤΙΑΣ</w:t>
      </w:r>
    </w:p>
    <w:p>
      <w:pPr>
        <w:spacing w:line="600" w:lineRule="auto"/>
        <w:ind w:firstLine="720"/>
        <w:jc w:val="center"/>
        <w:rPr>
          <w:rFonts w:eastAsia="Times New Roman" w:cs="Times New Roman"/>
          <w:szCs w:val="24"/>
        </w:rPr>
      </w:pPr>
      <w:r w:rsidRPr="004C5DF9">
        <w:rPr>
          <w:rFonts w:eastAsia="Times New Roman" w:cs="Times New Roman"/>
          <w:szCs w:val="24"/>
        </w:rPr>
        <w:t xml:space="preserve">ΣΥΝΟΔΟΣ </w:t>
      </w:r>
      <w:r>
        <w:rPr>
          <w:rFonts w:eastAsia="Times New Roman" w:cs="Times New Roman"/>
          <w:szCs w:val="24"/>
        </w:rPr>
        <w:t>Β</w:t>
      </w:r>
      <w:r w:rsidRPr="004C5DF9">
        <w:rPr>
          <w:rFonts w:eastAsia="Times New Roman" w:cs="Times New Roman"/>
          <w:szCs w:val="24"/>
        </w:rPr>
        <w:t>΄</w:t>
      </w:r>
    </w:p>
    <w:p>
      <w:pPr>
        <w:spacing w:line="600" w:lineRule="auto"/>
        <w:ind w:firstLine="720"/>
        <w:jc w:val="center"/>
        <w:rPr>
          <w:rFonts w:eastAsia="Times New Roman" w:cs="Times New Roman"/>
          <w:szCs w:val="24"/>
        </w:rPr>
      </w:pPr>
      <w:r w:rsidRPr="004C5DF9">
        <w:rPr>
          <w:rFonts w:eastAsia="Times New Roman" w:cs="Times New Roman"/>
          <w:szCs w:val="24"/>
        </w:rPr>
        <w:t>ΣΥΝΕΔΡΙΑΣΗ Ρ</w:t>
      </w:r>
      <w:r>
        <w:rPr>
          <w:rFonts w:eastAsia="Times New Roman" w:cs="Times New Roman"/>
          <w:szCs w:val="24"/>
        </w:rPr>
        <w:t>ΠΖ</w:t>
      </w:r>
      <w:r w:rsidRPr="004C5DF9">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 xml:space="preserve">Τετάρτη 24 Σεπτεμβρίου </w:t>
      </w:r>
      <w:r w:rsidRPr="004C5DF9">
        <w:rPr>
          <w:rFonts w:eastAsia="Times New Roman" w:cs="Times New Roman"/>
          <w:szCs w:val="24"/>
        </w:rPr>
        <w:t>202</w:t>
      </w:r>
      <w:r>
        <w:rPr>
          <w:rFonts w:eastAsia="Times New Roman" w:cs="Times New Roman"/>
          <w:szCs w:val="24"/>
        </w:rPr>
        <w:t>5</w:t>
      </w:r>
    </w:p>
    <w:p>
      <w:pPr>
        <w:spacing w:line="600" w:lineRule="auto"/>
        <w:ind w:firstLine="720"/>
        <w:jc w:val="both"/>
        <w:rPr>
          <w:rFonts w:eastAsia="Times New Roman" w:cs="Times New Roman"/>
          <w:szCs w:val="24"/>
        </w:rPr>
      </w:pPr>
      <w:r w:rsidRPr="004C5DF9">
        <w:rPr>
          <w:rFonts w:eastAsia="Times New Roman" w:cs="Times New Roman"/>
          <w:szCs w:val="24"/>
        </w:rPr>
        <w:t xml:space="preserve">Αθήνα, σήμερα στις </w:t>
      </w:r>
      <w:r>
        <w:rPr>
          <w:rFonts w:eastAsia="Times New Roman" w:cs="Times New Roman"/>
          <w:szCs w:val="24"/>
        </w:rPr>
        <w:t>24 Σεπτεμβρίου 2025</w:t>
      </w:r>
      <w:r w:rsidRPr="004C5DF9">
        <w:rPr>
          <w:rFonts w:eastAsia="Times New Roman" w:cs="Times New Roman"/>
          <w:szCs w:val="24"/>
        </w:rPr>
        <w:t xml:space="preserve">, ημέρα </w:t>
      </w:r>
      <w:r>
        <w:rPr>
          <w:rFonts w:eastAsia="Times New Roman" w:cs="Times New Roman"/>
          <w:szCs w:val="24"/>
        </w:rPr>
        <w:t xml:space="preserve">Τετάρτη </w:t>
      </w:r>
      <w:r w:rsidRPr="004C5DF9">
        <w:rPr>
          <w:rFonts w:eastAsia="Times New Roman" w:cs="Times New Roman"/>
          <w:szCs w:val="24"/>
        </w:rPr>
        <w:t xml:space="preserve">και ώρα </w:t>
      </w:r>
      <w:r>
        <w:rPr>
          <w:rFonts w:eastAsia="Times New Roman" w:cs="Times New Roman"/>
          <w:szCs w:val="24"/>
        </w:rPr>
        <w:t>9.01</w:t>
      </w:r>
      <w:r w:rsidRPr="004C5DF9">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4C5DF9">
        <w:rPr>
          <w:rFonts w:eastAsia="Times New Roman" w:cs="Times New Roman"/>
          <w:szCs w:val="24"/>
        </w:rPr>
        <w:t xml:space="preserve">΄ Αντιπροέδρου αυτής κ. </w:t>
      </w:r>
      <w:r w:rsidRPr="00804BE6">
        <w:rPr>
          <w:rFonts w:eastAsia="Times New Roman" w:cs="Times New Roman"/>
          <w:b/>
          <w:szCs w:val="24"/>
        </w:rPr>
        <w:t>ΙΩΑΝΝΗ ΠΛΑΚΙΩΤΑΚΗ</w:t>
      </w:r>
      <w:r>
        <w:rPr>
          <w:rFonts w:eastAsia="Times New Roman" w:cs="Times New Roman"/>
          <w:szCs w:val="24"/>
        </w:rPr>
        <w:t xml:space="preserve">. </w:t>
      </w:r>
    </w:p>
    <w:p>
      <w:pPr>
        <w:spacing w:line="600" w:lineRule="auto"/>
        <w:ind w:firstLine="720"/>
        <w:jc w:val="both"/>
        <w:rPr>
          <w:rFonts w:eastAsia="Times New Roman" w:cs="Times New Roman"/>
          <w:szCs w:val="24"/>
        </w:rPr>
      </w:pPr>
      <w:r w:rsidRPr="004C5DF9">
        <w:rPr>
          <w:rFonts w:eastAsia="Times New Roman" w:cs="Times New Roman"/>
          <w:b/>
          <w:szCs w:val="24"/>
        </w:rPr>
        <w:t xml:space="preserve">ΠΡΟΕΔΡΕΥΩΝ (Ιωάννης </w:t>
      </w:r>
      <w:proofErr w:type="spellStart"/>
      <w:r w:rsidRPr="004C5DF9">
        <w:rPr>
          <w:rFonts w:eastAsia="Times New Roman" w:cs="Times New Roman"/>
          <w:b/>
          <w:szCs w:val="24"/>
        </w:rPr>
        <w:t>Πλακιωτάκης</w:t>
      </w:r>
      <w:proofErr w:type="spellEnd"/>
      <w:r w:rsidRPr="004C5DF9">
        <w:rPr>
          <w:rFonts w:eastAsia="Times New Roman" w:cs="Times New Roman"/>
          <w:b/>
          <w:szCs w:val="24"/>
        </w:rPr>
        <w:t xml:space="preserve">): </w:t>
      </w:r>
      <w:r w:rsidRPr="004C5DF9">
        <w:rPr>
          <w:rFonts w:eastAsia="Times New Roman" w:cs="Times New Roman"/>
          <w:szCs w:val="24"/>
        </w:rPr>
        <w:t xml:space="preserve">Καλή σας ημέρα, κυρίες και κύριοι συνάδελφοι. Αρχίζει η συνεδρίαση. </w:t>
      </w:r>
    </w:p>
    <w:p>
      <w:pPr>
        <w:spacing w:line="600" w:lineRule="auto"/>
        <w:ind w:firstLine="720"/>
        <w:jc w:val="both"/>
        <w:rPr>
          <w:rFonts w:eastAsia="Times New Roman" w:cs="Times New Roman"/>
          <w:szCs w:val="24"/>
        </w:rPr>
      </w:pPr>
      <w:r w:rsidRPr="004C5DF9">
        <w:rPr>
          <w:rFonts w:eastAsia="Times New Roman" w:cs="Times New Roman"/>
          <w:szCs w:val="24"/>
        </w:rPr>
        <w:t xml:space="preserve">Παρακαλείται ο κύριος Γραμματέας να ανακοινώσει τις αναφορές προς το Σώμα. </w:t>
      </w:r>
    </w:p>
    <w:p>
      <w:pPr>
        <w:spacing w:line="600" w:lineRule="auto"/>
        <w:ind w:firstLine="720"/>
        <w:jc w:val="both"/>
        <w:rPr>
          <w:rFonts w:eastAsia="Times New Roman" w:cs="Times New Roman"/>
          <w:szCs w:val="24"/>
        </w:rPr>
      </w:pPr>
      <w:r w:rsidRPr="004C5DF9">
        <w:rPr>
          <w:rFonts w:eastAsia="Times New Roman" w:cs="Times New Roman"/>
          <w:szCs w:val="24"/>
        </w:rPr>
        <w:t xml:space="preserve"> </w:t>
      </w:r>
      <w:r w:rsidRPr="004C5DF9">
        <w:rPr>
          <w:rFonts w:eastAsia="Times New Roman" w:cs="Times New Roman"/>
          <w:szCs w:val="24"/>
        </w:rPr>
        <w:t xml:space="preserve">Ανακοινώνονται προς το Σώμα από τον Γραμματέα της Βουλής κ. </w:t>
      </w:r>
      <w:r w:rsidRPr="00C13D1E">
        <w:rPr>
          <w:rFonts w:eastAsia="Times New Roman"/>
          <w:szCs w:val="24"/>
        </w:rPr>
        <w:t>Γεώργιο</w:t>
      </w:r>
      <w:r>
        <w:rPr>
          <w:rFonts w:eastAsia="Times New Roman"/>
          <w:szCs w:val="24"/>
        </w:rPr>
        <w:t xml:space="preserve"> </w:t>
      </w:r>
      <w:r w:rsidRPr="00C13D1E">
        <w:rPr>
          <w:rFonts w:eastAsia="Times New Roman"/>
          <w:szCs w:val="24"/>
        </w:rPr>
        <w:t>Βρεττάκο</w:t>
      </w:r>
      <w:r w:rsidRPr="004C5DF9">
        <w:rPr>
          <w:rFonts w:eastAsia="Times New Roman" w:cs="Times New Roman"/>
          <w:szCs w:val="24"/>
        </w:rPr>
        <w:t xml:space="preserve">, Βουλευτή </w:t>
      </w:r>
      <w:r>
        <w:rPr>
          <w:rFonts w:eastAsia="Times New Roman" w:cs="Times New Roman"/>
          <w:szCs w:val="24"/>
        </w:rPr>
        <w:t>Β΄ Πειραιώς</w:t>
      </w:r>
      <w:r w:rsidRPr="004C5DF9">
        <w:rPr>
          <w:rFonts w:eastAsia="Times New Roman" w:cs="Times New Roman"/>
          <w:szCs w:val="24"/>
        </w:rPr>
        <w:t xml:space="preserve">, τα ακόλουθα: </w:t>
      </w:r>
    </w:p>
    <w:p>
      <w:pPr>
        <w:spacing w:after="0" w:line="600" w:lineRule="auto"/>
        <w:ind w:firstLine="720"/>
        <w:rPr/>
      </w:pPr>
      <w:r w:rsidRPr="00804BE6">
        <w:rPr>
          <w:bCs/>
        </w:rPr>
        <w:t>Α. ΚΑΤΑΘΕΣΗ</w:t>
      </w:r>
      <w:r>
        <w:rPr>
          <w:bCs/>
        </w:rPr>
        <w:t xml:space="preserve"> ΑΝΑΦΟΡΩΝ</w:t>
      </w:r>
    </w:p>
    <w:p>
      <w:pPr>
        <w:spacing w:line="600" w:lineRule="auto"/>
        <w:jc w:val="center"/>
        <w:rPr>
          <w:bCs/>
          <w:color w:val="FF0000"/>
        </w:rPr>
      </w:pPr>
      <w:r w:rsidRPr="00804BE6">
        <w:rPr>
          <w:bCs/>
          <w:color w:val="FF0000"/>
        </w:rPr>
        <w:t>(Να μπει το</w:t>
      </w:r>
      <w:r w:rsidRPr="00804BE6">
        <w:rPr>
          <w:bCs/>
          <w:color w:val="FF0000"/>
        </w:rPr>
        <w:t xml:space="preserve"> </w:t>
      </w:r>
      <w:r w:rsidRPr="00804BE6">
        <w:rPr>
          <w:bCs/>
          <w:color w:val="FF0000"/>
          <w:lang w:val="en-US"/>
        </w:rPr>
        <w:t>e</w:t>
      </w:r>
      <w:r w:rsidRPr="00804BE6">
        <w:rPr>
          <w:bCs/>
          <w:color w:val="FF0000"/>
        </w:rPr>
        <w:t>-</w:t>
      </w:r>
      <w:r w:rsidRPr="00804BE6">
        <w:rPr>
          <w:bCs/>
          <w:color w:val="FF0000"/>
          <w:lang w:val="en-US"/>
        </w:rPr>
        <w:t>mail</w:t>
      </w:r>
      <w:r w:rsidRPr="00804BE6">
        <w:rPr>
          <w:bCs/>
          <w:color w:val="FF0000"/>
        </w:rPr>
        <w:t xml:space="preserve"> </w:t>
      </w:r>
      <w:r w:rsidRPr="00804BE6">
        <w:rPr>
          <w:bCs/>
          <w:color w:val="FF0000"/>
        </w:rPr>
        <w:t>των αναφορών</w:t>
      </w:r>
      <w:r w:rsidRPr="00804BE6">
        <w:rPr>
          <w:bCs/>
          <w:color w:val="FF0000"/>
        </w:rPr>
        <w:t>)</w:t>
      </w:r>
    </w:p>
    <w:p>
      <w:pPr>
        <w:spacing w:after="0" w:line="600" w:lineRule="auto"/>
        <w:ind w:firstLine="720"/>
        <w:rPr>
          <w:bCs/>
        </w:rPr>
      </w:pPr>
      <w:r>
        <w:rPr>
          <w:bCs/>
        </w:rPr>
        <w:lastRenderedPageBreak/>
        <w:t>Β. ΑΠΑΝΤΗΣΕΙΣ ΥΠΟΥΡΓΩΝ ΣΕ ΕΡΩΤΗΣΕΙΣ ΒΟΥΛΕΥΤΩΝ</w:t>
      </w:r>
    </w:p>
    <w:p>
      <w:pPr>
        <w:spacing w:line="600" w:lineRule="auto"/>
        <w:jc w:val="center"/>
        <w:rPr>
          <w:bCs/>
          <w:color w:val="FF0000"/>
        </w:rPr>
      </w:pPr>
      <w:r w:rsidRPr="00804BE6">
        <w:rPr>
          <w:bCs/>
          <w:color w:val="FF0000"/>
        </w:rPr>
        <w:t xml:space="preserve">(Να μπει το </w:t>
      </w:r>
      <w:r w:rsidRPr="00804BE6">
        <w:rPr>
          <w:bCs/>
          <w:color w:val="FF0000"/>
          <w:lang w:val="en-US"/>
        </w:rPr>
        <w:t>e</w:t>
      </w:r>
      <w:r w:rsidRPr="00804BE6">
        <w:rPr>
          <w:bCs/>
          <w:color w:val="FF0000"/>
        </w:rPr>
        <w:t>-</w:t>
      </w:r>
      <w:r w:rsidRPr="00804BE6">
        <w:rPr>
          <w:bCs/>
          <w:color w:val="FF0000"/>
          <w:lang w:val="en-US"/>
        </w:rPr>
        <w:t>mail</w:t>
      </w:r>
      <w:r w:rsidRPr="00804BE6">
        <w:rPr>
          <w:bCs/>
          <w:color w:val="FF0000"/>
        </w:rPr>
        <w:t xml:space="preserve"> </w:t>
      </w:r>
      <w:r w:rsidRPr="00804BE6">
        <w:rPr>
          <w:bCs/>
          <w:color w:val="FF0000"/>
        </w:rPr>
        <w:t>των απαντήσεων)</w:t>
      </w:r>
    </w:p>
    <w:p>
      <w:pPr>
        <w:spacing w:line="600" w:lineRule="auto"/>
        <w:ind w:firstLine="720"/>
        <w:jc w:val="both"/>
        <w:rPr>
          <w:rFonts w:eastAsia="Times New Roman" w:cs="Times New Roman"/>
          <w:szCs w:val="24"/>
        </w:rPr>
      </w:pPr>
      <w:r w:rsidRPr="00BD359D">
        <w:rPr>
          <w:rFonts w:eastAsia="Times New Roman" w:cs="Times New Roman"/>
          <w:b/>
          <w:bCs/>
          <w:szCs w:val="24"/>
        </w:rPr>
        <w:t xml:space="preserve">ΠΡΟΕΔΡΕΥΩΝ (Ιωάννης </w:t>
      </w:r>
      <w:proofErr w:type="spellStart"/>
      <w:r w:rsidRPr="00BD359D">
        <w:rPr>
          <w:rFonts w:eastAsia="Times New Roman" w:cs="Times New Roman"/>
          <w:b/>
          <w:bCs/>
          <w:szCs w:val="24"/>
        </w:rPr>
        <w:t>Πλακιωτάκης</w:t>
      </w:r>
      <w:proofErr w:type="spellEnd"/>
      <w:r w:rsidRPr="00BD359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Ευχαριστούμε τον κ. Βρεττάκο. </w:t>
      </w:r>
      <w:r>
        <w:rPr>
          <w:rFonts w:eastAsia="Times New Roman" w:cs="Times New Roman"/>
          <w:szCs w:val="24"/>
        </w:rPr>
        <w:t xml:space="preserve">Ολοκληρώθηκε η ανακοίνωση των αναφορών. </w:t>
      </w:r>
    </w:p>
    <w:p>
      <w:pPr>
        <w:spacing w:line="600" w:lineRule="auto"/>
        <w:ind w:firstLine="720"/>
        <w:jc w:val="center"/>
        <w:rPr>
          <w:rFonts w:eastAsia="Times New Roman" w:cs="Times New Roman"/>
          <w:color w:val="FF0000"/>
          <w:szCs w:val="24"/>
        </w:rPr>
      </w:pPr>
      <w:r w:rsidRPr="00804BE6">
        <w:rPr>
          <w:rFonts w:eastAsia="Times New Roman" w:cs="Times New Roman"/>
          <w:color w:val="FF0000"/>
          <w:szCs w:val="24"/>
        </w:rPr>
        <w:t>ΑΛΛΑΓΗ ΣΕΛΙΔΑΣ ΛΟΓΩ ΑΛΛΑΓΗΣ ΘΕΜΑΤΟΣ</w:t>
      </w:r>
    </w:p>
    <w:p>
      <w:pPr>
        <w:spacing w:line="600" w:lineRule="auto"/>
        <w:ind w:firstLine="720"/>
        <w:jc w:val="both"/>
        <w:rPr>
          <w:rFonts w:eastAsia="Times New Roman"/>
          <w:color w:val="000000"/>
          <w:szCs w:val="24"/>
          <w:shd w:val="clear" w:color="auto" w:fill="FFFFFF"/>
        </w:rPr>
      </w:pPr>
      <w:r w:rsidRPr="00BD359D">
        <w:rPr>
          <w:rFonts w:eastAsia="Times New Roman" w:cs="Times New Roman"/>
          <w:b/>
          <w:bCs/>
          <w:szCs w:val="24"/>
        </w:rPr>
        <w:t xml:space="preserve">ΠΡΟΕΔΡΕΥΩΝ (Ιωάννης </w:t>
      </w:r>
      <w:proofErr w:type="spellStart"/>
      <w:r w:rsidRPr="00BD359D">
        <w:rPr>
          <w:rFonts w:eastAsia="Times New Roman" w:cs="Times New Roman"/>
          <w:b/>
          <w:bCs/>
          <w:szCs w:val="24"/>
        </w:rPr>
        <w:t>Πλακιωτάκης</w:t>
      </w:r>
      <w:proofErr w:type="spellEnd"/>
      <w:r>
        <w:rPr>
          <w:rFonts w:eastAsia="Times New Roman" w:cs="Times New Roman"/>
          <w:b/>
          <w:bCs/>
          <w:szCs w:val="24"/>
        </w:rPr>
        <w:t>):</w:t>
      </w:r>
      <w:r>
        <w:rPr>
          <w:rFonts w:eastAsia="Times New Roman"/>
          <w:color w:val="000000"/>
          <w:szCs w:val="24"/>
          <w:shd w:val="clear" w:color="auto" w:fill="FFFFFF"/>
        </w:rPr>
        <w:t xml:space="preserve"> </w:t>
      </w:r>
      <w:r w:rsidR="00996165">
        <w:rPr>
          <w:rFonts w:eastAsia="Times New Roman"/>
          <w:color w:val="000000"/>
          <w:szCs w:val="24"/>
          <w:shd w:val="clear" w:color="auto" w:fill="FFFFFF"/>
        </w:rPr>
        <w:t>Κυρίες και κύριοι συνάδελφοι, εισερχόμαστε στη συζήτηση των</w:t>
      </w:r>
    </w:p>
    <w:p>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pPr>
        <w:spacing w:line="600" w:lineRule="auto"/>
        <w:ind w:firstLine="720"/>
        <w:jc w:val="both"/>
        <w:rPr>
          <w:rFonts w:eastAsia="Times New Roman" w:cs="Times New Roman"/>
          <w:szCs w:val="24"/>
        </w:rPr>
      </w:pPr>
      <w:r>
        <w:rPr>
          <w:rFonts w:eastAsia="Times New Roman" w:cs="Times New Roman"/>
          <w:szCs w:val="24"/>
        </w:rPr>
        <w:t xml:space="preserve">Με έγγραφό της η Γραμματέας Νομικών και Κοινοβουλευτικών Θεμάτων ενημερώνει το Σώμα για τα παρακάτω: </w:t>
      </w:r>
    </w:p>
    <w:p>
      <w:pPr>
        <w:spacing w:line="600" w:lineRule="auto"/>
        <w:ind w:firstLine="720"/>
        <w:jc w:val="both"/>
        <w:rPr>
          <w:rFonts w:eastAsia="Times New Roman" w:cs="Times New Roman"/>
          <w:szCs w:val="24"/>
        </w:rPr>
      </w:pPr>
      <w:r>
        <w:rPr>
          <w:rFonts w:eastAsia="Times New Roman" w:cs="Times New Roman"/>
          <w:szCs w:val="24"/>
        </w:rPr>
        <w:t xml:space="preserve">Με την παρούσα σάς ενημερώνουμε σχετικά με τη συζήτηση των επικαίρων ερωτήσεων στο πλαίσιο του κοινοβουλευτικού ελέγχου την Τετάρτη 24 Σεπτεμβρίου 2025 ότι οι επίκαιρες ερωτήσεις που θα συζητηθούν είναι οι εξής: </w:t>
      </w:r>
    </w:p>
    <w:p>
      <w:pPr>
        <w:spacing w:line="600" w:lineRule="auto"/>
        <w:ind w:firstLine="720"/>
        <w:jc w:val="both"/>
        <w:rPr>
          <w:rFonts w:eastAsia="Times New Roman" w:cs="Times New Roman"/>
          <w:szCs w:val="24"/>
        </w:rPr>
      </w:pPr>
      <w:r w:rsidRPr="00BD359D">
        <w:rPr>
          <w:rFonts w:eastAsia="Times New Roman" w:cs="Times New Roman"/>
          <w:szCs w:val="24"/>
        </w:rPr>
        <w:t xml:space="preserve">Η με αριθμό 1379/22-9-2025 </w:t>
      </w:r>
      <w:r>
        <w:rPr>
          <w:rFonts w:eastAsia="Times New Roman" w:cs="Times New Roman"/>
          <w:szCs w:val="24"/>
        </w:rPr>
        <w:t>ε</w:t>
      </w:r>
      <w:r w:rsidRPr="00BD359D">
        <w:rPr>
          <w:rFonts w:eastAsia="Times New Roman" w:cs="Times New Roman"/>
          <w:szCs w:val="24"/>
        </w:rPr>
        <w:t xml:space="preserve">πίκαιρη </w:t>
      </w:r>
      <w:r>
        <w:rPr>
          <w:rFonts w:eastAsia="Times New Roman" w:cs="Times New Roman"/>
          <w:szCs w:val="24"/>
        </w:rPr>
        <w:t>ε</w:t>
      </w:r>
      <w:r w:rsidRPr="00BD359D">
        <w:rPr>
          <w:rFonts w:eastAsia="Times New Roman" w:cs="Times New Roman"/>
          <w:szCs w:val="24"/>
        </w:rPr>
        <w:t xml:space="preserve">ρώτηση </w:t>
      </w:r>
      <w:r>
        <w:rPr>
          <w:rFonts w:eastAsia="Times New Roman" w:cs="Times New Roman"/>
          <w:szCs w:val="24"/>
        </w:rPr>
        <w:t xml:space="preserve">θα απαντηθεί από τον </w:t>
      </w:r>
      <w:r w:rsidRPr="00BD359D">
        <w:rPr>
          <w:rFonts w:eastAsia="Times New Roman" w:cs="Times New Roman"/>
          <w:szCs w:val="24"/>
        </w:rPr>
        <w:t>Υ</w:t>
      </w:r>
      <w:r>
        <w:rPr>
          <w:rFonts w:eastAsia="Times New Roman" w:cs="Times New Roman"/>
          <w:szCs w:val="24"/>
        </w:rPr>
        <w:t>φυ</w:t>
      </w:r>
      <w:r w:rsidRPr="00BD359D">
        <w:rPr>
          <w:rFonts w:eastAsia="Times New Roman" w:cs="Times New Roman"/>
          <w:szCs w:val="24"/>
        </w:rPr>
        <w:t>πουργό</w:t>
      </w:r>
      <w:r>
        <w:rPr>
          <w:rFonts w:eastAsia="Times New Roman" w:cs="Times New Roman"/>
          <w:szCs w:val="24"/>
        </w:rPr>
        <w:t xml:space="preserve"> </w:t>
      </w:r>
      <w:r w:rsidRPr="00BD359D">
        <w:rPr>
          <w:rFonts w:eastAsia="Times New Roman" w:cs="Times New Roman"/>
          <w:szCs w:val="24"/>
        </w:rPr>
        <w:t>Παιδείας, Θρησκευμάτων και Αθλητισμού</w:t>
      </w:r>
      <w:r>
        <w:rPr>
          <w:rFonts w:eastAsia="Times New Roman" w:cs="Times New Roman"/>
          <w:szCs w:val="24"/>
        </w:rPr>
        <w:t xml:space="preserve"> κ. Κωνσταντίνο Βλάση. </w:t>
      </w:r>
    </w:p>
    <w:p>
      <w:pPr>
        <w:spacing w:line="600" w:lineRule="auto"/>
        <w:ind w:firstLine="720"/>
        <w:jc w:val="both"/>
        <w:rPr>
          <w:rFonts w:eastAsia="Times New Roman" w:cs="Times New Roman"/>
          <w:szCs w:val="24"/>
        </w:rPr>
      </w:pPr>
      <w:r>
        <w:rPr>
          <w:rFonts w:eastAsia="Times New Roman" w:cs="Times New Roman"/>
          <w:szCs w:val="24"/>
        </w:rPr>
        <w:t xml:space="preserve">Η </w:t>
      </w:r>
      <w:r w:rsidRPr="00BD359D">
        <w:rPr>
          <w:rFonts w:eastAsia="Times New Roman" w:cs="Times New Roman"/>
          <w:szCs w:val="24"/>
        </w:rPr>
        <w:t xml:space="preserve">με αριθμό 1375/19-9-2025 </w:t>
      </w:r>
      <w:r>
        <w:rPr>
          <w:rFonts w:eastAsia="Times New Roman" w:cs="Times New Roman"/>
          <w:szCs w:val="24"/>
        </w:rPr>
        <w:t>ε</w:t>
      </w:r>
      <w:r w:rsidRPr="00BD359D">
        <w:rPr>
          <w:rFonts w:eastAsia="Times New Roman" w:cs="Times New Roman"/>
          <w:szCs w:val="24"/>
        </w:rPr>
        <w:t xml:space="preserve">πίκαιρη </w:t>
      </w:r>
      <w:r>
        <w:rPr>
          <w:rFonts w:eastAsia="Times New Roman" w:cs="Times New Roman"/>
          <w:szCs w:val="24"/>
        </w:rPr>
        <w:t>ε</w:t>
      </w:r>
      <w:r w:rsidRPr="00BD359D">
        <w:rPr>
          <w:rFonts w:eastAsia="Times New Roman" w:cs="Times New Roman"/>
          <w:szCs w:val="24"/>
        </w:rPr>
        <w:t xml:space="preserve">ρώτηση </w:t>
      </w:r>
      <w:r>
        <w:rPr>
          <w:rFonts w:eastAsia="Times New Roman" w:cs="Times New Roman"/>
          <w:szCs w:val="24"/>
        </w:rPr>
        <w:t>θα απαντηθεί από την</w:t>
      </w:r>
      <w:r w:rsidRPr="00BD359D">
        <w:rPr>
          <w:rFonts w:eastAsia="Times New Roman" w:cs="Times New Roman"/>
          <w:szCs w:val="24"/>
        </w:rPr>
        <w:t xml:space="preserve"> Υ</w:t>
      </w:r>
      <w:r>
        <w:rPr>
          <w:rFonts w:eastAsia="Times New Roman" w:cs="Times New Roman"/>
          <w:szCs w:val="24"/>
        </w:rPr>
        <w:t>φυ</w:t>
      </w:r>
      <w:r w:rsidRPr="00BD359D">
        <w:rPr>
          <w:rFonts w:eastAsia="Times New Roman" w:cs="Times New Roman"/>
          <w:szCs w:val="24"/>
        </w:rPr>
        <w:t>πουργό</w:t>
      </w:r>
      <w:r>
        <w:rPr>
          <w:rFonts w:eastAsia="Times New Roman" w:cs="Times New Roman"/>
          <w:szCs w:val="24"/>
        </w:rPr>
        <w:t xml:space="preserve"> </w:t>
      </w:r>
      <w:r w:rsidRPr="00BD359D">
        <w:rPr>
          <w:rFonts w:eastAsia="Times New Roman" w:cs="Times New Roman"/>
          <w:szCs w:val="24"/>
        </w:rPr>
        <w:t>Κοινωνικής</w:t>
      </w:r>
      <w:r>
        <w:rPr>
          <w:rFonts w:eastAsia="Times New Roman" w:cs="Times New Roman"/>
          <w:szCs w:val="24"/>
        </w:rPr>
        <w:t xml:space="preserve"> </w:t>
      </w:r>
      <w:r w:rsidRPr="00BD359D">
        <w:rPr>
          <w:rFonts w:eastAsia="Times New Roman" w:cs="Times New Roman"/>
          <w:szCs w:val="24"/>
        </w:rPr>
        <w:t>Συνοχής και Οικογένειας</w:t>
      </w:r>
      <w:r>
        <w:rPr>
          <w:rFonts w:eastAsia="Times New Roman" w:cs="Times New Roman"/>
          <w:szCs w:val="24"/>
        </w:rPr>
        <w:t xml:space="preserve"> κ</w:t>
      </w:r>
      <w:r w:rsidR="001F5D9C">
        <w:rPr>
          <w:rFonts w:eastAsia="Times New Roman" w:cs="Times New Roman"/>
          <w:szCs w:val="24"/>
        </w:rPr>
        <w:t>.</w:t>
      </w:r>
      <w:r>
        <w:rPr>
          <w:rFonts w:eastAsia="Times New Roman" w:cs="Times New Roman"/>
          <w:szCs w:val="24"/>
        </w:rPr>
        <w:t xml:space="preserve"> Ελένη Ράπτη. </w:t>
      </w:r>
    </w:p>
    <w:p>
      <w:pPr>
        <w:spacing w:line="600" w:lineRule="auto"/>
        <w:ind w:firstLine="720"/>
        <w:jc w:val="both"/>
        <w:rPr>
          <w:rFonts w:eastAsia="Times New Roman" w:cs="Times New Roman"/>
          <w:szCs w:val="24"/>
        </w:rPr>
      </w:pPr>
      <w:r>
        <w:rPr>
          <w:rFonts w:eastAsia="Times New Roman" w:cs="Times New Roman"/>
          <w:szCs w:val="24"/>
        </w:rPr>
        <w:t xml:space="preserve">Οι με αριθμό </w:t>
      </w:r>
      <w:r w:rsidRPr="00EA19FC">
        <w:rPr>
          <w:rFonts w:eastAsia="Times New Roman" w:cs="Times New Roman"/>
          <w:szCs w:val="24"/>
        </w:rPr>
        <w:t xml:space="preserve">1364/17-9-2025 </w:t>
      </w:r>
      <w:r>
        <w:rPr>
          <w:rFonts w:eastAsia="Times New Roman" w:cs="Times New Roman"/>
          <w:szCs w:val="24"/>
        </w:rPr>
        <w:t xml:space="preserve">και </w:t>
      </w:r>
      <w:r w:rsidRPr="00EA19FC">
        <w:rPr>
          <w:rFonts w:eastAsia="Times New Roman" w:cs="Times New Roman"/>
          <w:szCs w:val="24"/>
        </w:rPr>
        <w:t>1371/19-9-2025</w:t>
      </w:r>
      <w:r>
        <w:rPr>
          <w:rFonts w:eastAsia="Times New Roman" w:cs="Times New Roman"/>
          <w:szCs w:val="24"/>
        </w:rPr>
        <w:t xml:space="preserve"> επίκαιρες ερωτήσεις θα απαντηθούν από τον Υφυ</w:t>
      </w:r>
      <w:r w:rsidRPr="00EA19FC">
        <w:rPr>
          <w:rFonts w:eastAsia="Times New Roman" w:cs="Times New Roman"/>
          <w:szCs w:val="24"/>
        </w:rPr>
        <w:t>πουργό</w:t>
      </w:r>
      <w:r>
        <w:rPr>
          <w:rFonts w:eastAsia="Times New Roman" w:cs="Times New Roman"/>
          <w:szCs w:val="24"/>
        </w:rPr>
        <w:t xml:space="preserve"> </w:t>
      </w:r>
      <w:r w:rsidRPr="00EA19FC">
        <w:rPr>
          <w:rFonts w:eastAsia="Times New Roman" w:cs="Times New Roman"/>
          <w:szCs w:val="24"/>
        </w:rPr>
        <w:t>Αγροτικής Ανάπτυξης και Τροφίμων</w:t>
      </w:r>
      <w:r>
        <w:rPr>
          <w:rFonts w:eastAsia="Times New Roman" w:cs="Times New Roman"/>
          <w:szCs w:val="24"/>
        </w:rPr>
        <w:t xml:space="preserve"> κ. Χρήστο </w:t>
      </w:r>
      <w:proofErr w:type="spellStart"/>
      <w:r>
        <w:rPr>
          <w:rFonts w:eastAsia="Times New Roman" w:cs="Times New Roman"/>
          <w:szCs w:val="24"/>
        </w:rPr>
        <w:t>Κέλλα</w:t>
      </w:r>
      <w:proofErr w:type="spellEnd"/>
      <w:r>
        <w:rPr>
          <w:rFonts w:eastAsia="Times New Roman" w:cs="Times New Roman"/>
          <w:szCs w:val="24"/>
        </w:rPr>
        <w:t xml:space="preserve">. </w:t>
      </w:r>
    </w:p>
    <w:p>
      <w:pPr>
        <w:spacing w:line="600" w:lineRule="auto"/>
        <w:ind w:firstLine="720"/>
        <w:jc w:val="both"/>
        <w:rPr>
          <w:rFonts w:ascii="Verdana" w:hAnsi="Verdana" w:eastAsia="Times New Roman" w:cs="Times New Roman"/>
          <w:color w:val="000000"/>
          <w:sz w:val="17"/>
          <w:szCs w:val="17"/>
          <w:shd w:val="clear" w:color="auto" w:fill="FFFFFF"/>
        </w:rPr>
      </w:pPr>
      <w:r>
        <w:rPr>
          <w:rFonts w:eastAsia="Times New Roman" w:cs="Times New Roman"/>
          <w:szCs w:val="24"/>
        </w:rPr>
        <w:t>Ξ</w:t>
      </w:r>
      <w:r w:rsidRPr="00EA19FC">
        <w:rPr>
          <w:rFonts w:eastAsia="Times New Roman" w:cs="Times New Roman"/>
          <w:szCs w:val="24"/>
        </w:rPr>
        <w:t>εκινάμε με τη</w:t>
      </w:r>
      <w:r>
        <w:rPr>
          <w:rFonts w:eastAsia="Times New Roman" w:cs="Times New Roman"/>
          <w:szCs w:val="24"/>
        </w:rPr>
        <w:t xml:space="preserve"> δεύτερη με </w:t>
      </w:r>
      <w:r w:rsidRPr="00EA19FC">
        <w:rPr>
          <w:rFonts w:eastAsia="Times New Roman" w:cs="Times New Roman"/>
          <w:szCs w:val="24"/>
        </w:rPr>
        <w:t>αριθμό 1371/19-9-2025</w:t>
      </w:r>
      <w:r>
        <w:rPr>
          <w:rFonts w:eastAsia="Times New Roman" w:cs="Times New Roman"/>
          <w:szCs w:val="24"/>
        </w:rPr>
        <w:t xml:space="preserve"> </w:t>
      </w:r>
      <w:r w:rsidRPr="00EA19FC">
        <w:rPr>
          <w:rFonts w:eastAsia="Times New Roman" w:cs="Times New Roman"/>
          <w:szCs w:val="24"/>
        </w:rPr>
        <w:t>επίκαιρη ερώτησ</w:t>
      </w:r>
      <w:r>
        <w:rPr>
          <w:rFonts w:eastAsia="Times New Roman" w:cs="Times New Roman"/>
          <w:szCs w:val="24"/>
        </w:rPr>
        <w:t>η πρώτου κύκλου τ</w:t>
      </w:r>
      <w:r w:rsidRPr="00EA19FC">
        <w:rPr>
          <w:rFonts w:eastAsia="Times New Roman" w:cs="Times New Roman"/>
          <w:szCs w:val="24"/>
        </w:rPr>
        <w:t xml:space="preserve">ου </w:t>
      </w:r>
      <w:r>
        <w:rPr>
          <w:rFonts w:eastAsia="Times New Roman" w:cs="Times New Roman"/>
          <w:szCs w:val="24"/>
        </w:rPr>
        <w:t>Β</w:t>
      </w:r>
      <w:r w:rsidRPr="00EA19FC">
        <w:rPr>
          <w:rFonts w:eastAsia="Times New Roman" w:cs="Times New Roman"/>
          <w:szCs w:val="24"/>
        </w:rPr>
        <w:t xml:space="preserve">ουλευτή </w:t>
      </w:r>
      <w:r>
        <w:rPr>
          <w:rFonts w:eastAsia="Times New Roman" w:cs="Times New Roman"/>
          <w:szCs w:val="24"/>
        </w:rPr>
        <w:t>Μ</w:t>
      </w:r>
      <w:r w:rsidRPr="00EA19FC">
        <w:rPr>
          <w:rFonts w:eastAsia="Times New Roman" w:cs="Times New Roman"/>
          <w:szCs w:val="24"/>
        </w:rPr>
        <w:t xml:space="preserve">αγνησίας </w:t>
      </w:r>
      <w:r>
        <w:rPr>
          <w:rFonts w:eastAsia="Times New Roman" w:cs="Times New Roman"/>
          <w:szCs w:val="24"/>
        </w:rPr>
        <w:t xml:space="preserve">της Κοινοβουλευτικής Ομάδας </w:t>
      </w:r>
      <w:r w:rsidRPr="00EA19FC">
        <w:rPr>
          <w:rFonts w:eastAsia="Times New Roman" w:cs="Times New Roman"/>
          <w:szCs w:val="24"/>
        </w:rPr>
        <w:t xml:space="preserve">του </w:t>
      </w:r>
      <w:r>
        <w:rPr>
          <w:rFonts w:eastAsia="Times New Roman" w:cs="Times New Roman"/>
          <w:szCs w:val="24"/>
        </w:rPr>
        <w:t>Κ</w:t>
      </w:r>
      <w:r w:rsidRPr="00EA19FC">
        <w:rPr>
          <w:rFonts w:eastAsia="Times New Roman" w:cs="Times New Roman"/>
          <w:szCs w:val="24"/>
        </w:rPr>
        <w:t>ομμουνιστικ</w:t>
      </w:r>
      <w:r>
        <w:rPr>
          <w:rFonts w:eastAsia="Times New Roman" w:cs="Times New Roman"/>
          <w:szCs w:val="24"/>
        </w:rPr>
        <w:t>ού</w:t>
      </w:r>
      <w:r w:rsidRPr="00EA19FC">
        <w:rPr>
          <w:rFonts w:eastAsia="Times New Roman" w:cs="Times New Roman"/>
          <w:szCs w:val="24"/>
        </w:rPr>
        <w:t xml:space="preserve"> </w:t>
      </w:r>
      <w:r>
        <w:rPr>
          <w:rFonts w:eastAsia="Times New Roman" w:cs="Times New Roman"/>
          <w:szCs w:val="24"/>
        </w:rPr>
        <w:t>Κ</w:t>
      </w:r>
      <w:r w:rsidRPr="00EA19FC">
        <w:rPr>
          <w:rFonts w:eastAsia="Times New Roman" w:cs="Times New Roman"/>
          <w:szCs w:val="24"/>
        </w:rPr>
        <w:t>όμμα</w:t>
      </w:r>
      <w:r>
        <w:rPr>
          <w:rFonts w:eastAsia="Times New Roman" w:cs="Times New Roman"/>
          <w:szCs w:val="24"/>
        </w:rPr>
        <w:t>τος Ε</w:t>
      </w:r>
      <w:r w:rsidRPr="00EA19FC">
        <w:rPr>
          <w:rFonts w:eastAsia="Times New Roman" w:cs="Times New Roman"/>
          <w:szCs w:val="24"/>
        </w:rPr>
        <w:t xml:space="preserve">λλάδας </w:t>
      </w:r>
      <w:r>
        <w:rPr>
          <w:rFonts w:eastAsia="Times New Roman" w:cs="Times New Roman"/>
          <w:szCs w:val="24"/>
        </w:rPr>
        <w:t>κ. Κ</w:t>
      </w:r>
      <w:r w:rsidRPr="00EA19FC">
        <w:rPr>
          <w:rFonts w:eastAsia="Times New Roman" w:cs="Times New Roman"/>
          <w:szCs w:val="24"/>
        </w:rPr>
        <w:t>ωνσταντίνου</w:t>
      </w:r>
      <w:r>
        <w:rPr>
          <w:rFonts w:eastAsia="Times New Roman" w:cs="Times New Roman"/>
          <w:szCs w:val="24"/>
        </w:rPr>
        <w:t xml:space="preserve"> Β</w:t>
      </w:r>
      <w:r w:rsidRPr="00EA19FC">
        <w:rPr>
          <w:rFonts w:eastAsia="Times New Roman" w:cs="Times New Roman"/>
          <w:szCs w:val="24"/>
        </w:rPr>
        <w:t xml:space="preserve">ασίλειου </w:t>
      </w:r>
      <w:r>
        <w:rPr>
          <w:rFonts w:eastAsia="Times New Roman" w:cs="Times New Roman"/>
          <w:szCs w:val="24"/>
        </w:rPr>
        <w:t>Μ</w:t>
      </w:r>
      <w:r w:rsidRPr="00EA19FC">
        <w:rPr>
          <w:rFonts w:eastAsia="Times New Roman" w:cs="Times New Roman"/>
          <w:szCs w:val="24"/>
        </w:rPr>
        <w:t xml:space="preserve">εταξά προς </w:t>
      </w:r>
      <w:r w:rsidRPr="00EA19FC">
        <w:rPr>
          <w:rFonts w:eastAsia="Times New Roman" w:cs="Times New Roman"/>
          <w:szCs w:val="24"/>
        </w:rPr>
        <w:lastRenderedPageBreak/>
        <w:t xml:space="preserve">τον </w:t>
      </w:r>
      <w:r>
        <w:rPr>
          <w:rFonts w:eastAsia="Times New Roman" w:cs="Times New Roman"/>
          <w:szCs w:val="24"/>
        </w:rPr>
        <w:t>Υ</w:t>
      </w:r>
      <w:r w:rsidRPr="00EA19FC">
        <w:rPr>
          <w:rFonts w:eastAsia="Times New Roman" w:cs="Times New Roman"/>
          <w:szCs w:val="24"/>
        </w:rPr>
        <w:t xml:space="preserve">πουργό </w:t>
      </w:r>
      <w:r>
        <w:rPr>
          <w:rFonts w:eastAsia="Times New Roman" w:cs="Times New Roman"/>
          <w:szCs w:val="24"/>
        </w:rPr>
        <w:t>Α</w:t>
      </w:r>
      <w:r w:rsidRPr="00EA19FC">
        <w:rPr>
          <w:rFonts w:eastAsia="Times New Roman" w:cs="Times New Roman"/>
          <w:szCs w:val="24"/>
        </w:rPr>
        <w:t xml:space="preserve">γροτικής </w:t>
      </w:r>
      <w:r>
        <w:rPr>
          <w:rFonts w:eastAsia="Times New Roman" w:cs="Times New Roman"/>
          <w:szCs w:val="24"/>
        </w:rPr>
        <w:t>Α</w:t>
      </w:r>
      <w:r w:rsidRPr="00EA19FC">
        <w:rPr>
          <w:rFonts w:eastAsia="Times New Roman" w:cs="Times New Roman"/>
          <w:szCs w:val="24"/>
        </w:rPr>
        <w:t xml:space="preserve">νάπτυξης και </w:t>
      </w:r>
      <w:r>
        <w:rPr>
          <w:rFonts w:eastAsia="Times New Roman" w:cs="Times New Roman"/>
          <w:szCs w:val="24"/>
        </w:rPr>
        <w:t>Τ</w:t>
      </w:r>
      <w:r w:rsidRPr="00EA19FC">
        <w:rPr>
          <w:rFonts w:eastAsia="Times New Roman" w:cs="Times New Roman"/>
          <w:szCs w:val="24"/>
        </w:rPr>
        <w:t>ροφίμων</w:t>
      </w:r>
      <w:r>
        <w:rPr>
          <w:rFonts w:eastAsia="Times New Roman" w:cs="Times New Roman"/>
          <w:szCs w:val="24"/>
        </w:rPr>
        <w:t>,</w:t>
      </w:r>
      <w:r w:rsidRPr="00EA19FC">
        <w:rPr>
          <w:rFonts w:eastAsia="Times New Roman" w:cs="Times New Roman"/>
          <w:szCs w:val="24"/>
        </w:rPr>
        <w:t xml:space="preserve"> με θέμα</w:t>
      </w:r>
      <w:r>
        <w:rPr>
          <w:rFonts w:eastAsia="Times New Roman" w:cs="Times New Roman"/>
          <w:szCs w:val="24"/>
        </w:rPr>
        <w:t>: «</w:t>
      </w:r>
      <w:r w:rsidRPr="00622F29">
        <w:rPr>
          <w:rFonts w:eastAsia="Times New Roman" w:cs="Times New Roman"/>
          <w:szCs w:val="24"/>
        </w:rPr>
        <w:t xml:space="preserve">Οι τραγικές συνέπειες από την εξάπλωση της ευλογιάς των αιγοπροβάτων φέρουν τη σφραγίδα της Κυβέρνησης και της Ευρωπαϊκής Ένωσης. Να ληφθούν τώρα όλα τα απαραίτητα μέτρα ελέγχου της </w:t>
      </w:r>
      <w:proofErr w:type="spellStart"/>
      <w:r w:rsidRPr="00622F29">
        <w:rPr>
          <w:rFonts w:eastAsia="Times New Roman" w:cs="Times New Roman"/>
          <w:szCs w:val="24"/>
        </w:rPr>
        <w:t>ζωονόσου</w:t>
      </w:r>
      <w:proofErr w:type="spellEnd"/>
      <w:r>
        <w:rPr>
          <w:rFonts w:eastAsia="Times New Roman" w:cs="Times New Roman"/>
          <w:szCs w:val="24"/>
        </w:rPr>
        <w:t>,</w:t>
      </w:r>
      <w:r w:rsidRPr="00622F29">
        <w:rPr>
          <w:rFonts w:eastAsia="Times New Roman" w:cs="Times New Roman"/>
          <w:szCs w:val="24"/>
        </w:rPr>
        <w:t xml:space="preserve"> συμπεριλαμβανομένου και του εμβολιασμού».</w:t>
      </w:r>
    </w:p>
    <w:p>
      <w:pPr>
        <w:spacing w:line="600" w:lineRule="auto"/>
        <w:ind w:firstLine="720"/>
        <w:jc w:val="both"/>
        <w:rPr>
          <w:rFonts w:eastAsia="Times New Roman" w:cs="Times New Roman"/>
          <w:szCs w:val="24"/>
        </w:rPr>
      </w:pPr>
      <w:r>
        <w:rPr>
          <w:rFonts w:eastAsia="Times New Roman" w:cs="Times New Roman"/>
          <w:szCs w:val="24"/>
        </w:rPr>
        <w:t>Κ</w:t>
      </w:r>
      <w:r w:rsidRPr="00EA19FC">
        <w:rPr>
          <w:rFonts w:eastAsia="Times New Roman" w:cs="Times New Roman"/>
          <w:szCs w:val="24"/>
        </w:rPr>
        <w:t xml:space="preserve">ύριε </w:t>
      </w:r>
      <w:r>
        <w:rPr>
          <w:rFonts w:eastAsia="Times New Roman" w:cs="Times New Roman"/>
          <w:szCs w:val="24"/>
        </w:rPr>
        <w:t>Μ</w:t>
      </w:r>
      <w:r w:rsidRPr="00EA19FC">
        <w:rPr>
          <w:rFonts w:eastAsia="Times New Roman" w:cs="Times New Roman"/>
          <w:szCs w:val="24"/>
        </w:rPr>
        <w:t>εταξά</w:t>
      </w:r>
      <w:r>
        <w:rPr>
          <w:rFonts w:eastAsia="Times New Roman" w:cs="Times New Roman"/>
          <w:szCs w:val="24"/>
        </w:rPr>
        <w:t xml:space="preserve">, έχετε τον λόγο. </w:t>
      </w:r>
    </w:p>
    <w:p>
      <w:pPr>
        <w:spacing w:line="600" w:lineRule="auto"/>
        <w:ind w:firstLine="720"/>
        <w:jc w:val="both"/>
        <w:rPr>
          <w:rFonts w:eastAsia="Times New Roman" w:cs="Times New Roman"/>
          <w:szCs w:val="24"/>
        </w:rPr>
      </w:pPr>
      <w:r w:rsidRPr="004B19E9">
        <w:rPr>
          <w:rFonts w:eastAsia="Times New Roman" w:cs="Times New Roman"/>
          <w:b/>
          <w:szCs w:val="24"/>
        </w:rPr>
        <w:t>ΚΩΝΣΤΑΝΤΙΝΟΣ ΒΑΣΙΛΕΙΟΣ ΜΕΤΑΞΑΣ:</w:t>
      </w:r>
      <w:r w:rsidRPr="004B19E9">
        <w:rPr>
          <w:rFonts w:eastAsia="Times New Roman" w:cs="Times New Roman"/>
          <w:szCs w:val="24"/>
        </w:rPr>
        <w:t xml:space="preserve"> </w:t>
      </w:r>
      <w:r>
        <w:rPr>
          <w:rFonts w:eastAsia="Times New Roman" w:cs="Times New Roman"/>
          <w:szCs w:val="24"/>
        </w:rPr>
        <w:t>Ευχαριστώ, κ</w:t>
      </w:r>
      <w:r w:rsidRPr="00EA19FC">
        <w:rPr>
          <w:rFonts w:eastAsia="Times New Roman" w:cs="Times New Roman"/>
          <w:szCs w:val="24"/>
        </w:rPr>
        <w:t xml:space="preserve">ύριε </w:t>
      </w:r>
      <w:r>
        <w:rPr>
          <w:rFonts w:eastAsia="Times New Roman" w:cs="Times New Roman"/>
          <w:szCs w:val="24"/>
        </w:rPr>
        <w:t>Π</w:t>
      </w:r>
      <w:r w:rsidRPr="00EA19FC">
        <w:rPr>
          <w:rFonts w:eastAsia="Times New Roman" w:cs="Times New Roman"/>
          <w:szCs w:val="24"/>
        </w:rPr>
        <w:t xml:space="preserve">ρόεδρε. </w:t>
      </w:r>
    </w:p>
    <w:p>
      <w:pPr>
        <w:spacing w:line="600" w:lineRule="auto"/>
        <w:ind w:firstLine="720"/>
        <w:jc w:val="both"/>
        <w:rPr>
          <w:rFonts w:eastAsia="Times New Roman" w:cs="Times New Roman"/>
          <w:szCs w:val="24"/>
        </w:rPr>
      </w:pPr>
      <w:r w:rsidRPr="00EA19FC">
        <w:rPr>
          <w:rFonts w:eastAsia="Times New Roman" w:cs="Times New Roman"/>
          <w:szCs w:val="24"/>
        </w:rPr>
        <w:t xml:space="preserve">Κύριε </w:t>
      </w:r>
      <w:r>
        <w:rPr>
          <w:rFonts w:eastAsia="Times New Roman" w:cs="Times New Roman"/>
          <w:szCs w:val="24"/>
        </w:rPr>
        <w:t>Υπουργέ,</w:t>
      </w:r>
      <w:r w:rsidRPr="00EA19FC">
        <w:rPr>
          <w:rFonts w:eastAsia="Times New Roman" w:cs="Times New Roman"/>
          <w:szCs w:val="24"/>
        </w:rPr>
        <w:t xml:space="preserve"> στο ζήτημα της ευλογιάς των αιγοπροβάτων οι κτηνοτρόφοι της Μαγνησίας</w:t>
      </w:r>
      <w:r>
        <w:rPr>
          <w:rFonts w:eastAsia="Times New Roman" w:cs="Times New Roman"/>
          <w:szCs w:val="24"/>
        </w:rPr>
        <w:t>,</w:t>
      </w:r>
      <w:r w:rsidRPr="00EA19FC">
        <w:rPr>
          <w:rFonts w:eastAsia="Times New Roman" w:cs="Times New Roman"/>
          <w:szCs w:val="24"/>
        </w:rPr>
        <w:t xml:space="preserve"> της Θεσσαλίας και όλης της χώρας έχουν κάθε λόγο να είναι εξαγριωμένοι</w:t>
      </w:r>
      <w:r>
        <w:rPr>
          <w:rFonts w:eastAsia="Times New Roman" w:cs="Times New Roman"/>
          <w:szCs w:val="24"/>
        </w:rPr>
        <w:t xml:space="preserve">: Εξαγριωμένοι </w:t>
      </w:r>
      <w:r w:rsidRPr="00EA19FC">
        <w:rPr>
          <w:rFonts w:eastAsia="Times New Roman" w:cs="Times New Roman"/>
          <w:szCs w:val="24"/>
        </w:rPr>
        <w:t xml:space="preserve">με τα ψέματα της </w:t>
      </w:r>
      <w:r>
        <w:rPr>
          <w:rFonts w:eastAsia="Times New Roman" w:cs="Times New Roman"/>
          <w:szCs w:val="24"/>
        </w:rPr>
        <w:t>Κ</w:t>
      </w:r>
      <w:r w:rsidRPr="00EA19FC">
        <w:rPr>
          <w:rFonts w:eastAsia="Times New Roman" w:cs="Times New Roman"/>
          <w:szCs w:val="24"/>
        </w:rPr>
        <w:t>υβέρνησης</w:t>
      </w:r>
      <w:r>
        <w:rPr>
          <w:rFonts w:eastAsia="Times New Roman" w:cs="Times New Roman"/>
          <w:szCs w:val="24"/>
        </w:rPr>
        <w:t>,</w:t>
      </w:r>
      <w:r w:rsidRPr="00EA19FC">
        <w:rPr>
          <w:rFonts w:eastAsia="Times New Roman" w:cs="Times New Roman"/>
          <w:szCs w:val="24"/>
        </w:rPr>
        <w:t xml:space="preserve"> εξαγριωμένοι με τον εφησυχασμό που καλλιεργούσε</w:t>
      </w:r>
      <w:r>
        <w:rPr>
          <w:rFonts w:eastAsia="Times New Roman" w:cs="Times New Roman"/>
          <w:szCs w:val="24"/>
        </w:rPr>
        <w:t>, ε</w:t>
      </w:r>
      <w:r w:rsidRPr="00EA19FC">
        <w:rPr>
          <w:rFonts w:eastAsia="Times New Roman" w:cs="Times New Roman"/>
          <w:szCs w:val="24"/>
        </w:rPr>
        <w:t>ξαγριωμένοι με την εγκληματική της αμέλεια</w:t>
      </w:r>
      <w:r>
        <w:rPr>
          <w:rFonts w:eastAsia="Times New Roman" w:cs="Times New Roman"/>
          <w:szCs w:val="24"/>
        </w:rPr>
        <w:t>,</w:t>
      </w:r>
      <w:r w:rsidRPr="00EA19FC">
        <w:rPr>
          <w:rFonts w:eastAsia="Times New Roman" w:cs="Times New Roman"/>
          <w:szCs w:val="24"/>
        </w:rPr>
        <w:t xml:space="preserve"> που εδώ και πάνω από ένα</w:t>
      </w:r>
      <w:r>
        <w:rPr>
          <w:rFonts w:eastAsia="Times New Roman" w:cs="Times New Roman"/>
          <w:szCs w:val="24"/>
        </w:rPr>
        <w:t>ν</w:t>
      </w:r>
      <w:r w:rsidRPr="00EA19FC">
        <w:rPr>
          <w:rFonts w:eastAsia="Times New Roman" w:cs="Times New Roman"/>
          <w:szCs w:val="24"/>
        </w:rPr>
        <w:t xml:space="preserve"> χρόνο αρνείται επί της ουσίας να πάρει όλα τα απαραίτητα μέτρα για την καταστροφική κατάσταση που βιώνουν οι κτηνοτρόφοι</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Έ</w:t>
      </w:r>
      <w:r w:rsidRPr="00EA19FC">
        <w:rPr>
          <w:rFonts w:eastAsia="Times New Roman" w:cs="Times New Roman"/>
          <w:szCs w:val="24"/>
        </w:rPr>
        <w:t>χουν κάθε λόγο να είναι εξαγριωμένοι</w:t>
      </w:r>
      <w:r>
        <w:rPr>
          <w:rFonts w:eastAsia="Times New Roman" w:cs="Times New Roman"/>
          <w:szCs w:val="24"/>
        </w:rPr>
        <w:t>,</w:t>
      </w:r>
      <w:r w:rsidRPr="00EA19FC">
        <w:rPr>
          <w:rFonts w:eastAsia="Times New Roman" w:cs="Times New Roman"/>
          <w:szCs w:val="24"/>
        </w:rPr>
        <w:t xml:space="preserve"> γιατί έχουν από τη μία το επιλεκτικά ανίκανο αστικό κράτος</w:t>
      </w:r>
      <w:r>
        <w:rPr>
          <w:rFonts w:eastAsia="Times New Roman" w:cs="Times New Roman"/>
          <w:szCs w:val="24"/>
        </w:rPr>
        <w:t>,</w:t>
      </w:r>
      <w:r w:rsidRPr="00EA19FC">
        <w:rPr>
          <w:rFonts w:eastAsia="Times New Roman" w:cs="Times New Roman"/>
          <w:szCs w:val="24"/>
        </w:rPr>
        <w:t xml:space="preserve"> που τους πνίγει στις πλημμύρες</w:t>
      </w:r>
      <w:r>
        <w:rPr>
          <w:rFonts w:eastAsia="Times New Roman" w:cs="Times New Roman"/>
          <w:szCs w:val="24"/>
        </w:rPr>
        <w:t xml:space="preserve">, τους καίει </w:t>
      </w:r>
      <w:r w:rsidRPr="00EA19FC">
        <w:rPr>
          <w:rFonts w:eastAsia="Times New Roman" w:cs="Times New Roman"/>
          <w:szCs w:val="24"/>
        </w:rPr>
        <w:t>στις πυρκαγιές</w:t>
      </w:r>
      <w:r>
        <w:rPr>
          <w:rFonts w:eastAsia="Times New Roman" w:cs="Times New Roman"/>
          <w:szCs w:val="24"/>
        </w:rPr>
        <w:t>,</w:t>
      </w:r>
      <w:r w:rsidRPr="00EA19FC">
        <w:rPr>
          <w:rFonts w:eastAsia="Times New Roman" w:cs="Times New Roman"/>
          <w:szCs w:val="24"/>
        </w:rPr>
        <w:t xml:space="preserve"> τους καταστρέφει με τις </w:t>
      </w:r>
      <w:proofErr w:type="spellStart"/>
      <w:r>
        <w:rPr>
          <w:rFonts w:eastAsia="Times New Roman" w:cs="Times New Roman"/>
          <w:szCs w:val="24"/>
        </w:rPr>
        <w:t>επιζωοτίες</w:t>
      </w:r>
      <w:proofErr w:type="spellEnd"/>
      <w:r w:rsidRPr="00EA19FC">
        <w:rPr>
          <w:rFonts w:eastAsia="Times New Roman" w:cs="Times New Roman"/>
          <w:szCs w:val="24"/>
        </w:rPr>
        <w:t>. Κ</w:t>
      </w:r>
      <w:r>
        <w:rPr>
          <w:rFonts w:eastAsia="Times New Roman" w:cs="Times New Roman"/>
          <w:szCs w:val="24"/>
        </w:rPr>
        <w:t>α</w:t>
      </w:r>
      <w:r w:rsidRPr="00EA19FC">
        <w:rPr>
          <w:rFonts w:eastAsia="Times New Roman" w:cs="Times New Roman"/>
          <w:szCs w:val="24"/>
        </w:rPr>
        <w:t xml:space="preserve">ι όλα αυτά απανωτά γίνονται πάνω στις ζωές τους και τις ζωές των οικογενειών </w:t>
      </w:r>
      <w:r>
        <w:rPr>
          <w:rFonts w:eastAsia="Times New Roman" w:cs="Times New Roman"/>
          <w:szCs w:val="24"/>
        </w:rPr>
        <w:t>τους,</w:t>
      </w:r>
      <w:r w:rsidRPr="00EA19FC">
        <w:rPr>
          <w:rFonts w:eastAsia="Times New Roman" w:cs="Times New Roman"/>
          <w:szCs w:val="24"/>
        </w:rPr>
        <w:t xml:space="preserve"> με απανωτά χτυπήματα</w:t>
      </w:r>
      <w:r>
        <w:rPr>
          <w:rFonts w:eastAsia="Times New Roman" w:cs="Times New Roman"/>
          <w:szCs w:val="24"/>
        </w:rPr>
        <w:t>. Κ</w:t>
      </w:r>
      <w:r w:rsidRPr="00EA19FC">
        <w:rPr>
          <w:rFonts w:eastAsia="Times New Roman" w:cs="Times New Roman"/>
          <w:szCs w:val="24"/>
        </w:rPr>
        <w:t>αι από την άλλη μεριά</w:t>
      </w:r>
      <w:r>
        <w:rPr>
          <w:rFonts w:eastAsia="Times New Roman" w:cs="Times New Roman"/>
          <w:szCs w:val="24"/>
        </w:rPr>
        <w:t>,</w:t>
      </w:r>
      <w:r w:rsidRPr="00EA19FC">
        <w:rPr>
          <w:rFonts w:eastAsia="Times New Roman" w:cs="Times New Roman"/>
          <w:szCs w:val="24"/>
        </w:rPr>
        <w:t xml:space="preserve"> έχουν την </w:t>
      </w:r>
      <w:r>
        <w:rPr>
          <w:rFonts w:eastAsia="Times New Roman" w:cs="Times New Roman"/>
          <w:szCs w:val="24"/>
        </w:rPr>
        <w:t>Κ</w:t>
      </w:r>
      <w:r w:rsidRPr="00EA19FC">
        <w:rPr>
          <w:rFonts w:eastAsia="Times New Roman" w:cs="Times New Roman"/>
          <w:szCs w:val="24"/>
        </w:rPr>
        <w:t xml:space="preserve">υβέρνηση να τους κουνάει το </w:t>
      </w:r>
      <w:r w:rsidRPr="00EA19FC">
        <w:rPr>
          <w:rFonts w:eastAsia="Times New Roman" w:cs="Times New Roman"/>
          <w:szCs w:val="24"/>
        </w:rPr>
        <w:lastRenderedPageBreak/>
        <w:t>δάχτυλο</w:t>
      </w:r>
      <w:r>
        <w:rPr>
          <w:rFonts w:eastAsia="Times New Roman" w:cs="Times New Roman"/>
          <w:szCs w:val="24"/>
        </w:rPr>
        <w:t>,</w:t>
      </w:r>
      <w:r w:rsidRPr="00EA19FC">
        <w:rPr>
          <w:rFonts w:eastAsia="Times New Roman" w:cs="Times New Roman"/>
          <w:szCs w:val="24"/>
        </w:rPr>
        <w:t xml:space="preserve"> να προσπαθεί να ρίξει την ευθύνη για όλη αυτή την κατάσταση στις πλάτες </w:t>
      </w:r>
      <w:r>
        <w:rPr>
          <w:rFonts w:eastAsia="Times New Roman" w:cs="Times New Roman"/>
          <w:szCs w:val="24"/>
        </w:rPr>
        <w:t>τους. Γ</w:t>
      </w:r>
      <w:r w:rsidRPr="00EA19FC">
        <w:rPr>
          <w:rFonts w:eastAsia="Times New Roman" w:cs="Times New Roman"/>
          <w:szCs w:val="24"/>
        </w:rPr>
        <w:t>ιατί</w:t>
      </w:r>
      <w:r>
        <w:rPr>
          <w:rFonts w:eastAsia="Times New Roman" w:cs="Times New Roman"/>
          <w:szCs w:val="24"/>
        </w:rPr>
        <w:t>; Γιατί</w:t>
      </w:r>
      <w:r w:rsidRPr="00EA19FC">
        <w:rPr>
          <w:rFonts w:eastAsia="Times New Roman" w:cs="Times New Roman"/>
          <w:szCs w:val="24"/>
        </w:rPr>
        <w:t xml:space="preserve"> θέλει να βγάλει </w:t>
      </w:r>
      <w:r>
        <w:rPr>
          <w:rFonts w:eastAsia="Times New Roman" w:cs="Times New Roman"/>
          <w:szCs w:val="24"/>
        </w:rPr>
        <w:t>«</w:t>
      </w:r>
      <w:r w:rsidRPr="00EA19FC">
        <w:rPr>
          <w:rFonts w:eastAsia="Times New Roman" w:cs="Times New Roman"/>
          <w:szCs w:val="24"/>
        </w:rPr>
        <w:t>λάδι</w:t>
      </w:r>
      <w:r>
        <w:rPr>
          <w:rFonts w:eastAsia="Times New Roman" w:cs="Times New Roman"/>
          <w:szCs w:val="24"/>
        </w:rPr>
        <w:t>»,</w:t>
      </w:r>
      <w:r w:rsidRPr="00EA19FC">
        <w:rPr>
          <w:rFonts w:eastAsia="Times New Roman" w:cs="Times New Roman"/>
          <w:szCs w:val="24"/>
        </w:rPr>
        <w:t xml:space="preserve"> να βγάλει καθαρή</w:t>
      </w:r>
      <w:r>
        <w:rPr>
          <w:rFonts w:eastAsia="Times New Roman" w:cs="Times New Roman"/>
          <w:szCs w:val="24"/>
        </w:rPr>
        <w:t>,</w:t>
      </w:r>
      <w:r w:rsidRPr="00EA19FC">
        <w:rPr>
          <w:rFonts w:eastAsia="Times New Roman" w:cs="Times New Roman"/>
          <w:szCs w:val="24"/>
        </w:rPr>
        <w:t xml:space="preserve"> την πολιτική </w:t>
      </w:r>
      <w:r>
        <w:rPr>
          <w:rFonts w:eastAsia="Times New Roman" w:cs="Times New Roman"/>
          <w:szCs w:val="24"/>
        </w:rPr>
        <w:t>της, τ</w:t>
      </w:r>
      <w:r w:rsidRPr="00EA19FC">
        <w:rPr>
          <w:rFonts w:eastAsia="Times New Roman" w:cs="Times New Roman"/>
          <w:szCs w:val="24"/>
        </w:rPr>
        <w:t>ο μοντέλο ανάπτυξης που παρουσιάζει</w:t>
      </w:r>
      <w:r>
        <w:rPr>
          <w:rFonts w:eastAsia="Times New Roman" w:cs="Times New Roman"/>
          <w:szCs w:val="24"/>
        </w:rPr>
        <w:t>,</w:t>
      </w:r>
      <w:r w:rsidRPr="00EA19FC">
        <w:rPr>
          <w:rFonts w:eastAsia="Times New Roman" w:cs="Times New Roman"/>
          <w:szCs w:val="24"/>
        </w:rPr>
        <w:t xml:space="preserve"> την πολιτική της </w:t>
      </w:r>
      <w:r>
        <w:rPr>
          <w:rFonts w:eastAsia="Times New Roman" w:cs="Times New Roman"/>
          <w:szCs w:val="24"/>
        </w:rPr>
        <w:t>Κ</w:t>
      </w:r>
      <w:r w:rsidRPr="00EA19FC">
        <w:rPr>
          <w:rFonts w:eastAsia="Times New Roman" w:cs="Times New Roman"/>
          <w:szCs w:val="24"/>
        </w:rPr>
        <w:t xml:space="preserve">οινής </w:t>
      </w:r>
      <w:r>
        <w:rPr>
          <w:rFonts w:eastAsia="Times New Roman" w:cs="Times New Roman"/>
          <w:szCs w:val="24"/>
        </w:rPr>
        <w:t>Α</w:t>
      </w:r>
      <w:r w:rsidRPr="00EA19FC">
        <w:rPr>
          <w:rFonts w:eastAsia="Times New Roman" w:cs="Times New Roman"/>
          <w:szCs w:val="24"/>
        </w:rPr>
        <w:t xml:space="preserve">γροτικής </w:t>
      </w:r>
      <w:r>
        <w:rPr>
          <w:rFonts w:eastAsia="Times New Roman" w:cs="Times New Roman"/>
          <w:szCs w:val="24"/>
        </w:rPr>
        <w:t>Π</w:t>
      </w:r>
      <w:r w:rsidRPr="00EA19FC">
        <w:rPr>
          <w:rFonts w:eastAsia="Times New Roman" w:cs="Times New Roman"/>
          <w:szCs w:val="24"/>
        </w:rPr>
        <w:t>ολιτικής και</w:t>
      </w:r>
      <w:r>
        <w:rPr>
          <w:rFonts w:eastAsia="Times New Roman" w:cs="Times New Roman"/>
          <w:szCs w:val="24"/>
        </w:rPr>
        <w:t>,</w:t>
      </w:r>
      <w:r w:rsidRPr="00EA19FC">
        <w:rPr>
          <w:rFonts w:eastAsia="Times New Roman" w:cs="Times New Roman"/>
          <w:szCs w:val="24"/>
        </w:rPr>
        <w:t xml:space="preserve"> φυσικά</w:t>
      </w:r>
      <w:r>
        <w:rPr>
          <w:rFonts w:eastAsia="Times New Roman" w:cs="Times New Roman"/>
          <w:szCs w:val="24"/>
        </w:rPr>
        <w:t>,</w:t>
      </w:r>
      <w:r w:rsidRPr="00EA19FC">
        <w:rPr>
          <w:rFonts w:eastAsia="Times New Roman" w:cs="Times New Roman"/>
          <w:szCs w:val="24"/>
        </w:rPr>
        <w:t xml:space="preserve"> την πολιτική της </w:t>
      </w:r>
      <w:r>
        <w:rPr>
          <w:rFonts w:eastAsia="Times New Roman" w:cs="Times New Roman"/>
          <w:szCs w:val="24"/>
        </w:rPr>
        <w:t>Ε</w:t>
      </w:r>
      <w:r w:rsidRPr="00EA19FC">
        <w:rPr>
          <w:rFonts w:eastAsia="Times New Roman" w:cs="Times New Roman"/>
          <w:szCs w:val="24"/>
        </w:rPr>
        <w:t xml:space="preserve">υρωπαϊκής </w:t>
      </w:r>
      <w:r>
        <w:rPr>
          <w:rFonts w:eastAsia="Times New Roman" w:cs="Times New Roman"/>
          <w:szCs w:val="24"/>
        </w:rPr>
        <w:t>Έ</w:t>
      </w:r>
      <w:r w:rsidRPr="00EA19FC">
        <w:rPr>
          <w:rFonts w:eastAsia="Times New Roman" w:cs="Times New Roman"/>
          <w:szCs w:val="24"/>
        </w:rPr>
        <w:t xml:space="preserve">νωσης. </w:t>
      </w:r>
    </w:p>
    <w:p>
      <w:pPr>
        <w:spacing w:line="600" w:lineRule="auto"/>
        <w:ind w:firstLine="720"/>
        <w:contextualSpacing/>
        <w:jc w:val="both"/>
        <w:rPr>
          <w:rFonts w:eastAsia="Times New Roman" w:cs="Times New Roman"/>
          <w:szCs w:val="24"/>
        </w:rPr>
      </w:pPr>
      <w:r>
        <w:rPr>
          <w:rFonts w:eastAsia="Times New Roman" w:cs="Times New Roman"/>
          <w:szCs w:val="24"/>
        </w:rPr>
        <w:t>Το ίδιο</w:t>
      </w:r>
      <w:r w:rsidRPr="00287F8C">
        <w:rPr>
          <w:rFonts w:eastAsia="Times New Roman" w:cs="Times New Roman"/>
          <w:szCs w:val="24"/>
        </w:rPr>
        <w:t xml:space="preserve"> κάνει εξάλλου και με το σκάνδαλο του ΟΠΕΚΕΠΕ που κι εκεί</w:t>
      </w:r>
      <w:r>
        <w:rPr>
          <w:rFonts w:eastAsia="Times New Roman" w:cs="Times New Roman"/>
          <w:szCs w:val="24"/>
        </w:rPr>
        <w:t>,</w:t>
      </w:r>
      <w:r w:rsidRPr="00287F8C">
        <w:rPr>
          <w:rFonts w:eastAsia="Times New Roman" w:cs="Times New Roman"/>
          <w:szCs w:val="24"/>
        </w:rPr>
        <w:t xml:space="preserve"> μια χαρά προσπαθεί να το ρίξει στις πλάτες των εργαζομένων</w:t>
      </w:r>
      <w:r>
        <w:rPr>
          <w:rFonts w:eastAsia="Times New Roman" w:cs="Times New Roman"/>
          <w:szCs w:val="24"/>
        </w:rPr>
        <w:t>,</w:t>
      </w:r>
      <w:r w:rsidRPr="00287F8C">
        <w:rPr>
          <w:rFonts w:eastAsia="Times New Roman" w:cs="Times New Roman"/>
          <w:szCs w:val="24"/>
        </w:rPr>
        <w:t xml:space="preserve"> των αγροτών</w:t>
      </w:r>
      <w:r>
        <w:rPr>
          <w:rFonts w:eastAsia="Times New Roman" w:cs="Times New Roman"/>
          <w:szCs w:val="24"/>
        </w:rPr>
        <w:t>,</w:t>
      </w:r>
      <w:r w:rsidRPr="00287F8C">
        <w:rPr>
          <w:rFonts w:eastAsia="Times New Roman" w:cs="Times New Roman"/>
          <w:szCs w:val="24"/>
        </w:rPr>
        <w:t xml:space="preserve"> ενώ ξέρει </w:t>
      </w:r>
      <w:r>
        <w:rPr>
          <w:rFonts w:eastAsia="Times New Roman" w:cs="Times New Roman"/>
          <w:szCs w:val="24"/>
        </w:rPr>
        <w:t xml:space="preserve">πάρα </w:t>
      </w:r>
      <w:r w:rsidRPr="00287F8C">
        <w:rPr>
          <w:rFonts w:eastAsia="Times New Roman" w:cs="Times New Roman"/>
          <w:szCs w:val="24"/>
        </w:rPr>
        <w:t>πολύ καλά ότι έχει και αυτό το σκάνδαλο</w:t>
      </w:r>
      <w:r>
        <w:rPr>
          <w:rFonts w:eastAsia="Times New Roman" w:cs="Times New Roman"/>
          <w:szCs w:val="24"/>
        </w:rPr>
        <w:t xml:space="preserve"> φ</w:t>
      </w:r>
      <w:r w:rsidRPr="00287F8C">
        <w:rPr>
          <w:rFonts w:eastAsia="Times New Roman" w:cs="Times New Roman"/>
          <w:szCs w:val="24"/>
        </w:rPr>
        <w:t>αρδιά</w:t>
      </w:r>
      <w:r>
        <w:rPr>
          <w:rFonts w:eastAsia="Times New Roman" w:cs="Times New Roman"/>
          <w:szCs w:val="24"/>
        </w:rPr>
        <w:t>-</w:t>
      </w:r>
      <w:r w:rsidRPr="00287F8C">
        <w:rPr>
          <w:rFonts w:eastAsia="Times New Roman" w:cs="Times New Roman"/>
          <w:szCs w:val="24"/>
        </w:rPr>
        <w:t xml:space="preserve">πλατιά τις υπογραφές και της δικής </w:t>
      </w:r>
      <w:r>
        <w:rPr>
          <w:rFonts w:eastAsia="Times New Roman" w:cs="Times New Roman"/>
          <w:szCs w:val="24"/>
        </w:rPr>
        <w:t>σα</w:t>
      </w:r>
      <w:r w:rsidRPr="00287F8C">
        <w:rPr>
          <w:rFonts w:eastAsia="Times New Roman" w:cs="Times New Roman"/>
          <w:szCs w:val="24"/>
        </w:rPr>
        <w:t>ς Κυβέρνησης και της Ευρωπαϊκής Ένωσης</w:t>
      </w:r>
      <w:r>
        <w:rPr>
          <w:rFonts w:eastAsia="Times New Roman" w:cs="Times New Roman"/>
          <w:szCs w:val="24"/>
        </w:rPr>
        <w:t>.</w:t>
      </w:r>
      <w:r w:rsidRPr="00287F8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Όμως στο ζήτημα της ευλογιάς των αιγοπροβάτων</w:t>
      </w:r>
      <w:r>
        <w:rPr>
          <w:rFonts w:eastAsia="Times New Roman" w:cs="Times New Roman"/>
          <w:szCs w:val="24"/>
        </w:rPr>
        <w:t>, κ</w:t>
      </w:r>
      <w:r w:rsidRPr="00287F8C">
        <w:rPr>
          <w:rFonts w:eastAsia="Times New Roman" w:cs="Times New Roman"/>
          <w:szCs w:val="24"/>
        </w:rPr>
        <w:t>ύριε Υπουργέ</w:t>
      </w:r>
      <w:r>
        <w:rPr>
          <w:rFonts w:eastAsia="Times New Roman" w:cs="Times New Roman"/>
          <w:szCs w:val="24"/>
        </w:rPr>
        <w:t>,</w:t>
      </w:r>
      <w:r w:rsidRPr="00287F8C">
        <w:rPr>
          <w:rFonts w:eastAsia="Times New Roman" w:cs="Times New Roman"/>
          <w:szCs w:val="24"/>
        </w:rPr>
        <w:t xml:space="preserve"> η Ευρωπαϊκή Ένωση είναι λίγο πιο πονηρή πολιτικά από εσάς</w:t>
      </w:r>
      <w:r>
        <w:rPr>
          <w:rFonts w:eastAsia="Times New Roman" w:cs="Times New Roman"/>
          <w:szCs w:val="24"/>
        </w:rPr>
        <w:t xml:space="preserve">. </w:t>
      </w:r>
      <w:r w:rsidRPr="00287F8C">
        <w:rPr>
          <w:rFonts w:eastAsia="Times New Roman" w:cs="Times New Roman"/>
          <w:szCs w:val="24"/>
        </w:rPr>
        <w:t>Τον Ιούν</w:t>
      </w:r>
      <w:r>
        <w:rPr>
          <w:rFonts w:eastAsia="Times New Roman" w:cs="Times New Roman"/>
          <w:szCs w:val="24"/>
        </w:rPr>
        <w:t>ιο</w:t>
      </w:r>
      <w:r w:rsidRPr="00287F8C">
        <w:rPr>
          <w:rFonts w:eastAsia="Times New Roman" w:cs="Times New Roman"/>
          <w:szCs w:val="24"/>
        </w:rPr>
        <w:t xml:space="preserve"> που κάν</w:t>
      </w:r>
      <w:r>
        <w:rPr>
          <w:rFonts w:eastAsia="Times New Roman" w:cs="Times New Roman"/>
          <w:szCs w:val="24"/>
        </w:rPr>
        <w:t>α</w:t>
      </w:r>
      <w:r w:rsidRPr="00287F8C">
        <w:rPr>
          <w:rFonts w:eastAsia="Times New Roman" w:cs="Times New Roman"/>
          <w:szCs w:val="24"/>
        </w:rPr>
        <w:t>με πάλι ερώτηση</w:t>
      </w:r>
      <w:r>
        <w:rPr>
          <w:rFonts w:eastAsia="Times New Roman" w:cs="Times New Roman"/>
          <w:szCs w:val="24"/>
        </w:rPr>
        <w:t>,</w:t>
      </w:r>
      <w:r w:rsidRPr="00287F8C">
        <w:rPr>
          <w:rFonts w:eastAsia="Times New Roman" w:cs="Times New Roman"/>
          <w:szCs w:val="24"/>
        </w:rPr>
        <w:t xml:space="preserve"> σας θέσαμε και τότε έγγραφο</w:t>
      </w:r>
      <w:r>
        <w:rPr>
          <w:rFonts w:eastAsia="Times New Roman" w:cs="Times New Roman"/>
          <w:szCs w:val="24"/>
        </w:rPr>
        <w:t>,</w:t>
      </w:r>
      <w:r w:rsidRPr="00287F8C">
        <w:rPr>
          <w:rFonts w:eastAsia="Times New Roman" w:cs="Times New Roman"/>
          <w:szCs w:val="24"/>
        </w:rPr>
        <w:t xml:space="preserve"> γραπτή έκθεση ειδικών εμπειρογνωμόνων που ήρθαν από την Ευρωπαϊκή Ένωση </w:t>
      </w:r>
      <w:r>
        <w:rPr>
          <w:rFonts w:eastAsia="Times New Roman" w:cs="Times New Roman"/>
          <w:szCs w:val="24"/>
        </w:rPr>
        <w:t xml:space="preserve">και </w:t>
      </w:r>
      <w:r w:rsidRPr="00287F8C">
        <w:rPr>
          <w:rFonts w:eastAsia="Times New Roman" w:cs="Times New Roman"/>
          <w:szCs w:val="24"/>
        </w:rPr>
        <w:t>που σας διαψεύδουν</w:t>
      </w:r>
      <w:r>
        <w:rPr>
          <w:rFonts w:eastAsia="Times New Roman" w:cs="Times New Roman"/>
          <w:szCs w:val="24"/>
        </w:rPr>
        <w:t>,</w:t>
      </w:r>
      <w:r w:rsidRPr="00287F8C">
        <w:rPr>
          <w:rFonts w:eastAsia="Times New Roman" w:cs="Times New Roman"/>
          <w:szCs w:val="24"/>
        </w:rPr>
        <w:t xml:space="preserve"> αποκαλύπτουν τα ψέματά σας </w:t>
      </w:r>
      <w:r>
        <w:rPr>
          <w:rFonts w:eastAsia="Times New Roman" w:cs="Times New Roman"/>
          <w:szCs w:val="24"/>
        </w:rPr>
        <w:t xml:space="preserve">-αυτοί, οι </w:t>
      </w:r>
      <w:r w:rsidRPr="00287F8C">
        <w:rPr>
          <w:rFonts w:eastAsia="Times New Roman" w:cs="Times New Roman"/>
          <w:szCs w:val="24"/>
        </w:rPr>
        <w:t>δικ</w:t>
      </w:r>
      <w:r>
        <w:rPr>
          <w:rFonts w:eastAsia="Times New Roman" w:cs="Times New Roman"/>
          <w:szCs w:val="24"/>
        </w:rPr>
        <w:t>οί</w:t>
      </w:r>
      <w:r w:rsidRPr="00287F8C">
        <w:rPr>
          <w:rFonts w:eastAsia="Times New Roman" w:cs="Times New Roman"/>
          <w:szCs w:val="24"/>
        </w:rPr>
        <w:t xml:space="preserve"> σας </w:t>
      </w:r>
      <w:r>
        <w:rPr>
          <w:rFonts w:eastAsia="Times New Roman" w:cs="Times New Roman"/>
          <w:szCs w:val="24"/>
        </w:rPr>
        <w:t>εκεί πέ</w:t>
      </w:r>
      <w:r w:rsidRPr="00287F8C">
        <w:rPr>
          <w:rFonts w:eastAsia="Times New Roman" w:cs="Times New Roman"/>
          <w:szCs w:val="24"/>
        </w:rPr>
        <w:t>ρα</w:t>
      </w:r>
      <w:r>
        <w:rPr>
          <w:rFonts w:eastAsia="Times New Roman" w:cs="Times New Roman"/>
          <w:szCs w:val="24"/>
        </w:rPr>
        <w:t>.</w:t>
      </w:r>
      <w:r w:rsidRPr="00287F8C">
        <w:rPr>
          <w:rFonts w:eastAsia="Times New Roman" w:cs="Times New Roman"/>
          <w:szCs w:val="24"/>
        </w:rPr>
        <w:t xml:space="preserve"> Γιατί λέω </w:t>
      </w:r>
      <w:r>
        <w:rPr>
          <w:rFonts w:eastAsia="Times New Roman" w:cs="Times New Roman"/>
          <w:szCs w:val="24"/>
        </w:rPr>
        <w:t xml:space="preserve">ότι </w:t>
      </w:r>
      <w:r w:rsidRPr="00287F8C">
        <w:rPr>
          <w:rFonts w:eastAsia="Times New Roman" w:cs="Times New Roman"/>
          <w:szCs w:val="24"/>
        </w:rPr>
        <w:t>πολιτικά είναι πιο πονηρ</w:t>
      </w:r>
      <w:r>
        <w:rPr>
          <w:rFonts w:eastAsia="Times New Roman" w:cs="Times New Roman"/>
          <w:szCs w:val="24"/>
        </w:rPr>
        <w:t>οί;</w:t>
      </w:r>
      <w:r w:rsidRPr="00287F8C">
        <w:rPr>
          <w:rFonts w:eastAsia="Times New Roman" w:cs="Times New Roman"/>
          <w:szCs w:val="24"/>
        </w:rPr>
        <w:t xml:space="preserve"> Επιστρέφουν πάντα στον τόπο του εγκλήματος για να πουν ότι τα δικά τους μέτρα δεν φταίνε</w:t>
      </w:r>
      <w:r>
        <w:rPr>
          <w:rFonts w:eastAsia="Times New Roman" w:cs="Times New Roman"/>
          <w:szCs w:val="24"/>
        </w:rPr>
        <w:t>, ε</w:t>
      </w:r>
      <w:r w:rsidRPr="00287F8C">
        <w:rPr>
          <w:rFonts w:eastAsia="Times New Roman" w:cs="Times New Roman"/>
          <w:szCs w:val="24"/>
        </w:rPr>
        <w:t xml:space="preserve">νώ είναι η πολιτική της Ευρωπαϊκής Ένωσης με το </w:t>
      </w:r>
      <w:r>
        <w:rPr>
          <w:rFonts w:eastAsia="Times New Roman" w:cs="Times New Roman"/>
          <w:szCs w:val="24"/>
        </w:rPr>
        <w:t>«</w:t>
      </w:r>
      <w:r w:rsidRPr="00287F8C">
        <w:rPr>
          <w:rFonts w:eastAsia="Times New Roman" w:cs="Times New Roman"/>
          <w:szCs w:val="24"/>
        </w:rPr>
        <w:t>σ</w:t>
      </w:r>
      <w:r>
        <w:rPr>
          <w:rFonts w:eastAsia="Times New Roman" w:cs="Times New Roman"/>
          <w:szCs w:val="24"/>
        </w:rPr>
        <w:t>φ</w:t>
      </w:r>
      <w:r w:rsidRPr="00287F8C">
        <w:rPr>
          <w:rFonts w:eastAsia="Times New Roman" w:cs="Times New Roman"/>
          <w:szCs w:val="24"/>
        </w:rPr>
        <w:t>ά</w:t>
      </w:r>
      <w:r>
        <w:rPr>
          <w:rFonts w:eastAsia="Times New Roman" w:cs="Times New Roman"/>
          <w:szCs w:val="24"/>
        </w:rPr>
        <w:t>ξ</w:t>
      </w:r>
      <w:r w:rsidRPr="00287F8C">
        <w:rPr>
          <w:rFonts w:eastAsia="Times New Roman" w:cs="Times New Roman"/>
          <w:szCs w:val="24"/>
        </w:rPr>
        <w:t>τε και όπου βγει</w:t>
      </w:r>
      <w:r>
        <w:rPr>
          <w:rFonts w:eastAsia="Times New Roman" w:cs="Times New Roman"/>
          <w:szCs w:val="24"/>
        </w:rPr>
        <w:t>», α</w:t>
      </w:r>
      <w:r w:rsidRPr="00287F8C">
        <w:rPr>
          <w:rFonts w:eastAsia="Times New Roman" w:cs="Times New Roman"/>
          <w:szCs w:val="24"/>
        </w:rPr>
        <w:t>υτό που ακολουθείτ</w:t>
      </w:r>
      <w:r>
        <w:rPr>
          <w:rFonts w:eastAsia="Times New Roman" w:cs="Times New Roman"/>
          <w:szCs w:val="24"/>
        </w:rPr>
        <w:t>ε</w:t>
      </w:r>
      <w:r w:rsidRPr="00287F8C">
        <w:rPr>
          <w:rFonts w:eastAsia="Times New Roman" w:cs="Times New Roman"/>
          <w:szCs w:val="24"/>
        </w:rPr>
        <w:t xml:space="preserve"> στην ευλογιά</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Ήρθ</w:t>
      </w:r>
      <w:r>
        <w:rPr>
          <w:rFonts w:eastAsia="Times New Roman" w:cs="Times New Roman"/>
          <w:szCs w:val="24"/>
        </w:rPr>
        <w:t>αν,</w:t>
      </w:r>
      <w:r w:rsidRPr="00287F8C">
        <w:rPr>
          <w:rFonts w:eastAsia="Times New Roman" w:cs="Times New Roman"/>
          <w:szCs w:val="24"/>
        </w:rPr>
        <w:t xml:space="preserve"> λοιπόν</w:t>
      </w:r>
      <w:r>
        <w:rPr>
          <w:rFonts w:eastAsia="Times New Roman" w:cs="Times New Roman"/>
          <w:szCs w:val="24"/>
        </w:rPr>
        <w:t>,</w:t>
      </w:r>
      <w:r w:rsidRPr="00287F8C">
        <w:rPr>
          <w:rFonts w:eastAsia="Times New Roman" w:cs="Times New Roman"/>
          <w:szCs w:val="24"/>
        </w:rPr>
        <w:t xml:space="preserve"> με έκθεση και λέ</w:t>
      </w:r>
      <w:r>
        <w:rPr>
          <w:rFonts w:eastAsia="Times New Roman" w:cs="Times New Roman"/>
          <w:szCs w:val="24"/>
        </w:rPr>
        <w:t>ν</w:t>
      </w:r>
      <w:r w:rsidRPr="00287F8C">
        <w:rPr>
          <w:rFonts w:eastAsia="Times New Roman" w:cs="Times New Roman"/>
          <w:szCs w:val="24"/>
        </w:rPr>
        <w:t>ε το εξής</w:t>
      </w:r>
      <w:r>
        <w:rPr>
          <w:rFonts w:eastAsia="Times New Roman" w:cs="Times New Roman"/>
          <w:szCs w:val="24"/>
        </w:rPr>
        <w:t>,</w:t>
      </w:r>
      <w:r w:rsidRPr="00287F8C">
        <w:rPr>
          <w:rFonts w:eastAsia="Times New Roman" w:cs="Times New Roman"/>
          <w:szCs w:val="24"/>
        </w:rPr>
        <w:t xml:space="preserve"> ότι δεν έχουν καμία ευθύνη οι κτηνοτρόφοι </w:t>
      </w:r>
      <w:r>
        <w:rPr>
          <w:rFonts w:eastAsia="Times New Roman" w:cs="Times New Roman"/>
          <w:szCs w:val="24"/>
        </w:rPr>
        <w:t>-</w:t>
      </w:r>
      <w:r w:rsidRPr="00287F8C">
        <w:rPr>
          <w:rFonts w:eastAsia="Times New Roman" w:cs="Times New Roman"/>
          <w:szCs w:val="24"/>
        </w:rPr>
        <w:t>κάτι το οποίο από την αρχή προσπαθείτε να πείσετε όλη την κοινωνία και όλο τον κόσμο ότι φταίνε οι κτηνοτρόφοι για την ευλογιά</w:t>
      </w:r>
      <w:r>
        <w:rPr>
          <w:rFonts w:eastAsia="Times New Roman" w:cs="Times New Roman"/>
          <w:szCs w:val="24"/>
        </w:rPr>
        <w:t>- λ</w:t>
      </w:r>
      <w:r w:rsidRPr="00287F8C">
        <w:rPr>
          <w:rFonts w:eastAsia="Times New Roman" w:cs="Times New Roman"/>
          <w:szCs w:val="24"/>
        </w:rPr>
        <w:t xml:space="preserve">ένε ότι </w:t>
      </w:r>
      <w:r w:rsidRPr="00287F8C">
        <w:rPr>
          <w:rFonts w:eastAsia="Times New Roman" w:cs="Times New Roman"/>
          <w:szCs w:val="24"/>
        </w:rPr>
        <w:lastRenderedPageBreak/>
        <w:t>οι κτηνίατροι είναι ελάχιστοι και λένε ότι πρέπει να προχωρήσ</w:t>
      </w:r>
      <w:r>
        <w:rPr>
          <w:rFonts w:eastAsia="Times New Roman" w:cs="Times New Roman"/>
          <w:szCs w:val="24"/>
        </w:rPr>
        <w:t>ει ο</w:t>
      </w:r>
      <w:r w:rsidRPr="00287F8C">
        <w:rPr>
          <w:rFonts w:eastAsia="Times New Roman" w:cs="Times New Roman"/>
          <w:szCs w:val="24"/>
        </w:rPr>
        <w:t xml:space="preserve"> εμβολιασμός</w:t>
      </w:r>
      <w:r>
        <w:rPr>
          <w:rFonts w:eastAsia="Times New Roman" w:cs="Times New Roman"/>
          <w:szCs w:val="24"/>
        </w:rPr>
        <w:t xml:space="preserve">. </w:t>
      </w:r>
      <w:r w:rsidRPr="00287F8C">
        <w:rPr>
          <w:rFonts w:eastAsia="Times New Roman" w:cs="Times New Roman"/>
          <w:szCs w:val="24"/>
        </w:rPr>
        <w:t>Αυτά τα βάζει η Ευρωπαϊκή Ένωση</w:t>
      </w:r>
      <w:r>
        <w:rPr>
          <w:rFonts w:eastAsia="Times New Roman" w:cs="Times New Roman"/>
          <w:szCs w:val="24"/>
        </w:rPr>
        <w:t>.</w:t>
      </w:r>
      <w:r w:rsidRPr="00287F8C">
        <w:rPr>
          <w:rFonts w:eastAsia="Times New Roman" w:cs="Times New Roman"/>
          <w:szCs w:val="24"/>
        </w:rPr>
        <w:t xml:space="preserve"> Όταν πρόκειται για άλλα ζητήματα και </w:t>
      </w:r>
      <w:r>
        <w:rPr>
          <w:rFonts w:eastAsia="Times New Roman" w:cs="Times New Roman"/>
          <w:szCs w:val="24"/>
        </w:rPr>
        <w:t>ε</w:t>
      </w:r>
      <w:r w:rsidRPr="00287F8C">
        <w:rPr>
          <w:rFonts w:eastAsia="Times New Roman" w:cs="Times New Roman"/>
          <w:szCs w:val="24"/>
        </w:rPr>
        <w:t>κ</w:t>
      </w:r>
      <w:r>
        <w:rPr>
          <w:rFonts w:eastAsia="Times New Roman" w:cs="Times New Roman"/>
          <w:szCs w:val="24"/>
        </w:rPr>
        <w:t>θέσεις</w:t>
      </w:r>
      <w:r w:rsidRPr="00287F8C">
        <w:rPr>
          <w:rFonts w:eastAsia="Times New Roman" w:cs="Times New Roman"/>
          <w:szCs w:val="24"/>
        </w:rPr>
        <w:t xml:space="preserve"> της Ευρωπαϊκής Ένωσης</w:t>
      </w:r>
      <w:r>
        <w:rPr>
          <w:rFonts w:eastAsia="Times New Roman" w:cs="Times New Roman"/>
          <w:szCs w:val="24"/>
        </w:rPr>
        <w:t>,</w:t>
      </w:r>
      <w:r w:rsidRPr="00287F8C">
        <w:rPr>
          <w:rFonts w:eastAsia="Times New Roman" w:cs="Times New Roman"/>
          <w:szCs w:val="24"/>
        </w:rPr>
        <w:t xml:space="preserve"> όπως </w:t>
      </w:r>
      <w:r>
        <w:rPr>
          <w:rFonts w:eastAsia="Times New Roman" w:cs="Times New Roman"/>
          <w:szCs w:val="24"/>
        </w:rPr>
        <w:t xml:space="preserve">με </w:t>
      </w:r>
      <w:r w:rsidRPr="00287F8C">
        <w:rPr>
          <w:rFonts w:eastAsia="Times New Roman" w:cs="Times New Roman"/>
          <w:szCs w:val="24"/>
        </w:rPr>
        <w:t xml:space="preserve">το </w:t>
      </w:r>
      <w:r>
        <w:rPr>
          <w:rFonts w:eastAsia="Times New Roman" w:cs="Times New Roman"/>
          <w:szCs w:val="24"/>
        </w:rPr>
        <w:t>ΑΤΑΚ, μ</w:t>
      </w:r>
      <w:r w:rsidRPr="00287F8C">
        <w:rPr>
          <w:rFonts w:eastAsia="Times New Roman" w:cs="Times New Roman"/>
          <w:szCs w:val="24"/>
        </w:rPr>
        <w:t>ια χαρά πάτε και τα υλοποιείτ</w:t>
      </w:r>
      <w:r>
        <w:rPr>
          <w:rFonts w:eastAsia="Times New Roman" w:cs="Times New Roman"/>
          <w:szCs w:val="24"/>
        </w:rPr>
        <w:t>ε.</w:t>
      </w:r>
      <w:r w:rsidRPr="00287F8C">
        <w:rPr>
          <w:rFonts w:eastAsia="Times New Roman" w:cs="Times New Roman"/>
          <w:szCs w:val="24"/>
        </w:rPr>
        <w:t xml:space="preserve"> Εδώ</w:t>
      </w:r>
      <w:r>
        <w:rPr>
          <w:rFonts w:eastAsia="Times New Roman" w:cs="Times New Roman"/>
          <w:szCs w:val="24"/>
        </w:rPr>
        <w:t>;</w:t>
      </w:r>
    </w:p>
    <w:p>
      <w:pPr>
        <w:spacing w:line="600" w:lineRule="auto"/>
        <w:ind w:firstLine="720"/>
        <w:contextualSpacing/>
        <w:jc w:val="both"/>
        <w:rPr>
          <w:rFonts w:eastAsia="Times New Roman" w:cs="Times New Roman"/>
          <w:szCs w:val="24"/>
        </w:rPr>
      </w:pPr>
      <w:r w:rsidRPr="00287F8C">
        <w:rPr>
          <w:rFonts w:eastAsia="Times New Roman" w:cs="Times New Roman"/>
          <w:szCs w:val="24"/>
        </w:rPr>
        <w:t>Και ιδιαίτερα στο ζήτημα του εμβολιασμού</w:t>
      </w:r>
      <w:r>
        <w:rPr>
          <w:rFonts w:eastAsia="Times New Roman" w:cs="Times New Roman"/>
          <w:szCs w:val="24"/>
        </w:rPr>
        <w:t xml:space="preserve"> δ</w:t>
      </w:r>
      <w:r w:rsidRPr="00287F8C">
        <w:rPr>
          <w:rFonts w:eastAsia="Times New Roman" w:cs="Times New Roman"/>
          <w:szCs w:val="24"/>
        </w:rPr>
        <w:t>εν έχετε καμία</w:t>
      </w:r>
      <w:r>
        <w:rPr>
          <w:rFonts w:eastAsia="Times New Roman" w:cs="Times New Roman"/>
          <w:szCs w:val="24"/>
        </w:rPr>
        <w:t>,</w:t>
      </w:r>
      <w:r w:rsidRPr="00287F8C">
        <w:rPr>
          <w:rFonts w:eastAsia="Times New Roman" w:cs="Times New Roman"/>
          <w:szCs w:val="24"/>
        </w:rPr>
        <w:t xml:space="preserve"> μα καμία επιστημονική τεκμηρίωση σε αυτά που λέτε</w:t>
      </w:r>
      <w:r>
        <w:rPr>
          <w:rFonts w:eastAsia="Times New Roman" w:cs="Times New Roman"/>
          <w:szCs w:val="24"/>
        </w:rPr>
        <w:t>.</w:t>
      </w:r>
      <w:r w:rsidRPr="00287F8C">
        <w:rPr>
          <w:rFonts w:eastAsia="Times New Roman" w:cs="Times New Roman"/>
          <w:szCs w:val="24"/>
        </w:rPr>
        <w:t xml:space="preserve"> Το μόνο που λέτε είναι ότι οι φίλοι </w:t>
      </w:r>
      <w:r>
        <w:rPr>
          <w:rFonts w:eastAsia="Times New Roman" w:cs="Times New Roman"/>
          <w:szCs w:val="24"/>
        </w:rPr>
        <w:t>σας,</w:t>
      </w:r>
      <w:r w:rsidRPr="00287F8C">
        <w:rPr>
          <w:rFonts w:eastAsia="Times New Roman" w:cs="Times New Roman"/>
          <w:szCs w:val="24"/>
        </w:rPr>
        <w:t xml:space="preserve"> αυτοί οι τέσσερις</w:t>
      </w:r>
      <w:r>
        <w:rPr>
          <w:rFonts w:eastAsia="Times New Roman" w:cs="Times New Roman"/>
          <w:szCs w:val="24"/>
        </w:rPr>
        <w:t>-πέντε</w:t>
      </w:r>
      <w:r w:rsidRPr="00287F8C">
        <w:rPr>
          <w:rFonts w:eastAsia="Times New Roman" w:cs="Times New Roman"/>
          <w:szCs w:val="24"/>
        </w:rPr>
        <w:t xml:space="preserve"> </w:t>
      </w:r>
      <w:proofErr w:type="spellStart"/>
      <w:r w:rsidRPr="00287F8C">
        <w:rPr>
          <w:rFonts w:eastAsia="Times New Roman" w:cs="Times New Roman"/>
          <w:szCs w:val="24"/>
        </w:rPr>
        <w:t>μεγ</w:t>
      </w:r>
      <w:r>
        <w:rPr>
          <w:rFonts w:eastAsia="Times New Roman" w:cs="Times New Roman"/>
          <w:szCs w:val="24"/>
        </w:rPr>
        <w:t>α</w:t>
      </w:r>
      <w:r w:rsidRPr="00287F8C">
        <w:rPr>
          <w:rFonts w:eastAsia="Times New Roman" w:cs="Times New Roman"/>
          <w:szCs w:val="24"/>
        </w:rPr>
        <w:t>λο</w:t>
      </w:r>
      <w:r>
        <w:rPr>
          <w:rFonts w:eastAsia="Times New Roman" w:cs="Times New Roman"/>
          <w:szCs w:val="24"/>
        </w:rPr>
        <w:t>-</w:t>
      </w:r>
      <w:r w:rsidRPr="00287F8C">
        <w:rPr>
          <w:rFonts w:eastAsia="Times New Roman" w:cs="Times New Roman"/>
          <w:szCs w:val="24"/>
        </w:rPr>
        <w:t>εξαγωγ</w:t>
      </w:r>
      <w:r>
        <w:rPr>
          <w:rFonts w:eastAsia="Times New Roman" w:cs="Times New Roman"/>
          <w:szCs w:val="24"/>
        </w:rPr>
        <w:t>εί</w:t>
      </w:r>
      <w:r w:rsidRPr="00287F8C">
        <w:rPr>
          <w:rFonts w:eastAsia="Times New Roman" w:cs="Times New Roman"/>
          <w:szCs w:val="24"/>
        </w:rPr>
        <w:t>ς</w:t>
      </w:r>
      <w:proofErr w:type="spellEnd"/>
      <w:r w:rsidRPr="00287F8C">
        <w:rPr>
          <w:rFonts w:eastAsia="Times New Roman" w:cs="Times New Roman"/>
          <w:szCs w:val="24"/>
        </w:rPr>
        <w:t xml:space="preserve"> φέτας θα ζημιωθούν</w:t>
      </w:r>
      <w:r>
        <w:rPr>
          <w:rFonts w:eastAsia="Times New Roman" w:cs="Times New Roman"/>
          <w:szCs w:val="24"/>
        </w:rPr>
        <w:t>,</w:t>
      </w:r>
      <w:r w:rsidRPr="00287F8C">
        <w:rPr>
          <w:rFonts w:eastAsia="Times New Roman" w:cs="Times New Roman"/>
          <w:szCs w:val="24"/>
        </w:rPr>
        <w:t xml:space="preserve"> ενώ αφήνετε την πλειοψηφία των κτηνοτρόφων να καταστραφεί</w:t>
      </w:r>
      <w:r>
        <w:rPr>
          <w:rFonts w:eastAsia="Times New Roman" w:cs="Times New Roman"/>
          <w:szCs w:val="24"/>
        </w:rPr>
        <w:t xml:space="preserve"> γ</w:t>
      </w:r>
      <w:r w:rsidRPr="00287F8C">
        <w:rPr>
          <w:rFonts w:eastAsia="Times New Roman" w:cs="Times New Roman"/>
          <w:szCs w:val="24"/>
        </w:rPr>
        <w:t>ι</w:t>
      </w:r>
      <w:r>
        <w:rPr>
          <w:rFonts w:eastAsia="Times New Roman" w:cs="Times New Roman"/>
          <w:szCs w:val="24"/>
        </w:rPr>
        <w:t>’</w:t>
      </w:r>
      <w:r w:rsidRPr="00287F8C">
        <w:rPr>
          <w:rFonts w:eastAsia="Times New Roman" w:cs="Times New Roman"/>
          <w:szCs w:val="24"/>
        </w:rPr>
        <w:t xml:space="preserve"> αυτούς τους </w:t>
      </w:r>
      <w:r>
        <w:rPr>
          <w:rFonts w:eastAsia="Times New Roman" w:cs="Times New Roman"/>
          <w:szCs w:val="24"/>
        </w:rPr>
        <w:t>τέσσερις-πέντε.</w:t>
      </w:r>
      <w:r w:rsidRPr="00287F8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Λέει</w:t>
      </w:r>
      <w:r>
        <w:rPr>
          <w:rFonts w:eastAsia="Times New Roman" w:cs="Times New Roman"/>
          <w:szCs w:val="24"/>
        </w:rPr>
        <w:t>,</w:t>
      </w:r>
      <w:r w:rsidRPr="00287F8C">
        <w:rPr>
          <w:rFonts w:eastAsia="Times New Roman" w:cs="Times New Roman"/>
          <w:szCs w:val="24"/>
        </w:rPr>
        <w:t xml:space="preserve"> λοιπόν</w:t>
      </w:r>
      <w:r>
        <w:rPr>
          <w:rFonts w:eastAsia="Times New Roman" w:cs="Times New Roman"/>
          <w:szCs w:val="24"/>
        </w:rPr>
        <w:t>,</w:t>
      </w:r>
      <w:r w:rsidRPr="00287F8C">
        <w:rPr>
          <w:rFonts w:eastAsia="Times New Roman" w:cs="Times New Roman"/>
          <w:szCs w:val="24"/>
        </w:rPr>
        <w:t xml:space="preserve"> το συγκεκριμένο έγγραφο της Ευρωπαϊκής Ένωσης </w:t>
      </w:r>
      <w:r w:rsidRPr="006D52BB">
        <w:rPr>
          <w:rFonts w:eastAsia="Times New Roman" w:cs="Times New Roman"/>
          <w:szCs w:val="24"/>
        </w:rPr>
        <w:t>και σας κάνουμε ερώτηση</w:t>
      </w:r>
      <w:r>
        <w:rPr>
          <w:rFonts w:eastAsia="Times New Roman" w:cs="Times New Roman"/>
          <w:szCs w:val="24"/>
        </w:rPr>
        <w:t>,</w:t>
      </w:r>
      <w:r w:rsidRPr="00287F8C">
        <w:rPr>
          <w:rFonts w:eastAsia="Times New Roman" w:cs="Times New Roman"/>
          <w:szCs w:val="24"/>
        </w:rPr>
        <w:t xml:space="preserve"> να προχωρήσετε στον εμβολιασμό</w:t>
      </w:r>
      <w:r>
        <w:rPr>
          <w:rFonts w:eastAsia="Times New Roman" w:cs="Times New Roman"/>
          <w:szCs w:val="24"/>
        </w:rPr>
        <w:t xml:space="preserve">. </w:t>
      </w:r>
      <w:r w:rsidRPr="00287F8C">
        <w:rPr>
          <w:rFonts w:eastAsia="Times New Roman" w:cs="Times New Roman"/>
          <w:szCs w:val="24"/>
        </w:rPr>
        <w:t>Μας λέτε ότι δεν υπάρχει εγκεκριμένο εμβόλιο</w:t>
      </w:r>
      <w:r>
        <w:rPr>
          <w:rFonts w:eastAsia="Times New Roman" w:cs="Times New Roman"/>
          <w:szCs w:val="24"/>
        </w:rPr>
        <w:t>,</w:t>
      </w:r>
      <w:r w:rsidRPr="00287F8C">
        <w:rPr>
          <w:rFonts w:eastAsia="Times New Roman" w:cs="Times New Roman"/>
          <w:szCs w:val="24"/>
        </w:rPr>
        <w:t xml:space="preserve"> όπως λέτε ότι λέει η Ευρωπαϊκή Ένωση</w:t>
      </w:r>
      <w:r>
        <w:rPr>
          <w:rFonts w:eastAsia="Times New Roman" w:cs="Times New Roman"/>
          <w:szCs w:val="24"/>
        </w:rPr>
        <w:t>.</w:t>
      </w:r>
      <w:r w:rsidRPr="00287F8C">
        <w:rPr>
          <w:rFonts w:eastAsia="Times New Roman" w:cs="Times New Roman"/>
          <w:szCs w:val="24"/>
        </w:rPr>
        <w:t xml:space="preserve"> Τα αποτελέσματα όμως και από άλλες περιπτώσεις ήταν πάρα πολύ ικανοποιητικά και το γνωρίζετε πάρα πολύ καλά και είναι ψέμα αυτό που λέτε ότι δεν υπάρχει εμβόλιο από την Ευρωπαϊκή Ένωση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Δεύτερον</w:t>
      </w:r>
      <w:r>
        <w:rPr>
          <w:rFonts w:eastAsia="Times New Roman" w:cs="Times New Roman"/>
          <w:szCs w:val="24"/>
        </w:rPr>
        <w:t>, σας</w:t>
      </w:r>
      <w:r w:rsidRPr="00287F8C">
        <w:rPr>
          <w:rFonts w:eastAsia="Times New Roman" w:cs="Times New Roman"/>
          <w:szCs w:val="24"/>
        </w:rPr>
        <w:t xml:space="preserve"> ρωτάμε γιατί θυμηθήκα</w:t>
      </w:r>
      <w:r>
        <w:rPr>
          <w:rFonts w:eastAsia="Times New Roman" w:cs="Times New Roman"/>
          <w:szCs w:val="24"/>
        </w:rPr>
        <w:t>τε</w:t>
      </w:r>
      <w:r w:rsidRPr="00287F8C">
        <w:rPr>
          <w:rFonts w:eastAsia="Times New Roman" w:cs="Times New Roman"/>
          <w:szCs w:val="24"/>
        </w:rPr>
        <w:t xml:space="preserve"> τώρα</w:t>
      </w:r>
      <w:r>
        <w:rPr>
          <w:rFonts w:eastAsia="Times New Roman" w:cs="Times New Roman"/>
          <w:szCs w:val="24"/>
        </w:rPr>
        <w:t>,</w:t>
      </w:r>
      <w:r w:rsidRPr="00287F8C">
        <w:rPr>
          <w:rFonts w:eastAsia="Times New Roman" w:cs="Times New Roman"/>
          <w:szCs w:val="24"/>
        </w:rPr>
        <w:t xml:space="preserve"> ένα</w:t>
      </w:r>
      <w:r>
        <w:rPr>
          <w:rFonts w:eastAsia="Times New Roman" w:cs="Times New Roman"/>
          <w:szCs w:val="24"/>
        </w:rPr>
        <w:t>ν</w:t>
      </w:r>
      <w:r w:rsidRPr="00287F8C">
        <w:rPr>
          <w:rFonts w:eastAsia="Times New Roman" w:cs="Times New Roman"/>
          <w:szCs w:val="24"/>
        </w:rPr>
        <w:t xml:space="preserve"> χρόνο μετά</w:t>
      </w:r>
      <w:r>
        <w:rPr>
          <w:rFonts w:eastAsia="Times New Roman" w:cs="Times New Roman"/>
          <w:szCs w:val="24"/>
        </w:rPr>
        <w:t>,</w:t>
      </w:r>
      <w:r w:rsidRPr="00287F8C">
        <w:rPr>
          <w:rFonts w:eastAsia="Times New Roman" w:cs="Times New Roman"/>
          <w:szCs w:val="24"/>
        </w:rPr>
        <w:t xml:space="preserve"> τ</w:t>
      </w:r>
      <w:r>
        <w:rPr>
          <w:rFonts w:eastAsia="Times New Roman" w:cs="Times New Roman"/>
          <w:szCs w:val="24"/>
        </w:rPr>
        <w:t>ι</w:t>
      </w:r>
      <w:r w:rsidRPr="00287F8C">
        <w:rPr>
          <w:rFonts w:eastAsia="Times New Roman" w:cs="Times New Roman"/>
          <w:szCs w:val="24"/>
        </w:rPr>
        <w:t>ς απολυμάνσ</w:t>
      </w:r>
      <w:r>
        <w:rPr>
          <w:rFonts w:eastAsia="Times New Roman" w:cs="Times New Roman"/>
          <w:szCs w:val="24"/>
        </w:rPr>
        <w:t>ει</w:t>
      </w:r>
      <w:r w:rsidRPr="00287F8C">
        <w:rPr>
          <w:rFonts w:eastAsia="Times New Roman" w:cs="Times New Roman"/>
          <w:szCs w:val="24"/>
        </w:rPr>
        <w:t xml:space="preserve">ς με κρατική ευθύνη και τον έλεγχο της τήρησης των μέτρων </w:t>
      </w:r>
      <w:proofErr w:type="spellStart"/>
      <w:r>
        <w:rPr>
          <w:rFonts w:eastAsia="Times New Roman" w:cs="Times New Roman"/>
          <w:szCs w:val="24"/>
        </w:rPr>
        <w:t>βιο</w:t>
      </w:r>
      <w:r w:rsidRPr="00287F8C">
        <w:rPr>
          <w:rFonts w:eastAsia="Times New Roman" w:cs="Times New Roman"/>
          <w:szCs w:val="24"/>
        </w:rPr>
        <w:t>ασφάλειας</w:t>
      </w:r>
      <w:proofErr w:type="spellEnd"/>
      <w:r w:rsidRPr="00287F8C">
        <w:rPr>
          <w:rFonts w:eastAsia="Times New Roman" w:cs="Times New Roman"/>
          <w:szCs w:val="24"/>
        </w:rPr>
        <w:t xml:space="preserve"> από τις κρατικές υπηρεσίες</w:t>
      </w:r>
      <w:r>
        <w:rPr>
          <w:rFonts w:eastAsia="Times New Roman" w:cs="Times New Roman"/>
          <w:szCs w:val="24"/>
        </w:rPr>
        <w:t>. Είναι</w:t>
      </w:r>
      <w:r w:rsidRPr="00287F8C">
        <w:rPr>
          <w:rFonts w:eastAsia="Times New Roman" w:cs="Times New Roman"/>
          <w:szCs w:val="24"/>
        </w:rPr>
        <w:t xml:space="preserve"> μέτρα που έπρεπε να είχατε πάρει από την πρώτη στιγμή και όχι τώρα να μας παρουσιάζετε ότι ανακαλύψα</w:t>
      </w:r>
      <w:r>
        <w:rPr>
          <w:rFonts w:eastAsia="Times New Roman" w:cs="Times New Roman"/>
          <w:szCs w:val="24"/>
        </w:rPr>
        <w:t>τε</w:t>
      </w:r>
      <w:r w:rsidRPr="00287F8C">
        <w:rPr>
          <w:rFonts w:eastAsia="Times New Roman" w:cs="Times New Roman"/>
          <w:szCs w:val="24"/>
        </w:rPr>
        <w:t xml:space="preserve"> την Αμερική</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lastRenderedPageBreak/>
        <w:t>Και τέλος</w:t>
      </w:r>
      <w:r>
        <w:rPr>
          <w:rFonts w:eastAsia="Times New Roman" w:cs="Times New Roman"/>
          <w:szCs w:val="24"/>
        </w:rPr>
        <w:t>,</w:t>
      </w:r>
      <w:r w:rsidRPr="00287F8C">
        <w:rPr>
          <w:rFonts w:eastAsia="Times New Roman" w:cs="Times New Roman"/>
          <w:szCs w:val="24"/>
        </w:rPr>
        <w:t xml:space="preserve"> κύριε Πρόεδρε </w:t>
      </w:r>
      <w:r>
        <w:rPr>
          <w:rFonts w:eastAsia="Times New Roman" w:cs="Times New Roman"/>
          <w:szCs w:val="24"/>
        </w:rPr>
        <w:t>-</w:t>
      </w:r>
      <w:r w:rsidRPr="00287F8C">
        <w:rPr>
          <w:rFonts w:eastAsia="Times New Roman" w:cs="Times New Roman"/>
          <w:szCs w:val="24"/>
        </w:rPr>
        <w:t>και ευχαριστώ για την ανοχή</w:t>
      </w:r>
      <w:r>
        <w:rPr>
          <w:rFonts w:eastAsia="Times New Roman" w:cs="Times New Roman"/>
          <w:szCs w:val="24"/>
        </w:rPr>
        <w:t>-</w:t>
      </w:r>
      <w:r w:rsidRPr="00287F8C">
        <w:rPr>
          <w:rFonts w:eastAsia="Times New Roman" w:cs="Times New Roman"/>
          <w:szCs w:val="24"/>
        </w:rPr>
        <w:t xml:space="preserve"> σας λέμε το εξής</w:t>
      </w:r>
      <w:r>
        <w:rPr>
          <w:rFonts w:eastAsia="Times New Roman" w:cs="Times New Roman"/>
          <w:szCs w:val="24"/>
        </w:rPr>
        <w:t>:</w:t>
      </w:r>
      <w:r w:rsidRPr="00287F8C">
        <w:rPr>
          <w:rFonts w:eastAsia="Times New Roman" w:cs="Times New Roman"/>
          <w:szCs w:val="24"/>
        </w:rPr>
        <w:t xml:space="preserve"> Για τα σοβαρά προβλήματα </w:t>
      </w:r>
      <w:r>
        <w:rPr>
          <w:rFonts w:eastAsia="Times New Roman" w:cs="Times New Roman"/>
          <w:szCs w:val="24"/>
        </w:rPr>
        <w:t>-</w:t>
      </w:r>
      <w:r w:rsidRPr="00287F8C">
        <w:rPr>
          <w:rFonts w:eastAsia="Times New Roman" w:cs="Times New Roman"/>
          <w:szCs w:val="24"/>
        </w:rPr>
        <w:t>γιατί αυτά που ανακοινώσαμε για το δεκαήμερο</w:t>
      </w:r>
      <w:r>
        <w:rPr>
          <w:rFonts w:eastAsia="Times New Roman" w:cs="Times New Roman"/>
          <w:szCs w:val="24"/>
        </w:rPr>
        <w:t>,</w:t>
      </w:r>
      <w:r w:rsidRPr="00287F8C">
        <w:rPr>
          <w:rFonts w:eastAsia="Times New Roman" w:cs="Times New Roman"/>
          <w:szCs w:val="24"/>
        </w:rPr>
        <w:t xml:space="preserve"> δεν είναι ούτε το ένα εκατοστό από αυτά που απαιτούνται</w:t>
      </w:r>
      <w:r>
        <w:rPr>
          <w:rFonts w:eastAsia="Times New Roman" w:cs="Times New Roman"/>
          <w:szCs w:val="24"/>
        </w:rPr>
        <w:t>-</w:t>
      </w:r>
      <w:r w:rsidRPr="00287F8C">
        <w:rPr>
          <w:rFonts w:eastAsia="Times New Roman" w:cs="Times New Roman"/>
          <w:szCs w:val="24"/>
        </w:rPr>
        <w:t xml:space="preserve"> γι</w:t>
      </w:r>
      <w:r>
        <w:rPr>
          <w:rFonts w:eastAsia="Times New Roman" w:cs="Times New Roman"/>
          <w:szCs w:val="24"/>
        </w:rPr>
        <w:t>’</w:t>
      </w:r>
      <w:r w:rsidRPr="00287F8C">
        <w:rPr>
          <w:rFonts w:eastAsia="Times New Roman" w:cs="Times New Roman"/>
          <w:szCs w:val="24"/>
        </w:rPr>
        <w:t xml:space="preserve"> αυτά τα σοβαρά που καταγγέλλουν οι ίδιοι οι κτηνοτρόφοι θα κάνετε κάτι</w:t>
      </w:r>
      <w:r>
        <w:rPr>
          <w:rFonts w:eastAsia="Times New Roman" w:cs="Times New Roman"/>
          <w:szCs w:val="24"/>
        </w:rPr>
        <w:t>;</w:t>
      </w:r>
      <w:r w:rsidRPr="00287F8C">
        <w:rPr>
          <w:rFonts w:eastAsia="Times New Roman" w:cs="Times New Roman"/>
          <w:szCs w:val="24"/>
        </w:rPr>
        <w:t xml:space="preserve"> Για το γεγονός</w:t>
      </w:r>
      <w:r>
        <w:rPr>
          <w:rFonts w:eastAsia="Times New Roman" w:cs="Times New Roman"/>
          <w:szCs w:val="24"/>
        </w:rPr>
        <w:t xml:space="preserve">, δηλαδή, </w:t>
      </w:r>
      <w:r w:rsidRPr="00287F8C">
        <w:rPr>
          <w:rFonts w:eastAsia="Times New Roman" w:cs="Times New Roman"/>
          <w:szCs w:val="24"/>
        </w:rPr>
        <w:t>ότι υπάρχουν ακόμα περιπτώσεις που η θανάτωση και η ταφή καθυστερεί για πάνω από δύο εβδομάδες</w:t>
      </w:r>
      <w:r>
        <w:rPr>
          <w:rFonts w:eastAsia="Times New Roman" w:cs="Times New Roman"/>
          <w:szCs w:val="24"/>
        </w:rPr>
        <w:t>.</w:t>
      </w:r>
      <w:r w:rsidRPr="00287F8C">
        <w:rPr>
          <w:rFonts w:eastAsia="Times New Roman" w:cs="Times New Roman"/>
          <w:szCs w:val="24"/>
        </w:rPr>
        <w:t xml:space="preserve"> </w:t>
      </w:r>
      <w:r w:rsidRPr="00DD6D68">
        <w:rPr>
          <w:rFonts w:eastAsia="Times New Roman" w:cs="Times New Roman"/>
          <w:szCs w:val="24"/>
        </w:rPr>
        <w:t>Για το</w:t>
      </w:r>
      <w:r>
        <w:rPr>
          <w:rFonts w:eastAsia="Times New Roman" w:cs="Times New Roman"/>
          <w:szCs w:val="24"/>
        </w:rPr>
        <w:t xml:space="preserve"> ότι</w:t>
      </w:r>
      <w:r w:rsidRPr="00287F8C">
        <w:rPr>
          <w:rFonts w:eastAsia="Times New Roman" w:cs="Times New Roman"/>
          <w:szCs w:val="24"/>
        </w:rPr>
        <w:t xml:space="preserve"> αναγκάζ</w:t>
      </w:r>
      <w:r>
        <w:rPr>
          <w:rFonts w:eastAsia="Times New Roman" w:cs="Times New Roman"/>
          <w:szCs w:val="24"/>
        </w:rPr>
        <w:t>ον</w:t>
      </w:r>
      <w:r w:rsidRPr="00287F8C">
        <w:rPr>
          <w:rFonts w:eastAsia="Times New Roman" w:cs="Times New Roman"/>
          <w:szCs w:val="24"/>
        </w:rPr>
        <w:t>ται οι παραγωγοί οι ίδιοι από την τσέπη τους να βάλουν τα χρήματα για την απολύμανση</w:t>
      </w:r>
      <w:r>
        <w:rPr>
          <w:rFonts w:eastAsia="Times New Roman" w:cs="Times New Roman"/>
          <w:szCs w:val="24"/>
        </w:rPr>
        <w:t>.</w:t>
      </w:r>
      <w:r w:rsidRPr="00287F8C">
        <w:rPr>
          <w:rFonts w:eastAsia="Times New Roman" w:cs="Times New Roman"/>
          <w:szCs w:val="24"/>
        </w:rPr>
        <w:t xml:space="preserve"> </w:t>
      </w:r>
      <w:r w:rsidRPr="00DD6D68">
        <w:rPr>
          <w:rFonts w:eastAsia="Times New Roman" w:cs="Times New Roman"/>
          <w:szCs w:val="24"/>
        </w:rPr>
        <w:t>Για το</w:t>
      </w:r>
      <w:r>
        <w:rPr>
          <w:rFonts w:eastAsia="Times New Roman" w:cs="Times New Roman"/>
          <w:szCs w:val="24"/>
        </w:rPr>
        <w:t xml:space="preserve"> ότι</w:t>
      </w:r>
      <w:r w:rsidRPr="00287F8C">
        <w:rPr>
          <w:rFonts w:eastAsia="Times New Roman" w:cs="Times New Roman"/>
          <w:szCs w:val="24"/>
        </w:rPr>
        <w:t xml:space="preserve"> καθυστερούν οι αποζημιώσεις</w:t>
      </w:r>
      <w:r>
        <w:rPr>
          <w:rFonts w:eastAsia="Times New Roman" w:cs="Times New Roman"/>
          <w:szCs w:val="24"/>
        </w:rPr>
        <w:t xml:space="preserve"> και </w:t>
      </w:r>
      <w:r w:rsidRPr="00287F8C">
        <w:rPr>
          <w:rFonts w:eastAsia="Times New Roman" w:cs="Times New Roman"/>
          <w:szCs w:val="24"/>
        </w:rPr>
        <w:t>έχε</w:t>
      </w:r>
      <w:r>
        <w:rPr>
          <w:rFonts w:eastAsia="Times New Roman" w:cs="Times New Roman"/>
          <w:szCs w:val="24"/>
        </w:rPr>
        <w:t>τε</w:t>
      </w:r>
      <w:r w:rsidRPr="00287F8C">
        <w:rPr>
          <w:rFonts w:eastAsia="Times New Roman" w:cs="Times New Roman"/>
          <w:szCs w:val="24"/>
        </w:rPr>
        <w:t xml:space="preserve"> αφήσει χωρίς εισόδημα αυτούς και τις οικογένειές τους</w:t>
      </w:r>
      <w:r>
        <w:rPr>
          <w:rFonts w:eastAsia="Times New Roman" w:cs="Times New Roman"/>
          <w:szCs w:val="24"/>
        </w:rPr>
        <w:t xml:space="preserve">. </w:t>
      </w:r>
      <w:r w:rsidRPr="00287F8C">
        <w:rPr>
          <w:rFonts w:eastAsia="Times New Roman" w:cs="Times New Roman"/>
          <w:szCs w:val="24"/>
        </w:rPr>
        <w:t>Γι</w:t>
      </w:r>
      <w:r>
        <w:rPr>
          <w:rFonts w:eastAsia="Times New Roman" w:cs="Times New Roman"/>
          <w:szCs w:val="24"/>
        </w:rPr>
        <w:t>’</w:t>
      </w:r>
      <w:r w:rsidRPr="00287F8C">
        <w:rPr>
          <w:rFonts w:eastAsia="Times New Roman" w:cs="Times New Roman"/>
          <w:szCs w:val="24"/>
        </w:rPr>
        <w:t xml:space="preserve"> αυτά θα κάνετε κάτι ή πάλι θα κουνάτε το δάχτυλο και θα ρίχνετε την ευθύνη στους κτηνοτρόφους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DD6D68">
        <w:rPr>
          <w:rFonts w:eastAsia="Times New Roman" w:cs="Times New Roman"/>
          <w:b/>
          <w:bCs/>
          <w:szCs w:val="24"/>
        </w:rPr>
        <w:t xml:space="preserve">ΠΡΟΕΔΡΕΥΩΝ (Ιωάννης </w:t>
      </w:r>
      <w:proofErr w:type="spellStart"/>
      <w:r w:rsidRPr="00DD6D68">
        <w:rPr>
          <w:rFonts w:eastAsia="Times New Roman" w:cs="Times New Roman"/>
          <w:b/>
          <w:bCs/>
          <w:szCs w:val="24"/>
        </w:rPr>
        <w:t>Πλακιωτάκης</w:t>
      </w:r>
      <w:proofErr w:type="spellEnd"/>
      <w:r w:rsidRPr="00DD6D68">
        <w:rPr>
          <w:rFonts w:eastAsia="Times New Roman" w:cs="Times New Roman"/>
          <w:b/>
          <w:bCs/>
          <w:szCs w:val="24"/>
        </w:rPr>
        <w:t xml:space="preserve">): </w:t>
      </w:r>
      <w:r w:rsidRPr="00DD6D68">
        <w:rPr>
          <w:rFonts w:eastAsia="Times New Roman" w:cs="Times New Roman"/>
          <w:szCs w:val="24"/>
        </w:rPr>
        <w:t>Ευχαριστώ τον κ. Μεταξά.</w:t>
      </w:r>
    </w:p>
    <w:p>
      <w:pPr>
        <w:spacing w:line="600" w:lineRule="auto"/>
        <w:ind w:firstLine="720"/>
        <w:contextualSpacing/>
        <w:jc w:val="both"/>
        <w:rPr>
          <w:rFonts w:eastAsia="Times New Roman" w:cs="Times New Roman"/>
          <w:szCs w:val="24"/>
        </w:rPr>
      </w:pPr>
      <w:r w:rsidRPr="00287F8C">
        <w:rPr>
          <w:rFonts w:eastAsia="Times New Roman" w:cs="Times New Roman"/>
          <w:szCs w:val="24"/>
        </w:rPr>
        <w:t>Θα απαντήσ</w:t>
      </w:r>
      <w:r>
        <w:rPr>
          <w:rFonts w:eastAsia="Times New Roman" w:cs="Times New Roman"/>
          <w:szCs w:val="24"/>
        </w:rPr>
        <w:t>ει ο</w:t>
      </w:r>
      <w:r w:rsidRPr="00287F8C">
        <w:rPr>
          <w:rFonts w:eastAsia="Times New Roman" w:cs="Times New Roman"/>
          <w:szCs w:val="24"/>
        </w:rPr>
        <w:t xml:space="preserve"> Υφυπουργός Αγροτικής Ανάπτυξης και Τροφίμων</w:t>
      </w:r>
      <w:r>
        <w:rPr>
          <w:rFonts w:eastAsia="Times New Roman" w:cs="Times New Roman"/>
          <w:szCs w:val="24"/>
        </w:rPr>
        <w:t>,</w:t>
      </w:r>
      <w:r w:rsidRPr="00287F8C">
        <w:rPr>
          <w:rFonts w:eastAsia="Times New Roman" w:cs="Times New Roman"/>
          <w:szCs w:val="24"/>
        </w:rPr>
        <w:t xml:space="preserve"> ο</w:t>
      </w:r>
      <w:r>
        <w:rPr>
          <w:rFonts w:eastAsia="Times New Roman" w:cs="Times New Roman"/>
          <w:szCs w:val="24"/>
        </w:rPr>
        <w:t xml:space="preserve"> κ</w:t>
      </w:r>
      <w:r w:rsidRPr="00287F8C">
        <w:rPr>
          <w:rFonts w:eastAsia="Times New Roman" w:cs="Times New Roman"/>
          <w:szCs w:val="24"/>
        </w:rPr>
        <w:t xml:space="preserve"> Χρήστος </w:t>
      </w:r>
      <w:proofErr w:type="spellStart"/>
      <w:r w:rsidRPr="00287F8C">
        <w:rPr>
          <w:rFonts w:eastAsia="Times New Roman" w:cs="Times New Roman"/>
          <w:szCs w:val="24"/>
        </w:rPr>
        <w:t>Κέλλας</w:t>
      </w:r>
      <w:proofErr w:type="spellEnd"/>
      <w:r>
        <w:rPr>
          <w:rFonts w:eastAsia="Times New Roman" w:cs="Times New Roman"/>
          <w:szCs w:val="24"/>
        </w:rPr>
        <w:t>.</w:t>
      </w:r>
      <w:r w:rsidRPr="00287F8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Παρακαλώ</w:t>
      </w:r>
      <w:r>
        <w:rPr>
          <w:rFonts w:eastAsia="Times New Roman" w:cs="Times New Roman"/>
          <w:szCs w:val="24"/>
        </w:rPr>
        <w:t>, έχετε τον λόγο.</w:t>
      </w:r>
    </w:p>
    <w:p>
      <w:pPr>
        <w:spacing w:line="600" w:lineRule="auto"/>
        <w:ind w:firstLine="720"/>
        <w:contextualSpacing/>
        <w:jc w:val="both"/>
        <w:rPr>
          <w:rFonts w:eastAsia="Times New Roman" w:cs="Times New Roman"/>
          <w:szCs w:val="24"/>
        </w:rPr>
      </w:pPr>
      <w:r w:rsidRPr="00DD6D68">
        <w:rPr>
          <w:rFonts w:eastAsia="Times New Roman" w:cs="Times New Roman"/>
          <w:b/>
          <w:szCs w:val="24"/>
        </w:rPr>
        <w:t>ΧΡΗΣΤΟΣ ΚΕΛΛΑΣ (Υφυπουργός Αγροτικής Ανάπτυξης και Τροφίμων):</w:t>
      </w:r>
      <w:r w:rsidRPr="00DD6D68">
        <w:rPr>
          <w:rFonts w:eastAsia="Times New Roman" w:cs="Times New Roman"/>
          <w:szCs w:val="24"/>
        </w:rPr>
        <w:t xml:space="preserve"> </w:t>
      </w:r>
      <w:r>
        <w:rPr>
          <w:rFonts w:eastAsia="Times New Roman" w:cs="Times New Roman"/>
          <w:szCs w:val="24"/>
        </w:rPr>
        <w:t>Ευχαριστώ,</w:t>
      </w:r>
      <w:r w:rsidRPr="00287F8C">
        <w:rPr>
          <w:rFonts w:eastAsia="Times New Roman" w:cs="Times New Roman"/>
          <w:szCs w:val="24"/>
        </w:rPr>
        <w:t xml:space="preserve"> κύριε Πρόεδρε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287F8C">
        <w:rPr>
          <w:rFonts w:eastAsia="Times New Roman" w:cs="Times New Roman"/>
          <w:szCs w:val="24"/>
        </w:rPr>
        <w:t>Αγαπητέ συνάδελφε</w:t>
      </w:r>
      <w:r>
        <w:rPr>
          <w:rFonts w:eastAsia="Times New Roman" w:cs="Times New Roman"/>
          <w:szCs w:val="24"/>
        </w:rPr>
        <w:t>, α</w:t>
      </w:r>
      <w:r w:rsidRPr="00287F8C">
        <w:rPr>
          <w:rFonts w:eastAsia="Times New Roman" w:cs="Times New Roman"/>
          <w:szCs w:val="24"/>
        </w:rPr>
        <w:t xml:space="preserve">πό τον Αύγουστο του </w:t>
      </w:r>
      <w:r>
        <w:rPr>
          <w:rFonts w:eastAsia="Times New Roman" w:cs="Times New Roman"/>
          <w:szCs w:val="24"/>
        </w:rPr>
        <w:t>20</w:t>
      </w:r>
      <w:r w:rsidRPr="00287F8C">
        <w:rPr>
          <w:rFonts w:eastAsia="Times New Roman" w:cs="Times New Roman"/>
          <w:szCs w:val="24"/>
        </w:rPr>
        <w:t>24 όπου εμφανίστηκε το πρώτο κρούσμα της ευλογιάς στην περιοχή του Έβρου μέχρι και σήμερα</w:t>
      </w:r>
      <w:r>
        <w:rPr>
          <w:rFonts w:eastAsia="Times New Roman" w:cs="Times New Roman"/>
          <w:szCs w:val="24"/>
        </w:rPr>
        <w:t>,</w:t>
      </w:r>
      <w:r w:rsidRPr="00287F8C">
        <w:rPr>
          <w:rFonts w:eastAsia="Times New Roman" w:cs="Times New Roman"/>
          <w:szCs w:val="24"/>
        </w:rPr>
        <w:t xml:space="preserve"> εφαρμόζουμε πιστά τα μέτρα τα οποία προβλέπονται από την ευρωπαϊκή νομοθεσία</w:t>
      </w:r>
      <w:r>
        <w:rPr>
          <w:rFonts w:eastAsia="Times New Roman" w:cs="Times New Roman"/>
          <w:szCs w:val="24"/>
        </w:rPr>
        <w:t>,</w:t>
      </w:r>
      <w:r w:rsidRPr="00287F8C">
        <w:rPr>
          <w:rFonts w:eastAsia="Times New Roman" w:cs="Times New Roman"/>
          <w:szCs w:val="24"/>
        </w:rPr>
        <w:t xml:space="preserve"> ενώ έχουμε λάβει και επιπλέον εθνικά μέτρα για την εκρίζωση της </w:t>
      </w:r>
      <w:r w:rsidRPr="00287F8C">
        <w:rPr>
          <w:rFonts w:eastAsia="Times New Roman" w:cs="Times New Roman"/>
          <w:szCs w:val="24"/>
        </w:rPr>
        <w:lastRenderedPageBreak/>
        <w:t>νόσου</w:t>
      </w:r>
      <w:r>
        <w:rPr>
          <w:rFonts w:eastAsia="Times New Roman" w:cs="Times New Roman"/>
          <w:szCs w:val="24"/>
        </w:rPr>
        <w:t>.</w:t>
      </w:r>
      <w:r w:rsidRPr="00287F8C">
        <w:rPr>
          <w:rFonts w:eastAsia="Times New Roman" w:cs="Times New Roman"/>
          <w:szCs w:val="24"/>
        </w:rPr>
        <w:t xml:space="preserve"> Σε συνεργασία πάντα με την ευρωπαϊκή επιτροπή</w:t>
      </w:r>
      <w:r>
        <w:rPr>
          <w:rFonts w:eastAsia="Times New Roman" w:cs="Times New Roman"/>
          <w:szCs w:val="24"/>
        </w:rPr>
        <w:t xml:space="preserve"> α</w:t>
      </w:r>
      <w:r w:rsidRPr="00287F8C">
        <w:rPr>
          <w:rFonts w:eastAsia="Times New Roman" w:cs="Times New Roman"/>
          <w:szCs w:val="24"/>
        </w:rPr>
        <w:t>κολουθήσαμε όλα όσα προβλέποντα</w:t>
      </w:r>
      <w:r>
        <w:rPr>
          <w:rFonts w:eastAsia="Times New Roman" w:cs="Times New Roman"/>
          <w:szCs w:val="24"/>
        </w:rPr>
        <w:t>ν</w:t>
      </w:r>
      <w:r w:rsidRPr="00287F8C">
        <w:rPr>
          <w:rFonts w:eastAsia="Times New Roman" w:cs="Times New Roman"/>
          <w:szCs w:val="24"/>
        </w:rPr>
        <w:t xml:space="preserve"> από τον Κανονισμό 687</w:t>
      </w:r>
      <w:r>
        <w:rPr>
          <w:rFonts w:eastAsia="Times New Roman" w:cs="Times New Roman"/>
          <w:szCs w:val="24"/>
        </w:rPr>
        <w:t>/</w:t>
      </w:r>
      <w:r w:rsidRPr="00287F8C">
        <w:rPr>
          <w:rFonts w:eastAsia="Times New Roman" w:cs="Times New Roman"/>
          <w:szCs w:val="24"/>
        </w:rPr>
        <w:t>2020</w:t>
      </w:r>
      <w:r>
        <w:rPr>
          <w:rFonts w:eastAsia="Times New Roman" w:cs="Times New Roman"/>
          <w:szCs w:val="24"/>
        </w:rPr>
        <w:t>,</w:t>
      </w:r>
      <w:r w:rsidRPr="00287F8C">
        <w:rPr>
          <w:rFonts w:eastAsia="Times New Roman" w:cs="Times New Roman"/>
          <w:szCs w:val="24"/>
        </w:rPr>
        <w:t xml:space="preserve"> καθώς και από το σχέδιο αντιμετώπισης έκτακτης ανάγκης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Πα</w:t>
      </w:r>
      <w:r w:rsidRPr="00287F8C">
        <w:rPr>
          <w:rFonts w:eastAsia="Times New Roman" w:cs="Times New Roman"/>
          <w:szCs w:val="24"/>
        </w:rPr>
        <w:t>ράλληλα με τα μέτρα αυτά</w:t>
      </w:r>
      <w:r>
        <w:rPr>
          <w:rFonts w:eastAsia="Times New Roman" w:cs="Times New Roman"/>
          <w:szCs w:val="24"/>
        </w:rPr>
        <w:t>, π</w:t>
      </w:r>
      <w:r w:rsidRPr="00287F8C">
        <w:rPr>
          <w:rFonts w:eastAsia="Times New Roman" w:cs="Times New Roman"/>
          <w:szCs w:val="24"/>
        </w:rPr>
        <w:t>ροχωρήσαμε με απόφαση του Υπουργού Αγροτικής Ανάπτυξης</w:t>
      </w:r>
      <w:r>
        <w:rPr>
          <w:rFonts w:eastAsia="Times New Roman" w:cs="Times New Roman"/>
          <w:szCs w:val="24"/>
        </w:rPr>
        <w:t>,</w:t>
      </w:r>
      <w:r w:rsidRPr="00287F8C">
        <w:rPr>
          <w:rFonts w:eastAsia="Times New Roman" w:cs="Times New Roman"/>
          <w:szCs w:val="24"/>
        </w:rPr>
        <w:t xml:space="preserve"> του κ</w:t>
      </w:r>
      <w:r>
        <w:rPr>
          <w:rFonts w:eastAsia="Times New Roman" w:cs="Times New Roman"/>
          <w:szCs w:val="24"/>
        </w:rPr>
        <w:t xml:space="preserve">. Τσιάρα, </w:t>
      </w:r>
      <w:r w:rsidRPr="00287F8C">
        <w:rPr>
          <w:rFonts w:eastAsia="Times New Roman" w:cs="Times New Roman"/>
          <w:szCs w:val="24"/>
        </w:rPr>
        <w:t xml:space="preserve">τον Ιούλιο του </w:t>
      </w:r>
      <w:r>
        <w:rPr>
          <w:rFonts w:eastAsia="Times New Roman" w:cs="Times New Roman"/>
          <w:szCs w:val="24"/>
        </w:rPr>
        <w:t>20</w:t>
      </w:r>
      <w:r w:rsidRPr="00287F8C">
        <w:rPr>
          <w:rFonts w:eastAsia="Times New Roman" w:cs="Times New Roman"/>
          <w:szCs w:val="24"/>
        </w:rPr>
        <w:t>25 σε μια λήψη επιπλέον επτά μέτρων για την αντιμετώπιση της ευλογιάς των αιγοπροβάτων</w:t>
      </w:r>
      <w:r>
        <w:rPr>
          <w:rFonts w:eastAsia="Times New Roman" w:cs="Times New Roman"/>
          <w:szCs w:val="24"/>
        </w:rPr>
        <w:t>,</w:t>
      </w:r>
      <w:r w:rsidRPr="00287F8C">
        <w:rPr>
          <w:rFonts w:eastAsia="Times New Roman" w:cs="Times New Roman"/>
          <w:szCs w:val="24"/>
        </w:rPr>
        <w:t xml:space="preserve"> τα οποία μεταξύ άλλων περιλάμβαναν την εντατικοποίηση των μέτρων για την εφαρμογή της καθολικής απαγόρευσης μετακινήσεων των αιγοπροβάτων</w:t>
      </w:r>
      <w:r>
        <w:rPr>
          <w:rFonts w:eastAsia="Times New Roman" w:cs="Times New Roman"/>
          <w:szCs w:val="24"/>
        </w:rPr>
        <w:t>, τη</w:t>
      </w:r>
      <w:r w:rsidRPr="00287F8C">
        <w:rPr>
          <w:rFonts w:eastAsia="Times New Roman" w:cs="Times New Roman"/>
          <w:szCs w:val="24"/>
        </w:rPr>
        <w:t xml:space="preserve"> συστηματική απολύμανση των δρόμων στις ζώνες προστασίας από τις περιφέρειες και την επιβολή διοικητικών και ποινικών κυρώσεων σε όλους όσοι καθυστερ</w:t>
      </w:r>
      <w:r>
        <w:rPr>
          <w:rFonts w:eastAsia="Times New Roman" w:cs="Times New Roman"/>
          <w:szCs w:val="24"/>
        </w:rPr>
        <w:t>ημένα δ</w:t>
      </w:r>
      <w:r w:rsidRPr="00287F8C">
        <w:rPr>
          <w:rFonts w:eastAsia="Times New Roman" w:cs="Times New Roman"/>
          <w:szCs w:val="24"/>
        </w:rPr>
        <w:t>ήλωναν ή απέκρυ</w:t>
      </w:r>
      <w:r>
        <w:rPr>
          <w:rFonts w:eastAsia="Times New Roman" w:cs="Times New Roman"/>
          <w:szCs w:val="24"/>
        </w:rPr>
        <w:t>πτ</w:t>
      </w:r>
      <w:r w:rsidRPr="00287F8C">
        <w:rPr>
          <w:rFonts w:eastAsia="Times New Roman" w:cs="Times New Roman"/>
          <w:szCs w:val="24"/>
        </w:rPr>
        <w:t>αν τυχόν κρούσματα ευλογιάς</w:t>
      </w:r>
      <w:r>
        <w:rPr>
          <w:rFonts w:eastAsia="Times New Roman" w:cs="Times New Roman"/>
          <w:szCs w:val="24"/>
        </w:rPr>
        <w:t xml:space="preserve">. </w:t>
      </w:r>
      <w:r w:rsidRPr="00287F8C">
        <w:rPr>
          <w:rFonts w:eastAsia="Times New Roman" w:cs="Times New Roman"/>
          <w:szCs w:val="24"/>
        </w:rPr>
        <w:t>Και συστήθηκε και μια ειδική επιτροπή</w:t>
      </w:r>
      <w:r>
        <w:rPr>
          <w:rFonts w:eastAsia="Times New Roman" w:cs="Times New Roman"/>
          <w:szCs w:val="24"/>
        </w:rPr>
        <w:t>,</w:t>
      </w:r>
      <w:r w:rsidRPr="00287F8C">
        <w:rPr>
          <w:rFonts w:eastAsia="Times New Roman" w:cs="Times New Roman"/>
          <w:szCs w:val="24"/>
        </w:rPr>
        <w:t xml:space="preserve"> η </w:t>
      </w:r>
      <w:proofErr w:type="spellStart"/>
      <w:r w:rsidRPr="00287F8C">
        <w:rPr>
          <w:rFonts w:eastAsia="Times New Roman" w:cs="Times New Roman"/>
          <w:szCs w:val="24"/>
        </w:rPr>
        <w:t>Task</w:t>
      </w:r>
      <w:proofErr w:type="spellEnd"/>
      <w:r w:rsidRPr="00287F8C">
        <w:rPr>
          <w:rFonts w:eastAsia="Times New Roman" w:cs="Times New Roman"/>
          <w:szCs w:val="24"/>
        </w:rPr>
        <w:t xml:space="preserve"> Force</w:t>
      </w:r>
      <w:r>
        <w:rPr>
          <w:rFonts w:eastAsia="Times New Roman" w:cs="Times New Roman"/>
          <w:szCs w:val="24"/>
        </w:rPr>
        <w:t>,</w:t>
      </w:r>
      <w:r w:rsidRPr="00287F8C">
        <w:rPr>
          <w:rFonts w:eastAsia="Times New Roman" w:cs="Times New Roman"/>
          <w:szCs w:val="24"/>
        </w:rPr>
        <w:t xml:space="preserve"> για την αντιμετώπιση της νόσου</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Όπως γίνεται κατανοητό</w:t>
      </w:r>
      <w:r>
        <w:rPr>
          <w:rFonts w:eastAsia="Times New Roman" w:cs="Times New Roman"/>
          <w:szCs w:val="24"/>
        </w:rPr>
        <w:t>,</w:t>
      </w:r>
      <w:r w:rsidRPr="00287F8C">
        <w:rPr>
          <w:rFonts w:eastAsia="Times New Roman" w:cs="Times New Roman"/>
          <w:szCs w:val="24"/>
        </w:rPr>
        <w:t xml:space="preserve"> λοιπόν</w:t>
      </w:r>
      <w:r>
        <w:rPr>
          <w:rFonts w:eastAsia="Times New Roman" w:cs="Times New Roman"/>
          <w:szCs w:val="24"/>
        </w:rPr>
        <w:t>,</w:t>
      </w:r>
      <w:r w:rsidRPr="00287F8C">
        <w:rPr>
          <w:rFonts w:eastAsia="Times New Roman" w:cs="Times New Roman"/>
          <w:szCs w:val="24"/>
        </w:rPr>
        <w:t xml:space="preserve"> αυτά τα οποία λέτε</w:t>
      </w:r>
      <w:r>
        <w:rPr>
          <w:rFonts w:eastAsia="Times New Roman" w:cs="Times New Roman"/>
          <w:szCs w:val="24"/>
        </w:rPr>
        <w:t>,</w:t>
      </w:r>
      <w:r w:rsidRPr="00287F8C">
        <w:rPr>
          <w:rFonts w:eastAsia="Times New Roman" w:cs="Times New Roman"/>
          <w:szCs w:val="24"/>
        </w:rPr>
        <w:t xml:space="preserve"> δεν </w:t>
      </w:r>
      <w:proofErr w:type="spellStart"/>
      <w:r w:rsidRPr="00287F8C">
        <w:rPr>
          <w:rFonts w:eastAsia="Times New Roman" w:cs="Times New Roman"/>
          <w:szCs w:val="24"/>
        </w:rPr>
        <w:t>ευσταθούν</w:t>
      </w:r>
      <w:proofErr w:type="spellEnd"/>
      <w:r>
        <w:rPr>
          <w:rFonts w:eastAsia="Times New Roman" w:cs="Times New Roman"/>
          <w:szCs w:val="24"/>
        </w:rPr>
        <w:t>.</w:t>
      </w:r>
      <w:r w:rsidRPr="00287F8C">
        <w:rPr>
          <w:rFonts w:eastAsia="Times New Roman" w:cs="Times New Roman"/>
          <w:szCs w:val="24"/>
        </w:rPr>
        <w:t xml:space="preserve"> Τα μέτρα δεν ήταν αποσπασματικά ούτε ήταν κατόπιν εορτής</w:t>
      </w:r>
      <w:r>
        <w:rPr>
          <w:rFonts w:eastAsia="Times New Roman" w:cs="Times New Roman"/>
          <w:szCs w:val="24"/>
        </w:rPr>
        <w:t xml:space="preserve">. </w:t>
      </w:r>
      <w:r w:rsidRPr="00287F8C">
        <w:rPr>
          <w:rFonts w:eastAsia="Times New Roman" w:cs="Times New Roman"/>
          <w:szCs w:val="24"/>
        </w:rPr>
        <w:t>Εξάλλου</w:t>
      </w:r>
      <w:r>
        <w:rPr>
          <w:rFonts w:eastAsia="Times New Roman" w:cs="Times New Roman"/>
          <w:szCs w:val="24"/>
        </w:rPr>
        <w:t xml:space="preserve">, </w:t>
      </w:r>
      <w:r w:rsidRPr="00287F8C">
        <w:rPr>
          <w:rFonts w:eastAsia="Times New Roman" w:cs="Times New Roman"/>
          <w:szCs w:val="24"/>
        </w:rPr>
        <w:t xml:space="preserve">ενώ η ευλογιά εμφανίστηκε </w:t>
      </w:r>
      <w:r>
        <w:rPr>
          <w:rFonts w:eastAsia="Times New Roman" w:cs="Times New Roman"/>
          <w:szCs w:val="24"/>
        </w:rPr>
        <w:t xml:space="preserve">στις </w:t>
      </w:r>
      <w:r w:rsidRPr="00287F8C">
        <w:rPr>
          <w:rFonts w:eastAsia="Times New Roman" w:cs="Times New Roman"/>
          <w:szCs w:val="24"/>
        </w:rPr>
        <w:t xml:space="preserve">21 Αυγούστου του </w:t>
      </w:r>
      <w:r>
        <w:rPr>
          <w:rFonts w:eastAsia="Times New Roman" w:cs="Times New Roman"/>
          <w:szCs w:val="24"/>
        </w:rPr>
        <w:t>20</w:t>
      </w:r>
      <w:r w:rsidRPr="00287F8C">
        <w:rPr>
          <w:rFonts w:eastAsia="Times New Roman" w:cs="Times New Roman"/>
          <w:szCs w:val="24"/>
        </w:rPr>
        <w:t>24 στην περιοχή του Έβρου</w:t>
      </w:r>
      <w:r>
        <w:rPr>
          <w:rFonts w:eastAsia="Times New Roman" w:cs="Times New Roman"/>
          <w:szCs w:val="24"/>
        </w:rPr>
        <w:t>,</w:t>
      </w:r>
      <w:r w:rsidRPr="00287F8C">
        <w:rPr>
          <w:rFonts w:eastAsia="Times New Roman" w:cs="Times New Roman"/>
          <w:szCs w:val="24"/>
        </w:rPr>
        <w:t xml:space="preserve"> το γεγονός ότι τέλος Φεβρουαρίου 2005 και το</w:t>
      </w:r>
      <w:r>
        <w:rPr>
          <w:rFonts w:eastAsia="Times New Roman" w:cs="Times New Roman"/>
          <w:szCs w:val="24"/>
        </w:rPr>
        <w:t>ν</w:t>
      </w:r>
      <w:r w:rsidRPr="00287F8C">
        <w:rPr>
          <w:rFonts w:eastAsia="Times New Roman" w:cs="Times New Roman"/>
          <w:szCs w:val="24"/>
        </w:rPr>
        <w:t xml:space="preserve"> Μάρτιο και μέχρι τις 15 Απριλίου είχαμε σχεδόν μηδενίσει τα κρούσματα</w:t>
      </w:r>
      <w:r>
        <w:rPr>
          <w:rFonts w:eastAsia="Times New Roman" w:cs="Times New Roman"/>
          <w:szCs w:val="24"/>
        </w:rPr>
        <w:t>,</w:t>
      </w:r>
      <w:r w:rsidRPr="00287F8C">
        <w:rPr>
          <w:rFonts w:eastAsia="Times New Roman" w:cs="Times New Roman"/>
          <w:szCs w:val="24"/>
        </w:rPr>
        <w:t xml:space="preserve"> αποδεικνύει και το ότι δεν ήταν αποσπασματικά τα μέτρα και ότι ήταν αυτά τα οποία έπρεπε να ληφθούν</w:t>
      </w:r>
      <w:r>
        <w:rPr>
          <w:rFonts w:eastAsia="Times New Roman" w:cs="Times New Roman"/>
          <w:szCs w:val="24"/>
        </w:rPr>
        <w:t>.</w:t>
      </w:r>
    </w:p>
    <w:p>
      <w:pPr>
        <w:spacing w:line="600" w:lineRule="auto"/>
        <w:ind w:firstLine="720"/>
        <w:contextualSpacing/>
        <w:jc w:val="both"/>
        <w:rPr>
          <w:rFonts w:eastAsia="Times New Roman" w:cs="Times New Roman"/>
          <w:szCs w:val="24"/>
        </w:rPr>
      </w:pPr>
      <w:r w:rsidRPr="00287F8C">
        <w:rPr>
          <w:rFonts w:eastAsia="Times New Roman" w:cs="Times New Roman"/>
          <w:szCs w:val="24"/>
        </w:rPr>
        <w:lastRenderedPageBreak/>
        <w:t xml:space="preserve">Τα επιπλέον μέτρα τα οποία λήφθηκαν για τις τελευταίες </w:t>
      </w:r>
      <w:r>
        <w:rPr>
          <w:rFonts w:eastAsia="Times New Roman" w:cs="Times New Roman"/>
          <w:szCs w:val="24"/>
        </w:rPr>
        <w:t xml:space="preserve">δέκα </w:t>
      </w:r>
      <w:r w:rsidRPr="00287F8C">
        <w:rPr>
          <w:rFonts w:eastAsia="Times New Roman" w:cs="Times New Roman"/>
          <w:szCs w:val="24"/>
        </w:rPr>
        <w:t xml:space="preserve">μέρες είναι για την αυστηρή εφαρμογή των ήδη </w:t>
      </w:r>
      <w:proofErr w:type="spellStart"/>
      <w:r w:rsidRPr="00287F8C">
        <w:rPr>
          <w:rFonts w:eastAsia="Times New Roman" w:cs="Times New Roman"/>
          <w:szCs w:val="24"/>
        </w:rPr>
        <w:t>ληφθέντων</w:t>
      </w:r>
      <w:proofErr w:type="spellEnd"/>
      <w:r w:rsidRPr="00287F8C">
        <w:rPr>
          <w:rFonts w:eastAsia="Times New Roman" w:cs="Times New Roman"/>
          <w:szCs w:val="24"/>
        </w:rPr>
        <w:t xml:space="preserve"> μέτρων</w:t>
      </w:r>
      <w:r>
        <w:rPr>
          <w:rFonts w:eastAsia="Times New Roman" w:cs="Times New Roman"/>
          <w:szCs w:val="24"/>
        </w:rPr>
        <w:t>.</w:t>
      </w:r>
      <w:r w:rsidRPr="00287F8C">
        <w:rPr>
          <w:rFonts w:eastAsia="Times New Roman" w:cs="Times New Roman"/>
          <w:szCs w:val="24"/>
        </w:rPr>
        <w:t xml:space="preserve"> Για</w:t>
      </w:r>
      <w:r>
        <w:rPr>
          <w:rFonts w:eastAsia="Times New Roman" w:cs="Times New Roman"/>
          <w:szCs w:val="24"/>
        </w:rPr>
        <w:t>τί, ναι</w:t>
      </w:r>
      <w:r w:rsidRPr="00287F8C">
        <w:rPr>
          <w:rFonts w:eastAsia="Times New Roman" w:cs="Times New Roman"/>
          <w:szCs w:val="24"/>
        </w:rPr>
        <w:t xml:space="preserve"> μεν τα λάβαμε</w:t>
      </w:r>
      <w:r>
        <w:rPr>
          <w:rFonts w:eastAsia="Times New Roman" w:cs="Times New Roman"/>
          <w:szCs w:val="24"/>
        </w:rPr>
        <w:t>,</w:t>
      </w:r>
      <w:r w:rsidRPr="00287F8C">
        <w:rPr>
          <w:rFonts w:eastAsia="Times New Roman" w:cs="Times New Roman"/>
          <w:szCs w:val="24"/>
        </w:rPr>
        <w:t xml:space="preserve"> διαπιστώθηκε όμως ότι τα μέτρα δεν τηρούνταν από κάποιους κτηνοτρόφους</w:t>
      </w:r>
      <w:r>
        <w:rPr>
          <w:rFonts w:eastAsia="Times New Roman" w:cs="Times New Roman"/>
          <w:szCs w:val="24"/>
        </w:rPr>
        <w:t>.</w:t>
      </w:r>
      <w:r w:rsidRPr="00287F8C">
        <w:rPr>
          <w:rFonts w:eastAsia="Times New Roman" w:cs="Times New Roman"/>
          <w:szCs w:val="24"/>
        </w:rPr>
        <w:t xml:space="preserve"> Και γι</w:t>
      </w:r>
      <w:r>
        <w:rPr>
          <w:rFonts w:eastAsia="Times New Roman" w:cs="Times New Roman"/>
          <w:szCs w:val="24"/>
        </w:rPr>
        <w:t>’</w:t>
      </w:r>
      <w:r w:rsidRPr="00287F8C">
        <w:rPr>
          <w:rFonts w:eastAsia="Times New Roman" w:cs="Times New Roman"/>
          <w:szCs w:val="24"/>
        </w:rPr>
        <w:t xml:space="preserve"> αυτό</w:t>
      </w:r>
      <w:r>
        <w:rPr>
          <w:rFonts w:eastAsia="Times New Roman" w:cs="Times New Roman"/>
          <w:szCs w:val="24"/>
        </w:rPr>
        <w:t>,</w:t>
      </w:r>
      <w:r w:rsidRPr="00287F8C">
        <w:rPr>
          <w:rFonts w:eastAsia="Times New Roman" w:cs="Times New Roman"/>
          <w:szCs w:val="24"/>
        </w:rPr>
        <w:t xml:space="preserve"> λοιπόν</w:t>
      </w:r>
      <w:r>
        <w:rPr>
          <w:rFonts w:eastAsia="Times New Roman" w:cs="Times New Roman"/>
          <w:szCs w:val="24"/>
        </w:rPr>
        <w:t>,</w:t>
      </w:r>
      <w:r w:rsidRPr="00287F8C">
        <w:rPr>
          <w:rFonts w:eastAsia="Times New Roman" w:cs="Times New Roman"/>
          <w:szCs w:val="24"/>
        </w:rPr>
        <w:t xml:space="preserve"> ζητήσαμε εδώ και πολύ καιρό και τη συνδρομή της Αστυνομίας για την εφαρμογή των μέτρων</w:t>
      </w:r>
      <w:r>
        <w:rPr>
          <w:rFonts w:eastAsia="Times New Roman" w:cs="Times New Roman"/>
          <w:szCs w:val="24"/>
        </w:rPr>
        <w:t xml:space="preserve">. </w:t>
      </w:r>
      <w:r w:rsidRPr="00287F8C">
        <w:rPr>
          <w:rFonts w:eastAsia="Times New Roman" w:cs="Times New Roman"/>
          <w:szCs w:val="24"/>
        </w:rPr>
        <w:t>Αυτά είναι που αποφασίστηκαν πριν από λίγες ημέρες</w:t>
      </w:r>
      <w:r>
        <w:rPr>
          <w:rFonts w:eastAsia="Times New Roman" w:cs="Times New Roman"/>
          <w:szCs w:val="24"/>
        </w:rPr>
        <w:t>,</w:t>
      </w:r>
      <w:r w:rsidRPr="00287F8C">
        <w:rPr>
          <w:rFonts w:eastAsia="Times New Roman" w:cs="Times New Roman"/>
          <w:szCs w:val="24"/>
        </w:rPr>
        <w:t xml:space="preserve"> την περασμένη δευτέρα και μετά από σύσκεψη που έγινε στο Υπουργείο μαζί με τους περιφερειάρχες της χώρας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Τα μέτρα</w:t>
      </w:r>
      <w:r>
        <w:rPr>
          <w:rFonts w:eastAsia="Times New Roman" w:cs="Times New Roman"/>
          <w:szCs w:val="24"/>
        </w:rPr>
        <w:t>,</w:t>
      </w:r>
      <w:r w:rsidRPr="00287F8C">
        <w:rPr>
          <w:rFonts w:eastAsia="Times New Roman" w:cs="Times New Roman"/>
          <w:szCs w:val="24"/>
        </w:rPr>
        <w:t xml:space="preserve"> λοιπόν</w:t>
      </w:r>
      <w:r>
        <w:rPr>
          <w:rFonts w:eastAsia="Times New Roman" w:cs="Times New Roman"/>
          <w:szCs w:val="24"/>
        </w:rPr>
        <w:t>,</w:t>
      </w:r>
      <w:r w:rsidRPr="00287F8C">
        <w:rPr>
          <w:rFonts w:eastAsia="Times New Roman" w:cs="Times New Roman"/>
          <w:szCs w:val="24"/>
        </w:rPr>
        <w:t xml:space="preserve"> γι</w:t>
      </w:r>
      <w:r>
        <w:rPr>
          <w:rFonts w:eastAsia="Times New Roman" w:cs="Times New Roman"/>
          <w:szCs w:val="24"/>
        </w:rPr>
        <w:t>’</w:t>
      </w:r>
      <w:r w:rsidRPr="00287F8C">
        <w:rPr>
          <w:rFonts w:eastAsia="Times New Roman" w:cs="Times New Roman"/>
          <w:szCs w:val="24"/>
        </w:rPr>
        <w:t xml:space="preserve"> αυτό το δεκαήμερο περιλάμβαναν</w:t>
      </w:r>
      <w:r>
        <w:rPr>
          <w:rFonts w:eastAsia="Times New Roman" w:cs="Times New Roman"/>
          <w:szCs w:val="24"/>
        </w:rPr>
        <w:t xml:space="preserve"> την</w:t>
      </w:r>
      <w:r w:rsidRPr="00287F8C">
        <w:rPr>
          <w:rFonts w:eastAsia="Times New Roman" w:cs="Times New Roman"/>
          <w:szCs w:val="24"/>
        </w:rPr>
        <w:t xml:space="preserve"> παρουσία των κτηνιάτρων και του Υπουργείου Αγροτικής Ανάπτυξης και των εποπτευόμενων φορέων όλων στο πεδίο</w:t>
      </w:r>
      <w:r>
        <w:rPr>
          <w:rFonts w:eastAsia="Times New Roman" w:cs="Times New Roman"/>
          <w:szCs w:val="24"/>
        </w:rPr>
        <w:t>,</w:t>
      </w:r>
      <w:r w:rsidRPr="00287F8C">
        <w:rPr>
          <w:rFonts w:eastAsia="Times New Roman" w:cs="Times New Roman"/>
          <w:szCs w:val="24"/>
        </w:rPr>
        <w:t xml:space="preserve"> αυστηρή τήρηση των μέτρων </w:t>
      </w:r>
      <w:proofErr w:type="spellStart"/>
      <w:r>
        <w:rPr>
          <w:rFonts w:eastAsia="Times New Roman" w:cs="Times New Roman"/>
          <w:szCs w:val="24"/>
        </w:rPr>
        <w:t>βιο</w:t>
      </w:r>
      <w:r w:rsidRPr="00287F8C">
        <w:rPr>
          <w:rFonts w:eastAsia="Times New Roman" w:cs="Times New Roman"/>
          <w:szCs w:val="24"/>
        </w:rPr>
        <w:t>ασφάλειας</w:t>
      </w:r>
      <w:proofErr w:type="spellEnd"/>
      <w:r>
        <w:rPr>
          <w:rFonts w:eastAsia="Times New Roman" w:cs="Times New Roman"/>
          <w:szCs w:val="24"/>
        </w:rPr>
        <w:t>,</w:t>
      </w:r>
      <w:r w:rsidRPr="00287F8C">
        <w:rPr>
          <w:rFonts w:eastAsia="Times New Roman" w:cs="Times New Roman"/>
          <w:szCs w:val="24"/>
        </w:rPr>
        <w:t xml:space="preserve"> αλλά και δημιουργία σταθμών απολύμανσης σε σημεία μέσα στις περιφέρειες</w:t>
      </w:r>
      <w:r>
        <w:rPr>
          <w:rFonts w:eastAsia="Times New Roman" w:cs="Times New Roman"/>
          <w:szCs w:val="24"/>
        </w:rPr>
        <w:t>,</w:t>
      </w:r>
      <w:r w:rsidRPr="00287F8C">
        <w:rPr>
          <w:rFonts w:eastAsia="Times New Roman" w:cs="Times New Roman"/>
          <w:szCs w:val="24"/>
        </w:rPr>
        <w:t xml:space="preserve"> σε κάθε περιφερειακή ενότητα</w:t>
      </w:r>
      <w:r>
        <w:rPr>
          <w:rFonts w:eastAsia="Times New Roman" w:cs="Times New Roman"/>
          <w:szCs w:val="24"/>
        </w:rPr>
        <w:t>, ε</w:t>
      </w:r>
      <w:r w:rsidRPr="00287F8C">
        <w:rPr>
          <w:rFonts w:eastAsia="Times New Roman" w:cs="Times New Roman"/>
          <w:szCs w:val="24"/>
        </w:rPr>
        <w:t>κεί όπου θα υποδείκνυαν οι περιφερειάρχες</w:t>
      </w:r>
      <w:r>
        <w:rPr>
          <w:rFonts w:eastAsia="Times New Roman" w:cs="Times New Roman"/>
          <w:szCs w:val="24"/>
        </w:rPr>
        <w:t>,</w:t>
      </w:r>
      <w:r w:rsidRPr="00287F8C">
        <w:rPr>
          <w:rFonts w:eastAsia="Times New Roman" w:cs="Times New Roman"/>
          <w:szCs w:val="24"/>
        </w:rPr>
        <w:t xml:space="preserve"> ώστε από εκεί να διέρχονται όλα τα αυτοκίνητα που μετέφεραν ζωοτροφές ή μετέφεραν γάλα</w:t>
      </w:r>
      <w:r>
        <w:rPr>
          <w:rFonts w:eastAsia="Times New Roman" w:cs="Times New Roman"/>
          <w:szCs w:val="24"/>
        </w:rPr>
        <w:t>.</w:t>
      </w:r>
      <w:r w:rsidRPr="00287F8C">
        <w:rPr>
          <w:rFonts w:eastAsia="Times New Roman" w:cs="Times New Roman"/>
          <w:szCs w:val="24"/>
        </w:rPr>
        <w:t xml:space="preserve"> Ταυτόχρονα</w:t>
      </w:r>
      <w:r>
        <w:rPr>
          <w:rFonts w:eastAsia="Times New Roman" w:cs="Times New Roman"/>
          <w:szCs w:val="24"/>
        </w:rPr>
        <w:t>,</w:t>
      </w:r>
      <w:r w:rsidRPr="00287F8C">
        <w:rPr>
          <w:rFonts w:eastAsia="Times New Roman" w:cs="Times New Roman"/>
          <w:szCs w:val="24"/>
        </w:rPr>
        <w:t xml:space="preserve"> θα δίνονταν και ένα πιστοποιητικό απολύμανσης στα αυτοκίνητα που </w:t>
      </w:r>
      <w:proofErr w:type="spellStart"/>
      <w:r w:rsidRPr="00287F8C">
        <w:rPr>
          <w:rFonts w:eastAsia="Times New Roman" w:cs="Times New Roman"/>
          <w:szCs w:val="24"/>
        </w:rPr>
        <w:t>απ</w:t>
      </w:r>
      <w:r>
        <w:rPr>
          <w:rFonts w:eastAsia="Times New Roman" w:cs="Times New Roman"/>
          <w:szCs w:val="24"/>
        </w:rPr>
        <w:t>ο</w:t>
      </w:r>
      <w:r w:rsidRPr="00287F8C">
        <w:rPr>
          <w:rFonts w:eastAsia="Times New Roman" w:cs="Times New Roman"/>
          <w:szCs w:val="24"/>
        </w:rPr>
        <w:t>λυμαίνονταν</w:t>
      </w:r>
      <w:proofErr w:type="spellEnd"/>
      <w:r>
        <w:rPr>
          <w:rFonts w:eastAsia="Times New Roman" w:cs="Times New Roman"/>
          <w:szCs w:val="24"/>
        </w:rPr>
        <w:t>,</w:t>
      </w:r>
      <w:r w:rsidRPr="00287F8C">
        <w:rPr>
          <w:rFonts w:eastAsia="Times New Roman" w:cs="Times New Roman"/>
          <w:szCs w:val="24"/>
        </w:rPr>
        <w:t xml:space="preserve"> ώστε επιδεικνύοντας αυτό</w:t>
      </w:r>
      <w:r>
        <w:rPr>
          <w:rFonts w:eastAsia="Times New Roman" w:cs="Times New Roman"/>
          <w:szCs w:val="24"/>
        </w:rPr>
        <w:t>,</w:t>
      </w:r>
      <w:r w:rsidRPr="00287F8C">
        <w:rPr>
          <w:rFonts w:eastAsia="Times New Roman" w:cs="Times New Roman"/>
          <w:szCs w:val="24"/>
        </w:rPr>
        <w:t xml:space="preserve"> να μπορούν να φορτώνουν γάλα</w:t>
      </w:r>
      <w:r>
        <w:rPr>
          <w:rFonts w:eastAsia="Times New Roman" w:cs="Times New Roman"/>
          <w:szCs w:val="24"/>
        </w:rPr>
        <w:t>.</w:t>
      </w:r>
    </w:p>
    <w:p>
      <w:pPr>
        <w:spacing w:line="600" w:lineRule="auto"/>
        <w:ind w:firstLine="720"/>
        <w:contextualSpacing/>
        <w:jc w:val="both"/>
        <w:rPr>
          <w:rFonts w:eastAsia="Times New Roman" w:cs="Times New Roman"/>
          <w:szCs w:val="24"/>
        </w:rPr>
      </w:pPr>
      <w:r w:rsidRPr="00287F8C">
        <w:rPr>
          <w:rFonts w:eastAsia="Times New Roman" w:cs="Times New Roman"/>
          <w:szCs w:val="24"/>
        </w:rPr>
        <w:t>Τώρα</w:t>
      </w:r>
      <w:r>
        <w:rPr>
          <w:rFonts w:eastAsia="Times New Roman" w:cs="Times New Roman"/>
          <w:szCs w:val="24"/>
        </w:rPr>
        <w:t>,</w:t>
      </w:r>
      <w:r w:rsidRPr="00287F8C">
        <w:rPr>
          <w:rFonts w:eastAsia="Times New Roman" w:cs="Times New Roman"/>
          <w:szCs w:val="24"/>
        </w:rPr>
        <w:t xml:space="preserve"> μιλάτε για τα μέτρα </w:t>
      </w:r>
      <w:proofErr w:type="spellStart"/>
      <w:r>
        <w:rPr>
          <w:rFonts w:eastAsia="Times New Roman" w:cs="Times New Roman"/>
          <w:szCs w:val="24"/>
        </w:rPr>
        <w:t>βιο</w:t>
      </w:r>
      <w:r w:rsidRPr="00287F8C">
        <w:rPr>
          <w:rFonts w:eastAsia="Times New Roman" w:cs="Times New Roman"/>
          <w:szCs w:val="24"/>
        </w:rPr>
        <w:t>ασφάλειας</w:t>
      </w:r>
      <w:proofErr w:type="spellEnd"/>
      <w:r>
        <w:rPr>
          <w:rFonts w:eastAsia="Times New Roman" w:cs="Times New Roman"/>
          <w:szCs w:val="24"/>
        </w:rPr>
        <w:t xml:space="preserve">. </w:t>
      </w:r>
      <w:r w:rsidRPr="00287F8C">
        <w:rPr>
          <w:rFonts w:eastAsia="Times New Roman" w:cs="Times New Roman"/>
          <w:szCs w:val="24"/>
        </w:rPr>
        <w:t>Κοιτάξτε</w:t>
      </w:r>
      <w:r>
        <w:rPr>
          <w:rFonts w:eastAsia="Times New Roman" w:cs="Times New Roman"/>
          <w:szCs w:val="24"/>
        </w:rPr>
        <w:t>,</w:t>
      </w:r>
      <w:r w:rsidRPr="00287F8C">
        <w:rPr>
          <w:rFonts w:eastAsia="Times New Roman" w:cs="Times New Roman"/>
          <w:szCs w:val="24"/>
        </w:rPr>
        <w:t xml:space="preserve"> όσον αφορά </w:t>
      </w:r>
      <w:r>
        <w:rPr>
          <w:rFonts w:eastAsia="Times New Roman" w:cs="Times New Roman"/>
          <w:szCs w:val="24"/>
        </w:rPr>
        <w:t>σ</w:t>
      </w:r>
      <w:r w:rsidRPr="00287F8C">
        <w:rPr>
          <w:rFonts w:eastAsia="Times New Roman" w:cs="Times New Roman"/>
          <w:szCs w:val="24"/>
        </w:rPr>
        <w:t>την απολύμανση</w:t>
      </w:r>
      <w:r>
        <w:rPr>
          <w:rFonts w:eastAsia="Times New Roman" w:cs="Times New Roman"/>
          <w:szCs w:val="24"/>
        </w:rPr>
        <w:t xml:space="preserve">, </w:t>
      </w:r>
      <w:r w:rsidRPr="006C4E35">
        <w:rPr>
          <w:rFonts w:eastAsia="Times New Roman" w:cs="Times New Roman"/>
          <w:szCs w:val="24"/>
        </w:rPr>
        <w:t xml:space="preserve">η εφαρμογή </w:t>
      </w:r>
      <w:r>
        <w:rPr>
          <w:rFonts w:eastAsia="Times New Roman" w:cs="Times New Roman"/>
          <w:szCs w:val="24"/>
        </w:rPr>
        <w:t>α</w:t>
      </w:r>
      <w:r w:rsidRPr="00287F8C">
        <w:rPr>
          <w:rFonts w:eastAsia="Times New Roman" w:cs="Times New Roman"/>
          <w:szCs w:val="24"/>
        </w:rPr>
        <w:t>υτ</w:t>
      </w:r>
      <w:r>
        <w:rPr>
          <w:rFonts w:eastAsia="Times New Roman" w:cs="Times New Roman"/>
          <w:szCs w:val="24"/>
        </w:rPr>
        <w:t>ών</w:t>
      </w:r>
      <w:r w:rsidRPr="00287F8C">
        <w:rPr>
          <w:rFonts w:eastAsia="Times New Roman" w:cs="Times New Roman"/>
          <w:szCs w:val="24"/>
        </w:rPr>
        <w:t xml:space="preserve"> τ</w:t>
      </w:r>
      <w:r>
        <w:rPr>
          <w:rFonts w:eastAsia="Times New Roman" w:cs="Times New Roman"/>
          <w:szCs w:val="24"/>
        </w:rPr>
        <w:t>ων</w:t>
      </w:r>
      <w:r w:rsidRPr="00287F8C">
        <w:rPr>
          <w:rFonts w:eastAsia="Times New Roman" w:cs="Times New Roman"/>
          <w:szCs w:val="24"/>
        </w:rPr>
        <w:t xml:space="preserve"> μέτρ</w:t>
      </w:r>
      <w:r>
        <w:rPr>
          <w:rFonts w:eastAsia="Times New Roman" w:cs="Times New Roman"/>
          <w:szCs w:val="24"/>
        </w:rPr>
        <w:t>ων</w:t>
      </w:r>
      <w:r w:rsidRPr="00287F8C">
        <w:rPr>
          <w:rFonts w:eastAsia="Times New Roman" w:cs="Times New Roman"/>
          <w:szCs w:val="24"/>
        </w:rPr>
        <w:t xml:space="preserve"> </w:t>
      </w:r>
      <w:proofErr w:type="spellStart"/>
      <w:r>
        <w:rPr>
          <w:rFonts w:eastAsia="Times New Roman" w:cs="Times New Roman"/>
          <w:szCs w:val="24"/>
        </w:rPr>
        <w:t>βιοα</w:t>
      </w:r>
      <w:r w:rsidRPr="00287F8C">
        <w:rPr>
          <w:rFonts w:eastAsia="Times New Roman" w:cs="Times New Roman"/>
          <w:szCs w:val="24"/>
        </w:rPr>
        <w:t>σφάλειας</w:t>
      </w:r>
      <w:proofErr w:type="spellEnd"/>
      <w:r w:rsidRPr="00287F8C">
        <w:rPr>
          <w:rFonts w:eastAsia="Times New Roman" w:cs="Times New Roman"/>
          <w:szCs w:val="24"/>
        </w:rPr>
        <w:t xml:space="preserve"> είναι υποχρέωση της εκάστοτε περιφέρειας</w:t>
      </w:r>
      <w:r>
        <w:rPr>
          <w:rFonts w:eastAsia="Times New Roman" w:cs="Times New Roman"/>
          <w:szCs w:val="24"/>
        </w:rPr>
        <w:t>.</w:t>
      </w:r>
      <w:r w:rsidRPr="00287F8C">
        <w:rPr>
          <w:rFonts w:eastAsia="Times New Roman" w:cs="Times New Roman"/>
          <w:szCs w:val="24"/>
        </w:rPr>
        <w:t xml:space="preserve"> Και βεβαίως</w:t>
      </w:r>
      <w:r>
        <w:rPr>
          <w:rFonts w:eastAsia="Times New Roman" w:cs="Times New Roman"/>
          <w:szCs w:val="24"/>
        </w:rPr>
        <w:t>,</w:t>
      </w:r>
      <w:r w:rsidRPr="00287F8C">
        <w:rPr>
          <w:rFonts w:eastAsia="Times New Roman" w:cs="Times New Roman"/>
          <w:szCs w:val="24"/>
        </w:rPr>
        <w:t xml:space="preserve"> πρέπει</w:t>
      </w:r>
      <w:r>
        <w:rPr>
          <w:rFonts w:eastAsia="Times New Roman" w:cs="Times New Roman"/>
          <w:szCs w:val="24"/>
        </w:rPr>
        <w:t xml:space="preserve"> και</w:t>
      </w:r>
      <w:r w:rsidRPr="00287F8C">
        <w:rPr>
          <w:rFonts w:eastAsia="Times New Roman" w:cs="Times New Roman"/>
          <w:szCs w:val="24"/>
        </w:rPr>
        <w:t xml:space="preserve"> </w:t>
      </w:r>
      <w:r>
        <w:rPr>
          <w:rFonts w:eastAsia="Times New Roman" w:cs="Times New Roman"/>
          <w:szCs w:val="24"/>
        </w:rPr>
        <w:t xml:space="preserve">ο </w:t>
      </w:r>
      <w:r w:rsidRPr="00287F8C">
        <w:rPr>
          <w:rFonts w:eastAsia="Times New Roman" w:cs="Times New Roman"/>
          <w:szCs w:val="24"/>
        </w:rPr>
        <w:t xml:space="preserve">κάθε </w:t>
      </w:r>
      <w:r>
        <w:rPr>
          <w:rFonts w:eastAsia="Times New Roman" w:cs="Times New Roman"/>
          <w:szCs w:val="24"/>
        </w:rPr>
        <w:t>κτηνο</w:t>
      </w:r>
      <w:r w:rsidRPr="00287F8C">
        <w:rPr>
          <w:rFonts w:eastAsia="Times New Roman" w:cs="Times New Roman"/>
          <w:szCs w:val="24"/>
        </w:rPr>
        <w:t>τρ</w:t>
      </w:r>
      <w:r>
        <w:rPr>
          <w:rFonts w:eastAsia="Times New Roman" w:cs="Times New Roman"/>
          <w:szCs w:val="24"/>
        </w:rPr>
        <w:t>όφος</w:t>
      </w:r>
      <w:r w:rsidRPr="00287F8C">
        <w:rPr>
          <w:rFonts w:eastAsia="Times New Roman" w:cs="Times New Roman"/>
          <w:szCs w:val="24"/>
        </w:rPr>
        <w:t xml:space="preserve"> να φροντίζει μέσα στο</w:t>
      </w:r>
      <w:r>
        <w:rPr>
          <w:rFonts w:eastAsia="Times New Roman" w:cs="Times New Roman"/>
          <w:szCs w:val="24"/>
        </w:rPr>
        <w:t>ν</w:t>
      </w:r>
      <w:r w:rsidRPr="00287F8C">
        <w:rPr>
          <w:rFonts w:eastAsia="Times New Roman" w:cs="Times New Roman"/>
          <w:szCs w:val="24"/>
        </w:rPr>
        <w:t xml:space="preserve"> στ</w:t>
      </w:r>
      <w:r>
        <w:rPr>
          <w:rFonts w:eastAsia="Times New Roman" w:cs="Times New Roman"/>
          <w:szCs w:val="24"/>
        </w:rPr>
        <w:t>άβλο</w:t>
      </w:r>
      <w:r w:rsidRPr="00287F8C">
        <w:rPr>
          <w:rFonts w:eastAsia="Times New Roman" w:cs="Times New Roman"/>
          <w:szCs w:val="24"/>
        </w:rPr>
        <w:t xml:space="preserve"> του </w:t>
      </w:r>
      <w:r>
        <w:rPr>
          <w:rFonts w:eastAsia="Times New Roman" w:cs="Times New Roman"/>
          <w:szCs w:val="24"/>
        </w:rPr>
        <w:t>να τηρεί</w:t>
      </w:r>
      <w:r w:rsidRPr="00287F8C">
        <w:rPr>
          <w:rFonts w:eastAsia="Times New Roman" w:cs="Times New Roman"/>
          <w:szCs w:val="24"/>
        </w:rPr>
        <w:t xml:space="preserve"> όσο το δυνατόν</w:t>
      </w:r>
      <w:r>
        <w:rPr>
          <w:rFonts w:eastAsia="Times New Roman" w:cs="Times New Roman"/>
          <w:szCs w:val="24"/>
        </w:rPr>
        <w:t xml:space="preserve"> τ</w:t>
      </w:r>
      <w:r w:rsidRPr="00287F8C">
        <w:rPr>
          <w:rFonts w:eastAsia="Times New Roman" w:cs="Times New Roman"/>
          <w:szCs w:val="24"/>
        </w:rPr>
        <w:t>α μέτρα αυτά</w:t>
      </w:r>
      <w:r>
        <w:rPr>
          <w:rFonts w:eastAsia="Times New Roman" w:cs="Times New Roman"/>
          <w:szCs w:val="24"/>
        </w:rPr>
        <w:t>.</w:t>
      </w:r>
      <w:r w:rsidRPr="00287F8C">
        <w:rPr>
          <w:rFonts w:eastAsia="Times New Roman" w:cs="Times New Roman"/>
          <w:szCs w:val="24"/>
        </w:rPr>
        <w:t xml:space="preserve"> Αλλά </w:t>
      </w:r>
      <w:r w:rsidRPr="00287F8C">
        <w:rPr>
          <w:rFonts w:eastAsia="Times New Roman" w:cs="Times New Roman"/>
          <w:szCs w:val="24"/>
        </w:rPr>
        <w:lastRenderedPageBreak/>
        <w:t xml:space="preserve">η τήρηση των μέτρων </w:t>
      </w:r>
      <w:proofErr w:type="spellStart"/>
      <w:r>
        <w:rPr>
          <w:rFonts w:eastAsia="Times New Roman" w:cs="Times New Roman"/>
          <w:szCs w:val="24"/>
        </w:rPr>
        <w:t>βιο</w:t>
      </w:r>
      <w:r w:rsidRPr="00287F8C">
        <w:rPr>
          <w:rFonts w:eastAsia="Times New Roman" w:cs="Times New Roman"/>
          <w:szCs w:val="24"/>
        </w:rPr>
        <w:t>ασφάλειας</w:t>
      </w:r>
      <w:proofErr w:type="spellEnd"/>
      <w:r w:rsidRPr="00287F8C">
        <w:rPr>
          <w:rFonts w:eastAsia="Times New Roman" w:cs="Times New Roman"/>
          <w:szCs w:val="24"/>
        </w:rPr>
        <w:t xml:space="preserve"> είναι καθαρά υποχρέωση των περιφερειών</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 xml:space="preserve">Μιλάτε για </w:t>
      </w:r>
      <w:r>
        <w:rPr>
          <w:rFonts w:eastAsia="Times New Roman" w:cs="Times New Roman"/>
          <w:szCs w:val="24"/>
        </w:rPr>
        <w:t xml:space="preserve">την </w:t>
      </w:r>
      <w:r w:rsidRPr="00287F8C">
        <w:rPr>
          <w:rFonts w:eastAsia="Times New Roman" w:cs="Times New Roman"/>
          <w:szCs w:val="24"/>
        </w:rPr>
        <w:t>έγκαιρη θανάτωση των ζώων</w:t>
      </w:r>
      <w:r>
        <w:rPr>
          <w:rFonts w:eastAsia="Times New Roman" w:cs="Times New Roman"/>
          <w:szCs w:val="24"/>
        </w:rPr>
        <w:t xml:space="preserve"> και</w:t>
      </w:r>
      <w:r w:rsidRPr="00287F8C">
        <w:rPr>
          <w:rFonts w:eastAsia="Times New Roman" w:cs="Times New Roman"/>
          <w:szCs w:val="24"/>
        </w:rPr>
        <w:t xml:space="preserve"> για καθυστ</w:t>
      </w:r>
      <w:r>
        <w:rPr>
          <w:rFonts w:eastAsia="Times New Roman" w:cs="Times New Roman"/>
          <w:szCs w:val="24"/>
        </w:rPr>
        <w:t>έρηση</w:t>
      </w:r>
      <w:r w:rsidRPr="00287F8C">
        <w:rPr>
          <w:rFonts w:eastAsia="Times New Roman" w:cs="Times New Roman"/>
          <w:szCs w:val="24"/>
        </w:rPr>
        <w:t xml:space="preserve"> </w:t>
      </w:r>
      <w:r>
        <w:rPr>
          <w:rFonts w:eastAsia="Times New Roman" w:cs="Times New Roman"/>
          <w:szCs w:val="24"/>
        </w:rPr>
        <w:t>στις</w:t>
      </w:r>
      <w:r w:rsidRPr="00287F8C">
        <w:rPr>
          <w:rFonts w:eastAsia="Times New Roman" w:cs="Times New Roman"/>
          <w:szCs w:val="24"/>
        </w:rPr>
        <w:t xml:space="preserve"> θανατώσ</w:t>
      </w:r>
      <w:r>
        <w:rPr>
          <w:rFonts w:eastAsia="Times New Roman" w:cs="Times New Roman"/>
          <w:szCs w:val="24"/>
        </w:rPr>
        <w:t>ει</w:t>
      </w:r>
      <w:r w:rsidRPr="00287F8C">
        <w:rPr>
          <w:rFonts w:eastAsia="Times New Roman" w:cs="Times New Roman"/>
          <w:szCs w:val="24"/>
        </w:rPr>
        <w:t>ς των ζώων</w:t>
      </w:r>
      <w:r>
        <w:rPr>
          <w:rFonts w:eastAsia="Times New Roman" w:cs="Times New Roman"/>
          <w:szCs w:val="24"/>
        </w:rPr>
        <w:t>.</w:t>
      </w:r>
      <w:r w:rsidRPr="00287F8C">
        <w:rPr>
          <w:rFonts w:eastAsia="Times New Roman" w:cs="Times New Roman"/>
          <w:szCs w:val="24"/>
        </w:rPr>
        <w:t xml:space="preserve"> </w:t>
      </w:r>
      <w:r>
        <w:rPr>
          <w:rFonts w:eastAsia="Times New Roman" w:cs="Times New Roman"/>
          <w:szCs w:val="24"/>
        </w:rPr>
        <w:t>Κύριε</w:t>
      </w:r>
      <w:r w:rsidRPr="00287F8C">
        <w:rPr>
          <w:rFonts w:eastAsia="Times New Roman" w:cs="Times New Roman"/>
          <w:szCs w:val="24"/>
        </w:rPr>
        <w:t xml:space="preserve"> Μεταξά</w:t>
      </w:r>
      <w:r>
        <w:rPr>
          <w:rFonts w:eastAsia="Times New Roman" w:cs="Times New Roman"/>
          <w:szCs w:val="24"/>
        </w:rPr>
        <w:t>, η υ</w:t>
      </w:r>
      <w:r w:rsidRPr="00287F8C">
        <w:rPr>
          <w:rFonts w:eastAsia="Times New Roman" w:cs="Times New Roman"/>
          <w:szCs w:val="24"/>
        </w:rPr>
        <w:t>ποχρέωση της θανάτωσης και της υγειονομικής ταφής των ζώων αφορά και πάλι τις περιφέρειες</w:t>
      </w:r>
      <w:r>
        <w:rPr>
          <w:rFonts w:eastAsia="Times New Roman" w:cs="Times New Roman"/>
          <w:szCs w:val="24"/>
        </w:rPr>
        <w:t xml:space="preserve">. </w:t>
      </w:r>
      <w:r w:rsidRPr="00287F8C">
        <w:rPr>
          <w:rFonts w:eastAsia="Times New Roman" w:cs="Times New Roman"/>
          <w:szCs w:val="24"/>
        </w:rPr>
        <w:t>Αυτό το οποίο αφορά τους δήμους είναι η υπόδειξη των χώρων υγειονομικής ταφής</w:t>
      </w:r>
      <w:r>
        <w:rPr>
          <w:rFonts w:eastAsia="Times New Roman" w:cs="Times New Roman"/>
          <w:szCs w:val="24"/>
        </w:rPr>
        <w:t xml:space="preserve">. </w:t>
      </w:r>
      <w:r w:rsidRPr="00287F8C">
        <w:rPr>
          <w:rFonts w:eastAsia="Times New Roman" w:cs="Times New Roman"/>
          <w:szCs w:val="24"/>
        </w:rPr>
        <w:t>Αυτό είναι υποχρέωση των δήμων</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Πρέπει να σας πω</w:t>
      </w:r>
      <w:r>
        <w:rPr>
          <w:rFonts w:eastAsia="Times New Roman" w:cs="Times New Roman"/>
          <w:szCs w:val="24"/>
        </w:rPr>
        <w:t>,</w:t>
      </w:r>
      <w:r w:rsidRPr="00287F8C">
        <w:rPr>
          <w:rFonts w:eastAsia="Times New Roman" w:cs="Times New Roman"/>
          <w:szCs w:val="24"/>
        </w:rPr>
        <w:t xml:space="preserve"> λοιπόν</w:t>
      </w:r>
      <w:r>
        <w:rPr>
          <w:rFonts w:eastAsia="Times New Roman" w:cs="Times New Roman"/>
          <w:szCs w:val="24"/>
        </w:rPr>
        <w:t>,</w:t>
      </w:r>
      <w:r w:rsidRPr="00287F8C">
        <w:rPr>
          <w:rFonts w:eastAsia="Times New Roman" w:cs="Times New Roman"/>
          <w:szCs w:val="24"/>
        </w:rPr>
        <w:t xml:space="preserve"> ειδικότερα για τη Μαγνησία </w:t>
      </w:r>
      <w:r>
        <w:rPr>
          <w:rFonts w:eastAsia="Times New Roman" w:cs="Times New Roman"/>
          <w:szCs w:val="24"/>
        </w:rPr>
        <w:t>-εά</w:t>
      </w:r>
      <w:r w:rsidRPr="00287F8C">
        <w:rPr>
          <w:rFonts w:eastAsia="Times New Roman" w:cs="Times New Roman"/>
          <w:szCs w:val="24"/>
        </w:rPr>
        <w:t>ν αναφέρεστε</w:t>
      </w:r>
      <w:r>
        <w:rPr>
          <w:rFonts w:eastAsia="Times New Roman" w:cs="Times New Roman"/>
          <w:szCs w:val="24"/>
        </w:rPr>
        <w:t>-</w:t>
      </w:r>
      <w:r w:rsidRPr="00287F8C">
        <w:rPr>
          <w:rFonts w:eastAsia="Times New Roman" w:cs="Times New Roman"/>
          <w:szCs w:val="24"/>
        </w:rPr>
        <w:t xml:space="preserve"> κατ</w:t>
      </w:r>
      <w:r>
        <w:rPr>
          <w:rFonts w:eastAsia="Times New Roman" w:cs="Times New Roman"/>
          <w:szCs w:val="24"/>
        </w:rPr>
        <w:t xml:space="preserve">’ </w:t>
      </w:r>
      <w:r w:rsidRPr="00287F8C">
        <w:rPr>
          <w:rFonts w:eastAsia="Times New Roman" w:cs="Times New Roman"/>
          <w:szCs w:val="24"/>
        </w:rPr>
        <w:t>αρχ</w:t>
      </w:r>
      <w:r>
        <w:rPr>
          <w:rFonts w:eastAsia="Times New Roman" w:cs="Times New Roman"/>
          <w:szCs w:val="24"/>
        </w:rPr>
        <w:t>άς</w:t>
      </w:r>
      <w:r w:rsidRPr="00287F8C">
        <w:rPr>
          <w:rFonts w:eastAsia="Times New Roman" w:cs="Times New Roman"/>
          <w:szCs w:val="24"/>
        </w:rPr>
        <w:t xml:space="preserve"> στις περισσότερες περιπτώσεις τηρούνταν </w:t>
      </w:r>
      <w:r>
        <w:rPr>
          <w:rFonts w:eastAsia="Times New Roman" w:cs="Times New Roman"/>
          <w:szCs w:val="24"/>
        </w:rPr>
        <w:t>ο</w:t>
      </w:r>
      <w:r w:rsidRPr="00287F8C">
        <w:rPr>
          <w:rFonts w:eastAsia="Times New Roman" w:cs="Times New Roman"/>
          <w:szCs w:val="24"/>
        </w:rPr>
        <w:t xml:space="preserve"> χρόνο</w:t>
      </w:r>
      <w:r>
        <w:rPr>
          <w:rFonts w:eastAsia="Times New Roman" w:cs="Times New Roman"/>
          <w:szCs w:val="24"/>
        </w:rPr>
        <w:t>ς θανάτωσης και</w:t>
      </w:r>
      <w:r w:rsidRPr="00287F8C">
        <w:rPr>
          <w:rFonts w:eastAsia="Times New Roman" w:cs="Times New Roman"/>
          <w:szCs w:val="24"/>
        </w:rPr>
        <w:t xml:space="preserve"> ταφής των ζώων</w:t>
      </w:r>
      <w:r>
        <w:rPr>
          <w:rFonts w:eastAsia="Times New Roman" w:cs="Times New Roman"/>
          <w:szCs w:val="24"/>
        </w:rPr>
        <w:t>.</w:t>
      </w:r>
      <w:r w:rsidRPr="00287F8C">
        <w:rPr>
          <w:rFonts w:eastAsia="Times New Roman" w:cs="Times New Roman"/>
          <w:szCs w:val="24"/>
        </w:rPr>
        <w:t xml:space="preserve"> Ειδικότερα στη Μαγνησία </w:t>
      </w:r>
      <w:r>
        <w:rPr>
          <w:rFonts w:eastAsia="Times New Roman" w:cs="Times New Roman"/>
          <w:szCs w:val="24"/>
        </w:rPr>
        <w:t>ναι,</w:t>
      </w:r>
      <w:r w:rsidRPr="00287F8C">
        <w:rPr>
          <w:rFonts w:eastAsia="Times New Roman" w:cs="Times New Roman"/>
          <w:szCs w:val="24"/>
        </w:rPr>
        <w:t xml:space="preserve"> είχαμε κάποιες καθυστερήσεις</w:t>
      </w:r>
      <w:r>
        <w:rPr>
          <w:rFonts w:eastAsia="Times New Roman" w:cs="Times New Roman"/>
          <w:szCs w:val="24"/>
        </w:rPr>
        <w:t>.</w:t>
      </w:r>
      <w:r w:rsidRPr="00287F8C">
        <w:rPr>
          <w:rFonts w:eastAsia="Times New Roman" w:cs="Times New Roman"/>
          <w:szCs w:val="24"/>
        </w:rPr>
        <w:t xml:space="preserve"> Είναι γεγονός </w:t>
      </w:r>
      <w:r>
        <w:rPr>
          <w:rFonts w:eastAsia="Times New Roman" w:cs="Times New Roman"/>
          <w:szCs w:val="24"/>
        </w:rPr>
        <w:t>ότι έφθασαν</w:t>
      </w:r>
      <w:r w:rsidRPr="00287F8C">
        <w:rPr>
          <w:rFonts w:eastAsia="Times New Roman" w:cs="Times New Roman"/>
          <w:szCs w:val="24"/>
        </w:rPr>
        <w:t xml:space="preserve"> και τις </w:t>
      </w:r>
      <w:r>
        <w:rPr>
          <w:rFonts w:eastAsia="Times New Roman" w:cs="Times New Roman"/>
          <w:szCs w:val="24"/>
        </w:rPr>
        <w:t>είκοσι</w:t>
      </w:r>
      <w:r w:rsidRPr="00287F8C">
        <w:rPr>
          <w:rFonts w:eastAsia="Times New Roman" w:cs="Times New Roman"/>
          <w:szCs w:val="24"/>
        </w:rPr>
        <w:t xml:space="preserve"> και </w:t>
      </w:r>
      <w:r>
        <w:rPr>
          <w:rFonts w:eastAsia="Times New Roman" w:cs="Times New Roman"/>
          <w:szCs w:val="24"/>
        </w:rPr>
        <w:t>τις είκοσι πέντε</w:t>
      </w:r>
      <w:r w:rsidRPr="00287F8C">
        <w:rPr>
          <w:rFonts w:eastAsia="Times New Roman" w:cs="Times New Roman"/>
          <w:szCs w:val="24"/>
        </w:rPr>
        <w:t xml:space="preserve"> ημέρες</w:t>
      </w:r>
      <w:r>
        <w:rPr>
          <w:rFonts w:eastAsia="Times New Roman" w:cs="Times New Roman"/>
          <w:szCs w:val="24"/>
        </w:rPr>
        <w:t>,</w:t>
      </w:r>
      <w:r w:rsidRPr="00287F8C">
        <w:rPr>
          <w:rFonts w:eastAsia="Times New Roman" w:cs="Times New Roman"/>
          <w:szCs w:val="24"/>
        </w:rPr>
        <w:t xml:space="preserve"> αλλά γιατί</w:t>
      </w:r>
      <w:r>
        <w:rPr>
          <w:rFonts w:eastAsia="Times New Roman" w:cs="Times New Roman"/>
          <w:szCs w:val="24"/>
        </w:rPr>
        <w:t>;</w:t>
      </w:r>
      <w:r w:rsidRPr="00287F8C">
        <w:rPr>
          <w:rFonts w:eastAsia="Times New Roman" w:cs="Times New Roman"/>
          <w:szCs w:val="24"/>
        </w:rPr>
        <w:t xml:space="preserve"> Σε κάποιες περιπτώσεις δεν είχαν υποδειχθεί </w:t>
      </w:r>
      <w:r>
        <w:rPr>
          <w:rFonts w:eastAsia="Times New Roman" w:cs="Times New Roman"/>
          <w:szCs w:val="24"/>
        </w:rPr>
        <w:t xml:space="preserve">οι </w:t>
      </w:r>
      <w:r w:rsidRPr="00287F8C">
        <w:rPr>
          <w:rFonts w:eastAsia="Times New Roman" w:cs="Times New Roman"/>
          <w:szCs w:val="24"/>
        </w:rPr>
        <w:t>χώροι υγειονομικής ταφής</w:t>
      </w:r>
      <w:r>
        <w:rPr>
          <w:rFonts w:eastAsia="Times New Roman" w:cs="Times New Roman"/>
          <w:szCs w:val="24"/>
        </w:rPr>
        <w:t xml:space="preserve">. </w:t>
      </w:r>
      <w:r w:rsidRPr="00287F8C">
        <w:rPr>
          <w:rFonts w:eastAsia="Times New Roman" w:cs="Times New Roman"/>
          <w:szCs w:val="24"/>
        </w:rPr>
        <w:t>Σε κάποιες άλλες περιπτώσεις οι ίδιοι οι κτηνοτρόφοι δεν ήθελαν να δεχ</w:t>
      </w:r>
      <w:r>
        <w:rPr>
          <w:rFonts w:eastAsia="Times New Roman" w:cs="Times New Roman"/>
          <w:szCs w:val="24"/>
        </w:rPr>
        <w:t>θ</w:t>
      </w:r>
      <w:r w:rsidRPr="00287F8C">
        <w:rPr>
          <w:rFonts w:eastAsia="Times New Roman" w:cs="Times New Roman"/>
          <w:szCs w:val="24"/>
        </w:rPr>
        <w:t>ούν τη θανάτωση των κοπαδιών τους και προσέφ</w:t>
      </w:r>
      <w:r>
        <w:rPr>
          <w:rFonts w:eastAsia="Times New Roman" w:cs="Times New Roman"/>
          <w:szCs w:val="24"/>
        </w:rPr>
        <w:t>ε</w:t>
      </w:r>
      <w:r w:rsidRPr="00287F8C">
        <w:rPr>
          <w:rFonts w:eastAsia="Times New Roman" w:cs="Times New Roman"/>
          <w:szCs w:val="24"/>
        </w:rPr>
        <w:t>υγαν δικαστικά</w:t>
      </w:r>
      <w:r>
        <w:rPr>
          <w:rFonts w:eastAsia="Times New Roman" w:cs="Times New Roman"/>
          <w:szCs w:val="24"/>
        </w:rPr>
        <w:t xml:space="preserve">. </w:t>
      </w:r>
      <w:r w:rsidRPr="00287F8C">
        <w:rPr>
          <w:rFonts w:eastAsia="Times New Roman" w:cs="Times New Roman"/>
          <w:szCs w:val="24"/>
        </w:rPr>
        <w:t>Έπρεπε</w:t>
      </w:r>
      <w:r>
        <w:rPr>
          <w:rFonts w:eastAsia="Times New Roman" w:cs="Times New Roman"/>
          <w:szCs w:val="24"/>
        </w:rPr>
        <w:t>,</w:t>
      </w:r>
      <w:r w:rsidRPr="00287F8C">
        <w:rPr>
          <w:rFonts w:eastAsia="Times New Roman" w:cs="Times New Roman"/>
          <w:szCs w:val="24"/>
        </w:rPr>
        <w:t xml:space="preserve"> λοιπόν</w:t>
      </w:r>
      <w:r>
        <w:rPr>
          <w:rFonts w:eastAsia="Times New Roman" w:cs="Times New Roman"/>
          <w:szCs w:val="24"/>
        </w:rPr>
        <w:t>,</w:t>
      </w:r>
      <w:r w:rsidRPr="00287F8C">
        <w:rPr>
          <w:rFonts w:eastAsia="Times New Roman" w:cs="Times New Roman"/>
          <w:szCs w:val="24"/>
        </w:rPr>
        <w:t xml:space="preserve"> να τελειώσει αυτή η δικαστική διαμάχη</w:t>
      </w:r>
      <w:r>
        <w:rPr>
          <w:rFonts w:eastAsia="Times New Roman" w:cs="Times New Roman"/>
          <w:szCs w:val="24"/>
        </w:rPr>
        <w:t>,</w:t>
      </w:r>
      <w:r w:rsidRPr="00287F8C">
        <w:rPr>
          <w:rFonts w:eastAsia="Times New Roman" w:cs="Times New Roman"/>
          <w:szCs w:val="24"/>
        </w:rPr>
        <w:t xml:space="preserve"> ώστε να προχωρήσουν οι κτηνίατροι της περιφέρειας στην υγειονομική ταφή των ζώων</w:t>
      </w:r>
      <w:r>
        <w:rPr>
          <w:rFonts w:eastAsia="Times New Roman" w:cs="Times New Roman"/>
          <w:szCs w:val="24"/>
        </w:rPr>
        <w:t xml:space="preserve">. </w:t>
      </w:r>
      <w:r w:rsidRPr="00287F8C">
        <w:rPr>
          <w:rFonts w:eastAsia="Times New Roman" w:cs="Times New Roman"/>
          <w:szCs w:val="24"/>
        </w:rPr>
        <w:t>Αυτή είναι η αλήθεια και δεν είναι</w:t>
      </w:r>
      <w:r>
        <w:rPr>
          <w:rFonts w:eastAsia="Times New Roman" w:cs="Times New Roman"/>
          <w:szCs w:val="24"/>
        </w:rPr>
        <w:t>,</w:t>
      </w:r>
      <w:r w:rsidRPr="00287F8C">
        <w:rPr>
          <w:rFonts w:eastAsia="Times New Roman" w:cs="Times New Roman"/>
          <w:szCs w:val="24"/>
        </w:rPr>
        <w:t xml:space="preserve"> βεβαίως</w:t>
      </w:r>
      <w:r>
        <w:rPr>
          <w:rFonts w:eastAsia="Times New Roman" w:cs="Times New Roman"/>
          <w:szCs w:val="24"/>
        </w:rPr>
        <w:t>,</w:t>
      </w:r>
      <w:r w:rsidRPr="00287F8C">
        <w:rPr>
          <w:rFonts w:eastAsia="Times New Roman" w:cs="Times New Roman"/>
          <w:szCs w:val="24"/>
        </w:rPr>
        <w:t xml:space="preserve"> ο κανόνας ότι </w:t>
      </w:r>
      <w:r>
        <w:rPr>
          <w:rFonts w:eastAsia="Times New Roman" w:cs="Times New Roman"/>
          <w:szCs w:val="24"/>
        </w:rPr>
        <w:t xml:space="preserve">αργεί </w:t>
      </w:r>
      <w:r w:rsidRPr="00287F8C">
        <w:rPr>
          <w:rFonts w:eastAsia="Times New Roman" w:cs="Times New Roman"/>
          <w:szCs w:val="24"/>
        </w:rPr>
        <w:t>η υγειονομική ταφή</w:t>
      </w:r>
      <w:r>
        <w:rPr>
          <w:rFonts w:eastAsia="Times New Roman" w:cs="Times New Roman"/>
          <w:szCs w:val="24"/>
        </w:rPr>
        <w:t>.</w:t>
      </w:r>
      <w:r w:rsidRPr="00287F8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lastRenderedPageBreak/>
        <w:t>Τώρα</w:t>
      </w:r>
      <w:r>
        <w:rPr>
          <w:rFonts w:eastAsia="Times New Roman" w:cs="Times New Roman"/>
          <w:szCs w:val="24"/>
        </w:rPr>
        <w:t>,</w:t>
      </w:r>
      <w:r w:rsidRPr="00287F8C">
        <w:rPr>
          <w:rFonts w:eastAsia="Times New Roman" w:cs="Times New Roman"/>
          <w:szCs w:val="24"/>
        </w:rPr>
        <w:t xml:space="preserve"> η κάλυψη του κόστους των κατεστραμμένων ζωοτροφών</w:t>
      </w:r>
      <w:r>
        <w:rPr>
          <w:rFonts w:eastAsia="Times New Roman" w:cs="Times New Roman"/>
          <w:szCs w:val="24"/>
        </w:rPr>
        <w:t>, των</w:t>
      </w:r>
      <w:r w:rsidRPr="00287F8C">
        <w:rPr>
          <w:rFonts w:eastAsia="Times New Roman" w:cs="Times New Roman"/>
          <w:szCs w:val="24"/>
        </w:rPr>
        <w:t xml:space="preserve"> μολυσμένων προϊόντων</w:t>
      </w:r>
      <w:r>
        <w:rPr>
          <w:rFonts w:eastAsia="Times New Roman" w:cs="Times New Roman"/>
          <w:szCs w:val="24"/>
        </w:rPr>
        <w:t>,</w:t>
      </w:r>
      <w:r w:rsidRPr="00287F8C">
        <w:rPr>
          <w:rFonts w:eastAsia="Times New Roman" w:cs="Times New Roman"/>
          <w:szCs w:val="24"/>
        </w:rPr>
        <w:t xml:space="preserve"> του εξοπλισμού</w:t>
      </w:r>
      <w:r>
        <w:rPr>
          <w:rFonts w:eastAsia="Times New Roman" w:cs="Times New Roman"/>
          <w:szCs w:val="24"/>
        </w:rPr>
        <w:t xml:space="preserve"> κ.τ.λ.</w:t>
      </w:r>
      <w:r w:rsidRPr="00287F8C">
        <w:rPr>
          <w:rFonts w:eastAsia="Times New Roman" w:cs="Times New Roman"/>
          <w:szCs w:val="24"/>
        </w:rPr>
        <w:t xml:space="preserve"> προβλέπονται από την </w:t>
      </w:r>
      <w:r>
        <w:rPr>
          <w:rFonts w:eastAsia="Times New Roman" w:cs="Times New Roman"/>
          <w:szCs w:val="24"/>
        </w:rPr>
        <w:t>ΚΥΑ</w:t>
      </w:r>
      <w:r w:rsidRPr="00287F8C">
        <w:rPr>
          <w:rFonts w:eastAsia="Times New Roman" w:cs="Times New Roman"/>
          <w:szCs w:val="24"/>
        </w:rPr>
        <w:t xml:space="preserve"> 5</w:t>
      </w:r>
      <w:r>
        <w:rPr>
          <w:rFonts w:eastAsia="Times New Roman" w:cs="Times New Roman"/>
          <w:szCs w:val="24"/>
        </w:rPr>
        <w:t>-</w:t>
      </w:r>
      <w:r w:rsidRPr="00287F8C">
        <w:rPr>
          <w:rFonts w:eastAsia="Times New Roman" w:cs="Times New Roman"/>
          <w:szCs w:val="24"/>
        </w:rPr>
        <w:t>3</w:t>
      </w:r>
      <w:r>
        <w:rPr>
          <w:rFonts w:eastAsia="Times New Roman" w:cs="Times New Roman"/>
          <w:szCs w:val="24"/>
        </w:rPr>
        <w:t>-2025</w:t>
      </w:r>
      <w:r w:rsidRPr="00287F8C">
        <w:rPr>
          <w:rFonts w:eastAsia="Times New Roman" w:cs="Times New Roman"/>
          <w:szCs w:val="24"/>
        </w:rPr>
        <w:t xml:space="preserve"> μαζί με τις αποζημιώσεις για τ</w:t>
      </w:r>
      <w:r>
        <w:rPr>
          <w:rFonts w:eastAsia="Times New Roman" w:cs="Times New Roman"/>
          <w:szCs w:val="24"/>
        </w:rPr>
        <w:t>α</w:t>
      </w:r>
      <w:r w:rsidRPr="00287F8C">
        <w:rPr>
          <w:rFonts w:eastAsia="Times New Roman" w:cs="Times New Roman"/>
          <w:szCs w:val="24"/>
        </w:rPr>
        <w:t xml:space="preserve"> </w:t>
      </w:r>
      <w:proofErr w:type="spellStart"/>
      <w:r w:rsidRPr="00287F8C">
        <w:rPr>
          <w:rFonts w:eastAsia="Times New Roman" w:cs="Times New Roman"/>
          <w:szCs w:val="24"/>
        </w:rPr>
        <w:t>θανατ</w:t>
      </w:r>
      <w:r>
        <w:rPr>
          <w:rFonts w:eastAsia="Times New Roman" w:cs="Times New Roman"/>
          <w:szCs w:val="24"/>
        </w:rPr>
        <w:t>ωθέντα</w:t>
      </w:r>
      <w:proofErr w:type="spellEnd"/>
      <w:r w:rsidRPr="00287F8C">
        <w:rPr>
          <w:rFonts w:eastAsia="Times New Roman" w:cs="Times New Roman"/>
          <w:szCs w:val="24"/>
        </w:rPr>
        <w:t xml:space="preserve"> </w:t>
      </w:r>
      <w:r>
        <w:rPr>
          <w:rFonts w:eastAsia="Times New Roman" w:cs="Times New Roman"/>
          <w:szCs w:val="24"/>
        </w:rPr>
        <w:t>ζ</w:t>
      </w:r>
      <w:r w:rsidRPr="00287F8C">
        <w:rPr>
          <w:rFonts w:eastAsia="Times New Roman" w:cs="Times New Roman"/>
          <w:szCs w:val="24"/>
        </w:rPr>
        <w:t>ώ</w:t>
      </w:r>
      <w:r>
        <w:rPr>
          <w:rFonts w:eastAsia="Times New Roman" w:cs="Times New Roman"/>
          <w:szCs w:val="24"/>
        </w:rPr>
        <w:t>α.</w:t>
      </w:r>
      <w:r w:rsidRPr="00287F8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 xml:space="preserve">Και μιλάτε στην ερώτησή σας </w:t>
      </w:r>
      <w:r>
        <w:rPr>
          <w:rFonts w:eastAsia="Times New Roman" w:cs="Times New Roman"/>
          <w:szCs w:val="24"/>
        </w:rPr>
        <w:t>επίσης,</w:t>
      </w:r>
      <w:r w:rsidRPr="00287F8C">
        <w:rPr>
          <w:rFonts w:eastAsia="Times New Roman" w:cs="Times New Roman"/>
          <w:szCs w:val="24"/>
        </w:rPr>
        <w:t xml:space="preserve"> κ</w:t>
      </w:r>
      <w:r>
        <w:rPr>
          <w:rFonts w:eastAsia="Times New Roman" w:cs="Times New Roman"/>
          <w:szCs w:val="24"/>
        </w:rPr>
        <w:t xml:space="preserve">ύριε </w:t>
      </w:r>
      <w:r w:rsidRPr="00287F8C">
        <w:rPr>
          <w:rFonts w:eastAsia="Times New Roman" w:cs="Times New Roman"/>
          <w:szCs w:val="24"/>
        </w:rPr>
        <w:t>Μεταξά</w:t>
      </w:r>
      <w:r>
        <w:rPr>
          <w:rFonts w:eastAsia="Times New Roman" w:cs="Times New Roman"/>
          <w:szCs w:val="24"/>
        </w:rPr>
        <w:t>,</w:t>
      </w:r>
      <w:r w:rsidRPr="00287F8C">
        <w:rPr>
          <w:rFonts w:eastAsia="Times New Roman" w:cs="Times New Roman"/>
          <w:szCs w:val="24"/>
        </w:rPr>
        <w:t xml:space="preserve"> για εισαγωγές αμνοεριφίων</w:t>
      </w:r>
      <w:r>
        <w:rPr>
          <w:rFonts w:eastAsia="Times New Roman" w:cs="Times New Roman"/>
          <w:szCs w:val="24"/>
        </w:rPr>
        <w:t xml:space="preserve">. </w:t>
      </w:r>
      <w:r w:rsidRPr="00287F8C">
        <w:rPr>
          <w:rFonts w:eastAsia="Times New Roman" w:cs="Times New Roman"/>
          <w:szCs w:val="24"/>
        </w:rPr>
        <w:t>Κατ</w:t>
      </w:r>
      <w:r>
        <w:rPr>
          <w:rFonts w:eastAsia="Times New Roman" w:cs="Times New Roman"/>
          <w:szCs w:val="24"/>
        </w:rPr>
        <w:t>’ αρχάς,</w:t>
      </w:r>
      <w:r w:rsidRPr="00287F8C">
        <w:rPr>
          <w:rFonts w:eastAsia="Times New Roman" w:cs="Times New Roman"/>
          <w:szCs w:val="24"/>
        </w:rPr>
        <w:t xml:space="preserve"> δεν επιτρέπονται οι εισαγωγές αμνοεριφίων από τρίτα κράτη</w:t>
      </w:r>
      <w:r>
        <w:rPr>
          <w:rFonts w:eastAsia="Times New Roman" w:cs="Times New Roman"/>
          <w:szCs w:val="24"/>
        </w:rPr>
        <w:t>,</w:t>
      </w:r>
      <w:r w:rsidRPr="00287F8C">
        <w:rPr>
          <w:rFonts w:eastAsia="Times New Roman" w:cs="Times New Roman"/>
          <w:szCs w:val="24"/>
        </w:rPr>
        <w:t xml:space="preserve"> δεν επιτρεπόταν ποτέ</w:t>
      </w:r>
      <w:r>
        <w:rPr>
          <w:rFonts w:eastAsia="Times New Roman" w:cs="Times New Roman"/>
          <w:szCs w:val="24"/>
        </w:rPr>
        <w:t>.</w:t>
      </w:r>
      <w:r w:rsidRPr="00287F8C">
        <w:rPr>
          <w:rFonts w:eastAsia="Times New Roman" w:cs="Times New Roman"/>
          <w:szCs w:val="24"/>
        </w:rPr>
        <w:t xml:space="preserve"> Έχει απαγορευθεί εδώ και μήνες η εισαγωγή αμνοεριφίων από κράτη της Ευρωπαϊκής Ένωσης</w:t>
      </w:r>
      <w:r>
        <w:rPr>
          <w:rFonts w:eastAsia="Times New Roman" w:cs="Times New Roman"/>
          <w:szCs w:val="24"/>
        </w:rPr>
        <w:t>,</w:t>
      </w:r>
      <w:r w:rsidRPr="00287F8C">
        <w:rPr>
          <w:rFonts w:eastAsia="Times New Roman" w:cs="Times New Roman"/>
          <w:szCs w:val="24"/>
        </w:rPr>
        <w:t xml:space="preserve"> όπως είναι η Ρουμανία</w:t>
      </w:r>
      <w:r>
        <w:rPr>
          <w:rFonts w:eastAsia="Times New Roman" w:cs="Times New Roman"/>
          <w:szCs w:val="24"/>
        </w:rPr>
        <w:t>,</w:t>
      </w:r>
      <w:r w:rsidRPr="00287F8C">
        <w:rPr>
          <w:rFonts w:eastAsia="Times New Roman" w:cs="Times New Roman"/>
          <w:szCs w:val="24"/>
        </w:rPr>
        <w:t xml:space="preserve"> όπως είναι η Βουλγαρία</w:t>
      </w:r>
      <w:r>
        <w:rPr>
          <w:rFonts w:eastAsia="Times New Roman" w:cs="Times New Roman"/>
          <w:szCs w:val="24"/>
        </w:rPr>
        <w:t>.</w:t>
      </w:r>
      <w:r w:rsidRPr="00287F8C">
        <w:rPr>
          <w:rFonts w:eastAsia="Times New Roman" w:cs="Times New Roman"/>
          <w:szCs w:val="24"/>
        </w:rPr>
        <w:t xml:space="preserve"> </w:t>
      </w:r>
      <w:r>
        <w:rPr>
          <w:rFonts w:eastAsia="Times New Roman" w:cs="Times New Roman"/>
          <w:szCs w:val="24"/>
        </w:rPr>
        <w:t xml:space="preserve">Έχει απαγορευθεί. </w:t>
      </w:r>
      <w:r w:rsidRPr="00287F8C">
        <w:rPr>
          <w:rFonts w:eastAsia="Times New Roman" w:cs="Times New Roman"/>
          <w:szCs w:val="24"/>
        </w:rPr>
        <w:t>Δεν έχει απαγορευθεί η εισαγωγή ζώντων αμνοεριφίων από κράτη όπως είναι η Γαλλία</w:t>
      </w:r>
      <w:r>
        <w:rPr>
          <w:rFonts w:eastAsia="Times New Roman" w:cs="Times New Roman"/>
          <w:szCs w:val="24"/>
        </w:rPr>
        <w:t>,</w:t>
      </w:r>
      <w:r w:rsidRPr="00287F8C">
        <w:rPr>
          <w:rFonts w:eastAsia="Times New Roman" w:cs="Times New Roman"/>
          <w:szCs w:val="24"/>
        </w:rPr>
        <w:t xml:space="preserve"> τα οποία είναι καθαρά και δεν μπορεί η Ελλάδα να απαγορεύσει την εισαγωγή ζώων από τη Γαλλία</w:t>
      </w:r>
      <w:r>
        <w:rPr>
          <w:rFonts w:eastAsia="Times New Roman" w:cs="Times New Roman"/>
          <w:szCs w:val="24"/>
        </w:rPr>
        <w:t>,</w:t>
      </w:r>
      <w:r w:rsidRPr="00287F8C">
        <w:rPr>
          <w:rFonts w:eastAsia="Times New Roman" w:cs="Times New Roman"/>
          <w:szCs w:val="24"/>
        </w:rPr>
        <w:t xml:space="preserve"> από την Ισπανία</w:t>
      </w:r>
      <w:r>
        <w:rPr>
          <w:rFonts w:eastAsia="Times New Roman" w:cs="Times New Roman"/>
          <w:szCs w:val="24"/>
        </w:rPr>
        <w:t>,</w:t>
      </w:r>
      <w:r w:rsidRPr="00287F8C">
        <w:rPr>
          <w:rFonts w:eastAsia="Times New Roman" w:cs="Times New Roman"/>
          <w:szCs w:val="24"/>
        </w:rPr>
        <w:t xml:space="preserve"> διότι είμαστε μέλος της Ευρωπαϊκής Επιτροπής</w:t>
      </w:r>
      <w:r>
        <w:rPr>
          <w:rFonts w:eastAsia="Times New Roman" w:cs="Times New Roman"/>
          <w:szCs w:val="24"/>
        </w:rPr>
        <w:t xml:space="preserve"> και</w:t>
      </w:r>
      <w:r w:rsidRPr="00287F8C">
        <w:rPr>
          <w:rFonts w:eastAsia="Times New Roman" w:cs="Times New Roman"/>
          <w:szCs w:val="24"/>
        </w:rPr>
        <w:t xml:space="preserve"> είναι </w:t>
      </w:r>
      <w:proofErr w:type="spellStart"/>
      <w:r w:rsidRPr="00287F8C">
        <w:rPr>
          <w:rFonts w:eastAsia="Times New Roman" w:cs="Times New Roman"/>
          <w:szCs w:val="24"/>
        </w:rPr>
        <w:t>ενωσιακό</w:t>
      </w:r>
      <w:proofErr w:type="spellEnd"/>
      <w:r w:rsidRPr="00287F8C">
        <w:rPr>
          <w:rFonts w:eastAsia="Times New Roman" w:cs="Times New Roman"/>
          <w:szCs w:val="24"/>
        </w:rPr>
        <w:t xml:space="preserve"> εμπόριο</w:t>
      </w:r>
      <w:r>
        <w:rPr>
          <w:rFonts w:eastAsia="Times New Roman" w:cs="Times New Roman"/>
          <w:szCs w:val="24"/>
        </w:rPr>
        <w:t xml:space="preserve">. </w:t>
      </w:r>
      <w:r w:rsidRPr="00287F8C">
        <w:rPr>
          <w:rFonts w:eastAsia="Times New Roman" w:cs="Times New Roman"/>
          <w:szCs w:val="24"/>
        </w:rPr>
        <w:t>Αυτό μπορεί να του απαγορεύσει</w:t>
      </w:r>
      <w:r>
        <w:rPr>
          <w:rFonts w:eastAsia="Times New Roman" w:cs="Times New Roman"/>
          <w:szCs w:val="24"/>
        </w:rPr>
        <w:t xml:space="preserve"> μόνο</w:t>
      </w:r>
      <w:r w:rsidRPr="00287F8C">
        <w:rPr>
          <w:rFonts w:eastAsia="Times New Roman" w:cs="Times New Roman"/>
          <w:szCs w:val="24"/>
        </w:rPr>
        <w:t xml:space="preserve"> η Ευρωπαϊκή Ένωση</w:t>
      </w:r>
      <w:r>
        <w:rPr>
          <w:rFonts w:eastAsia="Times New Roman" w:cs="Times New Roman"/>
          <w:szCs w:val="24"/>
        </w:rPr>
        <w:t>.</w:t>
      </w:r>
      <w:r w:rsidRPr="00287F8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 xml:space="preserve">Και τώρα σας ακούω και διαβάζω την ερώτησή </w:t>
      </w:r>
      <w:r>
        <w:rPr>
          <w:rFonts w:eastAsia="Times New Roman" w:cs="Times New Roman"/>
          <w:szCs w:val="24"/>
        </w:rPr>
        <w:t>σας.</w:t>
      </w:r>
      <w:r w:rsidRPr="00287F8C">
        <w:rPr>
          <w:rFonts w:eastAsia="Times New Roman" w:cs="Times New Roman"/>
          <w:szCs w:val="24"/>
        </w:rPr>
        <w:t xml:space="preserve"> Αναφέρεστε εδώ γι</w:t>
      </w:r>
      <w:r>
        <w:rPr>
          <w:rFonts w:eastAsia="Times New Roman" w:cs="Times New Roman"/>
          <w:szCs w:val="24"/>
        </w:rPr>
        <w:t>α</w:t>
      </w:r>
      <w:r w:rsidRPr="00287F8C">
        <w:rPr>
          <w:rFonts w:eastAsia="Times New Roman" w:cs="Times New Roman"/>
          <w:szCs w:val="24"/>
        </w:rPr>
        <w:t xml:space="preserve"> </w:t>
      </w:r>
      <w:r>
        <w:rPr>
          <w:rFonts w:eastAsia="Times New Roman" w:cs="Times New Roman"/>
          <w:szCs w:val="24"/>
        </w:rPr>
        <w:t>τ</w:t>
      </w:r>
      <w:r w:rsidRPr="00287F8C">
        <w:rPr>
          <w:rFonts w:eastAsia="Times New Roman" w:cs="Times New Roman"/>
          <w:szCs w:val="24"/>
        </w:rPr>
        <w:t>η</w:t>
      </w:r>
      <w:r>
        <w:rPr>
          <w:rFonts w:eastAsia="Times New Roman" w:cs="Times New Roman"/>
          <w:szCs w:val="24"/>
        </w:rPr>
        <w:t>ν</w:t>
      </w:r>
      <w:r w:rsidRPr="00287F8C">
        <w:rPr>
          <w:rFonts w:eastAsia="Times New Roman" w:cs="Times New Roman"/>
          <w:szCs w:val="24"/>
        </w:rPr>
        <w:t xml:space="preserve"> Ευρωπαϊκή Επιτροπή</w:t>
      </w:r>
      <w:r>
        <w:rPr>
          <w:rFonts w:eastAsia="Times New Roman" w:cs="Times New Roman"/>
          <w:szCs w:val="24"/>
        </w:rPr>
        <w:t>, την</w:t>
      </w:r>
      <w:r w:rsidRPr="00287F8C">
        <w:rPr>
          <w:rFonts w:eastAsia="Times New Roman" w:cs="Times New Roman"/>
          <w:szCs w:val="24"/>
        </w:rPr>
        <w:t xml:space="preserve"> </w:t>
      </w:r>
      <w:proofErr w:type="spellStart"/>
      <w:r w:rsidRPr="00287F8C">
        <w:rPr>
          <w:rFonts w:eastAsia="Times New Roman" w:cs="Times New Roman"/>
          <w:szCs w:val="24"/>
        </w:rPr>
        <w:t>ενωσιακή</w:t>
      </w:r>
      <w:proofErr w:type="spellEnd"/>
      <w:r w:rsidRPr="00287F8C">
        <w:rPr>
          <w:rFonts w:eastAsia="Times New Roman" w:cs="Times New Roman"/>
          <w:szCs w:val="24"/>
        </w:rPr>
        <w:t xml:space="preserve"> πολιτική</w:t>
      </w:r>
      <w:r>
        <w:rPr>
          <w:rFonts w:eastAsia="Times New Roman" w:cs="Times New Roman"/>
          <w:szCs w:val="24"/>
        </w:rPr>
        <w:t>,</w:t>
      </w:r>
      <w:r w:rsidRPr="00287F8C">
        <w:rPr>
          <w:rFonts w:eastAsia="Times New Roman" w:cs="Times New Roman"/>
          <w:szCs w:val="24"/>
        </w:rPr>
        <w:t xml:space="preserve"> για τα συμφέροντα</w:t>
      </w:r>
      <w:r>
        <w:rPr>
          <w:rFonts w:eastAsia="Times New Roman" w:cs="Times New Roman"/>
          <w:szCs w:val="24"/>
        </w:rPr>
        <w:t>…</w:t>
      </w:r>
    </w:p>
    <w:p>
      <w:pPr>
        <w:spacing w:line="600" w:lineRule="auto"/>
        <w:ind w:firstLine="720"/>
        <w:contextualSpacing/>
        <w:jc w:val="both"/>
        <w:rPr>
          <w:rFonts w:eastAsia="Times New Roman" w:cs="Times New Roman"/>
          <w:szCs w:val="24"/>
        </w:rPr>
      </w:pPr>
      <w:r w:rsidRPr="00AB6769">
        <w:rPr>
          <w:rFonts w:eastAsia="Times New Roman" w:cs="Times New Roman"/>
          <w:b/>
          <w:szCs w:val="24"/>
        </w:rPr>
        <w:t>ΚΩΝΣΤΑΝΤΙΝΟΣ ΒΑΣΙΛΕΙΟΣ ΜΕΤΑΞΑΣ:</w:t>
      </w:r>
      <w:r w:rsidRPr="00AB6769">
        <w:rPr>
          <w:rFonts w:eastAsia="Times New Roman" w:cs="Times New Roman"/>
          <w:szCs w:val="24"/>
        </w:rPr>
        <w:t xml:space="preserve"> </w:t>
      </w:r>
      <w:r>
        <w:rPr>
          <w:rFonts w:eastAsia="Times New Roman" w:cs="Times New Roman"/>
          <w:szCs w:val="24"/>
        </w:rPr>
        <w:t>Για το εμβόλιο θα πείτε;</w:t>
      </w:r>
    </w:p>
    <w:p>
      <w:pPr>
        <w:spacing w:line="600" w:lineRule="auto"/>
        <w:ind w:firstLine="720"/>
        <w:contextualSpacing/>
        <w:jc w:val="both"/>
        <w:rPr>
          <w:rFonts w:eastAsia="Times New Roman" w:cs="Times New Roman"/>
          <w:szCs w:val="24"/>
        </w:rPr>
      </w:pPr>
      <w:r w:rsidRPr="00AB6769">
        <w:rPr>
          <w:rFonts w:eastAsia="Times New Roman" w:cs="Times New Roman"/>
          <w:b/>
          <w:szCs w:val="24"/>
        </w:rPr>
        <w:t>ΧΡΗΣΤΟΣ ΚΕΛΛΑΣ (Υφυπουργός Αγροτικής Ανάπτυξης και Τροφίμων):</w:t>
      </w:r>
      <w:r w:rsidRPr="00AB6769">
        <w:rPr>
          <w:rFonts w:eastAsia="Times New Roman" w:cs="Times New Roman"/>
          <w:szCs w:val="24"/>
        </w:rPr>
        <w:t xml:space="preserve"> </w:t>
      </w:r>
      <w:r>
        <w:rPr>
          <w:rFonts w:eastAsia="Times New Roman" w:cs="Times New Roman"/>
          <w:szCs w:val="24"/>
        </w:rPr>
        <w:t xml:space="preserve">Ορίστε; </w:t>
      </w:r>
    </w:p>
    <w:p>
      <w:pPr>
        <w:spacing w:line="600" w:lineRule="auto"/>
        <w:ind w:firstLine="720"/>
        <w:contextualSpacing/>
        <w:jc w:val="both"/>
        <w:rPr>
          <w:rFonts w:eastAsia="Times New Roman" w:cs="Times New Roman"/>
          <w:szCs w:val="24"/>
        </w:rPr>
      </w:pPr>
      <w:r w:rsidRPr="00AB6769">
        <w:rPr>
          <w:rFonts w:eastAsia="Times New Roman" w:cs="Times New Roman"/>
          <w:b/>
          <w:szCs w:val="24"/>
        </w:rPr>
        <w:t>ΚΩΝΣΤΑΝΤΙΝΟΣ ΒΑΣΙΛΕΙΟΣ ΜΕΤΑΞΑΣ:</w:t>
      </w:r>
      <w:r w:rsidRPr="00AB6769">
        <w:rPr>
          <w:rFonts w:eastAsia="Times New Roman" w:cs="Times New Roman"/>
          <w:szCs w:val="24"/>
        </w:rPr>
        <w:t xml:space="preserve"> </w:t>
      </w:r>
      <w:r>
        <w:rPr>
          <w:rFonts w:eastAsia="Times New Roman" w:cs="Times New Roman"/>
          <w:szCs w:val="24"/>
        </w:rPr>
        <w:t>Για το εμβόλιο.</w:t>
      </w:r>
    </w:p>
    <w:p>
      <w:pPr>
        <w:spacing w:line="600" w:lineRule="auto"/>
        <w:ind w:firstLine="720"/>
        <w:contextualSpacing/>
        <w:jc w:val="both"/>
        <w:rPr>
          <w:rFonts w:eastAsia="Times New Roman" w:cs="Times New Roman"/>
          <w:szCs w:val="24"/>
        </w:rPr>
      </w:pPr>
      <w:r w:rsidRPr="00AB6769">
        <w:rPr>
          <w:rFonts w:eastAsia="Times New Roman" w:cs="Times New Roman"/>
          <w:b/>
          <w:szCs w:val="24"/>
        </w:rPr>
        <w:lastRenderedPageBreak/>
        <w:t>ΧΡΗΣΤΟΣ ΚΕΛΛΑΣ (Υφυπουργός Αγροτικής Ανάπτυξης και Τροφίμων):</w:t>
      </w:r>
      <w:r w:rsidRPr="00AB6769">
        <w:rPr>
          <w:rFonts w:eastAsia="Times New Roman" w:cs="Times New Roman"/>
          <w:szCs w:val="24"/>
        </w:rPr>
        <w:t xml:space="preserve"> </w:t>
      </w:r>
      <w:r w:rsidRPr="00287F8C">
        <w:rPr>
          <w:rFonts w:eastAsia="Times New Roman" w:cs="Times New Roman"/>
          <w:szCs w:val="24"/>
        </w:rPr>
        <w:t>Θα σας μιλήσω στη δευτερολογία μου και για το</w:t>
      </w:r>
      <w:r>
        <w:rPr>
          <w:rFonts w:eastAsia="Times New Roman" w:cs="Times New Roman"/>
          <w:szCs w:val="24"/>
        </w:rPr>
        <w:t xml:space="preserve"> εμβόλιο.</w:t>
      </w:r>
    </w:p>
    <w:p>
      <w:pPr>
        <w:spacing w:line="600" w:lineRule="auto"/>
        <w:ind w:firstLine="720"/>
        <w:contextualSpacing/>
        <w:jc w:val="both"/>
        <w:rPr>
          <w:rFonts w:eastAsia="Times New Roman" w:cs="Times New Roman"/>
          <w:szCs w:val="24"/>
        </w:rPr>
      </w:pPr>
      <w:r w:rsidRPr="00AB6769">
        <w:rPr>
          <w:rFonts w:eastAsia="Times New Roman" w:cs="Times New Roman"/>
          <w:b/>
          <w:szCs w:val="24"/>
        </w:rPr>
        <w:t>ΚΩΝΣΤΑΝΤΙΝΟΣ ΒΑΣΙΛΕΙΟΣ ΜΕΤΑΞΑΣ:</w:t>
      </w:r>
      <w:r w:rsidRPr="00AB6769">
        <w:rPr>
          <w:rFonts w:eastAsia="Times New Roman" w:cs="Times New Roman"/>
          <w:szCs w:val="24"/>
        </w:rPr>
        <w:t xml:space="preserve"> </w:t>
      </w:r>
      <w:r>
        <w:rPr>
          <w:rFonts w:eastAsia="Times New Roman" w:cs="Times New Roman"/>
          <w:szCs w:val="24"/>
        </w:rPr>
        <w:t>Όχι, πείτε τώρα, για να μπορώ να απαντήσω.</w:t>
      </w:r>
    </w:p>
    <w:p>
      <w:pPr>
        <w:spacing w:line="600" w:lineRule="auto"/>
        <w:ind w:firstLine="720"/>
        <w:contextualSpacing/>
        <w:jc w:val="both"/>
        <w:rPr>
          <w:rFonts w:eastAsia="Times New Roman" w:cs="Times New Roman"/>
          <w:szCs w:val="24"/>
        </w:rPr>
      </w:pPr>
      <w:r w:rsidRPr="00AB6769">
        <w:rPr>
          <w:rFonts w:eastAsia="Times New Roman" w:cs="Times New Roman"/>
          <w:b/>
          <w:szCs w:val="24"/>
        </w:rPr>
        <w:t>ΧΡΗΣΤΟΣ ΚΕΛΛΑΣ (Υφυπουργός Αγροτικής Ανάπτυξης και Τροφίμων):</w:t>
      </w:r>
      <w:r w:rsidRPr="00AB6769">
        <w:rPr>
          <w:rFonts w:eastAsia="Times New Roman" w:cs="Times New Roman"/>
          <w:szCs w:val="24"/>
        </w:rPr>
        <w:t xml:space="preserve"> </w:t>
      </w:r>
      <w:r w:rsidRPr="00287F8C">
        <w:rPr>
          <w:rFonts w:eastAsia="Times New Roman" w:cs="Times New Roman"/>
          <w:szCs w:val="24"/>
        </w:rPr>
        <w:t>Θα μιλήσω στη δευτερολογία για το εμβόλιο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Λοιπόν</w:t>
      </w:r>
      <w:r>
        <w:rPr>
          <w:rFonts w:eastAsia="Times New Roman" w:cs="Times New Roman"/>
          <w:szCs w:val="24"/>
        </w:rPr>
        <w:t>,</w:t>
      </w:r>
      <w:r w:rsidRPr="00287F8C">
        <w:rPr>
          <w:rFonts w:eastAsia="Times New Roman" w:cs="Times New Roman"/>
          <w:szCs w:val="24"/>
        </w:rPr>
        <w:t xml:space="preserve"> από τη μια μεριά εγώ σέβομαι βεβαίως την άποψη του κόμματός σας και τη σταθερή σας θέση ότι είσ</w:t>
      </w:r>
      <w:r>
        <w:rPr>
          <w:rFonts w:eastAsia="Times New Roman" w:cs="Times New Roman"/>
          <w:szCs w:val="24"/>
        </w:rPr>
        <w:t>τε</w:t>
      </w:r>
      <w:r w:rsidRPr="00287F8C">
        <w:rPr>
          <w:rFonts w:eastAsia="Times New Roman" w:cs="Times New Roman"/>
          <w:szCs w:val="24"/>
        </w:rPr>
        <w:t xml:space="preserve"> εναντίον της Ευρωπαϊκής Ένωσης</w:t>
      </w:r>
      <w:r>
        <w:rPr>
          <w:rFonts w:eastAsia="Times New Roman" w:cs="Times New Roman"/>
          <w:szCs w:val="24"/>
        </w:rPr>
        <w:t xml:space="preserve">. Σεβαστό, δεκτό. </w:t>
      </w:r>
      <w:r w:rsidRPr="00287F8C">
        <w:rPr>
          <w:rFonts w:eastAsia="Times New Roman" w:cs="Times New Roman"/>
          <w:szCs w:val="24"/>
        </w:rPr>
        <w:t>Εμείς από την άλλη μεριά είμαστε ξεκάθαρα υπέρ</w:t>
      </w:r>
      <w:r>
        <w:rPr>
          <w:rFonts w:eastAsia="Times New Roman" w:cs="Times New Roman"/>
          <w:szCs w:val="24"/>
        </w:rPr>
        <w:t xml:space="preserve">. </w:t>
      </w:r>
      <w:r w:rsidRPr="00287F8C">
        <w:rPr>
          <w:rFonts w:eastAsia="Times New Roman" w:cs="Times New Roman"/>
          <w:szCs w:val="24"/>
        </w:rPr>
        <w:t>Εσείς όμως λέτε ότι είστε εναντίον της Ευρωπαϊκής Ένωσης</w:t>
      </w:r>
      <w:r>
        <w:rPr>
          <w:rFonts w:eastAsia="Times New Roman" w:cs="Times New Roman"/>
          <w:szCs w:val="24"/>
        </w:rPr>
        <w:t>,</w:t>
      </w:r>
      <w:r w:rsidRPr="00287F8C">
        <w:rPr>
          <w:rFonts w:eastAsia="Times New Roman" w:cs="Times New Roman"/>
          <w:szCs w:val="24"/>
        </w:rPr>
        <w:t xml:space="preserve"> αλλά δεν μας λέτε </w:t>
      </w:r>
      <w:r>
        <w:rPr>
          <w:rFonts w:eastAsia="Times New Roman" w:cs="Times New Roman"/>
          <w:szCs w:val="24"/>
        </w:rPr>
        <w:t>εά</w:t>
      </w:r>
      <w:r w:rsidRPr="00287F8C">
        <w:rPr>
          <w:rFonts w:eastAsia="Times New Roman" w:cs="Times New Roman"/>
          <w:szCs w:val="24"/>
        </w:rPr>
        <w:t>ν θέλετε τα 20 δισεκατομμύρια που δίδονται στον αγροτικό τομέα ως επιδοτήσεις</w:t>
      </w:r>
      <w:r>
        <w:rPr>
          <w:rFonts w:eastAsia="Times New Roman" w:cs="Times New Roman"/>
          <w:szCs w:val="24"/>
        </w:rPr>
        <w:t xml:space="preserve">. </w:t>
      </w:r>
      <w:r w:rsidRPr="00287F8C">
        <w:rPr>
          <w:rFonts w:eastAsia="Times New Roman" w:cs="Times New Roman"/>
          <w:szCs w:val="24"/>
        </w:rPr>
        <w:t xml:space="preserve">Εν πάση </w:t>
      </w:r>
      <w:proofErr w:type="spellStart"/>
      <w:r w:rsidRPr="00287F8C">
        <w:rPr>
          <w:rFonts w:eastAsia="Times New Roman" w:cs="Times New Roman"/>
          <w:szCs w:val="24"/>
        </w:rPr>
        <w:t>περιπτώσει</w:t>
      </w:r>
      <w:proofErr w:type="spellEnd"/>
      <w:r>
        <w:rPr>
          <w:rFonts w:eastAsia="Times New Roman" w:cs="Times New Roman"/>
          <w:szCs w:val="24"/>
        </w:rPr>
        <w:t>,</w:t>
      </w:r>
      <w:r w:rsidRPr="00287F8C">
        <w:rPr>
          <w:rFonts w:eastAsia="Times New Roman" w:cs="Times New Roman"/>
          <w:szCs w:val="24"/>
        </w:rPr>
        <w:t xml:space="preserve"> αυτό για </w:t>
      </w:r>
      <w:r>
        <w:rPr>
          <w:rFonts w:eastAsia="Times New Roman" w:cs="Times New Roman"/>
          <w:szCs w:val="24"/>
        </w:rPr>
        <w:t>ε</w:t>
      </w:r>
      <w:r w:rsidRPr="00287F8C">
        <w:rPr>
          <w:rFonts w:eastAsia="Times New Roman" w:cs="Times New Roman"/>
          <w:szCs w:val="24"/>
        </w:rPr>
        <w:t>μάς είναι αδιαπραγμάτευτο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87F8C">
        <w:rPr>
          <w:rFonts w:eastAsia="Times New Roman" w:cs="Times New Roman"/>
          <w:szCs w:val="24"/>
        </w:rPr>
        <w:t xml:space="preserve">Στη δευτερολογία θα αναφερθώ και στις αποζημιώσεις των κτηνοτρόφων και </w:t>
      </w:r>
      <w:r>
        <w:rPr>
          <w:rFonts w:eastAsia="Times New Roman" w:cs="Times New Roman"/>
          <w:szCs w:val="24"/>
        </w:rPr>
        <w:t xml:space="preserve">στη </w:t>
      </w:r>
      <w:r w:rsidRPr="00287F8C">
        <w:rPr>
          <w:rFonts w:eastAsia="Times New Roman" w:cs="Times New Roman"/>
          <w:szCs w:val="24"/>
        </w:rPr>
        <w:t>στελέχωση των κτηνιατρικών υπηρεσιών</w:t>
      </w:r>
      <w:r>
        <w:rPr>
          <w:rFonts w:eastAsia="Times New Roman" w:cs="Times New Roman"/>
          <w:szCs w:val="24"/>
        </w:rPr>
        <w:t>,</w:t>
      </w:r>
      <w:r w:rsidRPr="00287F8C">
        <w:rPr>
          <w:rFonts w:eastAsia="Times New Roman" w:cs="Times New Roman"/>
          <w:szCs w:val="24"/>
        </w:rPr>
        <w:t xml:space="preserve"> αλλά και στο θέμα του εμβολιασμού</w:t>
      </w:r>
      <w:r>
        <w:rPr>
          <w:rFonts w:eastAsia="Times New Roman" w:cs="Times New Roman"/>
          <w:szCs w:val="24"/>
        </w:rPr>
        <w:t>, τον οποίο έχετε θίξει</w:t>
      </w:r>
      <w:r w:rsidRPr="00287F8C">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τον κύριο Υπουργό. </w:t>
      </w:r>
    </w:p>
    <w:p>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ο κ. Μεταξάς.</w:t>
      </w:r>
    </w:p>
    <w:p>
      <w:pPr>
        <w:tabs>
          <w:tab w:val="left" w:pos="2579"/>
        </w:tabs>
        <w:spacing w:line="600" w:lineRule="auto"/>
        <w:ind w:firstLine="720"/>
        <w:jc w:val="both"/>
        <w:rPr>
          <w:rFonts w:eastAsia="Times New Roman" w:cs="Times New Roman"/>
          <w:szCs w:val="24"/>
        </w:rPr>
      </w:pPr>
      <w:r w:rsidRPr="005361B4">
        <w:rPr>
          <w:rFonts w:eastAsia="Times New Roman" w:cs="Times New Roman"/>
          <w:b/>
          <w:szCs w:val="24"/>
        </w:rPr>
        <w:lastRenderedPageBreak/>
        <w:t>ΚΩΝΣΤΑΝΤΙΝΟΣ</w:t>
      </w:r>
      <w:r>
        <w:rPr>
          <w:rFonts w:eastAsia="Times New Roman" w:cs="Times New Roman"/>
          <w:b/>
          <w:szCs w:val="24"/>
        </w:rPr>
        <w:t xml:space="preserve"> </w:t>
      </w:r>
      <w:r w:rsidRPr="005361B4">
        <w:rPr>
          <w:rFonts w:eastAsia="Times New Roman" w:cs="Times New Roman"/>
          <w:b/>
          <w:szCs w:val="24"/>
        </w:rPr>
        <w:t>ΒΑΣΙΛΕΙΟΣ ΜΕΤΑΞΑΣ:</w:t>
      </w:r>
      <w:r w:rsidRPr="005361B4">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 xml:space="preserve">, με φθηνά </w:t>
      </w:r>
      <w:proofErr w:type="spellStart"/>
      <w:r>
        <w:rPr>
          <w:rFonts w:eastAsia="Times New Roman" w:cs="Times New Roman"/>
          <w:szCs w:val="24"/>
        </w:rPr>
        <w:t>τρικάκια</w:t>
      </w:r>
      <w:proofErr w:type="spellEnd"/>
      <w:r>
        <w:rPr>
          <w:rFonts w:eastAsia="Times New Roman" w:cs="Times New Roman"/>
          <w:szCs w:val="24"/>
        </w:rPr>
        <w:t xml:space="preserve"> δεν μπορείτε να ξεφύγετε από την </w:t>
      </w:r>
      <w:r w:rsidRPr="005361B4">
        <w:rPr>
          <w:rFonts w:eastAsia="Times New Roman" w:cs="Times New Roman"/>
          <w:szCs w:val="24"/>
        </w:rPr>
        <w:t>πραγματικότητα</w:t>
      </w:r>
      <w:r>
        <w:rPr>
          <w:rFonts w:eastAsia="Times New Roman" w:cs="Times New Roman"/>
          <w:szCs w:val="24"/>
        </w:rPr>
        <w:t>.</w:t>
      </w:r>
      <w:r w:rsidRPr="005361B4">
        <w:rPr>
          <w:rFonts w:eastAsia="Times New Roman" w:cs="Times New Roman"/>
          <w:szCs w:val="24"/>
        </w:rPr>
        <w:t xml:space="preserve"> Τι είναι αυτά που είπατε τώρα δηλαδή</w:t>
      </w:r>
      <w:r>
        <w:rPr>
          <w:rFonts w:eastAsia="Times New Roman" w:cs="Times New Roman"/>
          <w:szCs w:val="24"/>
        </w:rPr>
        <w:t>;</w:t>
      </w:r>
      <w:r w:rsidRPr="005361B4">
        <w:rPr>
          <w:rFonts w:eastAsia="Times New Roman" w:cs="Times New Roman"/>
          <w:szCs w:val="24"/>
        </w:rPr>
        <w:t xml:space="preserve"> Τι είναι αυτά που είπατε</w:t>
      </w:r>
      <w:r>
        <w:rPr>
          <w:rFonts w:eastAsia="Times New Roman" w:cs="Times New Roman"/>
          <w:szCs w:val="24"/>
        </w:rPr>
        <w:t>;</w:t>
      </w:r>
      <w:r w:rsidRPr="005361B4">
        <w:rPr>
          <w:rFonts w:eastAsia="Times New Roman" w:cs="Times New Roman"/>
          <w:szCs w:val="24"/>
        </w:rPr>
        <w:t xml:space="preserve"> Καταλαβαίνετε το μέγεθος της καταστροφής</w:t>
      </w:r>
      <w:r>
        <w:rPr>
          <w:rFonts w:eastAsia="Times New Roman" w:cs="Times New Roman"/>
          <w:szCs w:val="24"/>
        </w:rPr>
        <w:t>;</w:t>
      </w:r>
      <w:r w:rsidRPr="005361B4">
        <w:rPr>
          <w:rFonts w:eastAsia="Times New Roman" w:cs="Times New Roman"/>
          <w:szCs w:val="24"/>
        </w:rPr>
        <w:t xml:space="preserve"> Καταλαβαίνετε ότι εδώ και ένα</w:t>
      </w:r>
      <w:r>
        <w:rPr>
          <w:rFonts w:eastAsia="Times New Roman" w:cs="Times New Roman"/>
          <w:szCs w:val="24"/>
        </w:rPr>
        <w:t>ν</w:t>
      </w:r>
      <w:r w:rsidRPr="005361B4">
        <w:rPr>
          <w:rFonts w:eastAsia="Times New Roman" w:cs="Times New Roman"/>
          <w:szCs w:val="24"/>
        </w:rPr>
        <w:t xml:space="preserve"> χρόνο οι κτηνοτρόφοι της χώρας βρίσκονται σε απόγνωση</w:t>
      </w:r>
      <w:r>
        <w:rPr>
          <w:rFonts w:eastAsia="Times New Roman" w:cs="Times New Roman"/>
          <w:szCs w:val="24"/>
        </w:rPr>
        <w:t>,</w:t>
      </w:r>
      <w:r w:rsidRPr="005361B4">
        <w:rPr>
          <w:rFonts w:eastAsia="Times New Roman" w:cs="Times New Roman"/>
          <w:szCs w:val="24"/>
        </w:rPr>
        <w:t xml:space="preserve"> καταστρέφονται</w:t>
      </w:r>
      <w:r>
        <w:rPr>
          <w:rFonts w:eastAsia="Times New Roman" w:cs="Times New Roman"/>
          <w:szCs w:val="24"/>
        </w:rPr>
        <w:t>;</w:t>
      </w:r>
      <w:r w:rsidRPr="005361B4">
        <w:rPr>
          <w:rFonts w:eastAsia="Times New Roman" w:cs="Times New Roman"/>
          <w:szCs w:val="24"/>
        </w:rPr>
        <w:t xml:space="preserve"> Επιβεβαιώσα</w:t>
      </w:r>
      <w:r>
        <w:rPr>
          <w:rFonts w:eastAsia="Times New Roman" w:cs="Times New Roman"/>
          <w:szCs w:val="24"/>
        </w:rPr>
        <w:t>τε</w:t>
      </w:r>
      <w:r w:rsidRPr="005361B4">
        <w:rPr>
          <w:rFonts w:eastAsia="Times New Roman" w:cs="Times New Roman"/>
          <w:szCs w:val="24"/>
        </w:rPr>
        <w:t xml:space="preserve"> δηλαδή ότι αυτά όλα είναι ευρωπαϊκές ντιρεκτίβ</w:t>
      </w:r>
      <w:r>
        <w:rPr>
          <w:rFonts w:eastAsia="Times New Roman" w:cs="Times New Roman"/>
          <w:szCs w:val="24"/>
        </w:rPr>
        <w:t>ες, ο</w:t>
      </w:r>
      <w:r w:rsidRPr="005361B4">
        <w:rPr>
          <w:rFonts w:eastAsia="Times New Roman" w:cs="Times New Roman"/>
          <w:szCs w:val="24"/>
        </w:rPr>
        <w:t xml:space="preserve"> τρόπος με τον οποίο αντιμετωπίζετε την ευλογιά</w:t>
      </w:r>
      <w:r>
        <w:rPr>
          <w:rFonts w:eastAsia="Times New Roman" w:cs="Times New Roman"/>
          <w:szCs w:val="24"/>
        </w:rPr>
        <w:t>,</w:t>
      </w:r>
      <w:r w:rsidRPr="005361B4">
        <w:rPr>
          <w:rFonts w:eastAsia="Times New Roman" w:cs="Times New Roman"/>
          <w:szCs w:val="24"/>
        </w:rPr>
        <w:t xml:space="preserve"> που έχει φτάσει σε αυτό το σημείο</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 xml:space="preserve">Έχουν καταστραφεί </w:t>
      </w:r>
      <w:r>
        <w:rPr>
          <w:rFonts w:eastAsia="Times New Roman" w:cs="Times New Roman"/>
          <w:szCs w:val="24"/>
        </w:rPr>
        <w:t>τριακόσιες χιλιάδες</w:t>
      </w:r>
      <w:r w:rsidRPr="005361B4">
        <w:rPr>
          <w:rFonts w:eastAsia="Times New Roman" w:cs="Times New Roman"/>
          <w:szCs w:val="24"/>
        </w:rPr>
        <w:t xml:space="preserve"> αιγοπρόβατα</w:t>
      </w:r>
      <w:r>
        <w:rPr>
          <w:rFonts w:eastAsia="Times New Roman" w:cs="Times New Roman"/>
          <w:szCs w:val="24"/>
        </w:rPr>
        <w:t>.</w:t>
      </w:r>
      <w:r w:rsidRPr="005361B4">
        <w:rPr>
          <w:rFonts w:eastAsia="Times New Roman" w:cs="Times New Roman"/>
          <w:szCs w:val="24"/>
        </w:rPr>
        <w:t xml:space="preserve"> Καταλαβαίνετε για</w:t>
      </w:r>
      <w:r>
        <w:rPr>
          <w:rFonts w:eastAsia="Times New Roman" w:cs="Times New Roman"/>
          <w:szCs w:val="24"/>
        </w:rPr>
        <w:t xml:space="preserve"> τι</w:t>
      </w:r>
      <w:r w:rsidRPr="005361B4">
        <w:rPr>
          <w:rFonts w:eastAsia="Times New Roman" w:cs="Times New Roman"/>
          <w:szCs w:val="24"/>
        </w:rPr>
        <w:t xml:space="preserve"> μιλάμε</w:t>
      </w:r>
      <w:r>
        <w:rPr>
          <w:rFonts w:eastAsia="Times New Roman" w:cs="Times New Roman"/>
          <w:szCs w:val="24"/>
        </w:rPr>
        <w:t>,</w:t>
      </w:r>
      <w:r w:rsidRPr="005361B4">
        <w:rPr>
          <w:rFonts w:eastAsia="Times New Roman" w:cs="Times New Roman"/>
          <w:szCs w:val="24"/>
        </w:rPr>
        <w:t xml:space="preserve"> για τη χώρα</w:t>
      </w:r>
      <w:r>
        <w:rPr>
          <w:rFonts w:eastAsia="Times New Roman" w:cs="Times New Roman"/>
          <w:szCs w:val="24"/>
        </w:rPr>
        <w:t>;</w:t>
      </w:r>
      <w:r w:rsidRPr="005361B4">
        <w:rPr>
          <w:rFonts w:eastAsia="Times New Roman" w:cs="Times New Roman"/>
          <w:szCs w:val="24"/>
        </w:rPr>
        <w:t xml:space="preserve"> Καταλαβαίνετε πόσες χιλιάδες οικογένειες είναι αυτ</w:t>
      </w:r>
      <w:r>
        <w:rPr>
          <w:rFonts w:eastAsia="Times New Roman" w:cs="Times New Roman"/>
          <w:szCs w:val="24"/>
        </w:rPr>
        <w:t>ές, οικ</w:t>
      </w:r>
      <w:r w:rsidRPr="005361B4">
        <w:rPr>
          <w:rFonts w:eastAsia="Times New Roman" w:cs="Times New Roman"/>
          <w:szCs w:val="24"/>
        </w:rPr>
        <w:t>ογένειες αγροτών που παράγουν ζωοτροφές δίπλα απ</w:t>
      </w:r>
      <w:r w:rsidR="00CB0109">
        <w:rPr>
          <w:rFonts w:eastAsia="Times New Roman" w:cs="Times New Roman"/>
          <w:szCs w:val="24"/>
        </w:rPr>
        <w:t>’</w:t>
      </w:r>
      <w:r w:rsidRPr="005361B4">
        <w:rPr>
          <w:rFonts w:eastAsia="Times New Roman" w:cs="Times New Roman"/>
          <w:szCs w:val="24"/>
        </w:rPr>
        <w:t xml:space="preserve"> αυτά</w:t>
      </w:r>
      <w:r>
        <w:rPr>
          <w:rFonts w:eastAsia="Times New Roman" w:cs="Times New Roman"/>
          <w:szCs w:val="24"/>
        </w:rPr>
        <w:t>;</w:t>
      </w:r>
      <w:r w:rsidRPr="005361B4">
        <w:rPr>
          <w:rFonts w:eastAsia="Times New Roman" w:cs="Times New Roman"/>
          <w:szCs w:val="24"/>
        </w:rPr>
        <w:t xml:space="preserve"> Και τι έρχεστε δηλαδή να πείτε εδώ</w:t>
      </w:r>
      <w:r>
        <w:rPr>
          <w:rFonts w:eastAsia="Times New Roman" w:cs="Times New Roman"/>
          <w:szCs w:val="24"/>
        </w:rPr>
        <w:t>;</w:t>
      </w:r>
      <w:r w:rsidRPr="005361B4">
        <w:rPr>
          <w:rFonts w:eastAsia="Times New Roman" w:cs="Times New Roman"/>
          <w:szCs w:val="24"/>
        </w:rPr>
        <w:t xml:space="preserve"> Τι είναι αυτά</w:t>
      </w:r>
      <w:r>
        <w:rPr>
          <w:rFonts w:eastAsia="Times New Roman" w:cs="Times New Roman"/>
          <w:szCs w:val="24"/>
        </w:rPr>
        <w:t>;</w:t>
      </w:r>
      <w:r w:rsidRPr="005361B4">
        <w:rPr>
          <w:rFonts w:eastAsia="Times New Roman" w:cs="Times New Roman"/>
          <w:szCs w:val="24"/>
        </w:rPr>
        <w:t xml:space="preserve"> Πάλι τα ίδια</w:t>
      </w:r>
      <w:r>
        <w:rPr>
          <w:rFonts w:eastAsia="Times New Roman" w:cs="Times New Roman"/>
          <w:szCs w:val="24"/>
        </w:rPr>
        <w:t>;</w:t>
      </w:r>
      <w:r w:rsidRPr="005361B4">
        <w:rPr>
          <w:rFonts w:eastAsia="Times New Roman" w:cs="Times New Roman"/>
          <w:szCs w:val="24"/>
        </w:rPr>
        <w:t xml:space="preserve"> Πάλι το μπαλάκι ευθυνών με την περιφέρεια</w:t>
      </w:r>
      <w:r>
        <w:rPr>
          <w:rFonts w:eastAsia="Times New Roman" w:cs="Times New Roman"/>
          <w:szCs w:val="24"/>
        </w:rPr>
        <w:t>,</w:t>
      </w:r>
      <w:r w:rsidRPr="005361B4">
        <w:rPr>
          <w:rFonts w:eastAsia="Times New Roman" w:cs="Times New Roman"/>
          <w:szCs w:val="24"/>
        </w:rPr>
        <w:t xml:space="preserve"> δηλαδή με άλλους θεσμούς του δικού σας ανίκανο</w:t>
      </w:r>
      <w:r>
        <w:rPr>
          <w:rFonts w:eastAsia="Times New Roman" w:cs="Times New Roman"/>
          <w:szCs w:val="24"/>
        </w:rPr>
        <w:t>υ</w:t>
      </w:r>
      <w:r w:rsidRPr="005361B4">
        <w:rPr>
          <w:rFonts w:eastAsia="Times New Roman" w:cs="Times New Roman"/>
          <w:szCs w:val="24"/>
        </w:rPr>
        <w:t xml:space="preserve"> αστικού κράτους που δεν μπορείτε σε αυτά ούτε το </w:t>
      </w:r>
      <w:r>
        <w:rPr>
          <w:rFonts w:eastAsia="Times New Roman" w:cs="Times New Roman"/>
          <w:szCs w:val="24"/>
        </w:rPr>
        <w:t>χαρτί</w:t>
      </w:r>
      <w:r w:rsidRPr="005361B4">
        <w:rPr>
          <w:rFonts w:eastAsia="Times New Roman" w:cs="Times New Roman"/>
          <w:szCs w:val="24"/>
        </w:rPr>
        <w:t xml:space="preserve"> μεταξύ </w:t>
      </w:r>
      <w:r>
        <w:rPr>
          <w:rFonts w:eastAsia="Times New Roman" w:cs="Times New Roman"/>
          <w:szCs w:val="24"/>
        </w:rPr>
        <w:t>σας;</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Σε άλλα ζητήματα και όταν είναι για τους μεγάλους επιχειρηματικούς ομίλους</w:t>
      </w:r>
      <w:r>
        <w:rPr>
          <w:rFonts w:eastAsia="Times New Roman" w:cs="Times New Roman"/>
          <w:szCs w:val="24"/>
        </w:rPr>
        <w:t>,</w:t>
      </w:r>
      <w:r w:rsidRPr="005361B4">
        <w:rPr>
          <w:rFonts w:eastAsia="Times New Roman" w:cs="Times New Roman"/>
          <w:szCs w:val="24"/>
        </w:rPr>
        <w:t xml:space="preserve"> σκοτώνε</w:t>
      </w:r>
      <w:r>
        <w:rPr>
          <w:rFonts w:eastAsia="Times New Roman" w:cs="Times New Roman"/>
          <w:szCs w:val="24"/>
        </w:rPr>
        <w:t>σ</w:t>
      </w:r>
      <w:r w:rsidRPr="005361B4">
        <w:rPr>
          <w:rFonts w:eastAsia="Times New Roman" w:cs="Times New Roman"/>
          <w:szCs w:val="24"/>
        </w:rPr>
        <w:t xml:space="preserve">τε ποιος θα πάει πιο μπροστά για να τα κάνει και ποιος θα </w:t>
      </w:r>
      <w:r>
        <w:rPr>
          <w:rFonts w:eastAsia="Times New Roman" w:cs="Times New Roman"/>
          <w:szCs w:val="24"/>
        </w:rPr>
        <w:t>παραγκωνίσει</w:t>
      </w:r>
      <w:r w:rsidRPr="005361B4">
        <w:rPr>
          <w:rFonts w:eastAsia="Times New Roman" w:cs="Times New Roman"/>
          <w:szCs w:val="24"/>
        </w:rPr>
        <w:t xml:space="preserve"> τον άλλον</w:t>
      </w:r>
      <w:r>
        <w:rPr>
          <w:rFonts w:eastAsia="Times New Roman" w:cs="Times New Roman"/>
          <w:szCs w:val="24"/>
        </w:rPr>
        <w:t>,</w:t>
      </w:r>
      <w:r w:rsidRPr="005361B4">
        <w:rPr>
          <w:rFonts w:eastAsia="Times New Roman" w:cs="Times New Roman"/>
          <w:szCs w:val="24"/>
        </w:rPr>
        <w:t xml:space="preserve"> ενώ για τα συμφέροντα και τις ανάγκες της πλειοψηφίας των κτηνοτρόφων</w:t>
      </w:r>
      <w:r>
        <w:rPr>
          <w:rFonts w:eastAsia="Times New Roman" w:cs="Times New Roman"/>
          <w:szCs w:val="24"/>
        </w:rPr>
        <w:t>,</w:t>
      </w:r>
      <w:r w:rsidRPr="005361B4">
        <w:rPr>
          <w:rFonts w:eastAsia="Times New Roman" w:cs="Times New Roman"/>
          <w:szCs w:val="24"/>
        </w:rPr>
        <w:t xml:space="preserve"> των αγροτών</w:t>
      </w:r>
      <w:r>
        <w:rPr>
          <w:rFonts w:eastAsia="Times New Roman" w:cs="Times New Roman"/>
          <w:szCs w:val="24"/>
        </w:rPr>
        <w:t>, ε</w:t>
      </w:r>
      <w:r w:rsidRPr="005361B4">
        <w:rPr>
          <w:rFonts w:eastAsia="Times New Roman" w:cs="Times New Roman"/>
          <w:szCs w:val="24"/>
        </w:rPr>
        <w:t xml:space="preserve">κεί </w:t>
      </w:r>
      <w:r>
        <w:rPr>
          <w:rFonts w:eastAsia="Times New Roman" w:cs="Times New Roman"/>
          <w:szCs w:val="24"/>
        </w:rPr>
        <w:t>πετάτε το μπαλάκι</w:t>
      </w:r>
      <w:r w:rsidRPr="005361B4">
        <w:rPr>
          <w:rFonts w:eastAsia="Times New Roman" w:cs="Times New Roman"/>
          <w:szCs w:val="24"/>
        </w:rPr>
        <w:t xml:space="preserve"> ο ένας στον άλλο</w:t>
      </w:r>
      <w:r>
        <w:rPr>
          <w:rFonts w:eastAsia="Times New Roman" w:cs="Times New Roman"/>
          <w:szCs w:val="24"/>
        </w:rPr>
        <w:t>.</w:t>
      </w:r>
      <w:r w:rsidRPr="005361B4">
        <w:rPr>
          <w:rFonts w:eastAsia="Times New Roman" w:cs="Times New Roman"/>
          <w:szCs w:val="24"/>
        </w:rPr>
        <w:t xml:space="preserve"> Τι είναι αυτά δηλαδή</w:t>
      </w:r>
      <w:r>
        <w:rPr>
          <w:rFonts w:eastAsia="Times New Roman" w:cs="Times New Roman"/>
          <w:szCs w:val="24"/>
        </w:rPr>
        <w:t>;</w:t>
      </w:r>
      <w:r w:rsidRPr="005361B4">
        <w:rPr>
          <w:rFonts w:eastAsia="Times New Roman" w:cs="Times New Roman"/>
          <w:szCs w:val="24"/>
        </w:rPr>
        <w:t xml:space="preserve"> Πο</w:t>
      </w:r>
      <w:r>
        <w:rPr>
          <w:rFonts w:eastAsia="Times New Roman" w:cs="Times New Roman"/>
          <w:szCs w:val="24"/>
        </w:rPr>
        <w:t>ύ</w:t>
      </w:r>
      <w:r w:rsidRPr="005361B4">
        <w:rPr>
          <w:rFonts w:eastAsia="Times New Roman" w:cs="Times New Roman"/>
          <w:szCs w:val="24"/>
        </w:rPr>
        <w:t xml:space="preserve"> νομίζετε ότι μιλάτε</w:t>
      </w:r>
      <w:r>
        <w:rPr>
          <w:rFonts w:eastAsia="Times New Roman" w:cs="Times New Roman"/>
          <w:szCs w:val="24"/>
        </w:rPr>
        <w:t>;</w:t>
      </w:r>
      <w:r w:rsidRPr="005361B4">
        <w:rPr>
          <w:rFonts w:eastAsia="Times New Roman" w:cs="Times New Roman"/>
          <w:szCs w:val="24"/>
        </w:rPr>
        <w:t xml:space="preserve"> Καταλαβαίνε</w:t>
      </w:r>
      <w:r>
        <w:rPr>
          <w:rFonts w:eastAsia="Times New Roman" w:cs="Times New Roman"/>
          <w:szCs w:val="24"/>
        </w:rPr>
        <w:t>τε ότι</w:t>
      </w:r>
      <w:r w:rsidRPr="005361B4">
        <w:rPr>
          <w:rFonts w:eastAsia="Times New Roman" w:cs="Times New Roman"/>
          <w:szCs w:val="24"/>
        </w:rPr>
        <w:t xml:space="preserve"> </w:t>
      </w:r>
      <w:r w:rsidRPr="005361B4">
        <w:rPr>
          <w:rFonts w:eastAsia="Times New Roman" w:cs="Times New Roman"/>
          <w:szCs w:val="24"/>
        </w:rPr>
        <w:lastRenderedPageBreak/>
        <w:t>σας ακούει ο κόσμος</w:t>
      </w:r>
      <w:r>
        <w:rPr>
          <w:rFonts w:eastAsia="Times New Roman" w:cs="Times New Roman"/>
          <w:szCs w:val="24"/>
        </w:rPr>
        <w:t>;</w:t>
      </w:r>
      <w:r w:rsidRPr="005361B4">
        <w:rPr>
          <w:rFonts w:eastAsia="Times New Roman" w:cs="Times New Roman"/>
          <w:szCs w:val="24"/>
        </w:rPr>
        <w:t xml:space="preserve"> Και τι επιβεβαιώνετ</w:t>
      </w:r>
      <w:r>
        <w:rPr>
          <w:rFonts w:eastAsia="Times New Roman" w:cs="Times New Roman"/>
          <w:szCs w:val="24"/>
        </w:rPr>
        <w:t>ε;</w:t>
      </w:r>
      <w:r w:rsidRPr="005361B4">
        <w:rPr>
          <w:rFonts w:eastAsia="Times New Roman" w:cs="Times New Roman"/>
          <w:szCs w:val="24"/>
        </w:rPr>
        <w:t xml:space="preserve"> Ότι θα συνεχίσετε στο ίδιο μοτίβο</w:t>
      </w:r>
      <w:r>
        <w:rPr>
          <w:rFonts w:eastAsia="Times New Roman" w:cs="Times New Roman"/>
          <w:szCs w:val="24"/>
        </w:rPr>
        <w:t>.</w:t>
      </w:r>
      <w:r w:rsidRPr="005361B4">
        <w:rPr>
          <w:rFonts w:eastAsia="Times New Roman" w:cs="Times New Roman"/>
          <w:szCs w:val="24"/>
        </w:rPr>
        <w:t xml:space="preserve"> Δεν απαντήσατε</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Γιατί θυμηθήκα</w:t>
      </w:r>
      <w:r>
        <w:rPr>
          <w:rFonts w:eastAsia="Times New Roman" w:cs="Times New Roman"/>
          <w:szCs w:val="24"/>
        </w:rPr>
        <w:t>τ</w:t>
      </w:r>
      <w:r w:rsidRPr="005361B4">
        <w:rPr>
          <w:rFonts w:eastAsia="Times New Roman" w:cs="Times New Roman"/>
          <w:szCs w:val="24"/>
        </w:rPr>
        <w:t>ε τώρα ένα</w:t>
      </w:r>
      <w:r>
        <w:rPr>
          <w:rFonts w:eastAsia="Times New Roman" w:cs="Times New Roman"/>
          <w:szCs w:val="24"/>
        </w:rPr>
        <w:t>ν</w:t>
      </w:r>
      <w:r w:rsidRPr="005361B4">
        <w:rPr>
          <w:rFonts w:eastAsia="Times New Roman" w:cs="Times New Roman"/>
          <w:szCs w:val="24"/>
        </w:rPr>
        <w:t xml:space="preserve"> χρόνο μετά τις </w:t>
      </w:r>
      <w:proofErr w:type="spellStart"/>
      <w:r>
        <w:rPr>
          <w:rFonts w:eastAsia="Times New Roman" w:cs="Times New Roman"/>
          <w:szCs w:val="24"/>
        </w:rPr>
        <w:t>βιο</w:t>
      </w:r>
      <w:r w:rsidRPr="005361B4">
        <w:rPr>
          <w:rFonts w:eastAsia="Times New Roman" w:cs="Times New Roman"/>
          <w:szCs w:val="24"/>
        </w:rPr>
        <w:t>απολ</w:t>
      </w:r>
      <w:r>
        <w:rPr>
          <w:rFonts w:eastAsia="Times New Roman" w:cs="Times New Roman"/>
          <w:szCs w:val="24"/>
        </w:rPr>
        <w:t>υμάνσεις</w:t>
      </w:r>
      <w:proofErr w:type="spellEnd"/>
      <w:r>
        <w:rPr>
          <w:rFonts w:eastAsia="Times New Roman" w:cs="Times New Roman"/>
          <w:szCs w:val="24"/>
        </w:rPr>
        <w:t>;</w:t>
      </w:r>
      <w:r w:rsidRPr="005361B4">
        <w:rPr>
          <w:rFonts w:eastAsia="Times New Roman" w:cs="Times New Roman"/>
          <w:szCs w:val="24"/>
        </w:rPr>
        <w:t xml:space="preserve"> </w:t>
      </w:r>
      <w:r>
        <w:rPr>
          <w:rFonts w:eastAsia="Times New Roman" w:cs="Times New Roman"/>
          <w:szCs w:val="24"/>
        </w:rPr>
        <w:t>Έναν χρόνο μετά, τ</w:t>
      </w:r>
      <w:r w:rsidRPr="005361B4">
        <w:rPr>
          <w:rFonts w:eastAsia="Times New Roman" w:cs="Times New Roman"/>
          <w:szCs w:val="24"/>
        </w:rPr>
        <w:t>ώρα που βγήκαν οι κτηνοτρόφοι και διαμαρτύρονται</w:t>
      </w:r>
      <w:r>
        <w:rPr>
          <w:rFonts w:eastAsia="Times New Roman" w:cs="Times New Roman"/>
          <w:szCs w:val="24"/>
        </w:rPr>
        <w:t>,</w:t>
      </w:r>
      <w:r w:rsidRPr="005361B4">
        <w:rPr>
          <w:rFonts w:eastAsia="Times New Roman" w:cs="Times New Roman"/>
          <w:szCs w:val="24"/>
        </w:rPr>
        <w:t xml:space="preserve"> τώρα που είναι μπροστά </w:t>
      </w:r>
      <w:r>
        <w:rPr>
          <w:rFonts w:eastAsia="Times New Roman" w:cs="Times New Roman"/>
          <w:szCs w:val="24"/>
        </w:rPr>
        <w:t>σας, τ</w:t>
      </w:r>
      <w:r w:rsidRPr="005361B4">
        <w:rPr>
          <w:rFonts w:eastAsia="Times New Roman" w:cs="Times New Roman"/>
          <w:szCs w:val="24"/>
        </w:rPr>
        <w:t xml:space="preserve">ους βλέπετε μπροστά </w:t>
      </w:r>
      <w:r>
        <w:rPr>
          <w:rFonts w:eastAsia="Times New Roman" w:cs="Times New Roman"/>
          <w:szCs w:val="24"/>
        </w:rPr>
        <w:t>σας,</w:t>
      </w:r>
      <w:r w:rsidRPr="005361B4">
        <w:rPr>
          <w:rFonts w:eastAsia="Times New Roman" w:cs="Times New Roman"/>
          <w:szCs w:val="24"/>
        </w:rPr>
        <w:t xml:space="preserve"> που οργανώνονται</w:t>
      </w:r>
      <w:r>
        <w:rPr>
          <w:rFonts w:eastAsia="Times New Roman" w:cs="Times New Roman"/>
          <w:szCs w:val="24"/>
        </w:rPr>
        <w:t>,</w:t>
      </w:r>
      <w:r w:rsidRPr="005361B4">
        <w:rPr>
          <w:rFonts w:eastAsia="Times New Roman" w:cs="Times New Roman"/>
          <w:szCs w:val="24"/>
        </w:rPr>
        <w:t xml:space="preserve"> που κινητοποιούνται</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Για το εμβόλιο δεν είπα</w:t>
      </w:r>
      <w:r>
        <w:rPr>
          <w:rFonts w:eastAsia="Times New Roman" w:cs="Times New Roman"/>
          <w:szCs w:val="24"/>
        </w:rPr>
        <w:t>τε</w:t>
      </w:r>
      <w:r w:rsidRPr="005361B4">
        <w:rPr>
          <w:rFonts w:eastAsia="Times New Roman" w:cs="Times New Roman"/>
          <w:szCs w:val="24"/>
        </w:rPr>
        <w:t xml:space="preserve"> τίποτα</w:t>
      </w:r>
      <w:r>
        <w:rPr>
          <w:rFonts w:eastAsia="Times New Roman" w:cs="Times New Roman"/>
          <w:szCs w:val="24"/>
        </w:rPr>
        <w:t>.</w:t>
      </w:r>
      <w:r w:rsidRPr="005361B4">
        <w:rPr>
          <w:rFonts w:eastAsia="Times New Roman" w:cs="Times New Roman"/>
          <w:szCs w:val="24"/>
        </w:rPr>
        <w:t xml:space="preserve"> Λέτε θα πείτε στη δευτερολογία</w:t>
      </w:r>
      <w:r>
        <w:rPr>
          <w:rFonts w:eastAsia="Times New Roman" w:cs="Times New Roman"/>
          <w:szCs w:val="24"/>
        </w:rPr>
        <w:t>.</w:t>
      </w:r>
      <w:r w:rsidRPr="005361B4">
        <w:rPr>
          <w:rFonts w:eastAsia="Times New Roman" w:cs="Times New Roman"/>
          <w:szCs w:val="24"/>
        </w:rPr>
        <w:t xml:space="preserve"> Γιατί</w:t>
      </w:r>
      <w:r>
        <w:rPr>
          <w:rFonts w:eastAsia="Times New Roman" w:cs="Times New Roman"/>
          <w:szCs w:val="24"/>
        </w:rPr>
        <w:t>;</w:t>
      </w:r>
      <w:r w:rsidRPr="005361B4">
        <w:rPr>
          <w:rFonts w:eastAsia="Times New Roman" w:cs="Times New Roman"/>
          <w:szCs w:val="24"/>
        </w:rPr>
        <w:t xml:space="preserve"> Για να μη</w:t>
      </w:r>
      <w:r>
        <w:rPr>
          <w:rFonts w:eastAsia="Times New Roman" w:cs="Times New Roman"/>
          <w:szCs w:val="24"/>
        </w:rPr>
        <w:t>ν</w:t>
      </w:r>
      <w:r w:rsidRPr="005361B4">
        <w:rPr>
          <w:rFonts w:eastAsia="Times New Roman" w:cs="Times New Roman"/>
          <w:szCs w:val="24"/>
        </w:rPr>
        <w:t xml:space="preserve"> μου δώσετε την ευκαιρία να απαντήσω</w:t>
      </w:r>
      <w:r>
        <w:rPr>
          <w:rFonts w:eastAsia="Times New Roman" w:cs="Times New Roman"/>
          <w:szCs w:val="24"/>
        </w:rPr>
        <w:t>;</w:t>
      </w:r>
      <w:r w:rsidRPr="005361B4">
        <w:rPr>
          <w:rFonts w:eastAsia="Times New Roman" w:cs="Times New Roman"/>
          <w:szCs w:val="24"/>
        </w:rPr>
        <w:t xml:space="preserve"> Πάλι τα ανεκδιήγητ</w:t>
      </w:r>
      <w:r>
        <w:rPr>
          <w:rFonts w:eastAsia="Times New Roman" w:cs="Times New Roman"/>
          <w:szCs w:val="24"/>
        </w:rPr>
        <w:t>α</w:t>
      </w:r>
      <w:r w:rsidRPr="005361B4">
        <w:rPr>
          <w:rFonts w:eastAsia="Times New Roman" w:cs="Times New Roman"/>
          <w:szCs w:val="24"/>
        </w:rPr>
        <w:t xml:space="preserve"> αυτά που ακούμε που τα </w:t>
      </w:r>
      <w:r>
        <w:rPr>
          <w:rFonts w:eastAsia="Times New Roman" w:cs="Times New Roman"/>
          <w:szCs w:val="24"/>
        </w:rPr>
        <w:t>ντύνετε</w:t>
      </w:r>
      <w:r w:rsidRPr="005361B4">
        <w:rPr>
          <w:rFonts w:eastAsia="Times New Roman" w:cs="Times New Roman"/>
          <w:szCs w:val="24"/>
        </w:rPr>
        <w:t xml:space="preserve"> και με </w:t>
      </w:r>
      <w:proofErr w:type="spellStart"/>
      <w:r w:rsidRPr="005361B4">
        <w:rPr>
          <w:rFonts w:eastAsia="Times New Roman" w:cs="Times New Roman"/>
          <w:szCs w:val="24"/>
        </w:rPr>
        <w:t>επιστημ</w:t>
      </w:r>
      <w:r>
        <w:rPr>
          <w:rFonts w:eastAsia="Times New Roman" w:cs="Times New Roman"/>
          <w:szCs w:val="24"/>
        </w:rPr>
        <w:t>ονικοφάνεια</w:t>
      </w:r>
      <w:proofErr w:type="spellEnd"/>
      <w:r>
        <w:rPr>
          <w:rFonts w:eastAsia="Times New Roman" w:cs="Times New Roman"/>
          <w:szCs w:val="24"/>
        </w:rPr>
        <w:t xml:space="preserve"> </w:t>
      </w:r>
      <w:r w:rsidRPr="005361B4">
        <w:rPr>
          <w:rFonts w:eastAsia="Times New Roman" w:cs="Times New Roman"/>
          <w:szCs w:val="24"/>
        </w:rPr>
        <w:t>από κάποιους δήθεν σαν του Περιφερειάρχη Θεσσαλίας</w:t>
      </w:r>
      <w:r>
        <w:rPr>
          <w:rFonts w:eastAsia="Times New Roman" w:cs="Times New Roman"/>
          <w:szCs w:val="24"/>
        </w:rPr>
        <w:t>,</w:t>
      </w:r>
      <w:r w:rsidRPr="005361B4">
        <w:rPr>
          <w:rFonts w:eastAsia="Times New Roman" w:cs="Times New Roman"/>
          <w:szCs w:val="24"/>
        </w:rPr>
        <w:t xml:space="preserve"> ο οποίος είπε το ανεκδιήγητο</w:t>
      </w:r>
      <w:r>
        <w:rPr>
          <w:rFonts w:eastAsia="Times New Roman" w:cs="Times New Roman"/>
          <w:szCs w:val="24"/>
        </w:rPr>
        <w:t>,</w:t>
      </w:r>
      <w:r w:rsidRPr="005361B4">
        <w:rPr>
          <w:rFonts w:eastAsia="Times New Roman" w:cs="Times New Roman"/>
          <w:szCs w:val="24"/>
        </w:rPr>
        <w:t xml:space="preserve"> ότι είναι ένα πακιστανικό εμβόλιο και κάτι τέτοι</w:t>
      </w:r>
      <w:r>
        <w:rPr>
          <w:rFonts w:eastAsia="Times New Roman" w:cs="Times New Roman"/>
          <w:szCs w:val="24"/>
        </w:rPr>
        <w:t>α, ότι</w:t>
      </w:r>
      <w:r w:rsidRPr="005361B4">
        <w:rPr>
          <w:rFonts w:eastAsia="Times New Roman" w:cs="Times New Roman"/>
          <w:szCs w:val="24"/>
        </w:rPr>
        <w:t xml:space="preserve"> δεν υπάρχουν στην Ευρωπαϊκή Ένωση</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Δεν έχετε κανένα</w:t>
      </w:r>
      <w:r>
        <w:rPr>
          <w:rFonts w:eastAsia="Times New Roman" w:cs="Times New Roman"/>
          <w:szCs w:val="24"/>
        </w:rPr>
        <w:t>,</w:t>
      </w:r>
      <w:r w:rsidRPr="005361B4">
        <w:rPr>
          <w:rFonts w:eastAsia="Times New Roman" w:cs="Times New Roman"/>
          <w:szCs w:val="24"/>
        </w:rPr>
        <w:t xml:space="preserve"> μα κανένα επιστημονικό κριτήριο για το ζήτημα του εμβολίου</w:t>
      </w:r>
      <w:r>
        <w:rPr>
          <w:rFonts w:eastAsia="Times New Roman" w:cs="Times New Roman"/>
          <w:szCs w:val="24"/>
        </w:rPr>
        <w:t>.</w:t>
      </w:r>
      <w:r w:rsidRPr="005361B4">
        <w:rPr>
          <w:rFonts w:eastAsia="Times New Roman" w:cs="Times New Roman"/>
          <w:szCs w:val="24"/>
        </w:rPr>
        <w:t xml:space="preserve"> </w:t>
      </w:r>
      <w:r>
        <w:rPr>
          <w:rFonts w:eastAsia="Times New Roman" w:cs="Times New Roman"/>
          <w:szCs w:val="24"/>
        </w:rPr>
        <w:t>Όσους</w:t>
      </w:r>
      <w:r w:rsidRPr="005361B4">
        <w:rPr>
          <w:rFonts w:eastAsia="Times New Roman" w:cs="Times New Roman"/>
          <w:szCs w:val="24"/>
        </w:rPr>
        <w:t xml:space="preserve"> ακούμε από εκείνους που μιλάνε από μεριάς</w:t>
      </w:r>
      <w:r>
        <w:rPr>
          <w:rFonts w:eastAsia="Times New Roman" w:cs="Times New Roman"/>
          <w:szCs w:val="24"/>
        </w:rPr>
        <w:t xml:space="preserve"> της</w:t>
      </w:r>
      <w:r w:rsidRPr="005361B4">
        <w:rPr>
          <w:rFonts w:eastAsia="Times New Roman" w:cs="Times New Roman"/>
          <w:szCs w:val="24"/>
        </w:rPr>
        <w:t xml:space="preserve"> Κυβέρνησης δεν λένε κανένα ιατρικό</w:t>
      </w:r>
      <w:r>
        <w:rPr>
          <w:rFonts w:eastAsia="Times New Roman" w:cs="Times New Roman"/>
          <w:szCs w:val="24"/>
        </w:rPr>
        <w:t>,</w:t>
      </w:r>
      <w:r w:rsidRPr="005361B4">
        <w:rPr>
          <w:rFonts w:eastAsia="Times New Roman" w:cs="Times New Roman"/>
          <w:szCs w:val="24"/>
        </w:rPr>
        <w:t xml:space="preserve"> επιστημονικό</w:t>
      </w:r>
      <w:r>
        <w:rPr>
          <w:rFonts w:eastAsia="Times New Roman" w:cs="Times New Roman"/>
          <w:szCs w:val="24"/>
        </w:rPr>
        <w:t>,</w:t>
      </w:r>
      <w:r w:rsidRPr="005361B4">
        <w:rPr>
          <w:rFonts w:eastAsia="Times New Roman" w:cs="Times New Roman"/>
          <w:szCs w:val="24"/>
        </w:rPr>
        <w:t xml:space="preserve"> τέλος πάντων</w:t>
      </w:r>
      <w:r>
        <w:rPr>
          <w:rFonts w:eastAsia="Times New Roman" w:cs="Times New Roman"/>
          <w:szCs w:val="24"/>
        </w:rPr>
        <w:t>,</w:t>
      </w:r>
      <w:r w:rsidRPr="005361B4">
        <w:rPr>
          <w:rFonts w:eastAsia="Times New Roman" w:cs="Times New Roman"/>
          <w:szCs w:val="24"/>
        </w:rPr>
        <w:t xml:space="preserve"> </w:t>
      </w:r>
      <w:r>
        <w:rPr>
          <w:rFonts w:eastAsia="Times New Roman" w:cs="Times New Roman"/>
          <w:szCs w:val="24"/>
        </w:rPr>
        <w:t>στοιχείο.</w:t>
      </w:r>
      <w:r w:rsidRPr="005361B4">
        <w:rPr>
          <w:rFonts w:eastAsia="Times New Roman" w:cs="Times New Roman"/>
          <w:szCs w:val="24"/>
        </w:rPr>
        <w:t xml:space="preserve"> Τι λέτε όλοι </w:t>
      </w:r>
      <w:r>
        <w:rPr>
          <w:rFonts w:eastAsia="Times New Roman" w:cs="Times New Roman"/>
          <w:szCs w:val="24"/>
        </w:rPr>
        <w:t>σας;</w:t>
      </w:r>
      <w:r w:rsidRPr="005361B4">
        <w:rPr>
          <w:rFonts w:eastAsia="Times New Roman" w:cs="Times New Roman"/>
          <w:szCs w:val="24"/>
        </w:rPr>
        <w:t xml:space="preserve"> Ότι θα χτυπηθούν οι εξαγωγές</w:t>
      </w:r>
      <w:r>
        <w:rPr>
          <w:rFonts w:eastAsia="Times New Roman" w:cs="Times New Roman"/>
          <w:szCs w:val="24"/>
        </w:rPr>
        <w:t>.</w:t>
      </w:r>
      <w:r w:rsidRPr="005361B4">
        <w:rPr>
          <w:rFonts w:eastAsia="Times New Roman" w:cs="Times New Roman"/>
          <w:szCs w:val="24"/>
        </w:rPr>
        <w:t xml:space="preserve"> Ποιες εξαγωγές</w:t>
      </w:r>
      <w:r>
        <w:rPr>
          <w:rFonts w:eastAsia="Times New Roman" w:cs="Times New Roman"/>
          <w:szCs w:val="24"/>
        </w:rPr>
        <w:t xml:space="preserve">; Της </w:t>
      </w:r>
      <w:r w:rsidRPr="005361B4">
        <w:rPr>
          <w:rFonts w:eastAsia="Times New Roman" w:cs="Times New Roman"/>
          <w:szCs w:val="24"/>
        </w:rPr>
        <w:t>φέτας</w:t>
      </w:r>
      <w:r>
        <w:rPr>
          <w:rFonts w:eastAsia="Times New Roman" w:cs="Times New Roman"/>
          <w:szCs w:val="24"/>
        </w:rPr>
        <w:t>;</w:t>
      </w:r>
      <w:r w:rsidRPr="005361B4">
        <w:rPr>
          <w:rFonts w:eastAsia="Times New Roman" w:cs="Times New Roman"/>
          <w:szCs w:val="24"/>
        </w:rPr>
        <w:t xml:space="preserve"> Ποια φέτα</w:t>
      </w:r>
      <w:r>
        <w:rPr>
          <w:rFonts w:eastAsia="Times New Roman" w:cs="Times New Roman"/>
          <w:szCs w:val="24"/>
        </w:rPr>
        <w:t>;</w:t>
      </w:r>
      <w:r w:rsidRPr="005361B4">
        <w:rPr>
          <w:rFonts w:eastAsia="Times New Roman" w:cs="Times New Roman"/>
          <w:szCs w:val="24"/>
        </w:rPr>
        <w:t xml:space="preserve"> Αυτή τη φέτα που εξαιτίας της πολιτικής σας και της ακρίβειας</w:t>
      </w:r>
      <w:r>
        <w:rPr>
          <w:rFonts w:eastAsia="Times New Roman" w:cs="Times New Roman"/>
          <w:szCs w:val="24"/>
        </w:rPr>
        <w:t>, ε</w:t>
      </w:r>
      <w:r w:rsidRPr="005361B4">
        <w:rPr>
          <w:rFonts w:eastAsia="Times New Roman" w:cs="Times New Roman"/>
          <w:szCs w:val="24"/>
        </w:rPr>
        <w:t>δώ εμείς δεν μπορούμε να τη φάμε</w:t>
      </w:r>
      <w:r>
        <w:rPr>
          <w:rFonts w:eastAsia="Times New Roman" w:cs="Times New Roman"/>
          <w:szCs w:val="24"/>
        </w:rPr>
        <w:t>,</w:t>
      </w:r>
      <w:r w:rsidRPr="005361B4">
        <w:rPr>
          <w:rFonts w:eastAsia="Times New Roman" w:cs="Times New Roman"/>
          <w:szCs w:val="24"/>
        </w:rPr>
        <w:t xml:space="preserve"> που κάνει 17 ευρώ το κιλό και το έχουν αντικαταστήσει όλοι με το λευκό τυρί</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lastRenderedPageBreak/>
        <w:t>Τι θέλετε να κάνετε</w:t>
      </w:r>
      <w:r>
        <w:rPr>
          <w:rFonts w:eastAsia="Times New Roman" w:cs="Times New Roman"/>
          <w:szCs w:val="24"/>
        </w:rPr>
        <w:t>;</w:t>
      </w:r>
      <w:r w:rsidRPr="005361B4">
        <w:rPr>
          <w:rFonts w:eastAsia="Times New Roman" w:cs="Times New Roman"/>
          <w:szCs w:val="24"/>
        </w:rPr>
        <w:t xml:space="preserve"> </w:t>
      </w:r>
      <w:r>
        <w:rPr>
          <w:rFonts w:eastAsia="Times New Roman" w:cs="Times New Roman"/>
          <w:szCs w:val="24"/>
        </w:rPr>
        <w:t>Τους τέσσερις</w:t>
      </w:r>
      <w:r w:rsidR="00E64DD2">
        <w:rPr>
          <w:rFonts w:eastAsia="Times New Roman" w:cs="Times New Roman"/>
          <w:szCs w:val="24"/>
        </w:rPr>
        <w:t xml:space="preserve"> </w:t>
      </w:r>
      <w:r>
        <w:rPr>
          <w:rFonts w:eastAsia="Times New Roman" w:cs="Times New Roman"/>
          <w:szCs w:val="24"/>
        </w:rPr>
        <w:t>-</w:t>
      </w:r>
      <w:r w:rsidR="00E64DD2">
        <w:rPr>
          <w:rFonts w:eastAsia="Times New Roman" w:cs="Times New Roman"/>
          <w:szCs w:val="24"/>
        </w:rPr>
        <w:t xml:space="preserve"> </w:t>
      </w:r>
      <w:r>
        <w:rPr>
          <w:rFonts w:eastAsia="Times New Roman" w:cs="Times New Roman"/>
          <w:szCs w:val="24"/>
        </w:rPr>
        <w:t>πέντε</w:t>
      </w:r>
      <w:r w:rsidRPr="005361B4">
        <w:rPr>
          <w:rFonts w:eastAsia="Times New Roman" w:cs="Times New Roman"/>
          <w:szCs w:val="24"/>
        </w:rPr>
        <w:t xml:space="preserve"> </w:t>
      </w:r>
      <w:proofErr w:type="spellStart"/>
      <w:r w:rsidRPr="005361B4">
        <w:rPr>
          <w:rFonts w:eastAsia="Times New Roman" w:cs="Times New Roman"/>
          <w:szCs w:val="24"/>
        </w:rPr>
        <w:t>μεγαλοεξαγωγείς</w:t>
      </w:r>
      <w:proofErr w:type="spellEnd"/>
      <w:r w:rsidRPr="005361B4">
        <w:rPr>
          <w:rFonts w:eastAsia="Times New Roman" w:cs="Times New Roman"/>
          <w:szCs w:val="24"/>
        </w:rPr>
        <w:t xml:space="preserve"> φέτας</w:t>
      </w:r>
      <w:r>
        <w:rPr>
          <w:rFonts w:eastAsia="Times New Roman" w:cs="Times New Roman"/>
          <w:szCs w:val="24"/>
        </w:rPr>
        <w:t xml:space="preserve"> θέλετε</w:t>
      </w:r>
      <w:r w:rsidRPr="005361B4">
        <w:rPr>
          <w:rFonts w:eastAsia="Times New Roman" w:cs="Times New Roman"/>
          <w:szCs w:val="24"/>
        </w:rPr>
        <w:t xml:space="preserve"> να βοηθήσετε</w:t>
      </w:r>
      <w:r>
        <w:rPr>
          <w:rFonts w:eastAsia="Times New Roman" w:cs="Times New Roman"/>
          <w:szCs w:val="24"/>
        </w:rPr>
        <w:t xml:space="preserve">, να </w:t>
      </w:r>
      <w:r w:rsidRPr="005361B4">
        <w:rPr>
          <w:rFonts w:eastAsia="Times New Roman" w:cs="Times New Roman"/>
          <w:szCs w:val="24"/>
        </w:rPr>
        <w:t>στηρίξετε</w:t>
      </w:r>
      <w:r>
        <w:rPr>
          <w:rFonts w:eastAsia="Times New Roman" w:cs="Times New Roman"/>
          <w:szCs w:val="24"/>
        </w:rPr>
        <w:t>. Εδώ ακόμη και μικροί τυροκόμοι λ</w:t>
      </w:r>
      <w:r w:rsidRPr="005361B4">
        <w:rPr>
          <w:rFonts w:eastAsia="Times New Roman" w:cs="Times New Roman"/>
          <w:szCs w:val="24"/>
        </w:rPr>
        <w:t>ένε να γίνει το εμβόλιο</w:t>
      </w:r>
      <w:r>
        <w:rPr>
          <w:rFonts w:eastAsia="Times New Roman" w:cs="Times New Roman"/>
          <w:szCs w:val="24"/>
        </w:rPr>
        <w:t>.</w:t>
      </w:r>
      <w:r w:rsidRPr="005361B4">
        <w:rPr>
          <w:rFonts w:eastAsia="Times New Roman" w:cs="Times New Roman"/>
          <w:szCs w:val="24"/>
        </w:rPr>
        <w:t xml:space="preserve"> Αλλά αυτή είναι η πολιτική </w:t>
      </w:r>
      <w:r>
        <w:rPr>
          <w:rFonts w:eastAsia="Times New Roman" w:cs="Times New Roman"/>
          <w:szCs w:val="24"/>
        </w:rPr>
        <w:t>σας.</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Και αφήστε τα πονηρ</w:t>
      </w:r>
      <w:r>
        <w:rPr>
          <w:rFonts w:eastAsia="Times New Roman" w:cs="Times New Roman"/>
          <w:szCs w:val="24"/>
        </w:rPr>
        <w:t xml:space="preserve">ούλικα για τη θέση του ΚΚΕ. </w:t>
      </w:r>
      <w:r w:rsidRPr="005361B4">
        <w:rPr>
          <w:rFonts w:eastAsia="Times New Roman" w:cs="Times New Roman"/>
          <w:szCs w:val="24"/>
        </w:rPr>
        <w:t xml:space="preserve">Το ΚΚΕ </w:t>
      </w:r>
      <w:r>
        <w:rPr>
          <w:rFonts w:eastAsia="Times New Roman" w:cs="Times New Roman"/>
          <w:szCs w:val="24"/>
        </w:rPr>
        <w:t>σε</w:t>
      </w:r>
      <w:r w:rsidRPr="005361B4">
        <w:rPr>
          <w:rFonts w:eastAsia="Times New Roman" w:cs="Times New Roman"/>
          <w:szCs w:val="24"/>
        </w:rPr>
        <w:t xml:space="preserve"> αυτά που λέει επιβεβαιώνεται και </w:t>
      </w:r>
      <w:r>
        <w:rPr>
          <w:rFonts w:eastAsia="Times New Roman" w:cs="Times New Roman"/>
          <w:szCs w:val="24"/>
        </w:rPr>
        <w:t>τα</w:t>
      </w:r>
      <w:r w:rsidRPr="005361B4">
        <w:rPr>
          <w:rFonts w:eastAsia="Times New Roman" w:cs="Times New Roman"/>
          <w:szCs w:val="24"/>
        </w:rPr>
        <w:t xml:space="preserve"> επιβεβαιώσ</w:t>
      </w:r>
      <w:r>
        <w:rPr>
          <w:rFonts w:eastAsia="Times New Roman" w:cs="Times New Roman"/>
          <w:szCs w:val="24"/>
        </w:rPr>
        <w:t>ατε</w:t>
      </w:r>
      <w:r w:rsidRPr="005361B4">
        <w:rPr>
          <w:rFonts w:eastAsia="Times New Roman" w:cs="Times New Roman"/>
          <w:szCs w:val="24"/>
        </w:rPr>
        <w:t xml:space="preserve"> και εσείς</w:t>
      </w:r>
      <w:r>
        <w:rPr>
          <w:rFonts w:eastAsia="Times New Roman" w:cs="Times New Roman"/>
          <w:szCs w:val="24"/>
        </w:rPr>
        <w:t>.</w:t>
      </w:r>
      <w:r w:rsidRPr="005361B4">
        <w:rPr>
          <w:rFonts w:eastAsia="Times New Roman" w:cs="Times New Roman"/>
          <w:szCs w:val="24"/>
        </w:rPr>
        <w:t xml:space="preserve"> Στη συγκεκριμένη περίπτωση για</w:t>
      </w:r>
      <w:r>
        <w:rPr>
          <w:rFonts w:eastAsia="Times New Roman" w:cs="Times New Roman"/>
          <w:szCs w:val="24"/>
        </w:rPr>
        <w:t xml:space="preserve"> τέσσερις-πέντε</w:t>
      </w:r>
      <w:r w:rsidRPr="005361B4">
        <w:rPr>
          <w:rFonts w:eastAsia="Times New Roman" w:cs="Times New Roman"/>
          <w:szCs w:val="24"/>
        </w:rPr>
        <w:t xml:space="preserve"> </w:t>
      </w:r>
      <w:proofErr w:type="spellStart"/>
      <w:r w:rsidRPr="005361B4">
        <w:rPr>
          <w:rFonts w:eastAsia="Times New Roman" w:cs="Times New Roman"/>
          <w:szCs w:val="24"/>
        </w:rPr>
        <w:t>μεγ</w:t>
      </w:r>
      <w:r>
        <w:rPr>
          <w:rFonts w:eastAsia="Times New Roman" w:cs="Times New Roman"/>
          <w:szCs w:val="24"/>
        </w:rPr>
        <w:t>αλοεξαγωγείς</w:t>
      </w:r>
      <w:proofErr w:type="spellEnd"/>
      <w:r w:rsidRPr="005361B4">
        <w:rPr>
          <w:rFonts w:eastAsia="Times New Roman" w:cs="Times New Roman"/>
          <w:szCs w:val="24"/>
        </w:rPr>
        <w:t xml:space="preserve"> φέτας καταστρέφετ</w:t>
      </w:r>
      <w:r>
        <w:rPr>
          <w:rFonts w:eastAsia="Times New Roman" w:cs="Times New Roman"/>
          <w:szCs w:val="24"/>
        </w:rPr>
        <w:t>ε</w:t>
      </w:r>
      <w:r w:rsidRPr="005361B4">
        <w:rPr>
          <w:rFonts w:eastAsia="Times New Roman" w:cs="Times New Roman"/>
          <w:szCs w:val="24"/>
        </w:rPr>
        <w:t xml:space="preserve"> χιλιάδες οικογένειες στην Ελλάδα και χιλιάδες κτηνοτρόφους</w:t>
      </w:r>
      <w:r>
        <w:rPr>
          <w:rFonts w:eastAsia="Times New Roman" w:cs="Times New Roman"/>
          <w:szCs w:val="24"/>
        </w:rPr>
        <w:t>,</w:t>
      </w:r>
      <w:r w:rsidRPr="005361B4">
        <w:rPr>
          <w:rFonts w:eastAsia="Times New Roman" w:cs="Times New Roman"/>
          <w:szCs w:val="24"/>
        </w:rPr>
        <w:t xml:space="preserve"> για τα συμφέροντα τα δικά τους</w:t>
      </w:r>
      <w:r>
        <w:rPr>
          <w:rFonts w:eastAsia="Times New Roman" w:cs="Times New Roman"/>
          <w:szCs w:val="24"/>
        </w:rPr>
        <w:t>.</w:t>
      </w:r>
      <w:r w:rsidRPr="005361B4">
        <w:rPr>
          <w:rFonts w:eastAsia="Times New Roman" w:cs="Times New Roman"/>
          <w:szCs w:val="24"/>
        </w:rPr>
        <w:t xml:space="preserve"> Γιατί άλλο λόγο δεν </w:t>
      </w:r>
      <w:r>
        <w:rPr>
          <w:rFonts w:eastAsia="Times New Roman" w:cs="Times New Roman"/>
          <w:szCs w:val="24"/>
        </w:rPr>
        <w:t>έχετε</w:t>
      </w:r>
      <w:r w:rsidRPr="005361B4">
        <w:rPr>
          <w:rFonts w:eastAsia="Times New Roman" w:cs="Times New Roman"/>
          <w:szCs w:val="24"/>
        </w:rPr>
        <w:t xml:space="preserve"> και δεν παρουσιάζετ</w:t>
      </w:r>
      <w:r>
        <w:rPr>
          <w:rFonts w:eastAsia="Times New Roman" w:cs="Times New Roman"/>
          <w:szCs w:val="24"/>
        </w:rPr>
        <w:t>ε</w:t>
      </w:r>
      <w:r w:rsidRPr="005361B4">
        <w:rPr>
          <w:rFonts w:eastAsia="Times New Roman" w:cs="Times New Roman"/>
          <w:szCs w:val="24"/>
        </w:rPr>
        <w:t xml:space="preserve"> σε σχέση με το εμβόλιο που το απαιτούν και οι ίδιοι οι κτηνοτρόφοι</w:t>
      </w:r>
      <w:r>
        <w:rPr>
          <w:rFonts w:eastAsia="Times New Roman" w:cs="Times New Roman"/>
          <w:szCs w:val="24"/>
        </w:rPr>
        <w:t xml:space="preserve">, </w:t>
      </w:r>
      <w:r w:rsidRPr="005361B4">
        <w:rPr>
          <w:rFonts w:eastAsia="Times New Roman" w:cs="Times New Roman"/>
          <w:szCs w:val="24"/>
        </w:rPr>
        <w:t>που εμείς λέμε ότι πρέπει να συζητηθεί με βάση επιστημονικά κριτήρια</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Τι θα γίνει με τους κτηνιάτρους</w:t>
      </w:r>
      <w:r>
        <w:rPr>
          <w:rFonts w:eastAsia="Times New Roman" w:cs="Times New Roman"/>
          <w:szCs w:val="24"/>
        </w:rPr>
        <w:t>; Και εκεί μ</w:t>
      </w:r>
      <w:r w:rsidRPr="005361B4">
        <w:rPr>
          <w:rFonts w:eastAsia="Times New Roman" w:cs="Times New Roman"/>
          <w:szCs w:val="24"/>
        </w:rPr>
        <w:t>παλάκι στις περιφέρειες</w:t>
      </w:r>
      <w:r>
        <w:rPr>
          <w:rFonts w:eastAsia="Times New Roman" w:cs="Times New Roman"/>
          <w:szCs w:val="24"/>
        </w:rPr>
        <w:t>;</w:t>
      </w:r>
      <w:r w:rsidRPr="005361B4">
        <w:rPr>
          <w:rFonts w:eastAsia="Times New Roman" w:cs="Times New Roman"/>
          <w:szCs w:val="24"/>
        </w:rPr>
        <w:t xml:space="preserve"> Τι θα γίνει με τις άλλες ανάγκες που ανέφερα</w:t>
      </w:r>
      <w:r>
        <w:rPr>
          <w:rFonts w:eastAsia="Times New Roman" w:cs="Times New Roman"/>
          <w:szCs w:val="24"/>
        </w:rPr>
        <w:t>;</w:t>
      </w:r>
      <w:r w:rsidRPr="005361B4">
        <w:rPr>
          <w:rFonts w:eastAsia="Times New Roman" w:cs="Times New Roman"/>
          <w:szCs w:val="24"/>
        </w:rPr>
        <w:t xml:space="preserve"> Τι θα γίνει με την αναστολή των πλειστηριασμών</w:t>
      </w:r>
      <w:r>
        <w:rPr>
          <w:rFonts w:eastAsia="Times New Roman" w:cs="Times New Roman"/>
          <w:szCs w:val="24"/>
        </w:rPr>
        <w:t>,</w:t>
      </w:r>
      <w:r w:rsidRPr="005361B4">
        <w:rPr>
          <w:rFonts w:eastAsia="Times New Roman" w:cs="Times New Roman"/>
          <w:szCs w:val="24"/>
        </w:rPr>
        <w:t xml:space="preserve"> με τα χρέη</w:t>
      </w:r>
      <w:r>
        <w:rPr>
          <w:rFonts w:eastAsia="Times New Roman" w:cs="Times New Roman"/>
          <w:szCs w:val="24"/>
        </w:rPr>
        <w:t>,</w:t>
      </w:r>
      <w:r w:rsidRPr="005361B4">
        <w:rPr>
          <w:rFonts w:eastAsia="Times New Roman" w:cs="Times New Roman"/>
          <w:szCs w:val="24"/>
        </w:rPr>
        <w:t xml:space="preserve"> με τους λογαριασμούς της ΔΕΗ</w:t>
      </w:r>
      <w:r>
        <w:rPr>
          <w:rFonts w:eastAsia="Times New Roman" w:cs="Times New Roman"/>
          <w:szCs w:val="24"/>
        </w:rPr>
        <w:t xml:space="preserve">; </w:t>
      </w:r>
      <w:r w:rsidRPr="005361B4">
        <w:rPr>
          <w:rFonts w:eastAsia="Times New Roman" w:cs="Times New Roman"/>
          <w:szCs w:val="24"/>
        </w:rPr>
        <w:t>Πήγαν τα παιδιά των κτηνοτρόφων στο σχολείο και δεν είχαν ούτε μισό ευρώ στην τσέπη</w:t>
      </w:r>
      <w:r>
        <w:rPr>
          <w:rFonts w:eastAsia="Times New Roman" w:cs="Times New Roman"/>
          <w:szCs w:val="24"/>
        </w:rPr>
        <w:t>.</w:t>
      </w:r>
      <w:r w:rsidRPr="005361B4">
        <w:rPr>
          <w:rFonts w:eastAsia="Times New Roman" w:cs="Times New Roman"/>
          <w:szCs w:val="24"/>
        </w:rPr>
        <w:t xml:space="preserve"> </w:t>
      </w:r>
      <w:r>
        <w:rPr>
          <w:rFonts w:eastAsia="Times New Roman" w:cs="Times New Roman"/>
          <w:szCs w:val="24"/>
        </w:rPr>
        <w:t>Γι’ αυτά θα</w:t>
      </w:r>
      <w:r w:rsidRPr="005361B4">
        <w:rPr>
          <w:rFonts w:eastAsia="Times New Roman" w:cs="Times New Roman"/>
          <w:szCs w:val="24"/>
        </w:rPr>
        <w:t xml:space="preserve"> κάνετε κάτι</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Pr>
          <w:rFonts w:eastAsia="Times New Roman" w:cs="Times New Roman"/>
          <w:szCs w:val="24"/>
        </w:rPr>
        <w:t>Για τ</w:t>
      </w:r>
      <w:r w:rsidRPr="005361B4">
        <w:rPr>
          <w:rFonts w:eastAsia="Times New Roman" w:cs="Times New Roman"/>
          <w:szCs w:val="24"/>
        </w:rPr>
        <w:t>α πρωτόκολλα της Ευρωπαϊκής Ένωσης</w:t>
      </w:r>
      <w:r>
        <w:rPr>
          <w:rFonts w:eastAsia="Times New Roman" w:cs="Times New Roman"/>
          <w:szCs w:val="24"/>
        </w:rPr>
        <w:t>,</w:t>
      </w:r>
      <w:r w:rsidRPr="005361B4">
        <w:rPr>
          <w:rFonts w:eastAsia="Times New Roman" w:cs="Times New Roman"/>
          <w:szCs w:val="24"/>
        </w:rPr>
        <w:t xml:space="preserve"> ξέρουμε πάρα πολύ καλά τι λέει η Ευρωπαϊκή Ένωση</w:t>
      </w:r>
      <w:r>
        <w:rPr>
          <w:rFonts w:eastAsia="Times New Roman" w:cs="Times New Roman"/>
          <w:szCs w:val="24"/>
        </w:rPr>
        <w:t>.</w:t>
      </w:r>
      <w:r w:rsidRPr="005361B4">
        <w:rPr>
          <w:rFonts w:eastAsia="Times New Roman" w:cs="Times New Roman"/>
          <w:szCs w:val="24"/>
        </w:rPr>
        <w:t xml:space="preserve"> Σκοτώστε </w:t>
      </w:r>
      <w:r>
        <w:rPr>
          <w:rFonts w:eastAsia="Times New Roman" w:cs="Times New Roman"/>
          <w:szCs w:val="24"/>
        </w:rPr>
        <w:t xml:space="preserve">τους, λέει. Αυτό </w:t>
      </w:r>
      <w:r w:rsidRPr="005361B4">
        <w:rPr>
          <w:rFonts w:eastAsia="Times New Roman" w:cs="Times New Roman"/>
          <w:szCs w:val="24"/>
        </w:rPr>
        <w:t xml:space="preserve">λέει </w:t>
      </w:r>
      <w:r>
        <w:rPr>
          <w:rFonts w:eastAsia="Times New Roman" w:cs="Times New Roman"/>
          <w:szCs w:val="24"/>
        </w:rPr>
        <w:t xml:space="preserve">για </w:t>
      </w:r>
      <w:r w:rsidRPr="005361B4">
        <w:rPr>
          <w:rFonts w:eastAsia="Times New Roman" w:cs="Times New Roman"/>
          <w:szCs w:val="24"/>
        </w:rPr>
        <w:t>τους κτηνοτρόφους και τους βιοπαλαιστές αγρότες</w:t>
      </w:r>
      <w:r>
        <w:rPr>
          <w:rFonts w:eastAsia="Times New Roman" w:cs="Times New Roman"/>
          <w:szCs w:val="24"/>
        </w:rPr>
        <w:t>.</w:t>
      </w:r>
      <w:r w:rsidRPr="005361B4">
        <w:rPr>
          <w:rFonts w:eastAsia="Times New Roman" w:cs="Times New Roman"/>
          <w:szCs w:val="24"/>
        </w:rPr>
        <w:t xml:space="preserve"> Σκοτώστε τους για να πάρουν την αγορά οι μεγάλοι</w:t>
      </w:r>
      <w:r>
        <w:rPr>
          <w:rFonts w:eastAsia="Times New Roman" w:cs="Times New Roman"/>
          <w:szCs w:val="24"/>
        </w:rPr>
        <w:t>,</w:t>
      </w:r>
      <w:r w:rsidRPr="005361B4">
        <w:rPr>
          <w:rFonts w:eastAsia="Times New Roman" w:cs="Times New Roman"/>
          <w:szCs w:val="24"/>
        </w:rPr>
        <w:t xml:space="preserve"> να πάρουν την πίτα οι μεγάλοι</w:t>
      </w:r>
      <w:r>
        <w:rPr>
          <w:rFonts w:eastAsia="Times New Roman" w:cs="Times New Roman"/>
          <w:szCs w:val="24"/>
        </w:rPr>
        <w:t>.</w:t>
      </w:r>
      <w:r w:rsidRPr="005361B4">
        <w:rPr>
          <w:rFonts w:eastAsia="Times New Roman" w:cs="Times New Roman"/>
          <w:szCs w:val="24"/>
        </w:rPr>
        <w:t xml:space="preserve"> Αυτό εφαρμόζετ</w:t>
      </w:r>
      <w:r>
        <w:rPr>
          <w:rFonts w:eastAsia="Times New Roman" w:cs="Times New Roman"/>
          <w:szCs w:val="24"/>
        </w:rPr>
        <w:t>ε.</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lastRenderedPageBreak/>
        <w:t>Απέναντι σε αυτά</w:t>
      </w:r>
      <w:r>
        <w:rPr>
          <w:rFonts w:eastAsia="Times New Roman" w:cs="Times New Roman"/>
          <w:szCs w:val="24"/>
        </w:rPr>
        <w:t xml:space="preserve"> ο</w:t>
      </w:r>
      <w:r w:rsidRPr="005361B4">
        <w:rPr>
          <w:rFonts w:eastAsia="Times New Roman" w:cs="Times New Roman"/>
          <w:szCs w:val="24"/>
        </w:rPr>
        <w:t>ι αγρότες και οι κτηνοτρόφοι οργανώνονται και θα τ</w:t>
      </w:r>
      <w:r>
        <w:rPr>
          <w:rFonts w:eastAsia="Times New Roman" w:cs="Times New Roman"/>
          <w:szCs w:val="24"/>
        </w:rPr>
        <w:t>ους</w:t>
      </w:r>
      <w:r w:rsidRPr="005361B4">
        <w:rPr>
          <w:rFonts w:eastAsia="Times New Roman" w:cs="Times New Roman"/>
          <w:szCs w:val="24"/>
        </w:rPr>
        <w:t xml:space="preserve"> έχε</w:t>
      </w:r>
      <w:r>
        <w:rPr>
          <w:rFonts w:eastAsia="Times New Roman" w:cs="Times New Roman"/>
          <w:szCs w:val="24"/>
        </w:rPr>
        <w:t>τε</w:t>
      </w:r>
      <w:r w:rsidRPr="005361B4">
        <w:rPr>
          <w:rFonts w:eastAsia="Times New Roman" w:cs="Times New Roman"/>
          <w:szCs w:val="24"/>
        </w:rPr>
        <w:t xml:space="preserve"> απέναντι</w:t>
      </w:r>
      <w:r>
        <w:rPr>
          <w:rFonts w:eastAsia="Times New Roman" w:cs="Times New Roman"/>
          <w:szCs w:val="24"/>
        </w:rPr>
        <w:t>.</w:t>
      </w:r>
      <w:r w:rsidRPr="005361B4">
        <w:rPr>
          <w:rFonts w:eastAsia="Times New Roman" w:cs="Times New Roman"/>
          <w:szCs w:val="24"/>
        </w:rPr>
        <w:t xml:space="preserve"> Και καλά κάνουν και βάζουν στο στόχαστρο την πολιτική </w:t>
      </w:r>
      <w:r>
        <w:rPr>
          <w:rFonts w:eastAsia="Times New Roman" w:cs="Times New Roman"/>
          <w:szCs w:val="24"/>
        </w:rPr>
        <w:t>σας, τ</w:t>
      </w:r>
      <w:r w:rsidRPr="005361B4">
        <w:rPr>
          <w:rFonts w:eastAsia="Times New Roman" w:cs="Times New Roman"/>
          <w:szCs w:val="24"/>
        </w:rPr>
        <w:t>ο δικό σας αστικό κράτος</w:t>
      </w:r>
      <w:r>
        <w:rPr>
          <w:rFonts w:eastAsia="Times New Roman" w:cs="Times New Roman"/>
          <w:szCs w:val="24"/>
        </w:rPr>
        <w:t>, τ</w:t>
      </w:r>
      <w:r w:rsidRPr="005361B4">
        <w:rPr>
          <w:rFonts w:eastAsia="Times New Roman" w:cs="Times New Roman"/>
          <w:szCs w:val="24"/>
        </w:rPr>
        <w:t>ην πολιτική της Ευρωπαϊκής Ένωσης</w:t>
      </w:r>
      <w:r>
        <w:rPr>
          <w:rFonts w:eastAsia="Times New Roman" w:cs="Times New Roman"/>
          <w:szCs w:val="24"/>
        </w:rPr>
        <w:t>.</w:t>
      </w:r>
      <w:r w:rsidRPr="005361B4">
        <w:rPr>
          <w:rFonts w:eastAsia="Times New Roman" w:cs="Times New Roman"/>
          <w:szCs w:val="24"/>
        </w:rPr>
        <w:t xml:space="preserve"> Καταστρέφονται εδώ και ένα</w:t>
      </w:r>
      <w:r>
        <w:rPr>
          <w:rFonts w:eastAsia="Times New Roman" w:cs="Times New Roman"/>
          <w:szCs w:val="24"/>
        </w:rPr>
        <w:t>ν</w:t>
      </w:r>
      <w:r w:rsidRPr="005361B4">
        <w:rPr>
          <w:rFonts w:eastAsia="Times New Roman" w:cs="Times New Roman"/>
          <w:szCs w:val="24"/>
        </w:rPr>
        <w:t xml:space="preserve"> χρόνο</w:t>
      </w:r>
      <w:r>
        <w:rPr>
          <w:rFonts w:eastAsia="Times New Roman" w:cs="Times New Roman"/>
          <w:szCs w:val="24"/>
        </w:rPr>
        <w:t>.</w:t>
      </w:r>
      <w:r w:rsidRPr="005361B4">
        <w:rPr>
          <w:rFonts w:eastAsia="Times New Roman" w:cs="Times New Roman"/>
          <w:szCs w:val="24"/>
        </w:rPr>
        <w:t xml:space="preserve"> Δεν έχουν άλλη λύση από το να βγουν στο</w:t>
      </w:r>
      <w:r>
        <w:rPr>
          <w:rFonts w:eastAsia="Times New Roman" w:cs="Times New Roman"/>
          <w:szCs w:val="24"/>
        </w:rPr>
        <w:t>ν</w:t>
      </w:r>
      <w:r w:rsidRPr="005361B4">
        <w:rPr>
          <w:rFonts w:eastAsia="Times New Roman" w:cs="Times New Roman"/>
          <w:szCs w:val="24"/>
        </w:rPr>
        <w:t xml:space="preserve"> δρόμο</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Το ΚΚΕ θα στηρίζει τα δίκαια αιτήματά τους</w:t>
      </w:r>
      <w:r>
        <w:rPr>
          <w:rFonts w:eastAsia="Times New Roman" w:cs="Times New Roman"/>
          <w:szCs w:val="24"/>
        </w:rPr>
        <w:t>.</w:t>
      </w:r>
      <w:r w:rsidRPr="005361B4">
        <w:rPr>
          <w:rFonts w:eastAsia="Times New Roman" w:cs="Times New Roman"/>
          <w:szCs w:val="24"/>
        </w:rPr>
        <w:t xml:space="preserve"> Θα είμαστε και εδώ και κυρίως έξω στην οργάνωση του αγώνα τους για να διεκδικήσουν πραγματικά τα αιτήματά τους που είναι αιτήματα επιβίωσης</w:t>
      </w:r>
      <w:r>
        <w:rPr>
          <w:rFonts w:eastAsia="Times New Roman" w:cs="Times New Roman"/>
          <w:szCs w:val="24"/>
        </w:rPr>
        <w:t xml:space="preserve"> γι’ α</w:t>
      </w:r>
      <w:r w:rsidRPr="005361B4">
        <w:rPr>
          <w:rFonts w:eastAsia="Times New Roman" w:cs="Times New Roman"/>
          <w:szCs w:val="24"/>
        </w:rPr>
        <w:t xml:space="preserve">υτούς και τις οικογένειές </w:t>
      </w:r>
      <w:r>
        <w:rPr>
          <w:rFonts w:eastAsia="Times New Roman" w:cs="Times New Roman"/>
          <w:szCs w:val="24"/>
        </w:rPr>
        <w:t>τους.</w:t>
      </w:r>
    </w:p>
    <w:p>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Παρακαλώ</w:t>
      </w:r>
      <w:r>
        <w:rPr>
          <w:rFonts w:eastAsia="Times New Roman" w:cs="Times New Roman"/>
          <w:szCs w:val="24"/>
        </w:rPr>
        <w:t>,</w:t>
      </w:r>
      <w:r w:rsidRPr="005361B4">
        <w:rPr>
          <w:rFonts w:eastAsia="Times New Roman" w:cs="Times New Roman"/>
          <w:szCs w:val="24"/>
        </w:rPr>
        <w:t xml:space="preserve"> κύριε Υπουργέ</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ΧΡΗΣΤΟΣ ΚΕΛΛΑΣ (Υφυπουργός Αγροτικής Ανάπτυξης και Τροφίμων):</w:t>
      </w:r>
      <w:r w:rsidRPr="002C04AC">
        <w:rPr>
          <w:rFonts w:eastAsia="Times New Roman" w:cs="Times New Roman"/>
          <w:szCs w:val="24"/>
        </w:rPr>
        <w:t xml:space="preserve"> </w:t>
      </w:r>
      <w:r w:rsidRPr="008F6181">
        <w:rPr>
          <w:rFonts w:eastAsia="Times New Roman"/>
          <w:bCs/>
        </w:rPr>
        <w:t>Κύριε συνάδελφε,</w:t>
      </w:r>
      <w:r>
        <w:rPr>
          <w:rFonts w:eastAsia="Times New Roman" w:cs="Times New Roman"/>
          <w:szCs w:val="24"/>
        </w:rPr>
        <w:t xml:space="preserve"> εμείς </w:t>
      </w:r>
      <w:r w:rsidRPr="005361B4">
        <w:rPr>
          <w:rFonts w:eastAsia="Times New Roman" w:cs="Times New Roman"/>
          <w:szCs w:val="24"/>
        </w:rPr>
        <w:t xml:space="preserve">θέλουμε να στηρίξουμε την κτηνοτροφία και </w:t>
      </w:r>
      <w:r>
        <w:rPr>
          <w:rFonts w:eastAsia="Times New Roman" w:cs="Times New Roman"/>
          <w:szCs w:val="24"/>
        </w:rPr>
        <w:t>ως</w:t>
      </w:r>
      <w:r w:rsidRPr="005361B4">
        <w:rPr>
          <w:rFonts w:eastAsia="Times New Roman" w:cs="Times New Roman"/>
          <w:szCs w:val="24"/>
        </w:rPr>
        <w:t xml:space="preserve"> Υπουργείο Αγροτικής Ανάπτυξης και </w:t>
      </w:r>
      <w:r>
        <w:rPr>
          <w:rFonts w:eastAsia="Times New Roman" w:cs="Times New Roman"/>
          <w:szCs w:val="24"/>
        </w:rPr>
        <w:t>ως</w:t>
      </w:r>
      <w:r w:rsidRPr="005361B4">
        <w:rPr>
          <w:rFonts w:eastAsia="Times New Roman" w:cs="Times New Roman"/>
          <w:szCs w:val="24"/>
        </w:rPr>
        <w:t xml:space="preserve"> Κυβέρνηση</w:t>
      </w:r>
      <w:r>
        <w:rPr>
          <w:rFonts w:eastAsia="Times New Roman" w:cs="Times New Roman"/>
          <w:szCs w:val="24"/>
        </w:rPr>
        <w:t xml:space="preserve"> και</w:t>
      </w:r>
      <w:r w:rsidRPr="005361B4">
        <w:rPr>
          <w:rFonts w:eastAsia="Times New Roman" w:cs="Times New Roman"/>
          <w:szCs w:val="24"/>
        </w:rPr>
        <w:t xml:space="preserve"> αυτό το αποδεικνύουμε εμπράκτως</w:t>
      </w:r>
      <w:r>
        <w:rPr>
          <w:rFonts w:eastAsia="Times New Roman" w:cs="Times New Roman"/>
          <w:szCs w:val="24"/>
        </w:rPr>
        <w:t>.</w:t>
      </w:r>
      <w:r w:rsidRPr="005361B4">
        <w:rPr>
          <w:rFonts w:eastAsia="Times New Roman" w:cs="Times New Roman"/>
          <w:szCs w:val="24"/>
        </w:rPr>
        <w:t xml:space="preserve"> Δεν είναι τυχαίο το γεγονός ότι οι αποζημιώσεις τις οποίες καταβάλλουμε στους κτηνοτρόφους είναι διπλάσιες από αυτές που ισχύ</w:t>
      </w:r>
      <w:r>
        <w:rPr>
          <w:rFonts w:eastAsia="Times New Roman" w:cs="Times New Roman"/>
          <w:szCs w:val="24"/>
        </w:rPr>
        <w:t>ανε…</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ΚΩΝΣΤΑΝΤΙΝΟΣ</w:t>
      </w:r>
      <w:r>
        <w:rPr>
          <w:rFonts w:eastAsia="Times New Roman" w:cs="Times New Roman"/>
          <w:b/>
          <w:szCs w:val="24"/>
        </w:rPr>
        <w:t xml:space="preserve"> </w:t>
      </w:r>
      <w:r w:rsidRPr="002C04AC">
        <w:rPr>
          <w:rFonts w:eastAsia="Times New Roman" w:cs="Times New Roman"/>
          <w:b/>
          <w:szCs w:val="24"/>
        </w:rPr>
        <w:t>ΒΑΣΙΛΕΙΟΣ ΜΕΤΑΞΑΣ:</w:t>
      </w:r>
      <w:r w:rsidRPr="002C04AC">
        <w:rPr>
          <w:rFonts w:eastAsia="Times New Roman" w:cs="Times New Roman"/>
          <w:szCs w:val="24"/>
        </w:rPr>
        <w:t xml:space="preserve"> </w:t>
      </w:r>
      <w:r>
        <w:rPr>
          <w:rFonts w:eastAsia="Times New Roman" w:cs="Times New Roman"/>
          <w:szCs w:val="24"/>
        </w:rPr>
        <w:t>…</w:t>
      </w:r>
    </w:p>
    <w:p>
      <w:pPr>
        <w:tabs>
          <w:tab w:val="left" w:pos="2579"/>
        </w:tabs>
        <w:spacing w:line="600" w:lineRule="auto"/>
        <w:ind w:firstLine="720"/>
        <w:jc w:val="both"/>
        <w:rPr>
          <w:rFonts w:eastAsia="Times New Roman"/>
          <w:bCs/>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Pr>
          <w:rFonts w:eastAsia="Times New Roman"/>
          <w:bCs/>
        </w:rPr>
        <w:t>κύριε Μεταξά.</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lastRenderedPageBreak/>
        <w:t>ΧΡΗΣΤΟΣ ΚΕΛΛΑΣ (Υφυπουργός Αγροτικής Ανάπτυξης και Τροφίμων):</w:t>
      </w:r>
      <w:r w:rsidRPr="002C04AC">
        <w:rPr>
          <w:rFonts w:eastAsia="Times New Roman" w:cs="Times New Roman"/>
          <w:szCs w:val="24"/>
        </w:rPr>
        <w:t xml:space="preserve"> </w:t>
      </w:r>
      <w:r>
        <w:rPr>
          <w:rFonts w:eastAsia="Times New Roman" w:cs="Times New Roman"/>
          <w:szCs w:val="24"/>
        </w:rPr>
        <w:t xml:space="preserve">Για τα </w:t>
      </w:r>
      <w:proofErr w:type="spellStart"/>
      <w:r>
        <w:rPr>
          <w:rFonts w:eastAsia="Times New Roman" w:cs="Times New Roman"/>
          <w:szCs w:val="24"/>
        </w:rPr>
        <w:t>θανατωθέντα</w:t>
      </w:r>
      <w:proofErr w:type="spellEnd"/>
      <w:r>
        <w:rPr>
          <w:rFonts w:eastAsia="Times New Roman" w:cs="Times New Roman"/>
          <w:szCs w:val="24"/>
        </w:rPr>
        <w:t xml:space="preserve"> </w:t>
      </w:r>
      <w:r w:rsidRPr="005361B4">
        <w:rPr>
          <w:rFonts w:eastAsia="Times New Roman" w:cs="Times New Roman"/>
          <w:szCs w:val="24"/>
        </w:rPr>
        <w:t>ζώα</w:t>
      </w:r>
      <w:r>
        <w:rPr>
          <w:rFonts w:eastAsia="Times New Roman" w:cs="Times New Roman"/>
          <w:szCs w:val="24"/>
        </w:rPr>
        <w:t>,</w:t>
      </w:r>
      <w:r w:rsidRPr="005361B4">
        <w:rPr>
          <w:rFonts w:eastAsia="Times New Roman" w:cs="Times New Roman"/>
          <w:szCs w:val="24"/>
        </w:rPr>
        <w:t xml:space="preserve"> κύριε Μεταξά</w:t>
      </w:r>
      <w:r>
        <w:rPr>
          <w:rFonts w:eastAsia="Times New Roman" w:cs="Times New Roman"/>
          <w:szCs w:val="24"/>
        </w:rPr>
        <w:t>,</w:t>
      </w:r>
      <w:r w:rsidRPr="005361B4">
        <w:rPr>
          <w:rFonts w:eastAsia="Times New Roman" w:cs="Times New Roman"/>
          <w:szCs w:val="24"/>
        </w:rPr>
        <w:t xml:space="preserve"> ό</w:t>
      </w:r>
      <w:r>
        <w:rPr>
          <w:rFonts w:eastAsia="Times New Roman" w:cs="Times New Roman"/>
          <w:szCs w:val="24"/>
        </w:rPr>
        <w:t>,</w:t>
      </w:r>
      <w:r w:rsidRPr="005361B4">
        <w:rPr>
          <w:rFonts w:eastAsia="Times New Roman" w:cs="Times New Roman"/>
          <w:szCs w:val="24"/>
        </w:rPr>
        <w:t xml:space="preserve">τι και αν λέτε είναι </w:t>
      </w:r>
      <w:r>
        <w:rPr>
          <w:rFonts w:eastAsia="Times New Roman" w:cs="Times New Roman"/>
          <w:szCs w:val="24"/>
        </w:rPr>
        <w:t>ανα</w:t>
      </w:r>
      <w:r w:rsidRPr="005361B4">
        <w:rPr>
          <w:rFonts w:eastAsia="Times New Roman" w:cs="Times New Roman"/>
          <w:szCs w:val="24"/>
        </w:rPr>
        <w:t>γεγραμμένες οι αποζημιώσεις</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ΚΩΝΣΤΑΝΤΙΝΟΣ</w:t>
      </w:r>
      <w:r>
        <w:rPr>
          <w:rFonts w:eastAsia="Times New Roman" w:cs="Times New Roman"/>
          <w:b/>
          <w:szCs w:val="24"/>
        </w:rPr>
        <w:t xml:space="preserve"> </w:t>
      </w:r>
      <w:r w:rsidRPr="002C04AC">
        <w:rPr>
          <w:rFonts w:eastAsia="Times New Roman" w:cs="Times New Roman"/>
          <w:b/>
          <w:szCs w:val="24"/>
        </w:rPr>
        <w:t>ΒΑΣΙΛΕΙΟΣ ΜΕΤΑΞΑΣ:</w:t>
      </w:r>
      <w:r w:rsidRPr="002C04AC">
        <w:rPr>
          <w:rFonts w:eastAsia="Times New Roman" w:cs="Times New Roman"/>
          <w:szCs w:val="24"/>
        </w:rPr>
        <w:t xml:space="preserve"> </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ΧΡΗΣΤΟΣ ΚΕΛΛΑΣ (Υφυπουργός Αγροτικής Ανάπτυξης και Τροφίμων):</w:t>
      </w:r>
      <w:r w:rsidRPr="002C04AC">
        <w:rPr>
          <w:rFonts w:eastAsia="Times New Roman" w:cs="Times New Roman"/>
          <w:szCs w:val="24"/>
        </w:rPr>
        <w:t xml:space="preserve"> </w:t>
      </w:r>
      <w:r>
        <w:rPr>
          <w:rFonts w:eastAsia="Times New Roman" w:cs="Times New Roman"/>
          <w:szCs w:val="24"/>
        </w:rPr>
        <w:t xml:space="preserve">Και εμένα με ακούει και εσάς σας άκουσε. </w:t>
      </w:r>
    </w:p>
    <w:p>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Οι </w:t>
      </w:r>
      <w:r w:rsidRPr="005361B4">
        <w:rPr>
          <w:rFonts w:eastAsia="Times New Roman" w:cs="Times New Roman"/>
          <w:szCs w:val="24"/>
        </w:rPr>
        <w:t>αποζημιώσεις είναι διπλάσιες απ</w:t>
      </w:r>
      <w:r w:rsidR="004667D8">
        <w:rPr>
          <w:rFonts w:eastAsia="Times New Roman" w:cs="Times New Roman"/>
          <w:szCs w:val="24"/>
        </w:rPr>
        <w:t>’</w:t>
      </w:r>
      <w:r w:rsidRPr="005361B4">
        <w:rPr>
          <w:rFonts w:eastAsia="Times New Roman" w:cs="Times New Roman"/>
          <w:szCs w:val="24"/>
        </w:rPr>
        <w:t xml:space="preserve"> αυτές που ίσχυαν την προηγούμενη χρονιά</w:t>
      </w:r>
      <w:r>
        <w:rPr>
          <w:rFonts w:eastAsia="Times New Roman" w:cs="Times New Roman"/>
          <w:szCs w:val="24"/>
        </w:rPr>
        <w:t xml:space="preserve"> κι</w:t>
      </w:r>
      <w:r w:rsidRPr="005361B4">
        <w:rPr>
          <w:rFonts w:eastAsia="Times New Roman" w:cs="Times New Roman"/>
          <w:szCs w:val="24"/>
        </w:rPr>
        <w:t xml:space="preserve"> αυτό δεν έγινε τυχαία</w:t>
      </w:r>
      <w:r>
        <w:rPr>
          <w:rFonts w:eastAsia="Times New Roman" w:cs="Times New Roman"/>
          <w:szCs w:val="24"/>
        </w:rPr>
        <w:t xml:space="preserve"> κ</w:t>
      </w:r>
      <w:r w:rsidRPr="005361B4">
        <w:rPr>
          <w:rFonts w:eastAsia="Times New Roman" w:cs="Times New Roman"/>
          <w:szCs w:val="24"/>
        </w:rPr>
        <w:t>αι παρά τις όποιες έντονες πιέσεις από την Ευρωπαϊκή Επιτροπή ότι οι τιμές είναι πολύ υψηλές και επιμένουν για τη μείωση των τιμών</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Pr>
          <w:rFonts w:eastAsia="Times New Roman" w:cs="Times New Roman"/>
          <w:szCs w:val="24"/>
        </w:rPr>
        <w:t>Λ</w:t>
      </w:r>
      <w:r w:rsidRPr="005361B4">
        <w:rPr>
          <w:rFonts w:eastAsia="Times New Roman" w:cs="Times New Roman"/>
          <w:szCs w:val="24"/>
        </w:rPr>
        <w:t xml:space="preserve">οιπόν οι τιμές των αποζημιώσεων για </w:t>
      </w:r>
      <w:r>
        <w:rPr>
          <w:rFonts w:eastAsia="Times New Roman" w:cs="Times New Roman"/>
          <w:szCs w:val="24"/>
        </w:rPr>
        <w:t xml:space="preserve">τα </w:t>
      </w:r>
      <w:proofErr w:type="spellStart"/>
      <w:r>
        <w:rPr>
          <w:rFonts w:eastAsia="Times New Roman" w:cs="Times New Roman"/>
          <w:szCs w:val="24"/>
        </w:rPr>
        <w:t>θανατωθέντα</w:t>
      </w:r>
      <w:proofErr w:type="spellEnd"/>
      <w:r>
        <w:rPr>
          <w:rFonts w:eastAsia="Times New Roman" w:cs="Times New Roman"/>
          <w:szCs w:val="24"/>
        </w:rPr>
        <w:t xml:space="preserve"> </w:t>
      </w:r>
      <w:r w:rsidRPr="005361B4">
        <w:rPr>
          <w:rFonts w:eastAsia="Times New Roman" w:cs="Times New Roman"/>
          <w:szCs w:val="24"/>
        </w:rPr>
        <w:t xml:space="preserve">ζώα είναι διπλάσιες από αυτές που ίσχυαν την προηγούμενη χρονιά και επιπλέον έχουν δοθεί μέχρι σήμερα 30 εκατομμύρια ευρώ </w:t>
      </w:r>
      <w:r>
        <w:rPr>
          <w:rFonts w:eastAsia="Times New Roman" w:cs="Times New Roman"/>
          <w:szCs w:val="24"/>
        </w:rPr>
        <w:t>για</w:t>
      </w:r>
      <w:r w:rsidRPr="002C04AC">
        <w:rPr>
          <w:rFonts w:eastAsia="Times New Roman" w:cs="Times New Roman"/>
          <w:szCs w:val="24"/>
        </w:rPr>
        <w:t xml:space="preserve"> </w:t>
      </w:r>
      <w:proofErr w:type="spellStart"/>
      <w:r w:rsidRPr="002C04AC">
        <w:rPr>
          <w:rFonts w:eastAsia="Times New Roman" w:cs="Times New Roman"/>
          <w:szCs w:val="24"/>
        </w:rPr>
        <w:t>θανατωθέντα</w:t>
      </w:r>
      <w:proofErr w:type="spellEnd"/>
      <w:r w:rsidRPr="002C04AC">
        <w:rPr>
          <w:rFonts w:eastAsia="Times New Roman" w:cs="Times New Roman"/>
          <w:szCs w:val="24"/>
        </w:rPr>
        <w:t xml:space="preserve"> ζώα</w:t>
      </w:r>
      <w:r w:rsidRPr="005361B4">
        <w:rPr>
          <w:rFonts w:eastAsia="Times New Roman" w:cs="Times New Roman"/>
          <w:szCs w:val="24"/>
        </w:rPr>
        <w:t xml:space="preserve"> και λειτουργικές ανάγκες των περιφερειών</w:t>
      </w:r>
      <w:r>
        <w:rPr>
          <w:rFonts w:eastAsia="Times New Roman" w:cs="Times New Roman"/>
          <w:szCs w:val="24"/>
        </w:rPr>
        <w:t xml:space="preserve"> κ</w:t>
      </w:r>
      <w:r w:rsidRPr="005361B4">
        <w:rPr>
          <w:rFonts w:eastAsia="Times New Roman" w:cs="Times New Roman"/>
          <w:szCs w:val="24"/>
        </w:rPr>
        <w:t>αι έχουμε ζητήσει και εντός των ημερών θα καταβληθούν άλλα 22 εκατ</w:t>
      </w:r>
      <w:r>
        <w:rPr>
          <w:rFonts w:eastAsia="Times New Roman" w:cs="Times New Roman"/>
          <w:szCs w:val="24"/>
        </w:rPr>
        <w:t>ομμύρια ε</w:t>
      </w:r>
      <w:r w:rsidRPr="005361B4">
        <w:rPr>
          <w:rFonts w:eastAsia="Times New Roman" w:cs="Times New Roman"/>
          <w:szCs w:val="24"/>
        </w:rPr>
        <w:t>υρώ από το Υπουργείο Εθνικής Οικονομίας και Οικονομικών</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Παράλληλα</w:t>
      </w:r>
      <w:r>
        <w:rPr>
          <w:rFonts w:eastAsia="Times New Roman" w:cs="Times New Roman"/>
          <w:szCs w:val="24"/>
        </w:rPr>
        <w:t>,</w:t>
      </w:r>
      <w:r w:rsidRPr="005361B4">
        <w:rPr>
          <w:rFonts w:eastAsia="Times New Roman" w:cs="Times New Roman"/>
          <w:szCs w:val="24"/>
        </w:rPr>
        <w:t xml:space="preserve"> λόγω των αυξημένων εξόδων των κτηνοτρόφων</w:t>
      </w:r>
      <w:r>
        <w:rPr>
          <w:rFonts w:eastAsia="Times New Roman" w:cs="Times New Roman"/>
          <w:szCs w:val="24"/>
        </w:rPr>
        <w:t>,</w:t>
      </w:r>
      <w:r w:rsidRPr="005361B4">
        <w:rPr>
          <w:rFonts w:eastAsia="Times New Roman" w:cs="Times New Roman"/>
          <w:szCs w:val="24"/>
        </w:rPr>
        <w:t xml:space="preserve"> κάτι το οποίο είναι γεγονός και είναι αληθές</w:t>
      </w:r>
      <w:r>
        <w:rPr>
          <w:rFonts w:eastAsia="Times New Roman" w:cs="Times New Roman"/>
          <w:szCs w:val="24"/>
        </w:rPr>
        <w:t>,</w:t>
      </w:r>
      <w:r w:rsidRPr="005361B4">
        <w:rPr>
          <w:rFonts w:eastAsia="Times New Roman" w:cs="Times New Roman"/>
          <w:szCs w:val="24"/>
        </w:rPr>
        <w:t xml:space="preserve"> έχουμε εξασφαλίσει από το Υπουργείο Οικονομικών και με </w:t>
      </w:r>
      <w:r w:rsidR="00CB0109">
        <w:rPr>
          <w:rFonts w:eastAsia="Times New Roman" w:cs="Times New Roman"/>
          <w:szCs w:val="24"/>
        </w:rPr>
        <w:t>π</w:t>
      </w:r>
      <w:r w:rsidRPr="005361B4">
        <w:rPr>
          <w:rFonts w:eastAsia="Times New Roman" w:cs="Times New Roman"/>
          <w:szCs w:val="24"/>
        </w:rPr>
        <w:t xml:space="preserve">ρόγραμμα </w:t>
      </w:r>
      <w:r w:rsidR="00CB0109">
        <w:rPr>
          <w:rFonts w:eastAsia="Times New Roman" w:cs="Times New Roman"/>
          <w:szCs w:val="24"/>
          <w:lang w:val="en-US"/>
        </w:rPr>
        <w:t>de</w:t>
      </w:r>
      <w:r w:rsidRPr="00CB0109" w:rsidR="00CB0109">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w:t>
      </w:r>
      <w:r w:rsidRPr="005361B4">
        <w:rPr>
          <w:rFonts w:eastAsia="Times New Roman" w:cs="Times New Roman"/>
          <w:szCs w:val="24"/>
        </w:rPr>
        <w:t xml:space="preserve">το ποσό των 63 εκατομμυρίων </w:t>
      </w:r>
      <w:r w:rsidRPr="005361B4">
        <w:rPr>
          <w:rFonts w:eastAsia="Times New Roman" w:cs="Times New Roman"/>
          <w:szCs w:val="24"/>
        </w:rPr>
        <w:lastRenderedPageBreak/>
        <w:t>ευρώ</w:t>
      </w:r>
      <w:r>
        <w:rPr>
          <w:rFonts w:eastAsia="Times New Roman" w:cs="Times New Roman"/>
          <w:szCs w:val="24"/>
        </w:rPr>
        <w:t>,</w:t>
      </w:r>
      <w:r w:rsidRPr="005361B4">
        <w:rPr>
          <w:rFonts w:eastAsia="Times New Roman" w:cs="Times New Roman"/>
          <w:szCs w:val="24"/>
        </w:rPr>
        <w:t xml:space="preserve"> το οποίο έχει </w:t>
      </w:r>
      <w:r>
        <w:rPr>
          <w:rFonts w:eastAsia="Times New Roman" w:cs="Times New Roman"/>
          <w:szCs w:val="24"/>
        </w:rPr>
        <w:t>βγει ήδη το ΦΕΚ</w:t>
      </w:r>
      <w:r w:rsidRPr="005361B4">
        <w:rPr>
          <w:rFonts w:eastAsia="Times New Roman" w:cs="Times New Roman"/>
          <w:szCs w:val="24"/>
        </w:rPr>
        <w:t xml:space="preserve"> </w:t>
      </w:r>
      <w:r>
        <w:rPr>
          <w:rFonts w:eastAsia="Times New Roman" w:cs="Times New Roman"/>
          <w:szCs w:val="24"/>
        </w:rPr>
        <w:t xml:space="preserve">εδώ </w:t>
      </w:r>
      <w:r w:rsidRPr="005361B4">
        <w:rPr>
          <w:rFonts w:eastAsia="Times New Roman" w:cs="Times New Roman"/>
          <w:szCs w:val="24"/>
        </w:rPr>
        <w:t>και ενάμιση μήνα</w:t>
      </w:r>
      <w:r>
        <w:rPr>
          <w:rFonts w:eastAsia="Times New Roman" w:cs="Times New Roman"/>
          <w:szCs w:val="24"/>
        </w:rPr>
        <w:t>,</w:t>
      </w:r>
      <w:r w:rsidRPr="005361B4">
        <w:rPr>
          <w:rFonts w:eastAsia="Times New Roman" w:cs="Times New Roman"/>
          <w:szCs w:val="24"/>
        </w:rPr>
        <w:t xml:space="preserve"> είναι έτοιμο</w:t>
      </w:r>
      <w:r>
        <w:rPr>
          <w:rFonts w:eastAsia="Times New Roman" w:cs="Times New Roman"/>
          <w:szCs w:val="24"/>
        </w:rPr>
        <w:t xml:space="preserve"> τ</w:t>
      </w:r>
      <w:r w:rsidRPr="005361B4">
        <w:rPr>
          <w:rFonts w:eastAsia="Times New Roman" w:cs="Times New Roman"/>
          <w:szCs w:val="24"/>
        </w:rPr>
        <w:t>ο χρηματοδοτικό εργαλείο για τις ζωοτροφές να καταβληθεί εντός των ημερών</w:t>
      </w:r>
      <w:r>
        <w:rPr>
          <w:rFonts w:eastAsia="Times New Roman" w:cs="Times New Roman"/>
          <w:szCs w:val="24"/>
        </w:rPr>
        <w:t>, ε</w:t>
      </w:r>
      <w:r w:rsidRPr="005361B4">
        <w:rPr>
          <w:rFonts w:eastAsia="Times New Roman" w:cs="Times New Roman"/>
          <w:szCs w:val="24"/>
        </w:rPr>
        <w:t>λπίζω άμεσα τις επόμενες ημέρες</w:t>
      </w:r>
      <w:r>
        <w:rPr>
          <w:rFonts w:eastAsia="Times New Roman" w:cs="Times New Roman"/>
          <w:szCs w:val="24"/>
        </w:rPr>
        <w:t>.</w:t>
      </w:r>
      <w:r w:rsidRPr="005361B4">
        <w:rPr>
          <w:rFonts w:eastAsia="Times New Roman" w:cs="Times New Roman"/>
          <w:szCs w:val="24"/>
        </w:rPr>
        <w:t xml:space="preserve"> Η καταβολή θα γίνει από τον ΟΠΕΚΕΠΕ</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Αναφέρεστε στη στελέχωση των κτηνιατρικών υπηρεσιών των περιφερειών</w:t>
      </w:r>
      <w:r>
        <w:rPr>
          <w:rFonts w:eastAsia="Times New Roman" w:cs="Times New Roman"/>
          <w:szCs w:val="24"/>
        </w:rPr>
        <w:t>.</w:t>
      </w:r>
      <w:r w:rsidRPr="005361B4">
        <w:rPr>
          <w:rFonts w:eastAsia="Times New Roman" w:cs="Times New Roman"/>
          <w:szCs w:val="24"/>
        </w:rPr>
        <w:t xml:space="preserve"> Κατ</w:t>
      </w:r>
      <w:r w:rsidR="008D1B3E">
        <w:rPr>
          <w:rFonts w:eastAsia="Times New Roman" w:cs="Times New Roman"/>
          <w:szCs w:val="24"/>
        </w:rPr>
        <w:t xml:space="preserve">’ </w:t>
      </w:r>
      <w:r w:rsidRPr="005361B4">
        <w:rPr>
          <w:rFonts w:eastAsia="Times New Roman" w:cs="Times New Roman"/>
          <w:szCs w:val="24"/>
        </w:rPr>
        <w:t>αρχ</w:t>
      </w:r>
      <w:r w:rsidR="008D1B3E">
        <w:rPr>
          <w:rFonts w:eastAsia="Times New Roman" w:cs="Times New Roman"/>
          <w:szCs w:val="24"/>
        </w:rPr>
        <w:t>άς</w:t>
      </w:r>
      <w:r w:rsidRPr="005361B4">
        <w:rPr>
          <w:rFonts w:eastAsia="Times New Roman" w:cs="Times New Roman"/>
          <w:szCs w:val="24"/>
        </w:rPr>
        <w:t xml:space="preserve"> η στελέχωση των περιφερειακών κτηνιατρικών υπηρεσιών των περιφερειών είναι θέμα </w:t>
      </w:r>
      <w:r>
        <w:rPr>
          <w:rFonts w:eastAsia="Times New Roman" w:cs="Times New Roman"/>
          <w:szCs w:val="24"/>
        </w:rPr>
        <w:t xml:space="preserve">του </w:t>
      </w:r>
      <w:r w:rsidRPr="005361B4">
        <w:rPr>
          <w:rFonts w:eastAsia="Times New Roman" w:cs="Times New Roman"/>
          <w:szCs w:val="24"/>
        </w:rPr>
        <w:t>Υπουργείο</w:t>
      </w:r>
      <w:r>
        <w:rPr>
          <w:rFonts w:eastAsia="Times New Roman" w:cs="Times New Roman"/>
          <w:szCs w:val="24"/>
        </w:rPr>
        <w:t>υ</w:t>
      </w:r>
      <w:r w:rsidRPr="005361B4">
        <w:rPr>
          <w:rFonts w:eastAsia="Times New Roman" w:cs="Times New Roman"/>
          <w:szCs w:val="24"/>
        </w:rPr>
        <w:t xml:space="preserve"> Εσωτερικών</w:t>
      </w:r>
      <w:r>
        <w:rPr>
          <w:rFonts w:eastAsia="Times New Roman" w:cs="Times New Roman"/>
          <w:szCs w:val="24"/>
        </w:rPr>
        <w:t>.</w:t>
      </w:r>
      <w:r w:rsidRPr="005361B4">
        <w:rPr>
          <w:rFonts w:eastAsia="Times New Roman" w:cs="Times New Roman"/>
          <w:szCs w:val="24"/>
        </w:rPr>
        <w:t xml:space="preserve"> Δεύτερον</w:t>
      </w:r>
      <w:r>
        <w:rPr>
          <w:rFonts w:eastAsia="Times New Roman" w:cs="Times New Roman"/>
          <w:szCs w:val="24"/>
        </w:rPr>
        <w:t>,</w:t>
      </w:r>
      <w:r w:rsidRPr="005361B4">
        <w:rPr>
          <w:rFonts w:eastAsia="Times New Roman" w:cs="Times New Roman"/>
          <w:szCs w:val="24"/>
        </w:rPr>
        <w:t xml:space="preserve"> να σας διαβεβαιώσω ότι υπάρχουν ανάγκες</w:t>
      </w:r>
      <w:r>
        <w:rPr>
          <w:rFonts w:eastAsia="Times New Roman" w:cs="Times New Roman"/>
          <w:szCs w:val="24"/>
        </w:rPr>
        <w:t>,</w:t>
      </w:r>
      <w:r w:rsidRPr="005361B4">
        <w:rPr>
          <w:rFonts w:eastAsia="Times New Roman" w:cs="Times New Roman"/>
          <w:szCs w:val="24"/>
        </w:rPr>
        <w:t xml:space="preserve"> όμως επειδή οι περιφέρειες της χώρας που έχουν </w:t>
      </w:r>
      <w:r>
        <w:rPr>
          <w:rFonts w:eastAsia="Times New Roman" w:cs="Times New Roman"/>
          <w:szCs w:val="24"/>
        </w:rPr>
        <w:t xml:space="preserve">τις </w:t>
      </w:r>
      <w:proofErr w:type="spellStart"/>
      <w:r>
        <w:rPr>
          <w:rFonts w:eastAsia="Times New Roman" w:cs="Times New Roman"/>
          <w:szCs w:val="24"/>
        </w:rPr>
        <w:t>επιζωοτίες</w:t>
      </w:r>
      <w:proofErr w:type="spellEnd"/>
      <w:r w:rsidRPr="005361B4">
        <w:rPr>
          <w:rFonts w:eastAsia="Times New Roman" w:cs="Times New Roman"/>
          <w:szCs w:val="24"/>
        </w:rPr>
        <w:t xml:space="preserve"> έχουν κηρυχθεί σε κατάσταση αυξημένης ετοιμότητας</w:t>
      </w:r>
      <w:r>
        <w:rPr>
          <w:rFonts w:eastAsia="Times New Roman" w:cs="Times New Roman"/>
          <w:szCs w:val="24"/>
        </w:rPr>
        <w:t>,</w:t>
      </w:r>
      <w:r w:rsidRPr="005361B4">
        <w:rPr>
          <w:rFonts w:eastAsia="Times New Roman" w:cs="Times New Roman"/>
          <w:szCs w:val="24"/>
        </w:rPr>
        <w:t xml:space="preserve"> υπάρχει </w:t>
      </w:r>
      <w:r>
        <w:rPr>
          <w:rFonts w:eastAsia="Times New Roman" w:cs="Times New Roman"/>
          <w:szCs w:val="24"/>
        </w:rPr>
        <w:t xml:space="preserve">η </w:t>
      </w:r>
      <w:r w:rsidRPr="005361B4">
        <w:rPr>
          <w:rFonts w:eastAsia="Times New Roman" w:cs="Times New Roman"/>
          <w:szCs w:val="24"/>
        </w:rPr>
        <w:t>δυνατότητα και έχει γίνει αυτό</w:t>
      </w:r>
      <w:r>
        <w:rPr>
          <w:rFonts w:eastAsia="Times New Roman" w:cs="Times New Roman"/>
          <w:szCs w:val="24"/>
        </w:rPr>
        <w:t>,</w:t>
      </w:r>
      <w:r w:rsidRPr="005361B4">
        <w:rPr>
          <w:rFonts w:eastAsia="Times New Roman" w:cs="Times New Roman"/>
          <w:szCs w:val="24"/>
        </w:rPr>
        <w:t xml:space="preserve"> προσέλαβ</w:t>
      </w:r>
      <w:r>
        <w:rPr>
          <w:rFonts w:eastAsia="Times New Roman" w:cs="Times New Roman"/>
          <w:szCs w:val="24"/>
        </w:rPr>
        <w:t>αν</w:t>
      </w:r>
      <w:r w:rsidRPr="005361B4">
        <w:rPr>
          <w:rFonts w:eastAsia="Times New Roman" w:cs="Times New Roman"/>
          <w:szCs w:val="24"/>
        </w:rPr>
        <w:t xml:space="preserve"> κτηνιάτρους με σύμβαση</w:t>
      </w:r>
      <w:r>
        <w:rPr>
          <w:rFonts w:eastAsia="Times New Roman" w:cs="Times New Roman"/>
          <w:szCs w:val="24"/>
        </w:rPr>
        <w:t>,</w:t>
      </w:r>
      <w:r w:rsidRPr="005361B4">
        <w:rPr>
          <w:rFonts w:eastAsia="Times New Roman" w:cs="Times New Roman"/>
          <w:szCs w:val="24"/>
        </w:rPr>
        <w:t xml:space="preserve"> για να κάν</w:t>
      </w:r>
      <w:r>
        <w:rPr>
          <w:rFonts w:eastAsia="Times New Roman" w:cs="Times New Roman"/>
          <w:szCs w:val="24"/>
        </w:rPr>
        <w:t>ουν τη</w:t>
      </w:r>
      <w:r w:rsidRPr="005361B4">
        <w:rPr>
          <w:rFonts w:eastAsia="Times New Roman" w:cs="Times New Roman"/>
          <w:szCs w:val="24"/>
        </w:rPr>
        <w:t xml:space="preserve"> δουλειά</w:t>
      </w:r>
      <w:r>
        <w:rPr>
          <w:rFonts w:eastAsia="Times New Roman" w:cs="Times New Roman"/>
          <w:szCs w:val="24"/>
        </w:rPr>
        <w:t>,</w:t>
      </w:r>
      <w:r w:rsidRPr="005361B4">
        <w:rPr>
          <w:rFonts w:eastAsia="Times New Roman" w:cs="Times New Roman"/>
          <w:szCs w:val="24"/>
        </w:rPr>
        <w:t xml:space="preserve"> αυτό που έπρεπε</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 xml:space="preserve">Έχουν προκηρυχθεί από το </w:t>
      </w:r>
      <w:r w:rsidR="008D1B3E">
        <w:rPr>
          <w:rFonts w:eastAsia="Times New Roman" w:cs="Times New Roman"/>
          <w:szCs w:val="24"/>
        </w:rPr>
        <w:t>Δ</w:t>
      </w:r>
      <w:r w:rsidRPr="005361B4">
        <w:rPr>
          <w:rFonts w:eastAsia="Times New Roman" w:cs="Times New Roman"/>
          <w:szCs w:val="24"/>
        </w:rPr>
        <w:t xml:space="preserve">ημόσιο </w:t>
      </w:r>
      <w:r w:rsidR="008D1B3E">
        <w:rPr>
          <w:rFonts w:eastAsia="Times New Roman" w:cs="Times New Roman"/>
          <w:szCs w:val="24"/>
        </w:rPr>
        <w:t>σαράντα έξι</w:t>
      </w:r>
      <w:r w:rsidRPr="005361B4">
        <w:rPr>
          <w:rFonts w:eastAsia="Times New Roman" w:cs="Times New Roman"/>
          <w:szCs w:val="24"/>
        </w:rPr>
        <w:t xml:space="preserve"> θέσεις κτηνιάτρων την τετραετία </w:t>
      </w:r>
      <w:r>
        <w:rPr>
          <w:rFonts w:eastAsia="Times New Roman" w:cs="Times New Roman"/>
          <w:szCs w:val="24"/>
        </w:rPr>
        <w:t>20</w:t>
      </w:r>
      <w:r w:rsidRPr="005361B4">
        <w:rPr>
          <w:rFonts w:eastAsia="Times New Roman" w:cs="Times New Roman"/>
          <w:szCs w:val="24"/>
        </w:rPr>
        <w:t>21</w:t>
      </w:r>
      <w:r>
        <w:rPr>
          <w:rFonts w:eastAsia="Times New Roman" w:cs="Times New Roman"/>
          <w:szCs w:val="24"/>
        </w:rPr>
        <w:t>-20</w:t>
      </w:r>
      <w:r w:rsidRPr="005361B4">
        <w:rPr>
          <w:rFonts w:eastAsia="Times New Roman" w:cs="Times New Roman"/>
          <w:szCs w:val="24"/>
        </w:rPr>
        <w:t>25</w:t>
      </w:r>
      <w:r>
        <w:rPr>
          <w:rFonts w:eastAsia="Times New Roman" w:cs="Times New Roman"/>
          <w:szCs w:val="24"/>
        </w:rPr>
        <w:t>.</w:t>
      </w:r>
      <w:r w:rsidRPr="005361B4">
        <w:rPr>
          <w:rFonts w:eastAsia="Times New Roman" w:cs="Times New Roman"/>
          <w:szCs w:val="24"/>
        </w:rPr>
        <w:t xml:space="preserve"> Πρέπει να πω ότι στην Περιφερειακή Ενότητα του Βόλου έχουν ήδη προσληφθεί μόνιμοι κτηνίατροι</w:t>
      </w:r>
      <w:r>
        <w:rPr>
          <w:rFonts w:eastAsia="Times New Roman" w:cs="Times New Roman"/>
          <w:szCs w:val="24"/>
        </w:rPr>
        <w:t>, νομίζω τρεις ε</w:t>
      </w:r>
      <w:r w:rsidRPr="005361B4">
        <w:rPr>
          <w:rFonts w:eastAsia="Times New Roman" w:cs="Times New Roman"/>
          <w:szCs w:val="24"/>
        </w:rPr>
        <w:t>πιπλέον</w:t>
      </w:r>
      <w:r>
        <w:rPr>
          <w:rFonts w:eastAsia="Times New Roman" w:cs="Times New Roman"/>
          <w:szCs w:val="24"/>
        </w:rPr>
        <w:t>,</w:t>
      </w:r>
      <w:r w:rsidRPr="005361B4">
        <w:rPr>
          <w:rFonts w:eastAsia="Times New Roman" w:cs="Times New Roman"/>
          <w:szCs w:val="24"/>
        </w:rPr>
        <w:t xml:space="preserve"> και σε όλη την Περιφέρεια Θεσσαλίας </w:t>
      </w:r>
      <w:r>
        <w:rPr>
          <w:rFonts w:eastAsia="Times New Roman" w:cs="Times New Roman"/>
          <w:szCs w:val="24"/>
        </w:rPr>
        <w:t>επτά.</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 xml:space="preserve">Οι περιφέρειες που έχουν </w:t>
      </w:r>
      <w:r>
        <w:rPr>
          <w:rFonts w:eastAsia="Times New Roman" w:cs="Times New Roman"/>
          <w:szCs w:val="24"/>
        </w:rPr>
        <w:t>ευλογιά έχουν τεθεί</w:t>
      </w:r>
      <w:r w:rsidRPr="005361B4">
        <w:rPr>
          <w:rFonts w:eastAsia="Times New Roman" w:cs="Times New Roman"/>
          <w:szCs w:val="24"/>
        </w:rPr>
        <w:t xml:space="preserve"> σε κατάσταση ειδικής κινητοποίησης που τ</w:t>
      </w:r>
      <w:r>
        <w:rPr>
          <w:rFonts w:eastAsia="Times New Roman" w:cs="Times New Roman"/>
          <w:szCs w:val="24"/>
        </w:rPr>
        <w:t>ι</w:t>
      </w:r>
      <w:r w:rsidRPr="005361B4">
        <w:rPr>
          <w:rFonts w:eastAsia="Times New Roman" w:cs="Times New Roman"/>
          <w:szCs w:val="24"/>
        </w:rPr>
        <w:t>ς επιτρέπει να κάνουν κάποιες ενέργειες</w:t>
      </w:r>
      <w:r>
        <w:rPr>
          <w:rFonts w:eastAsia="Times New Roman" w:cs="Times New Roman"/>
          <w:szCs w:val="24"/>
        </w:rPr>
        <w:t>,</w:t>
      </w:r>
      <w:r w:rsidRPr="005361B4">
        <w:rPr>
          <w:rFonts w:eastAsia="Times New Roman" w:cs="Times New Roman"/>
          <w:szCs w:val="24"/>
        </w:rPr>
        <w:t xml:space="preserve"> όπως αυτή της πρόσληψης κτηνιάτρων</w:t>
      </w:r>
      <w:r>
        <w:rPr>
          <w:rFonts w:eastAsia="Times New Roman" w:cs="Times New Roman"/>
          <w:szCs w:val="24"/>
        </w:rPr>
        <w:t>.</w:t>
      </w:r>
      <w:r w:rsidRPr="005361B4">
        <w:rPr>
          <w:rFonts w:eastAsia="Times New Roman" w:cs="Times New Roman"/>
          <w:szCs w:val="24"/>
        </w:rPr>
        <w:t xml:space="preserve"> Εμείς αναγνωρίζοντας το σημαντικό έργο που </w:t>
      </w:r>
      <w:r>
        <w:rPr>
          <w:rFonts w:eastAsia="Times New Roman" w:cs="Times New Roman"/>
          <w:szCs w:val="24"/>
        </w:rPr>
        <w:t>έκαναν οι</w:t>
      </w:r>
      <w:r w:rsidRPr="005361B4">
        <w:rPr>
          <w:rFonts w:eastAsia="Times New Roman" w:cs="Times New Roman"/>
          <w:szCs w:val="24"/>
        </w:rPr>
        <w:t xml:space="preserve"> κτηνίατροι από πέρυσι που είχαμε την </w:t>
      </w:r>
      <w:proofErr w:type="spellStart"/>
      <w:r w:rsidRPr="005361B4">
        <w:rPr>
          <w:rFonts w:eastAsia="Times New Roman" w:cs="Times New Roman"/>
          <w:szCs w:val="24"/>
        </w:rPr>
        <w:t>επιζ</w:t>
      </w:r>
      <w:r>
        <w:rPr>
          <w:rFonts w:eastAsia="Times New Roman" w:cs="Times New Roman"/>
          <w:szCs w:val="24"/>
        </w:rPr>
        <w:t>ωοτία</w:t>
      </w:r>
      <w:proofErr w:type="spellEnd"/>
      <w:r w:rsidRPr="005361B4">
        <w:rPr>
          <w:rFonts w:eastAsia="Times New Roman" w:cs="Times New Roman"/>
          <w:szCs w:val="24"/>
        </w:rPr>
        <w:t xml:space="preserve"> της πανώλης και της ευλογιάς στη συνέχεια</w:t>
      </w:r>
      <w:r>
        <w:rPr>
          <w:rFonts w:eastAsia="Times New Roman" w:cs="Times New Roman"/>
          <w:szCs w:val="24"/>
        </w:rPr>
        <w:t>, έχουμε φροντίσει</w:t>
      </w:r>
      <w:r w:rsidRPr="005361B4">
        <w:rPr>
          <w:rFonts w:eastAsia="Times New Roman" w:cs="Times New Roman"/>
          <w:szCs w:val="24"/>
        </w:rPr>
        <w:t xml:space="preserve"> και έχουν πάρει ένα </w:t>
      </w:r>
      <w:r>
        <w:rPr>
          <w:rFonts w:eastAsia="Times New Roman" w:cs="Times New Roman"/>
          <w:szCs w:val="24"/>
        </w:rPr>
        <w:t xml:space="preserve">μπόνους οι </w:t>
      </w:r>
      <w:r>
        <w:rPr>
          <w:rFonts w:eastAsia="Times New Roman" w:cs="Times New Roman"/>
          <w:szCs w:val="24"/>
        </w:rPr>
        <w:lastRenderedPageBreak/>
        <w:t>κτηνίατροι</w:t>
      </w:r>
      <w:r w:rsidRPr="005361B4">
        <w:rPr>
          <w:rFonts w:eastAsia="Times New Roman" w:cs="Times New Roman"/>
          <w:szCs w:val="24"/>
        </w:rPr>
        <w:t xml:space="preserve"> 2.000 ευρώ και επιπλέον</w:t>
      </w:r>
      <w:r>
        <w:rPr>
          <w:rFonts w:eastAsia="Times New Roman" w:cs="Times New Roman"/>
          <w:szCs w:val="24"/>
        </w:rPr>
        <w:t>,</w:t>
      </w:r>
      <w:r w:rsidRPr="005361B4">
        <w:rPr>
          <w:rFonts w:eastAsia="Times New Roman" w:cs="Times New Roman"/>
          <w:szCs w:val="24"/>
        </w:rPr>
        <w:t xml:space="preserve"> με ΦΕΚ που ισχύει αναδρομικά από 1</w:t>
      </w:r>
      <w:r w:rsidRPr="008D1B3E">
        <w:rPr>
          <w:rFonts w:eastAsia="Times New Roman" w:cs="Times New Roman"/>
          <w:szCs w:val="24"/>
          <w:vertAlign w:val="superscript"/>
        </w:rPr>
        <w:t>η</w:t>
      </w:r>
      <w:r w:rsidR="008D1B3E">
        <w:rPr>
          <w:rFonts w:eastAsia="Times New Roman" w:cs="Times New Roman"/>
          <w:szCs w:val="24"/>
        </w:rPr>
        <w:t xml:space="preserve"> </w:t>
      </w:r>
      <w:r w:rsidRPr="005361B4">
        <w:rPr>
          <w:rFonts w:eastAsia="Times New Roman" w:cs="Times New Roman"/>
          <w:szCs w:val="24"/>
        </w:rPr>
        <w:t>Ιανουαρίου 2005</w:t>
      </w:r>
      <w:r>
        <w:rPr>
          <w:rFonts w:eastAsia="Times New Roman" w:cs="Times New Roman"/>
          <w:szCs w:val="24"/>
        </w:rPr>
        <w:t>, ο</w:t>
      </w:r>
      <w:r w:rsidRPr="005361B4">
        <w:rPr>
          <w:rFonts w:eastAsia="Times New Roman" w:cs="Times New Roman"/>
          <w:szCs w:val="24"/>
        </w:rPr>
        <w:t>ι κτηνίατροι των περιφερειών έχουν ενταχθεί και παίρνουν το βαρύ και ανθυγιεινό επίδομα</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 xml:space="preserve">Έρχομαι </w:t>
      </w:r>
      <w:r>
        <w:rPr>
          <w:rFonts w:eastAsia="Times New Roman" w:cs="Times New Roman"/>
          <w:szCs w:val="24"/>
        </w:rPr>
        <w:t xml:space="preserve">τώρα </w:t>
      </w:r>
      <w:r w:rsidRPr="005361B4">
        <w:rPr>
          <w:rFonts w:eastAsia="Times New Roman" w:cs="Times New Roman"/>
          <w:szCs w:val="24"/>
        </w:rPr>
        <w:t>στο θέμα των εμβολίων</w:t>
      </w:r>
      <w:r>
        <w:rPr>
          <w:rFonts w:eastAsia="Times New Roman" w:cs="Times New Roman"/>
          <w:szCs w:val="24"/>
        </w:rPr>
        <w:t xml:space="preserve">. Τι </w:t>
      </w:r>
      <w:r w:rsidRPr="005361B4">
        <w:rPr>
          <w:rFonts w:eastAsia="Times New Roman" w:cs="Times New Roman"/>
          <w:szCs w:val="24"/>
        </w:rPr>
        <w:t>ισχυρίζεστε</w:t>
      </w:r>
      <w:r>
        <w:rPr>
          <w:rFonts w:eastAsia="Times New Roman" w:cs="Times New Roman"/>
          <w:szCs w:val="24"/>
        </w:rPr>
        <w:t>, κύριε Μ</w:t>
      </w:r>
      <w:r w:rsidRPr="005361B4">
        <w:rPr>
          <w:rFonts w:eastAsia="Times New Roman" w:cs="Times New Roman"/>
          <w:szCs w:val="24"/>
        </w:rPr>
        <w:t>εταξά</w:t>
      </w:r>
      <w:r>
        <w:rPr>
          <w:rFonts w:eastAsia="Times New Roman" w:cs="Times New Roman"/>
          <w:szCs w:val="24"/>
        </w:rPr>
        <w:t>,</w:t>
      </w:r>
      <w:r w:rsidRPr="005361B4">
        <w:rPr>
          <w:rFonts w:eastAsia="Times New Roman" w:cs="Times New Roman"/>
          <w:szCs w:val="24"/>
        </w:rPr>
        <w:t xml:space="preserve"> για τα εμβόλια</w:t>
      </w:r>
      <w:r>
        <w:rPr>
          <w:rFonts w:eastAsia="Times New Roman" w:cs="Times New Roman"/>
          <w:szCs w:val="24"/>
        </w:rPr>
        <w:t>;</w:t>
      </w:r>
      <w:r w:rsidRPr="005361B4">
        <w:rPr>
          <w:rFonts w:eastAsia="Times New Roman" w:cs="Times New Roman"/>
          <w:szCs w:val="24"/>
        </w:rPr>
        <w:t xml:space="preserve"> Δεν υπάρχει εγκεκριμένο εμβόλιο από την Ευρωπαϊκή Επιτροπή</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ΚΩΝΣΤΑΝΤΙΝΟΣ</w:t>
      </w:r>
      <w:r>
        <w:rPr>
          <w:rFonts w:eastAsia="Times New Roman" w:cs="Times New Roman"/>
          <w:b/>
          <w:szCs w:val="24"/>
        </w:rPr>
        <w:t xml:space="preserve"> </w:t>
      </w:r>
      <w:r w:rsidRPr="002C04AC">
        <w:rPr>
          <w:rFonts w:eastAsia="Times New Roman" w:cs="Times New Roman"/>
          <w:b/>
          <w:szCs w:val="24"/>
        </w:rPr>
        <w:t>ΒΑΣΙΛΕΙΟΣ ΜΕΤΑΞΑΣ:</w:t>
      </w:r>
      <w:r w:rsidRPr="002C04AC">
        <w:rPr>
          <w:rFonts w:eastAsia="Times New Roman" w:cs="Times New Roman"/>
          <w:szCs w:val="24"/>
        </w:rPr>
        <w:t xml:space="preserve"> </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1F0915">
        <w:rPr>
          <w:rFonts w:eastAsia="Times New Roman"/>
          <w:bCs/>
        </w:rPr>
        <w:t>Παρακαλώ</w:t>
      </w:r>
      <w:r>
        <w:rPr>
          <w:rFonts w:eastAsia="Times New Roman" w:cs="Times New Roman"/>
          <w:szCs w:val="24"/>
        </w:rPr>
        <w:t>, κύριε Μεταξά. Σας άκουσε ο Υπουργός.</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ΧΡΗΣΤΟΣ ΚΕΛΛΑΣ (Υφυπουργός Αγροτικής Ανάπτυξης και Τροφίμων):</w:t>
      </w:r>
      <w:r w:rsidRPr="002C04AC">
        <w:rPr>
          <w:rFonts w:eastAsia="Times New Roman" w:cs="Times New Roman"/>
          <w:szCs w:val="24"/>
        </w:rPr>
        <w:t xml:space="preserve"> </w:t>
      </w:r>
      <w:r>
        <w:rPr>
          <w:rFonts w:eastAsia="Times New Roman" w:cs="Times New Roman"/>
          <w:szCs w:val="24"/>
        </w:rPr>
        <w:t xml:space="preserve">Ακούστε </w:t>
      </w:r>
      <w:r w:rsidRPr="00C80579">
        <w:rPr>
          <w:rFonts w:eastAsia="Times New Roman" w:cs="Times New Roman"/>
          <w:szCs w:val="24"/>
        </w:rPr>
        <w:t>λοιπόν</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A83714">
        <w:rPr>
          <w:rFonts w:eastAsia="Times New Roman" w:cs="Times New Roman"/>
          <w:szCs w:val="24"/>
        </w:rPr>
        <w:t>Υπάρχ</w:t>
      </w:r>
      <w:r>
        <w:rPr>
          <w:rFonts w:eastAsia="Times New Roman" w:cs="Times New Roman"/>
          <w:szCs w:val="24"/>
        </w:rPr>
        <w:t xml:space="preserve">ουν </w:t>
      </w:r>
      <w:r w:rsidR="008D1B3E">
        <w:rPr>
          <w:rFonts w:eastAsia="Times New Roman" w:cs="Times New Roman"/>
          <w:szCs w:val="24"/>
        </w:rPr>
        <w:t>500</w:t>
      </w:r>
      <w:r w:rsidRPr="005361B4">
        <w:rPr>
          <w:rFonts w:eastAsia="Times New Roman" w:cs="Times New Roman"/>
          <w:szCs w:val="24"/>
        </w:rPr>
        <w:t xml:space="preserve"> χιλιάδες ευρώ και είναι </w:t>
      </w:r>
      <w:r>
        <w:rPr>
          <w:rFonts w:eastAsia="Times New Roman" w:cs="Times New Roman"/>
          <w:szCs w:val="24"/>
        </w:rPr>
        <w:t>ιορδανικά.</w:t>
      </w:r>
      <w:r w:rsidRPr="005361B4">
        <w:rPr>
          <w:rFonts w:eastAsia="Times New Roman" w:cs="Times New Roman"/>
          <w:szCs w:val="24"/>
        </w:rPr>
        <w:t xml:space="preserve"> Εσείς λέτε ψέματα</w:t>
      </w:r>
      <w:r>
        <w:rPr>
          <w:rFonts w:eastAsia="Times New Roman" w:cs="Times New Roman"/>
          <w:szCs w:val="24"/>
        </w:rPr>
        <w:t xml:space="preserve"> και αγνοείτε την</w:t>
      </w:r>
      <w:r w:rsidRPr="005361B4">
        <w:rPr>
          <w:rFonts w:eastAsia="Times New Roman" w:cs="Times New Roman"/>
          <w:szCs w:val="24"/>
        </w:rPr>
        <w:t xml:space="preserve"> πραγματικότητα</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ΚΩΝΣΤΑΝΤΙΝΟΣ</w:t>
      </w:r>
      <w:r>
        <w:rPr>
          <w:rFonts w:eastAsia="Times New Roman" w:cs="Times New Roman"/>
          <w:b/>
          <w:szCs w:val="24"/>
        </w:rPr>
        <w:t xml:space="preserve"> </w:t>
      </w:r>
      <w:r w:rsidRPr="002C04AC">
        <w:rPr>
          <w:rFonts w:eastAsia="Times New Roman" w:cs="Times New Roman"/>
          <w:b/>
          <w:szCs w:val="24"/>
        </w:rPr>
        <w:t>ΒΑΣΙΛΕΙΟΣ ΜΕΤΑΞΑΣ:</w:t>
      </w:r>
      <w:r w:rsidRPr="002C04AC">
        <w:rPr>
          <w:rFonts w:eastAsia="Times New Roman" w:cs="Times New Roman"/>
          <w:szCs w:val="24"/>
        </w:rPr>
        <w:t xml:space="preserve"> </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ΧΡΗΣΤΟΣ ΚΕΛΛΑΣ (Υφυπουργός Αγροτικής Ανάπτυξης και Τροφίμων):</w:t>
      </w:r>
      <w:r w:rsidRPr="002C04AC">
        <w:rPr>
          <w:rFonts w:eastAsia="Times New Roman" w:cs="Times New Roman"/>
          <w:szCs w:val="24"/>
        </w:rPr>
        <w:t xml:space="preserve"> </w:t>
      </w:r>
      <w:r w:rsidRPr="005361B4">
        <w:rPr>
          <w:rFonts w:eastAsia="Times New Roman" w:cs="Times New Roman"/>
          <w:szCs w:val="24"/>
        </w:rPr>
        <w:t>Δεν θα κάνουμε διάλογο</w:t>
      </w:r>
      <w:r>
        <w:rPr>
          <w:rFonts w:eastAsia="Times New Roman" w:cs="Times New Roman"/>
          <w:szCs w:val="24"/>
        </w:rPr>
        <w:t>.</w:t>
      </w:r>
      <w:r w:rsidRPr="005361B4">
        <w:rPr>
          <w:rFonts w:eastAsia="Times New Roman" w:cs="Times New Roman"/>
          <w:szCs w:val="24"/>
        </w:rPr>
        <w:t xml:space="preserve"> Σας άκουσα</w:t>
      </w:r>
      <w:r>
        <w:rPr>
          <w:rFonts w:eastAsia="Times New Roman" w:cs="Times New Roman"/>
          <w:szCs w:val="24"/>
        </w:rPr>
        <w:t>.</w:t>
      </w:r>
      <w:r w:rsidRPr="005361B4">
        <w:rPr>
          <w:rFonts w:eastAsia="Times New Roman" w:cs="Times New Roman"/>
          <w:szCs w:val="24"/>
        </w:rPr>
        <w:t xml:space="preserve"> Ακούστε</w:t>
      </w:r>
      <w:r>
        <w:rPr>
          <w:rFonts w:eastAsia="Times New Roman" w:cs="Times New Roman"/>
          <w:szCs w:val="24"/>
        </w:rPr>
        <w:t xml:space="preserve"> με</w:t>
      </w:r>
      <w:r w:rsidRPr="005361B4">
        <w:rPr>
          <w:rFonts w:eastAsia="Times New Roman" w:cs="Times New Roman"/>
          <w:szCs w:val="24"/>
        </w:rPr>
        <w:t xml:space="preserve"> τώρα</w:t>
      </w:r>
      <w:r>
        <w:rPr>
          <w:rFonts w:eastAsia="Times New Roman" w:cs="Times New Roman"/>
          <w:szCs w:val="24"/>
        </w:rPr>
        <w:t>.</w:t>
      </w:r>
      <w:r w:rsidRPr="005361B4">
        <w:rPr>
          <w:rFonts w:eastAsia="Times New Roman" w:cs="Times New Roman"/>
          <w:szCs w:val="24"/>
        </w:rPr>
        <w:t xml:space="preserve"> </w:t>
      </w:r>
      <w:r>
        <w:rPr>
          <w:rFonts w:eastAsia="Times New Roman" w:cs="Times New Roman"/>
          <w:szCs w:val="24"/>
        </w:rPr>
        <w:t>Και εμένα ακούνε και εσάς ακούνε.</w:t>
      </w:r>
    </w:p>
    <w:p>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Πρώτον, τ</w:t>
      </w:r>
      <w:r w:rsidRPr="005361B4">
        <w:rPr>
          <w:rFonts w:eastAsia="Times New Roman" w:cs="Times New Roman"/>
          <w:szCs w:val="24"/>
        </w:rPr>
        <w:t>α εμβόλια που υπάρχουν αυτή</w:t>
      </w:r>
      <w:r>
        <w:rPr>
          <w:rFonts w:eastAsia="Times New Roman" w:cs="Times New Roman"/>
          <w:szCs w:val="24"/>
        </w:rPr>
        <w:t>ν</w:t>
      </w:r>
      <w:r w:rsidRPr="005361B4">
        <w:rPr>
          <w:rFonts w:eastAsia="Times New Roman" w:cs="Times New Roman"/>
          <w:szCs w:val="24"/>
        </w:rPr>
        <w:t xml:space="preserve"> τη στιγμή είναι η </w:t>
      </w:r>
      <w:r>
        <w:rPr>
          <w:rFonts w:eastAsia="Times New Roman" w:cs="Times New Roman"/>
          <w:szCs w:val="24"/>
        </w:rPr>
        <w:t>ιορδανικά,</w:t>
      </w:r>
      <w:r w:rsidRPr="005361B4">
        <w:rPr>
          <w:rFonts w:eastAsia="Times New Roman" w:cs="Times New Roman"/>
          <w:szCs w:val="24"/>
        </w:rPr>
        <w:t xml:space="preserve"> είναι </w:t>
      </w:r>
      <w:r>
        <w:rPr>
          <w:rFonts w:eastAsia="Times New Roman" w:cs="Times New Roman"/>
          <w:szCs w:val="24"/>
        </w:rPr>
        <w:t>τούρκικα</w:t>
      </w:r>
      <w:r w:rsidRPr="005361B4">
        <w:rPr>
          <w:rFonts w:eastAsia="Times New Roman" w:cs="Times New Roman"/>
          <w:szCs w:val="24"/>
        </w:rPr>
        <w:t xml:space="preserve"> και είναι παλαιά</w:t>
      </w:r>
      <w:r>
        <w:rPr>
          <w:rFonts w:eastAsia="Times New Roman" w:cs="Times New Roman"/>
          <w:szCs w:val="24"/>
        </w:rPr>
        <w:t>.</w:t>
      </w:r>
      <w:r w:rsidRPr="005361B4">
        <w:rPr>
          <w:rFonts w:eastAsia="Times New Roman" w:cs="Times New Roman"/>
          <w:szCs w:val="24"/>
        </w:rPr>
        <w:t xml:space="preserve"> </w:t>
      </w:r>
      <w:r>
        <w:rPr>
          <w:rFonts w:eastAsia="Times New Roman" w:cs="Times New Roman"/>
          <w:szCs w:val="24"/>
        </w:rPr>
        <w:t xml:space="preserve">Δεύτερον, </w:t>
      </w:r>
      <w:r w:rsidRPr="005361B4">
        <w:rPr>
          <w:rFonts w:eastAsia="Times New Roman" w:cs="Times New Roman"/>
          <w:szCs w:val="24"/>
        </w:rPr>
        <w:t>είναι αμφιβόλου ποιότητας</w:t>
      </w:r>
      <w:r>
        <w:rPr>
          <w:rFonts w:eastAsia="Times New Roman" w:cs="Times New Roman"/>
          <w:szCs w:val="24"/>
        </w:rPr>
        <w:t>.</w:t>
      </w:r>
      <w:r w:rsidRPr="005361B4">
        <w:rPr>
          <w:rFonts w:eastAsia="Times New Roman" w:cs="Times New Roman"/>
          <w:szCs w:val="24"/>
        </w:rPr>
        <w:t xml:space="preserve"> Τρίτον</w:t>
      </w:r>
      <w:r>
        <w:rPr>
          <w:rFonts w:eastAsia="Times New Roman" w:cs="Times New Roman"/>
          <w:szCs w:val="24"/>
        </w:rPr>
        <w:t>,</w:t>
      </w:r>
      <w:r w:rsidRPr="005361B4">
        <w:rPr>
          <w:rFonts w:eastAsia="Times New Roman" w:cs="Times New Roman"/>
          <w:szCs w:val="24"/>
        </w:rPr>
        <w:t xml:space="preserve"> είναι αναποτελεσματικά</w:t>
      </w:r>
      <w:r>
        <w:rPr>
          <w:rFonts w:eastAsia="Times New Roman" w:cs="Times New Roman"/>
          <w:szCs w:val="24"/>
        </w:rPr>
        <w:t>.</w:t>
      </w:r>
      <w:r w:rsidRPr="005361B4">
        <w:rPr>
          <w:rFonts w:eastAsia="Times New Roman" w:cs="Times New Roman"/>
          <w:szCs w:val="24"/>
        </w:rPr>
        <w:t xml:space="preserve"> Η ανοσία την οποία επιτυγχάνουν φθάνει το πολύ το </w:t>
      </w:r>
      <w:r>
        <w:rPr>
          <w:rFonts w:eastAsia="Times New Roman" w:cs="Times New Roman"/>
          <w:szCs w:val="24"/>
        </w:rPr>
        <w:t>60</w:t>
      </w:r>
      <w:r w:rsidRPr="005361B4">
        <w:rPr>
          <w:rFonts w:eastAsia="Times New Roman" w:cs="Times New Roman"/>
          <w:szCs w:val="24"/>
        </w:rPr>
        <w:t>%</w:t>
      </w:r>
      <w:r>
        <w:rPr>
          <w:rFonts w:eastAsia="Times New Roman" w:cs="Times New Roman"/>
          <w:szCs w:val="24"/>
        </w:rPr>
        <w:t>.</w:t>
      </w:r>
      <w:r w:rsidRPr="005361B4">
        <w:rPr>
          <w:rFonts w:eastAsia="Times New Roman" w:cs="Times New Roman"/>
          <w:szCs w:val="24"/>
        </w:rPr>
        <w:t xml:space="preserve"> Τέταρτον</w:t>
      </w:r>
      <w:r>
        <w:rPr>
          <w:rFonts w:eastAsia="Times New Roman" w:cs="Times New Roman"/>
          <w:szCs w:val="24"/>
        </w:rPr>
        <w:t>,</w:t>
      </w:r>
      <w:r w:rsidRPr="005361B4">
        <w:rPr>
          <w:rFonts w:eastAsia="Times New Roman" w:cs="Times New Roman"/>
          <w:szCs w:val="24"/>
        </w:rPr>
        <w:t xml:space="preserve"> εάν τα εμβόλια που λέτε ήταν καλά</w:t>
      </w:r>
      <w:r>
        <w:rPr>
          <w:rFonts w:eastAsia="Times New Roman" w:cs="Times New Roman"/>
          <w:szCs w:val="24"/>
        </w:rPr>
        <w:t>,</w:t>
      </w:r>
      <w:r w:rsidRPr="005361B4">
        <w:rPr>
          <w:rFonts w:eastAsia="Times New Roman" w:cs="Times New Roman"/>
          <w:szCs w:val="24"/>
        </w:rPr>
        <w:t xml:space="preserve"> είχαμε λόγο να μην τα χρησιμοποιήσουμε</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ΚΩΝΣΤΑΝΤΙΝΟΣ</w:t>
      </w:r>
      <w:r>
        <w:rPr>
          <w:rFonts w:eastAsia="Times New Roman" w:cs="Times New Roman"/>
          <w:b/>
          <w:szCs w:val="24"/>
        </w:rPr>
        <w:t xml:space="preserve"> </w:t>
      </w:r>
      <w:r w:rsidRPr="002C04AC">
        <w:rPr>
          <w:rFonts w:eastAsia="Times New Roman" w:cs="Times New Roman"/>
          <w:b/>
          <w:szCs w:val="24"/>
        </w:rPr>
        <w:t>ΒΑΣΙΛΕΙΟΣ ΜΕΤΑΞΑΣ:</w:t>
      </w:r>
      <w:r w:rsidRPr="002C04AC">
        <w:rPr>
          <w:rFonts w:eastAsia="Times New Roman" w:cs="Times New Roman"/>
          <w:szCs w:val="24"/>
        </w:rPr>
        <w:t xml:space="preserve"> </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ΧΡΗΣΤΟΣ ΚΕΛΛΑΣ (Υφυπουργός Αγροτικής Ανάπτυξης και Τροφίμων):</w:t>
      </w:r>
      <w:r w:rsidRPr="002C04AC">
        <w:rPr>
          <w:rFonts w:eastAsia="Times New Roman" w:cs="Times New Roman"/>
          <w:szCs w:val="24"/>
        </w:rPr>
        <w:t xml:space="preserve"> </w:t>
      </w:r>
      <w:r>
        <w:rPr>
          <w:rFonts w:eastAsia="Times New Roman" w:cs="Times New Roman"/>
          <w:szCs w:val="24"/>
        </w:rPr>
        <w:t>Γ</w:t>
      </w:r>
      <w:r w:rsidRPr="005361B4">
        <w:rPr>
          <w:rFonts w:eastAsia="Times New Roman" w:cs="Times New Roman"/>
          <w:szCs w:val="24"/>
        </w:rPr>
        <w:t>ια να στηρίξουμε τους μεγάλους</w:t>
      </w:r>
      <w:r>
        <w:rPr>
          <w:rFonts w:eastAsia="Times New Roman" w:cs="Times New Roman"/>
          <w:szCs w:val="24"/>
        </w:rPr>
        <w:t>;</w:t>
      </w:r>
      <w:r w:rsidRPr="005361B4">
        <w:rPr>
          <w:rFonts w:eastAsia="Times New Roman" w:cs="Times New Roman"/>
          <w:szCs w:val="24"/>
        </w:rPr>
        <w:t xml:space="preserve"> Πάμε παρακάτω</w:t>
      </w:r>
      <w:r>
        <w:rPr>
          <w:rFonts w:eastAsia="Times New Roman" w:cs="Times New Roman"/>
          <w:szCs w:val="24"/>
        </w:rPr>
        <w:t xml:space="preserve">, </w:t>
      </w:r>
      <w:r w:rsidRPr="005361B4">
        <w:rPr>
          <w:rFonts w:eastAsia="Times New Roman" w:cs="Times New Roman"/>
          <w:szCs w:val="24"/>
        </w:rPr>
        <w:t>αγαπητέ συνάδελφε</w:t>
      </w:r>
      <w:r>
        <w:rPr>
          <w:rFonts w:eastAsia="Times New Roman" w:cs="Times New Roman"/>
          <w:szCs w:val="24"/>
        </w:rPr>
        <w:t>.</w:t>
      </w:r>
      <w:r w:rsidRPr="005361B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361B4">
        <w:rPr>
          <w:rFonts w:eastAsia="Times New Roman" w:cs="Times New Roman"/>
          <w:szCs w:val="24"/>
        </w:rPr>
        <w:t xml:space="preserve">Η Τουρκία </w:t>
      </w:r>
      <w:r>
        <w:rPr>
          <w:rFonts w:eastAsia="Times New Roman" w:cs="Times New Roman"/>
          <w:szCs w:val="24"/>
        </w:rPr>
        <w:t xml:space="preserve">εμβολιάζει; Ναι ή όχι; Εμβολιάζει. Η Ιορδανία εμβολιάζει; Εμβολιάζει. Το Μαρόκο εμβολιάζει; Εμβολιάζει. Η Κίνα εμβολιάζει; Εμβολιάζει. Ευλογιά έχουν; Έχουν. Θανατώνουν; Θανατώνουν. Άρα, για ποιο εμβόλιο μιλάτε; Έχει εμβολιάσει κανένα ευρωπαϊκό κράτος; Όχι. </w:t>
      </w:r>
    </w:p>
    <w:p>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Εσείς τι προτείνετε </w:t>
      </w:r>
      <w:r w:rsidRPr="00C80579">
        <w:rPr>
          <w:rFonts w:eastAsia="Times New Roman" w:cs="Times New Roman"/>
          <w:szCs w:val="24"/>
        </w:rPr>
        <w:t>λοιπόν</w:t>
      </w:r>
      <w:r>
        <w:rPr>
          <w:rFonts w:eastAsia="Times New Roman" w:cs="Times New Roman"/>
          <w:szCs w:val="24"/>
        </w:rPr>
        <w:t xml:space="preserve"> τώρα; Να γίνουμε το πειραματόζωο της Ευρώπης; Αυτό θέλετε; </w:t>
      </w:r>
    </w:p>
    <w:p>
      <w:pPr>
        <w:tabs>
          <w:tab w:val="left" w:pos="2579"/>
        </w:tabs>
        <w:spacing w:line="600" w:lineRule="auto"/>
        <w:ind w:firstLine="720"/>
        <w:jc w:val="both"/>
        <w:rPr>
          <w:rFonts w:eastAsia="Times New Roman" w:cs="Times New Roman"/>
          <w:szCs w:val="24"/>
        </w:rPr>
      </w:pPr>
      <w:r w:rsidRPr="002C04AC">
        <w:rPr>
          <w:rFonts w:eastAsia="Times New Roman" w:cs="Times New Roman"/>
          <w:b/>
          <w:szCs w:val="24"/>
        </w:rPr>
        <w:t>ΚΩΝΣΤΑΝΤΙΝΟΣ</w:t>
      </w:r>
      <w:r>
        <w:rPr>
          <w:rFonts w:eastAsia="Times New Roman" w:cs="Times New Roman"/>
          <w:b/>
          <w:szCs w:val="24"/>
        </w:rPr>
        <w:t xml:space="preserve"> </w:t>
      </w:r>
      <w:r w:rsidRPr="002C04AC">
        <w:rPr>
          <w:rFonts w:eastAsia="Times New Roman" w:cs="Times New Roman"/>
          <w:b/>
          <w:szCs w:val="24"/>
        </w:rPr>
        <w:t>ΒΑΣΙΛΕΙΟΣ ΜΕΤΑΞΑΣ:</w:t>
      </w:r>
      <w:r w:rsidRPr="002C04AC">
        <w:rPr>
          <w:rFonts w:eastAsia="Times New Roman" w:cs="Times New Roman"/>
          <w:szCs w:val="24"/>
        </w:rPr>
        <w:t xml:space="preserve"> </w:t>
      </w:r>
      <w:r>
        <w:rPr>
          <w:rFonts w:eastAsia="Times New Roman" w:cs="Times New Roman"/>
          <w:szCs w:val="24"/>
        </w:rPr>
        <w:t>…</w:t>
      </w:r>
    </w:p>
    <w:p>
      <w:pPr>
        <w:tabs>
          <w:tab w:val="left" w:pos="2579"/>
        </w:tabs>
        <w:spacing w:line="600" w:lineRule="auto"/>
        <w:ind w:firstLine="720"/>
        <w:jc w:val="both"/>
        <w:rPr>
          <w:rFonts w:eastAsia="Times New Roman"/>
          <w:bCs/>
        </w:rPr>
      </w:pPr>
      <w:r w:rsidRPr="002C04AC">
        <w:rPr>
          <w:rFonts w:eastAsia="Times New Roman" w:cs="Times New Roman"/>
          <w:b/>
          <w:szCs w:val="24"/>
        </w:rPr>
        <w:t>ΧΡΗΣΤΟΣ ΚΕΛΛΑΣ (Υφυπουργός Αγροτικής Ανάπτυξης και Τροφίμων):</w:t>
      </w:r>
      <w:r w:rsidRPr="002C04AC">
        <w:rPr>
          <w:rFonts w:eastAsia="Times New Roman" w:cs="Times New Roman"/>
          <w:szCs w:val="24"/>
        </w:rPr>
        <w:t xml:space="preserve"> </w:t>
      </w:r>
      <w:r w:rsidRPr="00BA7695">
        <w:rPr>
          <w:rFonts w:eastAsia="Times New Roman"/>
          <w:bCs/>
        </w:rPr>
        <w:t>Κύριε Πρόεδρε</w:t>
      </w:r>
      <w:r>
        <w:rPr>
          <w:rFonts w:eastAsia="Times New Roman"/>
          <w:bCs/>
        </w:rPr>
        <w:t>…</w:t>
      </w:r>
    </w:p>
    <w:p>
      <w:pPr>
        <w:tabs>
          <w:tab w:val="left" w:pos="2579"/>
        </w:tabs>
        <w:spacing w:line="600" w:lineRule="auto"/>
        <w:ind w:firstLine="720"/>
        <w:jc w:val="both"/>
        <w:rPr>
          <w:rFonts w:eastAsia="Times New Roman"/>
        </w:rPr>
      </w:pPr>
      <w:r w:rsidRPr="002C04AC">
        <w:rPr>
          <w:rFonts w:eastAsia="Times New Roman"/>
          <w:b/>
          <w:bCs/>
        </w:rPr>
        <w:lastRenderedPageBreak/>
        <w:t xml:space="preserve">ΠΡΟΕΔΡΕΥΩΝ (Ιωάννης </w:t>
      </w:r>
      <w:proofErr w:type="spellStart"/>
      <w:r w:rsidRPr="002C04AC">
        <w:rPr>
          <w:rFonts w:eastAsia="Times New Roman"/>
          <w:b/>
          <w:bCs/>
        </w:rPr>
        <w:t>Πλακιωτάκης</w:t>
      </w:r>
      <w:proofErr w:type="spellEnd"/>
      <w:r w:rsidRPr="002C04AC">
        <w:rPr>
          <w:rFonts w:eastAsia="Times New Roman"/>
          <w:b/>
          <w:bCs/>
        </w:rPr>
        <w:t xml:space="preserve">): </w:t>
      </w:r>
      <w:r>
        <w:rPr>
          <w:rFonts w:eastAsia="Times New Roman"/>
        </w:rPr>
        <w:t xml:space="preserve">Κύριε Μεταξά, σας άκουσε ο Υπουργός, σας </w:t>
      </w:r>
      <w:r w:rsidRPr="002C04AC">
        <w:rPr>
          <w:rFonts w:eastAsia="Times New Roman"/>
          <w:bCs/>
        </w:rPr>
        <w:t>παρακαλώ</w:t>
      </w:r>
      <w:r>
        <w:rPr>
          <w:rFonts w:eastAsia="Times New Roman"/>
        </w:rPr>
        <w:t xml:space="preserve">. Να μην καταγράφεται τίποτα στα Πρακτικά σας </w:t>
      </w:r>
      <w:r w:rsidRPr="002C04AC">
        <w:rPr>
          <w:rFonts w:eastAsia="Times New Roman"/>
          <w:bCs/>
        </w:rPr>
        <w:t>παρακαλώ</w:t>
      </w:r>
      <w:r>
        <w:rPr>
          <w:rFonts w:eastAsia="Times New Roman"/>
        </w:rPr>
        <w:t>.</w:t>
      </w:r>
    </w:p>
    <w:p>
      <w:pPr>
        <w:tabs>
          <w:tab w:val="left" w:pos="2579"/>
        </w:tabs>
        <w:spacing w:line="600" w:lineRule="auto"/>
        <w:ind w:firstLine="720"/>
        <w:jc w:val="both"/>
        <w:rPr>
          <w:rFonts w:eastAsia="Times New Roman" w:cs="Times New Roman"/>
          <w:szCs w:val="24"/>
        </w:rPr>
      </w:pPr>
      <w:r>
        <w:rPr>
          <w:rFonts w:eastAsia="Times New Roman"/>
        </w:rPr>
        <w:t xml:space="preserve">Ορίστε, </w:t>
      </w:r>
      <w:r w:rsidRPr="007E0B11">
        <w:rPr>
          <w:rFonts w:eastAsia="Times New Roman"/>
          <w:bCs/>
        </w:rPr>
        <w:t>κύριε Υπουργέ</w:t>
      </w:r>
      <w:r>
        <w:rPr>
          <w:rFonts w:eastAsia="Times New Roman"/>
          <w:bCs/>
        </w:rPr>
        <w:t>.</w:t>
      </w:r>
    </w:p>
    <w:p>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sidRPr="007853D1">
        <w:rPr>
          <w:rFonts w:eastAsia="Times New Roman" w:cs="Times New Roman"/>
          <w:szCs w:val="24"/>
        </w:rPr>
        <w:t>Εμείς δεν κάνουμε ό</w:t>
      </w:r>
      <w:r w:rsidRPr="005523CC">
        <w:rPr>
          <w:rFonts w:eastAsia="Times New Roman" w:cs="Times New Roman"/>
          <w:szCs w:val="24"/>
        </w:rPr>
        <w:t>,</w:t>
      </w:r>
      <w:r w:rsidRPr="007853D1">
        <w:rPr>
          <w:rFonts w:eastAsia="Times New Roman" w:cs="Times New Roman"/>
          <w:szCs w:val="24"/>
        </w:rPr>
        <w:t>τι θέλουμε</w:t>
      </w:r>
      <w:r>
        <w:rPr>
          <w:rFonts w:eastAsia="Times New Roman" w:cs="Times New Roman"/>
          <w:szCs w:val="24"/>
        </w:rPr>
        <w:t>.</w:t>
      </w:r>
      <w:r w:rsidRPr="007853D1">
        <w:rPr>
          <w:rFonts w:eastAsia="Times New Roman" w:cs="Times New Roman"/>
          <w:szCs w:val="24"/>
        </w:rPr>
        <w:t xml:space="preserve"> Κάνουμε αυτό που πρέπει να κάνουμε  σε συνεργασία πάντα και με την </w:t>
      </w:r>
      <w:r>
        <w:rPr>
          <w:rFonts w:eastAsia="Times New Roman" w:cs="Times New Roman"/>
          <w:szCs w:val="24"/>
        </w:rPr>
        <w:t>Ε</w:t>
      </w:r>
      <w:r w:rsidRPr="007853D1">
        <w:rPr>
          <w:rFonts w:eastAsia="Times New Roman" w:cs="Times New Roman"/>
          <w:szCs w:val="24"/>
        </w:rPr>
        <w:t xml:space="preserve">υρωπαϊκή </w:t>
      </w:r>
      <w:r>
        <w:rPr>
          <w:rFonts w:eastAsia="Times New Roman" w:cs="Times New Roman"/>
          <w:szCs w:val="24"/>
        </w:rPr>
        <w:t>Ε</w:t>
      </w:r>
      <w:r w:rsidRPr="007853D1">
        <w:rPr>
          <w:rFonts w:eastAsia="Times New Roman" w:cs="Times New Roman"/>
          <w:szCs w:val="24"/>
        </w:rPr>
        <w:t>πιτροπή και με τους κτηνιάτρους</w:t>
      </w:r>
      <w:r>
        <w:rPr>
          <w:rFonts w:eastAsia="Times New Roman" w:cs="Times New Roman"/>
          <w:szCs w:val="24"/>
        </w:rPr>
        <w:t>.</w:t>
      </w:r>
      <w:r w:rsidRPr="007853D1">
        <w:rPr>
          <w:rFonts w:eastAsia="Times New Roman" w:cs="Times New Roman"/>
          <w:szCs w:val="24"/>
        </w:rPr>
        <w:t xml:space="preserve"> Εσείς έχετε έναν κτηνίατρο που προτείνει εμβολιασμό</w:t>
      </w:r>
      <w:r>
        <w:rPr>
          <w:rFonts w:eastAsia="Times New Roman" w:cs="Times New Roman"/>
          <w:szCs w:val="24"/>
        </w:rPr>
        <w:t>; Έ</w:t>
      </w:r>
      <w:r w:rsidRPr="007853D1">
        <w:rPr>
          <w:rFonts w:eastAsia="Times New Roman" w:cs="Times New Roman"/>
          <w:szCs w:val="24"/>
        </w:rPr>
        <w:t>χετε</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Δ</w:t>
      </w:r>
      <w:r w:rsidRPr="007853D1">
        <w:rPr>
          <w:rFonts w:eastAsia="Times New Roman" w:cs="Times New Roman"/>
          <w:szCs w:val="24"/>
        </w:rPr>
        <w:t>εν έχετε</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Δ</w:t>
      </w:r>
      <w:r w:rsidRPr="007853D1">
        <w:rPr>
          <w:rFonts w:eastAsia="Times New Roman" w:cs="Times New Roman"/>
          <w:szCs w:val="24"/>
        </w:rPr>
        <w:t>εν μας φέρατε κανέναν</w:t>
      </w:r>
      <w:r>
        <w:rPr>
          <w:rFonts w:eastAsia="Times New Roman" w:cs="Times New Roman"/>
          <w:szCs w:val="24"/>
        </w:rPr>
        <w:t>,</w:t>
      </w:r>
      <w:r w:rsidRPr="007853D1">
        <w:rPr>
          <w:rFonts w:eastAsia="Times New Roman" w:cs="Times New Roman"/>
          <w:szCs w:val="24"/>
        </w:rPr>
        <w:t xml:space="preserve"> έτσι</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Δ</w:t>
      </w:r>
      <w:r w:rsidRPr="007853D1">
        <w:rPr>
          <w:rFonts w:eastAsia="Times New Roman" w:cs="Times New Roman"/>
          <w:szCs w:val="24"/>
        </w:rPr>
        <w:t>εν μας φέρατε κανέναν</w:t>
      </w:r>
      <w:r>
        <w:rPr>
          <w:rFonts w:eastAsia="Times New Roman" w:cs="Times New Roman"/>
          <w:szCs w:val="24"/>
        </w:rPr>
        <w:t xml:space="preserve">. Εμείς τους κτηνιάτρους </w:t>
      </w:r>
      <w:r w:rsidRPr="007853D1">
        <w:rPr>
          <w:rFonts w:eastAsia="Times New Roman" w:cs="Times New Roman"/>
          <w:szCs w:val="24"/>
        </w:rPr>
        <w:t>ακούμε</w:t>
      </w:r>
      <w:r>
        <w:rPr>
          <w:rFonts w:eastAsia="Times New Roman" w:cs="Times New Roman"/>
          <w:szCs w:val="24"/>
        </w:rPr>
        <w:t>,</w:t>
      </w:r>
      <w:r w:rsidRPr="007853D1">
        <w:rPr>
          <w:rFonts w:eastAsia="Times New Roman" w:cs="Times New Roman"/>
          <w:szCs w:val="24"/>
        </w:rPr>
        <w:t xml:space="preserve"> τους ειδικούς ακούμε</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Κ</w:t>
      </w:r>
      <w:r w:rsidRPr="007853D1">
        <w:rPr>
          <w:rFonts w:eastAsia="Times New Roman" w:cs="Times New Roman"/>
          <w:szCs w:val="24"/>
        </w:rPr>
        <w:t xml:space="preserve">ύριε </w:t>
      </w:r>
      <w:r>
        <w:rPr>
          <w:rFonts w:eastAsia="Times New Roman" w:cs="Times New Roman"/>
          <w:szCs w:val="24"/>
        </w:rPr>
        <w:t>Μ</w:t>
      </w:r>
      <w:r w:rsidRPr="007853D1">
        <w:rPr>
          <w:rFonts w:eastAsia="Times New Roman" w:cs="Times New Roman"/>
          <w:szCs w:val="24"/>
        </w:rPr>
        <w:t>εταξά</w:t>
      </w:r>
      <w:r>
        <w:rPr>
          <w:rFonts w:eastAsia="Times New Roman" w:cs="Times New Roman"/>
          <w:szCs w:val="24"/>
        </w:rPr>
        <w:t>, α</w:t>
      </w:r>
      <w:r w:rsidRPr="007853D1">
        <w:rPr>
          <w:rFonts w:eastAsia="Times New Roman" w:cs="Times New Roman"/>
          <w:szCs w:val="24"/>
        </w:rPr>
        <w:t>υτή είναι η αλήθεια και</w:t>
      </w:r>
      <w:r w:rsidRPr="005523CC">
        <w:rPr>
          <w:rFonts w:eastAsia="Times New Roman" w:cs="Times New Roman"/>
          <w:szCs w:val="24"/>
        </w:rPr>
        <w:t>,</w:t>
      </w:r>
      <w:r w:rsidRPr="007853D1">
        <w:rPr>
          <w:rFonts w:eastAsia="Times New Roman" w:cs="Times New Roman"/>
          <w:szCs w:val="24"/>
        </w:rPr>
        <w:t xml:space="preserve"> βεβαίως</w:t>
      </w:r>
      <w:r>
        <w:rPr>
          <w:rFonts w:eastAsia="Times New Roman" w:cs="Times New Roman"/>
          <w:szCs w:val="24"/>
        </w:rPr>
        <w:t>,</w:t>
      </w:r>
      <w:r w:rsidRPr="007853D1">
        <w:rPr>
          <w:rFonts w:eastAsia="Times New Roman" w:cs="Times New Roman"/>
          <w:szCs w:val="24"/>
        </w:rPr>
        <w:t xml:space="preserve"> από την ώρα που θα αρχίσουμε να μπούμε σε εμβολιασμό με αμφιβόλου ποιότητας και αποτελεσματικότητας εμβόλια</w:t>
      </w:r>
      <w:r>
        <w:rPr>
          <w:rFonts w:eastAsia="Times New Roman" w:cs="Times New Roman"/>
          <w:szCs w:val="24"/>
        </w:rPr>
        <w:t>,</w:t>
      </w:r>
      <w:r w:rsidRPr="007853D1">
        <w:rPr>
          <w:rFonts w:eastAsia="Times New Roman" w:cs="Times New Roman"/>
          <w:szCs w:val="24"/>
        </w:rPr>
        <w:t xml:space="preserve"> αυτό σημαίνει ότι θα πάψουμε να είμαστε </w:t>
      </w:r>
      <w:proofErr w:type="spellStart"/>
      <w:r w:rsidRPr="007853D1">
        <w:rPr>
          <w:rFonts w:eastAsia="Times New Roman" w:cs="Times New Roman"/>
          <w:szCs w:val="24"/>
        </w:rPr>
        <w:t>υγειονομικ</w:t>
      </w:r>
      <w:r>
        <w:rPr>
          <w:rFonts w:eastAsia="Times New Roman" w:cs="Times New Roman"/>
          <w:szCs w:val="24"/>
        </w:rPr>
        <w:t>ώς</w:t>
      </w:r>
      <w:proofErr w:type="spellEnd"/>
      <w:r w:rsidRPr="007853D1">
        <w:rPr>
          <w:rFonts w:eastAsia="Times New Roman" w:cs="Times New Roman"/>
          <w:szCs w:val="24"/>
        </w:rPr>
        <w:t xml:space="preserve"> καθαρή χώρα με ό</w:t>
      </w:r>
      <w:r w:rsidRPr="005523CC">
        <w:rPr>
          <w:rFonts w:eastAsia="Times New Roman" w:cs="Times New Roman"/>
          <w:szCs w:val="24"/>
        </w:rPr>
        <w:t>,</w:t>
      </w:r>
      <w:r w:rsidRPr="007853D1">
        <w:rPr>
          <w:rFonts w:eastAsia="Times New Roman" w:cs="Times New Roman"/>
          <w:szCs w:val="24"/>
        </w:rPr>
        <w:t xml:space="preserve">τι αυτό συνεπάγεται για τα προϊόντα </w:t>
      </w:r>
      <w:r>
        <w:rPr>
          <w:rFonts w:eastAsia="Times New Roman" w:cs="Times New Roman"/>
          <w:szCs w:val="24"/>
        </w:rPr>
        <w:t>μας. Κ</w:t>
      </w:r>
      <w:r w:rsidRPr="007853D1">
        <w:rPr>
          <w:rFonts w:eastAsia="Times New Roman" w:cs="Times New Roman"/>
          <w:szCs w:val="24"/>
        </w:rPr>
        <w:t xml:space="preserve">αι επιπλέον να ξέρετε ότι </w:t>
      </w:r>
      <w:r>
        <w:rPr>
          <w:rFonts w:eastAsia="Times New Roman" w:cs="Times New Roman"/>
          <w:szCs w:val="24"/>
        </w:rPr>
        <w:t xml:space="preserve">τα </w:t>
      </w:r>
      <w:proofErr w:type="spellStart"/>
      <w:r>
        <w:rPr>
          <w:rFonts w:eastAsia="Times New Roman" w:cs="Times New Roman"/>
          <w:szCs w:val="24"/>
        </w:rPr>
        <w:t>κυκλοφορούντα</w:t>
      </w:r>
      <w:proofErr w:type="spellEnd"/>
      <w:r w:rsidRPr="007853D1">
        <w:rPr>
          <w:rFonts w:eastAsia="Times New Roman" w:cs="Times New Roman"/>
          <w:szCs w:val="24"/>
        </w:rPr>
        <w:t xml:space="preserve"> εμβόλια</w:t>
      </w:r>
      <w:r>
        <w:rPr>
          <w:rFonts w:eastAsia="Times New Roman" w:cs="Times New Roman"/>
          <w:szCs w:val="24"/>
        </w:rPr>
        <w:t>,</w:t>
      </w:r>
      <w:r w:rsidRPr="007853D1">
        <w:rPr>
          <w:rFonts w:eastAsia="Times New Roman" w:cs="Times New Roman"/>
          <w:szCs w:val="24"/>
        </w:rPr>
        <w:t xml:space="preserve"> τα δύο δηλαδή αυτά</w:t>
      </w:r>
      <w:r>
        <w:rPr>
          <w:rFonts w:eastAsia="Times New Roman" w:cs="Times New Roman"/>
          <w:szCs w:val="24"/>
        </w:rPr>
        <w:t xml:space="preserve">, </w:t>
      </w:r>
      <w:r w:rsidRPr="007853D1">
        <w:rPr>
          <w:rFonts w:eastAsia="Times New Roman" w:cs="Times New Roman"/>
          <w:szCs w:val="24"/>
        </w:rPr>
        <w:t xml:space="preserve">είναι δεν είναι </w:t>
      </w:r>
      <w:proofErr w:type="spellStart"/>
      <w:r w:rsidRPr="00EE5F38">
        <w:rPr>
          <w:rFonts w:eastAsia="Times New Roman" w:cs="Times New Roman"/>
          <w:szCs w:val="24"/>
        </w:rPr>
        <w:t>ιχνη</w:t>
      </w:r>
      <w:r w:rsidRPr="00EE5F38">
        <w:rPr>
          <w:rFonts w:eastAsia="Times New Roman" w:cs="Times New Roman"/>
          <w:bCs/>
          <w:szCs w:val="24"/>
        </w:rPr>
        <w:t>θετικά</w:t>
      </w:r>
      <w:proofErr w:type="spellEnd"/>
      <w:r>
        <w:rPr>
          <w:rFonts w:eastAsia="Times New Roman" w:cs="Times New Roman"/>
          <w:szCs w:val="24"/>
        </w:rPr>
        <w:t>.</w:t>
      </w:r>
      <w:r w:rsidRPr="007853D1">
        <w:rPr>
          <w:rFonts w:eastAsia="Times New Roman" w:cs="Times New Roman"/>
          <w:szCs w:val="24"/>
        </w:rPr>
        <w:t xml:space="preserve"> Δηλαδή</w:t>
      </w:r>
      <w:r w:rsidRPr="005523CC">
        <w:rPr>
          <w:rFonts w:eastAsia="Times New Roman" w:cs="Times New Roman"/>
          <w:szCs w:val="24"/>
        </w:rPr>
        <w:t>,</w:t>
      </w:r>
      <w:r w:rsidRPr="007853D1">
        <w:rPr>
          <w:rFonts w:eastAsia="Times New Roman" w:cs="Times New Roman"/>
          <w:szCs w:val="24"/>
        </w:rPr>
        <w:t xml:space="preserve"> εάν κάνουμε ένα τεστ </w:t>
      </w:r>
      <w:r>
        <w:rPr>
          <w:rFonts w:eastAsia="Times New Roman" w:cs="Times New Roman"/>
          <w:szCs w:val="24"/>
        </w:rPr>
        <w:t>σε ένα</w:t>
      </w:r>
      <w:r w:rsidRPr="007853D1">
        <w:rPr>
          <w:rFonts w:eastAsia="Times New Roman" w:cs="Times New Roman"/>
          <w:szCs w:val="24"/>
        </w:rPr>
        <w:t xml:space="preserve"> ζώο και βρούμε αντισώματα</w:t>
      </w:r>
      <w:r w:rsidRPr="005523CC">
        <w:rPr>
          <w:rFonts w:eastAsia="Times New Roman" w:cs="Times New Roman"/>
          <w:szCs w:val="24"/>
        </w:rPr>
        <w:t>,</w:t>
      </w:r>
      <w:r w:rsidRPr="007853D1">
        <w:rPr>
          <w:rFonts w:eastAsia="Times New Roman" w:cs="Times New Roman"/>
          <w:szCs w:val="24"/>
        </w:rPr>
        <w:t xml:space="preserve"> δεν μπορούμε να πούμε αν το ζώο αυτό έχει νοσήσει ή αν έχει εμβολιαστεί</w:t>
      </w:r>
      <w:r>
        <w:rPr>
          <w:rFonts w:eastAsia="Times New Roman" w:cs="Times New Roman"/>
          <w:szCs w:val="24"/>
        </w:rPr>
        <w:t xml:space="preserve">, με </w:t>
      </w:r>
      <w:r w:rsidRPr="007853D1">
        <w:rPr>
          <w:rFonts w:eastAsia="Times New Roman" w:cs="Times New Roman"/>
          <w:szCs w:val="24"/>
        </w:rPr>
        <w:t xml:space="preserve">συνέπεια </w:t>
      </w:r>
      <w:r>
        <w:rPr>
          <w:rFonts w:eastAsia="Times New Roman" w:cs="Times New Roman"/>
          <w:szCs w:val="24"/>
        </w:rPr>
        <w:t>τ</w:t>
      </w:r>
      <w:r w:rsidRPr="007853D1">
        <w:rPr>
          <w:rFonts w:eastAsia="Times New Roman" w:cs="Times New Roman"/>
          <w:szCs w:val="24"/>
        </w:rPr>
        <w:t>η θανάτωση όλης της εκτροφής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7853D1">
        <w:rPr>
          <w:rFonts w:eastAsia="Times New Roman" w:cs="Times New Roman"/>
          <w:szCs w:val="24"/>
        </w:rPr>
        <w:t>Αυτή είναι η πραγματικότητα</w:t>
      </w:r>
      <w:r>
        <w:rPr>
          <w:rFonts w:eastAsia="Times New Roman" w:cs="Times New Roman"/>
          <w:szCs w:val="24"/>
        </w:rPr>
        <w:t xml:space="preserve"> κ</w:t>
      </w:r>
      <w:r w:rsidRPr="007853D1">
        <w:rPr>
          <w:rFonts w:eastAsia="Times New Roman" w:cs="Times New Roman"/>
          <w:szCs w:val="24"/>
        </w:rPr>
        <w:t xml:space="preserve">αι μην προσπαθείτε να πείτε οτιδήποτε άλλο </w:t>
      </w:r>
      <w:r>
        <w:rPr>
          <w:rFonts w:eastAsia="Times New Roman" w:cs="Times New Roman"/>
          <w:szCs w:val="24"/>
        </w:rPr>
        <w:t>Κ</w:t>
      </w:r>
      <w:r w:rsidRPr="007853D1">
        <w:rPr>
          <w:rFonts w:eastAsia="Times New Roman" w:cs="Times New Roman"/>
          <w:szCs w:val="24"/>
        </w:rPr>
        <w:t>αι να σας πω και κάτι</w:t>
      </w:r>
      <w:r>
        <w:rPr>
          <w:rFonts w:eastAsia="Times New Roman" w:cs="Times New Roman"/>
          <w:szCs w:val="24"/>
        </w:rPr>
        <w:t>;</w:t>
      </w:r>
      <w:r w:rsidRPr="007853D1">
        <w:rPr>
          <w:rFonts w:eastAsia="Times New Roman" w:cs="Times New Roman"/>
          <w:szCs w:val="24"/>
        </w:rPr>
        <w:t xml:space="preserve"> Αναφερθήκατε σε φορολογικ</w:t>
      </w:r>
      <w:r>
        <w:rPr>
          <w:rFonts w:eastAsia="Times New Roman" w:cs="Times New Roman"/>
          <w:szCs w:val="24"/>
        </w:rPr>
        <w:t>ές… κ.λπ.. Έ</w:t>
      </w:r>
      <w:r w:rsidRPr="007853D1">
        <w:rPr>
          <w:rFonts w:eastAsia="Times New Roman" w:cs="Times New Roman"/>
          <w:szCs w:val="24"/>
        </w:rPr>
        <w:t xml:space="preserve">χει </w:t>
      </w:r>
      <w:r w:rsidRPr="007853D1">
        <w:rPr>
          <w:rFonts w:eastAsia="Times New Roman" w:cs="Times New Roman"/>
          <w:szCs w:val="24"/>
        </w:rPr>
        <w:lastRenderedPageBreak/>
        <w:t xml:space="preserve">σταλεί από το </w:t>
      </w:r>
      <w:r>
        <w:rPr>
          <w:rFonts w:eastAsia="Times New Roman" w:cs="Times New Roman"/>
          <w:szCs w:val="24"/>
        </w:rPr>
        <w:t>Υ</w:t>
      </w:r>
      <w:r w:rsidRPr="007853D1">
        <w:rPr>
          <w:rFonts w:eastAsia="Times New Roman" w:cs="Times New Roman"/>
          <w:szCs w:val="24"/>
        </w:rPr>
        <w:t xml:space="preserve">πουργείο μας και στο </w:t>
      </w:r>
      <w:r>
        <w:rPr>
          <w:rFonts w:eastAsia="Times New Roman" w:cs="Times New Roman"/>
          <w:szCs w:val="24"/>
        </w:rPr>
        <w:t>Υ</w:t>
      </w:r>
      <w:r w:rsidRPr="007853D1">
        <w:rPr>
          <w:rFonts w:eastAsia="Times New Roman" w:cs="Times New Roman"/>
          <w:szCs w:val="24"/>
        </w:rPr>
        <w:t xml:space="preserve">πουργείο </w:t>
      </w:r>
      <w:r>
        <w:rPr>
          <w:rFonts w:eastAsia="Times New Roman" w:cs="Times New Roman"/>
          <w:szCs w:val="24"/>
        </w:rPr>
        <w:t>Ο</w:t>
      </w:r>
      <w:r w:rsidRPr="007853D1">
        <w:rPr>
          <w:rFonts w:eastAsia="Times New Roman" w:cs="Times New Roman"/>
          <w:szCs w:val="24"/>
        </w:rPr>
        <w:t xml:space="preserve">ικονομικών και στο </w:t>
      </w:r>
      <w:r>
        <w:rPr>
          <w:rFonts w:eastAsia="Times New Roman" w:cs="Times New Roman"/>
          <w:szCs w:val="24"/>
        </w:rPr>
        <w:t>Υ</w:t>
      </w:r>
      <w:r w:rsidRPr="007853D1">
        <w:rPr>
          <w:rFonts w:eastAsia="Times New Roman" w:cs="Times New Roman"/>
          <w:szCs w:val="24"/>
        </w:rPr>
        <w:t xml:space="preserve">πουργείο </w:t>
      </w:r>
      <w:r>
        <w:rPr>
          <w:rFonts w:eastAsia="Times New Roman" w:cs="Times New Roman"/>
          <w:szCs w:val="24"/>
        </w:rPr>
        <w:t>Ε</w:t>
      </w:r>
      <w:r w:rsidRPr="007853D1">
        <w:rPr>
          <w:rFonts w:eastAsia="Times New Roman" w:cs="Times New Roman"/>
          <w:szCs w:val="24"/>
        </w:rPr>
        <w:t xml:space="preserve">ργασίας </w:t>
      </w:r>
      <w:r>
        <w:rPr>
          <w:rFonts w:eastAsia="Times New Roman" w:cs="Times New Roman"/>
          <w:szCs w:val="24"/>
        </w:rPr>
        <w:t>α</w:t>
      </w:r>
      <w:r w:rsidRPr="007853D1">
        <w:rPr>
          <w:rFonts w:eastAsia="Times New Roman" w:cs="Times New Roman"/>
          <w:szCs w:val="24"/>
        </w:rPr>
        <w:t>ίτημα για αναστολή φορολογικών και ασφαλιστικών υποχρεώσεων των κτηνοτρόφων</w:t>
      </w:r>
      <w:r>
        <w:rPr>
          <w:rFonts w:eastAsia="Times New Roman" w:cs="Times New Roman"/>
          <w:szCs w:val="24"/>
        </w:rPr>
        <w:t>,</w:t>
      </w:r>
      <w:r w:rsidRPr="007853D1">
        <w:rPr>
          <w:rFonts w:eastAsia="Times New Roman" w:cs="Times New Roman"/>
          <w:szCs w:val="24"/>
        </w:rPr>
        <w:t xml:space="preserve"> των οποίων έχουν θανατωθεί τα ζώα</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Για την ερώτησή σας για την οζώδη δερματίτιδα</w:t>
      </w:r>
      <w:r w:rsidRPr="007853D1">
        <w:rPr>
          <w:rFonts w:eastAsia="Times New Roman" w:cs="Times New Roman"/>
          <w:szCs w:val="24"/>
        </w:rPr>
        <w:t xml:space="preserve"> των βοοειδών</w:t>
      </w:r>
      <w:r>
        <w:rPr>
          <w:rFonts w:eastAsia="Times New Roman" w:cs="Times New Roman"/>
          <w:szCs w:val="24"/>
        </w:rPr>
        <w:t>,</w:t>
      </w:r>
      <w:r w:rsidRPr="007853D1">
        <w:rPr>
          <w:rFonts w:eastAsia="Times New Roman" w:cs="Times New Roman"/>
          <w:szCs w:val="24"/>
        </w:rPr>
        <w:t xml:space="preserve"> ναι</w:t>
      </w:r>
      <w:r>
        <w:rPr>
          <w:rFonts w:eastAsia="Times New Roman" w:cs="Times New Roman"/>
          <w:szCs w:val="24"/>
        </w:rPr>
        <w:t>, εκεί έγινε επείγω</w:t>
      </w:r>
      <w:r w:rsidRPr="007853D1">
        <w:rPr>
          <w:rFonts w:eastAsia="Times New Roman" w:cs="Times New Roman"/>
          <w:szCs w:val="24"/>
        </w:rPr>
        <w:t>ν εμβολιασμός γιατί όμως έγινε</w:t>
      </w:r>
      <w:r>
        <w:rPr>
          <w:rFonts w:eastAsia="Times New Roman" w:cs="Times New Roman"/>
          <w:szCs w:val="24"/>
        </w:rPr>
        <w:t>,</w:t>
      </w:r>
      <w:r w:rsidRPr="007853D1">
        <w:rPr>
          <w:rFonts w:eastAsia="Times New Roman" w:cs="Times New Roman"/>
          <w:szCs w:val="24"/>
        </w:rPr>
        <w:t xml:space="preserve"> κύριε </w:t>
      </w:r>
      <w:r>
        <w:rPr>
          <w:rFonts w:eastAsia="Times New Roman" w:cs="Times New Roman"/>
          <w:szCs w:val="24"/>
        </w:rPr>
        <w:t>Μ</w:t>
      </w:r>
      <w:r w:rsidRPr="007853D1">
        <w:rPr>
          <w:rFonts w:eastAsia="Times New Roman" w:cs="Times New Roman"/>
          <w:szCs w:val="24"/>
        </w:rPr>
        <w:t>εταξά</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 xml:space="preserve">Γιατί τα εμβόλια ήταν </w:t>
      </w:r>
      <w:proofErr w:type="spellStart"/>
      <w:r w:rsidRPr="00EE5F38">
        <w:rPr>
          <w:rFonts w:eastAsia="Times New Roman" w:cs="Times New Roman"/>
          <w:bCs/>
          <w:szCs w:val="24"/>
        </w:rPr>
        <w:t>ιχνηθετικά</w:t>
      </w:r>
      <w:proofErr w:type="spellEnd"/>
      <w:r w:rsidRPr="007853D1">
        <w:rPr>
          <w:rFonts w:eastAsia="Times New Roman" w:cs="Times New Roman"/>
          <w:b/>
          <w:bCs/>
          <w:szCs w:val="24"/>
        </w:rPr>
        <w:t xml:space="preserve"> </w:t>
      </w:r>
      <w:r w:rsidRPr="007853D1">
        <w:rPr>
          <w:rFonts w:eastAsia="Times New Roman" w:cs="Times New Roman"/>
          <w:szCs w:val="24"/>
        </w:rPr>
        <w:t>και ήταν αποτελεσματικά και εμβολ</w:t>
      </w:r>
      <w:r>
        <w:rPr>
          <w:rFonts w:eastAsia="Times New Roman" w:cs="Times New Roman"/>
          <w:szCs w:val="24"/>
        </w:rPr>
        <w:t>ίασε και η Γ</w:t>
      </w:r>
      <w:r w:rsidRPr="007853D1">
        <w:rPr>
          <w:rFonts w:eastAsia="Times New Roman" w:cs="Times New Roman"/>
          <w:szCs w:val="24"/>
        </w:rPr>
        <w:t>αλλία</w:t>
      </w:r>
      <w:r>
        <w:rPr>
          <w:rFonts w:eastAsia="Times New Roman" w:cs="Times New Roman"/>
          <w:szCs w:val="24"/>
        </w:rPr>
        <w:t>.</w:t>
      </w:r>
      <w:r w:rsidRPr="007853D1">
        <w:rPr>
          <w:rFonts w:eastAsia="Times New Roman" w:cs="Times New Roman"/>
          <w:szCs w:val="24"/>
        </w:rPr>
        <w:t xml:space="preserve"> Καταλάβατε</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Δ</w:t>
      </w:r>
      <w:r w:rsidRPr="007853D1">
        <w:rPr>
          <w:rFonts w:eastAsia="Times New Roman" w:cs="Times New Roman"/>
          <w:szCs w:val="24"/>
        </w:rPr>
        <w:t>εν έχουμε τίποτα με τα εμβόλια</w:t>
      </w:r>
      <w:r>
        <w:rPr>
          <w:rFonts w:eastAsia="Times New Roman" w:cs="Times New Roman"/>
          <w:szCs w:val="24"/>
        </w:rPr>
        <w:t>,</w:t>
      </w:r>
      <w:r w:rsidRPr="007853D1">
        <w:rPr>
          <w:rFonts w:eastAsia="Times New Roman" w:cs="Times New Roman"/>
          <w:szCs w:val="24"/>
        </w:rPr>
        <w:t xml:space="preserve"> αλλά το εμβόλιο της οζώδους δερματίτιδας ήταν ντίβα</w:t>
      </w:r>
      <w:r>
        <w:rPr>
          <w:rFonts w:eastAsia="Times New Roman" w:cs="Times New Roman"/>
          <w:szCs w:val="24"/>
        </w:rPr>
        <w:t>,</w:t>
      </w:r>
      <w:r w:rsidRPr="007853D1">
        <w:rPr>
          <w:rFonts w:eastAsia="Times New Roman" w:cs="Times New Roman"/>
          <w:szCs w:val="24"/>
        </w:rPr>
        <w:t xml:space="preserve"> δηλαδή</w:t>
      </w:r>
      <w:r>
        <w:rPr>
          <w:rFonts w:eastAsia="Times New Roman" w:cs="Times New Roman"/>
          <w:szCs w:val="24"/>
        </w:rPr>
        <w:t>,</w:t>
      </w:r>
      <w:r w:rsidRPr="007853D1">
        <w:rPr>
          <w:rFonts w:eastAsia="Times New Roman" w:cs="Times New Roman"/>
          <w:szCs w:val="24"/>
        </w:rPr>
        <w:t xml:space="preserve"> μπορούσαμε να διαχωρίσουμε αντισώματα από νόσο</w:t>
      </w:r>
      <w:r>
        <w:rPr>
          <w:rFonts w:eastAsia="Times New Roman" w:cs="Times New Roman"/>
          <w:szCs w:val="24"/>
        </w:rPr>
        <w:t>.</w:t>
      </w:r>
      <w:r w:rsidRPr="007853D1">
        <w:rPr>
          <w:rFonts w:eastAsia="Times New Roman" w:cs="Times New Roman"/>
          <w:szCs w:val="24"/>
        </w:rPr>
        <w:t xml:space="preserve"> Αυτά λέει η επιστήμη</w:t>
      </w:r>
      <w:r>
        <w:rPr>
          <w:rFonts w:eastAsia="Times New Roman" w:cs="Times New Roman"/>
          <w:szCs w:val="24"/>
        </w:rPr>
        <w:t>.</w:t>
      </w:r>
      <w:r w:rsidRPr="007853D1">
        <w:rPr>
          <w:rFonts w:eastAsia="Times New Roman" w:cs="Times New Roman"/>
          <w:szCs w:val="24"/>
        </w:rPr>
        <w:t xml:space="preserve"> Αυτά ακολουθούμε και αυτά κάνουμε και δεν υπάρχει</w:t>
      </w:r>
      <w:r>
        <w:rPr>
          <w:rFonts w:eastAsia="Times New Roman" w:cs="Times New Roman"/>
          <w:szCs w:val="24"/>
        </w:rPr>
        <w:t>,</w:t>
      </w:r>
      <w:r w:rsidRPr="007853D1">
        <w:rPr>
          <w:rFonts w:eastAsia="Times New Roman" w:cs="Times New Roman"/>
          <w:szCs w:val="24"/>
        </w:rPr>
        <w:t xml:space="preserve"> επαναλαμβάνω</w:t>
      </w:r>
      <w:r>
        <w:rPr>
          <w:rFonts w:eastAsia="Times New Roman" w:cs="Times New Roman"/>
          <w:szCs w:val="24"/>
        </w:rPr>
        <w:t>,</w:t>
      </w:r>
      <w:r w:rsidRPr="007853D1">
        <w:rPr>
          <w:rFonts w:eastAsia="Times New Roman" w:cs="Times New Roman"/>
          <w:szCs w:val="24"/>
        </w:rPr>
        <w:t xml:space="preserve"> κράτος στην </w:t>
      </w:r>
      <w:r>
        <w:rPr>
          <w:rFonts w:eastAsia="Times New Roman" w:cs="Times New Roman"/>
          <w:szCs w:val="24"/>
        </w:rPr>
        <w:t>Ε</w:t>
      </w:r>
      <w:r w:rsidRPr="007853D1">
        <w:rPr>
          <w:rFonts w:eastAsia="Times New Roman" w:cs="Times New Roman"/>
          <w:szCs w:val="24"/>
        </w:rPr>
        <w:t xml:space="preserve">υρωπαϊκή </w:t>
      </w:r>
      <w:r>
        <w:rPr>
          <w:rFonts w:eastAsia="Times New Roman" w:cs="Times New Roman"/>
          <w:szCs w:val="24"/>
        </w:rPr>
        <w:t>Έ</w:t>
      </w:r>
      <w:r w:rsidRPr="007853D1">
        <w:rPr>
          <w:rFonts w:eastAsia="Times New Roman" w:cs="Times New Roman"/>
          <w:szCs w:val="24"/>
        </w:rPr>
        <w:t>νωση που να έχει εμβολι</w:t>
      </w:r>
      <w:r>
        <w:rPr>
          <w:rFonts w:eastAsia="Times New Roman" w:cs="Times New Roman"/>
          <w:szCs w:val="24"/>
        </w:rPr>
        <w:t>άσει.</w:t>
      </w:r>
    </w:p>
    <w:p>
      <w:pPr>
        <w:spacing w:line="600" w:lineRule="auto"/>
        <w:ind w:firstLine="720"/>
        <w:contextualSpacing/>
        <w:jc w:val="both"/>
        <w:rPr>
          <w:rFonts w:eastAsia="Times New Roman" w:cs="Times New Roman"/>
          <w:szCs w:val="24"/>
        </w:rPr>
      </w:pPr>
      <w:r w:rsidRPr="007853D1">
        <w:rPr>
          <w:rFonts w:eastAsia="Times New Roman" w:cs="Times New Roman"/>
          <w:szCs w:val="24"/>
        </w:rPr>
        <w:t xml:space="preserve">Στο </w:t>
      </w:r>
      <w:r>
        <w:rPr>
          <w:rFonts w:eastAsia="Times New Roman" w:cs="Times New Roman"/>
          <w:szCs w:val="24"/>
        </w:rPr>
        <w:t>Υ</w:t>
      </w:r>
      <w:r w:rsidRPr="007853D1">
        <w:rPr>
          <w:rFonts w:eastAsia="Times New Roman" w:cs="Times New Roman"/>
          <w:szCs w:val="24"/>
        </w:rPr>
        <w:t>πουργείο εφαρμόζε</w:t>
      </w:r>
      <w:r>
        <w:rPr>
          <w:rFonts w:eastAsia="Times New Roman" w:cs="Times New Roman"/>
          <w:szCs w:val="24"/>
        </w:rPr>
        <w:t xml:space="preserve">ται </w:t>
      </w:r>
      <w:r w:rsidRPr="007853D1">
        <w:rPr>
          <w:rFonts w:eastAsia="Times New Roman" w:cs="Times New Roman"/>
          <w:szCs w:val="24"/>
        </w:rPr>
        <w:t>ένα ολοκληρωμένο σχέδιο πρόληψης και ελέγχου</w:t>
      </w:r>
      <w:r>
        <w:rPr>
          <w:rFonts w:eastAsia="Times New Roman" w:cs="Times New Roman"/>
          <w:szCs w:val="24"/>
        </w:rPr>
        <w:t>,</w:t>
      </w:r>
      <w:r w:rsidRPr="007853D1">
        <w:rPr>
          <w:rFonts w:eastAsia="Times New Roman" w:cs="Times New Roman"/>
          <w:szCs w:val="24"/>
        </w:rPr>
        <w:t xml:space="preserve"> με στόχο τη μείωση της διασποράς της ευλογιάς και τη θωράκιση της αγροτικής οικονομίας</w:t>
      </w:r>
      <w:r>
        <w:rPr>
          <w:rFonts w:eastAsia="Times New Roman" w:cs="Times New Roman"/>
          <w:szCs w:val="24"/>
        </w:rPr>
        <w:t>.</w:t>
      </w:r>
      <w:r w:rsidRPr="007853D1">
        <w:rPr>
          <w:rFonts w:eastAsia="Times New Roman" w:cs="Times New Roman"/>
          <w:szCs w:val="24"/>
        </w:rPr>
        <w:t xml:space="preserve"> Και δεν είναι κομματικό το θέμα</w:t>
      </w:r>
      <w:r>
        <w:rPr>
          <w:rFonts w:eastAsia="Times New Roman" w:cs="Times New Roman"/>
          <w:szCs w:val="24"/>
        </w:rPr>
        <w:t>,</w:t>
      </w:r>
      <w:r w:rsidRPr="007853D1">
        <w:rPr>
          <w:rFonts w:eastAsia="Times New Roman" w:cs="Times New Roman"/>
          <w:szCs w:val="24"/>
        </w:rPr>
        <w:t xml:space="preserve"> πιστέψτε με</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Δ</w:t>
      </w:r>
      <w:r w:rsidRPr="007853D1">
        <w:rPr>
          <w:rFonts w:eastAsia="Times New Roman" w:cs="Times New Roman"/>
          <w:szCs w:val="24"/>
        </w:rPr>
        <w:t>εν το βλέπ</w:t>
      </w:r>
      <w:r>
        <w:rPr>
          <w:rFonts w:eastAsia="Times New Roman" w:cs="Times New Roman"/>
          <w:szCs w:val="24"/>
        </w:rPr>
        <w:t>ουμε</w:t>
      </w:r>
      <w:r w:rsidRPr="007853D1">
        <w:rPr>
          <w:rFonts w:eastAsia="Times New Roman" w:cs="Times New Roman"/>
          <w:szCs w:val="24"/>
        </w:rPr>
        <w:t xml:space="preserve"> καθόλου έτσι</w:t>
      </w:r>
      <w:r>
        <w:rPr>
          <w:rFonts w:eastAsia="Times New Roman" w:cs="Times New Roman"/>
          <w:szCs w:val="24"/>
        </w:rPr>
        <w:t>.</w:t>
      </w:r>
      <w:r w:rsidRPr="007853D1">
        <w:rPr>
          <w:rFonts w:eastAsia="Times New Roman" w:cs="Times New Roman"/>
          <w:szCs w:val="24"/>
        </w:rPr>
        <w:t xml:space="preserve"> Το θέμα είναι εθνικό</w:t>
      </w:r>
      <w:r>
        <w:rPr>
          <w:rFonts w:eastAsia="Times New Roman" w:cs="Times New Roman"/>
          <w:szCs w:val="24"/>
        </w:rPr>
        <w:t>.</w:t>
      </w:r>
      <w:r w:rsidRPr="007853D1">
        <w:rPr>
          <w:rFonts w:eastAsia="Times New Roman" w:cs="Times New Roman"/>
          <w:szCs w:val="24"/>
        </w:rPr>
        <w:t xml:space="preserve"> Δεν έχει χρώμα η εθνική μας κτηνοτροφία</w:t>
      </w:r>
      <w:r>
        <w:rPr>
          <w:rFonts w:eastAsia="Times New Roman" w:cs="Times New Roman"/>
          <w:szCs w:val="24"/>
        </w:rPr>
        <w:t>, η προβατοτροφ</w:t>
      </w:r>
      <w:r w:rsidRPr="007853D1">
        <w:rPr>
          <w:rFonts w:eastAsia="Times New Roman" w:cs="Times New Roman"/>
          <w:szCs w:val="24"/>
        </w:rPr>
        <w:t>ία</w:t>
      </w:r>
      <w:r>
        <w:rPr>
          <w:rFonts w:eastAsia="Times New Roman" w:cs="Times New Roman"/>
          <w:szCs w:val="24"/>
        </w:rPr>
        <w:t>,</w:t>
      </w:r>
      <w:r w:rsidRPr="007853D1">
        <w:rPr>
          <w:rFonts w:eastAsia="Times New Roman" w:cs="Times New Roman"/>
          <w:szCs w:val="24"/>
        </w:rPr>
        <w:t xml:space="preserve"> είναι γ</w:t>
      </w:r>
      <w:r>
        <w:rPr>
          <w:rFonts w:eastAsia="Times New Roman" w:cs="Times New Roman"/>
          <w:szCs w:val="24"/>
        </w:rPr>
        <w:t>αλακτοφόρος</w:t>
      </w:r>
      <w:r w:rsidRPr="007853D1">
        <w:rPr>
          <w:rFonts w:eastAsia="Times New Roman" w:cs="Times New Roman"/>
          <w:szCs w:val="24"/>
        </w:rPr>
        <w:t xml:space="preserve"> κτηνοτροφία και θέλουμε να τη στηρίξουμε και θα τη στηρίξουμε με όλες μας τις δυνάμεις</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Ευχαριστούμε τον κύριο Υπουργό. </w:t>
      </w:r>
    </w:p>
    <w:p>
      <w:pPr>
        <w:spacing w:line="600" w:lineRule="auto"/>
        <w:ind w:firstLine="720"/>
        <w:contextualSpacing/>
        <w:jc w:val="both"/>
        <w:rPr>
          <w:rFonts w:eastAsia="Times New Roman" w:cs="Times New Roman"/>
          <w:szCs w:val="24"/>
        </w:rPr>
      </w:pPr>
      <w:r w:rsidRPr="007853D1">
        <w:rPr>
          <w:rFonts w:eastAsia="Times New Roman" w:cs="Times New Roman"/>
          <w:szCs w:val="24"/>
        </w:rPr>
        <w:t>Συνεχίζουμε τώρα με τ</w:t>
      </w:r>
      <w:r>
        <w:rPr>
          <w:rFonts w:eastAsia="Times New Roman" w:cs="Times New Roman"/>
          <w:szCs w:val="24"/>
        </w:rPr>
        <w:t xml:space="preserve">ην τέταρτη με αριθμό </w:t>
      </w:r>
      <w:r w:rsidRPr="007853D1">
        <w:rPr>
          <w:rFonts w:eastAsia="Times New Roman" w:cs="Times New Roman"/>
          <w:szCs w:val="24"/>
        </w:rPr>
        <w:t>1364</w:t>
      </w:r>
      <w:r>
        <w:rPr>
          <w:rFonts w:eastAsia="Times New Roman" w:cs="Times New Roman"/>
          <w:szCs w:val="24"/>
        </w:rPr>
        <w:t>/</w:t>
      </w:r>
      <w:r w:rsidRPr="007853D1">
        <w:rPr>
          <w:rFonts w:eastAsia="Times New Roman" w:cs="Times New Roman"/>
          <w:szCs w:val="24"/>
        </w:rPr>
        <w:t>17</w:t>
      </w:r>
      <w:r>
        <w:rPr>
          <w:rFonts w:eastAsia="Times New Roman" w:cs="Times New Roman"/>
          <w:szCs w:val="24"/>
        </w:rPr>
        <w:t>/9</w:t>
      </w:r>
      <w:r w:rsidRPr="00684C71">
        <w:rPr>
          <w:rFonts w:eastAsia="Times New Roman" w:cs="Times New Roman"/>
          <w:szCs w:val="24"/>
        </w:rPr>
        <w:t>/</w:t>
      </w:r>
      <w:r>
        <w:rPr>
          <w:rFonts w:eastAsia="Times New Roman" w:cs="Times New Roman"/>
          <w:szCs w:val="24"/>
        </w:rPr>
        <w:t>2025 ε</w:t>
      </w:r>
      <w:r w:rsidRPr="007853D1">
        <w:rPr>
          <w:rFonts w:eastAsia="Times New Roman" w:cs="Times New Roman"/>
          <w:szCs w:val="24"/>
        </w:rPr>
        <w:t xml:space="preserve">πίκαιρη ερώτηση </w:t>
      </w:r>
      <w:r>
        <w:rPr>
          <w:rFonts w:eastAsia="Times New Roman" w:cs="Times New Roman"/>
          <w:szCs w:val="24"/>
        </w:rPr>
        <w:t xml:space="preserve">πρώτου κύκλου </w:t>
      </w:r>
      <w:r w:rsidRPr="007853D1">
        <w:rPr>
          <w:rFonts w:eastAsia="Times New Roman" w:cs="Times New Roman"/>
          <w:szCs w:val="24"/>
        </w:rPr>
        <w:t xml:space="preserve">του ανεξάρτητου </w:t>
      </w:r>
      <w:r>
        <w:rPr>
          <w:rFonts w:eastAsia="Times New Roman" w:cs="Times New Roman"/>
          <w:szCs w:val="24"/>
        </w:rPr>
        <w:t>Β</w:t>
      </w:r>
      <w:r w:rsidRPr="007853D1">
        <w:rPr>
          <w:rFonts w:eastAsia="Times New Roman" w:cs="Times New Roman"/>
          <w:szCs w:val="24"/>
        </w:rPr>
        <w:t xml:space="preserve">ουλευτή </w:t>
      </w:r>
      <w:r>
        <w:rPr>
          <w:rFonts w:eastAsia="Times New Roman" w:cs="Times New Roman"/>
          <w:szCs w:val="24"/>
        </w:rPr>
        <w:t>Η</w:t>
      </w:r>
      <w:r w:rsidRPr="007853D1">
        <w:rPr>
          <w:rFonts w:eastAsia="Times New Roman" w:cs="Times New Roman"/>
          <w:szCs w:val="24"/>
        </w:rPr>
        <w:t>ρακλείου</w:t>
      </w:r>
      <w:r w:rsidRPr="00684C71">
        <w:rPr>
          <w:rFonts w:eastAsia="Times New Roman" w:cs="Times New Roman"/>
          <w:szCs w:val="24"/>
        </w:rPr>
        <w:t xml:space="preserve"> </w:t>
      </w:r>
      <w:r>
        <w:rPr>
          <w:rFonts w:eastAsia="Times New Roman" w:cs="Times New Roman"/>
          <w:szCs w:val="24"/>
        </w:rPr>
        <w:t xml:space="preserve">κ. Μιχαήλ </w:t>
      </w:r>
      <w:proofErr w:type="spellStart"/>
      <w:r>
        <w:rPr>
          <w:rFonts w:eastAsia="Times New Roman" w:cs="Times New Roman"/>
          <w:szCs w:val="24"/>
        </w:rPr>
        <w:t>Γαυγιωτάκη</w:t>
      </w:r>
      <w:proofErr w:type="spellEnd"/>
      <w:r w:rsidRPr="007853D1">
        <w:rPr>
          <w:rFonts w:eastAsia="Times New Roman" w:cs="Times New Roman"/>
          <w:szCs w:val="24"/>
        </w:rPr>
        <w:t xml:space="preserve"> προς τον </w:t>
      </w:r>
      <w:r>
        <w:rPr>
          <w:rFonts w:eastAsia="Times New Roman" w:cs="Times New Roman"/>
          <w:szCs w:val="24"/>
        </w:rPr>
        <w:t>Υ</w:t>
      </w:r>
      <w:r w:rsidRPr="007853D1">
        <w:rPr>
          <w:rFonts w:eastAsia="Times New Roman" w:cs="Times New Roman"/>
          <w:szCs w:val="24"/>
        </w:rPr>
        <w:t xml:space="preserve">πουργό </w:t>
      </w:r>
      <w:r>
        <w:rPr>
          <w:rFonts w:eastAsia="Times New Roman" w:cs="Times New Roman"/>
          <w:szCs w:val="24"/>
        </w:rPr>
        <w:t>Α</w:t>
      </w:r>
      <w:r w:rsidRPr="007853D1">
        <w:rPr>
          <w:rFonts w:eastAsia="Times New Roman" w:cs="Times New Roman"/>
          <w:szCs w:val="24"/>
        </w:rPr>
        <w:t xml:space="preserve">γροτικής </w:t>
      </w:r>
      <w:r>
        <w:rPr>
          <w:rFonts w:eastAsia="Times New Roman" w:cs="Times New Roman"/>
          <w:szCs w:val="24"/>
        </w:rPr>
        <w:t>Α</w:t>
      </w:r>
      <w:r w:rsidRPr="007853D1">
        <w:rPr>
          <w:rFonts w:eastAsia="Times New Roman" w:cs="Times New Roman"/>
          <w:szCs w:val="24"/>
        </w:rPr>
        <w:t>νάπτυξης</w:t>
      </w:r>
      <w:r>
        <w:rPr>
          <w:rFonts w:eastAsia="Times New Roman" w:cs="Times New Roman"/>
          <w:szCs w:val="24"/>
        </w:rPr>
        <w:t xml:space="preserve"> και</w:t>
      </w:r>
      <w:r w:rsidRPr="007853D1">
        <w:rPr>
          <w:rFonts w:eastAsia="Times New Roman" w:cs="Times New Roman"/>
          <w:szCs w:val="24"/>
        </w:rPr>
        <w:t xml:space="preserve"> </w:t>
      </w:r>
      <w:r>
        <w:rPr>
          <w:rFonts w:eastAsia="Times New Roman" w:cs="Times New Roman"/>
          <w:szCs w:val="24"/>
        </w:rPr>
        <w:t>Τ</w:t>
      </w:r>
      <w:r w:rsidRPr="007853D1">
        <w:rPr>
          <w:rFonts w:eastAsia="Times New Roman" w:cs="Times New Roman"/>
          <w:szCs w:val="24"/>
        </w:rPr>
        <w:t>ροφίμων</w:t>
      </w:r>
      <w:r>
        <w:rPr>
          <w:rFonts w:eastAsia="Times New Roman" w:cs="Times New Roman"/>
          <w:szCs w:val="24"/>
        </w:rPr>
        <w:t>,</w:t>
      </w:r>
      <w:r w:rsidRPr="007853D1">
        <w:rPr>
          <w:rFonts w:eastAsia="Times New Roman" w:cs="Times New Roman"/>
          <w:szCs w:val="24"/>
        </w:rPr>
        <w:t xml:space="preserve"> με θέμα</w:t>
      </w:r>
      <w:r>
        <w:rPr>
          <w:rFonts w:eastAsia="Times New Roman" w:cs="Times New Roman"/>
          <w:szCs w:val="24"/>
        </w:rPr>
        <w:t>: «Α</w:t>
      </w:r>
      <w:r w:rsidRPr="007853D1">
        <w:rPr>
          <w:rFonts w:eastAsia="Times New Roman" w:cs="Times New Roman"/>
          <w:szCs w:val="24"/>
        </w:rPr>
        <w:t>ντιμετώπιση της ευλογιάς των αιγοπροβάτων και στήριξης</w:t>
      </w:r>
      <w:r>
        <w:rPr>
          <w:rFonts w:eastAsia="Times New Roman" w:cs="Times New Roman"/>
          <w:szCs w:val="24"/>
        </w:rPr>
        <w:t xml:space="preserve"> της κτηνοτροφίας».</w:t>
      </w:r>
    </w:p>
    <w:p>
      <w:pPr>
        <w:spacing w:line="600" w:lineRule="auto"/>
        <w:ind w:firstLine="720"/>
        <w:contextualSpacing/>
        <w:jc w:val="both"/>
        <w:rPr>
          <w:rFonts w:eastAsia="Times New Roman" w:cs="Times New Roman"/>
          <w:szCs w:val="24"/>
        </w:rPr>
      </w:pPr>
      <w:r>
        <w:rPr>
          <w:rFonts w:eastAsia="Times New Roman" w:cs="Times New Roman"/>
          <w:szCs w:val="24"/>
        </w:rPr>
        <w:t>Π</w:t>
      </w:r>
      <w:r w:rsidRPr="007853D1">
        <w:rPr>
          <w:rFonts w:eastAsia="Times New Roman" w:cs="Times New Roman"/>
          <w:szCs w:val="24"/>
        </w:rPr>
        <w:t>αρακαλώ</w:t>
      </w:r>
      <w:r>
        <w:rPr>
          <w:rFonts w:eastAsia="Times New Roman" w:cs="Times New Roman"/>
          <w:szCs w:val="24"/>
        </w:rPr>
        <w:t xml:space="preserve">, κύριε </w:t>
      </w:r>
      <w:proofErr w:type="spellStart"/>
      <w:r>
        <w:rPr>
          <w:rFonts w:eastAsia="Times New Roman" w:cs="Times New Roman"/>
          <w:szCs w:val="24"/>
        </w:rPr>
        <w:t>Γαυγιωτάκη</w:t>
      </w:r>
      <w:proofErr w:type="spellEnd"/>
      <w:r>
        <w:rPr>
          <w:rFonts w:eastAsia="Times New Roman" w:cs="Times New Roman"/>
          <w:szCs w:val="24"/>
        </w:rPr>
        <w:t>, έχετε τον λόγο.</w:t>
      </w:r>
    </w:p>
    <w:p>
      <w:pPr>
        <w:spacing w:line="600" w:lineRule="auto"/>
        <w:ind w:firstLine="720"/>
        <w:contextualSpacing/>
        <w:jc w:val="both"/>
        <w:rPr>
          <w:rFonts w:eastAsia="Times New Roman" w:cs="Times New Roman"/>
          <w:szCs w:val="24"/>
        </w:rPr>
      </w:pPr>
      <w:r>
        <w:rPr>
          <w:rFonts w:eastAsia="Times New Roman" w:cs="Times New Roman"/>
          <w:b/>
          <w:bCs/>
          <w:szCs w:val="24"/>
        </w:rPr>
        <w:t>ΜΙΧΑΗΛ ΓΑΥΓΙΩΤΑΚΗΣ:</w:t>
      </w:r>
      <w:r w:rsidRPr="007853D1">
        <w:rPr>
          <w:rFonts w:eastAsia="Times New Roman" w:cs="Times New Roman"/>
          <w:szCs w:val="24"/>
        </w:rPr>
        <w:t xml:space="preserve"> </w:t>
      </w:r>
      <w:r>
        <w:rPr>
          <w:rFonts w:eastAsia="Times New Roman" w:cs="Times New Roman"/>
          <w:szCs w:val="24"/>
        </w:rPr>
        <w:t>Ευχαριστώ, κ</w:t>
      </w:r>
      <w:r w:rsidRPr="007853D1">
        <w:rPr>
          <w:rFonts w:eastAsia="Times New Roman" w:cs="Times New Roman"/>
          <w:szCs w:val="24"/>
        </w:rPr>
        <w:t xml:space="preserve">ύριε </w:t>
      </w:r>
      <w:r>
        <w:rPr>
          <w:rFonts w:eastAsia="Times New Roman" w:cs="Times New Roman"/>
          <w:szCs w:val="24"/>
        </w:rPr>
        <w:t>Π</w:t>
      </w:r>
      <w:r w:rsidRPr="007853D1">
        <w:rPr>
          <w:rFonts w:eastAsia="Times New Roman" w:cs="Times New Roman"/>
          <w:szCs w:val="24"/>
        </w:rPr>
        <w:t>ρόεδρε</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7853D1">
        <w:rPr>
          <w:rFonts w:eastAsia="Times New Roman" w:cs="Times New Roman"/>
          <w:szCs w:val="24"/>
        </w:rPr>
        <w:t xml:space="preserve">Κύριε </w:t>
      </w:r>
      <w:r>
        <w:rPr>
          <w:rFonts w:eastAsia="Times New Roman" w:cs="Times New Roman"/>
          <w:szCs w:val="24"/>
        </w:rPr>
        <w:t>Υφυ</w:t>
      </w:r>
      <w:r w:rsidRPr="007853D1">
        <w:rPr>
          <w:rFonts w:eastAsia="Times New Roman" w:cs="Times New Roman"/>
          <w:szCs w:val="24"/>
        </w:rPr>
        <w:t>πουργέ</w:t>
      </w:r>
      <w:r>
        <w:rPr>
          <w:rFonts w:eastAsia="Times New Roman" w:cs="Times New Roman"/>
          <w:szCs w:val="24"/>
        </w:rPr>
        <w:t>,</w:t>
      </w:r>
      <w:r w:rsidRPr="007853D1">
        <w:rPr>
          <w:rFonts w:eastAsia="Times New Roman" w:cs="Times New Roman"/>
          <w:szCs w:val="24"/>
        </w:rPr>
        <w:t xml:space="preserve"> άκουσα πολύ προσεκτικά προηγουμένως τις απαντήσεις </w:t>
      </w:r>
      <w:r>
        <w:rPr>
          <w:rFonts w:eastAsia="Times New Roman" w:cs="Times New Roman"/>
          <w:szCs w:val="24"/>
        </w:rPr>
        <w:t>στο συνάδελφο.</w:t>
      </w:r>
      <w:r w:rsidRPr="007853D1">
        <w:rPr>
          <w:rFonts w:eastAsia="Times New Roman" w:cs="Times New Roman"/>
          <w:szCs w:val="24"/>
        </w:rPr>
        <w:t xml:space="preserve"> </w:t>
      </w:r>
      <w:r>
        <w:rPr>
          <w:rFonts w:eastAsia="Times New Roman" w:cs="Times New Roman"/>
          <w:szCs w:val="24"/>
        </w:rPr>
        <w:t>Σ</w:t>
      </w:r>
      <w:r w:rsidRPr="007853D1">
        <w:rPr>
          <w:rFonts w:eastAsia="Times New Roman" w:cs="Times New Roman"/>
          <w:szCs w:val="24"/>
        </w:rPr>
        <w:t>ε πολλά συμφων</w:t>
      </w:r>
      <w:r>
        <w:rPr>
          <w:rFonts w:eastAsia="Times New Roman" w:cs="Times New Roman"/>
          <w:szCs w:val="24"/>
        </w:rPr>
        <w:t>ώ.</w:t>
      </w:r>
      <w:r w:rsidRPr="007853D1">
        <w:rPr>
          <w:rFonts w:eastAsia="Times New Roman" w:cs="Times New Roman"/>
          <w:szCs w:val="24"/>
        </w:rPr>
        <w:t xml:space="preserve"> Ακού</w:t>
      </w:r>
      <w:r>
        <w:rPr>
          <w:rFonts w:eastAsia="Times New Roman" w:cs="Times New Roman"/>
          <w:szCs w:val="24"/>
        </w:rPr>
        <w:t xml:space="preserve">στε με λοιπόν. </w:t>
      </w:r>
    </w:p>
    <w:p>
      <w:pPr>
        <w:spacing w:line="600" w:lineRule="auto"/>
        <w:ind w:firstLine="720"/>
        <w:contextualSpacing/>
        <w:jc w:val="both"/>
        <w:rPr>
          <w:rFonts w:eastAsia="Times New Roman" w:cs="Times New Roman"/>
          <w:szCs w:val="24"/>
        </w:rPr>
      </w:pPr>
      <w:r>
        <w:rPr>
          <w:rFonts w:eastAsia="Times New Roman" w:cs="Times New Roman"/>
          <w:szCs w:val="24"/>
        </w:rPr>
        <w:t>Σ</w:t>
      </w:r>
      <w:r w:rsidRPr="007853D1">
        <w:rPr>
          <w:rFonts w:eastAsia="Times New Roman" w:cs="Times New Roman"/>
          <w:szCs w:val="24"/>
        </w:rPr>
        <w:t xml:space="preserve">ε συνέχεια της επίσκεψής μου στη </w:t>
      </w:r>
      <w:r w:rsidR="00CB4440">
        <w:rPr>
          <w:rFonts w:eastAsia="Times New Roman" w:cs="Times New Roman"/>
          <w:szCs w:val="24"/>
        </w:rPr>
        <w:t>Β</w:t>
      </w:r>
      <w:r w:rsidRPr="007853D1">
        <w:rPr>
          <w:rFonts w:eastAsia="Times New Roman" w:cs="Times New Roman"/>
          <w:szCs w:val="24"/>
        </w:rPr>
        <w:t xml:space="preserve">όρεια </w:t>
      </w:r>
      <w:r>
        <w:rPr>
          <w:rFonts w:eastAsia="Times New Roman" w:cs="Times New Roman"/>
          <w:szCs w:val="24"/>
        </w:rPr>
        <w:t>Ε</w:t>
      </w:r>
      <w:r w:rsidRPr="007853D1">
        <w:rPr>
          <w:rFonts w:eastAsia="Times New Roman" w:cs="Times New Roman"/>
          <w:szCs w:val="24"/>
        </w:rPr>
        <w:t>λλάδα αλλά και γενικότερα ανά την περιφέρεια και λαμβάνοντας υπ</w:t>
      </w:r>
      <w:r>
        <w:rPr>
          <w:rFonts w:eastAsia="Times New Roman" w:cs="Times New Roman"/>
          <w:szCs w:val="24"/>
        </w:rPr>
        <w:t xml:space="preserve">’ </w:t>
      </w:r>
      <w:proofErr w:type="spellStart"/>
      <w:r>
        <w:rPr>
          <w:rFonts w:eastAsia="Times New Roman" w:cs="Times New Roman"/>
          <w:szCs w:val="24"/>
        </w:rPr>
        <w:t>όψιν</w:t>
      </w:r>
      <w:proofErr w:type="spellEnd"/>
      <w:r w:rsidRPr="007853D1">
        <w:rPr>
          <w:rFonts w:eastAsia="Times New Roman" w:cs="Times New Roman"/>
          <w:szCs w:val="24"/>
        </w:rPr>
        <w:t xml:space="preserve"> τους προβληματισμούς που μου μετέφεραν οι κτηνοτρόφοι καθώς</w:t>
      </w:r>
      <w:r>
        <w:rPr>
          <w:rFonts w:eastAsia="Times New Roman" w:cs="Times New Roman"/>
          <w:szCs w:val="24"/>
        </w:rPr>
        <w:t xml:space="preserve"> και</w:t>
      </w:r>
      <w:r w:rsidRPr="007853D1">
        <w:rPr>
          <w:rFonts w:eastAsia="Times New Roman" w:cs="Times New Roman"/>
          <w:szCs w:val="24"/>
        </w:rPr>
        <w:t xml:space="preserve"> το αγροτικό κτηνοτροφικό κόμμα του </w:t>
      </w:r>
      <w:r>
        <w:rPr>
          <w:rFonts w:eastAsia="Times New Roman" w:cs="Times New Roman"/>
          <w:szCs w:val="24"/>
        </w:rPr>
        <w:t>ΑΚΕΛ,</w:t>
      </w:r>
      <w:r w:rsidRPr="007853D1">
        <w:rPr>
          <w:rFonts w:eastAsia="Times New Roman" w:cs="Times New Roman"/>
          <w:szCs w:val="24"/>
        </w:rPr>
        <w:t xml:space="preserve"> καταθέτω αυτή</w:t>
      </w:r>
      <w:r w:rsidR="00CB4440">
        <w:rPr>
          <w:rFonts w:eastAsia="Times New Roman" w:cs="Times New Roman"/>
          <w:szCs w:val="24"/>
        </w:rPr>
        <w:t>ν</w:t>
      </w:r>
      <w:r w:rsidRPr="007853D1">
        <w:rPr>
          <w:rFonts w:eastAsia="Times New Roman" w:cs="Times New Roman"/>
          <w:szCs w:val="24"/>
        </w:rPr>
        <w:t xml:space="preserve"> την ερώτηση σήμερα με αφορμή την κυβερνητική σας εξαγγελία περί πολέμου δέκα ημερών για την ευλογιά των αιγοπροβάτων</w:t>
      </w:r>
      <w:r>
        <w:rPr>
          <w:rFonts w:eastAsia="Times New Roman" w:cs="Times New Roman"/>
          <w:szCs w:val="24"/>
        </w:rPr>
        <w:t>,</w:t>
      </w:r>
      <w:r w:rsidRPr="007853D1">
        <w:rPr>
          <w:rFonts w:eastAsia="Times New Roman" w:cs="Times New Roman"/>
          <w:szCs w:val="24"/>
        </w:rPr>
        <w:t xml:space="preserve"> η οποία συνοδεύεται από την απειλή γενικού</w:t>
      </w:r>
      <w:r w:rsidRPr="00684C71">
        <w:rPr>
          <w:rFonts w:eastAsia="Times New Roman" w:cs="Times New Roman"/>
          <w:szCs w:val="24"/>
        </w:rPr>
        <w:t xml:space="preserve"> </w:t>
      </w:r>
      <w:r>
        <w:rPr>
          <w:rFonts w:eastAsia="Times New Roman" w:cs="Times New Roman"/>
          <w:szCs w:val="24"/>
          <w:lang w:val="en-US"/>
        </w:rPr>
        <w:t>lockdown</w:t>
      </w:r>
      <w:r w:rsidRPr="00684C71">
        <w:rPr>
          <w:rFonts w:eastAsia="Times New Roman" w:cs="Times New Roman"/>
          <w:szCs w:val="24"/>
        </w:rPr>
        <w:t xml:space="preserve">. </w:t>
      </w:r>
      <w:r>
        <w:rPr>
          <w:rFonts w:eastAsia="Times New Roman" w:cs="Times New Roman"/>
          <w:szCs w:val="24"/>
          <w:lang w:val="en-US"/>
        </w:rPr>
        <w:t>L</w:t>
      </w:r>
      <w:r w:rsidRPr="00684C71">
        <w:rPr>
          <w:rFonts w:eastAsia="Times New Roman" w:cs="Times New Roman"/>
          <w:szCs w:val="24"/>
          <w:lang w:val="en-US"/>
        </w:rPr>
        <w:t>ockdown</w:t>
      </w:r>
      <w:r>
        <w:rPr>
          <w:rFonts w:eastAsia="Times New Roman" w:cs="Times New Roman"/>
          <w:szCs w:val="24"/>
        </w:rPr>
        <w:t xml:space="preserve"> </w:t>
      </w:r>
      <w:r w:rsidRPr="007853D1">
        <w:rPr>
          <w:rFonts w:eastAsia="Times New Roman" w:cs="Times New Roman"/>
          <w:szCs w:val="24"/>
        </w:rPr>
        <w:t>είχαμε και στα εμβόλια</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7853D1">
        <w:rPr>
          <w:rFonts w:eastAsia="Times New Roman" w:cs="Times New Roman"/>
          <w:szCs w:val="24"/>
        </w:rPr>
        <w:t>Λοιπόν</w:t>
      </w:r>
      <w:r>
        <w:rPr>
          <w:rFonts w:eastAsia="Times New Roman" w:cs="Times New Roman"/>
          <w:szCs w:val="24"/>
        </w:rPr>
        <w:t>,</w:t>
      </w:r>
      <w:r w:rsidRPr="007853D1">
        <w:rPr>
          <w:rFonts w:eastAsia="Times New Roman" w:cs="Times New Roman"/>
          <w:szCs w:val="24"/>
        </w:rPr>
        <w:t xml:space="preserve"> η ευλογιά των αιγοπροβάτων ταλαιπωρεί τον κτηνοτροφικό κόσμο εδώ και πάνω από ένα έτος με σοβαρές επιπτώσεις στην παραγωγή</w:t>
      </w:r>
      <w:r>
        <w:rPr>
          <w:rFonts w:eastAsia="Times New Roman" w:cs="Times New Roman"/>
          <w:szCs w:val="24"/>
        </w:rPr>
        <w:t>,</w:t>
      </w:r>
      <w:r w:rsidRPr="007853D1">
        <w:rPr>
          <w:rFonts w:eastAsia="Times New Roman" w:cs="Times New Roman"/>
          <w:szCs w:val="24"/>
        </w:rPr>
        <w:t xml:space="preserve"> την οικονομία και την ψυχική υγεία των κτηνοτρόφων</w:t>
      </w:r>
      <w:r>
        <w:rPr>
          <w:rFonts w:eastAsia="Times New Roman" w:cs="Times New Roman"/>
          <w:szCs w:val="24"/>
        </w:rPr>
        <w:t>.</w:t>
      </w:r>
      <w:r w:rsidRPr="007853D1">
        <w:rPr>
          <w:rFonts w:eastAsia="Times New Roman" w:cs="Times New Roman"/>
          <w:szCs w:val="24"/>
        </w:rPr>
        <w:t xml:space="preserve"> Παρά τις επανειλημμένες προειδοποιήσεις για την ανάγκη συντονισμένων δράσεων</w:t>
      </w:r>
      <w:r>
        <w:rPr>
          <w:rFonts w:eastAsia="Times New Roman" w:cs="Times New Roman"/>
          <w:szCs w:val="24"/>
        </w:rPr>
        <w:t>,</w:t>
      </w:r>
      <w:r w:rsidRPr="007853D1">
        <w:rPr>
          <w:rFonts w:eastAsia="Times New Roman" w:cs="Times New Roman"/>
          <w:szCs w:val="24"/>
        </w:rPr>
        <w:t xml:space="preserve"> η </w:t>
      </w:r>
      <w:r>
        <w:rPr>
          <w:rFonts w:eastAsia="Times New Roman" w:cs="Times New Roman"/>
          <w:szCs w:val="24"/>
        </w:rPr>
        <w:t>Κ</w:t>
      </w:r>
      <w:r w:rsidRPr="007853D1">
        <w:rPr>
          <w:rFonts w:eastAsia="Times New Roman" w:cs="Times New Roman"/>
          <w:szCs w:val="24"/>
        </w:rPr>
        <w:t>υβέρνηση επέλεξε την επικοινωνιακή διαχείριση αντί της ουσιαστικής αντιμετώπισης</w:t>
      </w:r>
      <w:r>
        <w:rPr>
          <w:rFonts w:eastAsia="Times New Roman" w:cs="Times New Roman"/>
          <w:szCs w:val="24"/>
        </w:rPr>
        <w:t>.</w:t>
      </w:r>
      <w:r w:rsidRPr="007853D1">
        <w:rPr>
          <w:rFonts w:eastAsia="Times New Roman" w:cs="Times New Roman"/>
          <w:szCs w:val="24"/>
        </w:rPr>
        <w:t xml:space="preserve"> Η απουσία επιστημονικής στρατηγικής</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η καθυστέρηση</w:t>
      </w:r>
      <w:r w:rsidRPr="007853D1">
        <w:rPr>
          <w:rFonts w:eastAsia="Times New Roman" w:cs="Times New Roman"/>
          <w:szCs w:val="24"/>
        </w:rPr>
        <w:t xml:space="preserve"> στους εμβολιασμούς</w:t>
      </w:r>
      <w:r>
        <w:rPr>
          <w:rFonts w:eastAsia="Times New Roman" w:cs="Times New Roman"/>
          <w:szCs w:val="24"/>
        </w:rPr>
        <w:t>,</w:t>
      </w:r>
      <w:r w:rsidRPr="007853D1">
        <w:rPr>
          <w:rFonts w:eastAsia="Times New Roman" w:cs="Times New Roman"/>
          <w:szCs w:val="24"/>
        </w:rPr>
        <w:t xml:space="preserve"> η έλλειψη διαφάνειας και η απειλή καταστολής μέσω </w:t>
      </w:r>
      <w:r w:rsidRPr="00684C71">
        <w:rPr>
          <w:rFonts w:eastAsia="Times New Roman" w:cs="Times New Roman"/>
          <w:szCs w:val="24"/>
          <w:lang w:val="en-US"/>
        </w:rPr>
        <w:t>lockdown</w:t>
      </w:r>
      <w:r w:rsidRPr="007853D1">
        <w:rPr>
          <w:rFonts w:eastAsia="Times New Roman" w:cs="Times New Roman"/>
          <w:szCs w:val="24"/>
        </w:rPr>
        <w:t xml:space="preserve"> δεν συνιστούν λύση</w:t>
      </w:r>
      <w:r>
        <w:rPr>
          <w:rFonts w:eastAsia="Times New Roman" w:cs="Times New Roman"/>
          <w:szCs w:val="24"/>
        </w:rPr>
        <w:t>,</w:t>
      </w:r>
      <w:r w:rsidRPr="007853D1">
        <w:rPr>
          <w:rFonts w:eastAsia="Times New Roman" w:cs="Times New Roman"/>
          <w:szCs w:val="24"/>
        </w:rPr>
        <w:t xml:space="preserve"> αντιθέτως</w:t>
      </w:r>
      <w:r>
        <w:rPr>
          <w:rFonts w:eastAsia="Times New Roman" w:cs="Times New Roman"/>
          <w:szCs w:val="24"/>
        </w:rPr>
        <w:t>,</w:t>
      </w:r>
      <w:r w:rsidRPr="007853D1">
        <w:rPr>
          <w:rFonts w:eastAsia="Times New Roman" w:cs="Times New Roman"/>
          <w:szCs w:val="24"/>
        </w:rPr>
        <w:t xml:space="preserve"> εντείνουν την ανασφάλεια και την αβεβαιότητα στον αγροτικό κόσμο</w:t>
      </w:r>
      <w:r>
        <w:rPr>
          <w:rFonts w:eastAsia="Times New Roman" w:cs="Times New Roman"/>
          <w:szCs w:val="24"/>
        </w:rPr>
        <w:t>.</w:t>
      </w:r>
      <w:r w:rsidRPr="007853D1">
        <w:rPr>
          <w:rFonts w:eastAsia="Times New Roman" w:cs="Times New Roman"/>
          <w:szCs w:val="24"/>
        </w:rPr>
        <w:t xml:space="preserve"> Ιδιαίτερα ανησυχητική είναι η πρόβλεψη για</w:t>
      </w:r>
      <w:r>
        <w:rPr>
          <w:rFonts w:eastAsia="Times New Roman" w:cs="Times New Roman"/>
          <w:szCs w:val="24"/>
        </w:rPr>
        <w:t xml:space="preserve"> </w:t>
      </w:r>
      <w:r w:rsidRPr="00684C71">
        <w:rPr>
          <w:rFonts w:eastAsia="Times New Roman" w:cs="Times New Roman"/>
          <w:szCs w:val="24"/>
          <w:lang w:val="en-US"/>
        </w:rPr>
        <w:t>lockdown</w:t>
      </w:r>
      <w:r>
        <w:rPr>
          <w:rFonts w:eastAsia="Times New Roman" w:cs="Times New Roman"/>
          <w:szCs w:val="24"/>
        </w:rPr>
        <w:t>,</w:t>
      </w:r>
      <w:r w:rsidRPr="007853D1">
        <w:rPr>
          <w:rFonts w:eastAsia="Times New Roman" w:cs="Times New Roman"/>
          <w:szCs w:val="24"/>
        </w:rPr>
        <w:t xml:space="preserve"> το οποίο θα αποτελέσει καταστροφή για την κτηνοτροφία καθώς θα σημάνει την πλήρη παύση της εμπορικής δραστηριότητας των κτηνοτρόφων</w:t>
      </w:r>
      <w:r>
        <w:rPr>
          <w:rFonts w:eastAsia="Times New Roman" w:cs="Times New Roman"/>
          <w:szCs w:val="24"/>
        </w:rPr>
        <w:t>, δ</w:t>
      </w:r>
      <w:r w:rsidRPr="007853D1">
        <w:rPr>
          <w:rFonts w:eastAsia="Times New Roman" w:cs="Times New Roman"/>
          <w:szCs w:val="24"/>
        </w:rPr>
        <w:t>ιακοπή στη διάθεση γάλακτος</w:t>
      </w:r>
      <w:r>
        <w:rPr>
          <w:rFonts w:eastAsia="Times New Roman" w:cs="Times New Roman"/>
          <w:szCs w:val="24"/>
        </w:rPr>
        <w:t>,</w:t>
      </w:r>
      <w:r w:rsidRPr="007853D1">
        <w:rPr>
          <w:rFonts w:eastAsia="Times New Roman" w:cs="Times New Roman"/>
          <w:szCs w:val="24"/>
        </w:rPr>
        <w:t xml:space="preserve"> κρέατος και άλλων ζωικών προϊόντων με ανυπολόγιστες συνέπειες για την επιβίωση των παραγωγών και την επισιτιστική επάρκεια της χώρας</w:t>
      </w:r>
      <w:r>
        <w:rPr>
          <w:rFonts w:eastAsia="Times New Roman" w:cs="Times New Roman"/>
          <w:szCs w:val="24"/>
        </w:rPr>
        <w:t>.</w:t>
      </w:r>
      <w:r w:rsidRPr="007853D1">
        <w:rPr>
          <w:rFonts w:eastAsia="Times New Roman" w:cs="Times New Roman"/>
          <w:szCs w:val="24"/>
        </w:rPr>
        <w:t xml:space="preserve"> Είναι επιτακτική η ανάγκη για άμεση και πλήρη επιστημονική ενημέρωση για την επιδημιολογική εικόνα της νόσου</w:t>
      </w:r>
      <w:r>
        <w:rPr>
          <w:rFonts w:eastAsia="Times New Roman" w:cs="Times New Roman"/>
          <w:szCs w:val="24"/>
        </w:rPr>
        <w:t>, δ</w:t>
      </w:r>
      <w:r w:rsidRPr="007853D1">
        <w:rPr>
          <w:rFonts w:eastAsia="Times New Roman" w:cs="Times New Roman"/>
          <w:szCs w:val="24"/>
        </w:rPr>
        <w:t>ημοσιοποίηση των ονομάτων των ειδικών</w:t>
      </w:r>
      <w:r>
        <w:rPr>
          <w:rFonts w:eastAsia="Times New Roman" w:cs="Times New Roman"/>
          <w:szCs w:val="24"/>
        </w:rPr>
        <w:t>,</w:t>
      </w:r>
      <w:r w:rsidRPr="007853D1">
        <w:rPr>
          <w:rFonts w:eastAsia="Times New Roman" w:cs="Times New Roman"/>
          <w:szCs w:val="24"/>
        </w:rPr>
        <w:t xml:space="preserve"> που εισηγήθηκαν τις θανατώσεις αντί της πρόληψης</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ε</w:t>
      </w:r>
      <w:r w:rsidRPr="007853D1">
        <w:rPr>
          <w:rFonts w:eastAsia="Times New Roman" w:cs="Times New Roman"/>
          <w:szCs w:val="24"/>
        </w:rPr>
        <w:t>πείγουσα εκκίνηση εμβολι</w:t>
      </w:r>
      <w:r>
        <w:rPr>
          <w:rFonts w:eastAsia="Times New Roman" w:cs="Times New Roman"/>
          <w:szCs w:val="24"/>
        </w:rPr>
        <w:t>αστικών</w:t>
      </w:r>
      <w:r w:rsidRPr="007853D1">
        <w:rPr>
          <w:rFonts w:eastAsia="Times New Roman" w:cs="Times New Roman"/>
          <w:szCs w:val="24"/>
        </w:rPr>
        <w:t xml:space="preserve"> και ελεγκτικών μηχανισμώ</w:t>
      </w:r>
      <w:r>
        <w:rPr>
          <w:rFonts w:eastAsia="Times New Roman" w:cs="Times New Roman"/>
          <w:szCs w:val="24"/>
        </w:rPr>
        <w:t xml:space="preserve">ν, </w:t>
      </w:r>
      <w:r w:rsidRPr="007853D1">
        <w:rPr>
          <w:rFonts w:eastAsia="Times New Roman" w:cs="Times New Roman"/>
          <w:szCs w:val="24"/>
        </w:rPr>
        <w:t xml:space="preserve">οικονομική στήριξη των πληγέντων κτηνοτρόφων με αποζημιώσεις με </w:t>
      </w:r>
      <w:r>
        <w:rPr>
          <w:rFonts w:eastAsia="Times New Roman" w:cs="Times New Roman"/>
          <w:szCs w:val="24"/>
        </w:rPr>
        <w:t>Τ</w:t>
      </w:r>
      <w:r w:rsidRPr="007853D1">
        <w:rPr>
          <w:rFonts w:eastAsia="Times New Roman" w:cs="Times New Roman"/>
          <w:szCs w:val="24"/>
        </w:rPr>
        <w:t xml:space="preserve">αμείο </w:t>
      </w:r>
      <w:r>
        <w:rPr>
          <w:rFonts w:eastAsia="Times New Roman" w:cs="Times New Roman"/>
          <w:szCs w:val="24"/>
        </w:rPr>
        <w:t>Α</w:t>
      </w:r>
      <w:r w:rsidRPr="007853D1">
        <w:rPr>
          <w:rFonts w:eastAsia="Times New Roman" w:cs="Times New Roman"/>
          <w:szCs w:val="24"/>
        </w:rPr>
        <w:t>νεργίας και αναστολή των φορολογικών υποχρεώσεων καθώς και την ουσιαστική συμμετοχή των συλλογικών φορέων</w:t>
      </w:r>
      <w:r>
        <w:rPr>
          <w:rFonts w:eastAsia="Times New Roman" w:cs="Times New Roman"/>
          <w:szCs w:val="24"/>
        </w:rPr>
        <w:t>,</w:t>
      </w:r>
      <w:r w:rsidRPr="007853D1">
        <w:rPr>
          <w:rFonts w:eastAsia="Times New Roman" w:cs="Times New Roman"/>
          <w:szCs w:val="24"/>
        </w:rPr>
        <w:t xml:space="preserve"> των κτηνοτρόφων στη λήψη αποφάσεων</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7853D1">
        <w:rPr>
          <w:rFonts w:eastAsia="Times New Roman" w:cs="Times New Roman"/>
          <w:szCs w:val="24"/>
        </w:rPr>
        <w:t>Συνεπώς</w:t>
      </w:r>
      <w:r w:rsidR="004D637D">
        <w:rPr>
          <w:rFonts w:eastAsia="Times New Roman" w:cs="Times New Roman"/>
          <w:szCs w:val="24"/>
        </w:rPr>
        <w:t>,</w:t>
      </w:r>
      <w:r w:rsidRPr="007853D1">
        <w:rPr>
          <w:rFonts w:eastAsia="Times New Roman" w:cs="Times New Roman"/>
          <w:szCs w:val="24"/>
        </w:rPr>
        <w:t xml:space="preserve"> σας ρωτάμε</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Π</w:t>
      </w:r>
      <w:r w:rsidRPr="007853D1">
        <w:rPr>
          <w:rFonts w:eastAsia="Times New Roman" w:cs="Times New Roman"/>
          <w:szCs w:val="24"/>
        </w:rPr>
        <w:t>οια είναι η επιστημονική βάση της κυβερνητικής απόφασης για το δεκαήμερο τελεσίγραφο και απειλή</w:t>
      </w:r>
      <w:r>
        <w:rPr>
          <w:rFonts w:eastAsia="Times New Roman" w:cs="Times New Roman"/>
          <w:szCs w:val="24"/>
        </w:rPr>
        <w:t xml:space="preserve"> </w:t>
      </w:r>
      <w:r w:rsidRPr="00684C71">
        <w:rPr>
          <w:rFonts w:eastAsia="Times New Roman" w:cs="Times New Roman"/>
          <w:szCs w:val="24"/>
          <w:lang w:val="en-US"/>
        </w:rPr>
        <w:t>lockdown</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Κ</w:t>
      </w:r>
      <w:r w:rsidRPr="007853D1">
        <w:rPr>
          <w:rFonts w:eastAsia="Times New Roman" w:cs="Times New Roman"/>
          <w:szCs w:val="24"/>
        </w:rPr>
        <w:t>αι αν πράγματι υπάρχει τρόπος να εξαλειφθεί η ευλογιά σε τόσο σύντομο χρονικό διάστημα και για ποιο</w:t>
      </w:r>
      <w:r>
        <w:rPr>
          <w:rFonts w:eastAsia="Times New Roman" w:cs="Times New Roman"/>
          <w:szCs w:val="24"/>
        </w:rPr>
        <w:t>ν</w:t>
      </w:r>
      <w:r w:rsidRPr="007853D1">
        <w:rPr>
          <w:rFonts w:eastAsia="Times New Roman" w:cs="Times New Roman"/>
          <w:szCs w:val="24"/>
        </w:rPr>
        <w:t xml:space="preserve"> λόγο δεν αξιοποιήθηκε εδώ και</w:t>
      </w:r>
      <w:r>
        <w:rPr>
          <w:rFonts w:eastAsia="Times New Roman" w:cs="Times New Roman"/>
          <w:szCs w:val="24"/>
        </w:rPr>
        <w:t xml:space="preserve"> δεκατρείς</w:t>
      </w:r>
      <w:r w:rsidRPr="007853D1">
        <w:rPr>
          <w:rFonts w:eastAsia="Times New Roman" w:cs="Times New Roman"/>
          <w:szCs w:val="24"/>
        </w:rPr>
        <w:t xml:space="preserve"> μήνες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Η άλλη ερώτησή μου είναι πώ</w:t>
      </w:r>
      <w:r w:rsidRPr="007853D1">
        <w:rPr>
          <w:rFonts w:eastAsia="Times New Roman" w:cs="Times New Roman"/>
          <w:szCs w:val="24"/>
        </w:rPr>
        <w:t>ς προτίθε</w:t>
      </w:r>
      <w:r>
        <w:rPr>
          <w:rFonts w:eastAsia="Times New Roman" w:cs="Times New Roman"/>
          <w:szCs w:val="24"/>
        </w:rPr>
        <w:t>στε</w:t>
      </w:r>
      <w:r w:rsidRPr="007853D1">
        <w:rPr>
          <w:rFonts w:eastAsia="Times New Roman" w:cs="Times New Roman"/>
          <w:szCs w:val="24"/>
        </w:rPr>
        <w:t xml:space="preserve"> το </w:t>
      </w:r>
      <w:r>
        <w:rPr>
          <w:rFonts w:eastAsia="Times New Roman" w:cs="Times New Roman"/>
          <w:szCs w:val="24"/>
        </w:rPr>
        <w:t>Υ</w:t>
      </w:r>
      <w:r w:rsidRPr="007853D1">
        <w:rPr>
          <w:rFonts w:eastAsia="Times New Roman" w:cs="Times New Roman"/>
          <w:szCs w:val="24"/>
        </w:rPr>
        <w:t>πουργείο και εσείς προσωπικά</w:t>
      </w:r>
      <w:r>
        <w:rPr>
          <w:rFonts w:eastAsia="Times New Roman" w:cs="Times New Roman"/>
          <w:szCs w:val="24"/>
        </w:rPr>
        <w:t>,</w:t>
      </w:r>
      <w:r w:rsidRPr="007853D1">
        <w:rPr>
          <w:rFonts w:eastAsia="Times New Roman" w:cs="Times New Roman"/>
          <w:szCs w:val="24"/>
        </w:rPr>
        <w:t xml:space="preserve"> να προστατεύσετε την εμπορική δραστηριότητα</w:t>
      </w:r>
      <w:r>
        <w:rPr>
          <w:rFonts w:eastAsia="Times New Roman" w:cs="Times New Roman"/>
          <w:szCs w:val="24"/>
        </w:rPr>
        <w:t>,</w:t>
      </w:r>
      <w:r w:rsidRPr="007853D1">
        <w:rPr>
          <w:rFonts w:eastAsia="Times New Roman" w:cs="Times New Roman"/>
          <w:szCs w:val="24"/>
        </w:rPr>
        <w:t xml:space="preserve"> να αποτρέψετε την οικονομική τους κατάρρευση και</w:t>
      </w:r>
      <w:r>
        <w:rPr>
          <w:rFonts w:eastAsia="Times New Roman" w:cs="Times New Roman"/>
          <w:szCs w:val="24"/>
        </w:rPr>
        <w:t>,</w:t>
      </w:r>
      <w:r w:rsidRPr="007853D1">
        <w:rPr>
          <w:rFonts w:eastAsia="Times New Roman" w:cs="Times New Roman"/>
          <w:szCs w:val="24"/>
        </w:rPr>
        <w:t xml:space="preserve"> ταυτόχρονα</w:t>
      </w:r>
      <w:r>
        <w:rPr>
          <w:rFonts w:eastAsia="Times New Roman" w:cs="Times New Roman"/>
          <w:szCs w:val="24"/>
        </w:rPr>
        <w:t>,</w:t>
      </w:r>
      <w:r w:rsidRPr="007853D1">
        <w:rPr>
          <w:rFonts w:eastAsia="Times New Roman" w:cs="Times New Roman"/>
          <w:szCs w:val="24"/>
        </w:rPr>
        <w:t xml:space="preserve"> ποια άμεσα μέτρα θα λάβει για την ουσιαστική αντιμετώπιση της νόσου και τη στήριξη των πληγέντων παραγωγών</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84C71">
        <w:rPr>
          <w:rFonts w:eastAsia="Times New Roman" w:cs="Times New Roman"/>
          <w:b/>
          <w:bCs/>
          <w:szCs w:val="24"/>
        </w:rPr>
        <w:t xml:space="preserve">ΠΡΟΕΔΡΕΥΩΝ (Ιωάννης </w:t>
      </w:r>
      <w:proofErr w:type="spellStart"/>
      <w:r w:rsidRPr="00684C71">
        <w:rPr>
          <w:rFonts w:eastAsia="Times New Roman" w:cs="Times New Roman"/>
          <w:b/>
          <w:bCs/>
          <w:szCs w:val="24"/>
        </w:rPr>
        <w:t>Πλακιωτάκης</w:t>
      </w:r>
      <w:proofErr w:type="spellEnd"/>
      <w:r w:rsidRPr="00684C71">
        <w:rPr>
          <w:rFonts w:eastAsia="Times New Roman" w:cs="Times New Roman"/>
          <w:b/>
          <w:bCs/>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Γαυγιωτάκη</w:t>
      </w:r>
      <w:proofErr w:type="spellEnd"/>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Υπουργέ, έχετε τον λόγο. </w:t>
      </w:r>
    </w:p>
    <w:p>
      <w:pPr>
        <w:spacing w:line="600" w:lineRule="auto"/>
        <w:ind w:firstLine="720"/>
        <w:contextualSpacing/>
        <w:jc w:val="both"/>
        <w:rPr>
          <w:rFonts w:eastAsia="Times New Roman" w:cs="Times New Roman"/>
          <w:szCs w:val="24"/>
        </w:rPr>
      </w:pPr>
      <w:r>
        <w:rPr>
          <w:rFonts w:eastAsia="Times New Roman" w:cs="Times New Roman"/>
          <w:b/>
          <w:bCs/>
          <w:szCs w:val="24"/>
        </w:rPr>
        <w:t xml:space="preserve">ΧΡΗΣΤΟΣ ΚΕΛΛΑΣ (Υφυπουργός Αγροτικής Ανάπτυξης και Τροφίμων): </w:t>
      </w:r>
      <w:r w:rsidRPr="007853D1">
        <w:rPr>
          <w:rFonts w:eastAsia="Times New Roman" w:cs="Times New Roman"/>
          <w:szCs w:val="24"/>
        </w:rPr>
        <w:t>Αγαπητέ συνάδελφε</w:t>
      </w:r>
      <w:r>
        <w:rPr>
          <w:rFonts w:eastAsia="Times New Roman" w:cs="Times New Roman"/>
          <w:szCs w:val="24"/>
        </w:rPr>
        <w:t>,</w:t>
      </w:r>
      <w:r w:rsidRPr="007853D1">
        <w:rPr>
          <w:rFonts w:eastAsia="Times New Roman" w:cs="Times New Roman"/>
          <w:szCs w:val="24"/>
        </w:rPr>
        <w:t xml:space="preserve"> θα επαναλάβω τα ίδι</w:t>
      </w:r>
      <w:r>
        <w:rPr>
          <w:rFonts w:eastAsia="Times New Roman" w:cs="Times New Roman"/>
          <w:szCs w:val="24"/>
        </w:rPr>
        <w:t>α, αλλά π</w:t>
      </w:r>
      <w:r w:rsidRPr="007853D1">
        <w:rPr>
          <w:rFonts w:eastAsia="Times New Roman" w:cs="Times New Roman"/>
          <w:szCs w:val="24"/>
        </w:rPr>
        <w:t>ρέπει να το κάνω</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Ε</w:t>
      </w:r>
      <w:r w:rsidRPr="007853D1">
        <w:rPr>
          <w:rFonts w:eastAsia="Times New Roman" w:cs="Times New Roman"/>
          <w:szCs w:val="24"/>
        </w:rPr>
        <w:t>δώ και ένα</w:t>
      </w:r>
      <w:r>
        <w:rPr>
          <w:rFonts w:eastAsia="Times New Roman" w:cs="Times New Roman"/>
          <w:szCs w:val="24"/>
        </w:rPr>
        <w:t>ν</w:t>
      </w:r>
      <w:r w:rsidRPr="007853D1">
        <w:rPr>
          <w:rFonts w:eastAsia="Times New Roman" w:cs="Times New Roman"/>
          <w:szCs w:val="24"/>
        </w:rPr>
        <w:t xml:space="preserve"> χρόνο στο </w:t>
      </w:r>
      <w:r>
        <w:rPr>
          <w:rFonts w:eastAsia="Times New Roman" w:cs="Times New Roman"/>
          <w:szCs w:val="24"/>
        </w:rPr>
        <w:t>Υ</w:t>
      </w:r>
      <w:r w:rsidRPr="007853D1">
        <w:rPr>
          <w:rFonts w:eastAsia="Times New Roman" w:cs="Times New Roman"/>
          <w:szCs w:val="24"/>
        </w:rPr>
        <w:t xml:space="preserve">πουργείο </w:t>
      </w:r>
      <w:r>
        <w:rPr>
          <w:rFonts w:eastAsia="Times New Roman" w:cs="Times New Roman"/>
          <w:szCs w:val="24"/>
        </w:rPr>
        <w:t>Α</w:t>
      </w:r>
      <w:r w:rsidRPr="007853D1">
        <w:rPr>
          <w:rFonts w:eastAsia="Times New Roman" w:cs="Times New Roman"/>
          <w:szCs w:val="24"/>
        </w:rPr>
        <w:t xml:space="preserve">γροτικής </w:t>
      </w:r>
      <w:r>
        <w:rPr>
          <w:rFonts w:eastAsia="Times New Roman" w:cs="Times New Roman"/>
          <w:szCs w:val="24"/>
        </w:rPr>
        <w:t>Α</w:t>
      </w:r>
      <w:r w:rsidRPr="007853D1">
        <w:rPr>
          <w:rFonts w:eastAsia="Times New Roman" w:cs="Times New Roman"/>
          <w:szCs w:val="24"/>
        </w:rPr>
        <w:t xml:space="preserve">νάπτυξης και με την καθοριστική συνδρομή βεβαίως και με τις οδηγίες των κτηνιάτρων </w:t>
      </w:r>
      <w:r>
        <w:rPr>
          <w:rFonts w:eastAsia="Times New Roman" w:cs="Times New Roman"/>
          <w:szCs w:val="24"/>
        </w:rPr>
        <w:t>μας,</w:t>
      </w:r>
      <w:r w:rsidRPr="007853D1">
        <w:rPr>
          <w:rFonts w:eastAsia="Times New Roman" w:cs="Times New Roman"/>
          <w:szCs w:val="24"/>
        </w:rPr>
        <w:t xml:space="preserve"> αλλά και σε συνεργασία με την </w:t>
      </w:r>
      <w:r>
        <w:rPr>
          <w:rFonts w:eastAsia="Times New Roman" w:cs="Times New Roman"/>
          <w:szCs w:val="24"/>
        </w:rPr>
        <w:t>Ε</w:t>
      </w:r>
      <w:r w:rsidRPr="007853D1">
        <w:rPr>
          <w:rFonts w:eastAsia="Times New Roman" w:cs="Times New Roman"/>
          <w:szCs w:val="24"/>
        </w:rPr>
        <w:t xml:space="preserve">υρωπαϊκή </w:t>
      </w:r>
      <w:r>
        <w:rPr>
          <w:rFonts w:eastAsia="Times New Roman" w:cs="Times New Roman"/>
          <w:szCs w:val="24"/>
        </w:rPr>
        <w:t>Ε</w:t>
      </w:r>
      <w:r w:rsidRPr="007853D1">
        <w:rPr>
          <w:rFonts w:eastAsia="Times New Roman" w:cs="Times New Roman"/>
          <w:szCs w:val="24"/>
        </w:rPr>
        <w:t>πιτροπή</w:t>
      </w:r>
      <w:r>
        <w:rPr>
          <w:rFonts w:eastAsia="Times New Roman" w:cs="Times New Roman"/>
          <w:szCs w:val="24"/>
        </w:rPr>
        <w:t>,</w:t>
      </w:r>
      <w:r w:rsidRPr="007853D1">
        <w:rPr>
          <w:rFonts w:eastAsia="Times New Roman" w:cs="Times New Roman"/>
          <w:szCs w:val="24"/>
        </w:rPr>
        <w:t xml:space="preserve"> δίνουμε τη μάχη για την ευλογιά των αιγοπροβάτων</w:t>
      </w:r>
      <w:r>
        <w:rPr>
          <w:rFonts w:eastAsia="Times New Roman" w:cs="Times New Roman"/>
          <w:szCs w:val="24"/>
        </w:rPr>
        <w:t>.</w:t>
      </w:r>
      <w:r w:rsidRPr="007853D1">
        <w:rPr>
          <w:rFonts w:eastAsia="Times New Roman" w:cs="Times New Roman"/>
          <w:szCs w:val="24"/>
        </w:rPr>
        <w:t xml:space="preserve"> Μια μάχη η οποία είναι συνεχής</w:t>
      </w:r>
      <w:r>
        <w:rPr>
          <w:rFonts w:eastAsia="Times New Roman" w:cs="Times New Roman"/>
          <w:szCs w:val="24"/>
        </w:rPr>
        <w:t>,</w:t>
      </w:r>
      <w:r w:rsidRPr="007853D1">
        <w:rPr>
          <w:rFonts w:eastAsia="Times New Roman" w:cs="Times New Roman"/>
          <w:szCs w:val="24"/>
        </w:rPr>
        <w:t xml:space="preserve"> με διακυμάνσεις και προκλήσεις</w:t>
      </w:r>
      <w:r>
        <w:rPr>
          <w:rFonts w:eastAsia="Times New Roman" w:cs="Times New Roman"/>
          <w:szCs w:val="24"/>
        </w:rPr>
        <w:t>,</w:t>
      </w:r>
      <w:r w:rsidRPr="007853D1">
        <w:rPr>
          <w:rFonts w:eastAsia="Times New Roman" w:cs="Times New Roman"/>
          <w:szCs w:val="24"/>
        </w:rPr>
        <w:t xml:space="preserve"> με απώτερο στόχο την εκρίζωση της νόσου</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7853D1">
        <w:rPr>
          <w:rFonts w:eastAsia="Times New Roman" w:cs="Times New Roman"/>
          <w:szCs w:val="24"/>
        </w:rPr>
        <w:t>Μιλάτε</w:t>
      </w:r>
      <w:r>
        <w:rPr>
          <w:rFonts w:eastAsia="Times New Roman" w:cs="Times New Roman"/>
          <w:szCs w:val="24"/>
        </w:rPr>
        <w:t xml:space="preserve"> </w:t>
      </w:r>
      <w:r w:rsidRPr="007853D1">
        <w:rPr>
          <w:rFonts w:eastAsia="Times New Roman" w:cs="Times New Roman"/>
          <w:szCs w:val="24"/>
        </w:rPr>
        <w:t xml:space="preserve">στην ερώτησή </w:t>
      </w:r>
      <w:r>
        <w:rPr>
          <w:rFonts w:eastAsia="Times New Roman" w:cs="Times New Roman"/>
          <w:szCs w:val="24"/>
        </w:rPr>
        <w:t xml:space="preserve">σας, κύριε </w:t>
      </w:r>
      <w:proofErr w:type="spellStart"/>
      <w:r>
        <w:rPr>
          <w:rFonts w:eastAsia="Times New Roman" w:cs="Times New Roman"/>
          <w:szCs w:val="24"/>
        </w:rPr>
        <w:t>Γαυγιωτάκη</w:t>
      </w:r>
      <w:proofErr w:type="spellEnd"/>
      <w:r>
        <w:rPr>
          <w:rFonts w:eastAsia="Times New Roman" w:cs="Times New Roman"/>
          <w:szCs w:val="24"/>
        </w:rPr>
        <w:t>,</w:t>
      </w:r>
      <w:r w:rsidRPr="007853D1">
        <w:rPr>
          <w:rFonts w:eastAsia="Times New Roman" w:cs="Times New Roman"/>
          <w:szCs w:val="24"/>
        </w:rPr>
        <w:t xml:space="preserve"> για έλλειψη διαφάνειας στη διαχείριση</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Νομί</w:t>
      </w:r>
      <w:r w:rsidRPr="007853D1">
        <w:rPr>
          <w:rFonts w:eastAsia="Times New Roman" w:cs="Times New Roman"/>
          <w:szCs w:val="24"/>
        </w:rPr>
        <w:t>ζω πιο διαφανής διαχείριση δεν μπορεί να γίνει και με συνεχείς ενημερώσεις και με συνεχείς συσκέψεις και έχουμε γυρίσει όλη τη χώρα</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Έ</w:t>
      </w:r>
      <w:r w:rsidRPr="007853D1">
        <w:rPr>
          <w:rFonts w:eastAsia="Times New Roman" w:cs="Times New Roman"/>
          <w:szCs w:val="24"/>
        </w:rPr>
        <w:t xml:space="preserve">χουμε περιέλθει όλη τη χώρα και εγώ προσωπικά και ο πρώην και ο νυν </w:t>
      </w:r>
      <w:r>
        <w:rPr>
          <w:rFonts w:eastAsia="Times New Roman" w:cs="Times New Roman"/>
          <w:szCs w:val="24"/>
        </w:rPr>
        <w:t>Γ</w:t>
      </w:r>
      <w:r w:rsidRPr="007853D1">
        <w:rPr>
          <w:rFonts w:eastAsia="Times New Roman" w:cs="Times New Roman"/>
          <w:szCs w:val="24"/>
        </w:rPr>
        <w:t xml:space="preserve">ενικός </w:t>
      </w:r>
      <w:r>
        <w:rPr>
          <w:rFonts w:eastAsia="Times New Roman" w:cs="Times New Roman"/>
          <w:szCs w:val="24"/>
        </w:rPr>
        <w:t>Γ</w:t>
      </w:r>
      <w:r w:rsidRPr="007853D1">
        <w:rPr>
          <w:rFonts w:eastAsia="Times New Roman" w:cs="Times New Roman"/>
          <w:szCs w:val="24"/>
        </w:rPr>
        <w:t>ραμματέας από πέρυσι το καλοκαίρ</w:t>
      </w:r>
      <w:r>
        <w:rPr>
          <w:rFonts w:eastAsia="Times New Roman" w:cs="Times New Roman"/>
          <w:szCs w:val="24"/>
        </w:rPr>
        <w:t>ι,</w:t>
      </w:r>
      <w:r w:rsidRPr="007853D1">
        <w:rPr>
          <w:rFonts w:eastAsia="Times New Roman" w:cs="Times New Roman"/>
          <w:szCs w:val="24"/>
        </w:rPr>
        <w:t xml:space="preserve"> έχουμε κάνει συσκέψεις σε όλους τους </w:t>
      </w:r>
      <w:r>
        <w:rPr>
          <w:rFonts w:eastAsia="Times New Roman" w:cs="Times New Roman"/>
          <w:szCs w:val="24"/>
        </w:rPr>
        <w:t>ν</w:t>
      </w:r>
      <w:r w:rsidRPr="007853D1">
        <w:rPr>
          <w:rFonts w:eastAsia="Times New Roman" w:cs="Times New Roman"/>
          <w:szCs w:val="24"/>
        </w:rPr>
        <w:t>ομούς της χώρας</w:t>
      </w:r>
      <w:r>
        <w:rPr>
          <w:rFonts w:eastAsia="Times New Roman" w:cs="Times New Roman"/>
          <w:szCs w:val="24"/>
        </w:rPr>
        <w:t>,</w:t>
      </w:r>
      <w:r w:rsidRPr="007853D1">
        <w:rPr>
          <w:rFonts w:eastAsia="Times New Roman" w:cs="Times New Roman"/>
          <w:szCs w:val="24"/>
        </w:rPr>
        <w:t xml:space="preserve"> σε όλες τις περιφερειακές ενότητες</w:t>
      </w:r>
      <w:r>
        <w:rPr>
          <w:rFonts w:eastAsia="Times New Roman" w:cs="Times New Roman"/>
          <w:szCs w:val="24"/>
        </w:rPr>
        <w:t>,</w:t>
      </w:r>
      <w:r w:rsidRPr="007853D1">
        <w:rPr>
          <w:rFonts w:eastAsia="Times New Roman" w:cs="Times New Roman"/>
          <w:szCs w:val="24"/>
        </w:rPr>
        <w:t xml:space="preserve"> όπου</w:t>
      </w:r>
      <w:r>
        <w:rPr>
          <w:rFonts w:eastAsia="Times New Roman" w:cs="Times New Roman"/>
          <w:szCs w:val="24"/>
        </w:rPr>
        <w:t xml:space="preserve"> υπήρχε κρούσμα ευλογιάς και στο πλαίσιο</w:t>
      </w:r>
      <w:r w:rsidRPr="007853D1">
        <w:rPr>
          <w:rFonts w:eastAsia="Times New Roman" w:cs="Times New Roman"/>
          <w:szCs w:val="24"/>
        </w:rPr>
        <w:t xml:space="preserve"> του κοινοβουλευτικού ελέγχου</w:t>
      </w:r>
      <w:r>
        <w:rPr>
          <w:rFonts w:eastAsia="Times New Roman" w:cs="Times New Roman"/>
          <w:szCs w:val="24"/>
        </w:rPr>
        <w:t>,</w:t>
      </w:r>
      <w:r w:rsidRPr="007853D1">
        <w:rPr>
          <w:rFonts w:eastAsia="Times New Roman" w:cs="Times New Roman"/>
          <w:szCs w:val="24"/>
        </w:rPr>
        <w:t xml:space="preserve"> βεβαίως</w:t>
      </w:r>
      <w:r>
        <w:rPr>
          <w:rFonts w:eastAsia="Times New Roman" w:cs="Times New Roman"/>
          <w:szCs w:val="24"/>
        </w:rPr>
        <w:t>,</w:t>
      </w:r>
      <w:r w:rsidRPr="007853D1">
        <w:rPr>
          <w:rFonts w:eastAsia="Times New Roman" w:cs="Times New Roman"/>
          <w:szCs w:val="24"/>
        </w:rPr>
        <w:t xml:space="preserve"> έχουμε ενημερώσει και έχω απαντήσει σε δεκάδες ερωτήσεις</w:t>
      </w:r>
      <w:r>
        <w:rPr>
          <w:rFonts w:eastAsia="Times New Roman" w:cs="Times New Roman"/>
          <w:szCs w:val="24"/>
        </w:rPr>
        <w:t>.</w:t>
      </w:r>
      <w:r w:rsidRPr="007853D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Π</w:t>
      </w:r>
      <w:r w:rsidRPr="007853D1">
        <w:rPr>
          <w:rFonts w:eastAsia="Times New Roman" w:cs="Times New Roman"/>
          <w:szCs w:val="24"/>
        </w:rPr>
        <w:t xml:space="preserve">ρέπει να σας πω ότι η </w:t>
      </w:r>
      <w:proofErr w:type="spellStart"/>
      <w:r>
        <w:rPr>
          <w:rFonts w:eastAsia="Times New Roman" w:cs="Times New Roman"/>
          <w:szCs w:val="24"/>
        </w:rPr>
        <w:t>επιζωοτία</w:t>
      </w:r>
      <w:proofErr w:type="spellEnd"/>
      <w:r>
        <w:rPr>
          <w:rFonts w:eastAsia="Times New Roman" w:cs="Times New Roman"/>
          <w:szCs w:val="24"/>
        </w:rPr>
        <w:t xml:space="preserve">, </w:t>
      </w:r>
      <w:r w:rsidRPr="007853D1">
        <w:rPr>
          <w:rFonts w:eastAsia="Times New Roman" w:cs="Times New Roman"/>
          <w:szCs w:val="24"/>
        </w:rPr>
        <w:t xml:space="preserve">η οποία εμφανίστηκε για πρώτη φορά </w:t>
      </w:r>
      <w:r>
        <w:rPr>
          <w:rFonts w:eastAsia="Times New Roman" w:cs="Times New Roman"/>
          <w:szCs w:val="24"/>
        </w:rPr>
        <w:t xml:space="preserve">στις </w:t>
      </w:r>
      <w:r w:rsidRPr="007853D1">
        <w:rPr>
          <w:rFonts w:eastAsia="Times New Roman" w:cs="Times New Roman"/>
          <w:szCs w:val="24"/>
        </w:rPr>
        <w:t xml:space="preserve">20 </w:t>
      </w:r>
      <w:r>
        <w:rPr>
          <w:rFonts w:eastAsia="Times New Roman" w:cs="Times New Roman"/>
          <w:szCs w:val="24"/>
        </w:rPr>
        <w:t>Α</w:t>
      </w:r>
      <w:r w:rsidRPr="007853D1">
        <w:rPr>
          <w:rFonts w:eastAsia="Times New Roman" w:cs="Times New Roman"/>
          <w:szCs w:val="24"/>
        </w:rPr>
        <w:t>υγούστου</w:t>
      </w:r>
      <w:r>
        <w:rPr>
          <w:rFonts w:eastAsia="Times New Roman" w:cs="Times New Roman"/>
          <w:szCs w:val="24"/>
        </w:rPr>
        <w:t xml:space="preserve"> ή</w:t>
      </w:r>
      <w:r w:rsidRPr="007853D1">
        <w:rPr>
          <w:rFonts w:eastAsia="Times New Roman" w:cs="Times New Roman"/>
          <w:szCs w:val="24"/>
        </w:rPr>
        <w:t xml:space="preserve"> 21 </w:t>
      </w:r>
      <w:r>
        <w:rPr>
          <w:rFonts w:eastAsia="Times New Roman" w:cs="Times New Roman"/>
          <w:szCs w:val="24"/>
        </w:rPr>
        <w:t>Α</w:t>
      </w:r>
      <w:r w:rsidRPr="007853D1">
        <w:rPr>
          <w:rFonts w:eastAsia="Times New Roman" w:cs="Times New Roman"/>
          <w:szCs w:val="24"/>
        </w:rPr>
        <w:t xml:space="preserve">υγούστου </w:t>
      </w:r>
      <w:r>
        <w:rPr>
          <w:rFonts w:eastAsia="Times New Roman" w:cs="Times New Roman"/>
          <w:szCs w:val="24"/>
        </w:rPr>
        <w:t>του 20</w:t>
      </w:r>
      <w:r w:rsidRPr="007853D1">
        <w:rPr>
          <w:rFonts w:eastAsia="Times New Roman" w:cs="Times New Roman"/>
          <w:szCs w:val="24"/>
        </w:rPr>
        <w:t>24</w:t>
      </w:r>
      <w:r>
        <w:rPr>
          <w:rFonts w:eastAsia="Times New Roman" w:cs="Times New Roman"/>
          <w:szCs w:val="24"/>
        </w:rPr>
        <w:t>,</w:t>
      </w:r>
      <w:r w:rsidRPr="007853D1">
        <w:rPr>
          <w:rFonts w:eastAsia="Times New Roman" w:cs="Times New Roman"/>
          <w:szCs w:val="24"/>
        </w:rPr>
        <w:t xml:space="preserve"> τέλος </w:t>
      </w:r>
      <w:r>
        <w:rPr>
          <w:rFonts w:eastAsia="Times New Roman" w:cs="Times New Roman"/>
          <w:szCs w:val="24"/>
        </w:rPr>
        <w:t>Φ</w:t>
      </w:r>
      <w:r w:rsidRPr="007853D1">
        <w:rPr>
          <w:rFonts w:eastAsia="Times New Roman" w:cs="Times New Roman"/>
          <w:szCs w:val="24"/>
        </w:rPr>
        <w:t>εβρουαρίου τα κρούσματα είχαν σχεδόν μηδενιστεί με τα μέτρα που είχαμε λάβει και αυτό διατηρήθηκε μέχρι τις 15</w:t>
      </w:r>
      <w:r>
        <w:rPr>
          <w:rFonts w:eastAsia="Times New Roman" w:cs="Times New Roman"/>
          <w:szCs w:val="24"/>
        </w:rPr>
        <w:t xml:space="preserve"> -</w:t>
      </w:r>
      <w:r w:rsidRPr="007853D1">
        <w:rPr>
          <w:rFonts w:eastAsia="Times New Roman" w:cs="Times New Roman"/>
          <w:szCs w:val="24"/>
        </w:rPr>
        <w:t xml:space="preserve"> 20 </w:t>
      </w:r>
      <w:r>
        <w:rPr>
          <w:rFonts w:eastAsia="Times New Roman" w:cs="Times New Roman"/>
          <w:szCs w:val="24"/>
        </w:rPr>
        <w:t>Α</w:t>
      </w:r>
      <w:r w:rsidRPr="007853D1">
        <w:rPr>
          <w:rFonts w:eastAsia="Times New Roman" w:cs="Times New Roman"/>
          <w:szCs w:val="24"/>
        </w:rPr>
        <w:t>πριλίου</w:t>
      </w:r>
      <w:r>
        <w:rPr>
          <w:rFonts w:eastAsia="Times New Roman" w:cs="Times New Roman"/>
          <w:szCs w:val="24"/>
        </w:rPr>
        <w:t xml:space="preserve">. Τα μικροπροβλήματα, η </w:t>
      </w:r>
      <w:r w:rsidRPr="007853D1">
        <w:rPr>
          <w:rFonts w:eastAsia="Times New Roman" w:cs="Times New Roman"/>
          <w:szCs w:val="24"/>
        </w:rPr>
        <w:t xml:space="preserve">αύξηση των κρουσμάτων άρχισε να εμφανίζεται μετά το </w:t>
      </w:r>
      <w:r>
        <w:rPr>
          <w:rFonts w:eastAsia="Times New Roman" w:cs="Times New Roman"/>
          <w:szCs w:val="24"/>
        </w:rPr>
        <w:t>Π</w:t>
      </w:r>
      <w:r w:rsidRPr="007853D1">
        <w:rPr>
          <w:rFonts w:eastAsia="Times New Roman" w:cs="Times New Roman"/>
          <w:szCs w:val="24"/>
        </w:rPr>
        <w:t xml:space="preserve">άσχα και λόγω της αυξημένης διακίνησης ζώων και κρεάτων τη διάρκεια του </w:t>
      </w:r>
      <w:r>
        <w:rPr>
          <w:rFonts w:eastAsia="Times New Roman" w:cs="Times New Roman"/>
          <w:szCs w:val="24"/>
        </w:rPr>
        <w:t>Π</w:t>
      </w:r>
      <w:r w:rsidRPr="007853D1">
        <w:rPr>
          <w:rFonts w:eastAsia="Times New Roman" w:cs="Times New Roman"/>
          <w:szCs w:val="24"/>
        </w:rPr>
        <w:t xml:space="preserve">άσχα αλλά και στη συνέχεια που ακολούθησε η </w:t>
      </w:r>
      <w:r>
        <w:rPr>
          <w:rFonts w:eastAsia="Times New Roman" w:cs="Times New Roman"/>
          <w:szCs w:val="24"/>
        </w:rPr>
        <w:t>κ</w:t>
      </w:r>
      <w:r w:rsidRPr="007853D1">
        <w:rPr>
          <w:rFonts w:eastAsia="Times New Roman" w:cs="Times New Roman"/>
          <w:szCs w:val="24"/>
        </w:rPr>
        <w:t>ουρά των προβάτων όπου είχαμε μεγάλη αύξηση</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κ</w:t>
      </w:r>
      <w:r w:rsidRPr="007853D1">
        <w:rPr>
          <w:rFonts w:eastAsia="Times New Roman" w:cs="Times New Roman"/>
          <w:szCs w:val="24"/>
        </w:rPr>
        <w:t xml:space="preserve">ατακόρυφη αύξηση και στη συνέχεια βεβαίως είχαμε και την περίοδο της </w:t>
      </w:r>
      <w:r>
        <w:rPr>
          <w:rFonts w:eastAsia="Times New Roman" w:cs="Times New Roman"/>
          <w:szCs w:val="24"/>
        </w:rPr>
        <w:t xml:space="preserve">οχείας </w:t>
      </w:r>
      <w:r w:rsidRPr="007853D1">
        <w:rPr>
          <w:rFonts w:eastAsia="Times New Roman" w:cs="Times New Roman"/>
          <w:szCs w:val="24"/>
        </w:rPr>
        <w:t>και της διακίνησης των ζώων από αγοραπωλησίες κ</w:t>
      </w:r>
      <w:r>
        <w:rPr>
          <w:rFonts w:eastAsia="Times New Roman" w:cs="Times New Roman"/>
          <w:szCs w:val="24"/>
        </w:rPr>
        <w:t>.</w:t>
      </w:r>
      <w:r w:rsidRPr="007853D1">
        <w:rPr>
          <w:rFonts w:eastAsia="Times New Roman" w:cs="Times New Roman"/>
          <w:szCs w:val="24"/>
        </w:rPr>
        <w:t>λπ</w:t>
      </w:r>
      <w:r>
        <w:rPr>
          <w:rFonts w:eastAsia="Times New Roman" w:cs="Times New Roman"/>
          <w:szCs w:val="24"/>
        </w:rPr>
        <w:t>..</w:t>
      </w:r>
      <w:r w:rsidRPr="007853D1">
        <w:rPr>
          <w:rFonts w:eastAsia="Times New Roman" w:cs="Times New Roman"/>
          <w:szCs w:val="24"/>
        </w:rPr>
        <w:t xml:space="preserve"> Σημαντικός παράγων για την αύξηση των κρουσμάτων</w:t>
      </w:r>
      <w:r>
        <w:rPr>
          <w:rFonts w:eastAsia="Times New Roman" w:cs="Times New Roman"/>
          <w:szCs w:val="24"/>
        </w:rPr>
        <w:t>, είναι</w:t>
      </w:r>
      <w:r w:rsidRPr="007853D1">
        <w:rPr>
          <w:rFonts w:eastAsia="Times New Roman" w:cs="Times New Roman"/>
          <w:szCs w:val="24"/>
        </w:rPr>
        <w:t xml:space="preserve"> το γεγονός ότι ο ιός της ευλογιάς ζει στο περιβάλλον επί έξι μήνες ενώ ο ι</w:t>
      </w:r>
      <w:r>
        <w:rPr>
          <w:rFonts w:eastAsia="Times New Roman" w:cs="Times New Roman"/>
          <w:szCs w:val="24"/>
        </w:rPr>
        <w:t>ός της πανώλης ζει μόνον τρία εικοσιτετρά</w:t>
      </w:r>
      <w:r w:rsidRPr="007853D1">
        <w:rPr>
          <w:rFonts w:eastAsia="Times New Roman" w:cs="Times New Roman"/>
          <w:szCs w:val="24"/>
        </w:rPr>
        <w:t>ωρα</w:t>
      </w:r>
      <w:r>
        <w:rPr>
          <w:rFonts w:eastAsia="Times New Roman" w:cs="Times New Roman"/>
          <w:szCs w:val="24"/>
        </w:rPr>
        <w:t>.</w:t>
      </w:r>
      <w:r w:rsidRPr="007853D1">
        <w:rPr>
          <w:rFonts w:eastAsia="Times New Roman" w:cs="Times New Roman"/>
          <w:szCs w:val="24"/>
        </w:rPr>
        <w:t xml:space="preserve"> Αυτό</w:t>
      </w:r>
      <w:r>
        <w:rPr>
          <w:rFonts w:eastAsia="Times New Roman" w:cs="Times New Roman"/>
          <w:szCs w:val="24"/>
        </w:rPr>
        <w:t>ς</w:t>
      </w:r>
      <w:r w:rsidRPr="007853D1">
        <w:rPr>
          <w:rFonts w:eastAsia="Times New Roman" w:cs="Times New Roman"/>
          <w:szCs w:val="24"/>
        </w:rPr>
        <w:t xml:space="preserve"> είναι </w:t>
      </w:r>
      <w:r>
        <w:rPr>
          <w:rFonts w:eastAsia="Times New Roman" w:cs="Times New Roman"/>
          <w:szCs w:val="24"/>
        </w:rPr>
        <w:t>ο</w:t>
      </w:r>
      <w:r w:rsidRPr="007853D1">
        <w:rPr>
          <w:rFonts w:eastAsia="Times New Roman" w:cs="Times New Roman"/>
          <w:szCs w:val="24"/>
        </w:rPr>
        <w:t xml:space="preserve"> σημαντικότερος παράγων που διατηρεί</w:t>
      </w:r>
      <w:r>
        <w:rPr>
          <w:rFonts w:eastAsia="Times New Roman" w:cs="Times New Roman"/>
          <w:szCs w:val="24"/>
        </w:rPr>
        <w:t>ται</w:t>
      </w:r>
      <w:r w:rsidRPr="007853D1">
        <w:rPr>
          <w:rFonts w:eastAsia="Times New Roman" w:cs="Times New Roman"/>
          <w:szCs w:val="24"/>
        </w:rPr>
        <w:t xml:space="preserve"> ο ιός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7853D1">
        <w:rPr>
          <w:rFonts w:eastAsia="Times New Roman" w:cs="Times New Roman"/>
          <w:szCs w:val="24"/>
        </w:rPr>
        <w:t>Αγαπητέ συνάδελφε</w:t>
      </w:r>
      <w:r>
        <w:rPr>
          <w:rFonts w:eastAsia="Times New Roman" w:cs="Times New Roman"/>
          <w:szCs w:val="24"/>
        </w:rPr>
        <w:t>, λέτε</w:t>
      </w:r>
      <w:r w:rsidRPr="007853D1">
        <w:rPr>
          <w:rFonts w:eastAsia="Times New Roman" w:cs="Times New Roman"/>
          <w:szCs w:val="24"/>
        </w:rPr>
        <w:t xml:space="preserve"> στην ερώτησή σας ότι η </w:t>
      </w:r>
      <w:r>
        <w:rPr>
          <w:rFonts w:eastAsia="Times New Roman" w:cs="Times New Roman"/>
          <w:szCs w:val="24"/>
        </w:rPr>
        <w:t>Κ</w:t>
      </w:r>
      <w:r w:rsidRPr="007853D1">
        <w:rPr>
          <w:rFonts w:eastAsia="Times New Roman" w:cs="Times New Roman"/>
          <w:szCs w:val="24"/>
        </w:rPr>
        <w:t>υβέρνηση επέλεξε την επικοινωνιακή διαχείριση αντί της ουσιαστικής αντιμετώπισης</w:t>
      </w:r>
      <w:r>
        <w:rPr>
          <w:rFonts w:eastAsia="Times New Roman" w:cs="Times New Roman"/>
          <w:szCs w:val="24"/>
        </w:rPr>
        <w:t>. Ν</w:t>
      </w:r>
      <w:r w:rsidRPr="007853D1">
        <w:rPr>
          <w:rFonts w:eastAsia="Times New Roman" w:cs="Times New Roman"/>
          <w:szCs w:val="24"/>
        </w:rPr>
        <w:t>ομίζω ότι ισχύει ακριβώς το αντίθετο</w:t>
      </w:r>
      <w:r>
        <w:rPr>
          <w:rFonts w:eastAsia="Times New Roman" w:cs="Times New Roman"/>
          <w:szCs w:val="24"/>
        </w:rPr>
        <w:t>.</w:t>
      </w:r>
      <w:r w:rsidRPr="007853D1">
        <w:rPr>
          <w:rFonts w:eastAsia="Times New Roman" w:cs="Times New Roman"/>
          <w:szCs w:val="24"/>
        </w:rPr>
        <w:t xml:space="preserve"> Η </w:t>
      </w:r>
      <w:r>
        <w:rPr>
          <w:rFonts w:eastAsia="Times New Roman" w:cs="Times New Roman"/>
          <w:szCs w:val="24"/>
        </w:rPr>
        <w:t>Κ</w:t>
      </w:r>
      <w:r w:rsidRPr="007853D1">
        <w:rPr>
          <w:rFonts w:eastAsia="Times New Roman" w:cs="Times New Roman"/>
          <w:szCs w:val="24"/>
        </w:rPr>
        <w:t xml:space="preserve">υβέρνηση ακολούθησε συντονισμένες δράσεις και καίρια μέτρα από την πρώτη στιγμή της εμφάνισης της νόσου και από τον </w:t>
      </w:r>
      <w:r>
        <w:rPr>
          <w:rFonts w:eastAsia="Times New Roman" w:cs="Times New Roman"/>
          <w:szCs w:val="24"/>
        </w:rPr>
        <w:t>Α</w:t>
      </w:r>
      <w:r w:rsidRPr="007853D1">
        <w:rPr>
          <w:rFonts w:eastAsia="Times New Roman" w:cs="Times New Roman"/>
          <w:szCs w:val="24"/>
        </w:rPr>
        <w:t>ύγουστο που εμφανίστηκε</w:t>
      </w:r>
      <w:r>
        <w:rPr>
          <w:rFonts w:eastAsia="Times New Roman" w:cs="Times New Roman"/>
          <w:szCs w:val="24"/>
        </w:rPr>
        <w:t>,</w:t>
      </w:r>
      <w:r w:rsidRPr="007853D1">
        <w:rPr>
          <w:rFonts w:eastAsia="Times New Roman" w:cs="Times New Roman"/>
          <w:szCs w:val="24"/>
        </w:rPr>
        <w:t xml:space="preserve"> ακολουθήσαμε όλα τα μέτρα</w:t>
      </w:r>
      <w:r>
        <w:rPr>
          <w:rFonts w:eastAsia="Times New Roman" w:cs="Times New Roman"/>
          <w:szCs w:val="24"/>
        </w:rPr>
        <w:t>,</w:t>
      </w:r>
      <w:r w:rsidRPr="007853D1">
        <w:rPr>
          <w:rFonts w:eastAsia="Times New Roman" w:cs="Times New Roman"/>
          <w:szCs w:val="24"/>
        </w:rPr>
        <w:t xml:space="preserve"> τα οποία προβλέπονται από τον </w:t>
      </w:r>
      <w:r>
        <w:rPr>
          <w:rFonts w:eastAsia="Times New Roman" w:cs="Times New Roman"/>
          <w:szCs w:val="24"/>
        </w:rPr>
        <w:t>Ε</w:t>
      </w:r>
      <w:r w:rsidRPr="007853D1">
        <w:rPr>
          <w:rFonts w:eastAsia="Times New Roman" w:cs="Times New Roman"/>
          <w:szCs w:val="24"/>
        </w:rPr>
        <w:t xml:space="preserve">υρωπαϊκό </w:t>
      </w:r>
      <w:r>
        <w:rPr>
          <w:rFonts w:eastAsia="Times New Roman" w:cs="Times New Roman"/>
          <w:szCs w:val="24"/>
        </w:rPr>
        <w:t>Κ</w:t>
      </w:r>
      <w:r w:rsidRPr="007853D1">
        <w:rPr>
          <w:rFonts w:eastAsia="Times New Roman" w:cs="Times New Roman"/>
          <w:szCs w:val="24"/>
        </w:rPr>
        <w:t>ανονισμό</w:t>
      </w:r>
      <w:r>
        <w:rPr>
          <w:rFonts w:eastAsia="Times New Roman" w:cs="Times New Roman"/>
          <w:szCs w:val="24"/>
        </w:rPr>
        <w:t>, τον 6</w:t>
      </w:r>
      <w:r w:rsidRPr="007853D1">
        <w:rPr>
          <w:rFonts w:eastAsia="Times New Roman" w:cs="Times New Roman"/>
          <w:szCs w:val="24"/>
        </w:rPr>
        <w:t>87</w:t>
      </w:r>
      <w:r>
        <w:rPr>
          <w:rFonts w:eastAsia="Times New Roman" w:cs="Times New Roman"/>
          <w:szCs w:val="24"/>
        </w:rPr>
        <w:t>/</w:t>
      </w:r>
      <w:r w:rsidRPr="007853D1">
        <w:rPr>
          <w:rFonts w:eastAsia="Times New Roman" w:cs="Times New Roman"/>
          <w:szCs w:val="24"/>
        </w:rPr>
        <w:t>2020</w:t>
      </w:r>
      <w:r>
        <w:rPr>
          <w:rFonts w:eastAsia="Times New Roman" w:cs="Times New Roman"/>
          <w:szCs w:val="24"/>
        </w:rPr>
        <w:t>,</w:t>
      </w:r>
      <w:r w:rsidRPr="007853D1">
        <w:rPr>
          <w:rFonts w:eastAsia="Times New Roman" w:cs="Times New Roman"/>
          <w:szCs w:val="24"/>
        </w:rPr>
        <w:t xml:space="preserve"> και σε συνεργασία με την </w:t>
      </w:r>
      <w:r>
        <w:rPr>
          <w:rFonts w:eastAsia="Times New Roman" w:cs="Times New Roman"/>
          <w:szCs w:val="24"/>
        </w:rPr>
        <w:t>Ε</w:t>
      </w:r>
      <w:r w:rsidRPr="007853D1">
        <w:rPr>
          <w:rFonts w:eastAsia="Times New Roman" w:cs="Times New Roman"/>
          <w:szCs w:val="24"/>
        </w:rPr>
        <w:t xml:space="preserve">υρωπαϊκή </w:t>
      </w:r>
      <w:r>
        <w:rPr>
          <w:rFonts w:eastAsia="Times New Roman" w:cs="Times New Roman"/>
          <w:szCs w:val="24"/>
        </w:rPr>
        <w:t>Ε</w:t>
      </w:r>
      <w:r w:rsidRPr="007853D1">
        <w:rPr>
          <w:rFonts w:eastAsia="Times New Roman" w:cs="Times New Roman"/>
          <w:szCs w:val="24"/>
        </w:rPr>
        <w:t>πιτροπή</w:t>
      </w:r>
      <w:r>
        <w:rPr>
          <w:rFonts w:eastAsia="Times New Roman" w:cs="Times New Roman"/>
          <w:szCs w:val="24"/>
        </w:rPr>
        <w:t>.</w:t>
      </w:r>
      <w:r w:rsidRPr="007853D1">
        <w:rPr>
          <w:rFonts w:eastAsia="Times New Roman" w:cs="Times New Roman"/>
          <w:szCs w:val="24"/>
        </w:rPr>
        <w:t xml:space="preserve"> </w:t>
      </w:r>
      <w:r>
        <w:rPr>
          <w:rFonts w:eastAsia="Times New Roman" w:cs="Times New Roman"/>
          <w:szCs w:val="24"/>
        </w:rPr>
        <w:t xml:space="preserve">Ό,τι </w:t>
      </w:r>
      <w:r w:rsidRPr="007853D1">
        <w:rPr>
          <w:rFonts w:eastAsia="Times New Roman" w:cs="Times New Roman"/>
          <w:szCs w:val="24"/>
        </w:rPr>
        <w:t>ακριβώς προβλέπει</w:t>
      </w:r>
      <w:r>
        <w:rPr>
          <w:rFonts w:eastAsia="Times New Roman" w:cs="Times New Roman"/>
          <w:szCs w:val="24"/>
        </w:rPr>
        <w:t xml:space="preserve"> ο Κανονισμός</w:t>
      </w:r>
      <w:r w:rsidRPr="007853D1">
        <w:rPr>
          <w:rFonts w:eastAsia="Times New Roman" w:cs="Times New Roman"/>
          <w:szCs w:val="24"/>
        </w:rPr>
        <w:t xml:space="preserve"> εφαρμόζεται αυστηρά και όπως σε κάθε θετική εκτροφή γίν</w:t>
      </w:r>
      <w:r>
        <w:rPr>
          <w:rFonts w:eastAsia="Times New Roman" w:cs="Times New Roman"/>
          <w:szCs w:val="24"/>
        </w:rPr>
        <w:t>εται η υγειονομική θανάτωση και</w:t>
      </w:r>
      <w:r w:rsidRPr="007853D1">
        <w:rPr>
          <w:rFonts w:eastAsia="Times New Roman" w:cs="Times New Roman"/>
          <w:szCs w:val="24"/>
        </w:rPr>
        <w:t xml:space="preserve"> υγειονομική ταφή των ζώων</w:t>
      </w:r>
      <w:r>
        <w:rPr>
          <w:rFonts w:eastAsia="Times New Roman" w:cs="Times New Roman"/>
          <w:szCs w:val="24"/>
        </w:rPr>
        <w:t>, κ</w:t>
      </w:r>
      <w:r w:rsidRPr="007853D1">
        <w:rPr>
          <w:rFonts w:eastAsia="Times New Roman" w:cs="Times New Roman"/>
          <w:szCs w:val="24"/>
        </w:rPr>
        <w:t>αθαρισμός</w:t>
      </w:r>
      <w:r>
        <w:rPr>
          <w:rFonts w:eastAsia="Times New Roman" w:cs="Times New Roman"/>
          <w:szCs w:val="24"/>
        </w:rPr>
        <w:t>,</w:t>
      </w:r>
      <w:r w:rsidRPr="007853D1">
        <w:rPr>
          <w:rFonts w:eastAsia="Times New Roman" w:cs="Times New Roman"/>
          <w:szCs w:val="24"/>
        </w:rPr>
        <w:t xml:space="preserve"> απολύμανση των εγκαταστάσεων</w:t>
      </w:r>
      <w:r>
        <w:rPr>
          <w:rFonts w:eastAsia="Times New Roman" w:cs="Times New Roman"/>
          <w:szCs w:val="24"/>
        </w:rPr>
        <w:t>,</w:t>
      </w:r>
      <w:r w:rsidRPr="007853D1">
        <w:rPr>
          <w:rFonts w:eastAsia="Times New Roman" w:cs="Times New Roman"/>
          <w:szCs w:val="24"/>
        </w:rPr>
        <w:t xml:space="preserve"> όπου ο ορισμός</w:t>
      </w:r>
      <w:r>
        <w:rPr>
          <w:rFonts w:eastAsia="Times New Roman" w:cs="Times New Roman"/>
          <w:szCs w:val="24"/>
        </w:rPr>
        <w:t>,</w:t>
      </w:r>
      <w:r w:rsidRPr="007853D1">
        <w:rPr>
          <w:rFonts w:eastAsia="Times New Roman" w:cs="Times New Roman"/>
          <w:szCs w:val="24"/>
        </w:rPr>
        <w:t xml:space="preserve"> καθορισμός ζωνών προστασίας επιτήρησης και περαιτέρω απαγορευμένης ζώνης</w:t>
      </w:r>
      <w:r>
        <w:rPr>
          <w:rFonts w:eastAsia="Times New Roman" w:cs="Times New Roman"/>
          <w:szCs w:val="24"/>
        </w:rPr>
        <w:t>,</w:t>
      </w:r>
      <w:r w:rsidRPr="007853D1">
        <w:rPr>
          <w:rFonts w:eastAsia="Times New Roman" w:cs="Times New Roman"/>
          <w:szCs w:val="24"/>
        </w:rPr>
        <w:t xml:space="preserve"> κτηνίατροι επιτηρούν αρχής γενομένης από τη ζώνη προστασίας όλες τις εκτροφές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Π</w:t>
      </w:r>
      <w:r w:rsidRPr="007853D1">
        <w:rPr>
          <w:rFonts w:eastAsia="Times New Roman" w:cs="Times New Roman"/>
          <w:szCs w:val="24"/>
        </w:rPr>
        <w:t>αράλληλα</w:t>
      </w:r>
      <w:r>
        <w:rPr>
          <w:rFonts w:eastAsia="Times New Roman" w:cs="Times New Roman"/>
          <w:szCs w:val="24"/>
        </w:rPr>
        <w:t>,</w:t>
      </w:r>
      <w:r w:rsidRPr="007853D1">
        <w:rPr>
          <w:rFonts w:eastAsia="Times New Roman" w:cs="Times New Roman"/>
          <w:szCs w:val="24"/>
        </w:rPr>
        <w:t xml:space="preserve"> τον </w:t>
      </w:r>
      <w:r>
        <w:rPr>
          <w:rFonts w:eastAsia="Times New Roman" w:cs="Times New Roman"/>
          <w:szCs w:val="24"/>
        </w:rPr>
        <w:t>Ι</w:t>
      </w:r>
      <w:r w:rsidRPr="007853D1">
        <w:rPr>
          <w:rFonts w:eastAsia="Times New Roman" w:cs="Times New Roman"/>
          <w:szCs w:val="24"/>
        </w:rPr>
        <w:t>ούλιο αξιοποιήσαμε τα μέτρα</w:t>
      </w:r>
      <w:r>
        <w:rPr>
          <w:rFonts w:eastAsia="Times New Roman" w:cs="Times New Roman"/>
          <w:szCs w:val="24"/>
        </w:rPr>
        <w:t>,</w:t>
      </w:r>
      <w:r w:rsidRPr="007853D1">
        <w:rPr>
          <w:rFonts w:eastAsia="Times New Roman" w:cs="Times New Roman"/>
          <w:szCs w:val="24"/>
        </w:rPr>
        <w:t xml:space="preserve"> επιστρ</w:t>
      </w:r>
      <w:r>
        <w:rPr>
          <w:rFonts w:eastAsia="Times New Roman" w:cs="Times New Roman"/>
          <w:szCs w:val="24"/>
        </w:rPr>
        <w:t>ατεύσαμε</w:t>
      </w:r>
      <w:r w:rsidRPr="007853D1">
        <w:rPr>
          <w:rFonts w:eastAsia="Times New Roman" w:cs="Times New Roman"/>
          <w:szCs w:val="24"/>
        </w:rPr>
        <w:t xml:space="preserve"> και ζητήσαμε τη βοήθεια της </w:t>
      </w:r>
      <w:r>
        <w:rPr>
          <w:rFonts w:eastAsia="Times New Roman" w:cs="Times New Roman"/>
          <w:szCs w:val="24"/>
        </w:rPr>
        <w:t>Α</w:t>
      </w:r>
      <w:r w:rsidRPr="007853D1">
        <w:rPr>
          <w:rFonts w:eastAsia="Times New Roman" w:cs="Times New Roman"/>
          <w:szCs w:val="24"/>
        </w:rPr>
        <w:t>στυνομίας για την εφαρμογή των μέτρων και πριν από μια εβδομάδα</w:t>
      </w:r>
      <w:r>
        <w:rPr>
          <w:rFonts w:eastAsia="Times New Roman" w:cs="Times New Roman"/>
          <w:szCs w:val="24"/>
        </w:rPr>
        <w:t>,</w:t>
      </w:r>
      <w:r w:rsidRPr="007853D1">
        <w:rPr>
          <w:rFonts w:eastAsia="Times New Roman" w:cs="Times New Roman"/>
          <w:szCs w:val="24"/>
        </w:rPr>
        <w:t xml:space="preserve"> δέκα μέρες</w:t>
      </w:r>
      <w:r>
        <w:rPr>
          <w:rFonts w:eastAsia="Times New Roman" w:cs="Times New Roman"/>
          <w:szCs w:val="24"/>
        </w:rPr>
        <w:t>,</w:t>
      </w:r>
      <w:r w:rsidRPr="007853D1">
        <w:rPr>
          <w:rFonts w:eastAsia="Times New Roman" w:cs="Times New Roman"/>
          <w:szCs w:val="24"/>
        </w:rPr>
        <w:t xml:space="preserve"> είχαμε μια σύσκεψη στο </w:t>
      </w:r>
      <w:r>
        <w:rPr>
          <w:rFonts w:eastAsia="Times New Roman" w:cs="Times New Roman"/>
          <w:szCs w:val="24"/>
        </w:rPr>
        <w:t>Υ</w:t>
      </w:r>
      <w:r w:rsidRPr="007853D1">
        <w:rPr>
          <w:rFonts w:eastAsia="Times New Roman" w:cs="Times New Roman"/>
          <w:szCs w:val="24"/>
        </w:rPr>
        <w:t xml:space="preserve">πουργείο </w:t>
      </w:r>
      <w:r>
        <w:rPr>
          <w:rFonts w:eastAsia="Times New Roman" w:cs="Times New Roman"/>
          <w:szCs w:val="24"/>
        </w:rPr>
        <w:t>Α</w:t>
      </w:r>
      <w:r w:rsidRPr="007853D1">
        <w:rPr>
          <w:rFonts w:eastAsia="Times New Roman" w:cs="Times New Roman"/>
          <w:szCs w:val="24"/>
        </w:rPr>
        <w:t>γροτικής</w:t>
      </w:r>
      <w:r>
        <w:rPr>
          <w:rFonts w:eastAsia="Times New Roman" w:cs="Times New Roman"/>
          <w:szCs w:val="24"/>
        </w:rPr>
        <w:t xml:space="preserve"> Ανάπτυξης </w:t>
      </w:r>
      <w:r w:rsidRPr="007853D1">
        <w:rPr>
          <w:rFonts w:eastAsia="Times New Roman" w:cs="Times New Roman"/>
          <w:szCs w:val="24"/>
        </w:rPr>
        <w:t>με τη συμμετοχή όλων των περιφερ</w:t>
      </w:r>
      <w:r>
        <w:rPr>
          <w:rFonts w:eastAsia="Times New Roman" w:cs="Times New Roman"/>
          <w:szCs w:val="24"/>
        </w:rPr>
        <w:t xml:space="preserve">ειαρχών </w:t>
      </w:r>
      <w:r w:rsidRPr="007853D1">
        <w:rPr>
          <w:rFonts w:eastAsia="Times New Roman" w:cs="Times New Roman"/>
          <w:szCs w:val="24"/>
        </w:rPr>
        <w:t xml:space="preserve">και χωρικών </w:t>
      </w:r>
      <w:proofErr w:type="spellStart"/>
      <w:r w:rsidRPr="007853D1">
        <w:rPr>
          <w:rFonts w:eastAsia="Times New Roman" w:cs="Times New Roman"/>
          <w:szCs w:val="24"/>
        </w:rPr>
        <w:t>αντιπεριφερειαρχών</w:t>
      </w:r>
      <w:proofErr w:type="spellEnd"/>
      <w:r w:rsidRPr="007853D1">
        <w:rPr>
          <w:rFonts w:eastAsia="Times New Roman" w:cs="Times New Roman"/>
          <w:szCs w:val="24"/>
        </w:rPr>
        <w:t xml:space="preserve"> όπου ελήφθησαν επιπλέον κάποια μέτρα</w:t>
      </w:r>
      <w:r>
        <w:rPr>
          <w:rFonts w:eastAsia="Times New Roman" w:cs="Times New Roman"/>
          <w:szCs w:val="24"/>
        </w:rPr>
        <w:t>,</w:t>
      </w:r>
      <w:r w:rsidRPr="007853D1">
        <w:rPr>
          <w:rFonts w:eastAsia="Times New Roman" w:cs="Times New Roman"/>
          <w:szCs w:val="24"/>
        </w:rPr>
        <w:t xml:space="preserve"> όπως η δημιουργία σταθμών απολύμανσης σε συγκεκριμένες περιοχές μέσα στις περιφερειακές ενότητες και καθ</w:t>
      </w:r>
      <w:r>
        <w:rPr>
          <w:rFonts w:eastAsia="Times New Roman" w:cs="Times New Roman"/>
          <w:szCs w:val="24"/>
        </w:rPr>
        <w:t>’</w:t>
      </w:r>
      <w:r w:rsidRPr="007853D1">
        <w:rPr>
          <w:rFonts w:eastAsia="Times New Roman" w:cs="Times New Roman"/>
          <w:szCs w:val="24"/>
        </w:rPr>
        <w:t xml:space="preserve"> υπόδειξη των περιφερειαρχών από όπου θα διέρχονται όλα τα αυτοκίνητα</w:t>
      </w:r>
      <w:r>
        <w:rPr>
          <w:rFonts w:eastAsia="Times New Roman" w:cs="Times New Roman"/>
          <w:szCs w:val="24"/>
        </w:rPr>
        <w:t>,</w:t>
      </w:r>
      <w:r w:rsidRPr="007853D1">
        <w:rPr>
          <w:rFonts w:eastAsia="Times New Roman" w:cs="Times New Roman"/>
          <w:szCs w:val="24"/>
        </w:rPr>
        <w:t xml:space="preserve"> τα οποία μεταφέρουν γάλα ή μεταφέρουν ζωοτροφές και μετά την απολύμανση θα παίρνουν ένα χαρτί χωρίς το οποίο δεν μπορούν να παραλάβουν γάλα από τις εκτροφές</w:t>
      </w:r>
      <w:r>
        <w:rPr>
          <w:rFonts w:eastAsia="Times New Roman" w:cs="Times New Roman"/>
          <w:szCs w:val="24"/>
        </w:rPr>
        <w:t>.</w:t>
      </w:r>
      <w:r w:rsidRPr="007853D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Πρέπει να σας πω ότι </w:t>
      </w:r>
      <w:r w:rsidRPr="008E1447">
        <w:rPr>
          <w:rFonts w:eastAsia="Times New Roman" w:cs="Times New Roman"/>
          <w:szCs w:val="24"/>
        </w:rPr>
        <w:t>με το δεκαήμερο που εφαρμόζουμε</w:t>
      </w:r>
      <w:r>
        <w:rPr>
          <w:rFonts w:eastAsia="Times New Roman" w:cs="Times New Roman"/>
          <w:szCs w:val="24"/>
        </w:rPr>
        <w:t>,</w:t>
      </w:r>
      <w:r w:rsidRPr="008E1447">
        <w:rPr>
          <w:rFonts w:eastAsia="Times New Roman" w:cs="Times New Roman"/>
          <w:szCs w:val="24"/>
        </w:rPr>
        <w:t xml:space="preserve"> δεν θέλουμε να εφαρμόσουμε </w:t>
      </w:r>
      <w:r>
        <w:rPr>
          <w:rFonts w:eastAsia="Times New Roman" w:cs="Times New Roman"/>
          <w:szCs w:val="24"/>
          <w:lang w:val="en-US"/>
        </w:rPr>
        <w:t>lockdown</w:t>
      </w:r>
      <w:r w:rsidRPr="008E1447">
        <w:rPr>
          <w:rFonts w:eastAsia="Times New Roman" w:cs="Times New Roman"/>
          <w:szCs w:val="24"/>
        </w:rPr>
        <w:t xml:space="preserve"> </w:t>
      </w:r>
      <w:r>
        <w:rPr>
          <w:rFonts w:eastAsia="Times New Roman" w:cs="Times New Roman"/>
          <w:szCs w:val="24"/>
        </w:rPr>
        <w:t>-</w:t>
      </w:r>
      <w:r w:rsidRPr="008E1447">
        <w:rPr>
          <w:rFonts w:eastAsia="Times New Roman" w:cs="Times New Roman"/>
          <w:szCs w:val="24"/>
        </w:rPr>
        <w:t xml:space="preserve">αυτονόητο </w:t>
      </w:r>
      <w:r>
        <w:rPr>
          <w:rFonts w:eastAsia="Times New Roman" w:cs="Times New Roman"/>
          <w:szCs w:val="24"/>
        </w:rPr>
        <w:t xml:space="preserve">είναι-, </w:t>
      </w:r>
      <w:r w:rsidRPr="008E1447">
        <w:rPr>
          <w:rFonts w:eastAsia="Times New Roman" w:cs="Times New Roman"/>
          <w:szCs w:val="24"/>
        </w:rPr>
        <w:t>δεν</w:t>
      </w:r>
      <w:r>
        <w:rPr>
          <w:rFonts w:eastAsia="Times New Roman" w:cs="Times New Roman"/>
          <w:szCs w:val="24"/>
        </w:rPr>
        <w:t xml:space="preserve"> θέλαμε </w:t>
      </w:r>
      <w:r w:rsidRPr="008E1447">
        <w:rPr>
          <w:rFonts w:eastAsia="Times New Roman" w:cs="Times New Roman"/>
          <w:szCs w:val="24"/>
        </w:rPr>
        <w:t xml:space="preserve">να </w:t>
      </w:r>
      <w:r>
        <w:rPr>
          <w:rFonts w:eastAsia="Times New Roman" w:cs="Times New Roman"/>
          <w:szCs w:val="24"/>
        </w:rPr>
        <w:t xml:space="preserve">επιφέρουμε </w:t>
      </w:r>
      <w:r w:rsidRPr="008E1447">
        <w:rPr>
          <w:rFonts w:eastAsia="Times New Roman" w:cs="Times New Roman"/>
          <w:szCs w:val="24"/>
        </w:rPr>
        <w:t xml:space="preserve">στην αγορά αναστάτωση και τις όποιες άλλες συνέπειες </w:t>
      </w:r>
      <w:r>
        <w:rPr>
          <w:rFonts w:eastAsia="Times New Roman" w:cs="Times New Roman"/>
          <w:szCs w:val="24"/>
        </w:rPr>
        <w:t xml:space="preserve">του </w:t>
      </w:r>
      <w:r>
        <w:rPr>
          <w:rFonts w:eastAsia="Times New Roman" w:cs="Times New Roman"/>
          <w:szCs w:val="24"/>
          <w:lang w:val="en-US"/>
        </w:rPr>
        <w:t>lockdown</w:t>
      </w:r>
      <w:r w:rsidRPr="008E1447">
        <w:rPr>
          <w:rFonts w:eastAsia="Times New Roman" w:cs="Times New Roman"/>
          <w:szCs w:val="24"/>
        </w:rPr>
        <w:t>. Δεν θα σταματήσουν τα κρούσματα με το δεκαήμερο</w:t>
      </w:r>
      <w:r w:rsidRPr="00B36AE6">
        <w:rPr>
          <w:rFonts w:eastAsia="Times New Roman" w:cs="Times New Roman"/>
          <w:szCs w:val="24"/>
        </w:rPr>
        <w:t>,</w:t>
      </w:r>
      <w:r w:rsidRPr="008E1447">
        <w:rPr>
          <w:rFonts w:eastAsia="Times New Roman" w:cs="Times New Roman"/>
          <w:szCs w:val="24"/>
        </w:rPr>
        <w:t xml:space="preserve"> αλλά ξέρετε </w:t>
      </w:r>
      <w:r>
        <w:rPr>
          <w:rFonts w:eastAsia="Times New Roman" w:cs="Times New Roman"/>
          <w:szCs w:val="24"/>
        </w:rPr>
        <w:t xml:space="preserve">ότι </w:t>
      </w:r>
      <w:r w:rsidRPr="008E1447">
        <w:rPr>
          <w:rFonts w:eastAsia="Times New Roman" w:cs="Times New Roman"/>
          <w:szCs w:val="24"/>
        </w:rPr>
        <w:t xml:space="preserve">τα κρούσματα θα κορυφωθούν </w:t>
      </w:r>
      <w:r>
        <w:rPr>
          <w:rFonts w:eastAsia="Times New Roman" w:cs="Times New Roman"/>
          <w:szCs w:val="24"/>
        </w:rPr>
        <w:t xml:space="preserve">οκτώ </w:t>
      </w:r>
      <w:r w:rsidRPr="008E1447">
        <w:rPr>
          <w:rFonts w:eastAsia="Times New Roman" w:cs="Times New Roman"/>
          <w:szCs w:val="24"/>
        </w:rPr>
        <w:t xml:space="preserve">με </w:t>
      </w:r>
      <w:r>
        <w:rPr>
          <w:rFonts w:eastAsia="Times New Roman" w:cs="Times New Roman"/>
          <w:szCs w:val="24"/>
        </w:rPr>
        <w:t xml:space="preserve">δεκατρείς </w:t>
      </w:r>
      <w:r w:rsidRPr="008E1447">
        <w:rPr>
          <w:rFonts w:eastAsia="Times New Roman" w:cs="Times New Roman"/>
          <w:szCs w:val="24"/>
        </w:rPr>
        <w:t>ημέρες μετά. Επομένως</w:t>
      </w:r>
      <w:r>
        <w:rPr>
          <w:rFonts w:eastAsia="Times New Roman" w:cs="Times New Roman"/>
          <w:szCs w:val="24"/>
        </w:rPr>
        <w:t>,</w:t>
      </w:r>
      <w:r w:rsidRPr="008E1447">
        <w:rPr>
          <w:rFonts w:eastAsia="Times New Roman" w:cs="Times New Roman"/>
          <w:szCs w:val="24"/>
        </w:rPr>
        <w:t xml:space="preserve"> θέλουμε να τα φρενάρου</w:t>
      </w:r>
      <w:r>
        <w:rPr>
          <w:rFonts w:eastAsia="Times New Roman" w:cs="Times New Roman"/>
          <w:szCs w:val="24"/>
        </w:rPr>
        <w:t>με</w:t>
      </w:r>
      <w:r w:rsidRPr="008E1447">
        <w:rPr>
          <w:rFonts w:eastAsia="Times New Roman" w:cs="Times New Roman"/>
          <w:szCs w:val="24"/>
        </w:rPr>
        <w:t xml:space="preserve"> τώρα για να έχουμε καλύτερη εξέλιξη στη συνέχεια και </w:t>
      </w:r>
      <w:r>
        <w:rPr>
          <w:rFonts w:eastAsia="Times New Roman" w:cs="Times New Roman"/>
          <w:szCs w:val="24"/>
        </w:rPr>
        <w:t xml:space="preserve">ει </w:t>
      </w:r>
      <w:r w:rsidRPr="008E1447">
        <w:rPr>
          <w:rFonts w:eastAsia="Times New Roman" w:cs="Times New Roman"/>
          <w:szCs w:val="24"/>
        </w:rPr>
        <w:t>δυνατόν να προχωρήσουμε και στην εκρίζωση</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Γ</w:t>
      </w:r>
      <w:r w:rsidRPr="008E1447">
        <w:rPr>
          <w:rFonts w:eastAsia="Times New Roman" w:cs="Times New Roman"/>
          <w:szCs w:val="24"/>
        </w:rPr>
        <w:t>ι</w:t>
      </w:r>
      <w:r>
        <w:rPr>
          <w:rFonts w:eastAsia="Times New Roman" w:cs="Times New Roman"/>
          <w:szCs w:val="24"/>
        </w:rPr>
        <w:t>’</w:t>
      </w:r>
      <w:r w:rsidRPr="008E1447">
        <w:rPr>
          <w:rFonts w:eastAsia="Times New Roman" w:cs="Times New Roman"/>
          <w:szCs w:val="24"/>
        </w:rPr>
        <w:t xml:space="preserve"> αυτό εφαρμόζουμε αυτό το δεκαήμερο του εντατικ</w:t>
      </w:r>
      <w:r>
        <w:rPr>
          <w:rFonts w:eastAsia="Times New Roman" w:cs="Times New Roman"/>
          <w:szCs w:val="24"/>
        </w:rPr>
        <w:t>ού</w:t>
      </w:r>
      <w:r w:rsidRPr="008E1447">
        <w:rPr>
          <w:rFonts w:eastAsia="Times New Roman" w:cs="Times New Roman"/>
          <w:szCs w:val="24"/>
        </w:rPr>
        <w:t xml:space="preserve"> </w:t>
      </w:r>
      <w:r>
        <w:rPr>
          <w:rFonts w:eastAsia="Times New Roman" w:cs="Times New Roman"/>
          <w:szCs w:val="24"/>
        </w:rPr>
        <w:t xml:space="preserve">ελέγχου, </w:t>
      </w:r>
      <w:r w:rsidRPr="008E1447">
        <w:rPr>
          <w:rFonts w:eastAsia="Times New Roman" w:cs="Times New Roman"/>
          <w:szCs w:val="24"/>
        </w:rPr>
        <w:t>του αιφνιδιασμού</w:t>
      </w:r>
      <w:r>
        <w:rPr>
          <w:rFonts w:eastAsia="Times New Roman" w:cs="Times New Roman"/>
          <w:szCs w:val="24"/>
        </w:rPr>
        <w:t>,</w:t>
      </w:r>
      <w:r w:rsidRPr="008E1447">
        <w:rPr>
          <w:rFonts w:eastAsia="Times New Roman" w:cs="Times New Roman"/>
          <w:szCs w:val="24"/>
        </w:rPr>
        <w:t xml:space="preserve"> με συμμετοχή και των κτηνιάτρων του Υπουργείου Αγροτικής </w:t>
      </w:r>
      <w:r>
        <w:rPr>
          <w:rFonts w:eastAsia="Times New Roman" w:cs="Times New Roman"/>
          <w:szCs w:val="24"/>
        </w:rPr>
        <w:t>Α</w:t>
      </w:r>
      <w:r w:rsidRPr="008E1447">
        <w:rPr>
          <w:rFonts w:eastAsia="Times New Roman" w:cs="Times New Roman"/>
          <w:szCs w:val="24"/>
        </w:rPr>
        <w:t>νάπτυξης και των εποπτευόμενων φορέων στο πεδίο</w:t>
      </w:r>
      <w:r>
        <w:rPr>
          <w:rFonts w:eastAsia="Times New Roman" w:cs="Times New Roman"/>
          <w:szCs w:val="24"/>
        </w:rPr>
        <w:t>,</w:t>
      </w:r>
      <w:r w:rsidRPr="008E1447">
        <w:rPr>
          <w:rFonts w:eastAsia="Times New Roman" w:cs="Times New Roman"/>
          <w:szCs w:val="24"/>
        </w:rPr>
        <w:t xml:space="preserve"> για να </w:t>
      </w:r>
      <w:r>
        <w:rPr>
          <w:rFonts w:eastAsia="Times New Roman" w:cs="Times New Roman"/>
          <w:szCs w:val="24"/>
        </w:rPr>
        <w:t>επι</w:t>
      </w:r>
      <w:r w:rsidRPr="008E1447">
        <w:rPr>
          <w:rFonts w:eastAsia="Times New Roman" w:cs="Times New Roman"/>
          <w:szCs w:val="24"/>
        </w:rPr>
        <w:t>τηρήσουμε την αυστηρότ</w:t>
      </w:r>
      <w:r>
        <w:rPr>
          <w:rFonts w:eastAsia="Times New Roman" w:cs="Times New Roman"/>
          <w:szCs w:val="24"/>
        </w:rPr>
        <w:t xml:space="preserve">ατη </w:t>
      </w:r>
      <w:r w:rsidRPr="008E1447">
        <w:rPr>
          <w:rFonts w:eastAsia="Times New Roman" w:cs="Times New Roman"/>
          <w:szCs w:val="24"/>
        </w:rPr>
        <w:t>εφαρμογή αυτών των μέτρων.</w:t>
      </w:r>
    </w:p>
    <w:p>
      <w:pPr>
        <w:spacing w:line="600" w:lineRule="auto"/>
        <w:ind w:firstLine="720"/>
        <w:jc w:val="both"/>
        <w:rPr>
          <w:rFonts w:eastAsia="Times New Roman" w:cs="Times New Roman"/>
          <w:szCs w:val="24"/>
        </w:rPr>
      </w:pPr>
      <w:r>
        <w:rPr>
          <w:rFonts w:eastAsia="Times New Roman" w:cs="Times New Roman"/>
          <w:szCs w:val="24"/>
        </w:rPr>
        <w:t>Σας ευχαριστώ.</w:t>
      </w:r>
    </w:p>
    <w:p>
      <w:pPr>
        <w:spacing w:line="600" w:lineRule="auto"/>
        <w:ind w:firstLine="720"/>
        <w:jc w:val="both"/>
        <w:rPr>
          <w:rFonts w:eastAsia="Times New Roman" w:cs="Times New Roman"/>
          <w:szCs w:val="24"/>
        </w:rPr>
      </w:pPr>
      <w:r w:rsidRPr="00AC42F3">
        <w:rPr>
          <w:rFonts w:eastAsia="Times New Roman"/>
          <w:b/>
          <w:bCs/>
          <w:szCs w:val="24"/>
          <w:shd w:val="clear" w:color="auto" w:fill="FFFFFF"/>
          <w:lang w:eastAsia="zh-CN"/>
        </w:rPr>
        <w:t xml:space="preserve">ΠΡΟΕΔΡΕΥΩΝ (Ιωάννης </w:t>
      </w:r>
      <w:proofErr w:type="spellStart"/>
      <w:r w:rsidRPr="00AC42F3">
        <w:rPr>
          <w:rFonts w:eastAsia="Times New Roman"/>
          <w:b/>
          <w:bCs/>
          <w:szCs w:val="24"/>
          <w:shd w:val="clear" w:color="auto" w:fill="FFFFFF"/>
          <w:lang w:eastAsia="zh-CN"/>
        </w:rPr>
        <w:t>Πλακιωτάκης</w:t>
      </w:r>
      <w:proofErr w:type="spellEnd"/>
      <w:r w:rsidRPr="00AC42F3">
        <w:rPr>
          <w:rFonts w:eastAsia="Times New Roman"/>
          <w:b/>
          <w:bCs/>
          <w:szCs w:val="24"/>
          <w:shd w:val="clear" w:color="auto" w:fill="FFFFFF"/>
          <w:lang w:eastAsia="zh-CN"/>
        </w:rPr>
        <w:t>):</w:t>
      </w:r>
      <w:r>
        <w:rPr>
          <w:rFonts w:eastAsia="Times New Roman" w:cs="Times New Roman"/>
          <w:szCs w:val="24"/>
        </w:rPr>
        <w:t xml:space="preserve"> Ευχαριστούμε τον κύριο Υπουργό.</w:t>
      </w:r>
    </w:p>
    <w:p>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Γαυγιωτάκη</w:t>
      </w:r>
      <w:proofErr w:type="spellEnd"/>
      <w:r>
        <w:rPr>
          <w:rFonts w:eastAsia="Times New Roman" w:cs="Times New Roman"/>
          <w:szCs w:val="24"/>
        </w:rPr>
        <w:t>, έχετε τον λόγο.</w:t>
      </w:r>
    </w:p>
    <w:p>
      <w:pPr>
        <w:spacing w:line="600" w:lineRule="auto"/>
        <w:ind w:firstLine="720"/>
        <w:jc w:val="both"/>
        <w:rPr>
          <w:rFonts w:eastAsia="Times New Roman" w:cs="Times New Roman"/>
          <w:szCs w:val="24"/>
        </w:rPr>
      </w:pPr>
      <w:r w:rsidRPr="007C423C">
        <w:rPr>
          <w:rFonts w:eastAsia="Times New Roman" w:cs="Times New Roman"/>
          <w:b/>
          <w:szCs w:val="24"/>
        </w:rPr>
        <w:t>ΜΙΧΑΗΛ ΓΑΥΓΙΩΤΑΚΗΣ:</w:t>
      </w:r>
      <w:r>
        <w:rPr>
          <w:rFonts w:eastAsia="Times New Roman" w:cs="Times New Roman"/>
          <w:szCs w:val="24"/>
        </w:rPr>
        <w:t xml:space="preserve"> Δ</w:t>
      </w:r>
      <w:r w:rsidRPr="008E1447">
        <w:rPr>
          <w:rFonts w:eastAsia="Times New Roman" w:cs="Times New Roman"/>
          <w:szCs w:val="24"/>
        </w:rPr>
        <w:t xml:space="preserve">εν </w:t>
      </w:r>
      <w:r>
        <w:rPr>
          <w:rFonts w:eastAsia="Times New Roman" w:cs="Times New Roman"/>
          <w:szCs w:val="24"/>
        </w:rPr>
        <w:t xml:space="preserve">με </w:t>
      </w:r>
      <w:r w:rsidRPr="008E1447">
        <w:rPr>
          <w:rFonts w:eastAsia="Times New Roman" w:cs="Times New Roman"/>
          <w:szCs w:val="24"/>
        </w:rPr>
        <w:t>έχετε καλύψει πλήρως</w:t>
      </w:r>
      <w:r>
        <w:rPr>
          <w:rFonts w:eastAsia="Times New Roman" w:cs="Times New Roman"/>
          <w:szCs w:val="24"/>
        </w:rPr>
        <w:t xml:space="preserve">, κύριε </w:t>
      </w:r>
      <w:proofErr w:type="spellStart"/>
      <w:r>
        <w:rPr>
          <w:rFonts w:eastAsia="Times New Roman" w:cs="Times New Roman"/>
          <w:szCs w:val="24"/>
        </w:rPr>
        <w:t>Κέλλα</w:t>
      </w:r>
      <w:proofErr w:type="spellEnd"/>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Θα συμφωνήσω </w:t>
      </w:r>
      <w:r w:rsidRPr="008E1447">
        <w:rPr>
          <w:rFonts w:eastAsia="Times New Roman" w:cs="Times New Roman"/>
          <w:szCs w:val="24"/>
        </w:rPr>
        <w:t xml:space="preserve">ότι το εμβόλιο αυτό είναι της </w:t>
      </w:r>
      <w:r>
        <w:rPr>
          <w:rFonts w:eastAsia="Times New Roman" w:cs="Times New Roman"/>
          <w:szCs w:val="24"/>
        </w:rPr>
        <w:t>Ι</w:t>
      </w:r>
      <w:r w:rsidRPr="008E1447">
        <w:rPr>
          <w:rFonts w:eastAsia="Times New Roman" w:cs="Times New Roman"/>
          <w:szCs w:val="24"/>
        </w:rPr>
        <w:t>ορδανίας και πολύ</w:t>
      </w:r>
      <w:r>
        <w:rPr>
          <w:rFonts w:eastAsia="Times New Roman" w:cs="Times New Roman"/>
          <w:szCs w:val="24"/>
        </w:rPr>
        <w:t xml:space="preserve"> φθηνό</w:t>
      </w:r>
      <w:r w:rsidRPr="008E1447">
        <w:rPr>
          <w:rFonts w:eastAsia="Times New Roman" w:cs="Times New Roman"/>
          <w:szCs w:val="24"/>
        </w:rPr>
        <w:t xml:space="preserve">. </w:t>
      </w:r>
      <w:r>
        <w:rPr>
          <w:rFonts w:eastAsia="Times New Roman" w:cs="Times New Roman"/>
          <w:szCs w:val="24"/>
        </w:rPr>
        <w:t>Επίσης,</w:t>
      </w:r>
      <w:r w:rsidRPr="008E1447">
        <w:rPr>
          <w:rFonts w:eastAsia="Times New Roman" w:cs="Times New Roman"/>
          <w:szCs w:val="24"/>
        </w:rPr>
        <w:t xml:space="preserve"> αναφερθήκατε για την </w:t>
      </w:r>
      <w:r>
        <w:rPr>
          <w:rFonts w:eastAsia="Times New Roman" w:cs="Times New Roman"/>
          <w:szCs w:val="24"/>
        </w:rPr>
        <w:t>Τ</w:t>
      </w:r>
      <w:r w:rsidRPr="008E1447">
        <w:rPr>
          <w:rFonts w:eastAsia="Times New Roman" w:cs="Times New Roman"/>
          <w:szCs w:val="24"/>
        </w:rPr>
        <w:t>ουρκία. Ναι</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 xml:space="preserve">είναι </w:t>
      </w:r>
      <w:r w:rsidRPr="008E1447">
        <w:rPr>
          <w:rFonts w:eastAsia="Times New Roman" w:cs="Times New Roman"/>
          <w:szCs w:val="24"/>
        </w:rPr>
        <w:t>αμερικανικών συμφερόντων η εταιρεία αυτή</w:t>
      </w:r>
      <w:r>
        <w:rPr>
          <w:rFonts w:eastAsia="Times New Roman" w:cs="Times New Roman"/>
          <w:szCs w:val="24"/>
        </w:rPr>
        <w:t>,</w:t>
      </w:r>
      <w:r w:rsidRPr="008E1447">
        <w:rPr>
          <w:rFonts w:eastAsia="Times New Roman" w:cs="Times New Roman"/>
          <w:szCs w:val="24"/>
        </w:rPr>
        <w:t xml:space="preserve"> το γνωρίζουμε. Μπορείτε</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όμως,</w:t>
      </w:r>
      <w:r w:rsidRPr="008E1447">
        <w:rPr>
          <w:rFonts w:eastAsia="Times New Roman" w:cs="Times New Roman"/>
          <w:szCs w:val="24"/>
        </w:rPr>
        <w:t xml:space="preserve"> να μας πείτε εάν στη </w:t>
      </w:r>
      <w:r>
        <w:rPr>
          <w:rFonts w:eastAsia="Times New Roman" w:cs="Times New Roman"/>
          <w:szCs w:val="24"/>
        </w:rPr>
        <w:t>Β</w:t>
      </w:r>
      <w:r w:rsidRPr="008E1447">
        <w:rPr>
          <w:rFonts w:eastAsia="Times New Roman" w:cs="Times New Roman"/>
          <w:szCs w:val="24"/>
        </w:rPr>
        <w:t>ουλγαρία εμβολ</w:t>
      </w:r>
      <w:r>
        <w:rPr>
          <w:rFonts w:eastAsia="Times New Roman" w:cs="Times New Roman"/>
          <w:szCs w:val="24"/>
        </w:rPr>
        <w:t xml:space="preserve">ίασαν </w:t>
      </w:r>
      <w:r w:rsidRPr="008E1447">
        <w:rPr>
          <w:rFonts w:eastAsia="Times New Roman" w:cs="Times New Roman"/>
          <w:szCs w:val="24"/>
        </w:rPr>
        <w:t>προχθές τα πρώτα ζώα</w:t>
      </w:r>
      <w:r>
        <w:rPr>
          <w:rFonts w:eastAsia="Times New Roman" w:cs="Times New Roman"/>
          <w:szCs w:val="24"/>
        </w:rPr>
        <w:t>;</w:t>
      </w:r>
      <w:r w:rsidRPr="008E1447">
        <w:rPr>
          <w:rFonts w:eastAsia="Times New Roman" w:cs="Times New Roman"/>
          <w:szCs w:val="24"/>
        </w:rPr>
        <w:t xml:space="preserve"> Γιατί εγώ ξέρω ότι στη</w:t>
      </w:r>
      <w:r>
        <w:rPr>
          <w:rFonts w:eastAsia="Times New Roman" w:cs="Times New Roman"/>
          <w:szCs w:val="24"/>
        </w:rPr>
        <w:t xml:space="preserve"> Β</w:t>
      </w:r>
      <w:r w:rsidRPr="008E1447">
        <w:rPr>
          <w:rFonts w:eastAsia="Times New Roman" w:cs="Times New Roman"/>
          <w:szCs w:val="24"/>
        </w:rPr>
        <w:t>ουλγαρία ξεκίνησαν οι εμβολιασμοί από τα δωρεάν εμβόλια πριν δύο μέρες.</w:t>
      </w:r>
    </w:p>
    <w:p>
      <w:pPr>
        <w:spacing w:line="600" w:lineRule="auto"/>
        <w:ind w:firstLine="720"/>
        <w:jc w:val="both"/>
        <w:rPr>
          <w:rFonts w:eastAsia="Times New Roman" w:cs="Times New Roman"/>
          <w:szCs w:val="24"/>
        </w:rPr>
      </w:pPr>
      <w:r w:rsidRPr="008E1447">
        <w:rPr>
          <w:rFonts w:eastAsia="Times New Roman" w:cs="Times New Roman"/>
          <w:szCs w:val="24"/>
        </w:rPr>
        <w:t>Η απάντηση της Γενικής Διεύθυνσης Γεωργίας της Ευρωπαϊκής Επιτροπής ύστερα από δικές μας παρεμβάσεις</w:t>
      </w:r>
      <w:r>
        <w:rPr>
          <w:rFonts w:eastAsia="Times New Roman" w:cs="Times New Roman"/>
          <w:szCs w:val="24"/>
        </w:rPr>
        <w:t>,</w:t>
      </w:r>
      <w:r w:rsidRPr="008E1447">
        <w:rPr>
          <w:rFonts w:eastAsia="Times New Roman" w:cs="Times New Roman"/>
          <w:szCs w:val="24"/>
        </w:rPr>
        <w:t xml:space="preserve"> εμένα προσωπικά και από το ΑΚ</w:t>
      </w:r>
      <w:r>
        <w:rPr>
          <w:rFonts w:eastAsia="Times New Roman" w:cs="Times New Roman"/>
          <w:szCs w:val="24"/>
        </w:rPr>
        <w:t>Κ</w:t>
      </w:r>
      <w:r w:rsidRPr="008E1447">
        <w:rPr>
          <w:rFonts w:eastAsia="Times New Roman" w:cs="Times New Roman"/>
          <w:szCs w:val="24"/>
        </w:rPr>
        <w:t xml:space="preserve">ΕΛ είναι αποκαλυπτική. Η Ευρωπαϊκή Επιτροπή επιβεβαιώνει ότι υπάρχουν διαθέσιμα εργαλεία αποζημίωσης για </w:t>
      </w:r>
      <w:r>
        <w:rPr>
          <w:rFonts w:eastAsia="Times New Roman" w:cs="Times New Roman"/>
          <w:szCs w:val="24"/>
        </w:rPr>
        <w:t xml:space="preserve">όλους τους </w:t>
      </w:r>
      <w:r w:rsidRPr="008E1447">
        <w:rPr>
          <w:rFonts w:eastAsia="Times New Roman" w:cs="Times New Roman"/>
          <w:szCs w:val="24"/>
        </w:rPr>
        <w:t>πληγέντες κτηνοτρόφους</w:t>
      </w:r>
      <w:r>
        <w:rPr>
          <w:rFonts w:eastAsia="Times New Roman" w:cs="Times New Roman"/>
          <w:szCs w:val="24"/>
        </w:rPr>
        <w:t>,</w:t>
      </w:r>
      <w:r w:rsidRPr="008E1447">
        <w:rPr>
          <w:rFonts w:eastAsia="Times New Roman" w:cs="Times New Roman"/>
          <w:szCs w:val="24"/>
        </w:rPr>
        <w:t xml:space="preserve"> μεταξύ των οποίων έχουμε το </w:t>
      </w:r>
      <w:r>
        <w:rPr>
          <w:rFonts w:eastAsia="Times New Roman" w:cs="Times New Roman"/>
          <w:szCs w:val="24"/>
        </w:rPr>
        <w:t>Μ</w:t>
      </w:r>
      <w:r w:rsidRPr="008E1447">
        <w:rPr>
          <w:rFonts w:eastAsia="Times New Roman" w:cs="Times New Roman"/>
          <w:szCs w:val="24"/>
        </w:rPr>
        <w:t>έτρο 23 του Προγράμματος Αγροτικής Ανάπτυξης με προϋπολογισμό 178 εκατομμύρια ευρώ</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ο</w:t>
      </w:r>
      <w:r w:rsidRPr="008E1447">
        <w:rPr>
          <w:rFonts w:eastAsia="Times New Roman" w:cs="Times New Roman"/>
          <w:szCs w:val="24"/>
        </w:rPr>
        <w:t xml:space="preserve"> </w:t>
      </w:r>
      <w:r>
        <w:rPr>
          <w:rFonts w:eastAsia="Times New Roman" w:cs="Times New Roman"/>
          <w:szCs w:val="24"/>
        </w:rPr>
        <w:t>Κ</w:t>
      </w:r>
      <w:r w:rsidRPr="008E1447">
        <w:rPr>
          <w:rFonts w:eastAsia="Times New Roman" w:cs="Times New Roman"/>
          <w:szCs w:val="24"/>
        </w:rPr>
        <w:t xml:space="preserve">ανονισμός του 2021 με συγχρηματοδότηση έως </w:t>
      </w:r>
      <w:r>
        <w:rPr>
          <w:rFonts w:eastAsia="Times New Roman" w:cs="Times New Roman"/>
          <w:szCs w:val="24"/>
        </w:rPr>
        <w:t xml:space="preserve">30% </w:t>
      </w:r>
      <w:r w:rsidRPr="008E1447">
        <w:rPr>
          <w:rFonts w:eastAsia="Times New Roman" w:cs="Times New Roman"/>
          <w:szCs w:val="24"/>
        </w:rPr>
        <w:t>για μέτρα ελέγχου</w:t>
      </w:r>
      <w:r>
        <w:rPr>
          <w:rFonts w:eastAsia="Times New Roman" w:cs="Times New Roman"/>
          <w:szCs w:val="24"/>
        </w:rPr>
        <w:t xml:space="preserve"> </w:t>
      </w:r>
      <w:proofErr w:type="spellStart"/>
      <w:r w:rsidRPr="00F729E5">
        <w:rPr>
          <w:rFonts w:eastAsia="Times New Roman" w:cs="Times New Roman"/>
          <w:szCs w:val="24"/>
        </w:rPr>
        <w:t>ζοωνόσων</w:t>
      </w:r>
      <w:proofErr w:type="spellEnd"/>
      <w:r>
        <w:rPr>
          <w:rFonts w:eastAsia="Times New Roman" w:cs="Times New Roman"/>
          <w:szCs w:val="24"/>
        </w:rPr>
        <w:t>, η</w:t>
      </w:r>
      <w:r w:rsidRPr="008E1447">
        <w:rPr>
          <w:rFonts w:eastAsia="Times New Roman" w:cs="Times New Roman"/>
          <w:szCs w:val="24"/>
        </w:rPr>
        <w:t xml:space="preserve"> απόφαση της Ευρωπαϊκής Ένωσης το 2023 που περιλαμβάνει την ευλογιά ως επιλέξιμη ασθένεια και τη δυνατότητα ενεργοποίησης κρατικών ενισχύσεων μέσω του Ευρωπαϊκού Γεωργικού Ταμείου Αγροτικής Ανάπτυξης και του Ευρωπαϊκού Γεωργικού Ταμείου Εγγυήσεων.</w:t>
      </w:r>
    </w:p>
    <w:p>
      <w:pPr>
        <w:spacing w:line="600" w:lineRule="auto"/>
        <w:ind w:firstLine="720"/>
        <w:jc w:val="both"/>
        <w:rPr>
          <w:rFonts w:eastAsia="Times New Roman" w:cs="Times New Roman"/>
          <w:szCs w:val="24"/>
        </w:rPr>
      </w:pPr>
      <w:r w:rsidRPr="008E1447">
        <w:rPr>
          <w:rFonts w:eastAsia="Times New Roman" w:cs="Times New Roman"/>
          <w:szCs w:val="24"/>
        </w:rPr>
        <w:t>Επιπλέον</w:t>
      </w:r>
      <w:r>
        <w:rPr>
          <w:rFonts w:eastAsia="Times New Roman" w:cs="Times New Roman"/>
          <w:szCs w:val="24"/>
        </w:rPr>
        <w:t>,</w:t>
      </w:r>
      <w:r w:rsidRPr="008E1447">
        <w:rPr>
          <w:rFonts w:eastAsia="Times New Roman" w:cs="Times New Roman"/>
          <w:szCs w:val="24"/>
        </w:rPr>
        <w:t xml:space="preserve"> η Γενική Διεύθυνση Γεωργίας της Ευρωπαϊκής Επιτροπής ξεκαθαρίζει ότι επιλέξιμες </w:t>
      </w:r>
      <w:r>
        <w:rPr>
          <w:rFonts w:eastAsia="Times New Roman" w:cs="Times New Roman"/>
          <w:szCs w:val="24"/>
        </w:rPr>
        <w:t xml:space="preserve">ζημίες </w:t>
      </w:r>
      <w:r w:rsidRPr="008E1447">
        <w:rPr>
          <w:rFonts w:eastAsia="Times New Roman" w:cs="Times New Roman"/>
          <w:szCs w:val="24"/>
        </w:rPr>
        <w:t xml:space="preserve">είναι όχι μόνο η απώλεια </w:t>
      </w:r>
      <w:r>
        <w:rPr>
          <w:rFonts w:eastAsia="Times New Roman" w:cs="Times New Roman"/>
          <w:szCs w:val="24"/>
        </w:rPr>
        <w:t xml:space="preserve">ζώων, </w:t>
      </w:r>
      <w:r w:rsidRPr="008E1447">
        <w:rPr>
          <w:rFonts w:eastAsia="Times New Roman" w:cs="Times New Roman"/>
          <w:szCs w:val="24"/>
        </w:rPr>
        <w:t xml:space="preserve">αλλά και τα </w:t>
      </w:r>
      <w:r w:rsidRPr="008E1447">
        <w:rPr>
          <w:rFonts w:eastAsia="Times New Roman" w:cs="Times New Roman"/>
          <w:szCs w:val="24"/>
        </w:rPr>
        <w:lastRenderedPageBreak/>
        <w:t>διαφυγόντα κέρδη</w:t>
      </w:r>
      <w:r>
        <w:rPr>
          <w:rFonts w:eastAsia="Times New Roman" w:cs="Times New Roman"/>
          <w:szCs w:val="24"/>
        </w:rPr>
        <w:t>,</w:t>
      </w:r>
      <w:r w:rsidRPr="008E1447">
        <w:rPr>
          <w:rFonts w:eastAsia="Times New Roman" w:cs="Times New Roman"/>
          <w:szCs w:val="24"/>
        </w:rPr>
        <w:t xml:space="preserve"> όπως η απώλεια εισοδήματος από γάλα </w:t>
      </w:r>
      <w:r>
        <w:rPr>
          <w:rFonts w:eastAsia="Times New Roman" w:cs="Times New Roman"/>
          <w:szCs w:val="24"/>
        </w:rPr>
        <w:t xml:space="preserve">ή </w:t>
      </w:r>
      <w:r w:rsidRPr="008E1447">
        <w:rPr>
          <w:rFonts w:eastAsia="Times New Roman" w:cs="Times New Roman"/>
          <w:szCs w:val="24"/>
        </w:rPr>
        <w:t xml:space="preserve">από εμπορία αρνιών. Κι όμως η </w:t>
      </w:r>
      <w:r>
        <w:rPr>
          <w:rFonts w:eastAsia="Times New Roman" w:cs="Times New Roman"/>
          <w:szCs w:val="24"/>
        </w:rPr>
        <w:t>Ε</w:t>
      </w:r>
      <w:r w:rsidRPr="008E1447">
        <w:rPr>
          <w:rFonts w:eastAsia="Times New Roman" w:cs="Times New Roman"/>
          <w:szCs w:val="24"/>
        </w:rPr>
        <w:t xml:space="preserve">λλάδα δεν έχει υποβάλει ούτε ένα αίτημα για ενεργοποίηση αυτών των εργαλείων. Η </w:t>
      </w:r>
      <w:r w:rsidR="00A17C51">
        <w:rPr>
          <w:rFonts w:eastAsia="Times New Roman" w:cs="Times New Roman"/>
          <w:szCs w:val="24"/>
        </w:rPr>
        <w:t>ε</w:t>
      </w:r>
      <w:r w:rsidRPr="008E1447">
        <w:rPr>
          <w:rFonts w:eastAsia="Times New Roman" w:cs="Times New Roman"/>
          <w:szCs w:val="24"/>
        </w:rPr>
        <w:t>πιτροπή το δηλώνει ρητά</w:t>
      </w:r>
      <w:r>
        <w:rPr>
          <w:rFonts w:eastAsia="Times New Roman" w:cs="Times New Roman"/>
          <w:szCs w:val="24"/>
        </w:rPr>
        <w:t>,</w:t>
      </w:r>
      <w:r w:rsidRPr="008E1447">
        <w:rPr>
          <w:rFonts w:eastAsia="Times New Roman" w:cs="Times New Roman"/>
          <w:szCs w:val="24"/>
        </w:rPr>
        <w:t xml:space="preserve"> κανένα αίτημα δεν έχει φτάσει από τις </w:t>
      </w:r>
      <w:r w:rsidR="00A17C51">
        <w:rPr>
          <w:rFonts w:eastAsia="Times New Roman" w:cs="Times New Roman"/>
          <w:szCs w:val="24"/>
        </w:rPr>
        <w:t>Ε</w:t>
      </w:r>
      <w:r w:rsidRPr="008E1447">
        <w:rPr>
          <w:rFonts w:eastAsia="Times New Roman" w:cs="Times New Roman"/>
          <w:szCs w:val="24"/>
        </w:rPr>
        <w:t xml:space="preserve">λληνικές </w:t>
      </w:r>
      <w:r w:rsidR="00A17C51">
        <w:rPr>
          <w:rFonts w:eastAsia="Times New Roman" w:cs="Times New Roman"/>
          <w:szCs w:val="24"/>
        </w:rPr>
        <w:t>Α</w:t>
      </w:r>
      <w:r w:rsidRPr="008E1447">
        <w:rPr>
          <w:rFonts w:eastAsia="Times New Roman" w:cs="Times New Roman"/>
          <w:szCs w:val="24"/>
        </w:rPr>
        <w:t xml:space="preserve">ρχές. </w:t>
      </w:r>
      <w:r>
        <w:rPr>
          <w:rFonts w:eastAsia="Times New Roman" w:cs="Times New Roman"/>
          <w:szCs w:val="24"/>
        </w:rPr>
        <w:t>Έ</w:t>
      </w:r>
      <w:r w:rsidRPr="008E1447">
        <w:rPr>
          <w:rFonts w:eastAsia="Times New Roman" w:cs="Times New Roman"/>
          <w:szCs w:val="24"/>
        </w:rPr>
        <w:t xml:space="preserve">τσι οι κτηνοτρόφοι που έχασαν το </w:t>
      </w:r>
      <w:r>
        <w:rPr>
          <w:rFonts w:eastAsia="Times New Roman" w:cs="Times New Roman"/>
          <w:szCs w:val="24"/>
        </w:rPr>
        <w:t xml:space="preserve">100% </w:t>
      </w:r>
      <w:r w:rsidRPr="008E1447">
        <w:rPr>
          <w:rFonts w:eastAsia="Times New Roman" w:cs="Times New Roman"/>
          <w:szCs w:val="24"/>
        </w:rPr>
        <w:t>του ζωικού τους κεφαλαίου παραμένουν ακάλυπτοι</w:t>
      </w:r>
      <w:r>
        <w:rPr>
          <w:rFonts w:eastAsia="Times New Roman" w:cs="Times New Roman"/>
          <w:szCs w:val="24"/>
        </w:rPr>
        <w:t>,</w:t>
      </w:r>
      <w:r w:rsidRPr="008E1447">
        <w:rPr>
          <w:rFonts w:eastAsia="Times New Roman" w:cs="Times New Roman"/>
          <w:szCs w:val="24"/>
        </w:rPr>
        <w:t xml:space="preserve"> ενώ το </w:t>
      </w:r>
      <w:r>
        <w:rPr>
          <w:rFonts w:eastAsia="Times New Roman" w:cs="Times New Roman"/>
          <w:szCs w:val="24"/>
        </w:rPr>
        <w:t>Μ</w:t>
      </w:r>
      <w:r w:rsidRPr="008E1447">
        <w:rPr>
          <w:rFonts w:eastAsia="Times New Roman" w:cs="Times New Roman"/>
          <w:szCs w:val="24"/>
        </w:rPr>
        <w:t xml:space="preserve">έτρο </w:t>
      </w:r>
      <w:r>
        <w:rPr>
          <w:rFonts w:eastAsia="Times New Roman" w:cs="Times New Roman"/>
          <w:szCs w:val="24"/>
        </w:rPr>
        <w:t xml:space="preserve">23 -ακούστε, κύριε </w:t>
      </w:r>
      <w:proofErr w:type="spellStart"/>
      <w:r>
        <w:rPr>
          <w:rFonts w:eastAsia="Times New Roman" w:cs="Times New Roman"/>
          <w:szCs w:val="24"/>
        </w:rPr>
        <w:t>Κέλλα</w:t>
      </w:r>
      <w:proofErr w:type="spellEnd"/>
      <w:r>
        <w:rPr>
          <w:rFonts w:eastAsia="Times New Roman" w:cs="Times New Roman"/>
          <w:szCs w:val="24"/>
        </w:rPr>
        <w:t xml:space="preserve">- </w:t>
      </w:r>
      <w:r w:rsidRPr="008E1447">
        <w:rPr>
          <w:rFonts w:eastAsia="Times New Roman" w:cs="Times New Roman"/>
          <w:szCs w:val="24"/>
        </w:rPr>
        <w:t xml:space="preserve">διοχετεύτηκε σχεδόν αποκλειστικά σε καλλιέργειες </w:t>
      </w:r>
      <w:r>
        <w:rPr>
          <w:rFonts w:eastAsia="Times New Roman" w:cs="Times New Roman"/>
          <w:szCs w:val="24"/>
        </w:rPr>
        <w:t>π</w:t>
      </w:r>
      <w:r w:rsidRPr="008E1447">
        <w:rPr>
          <w:rFonts w:eastAsia="Times New Roman" w:cs="Times New Roman"/>
          <w:szCs w:val="24"/>
        </w:rPr>
        <w:t xml:space="preserve">ολλές από τις οποίες τυχαίνει να βρίσκονται στην εκλογική </w:t>
      </w:r>
      <w:r>
        <w:rPr>
          <w:rFonts w:eastAsia="Times New Roman" w:cs="Times New Roman"/>
          <w:szCs w:val="24"/>
        </w:rPr>
        <w:t xml:space="preserve">σας </w:t>
      </w:r>
      <w:r w:rsidRPr="008E1447">
        <w:rPr>
          <w:rFonts w:eastAsia="Times New Roman" w:cs="Times New Roman"/>
          <w:szCs w:val="24"/>
        </w:rPr>
        <w:t>περιφέρεια. Και ξέρετε τι καλλιέργειες εννοεί</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Β</w:t>
      </w:r>
      <w:r w:rsidRPr="008E1447">
        <w:rPr>
          <w:rFonts w:eastAsia="Times New Roman" w:cs="Times New Roman"/>
          <w:szCs w:val="24"/>
        </w:rPr>
        <w:t>αμβάκι</w:t>
      </w:r>
      <w:r>
        <w:rPr>
          <w:rFonts w:eastAsia="Times New Roman" w:cs="Times New Roman"/>
          <w:szCs w:val="24"/>
        </w:rPr>
        <w:t>,</w:t>
      </w:r>
      <w:r w:rsidRPr="008E1447">
        <w:rPr>
          <w:rFonts w:eastAsia="Times New Roman" w:cs="Times New Roman"/>
          <w:szCs w:val="24"/>
        </w:rPr>
        <w:t xml:space="preserve"> αμύγδαλα και καλαμπόκι.</w:t>
      </w:r>
      <w:r>
        <w:rPr>
          <w:rFonts w:eastAsia="Times New Roman" w:cs="Times New Roman"/>
          <w:szCs w:val="24"/>
        </w:rPr>
        <w:t xml:space="preserve"> </w:t>
      </w:r>
      <w:r w:rsidRPr="008E1447">
        <w:rPr>
          <w:rFonts w:eastAsia="Times New Roman" w:cs="Times New Roman"/>
          <w:szCs w:val="24"/>
        </w:rPr>
        <w:t xml:space="preserve">Στη </w:t>
      </w:r>
      <w:r>
        <w:rPr>
          <w:rFonts w:eastAsia="Times New Roman" w:cs="Times New Roman"/>
          <w:szCs w:val="24"/>
        </w:rPr>
        <w:t>Θ</w:t>
      </w:r>
      <w:r w:rsidRPr="008E1447">
        <w:rPr>
          <w:rFonts w:eastAsia="Times New Roman" w:cs="Times New Roman"/>
          <w:szCs w:val="24"/>
        </w:rPr>
        <w:t xml:space="preserve">ράκη και στον </w:t>
      </w:r>
      <w:r>
        <w:rPr>
          <w:rFonts w:eastAsia="Times New Roman" w:cs="Times New Roman"/>
          <w:szCs w:val="24"/>
        </w:rPr>
        <w:t>Έ</w:t>
      </w:r>
      <w:r w:rsidRPr="008E1447">
        <w:rPr>
          <w:rFonts w:eastAsia="Times New Roman" w:cs="Times New Roman"/>
          <w:szCs w:val="24"/>
        </w:rPr>
        <w:t xml:space="preserve">βρο δεν πήγε ούτε </w:t>
      </w:r>
      <w:r w:rsidR="00A17C51">
        <w:rPr>
          <w:rFonts w:eastAsia="Times New Roman" w:cs="Times New Roman"/>
          <w:szCs w:val="24"/>
        </w:rPr>
        <w:t>1</w:t>
      </w:r>
      <w:r w:rsidRPr="008E1447">
        <w:rPr>
          <w:rFonts w:eastAsia="Times New Roman" w:cs="Times New Roman"/>
          <w:szCs w:val="24"/>
        </w:rPr>
        <w:t xml:space="preserve"> ευρώ. Μήπως δεν είναι έτσι</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Σ</w:t>
      </w:r>
      <w:r w:rsidRPr="008E1447">
        <w:rPr>
          <w:rFonts w:eastAsia="Times New Roman" w:cs="Times New Roman"/>
          <w:szCs w:val="24"/>
        </w:rPr>
        <w:t>αν να μην έφτανε αυτό</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όμως,</w:t>
      </w:r>
      <w:r w:rsidRPr="008E1447">
        <w:rPr>
          <w:rFonts w:eastAsia="Times New Roman" w:cs="Times New Roman"/>
          <w:szCs w:val="24"/>
        </w:rPr>
        <w:t xml:space="preserve"> η Γενική Διεύθυνση Γεωργίας της Ευρωπαϊκής Επιτροπής μετά από τον </w:t>
      </w:r>
      <w:r>
        <w:rPr>
          <w:rFonts w:eastAsia="Times New Roman" w:cs="Times New Roman"/>
          <w:szCs w:val="24"/>
        </w:rPr>
        <w:t>Ε</w:t>
      </w:r>
      <w:r w:rsidRPr="008E1447">
        <w:rPr>
          <w:rFonts w:eastAsia="Times New Roman" w:cs="Times New Roman"/>
          <w:szCs w:val="24"/>
        </w:rPr>
        <w:t xml:space="preserve">πίτροπο </w:t>
      </w:r>
      <w:proofErr w:type="spellStart"/>
      <w:r>
        <w:rPr>
          <w:rFonts w:eastAsia="Times New Roman" w:cs="Times New Roman"/>
          <w:szCs w:val="24"/>
        </w:rPr>
        <w:t>Βαρχέλι</w:t>
      </w:r>
      <w:proofErr w:type="spellEnd"/>
      <w:r>
        <w:rPr>
          <w:rFonts w:eastAsia="Times New Roman" w:cs="Times New Roman"/>
          <w:szCs w:val="24"/>
        </w:rPr>
        <w:t xml:space="preserve"> </w:t>
      </w:r>
      <w:r w:rsidRPr="008E1447">
        <w:rPr>
          <w:rFonts w:eastAsia="Times New Roman" w:cs="Times New Roman"/>
          <w:szCs w:val="24"/>
        </w:rPr>
        <w:t xml:space="preserve">ξεκαθαρίζει μέσω του επιτρόπου </w:t>
      </w:r>
      <w:r>
        <w:rPr>
          <w:rFonts w:eastAsia="Times New Roman" w:cs="Times New Roman"/>
          <w:szCs w:val="24"/>
        </w:rPr>
        <w:t>Χ</w:t>
      </w:r>
      <w:r w:rsidRPr="008E1447">
        <w:rPr>
          <w:rFonts w:eastAsia="Times New Roman" w:cs="Times New Roman"/>
          <w:szCs w:val="24"/>
        </w:rPr>
        <w:t xml:space="preserve">άνσεν </w:t>
      </w:r>
      <w:r>
        <w:rPr>
          <w:rFonts w:eastAsia="Times New Roman" w:cs="Times New Roman"/>
          <w:szCs w:val="24"/>
        </w:rPr>
        <w:t xml:space="preserve">-το </w:t>
      </w:r>
      <w:r w:rsidRPr="008E1447">
        <w:rPr>
          <w:rFonts w:eastAsia="Times New Roman" w:cs="Times New Roman"/>
          <w:szCs w:val="24"/>
        </w:rPr>
        <w:t>γνωρίζετε αυτό</w:t>
      </w:r>
      <w:r>
        <w:rPr>
          <w:rFonts w:eastAsia="Times New Roman" w:cs="Times New Roman"/>
          <w:szCs w:val="24"/>
        </w:rPr>
        <w:t>-</w:t>
      </w:r>
      <w:r w:rsidRPr="008E1447">
        <w:rPr>
          <w:rFonts w:eastAsia="Times New Roman" w:cs="Times New Roman"/>
          <w:szCs w:val="24"/>
        </w:rPr>
        <w:t xml:space="preserve"> ότι η </w:t>
      </w:r>
      <w:r>
        <w:rPr>
          <w:rFonts w:eastAsia="Times New Roman" w:cs="Times New Roman"/>
          <w:szCs w:val="24"/>
        </w:rPr>
        <w:t>Ε</w:t>
      </w:r>
      <w:r w:rsidRPr="008E1447">
        <w:rPr>
          <w:rFonts w:eastAsia="Times New Roman" w:cs="Times New Roman"/>
          <w:szCs w:val="24"/>
        </w:rPr>
        <w:t>λλάδα θα μπορούσε να είχε ζητήσει την έναρξη εμβολιασμών</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Υ</w:t>
      </w:r>
      <w:r w:rsidRPr="008E1447">
        <w:rPr>
          <w:rFonts w:eastAsia="Times New Roman" w:cs="Times New Roman"/>
          <w:szCs w:val="24"/>
        </w:rPr>
        <w:t>πάρχουν ήδη διαθέσιμες</w:t>
      </w:r>
      <w:r>
        <w:rPr>
          <w:rFonts w:eastAsia="Times New Roman" w:cs="Times New Roman"/>
          <w:szCs w:val="24"/>
        </w:rPr>
        <w:t xml:space="preserve"> πεντακόσιες χιλιάδες </w:t>
      </w:r>
      <w:r w:rsidRPr="008E1447">
        <w:rPr>
          <w:rFonts w:eastAsia="Times New Roman" w:cs="Times New Roman"/>
          <w:szCs w:val="24"/>
        </w:rPr>
        <w:t>δόσεις</w:t>
      </w:r>
      <w:r>
        <w:rPr>
          <w:rFonts w:eastAsia="Times New Roman" w:cs="Times New Roman"/>
          <w:szCs w:val="24"/>
        </w:rPr>
        <w:t>,</w:t>
      </w:r>
      <w:r w:rsidRPr="008E1447">
        <w:rPr>
          <w:rFonts w:eastAsia="Times New Roman" w:cs="Times New Roman"/>
          <w:szCs w:val="24"/>
        </w:rPr>
        <w:t xml:space="preserve"> όπως έχετε πει </w:t>
      </w:r>
      <w:r>
        <w:rPr>
          <w:rFonts w:eastAsia="Times New Roman" w:cs="Times New Roman"/>
          <w:szCs w:val="24"/>
        </w:rPr>
        <w:t>α</w:t>
      </w:r>
      <w:r w:rsidRPr="008E1447">
        <w:rPr>
          <w:rFonts w:eastAsia="Times New Roman" w:cs="Times New Roman"/>
          <w:szCs w:val="24"/>
        </w:rPr>
        <w:t>πό την ευρωπαϊκή τράπεζα εμβολίων</w:t>
      </w:r>
      <w:r>
        <w:rPr>
          <w:rFonts w:eastAsia="Times New Roman" w:cs="Times New Roman"/>
          <w:szCs w:val="24"/>
        </w:rPr>
        <w:t>,</w:t>
      </w:r>
      <w:r w:rsidRPr="008E1447">
        <w:rPr>
          <w:rFonts w:eastAsia="Times New Roman" w:cs="Times New Roman"/>
          <w:szCs w:val="24"/>
        </w:rPr>
        <w:t xml:space="preserve"> δωρεάν για τη χώρα </w:t>
      </w:r>
      <w:r>
        <w:rPr>
          <w:rFonts w:eastAsia="Times New Roman" w:cs="Times New Roman"/>
          <w:szCs w:val="24"/>
        </w:rPr>
        <w:t>μας.</w:t>
      </w:r>
      <w:r w:rsidRPr="008E1447">
        <w:rPr>
          <w:rFonts w:eastAsia="Times New Roman" w:cs="Times New Roman"/>
          <w:szCs w:val="24"/>
        </w:rPr>
        <w:t xml:space="preserve"> </w:t>
      </w:r>
      <w:r>
        <w:rPr>
          <w:rFonts w:eastAsia="Times New Roman" w:cs="Times New Roman"/>
          <w:szCs w:val="24"/>
        </w:rPr>
        <w:t>Κ</w:t>
      </w:r>
      <w:r w:rsidRPr="008E1447">
        <w:rPr>
          <w:rFonts w:eastAsia="Times New Roman" w:cs="Times New Roman"/>
          <w:szCs w:val="24"/>
        </w:rPr>
        <w:t>αι πάλι</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όμως,</w:t>
      </w:r>
      <w:r w:rsidRPr="008E1447">
        <w:rPr>
          <w:rFonts w:eastAsia="Times New Roman" w:cs="Times New Roman"/>
          <w:szCs w:val="24"/>
        </w:rPr>
        <w:t xml:space="preserve"> καμία ενέργεια από το </w:t>
      </w:r>
      <w:r>
        <w:rPr>
          <w:rFonts w:eastAsia="Times New Roman" w:cs="Times New Roman"/>
          <w:szCs w:val="24"/>
        </w:rPr>
        <w:t>Υ</w:t>
      </w:r>
      <w:r w:rsidRPr="008E1447">
        <w:rPr>
          <w:rFonts w:eastAsia="Times New Roman" w:cs="Times New Roman"/>
          <w:szCs w:val="24"/>
        </w:rPr>
        <w:t xml:space="preserve">πουργείο σας. Η επανεμφάνιση της ευλογιάς στην </w:t>
      </w:r>
      <w:r>
        <w:rPr>
          <w:rFonts w:eastAsia="Times New Roman" w:cs="Times New Roman"/>
          <w:szCs w:val="24"/>
        </w:rPr>
        <w:t>Ο</w:t>
      </w:r>
      <w:r w:rsidRPr="008E1447">
        <w:rPr>
          <w:rFonts w:eastAsia="Times New Roman" w:cs="Times New Roman"/>
          <w:szCs w:val="24"/>
        </w:rPr>
        <w:t>ρεστιάδα και σε άλλες περιοχές παρά τις επανειλημμένες σφαγές και τα περιοριστικά μέτρα δείχνει ξεκάθαρα την αποτυχία της σημερινής στρατηγικής.</w:t>
      </w:r>
      <w:r>
        <w:rPr>
          <w:rFonts w:eastAsia="Times New Roman" w:cs="Times New Roman"/>
          <w:szCs w:val="24"/>
        </w:rPr>
        <w:t xml:space="preserve"> </w:t>
      </w:r>
      <w:r w:rsidRPr="008E1447">
        <w:rPr>
          <w:rFonts w:eastAsia="Times New Roman" w:cs="Times New Roman"/>
          <w:szCs w:val="24"/>
        </w:rPr>
        <w:t xml:space="preserve">Δεν μπορούμε να αντιμετωπίζουμε κάθε επιδημία μόνο με θανατώσεις και απώλεια ζωικού κεφαλαίου. Η χώρα </w:t>
      </w:r>
      <w:r w:rsidRPr="008E1447">
        <w:rPr>
          <w:rFonts w:eastAsia="Times New Roman" w:cs="Times New Roman"/>
          <w:szCs w:val="24"/>
        </w:rPr>
        <w:lastRenderedPageBreak/>
        <w:t>οφείλει να περάσει από την καταστολή στην πρόληψη</w:t>
      </w:r>
      <w:r>
        <w:rPr>
          <w:rFonts w:eastAsia="Times New Roman" w:cs="Times New Roman"/>
          <w:szCs w:val="24"/>
        </w:rPr>
        <w:t>,</w:t>
      </w:r>
      <w:r w:rsidRPr="008E1447">
        <w:rPr>
          <w:rFonts w:eastAsia="Times New Roman" w:cs="Times New Roman"/>
          <w:szCs w:val="24"/>
        </w:rPr>
        <w:t xml:space="preserve"> στην καινοτομία και στην εθνική αυτάρκεια.</w:t>
      </w:r>
    </w:p>
    <w:p>
      <w:pPr>
        <w:spacing w:line="600" w:lineRule="auto"/>
        <w:ind w:firstLine="720"/>
        <w:jc w:val="both"/>
        <w:rPr>
          <w:rFonts w:eastAsia="Times New Roman" w:cs="Times New Roman"/>
          <w:szCs w:val="24"/>
        </w:rPr>
      </w:pPr>
      <w:r w:rsidRPr="008E1447">
        <w:rPr>
          <w:rFonts w:eastAsia="Times New Roman" w:cs="Times New Roman"/>
          <w:szCs w:val="24"/>
        </w:rPr>
        <w:t>Και εδώ θα ήθελα μια δικιά μας πρόταση</w:t>
      </w:r>
      <w:r>
        <w:rPr>
          <w:rFonts w:eastAsia="Times New Roman" w:cs="Times New Roman"/>
          <w:szCs w:val="24"/>
        </w:rPr>
        <w:t xml:space="preserve"> που ολοκληρωμένη </w:t>
      </w:r>
      <w:r w:rsidRPr="008E1447">
        <w:rPr>
          <w:rFonts w:eastAsia="Times New Roman" w:cs="Times New Roman"/>
          <w:szCs w:val="24"/>
        </w:rPr>
        <w:t xml:space="preserve">θα έρθει στη </w:t>
      </w:r>
      <w:r>
        <w:rPr>
          <w:rFonts w:eastAsia="Times New Roman" w:cs="Times New Roman"/>
          <w:szCs w:val="24"/>
        </w:rPr>
        <w:t>Β</w:t>
      </w:r>
      <w:r w:rsidRPr="008E1447">
        <w:rPr>
          <w:rFonts w:eastAsia="Times New Roman" w:cs="Times New Roman"/>
          <w:szCs w:val="24"/>
        </w:rPr>
        <w:t>ουλή</w:t>
      </w:r>
      <w:r>
        <w:rPr>
          <w:rFonts w:eastAsia="Times New Roman" w:cs="Times New Roman"/>
          <w:szCs w:val="24"/>
        </w:rPr>
        <w:t xml:space="preserve">, </w:t>
      </w:r>
      <w:r w:rsidRPr="008E1447">
        <w:rPr>
          <w:rFonts w:eastAsia="Times New Roman" w:cs="Times New Roman"/>
          <w:szCs w:val="24"/>
        </w:rPr>
        <w:t xml:space="preserve">ότι μπορούμε μέσω της τεχνολογίας </w:t>
      </w:r>
      <w:r>
        <w:rPr>
          <w:rFonts w:eastAsia="Times New Roman" w:cs="Times New Roman"/>
          <w:szCs w:val="24"/>
        </w:rPr>
        <w:t>μας -</w:t>
      </w:r>
      <w:r w:rsidRPr="008E1447">
        <w:rPr>
          <w:rFonts w:eastAsia="Times New Roman" w:cs="Times New Roman"/>
          <w:szCs w:val="24"/>
        </w:rPr>
        <w:t xml:space="preserve">στο πλαίσιο </w:t>
      </w:r>
      <w:r>
        <w:rPr>
          <w:rFonts w:eastAsia="Times New Roman" w:cs="Times New Roman"/>
          <w:szCs w:val="24"/>
        </w:rPr>
        <w:t xml:space="preserve">του </w:t>
      </w:r>
      <w:r w:rsidRPr="008E1447">
        <w:rPr>
          <w:rFonts w:eastAsia="Times New Roman" w:cs="Times New Roman"/>
          <w:szCs w:val="24"/>
        </w:rPr>
        <w:t xml:space="preserve">ελληνικού </w:t>
      </w:r>
      <w:proofErr w:type="spellStart"/>
      <w:r>
        <w:rPr>
          <w:rFonts w:eastAsia="Times New Roman" w:cs="Times New Roman"/>
          <w:szCs w:val="24"/>
        </w:rPr>
        <w:t>αυτο</w:t>
      </w:r>
      <w:r w:rsidRPr="008E1447">
        <w:rPr>
          <w:rFonts w:eastAsia="Times New Roman" w:cs="Times New Roman"/>
          <w:szCs w:val="24"/>
        </w:rPr>
        <w:t>εμβολίου</w:t>
      </w:r>
      <w:proofErr w:type="spellEnd"/>
      <w:r w:rsidRPr="00F729E5">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Diva</w:t>
      </w:r>
      <w:r w:rsidRPr="00F729E5">
        <w:rPr>
          <w:rFonts w:eastAsia="Times New Roman" w:cs="Times New Roman"/>
          <w:szCs w:val="24"/>
        </w:rPr>
        <w:t xml:space="preserve">, </w:t>
      </w:r>
      <w:r w:rsidRPr="008E1447">
        <w:rPr>
          <w:rFonts w:eastAsia="Times New Roman" w:cs="Times New Roman"/>
          <w:szCs w:val="24"/>
        </w:rPr>
        <w:t xml:space="preserve">όπως </w:t>
      </w:r>
      <w:r>
        <w:rPr>
          <w:rFonts w:eastAsia="Times New Roman" w:cs="Times New Roman"/>
          <w:szCs w:val="24"/>
        </w:rPr>
        <w:t xml:space="preserve">αναφέρατε </w:t>
      </w:r>
      <w:r w:rsidRPr="008E1447">
        <w:rPr>
          <w:rFonts w:eastAsia="Times New Roman" w:cs="Times New Roman"/>
          <w:szCs w:val="24"/>
        </w:rPr>
        <w:t>προηγουμένως</w:t>
      </w:r>
      <w:r>
        <w:rPr>
          <w:rFonts w:eastAsia="Times New Roman" w:cs="Times New Roman"/>
          <w:szCs w:val="24"/>
        </w:rPr>
        <w:t>-,</w:t>
      </w:r>
      <w:r w:rsidRPr="008E1447">
        <w:rPr>
          <w:rFonts w:eastAsia="Times New Roman" w:cs="Times New Roman"/>
          <w:szCs w:val="24"/>
        </w:rPr>
        <w:t xml:space="preserve"> δηλαδή το εμβόλιο που επιτρέπει τη διάκριση μεταξύ εμβολιασμ</w:t>
      </w:r>
      <w:r>
        <w:rPr>
          <w:rFonts w:eastAsia="Times New Roman" w:cs="Times New Roman"/>
          <w:szCs w:val="24"/>
        </w:rPr>
        <w:t xml:space="preserve">ένων </w:t>
      </w:r>
      <w:r w:rsidRPr="008E1447">
        <w:rPr>
          <w:rFonts w:eastAsia="Times New Roman" w:cs="Times New Roman"/>
          <w:szCs w:val="24"/>
        </w:rPr>
        <w:t>και μολυσμένων ζώων</w:t>
      </w:r>
      <w:r>
        <w:rPr>
          <w:rFonts w:eastAsia="Times New Roman" w:cs="Times New Roman"/>
          <w:szCs w:val="24"/>
        </w:rPr>
        <w:t>,</w:t>
      </w:r>
      <w:r w:rsidRPr="008E1447">
        <w:rPr>
          <w:rFonts w:eastAsia="Times New Roman" w:cs="Times New Roman"/>
          <w:szCs w:val="24"/>
        </w:rPr>
        <w:t xml:space="preserve"> όπως είπατε. Γιατί να </w:t>
      </w:r>
      <w:r>
        <w:rPr>
          <w:rFonts w:eastAsia="Times New Roman" w:cs="Times New Roman"/>
          <w:szCs w:val="24"/>
        </w:rPr>
        <w:t xml:space="preserve">μην </w:t>
      </w:r>
      <w:proofErr w:type="spellStart"/>
      <w:r>
        <w:rPr>
          <w:rFonts w:eastAsia="Times New Roman" w:cs="Times New Roman"/>
          <w:szCs w:val="24"/>
        </w:rPr>
        <w:t>παράξουμε</w:t>
      </w:r>
      <w:proofErr w:type="spellEnd"/>
      <w:r>
        <w:rPr>
          <w:rFonts w:eastAsia="Times New Roman" w:cs="Times New Roman"/>
          <w:szCs w:val="24"/>
        </w:rPr>
        <w:t xml:space="preserve"> εμείς; Γ</w:t>
      </w:r>
      <w:r w:rsidRPr="008E1447">
        <w:rPr>
          <w:rFonts w:eastAsia="Times New Roman" w:cs="Times New Roman"/>
          <w:szCs w:val="24"/>
        </w:rPr>
        <w:t>ιατί</w:t>
      </w:r>
      <w:r>
        <w:rPr>
          <w:rFonts w:eastAsia="Times New Roman" w:cs="Times New Roman"/>
          <w:szCs w:val="24"/>
        </w:rPr>
        <w:t>,</w:t>
      </w:r>
      <w:r w:rsidRPr="008E1447">
        <w:rPr>
          <w:rFonts w:eastAsia="Times New Roman" w:cs="Times New Roman"/>
          <w:szCs w:val="24"/>
        </w:rPr>
        <w:t xml:space="preserve"> δεν μπορούμε</w:t>
      </w:r>
      <w:r>
        <w:rPr>
          <w:rFonts w:eastAsia="Times New Roman" w:cs="Times New Roman"/>
          <w:szCs w:val="24"/>
        </w:rPr>
        <w:t>;</w:t>
      </w:r>
    </w:p>
    <w:p>
      <w:pPr>
        <w:spacing w:line="600" w:lineRule="auto"/>
        <w:ind w:firstLine="720"/>
        <w:jc w:val="both"/>
        <w:rPr>
          <w:rFonts w:eastAsia="Times New Roman" w:cs="Times New Roman"/>
          <w:szCs w:val="24"/>
        </w:rPr>
      </w:pPr>
      <w:r w:rsidRPr="00AC42F3">
        <w:rPr>
          <w:rFonts w:eastAsia="Times New Roman"/>
          <w:b/>
          <w:bCs/>
          <w:szCs w:val="24"/>
          <w:shd w:val="clear" w:color="auto" w:fill="FFFFFF"/>
          <w:lang w:eastAsia="zh-CN"/>
        </w:rPr>
        <w:t xml:space="preserve">ΠΡΟΕΔΡΕΥΩΝ (Ιωάννης </w:t>
      </w:r>
      <w:proofErr w:type="spellStart"/>
      <w:r w:rsidRPr="00AC42F3">
        <w:rPr>
          <w:rFonts w:eastAsia="Times New Roman"/>
          <w:b/>
          <w:bCs/>
          <w:szCs w:val="24"/>
          <w:shd w:val="clear" w:color="auto" w:fill="FFFFFF"/>
          <w:lang w:eastAsia="zh-CN"/>
        </w:rPr>
        <w:t>Πλακιωτάκης</w:t>
      </w:r>
      <w:proofErr w:type="spellEnd"/>
      <w:r w:rsidRPr="00AC42F3">
        <w:rPr>
          <w:rFonts w:eastAsia="Times New Roman"/>
          <w:b/>
          <w:bCs/>
          <w:szCs w:val="24"/>
          <w:shd w:val="clear" w:color="auto" w:fill="FFFFFF"/>
          <w:lang w:eastAsia="zh-CN"/>
        </w:rPr>
        <w:t>):</w:t>
      </w:r>
      <w:r>
        <w:rPr>
          <w:rFonts w:eastAsia="Times New Roman" w:cs="Times New Roman"/>
          <w:szCs w:val="24"/>
        </w:rPr>
        <w:t xml:space="preserve"> Να ολοκληρώσετε, παρακαλώ.</w:t>
      </w:r>
    </w:p>
    <w:p>
      <w:pPr>
        <w:spacing w:line="600" w:lineRule="auto"/>
        <w:ind w:firstLine="720"/>
        <w:jc w:val="both"/>
        <w:rPr>
          <w:rFonts w:eastAsia="Times New Roman" w:cs="Times New Roman"/>
          <w:szCs w:val="24"/>
        </w:rPr>
      </w:pPr>
      <w:r w:rsidRPr="007C423C">
        <w:rPr>
          <w:rFonts w:eastAsia="Times New Roman" w:cs="Times New Roman"/>
          <w:b/>
          <w:szCs w:val="24"/>
        </w:rPr>
        <w:t>ΜΙΧΑΗΛ ΓΑΥΓΙΩΤΑΚΗΣ:</w:t>
      </w:r>
      <w:r>
        <w:rPr>
          <w:rFonts w:eastAsia="Times New Roman" w:cs="Times New Roman"/>
          <w:szCs w:val="24"/>
        </w:rPr>
        <w:t xml:space="preserve"> Έ</w:t>
      </w:r>
      <w:r w:rsidRPr="008E1447">
        <w:rPr>
          <w:rFonts w:eastAsia="Times New Roman" w:cs="Times New Roman"/>
          <w:szCs w:val="24"/>
        </w:rPr>
        <w:t>χουμε αρκετά πανεπιστήμια</w:t>
      </w:r>
      <w:r>
        <w:rPr>
          <w:rFonts w:eastAsia="Times New Roman" w:cs="Times New Roman"/>
          <w:szCs w:val="24"/>
        </w:rPr>
        <w:t>,</w:t>
      </w:r>
      <w:r w:rsidRPr="008E1447">
        <w:rPr>
          <w:rFonts w:eastAsia="Times New Roman" w:cs="Times New Roman"/>
          <w:szCs w:val="24"/>
        </w:rPr>
        <w:t xml:space="preserve"> πολύ καλούς επιστήμονες</w:t>
      </w:r>
      <w:r>
        <w:rPr>
          <w:rFonts w:eastAsia="Times New Roman" w:cs="Times New Roman"/>
          <w:szCs w:val="24"/>
        </w:rPr>
        <w:t>,</w:t>
      </w:r>
      <w:r w:rsidRPr="008E1447">
        <w:rPr>
          <w:rFonts w:eastAsia="Times New Roman" w:cs="Times New Roman"/>
          <w:szCs w:val="24"/>
        </w:rPr>
        <w:t xml:space="preserve"> μπορούμε άμεσα </w:t>
      </w:r>
      <w:r>
        <w:rPr>
          <w:rFonts w:eastAsia="Times New Roman" w:cs="Times New Roman"/>
          <w:szCs w:val="24"/>
        </w:rPr>
        <w:t>-β</w:t>
      </w:r>
      <w:r w:rsidRPr="008E1447">
        <w:rPr>
          <w:rFonts w:eastAsia="Times New Roman" w:cs="Times New Roman"/>
          <w:szCs w:val="24"/>
        </w:rPr>
        <w:t>ούληση θέλει</w:t>
      </w:r>
      <w:r>
        <w:rPr>
          <w:rFonts w:eastAsia="Times New Roman" w:cs="Times New Roman"/>
          <w:szCs w:val="24"/>
        </w:rPr>
        <w:t>-</w:t>
      </w:r>
      <w:r w:rsidRPr="008E1447">
        <w:rPr>
          <w:rFonts w:eastAsia="Times New Roman" w:cs="Times New Roman"/>
          <w:szCs w:val="24"/>
        </w:rPr>
        <w:t xml:space="preserve"> να </w:t>
      </w:r>
      <w:proofErr w:type="spellStart"/>
      <w:r w:rsidRPr="008E1447">
        <w:rPr>
          <w:rFonts w:eastAsia="Times New Roman" w:cs="Times New Roman"/>
          <w:szCs w:val="24"/>
        </w:rPr>
        <w:t>παράξουμε</w:t>
      </w:r>
      <w:proofErr w:type="spellEnd"/>
      <w:r w:rsidRPr="008E1447">
        <w:rPr>
          <w:rFonts w:eastAsia="Times New Roman" w:cs="Times New Roman"/>
          <w:szCs w:val="24"/>
        </w:rPr>
        <w:t xml:space="preserve"> ένα δικό μας εμβόλιο</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ν</w:t>
      </w:r>
      <w:r w:rsidRPr="008E1447">
        <w:rPr>
          <w:rFonts w:eastAsia="Times New Roman" w:cs="Times New Roman"/>
          <w:szCs w:val="24"/>
        </w:rPr>
        <w:t>α σταματήσουμε την εξάρτηση αυτή και να είμαστε πάντα αυτάρκεις και θα μπορούμε να το δίνουμε και αλλού. Μπορούμε</w:t>
      </w:r>
      <w:r>
        <w:rPr>
          <w:rFonts w:eastAsia="Times New Roman" w:cs="Times New Roman"/>
          <w:szCs w:val="24"/>
        </w:rPr>
        <w:t>,</w:t>
      </w:r>
      <w:r w:rsidRPr="008E1447">
        <w:rPr>
          <w:rFonts w:eastAsia="Times New Roman" w:cs="Times New Roman"/>
          <w:szCs w:val="24"/>
        </w:rPr>
        <w:t xml:space="preserve"> έχουμε τα μέσα. Αυτή είναι μια προτροπή δικιά μας. </w:t>
      </w:r>
      <w:r>
        <w:rPr>
          <w:rFonts w:eastAsia="Times New Roman" w:cs="Times New Roman"/>
          <w:szCs w:val="24"/>
        </w:rPr>
        <w:t>Έ</w:t>
      </w:r>
      <w:r w:rsidRPr="008E1447">
        <w:rPr>
          <w:rFonts w:eastAsia="Times New Roman" w:cs="Times New Roman"/>
          <w:szCs w:val="24"/>
        </w:rPr>
        <w:t>χουμε πολύ καλά πανεπιστήμια</w:t>
      </w:r>
      <w:r>
        <w:rPr>
          <w:rFonts w:eastAsia="Times New Roman" w:cs="Times New Roman"/>
          <w:szCs w:val="24"/>
        </w:rPr>
        <w:t xml:space="preserve"> κ</w:t>
      </w:r>
      <w:r w:rsidRPr="008E1447">
        <w:rPr>
          <w:rFonts w:eastAsia="Times New Roman" w:cs="Times New Roman"/>
          <w:szCs w:val="24"/>
        </w:rPr>
        <w:t>αι ήδη αυτό γίνεται και στο Ηνωμένο Βασίλειο</w:t>
      </w:r>
      <w:r>
        <w:rPr>
          <w:rFonts w:eastAsia="Times New Roman" w:cs="Times New Roman"/>
          <w:szCs w:val="24"/>
        </w:rPr>
        <w:t>,</w:t>
      </w:r>
      <w:r w:rsidRPr="008E1447">
        <w:rPr>
          <w:rFonts w:eastAsia="Times New Roman" w:cs="Times New Roman"/>
          <w:szCs w:val="24"/>
        </w:rPr>
        <w:t xml:space="preserve"> το γνωρίζετε</w:t>
      </w:r>
      <w:r>
        <w:rPr>
          <w:rFonts w:eastAsia="Times New Roman" w:cs="Times New Roman"/>
          <w:szCs w:val="24"/>
        </w:rPr>
        <w:t>.</w:t>
      </w:r>
    </w:p>
    <w:p>
      <w:pPr>
        <w:spacing w:line="600" w:lineRule="auto"/>
        <w:ind w:firstLine="720"/>
        <w:jc w:val="both"/>
        <w:rPr>
          <w:rFonts w:eastAsia="Times New Roman" w:cs="Times New Roman"/>
          <w:szCs w:val="24"/>
        </w:rPr>
      </w:pPr>
      <w:r w:rsidRPr="00AC42F3">
        <w:rPr>
          <w:rFonts w:eastAsia="Times New Roman"/>
          <w:b/>
          <w:bCs/>
          <w:szCs w:val="24"/>
          <w:shd w:val="clear" w:color="auto" w:fill="FFFFFF"/>
          <w:lang w:eastAsia="zh-CN"/>
        </w:rPr>
        <w:t xml:space="preserve">ΠΡΟΕΔΡΕΥΩΝ (Ιωάννης </w:t>
      </w:r>
      <w:proofErr w:type="spellStart"/>
      <w:r w:rsidRPr="00AC42F3">
        <w:rPr>
          <w:rFonts w:eastAsia="Times New Roman"/>
          <w:b/>
          <w:bCs/>
          <w:szCs w:val="24"/>
          <w:shd w:val="clear" w:color="auto" w:fill="FFFFFF"/>
          <w:lang w:eastAsia="zh-CN"/>
        </w:rPr>
        <w:t>Πλακιωτάκης</w:t>
      </w:r>
      <w:proofErr w:type="spellEnd"/>
      <w:r w:rsidRPr="00AC42F3">
        <w:rPr>
          <w:rFonts w:eastAsia="Times New Roman"/>
          <w:b/>
          <w:bCs/>
          <w:szCs w:val="24"/>
          <w:shd w:val="clear" w:color="auto" w:fill="FFFFFF"/>
          <w:lang w:eastAsia="zh-CN"/>
        </w:rPr>
        <w:t>):</w:t>
      </w:r>
      <w:r>
        <w:rPr>
          <w:rFonts w:eastAsia="Times New Roman" w:cs="Times New Roman"/>
          <w:szCs w:val="24"/>
        </w:rPr>
        <w:t xml:space="preserve"> Ευχαριστούμε πολύ.</w:t>
      </w:r>
    </w:p>
    <w:p>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Γαυγιωτάκη</w:t>
      </w:r>
      <w:proofErr w:type="spellEnd"/>
      <w:r>
        <w:rPr>
          <w:rFonts w:eastAsia="Times New Roman"/>
          <w:szCs w:val="24"/>
        </w:rPr>
        <w:t>, να τα πάρουμε με τη σειρά.</w:t>
      </w:r>
      <w:r w:rsidRPr="008E1447">
        <w:rPr>
          <w:rFonts w:eastAsia="Times New Roman" w:cs="Times New Roman"/>
          <w:szCs w:val="24"/>
        </w:rPr>
        <w:t xml:space="preserve"> </w:t>
      </w:r>
      <w:r>
        <w:rPr>
          <w:rFonts w:eastAsia="Times New Roman" w:cs="Times New Roman"/>
          <w:szCs w:val="24"/>
        </w:rPr>
        <w:t xml:space="preserve">Σε </w:t>
      </w:r>
      <w:r w:rsidRPr="008E1447">
        <w:rPr>
          <w:rFonts w:eastAsia="Times New Roman" w:cs="Times New Roman"/>
          <w:szCs w:val="24"/>
        </w:rPr>
        <w:t xml:space="preserve">ορισμένα </w:t>
      </w:r>
      <w:r w:rsidRPr="008E1447">
        <w:rPr>
          <w:rFonts w:eastAsia="Times New Roman" w:cs="Times New Roman"/>
          <w:szCs w:val="24"/>
        </w:rPr>
        <w:lastRenderedPageBreak/>
        <w:t>χαίρομαι που συμφωνούμε</w:t>
      </w:r>
      <w:r>
        <w:rPr>
          <w:rFonts w:eastAsia="Times New Roman" w:cs="Times New Roman"/>
          <w:szCs w:val="24"/>
        </w:rPr>
        <w:t>. Δ</w:t>
      </w:r>
      <w:r w:rsidRPr="008E1447">
        <w:rPr>
          <w:rFonts w:eastAsia="Times New Roman" w:cs="Times New Roman"/>
          <w:szCs w:val="24"/>
        </w:rPr>
        <w:t xml:space="preserve">εν είναι θέμα συμφωνίας </w:t>
      </w:r>
      <w:r>
        <w:rPr>
          <w:rFonts w:eastAsia="Times New Roman" w:cs="Times New Roman"/>
          <w:szCs w:val="24"/>
        </w:rPr>
        <w:t>δικιά μας,</w:t>
      </w:r>
      <w:r w:rsidRPr="008E1447">
        <w:rPr>
          <w:rFonts w:eastAsia="Times New Roman" w:cs="Times New Roman"/>
          <w:szCs w:val="24"/>
        </w:rPr>
        <w:t xml:space="preserve"> είναι θέμα αποδοχής της πραγματικότητας</w:t>
      </w:r>
      <w:r>
        <w:rPr>
          <w:rFonts w:eastAsia="Times New Roman" w:cs="Times New Roman"/>
          <w:szCs w:val="24"/>
        </w:rPr>
        <w:t>. Γ</w:t>
      </w:r>
      <w:r w:rsidRPr="008E1447">
        <w:rPr>
          <w:rFonts w:eastAsia="Times New Roman" w:cs="Times New Roman"/>
          <w:szCs w:val="24"/>
        </w:rPr>
        <w:t>ια τα εμβόλια που υπάρχουν</w:t>
      </w:r>
      <w:r>
        <w:rPr>
          <w:rFonts w:eastAsia="Times New Roman" w:cs="Times New Roman"/>
          <w:szCs w:val="24"/>
        </w:rPr>
        <w:t>, ε</w:t>
      </w:r>
      <w:r w:rsidRPr="008E1447">
        <w:rPr>
          <w:rFonts w:eastAsia="Times New Roman" w:cs="Times New Roman"/>
          <w:szCs w:val="24"/>
        </w:rPr>
        <w:t xml:space="preserve">ίπαμε </w:t>
      </w:r>
      <w:r>
        <w:rPr>
          <w:rFonts w:eastAsia="Times New Roman" w:cs="Times New Roman"/>
          <w:szCs w:val="24"/>
        </w:rPr>
        <w:t xml:space="preserve">ότι </w:t>
      </w:r>
      <w:r w:rsidRPr="008E1447">
        <w:rPr>
          <w:rFonts w:eastAsia="Times New Roman" w:cs="Times New Roman"/>
          <w:szCs w:val="24"/>
        </w:rPr>
        <w:t>συμφωνούμε</w:t>
      </w:r>
      <w:r>
        <w:rPr>
          <w:rFonts w:eastAsia="Times New Roman" w:cs="Times New Roman"/>
          <w:szCs w:val="24"/>
        </w:rPr>
        <w:t>,</w:t>
      </w:r>
      <w:r w:rsidRPr="008E1447">
        <w:rPr>
          <w:rFonts w:eastAsia="Times New Roman" w:cs="Times New Roman"/>
          <w:szCs w:val="24"/>
        </w:rPr>
        <w:t xml:space="preserve"> είναι </w:t>
      </w:r>
      <w:r>
        <w:rPr>
          <w:rFonts w:eastAsia="Times New Roman" w:cs="Times New Roman"/>
          <w:szCs w:val="24"/>
        </w:rPr>
        <w:t xml:space="preserve">τουρκικά </w:t>
      </w:r>
      <w:r w:rsidRPr="008E1447">
        <w:rPr>
          <w:rFonts w:eastAsia="Times New Roman" w:cs="Times New Roman"/>
          <w:szCs w:val="24"/>
        </w:rPr>
        <w:t>και η ιορδαν</w:t>
      </w:r>
      <w:r>
        <w:rPr>
          <w:rFonts w:eastAsia="Times New Roman" w:cs="Times New Roman"/>
          <w:szCs w:val="24"/>
        </w:rPr>
        <w:t xml:space="preserve">ικά, </w:t>
      </w:r>
      <w:r w:rsidRPr="008E1447">
        <w:rPr>
          <w:rFonts w:eastAsia="Times New Roman" w:cs="Times New Roman"/>
          <w:szCs w:val="24"/>
        </w:rPr>
        <w:t xml:space="preserve">δεν είναι εμβόλια </w:t>
      </w:r>
      <w:r>
        <w:rPr>
          <w:rFonts w:eastAsia="Times New Roman" w:cs="Times New Roman"/>
          <w:szCs w:val="24"/>
          <w:lang w:val="en-US"/>
        </w:rPr>
        <w:t>Diva</w:t>
      </w:r>
      <w:r w:rsidRPr="00F729E5">
        <w:rPr>
          <w:rFonts w:eastAsia="Times New Roman" w:cs="Times New Roman"/>
          <w:szCs w:val="24"/>
        </w:rPr>
        <w:t xml:space="preserve">, </w:t>
      </w:r>
      <w:r w:rsidRPr="008E1447">
        <w:rPr>
          <w:rFonts w:eastAsia="Times New Roman" w:cs="Times New Roman"/>
          <w:szCs w:val="24"/>
        </w:rPr>
        <w:t xml:space="preserve">δεν μπορούμε να </w:t>
      </w:r>
      <w:r>
        <w:rPr>
          <w:rFonts w:eastAsia="Times New Roman" w:cs="Times New Roman"/>
          <w:szCs w:val="24"/>
        </w:rPr>
        <w:t xml:space="preserve">διαγνώσουμε </w:t>
      </w:r>
      <w:r w:rsidRPr="008E1447">
        <w:rPr>
          <w:rFonts w:eastAsia="Times New Roman" w:cs="Times New Roman"/>
          <w:szCs w:val="24"/>
        </w:rPr>
        <w:t>νόσο ή εμβόλιο</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ω</w:t>
      </w:r>
      <w:r w:rsidRPr="008E1447">
        <w:rPr>
          <w:rFonts w:eastAsia="Times New Roman" w:cs="Times New Roman"/>
          <w:szCs w:val="24"/>
        </w:rPr>
        <w:t xml:space="preserve">ς εκ τούτου δεν τα χρησιμοποιούμε. </w:t>
      </w:r>
      <w:r>
        <w:rPr>
          <w:rFonts w:eastAsia="Times New Roman" w:cs="Times New Roman"/>
          <w:szCs w:val="24"/>
        </w:rPr>
        <w:t>Ναι, η</w:t>
      </w:r>
      <w:r w:rsidRPr="008E1447">
        <w:rPr>
          <w:rFonts w:eastAsia="Times New Roman" w:cs="Times New Roman"/>
          <w:szCs w:val="24"/>
        </w:rPr>
        <w:t xml:space="preserve"> Ευρωπαϊκή Επιτροπή έχει στείλει μια επιστολή στην οποία λέει ότι θέτει στη διάθεση </w:t>
      </w:r>
      <w:r>
        <w:rPr>
          <w:rFonts w:eastAsia="Times New Roman" w:cs="Times New Roman"/>
          <w:szCs w:val="24"/>
        </w:rPr>
        <w:t xml:space="preserve">μας πεντακόσιες χιλιάδες </w:t>
      </w:r>
      <w:r w:rsidRPr="008E1447">
        <w:rPr>
          <w:rFonts w:eastAsia="Times New Roman" w:cs="Times New Roman"/>
          <w:szCs w:val="24"/>
        </w:rPr>
        <w:t>εμβόλια</w:t>
      </w:r>
      <w:r>
        <w:rPr>
          <w:rFonts w:eastAsia="Times New Roman" w:cs="Times New Roman"/>
          <w:szCs w:val="24"/>
        </w:rPr>
        <w:t>, α</w:t>
      </w:r>
      <w:r w:rsidRPr="008E1447">
        <w:rPr>
          <w:rFonts w:eastAsia="Times New Roman" w:cs="Times New Roman"/>
          <w:szCs w:val="24"/>
        </w:rPr>
        <w:t>λλά είπαμε ότι δεν έχουν δοκιμαστεί</w:t>
      </w:r>
      <w:r>
        <w:rPr>
          <w:rFonts w:eastAsia="Times New Roman" w:cs="Times New Roman"/>
          <w:szCs w:val="24"/>
        </w:rPr>
        <w:t>,</w:t>
      </w:r>
      <w:r w:rsidRPr="008E1447">
        <w:rPr>
          <w:rFonts w:eastAsia="Times New Roman" w:cs="Times New Roman"/>
          <w:szCs w:val="24"/>
        </w:rPr>
        <w:t xml:space="preserve"> δεν υπάρχει σχέδιο</w:t>
      </w:r>
      <w:r>
        <w:rPr>
          <w:rFonts w:eastAsia="Times New Roman" w:cs="Times New Roman"/>
          <w:szCs w:val="24"/>
        </w:rPr>
        <w:t>,</w:t>
      </w:r>
      <w:r w:rsidRPr="008E1447">
        <w:rPr>
          <w:rFonts w:eastAsia="Times New Roman" w:cs="Times New Roman"/>
          <w:szCs w:val="24"/>
        </w:rPr>
        <w:t xml:space="preserve"> δεν υπάρχει δοσολογία</w:t>
      </w:r>
      <w:r>
        <w:rPr>
          <w:rFonts w:eastAsia="Times New Roman" w:cs="Times New Roman"/>
          <w:szCs w:val="24"/>
        </w:rPr>
        <w:t>,</w:t>
      </w:r>
      <w:r w:rsidRPr="008E1447">
        <w:rPr>
          <w:rFonts w:eastAsia="Times New Roman" w:cs="Times New Roman"/>
          <w:szCs w:val="24"/>
        </w:rPr>
        <w:t xml:space="preserve"> δεν υπάρχει ποσοστό ανοσίας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7C423C">
        <w:rPr>
          <w:rFonts w:eastAsia="Times New Roman" w:cs="Times New Roman"/>
          <w:b/>
          <w:szCs w:val="24"/>
        </w:rPr>
        <w:t>ΜΙΧΑΗΛ ΓΑΥΓΙΩΤΑΚΗΣ:</w:t>
      </w:r>
      <w:r>
        <w:rPr>
          <w:rFonts w:eastAsia="Times New Roman" w:cs="Times New Roman"/>
          <w:szCs w:val="24"/>
        </w:rPr>
        <w:t xml:space="preserve"> Πρέπει να σας πω ότι η Βουλγαρία εμβολίασε.</w:t>
      </w:r>
    </w:p>
    <w:p>
      <w:pPr>
        <w:spacing w:line="600" w:lineRule="auto"/>
        <w:ind w:firstLine="720"/>
        <w:contextualSpacing/>
        <w:jc w:val="both"/>
        <w:rPr>
          <w:rFonts w:eastAsia="Times New Roman"/>
          <w:bCs/>
          <w:szCs w:val="24"/>
        </w:rPr>
      </w:pPr>
      <w:r w:rsidRPr="00F729E5">
        <w:rPr>
          <w:rFonts w:eastAsia="Times New Roman"/>
          <w:b/>
          <w:bCs/>
          <w:szCs w:val="24"/>
          <w:shd w:val="clear" w:color="auto" w:fill="FFFFFF"/>
          <w:lang w:eastAsia="zh-CN"/>
        </w:rPr>
        <w:t xml:space="preserve">ΠΡΟΕΔΡΕΥΩΝ (Ιωάννης </w:t>
      </w:r>
      <w:proofErr w:type="spellStart"/>
      <w:r w:rsidRPr="00F729E5">
        <w:rPr>
          <w:rFonts w:eastAsia="Times New Roman"/>
          <w:b/>
          <w:bCs/>
          <w:szCs w:val="24"/>
          <w:shd w:val="clear" w:color="auto" w:fill="FFFFFF"/>
          <w:lang w:eastAsia="zh-CN"/>
        </w:rPr>
        <w:t>Πλακιωτάκης</w:t>
      </w:r>
      <w:proofErr w:type="spellEnd"/>
      <w:r w:rsidRPr="00F729E5">
        <w:rPr>
          <w:rFonts w:eastAsia="Times New Roman"/>
          <w:b/>
          <w:bCs/>
          <w:szCs w:val="24"/>
          <w:shd w:val="clear" w:color="auto" w:fill="FFFFFF"/>
          <w:lang w:eastAsia="zh-CN"/>
        </w:rPr>
        <w:t>):</w:t>
      </w:r>
      <w:r>
        <w:rPr>
          <w:rFonts w:eastAsia="Times New Roman"/>
          <w:b/>
          <w:szCs w:val="24"/>
        </w:rPr>
        <w:t xml:space="preserve"> </w:t>
      </w:r>
      <w:r>
        <w:rPr>
          <w:rFonts w:eastAsia="Times New Roman"/>
          <w:bCs/>
          <w:szCs w:val="24"/>
        </w:rPr>
        <w:t>Όχι διάλογο, παρακαλώ. Σας άκουσε ο Υπουργός.</w:t>
      </w:r>
    </w:p>
    <w:p>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Γαυγιωτάκη</w:t>
      </w:r>
      <w:proofErr w:type="spellEnd"/>
      <w:r>
        <w:rPr>
          <w:rFonts w:eastAsia="Times New Roman"/>
          <w:szCs w:val="24"/>
        </w:rPr>
        <w:t>, απαντώ ευθέως, δεν εμβολίασε η Βουλγαρία.</w:t>
      </w:r>
    </w:p>
    <w:p>
      <w:pPr>
        <w:spacing w:line="600" w:lineRule="auto"/>
        <w:ind w:firstLine="720"/>
        <w:contextualSpacing/>
        <w:jc w:val="both"/>
        <w:rPr>
          <w:rFonts w:eastAsia="Times New Roman" w:cs="Times New Roman"/>
          <w:szCs w:val="24"/>
        </w:rPr>
      </w:pPr>
      <w:r w:rsidRPr="007C423C">
        <w:rPr>
          <w:rFonts w:eastAsia="Times New Roman" w:cs="Times New Roman"/>
          <w:b/>
          <w:szCs w:val="24"/>
        </w:rPr>
        <w:t>ΜΙΧΑΗΛ ΓΑΥΓΙΩΤΑΚΗΣ:</w:t>
      </w:r>
      <w:r>
        <w:rPr>
          <w:rFonts w:eastAsia="Times New Roman" w:cs="Times New Roman"/>
          <w:szCs w:val="24"/>
        </w:rPr>
        <w:t xml:space="preserve"> Είκοσι χιλιάδες ζώα θανατώθηκαν.</w:t>
      </w:r>
    </w:p>
    <w:p>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Άλλο «θανατώθηκαν», άλλο «εμβολίασε».</w:t>
      </w:r>
    </w:p>
    <w:p>
      <w:pPr>
        <w:spacing w:line="600" w:lineRule="auto"/>
        <w:ind w:firstLine="720"/>
        <w:contextualSpacing/>
        <w:jc w:val="both"/>
        <w:rPr>
          <w:rFonts w:eastAsia="Times New Roman"/>
          <w:szCs w:val="24"/>
        </w:rPr>
      </w:pPr>
      <w:r w:rsidRPr="00F729E5">
        <w:rPr>
          <w:rFonts w:eastAsia="Times New Roman"/>
          <w:b/>
          <w:bCs/>
          <w:szCs w:val="24"/>
          <w:shd w:val="clear" w:color="auto" w:fill="FFFFFF"/>
          <w:lang w:eastAsia="zh-CN"/>
        </w:rPr>
        <w:t xml:space="preserve">ΠΡΟΕΔΡΕΥΩΝ (Ιωάννης </w:t>
      </w:r>
      <w:proofErr w:type="spellStart"/>
      <w:r w:rsidRPr="00F729E5">
        <w:rPr>
          <w:rFonts w:eastAsia="Times New Roman"/>
          <w:b/>
          <w:bCs/>
          <w:szCs w:val="24"/>
          <w:shd w:val="clear" w:color="auto" w:fill="FFFFFF"/>
          <w:lang w:eastAsia="zh-CN"/>
        </w:rPr>
        <w:t>Πλακιωτάκης</w:t>
      </w:r>
      <w:proofErr w:type="spellEnd"/>
      <w:r w:rsidRPr="00F729E5">
        <w:rPr>
          <w:rFonts w:eastAsia="Times New Roman"/>
          <w:b/>
          <w:bCs/>
          <w:szCs w:val="24"/>
          <w:shd w:val="clear" w:color="auto" w:fill="FFFFFF"/>
          <w:lang w:eastAsia="zh-CN"/>
        </w:rPr>
        <w:t>):</w:t>
      </w:r>
      <w:r>
        <w:rPr>
          <w:rFonts w:eastAsia="Times New Roman"/>
          <w:szCs w:val="24"/>
        </w:rPr>
        <w:t xml:space="preserve"> Κύριε </w:t>
      </w:r>
      <w:proofErr w:type="spellStart"/>
      <w:r>
        <w:rPr>
          <w:rFonts w:eastAsia="Times New Roman"/>
          <w:szCs w:val="24"/>
        </w:rPr>
        <w:t>Γαυγιωτάκη</w:t>
      </w:r>
      <w:proofErr w:type="spellEnd"/>
      <w:r>
        <w:rPr>
          <w:rFonts w:eastAsia="Times New Roman"/>
          <w:szCs w:val="24"/>
        </w:rPr>
        <w:t>, σας παρακαλώ, σας άκουσε ο κύριος Υπουργός.</w:t>
      </w:r>
    </w:p>
    <w:p>
      <w:pPr>
        <w:spacing w:line="600" w:lineRule="auto"/>
        <w:ind w:firstLine="720"/>
        <w:contextualSpacing/>
        <w:jc w:val="both"/>
        <w:rPr>
          <w:rFonts w:eastAsia="Times New Roman" w:cs="Times New Roman"/>
          <w:szCs w:val="24"/>
        </w:rPr>
      </w:pPr>
      <w:r w:rsidRPr="00B9493B">
        <w:rPr>
          <w:rFonts w:eastAsia="Times New Roman"/>
          <w:b/>
          <w:szCs w:val="24"/>
        </w:rPr>
        <w:lastRenderedPageBreak/>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Γαυγιωτάκη</w:t>
      </w:r>
      <w:proofErr w:type="spellEnd"/>
      <w:r>
        <w:rPr>
          <w:rFonts w:eastAsia="Times New Roman"/>
          <w:szCs w:val="24"/>
        </w:rPr>
        <w:t>, πιστέψτε με, δεν έχω λόγο να σας πω ψέματα.</w:t>
      </w:r>
      <w:r w:rsidRPr="008E1447">
        <w:rPr>
          <w:rFonts w:eastAsia="Times New Roman" w:cs="Times New Roman"/>
          <w:szCs w:val="24"/>
        </w:rPr>
        <w:t xml:space="preserve"> </w:t>
      </w:r>
      <w:r>
        <w:rPr>
          <w:rFonts w:eastAsia="Times New Roman" w:cs="Times New Roman"/>
          <w:szCs w:val="24"/>
        </w:rPr>
        <w:t>Ε</w:t>
      </w:r>
      <w:r w:rsidRPr="008E1447">
        <w:rPr>
          <w:rFonts w:eastAsia="Times New Roman" w:cs="Times New Roman"/>
          <w:szCs w:val="24"/>
        </w:rPr>
        <w:t>πικοινωνεί η υπηρεσία καθημερινά</w:t>
      </w:r>
      <w:r>
        <w:rPr>
          <w:rFonts w:eastAsia="Times New Roman" w:cs="Times New Roman"/>
          <w:szCs w:val="24"/>
        </w:rPr>
        <w:t>,</w:t>
      </w:r>
      <w:r w:rsidRPr="008E1447">
        <w:rPr>
          <w:rFonts w:eastAsia="Times New Roman" w:cs="Times New Roman"/>
          <w:szCs w:val="24"/>
        </w:rPr>
        <w:t xml:space="preserve"> δεν έχει </w:t>
      </w:r>
      <w:r>
        <w:rPr>
          <w:rFonts w:eastAsia="Times New Roman" w:cs="Times New Roman"/>
          <w:szCs w:val="24"/>
        </w:rPr>
        <w:t xml:space="preserve">εμβολιάσει </w:t>
      </w:r>
      <w:r w:rsidRPr="008E1447">
        <w:rPr>
          <w:rFonts w:eastAsia="Times New Roman" w:cs="Times New Roman"/>
          <w:szCs w:val="24"/>
        </w:rPr>
        <w:t xml:space="preserve">μέχρι προχθές </w:t>
      </w:r>
      <w:r>
        <w:rPr>
          <w:rFonts w:eastAsia="Times New Roman" w:cs="Times New Roman"/>
          <w:szCs w:val="24"/>
        </w:rPr>
        <w:t>η</w:t>
      </w:r>
      <w:r w:rsidRPr="008E1447">
        <w:rPr>
          <w:rFonts w:eastAsia="Times New Roman" w:cs="Times New Roman"/>
          <w:szCs w:val="24"/>
        </w:rPr>
        <w:t xml:space="preserve"> </w:t>
      </w:r>
      <w:r>
        <w:rPr>
          <w:rFonts w:eastAsia="Times New Roman" w:cs="Times New Roman"/>
          <w:szCs w:val="24"/>
        </w:rPr>
        <w:t>Β</w:t>
      </w:r>
      <w:r w:rsidRPr="008E1447">
        <w:rPr>
          <w:rFonts w:eastAsia="Times New Roman" w:cs="Times New Roman"/>
          <w:szCs w:val="24"/>
        </w:rPr>
        <w:t>ουλγαρία</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Δ</w:t>
      </w:r>
      <w:r w:rsidRPr="008E1447">
        <w:rPr>
          <w:rFonts w:eastAsia="Times New Roman" w:cs="Times New Roman"/>
          <w:szCs w:val="24"/>
        </w:rPr>
        <w:t>εν ξέρω τι θα κάνει στο μέλλον</w:t>
      </w:r>
      <w:r>
        <w:rPr>
          <w:rFonts w:eastAsia="Times New Roman" w:cs="Times New Roman"/>
          <w:szCs w:val="24"/>
        </w:rPr>
        <w:t>,</w:t>
      </w:r>
      <w:r w:rsidRPr="008E1447">
        <w:rPr>
          <w:rFonts w:eastAsia="Times New Roman" w:cs="Times New Roman"/>
          <w:szCs w:val="24"/>
        </w:rPr>
        <w:t xml:space="preserve"> αλλά σας λέω ότι μέχρι προχθές δεν έχει</w:t>
      </w:r>
      <w:r>
        <w:rPr>
          <w:rFonts w:eastAsia="Times New Roman" w:cs="Times New Roman"/>
          <w:szCs w:val="24"/>
        </w:rPr>
        <w:t xml:space="preserve"> εμβολιάσει</w:t>
      </w:r>
      <w:r w:rsidRPr="008E1447">
        <w:rPr>
          <w:rFonts w:eastAsia="Times New Roman" w:cs="Times New Roman"/>
          <w:szCs w:val="24"/>
        </w:rPr>
        <w:t>. Δεν έχω κανένα</w:t>
      </w:r>
      <w:r>
        <w:rPr>
          <w:rFonts w:eastAsia="Times New Roman" w:cs="Times New Roman"/>
          <w:szCs w:val="24"/>
        </w:rPr>
        <w:t>ν</w:t>
      </w:r>
      <w:r w:rsidRPr="008E1447">
        <w:rPr>
          <w:rFonts w:eastAsia="Times New Roman" w:cs="Times New Roman"/>
          <w:szCs w:val="24"/>
        </w:rPr>
        <w:t xml:space="preserve"> λόγο να πω οτιδήποτε άλλο</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Τ</w:t>
      </w:r>
      <w:r w:rsidRPr="008E1447">
        <w:rPr>
          <w:rFonts w:eastAsia="Times New Roman" w:cs="Times New Roman"/>
          <w:szCs w:val="24"/>
        </w:rPr>
        <w:t xml:space="preserve">α </w:t>
      </w:r>
      <w:r>
        <w:rPr>
          <w:rFonts w:eastAsia="Times New Roman" w:cs="Times New Roman"/>
          <w:szCs w:val="24"/>
        </w:rPr>
        <w:t xml:space="preserve">μέτρα τα </w:t>
      </w:r>
      <w:r w:rsidRPr="008E1447">
        <w:rPr>
          <w:rFonts w:eastAsia="Times New Roman" w:cs="Times New Roman"/>
          <w:szCs w:val="24"/>
        </w:rPr>
        <w:t xml:space="preserve">οποία ελήφθησαν </w:t>
      </w:r>
      <w:r>
        <w:rPr>
          <w:rFonts w:eastAsia="Times New Roman" w:cs="Times New Roman"/>
          <w:szCs w:val="24"/>
        </w:rPr>
        <w:t xml:space="preserve">προχθές </w:t>
      </w:r>
      <w:r w:rsidRPr="008E1447">
        <w:rPr>
          <w:rFonts w:eastAsia="Times New Roman" w:cs="Times New Roman"/>
          <w:szCs w:val="24"/>
        </w:rPr>
        <w:t xml:space="preserve">μετά από τη σύσκεψη με τους </w:t>
      </w:r>
      <w:r>
        <w:rPr>
          <w:rFonts w:eastAsia="Times New Roman" w:cs="Times New Roman"/>
          <w:szCs w:val="24"/>
        </w:rPr>
        <w:t>Π</w:t>
      </w:r>
      <w:r w:rsidRPr="008E1447">
        <w:rPr>
          <w:rFonts w:eastAsia="Times New Roman" w:cs="Times New Roman"/>
          <w:szCs w:val="24"/>
        </w:rPr>
        <w:t>εριφερειάρχες υλοποιούνται ήδη</w:t>
      </w:r>
      <w:r>
        <w:rPr>
          <w:rFonts w:eastAsia="Times New Roman" w:cs="Times New Roman"/>
          <w:szCs w:val="24"/>
        </w:rPr>
        <w:t>,</w:t>
      </w:r>
      <w:r w:rsidRPr="008E1447">
        <w:rPr>
          <w:rFonts w:eastAsia="Times New Roman" w:cs="Times New Roman"/>
          <w:szCs w:val="24"/>
        </w:rPr>
        <w:t xml:space="preserve"> έχουν υλοποιηθεί. Μόλις προχθές ήμασταν με τον Γενικό Γραμματέα σε ένα σημείο της Περιφέρειας Θεσσαλίας όπου είδαμε σταθμό απολύμανσης</w:t>
      </w:r>
      <w:r>
        <w:rPr>
          <w:rFonts w:eastAsia="Times New Roman" w:cs="Times New Roman"/>
          <w:szCs w:val="24"/>
        </w:rPr>
        <w:t>,</w:t>
      </w:r>
      <w:r w:rsidRPr="008E1447">
        <w:rPr>
          <w:rFonts w:eastAsia="Times New Roman" w:cs="Times New Roman"/>
          <w:szCs w:val="24"/>
        </w:rPr>
        <w:t xml:space="preserve"> όπου </w:t>
      </w:r>
      <w:r>
        <w:rPr>
          <w:rFonts w:eastAsia="Times New Roman" w:cs="Times New Roman"/>
          <w:szCs w:val="24"/>
        </w:rPr>
        <w:t xml:space="preserve">παίρνουν </w:t>
      </w:r>
      <w:r w:rsidRPr="008E1447">
        <w:rPr>
          <w:rFonts w:eastAsia="Times New Roman" w:cs="Times New Roman"/>
          <w:szCs w:val="24"/>
        </w:rPr>
        <w:t xml:space="preserve">και το χαρτί χωρίς το οποίο δεν μπορούν να παραλάβουν γάλα. </w:t>
      </w:r>
      <w:r>
        <w:rPr>
          <w:rFonts w:eastAsia="Times New Roman" w:cs="Times New Roman"/>
          <w:szCs w:val="24"/>
        </w:rPr>
        <w:t xml:space="preserve">Γιατί </w:t>
      </w:r>
      <w:r w:rsidRPr="008E1447">
        <w:rPr>
          <w:rFonts w:eastAsia="Times New Roman" w:cs="Times New Roman"/>
          <w:szCs w:val="24"/>
        </w:rPr>
        <w:t>έχουν κινητοποιηθεί</w:t>
      </w:r>
      <w:r>
        <w:rPr>
          <w:rFonts w:eastAsia="Times New Roman" w:cs="Times New Roman"/>
          <w:szCs w:val="24"/>
        </w:rPr>
        <w:t>,</w:t>
      </w:r>
      <w:r w:rsidRPr="008E1447">
        <w:rPr>
          <w:rFonts w:eastAsia="Times New Roman" w:cs="Times New Roman"/>
          <w:szCs w:val="24"/>
        </w:rPr>
        <w:t xml:space="preserve"> όπως </w:t>
      </w:r>
      <w:proofErr w:type="spellStart"/>
      <w:r w:rsidRPr="008E1447">
        <w:rPr>
          <w:rFonts w:eastAsia="Times New Roman" w:cs="Times New Roman"/>
          <w:szCs w:val="24"/>
        </w:rPr>
        <w:t>προείπα</w:t>
      </w:r>
      <w:proofErr w:type="spellEnd"/>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 xml:space="preserve">κτηνίατροι και </w:t>
      </w:r>
      <w:r w:rsidRPr="008E1447">
        <w:rPr>
          <w:rFonts w:eastAsia="Times New Roman" w:cs="Times New Roman"/>
          <w:szCs w:val="24"/>
        </w:rPr>
        <w:t xml:space="preserve">του Υπουργείου Αγροτικής </w:t>
      </w:r>
      <w:r>
        <w:rPr>
          <w:rFonts w:eastAsia="Times New Roman" w:cs="Times New Roman"/>
          <w:szCs w:val="24"/>
        </w:rPr>
        <w:t>Α</w:t>
      </w:r>
      <w:r w:rsidRPr="008E1447">
        <w:rPr>
          <w:rFonts w:eastAsia="Times New Roman" w:cs="Times New Roman"/>
          <w:szCs w:val="24"/>
        </w:rPr>
        <w:t>νάπτυξης και των εποπτευόμενων φορέων για να υποστηρίξουν το έργο των</w:t>
      </w:r>
      <w:r>
        <w:rPr>
          <w:rFonts w:eastAsia="Times New Roman" w:cs="Times New Roman"/>
          <w:szCs w:val="24"/>
        </w:rPr>
        <w:t xml:space="preserve"> ΔΑΟΚ</w:t>
      </w:r>
      <w:r w:rsidRPr="008E1447">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το </w:t>
      </w:r>
      <w:r>
        <w:rPr>
          <w:rFonts w:eastAsia="Times New Roman" w:cs="Times New Roman"/>
          <w:szCs w:val="24"/>
          <w:lang w:val="en-US"/>
        </w:rPr>
        <w:t>lockdown</w:t>
      </w:r>
      <w:r>
        <w:rPr>
          <w:rFonts w:eastAsia="Times New Roman" w:cs="Times New Roman"/>
          <w:szCs w:val="24"/>
        </w:rPr>
        <w:t xml:space="preserve">, είναι </w:t>
      </w:r>
      <w:r w:rsidRPr="008E1447">
        <w:rPr>
          <w:rFonts w:eastAsia="Times New Roman" w:cs="Times New Roman"/>
          <w:szCs w:val="24"/>
        </w:rPr>
        <w:t>ένα μέτρο το οποίο θέλουμε να αποφύγουμε πάση θυσία</w:t>
      </w:r>
      <w:r>
        <w:rPr>
          <w:rFonts w:eastAsia="Times New Roman" w:cs="Times New Roman"/>
          <w:szCs w:val="24"/>
        </w:rPr>
        <w:t xml:space="preserve">, με </w:t>
      </w:r>
      <w:r w:rsidRPr="008E1447">
        <w:rPr>
          <w:rFonts w:eastAsia="Times New Roman" w:cs="Times New Roman"/>
          <w:szCs w:val="24"/>
        </w:rPr>
        <w:t>τις όποιες αναστατώσεις θα επιφέρει και στην αγορά και στους κτηνοτρόφους.</w:t>
      </w:r>
    </w:p>
    <w:p>
      <w:pPr>
        <w:spacing w:line="600" w:lineRule="auto"/>
        <w:ind w:firstLine="720"/>
        <w:contextualSpacing/>
        <w:jc w:val="both"/>
        <w:rPr>
          <w:rFonts w:eastAsia="Times New Roman" w:cs="Times New Roman"/>
          <w:szCs w:val="24"/>
        </w:rPr>
      </w:pPr>
      <w:r w:rsidRPr="007C423C">
        <w:rPr>
          <w:rFonts w:eastAsia="Times New Roman" w:cs="Times New Roman"/>
          <w:b/>
          <w:szCs w:val="24"/>
        </w:rPr>
        <w:t>ΜΙΧΑΗΛ ΓΑΥΓΙΩΤΑΚΗΣ: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C42F3">
        <w:rPr>
          <w:rFonts w:eastAsia="Times New Roman"/>
          <w:b/>
          <w:bCs/>
          <w:szCs w:val="24"/>
          <w:shd w:val="clear" w:color="auto" w:fill="FFFFFF"/>
          <w:lang w:eastAsia="zh-CN"/>
        </w:rPr>
        <w:t xml:space="preserve">ΠΡΟΕΔΡΕΥΩΝ (Ιωάννης </w:t>
      </w:r>
      <w:proofErr w:type="spellStart"/>
      <w:r w:rsidRPr="00AC42F3">
        <w:rPr>
          <w:rFonts w:eastAsia="Times New Roman"/>
          <w:b/>
          <w:bCs/>
          <w:szCs w:val="24"/>
          <w:shd w:val="clear" w:color="auto" w:fill="FFFFFF"/>
          <w:lang w:eastAsia="zh-CN"/>
        </w:rPr>
        <w:t>Πλακιωτάκης</w:t>
      </w:r>
      <w:proofErr w:type="spellEnd"/>
      <w:r w:rsidRPr="00AC42F3">
        <w:rPr>
          <w:rFonts w:eastAsia="Times New Roman"/>
          <w:b/>
          <w:bCs/>
          <w:szCs w:val="24"/>
          <w:shd w:val="clear" w:color="auto" w:fill="FFFFFF"/>
          <w:lang w:eastAsia="zh-CN"/>
        </w:rPr>
        <w:t>):</w:t>
      </w:r>
      <w:r>
        <w:rPr>
          <w:rFonts w:eastAsia="Times New Roman" w:cs="Times New Roman"/>
          <w:szCs w:val="24"/>
        </w:rPr>
        <w:t xml:space="preserve"> Παρακαλώ, να μην γράφεται τίποτα στα Πρακτικά. Όχι διακοπές, παρακαλώ.</w:t>
      </w:r>
    </w:p>
    <w:p>
      <w:pPr>
        <w:spacing w:line="600" w:lineRule="auto"/>
        <w:ind w:firstLine="720"/>
        <w:contextualSpacing/>
        <w:jc w:val="both"/>
        <w:rPr>
          <w:rFonts w:eastAsia="Times New Roman" w:cs="Times New Roman"/>
          <w:szCs w:val="24"/>
        </w:rPr>
      </w:pPr>
      <w:r w:rsidRPr="00B9493B">
        <w:rPr>
          <w:rFonts w:eastAsia="Times New Roman"/>
          <w:b/>
          <w:szCs w:val="24"/>
        </w:rPr>
        <w:lastRenderedPageBreak/>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Μα, γι’ αυτό</w:t>
      </w:r>
      <w:r w:rsidRPr="008E1447">
        <w:rPr>
          <w:rFonts w:eastAsia="Times New Roman" w:cs="Times New Roman"/>
          <w:szCs w:val="24"/>
        </w:rPr>
        <w:t xml:space="preserve"> </w:t>
      </w:r>
      <w:r>
        <w:rPr>
          <w:rFonts w:eastAsia="Times New Roman" w:cs="Times New Roman"/>
          <w:szCs w:val="24"/>
        </w:rPr>
        <w:t xml:space="preserve">κάνουμε </w:t>
      </w:r>
      <w:r w:rsidRPr="008E1447">
        <w:rPr>
          <w:rFonts w:eastAsia="Times New Roman" w:cs="Times New Roman"/>
          <w:szCs w:val="24"/>
        </w:rPr>
        <w:t xml:space="preserve">αυτό το </w:t>
      </w:r>
      <w:r w:rsidR="00A17C51">
        <w:rPr>
          <w:rFonts w:eastAsia="Times New Roman" w:cs="Times New Roman"/>
          <w:szCs w:val="24"/>
        </w:rPr>
        <w:t>δεκα</w:t>
      </w:r>
      <w:r w:rsidRPr="008E1447">
        <w:rPr>
          <w:rFonts w:eastAsia="Times New Roman" w:cs="Times New Roman"/>
          <w:szCs w:val="24"/>
        </w:rPr>
        <w:t>ήμερο εφόδου</w:t>
      </w:r>
      <w:r>
        <w:rPr>
          <w:rFonts w:eastAsia="Times New Roman" w:cs="Times New Roman"/>
          <w:szCs w:val="24"/>
        </w:rPr>
        <w:t>,</w:t>
      </w:r>
      <w:r w:rsidRPr="008E1447">
        <w:rPr>
          <w:rFonts w:eastAsia="Times New Roman" w:cs="Times New Roman"/>
          <w:szCs w:val="24"/>
        </w:rPr>
        <w:t xml:space="preserve"> ώστε να αποφύγουμε το</w:t>
      </w:r>
      <w:r>
        <w:rPr>
          <w:rFonts w:eastAsia="Times New Roman" w:cs="Times New Roman"/>
          <w:szCs w:val="24"/>
        </w:rPr>
        <w:t xml:space="preserve"> </w:t>
      </w:r>
      <w:r>
        <w:rPr>
          <w:rFonts w:eastAsia="Times New Roman" w:cs="Times New Roman"/>
          <w:szCs w:val="24"/>
          <w:lang w:val="en-US"/>
        </w:rPr>
        <w:t>lockdown</w:t>
      </w:r>
      <w:r w:rsidRPr="008E1447">
        <w:rPr>
          <w:rFonts w:eastAsia="Times New Roman" w:cs="Times New Roman"/>
          <w:szCs w:val="24"/>
        </w:rPr>
        <w:t>. Πιστέψτε με</w:t>
      </w:r>
      <w:r w:rsidRPr="00F729E5">
        <w:rPr>
          <w:rFonts w:eastAsia="Times New Roman" w:cs="Times New Roman"/>
          <w:szCs w:val="24"/>
        </w:rPr>
        <w:t xml:space="preserve">, </w:t>
      </w:r>
      <w:r w:rsidRPr="008E1447">
        <w:rPr>
          <w:rFonts w:eastAsia="Times New Roman" w:cs="Times New Roman"/>
          <w:szCs w:val="24"/>
        </w:rPr>
        <w:t>στην ίδια πλευρά είμαστε</w:t>
      </w:r>
      <w:r>
        <w:rPr>
          <w:rFonts w:eastAsia="Times New Roman" w:cs="Times New Roman"/>
          <w:szCs w:val="24"/>
        </w:rPr>
        <w:t>,</w:t>
      </w:r>
      <w:r w:rsidRPr="008E1447">
        <w:rPr>
          <w:rFonts w:eastAsia="Times New Roman" w:cs="Times New Roman"/>
          <w:szCs w:val="24"/>
        </w:rPr>
        <w:t xml:space="preserve"> ούτε εμείς το θέλουμε</w:t>
      </w:r>
      <w:r>
        <w:rPr>
          <w:rFonts w:eastAsia="Times New Roman" w:cs="Times New Roman"/>
          <w:szCs w:val="24"/>
        </w:rPr>
        <w:t>,</w:t>
      </w:r>
      <w:r w:rsidRPr="008E1447">
        <w:rPr>
          <w:rFonts w:eastAsia="Times New Roman" w:cs="Times New Roman"/>
          <w:szCs w:val="24"/>
        </w:rPr>
        <w:t xml:space="preserve"> ούτε εσείς το θέλετε</w:t>
      </w:r>
      <w:r>
        <w:rPr>
          <w:rFonts w:eastAsia="Times New Roman" w:cs="Times New Roman"/>
          <w:szCs w:val="24"/>
        </w:rPr>
        <w:t>,</w:t>
      </w:r>
      <w:r w:rsidRPr="008E1447">
        <w:rPr>
          <w:rFonts w:eastAsia="Times New Roman" w:cs="Times New Roman"/>
          <w:szCs w:val="24"/>
        </w:rPr>
        <w:t xml:space="preserve"> ούτε οι κτηνοτρόφοι το θέλουν</w:t>
      </w:r>
      <w:r>
        <w:rPr>
          <w:rFonts w:eastAsia="Times New Roman" w:cs="Times New Roman"/>
          <w:szCs w:val="24"/>
        </w:rPr>
        <w:t>,</w:t>
      </w:r>
      <w:r w:rsidRPr="008E1447">
        <w:rPr>
          <w:rFonts w:eastAsia="Times New Roman" w:cs="Times New Roman"/>
          <w:szCs w:val="24"/>
        </w:rPr>
        <w:t xml:space="preserve"> αλλά πρέπει να προχωρήσουμε σε ανάσχεση και σε εκρίζωση της νόσου.</w:t>
      </w:r>
    </w:p>
    <w:p>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w:t>
      </w:r>
      <w:r w:rsidRPr="008E1447">
        <w:rPr>
          <w:rFonts w:eastAsia="Times New Roman" w:cs="Times New Roman"/>
          <w:szCs w:val="24"/>
        </w:rPr>
        <w:t>την οικονομική στήριξη</w:t>
      </w:r>
      <w:r>
        <w:rPr>
          <w:rFonts w:eastAsia="Times New Roman" w:cs="Times New Roman"/>
          <w:szCs w:val="24"/>
        </w:rPr>
        <w:t>,</w:t>
      </w:r>
      <w:r w:rsidRPr="008E1447">
        <w:rPr>
          <w:rFonts w:eastAsia="Times New Roman" w:cs="Times New Roman"/>
          <w:szCs w:val="24"/>
        </w:rPr>
        <w:t xml:space="preserve"> έχει δοθεί υπερδιπλάσιο </w:t>
      </w:r>
      <w:r>
        <w:rPr>
          <w:rFonts w:eastAsia="Times New Roman" w:cs="Times New Roman"/>
          <w:szCs w:val="24"/>
        </w:rPr>
        <w:t xml:space="preserve">ποσό </w:t>
      </w:r>
      <w:r w:rsidRPr="008E1447">
        <w:rPr>
          <w:rFonts w:eastAsia="Times New Roman" w:cs="Times New Roman"/>
          <w:szCs w:val="24"/>
        </w:rPr>
        <w:t>από ό</w:t>
      </w:r>
      <w:r>
        <w:rPr>
          <w:rFonts w:eastAsia="Times New Roman" w:cs="Times New Roman"/>
          <w:szCs w:val="24"/>
        </w:rPr>
        <w:t>,</w:t>
      </w:r>
      <w:r w:rsidRPr="008E1447">
        <w:rPr>
          <w:rFonts w:eastAsia="Times New Roman" w:cs="Times New Roman"/>
          <w:szCs w:val="24"/>
        </w:rPr>
        <w:t xml:space="preserve">τι προβλεπόταν. Θέλουμε την κτηνοτροφία </w:t>
      </w:r>
      <w:r>
        <w:rPr>
          <w:rFonts w:eastAsia="Times New Roman" w:cs="Times New Roman"/>
          <w:szCs w:val="24"/>
        </w:rPr>
        <w:t>μας,</w:t>
      </w:r>
      <w:r w:rsidRPr="008E1447">
        <w:rPr>
          <w:rFonts w:eastAsia="Times New Roman" w:cs="Times New Roman"/>
          <w:szCs w:val="24"/>
        </w:rPr>
        <w:t xml:space="preserve"> θέλουμε να στηρίξουμε τους κτηνοτρόφους μας και το κάνουμε εμπράκτως. Στις περιφέρειες έχουν ήδη δοθεί 30 εκατομμύρια ευρώ για </w:t>
      </w:r>
      <w:proofErr w:type="spellStart"/>
      <w:r>
        <w:rPr>
          <w:rFonts w:eastAsia="Times New Roman" w:cs="Times New Roman"/>
          <w:szCs w:val="24"/>
        </w:rPr>
        <w:t>θανατοθέντα</w:t>
      </w:r>
      <w:proofErr w:type="spellEnd"/>
      <w:r>
        <w:rPr>
          <w:rFonts w:eastAsia="Times New Roman" w:cs="Times New Roman"/>
          <w:szCs w:val="24"/>
        </w:rPr>
        <w:t xml:space="preserve"> </w:t>
      </w:r>
      <w:r w:rsidRPr="008E1447">
        <w:rPr>
          <w:rFonts w:eastAsia="Times New Roman" w:cs="Times New Roman"/>
          <w:szCs w:val="24"/>
        </w:rPr>
        <w:t>ζώα και επίκειται νέα δόση για τα υπόλοιπα</w:t>
      </w:r>
      <w:r>
        <w:rPr>
          <w:rFonts w:eastAsia="Times New Roman" w:cs="Times New Roman"/>
          <w:szCs w:val="24"/>
        </w:rPr>
        <w:t>, η</w:t>
      </w:r>
      <w:r w:rsidRPr="008E1447">
        <w:rPr>
          <w:rFonts w:eastAsia="Times New Roman" w:cs="Times New Roman"/>
          <w:szCs w:val="24"/>
        </w:rPr>
        <w:t xml:space="preserve"> δεύτερη κατανομή</w:t>
      </w:r>
      <w:r>
        <w:rPr>
          <w:rFonts w:eastAsia="Times New Roman" w:cs="Times New Roman"/>
          <w:szCs w:val="24"/>
        </w:rPr>
        <w:t>.</w:t>
      </w:r>
      <w:r w:rsidRPr="008E1447">
        <w:rPr>
          <w:rFonts w:eastAsia="Times New Roman" w:cs="Times New Roman"/>
          <w:szCs w:val="24"/>
        </w:rPr>
        <w:t xml:space="preserve"> </w:t>
      </w:r>
      <w:r>
        <w:rPr>
          <w:rFonts w:eastAsia="Times New Roman" w:cs="Times New Roman"/>
          <w:szCs w:val="24"/>
        </w:rPr>
        <w:t>Π</w:t>
      </w:r>
      <w:r w:rsidRPr="008E1447">
        <w:rPr>
          <w:rFonts w:eastAsia="Times New Roman" w:cs="Times New Roman"/>
          <w:szCs w:val="24"/>
        </w:rPr>
        <w:t xml:space="preserve">αράλληλα για το </w:t>
      </w:r>
      <w:r w:rsidR="00A17C51">
        <w:rPr>
          <w:rFonts w:eastAsia="Times New Roman" w:cs="Times New Roman"/>
          <w:szCs w:val="24"/>
        </w:rPr>
        <w:t>π</w:t>
      </w:r>
      <w:r w:rsidRPr="008E1447">
        <w:rPr>
          <w:rFonts w:eastAsia="Times New Roman" w:cs="Times New Roman"/>
          <w:szCs w:val="24"/>
        </w:rPr>
        <w:t xml:space="preserve">ρόγραμμα </w:t>
      </w:r>
      <w:r w:rsidR="00A17C51">
        <w:rPr>
          <w:rFonts w:eastAsia="Times New Roman" w:cs="Times New Roman"/>
          <w:szCs w:val="24"/>
        </w:rPr>
        <w:t>«</w:t>
      </w:r>
      <w:r w:rsidR="00CB0109">
        <w:rPr>
          <w:rFonts w:eastAsia="Times New Roman" w:cs="Times New Roman"/>
          <w:szCs w:val="24"/>
          <w:lang w:val="en-US"/>
        </w:rPr>
        <w:t>D</w:t>
      </w:r>
      <w:r>
        <w:rPr>
          <w:rFonts w:eastAsia="Times New Roman" w:cs="Times New Roman"/>
          <w:szCs w:val="24"/>
          <w:lang w:val="en-US"/>
        </w:rPr>
        <w:t>e</w:t>
      </w:r>
      <w:r w:rsidRPr="001C3C02">
        <w:rPr>
          <w:rFonts w:eastAsia="Times New Roman" w:cs="Times New Roman"/>
          <w:szCs w:val="24"/>
        </w:rPr>
        <w:t xml:space="preserve"> </w:t>
      </w:r>
      <w:r w:rsidR="00CB0109">
        <w:rPr>
          <w:rFonts w:eastAsia="Times New Roman" w:cs="Times New Roman"/>
          <w:szCs w:val="24"/>
          <w:lang w:val="en-US"/>
        </w:rPr>
        <w:t>M</w:t>
      </w:r>
      <w:r>
        <w:rPr>
          <w:rFonts w:eastAsia="Times New Roman" w:cs="Times New Roman"/>
          <w:szCs w:val="24"/>
          <w:lang w:val="en-US"/>
        </w:rPr>
        <w:t>inimis</w:t>
      </w:r>
      <w:r w:rsidR="00A17C51">
        <w:rPr>
          <w:rFonts w:eastAsia="Times New Roman" w:cs="Times New Roman"/>
          <w:szCs w:val="24"/>
        </w:rPr>
        <w:t>»</w:t>
      </w:r>
      <w:r w:rsidRPr="001C3C02">
        <w:rPr>
          <w:rFonts w:eastAsia="Times New Roman" w:cs="Times New Roman"/>
          <w:szCs w:val="24"/>
        </w:rPr>
        <w:t xml:space="preserve"> -</w:t>
      </w:r>
      <w:r w:rsidRPr="008E1447">
        <w:rPr>
          <w:rFonts w:eastAsia="Times New Roman" w:cs="Times New Roman"/>
          <w:szCs w:val="24"/>
        </w:rPr>
        <w:t>που είπατε η Ευρωπαϊκή Επιτροπή</w:t>
      </w:r>
      <w:r w:rsidRPr="001C3C02">
        <w:rPr>
          <w:rFonts w:eastAsia="Times New Roman" w:cs="Times New Roman"/>
          <w:szCs w:val="24"/>
        </w:rPr>
        <w:t>-</w:t>
      </w:r>
      <w:r w:rsidRPr="008E1447">
        <w:rPr>
          <w:rFonts w:eastAsia="Times New Roman" w:cs="Times New Roman"/>
          <w:szCs w:val="24"/>
        </w:rPr>
        <w:t xml:space="preserve"> 63 εκατομμύρια ευρώ </w:t>
      </w:r>
      <w:r w:rsidR="00A17C51">
        <w:rPr>
          <w:rFonts w:eastAsia="Times New Roman" w:cs="Times New Roman"/>
          <w:szCs w:val="24"/>
        </w:rPr>
        <w:t>π</w:t>
      </w:r>
      <w:r w:rsidRPr="001C3C02">
        <w:rPr>
          <w:rFonts w:eastAsia="Times New Roman" w:cs="Times New Roman"/>
          <w:szCs w:val="24"/>
        </w:rPr>
        <w:t xml:space="preserve">ρόγραμμα </w:t>
      </w:r>
      <w:r w:rsidR="00A17C51">
        <w:rPr>
          <w:rFonts w:eastAsia="Times New Roman" w:cs="Times New Roman"/>
          <w:szCs w:val="24"/>
        </w:rPr>
        <w:t>«</w:t>
      </w:r>
      <w:r w:rsidRPr="001C3C02">
        <w:rPr>
          <w:rFonts w:eastAsia="Times New Roman" w:cs="Times New Roman"/>
          <w:szCs w:val="24"/>
          <w:lang w:val="en-US"/>
        </w:rPr>
        <w:t>De</w:t>
      </w:r>
      <w:r w:rsidRPr="001C3C02">
        <w:rPr>
          <w:rFonts w:eastAsia="Times New Roman" w:cs="Times New Roman"/>
          <w:szCs w:val="24"/>
        </w:rPr>
        <w:t xml:space="preserve"> </w:t>
      </w:r>
      <w:r w:rsidRPr="001C3C02">
        <w:rPr>
          <w:rFonts w:eastAsia="Times New Roman" w:cs="Times New Roman"/>
          <w:szCs w:val="24"/>
          <w:lang w:val="en-US"/>
        </w:rPr>
        <w:t>Minimis</w:t>
      </w:r>
      <w:r w:rsidR="00A17C51">
        <w:rPr>
          <w:rFonts w:eastAsia="Times New Roman" w:cs="Times New Roman"/>
          <w:szCs w:val="24"/>
        </w:rPr>
        <w:t>»</w:t>
      </w:r>
      <w:r w:rsidRPr="001C3C02">
        <w:rPr>
          <w:rFonts w:eastAsia="Times New Roman" w:cs="Times New Roman"/>
          <w:szCs w:val="24"/>
        </w:rPr>
        <w:t xml:space="preserve"> </w:t>
      </w:r>
      <w:r w:rsidRPr="008E1447">
        <w:rPr>
          <w:rFonts w:eastAsia="Times New Roman" w:cs="Times New Roman"/>
          <w:szCs w:val="24"/>
        </w:rPr>
        <w:t>για ζωοτροφές</w:t>
      </w:r>
      <w:r w:rsidRPr="001C3C02">
        <w:rPr>
          <w:rFonts w:eastAsia="Times New Roman" w:cs="Times New Roman"/>
          <w:szCs w:val="24"/>
        </w:rPr>
        <w:t>,</w:t>
      </w:r>
      <w:r w:rsidRPr="008E1447">
        <w:rPr>
          <w:rFonts w:eastAsia="Times New Roman" w:cs="Times New Roman"/>
          <w:szCs w:val="24"/>
        </w:rPr>
        <w:t xml:space="preserve"> γιατί πραγματικά ο χρόνος </w:t>
      </w:r>
      <w:r>
        <w:rPr>
          <w:rFonts w:eastAsia="Times New Roman" w:cs="Times New Roman"/>
          <w:szCs w:val="24"/>
        </w:rPr>
        <w:t xml:space="preserve">εγκλεισμού </w:t>
      </w:r>
      <w:r w:rsidRPr="008E1447">
        <w:rPr>
          <w:rFonts w:eastAsia="Times New Roman" w:cs="Times New Roman"/>
          <w:szCs w:val="24"/>
        </w:rPr>
        <w:t>των ζώων ήταν μακρύς</w:t>
      </w:r>
      <w:r w:rsidRPr="001C3C02">
        <w:rPr>
          <w:rFonts w:eastAsia="Times New Roman" w:cs="Times New Roman"/>
          <w:szCs w:val="24"/>
        </w:rPr>
        <w:t xml:space="preserve">, </w:t>
      </w:r>
      <w:r>
        <w:rPr>
          <w:rFonts w:eastAsia="Times New Roman" w:cs="Times New Roman"/>
          <w:szCs w:val="24"/>
        </w:rPr>
        <w:t>α</w:t>
      </w:r>
      <w:r w:rsidRPr="008E1447">
        <w:rPr>
          <w:rFonts w:eastAsia="Times New Roman" w:cs="Times New Roman"/>
          <w:szCs w:val="24"/>
        </w:rPr>
        <w:t>υξημένα τα κόστη των κτηνοτρόφων. Τα χρήματα είναι προς καταβολή</w:t>
      </w:r>
      <w:r>
        <w:rPr>
          <w:rFonts w:eastAsia="Times New Roman" w:cs="Times New Roman"/>
          <w:szCs w:val="24"/>
        </w:rPr>
        <w:t>,</w:t>
      </w:r>
      <w:r w:rsidRPr="008E1447">
        <w:rPr>
          <w:rFonts w:eastAsia="Times New Roman" w:cs="Times New Roman"/>
          <w:szCs w:val="24"/>
        </w:rPr>
        <w:t xml:space="preserve"> προς κατανομή στους κτηνοτρόφους </w:t>
      </w:r>
      <w:r>
        <w:rPr>
          <w:rFonts w:eastAsia="Times New Roman" w:cs="Times New Roman"/>
          <w:szCs w:val="24"/>
        </w:rPr>
        <w:t>σ</w:t>
      </w:r>
      <w:r w:rsidRPr="008E1447">
        <w:rPr>
          <w:rFonts w:eastAsia="Times New Roman" w:cs="Times New Roman"/>
          <w:szCs w:val="24"/>
        </w:rPr>
        <w:t xml:space="preserve">τον </w:t>
      </w:r>
      <w:r>
        <w:rPr>
          <w:rFonts w:eastAsia="Times New Roman" w:cs="Times New Roman"/>
          <w:szCs w:val="24"/>
        </w:rPr>
        <w:t>ΟΠΕΚΕΠΕ.</w:t>
      </w:r>
    </w:p>
    <w:p>
      <w:pPr>
        <w:spacing w:line="600" w:lineRule="auto"/>
        <w:ind w:firstLine="720"/>
        <w:contextualSpacing/>
        <w:jc w:val="both"/>
        <w:rPr>
          <w:rFonts w:eastAsia="Times New Roman" w:cs="Times New Roman"/>
          <w:szCs w:val="24"/>
        </w:rPr>
      </w:pPr>
      <w:r w:rsidRPr="007C423C">
        <w:rPr>
          <w:rFonts w:eastAsia="Times New Roman" w:cs="Times New Roman"/>
          <w:b/>
          <w:szCs w:val="24"/>
        </w:rPr>
        <w:t>ΜΙΧΑΗΛ ΓΑΥΓΙΩΤΑΚΗΣ: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C42F3">
        <w:rPr>
          <w:rFonts w:eastAsia="Times New Roman"/>
          <w:b/>
          <w:bCs/>
          <w:szCs w:val="24"/>
          <w:shd w:val="clear" w:color="auto" w:fill="FFFFFF"/>
          <w:lang w:eastAsia="zh-CN"/>
        </w:rPr>
        <w:t xml:space="preserve">ΠΡΟΕΔΡΕΥΩΝ (Ιωάννης </w:t>
      </w:r>
      <w:proofErr w:type="spellStart"/>
      <w:r w:rsidRPr="00AC42F3">
        <w:rPr>
          <w:rFonts w:eastAsia="Times New Roman"/>
          <w:b/>
          <w:bCs/>
          <w:szCs w:val="24"/>
          <w:shd w:val="clear" w:color="auto" w:fill="FFFFFF"/>
          <w:lang w:eastAsia="zh-CN"/>
        </w:rPr>
        <w:t>Πλακιωτάκης</w:t>
      </w:r>
      <w:proofErr w:type="spellEnd"/>
      <w:r w:rsidRPr="00AC42F3">
        <w:rPr>
          <w:rFonts w:eastAsia="Times New Roman"/>
          <w:b/>
          <w:bCs/>
          <w:szCs w:val="24"/>
          <w:shd w:val="clear" w:color="auto" w:fill="FFFFFF"/>
          <w:lang w:eastAsia="zh-CN"/>
        </w:rPr>
        <w:t>):</w:t>
      </w:r>
      <w:r>
        <w:rPr>
          <w:rFonts w:eastAsia="Times New Roman" w:cs="Times New Roman"/>
          <w:szCs w:val="24"/>
        </w:rPr>
        <w:t xml:space="preserve"> Σας παρακαλώ, κύριε </w:t>
      </w:r>
      <w:proofErr w:type="spellStart"/>
      <w:r>
        <w:rPr>
          <w:rFonts w:eastAsia="Times New Roman" w:cs="Times New Roman"/>
          <w:szCs w:val="24"/>
        </w:rPr>
        <w:t>Γαυγιωτάκη</w:t>
      </w:r>
      <w:proofErr w:type="spellEnd"/>
      <w:r>
        <w:rPr>
          <w:rFonts w:eastAsia="Times New Roman" w:cs="Times New Roman"/>
          <w:szCs w:val="24"/>
        </w:rPr>
        <w:t>, απαντάει ο κύριος Υπουργός.</w:t>
      </w:r>
    </w:p>
    <w:p>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Γαυγιωτάκη</w:t>
      </w:r>
      <w:proofErr w:type="spellEnd"/>
      <w:r>
        <w:rPr>
          <w:rFonts w:eastAsia="Times New Roman"/>
          <w:szCs w:val="24"/>
        </w:rPr>
        <w:t>, εφάπαξ ενίσχυση είναι, δεν είπαμε ότι είναι</w:t>
      </w:r>
      <w:r w:rsidRPr="008E1447">
        <w:rPr>
          <w:rFonts w:eastAsia="Times New Roman" w:cs="Times New Roman"/>
          <w:szCs w:val="24"/>
        </w:rPr>
        <w:t xml:space="preserve"> εξ </w:t>
      </w:r>
      <w:r w:rsidRPr="008E1447">
        <w:rPr>
          <w:rFonts w:eastAsia="Times New Roman" w:cs="Times New Roman"/>
          <w:szCs w:val="24"/>
        </w:rPr>
        <w:lastRenderedPageBreak/>
        <w:t>ολοκλήρου το κόστος</w:t>
      </w:r>
      <w:r>
        <w:rPr>
          <w:rFonts w:eastAsia="Times New Roman" w:cs="Times New Roman"/>
          <w:szCs w:val="24"/>
        </w:rPr>
        <w:t>. Ε</w:t>
      </w:r>
      <w:r w:rsidRPr="008E1447">
        <w:rPr>
          <w:rFonts w:eastAsia="Times New Roman" w:cs="Times New Roman"/>
          <w:szCs w:val="24"/>
        </w:rPr>
        <w:t xml:space="preserve">ίναι </w:t>
      </w:r>
      <w:r>
        <w:rPr>
          <w:rFonts w:eastAsia="Times New Roman" w:cs="Times New Roman"/>
          <w:szCs w:val="24"/>
        </w:rPr>
        <w:t xml:space="preserve">ενίσχυση </w:t>
      </w:r>
      <w:r w:rsidRPr="008E1447">
        <w:rPr>
          <w:rFonts w:eastAsia="Times New Roman" w:cs="Times New Roman"/>
          <w:szCs w:val="24"/>
        </w:rPr>
        <w:t>των κτηνοτρόφων</w:t>
      </w:r>
      <w:r>
        <w:rPr>
          <w:rFonts w:eastAsia="Times New Roman" w:cs="Times New Roman"/>
          <w:szCs w:val="24"/>
        </w:rPr>
        <w:t xml:space="preserve"> σε </w:t>
      </w:r>
      <w:r w:rsidRPr="008E1447">
        <w:rPr>
          <w:rFonts w:eastAsia="Times New Roman" w:cs="Times New Roman"/>
          <w:szCs w:val="24"/>
        </w:rPr>
        <w:t>τρεις κατηγορίες</w:t>
      </w:r>
      <w:r>
        <w:rPr>
          <w:rFonts w:eastAsia="Times New Roman" w:cs="Times New Roman"/>
          <w:szCs w:val="24"/>
        </w:rPr>
        <w:t>,</w:t>
      </w:r>
      <w:r w:rsidRPr="008E1447">
        <w:rPr>
          <w:rFonts w:eastAsia="Times New Roman" w:cs="Times New Roman"/>
          <w:szCs w:val="24"/>
        </w:rPr>
        <w:t xml:space="preserve"> ανάλογα την </w:t>
      </w:r>
      <w:r>
        <w:rPr>
          <w:rFonts w:eastAsia="Times New Roman" w:cs="Times New Roman"/>
          <w:szCs w:val="24"/>
        </w:rPr>
        <w:t>Π</w:t>
      </w:r>
      <w:r w:rsidRPr="008E1447">
        <w:rPr>
          <w:rFonts w:eastAsia="Times New Roman" w:cs="Times New Roman"/>
          <w:szCs w:val="24"/>
        </w:rPr>
        <w:t xml:space="preserve">εριφέρεια </w:t>
      </w:r>
      <w:r>
        <w:rPr>
          <w:rFonts w:eastAsia="Times New Roman" w:cs="Times New Roman"/>
          <w:szCs w:val="24"/>
        </w:rPr>
        <w:t xml:space="preserve">και </w:t>
      </w:r>
      <w:r w:rsidRPr="008E1447">
        <w:rPr>
          <w:rFonts w:eastAsia="Times New Roman" w:cs="Times New Roman"/>
          <w:szCs w:val="24"/>
        </w:rPr>
        <w:t>το</w:t>
      </w:r>
      <w:r>
        <w:rPr>
          <w:rFonts w:eastAsia="Times New Roman" w:cs="Times New Roman"/>
          <w:szCs w:val="24"/>
        </w:rPr>
        <w:t>ν</w:t>
      </w:r>
      <w:r w:rsidRPr="008E1447">
        <w:rPr>
          <w:rFonts w:eastAsia="Times New Roman" w:cs="Times New Roman"/>
          <w:szCs w:val="24"/>
        </w:rPr>
        <w:t xml:space="preserve"> χρόνο </w:t>
      </w:r>
      <w:r>
        <w:rPr>
          <w:rFonts w:eastAsia="Times New Roman" w:cs="Times New Roman"/>
          <w:szCs w:val="24"/>
        </w:rPr>
        <w:t xml:space="preserve">εγκλεισμού, δηλαδή </w:t>
      </w:r>
      <w:r w:rsidRPr="008E1447">
        <w:rPr>
          <w:rFonts w:eastAsia="Times New Roman" w:cs="Times New Roman"/>
          <w:szCs w:val="24"/>
        </w:rPr>
        <w:t>4</w:t>
      </w:r>
      <w:r>
        <w:rPr>
          <w:rFonts w:eastAsia="Times New Roman" w:cs="Times New Roman"/>
          <w:szCs w:val="24"/>
        </w:rPr>
        <w:t xml:space="preserve">, </w:t>
      </w:r>
      <w:r w:rsidRPr="008E1447">
        <w:rPr>
          <w:rFonts w:eastAsia="Times New Roman" w:cs="Times New Roman"/>
          <w:szCs w:val="24"/>
        </w:rPr>
        <w:t xml:space="preserve">6 και 14 ευρώ. </w:t>
      </w:r>
      <w:r>
        <w:rPr>
          <w:rFonts w:eastAsia="Times New Roman" w:cs="Times New Roman"/>
          <w:szCs w:val="24"/>
        </w:rPr>
        <w:t>Για μ</w:t>
      </w:r>
      <w:r w:rsidRPr="008E1447">
        <w:rPr>
          <w:rFonts w:eastAsia="Times New Roman" w:cs="Times New Roman"/>
          <w:szCs w:val="24"/>
        </w:rPr>
        <w:t>ακρύ</w:t>
      </w:r>
      <w:r>
        <w:rPr>
          <w:rFonts w:eastAsia="Times New Roman" w:cs="Times New Roman"/>
          <w:szCs w:val="24"/>
        </w:rPr>
        <w:t xml:space="preserve"> </w:t>
      </w:r>
      <w:r w:rsidRPr="008E1447">
        <w:rPr>
          <w:rFonts w:eastAsia="Times New Roman" w:cs="Times New Roman"/>
          <w:szCs w:val="24"/>
        </w:rPr>
        <w:t xml:space="preserve">χρόνο εγκλεισμού </w:t>
      </w:r>
      <w:r>
        <w:rPr>
          <w:rFonts w:eastAsia="Times New Roman" w:cs="Times New Roman"/>
          <w:szCs w:val="24"/>
        </w:rPr>
        <w:t xml:space="preserve">είναι </w:t>
      </w:r>
      <w:r w:rsidRPr="008E1447">
        <w:rPr>
          <w:rFonts w:eastAsia="Times New Roman" w:cs="Times New Roman"/>
          <w:szCs w:val="24"/>
        </w:rPr>
        <w:t xml:space="preserve">14 </w:t>
      </w:r>
      <w:r>
        <w:rPr>
          <w:rFonts w:eastAsia="Times New Roman" w:cs="Times New Roman"/>
          <w:szCs w:val="24"/>
        </w:rPr>
        <w:t xml:space="preserve">ευρώ, για </w:t>
      </w:r>
      <w:r w:rsidRPr="008E1447">
        <w:rPr>
          <w:rFonts w:eastAsia="Times New Roman" w:cs="Times New Roman"/>
          <w:szCs w:val="24"/>
        </w:rPr>
        <w:t xml:space="preserve">καθόλου </w:t>
      </w:r>
      <w:r>
        <w:rPr>
          <w:rFonts w:eastAsia="Times New Roman" w:cs="Times New Roman"/>
          <w:szCs w:val="24"/>
        </w:rPr>
        <w:t xml:space="preserve">εγκλεισμό ή μικρό </w:t>
      </w:r>
      <w:r w:rsidRPr="008E1447">
        <w:rPr>
          <w:rFonts w:eastAsia="Times New Roman" w:cs="Times New Roman"/>
          <w:szCs w:val="24"/>
        </w:rPr>
        <w:t xml:space="preserve">χρονικό διάστημα </w:t>
      </w:r>
      <w:r>
        <w:rPr>
          <w:rFonts w:eastAsia="Times New Roman" w:cs="Times New Roman"/>
          <w:szCs w:val="24"/>
        </w:rPr>
        <w:t xml:space="preserve">είναι </w:t>
      </w:r>
      <w:r w:rsidRPr="008E1447">
        <w:rPr>
          <w:rFonts w:eastAsia="Times New Roman" w:cs="Times New Roman"/>
          <w:szCs w:val="24"/>
        </w:rPr>
        <w:t xml:space="preserve">4 </w:t>
      </w:r>
      <w:r>
        <w:rPr>
          <w:rFonts w:eastAsia="Times New Roman" w:cs="Times New Roman"/>
          <w:szCs w:val="24"/>
        </w:rPr>
        <w:t xml:space="preserve">ευρώ και </w:t>
      </w:r>
      <w:r w:rsidRPr="008E1447">
        <w:rPr>
          <w:rFonts w:eastAsia="Times New Roman" w:cs="Times New Roman"/>
          <w:szCs w:val="24"/>
        </w:rPr>
        <w:t xml:space="preserve">ενδιάμεσα </w:t>
      </w:r>
      <w:r>
        <w:rPr>
          <w:rFonts w:eastAsia="Times New Roman" w:cs="Times New Roman"/>
          <w:szCs w:val="24"/>
        </w:rPr>
        <w:t>τα 6 ευρώ</w:t>
      </w:r>
      <w:r w:rsidRPr="008E1447">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 xml:space="preserve">Για το θέμα του εμβολιασμού είπαμε δεν είναι </w:t>
      </w:r>
      <w:r>
        <w:rPr>
          <w:rFonts w:eastAsia="Times New Roman" w:cs="Times New Roman"/>
          <w:szCs w:val="24"/>
        </w:rPr>
        <w:t xml:space="preserve">ο </w:t>
      </w:r>
      <w:r w:rsidRPr="009641E7">
        <w:rPr>
          <w:rFonts w:eastAsia="Times New Roman" w:cs="Times New Roman"/>
          <w:szCs w:val="24"/>
        </w:rPr>
        <w:t>δόκιμος τρόπος αντιμετώπισης της νόσου έτσι</w:t>
      </w:r>
      <w:r>
        <w:rPr>
          <w:rFonts w:eastAsia="Times New Roman" w:cs="Times New Roman"/>
          <w:szCs w:val="24"/>
        </w:rPr>
        <w:t>,</w:t>
      </w:r>
      <w:r w:rsidRPr="009641E7">
        <w:rPr>
          <w:rFonts w:eastAsia="Times New Roman" w:cs="Times New Roman"/>
          <w:szCs w:val="24"/>
        </w:rPr>
        <w:t xml:space="preserve"> και δεν υπάρχει αποτελεσματικό εμβόλιο</w:t>
      </w:r>
      <w:r>
        <w:rPr>
          <w:rFonts w:eastAsia="Times New Roman" w:cs="Times New Roman"/>
          <w:szCs w:val="24"/>
        </w:rPr>
        <w:t xml:space="preserve">. </w:t>
      </w:r>
      <w:r w:rsidRPr="009641E7">
        <w:rPr>
          <w:rFonts w:eastAsia="Times New Roman" w:cs="Times New Roman"/>
          <w:szCs w:val="24"/>
        </w:rPr>
        <w:t xml:space="preserve">Πάμε τώρα στο </w:t>
      </w:r>
      <w:r w:rsidR="00A17C51">
        <w:rPr>
          <w:rFonts w:eastAsia="Times New Roman" w:cs="Times New Roman"/>
          <w:szCs w:val="24"/>
        </w:rPr>
        <w:t>Μ</w:t>
      </w:r>
      <w:r w:rsidRPr="009641E7">
        <w:rPr>
          <w:rFonts w:eastAsia="Times New Roman" w:cs="Times New Roman"/>
          <w:szCs w:val="24"/>
        </w:rPr>
        <w:t>έτρο 23</w:t>
      </w:r>
      <w:r>
        <w:rPr>
          <w:rFonts w:eastAsia="Times New Roman" w:cs="Times New Roman"/>
          <w:szCs w:val="24"/>
        </w:rPr>
        <w:t>.</w:t>
      </w:r>
      <w:r w:rsidRPr="009641E7">
        <w:rPr>
          <w:rFonts w:eastAsia="Times New Roman" w:cs="Times New Roman"/>
          <w:szCs w:val="24"/>
        </w:rPr>
        <w:t xml:space="preserve"> Το </w:t>
      </w:r>
      <w:r w:rsidR="00A17C51">
        <w:rPr>
          <w:rFonts w:eastAsia="Times New Roman" w:cs="Times New Roman"/>
          <w:szCs w:val="24"/>
        </w:rPr>
        <w:t>Μ</w:t>
      </w:r>
      <w:r w:rsidRPr="009641E7">
        <w:rPr>
          <w:rFonts w:eastAsia="Times New Roman" w:cs="Times New Roman"/>
          <w:szCs w:val="24"/>
        </w:rPr>
        <w:t>έτρο 23 έχει κλείσει</w:t>
      </w:r>
      <w:r>
        <w:rPr>
          <w:rFonts w:eastAsia="Times New Roman" w:cs="Times New Roman"/>
          <w:szCs w:val="24"/>
        </w:rPr>
        <w:t xml:space="preserve">, </w:t>
      </w:r>
      <w:r w:rsidRPr="009641E7">
        <w:rPr>
          <w:rFonts w:eastAsia="Times New Roman" w:cs="Times New Roman"/>
          <w:szCs w:val="24"/>
        </w:rPr>
        <w:t>περιλαμβάνεται μ</w:t>
      </w:r>
      <w:r>
        <w:rPr>
          <w:rFonts w:eastAsia="Times New Roman" w:cs="Times New Roman"/>
          <w:szCs w:val="24"/>
        </w:rPr>
        <w:t>ί</w:t>
      </w:r>
      <w:r w:rsidRPr="009641E7">
        <w:rPr>
          <w:rFonts w:eastAsia="Times New Roman" w:cs="Times New Roman"/>
          <w:szCs w:val="24"/>
        </w:rPr>
        <w:t>α πλειάδα προϊόντων</w:t>
      </w:r>
      <w:r>
        <w:rPr>
          <w:rFonts w:eastAsia="Times New Roman" w:cs="Times New Roman"/>
          <w:szCs w:val="24"/>
        </w:rPr>
        <w:t>, ναι</w:t>
      </w:r>
      <w:r w:rsidRPr="009641E7">
        <w:rPr>
          <w:rFonts w:eastAsia="Times New Roman" w:cs="Times New Roman"/>
          <w:szCs w:val="24"/>
        </w:rPr>
        <w:t xml:space="preserve"> πολλά από αυτά μπορεί να είναι και </w:t>
      </w:r>
      <w:r>
        <w:rPr>
          <w:rFonts w:eastAsia="Times New Roman" w:cs="Times New Roman"/>
          <w:szCs w:val="24"/>
        </w:rPr>
        <w:t xml:space="preserve">στη Θεσσαλία </w:t>
      </w:r>
      <w:r w:rsidRPr="009641E7">
        <w:rPr>
          <w:rFonts w:eastAsia="Times New Roman" w:cs="Times New Roman"/>
          <w:szCs w:val="24"/>
        </w:rPr>
        <w:t>αλήθεια είναι</w:t>
      </w:r>
      <w:r>
        <w:rPr>
          <w:rFonts w:eastAsia="Times New Roman" w:cs="Times New Roman"/>
          <w:szCs w:val="24"/>
        </w:rPr>
        <w:t>,</w:t>
      </w:r>
      <w:r w:rsidRPr="009641E7">
        <w:rPr>
          <w:rFonts w:eastAsia="Times New Roman" w:cs="Times New Roman"/>
          <w:szCs w:val="24"/>
        </w:rPr>
        <w:t xml:space="preserve"> γιατί η περσινή χρονιά ήταν μ</w:t>
      </w:r>
      <w:r>
        <w:rPr>
          <w:rFonts w:eastAsia="Times New Roman" w:cs="Times New Roman"/>
          <w:szCs w:val="24"/>
        </w:rPr>
        <w:t>ί</w:t>
      </w:r>
      <w:r w:rsidRPr="009641E7">
        <w:rPr>
          <w:rFonts w:eastAsia="Times New Roman" w:cs="Times New Roman"/>
          <w:szCs w:val="24"/>
        </w:rPr>
        <w:t>α χρονιά</w:t>
      </w:r>
      <w:r>
        <w:rPr>
          <w:rFonts w:eastAsia="Times New Roman" w:cs="Times New Roman"/>
          <w:szCs w:val="24"/>
        </w:rPr>
        <w:t>,</w:t>
      </w:r>
      <w:r w:rsidRPr="009641E7">
        <w:rPr>
          <w:rFonts w:eastAsia="Times New Roman" w:cs="Times New Roman"/>
          <w:szCs w:val="24"/>
        </w:rPr>
        <w:t xml:space="preserve"> στην οποία οι παραγωγές σε όλη την Ελλάδα ήταν χαμηλές</w:t>
      </w:r>
      <w:r>
        <w:rPr>
          <w:rFonts w:eastAsia="Times New Roman" w:cs="Times New Roman"/>
          <w:szCs w:val="24"/>
        </w:rPr>
        <w:t>,</w:t>
      </w:r>
      <w:r w:rsidRPr="009641E7">
        <w:rPr>
          <w:rFonts w:eastAsia="Times New Roman" w:cs="Times New Roman"/>
          <w:szCs w:val="24"/>
        </w:rPr>
        <w:t xml:space="preserve"> οι τιμές των προϊόντων των αγροτικών ήταν εξαιρετικά δυσμενείς</w:t>
      </w:r>
      <w:r>
        <w:rPr>
          <w:rFonts w:eastAsia="Times New Roman" w:cs="Times New Roman"/>
          <w:szCs w:val="24"/>
        </w:rPr>
        <w:t xml:space="preserve">. </w:t>
      </w:r>
      <w:r w:rsidRPr="009641E7">
        <w:rPr>
          <w:rFonts w:eastAsia="Times New Roman" w:cs="Times New Roman"/>
          <w:szCs w:val="24"/>
        </w:rPr>
        <w:t xml:space="preserve">Είναι η πρώτη φορά που εφαρμόζουμε το </w:t>
      </w:r>
      <w:r w:rsidR="00A17C51">
        <w:rPr>
          <w:rFonts w:eastAsia="Times New Roman" w:cs="Times New Roman"/>
          <w:szCs w:val="24"/>
        </w:rPr>
        <w:t>Μ</w:t>
      </w:r>
      <w:r w:rsidRPr="009641E7">
        <w:rPr>
          <w:rFonts w:eastAsia="Times New Roman" w:cs="Times New Roman"/>
          <w:szCs w:val="24"/>
        </w:rPr>
        <w:t>έτρο 23</w:t>
      </w:r>
      <w:r>
        <w:rPr>
          <w:rFonts w:eastAsia="Times New Roman" w:cs="Times New Roman"/>
          <w:szCs w:val="24"/>
        </w:rPr>
        <w:t>. Ενεργο</w:t>
      </w:r>
      <w:r w:rsidRPr="009641E7">
        <w:rPr>
          <w:rFonts w:eastAsia="Times New Roman" w:cs="Times New Roman"/>
          <w:szCs w:val="24"/>
        </w:rPr>
        <w:t xml:space="preserve">ποιούμε το </w:t>
      </w:r>
      <w:r w:rsidR="00A17C51">
        <w:rPr>
          <w:rFonts w:eastAsia="Times New Roman" w:cs="Times New Roman"/>
          <w:szCs w:val="24"/>
        </w:rPr>
        <w:t>Μ</w:t>
      </w:r>
      <w:r w:rsidRPr="009641E7">
        <w:rPr>
          <w:rFonts w:eastAsia="Times New Roman" w:cs="Times New Roman"/>
          <w:szCs w:val="24"/>
        </w:rPr>
        <w:t xml:space="preserve">έτρο 23 και </w:t>
      </w:r>
      <w:r>
        <w:rPr>
          <w:rFonts w:eastAsia="Times New Roman" w:cs="Times New Roman"/>
          <w:szCs w:val="24"/>
        </w:rPr>
        <w:t xml:space="preserve">διαθέτουμε </w:t>
      </w:r>
      <w:r w:rsidRPr="009641E7">
        <w:rPr>
          <w:rFonts w:eastAsia="Times New Roman" w:cs="Times New Roman"/>
          <w:szCs w:val="24"/>
        </w:rPr>
        <w:t>178 εκατομμύρια ευρώ</w:t>
      </w:r>
      <w:r>
        <w:rPr>
          <w:rFonts w:eastAsia="Times New Roman" w:cs="Times New Roman"/>
          <w:szCs w:val="24"/>
        </w:rPr>
        <w:t xml:space="preserve">. </w:t>
      </w:r>
      <w:r w:rsidRPr="009641E7">
        <w:rPr>
          <w:rFonts w:eastAsia="Times New Roman" w:cs="Times New Roman"/>
          <w:szCs w:val="24"/>
        </w:rPr>
        <w:t>Περιλαμβάνει</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πλειάδα προϊόντων και είναι σε όλη τη χώρα</w:t>
      </w:r>
      <w:r>
        <w:rPr>
          <w:rFonts w:eastAsia="Times New Roman" w:cs="Times New Roman"/>
          <w:szCs w:val="24"/>
        </w:rPr>
        <w:t>.</w:t>
      </w:r>
      <w:r w:rsidRPr="009641E7">
        <w:rPr>
          <w:rFonts w:eastAsia="Times New Roman" w:cs="Times New Roman"/>
          <w:szCs w:val="24"/>
        </w:rPr>
        <w:t xml:space="preserve"> Δηλαδή</w:t>
      </w:r>
      <w:r>
        <w:rPr>
          <w:rFonts w:eastAsia="Times New Roman" w:cs="Times New Roman"/>
          <w:szCs w:val="24"/>
        </w:rPr>
        <w:t>,</w:t>
      </w:r>
      <w:r w:rsidRPr="009641E7">
        <w:rPr>
          <w:rFonts w:eastAsia="Times New Roman" w:cs="Times New Roman"/>
          <w:szCs w:val="24"/>
        </w:rPr>
        <w:t xml:space="preserve"> καλαμπόκι</w:t>
      </w:r>
      <w:r>
        <w:rPr>
          <w:rFonts w:eastAsia="Times New Roman" w:cs="Times New Roman"/>
          <w:szCs w:val="24"/>
        </w:rPr>
        <w:t>,</w:t>
      </w:r>
      <w:r w:rsidRPr="009641E7">
        <w:rPr>
          <w:rFonts w:eastAsia="Times New Roman" w:cs="Times New Roman"/>
          <w:szCs w:val="24"/>
        </w:rPr>
        <w:t xml:space="preserve"> βαμβάκι</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Ολοκληρώστε, παρακαλώ!</w:t>
      </w:r>
    </w:p>
    <w:p>
      <w:pPr>
        <w:spacing w:line="600" w:lineRule="auto"/>
        <w:ind w:firstLine="720"/>
        <w:jc w:val="both"/>
        <w:rPr>
          <w:rFonts w:eastAsia="Times New Roman" w:cs="Times New Roman"/>
          <w:szCs w:val="24"/>
        </w:rPr>
      </w:pPr>
      <w:r w:rsidRPr="009641E7">
        <w:rPr>
          <w:rFonts w:eastAsia="Times New Roman" w:cs="Times New Roman"/>
          <w:szCs w:val="24"/>
        </w:rPr>
        <w:t xml:space="preserve"> </w:t>
      </w:r>
      <w:r w:rsidRPr="00065CF3">
        <w:rPr>
          <w:rFonts w:eastAsia="Times New Roman" w:cs="Times New Roman"/>
          <w:b/>
          <w:szCs w:val="24"/>
        </w:rPr>
        <w:t>ΜΙΧΑΗΛ ΓΑΥΓΙΩΤΑΚΗΣ:</w:t>
      </w:r>
      <w:r w:rsidRPr="00065CF3">
        <w:rPr>
          <w:rFonts w:eastAsia="Times New Roman" w:cs="Times New Roman"/>
          <w:szCs w:val="24"/>
        </w:rPr>
        <w:t xml:space="preserve"> </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Γαυγιωτάκη</w:t>
      </w:r>
      <w:proofErr w:type="spellEnd"/>
      <w:r>
        <w:rPr>
          <w:rFonts w:eastAsia="Times New Roman" w:cs="Times New Roman"/>
          <w:szCs w:val="24"/>
        </w:rPr>
        <w:t>, παρακαλώ!</w:t>
      </w:r>
    </w:p>
    <w:p>
      <w:pPr>
        <w:spacing w:line="600" w:lineRule="auto"/>
        <w:ind w:firstLine="720"/>
        <w:jc w:val="both"/>
        <w:rPr>
          <w:rFonts w:eastAsia="Times New Roman" w:cs="Times New Roman"/>
          <w:szCs w:val="24"/>
        </w:rPr>
      </w:pPr>
      <w:r w:rsidRPr="00065CF3">
        <w:rPr>
          <w:rFonts w:eastAsia="Times New Roman" w:cs="Times New Roman"/>
          <w:b/>
          <w:szCs w:val="24"/>
        </w:rPr>
        <w:lastRenderedPageBreak/>
        <w:t>ΧΡΗΣΤΟΣ ΚΕΛΛΑΣ (Υφυπουργός Αγροτικής Ανάπτυξης και Τροφίμων):</w:t>
      </w:r>
      <w:r w:rsidRPr="00065CF3">
        <w:rPr>
          <w:rFonts w:eastAsia="Times New Roman" w:cs="Times New Roman"/>
          <w:szCs w:val="24"/>
        </w:rPr>
        <w:t xml:space="preserve"> </w:t>
      </w:r>
      <w:r>
        <w:rPr>
          <w:rFonts w:eastAsia="Times New Roman" w:cs="Times New Roman"/>
          <w:szCs w:val="24"/>
        </w:rPr>
        <w:t>Σε όλη την Ελλάδα…</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Παρακαλώ!</w:t>
      </w:r>
    </w:p>
    <w:p>
      <w:pPr>
        <w:spacing w:line="600" w:lineRule="auto"/>
        <w:ind w:firstLine="720"/>
        <w:jc w:val="both"/>
        <w:rPr>
          <w:rFonts w:eastAsia="Times New Roman" w:cs="Times New Roman"/>
          <w:szCs w:val="24"/>
        </w:rPr>
      </w:pPr>
      <w:r>
        <w:rPr>
          <w:rFonts w:eastAsia="Times New Roman" w:cs="Times New Roman"/>
          <w:szCs w:val="24"/>
        </w:rPr>
        <w:t>Κύριε Υπουργέ, συνεχίστε.</w:t>
      </w:r>
    </w:p>
    <w:p>
      <w:pPr>
        <w:spacing w:line="600" w:lineRule="auto"/>
        <w:ind w:firstLine="720"/>
        <w:jc w:val="both"/>
        <w:rPr>
          <w:rFonts w:eastAsia="Times New Roman" w:cs="Times New Roman"/>
          <w:szCs w:val="24"/>
        </w:rPr>
      </w:pPr>
      <w:r w:rsidRPr="00065CF3">
        <w:rPr>
          <w:rFonts w:eastAsia="Times New Roman" w:cs="Times New Roman"/>
          <w:b/>
          <w:szCs w:val="24"/>
        </w:rPr>
        <w:t>ΜΙΧΑΗΛ ΓΑΥΓΙΩΤΑΚΗΣ:</w:t>
      </w:r>
      <w:r w:rsidRPr="00065CF3">
        <w:rPr>
          <w:rFonts w:eastAsia="Times New Roman" w:cs="Times New Roman"/>
          <w:szCs w:val="24"/>
        </w:rPr>
        <w:t xml:space="preserve"> </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Γαυγιωτάκη</w:t>
      </w:r>
      <w:proofErr w:type="spellEnd"/>
      <w:r>
        <w:rPr>
          <w:rFonts w:eastAsia="Times New Roman" w:cs="Times New Roman"/>
          <w:szCs w:val="24"/>
        </w:rPr>
        <w:t xml:space="preserve">, κανονίστε ένα ραντεβού στο Υπουργείο να τα πείτε. </w:t>
      </w:r>
    </w:p>
    <w:p>
      <w:pPr>
        <w:spacing w:line="600" w:lineRule="auto"/>
        <w:ind w:firstLine="720"/>
        <w:jc w:val="both"/>
        <w:rPr>
          <w:rFonts w:eastAsia="Times New Roman" w:cs="Times New Roman"/>
          <w:szCs w:val="24"/>
        </w:rPr>
      </w:pPr>
      <w:r>
        <w:rPr>
          <w:rFonts w:eastAsia="Times New Roman" w:cs="Times New Roman"/>
          <w:szCs w:val="24"/>
        </w:rPr>
        <w:t>Παρακαλώ τώρα, όχι διακοπές!</w:t>
      </w:r>
    </w:p>
    <w:p>
      <w:pPr>
        <w:spacing w:line="600" w:lineRule="auto"/>
        <w:ind w:firstLine="720"/>
        <w:jc w:val="both"/>
        <w:rPr>
          <w:rFonts w:eastAsia="Times New Roman" w:cs="Times New Roman"/>
          <w:szCs w:val="24"/>
        </w:rPr>
      </w:pPr>
      <w:r w:rsidRPr="00065CF3">
        <w:rPr>
          <w:rFonts w:eastAsia="Times New Roman" w:cs="Times New Roman"/>
          <w:b/>
          <w:szCs w:val="24"/>
        </w:rPr>
        <w:t>ΧΡΗΣΤΟΣ ΚΕΛΛΑΣ (Υφυπουργός Αγροτικής Ανάπτυξης και Τροφίμων):</w:t>
      </w:r>
      <w:r w:rsidRPr="00065CF3">
        <w:rPr>
          <w:rFonts w:eastAsia="Times New Roman" w:cs="Times New Roman"/>
          <w:szCs w:val="24"/>
        </w:rPr>
        <w:t xml:space="preserve"> </w:t>
      </w:r>
      <w:r w:rsidRPr="009641E7">
        <w:rPr>
          <w:rFonts w:eastAsia="Times New Roman" w:cs="Times New Roman"/>
          <w:szCs w:val="24"/>
        </w:rPr>
        <w:t>Λοιπόν</w:t>
      </w:r>
      <w:r>
        <w:rPr>
          <w:rFonts w:eastAsia="Times New Roman" w:cs="Times New Roman"/>
          <w:szCs w:val="24"/>
        </w:rPr>
        <w:t>,</w:t>
      </w:r>
      <w:r w:rsidRPr="009641E7">
        <w:rPr>
          <w:rFonts w:eastAsia="Times New Roman" w:cs="Times New Roman"/>
          <w:szCs w:val="24"/>
        </w:rPr>
        <w:t xml:space="preserve"> όπως σας είπα</w:t>
      </w:r>
      <w:r>
        <w:rPr>
          <w:rFonts w:eastAsia="Times New Roman" w:cs="Times New Roman"/>
          <w:szCs w:val="24"/>
        </w:rPr>
        <w:t>,</w:t>
      </w:r>
      <w:r w:rsidRPr="009641E7">
        <w:rPr>
          <w:rFonts w:eastAsia="Times New Roman" w:cs="Times New Roman"/>
          <w:szCs w:val="24"/>
        </w:rPr>
        <w:t xml:space="preserve"> περιλαμβάνει μεγάλη σειρά προϊόντων</w:t>
      </w:r>
      <w:r>
        <w:rPr>
          <w:rFonts w:eastAsia="Times New Roman" w:cs="Times New Roman"/>
          <w:szCs w:val="24"/>
        </w:rPr>
        <w:t>,</w:t>
      </w:r>
      <w:r w:rsidRPr="009641E7">
        <w:rPr>
          <w:rFonts w:eastAsia="Times New Roman" w:cs="Times New Roman"/>
          <w:szCs w:val="24"/>
        </w:rPr>
        <w:t xml:space="preserve"> δεν ήταν δυνατόν να περιληφθούν όλα</w:t>
      </w:r>
      <w:r>
        <w:rPr>
          <w:rFonts w:eastAsia="Times New Roman" w:cs="Times New Roman"/>
          <w:szCs w:val="24"/>
        </w:rPr>
        <w:t>, μ</w:t>
      </w:r>
      <w:r w:rsidRPr="009641E7">
        <w:rPr>
          <w:rFonts w:eastAsia="Times New Roman" w:cs="Times New Roman"/>
          <w:szCs w:val="24"/>
        </w:rPr>
        <w:t>ακάρι να μπορούσαμε έτσι</w:t>
      </w:r>
      <w:r>
        <w:rPr>
          <w:rFonts w:eastAsia="Times New Roman" w:cs="Times New Roman"/>
          <w:szCs w:val="24"/>
        </w:rPr>
        <w:t>,</w:t>
      </w:r>
      <w:r w:rsidRPr="009641E7">
        <w:rPr>
          <w:rFonts w:eastAsia="Times New Roman" w:cs="Times New Roman"/>
          <w:szCs w:val="24"/>
        </w:rPr>
        <w:t xml:space="preserve"> αλλά ήταν πραγματικά μ</w:t>
      </w:r>
      <w:r>
        <w:rPr>
          <w:rFonts w:eastAsia="Times New Roman" w:cs="Times New Roman"/>
          <w:szCs w:val="24"/>
        </w:rPr>
        <w:t>ί</w:t>
      </w:r>
      <w:r w:rsidRPr="009641E7">
        <w:rPr>
          <w:rFonts w:eastAsia="Times New Roman" w:cs="Times New Roman"/>
          <w:szCs w:val="24"/>
        </w:rPr>
        <w:t>α πολύ δύσκολη χρονιά για τον αγροτικό κόσμο</w:t>
      </w:r>
      <w:r>
        <w:rPr>
          <w:rFonts w:eastAsia="Times New Roman" w:cs="Times New Roman"/>
          <w:szCs w:val="24"/>
        </w:rPr>
        <w:t>, γ</w:t>
      </w:r>
      <w:r w:rsidRPr="009641E7">
        <w:rPr>
          <w:rFonts w:eastAsia="Times New Roman" w:cs="Times New Roman"/>
          <w:szCs w:val="24"/>
        </w:rPr>
        <w:t>ι</w:t>
      </w:r>
      <w:r>
        <w:rPr>
          <w:rFonts w:eastAsia="Times New Roman" w:cs="Times New Roman"/>
          <w:szCs w:val="24"/>
        </w:rPr>
        <w:t xml:space="preserve">’ </w:t>
      </w:r>
      <w:r w:rsidRPr="009641E7">
        <w:rPr>
          <w:rFonts w:eastAsia="Times New Roman" w:cs="Times New Roman"/>
          <w:szCs w:val="24"/>
        </w:rPr>
        <w:t>αυτό το</w:t>
      </w:r>
      <w:r>
        <w:rPr>
          <w:rFonts w:eastAsia="Times New Roman" w:cs="Times New Roman"/>
          <w:szCs w:val="24"/>
        </w:rPr>
        <w:t>ν</w:t>
      </w:r>
      <w:r w:rsidRPr="009641E7">
        <w:rPr>
          <w:rFonts w:eastAsia="Times New Roman" w:cs="Times New Roman"/>
          <w:szCs w:val="24"/>
        </w:rPr>
        <w:t xml:space="preserve"> λόγο και ενεργοποιήσ</w:t>
      </w:r>
      <w:r>
        <w:rPr>
          <w:rFonts w:eastAsia="Times New Roman" w:cs="Times New Roman"/>
          <w:szCs w:val="24"/>
        </w:rPr>
        <w:t>α</w:t>
      </w:r>
      <w:r w:rsidRPr="009641E7">
        <w:rPr>
          <w:rFonts w:eastAsia="Times New Roman" w:cs="Times New Roman"/>
          <w:szCs w:val="24"/>
        </w:rPr>
        <w:t xml:space="preserve">με για πρώτη φορά το </w:t>
      </w:r>
      <w:r w:rsidR="00A17C51">
        <w:rPr>
          <w:rFonts w:eastAsia="Times New Roman" w:cs="Times New Roman"/>
          <w:szCs w:val="24"/>
        </w:rPr>
        <w:t>Μ</w:t>
      </w:r>
      <w:r w:rsidRPr="009641E7">
        <w:rPr>
          <w:rFonts w:eastAsia="Times New Roman" w:cs="Times New Roman"/>
          <w:szCs w:val="24"/>
        </w:rPr>
        <w:t>έτρο 23</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 xml:space="preserve">Τώρα για το </w:t>
      </w:r>
      <w:r w:rsidR="00CB0109">
        <w:rPr>
          <w:rFonts w:eastAsia="Times New Roman" w:cs="Times New Roman"/>
          <w:szCs w:val="24"/>
        </w:rPr>
        <w:t>«</w:t>
      </w:r>
      <w:r w:rsidR="00CB0109">
        <w:rPr>
          <w:rFonts w:eastAsia="Times New Roman" w:cs="Times New Roman"/>
          <w:szCs w:val="24"/>
          <w:lang w:val="en-US"/>
        </w:rPr>
        <w:t>D</w:t>
      </w:r>
      <w:r>
        <w:rPr>
          <w:rFonts w:eastAsia="Times New Roman" w:cs="Times New Roman"/>
          <w:szCs w:val="24"/>
          <w:lang w:val="en-US"/>
        </w:rPr>
        <w:t>e</w:t>
      </w:r>
      <w:r w:rsidRPr="00065CF3">
        <w:rPr>
          <w:rFonts w:eastAsia="Times New Roman" w:cs="Times New Roman"/>
          <w:szCs w:val="24"/>
        </w:rPr>
        <w:t xml:space="preserve"> </w:t>
      </w:r>
      <w:r w:rsidR="00CB0109">
        <w:rPr>
          <w:rFonts w:eastAsia="Times New Roman" w:cs="Times New Roman"/>
          <w:szCs w:val="24"/>
          <w:lang w:val="en-US"/>
        </w:rPr>
        <w:t>M</w:t>
      </w:r>
      <w:r>
        <w:rPr>
          <w:rFonts w:eastAsia="Times New Roman" w:cs="Times New Roman"/>
          <w:szCs w:val="24"/>
          <w:lang w:val="en-US"/>
        </w:rPr>
        <w:t>inimis</w:t>
      </w:r>
      <w:r w:rsidR="00CB0109">
        <w:rPr>
          <w:rFonts w:eastAsia="Times New Roman" w:cs="Times New Roman"/>
          <w:szCs w:val="24"/>
        </w:rPr>
        <w:t>»</w:t>
      </w:r>
      <w:r>
        <w:rPr>
          <w:rFonts w:eastAsia="Times New Roman" w:cs="Times New Roman"/>
          <w:szCs w:val="24"/>
        </w:rPr>
        <w:t xml:space="preserve">, </w:t>
      </w:r>
      <w:r w:rsidRPr="009641E7">
        <w:rPr>
          <w:rFonts w:eastAsia="Times New Roman" w:cs="Times New Roman"/>
          <w:szCs w:val="24"/>
        </w:rPr>
        <w:t>είπαμε για τις αποζημιώσεις για το γεωργικό αποθεματικό έχει γίνει αίτημα</w:t>
      </w:r>
      <w:r>
        <w:rPr>
          <w:rFonts w:eastAsia="Times New Roman" w:cs="Times New Roman"/>
          <w:szCs w:val="24"/>
        </w:rPr>
        <w:t>,</w:t>
      </w:r>
      <w:r w:rsidRPr="009641E7">
        <w:rPr>
          <w:rFonts w:eastAsia="Times New Roman" w:cs="Times New Roman"/>
          <w:szCs w:val="24"/>
        </w:rPr>
        <w:t xml:space="preserve"> ήδη</w:t>
      </w:r>
      <w:r>
        <w:rPr>
          <w:rFonts w:eastAsia="Times New Roman" w:cs="Times New Roman"/>
          <w:szCs w:val="24"/>
        </w:rPr>
        <w:t>,</w:t>
      </w:r>
      <w:r w:rsidRPr="009641E7">
        <w:rPr>
          <w:rFonts w:eastAsia="Times New Roman" w:cs="Times New Roman"/>
          <w:szCs w:val="24"/>
        </w:rPr>
        <w:t xml:space="preserve"> στην Ευρωπαϊκή Επιτροπή και αναμένουμε την απ</w:t>
      </w:r>
      <w:r>
        <w:rPr>
          <w:rFonts w:eastAsia="Times New Roman" w:cs="Times New Roman"/>
          <w:szCs w:val="24"/>
        </w:rPr>
        <w:t>άντ</w:t>
      </w:r>
      <w:r w:rsidRPr="009641E7">
        <w:rPr>
          <w:rFonts w:eastAsia="Times New Roman" w:cs="Times New Roman"/>
          <w:szCs w:val="24"/>
        </w:rPr>
        <w:t>ηση</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Σας ευχαριστώ</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Ευχαριστούμε τον κύριο Υπουργό.</w:t>
      </w:r>
    </w:p>
    <w:p>
      <w:pPr>
        <w:spacing w:line="600" w:lineRule="auto"/>
        <w:ind w:firstLine="720"/>
        <w:jc w:val="both"/>
        <w:rPr>
          <w:rFonts w:eastAsia="Times New Roman" w:cs="Times New Roman"/>
          <w:szCs w:val="24"/>
        </w:rPr>
      </w:pPr>
      <w:r w:rsidRPr="009641E7">
        <w:rPr>
          <w:rFonts w:eastAsia="Times New Roman" w:cs="Times New Roman"/>
          <w:szCs w:val="24"/>
        </w:rPr>
        <w:t xml:space="preserve">Συνεχίζουμε με την </w:t>
      </w:r>
      <w:r>
        <w:rPr>
          <w:rFonts w:eastAsia="Times New Roman" w:cs="Times New Roman"/>
          <w:szCs w:val="24"/>
        </w:rPr>
        <w:t xml:space="preserve">πρώτη </w:t>
      </w:r>
      <w:r w:rsidRPr="009641E7">
        <w:rPr>
          <w:rFonts w:eastAsia="Times New Roman" w:cs="Times New Roman"/>
          <w:szCs w:val="24"/>
        </w:rPr>
        <w:t>με αριθμό 1375</w:t>
      </w:r>
      <w:r>
        <w:rPr>
          <w:rFonts w:eastAsia="Times New Roman" w:cs="Times New Roman"/>
          <w:szCs w:val="24"/>
        </w:rPr>
        <w:t>/</w:t>
      </w:r>
      <w:r w:rsidRPr="009641E7">
        <w:rPr>
          <w:rFonts w:eastAsia="Times New Roman" w:cs="Times New Roman"/>
          <w:szCs w:val="24"/>
        </w:rPr>
        <w:t>19</w:t>
      </w:r>
      <w:r>
        <w:rPr>
          <w:rFonts w:eastAsia="Times New Roman" w:cs="Times New Roman"/>
          <w:szCs w:val="24"/>
        </w:rPr>
        <w:t>-9-20</w:t>
      </w:r>
      <w:r w:rsidRPr="009641E7">
        <w:rPr>
          <w:rFonts w:eastAsia="Times New Roman" w:cs="Times New Roman"/>
          <w:szCs w:val="24"/>
        </w:rPr>
        <w:t>25</w:t>
      </w:r>
      <w:r>
        <w:rPr>
          <w:rFonts w:eastAsia="Times New Roman" w:cs="Times New Roman"/>
          <w:szCs w:val="24"/>
        </w:rPr>
        <w:t xml:space="preserve"> ε</w:t>
      </w:r>
      <w:r w:rsidRPr="009641E7">
        <w:rPr>
          <w:rFonts w:eastAsia="Times New Roman" w:cs="Times New Roman"/>
          <w:szCs w:val="24"/>
        </w:rPr>
        <w:t xml:space="preserve">πίκαιρη ερώτηση </w:t>
      </w:r>
      <w:r>
        <w:rPr>
          <w:rFonts w:eastAsia="Times New Roman" w:cs="Times New Roman"/>
          <w:szCs w:val="24"/>
        </w:rPr>
        <w:t xml:space="preserve">πρώτου κύκλου </w:t>
      </w:r>
      <w:r w:rsidRPr="009641E7">
        <w:rPr>
          <w:rFonts w:eastAsia="Times New Roman" w:cs="Times New Roman"/>
          <w:szCs w:val="24"/>
        </w:rPr>
        <w:t>της Βουλευτού Α</w:t>
      </w:r>
      <w:r>
        <w:rPr>
          <w:rFonts w:eastAsia="Times New Roman" w:cs="Times New Roman"/>
          <w:szCs w:val="24"/>
        </w:rPr>
        <w:t>΄</w:t>
      </w:r>
      <w:r w:rsidRPr="009641E7">
        <w:rPr>
          <w:rFonts w:eastAsia="Times New Roman" w:cs="Times New Roman"/>
          <w:szCs w:val="24"/>
        </w:rPr>
        <w:t xml:space="preserve"> Θεσσαλονίκης</w:t>
      </w:r>
      <w:r>
        <w:rPr>
          <w:rFonts w:eastAsia="Times New Roman" w:cs="Times New Roman"/>
          <w:szCs w:val="24"/>
        </w:rPr>
        <w:t xml:space="preserve"> της Κοινοβουλευτικής Ομάδας του ΣΥΡΙΖΑ - </w:t>
      </w:r>
      <w:r w:rsidRPr="009641E7">
        <w:rPr>
          <w:rFonts w:eastAsia="Times New Roman" w:cs="Times New Roman"/>
          <w:szCs w:val="24"/>
        </w:rPr>
        <w:t>Προοδευτική Συμμαχία κ</w:t>
      </w:r>
      <w:r>
        <w:rPr>
          <w:rFonts w:eastAsia="Times New Roman" w:cs="Times New Roman"/>
          <w:szCs w:val="24"/>
        </w:rPr>
        <w:t xml:space="preserve">. </w:t>
      </w:r>
      <w:r w:rsidRPr="009641E7">
        <w:rPr>
          <w:rFonts w:eastAsia="Times New Roman" w:cs="Times New Roman"/>
          <w:szCs w:val="24"/>
        </w:rPr>
        <w:t xml:space="preserve">Αικατερίνης </w:t>
      </w:r>
      <w:r>
        <w:rPr>
          <w:rFonts w:eastAsia="Times New Roman" w:cs="Times New Roman"/>
          <w:szCs w:val="24"/>
        </w:rPr>
        <w:t xml:space="preserve">(Κατερίνας) </w:t>
      </w:r>
      <w:proofErr w:type="spellStart"/>
      <w:r>
        <w:rPr>
          <w:rFonts w:eastAsia="Times New Roman" w:cs="Times New Roman"/>
          <w:szCs w:val="24"/>
        </w:rPr>
        <w:t>Νοτο</w:t>
      </w:r>
      <w:r w:rsidRPr="009641E7">
        <w:rPr>
          <w:rFonts w:eastAsia="Times New Roman" w:cs="Times New Roman"/>
          <w:szCs w:val="24"/>
        </w:rPr>
        <w:t>πο</w:t>
      </w:r>
      <w:r>
        <w:rPr>
          <w:rFonts w:eastAsia="Times New Roman" w:cs="Times New Roman"/>
          <w:szCs w:val="24"/>
        </w:rPr>
        <w:t>ύ</w:t>
      </w:r>
      <w:r w:rsidRPr="009641E7">
        <w:rPr>
          <w:rFonts w:eastAsia="Times New Roman" w:cs="Times New Roman"/>
          <w:szCs w:val="24"/>
        </w:rPr>
        <w:t>λου</w:t>
      </w:r>
      <w:proofErr w:type="spellEnd"/>
      <w:r w:rsidRPr="009641E7">
        <w:rPr>
          <w:rFonts w:eastAsia="Times New Roman" w:cs="Times New Roman"/>
          <w:szCs w:val="24"/>
        </w:rPr>
        <w:t xml:space="preserve"> προς την Υπουργό Κοινωνικής Συνοχής και Οικογένειας με θέμα</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w:t>
      </w:r>
      <w:r w:rsidRPr="009641E7">
        <w:rPr>
          <w:rFonts w:eastAsia="Times New Roman" w:cs="Times New Roman"/>
          <w:szCs w:val="24"/>
        </w:rPr>
        <w:t xml:space="preserve">Ο φτωχός </w:t>
      </w:r>
      <w:r>
        <w:rPr>
          <w:rFonts w:eastAsia="Times New Roman" w:cs="Times New Roman"/>
          <w:szCs w:val="24"/>
        </w:rPr>
        <w:t xml:space="preserve">πληθυσμός </w:t>
      </w:r>
      <w:r w:rsidRPr="009641E7">
        <w:rPr>
          <w:rFonts w:eastAsia="Times New Roman" w:cs="Times New Roman"/>
          <w:szCs w:val="24"/>
        </w:rPr>
        <w:t>στην Ελλάδα αυξήθηκε το 2024</w:t>
      </w:r>
      <w:r>
        <w:rPr>
          <w:rFonts w:eastAsia="Times New Roman" w:cs="Times New Roman"/>
          <w:szCs w:val="24"/>
        </w:rPr>
        <w:t>,</w:t>
      </w:r>
      <w:r w:rsidRPr="009641E7">
        <w:rPr>
          <w:rFonts w:eastAsia="Times New Roman" w:cs="Times New Roman"/>
          <w:szCs w:val="24"/>
        </w:rPr>
        <w:t xml:space="preserve"> ενώ το </w:t>
      </w:r>
      <w:r>
        <w:rPr>
          <w:rFonts w:eastAsia="Times New Roman" w:cs="Times New Roman"/>
          <w:szCs w:val="24"/>
        </w:rPr>
        <w:t>ε</w:t>
      </w:r>
      <w:r w:rsidRPr="009641E7">
        <w:rPr>
          <w:rFonts w:eastAsia="Times New Roman" w:cs="Times New Roman"/>
          <w:szCs w:val="24"/>
        </w:rPr>
        <w:t xml:space="preserve">λάχιστο </w:t>
      </w:r>
      <w:r>
        <w:rPr>
          <w:rFonts w:eastAsia="Times New Roman" w:cs="Times New Roman"/>
          <w:szCs w:val="24"/>
        </w:rPr>
        <w:t>ε</w:t>
      </w:r>
      <w:r w:rsidRPr="009641E7">
        <w:rPr>
          <w:rFonts w:eastAsia="Times New Roman" w:cs="Times New Roman"/>
          <w:szCs w:val="24"/>
        </w:rPr>
        <w:t xml:space="preserve">γγυημένο </w:t>
      </w:r>
      <w:r>
        <w:rPr>
          <w:rFonts w:eastAsia="Times New Roman" w:cs="Times New Roman"/>
          <w:szCs w:val="24"/>
        </w:rPr>
        <w:t>ε</w:t>
      </w:r>
      <w:r w:rsidRPr="009641E7">
        <w:rPr>
          <w:rFonts w:eastAsia="Times New Roman" w:cs="Times New Roman"/>
          <w:szCs w:val="24"/>
        </w:rPr>
        <w:t>ισόδημα μειώθηκε ως ποσοστό του εθνικού κινδύνου φτώχειας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Παρακαλώ</w:t>
      </w:r>
      <w:r>
        <w:rPr>
          <w:rFonts w:eastAsia="Times New Roman" w:cs="Times New Roman"/>
          <w:szCs w:val="24"/>
        </w:rPr>
        <w:t xml:space="preserve">, κυρία </w:t>
      </w:r>
      <w:proofErr w:type="spellStart"/>
      <w:r>
        <w:rPr>
          <w:rFonts w:eastAsia="Times New Roman" w:cs="Times New Roman"/>
          <w:szCs w:val="24"/>
        </w:rPr>
        <w:t>Νοτοπούλου</w:t>
      </w:r>
      <w:proofErr w:type="spellEnd"/>
      <w:r>
        <w:rPr>
          <w:rFonts w:eastAsia="Times New Roman" w:cs="Times New Roman"/>
          <w:szCs w:val="24"/>
        </w:rPr>
        <w:t>, έχετε τον λόγο.</w:t>
      </w:r>
    </w:p>
    <w:p>
      <w:pPr>
        <w:spacing w:line="600" w:lineRule="auto"/>
        <w:ind w:firstLine="720"/>
        <w:jc w:val="both"/>
        <w:rPr>
          <w:rFonts w:eastAsia="Times New Roman" w:cs="Times New Roman"/>
          <w:szCs w:val="24"/>
        </w:rPr>
      </w:pPr>
      <w:r w:rsidRPr="00065CF3">
        <w:rPr>
          <w:rFonts w:eastAsia="Times New Roman" w:cs="Times New Roman"/>
          <w:b/>
          <w:szCs w:val="24"/>
        </w:rPr>
        <w:t>ΑΙΚΑΤΕΡΙΝΗ (ΚΑΤΕΡΙΝΑ) ΝΟΤΟΠΟΥΛΟΥ:</w:t>
      </w:r>
      <w:r w:rsidRPr="00065CF3">
        <w:rPr>
          <w:rFonts w:eastAsia="Times New Roman" w:cs="Times New Roman"/>
          <w:szCs w:val="24"/>
        </w:rPr>
        <w:t xml:space="preserve"> </w:t>
      </w:r>
      <w:r>
        <w:rPr>
          <w:rFonts w:eastAsia="Times New Roman" w:cs="Times New Roman"/>
          <w:szCs w:val="24"/>
        </w:rPr>
        <w:t>Ευχαριστώ, κύριε Πρόεδρε.</w:t>
      </w:r>
    </w:p>
    <w:p>
      <w:pPr>
        <w:spacing w:line="600" w:lineRule="auto"/>
        <w:ind w:firstLine="720"/>
        <w:jc w:val="both"/>
        <w:rPr>
          <w:rFonts w:eastAsia="Times New Roman" w:cs="Times New Roman"/>
          <w:szCs w:val="24"/>
        </w:rPr>
      </w:pPr>
      <w:r>
        <w:rPr>
          <w:rFonts w:eastAsia="Times New Roman" w:cs="Times New Roman"/>
          <w:szCs w:val="24"/>
        </w:rPr>
        <w:t xml:space="preserve">Κυρία Υπουργέ, </w:t>
      </w:r>
      <w:r w:rsidRPr="009641E7">
        <w:rPr>
          <w:rFonts w:eastAsia="Times New Roman" w:cs="Times New Roman"/>
          <w:szCs w:val="24"/>
        </w:rPr>
        <w:t>αντιλαμβάνεστε ότι σήμερα θα συζητήσουμε ένα ζήτημα πάρα πολύ σημαντικό</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τ</w:t>
      </w:r>
      <w:r w:rsidRPr="009641E7">
        <w:rPr>
          <w:rFonts w:eastAsia="Times New Roman" w:cs="Times New Roman"/>
          <w:szCs w:val="24"/>
        </w:rPr>
        <w:t>ο γεγονός ότι η φτώχεια αυξάνεται στη χώρα μας με ραγδαίους ρυθμούς</w:t>
      </w:r>
      <w:r>
        <w:rPr>
          <w:rFonts w:eastAsia="Times New Roman" w:cs="Times New Roman"/>
          <w:szCs w:val="24"/>
        </w:rPr>
        <w:t>.</w:t>
      </w:r>
      <w:r w:rsidRPr="009641E7">
        <w:rPr>
          <w:rFonts w:eastAsia="Times New Roman" w:cs="Times New Roman"/>
          <w:szCs w:val="24"/>
        </w:rPr>
        <w:t xml:space="preserve"> Το 2024 ο φτωχός πληθυσμός στην Ελλάδα αυξήθηκε</w:t>
      </w:r>
      <w:r>
        <w:rPr>
          <w:rFonts w:eastAsia="Times New Roman" w:cs="Times New Roman"/>
          <w:szCs w:val="24"/>
        </w:rPr>
        <w:t>,</w:t>
      </w:r>
      <w:r w:rsidRPr="009641E7">
        <w:rPr>
          <w:rFonts w:eastAsia="Times New Roman" w:cs="Times New Roman"/>
          <w:szCs w:val="24"/>
        </w:rPr>
        <w:t xml:space="preserve"> ενώ το </w:t>
      </w:r>
      <w:r>
        <w:rPr>
          <w:rFonts w:eastAsia="Times New Roman" w:cs="Times New Roman"/>
          <w:szCs w:val="24"/>
        </w:rPr>
        <w:t>ε</w:t>
      </w:r>
      <w:r w:rsidRPr="009641E7">
        <w:rPr>
          <w:rFonts w:eastAsia="Times New Roman" w:cs="Times New Roman"/>
          <w:szCs w:val="24"/>
        </w:rPr>
        <w:t xml:space="preserve">λάχιστο </w:t>
      </w:r>
      <w:r>
        <w:rPr>
          <w:rFonts w:eastAsia="Times New Roman" w:cs="Times New Roman"/>
          <w:szCs w:val="24"/>
        </w:rPr>
        <w:t>ε</w:t>
      </w:r>
      <w:r w:rsidRPr="009641E7">
        <w:rPr>
          <w:rFonts w:eastAsia="Times New Roman" w:cs="Times New Roman"/>
          <w:szCs w:val="24"/>
        </w:rPr>
        <w:t xml:space="preserve">γγυημένο </w:t>
      </w:r>
      <w:r>
        <w:rPr>
          <w:rFonts w:eastAsia="Times New Roman" w:cs="Times New Roman"/>
          <w:szCs w:val="24"/>
        </w:rPr>
        <w:t>ε</w:t>
      </w:r>
      <w:r w:rsidRPr="009641E7">
        <w:rPr>
          <w:rFonts w:eastAsia="Times New Roman" w:cs="Times New Roman"/>
          <w:szCs w:val="24"/>
        </w:rPr>
        <w:t>ισόδημα μειώθηκε ως ποσοστό του εθνικού κινδύνου φτώχειας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Πρακτικά</w:t>
      </w:r>
      <w:r>
        <w:rPr>
          <w:rFonts w:eastAsia="Times New Roman" w:cs="Times New Roman"/>
          <w:szCs w:val="24"/>
        </w:rPr>
        <w:t>,</w:t>
      </w:r>
      <w:r w:rsidRPr="009641E7">
        <w:rPr>
          <w:rFonts w:eastAsia="Times New Roman" w:cs="Times New Roman"/>
          <w:szCs w:val="24"/>
        </w:rPr>
        <w:t xml:space="preserve"> όταν στην Ευρώπη η φτώχεια μειώνεται κατά </w:t>
      </w:r>
      <w:r>
        <w:rPr>
          <w:rFonts w:eastAsia="Times New Roman" w:cs="Times New Roman"/>
          <w:szCs w:val="24"/>
        </w:rPr>
        <w:t>1,1</w:t>
      </w:r>
      <w:r w:rsidRPr="009641E7">
        <w:rPr>
          <w:rFonts w:eastAsia="Times New Roman" w:cs="Times New Roman"/>
          <w:szCs w:val="24"/>
        </w:rPr>
        <w:t>%</w:t>
      </w:r>
      <w:r>
        <w:rPr>
          <w:rFonts w:eastAsia="Times New Roman" w:cs="Times New Roman"/>
          <w:szCs w:val="24"/>
        </w:rPr>
        <w:t>,</w:t>
      </w:r>
      <w:r w:rsidRPr="009641E7">
        <w:rPr>
          <w:rFonts w:eastAsia="Times New Roman" w:cs="Times New Roman"/>
          <w:szCs w:val="24"/>
        </w:rPr>
        <w:t xml:space="preserve"> στην Ελλάδα το 2024 έχουμε την τρίτη μεγαλύτερη ετήσια αύξηση του φτωχού </w:t>
      </w:r>
      <w:r w:rsidRPr="009641E7">
        <w:rPr>
          <w:rFonts w:eastAsia="Times New Roman" w:cs="Times New Roman"/>
          <w:szCs w:val="24"/>
        </w:rPr>
        <w:lastRenderedPageBreak/>
        <w:t xml:space="preserve">πληθυσμού </w:t>
      </w:r>
      <w:r>
        <w:rPr>
          <w:rFonts w:eastAsia="Times New Roman" w:cs="Times New Roman"/>
          <w:szCs w:val="24"/>
        </w:rPr>
        <w:t>+</w:t>
      </w:r>
      <w:r w:rsidRPr="009641E7">
        <w:rPr>
          <w:rFonts w:eastAsia="Times New Roman" w:cs="Times New Roman"/>
          <w:szCs w:val="24"/>
        </w:rPr>
        <w:t>0,8</w:t>
      </w:r>
      <w:r>
        <w:rPr>
          <w:rFonts w:eastAsia="Times New Roman" w:cs="Times New Roman"/>
          <w:szCs w:val="24"/>
        </w:rPr>
        <w:t>%</w:t>
      </w:r>
      <w:r w:rsidRPr="009641E7">
        <w:rPr>
          <w:rFonts w:eastAsia="Times New Roman" w:cs="Times New Roman"/>
          <w:szCs w:val="24"/>
        </w:rPr>
        <w:t xml:space="preserve"> σε σχέση με το 2023</w:t>
      </w:r>
      <w:r>
        <w:rPr>
          <w:rFonts w:eastAsia="Times New Roman" w:cs="Times New Roman"/>
          <w:szCs w:val="24"/>
        </w:rPr>
        <w:t xml:space="preserve">. </w:t>
      </w:r>
      <w:r w:rsidRPr="009641E7">
        <w:rPr>
          <w:rFonts w:eastAsia="Times New Roman" w:cs="Times New Roman"/>
          <w:szCs w:val="24"/>
        </w:rPr>
        <w:t>Πρακτικά</w:t>
      </w:r>
      <w:r>
        <w:rPr>
          <w:rFonts w:eastAsia="Times New Roman" w:cs="Times New Roman"/>
          <w:szCs w:val="24"/>
        </w:rPr>
        <w:t>,</w:t>
      </w:r>
      <w:r w:rsidRPr="009641E7">
        <w:rPr>
          <w:rFonts w:eastAsia="Times New Roman" w:cs="Times New Roman"/>
          <w:szCs w:val="24"/>
        </w:rPr>
        <w:t xml:space="preserve"> δηλαδή</w:t>
      </w:r>
      <w:r>
        <w:rPr>
          <w:rFonts w:eastAsia="Times New Roman" w:cs="Times New Roman"/>
          <w:szCs w:val="24"/>
        </w:rPr>
        <w:t>,</w:t>
      </w:r>
      <w:r w:rsidRPr="009641E7">
        <w:rPr>
          <w:rFonts w:eastAsia="Times New Roman" w:cs="Times New Roman"/>
          <w:szCs w:val="24"/>
        </w:rPr>
        <w:t xml:space="preserve"> έχουν προστεθεί </w:t>
      </w:r>
      <w:r>
        <w:rPr>
          <w:rFonts w:eastAsia="Times New Roman" w:cs="Times New Roman"/>
          <w:szCs w:val="24"/>
        </w:rPr>
        <w:t>τριάντα έξι χιλιάδες π</w:t>
      </w:r>
      <w:r w:rsidRPr="009641E7">
        <w:rPr>
          <w:rFonts w:eastAsia="Times New Roman" w:cs="Times New Roman"/>
          <w:szCs w:val="24"/>
        </w:rPr>
        <w:t xml:space="preserve">ερισσότεροι άνθρωποι </w:t>
      </w:r>
      <w:r>
        <w:rPr>
          <w:rFonts w:eastAsia="Times New Roman" w:cs="Times New Roman"/>
          <w:szCs w:val="24"/>
        </w:rPr>
        <w:t>που</w:t>
      </w:r>
      <w:r w:rsidRPr="009641E7">
        <w:rPr>
          <w:rFonts w:eastAsia="Times New Roman" w:cs="Times New Roman"/>
          <w:szCs w:val="24"/>
        </w:rPr>
        <w:t xml:space="preserve"> ζουν κάτω από το όριο της φτώχειας</w:t>
      </w:r>
      <w:r>
        <w:rPr>
          <w:rFonts w:eastAsia="Times New Roman" w:cs="Times New Roman"/>
          <w:szCs w:val="24"/>
        </w:rPr>
        <w:t>,</w:t>
      </w:r>
      <w:r w:rsidRPr="009641E7">
        <w:rPr>
          <w:rFonts w:eastAsia="Times New Roman" w:cs="Times New Roman"/>
          <w:szCs w:val="24"/>
        </w:rPr>
        <w:t xml:space="preserve"> ενώ στην πρώτη θέση είναι η Βουλγαρία και στη δεύτερη η Ρουμανία που</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προσέξτε</w:t>
      </w:r>
      <w:r>
        <w:rPr>
          <w:rFonts w:eastAsia="Times New Roman" w:cs="Times New Roman"/>
          <w:szCs w:val="24"/>
        </w:rPr>
        <w:t>, εκεί</w:t>
      </w:r>
      <w:r w:rsidRPr="009641E7">
        <w:rPr>
          <w:rFonts w:eastAsia="Times New Roman" w:cs="Times New Roman"/>
          <w:szCs w:val="24"/>
        </w:rPr>
        <w:t xml:space="preserve"> υπάρχει ραγδαία μείωση του ποσοστού της φτώχειας</w:t>
      </w:r>
      <w:r>
        <w:rPr>
          <w:rFonts w:eastAsia="Times New Roman" w:cs="Times New Roman"/>
          <w:szCs w:val="24"/>
        </w:rPr>
        <w:t xml:space="preserve">, δηλαδή, κλείνει η ψαλίδα. </w:t>
      </w:r>
      <w:r w:rsidRPr="009641E7">
        <w:rPr>
          <w:rFonts w:eastAsia="Times New Roman" w:cs="Times New Roman"/>
          <w:szCs w:val="24"/>
        </w:rPr>
        <w:t xml:space="preserve">Στο τέλος θα ξεπεράσουμε και αυτές τις χώρες με </w:t>
      </w:r>
      <w:r>
        <w:rPr>
          <w:rFonts w:eastAsia="Times New Roman" w:cs="Times New Roman"/>
          <w:szCs w:val="24"/>
        </w:rPr>
        <w:t>ε</w:t>
      </w:r>
      <w:r w:rsidRPr="009641E7">
        <w:rPr>
          <w:rFonts w:eastAsia="Times New Roman" w:cs="Times New Roman"/>
          <w:szCs w:val="24"/>
        </w:rPr>
        <w:t xml:space="preserve">λάχιστο </w:t>
      </w:r>
      <w:r>
        <w:rPr>
          <w:rFonts w:eastAsia="Times New Roman" w:cs="Times New Roman"/>
          <w:szCs w:val="24"/>
        </w:rPr>
        <w:t>ε</w:t>
      </w:r>
      <w:r w:rsidRPr="009641E7">
        <w:rPr>
          <w:rFonts w:eastAsia="Times New Roman" w:cs="Times New Roman"/>
          <w:szCs w:val="24"/>
        </w:rPr>
        <w:t xml:space="preserve">γγυημένο </w:t>
      </w:r>
      <w:r>
        <w:rPr>
          <w:rFonts w:eastAsia="Times New Roman" w:cs="Times New Roman"/>
          <w:szCs w:val="24"/>
        </w:rPr>
        <w:t>ε</w:t>
      </w:r>
      <w:r w:rsidRPr="009641E7">
        <w:rPr>
          <w:rFonts w:eastAsia="Times New Roman" w:cs="Times New Roman"/>
          <w:szCs w:val="24"/>
        </w:rPr>
        <w:t>ισόδημα και γι</w:t>
      </w:r>
      <w:r>
        <w:rPr>
          <w:rFonts w:eastAsia="Times New Roman" w:cs="Times New Roman"/>
          <w:szCs w:val="24"/>
        </w:rPr>
        <w:t>’</w:t>
      </w:r>
      <w:r w:rsidRPr="009641E7">
        <w:rPr>
          <w:rFonts w:eastAsia="Times New Roman" w:cs="Times New Roman"/>
          <w:szCs w:val="24"/>
        </w:rPr>
        <w:t xml:space="preserve"> αυτό σας καλώ να απαντήσετε σήμερα</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 xml:space="preserve">Το </w:t>
      </w:r>
      <w:r>
        <w:rPr>
          <w:rFonts w:eastAsia="Times New Roman" w:cs="Times New Roman"/>
          <w:szCs w:val="24"/>
        </w:rPr>
        <w:t>ε</w:t>
      </w:r>
      <w:r w:rsidRPr="009641E7">
        <w:rPr>
          <w:rFonts w:eastAsia="Times New Roman" w:cs="Times New Roman"/>
          <w:szCs w:val="24"/>
        </w:rPr>
        <w:t xml:space="preserve">λάχιστο </w:t>
      </w:r>
      <w:r>
        <w:rPr>
          <w:rFonts w:eastAsia="Times New Roman" w:cs="Times New Roman"/>
          <w:szCs w:val="24"/>
        </w:rPr>
        <w:t>ε</w:t>
      </w:r>
      <w:r w:rsidRPr="009641E7">
        <w:rPr>
          <w:rFonts w:eastAsia="Times New Roman" w:cs="Times New Roman"/>
          <w:szCs w:val="24"/>
        </w:rPr>
        <w:t xml:space="preserve">γγυημένο </w:t>
      </w:r>
      <w:r>
        <w:rPr>
          <w:rFonts w:eastAsia="Times New Roman" w:cs="Times New Roman"/>
          <w:szCs w:val="24"/>
        </w:rPr>
        <w:t>ε</w:t>
      </w:r>
      <w:r w:rsidRPr="009641E7">
        <w:rPr>
          <w:rFonts w:eastAsia="Times New Roman" w:cs="Times New Roman"/>
          <w:szCs w:val="24"/>
        </w:rPr>
        <w:t>ισόδημα θα έπρεπε να αποτελεί ένα δίχτυ ασφαλείας</w:t>
      </w:r>
      <w:r>
        <w:rPr>
          <w:rFonts w:eastAsia="Times New Roman" w:cs="Times New Roman"/>
          <w:szCs w:val="24"/>
        </w:rPr>
        <w:t xml:space="preserve">. </w:t>
      </w:r>
      <w:r w:rsidRPr="009641E7">
        <w:rPr>
          <w:rFonts w:eastAsia="Times New Roman" w:cs="Times New Roman"/>
          <w:szCs w:val="24"/>
        </w:rPr>
        <w:t xml:space="preserve">Αυτό </w:t>
      </w:r>
      <w:r>
        <w:rPr>
          <w:rFonts w:eastAsia="Times New Roman" w:cs="Times New Roman"/>
          <w:szCs w:val="24"/>
        </w:rPr>
        <w:t xml:space="preserve">υπήρχε </w:t>
      </w:r>
      <w:r w:rsidRPr="009641E7">
        <w:rPr>
          <w:rFonts w:eastAsia="Times New Roman" w:cs="Times New Roman"/>
          <w:szCs w:val="24"/>
        </w:rPr>
        <w:t xml:space="preserve">και ως μέτρο στην </w:t>
      </w:r>
      <w:r>
        <w:rPr>
          <w:rFonts w:eastAsia="Times New Roman" w:cs="Times New Roman"/>
          <w:szCs w:val="24"/>
        </w:rPr>
        <w:t>κ</w:t>
      </w:r>
      <w:r w:rsidRPr="009641E7">
        <w:rPr>
          <w:rFonts w:eastAsia="Times New Roman" w:cs="Times New Roman"/>
          <w:szCs w:val="24"/>
        </w:rPr>
        <w:t>υβέρνηση του ΣΥΡΙΖΑ</w:t>
      </w:r>
      <w:r>
        <w:rPr>
          <w:rFonts w:eastAsia="Times New Roman" w:cs="Times New Roman"/>
          <w:szCs w:val="24"/>
        </w:rPr>
        <w:t>,</w:t>
      </w:r>
      <w:r w:rsidRPr="009641E7">
        <w:rPr>
          <w:rFonts w:eastAsia="Times New Roman" w:cs="Times New Roman"/>
          <w:szCs w:val="24"/>
        </w:rPr>
        <w:t xml:space="preserve"> σε πολύ δύσκολες συνθήκες για χιλιάδες ευάλωτα νοικοκυριά</w:t>
      </w:r>
      <w:r>
        <w:rPr>
          <w:rFonts w:eastAsia="Times New Roman" w:cs="Times New Roman"/>
          <w:szCs w:val="24"/>
        </w:rPr>
        <w:t xml:space="preserve">. </w:t>
      </w:r>
      <w:r w:rsidRPr="009641E7">
        <w:rPr>
          <w:rFonts w:eastAsia="Times New Roman" w:cs="Times New Roman"/>
          <w:szCs w:val="24"/>
        </w:rPr>
        <w:t>Σήμερα</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μειώνεται ως αναλογία το</w:t>
      </w:r>
      <w:r>
        <w:rPr>
          <w:rFonts w:eastAsia="Times New Roman" w:cs="Times New Roman"/>
          <w:szCs w:val="24"/>
        </w:rPr>
        <w:t>υ</w:t>
      </w:r>
      <w:r w:rsidRPr="009641E7">
        <w:rPr>
          <w:rFonts w:eastAsia="Times New Roman" w:cs="Times New Roman"/>
          <w:szCs w:val="24"/>
        </w:rPr>
        <w:t xml:space="preserve"> κατ</w:t>
      </w:r>
      <w:r>
        <w:rPr>
          <w:rFonts w:eastAsia="Times New Roman" w:cs="Times New Roman"/>
          <w:szCs w:val="24"/>
        </w:rPr>
        <w:t>ωφλιού</w:t>
      </w:r>
      <w:r w:rsidRPr="009641E7">
        <w:rPr>
          <w:rFonts w:eastAsia="Times New Roman" w:cs="Times New Roman"/>
          <w:szCs w:val="24"/>
        </w:rPr>
        <w:t xml:space="preserve"> της φτώχειας</w:t>
      </w:r>
      <w:r>
        <w:rPr>
          <w:rFonts w:eastAsia="Times New Roman" w:cs="Times New Roman"/>
          <w:szCs w:val="24"/>
        </w:rPr>
        <w:t>,</w:t>
      </w:r>
      <w:r w:rsidRPr="009641E7">
        <w:rPr>
          <w:rFonts w:eastAsia="Times New Roman" w:cs="Times New Roman"/>
          <w:szCs w:val="24"/>
        </w:rPr>
        <w:t xml:space="preserve"> δηλαδή το </w:t>
      </w:r>
      <w:r>
        <w:rPr>
          <w:rFonts w:eastAsia="Times New Roman" w:cs="Times New Roman"/>
          <w:szCs w:val="24"/>
        </w:rPr>
        <w:t>60</w:t>
      </w:r>
      <w:r w:rsidRPr="009641E7">
        <w:rPr>
          <w:rFonts w:eastAsia="Times New Roman" w:cs="Times New Roman"/>
          <w:szCs w:val="24"/>
        </w:rPr>
        <w:t xml:space="preserve">% του διαθέσιμου εισοδήματος </w:t>
      </w:r>
      <w:r>
        <w:rPr>
          <w:rFonts w:eastAsia="Times New Roman" w:cs="Times New Roman"/>
          <w:szCs w:val="24"/>
        </w:rPr>
        <w:t>-</w:t>
      </w:r>
      <w:r w:rsidRPr="009641E7">
        <w:rPr>
          <w:rFonts w:eastAsia="Times New Roman" w:cs="Times New Roman"/>
          <w:szCs w:val="24"/>
        </w:rPr>
        <w:t xml:space="preserve">όπως </w:t>
      </w:r>
      <w:proofErr w:type="spellStart"/>
      <w:r w:rsidRPr="009641E7">
        <w:rPr>
          <w:rFonts w:eastAsia="Times New Roman" w:cs="Times New Roman"/>
          <w:szCs w:val="24"/>
        </w:rPr>
        <w:t>επικαιροποιείται</w:t>
      </w:r>
      <w:proofErr w:type="spellEnd"/>
      <w:r w:rsidRPr="009641E7">
        <w:rPr>
          <w:rFonts w:eastAsia="Times New Roman" w:cs="Times New Roman"/>
          <w:szCs w:val="24"/>
        </w:rPr>
        <w:t xml:space="preserve"> κάθε χρόνο από την ΕΛΣΤΑΤ</w:t>
      </w:r>
      <w:r>
        <w:rPr>
          <w:rFonts w:eastAsia="Times New Roman" w:cs="Times New Roman"/>
          <w:szCs w:val="24"/>
        </w:rPr>
        <w:t>-</w:t>
      </w:r>
      <w:r w:rsidRPr="009641E7">
        <w:rPr>
          <w:rFonts w:eastAsia="Times New Roman" w:cs="Times New Roman"/>
          <w:szCs w:val="24"/>
        </w:rPr>
        <w:t xml:space="preserve"> και θα καταθέσω και πίνακες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Στην Ελλάδα</w:t>
      </w:r>
      <w:r>
        <w:rPr>
          <w:rFonts w:eastAsia="Times New Roman" w:cs="Times New Roman"/>
          <w:szCs w:val="24"/>
        </w:rPr>
        <w:t>,</w:t>
      </w:r>
      <w:r w:rsidRPr="009641E7">
        <w:rPr>
          <w:rFonts w:eastAsia="Times New Roman" w:cs="Times New Roman"/>
          <w:szCs w:val="24"/>
        </w:rPr>
        <w:t xml:space="preserve"> λοιπόν</w:t>
      </w:r>
      <w:r>
        <w:rPr>
          <w:rFonts w:eastAsia="Times New Roman" w:cs="Times New Roman"/>
          <w:szCs w:val="24"/>
        </w:rPr>
        <w:t>,</w:t>
      </w:r>
      <w:r w:rsidRPr="009641E7">
        <w:rPr>
          <w:rFonts w:eastAsia="Times New Roman" w:cs="Times New Roman"/>
          <w:szCs w:val="24"/>
        </w:rPr>
        <w:t xml:space="preserve"> σύμφωνα με τα στοιχεία της ΕΛΣΤΑΤ </w:t>
      </w:r>
      <w:r>
        <w:rPr>
          <w:rFonts w:eastAsia="Times New Roman" w:cs="Times New Roman"/>
          <w:szCs w:val="24"/>
        </w:rPr>
        <w:t xml:space="preserve">από τις </w:t>
      </w:r>
      <w:r w:rsidRPr="009641E7">
        <w:rPr>
          <w:rFonts w:eastAsia="Times New Roman" w:cs="Times New Roman"/>
          <w:szCs w:val="24"/>
        </w:rPr>
        <w:t>16</w:t>
      </w:r>
      <w:r>
        <w:rPr>
          <w:rFonts w:eastAsia="Times New Roman" w:cs="Times New Roman"/>
          <w:szCs w:val="24"/>
        </w:rPr>
        <w:t xml:space="preserve">-4-2025, </w:t>
      </w:r>
      <w:r w:rsidRPr="009641E7">
        <w:rPr>
          <w:rFonts w:eastAsia="Times New Roman" w:cs="Times New Roman"/>
          <w:szCs w:val="24"/>
        </w:rPr>
        <w:t>το κατώφλι της φτώχειας</w:t>
      </w:r>
      <w:r>
        <w:rPr>
          <w:rFonts w:eastAsia="Times New Roman" w:cs="Times New Roman"/>
          <w:szCs w:val="24"/>
        </w:rPr>
        <w:t>,</w:t>
      </w:r>
      <w:r w:rsidRPr="009641E7">
        <w:rPr>
          <w:rFonts w:eastAsia="Times New Roman" w:cs="Times New Roman"/>
          <w:szCs w:val="24"/>
        </w:rPr>
        <w:t xml:space="preserve"> δηλαδή</w:t>
      </w:r>
      <w:r>
        <w:rPr>
          <w:rFonts w:eastAsia="Times New Roman" w:cs="Times New Roman"/>
          <w:szCs w:val="24"/>
        </w:rPr>
        <w:t>,</w:t>
      </w:r>
      <w:r w:rsidRPr="009641E7">
        <w:rPr>
          <w:rFonts w:eastAsia="Times New Roman" w:cs="Times New Roman"/>
          <w:szCs w:val="24"/>
        </w:rPr>
        <w:t xml:space="preserve"> το 60% του διαθέσιμου εισοδήματος των νοικοκυριών</w:t>
      </w:r>
      <w:r>
        <w:rPr>
          <w:rFonts w:eastAsia="Times New Roman" w:cs="Times New Roman"/>
          <w:szCs w:val="24"/>
        </w:rPr>
        <w:t>,</w:t>
      </w:r>
      <w:r w:rsidRPr="009641E7">
        <w:rPr>
          <w:rFonts w:eastAsia="Times New Roman" w:cs="Times New Roman"/>
          <w:szCs w:val="24"/>
        </w:rPr>
        <w:t xml:space="preserve"> ανέρχεται στο ποσό των 6.5</w:t>
      </w:r>
      <w:r>
        <w:rPr>
          <w:rFonts w:eastAsia="Times New Roman" w:cs="Times New Roman"/>
          <w:szCs w:val="24"/>
        </w:rPr>
        <w:t>1</w:t>
      </w:r>
      <w:r w:rsidRPr="009641E7">
        <w:rPr>
          <w:rFonts w:eastAsia="Times New Roman" w:cs="Times New Roman"/>
          <w:szCs w:val="24"/>
        </w:rPr>
        <w:t>0 ευρώ ετησίως για το μ</w:t>
      </w:r>
      <w:r>
        <w:rPr>
          <w:rFonts w:eastAsia="Times New Roman" w:cs="Times New Roman"/>
          <w:szCs w:val="24"/>
        </w:rPr>
        <w:t>ονο</w:t>
      </w:r>
      <w:r w:rsidRPr="009641E7">
        <w:rPr>
          <w:rFonts w:eastAsia="Times New Roman" w:cs="Times New Roman"/>
          <w:szCs w:val="24"/>
        </w:rPr>
        <w:t>πρόσωπο νοικοκυριό</w:t>
      </w:r>
      <w:r>
        <w:rPr>
          <w:rFonts w:eastAsia="Times New Roman" w:cs="Times New Roman"/>
          <w:szCs w:val="24"/>
        </w:rPr>
        <w:t>,</w:t>
      </w:r>
      <w:r w:rsidRPr="009641E7">
        <w:rPr>
          <w:rFonts w:eastAsia="Times New Roman" w:cs="Times New Roman"/>
          <w:szCs w:val="24"/>
        </w:rPr>
        <w:t xml:space="preserve"> ενώ για ένα τετραμελές νοικοκυριό σε 13.671 ευρώ</w:t>
      </w:r>
      <w:r>
        <w:rPr>
          <w:rFonts w:eastAsia="Times New Roman" w:cs="Times New Roman"/>
          <w:szCs w:val="24"/>
        </w:rPr>
        <w:t>.</w:t>
      </w:r>
      <w:r w:rsidRPr="009641E7">
        <w:rPr>
          <w:rFonts w:eastAsia="Times New Roman" w:cs="Times New Roman"/>
          <w:szCs w:val="24"/>
        </w:rPr>
        <w:t xml:space="preserve"> Αναφέρο</w:t>
      </w:r>
      <w:r>
        <w:rPr>
          <w:rFonts w:eastAsia="Times New Roman" w:cs="Times New Roman"/>
          <w:szCs w:val="24"/>
        </w:rPr>
        <w:t>μ</w:t>
      </w:r>
      <w:r w:rsidRPr="009641E7">
        <w:rPr>
          <w:rFonts w:eastAsia="Times New Roman" w:cs="Times New Roman"/>
          <w:szCs w:val="24"/>
        </w:rPr>
        <w:t xml:space="preserve">αι σε νοικοκυριά με δύο ενήλικες και δύο εξαρτώμενα τέκνα κάτω των </w:t>
      </w:r>
      <w:r>
        <w:rPr>
          <w:rFonts w:eastAsia="Times New Roman" w:cs="Times New Roman"/>
          <w:szCs w:val="24"/>
        </w:rPr>
        <w:t>δεκατεσσάρων</w:t>
      </w:r>
      <w:r w:rsidRPr="009641E7">
        <w:rPr>
          <w:rFonts w:eastAsia="Times New Roman" w:cs="Times New Roman"/>
          <w:szCs w:val="24"/>
        </w:rPr>
        <w:t xml:space="preserve"> ετών</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lastRenderedPageBreak/>
        <w:t xml:space="preserve">Το </w:t>
      </w:r>
      <w:r>
        <w:rPr>
          <w:rFonts w:eastAsia="Times New Roman" w:cs="Times New Roman"/>
          <w:szCs w:val="24"/>
        </w:rPr>
        <w:t>ε</w:t>
      </w:r>
      <w:r w:rsidRPr="009641E7">
        <w:rPr>
          <w:rFonts w:eastAsia="Times New Roman" w:cs="Times New Roman"/>
          <w:szCs w:val="24"/>
        </w:rPr>
        <w:t xml:space="preserve">λάχιστο </w:t>
      </w:r>
      <w:r>
        <w:rPr>
          <w:rFonts w:eastAsia="Times New Roman" w:cs="Times New Roman"/>
          <w:szCs w:val="24"/>
        </w:rPr>
        <w:t>ε</w:t>
      </w:r>
      <w:r w:rsidRPr="009641E7">
        <w:rPr>
          <w:rFonts w:eastAsia="Times New Roman" w:cs="Times New Roman"/>
          <w:szCs w:val="24"/>
        </w:rPr>
        <w:t xml:space="preserve">γγυημένο </w:t>
      </w:r>
      <w:r>
        <w:rPr>
          <w:rFonts w:eastAsia="Times New Roman" w:cs="Times New Roman"/>
          <w:szCs w:val="24"/>
        </w:rPr>
        <w:t>ε</w:t>
      </w:r>
      <w:r w:rsidRPr="009641E7">
        <w:rPr>
          <w:rFonts w:eastAsia="Times New Roman" w:cs="Times New Roman"/>
          <w:szCs w:val="24"/>
        </w:rPr>
        <w:t>ισόδημα οφείλει να το εγγυάται η πολιτεία</w:t>
      </w:r>
      <w:r>
        <w:rPr>
          <w:rFonts w:eastAsia="Times New Roman" w:cs="Times New Roman"/>
          <w:szCs w:val="24"/>
        </w:rPr>
        <w:t xml:space="preserve">, γιατί </w:t>
      </w:r>
      <w:r w:rsidRPr="009641E7">
        <w:rPr>
          <w:rFonts w:eastAsia="Times New Roman" w:cs="Times New Roman"/>
          <w:szCs w:val="24"/>
        </w:rPr>
        <w:t>δεν είναι μ</w:t>
      </w:r>
      <w:r>
        <w:rPr>
          <w:rFonts w:eastAsia="Times New Roman" w:cs="Times New Roman"/>
          <w:szCs w:val="24"/>
        </w:rPr>
        <w:t>ί</w:t>
      </w:r>
      <w:r w:rsidRPr="009641E7">
        <w:rPr>
          <w:rFonts w:eastAsia="Times New Roman" w:cs="Times New Roman"/>
          <w:szCs w:val="24"/>
        </w:rPr>
        <w:t>α απλή κοινωνική παροχή</w:t>
      </w:r>
      <w:r>
        <w:rPr>
          <w:rFonts w:eastAsia="Times New Roman" w:cs="Times New Roman"/>
          <w:szCs w:val="24"/>
        </w:rPr>
        <w:t>,</w:t>
      </w:r>
      <w:r w:rsidRPr="009641E7">
        <w:rPr>
          <w:rFonts w:eastAsia="Times New Roman" w:cs="Times New Roman"/>
          <w:szCs w:val="24"/>
        </w:rPr>
        <w:t xml:space="preserve"> δεν είναι </w:t>
      </w:r>
      <w:r>
        <w:rPr>
          <w:rFonts w:eastAsia="Times New Roman" w:cs="Times New Roman"/>
          <w:szCs w:val="24"/>
        </w:rPr>
        <w:t xml:space="preserve">χάρη. Είναι </w:t>
      </w:r>
      <w:r w:rsidRPr="009641E7">
        <w:rPr>
          <w:rFonts w:eastAsia="Times New Roman" w:cs="Times New Roman"/>
          <w:szCs w:val="24"/>
        </w:rPr>
        <w:t>υποχρέωση του κράτους</w:t>
      </w:r>
      <w:r>
        <w:rPr>
          <w:rFonts w:eastAsia="Times New Roman" w:cs="Times New Roman"/>
          <w:szCs w:val="24"/>
        </w:rPr>
        <w:t>.</w:t>
      </w:r>
      <w:r w:rsidRPr="009641E7">
        <w:rPr>
          <w:rFonts w:eastAsia="Times New Roman" w:cs="Times New Roman"/>
          <w:szCs w:val="24"/>
        </w:rPr>
        <w:t xml:space="preserve"> Μάλιστα</w:t>
      </w:r>
      <w:r>
        <w:rPr>
          <w:rFonts w:eastAsia="Times New Roman" w:cs="Times New Roman"/>
          <w:szCs w:val="24"/>
        </w:rPr>
        <w:t>,</w:t>
      </w:r>
      <w:r w:rsidRPr="009641E7">
        <w:rPr>
          <w:rFonts w:eastAsia="Times New Roman" w:cs="Times New Roman"/>
          <w:szCs w:val="24"/>
        </w:rPr>
        <w:t xml:space="preserve"> θα καταθέσω στα Πρακτικά</w:t>
      </w:r>
      <w:r>
        <w:rPr>
          <w:rFonts w:eastAsia="Times New Roman" w:cs="Times New Roman"/>
          <w:szCs w:val="24"/>
        </w:rPr>
        <w:t>,</w:t>
      </w:r>
      <w:r w:rsidRPr="009641E7">
        <w:rPr>
          <w:rFonts w:eastAsia="Times New Roman" w:cs="Times New Roman"/>
          <w:szCs w:val="24"/>
        </w:rPr>
        <w:t xml:space="preserve"> ξανά</w:t>
      </w:r>
      <w:r>
        <w:rPr>
          <w:rFonts w:eastAsia="Times New Roman" w:cs="Times New Roman"/>
          <w:szCs w:val="24"/>
        </w:rPr>
        <w:t>, το ότι τ</w:t>
      </w:r>
      <w:r w:rsidRPr="009641E7">
        <w:rPr>
          <w:rFonts w:eastAsia="Times New Roman" w:cs="Times New Roman"/>
          <w:szCs w:val="24"/>
        </w:rPr>
        <w:t xml:space="preserve">ο Ευρωπαϊκό Συμβούλιο καλεί </w:t>
      </w:r>
      <w:r>
        <w:rPr>
          <w:rFonts w:eastAsia="Times New Roman" w:cs="Times New Roman"/>
          <w:szCs w:val="24"/>
        </w:rPr>
        <w:t>-</w:t>
      </w:r>
      <w:r w:rsidRPr="009641E7">
        <w:rPr>
          <w:rFonts w:eastAsia="Times New Roman" w:cs="Times New Roman"/>
          <w:szCs w:val="24"/>
        </w:rPr>
        <w:t>σύμφωνα με τα συμπεράσματ</w:t>
      </w:r>
      <w:r>
        <w:rPr>
          <w:rFonts w:eastAsia="Times New Roman" w:cs="Times New Roman"/>
          <w:szCs w:val="24"/>
        </w:rPr>
        <w:t>ά</w:t>
      </w:r>
      <w:r w:rsidRPr="009641E7">
        <w:rPr>
          <w:rFonts w:eastAsia="Times New Roman" w:cs="Times New Roman"/>
          <w:szCs w:val="24"/>
        </w:rPr>
        <w:t xml:space="preserve"> του στις 9</w:t>
      </w:r>
      <w:r>
        <w:rPr>
          <w:rFonts w:eastAsia="Times New Roman" w:cs="Times New Roman"/>
          <w:szCs w:val="24"/>
        </w:rPr>
        <w:t>-9-</w:t>
      </w:r>
      <w:r w:rsidRPr="009641E7">
        <w:rPr>
          <w:rFonts w:eastAsia="Times New Roman" w:cs="Times New Roman"/>
          <w:szCs w:val="24"/>
        </w:rPr>
        <w:t>2020</w:t>
      </w:r>
      <w:r>
        <w:rPr>
          <w:rFonts w:eastAsia="Times New Roman" w:cs="Times New Roman"/>
          <w:szCs w:val="24"/>
        </w:rPr>
        <w:t>-</w:t>
      </w:r>
      <w:r w:rsidRPr="009641E7">
        <w:rPr>
          <w:rFonts w:eastAsia="Times New Roman" w:cs="Times New Roman"/>
          <w:szCs w:val="24"/>
        </w:rPr>
        <w:t xml:space="preserve"> τη χώρα μας και όλες τις χώρες να προσαρμοστούν</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όπως,</w:t>
      </w:r>
      <w:r w:rsidRPr="009641E7">
        <w:rPr>
          <w:rFonts w:eastAsia="Times New Roman" w:cs="Times New Roman"/>
          <w:szCs w:val="24"/>
        </w:rPr>
        <w:t xml:space="preserve"> </w:t>
      </w:r>
      <w:r>
        <w:rPr>
          <w:rFonts w:eastAsia="Times New Roman" w:cs="Times New Roman"/>
          <w:szCs w:val="24"/>
        </w:rPr>
        <w:t xml:space="preserve">επίσης, </w:t>
      </w:r>
      <w:r w:rsidRPr="009641E7">
        <w:rPr>
          <w:rFonts w:eastAsia="Times New Roman" w:cs="Times New Roman"/>
          <w:szCs w:val="24"/>
        </w:rPr>
        <w:t xml:space="preserve">την </w:t>
      </w:r>
      <w:r>
        <w:rPr>
          <w:rFonts w:eastAsia="Times New Roman" w:cs="Times New Roman"/>
          <w:szCs w:val="24"/>
        </w:rPr>
        <w:t>δέκατη τέταρτη</w:t>
      </w:r>
      <w:r w:rsidRPr="00DD195E">
        <w:rPr>
          <w:rFonts w:eastAsia="Times New Roman" w:cs="Times New Roman"/>
          <w:szCs w:val="24"/>
          <w:vertAlign w:val="superscript"/>
        </w:rPr>
        <w:t xml:space="preserve"> </w:t>
      </w:r>
      <w:r w:rsidRPr="009641E7">
        <w:rPr>
          <w:rFonts w:eastAsia="Times New Roman" w:cs="Times New Roman"/>
          <w:szCs w:val="24"/>
        </w:rPr>
        <w:t xml:space="preserve">από τις </w:t>
      </w:r>
      <w:r>
        <w:rPr>
          <w:rFonts w:eastAsia="Times New Roman" w:cs="Times New Roman"/>
          <w:szCs w:val="24"/>
        </w:rPr>
        <w:t>είκοσι</w:t>
      </w:r>
      <w:r w:rsidRPr="009641E7">
        <w:rPr>
          <w:rFonts w:eastAsia="Times New Roman" w:cs="Times New Roman"/>
          <w:szCs w:val="24"/>
        </w:rPr>
        <w:t xml:space="preserve"> αρχές του Ευρωπαϊκού Πυλώνα Κοινωνικών Δικαιωμάτων</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w:t>
      </w:r>
      <w:r w:rsidRPr="009641E7">
        <w:rPr>
          <w:rFonts w:eastAsia="Times New Roman" w:cs="Times New Roman"/>
          <w:szCs w:val="24"/>
        </w:rPr>
        <w:t xml:space="preserve">που ορίζει ρητά </w:t>
      </w:r>
      <w:r>
        <w:rPr>
          <w:rFonts w:eastAsia="Times New Roman" w:cs="Times New Roman"/>
          <w:szCs w:val="24"/>
        </w:rPr>
        <w:t>-</w:t>
      </w:r>
      <w:r w:rsidRPr="009641E7">
        <w:rPr>
          <w:rFonts w:eastAsia="Times New Roman" w:cs="Times New Roman"/>
          <w:szCs w:val="24"/>
        </w:rPr>
        <w:t>και το καταθέτω στα Πρακτικά</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και λέει το εξής: «</w:t>
      </w:r>
      <w:r w:rsidRPr="009641E7">
        <w:rPr>
          <w:rFonts w:eastAsia="Times New Roman" w:cs="Times New Roman"/>
          <w:szCs w:val="24"/>
        </w:rPr>
        <w:t>Όλοι όσοι δεν διαθέτουν επαρκείς πόρους έχουν δικαίωμα σε επαρκείς παροχές ελάχιστου εισοδήματος</w:t>
      </w:r>
      <w:r>
        <w:rPr>
          <w:rFonts w:eastAsia="Times New Roman" w:cs="Times New Roman"/>
          <w:szCs w:val="24"/>
        </w:rPr>
        <w:t>,</w:t>
      </w:r>
      <w:r w:rsidRPr="009641E7">
        <w:rPr>
          <w:rFonts w:eastAsia="Times New Roman" w:cs="Times New Roman"/>
          <w:szCs w:val="24"/>
        </w:rPr>
        <w:t xml:space="preserve"> που να εξασφαλίζουν μία αξιοπρεπή ζωή σε όλα τα στάδια της ζωής </w:t>
      </w:r>
      <w:r>
        <w:rPr>
          <w:rFonts w:eastAsia="Times New Roman" w:cs="Times New Roman"/>
          <w:szCs w:val="24"/>
        </w:rPr>
        <w:t>τους,</w:t>
      </w:r>
      <w:r w:rsidRPr="009641E7">
        <w:rPr>
          <w:rFonts w:eastAsia="Times New Roman" w:cs="Times New Roman"/>
          <w:szCs w:val="24"/>
        </w:rPr>
        <w:t xml:space="preserve"> καθώς και αποτελεσματική πρόσβαση σε αγαθά και υπηρεσίες</w:t>
      </w:r>
      <w:r>
        <w:rPr>
          <w:rFonts w:eastAsia="Times New Roman" w:cs="Times New Roman"/>
          <w:szCs w:val="24"/>
        </w:rPr>
        <w:t>.</w:t>
      </w:r>
      <w:r w:rsidRPr="009641E7">
        <w:rPr>
          <w:rFonts w:eastAsia="Times New Roman" w:cs="Times New Roman"/>
          <w:szCs w:val="24"/>
        </w:rPr>
        <w:t xml:space="preserve"> Για όσους μπορούν να εργαστούν</w:t>
      </w:r>
      <w:r>
        <w:rPr>
          <w:rFonts w:eastAsia="Times New Roman" w:cs="Times New Roman"/>
          <w:szCs w:val="24"/>
        </w:rPr>
        <w:t xml:space="preserve"> ο</w:t>
      </w:r>
      <w:r w:rsidRPr="009641E7">
        <w:rPr>
          <w:rFonts w:eastAsia="Times New Roman" w:cs="Times New Roman"/>
          <w:szCs w:val="24"/>
        </w:rPr>
        <w:t>ι παροχές ελάχιστου εισοδήματος θα πρέπει να συνδυάζονται με κίνητρα για την επανένταξη στην αγορά εργασίας</w:t>
      </w:r>
      <w:r>
        <w:rPr>
          <w:rFonts w:eastAsia="Times New Roman" w:cs="Times New Roman"/>
          <w:szCs w:val="24"/>
        </w:rPr>
        <w:t>».</w:t>
      </w:r>
      <w:r w:rsidRPr="009641E7">
        <w:rPr>
          <w:rFonts w:eastAsia="Times New Roman" w:cs="Times New Roman"/>
          <w:szCs w:val="24"/>
        </w:rPr>
        <w:t xml:space="preserve"> </w:t>
      </w:r>
    </w:p>
    <w:p>
      <w:pPr>
        <w:spacing w:line="600" w:lineRule="auto"/>
        <w:ind w:firstLine="720"/>
        <w:jc w:val="both"/>
        <w:rPr>
          <w:rFonts w:eastAsia="Times New Roman" w:cs="Times New Roman"/>
          <w:szCs w:val="24"/>
        </w:rPr>
      </w:pPr>
      <w:r w:rsidRPr="009641E7">
        <w:rPr>
          <w:rFonts w:eastAsia="Times New Roman" w:cs="Times New Roman"/>
          <w:szCs w:val="24"/>
        </w:rPr>
        <w:t>Σήμερα</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στη χώρα </w:t>
      </w:r>
      <w:r>
        <w:rPr>
          <w:rFonts w:eastAsia="Times New Roman" w:cs="Times New Roman"/>
          <w:szCs w:val="24"/>
        </w:rPr>
        <w:t>μας,</w:t>
      </w:r>
      <w:r w:rsidRPr="009641E7">
        <w:rPr>
          <w:rFonts w:eastAsia="Times New Roman" w:cs="Times New Roman"/>
          <w:szCs w:val="24"/>
        </w:rPr>
        <w:t xml:space="preserve"> στην Ελλάδα παραμένει το </w:t>
      </w:r>
      <w:r>
        <w:rPr>
          <w:rFonts w:eastAsia="Times New Roman" w:cs="Times New Roman"/>
          <w:szCs w:val="24"/>
        </w:rPr>
        <w:t>ε</w:t>
      </w:r>
      <w:r w:rsidRPr="009641E7">
        <w:rPr>
          <w:rFonts w:eastAsia="Times New Roman" w:cs="Times New Roman"/>
          <w:szCs w:val="24"/>
        </w:rPr>
        <w:t xml:space="preserve">λάχιστο </w:t>
      </w:r>
      <w:r>
        <w:rPr>
          <w:rFonts w:eastAsia="Times New Roman" w:cs="Times New Roman"/>
          <w:szCs w:val="24"/>
        </w:rPr>
        <w:t>ε</w:t>
      </w:r>
      <w:r w:rsidRPr="009641E7">
        <w:rPr>
          <w:rFonts w:eastAsia="Times New Roman" w:cs="Times New Roman"/>
          <w:szCs w:val="24"/>
        </w:rPr>
        <w:t xml:space="preserve">γγυημένο </w:t>
      </w:r>
      <w:r>
        <w:rPr>
          <w:rFonts w:eastAsia="Times New Roman" w:cs="Times New Roman"/>
          <w:szCs w:val="24"/>
        </w:rPr>
        <w:t>ε</w:t>
      </w:r>
      <w:r w:rsidRPr="009641E7">
        <w:rPr>
          <w:rFonts w:eastAsia="Times New Roman" w:cs="Times New Roman"/>
          <w:szCs w:val="24"/>
        </w:rPr>
        <w:t>ισόδημα σε τρομακτικά χαμηλά επίπεδα</w:t>
      </w:r>
      <w:r>
        <w:rPr>
          <w:rFonts w:eastAsia="Times New Roman" w:cs="Times New Roman"/>
          <w:szCs w:val="24"/>
        </w:rPr>
        <w:t xml:space="preserve">, για μονοπρόσωπο </w:t>
      </w:r>
      <w:r w:rsidRPr="009641E7">
        <w:rPr>
          <w:rFonts w:eastAsia="Times New Roman" w:cs="Times New Roman"/>
          <w:szCs w:val="24"/>
        </w:rPr>
        <w:t>νοικοκυρι</w:t>
      </w:r>
      <w:r>
        <w:rPr>
          <w:rFonts w:eastAsia="Times New Roman" w:cs="Times New Roman"/>
          <w:szCs w:val="24"/>
        </w:rPr>
        <w:t>ό</w:t>
      </w:r>
      <w:r w:rsidRPr="009641E7">
        <w:rPr>
          <w:rFonts w:eastAsia="Times New Roman" w:cs="Times New Roman"/>
          <w:szCs w:val="24"/>
        </w:rPr>
        <w:t xml:space="preserve"> μόλις </w:t>
      </w:r>
      <w:r>
        <w:rPr>
          <w:rFonts w:eastAsia="Times New Roman" w:cs="Times New Roman"/>
          <w:szCs w:val="24"/>
        </w:rPr>
        <w:t>σ</w:t>
      </w:r>
      <w:r w:rsidRPr="009641E7">
        <w:rPr>
          <w:rFonts w:eastAsia="Times New Roman" w:cs="Times New Roman"/>
          <w:szCs w:val="24"/>
        </w:rPr>
        <w:t xml:space="preserve">τα </w:t>
      </w:r>
      <w:r>
        <w:rPr>
          <w:rFonts w:eastAsia="Times New Roman" w:cs="Times New Roman"/>
          <w:szCs w:val="24"/>
        </w:rPr>
        <w:t xml:space="preserve">2.500 </w:t>
      </w:r>
      <w:r w:rsidRPr="009641E7">
        <w:rPr>
          <w:rFonts w:eastAsia="Times New Roman" w:cs="Times New Roman"/>
          <w:szCs w:val="24"/>
        </w:rPr>
        <w:t>ευρώ και για ενήλικες και</w:t>
      </w:r>
      <w:r>
        <w:rPr>
          <w:rFonts w:eastAsia="Times New Roman" w:cs="Times New Roman"/>
          <w:szCs w:val="24"/>
        </w:rPr>
        <w:t xml:space="preserve"> δύο</w:t>
      </w:r>
      <w:r w:rsidRPr="009641E7">
        <w:rPr>
          <w:rFonts w:eastAsia="Times New Roman" w:cs="Times New Roman"/>
          <w:szCs w:val="24"/>
        </w:rPr>
        <w:t xml:space="preserve"> ανήλικα παιδιά</w:t>
      </w:r>
      <w:r>
        <w:rPr>
          <w:rFonts w:eastAsia="Times New Roman" w:cs="Times New Roman"/>
          <w:szCs w:val="24"/>
        </w:rPr>
        <w:t xml:space="preserve"> σ</w:t>
      </w:r>
      <w:r w:rsidRPr="009641E7">
        <w:rPr>
          <w:rFonts w:eastAsia="Times New Roman" w:cs="Times New Roman"/>
          <w:szCs w:val="24"/>
        </w:rPr>
        <w:t xml:space="preserve">το ποσό των </w:t>
      </w:r>
      <w:r>
        <w:rPr>
          <w:rFonts w:eastAsia="Times New Roman" w:cs="Times New Roman"/>
          <w:szCs w:val="24"/>
        </w:rPr>
        <w:t xml:space="preserve">5.184 </w:t>
      </w:r>
      <w:r w:rsidRPr="009641E7">
        <w:rPr>
          <w:rFonts w:eastAsia="Times New Roman" w:cs="Times New Roman"/>
          <w:szCs w:val="24"/>
        </w:rPr>
        <w:t>ευρώ</w:t>
      </w:r>
      <w:r>
        <w:rPr>
          <w:rFonts w:eastAsia="Times New Roman" w:cs="Times New Roman"/>
          <w:szCs w:val="24"/>
        </w:rPr>
        <w:t>,</w:t>
      </w:r>
      <w:r w:rsidRPr="009641E7">
        <w:rPr>
          <w:rFonts w:eastAsia="Times New Roman" w:cs="Times New Roman"/>
          <w:szCs w:val="24"/>
        </w:rPr>
        <w:t xml:space="preserve"> 14 ευρώ την ημέρα</w:t>
      </w:r>
      <w:r>
        <w:rPr>
          <w:rFonts w:eastAsia="Times New Roman" w:cs="Times New Roman"/>
          <w:szCs w:val="24"/>
        </w:rPr>
        <w:t>.</w:t>
      </w:r>
      <w:r w:rsidRPr="009641E7">
        <w:rPr>
          <w:rFonts w:eastAsia="Times New Roman" w:cs="Times New Roman"/>
          <w:szCs w:val="24"/>
        </w:rPr>
        <w:t xml:space="preserve"> Είναι αδιανόητο μία τετραμελής οικογένεια με δύο ανήλικα παιδιά να λαμβάνει το 37</w:t>
      </w:r>
      <w:r>
        <w:rPr>
          <w:rFonts w:eastAsia="Times New Roman" w:cs="Times New Roman"/>
          <w:szCs w:val="24"/>
        </w:rPr>
        <w:t>,9</w:t>
      </w:r>
      <w:r w:rsidRPr="009641E7">
        <w:rPr>
          <w:rFonts w:eastAsia="Times New Roman" w:cs="Times New Roman"/>
          <w:szCs w:val="24"/>
        </w:rPr>
        <w:t>% το</w:t>
      </w:r>
      <w:r>
        <w:rPr>
          <w:rFonts w:eastAsia="Times New Roman" w:cs="Times New Roman"/>
          <w:szCs w:val="24"/>
        </w:rPr>
        <w:t>υ</w:t>
      </w:r>
      <w:r w:rsidRPr="009641E7">
        <w:rPr>
          <w:rFonts w:eastAsia="Times New Roman" w:cs="Times New Roman"/>
          <w:szCs w:val="24"/>
        </w:rPr>
        <w:t xml:space="preserve"> κατ</w:t>
      </w:r>
      <w:r>
        <w:rPr>
          <w:rFonts w:eastAsia="Times New Roman" w:cs="Times New Roman"/>
          <w:szCs w:val="24"/>
        </w:rPr>
        <w:t>ωφλιού</w:t>
      </w:r>
      <w:r w:rsidRPr="009641E7">
        <w:rPr>
          <w:rFonts w:eastAsia="Times New Roman" w:cs="Times New Roman"/>
          <w:szCs w:val="24"/>
        </w:rPr>
        <w:t xml:space="preserve"> της φτώχειας</w:t>
      </w:r>
      <w:r>
        <w:rPr>
          <w:rFonts w:eastAsia="Times New Roman" w:cs="Times New Roman"/>
          <w:szCs w:val="24"/>
        </w:rPr>
        <w:t xml:space="preserve">. </w:t>
      </w:r>
      <w:r w:rsidRPr="009641E7">
        <w:rPr>
          <w:rFonts w:eastAsia="Times New Roman" w:cs="Times New Roman"/>
          <w:szCs w:val="24"/>
        </w:rPr>
        <w:t>Δεν είναι κινδυνολογία</w:t>
      </w:r>
      <w:r>
        <w:rPr>
          <w:rFonts w:eastAsia="Times New Roman" w:cs="Times New Roman"/>
          <w:szCs w:val="24"/>
        </w:rPr>
        <w:t>,</w:t>
      </w:r>
      <w:r w:rsidRPr="009641E7">
        <w:rPr>
          <w:rFonts w:eastAsia="Times New Roman" w:cs="Times New Roman"/>
          <w:szCs w:val="24"/>
        </w:rPr>
        <w:t xml:space="preserve"> δεν είναι μιζέρια</w:t>
      </w:r>
      <w:r>
        <w:rPr>
          <w:rFonts w:eastAsia="Times New Roman" w:cs="Times New Roman"/>
          <w:szCs w:val="24"/>
        </w:rPr>
        <w:t>,</w:t>
      </w:r>
      <w:r w:rsidRPr="009641E7">
        <w:rPr>
          <w:rFonts w:eastAsia="Times New Roman" w:cs="Times New Roman"/>
          <w:szCs w:val="24"/>
        </w:rPr>
        <w:t xml:space="preserve"> δεν είναι μεμψιμοιρί</w:t>
      </w:r>
      <w:r>
        <w:rPr>
          <w:rFonts w:eastAsia="Times New Roman" w:cs="Times New Roman"/>
          <w:szCs w:val="24"/>
        </w:rPr>
        <w:t xml:space="preserve">α που μας </w:t>
      </w:r>
      <w:r w:rsidRPr="009641E7">
        <w:rPr>
          <w:rFonts w:eastAsia="Times New Roman" w:cs="Times New Roman"/>
          <w:szCs w:val="24"/>
        </w:rPr>
        <w:t xml:space="preserve">κατηγορούν </w:t>
      </w:r>
      <w:r>
        <w:rPr>
          <w:rFonts w:eastAsia="Times New Roman" w:cs="Times New Roman"/>
          <w:szCs w:val="24"/>
        </w:rPr>
        <w:t>άλλοι</w:t>
      </w:r>
      <w:r w:rsidRPr="009641E7">
        <w:rPr>
          <w:rFonts w:eastAsia="Times New Roman" w:cs="Times New Roman"/>
          <w:szCs w:val="24"/>
        </w:rPr>
        <w:t xml:space="preserve"> συνάδελφοί σας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lastRenderedPageBreak/>
        <w:t xml:space="preserve">Θέλω να σας </w:t>
      </w:r>
      <w:proofErr w:type="spellStart"/>
      <w:r>
        <w:rPr>
          <w:rFonts w:eastAsia="Times New Roman" w:cs="Times New Roman"/>
          <w:szCs w:val="24"/>
        </w:rPr>
        <w:t>ε</w:t>
      </w:r>
      <w:r w:rsidRPr="009641E7">
        <w:rPr>
          <w:rFonts w:eastAsia="Times New Roman" w:cs="Times New Roman"/>
          <w:szCs w:val="24"/>
        </w:rPr>
        <w:t>π</w:t>
      </w:r>
      <w:r>
        <w:rPr>
          <w:rFonts w:eastAsia="Times New Roman" w:cs="Times New Roman"/>
          <w:szCs w:val="24"/>
        </w:rPr>
        <w:t>ιστήσω</w:t>
      </w:r>
      <w:proofErr w:type="spellEnd"/>
      <w:r>
        <w:rPr>
          <w:rFonts w:eastAsia="Times New Roman" w:cs="Times New Roman"/>
          <w:szCs w:val="24"/>
        </w:rPr>
        <w:t xml:space="preserve"> </w:t>
      </w:r>
      <w:r w:rsidRPr="009641E7">
        <w:rPr>
          <w:rFonts w:eastAsia="Times New Roman" w:cs="Times New Roman"/>
          <w:szCs w:val="24"/>
        </w:rPr>
        <w:t>την προσοχή στο εξής</w:t>
      </w:r>
      <w:r>
        <w:rPr>
          <w:rFonts w:eastAsia="Times New Roman" w:cs="Times New Roman"/>
          <w:szCs w:val="24"/>
        </w:rPr>
        <w:t xml:space="preserve">, κυρία Υπουργέ, </w:t>
      </w:r>
      <w:r w:rsidRPr="009641E7">
        <w:rPr>
          <w:rFonts w:eastAsia="Times New Roman" w:cs="Times New Roman"/>
          <w:szCs w:val="24"/>
        </w:rPr>
        <w:t>στην Περιφέρειά μ</w:t>
      </w:r>
      <w:r>
        <w:rPr>
          <w:rFonts w:eastAsia="Times New Roman" w:cs="Times New Roman"/>
          <w:szCs w:val="24"/>
        </w:rPr>
        <w:t>ου,</w:t>
      </w:r>
      <w:r w:rsidRPr="009641E7">
        <w:rPr>
          <w:rFonts w:eastAsia="Times New Roman" w:cs="Times New Roman"/>
          <w:szCs w:val="24"/>
        </w:rPr>
        <w:t xml:space="preserve"> στην Κεντρική Μακεδονία</w:t>
      </w:r>
      <w:r>
        <w:rPr>
          <w:rFonts w:eastAsia="Times New Roman" w:cs="Times New Roman"/>
          <w:szCs w:val="24"/>
        </w:rPr>
        <w:t>,</w:t>
      </w:r>
      <w:r w:rsidRPr="009641E7">
        <w:rPr>
          <w:rFonts w:eastAsia="Times New Roman" w:cs="Times New Roman"/>
          <w:szCs w:val="24"/>
        </w:rPr>
        <w:t xml:space="preserve"> τα πράγματα είναι ακόμα χειρότερα</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Η π</w:t>
      </w:r>
      <w:r w:rsidRPr="009641E7">
        <w:rPr>
          <w:rFonts w:eastAsia="Times New Roman" w:cs="Times New Roman"/>
          <w:szCs w:val="24"/>
        </w:rPr>
        <w:t>εριφέρειά μας δε</w:t>
      </w:r>
      <w:r>
        <w:rPr>
          <w:rFonts w:eastAsia="Times New Roman" w:cs="Times New Roman"/>
          <w:szCs w:val="24"/>
        </w:rPr>
        <w:t>ν</w:t>
      </w:r>
      <w:r w:rsidRPr="009641E7">
        <w:rPr>
          <w:rFonts w:eastAsia="Times New Roman" w:cs="Times New Roman"/>
          <w:szCs w:val="24"/>
        </w:rPr>
        <w:t xml:space="preserve"> βρίσκεται καν στο </w:t>
      </w:r>
      <w:r>
        <w:rPr>
          <w:rFonts w:eastAsia="Times New Roman" w:cs="Times New Roman"/>
          <w:szCs w:val="24"/>
        </w:rPr>
        <w:t>70</w:t>
      </w:r>
      <w:r w:rsidRPr="009641E7">
        <w:rPr>
          <w:rFonts w:eastAsia="Times New Roman" w:cs="Times New Roman"/>
          <w:szCs w:val="24"/>
        </w:rPr>
        <w:t>% του μέσου ευρωπαϊκού εισοδήματος στο διαθέσιμο εισόδημα</w:t>
      </w:r>
      <w:r>
        <w:rPr>
          <w:rFonts w:eastAsia="Times New Roman" w:cs="Times New Roman"/>
          <w:szCs w:val="24"/>
        </w:rPr>
        <w:t>,</w:t>
      </w:r>
      <w:r w:rsidRPr="009641E7">
        <w:rPr>
          <w:rFonts w:eastAsia="Times New Roman" w:cs="Times New Roman"/>
          <w:szCs w:val="24"/>
        </w:rPr>
        <w:t xml:space="preserve"> λόγω των περιφερειακών ανισοτήτων</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Ολοκληρώστε, παρακαλώ!</w:t>
      </w:r>
    </w:p>
    <w:p>
      <w:pPr>
        <w:spacing w:line="600" w:lineRule="auto"/>
        <w:ind w:firstLine="720"/>
        <w:jc w:val="both"/>
        <w:rPr>
          <w:rFonts w:eastAsia="Times New Roman" w:cs="Times New Roman"/>
          <w:szCs w:val="24"/>
        </w:rPr>
      </w:pPr>
      <w:r w:rsidRPr="00DD2D78">
        <w:rPr>
          <w:rFonts w:eastAsia="Times New Roman" w:cs="Times New Roman"/>
          <w:b/>
          <w:szCs w:val="24"/>
        </w:rPr>
        <w:t>ΑΙΚΑΤΕΡΙΝΗ (ΚΑΤΕΡΙΝΑ) ΝΟΤΟΠΟΥΛΟΥ:</w:t>
      </w:r>
      <w:r w:rsidRPr="00DD2D78">
        <w:rPr>
          <w:rFonts w:eastAsia="Times New Roman" w:cs="Times New Roman"/>
          <w:szCs w:val="24"/>
        </w:rPr>
        <w:t xml:space="preserve"> </w:t>
      </w:r>
      <w:r>
        <w:rPr>
          <w:rFonts w:eastAsia="Times New Roman" w:cs="Times New Roman"/>
          <w:szCs w:val="24"/>
        </w:rPr>
        <w:t xml:space="preserve">…που εκθρέφουν </w:t>
      </w:r>
      <w:r w:rsidRPr="009641E7">
        <w:rPr>
          <w:rFonts w:eastAsia="Times New Roman" w:cs="Times New Roman"/>
          <w:szCs w:val="24"/>
        </w:rPr>
        <w:t xml:space="preserve">οι πολιτικές </w:t>
      </w:r>
      <w:r>
        <w:rPr>
          <w:rFonts w:eastAsia="Times New Roman" w:cs="Times New Roman"/>
          <w:szCs w:val="24"/>
        </w:rPr>
        <w:t xml:space="preserve">σας, και ολοκληρώνω, κύριε Πρόεδρε, </w:t>
      </w:r>
      <w:r w:rsidRPr="009641E7">
        <w:rPr>
          <w:rFonts w:eastAsia="Times New Roman" w:cs="Times New Roman"/>
          <w:szCs w:val="24"/>
        </w:rPr>
        <w:t xml:space="preserve">βρίσκεται στο </w:t>
      </w:r>
      <w:r>
        <w:rPr>
          <w:rFonts w:eastAsia="Times New Roman" w:cs="Times New Roman"/>
          <w:szCs w:val="24"/>
        </w:rPr>
        <w:t>55</w:t>
      </w:r>
      <w:r w:rsidRPr="009641E7">
        <w:rPr>
          <w:rFonts w:eastAsia="Times New Roman" w:cs="Times New Roman"/>
          <w:szCs w:val="24"/>
        </w:rPr>
        <w:t>% της αγοραστικής δύναμης του μέσου Ευρωπαίου και στην 225</w:t>
      </w:r>
      <w:r w:rsidRPr="00DD2D78">
        <w:rPr>
          <w:rFonts w:eastAsia="Times New Roman" w:cs="Times New Roman"/>
          <w:szCs w:val="24"/>
          <w:vertAlign w:val="superscript"/>
        </w:rPr>
        <w:t>η</w:t>
      </w:r>
      <w:r>
        <w:rPr>
          <w:rFonts w:eastAsia="Times New Roman" w:cs="Times New Roman"/>
          <w:szCs w:val="24"/>
        </w:rPr>
        <w:t xml:space="preserve"> </w:t>
      </w:r>
      <w:r w:rsidRPr="009641E7">
        <w:rPr>
          <w:rFonts w:eastAsia="Times New Roman" w:cs="Times New Roman"/>
          <w:szCs w:val="24"/>
        </w:rPr>
        <w:t xml:space="preserve">θέση ανάμεσα σε </w:t>
      </w:r>
      <w:r>
        <w:rPr>
          <w:rFonts w:eastAsia="Times New Roman" w:cs="Times New Roman"/>
          <w:szCs w:val="24"/>
        </w:rPr>
        <w:t>διακόσιες σαράντα δύο</w:t>
      </w:r>
      <w:r w:rsidRPr="009641E7">
        <w:rPr>
          <w:rFonts w:eastAsia="Times New Roman" w:cs="Times New Roman"/>
          <w:szCs w:val="24"/>
        </w:rPr>
        <w:t xml:space="preserve"> περιφέρειες</w:t>
      </w:r>
      <w:r>
        <w:rPr>
          <w:rFonts w:eastAsia="Times New Roman" w:cs="Times New Roman"/>
          <w:szCs w:val="24"/>
        </w:rPr>
        <w:t xml:space="preserve">. </w:t>
      </w:r>
      <w:r w:rsidRPr="009641E7">
        <w:rPr>
          <w:rFonts w:eastAsia="Times New Roman" w:cs="Times New Roman"/>
          <w:szCs w:val="24"/>
        </w:rPr>
        <w:t xml:space="preserve">Η φτώχεια </w:t>
      </w:r>
      <w:r>
        <w:rPr>
          <w:rFonts w:eastAsia="Times New Roman" w:cs="Times New Roman"/>
          <w:szCs w:val="24"/>
        </w:rPr>
        <w:t xml:space="preserve">εκεί </w:t>
      </w:r>
      <w:r w:rsidRPr="009641E7">
        <w:rPr>
          <w:rFonts w:eastAsia="Times New Roman" w:cs="Times New Roman"/>
          <w:szCs w:val="24"/>
        </w:rPr>
        <w:t>αυξήθηκε 29,</w:t>
      </w:r>
      <w:r>
        <w:rPr>
          <w:rFonts w:eastAsia="Times New Roman" w:cs="Times New Roman"/>
          <w:szCs w:val="24"/>
        </w:rPr>
        <w:t>6</w:t>
      </w:r>
      <w:r w:rsidRPr="009641E7">
        <w:rPr>
          <w:rFonts w:eastAsia="Times New Roman" w:cs="Times New Roman"/>
          <w:szCs w:val="24"/>
        </w:rPr>
        <w:t xml:space="preserve"> % το 2023</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Λοιπόν</w:t>
      </w:r>
      <w:r>
        <w:rPr>
          <w:rFonts w:eastAsia="Times New Roman" w:cs="Times New Roman"/>
          <w:szCs w:val="24"/>
        </w:rPr>
        <w:t>,</w:t>
      </w:r>
      <w:r w:rsidRPr="009641E7">
        <w:rPr>
          <w:rFonts w:eastAsia="Times New Roman" w:cs="Times New Roman"/>
          <w:szCs w:val="24"/>
        </w:rPr>
        <w:t xml:space="preserve"> θα ήθελα να μας πείτε τι σκοπεύετε να κάνετε για να εναρμονιστεί</w:t>
      </w:r>
      <w:r>
        <w:rPr>
          <w:rFonts w:eastAsia="Times New Roman" w:cs="Times New Roman"/>
          <w:szCs w:val="24"/>
        </w:rPr>
        <w:t xml:space="preserve">τε </w:t>
      </w:r>
      <w:r w:rsidRPr="009641E7">
        <w:rPr>
          <w:rFonts w:eastAsia="Times New Roman" w:cs="Times New Roman"/>
          <w:szCs w:val="24"/>
        </w:rPr>
        <w:t>με τις Οδηγίες της Ευρωπαϊκής Ένωσης</w:t>
      </w:r>
      <w:r>
        <w:rPr>
          <w:rFonts w:eastAsia="Times New Roman" w:cs="Times New Roman"/>
          <w:szCs w:val="24"/>
        </w:rPr>
        <w:t>,</w:t>
      </w:r>
      <w:r w:rsidRPr="009641E7">
        <w:rPr>
          <w:rFonts w:eastAsia="Times New Roman" w:cs="Times New Roman"/>
          <w:szCs w:val="24"/>
        </w:rPr>
        <w:t xml:space="preserve"> με τις Οδηγίες του </w:t>
      </w:r>
      <w:r>
        <w:rPr>
          <w:rFonts w:eastAsia="Times New Roman" w:cs="Times New Roman"/>
          <w:szCs w:val="24"/>
        </w:rPr>
        <w:t xml:space="preserve">πυλώνα του </w:t>
      </w:r>
      <w:r w:rsidRPr="009641E7">
        <w:rPr>
          <w:rFonts w:eastAsia="Times New Roman" w:cs="Times New Roman"/>
          <w:szCs w:val="24"/>
        </w:rPr>
        <w:t>ευρωπαϊκ</w:t>
      </w:r>
      <w:r>
        <w:rPr>
          <w:rFonts w:eastAsia="Times New Roman" w:cs="Times New Roman"/>
          <w:szCs w:val="24"/>
        </w:rPr>
        <w:t>ού</w:t>
      </w:r>
      <w:r w:rsidRPr="009641E7">
        <w:rPr>
          <w:rFonts w:eastAsia="Times New Roman" w:cs="Times New Roman"/>
          <w:szCs w:val="24"/>
        </w:rPr>
        <w:t xml:space="preserve"> για τα κοινωνικά δικαιώματα και κυρίως τι θα κάνετε</w:t>
      </w:r>
      <w:r>
        <w:rPr>
          <w:rFonts w:eastAsia="Times New Roman" w:cs="Times New Roman"/>
          <w:szCs w:val="24"/>
        </w:rPr>
        <w:t>,</w:t>
      </w:r>
      <w:r w:rsidRPr="009641E7">
        <w:rPr>
          <w:rFonts w:eastAsia="Times New Roman" w:cs="Times New Roman"/>
          <w:szCs w:val="24"/>
        </w:rPr>
        <w:t xml:space="preserve"> επιτέλους</w:t>
      </w:r>
      <w:r>
        <w:rPr>
          <w:rFonts w:eastAsia="Times New Roman" w:cs="Times New Roman"/>
          <w:szCs w:val="24"/>
        </w:rPr>
        <w:t xml:space="preserve">. </w:t>
      </w:r>
      <w:r w:rsidRPr="009641E7">
        <w:rPr>
          <w:rFonts w:eastAsia="Times New Roman" w:cs="Times New Roman"/>
          <w:szCs w:val="24"/>
        </w:rPr>
        <w:t xml:space="preserve">για να αυξηθεί το </w:t>
      </w:r>
      <w:r>
        <w:rPr>
          <w:rFonts w:eastAsia="Times New Roman" w:cs="Times New Roman"/>
          <w:szCs w:val="24"/>
        </w:rPr>
        <w:t>ε</w:t>
      </w:r>
      <w:r w:rsidRPr="009641E7">
        <w:rPr>
          <w:rFonts w:eastAsia="Times New Roman" w:cs="Times New Roman"/>
          <w:szCs w:val="24"/>
        </w:rPr>
        <w:t xml:space="preserve">λάχιστο </w:t>
      </w:r>
      <w:r>
        <w:rPr>
          <w:rFonts w:eastAsia="Times New Roman" w:cs="Times New Roman"/>
          <w:szCs w:val="24"/>
        </w:rPr>
        <w:t>ε</w:t>
      </w:r>
      <w:r w:rsidRPr="009641E7">
        <w:rPr>
          <w:rFonts w:eastAsia="Times New Roman" w:cs="Times New Roman"/>
          <w:szCs w:val="24"/>
        </w:rPr>
        <w:t xml:space="preserve">γγυημένο </w:t>
      </w:r>
      <w:r>
        <w:rPr>
          <w:rFonts w:eastAsia="Times New Roman" w:cs="Times New Roman"/>
          <w:szCs w:val="24"/>
        </w:rPr>
        <w:t>ε</w:t>
      </w:r>
      <w:r w:rsidRPr="009641E7">
        <w:rPr>
          <w:rFonts w:eastAsia="Times New Roman" w:cs="Times New Roman"/>
          <w:szCs w:val="24"/>
        </w:rPr>
        <w:t>ισόδημα</w:t>
      </w:r>
      <w:r>
        <w:rPr>
          <w:rFonts w:eastAsia="Times New Roman" w:cs="Times New Roman"/>
          <w:szCs w:val="24"/>
        </w:rPr>
        <w:t>.</w:t>
      </w:r>
    </w:p>
    <w:p>
      <w:pPr>
        <w:spacing w:line="600" w:lineRule="auto"/>
        <w:ind w:firstLine="720"/>
        <w:jc w:val="both"/>
        <w:rPr>
          <w:rFonts w:eastAsia="Times New Roman" w:cs="Times New Roman"/>
          <w:szCs w:val="24"/>
        </w:rPr>
      </w:pPr>
      <w:r w:rsidRPr="00F55F6C">
        <w:rPr>
          <w:rFonts w:eastAsia="Times New Roman" w:cs="Times New Roman"/>
          <w:szCs w:val="24"/>
        </w:rPr>
        <w:t xml:space="preserve">(Στο σημείο αυτό </w:t>
      </w:r>
      <w:r>
        <w:rPr>
          <w:rFonts w:eastAsia="Times New Roman" w:cs="Times New Roman"/>
          <w:szCs w:val="24"/>
        </w:rPr>
        <w:t>η</w:t>
      </w:r>
      <w:r w:rsidRPr="00F55F6C">
        <w:rPr>
          <w:rFonts w:eastAsia="Times New Roman" w:cs="Times New Roman"/>
          <w:szCs w:val="24"/>
        </w:rPr>
        <w:t xml:space="preserve"> Βουλευτής κ. </w:t>
      </w:r>
      <w:r>
        <w:rPr>
          <w:rFonts w:eastAsia="Times New Roman" w:cs="Times New Roman"/>
          <w:szCs w:val="24"/>
        </w:rPr>
        <w:t xml:space="preserve">Αικατερίνη (Κατερίνα) </w:t>
      </w:r>
      <w:proofErr w:type="spellStart"/>
      <w:r>
        <w:rPr>
          <w:rFonts w:eastAsia="Times New Roman" w:cs="Times New Roman"/>
          <w:szCs w:val="24"/>
        </w:rPr>
        <w:t>Νοτοπούλου</w:t>
      </w:r>
      <w:proofErr w:type="spellEnd"/>
      <w:r>
        <w:rPr>
          <w:rFonts w:eastAsia="Times New Roman" w:cs="Times New Roman"/>
          <w:szCs w:val="24"/>
        </w:rPr>
        <w:t>,</w:t>
      </w:r>
      <w:r w:rsidRPr="00F55F6C">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Ευχαριστούμε, κυρία </w:t>
      </w:r>
      <w:proofErr w:type="spellStart"/>
      <w:r>
        <w:rPr>
          <w:rFonts w:eastAsia="Times New Roman" w:cs="Times New Roman"/>
          <w:szCs w:val="24"/>
        </w:rPr>
        <w:t>Νοτοπούλου</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 xml:space="preserve">Θα </w:t>
      </w:r>
      <w:r>
        <w:rPr>
          <w:rFonts w:eastAsia="Times New Roman" w:cs="Times New Roman"/>
          <w:szCs w:val="24"/>
        </w:rPr>
        <w:t>απαντ</w:t>
      </w:r>
      <w:r w:rsidRPr="009641E7">
        <w:rPr>
          <w:rFonts w:eastAsia="Times New Roman" w:cs="Times New Roman"/>
          <w:szCs w:val="24"/>
        </w:rPr>
        <w:t xml:space="preserve">ήσει </w:t>
      </w:r>
      <w:r>
        <w:rPr>
          <w:rFonts w:eastAsia="Times New Roman" w:cs="Times New Roman"/>
          <w:szCs w:val="24"/>
        </w:rPr>
        <w:t xml:space="preserve">η </w:t>
      </w:r>
      <w:r w:rsidRPr="009641E7">
        <w:rPr>
          <w:rFonts w:eastAsia="Times New Roman" w:cs="Times New Roman"/>
          <w:szCs w:val="24"/>
        </w:rPr>
        <w:t>Υφυπουργός Κοινωνικής Συνοχής και Οικογένειας</w:t>
      </w:r>
      <w:r>
        <w:rPr>
          <w:rFonts w:eastAsia="Times New Roman" w:cs="Times New Roman"/>
          <w:szCs w:val="24"/>
        </w:rPr>
        <w:t xml:space="preserve"> κ. Ελένη Ράπτη.</w:t>
      </w:r>
    </w:p>
    <w:p>
      <w:pPr>
        <w:spacing w:line="600" w:lineRule="auto"/>
        <w:ind w:firstLine="720"/>
        <w:jc w:val="both"/>
        <w:rPr>
          <w:rFonts w:eastAsia="Times New Roman" w:cs="Times New Roman"/>
          <w:szCs w:val="24"/>
        </w:rPr>
      </w:pPr>
      <w:r w:rsidRPr="009641E7">
        <w:rPr>
          <w:rFonts w:eastAsia="Times New Roman" w:cs="Times New Roman"/>
          <w:szCs w:val="24"/>
        </w:rPr>
        <w:t>Παρακαλώ</w:t>
      </w:r>
      <w:r>
        <w:rPr>
          <w:rFonts w:eastAsia="Times New Roman" w:cs="Times New Roman"/>
          <w:szCs w:val="24"/>
        </w:rPr>
        <w:t xml:space="preserve">. </w:t>
      </w:r>
    </w:p>
    <w:p>
      <w:pPr>
        <w:spacing w:line="600" w:lineRule="auto"/>
        <w:ind w:firstLine="720"/>
        <w:jc w:val="both"/>
        <w:rPr>
          <w:rFonts w:eastAsia="Times New Roman" w:cs="Times New Roman"/>
          <w:szCs w:val="24"/>
        </w:rPr>
      </w:pPr>
      <w:r w:rsidRPr="00DD2D78">
        <w:rPr>
          <w:rFonts w:eastAsia="Times New Roman" w:cs="Times New Roman"/>
          <w:b/>
          <w:szCs w:val="24"/>
        </w:rPr>
        <w:t>ΕΛΕΝΗ ΡΑΠΤΗ (Υφυπουργός Κοινωνικής Συνοχής και Οικογένειας):</w:t>
      </w:r>
      <w:r w:rsidRPr="00DD2D78">
        <w:rPr>
          <w:rFonts w:eastAsia="Times New Roman" w:cs="Times New Roman"/>
          <w:szCs w:val="24"/>
        </w:rPr>
        <w:t xml:space="preserve"> </w:t>
      </w:r>
      <w:r w:rsidRPr="009641E7">
        <w:rPr>
          <w:rFonts w:eastAsia="Times New Roman" w:cs="Times New Roman"/>
          <w:szCs w:val="24"/>
        </w:rPr>
        <w:t>Ευχαριστώ πολύ</w:t>
      </w:r>
      <w:r>
        <w:rPr>
          <w:rFonts w:eastAsia="Times New Roman" w:cs="Times New Roman"/>
          <w:szCs w:val="24"/>
        </w:rPr>
        <w:t>,</w:t>
      </w:r>
      <w:r w:rsidRPr="009641E7">
        <w:rPr>
          <w:rFonts w:eastAsia="Times New Roman" w:cs="Times New Roman"/>
          <w:szCs w:val="24"/>
        </w:rPr>
        <w:t xml:space="preserve"> κύριε Πρόεδρε</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Αγαπητ</w:t>
      </w:r>
      <w:r>
        <w:rPr>
          <w:rFonts w:eastAsia="Times New Roman" w:cs="Times New Roman"/>
          <w:szCs w:val="24"/>
        </w:rPr>
        <w:t>οί</w:t>
      </w:r>
      <w:r w:rsidRPr="009641E7">
        <w:rPr>
          <w:rFonts w:eastAsia="Times New Roman" w:cs="Times New Roman"/>
          <w:szCs w:val="24"/>
        </w:rPr>
        <w:t xml:space="preserve"> συνάδελφοι</w:t>
      </w:r>
      <w:r>
        <w:rPr>
          <w:rFonts w:eastAsia="Times New Roman" w:cs="Times New Roman"/>
          <w:szCs w:val="24"/>
        </w:rPr>
        <w:t xml:space="preserve">, </w:t>
      </w:r>
      <w:r w:rsidRPr="009641E7">
        <w:rPr>
          <w:rFonts w:eastAsia="Times New Roman" w:cs="Times New Roman"/>
          <w:szCs w:val="24"/>
        </w:rPr>
        <w:t xml:space="preserve">κυρία </w:t>
      </w:r>
      <w:proofErr w:type="spellStart"/>
      <w:r>
        <w:rPr>
          <w:rFonts w:eastAsia="Times New Roman" w:cs="Times New Roman"/>
          <w:szCs w:val="24"/>
        </w:rPr>
        <w:t>Νοτ</w:t>
      </w:r>
      <w:r w:rsidRPr="009641E7">
        <w:rPr>
          <w:rFonts w:eastAsia="Times New Roman" w:cs="Times New Roman"/>
          <w:szCs w:val="24"/>
        </w:rPr>
        <w:t>οπούλου</w:t>
      </w:r>
      <w:proofErr w:type="spellEnd"/>
      <w:r>
        <w:rPr>
          <w:rFonts w:eastAsia="Times New Roman" w:cs="Times New Roman"/>
          <w:szCs w:val="24"/>
        </w:rPr>
        <w:t>,</w:t>
      </w:r>
      <w:r w:rsidRPr="009641E7">
        <w:rPr>
          <w:rFonts w:eastAsia="Times New Roman" w:cs="Times New Roman"/>
          <w:szCs w:val="24"/>
        </w:rPr>
        <w:t xml:space="preserve"> με την ερώτησή σας θέτετε το ζήτημα της ευθυγράμμισης της χώρας μας με τις αρχές του </w:t>
      </w:r>
      <w:r>
        <w:rPr>
          <w:rFonts w:eastAsia="Times New Roman" w:cs="Times New Roman"/>
          <w:szCs w:val="24"/>
        </w:rPr>
        <w:t>Ε</w:t>
      </w:r>
      <w:r w:rsidRPr="009641E7">
        <w:rPr>
          <w:rFonts w:eastAsia="Times New Roman" w:cs="Times New Roman"/>
          <w:szCs w:val="24"/>
        </w:rPr>
        <w:t xml:space="preserve">υρωπαϊκού </w:t>
      </w:r>
      <w:r>
        <w:rPr>
          <w:rFonts w:eastAsia="Times New Roman" w:cs="Times New Roman"/>
          <w:szCs w:val="24"/>
        </w:rPr>
        <w:t>Π</w:t>
      </w:r>
      <w:r w:rsidRPr="009641E7">
        <w:rPr>
          <w:rFonts w:eastAsia="Times New Roman" w:cs="Times New Roman"/>
          <w:szCs w:val="24"/>
        </w:rPr>
        <w:t xml:space="preserve">υλώνα </w:t>
      </w:r>
      <w:r>
        <w:rPr>
          <w:rFonts w:eastAsia="Times New Roman" w:cs="Times New Roman"/>
          <w:szCs w:val="24"/>
        </w:rPr>
        <w:t>Κ</w:t>
      </w:r>
      <w:r w:rsidRPr="009641E7">
        <w:rPr>
          <w:rFonts w:eastAsia="Times New Roman" w:cs="Times New Roman"/>
          <w:szCs w:val="24"/>
        </w:rPr>
        <w:t xml:space="preserve">οινωνικών </w:t>
      </w:r>
      <w:r>
        <w:rPr>
          <w:rFonts w:eastAsia="Times New Roman" w:cs="Times New Roman"/>
          <w:szCs w:val="24"/>
        </w:rPr>
        <w:t>Δ</w:t>
      </w:r>
      <w:r w:rsidRPr="009641E7">
        <w:rPr>
          <w:rFonts w:eastAsia="Times New Roman" w:cs="Times New Roman"/>
          <w:szCs w:val="24"/>
        </w:rPr>
        <w:t>ικαιωμάτων</w:t>
      </w:r>
      <w:r>
        <w:rPr>
          <w:rFonts w:eastAsia="Times New Roman" w:cs="Times New Roman"/>
          <w:szCs w:val="24"/>
        </w:rPr>
        <w:t xml:space="preserve"> ε</w:t>
      </w:r>
      <w:r w:rsidRPr="009641E7">
        <w:rPr>
          <w:rFonts w:eastAsia="Times New Roman" w:cs="Times New Roman"/>
          <w:szCs w:val="24"/>
        </w:rPr>
        <w:t>πικαλούμενη στοιχεία της ΕΛΣΤΑΤ</w:t>
      </w:r>
      <w:r>
        <w:rPr>
          <w:rFonts w:eastAsia="Times New Roman" w:cs="Times New Roman"/>
          <w:szCs w:val="24"/>
        </w:rPr>
        <w:t>.</w:t>
      </w:r>
      <w:r w:rsidRPr="009641E7">
        <w:rPr>
          <w:rFonts w:eastAsia="Times New Roman" w:cs="Times New Roman"/>
          <w:szCs w:val="24"/>
        </w:rPr>
        <w:t xml:space="preserve"> Τα στοιχεία</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που εσείς η ίδια παρουσιάζετ</w:t>
      </w:r>
      <w:r>
        <w:rPr>
          <w:rFonts w:eastAsia="Times New Roman" w:cs="Times New Roman"/>
          <w:szCs w:val="24"/>
        </w:rPr>
        <w:t>ε</w:t>
      </w:r>
      <w:r w:rsidRPr="009641E7">
        <w:rPr>
          <w:rFonts w:eastAsia="Times New Roman" w:cs="Times New Roman"/>
          <w:szCs w:val="24"/>
        </w:rPr>
        <w:t xml:space="preserve"> σας διαψεύδουν</w:t>
      </w:r>
      <w:r>
        <w:rPr>
          <w:rFonts w:eastAsia="Times New Roman" w:cs="Times New Roman"/>
          <w:szCs w:val="24"/>
        </w:rPr>
        <w:t xml:space="preserve">. </w:t>
      </w:r>
      <w:r w:rsidRPr="009641E7">
        <w:rPr>
          <w:rFonts w:eastAsia="Times New Roman" w:cs="Times New Roman"/>
          <w:szCs w:val="24"/>
        </w:rPr>
        <w:t xml:space="preserve">Ισχυρίζεστε ότι με βάση τα στοιχεία της ΕΛΣΤΑΤ τον Απρίλιο του 2025 ο πληθυσμός που βρίσκεται σε κίνδυνο φτώχειας ανέρχεται σε δύο εκατομμύρια </w:t>
      </w:r>
      <w:r>
        <w:rPr>
          <w:rFonts w:eastAsia="Times New Roman" w:cs="Times New Roman"/>
          <w:szCs w:val="24"/>
        </w:rPr>
        <w:t xml:space="preserve">επτακόσιες σαράντα χιλιάδες πενήντα ένα </w:t>
      </w:r>
      <w:r w:rsidRPr="009641E7">
        <w:rPr>
          <w:rFonts w:eastAsia="Times New Roman" w:cs="Times New Roman"/>
          <w:szCs w:val="24"/>
        </w:rPr>
        <w:t>άτομα</w:t>
      </w:r>
      <w:r>
        <w:rPr>
          <w:rFonts w:eastAsia="Times New Roman" w:cs="Times New Roman"/>
          <w:szCs w:val="24"/>
        </w:rPr>
        <w:t>,</w:t>
      </w:r>
      <w:r w:rsidRPr="009641E7">
        <w:rPr>
          <w:rFonts w:eastAsia="Times New Roman" w:cs="Times New Roman"/>
          <w:szCs w:val="24"/>
        </w:rPr>
        <w:t xml:space="preserve"> που αντιστοιχεί στο 26</w:t>
      </w:r>
      <w:r>
        <w:rPr>
          <w:rFonts w:eastAsia="Times New Roman" w:cs="Times New Roman"/>
          <w:szCs w:val="24"/>
        </w:rPr>
        <w:t>,9</w:t>
      </w:r>
      <w:r w:rsidRPr="009641E7">
        <w:rPr>
          <w:rFonts w:eastAsia="Times New Roman" w:cs="Times New Roman"/>
          <w:szCs w:val="24"/>
        </w:rPr>
        <w:t>% του πληθυσμού</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Παραλείπετ</w:t>
      </w:r>
      <w:r>
        <w:rPr>
          <w:rFonts w:eastAsia="Times New Roman" w:cs="Times New Roman"/>
          <w:szCs w:val="24"/>
        </w:rPr>
        <w:t>ε,</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να επισημ</w:t>
      </w:r>
      <w:r>
        <w:rPr>
          <w:rFonts w:eastAsia="Times New Roman" w:cs="Times New Roman"/>
          <w:szCs w:val="24"/>
        </w:rPr>
        <w:t>ά</w:t>
      </w:r>
      <w:r w:rsidRPr="009641E7">
        <w:rPr>
          <w:rFonts w:eastAsia="Times New Roman" w:cs="Times New Roman"/>
          <w:szCs w:val="24"/>
        </w:rPr>
        <w:t>νε</w:t>
      </w:r>
      <w:r>
        <w:rPr>
          <w:rFonts w:eastAsia="Times New Roman" w:cs="Times New Roman"/>
          <w:szCs w:val="24"/>
        </w:rPr>
        <w:t>τε</w:t>
      </w:r>
      <w:r w:rsidRPr="009641E7">
        <w:rPr>
          <w:rFonts w:eastAsia="Times New Roman" w:cs="Times New Roman"/>
          <w:szCs w:val="24"/>
        </w:rPr>
        <w:t xml:space="preserve"> ότι αυτός ο δείκτης κινδύνου φτώχειας ή κοινωνικού αποκλεισμού</w:t>
      </w:r>
      <w:r>
        <w:rPr>
          <w:rFonts w:eastAsia="Times New Roman" w:cs="Times New Roman"/>
          <w:szCs w:val="24"/>
        </w:rPr>
        <w:t>,</w:t>
      </w:r>
      <w:r w:rsidRPr="009641E7">
        <w:rPr>
          <w:rFonts w:eastAsia="Times New Roman" w:cs="Times New Roman"/>
          <w:szCs w:val="24"/>
        </w:rPr>
        <w:t xml:space="preserve"> είναι χωρίς να έχουν υπολογιστεί οι κοινωνικές μεταβιβάσεις</w:t>
      </w:r>
      <w:r>
        <w:rPr>
          <w:rFonts w:eastAsia="Times New Roman" w:cs="Times New Roman"/>
          <w:szCs w:val="24"/>
        </w:rPr>
        <w:t>,</w:t>
      </w:r>
      <w:r w:rsidRPr="009641E7">
        <w:rPr>
          <w:rFonts w:eastAsia="Times New Roman" w:cs="Times New Roman"/>
          <w:szCs w:val="24"/>
        </w:rPr>
        <w:t xml:space="preserve"> δηλαδή</w:t>
      </w:r>
      <w:r>
        <w:rPr>
          <w:rFonts w:eastAsia="Times New Roman" w:cs="Times New Roman"/>
          <w:szCs w:val="24"/>
        </w:rPr>
        <w:t>,</w:t>
      </w:r>
      <w:r w:rsidRPr="009641E7">
        <w:rPr>
          <w:rFonts w:eastAsia="Times New Roman" w:cs="Times New Roman"/>
          <w:szCs w:val="24"/>
        </w:rPr>
        <w:t xml:space="preserve"> χωρίς να υπολογιστούν τα κοινωνικά επιδόματα που χορηγούνται στους δικαιούχους</w:t>
      </w:r>
      <w:r>
        <w:rPr>
          <w:rFonts w:eastAsia="Times New Roman" w:cs="Times New Roman"/>
          <w:szCs w:val="24"/>
        </w:rPr>
        <w:t xml:space="preserve">. </w:t>
      </w:r>
      <w:r w:rsidRPr="009641E7">
        <w:rPr>
          <w:rFonts w:eastAsia="Times New Roman" w:cs="Times New Roman"/>
          <w:szCs w:val="24"/>
        </w:rPr>
        <w:t>Να ξεκαθαρίσω</w:t>
      </w:r>
      <w:r>
        <w:rPr>
          <w:rFonts w:eastAsia="Times New Roman" w:cs="Times New Roman"/>
          <w:szCs w:val="24"/>
        </w:rPr>
        <w:t>,</w:t>
      </w:r>
      <w:r w:rsidRPr="009641E7">
        <w:rPr>
          <w:rFonts w:eastAsia="Times New Roman" w:cs="Times New Roman"/>
          <w:szCs w:val="24"/>
        </w:rPr>
        <w:t xml:space="preserve"> λοιπόν</w:t>
      </w:r>
      <w:r>
        <w:rPr>
          <w:rFonts w:eastAsia="Times New Roman" w:cs="Times New Roman"/>
          <w:szCs w:val="24"/>
        </w:rPr>
        <w:t>,</w:t>
      </w:r>
      <w:r w:rsidRPr="009641E7">
        <w:rPr>
          <w:rFonts w:eastAsia="Times New Roman" w:cs="Times New Roman"/>
          <w:szCs w:val="24"/>
        </w:rPr>
        <w:t xml:space="preserve"> ότι </w:t>
      </w:r>
      <w:r w:rsidRPr="009641E7">
        <w:rPr>
          <w:rFonts w:eastAsia="Times New Roman" w:cs="Times New Roman"/>
          <w:szCs w:val="24"/>
        </w:rPr>
        <w:lastRenderedPageBreak/>
        <w:t>σύμφωνα με τα πιο πάνω στοιχεία της ΕΛΣΤΑΤ ο δείκτης κινδύνου φτώχειας όταν συνυπολογιστούν οι συντάξεις και τα κοινωνικά επιδόματα μειώνεται στο 19</w:t>
      </w:r>
      <w:r>
        <w:rPr>
          <w:rFonts w:eastAsia="Times New Roman" w:cs="Times New Roman"/>
          <w:szCs w:val="24"/>
        </w:rPr>
        <w:t>,6</w:t>
      </w:r>
      <w:r w:rsidRPr="009641E7">
        <w:rPr>
          <w:rFonts w:eastAsia="Times New Roman" w:cs="Times New Roman"/>
          <w:szCs w:val="24"/>
        </w:rPr>
        <w:t xml:space="preserve"> %</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Τι μας δείχνουν αυτά τα στοιχεία στα οποία μας παραπέμπετ</w:t>
      </w:r>
      <w:r>
        <w:rPr>
          <w:rFonts w:eastAsia="Times New Roman" w:cs="Times New Roman"/>
          <w:szCs w:val="24"/>
        </w:rPr>
        <w:t>ε;</w:t>
      </w:r>
      <w:r w:rsidRPr="009641E7">
        <w:rPr>
          <w:rFonts w:eastAsia="Times New Roman" w:cs="Times New Roman"/>
          <w:szCs w:val="24"/>
        </w:rPr>
        <w:t xml:space="preserve"> Ότι είναι οι κοινωνικές μας πολιτικές που πετυχαίνουν να μειώσουν τον κίνδυνο </w:t>
      </w:r>
      <w:r>
        <w:rPr>
          <w:rFonts w:eastAsia="Times New Roman" w:cs="Times New Roman"/>
          <w:szCs w:val="24"/>
        </w:rPr>
        <w:t xml:space="preserve">της </w:t>
      </w:r>
      <w:r w:rsidRPr="009641E7">
        <w:rPr>
          <w:rFonts w:eastAsia="Times New Roman" w:cs="Times New Roman"/>
          <w:szCs w:val="24"/>
        </w:rPr>
        <w:t>φτώχειας</w:t>
      </w:r>
      <w:r>
        <w:rPr>
          <w:rFonts w:eastAsia="Times New Roman" w:cs="Times New Roman"/>
          <w:szCs w:val="24"/>
        </w:rPr>
        <w:t xml:space="preserve">. </w:t>
      </w:r>
      <w:r w:rsidRPr="009641E7">
        <w:rPr>
          <w:rFonts w:eastAsia="Times New Roman" w:cs="Times New Roman"/>
          <w:szCs w:val="24"/>
        </w:rPr>
        <w:t>Μάλιστα στην έρευνα της ΕΛΣΤΑΤ διαπιστώνεται ότι τα κοινωνικά επιδόματα συμβάλλουν στη μείωση του ποσοστού του κινδύνου φτώχειας κατά 3,9 ποσοστιαίες μονάδες</w:t>
      </w:r>
      <w:r>
        <w:rPr>
          <w:rFonts w:eastAsia="Times New Roman" w:cs="Times New Roman"/>
          <w:szCs w:val="24"/>
        </w:rPr>
        <w:t>,</w:t>
      </w:r>
      <w:r w:rsidRPr="009641E7">
        <w:rPr>
          <w:rFonts w:eastAsia="Times New Roman" w:cs="Times New Roman"/>
          <w:szCs w:val="24"/>
        </w:rPr>
        <w:t xml:space="preserve"> ενώ οι συντάξεις κατά </w:t>
      </w:r>
      <w:r>
        <w:rPr>
          <w:rFonts w:eastAsia="Times New Roman" w:cs="Times New Roman"/>
          <w:szCs w:val="24"/>
        </w:rPr>
        <w:t xml:space="preserve">21,5 </w:t>
      </w:r>
      <w:r w:rsidRPr="009641E7">
        <w:rPr>
          <w:rFonts w:eastAsia="Times New Roman" w:cs="Times New Roman"/>
          <w:szCs w:val="24"/>
        </w:rPr>
        <w:t>ποσοστιαίες μονάδες</w:t>
      </w:r>
      <w:r>
        <w:rPr>
          <w:rFonts w:eastAsia="Times New Roman" w:cs="Times New Roman"/>
          <w:szCs w:val="24"/>
        </w:rPr>
        <w:t xml:space="preserve">. </w:t>
      </w:r>
      <w:r w:rsidRPr="009641E7">
        <w:rPr>
          <w:rFonts w:eastAsia="Times New Roman" w:cs="Times New Roman"/>
          <w:szCs w:val="24"/>
        </w:rPr>
        <w:t xml:space="preserve">Μας είπατε ακόμη ότι στην </w:t>
      </w:r>
      <w:r>
        <w:rPr>
          <w:rFonts w:eastAsia="Times New Roman" w:cs="Times New Roman"/>
          <w:szCs w:val="24"/>
        </w:rPr>
        <w:t>Ε</w:t>
      </w:r>
      <w:r w:rsidRPr="009641E7">
        <w:rPr>
          <w:rFonts w:eastAsia="Times New Roman" w:cs="Times New Roman"/>
          <w:szCs w:val="24"/>
        </w:rPr>
        <w:t>υρ</w:t>
      </w:r>
      <w:r>
        <w:rPr>
          <w:rFonts w:eastAsia="Times New Roman" w:cs="Times New Roman"/>
          <w:szCs w:val="24"/>
        </w:rPr>
        <w:t>ώ</w:t>
      </w:r>
      <w:r w:rsidRPr="009641E7">
        <w:rPr>
          <w:rFonts w:eastAsia="Times New Roman" w:cs="Times New Roman"/>
          <w:szCs w:val="24"/>
        </w:rPr>
        <w:t>πη μειώνεται η φτώχεια κατά 1,1%</w:t>
      </w:r>
      <w:r>
        <w:rPr>
          <w:rFonts w:eastAsia="Times New Roman" w:cs="Times New Roman"/>
          <w:szCs w:val="24"/>
        </w:rPr>
        <w:t xml:space="preserve">. </w:t>
      </w:r>
      <w:r w:rsidRPr="009641E7">
        <w:rPr>
          <w:rFonts w:eastAsia="Times New Roman" w:cs="Times New Roman"/>
          <w:szCs w:val="24"/>
        </w:rPr>
        <w:t>Σύμφωνα</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με τα στοιχεία της </w:t>
      </w:r>
      <w:proofErr w:type="spellStart"/>
      <w:r w:rsidRPr="009641E7">
        <w:rPr>
          <w:rFonts w:eastAsia="Times New Roman" w:cs="Times New Roman"/>
          <w:szCs w:val="24"/>
        </w:rPr>
        <w:t>Eurostat</w:t>
      </w:r>
      <w:proofErr w:type="spellEnd"/>
      <w:r>
        <w:rPr>
          <w:rFonts w:eastAsia="Times New Roman" w:cs="Times New Roman"/>
          <w:szCs w:val="24"/>
        </w:rPr>
        <w:t>,</w:t>
      </w:r>
      <w:r w:rsidRPr="009641E7">
        <w:rPr>
          <w:rFonts w:eastAsia="Times New Roman" w:cs="Times New Roman"/>
          <w:szCs w:val="24"/>
        </w:rPr>
        <w:t xml:space="preserve"> το ποσοστό φτώχειας σε επίπεδο Ευρωπαϊκής Ένωσης παραμένει σταθερό τα τελευταία δύο έτη και ανέρχεται σε 16,2</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Επί της ουσίας τώρα να δούμε τι ισχύει για το ελάχιστο εγγυημένο εισόδημα</w:t>
      </w:r>
      <w:r>
        <w:rPr>
          <w:rFonts w:eastAsia="Times New Roman" w:cs="Times New Roman"/>
          <w:szCs w:val="24"/>
        </w:rPr>
        <w:t xml:space="preserve">. </w:t>
      </w:r>
      <w:r w:rsidRPr="009641E7">
        <w:rPr>
          <w:rFonts w:eastAsia="Times New Roman" w:cs="Times New Roman"/>
          <w:szCs w:val="24"/>
        </w:rPr>
        <w:t xml:space="preserve">Το </w:t>
      </w:r>
      <w:r>
        <w:rPr>
          <w:rFonts w:eastAsia="Times New Roman" w:cs="Times New Roman"/>
          <w:szCs w:val="24"/>
        </w:rPr>
        <w:t>π</w:t>
      </w:r>
      <w:r w:rsidRPr="009641E7">
        <w:rPr>
          <w:rFonts w:eastAsia="Times New Roman" w:cs="Times New Roman"/>
          <w:szCs w:val="24"/>
        </w:rPr>
        <w:t xml:space="preserve">ρόγραμμα του </w:t>
      </w:r>
      <w:r>
        <w:rPr>
          <w:rFonts w:eastAsia="Times New Roman" w:cs="Times New Roman"/>
          <w:szCs w:val="24"/>
        </w:rPr>
        <w:t>ε</w:t>
      </w:r>
      <w:r w:rsidRPr="009641E7">
        <w:rPr>
          <w:rFonts w:eastAsia="Times New Roman" w:cs="Times New Roman"/>
          <w:szCs w:val="24"/>
        </w:rPr>
        <w:t xml:space="preserve">λάχιστου </w:t>
      </w:r>
      <w:r>
        <w:rPr>
          <w:rFonts w:eastAsia="Times New Roman" w:cs="Times New Roman"/>
          <w:szCs w:val="24"/>
        </w:rPr>
        <w:t>ε</w:t>
      </w:r>
      <w:r w:rsidRPr="009641E7">
        <w:rPr>
          <w:rFonts w:eastAsia="Times New Roman" w:cs="Times New Roman"/>
          <w:szCs w:val="24"/>
        </w:rPr>
        <w:t xml:space="preserve">γγυημένου </w:t>
      </w:r>
      <w:r>
        <w:rPr>
          <w:rFonts w:eastAsia="Times New Roman" w:cs="Times New Roman"/>
          <w:szCs w:val="24"/>
        </w:rPr>
        <w:t>ε</w:t>
      </w:r>
      <w:r w:rsidRPr="009641E7">
        <w:rPr>
          <w:rFonts w:eastAsia="Times New Roman" w:cs="Times New Roman"/>
          <w:szCs w:val="24"/>
        </w:rPr>
        <w:t>ισοδήματος ενσωματώνει τις διαστάσεις που προβλέπονται στις σχετικές ευρωπαϊκές συστάσεις</w:t>
      </w:r>
      <w:r>
        <w:rPr>
          <w:rFonts w:eastAsia="Times New Roman" w:cs="Times New Roman"/>
          <w:szCs w:val="24"/>
        </w:rPr>
        <w:t xml:space="preserve">. </w:t>
      </w:r>
      <w:r w:rsidRPr="009641E7">
        <w:rPr>
          <w:rFonts w:eastAsia="Times New Roman" w:cs="Times New Roman"/>
          <w:szCs w:val="24"/>
        </w:rPr>
        <w:t xml:space="preserve">Είναι ένα </w:t>
      </w:r>
      <w:proofErr w:type="spellStart"/>
      <w:r w:rsidRPr="009641E7">
        <w:rPr>
          <w:rFonts w:eastAsia="Times New Roman" w:cs="Times New Roman"/>
          <w:szCs w:val="24"/>
        </w:rPr>
        <w:t>προνοιακό</w:t>
      </w:r>
      <w:proofErr w:type="spellEnd"/>
      <w:r w:rsidRPr="009641E7">
        <w:rPr>
          <w:rFonts w:eastAsia="Times New Roman" w:cs="Times New Roman"/>
          <w:szCs w:val="24"/>
        </w:rPr>
        <w:t xml:space="preserve"> πρόγραμμα που απευθύνεται σε νοικοκυριά που διαβιούν σε συνθήκες ακραίας φτώχειας</w:t>
      </w:r>
      <w:r>
        <w:rPr>
          <w:rFonts w:eastAsia="Times New Roman" w:cs="Times New Roman"/>
          <w:szCs w:val="24"/>
        </w:rPr>
        <w:t>.</w:t>
      </w:r>
      <w:r w:rsidRPr="009641E7">
        <w:rPr>
          <w:rFonts w:eastAsia="Times New Roman" w:cs="Times New Roman"/>
          <w:szCs w:val="24"/>
        </w:rPr>
        <w:t xml:space="preserve"> Συνδυάζει τρεις βασικούς πυλώνες</w:t>
      </w:r>
      <w:r>
        <w:rPr>
          <w:rFonts w:eastAsia="Times New Roman" w:cs="Times New Roman"/>
          <w:szCs w:val="24"/>
        </w:rPr>
        <w:t>:</w:t>
      </w:r>
      <w:r w:rsidRPr="009641E7">
        <w:rPr>
          <w:rFonts w:eastAsia="Times New Roman" w:cs="Times New Roman"/>
          <w:szCs w:val="24"/>
        </w:rPr>
        <w:t xml:space="preserve"> Εισοδηματική ενίσχυση</w:t>
      </w:r>
      <w:r>
        <w:rPr>
          <w:rFonts w:eastAsia="Times New Roman" w:cs="Times New Roman"/>
          <w:szCs w:val="24"/>
        </w:rPr>
        <w:t>,</w:t>
      </w:r>
      <w:r w:rsidRPr="009641E7">
        <w:rPr>
          <w:rFonts w:eastAsia="Times New Roman" w:cs="Times New Roman"/>
          <w:szCs w:val="24"/>
        </w:rPr>
        <w:t xml:space="preserve"> διασύνδεση με κοινωνικές υπηρεσίες και αγαθά</w:t>
      </w:r>
      <w:r>
        <w:rPr>
          <w:rFonts w:eastAsia="Times New Roman" w:cs="Times New Roman"/>
          <w:szCs w:val="24"/>
        </w:rPr>
        <w:t>, δ</w:t>
      </w:r>
      <w:r w:rsidRPr="009641E7">
        <w:rPr>
          <w:rFonts w:eastAsia="Times New Roman" w:cs="Times New Roman"/>
          <w:szCs w:val="24"/>
        </w:rPr>
        <w:t xml:space="preserve">ιασύνδεση </w:t>
      </w:r>
      <w:proofErr w:type="spellStart"/>
      <w:r w:rsidRPr="009641E7">
        <w:rPr>
          <w:rFonts w:eastAsia="Times New Roman" w:cs="Times New Roman"/>
          <w:szCs w:val="24"/>
        </w:rPr>
        <w:t>ωφελουμένων</w:t>
      </w:r>
      <w:proofErr w:type="spellEnd"/>
      <w:r w:rsidRPr="009641E7">
        <w:rPr>
          <w:rFonts w:eastAsia="Times New Roman" w:cs="Times New Roman"/>
          <w:szCs w:val="24"/>
        </w:rPr>
        <w:t xml:space="preserve"> με υπηρεσίες ενεργοποίησης</w:t>
      </w:r>
      <w:r>
        <w:rPr>
          <w:rFonts w:eastAsia="Times New Roman" w:cs="Times New Roman"/>
          <w:szCs w:val="24"/>
        </w:rPr>
        <w:t>,</w:t>
      </w:r>
      <w:r w:rsidRPr="009641E7">
        <w:rPr>
          <w:rFonts w:eastAsia="Times New Roman" w:cs="Times New Roman"/>
          <w:szCs w:val="24"/>
        </w:rPr>
        <w:t xml:space="preserve"> που στοχεύουν στην ένταξη ή επανένταξη των δικαιούχων στην αγορά εργασίας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lastRenderedPageBreak/>
        <w:t>Όσον αφορά στον πρώτο πυλώνα</w:t>
      </w:r>
      <w:r>
        <w:rPr>
          <w:rFonts w:eastAsia="Times New Roman" w:cs="Times New Roman"/>
          <w:szCs w:val="24"/>
        </w:rPr>
        <w:t>,</w:t>
      </w:r>
      <w:r w:rsidRPr="009641E7">
        <w:rPr>
          <w:rFonts w:eastAsia="Times New Roman" w:cs="Times New Roman"/>
          <w:szCs w:val="24"/>
        </w:rPr>
        <w:t xml:space="preserve"> το ποσό που εγγυάται το </w:t>
      </w:r>
      <w:r>
        <w:rPr>
          <w:rFonts w:eastAsia="Times New Roman" w:cs="Times New Roman"/>
          <w:szCs w:val="24"/>
        </w:rPr>
        <w:t>π</w:t>
      </w:r>
      <w:r w:rsidRPr="009641E7">
        <w:rPr>
          <w:rFonts w:eastAsia="Times New Roman" w:cs="Times New Roman"/>
          <w:szCs w:val="24"/>
        </w:rPr>
        <w:t>ρόγραμμα για κάθε νοικοκυριό διαμορφώνεται ανάλογα με τον αριθμό και την ηλικία των μελών του</w:t>
      </w:r>
      <w:r>
        <w:rPr>
          <w:rFonts w:eastAsia="Times New Roman" w:cs="Times New Roman"/>
          <w:szCs w:val="24"/>
        </w:rPr>
        <w:t xml:space="preserve">. </w:t>
      </w:r>
      <w:r w:rsidRPr="009641E7">
        <w:rPr>
          <w:rFonts w:eastAsia="Times New Roman" w:cs="Times New Roman"/>
          <w:szCs w:val="24"/>
        </w:rPr>
        <w:t xml:space="preserve">Για τις αιτήσεις που εγκρίνονται από </w:t>
      </w:r>
      <w:r>
        <w:rPr>
          <w:rFonts w:eastAsia="Times New Roman" w:cs="Times New Roman"/>
          <w:szCs w:val="24"/>
        </w:rPr>
        <w:t xml:space="preserve">την </w:t>
      </w:r>
      <w:r w:rsidRPr="009641E7">
        <w:rPr>
          <w:rFonts w:eastAsia="Times New Roman" w:cs="Times New Roman"/>
          <w:szCs w:val="24"/>
        </w:rPr>
        <w:t>1</w:t>
      </w:r>
      <w:r w:rsidRPr="001605A8">
        <w:rPr>
          <w:rFonts w:eastAsia="Times New Roman" w:cs="Times New Roman"/>
          <w:szCs w:val="24"/>
          <w:vertAlign w:val="superscript"/>
        </w:rPr>
        <w:t>η</w:t>
      </w:r>
      <w:r w:rsidRPr="009641E7">
        <w:rPr>
          <w:rFonts w:eastAsia="Times New Roman" w:cs="Times New Roman"/>
          <w:szCs w:val="24"/>
        </w:rPr>
        <w:t xml:space="preserve"> Δεκεμβρίου 2023</w:t>
      </w:r>
      <w:r>
        <w:rPr>
          <w:rFonts w:eastAsia="Times New Roman" w:cs="Times New Roman"/>
          <w:szCs w:val="24"/>
        </w:rPr>
        <w:t>,</w:t>
      </w:r>
      <w:r w:rsidRPr="009641E7">
        <w:rPr>
          <w:rFonts w:eastAsia="Times New Roman" w:cs="Times New Roman"/>
          <w:szCs w:val="24"/>
        </w:rPr>
        <w:t xml:space="preserve"> το ποσοστό αυξήθηκε κατά </w:t>
      </w:r>
      <w:r>
        <w:rPr>
          <w:rFonts w:eastAsia="Times New Roman" w:cs="Times New Roman"/>
          <w:szCs w:val="24"/>
        </w:rPr>
        <w:t>8</w:t>
      </w:r>
      <w:r w:rsidRPr="009641E7">
        <w:rPr>
          <w:rFonts w:eastAsia="Times New Roman" w:cs="Times New Roman"/>
          <w:szCs w:val="24"/>
        </w:rPr>
        <w:t>%</w:t>
      </w:r>
      <w:r>
        <w:rPr>
          <w:rFonts w:eastAsia="Times New Roman" w:cs="Times New Roman"/>
          <w:szCs w:val="24"/>
        </w:rPr>
        <w:t xml:space="preserve">. </w:t>
      </w:r>
      <w:r w:rsidRPr="009641E7">
        <w:rPr>
          <w:rFonts w:eastAsia="Times New Roman" w:cs="Times New Roman"/>
          <w:szCs w:val="24"/>
        </w:rPr>
        <w:t>Το πρόγραμμα</w:t>
      </w:r>
      <w:r>
        <w:rPr>
          <w:rFonts w:eastAsia="Times New Roman" w:cs="Times New Roman"/>
          <w:szCs w:val="24"/>
        </w:rPr>
        <w:t>,</w:t>
      </w:r>
      <w:r w:rsidRPr="009641E7">
        <w:rPr>
          <w:rFonts w:eastAsia="Times New Roman" w:cs="Times New Roman"/>
          <w:szCs w:val="24"/>
        </w:rPr>
        <w:t xml:space="preserve"> </w:t>
      </w:r>
      <w:r>
        <w:rPr>
          <w:rFonts w:eastAsia="Times New Roman" w:cs="Times New Roman"/>
          <w:szCs w:val="24"/>
        </w:rPr>
        <w:t>όμως,</w:t>
      </w:r>
      <w:r w:rsidRPr="009641E7">
        <w:rPr>
          <w:rFonts w:eastAsia="Times New Roman" w:cs="Times New Roman"/>
          <w:szCs w:val="24"/>
        </w:rPr>
        <w:t xml:space="preserve"> όπως είπαμε δεν προσφέρει μόνο χρηματικές παροχές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 xml:space="preserve">Υπάρχει </w:t>
      </w:r>
      <w:r>
        <w:rPr>
          <w:rFonts w:eastAsia="Times New Roman" w:cs="Times New Roman"/>
          <w:szCs w:val="24"/>
        </w:rPr>
        <w:t>ο</w:t>
      </w:r>
      <w:r w:rsidRPr="009641E7">
        <w:rPr>
          <w:rFonts w:eastAsia="Times New Roman" w:cs="Times New Roman"/>
          <w:szCs w:val="24"/>
        </w:rPr>
        <w:t xml:space="preserve"> δεύτερος πυλώνας</w:t>
      </w:r>
      <w:r>
        <w:rPr>
          <w:rFonts w:eastAsia="Times New Roman" w:cs="Times New Roman"/>
          <w:szCs w:val="24"/>
        </w:rPr>
        <w:t>,</w:t>
      </w:r>
      <w:r w:rsidRPr="009641E7">
        <w:rPr>
          <w:rFonts w:eastAsia="Times New Roman" w:cs="Times New Roman"/>
          <w:szCs w:val="24"/>
        </w:rPr>
        <w:t xml:space="preserve"> λοιπόν</w:t>
      </w:r>
      <w:r>
        <w:rPr>
          <w:rFonts w:eastAsia="Times New Roman" w:cs="Times New Roman"/>
          <w:szCs w:val="24"/>
        </w:rPr>
        <w:t>,</w:t>
      </w:r>
      <w:r w:rsidRPr="009641E7">
        <w:rPr>
          <w:rFonts w:eastAsia="Times New Roman" w:cs="Times New Roman"/>
          <w:szCs w:val="24"/>
        </w:rPr>
        <w:t xml:space="preserve"> στο πλαίσιο του οποίου οι δικαιούχοι ενισχύονται και με συμπληρωματικές κοινωνικές υπηρεσίες</w:t>
      </w:r>
      <w:r>
        <w:rPr>
          <w:rFonts w:eastAsia="Times New Roman" w:cs="Times New Roman"/>
          <w:szCs w:val="24"/>
        </w:rPr>
        <w:t>,</w:t>
      </w:r>
      <w:r w:rsidRPr="009641E7">
        <w:rPr>
          <w:rFonts w:eastAsia="Times New Roman" w:cs="Times New Roman"/>
          <w:szCs w:val="24"/>
        </w:rPr>
        <w:t xml:space="preserve"> παροχές και αγαθά όπως δωρεάν ιατροφαρμακευτική περίθαλψη ανασφάλιστων</w:t>
      </w:r>
      <w:r>
        <w:rPr>
          <w:rFonts w:eastAsia="Times New Roman" w:cs="Times New Roman"/>
          <w:szCs w:val="24"/>
        </w:rPr>
        <w:t>,</w:t>
      </w:r>
      <w:r w:rsidRPr="009641E7">
        <w:rPr>
          <w:rFonts w:eastAsia="Times New Roman" w:cs="Times New Roman"/>
          <w:szCs w:val="24"/>
        </w:rPr>
        <w:t xml:space="preserve"> παραπομπή και ένταξη σε δομές και υπηρεσίες</w:t>
      </w:r>
      <w:r>
        <w:rPr>
          <w:rFonts w:eastAsia="Times New Roman" w:cs="Times New Roman"/>
          <w:szCs w:val="24"/>
        </w:rPr>
        <w:t xml:space="preserve">, </w:t>
      </w:r>
      <w:r w:rsidRPr="009641E7">
        <w:rPr>
          <w:rFonts w:eastAsia="Times New Roman" w:cs="Times New Roman"/>
          <w:szCs w:val="24"/>
        </w:rPr>
        <w:t>κοινωνική φροντίδα και στήριξη</w:t>
      </w:r>
      <w:r>
        <w:rPr>
          <w:rFonts w:eastAsia="Times New Roman" w:cs="Times New Roman"/>
          <w:szCs w:val="24"/>
        </w:rPr>
        <w:t>, κ</w:t>
      </w:r>
      <w:r w:rsidRPr="009641E7">
        <w:rPr>
          <w:rFonts w:eastAsia="Times New Roman" w:cs="Times New Roman"/>
          <w:szCs w:val="24"/>
        </w:rPr>
        <w:t xml:space="preserve">οινωνικό τιμολόγιο </w:t>
      </w:r>
      <w:proofErr w:type="spellStart"/>
      <w:r w:rsidRPr="009641E7">
        <w:rPr>
          <w:rFonts w:eastAsia="Times New Roman" w:cs="Times New Roman"/>
          <w:szCs w:val="24"/>
        </w:rPr>
        <w:t>παρόχων</w:t>
      </w:r>
      <w:proofErr w:type="spellEnd"/>
      <w:r w:rsidRPr="009641E7">
        <w:rPr>
          <w:rFonts w:eastAsia="Times New Roman" w:cs="Times New Roman"/>
          <w:szCs w:val="24"/>
        </w:rPr>
        <w:t xml:space="preserve"> ύδρευσης και ηλεκτρικής ενέργειας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Και επειδή σύμφωνα με τις ευρωπαϊκές συστάσεις η ασφαλέστερη έξοδος από τη φτώχεια και τον κοινωνικό αποκλεισμό είναι η απασχόληση</w:t>
      </w:r>
      <w:r>
        <w:rPr>
          <w:rFonts w:eastAsia="Times New Roman" w:cs="Times New Roman"/>
          <w:szCs w:val="24"/>
        </w:rPr>
        <w:t>,</w:t>
      </w:r>
      <w:r w:rsidRPr="009641E7">
        <w:rPr>
          <w:rFonts w:eastAsia="Times New Roman" w:cs="Times New Roman"/>
          <w:szCs w:val="24"/>
        </w:rPr>
        <w:t xml:space="preserve"> από την 1</w:t>
      </w:r>
      <w:r w:rsidRPr="001605A8">
        <w:rPr>
          <w:rFonts w:eastAsia="Times New Roman" w:cs="Times New Roman"/>
          <w:szCs w:val="24"/>
          <w:vertAlign w:val="superscript"/>
        </w:rPr>
        <w:t>η</w:t>
      </w:r>
      <w:r w:rsidRPr="009641E7">
        <w:rPr>
          <w:rFonts w:eastAsia="Times New Roman" w:cs="Times New Roman"/>
          <w:szCs w:val="24"/>
        </w:rPr>
        <w:t xml:space="preserve"> Ιουνίου 2021 ξεκίνησε η καθολική εφαρμογή του Προγράμματος Διασύνδεσης </w:t>
      </w:r>
      <w:proofErr w:type="spellStart"/>
      <w:r w:rsidRPr="009641E7">
        <w:rPr>
          <w:rFonts w:eastAsia="Times New Roman" w:cs="Times New Roman"/>
          <w:szCs w:val="24"/>
        </w:rPr>
        <w:t>Ωφελουμένων</w:t>
      </w:r>
      <w:proofErr w:type="spellEnd"/>
      <w:r w:rsidRPr="009641E7">
        <w:rPr>
          <w:rFonts w:eastAsia="Times New Roman" w:cs="Times New Roman"/>
          <w:szCs w:val="24"/>
        </w:rPr>
        <w:t xml:space="preserve"> με τον τρίτο πυλώνα</w:t>
      </w:r>
      <w:r>
        <w:rPr>
          <w:rFonts w:eastAsia="Times New Roman" w:cs="Times New Roman"/>
          <w:szCs w:val="24"/>
        </w:rPr>
        <w:t>,</w:t>
      </w:r>
      <w:r w:rsidRPr="009641E7">
        <w:rPr>
          <w:rFonts w:eastAsia="Times New Roman" w:cs="Times New Roman"/>
          <w:szCs w:val="24"/>
        </w:rPr>
        <w:t xml:space="preserve"> δηλαδή</w:t>
      </w:r>
      <w:r>
        <w:rPr>
          <w:rFonts w:eastAsia="Times New Roman" w:cs="Times New Roman"/>
          <w:szCs w:val="24"/>
        </w:rPr>
        <w:t>,</w:t>
      </w:r>
      <w:r w:rsidRPr="009641E7">
        <w:rPr>
          <w:rFonts w:eastAsia="Times New Roman" w:cs="Times New Roman"/>
          <w:szCs w:val="24"/>
        </w:rPr>
        <w:t xml:space="preserve"> οι δικαιούχοι παραπέμπονται σε δράσεις ενεργοποίησης και ένταξη</w:t>
      </w:r>
      <w:r>
        <w:rPr>
          <w:rFonts w:eastAsia="Times New Roman" w:cs="Times New Roman"/>
          <w:szCs w:val="24"/>
        </w:rPr>
        <w:t>ς</w:t>
      </w:r>
      <w:r w:rsidRPr="009641E7">
        <w:rPr>
          <w:rFonts w:eastAsia="Times New Roman" w:cs="Times New Roman"/>
          <w:szCs w:val="24"/>
        </w:rPr>
        <w:t xml:space="preserve"> στην απασχόληση μέσω της εγγραφής τους στο </w:t>
      </w:r>
      <w:r>
        <w:rPr>
          <w:rFonts w:eastAsia="Times New Roman" w:cs="Times New Roman"/>
          <w:szCs w:val="24"/>
        </w:rPr>
        <w:t>μ</w:t>
      </w:r>
      <w:r w:rsidRPr="009641E7">
        <w:rPr>
          <w:rFonts w:eastAsia="Times New Roman" w:cs="Times New Roman"/>
          <w:szCs w:val="24"/>
        </w:rPr>
        <w:t xml:space="preserve">ητρώο </w:t>
      </w:r>
      <w:r>
        <w:rPr>
          <w:rFonts w:eastAsia="Times New Roman" w:cs="Times New Roman"/>
          <w:szCs w:val="24"/>
        </w:rPr>
        <w:t>α</w:t>
      </w:r>
      <w:r w:rsidRPr="009641E7">
        <w:rPr>
          <w:rFonts w:eastAsia="Times New Roman" w:cs="Times New Roman"/>
          <w:szCs w:val="24"/>
        </w:rPr>
        <w:t>νέργων και της κατάρτισης ατομικού σχεδίου δράσης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Τέλος</w:t>
      </w:r>
      <w:r>
        <w:rPr>
          <w:rFonts w:eastAsia="Times New Roman" w:cs="Times New Roman"/>
          <w:szCs w:val="24"/>
        </w:rPr>
        <w:t>,</w:t>
      </w:r>
      <w:r w:rsidRPr="009641E7">
        <w:rPr>
          <w:rFonts w:eastAsia="Times New Roman" w:cs="Times New Roman"/>
          <w:szCs w:val="24"/>
        </w:rPr>
        <w:t xml:space="preserve"> μέσα στο 2023 σχεδιά</w:t>
      </w:r>
      <w:r>
        <w:rPr>
          <w:rFonts w:eastAsia="Times New Roman" w:cs="Times New Roman"/>
          <w:szCs w:val="24"/>
        </w:rPr>
        <w:t xml:space="preserve">στηκε </w:t>
      </w:r>
      <w:r w:rsidRPr="009641E7">
        <w:rPr>
          <w:rFonts w:eastAsia="Times New Roman" w:cs="Times New Roman"/>
          <w:szCs w:val="24"/>
        </w:rPr>
        <w:t>ένα πρότυπο εργαλείο κοινωνικού ιστορικού σχεδίου ένταξης για τους κοινωνικούς λειτουργούς</w:t>
      </w:r>
      <w:r>
        <w:rPr>
          <w:rFonts w:eastAsia="Times New Roman" w:cs="Times New Roman"/>
          <w:szCs w:val="24"/>
        </w:rPr>
        <w:t>,</w:t>
      </w:r>
      <w:r w:rsidRPr="009641E7">
        <w:rPr>
          <w:rFonts w:eastAsia="Times New Roman" w:cs="Times New Roman"/>
          <w:szCs w:val="24"/>
        </w:rPr>
        <w:t xml:space="preserve"> που υλοποιούν </w:t>
      </w:r>
      <w:r w:rsidRPr="009641E7">
        <w:rPr>
          <w:rFonts w:eastAsia="Times New Roman" w:cs="Times New Roman"/>
          <w:szCs w:val="24"/>
        </w:rPr>
        <w:lastRenderedPageBreak/>
        <w:t xml:space="preserve">δράσεις συμβουλευτικής και διαμορφώνουν σχέδια εξατομικευμένης παρέμβασης για ωφελούμενους του </w:t>
      </w:r>
      <w:r>
        <w:rPr>
          <w:rFonts w:eastAsia="Times New Roman" w:cs="Times New Roman"/>
          <w:szCs w:val="24"/>
        </w:rPr>
        <w:t>ε</w:t>
      </w:r>
      <w:r w:rsidRPr="009641E7">
        <w:rPr>
          <w:rFonts w:eastAsia="Times New Roman" w:cs="Times New Roman"/>
          <w:szCs w:val="24"/>
        </w:rPr>
        <w:t xml:space="preserve">λάχιστου </w:t>
      </w:r>
      <w:r>
        <w:rPr>
          <w:rFonts w:eastAsia="Times New Roman" w:cs="Times New Roman"/>
          <w:szCs w:val="24"/>
        </w:rPr>
        <w:t>ε</w:t>
      </w:r>
      <w:r w:rsidRPr="009641E7">
        <w:rPr>
          <w:rFonts w:eastAsia="Times New Roman" w:cs="Times New Roman"/>
          <w:szCs w:val="24"/>
        </w:rPr>
        <w:t xml:space="preserve">γγυημένου </w:t>
      </w:r>
      <w:r>
        <w:rPr>
          <w:rFonts w:eastAsia="Times New Roman" w:cs="Times New Roman"/>
          <w:szCs w:val="24"/>
        </w:rPr>
        <w:t>ε</w:t>
      </w:r>
      <w:r w:rsidRPr="009641E7">
        <w:rPr>
          <w:rFonts w:eastAsia="Times New Roman" w:cs="Times New Roman"/>
          <w:szCs w:val="24"/>
        </w:rPr>
        <w:t>ισοδήματος</w:t>
      </w:r>
      <w:r>
        <w:rPr>
          <w:rFonts w:eastAsia="Times New Roman" w:cs="Times New Roman"/>
          <w:szCs w:val="24"/>
        </w:rPr>
        <w:t>.</w:t>
      </w:r>
    </w:p>
    <w:p>
      <w:pPr>
        <w:spacing w:line="600" w:lineRule="auto"/>
        <w:ind w:firstLine="720"/>
        <w:jc w:val="both"/>
        <w:rPr>
          <w:rFonts w:eastAsia="Times New Roman" w:cs="Times New Roman"/>
          <w:szCs w:val="24"/>
        </w:rPr>
      </w:pPr>
      <w:r w:rsidRPr="009641E7">
        <w:rPr>
          <w:rFonts w:eastAsia="Times New Roman" w:cs="Times New Roman"/>
          <w:szCs w:val="24"/>
        </w:rPr>
        <w:t>Επομένως</w:t>
      </w:r>
      <w:r>
        <w:rPr>
          <w:rFonts w:eastAsia="Times New Roman" w:cs="Times New Roman"/>
          <w:szCs w:val="24"/>
        </w:rPr>
        <w:t xml:space="preserve">, κυρία </w:t>
      </w:r>
      <w:proofErr w:type="spellStart"/>
      <w:r>
        <w:rPr>
          <w:rFonts w:eastAsia="Times New Roman" w:cs="Times New Roman"/>
          <w:szCs w:val="24"/>
        </w:rPr>
        <w:t>Νοτοπούλου</w:t>
      </w:r>
      <w:proofErr w:type="spellEnd"/>
      <w:r>
        <w:rPr>
          <w:rFonts w:eastAsia="Times New Roman" w:cs="Times New Roman"/>
          <w:szCs w:val="24"/>
        </w:rPr>
        <w:t xml:space="preserve">, </w:t>
      </w:r>
      <w:r w:rsidRPr="009641E7">
        <w:rPr>
          <w:rFonts w:eastAsia="Times New Roman" w:cs="Times New Roman"/>
          <w:szCs w:val="24"/>
        </w:rPr>
        <w:t>η χώρα μας ευθυγραμμίζεται πλήρως με τις συστάσεις του Ευρωπαϊκού Συμβουλίου για την εφαρμογή των αρχών του Ευρωπαϊκού Πυλώνα Κοινωνικών Δικαιωμάτων</w:t>
      </w:r>
      <w:r>
        <w:rPr>
          <w:rFonts w:eastAsia="Times New Roman" w:cs="Times New Roman"/>
          <w:szCs w:val="24"/>
        </w:rPr>
        <w:t xml:space="preserve">. </w:t>
      </w:r>
    </w:p>
    <w:p>
      <w:pPr>
        <w:spacing w:line="600" w:lineRule="auto"/>
        <w:ind w:firstLine="720"/>
        <w:contextualSpacing/>
        <w:jc w:val="both"/>
        <w:rPr>
          <w:rFonts w:eastAsia="Times New Roman"/>
          <w:szCs w:val="24"/>
        </w:rPr>
      </w:pPr>
      <w:r w:rsidRPr="000769F1">
        <w:rPr>
          <w:rFonts w:eastAsia="Times New Roman"/>
          <w:b/>
          <w:bCs/>
          <w:szCs w:val="24"/>
          <w:shd w:val="clear" w:color="auto" w:fill="FFFFFF"/>
          <w:lang w:eastAsia="zh-CN"/>
        </w:rPr>
        <w:t xml:space="preserve">ΠΡΟΕΔΡΕΥΩΝ (Ιωάννης </w:t>
      </w:r>
      <w:proofErr w:type="spellStart"/>
      <w:r w:rsidRPr="000769F1">
        <w:rPr>
          <w:rFonts w:eastAsia="Times New Roman"/>
          <w:b/>
          <w:bCs/>
          <w:szCs w:val="24"/>
          <w:shd w:val="clear" w:color="auto" w:fill="FFFFFF"/>
          <w:lang w:eastAsia="zh-CN"/>
        </w:rPr>
        <w:t>Πλακιωτάκης</w:t>
      </w:r>
      <w:proofErr w:type="spellEnd"/>
      <w:r w:rsidRPr="000769F1">
        <w:rPr>
          <w:rFonts w:eastAsia="Times New Roman"/>
          <w:b/>
          <w:bCs/>
          <w:szCs w:val="24"/>
          <w:shd w:val="clear" w:color="auto" w:fill="FFFFFF"/>
          <w:lang w:eastAsia="zh-CN"/>
        </w:rPr>
        <w:t>):</w:t>
      </w:r>
      <w:r>
        <w:rPr>
          <w:rFonts w:eastAsia="Times New Roman"/>
          <w:szCs w:val="24"/>
        </w:rPr>
        <w:t xml:space="preserve"> Ευχαριστούμε την κυρία Υπουργό.</w:t>
      </w:r>
    </w:p>
    <w:p>
      <w:pPr>
        <w:spacing w:line="600" w:lineRule="auto"/>
        <w:ind w:firstLine="720"/>
        <w:contextualSpacing/>
        <w:jc w:val="both"/>
        <w:rPr>
          <w:rFonts w:eastAsia="Times New Roman"/>
          <w:szCs w:val="24"/>
        </w:rPr>
      </w:pPr>
      <w:r>
        <w:rPr>
          <w:rFonts w:eastAsia="Times New Roman"/>
          <w:szCs w:val="24"/>
        </w:rPr>
        <w:t xml:space="preserve">Παρακαλώ, κυρία </w:t>
      </w:r>
      <w:proofErr w:type="spellStart"/>
      <w:r>
        <w:rPr>
          <w:rFonts w:eastAsia="Times New Roman"/>
          <w:szCs w:val="24"/>
        </w:rPr>
        <w:t>Νοτοπούλου</w:t>
      </w:r>
      <w:proofErr w:type="spellEnd"/>
      <w:r>
        <w:rPr>
          <w:rFonts w:eastAsia="Times New Roman"/>
          <w:szCs w:val="24"/>
        </w:rPr>
        <w:t>, έχετε τον λόγο.</w:t>
      </w:r>
    </w:p>
    <w:p>
      <w:pPr>
        <w:spacing w:line="600" w:lineRule="auto"/>
        <w:ind w:firstLine="720"/>
        <w:contextualSpacing/>
        <w:jc w:val="both"/>
        <w:rPr>
          <w:rFonts w:eastAsia="Times New Roman"/>
          <w:szCs w:val="24"/>
        </w:rPr>
      </w:pPr>
      <w:r w:rsidRPr="00B9493B">
        <w:rPr>
          <w:rFonts w:eastAsia="Times New Roman"/>
          <w:b/>
          <w:szCs w:val="24"/>
        </w:rPr>
        <w:t>ΑΙΚΑΤΕΡΙΝΗ (ΚΑΤΕΡΙΝΑ) ΝΟΤΟΠΟΥΛΟΥ:</w:t>
      </w:r>
      <w:r w:rsidRPr="00B9493B">
        <w:rPr>
          <w:rFonts w:eastAsia="Times New Roman"/>
          <w:szCs w:val="24"/>
        </w:rPr>
        <w:t xml:space="preserve"> </w:t>
      </w:r>
      <w:bookmarkStart w:name="_Hlk209603019" w:id="206"/>
      <w:r>
        <w:rPr>
          <w:rFonts w:eastAsia="Times New Roman"/>
          <w:szCs w:val="24"/>
        </w:rPr>
        <w:t xml:space="preserve">Κυρία </w:t>
      </w:r>
      <w:r w:rsidRPr="00BB5C8C">
        <w:rPr>
          <w:rFonts w:eastAsia="Times New Roman"/>
          <w:szCs w:val="24"/>
        </w:rPr>
        <w:t>Υπουργέ</w:t>
      </w:r>
      <w:r>
        <w:rPr>
          <w:rFonts w:eastAsia="Times New Roman"/>
          <w:szCs w:val="24"/>
        </w:rPr>
        <w:t>,</w:t>
      </w:r>
      <w:r w:rsidRPr="00BB5C8C">
        <w:rPr>
          <w:rFonts w:eastAsia="Times New Roman"/>
          <w:szCs w:val="24"/>
        </w:rPr>
        <w:t xml:space="preserve"> έχει ένα πρόβλημα η Κυβέρνησή σας όταν αναφέρεται σε στοιχεία και μάλιστα σε στοιχεία από πηγές</w:t>
      </w:r>
      <w:r>
        <w:rPr>
          <w:rFonts w:eastAsia="Times New Roman"/>
          <w:szCs w:val="24"/>
        </w:rPr>
        <w:t>.</w:t>
      </w:r>
      <w:r w:rsidRPr="00BB5C8C">
        <w:rPr>
          <w:rFonts w:eastAsia="Times New Roman"/>
          <w:szCs w:val="24"/>
        </w:rPr>
        <w:t xml:space="preserve"> Εγώ</w:t>
      </w:r>
      <w:r>
        <w:rPr>
          <w:rFonts w:eastAsia="Times New Roman"/>
          <w:szCs w:val="24"/>
        </w:rPr>
        <w:t xml:space="preserve"> θα</w:t>
      </w:r>
      <w:r w:rsidRPr="00BB5C8C">
        <w:rPr>
          <w:rFonts w:eastAsia="Times New Roman"/>
          <w:szCs w:val="24"/>
        </w:rPr>
        <w:t xml:space="preserve"> τα καταθέ</w:t>
      </w:r>
      <w:r>
        <w:rPr>
          <w:rFonts w:eastAsia="Times New Roman"/>
          <w:szCs w:val="24"/>
        </w:rPr>
        <w:t>σω</w:t>
      </w:r>
      <w:r w:rsidRPr="00BB5C8C">
        <w:rPr>
          <w:rFonts w:eastAsia="Times New Roman"/>
          <w:szCs w:val="24"/>
        </w:rPr>
        <w:t xml:space="preserve"> στα Πρακτικά</w:t>
      </w:r>
      <w:r>
        <w:rPr>
          <w:rFonts w:eastAsia="Times New Roman"/>
          <w:szCs w:val="24"/>
        </w:rPr>
        <w:t xml:space="preserve"> εκ νέου.</w:t>
      </w:r>
      <w:r w:rsidRPr="00BB5C8C">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Αφού βλέπετε την </w:t>
      </w:r>
      <w:r>
        <w:rPr>
          <w:rFonts w:eastAsia="Times New Roman"/>
          <w:szCs w:val="24"/>
          <w:lang w:val="en-US"/>
        </w:rPr>
        <w:t>E</w:t>
      </w:r>
      <w:r w:rsidR="004A5880">
        <w:rPr>
          <w:rFonts w:eastAsia="Times New Roman"/>
          <w:szCs w:val="24"/>
          <w:lang w:val="en-US"/>
        </w:rPr>
        <w:t>urostat</w:t>
      </w:r>
      <w:r w:rsidRPr="000769F1">
        <w:rPr>
          <w:rFonts w:eastAsia="Times New Roman"/>
          <w:szCs w:val="24"/>
        </w:rPr>
        <w:t xml:space="preserve"> </w:t>
      </w:r>
      <w:r>
        <w:rPr>
          <w:rFonts w:eastAsia="Times New Roman"/>
          <w:szCs w:val="24"/>
        </w:rPr>
        <w:t xml:space="preserve">κι εσείς, θα βλέπετε λοιπόν ότι η χώρα μας έχει πάει τρίτη </w:t>
      </w:r>
      <w:r w:rsidRPr="00BB5C8C">
        <w:rPr>
          <w:rFonts w:eastAsia="Times New Roman"/>
          <w:szCs w:val="24"/>
        </w:rPr>
        <w:t>στη φτώχεια</w:t>
      </w:r>
      <w:r>
        <w:rPr>
          <w:rFonts w:eastAsia="Times New Roman"/>
          <w:szCs w:val="24"/>
        </w:rPr>
        <w:t>, π</w:t>
      </w:r>
      <w:r w:rsidRPr="00BB5C8C">
        <w:rPr>
          <w:rFonts w:eastAsia="Times New Roman"/>
          <w:szCs w:val="24"/>
        </w:rPr>
        <w:t>έρ</w:t>
      </w:r>
      <w:r>
        <w:rPr>
          <w:rFonts w:eastAsia="Times New Roman"/>
          <w:szCs w:val="24"/>
        </w:rPr>
        <w:t>υ</w:t>
      </w:r>
      <w:r w:rsidRPr="00BB5C8C">
        <w:rPr>
          <w:rFonts w:eastAsia="Times New Roman"/>
          <w:szCs w:val="24"/>
        </w:rPr>
        <w:t>σι ήταν τέταρτη</w:t>
      </w:r>
      <w:r>
        <w:rPr>
          <w:rFonts w:eastAsia="Times New Roman"/>
          <w:szCs w:val="24"/>
        </w:rPr>
        <w:t>.</w:t>
      </w:r>
      <w:r w:rsidRPr="00BB5C8C">
        <w:rPr>
          <w:rFonts w:eastAsia="Times New Roman"/>
          <w:szCs w:val="24"/>
        </w:rPr>
        <w:t xml:space="preserve"> Θα δείτε ότι αυξήθηκε σε όλους τους σχετικούς πίνακες</w:t>
      </w:r>
      <w:r>
        <w:rPr>
          <w:rFonts w:eastAsia="Times New Roman"/>
          <w:szCs w:val="24"/>
        </w:rPr>
        <w:t>,</w:t>
      </w:r>
      <w:r w:rsidRPr="00BB5C8C">
        <w:rPr>
          <w:rFonts w:eastAsia="Times New Roman"/>
          <w:szCs w:val="24"/>
        </w:rPr>
        <w:t xml:space="preserve"> τους </w:t>
      </w:r>
      <w:r>
        <w:rPr>
          <w:rFonts w:eastAsia="Times New Roman"/>
          <w:szCs w:val="24"/>
        </w:rPr>
        <w:t>οποίους καταθέτω στα Πρακτικά.</w:t>
      </w:r>
    </w:p>
    <w:p>
      <w:pPr>
        <w:spacing w:line="600" w:lineRule="auto"/>
        <w:ind w:firstLine="720"/>
        <w:jc w:val="both"/>
        <w:rPr>
          <w:rFonts w:eastAsia="Times New Roman" w:cs="Times New Roman"/>
        </w:rPr>
      </w:pPr>
      <w:r>
        <w:rPr>
          <w:rFonts w:eastAsia="Times New Roman" w:cs="Times New Roman"/>
        </w:rPr>
        <w:t xml:space="preserve">(Στο σημείο αυτό η Βουλευτής κ. Αικατερίνη (Κατερίνα) </w:t>
      </w:r>
      <w:proofErr w:type="spellStart"/>
      <w:r>
        <w:rPr>
          <w:rFonts w:eastAsia="Times New Roman" w:cs="Times New Roman"/>
        </w:rPr>
        <w:t>Νοτοπούλου</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w:rFonts w:eastAsia="Times New Roman"/>
          <w:szCs w:val="24"/>
        </w:rPr>
      </w:pPr>
      <w:r w:rsidRPr="00BB5C8C">
        <w:rPr>
          <w:rFonts w:eastAsia="Times New Roman"/>
          <w:szCs w:val="24"/>
        </w:rPr>
        <w:t>Κυρίως</w:t>
      </w:r>
      <w:r>
        <w:rPr>
          <w:rFonts w:eastAsia="Times New Roman"/>
          <w:szCs w:val="24"/>
        </w:rPr>
        <w:t>,</w:t>
      </w:r>
      <w:r w:rsidRPr="00BB5C8C">
        <w:rPr>
          <w:rFonts w:eastAsia="Times New Roman"/>
          <w:szCs w:val="24"/>
        </w:rPr>
        <w:t xml:space="preserve"> </w:t>
      </w:r>
      <w:r>
        <w:rPr>
          <w:rFonts w:eastAsia="Times New Roman"/>
          <w:szCs w:val="24"/>
        </w:rPr>
        <w:t>όμως,</w:t>
      </w:r>
      <w:r w:rsidRPr="00BB5C8C">
        <w:rPr>
          <w:rFonts w:eastAsia="Times New Roman"/>
          <w:szCs w:val="24"/>
        </w:rPr>
        <w:t xml:space="preserve"> θα σας καλέσω να συν</w:t>
      </w:r>
      <w:r>
        <w:rPr>
          <w:rFonts w:eastAsia="Times New Roman"/>
          <w:szCs w:val="24"/>
        </w:rPr>
        <w:t>ομιλήσετ</w:t>
      </w:r>
      <w:r w:rsidRPr="00BB5C8C">
        <w:rPr>
          <w:rFonts w:eastAsia="Times New Roman"/>
          <w:szCs w:val="24"/>
        </w:rPr>
        <w:t xml:space="preserve">ε ξανά με τους συμπολίτες μας οι οποίοι γνωρίζουν τι </w:t>
      </w:r>
      <w:r>
        <w:rPr>
          <w:rFonts w:eastAsia="Times New Roman"/>
          <w:szCs w:val="24"/>
        </w:rPr>
        <w:t>θα</w:t>
      </w:r>
      <w:r w:rsidRPr="00BB5C8C">
        <w:rPr>
          <w:rFonts w:eastAsia="Times New Roman"/>
          <w:szCs w:val="24"/>
        </w:rPr>
        <w:t xml:space="preserve"> πει να στ</w:t>
      </w:r>
      <w:r>
        <w:rPr>
          <w:rFonts w:eastAsia="Times New Roman"/>
          <w:szCs w:val="24"/>
        </w:rPr>
        <w:t>ερείσαι επτά</w:t>
      </w:r>
      <w:r w:rsidRPr="00BB5C8C">
        <w:rPr>
          <w:rFonts w:eastAsia="Times New Roman"/>
          <w:szCs w:val="24"/>
        </w:rPr>
        <w:t xml:space="preserve"> από τα </w:t>
      </w:r>
      <w:r>
        <w:rPr>
          <w:rFonts w:eastAsia="Times New Roman"/>
          <w:szCs w:val="24"/>
        </w:rPr>
        <w:lastRenderedPageBreak/>
        <w:t>δεκατρία</w:t>
      </w:r>
      <w:r w:rsidRPr="00BB5C8C">
        <w:rPr>
          <w:rFonts w:eastAsia="Times New Roman"/>
          <w:szCs w:val="24"/>
        </w:rPr>
        <w:t xml:space="preserve"> βασικά αγαθά</w:t>
      </w:r>
      <w:r>
        <w:rPr>
          <w:rFonts w:eastAsia="Times New Roman"/>
          <w:szCs w:val="24"/>
        </w:rPr>
        <w:t>. Και επειδή γνωρίζω ότι συνομιλείτε, είμ</w:t>
      </w:r>
      <w:r w:rsidRPr="00BB5C8C">
        <w:rPr>
          <w:rFonts w:eastAsia="Times New Roman"/>
          <w:szCs w:val="24"/>
        </w:rPr>
        <w:t>αι βέβαιη ότι έχετε ίδια εικόνα για το πόσο δύσκολα περνάνε</w:t>
      </w:r>
      <w:r>
        <w:rPr>
          <w:rFonts w:eastAsia="Times New Roman"/>
          <w:szCs w:val="24"/>
        </w:rPr>
        <w:t>,</w:t>
      </w:r>
      <w:r w:rsidRPr="00BB5C8C">
        <w:rPr>
          <w:rFonts w:eastAsia="Times New Roman"/>
          <w:szCs w:val="24"/>
        </w:rPr>
        <w:t xml:space="preserve"> όχι μόνο οι θεσσαλονικείς</w:t>
      </w:r>
      <w:r>
        <w:rPr>
          <w:rFonts w:eastAsia="Times New Roman"/>
          <w:szCs w:val="24"/>
        </w:rPr>
        <w:t>,</w:t>
      </w:r>
      <w:r w:rsidRPr="00BB5C8C">
        <w:rPr>
          <w:rFonts w:eastAsia="Times New Roman"/>
          <w:szCs w:val="24"/>
        </w:rPr>
        <w:t xml:space="preserve"> αλλά οι πολίτες σε ολόκληρη τη χώρα</w:t>
      </w:r>
      <w:r>
        <w:rPr>
          <w:rFonts w:eastAsia="Times New Roman"/>
          <w:szCs w:val="24"/>
        </w:rPr>
        <w:t>.</w:t>
      </w:r>
    </w:p>
    <w:p>
      <w:pPr>
        <w:spacing w:line="600" w:lineRule="auto"/>
        <w:ind w:firstLine="720"/>
        <w:contextualSpacing/>
        <w:jc w:val="both"/>
        <w:rPr>
          <w:rFonts w:eastAsia="Times New Roman"/>
          <w:szCs w:val="24"/>
        </w:rPr>
      </w:pPr>
      <w:r w:rsidRPr="00BB5C8C">
        <w:rPr>
          <w:rFonts w:eastAsia="Times New Roman"/>
          <w:szCs w:val="24"/>
        </w:rPr>
        <w:t>Η φτώχεια</w:t>
      </w:r>
      <w:r>
        <w:rPr>
          <w:rFonts w:eastAsia="Times New Roman"/>
          <w:szCs w:val="24"/>
        </w:rPr>
        <w:t>,</w:t>
      </w:r>
      <w:r w:rsidRPr="00BB5C8C">
        <w:rPr>
          <w:rFonts w:eastAsia="Times New Roman"/>
          <w:szCs w:val="24"/>
        </w:rPr>
        <w:t xml:space="preserve"> ξέρετε</w:t>
      </w:r>
      <w:r>
        <w:rPr>
          <w:rFonts w:eastAsia="Times New Roman"/>
          <w:szCs w:val="24"/>
        </w:rPr>
        <w:t>,</w:t>
      </w:r>
      <w:r w:rsidRPr="00BB5C8C">
        <w:rPr>
          <w:rFonts w:eastAsia="Times New Roman"/>
          <w:szCs w:val="24"/>
        </w:rPr>
        <w:t xml:space="preserve"> δεν είναι ένα στατιστικό πρόβλημα</w:t>
      </w:r>
      <w:r>
        <w:rPr>
          <w:rFonts w:eastAsia="Times New Roman"/>
          <w:szCs w:val="24"/>
        </w:rPr>
        <w:t>.</w:t>
      </w:r>
      <w:r w:rsidRPr="00BB5C8C">
        <w:rPr>
          <w:rFonts w:eastAsia="Times New Roman"/>
          <w:szCs w:val="24"/>
        </w:rPr>
        <w:t xml:space="preserve"> Με τον τρόπο που το προσεγγίσα</w:t>
      </w:r>
      <w:r>
        <w:rPr>
          <w:rFonts w:eastAsia="Times New Roman"/>
          <w:szCs w:val="24"/>
        </w:rPr>
        <w:t>τ</w:t>
      </w:r>
      <w:r w:rsidRPr="00BB5C8C">
        <w:rPr>
          <w:rFonts w:eastAsia="Times New Roman"/>
          <w:szCs w:val="24"/>
        </w:rPr>
        <w:t>ε μου έκανε ιδιαίτερη εντύπωση</w:t>
      </w:r>
      <w:r>
        <w:rPr>
          <w:rFonts w:eastAsia="Times New Roman"/>
          <w:szCs w:val="24"/>
        </w:rPr>
        <w:t>.</w:t>
      </w:r>
      <w:r w:rsidRPr="00BB5C8C">
        <w:rPr>
          <w:rFonts w:eastAsia="Times New Roman"/>
          <w:szCs w:val="24"/>
        </w:rPr>
        <w:t xml:space="preserve"> Είναι ένα ζήτημα βαθιά πολιτικό</w:t>
      </w:r>
      <w:r>
        <w:rPr>
          <w:rFonts w:eastAsia="Times New Roman"/>
          <w:szCs w:val="24"/>
        </w:rPr>
        <w:t>,</w:t>
      </w:r>
      <w:r w:rsidRPr="00BB5C8C">
        <w:rPr>
          <w:rFonts w:eastAsia="Times New Roman"/>
          <w:szCs w:val="24"/>
        </w:rPr>
        <w:t xml:space="preserve"> κοινωνικό</w:t>
      </w:r>
      <w:r>
        <w:rPr>
          <w:rFonts w:eastAsia="Times New Roman"/>
          <w:szCs w:val="24"/>
        </w:rPr>
        <w:t>, αλλά</w:t>
      </w:r>
      <w:r w:rsidRPr="00BB5C8C">
        <w:rPr>
          <w:rFonts w:eastAsia="Times New Roman"/>
          <w:szCs w:val="24"/>
        </w:rPr>
        <w:t xml:space="preserve"> και ανθρώπινο και βαθιά ηθικό</w:t>
      </w:r>
      <w:r>
        <w:rPr>
          <w:rFonts w:eastAsia="Times New Roman"/>
          <w:szCs w:val="24"/>
        </w:rPr>
        <w:t>,</w:t>
      </w:r>
      <w:r w:rsidRPr="00BB5C8C">
        <w:rPr>
          <w:rFonts w:eastAsia="Times New Roman"/>
          <w:szCs w:val="24"/>
        </w:rPr>
        <w:t xml:space="preserve"> αν θέλετε</w:t>
      </w:r>
      <w:r>
        <w:rPr>
          <w:rFonts w:eastAsia="Times New Roman"/>
          <w:szCs w:val="24"/>
        </w:rPr>
        <w:t>.</w:t>
      </w:r>
      <w:r w:rsidRPr="00BB5C8C">
        <w:rPr>
          <w:rFonts w:eastAsia="Times New Roman"/>
          <w:szCs w:val="24"/>
        </w:rPr>
        <w:t xml:space="preserve"> Επομένως</w:t>
      </w:r>
      <w:r>
        <w:rPr>
          <w:rFonts w:eastAsia="Times New Roman"/>
          <w:szCs w:val="24"/>
        </w:rPr>
        <w:t>,</w:t>
      </w:r>
      <w:r w:rsidRPr="00BB5C8C">
        <w:rPr>
          <w:rFonts w:eastAsia="Times New Roman"/>
          <w:szCs w:val="24"/>
        </w:rPr>
        <w:t xml:space="preserve"> είναι πάρα πολύ σημαντικό το να αυξήσετε το ελάχιστο εγγυημένο εισόδημα έτσι ώστε να εξασφαλίσετε τα απαραίτητα</w:t>
      </w:r>
      <w:r>
        <w:rPr>
          <w:rFonts w:eastAsia="Times New Roman"/>
          <w:szCs w:val="24"/>
        </w:rPr>
        <w:t>:</w:t>
      </w:r>
      <w:r w:rsidRPr="00BB5C8C">
        <w:rPr>
          <w:rFonts w:eastAsia="Times New Roman"/>
          <w:szCs w:val="24"/>
        </w:rPr>
        <w:t xml:space="preserve"> Κάθε παιδί να έχει πρόσβαση σε νερό</w:t>
      </w:r>
      <w:r>
        <w:rPr>
          <w:rFonts w:eastAsia="Times New Roman"/>
          <w:szCs w:val="24"/>
        </w:rPr>
        <w:t>,</w:t>
      </w:r>
      <w:r w:rsidRPr="00BB5C8C">
        <w:rPr>
          <w:rFonts w:eastAsia="Times New Roman"/>
          <w:szCs w:val="24"/>
        </w:rPr>
        <w:t xml:space="preserve"> σε τροφή</w:t>
      </w:r>
      <w:r>
        <w:rPr>
          <w:rFonts w:eastAsia="Times New Roman"/>
          <w:szCs w:val="24"/>
        </w:rPr>
        <w:t xml:space="preserve">, σε ρουχισμό, </w:t>
      </w:r>
      <w:r w:rsidRPr="00BB5C8C">
        <w:rPr>
          <w:rFonts w:eastAsia="Times New Roman"/>
          <w:szCs w:val="24"/>
        </w:rPr>
        <w:t xml:space="preserve">στην εκπαίδευση </w:t>
      </w:r>
      <w:r>
        <w:rPr>
          <w:rFonts w:eastAsia="Times New Roman"/>
          <w:szCs w:val="24"/>
        </w:rPr>
        <w:t>-</w:t>
      </w:r>
      <w:r w:rsidRPr="00BB5C8C">
        <w:rPr>
          <w:rFonts w:eastAsia="Times New Roman"/>
          <w:szCs w:val="24"/>
        </w:rPr>
        <w:t>την οποία έχετε κάνει και ιδιωτική πια</w:t>
      </w:r>
      <w:r>
        <w:rPr>
          <w:rFonts w:eastAsia="Times New Roman"/>
          <w:szCs w:val="24"/>
        </w:rPr>
        <w:t>-</w:t>
      </w:r>
      <w:r w:rsidRPr="00BB5C8C">
        <w:rPr>
          <w:rFonts w:eastAsia="Times New Roman"/>
          <w:szCs w:val="24"/>
        </w:rPr>
        <w:t xml:space="preserve"> αλλά και σε </w:t>
      </w:r>
      <w:r>
        <w:rPr>
          <w:rFonts w:eastAsia="Times New Roman"/>
          <w:szCs w:val="24"/>
        </w:rPr>
        <w:t xml:space="preserve">όλα </w:t>
      </w:r>
      <w:r w:rsidRPr="00BB5C8C">
        <w:rPr>
          <w:rFonts w:eastAsia="Times New Roman"/>
          <w:szCs w:val="24"/>
        </w:rPr>
        <w:t>αυτά που συνιστούν την ψυχοπαιδαγωγική ανάπτυξη του παιδιού</w:t>
      </w:r>
      <w:r>
        <w:rPr>
          <w:rFonts w:eastAsia="Times New Roman"/>
          <w:szCs w:val="24"/>
        </w:rPr>
        <w:t>.</w:t>
      </w:r>
      <w:r w:rsidRPr="00BB5C8C">
        <w:rPr>
          <w:rFonts w:eastAsia="Times New Roman"/>
          <w:szCs w:val="24"/>
        </w:rPr>
        <w:t xml:space="preserve"> </w:t>
      </w:r>
      <w:bookmarkEnd w:id="206"/>
    </w:p>
    <w:p>
      <w:pPr>
        <w:spacing w:line="600" w:lineRule="auto"/>
        <w:ind w:firstLine="720"/>
        <w:contextualSpacing/>
        <w:jc w:val="both"/>
        <w:rPr>
          <w:rFonts w:eastAsia="Times New Roman"/>
          <w:szCs w:val="24"/>
        </w:rPr>
      </w:pPr>
      <w:r w:rsidRPr="00BB5C8C">
        <w:rPr>
          <w:rFonts w:eastAsia="Times New Roman"/>
          <w:szCs w:val="24"/>
        </w:rPr>
        <w:t>Θα καταθέσω κι άλλους πίνακες</w:t>
      </w:r>
      <w:r>
        <w:rPr>
          <w:rFonts w:eastAsia="Times New Roman"/>
          <w:szCs w:val="24"/>
        </w:rPr>
        <w:t xml:space="preserve"> και ελπίζω να τους δείτε, κυρία Ράπτη.</w:t>
      </w:r>
    </w:p>
    <w:p>
      <w:pPr>
        <w:spacing w:line="600" w:lineRule="auto"/>
        <w:ind w:firstLine="720"/>
        <w:contextualSpacing/>
        <w:jc w:val="both"/>
        <w:rPr>
          <w:rFonts w:eastAsia="Times New Roman"/>
          <w:szCs w:val="24"/>
        </w:rPr>
      </w:pPr>
      <w:r w:rsidRPr="00BB5C8C">
        <w:rPr>
          <w:rFonts w:eastAsia="Times New Roman"/>
          <w:szCs w:val="24"/>
        </w:rPr>
        <w:t>Σ</w:t>
      </w:r>
      <w:r>
        <w:rPr>
          <w:rFonts w:eastAsia="Times New Roman"/>
          <w:szCs w:val="24"/>
        </w:rPr>
        <w:t>ε στ</w:t>
      </w:r>
      <w:r w:rsidRPr="00BB5C8C">
        <w:rPr>
          <w:rFonts w:eastAsia="Times New Roman"/>
          <w:szCs w:val="24"/>
        </w:rPr>
        <w:t>οιχεία της ΕΛΣΤΑΤ</w:t>
      </w:r>
      <w:r>
        <w:rPr>
          <w:rFonts w:eastAsia="Times New Roman"/>
          <w:szCs w:val="24"/>
        </w:rPr>
        <w:t xml:space="preserve"> θ</w:t>
      </w:r>
      <w:r w:rsidRPr="00BB5C8C">
        <w:rPr>
          <w:rFonts w:eastAsia="Times New Roman"/>
          <w:szCs w:val="24"/>
        </w:rPr>
        <w:t>α σας πάω</w:t>
      </w:r>
      <w:r>
        <w:rPr>
          <w:rFonts w:eastAsia="Times New Roman"/>
          <w:szCs w:val="24"/>
        </w:rPr>
        <w:t>.</w:t>
      </w:r>
      <w:r w:rsidRPr="00BB5C8C">
        <w:rPr>
          <w:rFonts w:eastAsia="Times New Roman"/>
          <w:szCs w:val="24"/>
        </w:rPr>
        <w:t xml:space="preserve"> Μετά τις κοινωνικές μεταβολές</w:t>
      </w:r>
      <w:r>
        <w:rPr>
          <w:rFonts w:eastAsia="Times New Roman"/>
          <w:szCs w:val="24"/>
        </w:rPr>
        <w:t>,</w:t>
      </w:r>
      <w:r w:rsidRPr="00BB5C8C">
        <w:rPr>
          <w:rFonts w:eastAsia="Times New Roman"/>
          <w:szCs w:val="24"/>
        </w:rPr>
        <w:t xml:space="preserve"> τα παιδιά μ</w:t>
      </w:r>
      <w:r>
        <w:rPr>
          <w:rFonts w:eastAsia="Times New Roman"/>
          <w:szCs w:val="24"/>
        </w:rPr>
        <w:t>ά</w:t>
      </w:r>
      <w:r w:rsidRPr="00BB5C8C">
        <w:rPr>
          <w:rFonts w:eastAsia="Times New Roman"/>
          <w:szCs w:val="24"/>
        </w:rPr>
        <w:t xml:space="preserve">ς λένε ότι έως </w:t>
      </w:r>
      <w:r>
        <w:rPr>
          <w:rFonts w:eastAsia="Times New Roman"/>
          <w:szCs w:val="24"/>
        </w:rPr>
        <w:t>δεκαεπτά</w:t>
      </w:r>
      <w:r w:rsidRPr="00BB5C8C">
        <w:rPr>
          <w:rFonts w:eastAsia="Times New Roman"/>
          <w:szCs w:val="24"/>
        </w:rPr>
        <w:t xml:space="preserve"> ετών που ζουν κάτω από το όριο της φτώχειας </w:t>
      </w:r>
      <w:r>
        <w:rPr>
          <w:rFonts w:eastAsia="Times New Roman"/>
          <w:szCs w:val="24"/>
        </w:rPr>
        <w:t>είναι 2</w:t>
      </w:r>
      <w:r w:rsidRPr="00BB5C8C">
        <w:rPr>
          <w:rFonts w:eastAsia="Times New Roman"/>
          <w:szCs w:val="24"/>
        </w:rPr>
        <w:t>1,8</w:t>
      </w:r>
      <w:r>
        <w:rPr>
          <w:rFonts w:eastAsia="Times New Roman"/>
          <w:szCs w:val="24"/>
        </w:rPr>
        <w:t>%.</w:t>
      </w:r>
      <w:r w:rsidRPr="00BB5C8C">
        <w:rPr>
          <w:rFonts w:eastAsia="Times New Roman"/>
          <w:szCs w:val="24"/>
        </w:rPr>
        <w:t xml:space="preserve"> Ο φτωχός πληθυσμός</w:t>
      </w:r>
      <w:r>
        <w:rPr>
          <w:rFonts w:eastAsia="Times New Roman"/>
          <w:szCs w:val="24"/>
        </w:rPr>
        <w:t>, λοιπόν,</w:t>
      </w:r>
      <w:r w:rsidRPr="00BB5C8C">
        <w:rPr>
          <w:rFonts w:eastAsia="Times New Roman"/>
          <w:szCs w:val="24"/>
        </w:rPr>
        <w:t xml:space="preserve"> στην Ελλάδα φτάνει στα </w:t>
      </w:r>
      <w:r w:rsidR="004A5880">
        <w:rPr>
          <w:rFonts w:eastAsia="Times New Roman"/>
          <w:szCs w:val="24"/>
        </w:rPr>
        <w:t>δύο εκατομμύρια επτακόσιες σαράντα χιλιάδες πενήντα ένα</w:t>
      </w:r>
      <w:r w:rsidRPr="00BB5C8C">
        <w:rPr>
          <w:rFonts w:eastAsia="Times New Roman"/>
          <w:szCs w:val="24"/>
        </w:rPr>
        <w:t xml:space="preserve"> άτομα με ετήσια αύξηση κατά 0,8% και θα επιμείνω ότι στην Ευρώπη μειώνεται κατά </w:t>
      </w:r>
      <w:r>
        <w:rPr>
          <w:rFonts w:eastAsia="Times New Roman"/>
          <w:szCs w:val="24"/>
        </w:rPr>
        <w:t>1,1</w:t>
      </w:r>
      <w:r w:rsidRPr="00BB5C8C">
        <w:rPr>
          <w:rFonts w:eastAsia="Times New Roman"/>
          <w:szCs w:val="24"/>
        </w:rPr>
        <w:t>%</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της κυρίας Βουλευτού)</w:t>
      </w:r>
    </w:p>
    <w:p>
      <w:pPr>
        <w:spacing w:line="600" w:lineRule="auto"/>
        <w:ind w:firstLine="720"/>
        <w:contextualSpacing/>
        <w:jc w:val="both"/>
        <w:rPr>
          <w:rFonts w:eastAsia="Times New Roman"/>
          <w:szCs w:val="24"/>
        </w:rPr>
      </w:pPr>
      <w:r w:rsidRPr="00BB5C8C">
        <w:rPr>
          <w:rFonts w:eastAsia="Times New Roman"/>
          <w:szCs w:val="24"/>
        </w:rPr>
        <w:lastRenderedPageBreak/>
        <w:t>Θέλω</w:t>
      </w:r>
      <w:r>
        <w:rPr>
          <w:rFonts w:eastAsia="Times New Roman"/>
          <w:szCs w:val="24"/>
        </w:rPr>
        <w:t>,</w:t>
      </w:r>
      <w:r w:rsidRPr="00BB5C8C">
        <w:rPr>
          <w:rFonts w:eastAsia="Times New Roman"/>
          <w:szCs w:val="24"/>
        </w:rPr>
        <w:t xml:space="preserve"> </w:t>
      </w:r>
      <w:r>
        <w:rPr>
          <w:rFonts w:eastAsia="Times New Roman"/>
          <w:szCs w:val="24"/>
        </w:rPr>
        <w:t xml:space="preserve">όμως, κυρία </w:t>
      </w:r>
      <w:r w:rsidRPr="00BB5C8C">
        <w:rPr>
          <w:rFonts w:eastAsia="Times New Roman"/>
          <w:szCs w:val="24"/>
        </w:rPr>
        <w:t>Υπουργέ</w:t>
      </w:r>
      <w:r>
        <w:rPr>
          <w:rFonts w:eastAsia="Times New Roman"/>
          <w:szCs w:val="24"/>
        </w:rPr>
        <w:t>,</w:t>
      </w:r>
      <w:r w:rsidRPr="00BB5C8C">
        <w:rPr>
          <w:rFonts w:eastAsia="Times New Roman"/>
          <w:szCs w:val="24"/>
        </w:rPr>
        <w:t xml:space="preserve"> να δούμε τι </w:t>
      </w:r>
      <w:r>
        <w:rPr>
          <w:rFonts w:eastAsia="Times New Roman"/>
          <w:szCs w:val="24"/>
        </w:rPr>
        <w:t>κάνει η</w:t>
      </w:r>
      <w:r w:rsidRPr="00BB5C8C">
        <w:rPr>
          <w:rFonts w:eastAsia="Times New Roman"/>
          <w:szCs w:val="24"/>
        </w:rPr>
        <w:t xml:space="preserve"> Κυβ</w:t>
      </w:r>
      <w:r>
        <w:rPr>
          <w:rFonts w:eastAsia="Times New Roman"/>
          <w:szCs w:val="24"/>
        </w:rPr>
        <w:t xml:space="preserve">έρνησή </w:t>
      </w:r>
      <w:r w:rsidRPr="00BB5C8C">
        <w:rPr>
          <w:rFonts w:eastAsia="Times New Roman"/>
          <w:szCs w:val="24"/>
        </w:rPr>
        <w:t>σας γι</w:t>
      </w:r>
      <w:r>
        <w:rPr>
          <w:rFonts w:eastAsia="Times New Roman"/>
          <w:szCs w:val="24"/>
        </w:rPr>
        <w:t>’</w:t>
      </w:r>
      <w:r w:rsidRPr="00BB5C8C">
        <w:rPr>
          <w:rFonts w:eastAsia="Times New Roman"/>
          <w:szCs w:val="24"/>
        </w:rPr>
        <w:t xml:space="preserve"> αυτό</w:t>
      </w:r>
      <w:r>
        <w:rPr>
          <w:rFonts w:eastAsia="Times New Roman"/>
          <w:szCs w:val="24"/>
        </w:rPr>
        <w:t>.</w:t>
      </w:r>
      <w:r w:rsidRPr="00BB5C8C">
        <w:rPr>
          <w:rFonts w:eastAsia="Times New Roman"/>
          <w:szCs w:val="24"/>
        </w:rPr>
        <w:t xml:space="preserve"> Μιλήσατε για </w:t>
      </w:r>
      <w:r>
        <w:rPr>
          <w:rFonts w:eastAsia="Times New Roman"/>
          <w:szCs w:val="24"/>
        </w:rPr>
        <w:t xml:space="preserve">τον ΟΠΕΚΑ. </w:t>
      </w:r>
      <w:r w:rsidRPr="00BB5C8C">
        <w:rPr>
          <w:rFonts w:eastAsia="Times New Roman"/>
          <w:szCs w:val="24"/>
        </w:rPr>
        <w:t>Στην πραγματικότητα</w:t>
      </w:r>
      <w:r>
        <w:rPr>
          <w:rFonts w:eastAsia="Times New Roman"/>
          <w:szCs w:val="24"/>
        </w:rPr>
        <w:t>,</w:t>
      </w:r>
      <w:r w:rsidRPr="00BB5C8C">
        <w:rPr>
          <w:rFonts w:eastAsia="Times New Roman"/>
          <w:szCs w:val="24"/>
        </w:rPr>
        <w:t xml:space="preserve"> το ελάχιστο εγγυημένο εισόδημα</w:t>
      </w:r>
      <w:r>
        <w:rPr>
          <w:rFonts w:eastAsia="Times New Roman"/>
          <w:szCs w:val="24"/>
        </w:rPr>
        <w:t>, όχι</w:t>
      </w:r>
      <w:r w:rsidRPr="00BB5C8C">
        <w:rPr>
          <w:rFonts w:eastAsia="Times New Roman"/>
          <w:szCs w:val="24"/>
        </w:rPr>
        <w:t xml:space="preserve"> δεν έχει αυξηθεί</w:t>
      </w:r>
      <w:r>
        <w:rPr>
          <w:rFonts w:eastAsia="Times New Roman"/>
          <w:szCs w:val="24"/>
        </w:rPr>
        <w:t>,</w:t>
      </w:r>
      <w:r w:rsidRPr="00BB5C8C">
        <w:rPr>
          <w:rFonts w:eastAsia="Times New Roman"/>
          <w:szCs w:val="24"/>
        </w:rPr>
        <w:t xml:space="preserve"> αλλά έχετε προβεί σε μια αναιμική </w:t>
      </w:r>
      <w:r>
        <w:rPr>
          <w:rFonts w:eastAsia="Times New Roman"/>
          <w:szCs w:val="24"/>
        </w:rPr>
        <w:t>αύ</w:t>
      </w:r>
      <w:r w:rsidRPr="00BB5C8C">
        <w:rPr>
          <w:rFonts w:eastAsia="Times New Roman"/>
          <w:szCs w:val="24"/>
        </w:rPr>
        <w:t>ξη</w:t>
      </w:r>
      <w:r>
        <w:rPr>
          <w:rFonts w:eastAsia="Times New Roman"/>
          <w:szCs w:val="24"/>
        </w:rPr>
        <w:t>ση</w:t>
      </w:r>
      <w:r w:rsidRPr="00BB5C8C">
        <w:rPr>
          <w:rFonts w:eastAsia="Times New Roman"/>
          <w:szCs w:val="24"/>
        </w:rPr>
        <w:t xml:space="preserve"> από τα 200 ευρώ στα 216 ευρώ το 2023</w:t>
      </w:r>
      <w:r>
        <w:rPr>
          <w:rFonts w:eastAsia="Times New Roman"/>
          <w:szCs w:val="24"/>
        </w:rPr>
        <w:t>,</w:t>
      </w:r>
      <w:r w:rsidRPr="00BB5C8C">
        <w:rPr>
          <w:rFonts w:eastAsia="Times New Roman"/>
          <w:szCs w:val="24"/>
        </w:rPr>
        <w:t xml:space="preserve"> ενώ</w:t>
      </w:r>
      <w:r>
        <w:rPr>
          <w:rFonts w:eastAsia="Times New Roman"/>
          <w:szCs w:val="24"/>
        </w:rPr>
        <w:t>,</w:t>
      </w:r>
      <w:r w:rsidRPr="00BB5C8C">
        <w:rPr>
          <w:rFonts w:eastAsia="Times New Roman"/>
          <w:szCs w:val="24"/>
        </w:rPr>
        <w:t xml:space="preserve"> με βάση τα παραπάνω </w:t>
      </w:r>
      <w:r>
        <w:rPr>
          <w:rFonts w:eastAsia="Times New Roman"/>
          <w:szCs w:val="24"/>
        </w:rPr>
        <w:t>όρια,</w:t>
      </w:r>
      <w:r w:rsidRPr="00BB5C8C">
        <w:rPr>
          <w:rFonts w:eastAsia="Times New Roman"/>
          <w:szCs w:val="24"/>
        </w:rPr>
        <w:t xml:space="preserve"> αυτά που σας ανέφερα νωρίτερα</w:t>
      </w:r>
      <w:r>
        <w:rPr>
          <w:rFonts w:eastAsia="Times New Roman"/>
          <w:szCs w:val="24"/>
        </w:rPr>
        <w:t>,</w:t>
      </w:r>
      <w:r w:rsidRPr="00BB5C8C">
        <w:rPr>
          <w:rFonts w:eastAsia="Times New Roman"/>
          <w:szCs w:val="24"/>
        </w:rPr>
        <w:t xml:space="preserve"> το 2024 ανέρχο</w:t>
      </w:r>
      <w:r>
        <w:rPr>
          <w:rFonts w:eastAsia="Times New Roman"/>
          <w:szCs w:val="24"/>
        </w:rPr>
        <w:t>ν</w:t>
      </w:r>
      <w:r w:rsidRPr="00BB5C8C">
        <w:rPr>
          <w:rFonts w:eastAsia="Times New Roman"/>
          <w:szCs w:val="24"/>
        </w:rPr>
        <w:t xml:space="preserve">ταν στο </w:t>
      </w:r>
      <w:r>
        <w:rPr>
          <w:rFonts w:eastAsia="Times New Roman"/>
          <w:szCs w:val="24"/>
        </w:rPr>
        <w:t>42</w:t>
      </w:r>
      <w:r w:rsidRPr="00BB5C8C">
        <w:rPr>
          <w:rFonts w:eastAsia="Times New Roman"/>
          <w:szCs w:val="24"/>
        </w:rPr>
        <w:t>%</w:t>
      </w:r>
      <w:r>
        <w:rPr>
          <w:rFonts w:eastAsia="Times New Roman"/>
          <w:szCs w:val="24"/>
        </w:rPr>
        <w:t xml:space="preserve"> του</w:t>
      </w:r>
      <w:r w:rsidRPr="00BB5C8C">
        <w:rPr>
          <w:rFonts w:eastAsia="Times New Roman"/>
          <w:szCs w:val="24"/>
        </w:rPr>
        <w:t xml:space="preserve"> κατ</w:t>
      </w:r>
      <w:r>
        <w:rPr>
          <w:rFonts w:eastAsia="Times New Roman"/>
          <w:szCs w:val="24"/>
        </w:rPr>
        <w:t>ωφλιού</w:t>
      </w:r>
      <w:r w:rsidRPr="00BB5C8C">
        <w:rPr>
          <w:rFonts w:eastAsia="Times New Roman"/>
          <w:szCs w:val="24"/>
        </w:rPr>
        <w:t xml:space="preserve"> της φτώχειας στο ελάχιστο εγγυημένο εισόδημα και στο </w:t>
      </w:r>
      <w:r>
        <w:rPr>
          <w:rFonts w:eastAsia="Times New Roman"/>
          <w:szCs w:val="24"/>
        </w:rPr>
        <w:t>40</w:t>
      </w:r>
      <w:r w:rsidRPr="00BB5C8C">
        <w:rPr>
          <w:rFonts w:eastAsia="Times New Roman"/>
          <w:szCs w:val="24"/>
        </w:rPr>
        <w:t>% για τετραμελή οικογένεια</w:t>
      </w:r>
      <w:r>
        <w:rPr>
          <w:rFonts w:eastAsia="Times New Roman"/>
          <w:szCs w:val="24"/>
        </w:rPr>
        <w:t>.</w:t>
      </w:r>
      <w:r w:rsidRPr="00BB5C8C">
        <w:rPr>
          <w:rFonts w:eastAsia="Times New Roman"/>
          <w:szCs w:val="24"/>
        </w:rPr>
        <w:t xml:space="preserve"> Αντί</w:t>
      </w:r>
      <w:r>
        <w:rPr>
          <w:rFonts w:eastAsia="Times New Roman"/>
          <w:szCs w:val="24"/>
        </w:rPr>
        <w:t>,</w:t>
      </w:r>
      <w:r w:rsidRPr="00BB5C8C">
        <w:rPr>
          <w:rFonts w:eastAsia="Times New Roman"/>
          <w:szCs w:val="24"/>
        </w:rPr>
        <w:t xml:space="preserve"> δηλαδή</w:t>
      </w:r>
      <w:r>
        <w:rPr>
          <w:rFonts w:eastAsia="Times New Roman"/>
          <w:szCs w:val="24"/>
        </w:rPr>
        <w:t>,</w:t>
      </w:r>
      <w:r w:rsidRPr="00BB5C8C">
        <w:rPr>
          <w:rFonts w:eastAsia="Times New Roman"/>
          <w:szCs w:val="24"/>
        </w:rPr>
        <w:t xml:space="preserve"> να συγκλίνει με τον ευρωπαϊκό μέσο όρο</w:t>
      </w:r>
      <w:r>
        <w:rPr>
          <w:rFonts w:eastAsia="Times New Roman"/>
          <w:szCs w:val="24"/>
        </w:rPr>
        <w:t>,</w:t>
      </w:r>
      <w:r w:rsidRPr="00BB5C8C">
        <w:rPr>
          <w:rFonts w:eastAsia="Times New Roman"/>
          <w:szCs w:val="24"/>
        </w:rPr>
        <w:t xml:space="preserve"> εμφανίζει απόκλιση</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Τα έσοδα του</w:t>
      </w:r>
      <w:r>
        <w:rPr>
          <w:rFonts w:eastAsia="Times New Roman"/>
          <w:szCs w:val="24"/>
        </w:rPr>
        <w:t xml:space="preserve"> ΟΠΕΚΑ τώρα.</w:t>
      </w:r>
      <w:r w:rsidRPr="00BB5C8C">
        <w:rPr>
          <w:rFonts w:eastAsia="Times New Roman"/>
          <w:szCs w:val="24"/>
        </w:rPr>
        <w:t xml:space="preserve"> Από τον κρατικό προϋπολογισμό</w:t>
      </w:r>
      <w:r>
        <w:rPr>
          <w:rFonts w:eastAsia="Times New Roman"/>
          <w:szCs w:val="24"/>
        </w:rPr>
        <w:t>,</w:t>
      </w:r>
      <w:r w:rsidRPr="00BB5C8C">
        <w:rPr>
          <w:rFonts w:eastAsia="Times New Roman"/>
          <w:szCs w:val="24"/>
        </w:rPr>
        <w:t xml:space="preserve"> μεταξύ 202</w:t>
      </w:r>
      <w:r>
        <w:rPr>
          <w:rFonts w:eastAsia="Times New Roman"/>
          <w:szCs w:val="24"/>
        </w:rPr>
        <w:t>2</w:t>
      </w:r>
      <w:r w:rsidRPr="00BB5C8C">
        <w:rPr>
          <w:rFonts w:eastAsia="Times New Roman"/>
          <w:szCs w:val="24"/>
        </w:rPr>
        <w:t xml:space="preserve"> και 2025</w:t>
      </w:r>
      <w:r>
        <w:rPr>
          <w:rFonts w:eastAsia="Times New Roman"/>
          <w:szCs w:val="24"/>
        </w:rPr>
        <w:t>,</w:t>
      </w:r>
      <w:r w:rsidRPr="00BB5C8C">
        <w:rPr>
          <w:rFonts w:eastAsia="Times New Roman"/>
          <w:szCs w:val="24"/>
        </w:rPr>
        <w:t xml:space="preserve"> τα μειώσα</w:t>
      </w:r>
      <w:r>
        <w:rPr>
          <w:rFonts w:eastAsia="Times New Roman"/>
          <w:szCs w:val="24"/>
        </w:rPr>
        <w:t>τ</w:t>
      </w:r>
      <w:r w:rsidRPr="00BB5C8C">
        <w:rPr>
          <w:rFonts w:eastAsia="Times New Roman"/>
          <w:szCs w:val="24"/>
        </w:rPr>
        <w:t>ε κατά 421 εκατομμύρια ευρώ</w:t>
      </w:r>
      <w:r>
        <w:rPr>
          <w:rFonts w:eastAsia="Times New Roman"/>
          <w:szCs w:val="24"/>
        </w:rPr>
        <w:t>,</w:t>
      </w:r>
      <w:r w:rsidRPr="00BB5C8C">
        <w:rPr>
          <w:rFonts w:eastAsia="Times New Roman"/>
          <w:szCs w:val="24"/>
        </w:rPr>
        <w:t xml:space="preserve"> κατά </w:t>
      </w:r>
      <w:r>
        <w:rPr>
          <w:rFonts w:eastAsia="Times New Roman"/>
          <w:szCs w:val="24"/>
        </w:rPr>
        <w:t>10</w:t>
      </w:r>
      <w:r w:rsidRPr="00BB5C8C">
        <w:rPr>
          <w:rFonts w:eastAsia="Times New Roman"/>
          <w:szCs w:val="24"/>
        </w:rPr>
        <w:t>%</w:t>
      </w:r>
      <w:r>
        <w:rPr>
          <w:rFonts w:eastAsia="Times New Roman"/>
          <w:szCs w:val="24"/>
        </w:rPr>
        <w:t xml:space="preserve"> δηλαδή.</w:t>
      </w:r>
      <w:r w:rsidRPr="00BB5C8C">
        <w:rPr>
          <w:rFonts w:eastAsia="Times New Roman"/>
          <w:szCs w:val="24"/>
        </w:rPr>
        <w:t xml:space="preserve"> Το ελάχιστο εγγυημένο εισόδημα</w:t>
      </w:r>
      <w:r>
        <w:rPr>
          <w:rFonts w:eastAsia="Times New Roman"/>
          <w:szCs w:val="24"/>
        </w:rPr>
        <w:t>,</w:t>
      </w:r>
      <w:r w:rsidRPr="00BB5C8C">
        <w:rPr>
          <w:rFonts w:eastAsia="Times New Roman"/>
          <w:szCs w:val="24"/>
        </w:rPr>
        <w:t xml:space="preserve"> παρά την αύξηση κατά 40 εκατομμύρια που προβλέ</w:t>
      </w:r>
      <w:r>
        <w:rPr>
          <w:rFonts w:eastAsia="Times New Roman"/>
          <w:szCs w:val="24"/>
        </w:rPr>
        <w:t>φθηκε</w:t>
      </w:r>
      <w:r w:rsidRPr="00BB5C8C">
        <w:rPr>
          <w:rFonts w:eastAsia="Times New Roman"/>
          <w:szCs w:val="24"/>
        </w:rPr>
        <w:t xml:space="preserve"> για το 2025</w:t>
      </w:r>
      <w:r>
        <w:rPr>
          <w:rFonts w:eastAsia="Times New Roman"/>
          <w:szCs w:val="24"/>
        </w:rPr>
        <w:t>,</w:t>
      </w:r>
      <w:r w:rsidRPr="00BB5C8C">
        <w:rPr>
          <w:rFonts w:eastAsia="Times New Roman"/>
          <w:szCs w:val="24"/>
        </w:rPr>
        <w:t xml:space="preserve"> μειώθηκε από το 2022 κατά 257 ευρώ</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pPr>
        <w:spacing w:line="600" w:lineRule="auto"/>
        <w:ind w:firstLine="720"/>
        <w:contextualSpacing/>
        <w:jc w:val="both"/>
        <w:rPr>
          <w:rFonts w:eastAsia="Times New Roman"/>
          <w:szCs w:val="24"/>
        </w:rPr>
      </w:pPr>
      <w:r w:rsidRPr="00BB5C8C">
        <w:rPr>
          <w:rFonts w:eastAsia="Times New Roman"/>
          <w:szCs w:val="24"/>
        </w:rPr>
        <w:t>Επομένως</w:t>
      </w:r>
      <w:r>
        <w:rPr>
          <w:rFonts w:eastAsia="Times New Roman"/>
          <w:szCs w:val="24"/>
        </w:rPr>
        <w:t>,</w:t>
      </w:r>
      <w:r w:rsidRPr="00BB5C8C">
        <w:rPr>
          <w:rFonts w:eastAsia="Times New Roman"/>
          <w:szCs w:val="24"/>
        </w:rPr>
        <w:t xml:space="preserve"> πρέπει να καταλάβετε ότι δεν μιλάτε σε ιθαγενείς και δεν μπορείτε να παρουσιάζετ</w:t>
      </w:r>
      <w:r>
        <w:rPr>
          <w:rFonts w:eastAsia="Times New Roman"/>
          <w:szCs w:val="24"/>
        </w:rPr>
        <w:t>ε</w:t>
      </w:r>
      <w:r w:rsidRPr="00BB5C8C">
        <w:rPr>
          <w:rFonts w:eastAsia="Times New Roman"/>
          <w:szCs w:val="24"/>
        </w:rPr>
        <w:t xml:space="preserve"> στιγμιαίες </w:t>
      </w:r>
      <w:r>
        <w:rPr>
          <w:rFonts w:eastAsia="Times New Roman"/>
          <w:szCs w:val="24"/>
        </w:rPr>
        <w:t>αυξήσεις</w:t>
      </w:r>
      <w:r w:rsidRPr="00BB5C8C">
        <w:rPr>
          <w:rFonts w:eastAsia="Times New Roman"/>
          <w:szCs w:val="24"/>
        </w:rPr>
        <w:t xml:space="preserve"> όταν συγκριτικά </w:t>
      </w:r>
      <w:r>
        <w:rPr>
          <w:rFonts w:eastAsia="Times New Roman"/>
          <w:szCs w:val="24"/>
        </w:rPr>
        <w:t xml:space="preserve">-και </w:t>
      </w:r>
      <w:r w:rsidRPr="00BB5C8C">
        <w:rPr>
          <w:rFonts w:eastAsia="Times New Roman"/>
          <w:szCs w:val="24"/>
        </w:rPr>
        <w:t>ολοκληρών</w:t>
      </w:r>
      <w:r>
        <w:rPr>
          <w:rFonts w:eastAsia="Times New Roman"/>
          <w:szCs w:val="24"/>
        </w:rPr>
        <w:t>ω, κύριε Πρόεδρε-</w:t>
      </w:r>
      <w:r w:rsidRPr="00BB5C8C">
        <w:rPr>
          <w:rFonts w:eastAsia="Times New Roman"/>
          <w:szCs w:val="24"/>
        </w:rPr>
        <w:t xml:space="preserve"> αυξάνεται και από το 2022 </w:t>
      </w:r>
      <w:r>
        <w:rPr>
          <w:rFonts w:eastAsia="Times New Roman"/>
          <w:szCs w:val="24"/>
        </w:rPr>
        <w:t xml:space="preserve">ο </w:t>
      </w:r>
      <w:r w:rsidRPr="00BB5C8C">
        <w:rPr>
          <w:rFonts w:eastAsia="Times New Roman"/>
          <w:szCs w:val="24"/>
        </w:rPr>
        <w:t>φτωχός πληθυσμός έχει αυξηθεί από 26</w:t>
      </w:r>
      <w:r>
        <w:rPr>
          <w:rFonts w:eastAsia="Times New Roman"/>
          <w:szCs w:val="24"/>
        </w:rPr>
        <w:t>,3</w:t>
      </w:r>
      <w:r w:rsidRPr="00BB5C8C">
        <w:rPr>
          <w:rFonts w:eastAsia="Times New Roman"/>
          <w:szCs w:val="24"/>
        </w:rPr>
        <w:t>%</w:t>
      </w:r>
      <w:r>
        <w:rPr>
          <w:rFonts w:eastAsia="Times New Roman"/>
          <w:szCs w:val="24"/>
        </w:rPr>
        <w:t xml:space="preserve"> </w:t>
      </w:r>
      <w:r w:rsidRPr="00BB5C8C">
        <w:rPr>
          <w:rFonts w:eastAsia="Times New Roman"/>
          <w:szCs w:val="24"/>
        </w:rPr>
        <w:t>σε 26,9%</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Να θέσω και ένα τελευταίο ζήτημα</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lastRenderedPageBreak/>
        <w:t>Κυρία Υπουργέ,</w:t>
      </w:r>
      <w:r w:rsidRPr="00BB5C8C">
        <w:rPr>
          <w:rFonts w:eastAsia="Times New Roman"/>
          <w:szCs w:val="24"/>
        </w:rPr>
        <w:t xml:space="preserve"> είδαμε προχθές ότι είχε πρόβλημα πρόσβασης ένα παιδί ακόμα και σε νερό στο σχολείο</w:t>
      </w:r>
      <w:r>
        <w:rPr>
          <w:rFonts w:eastAsia="Times New Roman"/>
          <w:szCs w:val="24"/>
        </w:rPr>
        <w:t>.</w:t>
      </w:r>
      <w:r w:rsidRPr="00BB5C8C">
        <w:rPr>
          <w:rFonts w:eastAsia="Times New Roman"/>
          <w:szCs w:val="24"/>
        </w:rPr>
        <w:t xml:space="preserve"> </w:t>
      </w:r>
      <w:r>
        <w:rPr>
          <w:rFonts w:eastAsia="Times New Roman"/>
          <w:szCs w:val="24"/>
        </w:rPr>
        <w:t>Δεν θα μιλήσω άλλο με στοιχεία. Θα τα καταθέσω κ</w:t>
      </w:r>
      <w:r w:rsidRPr="00BB5C8C">
        <w:rPr>
          <w:rFonts w:eastAsia="Times New Roman"/>
          <w:szCs w:val="24"/>
        </w:rPr>
        <w:t>ατευθείαν στα Πρακτικά</w:t>
      </w:r>
      <w:r>
        <w:rPr>
          <w:rFonts w:eastAsia="Times New Roman"/>
          <w:szCs w:val="24"/>
        </w:rPr>
        <w:t>.</w:t>
      </w:r>
      <w:r w:rsidRPr="00BB5C8C">
        <w:rPr>
          <w:rFonts w:eastAsia="Times New Roman"/>
          <w:szCs w:val="24"/>
        </w:rPr>
        <w:t xml:space="preserve"> Δεν μπορεί</w:t>
      </w:r>
      <w:r>
        <w:rPr>
          <w:rFonts w:eastAsia="Times New Roman"/>
          <w:szCs w:val="24"/>
        </w:rPr>
        <w:t>,</w:t>
      </w:r>
      <w:r w:rsidRPr="00BB5C8C">
        <w:rPr>
          <w:rFonts w:eastAsia="Times New Roman"/>
          <w:szCs w:val="24"/>
        </w:rPr>
        <w:t xml:space="preserve"> </w:t>
      </w:r>
      <w:r>
        <w:rPr>
          <w:rFonts w:eastAsia="Times New Roman"/>
          <w:szCs w:val="24"/>
        </w:rPr>
        <w:t>όμως,</w:t>
      </w:r>
      <w:r w:rsidRPr="00BB5C8C">
        <w:rPr>
          <w:rFonts w:eastAsia="Times New Roman"/>
          <w:szCs w:val="24"/>
        </w:rPr>
        <w:t xml:space="preserve"> τη στιγμή που έχετε δώσει πακτωλό χρημάτων σε απευθείας αναθέσεις και </w:t>
      </w:r>
      <w:r>
        <w:rPr>
          <w:rFonts w:eastAsia="Times New Roman"/>
          <w:szCs w:val="24"/>
        </w:rPr>
        <w:t>κλει</w:t>
      </w:r>
      <w:r w:rsidRPr="00BB5C8C">
        <w:rPr>
          <w:rFonts w:eastAsia="Times New Roman"/>
          <w:szCs w:val="24"/>
        </w:rPr>
        <w:t>στούς διαγωνισμούς</w:t>
      </w:r>
      <w:r>
        <w:rPr>
          <w:rFonts w:eastAsia="Times New Roman"/>
          <w:szCs w:val="24"/>
        </w:rPr>
        <w:t>,</w:t>
      </w:r>
      <w:r w:rsidRPr="00BB5C8C">
        <w:rPr>
          <w:rFonts w:eastAsia="Times New Roman"/>
          <w:szCs w:val="24"/>
        </w:rPr>
        <w:t xml:space="preserve"> να εξαγγέλλει κάθε χρόνο ο Πρωθυπουργός</w:t>
      </w:r>
      <w:r>
        <w:rPr>
          <w:rFonts w:eastAsia="Times New Roman"/>
          <w:szCs w:val="24"/>
        </w:rPr>
        <w:t xml:space="preserve"> ότι θα έρθει αύξηση του ελάχιστου εγγυημένου εισοδήματος, </w:t>
      </w:r>
      <w:r w:rsidRPr="00BB5C8C">
        <w:rPr>
          <w:rFonts w:eastAsia="Times New Roman"/>
          <w:szCs w:val="24"/>
        </w:rPr>
        <w:t xml:space="preserve">που από πέρυσι δεν έχετε κάνει μέχρι φέτος και </w:t>
      </w:r>
      <w:r>
        <w:rPr>
          <w:rFonts w:eastAsia="Times New Roman"/>
          <w:szCs w:val="24"/>
        </w:rPr>
        <w:t xml:space="preserve">να </w:t>
      </w:r>
      <w:r w:rsidRPr="00BB5C8C">
        <w:rPr>
          <w:rFonts w:eastAsia="Times New Roman"/>
          <w:szCs w:val="24"/>
        </w:rPr>
        <w:t xml:space="preserve">την </w:t>
      </w:r>
      <w:proofErr w:type="spellStart"/>
      <w:r w:rsidRPr="00BB5C8C">
        <w:rPr>
          <w:rFonts w:eastAsia="Times New Roman"/>
          <w:szCs w:val="24"/>
        </w:rPr>
        <w:t>εξαγγ</w:t>
      </w:r>
      <w:r>
        <w:rPr>
          <w:rFonts w:eastAsia="Times New Roman"/>
          <w:szCs w:val="24"/>
        </w:rPr>
        <w:t>έλει</w:t>
      </w:r>
      <w:proofErr w:type="spellEnd"/>
      <w:r w:rsidRPr="00BB5C8C">
        <w:rPr>
          <w:rFonts w:eastAsia="Times New Roman"/>
          <w:szCs w:val="24"/>
        </w:rPr>
        <w:t xml:space="preserve"> εκ νέου</w:t>
      </w:r>
      <w:r>
        <w:rPr>
          <w:rFonts w:eastAsia="Times New Roman"/>
          <w:szCs w:val="24"/>
        </w:rPr>
        <w:t xml:space="preserve"> και να έρχεστε</w:t>
      </w:r>
      <w:r w:rsidRPr="00BB5C8C">
        <w:rPr>
          <w:rFonts w:eastAsia="Times New Roman"/>
          <w:szCs w:val="24"/>
        </w:rPr>
        <w:t xml:space="preserve"> να μας λέτε ότι υπάρχει ανάπτυξη ή κοινωνικές παροχές</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 xml:space="preserve">Δεν </w:t>
      </w:r>
      <w:r>
        <w:rPr>
          <w:rFonts w:eastAsia="Times New Roman"/>
          <w:szCs w:val="24"/>
        </w:rPr>
        <w:t>υπάρχουν.</w:t>
      </w:r>
    </w:p>
    <w:p>
      <w:pPr>
        <w:spacing w:line="600" w:lineRule="auto"/>
        <w:ind w:firstLine="720"/>
        <w:contextualSpacing/>
        <w:jc w:val="both"/>
        <w:rPr>
          <w:rFonts w:eastAsia="Times New Roman"/>
          <w:szCs w:val="24"/>
        </w:rPr>
      </w:pPr>
      <w:r w:rsidRPr="00BB5C8C">
        <w:rPr>
          <w:rFonts w:eastAsia="Times New Roman"/>
          <w:szCs w:val="24"/>
        </w:rPr>
        <w:t>Σας καλώ να ευθυγραμμιστεί</w:t>
      </w:r>
      <w:r>
        <w:rPr>
          <w:rFonts w:eastAsia="Times New Roman"/>
          <w:szCs w:val="24"/>
        </w:rPr>
        <w:t>τε</w:t>
      </w:r>
      <w:r w:rsidRPr="00BB5C8C">
        <w:rPr>
          <w:rFonts w:eastAsia="Times New Roman"/>
          <w:szCs w:val="24"/>
        </w:rPr>
        <w:t xml:space="preserve"> με τον ευρωπαϊκό πυλώνα κοινωνικών δικαιωμάτων</w:t>
      </w:r>
      <w:r>
        <w:rPr>
          <w:rFonts w:eastAsia="Times New Roman"/>
          <w:szCs w:val="24"/>
        </w:rPr>
        <w:t>,</w:t>
      </w:r>
      <w:r w:rsidRPr="00BB5C8C">
        <w:rPr>
          <w:rFonts w:eastAsia="Times New Roman"/>
          <w:szCs w:val="24"/>
        </w:rPr>
        <w:t xml:space="preserve"> με τις οδηγίες της Ευρωπαϊκής Ένωσης και </w:t>
      </w:r>
      <w:r>
        <w:rPr>
          <w:rFonts w:eastAsia="Times New Roman"/>
          <w:szCs w:val="24"/>
        </w:rPr>
        <w:t>εγώ σας λέω</w:t>
      </w:r>
      <w:r w:rsidRPr="00BB5C8C">
        <w:rPr>
          <w:rFonts w:eastAsia="Times New Roman"/>
          <w:szCs w:val="24"/>
        </w:rPr>
        <w:t xml:space="preserve"> τουλάχιστον στο </w:t>
      </w:r>
      <w:r>
        <w:rPr>
          <w:rFonts w:eastAsia="Times New Roman"/>
          <w:szCs w:val="24"/>
        </w:rPr>
        <w:t>80</w:t>
      </w:r>
      <w:r w:rsidRPr="00BB5C8C">
        <w:rPr>
          <w:rFonts w:eastAsia="Times New Roman"/>
          <w:szCs w:val="24"/>
        </w:rPr>
        <w:t>%</w:t>
      </w:r>
      <w:r>
        <w:rPr>
          <w:rFonts w:eastAsia="Times New Roman"/>
          <w:szCs w:val="24"/>
        </w:rPr>
        <w:t xml:space="preserve"> τ</w:t>
      </w:r>
      <w:r w:rsidRPr="00BB5C8C">
        <w:rPr>
          <w:rFonts w:eastAsia="Times New Roman"/>
          <w:szCs w:val="24"/>
        </w:rPr>
        <w:t>ο</w:t>
      </w:r>
      <w:r>
        <w:rPr>
          <w:rFonts w:eastAsia="Times New Roman"/>
          <w:szCs w:val="24"/>
        </w:rPr>
        <w:t>υ</w:t>
      </w:r>
      <w:r w:rsidRPr="00BB5C8C">
        <w:rPr>
          <w:rFonts w:eastAsia="Times New Roman"/>
          <w:szCs w:val="24"/>
        </w:rPr>
        <w:t xml:space="preserve"> κατ</w:t>
      </w:r>
      <w:r>
        <w:rPr>
          <w:rFonts w:eastAsia="Times New Roman"/>
          <w:szCs w:val="24"/>
        </w:rPr>
        <w:t>ωφλιού</w:t>
      </w:r>
      <w:r w:rsidRPr="00BB5C8C">
        <w:rPr>
          <w:rFonts w:eastAsia="Times New Roman"/>
          <w:szCs w:val="24"/>
        </w:rPr>
        <w:t xml:space="preserve"> της φτώχειας</w:t>
      </w:r>
      <w:r>
        <w:rPr>
          <w:rFonts w:eastAsia="Times New Roman"/>
          <w:szCs w:val="24"/>
        </w:rPr>
        <w:t>.</w:t>
      </w:r>
      <w:r w:rsidRPr="00BB5C8C">
        <w:rPr>
          <w:rFonts w:eastAsia="Times New Roman"/>
          <w:szCs w:val="24"/>
        </w:rPr>
        <w:t xml:space="preserve"> Φτ</w:t>
      </w:r>
      <w:r>
        <w:rPr>
          <w:rFonts w:eastAsia="Times New Roman"/>
          <w:szCs w:val="24"/>
        </w:rPr>
        <w:t>άστε</w:t>
      </w:r>
      <w:r w:rsidRPr="00BB5C8C">
        <w:rPr>
          <w:rFonts w:eastAsia="Times New Roman"/>
          <w:szCs w:val="24"/>
        </w:rPr>
        <w:t xml:space="preserve"> στο 6</w:t>
      </w:r>
      <w:r>
        <w:rPr>
          <w:rFonts w:eastAsia="Times New Roman"/>
          <w:szCs w:val="24"/>
        </w:rPr>
        <w:t>0%</w:t>
      </w:r>
      <w:r w:rsidRPr="00BB5C8C">
        <w:rPr>
          <w:rFonts w:eastAsia="Times New Roman"/>
          <w:szCs w:val="24"/>
        </w:rPr>
        <w:t xml:space="preserve"> </w:t>
      </w:r>
      <w:r>
        <w:rPr>
          <w:rFonts w:eastAsia="Times New Roman"/>
          <w:szCs w:val="24"/>
        </w:rPr>
        <w:t>εσείς για</w:t>
      </w:r>
      <w:r w:rsidRPr="00BB5C8C">
        <w:rPr>
          <w:rFonts w:eastAsia="Times New Roman"/>
          <w:szCs w:val="24"/>
        </w:rPr>
        <w:t xml:space="preserve"> τα δικά σας δεδομένα</w:t>
      </w:r>
      <w:r>
        <w:rPr>
          <w:rFonts w:eastAsia="Times New Roman"/>
          <w:szCs w:val="24"/>
        </w:rPr>
        <w:t>,</w:t>
      </w:r>
      <w:r w:rsidRPr="00BB5C8C">
        <w:rPr>
          <w:rFonts w:eastAsia="Times New Roman"/>
          <w:szCs w:val="24"/>
        </w:rPr>
        <w:t xml:space="preserve"> αλλά φτάστε κάπου</w:t>
      </w:r>
      <w:r>
        <w:rPr>
          <w:rFonts w:eastAsia="Times New Roman"/>
          <w:szCs w:val="24"/>
        </w:rPr>
        <w:t>,</w:t>
      </w:r>
      <w:r w:rsidRPr="00BB5C8C">
        <w:rPr>
          <w:rFonts w:eastAsia="Times New Roman"/>
          <w:szCs w:val="24"/>
        </w:rPr>
        <w:t xml:space="preserve"> επιτέλους</w:t>
      </w:r>
      <w:r>
        <w:rPr>
          <w:rFonts w:eastAsia="Times New Roman"/>
          <w:szCs w:val="24"/>
        </w:rPr>
        <w:t>.</w:t>
      </w:r>
    </w:p>
    <w:p>
      <w:pPr>
        <w:spacing w:line="600" w:lineRule="auto"/>
        <w:ind w:firstLine="720"/>
        <w:contextualSpacing/>
        <w:jc w:val="both"/>
        <w:rPr>
          <w:rFonts w:eastAsia="Times New Roman"/>
          <w:szCs w:val="24"/>
        </w:rPr>
      </w:pPr>
      <w:r w:rsidRPr="00E40AB1">
        <w:rPr>
          <w:rFonts w:eastAsia="Times New Roman"/>
          <w:szCs w:val="24"/>
        </w:rPr>
        <w:t xml:space="preserve">(Στο σημείο αυτό </w:t>
      </w:r>
      <w:r>
        <w:rPr>
          <w:rFonts w:eastAsia="Times New Roman"/>
          <w:szCs w:val="24"/>
        </w:rPr>
        <w:t>η</w:t>
      </w:r>
      <w:r w:rsidRPr="00E40AB1">
        <w:rPr>
          <w:rFonts w:eastAsia="Times New Roman"/>
          <w:szCs w:val="24"/>
        </w:rPr>
        <w:t xml:space="preserve"> Βουλευτής κ. </w:t>
      </w:r>
      <w:r>
        <w:rPr>
          <w:rFonts w:eastAsia="Times New Roman"/>
          <w:szCs w:val="24"/>
        </w:rPr>
        <w:t xml:space="preserve">Αικατερίνη (Κατερίνα) </w:t>
      </w:r>
      <w:proofErr w:type="spellStart"/>
      <w:r>
        <w:rPr>
          <w:rFonts w:eastAsia="Times New Roman"/>
          <w:szCs w:val="24"/>
        </w:rPr>
        <w:t>Νοτοπούλου</w:t>
      </w:r>
      <w:proofErr w:type="spellEnd"/>
      <w:r w:rsidRPr="00E40AB1">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E40AB1">
        <w:rPr>
          <w:rFonts w:eastAsia="Times New Roman"/>
          <w:szCs w:val="24"/>
        </w:rPr>
        <w:t xml:space="preserve"> Πρακτικών της Βουλής)</w:t>
      </w:r>
    </w:p>
    <w:p>
      <w:pPr>
        <w:spacing w:line="600" w:lineRule="auto"/>
        <w:ind w:firstLine="720"/>
        <w:contextualSpacing/>
        <w:jc w:val="both"/>
        <w:rPr>
          <w:rFonts w:eastAsia="Times New Roman"/>
          <w:szCs w:val="24"/>
        </w:rPr>
      </w:pPr>
      <w:r w:rsidRPr="00181EA8">
        <w:rPr>
          <w:rFonts w:eastAsia="Times New Roman"/>
          <w:b/>
          <w:bCs/>
          <w:szCs w:val="24"/>
          <w:shd w:val="clear" w:color="auto" w:fill="FFFFFF"/>
          <w:lang w:eastAsia="zh-CN"/>
        </w:rPr>
        <w:t xml:space="preserve">ΠΡΟΕΔΡΕΥΩΝ (Ιωάννης </w:t>
      </w:r>
      <w:proofErr w:type="spellStart"/>
      <w:r w:rsidRPr="00181EA8">
        <w:rPr>
          <w:rFonts w:eastAsia="Times New Roman"/>
          <w:b/>
          <w:bCs/>
          <w:szCs w:val="24"/>
          <w:shd w:val="clear" w:color="auto" w:fill="FFFFFF"/>
          <w:lang w:eastAsia="zh-CN"/>
        </w:rPr>
        <w:t>Πλακιωτάκης</w:t>
      </w:r>
      <w:proofErr w:type="spellEnd"/>
      <w:r w:rsidRPr="00181EA8">
        <w:rPr>
          <w:rFonts w:eastAsia="Times New Roman"/>
          <w:b/>
          <w:bCs/>
          <w:szCs w:val="24"/>
          <w:shd w:val="clear" w:color="auto" w:fill="FFFFFF"/>
          <w:lang w:eastAsia="zh-CN"/>
        </w:rPr>
        <w:t>):</w:t>
      </w:r>
      <w:r>
        <w:rPr>
          <w:rFonts w:eastAsia="Times New Roman"/>
          <w:szCs w:val="24"/>
        </w:rPr>
        <w:t xml:space="preserve"> Ευχαριστούμε.</w:t>
      </w:r>
    </w:p>
    <w:p>
      <w:pPr>
        <w:spacing w:line="600" w:lineRule="auto"/>
        <w:ind w:firstLine="720"/>
        <w:contextualSpacing/>
        <w:jc w:val="both"/>
        <w:rPr>
          <w:rFonts w:eastAsia="Times New Roman"/>
          <w:szCs w:val="24"/>
        </w:rPr>
      </w:pPr>
      <w:r w:rsidRPr="00BB5C8C">
        <w:rPr>
          <w:rFonts w:eastAsia="Times New Roman"/>
          <w:szCs w:val="24"/>
        </w:rPr>
        <w:t>Παρακαλώ</w:t>
      </w:r>
      <w:r>
        <w:rPr>
          <w:rFonts w:eastAsia="Times New Roman"/>
          <w:szCs w:val="24"/>
        </w:rPr>
        <w:t>, κυρία Υ</w:t>
      </w:r>
      <w:r w:rsidRPr="00BB5C8C">
        <w:rPr>
          <w:rFonts w:eastAsia="Times New Roman"/>
          <w:szCs w:val="24"/>
        </w:rPr>
        <w:t>πουργέ</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9493B">
        <w:rPr>
          <w:rFonts w:eastAsia="Times New Roman"/>
          <w:b/>
          <w:szCs w:val="24"/>
        </w:rPr>
        <w:lastRenderedPageBreak/>
        <w:t>ΕΛΕΝΗ ΡΑΠΤΗ (Υφυπουργός Κοινωνικής Συνοχής και Οικογένειας):</w:t>
      </w:r>
      <w:r w:rsidRPr="00B9493B">
        <w:rPr>
          <w:rFonts w:eastAsia="Times New Roman"/>
          <w:szCs w:val="24"/>
        </w:rPr>
        <w:t xml:space="preserve"> </w:t>
      </w:r>
      <w:r>
        <w:rPr>
          <w:rFonts w:eastAsia="Times New Roman"/>
          <w:szCs w:val="24"/>
        </w:rPr>
        <w:t xml:space="preserve">Κυρία </w:t>
      </w:r>
      <w:proofErr w:type="spellStart"/>
      <w:r>
        <w:rPr>
          <w:rFonts w:eastAsia="Times New Roman"/>
          <w:szCs w:val="24"/>
        </w:rPr>
        <w:t>Νοτοπούλου</w:t>
      </w:r>
      <w:proofErr w:type="spellEnd"/>
      <w:r>
        <w:rPr>
          <w:rFonts w:eastAsia="Times New Roman"/>
          <w:szCs w:val="24"/>
        </w:rPr>
        <w:t>, σ</w:t>
      </w:r>
      <w:r w:rsidRPr="00BB5C8C">
        <w:rPr>
          <w:rFonts w:eastAsia="Times New Roman"/>
          <w:szCs w:val="24"/>
        </w:rPr>
        <w:t>τόχος και επιδίωξή μας είναι να μειωθεί περαιτέρω το ποσοστό της φτώχειας και να ενισχυθούν όσο το δυνατόν περισσότεροι συμπολίτες μας που έχουν ανάγκη</w:t>
      </w:r>
      <w:r>
        <w:rPr>
          <w:rFonts w:eastAsia="Times New Roman"/>
          <w:szCs w:val="24"/>
        </w:rPr>
        <w:t>.</w:t>
      </w:r>
      <w:r w:rsidRPr="00BB5C8C">
        <w:rPr>
          <w:rFonts w:eastAsia="Times New Roman"/>
          <w:szCs w:val="24"/>
        </w:rPr>
        <w:t xml:space="preserve"> Πιστεύουμε βαθιά ότι η ενίσχυση του ευάλωτ</w:t>
      </w:r>
      <w:r>
        <w:rPr>
          <w:rFonts w:eastAsia="Times New Roman"/>
          <w:szCs w:val="24"/>
        </w:rPr>
        <w:t>ου</w:t>
      </w:r>
      <w:r w:rsidRPr="00BB5C8C">
        <w:rPr>
          <w:rFonts w:eastAsia="Times New Roman"/>
          <w:szCs w:val="24"/>
        </w:rPr>
        <w:t xml:space="preserve"> πληθυσμ</w:t>
      </w:r>
      <w:r>
        <w:rPr>
          <w:rFonts w:eastAsia="Times New Roman"/>
          <w:szCs w:val="24"/>
        </w:rPr>
        <w:t>ού</w:t>
      </w:r>
      <w:r w:rsidRPr="00BB5C8C">
        <w:rPr>
          <w:rFonts w:eastAsia="Times New Roman"/>
          <w:szCs w:val="24"/>
        </w:rPr>
        <w:t xml:space="preserve"> δεν επιτυγχάνεται ούτε με λόγια ούτε με συνθήματα ούτε με αποσπασματικές πολιτικές</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Αντιμετωπίζεται με μια συνεκτική πολιτική που περιλαμβάνει ενίσχυση του εισοδήματος</w:t>
      </w:r>
      <w:r>
        <w:rPr>
          <w:rFonts w:eastAsia="Times New Roman"/>
          <w:szCs w:val="24"/>
        </w:rPr>
        <w:t>,</w:t>
      </w:r>
      <w:r w:rsidRPr="00BB5C8C">
        <w:rPr>
          <w:rFonts w:eastAsia="Times New Roman"/>
          <w:szCs w:val="24"/>
        </w:rPr>
        <w:t xml:space="preserve"> πρόσβαση σε υπηρεσίες</w:t>
      </w:r>
      <w:r>
        <w:rPr>
          <w:rFonts w:eastAsia="Times New Roman"/>
          <w:szCs w:val="24"/>
        </w:rPr>
        <w:t>,</w:t>
      </w:r>
      <w:r w:rsidRPr="00BB5C8C">
        <w:rPr>
          <w:rFonts w:eastAsia="Times New Roman"/>
          <w:szCs w:val="24"/>
        </w:rPr>
        <w:t xml:space="preserve"> πρόσβαση στην εργασία</w:t>
      </w:r>
      <w:r>
        <w:rPr>
          <w:rFonts w:eastAsia="Times New Roman"/>
          <w:szCs w:val="24"/>
        </w:rPr>
        <w:t>.</w:t>
      </w:r>
      <w:r w:rsidRPr="00BB5C8C">
        <w:rPr>
          <w:rFonts w:eastAsia="Times New Roman"/>
          <w:szCs w:val="24"/>
        </w:rPr>
        <w:t xml:space="preserve"> Και αυτό ακριβώς κάνου</w:t>
      </w:r>
      <w:r>
        <w:rPr>
          <w:rFonts w:eastAsia="Times New Roman"/>
          <w:szCs w:val="24"/>
        </w:rPr>
        <w:t>με.</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Ενδεικτικά</w:t>
      </w:r>
      <w:r>
        <w:rPr>
          <w:rFonts w:eastAsia="Times New Roman"/>
          <w:szCs w:val="24"/>
        </w:rPr>
        <w:t>,</w:t>
      </w:r>
      <w:r w:rsidRPr="00BB5C8C">
        <w:rPr>
          <w:rFonts w:eastAsia="Times New Roman"/>
          <w:szCs w:val="24"/>
        </w:rPr>
        <w:t xml:space="preserve"> αναφέρω ότι για το χρονικό διάστημα από τον Ιανουάριο μέχρι τον Ιούλιο του 2025 το συνολικό ποσό πληρωμής του ελάχιστου εγγυημένου εισοδήματος ανήλθε σε 224</w:t>
      </w:r>
      <w:r>
        <w:rPr>
          <w:rFonts w:eastAsia="Times New Roman"/>
          <w:szCs w:val="24"/>
        </w:rPr>
        <w:t>.</w:t>
      </w:r>
      <w:r w:rsidRPr="00BB5C8C">
        <w:rPr>
          <w:rFonts w:eastAsia="Times New Roman"/>
          <w:szCs w:val="24"/>
        </w:rPr>
        <w:t>579</w:t>
      </w:r>
      <w:r>
        <w:rPr>
          <w:rFonts w:eastAsia="Times New Roman"/>
          <w:szCs w:val="24"/>
        </w:rPr>
        <w:t>.64</w:t>
      </w:r>
      <w:r w:rsidRPr="00BB5C8C">
        <w:rPr>
          <w:rFonts w:eastAsia="Times New Roman"/>
          <w:szCs w:val="24"/>
        </w:rPr>
        <w:t>6 ευρώ</w:t>
      </w:r>
      <w:r>
        <w:rPr>
          <w:rFonts w:eastAsia="Times New Roman"/>
          <w:szCs w:val="24"/>
        </w:rPr>
        <w:t>,</w:t>
      </w:r>
      <w:r w:rsidRPr="00BB5C8C">
        <w:rPr>
          <w:rFonts w:eastAsia="Times New Roman"/>
          <w:szCs w:val="24"/>
        </w:rPr>
        <w:t xml:space="preserve"> για το μήνα Ιούλιο 2025</w:t>
      </w:r>
      <w:r>
        <w:rPr>
          <w:rFonts w:eastAsia="Times New Roman"/>
          <w:szCs w:val="24"/>
        </w:rPr>
        <w:t xml:space="preserve"> ο</w:t>
      </w:r>
      <w:r w:rsidRPr="00BB5C8C">
        <w:rPr>
          <w:rFonts w:eastAsia="Times New Roman"/>
          <w:szCs w:val="24"/>
        </w:rPr>
        <w:t xml:space="preserve">ι εγκεκριμένες αιτήσεις ανήλθαν σε </w:t>
      </w:r>
      <w:r w:rsidR="003505CE">
        <w:rPr>
          <w:rFonts w:eastAsia="Times New Roman"/>
          <w:szCs w:val="24"/>
        </w:rPr>
        <w:t>εκατόν εξήντα δύο χιλιάδες οκτακόσιες σαράντα τέσσερις</w:t>
      </w:r>
      <w:r>
        <w:rPr>
          <w:rFonts w:eastAsia="Times New Roman"/>
          <w:szCs w:val="24"/>
        </w:rPr>
        <w:t>, ο</w:t>
      </w:r>
      <w:r w:rsidRPr="00BB5C8C">
        <w:rPr>
          <w:rFonts w:eastAsia="Times New Roman"/>
          <w:szCs w:val="24"/>
        </w:rPr>
        <w:t xml:space="preserve"> συνολικός αριθμός </w:t>
      </w:r>
      <w:proofErr w:type="spellStart"/>
      <w:r w:rsidRPr="00BB5C8C">
        <w:rPr>
          <w:rFonts w:eastAsia="Times New Roman"/>
          <w:szCs w:val="24"/>
        </w:rPr>
        <w:t>ωφελο</w:t>
      </w:r>
      <w:r>
        <w:rPr>
          <w:rFonts w:eastAsia="Times New Roman"/>
          <w:szCs w:val="24"/>
        </w:rPr>
        <w:t>υμέ</w:t>
      </w:r>
      <w:r w:rsidRPr="00BB5C8C">
        <w:rPr>
          <w:rFonts w:eastAsia="Times New Roman"/>
          <w:szCs w:val="24"/>
        </w:rPr>
        <w:t>νων</w:t>
      </w:r>
      <w:proofErr w:type="spellEnd"/>
      <w:r w:rsidRPr="00BB5C8C">
        <w:rPr>
          <w:rFonts w:eastAsia="Times New Roman"/>
          <w:szCs w:val="24"/>
        </w:rPr>
        <w:t xml:space="preserve"> σε </w:t>
      </w:r>
      <w:r w:rsidR="003505CE">
        <w:rPr>
          <w:rFonts w:eastAsia="Times New Roman"/>
          <w:szCs w:val="24"/>
        </w:rPr>
        <w:t>διακόσι</w:t>
      </w:r>
      <w:r w:rsidR="003505CE">
        <w:rPr>
          <w:rFonts w:eastAsia="Times New Roman"/>
          <w:szCs w:val="24"/>
        </w:rPr>
        <w:t xml:space="preserve">ες </w:t>
      </w:r>
      <w:r w:rsidR="003505CE">
        <w:rPr>
          <w:rFonts w:eastAsia="Times New Roman"/>
          <w:szCs w:val="24"/>
        </w:rPr>
        <w:t>πενήντα οκτώ χιλιάδες</w:t>
      </w:r>
      <w:r w:rsidR="003505CE">
        <w:rPr>
          <w:rFonts w:eastAsia="Times New Roman"/>
          <w:szCs w:val="24"/>
        </w:rPr>
        <w:t xml:space="preserve"> ογδόντα πέντε</w:t>
      </w:r>
      <w:r w:rsidRPr="00BB5C8C">
        <w:rPr>
          <w:rFonts w:eastAsia="Times New Roman"/>
          <w:szCs w:val="24"/>
        </w:rPr>
        <w:t xml:space="preserve"> άτομα και το ποσό πληρωμής σε </w:t>
      </w:r>
      <w:r>
        <w:rPr>
          <w:rFonts w:eastAsia="Times New Roman"/>
          <w:szCs w:val="24"/>
        </w:rPr>
        <w:t>37.5</w:t>
      </w:r>
      <w:r w:rsidRPr="00BB5C8C">
        <w:rPr>
          <w:rFonts w:eastAsia="Times New Roman"/>
          <w:szCs w:val="24"/>
        </w:rPr>
        <w:t>36.346 ευρώ</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Σε κάθε περίπτωση</w:t>
      </w:r>
      <w:r>
        <w:rPr>
          <w:rFonts w:eastAsia="Times New Roman"/>
          <w:szCs w:val="24"/>
        </w:rPr>
        <w:t xml:space="preserve">, κυρία </w:t>
      </w:r>
      <w:proofErr w:type="spellStart"/>
      <w:r>
        <w:rPr>
          <w:rFonts w:eastAsia="Times New Roman"/>
          <w:szCs w:val="24"/>
        </w:rPr>
        <w:t>Νοτοπούλου</w:t>
      </w:r>
      <w:proofErr w:type="spellEnd"/>
      <w:r>
        <w:rPr>
          <w:rFonts w:eastAsia="Times New Roman"/>
          <w:szCs w:val="24"/>
        </w:rPr>
        <w:t>,</w:t>
      </w:r>
      <w:r w:rsidRPr="00BB5C8C">
        <w:rPr>
          <w:rFonts w:eastAsia="Times New Roman"/>
          <w:szCs w:val="24"/>
        </w:rPr>
        <w:t xml:space="preserve"> αναρωτιέμαι πώς τελικά εννοείτε εσείς την κοινωνική πολιτική και τα κοινωνικά δικαιώματα όταν μόλις πριν από λίγες μέρες εμείς ψηφίσαμε τον νόμο ώστε οι άνθρωποι που ζουν </w:t>
      </w:r>
      <w:r w:rsidRPr="00BB5C8C">
        <w:rPr>
          <w:rFonts w:eastAsia="Times New Roman"/>
          <w:szCs w:val="24"/>
        </w:rPr>
        <w:lastRenderedPageBreak/>
        <w:t>κοντά στα όρια της φτώχειας να μπορέσουν να αποκτήσουν αξιοπρεπή διαβίωση σε κοινωνικές κατοικίες</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Εσείς καταψ</w:t>
      </w:r>
      <w:r>
        <w:rPr>
          <w:rFonts w:eastAsia="Times New Roman"/>
          <w:szCs w:val="24"/>
        </w:rPr>
        <w:t>ηφίσατε</w:t>
      </w:r>
      <w:r w:rsidRPr="00BB5C8C">
        <w:rPr>
          <w:rFonts w:eastAsia="Times New Roman"/>
          <w:szCs w:val="24"/>
        </w:rPr>
        <w:t xml:space="preserve"> την κοινωνική αντιπαροχή και το κοινωνικό μίσ</w:t>
      </w:r>
      <w:r>
        <w:rPr>
          <w:rFonts w:eastAsia="Times New Roman"/>
          <w:szCs w:val="24"/>
        </w:rPr>
        <w:t>θωμα.</w:t>
      </w:r>
      <w:r w:rsidRPr="00BB5C8C">
        <w:rPr>
          <w:rFonts w:eastAsia="Times New Roman"/>
          <w:szCs w:val="24"/>
        </w:rPr>
        <w:t xml:space="preserve"> </w:t>
      </w:r>
      <w:r>
        <w:rPr>
          <w:rFonts w:eastAsia="Times New Roman"/>
          <w:szCs w:val="24"/>
        </w:rPr>
        <w:t>Όταν ε</w:t>
      </w:r>
      <w:r w:rsidRPr="00BB5C8C">
        <w:rPr>
          <w:rFonts w:eastAsia="Times New Roman"/>
          <w:szCs w:val="24"/>
        </w:rPr>
        <w:t>μείς ψηφίσαμε με το</w:t>
      </w:r>
      <w:r>
        <w:rPr>
          <w:rFonts w:eastAsia="Times New Roman"/>
          <w:szCs w:val="24"/>
        </w:rPr>
        <w:t>ν</w:t>
      </w:r>
      <w:r w:rsidRPr="00BB5C8C">
        <w:rPr>
          <w:rFonts w:eastAsia="Times New Roman"/>
          <w:szCs w:val="24"/>
        </w:rPr>
        <w:t xml:space="preserve"> νέο νόμο τις </w:t>
      </w:r>
      <w:r>
        <w:rPr>
          <w:rFonts w:eastAsia="Times New Roman"/>
          <w:szCs w:val="24"/>
        </w:rPr>
        <w:t xml:space="preserve">δομές </w:t>
      </w:r>
      <w:r w:rsidRPr="00BB5C8C">
        <w:rPr>
          <w:rFonts w:eastAsia="Times New Roman"/>
          <w:szCs w:val="24"/>
        </w:rPr>
        <w:t>βραχυχρόνι</w:t>
      </w:r>
      <w:r>
        <w:rPr>
          <w:rFonts w:eastAsia="Times New Roman"/>
          <w:szCs w:val="24"/>
        </w:rPr>
        <w:t>α</w:t>
      </w:r>
      <w:r w:rsidRPr="00BB5C8C">
        <w:rPr>
          <w:rFonts w:eastAsia="Times New Roman"/>
          <w:szCs w:val="24"/>
        </w:rPr>
        <w:t>ς φροντίδας</w:t>
      </w:r>
      <w:r>
        <w:rPr>
          <w:rFonts w:eastAsia="Times New Roman"/>
          <w:szCs w:val="24"/>
        </w:rPr>
        <w:t>,</w:t>
      </w:r>
      <w:r w:rsidRPr="00BB5C8C">
        <w:rPr>
          <w:rFonts w:eastAsia="Times New Roman"/>
          <w:szCs w:val="24"/>
        </w:rPr>
        <w:t xml:space="preserve"> ώστε οι ωφελούμενοι του ελάχιστου εγγυημένου εισοδήματος που έχουν παιδί με αναπηρία να μπορούν να το αφήνουν σε ένα ασφαλές και κατάλληλο περιβάλλον για να διευκολύνεται η πρόσβασή τους στην εργασία και στις ανάγκες της καθημερινότητάς </w:t>
      </w:r>
      <w:r>
        <w:rPr>
          <w:rFonts w:eastAsia="Times New Roman"/>
          <w:szCs w:val="24"/>
        </w:rPr>
        <w:t>τους, ε</w:t>
      </w:r>
      <w:r w:rsidRPr="00BB5C8C">
        <w:rPr>
          <w:rFonts w:eastAsia="Times New Roman"/>
          <w:szCs w:val="24"/>
        </w:rPr>
        <w:t xml:space="preserve">σείς </w:t>
      </w:r>
      <w:r>
        <w:rPr>
          <w:rFonts w:eastAsia="Times New Roman"/>
          <w:szCs w:val="24"/>
        </w:rPr>
        <w:t>κατα</w:t>
      </w:r>
      <w:r w:rsidRPr="00BB5C8C">
        <w:rPr>
          <w:rFonts w:eastAsia="Times New Roman"/>
          <w:szCs w:val="24"/>
        </w:rPr>
        <w:t xml:space="preserve">ψηφίσατε και τις </w:t>
      </w:r>
      <w:r>
        <w:rPr>
          <w:rFonts w:eastAsia="Times New Roman"/>
          <w:szCs w:val="24"/>
        </w:rPr>
        <w:t>δο</w:t>
      </w:r>
      <w:r w:rsidRPr="00BB5C8C">
        <w:rPr>
          <w:rFonts w:eastAsia="Times New Roman"/>
          <w:szCs w:val="24"/>
        </w:rPr>
        <w:t>μές βραχυχρόνι</w:t>
      </w:r>
      <w:r>
        <w:rPr>
          <w:rFonts w:eastAsia="Times New Roman"/>
          <w:szCs w:val="24"/>
        </w:rPr>
        <w:t>α</w:t>
      </w:r>
      <w:r w:rsidRPr="00BB5C8C">
        <w:rPr>
          <w:rFonts w:eastAsia="Times New Roman"/>
          <w:szCs w:val="24"/>
        </w:rPr>
        <w:t>ς φροντίδας</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Αυτή είναι η δική μας ευθυγράμμιση με τις ευρωπαϊκές συστάσεις και η δέσμευσή μας απέναντι στους ευάλωτους συμπολίτες μας</w:t>
      </w:r>
      <w:r>
        <w:rPr>
          <w:rFonts w:eastAsia="Times New Roman"/>
          <w:szCs w:val="24"/>
        </w:rPr>
        <w:t>.</w:t>
      </w:r>
      <w:r w:rsidRPr="00BB5C8C">
        <w:rPr>
          <w:rFonts w:eastAsia="Times New Roman"/>
          <w:szCs w:val="24"/>
        </w:rPr>
        <w:t xml:space="preserve"> Ασκούμε κοινωνική πολιτική στην πράξη</w:t>
      </w:r>
      <w:r>
        <w:rPr>
          <w:rFonts w:eastAsia="Times New Roman"/>
          <w:szCs w:val="24"/>
        </w:rPr>
        <w:t>,</w:t>
      </w:r>
      <w:r w:rsidRPr="00BB5C8C">
        <w:rPr>
          <w:rFonts w:eastAsia="Times New Roman"/>
          <w:szCs w:val="24"/>
        </w:rPr>
        <w:t xml:space="preserve"> με μέτρα ρεαλιστικά</w:t>
      </w:r>
      <w:r>
        <w:rPr>
          <w:rFonts w:eastAsia="Times New Roman"/>
          <w:szCs w:val="24"/>
        </w:rPr>
        <w:t>,</w:t>
      </w:r>
      <w:r w:rsidRPr="00BB5C8C">
        <w:rPr>
          <w:rFonts w:eastAsia="Times New Roman"/>
          <w:szCs w:val="24"/>
        </w:rPr>
        <w:t xml:space="preserve"> άμεσα εφαρμόσιμα και πάντα προσαρμοσμένα στις δημοσιονομικές δυνατότητες μας</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Σας ευχαριστώ</w:t>
      </w:r>
      <w:r>
        <w:rPr>
          <w:rFonts w:eastAsia="Times New Roman"/>
          <w:szCs w:val="24"/>
        </w:rPr>
        <w:t>.</w:t>
      </w:r>
    </w:p>
    <w:p>
      <w:pPr>
        <w:spacing w:line="600" w:lineRule="auto"/>
        <w:ind w:firstLine="720"/>
        <w:contextualSpacing/>
        <w:jc w:val="both"/>
        <w:rPr>
          <w:rFonts w:eastAsia="Times New Roman"/>
          <w:szCs w:val="24"/>
        </w:rPr>
      </w:pPr>
      <w:r w:rsidRPr="000D31D2">
        <w:rPr>
          <w:rFonts w:eastAsia="Times New Roman"/>
          <w:b/>
          <w:bCs/>
          <w:szCs w:val="24"/>
          <w:shd w:val="clear" w:color="auto" w:fill="FFFFFF"/>
          <w:lang w:eastAsia="zh-CN"/>
        </w:rPr>
        <w:t xml:space="preserve">ΠΡΟΕΔΡΕΥΩΝ (Ιωάννης </w:t>
      </w:r>
      <w:proofErr w:type="spellStart"/>
      <w:r w:rsidRPr="000D31D2">
        <w:rPr>
          <w:rFonts w:eastAsia="Times New Roman"/>
          <w:b/>
          <w:bCs/>
          <w:szCs w:val="24"/>
          <w:shd w:val="clear" w:color="auto" w:fill="FFFFFF"/>
          <w:lang w:eastAsia="zh-CN"/>
        </w:rPr>
        <w:t>Πλακιωτάκης</w:t>
      </w:r>
      <w:proofErr w:type="spellEnd"/>
      <w:r w:rsidRPr="000D31D2">
        <w:rPr>
          <w:rFonts w:eastAsia="Times New Roman"/>
          <w:b/>
          <w:bCs/>
          <w:szCs w:val="24"/>
          <w:shd w:val="clear" w:color="auto" w:fill="FFFFFF"/>
          <w:lang w:eastAsia="zh-CN"/>
        </w:rPr>
        <w:t xml:space="preserve">): </w:t>
      </w:r>
      <w:r>
        <w:rPr>
          <w:rFonts w:eastAsia="Times New Roman"/>
          <w:szCs w:val="24"/>
        </w:rPr>
        <w:t xml:space="preserve"> </w:t>
      </w:r>
      <w:r w:rsidRPr="00BB5C8C">
        <w:rPr>
          <w:rFonts w:eastAsia="Times New Roman"/>
          <w:szCs w:val="24"/>
        </w:rPr>
        <w:t xml:space="preserve">Και εμείς </w:t>
      </w:r>
      <w:r>
        <w:rPr>
          <w:rFonts w:eastAsia="Times New Roman"/>
          <w:szCs w:val="24"/>
        </w:rPr>
        <w:t>ευχαριστούμε την κυρία Υ</w:t>
      </w:r>
      <w:r w:rsidRPr="00BB5C8C">
        <w:rPr>
          <w:rFonts w:eastAsia="Times New Roman"/>
          <w:szCs w:val="24"/>
        </w:rPr>
        <w:t>πουργό</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Κυρίες και κύριοι συνάδελφοι</w:t>
      </w:r>
      <w:r>
        <w:rPr>
          <w:rFonts w:eastAsia="Times New Roman"/>
          <w:szCs w:val="24"/>
        </w:rPr>
        <w:t xml:space="preserve">, θα ήθελα να </w:t>
      </w:r>
      <w:r w:rsidRPr="00BB5C8C">
        <w:rPr>
          <w:rFonts w:eastAsia="Times New Roman"/>
          <w:szCs w:val="24"/>
        </w:rPr>
        <w:t>ανακο</w:t>
      </w:r>
      <w:r>
        <w:rPr>
          <w:rFonts w:eastAsia="Times New Roman"/>
          <w:szCs w:val="24"/>
        </w:rPr>
        <w:t xml:space="preserve">ινώσω </w:t>
      </w:r>
      <w:r w:rsidRPr="00BB5C8C">
        <w:rPr>
          <w:rFonts w:eastAsia="Times New Roman"/>
          <w:szCs w:val="24"/>
        </w:rPr>
        <w:t>π</w:t>
      </w:r>
      <w:r>
        <w:rPr>
          <w:rFonts w:eastAsia="Times New Roman"/>
          <w:szCs w:val="24"/>
        </w:rPr>
        <w:t>ρο</w:t>
      </w:r>
      <w:r w:rsidRPr="00BB5C8C">
        <w:rPr>
          <w:rFonts w:eastAsia="Times New Roman"/>
          <w:szCs w:val="24"/>
        </w:rPr>
        <w:t xml:space="preserve">ς το Σώμα </w:t>
      </w:r>
      <w:r>
        <w:rPr>
          <w:rFonts w:eastAsia="Times New Roman"/>
          <w:szCs w:val="24"/>
        </w:rPr>
        <w:t>ότι</w:t>
      </w:r>
      <w:r w:rsidRPr="00BB5C8C">
        <w:rPr>
          <w:rFonts w:eastAsia="Times New Roman"/>
          <w:szCs w:val="24"/>
        </w:rPr>
        <w:t xml:space="preserve"> </w:t>
      </w:r>
      <w:r>
        <w:rPr>
          <w:rFonts w:eastAsia="Times New Roman"/>
          <w:szCs w:val="24"/>
        </w:rPr>
        <w:t xml:space="preserve">η </w:t>
      </w:r>
      <w:r w:rsidRPr="00BB5C8C">
        <w:rPr>
          <w:rFonts w:eastAsia="Times New Roman"/>
          <w:szCs w:val="24"/>
        </w:rPr>
        <w:t>Διαρκή</w:t>
      </w:r>
      <w:r>
        <w:rPr>
          <w:rFonts w:eastAsia="Times New Roman"/>
          <w:szCs w:val="24"/>
        </w:rPr>
        <w:t>ς</w:t>
      </w:r>
      <w:r w:rsidRPr="00BB5C8C">
        <w:rPr>
          <w:rFonts w:eastAsia="Times New Roman"/>
          <w:szCs w:val="24"/>
        </w:rPr>
        <w:t xml:space="preserve"> Επιτροπή Οικονομικών Υποθέσεων κατ</w:t>
      </w:r>
      <w:r>
        <w:rPr>
          <w:rFonts w:eastAsia="Times New Roman"/>
          <w:szCs w:val="24"/>
        </w:rPr>
        <w:t xml:space="preserve">αθέτει την </w:t>
      </w:r>
      <w:r w:rsidR="003505CE">
        <w:rPr>
          <w:rFonts w:eastAsia="Times New Roman"/>
          <w:szCs w:val="24"/>
        </w:rPr>
        <w:t>έ</w:t>
      </w:r>
      <w:r>
        <w:rPr>
          <w:rFonts w:eastAsia="Times New Roman"/>
          <w:szCs w:val="24"/>
        </w:rPr>
        <w:t xml:space="preserve">κθεσή της επί </w:t>
      </w:r>
      <w:r w:rsidRPr="00BB5C8C">
        <w:rPr>
          <w:rFonts w:eastAsia="Times New Roman"/>
          <w:szCs w:val="24"/>
        </w:rPr>
        <w:t>του σχεδίου νόμου του Υπουργείου Εθνικής Οικονομίας</w:t>
      </w:r>
      <w:r>
        <w:rPr>
          <w:rFonts w:eastAsia="Times New Roman"/>
          <w:szCs w:val="24"/>
        </w:rPr>
        <w:t xml:space="preserve"> και</w:t>
      </w:r>
      <w:r w:rsidRPr="00BB5C8C">
        <w:rPr>
          <w:rFonts w:eastAsia="Times New Roman"/>
          <w:szCs w:val="24"/>
        </w:rPr>
        <w:t xml:space="preserve"> Οικονομικών</w:t>
      </w:r>
      <w:r w:rsidR="003505CE">
        <w:rPr>
          <w:rFonts w:eastAsia="Times New Roman"/>
          <w:szCs w:val="24"/>
        </w:rPr>
        <w:t>:</w:t>
      </w:r>
      <w:r w:rsidRPr="00BB5C8C">
        <w:rPr>
          <w:rFonts w:eastAsia="Times New Roman"/>
          <w:szCs w:val="24"/>
        </w:rPr>
        <w:t xml:space="preserve"> </w:t>
      </w:r>
      <w:r>
        <w:rPr>
          <w:rFonts w:eastAsia="Times New Roman"/>
          <w:szCs w:val="24"/>
        </w:rPr>
        <w:lastRenderedPageBreak/>
        <w:t>«</w:t>
      </w:r>
      <w:r w:rsidRPr="00BB5C8C">
        <w:rPr>
          <w:rFonts w:eastAsia="Times New Roman"/>
          <w:szCs w:val="24"/>
        </w:rPr>
        <w:t xml:space="preserve">Ενίσχυση των </w:t>
      </w:r>
      <w:r>
        <w:rPr>
          <w:rFonts w:eastAsia="Times New Roman"/>
          <w:szCs w:val="24"/>
        </w:rPr>
        <w:t>υπηρεσιώ</w:t>
      </w:r>
      <w:r w:rsidRPr="00BB5C8C">
        <w:rPr>
          <w:rFonts w:eastAsia="Times New Roman"/>
          <w:szCs w:val="24"/>
        </w:rPr>
        <w:t xml:space="preserve">ν των </w:t>
      </w:r>
      <w:r>
        <w:rPr>
          <w:rFonts w:eastAsia="Times New Roman"/>
          <w:szCs w:val="24"/>
        </w:rPr>
        <w:t>αναπτυξι</w:t>
      </w:r>
      <w:r w:rsidRPr="00BB5C8C">
        <w:rPr>
          <w:rFonts w:eastAsia="Times New Roman"/>
          <w:szCs w:val="24"/>
        </w:rPr>
        <w:t>ακών προγραμμάτων και συναφή οργανωτικά και</w:t>
      </w:r>
      <w:r>
        <w:rPr>
          <w:rFonts w:eastAsia="Times New Roman"/>
          <w:szCs w:val="24"/>
        </w:rPr>
        <w:t xml:space="preserve"> διοικητι</w:t>
      </w:r>
      <w:r w:rsidRPr="00BB5C8C">
        <w:rPr>
          <w:rFonts w:eastAsia="Times New Roman"/>
          <w:szCs w:val="24"/>
        </w:rPr>
        <w:t>κά ζητήματα</w:t>
      </w:r>
      <w:r>
        <w:rPr>
          <w:rFonts w:eastAsia="Times New Roman"/>
          <w:szCs w:val="24"/>
        </w:rPr>
        <w:t>».</w:t>
      </w:r>
    </w:p>
    <w:p>
      <w:pPr>
        <w:spacing w:line="600" w:lineRule="auto"/>
        <w:ind w:firstLine="720"/>
        <w:contextualSpacing/>
        <w:jc w:val="both"/>
        <w:rPr>
          <w:rFonts w:eastAsia="Times New Roman"/>
          <w:szCs w:val="24"/>
        </w:rPr>
      </w:pPr>
      <w:r w:rsidRPr="00BB5C8C">
        <w:rPr>
          <w:rFonts w:eastAsia="Times New Roman"/>
          <w:szCs w:val="24"/>
        </w:rPr>
        <w:t>Έχουμε</w:t>
      </w:r>
      <w:r>
        <w:rPr>
          <w:rFonts w:eastAsia="Times New Roman"/>
          <w:szCs w:val="24"/>
        </w:rPr>
        <w:t>,</w:t>
      </w:r>
      <w:r w:rsidRPr="00BB5C8C">
        <w:rPr>
          <w:rFonts w:eastAsia="Times New Roman"/>
          <w:szCs w:val="24"/>
        </w:rPr>
        <w:t xml:space="preserve"> </w:t>
      </w:r>
      <w:r>
        <w:rPr>
          <w:rFonts w:eastAsia="Times New Roman"/>
          <w:szCs w:val="24"/>
        </w:rPr>
        <w:t>επίσης,</w:t>
      </w:r>
      <w:r w:rsidRPr="00BB5C8C">
        <w:rPr>
          <w:rFonts w:eastAsia="Times New Roman"/>
          <w:szCs w:val="24"/>
        </w:rPr>
        <w:t xml:space="preserve"> δύο αιτήματα συναδέλφων για άδεια απουσίας στο εξωτερικό</w:t>
      </w:r>
      <w:r>
        <w:rPr>
          <w:rFonts w:eastAsia="Times New Roman"/>
          <w:szCs w:val="24"/>
        </w:rPr>
        <w:t>.</w:t>
      </w:r>
    </w:p>
    <w:p>
      <w:pPr>
        <w:spacing w:line="600" w:lineRule="auto"/>
        <w:ind w:firstLine="720"/>
        <w:jc w:val="both"/>
        <w:rPr>
          <w:rFonts w:eastAsia="Times New Roman"/>
          <w:szCs w:val="24"/>
        </w:rPr>
      </w:pPr>
      <w:r>
        <w:rPr>
          <w:rFonts w:eastAsia="Times New Roman"/>
          <w:szCs w:val="24"/>
        </w:rPr>
        <w:t>Η Βουλευτής κ</w:t>
      </w:r>
      <w:r w:rsidR="003505CE">
        <w:rPr>
          <w:rFonts w:eastAsia="Times New Roman"/>
          <w:szCs w:val="24"/>
        </w:rPr>
        <w:t>.</w:t>
      </w:r>
      <w:r>
        <w:rPr>
          <w:rFonts w:eastAsia="Times New Roman"/>
          <w:szCs w:val="24"/>
        </w:rPr>
        <w:t xml:space="preserve"> </w:t>
      </w:r>
      <w:proofErr w:type="spellStart"/>
      <w:r>
        <w:rPr>
          <w:rFonts w:eastAsia="Times New Roman"/>
          <w:szCs w:val="24"/>
        </w:rPr>
        <w:t>Θεοπίστη</w:t>
      </w:r>
      <w:proofErr w:type="spellEnd"/>
      <w:r>
        <w:rPr>
          <w:rFonts w:eastAsia="Times New Roman"/>
          <w:szCs w:val="24"/>
        </w:rPr>
        <w:t xml:space="preserve"> (</w:t>
      </w:r>
      <w:proofErr w:type="spellStart"/>
      <w:r>
        <w:rPr>
          <w:rFonts w:eastAsia="Times New Roman"/>
          <w:szCs w:val="24"/>
        </w:rPr>
        <w:t>Πέτη</w:t>
      </w:r>
      <w:proofErr w:type="spellEnd"/>
      <w:r>
        <w:rPr>
          <w:rFonts w:eastAsia="Times New Roman"/>
          <w:szCs w:val="24"/>
        </w:rPr>
        <w:t xml:space="preserve">) Πέρκα ζητεί άδεια ολιγοήμερης απουσίας στο εξωτερικό </w:t>
      </w:r>
      <w:r w:rsidRPr="00023215">
        <w:rPr>
          <w:rFonts w:eastAsia="Times New Roman"/>
          <w:szCs w:val="24"/>
        </w:rPr>
        <w:t xml:space="preserve">από </w:t>
      </w:r>
      <w:r>
        <w:rPr>
          <w:rFonts w:eastAsia="Times New Roman"/>
          <w:szCs w:val="24"/>
        </w:rPr>
        <w:t>22</w:t>
      </w:r>
      <w:r w:rsidR="003505CE">
        <w:rPr>
          <w:rFonts w:eastAsia="Times New Roman"/>
          <w:szCs w:val="24"/>
        </w:rPr>
        <w:t>-</w:t>
      </w:r>
      <w:r>
        <w:rPr>
          <w:rFonts w:eastAsia="Times New Roman"/>
          <w:szCs w:val="24"/>
        </w:rPr>
        <w:t>9</w:t>
      </w:r>
      <w:r w:rsidR="003505CE">
        <w:rPr>
          <w:rFonts w:eastAsia="Times New Roman"/>
          <w:szCs w:val="24"/>
        </w:rPr>
        <w:t>-</w:t>
      </w:r>
      <w:r>
        <w:rPr>
          <w:rFonts w:eastAsia="Times New Roman"/>
          <w:szCs w:val="24"/>
        </w:rPr>
        <w:t xml:space="preserve">2025 </w:t>
      </w:r>
      <w:r w:rsidRPr="00023215">
        <w:rPr>
          <w:rFonts w:eastAsia="Times New Roman"/>
          <w:szCs w:val="24"/>
        </w:rPr>
        <w:t xml:space="preserve">έως </w:t>
      </w:r>
      <w:r>
        <w:rPr>
          <w:rFonts w:eastAsia="Times New Roman"/>
          <w:szCs w:val="24"/>
        </w:rPr>
        <w:t>28</w:t>
      </w:r>
      <w:r w:rsidR="003505CE">
        <w:rPr>
          <w:rFonts w:eastAsia="Times New Roman"/>
          <w:szCs w:val="24"/>
        </w:rPr>
        <w:t>-</w:t>
      </w:r>
      <w:r>
        <w:rPr>
          <w:rFonts w:eastAsia="Times New Roman"/>
          <w:szCs w:val="24"/>
        </w:rPr>
        <w:t>9</w:t>
      </w:r>
      <w:r w:rsidR="003505CE">
        <w:rPr>
          <w:rFonts w:eastAsia="Times New Roman"/>
          <w:szCs w:val="24"/>
        </w:rPr>
        <w:t>-</w:t>
      </w:r>
      <w:r>
        <w:rPr>
          <w:rFonts w:eastAsia="Times New Roman"/>
          <w:szCs w:val="24"/>
        </w:rPr>
        <w:t>2025</w:t>
      </w:r>
    </w:p>
    <w:p>
      <w:pPr>
        <w:spacing w:line="600" w:lineRule="auto"/>
        <w:ind w:firstLine="720"/>
        <w:jc w:val="both"/>
        <w:rPr>
          <w:rFonts w:eastAsia="Times New Roman"/>
          <w:szCs w:val="24"/>
        </w:rPr>
      </w:pPr>
      <w:r>
        <w:rPr>
          <w:rFonts w:eastAsia="Times New Roman"/>
          <w:szCs w:val="24"/>
        </w:rPr>
        <w:t xml:space="preserve">Η Βουλή εγκρίνει; </w:t>
      </w:r>
    </w:p>
    <w:p>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pPr>
        <w:spacing w:line="600" w:lineRule="auto"/>
        <w:ind w:firstLine="720"/>
        <w:rPr>
          <w:rFonts w:eastAsia="Times New Roman"/>
          <w:szCs w:val="24"/>
        </w:rPr>
      </w:pPr>
      <w:r w:rsidRPr="000D404D">
        <w:rPr>
          <w:rFonts w:eastAsia="Times New Roman"/>
          <w:b/>
          <w:bCs/>
          <w:szCs w:val="24"/>
          <w:shd w:val="clear" w:color="auto" w:fill="FFFFFF"/>
          <w:lang w:eastAsia="zh-CN"/>
        </w:rPr>
        <w:t xml:space="preserve">ΠΡΟΕΔΡΕΥΩΝ (Ιωάννης </w:t>
      </w:r>
      <w:proofErr w:type="spellStart"/>
      <w:r w:rsidRPr="000D404D">
        <w:rPr>
          <w:rFonts w:eastAsia="Times New Roman"/>
          <w:b/>
          <w:bCs/>
          <w:szCs w:val="24"/>
          <w:shd w:val="clear" w:color="auto" w:fill="FFFFFF"/>
          <w:lang w:eastAsia="zh-CN"/>
        </w:rPr>
        <w:t>Πλακιωτάκης</w:t>
      </w:r>
      <w:proofErr w:type="spellEnd"/>
      <w:r w:rsidRPr="000D404D">
        <w:rPr>
          <w:rFonts w:eastAsia="Times New Roman"/>
          <w:b/>
          <w:bCs/>
          <w:szCs w:val="24"/>
          <w:shd w:val="clear" w:color="auto" w:fill="FFFFFF"/>
          <w:lang w:eastAsia="zh-CN"/>
        </w:rPr>
        <w:t>):</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pPr>
        <w:spacing w:line="600" w:lineRule="auto"/>
        <w:ind w:firstLine="720"/>
        <w:contextualSpacing/>
        <w:jc w:val="both"/>
        <w:rPr>
          <w:rFonts w:eastAsia="Times New Roman"/>
          <w:szCs w:val="24"/>
        </w:rPr>
      </w:pPr>
      <w:r>
        <w:rPr>
          <w:rFonts w:eastAsia="Times New Roman"/>
          <w:szCs w:val="24"/>
        </w:rPr>
        <w:t xml:space="preserve">Ο Βουλευτής κ. Θεόφιλος </w:t>
      </w:r>
      <w:proofErr w:type="spellStart"/>
      <w:r>
        <w:rPr>
          <w:rFonts w:eastAsia="Times New Roman"/>
          <w:szCs w:val="24"/>
        </w:rPr>
        <w:t>Λεονταρίδης</w:t>
      </w:r>
      <w:proofErr w:type="spellEnd"/>
      <w:r w:rsidRPr="00BB5C8C">
        <w:rPr>
          <w:rFonts w:eastAsia="Times New Roman"/>
          <w:szCs w:val="24"/>
        </w:rPr>
        <w:t xml:space="preserve"> </w:t>
      </w:r>
      <w:r w:rsidRPr="000D404D">
        <w:rPr>
          <w:rFonts w:eastAsia="Times New Roman"/>
          <w:szCs w:val="24"/>
        </w:rPr>
        <w:t xml:space="preserve">ζητεί άδεια ολιγοήμερης απουσίας στο εξωτερικό από </w:t>
      </w:r>
      <w:r>
        <w:rPr>
          <w:rFonts w:eastAsia="Times New Roman"/>
          <w:szCs w:val="24"/>
        </w:rPr>
        <w:t>24</w:t>
      </w:r>
      <w:r w:rsidR="003505CE">
        <w:rPr>
          <w:rFonts w:eastAsia="Times New Roman"/>
          <w:szCs w:val="24"/>
        </w:rPr>
        <w:t>-</w:t>
      </w:r>
      <w:r>
        <w:rPr>
          <w:rFonts w:eastAsia="Times New Roman"/>
          <w:szCs w:val="24"/>
        </w:rPr>
        <w:t>9</w:t>
      </w:r>
      <w:r w:rsidR="003505CE">
        <w:rPr>
          <w:rFonts w:eastAsia="Times New Roman"/>
          <w:szCs w:val="24"/>
        </w:rPr>
        <w:t>-</w:t>
      </w:r>
      <w:r>
        <w:rPr>
          <w:rFonts w:eastAsia="Times New Roman"/>
          <w:szCs w:val="24"/>
        </w:rPr>
        <w:t xml:space="preserve">2025 </w:t>
      </w:r>
      <w:r w:rsidRPr="000D404D">
        <w:rPr>
          <w:rFonts w:eastAsia="Times New Roman"/>
          <w:szCs w:val="24"/>
        </w:rPr>
        <w:t xml:space="preserve">έως </w:t>
      </w:r>
      <w:r>
        <w:rPr>
          <w:rFonts w:eastAsia="Times New Roman"/>
          <w:szCs w:val="24"/>
        </w:rPr>
        <w:t>25</w:t>
      </w:r>
      <w:r w:rsidR="003505CE">
        <w:rPr>
          <w:rFonts w:eastAsia="Times New Roman"/>
          <w:szCs w:val="24"/>
        </w:rPr>
        <w:t>-</w:t>
      </w:r>
      <w:r>
        <w:rPr>
          <w:rFonts w:eastAsia="Times New Roman"/>
          <w:szCs w:val="24"/>
        </w:rPr>
        <w:t>9</w:t>
      </w:r>
      <w:r w:rsidR="003505CE">
        <w:rPr>
          <w:rFonts w:eastAsia="Times New Roman"/>
          <w:szCs w:val="24"/>
        </w:rPr>
        <w:t>-</w:t>
      </w:r>
      <w:r>
        <w:rPr>
          <w:rFonts w:eastAsia="Times New Roman"/>
          <w:szCs w:val="24"/>
        </w:rPr>
        <w:t>2025</w:t>
      </w:r>
    </w:p>
    <w:p>
      <w:pPr>
        <w:spacing w:line="600" w:lineRule="auto"/>
        <w:ind w:firstLine="720"/>
        <w:contextualSpacing/>
        <w:jc w:val="both"/>
        <w:rPr>
          <w:rFonts w:eastAsia="Times New Roman"/>
          <w:szCs w:val="24"/>
        </w:rPr>
      </w:pPr>
      <w:r w:rsidRPr="000D404D">
        <w:rPr>
          <w:rFonts w:eastAsia="Times New Roman"/>
          <w:szCs w:val="24"/>
        </w:rPr>
        <w:t xml:space="preserve">Η Βουλή εγκρίνει; </w:t>
      </w:r>
    </w:p>
    <w:p>
      <w:pPr>
        <w:spacing w:line="600" w:lineRule="auto"/>
        <w:ind w:firstLine="720"/>
        <w:contextualSpacing/>
        <w:jc w:val="both"/>
        <w:rPr>
          <w:rFonts w:eastAsia="Times New Roman"/>
          <w:szCs w:val="24"/>
        </w:rPr>
      </w:pPr>
      <w:r w:rsidRPr="000D404D">
        <w:rPr>
          <w:rFonts w:eastAsia="Times New Roman"/>
          <w:b/>
          <w:szCs w:val="24"/>
        </w:rPr>
        <w:t>ΠΟΛΛΟΙ ΒΟΥΛΕΥΤΕΣ:</w:t>
      </w:r>
      <w:r w:rsidRPr="000D404D">
        <w:rPr>
          <w:rFonts w:eastAsia="Times New Roman"/>
          <w:szCs w:val="24"/>
        </w:rPr>
        <w:t xml:space="preserve"> Μάλιστα, μάλιστα. </w:t>
      </w:r>
    </w:p>
    <w:p>
      <w:pPr>
        <w:spacing w:line="600" w:lineRule="auto"/>
        <w:ind w:firstLine="720"/>
        <w:contextualSpacing/>
        <w:jc w:val="both"/>
        <w:rPr>
          <w:rFonts w:eastAsia="Times New Roman"/>
          <w:szCs w:val="24"/>
        </w:rPr>
      </w:pPr>
      <w:r w:rsidRPr="000D404D">
        <w:rPr>
          <w:rFonts w:eastAsia="Times New Roman"/>
          <w:b/>
          <w:bCs/>
          <w:szCs w:val="24"/>
          <w:shd w:val="clear" w:color="auto" w:fill="FFFFFF"/>
          <w:lang w:eastAsia="zh-CN"/>
        </w:rPr>
        <w:t xml:space="preserve">ΠΡΟΕΔΡΕΥΩΝ (Ιωάννης </w:t>
      </w:r>
      <w:proofErr w:type="spellStart"/>
      <w:r w:rsidRPr="000D404D">
        <w:rPr>
          <w:rFonts w:eastAsia="Times New Roman"/>
          <w:b/>
          <w:bCs/>
          <w:szCs w:val="24"/>
          <w:shd w:val="clear" w:color="auto" w:fill="FFFFFF"/>
          <w:lang w:eastAsia="zh-CN"/>
        </w:rPr>
        <w:t>Πλακιωτάκης</w:t>
      </w:r>
      <w:proofErr w:type="spellEnd"/>
      <w:r w:rsidRPr="000D404D">
        <w:rPr>
          <w:rFonts w:eastAsia="Times New Roman"/>
          <w:b/>
          <w:bCs/>
          <w:szCs w:val="24"/>
          <w:shd w:val="clear" w:color="auto" w:fill="FFFFFF"/>
          <w:lang w:eastAsia="zh-CN"/>
        </w:rPr>
        <w:t>):</w:t>
      </w:r>
      <w:r>
        <w:rPr>
          <w:rFonts w:eastAsia="Times New Roman"/>
          <w:b/>
          <w:bCs/>
          <w:szCs w:val="24"/>
        </w:rPr>
        <w:t xml:space="preserve"> </w:t>
      </w:r>
      <w:r w:rsidRPr="000D404D">
        <w:rPr>
          <w:rFonts w:eastAsia="Times New Roman"/>
          <w:szCs w:val="24"/>
        </w:rPr>
        <w:t xml:space="preserve">Η Βουλή ενέκρινε τη ζητηθείσα άδεια. </w:t>
      </w:r>
    </w:p>
    <w:p>
      <w:pPr>
        <w:spacing w:line="600" w:lineRule="auto"/>
        <w:ind w:firstLine="720"/>
        <w:contextualSpacing/>
        <w:jc w:val="both"/>
        <w:rPr>
          <w:rFonts w:eastAsia="Times New Roman"/>
          <w:szCs w:val="24"/>
        </w:rPr>
      </w:pPr>
      <w:r w:rsidRPr="00BB5C8C">
        <w:rPr>
          <w:rFonts w:eastAsia="Times New Roman"/>
          <w:szCs w:val="24"/>
        </w:rPr>
        <w:t>Ολοκληρώνουμε τη σημερινή συζήτηση των επίκαιρων ερωτήσεων με την</w:t>
      </w:r>
      <w:r>
        <w:rPr>
          <w:rFonts w:eastAsia="Times New Roman"/>
          <w:szCs w:val="24"/>
        </w:rPr>
        <w:t xml:space="preserve"> τρίτη</w:t>
      </w:r>
      <w:r w:rsidRPr="00BB5C8C">
        <w:rPr>
          <w:rFonts w:eastAsia="Times New Roman"/>
          <w:szCs w:val="24"/>
        </w:rPr>
        <w:t xml:space="preserve"> με αριθμό </w:t>
      </w:r>
      <w:r w:rsidRPr="000D404D">
        <w:rPr>
          <w:rFonts w:eastAsia="Times New Roman"/>
          <w:szCs w:val="24"/>
        </w:rPr>
        <w:t xml:space="preserve">1379/22-9-2025 </w:t>
      </w:r>
      <w:r>
        <w:rPr>
          <w:rFonts w:eastAsia="Times New Roman"/>
          <w:szCs w:val="24"/>
        </w:rPr>
        <w:t>ε</w:t>
      </w:r>
      <w:r w:rsidRPr="000D404D">
        <w:rPr>
          <w:rFonts w:eastAsia="Times New Roman"/>
          <w:szCs w:val="24"/>
        </w:rPr>
        <w:t xml:space="preserve">πίκαιρη </w:t>
      </w:r>
      <w:r>
        <w:rPr>
          <w:rFonts w:eastAsia="Times New Roman"/>
          <w:szCs w:val="24"/>
        </w:rPr>
        <w:t>ε</w:t>
      </w:r>
      <w:r w:rsidRPr="000D404D">
        <w:rPr>
          <w:rFonts w:eastAsia="Times New Roman"/>
          <w:szCs w:val="24"/>
        </w:rPr>
        <w:t xml:space="preserve">ρώτηση </w:t>
      </w:r>
      <w:r>
        <w:rPr>
          <w:rFonts w:eastAsia="Times New Roman"/>
          <w:szCs w:val="24"/>
        </w:rPr>
        <w:t xml:space="preserve">πρώτου κύκλου </w:t>
      </w:r>
      <w:r w:rsidRPr="000D404D">
        <w:rPr>
          <w:rFonts w:eastAsia="Times New Roman"/>
          <w:szCs w:val="24"/>
        </w:rPr>
        <w:t>του Βουλευτή Αχαΐας της Κ</w:t>
      </w:r>
      <w:r w:rsidR="003505CE">
        <w:rPr>
          <w:rFonts w:eastAsia="Times New Roman"/>
          <w:szCs w:val="24"/>
        </w:rPr>
        <w:t xml:space="preserve">οινοβουλευτικής </w:t>
      </w:r>
      <w:r w:rsidRPr="000D404D">
        <w:rPr>
          <w:rFonts w:eastAsia="Times New Roman"/>
          <w:szCs w:val="24"/>
        </w:rPr>
        <w:t>Ο</w:t>
      </w:r>
      <w:r w:rsidR="003505CE">
        <w:rPr>
          <w:rFonts w:eastAsia="Times New Roman"/>
          <w:szCs w:val="24"/>
        </w:rPr>
        <w:t>μάδας της</w:t>
      </w:r>
      <w:r w:rsidRPr="000D404D">
        <w:rPr>
          <w:rFonts w:eastAsia="Times New Roman"/>
          <w:szCs w:val="24"/>
        </w:rPr>
        <w:t xml:space="preserve"> </w:t>
      </w:r>
      <w:r w:rsidRPr="000D404D">
        <w:rPr>
          <w:rFonts w:eastAsia="Times New Roman"/>
          <w:szCs w:val="24"/>
        </w:rPr>
        <w:t>Ν</w:t>
      </w:r>
      <w:r w:rsidR="003505CE">
        <w:rPr>
          <w:rFonts w:eastAsia="Times New Roman"/>
          <w:szCs w:val="24"/>
        </w:rPr>
        <w:t>ίκης</w:t>
      </w:r>
      <w:r w:rsidRPr="000D404D">
        <w:rPr>
          <w:rFonts w:eastAsia="Times New Roman"/>
          <w:szCs w:val="24"/>
        </w:rPr>
        <w:t xml:space="preserve"> κ. Σπυρίδωνος </w:t>
      </w:r>
      <w:r w:rsidRPr="000D404D">
        <w:rPr>
          <w:rFonts w:eastAsia="Times New Roman"/>
          <w:szCs w:val="24"/>
        </w:rPr>
        <w:lastRenderedPageBreak/>
        <w:t>Τσιρώνη προς την Υπουργό Παιδείας, Θρησκευμάτων και Αθλητισμού με θέμα: «Η υπολειτουργία των Ολοήμερων Σχολείων προκαλεί πλήγμα στη δημόσια εκπαίδευση».</w:t>
      </w:r>
    </w:p>
    <w:p>
      <w:pPr>
        <w:spacing w:line="600" w:lineRule="auto"/>
        <w:ind w:firstLine="720"/>
        <w:contextualSpacing/>
        <w:jc w:val="both"/>
        <w:rPr>
          <w:rFonts w:eastAsia="Times New Roman"/>
          <w:szCs w:val="24"/>
        </w:rPr>
      </w:pPr>
      <w:r>
        <w:rPr>
          <w:rFonts w:eastAsia="Times New Roman"/>
          <w:szCs w:val="24"/>
        </w:rPr>
        <w:t>Παρακαλώ, κύριε Τσιρώνη, έχετε τον λόγο.</w:t>
      </w:r>
    </w:p>
    <w:p>
      <w:pPr>
        <w:spacing w:line="600" w:lineRule="auto"/>
        <w:ind w:firstLine="720"/>
        <w:contextualSpacing/>
        <w:jc w:val="both"/>
        <w:rPr>
          <w:rFonts w:eastAsia="Times New Roman"/>
          <w:szCs w:val="24"/>
        </w:rPr>
      </w:pPr>
      <w:r w:rsidRPr="00B9493B">
        <w:rPr>
          <w:rFonts w:eastAsia="Times New Roman"/>
          <w:b/>
          <w:szCs w:val="24"/>
        </w:rPr>
        <w:t>ΣΠΥΡΙΔΩΝ ΤΣΙΡΩΝΗΣ:</w:t>
      </w:r>
      <w:r w:rsidRPr="00B9493B">
        <w:rPr>
          <w:rFonts w:eastAsia="Times New Roman"/>
          <w:szCs w:val="24"/>
        </w:rPr>
        <w:t xml:space="preserve"> </w:t>
      </w:r>
      <w:r w:rsidRPr="00BB5C8C">
        <w:rPr>
          <w:rFonts w:eastAsia="Times New Roman"/>
          <w:szCs w:val="24"/>
        </w:rPr>
        <w:t>Ευχαριστώ πολύ</w:t>
      </w:r>
      <w:r>
        <w:rPr>
          <w:rFonts w:eastAsia="Times New Roman"/>
          <w:szCs w:val="24"/>
        </w:rPr>
        <w:t>,</w:t>
      </w:r>
      <w:r w:rsidRPr="00BB5C8C">
        <w:rPr>
          <w:rFonts w:eastAsia="Times New Roman"/>
          <w:szCs w:val="24"/>
        </w:rPr>
        <w:t xml:space="preserve"> κύριε Πρόεδρε</w:t>
      </w:r>
      <w:r>
        <w:rPr>
          <w:rFonts w:eastAsia="Times New Roman"/>
          <w:szCs w:val="24"/>
        </w:rPr>
        <w:t>.</w:t>
      </w:r>
    </w:p>
    <w:p>
      <w:pPr>
        <w:spacing w:line="600" w:lineRule="auto"/>
        <w:ind w:firstLine="720"/>
        <w:contextualSpacing/>
        <w:jc w:val="both"/>
        <w:rPr>
          <w:rFonts w:eastAsia="Times New Roman"/>
          <w:szCs w:val="24"/>
        </w:rPr>
      </w:pPr>
      <w:r w:rsidRPr="00BB5C8C">
        <w:rPr>
          <w:rFonts w:eastAsia="Times New Roman"/>
          <w:szCs w:val="24"/>
        </w:rPr>
        <w:t>Κύριε Υπουργέ</w:t>
      </w:r>
      <w:r>
        <w:rPr>
          <w:rFonts w:eastAsia="Times New Roman"/>
          <w:szCs w:val="24"/>
        </w:rPr>
        <w:t>, ο</w:t>
      </w:r>
      <w:r w:rsidRPr="00BB5C8C">
        <w:rPr>
          <w:rFonts w:eastAsia="Times New Roman"/>
          <w:szCs w:val="24"/>
        </w:rPr>
        <w:t xml:space="preserve"> θεσμός των </w:t>
      </w:r>
      <w:r w:rsidR="003505CE">
        <w:rPr>
          <w:rFonts w:eastAsia="Times New Roman"/>
          <w:szCs w:val="24"/>
        </w:rPr>
        <w:t>Ο</w:t>
      </w:r>
      <w:r w:rsidRPr="00BB5C8C">
        <w:rPr>
          <w:rFonts w:eastAsia="Times New Roman"/>
          <w:szCs w:val="24"/>
        </w:rPr>
        <w:t xml:space="preserve">λοήμερων </w:t>
      </w:r>
      <w:r w:rsidR="003505CE">
        <w:rPr>
          <w:rFonts w:eastAsia="Times New Roman"/>
          <w:szCs w:val="24"/>
        </w:rPr>
        <w:t>Σ</w:t>
      </w:r>
      <w:r w:rsidRPr="00BB5C8C">
        <w:rPr>
          <w:rFonts w:eastAsia="Times New Roman"/>
          <w:szCs w:val="24"/>
        </w:rPr>
        <w:t>χολείων σχεδιάστηκε για να στηρίξει τις οικογένειες</w:t>
      </w:r>
      <w:r>
        <w:rPr>
          <w:rFonts w:eastAsia="Times New Roman"/>
          <w:szCs w:val="24"/>
        </w:rPr>
        <w:t>,</w:t>
      </w:r>
      <w:r w:rsidRPr="00BB5C8C">
        <w:rPr>
          <w:rFonts w:eastAsia="Times New Roman"/>
          <w:szCs w:val="24"/>
        </w:rPr>
        <w:t xml:space="preserve"> να ενισχύσει τη μαθησιακή διαδικασία και να διασφαλίσει ίσες ευκαιρίες για τους μαθητές</w:t>
      </w:r>
      <w:r>
        <w:rPr>
          <w:rFonts w:eastAsia="Times New Roman"/>
          <w:szCs w:val="24"/>
        </w:rPr>
        <w:t>.</w:t>
      </w:r>
      <w:r w:rsidRPr="00BB5C8C">
        <w:rPr>
          <w:rFonts w:eastAsia="Times New Roman"/>
          <w:szCs w:val="24"/>
        </w:rPr>
        <w:t xml:space="preserve"> Η κατάσταση</w:t>
      </w:r>
      <w:r>
        <w:rPr>
          <w:rFonts w:eastAsia="Times New Roman"/>
          <w:szCs w:val="24"/>
        </w:rPr>
        <w:t>,</w:t>
      </w:r>
      <w:r w:rsidRPr="00BB5C8C">
        <w:rPr>
          <w:rFonts w:eastAsia="Times New Roman"/>
          <w:szCs w:val="24"/>
        </w:rPr>
        <w:t xml:space="preserve"> </w:t>
      </w:r>
      <w:r>
        <w:rPr>
          <w:rFonts w:eastAsia="Times New Roman"/>
          <w:szCs w:val="24"/>
        </w:rPr>
        <w:t>όμως,</w:t>
      </w:r>
      <w:r w:rsidRPr="00BB5C8C">
        <w:rPr>
          <w:rFonts w:eastAsia="Times New Roman"/>
          <w:szCs w:val="24"/>
        </w:rPr>
        <w:t xml:space="preserve"> που επικρατεί σήμερα είναι </w:t>
      </w:r>
      <w:r>
        <w:rPr>
          <w:rFonts w:eastAsia="Times New Roman"/>
          <w:szCs w:val="24"/>
        </w:rPr>
        <w:t>απο</w:t>
      </w:r>
      <w:r w:rsidRPr="00BB5C8C">
        <w:rPr>
          <w:rFonts w:eastAsia="Times New Roman"/>
          <w:szCs w:val="24"/>
        </w:rPr>
        <w:t>θαρρυντική και προδίδει</w:t>
      </w:r>
      <w:r>
        <w:rPr>
          <w:rFonts w:eastAsia="Times New Roman"/>
          <w:szCs w:val="24"/>
        </w:rPr>
        <w:t>,</w:t>
      </w:r>
      <w:r w:rsidRPr="00BB5C8C">
        <w:rPr>
          <w:rFonts w:eastAsia="Times New Roman"/>
          <w:szCs w:val="24"/>
        </w:rPr>
        <w:t xml:space="preserve"> όχι μόνο την οργανωτική αδυναμία του Υπουργείου</w:t>
      </w:r>
      <w:r>
        <w:rPr>
          <w:rFonts w:eastAsia="Times New Roman"/>
          <w:szCs w:val="24"/>
        </w:rPr>
        <w:t>,</w:t>
      </w:r>
      <w:r w:rsidRPr="00BB5C8C">
        <w:rPr>
          <w:rFonts w:eastAsia="Times New Roman"/>
          <w:szCs w:val="24"/>
        </w:rPr>
        <w:t xml:space="preserve"> αλλά και την απουσία πολιτικής βούλησης για εύρεση λύσης</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Σημειώνονται καθυστερήσεις τοποθέτησ</w:t>
      </w:r>
      <w:r>
        <w:rPr>
          <w:rFonts w:eastAsia="Times New Roman"/>
          <w:szCs w:val="24"/>
        </w:rPr>
        <w:t>η</w:t>
      </w:r>
      <w:r w:rsidRPr="00BB5C8C">
        <w:rPr>
          <w:rFonts w:eastAsia="Times New Roman"/>
          <w:szCs w:val="24"/>
        </w:rPr>
        <w:t>ς προσωπικού</w:t>
      </w:r>
      <w:r>
        <w:rPr>
          <w:rFonts w:eastAsia="Times New Roman"/>
          <w:szCs w:val="24"/>
        </w:rPr>
        <w:t>,</w:t>
      </w:r>
      <w:r w:rsidRPr="00BB5C8C">
        <w:rPr>
          <w:rFonts w:eastAsia="Times New Roman"/>
          <w:szCs w:val="24"/>
        </w:rPr>
        <w:t xml:space="preserve"> χρόνιες ελλείψεις εκπαιδευτικών και απουσία μακροπρόθεσμου σχεδιασμού</w:t>
      </w:r>
      <w:r>
        <w:rPr>
          <w:rFonts w:eastAsia="Times New Roman"/>
          <w:szCs w:val="24"/>
        </w:rPr>
        <w:t>.</w:t>
      </w:r>
      <w:r w:rsidRPr="00BB5C8C">
        <w:rPr>
          <w:rFonts w:eastAsia="Times New Roman"/>
          <w:szCs w:val="24"/>
        </w:rPr>
        <w:t xml:space="preserve"> Και όλες αυτές οι αδυναμίες υπονομεύουν το</w:t>
      </w:r>
      <w:r>
        <w:rPr>
          <w:rFonts w:eastAsia="Times New Roman"/>
          <w:szCs w:val="24"/>
        </w:rPr>
        <w:t>ν</w:t>
      </w:r>
      <w:r w:rsidRPr="00BB5C8C">
        <w:rPr>
          <w:rFonts w:eastAsia="Times New Roman"/>
          <w:szCs w:val="24"/>
        </w:rPr>
        <w:t xml:space="preserve"> θεσμό και αναγκάζουν χιλιάδες οικογένειες να στραφούν σε ιδιωτικές λύσεις</w:t>
      </w:r>
      <w:r>
        <w:rPr>
          <w:rFonts w:eastAsia="Times New Roman"/>
          <w:szCs w:val="24"/>
        </w:rPr>
        <w:t>,</w:t>
      </w:r>
      <w:r w:rsidRPr="00BB5C8C">
        <w:rPr>
          <w:rFonts w:eastAsia="Times New Roman"/>
          <w:szCs w:val="24"/>
        </w:rPr>
        <w:t xml:space="preserve"> όπως τα παράνομα </w:t>
      </w:r>
      <w:r>
        <w:rPr>
          <w:rFonts w:eastAsia="Times New Roman"/>
          <w:szCs w:val="24"/>
        </w:rPr>
        <w:t>-</w:t>
      </w:r>
      <w:r w:rsidRPr="00BB5C8C">
        <w:rPr>
          <w:rFonts w:eastAsia="Times New Roman"/>
          <w:szCs w:val="24"/>
        </w:rPr>
        <w:t>δι</w:t>
      </w:r>
      <w:r w:rsidR="003505CE">
        <w:rPr>
          <w:rFonts w:eastAsia="Times New Roman"/>
          <w:szCs w:val="24"/>
        </w:rPr>
        <w:t>ά</w:t>
      </w:r>
      <w:r w:rsidRPr="00BB5C8C">
        <w:rPr>
          <w:rFonts w:eastAsia="Times New Roman"/>
          <w:szCs w:val="24"/>
        </w:rPr>
        <w:t xml:space="preserve"> στόματος Υπουργού</w:t>
      </w:r>
      <w:r>
        <w:rPr>
          <w:rFonts w:eastAsia="Times New Roman"/>
          <w:szCs w:val="24"/>
        </w:rPr>
        <w:t>-</w:t>
      </w:r>
      <w:r w:rsidRPr="00BB5C8C">
        <w:rPr>
          <w:rFonts w:eastAsia="Times New Roman"/>
          <w:szCs w:val="24"/>
        </w:rPr>
        <w:t xml:space="preserve"> </w:t>
      </w:r>
      <w:r>
        <w:rPr>
          <w:rFonts w:eastAsia="Times New Roman"/>
          <w:szCs w:val="24"/>
        </w:rPr>
        <w:t>κ</w:t>
      </w:r>
      <w:r w:rsidRPr="00BB5C8C">
        <w:rPr>
          <w:rFonts w:eastAsia="Times New Roman"/>
          <w:szCs w:val="24"/>
        </w:rPr>
        <w:t xml:space="preserve">έντρα </w:t>
      </w:r>
      <w:r>
        <w:rPr>
          <w:rFonts w:eastAsia="Times New Roman"/>
          <w:szCs w:val="24"/>
        </w:rPr>
        <w:t>μ</w:t>
      </w:r>
      <w:r w:rsidRPr="00BB5C8C">
        <w:rPr>
          <w:rFonts w:eastAsia="Times New Roman"/>
          <w:szCs w:val="24"/>
        </w:rPr>
        <w:t>ελέτης</w:t>
      </w:r>
      <w:r>
        <w:rPr>
          <w:rFonts w:eastAsia="Times New Roman"/>
          <w:szCs w:val="24"/>
        </w:rPr>
        <w:t>,</w:t>
      </w:r>
      <w:r w:rsidRPr="00BB5C8C">
        <w:rPr>
          <w:rFonts w:eastAsia="Times New Roman"/>
          <w:szCs w:val="24"/>
        </w:rPr>
        <w:t xml:space="preserve"> των οποίων την ανεξέλεγκτη λειτουργία πριν </w:t>
      </w:r>
      <w:r>
        <w:rPr>
          <w:rFonts w:eastAsia="Times New Roman"/>
          <w:szCs w:val="24"/>
        </w:rPr>
        <w:t xml:space="preserve">από </w:t>
      </w:r>
      <w:r w:rsidRPr="00BB5C8C">
        <w:rPr>
          <w:rFonts w:eastAsia="Times New Roman"/>
          <w:szCs w:val="24"/>
        </w:rPr>
        <w:t>μία εβδομάδα συζητήσαμε οι δυο μας σε αυτή</w:t>
      </w:r>
      <w:r>
        <w:rPr>
          <w:rFonts w:eastAsia="Times New Roman"/>
          <w:szCs w:val="24"/>
        </w:rPr>
        <w:t>ν</w:t>
      </w:r>
      <w:r w:rsidRPr="00BB5C8C">
        <w:rPr>
          <w:rFonts w:eastAsia="Times New Roman"/>
          <w:szCs w:val="24"/>
        </w:rPr>
        <w:t xml:space="preserve"> την Αίθουσα</w:t>
      </w:r>
      <w:r>
        <w:rPr>
          <w:rFonts w:eastAsia="Times New Roman"/>
          <w:szCs w:val="24"/>
        </w:rPr>
        <w:t>.</w:t>
      </w:r>
      <w:r w:rsidRPr="00BB5C8C">
        <w:rPr>
          <w:rFonts w:eastAsia="Times New Roman"/>
          <w:szCs w:val="24"/>
        </w:rPr>
        <w:t xml:space="preserve"> Και δεν πέρασε μία εβδομάδα και επιβεβαιων</w:t>
      </w:r>
      <w:r>
        <w:rPr>
          <w:rFonts w:eastAsia="Times New Roman"/>
          <w:szCs w:val="24"/>
        </w:rPr>
        <w:t>ό</w:t>
      </w:r>
      <w:r w:rsidRPr="00BB5C8C">
        <w:rPr>
          <w:rFonts w:eastAsia="Times New Roman"/>
          <w:szCs w:val="24"/>
        </w:rPr>
        <w:t xml:space="preserve">μαστε από την ανακοίνωση που έβγαλε το Διοικητικό Συμβούλιο της Πανελλήνιας Επιστημονικής Ένωσης Διευθυντών Σχολικών Μονάδων Πρωτοβάθμιας Εκπαίδευσης το οποίο </w:t>
      </w:r>
      <w:r w:rsidRPr="00BB5C8C">
        <w:rPr>
          <w:rFonts w:eastAsia="Times New Roman"/>
          <w:szCs w:val="24"/>
        </w:rPr>
        <w:lastRenderedPageBreak/>
        <w:t xml:space="preserve">καταγγέλλει εμφατικά την υπολειτουργία των </w:t>
      </w:r>
      <w:r w:rsidR="003505CE">
        <w:rPr>
          <w:rFonts w:eastAsia="Times New Roman"/>
          <w:szCs w:val="24"/>
        </w:rPr>
        <w:t>Ο</w:t>
      </w:r>
      <w:r w:rsidRPr="00BB5C8C">
        <w:rPr>
          <w:rFonts w:eastAsia="Times New Roman"/>
          <w:szCs w:val="24"/>
        </w:rPr>
        <w:t xml:space="preserve">λοήμερων </w:t>
      </w:r>
      <w:r w:rsidR="003505CE">
        <w:rPr>
          <w:rFonts w:eastAsia="Times New Roman"/>
          <w:szCs w:val="24"/>
        </w:rPr>
        <w:t>Σ</w:t>
      </w:r>
      <w:r w:rsidRPr="00BB5C8C">
        <w:rPr>
          <w:rFonts w:eastAsia="Times New Roman"/>
          <w:szCs w:val="24"/>
        </w:rPr>
        <w:t>χολείων σε όλη τη χώρα</w:t>
      </w:r>
      <w:r>
        <w:rPr>
          <w:rFonts w:eastAsia="Times New Roman"/>
          <w:szCs w:val="24"/>
        </w:rPr>
        <w:t>,</w:t>
      </w:r>
      <w:r w:rsidRPr="00BB5C8C">
        <w:rPr>
          <w:rFonts w:eastAsia="Times New Roman"/>
          <w:szCs w:val="24"/>
        </w:rPr>
        <w:t xml:space="preserve"> εκφράζοντας μάλιστα την έντονη ανησυχία του για το μέλλον της δημόσιας εκπαίδευσης</w:t>
      </w:r>
      <w:r>
        <w:rPr>
          <w:rFonts w:eastAsia="Times New Roman"/>
          <w:szCs w:val="24"/>
        </w:rPr>
        <w:t>.</w:t>
      </w:r>
    </w:p>
    <w:p>
      <w:pPr>
        <w:spacing w:line="600" w:lineRule="auto"/>
        <w:ind w:firstLine="720"/>
        <w:contextualSpacing/>
        <w:jc w:val="both"/>
        <w:rPr>
          <w:rFonts w:eastAsia="Times New Roman"/>
          <w:szCs w:val="24"/>
        </w:rPr>
      </w:pPr>
      <w:r w:rsidRPr="00BB5C8C">
        <w:rPr>
          <w:rFonts w:eastAsia="Times New Roman"/>
          <w:szCs w:val="24"/>
        </w:rPr>
        <w:t>Και ερωτά</w:t>
      </w:r>
      <w:r>
        <w:rPr>
          <w:rFonts w:eastAsia="Times New Roman"/>
          <w:szCs w:val="24"/>
        </w:rPr>
        <w:t>σθε,</w:t>
      </w:r>
      <w:r w:rsidRPr="00BB5C8C">
        <w:rPr>
          <w:rFonts w:eastAsia="Times New Roman"/>
          <w:szCs w:val="24"/>
        </w:rPr>
        <w:t xml:space="preserve"> κύριε Υπουργέ</w:t>
      </w:r>
      <w:r>
        <w:rPr>
          <w:rFonts w:eastAsia="Times New Roman"/>
          <w:szCs w:val="24"/>
        </w:rPr>
        <w:t>,</w:t>
      </w:r>
      <w:r w:rsidRPr="00BB5C8C">
        <w:rPr>
          <w:rFonts w:eastAsia="Times New Roman"/>
          <w:szCs w:val="24"/>
        </w:rPr>
        <w:t xml:space="preserve"> με ποιο συγκεκριμένο σχέδιο και χρονοδιάγραμμα προτίθεται το Υπουργείο να εξασφαλίσει σταθερή και πλήρη στελέχωση των </w:t>
      </w:r>
      <w:r w:rsidR="003505CE">
        <w:rPr>
          <w:rFonts w:eastAsia="Times New Roman"/>
          <w:szCs w:val="24"/>
        </w:rPr>
        <w:t>Ο</w:t>
      </w:r>
      <w:r w:rsidRPr="00BB5C8C">
        <w:rPr>
          <w:rFonts w:eastAsia="Times New Roman"/>
          <w:szCs w:val="24"/>
        </w:rPr>
        <w:t xml:space="preserve">λοήμερων </w:t>
      </w:r>
      <w:r w:rsidR="003505CE">
        <w:rPr>
          <w:rFonts w:eastAsia="Times New Roman"/>
          <w:szCs w:val="24"/>
        </w:rPr>
        <w:t>Σ</w:t>
      </w:r>
      <w:r w:rsidRPr="00BB5C8C">
        <w:rPr>
          <w:rFonts w:eastAsia="Times New Roman"/>
          <w:szCs w:val="24"/>
        </w:rPr>
        <w:t>χολείων με μόνιμο και επαρκές προσωπικό</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Και</w:t>
      </w:r>
      <w:r>
        <w:rPr>
          <w:rFonts w:eastAsia="Times New Roman"/>
          <w:szCs w:val="24"/>
        </w:rPr>
        <w:t>,</w:t>
      </w:r>
      <w:r w:rsidRPr="00BB5C8C">
        <w:rPr>
          <w:rFonts w:eastAsia="Times New Roman"/>
          <w:szCs w:val="24"/>
        </w:rPr>
        <w:t xml:space="preserve"> </w:t>
      </w:r>
      <w:r>
        <w:rPr>
          <w:rFonts w:eastAsia="Times New Roman"/>
          <w:szCs w:val="24"/>
        </w:rPr>
        <w:t>επίσης,</w:t>
      </w:r>
      <w:r w:rsidRPr="00BB5C8C">
        <w:rPr>
          <w:rFonts w:eastAsia="Times New Roman"/>
          <w:szCs w:val="24"/>
        </w:rPr>
        <w:t xml:space="preserve"> π</w:t>
      </w:r>
      <w:r>
        <w:rPr>
          <w:rFonts w:eastAsia="Times New Roman"/>
          <w:szCs w:val="24"/>
        </w:rPr>
        <w:t>ώ</w:t>
      </w:r>
      <w:r w:rsidRPr="00BB5C8C">
        <w:rPr>
          <w:rFonts w:eastAsia="Times New Roman"/>
          <w:szCs w:val="24"/>
        </w:rPr>
        <w:t xml:space="preserve">ς προτίθεται να διασφαλίσει ότι οι οικογένειες δεν θα αναγκάζονται να αναζητήσουν ιδιωτικές λύσεις λόγω της </w:t>
      </w:r>
      <w:r>
        <w:rPr>
          <w:rFonts w:eastAsia="Times New Roman"/>
          <w:szCs w:val="24"/>
        </w:rPr>
        <w:t>υπο</w:t>
      </w:r>
      <w:r w:rsidRPr="00BB5C8C">
        <w:rPr>
          <w:rFonts w:eastAsia="Times New Roman"/>
          <w:szCs w:val="24"/>
        </w:rPr>
        <w:t>λειτουργίας</w:t>
      </w:r>
      <w:r>
        <w:rPr>
          <w:rFonts w:eastAsia="Times New Roman"/>
          <w:szCs w:val="24"/>
        </w:rPr>
        <w:t>,</w:t>
      </w:r>
      <w:r w:rsidRPr="00BB5C8C">
        <w:rPr>
          <w:rFonts w:eastAsia="Times New Roman"/>
          <w:szCs w:val="24"/>
        </w:rPr>
        <w:t xml:space="preserve"> όπως την καταγγείλαμε και την προηγούμενη εβδομάδα</w:t>
      </w:r>
      <w:r>
        <w:rPr>
          <w:rFonts w:eastAsia="Times New Roman"/>
          <w:szCs w:val="24"/>
        </w:rPr>
        <w:t xml:space="preserve">, των </w:t>
      </w:r>
      <w:r w:rsidR="003505CE">
        <w:rPr>
          <w:rFonts w:eastAsia="Times New Roman"/>
          <w:szCs w:val="24"/>
        </w:rPr>
        <w:t>Ο</w:t>
      </w:r>
      <w:r w:rsidRPr="00BB5C8C">
        <w:rPr>
          <w:rFonts w:eastAsia="Times New Roman"/>
          <w:szCs w:val="24"/>
        </w:rPr>
        <w:t>λοήμερ</w:t>
      </w:r>
      <w:r>
        <w:rPr>
          <w:rFonts w:eastAsia="Times New Roman"/>
          <w:szCs w:val="24"/>
        </w:rPr>
        <w:t>ων</w:t>
      </w:r>
      <w:r w:rsidRPr="00BB5C8C">
        <w:rPr>
          <w:rFonts w:eastAsia="Times New Roman"/>
          <w:szCs w:val="24"/>
        </w:rPr>
        <w:t xml:space="preserve"> </w:t>
      </w:r>
      <w:r w:rsidR="003505CE">
        <w:rPr>
          <w:rFonts w:eastAsia="Times New Roman"/>
          <w:szCs w:val="24"/>
        </w:rPr>
        <w:t>Σ</w:t>
      </w:r>
      <w:r w:rsidRPr="00BB5C8C">
        <w:rPr>
          <w:rFonts w:eastAsia="Times New Roman"/>
          <w:szCs w:val="24"/>
        </w:rPr>
        <w:t>χολεί</w:t>
      </w:r>
      <w:r>
        <w:rPr>
          <w:rFonts w:eastAsia="Times New Roman"/>
          <w:szCs w:val="24"/>
        </w:rPr>
        <w:t>ων.</w:t>
      </w:r>
    </w:p>
    <w:p>
      <w:pPr>
        <w:spacing w:line="600" w:lineRule="auto"/>
        <w:ind w:firstLine="720"/>
        <w:contextualSpacing/>
        <w:jc w:val="both"/>
        <w:rPr>
          <w:rFonts w:eastAsia="Times New Roman"/>
          <w:szCs w:val="24"/>
        </w:rPr>
      </w:pPr>
      <w:r>
        <w:rPr>
          <w:rFonts w:eastAsia="Times New Roman"/>
          <w:szCs w:val="24"/>
        </w:rPr>
        <w:t>Ευχαριστώ.</w:t>
      </w:r>
    </w:p>
    <w:p>
      <w:pPr>
        <w:spacing w:line="600" w:lineRule="auto"/>
        <w:ind w:firstLine="720"/>
        <w:contextualSpacing/>
        <w:jc w:val="both"/>
        <w:rPr>
          <w:rFonts w:eastAsia="Times New Roman"/>
          <w:szCs w:val="24"/>
        </w:rPr>
      </w:pPr>
      <w:r w:rsidRPr="001317CD">
        <w:rPr>
          <w:rFonts w:eastAsia="Times New Roman"/>
          <w:b/>
          <w:bCs/>
          <w:szCs w:val="24"/>
          <w:shd w:val="clear" w:color="auto" w:fill="FFFFFF"/>
          <w:lang w:eastAsia="zh-CN"/>
        </w:rPr>
        <w:t xml:space="preserve">ΠΡΟΕΔΡΕΥΩΝ (Ιωάννης </w:t>
      </w:r>
      <w:proofErr w:type="spellStart"/>
      <w:r w:rsidRPr="001317CD">
        <w:rPr>
          <w:rFonts w:eastAsia="Times New Roman"/>
          <w:b/>
          <w:bCs/>
          <w:szCs w:val="24"/>
          <w:shd w:val="clear" w:color="auto" w:fill="FFFFFF"/>
          <w:lang w:eastAsia="zh-CN"/>
        </w:rPr>
        <w:t>Πλακιωτάκης</w:t>
      </w:r>
      <w:proofErr w:type="spellEnd"/>
      <w:r w:rsidRPr="001317CD">
        <w:rPr>
          <w:rFonts w:eastAsia="Times New Roman"/>
          <w:b/>
          <w:bCs/>
          <w:szCs w:val="24"/>
          <w:shd w:val="clear" w:color="auto" w:fill="FFFFFF"/>
          <w:lang w:eastAsia="zh-CN"/>
        </w:rPr>
        <w:t>):</w:t>
      </w:r>
      <w:r>
        <w:rPr>
          <w:rFonts w:eastAsia="Times New Roman"/>
          <w:szCs w:val="24"/>
        </w:rPr>
        <w:t xml:space="preserve"> Ευχαριστούμε, κύριε Τσιρώνη.</w:t>
      </w:r>
    </w:p>
    <w:p>
      <w:pPr>
        <w:spacing w:line="600" w:lineRule="auto"/>
        <w:ind w:firstLine="720"/>
        <w:contextualSpacing/>
        <w:jc w:val="both"/>
        <w:rPr>
          <w:rFonts w:eastAsia="Times New Roman"/>
          <w:szCs w:val="24"/>
        </w:rPr>
      </w:pPr>
      <w:r w:rsidRPr="00BB5C8C">
        <w:rPr>
          <w:rFonts w:eastAsia="Times New Roman"/>
          <w:szCs w:val="24"/>
        </w:rPr>
        <w:t>Θα απαντήσ</w:t>
      </w:r>
      <w:r>
        <w:rPr>
          <w:rFonts w:eastAsia="Times New Roman"/>
          <w:szCs w:val="24"/>
        </w:rPr>
        <w:t>ει ο</w:t>
      </w:r>
      <w:r w:rsidRPr="00BB5C8C">
        <w:rPr>
          <w:rFonts w:eastAsia="Times New Roman"/>
          <w:szCs w:val="24"/>
        </w:rPr>
        <w:t xml:space="preserve"> Υφυπουργός Παιδείας</w:t>
      </w:r>
      <w:r>
        <w:rPr>
          <w:rFonts w:eastAsia="Times New Roman"/>
          <w:szCs w:val="24"/>
        </w:rPr>
        <w:t>,</w:t>
      </w:r>
      <w:r w:rsidRPr="00BB5C8C">
        <w:rPr>
          <w:rFonts w:eastAsia="Times New Roman"/>
          <w:szCs w:val="24"/>
        </w:rPr>
        <w:t xml:space="preserve"> Θρησκευμάτων και Αθλητισμού</w:t>
      </w:r>
      <w:r>
        <w:rPr>
          <w:rFonts w:eastAsia="Times New Roman"/>
          <w:szCs w:val="24"/>
        </w:rPr>
        <w:t>,</w:t>
      </w:r>
      <w:r w:rsidRPr="00BB5C8C">
        <w:rPr>
          <w:rFonts w:eastAsia="Times New Roman"/>
          <w:szCs w:val="24"/>
        </w:rPr>
        <w:t xml:space="preserve"> ο Κωνσταντίνος </w:t>
      </w:r>
      <w:r>
        <w:rPr>
          <w:rFonts w:eastAsia="Times New Roman"/>
          <w:szCs w:val="24"/>
        </w:rPr>
        <w:t>Βλάσης.</w:t>
      </w:r>
    </w:p>
    <w:p>
      <w:pPr>
        <w:spacing w:line="600" w:lineRule="auto"/>
        <w:ind w:firstLine="720"/>
        <w:contextualSpacing/>
        <w:jc w:val="both"/>
        <w:rPr>
          <w:rFonts w:eastAsia="Times New Roman"/>
          <w:szCs w:val="24"/>
        </w:rPr>
      </w:pPr>
      <w:r w:rsidRPr="00BB5C8C">
        <w:rPr>
          <w:rFonts w:eastAsia="Times New Roman"/>
          <w:szCs w:val="24"/>
        </w:rPr>
        <w:t>Παρακαλώ</w:t>
      </w:r>
      <w:r>
        <w:rPr>
          <w:rFonts w:eastAsia="Times New Roman"/>
          <w:szCs w:val="24"/>
        </w:rPr>
        <w:t>, έχετε τον λόγο.</w:t>
      </w:r>
      <w:r w:rsidRPr="00BB5C8C">
        <w:rPr>
          <w:rFonts w:eastAsia="Times New Roman"/>
          <w:szCs w:val="24"/>
        </w:rPr>
        <w:t xml:space="preserve"> </w:t>
      </w:r>
    </w:p>
    <w:p>
      <w:pPr>
        <w:spacing w:line="600" w:lineRule="auto"/>
        <w:ind w:firstLine="720"/>
        <w:contextualSpacing/>
        <w:jc w:val="both"/>
        <w:rPr>
          <w:rFonts w:eastAsia="Times New Roman"/>
          <w:szCs w:val="24"/>
        </w:rPr>
      </w:pPr>
      <w:r w:rsidRPr="00B9493B">
        <w:rPr>
          <w:rFonts w:eastAsia="Times New Roman"/>
          <w:b/>
          <w:szCs w:val="24"/>
        </w:rPr>
        <w:t xml:space="preserve">ΚΩΝΣΤΑΝΤΙΝΟΣ ΒΛΑΣΗΣ (Υφυπουργός Παιδείας, Θρησκευμάτων και Αθλητισμού): </w:t>
      </w:r>
      <w:r w:rsidRPr="00BB5C8C">
        <w:rPr>
          <w:rFonts w:eastAsia="Times New Roman"/>
          <w:szCs w:val="24"/>
        </w:rPr>
        <w:t>Κύριε Πρόεδρε</w:t>
      </w:r>
      <w:r>
        <w:rPr>
          <w:rFonts w:eastAsia="Times New Roman"/>
          <w:szCs w:val="24"/>
        </w:rPr>
        <w:t>,</w:t>
      </w:r>
      <w:r w:rsidRPr="00BB5C8C">
        <w:rPr>
          <w:rFonts w:eastAsia="Times New Roman"/>
          <w:szCs w:val="24"/>
        </w:rPr>
        <w:t xml:space="preserve"> κύριε συνάδελφε</w:t>
      </w:r>
      <w:r>
        <w:rPr>
          <w:rFonts w:eastAsia="Times New Roman"/>
          <w:szCs w:val="24"/>
        </w:rPr>
        <w:t>,</w:t>
      </w:r>
      <w:r w:rsidRPr="00BB5C8C">
        <w:rPr>
          <w:rFonts w:eastAsia="Times New Roman"/>
          <w:szCs w:val="24"/>
        </w:rPr>
        <w:t xml:space="preserve"> θέλω να ξεκινήσω λέγοντας ότι κατανοώ πλήρως την ανησυχία που εκφράζετ</w:t>
      </w:r>
      <w:r>
        <w:rPr>
          <w:rFonts w:eastAsia="Times New Roman"/>
          <w:szCs w:val="24"/>
        </w:rPr>
        <w:t>ε</w:t>
      </w:r>
      <w:r w:rsidRPr="00BB5C8C">
        <w:rPr>
          <w:rFonts w:eastAsia="Times New Roman"/>
          <w:szCs w:val="24"/>
        </w:rPr>
        <w:t xml:space="preserve"> για τη λειτουργία του </w:t>
      </w:r>
      <w:r w:rsidR="003505CE">
        <w:rPr>
          <w:rFonts w:eastAsia="Times New Roman"/>
          <w:szCs w:val="24"/>
        </w:rPr>
        <w:t>Ο</w:t>
      </w:r>
      <w:r w:rsidRPr="00BB5C8C">
        <w:rPr>
          <w:rFonts w:eastAsia="Times New Roman"/>
          <w:szCs w:val="24"/>
        </w:rPr>
        <w:t xml:space="preserve">λοήμερου </w:t>
      </w:r>
      <w:r w:rsidR="003505CE">
        <w:rPr>
          <w:rFonts w:eastAsia="Times New Roman"/>
          <w:szCs w:val="24"/>
        </w:rPr>
        <w:t>Σ</w:t>
      </w:r>
      <w:r w:rsidRPr="00BB5C8C">
        <w:rPr>
          <w:rFonts w:eastAsia="Times New Roman"/>
          <w:szCs w:val="24"/>
        </w:rPr>
        <w:t>χολείου γιατί</w:t>
      </w:r>
      <w:r>
        <w:rPr>
          <w:rFonts w:eastAsia="Times New Roman"/>
          <w:szCs w:val="24"/>
        </w:rPr>
        <w:t xml:space="preserve"> πραγματικά είναι </w:t>
      </w:r>
      <w:r w:rsidRPr="00BB5C8C">
        <w:rPr>
          <w:rFonts w:eastAsia="Times New Roman"/>
          <w:szCs w:val="24"/>
        </w:rPr>
        <w:t>ένας θεσμός πολύτιμος</w:t>
      </w:r>
      <w:r>
        <w:rPr>
          <w:rFonts w:eastAsia="Times New Roman"/>
          <w:szCs w:val="24"/>
        </w:rPr>
        <w:t>,</w:t>
      </w:r>
      <w:r w:rsidRPr="00BB5C8C">
        <w:rPr>
          <w:rFonts w:eastAsia="Times New Roman"/>
          <w:szCs w:val="24"/>
        </w:rPr>
        <w:t xml:space="preserve"> που </w:t>
      </w:r>
      <w:r w:rsidRPr="00BB5C8C">
        <w:rPr>
          <w:rFonts w:eastAsia="Times New Roman"/>
          <w:szCs w:val="24"/>
        </w:rPr>
        <w:lastRenderedPageBreak/>
        <w:t>δίνει ανάσα στις οικογένειες</w:t>
      </w:r>
      <w:r>
        <w:rPr>
          <w:rFonts w:eastAsia="Times New Roman"/>
          <w:szCs w:val="24"/>
        </w:rPr>
        <w:t>,</w:t>
      </w:r>
      <w:r w:rsidRPr="00BB5C8C">
        <w:rPr>
          <w:rFonts w:eastAsia="Times New Roman"/>
          <w:szCs w:val="24"/>
        </w:rPr>
        <w:t xml:space="preserve"> στηρίζει τη μαθησιακή πορεία των παιδιών και εξασφαλίζει ίσες ευκαιρίες</w:t>
      </w:r>
      <w:r>
        <w:rPr>
          <w:rFonts w:eastAsia="Times New Roman"/>
          <w:szCs w:val="24"/>
        </w:rPr>
        <w:t xml:space="preserve">. Και να είστε </w:t>
      </w:r>
      <w:r w:rsidRPr="00BB5C8C">
        <w:rPr>
          <w:rFonts w:eastAsia="Times New Roman"/>
          <w:szCs w:val="24"/>
        </w:rPr>
        <w:t xml:space="preserve">σίγουροι ότι σαν Υπουργείο </w:t>
      </w:r>
      <w:r>
        <w:rPr>
          <w:rFonts w:eastAsia="Times New Roman"/>
          <w:szCs w:val="24"/>
        </w:rPr>
        <w:t>Παιδ</w:t>
      </w:r>
      <w:r w:rsidRPr="00BB5C8C">
        <w:rPr>
          <w:rFonts w:eastAsia="Times New Roman"/>
          <w:szCs w:val="24"/>
        </w:rPr>
        <w:t>είας αυτόν τον θεσμό δεν τον βλέπουμε λογιστικά</w:t>
      </w:r>
      <w:r>
        <w:rPr>
          <w:rFonts w:eastAsia="Times New Roman"/>
          <w:szCs w:val="24"/>
        </w:rPr>
        <w:t>,</w:t>
      </w:r>
      <w:r w:rsidRPr="00BB5C8C">
        <w:rPr>
          <w:rFonts w:eastAsia="Times New Roman"/>
          <w:szCs w:val="24"/>
        </w:rPr>
        <w:t xml:space="preserve"> αλλά το βλέπουμε σαν κομμάτι της καθημερινότητας που αφορά</w:t>
      </w:r>
      <w:r>
        <w:rPr>
          <w:rFonts w:eastAsia="Times New Roman"/>
          <w:szCs w:val="24"/>
        </w:rPr>
        <w:t>,</w:t>
      </w:r>
      <w:r w:rsidRPr="00BB5C8C">
        <w:rPr>
          <w:rFonts w:eastAsia="Times New Roman"/>
          <w:szCs w:val="24"/>
        </w:rPr>
        <w:t xml:space="preserve"> όχι μόνο τα παιδιά</w:t>
      </w:r>
      <w:r>
        <w:rPr>
          <w:rFonts w:eastAsia="Times New Roman"/>
          <w:szCs w:val="24"/>
        </w:rPr>
        <w:t>,</w:t>
      </w:r>
      <w:r w:rsidRPr="00BB5C8C">
        <w:rPr>
          <w:rFonts w:eastAsia="Times New Roman"/>
          <w:szCs w:val="24"/>
        </w:rPr>
        <w:t xml:space="preserve"> αλλά και τις οικογένειές τους</w:t>
      </w:r>
      <w:r>
        <w:rPr>
          <w:rFonts w:eastAsia="Times New Roman"/>
          <w:szCs w:val="24"/>
        </w:rPr>
        <w:t>.</w:t>
      </w:r>
      <w:r w:rsidRPr="00BB5C8C">
        <w:rPr>
          <w:rFonts w:eastAsia="Times New Roman"/>
          <w:szCs w:val="24"/>
        </w:rPr>
        <w:t xml:space="preserve"> Γι</w:t>
      </w:r>
      <w:r>
        <w:rPr>
          <w:rFonts w:eastAsia="Times New Roman"/>
          <w:szCs w:val="24"/>
        </w:rPr>
        <w:t>’</w:t>
      </w:r>
      <w:r w:rsidRPr="00BB5C8C">
        <w:rPr>
          <w:rFonts w:eastAsia="Times New Roman"/>
          <w:szCs w:val="24"/>
        </w:rPr>
        <w:t xml:space="preserve"> αυτό</w:t>
      </w:r>
      <w:r>
        <w:rPr>
          <w:rFonts w:eastAsia="Times New Roman"/>
          <w:szCs w:val="24"/>
        </w:rPr>
        <w:t>,</w:t>
      </w:r>
      <w:r w:rsidRPr="00BB5C8C">
        <w:rPr>
          <w:rFonts w:eastAsia="Times New Roman"/>
          <w:szCs w:val="24"/>
        </w:rPr>
        <w:t xml:space="preserve"> λοιπόν</w:t>
      </w:r>
      <w:r>
        <w:rPr>
          <w:rFonts w:eastAsia="Times New Roman"/>
          <w:szCs w:val="24"/>
        </w:rPr>
        <w:t>,</w:t>
      </w:r>
      <w:r w:rsidRPr="00BB5C8C">
        <w:rPr>
          <w:rFonts w:eastAsia="Times New Roman"/>
          <w:szCs w:val="24"/>
        </w:rPr>
        <w:t xml:space="preserve"> θα είμαι σαφής και θα αναφέρω και συγκεκριμένα πράγματα</w:t>
      </w:r>
      <w:r>
        <w:rPr>
          <w:rFonts w:eastAsia="Times New Roman"/>
          <w:szCs w:val="24"/>
        </w:rPr>
        <w:t>,</w:t>
      </w:r>
      <w:r w:rsidRPr="00BB5C8C">
        <w:rPr>
          <w:rFonts w:eastAsia="Times New Roman"/>
          <w:szCs w:val="24"/>
        </w:rPr>
        <w:t xml:space="preserve"> </w:t>
      </w:r>
      <w:r>
        <w:rPr>
          <w:rFonts w:eastAsia="Times New Roman"/>
          <w:szCs w:val="24"/>
        </w:rPr>
        <w:t>για</w:t>
      </w:r>
      <w:r w:rsidRPr="00BB5C8C">
        <w:rPr>
          <w:rFonts w:eastAsia="Times New Roman"/>
          <w:szCs w:val="24"/>
        </w:rPr>
        <w:t xml:space="preserve"> να </w:t>
      </w:r>
      <w:r>
        <w:rPr>
          <w:rFonts w:eastAsia="Times New Roman"/>
          <w:szCs w:val="24"/>
        </w:rPr>
        <w:t xml:space="preserve">σας </w:t>
      </w:r>
      <w:r w:rsidRPr="00BB5C8C">
        <w:rPr>
          <w:rFonts w:eastAsia="Times New Roman"/>
          <w:szCs w:val="24"/>
        </w:rPr>
        <w:t>πω πόσο άμεσα κινούμαστε</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Πρώτα από όλα</w:t>
      </w:r>
      <w:r>
        <w:rPr>
          <w:rFonts w:eastAsia="Times New Roman"/>
          <w:szCs w:val="24"/>
        </w:rPr>
        <w:t>,</w:t>
      </w:r>
      <w:r w:rsidRPr="00BB5C8C">
        <w:rPr>
          <w:rFonts w:eastAsia="Times New Roman"/>
          <w:szCs w:val="24"/>
        </w:rPr>
        <w:t xml:space="preserve"> από τις 15 έως τις 17 Σεπτεμβρίου οι περιφερειακές διευθύνσεις κατέγραψαν όλα τα κενά</w:t>
      </w:r>
      <w:r>
        <w:rPr>
          <w:rFonts w:eastAsia="Times New Roman"/>
          <w:szCs w:val="24"/>
        </w:rPr>
        <w:t>,</w:t>
      </w:r>
      <w:r w:rsidRPr="00BB5C8C">
        <w:rPr>
          <w:rFonts w:eastAsia="Times New Roman"/>
          <w:szCs w:val="24"/>
        </w:rPr>
        <w:t xml:space="preserve"> που αφορούν σαφώς και τα ολοήμερα σχολεία</w:t>
      </w:r>
      <w:r>
        <w:rPr>
          <w:rFonts w:eastAsia="Times New Roman"/>
          <w:szCs w:val="24"/>
        </w:rPr>
        <w:t>.</w:t>
      </w:r>
      <w:r w:rsidRPr="00BB5C8C">
        <w:rPr>
          <w:rFonts w:eastAsia="Times New Roman"/>
          <w:szCs w:val="24"/>
        </w:rPr>
        <w:t xml:space="preserve"> Στις 18 και 19 Σεπτεμβρίου</w:t>
      </w:r>
      <w:r>
        <w:rPr>
          <w:rFonts w:eastAsia="Times New Roman"/>
          <w:szCs w:val="24"/>
        </w:rPr>
        <w:t>, τις</w:t>
      </w:r>
      <w:r w:rsidRPr="00BB5C8C">
        <w:rPr>
          <w:rFonts w:eastAsia="Times New Roman"/>
          <w:szCs w:val="24"/>
        </w:rPr>
        <w:t xml:space="preserve"> αμέσως επόμενες </w:t>
      </w:r>
      <w:r>
        <w:rPr>
          <w:rFonts w:eastAsia="Times New Roman"/>
          <w:szCs w:val="24"/>
        </w:rPr>
        <w:t xml:space="preserve">δύο </w:t>
      </w:r>
      <w:r w:rsidRPr="00BB5C8C">
        <w:rPr>
          <w:rFonts w:eastAsia="Times New Roman"/>
          <w:szCs w:val="24"/>
        </w:rPr>
        <w:t>ημέρες</w:t>
      </w:r>
      <w:r>
        <w:rPr>
          <w:rFonts w:eastAsia="Times New Roman"/>
          <w:szCs w:val="24"/>
        </w:rPr>
        <w:t xml:space="preserve"> δηλαδή,</w:t>
      </w:r>
      <w:r w:rsidRPr="00BB5C8C">
        <w:rPr>
          <w:rFonts w:eastAsia="Times New Roman"/>
          <w:szCs w:val="24"/>
        </w:rPr>
        <w:t xml:space="preserve"> απέστειλαν αυτά τα στοιχεία και ήδη οι γενικές διευθύνσεις επεξεργάστηκαν όλα τα αιτήματα</w:t>
      </w:r>
      <w:r>
        <w:rPr>
          <w:rFonts w:eastAsia="Times New Roman"/>
          <w:szCs w:val="24"/>
        </w:rPr>
        <w:t>.</w:t>
      </w:r>
      <w:r w:rsidRPr="00BB5C8C">
        <w:rPr>
          <w:rFonts w:eastAsia="Times New Roman"/>
          <w:szCs w:val="24"/>
        </w:rPr>
        <w:t xml:space="preserve"> Όποια κενά τώρα δημιουργήθηκαν μετά τους </w:t>
      </w:r>
      <w:r w:rsidR="003505CE">
        <w:rPr>
          <w:rFonts w:eastAsia="Times New Roman"/>
          <w:szCs w:val="24"/>
        </w:rPr>
        <w:t>δέκα χιλιάδες</w:t>
      </w:r>
      <w:r w:rsidRPr="00BB5C8C">
        <w:rPr>
          <w:rFonts w:eastAsia="Times New Roman"/>
          <w:szCs w:val="24"/>
        </w:rPr>
        <w:t xml:space="preserve"> διορισμούς τους οποίους κάναμε </w:t>
      </w:r>
      <w:r>
        <w:rPr>
          <w:rFonts w:eastAsia="Times New Roman"/>
          <w:szCs w:val="24"/>
        </w:rPr>
        <w:t>-</w:t>
      </w:r>
      <w:r w:rsidRPr="00BB5C8C">
        <w:rPr>
          <w:rFonts w:eastAsia="Times New Roman"/>
          <w:szCs w:val="24"/>
        </w:rPr>
        <w:t>και ο οποίος είναι ένας αριθμός πραγματικά πάρα πολύ μεγάλος για μόνιμους εκπαιδευτικούς</w:t>
      </w:r>
      <w:r>
        <w:rPr>
          <w:rFonts w:eastAsia="Times New Roman"/>
          <w:szCs w:val="24"/>
        </w:rPr>
        <w:t>,</w:t>
      </w:r>
      <w:r w:rsidRPr="00BB5C8C">
        <w:rPr>
          <w:rFonts w:eastAsia="Times New Roman"/>
          <w:szCs w:val="24"/>
        </w:rPr>
        <w:t xml:space="preserve"> το οποίο νομίζω δεν το αμφισβητεί κανείς</w:t>
      </w:r>
      <w:r>
        <w:rPr>
          <w:rFonts w:eastAsia="Times New Roman"/>
          <w:szCs w:val="24"/>
        </w:rPr>
        <w:t>- μ</w:t>
      </w:r>
      <w:r w:rsidRPr="00BB5C8C">
        <w:rPr>
          <w:rFonts w:eastAsia="Times New Roman"/>
          <w:szCs w:val="24"/>
        </w:rPr>
        <w:t>ετά τις άδειες</w:t>
      </w:r>
      <w:r>
        <w:rPr>
          <w:rFonts w:eastAsia="Times New Roman"/>
          <w:szCs w:val="24"/>
        </w:rPr>
        <w:t xml:space="preserve">, </w:t>
      </w:r>
      <w:r w:rsidRPr="00BB5C8C">
        <w:rPr>
          <w:rFonts w:eastAsia="Times New Roman"/>
          <w:szCs w:val="24"/>
        </w:rPr>
        <w:t xml:space="preserve">που πολλοί από αυτούς </w:t>
      </w:r>
      <w:r>
        <w:rPr>
          <w:rFonts w:eastAsia="Times New Roman"/>
          <w:szCs w:val="24"/>
        </w:rPr>
        <w:t>έβαλαν</w:t>
      </w:r>
      <w:r w:rsidRPr="00BB5C8C">
        <w:rPr>
          <w:rFonts w:eastAsia="Times New Roman"/>
          <w:szCs w:val="24"/>
        </w:rPr>
        <w:t xml:space="preserve"> </w:t>
      </w:r>
      <w:r>
        <w:rPr>
          <w:rFonts w:eastAsia="Times New Roman"/>
          <w:szCs w:val="24"/>
        </w:rPr>
        <w:t>-</w:t>
      </w:r>
      <w:r w:rsidRPr="00BB5C8C">
        <w:rPr>
          <w:rFonts w:eastAsia="Times New Roman"/>
          <w:szCs w:val="24"/>
        </w:rPr>
        <w:t>και γνωρίζετε π</w:t>
      </w:r>
      <w:r>
        <w:rPr>
          <w:rFonts w:eastAsia="Times New Roman"/>
          <w:szCs w:val="24"/>
        </w:rPr>
        <w:t>ώ</w:t>
      </w:r>
      <w:r w:rsidRPr="00BB5C8C">
        <w:rPr>
          <w:rFonts w:eastAsia="Times New Roman"/>
          <w:szCs w:val="24"/>
        </w:rPr>
        <w:t>ς δημιουργούνται καινούργια κενά</w:t>
      </w:r>
      <w:r>
        <w:rPr>
          <w:rFonts w:eastAsia="Times New Roman"/>
          <w:szCs w:val="24"/>
        </w:rPr>
        <w:t>,</w:t>
      </w:r>
      <w:r w:rsidRPr="00BB5C8C">
        <w:rPr>
          <w:rFonts w:eastAsia="Times New Roman"/>
          <w:szCs w:val="24"/>
        </w:rPr>
        <w:t xml:space="preserve"> τα οποία εξ</w:t>
      </w:r>
      <w:r w:rsidRPr="00BB5C8C">
        <w:rPr>
          <w:rFonts w:eastAsia="Times New Roman"/>
          <w:szCs w:val="24"/>
        </w:rPr>
        <w:t>αρχής το Υπουργείο δεν μπορεί να</w:t>
      </w:r>
      <w:r>
        <w:rPr>
          <w:rFonts w:eastAsia="Times New Roman"/>
          <w:szCs w:val="24"/>
        </w:rPr>
        <w:t xml:space="preserve"> τα</w:t>
      </w:r>
      <w:r w:rsidRPr="00BB5C8C">
        <w:rPr>
          <w:rFonts w:eastAsia="Times New Roman"/>
          <w:szCs w:val="24"/>
        </w:rPr>
        <w:t xml:space="preserve"> εκτιμήσει</w:t>
      </w:r>
      <w:r>
        <w:rPr>
          <w:rFonts w:eastAsia="Times New Roman"/>
          <w:szCs w:val="24"/>
        </w:rPr>
        <w:t>- α</w:t>
      </w:r>
      <w:r w:rsidRPr="00BB5C8C">
        <w:rPr>
          <w:rFonts w:eastAsia="Times New Roman"/>
          <w:szCs w:val="24"/>
        </w:rPr>
        <w:t>κολούθησε και η πρώτη φάση των αναπληρωτών</w:t>
      </w:r>
      <w:r>
        <w:rPr>
          <w:rFonts w:eastAsia="Times New Roman"/>
          <w:szCs w:val="24"/>
        </w:rPr>
        <w:t>.</w:t>
      </w:r>
      <w:r w:rsidRPr="00BB5C8C">
        <w:rPr>
          <w:rFonts w:eastAsia="Times New Roman"/>
          <w:szCs w:val="24"/>
        </w:rPr>
        <w:t xml:space="preserve"> Περισσότεροι από </w:t>
      </w:r>
      <w:r w:rsidR="003505CE">
        <w:rPr>
          <w:rFonts w:eastAsia="Times New Roman"/>
          <w:szCs w:val="24"/>
        </w:rPr>
        <w:t>είκοσι τέσσερις χιλιάδες</w:t>
      </w:r>
      <w:r w:rsidRPr="00BB5C8C">
        <w:rPr>
          <w:rFonts w:eastAsia="Times New Roman"/>
          <w:szCs w:val="24"/>
        </w:rPr>
        <w:t xml:space="preserve"> αναπληρωτές εκπαιδευτικοί πήγαν στα σχολεία</w:t>
      </w:r>
      <w:r>
        <w:rPr>
          <w:rFonts w:eastAsia="Times New Roman"/>
          <w:szCs w:val="24"/>
        </w:rPr>
        <w:t>.</w:t>
      </w:r>
      <w:r w:rsidRPr="00BB5C8C">
        <w:rPr>
          <w:rFonts w:eastAsia="Times New Roman"/>
          <w:szCs w:val="24"/>
        </w:rPr>
        <w:t xml:space="preserve"> Αρκετοί από </w:t>
      </w:r>
      <w:r>
        <w:rPr>
          <w:rFonts w:eastAsia="Times New Roman"/>
          <w:szCs w:val="24"/>
        </w:rPr>
        <w:t>αυτούς,</w:t>
      </w:r>
      <w:r w:rsidRPr="00BB5C8C">
        <w:rPr>
          <w:rFonts w:eastAsia="Times New Roman"/>
          <w:szCs w:val="24"/>
        </w:rPr>
        <w:t xml:space="preserve"> πάλι βέβαια</w:t>
      </w:r>
      <w:r>
        <w:rPr>
          <w:rFonts w:eastAsia="Times New Roman"/>
          <w:szCs w:val="24"/>
        </w:rPr>
        <w:t>,</w:t>
      </w:r>
      <w:r w:rsidRPr="00BB5C8C">
        <w:rPr>
          <w:rFonts w:eastAsia="Times New Roman"/>
          <w:szCs w:val="24"/>
        </w:rPr>
        <w:t xml:space="preserve"> πήραν άδεια</w:t>
      </w:r>
      <w:r>
        <w:rPr>
          <w:rFonts w:eastAsia="Times New Roman"/>
          <w:szCs w:val="24"/>
        </w:rPr>
        <w:t>.</w:t>
      </w:r>
      <w:r w:rsidRPr="00BB5C8C">
        <w:rPr>
          <w:rFonts w:eastAsia="Times New Roman"/>
          <w:szCs w:val="24"/>
        </w:rPr>
        <w:t xml:space="preserve"> Επομένως</w:t>
      </w:r>
      <w:r>
        <w:rPr>
          <w:rFonts w:eastAsia="Times New Roman"/>
          <w:szCs w:val="24"/>
        </w:rPr>
        <w:t>,</w:t>
      </w:r>
      <w:r w:rsidRPr="00BB5C8C">
        <w:rPr>
          <w:rFonts w:eastAsia="Times New Roman"/>
          <w:szCs w:val="24"/>
        </w:rPr>
        <w:t xml:space="preserve"> κάνοντας όλη αυτή</w:t>
      </w:r>
      <w:r>
        <w:rPr>
          <w:rFonts w:eastAsia="Times New Roman"/>
          <w:szCs w:val="24"/>
        </w:rPr>
        <w:t>ν</w:t>
      </w:r>
      <w:r w:rsidRPr="00BB5C8C">
        <w:rPr>
          <w:rFonts w:eastAsia="Times New Roman"/>
          <w:szCs w:val="24"/>
        </w:rPr>
        <w:t xml:space="preserve"> τη συγκέντρωση των </w:t>
      </w:r>
      <w:r w:rsidRPr="00BB5C8C">
        <w:rPr>
          <w:rFonts w:eastAsia="Times New Roman"/>
          <w:szCs w:val="24"/>
        </w:rPr>
        <w:lastRenderedPageBreak/>
        <w:t xml:space="preserve">στοιχείων είδαμε τι κενά δημιουργούνται και μετά τους μόνιμους διορισμούς και μετά την τοποθέτηση των </w:t>
      </w:r>
      <w:r w:rsidR="003505CE">
        <w:rPr>
          <w:rFonts w:eastAsia="Times New Roman"/>
          <w:szCs w:val="24"/>
        </w:rPr>
        <w:t>είκοσ</w:t>
      </w:r>
      <w:r w:rsidR="003505CE">
        <w:rPr>
          <w:rFonts w:eastAsia="Times New Roman"/>
          <w:szCs w:val="24"/>
        </w:rPr>
        <w:t>ι τεσσάρων χιλιάδων</w:t>
      </w:r>
      <w:r w:rsidRPr="00BB5C8C">
        <w:rPr>
          <w:rFonts w:eastAsia="Times New Roman"/>
          <w:szCs w:val="24"/>
        </w:rPr>
        <w:t xml:space="preserve"> αναπληρωτών</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Επομένως</w:t>
      </w:r>
      <w:r>
        <w:rPr>
          <w:rFonts w:eastAsia="Times New Roman"/>
          <w:szCs w:val="24"/>
        </w:rPr>
        <w:t>,</w:t>
      </w:r>
      <w:r w:rsidRPr="00BB5C8C">
        <w:rPr>
          <w:rFonts w:eastAsia="Times New Roman"/>
          <w:szCs w:val="24"/>
        </w:rPr>
        <w:t xml:space="preserve"> καταλαβαίνετε ότι όλη αυτή η κατάσταση είναι μια δυναμική κατάσταση</w:t>
      </w:r>
      <w:r>
        <w:rPr>
          <w:rFonts w:eastAsia="Times New Roman"/>
          <w:szCs w:val="24"/>
        </w:rPr>
        <w:t>,</w:t>
      </w:r>
      <w:r w:rsidRPr="00BB5C8C">
        <w:rPr>
          <w:rFonts w:eastAsia="Times New Roman"/>
          <w:szCs w:val="24"/>
        </w:rPr>
        <w:t xml:space="preserve"> δεν μπορείς να πεις εξ</w:t>
      </w:r>
      <w:r w:rsidRPr="00BB5C8C">
        <w:rPr>
          <w:rFonts w:eastAsia="Times New Roman"/>
          <w:szCs w:val="24"/>
        </w:rPr>
        <w:t>αρχής τι χρειάζεσαι για να κλείσεις τα κενά σου</w:t>
      </w:r>
      <w:r>
        <w:rPr>
          <w:rFonts w:eastAsia="Times New Roman"/>
          <w:szCs w:val="24"/>
        </w:rPr>
        <w:t>,</w:t>
      </w:r>
      <w:r w:rsidRPr="00BB5C8C">
        <w:rPr>
          <w:rFonts w:eastAsia="Times New Roman"/>
          <w:szCs w:val="24"/>
        </w:rPr>
        <w:t xml:space="preserve"> γιατί κενά δημιουργούνται συνέ</w:t>
      </w:r>
      <w:r>
        <w:rPr>
          <w:rFonts w:eastAsia="Times New Roman"/>
          <w:szCs w:val="24"/>
        </w:rPr>
        <w:t>χεια.</w:t>
      </w:r>
      <w:r w:rsidRPr="00BB5C8C">
        <w:rPr>
          <w:rFonts w:eastAsia="Times New Roman"/>
          <w:szCs w:val="24"/>
        </w:rPr>
        <w:t xml:space="preserve"> Επομένως</w:t>
      </w:r>
      <w:r>
        <w:rPr>
          <w:rFonts w:eastAsia="Times New Roman"/>
          <w:szCs w:val="24"/>
        </w:rPr>
        <w:t>,</w:t>
      </w:r>
      <w:r w:rsidRPr="00BB5C8C">
        <w:rPr>
          <w:rFonts w:eastAsia="Times New Roman"/>
          <w:szCs w:val="24"/>
        </w:rPr>
        <w:t xml:space="preserve"> μιλάμε για πρόβλημα σύνθετο</w:t>
      </w:r>
      <w:r>
        <w:rPr>
          <w:rFonts w:eastAsia="Times New Roman"/>
          <w:szCs w:val="24"/>
        </w:rPr>
        <w:t xml:space="preserve"> και</w:t>
      </w:r>
      <w:r w:rsidRPr="00BB5C8C">
        <w:rPr>
          <w:rFonts w:eastAsia="Times New Roman"/>
          <w:szCs w:val="24"/>
        </w:rPr>
        <w:t xml:space="preserve"> πρόβλημα δομικό</w:t>
      </w:r>
      <w:r>
        <w:rPr>
          <w:rFonts w:eastAsia="Times New Roman"/>
          <w:szCs w:val="24"/>
        </w:rPr>
        <w:t>.</w:t>
      </w:r>
    </w:p>
    <w:p>
      <w:pPr>
        <w:spacing w:line="600" w:lineRule="auto"/>
        <w:ind w:firstLine="720"/>
        <w:contextualSpacing/>
        <w:jc w:val="both"/>
        <w:rPr>
          <w:rFonts w:eastAsia="Times New Roman"/>
          <w:szCs w:val="24"/>
        </w:rPr>
      </w:pPr>
      <w:r w:rsidRPr="008E6232">
        <w:rPr>
          <w:rFonts w:eastAsia="Times New Roman"/>
          <w:szCs w:val="24"/>
        </w:rPr>
        <w:t>Εμείς ερχόμαστε σήμερα να σας πούμε ότι ίσως και το βράδυ</w:t>
      </w:r>
      <w:r>
        <w:rPr>
          <w:rFonts w:eastAsia="Times New Roman"/>
          <w:szCs w:val="24"/>
        </w:rPr>
        <w:t>,</w:t>
      </w:r>
      <w:r w:rsidRPr="008E6232">
        <w:rPr>
          <w:rFonts w:eastAsia="Times New Roman"/>
          <w:szCs w:val="24"/>
        </w:rPr>
        <w:t xml:space="preserve"> διαφορετικά αύριο το πρωί</w:t>
      </w:r>
      <w:r>
        <w:rPr>
          <w:rFonts w:eastAsia="Times New Roman"/>
          <w:szCs w:val="24"/>
        </w:rPr>
        <w:t>,</w:t>
      </w:r>
      <w:r w:rsidRPr="008E6232">
        <w:rPr>
          <w:rFonts w:eastAsia="Times New Roman"/>
          <w:szCs w:val="24"/>
        </w:rPr>
        <w:t xml:space="preserve"> θα έχει βγει </w:t>
      </w:r>
      <w:r>
        <w:rPr>
          <w:rFonts w:eastAsia="Times New Roman"/>
          <w:szCs w:val="24"/>
        </w:rPr>
        <w:t xml:space="preserve">η </w:t>
      </w:r>
      <w:r w:rsidRPr="008E6232">
        <w:rPr>
          <w:rFonts w:eastAsia="Times New Roman"/>
          <w:szCs w:val="24"/>
        </w:rPr>
        <w:t xml:space="preserve">εγκριτική και αύριο κιόλας τα ονόματα της </w:t>
      </w:r>
      <w:r>
        <w:rPr>
          <w:rFonts w:eastAsia="Times New Roman"/>
          <w:szCs w:val="24"/>
        </w:rPr>
        <w:t xml:space="preserve">β΄ </w:t>
      </w:r>
      <w:r w:rsidRPr="008E6232">
        <w:rPr>
          <w:rFonts w:eastAsia="Times New Roman"/>
          <w:szCs w:val="24"/>
        </w:rPr>
        <w:t>φάσης των αναπληρωτών θα είναι στον αέρα</w:t>
      </w:r>
      <w:r>
        <w:rPr>
          <w:rFonts w:eastAsia="Times New Roman"/>
          <w:szCs w:val="24"/>
        </w:rPr>
        <w:t>.</w:t>
      </w:r>
      <w:r w:rsidRPr="008E6232">
        <w:rPr>
          <w:rFonts w:eastAsia="Times New Roman"/>
          <w:szCs w:val="24"/>
        </w:rPr>
        <w:t xml:space="preserve"> Άρα</w:t>
      </w:r>
      <w:r>
        <w:rPr>
          <w:rFonts w:eastAsia="Times New Roman"/>
          <w:szCs w:val="24"/>
        </w:rPr>
        <w:t>,</w:t>
      </w:r>
      <w:r w:rsidRPr="008E6232">
        <w:rPr>
          <w:rFonts w:eastAsia="Times New Roman"/>
          <w:szCs w:val="24"/>
        </w:rPr>
        <w:t xml:space="preserve"> </w:t>
      </w:r>
      <w:r>
        <w:rPr>
          <w:rFonts w:eastAsia="Times New Roman"/>
          <w:szCs w:val="24"/>
        </w:rPr>
        <w:t>λέμ</w:t>
      </w:r>
      <w:r w:rsidRPr="008E6232">
        <w:rPr>
          <w:rFonts w:eastAsia="Times New Roman"/>
          <w:szCs w:val="24"/>
        </w:rPr>
        <w:t>ε ότι η δεύτερη φάση των αναπληρωτών εκπαιδευτικών θα φτάσουν στις αρμόδιες διευθύνσεις και θα ξεκινήσουν να τοποθετούνται στα σχολεία</w:t>
      </w:r>
      <w:r>
        <w:rPr>
          <w:rFonts w:eastAsia="Times New Roman"/>
          <w:szCs w:val="24"/>
        </w:rPr>
        <w:t>.</w:t>
      </w:r>
      <w:r w:rsidRPr="008E6232">
        <w:rPr>
          <w:rFonts w:eastAsia="Times New Roman"/>
          <w:szCs w:val="24"/>
        </w:rPr>
        <w:t xml:space="preserve"> Αυτό σημαίνει ότι τα περισσότερα από τα κενά θα αρχίζουν να καλύπτονται και σαφώς αυτό αφορά και τα ολοήμερα σχολεία</w:t>
      </w:r>
      <w:r>
        <w:rPr>
          <w:rFonts w:eastAsia="Times New Roman"/>
          <w:szCs w:val="24"/>
        </w:rPr>
        <w:t>.</w:t>
      </w:r>
      <w:r w:rsidRPr="008E6232">
        <w:rPr>
          <w:rFonts w:eastAsia="Times New Roman"/>
          <w:szCs w:val="24"/>
        </w:rPr>
        <w:t xml:space="preserve"> </w:t>
      </w:r>
    </w:p>
    <w:p>
      <w:pPr>
        <w:spacing w:line="600" w:lineRule="auto"/>
        <w:ind w:firstLine="720"/>
        <w:contextualSpacing/>
        <w:jc w:val="both"/>
        <w:rPr>
          <w:rFonts w:eastAsia="Times New Roman"/>
          <w:szCs w:val="24"/>
        </w:rPr>
      </w:pPr>
      <w:r w:rsidRPr="008E6232">
        <w:rPr>
          <w:rFonts w:eastAsia="Times New Roman"/>
          <w:szCs w:val="24"/>
        </w:rPr>
        <w:t>Καταλαβαίνετε ότι από τη στιγμή που θα φτάσουν αύριο τα ονόματα</w:t>
      </w:r>
      <w:r>
        <w:rPr>
          <w:rFonts w:eastAsia="Times New Roman"/>
          <w:szCs w:val="24"/>
        </w:rPr>
        <w:t>,</w:t>
      </w:r>
      <w:r w:rsidRPr="008E6232">
        <w:rPr>
          <w:rFonts w:eastAsia="Times New Roman"/>
          <w:szCs w:val="24"/>
        </w:rPr>
        <w:t xml:space="preserve"> χρειάζονται κάποιες μέρες </w:t>
      </w:r>
      <w:r>
        <w:rPr>
          <w:rFonts w:eastAsia="Times New Roman"/>
          <w:szCs w:val="24"/>
        </w:rPr>
        <w:t>ώστε</w:t>
      </w:r>
      <w:r w:rsidRPr="008E6232">
        <w:rPr>
          <w:rFonts w:eastAsia="Times New Roman"/>
          <w:szCs w:val="24"/>
        </w:rPr>
        <w:t xml:space="preserve"> οι αναπληρωτές να πάνε στις τάξεις</w:t>
      </w:r>
      <w:r>
        <w:rPr>
          <w:rFonts w:eastAsia="Times New Roman"/>
          <w:szCs w:val="24"/>
        </w:rPr>
        <w:t>.</w:t>
      </w:r>
      <w:r w:rsidRPr="008E6232">
        <w:rPr>
          <w:rFonts w:eastAsia="Times New Roman"/>
          <w:szCs w:val="24"/>
        </w:rPr>
        <w:t xml:space="preserve"> Καταλαβαίνετε ότι η β</w:t>
      </w:r>
      <w:r>
        <w:rPr>
          <w:rFonts w:eastAsia="Times New Roman"/>
          <w:szCs w:val="24"/>
        </w:rPr>
        <w:t>΄</w:t>
      </w:r>
      <w:r w:rsidRPr="008E6232">
        <w:rPr>
          <w:rFonts w:eastAsia="Times New Roman"/>
          <w:szCs w:val="24"/>
        </w:rPr>
        <w:t xml:space="preserve"> φάση</w:t>
      </w:r>
      <w:r>
        <w:rPr>
          <w:rFonts w:eastAsia="Times New Roman"/>
          <w:szCs w:val="24"/>
        </w:rPr>
        <w:t>,</w:t>
      </w:r>
      <w:r w:rsidRPr="008E6232">
        <w:rPr>
          <w:rFonts w:eastAsia="Times New Roman"/>
          <w:szCs w:val="24"/>
        </w:rPr>
        <w:t xml:space="preserve"> σε σχέση με όλα τα προηγούμενα χρόνια</w:t>
      </w:r>
      <w:r>
        <w:rPr>
          <w:rFonts w:eastAsia="Times New Roman"/>
          <w:szCs w:val="24"/>
        </w:rPr>
        <w:t>, έρχεται</w:t>
      </w:r>
      <w:r w:rsidRPr="008E6232">
        <w:rPr>
          <w:rFonts w:eastAsia="Times New Roman"/>
          <w:szCs w:val="24"/>
        </w:rPr>
        <w:t xml:space="preserve"> πολύ νωρίτερα απ</w:t>
      </w:r>
      <w:r>
        <w:rPr>
          <w:rFonts w:eastAsia="Times New Roman"/>
          <w:szCs w:val="24"/>
        </w:rPr>
        <w:t xml:space="preserve">ό </w:t>
      </w:r>
      <w:r w:rsidRPr="008E6232">
        <w:rPr>
          <w:rFonts w:eastAsia="Times New Roman"/>
          <w:szCs w:val="24"/>
        </w:rPr>
        <w:t>άλλες χρονιές</w:t>
      </w:r>
      <w:r>
        <w:rPr>
          <w:rFonts w:eastAsia="Times New Roman"/>
          <w:szCs w:val="24"/>
        </w:rPr>
        <w:t>,</w:t>
      </w:r>
      <w:r w:rsidRPr="008E6232">
        <w:rPr>
          <w:rFonts w:eastAsia="Times New Roman"/>
          <w:szCs w:val="24"/>
        </w:rPr>
        <w:t xml:space="preserve"> κάτι που δείχνει το ιδιαίτερο βάρος που δείχνουμε για την κάλυψη όλων των κενών</w:t>
      </w:r>
      <w:r>
        <w:rPr>
          <w:rFonts w:eastAsia="Times New Roman"/>
          <w:szCs w:val="24"/>
        </w:rPr>
        <w:t>.</w:t>
      </w:r>
      <w:r w:rsidRPr="008E6232">
        <w:rPr>
          <w:rFonts w:eastAsia="Times New Roman"/>
          <w:szCs w:val="24"/>
        </w:rPr>
        <w:t xml:space="preserve"> </w:t>
      </w:r>
    </w:p>
    <w:p>
      <w:pPr>
        <w:spacing w:line="600" w:lineRule="auto"/>
        <w:ind w:firstLine="720"/>
        <w:contextualSpacing/>
        <w:jc w:val="both"/>
        <w:rPr>
          <w:rFonts w:eastAsia="Times New Roman"/>
          <w:szCs w:val="24"/>
        </w:rPr>
      </w:pPr>
      <w:r w:rsidRPr="008E6232">
        <w:rPr>
          <w:rFonts w:eastAsia="Times New Roman"/>
          <w:szCs w:val="24"/>
        </w:rPr>
        <w:t>Και βέβαια</w:t>
      </w:r>
      <w:r>
        <w:rPr>
          <w:rFonts w:eastAsia="Times New Roman"/>
          <w:szCs w:val="24"/>
        </w:rPr>
        <w:t>,</w:t>
      </w:r>
      <w:r w:rsidRPr="008E6232">
        <w:rPr>
          <w:rFonts w:eastAsia="Times New Roman"/>
          <w:szCs w:val="24"/>
        </w:rPr>
        <w:t xml:space="preserve"> όσον αφορά τα κέντρα μελέτης </w:t>
      </w:r>
      <w:r>
        <w:rPr>
          <w:rFonts w:eastAsia="Times New Roman"/>
          <w:szCs w:val="24"/>
        </w:rPr>
        <w:t>-</w:t>
      </w:r>
      <w:r w:rsidRPr="008E6232">
        <w:rPr>
          <w:rFonts w:eastAsia="Times New Roman"/>
          <w:szCs w:val="24"/>
        </w:rPr>
        <w:t>μαζί τα συζητήσαμε και την προηγούμενη βδομάδα</w:t>
      </w:r>
      <w:r>
        <w:rPr>
          <w:rFonts w:eastAsia="Times New Roman"/>
          <w:szCs w:val="24"/>
        </w:rPr>
        <w:t>-</w:t>
      </w:r>
      <w:r w:rsidRPr="008E6232">
        <w:rPr>
          <w:rFonts w:eastAsia="Times New Roman"/>
          <w:szCs w:val="24"/>
        </w:rPr>
        <w:t xml:space="preserve"> μιλάμε για ένα πρόβλημα το οποίο τραβάει πολλά </w:t>
      </w:r>
      <w:r w:rsidRPr="008E6232">
        <w:rPr>
          <w:rFonts w:eastAsia="Times New Roman"/>
          <w:szCs w:val="24"/>
        </w:rPr>
        <w:lastRenderedPageBreak/>
        <w:t>χρόνια πίσω</w:t>
      </w:r>
      <w:r>
        <w:rPr>
          <w:rFonts w:eastAsia="Times New Roman"/>
          <w:szCs w:val="24"/>
        </w:rPr>
        <w:t>,</w:t>
      </w:r>
      <w:r w:rsidRPr="008E6232">
        <w:rPr>
          <w:rFonts w:eastAsia="Times New Roman"/>
          <w:szCs w:val="24"/>
        </w:rPr>
        <w:t xml:space="preserve"> αλλά ήδη όπως σας είπα μαζεύουμε όλες τις πληροφορίες</w:t>
      </w:r>
      <w:r>
        <w:rPr>
          <w:rFonts w:eastAsia="Times New Roman"/>
          <w:szCs w:val="24"/>
        </w:rPr>
        <w:t>,</w:t>
      </w:r>
      <w:r w:rsidRPr="008E6232">
        <w:rPr>
          <w:rFonts w:eastAsia="Times New Roman"/>
          <w:szCs w:val="24"/>
        </w:rPr>
        <w:t xml:space="preserve"> οπότε μέχρι το τέλος της σχολικής χρονιάς να μπορέσουμε να νομοθετήσουμε ανάλογα</w:t>
      </w:r>
      <w:r>
        <w:rPr>
          <w:rFonts w:eastAsia="Times New Roman"/>
          <w:szCs w:val="24"/>
        </w:rPr>
        <w:t>.</w:t>
      </w:r>
      <w:r w:rsidRPr="008E6232">
        <w:rPr>
          <w:rFonts w:eastAsia="Times New Roman"/>
          <w:szCs w:val="24"/>
        </w:rPr>
        <w:t xml:space="preserve"> </w:t>
      </w:r>
    </w:p>
    <w:p>
      <w:pPr>
        <w:spacing w:line="600" w:lineRule="auto"/>
        <w:ind w:firstLine="720"/>
        <w:contextualSpacing/>
        <w:jc w:val="both"/>
        <w:rPr>
          <w:rFonts w:eastAsia="Times New Roman"/>
          <w:szCs w:val="24"/>
        </w:rPr>
      </w:pPr>
      <w:r w:rsidRPr="008E6232">
        <w:rPr>
          <w:rFonts w:eastAsia="Times New Roman"/>
          <w:b/>
          <w:bCs/>
          <w:szCs w:val="24"/>
          <w:shd w:val="clear" w:color="auto" w:fill="FFFFFF"/>
          <w:lang w:eastAsia="zh-CN"/>
        </w:rPr>
        <w:t xml:space="preserve">ΠΡΟΕΔΡΕΥΩΝ (Ιωάννης </w:t>
      </w:r>
      <w:proofErr w:type="spellStart"/>
      <w:r w:rsidRPr="008E6232">
        <w:rPr>
          <w:rFonts w:eastAsia="Times New Roman"/>
          <w:b/>
          <w:bCs/>
          <w:szCs w:val="24"/>
          <w:shd w:val="clear" w:color="auto" w:fill="FFFFFF"/>
          <w:lang w:eastAsia="zh-CN"/>
        </w:rPr>
        <w:t>Πλακιωτάκης</w:t>
      </w:r>
      <w:proofErr w:type="spellEnd"/>
      <w:r w:rsidRPr="008E6232">
        <w:rPr>
          <w:rFonts w:eastAsia="Times New Roman"/>
          <w:b/>
          <w:bCs/>
          <w:szCs w:val="24"/>
          <w:shd w:val="clear" w:color="auto" w:fill="FFFFFF"/>
          <w:lang w:eastAsia="zh-CN"/>
        </w:rPr>
        <w:t>):</w:t>
      </w:r>
      <w:r>
        <w:rPr>
          <w:rFonts w:eastAsia="Times New Roman"/>
          <w:szCs w:val="24"/>
        </w:rPr>
        <w:t xml:space="preserve"> </w:t>
      </w:r>
      <w:r w:rsidRPr="008E6232">
        <w:rPr>
          <w:rFonts w:eastAsia="Times New Roman"/>
          <w:szCs w:val="24"/>
        </w:rPr>
        <w:t>Ευχαριστ</w:t>
      </w:r>
      <w:r>
        <w:rPr>
          <w:rFonts w:eastAsia="Times New Roman"/>
          <w:szCs w:val="24"/>
        </w:rPr>
        <w:t>ούμε τον κύριο Υπουργό.</w:t>
      </w:r>
    </w:p>
    <w:p>
      <w:pPr>
        <w:spacing w:line="600" w:lineRule="auto"/>
        <w:ind w:firstLine="720"/>
        <w:contextualSpacing/>
        <w:jc w:val="both"/>
        <w:rPr>
          <w:rFonts w:eastAsia="Times New Roman"/>
          <w:szCs w:val="24"/>
        </w:rPr>
      </w:pPr>
      <w:r>
        <w:rPr>
          <w:rFonts w:eastAsia="Times New Roman"/>
          <w:szCs w:val="24"/>
        </w:rPr>
        <w:t>Π</w:t>
      </w:r>
      <w:r w:rsidRPr="008E6232">
        <w:rPr>
          <w:rFonts w:eastAsia="Times New Roman"/>
          <w:szCs w:val="24"/>
        </w:rPr>
        <w:t>αρακαλώ</w:t>
      </w:r>
      <w:r>
        <w:rPr>
          <w:rFonts w:eastAsia="Times New Roman"/>
          <w:szCs w:val="24"/>
        </w:rPr>
        <w:t>, κύριε Τσιρώνη, έχετε τον λόγο.</w:t>
      </w:r>
    </w:p>
    <w:p>
      <w:pPr>
        <w:spacing w:line="600" w:lineRule="auto"/>
        <w:ind w:firstLine="720"/>
        <w:contextualSpacing/>
        <w:jc w:val="both"/>
        <w:rPr>
          <w:rFonts w:eastAsia="Times New Roman"/>
          <w:szCs w:val="24"/>
        </w:rPr>
      </w:pPr>
      <w:r w:rsidRPr="008E6232">
        <w:rPr>
          <w:rFonts w:eastAsia="Times New Roman"/>
          <w:b/>
          <w:szCs w:val="24"/>
        </w:rPr>
        <w:t>ΣΠΥΡΙΔΩΝ ΤΣΙΡΩΝΗΣ:</w:t>
      </w:r>
      <w:r w:rsidRPr="008E6232">
        <w:rPr>
          <w:rFonts w:eastAsia="Times New Roman"/>
          <w:szCs w:val="24"/>
        </w:rPr>
        <w:t xml:space="preserve"> Κύριε Υπουργέ</w:t>
      </w:r>
      <w:r>
        <w:rPr>
          <w:rFonts w:eastAsia="Times New Roman"/>
          <w:szCs w:val="24"/>
        </w:rPr>
        <w:t>,</w:t>
      </w:r>
      <w:r w:rsidRPr="008E6232">
        <w:rPr>
          <w:rFonts w:eastAsia="Times New Roman"/>
          <w:szCs w:val="24"/>
        </w:rPr>
        <w:t xml:space="preserve"> είναι ρόλος σας ή μέσα στους ρόλους </w:t>
      </w:r>
      <w:r>
        <w:rPr>
          <w:rFonts w:eastAsia="Times New Roman"/>
          <w:szCs w:val="24"/>
        </w:rPr>
        <w:t>σας,</w:t>
      </w:r>
      <w:r w:rsidRPr="008E6232">
        <w:rPr>
          <w:rFonts w:eastAsia="Times New Roman"/>
          <w:szCs w:val="24"/>
        </w:rPr>
        <w:t xml:space="preserve"> να ωραιοποι</w:t>
      </w:r>
      <w:r>
        <w:rPr>
          <w:rFonts w:eastAsia="Times New Roman"/>
          <w:szCs w:val="24"/>
        </w:rPr>
        <w:t>είτε</w:t>
      </w:r>
      <w:r w:rsidRPr="008E6232">
        <w:rPr>
          <w:rFonts w:eastAsia="Times New Roman"/>
          <w:szCs w:val="24"/>
        </w:rPr>
        <w:t xml:space="preserve"> την κατάσταση </w:t>
      </w:r>
      <w:r>
        <w:rPr>
          <w:rFonts w:eastAsia="Times New Roman"/>
          <w:szCs w:val="24"/>
        </w:rPr>
        <w:t>-ε</w:t>
      </w:r>
      <w:r w:rsidRPr="008E6232">
        <w:rPr>
          <w:rFonts w:eastAsia="Times New Roman"/>
          <w:szCs w:val="24"/>
        </w:rPr>
        <w:t>γώ σας ρώτησα συγκεκριμένα θέματα</w:t>
      </w:r>
      <w:r>
        <w:rPr>
          <w:rFonts w:eastAsia="Times New Roman"/>
          <w:szCs w:val="24"/>
        </w:rPr>
        <w:t>-</w:t>
      </w:r>
      <w:r w:rsidRPr="008E6232">
        <w:rPr>
          <w:rFonts w:eastAsia="Times New Roman"/>
          <w:szCs w:val="24"/>
        </w:rPr>
        <w:t xml:space="preserve"> και είναι δικός μας ρόλος μέσω του κοινοβουλευτικού ελέγχου να φροντίζουμε και να σας </w:t>
      </w:r>
      <w:r>
        <w:rPr>
          <w:rFonts w:eastAsia="Times New Roman"/>
          <w:szCs w:val="24"/>
        </w:rPr>
        <w:t>«</w:t>
      </w:r>
      <w:r w:rsidRPr="008E6232">
        <w:rPr>
          <w:rFonts w:eastAsia="Times New Roman"/>
          <w:szCs w:val="24"/>
        </w:rPr>
        <w:t>αναγκά</w:t>
      </w:r>
      <w:r>
        <w:rPr>
          <w:rFonts w:eastAsia="Times New Roman"/>
          <w:szCs w:val="24"/>
        </w:rPr>
        <w:t>ζ</w:t>
      </w:r>
      <w:r w:rsidRPr="008E6232">
        <w:rPr>
          <w:rFonts w:eastAsia="Times New Roman"/>
          <w:szCs w:val="24"/>
        </w:rPr>
        <w:t>ουμε</w:t>
      </w:r>
      <w:r>
        <w:rPr>
          <w:rFonts w:eastAsia="Times New Roman"/>
          <w:szCs w:val="24"/>
        </w:rPr>
        <w:t>» γ</w:t>
      </w:r>
      <w:r w:rsidRPr="008E6232">
        <w:rPr>
          <w:rFonts w:eastAsia="Times New Roman"/>
          <w:szCs w:val="24"/>
        </w:rPr>
        <w:t>ια άμεση και αποτελεσματική παρέμβαση για να αντιμετωπιστεί όλο το ζήτημα που προέκυψε εξαιτίας λανθασμένων χειρισμών του Υπουργείου και θα σας πω παρακάτω</w:t>
      </w:r>
      <w:r>
        <w:rPr>
          <w:rFonts w:eastAsia="Times New Roman"/>
          <w:szCs w:val="24"/>
        </w:rPr>
        <w:t>.</w:t>
      </w:r>
      <w:r w:rsidRPr="008E6232">
        <w:rPr>
          <w:rFonts w:eastAsia="Times New Roman"/>
          <w:szCs w:val="24"/>
        </w:rPr>
        <w:t xml:space="preserve"> </w:t>
      </w:r>
    </w:p>
    <w:p>
      <w:pPr>
        <w:spacing w:line="600" w:lineRule="auto"/>
        <w:ind w:firstLine="720"/>
        <w:contextualSpacing/>
        <w:jc w:val="both"/>
        <w:rPr>
          <w:rFonts w:eastAsia="Times New Roman"/>
          <w:szCs w:val="24"/>
        </w:rPr>
      </w:pPr>
      <w:r w:rsidRPr="008E6232">
        <w:rPr>
          <w:rFonts w:eastAsia="Times New Roman"/>
          <w:szCs w:val="24"/>
        </w:rPr>
        <w:t>Ας τα πάρουμε από την αρχή</w:t>
      </w:r>
      <w:r>
        <w:rPr>
          <w:rFonts w:eastAsia="Times New Roman"/>
          <w:szCs w:val="24"/>
        </w:rPr>
        <w:t>:</w:t>
      </w:r>
      <w:r w:rsidRPr="008E6232">
        <w:rPr>
          <w:rFonts w:eastAsia="Times New Roman"/>
          <w:szCs w:val="24"/>
        </w:rPr>
        <w:t xml:space="preserve"> </w:t>
      </w:r>
      <w:r>
        <w:rPr>
          <w:rFonts w:eastAsia="Times New Roman"/>
          <w:szCs w:val="24"/>
        </w:rPr>
        <w:t>Π</w:t>
      </w:r>
      <w:r w:rsidRPr="008E6232">
        <w:rPr>
          <w:rFonts w:eastAsia="Times New Roman"/>
          <w:szCs w:val="24"/>
        </w:rPr>
        <w:t>άνω από ένα</w:t>
      </w:r>
      <w:r>
        <w:rPr>
          <w:rFonts w:eastAsia="Times New Roman"/>
          <w:szCs w:val="24"/>
        </w:rPr>
        <w:t>ν</w:t>
      </w:r>
      <w:r w:rsidRPr="008E6232">
        <w:rPr>
          <w:rFonts w:eastAsia="Times New Roman"/>
          <w:szCs w:val="24"/>
        </w:rPr>
        <w:t xml:space="preserve"> χρόνο είστε ενήμεροι πως λειτουργούν παράνομα τα κέντρα μελέτης</w:t>
      </w:r>
      <w:r>
        <w:rPr>
          <w:rFonts w:eastAsia="Times New Roman"/>
          <w:szCs w:val="24"/>
        </w:rPr>
        <w:t>.</w:t>
      </w:r>
      <w:r w:rsidRPr="008E6232">
        <w:rPr>
          <w:rFonts w:eastAsia="Times New Roman"/>
          <w:szCs w:val="24"/>
        </w:rPr>
        <w:t xml:space="preserve"> Την περασμένη εβδομάδα δεσμευτήκα</w:t>
      </w:r>
      <w:r>
        <w:rPr>
          <w:rFonts w:eastAsia="Times New Roman"/>
          <w:szCs w:val="24"/>
        </w:rPr>
        <w:t>τ</w:t>
      </w:r>
      <w:r w:rsidRPr="008E6232">
        <w:rPr>
          <w:rFonts w:eastAsia="Times New Roman"/>
          <w:szCs w:val="24"/>
        </w:rPr>
        <w:t>ε</w:t>
      </w:r>
      <w:r>
        <w:rPr>
          <w:rFonts w:eastAsia="Times New Roman"/>
          <w:szCs w:val="24"/>
        </w:rPr>
        <w:t>,</w:t>
      </w:r>
      <w:r w:rsidRPr="008E6232">
        <w:rPr>
          <w:rFonts w:eastAsia="Times New Roman"/>
          <w:szCs w:val="24"/>
        </w:rPr>
        <w:t xml:space="preserve"> όπως και σήμερα</w:t>
      </w:r>
      <w:r>
        <w:rPr>
          <w:rFonts w:eastAsia="Times New Roman"/>
          <w:szCs w:val="24"/>
        </w:rPr>
        <w:t>,</w:t>
      </w:r>
      <w:r w:rsidRPr="008E6232">
        <w:rPr>
          <w:rFonts w:eastAsia="Times New Roman"/>
          <w:szCs w:val="24"/>
        </w:rPr>
        <w:t xml:space="preserve"> ότι μέσα στη σχολική χρονιά θα λυθεί το θέμα</w:t>
      </w:r>
      <w:r>
        <w:rPr>
          <w:rFonts w:eastAsia="Times New Roman"/>
          <w:szCs w:val="24"/>
        </w:rPr>
        <w:t>.</w:t>
      </w:r>
      <w:r w:rsidRPr="008E6232">
        <w:rPr>
          <w:rFonts w:eastAsia="Times New Roman"/>
          <w:szCs w:val="24"/>
        </w:rPr>
        <w:t xml:space="preserve"> Το θέμα είναι προς ποια κατεύθυνση θα λυθεί το θέμα</w:t>
      </w:r>
      <w:r>
        <w:rPr>
          <w:rFonts w:eastAsia="Times New Roman"/>
          <w:szCs w:val="24"/>
        </w:rPr>
        <w:t>.</w:t>
      </w:r>
      <w:r w:rsidRPr="008E6232">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Διότι, κο</w:t>
      </w:r>
      <w:r w:rsidRPr="008E6232">
        <w:rPr>
          <w:rFonts w:eastAsia="Times New Roman"/>
          <w:szCs w:val="24"/>
        </w:rPr>
        <w:t>ιτάξτε τώρα πώς ένας υποψιασμένος</w:t>
      </w:r>
      <w:r>
        <w:rPr>
          <w:rFonts w:eastAsia="Times New Roman"/>
          <w:szCs w:val="24"/>
        </w:rPr>
        <w:t xml:space="preserve"> μ</w:t>
      </w:r>
      <w:r w:rsidRPr="008E6232">
        <w:rPr>
          <w:rFonts w:eastAsia="Times New Roman"/>
          <w:szCs w:val="24"/>
        </w:rPr>
        <w:t>πορεί να συνδέσει την ανοχή σας στα παράνομα κέντρα μελέτης με τη νέα εγκύκλιο που φέρατε στις 18 Σεπτεμβρίου</w:t>
      </w:r>
      <w:r>
        <w:rPr>
          <w:rFonts w:eastAsia="Times New Roman"/>
          <w:szCs w:val="24"/>
        </w:rPr>
        <w:t>.</w:t>
      </w:r>
      <w:r w:rsidRPr="008E6232">
        <w:rPr>
          <w:rFonts w:eastAsia="Times New Roman"/>
          <w:szCs w:val="24"/>
        </w:rPr>
        <w:t xml:space="preserve"> Μιλάμε για μια βδομάδα μετά την έναρξη των μαθημάτων </w:t>
      </w:r>
      <w:r>
        <w:rPr>
          <w:rFonts w:eastAsia="Times New Roman"/>
          <w:szCs w:val="24"/>
        </w:rPr>
        <w:t>-</w:t>
      </w:r>
      <w:r w:rsidRPr="008E6232">
        <w:rPr>
          <w:rFonts w:eastAsia="Times New Roman"/>
          <w:szCs w:val="24"/>
        </w:rPr>
        <w:t xml:space="preserve">γιατί είπατε από 15 έως 17 </w:t>
      </w:r>
      <w:r>
        <w:rPr>
          <w:rFonts w:eastAsia="Times New Roman"/>
          <w:szCs w:val="24"/>
        </w:rPr>
        <w:t>Σεπτεμβρίου εσείς-</w:t>
      </w:r>
      <w:r w:rsidRPr="008E6232">
        <w:rPr>
          <w:rFonts w:eastAsia="Times New Roman"/>
          <w:szCs w:val="24"/>
        </w:rPr>
        <w:t xml:space="preserve"> στις 18 Σεπτεμβρίου εκδόθηκε </w:t>
      </w:r>
      <w:r w:rsidRPr="008E6232">
        <w:rPr>
          <w:rFonts w:eastAsia="Times New Roman"/>
          <w:szCs w:val="24"/>
        </w:rPr>
        <w:lastRenderedPageBreak/>
        <w:t>εγκύκλιος η οποία ζητούσε από τους διευθυντές και προϊσταμένους να αλλάξουν τη συγκρότηση τμημάτων του ολοήμερου</w:t>
      </w:r>
      <w:r>
        <w:rPr>
          <w:rFonts w:eastAsia="Times New Roman"/>
          <w:szCs w:val="24"/>
        </w:rPr>
        <w:t xml:space="preserve"> μ</w:t>
      </w:r>
      <w:r w:rsidRPr="008E6232">
        <w:rPr>
          <w:rFonts w:eastAsia="Times New Roman"/>
          <w:szCs w:val="24"/>
        </w:rPr>
        <w:t>ε βάση τα κοινωνικά και επαγγελματικά κριτήρια των γονέων</w:t>
      </w:r>
      <w:r>
        <w:rPr>
          <w:rFonts w:eastAsia="Times New Roman"/>
          <w:szCs w:val="24"/>
        </w:rPr>
        <w:t>,</w:t>
      </w:r>
      <w:r w:rsidRPr="008E6232">
        <w:rPr>
          <w:rFonts w:eastAsia="Times New Roman"/>
          <w:szCs w:val="24"/>
        </w:rPr>
        <w:t xml:space="preserve"> όχι δηλαδή με βάση τον ελεύθερο και καθολικό χαρακτήρα που προβλέπεται από τις αποφάσεις και τις εγκυκλίους του Υπουργείου</w:t>
      </w:r>
      <w:r>
        <w:rPr>
          <w:rFonts w:eastAsia="Times New Roman"/>
          <w:szCs w:val="24"/>
        </w:rPr>
        <w:t>.</w:t>
      </w:r>
      <w:r w:rsidRPr="008E6232">
        <w:rPr>
          <w:rFonts w:eastAsia="Times New Roman"/>
          <w:szCs w:val="24"/>
        </w:rPr>
        <w:t xml:space="preserve"> Αυτό σημαίνει ότι εγκεκριμένα δικαιώματα χιλιάδων οικογενειών που εμπιστεύτηκαν το </w:t>
      </w:r>
      <w:r w:rsidR="00187618">
        <w:rPr>
          <w:rFonts w:eastAsia="Times New Roman"/>
          <w:szCs w:val="24"/>
        </w:rPr>
        <w:t>Δ</w:t>
      </w:r>
      <w:r w:rsidRPr="008E6232">
        <w:rPr>
          <w:rFonts w:eastAsia="Times New Roman"/>
          <w:szCs w:val="24"/>
        </w:rPr>
        <w:t xml:space="preserve">ημόσιο </w:t>
      </w:r>
      <w:r w:rsidR="00187618">
        <w:rPr>
          <w:rFonts w:eastAsia="Times New Roman"/>
          <w:szCs w:val="24"/>
        </w:rPr>
        <w:t>Σ</w:t>
      </w:r>
      <w:r w:rsidRPr="008E6232">
        <w:rPr>
          <w:rFonts w:eastAsia="Times New Roman"/>
          <w:szCs w:val="24"/>
        </w:rPr>
        <w:t>χολείο</w:t>
      </w:r>
      <w:r>
        <w:rPr>
          <w:rFonts w:eastAsia="Times New Roman"/>
          <w:szCs w:val="24"/>
        </w:rPr>
        <w:t>,</w:t>
      </w:r>
      <w:r w:rsidRPr="008E6232">
        <w:rPr>
          <w:rFonts w:eastAsia="Times New Roman"/>
          <w:szCs w:val="24"/>
        </w:rPr>
        <w:t xml:space="preserve"> που έκαναν τον οικογενειακό τους προγραμματισμό με βάση τις εγκυκλίους αυτές</w:t>
      </w:r>
      <w:r>
        <w:rPr>
          <w:rFonts w:eastAsia="Times New Roman"/>
          <w:szCs w:val="24"/>
        </w:rPr>
        <w:t>, τ</w:t>
      </w:r>
      <w:r w:rsidRPr="008E6232">
        <w:rPr>
          <w:rFonts w:eastAsia="Times New Roman"/>
          <w:szCs w:val="24"/>
        </w:rPr>
        <w:t>ώρα καταργούνται με τη συγκεκριμένη εγκύκλιο</w:t>
      </w:r>
      <w:r>
        <w:rPr>
          <w:rFonts w:eastAsia="Times New Roman"/>
          <w:szCs w:val="24"/>
        </w:rPr>
        <w:t>.</w:t>
      </w:r>
    </w:p>
    <w:p>
      <w:pPr>
        <w:spacing w:line="600" w:lineRule="auto"/>
        <w:ind w:firstLine="720"/>
        <w:contextualSpacing/>
        <w:jc w:val="both"/>
        <w:rPr>
          <w:rFonts w:eastAsia="Times New Roman"/>
          <w:szCs w:val="24"/>
        </w:rPr>
      </w:pPr>
      <w:r w:rsidRPr="00BB5C8C">
        <w:rPr>
          <w:rFonts w:eastAsia="Times New Roman"/>
          <w:szCs w:val="24"/>
        </w:rPr>
        <w:t>Αν συνδέσουμε τώρα αυτή</w:t>
      </w:r>
      <w:r>
        <w:rPr>
          <w:rFonts w:eastAsia="Times New Roman"/>
          <w:szCs w:val="24"/>
        </w:rPr>
        <w:t>ν</w:t>
      </w:r>
      <w:r w:rsidRPr="00BB5C8C">
        <w:rPr>
          <w:rFonts w:eastAsia="Times New Roman"/>
          <w:szCs w:val="24"/>
        </w:rPr>
        <w:t xml:space="preserve"> την καινοτομία με την ανοχή σας στα παράνομα </w:t>
      </w:r>
      <w:r>
        <w:rPr>
          <w:rFonts w:eastAsia="Times New Roman"/>
          <w:szCs w:val="24"/>
        </w:rPr>
        <w:t>κ</w:t>
      </w:r>
      <w:r w:rsidRPr="00BB5C8C">
        <w:rPr>
          <w:rFonts w:eastAsia="Times New Roman"/>
          <w:szCs w:val="24"/>
        </w:rPr>
        <w:t xml:space="preserve">έντρα </w:t>
      </w:r>
      <w:r>
        <w:rPr>
          <w:rFonts w:eastAsia="Times New Roman"/>
          <w:szCs w:val="24"/>
        </w:rPr>
        <w:t>μ</w:t>
      </w:r>
      <w:r w:rsidRPr="00BB5C8C">
        <w:rPr>
          <w:rFonts w:eastAsia="Times New Roman"/>
          <w:szCs w:val="24"/>
        </w:rPr>
        <w:t>ελέτης</w:t>
      </w:r>
      <w:r>
        <w:rPr>
          <w:rFonts w:eastAsia="Times New Roman"/>
          <w:szCs w:val="24"/>
        </w:rPr>
        <w:t xml:space="preserve">, </w:t>
      </w:r>
      <w:r w:rsidRPr="00BB5C8C">
        <w:rPr>
          <w:rFonts w:eastAsia="Times New Roman"/>
          <w:szCs w:val="24"/>
        </w:rPr>
        <w:t xml:space="preserve">από τη μία μεριά καταγγέλλονται </w:t>
      </w:r>
      <w:r>
        <w:rPr>
          <w:rFonts w:eastAsia="Times New Roman"/>
          <w:szCs w:val="24"/>
        </w:rPr>
        <w:t>ολοήμερα</w:t>
      </w:r>
      <w:r w:rsidRPr="00BB5C8C">
        <w:rPr>
          <w:rFonts w:eastAsia="Times New Roman"/>
          <w:szCs w:val="24"/>
        </w:rPr>
        <w:t xml:space="preserve"> σχολεία που είτε δεν μπορούν να λειτουργήσουν</w:t>
      </w:r>
      <w:r>
        <w:rPr>
          <w:rFonts w:eastAsia="Times New Roman"/>
          <w:szCs w:val="24"/>
        </w:rPr>
        <w:t xml:space="preserve">, </w:t>
      </w:r>
      <w:r w:rsidRPr="00BB5C8C">
        <w:rPr>
          <w:rFonts w:eastAsia="Times New Roman"/>
          <w:szCs w:val="24"/>
        </w:rPr>
        <w:t>είτε δεν έχουν προσωπικό</w:t>
      </w:r>
      <w:r>
        <w:rPr>
          <w:rFonts w:eastAsia="Times New Roman"/>
          <w:szCs w:val="24"/>
        </w:rPr>
        <w:t xml:space="preserve">, </w:t>
      </w:r>
      <w:r w:rsidRPr="00BB5C8C">
        <w:rPr>
          <w:rFonts w:eastAsia="Times New Roman"/>
          <w:szCs w:val="24"/>
        </w:rPr>
        <w:t xml:space="preserve">είτε αναγκάζονται να τελειώνουν πριν από την προγραμματισμένη ώρα </w:t>
      </w:r>
      <w:r>
        <w:rPr>
          <w:rFonts w:eastAsia="Times New Roman"/>
          <w:szCs w:val="24"/>
        </w:rPr>
        <w:t>-</w:t>
      </w:r>
      <w:r w:rsidRPr="00BB5C8C">
        <w:rPr>
          <w:rFonts w:eastAsia="Times New Roman"/>
          <w:szCs w:val="24"/>
        </w:rPr>
        <w:t>με ό</w:t>
      </w:r>
      <w:r>
        <w:rPr>
          <w:rFonts w:eastAsia="Times New Roman"/>
          <w:szCs w:val="24"/>
        </w:rPr>
        <w:t>,</w:t>
      </w:r>
      <w:r w:rsidRPr="00BB5C8C">
        <w:rPr>
          <w:rFonts w:eastAsia="Times New Roman"/>
          <w:szCs w:val="24"/>
        </w:rPr>
        <w:t>τι καταλαβαίνετε</w:t>
      </w:r>
      <w:r>
        <w:rPr>
          <w:rFonts w:eastAsia="Times New Roman"/>
          <w:szCs w:val="24"/>
        </w:rPr>
        <w:t xml:space="preserve"> ότι</w:t>
      </w:r>
      <w:r w:rsidRPr="00BB5C8C">
        <w:rPr>
          <w:rFonts w:eastAsia="Times New Roman"/>
          <w:szCs w:val="24"/>
        </w:rPr>
        <w:t xml:space="preserve"> σημαίνει αυτό για τους γονείς</w:t>
      </w:r>
      <w:r>
        <w:rPr>
          <w:rFonts w:eastAsia="Times New Roman"/>
          <w:szCs w:val="24"/>
        </w:rPr>
        <w:t xml:space="preserve">- </w:t>
      </w:r>
      <w:r w:rsidRPr="00BB5C8C">
        <w:rPr>
          <w:rFonts w:eastAsia="Times New Roman"/>
          <w:szCs w:val="24"/>
        </w:rPr>
        <w:t>και από την άλλη</w:t>
      </w:r>
      <w:r>
        <w:rPr>
          <w:rFonts w:eastAsia="Times New Roman"/>
          <w:szCs w:val="24"/>
        </w:rPr>
        <w:t>,</w:t>
      </w:r>
      <w:r w:rsidRPr="00BB5C8C">
        <w:rPr>
          <w:rFonts w:eastAsia="Times New Roman"/>
          <w:szCs w:val="24"/>
        </w:rPr>
        <w:t xml:space="preserve"> το ιδιωτικό κεφάλαιο ανενόχλητο και χωρίς καμία απολύτως παρέμβαση από την πολιτεία δρα και μάλιστα μεταφέρει και τα παιδιά από το σχολείο στις εγκαταστάσεις του</w:t>
      </w:r>
      <w:r>
        <w:rPr>
          <w:rFonts w:eastAsia="Times New Roman"/>
          <w:szCs w:val="24"/>
        </w:rPr>
        <w:t>.</w:t>
      </w:r>
    </w:p>
    <w:p>
      <w:pPr>
        <w:spacing w:line="600" w:lineRule="auto"/>
        <w:ind w:firstLine="720"/>
        <w:contextualSpacing/>
        <w:jc w:val="both"/>
        <w:rPr>
          <w:rFonts w:eastAsia="Times New Roman"/>
          <w:szCs w:val="24"/>
        </w:rPr>
      </w:pPr>
      <w:r w:rsidRPr="00BB5C8C">
        <w:rPr>
          <w:rFonts w:eastAsia="Times New Roman"/>
          <w:szCs w:val="24"/>
        </w:rPr>
        <w:t>Τι κάνετε</w:t>
      </w:r>
      <w:r>
        <w:rPr>
          <w:rFonts w:eastAsia="Times New Roman"/>
          <w:szCs w:val="24"/>
        </w:rPr>
        <w:t xml:space="preserve">, </w:t>
      </w:r>
      <w:r w:rsidRPr="00BB5C8C">
        <w:rPr>
          <w:rFonts w:eastAsia="Times New Roman"/>
          <w:szCs w:val="24"/>
        </w:rPr>
        <w:t>λοιπόν</w:t>
      </w:r>
      <w:r>
        <w:rPr>
          <w:rFonts w:eastAsia="Times New Roman"/>
          <w:szCs w:val="24"/>
        </w:rPr>
        <w:t>;</w:t>
      </w:r>
      <w:r w:rsidRPr="00BB5C8C">
        <w:rPr>
          <w:rFonts w:eastAsia="Times New Roman"/>
          <w:szCs w:val="24"/>
        </w:rPr>
        <w:t xml:space="preserve"> Δεν νομοθετεί</w:t>
      </w:r>
      <w:r>
        <w:rPr>
          <w:rFonts w:eastAsia="Times New Roman"/>
          <w:szCs w:val="24"/>
        </w:rPr>
        <w:t>τε</w:t>
      </w:r>
      <w:r w:rsidRPr="00BB5C8C">
        <w:rPr>
          <w:rFonts w:eastAsia="Times New Roman"/>
          <w:szCs w:val="24"/>
        </w:rPr>
        <w:t xml:space="preserve"> για τα </w:t>
      </w:r>
      <w:r>
        <w:rPr>
          <w:rFonts w:eastAsia="Times New Roman"/>
          <w:szCs w:val="24"/>
        </w:rPr>
        <w:t>κ</w:t>
      </w:r>
      <w:r w:rsidRPr="00BB5C8C">
        <w:rPr>
          <w:rFonts w:eastAsia="Times New Roman"/>
          <w:szCs w:val="24"/>
        </w:rPr>
        <w:t xml:space="preserve">έντρα </w:t>
      </w:r>
      <w:r>
        <w:rPr>
          <w:rFonts w:eastAsia="Times New Roman"/>
          <w:szCs w:val="24"/>
        </w:rPr>
        <w:t>μ</w:t>
      </w:r>
      <w:r w:rsidRPr="00BB5C8C">
        <w:rPr>
          <w:rFonts w:eastAsia="Times New Roman"/>
          <w:szCs w:val="24"/>
        </w:rPr>
        <w:t>ελέτης</w:t>
      </w:r>
      <w:r>
        <w:rPr>
          <w:rFonts w:eastAsia="Times New Roman"/>
          <w:szCs w:val="24"/>
        </w:rPr>
        <w:t xml:space="preserve">, </w:t>
      </w:r>
      <w:r w:rsidRPr="00BB5C8C">
        <w:rPr>
          <w:rFonts w:eastAsia="Times New Roman"/>
          <w:szCs w:val="24"/>
        </w:rPr>
        <w:t xml:space="preserve">δεν κάνετε ελέγχους </w:t>
      </w:r>
      <w:r>
        <w:rPr>
          <w:rFonts w:eastAsia="Times New Roman"/>
          <w:szCs w:val="24"/>
        </w:rPr>
        <w:t>-</w:t>
      </w:r>
      <w:r w:rsidRPr="00BB5C8C">
        <w:rPr>
          <w:rFonts w:eastAsia="Times New Roman"/>
          <w:szCs w:val="24"/>
        </w:rPr>
        <w:t>παρότι είναι παράνομα και δεν ξέρουν ποιοι διδάσκουν και ποιοι μεταφέρουν τα</w:t>
      </w:r>
      <w:r>
        <w:rPr>
          <w:rFonts w:eastAsia="Times New Roman"/>
          <w:szCs w:val="24"/>
        </w:rPr>
        <w:t xml:space="preserve"> </w:t>
      </w:r>
      <w:r w:rsidRPr="00BB5C8C">
        <w:rPr>
          <w:rFonts w:eastAsia="Times New Roman"/>
          <w:szCs w:val="24"/>
        </w:rPr>
        <w:t>παιδιά</w:t>
      </w:r>
      <w:r>
        <w:rPr>
          <w:rFonts w:eastAsia="Times New Roman"/>
          <w:szCs w:val="24"/>
        </w:rPr>
        <w:t xml:space="preserve">- </w:t>
      </w:r>
      <w:r w:rsidRPr="00BB5C8C">
        <w:rPr>
          <w:rFonts w:eastAsia="Times New Roman"/>
          <w:szCs w:val="24"/>
        </w:rPr>
        <w:t>και από την άλλη</w:t>
      </w:r>
      <w:r>
        <w:rPr>
          <w:rFonts w:eastAsia="Times New Roman"/>
          <w:szCs w:val="24"/>
        </w:rPr>
        <w:t>,</w:t>
      </w:r>
      <w:r w:rsidRPr="00BB5C8C">
        <w:rPr>
          <w:rFonts w:eastAsia="Times New Roman"/>
          <w:szCs w:val="24"/>
        </w:rPr>
        <w:t xml:space="preserve"> νομοθ</w:t>
      </w:r>
      <w:r>
        <w:rPr>
          <w:rFonts w:eastAsia="Times New Roman"/>
          <w:szCs w:val="24"/>
        </w:rPr>
        <w:t>ετείτε</w:t>
      </w:r>
      <w:r w:rsidRPr="00BB5C8C">
        <w:rPr>
          <w:rFonts w:eastAsia="Times New Roman"/>
          <w:szCs w:val="24"/>
        </w:rPr>
        <w:t xml:space="preserve"> εις βάρος της δημόσιας παιδείας</w:t>
      </w:r>
      <w:r>
        <w:rPr>
          <w:rFonts w:eastAsia="Times New Roman"/>
          <w:szCs w:val="24"/>
        </w:rPr>
        <w:t>.</w:t>
      </w:r>
      <w:r w:rsidRPr="00BB5C8C">
        <w:rPr>
          <w:rFonts w:eastAsia="Times New Roman"/>
          <w:szCs w:val="24"/>
        </w:rPr>
        <w:t xml:space="preserve"> </w:t>
      </w:r>
      <w:r>
        <w:rPr>
          <w:rFonts w:eastAsia="Times New Roman"/>
          <w:szCs w:val="24"/>
        </w:rPr>
        <w:t>Μι</w:t>
      </w:r>
      <w:r w:rsidRPr="00BB5C8C">
        <w:rPr>
          <w:rFonts w:eastAsia="Times New Roman"/>
          <w:szCs w:val="24"/>
        </w:rPr>
        <w:t>λά</w:t>
      </w:r>
      <w:r>
        <w:rPr>
          <w:rFonts w:eastAsia="Times New Roman"/>
          <w:szCs w:val="24"/>
        </w:rPr>
        <w:t xml:space="preserve">ω με </w:t>
      </w:r>
      <w:r w:rsidRPr="00BB5C8C">
        <w:rPr>
          <w:rFonts w:eastAsia="Times New Roman"/>
          <w:szCs w:val="24"/>
        </w:rPr>
        <w:t>γεγονότα</w:t>
      </w:r>
      <w:r>
        <w:rPr>
          <w:rFonts w:eastAsia="Times New Roman"/>
          <w:szCs w:val="24"/>
        </w:rPr>
        <w:t xml:space="preserve">, </w:t>
      </w:r>
      <w:r w:rsidRPr="00BB5C8C">
        <w:rPr>
          <w:rFonts w:eastAsia="Times New Roman"/>
          <w:szCs w:val="24"/>
        </w:rPr>
        <w:t>με την εγκύκλιο</w:t>
      </w:r>
      <w:r>
        <w:rPr>
          <w:rFonts w:eastAsia="Times New Roman"/>
          <w:szCs w:val="24"/>
        </w:rPr>
        <w:t xml:space="preserve"> και </w:t>
      </w:r>
      <w:r w:rsidRPr="00BB5C8C">
        <w:rPr>
          <w:rFonts w:eastAsia="Times New Roman"/>
          <w:szCs w:val="24"/>
        </w:rPr>
        <w:t>όχι με ερμηνείες</w:t>
      </w:r>
      <w:r>
        <w:rPr>
          <w:rFonts w:eastAsia="Times New Roman"/>
          <w:szCs w:val="24"/>
        </w:rPr>
        <w:t xml:space="preserve">. </w:t>
      </w:r>
      <w:r w:rsidRPr="00BB5C8C">
        <w:rPr>
          <w:rFonts w:eastAsia="Times New Roman"/>
          <w:szCs w:val="24"/>
        </w:rPr>
        <w:lastRenderedPageBreak/>
        <w:t>Εγκαταλείπετ</w:t>
      </w:r>
      <w:r>
        <w:rPr>
          <w:rFonts w:eastAsia="Times New Roman"/>
          <w:szCs w:val="24"/>
        </w:rPr>
        <w:t>ε</w:t>
      </w:r>
      <w:r w:rsidRPr="00BB5C8C">
        <w:rPr>
          <w:rFonts w:eastAsia="Times New Roman"/>
          <w:szCs w:val="24"/>
        </w:rPr>
        <w:t xml:space="preserve"> το</w:t>
      </w:r>
      <w:r>
        <w:rPr>
          <w:rFonts w:eastAsia="Times New Roman"/>
          <w:szCs w:val="24"/>
        </w:rPr>
        <w:t xml:space="preserve">ν </w:t>
      </w:r>
      <w:r w:rsidRPr="00BB5C8C">
        <w:rPr>
          <w:rFonts w:eastAsia="Times New Roman"/>
          <w:szCs w:val="24"/>
        </w:rPr>
        <w:t>θεσμικό σας ρόλο και ανοίγετ</w:t>
      </w:r>
      <w:r>
        <w:rPr>
          <w:rFonts w:eastAsia="Times New Roman"/>
          <w:szCs w:val="24"/>
        </w:rPr>
        <w:t xml:space="preserve">ε </w:t>
      </w:r>
      <w:r w:rsidRPr="00BB5C8C">
        <w:rPr>
          <w:rFonts w:eastAsia="Times New Roman"/>
          <w:szCs w:val="24"/>
        </w:rPr>
        <w:t>κερδοφόρο πεδίο για την ανεξέλεγκτη εμπορευματοποίηση της μελέτης των παιδιών</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Την ίδια στιγμή</w:t>
      </w:r>
      <w:r>
        <w:rPr>
          <w:rFonts w:eastAsia="Times New Roman"/>
          <w:szCs w:val="24"/>
        </w:rPr>
        <w:t>,</w:t>
      </w:r>
      <w:r w:rsidRPr="00BB5C8C">
        <w:rPr>
          <w:rFonts w:eastAsia="Times New Roman"/>
          <w:szCs w:val="24"/>
        </w:rPr>
        <w:t xml:space="preserve"> ο οικογενειακός προγραμματισμός τινάζεται στον αέρα</w:t>
      </w:r>
      <w:r>
        <w:rPr>
          <w:rFonts w:eastAsia="Times New Roman"/>
          <w:szCs w:val="24"/>
        </w:rPr>
        <w:t>.</w:t>
      </w:r>
      <w:r w:rsidRPr="00BB5C8C">
        <w:rPr>
          <w:rFonts w:eastAsia="Times New Roman"/>
          <w:szCs w:val="24"/>
        </w:rPr>
        <w:t xml:space="preserve"> Οι γονείς δεν ξέρουν αν το παιδί θα μείνει στο </w:t>
      </w:r>
      <w:r w:rsidR="00187618">
        <w:rPr>
          <w:rFonts w:eastAsia="Times New Roman"/>
          <w:szCs w:val="24"/>
        </w:rPr>
        <w:t>Ο</w:t>
      </w:r>
      <w:r w:rsidRPr="00BB5C8C">
        <w:rPr>
          <w:rFonts w:eastAsia="Times New Roman"/>
          <w:szCs w:val="24"/>
        </w:rPr>
        <w:t>λοήμερο</w:t>
      </w:r>
      <w:r>
        <w:rPr>
          <w:rFonts w:eastAsia="Times New Roman"/>
          <w:szCs w:val="24"/>
        </w:rPr>
        <w:t xml:space="preserve">, πώς </w:t>
      </w:r>
      <w:r w:rsidRPr="00BB5C8C">
        <w:rPr>
          <w:rFonts w:eastAsia="Times New Roman"/>
          <w:szCs w:val="24"/>
        </w:rPr>
        <w:t>θα λειτουργήσει και ποιοι θα το αναλάβουν</w:t>
      </w:r>
      <w:r>
        <w:rPr>
          <w:rFonts w:eastAsia="Times New Roman"/>
          <w:szCs w:val="24"/>
        </w:rPr>
        <w:t>. Ε</w:t>
      </w:r>
      <w:r w:rsidRPr="00BB5C8C">
        <w:rPr>
          <w:rFonts w:eastAsia="Times New Roman"/>
          <w:szCs w:val="24"/>
        </w:rPr>
        <w:t>σείς που μάχεσ</w:t>
      </w:r>
      <w:r>
        <w:rPr>
          <w:rFonts w:eastAsia="Times New Roman"/>
          <w:szCs w:val="24"/>
        </w:rPr>
        <w:t>τε</w:t>
      </w:r>
      <w:r w:rsidRPr="00BB5C8C">
        <w:rPr>
          <w:rFonts w:eastAsia="Times New Roman"/>
          <w:szCs w:val="24"/>
        </w:rPr>
        <w:t xml:space="preserve"> </w:t>
      </w:r>
      <w:r>
        <w:rPr>
          <w:rFonts w:eastAsia="Times New Roman"/>
          <w:szCs w:val="24"/>
        </w:rPr>
        <w:t>-</w:t>
      </w:r>
      <w:r w:rsidRPr="00BB5C8C">
        <w:rPr>
          <w:rFonts w:eastAsia="Times New Roman"/>
          <w:szCs w:val="24"/>
        </w:rPr>
        <w:t>υποτίθεται</w:t>
      </w:r>
      <w:r>
        <w:rPr>
          <w:rFonts w:eastAsia="Times New Roman"/>
          <w:szCs w:val="24"/>
        </w:rPr>
        <w:t xml:space="preserve">- </w:t>
      </w:r>
      <w:r w:rsidRPr="00BB5C8C">
        <w:rPr>
          <w:rFonts w:eastAsia="Times New Roman"/>
          <w:szCs w:val="24"/>
        </w:rPr>
        <w:t>για το δημογραφικό και έχετε θέσει ως κέντρο ενδιαφέροντος την οικογένεια</w:t>
      </w:r>
      <w:r>
        <w:rPr>
          <w:rFonts w:eastAsia="Times New Roman"/>
          <w:szCs w:val="24"/>
        </w:rPr>
        <w:t xml:space="preserve">, πώς </w:t>
      </w:r>
      <w:r w:rsidRPr="00BB5C8C">
        <w:rPr>
          <w:rFonts w:eastAsia="Times New Roman"/>
          <w:szCs w:val="24"/>
        </w:rPr>
        <w:t>μπορείτε τόσο ευθέως να την υπονομεύετ</w:t>
      </w:r>
      <w:r>
        <w:rPr>
          <w:rFonts w:eastAsia="Times New Roman"/>
          <w:szCs w:val="24"/>
        </w:rPr>
        <w:t xml:space="preserve">ε </w:t>
      </w:r>
      <w:r w:rsidRPr="00BB5C8C">
        <w:rPr>
          <w:rFonts w:eastAsia="Times New Roman"/>
          <w:szCs w:val="24"/>
        </w:rPr>
        <w:t>με αυτή</w:t>
      </w:r>
      <w:r>
        <w:rPr>
          <w:rFonts w:eastAsia="Times New Roman"/>
          <w:szCs w:val="24"/>
        </w:rPr>
        <w:t xml:space="preserve">ν </w:t>
      </w:r>
      <w:r w:rsidRPr="00BB5C8C">
        <w:rPr>
          <w:rFonts w:eastAsia="Times New Roman"/>
          <w:szCs w:val="24"/>
        </w:rPr>
        <w:t>την εγκύκλιο</w:t>
      </w:r>
      <w:r>
        <w:rPr>
          <w:rFonts w:eastAsia="Times New Roman"/>
          <w:szCs w:val="24"/>
        </w:rPr>
        <w:t xml:space="preserve">; </w:t>
      </w:r>
      <w:r w:rsidRPr="00BB5C8C">
        <w:rPr>
          <w:rFonts w:eastAsia="Times New Roman"/>
          <w:szCs w:val="24"/>
        </w:rPr>
        <w:t>Και δεν τ</w:t>
      </w:r>
      <w:r>
        <w:rPr>
          <w:rFonts w:eastAsia="Times New Roman"/>
          <w:szCs w:val="24"/>
        </w:rPr>
        <w:t>α</w:t>
      </w:r>
      <w:r w:rsidRPr="00BB5C8C">
        <w:rPr>
          <w:rFonts w:eastAsia="Times New Roman"/>
          <w:szCs w:val="24"/>
        </w:rPr>
        <w:t xml:space="preserve"> λέμε μόνο εμείς</w:t>
      </w:r>
      <w:r>
        <w:rPr>
          <w:rFonts w:eastAsia="Times New Roman"/>
          <w:szCs w:val="24"/>
        </w:rPr>
        <w:t xml:space="preserve">, </w:t>
      </w:r>
      <w:r w:rsidRPr="00BB5C8C">
        <w:rPr>
          <w:rFonts w:eastAsia="Times New Roman"/>
          <w:szCs w:val="24"/>
        </w:rPr>
        <w:t xml:space="preserve">τα λέει </w:t>
      </w:r>
      <w:r>
        <w:rPr>
          <w:rFonts w:eastAsia="Times New Roman"/>
          <w:szCs w:val="24"/>
        </w:rPr>
        <w:t xml:space="preserve">και </w:t>
      </w:r>
      <w:r w:rsidRPr="00BB5C8C">
        <w:rPr>
          <w:rFonts w:eastAsia="Times New Roman"/>
          <w:szCs w:val="24"/>
        </w:rPr>
        <w:t>η Ανώτατη Συνομοσπονδία Γονέων και Μαθητών της Ελλάδος</w:t>
      </w:r>
      <w:r>
        <w:rPr>
          <w:rFonts w:eastAsia="Times New Roman"/>
          <w:szCs w:val="24"/>
        </w:rPr>
        <w:t xml:space="preserve">, </w:t>
      </w:r>
      <w:r w:rsidRPr="00BB5C8C">
        <w:rPr>
          <w:rFonts w:eastAsia="Times New Roman"/>
          <w:szCs w:val="24"/>
        </w:rPr>
        <w:t>η οποία έβγαλε και σκληρή ανακοίνωση και σας τονίζει πως είναι ανάγκη να μην κλείσει κανένα Ολοήμερο</w:t>
      </w:r>
      <w:r>
        <w:rPr>
          <w:rFonts w:eastAsia="Times New Roman"/>
          <w:szCs w:val="24"/>
        </w:rPr>
        <w:t>.</w:t>
      </w:r>
      <w:r w:rsidRPr="002F46C8">
        <w:rPr>
          <w:rFonts w:eastAsia="Times New Roman"/>
          <w:szCs w:val="24"/>
        </w:rPr>
        <w:t xml:space="preserve"> </w:t>
      </w:r>
      <w:r w:rsidRPr="00BB5C8C">
        <w:rPr>
          <w:rFonts w:eastAsia="Times New Roman"/>
          <w:szCs w:val="24"/>
        </w:rPr>
        <w:t>Στο ίδιο μήκος κύματος</w:t>
      </w:r>
      <w:r>
        <w:rPr>
          <w:rFonts w:eastAsia="Times New Roman"/>
          <w:szCs w:val="24"/>
        </w:rPr>
        <w:t xml:space="preserve"> κινείται</w:t>
      </w:r>
      <w:r w:rsidRPr="00BB5C8C">
        <w:rPr>
          <w:rFonts w:eastAsia="Times New Roman"/>
          <w:szCs w:val="24"/>
        </w:rPr>
        <w:t xml:space="preserve"> και η Διδασκαλική Ομοσπονδία Ελλάδος</w:t>
      </w:r>
      <w:r>
        <w:rPr>
          <w:rFonts w:eastAsia="Times New Roman"/>
          <w:szCs w:val="24"/>
        </w:rPr>
        <w:t xml:space="preserve">, </w:t>
      </w:r>
      <w:r w:rsidRPr="00BB5C8C">
        <w:rPr>
          <w:rFonts w:eastAsia="Times New Roman"/>
          <w:szCs w:val="24"/>
        </w:rPr>
        <w:t>μετά την εγκύκλιο που έλαβε</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Είστε </w:t>
      </w:r>
      <w:r w:rsidRPr="00BB5C8C">
        <w:rPr>
          <w:rFonts w:eastAsia="Times New Roman"/>
          <w:szCs w:val="24"/>
        </w:rPr>
        <w:t>σε θέση να ακούσετε τους γονείς και τους δασκάλους</w:t>
      </w:r>
      <w:r>
        <w:rPr>
          <w:rFonts w:eastAsia="Times New Roman"/>
          <w:szCs w:val="24"/>
        </w:rPr>
        <w:t xml:space="preserve"> </w:t>
      </w:r>
      <w:r w:rsidRPr="00BB5C8C">
        <w:rPr>
          <w:rFonts w:eastAsia="Times New Roman"/>
          <w:szCs w:val="24"/>
        </w:rPr>
        <w:t xml:space="preserve">που γνωρίζουν στο </w:t>
      </w:r>
      <w:r>
        <w:rPr>
          <w:rFonts w:eastAsia="Times New Roman"/>
          <w:szCs w:val="24"/>
        </w:rPr>
        <w:t>«</w:t>
      </w:r>
      <w:r w:rsidRPr="00BB5C8C">
        <w:rPr>
          <w:rFonts w:eastAsia="Times New Roman"/>
          <w:szCs w:val="24"/>
        </w:rPr>
        <w:t>πετσί</w:t>
      </w:r>
      <w:r>
        <w:rPr>
          <w:rFonts w:eastAsia="Times New Roman"/>
          <w:szCs w:val="24"/>
        </w:rPr>
        <w:t xml:space="preserve">» </w:t>
      </w:r>
      <w:r w:rsidRPr="00BB5C8C">
        <w:rPr>
          <w:rFonts w:eastAsia="Times New Roman"/>
          <w:szCs w:val="24"/>
        </w:rPr>
        <w:t xml:space="preserve">τους τις επιπτώσεις </w:t>
      </w:r>
      <w:r>
        <w:rPr>
          <w:rFonts w:eastAsia="Times New Roman"/>
          <w:szCs w:val="24"/>
        </w:rPr>
        <w:t xml:space="preserve">της εγκυκλίου αυτής και </w:t>
      </w:r>
      <w:r w:rsidRPr="00BB5C8C">
        <w:rPr>
          <w:rFonts w:eastAsia="Times New Roman"/>
          <w:szCs w:val="24"/>
        </w:rPr>
        <w:t xml:space="preserve">της πολιτικής επιλογής ή θα συνεχίσετε ακάθεκτοι να </w:t>
      </w:r>
      <w:proofErr w:type="spellStart"/>
      <w:r w:rsidRPr="00BB5C8C">
        <w:rPr>
          <w:rFonts w:eastAsia="Times New Roman"/>
          <w:szCs w:val="24"/>
        </w:rPr>
        <w:t>αποδομείτ</w:t>
      </w:r>
      <w:r>
        <w:rPr>
          <w:rFonts w:eastAsia="Times New Roman"/>
          <w:szCs w:val="24"/>
        </w:rPr>
        <w:t>ε</w:t>
      </w:r>
      <w:proofErr w:type="spellEnd"/>
      <w:r>
        <w:rPr>
          <w:rFonts w:eastAsia="Times New Roman"/>
          <w:szCs w:val="24"/>
        </w:rPr>
        <w:t xml:space="preserve"> </w:t>
      </w:r>
      <w:r w:rsidRPr="00BB5C8C">
        <w:rPr>
          <w:rFonts w:eastAsia="Times New Roman"/>
          <w:szCs w:val="24"/>
        </w:rPr>
        <w:t>τη στήριξη</w:t>
      </w:r>
      <w:r>
        <w:rPr>
          <w:rFonts w:eastAsia="Times New Roman"/>
          <w:szCs w:val="24"/>
        </w:rPr>
        <w:t xml:space="preserve"> </w:t>
      </w:r>
      <w:r w:rsidRPr="00BB5C8C">
        <w:rPr>
          <w:rFonts w:eastAsia="Times New Roman"/>
          <w:szCs w:val="24"/>
        </w:rPr>
        <w:t xml:space="preserve">που το </w:t>
      </w:r>
      <w:r w:rsidR="00187618">
        <w:rPr>
          <w:rFonts w:eastAsia="Times New Roman"/>
          <w:szCs w:val="24"/>
        </w:rPr>
        <w:t>Δ</w:t>
      </w:r>
      <w:r w:rsidRPr="00BB5C8C">
        <w:rPr>
          <w:rFonts w:eastAsia="Times New Roman"/>
          <w:szCs w:val="24"/>
        </w:rPr>
        <w:t xml:space="preserve">ημόσιο </w:t>
      </w:r>
      <w:r w:rsidR="00187618">
        <w:rPr>
          <w:rFonts w:eastAsia="Times New Roman"/>
          <w:szCs w:val="24"/>
        </w:rPr>
        <w:t>Σ</w:t>
      </w:r>
      <w:r w:rsidRPr="00BB5C8C">
        <w:rPr>
          <w:rFonts w:eastAsia="Times New Roman"/>
          <w:szCs w:val="24"/>
        </w:rPr>
        <w:t>χολείο παρείχε στις οικογένειες</w:t>
      </w:r>
      <w:r>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Κύριε Υπουργέ</w:t>
      </w:r>
      <w:r>
        <w:rPr>
          <w:rFonts w:eastAsia="Times New Roman"/>
          <w:szCs w:val="24"/>
        </w:rPr>
        <w:t xml:space="preserve">, </w:t>
      </w:r>
      <w:r w:rsidRPr="00BB5C8C">
        <w:rPr>
          <w:rFonts w:eastAsia="Times New Roman"/>
          <w:szCs w:val="24"/>
        </w:rPr>
        <w:t>δημόσια εκπαίδευση δεν μπορεί να λειτουργεί με πρόχειρες και κοινωνικά βλαβερές εγκυκλίους</w:t>
      </w:r>
      <w:r>
        <w:rPr>
          <w:rFonts w:eastAsia="Times New Roman"/>
          <w:szCs w:val="24"/>
        </w:rPr>
        <w:t xml:space="preserve"> </w:t>
      </w:r>
      <w:r w:rsidRPr="00BB5C8C">
        <w:rPr>
          <w:rFonts w:eastAsia="Times New Roman"/>
          <w:szCs w:val="24"/>
        </w:rPr>
        <w:t>που ανατρέπουν αυτόν τον οικογενειακό προγραμματισμό και περιορίζουν τα δικαιώματα των πολιτών</w:t>
      </w:r>
      <w:r>
        <w:rPr>
          <w:rFonts w:eastAsia="Times New Roman"/>
          <w:szCs w:val="24"/>
        </w:rPr>
        <w:t>.</w:t>
      </w:r>
      <w:r w:rsidRPr="00BB5C8C">
        <w:rPr>
          <w:rFonts w:eastAsia="Times New Roman"/>
          <w:szCs w:val="24"/>
        </w:rPr>
        <w:t xml:space="preserve"> Η πολιτεία έχει συνταγματική υποχρέωση να διασφαλίσει καθολική</w:t>
      </w:r>
      <w:r>
        <w:rPr>
          <w:rFonts w:eastAsia="Times New Roman"/>
          <w:szCs w:val="24"/>
        </w:rPr>
        <w:t>,</w:t>
      </w:r>
      <w:r w:rsidRPr="00BB5C8C">
        <w:rPr>
          <w:rFonts w:eastAsia="Times New Roman"/>
          <w:szCs w:val="24"/>
        </w:rPr>
        <w:t xml:space="preserve"> ποιοτική και δωρεάν παιδεία</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lastRenderedPageBreak/>
        <w:t>Σας καλώ να αποσύρετ</w:t>
      </w:r>
      <w:r>
        <w:rPr>
          <w:rFonts w:eastAsia="Times New Roman"/>
          <w:szCs w:val="24"/>
        </w:rPr>
        <w:t xml:space="preserve">ε </w:t>
      </w:r>
      <w:r w:rsidRPr="00BB5C8C">
        <w:rPr>
          <w:rFonts w:eastAsia="Times New Roman"/>
          <w:szCs w:val="24"/>
        </w:rPr>
        <w:t xml:space="preserve">άμεσα </w:t>
      </w:r>
      <w:r>
        <w:rPr>
          <w:rFonts w:eastAsia="Times New Roman"/>
          <w:szCs w:val="24"/>
        </w:rPr>
        <w:t xml:space="preserve">αυτήν </w:t>
      </w:r>
      <w:r w:rsidRPr="00BB5C8C">
        <w:rPr>
          <w:rFonts w:eastAsia="Times New Roman"/>
          <w:szCs w:val="24"/>
        </w:rPr>
        <w:t>την εγκύκλιο</w:t>
      </w:r>
      <w:r>
        <w:rPr>
          <w:rFonts w:eastAsia="Times New Roman"/>
          <w:szCs w:val="24"/>
        </w:rPr>
        <w:t>,</w:t>
      </w:r>
      <w:r w:rsidRPr="00BB5C8C">
        <w:rPr>
          <w:rFonts w:eastAsia="Times New Roman"/>
          <w:szCs w:val="24"/>
        </w:rPr>
        <w:t xml:space="preserve"> που δημιούργησε μεγάλο πρόβλημα</w:t>
      </w:r>
      <w:r>
        <w:rPr>
          <w:rFonts w:eastAsia="Times New Roman"/>
          <w:szCs w:val="24"/>
        </w:rPr>
        <w:t>,</w:t>
      </w:r>
      <w:r w:rsidRPr="00BB5C8C">
        <w:rPr>
          <w:rFonts w:eastAsia="Times New Roman"/>
          <w:szCs w:val="24"/>
        </w:rPr>
        <w:t xml:space="preserve"> και να στηρίξετε το</w:t>
      </w:r>
      <w:r>
        <w:rPr>
          <w:rFonts w:eastAsia="Times New Roman"/>
          <w:szCs w:val="24"/>
        </w:rPr>
        <w:t>ν</w:t>
      </w:r>
      <w:r w:rsidRPr="00BB5C8C">
        <w:rPr>
          <w:rFonts w:eastAsia="Times New Roman"/>
          <w:szCs w:val="24"/>
        </w:rPr>
        <w:t xml:space="preserve"> θεσμό του Ολοήμερου</w:t>
      </w:r>
      <w:r>
        <w:rPr>
          <w:rFonts w:eastAsia="Times New Roman"/>
          <w:szCs w:val="24"/>
        </w:rPr>
        <w:t xml:space="preserve">, </w:t>
      </w:r>
      <w:r w:rsidRPr="00BB5C8C">
        <w:rPr>
          <w:rFonts w:eastAsia="Times New Roman"/>
          <w:szCs w:val="24"/>
        </w:rPr>
        <w:t xml:space="preserve">ώστε κανένα παιδί και καμία οικογένεια να μην βρεθεί εκτός </w:t>
      </w:r>
      <w:r w:rsidR="00187618">
        <w:rPr>
          <w:rFonts w:eastAsia="Times New Roman"/>
          <w:szCs w:val="24"/>
        </w:rPr>
        <w:t>Δ</w:t>
      </w:r>
      <w:r w:rsidRPr="00BB5C8C">
        <w:rPr>
          <w:rFonts w:eastAsia="Times New Roman"/>
          <w:szCs w:val="24"/>
        </w:rPr>
        <w:t xml:space="preserve">ημοσίου </w:t>
      </w:r>
      <w:r w:rsidR="00187618">
        <w:rPr>
          <w:rFonts w:eastAsia="Times New Roman"/>
          <w:szCs w:val="24"/>
        </w:rPr>
        <w:t>Σ</w:t>
      </w:r>
      <w:r w:rsidRPr="00BB5C8C">
        <w:rPr>
          <w:rFonts w:eastAsia="Times New Roman"/>
          <w:szCs w:val="24"/>
        </w:rPr>
        <w:t>χολείου</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Ευχαριστώ.</w:t>
      </w:r>
    </w:p>
    <w:p>
      <w:pPr>
        <w:spacing w:line="600" w:lineRule="auto"/>
        <w:ind w:firstLine="720"/>
        <w:contextualSpacing/>
        <w:jc w:val="both"/>
        <w:rPr>
          <w:rFonts w:eastAsia="Times New Roman"/>
          <w:szCs w:val="24"/>
        </w:rPr>
      </w:pPr>
      <w:r w:rsidRPr="00F7200A">
        <w:rPr>
          <w:rFonts w:eastAsia="Times New Roman"/>
          <w:b/>
          <w:bCs/>
          <w:szCs w:val="24"/>
          <w:shd w:val="clear" w:color="auto" w:fill="FFFFFF"/>
          <w:lang w:eastAsia="zh-CN"/>
        </w:rPr>
        <w:t xml:space="preserve">ΠΡΟΕΔΡΕΥΩΝ (Ιωάννης </w:t>
      </w:r>
      <w:proofErr w:type="spellStart"/>
      <w:r w:rsidRPr="00F7200A">
        <w:rPr>
          <w:rFonts w:eastAsia="Times New Roman"/>
          <w:b/>
          <w:bCs/>
          <w:szCs w:val="24"/>
          <w:shd w:val="clear" w:color="auto" w:fill="FFFFFF"/>
          <w:lang w:eastAsia="zh-CN"/>
        </w:rPr>
        <w:t>Πλακιωτάκης</w:t>
      </w:r>
      <w:proofErr w:type="spellEnd"/>
      <w:r w:rsidRPr="00F7200A">
        <w:rPr>
          <w:rFonts w:eastAsia="Times New Roman"/>
          <w:b/>
          <w:bCs/>
          <w:szCs w:val="24"/>
          <w:shd w:val="clear" w:color="auto" w:fill="FFFFFF"/>
          <w:lang w:eastAsia="zh-CN"/>
        </w:rPr>
        <w:t>):</w:t>
      </w:r>
      <w:r w:rsidRPr="00F7200A">
        <w:rPr>
          <w:rFonts w:eastAsia="Times New Roman"/>
          <w:bCs/>
          <w:szCs w:val="24"/>
          <w:shd w:val="clear" w:color="auto" w:fill="FFFFFF"/>
          <w:lang w:eastAsia="zh-CN"/>
        </w:rPr>
        <w:t xml:space="preserve"> </w:t>
      </w:r>
      <w:r>
        <w:rPr>
          <w:rFonts w:eastAsia="Times New Roman"/>
          <w:szCs w:val="24"/>
          <w:shd w:val="clear" w:color="auto" w:fill="FFFFFF"/>
          <w:lang w:eastAsia="zh-CN"/>
        </w:rPr>
        <w:t>Ευχαριστούμε τον κ. Τσιρώνη.</w:t>
      </w:r>
    </w:p>
    <w:p>
      <w:pPr>
        <w:spacing w:line="600" w:lineRule="auto"/>
        <w:ind w:firstLine="720"/>
        <w:contextualSpacing/>
        <w:jc w:val="both"/>
        <w:rPr>
          <w:rFonts w:eastAsia="Times New Roman"/>
          <w:szCs w:val="24"/>
        </w:rPr>
      </w:pPr>
      <w:r w:rsidRPr="00BB5C8C">
        <w:rPr>
          <w:rFonts w:eastAsia="Times New Roman"/>
          <w:szCs w:val="24"/>
        </w:rPr>
        <w:t>Κύριε Υπουργέ</w:t>
      </w:r>
      <w:r>
        <w:rPr>
          <w:rFonts w:eastAsia="Times New Roman"/>
          <w:szCs w:val="24"/>
        </w:rPr>
        <w:t>, παρακαλώ, έχετε τον λόγο.</w:t>
      </w:r>
    </w:p>
    <w:p>
      <w:pPr>
        <w:spacing w:line="600" w:lineRule="auto"/>
        <w:ind w:firstLine="720"/>
        <w:contextualSpacing/>
        <w:jc w:val="both"/>
        <w:rPr>
          <w:rFonts w:eastAsia="Times New Roman"/>
          <w:szCs w:val="24"/>
        </w:rPr>
      </w:pPr>
      <w:r w:rsidRPr="00B9493B">
        <w:rPr>
          <w:rFonts w:eastAsia="Times New Roman"/>
          <w:b/>
          <w:szCs w:val="24"/>
        </w:rPr>
        <w:t xml:space="preserve">ΚΩΝΣΤΑΝΤΙΝΟΣ ΒΛΑΣΗΣ (Υφυπουργός Παιδείας, Θρησκευμάτων και Αθλητισμού): </w:t>
      </w:r>
      <w:r w:rsidRPr="00BB5C8C">
        <w:rPr>
          <w:rFonts w:eastAsia="Times New Roman"/>
          <w:szCs w:val="24"/>
        </w:rPr>
        <w:t>Κύριε συνάδελφε</w:t>
      </w:r>
      <w:r>
        <w:rPr>
          <w:rFonts w:eastAsia="Times New Roman"/>
          <w:szCs w:val="24"/>
        </w:rPr>
        <w:t xml:space="preserve">, </w:t>
      </w:r>
      <w:r w:rsidRPr="00BB5C8C">
        <w:rPr>
          <w:rFonts w:eastAsia="Times New Roman"/>
          <w:szCs w:val="24"/>
        </w:rPr>
        <w:t>ξεκινώντας</w:t>
      </w:r>
      <w:r>
        <w:rPr>
          <w:rFonts w:eastAsia="Times New Roman"/>
          <w:szCs w:val="24"/>
        </w:rPr>
        <w:t>,</w:t>
      </w:r>
      <w:r w:rsidRPr="00BB5C8C">
        <w:rPr>
          <w:rFonts w:eastAsia="Times New Roman"/>
          <w:szCs w:val="24"/>
        </w:rPr>
        <w:t xml:space="preserve"> πρώτα απ</w:t>
      </w:r>
      <w:r>
        <w:rPr>
          <w:rFonts w:eastAsia="Times New Roman"/>
          <w:szCs w:val="24"/>
        </w:rPr>
        <w:t xml:space="preserve">’ </w:t>
      </w:r>
      <w:r w:rsidRPr="00BB5C8C">
        <w:rPr>
          <w:rFonts w:eastAsia="Times New Roman"/>
          <w:szCs w:val="24"/>
        </w:rPr>
        <w:t>όλα</w:t>
      </w:r>
      <w:r>
        <w:rPr>
          <w:rFonts w:eastAsia="Times New Roman"/>
          <w:szCs w:val="24"/>
        </w:rPr>
        <w:t>,</w:t>
      </w:r>
      <w:r w:rsidRPr="00BB5C8C">
        <w:rPr>
          <w:rFonts w:eastAsia="Times New Roman"/>
          <w:szCs w:val="24"/>
        </w:rPr>
        <w:t xml:space="preserve"> </w:t>
      </w:r>
      <w:r>
        <w:rPr>
          <w:rFonts w:eastAsia="Times New Roman"/>
          <w:szCs w:val="24"/>
        </w:rPr>
        <w:t>θα αναφερθώ σ</w:t>
      </w:r>
      <w:r w:rsidRPr="00BB5C8C">
        <w:rPr>
          <w:rFonts w:eastAsia="Times New Roman"/>
          <w:szCs w:val="24"/>
        </w:rPr>
        <w:t xml:space="preserve">τα </w:t>
      </w:r>
      <w:r>
        <w:rPr>
          <w:rFonts w:eastAsia="Times New Roman"/>
          <w:szCs w:val="24"/>
        </w:rPr>
        <w:t>κ</w:t>
      </w:r>
      <w:r w:rsidRPr="00BB5C8C">
        <w:rPr>
          <w:rFonts w:eastAsia="Times New Roman"/>
          <w:szCs w:val="24"/>
        </w:rPr>
        <w:t xml:space="preserve">έντρα </w:t>
      </w:r>
      <w:r>
        <w:rPr>
          <w:rFonts w:eastAsia="Times New Roman"/>
          <w:szCs w:val="24"/>
        </w:rPr>
        <w:t>μ</w:t>
      </w:r>
      <w:r w:rsidRPr="00BB5C8C">
        <w:rPr>
          <w:rFonts w:eastAsia="Times New Roman"/>
          <w:szCs w:val="24"/>
        </w:rPr>
        <w:t>ελέτης</w:t>
      </w:r>
      <w:r>
        <w:rPr>
          <w:rFonts w:eastAsia="Times New Roman"/>
          <w:szCs w:val="24"/>
        </w:rPr>
        <w:t>.</w:t>
      </w:r>
      <w:r w:rsidRPr="00BB5C8C">
        <w:rPr>
          <w:rFonts w:eastAsia="Times New Roman"/>
          <w:szCs w:val="24"/>
        </w:rPr>
        <w:t xml:space="preserve"> Το συζητήσαμε και την προηγούμενη εβδομάδα</w:t>
      </w:r>
      <w:r>
        <w:rPr>
          <w:rFonts w:eastAsia="Times New Roman"/>
          <w:szCs w:val="24"/>
        </w:rPr>
        <w:t xml:space="preserve"> και δ</w:t>
      </w:r>
      <w:r w:rsidRPr="00BB5C8C">
        <w:rPr>
          <w:rFonts w:eastAsia="Times New Roman"/>
          <w:szCs w:val="24"/>
        </w:rPr>
        <w:t xml:space="preserve">εν καταλαβαίνω </w:t>
      </w:r>
      <w:r>
        <w:rPr>
          <w:rFonts w:eastAsia="Times New Roman"/>
          <w:szCs w:val="24"/>
        </w:rPr>
        <w:t xml:space="preserve">ποιος </w:t>
      </w:r>
      <w:r w:rsidRPr="00BB5C8C">
        <w:rPr>
          <w:rFonts w:eastAsia="Times New Roman"/>
          <w:szCs w:val="24"/>
        </w:rPr>
        <w:t>ο λόγος να επανερχόμαστε</w:t>
      </w:r>
      <w:r>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Η </w:t>
      </w:r>
      <w:r w:rsidRPr="00BB5C8C">
        <w:rPr>
          <w:rFonts w:eastAsia="Times New Roman"/>
          <w:szCs w:val="24"/>
        </w:rPr>
        <w:t>αλήθεια είναι ότι η Κυβέρνησή μας θα κάνει ό</w:t>
      </w:r>
      <w:r>
        <w:rPr>
          <w:rFonts w:eastAsia="Times New Roman"/>
          <w:szCs w:val="24"/>
        </w:rPr>
        <w:t>,</w:t>
      </w:r>
      <w:r w:rsidRPr="00BB5C8C">
        <w:rPr>
          <w:rFonts w:eastAsia="Times New Roman"/>
          <w:szCs w:val="24"/>
        </w:rPr>
        <w:t>τι χρειάζεται για να λύσει άλλο ένα πρόβλημα</w:t>
      </w:r>
      <w:r>
        <w:rPr>
          <w:rFonts w:eastAsia="Times New Roman"/>
          <w:szCs w:val="24"/>
        </w:rPr>
        <w:t xml:space="preserve">, </w:t>
      </w:r>
      <w:r w:rsidRPr="00BB5C8C">
        <w:rPr>
          <w:rFonts w:eastAsia="Times New Roman"/>
          <w:szCs w:val="24"/>
        </w:rPr>
        <w:t>το οποίο δεν λυνόταν για δεκαετίες</w:t>
      </w:r>
      <w:r>
        <w:rPr>
          <w:rFonts w:eastAsia="Times New Roman"/>
          <w:szCs w:val="24"/>
        </w:rPr>
        <w:t>.</w:t>
      </w:r>
      <w:r w:rsidRPr="00BB5C8C">
        <w:rPr>
          <w:rFonts w:eastAsia="Times New Roman"/>
          <w:szCs w:val="24"/>
        </w:rPr>
        <w:t xml:space="preserve"> Μιλάτε για προβλήματα τα οποία σέρνονται όλα αυτά τα χρόνια</w:t>
      </w:r>
      <w:r>
        <w:rPr>
          <w:rFonts w:eastAsia="Times New Roman"/>
          <w:szCs w:val="24"/>
        </w:rPr>
        <w:t>.</w:t>
      </w:r>
      <w:r w:rsidRPr="00BB5C8C">
        <w:rPr>
          <w:rFonts w:eastAsia="Times New Roman"/>
          <w:szCs w:val="24"/>
        </w:rPr>
        <w:t xml:space="preserve"> Μέρα με τη μέρα</w:t>
      </w:r>
      <w:r>
        <w:rPr>
          <w:rFonts w:eastAsia="Times New Roman"/>
          <w:szCs w:val="24"/>
        </w:rPr>
        <w:t>,</w:t>
      </w:r>
      <w:r w:rsidRPr="00BB5C8C">
        <w:rPr>
          <w:rFonts w:eastAsia="Times New Roman"/>
          <w:szCs w:val="24"/>
        </w:rPr>
        <w:t xml:space="preserve"> συνέχεια</w:t>
      </w:r>
      <w:r>
        <w:rPr>
          <w:rFonts w:eastAsia="Times New Roman"/>
          <w:szCs w:val="24"/>
        </w:rPr>
        <w:t>,</w:t>
      </w:r>
      <w:r w:rsidRPr="00BB5C8C">
        <w:rPr>
          <w:rFonts w:eastAsia="Times New Roman"/>
          <w:szCs w:val="24"/>
        </w:rPr>
        <w:t xml:space="preserve"> δίνουμε λύσεις</w:t>
      </w:r>
      <w:r>
        <w:rPr>
          <w:rFonts w:eastAsia="Times New Roman"/>
          <w:szCs w:val="24"/>
        </w:rPr>
        <w:t>.</w:t>
      </w:r>
      <w:r w:rsidRPr="00BB5C8C">
        <w:rPr>
          <w:rFonts w:eastAsia="Times New Roman"/>
          <w:szCs w:val="24"/>
        </w:rPr>
        <w:t xml:space="preserve"> Μ</w:t>
      </w:r>
      <w:r>
        <w:rPr>
          <w:rFonts w:eastAsia="Times New Roman"/>
          <w:szCs w:val="24"/>
        </w:rPr>
        <w:t>ι</w:t>
      </w:r>
      <w:r w:rsidRPr="00BB5C8C">
        <w:rPr>
          <w:rFonts w:eastAsia="Times New Roman"/>
          <w:szCs w:val="24"/>
        </w:rPr>
        <w:t>α από τις λύσεις</w:t>
      </w:r>
      <w:r>
        <w:rPr>
          <w:rFonts w:eastAsia="Times New Roman"/>
          <w:szCs w:val="24"/>
        </w:rPr>
        <w:t xml:space="preserve"> </w:t>
      </w:r>
      <w:r w:rsidRPr="00BB5C8C">
        <w:rPr>
          <w:rFonts w:eastAsia="Times New Roman"/>
          <w:szCs w:val="24"/>
        </w:rPr>
        <w:t>που θα δώσουμε</w:t>
      </w:r>
      <w:r>
        <w:rPr>
          <w:rFonts w:eastAsia="Times New Roman"/>
          <w:szCs w:val="24"/>
        </w:rPr>
        <w:t xml:space="preserve"> </w:t>
      </w:r>
      <w:r w:rsidRPr="00BB5C8C">
        <w:rPr>
          <w:rFonts w:eastAsia="Times New Roman"/>
          <w:szCs w:val="24"/>
        </w:rPr>
        <w:t xml:space="preserve">θα αφορά και τα </w:t>
      </w:r>
      <w:r>
        <w:rPr>
          <w:rFonts w:eastAsia="Times New Roman"/>
          <w:szCs w:val="24"/>
        </w:rPr>
        <w:t>κ</w:t>
      </w:r>
      <w:r w:rsidRPr="00BB5C8C">
        <w:rPr>
          <w:rFonts w:eastAsia="Times New Roman"/>
          <w:szCs w:val="24"/>
        </w:rPr>
        <w:t xml:space="preserve">έντρα </w:t>
      </w:r>
      <w:r>
        <w:rPr>
          <w:rFonts w:eastAsia="Times New Roman"/>
          <w:szCs w:val="24"/>
        </w:rPr>
        <w:t>μ</w:t>
      </w:r>
      <w:r w:rsidRPr="00BB5C8C">
        <w:rPr>
          <w:rFonts w:eastAsia="Times New Roman"/>
          <w:szCs w:val="24"/>
        </w:rPr>
        <w:t>ελέτης</w:t>
      </w:r>
      <w:r>
        <w:rPr>
          <w:rFonts w:eastAsia="Times New Roman"/>
          <w:szCs w:val="24"/>
        </w:rPr>
        <w:t xml:space="preserve">. </w:t>
      </w:r>
      <w:r w:rsidRPr="00BB5C8C">
        <w:rPr>
          <w:rFonts w:eastAsia="Times New Roman"/>
          <w:szCs w:val="24"/>
        </w:rPr>
        <w:t>Γι</w:t>
      </w:r>
      <w:r>
        <w:rPr>
          <w:rFonts w:eastAsia="Times New Roman"/>
          <w:szCs w:val="24"/>
        </w:rPr>
        <w:t>’</w:t>
      </w:r>
      <w:r w:rsidRPr="00BB5C8C">
        <w:rPr>
          <w:rFonts w:eastAsia="Times New Roman"/>
          <w:szCs w:val="24"/>
        </w:rPr>
        <w:t xml:space="preserve"> αυτό</w:t>
      </w:r>
      <w:r>
        <w:rPr>
          <w:rFonts w:eastAsia="Times New Roman"/>
          <w:szCs w:val="24"/>
        </w:rPr>
        <w:t>ν</w:t>
      </w:r>
      <w:r w:rsidRPr="00BB5C8C">
        <w:rPr>
          <w:rFonts w:eastAsia="Times New Roman"/>
          <w:szCs w:val="24"/>
        </w:rPr>
        <w:t xml:space="preserve"> το λόγο σας ανέφερα </w:t>
      </w:r>
      <w:r>
        <w:rPr>
          <w:rFonts w:eastAsia="Times New Roman"/>
          <w:szCs w:val="24"/>
        </w:rPr>
        <w:t>-</w:t>
      </w:r>
      <w:r w:rsidRPr="00BB5C8C">
        <w:rPr>
          <w:rFonts w:eastAsia="Times New Roman"/>
          <w:szCs w:val="24"/>
        </w:rPr>
        <w:t>και στη</w:t>
      </w:r>
      <w:r>
        <w:rPr>
          <w:rFonts w:eastAsia="Times New Roman"/>
          <w:szCs w:val="24"/>
        </w:rPr>
        <w:t xml:space="preserve"> συζήτηση </w:t>
      </w:r>
      <w:r w:rsidRPr="00BB5C8C">
        <w:rPr>
          <w:rFonts w:eastAsia="Times New Roman"/>
          <w:szCs w:val="24"/>
        </w:rPr>
        <w:t>που κάναμε την προηγούμενη εβδομάδα και το επιβεβαίωσ</w:t>
      </w:r>
      <w:r>
        <w:rPr>
          <w:rFonts w:eastAsia="Times New Roman"/>
          <w:szCs w:val="24"/>
        </w:rPr>
        <w:t>α</w:t>
      </w:r>
      <w:r w:rsidRPr="00BB5C8C">
        <w:rPr>
          <w:rFonts w:eastAsia="Times New Roman"/>
          <w:szCs w:val="24"/>
        </w:rPr>
        <w:t xml:space="preserve"> και σήμερα</w:t>
      </w:r>
      <w:r>
        <w:rPr>
          <w:rFonts w:eastAsia="Times New Roman"/>
          <w:szCs w:val="24"/>
        </w:rPr>
        <w:t xml:space="preserve">- </w:t>
      </w:r>
      <w:r w:rsidRPr="00BB5C8C">
        <w:rPr>
          <w:rFonts w:eastAsia="Times New Roman"/>
          <w:szCs w:val="24"/>
        </w:rPr>
        <w:t>ότι ήδη μέσα στη σχολική χρονιά θα έρθουμε και θα νομοθετήσουμε</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Καταλαβαίνετε</w:t>
      </w:r>
      <w:r>
        <w:rPr>
          <w:rFonts w:eastAsia="Times New Roman"/>
          <w:szCs w:val="24"/>
        </w:rPr>
        <w:t xml:space="preserve">, όμως, </w:t>
      </w:r>
      <w:r w:rsidRPr="00BB5C8C">
        <w:rPr>
          <w:rFonts w:eastAsia="Times New Roman"/>
          <w:szCs w:val="24"/>
        </w:rPr>
        <w:t xml:space="preserve">ότι αυτό δεν </w:t>
      </w:r>
      <w:r>
        <w:rPr>
          <w:rFonts w:eastAsia="Times New Roman"/>
          <w:szCs w:val="24"/>
        </w:rPr>
        <w:t xml:space="preserve">μπορεί να γίνει </w:t>
      </w:r>
      <w:r w:rsidRPr="00BB5C8C">
        <w:rPr>
          <w:rFonts w:eastAsia="Times New Roman"/>
          <w:szCs w:val="24"/>
        </w:rPr>
        <w:t>ούτε πρόχειρα ούτε δίνοντας μια λύση περιστασιακή</w:t>
      </w:r>
      <w:r>
        <w:rPr>
          <w:rFonts w:eastAsia="Times New Roman"/>
          <w:szCs w:val="24"/>
        </w:rPr>
        <w:t xml:space="preserve">. </w:t>
      </w:r>
    </w:p>
    <w:p>
      <w:pPr>
        <w:spacing w:line="600" w:lineRule="auto"/>
        <w:ind w:firstLine="720"/>
        <w:contextualSpacing/>
        <w:jc w:val="both"/>
        <w:rPr>
          <w:rFonts w:eastAsia="Times New Roman"/>
          <w:szCs w:val="24"/>
        </w:rPr>
      </w:pPr>
      <w:r w:rsidRPr="009B4DA5">
        <w:rPr>
          <w:rFonts w:eastAsia="Times New Roman"/>
          <w:b/>
          <w:szCs w:val="24"/>
        </w:rPr>
        <w:lastRenderedPageBreak/>
        <w:t>ΣΠΥΡΙΔΩΝ ΤΣΙΡΩΝΗΣ:</w:t>
      </w:r>
      <w:r w:rsidRPr="009B4DA5">
        <w:rPr>
          <w:rFonts w:eastAsia="Times New Roman"/>
          <w:szCs w:val="24"/>
        </w:rPr>
        <w:t xml:space="preserve"> </w:t>
      </w:r>
      <w:r>
        <w:rPr>
          <w:rFonts w:eastAsia="Times New Roman"/>
          <w:szCs w:val="24"/>
        </w:rPr>
        <w:t>Για τα Ολοήμερα.</w:t>
      </w:r>
    </w:p>
    <w:p>
      <w:pPr>
        <w:spacing w:line="600" w:lineRule="auto"/>
        <w:ind w:firstLine="720"/>
        <w:contextualSpacing/>
        <w:jc w:val="both"/>
        <w:rPr>
          <w:rFonts w:eastAsia="Times New Roman"/>
          <w:szCs w:val="24"/>
        </w:rPr>
      </w:pPr>
      <w:r w:rsidRPr="009B4DA5">
        <w:rPr>
          <w:rFonts w:eastAsia="Times New Roman"/>
          <w:b/>
          <w:szCs w:val="24"/>
        </w:rPr>
        <w:t xml:space="preserve">ΚΩΝΣΤΑΝΤΙΝΟΣ ΒΛΑΣΗΣ (Υφυπουργός Παιδείας, Θρησκευμάτων και Αθλητισμού): </w:t>
      </w:r>
      <w:r w:rsidRPr="00BB5C8C">
        <w:rPr>
          <w:rFonts w:eastAsia="Times New Roman"/>
          <w:szCs w:val="24"/>
        </w:rPr>
        <w:t xml:space="preserve">Αναφέρατε πριν τα </w:t>
      </w:r>
      <w:r>
        <w:rPr>
          <w:rFonts w:eastAsia="Times New Roman"/>
          <w:szCs w:val="24"/>
        </w:rPr>
        <w:t>κ</w:t>
      </w:r>
      <w:r w:rsidRPr="00BB5C8C">
        <w:rPr>
          <w:rFonts w:eastAsia="Times New Roman"/>
          <w:szCs w:val="24"/>
        </w:rPr>
        <w:t xml:space="preserve">έντρα </w:t>
      </w:r>
      <w:r>
        <w:rPr>
          <w:rFonts w:eastAsia="Times New Roman"/>
          <w:szCs w:val="24"/>
        </w:rPr>
        <w:t>μ</w:t>
      </w:r>
      <w:r w:rsidRPr="00BB5C8C">
        <w:rPr>
          <w:rFonts w:eastAsia="Times New Roman"/>
          <w:szCs w:val="24"/>
        </w:rPr>
        <w:t>ελέτης</w:t>
      </w:r>
      <w:r>
        <w:rPr>
          <w:rFonts w:eastAsia="Times New Roman"/>
          <w:szCs w:val="24"/>
        </w:rPr>
        <w:t>.</w:t>
      </w:r>
    </w:p>
    <w:p>
      <w:pPr>
        <w:spacing w:line="600" w:lineRule="auto"/>
        <w:ind w:firstLine="720"/>
        <w:contextualSpacing/>
        <w:jc w:val="both"/>
        <w:rPr>
          <w:rFonts w:eastAsia="Times New Roman"/>
          <w:szCs w:val="24"/>
        </w:rPr>
      </w:pPr>
      <w:r w:rsidRPr="009B4DA5">
        <w:rPr>
          <w:rFonts w:eastAsia="Times New Roman"/>
          <w:b/>
          <w:szCs w:val="24"/>
        </w:rPr>
        <w:t>ΣΠΥΡΙΔΩΝ ΤΣΙΡΩΝΗΣ:</w:t>
      </w:r>
      <w:r w:rsidRPr="009B4DA5">
        <w:rPr>
          <w:rFonts w:eastAsia="Times New Roman"/>
          <w:szCs w:val="24"/>
        </w:rPr>
        <w:t xml:space="preserve"> </w:t>
      </w:r>
      <w:r>
        <w:rPr>
          <w:rFonts w:eastAsia="Times New Roman"/>
          <w:szCs w:val="24"/>
        </w:rPr>
        <w:t>Σε συνδυασμό.</w:t>
      </w:r>
      <w:r w:rsidRPr="00BB5C8C">
        <w:rPr>
          <w:rFonts w:eastAsia="Times New Roman"/>
          <w:szCs w:val="24"/>
        </w:rPr>
        <w:t xml:space="preserve"> </w:t>
      </w:r>
    </w:p>
    <w:p>
      <w:pPr>
        <w:spacing w:line="600" w:lineRule="auto"/>
        <w:ind w:firstLine="720"/>
        <w:contextualSpacing/>
        <w:jc w:val="both"/>
        <w:rPr>
          <w:rFonts w:eastAsia="Times New Roman"/>
          <w:szCs w:val="24"/>
        </w:rPr>
      </w:pPr>
      <w:r w:rsidRPr="009B4DA5">
        <w:rPr>
          <w:rFonts w:eastAsia="Times New Roman"/>
          <w:b/>
          <w:szCs w:val="24"/>
        </w:rPr>
        <w:t xml:space="preserve">ΚΩΝΣΤΑΝΤΙΝΟΣ ΒΛΑΣΗΣ (Υφυπουργός Παιδείας, Θρησκευμάτων και Αθλητισμού): </w:t>
      </w:r>
      <w:r w:rsidRPr="00BB5C8C">
        <w:rPr>
          <w:rFonts w:eastAsia="Times New Roman"/>
          <w:szCs w:val="24"/>
        </w:rPr>
        <w:t>Λοιπόν</w:t>
      </w:r>
      <w:r>
        <w:rPr>
          <w:rFonts w:eastAsia="Times New Roman"/>
          <w:szCs w:val="24"/>
        </w:rPr>
        <w:t>, δ</w:t>
      </w:r>
      <w:r w:rsidRPr="00BB5C8C">
        <w:rPr>
          <w:rFonts w:eastAsia="Times New Roman"/>
          <w:szCs w:val="24"/>
        </w:rPr>
        <w:t>εν θα δώσουμε μια λύση περιστασιακή και να έχουμε τα προβλήματα μπροστά</w:t>
      </w:r>
      <w:r>
        <w:rPr>
          <w:rFonts w:eastAsia="Times New Roman"/>
          <w:szCs w:val="24"/>
        </w:rPr>
        <w:t>.</w:t>
      </w:r>
      <w:r w:rsidRPr="00BB5C8C">
        <w:rPr>
          <w:rFonts w:eastAsia="Times New Roman"/>
          <w:szCs w:val="24"/>
        </w:rPr>
        <w:t xml:space="preserve"> Έχουμε αποδείξει όλα αυτά τα χρόνια ότι ερχόμαστε και λύνουμε προβλήματα δεκαετιών</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 xml:space="preserve">Όσον αφορά το Ολοήμερο </w:t>
      </w:r>
      <w:r w:rsidR="00187618">
        <w:rPr>
          <w:rFonts w:eastAsia="Times New Roman"/>
          <w:szCs w:val="24"/>
        </w:rPr>
        <w:t>Σ</w:t>
      </w:r>
      <w:r w:rsidRPr="00BB5C8C">
        <w:rPr>
          <w:rFonts w:eastAsia="Times New Roman"/>
          <w:szCs w:val="24"/>
        </w:rPr>
        <w:t>χολείο</w:t>
      </w:r>
      <w:r>
        <w:rPr>
          <w:rFonts w:eastAsia="Times New Roman"/>
          <w:szCs w:val="24"/>
        </w:rPr>
        <w:t>, ξ</w:t>
      </w:r>
      <w:r w:rsidRPr="00BB5C8C">
        <w:rPr>
          <w:rFonts w:eastAsia="Times New Roman"/>
          <w:szCs w:val="24"/>
        </w:rPr>
        <w:t>εκίνησα και σας είπα το εξής για τις χιλιάδες των εκπαιδευτικών</w:t>
      </w:r>
      <w:r>
        <w:rPr>
          <w:rFonts w:eastAsia="Times New Roman"/>
          <w:szCs w:val="24"/>
        </w:rPr>
        <w:t xml:space="preserve"> </w:t>
      </w:r>
      <w:r w:rsidRPr="00BB5C8C">
        <w:rPr>
          <w:rFonts w:eastAsia="Times New Roman"/>
          <w:szCs w:val="24"/>
        </w:rPr>
        <w:t>που</w:t>
      </w:r>
      <w:r>
        <w:rPr>
          <w:rFonts w:eastAsia="Times New Roman"/>
          <w:szCs w:val="24"/>
        </w:rPr>
        <w:t>,</w:t>
      </w:r>
      <w:r w:rsidRPr="00BB5C8C">
        <w:rPr>
          <w:rFonts w:eastAsia="Times New Roman"/>
          <w:szCs w:val="24"/>
        </w:rPr>
        <w:t xml:space="preserve"> για πρώτη φορά όλα αυτά τα χρόνια</w:t>
      </w:r>
      <w:r>
        <w:rPr>
          <w:rFonts w:eastAsia="Times New Roman"/>
          <w:szCs w:val="24"/>
        </w:rPr>
        <w:t xml:space="preserve">, </w:t>
      </w:r>
      <w:r w:rsidRPr="00BB5C8C">
        <w:rPr>
          <w:rFonts w:eastAsia="Times New Roman"/>
          <w:szCs w:val="24"/>
        </w:rPr>
        <w:t>διορίζονται</w:t>
      </w:r>
      <w:r>
        <w:rPr>
          <w:rFonts w:eastAsia="Times New Roman"/>
          <w:szCs w:val="24"/>
        </w:rPr>
        <w:t xml:space="preserve"> και είναι κ</w:t>
      </w:r>
      <w:r w:rsidRPr="00BB5C8C">
        <w:rPr>
          <w:rFonts w:eastAsia="Times New Roman"/>
          <w:szCs w:val="24"/>
        </w:rPr>
        <w:t xml:space="preserve">οντά στους </w:t>
      </w:r>
      <w:r>
        <w:rPr>
          <w:rFonts w:eastAsia="Times New Roman"/>
          <w:szCs w:val="24"/>
        </w:rPr>
        <w:t xml:space="preserve">πενήντα χιλιάδες </w:t>
      </w:r>
      <w:r w:rsidRPr="00BB5C8C">
        <w:rPr>
          <w:rFonts w:eastAsia="Times New Roman"/>
          <w:szCs w:val="24"/>
        </w:rPr>
        <w:t>εκπαιδευτικούς</w:t>
      </w:r>
      <w:r>
        <w:rPr>
          <w:rFonts w:eastAsia="Times New Roman"/>
          <w:szCs w:val="24"/>
        </w:rPr>
        <w:t xml:space="preserve">, </w:t>
      </w:r>
      <w:r w:rsidRPr="00BB5C8C">
        <w:rPr>
          <w:rFonts w:eastAsia="Times New Roman"/>
          <w:szCs w:val="24"/>
        </w:rPr>
        <w:t>τα τελευταία πέντε χρόνια</w:t>
      </w:r>
      <w:r>
        <w:rPr>
          <w:rFonts w:eastAsia="Times New Roman"/>
          <w:szCs w:val="24"/>
        </w:rPr>
        <w:t>, με δέκα χιλιάδες</w:t>
      </w:r>
      <w:r w:rsidRPr="00BB5C8C">
        <w:rPr>
          <w:rFonts w:eastAsia="Times New Roman"/>
          <w:szCs w:val="24"/>
        </w:rPr>
        <w:t xml:space="preserve"> φέτος</w:t>
      </w:r>
      <w:r>
        <w:rPr>
          <w:rFonts w:eastAsia="Times New Roman"/>
          <w:szCs w:val="24"/>
        </w:rPr>
        <w:t>, είκοσι τέσσερις χιλιάδες</w:t>
      </w:r>
      <w:r w:rsidRPr="00BB5C8C">
        <w:rPr>
          <w:rFonts w:eastAsia="Times New Roman"/>
          <w:szCs w:val="24"/>
        </w:rPr>
        <w:t xml:space="preserve"> αναπληρωτές</w:t>
      </w:r>
      <w:r>
        <w:rPr>
          <w:rFonts w:eastAsia="Times New Roman"/>
          <w:szCs w:val="24"/>
        </w:rPr>
        <w:t>-</w:t>
      </w:r>
      <w:r w:rsidRPr="00BB5C8C">
        <w:rPr>
          <w:rFonts w:eastAsia="Times New Roman"/>
          <w:szCs w:val="24"/>
        </w:rPr>
        <w:t>εκπαιδευτικ</w:t>
      </w:r>
      <w:r>
        <w:rPr>
          <w:rFonts w:eastAsia="Times New Roman"/>
          <w:szCs w:val="24"/>
        </w:rPr>
        <w:t>ούς</w:t>
      </w:r>
      <w:r w:rsidRPr="00BB5C8C">
        <w:rPr>
          <w:rFonts w:eastAsia="Times New Roman"/>
          <w:szCs w:val="24"/>
        </w:rPr>
        <w:t xml:space="preserve"> ήδη από την </w:t>
      </w:r>
      <w:r>
        <w:rPr>
          <w:rFonts w:eastAsia="Times New Roman"/>
          <w:szCs w:val="24"/>
        </w:rPr>
        <w:t>α΄</w:t>
      </w:r>
      <w:r w:rsidRPr="00BB5C8C">
        <w:rPr>
          <w:rFonts w:eastAsia="Times New Roman"/>
          <w:szCs w:val="24"/>
        </w:rPr>
        <w:t xml:space="preserve"> </w:t>
      </w:r>
      <w:r>
        <w:rPr>
          <w:rFonts w:eastAsia="Times New Roman"/>
          <w:szCs w:val="24"/>
        </w:rPr>
        <w:t>φ</w:t>
      </w:r>
      <w:r w:rsidRPr="00BB5C8C">
        <w:rPr>
          <w:rFonts w:eastAsia="Times New Roman"/>
          <w:szCs w:val="24"/>
        </w:rPr>
        <w:t>άση</w:t>
      </w:r>
      <w:r>
        <w:rPr>
          <w:rFonts w:eastAsia="Times New Roman"/>
          <w:szCs w:val="24"/>
        </w:rPr>
        <w:t>.</w:t>
      </w:r>
      <w:r w:rsidRPr="00BB5C8C">
        <w:rPr>
          <w:rFonts w:eastAsia="Times New Roman"/>
          <w:szCs w:val="24"/>
        </w:rPr>
        <w:t xml:space="preserve"> Και σας είπα ότι αύριο κιόλας</w:t>
      </w:r>
      <w:r>
        <w:rPr>
          <w:rFonts w:eastAsia="Times New Roman"/>
          <w:szCs w:val="24"/>
        </w:rPr>
        <w:t xml:space="preserve"> -</w:t>
      </w:r>
      <w:r w:rsidRPr="00BB5C8C">
        <w:rPr>
          <w:rFonts w:eastAsia="Times New Roman"/>
          <w:szCs w:val="24"/>
        </w:rPr>
        <w:t>όχι μετά από καιρό</w:t>
      </w:r>
      <w:r>
        <w:rPr>
          <w:rFonts w:eastAsia="Times New Roman"/>
          <w:szCs w:val="24"/>
        </w:rPr>
        <w:t xml:space="preserve">, </w:t>
      </w:r>
      <w:r w:rsidRPr="00BB5C8C">
        <w:rPr>
          <w:rFonts w:eastAsia="Times New Roman"/>
          <w:szCs w:val="24"/>
        </w:rPr>
        <w:t>αύριο</w:t>
      </w:r>
      <w:r>
        <w:rPr>
          <w:rFonts w:eastAsia="Times New Roman"/>
          <w:szCs w:val="24"/>
        </w:rPr>
        <w:t xml:space="preserve">- </w:t>
      </w:r>
      <w:r w:rsidRPr="00BB5C8C">
        <w:rPr>
          <w:rFonts w:eastAsia="Times New Roman"/>
          <w:szCs w:val="24"/>
        </w:rPr>
        <w:t xml:space="preserve">έρχεται η </w:t>
      </w:r>
      <w:r>
        <w:rPr>
          <w:rFonts w:eastAsia="Times New Roman"/>
          <w:szCs w:val="24"/>
        </w:rPr>
        <w:t>β΄ φ</w:t>
      </w:r>
      <w:r w:rsidRPr="00BB5C8C">
        <w:rPr>
          <w:rFonts w:eastAsia="Times New Roman"/>
          <w:szCs w:val="24"/>
        </w:rPr>
        <w:t>άση των αναπληρωτών</w:t>
      </w:r>
      <w:r>
        <w:rPr>
          <w:rFonts w:eastAsia="Times New Roman"/>
          <w:szCs w:val="24"/>
        </w:rPr>
        <w:t>-</w:t>
      </w:r>
      <w:r w:rsidRPr="00BB5C8C">
        <w:rPr>
          <w:rFonts w:eastAsia="Times New Roman"/>
          <w:szCs w:val="24"/>
        </w:rPr>
        <w:t>εκπαιδευτικών</w:t>
      </w:r>
      <w:r>
        <w:rPr>
          <w:rFonts w:eastAsia="Times New Roman"/>
          <w:szCs w:val="24"/>
        </w:rPr>
        <w:t xml:space="preserve">, </w:t>
      </w:r>
      <w:r w:rsidRPr="00BB5C8C">
        <w:rPr>
          <w:rFonts w:eastAsia="Times New Roman"/>
          <w:szCs w:val="24"/>
        </w:rPr>
        <w:t xml:space="preserve">οι οποίοι σαφώς αφορούν και το Ολοήμερο </w:t>
      </w:r>
      <w:r w:rsidR="00187618">
        <w:rPr>
          <w:rFonts w:eastAsia="Times New Roman"/>
          <w:szCs w:val="24"/>
        </w:rPr>
        <w:t>Σ</w:t>
      </w:r>
      <w:r w:rsidRPr="00BB5C8C">
        <w:rPr>
          <w:rFonts w:eastAsia="Times New Roman"/>
          <w:szCs w:val="24"/>
        </w:rPr>
        <w:t>χολείο</w:t>
      </w:r>
      <w:r>
        <w:rPr>
          <w:rFonts w:eastAsia="Times New Roman"/>
          <w:szCs w:val="24"/>
        </w:rPr>
        <w:t>.</w:t>
      </w:r>
      <w:r w:rsidRPr="00BB5C8C">
        <w:rPr>
          <w:rFonts w:eastAsia="Times New Roman"/>
          <w:szCs w:val="24"/>
        </w:rPr>
        <w:t xml:space="preserve"> Νομίζω ότι αυτό το καταλαβαίνουμε όλοι</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sidRPr="00BB5C8C">
        <w:rPr>
          <w:rFonts w:eastAsia="Times New Roman"/>
          <w:szCs w:val="24"/>
        </w:rPr>
        <w:t>Επομένως</w:t>
      </w:r>
      <w:r>
        <w:rPr>
          <w:rFonts w:eastAsia="Times New Roman"/>
          <w:szCs w:val="24"/>
        </w:rPr>
        <w:t xml:space="preserve">, </w:t>
      </w:r>
      <w:r w:rsidRPr="00BB5C8C">
        <w:rPr>
          <w:rFonts w:eastAsia="Times New Roman"/>
          <w:szCs w:val="24"/>
        </w:rPr>
        <w:t>οι ανησυχίες σας είναι ήδη και δικές μας</w:t>
      </w:r>
      <w:r>
        <w:rPr>
          <w:rFonts w:eastAsia="Times New Roman"/>
          <w:szCs w:val="24"/>
        </w:rPr>
        <w:t>.</w:t>
      </w:r>
      <w:r w:rsidRPr="00BB5C8C">
        <w:rPr>
          <w:rFonts w:eastAsia="Times New Roman"/>
          <w:szCs w:val="24"/>
        </w:rPr>
        <w:t xml:space="preserve"> Απλά εμείς απαντούμε με πράξεις</w:t>
      </w:r>
      <w:r>
        <w:rPr>
          <w:rFonts w:eastAsia="Times New Roman"/>
          <w:szCs w:val="24"/>
        </w:rPr>
        <w:t xml:space="preserve">, </w:t>
      </w:r>
      <w:r w:rsidRPr="00BB5C8C">
        <w:rPr>
          <w:rFonts w:eastAsia="Times New Roman"/>
          <w:szCs w:val="24"/>
        </w:rPr>
        <w:t>κύριε συνάδελφε</w:t>
      </w:r>
      <w:r>
        <w:rPr>
          <w:rFonts w:eastAsia="Times New Roman"/>
          <w:szCs w:val="24"/>
        </w:rPr>
        <w:t>. Ε</w:t>
      </w:r>
      <w:r w:rsidRPr="00BB5C8C">
        <w:rPr>
          <w:rFonts w:eastAsia="Times New Roman"/>
          <w:szCs w:val="24"/>
        </w:rPr>
        <w:t>μείς δεν κάνουμε ούτε φτηνό λαϊκισμό</w:t>
      </w:r>
      <w:r>
        <w:rPr>
          <w:rFonts w:eastAsia="Times New Roman"/>
          <w:szCs w:val="24"/>
        </w:rPr>
        <w:t>,</w:t>
      </w:r>
      <w:r w:rsidRPr="00BB5C8C">
        <w:rPr>
          <w:rFonts w:eastAsia="Times New Roman"/>
          <w:szCs w:val="24"/>
        </w:rPr>
        <w:t xml:space="preserve"> αλλά απαντούμε με πράξεις</w:t>
      </w:r>
      <w:r>
        <w:rPr>
          <w:rFonts w:eastAsia="Times New Roman"/>
          <w:szCs w:val="24"/>
        </w:rPr>
        <w:t>.</w:t>
      </w:r>
    </w:p>
    <w:p>
      <w:pPr>
        <w:spacing w:line="600" w:lineRule="auto"/>
        <w:ind w:firstLine="720"/>
        <w:contextualSpacing/>
        <w:jc w:val="both"/>
        <w:rPr>
          <w:rFonts w:eastAsia="Times New Roman"/>
          <w:szCs w:val="24"/>
        </w:rPr>
      </w:pPr>
      <w:r w:rsidRPr="00BB5C8C">
        <w:rPr>
          <w:rFonts w:eastAsia="Times New Roman"/>
          <w:szCs w:val="24"/>
        </w:rPr>
        <w:lastRenderedPageBreak/>
        <w:t>Και θα σας πω και το εξής</w:t>
      </w:r>
      <w:r>
        <w:rPr>
          <w:rFonts w:eastAsia="Times New Roman"/>
          <w:szCs w:val="24"/>
        </w:rPr>
        <w:t>. Μ</w:t>
      </w:r>
      <w:r w:rsidRPr="00BB5C8C">
        <w:rPr>
          <w:rFonts w:eastAsia="Times New Roman"/>
          <w:szCs w:val="24"/>
        </w:rPr>
        <w:t>όλις τον τελευταίο Αύγουστο</w:t>
      </w:r>
      <w:r>
        <w:rPr>
          <w:rFonts w:eastAsia="Times New Roman"/>
          <w:szCs w:val="24"/>
        </w:rPr>
        <w:t xml:space="preserve">, </w:t>
      </w:r>
      <w:r w:rsidRPr="00BB5C8C">
        <w:rPr>
          <w:rFonts w:eastAsia="Times New Roman"/>
          <w:szCs w:val="24"/>
        </w:rPr>
        <w:t>με νόμο</w:t>
      </w:r>
      <w:r>
        <w:rPr>
          <w:rFonts w:eastAsia="Times New Roman"/>
          <w:szCs w:val="24"/>
        </w:rPr>
        <w:t xml:space="preserve">, </w:t>
      </w:r>
      <w:r w:rsidRPr="00BB5C8C">
        <w:rPr>
          <w:rFonts w:eastAsia="Times New Roman"/>
          <w:szCs w:val="24"/>
        </w:rPr>
        <w:t>για πρώτη φορά επεκτεί</w:t>
      </w:r>
      <w:r>
        <w:rPr>
          <w:rFonts w:eastAsia="Times New Roman"/>
          <w:szCs w:val="24"/>
        </w:rPr>
        <w:t>να</w:t>
      </w:r>
      <w:r w:rsidRPr="00BB5C8C">
        <w:rPr>
          <w:rFonts w:eastAsia="Times New Roman"/>
          <w:szCs w:val="24"/>
        </w:rPr>
        <w:t xml:space="preserve">με την παράλληλη στήριξη και στο Ολοήμερο </w:t>
      </w:r>
      <w:r w:rsidR="00F46D83">
        <w:rPr>
          <w:rFonts w:eastAsia="Times New Roman"/>
          <w:szCs w:val="24"/>
        </w:rPr>
        <w:t>Σ</w:t>
      </w:r>
      <w:r w:rsidRPr="00BB5C8C">
        <w:rPr>
          <w:rFonts w:eastAsia="Times New Roman"/>
          <w:szCs w:val="24"/>
        </w:rPr>
        <w:t>χολείο</w:t>
      </w:r>
      <w:r>
        <w:rPr>
          <w:rFonts w:eastAsia="Times New Roman"/>
          <w:szCs w:val="24"/>
        </w:rPr>
        <w:t>.</w:t>
      </w:r>
      <w:r w:rsidRPr="00BB5C8C">
        <w:rPr>
          <w:rFonts w:eastAsia="Times New Roman"/>
          <w:szCs w:val="24"/>
        </w:rPr>
        <w:t xml:space="preserve"> Ποιος το έχει κάνει αυτό</w:t>
      </w:r>
      <w:r>
        <w:rPr>
          <w:rFonts w:eastAsia="Times New Roman"/>
          <w:szCs w:val="24"/>
        </w:rPr>
        <w:t>; Πρόκειται για μι</w:t>
      </w:r>
      <w:r w:rsidRPr="00BB5C8C">
        <w:rPr>
          <w:rFonts w:eastAsia="Times New Roman"/>
          <w:szCs w:val="24"/>
        </w:rPr>
        <w:t>α ρύθμιση</w:t>
      </w:r>
      <w:r>
        <w:rPr>
          <w:rFonts w:eastAsia="Times New Roman"/>
          <w:szCs w:val="24"/>
        </w:rPr>
        <w:t xml:space="preserve">, </w:t>
      </w:r>
      <w:r w:rsidRPr="00BB5C8C">
        <w:rPr>
          <w:rFonts w:eastAsia="Times New Roman"/>
          <w:szCs w:val="24"/>
        </w:rPr>
        <w:t>η οποία πραγματικά στηρίζει τα παιδιά με πρόσθετη στήριξη</w:t>
      </w:r>
      <w:r>
        <w:rPr>
          <w:rFonts w:eastAsia="Times New Roman"/>
          <w:szCs w:val="24"/>
        </w:rPr>
        <w:t xml:space="preserve">, </w:t>
      </w:r>
      <w:r w:rsidRPr="00BB5C8C">
        <w:rPr>
          <w:rFonts w:eastAsia="Times New Roman"/>
          <w:szCs w:val="24"/>
        </w:rPr>
        <w:t>διευκολύνοντας τις οικογένειές τους</w:t>
      </w:r>
      <w:r>
        <w:rPr>
          <w:rFonts w:eastAsia="Times New Roman"/>
          <w:szCs w:val="24"/>
        </w:rPr>
        <w:t>.</w:t>
      </w:r>
      <w:r w:rsidRPr="00BB5C8C">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Επίσης, </w:t>
      </w:r>
      <w:r w:rsidRPr="00BB5C8C">
        <w:rPr>
          <w:rFonts w:eastAsia="Times New Roman"/>
          <w:szCs w:val="24"/>
        </w:rPr>
        <w:t>θα σας αναφέρω και κάποιους αριθμούς</w:t>
      </w:r>
      <w:r>
        <w:rPr>
          <w:rFonts w:eastAsia="Times New Roman"/>
          <w:szCs w:val="24"/>
        </w:rPr>
        <w:t xml:space="preserve">, </w:t>
      </w:r>
      <w:r w:rsidRPr="00BB5C8C">
        <w:rPr>
          <w:rFonts w:eastAsia="Times New Roman"/>
          <w:szCs w:val="24"/>
        </w:rPr>
        <w:t>για να δείτε και την ανοδική</w:t>
      </w:r>
      <w:r>
        <w:rPr>
          <w:rFonts w:eastAsia="Times New Roman"/>
          <w:szCs w:val="24"/>
        </w:rPr>
        <w:t xml:space="preserve"> π</w:t>
      </w:r>
      <w:r w:rsidRPr="00BB5C8C">
        <w:rPr>
          <w:rFonts w:eastAsia="Times New Roman"/>
          <w:szCs w:val="24"/>
        </w:rPr>
        <w:t>ορεία των αριθμών των εκπαιδευτικών</w:t>
      </w:r>
      <w:r>
        <w:rPr>
          <w:rFonts w:eastAsia="Times New Roman"/>
          <w:szCs w:val="24"/>
        </w:rPr>
        <w:t xml:space="preserve"> </w:t>
      </w:r>
      <w:r w:rsidRPr="00BB5C8C">
        <w:rPr>
          <w:rFonts w:eastAsia="Times New Roman"/>
          <w:szCs w:val="24"/>
        </w:rPr>
        <w:t>που απασχολήθηκαν στα</w:t>
      </w:r>
      <w:r>
        <w:rPr>
          <w:rFonts w:eastAsia="Times New Roman"/>
          <w:szCs w:val="24"/>
        </w:rPr>
        <w:t xml:space="preserve"> Ολοήμερα</w:t>
      </w:r>
      <w:r w:rsidRPr="00BB5C8C">
        <w:rPr>
          <w:rFonts w:eastAsia="Times New Roman"/>
          <w:szCs w:val="24"/>
        </w:rPr>
        <w:t xml:space="preserve"> </w:t>
      </w:r>
      <w:r w:rsidR="00F46D83">
        <w:rPr>
          <w:rFonts w:eastAsia="Times New Roman"/>
          <w:szCs w:val="24"/>
        </w:rPr>
        <w:t>Σ</w:t>
      </w:r>
      <w:r w:rsidRPr="00BB5C8C">
        <w:rPr>
          <w:rFonts w:eastAsia="Times New Roman"/>
          <w:szCs w:val="24"/>
        </w:rPr>
        <w:t>χολεία</w:t>
      </w:r>
      <w:r>
        <w:rPr>
          <w:rFonts w:eastAsia="Times New Roman"/>
          <w:szCs w:val="24"/>
        </w:rPr>
        <w:t>. Τ</w:t>
      </w:r>
      <w:r w:rsidRPr="00BB5C8C">
        <w:rPr>
          <w:rFonts w:eastAsia="Times New Roman"/>
          <w:szCs w:val="24"/>
        </w:rPr>
        <w:t xml:space="preserve">ο 2019 υπήρχαν </w:t>
      </w:r>
      <w:r>
        <w:rPr>
          <w:rFonts w:eastAsia="Times New Roman"/>
          <w:szCs w:val="24"/>
        </w:rPr>
        <w:t>29.</w:t>
      </w:r>
      <w:r w:rsidR="00F46D83">
        <w:rPr>
          <w:rFonts w:eastAsia="Times New Roman"/>
          <w:szCs w:val="24"/>
        </w:rPr>
        <w:t>131</w:t>
      </w:r>
      <w:r>
        <w:rPr>
          <w:rFonts w:eastAsia="Times New Roman"/>
          <w:szCs w:val="24"/>
        </w:rPr>
        <w:t xml:space="preserve"> </w:t>
      </w:r>
      <w:r w:rsidRPr="00BB5C8C">
        <w:rPr>
          <w:rFonts w:eastAsia="Times New Roman"/>
          <w:szCs w:val="24"/>
        </w:rPr>
        <w:t>εκπαιδευτικοί</w:t>
      </w:r>
      <w:r>
        <w:rPr>
          <w:rFonts w:eastAsia="Times New Roman"/>
          <w:szCs w:val="24"/>
        </w:rPr>
        <w:t>.</w:t>
      </w:r>
      <w:r w:rsidRPr="00BB5C8C">
        <w:rPr>
          <w:rFonts w:eastAsia="Times New Roman"/>
          <w:szCs w:val="24"/>
        </w:rPr>
        <w:t xml:space="preserve"> Σήμερα που μιλάμε </w:t>
      </w:r>
      <w:r>
        <w:rPr>
          <w:rFonts w:eastAsia="Times New Roman"/>
          <w:szCs w:val="24"/>
        </w:rPr>
        <w:t>-</w:t>
      </w:r>
      <w:r w:rsidRPr="00BB5C8C">
        <w:rPr>
          <w:rFonts w:eastAsia="Times New Roman"/>
          <w:szCs w:val="24"/>
        </w:rPr>
        <w:t>δεν θα μιλήσω για κάθε χρονιά</w:t>
      </w:r>
      <w:r>
        <w:rPr>
          <w:rFonts w:eastAsia="Times New Roman"/>
          <w:szCs w:val="24"/>
        </w:rPr>
        <w:t xml:space="preserve">- </w:t>
      </w:r>
      <w:r w:rsidRPr="00BB5C8C">
        <w:rPr>
          <w:rFonts w:eastAsia="Times New Roman"/>
          <w:szCs w:val="24"/>
        </w:rPr>
        <w:t xml:space="preserve">φτάνουμε </w:t>
      </w:r>
      <w:r>
        <w:rPr>
          <w:rFonts w:eastAsia="Times New Roman"/>
          <w:szCs w:val="24"/>
        </w:rPr>
        <w:t>στους 34.247. Μ</w:t>
      </w:r>
      <w:r w:rsidRPr="00BB5C8C">
        <w:rPr>
          <w:rFonts w:eastAsia="Times New Roman"/>
          <w:szCs w:val="24"/>
        </w:rPr>
        <w:t xml:space="preserve">ιλάμε για πάνω από </w:t>
      </w:r>
      <w:r>
        <w:rPr>
          <w:rFonts w:eastAsia="Times New Roman"/>
          <w:szCs w:val="24"/>
        </w:rPr>
        <w:t xml:space="preserve">πέντε χιλιάδες </w:t>
      </w:r>
      <w:r w:rsidRPr="00BB5C8C">
        <w:rPr>
          <w:rFonts w:eastAsia="Times New Roman"/>
          <w:szCs w:val="24"/>
        </w:rPr>
        <w:t xml:space="preserve"> περισσότερους εκπαιδευτικούς</w:t>
      </w:r>
      <w:r>
        <w:rPr>
          <w:rFonts w:eastAsia="Times New Roman"/>
          <w:szCs w:val="24"/>
        </w:rPr>
        <w:t xml:space="preserve">, </w:t>
      </w:r>
      <w:r w:rsidRPr="00BB5C8C">
        <w:rPr>
          <w:rFonts w:eastAsia="Times New Roman"/>
          <w:szCs w:val="24"/>
        </w:rPr>
        <w:t xml:space="preserve">οι οποίοι έρχονται και απασχολούνται στο </w:t>
      </w:r>
      <w:r w:rsidR="00F46D83">
        <w:rPr>
          <w:rFonts w:eastAsia="Times New Roman"/>
          <w:szCs w:val="24"/>
        </w:rPr>
        <w:t>Ο</w:t>
      </w:r>
      <w:r w:rsidRPr="00BB5C8C">
        <w:rPr>
          <w:rFonts w:eastAsia="Times New Roman"/>
          <w:szCs w:val="24"/>
        </w:rPr>
        <w:t xml:space="preserve">λοήμερο </w:t>
      </w:r>
      <w:r w:rsidR="00F46D83">
        <w:rPr>
          <w:rFonts w:eastAsia="Times New Roman"/>
          <w:szCs w:val="24"/>
        </w:rPr>
        <w:t>Σ</w:t>
      </w:r>
      <w:r w:rsidRPr="00BB5C8C">
        <w:rPr>
          <w:rFonts w:eastAsia="Times New Roman"/>
          <w:szCs w:val="24"/>
        </w:rPr>
        <w:t>χολείο</w:t>
      </w:r>
      <w:r>
        <w:rPr>
          <w:rFonts w:eastAsia="Times New Roman"/>
          <w:szCs w:val="24"/>
        </w:rPr>
        <w:t>.</w:t>
      </w:r>
      <w:r w:rsidRPr="008E6232">
        <w:rPr>
          <w:rFonts w:eastAsia="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Επομένως</w:t>
      </w:r>
      <w:r w:rsidRPr="00A1469E">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 xml:space="preserve">να είστε </w:t>
      </w:r>
      <w:r w:rsidRPr="008C4D91">
        <w:rPr>
          <w:rFonts w:eastAsia="Times New Roman" w:cs="Times New Roman"/>
          <w:szCs w:val="24"/>
        </w:rPr>
        <w:t>σίγουρος</w:t>
      </w:r>
      <w:r>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σ</w:t>
      </w:r>
      <w:r w:rsidRPr="008C4D91">
        <w:rPr>
          <w:rFonts w:eastAsia="Times New Roman" w:cs="Times New Roman"/>
          <w:szCs w:val="24"/>
        </w:rPr>
        <w:t>το Υπουργείο Παιδείας δεν βλέπ</w:t>
      </w:r>
      <w:r>
        <w:rPr>
          <w:rFonts w:eastAsia="Times New Roman" w:cs="Times New Roman"/>
          <w:szCs w:val="24"/>
        </w:rPr>
        <w:t>ουμε</w:t>
      </w:r>
      <w:r w:rsidRPr="008C4D91">
        <w:rPr>
          <w:rFonts w:eastAsia="Times New Roman" w:cs="Times New Roman"/>
          <w:szCs w:val="24"/>
        </w:rPr>
        <w:t xml:space="preserve"> το Ολοήμερο Σχολείο σαν μια τυπική υποχρέωση</w:t>
      </w:r>
      <w:r>
        <w:rPr>
          <w:rFonts w:eastAsia="Times New Roman" w:cs="Times New Roman"/>
          <w:szCs w:val="24"/>
        </w:rPr>
        <w:t>,</w:t>
      </w:r>
      <w:r w:rsidRPr="008C4D91">
        <w:rPr>
          <w:rFonts w:eastAsia="Times New Roman" w:cs="Times New Roman"/>
          <w:szCs w:val="24"/>
        </w:rPr>
        <w:t xml:space="preserve"> το βλέπουμε σαν επένδυση στα παιδιά </w:t>
      </w:r>
      <w:r>
        <w:rPr>
          <w:rFonts w:eastAsia="Times New Roman" w:cs="Times New Roman"/>
          <w:szCs w:val="24"/>
        </w:rPr>
        <w:t>μας,</w:t>
      </w:r>
      <w:r w:rsidRPr="008C4D91">
        <w:rPr>
          <w:rFonts w:eastAsia="Times New Roman" w:cs="Times New Roman"/>
          <w:szCs w:val="24"/>
        </w:rPr>
        <w:t xml:space="preserve"> θέλουμε να δίνουμε σε όλα τις ίσες ευκαιρίες και θέλουμε </w:t>
      </w:r>
      <w:r>
        <w:rPr>
          <w:rFonts w:eastAsia="Times New Roman" w:cs="Times New Roman"/>
          <w:szCs w:val="24"/>
        </w:rPr>
        <w:t xml:space="preserve">να κάνουμε τη ζωή των οικογενειών τους ακόμα </w:t>
      </w:r>
      <w:r w:rsidRPr="008C4D91">
        <w:rPr>
          <w:rFonts w:eastAsia="Times New Roman" w:cs="Times New Roman"/>
          <w:szCs w:val="24"/>
        </w:rPr>
        <w:t>πιο εύκολη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Σας ευχαριστώ.</w:t>
      </w:r>
      <w:r w:rsidRPr="008C4D91">
        <w:rPr>
          <w:rFonts w:eastAsia="Times New Roman" w:cs="Times New Roman"/>
          <w:szCs w:val="24"/>
        </w:rPr>
        <w:t xml:space="preserve"> </w:t>
      </w:r>
    </w:p>
    <w:p>
      <w:pPr>
        <w:spacing w:line="600" w:lineRule="auto"/>
        <w:ind w:firstLine="720"/>
        <w:jc w:val="both"/>
        <w:rPr>
          <w:rFonts w:eastAsia="Times New Roman"/>
          <w:bCs/>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bCs/>
          <w:szCs w:val="24"/>
          <w:lang w:eastAsia="zh-CN"/>
        </w:rPr>
        <w:t>Κι εμείς ευχαριστούμε τον κύριο Υπουργό.</w:t>
      </w:r>
    </w:p>
    <w:p>
      <w:pPr>
        <w:spacing w:after="0" w:line="600" w:lineRule="auto"/>
        <w:ind w:firstLine="720"/>
        <w:jc w:val="both"/>
        <w:rPr>
          <w:rFonts w:eastAsia="Times New Roman" w:cs="Times New Roman"/>
          <w:szCs w:val="24"/>
        </w:rPr>
      </w:pPr>
      <w:r w:rsidRPr="008C4D91">
        <w:rPr>
          <w:rFonts w:eastAsia="Times New Roman" w:cs="Times New Roman"/>
          <w:szCs w:val="24"/>
        </w:rPr>
        <w:t>Κυρίες και κύριοι συνάδελφοι</w:t>
      </w:r>
      <w:r>
        <w:rPr>
          <w:rFonts w:eastAsia="Times New Roman" w:cs="Times New Roman"/>
          <w:szCs w:val="24"/>
        </w:rPr>
        <w:t>,</w:t>
      </w:r>
      <w:r w:rsidRPr="008C4D91">
        <w:rPr>
          <w:rFonts w:eastAsia="Times New Roman" w:cs="Times New Roman"/>
          <w:szCs w:val="24"/>
        </w:rPr>
        <w:t xml:space="preserve"> ολοκληρώθηκε</w:t>
      </w:r>
      <w:r>
        <w:rPr>
          <w:rFonts w:eastAsia="Times New Roman" w:cs="Times New Roman"/>
          <w:szCs w:val="24"/>
        </w:rPr>
        <w:t xml:space="preserve"> η συζήτηση</w:t>
      </w:r>
      <w:r w:rsidRPr="008C4D91">
        <w:rPr>
          <w:rFonts w:eastAsia="Times New Roman" w:cs="Times New Roman"/>
          <w:szCs w:val="24"/>
        </w:rPr>
        <w:t xml:space="preserve"> των επίκαιρων ερωτήσεων</w:t>
      </w:r>
      <w:r>
        <w:rPr>
          <w:rFonts w:eastAsia="Times New Roman" w:cs="Times New Roman"/>
          <w:szCs w:val="24"/>
        </w:rPr>
        <w:t>.</w:t>
      </w:r>
    </w:p>
    <w:p>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lastRenderedPageBreak/>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bCs/>
          <w:szCs w:val="24"/>
          <w:lang w:eastAsia="zh-CN"/>
        </w:rPr>
        <w:t xml:space="preserve">Κυρίες και κύριοι συνάδελφοι, εισερχόμαστε </w:t>
      </w:r>
      <w:r>
        <w:rPr>
          <w:rFonts w:eastAsia="Times New Roman" w:cs="Times New Roman"/>
          <w:szCs w:val="24"/>
        </w:rPr>
        <w:t>στην ημερήσια διάταξη της...</w:t>
      </w:r>
    </w:p>
    <w:p>
      <w:pPr>
        <w:spacing w:line="600" w:lineRule="auto"/>
        <w:ind w:firstLine="720"/>
        <w:jc w:val="both"/>
        <w:rPr>
          <w:rFonts w:eastAsia="Times New Roman" w:cs="Times New Roman"/>
          <w:bCs/>
          <w:szCs w:val="24"/>
        </w:rPr>
      </w:pPr>
      <w:r w:rsidRPr="00730AD4">
        <w:rPr>
          <w:rFonts w:eastAsia="Times New Roman" w:cs="Times New Roman"/>
          <w:b/>
          <w:szCs w:val="24"/>
        </w:rPr>
        <w:t>ΑΡΕΤΗ ΠΑΠΑΪΩΑΝΝΟΥ:</w:t>
      </w:r>
      <w:r>
        <w:rPr>
          <w:rFonts w:eastAsia="Times New Roman" w:cs="Times New Roman"/>
          <w:b/>
          <w:szCs w:val="24"/>
        </w:rPr>
        <w:t xml:space="preserve"> </w:t>
      </w:r>
      <w:r>
        <w:rPr>
          <w:rFonts w:eastAsia="Times New Roman" w:cs="Times New Roman"/>
          <w:bCs/>
          <w:szCs w:val="24"/>
        </w:rPr>
        <w:t>Κύριε Πρόεδρε, θα ήθελα τον λόγο επί της διαδικασίας.</w:t>
      </w:r>
    </w:p>
    <w:p>
      <w:pPr>
        <w:spacing w:line="600" w:lineRule="auto"/>
        <w:ind w:firstLine="720"/>
        <w:jc w:val="both"/>
        <w:rPr>
          <w:rFonts w:eastAsia="Times New Roman"/>
          <w:bCs/>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bCs/>
          <w:szCs w:val="24"/>
          <w:lang w:eastAsia="zh-CN"/>
        </w:rPr>
        <w:t>Ποια διαδικασία; Δεν έχει ξεκινήσει.</w:t>
      </w:r>
    </w:p>
    <w:p>
      <w:pPr>
        <w:spacing w:line="600" w:lineRule="auto"/>
        <w:ind w:firstLine="720"/>
        <w:jc w:val="both"/>
        <w:rPr>
          <w:rFonts w:eastAsia="Times New Roman" w:cs="Times New Roman"/>
          <w:szCs w:val="24"/>
        </w:rPr>
      </w:pPr>
      <w:r w:rsidRPr="00730AD4">
        <w:rPr>
          <w:rFonts w:eastAsia="Times New Roman" w:cs="Times New Roman"/>
          <w:b/>
          <w:bCs/>
          <w:szCs w:val="24"/>
        </w:rPr>
        <w:t>ΜΙΧΑΗΛ ΧΟΥΡΔΑΚΗΣ:</w:t>
      </w:r>
      <w:r>
        <w:rPr>
          <w:rFonts w:eastAsia="Times New Roman" w:cs="Times New Roman"/>
          <w:b/>
          <w:bCs/>
          <w:szCs w:val="24"/>
        </w:rPr>
        <w:t xml:space="preserve"> </w:t>
      </w:r>
      <w:r>
        <w:rPr>
          <w:rFonts w:eastAsia="Times New Roman" w:cs="Times New Roman"/>
          <w:szCs w:val="24"/>
        </w:rPr>
        <w:t>Μα τώρα δεν είπατε ότι ξεκίνησε; Αποφασίστε, ξεκίνησε ή δεν ξεκίνησε;</w:t>
      </w:r>
    </w:p>
    <w:p>
      <w:pPr>
        <w:spacing w:line="600" w:lineRule="auto"/>
        <w:ind w:firstLine="720"/>
        <w:jc w:val="both"/>
        <w:rPr>
          <w:rFonts w:eastAsia="Times New Roman" w:cs="Times New Roman"/>
          <w:bCs/>
          <w:szCs w:val="24"/>
        </w:rPr>
      </w:pPr>
      <w:r w:rsidRPr="005A15ED">
        <w:rPr>
          <w:rFonts w:eastAsia="Times New Roman" w:cs="Times New Roman"/>
          <w:b/>
          <w:bCs/>
          <w:szCs w:val="24"/>
        </w:rPr>
        <w:t xml:space="preserve">ΠΡΟΕΔΡΕΥΩΝ (Ιωάννης </w:t>
      </w:r>
      <w:proofErr w:type="spellStart"/>
      <w:r w:rsidRPr="005A15ED">
        <w:rPr>
          <w:rFonts w:eastAsia="Times New Roman" w:cs="Times New Roman"/>
          <w:b/>
          <w:bCs/>
          <w:szCs w:val="24"/>
        </w:rPr>
        <w:t>Πλακιωτάκης</w:t>
      </w:r>
      <w:proofErr w:type="spellEnd"/>
      <w:r w:rsidRPr="005A15ED">
        <w:rPr>
          <w:rFonts w:eastAsia="Times New Roman" w:cs="Times New Roman"/>
          <w:b/>
          <w:bCs/>
          <w:szCs w:val="24"/>
        </w:rPr>
        <w:t xml:space="preserve">): </w:t>
      </w:r>
      <w:r>
        <w:rPr>
          <w:rFonts w:eastAsia="Times New Roman" w:cs="Times New Roman"/>
          <w:bCs/>
          <w:szCs w:val="24"/>
        </w:rPr>
        <w:t>Δεν έχει ξεκινήσει ακόμη. Όταν ξεκινήσει θα σας δώσω τον λόγο.</w:t>
      </w:r>
    </w:p>
    <w:p>
      <w:pPr>
        <w:spacing w:line="600" w:lineRule="auto"/>
        <w:ind w:firstLine="720"/>
        <w:jc w:val="center"/>
        <w:rPr>
          <w:rFonts w:eastAsia="Times New Roman"/>
          <w:b/>
          <w:bCs/>
          <w:color w:val="FF0000"/>
          <w:szCs w:val="24"/>
          <w:shd w:val="clear" w:color="auto" w:fill="FFFFFF"/>
          <w:lang w:eastAsia="zh-CN"/>
        </w:rPr>
      </w:pPr>
      <w:r w:rsidRPr="00E7020F">
        <w:rPr>
          <w:rFonts w:eastAsia="Times New Roman" w:cs="Times New Roman"/>
          <w:bCs/>
          <w:color w:val="FF0000"/>
          <w:szCs w:val="24"/>
        </w:rPr>
        <w:t>ΑΛΛΑΓΗ ΣΕΛΙΔΑΣ</w:t>
      </w:r>
      <w:r w:rsidR="00B96EC6">
        <w:rPr>
          <w:rFonts w:eastAsia="Times New Roman" w:cs="Times New Roman"/>
          <w:bCs/>
          <w:color w:val="FF0000"/>
          <w:szCs w:val="24"/>
        </w:rPr>
        <w:t xml:space="preserve"> ΛΟΓΩ ΑΛΛΑΓΗΣ ΘΕΜΑΤΟΣ</w:t>
      </w:r>
    </w:p>
    <w:p>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bCs/>
          <w:szCs w:val="24"/>
          <w:lang w:eastAsia="zh-CN"/>
        </w:rPr>
        <w:t xml:space="preserve">Κυρίες και κύριοι συνάδελφοι, εισερχόμαστε </w:t>
      </w:r>
      <w:r>
        <w:rPr>
          <w:rFonts w:eastAsia="Times New Roman" w:cs="Times New Roman"/>
          <w:szCs w:val="24"/>
        </w:rPr>
        <w:t>στην ημερήσια διάταξη της</w:t>
      </w:r>
    </w:p>
    <w:p>
      <w:pPr>
        <w:spacing w:line="600" w:lineRule="auto"/>
        <w:ind w:firstLine="720"/>
        <w:jc w:val="center"/>
        <w:rPr>
          <w:rFonts w:eastAsia="Times New Roman" w:cs="Times New Roman"/>
          <w:b/>
          <w:bCs/>
          <w:szCs w:val="24"/>
        </w:rPr>
      </w:pPr>
      <w:r w:rsidRPr="008C4D91">
        <w:rPr>
          <w:rFonts w:eastAsia="Times New Roman" w:cs="Times New Roman"/>
          <w:b/>
          <w:bCs/>
          <w:szCs w:val="24"/>
        </w:rPr>
        <w:t>ΝΟΜΟΘΕΤΙΚΗΣ ΕΡΓΑΣΙΑΣ</w:t>
      </w:r>
    </w:p>
    <w:p>
      <w:pPr>
        <w:spacing w:line="600" w:lineRule="auto"/>
        <w:ind w:firstLine="720"/>
        <w:jc w:val="both"/>
        <w:rPr>
          <w:rFonts w:eastAsia="Times New Roman" w:cs="Times New Roman"/>
          <w:szCs w:val="24"/>
        </w:rPr>
      </w:pPr>
      <w:r>
        <w:rPr>
          <w:rFonts w:eastAsia="Times New Roman" w:cs="Times New Roman"/>
          <w:szCs w:val="24"/>
        </w:rPr>
        <w:t>Μ</w:t>
      </w:r>
      <w:r w:rsidRPr="008C4D91">
        <w:rPr>
          <w:rFonts w:eastAsia="Times New Roman" w:cs="Times New Roman"/>
          <w:szCs w:val="24"/>
        </w:rPr>
        <w:t>όν</w:t>
      </w:r>
      <w:r>
        <w:rPr>
          <w:rFonts w:eastAsia="Times New Roman" w:cs="Times New Roman"/>
          <w:szCs w:val="24"/>
        </w:rPr>
        <w:t>η</w:t>
      </w:r>
      <w:r w:rsidRPr="008C4D91">
        <w:rPr>
          <w:rFonts w:eastAsia="Times New Roman" w:cs="Times New Roman"/>
          <w:szCs w:val="24"/>
        </w:rPr>
        <w:t xml:space="preserve"> συζήτηση και ψήφιση </w:t>
      </w:r>
      <w:r>
        <w:rPr>
          <w:rFonts w:eastAsia="Times New Roman" w:cs="Times New Roman"/>
          <w:szCs w:val="24"/>
        </w:rPr>
        <w:t xml:space="preserve">επί της αρχής, </w:t>
      </w:r>
      <w:r w:rsidRPr="008C4D91">
        <w:rPr>
          <w:rFonts w:eastAsia="Times New Roman" w:cs="Times New Roman"/>
          <w:szCs w:val="24"/>
        </w:rPr>
        <w:t xml:space="preserve">των </w:t>
      </w:r>
      <w:r>
        <w:rPr>
          <w:rFonts w:eastAsia="Times New Roman" w:cs="Times New Roman"/>
          <w:szCs w:val="24"/>
        </w:rPr>
        <w:t xml:space="preserve">άρθρων, </w:t>
      </w:r>
      <w:r w:rsidRPr="008C4D91">
        <w:rPr>
          <w:rFonts w:eastAsia="Times New Roman" w:cs="Times New Roman"/>
          <w:szCs w:val="24"/>
        </w:rPr>
        <w:t>των τροπολογιών και του συνόλου του σχεδίου νόμου του Υπουργείου Εθνικής Οικονομίας και Οικονομικών</w:t>
      </w:r>
      <w:r>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w:t>
      </w:r>
      <w:r w:rsidRPr="008C4D91">
        <w:rPr>
          <w:rFonts w:eastAsia="Times New Roman" w:cs="Times New Roman"/>
          <w:szCs w:val="24"/>
        </w:rPr>
        <w:t xml:space="preserve">Ενίσχυση των </w:t>
      </w:r>
      <w:r>
        <w:rPr>
          <w:rFonts w:eastAsia="Times New Roman" w:cs="Times New Roman"/>
          <w:szCs w:val="24"/>
        </w:rPr>
        <w:t xml:space="preserve">υπηρεσιών </w:t>
      </w:r>
      <w:r w:rsidRPr="008C4D91">
        <w:rPr>
          <w:rFonts w:eastAsia="Times New Roman" w:cs="Times New Roman"/>
          <w:szCs w:val="24"/>
        </w:rPr>
        <w:t xml:space="preserve">των </w:t>
      </w:r>
      <w:r>
        <w:rPr>
          <w:rFonts w:eastAsia="Times New Roman" w:cs="Times New Roman"/>
          <w:szCs w:val="24"/>
        </w:rPr>
        <w:t>Α</w:t>
      </w:r>
      <w:r w:rsidRPr="008C4D91">
        <w:rPr>
          <w:rFonts w:eastAsia="Times New Roman" w:cs="Times New Roman"/>
          <w:szCs w:val="24"/>
        </w:rPr>
        <w:t xml:space="preserve">ναπτυξιακών </w:t>
      </w:r>
      <w:r>
        <w:rPr>
          <w:rFonts w:eastAsia="Times New Roman" w:cs="Times New Roman"/>
          <w:szCs w:val="24"/>
        </w:rPr>
        <w:t>Π</w:t>
      </w:r>
      <w:r w:rsidRPr="008C4D91">
        <w:rPr>
          <w:rFonts w:eastAsia="Times New Roman" w:cs="Times New Roman"/>
          <w:szCs w:val="24"/>
        </w:rPr>
        <w:t>ρογραμμάτων και συναφή οργανωτικά και διοικητικά ζητήματα</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lastRenderedPageBreak/>
        <w:t xml:space="preserve">Η Διάσκεψη των Προέδρων αποφάσισε </w:t>
      </w:r>
      <w:r>
        <w:rPr>
          <w:rFonts w:eastAsia="Times New Roman" w:cs="Times New Roman"/>
          <w:szCs w:val="24"/>
        </w:rPr>
        <w:t>στη συνεδρίασή</w:t>
      </w:r>
      <w:r w:rsidRPr="008C4D91">
        <w:rPr>
          <w:rFonts w:eastAsia="Times New Roman" w:cs="Times New Roman"/>
          <w:szCs w:val="24"/>
        </w:rPr>
        <w:t xml:space="preserve"> </w:t>
      </w:r>
      <w:r>
        <w:rPr>
          <w:rFonts w:eastAsia="Times New Roman" w:cs="Times New Roman"/>
          <w:szCs w:val="24"/>
        </w:rPr>
        <w:t>της,</w:t>
      </w:r>
      <w:r w:rsidRPr="008C4D91">
        <w:rPr>
          <w:rFonts w:eastAsia="Times New Roman" w:cs="Times New Roman"/>
          <w:szCs w:val="24"/>
        </w:rPr>
        <w:t xml:space="preserve"> τη</w:t>
      </w:r>
      <w:r>
        <w:rPr>
          <w:rFonts w:eastAsia="Times New Roman" w:cs="Times New Roman"/>
          <w:szCs w:val="24"/>
        </w:rPr>
        <w:t>ς</w:t>
      </w:r>
      <w:r w:rsidRPr="008C4D91">
        <w:rPr>
          <w:rFonts w:eastAsia="Times New Roman" w:cs="Times New Roman"/>
          <w:szCs w:val="24"/>
        </w:rPr>
        <w:t xml:space="preserve"> 18</w:t>
      </w:r>
      <w:r>
        <w:rPr>
          <w:rFonts w:eastAsia="Times New Roman" w:cs="Times New Roman"/>
          <w:szCs w:val="24"/>
          <w:vertAlign w:val="superscript"/>
        </w:rPr>
        <w:t xml:space="preserve">ης </w:t>
      </w:r>
      <w:r w:rsidRPr="008C4D91">
        <w:rPr>
          <w:rFonts w:eastAsia="Times New Roman" w:cs="Times New Roman"/>
          <w:szCs w:val="24"/>
        </w:rPr>
        <w:t xml:space="preserve"> Σεπτεμβρίου </w:t>
      </w:r>
      <w:r>
        <w:rPr>
          <w:rFonts w:eastAsia="Times New Roman" w:cs="Times New Roman"/>
          <w:szCs w:val="24"/>
        </w:rPr>
        <w:t>20</w:t>
      </w:r>
      <w:r w:rsidRPr="008C4D91">
        <w:rPr>
          <w:rFonts w:eastAsia="Times New Roman" w:cs="Times New Roman"/>
          <w:szCs w:val="24"/>
        </w:rPr>
        <w:t>25</w:t>
      </w:r>
      <w:r>
        <w:rPr>
          <w:rFonts w:eastAsia="Times New Roman" w:cs="Times New Roman"/>
          <w:szCs w:val="24"/>
        </w:rPr>
        <w:t>, τη συζήτηση του</w:t>
      </w:r>
      <w:r w:rsidRPr="008C4D91">
        <w:rPr>
          <w:rFonts w:eastAsia="Times New Roman" w:cs="Times New Roman"/>
          <w:szCs w:val="24"/>
        </w:rPr>
        <w:t xml:space="preserve"> νομοσχεδίου σε μία συνεδρίαση</w:t>
      </w:r>
      <w:r>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ενιαία</w:t>
      </w:r>
      <w:r w:rsidRPr="008C4D91">
        <w:rPr>
          <w:rFonts w:eastAsia="Times New Roman" w:cs="Times New Roman"/>
          <w:szCs w:val="24"/>
        </w:rPr>
        <w:t xml:space="preserve"> επί </w:t>
      </w:r>
      <w:r>
        <w:rPr>
          <w:rFonts w:eastAsia="Times New Roman" w:cs="Times New Roman"/>
          <w:szCs w:val="24"/>
        </w:rPr>
        <w:t>της</w:t>
      </w:r>
      <w:r w:rsidRPr="008C4D91">
        <w:rPr>
          <w:rFonts w:eastAsia="Times New Roman" w:cs="Times New Roman"/>
          <w:szCs w:val="24"/>
        </w:rPr>
        <w:t xml:space="preserve"> αρχής</w:t>
      </w:r>
      <w:r>
        <w:rPr>
          <w:rFonts w:eastAsia="Times New Roman" w:cs="Times New Roman"/>
          <w:szCs w:val="24"/>
        </w:rPr>
        <w:t>,</w:t>
      </w:r>
      <w:r w:rsidRPr="008C4D91">
        <w:rPr>
          <w:rFonts w:eastAsia="Times New Roman" w:cs="Times New Roman"/>
          <w:szCs w:val="24"/>
        </w:rPr>
        <w:t xml:space="preserve"> των άρθρων και των τροπολογιών</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 xml:space="preserve">Η εγγραφή των ομιλητών θα γίνει ηλεκτρονικά και μέχρι το τέλος της ομιλίας του δεύτερου </w:t>
      </w:r>
      <w:r>
        <w:rPr>
          <w:rFonts w:eastAsia="Times New Roman" w:cs="Times New Roman"/>
          <w:szCs w:val="24"/>
        </w:rPr>
        <w:t>ε</w:t>
      </w:r>
      <w:r w:rsidRPr="008C4D91">
        <w:rPr>
          <w:rFonts w:eastAsia="Times New Roman" w:cs="Times New Roman"/>
          <w:szCs w:val="24"/>
        </w:rPr>
        <w:t>ισηγητή</w:t>
      </w:r>
      <w:r>
        <w:rPr>
          <w:rFonts w:eastAsia="Times New Roman" w:cs="Times New Roman"/>
          <w:szCs w:val="24"/>
        </w:rPr>
        <w:t>.</w:t>
      </w:r>
    </w:p>
    <w:p>
      <w:pPr>
        <w:spacing w:line="600" w:lineRule="auto"/>
        <w:ind w:firstLine="720"/>
        <w:jc w:val="both"/>
        <w:rPr>
          <w:rFonts w:eastAsia="Times New Roman" w:cs="Times New Roman"/>
          <w:szCs w:val="24"/>
        </w:rPr>
      </w:pPr>
      <w:r w:rsidRPr="008C4D91">
        <w:rPr>
          <w:rFonts w:eastAsia="Times New Roman" w:cs="Times New Roman"/>
          <w:szCs w:val="24"/>
        </w:rPr>
        <w:t>Συμφωνεί το Σώμα</w:t>
      </w:r>
      <w:r>
        <w:rPr>
          <w:rFonts w:eastAsia="Times New Roman" w:cs="Times New Roman"/>
          <w:szCs w:val="24"/>
        </w:rPr>
        <w:t>;</w:t>
      </w:r>
      <w:r w:rsidRPr="008C4D91">
        <w:rPr>
          <w:rFonts w:eastAsia="Times New Roman" w:cs="Times New Roman"/>
          <w:szCs w:val="24"/>
        </w:rPr>
        <w:t xml:space="preserve"> </w:t>
      </w:r>
    </w:p>
    <w:p>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w:t>
      </w:r>
      <w:r w:rsidRPr="007B5E36">
        <w:rPr>
          <w:rFonts w:eastAsia="SimSun"/>
          <w:b/>
          <w:bCs/>
          <w:szCs w:val="24"/>
          <w:lang w:eastAsia="zh-CN"/>
        </w:rPr>
        <w:t xml:space="preserve">ΛΟΙ ΒΟΥΛΕΥΤΕΣ: </w:t>
      </w:r>
      <w:r w:rsidRPr="007B5E36">
        <w:rPr>
          <w:rFonts w:eastAsia="SimSun"/>
          <w:szCs w:val="24"/>
          <w:lang w:eastAsia="zh-CN"/>
        </w:rPr>
        <w:t>Μάλιστα, μάλιστα.</w:t>
      </w:r>
    </w:p>
    <w:p>
      <w:pPr>
        <w:spacing w:line="600" w:lineRule="auto"/>
        <w:ind w:firstLine="720"/>
        <w:jc w:val="both"/>
        <w:rPr>
          <w:rFonts w:eastAsia="Times New Roman" w:cs="Times New Roman"/>
          <w:szCs w:val="24"/>
        </w:rPr>
      </w:pPr>
      <w:r w:rsidRPr="007B5E36">
        <w:rPr>
          <w:rFonts w:eastAsia="Times New Roman" w:cs="Times New Roman"/>
          <w:b/>
          <w:bCs/>
          <w:szCs w:val="24"/>
        </w:rPr>
        <w:t xml:space="preserve">ΠΡΟΕΔΡΕΥΩΝ (Ιωάννης </w:t>
      </w:r>
      <w:proofErr w:type="spellStart"/>
      <w:r w:rsidRPr="007B5E36">
        <w:rPr>
          <w:rFonts w:eastAsia="Times New Roman" w:cs="Times New Roman"/>
          <w:b/>
          <w:bCs/>
          <w:szCs w:val="24"/>
        </w:rPr>
        <w:t>Πλακιωτάκης</w:t>
      </w:r>
      <w:proofErr w:type="spellEnd"/>
      <w:r w:rsidRPr="007B5E36">
        <w:rPr>
          <w:rFonts w:eastAsia="Times New Roman" w:cs="Times New Roman"/>
          <w:b/>
          <w:bCs/>
          <w:szCs w:val="24"/>
        </w:rPr>
        <w:t xml:space="preserve">): </w:t>
      </w:r>
      <w:r>
        <w:rPr>
          <w:rFonts w:eastAsia="Times New Roman" w:cs="Times New Roman"/>
          <w:szCs w:val="24"/>
        </w:rPr>
        <w:t xml:space="preserve">Παρακαλώ, κυρία </w:t>
      </w:r>
      <w:proofErr w:type="spellStart"/>
      <w:r>
        <w:rPr>
          <w:rFonts w:eastAsia="Times New Roman" w:cs="Times New Roman"/>
          <w:szCs w:val="24"/>
        </w:rPr>
        <w:t>Παπαϊωάνου</w:t>
      </w:r>
      <w:proofErr w:type="spellEnd"/>
      <w:r>
        <w:rPr>
          <w:rFonts w:eastAsia="Times New Roman" w:cs="Times New Roman"/>
          <w:szCs w:val="24"/>
        </w:rPr>
        <w:t>, έχετε τον λόγο.</w:t>
      </w:r>
    </w:p>
    <w:p>
      <w:pPr>
        <w:spacing w:line="600" w:lineRule="auto"/>
        <w:ind w:firstLine="720"/>
        <w:jc w:val="both"/>
        <w:rPr>
          <w:rFonts w:eastAsia="Times New Roman" w:cs="Times New Roman"/>
          <w:szCs w:val="24"/>
        </w:rPr>
      </w:pPr>
      <w:r w:rsidRPr="005A15ED">
        <w:rPr>
          <w:rFonts w:eastAsia="Times New Roman" w:cs="Times New Roman"/>
          <w:b/>
          <w:szCs w:val="24"/>
        </w:rPr>
        <w:t>ΑΡΕΤΗ ΠΑΠΑΪΩΑΝΝΟΥ:</w:t>
      </w:r>
      <w:r>
        <w:rPr>
          <w:rFonts w:eastAsia="Times New Roman" w:cs="Times New Roman"/>
          <w:b/>
          <w:szCs w:val="24"/>
        </w:rPr>
        <w:t xml:space="preserve"> </w:t>
      </w:r>
      <w:r>
        <w:rPr>
          <w:rFonts w:eastAsia="Times New Roman" w:cs="Times New Roman"/>
          <w:bCs/>
          <w:szCs w:val="24"/>
        </w:rPr>
        <w:t xml:space="preserve">Όπως γνωρίζετε, είμαι ανεξάρτητη Βουλευτής Β΄ Θεσσαλονίκης και σας δηλώνω ότι μετά το πέρας των ομιλητών και της διαδικασίας, εγώ θα ψηφίσω σήμερα περνώντας την κάρτα μου πάνω απ’ την </w:t>
      </w:r>
      <w:r w:rsidRPr="008C4D91">
        <w:rPr>
          <w:rFonts w:eastAsia="Times New Roman" w:cs="Times New Roman"/>
          <w:szCs w:val="24"/>
        </w:rPr>
        <w:t>ηλεκτρονική οθόνη</w:t>
      </w:r>
      <w:r>
        <w:rPr>
          <w:rFonts w:eastAsia="Times New Roman" w:cs="Times New Roman"/>
          <w:szCs w:val="24"/>
        </w:rPr>
        <w:t>.</w:t>
      </w:r>
    </w:p>
    <w:p>
      <w:pPr>
        <w:spacing w:line="600" w:lineRule="auto"/>
        <w:ind w:firstLine="720"/>
        <w:jc w:val="both"/>
        <w:rPr>
          <w:rFonts w:eastAsia="Times New Roman" w:cs="Times New Roman"/>
          <w:szCs w:val="24"/>
        </w:rPr>
      </w:pPr>
      <w:r w:rsidRPr="008C4D91">
        <w:rPr>
          <w:rFonts w:eastAsia="Times New Roman" w:cs="Times New Roman"/>
          <w:szCs w:val="24"/>
        </w:rPr>
        <w:t>Βάσει του άρθρου 70 του Κανονισμού</w:t>
      </w:r>
      <w:r>
        <w:rPr>
          <w:rFonts w:eastAsia="Times New Roman" w:cs="Times New Roman"/>
          <w:szCs w:val="24"/>
        </w:rPr>
        <w:t xml:space="preserve"> της Βουλής,</w:t>
      </w:r>
      <w:r w:rsidRPr="008C4D91">
        <w:rPr>
          <w:rFonts w:eastAsia="Times New Roman" w:cs="Times New Roman"/>
          <w:szCs w:val="24"/>
        </w:rPr>
        <w:t xml:space="preserve"> </w:t>
      </w:r>
      <w:r>
        <w:rPr>
          <w:rFonts w:eastAsia="Times New Roman" w:cs="Times New Roman"/>
          <w:szCs w:val="24"/>
        </w:rPr>
        <w:t>η</w:t>
      </w:r>
      <w:r w:rsidRPr="008C4D91">
        <w:rPr>
          <w:rFonts w:eastAsia="Times New Roman" w:cs="Times New Roman"/>
          <w:szCs w:val="24"/>
        </w:rPr>
        <w:t xml:space="preserve"> ψήφος είναι προσωπική</w:t>
      </w:r>
      <w:r>
        <w:rPr>
          <w:rFonts w:eastAsia="Times New Roman" w:cs="Times New Roman"/>
          <w:szCs w:val="24"/>
        </w:rPr>
        <w:t>,</w:t>
      </w:r>
      <w:r w:rsidRPr="008C4D91">
        <w:rPr>
          <w:rFonts w:eastAsia="Times New Roman" w:cs="Times New Roman"/>
          <w:szCs w:val="24"/>
        </w:rPr>
        <w:t xml:space="preserve"> δεν είναι ομαδική και δεν μπορεί κανείς να μου απαγορεύει να ψηφίσω ούτε να γίνεται </w:t>
      </w:r>
      <w:proofErr w:type="spellStart"/>
      <w:r w:rsidRPr="008C4D91">
        <w:rPr>
          <w:rFonts w:eastAsia="Times New Roman" w:cs="Times New Roman"/>
          <w:szCs w:val="24"/>
        </w:rPr>
        <w:t>ομ</w:t>
      </w:r>
      <w:r>
        <w:rPr>
          <w:rFonts w:eastAsia="Times New Roman" w:cs="Times New Roman"/>
          <w:szCs w:val="24"/>
        </w:rPr>
        <w:t>αδόν</w:t>
      </w:r>
      <w:proofErr w:type="spellEnd"/>
      <w:r w:rsidRPr="008C4D91">
        <w:rPr>
          <w:rFonts w:eastAsia="Times New Roman" w:cs="Times New Roman"/>
          <w:szCs w:val="24"/>
        </w:rPr>
        <w:t xml:space="preserve"> ψήφιση από εκπρόσωπο</w:t>
      </w:r>
      <w:r>
        <w:rPr>
          <w:rFonts w:eastAsia="Times New Roman" w:cs="Times New Roman"/>
          <w:szCs w:val="24"/>
        </w:rPr>
        <w:t>.</w:t>
      </w:r>
      <w:r w:rsidRPr="008C4D91">
        <w:rPr>
          <w:rFonts w:eastAsia="Times New Roman" w:cs="Times New Roman"/>
          <w:szCs w:val="24"/>
        </w:rPr>
        <w:t xml:space="preserve"> Αν τα κόμματα θέλουν να το κάνουν</w:t>
      </w:r>
      <w:r>
        <w:rPr>
          <w:rFonts w:eastAsia="Times New Roman" w:cs="Times New Roman"/>
          <w:szCs w:val="24"/>
        </w:rPr>
        <w:t xml:space="preserve"> έτσι για την ευκολία τους,</w:t>
      </w:r>
      <w:r w:rsidRPr="008C4D91">
        <w:rPr>
          <w:rFonts w:eastAsia="Times New Roman" w:cs="Times New Roman"/>
          <w:szCs w:val="24"/>
        </w:rPr>
        <w:t xml:space="preserve"> ας το κάνουν</w:t>
      </w:r>
      <w:r>
        <w:rPr>
          <w:rFonts w:eastAsia="Times New Roman" w:cs="Times New Roman"/>
          <w:szCs w:val="24"/>
        </w:rPr>
        <w:t>.</w:t>
      </w:r>
      <w:r w:rsidRPr="008C4D91">
        <w:rPr>
          <w:rFonts w:eastAsia="Times New Roman" w:cs="Times New Roman"/>
          <w:szCs w:val="24"/>
        </w:rPr>
        <w:t xml:space="preserve"> Εγώ</w:t>
      </w:r>
      <w:r>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όμως,</w:t>
      </w:r>
      <w:r w:rsidRPr="008C4D91">
        <w:rPr>
          <w:rFonts w:eastAsia="Times New Roman" w:cs="Times New Roman"/>
          <w:szCs w:val="24"/>
        </w:rPr>
        <w:t xml:space="preserve"> θα περάσω την κάρτα μου</w:t>
      </w:r>
      <w:r>
        <w:rPr>
          <w:rFonts w:eastAsia="Times New Roman" w:cs="Times New Roman"/>
          <w:szCs w:val="24"/>
        </w:rPr>
        <w:t>,</w:t>
      </w:r>
      <w:r w:rsidRPr="008C4D91">
        <w:rPr>
          <w:rFonts w:eastAsia="Times New Roman" w:cs="Times New Roman"/>
          <w:szCs w:val="24"/>
        </w:rPr>
        <w:t xml:space="preserve"> θα ψηφίσω </w:t>
      </w:r>
      <w:r>
        <w:rPr>
          <w:rFonts w:eastAsia="Times New Roman" w:cs="Times New Roman"/>
          <w:szCs w:val="24"/>
        </w:rPr>
        <w:t xml:space="preserve">ή </w:t>
      </w:r>
      <w:r w:rsidRPr="008C4D91">
        <w:rPr>
          <w:rFonts w:eastAsia="Times New Roman" w:cs="Times New Roman"/>
          <w:szCs w:val="24"/>
        </w:rPr>
        <w:t>θα καταψηφίσ</w:t>
      </w:r>
      <w:r>
        <w:rPr>
          <w:rFonts w:eastAsia="Times New Roman" w:cs="Times New Roman"/>
          <w:szCs w:val="24"/>
        </w:rPr>
        <w:t>ω</w:t>
      </w:r>
      <w:r w:rsidRPr="008C4D91">
        <w:rPr>
          <w:rFonts w:eastAsia="Times New Roman" w:cs="Times New Roman"/>
          <w:szCs w:val="24"/>
        </w:rPr>
        <w:t xml:space="preserve"> και παρακαλώ το σύστημα να δεχτεί την ψήφο μου</w:t>
      </w:r>
      <w:r>
        <w:rPr>
          <w:rFonts w:eastAsia="Times New Roman" w:cs="Times New Roman"/>
          <w:szCs w:val="24"/>
        </w:rPr>
        <w:t>.</w:t>
      </w:r>
      <w:r w:rsidRPr="008C4D91">
        <w:rPr>
          <w:rFonts w:eastAsia="Times New Roman" w:cs="Times New Roman"/>
          <w:szCs w:val="24"/>
        </w:rPr>
        <w:t xml:space="preserve"> Αλλιώς να μου απαντήσετε γιατί όχι</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5A15ED">
        <w:rPr>
          <w:rFonts w:eastAsia="Times New Roman" w:cs="Times New Roman"/>
          <w:b/>
          <w:bCs/>
          <w:szCs w:val="24"/>
        </w:rPr>
        <w:lastRenderedPageBreak/>
        <w:t xml:space="preserve">ΠΡΟΕΔΡΕΥΩΝ (Ιωάννης </w:t>
      </w:r>
      <w:proofErr w:type="spellStart"/>
      <w:r w:rsidRPr="005A15ED">
        <w:rPr>
          <w:rFonts w:eastAsia="Times New Roman" w:cs="Times New Roman"/>
          <w:b/>
          <w:bCs/>
          <w:szCs w:val="24"/>
        </w:rPr>
        <w:t>Πλακιωτάκης</w:t>
      </w:r>
      <w:proofErr w:type="spellEnd"/>
      <w:r w:rsidRPr="005A15ED">
        <w:rPr>
          <w:rFonts w:eastAsia="Times New Roman" w:cs="Times New Roman"/>
          <w:b/>
          <w:bCs/>
          <w:szCs w:val="24"/>
        </w:rPr>
        <w:t xml:space="preserve">): </w:t>
      </w:r>
      <w:r w:rsidRPr="008C4D91">
        <w:rPr>
          <w:rFonts w:eastAsia="Times New Roman" w:cs="Times New Roman"/>
          <w:szCs w:val="24"/>
        </w:rPr>
        <w:t>Παρακαλώ</w:t>
      </w:r>
      <w:r>
        <w:rPr>
          <w:rFonts w:eastAsia="Times New Roman" w:cs="Times New Roman"/>
          <w:szCs w:val="24"/>
        </w:rPr>
        <w:t xml:space="preserve"> να</w:t>
      </w:r>
      <w:r w:rsidRPr="008C4D91">
        <w:rPr>
          <w:rFonts w:eastAsia="Times New Roman" w:cs="Times New Roman"/>
          <w:szCs w:val="24"/>
        </w:rPr>
        <w:t xml:space="preserve"> ανοίξει το σύστημα της </w:t>
      </w:r>
      <w:r>
        <w:rPr>
          <w:rFonts w:eastAsia="Times New Roman" w:cs="Times New Roman"/>
          <w:szCs w:val="24"/>
        </w:rPr>
        <w:t>η</w:t>
      </w:r>
      <w:r w:rsidRPr="008C4D91">
        <w:rPr>
          <w:rFonts w:eastAsia="Times New Roman" w:cs="Times New Roman"/>
          <w:szCs w:val="24"/>
        </w:rPr>
        <w:t xml:space="preserve">λεκτρονικής </w:t>
      </w:r>
      <w:r>
        <w:rPr>
          <w:rFonts w:eastAsia="Times New Roman" w:cs="Times New Roman"/>
          <w:szCs w:val="24"/>
        </w:rPr>
        <w:t>ε</w:t>
      </w:r>
      <w:r w:rsidRPr="008C4D91">
        <w:rPr>
          <w:rFonts w:eastAsia="Times New Roman" w:cs="Times New Roman"/>
          <w:szCs w:val="24"/>
        </w:rPr>
        <w:t>γγραφής</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Το</w:t>
      </w:r>
      <w:r>
        <w:rPr>
          <w:rFonts w:eastAsia="Times New Roman" w:cs="Times New Roman"/>
          <w:szCs w:val="24"/>
        </w:rPr>
        <w:t>ν</w:t>
      </w:r>
      <w:r w:rsidRPr="008C4D91">
        <w:rPr>
          <w:rFonts w:eastAsia="Times New Roman" w:cs="Times New Roman"/>
          <w:szCs w:val="24"/>
        </w:rPr>
        <w:t xml:space="preserve"> λόγο έχει ο </w:t>
      </w:r>
      <w:r>
        <w:rPr>
          <w:rFonts w:eastAsia="Times New Roman" w:cs="Times New Roman"/>
          <w:szCs w:val="24"/>
        </w:rPr>
        <w:t>ε</w:t>
      </w:r>
      <w:r w:rsidRPr="008C4D91">
        <w:rPr>
          <w:rFonts w:eastAsia="Times New Roman" w:cs="Times New Roman"/>
          <w:szCs w:val="24"/>
        </w:rPr>
        <w:t>ισηγητής της Νέας Δημοκρατίας κ</w:t>
      </w:r>
      <w:r>
        <w:rPr>
          <w:rFonts w:eastAsia="Times New Roman" w:cs="Times New Roman"/>
          <w:szCs w:val="24"/>
        </w:rPr>
        <w:t>.</w:t>
      </w:r>
      <w:r w:rsidRPr="008C4D91">
        <w:rPr>
          <w:rFonts w:eastAsia="Times New Roman" w:cs="Times New Roman"/>
          <w:szCs w:val="24"/>
        </w:rPr>
        <w:t xml:space="preserve"> Νεοκλής Κρητικός για </w:t>
      </w:r>
      <w:r>
        <w:rPr>
          <w:rFonts w:eastAsia="Times New Roman" w:cs="Times New Roman"/>
          <w:szCs w:val="24"/>
        </w:rPr>
        <w:t>δεκαπέντε</w:t>
      </w:r>
      <w:r w:rsidRPr="008C4D91">
        <w:rPr>
          <w:rFonts w:eastAsia="Times New Roman" w:cs="Times New Roman"/>
          <w:szCs w:val="24"/>
        </w:rPr>
        <w:t xml:space="preserve"> λεπτά</w:t>
      </w:r>
      <w:r>
        <w:rPr>
          <w:rFonts w:eastAsia="Times New Roman" w:cs="Times New Roman"/>
          <w:szCs w:val="24"/>
        </w:rPr>
        <w:t>.</w:t>
      </w:r>
    </w:p>
    <w:p>
      <w:pPr>
        <w:spacing w:line="600" w:lineRule="auto"/>
        <w:ind w:firstLine="720"/>
        <w:jc w:val="both"/>
        <w:rPr>
          <w:rFonts w:eastAsia="Times New Roman"/>
          <w:bCs/>
          <w:szCs w:val="24"/>
        </w:rPr>
      </w:pPr>
      <w:r w:rsidRPr="00DB06BA">
        <w:rPr>
          <w:rFonts w:eastAsia="Times New Roman"/>
          <w:b/>
          <w:szCs w:val="24"/>
        </w:rPr>
        <w:t>ΝΕΟΚΛΗΣ ΚΡΗΤΙΚΟΣ:</w:t>
      </w:r>
      <w:r>
        <w:rPr>
          <w:rFonts w:eastAsia="Times New Roman"/>
          <w:b/>
          <w:szCs w:val="24"/>
        </w:rPr>
        <w:t xml:space="preserve"> </w:t>
      </w:r>
      <w:r>
        <w:rPr>
          <w:rFonts w:eastAsia="Times New Roman"/>
          <w:bCs/>
          <w:szCs w:val="24"/>
        </w:rPr>
        <w:t>Ευχαριστώ, κύριε Πρόεδρε.</w:t>
      </w:r>
    </w:p>
    <w:p>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8C4D91">
        <w:rPr>
          <w:rFonts w:eastAsia="Times New Roman" w:cs="Times New Roman"/>
          <w:szCs w:val="24"/>
        </w:rPr>
        <w:t>κύριε</w:t>
      </w:r>
      <w:r>
        <w:rPr>
          <w:rFonts w:eastAsia="Times New Roman" w:cs="Times New Roman"/>
          <w:szCs w:val="24"/>
        </w:rPr>
        <w:t>ς</w:t>
      </w:r>
      <w:r w:rsidRPr="008C4D91">
        <w:rPr>
          <w:rFonts w:eastAsia="Times New Roman" w:cs="Times New Roman"/>
          <w:szCs w:val="24"/>
        </w:rPr>
        <w:t xml:space="preserve"> και κύριοι συνάδελφοι</w:t>
      </w:r>
      <w:r>
        <w:rPr>
          <w:rFonts w:eastAsia="Times New Roman" w:cs="Times New Roman"/>
          <w:szCs w:val="24"/>
        </w:rPr>
        <w:t>,</w:t>
      </w:r>
      <w:r w:rsidRPr="008C4D91">
        <w:rPr>
          <w:rFonts w:eastAsia="Times New Roman" w:cs="Times New Roman"/>
          <w:szCs w:val="24"/>
        </w:rPr>
        <w:t xml:space="preserve"> έχω την τιμή να </w:t>
      </w:r>
      <w:r>
        <w:rPr>
          <w:rFonts w:eastAsia="Times New Roman" w:cs="Times New Roman"/>
          <w:szCs w:val="24"/>
        </w:rPr>
        <w:t xml:space="preserve">εισηγούμαι </w:t>
      </w:r>
      <w:r w:rsidRPr="008C4D91">
        <w:rPr>
          <w:rFonts w:eastAsia="Times New Roman" w:cs="Times New Roman"/>
          <w:szCs w:val="24"/>
        </w:rPr>
        <w:t>τη νομοθετική πρωτοβουλία του Υπουργείου Εθνικής Οικονομίας και Οικονομικών με τίτλο</w:t>
      </w:r>
      <w:r>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w:t>
      </w:r>
      <w:r w:rsidRPr="008C4D91">
        <w:rPr>
          <w:rFonts w:eastAsia="Times New Roman" w:cs="Times New Roman"/>
          <w:szCs w:val="24"/>
        </w:rPr>
        <w:t>Ενίσχυση των υπηρεσιών Αναπτυξιακών Προγραμμάτων και συναφή οργανωτικά και διοικητικά ζητήματα</w:t>
      </w:r>
      <w:r>
        <w:rPr>
          <w:rFonts w:eastAsia="Times New Roman" w:cs="Times New Roman"/>
          <w:szCs w:val="24"/>
        </w:rPr>
        <w:t xml:space="preserve">», </w:t>
      </w:r>
      <w:r w:rsidRPr="008C4D91">
        <w:rPr>
          <w:rFonts w:eastAsia="Times New Roman" w:cs="Times New Roman"/>
          <w:szCs w:val="24"/>
        </w:rPr>
        <w:t>νομοθέτημα που καταρτίστηκε και δομήθηκε γύρω από τον σκοπό της ενίσχυσης των υπηρεσιών των αναπτυξιακών προγραμμάτων</w:t>
      </w:r>
      <w:r>
        <w:rPr>
          <w:rFonts w:eastAsia="Times New Roman" w:cs="Times New Roman"/>
          <w:szCs w:val="24"/>
        </w:rPr>
        <w:t>,</w:t>
      </w:r>
      <w:r w:rsidRPr="008C4D91">
        <w:rPr>
          <w:rFonts w:eastAsia="Times New Roman" w:cs="Times New Roman"/>
          <w:szCs w:val="24"/>
        </w:rPr>
        <w:t xml:space="preserve"> για την ταχύτερη απορρόφηση και αξιοποίηση των διαθέσιμων πόρων</w:t>
      </w:r>
      <w:r>
        <w:rPr>
          <w:rFonts w:eastAsia="Times New Roman" w:cs="Times New Roman"/>
          <w:szCs w:val="24"/>
        </w:rPr>
        <w:t>, ν</w:t>
      </w:r>
      <w:r w:rsidRPr="008C4D91">
        <w:rPr>
          <w:rFonts w:eastAsia="Times New Roman" w:cs="Times New Roman"/>
          <w:szCs w:val="24"/>
        </w:rPr>
        <w:t xml:space="preserve">ομοσχέδιο του οποίου οι διατάξεις παρέχουν τα πλεονεκτήματα της αναβάθμισης και </w:t>
      </w:r>
      <w:r>
        <w:rPr>
          <w:rFonts w:eastAsia="Times New Roman" w:cs="Times New Roman"/>
          <w:szCs w:val="24"/>
        </w:rPr>
        <w:t xml:space="preserve">της </w:t>
      </w:r>
      <w:r w:rsidRPr="008C4D91">
        <w:rPr>
          <w:rFonts w:eastAsia="Times New Roman" w:cs="Times New Roman"/>
          <w:szCs w:val="24"/>
        </w:rPr>
        <w:t>ευελιξίας</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Μιλώ για ευελιξία</w:t>
      </w:r>
      <w:r>
        <w:rPr>
          <w:rFonts w:eastAsia="Times New Roman" w:cs="Times New Roman"/>
          <w:szCs w:val="24"/>
        </w:rPr>
        <w:t>,</w:t>
      </w:r>
      <w:r w:rsidRPr="008C4D91">
        <w:rPr>
          <w:rFonts w:eastAsia="Times New Roman" w:cs="Times New Roman"/>
          <w:szCs w:val="24"/>
        </w:rPr>
        <w:t xml:space="preserve"> για</w:t>
      </w:r>
      <w:r>
        <w:rPr>
          <w:rFonts w:eastAsia="Times New Roman" w:cs="Times New Roman"/>
          <w:szCs w:val="24"/>
        </w:rPr>
        <w:t>τί</w:t>
      </w:r>
      <w:r w:rsidRPr="008C4D91">
        <w:rPr>
          <w:rFonts w:eastAsia="Times New Roman" w:cs="Times New Roman"/>
          <w:szCs w:val="24"/>
        </w:rPr>
        <w:t xml:space="preserve"> προσπερνού</w:t>
      </w:r>
      <w:r>
        <w:rPr>
          <w:rFonts w:eastAsia="Times New Roman" w:cs="Times New Roman"/>
          <w:szCs w:val="24"/>
        </w:rPr>
        <w:t>με</w:t>
      </w:r>
      <w:r w:rsidRPr="008C4D91">
        <w:rPr>
          <w:rFonts w:eastAsia="Times New Roman" w:cs="Times New Roman"/>
          <w:szCs w:val="24"/>
        </w:rPr>
        <w:t xml:space="preserve"> αγκυλώσεις συρρικνώνοντας τ</w:t>
      </w:r>
      <w:r>
        <w:rPr>
          <w:rFonts w:eastAsia="Times New Roman" w:cs="Times New Roman"/>
          <w:szCs w:val="24"/>
        </w:rPr>
        <w:t>ι;</w:t>
      </w:r>
      <w:r w:rsidRPr="008C4D91">
        <w:rPr>
          <w:rFonts w:eastAsia="Times New Roman" w:cs="Times New Roman"/>
          <w:szCs w:val="24"/>
        </w:rPr>
        <w:t xml:space="preserve"> </w:t>
      </w:r>
      <w:r>
        <w:rPr>
          <w:rFonts w:eastAsia="Times New Roman" w:cs="Times New Roman"/>
          <w:szCs w:val="24"/>
        </w:rPr>
        <w:t xml:space="preserve">Τη </w:t>
      </w:r>
      <w:r w:rsidRPr="008C4D91">
        <w:rPr>
          <w:rFonts w:eastAsia="Times New Roman" w:cs="Times New Roman"/>
          <w:szCs w:val="24"/>
        </w:rPr>
        <w:t>γραφειοκρατία</w:t>
      </w:r>
      <w:r>
        <w:rPr>
          <w:rFonts w:eastAsia="Times New Roman" w:cs="Times New Roman"/>
          <w:szCs w:val="24"/>
        </w:rPr>
        <w:t>.</w:t>
      </w:r>
      <w:r w:rsidRPr="008C4D91">
        <w:rPr>
          <w:rFonts w:eastAsia="Times New Roman" w:cs="Times New Roman"/>
          <w:szCs w:val="24"/>
        </w:rPr>
        <w:t xml:space="preserve"> Μιλώ για αναβάθμιση</w:t>
      </w:r>
      <w:r>
        <w:rPr>
          <w:rFonts w:eastAsia="Times New Roman" w:cs="Times New Roman"/>
          <w:szCs w:val="24"/>
        </w:rPr>
        <w:t>,</w:t>
      </w:r>
      <w:r w:rsidRPr="008C4D91">
        <w:rPr>
          <w:rFonts w:eastAsia="Times New Roman" w:cs="Times New Roman"/>
          <w:szCs w:val="24"/>
        </w:rPr>
        <w:t xml:space="preserve"> γιατί πραγματικά οι υπηρεσίες του Υπουργείου οι οποίες διαχειρίζονται συγχρηματοδοτούμενα</w:t>
      </w:r>
      <w:r>
        <w:rPr>
          <w:rFonts w:eastAsia="Times New Roman" w:cs="Times New Roman"/>
          <w:szCs w:val="24"/>
        </w:rPr>
        <w:t xml:space="preserve"> ή</w:t>
      </w:r>
      <w:r w:rsidRPr="008C4D91">
        <w:rPr>
          <w:rFonts w:eastAsia="Times New Roman" w:cs="Times New Roman"/>
          <w:szCs w:val="24"/>
        </w:rPr>
        <w:t xml:space="preserve"> εθνικά χρηματοδοτούμενα έργα αναβαθμίζονται ως προς τη στελέχωση των δομών </w:t>
      </w:r>
      <w:r>
        <w:rPr>
          <w:rFonts w:eastAsia="Times New Roman" w:cs="Times New Roman"/>
          <w:szCs w:val="24"/>
        </w:rPr>
        <w:t>τους,</w:t>
      </w:r>
      <w:r w:rsidRPr="008C4D91">
        <w:rPr>
          <w:rFonts w:eastAsia="Times New Roman" w:cs="Times New Roman"/>
          <w:szCs w:val="24"/>
        </w:rPr>
        <w:t xml:space="preserve"> ως προς την προσέλκυση καταρτισμένο</w:t>
      </w:r>
      <w:r>
        <w:rPr>
          <w:rFonts w:eastAsia="Times New Roman" w:cs="Times New Roman"/>
          <w:szCs w:val="24"/>
        </w:rPr>
        <w:t>υ</w:t>
      </w:r>
      <w:r w:rsidRPr="008C4D91">
        <w:rPr>
          <w:rFonts w:eastAsia="Times New Roman" w:cs="Times New Roman"/>
          <w:szCs w:val="24"/>
        </w:rPr>
        <w:t xml:space="preserve"> προσωπικ</w:t>
      </w:r>
      <w:r>
        <w:rPr>
          <w:rFonts w:eastAsia="Times New Roman" w:cs="Times New Roman"/>
          <w:szCs w:val="24"/>
        </w:rPr>
        <w:t>ού</w:t>
      </w:r>
      <w:r w:rsidRPr="008C4D91">
        <w:rPr>
          <w:rFonts w:eastAsia="Times New Roman" w:cs="Times New Roman"/>
          <w:szCs w:val="24"/>
        </w:rPr>
        <w:t xml:space="preserve"> και ως προς τις αποδοχές αυτού</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lastRenderedPageBreak/>
        <w:t>Αυτός είναι ένας κεντρικός στόχος</w:t>
      </w:r>
      <w:r>
        <w:rPr>
          <w:rFonts w:eastAsia="Times New Roman" w:cs="Times New Roman"/>
          <w:szCs w:val="24"/>
        </w:rPr>
        <w:t>,</w:t>
      </w:r>
      <w:r w:rsidRPr="008C4D91">
        <w:rPr>
          <w:rFonts w:eastAsia="Times New Roman" w:cs="Times New Roman"/>
          <w:szCs w:val="24"/>
        </w:rPr>
        <w:t xml:space="preserve"> όχι μόνο του αρμόδιου Υπουργείου</w:t>
      </w:r>
      <w:r>
        <w:rPr>
          <w:rFonts w:eastAsia="Times New Roman" w:cs="Times New Roman"/>
          <w:szCs w:val="24"/>
        </w:rPr>
        <w:t>,</w:t>
      </w:r>
      <w:r w:rsidRPr="008C4D91">
        <w:rPr>
          <w:rFonts w:eastAsia="Times New Roman" w:cs="Times New Roman"/>
          <w:szCs w:val="24"/>
        </w:rPr>
        <w:t xml:space="preserve"> αλλά συνολικά της Κυβέρνησης</w:t>
      </w:r>
      <w:r>
        <w:rPr>
          <w:rFonts w:eastAsia="Times New Roman" w:cs="Times New Roman"/>
          <w:szCs w:val="24"/>
        </w:rPr>
        <w:t>,</w:t>
      </w:r>
      <w:r w:rsidRPr="008C4D91">
        <w:rPr>
          <w:rFonts w:eastAsia="Times New Roman" w:cs="Times New Roman"/>
          <w:szCs w:val="24"/>
        </w:rPr>
        <w:t xml:space="preserve"> προκειμένου και να αξιοποιούμε το καλύτερο δυνατό ανθρώπινο δυναμικό αλλά και να επιβραβεύουμε αυτά τα στελέχη που υλοποιούν απαιτητικούς στόχους σε ασφυκτικά</w:t>
      </w:r>
      <w:r>
        <w:rPr>
          <w:rFonts w:eastAsia="Times New Roman" w:cs="Times New Roman"/>
          <w:szCs w:val="24"/>
        </w:rPr>
        <w:t>,</w:t>
      </w:r>
      <w:r w:rsidRPr="008C4D91">
        <w:rPr>
          <w:rFonts w:eastAsia="Times New Roman" w:cs="Times New Roman"/>
          <w:szCs w:val="24"/>
        </w:rPr>
        <w:t xml:space="preserve"> πραγματικά</w:t>
      </w:r>
      <w:r>
        <w:rPr>
          <w:rFonts w:eastAsia="Times New Roman" w:cs="Times New Roman"/>
          <w:szCs w:val="24"/>
        </w:rPr>
        <w:t>,</w:t>
      </w:r>
      <w:r w:rsidRPr="008C4D91">
        <w:rPr>
          <w:rFonts w:eastAsia="Times New Roman" w:cs="Times New Roman"/>
          <w:szCs w:val="24"/>
        </w:rPr>
        <w:t xml:space="preserve"> χρονοδιαγράμματα</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Πριν περάσω στα επιμέρους σημεία του σχεδίου νόμου</w:t>
      </w:r>
      <w:r>
        <w:rPr>
          <w:rFonts w:eastAsia="Times New Roman" w:cs="Times New Roman"/>
          <w:szCs w:val="24"/>
        </w:rPr>
        <w:t>,</w:t>
      </w:r>
      <w:r w:rsidRPr="008C4D91">
        <w:rPr>
          <w:rFonts w:eastAsia="Times New Roman" w:cs="Times New Roman"/>
          <w:szCs w:val="24"/>
        </w:rPr>
        <w:t xml:space="preserve"> να πω πως η Ελλάδα έχει κάνει βήματα προόδου τα τελευταία χρόνια</w:t>
      </w:r>
      <w:r>
        <w:rPr>
          <w:rFonts w:eastAsia="Times New Roman" w:cs="Times New Roman"/>
          <w:szCs w:val="24"/>
        </w:rPr>
        <w:t>,</w:t>
      </w:r>
      <w:r w:rsidRPr="008C4D91">
        <w:rPr>
          <w:rFonts w:eastAsia="Times New Roman" w:cs="Times New Roman"/>
          <w:szCs w:val="24"/>
        </w:rPr>
        <w:t xml:space="preserve"> συνιστώντας ένα θετικό παράδειγμα επενδυτικής ανάκαμψης στην Ευρώπη</w:t>
      </w:r>
      <w:r>
        <w:rPr>
          <w:rFonts w:eastAsia="Times New Roman" w:cs="Times New Roman"/>
          <w:szCs w:val="24"/>
        </w:rPr>
        <w:t>.</w:t>
      </w:r>
      <w:r w:rsidRPr="008C4D91">
        <w:rPr>
          <w:rFonts w:eastAsia="Times New Roman" w:cs="Times New Roman"/>
          <w:szCs w:val="24"/>
        </w:rPr>
        <w:t xml:space="preserve"> Η παραπάνω κατάκτηση είναι απόρροια συστηματικής δουλειάς</w:t>
      </w:r>
      <w:r>
        <w:rPr>
          <w:rFonts w:eastAsia="Times New Roman" w:cs="Times New Roman"/>
          <w:szCs w:val="24"/>
        </w:rPr>
        <w:t>,</w:t>
      </w:r>
      <w:r w:rsidRPr="008C4D91">
        <w:rPr>
          <w:rFonts w:eastAsia="Times New Roman" w:cs="Times New Roman"/>
          <w:szCs w:val="24"/>
        </w:rPr>
        <w:t xml:space="preserve"> αφού αξιοποιούνται στο</w:t>
      </w:r>
      <w:r>
        <w:rPr>
          <w:rFonts w:eastAsia="Times New Roman" w:cs="Times New Roman"/>
          <w:szCs w:val="24"/>
        </w:rPr>
        <w:t>ν</w:t>
      </w:r>
      <w:r w:rsidRPr="008C4D91">
        <w:rPr>
          <w:rFonts w:eastAsia="Times New Roman" w:cs="Times New Roman"/>
          <w:szCs w:val="24"/>
        </w:rPr>
        <w:t xml:space="preserve"> μέγιστο βαθμό τα χρηματοδοτικά εργαλεία από την ίδια Κυβέρνηση που διαπραγματεύτηκε για την προγραμματική περίοδο 2021</w:t>
      </w:r>
      <w:r w:rsidR="00E7020F">
        <w:rPr>
          <w:rFonts w:eastAsia="Times New Roman" w:cs="Times New Roman"/>
          <w:szCs w:val="24"/>
        </w:rPr>
        <w:t xml:space="preserve"> </w:t>
      </w:r>
      <w:r>
        <w:rPr>
          <w:rFonts w:eastAsia="Times New Roman" w:cs="Times New Roman"/>
          <w:szCs w:val="24"/>
        </w:rPr>
        <w:t>-</w:t>
      </w:r>
      <w:r w:rsidR="00E7020F">
        <w:rPr>
          <w:rFonts w:eastAsia="Times New Roman" w:cs="Times New Roman"/>
          <w:szCs w:val="24"/>
        </w:rPr>
        <w:t xml:space="preserve"> </w:t>
      </w:r>
      <w:r>
        <w:rPr>
          <w:rFonts w:eastAsia="Times New Roman" w:cs="Times New Roman"/>
          <w:szCs w:val="24"/>
        </w:rPr>
        <w:t>20</w:t>
      </w:r>
      <w:r w:rsidRPr="008C4D91">
        <w:rPr>
          <w:rFonts w:eastAsia="Times New Roman" w:cs="Times New Roman"/>
          <w:szCs w:val="24"/>
        </w:rPr>
        <w:t>27</w:t>
      </w:r>
      <w:r>
        <w:rPr>
          <w:rFonts w:eastAsia="Times New Roman" w:cs="Times New Roman"/>
          <w:szCs w:val="24"/>
        </w:rPr>
        <w:t>,</w:t>
      </w:r>
      <w:r w:rsidRPr="008C4D91">
        <w:rPr>
          <w:rFonts w:eastAsia="Times New Roman" w:cs="Times New Roman"/>
          <w:szCs w:val="24"/>
        </w:rPr>
        <w:t xml:space="preserve"> επιτυγχάνοντας καλύτερους όρους και απορροφώντας υψηλότερους πόρους</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Η χώρα μας παραμένει στις πρώτες θέσεις μεταξύ των κρατών</w:t>
      </w:r>
      <w:r>
        <w:rPr>
          <w:rFonts w:eastAsia="Times New Roman" w:cs="Times New Roman"/>
          <w:szCs w:val="24"/>
        </w:rPr>
        <w:t>-</w:t>
      </w:r>
      <w:r w:rsidRPr="008C4D91">
        <w:rPr>
          <w:rFonts w:eastAsia="Times New Roman" w:cs="Times New Roman"/>
          <w:szCs w:val="24"/>
        </w:rPr>
        <w:t>μελών της Ευρωπαϊκής Ένωσης ως προς την απορρόφηση πόρων του Ταμείου Ανάκαμψης και Ανθεκτικότητας</w:t>
      </w:r>
      <w:r>
        <w:rPr>
          <w:rFonts w:eastAsia="Times New Roman" w:cs="Times New Roman"/>
          <w:szCs w:val="24"/>
        </w:rPr>
        <w:t>.</w:t>
      </w:r>
      <w:r w:rsidRPr="008C4D91">
        <w:rPr>
          <w:rFonts w:eastAsia="Times New Roman" w:cs="Times New Roman"/>
          <w:szCs w:val="24"/>
        </w:rPr>
        <w:t xml:space="preserve"> Συνιστά δε βασική κυβερνητική επιδίωξη να αποτραπεί η παραμικρή απώλεια</w:t>
      </w:r>
      <w:r>
        <w:rPr>
          <w:rFonts w:eastAsia="Times New Roman" w:cs="Times New Roman"/>
          <w:szCs w:val="24"/>
        </w:rPr>
        <w:t>,</w:t>
      </w:r>
      <w:r w:rsidRPr="008C4D91">
        <w:rPr>
          <w:rFonts w:eastAsia="Times New Roman" w:cs="Times New Roman"/>
          <w:szCs w:val="24"/>
        </w:rPr>
        <w:t xml:space="preserve"> η παραμικρή διαρροή από τους ευρωπαϊκούς και εθνικούς πόρους και το μέρισμα της ανάπτυξης να επιστρέ</w:t>
      </w:r>
      <w:r>
        <w:rPr>
          <w:rFonts w:eastAsia="Times New Roman" w:cs="Times New Roman"/>
          <w:szCs w:val="24"/>
        </w:rPr>
        <w:t>φ</w:t>
      </w:r>
      <w:r w:rsidRPr="008C4D91">
        <w:rPr>
          <w:rFonts w:eastAsia="Times New Roman" w:cs="Times New Roman"/>
          <w:szCs w:val="24"/>
        </w:rPr>
        <w:t>ει στην κοινωνία</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Τώρα</w:t>
      </w:r>
      <w:r>
        <w:rPr>
          <w:rFonts w:eastAsia="Times New Roman" w:cs="Times New Roman"/>
          <w:szCs w:val="24"/>
        </w:rPr>
        <w:t>,</w:t>
      </w:r>
      <w:r w:rsidRPr="008C4D91">
        <w:rPr>
          <w:rFonts w:eastAsia="Times New Roman" w:cs="Times New Roman"/>
          <w:szCs w:val="24"/>
        </w:rPr>
        <w:t xml:space="preserve"> να περάσω στο </w:t>
      </w:r>
      <w:r w:rsidR="00D938BF">
        <w:rPr>
          <w:rFonts w:eastAsia="Times New Roman" w:cs="Times New Roman"/>
          <w:szCs w:val="24"/>
        </w:rPr>
        <w:t>Β΄</w:t>
      </w:r>
      <w:r w:rsidRPr="008C4D91">
        <w:rPr>
          <w:rFonts w:eastAsia="Times New Roman" w:cs="Times New Roman"/>
          <w:szCs w:val="24"/>
        </w:rPr>
        <w:t xml:space="preserve"> </w:t>
      </w:r>
      <w:r w:rsidR="00D938BF">
        <w:rPr>
          <w:rFonts w:eastAsia="Times New Roman" w:cs="Times New Roman"/>
          <w:szCs w:val="24"/>
        </w:rPr>
        <w:t>Μ</w:t>
      </w:r>
      <w:r w:rsidRPr="008C4D91">
        <w:rPr>
          <w:rFonts w:eastAsia="Times New Roman" w:cs="Times New Roman"/>
          <w:szCs w:val="24"/>
        </w:rPr>
        <w:t>έρος του παρόντος το οποίο φέρει τον τίτλο</w:t>
      </w:r>
      <w:r w:rsidR="00E7020F">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w:t>
      </w:r>
      <w:r w:rsidRPr="008C4D91">
        <w:rPr>
          <w:rFonts w:eastAsia="Times New Roman" w:cs="Times New Roman"/>
          <w:szCs w:val="24"/>
        </w:rPr>
        <w:t>Αναπτυξιακό Πρόγραμμα Δημοσίων Επενδύσεων</w:t>
      </w:r>
      <w:r>
        <w:rPr>
          <w:rFonts w:eastAsia="Times New Roman" w:cs="Times New Roman"/>
          <w:szCs w:val="24"/>
        </w:rPr>
        <w:t>».</w:t>
      </w:r>
      <w:r w:rsidRPr="008C4D91">
        <w:rPr>
          <w:rFonts w:eastAsia="Times New Roman" w:cs="Times New Roman"/>
          <w:szCs w:val="24"/>
        </w:rPr>
        <w:t xml:space="preserve"> Εδώ </w:t>
      </w:r>
      <w:r w:rsidRPr="008C4D91">
        <w:rPr>
          <w:rFonts w:eastAsia="Times New Roman" w:cs="Times New Roman"/>
          <w:szCs w:val="24"/>
        </w:rPr>
        <w:lastRenderedPageBreak/>
        <w:t>αποσαφηνίζονται ορισμένα ζητήματα που αφορούν στο</w:t>
      </w:r>
      <w:r>
        <w:rPr>
          <w:rFonts w:eastAsia="Times New Roman" w:cs="Times New Roman"/>
          <w:szCs w:val="24"/>
        </w:rPr>
        <w:t>ν ν.5140/2024</w:t>
      </w:r>
      <w:r w:rsidRPr="008C4D91">
        <w:rPr>
          <w:rFonts w:eastAsia="Times New Roman" w:cs="Times New Roman"/>
          <w:szCs w:val="24"/>
        </w:rPr>
        <w:t xml:space="preserve"> και στο Αναπτυξιακό Πρόγραμμα Δημοσίων Επενδύσεων</w:t>
      </w:r>
      <w:r>
        <w:rPr>
          <w:rFonts w:eastAsia="Times New Roman" w:cs="Times New Roman"/>
          <w:szCs w:val="24"/>
        </w:rPr>
        <w:t>,</w:t>
      </w:r>
      <w:r w:rsidRPr="008C4D91">
        <w:rPr>
          <w:rFonts w:eastAsia="Times New Roman" w:cs="Times New Roman"/>
          <w:szCs w:val="24"/>
        </w:rPr>
        <w:t xml:space="preserve"> με σκοπό και την αποφυγή καθυστερήσεων κατά την εκτέλεση του ως άνω προγράμματος</w:t>
      </w:r>
      <w:r>
        <w:rPr>
          <w:rFonts w:eastAsia="Times New Roman" w:cs="Times New Roman"/>
          <w:szCs w:val="24"/>
        </w:rPr>
        <w:t>.</w:t>
      </w:r>
    </w:p>
    <w:p>
      <w:pPr>
        <w:spacing w:line="600" w:lineRule="auto"/>
        <w:ind w:firstLine="720"/>
        <w:jc w:val="both"/>
        <w:rPr>
          <w:rFonts w:eastAsia="Times New Roman" w:cs="Times New Roman"/>
          <w:szCs w:val="24"/>
        </w:rPr>
      </w:pPr>
      <w:r w:rsidRPr="008C4D91">
        <w:rPr>
          <w:rFonts w:eastAsia="Times New Roman" w:cs="Times New Roman"/>
          <w:szCs w:val="24"/>
        </w:rPr>
        <w:t xml:space="preserve">Παρέχονται μισθολογικά κίνητρα στο προσωπικό της </w:t>
      </w:r>
      <w:r>
        <w:rPr>
          <w:rFonts w:eastAsia="Times New Roman" w:cs="Times New Roman"/>
          <w:szCs w:val="24"/>
        </w:rPr>
        <w:t>γ</w:t>
      </w:r>
      <w:r w:rsidRPr="008C4D91">
        <w:rPr>
          <w:rFonts w:eastAsia="Times New Roman" w:cs="Times New Roman"/>
          <w:szCs w:val="24"/>
        </w:rPr>
        <w:t xml:space="preserve">ενικής </w:t>
      </w:r>
      <w:r>
        <w:rPr>
          <w:rFonts w:eastAsia="Times New Roman" w:cs="Times New Roman"/>
          <w:szCs w:val="24"/>
        </w:rPr>
        <w:t>δι</w:t>
      </w:r>
      <w:r w:rsidRPr="008C4D91">
        <w:rPr>
          <w:rFonts w:eastAsia="Times New Roman" w:cs="Times New Roman"/>
          <w:szCs w:val="24"/>
        </w:rPr>
        <w:t xml:space="preserve">εύθυνσης </w:t>
      </w:r>
      <w:r w:rsidR="00D938BF">
        <w:rPr>
          <w:rFonts w:eastAsia="Times New Roman" w:cs="Times New Roman"/>
          <w:szCs w:val="24"/>
        </w:rPr>
        <w:t>δ</w:t>
      </w:r>
      <w:r w:rsidRPr="008C4D91">
        <w:rPr>
          <w:rFonts w:eastAsia="Times New Roman" w:cs="Times New Roman"/>
          <w:szCs w:val="24"/>
        </w:rPr>
        <w:t xml:space="preserve">ημοσίων </w:t>
      </w:r>
      <w:r w:rsidR="00D938BF">
        <w:rPr>
          <w:rFonts w:eastAsia="Times New Roman" w:cs="Times New Roman"/>
          <w:szCs w:val="24"/>
        </w:rPr>
        <w:t>ε</w:t>
      </w:r>
      <w:r w:rsidRPr="008C4D91">
        <w:rPr>
          <w:rFonts w:eastAsia="Times New Roman" w:cs="Times New Roman"/>
          <w:szCs w:val="24"/>
        </w:rPr>
        <w:t xml:space="preserve">πενδύσεων και της </w:t>
      </w:r>
      <w:r>
        <w:rPr>
          <w:rFonts w:eastAsia="Times New Roman" w:cs="Times New Roman"/>
          <w:szCs w:val="24"/>
        </w:rPr>
        <w:t>μ</w:t>
      </w:r>
      <w:r w:rsidRPr="008C4D91">
        <w:rPr>
          <w:rFonts w:eastAsia="Times New Roman" w:cs="Times New Roman"/>
          <w:szCs w:val="24"/>
        </w:rPr>
        <w:t xml:space="preserve">ονάδας </w:t>
      </w:r>
      <w:r w:rsidR="00D938BF">
        <w:rPr>
          <w:rFonts w:eastAsia="Times New Roman" w:cs="Times New Roman"/>
          <w:szCs w:val="24"/>
        </w:rPr>
        <w:t>σ</w:t>
      </w:r>
      <w:r w:rsidRPr="008C4D91">
        <w:rPr>
          <w:rFonts w:eastAsia="Times New Roman" w:cs="Times New Roman"/>
          <w:szCs w:val="24"/>
        </w:rPr>
        <w:t xml:space="preserve">υμπράξεων </w:t>
      </w:r>
      <w:r w:rsidR="00D938BF">
        <w:rPr>
          <w:rFonts w:eastAsia="Times New Roman" w:cs="Times New Roman"/>
          <w:szCs w:val="24"/>
        </w:rPr>
        <w:t>δ</w:t>
      </w:r>
      <w:r w:rsidRPr="008C4D91">
        <w:rPr>
          <w:rFonts w:eastAsia="Times New Roman" w:cs="Times New Roman"/>
          <w:szCs w:val="24"/>
        </w:rPr>
        <w:t xml:space="preserve">ημοσίου και </w:t>
      </w:r>
      <w:r w:rsidR="00D938BF">
        <w:rPr>
          <w:rFonts w:eastAsia="Times New Roman" w:cs="Times New Roman"/>
          <w:szCs w:val="24"/>
        </w:rPr>
        <w:t>ι</w:t>
      </w:r>
      <w:r w:rsidRPr="008C4D91">
        <w:rPr>
          <w:rFonts w:eastAsia="Times New Roman" w:cs="Times New Roman"/>
          <w:szCs w:val="24"/>
        </w:rPr>
        <w:t xml:space="preserve">διωτικού </w:t>
      </w:r>
      <w:r w:rsidR="00D938BF">
        <w:rPr>
          <w:rFonts w:eastAsia="Times New Roman" w:cs="Times New Roman"/>
          <w:szCs w:val="24"/>
        </w:rPr>
        <w:t>τ</w:t>
      </w:r>
      <w:r w:rsidRPr="008C4D91">
        <w:rPr>
          <w:rFonts w:eastAsia="Times New Roman" w:cs="Times New Roman"/>
          <w:szCs w:val="24"/>
        </w:rPr>
        <w:t>ομέα</w:t>
      </w:r>
      <w:r>
        <w:rPr>
          <w:rFonts w:eastAsia="Times New Roman" w:cs="Times New Roman"/>
          <w:szCs w:val="24"/>
        </w:rPr>
        <w:t>.</w:t>
      </w:r>
      <w:r w:rsidRPr="008C4D91">
        <w:rPr>
          <w:rFonts w:eastAsia="Times New Roman" w:cs="Times New Roman"/>
          <w:szCs w:val="24"/>
        </w:rPr>
        <w:t xml:space="preserve"> Είναι συγκεκριμένα το άρθρο 4 με το οποίο επεκτείνεται η χορήγηση της επιπλέον ανταμοιβής σε περίπτωση επίτευξης στόχων</w:t>
      </w:r>
      <w:r>
        <w:rPr>
          <w:rFonts w:eastAsia="Times New Roman" w:cs="Times New Roman"/>
          <w:szCs w:val="24"/>
        </w:rPr>
        <w:t>.</w:t>
      </w:r>
      <w:r w:rsidRPr="008C4D91">
        <w:rPr>
          <w:rFonts w:eastAsia="Times New Roman" w:cs="Times New Roman"/>
          <w:szCs w:val="24"/>
        </w:rPr>
        <w:t xml:space="preserve"> Αυτή</w:t>
      </w:r>
      <w:r>
        <w:rPr>
          <w:rFonts w:eastAsia="Times New Roman" w:cs="Times New Roman"/>
          <w:szCs w:val="24"/>
        </w:rPr>
        <w:t>ν</w:t>
      </w:r>
      <w:r w:rsidRPr="008C4D91">
        <w:rPr>
          <w:rFonts w:eastAsia="Times New Roman" w:cs="Times New Roman"/>
          <w:szCs w:val="24"/>
        </w:rPr>
        <w:t xml:space="preserve"> τη στιγμή</w:t>
      </w:r>
      <w:r>
        <w:rPr>
          <w:rFonts w:eastAsia="Times New Roman" w:cs="Times New Roman"/>
          <w:szCs w:val="24"/>
        </w:rPr>
        <w:t>,</w:t>
      </w:r>
      <w:r w:rsidRPr="008C4D91">
        <w:rPr>
          <w:rFonts w:eastAsia="Times New Roman" w:cs="Times New Roman"/>
          <w:szCs w:val="24"/>
        </w:rPr>
        <w:t xml:space="preserve"> την ανταμοιβή λαμβάνουν οι ειδικές υπηρεσίες του ΕΣΠΑ και του στρατηγικού σχεδίου</w:t>
      </w:r>
      <w:r>
        <w:rPr>
          <w:rFonts w:eastAsia="Times New Roman" w:cs="Times New Roman"/>
          <w:szCs w:val="24"/>
        </w:rPr>
        <w:t xml:space="preserve"> ΚΑΠ,</w:t>
      </w:r>
      <w:r w:rsidRPr="008C4D91">
        <w:rPr>
          <w:rFonts w:eastAsia="Times New Roman" w:cs="Times New Roman"/>
          <w:szCs w:val="24"/>
        </w:rPr>
        <w:t xml:space="preserve"> </w:t>
      </w:r>
      <w:r>
        <w:rPr>
          <w:rFonts w:eastAsia="Times New Roman" w:cs="Times New Roman"/>
          <w:szCs w:val="24"/>
        </w:rPr>
        <w:t>η</w:t>
      </w:r>
      <w:r w:rsidRPr="008C4D91">
        <w:rPr>
          <w:rFonts w:eastAsia="Times New Roman" w:cs="Times New Roman"/>
          <w:szCs w:val="24"/>
        </w:rPr>
        <w:t xml:space="preserve"> κεντρική υπηρεσία της </w:t>
      </w:r>
      <w:r>
        <w:rPr>
          <w:rFonts w:eastAsia="Times New Roman" w:cs="Times New Roman"/>
          <w:szCs w:val="24"/>
        </w:rPr>
        <w:t>ΜΟΔ Α.Ε. κ</w:t>
      </w:r>
      <w:r w:rsidRPr="008C4D91">
        <w:rPr>
          <w:rFonts w:eastAsia="Times New Roman" w:cs="Times New Roman"/>
          <w:szCs w:val="24"/>
        </w:rPr>
        <w:t>αι η ειδική υπηρεσία Προγραμματισμού</w:t>
      </w:r>
      <w:r>
        <w:rPr>
          <w:rFonts w:eastAsia="Times New Roman" w:cs="Times New Roman"/>
          <w:szCs w:val="24"/>
        </w:rPr>
        <w:t>,</w:t>
      </w:r>
      <w:r w:rsidRPr="008C4D91">
        <w:rPr>
          <w:rFonts w:eastAsia="Times New Roman" w:cs="Times New Roman"/>
          <w:szCs w:val="24"/>
        </w:rPr>
        <w:t xml:space="preserve"> Συντονισμού και Παρακολούθησης της υλοποίησης των χρηματοδοτικών μηχανισμών του ευρωπαϊκού οικονομικού χώρου</w:t>
      </w:r>
      <w:r>
        <w:rPr>
          <w:rFonts w:eastAsia="Times New Roman" w:cs="Times New Roman"/>
          <w:szCs w:val="24"/>
        </w:rPr>
        <w:t>.</w:t>
      </w:r>
      <w:r w:rsidRPr="008C4D91">
        <w:rPr>
          <w:rFonts w:eastAsia="Times New Roman" w:cs="Times New Roman"/>
          <w:szCs w:val="24"/>
        </w:rPr>
        <w:t xml:space="preserve"> Επεκτείνεται</w:t>
      </w:r>
      <w:r>
        <w:rPr>
          <w:rFonts w:eastAsia="Times New Roman" w:cs="Times New Roman"/>
          <w:szCs w:val="24"/>
        </w:rPr>
        <w:t>,</w:t>
      </w:r>
      <w:r w:rsidRPr="008C4D91">
        <w:rPr>
          <w:rFonts w:eastAsia="Times New Roman" w:cs="Times New Roman"/>
          <w:szCs w:val="24"/>
        </w:rPr>
        <w:t xml:space="preserve"> λοιπόν</w:t>
      </w:r>
      <w:r>
        <w:rPr>
          <w:rFonts w:eastAsia="Times New Roman" w:cs="Times New Roman"/>
          <w:szCs w:val="24"/>
        </w:rPr>
        <w:t>,</w:t>
      </w:r>
      <w:r w:rsidRPr="008C4D91">
        <w:rPr>
          <w:rFonts w:eastAsia="Times New Roman" w:cs="Times New Roman"/>
          <w:szCs w:val="24"/>
        </w:rPr>
        <w:t xml:space="preserve"> η χορήγησή </w:t>
      </w:r>
      <w:r>
        <w:rPr>
          <w:rFonts w:eastAsia="Times New Roman" w:cs="Times New Roman"/>
          <w:szCs w:val="24"/>
        </w:rPr>
        <w:t>της,</w:t>
      </w:r>
      <w:r w:rsidRPr="008C4D91">
        <w:rPr>
          <w:rFonts w:eastAsia="Times New Roman" w:cs="Times New Roman"/>
          <w:szCs w:val="24"/>
        </w:rPr>
        <w:t xml:space="preserve"> ώστε να επιτευχθεί η μισθολογική εξομοίωση του προσωπικού των παραπάνω υπηρεσιών</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Περνάω στο άρθρο 6 </w:t>
      </w:r>
      <w:r w:rsidRPr="008C4D91">
        <w:rPr>
          <w:rFonts w:eastAsia="Times New Roman" w:cs="Times New Roman"/>
          <w:szCs w:val="24"/>
        </w:rPr>
        <w:t>το οποίο αφορά</w:t>
      </w:r>
      <w:r>
        <w:rPr>
          <w:rFonts w:eastAsia="Times New Roman" w:cs="Times New Roman"/>
          <w:szCs w:val="24"/>
        </w:rPr>
        <w:t xml:space="preserve"> στις</w:t>
      </w:r>
      <w:r w:rsidRPr="008C4D91">
        <w:rPr>
          <w:rFonts w:eastAsia="Times New Roman" w:cs="Times New Roman"/>
          <w:szCs w:val="24"/>
        </w:rPr>
        <w:t xml:space="preserve"> συμβάσεις </w:t>
      </w:r>
      <w:r>
        <w:rPr>
          <w:rFonts w:eastAsia="Times New Roman" w:cs="Times New Roman"/>
          <w:szCs w:val="24"/>
        </w:rPr>
        <w:t>ΔΥΠ, στ</w:t>
      </w:r>
      <w:r w:rsidRPr="008C4D91">
        <w:rPr>
          <w:rFonts w:eastAsia="Times New Roman" w:cs="Times New Roman"/>
          <w:szCs w:val="24"/>
        </w:rPr>
        <w:t>ις συμβάσεις παραχώρησης και στις ενέργειες τεχνικής βοήθειας του Εθνικού Προγράμματος Ανάπτυξης</w:t>
      </w:r>
      <w:r>
        <w:rPr>
          <w:rFonts w:eastAsia="Times New Roman" w:cs="Times New Roman"/>
          <w:szCs w:val="24"/>
        </w:rPr>
        <w:t>.</w:t>
      </w:r>
      <w:r w:rsidRPr="008C4D91">
        <w:rPr>
          <w:rFonts w:eastAsia="Times New Roman" w:cs="Times New Roman"/>
          <w:szCs w:val="24"/>
        </w:rPr>
        <w:t xml:space="preserve"> Για όλες τις παραπάνω</w:t>
      </w:r>
      <w:r>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ε</w:t>
      </w:r>
      <w:r w:rsidRPr="008C4D91">
        <w:rPr>
          <w:rFonts w:eastAsia="Times New Roman" w:cs="Times New Roman"/>
          <w:szCs w:val="24"/>
        </w:rPr>
        <w:t xml:space="preserve">ισάγεται εξαίρεση από την προθεσμία των </w:t>
      </w:r>
      <w:r>
        <w:rPr>
          <w:rFonts w:eastAsia="Times New Roman" w:cs="Times New Roman"/>
          <w:szCs w:val="24"/>
        </w:rPr>
        <w:t>δεκαοκτώ</w:t>
      </w:r>
      <w:r w:rsidRPr="008C4D91">
        <w:rPr>
          <w:rFonts w:eastAsia="Times New Roman" w:cs="Times New Roman"/>
          <w:szCs w:val="24"/>
        </w:rPr>
        <w:t xml:space="preserve"> μηνών</w:t>
      </w:r>
      <w:r>
        <w:rPr>
          <w:rFonts w:eastAsia="Times New Roman" w:cs="Times New Roman"/>
          <w:szCs w:val="24"/>
        </w:rPr>
        <w:t>,</w:t>
      </w:r>
      <w:r w:rsidRPr="008C4D91">
        <w:rPr>
          <w:rFonts w:eastAsia="Times New Roman" w:cs="Times New Roman"/>
          <w:szCs w:val="24"/>
        </w:rPr>
        <w:t xml:space="preserve"> εντός της οποίας αναλαμβάνονται νομικές δεσμεύσεις για λόγους που συναρτώνται ευθέως με τη φύση των συμβάσεων αυτών</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lastRenderedPageBreak/>
        <w:t>Στο σημείο αυτό να αναφέρω αυτό που είπε και ο Υπουργός</w:t>
      </w:r>
      <w:r>
        <w:rPr>
          <w:rFonts w:eastAsia="Times New Roman" w:cs="Times New Roman"/>
          <w:szCs w:val="24"/>
        </w:rPr>
        <w:t xml:space="preserve"> μας,</w:t>
      </w:r>
      <w:r w:rsidRPr="008C4D91">
        <w:rPr>
          <w:rFonts w:eastAsia="Times New Roman" w:cs="Times New Roman"/>
          <w:szCs w:val="24"/>
        </w:rPr>
        <w:t xml:space="preserve"> ο κ</w:t>
      </w:r>
      <w:r>
        <w:rPr>
          <w:rFonts w:eastAsia="Times New Roman" w:cs="Times New Roman"/>
          <w:szCs w:val="24"/>
        </w:rPr>
        <w:t>.</w:t>
      </w:r>
      <w:r w:rsidRPr="008C4D91">
        <w:rPr>
          <w:rFonts w:eastAsia="Times New Roman" w:cs="Times New Roman"/>
          <w:szCs w:val="24"/>
        </w:rPr>
        <w:t xml:space="preserve"> Παπαθανάσης</w:t>
      </w:r>
      <w:r>
        <w:rPr>
          <w:rFonts w:eastAsia="Times New Roman" w:cs="Times New Roman"/>
          <w:szCs w:val="24"/>
        </w:rPr>
        <w:t>,</w:t>
      </w:r>
      <w:r w:rsidRPr="008C4D91">
        <w:rPr>
          <w:rFonts w:eastAsia="Times New Roman" w:cs="Times New Roman"/>
          <w:szCs w:val="24"/>
        </w:rPr>
        <w:t xml:space="preserve"> για τις συμβάσεις</w:t>
      </w:r>
      <w:r>
        <w:rPr>
          <w:rFonts w:eastAsia="Times New Roman" w:cs="Times New Roman"/>
          <w:szCs w:val="24"/>
        </w:rPr>
        <w:t xml:space="preserve"> ΔΥΠ</w:t>
      </w:r>
      <w:r w:rsidRPr="008C4D91">
        <w:rPr>
          <w:rFonts w:eastAsia="Times New Roman" w:cs="Times New Roman"/>
          <w:szCs w:val="24"/>
        </w:rPr>
        <w:t xml:space="preserve"> κατά την επεξεργασία του νομοσχεδίου</w:t>
      </w:r>
      <w:r>
        <w:rPr>
          <w:rFonts w:eastAsia="Times New Roman" w:cs="Times New Roman"/>
          <w:szCs w:val="24"/>
        </w:rPr>
        <w:t>,</w:t>
      </w:r>
      <w:r w:rsidRPr="008C4D91">
        <w:rPr>
          <w:rFonts w:eastAsia="Times New Roman" w:cs="Times New Roman"/>
          <w:szCs w:val="24"/>
        </w:rPr>
        <w:t xml:space="preserve"> πως η Ελλάδα βρίσκεται στην παγκόσμια κορυφή των διαδικασιών ως προς τη σύμπραξη δημοσίου ιδιωτικού τομέα</w:t>
      </w:r>
      <w:r>
        <w:rPr>
          <w:rFonts w:eastAsia="Times New Roman" w:cs="Times New Roman"/>
          <w:szCs w:val="24"/>
        </w:rPr>
        <w:t>.</w:t>
      </w:r>
    </w:p>
    <w:p>
      <w:pPr>
        <w:spacing w:line="600" w:lineRule="auto"/>
        <w:ind w:firstLine="720"/>
        <w:jc w:val="both"/>
        <w:rPr>
          <w:rFonts w:eastAsia="Times New Roman" w:cs="Times New Roman"/>
          <w:szCs w:val="24"/>
        </w:rPr>
      </w:pPr>
      <w:r w:rsidRPr="008C4D91">
        <w:rPr>
          <w:rFonts w:eastAsia="Times New Roman" w:cs="Times New Roman"/>
          <w:szCs w:val="24"/>
        </w:rPr>
        <w:t>Έχουμε το άρθρο 7</w:t>
      </w:r>
      <w:r>
        <w:rPr>
          <w:rFonts w:eastAsia="Times New Roman" w:cs="Times New Roman"/>
          <w:szCs w:val="24"/>
        </w:rPr>
        <w:t>,</w:t>
      </w:r>
      <w:r w:rsidRPr="008C4D91">
        <w:rPr>
          <w:rFonts w:eastAsia="Times New Roman" w:cs="Times New Roman"/>
          <w:szCs w:val="24"/>
        </w:rPr>
        <w:t xml:space="preserve"> που προβλέπει τη δυνατότητα σύστασης ομάδων εργασίας στην </w:t>
      </w:r>
      <w:r>
        <w:rPr>
          <w:rFonts w:eastAsia="Times New Roman" w:cs="Times New Roman"/>
          <w:szCs w:val="24"/>
        </w:rPr>
        <w:t>συντονιστική</w:t>
      </w:r>
      <w:r w:rsidRPr="008C4D91">
        <w:rPr>
          <w:rFonts w:eastAsia="Times New Roman" w:cs="Times New Roman"/>
          <w:szCs w:val="24"/>
        </w:rPr>
        <w:t xml:space="preserve"> υπηρεσία και στους φορείς διαχείρισης του </w:t>
      </w:r>
      <w:r w:rsidR="00D938BF">
        <w:rPr>
          <w:rFonts w:eastAsia="Times New Roman" w:cs="Times New Roman"/>
          <w:szCs w:val="24"/>
        </w:rPr>
        <w:t>Ε</w:t>
      </w:r>
      <w:r w:rsidRPr="008C4D91">
        <w:rPr>
          <w:rFonts w:eastAsia="Times New Roman" w:cs="Times New Roman"/>
          <w:szCs w:val="24"/>
        </w:rPr>
        <w:t xml:space="preserve">θνικού </w:t>
      </w:r>
      <w:r w:rsidR="00D938BF">
        <w:rPr>
          <w:rFonts w:eastAsia="Times New Roman" w:cs="Times New Roman"/>
          <w:szCs w:val="24"/>
        </w:rPr>
        <w:t>Π</w:t>
      </w:r>
      <w:r w:rsidRPr="008C4D91">
        <w:rPr>
          <w:rFonts w:eastAsia="Times New Roman" w:cs="Times New Roman"/>
          <w:szCs w:val="24"/>
        </w:rPr>
        <w:t xml:space="preserve">ρογράμματος </w:t>
      </w:r>
      <w:r w:rsidR="00D938BF">
        <w:rPr>
          <w:rFonts w:eastAsia="Times New Roman" w:cs="Times New Roman"/>
          <w:szCs w:val="24"/>
        </w:rPr>
        <w:t>Α</w:t>
      </w:r>
      <w:r w:rsidRPr="008C4D91">
        <w:rPr>
          <w:rFonts w:eastAsia="Times New Roman" w:cs="Times New Roman"/>
          <w:szCs w:val="24"/>
        </w:rPr>
        <w:t>νάπτυξης</w:t>
      </w:r>
      <w:r>
        <w:rPr>
          <w:rFonts w:eastAsia="Times New Roman" w:cs="Times New Roman"/>
          <w:szCs w:val="24"/>
        </w:rPr>
        <w:t>,</w:t>
      </w:r>
      <w:r w:rsidRPr="008C4D91">
        <w:rPr>
          <w:rFonts w:eastAsia="Times New Roman" w:cs="Times New Roman"/>
          <w:szCs w:val="24"/>
        </w:rPr>
        <w:t xml:space="preserve"> με σκοπό την επαρκή ανταπόκρισή τους στον προγραμματισμό</w:t>
      </w:r>
      <w:r>
        <w:rPr>
          <w:rFonts w:eastAsia="Times New Roman" w:cs="Times New Roman"/>
          <w:szCs w:val="24"/>
        </w:rPr>
        <w:t>,</w:t>
      </w:r>
      <w:r w:rsidRPr="008C4D91">
        <w:rPr>
          <w:rFonts w:eastAsia="Times New Roman" w:cs="Times New Roman"/>
          <w:szCs w:val="24"/>
        </w:rPr>
        <w:t xml:space="preserve"> τον σχεδιασμό</w:t>
      </w:r>
      <w:r>
        <w:rPr>
          <w:rFonts w:eastAsia="Times New Roman" w:cs="Times New Roman"/>
          <w:szCs w:val="24"/>
        </w:rPr>
        <w:t>,</w:t>
      </w:r>
      <w:r w:rsidRPr="008C4D91">
        <w:rPr>
          <w:rFonts w:eastAsia="Times New Roman" w:cs="Times New Roman"/>
          <w:szCs w:val="24"/>
        </w:rPr>
        <w:t xml:space="preserve"> την προετοιμασία και τη διαχείριση των προγραμμάτων του ΕΠΑ</w:t>
      </w:r>
      <w:r>
        <w:rPr>
          <w:rFonts w:eastAsia="Times New Roman" w:cs="Times New Roman"/>
          <w:szCs w:val="24"/>
        </w:rPr>
        <w:t>,</w:t>
      </w:r>
      <w:r w:rsidRPr="008C4D91">
        <w:rPr>
          <w:rFonts w:eastAsia="Times New Roman" w:cs="Times New Roman"/>
          <w:szCs w:val="24"/>
        </w:rPr>
        <w:t xml:space="preserve"> εν</w:t>
      </w:r>
      <w:r>
        <w:rPr>
          <w:rFonts w:eastAsia="Times New Roman" w:cs="Times New Roman"/>
          <w:szCs w:val="24"/>
        </w:rPr>
        <w:t xml:space="preserve"> </w:t>
      </w:r>
      <w:r w:rsidRPr="008C4D91">
        <w:rPr>
          <w:rFonts w:eastAsia="Times New Roman" w:cs="Times New Roman"/>
          <w:szCs w:val="24"/>
        </w:rPr>
        <w:t>όψει και της λήξης της τρέχουσας προγραμματικής περιόδου και της έναρξης της επόμενης</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 xml:space="preserve">Το </w:t>
      </w:r>
      <w:r w:rsidR="00D938BF">
        <w:rPr>
          <w:rFonts w:eastAsia="Times New Roman" w:cs="Times New Roman"/>
          <w:szCs w:val="24"/>
        </w:rPr>
        <w:t>Ε</w:t>
      </w:r>
      <w:r w:rsidRPr="008C4D91">
        <w:rPr>
          <w:rFonts w:eastAsia="Times New Roman" w:cs="Times New Roman"/>
          <w:szCs w:val="24"/>
        </w:rPr>
        <w:t xml:space="preserve">θνικό </w:t>
      </w:r>
      <w:r w:rsidR="00D938BF">
        <w:rPr>
          <w:rFonts w:eastAsia="Times New Roman" w:cs="Times New Roman"/>
          <w:szCs w:val="24"/>
        </w:rPr>
        <w:t>Π</w:t>
      </w:r>
      <w:r w:rsidRPr="008C4D91">
        <w:rPr>
          <w:rFonts w:eastAsia="Times New Roman" w:cs="Times New Roman"/>
          <w:szCs w:val="24"/>
        </w:rPr>
        <w:t xml:space="preserve">ρόγραμμα </w:t>
      </w:r>
      <w:r w:rsidR="00D938BF">
        <w:rPr>
          <w:rFonts w:eastAsia="Times New Roman" w:cs="Times New Roman"/>
          <w:szCs w:val="24"/>
        </w:rPr>
        <w:t>Α</w:t>
      </w:r>
      <w:r w:rsidRPr="008C4D91">
        <w:rPr>
          <w:rFonts w:eastAsia="Times New Roman" w:cs="Times New Roman"/>
          <w:szCs w:val="24"/>
        </w:rPr>
        <w:t>νάπτυξης</w:t>
      </w:r>
      <w:r>
        <w:rPr>
          <w:rFonts w:eastAsia="Times New Roman" w:cs="Times New Roman"/>
          <w:szCs w:val="24"/>
        </w:rPr>
        <w:t>,</w:t>
      </w:r>
      <w:r w:rsidRPr="008C4D91">
        <w:rPr>
          <w:rFonts w:eastAsia="Times New Roman" w:cs="Times New Roman"/>
          <w:szCs w:val="24"/>
        </w:rPr>
        <w:t xml:space="preserve"> όπως γνωρίζετε</w:t>
      </w:r>
      <w:r>
        <w:rPr>
          <w:rFonts w:eastAsia="Times New Roman" w:cs="Times New Roman"/>
          <w:szCs w:val="24"/>
        </w:rPr>
        <w:t>,</w:t>
      </w:r>
      <w:r w:rsidRPr="008C4D91">
        <w:rPr>
          <w:rFonts w:eastAsia="Times New Roman" w:cs="Times New Roman"/>
          <w:szCs w:val="24"/>
        </w:rPr>
        <w:t xml:space="preserve"> κυρίες και κύριοι συνάδελφοι</w:t>
      </w:r>
      <w:r>
        <w:rPr>
          <w:rFonts w:eastAsia="Times New Roman" w:cs="Times New Roman"/>
          <w:szCs w:val="24"/>
        </w:rPr>
        <w:t>,</w:t>
      </w:r>
      <w:r w:rsidRPr="008C4D91">
        <w:rPr>
          <w:rFonts w:eastAsia="Times New Roman" w:cs="Times New Roman"/>
          <w:szCs w:val="24"/>
        </w:rPr>
        <w:t xml:space="preserve"> ολοκληρώνεται στις 31</w:t>
      </w:r>
      <w:r>
        <w:rPr>
          <w:rFonts w:eastAsia="Times New Roman" w:cs="Times New Roman"/>
          <w:szCs w:val="24"/>
        </w:rPr>
        <w:t>-</w:t>
      </w:r>
      <w:r w:rsidRPr="008C4D91">
        <w:rPr>
          <w:rFonts w:eastAsia="Times New Roman" w:cs="Times New Roman"/>
          <w:szCs w:val="24"/>
        </w:rPr>
        <w:t>12</w:t>
      </w:r>
      <w:r>
        <w:rPr>
          <w:rFonts w:eastAsia="Times New Roman" w:cs="Times New Roman"/>
          <w:szCs w:val="24"/>
        </w:rPr>
        <w:t>-2025</w:t>
      </w:r>
      <w:r w:rsidRPr="008C4D91">
        <w:rPr>
          <w:rFonts w:eastAsia="Times New Roman" w:cs="Times New Roman"/>
          <w:szCs w:val="24"/>
        </w:rPr>
        <w:t xml:space="preserve"> και έπεται η εκπόνηση του νέου προγράμματος το</w:t>
      </w:r>
      <w:r>
        <w:rPr>
          <w:rFonts w:eastAsia="Times New Roman" w:cs="Times New Roman"/>
          <w:szCs w:val="24"/>
        </w:rPr>
        <w:t>υ</w:t>
      </w:r>
      <w:r w:rsidRPr="008C4D91">
        <w:rPr>
          <w:rFonts w:eastAsia="Times New Roman" w:cs="Times New Roman"/>
          <w:szCs w:val="24"/>
        </w:rPr>
        <w:t xml:space="preserve"> 2026</w:t>
      </w:r>
      <w:r w:rsidR="00E7020F">
        <w:rPr>
          <w:rFonts w:eastAsia="Times New Roman" w:cs="Times New Roman"/>
          <w:szCs w:val="24"/>
        </w:rPr>
        <w:t xml:space="preserve"> </w:t>
      </w:r>
      <w:r>
        <w:rPr>
          <w:rFonts w:eastAsia="Times New Roman" w:cs="Times New Roman"/>
          <w:szCs w:val="24"/>
        </w:rPr>
        <w:t>-</w:t>
      </w:r>
      <w:r w:rsidR="00E7020F">
        <w:rPr>
          <w:rFonts w:eastAsia="Times New Roman" w:cs="Times New Roman"/>
          <w:szCs w:val="24"/>
        </w:rPr>
        <w:t xml:space="preserve"> </w:t>
      </w:r>
      <w:r w:rsidRPr="008C4D91">
        <w:rPr>
          <w:rFonts w:eastAsia="Times New Roman" w:cs="Times New Roman"/>
          <w:szCs w:val="24"/>
        </w:rPr>
        <w:t>2030</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 xml:space="preserve">Στο </w:t>
      </w:r>
      <w:r w:rsidR="00B96EC6">
        <w:rPr>
          <w:rFonts w:eastAsia="Times New Roman" w:cs="Times New Roman"/>
          <w:szCs w:val="24"/>
        </w:rPr>
        <w:t>Γ΄</w:t>
      </w:r>
      <w:r w:rsidRPr="008C4D91">
        <w:rPr>
          <w:rFonts w:eastAsia="Times New Roman" w:cs="Times New Roman"/>
          <w:szCs w:val="24"/>
        </w:rPr>
        <w:t xml:space="preserve"> </w:t>
      </w:r>
      <w:r w:rsidR="00B96EC6">
        <w:rPr>
          <w:rFonts w:eastAsia="Times New Roman" w:cs="Times New Roman"/>
          <w:szCs w:val="24"/>
        </w:rPr>
        <w:t>Μ</w:t>
      </w:r>
      <w:r w:rsidRPr="008C4D91">
        <w:rPr>
          <w:rFonts w:eastAsia="Times New Roman" w:cs="Times New Roman"/>
          <w:szCs w:val="24"/>
        </w:rPr>
        <w:t>έρος</w:t>
      </w:r>
      <w:r>
        <w:rPr>
          <w:rFonts w:eastAsia="Times New Roman" w:cs="Times New Roman"/>
          <w:szCs w:val="24"/>
        </w:rPr>
        <w:t>,</w:t>
      </w:r>
      <w:r w:rsidRPr="008C4D91">
        <w:rPr>
          <w:rFonts w:eastAsia="Times New Roman" w:cs="Times New Roman"/>
          <w:szCs w:val="24"/>
        </w:rPr>
        <w:t xml:space="preserve"> με τίτλο</w:t>
      </w:r>
      <w:r w:rsidR="00E7020F">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w:t>
      </w:r>
      <w:r w:rsidRPr="008C4D91">
        <w:rPr>
          <w:rFonts w:eastAsia="Times New Roman" w:cs="Times New Roman"/>
          <w:szCs w:val="24"/>
        </w:rPr>
        <w:t>Εταιρικό Σύμ</w:t>
      </w:r>
      <w:r>
        <w:rPr>
          <w:rFonts w:eastAsia="Times New Roman" w:cs="Times New Roman"/>
          <w:szCs w:val="24"/>
        </w:rPr>
        <w:t>φωνο</w:t>
      </w:r>
      <w:r w:rsidRPr="008C4D91">
        <w:rPr>
          <w:rFonts w:eastAsia="Times New Roman" w:cs="Times New Roman"/>
          <w:szCs w:val="24"/>
        </w:rPr>
        <w:t xml:space="preserve"> Περιφερειακής Ανάπτυξης</w:t>
      </w:r>
      <w:r>
        <w:rPr>
          <w:rFonts w:eastAsia="Times New Roman" w:cs="Times New Roman"/>
          <w:szCs w:val="24"/>
        </w:rPr>
        <w:t>»,</w:t>
      </w:r>
      <w:r w:rsidRPr="008C4D91">
        <w:rPr>
          <w:rFonts w:eastAsia="Times New Roman" w:cs="Times New Roman"/>
          <w:szCs w:val="24"/>
        </w:rPr>
        <w:t xml:space="preserve"> θωρακίζ</w:t>
      </w:r>
      <w:r>
        <w:rPr>
          <w:rFonts w:eastAsia="Times New Roman" w:cs="Times New Roman"/>
          <w:szCs w:val="24"/>
        </w:rPr>
        <w:t>ουμε</w:t>
      </w:r>
      <w:r w:rsidRPr="008C4D91">
        <w:rPr>
          <w:rFonts w:eastAsia="Times New Roman" w:cs="Times New Roman"/>
          <w:szCs w:val="24"/>
        </w:rPr>
        <w:t xml:space="preserve"> </w:t>
      </w:r>
      <w:r>
        <w:rPr>
          <w:rFonts w:eastAsia="Times New Roman" w:cs="Times New Roman"/>
          <w:szCs w:val="24"/>
        </w:rPr>
        <w:t>τ</w:t>
      </w:r>
      <w:r w:rsidRPr="008C4D91">
        <w:rPr>
          <w:rFonts w:eastAsia="Times New Roman" w:cs="Times New Roman"/>
          <w:szCs w:val="24"/>
        </w:rPr>
        <w:t>η λειτουργία του ΕΣΠΑ επεμβαίνοντας βελτιωτικά σε θέματα στελέχωσης και διοίκησης</w:t>
      </w:r>
      <w:r>
        <w:rPr>
          <w:rFonts w:eastAsia="Times New Roman" w:cs="Times New Roman"/>
          <w:szCs w:val="24"/>
        </w:rPr>
        <w:t>.</w:t>
      </w:r>
      <w:r w:rsidRPr="008C4D91">
        <w:rPr>
          <w:rFonts w:eastAsia="Times New Roman" w:cs="Times New Roman"/>
          <w:szCs w:val="24"/>
        </w:rPr>
        <w:t xml:space="preserve"> Επιλύονται ζητήματα που αφορούν στο εταιρικό σύμφωνο περιφερειακής ανάπτυξης και ζητήματα που αφορούν στις αρμοδιότητες του </w:t>
      </w:r>
      <w:r>
        <w:rPr>
          <w:rFonts w:eastAsia="Times New Roman" w:cs="Times New Roman"/>
          <w:szCs w:val="24"/>
        </w:rPr>
        <w:t>Γ</w:t>
      </w:r>
      <w:r w:rsidRPr="008C4D91">
        <w:rPr>
          <w:rFonts w:eastAsia="Times New Roman" w:cs="Times New Roman"/>
          <w:szCs w:val="24"/>
        </w:rPr>
        <w:t xml:space="preserve">ενικού </w:t>
      </w:r>
      <w:r>
        <w:rPr>
          <w:rFonts w:eastAsia="Times New Roman" w:cs="Times New Roman"/>
          <w:szCs w:val="24"/>
        </w:rPr>
        <w:t>Γ</w:t>
      </w:r>
      <w:r w:rsidRPr="008C4D91">
        <w:rPr>
          <w:rFonts w:eastAsia="Times New Roman" w:cs="Times New Roman"/>
          <w:szCs w:val="24"/>
        </w:rPr>
        <w:t>ραμματέα Εταιρικού Σύμφωνο</w:t>
      </w:r>
      <w:r>
        <w:rPr>
          <w:rFonts w:eastAsia="Times New Roman" w:cs="Times New Roman"/>
          <w:szCs w:val="24"/>
        </w:rPr>
        <w:t>υ</w:t>
      </w:r>
      <w:r w:rsidRPr="008C4D91">
        <w:rPr>
          <w:rFonts w:eastAsia="Times New Roman" w:cs="Times New Roman"/>
          <w:szCs w:val="24"/>
        </w:rPr>
        <w:t xml:space="preserve"> Περιφερειακής Ανάπτυξης</w:t>
      </w:r>
      <w:r>
        <w:rPr>
          <w:rFonts w:eastAsia="Times New Roman" w:cs="Times New Roman"/>
          <w:szCs w:val="24"/>
        </w:rPr>
        <w:t>,</w:t>
      </w:r>
      <w:r w:rsidRPr="008C4D91">
        <w:rPr>
          <w:rFonts w:eastAsia="Times New Roman" w:cs="Times New Roman"/>
          <w:szCs w:val="24"/>
        </w:rPr>
        <w:t xml:space="preserve"> καθώς και </w:t>
      </w:r>
      <w:r>
        <w:rPr>
          <w:rFonts w:eastAsia="Times New Roman" w:cs="Times New Roman"/>
          <w:szCs w:val="24"/>
        </w:rPr>
        <w:t>στι</w:t>
      </w:r>
      <w:r w:rsidRPr="008C4D91">
        <w:rPr>
          <w:rFonts w:eastAsia="Times New Roman" w:cs="Times New Roman"/>
          <w:szCs w:val="24"/>
        </w:rPr>
        <w:t>ς αν</w:t>
      </w:r>
      <w:r>
        <w:rPr>
          <w:rFonts w:eastAsia="Times New Roman" w:cs="Times New Roman"/>
          <w:szCs w:val="24"/>
        </w:rPr>
        <w:t>ακτήσεις</w:t>
      </w:r>
      <w:r w:rsidRPr="008C4D91">
        <w:rPr>
          <w:rFonts w:eastAsia="Times New Roman" w:cs="Times New Roman"/>
          <w:szCs w:val="24"/>
        </w:rPr>
        <w:t xml:space="preserve"> των πληρωμών που διενεργούντ</w:t>
      </w:r>
      <w:r>
        <w:rPr>
          <w:rFonts w:eastAsia="Times New Roman" w:cs="Times New Roman"/>
          <w:szCs w:val="24"/>
        </w:rPr>
        <w:t>αι</w:t>
      </w:r>
      <w:r w:rsidRPr="008C4D91">
        <w:rPr>
          <w:rFonts w:eastAsia="Times New Roman" w:cs="Times New Roman"/>
          <w:szCs w:val="24"/>
        </w:rPr>
        <w:t xml:space="preserve"> στο πλαίσιο των προγραμμάτων</w:t>
      </w:r>
      <w:r>
        <w:rPr>
          <w:rFonts w:eastAsia="Times New Roman" w:cs="Times New Roman"/>
          <w:szCs w:val="24"/>
        </w:rPr>
        <w:t xml:space="preserve"> </w:t>
      </w:r>
      <w:r w:rsidR="00B96EC6">
        <w:rPr>
          <w:rFonts w:eastAsia="Times New Roman" w:cs="Times New Roman"/>
          <w:szCs w:val="24"/>
        </w:rPr>
        <w:t>«</w:t>
      </w:r>
      <w:r w:rsidR="00D66923">
        <w:rPr>
          <w:rFonts w:eastAsia="Times New Roman" w:cs="Times New Roman"/>
          <w:szCs w:val="24"/>
          <w:lang w:val="en-US"/>
        </w:rPr>
        <w:t>I</w:t>
      </w:r>
      <w:r w:rsidR="00B96EC6">
        <w:rPr>
          <w:rFonts w:eastAsia="Times New Roman" w:cs="Times New Roman"/>
          <w:szCs w:val="24"/>
          <w:lang w:val="en-US"/>
        </w:rPr>
        <w:t>nterreg</w:t>
      </w:r>
      <w:r w:rsidR="00B96EC6">
        <w:rPr>
          <w:rFonts w:eastAsia="Times New Roman" w:cs="Times New Roman"/>
          <w:szCs w:val="24"/>
        </w:rPr>
        <w:t>»</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lastRenderedPageBreak/>
        <w:t xml:space="preserve">Ρυθμίζονται ειδικότερα ζητήματα εποπτείας και </w:t>
      </w:r>
      <w:r>
        <w:rPr>
          <w:rFonts w:eastAsia="Times New Roman" w:cs="Times New Roman"/>
          <w:szCs w:val="24"/>
        </w:rPr>
        <w:t>χρήσης</w:t>
      </w:r>
      <w:r w:rsidRPr="008C4D91">
        <w:rPr>
          <w:rFonts w:eastAsia="Times New Roman" w:cs="Times New Roman"/>
          <w:szCs w:val="24"/>
        </w:rPr>
        <w:t xml:space="preserve"> του ολοκληρωμένου προγράμματος κρατικών ενισχύσεων και συντήρησης</w:t>
      </w:r>
      <w:r>
        <w:rPr>
          <w:rFonts w:eastAsia="Times New Roman" w:cs="Times New Roman"/>
          <w:szCs w:val="24"/>
        </w:rPr>
        <w:t>,</w:t>
      </w:r>
      <w:r w:rsidRPr="008C4D91">
        <w:rPr>
          <w:rFonts w:eastAsia="Times New Roman" w:cs="Times New Roman"/>
          <w:szCs w:val="24"/>
        </w:rPr>
        <w:t xml:space="preserve"> τεχνικής υποστήριξης και ανάπτυξης προσαρμογών του πληροφοριακού συστήματος συσσώρευσης κρατικών ενισχύσεων ήσσονος σημασίας</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Επιπλέον</w:t>
      </w:r>
      <w:r>
        <w:rPr>
          <w:rFonts w:eastAsia="Times New Roman" w:cs="Times New Roman"/>
          <w:szCs w:val="24"/>
        </w:rPr>
        <w:t>,</w:t>
      </w:r>
      <w:r w:rsidRPr="008C4D91">
        <w:rPr>
          <w:rFonts w:eastAsia="Times New Roman" w:cs="Times New Roman"/>
          <w:szCs w:val="24"/>
        </w:rPr>
        <w:t xml:space="preserve"> έχουμε τη ρύθμιση ειδικότερων ζητημάτων προσωπικού που τί</w:t>
      </w:r>
      <w:r>
        <w:rPr>
          <w:rFonts w:eastAsia="Times New Roman" w:cs="Times New Roman"/>
          <w:szCs w:val="24"/>
        </w:rPr>
        <w:t>θε</w:t>
      </w:r>
      <w:r w:rsidRPr="008C4D91">
        <w:rPr>
          <w:rFonts w:eastAsia="Times New Roman" w:cs="Times New Roman"/>
          <w:szCs w:val="24"/>
        </w:rPr>
        <w:t>νται κατά την εφαρμογή του ν</w:t>
      </w:r>
      <w:r>
        <w:rPr>
          <w:rFonts w:eastAsia="Times New Roman" w:cs="Times New Roman"/>
          <w:szCs w:val="24"/>
        </w:rPr>
        <w:t>.</w:t>
      </w:r>
      <w:r w:rsidRPr="008C4D91">
        <w:rPr>
          <w:rFonts w:eastAsia="Times New Roman" w:cs="Times New Roman"/>
          <w:szCs w:val="24"/>
        </w:rPr>
        <w:t>4314</w:t>
      </w:r>
      <w:r>
        <w:rPr>
          <w:rFonts w:eastAsia="Times New Roman" w:cs="Times New Roman"/>
          <w:szCs w:val="24"/>
        </w:rPr>
        <w:t>/</w:t>
      </w:r>
      <w:r w:rsidRPr="008C4D91">
        <w:rPr>
          <w:rFonts w:eastAsia="Times New Roman" w:cs="Times New Roman"/>
          <w:szCs w:val="24"/>
        </w:rPr>
        <w:t>2014</w:t>
      </w:r>
      <w:r>
        <w:rPr>
          <w:rFonts w:eastAsia="Times New Roman" w:cs="Times New Roman"/>
          <w:szCs w:val="24"/>
        </w:rPr>
        <w:t xml:space="preserve">. </w:t>
      </w:r>
      <w:r w:rsidRPr="008C4D91">
        <w:rPr>
          <w:rFonts w:eastAsia="Times New Roman" w:cs="Times New Roman"/>
          <w:szCs w:val="24"/>
        </w:rPr>
        <w:t>Να εστιάσω στο άρθρο 18</w:t>
      </w:r>
      <w:r>
        <w:rPr>
          <w:rFonts w:eastAsia="Times New Roman" w:cs="Times New Roman"/>
          <w:szCs w:val="24"/>
        </w:rPr>
        <w:t>,</w:t>
      </w:r>
      <w:r w:rsidRPr="008C4D91">
        <w:rPr>
          <w:rFonts w:eastAsia="Times New Roman" w:cs="Times New Roman"/>
          <w:szCs w:val="24"/>
        </w:rPr>
        <w:t xml:space="preserve"> με το οποίο παρέχεται στη </w:t>
      </w:r>
      <w:r>
        <w:rPr>
          <w:rFonts w:eastAsia="Times New Roman" w:cs="Times New Roman"/>
          <w:szCs w:val="24"/>
        </w:rPr>
        <w:t>ΜΟΔ</w:t>
      </w:r>
      <w:r w:rsidRPr="008C4D91">
        <w:rPr>
          <w:rFonts w:eastAsia="Times New Roman" w:cs="Times New Roman"/>
          <w:szCs w:val="24"/>
        </w:rPr>
        <w:t xml:space="preserve"> </w:t>
      </w:r>
      <w:r>
        <w:rPr>
          <w:rFonts w:eastAsia="Times New Roman" w:cs="Times New Roman"/>
          <w:szCs w:val="24"/>
        </w:rPr>
        <w:t>Α.Ε.</w:t>
      </w:r>
      <w:r w:rsidRPr="008C4D91">
        <w:rPr>
          <w:rFonts w:eastAsia="Times New Roman" w:cs="Times New Roman"/>
          <w:szCs w:val="24"/>
        </w:rPr>
        <w:t xml:space="preserve"> </w:t>
      </w:r>
      <w:r>
        <w:rPr>
          <w:rFonts w:eastAsia="Times New Roman" w:cs="Times New Roman"/>
          <w:szCs w:val="24"/>
        </w:rPr>
        <w:t>η</w:t>
      </w:r>
      <w:r w:rsidRPr="008C4D91">
        <w:rPr>
          <w:rFonts w:eastAsia="Times New Roman" w:cs="Times New Roman"/>
          <w:szCs w:val="24"/>
        </w:rPr>
        <w:t xml:space="preserve"> δυνατότητα έκδοσης δημόσιας πρόσκλησης εκδήλωσης ενδιαφέροντος</w:t>
      </w:r>
      <w:r>
        <w:rPr>
          <w:rFonts w:eastAsia="Times New Roman" w:cs="Times New Roman"/>
          <w:szCs w:val="24"/>
        </w:rPr>
        <w:t>,</w:t>
      </w:r>
      <w:r w:rsidRPr="008C4D91">
        <w:rPr>
          <w:rFonts w:eastAsia="Times New Roman" w:cs="Times New Roman"/>
          <w:szCs w:val="24"/>
        </w:rPr>
        <w:t xml:space="preserve"> κατόπιν σχετικής εισήγησης των ειδικών υπηρεσιών για απόσπαση ή μετακίνηση στις ειδικές υπηρεσίες ΕΣΠΑ και στην κεντρική υπηρεσία της </w:t>
      </w:r>
      <w:r>
        <w:rPr>
          <w:rFonts w:eastAsia="Times New Roman" w:cs="Times New Roman"/>
          <w:szCs w:val="24"/>
        </w:rPr>
        <w:t>ΜΟΔ Α.Ε. μ</w:t>
      </w:r>
      <w:r w:rsidRPr="008C4D91">
        <w:rPr>
          <w:rFonts w:eastAsia="Times New Roman" w:cs="Times New Roman"/>
          <w:szCs w:val="24"/>
        </w:rPr>
        <w:t>ονίμων υπαλλήλων</w:t>
      </w:r>
      <w:r>
        <w:rPr>
          <w:rFonts w:eastAsia="Times New Roman" w:cs="Times New Roman"/>
          <w:szCs w:val="24"/>
        </w:rPr>
        <w:t xml:space="preserve"> ή</w:t>
      </w:r>
      <w:r w:rsidRPr="008C4D91">
        <w:rPr>
          <w:rFonts w:eastAsia="Times New Roman" w:cs="Times New Roman"/>
          <w:szCs w:val="24"/>
        </w:rPr>
        <w:t xml:space="preserve"> υπαλλήλων ιδιωτικού δικαίου αορίστου χρόνου</w:t>
      </w:r>
      <w:r>
        <w:rPr>
          <w:rFonts w:eastAsia="Times New Roman" w:cs="Times New Roman"/>
          <w:szCs w:val="24"/>
        </w:rPr>
        <w:t>,</w:t>
      </w:r>
      <w:r w:rsidRPr="008C4D91">
        <w:rPr>
          <w:rFonts w:eastAsia="Times New Roman" w:cs="Times New Roman"/>
          <w:szCs w:val="24"/>
        </w:rPr>
        <w:t xml:space="preserve"> που απασχολούνται στους φορείς Γενικής Κυβέρνησης με σκοπό την κάλυψη κενών θέσεων</w:t>
      </w:r>
      <w:r>
        <w:rPr>
          <w:rFonts w:eastAsia="Times New Roman" w:cs="Times New Roman"/>
          <w:szCs w:val="24"/>
        </w:rPr>
        <w:t>.</w:t>
      </w:r>
      <w:r w:rsidRPr="008C4D91">
        <w:rPr>
          <w:rFonts w:eastAsia="Times New Roman" w:cs="Times New Roman"/>
          <w:szCs w:val="24"/>
        </w:rPr>
        <w:t xml:space="preserve"> </w:t>
      </w:r>
    </w:p>
    <w:p>
      <w:pPr>
        <w:spacing w:line="600" w:lineRule="auto"/>
        <w:ind w:firstLine="720"/>
        <w:jc w:val="both"/>
        <w:rPr>
          <w:rFonts w:eastAsia="Times New Roman" w:cs="Times New Roman"/>
          <w:szCs w:val="24"/>
        </w:rPr>
      </w:pPr>
      <w:r w:rsidRPr="008C4D91">
        <w:rPr>
          <w:rFonts w:eastAsia="Times New Roman" w:cs="Times New Roman"/>
          <w:szCs w:val="24"/>
        </w:rPr>
        <w:t>Έχουμε τη βάσιμη πεποίθηση ότι οι δημόσιοι υπάλληλοι μπορούν να ανταποκριθούν στο απαιτητικό καθήκον κάλυψη</w:t>
      </w:r>
      <w:r>
        <w:rPr>
          <w:rFonts w:eastAsia="Times New Roman" w:cs="Times New Roman"/>
          <w:szCs w:val="24"/>
        </w:rPr>
        <w:t>ς</w:t>
      </w:r>
      <w:r w:rsidRPr="008C4D91">
        <w:rPr>
          <w:rFonts w:eastAsia="Times New Roman" w:cs="Times New Roman"/>
          <w:szCs w:val="24"/>
        </w:rPr>
        <w:t xml:space="preserve"> αναγκών του ΕΣΠΑ και το αποδεικνύουμε με τη δυνατότητα που παρέχουμε</w:t>
      </w:r>
      <w:r>
        <w:rPr>
          <w:rFonts w:eastAsia="Times New Roman" w:cs="Times New Roman"/>
          <w:szCs w:val="24"/>
        </w:rPr>
        <w:t>.</w:t>
      </w:r>
    </w:p>
    <w:p>
      <w:pPr>
        <w:spacing w:line="600" w:lineRule="auto"/>
        <w:ind w:firstLine="720"/>
        <w:jc w:val="both"/>
        <w:rPr>
          <w:rFonts w:eastAsia="Times New Roman" w:cs="Times New Roman"/>
          <w:szCs w:val="24"/>
        </w:rPr>
      </w:pPr>
      <w:r w:rsidRPr="008C4D91">
        <w:rPr>
          <w:rFonts w:eastAsia="Times New Roman" w:cs="Times New Roman"/>
          <w:szCs w:val="24"/>
        </w:rPr>
        <w:t>Συγχρόνως</w:t>
      </w:r>
      <w:r>
        <w:rPr>
          <w:rFonts w:eastAsia="Times New Roman" w:cs="Times New Roman"/>
          <w:szCs w:val="24"/>
        </w:rPr>
        <w:t>,</w:t>
      </w:r>
      <w:r w:rsidRPr="008C4D91">
        <w:rPr>
          <w:rFonts w:eastAsia="Times New Roman" w:cs="Times New Roman"/>
          <w:szCs w:val="24"/>
        </w:rPr>
        <w:t xml:space="preserve"> στο </w:t>
      </w:r>
      <w:r w:rsidR="00C41796">
        <w:rPr>
          <w:rFonts w:eastAsia="Times New Roman" w:cs="Times New Roman"/>
          <w:szCs w:val="24"/>
        </w:rPr>
        <w:t>Δ΄</w:t>
      </w:r>
      <w:r w:rsidRPr="008C4D91">
        <w:rPr>
          <w:rFonts w:eastAsia="Times New Roman" w:cs="Times New Roman"/>
          <w:szCs w:val="24"/>
        </w:rPr>
        <w:t xml:space="preserve"> </w:t>
      </w:r>
      <w:r w:rsidR="00C41796">
        <w:rPr>
          <w:rFonts w:eastAsia="Times New Roman" w:cs="Times New Roman"/>
          <w:szCs w:val="24"/>
        </w:rPr>
        <w:t>Μ</w:t>
      </w:r>
      <w:r w:rsidRPr="008C4D91">
        <w:rPr>
          <w:rFonts w:eastAsia="Times New Roman" w:cs="Times New Roman"/>
          <w:szCs w:val="24"/>
        </w:rPr>
        <w:t>έρος</w:t>
      </w:r>
      <w:r>
        <w:rPr>
          <w:rFonts w:eastAsia="Times New Roman" w:cs="Times New Roman"/>
          <w:szCs w:val="24"/>
        </w:rPr>
        <w:t>,</w:t>
      </w:r>
      <w:r w:rsidRPr="008C4D91">
        <w:rPr>
          <w:rFonts w:eastAsia="Times New Roman" w:cs="Times New Roman"/>
          <w:szCs w:val="24"/>
        </w:rPr>
        <w:t xml:space="preserve"> </w:t>
      </w:r>
      <w:r>
        <w:rPr>
          <w:rFonts w:eastAsia="Times New Roman" w:cs="Times New Roman"/>
          <w:szCs w:val="24"/>
        </w:rPr>
        <w:t>«</w:t>
      </w:r>
      <w:r w:rsidRPr="008C4D91">
        <w:rPr>
          <w:rFonts w:eastAsia="Times New Roman" w:cs="Times New Roman"/>
          <w:szCs w:val="24"/>
        </w:rPr>
        <w:t>διατάξεις για την εύρυθμη λειτουργία των αναπτυξιακών εταιρειών και άλλες διατάξεις</w:t>
      </w:r>
      <w:r>
        <w:rPr>
          <w:rFonts w:eastAsia="Times New Roman" w:cs="Times New Roman"/>
          <w:szCs w:val="24"/>
        </w:rPr>
        <w:t>»,</w:t>
      </w:r>
      <w:r w:rsidRPr="008C4D91">
        <w:rPr>
          <w:rFonts w:eastAsia="Times New Roman" w:cs="Times New Roman"/>
          <w:szCs w:val="24"/>
        </w:rPr>
        <w:t xml:space="preserve"> θεσπίζο</w:t>
      </w:r>
      <w:r>
        <w:rPr>
          <w:rFonts w:eastAsia="Times New Roman" w:cs="Times New Roman"/>
          <w:szCs w:val="24"/>
        </w:rPr>
        <w:t>υμε</w:t>
      </w:r>
      <w:r w:rsidRPr="008C4D91">
        <w:rPr>
          <w:rFonts w:eastAsia="Times New Roman" w:cs="Times New Roman"/>
          <w:szCs w:val="24"/>
        </w:rPr>
        <w:t xml:space="preserve"> </w:t>
      </w:r>
      <w:proofErr w:type="spellStart"/>
      <w:r w:rsidRPr="008C4D91">
        <w:rPr>
          <w:rFonts w:eastAsia="Times New Roman" w:cs="Times New Roman"/>
          <w:szCs w:val="24"/>
        </w:rPr>
        <w:t>στοχευμένες</w:t>
      </w:r>
      <w:proofErr w:type="spellEnd"/>
      <w:r w:rsidRPr="008C4D91">
        <w:rPr>
          <w:rFonts w:eastAsia="Times New Roman" w:cs="Times New Roman"/>
          <w:szCs w:val="24"/>
        </w:rPr>
        <w:t xml:space="preserve"> ρυθμίσεις για την πιο εύρυθμη λειτουργία εποπτευόμενων φορέων του Υπουργείου Εθνικής Οικονομίας</w:t>
      </w:r>
      <w:r>
        <w:rPr>
          <w:rFonts w:eastAsia="Times New Roman" w:cs="Times New Roman"/>
          <w:szCs w:val="24"/>
        </w:rPr>
        <w:t>.</w:t>
      </w:r>
      <w:r w:rsidRPr="008C4D91">
        <w:rPr>
          <w:rFonts w:eastAsia="Times New Roman" w:cs="Times New Roman"/>
          <w:szCs w:val="24"/>
        </w:rPr>
        <w:t xml:space="preserve"> Όσον αφορά </w:t>
      </w:r>
      <w:r>
        <w:rPr>
          <w:rFonts w:eastAsia="Times New Roman" w:cs="Times New Roman"/>
          <w:szCs w:val="24"/>
        </w:rPr>
        <w:t>σ</w:t>
      </w:r>
      <w:r w:rsidRPr="008C4D91">
        <w:rPr>
          <w:rFonts w:eastAsia="Times New Roman" w:cs="Times New Roman"/>
          <w:szCs w:val="24"/>
        </w:rPr>
        <w:t>την Ελληνική Αναπτυξιακή Τράπεζα</w:t>
      </w:r>
      <w:r>
        <w:rPr>
          <w:rFonts w:eastAsia="Times New Roman" w:cs="Times New Roman"/>
          <w:szCs w:val="24"/>
        </w:rPr>
        <w:t>,</w:t>
      </w:r>
      <w:r w:rsidRPr="008C4D91">
        <w:rPr>
          <w:rFonts w:eastAsia="Times New Roman" w:cs="Times New Roman"/>
          <w:szCs w:val="24"/>
        </w:rPr>
        <w:t xml:space="preserve"> γι</w:t>
      </w:r>
      <w:r>
        <w:rPr>
          <w:rFonts w:eastAsia="Times New Roman" w:cs="Times New Roman"/>
          <w:szCs w:val="24"/>
        </w:rPr>
        <w:t xml:space="preserve">’ </w:t>
      </w:r>
      <w:r w:rsidRPr="008C4D91">
        <w:rPr>
          <w:rFonts w:eastAsia="Times New Roman" w:cs="Times New Roman"/>
          <w:szCs w:val="24"/>
        </w:rPr>
        <w:t xml:space="preserve">αυτήν εισάγεται εξαίρεση από την υποχρέωση προσκόμισης </w:t>
      </w:r>
      <w:r w:rsidRPr="008C4D91">
        <w:rPr>
          <w:rFonts w:eastAsia="Times New Roman" w:cs="Times New Roman"/>
          <w:szCs w:val="24"/>
        </w:rPr>
        <w:lastRenderedPageBreak/>
        <w:t>ασφαλιστικής ενημερότητας και θεσμοθετείται προστασία έναντι κατασχέσεων για τους εθνικούς και ευρωπαϊκούς πόρους που διαχειρίζεται</w:t>
      </w:r>
      <w:r>
        <w:rPr>
          <w:rFonts w:eastAsia="Times New Roman" w:cs="Times New Roman"/>
          <w:szCs w:val="24"/>
        </w:rPr>
        <w:t>.</w:t>
      </w:r>
    </w:p>
    <w:p>
      <w:pPr>
        <w:spacing w:line="600" w:lineRule="auto"/>
        <w:ind w:firstLine="720"/>
        <w:jc w:val="both"/>
        <w:rPr>
          <w:rFonts w:eastAsia="Times New Roman"/>
          <w:szCs w:val="24"/>
        </w:rPr>
      </w:pPr>
      <w:r w:rsidRPr="005152E4">
        <w:rPr>
          <w:rFonts w:eastAsia="Times New Roman"/>
          <w:szCs w:val="24"/>
        </w:rPr>
        <w:t xml:space="preserve">Μεταξύ αυτών των πόρων είναι και εκείνη για το πρόγραμμα </w:t>
      </w:r>
      <w:r>
        <w:rPr>
          <w:rFonts w:eastAsia="Times New Roman"/>
          <w:szCs w:val="24"/>
        </w:rPr>
        <w:t>«</w:t>
      </w:r>
      <w:r w:rsidRPr="005152E4">
        <w:rPr>
          <w:rFonts w:eastAsia="Times New Roman"/>
          <w:szCs w:val="24"/>
        </w:rPr>
        <w:t xml:space="preserve">Σπίτι </w:t>
      </w:r>
      <w:r>
        <w:rPr>
          <w:rFonts w:eastAsia="Times New Roman"/>
          <w:szCs w:val="24"/>
        </w:rPr>
        <w:t>μ</w:t>
      </w:r>
      <w:r w:rsidRPr="005152E4">
        <w:rPr>
          <w:rFonts w:eastAsia="Times New Roman"/>
          <w:szCs w:val="24"/>
        </w:rPr>
        <w:t xml:space="preserve">ου </w:t>
      </w:r>
      <w:r>
        <w:rPr>
          <w:rFonts w:eastAsia="Times New Roman"/>
          <w:szCs w:val="24"/>
        </w:rPr>
        <w:t>ΙΙ»,</w:t>
      </w:r>
      <w:r w:rsidRPr="005152E4">
        <w:rPr>
          <w:rFonts w:eastAsia="Times New Roman"/>
          <w:szCs w:val="24"/>
        </w:rPr>
        <w:t xml:space="preserve"> το οποίο όπως μας ενημέρωσε </w:t>
      </w:r>
      <w:r>
        <w:rPr>
          <w:rFonts w:eastAsia="Times New Roman"/>
          <w:szCs w:val="24"/>
        </w:rPr>
        <w:t xml:space="preserve">και </w:t>
      </w:r>
      <w:r w:rsidRPr="005152E4">
        <w:rPr>
          <w:rFonts w:eastAsia="Times New Roman"/>
          <w:szCs w:val="24"/>
        </w:rPr>
        <w:t>ο κ</w:t>
      </w:r>
      <w:r>
        <w:rPr>
          <w:rFonts w:eastAsia="Times New Roman"/>
          <w:szCs w:val="24"/>
        </w:rPr>
        <w:t>.</w:t>
      </w:r>
      <w:r w:rsidRPr="005152E4">
        <w:rPr>
          <w:rFonts w:eastAsia="Times New Roman"/>
          <w:szCs w:val="24"/>
        </w:rPr>
        <w:t xml:space="preserve"> Παπαθανάσης κατά την επεξεργασία του νομοσχεδίου στη Διαρκή Επιτροπή Οικονομικών Υποθέσεων</w:t>
      </w:r>
      <w:r>
        <w:rPr>
          <w:rFonts w:eastAsia="Times New Roman"/>
          <w:szCs w:val="24"/>
        </w:rPr>
        <w:t>,</w:t>
      </w:r>
      <w:r w:rsidRPr="005152E4">
        <w:rPr>
          <w:rFonts w:eastAsia="Times New Roman"/>
          <w:szCs w:val="24"/>
        </w:rPr>
        <w:t xml:space="preserve"> προχωρά πιο γρήγορα και είμαστε ικανοποιημένοι με αυτή</w:t>
      </w:r>
      <w:r w:rsidR="00C41796">
        <w:rPr>
          <w:rFonts w:eastAsia="Times New Roman"/>
          <w:szCs w:val="24"/>
        </w:rPr>
        <w:t>ν</w:t>
      </w:r>
      <w:r w:rsidRPr="005152E4">
        <w:rPr>
          <w:rFonts w:eastAsia="Times New Roman"/>
          <w:szCs w:val="24"/>
        </w:rPr>
        <w:t xml:space="preserve"> την εξέλιξη</w:t>
      </w:r>
      <w:r>
        <w:rPr>
          <w:rFonts w:eastAsia="Times New Roman"/>
          <w:szCs w:val="24"/>
        </w:rPr>
        <w:t>.</w:t>
      </w:r>
      <w:r w:rsidRPr="005152E4">
        <w:rPr>
          <w:rFonts w:eastAsia="Times New Roman"/>
          <w:szCs w:val="24"/>
        </w:rPr>
        <w:t xml:space="preserve"> Εξάλλου η στέγαση </w:t>
      </w:r>
      <w:r>
        <w:rPr>
          <w:rFonts w:eastAsia="Times New Roman"/>
          <w:szCs w:val="24"/>
        </w:rPr>
        <w:t>-</w:t>
      </w:r>
      <w:r w:rsidRPr="005152E4">
        <w:rPr>
          <w:rFonts w:eastAsia="Times New Roman"/>
          <w:szCs w:val="24"/>
        </w:rPr>
        <w:t>γνωρίζετε</w:t>
      </w:r>
      <w:r>
        <w:rPr>
          <w:rFonts w:eastAsia="Times New Roman"/>
          <w:szCs w:val="24"/>
        </w:rPr>
        <w:t>-</w:t>
      </w:r>
      <w:r w:rsidRPr="005152E4">
        <w:rPr>
          <w:rFonts w:eastAsia="Times New Roman"/>
          <w:szCs w:val="24"/>
        </w:rPr>
        <w:t xml:space="preserve"> είναι στον πυρήνα της κυβερνητικής στρατηγικής</w:t>
      </w:r>
      <w:r>
        <w:rPr>
          <w:rFonts w:eastAsia="Times New Roman"/>
          <w:szCs w:val="24"/>
        </w:rPr>
        <w:t>.</w:t>
      </w:r>
      <w:r w:rsidRPr="005152E4">
        <w:rPr>
          <w:rFonts w:eastAsia="Times New Roman"/>
          <w:szCs w:val="24"/>
        </w:rPr>
        <w:t xml:space="preserve"> Πάνω </w:t>
      </w:r>
      <w:r>
        <w:rPr>
          <w:rFonts w:eastAsia="Times New Roman"/>
          <w:szCs w:val="24"/>
        </w:rPr>
        <w:t>από 6,5</w:t>
      </w:r>
      <w:r w:rsidRPr="005152E4">
        <w:rPr>
          <w:rFonts w:eastAsia="Times New Roman"/>
          <w:szCs w:val="24"/>
        </w:rPr>
        <w:t xml:space="preserve"> δισεκατομμύρια ευρώ σε πόρους έχουν </w:t>
      </w:r>
      <w:r>
        <w:rPr>
          <w:rFonts w:eastAsia="Times New Roman"/>
          <w:szCs w:val="24"/>
        </w:rPr>
        <w:t xml:space="preserve">ανακατευθυνθεί </w:t>
      </w:r>
      <w:r w:rsidRPr="005152E4">
        <w:rPr>
          <w:rFonts w:eastAsia="Times New Roman"/>
          <w:szCs w:val="24"/>
        </w:rPr>
        <w:t xml:space="preserve">προς το μείζον θέμα </w:t>
      </w:r>
      <w:r>
        <w:rPr>
          <w:rFonts w:eastAsia="Times New Roman"/>
          <w:szCs w:val="24"/>
        </w:rPr>
        <w:t>εύρεσης</w:t>
      </w:r>
      <w:r w:rsidRPr="005152E4">
        <w:rPr>
          <w:rFonts w:eastAsia="Times New Roman"/>
          <w:szCs w:val="24"/>
        </w:rPr>
        <w:t xml:space="preserve"> στέγασης</w:t>
      </w:r>
      <w:r>
        <w:rPr>
          <w:rFonts w:eastAsia="Times New Roman"/>
          <w:szCs w:val="24"/>
        </w:rPr>
        <w:t>,</w:t>
      </w:r>
      <w:r w:rsidRPr="005152E4">
        <w:rPr>
          <w:rFonts w:eastAsia="Times New Roman"/>
          <w:szCs w:val="24"/>
        </w:rPr>
        <w:t xml:space="preserve"> ενώ και ο </w:t>
      </w:r>
      <w:r>
        <w:rPr>
          <w:rFonts w:eastAsia="Times New Roman"/>
          <w:szCs w:val="24"/>
        </w:rPr>
        <w:t>ν.</w:t>
      </w:r>
      <w:r w:rsidRPr="005152E4">
        <w:rPr>
          <w:rFonts w:eastAsia="Times New Roman"/>
          <w:szCs w:val="24"/>
        </w:rPr>
        <w:t>5229</w:t>
      </w:r>
      <w:r>
        <w:rPr>
          <w:rFonts w:eastAsia="Times New Roman"/>
          <w:szCs w:val="24"/>
        </w:rPr>
        <w:t>/</w:t>
      </w:r>
      <w:r w:rsidRPr="005152E4">
        <w:rPr>
          <w:rFonts w:eastAsia="Times New Roman"/>
          <w:szCs w:val="24"/>
        </w:rPr>
        <w:t>2025 για την κοινωνική αντιπαροχή καταδεικνύει την επικέντρωση της Κυβέρνησης στο δυσεπίλυτο αυτό πρόβλημα</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 xml:space="preserve"> Να παραμείν</w:t>
      </w:r>
      <w:r>
        <w:rPr>
          <w:rFonts w:eastAsia="Times New Roman"/>
          <w:szCs w:val="24"/>
        </w:rPr>
        <w:t>ω</w:t>
      </w:r>
      <w:r w:rsidRPr="005152E4">
        <w:rPr>
          <w:rFonts w:eastAsia="Times New Roman"/>
          <w:szCs w:val="24"/>
        </w:rPr>
        <w:t xml:space="preserve"> στην Ελληνική Αναπτυξιακή Τράπεζα</w:t>
      </w:r>
      <w:r>
        <w:rPr>
          <w:rFonts w:eastAsia="Times New Roman"/>
          <w:szCs w:val="24"/>
        </w:rPr>
        <w:t>.</w:t>
      </w:r>
      <w:r w:rsidRPr="005152E4">
        <w:rPr>
          <w:rFonts w:eastAsia="Times New Roman"/>
          <w:szCs w:val="24"/>
        </w:rPr>
        <w:t xml:space="preserve"> Όπως ανέφερε ο κ</w:t>
      </w:r>
      <w:r w:rsidR="00C41796">
        <w:rPr>
          <w:rFonts w:eastAsia="Times New Roman"/>
          <w:szCs w:val="24"/>
        </w:rPr>
        <w:t>ύριος</w:t>
      </w:r>
      <w:r w:rsidRPr="005152E4">
        <w:rPr>
          <w:rFonts w:eastAsia="Times New Roman"/>
          <w:szCs w:val="24"/>
        </w:rPr>
        <w:t xml:space="preserve"> Υπουργός κατά την επεξεργασία του νομοσχεδίου</w:t>
      </w:r>
      <w:r>
        <w:rPr>
          <w:rFonts w:eastAsia="Times New Roman"/>
          <w:szCs w:val="24"/>
        </w:rPr>
        <w:t>,</w:t>
      </w:r>
      <w:r w:rsidRPr="005152E4">
        <w:rPr>
          <w:rFonts w:eastAsia="Times New Roman"/>
          <w:szCs w:val="24"/>
        </w:rPr>
        <w:t xml:space="preserve"> πρόκειται για μία τράπεζα δημοσίου ενδιαφέροντος η οποία φυσικά και επιθυμούμε να συνεχίσει απρόσκοπτα το έργο </w:t>
      </w:r>
      <w:r>
        <w:rPr>
          <w:rFonts w:eastAsia="Times New Roman"/>
          <w:szCs w:val="24"/>
        </w:rPr>
        <w:t>της.</w:t>
      </w:r>
      <w:r w:rsidRPr="005152E4">
        <w:rPr>
          <w:rFonts w:eastAsia="Times New Roman"/>
          <w:szCs w:val="24"/>
        </w:rPr>
        <w:t xml:space="preserve"> Τρέχει πάρα πολλά προγράμματα</w:t>
      </w:r>
      <w:r>
        <w:rPr>
          <w:rFonts w:eastAsia="Times New Roman"/>
          <w:szCs w:val="24"/>
        </w:rPr>
        <w:t>,</w:t>
      </w:r>
      <w:r w:rsidRPr="005152E4">
        <w:rPr>
          <w:rFonts w:eastAsia="Times New Roman"/>
          <w:szCs w:val="24"/>
        </w:rPr>
        <w:t xml:space="preserve"> στηρίζει τη μικρομεσαία επιχειρηματικότητα και βοηθά τις πολύ μικρές επιχειρήσεις να λάβουν ένα δάνειο</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 xml:space="preserve">Τι επιπλέον έχουμε τώρα στο </w:t>
      </w:r>
      <w:r>
        <w:rPr>
          <w:rFonts w:eastAsia="Times New Roman"/>
          <w:szCs w:val="24"/>
        </w:rPr>
        <w:t>Δ΄</w:t>
      </w:r>
      <w:r w:rsidRPr="005152E4">
        <w:rPr>
          <w:rFonts w:eastAsia="Times New Roman"/>
          <w:szCs w:val="24"/>
        </w:rPr>
        <w:t xml:space="preserve"> </w:t>
      </w:r>
      <w:r w:rsidR="00C41796">
        <w:rPr>
          <w:rFonts w:eastAsia="Times New Roman"/>
          <w:szCs w:val="24"/>
        </w:rPr>
        <w:t>Μ</w:t>
      </w:r>
      <w:r w:rsidRPr="005152E4">
        <w:rPr>
          <w:rFonts w:eastAsia="Times New Roman"/>
          <w:szCs w:val="24"/>
        </w:rPr>
        <w:t>έρος</w:t>
      </w:r>
      <w:r>
        <w:rPr>
          <w:rFonts w:eastAsia="Times New Roman"/>
          <w:szCs w:val="24"/>
        </w:rPr>
        <w:t>;</w:t>
      </w:r>
      <w:r w:rsidRPr="005152E4">
        <w:rPr>
          <w:rFonts w:eastAsia="Times New Roman"/>
          <w:szCs w:val="24"/>
        </w:rPr>
        <w:t xml:space="preserve"> Την τροποποίηση εξο</w:t>
      </w:r>
      <w:r>
        <w:rPr>
          <w:rFonts w:eastAsia="Times New Roman"/>
          <w:szCs w:val="24"/>
        </w:rPr>
        <w:t xml:space="preserve">υσιοδοτικών </w:t>
      </w:r>
      <w:r w:rsidRPr="005152E4">
        <w:rPr>
          <w:rFonts w:eastAsia="Times New Roman"/>
          <w:szCs w:val="24"/>
        </w:rPr>
        <w:t xml:space="preserve">διατάξεων του καταστατικού </w:t>
      </w:r>
      <w:r>
        <w:rPr>
          <w:rFonts w:eastAsia="Times New Roman"/>
          <w:szCs w:val="24"/>
        </w:rPr>
        <w:t>της ΜΟΔ ΑΕ,</w:t>
      </w:r>
      <w:r w:rsidRPr="005152E4">
        <w:rPr>
          <w:rFonts w:eastAsia="Times New Roman"/>
          <w:szCs w:val="24"/>
        </w:rPr>
        <w:t xml:space="preserve"> </w:t>
      </w:r>
      <w:r>
        <w:rPr>
          <w:rFonts w:eastAsia="Times New Roman"/>
          <w:szCs w:val="24"/>
        </w:rPr>
        <w:t>τ</w:t>
      </w:r>
      <w:r w:rsidRPr="005152E4">
        <w:rPr>
          <w:rFonts w:eastAsia="Times New Roman"/>
          <w:szCs w:val="24"/>
        </w:rPr>
        <w:t>ην απαλλαγή της Ελληνικής Εταιρείας Δ</w:t>
      </w:r>
      <w:r>
        <w:rPr>
          <w:rFonts w:eastAsia="Times New Roman"/>
          <w:szCs w:val="24"/>
        </w:rPr>
        <w:t>ίκαιης</w:t>
      </w:r>
      <w:r w:rsidRPr="005152E4">
        <w:rPr>
          <w:rFonts w:eastAsia="Times New Roman"/>
          <w:szCs w:val="24"/>
        </w:rPr>
        <w:t xml:space="preserve"> Αναπτυξιακής Μετάβασης </w:t>
      </w:r>
      <w:r>
        <w:rPr>
          <w:rFonts w:eastAsia="Times New Roman"/>
          <w:szCs w:val="24"/>
        </w:rPr>
        <w:t>Μονοπρόσωπη</w:t>
      </w:r>
      <w:r w:rsidRPr="005152E4">
        <w:rPr>
          <w:rFonts w:eastAsia="Times New Roman"/>
          <w:szCs w:val="24"/>
        </w:rPr>
        <w:t xml:space="preserve"> </w:t>
      </w:r>
      <w:r w:rsidRPr="005152E4">
        <w:rPr>
          <w:rFonts w:eastAsia="Times New Roman"/>
          <w:szCs w:val="24"/>
        </w:rPr>
        <w:lastRenderedPageBreak/>
        <w:t xml:space="preserve">Ανώνυμη Εταιρεία από την υποχρέωση καταβολής ΕΝΦΙΑ για τις εκτάσεις που αποτελούν μέρος των γαιών </w:t>
      </w:r>
      <w:proofErr w:type="spellStart"/>
      <w:r w:rsidRPr="005152E4">
        <w:rPr>
          <w:rFonts w:eastAsia="Times New Roman"/>
          <w:szCs w:val="24"/>
        </w:rPr>
        <w:t>μεταλ</w:t>
      </w:r>
      <w:r>
        <w:rPr>
          <w:rFonts w:eastAsia="Times New Roman"/>
          <w:szCs w:val="24"/>
        </w:rPr>
        <w:t>ιγνιτικής</w:t>
      </w:r>
      <w:proofErr w:type="spellEnd"/>
      <w:r w:rsidRPr="005152E4">
        <w:rPr>
          <w:rFonts w:eastAsia="Times New Roman"/>
          <w:szCs w:val="24"/>
        </w:rPr>
        <w:t xml:space="preserve"> αξιοποίησης</w:t>
      </w:r>
      <w:r>
        <w:rPr>
          <w:rFonts w:eastAsia="Times New Roman"/>
          <w:szCs w:val="24"/>
        </w:rPr>
        <w:t>,</w:t>
      </w:r>
      <w:r w:rsidRPr="005152E4">
        <w:rPr>
          <w:rFonts w:eastAsia="Times New Roman"/>
          <w:szCs w:val="24"/>
        </w:rPr>
        <w:t xml:space="preserve"> εκτάσεις τις οποίες παραλαμβάνει για λογαριασμό του δημοσίου με σκοπό τη διαχείριση και εκμετάλλευσή τους και την προσέλκυση επενδυτών με στόχο την ανάπτυξη των περιοχών</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Μ</w:t>
      </w:r>
      <w:r w:rsidRPr="005152E4">
        <w:rPr>
          <w:rFonts w:eastAsia="Times New Roman"/>
          <w:szCs w:val="24"/>
        </w:rPr>
        <w:t>ια ακόμα ρύθμιση που αφορά στην ίδια εταιρεία συναντούμε στο άρθρο 23</w:t>
      </w:r>
      <w:r>
        <w:rPr>
          <w:rFonts w:eastAsia="Times New Roman"/>
          <w:szCs w:val="24"/>
        </w:rPr>
        <w:t>,</w:t>
      </w:r>
      <w:r w:rsidRPr="005152E4">
        <w:rPr>
          <w:rFonts w:eastAsia="Times New Roman"/>
          <w:szCs w:val="24"/>
        </w:rPr>
        <w:t xml:space="preserve"> όπου εισάγεται η δυνατότητα σύστασης δικαιώματος επιφάνειας επί ακινήτων</w:t>
      </w:r>
      <w:r>
        <w:rPr>
          <w:rFonts w:eastAsia="Times New Roman"/>
          <w:szCs w:val="24"/>
        </w:rPr>
        <w:t>,</w:t>
      </w:r>
      <w:r w:rsidRPr="005152E4">
        <w:rPr>
          <w:rFonts w:eastAsia="Times New Roman"/>
          <w:szCs w:val="24"/>
        </w:rPr>
        <w:t xml:space="preserve"> που</w:t>
      </w:r>
      <w:r>
        <w:rPr>
          <w:rFonts w:eastAsia="Times New Roman"/>
          <w:szCs w:val="24"/>
        </w:rPr>
        <w:t xml:space="preserve"> της</w:t>
      </w:r>
      <w:r w:rsidRPr="005152E4">
        <w:rPr>
          <w:rFonts w:eastAsia="Times New Roman"/>
          <w:szCs w:val="24"/>
        </w:rPr>
        <w:t xml:space="preserve"> ανήκουν βέβαια</w:t>
      </w:r>
      <w:r>
        <w:rPr>
          <w:rFonts w:eastAsia="Times New Roman"/>
          <w:szCs w:val="24"/>
        </w:rPr>
        <w:t>,</w:t>
      </w:r>
      <w:r w:rsidRPr="005152E4">
        <w:rPr>
          <w:rFonts w:eastAsia="Times New Roman"/>
          <w:szCs w:val="24"/>
        </w:rPr>
        <w:t xml:space="preserve"> με σκοπό οι εκτάσεις αυτές να καταστούν ελκυστικό</w:t>
      </w:r>
      <w:r>
        <w:rPr>
          <w:rFonts w:eastAsia="Times New Roman"/>
          <w:szCs w:val="24"/>
        </w:rPr>
        <w:t>τερες</w:t>
      </w:r>
      <w:r w:rsidRPr="005152E4">
        <w:rPr>
          <w:rFonts w:eastAsia="Times New Roman"/>
          <w:szCs w:val="24"/>
        </w:rPr>
        <w:t xml:space="preserve"> για επενδύσεις μεγαλύτερης κλίμακας</w:t>
      </w:r>
      <w:r>
        <w:rPr>
          <w:rFonts w:eastAsia="Times New Roman"/>
          <w:szCs w:val="24"/>
        </w:rPr>
        <w:t>.</w:t>
      </w:r>
      <w:r w:rsidRPr="005152E4">
        <w:rPr>
          <w:rFonts w:eastAsia="Times New Roman"/>
          <w:szCs w:val="24"/>
        </w:rPr>
        <w:t xml:space="preserve"> Οι διατάξεις του </w:t>
      </w:r>
      <w:r>
        <w:rPr>
          <w:rFonts w:eastAsia="Times New Roman"/>
          <w:szCs w:val="24"/>
        </w:rPr>
        <w:t>Ε΄</w:t>
      </w:r>
      <w:r w:rsidRPr="005152E4">
        <w:rPr>
          <w:rFonts w:eastAsia="Times New Roman"/>
          <w:szCs w:val="24"/>
        </w:rPr>
        <w:t xml:space="preserve"> </w:t>
      </w:r>
      <w:r w:rsidR="00C41796">
        <w:rPr>
          <w:rFonts w:eastAsia="Times New Roman"/>
          <w:szCs w:val="24"/>
        </w:rPr>
        <w:t>Μ</w:t>
      </w:r>
      <w:r w:rsidRPr="005152E4">
        <w:rPr>
          <w:rFonts w:eastAsia="Times New Roman"/>
          <w:szCs w:val="24"/>
        </w:rPr>
        <w:t>έρο</w:t>
      </w:r>
      <w:r>
        <w:rPr>
          <w:rFonts w:eastAsia="Times New Roman"/>
          <w:szCs w:val="24"/>
        </w:rPr>
        <w:t>υ</w:t>
      </w:r>
      <w:r w:rsidRPr="005152E4">
        <w:rPr>
          <w:rFonts w:eastAsia="Times New Roman"/>
          <w:szCs w:val="24"/>
        </w:rPr>
        <w:t>ς</w:t>
      </w:r>
      <w:r>
        <w:rPr>
          <w:rFonts w:eastAsia="Times New Roman"/>
          <w:szCs w:val="24"/>
        </w:rPr>
        <w:t>,</w:t>
      </w:r>
      <w:r w:rsidRPr="005152E4">
        <w:rPr>
          <w:rFonts w:eastAsia="Times New Roman"/>
          <w:szCs w:val="24"/>
        </w:rPr>
        <w:t xml:space="preserve"> κυρίες και κύριοι συνάδελφοι</w:t>
      </w:r>
      <w:r>
        <w:rPr>
          <w:rFonts w:eastAsia="Times New Roman"/>
          <w:szCs w:val="24"/>
        </w:rPr>
        <w:t>,</w:t>
      </w:r>
      <w:r w:rsidRPr="005152E4">
        <w:rPr>
          <w:rFonts w:eastAsia="Times New Roman"/>
          <w:szCs w:val="24"/>
        </w:rPr>
        <w:t xml:space="preserve"> με τίτλο</w:t>
      </w:r>
      <w:r w:rsidR="00D938BF">
        <w:rPr>
          <w:rFonts w:eastAsia="Times New Roman"/>
          <w:szCs w:val="24"/>
        </w:rPr>
        <w:t>:</w:t>
      </w:r>
      <w:r w:rsidRPr="005152E4">
        <w:rPr>
          <w:rFonts w:eastAsia="Times New Roman"/>
          <w:szCs w:val="24"/>
        </w:rPr>
        <w:t xml:space="preserve"> </w:t>
      </w:r>
      <w:r>
        <w:rPr>
          <w:rFonts w:eastAsia="Times New Roman"/>
          <w:szCs w:val="24"/>
        </w:rPr>
        <w:t>«</w:t>
      </w:r>
      <w:r w:rsidRPr="005152E4">
        <w:rPr>
          <w:rFonts w:eastAsia="Times New Roman"/>
          <w:szCs w:val="24"/>
        </w:rPr>
        <w:t>Ειδική Υπηρεσία Συντονισμού του Ταμείου Ανάκαμψης</w:t>
      </w:r>
      <w:r>
        <w:rPr>
          <w:rFonts w:eastAsia="Times New Roman"/>
          <w:szCs w:val="24"/>
        </w:rPr>
        <w:t>»</w:t>
      </w:r>
      <w:r w:rsidRPr="005152E4">
        <w:rPr>
          <w:rFonts w:eastAsia="Times New Roman"/>
          <w:szCs w:val="24"/>
        </w:rPr>
        <w:t xml:space="preserve"> περιλαμβάνουν διαδικαστικά ζητήματα</w:t>
      </w:r>
      <w:r>
        <w:rPr>
          <w:rFonts w:eastAsia="Times New Roman"/>
          <w:szCs w:val="24"/>
        </w:rPr>
        <w:t>,</w:t>
      </w:r>
      <w:r w:rsidRPr="005152E4">
        <w:rPr>
          <w:rFonts w:eastAsia="Times New Roman"/>
          <w:szCs w:val="24"/>
        </w:rPr>
        <w:t xml:space="preserve"> τα οποία επιλύουν προβλήματα αναφορικά με τη λειτουργία της ειδικής υπηρεσίας</w:t>
      </w:r>
      <w:r>
        <w:rPr>
          <w:rFonts w:eastAsia="Times New Roman"/>
          <w:szCs w:val="24"/>
        </w:rPr>
        <w:t xml:space="preserve"> του</w:t>
      </w:r>
      <w:r w:rsidRPr="005152E4">
        <w:rPr>
          <w:rFonts w:eastAsia="Times New Roman"/>
          <w:szCs w:val="24"/>
        </w:rPr>
        <w:t xml:space="preserve"> Ταμείο</w:t>
      </w:r>
      <w:r>
        <w:rPr>
          <w:rFonts w:eastAsia="Times New Roman"/>
          <w:szCs w:val="24"/>
        </w:rPr>
        <w:t>υ</w:t>
      </w:r>
      <w:r w:rsidRPr="005152E4">
        <w:rPr>
          <w:rFonts w:eastAsia="Times New Roman"/>
          <w:szCs w:val="24"/>
        </w:rPr>
        <w:t xml:space="preserve"> Ανάκαμψης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 xml:space="preserve">Να κάνω μία </w:t>
      </w:r>
      <w:r w:rsidRPr="005152E4">
        <w:rPr>
          <w:rFonts w:eastAsia="Times New Roman"/>
          <w:szCs w:val="24"/>
        </w:rPr>
        <w:t>μνεία στο άρθρο 32 όπου αυξάνεται ο αριθμός των θέσεων σε συγκεκριμένη ειδικότητα αναφορικά με την υπ</w:t>
      </w:r>
      <w:r>
        <w:rPr>
          <w:rFonts w:eastAsia="Times New Roman"/>
          <w:szCs w:val="24"/>
        </w:rPr>
        <w:t>’</w:t>
      </w:r>
      <w:r w:rsidRPr="005152E4">
        <w:rPr>
          <w:rFonts w:eastAsia="Times New Roman"/>
          <w:szCs w:val="24"/>
        </w:rPr>
        <w:t xml:space="preserve"> αριθμό σύμβαση ορισμένου χρόνου 1</w:t>
      </w:r>
      <w:r>
        <w:rPr>
          <w:rFonts w:eastAsia="Times New Roman"/>
          <w:szCs w:val="24"/>
        </w:rPr>
        <w:t>/</w:t>
      </w:r>
      <w:r w:rsidRPr="005152E4">
        <w:rPr>
          <w:rFonts w:eastAsia="Times New Roman"/>
          <w:szCs w:val="24"/>
        </w:rPr>
        <w:t>2024 προκήρυξη της Ειδικής Υπηρεσίας Συντονισμού Ταμείο</w:t>
      </w:r>
      <w:r>
        <w:rPr>
          <w:rFonts w:eastAsia="Times New Roman"/>
          <w:szCs w:val="24"/>
        </w:rPr>
        <w:t>υ</w:t>
      </w:r>
      <w:r w:rsidRPr="005152E4">
        <w:rPr>
          <w:rFonts w:eastAsia="Times New Roman"/>
          <w:szCs w:val="24"/>
        </w:rPr>
        <w:t xml:space="preserve"> Ανάκαμψης</w:t>
      </w:r>
      <w:r>
        <w:rPr>
          <w:rFonts w:eastAsia="Times New Roman"/>
          <w:szCs w:val="24"/>
        </w:rPr>
        <w:t>.</w:t>
      </w:r>
      <w:r w:rsidRPr="005152E4">
        <w:rPr>
          <w:rFonts w:eastAsia="Times New Roman"/>
          <w:szCs w:val="24"/>
        </w:rPr>
        <w:t xml:space="preserve"> Σκοπός είναι η διασφάλιση της πλήρους αξιοποίησης των υποψηφίων που συμμετείχαν</w:t>
      </w:r>
      <w:r>
        <w:rPr>
          <w:rFonts w:eastAsia="Times New Roman"/>
          <w:szCs w:val="24"/>
        </w:rPr>
        <w:t>,</w:t>
      </w:r>
      <w:r w:rsidRPr="005152E4">
        <w:rPr>
          <w:rFonts w:eastAsia="Times New Roman"/>
          <w:szCs w:val="24"/>
        </w:rPr>
        <w:t xml:space="preserve"> προκειμένου να στελεχωθούν με επάρκεια οι υπηρεσίες της κεντρικής διοίκησης</w:t>
      </w:r>
      <w:r>
        <w:rPr>
          <w:rFonts w:eastAsia="Times New Roman"/>
          <w:szCs w:val="24"/>
        </w:rPr>
        <w:t>,</w:t>
      </w:r>
      <w:r w:rsidRPr="005152E4">
        <w:rPr>
          <w:rFonts w:eastAsia="Times New Roman"/>
          <w:szCs w:val="24"/>
        </w:rPr>
        <w:t xml:space="preserve"> που έχουν αναλάβει την </w:t>
      </w:r>
      <w:r w:rsidRPr="005152E4">
        <w:rPr>
          <w:rFonts w:eastAsia="Times New Roman"/>
          <w:szCs w:val="24"/>
        </w:rPr>
        <w:lastRenderedPageBreak/>
        <w:t>παρακολούθηση και έγκαιρη υλοποίηση των χρηματοδοτούμενων από το Ταμείο Ανάκαμψης και Ανθεκτικότητας έργων</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Στο</w:t>
      </w:r>
      <w:r>
        <w:rPr>
          <w:rFonts w:eastAsia="Times New Roman"/>
          <w:szCs w:val="24"/>
        </w:rPr>
        <w:t xml:space="preserve"> ΣΤ΄ </w:t>
      </w:r>
      <w:r w:rsidR="00FD742E">
        <w:rPr>
          <w:rFonts w:eastAsia="Times New Roman"/>
          <w:szCs w:val="24"/>
        </w:rPr>
        <w:t>Μ</w:t>
      </w:r>
      <w:r w:rsidRPr="005152E4">
        <w:rPr>
          <w:rFonts w:eastAsia="Times New Roman"/>
          <w:szCs w:val="24"/>
        </w:rPr>
        <w:t>έρος προβλέπονται επείγουσες διατάξεις που ρυθμίζο</w:t>
      </w:r>
      <w:r>
        <w:rPr>
          <w:rFonts w:eastAsia="Times New Roman"/>
          <w:szCs w:val="24"/>
        </w:rPr>
        <w:t xml:space="preserve">υν </w:t>
      </w:r>
      <w:r w:rsidRPr="005152E4">
        <w:rPr>
          <w:rFonts w:eastAsia="Times New Roman"/>
          <w:szCs w:val="24"/>
        </w:rPr>
        <w:t xml:space="preserve">ζητήματα που αφορούν στη </w:t>
      </w:r>
      <w:r>
        <w:rPr>
          <w:rFonts w:eastAsia="Times New Roman"/>
          <w:szCs w:val="24"/>
        </w:rPr>
        <w:t>ΔΕΘ Α</w:t>
      </w:r>
      <w:r w:rsidR="00FD742E">
        <w:rPr>
          <w:rFonts w:eastAsia="Times New Roman"/>
          <w:szCs w:val="24"/>
        </w:rPr>
        <w:t>.</w:t>
      </w:r>
      <w:r>
        <w:rPr>
          <w:rFonts w:eastAsia="Times New Roman"/>
          <w:szCs w:val="24"/>
        </w:rPr>
        <w:t>Ε</w:t>
      </w:r>
      <w:r w:rsidR="00FD742E">
        <w:rPr>
          <w:rFonts w:eastAsia="Times New Roman"/>
          <w:szCs w:val="24"/>
        </w:rPr>
        <w:t>.</w:t>
      </w:r>
      <w:r w:rsidRPr="005152E4">
        <w:rPr>
          <w:rFonts w:eastAsia="Times New Roman"/>
          <w:szCs w:val="24"/>
        </w:rPr>
        <w:t xml:space="preserve">, </w:t>
      </w:r>
      <w:r>
        <w:rPr>
          <w:rFonts w:eastAsia="Times New Roman"/>
          <w:szCs w:val="24"/>
        </w:rPr>
        <w:t>όπως μ</w:t>
      </w:r>
      <w:r w:rsidRPr="005152E4">
        <w:rPr>
          <w:rFonts w:eastAsia="Times New Roman"/>
          <w:szCs w:val="24"/>
        </w:rPr>
        <w:t>εταξύ άλλων στη γενική συνέλευσ</w:t>
      </w:r>
      <w:r>
        <w:rPr>
          <w:rFonts w:eastAsia="Times New Roman"/>
          <w:szCs w:val="24"/>
        </w:rPr>
        <w:t>ή</w:t>
      </w:r>
      <w:r w:rsidRPr="005152E4">
        <w:rPr>
          <w:rFonts w:eastAsia="Times New Roman"/>
          <w:szCs w:val="24"/>
        </w:rPr>
        <w:t xml:space="preserve"> της και στο διοικητικό συμβούλιο της και στους προϋπολογισμούς των δήμων</w:t>
      </w:r>
      <w:r>
        <w:rPr>
          <w:rFonts w:eastAsia="Times New Roman"/>
          <w:szCs w:val="24"/>
        </w:rPr>
        <w:t>.</w:t>
      </w:r>
      <w:r w:rsidRPr="005152E4">
        <w:rPr>
          <w:rFonts w:eastAsia="Times New Roman"/>
          <w:szCs w:val="24"/>
        </w:rPr>
        <w:t xml:space="preserve"> </w:t>
      </w:r>
      <w:r>
        <w:rPr>
          <w:rFonts w:eastAsia="Times New Roman"/>
          <w:szCs w:val="24"/>
        </w:rPr>
        <w:t>Να σταθώ στο</w:t>
      </w:r>
      <w:r w:rsidRPr="005152E4">
        <w:rPr>
          <w:rFonts w:eastAsia="Times New Roman"/>
          <w:szCs w:val="24"/>
        </w:rPr>
        <w:t xml:space="preserve"> δεύτερο</w:t>
      </w:r>
      <w:r>
        <w:rPr>
          <w:rFonts w:eastAsia="Times New Roman"/>
          <w:szCs w:val="24"/>
        </w:rPr>
        <w:t>.</w:t>
      </w:r>
      <w:r w:rsidRPr="005152E4">
        <w:rPr>
          <w:rFonts w:eastAsia="Times New Roman"/>
          <w:szCs w:val="24"/>
        </w:rPr>
        <w:t xml:space="preserve"> Παρατείνεται και για το οικονομικό έτος 2026 η δυνατότητα </w:t>
      </w:r>
      <w:r>
        <w:rPr>
          <w:rFonts w:eastAsia="Times New Roman"/>
          <w:szCs w:val="24"/>
        </w:rPr>
        <w:t xml:space="preserve"> ισοσκέλισης </w:t>
      </w:r>
      <w:r w:rsidRPr="005152E4">
        <w:rPr>
          <w:rFonts w:eastAsia="Times New Roman"/>
          <w:szCs w:val="24"/>
        </w:rPr>
        <w:t>τ</w:t>
      </w:r>
      <w:r>
        <w:rPr>
          <w:rFonts w:eastAsia="Times New Roman"/>
          <w:szCs w:val="24"/>
        </w:rPr>
        <w:t>ων</w:t>
      </w:r>
      <w:r w:rsidRPr="005152E4">
        <w:rPr>
          <w:rFonts w:eastAsia="Times New Roman"/>
          <w:szCs w:val="24"/>
        </w:rPr>
        <w:t xml:space="preserve"> προϋπολογισμ</w:t>
      </w:r>
      <w:r>
        <w:rPr>
          <w:rFonts w:eastAsia="Times New Roman"/>
          <w:szCs w:val="24"/>
        </w:rPr>
        <w:t>ών</w:t>
      </w:r>
      <w:r w:rsidRPr="005152E4">
        <w:rPr>
          <w:rFonts w:eastAsia="Times New Roman"/>
          <w:szCs w:val="24"/>
        </w:rPr>
        <w:t xml:space="preserve"> των δήμων μέσω της διάθεσης </w:t>
      </w:r>
      <w:r>
        <w:rPr>
          <w:rFonts w:eastAsia="Times New Roman"/>
          <w:szCs w:val="24"/>
        </w:rPr>
        <w:t xml:space="preserve">μέρους </w:t>
      </w:r>
      <w:r w:rsidRPr="005152E4">
        <w:rPr>
          <w:rFonts w:eastAsia="Times New Roman"/>
          <w:szCs w:val="24"/>
        </w:rPr>
        <w:t xml:space="preserve">των εσόδων τους από ανταποδοτικά </w:t>
      </w:r>
      <w:r>
        <w:rPr>
          <w:rFonts w:eastAsia="Times New Roman"/>
          <w:szCs w:val="24"/>
        </w:rPr>
        <w:t xml:space="preserve">λοιπά </w:t>
      </w:r>
      <w:r w:rsidRPr="005152E4">
        <w:rPr>
          <w:rFonts w:eastAsia="Times New Roman"/>
          <w:szCs w:val="24"/>
        </w:rPr>
        <w:t>τέλη και δικαιώματα</w:t>
      </w:r>
      <w:r>
        <w:rPr>
          <w:rFonts w:eastAsia="Times New Roman"/>
          <w:szCs w:val="24"/>
        </w:rPr>
        <w:t>,</w:t>
      </w:r>
      <w:r w:rsidRPr="005152E4">
        <w:rPr>
          <w:rFonts w:eastAsia="Times New Roman"/>
          <w:szCs w:val="24"/>
        </w:rPr>
        <w:t xml:space="preserve"> καθώς και από κεντρικούς αυτοτελείς πόρους επενδυτικών δαπανών για την αντιμετώπιση λειτουργικών δαπανών ή επενδυτικών αναγκών ανταποδοτικού χαρακτήρα</w:t>
      </w:r>
      <w:r>
        <w:rPr>
          <w:rFonts w:eastAsia="Times New Roman"/>
          <w:szCs w:val="24"/>
        </w:rPr>
        <w:t>. Είναι</w:t>
      </w:r>
      <w:r w:rsidRPr="005152E4">
        <w:rPr>
          <w:rFonts w:eastAsia="Times New Roman"/>
          <w:szCs w:val="24"/>
        </w:rPr>
        <w:t xml:space="preserve"> δαπάνες ή ανάγκες</w:t>
      </w:r>
      <w:r>
        <w:rPr>
          <w:rFonts w:eastAsia="Times New Roman"/>
          <w:szCs w:val="24"/>
        </w:rPr>
        <w:t>, κ</w:t>
      </w:r>
      <w:r w:rsidRPr="005152E4">
        <w:rPr>
          <w:rFonts w:eastAsia="Times New Roman"/>
          <w:szCs w:val="24"/>
        </w:rPr>
        <w:t>υρίες και κύριοι συνάδελφοι</w:t>
      </w:r>
      <w:r>
        <w:rPr>
          <w:rFonts w:eastAsia="Times New Roman"/>
          <w:szCs w:val="24"/>
        </w:rPr>
        <w:t>,</w:t>
      </w:r>
      <w:r w:rsidRPr="005152E4">
        <w:rPr>
          <w:rFonts w:eastAsia="Times New Roman"/>
          <w:szCs w:val="24"/>
        </w:rPr>
        <w:t xml:space="preserve"> οι οποίες δεν μπορούν να καλυφθούν από το χρηματικό υπόλοιπο και τα τακτικά ή έκτακτα έσοδα των δήμων</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Επομένως</w:t>
      </w:r>
      <w:r>
        <w:rPr>
          <w:rFonts w:eastAsia="Times New Roman"/>
          <w:szCs w:val="24"/>
        </w:rPr>
        <w:t>,</w:t>
      </w:r>
      <w:r w:rsidRPr="005152E4">
        <w:rPr>
          <w:rFonts w:eastAsia="Times New Roman"/>
          <w:szCs w:val="24"/>
        </w:rPr>
        <w:t xml:space="preserve"> θεωρώ πως πρόκειται περί αναγκαίας ρύθμισης εν</w:t>
      </w:r>
      <w:r w:rsidR="00FD742E">
        <w:rPr>
          <w:rFonts w:eastAsia="Times New Roman"/>
          <w:szCs w:val="24"/>
        </w:rPr>
        <w:t xml:space="preserve"> </w:t>
      </w:r>
      <w:r w:rsidRPr="005152E4">
        <w:rPr>
          <w:rFonts w:eastAsia="Times New Roman"/>
          <w:szCs w:val="24"/>
        </w:rPr>
        <w:t>όψει και της κατάρτισης των προϋπολογισμών τους για το 2026 και των αυξημένων δαπανών</w:t>
      </w:r>
      <w:r>
        <w:rPr>
          <w:rFonts w:eastAsia="Times New Roman"/>
          <w:szCs w:val="24"/>
        </w:rPr>
        <w:t>,</w:t>
      </w:r>
      <w:r w:rsidRPr="005152E4">
        <w:rPr>
          <w:rFonts w:eastAsia="Times New Roman"/>
          <w:szCs w:val="24"/>
        </w:rPr>
        <w:t xml:space="preserve"> που βέβαια καλούνται να αντιμετωπίσουν</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Να πω λ</w:t>
      </w:r>
      <w:r w:rsidRPr="005152E4">
        <w:rPr>
          <w:rFonts w:eastAsia="Times New Roman"/>
          <w:szCs w:val="24"/>
        </w:rPr>
        <w:t xml:space="preserve">ίγα λόγια για την </w:t>
      </w:r>
      <w:r>
        <w:rPr>
          <w:rFonts w:eastAsia="Times New Roman"/>
          <w:szCs w:val="24"/>
        </w:rPr>
        <w:t>υ</w:t>
      </w:r>
      <w:r w:rsidRPr="005152E4">
        <w:rPr>
          <w:rFonts w:eastAsia="Times New Roman"/>
          <w:szCs w:val="24"/>
        </w:rPr>
        <w:t>πουργική τροπολογία που κατατέθηκε στο παρόν σχέδιο νόμου</w:t>
      </w:r>
      <w:r>
        <w:rPr>
          <w:rFonts w:eastAsia="Times New Roman"/>
          <w:szCs w:val="24"/>
        </w:rPr>
        <w:t>.</w:t>
      </w:r>
      <w:r w:rsidRPr="005152E4">
        <w:rPr>
          <w:rFonts w:eastAsia="Times New Roman"/>
          <w:szCs w:val="24"/>
        </w:rPr>
        <w:t xml:space="preserve"> Προστίθενται διατάξεις μέσω των οποίων επιδιώκεται η διοικητική αναδιάταξη της Ειδικής Υπηρεσίας Διαχείρισης Προγραμμάτων </w:t>
      </w:r>
      <w:r>
        <w:rPr>
          <w:rFonts w:eastAsia="Times New Roman"/>
          <w:szCs w:val="24"/>
        </w:rPr>
        <w:t>«</w:t>
      </w:r>
      <w:r w:rsidRPr="005152E4">
        <w:rPr>
          <w:rFonts w:eastAsia="Times New Roman"/>
          <w:szCs w:val="24"/>
        </w:rPr>
        <w:t xml:space="preserve">Περιβάλλον Κλιματική Αλλαγή» </w:t>
      </w:r>
      <w:r>
        <w:rPr>
          <w:rFonts w:eastAsia="Times New Roman"/>
          <w:szCs w:val="24"/>
        </w:rPr>
        <w:t>και</w:t>
      </w:r>
      <w:r w:rsidRPr="005152E4">
        <w:rPr>
          <w:rFonts w:eastAsia="Times New Roman"/>
          <w:szCs w:val="24"/>
        </w:rPr>
        <w:t xml:space="preserve"> «Πολιτική Προστασία» με σκοπό τη </w:t>
      </w:r>
      <w:r w:rsidRPr="005152E4">
        <w:rPr>
          <w:rFonts w:eastAsia="Times New Roman"/>
          <w:szCs w:val="24"/>
        </w:rPr>
        <w:lastRenderedPageBreak/>
        <w:t>συστηματική βελτιστοποίηση των διοικητικών δομών και την ενίσχυση της αποτελεσματικότητ</w:t>
      </w:r>
      <w:r>
        <w:rPr>
          <w:rFonts w:eastAsia="Times New Roman"/>
          <w:szCs w:val="24"/>
        </w:rPr>
        <w:t>ά</w:t>
      </w:r>
      <w:r w:rsidRPr="005152E4">
        <w:rPr>
          <w:rFonts w:eastAsia="Times New Roman"/>
          <w:szCs w:val="24"/>
        </w:rPr>
        <w:t xml:space="preserve">ς </w:t>
      </w:r>
      <w:r>
        <w:rPr>
          <w:rFonts w:eastAsia="Times New Roman"/>
          <w:szCs w:val="24"/>
        </w:rPr>
        <w:t>της, καθώς και η</w:t>
      </w:r>
      <w:r w:rsidRPr="005152E4">
        <w:rPr>
          <w:rFonts w:eastAsia="Times New Roman"/>
          <w:szCs w:val="24"/>
        </w:rPr>
        <w:t xml:space="preserve"> διοικητική αναδιάρθρωση των υπηρεσιών της Εθνικής Αρχής Συντονισμού</w:t>
      </w:r>
      <w:r>
        <w:rPr>
          <w:rFonts w:eastAsia="Times New Roman"/>
          <w:szCs w:val="24"/>
        </w:rPr>
        <w:t>,</w:t>
      </w:r>
      <w:r w:rsidRPr="005152E4">
        <w:rPr>
          <w:rFonts w:eastAsia="Times New Roman"/>
          <w:szCs w:val="24"/>
        </w:rPr>
        <w:t xml:space="preserve"> η οποία υπάγεται στη Γενική Γραμματεία ΕΣΠΑ</w:t>
      </w:r>
      <w:r>
        <w:rPr>
          <w:rFonts w:eastAsia="Times New Roman"/>
          <w:szCs w:val="24"/>
        </w:rPr>
        <w:t>.</w:t>
      </w:r>
      <w:r w:rsidRPr="005152E4">
        <w:rPr>
          <w:rFonts w:eastAsia="Times New Roman"/>
          <w:szCs w:val="24"/>
        </w:rPr>
        <w:t xml:space="preserve"> Εδώ στο άρθρο 2 της </w:t>
      </w:r>
      <w:r w:rsidR="00FD742E">
        <w:rPr>
          <w:rFonts w:eastAsia="Times New Roman"/>
          <w:szCs w:val="24"/>
        </w:rPr>
        <w:t>υ</w:t>
      </w:r>
      <w:r w:rsidRPr="005152E4">
        <w:rPr>
          <w:rFonts w:eastAsia="Times New Roman"/>
          <w:szCs w:val="24"/>
        </w:rPr>
        <w:t xml:space="preserve">πουργικής τροπολογίας έχουμε την </w:t>
      </w:r>
      <w:proofErr w:type="spellStart"/>
      <w:r w:rsidRPr="005152E4">
        <w:rPr>
          <w:rFonts w:eastAsia="Times New Roman"/>
          <w:szCs w:val="24"/>
        </w:rPr>
        <w:t>επικαιροποίηση</w:t>
      </w:r>
      <w:proofErr w:type="spellEnd"/>
      <w:r w:rsidRPr="005152E4">
        <w:rPr>
          <w:rFonts w:eastAsia="Times New Roman"/>
          <w:szCs w:val="24"/>
        </w:rPr>
        <w:t xml:space="preserve"> αρμοδιοτήτων των ειδικών υπηρεσιών της</w:t>
      </w:r>
      <w:r>
        <w:rPr>
          <w:rFonts w:eastAsia="Times New Roman"/>
          <w:szCs w:val="24"/>
        </w:rPr>
        <w:t>.</w:t>
      </w:r>
      <w:r w:rsidRPr="005152E4">
        <w:rPr>
          <w:rFonts w:eastAsia="Times New Roman"/>
          <w:szCs w:val="24"/>
        </w:rPr>
        <w:t xml:space="preserve"> Επιπλέον</w:t>
      </w:r>
      <w:r>
        <w:rPr>
          <w:rFonts w:eastAsia="Times New Roman"/>
          <w:szCs w:val="24"/>
        </w:rPr>
        <w:t>,</w:t>
      </w:r>
      <w:r w:rsidRPr="005152E4">
        <w:rPr>
          <w:rFonts w:eastAsia="Times New Roman"/>
          <w:szCs w:val="24"/>
        </w:rPr>
        <w:t xml:space="preserve"> ρυθμίζεται η αλλαγή χρήσης των εγκαταστάσεων του Πανεπιστημίου Δυτικής Μακεδονίας με στόχο την καλύτερη αξιοποίηση των υποδομών και την εγκατάσταση νέου </w:t>
      </w:r>
      <w:proofErr w:type="spellStart"/>
      <w:r w:rsidRPr="005152E4">
        <w:rPr>
          <w:rFonts w:eastAsia="Times New Roman"/>
          <w:szCs w:val="24"/>
        </w:rPr>
        <w:t>υπερυπολογιστή</w:t>
      </w:r>
      <w:proofErr w:type="spellEnd"/>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Τέλος</w:t>
      </w:r>
      <w:r>
        <w:rPr>
          <w:rFonts w:eastAsia="Times New Roman"/>
          <w:szCs w:val="24"/>
        </w:rPr>
        <w:t>,</w:t>
      </w:r>
      <w:r w:rsidRPr="005152E4">
        <w:rPr>
          <w:rFonts w:eastAsia="Times New Roman"/>
          <w:szCs w:val="24"/>
        </w:rPr>
        <w:t xml:space="preserve"> με τα άρθρα 4 και 5 αντιμετωπίζεται</w:t>
      </w:r>
      <w:r>
        <w:rPr>
          <w:rFonts w:eastAsia="Times New Roman"/>
          <w:szCs w:val="24"/>
        </w:rPr>
        <w:t xml:space="preserve"> το ζ</w:t>
      </w:r>
      <w:r w:rsidRPr="005152E4">
        <w:rPr>
          <w:rFonts w:eastAsia="Times New Roman"/>
          <w:szCs w:val="24"/>
        </w:rPr>
        <w:t>ήτημα της ομαλής λειτουργίας του Γραφείου Ελληνικού του Υπουργείου Περιβάλλοντος και Ενέργειας και το ζήτημα της ομαλής υλοποίησης των έργων ανάπτυξης των σταθμών αποθήκευσης ηλεκτρικής ενέργειας αντίστοιχα</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Κυρίες και κύριοι συνάδελφοι</w:t>
      </w:r>
      <w:r>
        <w:rPr>
          <w:rFonts w:eastAsia="Times New Roman"/>
          <w:szCs w:val="24"/>
        </w:rPr>
        <w:t>,</w:t>
      </w:r>
      <w:r w:rsidRPr="005152E4">
        <w:rPr>
          <w:rFonts w:eastAsia="Times New Roman"/>
          <w:szCs w:val="24"/>
        </w:rPr>
        <w:t xml:space="preserve"> κλείνοντα</w:t>
      </w:r>
      <w:r>
        <w:rPr>
          <w:rFonts w:eastAsia="Times New Roman"/>
          <w:szCs w:val="24"/>
        </w:rPr>
        <w:t>ς</w:t>
      </w:r>
      <w:r w:rsidRPr="005152E4">
        <w:rPr>
          <w:rFonts w:eastAsia="Times New Roman"/>
          <w:szCs w:val="24"/>
        </w:rPr>
        <w:t xml:space="preserve"> σιγά</w:t>
      </w:r>
      <w:r>
        <w:rPr>
          <w:rFonts w:eastAsia="Times New Roman"/>
          <w:szCs w:val="24"/>
        </w:rPr>
        <w:t>,</w:t>
      </w:r>
      <w:r w:rsidRPr="005152E4">
        <w:rPr>
          <w:rFonts w:eastAsia="Times New Roman"/>
          <w:szCs w:val="24"/>
        </w:rPr>
        <w:t xml:space="preserve"> σιγά</w:t>
      </w:r>
      <w:r>
        <w:rPr>
          <w:rFonts w:eastAsia="Times New Roman"/>
          <w:szCs w:val="24"/>
        </w:rPr>
        <w:t>,</w:t>
      </w:r>
      <w:r w:rsidRPr="005152E4">
        <w:rPr>
          <w:rFonts w:eastAsia="Times New Roman"/>
          <w:szCs w:val="24"/>
        </w:rPr>
        <w:t xml:space="preserve"> πρέπει να πω πως πρόκειται για νομοσχέδιο με διατάξεις που δίνουν λύσεις και βέβαια επιταχύνουν διαδικασίες</w:t>
      </w:r>
      <w:r>
        <w:rPr>
          <w:rFonts w:eastAsia="Times New Roman"/>
          <w:szCs w:val="24"/>
        </w:rPr>
        <w:t>.</w:t>
      </w:r>
      <w:r w:rsidRPr="005152E4">
        <w:rPr>
          <w:rFonts w:eastAsia="Times New Roman"/>
          <w:szCs w:val="24"/>
        </w:rPr>
        <w:t xml:space="preserve"> Η Κυβέρνηση μετά και την υιοθέτηση ενός συνεκτικού νομοθετικού πλαισίου για το αναπτυξιακό πρόγραμμα δημοσίων επενδύσεων με τη θεσμοθέτηση του ν</w:t>
      </w:r>
      <w:r>
        <w:rPr>
          <w:rFonts w:eastAsia="Times New Roman"/>
          <w:szCs w:val="24"/>
        </w:rPr>
        <w:t>.</w:t>
      </w:r>
      <w:r w:rsidRPr="005152E4">
        <w:rPr>
          <w:rFonts w:eastAsia="Times New Roman"/>
          <w:szCs w:val="24"/>
        </w:rPr>
        <w:t>5140</w:t>
      </w:r>
      <w:r>
        <w:rPr>
          <w:rFonts w:eastAsia="Times New Roman"/>
          <w:szCs w:val="24"/>
        </w:rPr>
        <w:t>/</w:t>
      </w:r>
      <w:r w:rsidRPr="005152E4">
        <w:rPr>
          <w:rFonts w:eastAsia="Times New Roman"/>
          <w:szCs w:val="24"/>
        </w:rPr>
        <w:t>2024</w:t>
      </w:r>
      <w:r>
        <w:rPr>
          <w:rFonts w:eastAsia="Times New Roman"/>
          <w:szCs w:val="24"/>
        </w:rPr>
        <w:t>,</w:t>
      </w:r>
      <w:r w:rsidRPr="005152E4">
        <w:rPr>
          <w:rFonts w:eastAsia="Times New Roman"/>
          <w:szCs w:val="24"/>
        </w:rPr>
        <w:t xml:space="preserve"> έρχεται σήμερα να εισαγάγει ρυθμίσεις μέσω των οποίων βελτιώνεται η άσκηση της εθνικής αναπτυξιακής πολιτικής</w:t>
      </w:r>
      <w:r>
        <w:rPr>
          <w:rFonts w:eastAsia="Times New Roman"/>
          <w:szCs w:val="24"/>
        </w:rPr>
        <w:t>,</w:t>
      </w:r>
      <w:r w:rsidRPr="005152E4">
        <w:rPr>
          <w:rFonts w:eastAsia="Times New Roman"/>
          <w:szCs w:val="24"/>
        </w:rPr>
        <w:t xml:space="preserve"> στοχεύοντας στη βελτιστοποίηση της λειτουργίας </w:t>
      </w:r>
      <w:r w:rsidRPr="005152E4">
        <w:rPr>
          <w:rFonts w:eastAsia="Times New Roman"/>
          <w:szCs w:val="24"/>
        </w:rPr>
        <w:lastRenderedPageBreak/>
        <w:t>των λοιπών αναπτυξιακών προγραμμάτων και των φορέων που τα διαχειρίζονται</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Σας καλώ</w:t>
      </w:r>
      <w:r>
        <w:rPr>
          <w:rFonts w:eastAsia="Times New Roman"/>
          <w:szCs w:val="24"/>
        </w:rPr>
        <w:t>,</w:t>
      </w:r>
      <w:r w:rsidRPr="005152E4">
        <w:rPr>
          <w:rFonts w:eastAsia="Times New Roman"/>
          <w:szCs w:val="24"/>
        </w:rPr>
        <w:t xml:space="preserve"> λοιπόν</w:t>
      </w:r>
      <w:r>
        <w:rPr>
          <w:rFonts w:eastAsia="Times New Roman"/>
          <w:szCs w:val="24"/>
        </w:rPr>
        <w:t>,</w:t>
      </w:r>
      <w:r w:rsidRPr="005152E4">
        <w:rPr>
          <w:rFonts w:eastAsia="Times New Roman"/>
          <w:szCs w:val="24"/>
        </w:rPr>
        <w:t xml:space="preserve"> να τους στηρίξετε</w:t>
      </w:r>
      <w:r>
        <w:rPr>
          <w:rFonts w:eastAsia="Times New Roman"/>
          <w:szCs w:val="24"/>
        </w:rPr>
        <w:t>.</w:t>
      </w:r>
      <w:r w:rsidRPr="005152E4">
        <w:rPr>
          <w:rFonts w:eastAsia="Times New Roman"/>
          <w:szCs w:val="24"/>
        </w:rPr>
        <w:t xml:space="preserve"> Γιατί</w:t>
      </w:r>
      <w:r>
        <w:rPr>
          <w:rFonts w:eastAsia="Times New Roman"/>
          <w:szCs w:val="24"/>
        </w:rPr>
        <w:t>,</w:t>
      </w:r>
      <w:r w:rsidRPr="005152E4">
        <w:rPr>
          <w:rFonts w:eastAsia="Times New Roman"/>
          <w:szCs w:val="24"/>
        </w:rPr>
        <w:t xml:space="preserve"> όπως είπα και αρχικά</w:t>
      </w:r>
      <w:r>
        <w:rPr>
          <w:rFonts w:eastAsia="Times New Roman"/>
          <w:szCs w:val="24"/>
        </w:rPr>
        <w:t>,</w:t>
      </w:r>
      <w:r w:rsidRPr="005152E4">
        <w:rPr>
          <w:rFonts w:eastAsia="Times New Roman"/>
          <w:szCs w:val="24"/>
        </w:rPr>
        <w:t xml:space="preserve"> ενδυναμώνει τη δημόσια διοίκηση στις πτυχές που διαχειρίζεται συγχρηματοδοτούμενα και εθνικά χρηματοδοτούμενα προγράμματα και δίνει μεγαλύτερη ευελιξία για την επίτευξη των στόχων </w:t>
      </w:r>
      <w:r>
        <w:rPr>
          <w:rFonts w:eastAsia="Times New Roman"/>
          <w:szCs w:val="24"/>
        </w:rPr>
        <w:t>της β</w:t>
      </w:r>
      <w:r w:rsidRPr="005152E4">
        <w:rPr>
          <w:rFonts w:eastAsia="Times New Roman"/>
          <w:szCs w:val="24"/>
        </w:rPr>
        <w:t>έβαια</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Σας ευχαριστώ θερμά</w:t>
      </w:r>
      <w:r>
        <w:rPr>
          <w:rFonts w:eastAsia="Times New Roman"/>
          <w:szCs w:val="24"/>
        </w:rPr>
        <w:t>.</w:t>
      </w:r>
    </w:p>
    <w:p>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pPr>
        <w:spacing w:line="600" w:lineRule="auto"/>
        <w:ind w:firstLine="720"/>
        <w:jc w:val="both"/>
        <w:rPr>
          <w:rFonts w:eastAsia="Times New Roman"/>
          <w:szCs w:val="24"/>
        </w:rPr>
      </w:pPr>
      <w:r w:rsidRPr="005152E4">
        <w:rPr>
          <w:rFonts w:eastAsia="Times New Roman"/>
          <w:szCs w:val="24"/>
        </w:rPr>
        <w:t xml:space="preserve"> </w:t>
      </w:r>
      <w:r w:rsidRPr="00F70251">
        <w:rPr>
          <w:rFonts w:eastAsia="Times New Roman"/>
          <w:b/>
          <w:szCs w:val="24"/>
        </w:rPr>
        <w:t xml:space="preserve">ΠΡΟΕΔΡΕΥΩΝ (Ιωάννης </w:t>
      </w:r>
      <w:proofErr w:type="spellStart"/>
      <w:r w:rsidRPr="00F70251">
        <w:rPr>
          <w:rFonts w:eastAsia="Times New Roman"/>
          <w:b/>
          <w:szCs w:val="24"/>
        </w:rPr>
        <w:t>Πλακιωτάκης</w:t>
      </w:r>
      <w:proofErr w:type="spellEnd"/>
      <w:r w:rsidRPr="00F70251">
        <w:rPr>
          <w:rFonts w:eastAsia="Times New Roman"/>
          <w:b/>
          <w:szCs w:val="24"/>
        </w:rPr>
        <w:t>):</w:t>
      </w:r>
      <w:r w:rsidRPr="00F70251">
        <w:rPr>
          <w:rFonts w:eastAsia="Times New Roman"/>
          <w:szCs w:val="24"/>
        </w:rPr>
        <w:t xml:space="preserve"> </w:t>
      </w:r>
      <w:r>
        <w:rPr>
          <w:rFonts w:eastAsia="Times New Roman"/>
          <w:szCs w:val="24"/>
        </w:rPr>
        <w:t>Ευχαριστούμε τον κ. Κρητικό.</w:t>
      </w:r>
    </w:p>
    <w:p>
      <w:pPr>
        <w:spacing w:line="600" w:lineRule="auto"/>
        <w:ind w:firstLine="720"/>
        <w:jc w:val="both"/>
        <w:rPr>
          <w:rFonts w:eastAsia="Times New Roman"/>
          <w:szCs w:val="24"/>
        </w:rPr>
      </w:pPr>
      <w:r w:rsidRPr="005152E4">
        <w:rPr>
          <w:rFonts w:eastAsia="Times New Roman"/>
          <w:szCs w:val="24"/>
        </w:rPr>
        <w:t>Κυρίες και κύριοι συνάδελφοι</w:t>
      </w:r>
      <w:r>
        <w:rPr>
          <w:rFonts w:eastAsia="Times New Roman"/>
          <w:szCs w:val="24"/>
        </w:rPr>
        <w:t>, οι Υπουργοί</w:t>
      </w:r>
      <w:r w:rsidRPr="005152E4">
        <w:rPr>
          <w:rFonts w:eastAsia="Times New Roman"/>
          <w:szCs w:val="24"/>
        </w:rPr>
        <w:t xml:space="preserve"> Προστασίας του Πολίτη</w:t>
      </w:r>
      <w:r>
        <w:rPr>
          <w:rFonts w:eastAsia="Times New Roman"/>
          <w:szCs w:val="24"/>
        </w:rPr>
        <w:t>,</w:t>
      </w:r>
      <w:r w:rsidRPr="005152E4">
        <w:rPr>
          <w:rFonts w:eastAsia="Times New Roman"/>
          <w:szCs w:val="24"/>
        </w:rPr>
        <w:t xml:space="preserve"> Εθνικής Οικονομίας και Οικονομικών</w:t>
      </w:r>
      <w:r>
        <w:rPr>
          <w:rFonts w:eastAsia="Times New Roman"/>
          <w:szCs w:val="24"/>
        </w:rPr>
        <w:t>,</w:t>
      </w:r>
      <w:r w:rsidRPr="005152E4">
        <w:rPr>
          <w:rFonts w:eastAsia="Times New Roman"/>
          <w:szCs w:val="24"/>
        </w:rPr>
        <w:t xml:space="preserve"> Εθνικής Άμυνας</w:t>
      </w:r>
      <w:r>
        <w:rPr>
          <w:rFonts w:eastAsia="Times New Roman"/>
          <w:szCs w:val="24"/>
        </w:rPr>
        <w:t>,</w:t>
      </w:r>
      <w:r w:rsidRPr="005152E4">
        <w:rPr>
          <w:rFonts w:eastAsia="Times New Roman"/>
          <w:szCs w:val="24"/>
        </w:rPr>
        <w:t xml:space="preserve"> Εσωτερικών</w:t>
      </w:r>
      <w:r>
        <w:rPr>
          <w:rFonts w:eastAsia="Times New Roman"/>
          <w:szCs w:val="24"/>
        </w:rPr>
        <w:t>,</w:t>
      </w:r>
      <w:r w:rsidRPr="005152E4">
        <w:rPr>
          <w:rFonts w:eastAsia="Times New Roman"/>
          <w:szCs w:val="24"/>
        </w:rPr>
        <w:t xml:space="preserve"> Παιδείας</w:t>
      </w:r>
      <w:r>
        <w:rPr>
          <w:rFonts w:eastAsia="Times New Roman"/>
          <w:szCs w:val="24"/>
        </w:rPr>
        <w:t>,</w:t>
      </w:r>
      <w:r w:rsidRPr="005152E4">
        <w:rPr>
          <w:rFonts w:eastAsia="Times New Roman"/>
          <w:szCs w:val="24"/>
        </w:rPr>
        <w:t xml:space="preserve"> Θρησκευμάτων και Αθλητισμού</w:t>
      </w:r>
      <w:r>
        <w:rPr>
          <w:rFonts w:eastAsia="Times New Roman"/>
          <w:szCs w:val="24"/>
        </w:rPr>
        <w:t>,</w:t>
      </w:r>
      <w:r w:rsidRPr="005152E4">
        <w:rPr>
          <w:rFonts w:eastAsia="Times New Roman"/>
          <w:szCs w:val="24"/>
        </w:rPr>
        <w:t xml:space="preserve"> Υγείας</w:t>
      </w:r>
      <w:r>
        <w:rPr>
          <w:rFonts w:eastAsia="Times New Roman"/>
          <w:szCs w:val="24"/>
        </w:rPr>
        <w:t>,</w:t>
      </w:r>
      <w:r w:rsidRPr="005152E4">
        <w:rPr>
          <w:rFonts w:eastAsia="Times New Roman"/>
          <w:szCs w:val="24"/>
        </w:rPr>
        <w:t xml:space="preserve"> Υποδομών και Μεταφορών</w:t>
      </w:r>
      <w:r>
        <w:rPr>
          <w:rFonts w:eastAsia="Times New Roman"/>
          <w:szCs w:val="24"/>
        </w:rPr>
        <w:t>,</w:t>
      </w:r>
      <w:r w:rsidRPr="005152E4">
        <w:rPr>
          <w:rFonts w:eastAsia="Times New Roman"/>
          <w:szCs w:val="24"/>
        </w:rPr>
        <w:t xml:space="preserve"> Περιβάλλοντος και Ενέργειας Ανάπτυξης</w:t>
      </w:r>
      <w:r>
        <w:rPr>
          <w:rFonts w:eastAsia="Times New Roman"/>
          <w:szCs w:val="24"/>
        </w:rPr>
        <w:t>,</w:t>
      </w:r>
      <w:r w:rsidRPr="005152E4">
        <w:rPr>
          <w:rFonts w:eastAsia="Times New Roman"/>
          <w:szCs w:val="24"/>
        </w:rPr>
        <w:t xml:space="preserve"> Εργασίας και Κοινωνικής Ασφάλισης</w:t>
      </w:r>
      <w:r>
        <w:rPr>
          <w:rFonts w:eastAsia="Times New Roman"/>
          <w:szCs w:val="24"/>
        </w:rPr>
        <w:t>,</w:t>
      </w:r>
      <w:r w:rsidRPr="005152E4">
        <w:rPr>
          <w:rFonts w:eastAsia="Times New Roman"/>
          <w:szCs w:val="24"/>
        </w:rPr>
        <w:t xml:space="preserve"> Δικαιοσύνης</w:t>
      </w:r>
      <w:r>
        <w:rPr>
          <w:rFonts w:eastAsia="Times New Roman"/>
          <w:szCs w:val="24"/>
        </w:rPr>
        <w:t>,</w:t>
      </w:r>
      <w:r w:rsidRPr="005152E4">
        <w:rPr>
          <w:rFonts w:eastAsia="Times New Roman"/>
          <w:szCs w:val="24"/>
        </w:rPr>
        <w:t xml:space="preserve"> Κοινωνικής Συνοχής και Οικογένειας</w:t>
      </w:r>
      <w:r>
        <w:rPr>
          <w:rFonts w:eastAsia="Times New Roman"/>
          <w:szCs w:val="24"/>
        </w:rPr>
        <w:t>,</w:t>
      </w:r>
      <w:r w:rsidRPr="005152E4">
        <w:rPr>
          <w:rFonts w:eastAsia="Times New Roman"/>
          <w:szCs w:val="24"/>
        </w:rPr>
        <w:t xml:space="preserve"> Αγροτικής Ανάπτυξης και Τροφίμων</w:t>
      </w:r>
      <w:r>
        <w:rPr>
          <w:rFonts w:eastAsia="Times New Roman"/>
          <w:szCs w:val="24"/>
        </w:rPr>
        <w:t>,</w:t>
      </w:r>
      <w:r w:rsidRPr="005152E4">
        <w:rPr>
          <w:rFonts w:eastAsia="Times New Roman"/>
          <w:szCs w:val="24"/>
        </w:rPr>
        <w:t xml:space="preserve"> Ναυτιλίας και Νησιωτικής Πολιτικής</w:t>
      </w:r>
      <w:r>
        <w:rPr>
          <w:rFonts w:eastAsia="Times New Roman"/>
          <w:szCs w:val="24"/>
        </w:rPr>
        <w:t>,</w:t>
      </w:r>
      <w:r w:rsidRPr="005152E4">
        <w:rPr>
          <w:rFonts w:eastAsia="Times New Roman"/>
          <w:szCs w:val="24"/>
        </w:rPr>
        <w:t xml:space="preserve"> Ψηφιακής Διακυβέρνησης Κλιματικής Κρίσης</w:t>
      </w:r>
      <w:r>
        <w:rPr>
          <w:rFonts w:eastAsia="Times New Roman"/>
          <w:szCs w:val="24"/>
        </w:rPr>
        <w:t>,</w:t>
      </w:r>
      <w:r w:rsidRPr="005152E4">
        <w:rPr>
          <w:rFonts w:eastAsia="Times New Roman"/>
          <w:szCs w:val="24"/>
        </w:rPr>
        <w:t xml:space="preserve"> και Πολιτικής Προστασίας και Επικρατείας</w:t>
      </w:r>
      <w:r>
        <w:rPr>
          <w:rFonts w:eastAsia="Times New Roman"/>
          <w:szCs w:val="24"/>
        </w:rPr>
        <w:t>,</w:t>
      </w:r>
      <w:r w:rsidRPr="005152E4">
        <w:rPr>
          <w:rFonts w:eastAsia="Times New Roman"/>
          <w:szCs w:val="24"/>
        </w:rPr>
        <w:t xml:space="preserve"> καθώς και Αναπληρωτές Υπουργοί Εθνικής Οικονομίας και Οικονομικών Υγείας Υποδομών και Μεταφορών</w:t>
      </w:r>
      <w:r>
        <w:rPr>
          <w:rFonts w:eastAsia="Times New Roman"/>
          <w:szCs w:val="24"/>
        </w:rPr>
        <w:t>,</w:t>
      </w:r>
      <w:r w:rsidRPr="005152E4">
        <w:rPr>
          <w:rFonts w:eastAsia="Times New Roman"/>
          <w:szCs w:val="24"/>
        </w:rPr>
        <w:t xml:space="preserve"> κα</w:t>
      </w:r>
      <w:r>
        <w:rPr>
          <w:rFonts w:eastAsia="Times New Roman"/>
          <w:szCs w:val="24"/>
        </w:rPr>
        <w:t>τέθεσα</w:t>
      </w:r>
      <w:r w:rsidRPr="005152E4">
        <w:rPr>
          <w:rFonts w:eastAsia="Times New Roman"/>
          <w:szCs w:val="24"/>
        </w:rPr>
        <w:t>ν στις 22</w:t>
      </w:r>
      <w:r>
        <w:rPr>
          <w:rFonts w:eastAsia="Times New Roman"/>
          <w:szCs w:val="24"/>
        </w:rPr>
        <w:t>-</w:t>
      </w:r>
      <w:r>
        <w:rPr>
          <w:rFonts w:eastAsia="Times New Roman"/>
          <w:szCs w:val="24"/>
        </w:rPr>
        <w:t>9-20</w:t>
      </w:r>
      <w:r w:rsidRPr="005152E4">
        <w:rPr>
          <w:rFonts w:eastAsia="Times New Roman"/>
          <w:szCs w:val="24"/>
        </w:rPr>
        <w:t>25 σχέδιο νόμου</w:t>
      </w:r>
      <w:r w:rsidR="00FD742E">
        <w:rPr>
          <w:rFonts w:eastAsia="Times New Roman"/>
          <w:szCs w:val="24"/>
        </w:rPr>
        <w:t>:</w:t>
      </w:r>
      <w:r w:rsidRPr="005152E4">
        <w:rPr>
          <w:rFonts w:eastAsia="Times New Roman"/>
          <w:szCs w:val="24"/>
        </w:rPr>
        <w:t xml:space="preserve"> </w:t>
      </w:r>
      <w:r>
        <w:rPr>
          <w:rFonts w:eastAsia="Times New Roman"/>
          <w:szCs w:val="24"/>
        </w:rPr>
        <w:lastRenderedPageBreak/>
        <w:t>«</w:t>
      </w:r>
      <w:r w:rsidRPr="00F70251">
        <w:rPr>
          <w:rFonts w:eastAsia="Times New Roman"/>
          <w:szCs w:val="24"/>
        </w:rPr>
        <w:t>«Προσδιορισμός κρίσιμων οντοτήτων, ορισμός της Γενικής Γραμματείας Προστασίας Κρίσιμων Οντοτήτων του Υπουργείου Προστασίας του Πολίτης ως αρμόδιας αρχής και ενιαίου σημείου επαφής – Εποπτεία συμμόρφωσης, επιβολή μέτρων και κυρώσεων -Ενσωμάτωση της Οδηγίας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w:t>
      </w:r>
      <w:r w:rsidRPr="005152E4">
        <w:rPr>
          <w:rFonts w:eastAsia="Times New Roman"/>
          <w:szCs w:val="24"/>
        </w:rPr>
        <w:t xml:space="preserve"> και λοιπές διατάξεις</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Παραπέμπ</w:t>
      </w:r>
      <w:r>
        <w:rPr>
          <w:rFonts w:eastAsia="Times New Roman"/>
          <w:szCs w:val="24"/>
        </w:rPr>
        <w:t>ε</w:t>
      </w:r>
      <w:r w:rsidRPr="005152E4">
        <w:rPr>
          <w:rFonts w:eastAsia="Times New Roman"/>
          <w:szCs w:val="24"/>
        </w:rPr>
        <w:t>ται στην αρμόδια Διαρκή Επιτροπή</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 xml:space="preserve">Και έχουμε και ένα αίτημα για άδεια απουσίας στο </w:t>
      </w:r>
      <w:r>
        <w:rPr>
          <w:rFonts w:eastAsia="Times New Roman"/>
          <w:szCs w:val="24"/>
        </w:rPr>
        <w:t>εξωτερικό.</w:t>
      </w:r>
    </w:p>
    <w:p>
      <w:pPr>
        <w:spacing w:line="600" w:lineRule="auto"/>
        <w:ind w:firstLine="720"/>
        <w:jc w:val="both"/>
        <w:rPr>
          <w:rFonts w:eastAsia="Times New Roman"/>
          <w:szCs w:val="24"/>
        </w:rPr>
      </w:pPr>
      <w:r>
        <w:rPr>
          <w:rFonts w:eastAsia="Times New Roman"/>
          <w:szCs w:val="24"/>
        </w:rPr>
        <w:t>Ο Βουλευτής κ. Πάρις Κουκουλόπουλος ζητεί άδεια ολιγοήμερης απουσίας στο εξωτερικό.</w:t>
      </w:r>
    </w:p>
    <w:p>
      <w:pPr>
        <w:spacing w:line="600" w:lineRule="auto"/>
        <w:ind w:firstLine="720"/>
        <w:rPr>
          <w:rFonts w:eastAsia="Times New Roman"/>
          <w:szCs w:val="24"/>
        </w:rPr>
      </w:pPr>
      <w:r>
        <w:rPr>
          <w:rFonts w:eastAsia="Times New Roman"/>
          <w:szCs w:val="24"/>
        </w:rPr>
        <w:t>Η Βουλή εγκρίνει;</w:t>
      </w:r>
    </w:p>
    <w:p>
      <w:pPr>
        <w:spacing w:line="600" w:lineRule="auto"/>
        <w:ind w:firstLine="720"/>
        <w:rPr>
          <w:rFonts w:eastAsia="Times New Roman"/>
          <w:szCs w:val="24"/>
        </w:rPr>
      </w:pPr>
      <w:r w:rsidRPr="00F70251">
        <w:rPr>
          <w:rFonts w:eastAsia="Times New Roman"/>
          <w:b/>
          <w:bCs/>
          <w:szCs w:val="24"/>
        </w:rPr>
        <w:t>ΠΟΛΛΟΙ ΒΟΥΛΕΥΤΕΣ:</w:t>
      </w:r>
      <w:r>
        <w:rPr>
          <w:rFonts w:eastAsia="Times New Roman"/>
          <w:szCs w:val="24"/>
        </w:rPr>
        <w:t xml:space="preserve"> Μάλιστα, μάλιστα.</w:t>
      </w:r>
    </w:p>
    <w:p>
      <w:pPr>
        <w:spacing w:line="600" w:lineRule="auto"/>
        <w:ind w:firstLine="720"/>
        <w:rPr>
          <w:rFonts w:eastAsia="Times New Roman"/>
          <w:bCs/>
          <w:szCs w:val="24"/>
        </w:rPr>
      </w:pPr>
      <w:r>
        <w:rPr>
          <w:rFonts w:eastAsia="Times New Roman"/>
          <w:szCs w:val="24"/>
        </w:rPr>
        <w:t xml:space="preserve"> </w:t>
      </w:r>
      <w:r w:rsidRPr="00F70251">
        <w:rPr>
          <w:rFonts w:eastAsia="Times New Roman"/>
          <w:b/>
          <w:szCs w:val="24"/>
        </w:rPr>
        <w:t xml:space="preserve">ΠΡΟΕΔΡΕΥΩΝ (Ιωάννης </w:t>
      </w:r>
      <w:proofErr w:type="spellStart"/>
      <w:r w:rsidRPr="00F70251">
        <w:rPr>
          <w:rFonts w:eastAsia="Times New Roman"/>
          <w:b/>
          <w:szCs w:val="24"/>
        </w:rPr>
        <w:t>Πλακιωτάκης</w:t>
      </w:r>
      <w:proofErr w:type="spellEnd"/>
      <w:r w:rsidRPr="00F70251">
        <w:rPr>
          <w:rFonts w:eastAsia="Times New Roman"/>
          <w:b/>
          <w:szCs w:val="24"/>
        </w:rPr>
        <w:t>):</w:t>
      </w:r>
      <w:r>
        <w:rPr>
          <w:rFonts w:eastAsia="Times New Roman"/>
          <w:bCs/>
          <w:szCs w:val="24"/>
        </w:rPr>
        <w:t xml:space="preserve"> Η Βουλή ενέκρινε τη ζητηθείσα άδεια.</w:t>
      </w:r>
    </w:p>
    <w:p>
      <w:pPr>
        <w:spacing w:line="600" w:lineRule="auto"/>
        <w:ind w:firstLine="720"/>
        <w:jc w:val="both"/>
        <w:rPr>
          <w:rFonts w:eastAsia="Times New Roman"/>
          <w:szCs w:val="24"/>
        </w:rPr>
      </w:pPr>
      <w:r w:rsidRPr="005152E4">
        <w:rPr>
          <w:rFonts w:eastAsia="Times New Roman"/>
          <w:szCs w:val="24"/>
        </w:rPr>
        <w:t>Θα δώσω το</w:t>
      </w:r>
      <w:r>
        <w:rPr>
          <w:rFonts w:eastAsia="Times New Roman"/>
          <w:szCs w:val="24"/>
        </w:rPr>
        <w:t>ν</w:t>
      </w:r>
      <w:r w:rsidRPr="005152E4">
        <w:rPr>
          <w:rFonts w:eastAsia="Times New Roman"/>
          <w:szCs w:val="24"/>
        </w:rPr>
        <w:t xml:space="preserve"> λόγο στην εισηγήτρια από το ΠΑΣΟΚ</w:t>
      </w:r>
      <w:r>
        <w:rPr>
          <w:rFonts w:eastAsia="Times New Roman"/>
          <w:szCs w:val="24"/>
        </w:rPr>
        <w:t>,</w:t>
      </w:r>
      <w:r w:rsidRPr="005152E4">
        <w:rPr>
          <w:rFonts w:eastAsia="Times New Roman"/>
          <w:szCs w:val="24"/>
        </w:rPr>
        <w:t xml:space="preserve"> την κ</w:t>
      </w:r>
      <w:r w:rsidR="00FD742E">
        <w:rPr>
          <w:rFonts w:eastAsia="Times New Roman"/>
          <w:szCs w:val="24"/>
        </w:rPr>
        <w:t>.</w:t>
      </w:r>
      <w:r w:rsidRPr="005152E4">
        <w:rPr>
          <w:rFonts w:eastAsia="Times New Roman"/>
          <w:szCs w:val="24"/>
        </w:rPr>
        <w:t xml:space="preserve"> Χριστίνα </w:t>
      </w:r>
      <w:proofErr w:type="spellStart"/>
      <w:r w:rsidRPr="005152E4">
        <w:rPr>
          <w:rFonts w:eastAsia="Times New Roman"/>
          <w:szCs w:val="24"/>
        </w:rPr>
        <w:t>Σταρακά</w:t>
      </w:r>
      <w:proofErr w:type="spellEnd"/>
      <w:r>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Παρακαλώ</w:t>
      </w:r>
      <w:r>
        <w:rPr>
          <w:rFonts w:eastAsia="Times New Roman"/>
          <w:szCs w:val="24"/>
        </w:rPr>
        <w:t>, έχετε τον λόγο.</w:t>
      </w:r>
    </w:p>
    <w:p>
      <w:pPr>
        <w:spacing w:line="600" w:lineRule="auto"/>
        <w:ind w:firstLine="720"/>
        <w:jc w:val="both"/>
        <w:rPr>
          <w:rFonts w:eastAsia="Times New Roman"/>
          <w:szCs w:val="24"/>
        </w:rPr>
      </w:pPr>
      <w:r w:rsidRPr="00F70251">
        <w:rPr>
          <w:rFonts w:eastAsia="Times New Roman"/>
          <w:b/>
          <w:bCs/>
          <w:szCs w:val="24"/>
        </w:rPr>
        <w:lastRenderedPageBreak/>
        <w:t>ΧΡΙΣΤΙΝΑ ΣΤΑΡΑΚΑ:</w:t>
      </w:r>
      <w:r>
        <w:rPr>
          <w:rFonts w:eastAsia="Times New Roman"/>
          <w:szCs w:val="24"/>
        </w:rPr>
        <w:t xml:space="preserve"> </w:t>
      </w:r>
      <w:r w:rsidRPr="005152E4">
        <w:rPr>
          <w:rFonts w:eastAsia="Times New Roman"/>
          <w:szCs w:val="24"/>
        </w:rPr>
        <w:t>Ευχαριστώ</w:t>
      </w:r>
      <w:r>
        <w:rPr>
          <w:rFonts w:eastAsia="Times New Roman"/>
          <w:szCs w:val="24"/>
        </w:rPr>
        <w:t>,</w:t>
      </w:r>
      <w:r w:rsidRPr="005152E4">
        <w:rPr>
          <w:rFonts w:eastAsia="Times New Roman"/>
          <w:szCs w:val="24"/>
        </w:rPr>
        <w:t xml:space="preserve"> κύριε Πρόεδρε</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Κυρίες και κύριοι συνάδελφοι</w:t>
      </w:r>
      <w:r>
        <w:rPr>
          <w:rFonts w:eastAsia="Times New Roman"/>
          <w:szCs w:val="24"/>
        </w:rPr>
        <w:t>,</w:t>
      </w:r>
      <w:r w:rsidRPr="005152E4">
        <w:rPr>
          <w:rFonts w:eastAsia="Times New Roman"/>
          <w:szCs w:val="24"/>
        </w:rPr>
        <w:t xml:space="preserve"> δεν θα μπορούσα να μην ξεκινήσω</w:t>
      </w:r>
      <w:r>
        <w:rPr>
          <w:rFonts w:eastAsia="Times New Roman"/>
          <w:szCs w:val="24"/>
        </w:rPr>
        <w:t>,</w:t>
      </w:r>
      <w:r w:rsidRPr="005152E4">
        <w:rPr>
          <w:rFonts w:eastAsia="Times New Roman"/>
          <w:szCs w:val="24"/>
        </w:rPr>
        <w:t xml:space="preserve"> πριν μπω σ</w:t>
      </w:r>
      <w:r>
        <w:rPr>
          <w:rFonts w:eastAsia="Times New Roman"/>
          <w:szCs w:val="24"/>
        </w:rPr>
        <w:t>το</w:t>
      </w:r>
      <w:r w:rsidRPr="005152E4">
        <w:rPr>
          <w:rFonts w:eastAsia="Times New Roman"/>
          <w:szCs w:val="24"/>
        </w:rPr>
        <w:t xml:space="preserve"> νομοσχέδιο</w:t>
      </w:r>
      <w:r>
        <w:rPr>
          <w:rFonts w:eastAsia="Times New Roman"/>
          <w:szCs w:val="24"/>
        </w:rPr>
        <w:t>,</w:t>
      </w:r>
      <w:r w:rsidRPr="005152E4">
        <w:rPr>
          <w:rFonts w:eastAsia="Times New Roman"/>
          <w:szCs w:val="24"/>
        </w:rPr>
        <w:t xml:space="preserve"> από τη ματαίωση της συνάντησης </w:t>
      </w:r>
      <w:r>
        <w:rPr>
          <w:rFonts w:eastAsia="Times New Roman"/>
          <w:szCs w:val="24"/>
        </w:rPr>
        <w:t>-</w:t>
      </w:r>
      <w:r w:rsidRPr="005152E4">
        <w:rPr>
          <w:rFonts w:eastAsia="Times New Roman"/>
          <w:szCs w:val="24"/>
        </w:rPr>
        <w:t>που πληροφορηθήκαμε πριν τρεις ώρες</w:t>
      </w:r>
      <w:r>
        <w:rPr>
          <w:rFonts w:eastAsia="Times New Roman"/>
          <w:szCs w:val="24"/>
        </w:rPr>
        <w:t>-</w:t>
      </w:r>
      <w:r w:rsidRPr="005152E4">
        <w:rPr>
          <w:rFonts w:eastAsia="Times New Roman"/>
          <w:szCs w:val="24"/>
        </w:rPr>
        <w:t xml:space="preserve"> του κ</w:t>
      </w:r>
      <w:r>
        <w:rPr>
          <w:rFonts w:eastAsia="Times New Roman"/>
          <w:szCs w:val="24"/>
        </w:rPr>
        <w:t>.</w:t>
      </w:r>
      <w:r w:rsidRPr="005152E4">
        <w:rPr>
          <w:rFonts w:eastAsia="Times New Roman"/>
          <w:szCs w:val="24"/>
        </w:rPr>
        <w:t xml:space="preserve"> Μητσοτάκη με τον κ</w:t>
      </w:r>
      <w:r>
        <w:rPr>
          <w:rFonts w:eastAsia="Times New Roman"/>
          <w:szCs w:val="24"/>
        </w:rPr>
        <w:t>.</w:t>
      </w:r>
      <w:r w:rsidRPr="005152E4">
        <w:rPr>
          <w:rFonts w:eastAsia="Times New Roman"/>
          <w:szCs w:val="24"/>
        </w:rPr>
        <w:t xml:space="preserve"> </w:t>
      </w:r>
      <w:proofErr w:type="spellStart"/>
      <w:r w:rsidRPr="005152E4">
        <w:rPr>
          <w:rFonts w:eastAsia="Times New Roman"/>
          <w:szCs w:val="24"/>
        </w:rPr>
        <w:t>Ερντογάν</w:t>
      </w:r>
      <w:proofErr w:type="spellEnd"/>
      <w:r>
        <w:rPr>
          <w:rFonts w:eastAsia="Times New Roman"/>
          <w:szCs w:val="24"/>
        </w:rPr>
        <w:t>,</w:t>
      </w:r>
      <w:r w:rsidRPr="005152E4">
        <w:rPr>
          <w:rFonts w:eastAsia="Times New Roman"/>
          <w:szCs w:val="24"/>
        </w:rPr>
        <w:t xml:space="preserve"> που αποδεικνύει το πόσο πρόχειρα και χωρίς στρατηγικό σχέδιο κινείται η Κυβέρνηση της Νέας Δημοκρατίας στην εξωτερική πολιτική</w:t>
      </w:r>
      <w:r>
        <w:rPr>
          <w:rFonts w:eastAsia="Times New Roman"/>
          <w:szCs w:val="24"/>
        </w:rPr>
        <w:t>.</w:t>
      </w:r>
      <w:r w:rsidRPr="005152E4">
        <w:rPr>
          <w:rFonts w:eastAsia="Times New Roman"/>
          <w:szCs w:val="24"/>
        </w:rPr>
        <w:t xml:space="preserve"> Μια συνάντηση που παρουσιάστηκε ως κομβική για τις ελληνοτουρκικές σχέσεις</w:t>
      </w:r>
      <w:r>
        <w:rPr>
          <w:rFonts w:eastAsia="Times New Roman"/>
          <w:szCs w:val="24"/>
        </w:rPr>
        <w:t>,</w:t>
      </w:r>
      <w:r w:rsidRPr="005152E4">
        <w:rPr>
          <w:rFonts w:eastAsia="Times New Roman"/>
          <w:szCs w:val="24"/>
        </w:rPr>
        <w:t xml:space="preserve"> </w:t>
      </w:r>
      <w:r>
        <w:rPr>
          <w:rFonts w:eastAsia="Times New Roman"/>
          <w:szCs w:val="24"/>
        </w:rPr>
        <w:t>π</w:t>
      </w:r>
      <w:r w:rsidRPr="005152E4">
        <w:rPr>
          <w:rFonts w:eastAsia="Times New Roman"/>
          <w:szCs w:val="24"/>
        </w:rPr>
        <w:t>ρώτα αναβλήθηκε</w:t>
      </w:r>
      <w:r>
        <w:rPr>
          <w:rFonts w:eastAsia="Times New Roman"/>
          <w:szCs w:val="24"/>
        </w:rPr>
        <w:t>,</w:t>
      </w:r>
      <w:r w:rsidRPr="005152E4">
        <w:rPr>
          <w:rFonts w:eastAsia="Times New Roman"/>
          <w:szCs w:val="24"/>
        </w:rPr>
        <w:t xml:space="preserve"> ύστερα ματαιώθηκε οριστικά</w:t>
      </w:r>
      <w:r>
        <w:rPr>
          <w:rFonts w:eastAsia="Times New Roman"/>
          <w:szCs w:val="24"/>
        </w:rPr>
        <w:t>,</w:t>
      </w:r>
      <w:r w:rsidRPr="005152E4">
        <w:rPr>
          <w:rFonts w:eastAsia="Times New Roman"/>
          <w:szCs w:val="24"/>
        </w:rPr>
        <w:t xml:space="preserve"> αφήνοντας εκτεθειμένη και τη χώρα αλλά και μειώνοντας και το κύρος </w:t>
      </w:r>
      <w:r>
        <w:rPr>
          <w:rFonts w:eastAsia="Times New Roman"/>
          <w:szCs w:val="24"/>
        </w:rPr>
        <w:t>της,</w:t>
      </w:r>
      <w:r w:rsidRPr="005152E4">
        <w:rPr>
          <w:rFonts w:eastAsia="Times New Roman"/>
          <w:szCs w:val="24"/>
        </w:rPr>
        <w:t xml:space="preserve"> καθώς η Τουρκία αποδεικνύει με κάθε επισημότητα ότι υποτιμά και υποβαθμίζει τη χώρα μας συστηματικά</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 xml:space="preserve">Η Ελλάδα </w:t>
      </w:r>
      <w:r>
        <w:rPr>
          <w:rFonts w:eastAsia="Times New Roman"/>
          <w:szCs w:val="24"/>
        </w:rPr>
        <w:t>μας, κ</w:t>
      </w:r>
      <w:r w:rsidRPr="005152E4">
        <w:rPr>
          <w:rFonts w:eastAsia="Times New Roman"/>
          <w:szCs w:val="24"/>
        </w:rPr>
        <w:t>υρίες και κύριοι</w:t>
      </w:r>
      <w:r>
        <w:rPr>
          <w:rFonts w:eastAsia="Times New Roman"/>
          <w:szCs w:val="24"/>
        </w:rPr>
        <w:t>,</w:t>
      </w:r>
      <w:r w:rsidRPr="005152E4">
        <w:rPr>
          <w:rFonts w:eastAsia="Times New Roman"/>
          <w:szCs w:val="24"/>
        </w:rPr>
        <w:t xml:space="preserve"> απαιτεί μια σοβαρή</w:t>
      </w:r>
      <w:r>
        <w:rPr>
          <w:rFonts w:eastAsia="Times New Roman"/>
          <w:szCs w:val="24"/>
        </w:rPr>
        <w:t>,</w:t>
      </w:r>
      <w:r w:rsidRPr="005152E4">
        <w:rPr>
          <w:rFonts w:eastAsia="Times New Roman"/>
          <w:szCs w:val="24"/>
        </w:rPr>
        <w:t xml:space="preserve"> μια σταθερή και εθνικά υπεύθυνη στρατηγική</w:t>
      </w:r>
      <w:r>
        <w:rPr>
          <w:rFonts w:eastAsia="Times New Roman"/>
          <w:szCs w:val="24"/>
        </w:rPr>
        <w:t>,</w:t>
      </w:r>
      <w:r w:rsidRPr="005152E4">
        <w:rPr>
          <w:rFonts w:eastAsia="Times New Roman"/>
          <w:szCs w:val="24"/>
        </w:rPr>
        <w:t xml:space="preserve"> που χτίζει συμμαχίες</w:t>
      </w:r>
      <w:r>
        <w:rPr>
          <w:rFonts w:eastAsia="Times New Roman"/>
          <w:szCs w:val="24"/>
        </w:rPr>
        <w:t>,</w:t>
      </w:r>
      <w:r w:rsidRPr="005152E4">
        <w:rPr>
          <w:rFonts w:eastAsia="Times New Roman"/>
          <w:szCs w:val="24"/>
        </w:rPr>
        <w:t xml:space="preserve"> που σέβεται έμπρακτα το </w:t>
      </w:r>
      <w:r w:rsidR="00D938BF">
        <w:rPr>
          <w:rFonts w:eastAsia="Times New Roman"/>
          <w:szCs w:val="24"/>
        </w:rPr>
        <w:t>Δ</w:t>
      </w:r>
      <w:r w:rsidRPr="005152E4">
        <w:rPr>
          <w:rFonts w:eastAsia="Times New Roman"/>
          <w:szCs w:val="24"/>
        </w:rPr>
        <w:t xml:space="preserve">ιεθνές </w:t>
      </w:r>
      <w:r w:rsidR="00D938BF">
        <w:rPr>
          <w:rFonts w:eastAsia="Times New Roman"/>
          <w:szCs w:val="24"/>
        </w:rPr>
        <w:t>Δ</w:t>
      </w:r>
      <w:r w:rsidRPr="005152E4">
        <w:rPr>
          <w:rFonts w:eastAsia="Times New Roman"/>
          <w:szCs w:val="24"/>
        </w:rPr>
        <w:t>ίκαιο και χωρίς εξαιρέσεις</w:t>
      </w:r>
      <w:r>
        <w:rPr>
          <w:rFonts w:eastAsia="Times New Roman"/>
          <w:szCs w:val="24"/>
        </w:rPr>
        <w:t>, ε</w:t>
      </w:r>
      <w:r w:rsidRPr="005152E4">
        <w:rPr>
          <w:rFonts w:eastAsia="Times New Roman"/>
          <w:szCs w:val="24"/>
        </w:rPr>
        <w:t>νισχύει τη θέση της χώρας και δεν επιτρέπει να μας αντιμετωπίζουν ως δεδομένους ή ως αδύναμο κρίκο</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Επίσης,</w:t>
      </w:r>
      <w:r w:rsidRPr="005152E4">
        <w:rPr>
          <w:rFonts w:eastAsia="Times New Roman"/>
          <w:szCs w:val="24"/>
        </w:rPr>
        <w:t xml:space="preserve"> πριν μπω στο νομοσχέδιο</w:t>
      </w:r>
      <w:r>
        <w:rPr>
          <w:rFonts w:eastAsia="Times New Roman"/>
          <w:szCs w:val="24"/>
        </w:rPr>
        <w:t>,</w:t>
      </w:r>
      <w:r w:rsidRPr="005152E4">
        <w:rPr>
          <w:rFonts w:eastAsia="Times New Roman"/>
          <w:szCs w:val="24"/>
        </w:rPr>
        <w:t xml:space="preserve"> θα ήθελα να αναφερθώ για τον κ</w:t>
      </w:r>
      <w:r>
        <w:rPr>
          <w:rFonts w:eastAsia="Times New Roman"/>
          <w:szCs w:val="24"/>
        </w:rPr>
        <w:t xml:space="preserve">. </w:t>
      </w:r>
      <w:proofErr w:type="spellStart"/>
      <w:r>
        <w:rPr>
          <w:rFonts w:eastAsia="Times New Roman"/>
          <w:szCs w:val="24"/>
        </w:rPr>
        <w:t>Ρούτσι</w:t>
      </w:r>
      <w:proofErr w:type="spellEnd"/>
      <w:r w:rsidRPr="005152E4">
        <w:rPr>
          <w:rFonts w:eastAsia="Times New Roman"/>
          <w:szCs w:val="24"/>
        </w:rPr>
        <w:t xml:space="preserve"> ρόλο που βρίσκεται λίγα μέτρα έξω απ</w:t>
      </w:r>
      <w:r w:rsidR="00D938BF">
        <w:rPr>
          <w:rFonts w:eastAsia="Times New Roman"/>
          <w:szCs w:val="24"/>
        </w:rPr>
        <w:t>’</w:t>
      </w:r>
      <w:r w:rsidRPr="005152E4">
        <w:rPr>
          <w:rFonts w:eastAsia="Times New Roman"/>
          <w:szCs w:val="24"/>
        </w:rPr>
        <w:t xml:space="preserve"> αυτή</w:t>
      </w:r>
      <w:r w:rsidR="00D938BF">
        <w:rPr>
          <w:rFonts w:eastAsia="Times New Roman"/>
          <w:szCs w:val="24"/>
        </w:rPr>
        <w:t>ν</w:t>
      </w:r>
      <w:r w:rsidRPr="005152E4">
        <w:rPr>
          <w:rFonts w:eastAsia="Times New Roman"/>
          <w:szCs w:val="24"/>
        </w:rPr>
        <w:t xml:space="preserve"> την Αίθουσα και συνεχίζει για δέκατη ημέρα την απεργία πείνας</w:t>
      </w:r>
      <w:r>
        <w:rPr>
          <w:rFonts w:eastAsia="Times New Roman"/>
          <w:szCs w:val="24"/>
        </w:rPr>
        <w:t>,</w:t>
      </w:r>
      <w:r w:rsidRPr="005152E4">
        <w:rPr>
          <w:rFonts w:eastAsia="Times New Roman"/>
          <w:szCs w:val="24"/>
        </w:rPr>
        <w:t xml:space="preserve"> ζητώντας την εκταφή του γιού του για να μάθει την πραγματική αιτία θανάτου του παιδιού του</w:t>
      </w:r>
      <w:r>
        <w:rPr>
          <w:rFonts w:eastAsia="Times New Roman"/>
          <w:szCs w:val="24"/>
        </w:rPr>
        <w:t>.</w:t>
      </w:r>
      <w:r w:rsidRPr="005152E4">
        <w:rPr>
          <w:rFonts w:eastAsia="Times New Roman"/>
          <w:szCs w:val="24"/>
        </w:rPr>
        <w:t xml:space="preserve"> Έχει τη συμπαράσταση και της παράταξής </w:t>
      </w:r>
      <w:r>
        <w:rPr>
          <w:rFonts w:eastAsia="Times New Roman"/>
          <w:szCs w:val="24"/>
        </w:rPr>
        <w:t>μας,</w:t>
      </w:r>
      <w:r w:rsidRPr="005152E4">
        <w:rPr>
          <w:rFonts w:eastAsia="Times New Roman"/>
          <w:szCs w:val="24"/>
        </w:rPr>
        <w:t xml:space="preserve"> αλλά κυρίως έχει τη συμπαράσταση </w:t>
      </w:r>
      <w:r>
        <w:rPr>
          <w:rFonts w:eastAsia="Times New Roman"/>
          <w:szCs w:val="24"/>
        </w:rPr>
        <w:t>όλης,</w:t>
      </w:r>
      <w:r w:rsidRPr="005152E4">
        <w:rPr>
          <w:rFonts w:eastAsia="Times New Roman"/>
          <w:szCs w:val="24"/>
        </w:rPr>
        <w:t xml:space="preserve"> σύσσωμης της ελληνικής κοινωνίας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lastRenderedPageBreak/>
        <w:t>Η ελληνική πολιτεία από την άλλη δείχνει ότι κάτι φοβάται</w:t>
      </w:r>
      <w:r>
        <w:rPr>
          <w:rFonts w:eastAsia="Times New Roman"/>
          <w:szCs w:val="24"/>
        </w:rPr>
        <w:t>,</w:t>
      </w:r>
      <w:r w:rsidRPr="005152E4">
        <w:rPr>
          <w:rFonts w:eastAsia="Times New Roman"/>
          <w:szCs w:val="24"/>
        </w:rPr>
        <w:t xml:space="preserve"> ότι κάτι πάει να συγκαλύψει</w:t>
      </w:r>
      <w:r>
        <w:rPr>
          <w:rFonts w:eastAsia="Times New Roman"/>
          <w:szCs w:val="24"/>
        </w:rPr>
        <w:t>.</w:t>
      </w:r>
      <w:r w:rsidRPr="005152E4">
        <w:rPr>
          <w:rFonts w:eastAsia="Times New Roman"/>
          <w:szCs w:val="24"/>
        </w:rPr>
        <w:t xml:space="preserve"> Μπορεί να λέει η Κυβέρνηση ότι δεν είναι έτσι</w:t>
      </w:r>
      <w:r>
        <w:rPr>
          <w:rFonts w:eastAsia="Times New Roman"/>
          <w:szCs w:val="24"/>
        </w:rPr>
        <w:t>.</w:t>
      </w:r>
      <w:r w:rsidRPr="005152E4">
        <w:rPr>
          <w:rFonts w:eastAsia="Times New Roman"/>
          <w:szCs w:val="24"/>
        </w:rPr>
        <w:t xml:space="preserve"> Σίγουρα όμως φαίνεται</w:t>
      </w:r>
      <w:r>
        <w:rPr>
          <w:rFonts w:eastAsia="Times New Roman"/>
          <w:szCs w:val="24"/>
        </w:rPr>
        <w:t xml:space="preserve"> έτσι. </w:t>
      </w:r>
      <w:r w:rsidRPr="005152E4">
        <w:rPr>
          <w:rFonts w:eastAsia="Times New Roman"/>
          <w:szCs w:val="24"/>
        </w:rPr>
        <w:t>Και τι απαντά η Κυβέρνηση</w:t>
      </w:r>
      <w:r>
        <w:rPr>
          <w:rFonts w:eastAsia="Times New Roman"/>
          <w:szCs w:val="24"/>
        </w:rPr>
        <w:t>;</w:t>
      </w:r>
      <w:r w:rsidRPr="005152E4">
        <w:rPr>
          <w:rFonts w:eastAsia="Times New Roman"/>
          <w:szCs w:val="24"/>
        </w:rPr>
        <w:t xml:space="preserve"> Ότι δεν παρεμβαίνουμε στη δικαιοσύνη</w:t>
      </w:r>
      <w:r>
        <w:rPr>
          <w:rFonts w:eastAsia="Times New Roman"/>
          <w:szCs w:val="24"/>
        </w:rPr>
        <w:t>.</w:t>
      </w:r>
      <w:r w:rsidRPr="005152E4">
        <w:rPr>
          <w:rFonts w:eastAsia="Times New Roman"/>
          <w:szCs w:val="24"/>
        </w:rPr>
        <w:t xml:space="preserve"> Σοβαρά τώρα</w:t>
      </w:r>
      <w:r>
        <w:rPr>
          <w:rFonts w:eastAsia="Times New Roman"/>
          <w:szCs w:val="24"/>
        </w:rPr>
        <w:t>;</w:t>
      </w:r>
      <w:r w:rsidRPr="005152E4">
        <w:rPr>
          <w:rFonts w:eastAsia="Times New Roman"/>
          <w:szCs w:val="24"/>
        </w:rPr>
        <w:t xml:space="preserve"> </w:t>
      </w:r>
      <w:r>
        <w:rPr>
          <w:rFonts w:eastAsia="Times New Roman"/>
          <w:szCs w:val="24"/>
        </w:rPr>
        <w:t xml:space="preserve">Ποιος; </w:t>
      </w:r>
      <w:r w:rsidRPr="005152E4">
        <w:rPr>
          <w:rFonts w:eastAsia="Times New Roman"/>
          <w:szCs w:val="24"/>
        </w:rPr>
        <w:t>Η Κυβέρνηση που κατήργησε το</w:t>
      </w:r>
      <w:r>
        <w:rPr>
          <w:rFonts w:eastAsia="Times New Roman"/>
          <w:szCs w:val="24"/>
        </w:rPr>
        <w:t>ν</w:t>
      </w:r>
      <w:r w:rsidRPr="005152E4">
        <w:rPr>
          <w:rFonts w:eastAsia="Times New Roman"/>
          <w:szCs w:val="24"/>
        </w:rPr>
        <w:t xml:space="preserve"> θεσμό του εισαγγελέα διαφθοράς και τ</w:t>
      </w:r>
      <w:r>
        <w:rPr>
          <w:rFonts w:eastAsia="Times New Roman"/>
          <w:szCs w:val="24"/>
        </w:rPr>
        <w:t>ον</w:t>
      </w:r>
      <w:r w:rsidRPr="005152E4">
        <w:rPr>
          <w:rFonts w:eastAsia="Times New Roman"/>
          <w:szCs w:val="24"/>
        </w:rPr>
        <w:t xml:space="preserve"> συγχ</w:t>
      </w:r>
      <w:r>
        <w:rPr>
          <w:rFonts w:eastAsia="Times New Roman"/>
          <w:szCs w:val="24"/>
        </w:rPr>
        <w:t xml:space="preserve">ώνευσε </w:t>
      </w:r>
      <w:r w:rsidRPr="005152E4">
        <w:rPr>
          <w:rFonts w:eastAsia="Times New Roman"/>
          <w:szCs w:val="24"/>
        </w:rPr>
        <w:t>με τον οικονομικό εισαγγελέα</w:t>
      </w:r>
      <w:r>
        <w:rPr>
          <w:rFonts w:eastAsia="Times New Roman"/>
          <w:szCs w:val="24"/>
        </w:rPr>
        <w:t>,</w:t>
      </w:r>
      <w:r w:rsidRPr="005152E4">
        <w:rPr>
          <w:rFonts w:eastAsia="Times New Roman"/>
          <w:szCs w:val="24"/>
        </w:rPr>
        <w:t xml:space="preserve"> </w:t>
      </w:r>
      <w:r>
        <w:rPr>
          <w:rFonts w:eastAsia="Times New Roman"/>
          <w:szCs w:val="24"/>
        </w:rPr>
        <w:t>η</w:t>
      </w:r>
      <w:r w:rsidRPr="005152E4">
        <w:rPr>
          <w:rFonts w:eastAsia="Times New Roman"/>
          <w:szCs w:val="24"/>
        </w:rPr>
        <w:t xml:space="preserve"> Κυβέρνηση που στη συνέχεια καταργεί και τον οικονομικό εισαγγελέα</w:t>
      </w:r>
      <w:r>
        <w:rPr>
          <w:rFonts w:eastAsia="Times New Roman"/>
          <w:szCs w:val="24"/>
        </w:rPr>
        <w:t>,</w:t>
      </w:r>
      <w:r w:rsidRPr="005152E4">
        <w:rPr>
          <w:rFonts w:eastAsia="Times New Roman"/>
          <w:szCs w:val="24"/>
        </w:rPr>
        <w:t xml:space="preserve"> αποδυναμώνοντας θεσμική ασπίδα για την καταπολέμηση των μεγάλων οικονομικών σκανδάλων και της διαφθοράς</w:t>
      </w:r>
      <w:r>
        <w:rPr>
          <w:rFonts w:eastAsia="Times New Roman"/>
          <w:szCs w:val="24"/>
        </w:rPr>
        <w:t>;</w:t>
      </w:r>
      <w:r w:rsidRPr="005152E4">
        <w:rPr>
          <w:rFonts w:eastAsia="Times New Roman"/>
          <w:szCs w:val="24"/>
        </w:rPr>
        <w:t xml:space="preserve"> Ποιος</w:t>
      </w:r>
      <w:r>
        <w:rPr>
          <w:rFonts w:eastAsia="Times New Roman"/>
          <w:szCs w:val="24"/>
        </w:rPr>
        <w:t>;</w:t>
      </w:r>
      <w:r w:rsidRPr="005152E4">
        <w:rPr>
          <w:rFonts w:eastAsia="Times New Roman"/>
          <w:szCs w:val="24"/>
        </w:rPr>
        <w:t xml:space="preserve"> Η Κυβέρνηση που ευθυγραμμίστηκε με απίστευτη ακρίβεια με την ηγεσία του Αρείου Πάγου</w:t>
      </w:r>
      <w:r>
        <w:rPr>
          <w:rFonts w:eastAsia="Times New Roman"/>
          <w:szCs w:val="24"/>
        </w:rPr>
        <w:t>,</w:t>
      </w:r>
      <w:r w:rsidRPr="005152E4">
        <w:rPr>
          <w:rFonts w:eastAsia="Times New Roman"/>
          <w:szCs w:val="24"/>
        </w:rPr>
        <w:t xml:space="preserve"> ώστε να τεθεί στο αρχείο η ερευνώμενη εμπλοκή των </w:t>
      </w:r>
      <w:r>
        <w:rPr>
          <w:rFonts w:eastAsia="Times New Roman"/>
          <w:szCs w:val="24"/>
        </w:rPr>
        <w:t>πραιτοριανών</w:t>
      </w:r>
      <w:r w:rsidRPr="005152E4">
        <w:rPr>
          <w:rFonts w:eastAsia="Times New Roman"/>
          <w:szCs w:val="24"/>
        </w:rPr>
        <w:t xml:space="preserve"> του Μεγάρου Μαξίμου για τη χρήση του παράνομου </w:t>
      </w:r>
      <w:r w:rsidR="00FD742E">
        <w:rPr>
          <w:rFonts w:eastAsia="Times New Roman"/>
          <w:szCs w:val="24"/>
          <w:lang w:val="en-US"/>
        </w:rPr>
        <w:t>P</w:t>
      </w:r>
      <w:r>
        <w:rPr>
          <w:rFonts w:eastAsia="Times New Roman"/>
          <w:szCs w:val="24"/>
          <w:lang w:val="en-US"/>
        </w:rPr>
        <w:t>redator</w:t>
      </w:r>
      <w:r w:rsidRPr="00F70251">
        <w:rPr>
          <w:rFonts w:eastAsia="Times New Roman"/>
          <w:szCs w:val="24"/>
        </w:rPr>
        <w:t>,</w:t>
      </w:r>
      <w:r w:rsidRPr="005152E4">
        <w:rPr>
          <w:rFonts w:eastAsia="Times New Roman"/>
          <w:szCs w:val="24"/>
        </w:rPr>
        <w:t xml:space="preserve"> τη στιγμή που το Ευρωκοινοβούλιο έχει ήδη εκφράσει μεγάλη ανησυχία για πιέσεις στους θεσμούς και τ</w:t>
      </w:r>
      <w:r w:rsidR="00D938BF">
        <w:rPr>
          <w:rFonts w:eastAsia="Times New Roman"/>
          <w:szCs w:val="24"/>
        </w:rPr>
        <w:t>ις</w:t>
      </w:r>
      <w:r w:rsidRPr="005152E4">
        <w:rPr>
          <w:rFonts w:eastAsia="Times New Roman"/>
          <w:szCs w:val="24"/>
        </w:rPr>
        <w:t xml:space="preserve"> διερε</w:t>
      </w:r>
      <w:r>
        <w:rPr>
          <w:rFonts w:eastAsia="Times New Roman"/>
          <w:szCs w:val="24"/>
        </w:rPr>
        <w:t>υνήσεις</w:t>
      </w:r>
      <w:r w:rsidRPr="005152E4">
        <w:rPr>
          <w:rFonts w:eastAsia="Times New Roman"/>
          <w:szCs w:val="24"/>
        </w:rPr>
        <w:t xml:space="preserve"> των υποκλοπών</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Είναι η</w:t>
      </w:r>
      <w:r w:rsidRPr="005152E4">
        <w:rPr>
          <w:rFonts w:eastAsia="Times New Roman"/>
          <w:szCs w:val="24"/>
        </w:rPr>
        <w:t xml:space="preserve"> Κυβέρνηση </w:t>
      </w:r>
      <w:r>
        <w:rPr>
          <w:rFonts w:eastAsia="Times New Roman"/>
          <w:szCs w:val="24"/>
        </w:rPr>
        <w:t>-</w:t>
      </w:r>
      <w:r w:rsidRPr="005152E4">
        <w:rPr>
          <w:rFonts w:eastAsia="Times New Roman"/>
          <w:szCs w:val="24"/>
        </w:rPr>
        <w:t>επιμέν</w:t>
      </w:r>
      <w:r>
        <w:rPr>
          <w:rFonts w:eastAsia="Times New Roman"/>
          <w:szCs w:val="24"/>
        </w:rPr>
        <w:t>ω-</w:t>
      </w:r>
      <w:r w:rsidRPr="005152E4">
        <w:rPr>
          <w:rFonts w:eastAsia="Times New Roman"/>
          <w:szCs w:val="24"/>
        </w:rPr>
        <w:t xml:space="preserve"> που αγνόησε επιδεικτικά τις ψηφοφορίες των δικαστών για την ηγεσία του Αρείου Πάγου</w:t>
      </w:r>
      <w:r>
        <w:rPr>
          <w:rFonts w:eastAsia="Times New Roman"/>
          <w:szCs w:val="24"/>
        </w:rPr>
        <w:t>.</w:t>
      </w:r>
      <w:r w:rsidRPr="005152E4">
        <w:rPr>
          <w:rFonts w:eastAsia="Times New Roman"/>
          <w:szCs w:val="24"/>
        </w:rPr>
        <w:t xml:space="preserve"> </w:t>
      </w:r>
      <w:r>
        <w:rPr>
          <w:rFonts w:eastAsia="Times New Roman"/>
          <w:szCs w:val="24"/>
        </w:rPr>
        <w:t>Είναι η</w:t>
      </w:r>
      <w:r w:rsidRPr="005152E4">
        <w:rPr>
          <w:rFonts w:eastAsia="Times New Roman"/>
          <w:szCs w:val="24"/>
        </w:rPr>
        <w:t xml:space="preserve"> Κυβέρνηση που μερίμνησε μέσα από εξεταστικές επιτροπές να μην βρεθούν απέναντι στη δικαιοσύνη ούτε ο κ</w:t>
      </w:r>
      <w:r>
        <w:rPr>
          <w:rFonts w:eastAsia="Times New Roman"/>
          <w:szCs w:val="24"/>
        </w:rPr>
        <w:t>.</w:t>
      </w:r>
      <w:r w:rsidRPr="005152E4">
        <w:rPr>
          <w:rFonts w:eastAsia="Times New Roman"/>
          <w:szCs w:val="24"/>
        </w:rPr>
        <w:t xml:space="preserve"> Καραμανλής για το έγκλημα των Τεμπών</w:t>
      </w:r>
      <w:r>
        <w:rPr>
          <w:rFonts w:eastAsia="Times New Roman"/>
          <w:szCs w:val="24"/>
        </w:rPr>
        <w:t>,</w:t>
      </w:r>
      <w:r w:rsidRPr="005152E4">
        <w:rPr>
          <w:rFonts w:eastAsia="Times New Roman"/>
          <w:szCs w:val="24"/>
        </w:rPr>
        <w:t xml:space="preserve"> αλλά ούτε</w:t>
      </w:r>
      <w:r>
        <w:rPr>
          <w:rFonts w:eastAsia="Times New Roman"/>
          <w:szCs w:val="24"/>
        </w:rPr>
        <w:t xml:space="preserve"> και οι</w:t>
      </w:r>
      <w:r w:rsidRPr="005152E4">
        <w:rPr>
          <w:rFonts w:eastAsia="Times New Roman"/>
          <w:szCs w:val="24"/>
        </w:rPr>
        <w:t xml:space="preserve"> </w:t>
      </w:r>
      <w:r>
        <w:rPr>
          <w:rFonts w:eastAsia="Times New Roman"/>
          <w:szCs w:val="24"/>
        </w:rPr>
        <w:t>κ.</w:t>
      </w:r>
      <w:r w:rsidRPr="005152E4">
        <w:rPr>
          <w:rFonts w:eastAsia="Times New Roman"/>
          <w:szCs w:val="24"/>
        </w:rPr>
        <w:t>κ</w:t>
      </w:r>
      <w:r>
        <w:rPr>
          <w:rFonts w:eastAsia="Times New Roman"/>
          <w:szCs w:val="24"/>
        </w:rPr>
        <w:t>.</w:t>
      </w:r>
      <w:r w:rsidRPr="005152E4">
        <w:rPr>
          <w:rFonts w:eastAsia="Times New Roman"/>
          <w:szCs w:val="24"/>
        </w:rPr>
        <w:t xml:space="preserve"> Βορίδης και </w:t>
      </w:r>
      <w:proofErr w:type="spellStart"/>
      <w:r w:rsidRPr="005152E4">
        <w:rPr>
          <w:rFonts w:eastAsia="Times New Roman"/>
          <w:szCs w:val="24"/>
        </w:rPr>
        <w:t>Αυγενάκη</w:t>
      </w:r>
      <w:r>
        <w:rPr>
          <w:rFonts w:eastAsia="Times New Roman"/>
          <w:szCs w:val="24"/>
        </w:rPr>
        <w:t>ς</w:t>
      </w:r>
      <w:proofErr w:type="spellEnd"/>
      <w:r w:rsidRPr="005152E4">
        <w:rPr>
          <w:rFonts w:eastAsia="Times New Roman"/>
          <w:szCs w:val="24"/>
        </w:rPr>
        <w:t xml:space="preserve"> γι</w:t>
      </w:r>
      <w:r>
        <w:rPr>
          <w:rFonts w:eastAsia="Times New Roman"/>
          <w:szCs w:val="24"/>
        </w:rPr>
        <w:t>’</w:t>
      </w:r>
      <w:r w:rsidRPr="005152E4">
        <w:rPr>
          <w:rFonts w:eastAsia="Times New Roman"/>
          <w:szCs w:val="24"/>
        </w:rPr>
        <w:t xml:space="preserve"> αυτό το μεγάλο σκάνδαλο του ΟΠΕΚΕΠΕ</w:t>
      </w:r>
      <w:r>
        <w:rPr>
          <w:rFonts w:eastAsia="Times New Roman"/>
          <w:szCs w:val="24"/>
        </w:rPr>
        <w:t xml:space="preserve">, </w:t>
      </w:r>
      <w:r w:rsidRPr="005152E4">
        <w:rPr>
          <w:rFonts w:eastAsia="Times New Roman"/>
          <w:szCs w:val="24"/>
        </w:rPr>
        <w:t>ενώ εξευτ</w:t>
      </w:r>
      <w:r>
        <w:rPr>
          <w:rFonts w:eastAsia="Times New Roman"/>
          <w:szCs w:val="24"/>
        </w:rPr>
        <w:t>έλισε</w:t>
      </w:r>
      <w:r w:rsidRPr="005152E4">
        <w:rPr>
          <w:rFonts w:eastAsia="Times New Roman"/>
          <w:szCs w:val="24"/>
        </w:rPr>
        <w:t xml:space="preserve"> παράλληλα το Σύνταγμα στην εξέταση του κ</w:t>
      </w:r>
      <w:r>
        <w:rPr>
          <w:rFonts w:eastAsia="Times New Roman"/>
          <w:szCs w:val="24"/>
        </w:rPr>
        <w:t xml:space="preserve">. </w:t>
      </w:r>
      <w:proofErr w:type="spellStart"/>
      <w:r>
        <w:rPr>
          <w:rFonts w:eastAsia="Times New Roman"/>
          <w:szCs w:val="24"/>
        </w:rPr>
        <w:t>Τριαντόπουλου</w:t>
      </w:r>
      <w:proofErr w:type="spellEnd"/>
      <w:r w:rsidRPr="005152E4">
        <w:rPr>
          <w:rFonts w:eastAsia="Times New Roman"/>
          <w:szCs w:val="24"/>
        </w:rPr>
        <w:t xml:space="preserve"> για το</w:t>
      </w:r>
      <w:r>
        <w:rPr>
          <w:rFonts w:eastAsia="Times New Roman"/>
          <w:szCs w:val="24"/>
        </w:rPr>
        <w:t>ν</w:t>
      </w:r>
      <w:r w:rsidRPr="005152E4">
        <w:rPr>
          <w:rFonts w:eastAsia="Times New Roman"/>
          <w:szCs w:val="24"/>
        </w:rPr>
        <w:t xml:space="preserve"> ρόλο του στο παράνομο μ</w:t>
      </w:r>
      <w:r>
        <w:rPr>
          <w:rFonts w:eastAsia="Times New Roman"/>
          <w:szCs w:val="24"/>
        </w:rPr>
        <w:t>πάζωμα</w:t>
      </w:r>
      <w:r w:rsidRPr="005152E4">
        <w:rPr>
          <w:rFonts w:eastAsia="Times New Roman"/>
          <w:szCs w:val="24"/>
        </w:rPr>
        <w:t xml:space="preserve"> του χώρου του ατυχήματος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Pr>
          <w:rFonts w:eastAsia="Times New Roman"/>
          <w:szCs w:val="24"/>
        </w:rPr>
        <w:lastRenderedPageBreak/>
        <w:t>Είναι η</w:t>
      </w:r>
      <w:r w:rsidRPr="005152E4">
        <w:rPr>
          <w:rFonts w:eastAsia="Times New Roman"/>
          <w:szCs w:val="24"/>
        </w:rPr>
        <w:t xml:space="preserve"> Κυβέρνηση </w:t>
      </w:r>
      <w:r>
        <w:rPr>
          <w:rFonts w:eastAsia="Times New Roman"/>
          <w:szCs w:val="24"/>
        </w:rPr>
        <w:t>-επιμένω-</w:t>
      </w:r>
      <w:r w:rsidRPr="005152E4">
        <w:rPr>
          <w:rFonts w:eastAsia="Times New Roman"/>
          <w:szCs w:val="24"/>
        </w:rPr>
        <w:t xml:space="preserve"> π</w:t>
      </w:r>
      <w:r>
        <w:rPr>
          <w:rFonts w:eastAsia="Times New Roman"/>
          <w:szCs w:val="24"/>
        </w:rPr>
        <w:t xml:space="preserve">ου τους παραγγέλναν </w:t>
      </w:r>
      <w:r w:rsidRPr="005152E4">
        <w:rPr>
          <w:rFonts w:eastAsia="Times New Roman"/>
          <w:szCs w:val="24"/>
        </w:rPr>
        <w:t xml:space="preserve">τα πρωτοπαλίκαρα του σκανδάλου του ΟΠΕΚΕΠΕ να ξεφορτωθούν </w:t>
      </w:r>
      <w:r>
        <w:rPr>
          <w:rFonts w:eastAsia="Times New Roman"/>
          <w:szCs w:val="24"/>
        </w:rPr>
        <w:t>-</w:t>
      </w:r>
      <w:r w:rsidRPr="005152E4">
        <w:rPr>
          <w:rFonts w:eastAsia="Times New Roman"/>
          <w:szCs w:val="24"/>
        </w:rPr>
        <w:t>για να μη χρησιμοποιήσω την ακριβή έκφραση που λέγονταν στη δικογραφία</w:t>
      </w:r>
      <w:r>
        <w:rPr>
          <w:rFonts w:eastAsia="Times New Roman"/>
          <w:szCs w:val="24"/>
        </w:rPr>
        <w:t>-</w:t>
      </w:r>
      <w:r w:rsidRPr="005152E4">
        <w:rPr>
          <w:rFonts w:eastAsia="Times New Roman"/>
          <w:szCs w:val="24"/>
        </w:rPr>
        <w:t xml:space="preserve"> την Ευρωπαία Εισαγγελέα</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Αυτή η Κυβέρνηση</w:t>
      </w:r>
      <w:r>
        <w:rPr>
          <w:rFonts w:eastAsia="Times New Roman"/>
          <w:szCs w:val="24"/>
        </w:rPr>
        <w:t>,</w:t>
      </w:r>
      <w:r w:rsidRPr="005152E4">
        <w:rPr>
          <w:rFonts w:eastAsia="Times New Roman"/>
          <w:szCs w:val="24"/>
        </w:rPr>
        <w:t xml:space="preserve"> λοιπόν</w:t>
      </w:r>
      <w:r>
        <w:rPr>
          <w:rFonts w:eastAsia="Times New Roman"/>
          <w:szCs w:val="24"/>
        </w:rPr>
        <w:t>,</w:t>
      </w:r>
      <w:r w:rsidRPr="005152E4">
        <w:rPr>
          <w:rFonts w:eastAsia="Times New Roman"/>
          <w:szCs w:val="24"/>
        </w:rPr>
        <w:t xml:space="preserve"> μας λέει ότι δεν παρεμβαίνει στη δικαιοσύνη</w:t>
      </w:r>
      <w:r>
        <w:rPr>
          <w:rFonts w:eastAsia="Times New Roman"/>
          <w:szCs w:val="24"/>
        </w:rPr>
        <w:t>.</w:t>
      </w:r>
      <w:r w:rsidRPr="005152E4">
        <w:rPr>
          <w:rFonts w:eastAsia="Times New Roman"/>
          <w:szCs w:val="24"/>
        </w:rPr>
        <w:t xml:space="preserve"> Και οι συγγενείς των </w:t>
      </w:r>
      <w:r w:rsidR="00FD742E">
        <w:rPr>
          <w:rFonts w:eastAsia="Times New Roman"/>
          <w:szCs w:val="24"/>
        </w:rPr>
        <w:t>πενήντα επτά</w:t>
      </w:r>
      <w:r w:rsidRPr="005152E4">
        <w:rPr>
          <w:rFonts w:eastAsia="Times New Roman"/>
          <w:szCs w:val="24"/>
        </w:rPr>
        <w:t xml:space="preserve"> θ</w:t>
      </w:r>
      <w:r>
        <w:rPr>
          <w:rFonts w:eastAsia="Times New Roman"/>
          <w:szCs w:val="24"/>
        </w:rPr>
        <w:t xml:space="preserve">υμάτων </w:t>
      </w:r>
      <w:r w:rsidRPr="005152E4">
        <w:rPr>
          <w:rFonts w:eastAsia="Times New Roman"/>
          <w:szCs w:val="24"/>
        </w:rPr>
        <w:t>περιμένουν δικαίωση</w:t>
      </w:r>
      <w:r>
        <w:rPr>
          <w:rFonts w:eastAsia="Times New Roman"/>
          <w:szCs w:val="24"/>
        </w:rPr>
        <w:t>.</w:t>
      </w:r>
      <w:r w:rsidRPr="005152E4">
        <w:rPr>
          <w:rFonts w:eastAsia="Times New Roman"/>
          <w:szCs w:val="24"/>
        </w:rPr>
        <w:t xml:space="preserve"> Αυτά για να μην ξεχνιόμαστε</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Και περνάω στο νομοσχέδιο</w:t>
      </w:r>
      <w:r>
        <w:rPr>
          <w:rFonts w:eastAsia="Times New Roman"/>
          <w:szCs w:val="24"/>
        </w:rPr>
        <w:t>.</w:t>
      </w:r>
      <w:r w:rsidRPr="005152E4">
        <w:rPr>
          <w:rFonts w:eastAsia="Times New Roman"/>
          <w:szCs w:val="24"/>
        </w:rPr>
        <w:t xml:space="preserve"> Κύριε Πρόεδρε</w:t>
      </w:r>
      <w:r>
        <w:rPr>
          <w:rFonts w:eastAsia="Times New Roman"/>
          <w:szCs w:val="24"/>
        </w:rPr>
        <w:t>,</w:t>
      </w:r>
      <w:r w:rsidRPr="005152E4">
        <w:rPr>
          <w:rFonts w:eastAsia="Times New Roman"/>
          <w:szCs w:val="24"/>
        </w:rPr>
        <w:t xml:space="preserve"> θα ήθελα να ξεκινήσω απευθυνόμενη στον κύριο Υπουργό</w:t>
      </w:r>
      <w:r>
        <w:rPr>
          <w:rFonts w:eastAsia="Times New Roman"/>
          <w:szCs w:val="24"/>
        </w:rPr>
        <w:t>,</w:t>
      </w:r>
      <w:r w:rsidRPr="005152E4">
        <w:rPr>
          <w:rFonts w:eastAsia="Times New Roman"/>
          <w:szCs w:val="24"/>
        </w:rPr>
        <w:t xml:space="preserve"> να </w:t>
      </w:r>
      <w:r>
        <w:rPr>
          <w:rFonts w:eastAsia="Times New Roman"/>
          <w:szCs w:val="24"/>
        </w:rPr>
        <w:t xml:space="preserve">του </w:t>
      </w:r>
      <w:r w:rsidRPr="005152E4">
        <w:rPr>
          <w:rFonts w:eastAsia="Times New Roman"/>
          <w:szCs w:val="24"/>
        </w:rPr>
        <w:t>εκφράσω τη μεγάλη μου απογοήτευση για τις απαντήσεις που δεν πήρα ποτέ στα επαναλαμβανόμενα ερωτήματα που σας έθεσα στις επιτροπές που προηγήθηκαν του νομοσχεδίου</w:t>
      </w:r>
      <w:r>
        <w:rPr>
          <w:rFonts w:eastAsia="Times New Roman"/>
          <w:szCs w:val="24"/>
        </w:rPr>
        <w:t>.</w:t>
      </w:r>
      <w:r w:rsidRPr="005152E4">
        <w:rPr>
          <w:rFonts w:eastAsia="Times New Roman"/>
          <w:szCs w:val="24"/>
        </w:rPr>
        <w:t xml:space="preserve"> Τουλάχιστον ευελπιστώ σήμερα να πάρουμε κάποιες απαντήσεις σε αυτά τα ερωτήματα</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 xml:space="preserve">Και για να μην </w:t>
      </w:r>
      <w:r>
        <w:rPr>
          <w:rFonts w:eastAsia="Times New Roman"/>
          <w:szCs w:val="24"/>
        </w:rPr>
        <w:t xml:space="preserve">πω όλα </w:t>
      </w:r>
      <w:r w:rsidRPr="005152E4">
        <w:rPr>
          <w:rFonts w:eastAsia="Times New Roman"/>
          <w:szCs w:val="24"/>
        </w:rPr>
        <w:t>τα ερωτήματα</w:t>
      </w:r>
      <w:r>
        <w:rPr>
          <w:rFonts w:eastAsia="Times New Roman"/>
          <w:szCs w:val="24"/>
        </w:rPr>
        <w:t>,</w:t>
      </w:r>
      <w:r w:rsidRPr="005152E4">
        <w:rPr>
          <w:rFonts w:eastAsia="Times New Roman"/>
          <w:szCs w:val="24"/>
        </w:rPr>
        <w:t xml:space="preserve"> θα σταθώ στα τρία βασικά ερωτήματα που έχ</w:t>
      </w:r>
      <w:r>
        <w:rPr>
          <w:rFonts w:eastAsia="Times New Roman"/>
          <w:szCs w:val="24"/>
        </w:rPr>
        <w:t>ω</w:t>
      </w:r>
      <w:r w:rsidRPr="005152E4">
        <w:rPr>
          <w:rFonts w:eastAsia="Times New Roman"/>
          <w:szCs w:val="24"/>
        </w:rPr>
        <w:t xml:space="preserve"> θέσει και τις προηγούμενες μέρες στις επιτροπές</w:t>
      </w:r>
      <w:r>
        <w:rPr>
          <w:rFonts w:eastAsia="Times New Roman"/>
          <w:szCs w:val="24"/>
        </w:rPr>
        <w:t>.</w:t>
      </w:r>
      <w:r w:rsidRPr="005152E4">
        <w:rPr>
          <w:rFonts w:eastAsia="Times New Roman"/>
          <w:szCs w:val="24"/>
        </w:rPr>
        <w:t xml:space="preserve"> Αλλά για να μην σας κουράσ</w:t>
      </w:r>
      <w:r>
        <w:rPr>
          <w:rFonts w:eastAsia="Times New Roman"/>
          <w:szCs w:val="24"/>
        </w:rPr>
        <w:t>ω</w:t>
      </w:r>
      <w:r w:rsidRPr="005152E4">
        <w:rPr>
          <w:rFonts w:eastAsia="Times New Roman"/>
          <w:szCs w:val="24"/>
        </w:rPr>
        <w:t xml:space="preserve"> πολύ</w:t>
      </w:r>
      <w:r>
        <w:rPr>
          <w:rFonts w:eastAsia="Times New Roman"/>
          <w:szCs w:val="24"/>
        </w:rPr>
        <w:t>,</w:t>
      </w:r>
      <w:r w:rsidRPr="005152E4">
        <w:rPr>
          <w:rFonts w:eastAsia="Times New Roman"/>
          <w:szCs w:val="24"/>
        </w:rPr>
        <w:t xml:space="preserve"> </w:t>
      </w:r>
      <w:r>
        <w:rPr>
          <w:rFonts w:eastAsia="Times New Roman"/>
          <w:szCs w:val="24"/>
        </w:rPr>
        <w:t>τ</w:t>
      </w:r>
      <w:r w:rsidRPr="005152E4">
        <w:rPr>
          <w:rFonts w:eastAsia="Times New Roman"/>
          <w:szCs w:val="24"/>
        </w:rPr>
        <w:t xml:space="preserve">α πιο πολλά θα </w:t>
      </w:r>
      <w:r>
        <w:rPr>
          <w:rFonts w:eastAsia="Times New Roman"/>
          <w:szCs w:val="24"/>
        </w:rPr>
        <w:t>σας τα</w:t>
      </w:r>
      <w:r w:rsidRPr="005152E4">
        <w:rPr>
          <w:rFonts w:eastAsia="Times New Roman"/>
          <w:szCs w:val="24"/>
        </w:rPr>
        <w:t xml:space="preserve"> απαντήσω εγώ και τα πιο δύσκολα θα τα αφήσω σε εσάς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Πόσα χρόνια θα κάνει η εθνική μας οικονομία για να συγκλίνει σε κατά κεφαλήν ΑΕΠ</w:t>
      </w:r>
      <w:r>
        <w:rPr>
          <w:rFonts w:eastAsia="Times New Roman"/>
          <w:szCs w:val="24"/>
        </w:rPr>
        <w:t>,</w:t>
      </w:r>
      <w:r w:rsidRPr="005152E4">
        <w:rPr>
          <w:rFonts w:eastAsia="Times New Roman"/>
          <w:szCs w:val="24"/>
        </w:rPr>
        <w:t xml:space="preserve"> να μειώσει το επενδυτικό κενό και να ισοσκελίσει το ισοζύγιο </w:t>
      </w:r>
      <w:r w:rsidRPr="005152E4">
        <w:rPr>
          <w:rFonts w:eastAsia="Times New Roman"/>
          <w:szCs w:val="24"/>
        </w:rPr>
        <w:lastRenderedPageBreak/>
        <w:t>τρεχουσών συναλλαγών</w:t>
      </w:r>
      <w:r>
        <w:rPr>
          <w:rFonts w:eastAsia="Times New Roman"/>
          <w:szCs w:val="24"/>
        </w:rPr>
        <w:t>;</w:t>
      </w:r>
      <w:r w:rsidRPr="005152E4">
        <w:rPr>
          <w:rFonts w:eastAsia="Times New Roman"/>
          <w:szCs w:val="24"/>
        </w:rPr>
        <w:t xml:space="preserve"> Πείτε </w:t>
      </w:r>
      <w:r>
        <w:rPr>
          <w:rFonts w:eastAsia="Times New Roman"/>
          <w:szCs w:val="24"/>
        </w:rPr>
        <w:t>μας,</w:t>
      </w:r>
      <w:r w:rsidRPr="005152E4">
        <w:rPr>
          <w:rFonts w:eastAsia="Times New Roman"/>
          <w:szCs w:val="24"/>
        </w:rPr>
        <w:t xml:space="preserve"> για να ξέρουν οι Έλληνες που βαίνουν μειούμεν</w:t>
      </w:r>
      <w:r>
        <w:rPr>
          <w:rFonts w:eastAsia="Times New Roman"/>
          <w:szCs w:val="24"/>
        </w:rPr>
        <w:t>οι</w:t>
      </w:r>
      <w:r w:rsidRPr="005152E4">
        <w:rPr>
          <w:rFonts w:eastAsia="Times New Roman"/>
          <w:szCs w:val="24"/>
        </w:rPr>
        <w:t xml:space="preserve"> με τον δεύτερο ταχύτερο ρυθμό στην Ευρωπαϊκή Ένωση</w:t>
      </w:r>
      <w:r>
        <w:rPr>
          <w:rFonts w:eastAsia="Times New Roman"/>
          <w:szCs w:val="24"/>
        </w:rPr>
        <w:t>, π</w:t>
      </w:r>
      <w:r w:rsidRPr="005152E4">
        <w:rPr>
          <w:rFonts w:eastAsia="Times New Roman"/>
          <w:szCs w:val="24"/>
        </w:rPr>
        <w:t>όσοι απ</w:t>
      </w:r>
      <w:r>
        <w:rPr>
          <w:rFonts w:eastAsia="Times New Roman"/>
          <w:szCs w:val="24"/>
        </w:rPr>
        <w:t>’</w:t>
      </w:r>
      <w:r w:rsidRPr="005152E4">
        <w:rPr>
          <w:rFonts w:eastAsia="Times New Roman"/>
          <w:szCs w:val="24"/>
        </w:rPr>
        <w:t xml:space="preserve"> αυτούς θα προλάβουν να ζήσουν αυτή</w:t>
      </w:r>
      <w:r w:rsidR="00B96EC6">
        <w:rPr>
          <w:rFonts w:eastAsia="Times New Roman"/>
          <w:szCs w:val="24"/>
        </w:rPr>
        <w:t>ν</w:t>
      </w:r>
      <w:r w:rsidRPr="005152E4">
        <w:rPr>
          <w:rFonts w:eastAsia="Times New Roman"/>
          <w:szCs w:val="24"/>
        </w:rPr>
        <w:t xml:space="preserve"> τη σύγκ</w:t>
      </w:r>
      <w:r>
        <w:rPr>
          <w:rFonts w:eastAsia="Times New Roman"/>
          <w:szCs w:val="24"/>
        </w:rPr>
        <w:t>λιση</w:t>
      </w:r>
      <w:r w:rsidRPr="005152E4">
        <w:rPr>
          <w:rFonts w:eastAsia="Times New Roman"/>
          <w:szCs w:val="24"/>
        </w:rPr>
        <w:t xml:space="preserve"> που ευαγγελίζε</w:t>
      </w:r>
      <w:r>
        <w:rPr>
          <w:rFonts w:eastAsia="Times New Roman"/>
          <w:szCs w:val="24"/>
        </w:rPr>
        <w:t xml:space="preserve">στε; </w:t>
      </w:r>
    </w:p>
    <w:p>
      <w:pPr>
        <w:spacing w:line="600" w:lineRule="auto"/>
        <w:ind w:firstLine="720"/>
        <w:jc w:val="both"/>
        <w:rPr>
          <w:rFonts w:eastAsia="Times New Roman"/>
          <w:szCs w:val="24"/>
        </w:rPr>
      </w:pPr>
      <w:r w:rsidRPr="005152E4">
        <w:rPr>
          <w:rFonts w:eastAsia="Times New Roman"/>
          <w:szCs w:val="24"/>
        </w:rPr>
        <w:t>Θα σας δώσω εγώ μια απάντηση ξεκάθαρα</w:t>
      </w:r>
      <w:r>
        <w:rPr>
          <w:rFonts w:eastAsia="Times New Roman"/>
          <w:szCs w:val="24"/>
        </w:rPr>
        <w:t>.</w:t>
      </w:r>
      <w:r w:rsidRPr="005152E4">
        <w:rPr>
          <w:rFonts w:eastAsia="Times New Roman"/>
          <w:szCs w:val="24"/>
        </w:rPr>
        <w:t xml:space="preserve"> Με τη Νέα Δημοκρατία Κυβέρνηση</w:t>
      </w:r>
      <w:r>
        <w:rPr>
          <w:rFonts w:eastAsia="Times New Roman"/>
          <w:szCs w:val="24"/>
        </w:rPr>
        <w:t>,</w:t>
      </w:r>
      <w:r w:rsidRPr="005152E4">
        <w:rPr>
          <w:rFonts w:eastAsia="Times New Roman"/>
          <w:szCs w:val="24"/>
        </w:rPr>
        <w:t xml:space="preserve"> ποτέ</w:t>
      </w:r>
      <w:r>
        <w:rPr>
          <w:rFonts w:eastAsia="Times New Roman"/>
          <w:szCs w:val="24"/>
        </w:rPr>
        <w:t>.</w:t>
      </w:r>
      <w:r w:rsidRPr="005152E4">
        <w:rPr>
          <w:rFonts w:eastAsia="Times New Roman"/>
          <w:szCs w:val="24"/>
        </w:rPr>
        <w:t xml:space="preserve"> Και</w:t>
      </w:r>
      <w:r>
        <w:rPr>
          <w:rFonts w:eastAsia="Times New Roman"/>
          <w:szCs w:val="24"/>
        </w:rPr>
        <w:t xml:space="preserve"> εκατό </w:t>
      </w:r>
      <w:r w:rsidRPr="005152E4">
        <w:rPr>
          <w:rFonts w:eastAsia="Times New Roman"/>
          <w:szCs w:val="24"/>
        </w:rPr>
        <w:t xml:space="preserve">χρόνια να περάσουν και </w:t>
      </w:r>
      <w:r>
        <w:rPr>
          <w:rFonts w:eastAsia="Times New Roman"/>
          <w:szCs w:val="24"/>
        </w:rPr>
        <w:t>δέκα</w:t>
      </w:r>
      <w:r w:rsidRPr="005152E4">
        <w:rPr>
          <w:rFonts w:eastAsia="Times New Roman"/>
          <w:szCs w:val="24"/>
        </w:rPr>
        <w:t xml:space="preserve"> Ταμεία Ανάκαμψης και ΕΣΠΑ να πάρουμε από την Ευρώπη</w:t>
      </w:r>
      <w:r>
        <w:rPr>
          <w:rFonts w:eastAsia="Times New Roman"/>
          <w:szCs w:val="24"/>
        </w:rPr>
        <w:t>,</w:t>
      </w:r>
      <w:r w:rsidRPr="005152E4">
        <w:rPr>
          <w:rFonts w:eastAsia="Times New Roman"/>
          <w:szCs w:val="24"/>
        </w:rPr>
        <w:t xml:space="preserve"> </w:t>
      </w:r>
      <w:r>
        <w:rPr>
          <w:rFonts w:eastAsia="Times New Roman"/>
          <w:szCs w:val="24"/>
        </w:rPr>
        <w:t>η</w:t>
      </w:r>
      <w:r w:rsidRPr="005152E4">
        <w:rPr>
          <w:rFonts w:eastAsia="Times New Roman"/>
          <w:szCs w:val="24"/>
        </w:rPr>
        <w:t xml:space="preserve"> υποτίμηση αυτή και η στέρηση θα παραμένει</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Σας εξ</w:t>
      </w:r>
      <w:r>
        <w:rPr>
          <w:rFonts w:eastAsia="Times New Roman"/>
          <w:szCs w:val="24"/>
        </w:rPr>
        <w:t xml:space="preserve">ήγησα, </w:t>
      </w:r>
      <w:r w:rsidRPr="005152E4">
        <w:rPr>
          <w:rFonts w:eastAsia="Times New Roman"/>
          <w:szCs w:val="24"/>
        </w:rPr>
        <w:t>κύριε Υπουργέ</w:t>
      </w:r>
      <w:r>
        <w:rPr>
          <w:rFonts w:eastAsia="Times New Roman"/>
          <w:szCs w:val="24"/>
        </w:rPr>
        <w:t>,</w:t>
      </w:r>
      <w:r w:rsidRPr="005152E4">
        <w:rPr>
          <w:rFonts w:eastAsia="Times New Roman"/>
          <w:szCs w:val="24"/>
        </w:rPr>
        <w:t xml:space="preserve"> στις επιτροπές ότι δεν αρκεί ότι στη χώρα μας εισρέουν οι περισσότεροι πόροι της Ευρωπαϊκής Ένωσης σε αναλογία με το μέγεθος της οικονομίας </w:t>
      </w:r>
      <w:r>
        <w:rPr>
          <w:rFonts w:eastAsia="Times New Roman"/>
          <w:szCs w:val="24"/>
        </w:rPr>
        <w:t>της σ</w:t>
      </w:r>
      <w:r w:rsidRPr="005152E4">
        <w:rPr>
          <w:rFonts w:eastAsia="Times New Roman"/>
          <w:szCs w:val="24"/>
        </w:rPr>
        <w:t>υνδυαστικά μέσω ΕΣΠΑ και Ταμείου Ανάκαμψης και Ανθεκτικότητας</w:t>
      </w:r>
      <w:r>
        <w:rPr>
          <w:rFonts w:eastAsia="Times New Roman"/>
          <w:szCs w:val="24"/>
        </w:rPr>
        <w:t>.</w:t>
      </w:r>
      <w:r w:rsidRPr="005152E4">
        <w:rPr>
          <w:rFonts w:eastAsia="Times New Roman"/>
          <w:szCs w:val="24"/>
        </w:rPr>
        <w:t xml:space="preserve"> Γιατί οι πραγματικά ωφελούμενοι στη χώρα από τους πόρους αυτούς δεν είναι οι απλοί πολίτες και αυτοί που πραγματικά τα χρειάζονται</w:t>
      </w:r>
      <w:r>
        <w:rPr>
          <w:rFonts w:eastAsia="Times New Roman"/>
          <w:szCs w:val="24"/>
        </w:rPr>
        <w:t>.</w:t>
      </w:r>
      <w:r w:rsidRPr="005152E4">
        <w:rPr>
          <w:rFonts w:eastAsia="Times New Roman"/>
          <w:szCs w:val="24"/>
        </w:rPr>
        <w:t xml:space="preserve"> Είναι οι φίλοι </w:t>
      </w:r>
      <w:r>
        <w:rPr>
          <w:rFonts w:eastAsia="Times New Roman"/>
          <w:szCs w:val="24"/>
        </w:rPr>
        <w:t>σας,</w:t>
      </w:r>
      <w:r w:rsidRPr="005152E4">
        <w:rPr>
          <w:rFonts w:eastAsia="Times New Roman"/>
          <w:szCs w:val="24"/>
        </w:rPr>
        <w:t xml:space="preserve"> οι φίλοι σας στα καρτέλ</w:t>
      </w:r>
      <w:r>
        <w:rPr>
          <w:rFonts w:eastAsia="Times New Roman"/>
          <w:szCs w:val="24"/>
        </w:rPr>
        <w:t>,</w:t>
      </w:r>
      <w:r w:rsidRPr="005152E4">
        <w:rPr>
          <w:rFonts w:eastAsia="Times New Roman"/>
          <w:szCs w:val="24"/>
        </w:rPr>
        <w:t xml:space="preserve"> στις τράπεζες</w:t>
      </w:r>
      <w:r>
        <w:rPr>
          <w:rFonts w:eastAsia="Times New Roman"/>
          <w:szCs w:val="24"/>
        </w:rPr>
        <w:t>,</w:t>
      </w:r>
      <w:r w:rsidRPr="005152E4">
        <w:rPr>
          <w:rFonts w:eastAsia="Times New Roman"/>
          <w:szCs w:val="24"/>
        </w:rPr>
        <w:t xml:space="preserve"> σε διαγωνισμούς με ένα</w:t>
      </w:r>
      <w:r>
        <w:rPr>
          <w:rFonts w:eastAsia="Times New Roman"/>
          <w:szCs w:val="24"/>
        </w:rPr>
        <w:t>ν</w:t>
      </w:r>
      <w:r w:rsidRPr="005152E4">
        <w:rPr>
          <w:rFonts w:eastAsia="Times New Roman"/>
          <w:szCs w:val="24"/>
        </w:rPr>
        <w:t xml:space="preserve"> υποψήφιο</w:t>
      </w:r>
      <w:r>
        <w:rPr>
          <w:rFonts w:eastAsia="Times New Roman"/>
          <w:szCs w:val="24"/>
        </w:rPr>
        <w:t>,</w:t>
      </w:r>
      <w:r w:rsidRPr="005152E4">
        <w:rPr>
          <w:rFonts w:eastAsia="Times New Roman"/>
          <w:szCs w:val="24"/>
        </w:rPr>
        <w:t xml:space="preserve"> σε απευθείας αναθέσεις</w:t>
      </w:r>
      <w:r>
        <w:rPr>
          <w:rFonts w:eastAsia="Times New Roman"/>
          <w:szCs w:val="24"/>
        </w:rPr>
        <w:t>,</w:t>
      </w:r>
      <w:r w:rsidRPr="005152E4">
        <w:rPr>
          <w:rFonts w:eastAsia="Times New Roman"/>
          <w:szCs w:val="24"/>
        </w:rPr>
        <w:t xml:space="preserve"> σε κατ</w:t>
      </w:r>
      <w:r>
        <w:rPr>
          <w:rFonts w:eastAsia="Times New Roman"/>
          <w:szCs w:val="24"/>
        </w:rPr>
        <w:t>αρτίσεις</w:t>
      </w:r>
      <w:r w:rsidRPr="005152E4">
        <w:rPr>
          <w:rFonts w:eastAsia="Times New Roman"/>
          <w:szCs w:val="24"/>
        </w:rPr>
        <w:t xml:space="preserve"> τύπου </w:t>
      </w:r>
      <w:r>
        <w:rPr>
          <w:rFonts w:eastAsia="Times New Roman"/>
          <w:szCs w:val="24"/>
        </w:rPr>
        <w:t>«</w:t>
      </w:r>
      <w:proofErr w:type="spellStart"/>
      <w:r>
        <w:rPr>
          <w:rFonts w:eastAsia="Times New Roman"/>
          <w:szCs w:val="24"/>
        </w:rPr>
        <w:t>σκόιλ</w:t>
      </w:r>
      <w:proofErr w:type="spellEnd"/>
      <w:r>
        <w:rPr>
          <w:rFonts w:eastAsia="Times New Roman"/>
          <w:szCs w:val="24"/>
        </w:rPr>
        <w:t xml:space="preserve"> </w:t>
      </w:r>
      <w:proofErr w:type="spellStart"/>
      <w:r>
        <w:rPr>
          <w:rFonts w:eastAsia="Times New Roman"/>
          <w:szCs w:val="24"/>
        </w:rPr>
        <w:t>ελικικού</w:t>
      </w:r>
      <w:proofErr w:type="spellEnd"/>
      <w:r>
        <w:rPr>
          <w:rFonts w:eastAsia="Times New Roman"/>
          <w:szCs w:val="24"/>
        </w:rPr>
        <w:t>»,</w:t>
      </w:r>
      <w:r w:rsidRPr="005152E4">
        <w:rPr>
          <w:rFonts w:eastAsia="Times New Roman"/>
          <w:szCs w:val="24"/>
        </w:rPr>
        <w:t xml:space="preserve"> σε παράνομα λογισμικά παρακολούθησης μέσω της </w:t>
      </w:r>
      <w:r>
        <w:rPr>
          <w:rFonts w:eastAsia="Times New Roman"/>
          <w:szCs w:val="24"/>
        </w:rPr>
        <w:t>ΕΥΠ</w:t>
      </w:r>
      <w:r w:rsidRPr="005152E4">
        <w:rPr>
          <w:rFonts w:eastAsia="Times New Roman"/>
          <w:szCs w:val="24"/>
        </w:rPr>
        <w:t xml:space="preserve"> και τα ρέστα βέβαια σε διαφημιστικές καμπάνιες τύπου </w:t>
      </w:r>
      <w:r w:rsidRPr="005152E4">
        <w:rPr>
          <w:rFonts w:eastAsia="Times New Roman"/>
          <w:szCs w:val="24"/>
        </w:rPr>
        <w:t>λίστας</w:t>
      </w:r>
      <w:r>
        <w:rPr>
          <w:rFonts w:eastAsia="Times New Roman"/>
          <w:szCs w:val="24"/>
        </w:rPr>
        <w:t xml:space="preserve"> Πέτσα</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 xml:space="preserve">Από εδώ και πέρα </w:t>
      </w:r>
      <w:r>
        <w:rPr>
          <w:rFonts w:eastAsia="Times New Roman"/>
          <w:szCs w:val="24"/>
        </w:rPr>
        <w:t>όμως,</w:t>
      </w:r>
      <w:r w:rsidRPr="005152E4">
        <w:rPr>
          <w:rFonts w:eastAsia="Times New Roman"/>
          <w:szCs w:val="24"/>
        </w:rPr>
        <w:t xml:space="preserve"> κύριε Υπουργέ</w:t>
      </w:r>
      <w:r>
        <w:rPr>
          <w:rFonts w:eastAsia="Times New Roman"/>
          <w:szCs w:val="24"/>
        </w:rPr>
        <w:t>,</w:t>
      </w:r>
      <w:r w:rsidRPr="005152E4">
        <w:rPr>
          <w:rFonts w:eastAsia="Times New Roman"/>
          <w:szCs w:val="24"/>
        </w:rPr>
        <w:t xml:space="preserve"> θέλω να μου απαντήσετε εσείς</w:t>
      </w:r>
      <w:r>
        <w:rPr>
          <w:rFonts w:eastAsia="Times New Roman"/>
          <w:szCs w:val="24"/>
        </w:rPr>
        <w:t>.</w:t>
      </w:r>
      <w:r w:rsidRPr="005152E4">
        <w:rPr>
          <w:rFonts w:eastAsia="Times New Roman"/>
          <w:szCs w:val="24"/>
        </w:rPr>
        <w:t xml:space="preserve"> Πριν από λίγες μέρες ένα δημοσίευμα της </w:t>
      </w:r>
      <w:r w:rsidR="00FD742E">
        <w:rPr>
          <w:rFonts w:eastAsia="Times New Roman"/>
          <w:szCs w:val="24"/>
        </w:rPr>
        <w:t>«</w:t>
      </w:r>
      <w:r w:rsidRPr="005152E4">
        <w:rPr>
          <w:rFonts w:eastAsia="Times New Roman"/>
          <w:szCs w:val="24"/>
        </w:rPr>
        <w:t>Εφημερίδας των Συντακτών</w:t>
      </w:r>
      <w:r w:rsidR="00FD742E">
        <w:rPr>
          <w:rFonts w:eastAsia="Times New Roman"/>
          <w:szCs w:val="24"/>
        </w:rPr>
        <w:t>»</w:t>
      </w:r>
      <w:r w:rsidRPr="005152E4">
        <w:rPr>
          <w:rFonts w:eastAsia="Times New Roman"/>
          <w:szCs w:val="24"/>
        </w:rPr>
        <w:t xml:space="preserve"> κατέδειξε ότι από το 2023 που αναλάβαμε εσείς Υπουργός </w:t>
      </w:r>
      <w:r w:rsidRPr="005152E4">
        <w:rPr>
          <w:rFonts w:eastAsia="Times New Roman"/>
          <w:szCs w:val="24"/>
        </w:rPr>
        <w:lastRenderedPageBreak/>
        <w:t>Οικονομίας και Οικονομικών αρμόδιος για τη σύμβαση για τα συγχρηματοδοτούμενα έργα</w:t>
      </w:r>
      <w:r>
        <w:rPr>
          <w:rFonts w:eastAsia="Times New Roman"/>
          <w:szCs w:val="24"/>
        </w:rPr>
        <w:t>,</w:t>
      </w:r>
      <w:r w:rsidRPr="005152E4">
        <w:rPr>
          <w:rFonts w:eastAsia="Times New Roman"/>
          <w:szCs w:val="24"/>
        </w:rPr>
        <w:t xml:space="preserve"> η Ελλάδα έπεσε σε απορροφητικότητα από την πρώτη θέση στην </w:t>
      </w:r>
      <w:r>
        <w:rPr>
          <w:rFonts w:eastAsia="Times New Roman"/>
          <w:szCs w:val="24"/>
        </w:rPr>
        <w:t>δέκατη</w:t>
      </w:r>
      <w:r w:rsidRPr="005152E4">
        <w:rPr>
          <w:rFonts w:eastAsia="Times New Roman"/>
          <w:szCs w:val="24"/>
        </w:rPr>
        <w:t xml:space="preserve"> θέση και κάτω από τον ευρωπαϊκό μέσο όρο</w:t>
      </w:r>
      <w:r>
        <w:rPr>
          <w:rFonts w:eastAsia="Times New Roman"/>
          <w:szCs w:val="24"/>
        </w:rPr>
        <w:t>.</w:t>
      </w:r>
      <w:r w:rsidRPr="005152E4">
        <w:rPr>
          <w:rFonts w:eastAsia="Times New Roman"/>
          <w:szCs w:val="24"/>
        </w:rPr>
        <w:t xml:space="preserve"> Και αυτό παρόλο που </w:t>
      </w:r>
      <w:r>
        <w:rPr>
          <w:rFonts w:eastAsia="Times New Roman"/>
          <w:szCs w:val="24"/>
        </w:rPr>
        <w:t xml:space="preserve">αλλάξατε </w:t>
      </w:r>
      <w:r w:rsidRPr="005152E4">
        <w:rPr>
          <w:rFonts w:eastAsia="Times New Roman"/>
          <w:szCs w:val="24"/>
        </w:rPr>
        <w:t>όλη τη διοικητική ιεραρχία των υπηρεσιών που εποπτεύε</w:t>
      </w:r>
      <w:r>
        <w:rPr>
          <w:rFonts w:eastAsia="Times New Roman"/>
          <w:szCs w:val="24"/>
        </w:rPr>
        <w:t xml:space="preserve">τε, </w:t>
      </w:r>
      <w:r w:rsidRPr="005152E4">
        <w:rPr>
          <w:rFonts w:eastAsia="Times New Roman"/>
          <w:szCs w:val="24"/>
        </w:rPr>
        <w:t>βάζοντας τους εκλεκτούς σας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Καταθέτω</w:t>
      </w:r>
      <w:r>
        <w:rPr>
          <w:rFonts w:eastAsia="Times New Roman"/>
          <w:szCs w:val="24"/>
        </w:rPr>
        <w:t>,</w:t>
      </w:r>
      <w:r w:rsidRPr="005152E4">
        <w:rPr>
          <w:rFonts w:eastAsia="Times New Roman"/>
          <w:szCs w:val="24"/>
        </w:rPr>
        <w:t xml:space="preserve"> λοιπόν</w:t>
      </w:r>
      <w:r>
        <w:rPr>
          <w:rFonts w:eastAsia="Times New Roman"/>
          <w:szCs w:val="24"/>
        </w:rPr>
        <w:t>,</w:t>
      </w:r>
      <w:r w:rsidRPr="005152E4">
        <w:rPr>
          <w:rFonts w:eastAsia="Times New Roman"/>
          <w:szCs w:val="24"/>
        </w:rPr>
        <w:t xml:space="preserve"> το έγγραφο στα Πρακτικά</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cs="Times New Roman"/>
        </w:rPr>
      </w:pPr>
      <w:r>
        <w:rPr>
          <w:rFonts w:eastAsia="Times New Roman" w:cs="Times New Roman"/>
        </w:rPr>
        <w:t>(Στο σημείο αυτό η Βουλευτής κ</w:t>
      </w:r>
      <w:r w:rsidR="00FD742E">
        <w:rPr>
          <w:rFonts w:eastAsia="Times New Roman" w:cs="Times New Roman"/>
        </w:rPr>
        <w:t>.</w:t>
      </w:r>
      <w:r>
        <w:rPr>
          <w:rFonts w:eastAsia="Times New Roman" w:cs="Times New Roman"/>
        </w:rPr>
        <w:t xml:space="preserve"> Χριστίνα </w:t>
      </w:r>
      <w:proofErr w:type="spellStart"/>
      <w:r>
        <w:rPr>
          <w:rFonts w:eastAsia="Times New Roman" w:cs="Times New Roman"/>
        </w:rPr>
        <w:t>Σταρακά</w:t>
      </w:r>
      <w:proofErr w:type="spellEnd"/>
      <w:r>
        <w:rPr>
          <w:rFonts w:eastAsia="Times New Roman" w:cs="Times New Roman"/>
        </w:rPr>
        <w:t>,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szCs w:val="24"/>
        </w:rPr>
      </w:pPr>
      <w:r w:rsidRPr="005152E4">
        <w:rPr>
          <w:rFonts w:eastAsia="Times New Roman"/>
          <w:szCs w:val="24"/>
        </w:rPr>
        <w:t>Πιστεύω και εκτιμώ ότι θα το σχολιάσ</w:t>
      </w:r>
      <w:r>
        <w:rPr>
          <w:rFonts w:eastAsia="Times New Roman"/>
          <w:szCs w:val="24"/>
        </w:rPr>
        <w:t>ετε</w:t>
      </w:r>
      <w:r w:rsidRPr="005152E4">
        <w:rPr>
          <w:rFonts w:eastAsia="Times New Roman"/>
          <w:szCs w:val="24"/>
        </w:rPr>
        <w:t xml:space="preserve"> αυτό</w:t>
      </w:r>
      <w:r>
        <w:rPr>
          <w:rFonts w:eastAsia="Times New Roman"/>
          <w:szCs w:val="24"/>
        </w:rPr>
        <w:t>,</w:t>
      </w:r>
      <w:r w:rsidRPr="005152E4">
        <w:rPr>
          <w:rFonts w:eastAsia="Times New Roman"/>
          <w:szCs w:val="24"/>
        </w:rPr>
        <w:t xml:space="preserve"> αλλά το καταλαβαίνω εν μέρει</w:t>
      </w:r>
      <w:r>
        <w:rPr>
          <w:rFonts w:eastAsia="Times New Roman"/>
          <w:szCs w:val="24"/>
        </w:rPr>
        <w:t>.</w:t>
      </w:r>
      <w:r w:rsidRPr="005152E4">
        <w:rPr>
          <w:rFonts w:eastAsia="Times New Roman"/>
          <w:szCs w:val="24"/>
        </w:rPr>
        <w:t xml:space="preserve"> Γιατί όταν αγνοείτε όλες τις εισηγήσεις των ανθρώπων που πραγματικά έτρεξαν το ΕΣΠΑ εδώ και δεκαετίες </w:t>
      </w:r>
      <w:r>
        <w:rPr>
          <w:rFonts w:eastAsia="Times New Roman"/>
          <w:szCs w:val="24"/>
        </w:rPr>
        <w:t>-</w:t>
      </w:r>
      <w:r w:rsidRPr="005152E4">
        <w:rPr>
          <w:rFonts w:eastAsia="Times New Roman"/>
          <w:szCs w:val="24"/>
        </w:rPr>
        <w:t xml:space="preserve">όπως καταγγέλλει εξάλλου </w:t>
      </w:r>
      <w:r>
        <w:rPr>
          <w:rFonts w:eastAsia="Times New Roman"/>
          <w:szCs w:val="24"/>
        </w:rPr>
        <w:t xml:space="preserve">και </w:t>
      </w:r>
      <w:r w:rsidRPr="005152E4">
        <w:rPr>
          <w:rFonts w:eastAsia="Times New Roman"/>
          <w:szCs w:val="24"/>
        </w:rPr>
        <w:t xml:space="preserve">ο σύλλογος εργαζομένων της </w:t>
      </w:r>
      <w:r>
        <w:rPr>
          <w:rFonts w:eastAsia="Times New Roman"/>
          <w:szCs w:val="24"/>
        </w:rPr>
        <w:t xml:space="preserve">ΜΟΔ- </w:t>
      </w:r>
      <w:r w:rsidRPr="005152E4">
        <w:rPr>
          <w:rFonts w:eastAsia="Times New Roman"/>
          <w:szCs w:val="24"/>
        </w:rPr>
        <w:t>είναι λογικό και να κάνετε και λάθη και να αδικείτ</w:t>
      </w:r>
      <w:r>
        <w:rPr>
          <w:rFonts w:eastAsia="Times New Roman"/>
          <w:szCs w:val="24"/>
        </w:rPr>
        <w:t>ε</w:t>
      </w:r>
      <w:r w:rsidRPr="005152E4">
        <w:rPr>
          <w:rFonts w:eastAsia="Times New Roman"/>
          <w:szCs w:val="24"/>
        </w:rPr>
        <w:t xml:space="preserve"> και να </w:t>
      </w:r>
      <w:proofErr w:type="spellStart"/>
      <w:r>
        <w:rPr>
          <w:rFonts w:eastAsia="Times New Roman"/>
          <w:szCs w:val="24"/>
        </w:rPr>
        <w:t>υπο</w:t>
      </w:r>
      <w:r w:rsidRPr="005152E4">
        <w:rPr>
          <w:rFonts w:eastAsia="Times New Roman"/>
          <w:szCs w:val="24"/>
        </w:rPr>
        <w:t>αποδίδετ</w:t>
      </w:r>
      <w:r>
        <w:rPr>
          <w:rFonts w:eastAsia="Times New Roman"/>
          <w:szCs w:val="24"/>
        </w:rPr>
        <w:t>ε</w:t>
      </w:r>
      <w:proofErr w:type="spellEnd"/>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Αλλά</w:t>
      </w:r>
      <w:r>
        <w:rPr>
          <w:rFonts w:eastAsia="Times New Roman"/>
          <w:szCs w:val="24"/>
        </w:rPr>
        <w:t>,</w:t>
      </w:r>
      <w:r w:rsidRPr="005152E4">
        <w:rPr>
          <w:rFonts w:eastAsia="Times New Roman"/>
          <w:szCs w:val="24"/>
        </w:rPr>
        <w:t xml:space="preserve"> κύριε Υπουργέ</w:t>
      </w:r>
      <w:r>
        <w:rPr>
          <w:rFonts w:eastAsia="Times New Roman"/>
          <w:szCs w:val="24"/>
        </w:rPr>
        <w:t>,</w:t>
      </w:r>
      <w:r w:rsidRPr="005152E4">
        <w:rPr>
          <w:rFonts w:eastAsia="Times New Roman"/>
          <w:szCs w:val="24"/>
        </w:rPr>
        <w:t xml:space="preserve"> μας λέτε συνεχώς </w:t>
      </w:r>
      <w:r>
        <w:rPr>
          <w:rFonts w:eastAsia="Times New Roman"/>
          <w:szCs w:val="24"/>
        </w:rPr>
        <w:t>-</w:t>
      </w:r>
      <w:r w:rsidRPr="005152E4">
        <w:rPr>
          <w:rFonts w:eastAsia="Times New Roman"/>
          <w:szCs w:val="24"/>
        </w:rPr>
        <w:t xml:space="preserve">μας είπε </w:t>
      </w:r>
      <w:r>
        <w:rPr>
          <w:rFonts w:eastAsia="Times New Roman"/>
          <w:szCs w:val="24"/>
        </w:rPr>
        <w:t xml:space="preserve">και </w:t>
      </w:r>
      <w:r w:rsidRPr="005152E4">
        <w:rPr>
          <w:rFonts w:eastAsia="Times New Roman"/>
          <w:szCs w:val="24"/>
        </w:rPr>
        <w:t xml:space="preserve">ο εισηγητής </w:t>
      </w:r>
      <w:r>
        <w:rPr>
          <w:rFonts w:eastAsia="Times New Roman"/>
          <w:szCs w:val="24"/>
        </w:rPr>
        <w:t>σας-</w:t>
      </w:r>
      <w:r w:rsidRPr="005152E4">
        <w:rPr>
          <w:rFonts w:eastAsia="Times New Roman"/>
          <w:szCs w:val="24"/>
        </w:rPr>
        <w:t xml:space="preserve"> </w:t>
      </w:r>
      <w:r>
        <w:rPr>
          <w:rFonts w:eastAsia="Times New Roman"/>
          <w:szCs w:val="24"/>
        </w:rPr>
        <w:t>για τ</w:t>
      </w:r>
      <w:r w:rsidRPr="005152E4">
        <w:rPr>
          <w:rFonts w:eastAsia="Times New Roman"/>
          <w:szCs w:val="24"/>
        </w:rPr>
        <w:t xml:space="preserve">ις εισροές των ευρωπαϊκών πόρων στη χώρα </w:t>
      </w:r>
      <w:r>
        <w:rPr>
          <w:rFonts w:eastAsia="Times New Roman"/>
          <w:szCs w:val="24"/>
        </w:rPr>
        <w:t>μας,</w:t>
      </w:r>
      <w:r w:rsidRPr="005152E4">
        <w:rPr>
          <w:rFonts w:eastAsia="Times New Roman"/>
          <w:szCs w:val="24"/>
        </w:rPr>
        <w:t xml:space="preserve"> αλλά δεν μας λένε και τι έχασαν οι Έλληνες από τους ευρωπαϊκούς πόρους από το 2019 και μετά λόγω της Κυβέρνησής σας</w:t>
      </w:r>
      <w:r>
        <w:rPr>
          <w:rFonts w:eastAsia="Times New Roman"/>
          <w:szCs w:val="24"/>
        </w:rPr>
        <w:t>.</w:t>
      </w:r>
      <w:r w:rsidRPr="005152E4">
        <w:rPr>
          <w:rFonts w:eastAsia="Times New Roman"/>
          <w:szCs w:val="24"/>
        </w:rPr>
        <w:t xml:space="preserve"> Σας θυμίζω για τέταρτη φορά </w:t>
      </w:r>
      <w:r>
        <w:rPr>
          <w:rFonts w:eastAsia="Times New Roman"/>
          <w:szCs w:val="24"/>
        </w:rPr>
        <w:t>-</w:t>
      </w:r>
      <w:r w:rsidRPr="005152E4">
        <w:rPr>
          <w:rFonts w:eastAsia="Times New Roman"/>
          <w:szCs w:val="24"/>
        </w:rPr>
        <w:t xml:space="preserve">έχουν προηγηθεί </w:t>
      </w:r>
      <w:r>
        <w:rPr>
          <w:rFonts w:eastAsia="Times New Roman"/>
          <w:szCs w:val="24"/>
        </w:rPr>
        <w:t xml:space="preserve">οι </w:t>
      </w:r>
      <w:r w:rsidRPr="005152E4">
        <w:rPr>
          <w:rFonts w:eastAsia="Times New Roman"/>
          <w:szCs w:val="24"/>
        </w:rPr>
        <w:lastRenderedPageBreak/>
        <w:t>τρεις φορές στις επιτροπές</w:t>
      </w:r>
      <w:r>
        <w:rPr>
          <w:rFonts w:eastAsia="Times New Roman"/>
          <w:szCs w:val="24"/>
        </w:rPr>
        <w:t>-</w:t>
      </w:r>
      <w:r w:rsidRPr="005152E4">
        <w:rPr>
          <w:rFonts w:eastAsia="Times New Roman"/>
          <w:szCs w:val="24"/>
        </w:rPr>
        <w:t xml:space="preserve"> ότι η Κοινοβουλευτική Ομάδα του ΠΑΣΟΚ</w:t>
      </w:r>
      <w:r>
        <w:rPr>
          <w:rFonts w:eastAsia="Times New Roman"/>
          <w:szCs w:val="24"/>
        </w:rPr>
        <w:t>,</w:t>
      </w:r>
      <w:r w:rsidRPr="005152E4">
        <w:rPr>
          <w:rFonts w:eastAsia="Times New Roman"/>
          <w:szCs w:val="24"/>
        </w:rPr>
        <w:t xml:space="preserve"> σας έκανε μία γραπτή ερώτηση και αίτηση κατάθεσης εγγράφων πριν από δύο μήνες</w:t>
      </w:r>
      <w:r>
        <w:rPr>
          <w:rFonts w:eastAsia="Times New Roman"/>
          <w:szCs w:val="24"/>
        </w:rPr>
        <w:t>.</w:t>
      </w:r>
      <w:r w:rsidRPr="005152E4">
        <w:rPr>
          <w:rFonts w:eastAsia="Times New Roman"/>
          <w:szCs w:val="24"/>
        </w:rPr>
        <w:t xml:space="preserve"> Είναι αυτή εδώ η ερώτηση και την </w:t>
      </w:r>
      <w:proofErr w:type="spellStart"/>
      <w:r w:rsidRPr="005152E4">
        <w:rPr>
          <w:rFonts w:eastAsia="Times New Roman"/>
          <w:szCs w:val="24"/>
        </w:rPr>
        <w:t>ξαν</w:t>
      </w:r>
      <w:r>
        <w:rPr>
          <w:rFonts w:eastAsia="Times New Roman"/>
          <w:szCs w:val="24"/>
        </w:rPr>
        <w:t>α</w:t>
      </w:r>
      <w:r w:rsidRPr="005152E4">
        <w:rPr>
          <w:rFonts w:eastAsia="Times New Roman"/>
          <w:szCs w:val="24"/>
        </w:rPr>
        <w:t>καταθέτω</w:t>
      </w:r>
      <w:proofErr w:type="spellEnd"/>
      <w:r w:rsidRPr="005152E4">
        <w:rPr>
          <w:rFonts w:eastAsia="Times New Roman"/>
          <w:szCs w:val="24"/>
        </w:rPr>
        <w:t xml:space="preserve"> και αυτή στα Πρακτικά</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BD6015">
        <w:rPr>
          <w:rFonts w:eastAsia="Times New Roman"/>
          <w:szCs w:val="24"/>
        </w:rPr>
        <w:t>(Στο σημείο αυτό η Βουλευτής κ</w:t>
      </w:r>
      <w:r w:rsidR="00FD742E">
        <w:rPr>
          <w:rFonts w:eastAsia="Times New Roman"/>
          <w:szCs w:val="24"/>
        </w:rPr>
        <w:t>.</w:t>
      </w:r>
      <w:r w:rsidRPr="00BD6015">
        <w:rPr>
          <w:rFonts w:eastAsia="Times New Roman"/>
          <w:szCs w:val="24"/>
        </w:rPr>
        <w:t xml:space="preserve"> Χριστίνα </w:t>
      </w:r>
      <w:proofErr w:type="spellStart"/>
      <w:r w:rsidRPr="00BD6015">
        <w:rPr>
          <w:rFonts w:eastAsia="Times New Roman"/>
          <w:szCs w:val="24"/>
        </w:rPr>
        <w:t>Σταρακά</w:t>
      </w:r>
      <w:proofErr w:type="spellEnd"/>
      <w:r w:rsidRPr="00BD6015">
        <w:rPr>
          <w:rFonts w:eastAsia="Times New Roman"/>
          <w:szCs w:val="24"/>
        </w:rPr>
        <w:t>, καταθέτει για τα Πρακτικά το προαναφερθέν έγγραφο, το οποίο βρίσκεται στο αρχείο του Τμήματος Γραμματείας της Διεύθυνσης Στενογραφίας και</w:t>
      </w:r>
      <w:r w:rsidRPr="00BD6015">
        <w:rPr>
          <w:rFonts w:eastAsia="Times New Roman"/>
          <w:szCs w:val="24"/>
        </w:rPr>
        <w:t xml:space="preserve"> Πρακτικών της Βουλής)</w:t>
      </w:r>
    </w:p>
    <w:p>
      <w:pPr>
        <w:spacing w:line="600" w:lineRule="auto"/>
        <w:ind w:firstLine="720"/>
        <w:jc w:val="both"/>
        <w:rPr>
          <w:rFonts w:eastAsia="Times New Roman"/>
          <w:szCs w:val="24"/>
        </w:rPr>
      </w:pPr>
      <w:r w:rsidRPr="005152E4">
        <w:rPr>
          <w:rFonts w:eastAsia="Times New Roman"/>
          <w:szCs w:val="24"/>
        </w:rPr>
        <w:t>Το ερώτημα είναι πολύ απλό</w:t>
      </w:r>
      <w:r>
        <w:rPr>
          <w:rFonts w:eastAsia="Times New Roman"/>
          <w:szCs w:val="24"/>
        </w:rPr>
        <w:t>.</w:t>
      </w:r>
      <w:r w:rsidRPr="005152E4">
        <w:rPr>
          <w:rFonts w:eastAsia="Times New Roman"/>
          <w:szCs w:val="24"/>
        </w:rPr>
        <w:t xml:space="preserve"> Εκτός από τον καταλογισμό των 400 εκατομμυρίων ευρώ για το γαλάζιο πάρτι του ΟΠΕΚΕΠΕ μετά τον έλεγχο της Ευρωπαίας Εισαγγελέας</w:t>
      </w:r>
      <w:r>
        <w:rPr>
          <w:rFonts w:eastAsia="Times New Roman"/>
          <w:szCs w:val="24"/>
        </w:rPr>
        <w:t>,</w:t>
      </w:r>
      <w:r w:rsidRPr="005152E4">
        <w:rPr>
          <w:rFonts w:eastAsia="Times New Roman"/>
          <w:szCs w:val="24"/>
        </w:rPr>
        <w:t xml:space="preserve"> ποια άλλα ποσά καταλογίστηκαν στη χώρα από το 2019 και μετά</w:t>
      </w:r>
      <w:r>
        <w:rPr>
          <w:rFonts w:eastAsia="Times New Roman"/>
          <w:szCs w:val="24"/>
        </w:rPr>
        <w:t>;</w:t>
      </w:r>
      <w:r w:rsidRPr="005152E4">
        <w:rPr>
          <w:rFonts w:eastAsia="Times New Roman"/>
          <w:szCs w:val="24"/>
        </w:rPr>
        <w:t xml:space="preserve"> Πόσοι από τους ευρωπαϊκούς πόρους τελικά χάθηκαν ή επιστράφηκαν στον προϋπολογισμό της Ευρωπαϊκής Ένωσης από το 2019 και μετά </w:t>
      </w:r>
      <w:r>
        <w:rPr>
          <w:rFonts w:eastAsia="Times New Roman"/>
          <w:szCs w:val="24"/>
        </w:rPr>
        <w:t>ω</w:t>
      </w:r>
      <w:r w:rsidRPr="005152E4">
        <w:rPr>
          <w:rFonts w:eastAsia="Times New Roman"/>
          <w:szCs w:val="24"/>
        </w:rPr>
        <w:t>ς πρόστιμα</w:t>
      </w:r>
      <w:r>
        <w:rPr>
          <w:rFonts w:eastAsia="Times New Roman"/>
          <w:szCs w:val="24"/>
        </w:rPr>
        <w:t>;</w:t>
      </w:r>
      <w:r w:rsidRPr="005152E4">
        <w:rPr>
          <w:rFonts w:eastAsia="Times New Roman"/>
          <w:szCs w:val="24"/>
        </w:rPr>
        <w:t xml:space="preserve"> Αυτή ήταν η βασική ερώτηση</w:t>
      </w:r>
      <w:r>
        <w:rPr>
          <w:rFonts w:eastAsia="Times New Roman"/>
          <w:szCs w:val="24"/>
        </w:rPr>
        <w:t>,</w:t>
      </w:r>
      <w:r w:rsidRPr="005152E4">
        <w:rPr>
          <w:rFonts w:eastAsia="Times New Roman"/>
          <w:szCs w:val="24"/>
        </w:rPr>
        <w:t xml:space="preserve"> </w:t>
      </w:r>
      <w:r>
        <w:rPr>
          <w:rFonts w:eastAsia="Times New Roman"/>
          <w:szCs w:val="24"/>
        </w:rPr>
        <w:t>γιατί</w:t>
      </w:r>
      <w:r w:rsidRPr="005152E4">
        <w:rPr>
          <w:rFonts w:eastAsia="Times New Roman"/>
          <w:szCs w:val="24"/>
        </w:rPr>
        <w:t xml:space="preserve"> θέλει να μάθει ο ελληνικός λαός</w:t>
      </w:r>
      <w:r>
        <w:rPr>
          <w:rFonts w:eastAsia="Times New Roman"/>
          <w:szCs w:val="24"/>
        </w:rPr>
        <w:t xml:space="preserve"> τι</w:t>
      </w:r>
      <w:r w:rsidRPr="005152E4">
        <w:rPr>
          <w:rFonts w:eastAsia="Times New Roman"/>
          <w:szCs w:val="24"/>
        </w:rPr>
        <w:t xml:space="preserve"> πληρώνει για αυτούς τους πόρους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Πέρασαν δύο μήνες</w:t>
      </w:r>
      <w:r>
        <w:rPr>
          <w:rFonts w:eastAsia="Times New Roman"/>
          <w:szCs w:val="24"/>
        </w:rPr>
        <w:t>.</w:t>
      </w:r>
      <w:r w:rsidRPr="005152E4">
        <w:rPr>
          <w:rFonts w:eastAsia="Times New Roman"/>
          <w:szCs w:val="24"/>
        </w:rPr>
        <w:t xml:space="preserve"> Δεν πρ</w:t>
      </w:r>
      <w:r>
        <w:rPr>
          <w:rFonts w:eastAsia="Times New Roman"/>
          <w:szCs w:val="24"/>
        </w:rPr>
        <w:t xml:space="preserve">ολάβατε </w:t>
      </w:r>
      <w:r w:rsidRPr="005152E4">
        <w:rPr>
          <w:rFonts w:eastAsia="Times New Roman"/>
          <w:szCs w:val="24"/>
        </w:rPr>
        <w:t>να μαζέψε</w:t>
      </w:r>
      <w:r>
        <w:rPr>
          <w:rFonts w:eastAsia="Times New Roman"/>
          <w:szCs w:val="24"/>
        </w:rPr>
        <w:t>τε</w:t>
      </w:r>
      <w:r w:rsidRPr="005152E4">
        <w:rPr>
          <w:rFonts w:eastAsia="Times New Roman"/>
          <w:szCs w:val="24"/>
        </w:rPr>
        <w:t xml:space="preserve"> τα στοιχεία προφανώς ή δεν θέλετε να μας τα δώσετε</w:t>
      </w:r>
      <w:r>
        <w:rPr>
          <w:rFonts w:eastAsia="Times New Roman"/>
          <w:szCs w:val="24"/>
        </w:rPr>
        <w:t>.</w:t>
      </w:r>
      <w:r w:rsidRPr="005152E4">
        <w:rPr>
          <w:rFonts w:eastAsia="Times New Roman"/>
          <w:szCs w:val="24"/>
        </w:rPr>
        <w:t xml:space="preserve"> Περιμένουμε και εκεί μια απάντηση συγκεκριμένη</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lastRenderedPageBreak/>
        <w:t>Και αφού μιλάμε για χαμένους πόρους</w:t>
      </w:r>
      <w:r>
        <w:rPr>
          <w:rFonts w:eastAsia="Times New Roman"/>
          <w:szCs w:val="24"/>
        </w:rPr>
        <w:t>,</w:t>
      </w:r>
      <w:r w:rsidRPr="005152E4">
        <w:rPr>
          <w:rFonts w:eastAsia="Times New Roman"/>
          <w:szCs w:val="24"/>
        </w:rPr>
        <w:t xml:space="preserve"> ας πάμε πιο συγκεκριμένα στο νομοσχέδιο</w:t>
      </w:r>
      <w:r>
        <w:rPr>
          <w:rFonts w:eastAsia="Times New Roman"/>
          <w:szCs w:val="24"/>
        </w:rPr>
        <w:t>.</w:t>
      </w:r>
      <w:r w:rsidRPr="005152E4">
        <w:rPr>
          <w:rFonts w:eastAsia="Times New Roman"/>
          <w:szCs w:val="24"/>
        </w:rPr>
        <w:t xml:space="preserve"> Εξαιρείτ</w:t>
      </w:r>
      <w:r>
        <w:rPr>
          <w:rFonts w:eastAsia="Times New Roman"/>
          <w:szCs w:val="24"/>
        </w:rPr>
        <w:t>ε</w:t>
      </w:r>
      <w:r w:rsidRPr="005152E4">
        <w:rPr>
          <w:rFonts w:eastAsia="Times New Roman"/>
          <w:szCs w:val="24"/>
        </w:rPr>
        <w:t xml:space="preserve"> την Ελληνική Αναπτυξιακή Τράπεζα από την υποχρέωση προσκόμισης φορολογικής και ασφαλιστικής ενημερότητας και την απαλλάσσετ</w:t>
      </w:r>
      <w:r>
        <w:rPr>
          <w:rFonts w:eastAsia="Times New Roman"/>
          <w:szCs w:val="24"/>
        </w:rPr>
        <w:t>ε</w:t>
      </w:r>
      <w:r w:rsidRPr="005152E4">
        <w:rPr>
          <w:rFonts w:eastAsia="Times New Roman"/>
          <w:szCs w:val="24"/>
        </w:rPr>
        <w:t xml:space="preserve"> από οποιαδήποτε κατάσχεση</w:t>
      </w:r>
      <w:r>
        <w:rPr>
          <w:rFonts w:eastAsia="Times New Roman"/>
          <w:szCs w:val="24"/>
        </w:rPr>
        <w:t>.</w:t>
      </w:r>
      <w:r w:rsidRPr="005152E4">
        <w:rPr>
          <w:rFonts w:eastAsia="Times New Roman"/>
          <w:szCs w:val="24"/>
        </w:rPr>
        <w:t xml:space="preserve"> Αλλά</w:t>
      </w:r>
      <w:r>
        <w:rPr>
          <w:rFonts w:eastAsia="Times New Roman"/>
          <w:szCs w:val="24"/>
        </w:rPr>
        <w:t>,</w:t>
      </w:r>
      <w:r w:rsidRPr="005152E4">
        <w:rPr>
          <w:rFonts w:eastAsia="Times New Roman"/>
          <w:szCs w:val="24"/>
        </w:rPr>
        <w:t xml:space="preserve"> ούτε </w:t>
      </w:r>
      <w:r>
        <w:rPr>
          <w:rFonts w:eastAsia="Times New Roman"/>
          <w:szCs w:val="24"/>
        </w:rPr>
        <w:t>εσείς,</w:t>
      </w:r>
      <w:r w:rsidRPr="005152E4">
        <w:rPr>
          <w:rFonts w:eastAsia="Times New Roman"/>
          <w:szCs w:val="24"/>
        </w:rPr>
        <w:t xml:space="preserve"> κύριε Υπουργέ</w:t>
      </w:r>
      <w:r>
        <w:rPr>
          <w:rFonts w:eastAsia="Times New Roman"/>
          <w:szCs w:val="24"/>
        </w:rPr>
        <w:t>,</w:t>
      </w:r>
      <w:r w:rsidRPr="005152E4">
        <w:rPr>
          <w:rFonts w:eastAsia="Times New Roman"/>
          <w:szCs w:val="24"/>
        </w:rPr>
        <w:t xml:space="preserve"> ούτε η διευθύνουσα σύμβουλος της Ελληνικής Αναπτυξιακής Τράπεζας μάς απαντήσατε ποιο είναι το ποσό της δημοσιονομικής διόρθωσης που της επέβαλε η </w:t>
      </w:r>
      <w:r>
        <w:rPr>
          <w:rFonts w:eastAsia="Times New Roman"/>
          <w:szCs w:val="24"/>
        </w:rPr>
        <w:t>ΕΔΕΛ, δ</w:t>
      </w:r>
      <w:r w:rsidRPr="005152E4">
        <w:rPr>
          <w:rFonts w:eastAsia="Times New Roman"/>
          <w:szCs w:val="24"/>
        </w:rPr>
        <w:t>ηλαδή</w:t>
      </w:r>
      <w:r>
        <w:rPr>
          <w:rFonts w:eastAsia="Times New Roman"/>
          <w:szCs w:val="24"/>
        </w:rPr>
        <w:t>,</w:t>
      </w:r>
      <w:r w:rsidRPr="005152E4">
        <w:rPr>
          <w:rFonts w:eastAsia="Times New Roman"/>
          <w:szCs w:val="24"/>
        </w:rPr>
        <w:t xml:space="preserve"> το Γενικό Λογιστήριο του Κράτους και ποιο πρόγραμμα αφορά</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Η ερώτηση είναι συγκεκριμένη και περιμένουμε συγκεκριμένη απάντηση</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Στο άρθρο 27 θεσπίζ</w:t>
      </w:r>
      <w:r>
        <w:rPr>
          <w:rFonts w:eastAsia="Times New Roman"/>
          <w:szCs w:val="24"/>
        </w:rPr>
        <w:t>ε</w:t>
      </w:r>
      <w:r w:rsidRPr="005152E4">
        <w:rPr>
          <w:rFonts w:eastAsia="Times New Roman"/>
          <w:szCs w:val="24"/>
        </w:rPr>
        <w:t>τ</w:t>
      </w:r>
      <w:r>
        <w:rPr>
          <w:rFonts w:eastAsia="Times New Roman"/>
          <w:szCs w:val="24"/>
        </w:rPr>
        <w:t>ε</w:t>
      </w:r>
      <w:r w:rsidRPr="005152E4">
        <w:rPr>
          <w:rFonts w:eastAsia="Times New Roman"/>
          <w:szCs w:val="24"/>
        </w:rPr>
        <w:t xml:space="preserve"> διατάξεις για την κάλυψη των δαπανών διαχείρισης και διοίκησης της μονάδας συμβάσεων στρατηγικής σημασίας του </w:t>
      </w:r>
      <w:proofErr w:type="spellStart"/>
      <w:r w:rsidRPr="005152E4">
        <w:rPr>
          <w:rFonts w:eastAsia="Times New Roman"/>
          <w:szCs w:val="24"/>
        </w:rPr>
        <w:t>Υπερταμείου</w:t>
      </w:r>
      <w:proofErr w:type="spellEnd"/>
      <w:r>
        <w:rPr>
          <w:rFonts w:eastAsia="Times New Roman"/>
          <w:szCs w:val="24"/>
        </w:rPr>
        <w:t>.</w:t>
      </w:r>
      <w:r w:rsidRPr="005152E4">
        <w:rPr>
          <w:rFonts w:eastAsia="Times New Roman"/>
          <w:szCs w:val="24"/>
        </w:rPr>
        <w:t xml:space="preserve"> Όταν η κυβέρνηση ΣΥΡΙΖΑ-ΑΝΕΛ </w:t>
      </w:r>
      <w:r>
        <w:rPr>
          <w:rFonts w:eastAsia="Times New Roman"/>
          <w:szCs w:val="24"/>
        </w:rPr>
        <w:t>ίδρυαν</w:t>
      </w:r>
      <w:r w:rsidRPr="005152E4">
        <w:rPr>
          <w:rFonts w:eastAsia="Times New Roman"/>
          <w:szCs w:val="24"/>
        </w:rPr>
        <w:t xml:space="preserve"> το </w:t>
      </w:r>
      <w:proofErr w:type="spellStart"/>
      <w:r w:rsidRPr="005152E4">
        <w:rPr>
          <w:rFonts w:eastAsia="Times New Roman"/>
          <w:szCs w:val="24"/>
        </w:rPr>
        <w:t>Υπερταμείο</w:t>
      </w:r>
      <w:proofErr w:type="spellEnd"/>
      <w:r>
        <w:rPr>
          <w:rFonts w:eastAsia="Times New Roman"/>
          <w:szCs w:val="24"/>
        </w:rPr>
        <w:t>,</w:t>
      </w:r>
      <w:r w:rsidRPr="005152E4">
        <w:rPr>
          <w:rFonts w:eastAsia="Times New Roman"/>
          <w:szCs w:val="24"/>
        </w:rPr>
        <w:t xml:space="preserve"> μιλούσα</w:t>
      </w:r>
      <w:r>
        <w:rPr>
          <w:rFonts w:eastAsia="Times New Roman"/>
          <w:szCs w:val="24"/>
        </w:rPr>
        <w:t>τ</w:t>
      </w:r>
      <w:r w:rsidRPr="005152E4">
        <w:rPr>
          <w:rFonts w:eastAsia="Times New Roman"/>
          <w:szCs w:val="24"/>
        </w:rPr>
        <w:t xml:space="preserve">ε ως </w:t>
      </w:r>
      <w:r w:rsidR="00FD742E">
        <w:rPr>
          <w:rFonts w:eastAsia="Times New Roman"/>
          <w:szCs w:val="24"/>
        </w:rPr>
        <w:t>Α</w:t>
      </w:r>
      <w:r w:rsidRPr="005152E4">
        <w:rPr>
          <w:rFonts w:eastAsia="Times New Roman"/>
          <w:szCs w:val="24"/>
        </w:rPr>
        <w:t xml:space="preserve">ξιωματική </w:t>
      </w:r>
      <w:r w:rsidR="00FD742E">
        <w:rPr>
          <w:rFonts w:eastAsia="Times New Roman"/>
          <w:szCs w:val="24"/>
        </w:rPr>
        <w:t>Α</w:t>
      </w:r>
      <w:r w:rsidRPr="005152E4">
        <w:rPr>
          <w:rFonts w:eastAsia="Times New Roman"/>
          <w:szCs w:val="24"/>
        </w:rPr>
        <w:t>ντιπολίτευση και όχι αδίκως βέβαια</w:t>
      </w:r>
      <w:r>
        <w:rPr>
          <w:rFonts w:eastAsia="Times New Roman"/>
          <w:szCs w:val="24"/>
        </w:rPr>
        <w:t>,</w:t>
      </w:r>
      <w:r w:rsidRPr="005152E4">
        <w:rPr>
          <w:rFonts w:eastAsia="Times New Roman"/>
          <w:szCs w:val="24"/>
        </w:rPr>
        <w:t xml:space="preserve"> για παράδοση της δημόσιας περιουσίας για </w:t>
      </w:r>
      <w:r w:rsidR="00FD742E">
        <w:rPr>
          <w:rFonts w:eastAsia="Times New Roman"/>
          <w:szCs w:val="24"/>
        </w:rPr>
        <w:t>ενενήντα εννιά</w:t>
      </w:r>
      <w:r w:rsidRPr="005152E4">
        <w:rPr>
          <w:rFonts w:eastAsia="Times New Roman"/>
          <w:szCs w:val="24"/>
        </w:rPr>
        <w:t xml:space="preserve"> χρόνια</w:t>
      </w:r>
      <w:r>
        <w:rPr>
          <w:rFonts w:eastAsia="Times New Roman"/>
          <w:szCs w:val="24"/>
        </w:rPr>
        <w:t>.</w:t>
      </w:r>
      <w:r w:rsidRPr="005152E4">
        <w:rPr>
          <w:rFonts w:eastAsia="Times New Roman"/>
          <w:szCs w:val="24"/>
        </w:rPr>
        <w:t xml:space="preserve"> Μετά όμως έρχεται και η Κυβέρνηση </w:t>
      </w:r>
      <w:r>
        <w:rPr>
          <w:rFonts w:eastAsia="Times New Roman"/>
          <w:szCs w:val="24"/>
        </w:rPr>
        <w:t>σας και μ</w:t>
      </w:r>
      <w:r w:rsidRPr="005152E4">
        <w:rPr>
          <w:rFonts w:eastAsia="Times New Roman"/>
          <w:szCs w:val="24"/>
        </w:rPr>
        <w:t xml:space="preserve">ετατρέπει το ΤΑΙΠΕΔ και στη συνέχεια το </w:t>
      </w:r>
      <w:proofErr w:type="spellStart"/>
      <w:r w:rsidRPr="005152E4">
        <w:rPr>
          <w:rFonts w:eastAsia="Times New Roman"/>
          <w:szCs w:val="24"/>
        </w:rPr>
        <w:t>Υπερταμείο</w:t>
      </w:r>
      <w:proofErr w:type="spellEnd"/>
      <w:r w:rsidRPr="005152E4">
        <w:rPr>
          <w:rFonts w:eastAsia="Times New Roman"/>
          <w:szCs w:val="24"/>
        </w:rPr>
        <w:t xml:space="preserve"> σε κεντρική αναθέτουσα αρχή του κράτους ή </w:t>
      </w:r>
      <w:r>
        <w:rPr>
          <w:rFonts w:eastAsia="Times New Roman"/>
          <w:szCs w:val="24"/>
        </w:rPr>
        <w:t>-</w:t>
      </w:r>
      <w:r w:rsidRPr="005152E4">
        <w:rPr>
          <w:rFonts w:eastAsia="Times New Roman"/>
          <w:szCs w:val="24"/>
        </w:rPr>
        <w:t xml:space="preserve">καλύτερα </w:t>
      </w:r>
      <w:r>
        <w:rPr>
          <w:rFonts w:eastAsia="Times New Roman"/>
          <w:szCs w:val="24"/>
        </w:rPr>
        <w:t>να πω-</w:t>
      </w:r>
      <w:r w:rsidRPr="005152E4">
        <w:rPr>
          <w:rFonts w:eastAsia="Times New Roman"/>
          <w:szCs w:val="24"/>
        </w:rPr>
        <w:t xml:space="preserve"> του Μαξίμου έναντι αμοιβής</w:t>
      </w:r>
      <w:r>
        <w:rPr>
          <w:rFonts w:eastAsia="Times New Roman"/>
          <w:szCs w:val="24"/>
        </w:rPr>
        <w:t>.</w:t>
      </w:r>
    </w:p>
    <w:p>
      <w:pPr>
        <w:spacing w:line="600" w:lineRule="auto"/>
        <w:ind w:firstLine="720"/>
        <w:jc w:val="both"/>
        <w:rPr>
          <w:rFonts w:eastAsia="Times New Roman"/>
          <w:szCs w:val="24"/>
        </w:rPr>
      </w:pPr>
      <w:r w:rsidRPr="005152E4">
        <w:rPr>
          <w:rFonts w:eastAsia="Times New Roman"/>
          <w:szCs w:val="24"/>
        </w:rPr>
        <w:t>Ωστόσο</w:t>
      </w:r>
      <w:r>
        <w:rPr>
          <w:rFonts w:eastAsia="Times New Roman"/>
          <w:szCs w:val="24"/>
        </w:rPr>
        <w:t>,</w:t>
      </w:r>
      <w:r w:rsidRPr="005152E4">
        <w:rPr>
          <w:rFonts w:eastAsia="Times New Roman"/>
          <w:szCs w:val="24"/>
        </w:rPr>
        <w:t xml:space="preserve"> επαναλαμβάνω κύριε Υπουργέ</w:t>
      </w:r>
      <w:r>
        <w:rPr>
          <w:rFonts w:eastAsia="Times New Roman"/>
          <w:szCs w:val="24"/>
        </w:rPr>
        <w:t>,</w:t>
      </w:r>
      <w:r w:rsidRPr="005152E4">
        <w:rPr>
          <w:rFonts w:eastAsia="Times New Roman"/>
          <w:szCs w:val="24"/>
        </w:rPr>
        <w:t xml:space="preserve"> η επιλογή αυτή ελέγχεται από την Ευρωπαϊκή Επιτροπή</w:t>
      </w:r>
      <w:r>
        <w:rPr>
          <w:rFonts w:eastAsia="Times New Roman"/>
          <w:szCs w:val="24"/>
        </w:rPr>
        <w:t>.</w:t>
      </w:r>
      <w:r w:rsidRPr="005152E4">
        <w:rPr>
          <w:rFonts w:eastAsia="Times New Roman"/>
          <w:szCs w:val="24"/>
        </w:rPr>
        <w:t xml:space="preserve"> Αυτό ισχύει π</w:t>
      </w:r>
      <w:r>
        <w:rPr>
          <w:rFonts w:eastAsia="Times New Roman"/>
          <w:szCs w:val="24"/>
        </w:rPr>
        <w:t>ου</w:t>
      </w:r>
      <w:r w:rsidRPr="005152E4">
        <w:rPr>
          <w:rFonts w:eastAsia="Times New Roman"/>
          <w:szCs w:val="24"/>
        </w:rPr>
        <w:t xml:space="preserve"> σας λέω ή δεν ισχύει</w:t>
      </w:r>
      <w:r>
        <w:rPr>
          <w:rFonts w:eastAsia="Times New Roman"/>
          <w:szCs w:val="24"/>
        </w:rPr>
        <w:t>;</w:t>
      </w:r>
      <w:r w:rsidRPr="005152E4">
        <w:rPr>
          <w:rFonts w:eastAsia="Times New Roman"/>
          <w:szCs w:val="24"/>
        </w:rPr>
        <w:t xml:space="preserve"> Έχει </w:t>
      </w:r>
      <w:r w:rsidRPr="005152E4">
        <w:rPr>
          <w:rFonts w:eastAsia="Times New Roman"/>
          <w:szCs w:val="24"/>
        </w:rPr>
        <w:lastRenderedPageBreak/>
        <w:t>ολοκληρωθεί ο έλεγχος</w:t>
      </w:r>
      <w:r>
        <w:rPr>
          <w:rFonts w:eastAsia="Times New Roman"/>
          <w:szCs w:val="24"/>
        </w:rPr>
        <w:t>;</w:t>
      </w:r>
      <w:r w:rsidRPr="005152E4">
        <w:rPr>
          <w:rFonts w:eastAsia="Times New Roman"/>
          <w:szCs w:val="24"/>
        </w:rPr>
        <w:t xml:space="preserve"> Έχουν υπάρξει πορίσματα</w:t>
      </w:r>
      <w:r>
        <w:rPr>
          <w:rFonts w:eastAsia="Times New Roman"/>
          <w:szCs w:val="24"/>
        </w:rPr>
        <w:t>;</w:t>
      </w:r>
      <w:r w:rsidRPr="005152E4">
        <w:rPr>
          <w:rFonts w:eastAsia="Times New Roman"/>
          <w:szCs w:val="24"/>
        </w:rPr>
        <w:t xml:space="preserve"> Δεσμεύε</w:t>
      </w:r>
      <w:r>
        <w:rPr>
          <w:rFonts w:eastAsia="Times New Roman"/>
          <w:szCs w:val="24"/>
        </w:rPr>
        <w:t xml:space="preserve">στε </w:t>
      </w:r>
      <w:r w:rsidRPr="005152E4">
        <w:rPr>
          <w:rFonts w:eastAsia="Times New Roman"/>
          <w:szCs w:val="24"/>
        </w:rPr>
        <w:t xml:space="preserve">ότι δεν θα μας βγει κανένα </w:t>
      </w:r>
      <w:r>
        <w:rPr>
          <w:rFonts w:eastAsia="Times New Roman"/>
          <w:szCs w:val="24"/>
        </w:rPr>
        <w:t>«</w:t>
      </w:r>
      <w:r w:rsidRPr="005152E4">
        <w:rPr>
          <w:rFonts w:eastAsia="Times New Roman"/>
          <w:szCs w:val="24"/>
        </w:rPr>
        <w:t>κουστούμι</w:t>
      </w:r>
      <w:r>
        <w:rPr>
          <w:rFonts w:eastAsia="Times New Roman"/>
          <w:szCs w:val="24"/>
        </w:rPr>
        <w:t>»</w:t>
      </w:r>
      <w:r w:rsidRPr="005152E4">
        <w:rPr>
          <w:rFonts w:eastAsia="Times New Roman"/>
          <w:szCs w:val="24"/>
        </w:rPr>
        <w:t xml:space="preserve"> καινούργιο και σε αυτή</w:t>
      </w:r>
      <w:r w:rsidR="00E3365A">
        <w:rPr>
          <w:rFonts w:eastAsia="Times New Roman"/>
          <w:szCs w:val="24"/>
        </w:rPr>
        <w:t>ν</w:t>
      </w:r>
      <w:r w:rsidRPr="005152E4">
        <w:rPr>
          <w:rFonts w:eastAsia="Times New Roman"/>
          <w:szCs w:val="24"/>
        </w:rPr>
        <w:t xml:space="preserve"> την περίπτωση</w:t>
      </w:r>
      <w:r>
        <w:rPr>
          <w:rFonts w:eastAsia="Times New Roman"/>
          <w:szCs w:val="24"/>
        </w:rPr>
        <w:t>,</w:t>
      </w:r>
      <w:r w:rsidRPr="005152E4">
        <w:rPr>
          <w:rFonts w:eastAsia="Times New Roman"/>
          <w:szCs w:val="24"/>
        </w:rPr>
        <w:t xml:space="preserve"> που θα το πληρώσουν οι Έλληνες πολίτες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 xml:space="preserve">Και φυσικά αφού μιλάμε για το </w:t>
      </w:r>
      <w:proofErr w:type="spellStart"/>
      <w:r w:rsidRPr="005152E4">
        <w:rPr>
          <w:rFonts w:eastAsia="Times New Roman"/>
          <w:szCs w:val="24"/>
        </w:rPr>
        <w:t>Υπερταμείο</w:t>
      </w:r>
      <w:proofErr w:type="spellEnd"/>
      <w:r>
        <w:rPr>
          <w:rFonts w:eastAsia="Times New Roman"/>
          <w:szCs w:val="24"/>
        </w:rPr>
        <w:t>,</w:t>
      </w:r>
      <w:r w:rsidRPr="005152E4">
        <w:rPr>
          <w:rFonts w:eastAsia="Times New Roman"/>
          <w:szCs w:val="24"/>
        </w:rPr>
        <w:t xml:space="preserve"> ας πούμε και για μια ακόμα μουλωχτ</w:t>
      </w:r>
      <w:r>
        <w:rPr>
          <w:rFonts w:eastAsia="Times New Roman"/>
          <w:szCs w:val="24"/>
        </w:rPr>
        <w:t>ή</w:t>
      </w:r>
      <w:r w:rsidRPr="005152E4">
        <w:rPr>
          <w:rFonts w:eastAsia="Times New Roman"/>
          <w:szCs w:val="24"/>
        </w:rPr>
        <w:t xml:space="preserve"> τη διάταξ</w:t>
      </w:r>
      <w:r>
        <w:rPr>
          <w:rFonts w:eastAsia="Times New Roman"/>
          <w:szCs w:val="24"/>
        </w:rPr>
        <w:t>ή</w:t>
      </w:r>
      <w:r w:rsidRPr="005152E4">
        <w:rPr>
          <w:rFonts w:eastAsia="Times New Roman"/>
          <w:szCs w:val="24"/>
        </w:rPr>
        <w:t xml:space="preserve"> </w:t>
      </w:r>
      <w:r>
        <w:rPr>
          <w:rFonts w:eastAsia="Times New Roman"/>
          <w:szCs w:val="24"/>
        </w:rPr>
        <w:t>σας,</w:t>
      </w:r>
      <w:r w:rsidRPr="005152E4">
        <w:rPr>
          <w:rFonts w:eastAsia="Times New Roman"/>
          <w:szCs w:val="24"/>
        </w:rPr>
        <w:t xml:space="preserve"> αυτή με την οποία πετάτε όλους τους εκπροσώπους φορέων εκτός του διοικητικού συμβουλίου της Διεθνούς Εκθέσεως Θεσσαλονίκης και προβλέπετ</w:t>
      </w:r>
      <w:r>
        <w:rPr>
          <w:rFonts w:eastAsia="Times New Roman"/>
          <w:szCs w:val="24"/>
        </w:rPr>
        <w:t>ε</w:t>
      </w:r>
      <w:r w:rsidRPr="005152E4">
        <w:rPr>
          <w:rFonts w:eastAsia="Times New Roman"/>
          <w:szCs w:val="24"/>
        </w:rPr>
        <w:t xml:space="preserve"> να διορίζονται όλα τα μέλη του από το </w:t>
      </w:r>
      <w:proofErr w:type="spellStart"/>
      <w:r w:rsidRPr="005152E4">
        <w:rPr>
          <w:rFonts w:eastAsia="Times New Roman"/>
          <w:szCs w:val="24"/>
        </w:rPr>
        <w:t>Υπερταμείο</w:t>
      </w:r>
      <w:proofErr w:type="spellEnd"/>
      <w:r>
        <w:rPr>
          <w:rFonts w:eastAsia="Times New Roman"/>
          <w:szCs w:val="24"/>
        </w:rPr>
        <w:t>.</w:t>
      </w:r>
      <w:r w:rsidRPr="005152E4">
        <w:rPr>
          <w:rFonts w:eastAsia="Times New Roman"/>
          <w:szCs w:val="24"/>
        </w:rPr>
        <w:t xml:space="preserve"> Η νομοτεχνική διόρθωση που φέρατε</w:t>
      </w:r>
      <w:r>
        <w:rPr>
          <w:rFonts w:eastAsia="Times New Roman"/>
          <w:szCs w:val="24"/>
        </w:rPr>
        <w:t>,</w:t>
      </w:r>
      <w:r w:rsidRPr="005152E4">
        <w:rPr>
          <w:rFonts w:eastAsia="Times New Roman"/>
          <w:szCs w:val="24"/>
        </w:rPr>
        <w:t xml:space="preserve"> είναι απλά ένα μπάλωμα και επιβεβαιώνει το λάθος σας</w:t>
      </w:r>
      <w:r>
        <w:rPr>
          <w:rFonts w:eastAsia="Times New Roman"/>
          <w:szCs w:val="24"/>
        </w:rPr>
        <w:t>.</w:t>
      </w:r>
      <w:r w:rsidRPr="005152E4">
        <w:rPr>
          <w:rFonts w:eastAsia="Times New Roman"/>
          <w:szCs w:val="24"/>
        </w:rPr>
        <w:t xml:space="preserve"> Αν όντως ήταν μια σωστή διάταξη</w:t>
      </w:r>
      <w:r>
        <w:rPr>
          <w:rFonts w:eastAsia="Times New Roman"/>
          <w:szCs w:val="24"/>
        </w:rPr>
        <w:t>,</w:t>
      </w:r>
      <w:r w:rsidRPr="005152E4">
        <w:rPr>
          <w:rFonts w:eastAsia="Times New Roman"/>
          <w:szCs w:val="24"/>
        </w:rPr>
        <w:t xml:space="preserve"> γιατί εσείς και ο κ</w:t>
      </w:r>
      <w:r>
        <w:rPr>
          <w:rFonts w:eastAsia="Times New Roman"/>
          <w:szCs w:val="24"/>
        </w:rPr>
        <w:t>.</w:t>
      </w:r>
      <w:r w:rsidRPr="005152E4">
        <w:rPr>
          <w:rFonts w:eastAsia="Times New Roman"/>
          <w:szCs w:val="24"/>
        </w:rPr>
        <w:t xml:space="preserve"> Μητσοτάκης δεν είχατε το πολιτικό θάρρος να την βάλετε μαζί με τις άλλες διατάξεις σε δημόσια διαβούλευση</w:t>
      </w:r>
      <w:r>
        <w:rPr>
          <w:rFonts w:eastAsia="Times New Roman"/>
          <w:szCs w:val="24"/>
        </w:rPr>
        <w:t>,</w:t>
      </w:r>
      <w:r w:rsidRPr="005152E4">
        <w:rPr>
          <w:rFonts w:eastAsia="Times New Roman"/>
          <w:szCs w:val="24"/>
        </w:rPr>
        <w:t xml:space="preserve"> ώστε να τη γνωρίζουν οι Θεσσαλονικείς</w:t>
      </w:r>
      <w:r>
        <w:rPr>
          <w:rFonts w:eastAsia="Times New Roman"/>
          <w:szCs w:val="24"/>
        </w:rPr>
        <w:t>,</w:t>
      </w:r>
      <w:r w:rsidRPr="005152E4">
        <w:rPr>
          <w:rFonts w:eastAsia="Times New Roman"/>
          <w:szCs w:val="24"/>
        </w:rPr>
        <w:t xml:space="preserve"> όταν ο Πρωθυπουργός ήταν στη </w:t>
      </w:r>
      <w:r>
        <w:rPr>
          <w:rFonts w:eastAsia="Times New Roman"/>
          <w:szCs w:val="24"/>
        </w:rPr>
        <w:t>ΔΕΘ; Εδώ και</w:t>
      </w:r>
      <w:r w:rsidRPr="005152E4">
        <w:rPr>
          <w:rFonts w:eastAsia="Times New Roman"/>
          <w:szCs w:val="24"/>
        </w:rPr>
        <w:t xml:space="preserve"> </w:t>
      </w:r>
      <w:r w:rsidR="00E3365A">
        <w:rPr>
          <w:rFonts w:eastAsia="Times New Roman"/>
          <w:szCs w:val="24"/>
        </w:rPr>
        <w:t>εκατό</w:t>
      </w:r>
      <w:r w:rsidRPr="005152E4">
        <w:rPr>
          <w:rFonts w:eastAsia="Times New Roman"/>
          <w:szCs w:val="24"/>
        </w:rPr>
        <w:t xml:space="preserve"> χρόνια</w:t>
      </w:r>
      <w:r>
        <w:rPr>
          <w:rFonts w:eastAsia="Times New Roman"/>
          <w:szCs w:val="24"/>
        </w:rPr>
        <w:t>,</w:t>
      </w:r>
      <w:r w:rsidRPr="005152E4">
        <w:rPr>
          <w:rFonts w:eastAsia="Times New Roman"/>
          <w:szCs w:val="24"/>
        </w:rPr>
        <w:t xml:space="preserve"> από το 1926</w:t>
      </w:r>
      <w:r>
        <w:rPr>
          <w:rFonts w:eastAsia="Times New Roman"/>
          <w:szCs w:val="24"/>
        </w:rPr>
        <w:t>,</w:t>
      </w:r>
      <w:r w:rsidRPr="005152E4">
        <w:rPr>
          <w:rFonts w:eastAsia="Times New Roman"/>
          <w:szCs w:val="24"/>
        </w:rPr>
        <w:t xml:space="preserve"> η ΔΕΘ </w:t>
      </w:r>
      <w:r>
        <w:rPr>
          <w:rFonts w:eastAsia="Times New Roman"/>
          <w:szCs w:val="24"/>
        </w:rPr>
        <w:t>είναι</w:t>
      </w:r>
      <w:r w:rsidRPr="005152E4">
        <w:rPr>
          <w:rFonts w:eastAsia="Times New Roman"/>
          <w:szCs w:val="24"/>
        </w:rPr>
        <w:t xml:space="preserve"> συνυφασμένη με τους παραγωγικούς φορείς της Θεσσαλονίκης</w:t>
      </w:r>
      <w:r>
        <w:rPr>
          <w:rFonts w:eastAsia="Times New Roman"/>
          <w:szCs w:val="24"/>
        </w:rPr>
        <w:t>.</w:t>
      </w:r>
      <w:r w:rsidRPr="005152E4">
        <w:rPr>
          <w:rFonts w:eastAsia="Times New Roman"/>
          <w:szCs w:val="24"/>
        </w:rPr>
        <w:t xml:space="preserve"> </w:t>
      </w:r>
    </w:p>
    <w:p>
      <w:pPr>
        <w:spacing w:line="600" w:lineRule="auto"/>
        <w:ind w:firstLine="720"/>
        <w:jc w:val="both"/>
        <w:rPr>
          <w:rFonts w:eastAsia="Times New Roman"/>
          <w:szCs w:val="24"/>
        </w:rPr>
      </w:pPr>
      <w:r w:rsidRPr="005152E4">
        <w:rPr>
          <w:rFonts w:eastAsia="Times New Roman"/>
          <w:szCs w:val="24"/>
        </w:rPr>
        <w:t>Θα είχε πρόβλημα ο κ</w:t>
      </w:r>
      <w:r>
        <w:rPr>
          <w:rFonts w:eastAsia="Times New Roman"/>
          <w:szCs w:val="24"/>
        </w:rPr>
        <w:t>.</w:t>
      </w:r>
      <w:r w:rsidRPr="005152E4">
        <w:rPr>
          <w:rFonts w:eastAsia="Times New Roman"/>
          <w:szCs w:val="24"/>
        </w:rPr>
        <w:t xml:space="preserve"> Μητσοτάκης να απαντήσει σε τι εμποδίζουν οι φορείς της πόλης το </w:t>
      </w:r>
      <w:r w:rsidR="00E3365A">
        <w:rPr>
          <w:rFonts w:eastAsia="Times New Roman"/>
          <w:szCs w:val="24"/>
        </w:rPr>
        <w:t>Μ</w:t>
      </w:r>
      <w:r w:rsidRPr="005152E4">
        <w:rPr>
          <w:rFonts w:eastAsia="Times New Roman"/>
          <w:szCs w:val="24"/>
        </w:rPr>
        <w:t xml:space="preserve">ητροπολιτικό </w:t>
      </w:r>
      <w:r w:rsidR="00E3365A">
        <w:rPr>
          <w:rFonts w:eastAsia="Times New Roman"/>
          <w:szCs w:val="24"/>
        </w:rPr>
        <w:t>Π</w:t>
      </w:r>
      <w:r w:rsidRPr="005152E4">
        <w:rPr>
          <w:rFonts w:eastAsia="Times New Roman"/>
          <w:szCs w:val="24"/>
        </w:rPr>
        <w:t>άρκο στη ΔΕΘ</w:t>
      </w:r>
      <w:r>
        <w:rPr>
          <w:rFonts w:eastAsia="Times New Roman"/>
          <w:szCs w:val="24"/>
        </w:rPr>
        <w:t xml:space="preserve"> και ότι </w:t>
      </w:r>
      <w:r w:rsidRPr="005152E4">
        <w:rPr>
          <w:rFonts w:eastAsia="Times New Roman"/>
          <w:szCs w:val="24"/>
        </w:rPr>
        <w:t xml:space="preserve">όλες </w:t>
      </w:r>
      <w:r>
        <w:rPr>
          <w:rFonts w:eastAsia="Times New Roman"/>
          <w:szCs w:val="24"/>
        </w:rPr>
        <w:t xml:space="preserve">τις </w:t>
      </w:r>
      <w:r w:rsidRPr="005152E4">
        <w:rPr>
          <w:rFonts w:eastAsia="Times New Roman"/>
          <w:szCs w:val="24"/>
        </w:rPr>
        <w:t>αποφάσεις για το συγκεκριμένο</w:t>
      </w:r>
      <w:r>
        <w:rPr>
          <w:rFonts w:eastAsia="Times New Roman"/>
          <w:szCs w:val="24"/>
        </w:rPr>
        <w:t>,</w:t>
      </w:r>
      <w:r w:rsidRPr="005152E4">
        <w:rPr>
          <w:rFonts w:eastAsia="Times New Roman"/>
          <w:szCs w:val="24"/>
        </w:rPr>
        <w:t xml:space="preserve"> πρέπει να τις πάρουν εν </w:t>
      </w:r>
      <w:proofErr w:type="spellStart"/>
      <w:r w:rsidRPr="005152E4">
        <w:rPr>
          <w:rFonts w:eastAsia="Times New Roman"/>
          <w:szCs w:val="24"/>
        </w:rPr>
        <w:t>κρυπτώ</w:t>
      </w:r>
      <w:proofErr w:type="spellEnd"/>
      <w:r w:rsidRPr="005152E4">
        <w:rPr>
          <w:rFonts w:eastAsia="Times New Roman"/>
          <w:szCs w:val="24"/>
        </w:rPr>
        <w:t xml:space="preserve"> οι εκλεκτοί στο </w:t>
      </w:r>
      <w:proofErr w:type="spellStart"/>
      <w:r>
        <w:rPr>
          <w:rFonts w:eastAsia="Times New Roman"/>
          <w:szCs w:val="24"/>
        </w:rPr>
        <w:t>Υπερταμείο</w:t>
      </w:r>
      <w:proofErr w:type="spellEnd"/>
      <w:r>
        <w:rPr>
          <w:rFonts w:eastAsia="Times New Roman"/>
          <w:szCs w:val="24"/>
        </w:rPr>
        <w:t xml:space="preserve">; </w:t>
      </w:r>
      <w:r w:rsidRPr="005152E4">
        <w:rPr>
          <w:rFonts w:eastAsia="Times New Roman"/>
          <w:szCs w:val="24"/>
        </w:rPr>
        <w:t>Αλλά δεν είχε το</w:t>
      </w:r>
      <w:r>
        <w:rPr>
          <w:rFonts w:eastAsia="Times New Roman"/>
          <w:szCs w:val="24"/>
        </w:rPr>
        <w:t xml:space="preserve"> θάρρος</w:t>
      </w:r>
      <w:r w:rsidRPr="005152E4">
        <w:rPr>
          <w:rFonts w:eastAsia="Times New Roman"/>
          <w:szCs w:val="24"/>
        </w:rPr>
        <w:t xml:space="preserve"> </w:t>
      </w:r>
      <w:r>
        <w:rPr>
          <w:rFonts w:eastAsia="Times New Roman"/>
          <w:szCs w:val="24"/>
        </w:rPr>
        <w:t>κ</w:t>
      </w:r>
      <w:r w:rsidRPr="005152E4">
        <w:rPr>
          <w:rFonts w:eastAsia="Times New Roman"/>
          <w:szCs w:val="24"/>
        </w:rPr>
        <w:t>αι το σθένος ο κ</w:t>
      </w:r>
      <w:r>
        <w:rPr>
          <w:rFonts w:eastAsia="Times New Roman"/>
          <w:szCs w:val="24"/>
        </w:rPr>
        <w:t>.</w:t>
      </w:r>
      <w:r w:rsidRPr="005152E4">
        <w:rPr>
          <w:rFonts w:eastAsia="Times New Roman"/>
          <w:szCs w:val="24"/>
        </w:rPr>
        <w:t xml:space="preserve"> Μητσοτάκης να το κάνει αυτό</w:t>
      </w:r>
      <w:r>
        <w:rPr>
          <w:rFonts w:eastAsia="Times New Roman"/>
          <w:szCs w:val="24"/>
        </w:rPr>
        <w:t>.</w:t>
      </w:r>
      <w:r w:rsidRPr="005152E4">
        <w:rPr>
          <w:rFonts w:eastAsia="Times New Roman"/>
          <w:szCs w:val="24"/>
        </w:rPr>
        <w:t xml:space="preserve"> </w:t>
      </w:r>
      <w:r>
        <w:rPr>
          <w:rFonts w:eastAsia="Times New Roman"/>
          <w:szCs w:val="24"/>
        </w:rPr>
        <w:t>Θα έχουν, όμως,</w:t>
      </w:r>
      <w:r w:rsidRPr="005152E4">
        <w:rPr>
          <w:rFonts w:eastAsia="Times New Roman"/>
          <w:szCs w:val="24"/>
        </w:rPr>
        <w:t xml:space="preserve"> το θάρρος οι Θεσσαλονικείς να σας το δείξουν στις επερχόμενες εκλογές</w:t>
      </w:r>
      <w:r>
        <w:rPr>
          <w:rFonts w:eastAsia="Times New Roman"/>
          <w:szCs w:val="24"/>
        </w:rPr>
        <w:t>.</w:t>
      </w:r>
      <w:r w:rsidRPr="005152E4">
        <w:rPr>
          <w:rFonts w:eastAsia="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lastRenderedPageBreak/>
        <w:t>Σας θυμίζω λοιπόν</w:t>
      </w:r>
      <w:r>
        <w:rPr>
          <w:rFonts w:eastAsia="Times New Roman" w:cs="Times New Roman"/>
          <w:szCs w:val="24"/>
        </w:rPr>
        <w:t>,</w:t>
      </w:r>
      <w:r w:rsidRPr="00931483">
        <w:rPr>
          <w:rFonts w:eastAsia="Times New Roman" w:cs="Times New Roman"/>
          <w:szCs w:val="24"/>
        </w:rPr>
        <w:t xml:space="preserve"> κύριε Υπουργέ</w:t>
      </w:r>
      <w:r>
        <w:rPr>
          <w:rFonts w:eastAsia="Times New Roman" w:cs="Times New Roman"/>
          <w:szCs w:val="24"/>
        </w:rPr>
        <w:t>,</w:t>
      </w:r>
      <w:r w:rsidRPr="00931483">
        <w:rPr>
          <w:rFonts w:eastAsia="Times New Roman" w:cs="Times New Roman"/>
          <w:szCs w:val="24"/>
        </w:rPr>
        <w:t xml:space="preserve"> ότι και ο ΣΥΡΙΖΑ μετέφερε στα μουλωχτά το</w:t>
      </w:r>
      <w:r>
        <w:rPr>
          <w:rFonts w:eastAsia="Times New Roman" w:cs="Times New Roman"/>
          <w:szCs w:val="24"/>
        </w:rPr>
        <w:t>ν</w:t>
      </w:r>
      <w:r w:rsidRPr="00931483">
        <w:rPr>
          <w:rFonts w:eastAsia="Times New Roman" w:cs="Times New Roman"/>
          <w:szCs w:val="24"/>
        </w:rPr>
        <w:t xml:space="preserve"> Λευκό Πύργο και τη Ροτόντα στο </w:t>
      </w:r>
      <w:proofErr w:type="spellStart"/>
      <w:r w:rsidRPr="00931483">
        <w:rPr>
          <w:rFonts w:eastAsia="Times New Roman" w:cs="Times New Roman"/>
          <w:szCs w:val="24"/>
        </w:rPr>
        <w:t>Υπερταμείο</w:t>
      </w:r>
      <w:proofErr w:type="spellEnd"/>
      <w:r>
        <w:rPr>
          <w:rFonts w:eastAsia="Times New Roman" w:cs="Times New Roman"/>
          <w:szCs w:val="24"/>
        </w:rPr>
        <w:t>,</w:t>
      </w:r>
      <w:r w:rsidRPr="00931483">
        <w:rPr>
          <w:rFonts w:eastAsia="Times New Roman" w:cs="Times New Roman"/>
          <w:szCs w:val="24"/>
        </w:rPr>
        <w:t xml:space="preserve"> αλλά αυτό τουλάχιστον διορθώθηκε έστω και με απόφαση του Συμβουλίου της Επικρατείας</w:t>
      </w:r>
      <w:r>
        <w:rPr>
          <w:rFonts w:eastAsia="Times New Roman" w:cs="Times New Roman"/>
          <w:szCs w:val="24"/>
        </w:rPr>
        <w:t>.</w:t>
      </w:r>
      <w:r w:rsidRPr="00931483">
        <w:rPr>
          <w:rFonts w:eastAsia="Times New Roman" w:cs="Times New Roman"/>
          <w:szCs w:val="24"/>
        </w:rPr>
        <w:t xml:space="preserve"> Αντίστοιχα και για το θέμα αυτό</w:t>
      </w:r>
      <w:r>
        <w:rPr>
          <w:rFonts w:eastAsia="Times New Roman" w:cs="Times New Roman"/>
          <w:szCs w:val="24"/>
        </w:rPr>
        <w:t>,</w:t>
      </w:r>
      <w:r w:rsidRPr="00931483">
        <w:rPr>
          <w:rFonts w:eastAsia="Times New Roman" w:cs="Times New Roman"/>
          <w:szCs w:val="24"/>
        </w:rPr>
        <w:t xml:space="preserve"> όπως ανέφερε </w:t>
      </w:r>
      <w:r>
        <w:rPr>
          <w:rFonts w:eastAsia="Times New Roman" w:cs="Times New Roman"/>
          <w:szCs w:val="24"/>
        </w:rPr>
        <w:t xml:space="preserve">και </w:t>
      </w:r>
      <w:r w:rsidRPr="00931483">
        <w:rPr>
          <w:rFonts w:eastAsia="Times New Roman" w:cs="Times New Roman"/>
          <w:szCs w:val="24"/>
        </w:rPr>
        <w:t xml:space="preserve">ο Πρόεδρός </w:t>
      </w:r>
      <w:r>
        <w:rPr>
          <w:rFonts w:eastAsia="Times New Roman" w:cs="Times New Roman"/>
          <w:szCs w:val="24"/>
        </w:rPr>
        <w:t>μας,</w:t>
      </w:r>
      <w:r w:rsidRPr="00931483">
        <w:rPr>
          <w:rFonts w:eastAsia="Times New Roman" w:cs="Times New Roman"/>
          <w:szCs w:val="24"/>
        </w:rPr>
        <w:t xml:space="preserve"> </w:t>
      </w:r>
      <w:r>
        <w:rPr>
          <w:rFonts w:eastAsia="Times New Roman" w:cs="Times New Roman"/>
          <w:szCs w:val="24"/>
        </w:rPr>
        <w:t xml:space="preserve">ο </w:t>
      </w:r>
      <w:r w:rsidRPr="00931483">
        <w:rPr>
          <w:rFonts w:eastAsia="Times New Roman" w:cs="Times New Roman"/>
          <w:szCs w:val="24"/>
        </w:rPr>
        <w:t>Νίκος Ανδρουλάκης</w:t>
      </w:r>
      <w:r>
        <w:rPr>
          <w:rFonts w:eastAsia="Times New Roman" w:cs="Times New Roman"/>
          <w:szCs w:val="24"/>
        </w:rPr>
        <w:t>,</w:t>
      </w:r>
      <w:r w:rsidRPr="00931483">
        <w:rPr>
          <w:rFonts w:eastAsia="Times New Roman" w:cs="Times New Roman"/>
          <w:szCs w:val="24"/>
        </w:rPr>
        <w:t xml:space="preserve"> το ΠΑΣΟΚ δεν θα επιτρέψει να σβήσει η φωνή της Θεσσαλονίκης από τη ΔΕΘ ούτε να γίνει το μέλλον της αντικείμενο συναλλαγής</w:t>
      </w:r>
      <w:r>
        <w:rPr>
          <w:rFonts w:eastAsia="Times New Roman" w:cs="Times New Roman"/>
          <w:szCs w:val="24"/>
        </w:rPr>
        <w:t xml:space="preserve"> σ</w:t>
      </w:r>
      <w:r w:rsidRPr="00931483">
        <w:rPr>
          <w:rFonts w:eastAsia="Times New Roman" w:cs="Times New Roman"/>
          <w:szCs w:val="24"/>
        </w:rPr>
        <w:t>το Μέγαρο Μαξίμου</w:t>
      </w:r>
      <w:r>
        <w:rPr>
          <w:rFonts w:eastAsia="Times New Roman" w:cs="Times New Roman"/>
          <w:szCs w:val="24"/>
        </w:rPr>
        <w:t>.</w:t>
      </w:r>
    </w:p>
    <w:p>
      <w:pPr>
        <w:spacing w:after="0" w:line="600" w:lineRule="auto"/>
        <w:ind w:firstLine="720"/>
        <w:jc w:val="both"/>
        <w:rPr>
          <w:rFonts w:eastAsia="Times New Roman" w:cs="Times New Roman"/>
          <w:szCs w:val="24"/>
        </w:rPr>
      </w:pPr>
      <w:r w:rsidRPr="00931483">
        <w:rPr>
          <w:rFonts w:eastAsia="Times New Roman" w:cs="Times New Roman"/>
          <w:szCs w:val="24"/>
        </w:rPr>
        <w:t>Κύριε Υπουργέ</w:t>
      </w:r>
      <w:r>
        <w:rPr>
          <w:rFonts w:eastAsia="Times New Roman" w:cs="Times New Roman"/>
          <w:szCs w:val="24"/>
        </w:rPr>
        <w:t>,</w:t>
      </w:r>
      <w:r w:rsidRPr="00931483">
        <w:rPr>
          <w:rFonts w:eastAsia="Times New Roman" w:cs="Times New Roman"/>
          <w:szCs w:val="24"/>
        </w:rPr>
        <w:t xml:space="preserve"> είναι προφανέ</w:t>
      </w:r>
      <w:r>
        <w:rPr>
          <w:rFonts w:eastAsia="Times New Roman" w:cs="Times New Roman"/>
          <w:szCs w:val="24"/>
        </w:rPr>
        <w:t>στατο</w:t>
      </w:r>
      <w:r w:rsidRPr="00931483">
        <w:rPr>
          <w:rFonts w:eastAsia="Times New Roman" w:cs="Times New Roman"/>
          <w:szCs w:val="24"/>
        </w:rPr>
        <w:t xml:space="preserve"> ότι είμαστε απέναντι σε εσάς</w:t>
      </w:r>
      <w:r>
        <w:rPr>
          <w:rFonts w:eastAsia="Times New Roman" w:cs="Times New Roman"/>
          <w:szCs w:val="24"/>
        </w:rPr>
        <w:t>,</w:t>
      </w:r>
      <w:r w:rsidRPr="00931483">
        <w:rPr>
          <w:rFonts w:eastAsia="Times New Roman" w:cs="Times New Roman"/>
          <w:szCs w:val="24"/>
        </w:rPr>
        <w:t xml:space="preserve"> αλλά και στο νομοσχέδιο</w:t>
      </w:r>
      <w:r>
        <w:rPr>
          <w:rFonts w:eastAsia="Times New Roman" w:cs="Times New Roman"/>
          <w:szCs w:val="24"/>
        </w:rPr>
        <w:t>.</w:t>
      </w:r>
      <w:r w:rsidRPr="00931483">
        <w:rPr>
          <w:rFonts w:eastAsia="Times New Roman" w:cs="Times New Roman"/>
          <w:szCs w:val="24"/>
        </w:rPr>
        <w:t xml:space="preserve"> Αλλά εμείς δεν κάνουμε μόνο κριτική</w:t>
      </w:r>
      <w:r>
        <w:rPr>
          <w:rFonts w:eastAsia="Times New Roman" w:cs="Times New Roman"/>
          <w:szCs w:val="24"/>
        </w:rPr>
        <w:t>, κ</w:t>
      </w:r>
      <w:r w:rsidRPr="00931483">
        <w:rPr>
          <w:rFonts w:eastAsia="Times New Roman" w:cs="Times New Roman"/>
          <w:szCs w:val="24"/>
        </w:rPr>
        <w:t>αταθέτουμε και προτάσεις</w:t>
      </w:r>
      <w:r>
        <w:rPr>
          <w:rFonts w:eastAsia="Times New Roman" w:cs="Times New Roman"/>
          <w:szCs w:val="24"/>
        </w:rPr>
        <w:t>,</w:t>
      </w:r>
      <w:r w:rsidRPr="00931483">
        <w:rPr>
          <w:rFonts w:eastAsia="Times New Roman" w:cs="Times New Roman"/>
          <w:szCs w:val="24"/>
        </w:rPr>
        <w:t xml:space="preserve"> οι οποίες πάντα είναι συγκεκριμένες και τεκμηριωμένες</w:t>
      </w:r>
      <w:r>
        <w:rPr>
          <w:rFonts w:eastAsia="Times New Roman" w:cs="Times New Roman"/>
          <w:szCs w:val="24"/>
        </w:rPr>
        <w:t>.</w:t>
      </w:r>
      <w:r w:rsidRPr="00931483">
        <w:rPr>
          <w:rFonts w:eastAsia="Times New Roman" w:cs="Times New Roman"/>
          <w:szCs w:val="24"/>
        </w:rPr>
        <w:t xml:space="preserve"> Για πολλοστή</w:t>
      </w:r>
      <w:r>
        <w:rPr>
          <w:rFonts w:eastAsia="Times New Roman" w:cs="Times New Roman"/>
          <w:szCs w:val="24"/>
        </w:rPr>
        <w:t>, λοιπόν,</w:t>
      </w:r>
      <w:r w:rsidRPr="00931483">
        <w:rPr>
          <w:rFonts w:eastAsia="Times New Roman" w:cs="Times New Roman"/>
          <w:szCs w:val="24"/>
        </w:rPr>
        <w:t xml:space="preserve"> φορά καταθέτουμε πρόταση</w:t>
      </w:r>
      <w:r>
        <w:rPr>
          <w:rFonts w:eastAsia="Times New Roman" w:cs="Times New Roman"/>
          <w:szCs w:val="24"/>
        </w:rPr>
        <w:t>.</w:t>
      </w:r>
      <w:r w:rsidRPr="00931483">
        <w:rPr>
          <w:rFonts w:eastAsia="Times New Roman" w:cs="Times New Roman"/>
          <w:szCs w:val="24"/>
        </w:rPr>
        <w:t xml:space="preserve"> Φέραμε τροπολογία για τη δίκαιη και κοινωνική βιώσιμη διαχείριση του ιδιωτικού χρέους</w:t>
      </w:r>
      <w:r>
        <w:rPr>
          <w:rFonts w:eastAsia="Times New Roman" w:cs="Times New Roman"/>
          <w:szCs w:val="24"/>
        </w:rPr>
        <w:t>.</w:t>
      </w:r>
      <w:r w:rsidRPr="00931483">
        <w:rPr>
          <w:rFonts w:eastAsia="Times New Roman" w:cs="Times New Roman"/>
          <w:szCs w:val="24"/>
        </w:rPr>
        <w:t xml:space="preserve"> Με την τροπολογία λοιπόν εμείς θεσπίζ</w:t>
      </w:r>
      <w:r>
        <w:rPr>
          <w:rFonts w:eastAsia="Times New Roman" w:cs="Times New Roman"/>
          <w:szCs w:val="24"/>
        </w:rPr>
        <w:t>ουμε</w:t>
      </w:r>
      <w:r w:rsidRPr="00931483">
        <w:rPr>
          <w:rFonts w:eastAsia="Times New Roman" w:cs="Times New Roman"/>
          <w:szCs w:val="24"/>
        </w:rPr>
        <w:t xml:space="preserve"> την προστασία των δανειοληπτών ελβετικού φράγκου</w:t>
      </w:r>
      <w:r>
        <w:rPr>
          <w:rFonts w:eastAsia="Times New Roman" w:cs="Times New Roman"/>
          <w:szCs w:val="24"/>
        </w:rPr>
        <w:t>, τ</w:t>
      </w:r>
      <w:r w:rsidRPr="00931483">
        <w:rPr>
          <w:rFonts w:eastAsia="Times New Roman" w:cs="Times New Roman"/>
          <w:szCs w:val="24"/>
        </w:rPr>
        <w:t>ην αναβάθμιση του εξωδικαστικού μηχανισμού</w:t>
      </w:r>
      <w:r>
        <w:rPr>
          <w:rFonts w:eastAsia="Times New Roman" w:cs="Times New Roman"/>
          <w:szCs w:val="24"/>
        </w:rPr>
        <w:t>,</w:t>
      </w:r>
      <w:r w:rsidRPr="00931483">
        <w:rPr>
          <w:rFonts w:eastAsia="Times New Roman" w:cs="Times New Roman"/>
          <w:szCs w:val="24"/>
        </w:rPr>
        <w:t xml:space="preserve"> την προστασία των δικαιωμάτων των οφειλετών απέναντι στις εταιρείες διαχείρισης και την προαγωγή της διαφάνειας στις τραπεζικές συναλλαγές</w:t>
      </w:r>
      <w:r>
        <w:rPr>
          <w:rFonts w:eastAsia="Times New Roman" w:cs="Times New Roman"/>
          <w:szCs w:val="24"/>
        </w:rPr>
        <w:t>.</w:t>
      </w:r>
      <w:r w:rsidRPr="00931483">
        <w:rPr>
          <w:rFonts w:eastAsia="Times New Roman" w:cs="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t>Ειδικότερα</w:t>
      </w:r>
      <w:r>
        <w:rPr>
          <w:rFonts w:eastAsia="Times New Roman" w:cs="Times New Roman"/>
          <w:szCs w:val="24"/>
        </w:rPr>
        <w:t>, γιατί</w:t>
      </w:r>
      <w:r w:rsidRPr="00931483">
        <w:rPr>
          <w:rFonts w:eastAsia="Times New Roman" w:cs="Times New Roman"/>
          <w:szCs w:val="24"/>
        </w:rPr>
        <w:t xml:space="preserve"> είναι πάρα πολύ σημαντική τροπολογία και αφορά χιλιάδες Έλληνες δανειολήπτες</w:t>
      </w:r>
      <w:r>
        <w:rPr>
          <w:rFonts w:eastAsia="Times New Roman" w:cs="Times New Roman"/>
          <w:szCs w:val="24"/>
        </w:rPr>
        <w:t>,</w:t>
      </w:r>
      <w:r w:rsidRPr="00931483">
        <w:rPr>
          <w:rFonts w:eastAsia="Times New Roman" w:cs="Times New Roman"/>
          <w:szCs w:val="24"/>
        </w:rPr>
        <w:t xml:space="preserve"> με τις διατάξεις για τα δάνεια σε ελβετικό φράγκο </w:t>
      </w:r>
      <w:r>
        <w:rPr>
          <w:rFonts w:eastAsia="Times New Roman" w:cs="Times New Roman"/>
          <w:szCs w:val="24"/>
        </w:rPr>
        <w:t>π</w:t>
      </w:r>
      <w:r w:rsidRPr="00931483">
        <w:rPr>
          <w:rFonts w:eastAsia="Times New Roman" w:cs="Times New Roman"/>
          <w:szCs w:val="24"/>
        </w:rPr>
        <w:t xml:space="preserve">ροστατεύουμε περίπου </w:t>
      </w:r>
      <w:r w:rsidR="00E3365A">
        <w:rPr>
          <w:rFonts w:eastAsia="Times New Roman" w:cs="Times New Roman"/>
          <w:szCs w:val="24"/>
        </w:rPr>
        <w:t>ογδόντα πέντε χιλιάδες</w:t>
      </w:r>
      <w:r w:rsidRPr="00931483">
        <w:rPr>
          <w:rFonts w:eastAsia="Times New Roman" w:cs="Times New Roman"/>
          <w:szCs w:val="24"/>
        </w:rPr>
        <w:t xml:space="preserve"> οικογένειες με επιμερισμό του συναλλαγματικο</w:t>
      </w:r>
      <w:r>
        <w:rPr>
          <w:rFonts w:eastAsia="Times New Roman" w:cs="Times New Roman"/>
          <w:szCs w:val="24"/>
        </w:rPr>
        <w:t>ύ</w:t>
      </w:r>
      <w:r w:rsidRPr="00931483">
        <w:rPr>
          <w:rFonts w:eastAsia="Times New Roman" w:cs="Times New Roman"/>
          <w:szCs w:val="24"/>
        </w:rPr>
        <w:t xml:space="preserve"> </w:t>
      </w:r>
      <w:r>
        <w:rPr>
          <w:rFonts w:eastAsia="Times New Roman" w:cs="Times New Roman"/>
          <w:szCs w:val="24"/>
        </w:rPr>
        <w:t>κατά τα</w:t>
      </w:r>
      <w:r w:rsidRPr="00931483">
        <w:rPr>
          <w:rFonts w:eastAsia="Times New Roman" w:cs="Times New Roman"/>
          <w:szCs w:val="24"/>
        </w:rPr>
        <w:t xml:space="preserve"> δύο τρίτα στην τράπεζα και έν</w:t>
      </w:r>
      <w:r>
        <w:rPr>
          <w:rFonts w:eastAsia="Times New Roman" w:cs="Times New Roman"/>
          <w:szCs w:val="24"/>
        </w:rPr>
        <w:t>α</w:t>
      </w:r>
      <w:r w:rsidRPr="00931483">
        <w:rPr>
          <w:rFonts w:eastAsia="Times New Roman" w:cs="Times New Roman"/>
          <w:szCs w:val="24"/>
        </w:rPr>
        <w:t xml:space="preserve"> </w:t>
      </w:r>
      <w:r w:rsidRPr="00931483">
        <w:rPr>
          <w:rFonts w:eastAsia="Times New Roman" w:cs="Times New Roman"/>
          <w:szCs w:val="24"/>
        </w:rPr>
        <w:lastRenderedPageBreak/>
        <w:t>τρίτο στον δανειολήπτη</w:t>
      </w:r>
      <w:r>
        <w:rPr>
          <w:rFonts w:eastAsia="Times New Roman" w:cs="Times New Roman"/>
          <w:szCs w:val="24"/>
        </w:rPr>
        <w:t>.</w:t>
      </w:r>
      <w:r w:rsidRPr="00931483">
        <w:rPr>
          <w:rFonts w:eastAsia="Times New Roman" w:cs="Times New Roman"/>
          <w:szCs w:val="24"/>
        </w:rPr>
        <w:t xml:space="preserve"> Οι παλιές καταβολές </w:t>
      </w:r>
      <w:proofErr w:type="spellStart"/>
      <w:r>
        <w:rPr>
          <w:rFonts w:eastAsia="Times New Roman" w:cs="Times New Roman"/>
          <w:szCs w:val="24"/>
        </w:rPr>
        <w:t>επαν</w:t>
      </w:r>
      <w:r w:rsidRPr="00931483">
        <w:rPr>
          <w:rFonts w:eastAsia="Times New Roman" w:cs="Times New Roman"/>
          <w:szCs w:val="24"/>
        </w:rPr>
        <w:t>υπολογίζονται</w:t>
      </w:r>
      <w:proofErr w:type="spellEnd"/>
      <w:r w:rsidRPr="00931483">
        <w:rPr>
          <w:rFonts w:eastAsia="Times New Roman" w:cs="Times New Roman"/>
          <w:szCs w:val="24"/>
        </w:rPr>
        <w:t xml:space="preserve"> με πιο ευνοϊκή ισοτιμία</w:t>
      </w:r>
      <w:r>
        <w:rPr>
          <w:rFonts w:eastAsia="Times New Roman" w:cs="Times New Roman"/>
          <w:szCs w:val="24"/>
        </w:rPr>
        <w:t>,</w:t>
      </w:r>
      <w:r w:rsidRPr="00931483">
        <w:rPr>
          <w:rFonts w:eastAsia="Times New Roman" w:cs="Times New Roman"/>
          <w:szCs w:val="24"/>
        </w:rPr>
        <w:t xml:space="preserve"> δηλαδή το</w:t>
      </w:r>
      <w:r>
        <w:rPr>
          <w:rFonts w:eastAsia="Times New Roman" w:cs="Times New Roman"/>
          <w:szCs w:val="24"/>
        </w:rPr>
        <w:t>ν</w:t>
      </w:r>
      <w:r w:rsidRPr="00931483">
        <w:rPr>
          <w:rFonts w:eastAsia="Times New Roman" w:cs="Times New Roman"/>
          <w:szCs w:val="24"/>
        </w:rPr>
        <w:t xml:space="preserve"> μέσο όρο εκταμίευσης και πληρωμής</w:t>
      </w:r>
      <w:r>
        <w:rPr>
          <w:rFonts w:eastAsia="Times New Roman" w:cs="Times New Roman"/>
          <w:szCs w:val="24"/>
        </w:rPr>
        <w:t>.</w:t>
      </w:r>
      <w:r w:rsidRPr="00931483">
        <w:rPr>
          <w:rFonts w:eastAsia="Times New Roman" w:cs="Times New Roman"/>
          <w:szCs w:val="24"/>
        </w:rPr>
        <w:t xml:space="preserve"> Οι ρυθμίσεις ισχύουν ακόμα και για συμβάσεις που έχουν καταγγελθεί ή μετατραπεί σε ευρώ</w:t>
      </w:r>
      <w:r>
        <w:rPr>
          <w:rFonts w:eastAsia="Times New Roman" w:cs="Times New Roman"/>
          <w:szCs w:val="24"/>
        </w:rPr>
        <w:t>.</w:t>
      </w:r>
      <w:r w:rsidRPr="00931483">
        <w:rPr>
          <w:rFonts w:eastAsia="Times New Roman" w:cs="Times New Roman"/>
          <w:szCs w:val="24"/>
        </w:rPr>
        <w:t xml:space="preserve"> Δεν θίγονται επιπλέον δικαιώματα που ήδη έχουν οι δανειολήπτες από άλλες διατάξεις ή από δικαστικές αποφάσεις</w:t>
      </w:r>
      <w:r>
        <w:rPr>
          <w:rFonts w:eastAsia="Times New Roman" w:cs="Times New Roman"/>
          <w:szCs w:val="24"/>
        </w:rPr>
        <w:t>.</w:t>
      </w:r>
      <w:r w:rsidRPr="00931483">
        <w:rPr>
          <w:rFonts w:eastAsia="Times New Roman" w:cs="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t>Κυρίες και κύριοι συνάδελφοι</w:t>
      </w:r>
      <w:r>
        <w:rPr>
          <w:rFonts w:eastAsia="Times New Roman" w:cs="Times New Roman"/>
          <w:szCs w:val="24"/>
        </w:rPr>
        <w:t>,</w:t>
      </w:r>
      <w:r w:rsidRPr="00931483">
        <w:rPr>
          <w:rFonts w:eastAsia="Times New Roman" w:cs="Times New Roman"/>
          <w:szCs w:val="24"/>
        </w:rPr>
        <w:t xml:space="preserve"> στα δάνεια σε ελβετικό φράγκο </w:t>
      </w:r>
      <w:r w:rsidR="00E3365A">
        <w:rPr>
          <w:rFonts w:eastAsia="Times New Roman" w:cs="Times New Roman"/>
          <w:szCs w:val="24"/>
        </w:rPr>
        <w:t>ογδ</w:t>
      </w:r>
      <w:r w:rsidR="00E3365A">
        <w:rPr>
          <w:rFonts w:eastAsia="Times New Roman" w:cs="Times New Roman"/>
          <w:szCs w:val="24"/>
        </w:rPr>
        <w:t>ό</w:t>
      </w:r>
      <w:r w:rsidR="00E3365A">
        <w:rPr>
          <w:rFonts w:eastAsia="Times New Roman" w:cs="Times New Roman"/>
          <w:szCs w:val="24"/>
        </w:rPr>
        <w:t>ντα πέντε χιλιάδες</w:t>
      </w:r>
      <w:r w:rsidRPr="00931483">
        <w:rPr>
          <w:rFonts w:eastAsia="Times New Roman" w:cs="Times New Roman"/>
          <w:szCs w:val="24"/>
        </w:rPr>
        <w:t xml:space="preserve"> οικογένειες </w:t>
      </w:r>
      <w:proofErr w:type="spellStart"/>
      <w:r w:rsidRPr="00931483">
        <w:rPr>
          <w:rFonts w:eastAsia="Times New Roman" w:cs="Times New Roman"/>
          <w:szCs w:val="24"/>
        </w:rPr>
        <w:t>παραπλανήθηκαν</w:t>
      </w:r>
      <w:proofErr w:type="spellEnd"/>
      <w:r>
        <w:rPr>
          <w:rFonts w:eastAsia="Times New Roman" w:cs="Times New Roman"/>
          <w:szCs w:val="24"/>
        </w:rPr>
        <w:t>.</w:t>
      </w:r>
      <w:r w:rsidRPr="00931483">
        <w:rPr>
          <w:rFonts w:eastAsia="Times New Roman" w:cs="Times New Roman"/>
          <w:szCs w:val="24"/>
        </w:rPr>
        <w:t xml:space="preserve"> Πλήρωσαν δόσεις για </w:t>
      </w:r>
      <w:r>
        <w:rPr>
          <w:rFonts w:eastAsia="Times New Roman" w:cs="Times New Roman"/>
          <w:szCs w:val="24"/>
        </w:rPr>
        <w:t>δεκαπέντε</w:t>
      </w:r>
      <w:r w:rsidRPr="00931483">
        <w:rPr>
          <w:rFonts w:eastAsia="Times New Roman" w:cs="Times New Roman"/>
          <w:szCs w:val="24"/>
        </w:rPr>
        <w:t xml:space="preserve"> χρόνια και ακόμα χρωστάνε περισσότερα απ</w:t>
      </w:r>
      <w:r>
        <w:rPr>
          <w:rFonts w:eastAsia="Times New Roman" w:cs="Times New Roman"/>
          <w:szCs w:val="24"/>
        </w:rPr>
        <w:t>’</w:t>
      </w:r>
      <w:r w:rsidRPr="00931483">
        <w:rPr>
          <w:rFonts w:eastAsia="Times New Roman" w:cs="Times New Roman"/>
          <w:szCs w:val="24"/>
        </w:rPr>
        <w:t xml:space="preserve"> όσα πήραν</w:t>
      </w:r>
      <w:r>
        <w:rPr>
          <w:rFonts w:eastAsia="Times New Roman" w:cs="Times New Roman"/>
          <w:szCs w:val="24"/>
        </w:rPr>
        <w:t>.</w:t>
      </w:r>
      <w:r w:rsidRPr="00931483">
        <w:rPr>
          <w:rFonts w:eastAsia="Times New Roman" w:cs="Times New Roman"/>
          <w:szCs w:val="24"/>
        </w:rPr>
        <w:t xml:space="preserve"> Και τι έκανε η Κυβέρνηση</w:t>
      </w:r>
      <w:r>
        <w:rPr>
          <w:rFonts w:eastAsia="Times New Roman" w:cs="Times New Roman"/>
          <w:szCs w:val="24"/>
        </w:rPr>
        <w:t>;</w:t>
      </w:r>
      <w:r w:rsidRPr="00931483">
        <w:rPr>
          <w:rFonts w:eastAsia="Times New Roman" w:cs="Times New Roman"/>
          <w:szCs w:val="24"/>
        </w:rPr>
        <w:t xml:space="preserve"> Έστησε ένα πολύ ωραίο θέατρο</w:t>
      </w:r>
      <w:r>
        <w:rPr>
          <w:rFonts w:eastAsia="Times New Roman" w:cs="Times New Roman"/>
          <w:szCs w:val="24"/>
        </w:rPr>
        <w:t>,</w:t>
      </w:r>
      <w:r w:rsidRPr="00931483">
        <w:rPr>
          <w:rFonts w:eastAsia="Times New Roman" w:cs="Times New Roman"/>
          <w:szCs w:val="24"/>
        </w:rPr>
        <w:t xml:space="preserve"> κάθε βδομάδα και ένα νέο σενάριο λύσης</w:t>
      </w:r>
      <w:r>
        <w:rPr>
          <w:rFonts w:eastAsia="Times New Roman" w:cs="Times New Roman"/>
          <w:szCs w:val="24"/>
        </w:rPr>
        <w:t>,</w:t>
      </w:r>
      <w:r w:rsidRPr="00931483">
        <w:rPr>
          <w:rFonts w:eastAsia="Times New Roman" w:cs="Times New Roman"/>
          <w:szCs w:val="24"/>
        </w:rPr>
        <w:t xml:space="preserve"> και στο τέλος μόνο κοροϊδία</w:t>
      </w:r>
      <w:r>
        <w:rPr>
          <w:rFonts w:eastAsia="Times New Roman" w:cs="Times New Roman"/>
          <w:szCs w:val="24"/>
        </w:rPr>
        <w:t>.</w:t>
      </w:r>
      <w:r w:rsidRPr="00931483">
        <w:rPr>
          <w:rFonts w:eastAsia="Times New Roman" w:cs="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t xml:space="preserve">Πάμε ειδικότερα </w:t>
      </w:r>
      <w:r>
        <w:rPr>
          <w:rFonts w:eastAsia="Times New Roman" w:cs="Times New Roman"/>
          <w:szCs w:val="24"/>
        </w:rPr>
        <w:t>κατόπιν</w:t>
      </w:r>
      <w:r w:rsidRPr="00931483">
        <w:rPr>
          <w:rFonts w:eastAsia="Times New Roman" w:cs="Times New Roman"/>
          <w:szCs w:val="24"/>
        </w:rPr>
        <w:t xml:space="preserve"> στην τροπολογία </w:t>
      </w:r>
      <w:r>
        <w:rPr>
          <w:rFonts w:eastAsia="Times New Roman" w:cs="Times New Roman"/>
          <w:szCs w:val="24"/>
        </w:rPr>
        <w:t>μας, που μιλάμε</w:t>
      </w:r>
      <w:r w:rsidRPr="00931483">
        <w:rPr>
          <w:rFonts w:eastAsia="Times New Roman" w:cs="Times New Roman"/>
          <w:szCs w:val="24"/>
        </w:rPr>
        <w:t xml:space="preserve"> για τις διατάξεις του εξωδικαστικού μηχανισμού και τους </w:t>
      </w:r>
      <w:r>
        <w:rPr>
          <w:rFonts w:eastAsia="Times New Roman" w:cs="Times New Roman"/>
          <w:szCs w:val="24"/>
          <w:lang w:val="en-US"/>
        </w:rPr>
        <w:t>servicers</w:t>
      </w:r>
      <w:r>
        <w:rPr>
          <w:rFonts w:eastAsia="Times New Roman" w:cs="Times New Roman"/>
          <w:szCs w:val="24"/>
        </w:rPr>
        <w:t>.</w:t>
      </w:r>
      <w:r w:rsidRPr="00931483">
        <w:rPr>
          <w:rFonts w:eastAsia="Times New Roman" w:cs="Times New Roman"/>
          <w:szCs w:val="24"/>
        </w:rPr>
        <w:t xml:space="preserve"> Ο κώδικας δεοντολογίας των τραπεζών καθίσταται δεσμευτικός πλέον με την τροπολογία μας</w:t>
      </w:r>
      <w:r>
        <w:rPr>
          <w:rFonts w:eastAsia="Times New Roman" w:cs="Times New Roman"/>
          <w:szCs w:val="24"/>
        </w:rPr>
        <w:t>.</w:t>
      </w:r>
      <w:r w:rsidRPr="00931483">
        <w:rPr>
          <w:rFonts w:eastAsia="Times New Roman" w:cs="Times New Roman"/>
          <w:szCs w:val="24"/>
        </w:rPr>
        <w:t xml:space="preserve"> Οι τράπεζες υποχρεούνται να αιτιολογούν γιατί απορρίπτουν προτάσεις ρύθμισης και να καταθέτουν εναλλακτική</w:t>
      </w:r>
      <w:r>
        <w:rPr>
          <w:rFonts w:eastAsia="Times New Roman" w:cs="Times New Roman"/>
          <w:szCs w:val="24"/>
        </w:rPr>
        <w:t>.</w:t>
      </w:r>
      <w:r w:rsidRPr="00931483">
        <w:rPr>
          <w:rFonts w:eastAsia="Times New Roman" w:cs="Times New Roman"/>
          <w:szCs w:val="24"/>
        </w:rPr>
        <w:t xml:space="preserve"> Όπο</w:t>
      </w:r>
      <w:r>
        <w:rPr>
          <w:rFonts w:eastAsia="Times New Roman" w:cs="Times New Roman"/>
          <w:szCs w:val="24"/>
        </w:rPr>
        <w:t>ι</w:t>
      </w:r>
      <w:r w:rsidRPr="00931483">
        <w:rPr>
          <w:rFonts w:eastAsia="Times New Roman" w:cs="Times New Roman"/>
          <w:szCs w:val="24"/>
        </w:rPr>
        <w:t>οι δεν τηρούν τις διαδικασίες δεν μπορούν να προχωρούν σε καταγγελία σύμβασης</w:t>
      </w:r>
      <w:r>
        <w:rPr>
          <w:rFonts w:eastAsia="Times New Roman" w:cs="Times New Roman"/>
          <w:szCs w:val="24"/>
        </w:rPr>
        <w:t>,</w:t>
      </w:r>
      <w:r w:rsidRPr="00931483">
        <w:rPr>
          <w:rFonts w:eastAsia="Times New Roman" w:cs="Times New Roman"/>
          <w:szCs w:val="24"/>
        </w:rPr>
        <w:t xml:space="preserve"> εκτέλεσης ή να απαιτούν τόκους υπερημερίας</w:t>
      </w:r>
      <w:r>
        <w:rPr>
          <w:rFonts w:eastAsia="Times New Roman" w:cs="Times New Roman"/>
          <w:szCs w:val="24"/>
        </w:rPr>
        <w:t>.</w:t>
      </w:r>
      <w:r w:rsidRPr="00931483">
        <w:rPr>
          <w:rFonts w:eastAsia="Times New Roman" w:cs="Times New Roman"/>
          <w:szCs w:val="24"/>
        </w:rPr>
        <w:t xml:space="preserve"> Δημιουργούνται επίσης επιτροπές διευθέτησης οφειλών σε κάθε περιφερειακή ενότητα για προσφυγή των δανειοληπτών</w:t>
      </w:r>
      <w:r>
        <w:rPr>
          <w:rFonts w:eastAsia="Times New Roman" w:cs="Times New Roman"/>
          <w:szCs w:val="24"/>
        </w:rPr>
        <w:t>.</w:t>
      </w:r>
      <w:r w:rsidRPr="00931483">
        <w:rPr>
          <w:rFonts w:eastAsia="Times New Roman" w:cs="Times New Roman"/>
          <w:szCs w:val="24"/>
        </w:rPr>
        <w:t xml:space="preserve"> Βελτιώνονται οι όροι για τους ευάλωτους</w:t>
      </w:r>
      <w:r>
        <w:rPr>
          <w:rFonts w:eastAsia="Times New Roman" w:cs="Times New Roman"/>
          <w:szCs w:val="24"/>
        </w:rPr>
        <w:t>,</w:t>
      </w:r>
      <w:r w:rsidRPr="00931483">
        <w:rPr>
          <w:rFonts w:eastAsia="Times New Roman" w:cs="Times New Roman"/>
          <w:szCs w:val="24"/>
        </w:rPr>
        <w:t xml:space="preserve"> αυξάνονται δηλαδή κατά </w:t>
      </w:r>
      <w:r>
        <w:rPr>
          <w:rFonts w:eastAsia="Times New Roman" w:cs="Times New Roman"/>
          <w:szCs w:val="24"/>
        </w:rPr>
        <w:t>20</w:t>
      </w:r>
      <w:r w:rsidRPr="00931483">
        <w:rPr>
          <w:rFonts w:eastAsia="Times New Roman" w:cs="Times New Roman"/>
          <w:szCs w:val="24"/>
        </w:rPr>
        <w:t xml:space="preserve">% τα εισοδηματικά περιουσιακά όρια και γίνεται </w:t>
      </w:r>
      <w:r>
        <w:rPr>
          <w:rFonts w:eastAsia="Times New Roman" w:cs="Times New Roman"/>
          <w:szCs w:val="24"/>
        </w:rPr>
        <w:t>τιμ</w:t>
      </w:r>
      <w:r w:rsidRPr="00931483">
        <w:rPr>
          <w:rFonts w:eastAsia="Times New Roman" w:cs="Times New Roman"/>
          <w:szCs w:val="24"/>
        </w:rPr>
        <w:t xml:space="preserve">αριθμική </w:t>
      </w:r>
      <w:r w:rsidRPr="00931483">
        <w:rPr>
          <w:rFonts w:eastAsia="Times New Roman" w:cs="Times New Roman"/>
          <w:szCs w:val="24"/>
        </w:rPr>
        <w:lastRenderedPageBreak/>
        <w:t>αναπροσαρμογή</w:t>
      </w:r>
      <w:r>
        <w:rPr>
          <w:rFonts w:eastAsia="Times New Roman" w:cs="Times New Roman"/>
          <w:szCs w:val="24"/>
        </w:rPr>
        <w:t>.</w:t>
      </w:r>
      <w:r w:rsidRPr="00931483">
        <w:rPr>
          <w:rFonts w:eastAsia="Times New Roman" w:cs="Times New Roman"/>
          <w:szCs w:val="24"/>
        </w:rPr>
        <w:t xml:space="preserve"> Μειώνονται οι δόσεις</w:t>
      </w:r>
      <w:r>
        <w:rPr>
          <w:rFonts w:eastAsia="Times New Roman" w:cs="Times New Roman"/>
          <w:szCs w:val="24"/>
        </w:rPr>
        <w:t>,</w:t>
      </w:r>
      <w:r w:rsidRPr="00931483">
        <w:rPr>
          <w:rFonts w:eastAsia="Times New Roman" w:cs="Times New Roman"/>
          <w:szCs w:val="24"/>
        </w:rPr>
        <w:t xml:space="preserve"> δίνεται δυνατότητα άτοκων δόσεων με ειδική μέριμνα για τους αγρότες</w:t>
      </w:r>
      <w:r>
        <w:rPr>
          <w:rFonts w:eastAsia="Times New Roman" w:cs="Times New Roman"/>
          <w:szCs w:val="24"/>
        </w:rPr>
        <w:t>.</w:t>
      </w:r>
      <w:r w:rsidRPr="00931483">
        <w:rPr>
          <w:rFonts w:eastAsia="Times New Roman" w:cs="Times New Roman"/>
          <w:szCs w:val="24"/>
        </w:rPr>
        <w:t xml:space="preserve"> Προβλέπονται επίσης κυρώσεις για τους πιστωτές που δεν συμμορφώνονται</w:t>
      </w:r>
      <w:r>
        <w:rPr>
          <w:rFonts w:eastAsia="Times New Roman" w:cs="Times New Roman"/>
          <w:szCs w:val="24"/>
        </w:rPr>
        <w:t>,</w:t>
      </w:r>
      <w:r w:rsidRPr="00931483">
        <w:rPr>
          <w:rFonts w:eastAsia="Times New Roman" w:cs="Times New Roman"/>
          <w:szCs w:val="24"/>
        </w:rPr>
        <w:t xml:space="preserve"> παράδειγμα απαγόρευση αναγκαστικής εκτέλεσης για ένα</w:t>
      </w:r>
      <w:r>
        <w:rPr>
          <w:rFonts w:eastAsia="Times New Roman" w:cs="Times New Roman"/>
          <w:szCs w:val="24"/>
        </w:rPr>
        <w:t>ν</w:t>
      </w:r>
      <w:r w:rsidRPr="00931483">
        <w:rPr>
          <w:rFonts w:eastAsia="Times New Roman" w:cs="Times New Roman"/>
          <w:szCs w:val="24"/>
        </w:rPr>
        <w:t xml:space="preserve"> χρόνο</w:t>
      </w:r>
      <w:r>
        <w:rPr>
          <w:rFonts w:eastAsia="Times New Roman" w:cs="Times New Roman"/>
          <w:szCs w:val="24"/>
        </w:rPr>
        <w:t>.</w:t>
      </w:r>
      <w:r w:rsidRPr="00931483">
        <w:rPr>
          <w:rFonts w:eastAsia="Times New Roman" w:cs="Times New Roman"/>
          <w:szCs w:val="24"/>
        </w:rPr>
        <w:t xml:space="preserve"> Προβλέπουμε ακυρότητα διαταγών πληρωμής όταν εκδίδονται εν μέσω διαπραγματεύσεων</w:t>
      </w:r>
      <w:r>
        <w:rPr>
          <w:rFonts w:eastAsia="Times New Roman" w:cs="Times New Roman"/>
          <w:szCs w:val="24"/>
        </w:rPr>
        <w:t>.</w:t>
      </w:r>
      <w:r w:rsidRPr="00931483">
        <w:rPr>
          <w:rFonts w:eastAsia="Times New Roman" w:cs="Times New Roman"/>
          <w:szCs w:val="24"/>
        </w:rPr>
        <w:t xml:space="preserve"> Όλα έδειξαν λοιπόν ότι</w:t>
      </w:r>
      <w:r>
        <w:rPr>
          <w:rFonts w:eastAsia="Times New Roman" w:cs="Times New Roman"/>
          <w:szCs w:val="24"/>
        </w:rPr>
        <w:t xml:space="preserve"> αντί</w:t>
      </w:r>
      <w:r w:rsidRPr="00931483">
        <w:rPr>
          <w:rFonts w:eastAsia="Times New Roman" w:cs="Times New Roman"/>
          <w:szCs w:val="24"/>
        </w:rPr>
        <w:t xml:space="preserve"> ο εξωδικαστικός να γίνει </w:t>
      </w:r>
      <w:r>
        <w:rPr>
          <w:rFonts w:eastAsia="Times New Roman" w:cs="Times New Roman"/>
          <w:szCs w:val="24"/>
        </w:rPr>
        <w:t>-</w:t>
      </w:r>
      <w:r w:rsidRPr="00931483">
        <w:rPr>
          <w:rFonts w:eastAsia="Times New Roman" w:cs="Times New Roman"/>
          <w:szCs w:val="24"/>
        </w:rPr>
        <w:t>γι</w:t>
      </w:r>
      <w:r>
        <w:rPr>
          <w:rFonts w:eastAsia="Times New Roman" w:cs="Times New Roman"/>
          <w:szCs w:val="24"/>
        </w:rPr>
        <w:t>’</w:t>
      </w:r>
      <w:r w:rsidRPr="00931483">
        <w:rPr>
          <w:rFonts w:eastAsia="Times New Roman" w:cs="Times New Roman"/>
          <w:szCs w:val="24"/>
        </w:rPr>
        <w:t xml:space="preserve"> αυτό και αναγκαζόμαστε και φέρνουμε και την τροπολογία</w:t>
      </w:r>
      <w:r>
        <w:rPr>
          <w:rFonts w:eastAsia="Times New Roman" w:cs="Times New Roman"/>
          <w:szCs w:val="24"/>
        </w:rPr>
        <w:t xml:space="preserve">- </w:t>
      </w:r>
      <w:r w:rsidRPr="00931483">
        <w:rPr>
          <w:rFonts w:eastAsia="Times New Roman" w:cs="Times New Roman"/>
          <w:szCs w:val="24"/>
        </w:rPr>
        <w:t>ένα δίχτυ προστασίας και ένα εργαλείο πίεσης</w:t>
      </w:r>
      <w:r>
        <w:rPr>
          <w:rFonts w:eastAsia="Times New Roman" w:cs="Times New Roman"/>
          <w:szCs w:val="24"/>
        </w:rPr>
        <w:t>,</w:t>
      </w:r>
      <w:r w:rsidRPr="00931483">
        <w:rPr>
          <w:rFonts w:eastAsia="Times New Roman" w:cs="Times New Roman"/>
          <w:szCs w:val="24"/>
        </w:rPr>
        <w:t xml:space="preserve"> φάνηκε ότι είχε ένα 85% αποτυχία</w:t>
      </w:r>
      <w:r>
        <w:rPr>
          <w:rFonts w:eastAsia="Times New Roman" w:cs="Times New Roman"/>
          <w:szCs w:val="24"/>
        </w:rPr>
        <w:t>.</w:t>
      </w:r>
      <w:r w:rsidRPr="00931483">
        <w:rPr>
          <w:rFonts w:eastAsia="Times New Roman" w:cs="Times New Roman"/>
          <w:szCs w:val="24"/>
        </w:rPr>
        <w:t xml:space="preserve"> Οι μισές ρυθμίσεις έχουν ξανά κοκκινίσει και οι δανειολήπτες είναι όμηροι τ</w:t>
      </w:r>
      <w:r>
        <w:rPr>
          <w:rFonts w:eastAsia="Times New Roman" w:cs="Times New Roman"/>
          <w:szCs w:val="24"/>
        </w:rPr>
        <w:t xml:space="preserve">ων </w:t>
      </w:r>
      <w:r>
        <w:rPr>
          <w:rFonts w:eastAsia="Times New Roman" w:cs="Times New Roman"/>
          <w:szCs w:val="24"/>
          <w:lang w:val="en-US"/>
        </w:rPr>
        <w:t>servicers</w:t>
      </w:r>
      <w:r>
        <w:rPr>
          <w:rFonts w:eastAsia="Times New Roman" w:cs="Times New Roman"/>
          <w:szCs w:val="24"/>
        </w:rPr>
        <w:t>.</w:t>
      </w:r>
      <w:r w:rsidRPr="00931483">
        <w:rPr>
          <w:rFonts w:eastAsia="Times New Roman" w:cs="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t xml:space="preserve">Προχωράμε στην τροπολογία μας </w:t>
      </w:r>
      <w:r>
        <w:rPr>
          <w:rFonts w:eastAsia="Times New Roman" w:cs="Times New Roman"/>
          <w:szCs w:val="24"/>
        </w:rPr>
        <w:t>σ</w:t>
      </w:r>
      <w:r w:rsidRPr="00931483">
        <w:rPr>
          <w:rFonts w:eastAsia="Times New Roman" w:cs="Times New Roman"/>
          <w:szCs w:val="24"/>
        </w:rPr>
        <w:t>τις διατάξεις για τις τραπεζικές χρεώσεις και την τραπεζική διαφάνεια</w:t>
      </w:r>
      <w:r>
        <w:rPr>
          <w:rFonts w:eastAsia="Times New Roman" w:cs="Times New Roman"/>
          <w:szCs w:val="24"/>
        </w:rPr>
        <w:t>.</w:t>
      </w:r>
      <w:r w:rsidRPr="00931483">
        <w:rPr>
          <w:rFonts w:eastAsia="Times New Roman" w:cs="Times New Roman"/>
          <w:szCs w:val="24"/>
        </w:rPr>
        <w:t xml:space="preserve"> Απαγορεύονται ρητά καταχρηστικές χρεώσεις</w:t>
      </w:r>
      <w:r>
        <w:rPr>
          <w:rFonts w:eastAsia="Times New Roman" w:cs="Times New Roman"/>
          <w:szCs w:val="24"/>
        </w:rPr>
        <w:t>,</w:t>
      </w:r>
      <w:r w:rsidRPr="00931483">
        <w:rPr>
          <w:rFonts w:eastAsia="Times New Roman" w:cs="Times New Roman"/>
          <w:szCs w:val="24"/>
        </w:rPr>
        <w:t xml:space="preserve"> όπως έξοδα διαχείρισης λογαριασμού</w:t>
      </w:r>
      <w:r>
        <w:rPr>
          <w:rFonts w:eastAsia="Times New Roman" w:cs="Times New Roman"/>
          <w:szCs w:val="24"/>
        </w:rPr>
        <w:t>,</w:t>
      </w:r>
      <w:r w:rsidRPr="00931483">
        <w:rPr>
          <w:rFonts w:eastAsia="Times New Roman" w:cs="Times New Roman"/>
          <w:szCs w:val="24"/>
        </w:rPr>
        <w:t xml:space="preserve"> χρέωση ενημερώσεων</w:t>
      </w:r>
      <w:r>
        <w:rPr>
          <w:rFonts w:eastAsia="Times New Roman" w:cs="Times New Roman"/>
          <w:szCs w:val="24"/>
        </w:rPr>
        <w:t>,</w:t>
      </w:r>
      <w:r w:rsidRPr="00931483">
        <w:rPr>
          <w:rFonts w:eastAsia="Times New Roman" w:cs="Times New Roman"/>
          <w:szCs w:val="24"/>
        </w:rPr>
        <w:t xml:space="preserve"> υπέρογκες χρεώσεις για έγγραφα κ</w:t>
      </w:r>
      <w:r>
        <w:rPr>
          <w:rFonts w:eastAsia="Times New Roman" w:cs="Times New Roman"/>
          <w:szCs w:val="24"/>
        </w:rPr>
        <w:t>.</w:t>
      </w:r>
      <w:r w:rsidRPr="00931483">
        <w:rPr>
          <w:rFonts w:eastAsia="Times New Roman" w:cs="Times New Roman"/>
          <w:szCs w:val="24"/>
        </w:rPr>
        <w:t>λπ</w:t>
      </w:r>
      <w:r>
        <w:rPr>
          <w:rFonts w:eastAsia="Times New Roman" w:cs="Times New Roman"/>
          <w:szCs w:val="24"/>
        </w:rPr>
        <w:t>.</w:t>
      </w:r>
      <w:r w:rsidRPr="00931483">
        <w:rPr>
          <w:rFonts w:eastAsia="Times New Roman" w:cs="Times New Roman"/>
          <w:szCs w:val="24"/>
        </w:rPr>
        <w:t xml:space="preserve"> όπως και μία σειρά</w:t>
      </w:r>
      <w:r>
        <w:rPr>
          <w:rFonts w:eastAsia="Times New Roman" w:cs="Times New Roman"/>
          <w:szCs w:val="24"/>
        </w:rPr>
        <w:t xml:space="preserve"> -ν</w:t>
      </w:r>
      <w:r w:rsidRPr="00931483">
        <w:rPr>
          <w:rFonts w:eastAsia="Times New Roman" w:cs="Times New Roman"/>
          <w:szCs w:val="24"/>
        </w:rPr>
        <w:t>α μην</w:t>
      </w:r>
      <w:r>
        <w:rPr>
          <w:rFonts w:eastAsia="Times New Roman" w:cs="Times New Roman"/>
          <w:szCs w:val="24"/>
        </w:rPr>
        <w:t xml:space="preserve"> τις</w:t>
      </w:r>
      <w:r w:rsidRPr="00931483">
        <w:rPr>
          <w:rFonts w:eastAsia="Times New Roman" w:cs="Times New Roman"/>
          <w:szCs w:val="24"/>
        </w:rPr>
        <w:t xml:space="preserve"> αναλύσω παρακάτω</w:t>
      </w:r>
      <w:r>
        <w:rPr>
          <w:rFonts w:eastAsia="Times New Roman" w:cs="Times New Roman"/>
          <w:szCs w:val="24"/>
        </w:rPr>
        <w:t>-</w:t>
      </w:r>
      <w:r w:rsidRPr="00931483">
        <w:rPr>
          <w:rFonts w:eastAsia="Times New Roman" w:cs="Times New Roman"/>
          <w:szCs w:val="24"/>
        </w:rPr>
        <w:t xml:space="preserve"> διατάξεις τόσο για τους ευάλωτους πελάτες</w:t>
      </w:r>
      <w:r>
        <w:rPr>
          <w:rFonts w:eastAsia="Times New Roman" w:cs="Times New Roman"/>
          <w:szCs w:val="24"/>
        </w:rPr>
        <w:t xml:space="preserve"> των τραπεζών</w:t>
      </w:r>
      <w:r w:rsidRPr="00931483">
        <w:rPr>
          <w:rFonts w:eastAsia="Times New Roman" w:cs="Times New Roman"/>
          <w:szCs w:val="24"/>
        </w:rPr>
        <w:t xml:space="preserve"> </w:t>
      </w:r>
      <w:r>
        <w:rPr>
          <w:rFonts w:eastAsia="Times New Roman" w:cs="Times New Roman"/>
          <w:szCs w:val="24"/>
        </w:rPr>
        <w:t xml:space="preserve">όσο και </w:t>
      </w:r>
      <w:r w:rsidRPr="00931483">
        <w:rPr>
          <w:rFonts w:eastAsia="Times New Roman" w:cs="Times New Roman"/>
          <w:szCs w:val="24"/>
        </w:rPr>
        <w:t xml:space="preserve">για τα σημεία των </w:t>
      </w:r>
      <w:r>
        <w:rPr>
          <w:rFonts w:eastAsia="Times New Roman" w:cs="Times New Roman"/>
          <w:szCs w:val="24"/>
          <w:lang w:val="en-US"/>
        </w:rPr>
        <w:t>ATM</w:t>
      </w:r>
      <w:r>
        <w:rPr>
          <w:rFonts w:eastAsia="Times New Roman" w:cs="Times New Roman"/>
          <w:szCs w:val="24"/>
        </w:rPr>
        <w:t xml:space="preserve"> </w:t>
      </w:r>
      <w:r w:rsidRPr="00931483">
        <w:rPr>
          <w:rFonts w:eastAsia="Times New Roman" w:cs="Times New Roman"/>
          <w:szCs w:val="24"/>
        </w:rPr>
        <w:t xml:space="preserve">τα οποία </w:t>
      </w:r>
      <w:r>
        <w:rPr>
          <w:rFonts w:eastAsia="Times New Roman" w:cs="Times New Roman"/>
          <w:szCs w:val="24"/>
        </w:rPr>
        <w:t>θ</w:t>
      </w:r>
      <w:r w:rsidRPr="00931483">
        <w:rPr>
          <w:rFonts w:eastAsia="Times New Roman" w:cs="Times New Roman"/>
          <w:szCs w:val="24"/>
        </w:rPr>
        <w:t xml:space="preserve">α </w:t>
      </w:r>
      <w:r>
        <w:rPr>
          <w:rFonts w:eastAsia="Times New Roman" w:cs="Times New Roman"/>
          <w:szCs w:val="24"/>
        </w:rPr>
        <w:t xml:space="preserve">τα </w:t>
      </w:r>
      <w:r w:rsidRPr="00931483">
        <w:rPr>
          <w:rFonts w:eastAsia="Times New Roman" w:cs="Times New Roman"/>
          <w:szCs w:val="24"/>
        </w:rPr>
        <w:t>αναλύσουν οι ομιλητές μας</w:t>
      </w:r>
      <w:r>
        <w:rPr>
          <w:rFonts w:eastAsia="Times New Roman" w:cs="Times New Roman"/>
          <w:szCs w:val="24"/>
        </w:rPr>
        <w:t>.</w:t>
      </w:r>
      <w:r w:rsidRPr="00931483">
        <w:rPr>
          <w:rFonts w:eastAsia="Times New Roman" w:cs="Times New Roman"/>
          <w:szCs w:val="24"/>
        </w:rPr>
        <w:t xml:space="preserve"> Εν ολίγοις</w:t>
      </w:r>
      <w:r>
        <w:rPr>
          <w:rFonts w:eastAsia="Times New Roman" w:cs="Times New Roman"/>
          <w:szCs w:val="24"/>
        </w:rPr>
        <w:t>,</w:t>
      </w:r>
      <w:r w:rsidRPr="00931483">
        <w:rPr>
          <w:rFonts w:eastAsia="Times New Roman" w:cs="Times New Roman"/>
          <w:szCs w:val="24"/>
        </w:rPr>
        <w:t xml:space="preserve"> οι τράπεζες επί των ημερών </w:t>
      </w:r>
      <w:r>
        <w:rPr>
          <w:rFonts w:eastAsia="Times New Roman" w:cs="Times New Roman"/>
          <w:szCs w:val="24"/>
        </w:rPr>
        <w:t>σας,</w:t>
      </w:r>
      <w:r w:rsidRPr="00931483">
        <w:rPr>
          <w:rFonts w:eastAsia="Times New Roman" w:cs="Times New Roman"/>
          <w:szCs w:val="24"/>
        </w:rPr>
        <w:t xml:space="preserve"> κύριοι της Κυβέρνησης</w:t>
      </w:r>
      <w:r>
        <w:rPr>
          <w:rFonts w:eastAsia="Times New Roman" w:cs="Times New Roman"/>
          <w:szCs w:val="24"/>
        </w:rPr>
        <w:t>,</w:t>
      </w:r>
      <w:r w:rsidRPr="00931483">
        <w:rPr>
          <w:rFonts w:eastAsia="Times New Roman" w:cs="Times New Roman"/>
          <w:szCs w:val="24"/>
        </w:rPr>
        <w:t xml:space="preserve"> έχουν γίνει οι νέοι φοροεισπράκτορες και εσείς είστε απλά θεατές σε αυτή</w:t>
      </w:r>
      <w:r>
        <w:rPr>
          <w:rFonts w:eastAsia="Times New Roman" w:cs="Times New Roman"/>
          <w:szCs w:val="24"/>
        </w:rPr>
        <w:t>ν</w:t>
      </w:r>
      <w:r w:rsidRPr="00931483">
        <w:rPr>
          <w:rFonts w:eastAsia="Times New Roman" w:cs="Times New Roman"/>
          <w:szCs w:val="24"/>
        </w:rPr>
        <w:t xml:space="preserve"> την τραπεζική ασυδοσία</w:t>
      </w:r>
      <w:r>
        <w:rPr>
          <w:rFonts w:eastAsia="Times New Roman" w:cs="Times New Roman"/>
          <w:szCs w:val="24"/>
        </w:rPr>
        <w:t>.</w:t>
      </w:r>
      <w:r w:rsidRPr="00931483">
        <w:rPr>
          <w:rFonts w:eastAsia="Times New Roman" w:cs="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t>Κλείνοντας</w:t>
      </w:r>
      <w:r>
        <w:rPr>
          <w:rFonts w:eastAsia="Times New Roman" w:cs="Times New Roman"/>
          <w:szCs w:val="24"/>
        </w:rPr>
        <w:t>,</w:t>
      </w:r>
      <w:r w:rsidRPr="00931483">
        <w:rPr>
          <w:rFonts w:eastAsia="Times New Roman" w:cs="Times New Roman"/>
          <w:szCs w:val="24"/>
        </w:rPr>
        <w:t xml:space="preserve"> θα ήθελα να πω ότι σας καλώ να την ψηφίσετε αυτή</w:t>
      </w:r>
      <w:r>
        <w:rPr>
          <w:rFonts w:eastAsia="Times New Roman" w:cs="Times New Roman"/>
          <w:szCs w:val="24"/>
        </w:rPr>
        <w:t>ν</w:t>
      </w:r>
      <w:r w:rsidRPr="00931483">
        <w:rPr>
          <w:rFonts w:eastAsia="Times New Roman" w:cs="Times New Roman"/>
          <w:szCs w:val="24"/>
        </w:rPr>
        <w:t xml:space="preserve"> την τροπολογία</w:t>
      </w:r>
      <w:r>
        <w:rPr>
          <w:rFonts w:eastAsia="Times New Roman" w:cs="Times New Roman"/>
          <w:szCs w:val="24"/>
        </w:rPr>
        <w:t>,</w:t>
      </w:r>
      <w:r w:rsidRPr="00931483">
        <w:rPr>
          <w:rFonts w:eastAsia="Times New Roman" w:cs="Times New Roman"/>
          <w:szCs w:val="24"/>
        </w:rPr>
        <w:t xml:space="preserve"> γιατί έχουμε ξεκάθαρες προτάσεις</w:t>
      </w:r>
      <w:r>
        <w:rPr>
          <w:rFonts w:eastAsia="Times New Roman" w:cs="Times New Roman"/>
          <w:szCs w:val="24"/>
        </w:rPr>
        <w:t>.</w:t>
      </w:r>
      <w:r w:rsidRPr="00931483">
        <w:rPr>
          <w:rFonts w:eastAsia="Times New Roman" w:cs="Times New Roman"/>
          <w:szCs w:val="24"/>
        </w:rPr>
        <w:t xml:space="preserve"> Ανάμεσα στην τραπεζική </w:t>
      </w:r>
      <w:r w:rsidRPr="00931483">
        <w:rPr>
          <w:rFonts w:eastAsia="Times New Roman" w:cs="Times New Roman"/>
          <w:szCs w:val="24"/>
        </w:rPr>
        <w:lastRenderedPageBreak/>
        <w:t>ασυδοσία και τους ευάλωτους συμπολίτες μας εμείς επιλέγουμε τους δεύτερους</w:t>
      </w:r>
      <w:r>
        <w:rPr>
          <w:rFonts w:eastAsia="Times New Roman" w:cs="Times New Roman"/>
          <w:szCs w:val="24"/>
        </w:rPr>
        <w:t>.</w:t>
      </w:r>
      <w:r w:rsidRPr="00931483">
        <w:rPr>
          <w:rFonts w:eastAsia="Times New Roman" w:cs="Times New Roman"/>
          <w:szCs w:val="24"/>
        </w:rPr>
        <w:t xml:space="preserve"> Αντιθέτ</w:t>
      </w:r>
      <w:r>
        <w:rPr>
          <w:rFonts w:eastAsia="Times New Roman" w:cs="Times New Roman"/>
          <w:szCs w:val="24"/>
        </w:rPr>
        <w:t>ως,</w:t>
      </w:r>
      <w:r w:rsidRPr="00931483">
        <w:rPr>
          <w:rFonts w:eastAsia="Times New Roman" w:cs="Times New Roman"/>
          <w:szCs w:val="24"/>
        </w:rPr>
        <w:t xml:space="preserve"> </w:t>
      </w:r>
      <w:r>
        <w:rPr>
          <w:rFonts w:eastAsia="Times New Roman" w:cs="Times New Roman"/>
          <w:szCs w:val="24"/>
        </w:rPr>
        <w:t>εσείς,</w:t>
      </w:r>
      <w:r w:rsidRPr="00931483">
        <w:rPr>
          <w:rFonts w:eastAsia="Times New Roman" w:cs="Times New Roman"/>
          <w:szCs w:val="24"/>
        </w:rPr>
        <w:t xml:space="preserve"> κυρίες και κύριοι της Κυβέρνησης</w:t>
      </w:r>
      <w:r>
        <w:rPr>
          <w:rFonts w:eastAsia="Times New Roman" w:cs="Times New Roman"/>
          <w:szCs w:val="24"/>
        </w:rPr>
        <w:t>,</w:t>
      </w:r>
      <w:r w:rsidRPr="00931483">
        <w:rPr>
          <w:rFonts w:eastAsia="Times New Roman" w:cs="Times New Roman"/>
          <w:szCs w:val="24"/>
        </w:rPr>
        <w:t xml:space="preserve"> </w:t>
      </w:r>
      <w:r>
        <w:rPr>
          <w:rFonts w:eastAsia="Times New Roman" w:cs="Times New Roman"/>
          <w:szCs w:val="24"/>
        </w:rPr>
        <w:t>τ</w:t>
      </w:r>
      <w:r w:rsidRPr="00931483">
        <w:rPr>
          <w:rFonts w:eastAsia="Times New Roman" w:cs="Times New Roman"/>
          <w:szCs w:val="24"/>
        </w:rPr>
        <w:t>α δίνετε όλα για τις τράπεζες</w:t>
      </w:r>
      <w:r>
        <w:rPr>
          <w:rFonts w:eastAsia="Times New Roman" w:cs="Times New Roman"/>
          <w:szCs w:val="24"/>
        </w:rPr>
        <w:t>,</w:t>
      </w:r>
      <w:r w:rsidRPr="00931483">
        <w:rPr>
          <w:rFonts w:eastAsia="Times New Roman" w:cs="Times New Roman"/>
          <w:szCs w:val="24"/>
        </w:rPr>
        <w:t xml:space="preserve"> τίποτα για τους πολίτες</w:t>
      </w:r>
      <w:r>
        <w:rPr>
          <w:rFonts w:eastAsia="Times New Roman" w:cs="Times New Roman"/>
          <w:szCs w:val="24"/>
        </w:rPr>
        <w:t>.</w:t>
      </w:r>
      <w:r w:rsidRPr="00931483">
        <w:rPr>
          <w:rFonts w:eastAsia="Times New Roman" w:cs="Times New Roman"/>
          <w:szCs w:val="24"/>
        </w:rPr>
        <w:t xml:space="preserve"> Για να το πούμε καθαρά</w:t>
      </w:r>
      <w:r>
        <w:rPr>
          <w:rFonts w:eastAsia="Times New Roman" w:cs="Times New Roman"/>
          <w:szCs w:val="24"/>
        </w:rPr>
        <w:t>,</w:t>
      </w:r>
      <w:r w:rsidRPr="00931483">
        <w:rPr>
          <w:rFonts w:eastAsia="Times New Roman" w:cs="Times New Roman"/>
          <w:szCs w:val="24"/>
        </w:rPr>
        <w:t xml:space="preserve"> και κλείνω</w:t>
      </w:r>
      <w:r>
        <w:rPr>
          <w:rFonts w:eastAsia="Times New Roman" w:cs="Times New Roman"/>
          <w:szCs w:val="24"/>
        </w:rPr>
        <w:t>,</w:t>
      </w:r>
      <w:r w:rsidRPr="00931483">
        <w:rPr>
          <w:rFonts w:eastAsia="Times New Roman" w:cs="Times New Roman"/>
          <w:szCs w:val="24"/>
        </w:rPr>
        <w:t xml:space="preserve"> δεν είναι αδυναμία σας αυτό</w:t>
      </w:r>
      <w:r>
        <w:rPr>
          <w:rFonts w:eastAsia="Times New Roman" w:cs="Times New Roman"/>
          <w:szCs w:val="24"/>
        </w:rPr>
        <w:t>,</w:t>
      </w:r>
      <w:r w:rsidRPr="00931483">
        <w:rPr>
          <w:rFonts w:eastAsia="Times New Roman" w:cs="Times New Roman"/>
          <w:szCs w:val="24"/>
        </w:rPr>
        <w:t xml:space="preserve"> είναι επιλογή</w:t>
      </w:r>
      <w:r>
        <w:rPr>
          <w:rFonts w:eastAsia="Times New Roman" w:cs="Times New Roman"/>
          <w:szCs w:val="24"/>
        </w:rPr>
        <w:t>.</w:t>
      </w:r>
      <w:r w:rsidRPr="00931483">
        <w:rPr>
          <w:rFonts w:eastAsia="Times New Roman" w:cs="Times New Roman"/>
          <w:szCs w:val="24"/>
        </w:rPr>
        <w:t xml:space="preserve"> Επιλογή μιας Κυβέρνησης που βλέπει τους δανειολήπτες όχι ως πολίτες με δικαιώματα</w:t>
      </w:r>
      <w:r>
        <w:rPr>
          <w:rFonts w:eastAsia="Times New Roman" w:cs="Times New Roman"/>
          <w:szCs w:val="24"/>
        </w:rPr>
        <w:t>,</w:t>
      </w:r>
      <w:r w:rsidRPr="00931483">
        <w:rPr>
          <w:rFonts w:eastAsia="Times New Roman" w:cs="Times New Roman"/>
          <w:szCs w:val="24"/>
        </w:rPr>
        <w:t xml:space="preserve"> αλλά ως νούμερα στους ισολογισμούς των τραπεζών</w:t>
      </w:r>
      <w:r>
        <w:rPr>
          <w:rFonts w:eastAsia="Times New Roman" w:cs="Times New Roman"/>
          <w:szCs w:val="24"/>
        </w:rPr>
        <w:t>.</w:t>
      </w:r>
      <w:r w:rsidRPr="00931483">
        <w:rPr>
          <w:rFonts w:eastAsia="Times New Roman" w:cs="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t>Εμείς</w:t>
      </w:r>
      <w:r>
        <w:rPr>
          <w:rFonts w:eastAsia="Times New Roman" w:cs="Times New Roman"/>
          <w:szCs w:val="24"/>
        </w:rPr>
        <w:t>,</w:t>
      </w:r>
      <w:r w:rsidRPr="00931483">
        <w:rPr>
          <w:rFonts w:eastAsia="Times New Roman" w:cs="Times New Roman"/>
          <w:szCs w:val="24"/>
        </w:rPr>
        <w:t xml:space="preserve"> το ΠΑΣΟΚ</w:t>
      </w:r>
      <w:r>
        <w:rPr>
          <w:rFonts w:eastAsia="Times New Roman" w:cs="Times New Roman"/>
          <w:szCs w:val="24"/>
        </w:rPr>
        <w:t>,</w:t>
      </w:r>
      <w:r w:rsidRPr="00931483">
        <w:rPr>
          <w:rFonts w:eastAsia="Times New Roman" w:cs="Times New Roman"/>
          <w:szCs w:val="24"/>
        </w:rPr>
        <w:t xml:space="preserve"> στέκεται απέναντι σε αυτή</w:t>
      </w:r>
      <w:r>
        <w:rPr>
          <w:rFonts w:eastAsia="Times New Roman" w:cs="Times New Roman"/>
          <w:szCs w:val="24"/>
        </w:rPr>
        <w:t>ν</w:t>
      </w:r>
      <w:r w:rsidRPr="00931483">
        <w:rPr>
          <w:rFonts w:eastAsia="Times New Roman" w:cs="Times New Roman"/>
          <w:szCs w:val="24"/>
        </w:rPr>
        <w:t xml:space="preserve"> την αδικία με προτάσεις</w:t>
      </w:r>
      <w:r>
        <w:rPr>
          <w:rFonts w:eastAsia="Times New Roman" w:cs="Times New Roman"/>
          <w:szCs w:val="24"/>
        </w:rPr>
        <w:t>,</w:t>
      </w:r>
      <w:r w:rsidRPr="00931483">
        <w:rPr>
          <w:rFonts w:eastAsia="Times New Roman" w:cs="Times New Roman"/>
          <w:szCs w:val="24"/>
        </w:rPr>
        <w:t xml:space="preserve"> μ</w:t>
      </w:r>
      <w:r>
        <w:rPr>
          <w:rFonts w:eastAsia="Times New Roman" w:cs="Times New Roman"/>
          <w:szCs w:val="24"/>
        </w:rPr>
        <w:t>ε λύσεις,</w:t>
      </w:r>
      <w:r w:rsidRPr="00931483">
        <w:rPr>
          <w:rFonts w:eastAsia="Times New Roman" w:cs="Times New Roman"/>
          <w:szCs w:val="24"/>
        </w:rPr>
        <w:t xml:space="preserve"> με πραγματική προστασία για την κοινωνία για έναν απλό λόγο</w:t>
      </w:r>
      <w:r>
        <w:rPr>
          <w:rFonts w:eastAsia="Times New Roman" w:cs="Times New Roman"/>
          <w:szCs w:val="24"/>
        </w:rPr>
        <w:t>,</w:t>
      </w:r>
      <w:r w:rsidRPr="00931483">
        <w:rPr>
          <w:rFonts w:eastAsia="Times New Roman" w:cs="Times New Roman"/>
          <w:szCs w:val="24"/>
        </w:rPr>
        <w:t xml:space="preserve"> γιατί αυτό είναι γραμμένο στο DNA μας</w:t>
      </w:r>
      <w:r>
        <w:rPr>
          <w:rFonts w:eastAsia="Times New Roman" w:cs="Times New Roman"/>
          <w:szCs w:val="24"/>
        </w:rPr>
        <w:t>.</w:t>
      </w:r>
      <w:r w:rsidRPr="00931483">
        <w:rPr>
          <w:rFonts w:eastAsia="Times New Roman" w:cs="Times New Roman"/>
          <w:szCs w:val="24"/>
        </w:rPr>
        <w:t xml:space="preserve"> </w:t>
      </w:r>
    </w:p>
    <w:p>
      <w:pPr>
        <w:spacing w:after="0" w:line="600" w:lineRule="auto"/>
        <w:ind w:firstLine="720"/>
        <w:jc w:val="both"/>
        <w:rPr>
          <w:rFonts w:eastAsia="Times New Roman" w:cs="Times New Roman"/>
          <w:szCs w:val="24"/>
        </w:rPr>
      </w:pPr>
      <w:r w:rsidRPr="00931483">
        <w:rPr>
          <w:rFonts w:eastAsia="Times New Roman" w:cs="Times New Roman"/>
          <w:szCs w:val="24"/>
        </w:rPr>
        <w:t>Σας ευχαριστώ π</w:t>
      </w:r>
      <w:r>
        <w:rPr>
          <w:rFonts w:eastAsia="Times New Roman" w:cs="Times New Roman"/>
          <w:szCs w:val="24"/>
        </w:rPr>
        <w:t>ολύ.</w:t>
      </w:r>
    </w:p>
    <w:p>
      <w:pPr>
        <w:spacing w:after="0" w:line="600" w:lineRule="auto"/>
        <w:ind w:firstLine="720"/>
        <w:jc w:val="both"/>
        <w:rPr>
          <w:rFonts w:eastAsia="Times New Roman" w:cs="Times New Roman"/>
          <w:szCs w:val="24"/>
        </w:rPr>
      </w:pPr>
      <w:r w:rsidRPr="00946BF0">
        <w:rPr>
          <w:rFonts w:eastAsia="Times New Roman" w:cs="Times New Roman"/>
          <w:szCs w:val="24"/>
        </w:rPr>
        <w:t>(Χειροκροτήματα από την πτέρυγα του ΠΑΣΟΚ</w:t>
      </w:r>
      <w:r w:rsidR="003219D5">
        <w:rPr>
          <w:rFonts w:eastAsia="Times New Roman" w:cs="Times New Roman"/>
          <w:szCs w:val="24"/>
        </w:rPr>
        <w:t xml:space="preserve"> </w:t>
      </w:r>
      <w:r w:rsidRPr="00946BF0">
        <w:rPr>
          <w:rFonts w:eastAsia="Times New Roman" w:cs="Times New Roman"/>
          <w:szCs w:val="24"/>
        </w:rPr>
        <w:t>-</w:t>
      </w:r>
      <w:r w:rsidR="003219D5">
        <w:rPr>
          <w:rFonts w:eastAsia="Times New Roman" w:cs="Times New Roman"/>
          <w:szCs w:val="24"/>
        </w:rPr>
        <w:t xml:space="preserve"> </w:t>
      </w:r>
      <w:r w:rsidRPr="00946BF0">
        <w:rPr>
          <w:rFonts w:eastAsia="Times New Roman" w:cs="Times New Roman"/>
          <w:szCs w:val="24"/>
        </w:rPr>
        <w:t>Κινήματος Αλλαγής)</w:t>
      </w:r>
    </w:p>
    <w:p>
      <w:pPr>
        <w:spacing w:after="0" w:line="600" w:lineRule="auto"/>
        <w:ind w:firstLine="720"/>
        <w:jc w:val="both"/>
        <w:rPr>
          <w:rFonts w:eastAsia="Times New Roman" w:cs="Times New Roman"/>
          <w:szCs w:val="24"/>
        </w:rPr>
      </w:pPr>
      <w:r w:rsidRPr="00946BF0">
        <w:rPr>
          <w:rFonts w:eastAsia="Times New Roman" w:cs="Times New Roman"/>
          <w:b/>
          <w:szCs w:val="24"/>
        </w:rPr>
        <w:t xml:space="preserve">ΠΡΟΕΔΡΕΥΩΝ (Ιωάννης </w:t>
      </w:r>
      <w:proofErr w:type="spellStart"/>
      <w:r w:rsidRPr="00946BF0">
        <w:rPr>
          <w:rFonts w:eastAsia="Times New Roman" w:cs="Times New Roman"/>
          <w:b/>
          <w:szCs w:val="24"/>
        </w:rPr>
        <w:t>Πλακιωτάκης</w:t>
      </w:r>
      <w:proofErr w:type="spellEnd"/>
      <w:r w:rsidRPr="00946BF0">
        <w:rPr>
          <w:rFonts w:eastAsia="Times New Roman" w:cs="Times New Roman"/>
          <w:b/>
          <w:szCs w:val="24"/>
        </w:rPr>
        <w:t>):</w:t>
      </w:r>
      <w:r w:rsidRPr="00946BF0">
        <w:rPr>
          <w:rFonts w:eastAsia="Times New Roman" w:cs="Times New Roman"/>
          <w:szCs w:val="24"/>
        </w:rPr>
        <w:t xml:space="preserve"> </w:t>
      </w:r>
      <w:r>
        <w:rPr>
          <w:rFonts w:eastAsia="Times New Roman" w:cs="Times New Roman"/>
          <w:szCs w:val="24"/>
        </w:rPr>
        <w:t>Και εμείς ε</w:t>
      </w:r>
      <w:r w:rsidRPr="00931483">
        <w:rPr>
          <w:rFonts w:eastAsia="Times New Roman" w:cs="Times New Roman"/>
          <w:szCs w:val="24"/>
        </w:rPr>
        <w:t>υχαριστούμε</w:t>
      </w:r>
      <w:r>
        <w:rPr>
          <w:rFonts w:eastAsia="Times New Roman" w:cs="Times New Roman"/>
          <w:szCs w:val="24"/>
        </w:rPr>
        <w:t xml:space="preserve"> την κ. </w:t>
      </w:r>
      <w:proofErr w:type="spellStart"/>
      <w:r>
        <w:rPr>
          <w:rFonts w:eastAsia="Times New Roman" w:cs="Times New Roman"/>
          <w:szCs w:val="24"/>
        </w:rPr>
        <w:t>Σταρακά</w:t>
      </w:r>
      <w:proofErr w:type="spellEnd"/>
      <w:r>
        <w:rPr>
          <w:rFonts w:eastAsia="Times New Roman" w:cs="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t>Παρακαλώ, να κλείσει το σύστημα εγγραφής.</w:t>
      </w:r>
    </w:p>
    <w:p>
      <w:pPr>
        <w:spacing w:after="0" w:line="600" w:lineRule="auto"/>
        <w:ind w:firstLine="720"/>
        <w:jc w:val="both"/>
        <w:rPr>
          <w:rFonts w:eastAsia="Times New Roman" w:cs="Times New Roman"/>
          <w:szCs w:val="24"/>
        </w:rPr>
      </w:pPr>
      <w:r>
        <w:rPr>
          <w:rFonts w:eastAsia="Times New Roman" w:cs="Times New Roman"/>
          <w:szCs w:val="24"/>
        </w:rPr>
        <w:t>Τον</w:t>
      </w:r>
      <w:r w:rsidRPr="00931483">
        <w:rPr>
          <w:rFonts w:eastAsia="Times New Roman" w:cs="Times New Roman"/>
          <w:szCs w:val="24"/>
        </w:rPr>
        <w:t xml:space="preserve"> λόγο</w:t>
      </w:r>
      <w:r>
        <w:rPr>
          <w:rFonts w:eastAsia="Times New Roman" w:cs="Times New Roman"/>
          <w:szCs w:val="24"/>
        </w:rPr>
        <w:t xml:space="preserve"> έχει</w:t>
      </w:r>
      <w:r w:rsidRPr="00931483">
        <w:rPr>
          <w:rFonts w:eastAsia="Times New Roman" w:cs="Times New Roman"/>
          <w:szCs w:val="24"/>
        </w:rPr>
        <w:t xml:space="preserve"> ο ειδικός αγορητής από τον ΣΥΡΙΖΑ</w:t>
      </w:r>
      <w:r>
        <w:rPr>
          <w:rFonts w:eastAsia="Times New Roman" w:cs="Times New Roman"/>
          <w:szCs w:val="24"/>
        </w:rPr>
        <w:t>,</w:t>
      </w:r>
      <w:r w:rsidRPr="00931483">
        <w:rPr>
          <w:rFonts w:eastAsia="Times New Roman" w:cs="Times New Roman"/>
          <w:szCs w:val="24"/>
        </w:rPr>
        <w:t xml:space="preserve"> ο </w:t>
      </w:r>
      <w:r>
        <w:rPr>
          <w:rFonts w:eastAsia="Times New Roman" w:cs="Times New Roman"/>
          <w:szCs w:val="24"/>
        </w:rPr>
        <w:t xml:space="preserve">κ. </w:t>
      </w:r>
      <w:r w:rsidRPr="00931483">
        <w:rPr>
          <w:rFonts w:eastAsia="Times New Roman" w:cs="Times New Roman"/>
          <w:szCs w:val="24"/>
        </w:rPr>
        <w:t xml:space="preserve">Χαράλαμπος </w:t>
      </w:r>
      <w:proofErr w:type="spellStart"/>
      <w:r w:rsidRPr="00931483">
        <w:rPr>
          <w:rFonts w:eastAsia="Times New Roman" w:cs="Times New Roman"/>
          <w:szCs w:val="24"/>
        </w:rPr>
        <w:t>Μαμουλάκης</w:t>
      </w:r>
      <w:proofErr w:type="spellEnd"/>
      <w:r>
        <w:rPr>
          <w:rFonts w:eastAsia="Times New Roman" w:cs="Times New Roman"/>
          <w:szCs w:val="24"/>
        </w:rPr>
        <w:t>.</w:t>
      </w:r>
    </w:p>
    <w:p>
      <w:pPr>
        <w:spacing w:after="0" w:line="600" w:lineRule="auto"/>
        <w:ind w:firstLine="720"/>
        <w:jc w:val="both"/>
        <w:rPr>
          <w:rFonts w:eastAsia="Times New Roman" w:cs="Times New Roman"/>
          <w:szCs w:val="24"/>
        </w:rPr>
      </w:pPr>
      <w:r w:rsidRPr="00946BF0">
        <w:rPr>
          <w:rFonts w:eastAsia="Times New Roman" w:cs="Times New Roman"/>
          <w:b/>
          <w:szCs w:val="24"/>
        </w:rPr>
        <w:t>ΧΑΡΑΛΑΜΠΟΣ (ΧΑΡΗΣ) ΜΑΜΟΥΛΑΚΗΣ:</w:t>
      </w:r>
      <w:r w:rsidRPr="00946BF0">
        <w:rPr>
          <w:rFonts w:eastAsia="Times New Roman" w:cs="Times New Roman"/>
          <w:szCs w:val="24"/>
        </w:rPr>
        <w:t xml:space="preserve"> </w:t>
      </w:r>
      <w:r>
        <w:rPr>
          <w:rFonts w:eastAsia="Times New Roman" w:cs="Times New Roman"/>
          <w:szCs w:val="24"/>
        </w:rPr>
        <w:t>Ευχαριστώ, κύριε Πρόεδρε.</w:t>
      </w:r>
    </w:p>
    <w:p>
      <w:pPr>
        <w:spacing w:after="0" w:line="600" w:lineRule="auto"/>
        <w:ind w:firstLine="720"/>
        <w:jc w:val="both"/>
        <w:rPr>
          <w:rFonts w:eastAsia="Times New Roman" w:cs="Times New Roman"/>
          <w:szCs w:val="24"/>
        </w:rPr>
      </w:pPr>
      <w:r w:rsidRPr="00946BF0">
        <w:rPr>
          <w:rFonts w:eastAsia="Times New Roman" w:cs="Times New Roman"/>
          <w:szCs w:val="24"/>
        </w:rPr>
        <w:t>Κυρίες και κύριοι συνάδελφοι</w:t>
      </w:r>
      <w:r>
        <w:rPr>
          <w:rFonts w:eastAsia="Times New Roman" w:cs="Times New Roman"/>
          <w:szCs w:val="24"/>
        </w:rPr>
        <w:t>,</w:t>
      </w:r>
      <w:r w:rsidRPr="00946BF0">
        <w:rPr>
          <w:rFonts w:eastAsia="Times New Roman" w:cs="Times New Roman"/>
          <w:szCs w:val="24"/>
        </w:rPr>
        <w:t xml:space="preserve"> συζητάμε σήμερα σε επίπεδο Ολομέλειας ένα νομοσχέδιο αρκετά σημαντικό υπό την έννοια ότι άπτεται των </w:t>
      </w:r>
      <w:r w:rsidRPr="00946BF0">
        <w:rPr>
          <w:rFonts w:eastAsia="Times New Roman" w:cs="Times New Roman"/>
          <w:szCs w:val="24"/>
        </w:rPr>
        <w:lastRenderedPageBreak/>
        <w:t>συγχρηματοδοτούμενων προγραμμάτων και της μεγάλης ευκαιρίας που είχε η χώρα και δυστυχώς βλέπουμε καθημερινά</w:t>
      </w:r>
      <w:r>
        <w:rPr>
          <w:rFonts w:eastAsia="Times New Roman" w:cs="Times New Roman"/>
          <w:szCs w:val="24"/>
        </w:rPr>
        <w:t>,</w:t>
      </w:r>
      <w:r w:rsidRPr="00946BF0">
        <w:rPr>
          <w:rFonts w:eastAsia="Times New Roman" w:cs="Times New Roman"/>
          <w:szCs w:val="24"/>
        </w:rPr>
        <w:t xml:space="preserve"> χρόνο με το</w:t>
      </w:r>
      <w:r>
        <w:rPr>
          <w:rFonts w:eastAsia="Times New Roman" w:cs="Times New Roman"/>
          <w:szCs w:val="24"/>
        </w:rPr>
        <w:t>ν</w:t>
      </w:r>
      <w:r w:rsidRPr="00946BF0">
        <w:rPr>
          <w:rFonts w:eastAsia="Times New Roman" w:cs="Times New Roman"/>
          <w:szCs w:val="24"/>
        </w:rPr>
        <w:t xml:space="preserve"> χρόνο</w:t>
      </w:r>
      <w:r>
        <w:rPr>
          <w:rFonts w:eastAsia="Times New Roman" w:cs="Times New Roman"/>
          <w:szCs w:val="24"/>
        </w:rPr>
        <w:t>,</w:t>
      </w:r>
      <w:r w:rsidRPr="00946BF0">
        <w:rPr>
          <w:rFonts w:eastAsia="Times New Roman" w:cs="Times New Roman"/>
          <w:szCs w:val="24"/>
        </w:rPr>
        <w:t xml:space="preserve"> αυτή να την έχουμε ουσιαστικά απωλέσει και θα εξηγήσουμε παρακάτω</w:t>
      </w:r>
      <w:r>
        <w:rPr>
          <w:rFonts w:eastAsia="Times New Roman" w:cs="Times New Roman"/>
          <w:szCs w:val="24"/>
        </w:rPr>
        <w:t>.</w:t>
      </w:r>
    </w:p>
    <w:p>
      <w:pPr>
        <w:spacing w:after="0" w:line="600" w:lineRule="auto"/>
        <w:ind w:firstLine="720"/>
        <w:jc w:val="both"/>
        <w:rPr>
          <w:rFonts w:eastAsia="Times New Roman" w:cs="Times New Roman"/>
          <w:szCs w:val="24"/>
        </w:rPr>
      </w:pPr>
      <w:r w:rsidRPr="00946BF0">
        <w:rPr>
          <w:rFonts w:eastAsia="Times New Roman" w:cs="Times New Roman"/>
          <w:szCs w:val="24"/>
        </w:rPr>
        <w:t xml:space="preserve">Αλλά δεν μπορώ παρά να μην σχολιάσω αρχικώς όλα αυτά τα οποία </w:t>
      </w:r>
      <w:proofErr w:type="spellStart"/>
      <w:r w:rsidRPr="00946BF0">
        <w:rPr>
          <w:rFonts w:eastAsia="Times New Roman" w:cs="Times New Roman"/>
          <w:szCs w:val="24"/>
        </w:rPr>
        <w:t>συνετ</w:t>
      </w:r>
      <w:r>
        <w:rPr>
          <w:rFonts w:eastAsia="Times New Roman" w:cs="Times New Roman"/>
          <w:szCs w:val="24"/>
        </w:rPr>
        <w:t>ε</w:t>
      </w:r>
      <w:r w:rsidRPr="00946BF0">
        <w:rPr>
          <w:rFonts w:eastAsia="Times New Roman" w:cs="Times New Roman"/>
          <w:szCs w:val="24"/>
        </w:rPr>
        <w:t>λ</w:t>
      </w:r>
      <w:r>
        <w:rPr>
          <w:rFonts w:eastAsia="Times New Roman" w:cs="Times New Roman"/>
          <w:szCs w:val="24"/>
        </w:rPr>
        <w:t>έ</w:t>
      </w:r>
      <w:r w:rsidRPr="00946BF0">
        <w:rPr>
          <w:rFonts w:eastAsia="Times New Roman" w:cs="Times New Roman"/>
          <w:szCs w:val="24"/>
        </w:rPr>
        <w:t>σ</w:t>
      </w:r>
      <w:r>
        <w:rPr>
          <w:rFonts w:eastAsia="Times New Roman" w:cs="Times New Roman"/>
          <w:szCs w:val="24"/>
        </w:rPr>
        <w:t>θησαν</w:t>
      </w:r>
      <w:proofErr w:type="spellEnd"/>
      <w:r>
        <w:rPr>
          <w:rFonts w:eastAsia="Times New Roman" w:cs="Times New Roman"/>
          <w:szCs w:val="24"/>
        </w:rPr>
        <w:t xml:space="preserve"> </w:t>
      </w:r>
      <w:r w:rsidRPr="00946BF0">
        <w:rPr>
          <w:rFonts w:eastAsia="Times New Roman" w:cs="Times New Roman"/>
          <w:szCs w:val="24"/>
        </w:rPr>
        <w:t>ειδικά χθες στη Νέα Υόρκη</w:t>
      </w:r>
      <w:r>
        <w:rPr>
          <w:rFonts w:eastAsia="Times New Roman" w:cs="Times New Roman"/>
          <w:szCs w:val="24"/>
        </w:rPr>
        <w:t>, σ</w:t>
      </w:r>
      <w:r w:rsidRPr="00946BF0">
        <w:rPr>
          <w:rFonts w:eastAsia="Times New Roman" w:cs="Times New Roman"/>
          <w:szCs w:val="24"/>
        </w:rPr>
        <w:t xml:space="preserve">τη Γενική Συνέλευση </w:t>
      </w:r>
      <w:r>
        <w:rPr>
          <w:rFonts w:eastAsia="Times New Roman" w:cs="Times New Roman"/>
          <w:szCs w:val="24"/>
        </w:rPr>
        <w:t xml:space="preserve">του Οργανισμού </w:t>
      </w:r>
      <w:r w:rsidRPr="00946BF0">
        <w:rPr>
          <w:rFonts w:eastAsia="Times New Roman" w:cs="Times New Roman"/>
          <w:szCs w:val="24"/>
        </w:rPr>
        <w:t>των Ηνωμένων Εθνών και νομίζω την επιπρόσθετη καταβαράθρωση του κύρους της χώρας</w:t>
      </w:r>
      <w:r>
        <w:rPr>
          <w:rFonts w:eastAsia="Times New Roman" w:cs="Times New Roman"/>
          <w:szCs w:val="24"/>
        </w:rPr>
        <w:t>. Διότι</w:t>
      </w:r>
      <w:r w:rsidRPr="00946BF0">
        <w:rPr>
          <w:rFonts w:eastAsia="Times New Roman" w:cs="Times New Roman"/>
          <w:szCs w:val="24"/>
        </w:rPr>
        <w:t xml:space="preserve"> αυτό που συνέβη χθες δεν ήταν μια απλή έκπληξη από πλευράς Κυβέρνησης αναφορικά με τη στάση του Προέδρου </w:t>
      </w:r>
      <w:proofErr w:type="spellStart"/>
      <w:r>
        <w:rPr>
          <w:rFonts w:eastAsia="Times New Roman" w:cs="Times New Roman"/>
          <w:szCs w:val="24"/>
        </w:rPr>
        <w:t>Ταγίπ</w:t>
      </w:r>
      <w:proofErr w:type="spellEnd"/>
      <w:r>
        <w:rPr>
          <w:rFonts w:eastAsia="Times New Roman" w:cs="Times New Roman"/>
          <w:szCs w:val="24"/>
        </w:rPr>
        <w:t xml:space="preserve"> </w:t>
      </w:r>
      <w:proofErr w:type="spellStart"/>
      <w:r>
        <w:rPr>
          <w:rFonts w:eastAsia="Times New Roman" w:cs="Times New Roman"/>
          <w:szCs w:val="24"/>
        </w:rPr>
        <w:t>Ερντογάν</w:t>
      </w:r>
      <w:proofErr w:type="spellEnd"/>
      <w:r>
        <w:rPr>
          <w:rFonts w:eastAsia="Times New Roman" w:cs="Times New Roman"/>
          <w:szCs w:val="24"/>
        </w:rPr>
        <w:t>.</w:t>
      </w:r>
      <w:r w:rsidRPr="00946BF0">
        <w:rPr>
          <w:rFonts w:eastAsia="Times New Roman" w:cs="Times New Roman"/>
          <w:szCs w:val="24"/>
        </w:rPr>
        <w:t xml:space="preserve"> Αλλά ήταν μια προσβλητική αντιμετώπιση της χώρας μας σε ένα φόρουμ που αν μη τι άλλο έχει ένα</w:t>
      </w:r>
      <w:r>
        <w:rPr>
          <w:rFonts w:eastAsia="Times New Roman" w:cs="Times New Roman"/>
          <w:szCs w:val="24"/>
        </w:rPr>
        <w:t>ν</w:t>
      </w:r>
      <w:r w:rsidRPr="00946BF0">
        <w:rPr>
          <w:rFonts w:eastAsia="Times New Roman" w:cs="Times New Roman"/>
          <w:szCs w:val="24"/>
        </w:rPr>
        <w:t xml:space="preserve"> ιδιαίτερο συμβολισμό</w:t>
      </w:r>
      <w:r>
        <w:rPr>
          <w:rFonts w:eastAsia="Times New Roman" w:cs="Times New Roman"/>
          <w:szCs w:val="24"/>
        </w:rPr>
        <w:t>.</w:t>
      </w:r>
      <w:r w:rsidRPr="00946BF0">
        <w:rPr>
          <w:rFonts w:eastAsia="Times New Roman" w:cs="Times New Roman"/>
          <w:szCs w:val="24"/>
        </w:rPr>
        <w:t xml:space="preserve"> Νομίζω ότι όλα αυτά έχουν συμβεί </w:t>
      </w:r>
      <w:r>
        <w:rPr>
          <w:rFonts w:eastAsia="Times New Roman" w:cs="Times New Roman"/>
          <w:szCs w:val="24"/>
        </w:rPr>
        <w:t>-</w:t>
      </w:r>
      <w:r w:rsidRPr="00946BF0">
        <w:rPr>
          <w:rFonts w:eastAsia="Times New Roman" w:cs="Times New Roman"/>
          <w:szCs w:val="24"/>
        </w:rPr>
        <w:t xml:space="preserve">αυτή η </w:t>
      </w:r>
      <w:proofErr w:type="spellStart"/>
      <w:r w:rsidRPr="00946BF0">
        <w:rPr>
          <w:rFonts w:eastAsia="Times New Roman" w:cs="Times New Roman"/>
          <w:szCs w:val="24"/>
        </w:rPr>
        <w:t>πολυαναμενόμενη</w:t>
      </w:r>
      <w:proofErr w:type="spellEnd"/>
      <w:r w:rsidRPr="00946BF0">
        <w:rPr>
          <w:rFonts w:eastAsia="Times New Roman" w:cs="Times New Roman"/>
          <w:szCs w:val="24"/>
        </w:rPr>
        <w:t xml:space="preserve"> συνάντηση</w:t>
      </w:r>
      <w:r>
        <w:rPr>
          <w:rFonts w:eastAsia="Times New Roman" w:cs="Times New Roman"/>
          <w:szCs w:val="24"/>
        </w:rPr>
        <w:t>, ε</w:t>
      </w:r>
      <w:r w:rsidRPr="00946BF0">
        <w:rPr>
          <w:rFonts w:eastAsia="Times New Roman" w:cs="Times New Roman"/>
          <w:szCs w:val="24"/>
        </w:rPr>
        <w:t>δώ και δέκα μήνες αναμέναμε αυτή</w:t>
      </w:r>
      <w:r>
        <w:rPr>
          <w:rFonts w:eastAsia="Times New Roman" w:cs="Times New Roman"/>
          <w:szCs w:val="24"/>
        </w:rPr>
        <w:t>ν</w:t>
      </w:r>
      <w:r w:rsidRPr="00946BF0">
        <w:rPr>
          <w:rFonts w:eastAsia="Times New Roman" w:cs="Times New Roman"/>
          <w:szCs w:val="24"/>
        </w:rPr>
        <w:t xml:space="preserve"> τη συνάντηση</w:t>
      </w:r>
      <w:r>
        <w:rPr>
          <w:rFonts w:eastAsia="Times New Roman" w:cs="Times New Roman"/>
          <w:szCs w:val="24"/>
        </w:rPr>
        <w:t xml:space="preserve"> και είδατε πώς α</w:t>
      </w:r>
      <w:r w:rsidRPr="00946BF0">
        <w:rPr>
          <w:rFonts w:eastAsia="Times New Roman" w:cs="Times New Roman"/>
          <w:szCs w:val="24"/>
        </w:rPr>
        <w:t xml:space="preserve">υτή ακυρώθηκε με προκλητικότητα από πλευράς της </w:t>
      </w:r>
      <w:proofErr w:type="spellStart"/>
      <w:r w:rsidRPr="00946BF0">
        <w:rPr>
          <w:rFonts w:eastAsia="Times New Roman" w:cs="Times New Roman"/>
          <w:szCs w:val="24"/>
        </w:rPr>
        <w:t>γείτονος</w:t>
      </w:r>
      <w:proofErr w:type="spellEnd"/>
      <w:r>
        <w:rPr>
          <w:rFonts w:eastAsia="Times New Roman" w:cs="Times New Roman"/>
          <w:szCs w:val="24"/>
        </w:rPr>
        <w:t>-</w:t>
      </w:r>
      <w:r w:rsidRPr="00946BF0">
        <w:rPr>
          <w:rFonts w:eastAsia="Times New Roman" w:cs="Times New Roman"/>
          <w:szCs w:val="24"/>
        </w:rPr>
        <w:t xml:space="preserve"> και δεν έχουμε δει καμία απάντηση ακόμη και τώρα</w:t>
      </w:r>
      <w:r>
        <w:rPr>
          <w:rFonts w:eastAsia="Times New Roman" w:cs="Times New Roman"/>
          <w:szCs w:val="24"/>
        </w:rPr>
        <w:t>, ενώ</w:t>
      </w:r>
      <w:r w:rsidRPr="00946BF0">
        <w:rPr>
          <w:rFonts w:eastAsia="Times New Roman" w:cs="Times New Roman"/>
          <w:szCs w:val="24"/>
        </w:rPr>
        <w:t xml:space="preserve"> έγιναν χθες το απόγευμα</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Και όχι μόνο αυτό</w:t>
      </w:r>
      <w:r>
        <w:rPr>
          <w:rFonts w:eastAsia="Times New Roman" w:cs="Times New Roman"/>
          <w:szCs w:val="24"/>
        </w:rPr>
        <w:t>,</w:t>
      </w:r>
      <w:r w:rsidRPr="00946BF0">
        <w:rPr>
          <w:rFonts w:eastAsia="Times New Roman" w:cs="Times New Roman"/>
          <w:szCs w:val="24"/>
        </w:rPr>
        <w:t xml:space="preserve"> αλλά μεσολάβησε και μια εμπρηστική ομιλία του </w:t>
      </w:r>
      <w:proofErr w:type="spellStart"/>
      <w:r w:rsidRPr="00946BF0">
        <w:rPr>
          <w:rFonts w:eastAsia="Times New Roman" w:cs="Times New Roman"/>
          <w:szCs w:val="24"/>
        </w:rPr>
        <w:t>Ταγίπ</w:t>
      </w:r>
      <w:proofErr w:type="spellEnd"/>
      <w:r w:rsidRPr="00946BF0">
        <w:rPr>
          <w:rFonts w:eastAsia="Times New Roman" w:cs="Times New Roman"/>
          <w:szCs w:val="24"/>
        </w:rPr>
        <w:t xml:space="preserve"> </w:t>
      </w:r>
      <w:proofErr w:type="spellStart"/>
      <w:r w:rsidRPr="00946BF0">
        <w:rPr>
          <w:rFonts w:eastAsia="Times New Roman" w:cs="Times New Roman"/>
          <w:szCs w:val="24"/>
        </w:rPr>
        <w:t>Ερντογάν</w:t>
      </w:r>
      <w:proofErr w:type="spellEnd"/>
      <w:r w:rsidRPr="00946BF0">
        <w:rPr>
          <w:rFonts w:eastAsia="Times New Roman" w:cs="Times New Roman"/>
          <w:szCs w:val="24"/>
        </w:rPr>
        <w:t xml:space="preserve"> από το Βήμα της Ολομέλειας του ΟΗΕ</w:t>
      </w:r>
      <w:r>
        <w:rPr>
          <w:rFonts w:eastAsia="Times New Roman" w:cs="Times New Roman"/>
          <w:szCs w:val="24"/>
        </w:rPr>
        <w:t>,</w:t>
      </w:r>
      <w:r w:rsidRPr="00946BF0">
        <w:rPr>
          <w:rFonts w:eastAsia="Times New Roman" w:cs="Times New Roman"/>
          <w:szCs w:val="24"/>
        </w:rPr>
        <w:t xml:space="preserve"> μια ομιλία που επανήλθε για τέταρτη συνεχόμενη χρονιά να προκαλεί</w:t>
      </w:r>
      <w:r>
        <w:rPr>
          <w:rFonts w:eastAsia="Times New Roman" w:cs="Times New Roman"/>
          <w:szCs w:val="24"/>
        </w:rPr>
        <w:t xml:space="preserve"> α</w:t>
      </w:r>
      <w:r w:rsidRPr="00946BF0">
        <w:rPr>
          <w:rFonts w:eastAsia="Times New Roman" w:cs="Times New Roman"/>
          <w:szCs w:val="24"/>
        </w:rPr>
        <w:t>ν μη τι άλλο την ελληνική πλευρά και την κυπριακή φυσικά με τις αναφορές του περί κατεχομένων και αναγνώρισης αυτών</w:t>
      </w:r>
      <w:r>
        <w:rPr>
          <w:rFonts w:eastAsia="Times New Roman" w:cs="Times New Roman"/>
          <w:szCs w:val="24"/>
        </w:rPr>
        <w:t>.</w:t>
      </w:r>
      <w:r w:rsidRPr="00946BF0">
        <w:rPr>
          <w:rFonts w:eastAsia="Times New Roman" w:cs="Times New Roman"/>
          <w:szCs w:val="24"/>
        </w:rPr>
        <w:t xml:space="preserve"> Αδιανόητα πράγματα στην αίθουσα του ΟΗΕ και δεν υπάρχει ακόμη αντίδραση</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lastRenderedPageBreak/>
        <w:t>Και την ίδια στιγμή μιλούσε αναφανδόν για συνεκμετάλλευση του Αιγαίου</w:t>
      </w:r>
      <w:r>
        <w:rPr>
          <w:rFonts w:eastAsia="Times New Roman" w:cs="Times New Roman"/>
          <w:szCs w:val="24"/>
        </w:rPr>
        <w:t>.</w:t>
      </w:r>
      <w:r w:rsidRPr="00946BF0">
        <w:rPr>
          <w:rFonts w:eastAsia="Times New Roman" w:cs="Times New Roman"/>
          <w:szCs w:val="24"/>
        </w:rPr>
        <w:t xml:space="preserve"> Αλήθεια</w:t>
      </w:r>
      <w:r>
        <w:rPr>
          <w:rFonts w:eastAsia="Times New Roman" w:cs="Times New Roman"/>
          <w:szCs w:val="24"/>
        </w:rPr>
        <w:t>,</w:t>
      </w:r>
      <w:r w:rsidRPr="00946BF0">
        <w:rPr>
          <w:rFonts w:eastAsia="Times New Roman" w:cs="Times New Roman"/>
          <w:szCs w:val="24"/>
        </w:rPr>
        <w:t xml:space="preserve"> τι έχει συμβεί</w:t>
      </w:r>
      <w:r>
        <w:rPr>
          <w:rFonts w:eastAsia="Times New Roman" w:cs="Times New Roman"/>
          <w:szCs w:val="24"/>
        </w:rPr>
        <w:t>;</w:t>
      </w:r>
      <w:r w:rsidRPr="00946BF0">
        <w:rPr>
          <w:rFonts w:eastAsia="Times New Roman" w:cs="Times New Roman"/>
          <w:szCs w:val="24"/>
        </w:rPr>
        <w:t xml:space="preserve"> Πώς είναι δυνατόν να αφήνουμε τον Τούρκο Πρόεδρο να τοποθετείται έτσι χωρίς έστω μία απάντηση και να μην υπάρχει και η συνάντηση</w:t>
      </w:r>
      <w:r>
        <w:rPr>
          <w:rFonts w:eastAsia="Times New Roman" w:cs="Times New Roman"/>
          <w:szCs w:val="24"/>
        </w:rPr>
        <w:t>;</w:t>
      </w:r>
      <w:r w:rsidRPr="00946BF0">
        <w:rPr>
          <w:rFonts w:eastAsia="Times New Roman" w:cs="Times New Roman"/>
          <w:szCs w:val="24"/>
        </w:rPr>
        <w:t xml:space="preserve"> Νομίζω ότι η ταπείνωση αναφορικά με την αξιοπιστία της πατρίδας μας δεν έχει προηγούμενο</w:t>
      </w:r>
      <w:r>
        <w:rPr>
          <w:rFonts w:eastAsia="Times New Roman" w:cs="Times New Roman"/>
          <w:szCs w:val="24"/>
        </w:rPr>
        <w:t>.</w:t>
      </w:r>
      <w:r w:rsidRPr="00946BF0">
        <w:rPr>
          <w:rFonts w:eastAsia="Times New Roman" w:cs="Times New Roman"/>
          <w:szCs w:val="24"/>
        </w:rPr>
        <w:t xml:space="preserve"> Πρέπει πάση θυσία να υπάρξει μια απάντηση για να καταλάβου</w:t>
      </w:r>
      <w:r>
        <w:rPr>
          <w:rFonts w:eastAsia="Times New Roman" w:cs="Times New Roman"/>
          <w:szCs w:val="24"/>
        </w:rPr>
        <w:t>με</w:t>
      </w:r>
      <w:r w:rsidRPr="00946BF0">
        <w:rPr>
          <w:rFonts w:eastAsia="Times New Roman" w:cs="Times New Roman"/>
          <w:szCs w:val="24"/>
        </w:rPr>
        <w:t xml:space="preserve"> και εμείς ακριβώς </w:t>
      </w:r>
      <w:r>
        <w:rPr>
          <w:rFonts w:eastAsia="Times New Roman" w:cs="Times New Roman"/>
          <w:szCs w:val="24"/>
        </w:rPr>
        <w:t xml:space="preserve">τι </w:t>
      </w:r>
      <w:proofErr w:type="spellStart"/>
      <w:r>
        <w:rPr>
          <w:rFonts w:eastAsia="Times New Roman" w:cs="Times New Roman"/>
          <w:szCs w:val="24"/>
        </w:rPr>
        <w:t>συνετελείται</w:t>
      </w:r>
      <w:proofErr w:type="spellEnd"/>
      <w:r>
        <w:rPr>
          <w:rFonts w:eastAsia="Times New Roman" w:cs="Times New Roman"/>
          <w:szCs w:val="24"/>
        </w:rPr>
        <w:t xml:space="preserve"> </w:t>
      </w:r>
      <w:r w:rsidRPr="00946BF0">
        <w:rPr>
          <w:rFonts w:eastAsia="Times New Roman" w:cs="Times New Roman"/>
          <w:szCs w:val="24"/>
        </w:rPr>
        <w:t>για εμάς χωρίς εμάς</w:t>
      </w:r>
      <w:r>
        <w:rPr>
          <w:rFonts w:eastAsia="Times New Roman" w:cs="Times New Roman"/>
          <w:szCs w:val="24"/>
        </w:rPr>
        <w:t>.</w:t>
      </w:r>
      <w:r w:rsidRPr="00946BF0">
        <w:rPr>
          <w:rFonts w:eastAsia="Times New Roman" w:cs="Times New Roman"/>
          <w:szCs w:val="24"/>
        </w:rPr>
        <w:t xml:space="preserve"> Αυτό είναι το πρώτο</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 xml:space="preserve">Το δεύτερο είναι αυτό που συμβαίνει ούτε </w:t>
      </w:r>
      <w:r>
        <w:rPr>
          <w:rFonts w:eastAsia="Times New Roman" w:cs="Times New Roman"/>
          <w:szCs w:val="24"/>
        </w:rPr>
        <w:t>διακόσια</w:t>
      </w:r>
      <w:r w:rsidRPr="00946BF0">
        <w:rPr>
          <w:rFonts w:eastAsia="Times New Roman" w:cs="Times New Roman"/>
          <w:szCs w:val="24"/>
        </w:rPr>
        <w:t xml:space="preserve"> μέτρα από την Αίθουσα της Ολομέλειας</w:t>
      </w:r>
      <w:r>
        <w:rPr>
          <w:rFonts w:eastAsia="Times New Roman" w:cs="Times New Roman"/>
          <w:szCs w:val="24"/>
        </w:rPr>
        <w:t>,</w:t>
      </w:r>
      <w:r w:rsidRPr="00946BF0">
        <w:rPr>
          <w:rFonts w:eastAsia="Times New Roman" w:cs="Times New Roman"/>
          <w:szCs w:val="24"/>
        </w:rPr>
        <w:t xml:space="preserve"> όπου έχουμε ένα δίκαιο αίτημα ενός πατέρα</w:t>
      </w:r>
      <w:r>
        <w:rPr>
          <w:rFonts w:eastAsia="Times New Roman" w:cs="Times New Roman"/>
          <w:szCs w:val="24"/>
        </w:rPr>
        <w:t>,</w:t>
      </w:r>
      <w:r w:rsidRPr="00946BF0">
        <w:rPr>
          <w:rFonts w:eastAsia="Times New Roman" w:cs="Times New Roman"/>
          <w:szCs w:val="24"/>
        </w:rPr>
        <w:t xml:space="preserve"> φυσικά αναφέρομαι στον Πάνο </w:t>
      </w:r>
      <w:proofErr w:type="spellStart"/>
      <w:r w:rsidRPr="00946BF0">
        <w:rPr>
          <w:rFonts w:eastAsia="Times New Roman" w:cs="Times New Roman"/>
          <w:szCs w:val="24"/>
        </w:rPr>
        <w:t>Ρού</w:t>
      </w:r>
      <w:r>
        <w:rPr>
          <w:rFonts w:eastAsia="Times New Roman" w:cs="Times New Roman"/>
          <w:szCs w:val="24"/>
        </w:rPr>
        <w:t>τσι</w:t>
      </w:r>
      <w:proofErr w:type="spellEnd"/>
      <w:r>
        <w:rPr>
          <w:rFonts w:eastAsia="Times New Roman" w:cs="Times New Roman"/>
          <w:szCs w:val="24"/>
        </w:rPr>
        <w:t>,</w:t>
      </w:r>
      <w:r w:rsidRPr="00946BF0">
        <w:rPr>
          <w:rFonts w:eastAsia="Times New Roman" w:cs="Times New Roman"/>
          <w:szCs w:val="24"/>
        </w:rPr>
        <w:t xml:space="preserve"> ένα αίτημα για διαφάνεια</w:t>
      </w:r>
      <w:r>
        <w:rPr>
          <w:rFonts w:eastAsia="Times New Roman" w:cs="Times New Roman"/>
          <w:szCs w:val="24"/>
        </w:rPr>
        <w:t>,</w:t>
      </w:r>
      <w:r w:rsidRPr="00946BF0">
        <w:rPr>
          <w:rFonts w:eastAsia="Times New Roman" w:cs="Times New Roman"/>
          <w:szCs w:val="24"/>
        </w:rPr>
        <w:t xml:space="preserve"> ένα αίτημα για αλήθεια</w:t>
      </w:r>
      <w:r>
        <w:rPr>
          <w:rFonts w:eastAsia="Times New Roman" w:cs="Times New Roman"/>
          <w:szCs w:val="24"/>
        </w:rPr>
        <w:t>,</w:t>
      </w:r>
      <w:r w:rsidRPr="00946BF0">
        <w:rPr>
          <w:rFonts w:eastAsia="Times New Roman" w:cs="Times New Roman"/>
          <w:szCs w:val="24"/>
        </w:rPr>
        <w:t xml:space="preserve"> ένα αίτημα για </w:t>
      </w:r>
      <w:r>
        <w:rPr>
          <w:rFonts w:eastAsia="Times New Roman" w:cs="Times New Roman"/>
          <w:szCs w:val="24"/>
        </w:rPr>
        <w:t>τ</w:t>
      </w:r>
      <w:r w:rsidRPr="00946BF0">
        <w:rPr>
          <w:rFonts w:eastAsia="Times New Roman" w:cs="Times New Roman"/>
          <w:szCs w:val="24"/>
        </w:rPr>
        <w:t>ην περαιτέρω διερεύνηση μιας υπόθεσης</w:t>
      </w:r>
      <w:r>
        <w:rPr>
          <w:rFonts w:eastAsia="Times New Roman" w:cs="Times New Roman"/>
          <w:szCs w:val="24"/>
        </w:rPr>
        <w:t>.</w:t>
      </w:r>
      <w:r w:rsidRPr="00946BF0">
        <w:rPr>
          <w:rFonts w:eastAsia="Times New Roman" w:cs="Times New Roman"/>
          <w:szCs w:val="24"/>
        </w:rPr>
        <w:t xml:space="preserve"> Αυτή η προσπάθεια αποφυγής της εκταφής νομίζω ότι συνιστά μια επιπρόσθετη προσπάθεια της Κυβέρνησης για ταφή της αλήθειας</w:t>
      </w:r>
      <w:r>
        <w:rPr>
          <w:rFonts w:eastAsia="Times New Roman" w:cs="Times New Roman"/>
          <w:szCs w:val="24"/>
        </w:rPr>
        <w:t>.</w:t>
      </w:r>
      <w:r w:rsidRPr="00946BF0">
        <w:rPr>
          <w:rFonts w:eastAsia="Times New Roman" w:cs="Times New Roman"/>
          <w:szCs w:val="24"/>
        </w:rPr>
        <w:t xml:space="preserve"> Νομίζω ότι δεν μπορεί να εθελοτυφλεί </w:t>
      </w:r>
      <w:r>
        <w:rPr>
          <w:rFonts w:eastAsia="Times New Roman" w:cs="Times New Roman"/>
          <w:szCs w:val="24"/>
        </w:rPr>
        <w:t xml:space="preserve">άλλο </w:t>
      </w:r>
      <w:r w:rsidRPr="00946BF0">
        <w:rPr>
          <w:rFonts w:eastAsia="Times New Roman" w:cs="Times New Roman"/>
          <w:szCs w:val="24"/>
        </w:rPr>
        <w:t>η Κυβέρνηση γι</w:t>
      </w:r>
      <w:r w:rsidR="003219D5">
        <w:rPr>
          <w:rFonts w:eastAsia="Times New Roman" w:cs="Times New Roman"/>
          <w:szCs w:val="24"/>
        </w:rPr>
        <w:t>’</w:t>
      </w:r>
      <w:r w:rsidRPr="00946BF0">
        <w:rPr>
          <w:rFonts w:eastAsia="Times New Roman" w:cs="Times New Roman"/>
          <w:szCs w:val="24"/>
        </w:rPr>
        <w:t xml:space="preserve"> αυτή</w:t>
      </w:r>
      <w:r>
        <w:rPr>
          <w:rFonts w:eastAsia="Times New Roman" w:cs="Times New Roman"/>
          <w:szCs w:val="24"/>
        </w:rPr>
        <w:t>ν</w:t>
      </w:r>
      <w:r w:rsidRPr="00946BF0">
        <w:rPr>
          <w:rFonts w:eastAsia="Times New Roman" w:cs="Times New Roman"/>
          <w:szCs w:val="24"/>
        </w:rPr>
        <w:t xml:space="preserve"> την υπόθεση που έχει ένα ιδιαίτερο συμβολισμό</w:t>
      </w:r>
      <w:r>
        <w:rPr>
          <w:rFonts w:eastAsia="Times New Roman" w:cs="Times New Roman"/>
          <w:szCs w:val="24"/>
        </w:rPr>
        <w:t>.</w:t>
      </w:r>
      <w:r w:rsidRPr="00946BF0">
        <w:rPr>
          <w:rFonts w:eastAsia="Times New Roman" w:cs="Times New Roman"/>
          <w:szCs w:val="24"/>
        </w:rPr>
        <w:t xml:space="preserve"> Δεν μπορεί να </w:t>
      </w:r>
      <w:r>
        <w:rPr>
          <w:rFonts w:eastAsia="Times New Roman" w:cs="Times New Roman"/>
          <w:szCs w:val="24"/>
        </w:rPr>
        <w:t>στρουθοκαμηλίζει</w:t>
      </w:r>
      <w:r w:rsidRPr="00946BF0">
        <w:rPr>
          <w:rFonts w:eastAsia="Times New Roman" w:cs="Times New Roman"/>
          <w:szCs w:val="24"/>
        </w:rPr>
        <w:t xml:space="preserve"> με τόσο εκκωφαντικό τρόπο</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 xml:space="preserve">Οφείλει να </w:t>
      </w:r>
      <w:r>
        <w:rPr>
          <w:rFonts w:eastAsia="Times New Roman" w:cs="Times New Roman"/>
          <w:szCs w:val="24"/>
        </w:rPr>
        <w:t>εν</w:t>
      </w:r>
      <w:r w:rsidRPr="00946BF0">
        <w:rPr>
          <w:rFonts w:eastAsia="Times New Roman" w:cs="Times New Roman"/>
          <w:szCs w:val="24"/>
        </w:rPr>
        <w:t xml:space="preserve">σκήψει και να αφήσει τα εξόχως υποκριτικά περί δικαστικής εξουσίας και μη παρέμβασης </w:t>
      </w:r>
      <w:r>
        <w:rPr>
          <w:rFonts w:eastAsia="Times New Roman" w:cs="Times New Roman"/>
          <w:szCs w:val="24"/>
        </w:rPr>
        <w:t>αυτής η</w:t>
      </w:r>
      <w:r w:rsidRPr="00946BF0">
        <w:rPr>
          <w:rFonts w:eastAsia="Times New Roman" w:cs="Times New Roman"/>
          <w:szCs w:val="24"/>
        </w:rPr>
        <w:t xml:space="preserve"> Κυβέρνηση</w:t>
      </w:r>
      <w:r>
        <w:rPr>
          <w:rFonts w:eastAsia="Times New Roman" w:cs="Times New Roman"/>
          <w:szCs w:val="24"/>
        </w:rPr>
        <w:t>,</w:t>
      </w:r>
      <w:r w:rsidRPr="00946BF0">
        <w:rPr>
          <w:rFonts w:eastAsia="Times New Roman" w:cs="Times New Roman"/>
          <w:szCs w:val="24"/>
        </w:rPr>
        <w:t xml:space="preserve"> η οποία έχει παρέμβει ετερόκλητα με αλλεπάλληλους τρόπους </w:t>
      </w:r>
      <w:r>
        <w:rPr>
          <w:rFonts w:eastAsia="Times New Roman" w:cs="Times New Roman"/>
          <w:szCs w:val="24"/>
        </w:rPr>
        <w:t>αυτά</w:t>
      </w:r>
      <w:r w:rsidRPr="00946BF0">
        <w:rPr>
          <w:rFonts w:eastAsia="Times New Roman" w:cs="Times New Roman"/>
          <w:szCs w:val="24"/>
        </w:rPr>
        <w:t xml:space="preserve"> τα χρόνια</w:t>
      </w:r>
      <w:r>
        <w:rPr>
          <w:rFonts w:eastAsia="Times New Roman" w:cs="Times New Roman"/>
          <w:szCs w:val="24"/>
        </w:rPr>
        <w:t>,</w:t>
      </w:r>
      <w:r w:rsidRPr="00946BF0">
        <w:rPr>
          <w:rFonts w:eastAsia="Times New Roman" w:cs="Times New Roman"/>
          <w:szCs w:val="24"/>
        </w:rPr>
        <w:t xml:space="preserve"> διατρητ</w:t>
      </w:r>
      <w:r>
        <w:rPr>
          <w:rFonts w:eastAsia="Times New Roman" w:cs="Times New Roman"/>
          <w:szCs w:val="24"/>
        </w:rPr>
        <w:t>ικούς</w:t>
      </w:r>
      <w:r w:rsidRPr="00946BF0">
        <w:rPr>
          <w:rFonts w:eastAsia="Times New Roman" w:cs="Times New Roman"/>
          <w:szCs w:val="24"/>
        </w:rPr>
        <w:t xml:space="preserve"> και όχι διακριτικ</w:t>
      </w:r>
      <w:r>
        <w:rPr>
          <w:rFonts w:eastAsia="Times New Roman" w:cs="Times New Roman"/>
          <w:szCs w:val="24"/>
        </w:rPr>
        <w:t>ούς</w:t>
      </w:r>
      <w:r w:rsidRPr="00946BF0">
        <w:rPr>
          <w:rFonts w:eastAsia="Times New Roman" w:cs="Times New Roman"/>
          <w:szCs w:val="24"/>
        </w:rPr>
        <w:t xml:space="preserve"> απέναντι στη δικαστική εξουσία</w:t>
      </w:r>
      <w:r>
        <w:rPr>
          <w:rFonts w:eastAsia="Times New Roman" w:cs="Times New Roman"/>
          <w:szCs w:val="24"/>
        </w:rPr>
        <w:t xml:space="preserve">. Τι να </w:t>
      </w:r>
      <w:proofErr w:type="spellStart"/>
      <w:r>
        <w:rPr>
          <w:rFonts w:eastAsia="Times New Roman" w:cs="Times New Roman"/>
          <w:szCs w:val="24"/>
        </w:rPr>
        <w:lastRenderedPageBreak/>
        <w:t>πρωτοθυμηθούμε</w:t>
      </w:r>
      <w:proofErr w:type="spellEnd"/>
      <w:r>
        <w:rPr>
          <w:rFonts w:eastAsia="Times New Roman" w:cs="Times New Roman"/>
          <w:szCs w:val="24"/>
        </w:rPr>
        <w:t xml:space="preserve">; Τις </w:t>
      </w:r>
      <w:r w:rsidRPr="00946BF0">
        <w:rPr>
          <w:rFonts w:eastAsia="Times New Roman" w:cs="Times New Roman"/>
          <w:szCs w:val="24"/>
        </w:rPr>
        <w:t xml:space="preserve">επιστολές Πρωθυπουργού </w:t>
      </w:r>
      <w:r>
        <w:rPr>
          <w:rFonts w:eastAsia="Times New Roman" w:cs="Times New Roman"/>
          <w:szCs w:val="24"/>
        </w:rPr>
        <w:t xml:space="preserve">στον κ. </w:t>
      </w:r>
      <w:proofErr w:type="spellStart"/>
      <w:r>
        <w:rPr>
          <w:rFonts w:eastAsia="Times New Roman" w:cs="Times New Roman"/>
          <w:szCs w:val="24"/>
        </w:rPr>
        <w:t>Ντογιάκο</w:t>
      </w:r>
      <w:proofErr w:type="spellEnd"/>
      <w:r>
        <w:rPr>
          <w:rFonts w:eastAsia="Times New Roman" w:cs="Times New Roman"/>
          <w:szCs w:val="24"/>
        </w:rPr>
        <w:t>, τον τότε επικεφαλής του Αρείου Πάγου; Να</w:t>
      </w:r>
      <w:r w:rsidRPr="00946BF0">
        <w:rPr>
          <w:rFonts w:eastAsia="Times New Roman" w:cs="Times New Roman"/>
          <w:szCs w:val="24"/>
        </w:rPr>
        <w:t xml:space="preserve"> δούμε παρεμβάσεις όλων των Υπουργών της Κυβέρνησης σε πολλές υποθέσεις</w:t>
      </w:r>
      <w:r>
        <w:rPr>
          <w:rFonts w:eastAsia="Times New Roman" w:cs="Times New Roman"/>
          <w:szCs w:val="24"/>
        </w:rPr>
        <w:t>,</w:t>
      </w:r>
      <w:r w:rsidRPr="00946BF0">
        <w:rPr>
          <w:rFonts w:eastAsia="Times New Roman" w:cs="Times New Roman"/>
          <w:szCs w:val="24"/>
        </w:rPr>
        <w:t xml:space="preserve"> από τις υποκλοπές</w:t>
      </w:r>
      <w:r>
        <w:rPr>
          <w:rFonts w:eastAsia="Times New Roman" w:cs="Times New Roman"/>
          <w:szCs w:val="24"/>
        </w:rPr>
        <w:t>,</w:t>
      </w:r>
      <w:r w:rsidRPr="00946BF0">
        <w:rPr>
          <w:rFonts w:eastAsia="Times New Roman" w:cs="Times New Roman"/>
          <w:szCs w:val="24"/>
        </w:rPr>
        <w:t xml:space="preserve"> στο παρελθόν</w:t>
      </w:r>
      <w:r>
        <w:rPr>
          <w:rFonts w:eastAsia="Times New Roman" w:cs="Times New Roman"/>
          <w:szCs w:val="24"/>
        </w:rPr>
        <w:t xml:space="preserve"> για τη </w:t>
      </w:r>
      <w:r>
        <w:rPr>
          <w:rFonts w:eastAsia="Times New Roman" w:cs="Times New Roman"/>
          <w:szCs w:val="24"/>
          <w:lang w:val="en-US"/>
        </w:rPr>
        <w:t>Novartis</w:t>
      </w:r>
      <w:r>
        <w:rPr>
          <w:rFonts w:eastAsia="Times New Roman" w:cs="Times New Roman"/>
          <w:szCs w:val="24"/>
        </w:rPr>
        <w:t>, πιο</w:t>
      </w:r>
      <w:r w:rsidRPr="00946BF0">
        <w:rPr>
          <w:rFonts w:eastAsia="Times New Roman" w:cs="Times New Roman"/>
          <w:szCs w:val="24"/>
        </w:rPr>
        <w:t xml:space="preserve"> πρόσφατα για </w:t>
      </w:r>
      <w:r>
        <w:rPr>
          <w:rFonts w:eastAsia="Times New Roman" w:cs="Times New Roman"/>
          <w:szCs w:val="24"/>
        </w:rPr>
        <w:t>άλλες;</w:t>
      </w:r>
      <w:r w:rsidRPr="00946BF0">
        <w:rPr>
          <w:rFonts w:eastAsia="Times New Roman" w:cs="Times New Roman"/>
          <w:szCs w:val="24"/>
        </w:rPr>
        <w:t xml:space="preserve"> Έτσι αντιλαμβάνεστε την ανεξαρτησία της δικαιοσύνης</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Θα μου πείτε εδώ δεν α</w:t>
      </w:r>
      <w:r>
        <w:rPr>
          <w:rFonts w:eastAsia="Times New Roman" w:cs="Times New Roman"/>
          <w:szCs w:val="24"/>
        </w:rPr>
        <w:t>λλάζετε</w:t>
      </w:r>
      <w:r w:rsidRPr="00946BF0">
        <w:rPr>
          <w:rFonts w:eastAsia="Times New Roman" w:cs="Times New Roman"/>
          <w:szCs w:val="24"/>
        </w:rPr>
        <w:t xml:space="preserve"> μία συνθήκη ή κάνετε ότι δεν την βλέπετε</w:t>
      </w:r>
      <w:r>
        <w:rPr>
          <w:rFonts w:eastAsia="Times New Roman" w:cs="Times New Roman"/>
          <w:szCs w:val="24"/>
        </w:rPr>
        <w:t>.</w:t>
      </w:r>
      <w:r w:rsidRPr="00946BF0">
        <w:rPr>
          <w:rFonts w:eastAsia="Times New Roman" w:cs="Times New Roman"/>
          <w:szCs w:val="24"/>
        </w:rPr>
        <w:t xml:space="preserve"> Ποια συνθήκη αδιανόητη για τα ευρωπαϊκά δεδομένα</w:t>
      </w:r>
      <w:r>
        <w:rPr>
          <w:rFonts w:eastAsia="Times New Roman" w:cs="Times New Roman"/>
          <w:szCs w:val="24"/>
        </w:rPr>
        <w:t>;</w:t>
      </w:r>
      <w:r w:rsidRPr="00946BF0">
        <w:rPr>
          <w:rFonts w:eastAsia="Times New Roman" w:cs="Times New Roman"/>
          <w:szCs w:val="24"/>
        </w:rPr>
        <w:t xml:space="preserve"> Υπάρχει ένα κράτος</w:t>
      </w:r>
      <w:r>
        <w:rPr>
          <w:rFonts w:eastAsia="Times New Roman" w:cs="Times New Roman"/>
          <w:szCs w:val="24"/>
        </w:rPr>
        <w:t>-</w:t>
      </w:r>
      <w:r w:rsidRPr="00946BF0">
        <w:rPr>
          <w:rFonts w:eastAsia="Times New Roman" w:cs="Times New Roman"/>
          <w:szCs w:val="24"/>
        </w:rPr>
        <w:t xml:space="preserve">μέλος </w:t>
      </w:r>
      <w:r>
        <w:rPr>
          <w:rFonts w:eastAsia="Times New Roman" w:cs="Times New Roman"/>
          <w:szCs w:val="24"/>
        </w:rPr>
        <w:t>στους είκοσι επτά, η</w:t>
      </w:r>
      <w:r w:rsidRPr="00946BF0">
        <w:rPr>
          <w:rFonts w:eastAsia="Times New Roman" w:cs="Times New Roman"/>
          <w:szCs w:val="24"/>
        </w:rPr>
        <w:t xml:space="preserve"> χώρα </w:t>
      </w:r>
      <w:r>
        <w:rPr>
          <w:rFonts w:eastAsia="Times New Roman" w:cs="Times New Roman"/>
          <w:szCs w:val="24"/>
        </w:rPr>
        <w:t>μας,</w:t>
      </w:r>
      <w:r w:rsidRPr="00946BF0">
        <w:rPr>
          <w:rFonts w:eastAsia="Times New Roman" w:cs="Times New Roman"/>
          <w:szCs w:val="24"/>
        </w:rPr>
        <w:t xml:space="preserve"> όπου η εκτελεστική εξουσία ορίζει τη δικαστική εξουσία</w:t>
      </w:r>
      <w:r>
        <w:rPr>
          <w:rFonts w:eastAsia="Times New Roman" w:cs="Times New Roman"/>
          <w:szCs w:val="24"/>
        </w:rPr>
        <w:t>.</w:t>
      </w:r>
      <w:r w:rsidRPr="00946BF0">
        <w:rPr>
          <w:rFonts w:eastAsia="Times New Roman" w:cs="Times New Roman"/>
          <w:szCs w:val="24"/>
        </w:rPr>
        <w:t xml:space="preserve"> Και μετά έχουν και το θράσος να μιλάνε για ανεξάρτητη δικαιοσύνη και μη παρέμβαση αυτής</w:t>
      </w:r>
      <w:r>
        <w:rPr>
          <w:rFonts w:eastAsia="Times New Roman" w:cs="Times New Roman"/>
          <w:szCs w:val="24"/>
        </w:rPr>
        <w:t>.</w:t>
      </w:r>
      <w:r w:rsidRPr="00946BF0">
        <w:rPr>
          <w:rFonts w:eastAsia="Times New Roman" w:cs="Times New Roman"/>
          <w:szCs w:val="24"/>
        </w:rPr>
        <w:t xml:space="preserve"> Αλήθεια</w:t>
      </w:r>
      <w:r>
        <w:rPr>
          <w:rFonts w:eastAsia="Times New Roman" w:cs="Times New Roman"/>
          <w:szCs w:val="24"/>
        </w:rPr>
        <w:t>,</w:t>
      </w:r>
      <w:r w:rsidRPr="00946BF0">
        <w:rPr>
          <w:rFonts w:eastAsia="Times New Roman" w:cs="Times New Roman"/>
          <w:szCs w:val="24"/>
        </w:rPr>
        <w:t xml:space="preserve"> τώρα</w:t>
      </w:r>
      <w:r>
        <w:rPr>
          <w:rFonts w:eastAsia="Times New Roman" w:cs="Times New Roman"/>
          <w:szCs w:val="24"/>
        </w:rPr>
        <w:t>,</w:t>
      </w:r>
      <w:r w:rsidRPr="00946BF0">
        <w:rPr>
          <w:rFonts w:eastAsia="Times New Roman" w:cs="Times New Roman"/>
          <w:szCs w:val="24"/>
        </w:rPr>
        <w:t xml:space="preserve"> έτσι αντιλαμβάνεστε</w:t>
      </w:r>
      <w:r>
        <w:rPr>
          <w:rFonts w:eastAsia="Times New Roman" w:cs="Times New Roman"/>
          <w:szCs w:val="24"/>
        </w:rPr>
        <w:t xml:space="preserve"> τη</w:t>
      </w:r>
      <w:r w:rsidRPr="00946BF0">
        <w:rPr>
          <w:rFonts w:eastAsia="Times New Roman" w:cs="Times New Roman"/>
          <w:szCs w:val="24"/>
        </w:rPr>
        <w:t xml:space="preserve"> δικαιοσ</w:t>
      </w:r>
      <w:r>
        <w:rPr>
          <w:rFonts w:eastAsia="Times New Roman" w:cs="Times New Roman"/>
          <w:szCs w:val="24"/>
        </w:rPr>
        <w:t>ύνη.</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Αλλά νομίζω το θέμα τ</w:t>
      </w:r>
      <w:r>
        <w:rPr>
          <w:rFonts w:eastAsia="Times New Roman" w:cs="Times New Roman"/>
          <w:szCs w:val="24"/>
        </w:rPr>
        <w:t>ου</w:t>
      </w:r>
      <w:r w:rsidRPr="00946BF0">
        <w:rPr>
          <w:rFonts w:eastAsia="Times New Roman" w:cs="Times New Roman"/>
          <w:szCs w:val="24"/>
        </w:rPr>
        <w:t xml:space="preserve"> αιτήματος του Πάνο</w:t>
      </w:r>
      <w:r>
        <w:rPr>
          <w:rFonts w:eastAsia="Times New Roman" w:cs="Times New Roman"/>
          <w:szCs w:val="24"/>
        </w:rPr>
        <w:t xml:space="preserve">υ </w:t>
      </w:r>
      <w:proofErr w:type="spellStart"/>
      <w:r>
        <w:rPr>
          <w:rFonts w:eastAsia="Times New Roman" w:cs="Times New Roman"/>
          <w:szCs w:val="24"/>
        </w:rPr>
        <w:t>Ρούτσι</w:t>
      </w:r>
      <w:proofErr w:type="spellEnd"/>
      <w:r w:rsidRPr="00946BF0">
        <w:rPr>
          <w:rFonts w:eastAsia="Times New Roman" w:cs="Times New Roman"/>
          <w:szCs w:val="24"/>
        </w:rPr>
        <w:t xml:space="preserve"> είναι πιο επίκαιρο από ποτέ</w:t>
      </w:r>
      <w:r>
        <w:rPr>
          <w:rFonts w:eastAsia="Times New Roman" w:cs="Times New Roman"/>
          <w:szCs w:val="24"/>
        </w:rPr>
        <w:t>.</w:t>
      </w:r>
      <w:r w:rsidRPr="00946BF0">
        <w:rPr>
          <w:rFonts w:eastAsia="Times New Roman" w:cs="Times New Roman"/>
          <w:szCs w:val="24"/>
        </w:rPr>
        <w:t xml:space="preserve"> </w:t>
      </w:r>
      <w:r>
        <w:rPr>
          <w:rFonts w:eastAsia="Times New Roman" w:cs="Times New Roman"/>
          <w:szCs w:val="24"/>
        </w:rPr>
        <w:t>Είναι η δωδέκατη</w:t>
      </w:r>
      <w:r w:rsidRPr="00946BF0">
        <w:rPr>
          <w:rFonts w:eastAsia="Times New Roman" w:cs="Times New Roman"/>
          <w:szCs w:val="24"/>
        </w:rPr>
        <w:t xml:space="preserve"> ημέρα σήμερα</w:t>
      </w:r>
      <w:r>
        <w:rPr>
          <w:rFonts w:eastAsia="Times New Roman" w:cs="Times New Roman"/>
          <w:szCs w:val="24"/>
        </w:rPr>
        <w:t>,</w:t>
      </w:r>
      <w:r w:rsidRPr="00946BF0">
        <w:rPr>
          <w:rFonts w:eastAsia="Times New Roman" w:cs="Times New Roman"/>
          <w:szCs w:val="24"/>
        </w:rPr>
        <w:t xml:space="preserve"> έστω να ικανοποιηθεί και την ύστατη στιγμή</w:t>
      </w:r>
      <w:r>
        <w:rPr>
          <w:rFonts w:eastAsia="Times New Roman" w:cs="Times New Roman"/>
          <w:szCs w:val="24"/>
        </w:rPr>
        <w:t>.</w:t>
      </w:r>
      <w:r w:rsidRPr="00946BF0">
        <w:rPr>
          <w:rFonts w:eastAsia="Times New Roman" w:cs="Times New Roman"/>
          <w:szCs w:val="24"/>
        </w:rPr>
        <w:t xml:space="preserve"> Γιατί νομίζω ότι αυτή η κοινωνική κινητικότητα εκφράζεται</w:t>
      </w:r>
      <w:r>
        <w:rPr>
          <w:rFonts w:eastAsia="Times New Roman" w:cs="Times New Roman"/>
          <w:szCs w:val="24"/>
        </w:rPr>
        <w:t>,</w:t>
      </w:r>
      <w:r w:rsidRPr="00946BF0">
        <w:rPr>
          <w:rFonts w:eastAsia="Times New Roman" w:cs="Times New Roman"/>
          <w:szCs w:val="24"/>
        </w:rPr>
        <w:t xml:space="preserve"> μετουσιώνεται και ξεδιπλώνεται αυτές τις μέρες και ζητάει κάτι που αν μη τι άλλο είναι δίκαιο πέρα για πέρα</w:t>
      </w:r>
      <w:r>
        <w:rPr>
          <w:rFonts w:eastAsia="Times New Roman" w:cs="Times New Roman"/>
          <w:szCs w:val="24"/>
        </w:rPr>
        <w:t>.</w:t>
      </w:r>
    </w:p>
    <w:p>
      <w:pPr>
        <w:spacing w:after="0" w:line="600" w:lineRule="auto"/>
        <w:ind w:firstLine="720"/>
        <w:jc w:val="both"/>
        <w:rPr>
          <w:rFonts w:eastAsia="Times New Roman" w:cs="Times New Roman"/>
          <w:szCs w:val="24"/>
        </w:rPr>
      </w:pPr>
      <w:r w:rsidRPr="00946BF0">
        <w:rPr>
          <w:rFonts w:eastAsia="Times New Roman" w:cs="Times New Roman"/>
          <w:szCs w:val="24"/>
        </w:rPr>
        <w:t>Ένα τρίτο ζήτημα π</w:t>
      </w:r>
      <w:r>
        <w:rPr>
          <w:rFonts w:eastAsia="Times New Roman" w:cs="Times New Roman"/>
          <w:szCs w:val="24"/>
        </w:rPr>
        <w:t xml:space="preserve">ροτού εισέλθω </w:t>
      </w:r>
      <w:r w:rsidRPr="00946BF0">
        <w:rPr>
          <w:rFonts w:eastAsia="Times New Roman" w:cs="Times New Roman"/>
          <w:szCs w:val="24"/>
        </w:rPr>
        <w:t>στη συζήτηση του νομοσχεδίου είναι η εικόνα της Ολομέλειας</w:t>
      </w:r>
      <w:r>
        <w:rPr>
          <w:rFonts w:eastAsia="Times New Roman" w:cs="Times New Roman"/>
          <w:szCs w:val="24"/>
        </w:rPr>
        <w:t>.</w:t>
      </w:r>
      <w:r w:rsidRPr="00946BF0">
        <w:rPr>
          <w:rFonts w:eastAsia="Times New Roman" w:cs="Times New Roman"/>
          <w:szCs w:val="24"/>
        </w:rPr>
        <w:t xml:space="preserve"> Κύριε </w:t>
      </w:r>
      <w:proofErr w:type="spellStart"/>
      <w:r w:rsidRPr="00946BF0">
        <w:rPr>
          <w:rFonts w:eastAsia="Times New Roman" w:cs="Times New Roman"/>
          <w:szCs w:val="24"/>
        </w:rPr>
        <w:t>Πλακιωτάκη</w:t>
      </w:r>
      <w:proofErr w:type="spellEnd"/>
      <w:r>
        <w:rPr>
          <w:rFonts w:eastAsia="Times New Roman" w:cs="Times New Roman"/>
          <w:szCs w:val="24"/>
        </w:rPr>
        <w:t>,</w:t>
      </w:r>
      <w:r w:rsidRPr="00946BF0">
        <w:rPr>
          <w:rFonts w:eastAsia="Times New Roman" w:cs="Times New Roman"/>
          <w:szCs w:val="24"/>
        </w:rPr>
        <w:t xml:space="preserve"> κύριε Πρόεδρε και </w:t>
      </w:r>
      <w:proofErr w:type="spellStart"/>
      <w:r w:rsidRPr="00946BF0">
        <w:rPr>
          <w:rFonts w:eastAsia="Times New Roman" w:cs="Times New Roman"/>
          <w:szCs w:val="24"/>
        </w:rPr>
        <w:t>Προεδρεύοντα</w:t>
      </w:r>
      <w:proofErr w:type="spellEnd"/>
      <w:r>
        <w:rPr>
          <w:rFonts w:eastAsia="Times New Roman" w:cs="Times New Roman"/>
          <w:szCs w:val="24"/>
        </w:rPr>
        <w:t>,</w:t>
      </w:r>
      <w:r w:rsidRPr="00946BF0">
        <w:rPr>
          <w:rFonts w:eastAsia="Times New Roman" w:cs="Times New Roman"/>
          <w:szCs w:val="24"/>
        </w:rPr>
        <w:t xml:space="preserve"> το έχω αναφέρει και δεν θα σταματήσω να το αναφέρ</w:t>
      </w:r>
      <w:r>
        <w:rPr>
          <w:rFonts w:eastAsia="Times New Roman" w:cs="Times New Roman"/>
          <w:szCs w:val="24"/>
        </w:rPr>
        <w:t>ω</w:t>
      </w:r>
      <w:r w:rsidRPr="00946BF0">
        <w:rPr>
          <w:rFonts w:eastAsia="Times New Roman" w:cs="Times New Roman"/>
          <w:szCs w:val="24"/>
        </w:rPr>
        <w:t xml:space="preserve"> σε κάθε ευκαιρία εδώ</w:t>
      </w:r>
      <w:r>
        <w:rPr>
          <w:rFonts w:eastAsia="Times New Roman" w:cs="Times New Roman"/>
          <w:szCs w:val="24"/>
        </w:rPr>
        <w:t>,</w:t>
      </w:r>
      <w:r w:rsidRPr="00946BF0">
        <w:rPr>
          <w:rFonts w:eastAsia="Times New Roman" w:cs="Times New Roman"/>
          <w:szCs w:val="24"/>
        </w:rPr>
        <w:t xml:space="preserve"> </w:t>
      </w:r>
      <w:r>
        <w:rPr>
          <w:rFonts w:eastAsia="Times New Roman" w:cs="Times New Roman"/>
          <w:szCs w:val="24"/>
        </w:rPr>
        <w:t>σ</w:t>
      </w:r>
      <w:r w:rsidRPr="00946BF0">
        <w:rPr>
          <w:rFonts w:eastAsia="Times New Roman" w:cs="Times New Roman"/>
          <w:szCs w:val="24"/>
        </w:rPr>
        <w:t>το Βήμα της Ολομέλειας</w:t>
      </w:r>
      <w:r>
        <w:rPr>
          <w:rFonts w:eastAsia="Times New Roman" w:cs="Times New Roman"/>
          <w:szCs w:val="24"/>
        </w:rPr>
        <w:t>.</w:t>
      </w:r>
      <w:r w:rsidRPr="00946BF0">
        <w:rPr>
          <w:rFonts w:eastAsia="Times New Roman" w:cs="Times New Roman"/>
          <w:szCs w:val="24"/>
        </w:rPr>
        <w:t xml:space="preserve"> Είναι αδιανόητο</w:t>
      </w:r>
      <w:r>
        <w:rPr>
          <w:rFonts w:eastAsia="Times New Roman" w:cs="Times New Roman"/>
          <w:szCs w:val="24"/>
        </w:rPr>
        <w:t>,</w:t>
      </w:r>
      <w:r w:rsidRPr="00946BF0">
        <w:rPr>
          <w:rFonts w:eastAsia="Times New Roman" w:cs="Times New Roman"/>
          <w:szCs w:val="24"/>
        </w:rPr>
        <w:t xml:space="preserve"> κύριοι </w:t>
      </w:r>
      <w:r w:rsidRPr="00946BF0">
        <w:rPr>
          <w:rFonts w:eastAsia="Times New Roman" w:cs="Times New Roman"/>
          <w:szCs w:val="24"/>
        </w:rPr>
        <w:lastRenderedPageBreak/>
        <w:t>συνάδελφοι</w:t>
      </w:r>
      <w:r>
        <w:rPr>
          <w:rFonts w:eastAsia="Times New Roman" w:cs="Times New Roman"/>
          <w:szCs w:val="24"/>
        </w:rPr>
        <w:t>,</w:t>
      </w:r>
      <w:r w:rsidRPr="00946BF0">
        <w:rPr>
          <w:rFonts w:eastAsia="Times New Roman" w:cs="Times New Roman"/>
          <w:szCs w:val="24"/>
        </w:rPr>
        <w:t xml:space="preserve"> αυτό που βιώνουμε</w:t>
      </w:r>
      <w:r>
        <w:rPr>
          <w:rFonts w:eastAsia="Times New Roman" w:cs="Times New Roman"/>
          <w:szCs w:val="24"/>
        </w:rPr>
        <w:t>.</w:t>
      </w:r>
      <w:r w:rsidRPr="00946BF0">
        <w:rPr>
          <w:rFonts w:eastAsia="Times New Roman" w:cs="Times New Roman"/>
          <w:szCs w:val="24"/>
        </w:rPr>
        <w:t xml:space="preserve"> Είναι αδιανόητο να είμαστε το Ελληνικό Κοινοβούλιο το τελευταίο κοινοβούλιο στην Ευρώπη των </w:t>
      </w:r>
      <w:r>
        <w:rPr>
          <w:rFonts w:eastAsia="Times New Roman" w:cs="Times New Roman"/>
          <w:szCs w:val="24"/>
        </w:rPr>
        <w:t>είκοσι επτά,</w:t>
      </w:r>
      <w:r w:rsidRPr="00946BF0">
        <w:rPr>
          <w:rFonts w:eastAsia="Times New Roman" w:cs="Times New Roman"/>
          <w:szCs w:val="24"/>
        </w:rPr>
        <w:t xml:space="preserve"> όπου ακόμα διατηρούνται οι συνθήκες</w:t>
      </w:r>
      <w:r>
        <w:rPr>
          <w:rFonts w:eastAsia="Times New Roman" w:cs="Times New Roman"/>
          <w:szCs w:val="24"/>
        </w:rPr>
        <w:t xml:space="preserve"> </w:t>
      </w:r>
      <w:r w:rsidR="003219D5">
        <w:rPr>
          <w:rFonts w:eastAsia="Times New Roman" w:cs="Times New Roman"/>
          <w:szCs w:val="24"/>
          <w:lang w:val="en-US"/>
        </w:rPr>
        <w:t>COVID</w:t>
      </w:r>
      <w:r>
        <w:rPr>
          <w:rFonts w:eastAsia="Times New Roman" w:cs="Times New Roman"/>
          <w:szCs w:val="24"/>
        </w:rPr>
        <w:t>.</w:t>
      </w:r>
      <w:r w:rsidRPr="00946BF0">
        <w:rPr>
          <w:rFonts w:eastAsia="Times New Roman" w:cs="Times New Roman"/>
          <w:szCs w:val="24"/>
        </w:rPr>
        <w:t xml:space="preserve"> Είμαστε τόσοι εδώ γιατί το επιτρέπετε να είναι τόσ</w:t>
      </w:r>
      <w:r>
        <w:rPr>
          <w:rFonts w:eastAsia="Times New Roman" w:cs="Times New Roman"/>
          <w:szCs w:val="24"/>
        </w:rPr>
        <w:t>οι</w:t>
      </w:r>
      <w:r w:rsidRPr="00946BF0">
        <w:rPr>
          <w:rFonts w:eastAsia="Times New Roman" w:cs="Times New Roman"/>
          <w:szCs w:val="24"/>
        </w:rPr>
        <w:t xml:space="preserve"> εδώ</w:t>
      </w:r>
      <w:r>
        <w:rPr>
          <w:rFonts w:eastAsia="Times New Roman" w:cs="Times New Roman"/>
          <w:szCs w:val="24"/>
        </w:rPr>
        <w:t>.</w:t>
      </w:r>
      <w:r w:rsidRPr="00946BF0">
        <w:rPr>
          <w:rFonts w:eastAsia="Times New Roman" w:cs="Times New Roman"/>
          <w:szCs w:val="24"/>
        </w:rPr>
        <w:t xml:space="preserve"> Είμαστε ελάχιστοι στις επιτροπές για τ</w:t>
      </w:r>
      <w:r>
        <w:rPr>
          <w:rFonts w:eastAsia="Times New Roman" w:cs="Times New Roman"/>
          <w:szCs w:val="24"/>
        </w:rPr>
        <w:t>ις</w:t>
      </w:r>
      <w:r w:rsidRPr="00946BF0">
        <w:rPr>
          <w:rFonts w:eastAsia="Times New Roman" w:cs="Times New Roman"/>
          <w:szCs w:val="24"/>
        </w:rPr>
        <w:t xml:space="preserve"> συζητήσ</w:t>
      </w:r>
      <w:r>
        <w:rPr>
          <w:rFonts w:eastAsia="Times New Roman" w:cs="Times New Roman"/>
          <w:szCs w:val="24"/>
        </w:rPr>
        <w:t>εις</w:t>
      </w:r>
      <w:r w:rsidRPr="00946BF0">
        <w:rPr>
          <w:rFonts w:eastAsia="Times New Roman" w:cs="Times New Roman"/>
          <w:szCs w:val="24"/>
        </w:rPr>
        <w:t xml:space="preserve"> των νομοσχεδίων γιατί επιβάλλετ</w:t>
      </w:r>
      <w:r>
        <w:rPr>
          <w:rFonts w:eastAsia="Times New Roman" w:cs="Times New Roman"/>
          <w:szCs w:val="24"/>
        </w:rPr>
        <w:t>ε</w:t>
      </w:r>
      <w:r w:rsidRPr="00946BF0">
        <w:rPr>
          <w:rFonts w:eastAsia="Times New Roman" w:cs="Times New Roman"/>
          <w:szCs w:val="24"/>
        </w:rPr>
        <w:t xml:space="preserve"> και επιτρέπετ</w:t>
      </w:r>
      <w:r>
        <w:rPr>
          <w:rFonts w:eastAsia="Times New Roman" w:cs="Times New Roman"/>
          <w:szCs w:val="24"/>
        </w:rPr>
        <w:t>ε</w:t>
      </w:r>
      <w:r w:rsidRPr="00946BF0">
        <w:rPr>
          <w:rFonts w:eastAsia="Times New Roman" w:cs="Times New Roman"/>
          <w:szCs w:val="24"/>
        </w:rPr>
        <w:t xml:space="preserve"> να συμβαίνει αυτό</w:t>
      </w:r>
      <w:r>
        <w:rPr>
          <w:rFonts w:eastAsia="Times New Roman" w:cs="Times New Roman"/>
          <w:szCs w:val="24"/>
        </w:rPr>
        <w:t>.</w:t>
      </w:r>
      <w:r w:rsidRPr="00946BF0">
        <w:rPr>
          <w:rFonts w:eastAsia="Times New Roman" w:cs="Times New Roman"/>
          <w:szCs w:val="24"/>
        </w:rPr>
        <w:t xml:space="preserve"> Γιατί</w:t>
      </w:r>
      <w:r>
        <w:rPr>
          <w:rFonts w:eastAsia="Times New Roman" w:cs="Times New Roman"/>
          <w:szCs w:val="24"/>
        </w:rPr>
        <w:t xml:space="preserve"> δεν</w:t>
      </w:r>
      <w:r w:rsidRPr="00946BF0">
        <w:rPr>
          <w:rFonts w:eastAsia="Times New Roman" w:cs="Times New Roman"/>
          <w:szCs w:val="24"/>
        </w:rPr>
        <w:t xml:space="preserve"> θέλετε διαφάνεια</w:t>
      </w:r>
      <w:r>
        <w:rPr>
          <w:rFonts w:eastAsia="Times New Roman" w:cs="Times New Roman"/>
          <w:szCs w:val="24"/>
        </w:rPr>
        <w:t>, δ</w:t>
      </w:r>
      <w:r w:rsidRPr="00946BF0">
        <w:rPr>
          <w:rFonts w:eastAsia="Times New Roman" w:cs="Times New Roman"/>
          <w:szCs w:val="24"/>
        </w:rPr>
        <w:t>εν θέλετε συμμετοχή</w:t>
      </w:r>
      <w:r>
        <w:rPr>
          <w:rFonts w:eastAsia="Times New Roman" w:cs="Times New Roman"/>
          <w:szCs w:val="24"/>
        </w:rPr>
        <w:t>, δ</w:t>
      </w:r>
      <w:r w:rsidRPr="00946BF0">
        <w:rPr>
          <w:rFonts w:eastAsia="Times New Roman" w:cs="Times New Roman"/>
          <w:szCs w:val="24"/>
        </w:rPr>
        <w:t>εν θέλετε την ίδια τη δημοκρατία μέσω του κοινοβουλευτισμού</w:t>
      </w:r>
      <w:r>
        <w:rPr>
          <w:rFonts w:eastAsia="Times New Roman" w:cs="Times New Roman"/>
          <w:szCs w:val="24"/>
        </w:rPr>
        <w:t>.</w:t>
      </w:r>
      <w:r w:rsidRPr="00946BF0">
        <w:rPr>
          <w:rFonts w:eastAsia="Times New Roman" w:cs="Times New Roman"/>
          <w:szCs w:val="24"/>
        </w:rPr>
        <w:t xml:space="preserve"> </w:t>
      </w:r>
      <w:r>
        <w:rPr>
          <w:rFonts w:eastAsia="Times New Roman" w:cs="Times New Roman"/>
          <w:szCs w:val="24"/>
        </w:rPr>
        <w:t>Άλλως</w:t>
      </w:r>
      <w:r w:rsidRPr="00946BF0">
        <w:rPr>
          <w:rFonts w:eastAsia="Times New Roman" w:cs="Times New Roman"/>
          <w:szCs w:val="24"/>
        </w:rPr>
        <w:t xml:space="preserve"> γιατί να συμβαίνει</w:t>
      </w:r>
      <w:r>
        <w:rPr>
          <w:rFonts w:eastAsia="Times New Roman" w:cs="Times New Roman"/>
          <w:szCs w:val="24"/>
        </w:rPr>
        <w:t>;</w:t>
      </w:r>
      <w:r w:rsidRPr="00946BF0">
        <w:rPr>
          <w:rFonts w:eastAsia="Times New Roman" w:cs="Times New Roman"/>
          <w:szCs w:val="24"/>
        </w:rPr>
        <w:t xml:space="preserve"> Η Ιταλία ήταν η </w:t>
      </w:r>
      <w:r>
        <w:rPr>
          <w:rFonts w:eastAsia="Times New Roman" w:cs="Times New Roman"/>
          <w:szCs w:val="24"/>
        </w:rPr>
        <w:t>εικοστή έκτη</w:t>
      </w:r>
      <w:r w:rsidRPr="00946BF0">
        <w:rPr>
          <w:rFonts w:eastAsia="Times New Roman" w:cs="Times New Roman"/>
          <w:szCs w:val="24"/>
        </w:rPr>
        <w:t xml:space="preserve"> χώρα</w:t>
      </w:r>
      <w:r>
        <w:rPr>
          <w:rFonts w:eastAsia="Times New Roman" w:cs="Times New Roman"/>
          <w:szCs w:val="24"/>
        </w:rPr>
        <w:t>,</w:t>
      </w:r>
      <w:r w:rsidRPr="00946BF0">
        <w:rPr>
          <w:rFonts w:eastAsia="Times New Roman" w:cs="Times New Roman"/>
          <w:szCs w:val="24"/>
        </w:rPr>
        <w:t xml:space="preserve"> η προτελευταία</w:t>
      </w:r>
      <w:r>
        <w:rPr>
          <w:rFonts w:eastAsia="Times New Roman" w:cs="Times New Roman"/>
          <w:szCs w:val="24"/>
        </w:rPr>
        <w:t>,</w:t>
      </w:r>
      <w:r w:rsidRPr="00946BF0">
        <w:rPr>
          <w:rFonts w:eastAsia="Times New Roman" w:cs="Times New Roman"/>
          <w:szCs w:val="24"/>
        </w:rPr>
        <w:t xml:space="preserve"> πέρσι το</w:t>
      </w:r>
      <w:r>
        <w:rPr>
          <w:rFonts w:eastAsia="Times New Roman" w:cs="Times New Roman"/>
          <w:szCs w:val="24"/>
        </w:rPr>
        <w:t>ν</w:t>
      </w:r>
      <w:r w:rsidRPr="00946BF0">
        <w:rPr>
          <w:rFonts w:eastAsia="Times New Roman" w:cs="Times New Roman"/>
          <w:szCs w:val="24"/>
        </w:rPr>
        <w:t xml:space="preserve"> Δεκέμβρη του </w:t>
      </w:r>
      <w:r>
        <w:rPr>
          <w:rFonts w:eastAsia="Times New Roman" w:cs="Times New Roman"/>
          <w:szCs w:val="24"/>
        </w:rPr>
        <w:t>20</w:t>
      </w:r>
      <w:r w:rsidRPr="00946BF0">
        <w:rPr>
          <w:rFonts w:eastAsia="Times New Roman" w:cs="Times New Roman"/>
          <w:szCs w:val="24"/>
        </w:rPr>
        <w:t xml:space="preserve">24 που αναίρεσε τους κανόνες περί </w:t>
      </w:r>
      <w:r w:rsidR="003219D5">
        <w:rPr>
          <w:rFonts w:eastAsia="Times New Roman" w:cs="Times New Roman"/>
          <w:szCs w:val="24"/>
          <w:lang w:val="en-US"/>
        </w:rPr>
        <w:t>COVID</w:t>
      </w:r>
      <w:r>
        <w:rPr>
          <w:rFonts w:eastAsia="Times New Roman" w:cs="Times New Roman"/>
          <w:szCs w:val="24"/>
        </w:rPr>
        <w:t xml:space="preserve"> της υγειονομικής</w:t>
      </w:r>
      <w:r w:rsidRPr="00946BF0">
        <w:rPr>
          <w:rFonts w:eastAsia="Times New Roman" w:cs="Times New Roman"/>
          <w:szCs w:val="24"/>
        </w:rPr>
        <w:t xml:space="preserve"> θωράκισης</w:t>
      </w:r>
      <w:r>
        <w:rPr>
          <w:rFonts w:eastAsia="Times New Roman" w:cs="Times New Roman"/>
          <w:szCs w:val="24"/>
        </w:rPr>
        <w:t>,</w:t>
      </w:r>
      <w:r w:rsidRPr="00946BF0">
        <w:rPr>
          <w:rFonts w:eastAsia="Times New Roman" w:cs="Times New Roman"/>
          <w:szCs w:val="24"/>
        </w:rPr>
        <w:t xml:space="preserve"> που βέβαια βιώσαμε το </w:t>
      </w:r>
      <w:r>
        <w:rPr>
          <w:rFonts w:eastAsia="Times New Roman" w:cs="Times New Roman"/>
          <w:szCs w:val="24"/>
        </w:rPr>
        <w:t>20</w:t>
      </w:r>
      <w:r w:rsidRPr="00946BF0">
        <w:rPr>
          <w:rFonts w:eastAsia="Times New Roman" w:cs="Times New Roman"/>
          <w:szCs w:val="24"/>
        </w:rPr>
        <w:t xml:space="preserve">20 και καλώς </w:t>
      </w:r>
      <w:r>
        <w:rPr>
          <w:rFonts w:eastAsia="Times New Roman" w:cs="Times New Roman"/>
          <w:szCs w:val="24"/>
        </w:rPr>
        <w:t xml:space="preserve">τότε υπήρχαν. </w:t>
      </w:r>
      <w:r w:rsidRPr="00946BF0">
        <w:rPr>
          <w:rFonts w:eastAsia="Times New Roman" w:cs="Times New Roman"/>
          <w:szCs w:val="24"/>
        </w:rPr>
        <w:t>Τώρα π</w:t>
      </w:r>
      <w:r>
        <w:rPr>
          <w:rFonts w:eastAsia="Times New Roman" w:cs="Times New Roman"/>
          <w:szCs w:val="24"/>
        </w:rPr>
        <w:t>ο</w:t>
      </w:r>
      <w:r w:rsidRPr="00946BF0">
        <w:rPr>
          <w:rFonts w:eastAsia="Times New Roman" w:cs="Times New Roman"/>
          <w:szCs w:val="24"/>
        </w:rPr>
        <w:t>ια είναι η απάντησή σας σε αυτό το ερώτημα</w:t>
      </w:r>
      <w:r>
        <w:rPr>
          <w:rFonts w:eastAsia="Times New Roman" w:cs="Times New Roman"/>
          <w:szCs w:val="24"/>
        </w:rPr>
        <w:t>;</w:t>
      </w:r>
      <w:r w:rsidRPr="00946BF0">
        <w:rPr>
          <w:rFonts w:eastAsia="Times New Roman" w:cs="Times New Roman"/>
          <w:szCs w:val="24"/>
        </w:rPr>
        <w:t xml:space="preserve"> Γιατί διατηρείτ</w:t>
      </w:r>
      <w:r>
        <w:rPr>
          <w:rFonts w:eastAsia="Times New Roman" w:cs="Times New Roman"/>
          <w:szCs w:val="24"/>
        </w:rPr>
        <w:t>ε</w:t>
      </w:r>
      <w:r w:rsidRPr="00946BF0">
        <w:rPr>
          <w:rFonts w:eastAsia="Times New Roman" w:cs="Times New Roman"/>
          <w:szCs w:val="24"/>
        </w:rPr>
        <w:t xml:space="preserve"> αυτό το καθεστώς μη ορατότητας</w:t>
      </w:r>
      <w:r>
        <w:rPr>
          <w:rFonts w:eastAsia="Times New Roman" w:cs="Times New Roman"/>
          <w:szCs w:val="24"/>
        </w:rPr>
        <w:t>,</w:t>
      </w:r>
      <w:r w:rsidRPr="00946BF0">
        <w:rPr>
          <w:rFonts w:eastAsia="Times New Roman" w:cs="Times New Roman"/>
          <w:szCs w:val="24"/>
        </w:rPr>
        <w:t xml:space="preserve"> να το πω απλά</w:t>
      </w:r>
      <w:r>
        <w:rPr>
          <w:rFonts w:eastAsia="Times New Roman" w:cs="Times New Roman"/>
          <w:szCs w:val="24"/>
        </w:rPr>
        <w:t>,</w:t>
      </w:r>
      <w:r w:rsidRPr="00946BF0">
        <w:rPr>
          <w:rFonts w:eastAsia="Times New Roman" w:cs="Times New Roman"/>
          <w:szCs w:val="24"/>
        </w:rPr>
        <w:t xml:space="preserve"> μη συμμετοχής</w:t>
      </w:r>
      <w:r>
        <w:rPr>
          <w:rFonts w:eastAsia="Times New Roman" w:cs="Times New Roman"/>
          <w:szCs w:val="24"/>
        </w:rPr>
        <w:t>,</w:t>
      </w:r>
      <w:r w:rsidRPr="00946BF0">
        <w:rPr>
          <w:rFonts w:eastAsia="Times New Roman" w:cs="Times New Roman"/>
          <w:szCs w:val="24"/>
        </w:rPr>
        <w:t xml:space="preserve"> να προσφέρετε απλόχερα τη δυνατότητα μη συμμετοχής</w:t>
      </w:r>
      <w:r>
        <w:rPr>
          <w:rFonts w:eastAsia="Times New Roman" w:cs="Times New Roman"/>
          <w:szCs w:val="24"/>
        </w:rPr>
        <w:t>;</w:t>
      </w:r>
      <w:r w:rsidRPr="00946BF0">
        <w:rPr>
          <w:rFonts w:eastAsia="Times New Roman" w:cs="Times New Roman"/>
          <w:szCs w:val="24"/>
        </w:rPr>
        <w:t xml:space="preserve"> Τι είναι αυτό που σας </w:t>
      </w:r>
      <w:r>
        <w:rPr>
          <w:rFonts w:eastAsia="Times New Roman" w:cs="Times New Roman"/>
          <w:szCs w:val="24"/>
        </w:rPr>
        <w:t>φοβίζ</w:t>
      </w:r>
      <w:r w:rsidRPr="00946BF0">
        <w:rPr>
          <w:rFonts w:eastAsia="Times New Roman" w:cs="Times New Roman"/>
          <w:szCs w:val="24"/>
        </w:rPr>
        <w:t>ει</w:t>
      </w:r>
      <w:r>
        <w:rPr>
          <w:rFonts w:eastAsia="Times New Roman" w:cs="Times New Roman"/>
          <w:szCs w:val="24"/>
        </w:rPr>
        <w:t>;</w:t>
      </w:r>
      <w:r w:rsidRPr="00946BF0">
        <w:rPr>
          <w:rFonts w:eastAsia="Times New Roman" w:cs="Times New Roman"/>
          <w:szCs w:val="24"/>
        </w:rPr>
        <w:t xml:space="preserve"> Τι είναι αυτό που προσπαθείτε να καταφέρετε μέσω της μειούμενη συνεχώς αυτής συμμετοχής</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 xml:space="preserve">Ξεκινάμε τώρα για </w:t>
      </w:r>
      <w:r>
        <w:rPr>
          <w:rFonts w:eastAsia="Times New Roman" w:cs="Times New Roman"/>
          <w:szCs w:val="24"/>
        </w:rPr>
        <w:t xml:space="preserve">τα </w:t>
      </w:r>
      <w:r w:rsidRPr="00946BF0">
        <w:rPr>
          <w:rFonts w:eastAsia="Times New Roman" w:cs="Times New Roman"/>
          <w:szCs w:val="24"/>
        </w:rPr>
        <w:t>το</w:t>
      </w:r>
      <w:r>
        <w:rPr>
          <w:rFonts w:eastAsia="Times New Roman" w:cs="Times New Roman"/>
          <w:szCs w:val="24"/>
        </w:rPr>
        <w:t>υ</w:t>
      </w:r>
      <w:r w:rsidRPr="00946BF0">
        <w:rPr>
          <w:rFonts w:eastAsia="Times New Roman" w:cs="Times New Roman"/>
          <w:szCs w:val="24"/>
        </w:rPr>
        <w:t xml:space="preserve"> νομοσχέδιο</w:t>
      </w:r>
      <w:r>
        <w:rPr>
          <w:rFonts w:eastAsia="Times New Roman" w:cs="Times New Roman"/>
          <w:szCs w:val="24"/>
        </w:rPr>
        <w:t>υ.</w:t>
      </w:r>
      <w:r w:rsidRPr="00946BF0">
        <w:rPr>
          <w:rFonts w:eastAsia="Times New Roman" w:cs="Times New Roman"/>
          <w:szCs w:val="24"/>
        </w:rPr>
        <w:t xml:space="preserve"> Επιτρέψτε μου να πω τη μεγάλη εικόνα</w:t>
      </w:r>
      <w:r>
        <w:rPr>
          <w:rFonts w:eastAsia="Times New Roman" w:cs="Times New Roman"/>
          <w:szCs w:val="24"/>
        </w:rPr>
        <w:t>.</w:t>
      </w:r>
      <w:r w:rsidRPr="00946BF0">
        <w:rPr>
          <w:rFonts w:eastAsia="Times New Roman" w:cs="Times New Roman"/>
          <w:szCs w:val="24"/>
        </w:rPr>
        <w:t xml:space="preserve"> Η μεγάλη εικόνα είναι ότι πράγματι μετά την εποχή του Σχεδίου Μάρσαλ η δεύτερη μεγαλύτερη ευκαιρία για τη χώρα ήταν αυτ</w:t>
      </w:r>
      <w:r>
        <w:rPr>
          <w:rFonts w:eastAsia="Times New Roman" w:cs="Times New Roman"/>
          <w:szCs w:val="24"/>
        </w:rPr>
        <w:t xml:space="preserve">οί οι </w:t>
      </w:r>
      <w:r w:rsidRPr="00946BF0">
        <w:rPr>
          <w:rFonts w:eastAsia="Times New Roman" w:cs="Times New Roman"/>
          <w:szCs w:val="24"/>
        </w:rPr>
        <w:t>ετερόκλητ</w:t>
      </w:r>
      <w:r>
        <w:rPr>
          <w:rFonts w:eastAsia="Times New Roman" w:cs="Times New Roman"/>
          <w:szCs w:val="24"/>
        </w:rPr>
        <w:t>οι πόροι,</w:t>
      </w:r>
      <w:r w:rsidRPr="00946BF0">
        <w:rPr>
          <w:rFonts w:eastAsia="Times New Roman" w:cs="Times New Roman"/>
          <w:szCs w:val="24"/>
        </w:rPr>
        <w:t xml:space="preserve"> ευρωπαϊκοί πόροι μέσω ΕΣΠΑ</w:t>
      </w:r>
      <w:r>
        <w:rPr>
          <w:rFonts w:eastAsia="Times New Roman" w:cs="Times New Roman"/>
          <w:szCs w:val="24"/>
        </w:rPr>
        <w:t>, τ</w:t>
      </w:r>
      <w:r w:rsidRPr="00946BF0">
        <w:rPr>
          <w:rFonts w:eastAsia="Times New Roman" w:cs="Times New Roman"/>
          <w:szCs w:val="24"/>
        </w:rPr>
        <w:t>ο Ταμείο Ανθεκτικότητας και Ανάκαμψης</w:t>
      </w:r>
      <w:r>
        <w:rPr>
          <w:rFonts w:eastAsia="Times New Roman" w:cs="Times New Roman"/>
          <w:szCs w:val="24"/>
        </w:rPr>
        <w:t>,</w:t>
      </w:r>
      <w:r w:rsidRPr="00946BF0">
        <w:rPr>
          <w:rFonts w:eastAsia="Times New Roman" w:cs="Times New Roman"/>
          <w:szCs w:val="24"/>
        </w:rPr>
        <w:t xml:space="preserve"> που είδαμε μια Ευρώπη να </w:t>
      </w:r>
      <w:proofErr w:type="spellStart"/>
      <w:r>
        <w:rPr>
          <w:rFonts w:eastAsia="Times New Roman" w:cs="Times New Roman"/>
          <w:szCs w:val="24"/>
        </w:rPr>
        <w:t>αμοιβοποιεί</w:t>
      </w:r>
      <w:proofErr w:type="spellEnd"/>
      <w:r>
        <w:rPr>
          <w:rFonts w:eastAsia="Times New Roman" w:cs="Times New Roman"/>
          <w:szCs w:val="24"/>
        </w:rPr>
        <w:t xml:space="preserve"> </w:t>
      </w:r>
      <w:r w:rsidRPr="00946BF0">
        <w:rPr>
          <w:rFonts w:eastAsia="Times New Roman" w:cs="Times New Roman"/>
          <w:szCs w:val="24"/>
        </w:rPr>
        <w:t>τις συνθήκες περί χρέους</w:t>
      </w:r>
      <w:r>
        <w:rPr>
          <w:rFonts w:eastAsia="Times New Roman" w:cs="Times New Roman"/>
          <w:szCs w:val="24"/>
        </w:rPr>
        <w:t>.</w:t>
      </w:r>
      <w:r w:rsidRPr="00946BF0">
        <w:rPr>
          <w:rFonts w:eastAsia="Times New Roman" w:cs="Times New Roman"/>
          <w:szCs w:val="24"/>
        </w:rPr>
        <w:t xml:space="preserve"> Η ίδια Ευρώπη που το 20</w:t>
      </w:r>
      <w:r>
        <w:rPr>
          <w:rFonts w:eastAsia="Times New Roman" w:cs="Times New Roman"/>
          <w:szCs w:val="24"/>
        </w:rPr>
        <w:t>1</w:t>
      </w:r>
      <w:r w:rsidRPr="00946BF0">
        <w:rPr>
          <w:rFonts w:eastAsia="Times New Roman" w:cs="Times New Roman"/>
          <w:szCs w:val="24"/>
        </w:rPr>
        <w:t xml:space="preserve">5 με εξόχως </w:t>
      </w:r>
      <w:proofErr w:type="spellStart"/>
      <w:r w:rsidRPr="00946BF0">
        <w:rPr>
          <w:rFonts w:eastAsia="Times New Roman" w:cs="Times New Roman"/>
          <w:szCs w:val="24"/>
        </w:rPr>
        <w:t>τιμωρητική</w:t>
      </w:r>
      <w:proofErr w:type="spellEnd"/>
      <w:r w:rsidRPr="00946BF0">
        <w:rPr>
          <w:rFonts w:eastAsia="Times New Roman" w:cs="Times New Roman"/>
          <w:szCs w:val="24"/>
        </w:rPr>
        <w:t xml:space="preserve"> διάθεση ήθελε </w:t>
      </w:r>
      <w:r>
        <w:rPr>
          <w:rFonts w:eastAsia="Times New Roman" w:cs="Times New Roman"/>
          <w:szCs w:val="24"/>
        </w:rPr>
        <w:lastRenderedPageBreak/>
        <w:t>ά</w:t>
      </w:r>
      <w:r w:rsidRPr="00946BF0">
        <w:rPr>
          <w:rFonts w:eastAsia="Times New Roman" w:cs="Times New Roman"/>
          <w:szCs w:val="24"/>
        </w:rPr>
        <w:t>λλ</w:t>
      </w:r>
      <w:r>
        <w:rPr>
          <w:rFonts w:eastAsia="Times New Roman" w:cs="Times New Roman"/>
          <w:szCs w:val="24"/>
        </w:rPr>
        <w:t>α</w:t>
      </w:r>
      <w:r w:rsidRPr="00946BF0">
        <w:rPr>
          <w:rFonts w:eastAsia="Times New Roman" w:cs="Times New Roman"/>
          <w:szCs w:val="24"/>
        </w:rPr>
        <w:t xml:space="preserve"> να επικοινωνήσει στο κοινό </w:t>
      </w:r>
      <w:r>
        <w:rPr>
          <w:rFonts w:eastAsia="Times New Roman" w:cs="Times New Roman"/>
          <w:szCs w:val="24"/>
        </w:rPr>
        <w:t>της,</w:t>
      </w:r>
      <w:r w:rsidRPr="00946BF0">
        <w:rPr>
          <w:rFonts w:eastAsia="Times New Roman" w:cs="Times New Roman"/>
          <w:szCs w:val="24"/>
        </w:rPr>
        <w:t xml:space="preserve"> </w:t>
      </w:r>
      <w:r>
        <w:rPr>
          <w:rFonts w:eastAsia="Times New Roman" w:cs="Times New Roman"/>
          <w:szCs w:val="24"/>
        </w:rPr>
        <w:t>σ</w:t>
      </w:r>
      <w:r w:rsidRPr="00946BF0">
        <w:rPr>
          <w:rFonts w:eastAsia="Times New Roman" w:cs="Times New Roman"/>
          <w:szCs w:val="24"/>
        </w:rPr>
        <w:t xml:space="preserve">τους πολίτες </w:t>
      </w:r>
      <w:r>
        <w:rPr>
          <w:rFonts w:eastAsia="Times New Roman" w:cs="Times New Roman"/>
          <w:szCs w:val="24"/>
        </w:rPr>
        <w:t>της,</w:t>
      </w:r>
      <w:r w:rsidRPr="00946BF0">
        <w:rPr>
          <w:rFonts w:eastAsia="Times New Roman" w:cs="Times New Roman"/>
          <w:szCs w:val="24"/>
        </w:rPr>
        <w:t xml:space="preserve"> όταν είδε τη δύσκολη</w:t>
      </w:r>
      <w:r>
        <w:rPr>
          <w:rFonts w:eastAsia="Times New Roman" w:cs="Times New Roman"/>
          <w:szCs w:val="24"/>
        </w:rPr>
        <w:t xml:space="preserve"> υγειονομική</w:t>
      </w:r>
      <w:r w:rsidRPr="00946BF0">
        <w:rPr>
          <w:rFonts w:eastAsia="Times New Roman" w:cs="Times New Roman"/>
          <w:szCs w:val="24"/>
        </w:rPr>
        <w:t xml:space="preserve"> συνθήκη</w:t>
      </w:r>
      <w:r>
        <w:rPr>
          <w:rFonts w:eastAsia="Times New Roman" w:cs="Times New Roman"/>
          <w:szCs w:val="24"/>
        </w:rPr>
        <w:t>,</w:t>
      </w:r>
      <w:r w:rsidRPr="00946BF0">
        <w:rPr>
          <w:rFonts w:eastAsia="Times New Roman" w:cs="Times New Roman"/>
          <w:szCs w:val="24"/>
        </w:rPr>
        <w:t xml:space="preserve"> που ουσιαστικά χτύπησε την πόρτα της Ευρώπης και όλων των κρατών</w:t>
      </w:r>
      <w:r>
        <w:rPr>
          <w:rFonts w:eastAsia="Times New Roman" w:cs="Times New Roman"/>
          <w:szCs w:val="24"/>
        </w:rPr>
        <w:t>-</w:t>
      </w:r>
      <w:r w:rsidRPr="00946BF0">
        <w:rPr>
          <w:rFonts w:eastAsia="Times New Roman" w:cs="Times New Roman"/>
          <w:szCs w:val="24"/>
        </w:rPr>
        <w:t>μελών</w:t>
      </w:r>
      <w:r>
        <w:rPr>
          <w:rFonts w:eastAsia="Times New Roman" w:cs="Times New Roman"/>
          <w:szCs w:val="24"/>
        </w:rPr>
        <w:t xml:space="preserve"> η υγειονομική</w:t>
      </w:r>
      <w:r w:rsidRPr="00946BF0">
        <w:rPr>
          <w:rFonts w:eastAsia="Times New Roman" w:cs="Times New Roman"/>
          <w:szCs w:val="24"/>
        </w:rPr>
        <w:t xml:space="preserve"> κρίση</w:t>
      </w:r>
      <w:r>
        <w:rPr>
          <w:rFonts w:eastAsia="Times New Roman" w:cs="Times New Roman"/>
          <w:szCs w:val="24"/>
        </w:rPr>
        <w:t>,</w:t>
      </w:r>
      <w:r w:rsidRPr="00946BF0">
        <w:rPr>
          <w:rFonts w:eastAsia="Times New Roman" w:cs="Times New Roman"/>
          <w:szCs w:val="24"/>
        </w:rPr>
        <w:t xml:space="preserve"> άλλαξε άρδην τακτική</w:t>
      </w:r>
      <w:r>
        <w:rPr>
          <w:rFonts w:eastAsia="Times New Roman" w:cs="Times New Roman"/>
          <w:szCs w:val="24"/>
        </w:rPr>
        <w:t>.</w:t>
      </w:r>
      <w:r w:rsidRPr="00946BF0">
        <w:rPr>
          <w:rFonts w:eastAsia="Times New Roman" w:cs="Times New Roman"/>
          <w:szCs w:val="24"/>
        </w:rPr>
        <w:t xml:space="preserve"> Έτσι λοιπόν είχαμε τους πόρους</w:t>
      </w:r>
      <w:r>
        <w:rPr>
          <w:rFonts w:eastAsia="Times New Roman" w:cs="Times New Roman"/>
          <w:szCs w:val="24"/>
        </w:rPr>
        <w:t xml:space="preserve"> του Ταμείου </w:t>
      </w:r>
      <w:r w:rsidRPr="00946BF0">
        <w:rPr>
          <w:rFonts w:eastAsia="Times New Roman" w:cs="Times New Roman"/>
          <w:szCs w:val="24"/>
        </w:rPr>
        <w:t>Ανάκαμψη</w:t>
      </w:r>
      <w:r>
        <w:rPr>
          <w:rFonts w:eastAsia="Times New Roman" w:cs="Times New Roman"/>
          <w:szCs w:val="24"/>
        </w:rPr>
        <w:t>ς.</w:t>
      </w:r>
      <w:r w:rsidRPr="00946BF0">
        <w:rPr>
          <w:rFonts w:eastAsia="Times New Roman" w:cs="Times New Roman"/>
          <w:szCs w:val="24"/>
        </w:rPr>
        <w:t xml:space="preserve"> Έχουμε λοιπόν το </w:t>
      </w:r>
      <w:r>
        <w:rPr>
          <w:rFonts w:eastAsia="Times New Roman" w:cs="Times New Roman"/>
          <w:szCs w:val="24"/>
        </w:rPr>
        <w:t xml:space="preserve">ΕΣΠΑ, </w:t>
      </w:r>
      <w:r w:rsidRPr="00946BF0">
        <w:rPr>
          <w:rFonts w:eastAsia="Times New Roman" w:cs="Times New Roman"/>
          <w:szCs w:val="24"/>
        </w:rPr>
        <w:t>έχουμε</w:t>
      </w:r>
      <w:r>
        <w:rPr>
          <w:rFonts w:eastAsia="Times New Roman" w:cs="Times New Roman"/>
          <w:szCs w:val="24"/>
        </w:rPr>
        <w:t xml:space="preserve"> το </w:t>
      </w:r>
      <w:r>
        <w:rPr>
          <w:rFonts w:eastAsia="Times New Roman" w:cs="Times New Roman"/>
          <w:szCs w:val="24"/>
          <w:lang w:val="en-US"/>
        </w:rPr>
        <w:t>RRF</w:t>
      </w:r>
      <w:r w:rsidRPr="00946BF0">
        <w:rPr>
          <w:rFonts w:eastAsia="Times New Roman" w:cs="Times New Roman"/>
          <w:szCs w:val="24"/>
        </w:rPr>
        <w:t xml:space="preserve"> και έχουμε φυσικά και τους αγροτικούς πόρους της ΚΑΠ</w:t>
      </w:r>
      <w:r>
        <w:rPr>
          <w:rFonts w:eastAsia="Times New Roman" w:cs="Times New Roman"/>
          <w:szCs w:val="24"/>
        </w:rPr>
        <w:t>.</w:t>
      </w:r>
      <w:r w:rsidRPr="00946BF0">
        <w:rPr>
          <w:rFonts w:eastAsia="Times New Roman" w:cs="Times New Roman"/>
          <w:szCs w:val="24"/>
        </w:rPr>
        <w:t xml:space="preserve"> Όλα αυτά μαζί αθροίζουν 70 δι</w:t>
      </w:r>
      <w:r w:rsidR="003219D5">
        <w:rPr>
          <w:rFonts w:eastAsia="Times New Roman" w:cs="Times New Roman"/>
          <w:szCs w:val="24"/>
        </w:rPr>
        <w:t>σ.</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Δυστυχώς</w:t>
      </w:r>
      <w:r>
        <w:rPr>
          <w:rFonts w:eastAsia="Times New Roman" w:cs="Times New Roman"/>
          <w:szCs w:val="24"/>
        </w:rPr>
        <w:t>,</w:t>
      </w:r>
      <w:r w:rsidRPr="00946BF0">
        <w:rPr>
          <w:rFonts w:eastAsia="Times New Roman" w:cs="Times New Roman"/>
          <w:szCs w:val="24"/>
        </w:rPr>
        <w:t xml:space="preserve"> το βλέπουμε γιατί έχουν παρέλθει τρία χρόνια</w:t>
      </w:r>
      <w:r>
        <w:rPr>
          <w:rFonts w:eastAsia="Times New Roman" w:cs="Times New Roman"/>
          <w:szCs w:val="24"/>
        </w:rPr>
        <w:t xml:space="preserve"> και ο</w:t>
      </w:r>
      <w:r w:rsidRPr="00946BF0">
        <w:rPr>
          <w:rFonts w:eastAsia="Times New Roman" w:cs="Times New Roman"/>
          <w:szCs w:val="24"/>
        </w:rPr>
        <w:t>δεύουμε προς το τέταρτο</w:t>
      </w:r>
      <w:r>
        <w:rPr>
          <w:rFonts w:eastAsia="Times New Roman" w:cs="Times New Roman"/>
          <w:szCs w:val="24"/>
        </w:rPr>
        <w:t>, η</w:t>
      </w:r>
      <w:r w:rsidRPr="00946BF0">
        <w:rPr>
          <w:rFonts w:eastAsia="Times New Roman" w:cs="Times New Roman"/>
          <w:szCs w:val="24"/>
        </w:rPr>
        <w:t xml:space="preserve"> όδευση αυτών των πόρων είναι σε τελείως λάθος κατεύθυνση</w:t>
      </w:r>
      <w:r>
        <w:rPr>
          <w:rFonts w:eastAsia="Times New Roman" w:cs="Times New Roman"/>
          <w:szCs w:val="24"/>
        </w:rPr>
        <w:t>.</w:t>
      </w:r>
      <w:r w:rsidRPr="00946BF0">
        <w:rPr>
          <w:rFonts w:eastAsia="Times New Roman" w:cs="Times New Roman"/>
          <w:szCs w:val="24"/>
        </w:rPr>
        <w:t xml:space="preserve"> Ενισχύει τις ανισότητες</w:t>
      </w:r>
      <w:r>
        <w:rPr>
          <w:rFonts w:eastAsia="Times New Roman" w:cs="Times New Roman"/>
          <w:szCs w:val="24"/>
        </w:rPr>
        <w:t>,</w:t>
      </w:r>
      <w:r w:rsidRPr="00946BF0">
        <w:rPr>
          <w:rFonts w:eastAsia="Times New Roman" w:cs="Times New Roman"/>
          <w:szCs w:val="24"/>
        </w:rPr>
        <w:t xml:space="preserve"> ρίχνει νερό στο</w:t>
      </w:r>
      <w:r>
        <w:rPr>
          <w:rFonts w:eastAsia="Times New Roman" w:cs="Times New Roman"/>
          <w:szCs w:val="24"/>
        </w:rPr>
        <w:t>ν</w:t>
      </w:r>
      <w:r w:rsidRPr="00946BF0">
        <w:rPr>
          <w:rFonts w:eastAsia="Times New Roman" w:cs="Times New Roman"/>
          <w:szCs w:val="24"/>
        </w:rPr>
        <w:t xml:space="preserve"> μύλο των ανισοτήτων</w:t>
      </w:r>
      <w:r>
        <w:rPr>
          <w:rFonts w:eastAsia="Times New Roman" w:cs="Times New Roman"/>
          <w:szCs w:val="24"/>
        </w:rPr>
        <w:t>,</w:t>
      </w:r>
      <w:r w:rsidRPr="00946BF0">
        <w:rPr>
          <w:rFonts w:eastAsia="Times New Roman" w:cs="Times New Roman"/>
          <w:szCs w:val="24"/>
        </w:rPr>
        <w:t xml:space="preserve"> κοινωνικών</w:t>
      </w:r>
      <w:r>
        <w:rPr>
          <w:rFonts w:eastAsia="Times New Roman" w:cs="Times New Roman"/>
          <w:szCs w:val="24"/>
        </w:rPr>
        <w:t>,</w:t>
      </w:r>
      <w:r w:rsidRPr="00946BF0">
        <w:rPr>
          <w:rFonts w:eastAsia="Times New Roman" w:cs="Times New Roman"/>
          <w:szCs w:val="24"/>
        </w:rPr>
        <w:t xml:space="preserve"> οικονομικών</w:t>
      </w:r>
      <w:r>
        <w:rPr>
          <w:rFonts w:eastAsia="Times New Roman" w:cs="Times New Roman"/>
          <w:szCs w:val="24"/>
        </w:rPr>
        <w:t>,</w:t>
      </w:r>
      <w:r w:rsidRPr="00946BF0">
        <w:rPr>
          <w:rFonts w:eastAsia="Times New Roman" w:cs="Times New Roman"/>
          <w:szCs w:val="24"/>
        </w:rPr>
        <w:t xml:space="preserve"> επιχειρηματικών</w:t>
      </w:r>
      <w:r>
        <w:rPr>
          <w:rFonts w:eastAsia="Times New Roman" w:cs="Times New Roman"/>
          <w:szCs w:val="24"/>
        </w:rPr>
        <w:t>, π</w:t>
      </w:r>
      <w:r w:rsidRPr="00946BF0">
        <w:rPr>
          <w:rFonts w:eastAsia="Times New Roman" w:cs="Times New Roman"/>
          <w:szCs w:val="24"/>
        </w:rPr>
        <w:t>ρώτον</w:t>
      </w:r>
      <w:r>
        <w:rPr>
          <w:rFonts w:eastAsia="Times New Roman" w:cs="Times New Roman"/>
          <w:szCs w:val="24"/>
        </w:rPr>
        <w:t>.</w:t>
      </w:r>
      <w:r w:rsidRPr="00946BF0">
        <w:rPr>
          <w:rFonts w:eastAsia="Times New Roman" w:cs="Times New Roman"/>
          <w:szCs w:val="24"/>
        </w:rPr>
        <w:t xml:space="preserve"> Δεύτερον</w:t>
      </w:r>
      <w:r>
        <w:rPr>
          <w:rFonts w:eastAsia="Times New Roman" w:cs="Times New Roman"/>
          <w:szCs w:val="24"/>
        </w:rPr>
        <w:t>,</w:t>
      </w:r>
      <w:r w:rsidRPr="00946BF0">
        <w:rPr>
          <w:rFonts w:eastAsia="Times New Roman" w:cs="Times New Roman"/>
          <w:szCs w:val="24"/>
        </w:rPr>
        <w:t xml:space="preserve"> υπάρχει ένα καθεστώς αδιαφάνειας</w:t>
      </w:r>
      <w:r>
        <w:rPr>
          <w:rFonts w:eastAsia="Times New Roman" w:cs="Times New Roman"/>
          <w:szCs w:val="24"/>
        </w:rPr>
        <w:t>.</w:t>
      </w:r>
      <w:r w:rsidRPr="00946BF0">
        <w:rPr>
          <w:rFonts w:eastAsia="Times New Roman" w:cs="Times New Roman"/>
          <w:szCs w:val="24"/>
        </w:rPr>
        <w:t xml:space="preserve"> Έχουμε ζητήσει εδώ και δύο χρόνια μια διακομματική επιτροπή παρακολούθησης ειδικά για το σκέλος του Ταμείου Ανθεκτικότητας και Ανάκαμψης</w:t>
      </w:r>
      <w:r>
        <w:rPr>
          <w:rFonts w:eastAsia="Times New Roman" w:cs="Times New Roman"/>
          <w:szCs w:val="24"/>
        </w:rPr>
        <w:t>.</w:t>
      </w:r>
      <w:r w:rsidRPr="00946BF0">
        <w:rPr>
          <w:rFonts w:eastAsia="Times New Roman" w:cs="Times New Roman"/>
          <w:szCs w:val="24"/>
        </w:rPr>
        <w:t xml:space="preserve"> Να δούμε πού οδηγούνται οι πόροι</w:t>
      </w:r>
      <w:r>
        <w:rPr>
          <w:rFonts w:eastAsia="Times New Roman" w:cs="Times New Roman"/>
          <w:szCs w:val="24"/>
        </w:rPr>
        <w:t>, μ</w:t>
      </w:r>
      <w:r w:rsidRPr="00946BF0">
        <w:rPr>
          <w:rFonts w:eastAsia="Times New Roman" w:cs="Times New Roman"/>
          <w:szCs w:val="24"/>
        </w:rPr>
        <w:t>ε ποιον τρόπο</w:t>
      </w:r>
      <w:r>
        <w:rPr>
          <w:rFonts w:eastAsia="Times New Roman" w:cs="Times New Roman"/>
          <w:szCs w:val="24"/>
        </w:rPr>
        <w:t>,</w:t>
      </w:r>
      <w:r w:rsidRPr="00946BF0">
        <w:rPr>
          <w:rFonts w:eastAsia="Times New Roman" w:cs="Times New Roman"/>
          <w:szCs w:val="24"/>
        </w:rPr>
        <w:t xml:space="preserve"> να υπάρχουν δυνατότητες αναθεώρησης του σχεδιασμού</w:t>
      </w:r>
      <w:r>
        <w:rPr>
          <w:rFonts w:eastAsia="Times New Roman" w:cs="Times New Roman"/>
          <w:szCs w:val="24"/>
        </w:rPr>
        <w:t>.</w:t>
      </w:r>
      <w:r w:rsidRPr="00946BF0">
        <w:rPr>
          <w:rFonts w:eastAsia="Times New Roman" w:cs="Times New Roman"/>
          <w:szCs w:val="24"/>
        </w:rPr>
        <w:t xml:space="preserve"> Βλέπουμε τώρα να έχε</w:t>
      </w:r>
      <w:r>
        <w:rPr>
          <w:rFonts w:eastAsia="Times New Roman" w:cs="Times New Roman"/>
          <w:szCs w:val="24"/>
        </w:rPr>
        <w:t>τε</w:t>
      </w:r>
      <w:r w:rsidRPr="00946BF0">
        <w:rPr>
          <w:rFonts w:eastAsia="Times New Roman" w:cs="Times New Roman"/>
          <w:szCs w:val="24"/>
        </w:rPr>
        <w:t xml:space="preserve"> αποτύχει παταγωδώς όσον αφορά την απορροφητικότητα</w:t>
      </w:r>
      <w:r>
        <w:rPr>
          <w:rFonts w:eastAsia="Times New Roman" w:cs="Times New Roman"/>
          <w:szCs w:val="24"/>
        </w:rPr>
        <w:t>.</w:t>
      </w:r>
      <w:r w:rsidRPr="00946BF0">
        <w:rPr>
          <w:rFonts w:eastAsia="Times New Roman" w:cs="Times New Roman"/>
          <w:szCs w:val="24"/>
        </w:rPr>
        <w:t xml:space="preserve"> Βέβαια με τα </w:t>
      </w:r>
      <w:r>
        <w:rPr>
          <w:rFonts w:eastAsia="Times New Roman" w:cs="Times New Roman"/>
          <w:szCs w:val="24"/>
          <w:lang w:val="en-US"/>
        </w:rPr>
        <w:t>outsource</w:t>
      </w:r>
      <w:r w:rsidRPr="006648B9">
        <w:rPr>
          <w:rFonts w:eastAsia="Times New Roman" w:cs="Times New Roman"/>
          <w:szCs w:val="24"/>
        </w:rPr>
        <w:t xml:space="preserve"> </w:t>
      </w:r>
      <w:r w:rsidRPr="00946BF0">
        <w:rPr>
          <w:rFonts w:eastAsia="Times New Roman" w:cs="Times New Roman"/>
          <w:szCs w:val="24"/>
        </w:rPr>
        <w:t>συστήματα που επικαλείστε</w:t>
      </w:r>
      <w:r>
        <w:rPr>
          <w:rFonts w:eastAsia="Times New Roman" w:cs="Times New Roman"/>
          <w:szCs w:val="24"/>
        </w:rPr>
        <w:t>,</w:t>
      </w:r>
      <w:r w:rsidRPr="00946BF0">
        <w:rPr>
          <w:rFonts w:eastAsia="Times New Roman" w:cs="Times New Roman"/>
          <w:szCs w:val="24"/>
        </w:rPr>
        <w:t xml:space="preserve"> με το να </w:t>
      </w:r>
      <w:proofErr w:type="spellStart"/>
      <w:r>
        <w:rPr>
          <w:rFonts w:eastAsia="Times New Roman" w:cs="Times New Roman"/>
          <w:szCs w:val="24"/>
        </w:rPr>
        <w:t>απο</w:t>
      </w:r>
      <w:r w:rsidRPr="00946BF0">
        <w:rPr>
          <w:rFonts w:eastAsia="Times New Roman" w:cs="Times New Roman"/>
          <w:szCs w:val="24"/>
        </w:rPr>
        <w:t>μειώνετ</w:t>
      </w:r>
      <w:r>
        <w:rPr>
          <w:rFonts w:eastAsia="Times New Roman" w:cs="Times New Roman"/>
          <w:szCs w:val="24"/>
        </w:rPr>
        <w:t>ε</w:t>
      </w:r>
      <w:proofErr w:type="spellEnd"/>
      <w:r w:rsidRPr="00946BF0">
        <w:rPr>
          <w:rFonts w:eastAsia="Times New Roman" w:cs="Times New Roman"/>
          <w:szCs w:val="24"/>
        </w:rPr>
        <w:t xml:space="preserve"> την αξία των ίδιων των εργαζομένων της Μ</w:t>
      </w:r>
      <w:r>
        <w:rPr>
          <w:rFonts w:eastAsia="Times New Roman" w:cs="Times New Roman"/>
          <w:szCs w:val="24"/>
        </w:rPr>
        <w:t>ΟΔ,</w:t>
      </w:r>
      <w:r w:rsidRPr="00946BF0">
        <w:rPr>
          <w:rFonts w:eastAsia="Times New Roman" w:cs="Times New Roman"/>
          <w:szCs w:val="24"/>
        </w:rPr>
        <w:t xml:space="preserve"> τα παιδιά που εργάζονται στο ΕΣΠΑ</w:t>
      </w:r>
      <w:r>
        <w:rPr>
          <w:rFonts w:eastAsia="Times New Roman" w:cs="Times New Roman"/>
          <w:szCs w:val="24"/>
        </w:rPr>
        <w:t>,</w:t>
      </w:r>
      <w:r w:rsidRPr="00946BF0">
        <w:rPr>
          <w:rFonts w:eastAsia="Times New Roman" w:cs="Times New Roman"/>
          <w:szCs w:val="24"/>
        </w:rPr>
        <w:t xml:space="preserve"> οι μηχανικοί και όλοι αυτοί</w:t>
      </w:r>
      <w:r>
        <w:rPr>
          <w:rFonts w:eastAsia="Times New Roman" w:cs="Times New Roman"/>
          <w:szCs w:val="24"/>
        </w:rPr>
        <w:t>,</w:t>
      </w:r>
      <w:r w:rsidRPr="00946BF0">
        <w:rPr>
          <w:rFonts w:eastAsia="Times New Roman" w:cs="Times New Roman"/>
          <w:szCs w:val="24"/>
        </w:rPr>
        <w:t xml:space="preserve"> νομίζω ότι δεν βοηθάει αυτή η αλλαγή</w:t>
      </w:r>
      <w:r>
        <w:rPr>
          <w:rFonts w:eastAsia="Times New Roman" w:cs="Times New Roman"/>
          <w:szCs w:val="24"/>
        </w:rPr>
        <w:t xml:space="preserve"> </w:t>
      </w:r>
      <w:r>
        <w:rPr>
          <w:rFonts w:eastAsia="Times New Roman" w:cs="Times New Roman"/>
          <w:szCs w:val="24"/>
          <w:lang w:val="en-US"/>
        </w:rPr>
        <w:t>on</w:t>
      </w:r>
      <w:r w:rsidRPr="006648B9">
        <w:rPr>
          <w:rFonts w:eastAsia="Times New Roman" w:cs="Times New Roman"/>
          <w:szCs w:val="24"/>
        </w:rPr>
        <w:t xml:space="preserve"> </w:t>
      </w:r>
      <w:r>
        <w:rPr>
          <w:rFonts w:eastAsia="Times New Roman" w:cs="Times New Roman"/>
          <w:szCs w:val="24"/>
          <w:lang w:val="en-US"/>
        </w:rPr>
        <w:t>way</w:t>
      </w:r>
      <w:r>
        <w:rPr>
          <w:rFonts w:eastAsia="Times New Roman" w:cs="Times New Roman"/>
          <w:szCs w:val="24"/>
        </w:rPr>
        <w:t xml:space="preserve">, </w:t>
      </w:r>
      <w:r w:rsidRPr="00946BF0">
        <w:rPr>
          <w:rFonts w:eastAsia="Times New Roman" w:cs="Times New Roman"/>
          <w:szCs w:val="24"/>
        </w:rPr>
        <w:t>καθοδόν</w:t>
      </w:r>
      <w:r>
        <w:rPr>
          <w:rFonts w:eastAsia="Times New Roman" w:cs="Times New Roman"/>
          <w:szCs w:val="24"/>
        </w:rPr>
        <w:t>,</w:t>
      </w:r>
      <w:r w:rsidRPr="00946BF0">
        <w:rPr>
          <w:rFonts w:eastAsia="Times New Roman" w:cs="Times New Roman"/>
          <w:szCs w:val="24"/>
        </w:rPr>
        <w:t xml:space="preserve"> των στελεχών που έχουν την ευθύνη για την αξιοποίηση αυτών των πόρων</w:t>
      </w:r>
      <w:r>
        <w:rPr>
          <w:rFonts w:eastAsia="Times New Roman" w:cs="Times New Roman"/>
          <w:szCs w:val="24"/>
        </w:rPr>
        <w:t>,</w:t>
      </w:r>
      <w:r w:rsidRPr="00946BF0">
        <w:rPr>
          <w:rFonts w:eastAsia="Times New Roman" w:cs="Times New Roman"/>
          <w:szCs w:val="24"/>
        </w:rPr>
        <w:t xml:space="preserve"> την κατεύθυνσή τους και την εκτέλεση</w:t>
      </w:r>
      <w:r>
        <w:rPr>
          <w:rFonts w:eastAsia="Times New Roman" w:cs="Times New Roman"/>
          <w:szCs w:val="24"/>
        </w:rPr>
        <w:t>.</w:t>
      </w:r>
      <w:r w:rsidRPr="00946BF0">
        <w:rPr>
          <w:rFonts w:eastAsia="Times New Roman" w:cs="Times New Roman"/>
          <w:szCs w:val="24"/>
        </w:rPr>
        <w:t xml:space="preserve"> Άρα</w:t>
      </w:r>
      <w:r w:rsidR="003219D5">
        <w:rPr>
          <w:rFonts w:eastAsia="Times New Roman" w:cs="Times New Roman"/>
          <w:szCs w:val="24"/>
        </w:rPr>
        <w:t>,</w:t>
      </w:r>
      <w:r w:rsidRPr="00946BF0">
        <w:rPr>
          <w:rFonts w:eastAsia="Times New Roman" w:cs="Times New Roman"/>
          <w:szCs w:val="24"/>
        </w:rPr>
        <w:t xml:space="preserve"> λοιπόν</w:t>
      </w:r>
      <w:r w:rsidR="003219D5">
        <w:rPr>
          <w:rFonts w:eastAsia="Times New Roman" w:cs="Times New Roman"/>
          <w:szCs w:val="24"/>
        </w:rPr>
        <w:t>,</w:t>
      </w:r>
      <w:r w:rsidRPr="00946BF0">
        <w:rPr>
          <w:rFonts w:eastAsia="Times New Roman" w:cs="Times New Roman"/>
          <w:szCs w:val="24"/>
        </w:rPr>
        <w:t xml:space="preserve"> υπάρχει ένα </w:t>
      </w:r>
      <w:r w:rsidRPr="00946BF0">
        <w:rPr>
          <w:rFonts w:eastAsia="Times New Roman" w:cs="Times New Roman"/>
          <w:szCs w:val="24"/>
        </w:rPr>
        <w:lastRenderedPageBreak/>
        <w:t>ζήτημα πάρα πολύ σοβαρό</w:t>
      </w:r>
      <w:r>
        <w:rPr>
          <w:rFonts w:eastAsia="Times New Roman" w:cs="Times New Roman"/>
          <w:szCs w:val="24"/>
        </w:rPr>
        <w:t>, γι’</w:t>
      </w:r>
      <w:r w:rsidRPr="00946BF0">
        <w:rPr>
          <w:rFonts w:eastAsia="Times New Roman" w:cs="Times New Roman"/>
          <w:szCs w:val="24"/>
        </w:rPr>
        <w:t xml:space="preserve"> αυτό μιλάω για τη μεγάλη εικόνα</w:t>
      </w:r>
      <w:r>
        <w:rPr>
          <w:rFonts w:eastAsia="Times New Roman" w:cs="Times New Roman"/>
          <w:szCs w:val="24"/>
        </w:rPr>
        <w:t>,</w:t>
      </w:r>
      <w:r w:rsidRPr="00946BF0">
        <w:rPr>
          <w:rFonts w:eastAsia="Times New Roman" w:cs="Times New Roman"/>
          <w:szCs w:val="24"/>
        </w:rPr>
        <w:t xml:space="preserve"> για το πού διανέμονται αυτοί οι πόροι</w:t>
      </w:r>
      <w:r>
        <w:rPr>
          <w:rFonts w:eastAsia="Times New Roman" w:cs="Times New Roman"/>
          <w:szCs w:val="24"/>
        </w:rPr>
        <w:t>,</w:t>
      </w:r>
      <w:r w:rsidRPr="00946BF0">
        <w:rPr>
          <w:rFonts w:eastAsia="Times New Roman" w:cs="Times New Roman"/>
          <w:szCs w:val="24"/>
        </w:rPr>
        <w:t xml:space="preserve"> γιατί χάνεται αυτή η μεγάλη ευκαιρία για την Ελλάδα</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Pr>
          <w:rFonts w:eastAsia="Times New Roman" w:cs="Times New Roman"/>
          <w:szCs w:val="24"/>
        </w:rPr>
        <w:t>Επίσης υ</w:t>
      </w:r>
      <w:r w:rsidRPr="00946BF0">
        <w:rPr>
          <w:rFonts w:eastAsia="Times New Roman" w:cs="Times New Roman"/>
          <w:szCs w:val="24"/>
        </w:rPr>
        <w:t xml:space="preserve">πάρχει ένα ζήτημα σοβαρό </w:t>
      </w:r>
      <w:r>
        <w:rPr>
          <w:rFonts w:eastAsia="Times New Roman" w:cs="Times New Roman"/>
          <w:szCs w:val="24"/>
        </w:rPr>
        <w:t>σ</w:t>
      </w:r>
      <w:r w:rsidRPr="00946BF0">
        <w:rPr>
          <w:rFonts w:eastAsia="Times New Roman" w:cs="Times New Roman"/>
          <w:szCs w:val="24"/>
        </w:rPr>
        <w:t>τη χώρα και αναφέρομαι στις τράπεζες</w:t>
      </w:r>
      <w:r>
        <w:rPr>
          <w:rFonts w:eastAsia="Times New Roman" w:cs="Times New Roman"/>
          <w:szCs w:val="24"/>
        </w:rPr>
        <w:t>.</w:t>
      </w:r>
      <w:r w:rsidRPr="00946BF0">
        <w:rPr>
          <w:rFonts w:eastAsia="Times New Roman" w:cs="Times New Roman"/>
          <w:szCs w:val="24"/>
        </w:rPr>
        <w:t xml:space="preserve"> Πιο συγκεκριμένα</w:t>
      </w:r>
      <w:r>
        <w:rPr>
          <w:rFonts w:eastAsia="Times New Roman" w:cs="Times New Roman"/>
          <w:szCs w:val="24"/>
        </w:rPr>
        <w:t xml:space="preserve"> ο</w:t>
      </w:r>
      <w:r w:rsidRPr="00946BF0">
        <w:rPr>
          <w:rFonts w:eastAsia="Times New Roman" w:cs="Times New Roman"/>
          <w:szCs w:val="24"/>
        </w:rPr>
        <w:t>ι τράπεζες και τα χρηματοπιστωτικά ιδρύματα δεν έχουν περάσει πολλά χρόνια που ήταν εδώ</w:t>
      </w:r>
      <w:r>
        <w:rPr>
          <w:rFonts w:eastAsia="Times New Roman" w:cs="Times New Roman"/>
          <w:szCs w:val="24"/>
        </w:rPr>
        <w:t xml:space="preserve"> και θυμάμαι -</w:t>
      </w:r>
      <w:r w:rsidRPr="00946BF0">
        <w:rPr>
          <w:rFonts w:eastAsia="Times New Roman" w:cs="Times New Roman"/>
          <w:szCs w:val="24"/>
        </w:rPr>
        <w:t>δεν ήμουν Βουλευτής του Κοινοβουλίου</w:t>
      </w:r>
      <w:r>
        <w:rPr>
          <w:rFonts w:eastAsia="Times New Roman" w:cs="Times New Roman"/>
          <w:szCs w:val="24"/>
        </w:rPr>
        <w:t>,</w:t>
      </w:r>
      <w:r w:rsidRPr="00946BF0">
        <w:rPr>
          <w:rFonts w:eastAsia="Times New Roman" w:cs="Times New Roman"/>
          <w:szCs w:val="24"/>
        </w:rPr>
        <w:t xml:space="preserve"> αλλά</w:t>
      </w:r>
      <w:r>
        <w:rPr>
          <w:rFonts w:eastAsia="Times New Roman" w:cs="Times New Roman"/>
          <w:szCs w:val="24"/>
        </w:rPr>
        <w:t xml:space="preserve"> το θυμάμαι καθώς τα έβλεπα-</w:t>
      </w:r>
      <w:r w:rsidRPr="00946BF0">
        <w:rPr>
          <w:rFonts w:eastAsia="Times New Roman" w:cs="Times New Roman"/>
          <w:szCs w:val="24"/>
        </w:rPr>
        <w:t xml:space="preserve"> παρακαλούσαν </w:t>
      </w:r>
      <w:r>
        <w:rPr>
          <w:rFonts w:eastAsia="Times New Roman" w:cs="Times New Roman"/>
          <w:szCs w:val="24"/>
        </w:rPr>
        <w:t xml:space="preserve">γονυπετείς </w:t>
      </w:r>
      <w:r w:rsidRPr="00946BF0">
        <w:rPr>
          <w:rFonts w:eastAsia="Times New Roman" w:cs="Times New Roman"/>
          <w:szCs w:val="24"/>
        </w:rPr>
        <w:t xml:space="preserve">για τη σωτηρία </w:t>
      </w:r>
      <w:r>
        <w:rPr>
          <w:rFonts w:eastAsia="Times New Roman" w:cs="Times New Roman"/>
          <w:szCs w:val="24"/>
        </w:rPr>
        <w:t>τους.</w:t>
      </w:r>
      <w:r w:rsidRPr="00946BF0">
        <w:rPr>
          <w:rFonts w:eastAsia="Times New Roman" w:cs="Times New Roman"/>
          <w:szCs w:val="24"/>
        </w:rPr>
        <w:t xml:space="preserve"> Με τις αλλεπάλληλες θυσίες του ελληνικού λαού</w:t>
      </w:r>
      <w:r>
        <w:rPr>
          <w:rFonts w:eastAsia="Times New Roman" w:cs="Times New Roman"/>
          <w:szCs w:val="24"/>
        </w:rPr>
        <w:t xml:space="preserve"> δ</w:t>
      </w:r>
      <w:r w:rsidRPr="00946BF0">
        <w:rPr>
          <w:rFonts w:eastAsia="Times New Roman" w:cs="Times New Roman"/>
          <w:szCs w:val="24"/>
        </w:rPr>
        <w:t>ιασώθηκαν οι τράπεζες</w:t>
      </w:r>
      <w:r>
        <w:rPr>
          <w:rFonts w:eastAsia="Times New Roman" w:cs="Times New Roman"/>
          <w:szCs w:val="24"/>
        </w:rPr>
        <w:t>.</w:t>
      </w:r>
      <w:r w:rsidRPr="00946BF0">
        <w:rPr>
          <w:rFonts w:eastAsia="Times New Roman" w:cs="Times New Roman"/>
          <w:szCs w:val="24"/>
        </w:rPr>
        <w:t xml:space="preserve"> Δεν παρ</w:t>
      </w:r>
      <w:r>
        <w:rPr>
          <w:rFonts w:eastAsia="Times New Roman" w:cs="Times New Roman"/>
          <w:szCs w:val="24"/>
        </w:rPr>
        <w:t>ήλθ</w:t>
      </w:r>
      <w:r w:rsidRPr="00946BF0">
        <w:rPr>
          <w:rFonts w:eastAsia="Times New Roman" w:cs="Times New Roman"/>
          <w:szCs w:val="24"/>
        </w:rPr>
        <w:t>αν πολλά χρόνια και συσσωρεύουν υπερκέρδη</w:t>
      </w:r>
      <w:r>
        <w:rPr>
          <w:rFonts w:eastAsia="Times New Roman" w:cs="Times New Roman"/>
          <w:szCs w:val="24"/>
        </w:rPr>
        <w:t>,</w:t>
      </w:r>
      <w:r w:rsidRPr="00946BF0">
        <w:rPr>
          <w:rFonts w:eastAsia="Times New Roman" w:cs="Times New Roman"/>
          <w:szCs w:val="24"/>
        </w:rPr>
        <w:t xml:space="preserve"> αλλά συγχρόνως φουσκώνουν και</w:t>
      </w:r>
      <w:r>
        <w:rPr>
          <w:rFonts w:eastAsia="Times New Roman" w:cs="Times New Roman"/>
          <w:szCs w:val="24"/>
        </w:rPr>
        <w:t xml:space="preserve"> με</w:t>
      </w:r>
      <w:r w:rsidRPr="00946BF0">
        <w:rPr>
          <w:rFonts w:eastAsia="Times New Roman" w:cs="Times New Roman"/>
          <w:szCs w:val="24"/>
        </w:rPr>
        <w:t xml:space="preserve"> </w:t>
      </w:r>
      <w:r>
        <w:rPr>
          <w:rFonts w:eastAsia="Times New Roman" w:cs="Times New Roman"/>
          <w:szCs w:val="24"/>
        </w:rPr>
        <w:t>οίηση. Μιλώ για</w:t>
      </w:r>
      <w:r w:rsidRPr="00946BF0">
        <w:rPr>
          <w:rFonts w:eastAsia="Times New Roman" w:cs="Times New Roman"/>
          <w:szCs w:val="24"/>
        </w:rPr>
        <w:t xml:space="preserve"> μια συμπεριφορά εδώ</w:t>
      </w:r>
      <w:r>
        <w:rPr>
          <w:rFonts w:eastAsia="Times New Roman" w:cs="Times New Roman"/>
          <w:szCs w:val="24"/>
        </w:rPr>
        <w:t>,</w:t>
      </w:r>
      <w:r w:rsidRPr="00946BF0">
        <w:rPr>
          <w:rFonts w:eastAsia="Times New Roman" w:cs="Times New Roman"/>
          <w:szCs w:val="24"/>
        </w:rPr>
        <w:t xml:space="preserve"> στις επιτροπές</w:t>
      </w:r>
      <w:r>
        <w:rPr>
          <w:rFonts w:eastAsia="Times New Roman" w:cs="Times New Roman"/>
          <w:szCs w:val="24"/>
        </w:rPr>
        <w:t>, σ</w:t>
      </w:r>
      <w:r w:rsidRPr="00946BF0">
        <w:rPr>
          <w:rFonts w:eastAsia="Times New Roman" w:cs="Times New Roman"/>
          <w:szCs w:val="24"/>
        </w:rPr>
        <w:t>τελεχ</w:t>
      </w:r>
      <w:r>
        <w:rPr>
          <w:rFonts w:eastAsia="Times New Roman" w:cs="Times New Roman"/>
          <w:szCs w:val="24"/>
        </w:rPr>
        <w:t>ών</w:t>
      </w:r>
      <w:r w:rsidRPr="00946BF0">
        <w:rPr>
          <w:rFonts w:eastAsia="Times New Roman" w:cs="Times New Roman"/>
          <w:szCs w:val="24"/>
        </w:rPr>
        <w:t xml:space="preserve"> τραπεζών</w:t>
      </w:r>
      <w:r>
        <w:rPr>
          <w:rFonts w:eastAsia="Times New Roman" w:cs="Times New Roman"/>
          <w:szCs w:val="24"/>
        </w:rPr>
        <w:t>,</w:t>
      </w:r>
      <w:r w:rsidRPr="00946BF0">
        <w:rPr>
          <w:rFonts w:eastAsia="Times New Roman" w:cs="Times New Roman"/>
          <w:szCs w:val="24"/>
        </w:rPr>
        <w:t xml:space="preserve"> κορυφαία στελέχη τραπεζών</w:t>
      </w:r>
      <w:r>
        <w:rPr>
          <w:rFonts w:eastAsia="Times New Roman" w:cs="Times New Roman"/>
          <w:szCs w:val="24"/>
        </w:rPr>
        <w:t>.</w:t>
      </w:r>
      <w:r w:rsidRPr="00946BF0">
        <w:rPr>
          <w:rFonts w:eastAsia="Times New Roman" w:cs="Times New Roman"/>
          <w:szCs w:val="24"/>
        </w:rPr>
        <w:t xml:space="preserve"> Ο τρόπος με τον οποίο κινούνται και τοποθετούνται στη δημόσια σφαίρα ειδικά εδώ στην Ολομέλεια έχει μια αποικιοκρατική οσμή</w:t>
      </w:r>
      <w:r>
        <w:rPr>
          <w:rFonts w:eastAsia="Times New Roman" w:cs="Times New Roman"/>
          <w:szCs w:val="24"/>
        </w:rPr>
        <w:t>,</w:t>
      </w:r>
      <w:r w:rsidRPr="00946BF0">
        <w:rPr>
          <w:rFonts w:eastAsia="Times New Roman" w:cs="Times New Roman"/>
          <w:szCs w:val="24"/>
        </w:rPr>
        <w:t xml:space="preserve"> μια αίσθηση λες και δεν ήμασταν εμείς</w:t>
      </w:r>
      <w:r>
        <w:rPr>
          <w:rFonts w:eastAsia="Times New Roman" w:cs="Times New Roman"/>
          <w:szCs w:val="24"/>
        </w:rPr>
        <w:t>,</w:t>
      </w:r>
      <w:r w:rsidRPr="00946BF0">
        <w:rPr>
          <w:rFonts w:eastAsia="Times New Roman" w:cs="Times New Roman"/>
          <w:szCs w:val="24"/>
        </w:rPr>
        <w:t xml:space="preserve"> ο ελληνικός λαός και το Κοινοβούλιο</w:t>
      </w:r>
      <w:r>
        <w:rPr>
          <w:rFonts w:eastAsia="Times New Roman" w:cs="Times New Roman"/>
          <w:szCs w:val="24"/>
        </w:rPr>
        <w:t>,</w:t>
      </w:r>
      <w:r w:rsidRPr="00946BF0">
        <w:rPr>
          <w:rFonts w:eastAsia="Times New Roman" w:cs="Times New Roman"/>
          <w:szCs w:val="24"/>
        </w:rPr>
        <w:t xml:space="preserve"> που έσωσε τις τράπεζες με πολλές θυσίες και τ</w:t>
      </w:r>
      <w:r>
        <w:rPr>
          <w:rFonts w:eastAsia="Times New Roman" w:cs="Times New Roman"/>
          <w:szCs w:val="24"/>
        </w:rPr>
        <w:t>ι</w:t>
      </w:r>
      <w:r w:rsidRPr="00946BF0">
        <w:rPr>
          <w:rFonts w:eastAsia="Times New Roman" w:cs="Times New Roman"/>
          <w:szCs w:val="24"/>
        </w:rPr>
        <w:t>μήματα</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Αλλά τι θέλω να πω με αυτό</w:t>
      </w:r>
      <w:r>
        <w:rPr>
          <w:rFonts w:eastAsia="Times New Roman" w:cs="Times New Roman"/>
          <w:szCs w:val="24"/>
        </w:rPr>
        <w:t>;</w:t>
      </w:r>
      <w:r w:rsidRPr="00946BF0">
        <w:rPr>
          <w:rFonts w:eastAsia="Times New Roman" w:cs="Times New Roman"/>
          <w:szCs w:val="24"/>
        </w:rPr>
        <w:t xml:space="preserve"> Βλέπω εδώ λοιπόν ένα νομοσχέδιο που ν</w:t>
      </w:r>
      <w:r>
        <w:rPr>
          <w:rFonts w:eastAsia="Times New Roman" w:cs="Times New Roman"/>
          <w:szCs w:val="24"/>
        </w:rPr>
        <w:t>ο</w:t>
      </w:r>
      <w:r w:rsidRPr="00946BF0">
        <w:rPr>
          <w:rFonts w:eastAsia="Times New Roman" w:cs="Times New Roman"/>
          <w:szCs w:val="24"/>
        </w:rPr>
        <w:t>μοτεχνικά επιβραβεύει τις τράπεζ</w:t>
      </w:r>
      <w:r>
        <w:rPr>
          <w:rFonts w:eastAsia="Times New Roman" w:cs="Times New Roman"/>
          <w:szCs w:val="24"/>
        </w:rPr>
        <w:t>ε</w:t>
      </w:r>
      <w:r w:rsidRPr="00946BF0">
        <w:rPr>
          <w:rFonts w:eastAsia="Times New Roman" w:cs="Times New Roman"/>
          <w:szCs w:val="24"/>
        </w:rPr>
        <w:t>ς</w:t>
      </w:r>
      <w:r>
        <w:rPr>
          <w:rFonts w:eastAsia="Times New Roman" w:cs="Times New Roman"/>
          <w:szCs w:val="24"/>
        </w:rPr>
        <w:t>,</w:t>
      </w:r>
      <w:r w:rsidRPr="00946BF0">
        <w:rPr>
          <w:rFonts w:eastAsia="Times New Roman" w:cs="Times New Roman"/>
          <w:szCs w:val="24"/>
        </w:rPr>
        <w:t xml:space="preserve"> τ</w:t>
      </w:r>
      <w:r>
        <w:rPr>
          <w:rFonts w:eastAsia="Times New Roman" w:cs="Times New Roman"/>
          <w:szCs w:val="24"/>
        </w:rPr>
        <w:t>ι</w:t>
      </w:r>
      <w:r w:rsidRPr="00946BF0">
        <w:rPr>
          <w:rFonts w:eastAsia="Times New Roman" w:cs="Times New Roman"/>
          <w:szCs w:val="24"/>
        </w:rPr>
        <w:t>ς προτάσσει ως κύριο μοχλό για τον τρόπο με τον οποίο θα διοχετευτούν οι πόροι από τα συγχρηματοδοτούμενα</w:t>
      </w:r>
      <w:r>
        <w:rPr>
          <w:rFonts w:eastAsia="Times New Roman" w:cs="Times New Roman"/>
          <w:szCs w:val="24"/>
        </w:rPr>
        <w:t>.</w:t>
      </w:r>
      <w:r w:rsidRPr="00946BF0">
        <w:rPr>
          <w:rFonts w:eastAsia="Times New Roman" w:cs="Times New Roman"/>
          <w:szCs w:val="24"/>
        </w:rPr>
        <w:t xml:space="preserve"> </w:t>
      </w:r>
      <w:r>
        <w:rPr>
          <w:rFonts w:eastAsia="Times New Roman" w:cs="Times New Roman"/>
          <w:szCs w:val="24"/>
        </w:rPr>
        <w:t>Μου</w:t>
      </w:r>
      <w:r w:rsidRPr="000B5C1F">
        <w:rPr>
          <w:rFonts w:eastAsia="Times New Roman" w:cs="Times New Roman"/>
          <w:szCs w:val="24"/>
        </w:rPr>
        <w:t xml:space="preserve"> </w:t>
      </w:r>
      <w:r>
        <w:rPr>
          <w:rFonts w:eastAsia="Times New Roman" w:cs="Times New Roman"/>
          <w:szCs w:val="24"/>
        </w:rPr>
        <w:t>θ</w:t>
      </w:r>
      <w:r w:rsidRPr="00946BF0">
        <w:rPr>
          <w:rFonts w:eastAsia="Times New Roman" w:cs="Times New Roman"/>
          <w:szCs w:val="24"/>
        </w:rPr>
        <w:t>υμίζει αυτό που συνέβη με την Τράπεζα Πειραιώς και τον ΟΠΕΚΕΠΕ</w:t>
      </w:r>
      <w:r>
        <w:rPr>
          <w:rFonts w:eastAsia="Times New Roman" w:cs="Times New Roman"/>
          <w:szCs w:val="24"/>
        </w:rPr>
        <w:t>,</w:t>
      </w:r>
      <w:r w:rsidRPr="00946BF0">
        <w:rPr>
          <w:rFonts w:eastAsia="Times New Roman" w:cs="Times New Roman"/>
          <w:szCs w:val="24"/>
        </w:rPr>
        <w:t xml:space="preserve"> όπου το Ελληνικό Δημόσιο </w:t>
      </w:r>
      <w:r>
        <w:rPr>
          <w:rFonts w:eastAsia="Times New Roman" w:cs="Times New Roman"/>
          <w:szCs w:val="24"/>
        </w:rPr>
        <w:t>-</w:t>
      </w:r>
      <w:r w:rsidRPr="00946BF0">
        <w:rPr>
          <w:rFonts w:eastAsia="Times New Roman" w:cs="Times New Roman"/>
          <w:szCs w:val="24"/>
        </w:rPr>
        <w:t>προσέξτε</w:t>
      </w:r>
      <w:r>
        <w:rPr>
          <w:rFonts w:eastAsia="Times New Roman" w:cs="Times New Roman"/>
          <w:szCs w:val="24"/>
        </w:rPr>
        <w:t>-</w:t>
      </w:r>
      <w:r w:rsidRPr="00946BF0">
        <w:rPr>
          <w:rFonts w:eastAsia="Times New Roman" w:cs="Times New Roman"/>
          <w:szCs w:val="24"/>
        </w:rPr>
        <w:t xml:space="preserve"> δανείστηκε από την εν λόγω τράπεζα </w:t>
      </w:r>
      <w:r w:rsidRPr="00946BF0">
        <w:rPr>
          <w:rFonts w:eastAsia="Times New Roman" w:cs="Times New Roman"/>
          <w:szCs w:val="24"/>
        </w:rPr>
        <w:lastRenderedPageBreak/>
        <w:t>για να μπορέσει η ίδια η τράπεζα να μοχλεύσ</w:t>
      </w:r>
      <w:r>
        <w:rPr>
          <w:rFonts w:eastAsia="Times New Roman" w:cs="Times New Roman"/>
          <w:szCs w:val="24"/>
        </w:rPr>
        <w:t>ει</w:t>
      </w:r>
      <w:r w:rsidRPr="00946BF0">
        <w:rPr>
          <w:rFonts w:eastAsia="Times New Roman" w:cs="Times New Roman"/>
          <w:szCs w:val="24"/>
        </w:rPr>
        <w:t xml:space="preserve"> τους ευρωπαϊκούς πόρους που κατευθύνονται στον ΟΠΕΚΕΠΕ και μέσω αυτού του </w:t>
      </w:r>
      <w:r>
        <w:rPr>
          <w:rFonts w:eastAsia="Times New Roman" w:cs="Times New Roman"/>
          <w:szCs w:val="24"/>
          <w:lang w:val="en-US"/>
        </w:rPr>
        <w:t>margin</w:t>
      </w:r>
      <w:r>
        <w:rPr>
          <w:rFonts w:eastAsia="Times New Roman" w:cs="Times New Roman"/>
          <w:szCs w:val="24"/>
        </w:rPr>
        <w:t>,</w:t>
      </w:r>
      <w:r w:rsidRPr="00946BF0">
        <w:rPr>
          <w:rFonts w:eastAsia="Times New Roman" w:cs="Times New Roman"/>
          <w:szCs w:val="24"/>
        </w:rPr>
        <w:t xml:space="preserve"> μέσω αυτού το </w:t>
      </w:r>
      <w:proofErr w:type="spellStart"/>
      <w:r w:rsidRPr="00946BF0">
        <w:rPr>
          <w:rFonts w:eastAsia="Times New Roman" w:cs="Times New Roman"/>
          <w:szCs w:val="24"/>
        </w:rPr>
        <w:t>σπρεντ</w:t>
      </w:r>
      <w:proofErr w:type="spellEnd"/>
      <w:r w:rsidRPr="00946BF0">
        <w:rPr>
          <w:rFonts w:eastAsia="Times New Roman" w:cs="Times New Roman"/>
          <w:szCs w:val="24"/>
        </w:rPr>
        <w:t xml:space="preserve"> που δημιούργησε εισέπραξε εκατοντάδες εκατομμύρια ευρώ και θα εισπράξει μέχρι το 2026</w:t>
      </w:r>
      <w:r>
        <w:rPr>
          <w:rFonts w:eastAsia="Times New Roman" w:cs="Times New Roman"/>
          <w:szCs w:val="24"/>
        </w:rPr>
        <w:t>.</w:t>
      </w:r>
      <w:r w:rsidRPr="00946BF0">
        <w:rPr>
          <w:rFonts w:eastAsia="Times New Roman" w:cs="Times New Roman"/>
          <w:szCs w:val="24"/>
        </w:rPr>
        <w:t xml:space="preserve"> Δηλαδή με μηδενικό ρίσκο εγγυημένα </w:t>
      </w:r>
      <w:proofErr w:type="spellStart"/>
      <w:r w:rsidR="00EF6B3D">
        <w:rPr>
          <w:rFonts w:eastAsia="Times New Roman" w:cs="Times New Roman"/>
          <w:szCs w:val="24"/>
        </w:rPr>
        <w:t>ε</w:t>
      </w:r>
      <w:r>
        <w:rPr>
          <w:rFonts w:eastAsia="Times New Roman" w:cs="Times New Roman"/>
          <w:szCs w:val="24"/>
        </w:rPr>
        <w:t>νωσιακά</w:t>
      </w:r>
      <w:proofErr w:type="spellEnd"/>
      <w:r w:rsidRPr="00946BF0">
        <w:rPr>
          <w:rFonts w:eastAsia="Times New Roman" w:cs="Times New Roman"/>
          <w:szCs w:val="24"/>
        </w:rPr>
        <w:t xml:space="preserve"> χρήματα </w:t>
      </w:r>
      <w:r>
        <w:rPr>
          <w:rFonts w:eastAsia="Times New Roman" w:cs="Times New Roman"/>
          <w:szCs w:val="24"/>
        </w:rPr>
        <w:t xml:space="preserve">δανείζεται </w:t>
      </w:r>
      <w:r w:rsidRPr="00946BF0">
        <w:rPr>
          <w:rFonts w:eastAsia="Times New Roman" w:cs="Times New Roman"/>
          <w:szCs w:val="24"/>
        </w:rPr>
        <w:t>το Δημόσιο από τις τράπεζες</w:t>
      </w:r>
      <w:r>
        <w:rPr>
          <w:rFonts w:eastAsia="Times New Roman" w:cs="Times New Roman"/>
          <w:szCs w:val="24"/>
        </w:rPr>
        <w:t>.</w:t>
      </w:r>
      <w:r w:rsidRPr="00946BF0">
        <w:rPr>
          <w:rFonts w:eastAsia="Times New Roman" w:cs="Times New Roman"/>
          <w:szCs w:val="24"/>
        </w:rPr>
        <w:t xml:space="preserve"> Μεσολαβούν δηλαδή οι τράπεζες μεταξύ Ευρώπης</w:t>
      </w:r>
      <w:r>
        <w:rPr>
          <w:rFonts w:eastAsia="Times New Roman" w:cs="Times New Roman"/>
          <w:szCs w:val="24"/>
        </w:rPr>
        <w:t>,</w:t>
      </w:r>
      <w:r w:rsidRPr="00946BF0">
        <w:rPr>
          <w:rFonts w:eastAsia="Times New Roman" w:cs="Times New Roman"/>
          <w:szCs w:val="24"/>
        </w:rPr>
        <w:t xml:space="preserve"> Βρυξελλών και Αθηνών</w:t>
      </w:r>
      <w:r>
        <w:rPr>
          <w:rFonts w:eastAsia="Times New Roman" w:cs="Times New Roman"/>
          <w:szCs w:val="24"/>
        </w:rPr>
        <w:t xml:space="preserve"> ακόμη και με</w:t>
      </w:r>
      <w:r w:rsidRPr="00946BF0">
        <w:rPr>
          <w:rFonts w:eastAsia="Times New Roman" w:cs="Times New Roman"/>
          <w:szCs w:val="24"/>
        </w:rPr>
        <w:t xml:space="preserve"> αυτό</w:t>
      </w:r>
      <w:r>
        <w:rPr>
          <w:rFonts w:eastAsia="Times New Roman" w:cs="Times New Roman"/>
          <w:szCs w:val="24"/>
        </w:rPr>
        <w:t>ν</w:t>
      </w:r>
      <w:r w:rsidRPr="00946BF0">
        <w:rPr>
          <w:rFonts w:eastAsia="Times New Roman" w:cs="Times New Roman"/>
          <w:szCs w:val="24"/>
        </w:rPr>
        <w:t xml:space="preserve"> τον τρόπο</w:t>
      </w:r>
      <w:r>
        <w:rPr>
          <w:rFonts w:eastAsia="Times New Roman" w:cs="Times New Roman"/>
          <w:szCs w:val="24"/>
        </w:rPr>
        <w:t>.</w:t>
      </w:r>
      <w:r w:rsidRPr="00946BF0">
        <w:rPr>
          <w:rFonts w:eastAsia="Times New Roman" w:cs="Times New Roman"/>
          <w:szCs w:val="24"/>
        </w:rPr>
        <w:t xml:space="preserve"> Αυτό φαίνεται σας άρεσε ως μοντέλο και το επεκτείνετ</w:t>
      </w:r>
      <w:r>
        <w:rPr>
          <w:rFonts w:eastAsia="Times New Roman" w:cs="Times New Roman"/>
          <w:szCs w:val="24"/>
        </w:rPr>
        <w:t>ε.</w:t>
      </w:r>
    </w:p>
    <w:p>
      <w:pPr>
        <w:spacing w:after="0" w:line="600" w:lineRule="auto"/>
        <w:ind w:firstLine="720"/>
        <w:jc w:val="both"/>
        <w:rPr>
          <w:rFonts w:eastAsia="Times New Roman" w:cs="Times New Roman"/>
          <w:szCs w:val="24"/>
        </w:rPr>
      </w:pPr>
      <w:r w:rsidRPr="00946BF0">
        <w:rPr>
          <w:rFonts w:eastAsia="Times New Roman" w:cs="Times New Roman"/>
          <w:szCs w:val="24"/>
        </w:rPr>
        <w:t xml:space="preserve">Έχουμε </w:t>
      </w:r>
      <w:r>
        <w:rPr>
          <w:rFonts w:eastAsia="Times New Roman" w:cs="Times New Roman"/>
          <w:szCs w:val="24"/>
        </w:rPr>
        <w:t xml:space="preserve">εδώ ένα </w:t>
      </w:r>
      <w:r w:rsidRPr="00946BF0">
        <w:rPr>
          <w:rFonts w:eastAsia="Times New Roman" w:cs="Times New Roman"/>
          <w:szCs w:val="24"/>
        </w:rPr>
        <w:t>συμφωνηθέν 0,3</w:t>
      </w:r>
      <w:r>
        <w:rPr>
          <w:rFonts w:eastAsia="Times New Roman" w:cs="Times New Roman"/>
          <w:szCs w:val="24"/>
        </w:rPr>
        <w:t>5</w:t>
      </w:r>
      <w:r w:rsidRPr="00946BF0">
        <w:rPr>
          <w:rFonts w:eastAsia="Times New Roman" w:cs="Times New Roman"/>
          <w:szCs w:val="24"/>
        </w:rPr>
        <w:t xml:space="preserve">% επιτόκιο για τα </w:t>
      </w:r>
      <w:proofErr w:type="spellStart"/>
      <w:r>
        <w:rPr>
          <w:rFonts w:eastAsia="Times New Roman" w:cs="Times New Roman"/>
          <w:szCs w:val="24"/>
          <w:lang w:val="en-US"/>
        </w:rPr>
        <w:t>sme</w:t>
      </w:r>
      <w:proofErr w:type="spellEnd"/>
      <w:r w:rsidRPr="00A41F81">
        <w:rPr>
          <w:rFonts w:eastAsia="Times New Roman" w:cs="Times New Roman"/>
          <w:szCs w:val="24"/>
        </w:rPr>
        <w:t>’</w:t>
      </w:r>
      <w:r>
        <w:rPr>
          <w:rFonts w:eastAsia="Times New Roman" w:cs="Times New Roman"/>
          <w:szCs w:val="24"/>
          <w:lang w:val="en-US"/>
        </w:rPr>
        <w:t>s</w:t>
      </w:r>
      <w:r>
        <w:rPr>
          <w:rFonts w:eastAsia="Times New Roman" w:cs="Times New Roman"/>
          <w:szCs w:val="24"/>
        </w:rPr>
        <w:t>,</w:t>
      </w:r>
      <w:r w:rsidRPr="00946BF0">
        <w:rPr>
          <w:rFonts w:eastAsia="Times New Roman" w:cs="Times New Roman"/>
          <w:szCs w:val="24"/>
        </w:rPr>
        <w:t xml:space="preserve"> για τις μικρομεσαίες επιχειρήσεις</w:t>
      </w:r>
      <w:r>
        <w:rPr>
          <w:rFonts w:eastAsia="Times New Roman" w:cs="Times New Roman"/>
          <w:szCs w:val="24"/>
        </w:rPr>
        <w:t>,</w:t>
      </w:r>
      <w:r w:rsidRPr="00946BF0">
        <w:rPr>
          <w:rFonts w:eastAsia="Times New Roman" w:cs="Times New Roman"/>
          <w:szCs w:val="24"/>
        </w:rPr>
        <w:t xml:space="preserve"> που οι τράπεζες είναι υποχρεωμένες ως ελάχιστη </w:t>
      </w:r>
      <w:proofErr w:type="spellStart"/>
      <w:r>
        <w:rPr>
          <w:rFonts w:eastAsia="Times New Roman" w:cs="Times New Roman"/>
          <w:szCs w:val="24"/>
        </w:rPr>
        <w:t>επιτο</w:t>
      </w:r>
      <w:r w:rsidRPr="00946BF0">
        <w:rPr>
          <w:rFonts w:eastAsia="Times New Roman" w:cs="Times New Roman"/>
          <w:szCs w:val="24"/>
        </w:rPr>
        <w:t>κιακή</w:t>
      </w:r>
      <w:proofErr w:type="spellEnd"/>
      <w:r w:rsidRPr="00946BF0">
        <w:rPr>
          <w:rFonts w:eastAsia="Times New Roman" w:cs="Times New Roman"/>
          <w:szCs w:val="24"/>
        </w:rPr>
        <w:t xml:space="preserve"> επιβάρυνση</w:t>
      </w:r>
      <w:r>
        <w:rPr>
          <w:rFonts w:eastAsia="Times New Roman" w:cs="Times New Roman"/>
          <w:szCs w:val="24"/>
        </w:rPr>
        <w:t>,</w:t>
      </w:r>
      <w:r w:rsidRPr="00946BF0">
        <w:rPr>
          <w:rFonts w:eastAsia="Times New Roman" w:cs="Times New Roman"/>
          <w:szCs w:val="24"/>
        </w:rPr>
        <w:t xml:space="preserve"> και 1</w:t>
      </w:r>
      <w:r>
        <w:rPr>
          <w:rFonts w:eastAsia="Times New Roman" w:cs="Times New Roman"/>
          <w:szCs w:val="24"/>
        </w:rPr>
        <w:t>% γ</w:t>
      </w:r>
      <w:r w:rsidRPr="00946BF0">
        <w:rPr>
          <w:rFonts w:eastAsia="Times New Roman" w:cs="Times New Roman"/>
          <w:szCs w:val="24"/>
        </w:rPr>
        <w:t>ια τις μεγαλύτερες</w:t>
      </w:r>
      <w:r>
        <w:rPr>
          <w:rFonts w:eastAsia="Times New Roman" w:cs="Times New Roman"/>
          <w:szCs w:val="24"/>
        </w:rPr>
        <w:t>.</w:t>
      </w:r>
      <w:r w:rsidRPr="00946BF0">
        <w:rPr>
          <w:rFonts w:eastAsia="Times New Roman" w:cs="Times New Roman"/>
          <w:szCs w:val="24"/>
        </w:rPr>
        <w:t xml:space="preserve"> Υπάρχει </w:t>
      </w:r>
      <w:r>
        <w:rPr>
          <w:rFonts w:eastAsia="Times New Roman" w:cs="Times New Roman"/>
          <w:szCs w:val="24"/>
        </w:rPr>
        <w:t>όμως, κύριε</w:t>
      </w:r>
      <w:r w:rsidRPr="00946BF0">
        <w:rPr>
          <w:rFonts w:eastAsia="Times New Roman" w:cs="Times New Roman"/>
          <w:szCs w:val="24"/>
        </w:rPr>
        <w:t xml:space="preserve"> Παπαθανάση</w:t>
      </w:r>
      <w:r>
        <w:rPr>
          <w:rFonts w:eastAsia="Times New Roman" w:cs="Times New Roman"/>
          <w:szCs w:val="24"/>
        </w:rPr>
        <w:t>,</w:t>
      </w:r>
      <w:r w:rsidRPr="00946BF0">
        <w:rPr>
          <w:rFonts w:eastAsia="Times New Roman" w:cs="Times New Roman"/>
          <w:szCs w:val="24"/>
        </w:rPr>
        <w:t xml:space="preserve"> μια απόρρητη συμφωνία της Κυβέρνησης με τις τράπεζες </w:t>
      </w:r>
      <w:proofErr w:type="spellStart"/>
      <w:r w:rsidRPr="00946BF0">
        <w:rPr>
          <w:rFonts w:eastAsia="Times New Roman" w:cs="Times New Roman"/>
          <w:szCs w:val="24"/>
        </w:rPr>
        <w:t>εκπον</w:t>
      </w:r>
      <w:r>
        <w:rPr>
          <w:rFonts w:eastAsia="Times New Roman" w:cs="Times New Roman"/>
          <w:szCs w:val="24"/>
        </w:rPr>
        <w:t>ηθείσα</w:t>
      </w:r>
      <w:proofErr w:type="spellEnd"/>
      <w:r w:rsidRPr="00946BF0">
        <w:rPr>
          <w:rFonts w:eastAsia="Times New Roman" w:cs="Times New Roman"/>
          <w:szCs w:val="24"/>
        </w:rPr>
        <w:t xml:space="preserve"> το 2021 και αναφέρεται ένα ποσό ως αμοιβή διαχείρισης</w:t>
      </w:r>
      <w:r>
        <w:rPr>
          <w:rFonts w:eastAsia="Times New Roman" w:cs="Times New Roman"/>
          <w:szCs w:val="24"/>
        </w:rPr>
        <w:t>.</w:t>
      </w:r>
      <w:r w:rsidRPr="00946BF0">
        <w:rPr>
          <w:rFonts w:eastAsia="Times New Roman" w:cs="Times New Roman"/>
          <w:szCs w:val="24"/>
        </w:rPr>
        <w:t xml:space="preserve"> Μπορείτε να μας πείτε ποιο είναι αυτό το ποσό</w:t>
      </w:r>
      <w:r>
        <w:rPr>
          <w:rFonts w:eastAsia="Times New Roman" w:cs="Times New Roman"/>
          <w:szCs w:val="24"/>
        </w:rPr>
        <w:t>,</w:t>
      </w:r>
      <w:r w:rsidRPr="00946BF0">
        <w:rPr>
          <w:rFonts w:eastAsia="Times New Roman" w:cs="Times New Roman"/>
          <w:szCs w:val="24"/>
        </w:rPr>
        <w:t xml:space="preserve"> το οποίο εσείς ο ίδιος έχε</w:t>
      </w:r>
      <w:r>
        <w:rPr>
          <w:rFonts w:eastAsia="Times New Roman" w:cs="Times New Roman"/>
          <w:szCs w:val="24"/>
        </w:rPr>
        <w:t>τε</w:t>
      </w:r>
      <w:r w:rsidRPr="00946BF0">
        <w:rPr>
          <w:rFonts w:eastAsia="Times New Roman" w:cs="Times New Roman"/>
          <w:szCs w:val="24"/>
        </w:rPr>
        <w:t xml:space="preserve"> υπογράψει με τις τράπεζες ως </w:t>
      </w:r>
      <w:r>
        <w:rPr>
          <w:rFonts w:eastAsia="Times New Roman" w:cs="Times New Roman"/>
          <w:szCs w:val="24"/>
        </w:rPr>
        <w:t>ε</w:t>
      </w:r>
      <w:r w:rsidRPr="00946BF0">
        <w:rPr>
          <w:rFonts w:eastAsia="Times New Roman" w:cs="Times New Roman"/>
          <w:szCs w:val="24"/>
        </w:rPr>
        <w:t>κπρόσωπο</w:t>
      </w:r>
      <w:r>
        <w:rPr>
          <w:rFonts w:eastAsia="Times New Roman" w:cs="Times New Roman"/>
          <w:szCs w:val="24"/>
        </w:rPr>
        <w:t>ς</w:t>
      </w:r>
      <w:r w:rsidRPr="00946BF0">
        <w:rPr>
          <w:rFonts w:eastAsia="Times New Roman" w:cs="Times New Roman"/>
          <w:szCs w:val="24"/>
        </w:rPr>
        <w:t xml:space="preserve"> της Κυβέρνησης</w:t>
      </w:r>
      <w:r>
        <w:rPr>
          <w:rFonts w:eastAsia="Times New Roman" w:cs="Times New Roman"/>
          <w:szCs w:val="24"/>
        </w:rPr>
        <w:t>; Κύριε Παπαθανάση, β</w:t>
      </w:r>
      <w:r w:rsidRPr="00946BF0">
        <w:rPr>
          <w:rFonts w:eastAsia="Times New Roman" w:cs="Times New Roman"/>
          <w:szCs w:val="24"/>
        </w:rPr>
        <w:t xml:space="preserve">λέπετε το κινητό </w:t>
      </w:r>
      <w:r>
        <w:rPr>
          <w:rFonts w:eastAsia="Times New Roman" w:cs="Times New Roman"/>
          <w:szCs w:val="24"/>
        </w:rPr>
        <w:t>σας, αλλά</w:t>
      </w:r>
      <w:r w:rsidRPr="00946BF0">
        <w:rPr>
          <w:rFonts w:eastAsia="Times New Roman" w:cs="Times New Roman"/>
          <w:szCs w:val="24"/>
        </w:rPr>
        <w:t xml:space="preserve"> σας ρωτώ κάτι</w:t>
      </w:r>
      <w:r>
        <w:rPr>
          <w:rFonts w:eastAsia="Times New Roman" w:cs="Times New Roman"/>
          <w:szCs w:val="24"/>
        </w:rPr>
        <w:t>.</w:t>
      </w:r>
      <w:r w:rsidRPr="00946BF0">
        <w:rPr>
          <w:rFonts w:eastAsia="Times New Roman" w:cs="Times New Roman"/>
          <w:szCs w:val="24"/>
        </w:rPr>
        <w:t xml:space="preserve"> Αν έχετε την καλοσύνη</w:t>
      </w:r>
      <w:r>
        <w:rPr>
          <w:rFonts w:eastAsia="Times New Roman" w:cs="Times New Roman"/>
          <w:szCs w:val="24"/>
        </w:rPr>
        <w:t>,</w:t>
      </w:r>
      <w:r w:rsidRPr="00946BF0">
        <w:rPr>
          <w:rFonts w:eastAsia="Times New Roman" w:cs="Times New Roman"/>
          <w:szCs w:val="24"/>
        </w:rPr>
        <w:t xml:space="preserve"> καταγράψ</w:t>
      </w:r>
      <w:r>
        <w:rPr>
          <w:rFonts w:eastAsia="Times New Roman" w:cs="Times New Roman"/>
          <w:szCs w:val="24"/>
        </w:rPr>
        <w:t>τε το,</w:t>
      </w:r>
      <w:r w:rsidRPr="00946BF0">
        <w:rPr>
          <w:rFonts w:eastAsia="Times New Roman" w:cs="Times New Roman"/>
          <w:szCs w:val="24"/>
        </w:rPr>
        <w:t xml:space="preserve"> γι</w:t>
      </w:r>
      <w:r>
        <w:rPr>
          <w:rFonts w:eastAsia="Times New Roman" w:cs="Times New Roman"/>
          <w:szCs w:val="24"/>
        </w:rPr>
        <w:t>’</w:t>
      </w:r>
      <w:r w:rsidRPr="00946BF0">
        <w:rPr>
          <w:rFonts w:eastAsia="Times New Roman" w:cs="Times New Roman"/>
          <w:szCs w:val="24"/>
        </w:rPr>
        <w:t xml:space="preserve"> αυτό</w:t>
      </w:r>
      <w:r>
        <w:rPr>
          <w:rFonts w:eastAsia="Times New Roman" w:cs="Times New Roman"/>
          <w:szCs w:val="24"/>
        </w:rPr>
        <w:t xml:space="preserve">ν </w:t>
      </w:r>
      <w:r w:rsidRPr="00946BF0">
        <w:rPr>
          <w:rFonts w:eastAsia="Times New Roman" w:cs="Times New Roman"/>
          <w:szCs w:val="24"/>
        </w:rPr>
        <w:t>το</w:t>
      </w:r>
      <w:r>
        <w:rPr>
          <w:rFonts w:eastAsia="Times New Roman" w:cs="Times New Roman"/>
          <w:szCs w:val="24"/>
        </w:rPr>
        <w:t>ν</w:t>
      </w:r>
      <w:r w:rsidRPr="00946BF0">
        <w:rPr>
          <w:rFonts w:eastAsia="Times New Roman" w:cs="Times New Roman"/>
          <w:szCs w:val="24"/>
        </w:rPr>
        <w:t xml:space="preserve"> λόγο ζητούμε και μια απάντηση</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Ποιο είναι το ποσό που ο Υπουργός Οικονομίας της Ελληνικής Δημοκρατίας έχει συμφωνήσει με τις τράπεζες και δεν το γνωρίζουμε</w:t>
      </w:r>
      <w:r>
        <w:rPr>
          <w:rFonts w:eastAsia="Times New Roman" w:cs="Times New Roman"/>
          <w:szCs w:val="24"/>
        </w:rPr>
        <w:t>;</w:t>
      </w:r>
      <w:r w:rsidRPr="00946BF0">
        <w:rPr>
          <w:rFonts w:eastAsia="Times New Roman" w:cs="Times New Roman"/>
          <w:szCs w:val="24"/>
        </w:rPr>
        <w:t xml:space="preserve"> Περιμένουμε να δούμε την απάντησή του</w:t>
      </w:r>
      <w:r>
        <w:rPr>
          <w:rFonts w:eastAsia="Times New Roman" w:cs="Times New Roman"/>
          <w:szCs w:val="24"/>
        </w:rPr>
        <w:t>.</w:t>
      </w:r>
    </w:p>
    <w:p>
      <w:pPr>
        <w:spacing w:after="0" w:line="600" w:lineRule="auto"/>
        <w:ind w:firstLine="720"/>
        <w:jc w:val="both"/>
        <w:rPr>
          <w:rFonts w:eastAsia="Times New Roman" w:cs="Times New Roman"/>
          <w:szCs w:val="24"/>
        </w:rPr>
      </w:pPr>
      <w:r w:rsidRPr="00946BF0">
        <w:rPr>
          <w:rFonts w:eastAsia="Times New Roman" w:cs="Times New Roman"/>
          <w:szCs w:val="24"/>
        </w:rPr>
        <w:lastRenderedPageBreak/>
        <w:t xml:space="preserve">Για τα ζητήματα προσωπικού ανέφερα προηγουμένως τα ικανά στελέχη της </w:t>
      </w:r>
      <w:r>
        <w:rPr>
          <w:rFonts w:eastAsia="Times New Roman" w:cs="Times New Roman"/>
          <w:szCs w:val="24"/>
        </w:rPr>
        <w:t>ΜΟΔ,</w:t>
      </w:r>
      <w:r w:rsidRPr="00946BF0">
        <w:rPr>
          <w:rFonts w:eastAsia="Times New Roman" w:cs="Times New Roman"/>
          <w:szCs w:val="24"/>
        </w:rPr>
        <w:t xml:space="preserve"> αλλά και τους υπόλοιπους δημόσιους λειτουργούς που έχουν την ευθύνη διαχείρισης ευρωπαϊκών προγραμμάτων την αντίδρασή </w:t>
      </w:r>
      <w:r>
        <w:rPr>
          <w:rFonts w:eastAsia="Times New Roman" w:cs="Times New Roman"/>
          <w:szCs w:val="24"/>
        </w:rPr>
        <w:t>τους, την</w:t>
      </w:r>
      <w:r w:rsidRPr="00946BF0">
        <w:rPr>
          <w:rFonts w:eastAsia="Times New Roman" w:cs="Times New Roman"/>
          <w:szCs w:val="24"/>
        </w:rPr>
        <w:t xml:space="preserve"> ακούσαμε </w:t>
      </w:r>
      <w:r>
        <w:rPr>
          <w:rFonts w:eastAsia="Times New Roman" w:cs="Times New Roman"/>
          <w:szCs w:val="24"/>
        </w:rPr>
        <w:t>σ</w:t>
      </w:r>
      <w:r w:rsidRPr="00946BF0">
        <w:rPr>
          <w:rFonts w:eastAsia="Times New Roman" w:cs="Times New Roman"/>
          <w:szCs w:val="24"/>
        </w:rPr>
        <w:t>τις επιτροπές</w:t>
      </w:r>
      <w:r>
        <w:rPr>
          <w:rFonts w:eastAsia="Times New Roman" w:cs="Times New Roman"/>
          <w:szCs w:val="24"/>
        </w:rPr>
        <w:t>,</w:t>
      </w:r>
      <w:r w:rsidRPr="00946BF0">
        <w:rPr>
          <w:rFonts w:eastAsia="Times New Roman" w:cs="Times New Roman"/>
          <w:szCs w:val="24"/>
        </w:rPr>
        <w:t xml:space="preserve"> για τον τρόπο που η Κυβέρνηση νομοθετεί για τη</w:t>
      </w:r>
      <w:r>
        <w:rPr>
          <w:rFonts w:eastAsia="Times New Roman" w:cs="Times New Roman"/>
          <w:szCs w:val="24"/>
        </w:rPr>
        <w:t xml:space="preserve"> στελεχιακή </w:t>
      </w:r>
      <w:r w:rsidRPr="00946BF0">
        <w:rPr>
          <w:rFonts w:eastAsia="Times New Roman" w:cs="Times New Roman"/>
          <w:szCs w:val="24"/>
        </w:rPr>
        <w:t>ενίσχυση υποτίθεται</w:t>
      </w:r>
      <w:r>
        <w:rPr>
          <w:rFonts w:eastAsia="Times New Roman" w:cs="Times New Roman"/>
          <w:szCs w:val="24"/>
        </w:rPr>
        <w:t xml:space="preserve">. Αντί να </w:t>
      </w:r>
      <w:r w:rsidRPr="00946BF0">
        <w:rPr>
          <w:rFonts w:eastAsia="Times New Roman" w:cs="Times New Roman"/>
          <w:szCs w:val="24"/>
        </w:rPr>
        <w:t>ενισχύσει στην πράξη</w:t>
      </w:r>
      <w:r>
        <w:rPr>
          <w:rFonts w:eastAsia="Times New Roman" w:cs="Times New Roman"/>
          <w:szCs w:val="24"/>
        </w:rPr>
        <w:t xml:space="preserve"> τη ΜΟΔ μ</w:t>
      </w:r>
      <w:r w:rsidRPr="00946BF0">
        <w:rPr>
          <w:rFonts w:eastAsia="Times New Roman" w:cs="Times New Roman"/>
          <w:szCs w:val="24"/>
        </w:rPr>
        <w:t xml:space="preserve">ε αλλαγή του οργανογράμματος </w:t>
      </w:r>
      <w:r>
        <w:rPr>
          <w:rFonts w:eastAsia="Times New Roman" w:cs="Times New Roman"/>
          <w:szCs w:val="24"/>
        </w:rPr>
        <w:t xml:space="preserve">εσωτερικών </w:t>
      </w:r>
      <w:r w:rsidRPr="00946BF0">
        <w:rPr>
          <w:rFonts w:eastAsia="Times New Roman" w:cs="Times New Roman"/>
          <w:szCs w:val="24"/>
        </w:rPr>
        <w:t>υπηρεσιών</w:t>
      </w:r>
      <w:r>
        <w:rPr>
          <w:rFonts w:eastAsia="Times New Roman" w:cs="Times New Roman"/>
          <w:szCs w:val="24"/>
        </w:rPr>
        <w:t>,</w:t>
      </w:r>
      <w:r w:rsidRPr="00946BF0">
        <w:rPr>
          <w:rFonts w:eastAsia="Times New Roman" w:cs="Times New Roman"/>
          <w:szCs w:val="24"/>
        </w:rPr>
        <w:t xml:space="preserve"> με ενίσχυσ</w:t>
      </w:r>
      <w:r>
        <w:rPr>
          <w:rFonts w:eastAsia="Times New Roman" w:cs="Times New Roman"/>
          <w:szCs w:val="24"/>
        </w:rPr>
        <w:t>ή</w:t>
      </w:r>
      <w:r w:rsidRPr="00946BF0">
        <w:rPr>
          <w:rFonts w:eastAsia="Times New Roman" w:cs="Times New Roman"/>
          <w:szCs w:val="24"/>
        </w:rPr>
        <w:t xml:space="preserve"> </w:t>
      </w:r>
      <w:r>
        <w:rPr>
          <w:rFonts w:eastAsia="Times New Roman" w:cs="Times New Roman"/>
          <w:szCs w:val="24"/>
        </w:rPr>
        <w:t>της,</w:t>
      </w:r>
      <w:r w:rsidRPr="00946BF0">
        <w:rPr>
          <w:rFonts w:eastAsia="Times New Roman" w:cs="Times New Roman"/>
          <w:szCs w:val="24"/>
        </w:rPr>
        <w:t xml:space="preserve"> με μια </w:t>
      </w:r>
      <w:proofErr w:type="spellStart"/>
      <w:r w:rsidRPr="00946BF0">
        <w:rPr>
          <w:rFonts w:eastAsia="Times New Roman" w:cs="Times New Roman"/>
          <w:szCs w:val="24"/>
        </w:rPr>
        <w:t>εμπροσθοβαρή</w:t>
      </w:r>
      <w:proofErr w:type="spellEnd"/>
      <w:r w:rsidRPr="00946BF0">
        <w:rPr>
          <w:rFonts w:eastAsia="Times New Roman" w:cs="Times New Roman"/>
          <w:szCs w:val="24"/>
        </w:rPr>
        <w:t xml:space="preserve"> κατεύθυνση προς αυτούς και εμπιστοσύνη επιτέλους στους εργαζόμενους</w:t>
      </w:r>
      <w:r>
        <w:rPr>
          <w:rFonts w:eastAsia="Times New Roman" w:cs="Times New Roman"/>
          <w:szCs w:val="24"/>
        </w:rPr>
        <w:t xml:space="preserve"> βλέπουμε</w:t>
      </w:r>
      <w:r w:rsidRPr="00946BF0">
        <w:rPr>
          <w:rFonts w:eastAsia="Times New Roman" w:cs="Times New Roman"/>
          <w:szCs w:val="24"/>
        </w:rPr>
        <w:t xml:space="preserve"> κάτι αντίθετο</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Βέβαια</w:t>
      </w:r>
      <w:r>
        <w:rPr>
          <w:rFonts w:eastAsia="Times New Roman" w:cs="Times New Roman"/>
          <w:szCs w:val="24"/>
        </w:rPr>
        <w:t>,</w:t>
      </w:r>
      <w:r w:rsidRPr="00946BF0">
        <w:rPr>
          <w:rFonts w:eastAsia="Times New Roman" w:cs="Times New Roman"/>
          <w:szCs w:val="24"/>
        </w:rPr>
        <w:t xml:space="preserve"> έχουμε και κάτι άλλο που</w:t>
      </w:r>
      <w:r>
        <w:rPr>
          <w:rFonts w:eastAsia="Times New Roman" w:cs="Times New Roman"/>
          <w:szCs w:val="24"/>
        </w:rPr>
        <w:t>,</w:t>
      </w:r>
      <w:r w:rsidRPr="00946BF0">
        <w:rPr>
          <w:rFonts w:eastAsia="Times New Roman" w:cs="Times New Roman"/>
          <w:szCs w:val="24"/>
        </w:rPr>
        <w:t xml:space="preserve"> κατά την άποψή </w:t>
      </w:r>
      <w:r>
        <w:rPr>
          <w:rFonts w:eastAsia="Times New Roman" w:cs="Times New Roman"/>
          <w:szCs w:val="24"/>
        </w:rPr>
        <w:t>μας,</w:t>
      </w:r>
      <w:r w:rsidRPr="00946BF0">
        <w:rPr>
          <w:rFonts w:eastAsia="Times New Roman" w:cs="Times New Roman"/>
          <w:szCs w:val="24"/>
        </w:rPr>
        <w:t xml:space="preserve"> είναι εξόχως προκλητικό </w:t>
      </w:r>
      <w:r>
        <w:rPr>
          <w:rFonts w:eastAsia="Times New Roman" w:cs="Times New Roman"/>
          <w:szCs w:val="24"/>
        </w:rPr>
        <w:t>και για</w:t>
      </w:r>
      <w:r w:rsidRPr="00946BF0">
        <w:rPr>
          <w:rFonts w:eastAsia="Times New Roman" w:cs="Times New Roman"/>
          <w:szCs w:val="24"/>
        </w:rPr>
        <w:t xml:space="preserve"> τη δημοκρατία και για τη διαφάνεια</w:t>
      </w:r>
      <w:r>
        <w:rPr>
          <w:rFonts w:eastAsia="Times New Roman" w:cs="Times New Roman"/>
          <w:szCs w:val="24"/>
        </w:rPr>
        <w:t>.</w:t>
      </w:r>
      <w:r w:rsidRPr="00946BF0">
        <w:rPr>
          <w:rFonts w:eastAsia="Times New Roman" w:cs="Times New Roman"/>
          <w:szCs w:val="24"/>
        </w:rPr>
        <w:t xml:space="preserve"> Θα αναφερθώ στη ΔΕΘ</w:t>
      </w:r>
      <w:r>
        <w:rPr>
          <w:rFonts w:eastAsia="Times New Roman" w:cs="Times New Roman"/>
          <w:szCs w:val="24"/>
        </w:rPr>
        <w:t>,</w:t>
      </w:r>
      <w:r w:rsidRPr="00946BF0">
        <w:rPr>
          <w:rFonts w:eastAsia="Times New Roman" w:cs="Times New Roman"/>
          <w:szCs w:val="24"/>
        </w:rPr>
        <w:t xml:space="preserve"> την περίφημη ανάπλαση</w:t>
      </w:r>
      <w:r>
        <w:rPr>
          <w:rFonts w:eastAsia="Times New Roman" w:cs="Times New Roman"/>
          <w:szCs w:val="24"/>
        </w:rPr>
        <w:t xml:space="preserve"> σ</w:t>
      </w:r>
      <w:r w:rsidRPr="00946BF0">
        <w:rPr>
          <w:rFonts w:eastAsia="Times New Roman" w:cs="Times New Roman"/>
          <w:szCs w:val="24"/>
        </w:rPr>
        <w:t>τη Θεσσαλονίκη</w:t>
      </w:r>
      <w:r>
        <w:rPr>
          <w:rFonts w:eastAsia="Times New Roman" w:cs="Times New Roman"/>
          <w:szCs w:val="24"/>
        </w:rPr>
        <w:t>,</w:t>
      </w:r>
      <w:r w:rsidRPr="00946BF0">
        <w:rPr>
          <w:rFonts w:eastAsia="Times New Roman" w:cs="Times New Roman"/>
          <w:szCs w:val="24"/>
        </w:rPr>
        <w:t xml:space="preserve"> μια ευκαιρία πραγματικά που ήταν για την πόλη</w:t>
      </w:r>
      <w:r>
        <w:rPr>
          <w:rFonts w:eastAsia="Times New Roman" w:cs="Times New Roman"/>
          <w:szCs w:val="24"/>
        </w:rPr>
        <w:t>, αλλά π</w:t>
      </w:r>
      <w:r w:rsidRPr="00946BF0">
        <w:rPr>
          <w:rFonts w:eastAsia="Times New Roman" w:cs="Times New Roman"/>
          <w:szCs w:val="24"/>
        </w:rPr>
        <w:t>έρασαν τα χρόνια</w:t>
      </w:r>
      <w:r>
        <w:rPr>
          <w:rFonts w:eastAsia="Times New Roman" w:cs="Times New Roman"/>
          <w:szCs w:val="24"/>
        </w:rPr>
        <w:t>.</w:t>
      </w:r>
      <w:r w:rsidRPr="00946BF0">
        <w:rPr>
          <w:rFonts w:eastAsia="Times New Roman" w:cs="Times New Roman"/>
          <w:szCs w:val="24"/>
        </w:rPr>
        <w:t xml:space="preserve"> Εδώ</w:t>
      </w:r>
      <w:r>
        <w:rPr>
          <w:rFonts w:eastAsia="Times New Roman" w:cs="Times New Roman"/>
          <w:szCs w:val="24"/>
        </w:rPr>
        <w:t>,</w:t>
      </w:r>
      <w:r w:rsidRPr="00946BF0">
        <w:rPr>
          <w:rFonts w:eastAsia="Times New Roman" w:cs="Times New Roman"/>
          <w:szCs w:val="24"/>
        </w:rPr>
        <w:t xml:space="preserve"> από αυτό το Βήμα του Ελληνικού Κοινοβουλίου</w:t>
      </w:r>
      <w:r>
        <w:rPr>
          <w:rFonts w:eastAsia="Times New Roman" w:cs="Times New Roman"/>
          <w:szCs w:val="24"/>
        </w:rPr>
        <w:t>,</w:t>
      </w:r>
      <w:r w:rsidRPr="00946BF0">
        <w:rPr>
          <w:rFonts w:eastAsia="Times New Roman" w:cs="Times New Roman"/>
          <w:szCs w:val="24"/>
        </w:rPr>
        <w:t xml:space="preserve"> </w:t>
      </w:r>
      <w:r>
        <w:rPr>
          <w:rFonts w:eastAsia="Times New Roman" w:cs="Times New Roman"/>
          <w:szCs w:val="24"/>
        </w:rPr>
        <w:t>κ</w:t>
      </w:r>
      <w:r w:rsidRPr="00946BF0">
        <w:rPr>
          <w:rFonts w:eastAsia="Times New Roman" w:cs="Times New Roman"/>
          <w:szCs w:val="24"/>
        </w:rPr>
        <w:t>υρίες και κύριοι συνάδελφοι</w:t>
      </w:r>
      <w:r>
        <w:rPr>
          <w:rFonts w:eastAsia="Times New Roman" w:cs="Times New Roman"/>
          <w:szCs w:val="24"/>
        </w:rPr>
        <w:t>,</w:t>
      </w:r>
      <w:r w:rsidRPr="00946BF0">
        <w:rPr>
          <w:rFonts w:eastAsia="Times New Roman" w:cs="Times New Roman"/>
          <w:szCs w:val="24"/>
        </w:rPr>
        <w:t xml:space="preserve"> Ιούλιος του 20</w:t>
      </w:r>
      <w:r>
        <w:rPr>
          <w:rFonts w:eastAsia="Times New Roman" w:cs="Times New Roman"/>
          <w:szCs w:val="24"/>
        </w:rPr>
        <w:t>1</w:t>
      </w:r>
      <w:r w:rsidRPr="00946BF0">
        <w:rPr>
          <w:rFonts w:eastAsia="Times New Roman" w:cs="Times New Roman"/>
          <w:szCs w:val="24"/>
        </w:rPr>
        <w:t>9</w:t>
      </w:r>
      <w:r>
        <w:rPr>
          <w:rFonts w:eastAsia="Times New Roman" w:cs="Times New Roman"/>
          <w:szCs w:val="24"/>
        </w:rPr>
        <w:t>,</w:t>
      </w:r>
      <w:r w:rsidRPr="00946BF0">
        <w:rPr>
          <w:rFonts w:eastAsia="Times New Roman" w:cs="Times New Roman"/>
          <w:szCs w:val="24"/>
        </w:rPr>
        <w:t xml:space="preserve"> ο τότε Πρωθυπουργός της χώρας στην πρώτη </w:t>
      </w:r>
      <w:r>
        <w:rPr>
          <w:rFonts w:eastAsia="Times New Roman" w:cs="Times New Roman"/>
          <w:szCs w:val="24"/>
        </w:rPr>
        <w:t xml:space="preserve">του </w:t>
      </w:r>
      <w:r w:rsidRPr="00946BF0">
        <w:rPr>
          <w:rFonts w:eastAsia="Times New Roman" w:cs="Times New Roman"/>
          <w:szCs w:val="24"/>
        </w:rPr>
        <w:t>τοποθέτηση ανέφερε τα περίφημα πέντε εμβληματικά έργα</w:t>
      </w:r>
      <w:r>
        <w:rPr>
          <w:rFonts w:eastAsia="Times New Roman" w:cs="Times New Roman"/>
          <w:szCs w:val="24"/>
        </w:rPr>
        <w:t>.</w:t>
      </w:r>
      <w:r w:rsidRPr="00946BF0">
        <w:rPr>
          <w:rFonts w:eastAsia="Times New Roman" w:cs="Times New Roman"/>
          <w:szCs w:val="24"/>
        </w:rPr>
        <w:t xml:space="preserve"> Πρώτο απ</w:t>
      </w:r>
      <w:r>
        <w:rPr>
          <w:rFonts w:eastAsia="Times New Roman" w:cs="Times New Roman"/>
          <w:szCs w:val="24"/>
        </w:rPr>
        <w:t>’</w:t>
      </w:r>
      <w:r w:rsidRPr="00946BF0">
        <w:rPr>
          <w:rFonts w:eastAsia="Times New Roman" w:cs="Times New Roman"/>
          <w:szCs w:val="24"/>
        </w:rPr>
        <w:t xml:space="preserve"> όλα</w:t>
      </w:r>
      <w:r>
        <w:rPr>
          <w:rFonts w:eastAsia="Times New Roman" w:cs="Times New Roman"/>
          <w:szCs w:val="24"/>
        </w:rPr>
        <w:t>,</w:t>
      </w:r>
      <w:r w:rsidRPr="00946BF0">
        <w:rPr>
          <w:rFonts w:eastAsia="Times New Roman" w:cs="Times New Roman"/>
          <w:szCs w:val="24"/>
        </w:rPr>
        <w:t xml:space="preserve"> που θα </w:t>
      </w:r>
      <w:r>
        <w:rPr>
          <w:rFonts w:eastAsia="Times New Roman" w:cs="Times New Roman"/>
          <w:szCs w:val="24"/>
        </w:rPr>
        <w:t>έ</w:t>
      </w:r>
      <w:r w:rsidRPr="00946BF0">
        <w:rPr>
          <w:rFonts w:eastAsia="Times New Roman" w:cs="Times New Roman"/>
          <w:szCs w:val="24"/>
        </w:rPr>
        <w:t xml:space="preserve">κανε υπερήφανους τους Αθηναίους </w:t>
      </w:r>
      <w:r>
        <w:rPr>
          <w:rFonts w:eastAsia="Times New Roman" w:cs="Times New Roman"/>
          <w:szCs w:val="24"/>
        </w:rPr>
        <w:t>και τους</w:t>
      </w:r>
      <w:r w:rsidRPr="00946BF0">
        <w:rPr>
          <w:rFonts w:eastAsia="Times New Roman" w:cs="Times New Roman"/>
          <w:szCs w:val="24"/>
        </w:rPr>
        <w:t xml:space="preserve"> Θεσσαλονικ</w:t>
      </w:r>
      <w:r>
        <w:rPr>
          <w:rFonts w:eastAsia="Times New Roman" w:cs="Times New Roman"/>
          <w:szCs w:val="24"/>
        </w:rPr>
        <w:t>είς,</w:t>
      </w:r>
      <w:r w:rsidRPr="00946BF0">
        <w:rPr>
          <w:rFonts w:eastAsia="Times New Roman" w:cs="Times New Roman"/>
          <w:szCs w:val="24"/>
        </w:rPr>
        <w:t xml:space="preserve"> μίλησε για την ανάπλαση της ΔΕΘ</w:t>
      </w:r>
      <w:r>
        <w:rPr>
          <w:rFonts w:eastAsia="Times New Roman" w:cs="Times New Roman"/>
          <w:szCs w:val="24"/>
        </w:rPr>
        <w:t>.</w:t>
      </w:r>
      <w:r w:rsidRPr="00946BF0">
        <w:rPr>
          <w:rFonts w:eastAsia="Times New Roman" w:cs="Times New Roman"/>
          <w:szCs w:val="24"/>
        </w:rPr>
        <w:t xml:space="preserve"> Έχουν περάσει έξι χρόνια και τρεις μήνες και βρισκόμαστε ακόμα στο ίδιο σημείο</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 xml:space="preserve">Εξήγγειλε </w:t>
      </w:r>
      <w:r>
        <w:rPr>
          <w:rFonts w:eastAsia="Times New Roman" w:cs="Times New Roman"/>
          <w:szCs w:val="24"/>
        </w:rPr>
        <w:t>βέβαια</w:t>
      </w:r>
      <w:r w:rsidRPr="00946BF0">
        <w:rPr>
          <w:rFonts w:eastAsia="Times New Roman" w:cs="Times New Roman"/>
          <w:szCs w:val="24"/>
        </w:rPr>
        <w:t xml:space="preserve"> ενοποίηση του Αρχαιολογικού Μουσείου με το Μετσόβιο</w:t>
      </w:r>
      <w:r>
        <w:rPr>
          <w:rFonts w:eastAsia="Times New Roman" w:cs="Times New Roman"/>
          <w:szCs w:val="24"/>
        </w:rPr>
        <w:t>,</w:t>
      </w:r>
      <w:r w:rsidRPr="00946BF0">
        <w:rPr>
          <w:rFonts w:eastAsia="Times New Roman" w:cs="Times New Roman"/>
          <w:szCs w:val="24"/>
        </w:rPr>
        <w:t xml:space="preserve"> εξήγγειλε Κέντρο </w:t>
      </w:r>
      <w:proofErr w:type="spellStart"/>
      <w:r w:rsidRPr="00946BF0">
        <w:rPr>
          <w:rFonts w:eastAsia="Times New Roman" w:cs="Times New Roman"/>
          <w:szCs w:val="24"/>
        </w:rPr>
        <w:t>Νεωτερικότητας</w:t>
      </w:r>
      <w:proofErr w:type="spellEnd"/>
      <w:r w:rsidRPr="00946BF0">
        <w:rPr>
          <w:rFonts w:eastAsia="Times New Roman" w:cs="Times New Roman"/>
          <w:szCs w:val="24"/>
        </w:rPr>
        <w:t xml:space="preserve"> και Καινοτομίας στα λιπάσματα </w:t>
      </w:r>
      <w:r w:rsidRPr="00946BF0">
        <w:rPr>
          <w:rFonts w:eastAsia="Times New Roman" w:cs="Times New Roman"/>
          <w:szCs w:val="24"/>
        </w:rPr>
        <w:lastRenderedPageBreak/>
        <w:t>κάτω στον Πειραιά</w:t>
      </w:r>
      <w:r>
        <w:rPr>
          <w:rFonts w:eastAsia="Times New Roman" w:cs="Times New Roman"/>
          <w:szCs w:val="24"/>
        </w:rPr>
        <w:t>.</w:t>
      </w:r>
      <w:r w:rsidRPr="00946BF0">
        <w:rPr>
          <w:rFonts w:eastAsia="Times New Roman" w:cs="Times New Roman"/>
          <w:szCs w:val="24"/>
        </w:rPr>
        <w:t xml:space="preserve"> Αναφέρθηκε για το </w:t>
      </w:r>
      <w:proofErr w:type="spellStart"/>
      <w:r>
        <w:rPr>
          <w:rFonts w:eastAsia="Times New Roman" w:cs="Times New Roman"/>
          <w:szCs w:val="24"/>
        </w:rPr>
        <w:t>Τατόι</w:t>
      </w:r>
      <w:proofErr w:type="spellEnd"/>
      <w:r>
        <w:rPr>
          <w:rFonts w:eastAsia="Times New Roman" w:cs="Times New Roman"/>
          <w:szCs w:val="24"/>
        </w:rPr>
        <w:t xml:space="preserve"> ως </w:t>
      </w:r>
      <w:r w:rsidRPr="00946BF0">
        <w:rPr>
          <w:rFonts w:eastAsia="Times New Roman" w:cs="Times New Roman"/>
          <w:szCs w:val="24"/>
        </w:rPr>
        <w:t xml:space="preserve">κέντρο </w:t>
      </w:r>
      <w:proofErr w:type="spellStart"/>
      <w:r>
        <w:rPr>
          <w:rFonts w:eastAsia="Times New Roman" w:cs="Times New Roman"/>
          <w:szCs w:val="24"/>
        </w:rPr>
        <w:t>αγρο</w:t>
      </w:r>
      <w:r w:rsidRPr="00946BF0">
        <w:rPr>
          <w:rFonts w:eastAsia="Times New Roman" w:cs="Times New Roman"/>
          <w:szCs w:val="24"/>
        </w:rPr>
        <w:t>διατροφής</w:t>
      </w:r>
      <w:proofErr w:type="spellEnd"/>
      <w:r>
        <w:rPr>
          <w:rFonts w:eastAsia="Times New Roman" w:cs="Times New Roman"/>
          <w:szCs w:val="24"/>
        </w:rPr>
        <w:t xml:space="preserve"> κ.λπ. αλλά</w:t>
      </w:r>
      <w:r w:rsidRPr="00946BF0">
        <w:rPr>
          <w:rFonts w:eastAsia="Times New Roman" w:cs="Times New Roman"/>
          <w:szCs w:val="24"/>
        </w:rPr>
        <w:t xml:space="preserve"> τίποτα</w:t>
      </w:r>
      <w:r>
        <w:rPr>
          <w:rFonts w:eastAsia="Times New Roman" w:cs="Times New Roman"/>
          <w:szCs w:val="24"/>
        </w:rPr>
        <w:t>.</w:t>
      </w:r>
      <w:r w:rsidRPr="00946BF0">
        <w:rPr>
          <w:rFonts w:eastAsia="Times New Roman" w:cs="Times New Roman"/>
          <w:szCs w:val="24"/>
        </w:rPr>
        <w:t xml:space="preserve"> Πέντε εμβληματικά έργα και δεν έκανε τίποτα</w:t>
      </w:r>
      <w:r>
        <w:rPr>
          <w:rFonts w:eastAsia="Times New Roman" w:cs="Times New Roman"/>
          <w:szCs w:val="24"/>
        </w:rPr>
        <w:t>!</w:t>
      </w:r>
      <w:r w:rsidRPr="00946BF0">
        <w:rPr>
          <w:rFonts w:eastAsia="Times New Roman" w:cs="Times New Roman"/>
          <w:szCs w:val="24"/>
        </w:rPr>
        <w:t xml:space="preserve"> Έτσι αντιλαμβάνεται ο κ</w:t>
      </w:r>
      <w:r>
        <w:rPr>
          <w:rFonts w:eastAsia="Times New Roman" w:cs="Times New Roman"/>
          <w:szCs w:val="24"/>
        </w:rPr>
        <w:t>.</w:t>
      </w:r>
      <w:r w:rsidRPr="00946BF0">
        <w:rPr>
          <w:rFonts w:eastAsia="Times New Roman" w:cs="Times New Roman"/>
          <w:szCs w:val="24"/>
        </w:rPr>
        <w:t xml:space="preserve"> Μητσοτάκης τη διαφάνεια και τη λογοδοσία</w:t>
      </w:r>
      <w:r>
        <w:rPr>
          <w:rFonts w:eastAsia="Times New Roman" w:cs="Times New Roman"/>
          <w:szCs w:val="24"/>
        </w:rPr>
        <w:t>.</w:t>
      </w:r>
      <w:r w:rsidRPr="00946BF0">
        <w:rPr>
          <w:rFonts w:eastAsia="Times New Roman" w:cs="Times New Roman"/>
          <w:szCs w:val="24"/>
        </w:rPr>
        <w:t xml:space="preserve"> Φυσικά</w:t>
      </w:r>
      <w:r>
        <w:rPr>
          <w:rFonts w:eastAsia="Times New Roman" w:cs="Times New Roman"/>
          <w:szCs w:val="24"/>
        </w:rPr>
        <w:t xml:space="preserve"> τι να πει περί αυτών;</w:t>
      </w:r>
    </w:p>
    <w:p>
      <w:pPr>
        <w:spacing w:after="0" w:line="600" w:lineRule="auto"/>
        <w:ind w:firstLine="720"/>
        <w:jc w:val="both"/>
        <w:rPr>
          <w:rFonts w:eastAsia="Times New Roman" w:cs="Times New Roman"/>
          <w:szCs w:val="24"/>
        </w:rPr>
      </w:pPr>
      <w:r w:rsidRPr="00946BF0">
        <w:rPr>
          <w:rFonts w:eastAsia="Times New Roman" w:cs="Times New Roman"/>
          <w:szCs w:val="24"/>
        </w:rPr>
        <w:t>Πρέπει επιτέλους να αποκοπεί</w:t>
      </w:r>
      <w:r>
        <w:rPr>
          <w:rFonts w:eastAsia="Times New Roman" w:cs="Times New Roman"/>
          <w:szCs w:val="24"/>
        </w:rPr>
        <w:t xml:space="preserve"> ο</w:t>
      </w:r>
      <w:r w:rsidRPr="00946BF0">
        <w:rPr>
          <w:rFonts w:eastAsia="Times New Roman" w:cs="Times New Roman"/>
          <w:szCs w:val="24"/>
        </w:rPr>
        <w:t xml:space="preserve"> ομφάλιος λώρος του </w:t>
      </w:r>
      <w:proofErr w:type="spellStart"/>
      <w:r w:rsidRPr="00946BF0">
        <w:rPr>
          <w:rFonts w:eastAsia="Times New Roman" w:cs="Times New Roman"/>
          <w:szCs w:val="24"/>
        </w:rPr>
        <w:t>Υπερταμείου</w:t>
      </w:r>
      <w:proofErr w:type="spellEnd"/>
      <w:r w:rsidRPr="00946BF0">
        <w:rPr>
          <w:rFonts w:eastAsia="Times New Roman" w:cs="Times New Roman"/>
          <w:szCs w:val="24"/>
        </w:rPr>
        <w:t xml:space="preserve"> με τη ΔΕ</w:t>
      </w:r>
      <w:r>
        <w:rPr>
          <w:rFonts w:eastAsia="Times New Roman" w:cs="Times New Roman"/>
          <w:szCs w:val="24"/>
        </w:rPr>
        <w:t>Θ.</w:t>
      </w:r>
      <w:r w:rsidRPr="00946BF0">
        <w:rPr>
          <w:rFonts w:eastAsia="Times New Roman" w:cs="Times New Roman"/>
          <w:szCs w:val="24"/>
        </w:rPr>
        <w:t xml:space="preserve"> Δεν θα αναπνεύσει η ίδια η προσπάθεια ανάπλασης </w:t>
      </w:r>
      <w:r>
        <w:rPr>
          <w:rFonts w:eastAsia="Times New Roman" w:cs="Times New Roman"/>
          <w:szCs w:val="24"/>
        </w:rPr>
        <w:t>αυτής, η</w:t>
      </w:r>
      <w:r w:rsidRPr="00946BF0">
        <w:rPr>
          <w:rFonts w:eastAsia="Times New Roman" w:cs="Times New Roman"/>
          <w:szCs w:val="24"/>
        </w:rPr>
        <w:t xml:space="preserve"> ίδια </w:t>
      </w:r>
      <w:r>
        <w:rPr>
          <w:rFonts w:eastAsia="Times New Roman" w:cs="Times New Roman"/>
          <w:szCs w:val="24"/>
        </w:rPr>
        <w:t xml:space="preserve">η </w:t>
      </w:r>
      <w:r w:rsidRPr="00946BF0">
        <w:rPr>
          <w:rFonts w:eastAsia="Times New Roman" w:cs="Times New Roman"/>
          <w:szCs w:val="24"/>
        </w:rPr>
        <w:t>Θεσσαλονίκη</w:t>
      </w:r>
      <w:r>
        <w:rPr>
          <w:rFonts w:eastAsia="Times New Roman" w:cs="Times New Roman"/>
          <w:szCs w:val="24"/>
        </w:rPr>
        <w:t>,</w:t>
      </w:r>
      <w:r w:rsidRPr="00946BF0">
        <w:rPr>
          <w:rFonts w:eastAsia="Times New Roman" w:cs="Times New Roman"/>
          <w:szCs w:val="24"/>
        </w:rPr>
        <w:t xml:space="preserve"> όσο υπάρχει η έντονη εξάρτηση από το </w:t>
      </w:r>
      <w:proofErr w:type="spellStart"/>
      <w:r w:rsidRPr="00946BF0">
        <w:rPr>
          <w:rFonts w:eastAsia="Times New Roman" w:cs="Times New Roman"/>
          <w:szCs w:val="24"/>
        </w:rPr>
        <w:t>Υπερταμείο</w:t>
      </w:r>
      <w:proofErr w:type="spellEnd"/>
      <w:r>
        <w:rPr>
          <w:rFonts w:eastAsia="Times New Roman" w:cs="Times New Roman"/>
          <w:szCs w:val="24"/>
        </w:rPr>
        <w:t>.</w:t>
      </w:r>
      <w:r w:rsidRPr="00946BF0">
        <w:rPr>
          <w:rFonts w:eastAsia="Times New Roman" w:cs="Times New Roman"/>
          <w:szCs w:val="24"/>
        </w:rPr>
        <w:t xml:space="preserve"> Και μάλιστα απότοκο και απόρροια της εξάρτησης από το </w:t>
      </w:r>
      <w:proofErr w:type="spellStart"/>
      <w:r w:rsidRPr="00946BF0">
        <w:rPr>
          <w:rFonts w:eastAsia="Times New Roman" w:cs="Times New Roman"/>
          <w:szCs w:val="24"/>
        </w:rPr>
        <w:t>Υπερταμείο</w:t>
      </w:r>
      <w:proofErr w:type="spellEnd"/>
      <w:r w:rsidRPr="00946BF0">
        <w:rPr>
          <w:rFonts w:eastAsia="Times New Roman" w:cs="Times New Roman"/>
          <w:szCs w:val="24"/>
        </w:rPr>
        <w:t xml:space="preserve"> της ΔΕ</w:t>
      </w:r>
      <w:r>
        <w:rPr>
          <w:rFonts w:eastAsia="Times New Roman" w:cs="Times New Roman"/>
          <w:szCs w:val="24"/>
        </w:rPr>
        <w:t>Θ</w:t>
      </w:r>
      <w:r w:rsidRPr="00946BF0">
        <w:rPr>
          <w:rFonts w:eastAsia="Times New Roman" w:cs="Times New Roman"/>
          <w:szCs w:val="24"/>
        </w:rPr>
        <w:t xml:space="preserve"> είναι </w:t>
      </w:r>
      <w:r>
        <w:rPr>
          <w:rFonts w:eastAsia="Times New Roman" w:cs="Times New Roman"/>
          <w:szCs w:val="24"/>
        </w:rPr>
        <w:t>και</w:t>
      </w:r>
      <w:r w:rsidRPr="00946BF0">
        <w:rPr>
          <w:rFonts w:eastAsia="Times New Roman" w:cs="Times New Roman"/>
          <w:szCs w:val="24"/>
        </w:rPr>
        <w:t xml:space="preserve"> </w:t>
      </w:r>
      <w:r>
        <w:rPr>
          <w:rFonts w:eastAsia="Times New Roman" w:cs="Times New Roman"/>
          <w:szCs w:val="24"/>
        </w:rPr>
        <w:t>ο α</w:t>
      </w:r>
      <w:r w:rsidRPr="00946BF0">
        <w:rPr>
          <w:rFonts w:eastAsia="Times New Roman" w:cs="Times New Roman"/>
          <w:szCs w:val="24"/>
        </w:rPr>
        <w:t>καταν</w:t>
      </w:r>
      <w:r w:rsidR="002C2265">
        <w:rPr>
          <w:rFonts w:eastAsia="Times New Roman" w:cs="Times New Roman"/>
          <w:szCs w:val="24"/>
        </w:rPr>
        <w:t>ό</w:t>
      </w:r>
      <w:r w:rsidRPr="00946BF0">
        <w:rPr>
          <w:rFonts w:eastAsia="Times New Roman" w:cs="Times New Roman"/>
          <w:szCs w:val="24"/>
        </w:rPr>
        <w:t>ητ</w:t>
      </w:r>
      <w:r w:rsidR="002C2265">
        <w:rPr>
          <w:rFonts w:eastAsia="Times New Roman" w:cs="Times New Roman"/>
          <w:szCs w:val="24"/>
        </w:rPr>
        <w:t>ο</w:t>
      </w:r>
      <w:r w:rsidRPr="00946BF0">
        <w:rPr>
          <w:rFonts w:eastAsia="Times New Roman" w:cs="Times New Roman"/>
          <w:szCs w:val="24"/>
        </w:rPr>
        <w:t>ς και προκλητικός αποκλεισμός των κοινωνικών εταίρων των φορέων της πόλης</w:t>
      </w:r>
      <w:r>
        <w:rPr>
          <w:rFonts w:eastAsia="Times New Roman" w:cs="Times New Roman"/>
          <w:szCs w:val="24"/>
        </w:rPr>
        <w:t>,</w:t>
      </w:r>
      <w:r w:rsidRPr="00946BF0">
        <w:rPr>
          <w:rFonts w:eastAsia="Times New Roman" w:cs="Times New Roman"/>
          <w:szCs w:val="24"/>
        </w:rPr>
        <w:t xml:space="preserve"> κάτι που σχεδιάστηκε για την πόλη χωρίς τους φορείς της πόλης</w:t>
      </w:r>
      <w:r>
        <w:rPr>
          <w:rFonts w:eastAsia="Times New Roman" w:cs="Times New Roman"/>
          <w:szCs w:val="24"/>
        </w:rPr>
        <w:t>, α</w:t>
      </w:r>
      <w:r w:rsidRPr="00946BF0">
        <w:rPr>
          <w:rFonts w:eastAsia="Times New Roman" w:cs="Times New Roman"/>
          <w:szCs w:val="24"/>
        </w:rPr>
        <w:t>φαιρέθηκαν όλοι</w:t>
      </w:r>
      <w:r>
        <w:rPr>
          <w:rFonts w:eastAsia="Times New Roman" w:cs="Times New Roman"/>
          <w:szCs w:val="24"/>
        </w:rPr>
        <w:t>.</w:t>
      </w:r>
      <w:r w:rsidRPr="00946BF0">
        <w:rPr>
          <w:rFonts w:eastAsia="Times New Roman" w:cs="Times New Roman"/>
          <w:szCs w:val="24"/>
        </w:rPr>
        <w:t xml:space="preserve"> Μετά </w:t>
      </w:r>
      <w:r>
        <w:rPr>
          <w:rFonts w:eastAsia="Times New Roman" w:cs="Times New Roman"/>
          <w:szCs w:val="24"/>
        </w:rPr>
        <w:t xml:space="preserve">βέβαια </w:t>
      </w:r>
      <w:r w:rsidRPr="00946BF0">
        <w:rPr>
          <w:rFonts w:eastAsia="Times New Roman" w:cs="Times New Roman"/>
          <w:szCs w:val="24"/>
        </w:rPr>
        <w:t xml:space="preserve">από την έντονη αυτή κατακραυγή βάλατε εσπευσμένα εκπροσώπους της Αυτοδιοίκησης </w:t>
      </w:r>
      <w:r w:rsidR="00EF6B3D">
        <w:rPr>
          <w:rFonts w:eastAsia="Times New Roman" w:cs="Times New Roman"/>
          <w:szCs w:val="24"/>
        </w:rPr>
        <w:t>α΄</w:t>
      </w:r>
      <w:r w:rsidRPr="00946BF0">
        <w:rPr>
          <w:rFonts w:eastAsia="Times New Roman" w:cs="Times New Roman"/>
          <w:szCs w:val="24"/>
        </w:rPr>
        <w:t xml:space="preserve"> και </w:t>
      </w:r>
      <w:r w:rsidR="00EF6B3D">
        <w:rPr>
          <w:rFonts w:eastAsia="Times New Roman" w:cs="Times New Roman"/>
          <w:szCs w:val="24"/>
        </w:rPr>
        <w:t>β΄</w:t>
      </w:r>
      <w:r w:rsidRPr="00946BF0">
        <w:rPr>
          <w:rFonts w:eastAsia="Times New Roman" w:cs="Times New Roman"/>
          <w:szCs w:val="24"/>
        </w:rPr>
        <w:t xml:space="preserve"> βαθμού</w:t>
      </w:r>
      <w:r>
        <w:rPr>
          <w:rFonts w:eastAsia="Times New Roman" w:cs="Times New Roman"/>
          <w:szCs w:val="24"/>
        </w:rPr>
        <w:t>,</w:t>
      </w:r>
      <w:r w:rsidRPr="00946BF0">
        <w:rPr>
          <w:rFonts w:eastAsia="Times New Roman" w:cs="Times New Roman"/>
          <w:szCs w:val="24"/>
        </w:rPr>
        <w:t xml:space="preserve"> αλλά μέχρι εκεί</w:t>
      </w:r>
      <w:r>
        <w:rPr>
          <w:rFonts w:eastAsia="Times New Roman" w:cs="Times New Roman"/>
          <w:szCs w:val="24"/>
        </w:rPr>
        <w:t>.</w:t>
      </w:r>
      <w:r w:rsidRPr="00946BF0">
        <w:rPr>
          <w:rFonts w:eastAsia="Times New Roman" w:cs="Times New Roman"/>
          <w:szCs w:val="24"/>
        </w:rPr>
        <w:t xml:space="preserve"> </w:t>
      </w:r>
    </w:p>
    <w:p>
      <w:pPr>
        <w:spacing w:after="0" w:line="600" w:lineRule="auto"/>
        <w:ind w:firstLine="720"/>
        <w:jc w:val="both"/>
        <w:rPr>
          <w:rFonts w:eastAsia="Times New Roman" w:cs="Times New Roman"/>
          <w:szCs w:val="24"/>
        </w:rPr>
      </w:pPr>
      <w:r w:rsidRPr="00946BF0">
        <w:rPr>
          <w:rFonts w:eastAsia="Times New Roman" w:cs="Times New Roman"/>
          <w:szCs w:val="24"/>
        </w:rPr>
        <w:t xml:space="preserve">Εμείς λοιπόν επιμένουμε και θεωρούμε ότι είναι υποχρέωση της πολιτείας και υποχρέωσή </w:t>
      </w:r>
      <w:r>
        <w:rPr>
          <w:rFonts w:eastAsia="Times New Roman" w:cs="Times New Roman"/>
          <w:szCs w:val="24"/>
        </w:rPr>
        <w:t>σας,</w:t>
      </w:r>
      <w:r w:rsidRPr="00946BF0">
        <w:rPr>
          <w:rFonts w:eastAsia="Times New Roman" w:cs="Times New Roman"/>
          <w:szCs w:val="24"/>
        </w:rPr>
        <w:t xml:space="preserve"> ως Κυβέρνηση</w:t>
      </w:r>
      <w:r>
        <w:rPr>
          <w:rFonts w:eastAsia="Times New Roman" w:cs="Times New Roman"/>
          <w:szCs w:val="24"/>
        </w:rPr>
        <w:t>,</w:t>
      </w:r>
      <w:r w:rsidRPr="00946BF0">
        <w:rPr>
          <w:rFonts w:eastAsia="Times New Roman" w:cs="Times New Roman"/>
          <w:szCs w:val="24"/>
        </w:rPr>
        <w:t xml:space="preserve"> να αλλάξετε τους όρους</w:t>
      </w:r>
      <w:r>
        <w:rPr>
          <w:rFonts w:eastAsia="Times New Roman" w:cs="Times New Roman"/>
          <w:szCs w:val="24"/>
        </w:rPr>
        <w:t>,</w:t>
      </w:r>
      <w:r w:rsidRPr="00946BF0">
        <w:rPr>
          <w:rFonts w:eastAsia="Times New Roman" w:cs="Times New Roman"/>
          <w:szCs w:val="24"/>
        </w:rPr>
        <w:t xml:space="preserve"> τις νόρμες και τους κανόνες στην εκπροσώπηση της ΔΕΘ και να συμμετέχουν το σύνολο των φορέων</w:t>
      </w:r>
      <w:r>
        <w:rPr>
          <w:rFonts w:eastAsia="Times New Roman" w:cs="Times New Roman"/>
          <w:szCs w:val="24"/>
        </w:rPr>
        <w:t>,</w:t>
      </w:r>
      <w:r w:rsidRPr="00946BF0">
        <w:rPr>
          <w:rFonts w:eastAsia="Times New Roman" w:cs="Times New Roman"/>
          <w:szCs w:val="24"/>
        </w:rPr>
        <w:t xml:space="preserve"> όπως </w:t>
      </w:r>
      <w:r>
        <w:rPr>
          <w:rFonts w:eastAsia="Times New Roman" w:cs="Times New Roman"/>
          <w:szCs w:val="24"/>
        </w:rPr>
        <w:t>ήταν</w:t>
      </w:r>
      <w:r w:rsidRPr="00946BF0">
        <w:rPr>
          <w:rFonts w:eastAsia="Times New Roman" w:cs="Times New Roman"/>
          <w:szCs w:val="24"/>
        </w:rPr>
        <w:t xml:space="preserve"> τόσα χρόνια</w:t>
      </w:r>
      <w:r>
        <w:rPr>
          <w:rFonts w:eastAsia="Times New Roman" w:cs="Times New Roman"/>
          <w:szCs w:val="24"/>
        </w:rPr>
        <w:t>,</w:t>
      </w:r>
      <w:r w:rsidRPr="00946BF0">
        <w:rPr>
          <w:rFonts w:eastAsia="Times New Roman" w:cs="Times New Roman"/>
          <w:szCs w:val="24"/>
        </w:rPr>
        <w:t xml:space="preserve"> μηδενός εξαιρουμένου</w:t>
      </w:r>
      <w:r>
        <w:rPr>
          <w:rFonts w:eastAsia="Times New Roman" w:cs="Times New Roman"/>
          <w:szCs w:val="24"/>
        </w:rPr>
        <w:t>,</w:t>
      </w:r>
      <w:r w:rsidRPr="00946BF0">
        <w:rPr>
          <w:rFonts w:eastAsia="Times New Roman" w:cs="Times New Roman"/>
          <w:szCs w:val="24"/>
        </w:rPr>
        <w:t xml:space="preserve"> για να υπάρχει πραγματικά ένα συμβούλιο τέτοιο που να εκφράζει καθολικά και </w:t>
      </w:r>
      <w:r>
        <w:rPr>
          <w:rFonts w:eastAsia="Times New Roman" w:cs="Times New Roman"/>
          <w:szCs w:val="24"/>
        </w:rPr>
        <w:t xml:space="preserve">εν </w:t>
      </w:r>
      <w:proofErr w:type="spellStart"/>
      <w:r w:rsidRPr="00946BF0">
        <w:rPr>
          <w:rFonts w:eastAsia="Times New Roman" w:cs="Times New Roman"/>
          <w:szCs w:val="24"/>
        </w:rPr>
        <w:t>ολ</w:t>
      </w:r>
      <w:r>
        <w:rPr>
          <w:rFonts w:eastAsia="Times New Roman" w:cs="Times New Roman"/>
          <w:szCs w:val="24"/>
        </w:rPr>
        <w:t>ο</w:t>
      </w:r>
      <w:r w:rsidRPr="00946BF0">
        <w:rPr>
          <w:rFonts w:eastAsia="Times New Roman" w:cs="Times New Roman"/>
          <w:szCs w:val="24"/>
        </w:rPr>
        <w:t>κλ</w:t>
      </w:r>
      <w:r>
        <w:rPr>
          <w:rFonts w:eastAsia="Times New Roman" w:cs="Times New Roman"/>
          <w:szCs w:val="24"/>
        </w:rPr>
        <w:t>ή</w:t>
      </w:r>
      <w:r w:rsidRPr="00946BF0">
        <w:rPr>
          <w:rFonts w:eastAsia="Times New Roman" w:cs="Times New Roman"/>
          <w:szCs w:val="24"/>
        </w:rPr>
        <w:t>ρ</w:t>
      </w:r>
      <w:r>
        <w:rPr>
          <w:rFonts w:eastAsia="Times New Roman" w:cs="Times New Roman"/>
          <w:szCs w:val="24"/>
        </w:rPr>
        <w:t>ω</w:t>
      </w:r>
      <w:proofErr w:type="spellEnd"/>
      <w:r w:rsidRPr="00946BF0">
        <w:rPr>
          <w:rFonts w:eastAsia="Times New Roman" w:cs="Times New Roman"/>
          <w:szCs w:val="24"/>
        </w:rPr>
        <w:t xml:space="preserve"> την πόλη της Θεσσαλονίκης</w:t>
      </w:r>
      <w:r>
        <w:rPr>
          <w:rFonts w:eastAsia="Times New Roman" w:cs="Times New Roman"/>
          <w:szCs w:val="24"/>
        </w:rPr>
        <w:t>.</w:t>
      </w:r>
      <w:r>
        <w:rPr>
          <w:rFonts w:eastAsia="Times New Roman" w:cs="Times New Roman"/>
          <w:szCs w:val="24"/>
        </w:rPr>
        <w:t xml:space="preserve"> </w:t>
      </w:r>
      <w:r w:rsidR="00996165">
        <w:rPr>
          <w:rFonts w:eastAsia="Times New Roman" w:cs="Times New Roman"/>
          <w:szCs w:val="24"/>
        </w:rPr>
        <w:t xml:space="preserve">Αυτό νομίζω ότι είναι μια υποχρέωσή </w:t>
      </w:r>
      <w:r w:rsidR="00996165">
        <w:rPr>
          <w:rFonts w:eastAsia="Times New Roman" w:cs="Times New Roman"/>
          <w:szCs w:val="24"/>
        </w:rPr>
        <w:lastRenderedPageBreak/>
        <w:t xml:space="preserve">σας. Και γι’ αυτόν τον λόγο θα κινηθούμε στην άσκηση αιτήματος για ονομαστική ψηφοφορία, ειδικά για το ζήτημα της ΔΕΘ. </w:t>
      </w:r>
    </w:p>
    <w:p>
      <w:pPr>
        <w:spacing w:line="600" w:lineRule="auto"/>
        <w:ind w:firstLine="720"/>
        <w:jc w:val="both"/>
        <w:rPr>
          <w:rFonts w:eastAsia="Times New Roman" w:cs="Times New Roman"/>
          <w:szCs w:val="24"/>
        </w:rPr>
      </w:pPr>
      <w:r>
        <w:rPr>
          <w:rFonts w:eastAsia="Times New Roman" w:cs="Times New Roman"/>
          <w:szCs w:val="24"/>
        </w:rPr>
        <w:t xml:space="preserve">Κλείνοντας, μην θέλοντας να καταχραστώ τον χρόνο, θα ήθελα να πω δύο πράγματα. </w:t>
      </w:r>
    </w:p>
    <w:p>
      <w:pPr>
        <w:spacing w:line="600" w:lineRule="auto"/>
        <w:ind w:firstLine="720"/>
        <w:jc w:val="both"/>
        <w:rPr>
          <w:rFonts w:eastAsia="Times New Roman" w:cs="Times New Roman"/>
          <w:szCs w:val="24"/>
        </w:rPr>
      </w:pPr>
      <w:r>
        <w:rPr>
          <w:rFonts w:eastAsia="Times New Roman" w:cs="Times New Roman"/>
          <w:szCs w:val="24"/>
        </w:rPr>
        <w:t xml:space="preserve">Κατά την άποψή μας, ο πολιτικός βίος αυτής της Κυβέρνησης, του κ. Μητσοτάκη και της Κυβέρνησής του έχει ολοκληρωθεί. Απομένει το τυπικό τέλος. Είναι μια Κυβέρνηση που κλείνει αυτόν τον κύκλο βουτηγμένη στα σκάνδαλα και τη διαφθορά, στην αδιαφάνεια και την προσβολή του κράτους δικαίου και, δυστυχώς για τους πολίτες, έχει ακόμα, λίγο μεν, χρόνο. </w:t>
      </w:r>
    </w:p>
    <w:p>
      <w:pPr>
        <w:spacing w:line="600" w:lineRule="auto"/>
        <w:ind w:firstLine="720"/>
        <w:jc w:val="both"/>
        <w:rPr>
          <w:rFonts w:eastAsia="Times New Roman" w:cs="Times New Roman"/>
          <w:szCs w:val="24"/>
        </w:rPr>
      </w:pPr>
      <w:r>
        <w:rPr>
          <w:rFonts w:eastAsia="Times New Roman" w:cs="Times New Roman"/>
          <w:szCs w:val="24"/>
        </w:rPr>
        <w:t xml:space="preserve">Αυτό που οφείλουμε να κάνουμε, κυρίες και κύριοι συνάδελφοι -αναφέρομαι περισσότερο στους συναδέλφους στην </w:t>
      </w:r>
      <w:r w:rsidR="006B03B4">
        <w:rPr>
          <w:rFonts w:eastAsia="Times New Roman" w:cs="Times New Roman"/>
          <w:szCs w:val="24"/>
        </w:rPr>
        <w:t>Α</w:t>
      </w:r>
      <w:r>
        <w:rPr>
          <w:rFonts w:eastAsia="Times New Roman" w:cs="Times New Roman"/>
          <w:szCs w:val="24"/>
        </w:rPr>
        <w:t xml:space="preserve">ντιπολίτευση-, νομίζω ότι είναι να ενισχύσουμε τη φωνή και την εκπροσώπηση του κόσμου εκεί έξω, που πραγματικά στενάζει από την ακρίβεια, από την αίσθηση ότι δεν έχει την ευκαιρία και την ελπίδα να προχωρήσει και να προκόψει, από την αίσθηση ότι λίγοι και εκλεκτοί ελέγχουν οριζόντια το οικονομικό σύστημα στο οικονομικό, και όχι μόνο, πεδίο. </w:t>
      </w:r>
    </w:p>
    <w:p>
      <w:pPr>
        <w:spacing w:line="600" w:lineRule="auto"/>
        <w:ind w:firstLine="720"/>
        <w:jc w:val="both"/>
        <w:rPr>
          <w:rFonts w:eastAsia="Times New Roman" w:cs="Times New Roman"/>
          <w:szCs w:val="24"/>
        </w:rPr>
      </w:pPr>
      <w:r>
        <w:rPr>
          <w:rFonts w:eastAsia="Times New Roman" w:cs="Times New Roman"/>
          <w:szCs w:val="24"/>
        </w:rPr>
        <w:t xml:space="preserve">Νομίζω ότι, αν μη τι άλλο, βρισκόμαστε σε ένα μεταίχμιο πολιτικής αλλαγής, που οφείλουμε ο καθένας από το δικό του μετερίζι να το εκφράσει με τον τρόπο του. Και όλο αυτό μαζί εκτιμώ ότι θα συντελέσει σε μία καθολική </w:t>
      </w:r>
      <w:r>
        <w:rPr>
          <w:rFonts w:eastAsia="Times New Roman" w:cs="Times New Roman"/>
          <w:szCs w:val="24"/>
        </w:rPr>
        <w:lastRenderedPageBreak/>
        <w:t xml:space="preserve">αλλαγή, σε μια αλλαγή που θα είναι όμως και ανάσα για την ελληνική κοινωνία. </w:t>
      </w:r>
    </w:p>
    <w:p>
      <w:pPr>
        <w:spacing w:line="600" w:lineRule="auto"/>
        <w:ind w:firstLine="720"/>
        <w:jc w:val="both"/>
        <w:rPr>
          <w:rFonts w:eastAsia="Times New Roman" w:cs="Times New Roman"/>
          <w:szCs w:val="24"/>
        </w:rPr>
      </w:pPr>
      <w:r>
        <w:rPr>
          <w:rFonts w:eastAsia="Times New Roman" w:cs="Times New Roman"/>
          <w:szCs w:val="24"/>
        </w:rPr>
        <w:t xml:space="preserve">Ευχαριστώ. </w:t>
      </w:r>
    </w:p>
    <w:p>
      <w:pPr>
        <w:spacing w:line="600" w:lineRule="auto"/>
        <w:ind w:firstLine="720"/>
        <w:jc w:val="both"/>
        <w:rPr>
          <w:rFonts w:eastAsia="Times New Roman" w:cs="Times New Roman"/>
          <w:szCs w:val="24"/>
        </w:rPr>
      </w:pPr>
      <w:r w:rsidRPr="00A36C39">
        <w:rPr>
          <w:rFonts w:eastAsia="Times New Roman" w:cs="Times New Roman"/>
          <w:szCs w:val="24"/>
        </w:rPr>
        <w:t>(Χειροκροτήματα από την πτέρυγα του ΣΥΡΙΖΑ</w:t>
      </w:r>
      <w:r w:rsidR="006B03B4">
        <w:rPr>
          <w:rFonts w:eastAsia="Times New Roman" w:cs="Times New Roman"/>
          <w:szCs w:val="24"/>
        </w:rPr>
        <w:t xml:space="preserve"> </w:t>
      </w:r>
      <w:r w:rsidRPr="00A36C39">
        <w:rPr>
          <w:rFonts w:eastAsia="Times New Roman" w:cs="Times New Roman"/>
          <w:szCs w:val="24"/>
        </w:rPr>
        <w:t>-</w:t>
      </w:r>
      <w:r w:rsidR="006B03B4">
        <w:rPr>
          <w:rFonts w:eastAsia="Times New Roman" w:cs="Times New Roman"/>
          <w:szCs w:val="24"/>
        </w:rPr>
        <w:t xml:space="preserve"> </w:t>
      </w:r>
      <w:r w:rsidRPr="00A36C39">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sidRPr="00A36C39">
        <w:rPr>
          <w:rFonts w:eastAsia="Times New Roman" w:cs="Times New Roman"/>
          <w:b/>
          <w:szCs w:val="24"/>
        </w:rPr>
        <w:t xml:space="preserve">ΠΡΟΕΔΡΕΥΩΝ (Ιωάννης </w:t>
      </w:r>
      <w:proofErr w:type="spellStart"/>
      <w:r w:rsidRPr="00A36C39">
        <w:rPr>
          <w:rFonts w:eastAsia="Times New Roman" w:cs="Times New Roman"/>
          <w:b/>
          <w:szCs w:val="24"/>
        </w:rPr>
        <w:t>Πλακιωτάκης</w:t>
      </w:r>
      <w:proofErr w:type="spellEnd"/>
      <w:r w:rsidRPr="00A36C39">
        <w:rPr>
          <w:rFonts w:eastAsia="Times New Roman" w:cs="Times New Roman"/>
          <w:b/>
          <w:szCs w:val="24"/>
        </w:rPr>
        <w:t>):</w:t>
      </w:r>
      <w:r w:rsidRPr="00A36C39">
        <w:rPr>
          <w:rFonts w:eastAsia="Times New Roman" w:cs="Times New Roman"/>
          <w:szCs w:val="24"/>
        </w:rPr>
        <w:t xml:space="preserve"> </w:t>
      </w:r>
      <w:r>
        <w:rPr>
          <w:rFonts w:eastAsia="Times New Roman" w:cs="Times New Roman"/>
          <w:szCs w:val="24"/>
        </w:rPr>
        <w:t xml:space="preserve">Κι εμείς ευχαριστούμε τον κ. </w:t>
      </w:r>
      <w:proofErr w:type="spellStart"/>
      <w:r>
        <w:rPr>
          <w:rFonts w:eastAsia="Times New Roman" w:cs="Times New Roman"/>
          <w:szCs w:val="24"/>
        </w:rPr>
        <w:t>Μαμουλάκη</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Τσοκάνης</w:t>
      </w:r>
      <w:proofErr w:type="spellEnd"/>
      <w:r>
        <w:rPr>
          <w:rFonts w:eastAsia="Times New Roman" w:cs="Times New Roman"/>
          <w:szCs w:val="24"/>
        </w:rPr>
        <w:t xml:space="preserve"> ειδικός αγορητής από το Κομμουνιστικό Κόμμα Ελλάδας. </w:t>
      </w:r>
    </w:p>
    <w:p>
      <w:pPr>
        <w:spacing w:line="600" w:lineRule="auto"/>
        <w:ind w:firstLine="720"/>
        <w:jc w:val="both"/>
        <w:rPr>
          <w:rFonts w:eastAsia="Times New Roman" w:cs="Times New Roman"/>
          <w:szCs w:val="24"/>
        </w:rPr>
      </w:pPr>
      <w:r w:rsidRPr="00A36C39">
        <w:rPr>
          <w:rFonts w:eastAsia="Times New Roman" w:cs="Times New Roman"/>
          <w:b/>
          <w:szCs w:val="24"/>
        </w:rPr>
        <w:t>ΧΡΗΣΤΟΣ ΤΣΟΚΑΝΗΣ:</w:t>
      </w:r>
      <w:r w:rsidRPr="00A36C39">
        <w:rPr>
          <w:rFonts w:eastAsia="Times New Roman" w:cs="Times New Roman"/>
          <w:szCs w:val="24"/>
        </w:rPr>
        <w:t xml:space="preserve"> </w:t>
      </w:r>
      <w:r>
        <w:rPr>
          <w:rFonts w:eastAsia="Times New Roman" w:cs="Times New Roman"/>
          <w:szCs w:val="24"/>
        </w:rPr>
        <w:t xml:space="preserve">Ευχαριστώ πολύ, κύριε Πρόεδρε. </w:t>
      </w:r>
    </w:p>
    <w:p>
      <w:pPr>
        <w:spacing w:line="600" w:lineRule="auto"/>
        <w:ind w:firstLine="720"/>
        <w:jc w:val="both"/>
        <w:rPr>
          <w:rFonts w:eastAsia="Times New Roman" w:cs="Times New Roman"/>
          <w:szCs w:val="24"/>
        </w:rPr>
      </w:pPr>
      <w:r>
        <w:rPr>
          <w:rFonts w:eastAsia="Times New Roman" w:cs="Times New Roman"/>
          <w:szCs w:val="24"/>
        </w:rPr>
        <w:t xml:space="preserve">Για να δούμε τι θέλει να πει το Υπουργείο με το σημερινό νομοσχέδιο: Πρώτον, εισπράξτε γρήγορα. Αυτό λέει: Εισπράξτε γρήγορα φόρους, πρόστιμα, κατασχέσεις, πλειστηριασμούς. Δεύτερον, διαχειριστείτε γρήγορα τα κονδύλια τα οποία εισπράξατε. Τρίτον, μοιράστε τα γρήγορα, όχι στον λαό, στα μονοπώλια, στους ομίλους, στις πολυεθνικές, στο κεφάλαιο. </w:t>
      </w:r>
    </w:p>
    <w:p>
      <w:pPr>
        <w:spacing w:line="600" w:lineRule="auto"/>
        <w:ind w:firstLine="720"/>
        <w:jc w:val="both"/>
        <w:rPr>
          <w:rFonts w:eastAsia="Times New Roman" w:cs="Times New Roman"/>
          <w:szCs w:val="24"/>
        </w:rPr>
      </w:pPr>
      <w:r>
        <w:rPr>
          <w:rFonts w:eastAsia="Times New Roman" w:cs="Times New Roman"/>
          <w:szCs w:val="24"/>
        </w:rPr>
        <w:t xml:space="preserve">Από την άλλη πλευρά, τι λέει στον λαό; Δουλέψτε γρήγορα, πληρώστε γρήγορα, πεθάνετε γρήγορα, να κερδίσουμε και από τη συσσώρευση λόγω του κεφαλαίου και τις εισφορές που δεν θα σας επιστρέψουμε με τη μορφή σύνταξης.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Τι δεν λέει κανένα άλλο κόμμα εδώ μέσα, πλην ΚΚΕ; Ότι το Ταμείο Ανάκαμψης είναι συνέχεια της </w:t>
      </w:r>
      <w:r w:rsidR="006B03B4">
        <w:rPr>
          <w:rFonts w:eastAsia="Times New Roman" w:cs="Times New Roman"/>
          <w:szCs w:val="24"/>
        </w:rPr>
        <w:t>τ</w:t>
      </w:r>
      <w:r>
        <w:rPr>
          <w:rFonts w:eastAsia="Times New Roman" w:cs="Times New Roman"/>
          <w:szCs w:val="24"/>
        </w:rPr>
        <w:t xml:space="preserve">ρόικα, είναι συνέχεια των Θεσμών, είναι συνέχεια των </w:t>
      </w:r>
      <w:proofErr w:type="spellStart"/>
      <w:r>
        <w:rPr>
          <w:rFonts w:eastAsia="Times New Roman" w:cs="Times New Roman"/>
          <w:szCs w:val="24"/>
        </w:rPr>
        <w:t>εφαρμοστικών</w:t>
      </w:r>
      <w:proofErr w:type="spellEnd"/>
      <w:r>
        <w:rPr>
          <w:rFonts w:eastAsia="Times New Roman" w:cs="Times New Roman"/>
          <w:szCs w:val="24"/>
        </w:rPr>
        <w:t xml:space="preserve"> νόμων, είναι το μεγάλο </w:t>
      </w:r>
      <w:proofErr w:type="spellStart"/>
      <w:r>
        <w:rPr>
          <w:rFonts w:eastAsia="Times New Roman" w:cs="Times New Roman"/>
          <w:szCs w:val="24"/>
        </w:rPr>
        <w:t>υπερμνημόνιο</w:t>
      </w:r>
      <w:proofErr w:type="spellEnd"/>
      <w:r>
        <w:rPr>
          <w:rFonts w:eastAsia="Times New Roman" w:cs="Times New Roman"/>
          <w:szCs w:val="24"/>
        </w:rPr>
        <w:t xml:space="preserve">, που έρχεται να θωρακίσει, να ενισχύσει και να δυναμώσει την καπιταλιστική κερδοφορία. </w:t>
      </w:r>
    </w:p>
    <w:p>
      <w:pPr>
        <w:spacing w:line="600" w:lineRule="auto"/>
        <w:ind w:firstLine="720"/>
        <w:jc w:val="both"/>
        <w:rPr>
          <w:rFonts w:eastAsia="Times New Roman" w:cs="Times New Roman"/>
          <w:szCs w:val="24"/>
        </w:rPr>
      </w:pPr>
      <w:r>
        <w:rPr>
          <w:rFonts w:eastAsia="Times New Roman" w:cs="Times New Roman"/>
          <w:szCs w:val="24"/>
        </w:rPr>
        <w:t xml:space="preserve">Ακούσαμε για σχέδια Μάρσαλ και κριτική στην Κυβέρνηση. Δεν μιλάει όμως κανένας για την «ταμπακιέρα», πού πηγαίνουν όλα αυτά τα χρήματα που ο ελληνικός λαός και οι λαοί όλης της Ευρώπης καθημερινά πληρώνουν και </w:t>
      </w:r>
      <w:proofErr w:type="spellStart"/>
      <w:r>
        <w:rPr>
          <w:rFonts w:eastAsia="Times New Roman" w:cs="Times New Roman"/>
          <w:szCs w:val="24"/>
        </w:rPr>
        <w:t>ξαναπληρώνουν</w:t>
      </w:r>
      <w:proofErr w:type="spellEnd"/>
      <w:r>
        <w:rPr>
          <w:rFonts w:eastAsia="Times New Roman" w:cs="Times New Roman"/>
          <w:szCs w:val="24"/>
        </w:rPr>
        <w:t xml:space="preserve">, έχοντας κάνει τη ζωή τους στην κυριολεξία κόλαση. </w:t>
      </w:r>
    </w:p>
    <w:p>
      <w:pPr>
        <w:spacing w:line="600" w:lineRule="auto"/>
        <w:ind w:firstLine="720"/>
        <w:jc w:val="both"/>
        <w:rPr>
          <w:rFonts w:eastAsia="Times New Roman" w:cs="Times New Roman"/>
          <w:szCs w:val="24"/>
        </w:rPr>
      </w:pPr>
      <w:r>
        <w:rPr>
          <w:rFonts w:eastAsia="Times New Roman" w:cs="Times New Roman"/>
          <w:szCs w:val="24"/>
        </w:rPr>
        <w:t>Ζητάτε βοήθεια από τους δημόσιους υπαλλήλους, τους οποίους εμπιστεύεστε.</w:t>
      </w:r>
      <w:r>
        <w:rPr>
          <w:rFonts w:eastAsia="Times New Roman" w:cs="Times New Roman"/>
          <w:szCs w:val="24"/>
        </w:rPr>
        <w:t xml:space="preserve"> </w:t>
      </w:r>
      <w:r w:rsidR="006B03B4">
        <w:rPr>
          <w:rFonts w:eastAsia="Times New Roman" w:cs="Times New Roman"/>
          <w:szCs w:val="24"/>
        </w:rPr>
        <w:t>Όμως,</w:t>
      </w:r>
      <w:r>
        <w:rPr>
          <w:rFonts w:eastAsia="Times New Roman" w:cs="Times New Roman"/>
          <w:szCs w:val="24"/>
        </w:rPr>
        <w:t xml:space="preserve"> </w:t>
      </w:r>
      <w:r w:rsidR="006B03B4">
        <w:rPr>
          <w:rFonts w:eastAsia="Times New Roman" w:cs="Times New Roman"/>
          <w:szCs w:val="24"/>
        </w:rPr>
        <w:t>13</w:t>
      </w:r>
      <w:r w:rsidRPr="006B03B4" w:rsidR="006B03B4">
        <w:rPr>
          <w:rFonts w:eastAsia="Times New Roman" w:cs="Times New Roman"/>
          <w:szCs w:val="24"/>
          <w:vertAlign w:val="superscript"/>
        </w:rPr>
        <w:t>ο</w:t>
      </w:r>
      <w:r>
        <w:rPr>
          <w:rFonts w:eastAsia="Times New Roman" w:cs="Times New Roman"/>
          <w:szCs w:val="24"/>
        </w:rPr>
        <w:t xml:space="preserve"> και </w:t>
      </w:r>
      <w:r w:rsidR="006B03B4">
        <w:rPr>
          <w:rFonts w:eastAsia="Times New Roman" w:cs="Times New Roman"/>
          <w:szCs w:val="24"/>
        </w:rPr>
        <w:t>14</w:t>
      </w:r>
      <w:r w:rsidRPr="006B03B4" w:rsidR="006B03B4">
        <w:rPr>
          <w:rFonts w:eastAsia="Times New Roman" w:cs="Times New Roman"/>
          <w:szCs w:val="24"/>
          <w:vertAlign w:val="superscript"/>
        </w:rPr>
        <w:t>ο</w:t>
      </w:r>
      <w:r>
        <w:rPr>
          <w:rFonts w:eastAsia="Times New Roman" w:cs="Times New Roman"/>
          <w:szCs w:val="24"/>
        </w:rPr>
        <w:t xml:space="preserve"> μισθό δεν τους δίνετε</w:t>
      </w:r>
      <w:r>
        <w:rPr>
          <w:rFonts w:eastAsia="Times New Roman" w:cs="Times New Roman"/>
          <w:szCs w:val="24"/>
        </w:rPr>
        <w:t>. Για αυξήσεις στους καθηλωμένους μισθούς κουβέντα δεν λέτε, παρ</w:t>
      </w:r>
      <w:r>
        <w:rPr>
          <w:rFonts w:eastAsia="Times New Roman" w:cs="Times New Roman"/>
          <w:szCs w:val="24"/>
        </w:rPr>
        <w:t xml:space="preserve">όλο που το ΚΚΕ έχει φέρει </w:t>
      </w:r>
      <w:proofErr w:type="spellStart"/>
      <w:r>
        <w:rPr>
          <w:rFonts w:eastAsia="Times New Roman" w:cs="Times New Roman"/>
          <w:szCs w:val="24"/>
        </w:rPr>
        <w:t>πάμπολλες</w:t>
      </w:r>
      <w:proofErr w:type="spellEnd"/>
      <w:r>
        <w:rPr>
          <w:rFonts w:eastAsia="Times New Roman" w:cs="Times New Roman"/>
          <w:szCs w:val="24"/>
        </w:rPr>
        <w:t xml:space="preserve"> τροπολογίες σε αυτή</w:t>
      </w:r>
      <w:r w:rsidR="006B03B4">
        <w:rPr>
          <w:rFonts w:eastAsia="Times New Roman" w:cs="Times New Roman"/>
          <w:szCs w:val="24"/>
        </w:rPr>
        <w:t>ν</w:t>
      </w:r>
      <w:r>
        <w:rPr>
          <w:rFonts w:eastAsia="Times New Roman" w:cs="Times New Roman"/>
          <w:szCs w:val="24"/>
        </w:rPr>
        <w:t xml:space="preserve"> την κατεύθυνση. Και τους λέτε ότι βάλτε πλάτη γρήγορα και αποτελεσματικά να </w:t>
      </w:r>
      <w:proofErr w:type="spellStart"/>
      <w:r>
        <w:rPr>
          <w:rFonts w:eastAsia="Times New Roman" w:cs="Times New Roman"/>
          <w:szCs w:val="24"/>
        </w:rPr>
        <w:t>απορροφηθούν</w:t>
      </w:r>
      <w:proofErr w:type="spellEnd"/>
      <w:r>
        <w:rPr>
          <w:rFonts w:eastAsia="Times New Roman" w:cs="Times New Roman"/>
          <w:szCs w:val="24"/>
        </w:rPr>
        <w:t xml:space="preserve"> και να μοιραστούν τα κονδύλια, έτσι ώστε να κερδίσουν οι όμιλοι. </w:t>
      </w:r>
    </w:p>
    <w:p>
      <w:pPr>
        <w:spacing w:line="600" w:lineRule="auto"/>
        <w:ind w:firstLine="720"/>
        <w:jc w:val="both"/>
        <w:rPr>
          <w:rFonts w:eastAsia="Times New Roman" w:cs="Times New Roman"/>
          <w:szCs w:val="24"/>
        </w:rPr>
      </w:pPr>
      <w:r>
        <w:rPr>
          <w:rFonts w:eastAsia="Times New Roman" w:cs="Times New Roman"/>
          <w:szCs w:val="24"/>
        </w:rPr>
        <w:t xml:space="preserve">Μιλάτε για ανάπτυξη. Πώς μετράει ο λαός την ανάπτυξη σήμερα και πώς μετράει το κεφάλαιο αυτή την ανάπτυξη; Ας το δούμε. Εισηγμένες στο χρηματιστήριο; Δισεκατομμύρια κερδοφορίας. Ενεργειακοί όμιλοι; Δισεκατομμύρια. Στρατηγικοί επενδυτές, εφοπλιστές, βιομήχανοι; Δισεκατομμύρια κερδοφορίας. Από την άλλη, </w:t>
      </w:r>
      <w:proofErr w:type="spellStart"/>
      <w:r>
        <w:rPr>
          <w:rFonts w:eastAsia="Times New Roman" w:cs="Times New Roman"/>
          <w:szCs w:val="24"/>
        </w:rPr>
        <w:t>υπερπλεονάσματα</w:t>
      </w:r>
      <w:proofErr w:type="spellEnd"/>
      <w:r>
        <w:rPr>
          <w:rFonts w:eastAsia="Times New Roman" w:cs="Times New Roman"/>
          <w:szCs w:val="24"/>
        </w:rPr>
        <w:t xml:space="preserve">, που </w:t>
      </w:r>
      <w:r>
        <w:rPr>
          <w:rFonts w:eastAsia="Times New Roman" w:cs="Times New Roman"/>
          <w:szCs w:val="24"/>
        </w:rPr>
        <w:lastRenderedPageBreak/>
        <w:t xml:space="preserve">εισπράττετε όλο και περισσότερα, και τα οποία τα αναδιανέμετε πάλι σε αυτούς που βγάζουν δισεκατομμύρια. </w:t>
      </w:r>
    </w:p>
    <w:p>
      <w:pPr>
        <w:spacing w:line="600" w:lineRule="auto"/>
        <w:ind w:firstLine="720"/>
        <w:jc w:val="both"/>
        <w:rPr>
          <w:rFonts w:eastAsia="Times New Roman" w:cs="Times New Roman"/>
          <w:szCs w:val="24"/>
        </w:rPr>
      </w:pPr>
      <w:r>
        <w:rPr>
          <w:rFonts w:eastAsia="Times New Roman" w:cs="Times New Roman"/>
          <w:szCs w:val="24"/>
        </w:rPr>
        <w:t xml:space="preserve">Σε τι κατάσταση βρίσκεται σήμερα ο ελληνικός λαός; Τραγική! Είναι ή δεν είναι έτσι; Οι μισθοί είναι 30% κάτω από το επίπεδο του 2009. Τη δέκατη τέταρτη και τη δέκατη πέμπτη ημέρα του μήνα εξαερώνεται και η σύνταξη, εξανεμίζεται και ο μισθός. Δεν μπορούν να τα βγάλουν πέρα. Τη στιγμή που οι ενεργειακοί όμιλοι κερδοσκοπούν, τρέμουν να ανοίξουν τους λογαριασμούς ενέργειας. Είναι ή δεν είναι έτσι; Πασχίζουν νυχθημερόν να τα βγάλουν πέρα για να ικανοποιήσουν τις ανάγκες στην υγεία και την παιδεία, τις οποίες ενώ φορολογούνται </w:t>
      </w:r>
      <w:proofErr w:type="spellStart"/>
      <w:r>
        <w:rPr>
          <w:rFonts w:eastAsia="Times New Roman" w:cs="Times New Roman"/>
          <w:szCs w:val="24"/>
        </w:rPr>
        <w:t>ξαναπληρώνουν</w:t>
      </w:r>
      <w:proofErr w:type="spellEnd"/>
      <w:r>
        <w:rPr>
          <w:rFonts w:eastAsia="Times New Roman" w:cs="Times New Roman"/>
          <w:szCs w:val="24"/>
        </w:rPr>
        <w:t xml:space="preserve"> από την τσέπη τους, την ασφάλιση και τις υποδομές. </w:t>
      </w:r>
    </w:p>
    <w:p>
      <w:pPr>
        <w:spacing w:line="600" w:lineRule="auto"/>
        <w:ind w:firstLine="720"/>
        <w:jc w:val="both"/>
        <w:rPr>
          <w:rFonts w:eastAsia="Times New Roman" w:cs="Times New Roman"/>
          <w:szCs w:val="24"/>
        </w:rPr>
      </w:pPr>
      <w:r>
        <w:rPr>
          <w:rFonts w:eastAsia="Times New Roman" w:cs="Times New Roman"/>
          <w:szCs w:val="24"/>
        </w:rPr>
        <w:t xml:space="preserve">Για να δούμε όμως πού πάνε τα λεφτά του Ταμείου Ανάκαμψης, αλήθεια; Το 99% πηγαίνει στο 0,01% των επιχειρήσεων και των ομίλων. Οι μικροί αυτοαπασχολούμενοι, οι βιοπαλαιστές αγρότες, οι επαγγελματίες της πόλης και του χωριού δεν παίρνουν τίποτα. Και ακόμα κι αν κάποιοι για κάποιον λόγο καταφέρουν να πάρουν κατιτίς, θα τους το πάρουν πίσω μέσα από το </w:t>
      </w:r>
      <w:proofErr w:type="spellStart"/>
      <w:r>
        <w:rPr>
          <w:rFonts w:eastAsia="Times New Roman" w:cs="Times New Roman"/>
          <w:szCs w:val="24"/>
        </w:rPr>
        <w:t>φοροκυνηγητό</w:t>
      </w:r>
      <w:proofErr w:type="spellEnd"/>
      <w:r>
        <w:rPr>
          <w:rFonts w:eastAsia="Times New Roman" w:cs="Times New Roman"/>
          <w:szCs w:val="24"/>
        </w:rPr>
        <w:t xml:space="preserve"> και τα πρόστιμα. Πού κατευθύνονται τα κονδύλια και όλα αυτά τα χρήματα που παίρνετε από τη φορολογία από τον ελληνικό λαό; Τα κατευθύνετε στο μεγάλο κεφάλαιο.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Γιατί σας σας κάνουν κριτική σήμερα τα άλλα κόμματα, ΠΑΣΟΚ, ΣΥΡΙΖΑ ένα, δύο, τρία, τέσσερα κ.λπ., και οι υπόλοιποι; Γιατί ακριβώς πιέζονται από τα μονοπώλια. Όπως ακριβώς ο ΣΕΒ πιέζει σήμερα και οι πολυεθνικές και οι όμιλοι για δεκατρείς και για δεκαπέντε ώρες δουλειά, για να παράγεται ακόμα περισσότερη υπεραξία, ακόμα περισσότερη κερδοφορία για τους επενδυτές, για τους εργοδότες, για τους εφοπλιστές και τους βιομηχάνους, έτσι πιέζει λοιπόν έτσι ώστε πολύ πιο γρήγορα να του δώσετε ακόμα και περισσότερα κεφάλαια, έτσι ώστε να θωρακιστεί. </w:t>
      </w:r>
    </w:p>
    <w:p>
      <w:pPr>
        <w:spacing w:line="600" w:lineRule="auto"/>
        <w:ind w:firstLine="720"/>
        <w:jc w:val="both"/>
        <w:rPr>
          <w:rFonts w:eastAsia="Times New Roman" w:cs="Times New Roman"/>
          <w:szCs w:val="24"/>
        </w:rPr>
      </w:pPr>
      <w:r>
        <w:rPr>
          <w:rFonts w:eastAsia="Times New Roman" w:cs="Times New Roman"/>
          <w:szCs w:val="24"/>
        </w:rPr>
        <w:t xml:space="preserve">Τι προσπαθείτε να κάνετε με το σημερινό νομοσχέδιο; Να πατήσετε στις πλάτες και το φιλότιμο των εργαζομένων που εργάζονται στις εταιρείες που διαχειρίζονται τα κονδύλια, έτσι ώστε να επιταχύνετε αυτές τις διαδικασίες. </w:t>
      </w:r>
    </w:p>
    <w:p>
      <w:pPr>
        <w:spacing w:line="600" w:lineRule="auto"/>
        <w:ind w:firstLine="720"/>
        <w:jc w:val="both"/>
        <w:rPr>
          <w:rFonts w:eastAsia="Times New Roman" w:cs="Times New Roman"/>
          <w:szCs w:val="24"/>
        </w:rPr>
      </w:pPr>
      <w:r>
        <w:rPr>
          <w:rFonts w:eastAsia="Times New Roman" w:cs="Times New Roman"/>
          <w:szCs w:val="24"/>
        </w:rPr>
        <w:t xml:space="preserve">Τι άλλο κάνετε και δεν ντρέπεστε και λίγο; Περνάτε στην Ελληνική Αναπτυξιακή Τράπεζα και ακατάσχετους λογαριασμούς και ακατάσχετα έσοδα και κίνηση χωρίς φορολογική και ασφαλιστική ενημερότητα, ενώ σήμερα ένας μισθωτός, ένας συνταξιούχος, ένας ελεύθερος επαγγελματίας </w:t>
      </w:r>
      <w:r w:rsidR="006B03B4">
        <w:rPr>
          <w:rFonts w:eastAsia="Times New Roman" w:cs="Times New Roman"/>
          <w:szCs w:val="24"/>
        </w:rPr>
        <w:t>1</w:t>
      </w:r>
      <w:r>
        <w:rPr>
          <w:rFonts w:eastAsia="Times New Roman" w:cs="Times New Roman"/>
          <w:szCs w:val="24"/>
        </w:rPr>
        <w:t xml:space="preserve"> ευρώ άμα χρωστάει μένει ανασφάλιστος. Είναι πολλοί εδώ πέρα που έχουν συγγενικά πρόσωπα που έμειναν ανασφάλιστοι λόγω </w:t>
      </w:r>
      <w:r w:rsidR="006B03B4">
        <w:rPr>
          <w:rFonts w:eastAsia="Times New Roman" w:cs="Times New Roman"/>
          <w:szCs w:val="24"/>
        </w:rPr>
        <w:t>1</w:t>
      </w:r>
      <w:r>
        <w:rPr>
          <w:rFonts w:eastAsia="Times New Roman" w:cs="Times New Roman"/>
          <w:szCs w:val="24"/>
        </w:rPr>
        <w:t xml:space="preserve"> ευρώ οφειλής στον ΕΦΚΑ. Για </w:t>
      </w:r>
      <w:r w:rsidR="006B03B4">
        <w:rPr>
          <w:rFonts w:eastAsia="Times New Roman" w:cs="Times New Roman"/>
          <w:szCs w:val="24"/>
        </w:rPr>
        <w:t>1</w:t>
      </w:r>
      <w:r>
        <w:rPr>
          <w:rFonts w:eastAsia="Times New Roman" w:cs="Times New Roman"/>
          <w:szCs w:val="24"/>
        </w:rPr>
        <w:t xml:space="preserve"> ευρώ δεν παίρνει φορολογική ενημερότητα. Τις ανώνυμες εταιρείες όμως, που </w:t>
      </w:r>
      <w:r>
        <w:rPr>
          <w:rFonts w:eastAsia="Times New Roman" w:cs="Times New Roman"/>
          <w:szCs w:val="24"/>
        </w:rPr>
        <w:lastRenderedPageBreak/>
        <w:t xml:space="preserve">διαχειρίζονται τα κεφάλαια τα οποία έχουν κατεύθυνση τους ομίλους, φυσικά και τις ενισχύετε. </w:t>
      </w:r>
    </w:p>
    <w:p>
      <w:pPr>
        <w:spacing w:line="600" w:lineRule="auto"/>
        <w:ind w:firstLine="720"/>
        <w:jc w:val="both"/>
        <w:rPr>
          <w:rFonts w:eastAsia="Times New Roman" w:cs="Times New Roman"/>
          <w:szCs w:val="24"/>
        </w:rPr>
      </w:pPr>
      <w:r>
        <w:rPr>
          <w:rFonts w:eastAsia="Times New Roman" w:cs="Times New Roman"/>
          <w:szCs w:val="24"/>
        </w:rPr>
        <w:t xml:space="preserve">Πού έχουν πάει μέχρι τώρα τα λεφτά του Ταμείου Ανάκαμψης; Έχουν πάει στην υγεία και την παιδεία; Έχουν πάει σε υποδομές που λύνουν προβλήματα της καθημερινότητάς μας; Με την καμία! Ας τα δούμε ένα-ένα, για να δούμε πώς μπορούμε να ερμηνεύσουμε την κατάσταση. </w:t>
      </w:r>
    </w:p>
    <w:p>
      <w:pPr>
        <w:spacing w:line="600" w:lineRule="auto"/>
        <w:ind w:firstLine="720"/>
        <w:jc w:val="both"/>
        <w:rPr>
          <w:rFonts w:eastAsia="Times New Roman" w:cs="Times New Roman"/>
          <w:szCs w:val="24"/>
        </w:rPr>
      </w:pPr>
      <w:r>
        <w:rPr>
          <w:rFonts w:eastAsia="Times New Roman" w:cs="Times New Roman"/>
          <w:szCs w:val="24"/>
        </w:rPr>
        <w:t xml:space="preserve">Πάμε στις υποδομές. Έχει γίνει κανένα έργο που έχει να κάνει με σύγχρονο αποχετευτικό δίκτυο, που οι οικογένειες, οι εργαζόμενοι, οι κάτοικοι σε πολλές περιοχές έχουν ανάγκη; Πουθενά. Έχει γίνει κανένα έργο έτσι ώστε το κοινωνικό αγαθό, το νερό, να φτάσει σε απομακρυσμένες περιοχές ή υποδομή έτσι ώστε να συλλέγουμε νερό σε μια χώρα που πνιγόμαστε τον χειμώνα; Τίποτα. Έχει γίνει καμία υποδομή στα σχολεία; </w:t>
      </w:r>
    </w:p>
    <w:p>
      <w:pPr>
        <w:spacing w:line="600" w:lineRule="auto"/>
        <w:ind w:firstLine="720"/>
        <w:jc w:val="both"/>
        <w:rPr>
          <w:rFonts w:eastAsia="Times New Roman" w:cs="Times New Roman"/>
          <w:szCs w:val="24"/>
        </w:rPr>
      </w:pPr>
      <w:r>
        <w:rPr>
          <w:rFonts w:eastAsia="Times New Roman" w:cs="Times New Roman"/>
          <w:szCs w:val="24"/>
        </w:rPr>
        <w:t xml:space="preserve">Ξέρετε τι υποδομές κάνετε στα σχολεία; Θα σας το πω εγώ. </w:t>
      </w:r>
      <w:proofErr w:type="spellStart"/>
      <w:r>
        <w:rPr>
          <w:rFonts w:eastAsia="Times New Roman" w:cs="Times New Roman"/>
          <w:szCs w:val="24"/>
        </w:rPr>
        <w:t>Διαδραστικούς</w:t>
      </w:r>
      <w:proofErr w:type="spellEnd"/>
      <w:r>
        <w:rPr>
          <w:rFonts w:eastAsia="Times New Roman" w:cs="Times New Roman"/>
          <w:szCs w:val="24"/>
        </w:rPr>
        <w:t xml:space="preserve"> πίνακες σε σχολεία - κοντέινερ, σε σχολεία τα οποία δεν έχουν </w:t>
      </w:r>
      <w:r>
        <w:rPr>
          <w:rFonts w:eastAsia="Times New Roman" w:cs="Times New Roman"/>
          <w:szCs w:val="24"/>
          <w:lang w:val="en-US"/>
        </w:rPr>
        <w:t>air</w:t>
      </w:r>
      <w:r w:rsidRPr="006C15A7">
        <w:rPr>
          <w:rFonts w:eastAsia="Times New Roman" w:cs="Times New Roman"/>
          <w:szCs w:val="24"/>
        </w:rPr>
        <w:t xml:space="preserve"> </w:t>
      </w:r>
      <w:r>
        <w:rPr>
          <w:rFonts w:eastAsia="Times New Roman" w:cs="Times New Roman"/>
          <w:szCs w:val="24"/>
          <w:lang w:val="en-US"/>
        </w:rPr>
        <w:t>condition</w:t>
      </w:r>
      <w:r w:rsidRPr="006C15A7">
        <w:rPr>
          <w:rFonts w:eastAsia="Times New Roman" w:cs="Times New Roman"/>
          <w:szCs w:val="24"/>
        </w:rPr>
        <w:t>,</w:t>
      </w:r>
      <w:r>
        <w:rPr>
          <w:rFonts w:eastAsia="Times New Roman" w:cs="Times New Roman"/>
          <w:szCs w:val="24"/>
        </w:rPr>
        <w:t xml:space="preserve"> τα οποία δεν έχουν καθηγητές, δασκάλους. Και πασχίζουν νυχθημερόν οι εργαζόμενοι οι λίγοι, οι λιγοστοί, να φέρουν σε πέρας αυτό το μεγάλο κοινωνικό έργο. Το μόνο που κάνετε είναι να μιλάτε για </w:t>
      </w:r>
      <w:proofErr w:type="spellStart"/>
      <w:r>
        <w:rPr>
          <w:rFonts w:eastAsia="Times New Roman" w:cs="Times New Roman"/>
          <w:szCs w:val="24"/>
        </w:rPr>
        <w:t>διαδραστικούς</w:t>
      </w:r>
      <w:proofErr w:type="spellEnd"/>
      <w:r>
        <w:rPr>
          <w:rFonts w:eastAsia="Times New Roman" w:cs="Times New Roman"/>
          <w:szCs w:val="24"/>
        </w:rPr>
        <w:t xml:space="preserve"> πίνακες. </w:t>
      </w:r>
    </w:p>
    <w:p>
      <w:pPr>
        <w:spacing w:line="600" w:lineRule="auto"/>
        <w:ind w:firstLine="720"/>
        <w:jc w:val="both"/>
        <w:rPr>
          <w:rFonts w:eastAsia="Times New Roman" w:cs="Times New Roman"/>
          <w:szCs w:val="24"/>
        </w:rPr>
      </w:pPr>
      <w:r>
        <w:rPr>
          <w:rFonts w:eastAsia="Times New Roman" w:cs="Times New Roman"/>
          <w:szCs w:val="24"/>
        </w:rPr>
        <w:lastRenderedPageBreak/>
        <w:t>Τι κάνετε στα κέντρα υγείας; Μιλάτε για ενεργειακή αναβάθμιση των κέντρων υγείας. Ποιοι θα κερδίσουν; Μα, οι όμιλοι που εμπορεύονται, οι όμιλοι που διαχειρίζονται, οι όμιλοι που κατασκευάζουν αυτή</w:t>
      </w:r>
      <w:r w:rsidR="00EF6B3D">
        <w:rPr>
          <w:rFonts w:eastAsia="Times New Roman" w:cs="Times New Roman"/>
          <w:szCs w:val="24"/>
        </w:rPr>
        <w:t>ν</w:t>
      </w:r>
      <w:r>
        <w:rPr>
          <w:rFonts w:eastAsia="Times New Roman" w:cs="Times New Roman"/>
          <w:szCs w:val="24"/>
        </w:rPr>
        <w:t xml:space="preserve"> την ενεργειακή αναβάθμιση, όπως το λέτε, χωρίς αντισεισμική θωράκιση και προστασία, χωρίς αντιπυρική και αντιπλημμυρική θωράκιση, χωρίς υποδομές. Και την ίδια στιγμή, τι ανθίζουν; Μικροβιολογικές κλινικές ιδιωτικές και όχι μικροβιολόγοι μέσα στα δημόσια δωρεάν κέντρα υγείας. Καρδιολογικές κλινικές, νεφρολογικές κλινικές και όχι καρδιολόγοι και νεφρολόγοι μέσα στα δημόσια δωρεάν κέντρα υγείας. Ακτινολογικά κέντρα. </w:t>
      </w:r>
    </w:p>
    <w:p>
      <w:pPr>
        <w:spacing w:line="600" w:lineRule="auto"/>
        <w:ind w:firstLine="720"/>
        <w:contextualSpacing/>
        <w:jc w:val="both"/>
        <w:rPr>
          <w:rFonts w:eastAsia="Times New Roman" w:cs="Times New Roman"/>
          <w:szCs w:val="24"/>
        </w:rPr>
      </w:pPr>
      <w:r w:rsidRPr="00653AFF">
        <w:rPr>
          <w:rFonts w:eastAsia="Times New Roman" w:cs="Times New Roman"/>
          <w:szCs w:val="24"/>
        </w:rPr>
        <w:t>Στα σχ</w:t>
      </w:r>
      <w:r>
        <w:rPr>
          <w:rFonts w:eastAsia="Times New Roman" w:cs="Times New Roman"/>
          <w:szCs w:val="24"/>
        </w:rPr>
        <w:t>ο</w:t>
      </w:r>
      <w:r w:rsidRPr="00653AFF">
        <w:rPr>
          <w:rFonts w:eastAsia="Times New Roman" w:cs="Times New Roman"/>
          <w:szCs w:val="24"/>
        </w:rPr>
        <w:t>λ</w:t>
      </w:r>
      <w:r>
        <w:rPr>
          <w:rFonts w:eastAsia="Times New Roman" w:cs="Times New Roman"/>
          <w:szCs w:val="24"/>
        </w:rPr>
        <w:t>εί</w:t>
      </w:r>
      <w:r w:rsidRPr="00653AFF">
        <w:rPr>
          <w:rFonts w:eastAsia="Times New Roman" w:cs="Times New Roman"/>
          <w:szCs w:val="24"/>
        </w:rPr>
        <w:t xml:space="preserve">α </w:t>
      </w:r>
      <w:r>
        <w:rPr>
          <w:rFonts w:eastAsia="Times New Roman" w:cs="Times New Roman"/>
          <w:szCs w:val="24"/>
        </w:rPr>
        <w:t>έχετε</w:t>
      </w:r>
      <w:r w:rsidRPr="00653AFF">
        <w:rPr>
          <w:rFonts w:eastAsia="Times New Roman" w:cs="Times New Roman"/>
          <w:szCs w:val="24"/>
        </w:rPr>
        <w:t xml:space="preserve"> το παραμύθι ότι φέτος κάνα</w:t>
      </w:r>
      <w:r>
        <w:rPr>
          <w:rFonts w:eastAsia="Times New Roman" w:cs="Times New Roman"/>
          <w:szCs w:val="24"/>
        </w:rPr>
        <w:t>τ</w:t>
      </w:r>
      <w:r w:rsidRPr="00653AFF">
        <w:rPr>
          <w:rFonts w:eastAsia="Times New Roman" w:cs="Times New Roman"/>
          <w:szCs w:val="24"/>
        </w:rPr>
        <w:t xml:space="preserve">ε </w:t>
      </w:r>
      <w:r>
        <w:rPr>
          <w:rFonts w:eastAsia="Times New Roman" w:cs="Times New Roman"/>
          <w:szCs w:val="24"/>
        </w:rPr>
        <w:t xml:space="preserve">δέκα </w:t>
      </w:r>
      <w:r w:rsidRPr="00653AFF">
        <w:rPr>
          <w:rFonts w:eastAsia="Times New Roman" w:cs="Times New Roman"/>
          <w:szCs w:val="24"/>
        </w:rPr>
        <w:t>χιλιάδες προσλήψεις</w:t>
      </w:r>
      <w:r>
        <w:rPr>
          <w:rFonts w:eastAsia="Times New Roman" w:cs="Times New Roman"/>
          <w:szCs w:val="24"/>
        </w:rPr>
        <w:t>,</w:t>
      </w:r>
      <w:r w:rsidRPr="00653AFF">
        <w:rPr>
          <w:rFonts w:eastAsia="Times New Roman" w:cs="Times New Roman"/>
          <w:szCs w:val="24"/>
        </w:rPr>
        <w:t xml:space="preserve"> τη στιγμή που είχαμε επτά χιλιάδες συνταξιοδοτήσεις και </w:t>
      </w:r>
      <w:r>
        <w:rPr>
          <w:rFonts w:eastAsia="Times New Roman" w:cs="Times New Roman"/>
          <w:szCs w:val="24"/>
        </w:rPr>
        <w:t xml:space="preserve">σαράντα </w:t>
      </w:r>
      <w:r w:rsidRPr="00653AFF">
        <w:rPr>
          <w:rFonts w:eastAsia="Times New Roman" w:cs="Times New Roman"/>
          <w:szCs w:val="24"/>
        </w:rPr>
        <w:t>χιλιάδες</w:t>
      </w:r>
      <w:r>
        <w:rPr>
          <w:rFonts w:eastAsia="Times New Roman" w:cs="Times New Roman"/>
          <w:szCs w:val="24"/>
        </w:rPr>
        <w:t xml:space="preserve"> </w:t>
      </w:r>
      <w:r w:rsidRPr="00653AFF">
        <w:rPr>
          <w:rFonts w:eastAsia="Times New Roman" w:cs="Times New Roman"/>
          <w:szCs w:val="24"/>
        </w:rPr>
        <w:t>αναπληρωτές</w:t>
      </w:r>
      <w:r>
        <w:rPr>
          <w:rFonts w:eastAsia="Times New Roman" w:cs="Times New Roman"/>
          <w:szCs w:val="24"/>
        </w:rPr>
        <w:t>.</w:t>
      </w:r>
      <w:r w:rsidRPr="00653AFF">
        <w:rPr>
          <w:rFonts w:eastAsia="Times New Roman" w:cs="Times New Roman"/>
          <w:szCs w:val="24"/>
        </w:rPr>
        <w:t xml:space="preserve"> </w:t>
      </w:r>
      <w:r>
        <w:rPr>
          <w:rFonts w:eastAsia="Times New Roman" w:cs="Times New Roman"/>
          <w:szCs w:val="24"/>
        </w:rPr>
        <w:t>Ν</w:t>
      </w:r>
      <w:r w:rsidRPr="00653AFF">
        <w:rPr>
          <w:rFonts w:eastAsia="Times New Roman" w:cs="Times New Roman"/>
          <w:szCs w:val="24"/>
        </w:rPr>
        <w:t>α πάμε σε άλλα</w:t>
      </w:r>
      <w:r>
        <w:rPr>
          <w:rFonts w:eastAsia="Times New Roman" w:cs="Times New Roman"/>
          <w:szCs w:val="24"/>
        </w:rPr>
        <w:t>;</w:t>
      </w:r>
      <w:r w:rsidRPr="00653AFF">
        <w:rPr>
          <w:rFonts w:eastAsia="Times New Roman" w:cs="Times New Roman"/>
          <w:szCs w:val="24"/>
        </w:rPr>
        <w:t xml:space="preserve"> Να πάμε στο νέο σχέδιο</w:t>
      </w:r>
      <w:r>
        <w:rPr>
          <w:rFonts w:eastAsia="Times New Roman" w:cs="Times New Roman"/>
          <w:szCs w:val="24"/>
        </w:rPr>
        <w:t>,</w:t>
      </w:r>
      <w:r w:rsidRPr="00653AFF">
        <w:rPr>
          <w:rFonts w:eastAsia="Times New Roman" w:cs="Times New Roman"/>
          <w:szCs w:val="24"/>
        </w:rPr>
        <w:t xml:space="preserve"> που έρχεται το επόμενο διάστημα και είναι ξεδιάντροπη η τακτική σας και οι προθέσεις </w:t>
      </w:r>
      <w:r>
        <w:rPr>
          <w:rFonts w:eastAsia="Times New Roman" w:cs="Times New Roman"/>
          <w:szCs w:val="24"/>
        </w:rPr>
        <w:t>σας;</w:t>
      </w:r>
      <w:r w:rsidRPr="00653AFF">
        <w:rPr>
          <w:rFonts w:eastAsia="Times New Roman" w:cs="Times New Roman"/>
          <w:szCs w:val="24"/>
        </w:rPr>
        <w:t xml:space="preserve"> Ποιους θέλετε να στηρίξετε το επόμενο διάστημα</w:t>
      </w:r>
      <w:r>
        <w:rPr>
          <w:rFonts w:eastAsia="Times New Roman" w:cs="Times New Roman"/>
          <w:szCs w:val="24"/>
        </w:rPr>
        <w:t>;</w:t>
      </w:r>
      <w:r w:rsidRPr="00653AF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 xml:space="preserve">Οικονομική στήριξη </w:t>
      </w:r>
      <w:r>
        <w:rPr>
          <w:rFonts w:eastAsia="Times New Roman" w:cs="Times New Roman"/>
          <w:szCs w:val="24"/>
        </w:rPr>
        <w:t>-</w:t>
      </w:r>
      <w:r w:rsidRPr="00653AFF">
        <w:rPr>
          <w:rFonts w:eastAsia="Times New Roman" w:cs="Times New Roman"/>
          <w:szCs w:val="24"/>
        </w:rPr>
        <w:t>ακούστε</w:t>
      </w:r>
      <w:r>
        <w:rPr>
          <w:rFonts w:eastAsia="Times New Roman" w:cs="Times New Roman"/>
          <w:szCs w:val="24"/>
        </w:rPr>
        <w:t>,</w:t>
      </w:r>
      <w:r w:rsidRPr="00653AFF">
        <w:rPr>
          <w:rFonts w:eastAsia="Times New Roman" w:cs="Times New Roman"/>
          <w:szCs w:val="24"/>
        </w:rPr>
        <w:t xml:space="preserve"> ακούστε</w:t>
      </w:r>
      <w:r>
        <w:rPr>
          <w:rFonts w:eastAsia="Times New Roman" w:cs="Times New Roman"/>
          <w:szCs w:val="24"/>
        </w:rPr>
        <w:t>!-</w:t>
      </w:r>
      <w:r w:rsidRPr="00653AFF">
        <w:rPr>
          <w:rFonts w:eastAsia="Times New Roman" w:cs="Times New Roman"/>
          <w:szCs w:val="24"/>
        </w:rPr>
        <w:t xml:space="preserve"> τ</w:t>
      </w:r>
      <w:r>
        <w:rPr>
          <w:rFonts w:eastAsia="Times New Roman" w:cs="Times New Roman"/>
          <w:szCs w:val="24"/>
        </w:rPr>
        <w:t>ων</w:t>
      </w:r>
      <w:r w:rsidRPr="00653AFF">
        <w:rPr>
          <w:rFonts w:eastAsia="Times New Roman" w:cs="Times New Roman"/>
          <w:szCs w:val="24"/>
        </w:rPr>
        <w:t xml:space="preserve"> βιομηχάνων</w:t>
      </w:r>
      <w:r>
        <w:rPr>
          <w:rFonts w:eastAsia="Times New Roman" w:cs="Times New Roman"/>
          <w:szCs w:val="24"/>
        </w:rPr>
        <w:t xml:space="preserve"> γ</w:t>
      </w:r>
      <w:r w:rsidRPr="00653AFF">
        <w:rPr>
          <w:rFonts w:eastAsia="Times New Roman" w:cs="Times New Roman"/>
          <w:szCs w:val="24"/>
        </w:rPr>
        <w:t>ια τη μείωση του ενεργειακού κόστους</w:t>
      </w:r>
      <w:r>
        <w:rPr>
          <w:rFonts w:eastAsia="Times New Roman" w:cs="Times New Roman"/>
          <w:szCs w:val="24"/>
        </w:rPr>
        <w:t>.</w:t>
      </w:r>
      <w:r w:rsidRPr="00653AFF">
        <w:rPr>
          <w:rFonts w:eastAsia="Times New Roman" w:cs="Times New Roman"/>
          <w:szCs w:val="24"/>
        </w:rPr>
        <w:t xml:space="preserve"> Οι βιομήχανοι να ενισχυθούν για να μειώσουν το ενεργειακό κόστος </w:t>
      </w:r>
      <w:r>
        <w:rPr>
          <w:rFonts w:eastAsia="Times New Roman" w:cs="Times New Roman"/>
          <w:szCs w:val="24"/>
        </w:rPr>
        <w:t>τους,</w:t>
      </w:r>
      <w:r w:rsidRPr="00653AFF">
        <w:rPr>
          <w:rFonts w:eastAsia="Times New Roman" w:cs="Times New Roman"/>
          <w:szCs w:val="24"/>
        </w:rPr>
        <w:t xml:space="preserve"> για να αυξήσουν την κερδοφορία </w:t>
      </w:r>
      <w:r>
        <w:rPr>
          <w:rFonts w:eastAsia="Times New Roman" w:cs="Times New Roman"/>
          <w:szCs w:val="24"/>
        </w:rPr>
        <w:t>τους, τ</w:t>
      </w:r>
      <w:r w:rsidRPr="00653AFF">
        <w:rPr>
          <w:rFonts w:eastAsia="Times New Roman" w:cs="Times New Roman"/>
          <w:szCs w:val="24"/>
        </w:rPr>
        <w:t>α νοικοκυριά</w:t>
      </w:r>
      <w:r>
        <w:rPr>
          <w:rFonts w:eastAsia="Times New Roman" w:cs="Times New Roman"/>
          <w:szCs w:val="24"/>
        </w:rPr>
        <w:t>,</w:t>
      </w:r>
      <w:r w:rsidRPr="00653AFF">
        <w:rPr>
          <w:rFonts w:eastAsia="Times New Roman" w:cs="Times New Roman"/>
          <w:szCs w:val="24"/>
        </w:rPr>
        <w:t xml:space="preserve"> </w:t>
      </w:r>
      <w:r>
        <w:rPr>
          <w:rFonts w:eastAsia="Times New Roman" w:cs="Times New Roman"/>
          <w:szCs w:val="24"/>
        </w:rPr>
        <w:t>όμως,</w:t>
      </w:r>
      <w:r w:rsidRPr="00653AFF">
        <w:rPr>
          <w:rFonts w:eastAsia="Times New Roman" w:cs="Times New Roman"/>
          <w:szCs w:val="24"/>
        </w:rPr>
        <w:t xml:space="preserve"> </w:t>
      </w:r>
      <w:r>
        <w:rPr>
          <w:rFonts w:eastAsia="Times New Roman" w:cs="Times New Roman"/>
          <w:szCs w:val="24"/>
        </w:rPr>
        <w:t xml:space="preserve">μα </w:t>
      </w:r>
      <w:r w:rsidRPr="00653AFF">
        <w:rPr>
          <w:rFonts w:eastAsia="Times New Roman" w:cs="Times New Roman"/>
          <w:szCs w:val="24"/>
        </w:rPr>
        <w:t>με την καμία</w:t>
      </w:r>
      <w:r>
        <w:rPr>
          <w:rFonts w:eastAsia="Times New Roman" w:cs="Times New Roman"/>
          <w:szCs w:val="24"/>
        </w:rPr>
        <w:t xml:space="preserve">! </w:t>
      </w:r>
      <w:r w:rsidRPr="00653AFF">
        <w:rPr>
          <w:rFonts w:eastAsia="Times New Roman" w:cs="Times New Roman"/>
          <w:szCs w:val="24"/>
        </w:rPr>
        <w:t>Να βάζουν το χέρι βαθιά στην τσέπη</w:t>
      </w:r>
      <w:r>
        <w:rPr>
          <w:rFonts w:eastAsia="Times New Roman" w:cs="Times New Roman"/>
          <w:szCs w:val="24"/>
        </w:rPr>
        <w:t>,</w:t>
      </w:r>
      <w:r w:rsidRPr="00653AFF">
        <w:rPr>
          <w:rFonts w:eastAsia="Times New Roman" w:cs="Times New Roman"/>
          <w:szCs w:val="24"/>
        </w:rPr>
        <w:t xml:space="preserve"> για να πληρώνουν τους ενεργειακούς ομίλους και να πληρώνουν και τις </w:t>
      </w:r>
      <w:r w:rsidR="006B03B4">
        <w:rPr>
          <w:rFonts w:eastAsia="Times New Roman" w:cs="Times New Roman"/>
          <w:szCs w:val="24"/>
        </w:rPr>
        <w:t>α</w:t>
      </w:r>
      <w:r w:rsidRPr="00653AFF">
        <w:rPr>
          <w:rFonts w:eastAsia="Times New Roman" w:cs="Times New Roman"/>
          <w:szCs w:val="24"/>
        </w:rPr>
        <w:t xml:space="preserve">νανεώσιμες </w:t>
      </w:r>
      <w:r w:rsidR="006B03B4">
        <w:rPr>
          <w:rFonts w:eastAsia="Times New Roman" w:cs="Times New Roman"/>
          <w:szCs w:val="24"/>
        </w:rPr>
        <w:t>π</w:t>
      </w:r>
      <w:r w:rsidRPr="00653AFF">
        <w:rPr>
          <w:rFonts w:eastAsia="Times New Roman" w:cs="Times New Roman"/>
          <w:szCs w:val="24"/>
        </w:rPr>
        <w:t xml:space="preserve">ηγές </w:t>
      </w:r>
      <w:r w:rsidR="006B03B4">
        <w:rPr>
          <w:rFonts w:eastAsia="Times New Roman" w:cs="Times New Roman"/>
          <w:szCs w:val="24"/>
        </w:rPr>
        <w:t>ε</w:t>
      </w:r>
      <w:r w:rsidRPr="00653AFF">
        <w:rPr>
          <w:rFonts w:eastAsia="Times New Roman" w:cs="Times New Roman"/>
          <w:szCs w:val="24"/>
        </w:rPr>
        <w:t xml:space="preserve">νέργειας που πάλι κερδίζουν μέσω του Ταμείου </w:t>
      </w:r>
      <w:r w:rsidRPr="00653AFF">
        <w:rPr>
          <w:rFonts w:eastAsia="Times New Roman" w:cs="Times New Roman"/>
          <w:szCs w:val="24"/>
        </w:rPr>
        <w:lastRenderedPageBreak/>
        <w:t>Ανάκαμψης</w:t>
      </w:r>
      <w:r>
        <w:rPr>
          <w:rFonts w:eastAsia="Times New Roman" w:cs="Times New Roman"/>
          <w:szCs w:val="24"/>
        </w:rPr>
        <w:t xml:space="preserve"> </w:t>
      </w:r>
      <w:r w:rsidRPr="00653AFF">
        <w:rPr>
          <w:rFonts w:eastAsia="Times New Roman" w:cs="Times New Roman"/>
          <w:szCs w:val="24"/>
        </w:rPr>
        <w:t>όλοι αυτοί οι όμιλοι</w:t>
      </w:r>
      <w:r>
        <w:rPr>
          <w:rFonts w:eastAsia="Times New Roman" w:cs="Times New Roman"/>
          <w:szCs w:val="24"/>
        </w:rPr>
        <w:t>,</w:t>
      </w:r>
      <w:r w:rsidRPr="00653AFF">
        <w:rPr>
          <w:rFonts w:eastAsia="Times New Roman" w:cs="Times New Roman"/>
          <w:szCs w:val="24"/>
        </w:rPr>
        <w:t xml:space="preserve"> οι οποίοι επενδύουν και τους </w:t>
      </w:r>
      <w:r>
        <w:rPr>
          <w:rFonts w:eastAsia="Times New Roman" w:cs="Times New Roman"/>
          <w:szCs w:val="24"/>
        </w:rPr>
        <w:t xml:space="preserve">τα </w:t>
      </w:r>
      <w:r w:rsidRPr="00653AFF">
        <w:rPr>
          <w:rFonts w:eastAsia="Times New Roman" w:cs="Times New Roman"/>
          <w:szCs w:val="24"/>
        </w:rPr>
        <w:t xml:space="preserve">πληρώνουμε και τους </w:t>
      </w:r>
      <w:proofErr w:type="spellStart"/>
      <w:r w:rsidRPr="00653AFF">
        <w:rPr>
          <w:rFonts w:eastAsia="Times New Roman" w:cs="Times New Roman"/>
          <w:szCs w:val="24"/>
        </w:rPr>
        <w:t>ξαν</w:t>
      </w:r>
      <w:r>
        <w:rPr>
          <w:rFonts w:eastAsia="Times New Roman" w:cs="Times New Roman"/>
          <w:szCs w:val="24"/>
        </w:rPr>
        <w:t>α</w:t>
      </w:r>
      <w:r w:rsidRPr="00653AFF">
        <w:rPr>
          <w:rFonts w:eastAsia="Times New Roman" w:cs="Times New Roman"/>
          <w:szCs w:val="24"/>
        </w:rPr>
        <w:t>πληρώνου</w:t>
      </w:r>
      <w:r>
        <w:rPr>
          <w:rFonts w:eastAsia="Times New Roman" w:cs="Times New Roman"/>
          <w:szCs w:val="24"/>
        </w:rPr>
        <w:t>με</w:t>
      </w:r>
      <w:proofErr w:type="spellEnd"/>
      <w:r>
        <w:rPr>
          <w:rFonts w:eastAsia="Times New Roman" w:cs="Times New Roman"/>
          <w:szCs w:val="24"/>
        </w:rPr>
        <w:t>.</w:t>
      </w:r>
      <w:r w:rsidRPr="00653AF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Οικονομική ενίσχυση</w:t>
      </w:r>
      <w:r>
        <w:rPr>
          <w:rFonts w:eastAsia="Times New Roman" w:cs="Times New Roman"/>
          <w:szCs w:val="24"/>
        </w:rPr>
        <w:t>,</w:t>
      </w:r>
      <w:r w:rsidRPr="00653AFF">
        <w:rPr>
          <w:rFonts w:eastAsia="Times New Roman" w:cs="Times New Roman"/>
          <w:szCs w:val="24"/>
        </w:rPr>
        <w:t xml:space="preserve"> λέει</w:t>
      </w:r>
      <w:r>
        <w:rPr>
          <w:rFonts w:eastAsia="Times New Roman" w:cs="Times New Roman"/>
          <w:szCs w:val="24"/>
        </w:rPr>
        <w:t>,</w:t>
      </w:r>
      <w:r w:rsidRPr="00653AFF">
        <w:rPr>
          <w:rFonts w:eastAsia="Times New Roman" w:cs="Times New Roman"/>
          <w:szCs w:val="24"/>
        </w:rPr>
        <w:t xml:space="preserve"> για την ηλεκτροκίνηση στους εφοπλιστές</w:t>
      </w:r>
      <w:r>
        <w:rPr>
          <w:rFonts w:eastAsia="Times New Roman" w:cs="Times New Roman"/>
          <w:szCs w:val="24"/>
        </w:rPr>
        <w:t>.</w:t>
      </w:r>
      <w:r w:rsidRPr="00653AFF">
        <w:rPr>
          <w:rFonts w:eastAsia="Times New Roman" w:cs="Times New Roman"/>
          <w:szCs w:val="24"/>
        </w:rPr>
        <w:t xml:space="preserve"> Στους εφοπλιστές</w:t>
      </w:r>
      <w:r>
        <w:rPr>
          <w:rFonts w:eastAsia="Times New Roman" w:cs="Times New Roman"/>
          <w:szCs w:val="24"/>
        </w:rPr>
        <w:t>,</w:t>
      </w:r>
      <w:r w:rsidRPr="00653AFF">
        <w:rPr>
          <w:rFonts w:eastAsia="Times New Roman" w:cs="Times New Roman"/>
          <w:szCs w:val="24"/>
        </w:rPr>
        <w:t xml:space="preserve"> οι οποίοι απολαμβάνουν </w:t>
      </w:r>
      <w:r>
        <w:rPr>
          <w:rFonts w:eastAsia="Times New Roman" w:cs="Times New Roman"/>
          <w:szCs w:val="24"/>
        </w:rPr>
        <w:t>πενήντα οκτώ</w:t>
      </w:r>
      <w:r w:rsidRPr="00653AFF">
        <w:rPr>
          <w:rFonts w:eastAsia="Times New Roman" w:cs="Times New Roman"/>
          <w:szCs w:val="24"/>
        </w:rPr>
        <w:t xml:space="preserve"> φοροαπαλλαγές</w:t>
      </w:r>
      <w:r>
        <w:rPr>
          <w:rFonts w:eastAsia="Times New Roman" w:cs="Times New Roman"/>
          <w:szCs w:val="24"/>
        </w:rPr>
        <w:t>,</w:t>
      </w:r>
      <w:r w:rsidRPr="00653AFF">
        <w:rPr>
          <w:rFonts w:eastAsia="Times New Roman" w:cs="Times New Roman"/>
          <w:szCs w:val="24"/>
        </w:rPr>
        <w:t xml:space="preserve"> δεν πληρώνουν</w:t>
      </w:r>
      <w:r>
        <w:rPr>
          <w:rFonts w:eastAsia="Times New Roman" w:cs="Times New Roman"/>
          <w:szCs w:val="24"/>
        </w:rPr>
        <w:t>, δηλαδή,</w:t>
      </w:r>
      <w:r w:rsidRPr="00653AFF">
        <w:rPr>
          <w:rFonts w:eastAsia="Times New Roman" w:cs="Times New Roman"/>
          <w:szCs w:val="24"/>
        </w:rPr>
        <w:t xml:space="preserve"> ούτε ένα ευρώ φόρο</w:t>
      </w:r>
      <w:r>
        <w:rPr>
          <w:rFonts w:eastAsia="Times New Roman" w:cs="Times New Roman"/>
          <w:szCs w:val="24"/>
        </w:rPr>
        <w:t>.</w:t>
      </w:r>
      <w:r w:rsidRPr="00653AFF">
        <w:rPr>
          <w:rFonts w:eastAsia="Times New Roman" w:cs="Times New Roman"/>
          <w:szCs w:val="24"/>
        </w:rPr>
        <w:t xml:space="preserve"> Και τι τους λέτε</w:t>
      </w:r>
      <w:r>
        <w:rPr>
          <w:rFonts w:eastAsia="Times New Roman" w:cs="Times New Roman"/>
          <w:szCs w:val="24"/>
        </w:rPr>
        <w:t>; Τους λέτε,</w:t>
      </w:r>
      <w:r w:rsidRPr="00653AFF">
        <w:rPr>
          <w:rFonts w:eastAsia="Times New Roman" w:cs="Times New Roman"/>
          <w:szCs w:val="24"/>
        </w:rPr>
        <w:t xml:space="preserve"> θα σας ενισχύσω για </w:t>
      </w:r>
      <w:r>
        <w:rPr>
          <w:rFonts w:eastAsia="Times New Roman" w:cs="Times New Roman"/>
          <w:szCs w:val="24"/>
        </w:rPr>
        <w:t xml:space="preserve">να έχετε </w:t>
      </w:r>
      <w:r w:rsidRPr="00653AFF">
        <w:rPr>
          <w:rFonts w:eastAsia="Times New Roman" w:cs="Times New Roman"/>
          <w:szCs w:val="24"/>
        </w:rPr>
        <w:t>ακόμα</w:t>
      </w:r>
      <w:r>
        <w:rPr>
          <w:rFonts w:eastAsia="Times New Roman" w:cs="Times New Roman"/>
          <w:szCs w:val="24"/>
        </w:rPr>
        <w:t xml:space="preserve"> πιο</w:t>
      </w:r>
      <w:r w:rsidRPr="00653AFF">
        <w:rPr>
          <w:rFonts w:eastAsia="Times New Roman" w:cs="Times New Roman"/>
          <w:szCs w:val="24"/>
        </w:rPr>
        <w:t xml:space="preserve"> μειωμένο κόστος</w:t>
      </w:r>
      <w:r>
        <w:rPr>
          <w:rFonts w:eastAsia="Times New Roman" w:cs="Times New Roman"/>
          <w:szCs w:val="24"/>
        </w:rPr>
        <w:t>,</w:t>
      </w:r>
      <w:r w:rsidRPr="00653AFF">
        <w:rPr>
          <w:rFonts w:eastAsia="Times New Roman" w:cs="Times New Roman"/>
          <w:szCs w:val="24"/>
        </w:rPr>
        <w:t xml:space="preserve"> ά</w:t>
      </w:r>
      <w:r>
        <w:rPr>
          <w:rFonts w:eastAsia="Times New Roman" w:cs="Times New Roman"/>
          <w:szCs w:val="24"/>
        </w:rPr>
        <w:t>ρα,</w:t>
      </w:r>
      <w:r w:rsidRPr="00653AFF">
        <w:rPr>
          <w:rFonts w:eastAsia="Times New Roman" w:cs="Times New Roman"/>
          <w:szCs w:val="24"/>
        </w:rPr>
        <w:t xml:space="preserve"> ακόμα </w:t>
      </w:r>
      <w:r>
        <w:rPr>
          <w:rFonts w:eastAsia="Times New Roman" w:cs="Times New Roman"/>
          <w:szCs w:val="24"/>
        </w:rPr>
        <w:t>περισσότερα</w:t>
      </w:r>
      <w:r w:rsidRPr="00653AFF">
        <w:rPr>
          <w:rFonts w:eastAsia="Times New Roman" w:cs="Times New Roman"/>
          <w:szCs w:val="24"/>
        </w:rPr>
        <w:t xml:space="preserve"> κέρδη</w:t>
      </w:r>
      <w:r>
        <w:rPr>
          <w:rFonts w:eastAsia="Times New Roman" w:cs="Times New Roman"/>
          <w:szCs w:val="24"/>
        </w:rPr>
        <w:t>.</w:t>
      </w:r>
      <w:r w:rsidRPr="00653AFF">
        <w:rPr>
          <w:rFonts w:eastAsia="Times New Roman" w:cs="Times New Roman"/>
          <w:szCs w:val="24"/>
        </w:rPr>
        <w:t xml:space="preserve"> Και τους ταξιτζήδες</w:t>
      </w:r>
      <w:r>
        <w:rPr>
          <w:rFonts w:eastAsia="Times New Roman" w:cs="Times New Roman"/>
          <w:szCs w:val="24"/>
        </w:rPr>
        <w:t>;</w:t>
      </w:r>
      <w:r w:rsidRPr="00653AFF">
        <w:rPr>
          <w:rFonts w:eastAsia="Times New Roman" w:cs="Times New Roman"/>
          <w:szCs w:val="24"/>
        </w:rPr>
        <w:t xml:space="preserve"> Είναι στους δρόμους</w:t>
      </w:r>
      <w:r>
        <w:rPr>
          <w:rFonts w:eastAsia="Times New Roman" w:cs="Times New Roman"/>
          <w:szCs w:val="24"/>
        </w:rPr>
        <w:t>,</w:t>
      </w:r>
      <w:r w:rsidRPr="00653AFF">
        <w:rPr>
          <w:rFonts w:eastAsia="Times New Roman" w:cs="Times New Roman"/>
          <w:szCs w:val="24"/>
        </w:rPr>
        <w:t xml:space="preserve"> διαμαρτύρονται</w:t>
      </w:r>
      <w:r>
        <w:rPr>
          <w:rFonts w:eastAsia="Times New Roman" w:cs="Times New Roman"/>
          <w:szCs w:val="24"/>
        </w:rPr>
        <w:t>,</w:t>
      </w:r>
      <w:r w:rsidRPr="00653AFF">
        <w:rPr>
          <w:rFonts w:eastAsia="Times New Roman" w:cs="Times New Roman"/>
          <w:szCs w:val="24"/>
        </w:rPr>
        <w:t xml:space="preserve"> γιατί περνάτε από το παράθυρο</w:t>
      </w:r>
      <w:r>
        <w:rPr>
          <w:rFonts w:eastAsia="Times New Roman" w:cs="Times New Roman"/>
          <w:szCs w:val="24"/>
        </w:rPr>
        <w:t>,</w:t>
      </w:r>
      <w:r w:rsidRPr="00653AFF">
        <w:rPr>
          <w:rFonts w:eastAsia="Times New Roman" w:cs="Times New Roman"/>
          <w:szCs w:val="24"/>
        </w:rPr>
        <w:t xml:space="preserve"> μέσω των ξενοδοχείων και των άλλων ομίλων στο</w:t>
      </w:r>
      <w:r>
        <w:rPr>
          <w:rFonts w:eastAsia="Times New Roman" w:cs="Times New Roman"/>
          <w:szCs w:val="24"/>
        </w:rPr>
        <w:t>ν</w:t>
      </w:r>
      <w:r w:rsidRPr="00653AFF">
        <w:rPr>
          <w:rFonts w:eastAsia="Times New Roman" w:cs="Times New Roman"/>
          <w:szCs w:val="24"/>
        </w:rPr>
        <w:t xml:space="preserve"> χώρο του τουρισμού</w:t>
      </w:r>
      <w:r>
        <w:rPr>
          <w:rFonts w:eastAsia="Times New Roman" w:cs="Times New Roman"/>
          <w:szCs w:val="24"/>
        </w:rPr>
        <w:t xml:space="preserve"> τ</w:t>
      </w:r>
      <w:r w:rsidRPr="00653AFF">
        <w:rPr>
          <w:rFonts w:eastAsia="Times New Roman" w:cs="Times New Roman"/>
          <w:szCs w:val="24"/>
        </w:rPr>
        <w:t>ο να μπορούν να κάνουν τα δρομολόγια που</w:t>
      </w:r>
      <w:r>
        <w:rPr>
          <w:rFonts w:eastAsia="Times New Roman" w:cs="Times New Roman"/>
          <w:szCs w:val="24"/>
        </w:rPr>
        <w:t xml:space="preserve"> κάνουν</w:t>
      </w:r>
      <w:r w:rsidRPr="00653AFF">
        <w:rPr>
          <w:rFonts w:eastAsia="Times New Roman" w:cs="Times New Roman"/>
          <w:szCs w:val="24"/>
        </w:rPr>
        <w:t xml:space="preserve"> οι επαγγελματίες</w:t>
      </w:r>
      <w:r>
        <w:rPr>
          <w:rFonts w:eastAsia="Times New Roman" w:cs="Times New Roman"/>
          <w:szCs w:val="24"/>
        </w:rPr>
        <w:t xml:space="preserve"> και</w:t>
      </w:r>
      <w:r w:rsidRPr="00653AFF">
        <w:rPr>
          <w:rFonts w:eastAsia="Times New Roman" w:cs="Times New Roman"/>
          <w:szCs w:val="24"/>
        </w:rPr>
        <w:t xml:space="preserve"> έχουν μέχρι τώρα αυτή</w:t>
      </w:r>
      <w:r w:rsidR="005303D6">
        <w:rPr>
          <w:rFonts w:eastAsia="Times New Roman" w:cs="Times New Roman"/>
          <w:szCs w:val="24"/>
        </w:rPr>
        <w:t>ν</w:t>
      </w:r>
      <w:r w:rsidRPr="00653AFF">
        <w:rPr>
          <w:rFonts w:eastAsia="Times New Roman" w:cs="Times New Roman"/>
          <w:szCs w:val="24"/>
        </w:rPr>
        <w:t xml:space="preserve"> τη δυνατότητα οι ταξιτζήδες</w:t>
      </w:r>
      <w:r>
        <w:rPr>
          <w:rFonts w:eastAsia="Times New Roman" w:cs="Times New Roman"/>
          <w:szCs w:val="24"/>
        </w:rPr>
        <w:t>.</w:t>
      </w:r>
      <w:r w:rsidRPr="00653AFF">
        <w:rPr>
          <w:rFonts w:eastAsia="Times New Roman" w:cs="Times New Roman"/>
          <w:szCs w:val="24"/>
        </w:rPr>
        <w:t xml:space="preserve"> Ούτε </w:t>
      </w:r>
      <w:r>
        <w:rPr>
          <w:rFonts w:eastAsia="Times New Roman" w:cs="Times New Roman"/>
          <w:szCs w:val="24"/>
        </w:rPr>
        <w:t>δεκατρία, δεκατέσσερα</w:t>
      </w:r>
      <w:r w:rsidRPr="00653AFF">
        <w:rPr>
          <w:rFonts w:eastAsia="Times New Roman" w:cs="Times New Roman"/>
          <w:szCs w:val="24"/>
        </w:rPr>
        <w:t xml:space="preserve"> ταξί δεν </w:t>
      </w:r>
      <w:r>
        <w:rPr>
          <w:rFonts w:eastAsia="Times New Roman" w:cs="Times New Roman"/>
          <w:szCs w:val="24"/>
        </w:rPr>
        <w:t xml:space="preserve">τα </w:t>
      </w:r>
      <w:r w:rsidRPr="00653AFF">
        <w:rPr>
          <w:rFonts w:eastAsia="Times New Roman" w:cs="Times New Roman"/>
          <w:szCs w:val="24"/>
        </w:rPr>
        <w:t>κατάφεραν</w:t>
      </w:r>
      <w:r>
        <w:rPr>
          <w:rFonts w:eastAsia="Times New Roman" w:cs="Times New Roman"/>
          <w:szCs w:val="24"/>
        </w:rPr>
        <w:t>,</w:t>
      </w:r>
      <w:r w:rsidRPr="00653AFF">
        <w:rPr>
          <w:rFonts w:eastAsia="Times New Roman" w:cs="Times New Roman"/>
          <w:szCs w:val="24"/>
        </w:rPr>
        <w:t xml:space="preserve"> λόγω του ότι βάζετε προϋπόθεση την ολική εξόφληση του ταξί και μετά την αίτηση</w:t>
      </w:r>
      <w:r>
        <w:rPr>
          <w:rFonts w:eastAsia="Times New Roman" w:cs="Times New Roman"/>
          <w:szCs w:val="24"/>
        </w:rPr>
        <w:t>,</w:t>
      </w:r>
      <w:r w:rsidRPr="00653AFF">
        <w:rPr>
          <w:rFonts w:eastAsia="Times New Roman" w:cs="Times New Roman"/>
          <w:szCs w:val="24"/>
        </w:rPr>
        <w:t xml:space="preserve"> για να πάρει ηλεκτροκίνητο ο επαγγελματίας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 xml:space="preserve">Να προχωρήσουμε σε αυτό που είδε το φως της δημοσιότητας </w:t>
      </w:r>
      <w:r>
        <w:rPr>
          <w:rFonts w:eastAsia="Times New Roman" w:cs="Times New Roman"/>
          <w:szCs w:val="24"/>
        </w:rPr>
        <w:t xml:space="preserve">τις </w:t>
      </w:r>
      <w:r w:rsidRPr="00653AFF">
        <w:rPr>
          <w:rFonts w:eastAsia="Times New Roman" w:cs="Times New Roman"/>
          <w:szCs w:val="24"/>
        </w:rPr>
        <w:t>τελευταίες μέρες</w:t>
      </w:r>
      <w:r>
        <w:rPr>
          <w:rFonts w:eastAsia="Times New Roman" w:cs="Times New Roman"/>
          <w:szCs w:val="24"/>
        </w:rPr>
        <w:t>.</w:t>
      </w:r>
      <w:r w:rsidRPr="00653AFF">
        <w:rPr>
          <w:rFonts w:eastAsia="Times New Roman" w:cs="Times New Roman"/>
          <w:szCs w:val="24"/>
        </w:rPr>
        <w:t xml:space="preserve"> Επιδοτήσ</w:t>
      </w:r>
      <w:r>
        <w:rPr>
          <w:rFonts w:eastAsia="Times New Roman" w:cs="Times New Roman"/>
          <w:szCs w:val="24"/>
        </w:rPr>
        <w:t>εις</w:t>
      </w:r>
      <w:r w:rsidRPr="00653AFF">
        <w:rPr>
          <w:rFonts w:eastAsia="Times New Roman" w:cs="Times New Roman"/>
          <w:szCs w:val="24"/>
        </w:rPr>
        <w:t xml:space="preserve"> στ</w:t>
      </w:r>
      <w:r>
        <w:rPr>
          <w:rFonts w:eastAsia="Times New Roman" w:cs="Times New Roman"/>
          <w:szCs w:val="24"/>
        </w:rPr>
        <w:t>ους</w:t>
      </w:r>
      <w:r w:rsidRPr="00653AFF">
        <w:rPr>
          <w:rFonts w:eastAsia="Times New Roman" w:cs="Times New Roman"/>
          <w:szCs w:val="24"/>
        </w:rPr>
        <w:t xml:space="preserve"> </w:t>
      </w:r>
      <w:proofErr w:type="spellStart"/>
      <w:r w:rsidRPr="00D54284">
        <w:rPr>
          <w:rFonts w:eastAsia="Times New Roman" w:cs="Times New Roman"/>
          <w:szCs w:val="24"/>
        </w:rPr>
        <w:t>σουπερμαρκετάδες</w:t>
      </w:r>
      <w:proofErr w:type="spellEnd"/>
      <w:r>
        <w:rPr>
          <w:rFonts w:eastAsia="Times New Roman" w:cs="Times New Roman"/>
          <w:szCs w:val="24"/>
        </w:rPr>
        <w:t>.</w:t>
      </w:r>
      <w:r w:rsidRPr="00D54284">
        <w:rPr>
          <w:rFonts w:eastAsia="Times New Roman" w:cs="Times New Roman"/>
          <w:szCs w:val="24"/>
        </w:rPr>
        <w:t xml:space="preserve"> </w:t>
      </w:r>
      <w:r w:rsidRPr="00653AFF">
        <w:rPr>
          <w:rFonts w:eastAsia="Times New Roman" w:cs="Times New Roman"/>
          <w:szCs w:val="24"/>
        </w:rPr>
        <w:t>Σας ζητάνε επιδοτήσεις για να καλύψουν δωρεάν το σύστημα ανακύκλωσης</w:t>
      </w:r>
      <w:r>
        <w:rPr>
          <w:rFonts w:eastAsia="Times New Roman" w:cs="Times New Roman"/>
          <w:szCs w:val="24"/>
        </w:rPr>
        <w:t>,</w:t>
      </w:r>
      <w:r w:rsidRPr="00653AFF">
        <w:rPr>
          <w:rFonts w:eastAsia="Times New Roman" w:cs="Times New Roman"/>
          <w:szCs w:val="24"/>
        </w:rPr>
        <w:t xml:space="preserve"> το οποίο είναι </w:t>
      </w:r>
      <w:r>
        <w:rPr>
          <w:rFonts w:eastAsia="Times New Roman" w:cs="Times New Roman"/>
          <w:szCs w:val="24"/>
        </w:rPr>
        <w:t xml:space="preserve">αυτοί </w:t>
      </w:r>
      <w:r w:rsidRPr="00653AFF">
        <w:rPr>
          <w:rFonts w:eastAsia="Times New Roman" w:cs="Times New Roman"/>
          <w:szCs w:val="24"/>
        </w:rPr>
        <w:t>υποχρεωμένοι μέχρι την 1</w:t>
      </w:r>
      <w:r w:rsidRPr="00653AFF">
        <w:rPr>
          <w:rFonts w:eastAsia="Times New Roman" w:cs="Times New Roman"/>
          <w:szCs w:val="24"/>
          <w:vertAlign w:val="superscript"/>
        </w:rPr>
        <w:t>η</w:t>
      </w:r>
      <w:r w:rsidRPr="00653AFF">
        <w:rPr>
          <w:rFonts w:eastAsia="Times New Roman" w:cs="Times New Roman"/>
          <w:szCs w:val="24"/>
        </w:rPr>
        <w:t xml:space="preserve"> Δεκεμβρίου να ολοκληρώσουν</w:t>
      </w:r>
      <w:r>
        <w:rPr>
          <w:rFonts w:eastAsia="Times New Roman" w:cs="Times New Roman"/>
          <w:szCs w:val="24"/>
        </w:rPr>
        <w:t>.</w:t>
      </w:r>
      <w:r w:rsidRPr="00653AFF">
        <w:rPr>
          <w:rFonts w:eastAsia="Times New Roman" w:cs="Times New Roman"/>
          <w:szCs w:val="24"/>
        </w:rPr>
        <w:t xml:space="preserve"> Και όλα αυτά που καλείτ</w:t>
      </w:r>
      <w:r>
        <w:rPr>
          <w:rFonts w:eastAsia="Times New Roman" w:cs="Times New Roman"/>
          <w:szCs w:val="24"/>
        </w:rPr>
        <w:t>ε</w:t>
      </w:r>
      <w:r w:rsidRPr="00653AFF">
        <w:rPr>
          <w:rFonts w:eastAsia="Times New Roman" w:cs="Times New Roman"/>
          <w:szCs w:val="24"/>
        </w:rPr>
        <w:t xml:space="preserve"> τον ελληνικό λαό να πληρώνει για τις υποχρεώσεις του</w:t>
      </w:r>
      <w:r>
        <w:rPr>
          <w:rFonts w:eastAsia="Times New Roman" w:cs="Times New Roman"/>
          <w:szCs w:val="24"/>
        </w:rPr>
        <w:t>;</w:t>
      </w:r>
      <w:r w:rsidRPr="00653AFF">
        <w:rPr>
          <w:rFonts w:eastAsia="Times New Roman" w:cs="Times New Roman"/>
          <w:szCs w:val="24"/>
        </w:rPr>
        <w:t xml:space="preserve"> </w:t>
      </w:r>
      <w:r>
        <w:rPr>
          <w:rFonts w:eastAsia="Times New Roman" w:cs="Times New Roman"/>
          <w:szCs w:val="24"/>
        </w:rPr>
        <w:t>Στους</w:t>
      </w:r>
      <w:r w:rsidRPr="00653AFF">
        <w:rPr>
          <w:rFonts w:eastAsia="Times New Roman" w:cs="Times New Roman"/>
          <w:szCs w:val="24"/>
        </w:rPr>
        <w:t xml:space="preserve"> </w:t>
      </w:r>
      <w:proofErr w:type="spellStart"/>
      <w:r w:rsidRPr="00653AFF">
        <w:rPr>
          <w:rFonts w:eastAsia="Times New Roman" w:cs="Times New Roman"/>
          <w:szCs w:val="24"/>
        </w:rPr>
        <w:t>σο</w:t>
      </w:r>
      <w:r>
        <w:rPr>
          <w:rFonts w:eastAsia="Times New Roman" w:cs="Times New Roman"/>
          <w:szCs w:val="24"/>
        </w:rPr>
        <w:t>υ</w:t>
      </w:r>
      <w:r w:rsidRPr="00653AFF">
        <w:rPr>
          <w:rFonts w:eastAsia="Times New Roman" w:cs="Times New Roman"/>
          <w:szCs w:val="24"/>
        </w:rPr>
        <w:t>περ</w:t>
      </w:r>
      <w:r>
        <w:rPr>
          <w:rFonts w:eastAsia="Times New Roman" w:cs="Times New Roman"/>
          <w:szCs w:val="24"/>
        </w:rPr>
        <w:t>μα</w:t>
      </w:r>
      <w:r w:rsidRPr="00653AFF">
        <w:rPr>
          <w:rFonts w:eastAsia="Times New Roman" w:cs="Times New Roman"/>
          <w:szCs w:val="24"/>
        </w:rPr>
        <w:t>ρκετά</w:t>
      </w:r>
      <w:r>
        <w:rPr>
          <w:rFonts w:eastAsia="Times New Roman" w:cs="Times New Roman"/>
          <w:szCs w:val="24"/>
        </w:rPr>
        <w:t>δ</w:t>
      </w:r>
      <w:r w:rsidRPr="00653AFF">
        <w:rPr>
          <w:rFonts w:eastAsia="Times New Roman" w:cs="Times New Roman"/>
          <w:szCs w:val="24"/>
        </w:rPr>
        <w:t>ες</w:t>
      </w:r>
      <w:proofErr w:type="spellEnd"/>
      <w:r w:rsidRPr="00653AFF">
        <w:rPr>
          <w:rFonts w:eastAsia="Times New Roman" w:cs="Times New Roman"/>
          <w:szCs w:val="24"/>
        </w:rPr>
        <w:t xml:space="preserve"> που κερδοσκοπούν στις πλάτες του ελληνικού λαού</w:t>
      </w:r>
      <w:r>
        <w:rPr>
          <w:rFonts w:eastAsia="Times New Roman" w:cs="Times New Roman"/>
          <w:szCs w:val="24"/>
        </w:rPr>
        <w:t xml:space="preserve"> δίνετε π</w:t>
      </w:r>
      <w:r w:rsidRPr="00653AFF">
        <w:rPr>
          <w:rFonts w:eastAsia="Times New Roman" w:cs="Times New Roman"/>
          <w:szCs w:val="24"/>
        </w:rPr>
        <w:t>ακτωλό χρημάτων και στον ελληνικό λα</w:t>
      </w:r>
      <w:r>
        <w:rPr>
          <w:rFonts w:eastAsia="Times New Roman" w:cs="Times New Roman"/>
          <w:szCs w:val="24"/>
        </w:rPr>
        <w:t>ό τ</w:t>
      </w:r>
      <w:r w:rsidRPr="00653AFF">
        <w:rPr>
          <w:rFonts w:eastAsia="Times New Roman" w:cs="Times New Roman"/>
          <w:szCs w:val="24"/>
        </w:rPr>
        <w:t>ίποτα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lastRenderedPageBreak/>
        <w:t>Να προχωρήσουμε ακόμα περισσότερο</w:t>
      </w:r>
      <w:r>
        <w:rPr>
          <w:rFonts w:eastAsia="Times New Roman" w:cs="Times New Roman"/>
          <w:szCs w:val="24"/>
        </w:rPr>
        <w:t xml:space="preserve">; </w:t>
      </w:r>
      <w:r w:rsidRPr="00653AFF">
        <w:rPr>
          <w:rFonts w:eastAsia="Times New Roman" w:cs="Times New Roman"/>
          <w:szCs w:val="24"/>
        </w:rPr>
        <w:t>Να μιλήσουμε για την παραχώρηση ακινήτων στους κατασκευαστές</w:t>
      </w:r>
      <w:r>
        <w:rPr>
          <w:rFonts w:eastAsia="Times New Roman" w:cs="Times New Roman"/>
          <w:szCs w:val="24"/>
        </w:rPr>
        <w:t>,</w:t>
      </w:r>
      <w:r w:rsidRPr="00653AFF">
        <w:rPr>
          <w:rFonts w:eastAsia="Times New Roman" w:cs="Times New Roman"/>
          <w:szCs w:val="24"/>
        </w:rPr>
        <w:t xml:space="preserve"> οι οποίοι απολαμβάνουν την </w:t>
      </w:r>
      <w:r>
        <w:rPr>
          <w:rFonts w:eastAsia="Times New Roman" w:cs="Times New Roman"/>
          <w:szCs w:val="24"/>
        </w:rPr>
        <w:t>απαλλαγή,</w:t>
      </w:r>
      <w:r w:rsidRPr="00653AFF">
        <w:rPr>
          <w:rFonts w:eastAsia="Times New Roman" w:cs="Times New Roman"/>
          <w:szCs w:val="24"/>
        </w:rPr>
        <w:t xml:space="preserve"> λόγω του Ταμείου Ανάκαμψης και τ</w:t>
      </w:r>
      <w:r>
        <w:rPr>
          <w:rFonts w:eastAsia="Times New Roman" w:cs="Times New Roman"/>
          <w:szCs w:val="24"/>
        </w:rPr>
        <w:t>ων</w:t>
      </w:r>
      <w:r w:rsidRPr="00653AFF">
        <w:rPr>
          <w:rFonts w:eastAsia="Times New Roman" w:cs="Times New Roman"/>
          <w:szCs w:val="24"/>
        </w:rPr>
        <w:t xml:space="preserve"> νόμ</w:t>
      </w:r>
      <w:r>
        <w:rPr>
          <w:rFonts w:eastAsia="Times New Roman" w:cs="Times New Roman"/>
          <w:szCs w:val="24"/>
        </w:rPr>
        <w:t>ων,</w:t>
      </w:r>
      <w:r w:rsidRPr="00653AFF">
        <w:rPr>
          <w:rFonts w:eastAsia="Times New Roman" w:cs="Times New Roman"/>
          <w:szCs w:val="24"/>
        </w:rPr>
        <w:t xml:space="preserve"> που ψηφίζετ</w:t>
      </w:r>
      <w:r>
        <w:rPr>
          <w:rFonts w:eastAsia="Times New Roman" w:cs="Times New Roman"/>
          <w:szCs w:val="24"/>
        </w:rPr>
        <w:t>ε</w:t>
      </w:r>
      <w:r w:rsidRPr="00653AFF">
        <w:rPr>
          <w:rFonts w:eastAsia="Times New Roman" w:cs="Times New Roman"/>
          <w:szCs w:val="24"/>
        </w:rPr>
        <w:t xml:space="preserve"> εδώ μέσα</w:t>
      </w:r>
      <w:r>
        <w:rPr>
          <w:rFonts w:eastAsia="Times New Roman" w:cs="Times New Roman"/>
          <w:szCs w:val="24"/>
        </w:rPr>
        <w:t xml:space="preserve"> μ</w:t>
      </w:r>
      <w:r w:rsidRPr="00653AFF">
        <w:rPr>
          <w:rFonts w:eastAsia="Times New Roman" w:cs="Times New Roman"/>
          <w:szCs w:val="24"/>
        </w:rPr>
        <w:t>αζί με τη βολική Συμπολίτευση και την απαλλαγή του ΦΠΑ και την απαλλαγή του φόρου μεταβίβασης υπεραξίας ακινήτων</w:t>
      </w:r>
      <w:r>
        <w:rPr>
          <w:rFonts w:eastAsia="Times New Roman" w:cs="Times New Roman"/>
          <w:szCs w:val="24"/>
        </w:rPr>
        <w:t>.</w:t>
      </w:r>
      <w:r w:rsidRPr="00653AFF">
        <w:rPr>
          <w:rFonts w:eastAsia="Times New Roman" w:cs="Times New Roman"/>
          <w:szCs w:val="24"/>
        </w:rPr>
        <w:t xml:space="preserve"> Και τι τους λέτε</w:t>
      </w:r>
      <w:r>
        <w:rPr>
          <w:rFonts w:eastAsia="Times New Roman" w:cs="Times New Roman"/>
          <w:szCs w:val="24"/>
        </w:rPr>
        <w:t xml:space="preserve">; </w:t>
      </w:r>
      <w:r w:rsidRPr="00653AFF">
        <w:rPr>
          <w:rFonts w:eastAsia="Times New Roman" w:cs="Times New Roman"/>
          <w:szCs w:val="24"/>
        </w:rPr>
        <w:t>Σας παραχωρούμε ακίνητα του Δημοσίου</w:t>
      </w:r>
      <w:r>
        <w:rPr>
          <w:rFonts w:eastAsia="Times New Roman" w:cs="Times New Roman"/>
          <w:szCs w:val="24"/>
        </w:rPr>
        <w:t>,</w:t>
      </w:r>
      <w:r w:rsidRPr="00653AFF">
        <w:rPr>
          <w:rFonts w:eastAsia="Times New Roman" w:cs="Times New Roman"/>
          <w:szCs w:val="24"/>
        </w:rPr>
        <w:t xml:space="preserve"> κατασκευάστε</w:t>
      </w:r>
      <w:r>
        <w:rPr>
          <w:rFonts w:eastAsia="Times New Roman" w:cs="Times New Roman"/>
          <w:szCs w:val="24"/>
        </w:rPr>
        <w:t xml:space="preserve"> τα,</w:t>
      </w:r>
      <w:r w:rsidRPr="00653AFF">
        <w:rPr>
          <w:rFonts w:eastAsia="Times New Roman" w:cs="Times New Roman"/>
          <w:szCs w:val="24"/>
        </w:rPr>
        <w:t xml:space="preserve"> δώστε μας ένα πολύ μικρό κομμάτι να δούμε πώς θα το διαχειριστούμε εμείς</w:t>
      </w:r>
      <w:r>
        <w:rPr>
          <w:rFonts w:eastAsia="Times New Roman" w:cs="Times New Roman"/>
          <w:szCs w:val="24"/>
        </w:rPr>
        <w:t xml:space="preserve">. </w:t>
      </w:r>
      <w:r w:rsidRPr="00653AFF">
        <w:rPr>
          <w:rFonts w:eastAsia="Times New Roman" w:cs="Times New Roman"/>
          <w:szCs w:val="24"/>
        </w:rPr>
        <w:t xml:space="preserve">Για να μη μιλήσουμε για το </w:t>
      </w:r>
      <w:proofErr w:type="spellStart"/>
      <w:r w:rsidRPr="00653AFF">
        <w:rPr>
          <w:rFonts w:eastAsia="Times New Roman" w:cs="Times New Roman"/>
          <w:szCs w:val="24"/>
        </w:rPr>
        <w:t>μούφα</w:t>
      </w:r>
      <w:proofErr w:type="spellEnd"/>
      <w:r w:rsidRPr="00653AFF">
        <w:rPr>
          <w:rFonts w:eastAsia="Times New Roman" w:cs="Times New Roman"/>
          <w:szCs w:val="24"/>
        </w:rPr>
        <w:t xml:space="preserve"> </w:t>
      </w:r>
      <w:r>
        <w:rPr>
          <w:rFonts w:eastAsia="Times New Roman" w:cs="Times New Roman"/>
          <w:szCs w:val="24"/>
        </w:rPr>
        <w:t>«</w:t>
      </w:r>
      <w:r w:rsidRPr="00653AFF">
        <w:rPr>
          <w:rFonts w:eastAsia="Times New Roman" w:cs="Times New Roman"/>
          <w:szCs w:val="24"/>
        </w:rPr>
        <w:t>Σ</w:t>
      </w:r>
      <w:r>
        <w:rPr>
          <w:rFonts w:eastAsia="Times New Roman" w:cs="Times New Roman"/>
          <w:szCs w:val="24"/>
        </w:rPr>
        <w:t>πίτι</w:t>
      </w:r>
      <w:r w:rsidRPr="00653AFF">
        <w:rPr>
          <w:rFonts w:eastAsia="Times New Roman" w:cs="Times New Roman"/>
          <w:szCs w:val="24"/>
        </w:rPr>
        <w:t xml:space="preserve"> </w:t>
      </w:r>
      <w:r>
        <w:rPr>
          <w:rFonts w:eastAsia="Times New Roman" w:cs="Times New Roman"/>
          <w:szCs w:val="24"/>
        </w:rPr>
        <w:t>Ι,ΙΙ,ΙΙΙ»</w:t>
      </w:r>
      <w:r w:rsidRPr="00653AFF">
        <w:rPr>
          <w:rFonts w:eastAsia="Times New Roman" w:cs="Times New Roman"/>
          <w:szCs w:val="24"/>
        </w:rPr>
        <w:t xml:space="preserve"> το οποίο πάτε να φέρετε</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 xml:space="preserve">Ξέρετε οι κατοικίες οι οποίες έχουν </w:t>
      </w:r>
      <w:r>
        <w:rPr>
          <w:rFonts w:eastAsia="Times New Roman" w:cs="Times New Roman"/>
          <w:szCs w:val="24"/>
        </w:rPr>
        <w:t>υπερ</w:t>
      </w:r>
      <w:r w:rsidRPr="00653AFF">
        <w:rPr>
          <w:rFonts w:eastAsia="Times New Roman" w:cs="Times New Roman"/>
          <w:szCs w:val="24"/>
        </w:rPr>
        <w:t>τιμηθεί</w:t>
      </w:r>
      <w:r>
        <w:rPr>
          <w:rFonts w:eastAsia="Times New Roman" w:cs="Times New Roman"/>
          <w:szCs w:val="24"/>
        </w:rPr>
        <w:t>,</w:t>
      </w:r>
      <w:r w:rsidRPr="00653AFF">
        <w:rPr>
          <w:rFonts w:eastAsia="Times New Roman" w:cs="Times New Roman"/>
          <w:szCs w:val="24"/>
        </w:rPr>
        <w:t xml:space="preserve"> λόγω </w:t>
      </w:r>
      <w:r>
        <w:rPr>
          <w:rFonts w:eastAsia="Times New Roman" w:cs="Times New Roman"/>
          <w:szCs w:val="24"/>
        </w:rPr>
        <w:t>της</w:t>
      </w:r>
      <w:r w:rsidRPr="00653AFF">
        <w:rPr>
          <w:rFonts w:eastAsia="Times New Roman" w:cs="Times New Roman"/>
          <w:szCs w:val="24"/>
        </w:rPr>
        <w:t xml:space="preserve"> διαδικασί</w:t>
      </w:r>
      <w:r>
        <w:rPr>
          <w:rFonts w:eastAsia="Times New Roman" w:cs="Times New Roman"/>
          <w:szCs w:val="24"/>
        </w:rPr>
        <w:t>α</w:t>
      </w:r>
      <w:r w:rsidRPr="00653AFF">
        <w:rPr>
          <w:rFonts w:eastAsia="Times New Roman" w:cs="Times New Roman"/>
          <w:szCs w:val="24"/>
        </w:rPr>
        <w:t>ς που έχετε προβλέψει</w:t>
      </w:r>
      <w:r>
        <w:rPr>
          <w:rFonts w:eastAsia="Times New Roman" w:cs="Times New Roman"/>
          <w:szCs w:val="24"/>
        </w:rPr>
        <w:t>,</w:t>
      </w:r>
      <w:r w:rsidRPr="00653AFF">
        <w:rPr>
          <w:rFonts w:eastAsia="Times New Roman" w:cs="Times New Roman"/>
          <w:szCs w:val="24"/>
        </w:rPr>
        <w:t xml:space="preserve"> τι ανάγκες έχουν το επόμενο διάστημα</w:t>
      </w:r>
      <w:r>
        <w:rPr>
          <w:rFonts w:eastAsia="Times New Roman" w:cs="Times New Roman"/>
          <w:szCs w:val="24"/>
        </w:rPr>
        <w:t xml:space="preserve">; </w:t>
      </w:r>
      <w:r w:rsidRPr="00653AFF">
        <w:rPr>
          <w:rFonts w:eastAsia="Times New Roman" w:cs="Times New Roman"/>
          <w:szCs w:val="24"/>
        </w:rPr>
        <w:t>Γνωρίζετε</w:t>
      </w:r>
      <w:r>
        <w:rPr>
          <w:rFonts w:eastAsia="Times New Roman" w:cs="Times New Roman"/>
          <w:szCs w:val="24"/>
        </w:rPr>
        <w:t xml:space="preserve"> ή</w:t>
      </w:r>
      <w:r w:rsidRPr="00653AFF">
        <w:rPr>
          <w:rFonts w:eastAsia="Times New Roman" w:cs="Times New Roman"/>
          <w:szCs w:val="24"/>
        </w:rPr>
        <w:t xml:space="preserve"> δεν γνωρίζετε ότι δένετ</w:t>
      </w:r>
      <w:r>
        <w:rPr>
          <w:rFonts w:eastAsia="Times New Roman" w:cs="Times New Roman"/>
          <w:szCs w:val="24"/>
        </w:rPr>
        <w:t>ε</w:t>
      </w:r>
      <w:r w:rsidRPr="00653AFF">
        <w:rPr>
          <w:rFonts w:eastAsia="Times New Roman" w:cs="Times New Roman"/>
          <w:szCs w:val="24"/>
        </w:rPr>
        <w:t xml:space="preserve"> χειροπόδαρα τους δανειολήπτες</w:t>
      </w:r>
      <w:r>
        <w:rPr>
          <w:rFonts w:eastAsia="Times New Roman" w:cs="Times New Roman"/>
          <w:szCs w:val="24"/>
        </w:rPr>
        <w:t>,</w:t>
      </w:r>
      <w:r w:rsidRPr="00653AFF">
        <w:rPr>
          <w:rFonts w:eastAsia="Times New Roman" w:cs="Times New Roman"/>
          <w:szCs w:val="24"/>
        </w:rPr>
        <w:t xml:space="preserve"> που παίρνουν αυτή</w:t>
      </w:r>
      <w:r w:rsidR="005303D6">
        <w:rPr>
          <w:rFonts w:eastAsia="Times New Roman" w:cs="Times New Roman"/>
          <w:szCs w:val="24"/>
        </w:rPr>
        <w:t>ν</w:t>
      </w:r>
      <w:r w:rsidRPr="00653AFF">
        <w:rPr>
          <w:rFonts w:eastAsia="Times New Roman" w:cs="Times New Roman"/>
          <w:szCs w:val="24"/>
        </w:rPr>
        <w:t xml:space="preserve"> την κατοικία</w:t>
      </w:r>
      <w:r>
        <w:rPr>
          <w:rFonts w:eastAsia="Times New Roman" w:cs="Times New Roman"/>
          <w:szCs w:val="24"/>
        </w:rPr>
        <w:t xml:space="preserve">; </w:t>
      </w:r>
      <w:r w:rsidRPr="00653AFF">
        <w:rPr>
          <w:rFonts w:eastAsia="Times New Roman" w:cs="Times New Roman"/>
          <w:szCs w:val="24"/>
        </w:rPr>
        <w:t xml:space="preserve">Γνωρίζετε </w:t>
      </w:r>
      <w:r>
        <w:rPr>
          <w:rFonts w:eastAsia="Times New Roman" w:cs="Times New Roman"/>
          <w:szCs w:val="24"/>
        </w:rPr>
        <w:t xml:space="preserve">ή </w:t>
      </w:r>
      <w:r w:rsidRPr="00653AFF">
        <w:rPr>
          <w:rFonts w:eastAsia="Times New Roman" w:cs="Times New Roman"/>
          <w:szCs w:val="24"/>
        </w:rPr>
        <w:t>δεν γνωρίζετε ότι οικονομίες της Ευρωπαϊκής Ένωσης είναι σε επιβράδυνση</w:t>
      </w:r>
      <w:r>
        <w:rPr>
          <w:rFonts w:eastAsia="Times New Roman" w:cs="Times New Roman"/>
          <w:szCs w:val="24"/>
        </w:rPr>
        <w:t xml:space="preserve">; </w:t>
      </w:r>
      <w:r w:rsidRPr="00653AFF">
        <w:rPr>
          <w:rFonts w:eastAsia="Times New Roman" w:cs="Times New Roman"/>
          <w:szCs w:val="24"/>
        </w:rPr>
        <w:t>Γνωρίζετε</w:t>
      </w:r>
      <w:r>
        <w:rPr>
          <w:rFonts w:eastAsia="Times New Roman" w:cs="Times New Roman"/>
          <w:szCs w:val="24"/>
        </w:rPr>
        <w:t xml:space="preserve"> ή</w:t>
      </w:r>
      <w:r w:rsidRPr="00653AFF">
        <w:rPr>
          <w:rFonts w:eastAsia="Times New Roman" w:cs="Times New Roman"/>
          <w:szCs w:val="24"/>
        </w:rPr>
        <w:t xml:space="preserve"> δεν γνωρίζετε και όλοι οι υπόλοιποι που έχετε ψηφίσει</w:t>
      </w:r>
      <w:r>
        <w:rPr>
          <w:rFonts w:eastAsia="Times New Roman" w:cs="Times New Roman"/>
          <w:szCs w:val="24"/>
        </w:rPr>
        <w:t>,</w:t>
      </w:r>
      <w:r w:rsidRPr="00653AFF">
        <w:rPr>
          <w:rFonts w:eastAsia="Times New Roman" w:cs="Times New Roman"/>
          <w:szCs w:val="24"/>
        </w:rPr>
        <w:t xml:space="preserve"> πλην ΚΚΕ</w:t>
      </w:r>
      <w:r>
        <w:rPr>
          <w:rFonts w:eastAsia="Times New Roman" w:cs="Times New Roman"/>
          <w:szCs w:val="24"/>
        </w:rPr>
        <w:t>, τ</w:t>
      </w:r>
      <w:r w:rsidRPr="00653AFF">
        <w:rPr>
          <w:rFonts w:eastAsia="Times New Roman" w:cs="Times New Roman"/>
          <w:szCs w:val="24"/>
        </w:rPr>
        <w:t>ην ευκολία μέσω ηλεκτρονικών πλειστηριασμών να χάσουν τα σπίτια τους όλοι αυτοί</w:t>
      </w:r>
      <w:r>
        <w:rPr>
          <w:rFonts w:eastAsia="Times New Roman" w:cs="Times New Roman"/>
          <w:szCs w:val="24"/>
        </w:rPr>
        <w:t>;</w:t>
      </w:r>
      <w:r w:rsidRPr="00653AFF">
        <w:rPr>
          <w:rFonts w:eastAsia="Times New Roman" w:cs="Times New Roman"/>
          <w:szCs w:val="24"/>
        </w:rPr>
        <w:t xml:space="preserve"> Τους βάζετε λοιπόν στο χέρι</w:t>
      </w:r>
      <w:r>
        <w:rPr>
          <w:rFonts w:eastAsia="Times New Roman" w:cs="Times New Roman"/>
          <w:szCs w:val="24"/>
        </w:rPr>
        <w:t>,</w:t>
      </w:r>
      <w:r w:rsidRPr="00653AFF">
        <w:rPr>
          <w:rFonts w:eastAsia="Times New Roman" w:cs="Times New Roman"/>
          <w:szCs w:val="24"/>
        </w:rPr>
        <w:t xml:space="preserve"> τους </w:t>
      </w:r>
      <w:r>
        <w:rPr>
          <w:rFonts w:eastAsia="Times New Roman" w:cs="Times New Roman"/>
          <w:szCs w:val="24"/>
        </w:rPr>
        <w:t xml:space="preserve">δίνετε </w:t>
      </w:r>
      <w:r w:rsidRPr="00653AFF">
        <w:rPr>
          <w:rFonts w:eastAsia="Times New Roman" w:cs="Times New Roman"/>
          <w:szCs w:val="24"/>
        </w:rPr>
        <w:t>ένα δάνειο σήμερα και σε πέντε χρόνια</w:t>
      </w:r>
      <w:r>
        <w:rPr>
          <w:rFonts w:eastAsia="Times New Roman" w:cs="Times New Roman"/>
          <w:szCs w:val="24"/>
        </w:rPr>
        <w:t>,</w:t>
      </w:r>
      <w:r w:rsidRPr="00653AFF">
        <w:rPr>
          <w:rFonts w:eastAsia="Times New Roman" w:cs="Times New Roman"/>
          <w:szCs w:val="24"/>
        </w:rPr>
        <w:t xml:space="preserve"> που θα έρθει η κρίση για την πατρίδα </w:t>
      </w:r>
      <w:r>
        <w:rPr>
          <w:rFonts w:eastAsia="Times New Roman" w:cs="Times New Roman"/>
          <w:szCs w:val="24"/>
        </w:rPr>
        <w:t>μας,</w:t>
      </w:r>
      <w:r w:rsidRPr="00653AFF">
        <w:rPr>
          <w:rFonts w:eastAsia="Times New Roman" w:cs="Times New Roman"/>
          <w:szCs w:val="24"/>
        </w:rPr>
        <w:t xml:space="preserve"> θα </w:t>
      </w:r>
      <w:r>
        <w:rPr>
          <w:rFonts w:eastAsia="Times New Roman" w:cs="Times New Roman"/>
          <w:szCs w:val="24"/>
        </w:rPr>
        <w:t>τους τα</w:t>
      </w:r>
      <w:r w:rsidRPr="00653AFF">
        <w:rPr>
          <w:rFonts w:eastAsia="Times New Roman" w:cs="Times New Roman"/>
          <w:szCs w:val="24"/>
        </w:rPr>
        <w:t xml:space="preserve"> αρπάξε</w:t>
      </w:r>
      <w:r>
        <w:rPr>
          <w:rFonts w:eastAsia="Times New Roman" w:cs="Times New Roman"/>
          <w:szCs w:val="24"/>
        </w:rPr>
        <w:t>τε και θα τα</w:t>
      </w:r>
      <w:r w:rsidRPr="00653AFF">
        <w:rPr>
          <w:rFonts w:eastAsia="Times New Roman" w:cs="Times New Roman"/>
          <w:szCs w:val="24"/>
        </w:rPr>
        <w:t xml:space="preserve"> μαζέψ</w:t>
      </w:r>
      <w:r>
        <w:rPr>
          <w:rFonts w:eastAsia="Times New Roman" w:cs="Times New Roman"/>
          <w:szCs w:val="24"/>
        </w:rPr>
        <w:t>ε</w:t>
      </w:r>
      <w:r w:rsidRPr="00653AFF">
        <w:rPr>
          <w:rFonts w:eastAsia="Times New Roman" w:cs="Times New Roman"/>
          <w:szCs w:val="24"/>
        </w:rPr>
        <w:t>τε πάλι</w:t>
      </w:r>
      <w:r>
        <w:rPr>
          <w:rFonts w:eastAsia="Times New Roman" w:cs="Times New Roman"/>
          <w:szCs w:val="24"/>
        </w:rPr>
        <w:t xml:space="preserve">, </w:t>
      </w:r>
      <w:r w:rsidRPr="00653AFF">
        <w:rPr>
          <w:rFonts w:eastAsia="Times New Roman" w:cs="Times New Roman"/>
          <w:szCs w:val="24"/>
        </w:rPr>
        <w:t>για να αναδ</w:t>
      </w:r>
      <w:r>
        <w:rPr>
          <w:rFonts w:eastAsia="Times New Roman" w:cs="Times New Roman"/>
          <w:szCs w:val="24"/>
        </w:rPr>
        <w:t>ιανείμετε</w:t>
      </w:r>
      <w:r w:rsidRPr="00653AFF">
        <w:rPr>
          <w:rFonts w:eastAsia="Times New Roman" w:cs="Times New Roman"/>
          <w:szCs w:val="24"/>
        </w:rPr>
        <w:t xml:space="preserve"> το</w:t>
      </w:r>
      <w:r>
        <w:rPr>
          <w:rFonts w:eastAsia="Times New Roman" w:cs="Times New Roman"/>
          <w:szCs w:val="24"/>
        </w:rPr>
        <w:t>ν</w:t>
      </w:r>
      <w:r w:rsidRPr="00653AFF">
        <w:rPr>
          <w:rFonts w:eastAsia="Times New Roman" w:cs="Times New Roman"/>
          <w:szCs w:val="24"/>
        </w:rPr>
        <w:t xml:space="preserve"> πλούτο</w:t>
      </w:r>
      <w:r>
        <w:rPr>
          <w:rFonts w:eastAsia="Times New Roman" w:cs="Times New Roman"/>
          <w:szCs w:val="24"/>
        </w:rPr>
        <w:t>. Αυτοί είσαστε, α</w:t>
      </w:r>
      <w:r w:rsidRPr="00653AFF">
        <w:rPr>
          <w:rFonts w:eastAsia="Times New Roman" w:cs="Times New Roman"/>
          <w:szCs w:val="24"/>
        </w:rPr>
        <w:t>υτά διαχειρίζε</w:t>
      </w:r>
      <w:r>
        <w:rPr>
          <w:rFonts w:eastAsia="Times New Roman" w:cs="Times New Roman"/>
          <w:szCs w:val="24"/>
        </w:rPr>
        <w:t xml:space="preserve">στε </w:t>
      </w:r>
      <w:r w:rsidRPr="00653AFF">
        <w:rPr>
          <w:rFonts w:eastAsia="Times New Roman" w:cs="Times New Roman"/>
          <w:szCs w:val="24"/>
        </w:rPr>
        <w:t>και αυτ</w:t>
      </w:r>
      <w:r>
        <w:rPr>
          <w:rFonts w:eastAsia="Times New Roman" w:cs="Times New Roman"/>
          <w:szCs w:val="24"/>
        </w:rPr>
        <w:t>ά</w:t>
      </w:r>
      <w:r w:rsidRPr="00653AFF">
        <w:rPr>
          <w:rFonts w:eastAsia="Times New Roman" w:cs="Times New Roman"/>
          <w:szCs w:val="24"/>
        </w:rPr>
        <w:t xml:space="preserve"> προσπαθείτε να μοιράσε</w:t>
      </w:r>
      <w:r>
        <w:rPr>
          <w:rFonts w:eastAsia="Times New Roman" w:cs="Times New Roman"/>
          <w:szCs w:val="24"/>
        </w:rPr>
        <w:t>τε</w:t>
      </w:r>
      <w:r w:rsidRPr="00653AFF">
        <w:rPr>
          <w:rFonts w:eastAsia="Times New Roman" w:cs="Times New Roman"/>
          <w:szCs w:val="24"/>
        </w:rPr>
        <w:t xml:space="preserve"> </w:t>
      </w:r>
      <w:r>
        <w:rPr>
          <w:rFonts w:eastAsia="Times New Roman" w:cs="Times New Roman"/>
          <w:szCs w:val="24"/>
        </w:rPr>
        <w:t>σ</w:t>
      </w:r>
      <w:r w:rsidRPr="00653AFF">
        <w:rPr>
          <w:rFonts w:eastAsia="Times New Roman" w:cs="Times New Roman"/>
          <w:szCs w:val="24"/>
        </w:rPr>
        <w:t>το κεφάλαιο και να τ</w:t>
      </w:r>
      <w:r>
        <w:rPr>
          <w:rFonts w:eastAsia="Times New Roman" w:cs="Times New Roman"/>
          <w:szCs w:val="24"/>
        </w:rPr>
        <w:t>α</w:t>
      </w:r>
      <w:r w:rsidRPr="00653AFF">
        <w:rPr>
          <w:rFonts w:eastAsia="Times New Roman" w:cs="Times New Roman"/>
          <w:szCs w:val="24"/>
        </w:rPr>
        <w:t xml:space="preserve"> αρπάξε</w:t>
      </w:r>
      <w:r>
        <w:rPr>
          <w:rFonts w:eastAsia="Times New Roman" w:cs="Times New Roman"/>
          <w:szCs w:val="24"/>
        </w:rPr>
        <w:t>τε</w:t>
      </w:r>
      <w:r w:rsidRPr="00653AFF">
        <w:rPr>
          <w:rFonts w:eastAsia="Times New Roman" w:cs="Times New Roman"/>
          <w:szCs w:val="24"/>
        </w:rPr>
        <w:t xml:space="preserve"> από το</w:t>
      </w:r>
      <w:r>
        <w:rPr>
          <w:rFonts w:eastAsia="Times New Roman" w:cs="Times New Roman"/>
          <w:szCs w:val="24"/>
        </w:rPr>
        <w:t>ν</w:t>
      </w:r>
      <w:r w:rsidRPr="00653AFF">
        <w:rPr>
          <w:rFonts w:eastAsia="Times New Roman" w:cs="Times New Roman"/>
          <w:szCs w:val="24"/>
        </w:rPr>
        <w:t xml:space="preserve"> λαό</w:t>
      </w:r>
      <w:r>
        <w:rPr>
          <w:rFonts w:eastAsia="Times New Roman" w:cs="Times New Roman"/>
          <w:szCs w:val="24"/>
        </w:rPr>
        <w:t>.</w:t>
      </w:r>
    </w:p>
    <w:p>
      <w:pPr>
        <w:spacing w:line="600" w:lineRule="auto"/>
        <w:ind w:firstLine="720"/>
        <w:contextualSpacing/>
        <w:jc w:val="both"/>
        <w:rPr>
          <w:rFonts w:eastAsia="Times New Roman" w:cs="Times New Roman"/>
          <w:szCs w:val="24"/>
        </w:rPr>
      </w:pPr>
      <w:r w:rsidRPr="00653AFF">
        <w:rPr>
          <w:rFonts w:eastAsia="Times New Roman" w:cs="Times New Roman"/>
          <w:szCs w:val="24"/>
        </w:rPr>
        <w:lastRenderedPageBreak/>
        <w:t>Και τι άλλο κάνετε</w:t>
      </w:r>
      <w:r>
        <w:rPr>
          <w:rFonts w:eastAsia="Times New Roman" w:cs="Times New Roman"/>
          <w:szCs w:val="24"/>
        </w:rPr>
        <w:t xml:space="preserve">; </w:t>
      </w:r>
      <w:r w:rsidRPr="00653AFF">
        <w:rPr>
          <w:rFonts w:eastAsia="Times New Roman" w:cs="Times New Roman"/>
          <w:szCs w:val="24"/>
        </w:rPr>
        <w:t xml:space="preserve">Προσπαθείτε και όλο το προηγούμενο διάστημα να μας </w:t>
      </w:r>
      <w:r>
        <w:rPr>
          <w:rFonts w:eastAsia="Times New Roman" w:cs="Times New Roman"/>
          <w:szCs w:val="24"/>
        </w:rPr>
        <w:t>παραμυθιάσετε -</w:t>
      </w:r>
      <w:r w:rsidRPr="00653AFF">
        <w:rPr>
          <w:rFonts w:eastAsia="Times New Roman" w:cs="Times New Roman"/>
          <w:szCs w:val="24"/>
        </w:rPr>
        <w:t xml:space="preserve">και </w:t>
      </w:r>
      <w:r>
        <w:rPr>
          <w:rFonts w:eastAsia="Times New Roman" w:cs="Times New Roman"/>
          <w:szCs w:val="24"/>
        </w:rPr>
        <w:t xml:space="preserve">δεν άκουσα και κανέναν </w:t>
      </w:r>
      <w:r w:rsidRPr="00653AFF">
        <w:rPr>
          <w:rFonts w:eastAsia="Times New Roman" w:cs="Times New Roman"/>
          <w:szCs w:val="24"/>
        </w:rPr>
        <w:t>εδώ μέσα να μιλάει</w:t>
      </w:r>
      <w:r>
        <w:rPr>
          <w:rFonts w:eastAsia="Times New Roman" w:cs="Times New Roman"/>
          <w:szCs w:val="24"/>
        </w:rPr>
        <w:t>- γ</w:t>
      </w:r>
      <w:r w:rsidRPr="00653AFF">
        <w:rPr>
          <w:rFonts w:eastAsia="Times New Roman" w:cs="Times New Roman"/>
          <w:szCs w:val="24"/>
        </w:rPr>
        <w:t>ια την κατάσταση που υπάρχει με τα φύκια</w:t>
      </w:r>
      <w:r>
        <w:rPr>
          <w:rFonts w:eastAsia="Times New Roman" w:cs="Times New Roman"/>
          <w:szCs w:val="24"/>
        </w:rPr>
        <w:t>,</w:t>
      </w:r>
      <w:r w:rsidRPr="00653AFF">
        <w:rPr>
          <w:rFonts w:eastAsia="Times New Roman" w:cs="Times New Roman"/>
          <w:szCs w:val="24"/>
        </w:rPr>
        <w:t xml:space="preserve"> αντί </w:t>
      </w:r>
      <w:r>
        <w:rPr>
          <w:rFonts w:eastAsia="Times New Roman" w:cs="Times New Roman"/>
          <w:szCs w:val="24"/>
        </w:rPr>
        <w:t xml:space="preserve">για </w:t>
      </w:r>
      <w:r w:rsidRPr="00653AFF">
        <w:rPr>
          <w:rFonts w:eastAsia="Times New Roman" w:cs="Times New Roman"/>
          <w:szCs w:val="24"/>
        </w:rPr>
        <w:t>μεταξωτές κορδέλες που μοίρασε ο Πρωθυπουργός στη Διεθνή Έκθεση</w:t>
      </w:r>
      <w:r>
        <w:rPr>
          <w:rFonts w:eastAsia="Times New Roman" w:cs="Times New Roman"/>
          <w:szCs w:val="24"/>
        </w:rPr>
        <w:t xml:space="preserve"> της</w:t>
      </w:r>
      <w:r w:rsidRPr="00653AFF">
        <w:rPr>
          <w:rFonts w:eastAsia="Times New Roman" w:cs="Times New Roman"/>
          <w:szCs w:val="24"/>
        </w:rPr>
        <w:t xml:space="preserve"> Θεσσαλονίκης</w:t>
      </w:r>
      <w:r>
        <w:rPr>
          <w:rFonts w:eastAsia="Times New Roman" w:cs="Times New Roman"/>
          <w:szCs w:val="24"/>
        </w:rPr>
        <w:t>.</w:t>
      </w:r>
      <w:r w:rsidRPr="00653AFF">
        <w:rPr>
          <w:rFonts w:eastAsia="Times New Roman" w:cs="Times New Roman"/>
          <w:szCs w:val="24"/>
        </w:rPr>
        <w:t xml:space="preserve"> Για να δούμε και εδώ πέρα</w:t>
      </w:r>
      <w:r>
        <w:rPr>
          <w:rFonts w:eastAsia="Times New Roman" w:cs="Times New Roman"/>
          <w:szCs w:val="24"/>
        </w:rPr>
        <w:t xml:space="preserve"> και</w:t>
      </w:r>
      <w:r w:rsidRPr="00653AFF">
        <w:rPr>
          <w:rFonts w:eastAsia="Times New Roman" w:cs="Times New Roman"/>
          <w:szCs w:val="24"/>
        </w:rPr>
        <w:t xml:space="preserve"> να πούμε δυο κουβέντες</w:t>
      </w:r>
      <w:r>
        <w:rPr>
          <w:rFonts w:eastAsia="Times New Roman" w:cs="Times New Roman"/>
          <w:szCs w:val="24"/>
        </w:rPr>
        <w:t>,</w:t>
      </w:r>
      <w:r w:rsidRPr="00653AFF">
        <w:rPr>
          <w:rFonts w:eastAsia="Times New Roman" w:cs="Times New Roman"/>
          <w:szCs w:val="24"/>
        </w:rPr>
        <w:t xml:space="preserve"> για να μην τρώμε κουτόχορτο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Πάμε</w:t>
      </w:r>
      <w:r>
        <w:rPr>
          <w:rFonts w:eastAsia="Times New Roman" w:cs="Times New Roman"/>
          <w:szCs w:val="24"/>
        </w:rPr>
        <w:t>,</w:t>
      </w:r>
      <w:r w:rsidRPr="00653AFF">
        <w:rPr>
          <w:rFonts w:eastAsia="Times New Roman" w:cs="Times New Roman"/>
          <w:szCs w:val="24"/>
        </w:rPr>
        <w:t xml:space="preserve"> λοιπόν</w:t>
      </w:r>
      <w:r>
        <w:rPr>
          <w:rFonts w:eastAsia="Times New Roman" w:cs="Times New Roman"/>
          <w:szCs w:val="24"/>
        </w:rPr>
        <w:t>,</w:t>
      </w:r>
      <w:r w:rsidRPr="00653AFF">
        <w:rPr>
          <w:rFonts w:eastAsia="Times New Roman" w:cs="Times New Roman"/>
          <w:szCs w:val="24"/>
        </w:rPr>
        <w:t xml:space="preserve"> σε αυτά τα οποία εξήγγειλε Πρωθυπουργός</w:t>
      </w:r>
      <w:r>
        <w:rPr>
          <w:rFonts w:eastAsia="Times New Roman" w:cs="Times New Roman"/>
          <w:szCs w:val="24"/>
        </w:rPr>
        <w:t>.</w:t>
      </w:r>
      <w:r w:rsidRPr="00653AFF">
        <w:rPr>
          <w:rFonts w:eastAsia="Times New Roman" w:cs="Times New Roman"/>
          <w:szCs w:val="24"/>
        </w:rPr>
        <w:t xml:space="preserve"> Κατ</w:t>
      </w:r>
      <w:r>
        <w:rPr>
          <w:rFonts w:eastAsia="Times New Roman" w:cs="Times New Roman"/>
          <w:szCs w:val="24"/>
        </w:rPr>
        <w:t xml:space="preserve">’ </w:t>
      </w:r>
      <w:r w:rsidRPr="00653AFF">
        <w:rPr>
          <w:rFonts w:eastAsia="Times New Roman" w:cs="Times New Roman"/>
          <w:szCs w:val="24"/>
        </w:rPr>
        <w:t>αρχ</w:t>
      </w:r>
      <w:r>
        <w:rPr>
          <w:rFonts w:eastAsia="Times New Roman" w:cs="Times New Roman"/>
          <w:szCs w:val="24"/>
        </w:rPr>
        <w:t>ήν,</w:t>
      </w:r>
      <w:r w:rsidRPr="00653AFF">
        <w:rPr>
          <w:rFonts w:eastAsia="Times New Roman" w:cs="Times New Roman"/>
          <w:szCs w:val="24"/>
        </w:rPr>
        <w:t xml:space="preserve"> μοιράσα</w:t>
      </w:r>
      <w:r>
        <w:rPr>
          <w:rFonts w:eastAsia="Times New Roman" w:cs="Times New Roman"/>
          <w:szCs w:val="24"/>
        </w:rPr>
        <w:t>τ</w:t>
      </w:r>
      <w:r w:rsidRPr="00653AFF">
        <w:rPr>
          <w:rFonts w:eastAsia="Times New Roman" w:cs="Times New Roman"/>
          <w:szCs w:val="24"/>
        </w:rPr>
        <w:t>ε μέτρα</w:t>
      </w:r>
      <w:r>
        <w:rPr>
          <w:rFonts w:eastAsia="Times New Roman" w:cs="Times New Roman"/>
          <w:szCs w:val="24"/>
        </w:rPr>
        <w:t>,</w:t>
      </w:r>
      <w:r w:rsidRPr="00653AFF">
        <w:rPr>
          <w:rFonts w:eastAsia="Times New Roman" w:cs="Times New Roman"/>
          <w:szCs w:val="24"/>
        </w:rPr>
        <w:t xml:space="preserve"> αφού έχετε </w:t>
      </w:r>
      <w:proofErr w:type="spellStart"/>
      <w:r w:rsidRPr="00653AFF">
        <w:rPr>
          <w:rFonts w:eastAsia="Times New Roman" w:cs="Times New Roman"/>
          <w:szCs w:val="24"/>
        </w:rPr>
        <w:t>φορο</w:t>
      </w:r>
      <w:r>
        <w:rPr>
          <w:rFonts w:eastAsia="Times New Roman" w:cs="Times New Roman"/>
          <w:szCs w:val="24"/>
        </w:rPr>
        <w:t>-</w:t>
      </w:r>
      <w:r w:rsidRPr="00653AFF">
        <w:rPr>
          <w:rFonts w:eastAsia="Times New Roman" w:cs="Times New Roman"/>
          <w:szCs w:val="24"/>
        </w:rPr>
        <w:t>αφα</w:t>
      </w:r>
      <w:r>
        <w:rPr>
          <w:rFonts w:eastAsia="Times New Roman" w:cs="Times New Roman"/>
          <w:szCs w:val="24"/>
        </w:rPr>
        <w:t>ι</w:t>
      </w:r>
      <w:r w:rsidRPr="00653AFF">
        <w:rPr>
          <w:rFonts w:eastAsia="Times New Roman" w:cs="Times New Roman"/>
          <w:szCs w:val="24"/>
        </w:rPr>
        <w:t>μ</w:t>
      </w:r>
      <w:r>
        <w:rPr>
          <w:rFonts w:eastAsia="Times New Roman" w:cs="Times New Roman"/>
          <w:szCs w:val="24"/>
        </w:rPr>
        <w:t>ά</w:t>
      </w:r>
      <w:r w:rsidRPr="00653AFF">
        <w:rPr>
          <w:rFonts w:eastAsia="Times New Roman" w:cs="Times New Roman"/>
          <w:szCs w:val="24"/>
        </w:rPr>
        <w:t>ξ</w:t>
      </w:r>
      <w:r>
        <w:rPr>
          <w:rFonts w:eastAsia="Times New Roman" w:cs="Times New Roman"/>
          <w:szCs w:val="24"/>
        </w:rPr>
        <w:t>ει</w:t>
      </w:r>
      <w:proofErr w:type="spellEnd"/>
      <w:r w:rsidRPr="00653AFF">
        <w:rPr>
          <w:rFonts w:eastAsia="Times New Roman" w:cs="Times New Roman"/>
          <w:szCs w:val="24"/>
        </w:rPr>
        <w:t xml:space="preserve"> όλο το προηγούμενο διάστημα το</w:t>
      </w:r>
      <w:r>
        <w:rPr>
          <w:rFonts w:eastAsia="Times New Roman" w:cs="Times New Roman"/>
          <w:szCs w:val="24"/>
        </w:rPr>
        <w:t>ν</w:t>
      </w:r>
      <w:r w:rsidRPr="00653AFF">
        <w:rPr>
          <w:rFonts w:eastAsia="Times New Roman" w:cs="Times New Roman"/>
          <w:szCs w:val="24"/>
        </w:rPr>
        <w:t xml:space="preserve"> λα</w:t>
      </w:r>
      <w:r>
        <w:rPr>
          <w:rFonts w:eastAsia="Times New Roman" w:cs="Times New Roman"/>
          <w:szCs w:val="24"/>
        </w:rPr>
        <w:t>ό,</w:t>
      </w:r>
      <w:r w:rsidRPr="00653AFF">
        <w:rPr>
          <w:rFonts w:eastAsia="Times New Roman" w:cs="Times New Roman"/>
          <w:szCs w:val="24"/>
        </w:rPr>
        <w:t xml:space="preserve"> αφού τον έχετε βάλει και έχει βάλει βαθιά το χέρι στην τσέπη</w:t>
      </w:r>
      <w:r>
        <w:rPr>
          <w:rFonts w:eastAsia="Times New Roman" w:cs="Times New Roman"/>
          <w:szCs w:val="24"/>
        </w:rPr>
        <w:t xml:space="preserve">. Και για να δείτε </w:t>
      </w:r>
      <w:r w:rsidRPr="00D54284">
        <w:rPr>
          <w:rFonts w:eastAsia="Times New Roman" w:cs="Times New Roman"/>
          <w:szCs w:val="24"/>
        </w:rPr>
        <w:t>π</w:t>
      </w:r>
      <w:r>
        <w:rPr>
          <w:rFonts w:eastAsia="Times New Roman" w:cs="Times New Roman"/>
          <w:szCs w:val="24"/>
        </w:rPr>
        <w:t>ώ</w:t>
      </w:r>
      <w:r w:rsidRPr="00D54284">
        <w:rPr>
          <w:rFonts w:eastAsia="Times New Roman" w:cs="Times New Roman"/>
          <w:szCs w:val="24"/>
        </w:rPr>
        <w:t>ς πέφτ</w:t>
      </w:r>
      <w:r>
        <w:rPr>
          <w:rFonts w:eastAsia="Times New Roman" w:cs="Times New Roman"/>
          <w:szCs w:val="24"/>
        </w:rPr>
        <w:t>ει</w:t>
      </w:r>
      <w:r w:rsidRPr="00D54284">
        <w:rPr>
          <w:rFonts w:eastAsia="Times New Roman" w:cs="Times New Roman"/>
          <w:szCs w:val="24"/>
        </w:rPr>
        <w:t xml:space="preserve"> το ένα επιχείρημα μετά το άλλο και πόσο παραμύθι είναι αυτό</w:t>
      </w:r>
      <w:r>
        <w:rPr>
          <w:rFonts w:eastAsia="Times New Roman" w:cs="Times New Roman"/>
          <w:szCs w:val="24"/>
        </w:rPr>
        <w:t>, π</w:t>
      </w:r>
      <w:r w:rsidRPr="00653AFF">
        <w:rPr>
          <w:rFonts w:eastAsia="Times New Roman" w:cs="Times New Roman"/>
          <w:szCs w:val="24"/>
        </w:rPr>
        <w:t>άτε λοιπόν σήμερα και για παράδειγμα</w:t>
      </w:r>
      <w:r w:rsidRPr="00D54284">
        <w:rPr>
          <w:rFonts w:eastAsia="Times New Roman" w:cs="Times New Roman"/>
          <w:szCs w:val="24"/>
        </w:rPr>
        <w:t xml:space="preserve"> λέτε,</w:t>
      </w:r>
      <w:r w:rsidRPr="00653AFF">
        <w:rPr>
          <w:rFonts w:eastAsia="Times New Roman" w:cs="Times New Roman"/>
          <w:szCs w:val="24"/>
        </w:rPr>
        <w:t xml:space="preserve"> </w:t>
      </w:r>
      <w:r>
        <w:rPr>
          <w:rFonts w:eastAsia="Times New Roman" w:cs="Times New Roman"/>
          <w:szCs w:val="24"/>
        </w:rPr>
        <w:t>μπες σ</w:t>
      </w:r>
      <w:r w:rsidRPr="00653AFF">
        <w:rPr>
          <w:rFonts w:eastAsia="Times New Roman" w:cs="Times New Roman"/>
          <w:szCs w:val="24"/>
        </w:rPr>
        <w:t>την ψηφιακή πλατφόρμα να δεις τι κερδίζεις</w:t>
      </w:r>
      <w:r>
        <w:rPr>
          <w:rFonts w:eastAsia="Times New Roman" w:cs="Times New Roman"/>
          <w:szCs w:val="24"/>
        </w:rPr>
        <w:t>.</w:t>
      </w:r>
      <w:r w:rsidRPr="00653AF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Ποιοι πληρώνουν μέχρι σήμερα τους φόρους</w:t>
      </w:r>
      <w:r>
        <w:rPr>
          <w:rFonts w:eastAsia="Times New Roman" w:cs="Times New Roman"/>
          <w:szCs w:val="24"/>
        </w:rPr>
        <w:t>, α</w:t>
      </w:r>
      <w:r w:rsidRPr="00653AFF">
        <w:rPr>
          <w:rFonts w:eastAsia="Times New Roman" w:cs="Times New Roman"/>
          <w:szCs w:val="24"/>
        </w:rPr>
        <w:t xml:space="preserve">υτά τα </w:t>
      </w:r>
      <w:proofErr w:type="spellStart"/>
      <w:r w:rsidRPr="00653AFF">
        <w:rPr>
          <w:rFonts w:eastAsia="Times New Roman" w:cs="Times New Roman"/>
          <w:szCs w:val="24"/>
        </w:rPr>
        <w:t>υπερπλεονάσματα</w:t>
      </w:r>
      <w:proofErr w:type="spellEnd"/>
      <w:r w:rsidRPr="00653AFF">
        <w:rPr>
          <w:rFonts w:eastAsia="Times New Roman" w:cs="Times New Roman"/>
          <w:szCs w:val="24"/>
        </w:rPr>
        <w:t xml:space="preserve"> τα ματωμένα</w:t>
      </w:r>
      <w:r>
        <w:rPr>
          <w:rFonts w:eastAsia="Times New Roman" w:cs="Times New Roman"/>
          <w:szCs w:val="24"/>
        </w:rPr>
        <w:t>,</w:t>
      </w:r>
      <w:r w:rsidRPr="00653AFF">
        <w:rPr>
          <w:rFonts w:eastAsia="Times New Roman" w:cs="Times New Roman"/>
          <w:szCs w:val="24"/>
        </w:rPr>
        <w:t xml:space="preserve"> τα οποία είναι διπλάσια από τις προβλέψεις που έχετε από τον προϋπολογισμό</w:t>
      </w:r>
      <w:r>
        <w:rPr>
          <w:rFonts w:eastAsia="Times New Roman" w:cs="Times New Roman"/>
          <w:szCs w:val="24"/>
        </w:rPr>
        <w:t>; Ποιοι</w:t>
      </w:r>
      <w:r w:rsidRPr="00653AFF">
        <w:rPr>
          <w:rFonts w:eastAsia="Times New Roman" w:cs="Times New Roman"/>
          <w:szCs w:val="24"/>
        </w:rPr>
        <w:t xml:space="preserve"> τους πληρών</w:t>
      </w:r>
      <w:r>
        <w:rPr>
          <w:rFonts w:eastAsia="Times New Roman" w:cs="Times New Roman"/>
          <w:szCs w:val="24"/>
        </w:rPr>
        <w:t>ουν;</w:t>
      </w:r>
      <w:r w:rsidRPr="00653AFF">
        <w:rPr>
          <w:rFonts w:eastAsia="Times New Roman" w:cs="Times New Roman"/>
          <w:szCs w:val="24"/>
        </w:rPr>
        <w:t xml:space="preserve"> Ο </w:t>
      </w:r>
      <w:proofErr w:type="spellStart"/>
      <w:r>
        <w:rPr>
          <w:rFonts w:eastAsia="Times New Roman" w:cs="Times New Roman"/>
          <w:szCs w:val="24"/>
        </w:rPr>
        <w:t>Λ</w:t>
      </w:r>
      <w:r w:rsidRPr="00653AFF">
        <w:rPr>
          <w:rFonts w:eastAsia="Times New Roman" w:cs="Times New Roman"/>
          <w:szCs w:val="24"/>
        </w:rPr>
        <w:t>ά</w:t>
      </w:r>
      <w:r>
        <w:rPr>
          <w:rFonts w:eastAsia="Times New Roman" w:cs="Times New Roman"/>
          <w:szCs w:val="24"/>
        </w:rPr>
        <w:t>τσ</w:t>
      </w:r>
      <w:r w:rsidRPr="00653AFF">
        <w:rPr>
          <w:rFonts w:eastAsia="Times New Roman" w:cs="Times New Roman"/>
          <w:szCs w:val="24"/>
        </w:rPr>
        <w:t>ης</w:t>
      </w:r>
      <w:proofErr w:type="spellEnd"/>
      <w:r w:rsidRPr="00653AFF">
        <w:rPr>
          <w:rFonts w:eastAsia="Times New Roman" w:cs="Times New Roman"/>
          <w:szCs w:val="24"/>
        </w:rPr>
        <w:t xml:space="preserve"> και </w:t>
      </w:r>
      <w:r>
        <w:rPr>
          <w:rFonts w:eastAsia="Times New Roman" w:cs="Times New Roman"/>
          <w:szCs w:val="24"/>
        </w:rPr>
        <w:t xml:space="preserve">ο </w:t>
      </w:r>
      <w:r w:rsidRPr="00653AFF">
        <w:rPr>
          <w:rFonts w:eastAsia="Times New Roman" w:cs="Times New Roman"/>
          <w:szCs w:val="24"/>
        </w:rPr>
        <w:t>Βαρδινογιάννης</w:t>
      </w:r>
      <w:r>
        <w:rPr>
          <w:rFonts w:eastAsia="Times New Roman" w:cs="Times New Roman"/>
          <w:szCs w:val="24"/>
        </w:rPr>
        <w:t>;</w:t>
      </w:r>
      <w:r w:rsidRPr="00653AFF">
        <w:rPr>
          <w:rFonts w:eastAsia="Times New Roman" w:cs="Times New Roman"/>
          <w:szCs w:val="24"/>
        </w:rPr>
        <w:t xml:space="preserve"> Το 95</w:t>
      </w:r>
      <w:r>
        <w:rPr>
          <w:rFonts w:eastAsia="Times New Roman" w:cs="Times New Roman"/>
          <w:szCs w:val="24"/>
        </w:rPr>
        <w:t xml:space="preserve">% </w:t>
      </w:r>
      <w:r w:rsidRPr="00653AFF">
        <w:rPr>
          <w:rFonts w:eastAsia="Times New Roman" w:cs="Times New Roman"/>
          <w:szCs w:val="24"/>
        </w:rPr>
        <w:t>των φόρων</w:t>
      </w:r>
      <w:r>
        <w:rPr>
          <w:rFonts w:eastAsia="Times New Roman" w:cs="Times New Roman"/>
          <w:szCs w:val="24"/>
        </w:rPr>
        <w:t>,</w:t>
      </w:r>
      <w:r w:rsidRPr="00653AFF">
        <w:rPr>
          <w:rFonts w:eastAsia="Times New Roman" w:cs="Times New Roman"/>
          <w:szCs w:val="24"/>
        </w:rPr>
        <w:t xml:space="preserve"> έμμεσων και άμεσων </w:t>
      </w:r>
      <w:r>
        <w:rPr>
          <w:rFonts w:eastAsia="Times New Roman" w:cs="Times New Roman"/>
          <w:szCs w:val="24"/>
        </w:rPr>
        <w:t>-</w:t>
      </w:r>
      <w:r w:rsidRPr="00653AFF">
        <w:rPr>
          <w:rFonts w:eastAsia="Times New Roman" w:cs="Times New Roman"/>
          <w:szCs w:val="24"/>
        </w:rPr>
        <w:t>όλων άδικων</w:t>
      </w:r>
      <w:r>
        <w:rPr>
          <w:rFonts w:eastAsia="Times New Roman" w:cs="Times New Roman"/>
          <w:szCs w:val="24"/>
        </w:rPr>
        <w:t>-</w:t>
      </w:r>
      <w:r w:rsidRPr="00653AFF">
        <w:rPr>
          <w:rFonts w:eastAsia="Times New Roman" w:cs="Times New Roman"/>
          <w:szCs w:val="24"/>
        </w:rPr>
        <w:t xml:space="preserve"> τους πληρώνουν μικροί αυτοαπασχολούμενοι</w:t>
      </w:r>
      <w:r>
        <w:rPr>
          <w:rFonts w:eastAsia="Times New Roman" w:cs="Times New Roman"/>
          <w:szCs w:val="24"/>
        </w:rPr>
        <w:t>,</w:t>
      </w:r>
      <w:r w:rsidRPr="00653AFF">
        <w:rPr>
          <w:rFonts w:eastAsia="Times New Roman" w:cs="Times New Roman"/>
          <w:szCs w:val="24"/>
        </w:rPr>
        <w:t xml:space="preserve"> βιοπαλαιστές αγρότες</w:t>
      </w:r>
      <w:r>
        <w:rPr>
          <w:rFonts w:eastAsia="Times New Roman" w:cs="Times New Roman"/>
          <w:szCs w:val="24"/>
        </w:rPr>
        <w:t>,</w:t>
      </w:r>
      <w:r w:rsidRPr="00653AFF">
        <w:rPr>
          <w:rFonts w:eastAsia="Times New Roman" w:cs="Times New Roman"/>
          <w:szCs w:val="24"/>
        </w:rPr>
        <w:t xml:space="preserve"> οι εργαζόμενοι και </w:t>
      </w:r>
      <w:r>
        <w:rPr>
          <w:rFonts w:eastAsia="Times New Roman" w:cs="Times New Roman"/>
          <w:szCs w:val="24"/>
        </w:rPr>
        <w:t xml:space="preserve">οι </w:t>
      </w:r>
      <w:r w:rsidRPr="00653AFF">
        <w:rPr>
          <w:rFonts w:eastAsia="Times New Roman" w:cs="Times New Roman"/>
          <w:szCs w:val="24"/>
        </w:rPr>
        <w:t>συνταξιούχοι</w:t>
      </w:r>
      <w:r>
        <w:rPr>
          <w:rFonts w:eastAsia="Times New Roman" w:cs="Times New Roman"/>
          <w:szCs w:val="24"/>
        </w:rPr>
        <w:t>.</w:t>
      </w:r>
      <w:r w:rsidRPr="00653AFF">
        <w:rPr>
          <w:rFonts w:eastAsia="Times New Roman" w:cs="Times New Roman"/>
          <w:szCs w:val="24"/>
        </w:rPr>
        <w:t xml:space="preserve"> Αυτοί βάζουν το χέρι στην τσέπη</w:t>
      </w:r>
      <w:r>
        <w:rPr>
          <w:rFonts w:eastAsia="Times New Roman" w:cs="Times New Roman"/>
          <w:szCs w:val="24"/>
        </w:rPr>
        <w:t>.</w:t>
      </w:r>
      <w:r w:rsidRPr="00653AFF">
        <w:rPr>
          <w:rFonts w:eastAsia="Times New Roman" w:cs="Times New Roman"/>
          <w:szCs w:val="24"/>
        </w:rPr>
        <w:t xml:space="preserve"> Και όχι μόνο πληρώνουν τους φόρους</w:t>
      </w:r>
      <w:r>
        <w:rPr>
          <w:rFonts w:eastAsia="Times New Roman" w:cs="Times New Roman"/>
          <w:szCs w:val="24"/>
        </w:rPr>
        <w:t>,</w:t>
      </w:r>
      <w:r w:rsidRPr="00653AFF">
        <w:rPr>
          <w:rFonts w:eastAsia="Times New Roman" w:cs="Times New Roman"/>
          <w:szCs w:val="24"/>
        </w:rPr>
        <w:t xml:space="preserve"> βάζουν το χέρι στην τσέπη για να μπορέσουν να καλύψουν και τις τρέχουσες ανάγκες τους λόγω της έλλειψης υποδομών</w:t>
      </w:r>
      <w:r>
        <w:rPr>
          <w:rFonts w:eastAsia="Times New Roman" w:cs="Times New Roman"/>
          <w:szCs w:val="24"/>
        </w:rPr>
        <w:t xml:space="preserve">. </w:t>
      </w:r>
      <w:r w:rsidRPr="00653AFF">
        <w:rPr>
          <w:rFonts w:eastAsia="Times New Roman" w:cs="Times New Roman"/>
          <w:szCs w:val="24"/>
        </w:rPr>
        <w:lastRenderedPageBreak/>
        <w:t>Και τι τους λέτε</w:t>
      </w:r>
      <w:r>
        <w:rPr>
          <w:rFonts w:eastAsia="Times New Roman" w:cs="Times New Roman"/>
          <w:szCs w:val="24"/>
        </w:rPr>
        <w:t>;</w:t>
      </w:r>
      <w:r w:rsidRPr="00653AFF">
        <w:rPr>
          <w:rFonts w:eastAsia="Times New Roman" w:cs="Times New Roman"/>
          <w:szCs w:val="24"/>
        </w:rPr>
        <w:t xml:space="preserve"> Π</w:t>
      </w:r>
      <w:r>
        <w:rPr>
          <w:rFonts w:eastAsia="Times New Roman" w:cs="Times New Roman"/>
          <w:szCs w:val="24"/>
        </w:rPr>
        <w:t>ά</w:t>
      </w:r>
      <w:r w:rsidRPr="00653AFF">
        <w:rPr>
          <w:rFonts w:eastAsia="Times New Roman" w:cs="Times New Roman"/>
          <w:szCs w:val="24"/>
        </w:rPr>
        <w:t>τε να πετάξετε δύο ψίχουλα στη Θεσσαλονίκη</w:t>
      </w:r>
      <w:r>
        <w:rPr>
          <w:rFonts w:eastAsia="Times New Roman" w:cs="Times New Roman"/>
          <w:szCs w:val="24"/>
        </w:rPr>
        <w:t>.</w:t>
      </w:r>
      <w:r w:rsidRPr="00653AFF">
        <w:rPr>
          <w:rFonts w:eastAsia="Times New Roman" w:cs="Times New Roman"/>
          <w:szCs w:val="24"/>
        </w:rPr>
        <w:t xml:space="preserve"> Αλλά </w:t>
      </w:r>
      <w:r>
        <w:rPr>
          <w:rFonts w:eastAsia="Times New Roman" w:cs="Times New Roman"/>
          <w:szCs w:val="24"/>
        </w:rPr>
        <w:t>«χαρτί μιλήσει,</w:t>
      </w:r>
      <w:r w:rsidRPr="00653AFF">
        <w:rPr>
          <w:rFonts w:eastAsia="Times New Roman" w:cs="Times New Roman"/>
          <w:szCs w:val="24"/>
        </w:rPr>
        <w:t xml:space="preserve"> καρδιά ραγίσει</w:t>
      </w:r>
      <w:r>
        <w:rPr>
          <w:rFonts w:eastAsia="Times New Roman" w:cs="Times New Roman"/>
          <w:szCs w:val="24"/>
        </w:rPr>
        <w:t>», λένε.</w:t>
      </w:r>
    </w:p>
    <w:p>
      <w:pPr>
        <w:spacing w:line="600" w:lineRule="auto"/>
        <w:ind w:firstLine="720"/>
        <w:contextualSpacing/>
        <w:jc w:val="both"/>
        <w:rPr>
          <w:rFonts w:eastAsia="Times New Roman" w:cs="Times New Roman"/>
          <w:szCs w:val="24"/>
        </w:rPr>
      </w:pPr>
      <w:r w:rsidRPr="00653AFF">
        <w:rPr>
          <w:rFonts w:eastAsia="Times New Roman" w:cs="Times New Roman"/>
          <w:szCs w:val="24"/>
        </w:rPr>
        <w:t>Για να δούμε</w:t>
      </w:r>
      <w:r>
        <w:rPr>
          <w:rFonts w:eastAsia="Times New Roman" w:cs="Times New Roman"/>
          <w:szCs w:val="24"/>
        </w:rPr>
        <w:t>, λοιπόν. Θα</w:t>
      </w:r>
      <w:r w:rsidRPr="00653AFF">
        <w:rPr>
          <w:rFonts w:eastAsia="Times New Roman" w:cs="Times New Roman"/>
          <w:szCs w:val="24"/>
        </w:rPr>
        <w:t xml:space="preserve"> φέρω</w:t>
      </w:r>
      <w:r>
        <w:rPr>
          <w:rFonts w:eastAsia="Times New Roman" w:cs="Times New Roman"/>
          <w:szCs w:val="24"/>
        </w:rPr>
        <w:t xml:space="preserve"> εγώ</w:t>
      </w:r>
      <w:r w:rsidRPr="00653AFF">
        <w:rPr>
          <w:rFonts w:eastAsia="Times New Roman" w:cs="Times New Roman"/>
          <w:szCs w:val="24"/>
        </w:rPr>
        <w:t xml:space="preserve"> ένα παράδειγμα</w:t>
      </w:r>
      <w:r>
        <w:rPr>
          <w:rFonts w:eastAsia="Times New Roman" w:cs="Times New Roman"/>
          <w:szCs w:val="24"/>
        </w:rPr>
        <w:t>, για να γίνει και η</w:t>
      </w:r>
      <w:r w:rsidRPr="00653AFF">
        <w:rPr>
          <w:rFonts w:eastAsia="Times New Roman" w:cs="Times New Roman"/>
          <w:szCs w:val="24"/>
        </w:rPr>
        <w:t xml:space="preserve"> συζήτηση</w:t>
      </w:r>
      <w:r>
        <w:rPr>
          <w:rFonts w:eastAsia="Times New Roman" w:cs="Times New Roman"/>
          <w:szCs w:val="24"/>
        </w:rPr>
        <w:t>.</w:t>
      </w:r>
      <w:r w:rsidRPr="00262CC2">
        <w:rPr>
          <w:rFonts w:eastAsia="Times New Roman" w:cs="Times New Roman"/>
          <w:szCs w:val="24"/>
        </w:rPr>
        <w:t xml:space="preserve"> </w:t>
      </w:r>
      <w:r>
        <w:rPr>
          <w:rFonts w:eastAsia="Times New Roman" w:cs="Times New Roman"/>
          <w:szCs w:val="24"/>
        </w:rPr>
        <w:t>Έ</w:t>
      </w:r>
      <w:r w:rsidRPr="00262CC2">
        <w:rPr>
          <w:rFonts w:eastAsia="Times New Roman" w:cs="Times New Roman"/>
          <w:szCs w:val="24"/>
        </w:rPr>
        <w:t>στω ότι έχουμε μια οικογένεια</w:t>
      </w:r>
      <w:r>
        <w:rPr>
          <w:rFonts w:eastAsia="Times New Roman" w:cs="Times New Roman"/>
          <w:szCs w:val="24"/>
        </w:rPr>
        <w:t>,</w:t>
      </w:r>
      <w:r w:rsidRPr="00653AFF">
        <w:rPr>
          <w:rFonts w:eastAsia="Times New Roman" w:cs="Times New Roman"/>
          <w:szCs w:val="24"/>
        </w:rPr>
        <w:t xml:space="preserve"> η οποία οικογένεια έχει ένα τέκνο το οποίο τυγχάνει να εργάζεται και έπαιρνε μέχρι σήμερα επίδομα ενοικίου</w:t>
      </w:r>
      <w:r>
        <w:rPr>
          <w:rFonts w:eastAsia="Times New Roman" w:cs="Times New Roman"/>
          <w:szCs w:val="24"/>
        </w:rPr>
        <w:t>.</w:t>
      </w:r>
      <w:r w:rsidRPr="00653AFF">
        <w:rPr>
          <w:rFonts w:eastAsia="Times New Roman" w:cs="Times New Roman"/>
          <w:szCs w:val="24"/>
        </w:rPr>
        <w:t xml:space="preserve"> Λόγω της εργασίας του τ</w:t>
      </w:r>
      <w:r>
        <w:rPr>
          <w:rFonts w:eastAsia="Times New Roman" w:cs="Times New Roman"/>
          <w:szCs w:val="24"/>
        </w:rPr>
        <w:t>έκνου του,</w:t>
      </w:r>
      <w:r w:rsidRPr="00653AFF">
        <w:rPr>
          <w:rFonts w:eastAsia="Times New Roman" w:cs="Times New Roman"/>
          <w:szCs w:val="24"/>
        </w:rPr>
        <w:t xml:space="preserve"> χάνει και το επίδομα παιδιού γιατί ξεπερνάει τις 3.000 το εισόδημα του τέκνου του</w:t>
      </w:r>
      <w:r>
        <w:rPr>
          <w:rFonts w:eastAsia="Times New Roman" w:cs="Times New Roman"/>
          <w:szCs w:val="24"/>
        </w:rPr>
        <w:t>,</w:t>
      </w:r>
      <w:r w:rsidRPr="00653AFF">
        <w:rPr>
          <w:rFonts w:eastAsia="Times New Roman" w:cs="Times New Roman"/>
          <w:szCs w:val="24"/>
        </w:rPr>
        <w:t xml:space="preserve"> </w:t>
      </w:r>
      <w:r>
        <w:rPr>
          <w:rFonts w:eastAsia="Times New Roman" w:cs="Times New Roman"/>
          <w:szCs w:val="24"/>
        </w:rPr>
        <w:t>χάνει και</w:t>
      </w:r>
      <w:r w:rsidRPr="00653AFF">
        <w:rPr>
          <w:rFonts w:eastAsia="Times New Roman" w:cs="Times New Roman"/>
          <w:szCs w:val="24"/>
        </w:rPr>
        <w:t xml:space="preserve"> το επίδομα ενοικίου</w:t>
      </w:r>
      <w:r>
        <w:rPr>
          <w:rFonts w:eastAsia="Times New Roman" w:cs="Times New Roman"/>
          <w:szCs w:val="24"/>
        </w:rPr>
        <w:t xml:space="preserve"> του. </w:t>
      </w:r>
      <w:r w:rsidRPr="00653AFF">
        <w:rPr>
          <w:rFonts w:eastAsia="Times New Roman" w:cs="Times New Roman"/>
          <w:szCs w:val="24"/>
        </w:rPr>
        <w:t>Τα μαζεύετε</w:t>
      </w:r>
      <w:r>
        <w:rPr>
          <w:rFonts w:eastAsia="Times New Roman" w:cs="Times New Roman"/>
          <w:szCs w:val="24"/>
        </w:rPr>
        <w:t>,</w:t>
      </w:r>
      <w:r w:rsidRPr="00653AFF">
        <w:rPr>
          <w:rFonts w:eastAsia="Times New Roman" w:cs="Times New Roman"/>
          <w:szCs w:val="24"/>
        </w:rPr>
        <w:t xml:space="preserve"> λοιπόν</w:t>
      </w:r>
      <w:r>
        <w:rPr>
          <w:rFonts w:eastAsia="Times New Roman" w:cs="Times New Roman"/>
          <w:szCs w:val="24"/>
        </w:rPr>
        <w:t>,</w:t>
      </w:r>
      <w:r w:rsidRPr="00653AFF">
        <w:rPr>
          <w:rFonts w:eastAsia="Times New Roman" w:cs="Times New Roman"/>
          <w:szCs w:val="24"/>
        </w:rPr>
        <w:t xml:space="preserve"> από τη μια πλευρά</w:t>
      </w:r>
      <w:r>
        <w:rPr>
          <w:rFonts w:eastAsia="Times New Roman" w:cs="Times New Roman"/>
          <w:szCs w:val="24"/>
        </w:rPr>
        <w:t>,</w:t>
      </w:r>
      <w:r w:rsidRPr="00653AFF">
        <w:rPr>
          <w:rFonts w:eastAsia="Times New Roman" w:cs="Times New Roman"/>
          <w:szCs w:val="24"/>
        </w:rPr>
        <w:t xml:space="preserve"> για να</w:t>
      </w:r>
      <w:r>
        <w:rPr>
          <w:rFonts w:eastAsia="Times New Roman" w:cs="Times New Roman"/>
          <w:szCs w:val="24"/>
        </w:rPr>
        <w:t xml:space="preserve"> τα</w:t>
      </w:r>
      <w:r w:rsidRPr="00653AFF">
        <w:rPr>
          <w:rFonts w:eastAsia="Times New Roman" w:cs="Times New Roman"/>
          <w:szCs w:val="24"/>
        </w:rPr>
        <w:t xml:space="preserve"> δώσετε</w:t>
      </w:r>
      <w:r>
        <w:rPr>
          <w:rFonts w:eastAsia="Times New Roman" w:cs="Times New Roman"/>
          <w:szCs w:val="24"/>
        </w:rPr>
        <w:t xml:space="preserve"> σε</w:t>
      </w:r>
      <w:r w:rsidRPr="00653AFF">
        <w:rPr>
          <w:rFonts w:eastAsia="Times New Roman" w:cs="Times New Roman"/>
          <w:szCs w:val="24"/>
        </w:rPr>
        <w:t xml:space="preserve"> ψίχουλα από την άλλη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Πάμε</w:t>
      </w:r>
      <w:r>
        <w:rPr>
          <w:rFonts w:eastAsia="Times New Roman" w:cs="Times New Roman"/>
          <w:szCs w:val="24"/>
        </w:rPr>
        <w:t>,</w:t>
      </w:r>
      <w:r w:rsidRPr="00653AFF">
        <w:rPr>
          <w:rFonts w:eastAsia="Times New Roman" w:cs="Times New Roman"/>
          <w:szCs w:val="24"/>
        </w:rPr>
        <w:t xml:space="preserve"> λοιπόν</w:t>
      </w:r>
      <w:r>
        <w:rPr>
          <w:rFonts w:eastAsia="Times New Roman" w:cs="Times New Roman"/>
          <w:szCs w:val="24"/>
        </w:rPr>
        <w:t>,</w:t>
      </w:r>
      <w:r w:rsidRPr="00653AFF">
        <w:rPr>
          <w:rFonts w:eastAsia="Times New Roman" w:cs="Times New Roman"/>
          <w:szCs w:val="24"/>
        </w:rPr>
        <w:t xml:space="preserve"> να δούμε και ένα άλλο παράδειγμα</w:t>
      </w:r>
      <w:r>
        <w:rPr>
          <w:rFonts w:eastAsia="Times New Roman" w:cs="Times New Roman"/>
          <w:szCs w:val="24"/>
        </w:rPr>
        <w:t xml:space="preserve">. </w:t>
      </w:r>
      <w:r w:rsidRPr="00653AFF">
        <w:rPr>
          <w:rFonts w:eastAsia="Times New Roman" w:cs="Times New Roman"/>
          <w:szCs w:val="24"/>
        </w:rPr>
        <w:t>Έχουμε μια οικογένεια η οποία το προηγούμενο διάστημα</w:t>
      </w:r>
      <w:r>
        <w:rPr>
          <w:rFonts w:eastAsia="Times New Roman" w:cs="Times New Roman"/>
          <w:szCs w:val="24"/>
        </w:rPr>
        <w:t>,</w:t>
      </w:r>
      <w:r w:rsidRPr="00653AFF">
        <w:rPr>
          <w:rFonts w:eastAsia="Times New Roman" w:cs="Times New Roman"/>
          <w:szCs w:val="24"/>
        </w:rPr>
        <w:t xml:space="preserve"> λόγω της μερικής αύξησης του εισοδήματος που δώσατε </w:t>
      </w:r>
      <w:r>
        <w:rPr>
          <w:rFonts w:eastAsia="Times New Roman" w:cs="Times New Roman"/>
          <w:szCs w:val="24"/>
        </w:rPr>
        <w:t>-</w:t>
      </w:r>
      <w:r w:rsidRPr="00653AFF">
        <w:rPr>
          <w:rFonts w:eastAsia="Times New Roman" w:cs="Times New Roman"/>
          <w:szCs w:val="24"/>
        </w:rPr>
        <w:t>και πο</w:t>
      </w:r>
      <w:r>
        <w:rPr>
          <w:rFonts w:eastAsia="Times New Roman" w:cs="Times New Roman"/>
          <w:szCs w:val="24"/>
        </w:rPr>
        <w:t>υ αρπάξατε-</w:t>
      </w:r>
      <w:r w:rsidRPr="00653AFF">
        <w:rPr>
          <w:rFonts w:eastAsia="Times New Roman" w:cs="Times New Roman"/>
          <w:szCs w:val="24"/>
        </w:rPr>
        <w:t xml:space="preserve"> σήμερα έχει ένα παιδί και λέτε</w:t>
      </w:r>
      <w:r>
        <w:rPr>
          <w:rFonts w:eastAsia="Times New Roman" w:cs="Times New Roman"/>
          <w:szCs w:val="24"/>
        </w:rPr>
        <w:t>,</w:t>
      </w:r>
      <w:r w:rsidRPr="00653AFF">
        <w:rPr>
          <w:rFonts w:eastAsia="Times New Roman" w:cs="Times New Roman"/>
          <w:szCs w:val="24"/>
        </w:rPr>
        <w:t xml:space="preserve"> θα σας δώσω πίσω 300 ευρώ</w:t>
      </w:r>
      <w:r>
        <w:rPr>
          <w:rFonts w:eastAsia="Times New Roman" w:cs="Times New Roman"/>
          <w:szCs w:val="24"/>
        </w:rPr>
        <w:t>. Μα τ</w:t>
      </w:r>
      <w:r w:rsidRPr="00653AFF">
        <w:rPr>
          <w:rFonts w:eastAsia="Times New Roman" w:cs="Times New Roman"/>
          <w:szCs w:val="24"/>
        </w:rPr>
        <w:t>ου έχετε αρπάξει 400</w:t>
      </w:r>
      <w:r>
        <w:rPr>
          <w:rFonts w:eastAsia="Times New Roman" w:cs="Times New Roman"/>
          <w:szCs w:val="24"/>
        </w:rPr>
        <w:t xml:space="preserve"> ευρώ,</w:t>
      </w:r>
      <w:r w:rsidRPr="00653AFF">
        <w:rPr>
          <w:rFonts w:eastAsia="Times New Roman" w:cs="Times New Roman"/>
          <w:szCs w:val="24"/>
        </w:rPr>
        <w:t xml:space="preserve"> λόγω της μερικής αύξησης και της περικοπής του επιδόματος παιδιού</w:t>
      </w:r>
      <w:r>
        <w:rPr>
          <w:rFonts w:eastAsia="Times New Roman" w:cs="Times New Roman"/>
          <w:szCs w:val="24"/>
        </w:rPr>
        <w:t>. Σε μ</w:t>
      </w:r>
      <w:r w:rsidRPr="00653AFF">
        <w:rPr>
          <w:rFonts w:eastAsia="Times New Roman" w:cs="Times New Roman"/>
          <w:szCs w:val="24"/>
        </w:rPr>
        <w:t>ια άλλη οικογένεια με δύο παιδιά τους έχετε αρπάξει 600</w:t>
      </w:r>
      <w:r>
        <w:rPr>
          <w:rFonts w:eastAsia="Times New Roman" w:cs="Times New Roman"/>
          <w:szCs w:val="24"/>
        </w:rPr>
        <w:t xml:space="preserve"> ευρώ</w:t>
      </w:r>
      <w:r w:rsidRPr="00653AFF">
        <w:rPr>
          <w:rFonts w:eastAsia="Times New Roman" w:cs="Times New Roman"/>
          <w:szCs w:val="24"/>
        </w:rPr>
        <w:t xml:space="preserve"> και τους </w:t>
      </w:r>
      <w:r>
        <w:rPr>
          <w:rFonts w:eastAsia="Times New Roman" w:cs="Times New Roman"/>
          <w:szCs w:val="24"/>
        </w:rPr>
        <w:t>δίνετε</w:t>
      </w:r>
      <w:r w:rsidRPr="00653AFF">
        <w:rPr>
          <w:rFonts w:eastAsia="Times New Roman" w:cs="Times New Roman"/>
          <w:szCs w:val="24"/>
        </w:rPr>
        <w:t xml:space="preserve"> 500</w:t>
      </w:r>
      <w:r>
        <w:rPr>
          <w:rFonts w:eastAsia="Times New Roman" w:cs="Times New Roman"/>
          <w:szCs w:val="24"/>
        </w:rPr>
        <w:t xml:space="preserve"> ευρώ,</w:t>
      </w:r>
      <w:r w:rsidRPr="00653AFF">
        <w:rPr>
          <w:rFonts w:eastAsia="Times New Roman" w:cs="Times New Roman"/>
          <w:szCs w:val="24"/>
        </w:rPr>
        <w:t xml:space="preserve"> λόγω της μερικής αύξησης του μισθού</w:t>
      </w:r>
      <w:r>
        <w:rPr>
          <w:rFonts w:eastAsia="Times New Roman" w:cs="Times New Roman"/>
          <w:szCs w:val="24"/>
        </w:rPr>
        <w:t xml:space="preserve">. </w:t>
      </w:r>
      <w:r w:rsidRPr="00653AFF">
        <w:rPr>
          <w:rFonts w:eastAsia="Times New Roman" w:cs="Times New Roman"/>
          <w:szCs w:val="24"/>
        </w:rPr>
        <w:t xml:space="preserve">Το ίδιο και με </w:t>
      </w:r>
      <w:r>
        <w:rPr>
          <w:rFonts w:eastAsia="Times New Roman" w:cs="Times New Roman"/>
          <w:szCs w:val="24"/>
        </w:rPr>
        <w:t>τα τρία, τ</w:t>
      </w:r>
      <w:r w:rsidRPr="00653AFF">
        <w:rPr>
          <w:rFonts w:eastAsia="Times New Roman" w:cs="Times New Roman"/>
          <w:szCs w:val="24"/>
        </w:rPr>
        <w:t>ο ίδιο και με τα τέσσερα παιδιά</w:t>
      </w:r>
      <w:r>
        <w:rPr>
          <w:rFonts w:eastAsia="Times New Roman" w:cs="Times New Roman"/>
          <w:szCs w:val="24"/>
        </w:rPr>
        <w:t>,</w:t>
      </w:r>
      <w:r w:rsidRPr="00653AFF">
        <w:rPr>
          <w:rFonts w:eastAsia="Times New Roman" w:cs="Times New Roman"/>
          <w:szCs w:val="24"/>
        </w:rPr>
        <w:t xml:space="preserve"> γιατί τα τελευταία χρόνια </w:t>
      </w:r>
      <w:r>
        <w:rPr>
          <w:rFonts w:eastAsia="Times New Roman" w:cs="Times New Roman"/>
          <w:szCs w:val="24"/>
        </w:rPr>
        <w:t>εκατόν πενήντα επτά</w:t>
      </w:r>
      <w:r w:rsidRPr="00653AFF">
        <w:rPr>
          <w:rFonts w:eastAsia="Times New Roman" w:cs="Times New Roman"/>
          <w:szCs w:val="24"/>
        </w:rPr>
        <w:t xml:space="preserve"> χιλιάδες νοικοκυριά έχουν χάσει το επίδομα τέκνων</w:t>
      </w:r>
      <w:r>
        <w:rPr>
          <w:rFonts w:eastAsia="Times New Roman" w:cs="Times New Roman"/>
          <w:szCs w:val="24"/>
        </w:rPr>
        <w:t xml:space="preserve">. </w:t>
      </w:r>
      <w:r w:rsidRPr="00653AFF">
        <w:rPr>
          <w:rFonts w:eastAsia="Times New Roman" w:cs="Times New Roman"/>
          <w:szCs w:val="24"/>
        </w:rPr>
        <w:t>Είναι αλήθεια</w:t>
      </w:r>
      <w:r>
        <w:rPr>
          <w:rFonts w:eastAsia="Times New Roman" w:cs="Times New Roman"/>
          <w:szCs w:val="24"/>
        </w:rPr>
        <w:t>, ναι</w:t>
      </w:r>
      <w:r w:rsidRPr="00653AFF">
        <w:rPr>
          <w:rFonts w:eastAsia="Times New Roman" w:cs="Times New Roman"/>
          <w:szCs w:val="24"/>
        </w:rPr>
        <w:t xml:space="preserve"> </w:t>
      </w:r>
      <w:r>
        <w:rPr>
          <w:rFonts w:eastAsia="Times New Roman" w:cs="Times New Roman"/>
          <w:szCs w:val="24"/>
        </w:rPr>
        <w:t>ή</w:t>
      </w:r>
      <w:r w:rsidRPr="00653AFF">
        <w:rPr>
          <w:rFonts w:eastAsia="Times New Roman" w:cs="Times New Roman"/>
          <w:szCs w:val="24"/>
        </w:rPr>
        <w:t xml:space="preserve"> όχι</w:t>
      </w:r>
      <w:r>
        <w:rPr>
          <w:rFonts w:eastAsia="Times New Roman" w:cs="Times New Roman"/>
          <w:szCs w:val="24"/>
        </w:rPr>
        <w:t>;</w:t>
      </w:r>
      <w:r w:rsidRPr="00653AF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Ογδόντα</w:t>
      </w:r>
      <w:r w:rsidRPr="00653AFF">
        <w:rPr>
          <w:rFonts w:eastAsia="Times New Roman" w:cs="Times New Roman"/>
          <w:szCs w:val="24"/>
        </w:rPr>
        <w:t xml:space="preserve"> χιλιάδες νοικοκυριά έχουν χάσει το επίδομα στέγασης</w:t>
      </w:r>
      <w:r>
        <w:rPr>
          <w:rFonts w:eastAsia="Times New Roman" w:cs="Times New Roman"/>
          <w:szCs w:val="24"/>
        </w:rPr>
        <w:t>.</w:t>
      </w:r>
      <w:r w:rsidRPr="00653AFF">
        <w:rPr>
          <w:rFonts w:eastAsia="Times New Roman" w:cs="Times New Roman"/>
          <w:szCs w:val="24"/>
        </w:rPr>
        <w:t xml:space="preserve"> </w:t>
      </w:r>
      <w:r>
        <w:rPr>
          <w:rFonts w:eastAsia="Times New Roman" w:cs="Times New Roman"/>
          <w:szCs w:val="24"/>
        </w:rPr>
        <w:t xml:space="preserve">Σαράντα πέντε </w:t>
      </w:r>
      <w:r w:rsidRPr="00653AFF">
        <w:rPr>
          <w:rFonts w:eastAsia="Times New Roman" w:cs="Times New Roman"/>
          <w:szCs w:val="24"/>
        </w:rPr>
        <w:t>χιλιάδες νοικοκυριά έχουν χάσει το επίδομα αλληλεγγύης</w:t>
      </w:r>
      <w:r>
        <w:rPr>
          <w:rFonts w:eastAsia="Times New Roman" w:cs="Times New Roman"/>
          <w:szCs w:val="24"/>
        </w:rPr>
        <w:t>.</w:t>
      </w:r>
      <w:r w:rsidRPr="00653AFF">
        <w:rPr>
          <w:rFonts w:eastAsia="Times New Roman" w:cs="Times New Roman"/>
          <w:szCs w:val="24"/>
        </w:rPr>
        <w:t xml:space="preserve"> Και </w:t>
      </w:r>
      <w:r w:rsidRPr="00653AFF">
        <w:rPr>
          <w:rFonts w:eastAsia="Times New Roman" w:cs="Times New Roman"/>
          <w:szCs w:val="24"/>
        </w:rPr>
        <w:lastRenderedPageBreak/>
        <w:t>από πού τ</w:t>
      </w:r>
      <w:r>
        <w:rPr>
          <w:rFonts w:eastAsia="Times New Roman" w:cs="Times New Roman"/>
          <w:szCs w:val="24"/>
        </w:rPr>
        <w:t>α</w:t>
      </w:r>
      <w:r w:rsidRPr="00653AFF">
        <w:rPr>
          <w:rFonts w:eastAsia="Times New Roman" w:cs="Times New Roman"/>
          <w:szCs w:val="24"/>
        </w:rPr>
        <w:t xml:space="preserve"> αρπάξα</w:t>
      </w:r>
      <w:r>
        <w:rPr>
          <w:rFonts w:eastAsia="Times New Roman" w:cs="Times New Roman"/>
          <w:szCs w:val="24"/>
        </w:rPr>
        <w:t>τε;</w:t>
      </w:r>
      <w:r w:rsidRPr="00653AFF">
        <w:rPr>
          <w:rFonts w:eastAsia="Times New Roman" w:cs="Times New Roman"/>
          <w:szCs w:val="24"/>
        </w:rPr>
        <w:t xml:space="preserve"> Από τους ελεύθερους επαγγελματίες</w:t>
      </w:r>
      <w:r>
        <w:rPr>
          <w:rFonts w:eastAsia="Times New Roman" w:cs="Times New Roman"/>
          <w:szCs w:val="24"/>
        </w:rPr>
        <w:t>. Από</w:t>
      </w:r>
      <w:r w:rsidRPr="00653AFF">
        <w:rPr>
          <w:rFonts w:eastAsia="Times New Roman" w:cs="Times New Roman"/>
          <w:szCs w:val="24"/>
        </w:rPr>
        <w:t xml:space="preserve"> τους ελεύθερους επαγγελματίες</w:t>
      </w:r>
      <w:r>
        <w:rPr>
          <w:rFonts w:eastAsia="Times New Roman" w:cs="Times New Roman"/>
          <w:szCs w:val="24"/>
        </w:rPr>
        <w:t>, τους οποίους</w:t>
      </w:r>
      <w:r w:rsidRPr="00653AFF">
        <w:rPr>
          <w:rFonts w:eastAsia="Times New Roman" w:cs="Times New Roman"/>
          <w:szCs w:val="24"/>
        </w:rPr>
        <w:t xml:space="preserve"> έχετε </w:t>
      </w:r>
      <w:proofErr w:type="spellStart"/>
      <w:r w:rsidRPr="00653AFF">
        <w:rPr>
          <w:rFonts w:eastAsia="Times New Roman" w:cs="Times New Roman"/>
          <w:szCs w:val="24"/>
        </w:rPr>
        <w:t>στοχοποιήσει</w:t>
      </w:r>
      <w:proofErr w:type="spellEnd"/>
      <w:r>
        <w:rPr>
          <w:rFonts w:eastAsia="Times New Roman" w:cs="Times New Roman"/>
          <w:szCs w:val="24"/>
        </w:rPr>
        <w:t>,</w:t>
      </w:r>
      <w:r w:rsidRPr="00653AFF">
        <w:rPr>
          <w:rFonts w:eastAsia="Times New Roman" w:cs="Times New Roman"/>
          <w:szCs w:val="24"/>
        </w:rPr>
        <w:t xml:space="preserve"> τους έχετε βάλει τη λαιμητόμο του τεκμαρτού εισοδήματος</w:t>
      </w:r>
      <w:r>
        <w:rPr>
          <w:rFonts w:eastAsia="Times New Roman" w:cs="Times New Roman"/>
          <w:szCs w:val="24"/>
        </w:rPr>
        <w:t xml:space="preserve"> στην</w:t>
      </w:r>
      <w:r w:rsidRPr="00653AFF">
        <w:rPr>
          <w:rFonts w:eastAsia="Times New Roman" w:cs="Times New Roman"/>
          <w:szCs w:val="24"/>
        </w:rPr>
        <w:t xml:space="preserve"> προσπάθεια αναδιάρθρωσης της ελληνικής οικονομίας</w:t>
      </w:r>
      <w:r>
        <w:rPr>
          <w:rFonts w:eastAsia="Times New Roman" w:cs="Times New Roman"/>
          <w:szCs w:val="24"/>
        </w:rPr>
        <w:t xml:space="preserve"> τους πετάτε α</w:t>
      </w:r>
      <w:r w:rsidRPr="00653AFF">
        <w:rPr>
          <w:rFonts w:eastAsia="Times New Roman" w:cs="Times New Roman"/>
          <w:szCs w:val="24"/>
        </w:rPr>
        <w:t>πέξω</w:t>
      </w:r>
      <w:r>
        <w:rPr>
          <w:rFonts w:eastAsia="Times New Roman" w:cs="Times New Roman"/>
          <w:szCs w:val="24"/>
        </w:rPr>
        <w:t>,</w:t>
      </w:r>
      <w:r w:rsidRPr="00653AFF">
        <w:rPr>
          <w:rFonts w:eastAsia="Times New Roman" w:cs="Times New Roman"/>
          <w:szCs w:val="24"/>
        </w:rPr>
        <w:t xml:space="preserve"> για να έχου</w:t>
      </w:r>
      <w:r>
        <w:rPr>
          <w:rFonts w:eastAsia="Times New Roman" w:cs="Times New Roman"/>
          <w:szCs w:val="24"/>
        </w:rPr>
        <w:t>ν</w:t>
      </w:r>
      <w:r w:rsidRPr="00653AFF">
        <w:rPr>
          <w:rFonts w:eastAsia="Times New Roman" w:cs="Times New Roman"/>
          <w:szCs w:val="24"/>
        </w:rPr>
        <w:t xml:space="preserve"> μεγαλύτερη πίτα οι βιομήχανοι</w:t>
      </w:r>
      <w:r>
        <w:rPr>
          <w:rFonts w:eastAsia="Times New Roman" w:cs="Times New Roman"/>
          <w:szCs w:val="24"/>
        </w:rPr>
        <w:t>, οι</w:t>
      </w:r>
      <w:r w:rsidRPr="00653AFF">
        <w:rPr>
          <w:rFonts w:eastAsia="Times New Roman" w:cs="Times New Roman"/>
          <w:szCs w:val="24"/>
        </w:rPr>
        <w:t xml:space="preserve"> εφοπλιστές και </w:t>
      </w:r>
      <w:r>
        <w:rPr>
          <w:rFonts w:eastAsia="Times New Roman" w:cs="Times New Roman"/>
          <w:szCs w:val="24"/>
        </w:rPr>
        <w:t xml:space="preserve">οι </w:t>
      </w:r>
      <w:r w:rsidRPr="00653AFF">
        <w:rPr>
          <w:rFonts w:eastAsia="Times New Roman" w:cs="Times New Roman"/>
          <w:szCs w:val="24"/>
        </w:rPr>
        <w:t>τραπεζίτες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Τι φαίνεται</w:t>
      </w:r>
      <w:r>
        <w:rPr>
          <w:rFonts w:eastAsia="Times New Roman" w:cs="Times New Roman"/>
          <w:szCs w:val="24"/>
        </w:rPr>
        <w:t>; Φαίνεται</w:t>
      </w:r>
      <w:r w:rsidRPr="00653AFF">
        <w:rPr>
          <w:rFonts w:eastAsia="Times New Roman" w:cs="Times New Roman"/>
          <w:szCs w:val="24"/>
        </w:rPr>
        <w:t xml:space="preserve"> σήμερα </w:t>
      </w:r>
      <w:r>
        <w:rPr>
          <w:rFonts w:eastAsia="Times New Roman" w:cs="Times New Roman"/>
          <w:szCs w:val="24"/>
        </w:rPr>
        <w:t xml:space="preserve">και </w:t>
      </w:r>
      <w:r w:rsidRPr="00653AFF">
        <w:rPr>
          <w:rFonts w:eastAsia="Times New Roman" w:cs="Times New Roman"/>
          <w:szCs w:val="24"/>
        </w:rPr>
        <w:t xml:space="preserve">με βάση τα στοιχεία της </w:t>
      </w:r>
      <w:proofErr w:type="spellStart"/>
      <w:r w:rsidRPr="00653AFF">
        <w:rPr>
          <w:rFonts w:eastAsia="Times New Roman" w:cs="Times New Roman"/>
          <w:szCs w:val="24"/>
        </w:rPr>
        <w:t>Eurostat</w:t>
      </w:r>
      <w:proofErr w:type="spellEnd"/>
      <w:r>
        <w:rPr>
          <w:rFonts w:eastAsia="Times New Roman" w:cs="Times New Roman"/>
          <w:szCs w:val="24"/>
        </w:rPr>
        <w:t xml:space="preserve"> </w:t>
      </w:r>
      <w:r w:rsidRPr="00653AFF">
        <w:rPr>
          <w:rFonts w:eastAsia="Times New Roman" w:cs="Times New Roman"/>
          <w:szCs w:val="24"/>
        </w:rPr>
        <w:t xml:space="preserve">το πρώτο τρίμηνο </w:t>
      </w:r>
      <w:r>
        <w:rPr>
          <w:rFonts w:eastAsia="Times New Roman" w:cs="Times New Roman"/>
          <w:szCs w:val="24"/>
        </w:rPr>
        <w:t xml:space="preserve">ότι </w:t>
      </w:r>
      <w:r w:rsidRPr="00653AFF">
        <w:rPr>
          <w:rFonts w:eastAsia="Times New Roman" w:cs="Times New Roman"/>
          <w:szCs w:val="24"/>
        </w:rPr>
        <w:t>οι Έλληνες εργαζόμενοι είναι στη χειρότερη θέση στην Ευρωπαϊκή Ένωση</w:t>
      </w:r>
      <w:r>
        <w:rPr>
          <w:rFonts w:eastAsia="Times New Roman" w:cs="Times New Roman"/>
          <w:szCs w:val="24"/>
        </w:rPr>
        <w:t xml:space="preserve">. </w:t>
      </w:r>
      <w:r w:rsidRPr="00653AFF">
        <w:rPr>
          <w:rFonts w:eastAsia="Times New Roman" w:cs="Times New Roman"/>
          <w:szCs w:val="24"/>
        </w:rPr>
        <w:t xml:space="preserve">Μιλάτε </w:t>
      </w:r>
      <w:r>
        <w:rPr>
          <w:rFonts w:eastAsia="Times New Roman" w:cs="Times New Roman"/>
          <w:szCs w:val="24"/>
        </w:rPr>
        <w:t xml:space="preserve">για το </w:t>
      </w:r>
      <w:r w:rsidRPr="00653AFF">
        <w:rPr>
          <w:rFonts w:eastAsia="Times New Roman" w:cs="Times New Roman"/>
          <w:szCs w:val="24"/>
        </w:rPr>
        <w:t>ότι είμαστε η πρώτη χώρα σε απορροφητικότητα</w:t>
      </w:r>
      <w:r>
        <w:rPr>
          <w:rFonts w:eastAsia="Times New Roman" w:cs="Times New Roman"/>
          <w:szCs w:val="24"/>
        </w:rPr>
        <w:t>,</w:t>
      </w:r>
      <w:r w:rsidRPr="00653AFF">
        <w:rPr>
          <w:rFonts w:eastAsia="Times New Roman" w:cs="Times New Roman"/>
          <w:szCs w:val="24"/>
        </w:rPr>
        <w:t xml:space="preserve"> αλλά ο λαός από την άλλη βρίσκεται σε δεινή</w:t>
      </w:r>
      <w:r>
        <w:rPr>
          <w:rFonts w:eastAsia="Times New Roman" w:cs="Times New Roman"/>
          <w:szCs w:val="24"/>
        </w:rPr>
        <w:t>,</w:t>
      </w:r>
      <w:r w:rsidRPr="00653AFF">
        <w:rPr>
          <w:rFonts w:eastAsia="Times New Roman" w:cs="Times New Roman"/>
          <w:szCs w:val="24"/>
        </w:rPr>
        <w:t xml:space="preserve"> σε απελπιστική θέση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Και τι σας λέει ο τραπεζίτης της Ελλάδας</w:t>
      </w:r>
      <w:r>
        <w:rPr>
          <w:rFonts w:eastAsia="Times New Roman" w:cs="Times New Roman"/>
          <w:szCs w:val="24"/>
        </w:rPr>
        <w:t>, ο</w:t>
      </w:r>
      <w:r w:rsidRPr="00653AFF">
        <w:rPr>
          <w:rFonts w:eastAsia="Times New Roman" w:cs="Times New Roman"/>
          <w:szCs w:val="24"/>
        </w:rPr>
        <w:t xml:space="preserve"> Στουρνάρας</w:t>
      </w:r>
      <w:r>
        <w:rPr>
          <w:rFonts w:eastAsia="Times New Roman" w:cs="Times New Roman"/>
          <w:szCs w:val="24"/>
        </w:rPr>
        <w:t>;</w:t>
      </w:r>
      <w:r w:rsidRPr="00653AFF">
        <w:rPr>
          <w:rFonts w:eastAsia="Times New Roman" w:cs="Times New Roman"/>
          <w:szCs w:val="24"/>
        </w:rPr>
        <w:t xml:space="preserve"> </w:t>
      </w:r>
      <w:r>
        <w:rPr>
          <w:rFonts w:eastAsia="Times New Roman" w:cs="Times New Roman"/>
          <w:szCs w:val="24"/>
        </w:rPr>
        <w:t>Σας λέει, π</w:t>
      </w:r>
      <w:r w:rsidRPr="00653AFF">
        <w:rPr>
          <w:rFonts w:eastAsia="Times New Roman" w:cs="Times New Roman"/>
          <w:szCs w:val="24"/>
        </w:rPr>
        <w:t>ροσέξτε</w:t>
      </w:r>
      <w:r>
        <w:rPr>
          <w:rFonts w:eastAsia="Times New Roman" w:cs="Times New Roman"/>
          <w:szCs w:val="24"/>
        </w:rPr>
        <w:t xml:space="preserve"> μη</w:t>
      </w:r>
      <w:r w:rsidRPr="00653AFF">
        <w:rPr>
          <w:rFonts w:eastAsia="Times New Roman" w:cs="Times New Roman"/>
          <w:szCs w:val="24"/>
        </w:rPr>
        <w:t xml:space="preserve"> δώσετε αυξήσεις</w:t>
      </w:r>
      <w:r>
        <w:rPr>
          <w:rFonts w:eastAsia="Times New Roman" w:cs="Times New Roman"/>
          <w:szCs w:val="24"/>
        </w:rPr>
        <w:t>,</w:t>
      </w:r>
      <w:r w:rsidRPr="00653AFF">
        <w:rPr>
          <w:rFonts w:eastAsia="Times New Roman" w:cs="Times New Roman"/>
          <w:szCs w:val="24"/>
        </w:rPr>
        <w:t xml:space="preserve"> γιατί οι βιομήχανοι δεν </w:t>
      </w:r>
      <w:r>
        <w:rPr>
          <w:rFonts w:eastAsia="Times New Roman" w:cs="Times New Roman"/>
          <w:szCs w:val="24"/>
        </w:rPr>
        <w:t>ανέχονται</w:t>
      </w:r>
      <w:r w:rsidRPr="00653AFF">
        <w:rPr>
          <w:rFonts w:eastAsia="Times New Roman" w:cs="Times New Roman"/>
          <w:szCs w:val="24"/>
        </w:rPr>
        <w:t xml:space="preserve"> κάτι τέτοιο</w:t>
      </w:r>
      <w:r>
        <w:rPr>
          <w:rFonts w:eastAsia="Times New Roman" w:cs="Times New Roman"/>
          <w:szCs w:val="24"/>
        </w:rPr>
        <w:t xml:space="preserve">, </w:t>
      </w:r>
      <w:r w:rsidRPr="00653AFF">
        <w:rPr>
          <w:rFonts w:eastAsia="Times New Roman" w:cs="Times New Roman"/>
          <w:szCs w:val="24"/>
        </w:rPr>
        <w:t xml:space="preserve">γιατί θα πέσουμε σε </w:t>
      </w:r>
      <w:r>
        <w:rPr>
          <w:rFonts w:eastAsia="Times New Roman" w:cs="Times New Roman"/>
          <w:szCs w:val="24"/>
        </w:rPr>
        <w:t>νέα</w:t>
      </w:r>
      <w:r w:rsidRPr="00653AFF">
        <w:rPr>
          <w:rFonts w:eastAsia="Times New Roman" w:cs="Times New Roman"/>
          <w:szCs w:val="24"/>
        </w:rPr>
        <w:t xml:space="preserve"> κρίση</w:t>
      </w:r>
      <w:r>
        <w:rPr>
          <w:rFonts w:eastAsia="Times New Roman" w:cs="Times New Roman"/>
          <w:szCs w:val="24"/>
        </w:rPr>
        <w:t>,</w:t>
      </w:r>
      <w:r w:rsidRPr="00653AFF">
        <w:rPr>
          <w:rFonts w:eastAsia="Times New Roman" w:cs="Times New Roman"/>
          <w:szCs w:val="24"/>
        </w:rPr>
        <w:t xml:space="preserve"> γιατί δεν αντέχει ο προϋπολογισμός</w:t>
      </w:r>
      <w:r>
        <w:rPr>
          <w:rFonts w:eastAsia="Times New Roman" w:cs="Times New Roman"/>
          <w:szCs w:val="24"/>
        </w:rPr>
        <w:t xml:space="preserve">. </w:t>
      </w:r>
      <w:r w:rsidRPr="00653AFF">
        <w:rPr>
          <w:rFonts w:eastAsia="Times New Roman" w:cs="Times New Roman"/>
          <w:szCs w:val="24"/>
        </w:rPr>
        <w:t>Αντέχει όμως ο προϋπολογισμός να δίνει χορηγίες</w:t>
      </w:r>
      <w:r>
        <w:rPr>
          <w:rFonts w:eastAsia="Times New Roman" w:cs="Times New Roman"/>
          <w:szCs w:val="24"/>
        </w:rPr>
        <w:t>,</w:t>
      </w:r>
      <w:r w:rsidRPr="00653AFF">
        <w:rPr>
          <w:rFonts w:eastAsia="Times New Roman" w:cs="Times New Roman"/>
          <w:szCs w:val="24"/>
        </w:rPr>
        <w:t xml:space="preserve"> ενίσχυσ</w:t>
      </w:r>
      <w:r>
        <w:rPr>
          <w:rFonts w:eastAsia="Times New Roman" w:cs="Times New Roman"/>
          <w:szCs w:val="24"/>
        </w:rPr>
        <w:t>η,</w:t>
      </w:r>
      <w:r w:rsidRPr="00653AFF">
        <w:rPr>
          <w:rFonts w:eastAsia="Times New Roman" w:cs="Times New Roman"/>
          <w:szCs w:val="24"/>
        </w:rPr>
        <w:t xml:space="preserve"> επιδοτήσεις και φοροαπαλλαγές στους τραπεζικούς ομίλους</w:t>
      </w:r>
      <w:r>
        <w:rPr>
          <w:rFonts w:eastAsia="Times New Roman" w:cs="Times New Roman"/>
          <w:szCs w:val="24"/>
        </w:rPr>
        <w:t>, οι οποίοι</w:t>
      </w:r>
      <w:r w:rsidRPr="00653AFF">
        <w:rPr>
          <w:rFonts w:eastAsia="Times New Roman" w:cs="Times New Roman"/>
          <w:szCs w:val="24"/>
        </w:rPr>
        <w:t xml:space="preserve"> απολαμβάνουν τον αναβαλλόμενο φόρο των τραπεζών</w:t>
      </w:r>
      <w:r>
        <w:rPr>
          <w:rFonts w:eastAsia="Times New Roman" w:cs="Times New Roman"/>
          <w:szCs w:val="24"/>
        </w:rPr>
        <w:t>.</w:t>
      </w:r>
      <w:r w:rsidRPr="00653AF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Ή </w:t>
      </w:r>
      <w:r w:rsidRPr="00653AFF">
        <w:rPr>
          <w:rFonts w:eastAsia="Times New Roman" w:cs="Times New Roman"/>
          <w:szCs w:val="24"/>
        </w:rPr>
        <w:t>στους στρατηγικούς επενδυτές που</w:t>
      </w:r>
      <w:r>
        <w:rPr>
          <w:rFonts w:eastAsia="Times New Roman" w:cs="Times New Roman"/>
          <w:szCs w:val="24"/>
        </w:rPr>
        <w:t xml:space="preserve">, </w:t>
      </w:r>
      <w:r w:rsidRPr="00653AFF">
        <w:rPr>
          <w:rFonts w:eastAsia="Times New Roman" w:cs="Times New Roman"/>
          <w:szCs w:val="24"/>
        </w:rPr>
        <w:t>μάλιστα</w:t>
      </w:r>
      <w:r>
        <w:rPr>
          <w:rFonts w:eastAsia="Times New Roman" w:cs="Times New Roman"/>
          <w:szCs w:val="24"/>
        </w:rPr>
        <w:t>,</w:t>
      </w:r>
      <w:r w:rsidRPr="00653AFF">
        <w:rPr>
          <w:rFonts w:eastAsia="Times New Roman" w:cs="Times New Roman"/>
          <w:szCs w:val="24"/>
        </w:rPr>
        <w:t xml:space="preserve"> τη δυτική Αττική επισκέφθηκε </w:t>
      </w:r>
      <w:r>
        <w:rPr>
          <w:rFonts w:eastAsia="Times New Roman" w:cs="Times New Roman"/>
          <w:szCs w:val="24"/>
        </w:rPr>
        <w:t>ο</w:t>
      </w:r>
      <w:r w:rsidRPr="00653AFF">
        <w:rPr>
          <w:rFonts w:eastAsia="Times New Roman" w:cs="Times New Roman"/>
          <w:szCs w:val="24"/>
        </w:rPr>
        <w:t xml:space="preserve"> αγαπητός σας Υπουργός των Ηνωμένων Πολιτειών</w:t>
      </w:r>
      <w:r>
        <w:rPr>
          <w:rFonts w:eastAsia="Times New Roman" w:cs="Times New Roman"/>
          <w:szCs w:val="24"/>
        </w:rPr>
        <w:t>,</w:t>
      </w:r>
      <w:r w:rsidRPr="00653AFF">
        <w:rPr>
          <w:rFonts w:eastAsia="Times New Roman" w:cs="Times New Roman"/>
          <w:szCs w:val="24"/>
        </w:rPr>
        <w:t xml:space="preserve"> έτσι ώστε να φέρει κι άλλους στρατηγικούς επενδυτές στ</w:t>
      </w:r>
      <w:r>
        <w:rPr>
          <w:rFonts w:eastAsia="Times New Roman" w:cs="Times New Roman"/>
          <w:szCs w:val="24"/>
        </w:rPr>
        <w:t xml:space="preserve">ο </w:t>
      </w:r>
      <w:r w:rsidRPr="00653AFF">
        <w:rPr>
          <w:rFonts w:eastAsia="Times New Roman" w:cs="Times New Roman"/>
          <w:szCs w:val="24"/>
        </w:rPr>
        <w:t>πλαίσι</w:t>
      </w:r>
      <w:r>
        <w:rPr>
          <w:rFonts w:eastAsia="Times New Roman" w:cs="Times New Roman"/>
          <w:szCs w:val="24"/>
        </w:rPr>
        <w:t>ο</w:t>
      </w:r>
      <w:r w:rsidRPr="00653AFF">
        <w:rPr>
          <w:rFonts w:eastAsia="Times New Roman" w:cs="Times New Roman"/>
          <w:szCs w:val="24"/>
        </w:rPr>
        <w:t xml:space="preserve"> του ανταγωνισμού και την πρωτοκαθεδρία </w:t>
      </w:r>
      <w:r>
        <w:rPr>
          <w:rFonts w:eastAsia="Times New Roman" w:cs="Times New Roman"/>
          <w:szCs w:val="24"/>
        </w:rPr>
        <w:t>με το</w:t>
      </w:r>
      <w:r w:rsidRPr="00653AFF">
        <w:rPr>
          <w:rFonts w:eastAsia="Times New Roman" w:cs="Times New Roman"/>
          <w:szCs w:val="24"/>
        </w:rPr>
        <w:t xml:space="preserve"> </w:t>
      </w:r>
      <w:proofErr w:type="spellStart"/>
      <w:r>
        <w:rPr>
          <w:rFonts w:eastAsia="Times New Roman" w:cs="Times New Roman"/>
          <w:szCs w:val="24"/>
        </w:rPr>
        <w:t>ευρω</w:t>
      </w:r>
      <w:r w:rsidRPr="00653AFF">
        <w:rPr>
          <w:rFonts w:eastAsia="Times New Roman" w:cs="Times New Roman"/>
          <w:szCs w:val="24"/>
        </w:rPr>
        <w:t>ασιατικό</w:t>
      </w:r>
      <w:proofErr w:type="spellEnd"/>
      <w:r w:rsidRPr="00653AFF">
        <w:rPr>
          <w:rFonts w:eastAsia="Times New Roman" w:cs="Times New Roman"/>
          <w:szCs w:val="24"/>
        </w:rPr>
        <w:t xml:space="preserve"> στρατόπεδο και να πάρει ό</w:t>
      </w:r>
      <w:r>
        <w:rPr>
          <w:rFonts w:eastAsia="Times New Roman" w:cs="Times New Roman"/>
          <w:szCs w:val="24"/>
        </w:rPr>
        <w:t>,</w:t>
      </w:r>
      <w:r w:rsidRPr="00653AFF">
        <w:rPr>
          <w:rFonts w:eastAsia="Times New Roman" w:cs="Times New Roman"/>
          <w:szCs w:val="24"/>
        </w:rPr>
        <w:t xml:space="preserve">τι </w:t>
      </w:r>
      <w:r w:rsidRPr="00633851">
        <w:rPr>
          <w:rFonts w:eastAsia="Times New Roman" w:cs="Times New Roman"/>
          <w:szCs w:val="24"/>
        </w:rPr>
        <w:lastRenderedPageBreak/>
        <w:t xml:space="preserve">ελεύθερο χώρο </w:t>
      </w:r>
      <w:r w:rsidRPr="00653AFF">
        <w:rPr>
          <w:rFonts w:eastAsia="Times New Roman" w:cs="Times New Roman"/>
          <w:szCs w:val="24"/>
        </w:rPr>
        <w:t xml:space="preserve">έχει μέχρι τώρα </w:t>
      </w:r>
      <w:r>
        <w:rPr>
          <w:rFonts w:eastAsia="Times New Roman" w:cs="Times New Roman"/>
          <w:szCs w:val="24"/>
        </w:rPr>
        <w:t>ο</w:t>
      </w:r>
      <w:r w:rsidRPr="00653AFF">
        <w:rPr>
          <w:rFonts w:eastAsia="Times New Roman" w:cs="Times New Roman"/>
          <w:szCs w:val="24"/>
        </w:rPr>
        <w:t xml:space="preserve"> λαός της δυτικής Αττικής</w:t>
      </w:r>
      <w:r>
        <w:rPr>
          <w:rFonts w:eastAsia="Times New Roman" w:cs="Times New Roman"/>
          <w:szCs w:val="24"/>
        </w:rPr>
        <w:t>.</w:t>
      </w:r>
      <w:r w:rsidRPr="00653AFF">
        <w:rPr>
          <w:rFonts w:eastAsia="Times New Roman" w:cs="Times New Roman"/>
          <w:szCs w:val="24"/>
        </w:rPr>
        <w:t xml:space="preserve"> Του</w:t>
      </w:r>
      <w:r>
        <w:rPr>
          <w:rFonts w:eastAsia="Times New Roman" w:cs="Times New Roman"/>
          <w:szCs w:val="24"/>
        </w:rPr>
        <w:t>ς</w:t>
      </w:r>
      <w:r w:rsidRPr="00653AFF">
        <w:rPr>
          <w:rFonts w:eastAsia="Times New Roman" w:cs="Times New Roman"/>
          <w:szCs w:val="24"/>
        </w:rPr>
        <w:t xml:space="preserve"> παραχωρείτ</w:t>
      </w:r>
      <w:r>
        <w:rPr>
          <w:rFonts w:eastAsia="Times New Roman" w:cs="Times New Roman"/>
          <w:szCs w:val="24"/>
        </w:rPr>
        <w:t>ε</w:t>
      </w:r>
      <w:r w:rsidRPr="00653AFF">
        <w:rPr>
          <w:rFonts w:eastAsia="Times New Roman" w:cs="Times New Roman"/>
          <w:szCs w:val="24"/>
        </w:rPr>
        <w:t xml:space="preserve"> </w:t>
      </w:r>
      <w:r w:rsidRPr="00633851">
        <w:rPr>
          <w:rFonts w:eastAsia="Times New Roman" w:cs="Times New Roman"/>
          <w:szCs w:val="24"/>
        </w:rPr>
        <w:t xml:space="preserve">γρήγορα, έγκαιρα </w:t>
      </w:r>
      <w:r w:rsidRPr="00653AFF">
        <w:rPr>
          <w:rFonts w:eastAsia="Times New Roman" w:cs="Times New Roman"/>
          <w:szCs w:val="24"/>
        </w:rPr>
        <w:t>λιμάνια</w:t>
      </w:r>
      <w:r>
        <w:rPr>
          <w:rFonts w:eastAsia="Times New Roman" w:cs="Times New Roman"/>
          <w:szCs w:val="24"/>
        </w:rPr>
        <w:t>,</w:t>
      </w:r>
      <w:r w:rsidRPr="00653AFF">
        <w:rPr>
          <w:rFonts w:eastAsia="Times New Roman" w:cs="Times New Roman"/>
          <w:szCs w:val="24"/>
        </w:rPr>
        <w:t xml:space="preserve"> υποδομές και ό</w:t>
      </w:r>
      <w:r>
        <w:rPr>
          <w:rFonts w:eastAsia="Times New Roman" w:cs="Times New Roman"/>
          <w:szCs w:val="24"/>
        </w:rPr>
        <w:t>,</w:t>
      </w:r>
      <w:r w:rsidRPr="00653AFF">
        <w:rPr>
          <w:rFonts w:eastAsia="Times New Roman" w:cs="Times New Roman"/>
          <w:szCs w:val="24"/>
        </w:rPr>
        <w:t>τι άλλο χρειαστούν να κερδοσκοπήσουν</w:t>
      </w:r>
      <w:r>
        <w:rPr>
          <w:rFonts w:eastAsia="Times New Roman" w:cs="Times New Roman"/>
          <w:szCs w:val="24"/>
        </w:rPr>
        <w:t xml:space="preserve">. </w:t>
      </w:r>
      <w:r w:rsidRPr="00653AFF">
        <w:rPr>
          <w:rFonts w:eastAsia="Times New Roman" w:cs="Times New Roman"/>
          <w:szCs w:val="24"/>
        </w:rPr>
        <w:t xml:space="preserve">Σας τραβάνε το </w:t>
      </w:r>
      <w:r>
        <w:rPr>
          <w:rFonts w:eastAsia="Times New Roman" w:cs="Times New Roman"/>
          <w:szCs w:val="24"/>
        </w:rPr>
        <w:t>αυτάκι</w:t>
      </w:r>
      <w:r w:rsidRPr="00653AFF">
        <w:rPr>
          <w:rFonts w:eastAsia="Times New Roman" w:cs="Times New Roman"/>
          <w:szCs w:val="24"/>
        </w:rPr>
        <w:t xml:space="preserve"> και οι βιομήχανοι και </w:t>
      </w:r>
      <w:r>
        <w:rPr>
          <w:rFonts w:eastAsia="Times New Roman" w:cs="Times New Roman"/>
          <w:szCs w:val="24"/>
        </w:rPr>
        <w:t xml:space="preserve">οι </w:t>
      </w:r>
      <w:r w:rsidRPr="00653AFF">
        <w:rPr>
          <w:rFonts w:eastAsia="Times New Roman" w:cs="Times New Roman"/>
          <w:szCs w:val="24"/>
        </w:rPr>
        <w:t>εφοπλιστές και εσείς χορεύετ</w:t>
      </w:r>
      <w:r>
        <w:rPr>
          <w:rFonts w:eastAsia="Times New Roman" w:cs="Times New Roman"/>
          <w:szCs w:val="24"/>
        </w:rPr>
        <w:t>ε</w:t>
      </w:r>
      <w:r w:rsidRPr="00653AFF">
        <w:rPr>
          <w:rFonts w:eastAsia="Times New Roman" w:cs="Times New Roman"/>
          <w:szCs w:val="24"/>
        </w:rPr>
        <w:t xml:space="preserve"> σε αυτό το</w:t>
      </w:r>
      <w:r>
        <w:rPr>
          <w:rFonts w:eastAsia="Times New Roman" w:cs="Times New Roman"/>
          <w:szCs w:val="24"/>
        </w:rPr>
        <w:t>ν</w:t>
      </w:r>
      <w:r w:rsidRPr="00653AFF">
        <w:rPr>
          <w:rFonts w:eastAsia="Times New Roman" w:cs="Times New Roman"/>
          <w:szCs w:val="24"/>
        </w:rPr>
        <w:t xml:space="preserve"> ρυθμό</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Εκείνο</w:t>
      </w:r>
      <w:r>
        <w:rPr>
          <w:rFonts w:eastAsia="Times New Roman" w:cs="Times New Roman"/>
          <w:szCs w:val="24"/>
        </w:rPr>
        <w:t>,</w:t>
      </w:r>
      <w:r w:rsidRPr="00653AFF">
        <w:rPr>
          <w:rFonts w:eastAsia="Times New Roman" w:cs="Times New Roman"/>
          <w:szCs w:val="24"/>
        </w:rPr>
        <w:t xml:space="preserve"> λοιπόν</w:t>
      </w:r>
      <w:r>
        <w:rPr>
          <w:rFonts w:eastAsia="Times New Roman" w:cs="Times New Roman"/>
          <w:szCs w:val="24"/>
        </w:rPr>
        <w:t>,</w:t>
      </w:r>
      <w:r w:rsidRPr="00653AFF">
        <w:rPr>
          <w:rFonts w:eastAsia="Times New Roman" w:cs="Times New Roman"/>
          <w:szCs w:val="24"/>
        </w:rPr>
        <w:t xml:space="preserve"> που φαίνεται είναι ότι και το σημερινό σας νομοσχέδιο έχει στόχο και σκοπό την ενίσχυση της κερδοφορίας του κεφαλαίου</w:t>
      </w:r>
      <w:r>
        <w:rPr>
          <w:rFonts w:eastAsia="Times New Roman" w:cs="Times New Roman"/>
          <w:szCs w:val="24"/>
        </w:rPr>
        <w:t>.</w:t>
      </w:r>
      <w:r w:rsidRPr="00653AFF">
        <w:rPr>
          <w:rFonts w:eastAsia="Times New Roman" w:cs="Times New Roman"/>
          <w:szCs w:val="24"/>
        </w:rPr>
        <w:t xml:space="preserve"> Κλείνει</w:t>
      </w:r>
      <w:r>
        <w:rPr>
          <w:rFonts w:eastAsia="Times New Roman" w:cs="Times New Roman"/>
          <w:szCs w:val="24"/>
        </w:rPr>
        <w:t xml:space="preserve"> σε</w:t>
      </w:r>
      <w:r w:rsidRPr="00653AFF">
        <w:rPr>
          <w:rFonts w:eastAsia="Times New Roman" w:cs="Times New Roman"/>
          <w:szCs w:val="24"/>
        </w:rPr>
        <w:t xml:space="preserve"> όλες τις παραγράφους και σε όλα τα άρθρα</w:t>
      </w:r>
      <w:r>
        <w:rPr>
          <w:rFonts w:eastAsia="Times New Roman" w:cs="Times New Roman"/>
          <w:szCs w:val="24"/>
        </w:rPr>
        <w:t xml:space="preserve"> τ</w:t>
      </w:r>
      <w:r w:rsidRPr="00653AFF">
        <w:rPr>
          <w:rFonts w:eastAsia="Times New Roman" w:cs="Times New Roman"/>
          <w:szCs w:val="24"/>
        </w:rPr>
        <w:t>ην επιτάχυνση των διαδικασιών σε αυτή</w:t>
      </w:r>
      <w:r w:rsidR="00B96EC6">
        <w:rPr>
          <w:rFonts w:eastAsia="Times New Roman" w:cs="Times New Roman"/>
          <w:szCs w:val="24"/>
        </w:rPr>
        <w:t>ν</w:t>
      </w:r>
      <w:r w:rsidRPr="00653AFF">
        <w:rPr>
          <w:rFonts w:eastAsia="Times New Roman" w:cs="Times New Roman"/>
          <w:szCs w:val="24"/>
        </w:rPr>
        <w:t xml:space="preserve"> την κατεύθυνση και βάζει τα δύο πόδια σε ένα παπούτσι των εργαζομένων</w:t>
      </w:r>
      <w:r>
        <w:rPr>
          <w:rFonts w:eastAsia="Times New Roman" w:cs="Times New Roman"/>
          <w:szCs w:val="24"/>
        </w:rPr>
        <w:t xml:space="preserve">, ώστε </w:t>
      </w:r>
      <w:r w:rsidRPr="00653AFF">
        <w:rPr>
          <w:rFonts w:eastAsia="Times New Roman" w:cs="Times New Roman"/>
          <w:szCs w:val="24"/>
        </w:rPr>
        <w:t>να διαχειριστούν αυτή</w:t>
      </w:r>
      <w:r w:rsidR="005303D6">
        <w:rPr>
          <w:rFonts w:eastAsia="Times New Roman" w:cs="Times New Roman"/>
          <w:szCs w:val="24"/>
        </w:rPr>
        <w:t>ν</w:t>
      </w:r>
      <w:r w:rsidRPr="00653AFF">
        <w:rPr>
          <w:rFonts w:eastAsia="Times New Roman" w:cs="Times New Roman"/>
          <w:szCs w:val="24"/>
        </w:rPr>
        <w:t xml:space="preserve"> την επιλογή</w:t>
      </w:r>
      <w:r>
        <w:rPr>
          <w:rFonts w:eastAsia="Times New Roman" w:cs="Times New Roman"/>
          <w:szCs w:val="24"/>
        </w:rPr>
        <w:t xml:space="preserve"> σας. </w:t>
      </w:r>
    </w:p>
    <w:p>
      <w:pPr>
        <w:spacing w:line="600" w:lineRule="auto"/>
        <w:ind w:firstLine="720"/>
        <w:contextualSpacing/>
        <w:jc w:val="both"/>
        <w:rPr>
          <w:rFonts w:eastAsia="Times New Roman" w:cs="Times New Roman"/>
          <w:szCs w:val="24"/>
        </w:rPr>
      </w:pPr>
      <w:r w:rsidRPr="00653AFF">
        <w:rPr>
          <w:rFonts w:eastAsia="Times New Roman" w:cs="Times New Roman"/>
          <w:szCs w:val="24"/>
        </w:rPr>
        <w:t>Τα άλλα κόμματα δεν μπορούν να σας φέρουν αντίρρηση</w:t>
      </w:r>
      <w:r>
        <w:rPr>
          <w:rFonts w:eastAsia="Times New Roman" w:cs="Times New Roman"/>
          <w:szCs w:val="24"/>
        </w:rPr>
        <w:t>,</w:t>
      </w:r>
      <w:r w:rsidRPr="00653AFF">
        <w:rPr>
          <w:rFonts w:eastAsia="Times New Roman" w:cs="Times New Roman"/>
          <w:szCs w:val="24"/>
        </w:rPr>
        <w:t xml:space="preserve"> γιατί ακριβώς έχουν τον ίδιο στρατηγικό στόχο</w:t>
      </w:r>
      <w:r>
        <w:rPr>
          <w:rFonts w:eastAsia="Times New Roman" w:cs="Times New Roman"/>
          <w:szCs w:val="24"/>
        </w:rPr>
        <w:t>,</w:t>
      </w:r>
      <w:r w:rsidRPr="00653AFF">
        <w:rPr>
          <w:rFonts w:eastAsia="Times New Roman" w:cs="Times New Roman"/>
          <w:szCs w:val="24"/>
        </w:rPr>
        <w:t xml:space="preserve"> την εξυπηρέτηση σα</w:t>
      </w:r>
      <w:r>
        <w:rPr>
          <w:rFonts w:eastAsia="Times New Roman" w:cs="Times New Roman"/>
          <w:szCs w:val="24"/>
        </w:rPr>
        <w:t>ν</w:t>
      </w:r>
      <w:r w:rsidRPr="00653AFF">
        <w:rPr>
          <w:rFonts w:eastAsia="Times New Roman" w:cs="Times New Roman"/>
          <w:szCs w:val="24"/>
        </w:rPr>
        <w:t xml:space="preserve"> κόμματα που υπηρετούν το κεφάλαιο των συμφερόντων</w:t>
      </w:r>
      <w:r>
        <w:rPr>
          <w:rFonts w:eastAsia="Times New Roman" w:cs="Times New Roman"/>
          <w:szCs w:val="24"/>
        </w:rPr>
        <w:t>,</w:t>
      </w:r>
      <w:r w:rsidRPr="00653AFF">
        <w:rPr>
          <w:rFonts w:eastAsia="Times New Roman" w:cs="Times New Roman"/>
          <w:szCs w:val="24"/>
        </w:rPr>
        <w:t xml:space="preserve"> των μονοπωλίων και των ομίλων</w:t>
      </w:r>
      <w:r>
        <w:rPr>
          <w:rFonts w:eastAsia="Times New Roman" w:cs="Times New Roman"/>
          <w:szCs w:val="24"/>
        </w:rPr>
        <w:t xml:space="preserve">. </w:t>
      </w:r>
      <w:r w:rsidRPr="00653AFF">
        <w:rPr>
          <w:rFonts w:eastAsia="Times New Roman" w:cs="Times New Roman"/>
          <w:szCs w:val="24"/>
        </w:rPr>
        <w:t>Προσπαθείτε να αποπροσανατολίσε</w:t>
      </w:r>
      <w:r>
        <w:rPr>
          <w:rFonts w:eastAsia="Times New Roman" w:cs="Times New Roman"/>
          <w:szCs w:val="24"/>
        </w:rPr>
        <w:t>τε</w:t>
      </w:r>
      <w:r w:rsidRPr="00653AFF">
        <w:rPr>
          <w:rFonts w:eastAsia="Times New Roman" w:cs="Times New Roman"/>
          <w:szCs w:val="24"/>
        </w:rPr>
        <w:t xml:space="preserve"> την κοινή γνώμη μέσω των λίγων ψίχουλ</w:t>
      </w:r>
      <w:r>
        <w:rPr>
          <w:rFonts w:eastAsia="Times New Roman" w:cs="Times New Roman"/>
          <w:szCs w:val="24"/>
        </w:rPr>
        <w:t>ων</w:t>
      </w:r>
      <w:r w:rsidRPr="00653AFF">
        <w:rPr>
          <w:rFonts w:eastAsia="Times New Roman" w:cs="Times New Roman"/>
          <w:szCs w:val="24"/>
        </w:rPr>
        <w:t xml:space="preserve"> που πάτε να τους πετάξετε</w:t>
      </w:r>
      <w:r>
        <w:rPr>
          <w:rFonts w:eastAsia="Times New Roman" w:cs="Times New Roman"/>
          <w:szCs w:val="24"/>
        </w:rPr>
        <w:t>,</w:t>
      </w:r>
      <w:r w:rsidRPr="00653AFF">
        <w:rPr>
          <w:rFonts w:eastAsia="Times New Roman" w:cs="Times New Roman"/>
          <w:szCs w:val="24"/>
        </w:rPr>
        <w:t xml:space="preserve"> αλλά και μέσα από μία εικονική αντιπαράθεση</w:t>
      </w:r>
      <w:r>
        <w:rPr>
          <w:rFonts w:eastAsia="Times New Roman" w:cs="Times New Roman"/>
          <w:szCs w:val="24"/>
        </w:rPr>
        <w:t xml:space="preserve">. </w:t>
      </w:r>
      <w:r w:rsidRPr="00653AFF">
        <w:rPr>
          <w:rFonts w:eastAsia="Times New Roman" w:cs="Times New Roman"/>
          <w:szCs w:val="24"/>
        </w:rPr>
        <w:t xml:space="preserve">Είναι γεγονός πως </w:t>
      </w:r>
      <w:r>
        <w:rPr>
          <w:rFonts w:eastAsia="Times New Roman" w:cs="Times New Roman"/>
          <w:szCs w:val="24"/>
        </w:rPr>
        <w:t>πάτε</w:t>
      </w:r>
      <w:r w:rsidRPr="00653AFF">
        <w:rPr>
          <w:rFonts w:eastAsia="Times New Roman" w:cs="Times New Roman"/>
          <w:szCs w:val="24"/>
        </w:rPr>
        <w:t xml:space="preserve"> να βάλετε τον χώρο της </w:t>
      </w:r>
      <w:r>
        <w:rPr>
          <w:rFonts w:eastAsia="Times New Roman" w:cs="Times New Roman"/>
          <w:szCs w:val="24"/>
        </w:rPr>
        <w:t>ΔΕΘ</w:t>
      </w:r>
      <w:r w:rsidRPr="00653AFF">
        <w:rPr>
          <w:rFonts w:eastAsia="Times New Roman" w:cs="Times New Roman"/>
          <w:szCs w:val="24"/>
        </w:rPr>
        <w:t xml:space="preserve"> στο χέρι </w:t>
      </w:r>
      <w:r>
        <w:rPr>
          <w:rFonts w:eastAsia="Times New Roman" w:cs="Times New Roman"/>
          <w:szCs w:val="24"/>
        </w:rPr>
        <w:t>-</w:t>
      </w:r>
      <w:r w:rsidRPr="00653AFF">
        <w:rPr>
          <w:rFonts w:eastAsia="Times New Roman" w:cs="Times New Roman"/>
          <w:szCs w:val="24"/>
        </w:rPr>
        <w:t>και θα το αναλύσουμε και αργότερα</w:t>
      </w:r>
      <w:r>
        <w:rPr>
          <w:rFonts w:eastAsia="Times New Roman" w:cs="Times New Roman"/>
          <w:szCs w:val="24"/>
        </w:rPr>
        <w:t>-</w:t>
      </w:r>
      <w:r w:rsidRPr="00653AFF">
        <w:rPr>
          <w:rFonts w:eastAsia="Times New Roman" w:cs="Times New Roman"/>
          <w:szCs w:val="24"/>
        </w:rPr>
        <w:t xml:space="preserve"> όπως π</w:t>
      </w:r>
      <w:r>
        <w:rPr>
          <w:rFonts w:eastAsia="Times New Roman" w:cs="Times New Roman"/>
          <w:szCs w:val="24"/>
        </w:rPr>
        <w:t xml:space="preserve">άτε </w:t>
      </w:r>
      <w:r w:rsidRPr="00653AFF">
        <w:rPr>
          <w:rFonts w:eastAsia="Times New Roman" w:cs="Times New Roman"/>
          <w:szCs w:val="24"/>
        </w:rPr>
        <w:t>να βά</w:t>
      </w:r>
      <w:r>
        <w:rPr>
          <w:rFonts w:eastAsia="Times New Roman" w:cs="Times New Roman"/>
          <w:szCs w:val="24"/>
        </w:rPr>
        <w:t>λ</w:t>
      </w:r>
      <w:r w:rsidRPr="00653AFF">
        <w:rPr>
          <w:rFonts w:eastAsia="Times New Roman" w:cs="Times New Roman"/>
          <w:szCs w:val="24"/>
        </w:rPr>
        <w:t>ετε</w:t>
      </w:r>
      <w:r>
        <w:rPr>
          <w:rFonts w:eastAsia="Times New Roman" w:cs="Times New Roman"/>
          <w:szCs w:val="24"/>
        </w:rPr>
        <w:t xml:space="preserve"> και</w:t>
      </w:r>
      <w:r w:rsidRPr="00653AFF">
        <w:rPr>
          <w:rFonts w:eastAsia="Times New Roman" w:cs="Times New Roman"/>
          <w:szCs w:val="24"/>
        </w:rPr>
        <w:t xml:space="preserve"> κάθε δημόσιο χώρο στο χέρι και να τον εμπορευματοπο</w:t>
      </w:r>
      <w:r>
        <w:rPr>
          <w:rFonts w:eastAsia="Times New Roman" w:cs="Times New Roman"/>
          <w:szCs w:val="24"/>
        </w:rPr>
        <w:t>ιήσετε. Και</w:t>
      </w:r>
      <w:r w:rsidRPr="00653AFF">
        <w:rPr>
          <w:rFonts w:eastAsia="Times New Roman" w:cs="Times New Roman"/>
          <w:szCs w:val="24"/>
        </w:rPr>
        <w:t xml:space="preserve"> ακριβώς όλες οι υποδομές και </w:t>
      </w:r>
      <w:r>
        <w:rPr>
          <w:rFonts w:eastAsia="Times New Roman" w:cs="Times New Roman"/>
          <w:szCs w:val="24"/>
        </w:rPr>
        <w:t xml:space="preserve">όλα </w:t>
      </w:r>
      <w:r w:rsidRPr="00653AFF">
        <w:rPr>
          <w:rFonts w:eastAsia="Times New Roman" w:cs="Times New Roman"/>
          <w:szCs w:val="24"/>
        </w:rPr>
        <w:t>τα μέτρα που παίρνετε</w:t>
      </w:r>
      <w:r>
        <w:rPr>
          <w:rFonts w:eastAsia="Times New Roman" w:cs="Times New Roman"/>
          <w:szCs w:val="24"/>
        </w:rPr>
        <w:t>, είναι</w:t>
      </w:r>
      <w:r w:rsidRPr="00653AFF">
        <w:rPr>
          <w:rFonts w:eastAsia="Times New Roman" w:cs="Times New Roman"/>
          <w:szCs w:val="24"/>
        </w:rPr>
        <w:t xml:space="preserve"> σε αυτή</w:t>
      </w:r>
      <w:r w:rsidR="005303D6">
        <w:rPr>
          <w:rFonts w:eastAsia="Times New Roman" w:cs="Times New Roman"/>
          <w:szCs w:val="24"/>
        </w:rPr>
        <w:t>ν</w:t>
      </w:r>
      <w:r w:rsidRPr="00653AFF">
        <w:rPr>
          <w:rFonts w:eastAsia="Times New Roman" w:cs="Times New Roman"/>
          <w:szCs w:val="24"/>
        </w:rPr>
        <w:t xml:space="preserve"> την κατεύθυνση</w:t>
      </w:r>
      <w:r>
        <w:rPr>
          <w:rFonts w:eastAsia="Times New Roman" w:cs="Times New Roman"/>
          <w:szCs w:val="24"/>
        </w:rPr>
        <w:t>.</w:t>
      </w:r>
    </w:p>
    <w:p>
      <w:pPr>
        <w:spacing w:line="600" w:lineRule="auto"/>
        <w:ind w:firstLine="720"/>
        <w:contextualSpacing/>
        <w:jc w:val="both"/>
        <w:rPr>
          <w:rFonts w:eastAsia="Times New Roman" w:cs="Times New Roman"/>
          <w:szCs w:val="24"/>
        </w:rPr>
      </w:pPr>
      <w:r w:rsidRPr="00633851">
        <w:rPr>
          <w:rFonts w:eastAsia="Times New Roman" w:cs="Times New Roman"/>
          <w:b/>
          <w:bCs/>
          <w:szCs w:val="24"/>
        </w:rPr>
        <w:t xml:space="preserve">ΠΡΟΕΔΡΕΥΩΝ (Ιωάννης </w:t>
      </w:r>
      <w:proofErr w:type="spellStart"/>
      <w:r w:rsidRPr="00633851">
        <w:rPr>
          <w:rFonts w:eastAsia="Times New Roman" w:cs="Times New Roman"/>
          <w:b/>
          <w:bCs/>
          <w:szCs w:val="24"/>
        </w:rPr>
        <w:t>Πλακιωτάκης</w:t>
      </w:r>
      <w:proofErr w:type="spellEnd"/>
      <w:r w:rsidRPr="00633851">
        <w:rPr>
          <w:rFonts w:eastAsia="Times New Roman" w:cs="Times New Roman"/>
          <w:b/>
          <w:bCs/>
          <w:szCs w:val="24"/>
        </w:rPr>
        <w:t xml:space="preserve">): </w:t>
      </w:r>
      <w:r w:rsidRPr="00653AFF">
        <w:rPr>
          <w:rFonts w:eastAsia="Times New Roman" w:cs="Times New Roman"/>
          <w:szCs w:val="24"/>
        </w:rPr>
        <w:t>Ολοκληρ</w:t>
      </w:r>
      <w:r>
        <w:rPr>
          <w:rFonts w:eastAsia="Times New Roman" w:cs="Times New Roman"/>
          <w:szCs w:val="24"/>
        </w:rPr>
        <w:t>ώστε, παρακαλώ.</w:t>
      </w:r>
    </w:p>
    <w:p>
      <w:pPr>
        <w:spacing w:line="600" w:lineRule="auto"/>
        <w:ind w:firstLine="720"/>
        <w:contextualSpacing/>
        <w:jc w:val="both"/>
        <w:rPr>
          <w:rFonts w:eastAsia="Times New Roman" w:cs="Times New Roman"/>
          <w:szCs w:val="24"/>
        </w:rPr>
      </w:pPr>
      <w:r w:rsidRPr="00633851">
        <w:rPr>
          <w:rFonts w:eastAsia="Times New Roman" w:cs="Times New Roman"/>
          <w:b/>
          <w:szCs w:val="24"/>
        </w:rPr>
        <w:lastRenderedPageBreak/>
        <w:t>ΧΡΗΣΤΟΣ ΤΣΟΚΑΝΗΣ:</w:t>
      </w:r>
      <w:r w:rsidRPr="00633851">
        <w:rPr>
          <w:rFonts w:eastAsia="Times New Roman" w:cs="Times New Roman"/>
          <w:szCs w:val="24"/>
        </w:rPr>
        <w:t xml:space="preserve"> </w:t>
      </w:r>
      <w:r>
        <w:rPr>
          <w:rFonts w:eastAsia="Times New Roman" w:cs="Times New Roman"/>
          <w:szCs w:val="24"/>
        </w:rPr>
        <w:t>Ολοκληρώνω, κ</w:t>
      </w:r>
      <w:r w:rsidRPr="00653AFF">
        <w:rPr>
          <w:rFonts w:eastAsia="Times New Roman" w:cs="Times New Roman"/>
          <w:szCs w:val="24"/>
        </w:rPr>
        <w:t>ύριε Πρόεδρε και ευχαριστώ πάρα πολύ για την ανοχή και το</w:t>
      </w:r>
      <w:r>
        <w:rPr>
          <w:rFonts w:eastAsia="Times New Roman" w:cs="Times New Roman"/>
          <w:szCs w:val="24"/>
        </w:rPr>
        <w:t>ν</w:t>
      </w:r>
      <w:r w:rsidRPr="00653AFF">
        <w:rPr>
          <w:rFonts w:eastAsia="Times New Roman" w:cs="Times New Roman"/>
          <w:szCs w:val="24"/>
        </w:rPr>
        <w:t xml:space="preserve"> χρόνο σας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Μέσα από δημοσκοπήσεις προσπαθείτε να αποπροσανατολίσετ</w:t>
      </w:r>
      <w:r>
        <w:rPr>
          <w:rFonts w:eastAsia="Times New Roman" w:cs="Times New Roman"/>
          <w:szCs w:val="24"/>
        </w:rPr>
        <w:t>ε</w:t>
      </w:r>
      <w:r w:rsidRPr="00653AFF">
        <w:rPr>
          <w:rFonts w:eastAsia="Times New Roman" w:cs="Times New Roman"/>
          <w:szCs w:val="24"/>
        </w:rPr>
        <w:t xml:space="preserve"> και να </w:t>
      </w:r>
      <w:r>
        <w:rPr>
          <w:rFonts w:eastAsia="Times New Roman" w:cs="Times New Roman"/>
          <w:szCs w:val="24"/>
        </w:rPr>
        <w:t>πείτε ότι θα έρθει κ</w:t>
      </w:r>
      <w:r w:rsidRPr="00653AFF">
        <w:rPr>
          <w:rFonts w:eastAsia="Times New Roman" w:cs="Times New Roman"/>
          <w:szCs w:val="24"/>
        </w:rPr>
        <w:t>άποιος άλλος Μεσσίας να λύσει τα προβλήματα</w:t>
      </w:r>
      <w:r>
        <w:rPr>
          <w:rFonts w:eastAsia="Times New Roman" w:cs="Times New Roman"/>
          <w:szCs w:val="24"/>
        </w:rPr>
        <w:t xml:space="preserve">. </w:t>
      </w:r>
      <w:r w:rsidRPr="00653AFF">
        <w:rPr>
          <w:rFonts w:eastAsia="Times New Roman" w:cs="Times New Roman"/>
          <w:szCs w:val="24"/>
        </w:rPr>
        <w:t>Όμως οι πραγματικές δημοσκοπήσεις για εμάς γίνονται στους χώρους δουλειάς</w:t>
      </w:r>
      <w:r>
        <w:rPr>
          <w:rFonts w:eastAsia="Times New Roman" w:cs="Times New Roman"/>
          <w:szCs w:val="24"/>
        </w:rPr>
        <w:t>,</w:t>
      </w:r>
      <w:r w:rsidRPr="00653AFF">
        <w:rPr>
          <w:rFonts w:eastAsia="Times New Roman" w:cs="Times New Roman"/>
          <w:szCs w:val="24"/>
        </w:rPr>
        <w:t xml:space="preserve"> εκεί που αγωνίζονται οι εργαζόμενοι</w:t>
      </w:r>
      <w:r>
        <w:rPr>
          <w:rFonts w:eastAsia="Times New Roman" w:cs="Times New Roman"/>
          <w:szCs w:val="24"/>
        </w:rPr>
        <w:t>,</w:t>
      </w:r>
      <w:r w:rsidRPr="00653AFF">
        <w:rPr>
          <w:rFonts w:eastAsia="Times New Roman" w:cs="Times New Roman"/>
          <w:szCs w:val="24"/>
        </w:rPr>
        <w:t xml:space="preserve"> εκεί που συγκρούονται με τα αφεντικά</w:t>
      </w:r>
      <w:r>
        <w:rPr>
          <w:rFonts w:eastAsia="Times New Roman" w:cs="Times New Roman"/>
          <w:szCs w:val="24"/>
        </w:rPr>
        <w:t>,</w:t>
      </w:r>
      <w:r w:rsidRPr="00653AFF">
        <w:rPr>
          <w:rFonts w:eastAsia="Times New Roman" w:cs="Times New Roman"/>
          <w:szCs w:val="24"/>
        </w:rPr>
        <w:t xml:space="preserve"> εκεί που συγκρούονται με αυτούς που κερδίζουν</w:t>
      </w:r>
      <w:r>
        <w:rPr>
          <w:rFonts w:eastAsia="Times New Roman" w:cs="Times New Roman"/>
          <w:szCs w:val="24"/>
        </w:rPr>
        <w:t>.</w:t>
      </w:r>
      <w:r w:rsidRPr="00653AFF">
        <w:rPr>
          <w:rFonts w:eastAsia="Times New Roman" w:cs="Times New Roman"/>
          <w:szCs w:val="24"/>
        </w:rPr>
        <w:t xml:space="preserve"> Και εκεί δεν βλέπω </w:t>
      </w:r>
      <w:r>
        <w:rPr>
          <w:rFonts w:eastAsia="Times New Roman" w:cs="Times New Roman"/>
          <w:szCs w:val="24"/>
        </w:rPr>
        <w:t xml:space="preserve">και </w:t>
      </w:r>
      <w:r w:rsidRPr="00653AFF">
        <w:rPr>
          <w:rFonts w:eastAsia="Times New Roman" w:cs="Times New Roman"/>
          <w:szCs w:val="24"/>
        </w:rPr>
        <w:t>κανέναν σας</w:t>
      </w:r>
      <w:r>
        <w:rPr>
          <w:rFonts w:eastAsia="Times New Roman" w:cs="Times New Roman"/>
          <w:szCs w:val="24"/>
        </w:rPr>
        <w:t xml:space="preserve">. </w:t>
      </w:r>
      <w:r w:rsidRPr="00653AFF">
        <w:rPr>
          <w:rFonts w:eastAsia="Times New Roman" w:cs="Times New Roman"/>
          <w:szCs w:val="24"/>
        </w:rPr>
        <w:t>Ε</w:t>
      </w:r>
      <w:r>
        <w:rPr>
          <w:rFonts w:eastAsia="Times New Roman" w:cs="Times New Roman"/>
          <w:szCs w:val="24"/>
        </w:rPr>
        <w:t>δ</w:t>
      </w:r>
      <w:r w:rsidRPr="00653AFF">
        <w:rPr>
          <w:rFonts w:eastAsia="Times New Roman" w:cs="Times New Roman"/>
          <w:szCs w:val="24"/>
        </w:rPr>
        <w:t>ώ με το ζόρι π</w:t>
      </w:r>
      <w:r>
        <w:rPr>
          <w:rFonts w:eastAsia="Times New Roman" w:cs="Times New Roman"/>
          <w:szCs w:val="24"/>
        </w:rPr>
        <w:t>άνε και</w:t>
      </w:r>
      <w:r w:rsidRPr="00653AFF">
        <w:rPr>
          <w:rFonts w:eastAsia="Times New Roman" w:cs="Times New Roman"/>
          <w:szCs w:val="24"/>
        </w:rPr>
        <w:t xml:space="preserve"> ψηφίζ</w:t>
      </w:r>
      <w:r>
        <w:rPr>
          <w:rFonts w:eastAsia="Times New Roman" w:cs="Times New Roman"/>
          <w:szCs w:val="24"/>
        </w:rPr>
        <w:t>ουν</w:t>
      </w:r>
      <w:r w:rsidRPr="00653AFF">
        <w:rPr>
          <w:rFonts w:eastAsia="Times New Roman" w:cs="Times New Roman"/>
          <w:szCs w:val="24"/>
        </w:rPr>
        <w:t xml:space="preserve"> συμμετοχή σε κάποια απεργία οι συνδικαλιστές </w:t>
      </w:r>
      <w:r>
        <w:rPr>
          <w:rFonts w:eastAsia="Times New Roman" w:cs="Times New Roman"/>
          <w:szCs w:val="24"/>
        </w:rPr>
        <w:t>σας,</w:t>
      </w:r>
      <w:r w:rsidRPr="00653AFF">
        <w:rPr>
          <w:rFonts w:eastAsia="Times New Roman" w:cs="Times New Roman"/>
          <w:szCs w:val="24"/>
        </w:rPr>
        <w:t xml:space="preserve"> ΠΑΣΟΚ</w:t>
      </w:r>
      <w:r>
        <w:rPr>
          <w:rFonts w:eastAsia="Times New Roman" w:cs="Times New Roman"/>
          <w:szCs w:val="24"/>
        </w:rPr>
        <w:t>,</w:t>
      </w:r>
      <w:r w:rsidRPr="00653AFF">
        <w:rPr>
          <w:rFonts w:eastAsia="Times New Roman" w:cs="Times New Roman"/>
          <w:szCs w:val="24"/>
        </w:rPr>
        <w:t xml:space="preserve"> ΣΥΡΙΖΑ και των άλλων κομμάτων</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53AFF">
        <w:rPr>
          <w:rFonts w:eastAsia="Times New Roman" w:cs="Times New Roman"/>
          <w:szCs w:val="24"/>
        </w:rPr>
        <w:t>Εκεί που είναι οι φοιτητές</w:t>
      </w:r>
      <w:r>
        <w:rPr>
          <w:rFonts w:eastAsia="Times New Roman" w:cs="Times New Roman"/>
          <w:szCs w:val="24"/>
        </w:rPr>
        <w:t>,</w:t>
      </w:r>
      <w:r w:rsidRPr="00653AFF">
        <w:rPr>
          <w:rFonts w:eastAsia="Times New Roman" w:cs="Times New Roman"/>
          <w:szCs w:val="24"/>
        </w:rPr>
        <w:t xml:space="preserve"> που αγωνίζονται μέσα στα πανεπιστήμια και οι μαθητές για σύγχρονη</w:t>
      </w:r>
      <w:r>
        <w:rPr>
          <w:rFonts w:eastAsia="Times New Roman" w:cs="Times New Roman"/>
          <w:szCs w:val="24"/>
        </w:rPr>
        <w:t>,</w:t>
      </w:r>
      <w:r w:rsidRPr="00653AFF">
        <w:rPr>
          <w:rFonts w:eastAsia="Times New Roman" w:cs="Times New Roman"/>
          <w:szCs w:val="24"/>
        </w:rPr>
        <w:t xml:space="preserve"> δημόσια</w:t>
      </w:r>
      <w:r>
        <w:rPr>
          <w:rFonts w:eastAsia="Times New Roman" w:cs="Times New Roman"/>
          <w:szCs w:val="24"/>
        </w:rPr>
        <w:t>,</w:t>
      </w:r>
      <w:r w:rsidRPr="00653AFF">
        <w:rPr>
          <w:rFonts w:eastAsia="Times New Roman" w:cs="Times New Roman"/>
          <w:szCs w:val="24"/>
        </w:rPr>
        <w:t xml:space="preserve"> δωρεάν εκπαίδευση</w:t>
      </w:r>
      <w:r>
        <w:rPr>
          <w:rFonts w:eastAsia="Times New Roman" w:cs="Times New Roman"/>
          <w:szCs w:val="24"/>
        </w:rPr>
        <w:t>.</w:t>
      </w:r>
      <w:r w:rsidRPr="00653AFF">
        <w:rPr>
          <w:rFonts w:eastAsia="Times New Roman" w:cs="Times New Roman"/>
          <w:szCs w:val="24"/>
        </w:rPr>
        <w:t xml:space="preserve"> Εκεί που αγωνίζονται οι γιατροί και οι νοσηλευτές και οι διοικητικοί</w:t>
      </w:r>
      <w:r>
        <w:rPr>
          <w:rFonts w:eastAsia="Times New Roman" w:cs="Times New Roman"/>
          <w:szCs w:val="24"/>
        </w:rPr>
        <w:t xml:space="preserve">. </w:t>
      </w:r>
      <w:r w:rsidRPr="00653AFF">
        <w:rPr>
          <w:rFonts w:eastAsia="Times New Roman" w:cs="Times New Roman"/>
          <w:szCs w:val="24"/>
        </w:rPr>
        <w:t>Εκεί γίνεται η πραγματική αντιπαράθεση με αυτόν που κερδίζει και με τον λαό που χάνει</w:t>
      </w:r>
      <w:r>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Και κλείνοντας και ολοκληρώνοντας</w:t>
      </w:r>
      <w:r>
        <w:rPr>
          <w:rFonts w:eastAsia="Times New Roman" w:cs="Times New Roman"/>
          <w:szCs w:val="24"/>
        </w:rPr>
        <w:t>,</w:t>
      </w:r>
      <w:r w:rsidRPr="00DC1F60">
        <w:rPr>
          <w:rFonts w:eastAsia="Times New Roman" w:cs="Times New Roman"/>
          <w:szCs w:val="24"/>
        </w:rPr>
        <w:t xml:space="preserve"> για εμάς η μεγαλύτερη δημοσκόπηση θα είναι στη μεγάλη απεργιακή κινητοποίηση</w:t>
      </w:r>
      <w:r>
        <w:rPr>
          <w:rFonts w:eastAsia="Times New Roman" w:cs="Times New Roman"/>
          <w:szCs w:val="24"/>
        </w:rPr>
        <w:t>-</w:t>
      </w:r>
      <w:r w:rsidRPr="00DC1F60">
        <w:rPr>
          <w:rFonts w:eastAsia="Times New Roman" w:cs="Times New Roman"/>
          <w:szCs w:val="24"/>
        </w:rPr>
        <w:t>συγκέντρωση που θα έχει πανελλαδικό χαρακτήρα</w:t>
      </w:r>
      <w:r>
        <w:rPr>
          <w:rFonts w:eastAsia="Times New Roman" w:cs="Times New Roman"/>
          <w:szCs w:val="24"/>
        </w:rPr>
        <w:t xml:space="preserve"> </w:t>
      </w:r>
      <w:r w:rsidRPr="00DC1F60">
        <w:rPr>
          <w:rFonts w:eastAsia="Times New Roman" w:cs="Times New Roman"/>
          <w:szCs w:val="24"/>
        </w:rPr>
        <w:t>την 1</w:t>
      </w:r>
      <w:r w:rsidRPr="005303D6">
        <w:rPr>
          <w:rFonts w:eastAsia="Times New Roman" w:cs="Times New Roman"/>
          <w:szCs w:val="24"/>
          <w:vertAlign w:val="superscript"/>
        </w:rPr>
        <w:t>η</w:t>
      </w:r>
      <w:r w:rsidRPr="00DC1F60">
        <w:rPr>
          <w:rFonts w:eastAsia="Times New Roman" w:cs="Times New Roman"/>
          <w:szCs w:val="24"/>
        </w:rPr>
        <w:t xml:space="preserve"> του Οκτώβρη</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DC1F60">
        <w:rPr>
          <w:rFonts w:eastAsia="Times New Roman" w:cs="Times New Roman"/>
          <w:szCs w:val="24"/>
        </w:rPr>
        <w:t xml:space="preserve">ι επειδή σήμερα ανοίγει και τις πύλες </w:t>
      </w:r>
      <w:r>
        <w:rPr>
          <w:rFonts w:eastAsia="Times New Roman" w:cs="Times New Roman"/>
          <w:szCs w:val="24"/>
        </w:rPr>
        <w:t xml:space="preserve">του </w:t>
      </w:r>
      <w:r w:rsidRPr="00DC1F60">
        <w:rPr>
          <w:rFonts w:eastAsia="Times New Roman" w:cs="Times New Roman"/>
          <w:szCs w:val="24"/>
        </w:rPr>
        <w:t>το 51</w:t>
      </w:r>
      <w:r w:rsidRPr="005303D6">
        <w:rPr>
          <w:rFonts w:eastAsia="Times New Roman" w:cs="Times New Roman"/>
          <w:szCs w:val="24"/>
          <w:vertAlign w:val="superscript"/>
        </w:rPr>
        <w:t>ο</w:t>
      </w:r>
      <w:r w:rsidRPr="00DC1F60">
        <w:rPr>
          <w:rFonts w:eastAsia="Times New Roman" w:cs="Times New Roman"/>
          <w:szCs w:val="24"/>
        </w:rPr>
        <w:t xml:space="preserve"> Φεστιβάλ της ΚΝΕ και το</w:t>
      </w:r>
      <w:r>
        <w:rPr>
          <w:rFonts w:eastAsia="Times New Roman" w:cs="Times New Roman"/>
          <w:szCs w:val="24"/>
        </w:rPr>
        <w:t>υ</w:t>
      </w:r>
      <w:r w:rsidRPr="00DC1F60">
        <w:rPr>
          <w:rFonts w:eastAsia="Times New Roman" w:cs="Times New Roman"/>
          <w:szCs w:val="24"/>
        </w:rPr>
        <w:t xml:space="preserve"> Οδηγητή</w:t>
      </w:r>
      <w:r>
        <w:rPr>
          <w:rFonts w:eastAsia="Times New Roman" w:cs="Times New Roman"/>
          <w:szCs w:val="24"/>
        </w:rPr>
        <w:t>,</w:t>
      </w:r>
      <w:r w:rsidRPr="00DC1F60">
        <w:rPr>
          <w:rFonts w:eastAsia="Times New Roman" w:cs="Times New Roman"/>
          <w:szCs w:val="24"/>
        </w:rPr>
        <w:t xml:space="preserve"> το μεγαλύτερο πολιτικό</w:t>
      </w:r>
      <w:r>
        <w:rPr>
          <w:rFonts w:eastAsia="Times New Roman" w:cs="Times New Roman"/>
          <w:szCs w:val="24"/>
        </w:rPr>
        <w:t>-</w:t>
      </w:r>
      <w:r w:rsidRPr="00DC1F60">
        <w:rPr>
          <w:rFonts w:eastAsia="Times New Roman" w:cs="Times New Roman"/>
          <w:szCs w:val="24"/>
        </w:rPr>
        <w:t>πολιτιστικό γεγονός της χρονιάς</w:t>
      </w:r>
      <w:r>
        <w:rPr>
          <w:rFonts w:eastAsia="Times New Roman" w:cs="Times New Roman"/>
          <w:szCs w:val="24"/>
        </w:rPr>
        <w:t>,</w:t>
      </w:r>
      <w:r w:rsidRPr="00DC1F60">
        <w:rPr>
          <w:rFonts w:eastAsia="Times New Roman" w:cs="Times New Roman"/>
          <w:szCs w:val="24"/>
        </w:rPr>
        <w:t xml:space="preserve"> εκεί όπου συνυπάρχουν η Κομμουνιστική Νεολαία Ελλάδας με την Κομμουνιστική Νεολαία Τουρκίας και που δεν </w:t>
      </w:r>
      <w:r>
        <w:rPr>
          <w:rFonts w:eastAsia="Times New Roman" w:cs="Times New Roman"/>
          <w:szCs w:val="24"/>
        </w:rPr>
        <w:t>συν</w:t>
      </w:r>
      <w:r w:rsidRPr="00DC1F60">
        <w:rPr>
          <w:rFonts w:eastAsia="Times New Roman" w:cs="Times New Roman"/>
          <w:szCs w:val="24"/>
        </w:rPr>
        <w:t xml:space="preserve">υπάρχουν </w:t>
      </w:r>
      <w:r>
        <w:rPr>
          <w:rFonts w:eastAsia="Times New Roman" w:cs="Times New Roman"/>
          <w:szCs w:val="24"/>
        </w:rPr>
        <w:t>και</w:t>
      </w:r>
      <w:r w:rsidRPr="00DC1F60">
        <w:rPr>
          <w:rFonts w:eastAsia="Times New Roman" w:cs="Times New Roman"/>
          <w:szCs w:val="24"/>
        </w:rPr>
        <w:t xml:space="preserve"> διαγωνίζονται </w:t>
      </w:r>
      <w:r w:rsidRPr="00DC1F60">
        <w:rPr>
          <w:rFonts w:eastAsia="Times New Roman" w:cs="Times New Roman"/>
          <w:szCs w:val="24"/>
        </w:rPr>
        <w:lastRenderedPageBreak/>
        <w:t xml:space="preserve">για την πρωτοκαθεδρία η αστική τάξη της Ελλάδας με την </w:t>
      </w:r>
      <w:r>
        <w:rPr>
          <w:rFonts w:eastAsia="Times New Roman" w:cs="Times New Roman"/>
          <w:szCs w:val="24"/>
        </w:rPr>
        <w:t xml:space="preserve">αστική τάξη της </w:t>
      </w:r>
      <w:r w:rsidRPr="00DC1F60">
        <w:rPr>
          <w:rFonts w:eastAsia="Times New Roman" w:cs="Times New Roman"/>
          <w:szCs w:val="24"/>
        </w:rPr>
        <w:t>Τουρκία</w:t>
      </w:r>
      <w:r>
        <w:rPr>
          <w:rFonts w:eastAsia="Times New Roman" w:cs="Times New Roman"/>
          <w:szCs w:val="24"/>
        </w:rPr>
        <w:t>, ε</w:t>
      </w:r>
      <w:r w:rsidRPr="00DC1F60">
        <w:rPr>
          <w:rFonts w:eastAsia="Times New Roman" w:cs="Times New Roman"/>
          <w:szCs w:val="24"/>
        </w:rPr>
        <w:t xml:space="preserve">κεί που συνυπάρχουν η Κομμουνιστική Νεολαία του Ισραήλ με την Κομμουνιστική Νεολαία της Παλαιστίνης και αγωνίζονται και οι δυο τους για ανεξάρτητο παλαιστινιακό κράτος στα σύνορα του </w:t>
      </w:r>
      <w:r>
        <w:rPr>
          <w:rFonts w:eastAsia="Times New Roman" w:cs="Times New Roman"/>
          <w:szCs w:val="24"/>
        </w:rPr>
        <w:t>1967</w:t>
      </w:r>
      <w:r w:rsidRPr="00DC1F60">
        <w:rPr>
          <w:rFonts w:eastAsia="Times New Roman" w:cs="Times New Roman"/>
          <w:szCs w:val="24"/>
        </w:rPr>
        <w:t xml:space="preserve"> και δεν βομβαρδίζουν</w:t>
      </w:r>
      <w:r>
        <w:rPr>
          <w:rFonts w:eastAsia="Times New Roman" w:cs="Times New Roman"/>
          <w:szCs w:val="24"/>
        </w:rPr>
        <w:t>,</w:t>
      </w:r>
      <w:r w:rsidRPr="00DC1F60">
        <w:rPr>
          <w:rFonts w:eastAsia="Times New Roman" w:cs="Times New Roman"/>
          <w:szCs w:val="24"/>
        </w:rPr>
        <w:t xml:space="preserve"> σκοτώνουν και λιμοκτονούν τους Παλαιστ</w:t>
      </w:r>
      <w:r>
        <w:rPr>
          <w:rFonts w:eastAsia="Times New Roman" w:cs="Times New Roman"/>
          <w:szCs w:val="24"/>
        </w:rPr>
        <w:t>ινίους</w:t>
      </w:r>
      <w:r w:rsidRPr="00DC1F60">
        <w:rPr>
          <w:rFonts w:eastAsia="Times New Roman" w:cs="Times New Roman"/>
          <w:szCs w:val="24"/>
        </w:rPr>
        <w:t xml:space="preserve"> στη Γάζα </w:t>
      </w:r>
      <w:r>
        <w:rPr>
          <w:rFonts w:eastAsia="Times New Roman" w:cs="Times New Roman"/>
          <w:szCs w:val="24"/>
        </w:rPr>
        <w:t>αυτοί</w:t>
      </w:r>
      <w:r w:rsidRPr="00DC1F60">
        <w:rPr>
          <w:rFonts w:eastAsia="Times New Roman" w:cs="Times New Roman"/>
          <w:szCs w:val="24"/>
        </w:rPr>
        <w:t xml:space="preserve"> που υποστηρίζετ</w:t>
      </w:r>
      <w:r>
        <w:rPr>
          <w:rFonts w:eastAsia="Times New Roman" w:cs="Times New Roman"/>
          <w:szCs w:val="24"/>
        </w:rPr>
        <w:t>ε, ε</w:t>
      </w:r>
      <w:r w:rsidRPr="00DC1F60">
        <w:rPr>
          <w:rFonts w:eastAsia="Times New Roman" w:cs="Times New Roman"/>
          <w:szCs w:val="24"/>
        </w:rPr>
        <w:t xml:space="preserve">κεί όπου συνυπάρχουν η Κομμουνιστική Νεολαία </w:t>
      </w:r>
      <w:r>
        <w:rPr>
          <w:rFonts w:eastAsia="Times New Roman" w:cs="Times New Roman"/>
          <w:szCs w:val="24"/>
        </w:rPr>
        <w:t xml:space="preserve">της </w:t>
      </w:r>
      <w:r w:rsidRPr="00DC1F60">
        <w:rPr>
          <w:rFonts w:eastAsia="Times New Roman" w:cs="Times New Roman"/>
          <w:szCs w:val="24"/>
        </w:rPr>
        <w:t>Ρωσίας και της Ουκρανίας</w:t>
      </w:r>
      <w:r>
        <w:rPr>
          <w:rFonts w:eastAsia="Times New Roman" w:cs="Times New Roman"/>
          <w:szCs w:val="24"/>
        </w:rPr>
        <w:t>,</w:t>
      </w:r>
      <w:r w:rsidRPr="00DC1F60">
        <w:rPr>
          <w:rFonts w:eastAsia="Times New Roman" w:cs="Times New Roman"/>
          <w:szCs w:val="24"/>
        </w:rPr>
        <w:t xml:space="preserve"> γιατί ζούσαν επί εβδομήντα χρόνια μαζί</w:t>
      </w:r>
      <w:r>
        <w:rPr>
          <w:rFonts w:eastAsia="Times New Roman" w:cs="Times New Roman"/>
          <w:szCs w:val="24"/>
        </w:rPr>
        <w:t>, το π</w:t>
      </w:r>
      <w:r w:rsidRPr="00DC1F60">
        <w:rPr>
          <w:rFonts w:eastAsia="Times New Roman" w:cs="Times New Roman"/>
          <w:szCs w:val="24"/>
        </w:rPr>
        <w:t xml:space="preserve">ιο σημαντικό για </w:t>
      </w:r>
      <w:r>
        <w:rPr>
          <w:rFonts w:eastAsia="Times New Roman" w:cs="Times New Roman"/>
          <w:szCs w:val="24"/>
        </w:rPr>
        <w:t xml:space="preserve">εμάς </w:t>
      </w:r>
      <w:r w:rsidRPr="00DC1F60">
        <w:rPr>
          <w:rFonts w:eastAsia="Times New Roman" w:cs="Times New Roman"/>
          <w:szCs w:val="24"/>
        </w:rPr>
        <w:t>είναι το σύνθημα του φεστιβάλ το οποίο πρέπει να περάσει παντού</w:t>
      </w:r>
      <w:r>
        <w:rPr>
          <w:rFonts w:eastAsia="Times New Roman" w:cs="Times New Roman"/>
          <w:szCs w:val="24"/>
        </w:rPr>
        <w:t>: «Ανατρέπουμε το παλιό,</w:t>
      </w:r>
      <w:r w:rsidRPr="00DC1F60">
        <w:rPr>
          <w:rFonts w:eastAsia="Times New Roman" w:cs="Times New Roman"/>
          <w:szCs w:val="24"/>
        </w:rPr>
        <w:t xml:space="preserve"> ανοίγουμε τον δρόμο στο νέο</w:t>
      </w:r>
      <w:r>
        <w:rPr>
          <w:rFonts w:eastAsia="Times New Roman" w:cs="Times New Roman"/>
          <w:szCs w:val="24"/>
        </w:rPr>
        <w:t>.</w:t>
      </w:r>
      <w:r w:rsidRPr="00DC1F60">
        <w:rPr>
          <w:rFonts w:eastAsia="Times New Roman" w:cs="Times New Roman"/>
          <w:szCs w:val="24"/>
        </w:rPr>
        <w:t xml:space="preserve"> Σοσιαλισμό</w:t>
      </w:r>
      <w:r>
        <w:rPr>
          <w:rFonts w:eastAsia="Times New Roman" w:cs="Times New Roman"/>
          <w:szCs w:val="24"/>
        </w:rPr>
        <w:t>ς</w:t>
      </w:r>
      <w:r w:rsidRPr="00DC1F60">
        <w:rPr>
          <w:rFonts w:eastAsia="Times New Roman" w:cs="Times New Roman"/>
          <w:szCs w:val="24"/>
        </w:rPr>
        <w:t xml:space="preserve"> για να νικήσει το δίκιο του λαού</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Σας ευχαριστώ</w:t>
      </w:r>
      <w:r>
        <w:rPr>
          <w:rFonts w:eastAsia="Times New Roman" w:cs="Times New Roman"/>
          <w:szCs w:val="24"/>
        </w:rPr>
        <w:t>,</w:t>
      </w:r>
      <w:r w:rsidRPr="00DC1F60">
        <w:rPr>
          <w:rFonts w:eastAsia="Times New Roman" w:cs="Times New Roman"/>
          <w:szCs w:val="24"/>
        </w:rPr>
        <w:t xml:space="preserve"> κύριε Πρόεδρε</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w:t>
      </w:r>
    </w:p>
    <w:p>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Τον λόγο έχει ο ειδικός αγορητής από την Ελληνική </w:t>
      </w:r>
      <w:r w:rsidRPr="00C80579">
        <w:rPr>
          <w:rFonts w:eastAsia="Times New Roman" w:cs="Times New Roman"/>
          <w:szCs w:val="24"/>
        </w:rPr>
        <w:t>Λ</w:t>
      </w:r>
      <w:r>
        <w:rPr>
          <w:rFonts w:eastAsia="Times New Roman" w:cs="Times New Roman"/>
          <w:szCs w:val="24"/>
        </w:rPr>
        <w:t xml:space="preserve">ύση, ο κ. Βασίλειος </w:t>
      </w:r>
      <w:proofErr w:type="spellStart"/>
      <w:r>
        <w:rPr>
          <w:rFonts w:eastAsia="Times New Roman" w:cs="Times New Roman"/>
          <w:szCs w:val="24"/>
        </w:rPr>
        <w:t>Βιλιάρδος</w:t>
      </w:r>
      <w:proofErr w:type="spellEnd"/>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B9493B">
        <w:rPr>
          <w:rFonts w:eastAsia="Times New Roman"/>
          <w:b/>
          <w:szCs w:val="24"/>
        </w:rPr>
        <w:t>ΒΑΣΙΛΕΙΟΣ ΒΙΛΙΑΡΔΟΣ (Η΄ Αντιπρόεδρος της Βουλής):</w:t>
      </w:r>
      <w:r w:rsidRPr="00B9493B">
        <w:rPr>
          <w:rFonts w:eastAsia="Times New Roman"/>
          <w:szCs w:val="24"/>
        </w:rPr>
        <w:t xml:space="preserve"> </w:t>
      </w:r>
      <w:r w:rsidRPr="00DC1F60">
        <w:rPr>
          <w:rFonts w:eastAsia="Times New Roman" w:cs="Times New Roman"/>
          <w:szCs w:val="24"/>
        </w:rPr>
        <w:t>Ευχαριστώ πολύ</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Κυρίες και κύριοι Βουλευτές</w:t>
      </w:r>
      <w:r>
        <w:rPr>
          <w:rFonts w:eastAsia="Times New Roman" w:cs="Times New Roman"/>
          <w:szCs w:val="24"/>
        </w:rPr>
        <w:t>,</w:t>
      </w:r>
      <w:r w:rsidRPr="00DC1F60">
        <w:rPr>
          <w:rFonts w:eastAsia="Times New Roman" w:cs="Times New Roman"/>
          <w:szCs w:val="24"/>
        </w:rPr>
        <w:t xml:space="preserve"> το σημερινό νομοσχέδιο αφορά στην ουσία διαδικαστικές διατάξεις για την προώθηση αναπτυξιακών προγραμμάτων από το Υπουργείο Οικονομικών</w:t>
      </w:r>
      <w:r>
        <w:rPr>
          <w:rFonts w:eastAsia="Times New Roman" w:cs="Times New Roman"/>
          <w:szCs w:val="24"/>
        </w:rPr>
        <w:t>,</w:t>
      </w:r>
      <w:r w:rsidRPr="00DC1F60">
        <w:rPr>
          <w:rFonts w:eastAsia="Times New Roman" w:cs="Times New Roman"/>
          <w:szCs w:val="24"/>
        </w:rPr>
        <w:t xml:space="preserve"> το οποίο έχει</w:t>
      </w:r>
      <w:r>
        <w:rPr>
          <w:rFonts w:eastAsia="Times New Roman" w:cs="Times New Roman"/>
          <w:szCs w:val="24"/>
        </w:rPr>
        <w:t xml:space="preserve"> πάρει</w:t>
      </w:r>
      <w:r w:rsidRPr="00DC1F60">
        <w:rPr>
          <w:rFonts w:eastAsia="Times New Roman" w:cs="Times New Roman"/>
          <w:szCs w:val="24"/>
        </w:rPr>
        <w:t xml:space="preserve"> την </w:t>
      </w:r>
      <w:r w:rsidRPr="00DC1F60">
        <w:rPr>
          <w:rFonts w:eastAsia="Times New Roman" w:cs="Times New Roman"/>
          <w:szCs w:val="24"/>
        </w:rPr>
        <w:lastRenderedPageBreak/>
        <w:t xml:space="preserve">αποκλειστική αρμοδιότητα για τα ευρωπαϊκά πακέτα μαζί με το Ταμείο Ανάκαμψης από το Υπουργείο Ανάπτυξης που </w:t>
      </w:r>
      <w:r>
        <w:rPr>
          <w:rFonts w:eastAsia="Times New Roman" w:cs="Times New Roman"/>
          <w:szCs w:val="24"/>
        </w:rPr>
        <w:t xml:space="preserve">έτσι </w:t>
      </w:r>
      <w:r w:rsidRPr="00DC1F60">
        <w:rPr>
          <w:rFonts w:eastAsia="Times New Roman" w:cs="Times New Roman"/>
          <w:szCs w:val="24"/>
        </w:rPr>
        <w:t>έχει μείνει</w:t>
      </w:r>
      <w:r w:rsidR="008A1433">
        <w:rPr>
          <w:rFonts w:eastAsia="Times New Roman" w:cs="Times New Roman"/>
          <w:szCs w:val="24"/>
        </w:rPr>
        <w:t>,</w:t>
      </w:r>
      <w:r w:rsidRPr="00DC1F60">
        <w:rPr>
          <w:rFonts w:eastAsia="Times New Roman" w:cs="Times New Roman"/>
          <w:szCs w:val="24"/>
        </w:rPr>
        <w:t xml:space="preserve"> σχεδόν</w:t>
      </w:r>
      <w:r w:rsidR="008A1433">
        <w:rPr>
          <w:rFonts w:eastAsia="Times New Roman" w:cs="Times New Roman"/>
          <w:szCs w:val="24"/>
        </w:rPr>
        <w:t>,</w:t>
      </w:r>
      <w:r w:rsidRPr="00DC1F60">
        <w:rPr>
          <w:rFonts w:eastAsia="Times New Roman" w:cs="Times New Roman"/>
          <w:szCs w:val="24"/>
        </w:rPr>
        <w:t xml:space="preserve"> χωρίς αντικείμενο</w:t>
      </w:r>
      <w:r w:rsidRPr="00FB7997">
        <w:rPr>
          <w:rFonts w:eastAsia="Times New Roman" w:cs="Times New Roman"/>
          <w:szCs w:val="24"/>
        </w:rPr>
        <w:t>,</w:t>
      </w:r>
      <w:r w:rsidRPr="00DC1F60">
        <w:rPr>
          <w:rFonts w:eastAsia="Times New Roman" w:cs="Times New Roman"/>
          <w:szCs w:val="24"/>
        </w:rPr>
        <w:t xml:space="preserve"> έχει υποβιβαστεί δηλαδή</w:t>
      </w:r>
      <w:r w:rsidR="008A1433">
        <w:rPr>
          <w:rFonts w:eastAsia="Times New Roman" w:cs="Times New Roman"/>
          <w:szCs w:val="24"/>
        </w:rPr>
        <w:t>,</w:t>
      </w:r>
      <w:r w:rsidRPr="00DC1F60">
        <w:rPr>
          <w:rFonts w:eastAsia="Times New Roman" w:cs="Times New Roman"/>
          <w:szCs w:val="24"/>
        </w:rPr>
        <w:t xml:space="preserve"> από Υπουργείο Ανάπτυξης σε </w:t>
      </w:r>
      <w:r w:rsidR="00C80C26">
        <w:rPr>
          <w:rFonts w:eastAsia="Times New Roman" w:cs="Times New Roman"/>
          <w:szCs w:val="24"/>
        </w:rPr>
        <w:t>Υ</w:t>
      </w:r>
      <w:r w:rsidRPr="00DC1F60">
        <w:rPr>
          <w:rFonts w:eastAsia="Times New Roman" w:cs="Times New Roman"/>
          <w:szCs w:val="24"/>
        </w:rPr>
        <w:t xml:space="preserve">πουργείο </w:t>
      </w:r>
      <w:r w:rsidR="00C80C26">
        <w:rPr>
          <w:rFonts w:eastAsia="Times New Roman" w:cs="Times New Roman"/>
          <w:szCs w:val="24"/>
        </w:rPr>
        <w:t>Ε</w:t>
      </w:r>
      <w:r w:rsidRPr="00DC1F60">
        <w:rPr>
          <w:rFonts w:eastAsia="Times New Roman" w:cs="Times New Roman"/>
          <w:szCs w:val="24"/>
        </w:rPr>
        <w:t xml:space="preserve">λέγχου της </w:t>
      </w:r>
      <w:r w:rsidR="00C80C26">
        <w:rPr>
          <w:rFonts w:eastAsia="Times New Roman" w:cs="Times New Roman"/>
          <w:szCs w:val="24"/>
        </w:rPr>
        <w:t>Α</w:t>
      </w:r>
      <w:r w:rsidRPr="00DC1F60">
        <w:rPr>
          <w:rFonts w:eastAsia="Times New Roman" w:cs="Times New Roman"/>
          <w:szCs w:val="24"/>
        </w:rPr>
        <w:t>κρίβειας</w:t>
      </w:r>
      <w:r>
        <w:rPr>
          <w:rFonts w:eastAsia="Times New Roman" w:cs="Times New Roman"/>
          <w:szCs w:val="24"/>
        </w:rPr>
        <w:t>,</w:t>
      </w:r>
      <w:r w:rsidRPr="00DC1F60">
        <w:rPr>
          <w:rFonts w:eastAsia="Times New Roman" w:cs="Times New Roman"/>
          <w:szCs w:val="24"/>
        </w:rPr>
        <w:t xml:space="preserve"> η οποία όμως δεν ελέγχεται όσο λυμαίνονται την αγορά τα ολιγοπώλια και τα καρτέλ</w:t>
      </w:r>
      <w:r>
        <w:rPr>
          <w:rFonts w:eastAsia="Times New Roman" w:cs="Times New Roman"/>
          <w:szCs w:val="24"/>
        </w:rPr>
        <w:t>,</w:t>
      </w:r>
      <w:r w:rsidRPr="00DC1F60">
        <w:rPr>
          <w:rFonts w:eastAsia="Times New Roman" w:cs="Times New Roman"/>
          <w:szCs w:val="24"/>
        </w:rPr>
        <w:t xml:space="preserve"> ενώ</w:t>
      </w:r>
      <w:r w:rsidR="008A1433">
        <w:rPr>
          <w:rFonts w:eastAsia="Times New Roman" w:cs="Times New Roman"/>
          <w:szCs w:val="24"/>
        </w:rPr>
        <w:t>,</w:t>
      </w:r>
      <w:r w:rsidRPr="00DC1F60">
        <w:rPr>
          <w:rFonts w:eastAsia="Times New Roman" w:cs="Times New Roman"/>
          <w:szCs w:val="24"/>
        </w:rPr>
        <w:t xml:space="preserve"> δεν λειτουργεί αποτελεσματικά η Αρχή Ανταγωνισμού</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Χαρακτηριστικό παράδειγμα</w:t>
      </w:r>
      <w:r w:rsidR="008A1433">
        <w:rPr>
          <w:rFonts w:eastAsia="Times New Roman" w:cs="Times New Roman"/>
          <w:szCs w:val="24"/>
        </w:rPr>
        <w:t>,</w:t>
      </w:r>
      <w:r w:rsidRPr="00DC1F60">
        <w:rPr>
          <w:rFonts w:eastAsia="Times New Roman" w:cs="Times New Roman"/>
          <w:szCs w:val="24"/>
        </w:rPr>
        <w:t xml:space="preserve"> εδώ</w:t>
      </w:r>
      <w:r w:rsidR="008A1433">
        <w:rPr>
          <w:rFonts w:eastAsia="Times New Roman" w:cs="Times New Roman"/>
          <w:szCs w:val="24"/>
        </w:rPr>
        <w:t>,</w:t>
      </w:r>
      <w:r w:rsidRPr="00DC1F60">
        <w:rPr>
          <w:rFonts w:eastAsia="Times New Roman" w:cs="Times New Roman"/>
          <w:szCs w:val="24"/>
        </w:rPr>
        <w:t xml:space="preserve"> η </w:t>
      </w:r>
      <w:r>
        <w:rPr>
          <w:rFonts w:eastAsia="Times New Roman" w:cs="Times New Roman"/>
          <w:szCs w:val="24"/>
        </w:rPr>
        <w:t>«</w:t>
      </w:r>
      <w:r w:rsidRPr="00DC1F60">
        <w:rPr>
          <w:rFonts w:eastAsia="Times New Roman" w:cs="Times New Roman"/>
          <w:szCs w:val="24"/>
        </w:rPr>
        <w:t>Σκλαβενίτης</w:t>
      </w:r>
      <w:r>
        <w:rPr>
          <w:rFonts w:eastAsia="Times New Roman" w:cs="Times New Roman"/>
          <w:szCs w:val="24"/>
        </w:rPr>
        <w:t>»,</w:t>
      </w:r>
      <w:r w:rsidRPr="00DC1F60">
        <w:rPr>
          <w:rFonts w:eastAsia="Times New Roman" w:cs="Times New Roman"/>
          <w:szCs w:val="24"/>
        </w:rPr>
        <w:t xml:space="preserve"> η μεγαλύτερη αλυσίδα τροφίμων στην Ελλάδα με ετήσιο τζίρο πάνω από 5 δι</w:t>
      </w:r>
      <w:r>
        <w:rPr>
          <w:rFonts w:eastAsia="Times New Roman" w:cs="Times New Roman"/>
          <w:szCs w:val="24"/>
        </w:rPr>
        <w:t>σ.</w:t>
      </w:r>
      <w:r w:rsidR="008A1433">
        <w:rPr>
          <w:rFonts w:eastAsia="Times New Roman" w:cs="Times New Roman"/>
          <w:szCs w:val="24"/>
        </w:rPr>
        <w:t>,</w:t>
      </w:r>
      <w:r w:rsidRPr="00DC1F60">
        <w:rPr>
          <w:rFonts w:eastAsia="Times New Roman" w:cs="Times New Roman"/>
          <w:szCs w:val="24"/>
        </w:rPr>
        <w:t xml:space="preserve"> το </w:t>
      </w:r>
      <w:r>
        <w:rPr>
          <w:rFonts w:eastAsia="Times New Roman" w:cs="Times New Roman"/>
          <w:szCs w:val="24"/>
        </w:rPr>
        <w:t>20</w:t>
      </w:r>
      <w:r w:rsidRPr="00DC1F60">
        <w:rPr>
          <w:rFonts w:eastAsia="Times New Roman" w:cs="Times New Roman"/>
          <w:szCs w:val="24"/>
        </w:rPr>
        <w:t>23</w:t>
      </w:r>
      <w:r>
        <w:rPr>
          <w:rFonts w:eastAsia="Times New Roman" w:cs="Times New Roman"/>
          <w:szCs w:val="24"/>
        </w:rPr>
        <w:t>,</w:t>
      </w:r>
      <w:r w:rsidRPr="00DC1F60">
        <w:rPr>
          <w:rFonts w:eastAsia="Times New Roman" w:cs="Times New Roman"/>
          <w:szCs w:val="24"/>
        </w:rPr>
        <w:t xml:space="preserve"> η οποία ισχυρίζεται ότι το ποσοστό καθαρού κέρδους της είναι μόλις 1,8</w:t>
      </w:r>
      <w:r>
        <w:rPr>
          <w:rFonts w:eastAsia="Times New Roman" w:cs="Times New Roman"/>
          <w:szCs w:val="24"/>
        </w:rPr>
        <w:t>8</w:t>
      </w:r>
      <w:r w:rsidRPr="00DC1F60">
        <w:rPr>
          <w:rFonts w:eastAsia="Times New Roman" w:cs="Times New Roman"/>
          <w:szCs w:val="24"/>
        </w:rPr>
        <w:t>% και δεν μπορεί να το μειώσει</w:t>
      </w:r>
      <w:r>
        <w:rPr>
          <w:rFonts w:eastAsia="Times New Roman" w:cs="Times New Roman"/>
          <w:szCs w:val="24"/>
        </w:rPr>
        <w:t>,</w:t>
      </w:r>
      <w:r w:rsidRPr="00DC1F60">
        <w:rPr>
          <w:rFonts w:eastAsia="Times New Roman" w:cs="Times New Roman"/>
          <w:szCs w:val="24"/>
        </w:rPr>
        <w:t xml:space="preserve"> όπως θα καταθέσουμε στα Πρακτικά</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Η αλήθεια είναι</w:t>
      </w:r>
      <w:r w:rsidR="008A1433">
        <w:rPr>
          <w:rFonts w:eastAsia="Times New Roman" w:cs="Times New Roman"/>
          <w:szCs w:val="24"/>
        </w:rPr>
        <w:t>,</w:t>
      </w:r>
      <w:r w:rsidRPr="00DC1F60">
        <w:rPr>
          <w:rFonts w:eastAsia="Times New Roman" w:cs="Times New Roman"/>
          <w:szCs w:val="24"/>
        </w:rPr>
        <w:t xml:space="preserve"> </w:t>
      </w:r>
      <w:r w:rsidR="008A1433">
        <w:rPr>
          <w:rFonts w:eastAsia="Times New Roman" w:cs="Times New Roman"/>
          <w:szCs w:val="24"/>
        </w:rPr>
        <w:t>όμως,</w:t>
      </w:r>
      <w:r w:rsidRPr="00DC1F60">
        <w:rPr>
          <w:rFonts w:eastAsia="Times New Roman" w:cs="Times New Roman"/>
          <w:szCs w:val="24"/>
        </w:rPr>
        <w:t xml:space="preserve"> πως έχει δημιουργήσει μ</w:t>
      </w:r>
      <w:r>
        <w:rPr>
          <w:rFonts w:eastAsia="Times New Roman" w:cs="Times New Roman"/>
          <w:szCs w:val="24"/>
        </w:rPr>
        <w:t>ι</w:t>
      </w:r>
      <w:r w:rsidRPr="00DC1F60">
        <w:rPr>
          <w:rFonts w:eastAsia="Times New Roman" w:cs="Times New Roman"/>
          <w:szCs w:val="24"/>
        </w:rPr>
        <w:t>α σειρά επιχειρήσεων με αποκλειστικ</w:t>
      </w:r>
      <w:r>
        <w:rPr>
          <w:rFonts w:eastAsia="Times New Roman" w:cs="Times New Roman"/>
          <w:szCs w:val="24"/>
        </w:rPr>
        <w:t>ούς</w:t>
      </w:r>
      <w:r w:rsidRPr="00DC1F60">
        <w:rPr>
          <w:rFonts w:eastAsia="Times New Roman" w:cs="Times New Roman"/>
          <w:szCs w:val="24"/>
        </w:rPr>
        <w:t xml:space="preserve"> μ</w:t>
      </w:r>
      <w:r>
        <w:rPr>
          <w:rFonts w:eastAsia="Times New Roman" w:cs="Times New Roman"/>
          <w:szCs w:val="24"/>
        </w:rPr>
        <w:t xml:space="preserve">ετόχους </w:t>
      </w:r>
      <w:r w:rsidRPr="00DC1F60">
        <w:rPr>
          <w:rFonts w:eastAsia="Times New Roman" w:cs="Times New Roman"/>
          <w:szCs w:val="24"/>
        </w:rPr>
        <w:t>τα τρία αδέλφια της οικογένειας</w:t>
      </w:r>
      <w:r>
        <w:rPr>
          <w:rFonts w:eastAsia="Times New Roman" w:cs="Times New Roman"/>
          <w:szCs w:val="24"/>
        </w:rPr>
        <w:t>,</w:t>
      </w:r>
      <w:r w:rsidRPr="00DC1F60">
        <w:rPr>
          <w:rFonts w:eastAsia="Times New Roman" w:cs="Times New Roman"/>
          <w:szCs w:val="24"/>
        </w:rPr>
        <w:t xml:space="preserve"> οι οποίες προμηθεύουν αποκλειστικά τη </w:t>
      </w:r>
      <w:r>
        <w:rPr>
          <w:rFonts w:eastAsia="Times New Roman" w:cs="Times New Roman"/>
          <w:szCs w:val="24"/>
        </w:rPr>
        <w:t>«</w:t>
      </w:r>
      <w:r w:rsidRPr="00DC1F60">
        <w:rPr>
          <w:rFonts w:eastAsia="Times New Roman" w:cs="Times New Roman"/>
          <w:szCs w:val="24"/>
        </w:rPr>
        <w:t>Σκλαβενίτης</w:t>
      </w:r>
      <w:r>
        <w:rPr>
          <w:rFonts w:eastAsia="Times New Roman" w:cs="Times New Roman"/>
          <w:szCs w:val="24"/>
        </w:rPr>
        <w:t>»</w:t>
      </w:r>
      <w:r w:rsidRPr="00DC1F60">
        <w:rPr>
          <w:rFonts w:eastAsia="Times New Roman" w:cs="Times New Roman"/>
          <w:szCs w:val="24"/>
        </w:rPr>
        <w:t xml:space="preserve"> πουλώντας της προϊόντα σε σχετικά υψηλές τιμές</w:t>
      </w:r>
      <w:r>
        <w:rPr>
          <w:rFonts w:eastAsia="Times New Roman" w:cs="Times New Roman"/>
          <w:szCs w:val="24"/>
        </w:rPr>
        <w:t>,</w:t>
      </w:r>
      <w:r w:rsidRPr="00DC1F60">
        <w:rPr>
          <w:rFonts w:eastAsia="Times New Roman" w:cs="Times New Roman"/>
          <w:szCs w:val="24"/>
        </w:rPr>
        <w:t xml:space="preserve"> με αποτέλεσμα </w:t>
      </w:r>
      <w:r w:rsidR="008A1433">
        <w:rPr>
          <w:rFonts w:eastAsia="Times New Roman" w:cs="Times New Roman"/>
          <w:szCs w:val="24"/>
        </w:rPr>
        <w:t>,</w:t>
      </w:r>
      <w:r w:rsidRPr="00DC1F60">
        <w:rPr>
          <w:rFonts w:eastAsia="Times New Roman" w:cs="Times New Roman"/>
          <w:szCs w:val="24"/>
        </w:rPr>
        <w:t>αφενός</w:t>
      </w:r>
      <w:r w:rsidR="008A1433">
        <w:rPr>
          <w:rFonts w:eastAsia="Times New Roman" w:cs="Times New Roman"/>
          <w:szCs w:val="24"/>
        </w:rPr>
        <w:t>,</w:t>
      </w:r>
      <w:r w:rsidRPr="00DC1F60">
        <w:rPr>
          <w:rFonts w:eastAsia="Times New Roman" w:cs="Times New Roman"/>
          <w:szCs w:val="24"/>
        </w:rPr>
        <w:t xml:space="preserve"> μεν</w:t>
      </w:r>
      <w:r w:rsidR="008A1433">
        <w:rPr>
          <w:rFonts w:eastAsia="Times New Roman" w:cs="Times New Roman"/>
          <w:szCs w:val="24"/>
        </w:rPr>
        <w:t>,</w:t>
      </w:r>
      <w:r w:rsidRPr="00DC1F60">
        <w:rPr>
          <w:rFonts w:eastAsia="Times New Roman" w:cs="Times New Roman"/>
          <w:szCs w:val="24"/>
        </w:rPr>
        <w:t xml:space="preserve"> να είναι αυτές εξαιρετικά κερδοφόρες</w:t>
      </w:r>
      <w:r>
        <w:rPr>
          <w:rFonts w:eastAsia="Times New Roman" w:cs="Times New Roman"/>
          <w:szCs w:val="24"/>
        </w:rPr>
        <w:t>,</w:t>
      </w:r>
      <w:r w:rsidRPr="00DC1F60">
        <w:rPr>
          <w:rFonts w:eastAsia="Times New Roman" w:cs="Times New Roman"/>
          <w:szCs w:val="24"/>
        </w:rPr>
        <w:t xml:space="preserve"> αφετέρου να μειώνονται ανάλογα τα κέρδη της αλυσίδας</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Η οικογένεια έχει</w:t>
      </w:r>
      <w:r w:rsidR="008A1433">
        <w:rPr>
          <w:rFonts w:eastAsia="Times New Roman" w:cs="Times New Roman"/>
          <w:szCs w:val="24"/>
        </w:rPr>
        <w:t>,</w:t>
      </w:r>
      <w:r w:rsidRPr="00DC1F60">
        <w:rPr>
          <w:rFonts w:eastAsia="Times New Roman" w:cs="Times New Roman"/>
          <w:szCs w:val="24"/>
        </w:rPr>
        <w:t xml:space="preserve"> </w:t>
      </w:r>
      <w:r w:rsidR="008A1433">
        <w:rPr>
          <w:rFonts w:eastAsia="Times New Roman" w:cs="Times New Roman"/>
          <w:szCs w:val="24"/>
        </w:rPr>
        <w:t>επίσης,</w:t>
      </w:r>
      <w:r w:rsidRPr="00DC1F60">
        <w:rPr>
          <w:rFonts w:eastAsia="Times New Roman" w:cs="Times New Roman"/>
          <w:szCs w:val="24"/>
        </w:rPr>
        <w:t xml:space="preserve"> δημιουργήσει εταιρείες διαχείρισης ακινήτων</w:t>
      </w:r>
      <w:r>
        <w:rPr>
          <w:rFonts w:eastAsia="Times New Roman" w:cs="Times New Roman"/>
          <w:szCs w:val="24"/>
        </w:rPr>
        <w:t>,</w:t>
      </w:r>
      <w:r w:rsidRPr="00DC1F60">
        <w:rPr>
          <w:rFonts w:eastAsia="Times New Roman" w:cs="Times New Roman"/>
          <w:szCs w:val="24"/>
        </w:rPr>
        <w:t xml:space="preserve"> στις οποίες</w:t>
      </w:r>
      <w:r w:rsidR="008A1433">
        <w:rPr>
          <w:rFonts w:eastAsia="Times New Roman" w:cs="Times New Roman"/>
          <w:szCs w:val="24"/>
        </w:rPr>
        <w:t>,</w:t>
      </w:r>
      <w:r w:rsidRPr="00DC1F60">
        <w:rPr>
          <w:rFonts w:eastAsia="Times New Roman" w:cs="Times New Roman"/>
          <w:szCs w:val="24"/>
        </w:rPr>
        <w:t xml:space="preserve"> μάλλον</w:t>
      </w:r>
      <w:r w:rsidR="008A1433">
        <w:rPr>
          <w:rFonts w:eastAsia="Times New Roman" w:cs="Times New Roman"/>
          <w:szCs w:val="24"/>
        </w:rPr>
        <w:t>,</w:t>
      </w:r>
      <w:r w:rsidRPr="00DC1F60">
        <w:rPr>
          <w:rFonts w:eastAsia="Times New Roman" w:cs="Times New Roman"/>
          <w:szCs w:val="24"/>
        </w:rPr>
        <w:t xml:space="preserve"> ανήκουν τα ακίνητα των καταστημάτων</w:t>
      </w:r>
      <w:r>
        <w:rPr>
          <w:rFonts w:eastAsia="Times New Roman" w:cs="Times New Roman"/>
          <w:szCs w:val="24"/>
        </w:rPr>
        <w:t>,</w:t>
      </w:r>
      <w:r w:rsidRPr="00DC1F60">
        <w:rPr>
          <w:rFonts w:eastAsia="Times New Roman" w:cs="Times New Roman"/>
          <w:szCs w:val="24"/>
        </w:rPr>
        <w:t xml:space="preserve"> όπως συνηθίζεται διεθνώς</w:t>
      </w:r>
      <w:r>
        <w:rPr>
          <w:rFonts w:eastAsia="Times New Roman" w:cs="Times New Roman"/>
          <w:szCs w:val="24"/>
        </w:rPr>
        <w:t>,</w:t>
      </w:r>
      <w:r w:rsidRPr="00DC1F60">
        <w:rPr>
          <w:rFonts w:eastAsia="Times New Roman" w:cs="Times New Roman"/>
          <w:szCs w:val="24"/>
        </w:rPr>
        <w:t xml:space="preserve"> οπότε</w:t>
      </w:r>
      <w:r w:rsidR="008A1433">
        <w:rPr>
          <w:rFonts w:eastAsia="Times New Roman" w:cs="Times New Roman"/>
          <w:szCs w:val="24"/>
        </w:rPr>
        <w:t>,</w:t>
      </w:r>
      <w:r w:rsidRPr="00DC1F60">
        <w:rPr>
          <w:rFonts w:eastAsia="Times New Roman" w:cs="Times New Roman"/>
          <w:szCs w:val="24"/>
        </w:rPr>
        <w:t xml:space="preserve"> κερδίζει και από αυτές τις επιχειρήσεις επιβαρύνοντας τα έξοδα</w:t>
      </w:r>
      <w:r>
        <w:rPr>
          <w:rFonts w:eastAsia="Times New Roman" w:cs="Times New Roman"/>
          <w:szCs w:val="24"/>
        </w:rPr>
        <w:t xml:space="preserve"> </w:t>
      </w:r>
      <w:r w:rsidR="008A1433">
        <w:rPr>
          <w:rFonts w:eastAsia="Times New Roman" w:cs="Times New Roman"/>
          <w:szCs w:val="24"/>
        </w:rPr>
        <w:t>στ</w:t>
      </w:r>
      <w:r>
        <w:rPr>
          <w:rFonts w:eastAsia="Times New Roman" w:cs="Times New Roman"/>
          <w:szCs w:val="24"/>
        </w:rPr>
        <w:t>η</w:t>
      </w:r>
      <w:r w:rsidRPr="00DC1F60">
        <w:rPr>
          <w:rFonts w:eastAsia="Times New Roman" w:cs="Times New Roman"/>
          <w:szCs w:val="24"/>
        </w:rPr>
        <w:t xml:space="preserve"> </w:t>
      </w:r>
      <w:r>
        <w:rPr>
          <w:rFonts w:eastAsia="Times New Roman" w:cs="Times New Roman"/>
          <w:szCs w:val="24"/>
        </w:rPr>
        <w:t>«</w:t>
      </w:r>
      <w:r w:rsidRPr="00DC1F60">
        <w:rPr>
          <w:rFonts w:eastAsia="Times New Roman" w:cs="Times New Roman"/>
          <w:szCs w:val="24"/>
        </w:rPr>
        <w:t>Σκλαβενίτης</w:t>
      </w:r>
      <w:r>
        <w:rPr>
          <w:rFonts w:eastAsia="Times New Roman" w:cs="Times New Roman"/>
          <w:szCs w:val="24"/>
        </w:rPr>
        <w:t>»,</w:t>
      </w:r>
      <w:r w:rsidRPr="00DC1F60">
        <w:rPr>
          <w:rFonts w:eastAsia="Times New Roman" w:cs="Times New Roman"/>
          <w:szCs w:val="24"/>
        </w:rPr>
        <w:t xml:space="preserve"> οπότε</w:t>
      </w:r>
      <w:r w:rsidR="008A1433">
        <w:rPr>
          <w:rFonts w:eastAsia="Times New Roman" w:cs="Times New Roman"/>
          <w:szCs w:val="24"/>
        </w:rPr>
        <w:t>,</w:t>
      </w:r>
      <w:r w:rsidRPr="00DC1F60">
        <w:rPr>
          <w:rFonts w:eastAsia="Times New Roman" w:cs="Times New Roman"/>
          <w:szCs w:val="24"/>
        </w:rPr>
        <w:t xml:space="preserve"> μειώνοντας το ποσοστό καθαρού κέρδους </w:t>
      </w:r>
      <w:r>
        <w:rPr>
          <w:rFonts w:eastAsia="Times New Roman" w:cs="Times New Roman"/>
          <w:szCs w:val="24"/>
        </w:rPr>
        <w:t xml:space="preserve">της. </w:t>
      </w:r>
      <w:r w:rsidRPr="00DC1F60">
        <w:rPr>
          <w:rFonts w:eastAsia="Times New Roman" w:cs="Times New Roman"/>
          <w:szCs w:val="24"/>
        </w:rPr>
        <w:t xml:space="preserve">Φυσικά είναι νόμιμο και δικαίωμά </w:t>
      </w:r>
      <w:r w:rsidR="008A1433">
        <w:rPr>
          <w:rFonts w:eastAsia="Times New Roman" w:cs="Times New Roman"/>
          <w:szCs w:val="24"/>
        </w:rPr>
        <w:t>της,</w:t>
      </w:r>
      <w:r>
        <w:rPr>
          <w:rFonts w:eastAsia="Times New Roman" w:cs="Times New Roman"/>
          <w:szCs w:val="24"/>
        </w:rPr>
        <w:t xml:space="preserve"> στ</w:t>
      </w:r>
      <w:r w:rsidRPr="00DC1F60">
        <w:rPr>
          <w:rFonts w:eastAsia="Times New Roman" w:cs="Times New Roman"/>
          <w:szCs w:val="24"/>
        </w:rPr>
        <w:t xml:space="preserve">α πλαίσια της </w:t>
      </w:r>
      <w:r w:rsidRPr="00DC1F60">
        <w:rPr>
          <w:rFonts w:eastAsia="Times New Roman" w:cs="Times New Roman"/>
          <w:szCs w:val="24"/>
        </w:rPr>
        <w:lastRenderedPageBreak/>
        <w:t>ελεύθερης αγοράς</w:t>
      </w:r>
      <w:r>
        <w:rPr>
          <w:rFonts w:eastAsia="Times New Roman" w:cs="Times New Roman"/>
          <w:szCs w:val="24"/>
        </w:rPr>
        <w:t>, τ</w:t>
      </w:r>
      <w:r w:rsidRPr="00DC1F60">
        <w:rPr>
          <w:rFonts w:eastAsia="Times New Roman" w:cs="Times New Roman"/>
          <w:szCs w:val="24"/>
        </w:rPr>
        <w:t xml:space="preserve">εκμηριώνει </w:t>
      </w:r>
      <w:r w:rsidR="008A1433">
        <w:rPr>
          <w:rFonts w:eastAsia="Times New Roman" w:cs="Times New Roman"/>
          <w:szCs w:val="24"/>
        </w:rPr>
        <w:t>όμως,</w:t>
      </w:r>
      <w:r w:rsidRPr="00DC1F60">
        <w:rPr>
          <w:rFonts w:eastAsia="Times New Roman" w:cs="Times New Roman"/>
          <w:szCs w:val="24"/>
        </w:rPr>
        <w:t xml:space="preserve"> πως οι τιμές αυξάνονται</w:t>
      </w:r>
      <w:r w:rsidR="008A1433">
        <w:rPr>
          <w:rFonts w:eastAsia="Times New Roman" w:cs="Times New Roman"/>
          <w:szCs w:val="24"/>
        </w:rPr>
        <w:t>,</w:t>
      </w:r>
      <w:r w:rsidRPr="00DC1F60">
        <w:rPr>
          <w:rFonts w:eastAsia="Times New Roman" w:cs="Times New Roman"/>
          <w:szCs w:val="24"/>
        </w:rPr>
        <w:t xml:space="preserve"> χωρίς να είναι αιτία τους το υψηλότερο κόστος</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Συνεχίζοντας</w:t>
      </w:r>
      <w:r>
        <w:rPr>
          <w:rFonts w:eastAsia="Times New Roman" w:cs="Times New Roman"/>
          <w:szCs w:val="24"/>
        </w:rPr>
        <w:t>,</w:t>
      </w:r>
      <w:r w:rsidRPr="00DC1F60">
        <w:rPr>
          <w:rFonts w:eastAsia="Times New Roman" w:cs="Times New Roman"/>
          <w:szCs w:val="24"/>
        </w:rPr>
        <w:t xml:space="preserve"> το νομοσχέδιο έχει σχέση</w:t>
      </w:r>
      <w:r w:rsidR="008A1433">
        <w:rPr>
          <w:rFonts w:eastAsia="Times New Roman" w:cs="Times New Roman"/>
          <w:szCs w:val="24"/>
        </w:rPr>
        <w:t>,</w:t>
      </w:r>
      <w:r w:rsidRPr="00DC1F60">
        <w:rPr>
          <w:rFonts w:eastAsia="Times New Roman" w:cs="Times New Roman"/>
          <w:szCs w:val="24"/>
        </w:rPr>
        <w:t xml:space="preserve"> κυρίως</w:t>
      </w:r>
      <w:r w:rsidR="008A1433">
        <w:rPr>
          <w:rFonts w:eastAsia="Times New Roman" w:cs="Times New Roman"/>
          <w:szCs w:val="24"/>
        </w:rPr>
        <w:t>,</w:t>
      </w:r>
      <w:r w:rsidRPr="00DC1F60">
        <w:rPr>
          <w:rFonts w:eastAsia="Times New Roman" w:cs="Times New Roman"/>
          <w:szCs w:val="24"/>
        </w:rPr>
        <w:t xml:space="preserve"> με την κατανομή πόρων και με την τροποποίηση</w:t>
      </w:r>
      <w:r>
        <w:rPr>
          <w:rFonts w:eastAsia="Times New Roman" w:cs="Times New Roman"/>
          <w:szCs w:val="24"/>
        </w:rPr>
        <w:t>,</w:t>
      </w:r>
      <w:r w:rsidRPr="00DC1F60">
        <w:rPr>
          <w:rFonts w:eastAsia="Times New Roman" w:cs="Times New Roman"/>
          <w:szCs w:val="24"/>
        </w:rPr>
        <w:t xml:space="preserve"> στελέχωση επιτροπών για την εξέταση των προγραμμάτων</w:t>
      </w:r>
      <w:r>
        <w:rPr>
          <w:rFonts w:eastAsia="Times New Roman" w:cs="Times New Roman"/>
          <w:szCs w:val="24"/>
        </w:rPr>
        <w:t>,</w:t>
      </w:r>
      <w:r w:rsidRPr="00DC1F60">
        <w:rPr>
          <w:rFonts w:eastAsia="Times New Roman" w:cs="Times New Roman"/>
          <w:szCs w:val="24"/>
        </w:rPr>
        <w:t xml:space="preserve"> γεγονός που σημαίνει διορισμούς οι οποίοι</w:t>
      </w:r>
      <w:r>
        <w:rPr>
          <w:rFonts w:eastAsia="Times New Roman" w:cs="Times New Roman"/>
          <w:szCs w:val="24"/>
        </w:rPr>
        <w:t>,</w:t>
      </w:r>
      <w:r w:rsidRPr="00DC1F60">
        <w:rPr>
          <w:rFonts w:eastAsia="Times New Roman" w:cs="Times New Roman"/>
          <w:szCs w:val="24"/>
        </w:rPr>
        <w:t xml:space="preserve"> όπως φαίνεται</w:t>
      </w:r>
      <w:r>
        <w:rPr>
          <w:rFonts w:eastAsia="Times New Roman" w:cs="Times New Roman"/>
          <w:szCs w:val="24"/>
        </w:rPr>
        <w:t>,</w:t>
      </w:r>
      <w:r w:rsidRPr="00DC1F60">
        <w:rPr>
          <w:rFonts w:eastAsia="Times New Roman" w:cs="Times New Roman"/>
          <w:szCs w:val="24"/>
        </w:rPr>
        <w:t xml:space="preserve"> θα γίνονται</w:t>
      </w:r>
      <w:r w:rsidR="008A1433">
        <w:rPr>
          <w:rFonts w:eastAsia="Times New Roman" w:cs="Times New Roman"/>
          <w:szCs w:val="24"/>
        </w:rPr>
        <w:t>,</w:t>
      </w:r>
      <w:r w:rsidRPr="00DC1F60">
        <w:rPr>
          <w:rFonts w:eastAsia="Times New Roman" w:cs="Times New Roman"/>
          <w:szCs w:val="24"/>
        </w:rPr>
        <w:t xml:space="preserve"> ως επί το </w:t>
      </w:r>
      <w:proofErr w:type="spellStart"/>
      <w:r w:rsidRPr="00DC1F60">
        <w:rPr>
          <w:rFonts w:eastAsia="Times New Roman" w:cs="Times New Roman"/>
          <w:szCs w:val="24"/>
        </w:rPr>
        <w:t>πλείστον</w:t>
      </w:r>
      <w:proofErr w:type="spellEnd"/>
      <w:r w:rsidR="008A1433">
        <w:rPr>
          <w:rFonts w:eastAsia="Times New Roman" w:cs="Times New Roman"/>
          <w:szCs w:val="24"/>
        </w:rPr>
        <w:t>,</w:t>
      </w:r>
      <w:r w:rsidRPr="00DC1F60">
        <w:rPr>
          <w:rFonts w:eastAsia="Times New Roman" w:cs="Times New Roman"/>
          <w:szCs w:val="24"/>
        </w:rPr>
        <w:t xml:space="preserve"> με αποφάσεις κυβερνητικών στελεχών της Νέας Δημοκρατίας</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Συνεχίζοντας</w:t>
      </w:r>
      <w:r w:rsidR="008A1433">
        <w:rPr>
          <w:rFonts w:eastAsia="Times New Roman" w:cs="Times New Roman"/>
          <w:szCs w:val="24"/>
        </w:rPr>
        <w:t>,</w:t>
      </w:r>
      <w:r w:rsidRPr="00DC1F60">
        <w:rPr>
          <w:rFonts w:eastAsia="Times New Roman" w:cs="Times New Roman"/>
          <w:szCs w:val="24"/>
        </w:rPr>
        <w:t xml:space="preserve"> λοιπόν</w:t>
      </w:r>
      <w:r>
        <w:rPr>
          <w:rFonts w:eastAsia="Times New Roman" w:cs="Times New Roman"/>
          <w:szCs w:val="24"/>
        </w:rPr>
        <w:t>,</w:t>
      </w:r>
      <w:r w:rsidRPr="00DC1F60">
        <w:rPr>
          <w:rFonts w:eastAsia="Times New Roman" w:cs="Times New Roman"/>
          <w:szCs w:val="24"/>
        </w:rPr>
        <w:t xml:space="preserve"> η καθυστερημένη αυτή ενέργεια τεκμηριώνει την έλλειψη οργάνωσης του Υπουργείου</w:t>
      </w:r>
      <w:r>
        <w:rPr>
          <w:rFonts w:eastAsia="Times New Roman" w:cs="Times New Roman"/>
          <w:szCs w:val="24"/>
        </w:rPr>
        <w:t>,</w:t>
      </w:r>
      <w:r w:rsidRPr="00DC1F60">
        <w:rPr>
          <w:rFonts w:eastAsia="Times New Roman" w:cs="Times New Roman"/>
          <w:szCs w:val="24"/>
        </w:rPr>
        <w:t xml:space="preserve"> οπότε</w:t>
      </w:r>
      <w:r w:rsidR="008A1433">
        <w:rPr>
          <w:rFonts w:eastAsia="Times New Roman" w:cs="Times New Roman"/>
          <w:szCs w:val="24"/>
        </w:rPr>
        <w:t>,</w:t>
      </w:r>
      <w:r w:rsidRPr="00DC1F60">
        <w:rPr>
          <w:rFonts w:eastAsia="Times New Roman" w:cs="Times New Roman"/>
          <w:szCs w:val="24"/>
        </w:rPr>
        <w:t xml:space="preserve"> επεξηγεί την αποτυχία του σε μ</w:t>
      </w:r>
      <w:r>
        <w:rPr>
          <w:rFonts w:eastAsia="Times New Roman" w:cs="Times New Roman"/>
          <w:szCs w:val="24"/>
        </w:rPr>
        <w:t>ι</w:t>
      </w:r>
      <w:r w:rsidRPr="00DC1F60">
        <w:rPr>
          <w:rFonts w:eastAsia="Times New Roman" w:cs="Times New Roman"/>
          <w:szCs w:val="24"/>
        </w:rPr>
        <w:t>α εποχή</w:t>
      </w:r>
      <w:r w:rsidR="008A1433">
        <w:rPr>
          <w:rFonts w:eastAsia="Times New Roman" w:cs="Times New Roman"/>
          <w:szCs w:val="24"/>
        </w:rPr>
        <w:t>,</w:t>
      </w:r>
      <w:r w:rsidRPr="00DC1F60">
        <w:rPr>
          <w:rFonts w:eastAsia="Times New Roman" w:cs="Times New Roman"/>
          <w:szCs w:val="24"/>
        </w:rPr>
        <w:t xml:space="preserve"> που η ελληνική κοινωνία</w:t>
      </w:r>
      <w:r w:rsidR="008A1433">
        <w:rPr>
          <w:rFonts w:eastAsia="Times New Roman" w:cs="Times New Roman"/>
          <w:szCs w:val="24"/>
        </w:rPr>
        <w:t>,</w:t>
      </w:r>
      <w:r w:rsidRPr="00DC1F60">
        <w:rPr>
          <w:rFonts w:eastAsia="Times New Roman" w:cs="Times New Roman"/>
          <w:szCs w:val="24"/>
        </w:rPr>
        <w:t xml:space="preserve"> στο μεγαλύτερο μέρος </w:t>
      </w:r>
      <w:r w:rsidR="008A1433">
        <w:rPr>
          <w:rFonts w:eastAsia="Times New Roman" w:cs="Times New Roman"/>
          <w:szCs w:val="24"/>
        </w:rPr>
        <w:t>της,</w:t>
      </w:r>
      <w:r w:rsidRPr="00DC1F60">
        <w:rPr>
          <w:rFonts w:eastAsia="Times New Roman" w:cs="Times New Roman"/>
          <w:szCs w:val="24"/>
        </w:rPr>
        <w:t xml:space="preserve"> </w:t>
      </w:r>
      <w:proofErr w:type="spellStart"/>
      <w:r>
        <w:rPr>
          <w:rFonts w:eastAsia="Times New Roman" w:cs="Times New Roman"/>
          <w:szCs w:val="24"/>
        </w:rPr>
        <w:t>φτωχοποιείται</w:t>
      </w:r>
      <w:proofErr w:type="spellEnd"/>
      <w:r>
        <w:rPr>
          <w:rFonts w:eastAsia="Times New Roman" w:cs="Times New Roman"/>
          <w:szCs w:val="24"/>
        </w:rPr>
        <w:t>,</w:t>
      </w:r>
      <w:r w:rsidRPr="00DC1F60">
        <w:rPr>
          <w:rFonts w:eastAsia="Times New Roman" w:cs="Times New Roman"/>
          <w:szCs w:val="24"/>
        </w:rPr>
        <w:t xml:space="preserve"> ενώ έχει χάσει την εμπιστοσύνη της στο πολιτικό σύστημα</w:t>
      </w:r>
      <w:r>
        <w:rPr>
          <w:rFonts w:eastAsia="Times New Roman" w:cs="Times New Roman"/>
          <w:szCs w:val="24"/>
        </w:rPr>
        <w:t xml:space="preserve">. </w:t>
      </w:r>
      <w:r w:rsidRPr="00DC1F60">
        <w:rPr>
          <w:rFonts w:eastAsia="Times New Roman" w:cs="Times New Roman"/>
          <w:szCs w:val="24"/>
        </w:rPr>
        <w:t>Γιατί την έχει χάσει</w:t>
      </w:r>
      <w:r>
        <w:rPr>
          <w:rFonts w:eastAsia="Times New Roman" w:cs="Times New Roman"/>
          <w:szCs w:val="24"/>
        </w:rPr>
        <w:t>;</w:t>
      </w:r>
      <w:r w:rsidRPr="00DC1F60">
        <w:rPr>
          <w:rFonts w:eastAsia="Times New Roman" w:cs="Times New Roman"/>
          <w:szCs w:val="24"/>
        </w:rPr>
        <w:t xml:space="preserve"> Λόγω των σκανδάλων αδιαφάνειας</w:t>
      </w:r>
      <w:r>
        <w:rPr>
          <w:rFonts w:eastAsia="Times New Roman" w:cs="Times New Roman"/>
          <w:szCs w:val="24"/>
        </w:rPr>
        <w:t>,</w:t>
      </w:r>
      <w:r w:rsidRPr="00DC1F60">
        <w:rPr>
          <w:rFonts w:eastAsia="Times New Roman" w:cs="Times New Roman"/>
          <w:szCs w:val="24"/>
        </w:rPr>
        <w:t xml:space="preserve"> κακοδιαχείρισης και διαφθοράς</w:t>
      </w:r>
      <w:r>
        <w:rPr>
          <w:rFonts w:eastAsia="Times New Roman" w:cs="Times New Roman"/>
          <w:szCs w:val="24"/>
        </w:rPr>
        <w:t>,</w:t>
      </w:r>
      <w:r w:rsidRPr="00DC1F60">
        <w:rPr>
          <w:rFonts w:eastAsia="Times New Roman" w:cs="Times New Roman"/>
          <w:szCs w:val="24"/>
        </w:rPr>
        <w:t xml:space="preserve"> όπως το παράδειγμα του ΟΠΕΚΕΠΕ</w:t>
      </w:r>
      <w:r>
        <w:rPr>
          <w:rFonts w:eastAsia="Times New Roman" w:cs="Times New Roman"/>
          <w:szCs w:val="24"/>
        </w:rPr>
        <w:t>.</w:t>
      </w:r>
      <w:r w:rsidRPr="00DC1F60">
        <w:rPr>
          <w:rFonts w:eastAsia="Times New Roman" w:cs="Times New Roman"/>
          <w:szCs w:val="24"/>
        </w:rPr>
        <w:t xml:space="preserve"> Προηγουμένως</w:t>
      </w:r>
      <w:r w:rsidR="008A1433">
        <w:rPr>
          <w:rFonts w:eastAsia="Times New Roman" w:cs="Times New Roman"/>
          <w:szCs w:val="24"/>
        </w:rPr>
        <w:t>,</w:t>
      </w:r>
      <w:r w:rsidRPr="00DC1F60">
        <w:rPr>
          <w:rFonts w:eastAsia="Times New Roman" w:cs="Times New Roman"/>
          <w:szCs w:val="24"/>
        </w:rPr>
        <w:t xml:space="preserve"> εξαιτίας του εγκλήματος των Τεμπών</w:t>
      </w:r>
      <w:r>
        <w:rPr>
          <w:rFonts w:eastAsia="Times New Roman" w:cs="Times New Roman"/>
          <w:szCs w:val="24"/>
        </w:rPr>
        <w:t>,</w:t>
      </w:r>
      <w:r w:rsidRPr="00DC1F60">
        <w:rPr>
          <w:rFonts w:eastAsia="Times New Roman" w:cs="Times New Roman"/>
          <w:szCs w:val="24"/>
        </w:rPr>
        <w:t xml:space="preserve"> των υποκλοπών</w:t>
      </w:r>
      <w:r>
        <w:rPr>
          <w:rFonts w:eastAsia="Times New Roman" w:cs="Times New Roman"/>
          <w:szCs w:val="24"/>
        </w:rPr>
        <w:t>,</w:t>
      </w:r>
      <w:r w:rsidRPr="00DC1F60">
        <w:rPr>
          <w:rFonts w:eastAsia="Times New Roman" w:cs="Times New Roman"/>
          <w:szCs w:val="24"/>
        </w:rPr>
        <w:t xml:space="preserve"> της ασυδοσίας τραπεζών και </w:t>
      </w:r>
      <w:r>
        <w:rPr>
          <w:rFonts w:eastAsia="Times New Roman" w:cs="Times New Roman"/>
          <w:szCs w:val="24"/>
          <w:lang w:val="en-US"/>
        </w:rPr>
        <w:t>funds</w:t>
      </w:r>
      <w:r>
        <w:rPr>
          <w:rFonts w:eastAsia="Times New Roman" w:cs="Times New Roman"/>
          <w:szCs w:val="24"/>
        </w:rPr>
        <w:t xml:space="preserve">, </w:t>
      </w:r>
      <w:r w:rsidRPr="00DC1F60">
        <w:rPr>
          <w:rFonts w:eastAsia="Times New Roman" w:cs="Times New Roman"/>
          <w:szCs w:val="24"/>
        </w:rPr>
        <w:t>της αισχροκέρδειας του καρτέλ ενέργειας</w:t>
      </w:r>
      <w:r>
        <w:rPr>
          <w:rFonts w:eastAsia="Times New Roman" w:cs="Times New Roman"/>
          <w:szCs w:val="24"/>
        </w:rPr>
        <w:t>,</w:t>
      </w:r>
      <w:r w:rsidRPr="00DC1F60">
        <w:rPr>
          <w:rFonts w:eastAsia="Times New Roman" w:cs="Times New Roman"/>
          <w:szCs w:val="24"/>
        </w:rPr>
        <w:t xml:space="preserve"> της ακρίβειας</w:t>
      </w:r>
      <w:r>
        <w:rPr>
          <w:rFonts w:eastAsia="Times New Roman" w:cs="Times New Roman"/>
          <w:szCs w:val="24"/>
        </w:rPr>
        <w:t>,</w:t>
      </w:r>
      <w:r w:rsidRPr="00DC1F60">
        <w:rPr>
          <w:rFonts w:eastAsia="Times New Roman" w:cs="Times New Roman"/>
          <w:szCs w:val="24"/>
        </w:rPr>
        <w:t xml:space="preserve"> των </w:t>
      </w:r>
      <w:r>
        <w:rPr>
          <w:rFonts w:eastAsia="Times New Roman" w:cs="Times New Roman"/>
          <w:szCs w:val="24"/>
        </w:rPr>
        <w:t>υπ</w:t>
      </w:r>
      <w:r w:rsidRPr="00DC1F60">
        <w:rPr>
          <w:rFonts w:eastAsia="Times New Roman" w:cs="Times New Roman"/>
          <w:szCs w:val="24"/>
        </w:rPr>
        <w:t>αναχωρήσεων και αποτυχιών στην εξωτερική μας πολιτική και ούτω καθεξής</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Γιατί αποτυχία του Υπουργείου στον Τ</w:t>
      </w:r>
      <w:r>
        <w:rPr>
          <w:rFonts w:eastAsia="Times New Roman" w:cs="Times New Roman"/>
          <w:szCs w:val="24"/>
        </w:rPr>
        <w:t>αμείο</w:t>
      </w:r>
      <w:r w:rsidRPr="00DC1F60">
        <w:rPr>
          <w:rFonts w:eastAsia="Times New Roman" w:cs="Times New Roman"/>
          <w:szCs w:val="24"/>
        </w:rPr>
        <w:t xml:space="preserve"> Ανάκαμψης</w:t>
      </w:r>
      <w:r>
        <w:rPr>
          <w:rFonts w:eastAsia="Times New Roman" w:cs="Times New Roman"/>
          <w:szCs w:val="24"/>
        </w:rPr>
        <w:t>;</w:t>
      </w:r>
      <w:r w:rsidRPr="00DC1F60">
        <w:rPr>
          <w:rFonts w:eastAsia="Times New Roman" w:cs="Times New Roman"/>
          <w:szCs w:val="24"/>
        </w:rPr>
        <w:t xml:space="preserve"> Λόγω της πολύ χαμηλής πραγματικής απορρόφησης των κοινοτικών ενισχύσεων</w:t>
      </w:r>
      <w:r>
        <w:rPr>
          <w:rFonts w:eastAsia="Times New Roman" w:cs="Times New Roman"/>
          <w:szCs w:val="24"/>
        </w:rPr>
        <w:t>,</w:t>
      </w:r>
      <w:r w:rsidRPr="00DC1F60">
        <w:rPr>
          <w:rFonts w:eastAsia="Times New Roman" w:cs="Times New Roman"/>
          <w:szCs w:val="24"/>
        </w:rPr>
        <w:t xml:space="preserve"> η οποία</w:t>
      </w:r>
      <w:r>
        <w:rPr>
          <w:rFonts w:eastAsia="Times New Roman" w:cs="Times New Roman"/>
          <w:szCs w:val="24"/>
        </w:rPr>
        <w:t>,</w:t>
      </w:r>
      <w:r w:rsidRPr="00DC1F60">
        <w:rPr>
          <w:rFonts w:eastAsia="Times New Roman" w:cs="Times New Roman"/>
          <w:szCs w:val="24"/>
        </w:rPr>
        <w:t xml:space="preserve"> σύμφωνα με μ</w:t>
      </w:r>
      <w:r>
        <w:rPr>
          <w:rFonts w:eastAsia="Times New Roman" w:cs="Times New Roman"/>
          <w:szCs w:val="24"/>
        </w:rPr>
        <w:t>ι</w:t>
      </w:r>
      <w:r w:rsidRPr="00DC1F60">
        <w:rPr>
          <w:rFonts w:eastAsia="Times New Roman" w:cs="Times New Roman"/>
          <w:szCs w:val="24"/>
        </w:rPr>
        <w:t>α πρόσφατη μελέτη</w:t>
      </w:r>
      <w:r>
        <w:rPr>
          <w:rFonts w:eastAsia="Times New Roman" w:cs="Times New Roman"/>
          <w:szCs w:val="24"/>
        </w:rPr>
        <w:t>,</w:t>
      </w:r>
      <w:r w:rsidRPr="00DC1F60">
        <w:rPr>
          <w:rFonts w:eastAsia="Times New Roman" w:cs="Times New Roman"/>
          <w:szCs w:val="24"/>
        </w:rPr>
        <w:t xml:space="preserve"> ανερχόταν στα τέλη Ιουνίου</w:t>
      </w:r>
      <w:r w:rsidR="008A1433">
        <w:rPr>
          <w:rFonts w:eastAsia="Times New Roman" w:cs="Times New Roman"/>
          <w:szCs w:val="24"/>
        </w:rPr>
        <w:t>,</w:t>
      </w:r>
      <w:r w:rsidRPr="00DC1F60">
        <w:rPr>
          <w:rFonts w:eastAsia="Times New Roman" w:cs="Times New Roman"/>
          <w:szCs w:val="24"/>
        </w:rPr>
        <w:t xml:space="preserve"> μόλις</w:t>
      </w:r>
      <w:r w:rsidR="008A1433">
        <w:rPr>
          <w:rFonts w:eastAsia="Times New Roman" w:cs="Times New Roman"/>
          <w:szCs w:val="24"/>
        </w:rPr>
        <w:t>,</w:t>
      </w:r>
      <w:r w:rsidRPr="00DC1F60">
        <w:rPr>
          <w:rFonts w:eastAsia="Times New Roman" w:cs="Times New Roman"/>
          <w:szCs w:val="24"/>
        </w:rPr>
        <w:t xml:space="preserve"> </w:t>
      </w:r>
      <w:r w:rsidRPr="00DC1F60">
        <w:rPr>
          <w:rFonts w:eastAsia="Times New Roman" w:cs="Times New Roman"/>
          <w:szCs w:val="24"/>
        </w:rPr>
        <w:lastRenderedPageBreak/>
        <w:t xml:space="preserve">στο </w:t>
      </w:r>
      <w:r>
        <w:rPr>
          <w:rFonts w:eastAsia="Times New Roman" w:cs="Times New Roman"/>
          <w:szCs w:val="24"/>
        </w:rPr>
        <w:t>36</w:t>
      </w:r>
      <w:r w:rsidRPr="00DC1F60">
        <w:rPr>
          <w:rFonts w:eastAsia="Times New Roman" w:cs="Times New Roman"/>
          <w:szCs w:val="24"/>
        </w:rPr>
        <w:t>%</w:t>
      </w:r>
      <w:r>
        <w:rPr>
          <w:rFonts w:eastAsia="Times New Roman" w:cs="Times New Roman"/>
          <w:szCs w:val="24"/>
        </w:rPr>
        <w:t>,</w:t>
      </w:r>
      <w:r w:rsidRPr="00DC1F60">
        <w:rPr>
          <w:rFonts w:eastAsia="Times New Roman" w:cs="Times New Roman"/>
          <w:szCs w:val="24"/>
        </w:rPr>
        <w:t xml:space="preserve"> ένα έτος</w:t>
      </w:r>
      <w:r w:rsidR="008A1433">
        <w:rPr>
          <w:rFonts w:eastAsia="Times New Roman" w:cs="Times New Roman"/>
          <w:szCs w:val="24"/>
        </w:rPr>
        <w:t>,</w:t>
      </w:r>
      <w:r w:rsidRPr="00DC1F60">
        <w:rPr>
          <w:rFonts w:eastAsia="Times New Roman" w:cs="Times New Roman"/>
          <w:szCs w:val="24"/>
        </w:rPr>
        <w:t xml:space="preserve"> περίπου</w:t>
      </w:r>
      <w:r w:rsidR="008A1433">
        <w:rPr>
          <w:rFonts w:eastAsia="Times New Roman" w:cs="Times New Roman"/>
          <w:szCs w:val="24"/>
        </w:rPr>
        <w:t>,</w:t>
      </w:r>
      <w:r w:rsidRPr="00DC1F60">
        <w:rPr>
          <w:rFonts w:eastAsia="Times New Roman" w:cs="Times New Roman"/>
          <w:szCs w:val="24"/>
        </w:rPr>
        <w:t xml:space="preserve"> πριν την ολοκλήρωσή του</w:t>
      </w:r>
      <w:r>
        <w:rPr>
          <w:rFonts w:eastAsia="Times New Roman" w:cs="Times New Roman"/>
          <w:szCs w:val="24"/>
        </w:rPr>
        <w:t>,</w:t>
      </w:r>
      <w:r w:rsidRPr="00DC1F60">
        <w:rPr>
          <w:rFonts w:eastAsia="Times New Roman" w:cs="Times New Roman"/>
          <w:szCs w:val="24"/>
        </w:rPr>
        <w:t xml:space="preserve"> στο </w:t>
      </w:r>
      <w:r>
        <w:rPr>
          <w:rFonts w:eastAsia="Times New Roman" w:cs="Times New Roman"/>
          <w:szCs w:val="24"/>
        </w:rPr>
        <w:t>49</w:t>
      </w:r>
      <w:r w:rsidRPr="00DC1F60">
        <w:rPr>
          <w:rFonts w:eastAsia="Times New Roman" w:cs="Times New Roman"/>
          <w:szCs w:val="24"/>
        </w:rPr>
        <w:t xml:space="preserve">% προφανώς των επιδοτήσεων και στο </w:t>
      </w:r>
      <w:r>
        <w:rPr>
          <w:rFonts w:eastAsia="Times New Roman" w:cs="Times New Roman"/>
          <w:szCs w:val="24"/>
        </w:rPr>
        <w:t>22</w:t>
      </w:r>
      <w:r w:rsidRPr="00DC1F60">
        <w:rPr>
          <w:rFonts w:eastAsia="Times New Roman" w:cs="Times New Roman"/>
          <w:szCs w:val="24"/>
        </w:rPr>
        <w:t>%</w:t>
      </w:r>
      <w:r>
        <w:rPr>
          <w:rFonts w:eastAsia="Times New Roman" w:cs="Times New Roman"/>
          <w:szCs w:val="24"/>
        </w:rPr>
        <w:t xml:space="preserve"> </w:t>
      </w:r>
      <w:r w:rsidRPr="00DC1F60">
        <w:rPr>
          <w:rFonts w:eastAsia="Times New Roman" w:cs="Times New Roman"/>
          <w:szCs w:val="24"/>
        </w:rPr>
        <w:t>των δανείων</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Μην επαναλάβετε εδώ</w:t>
      </w:r>
      <w:r>
        <w:rPr>
          <w:rFonts w:eastAsia="Times New Roman" w:cs="Times New Roman"/>
          <w:szCs w:val="24"/>
        </w:rPr>
        <w:t>, κύριε Υφυ</w:t>
      </w:r>
      <w:r w:rsidRPr="00DC1F60">
        <w:rPr>
          <w:rFonts w:eastAsia="Times New Roman" w:cs="Times New Roman"/>
          <w:szCs w:val="24"/>
        </w:rPr>
        <w:t>πουργέ</w:t>
      </w:r>
      <w:r>
        <w:rPr>
          <w:rFonts w:eastAsia="Times New Roman" w:cs="Times New Roman"/>
          <w:szCs w:val="24"/>
        </w:rPr>
        <w:t>,</w:t>
      </w:r>
      <w:r w:rsidRPr="00DC1F60">
        <w:rPr>
          <w:rFonts w:eastAsia="Times New Roman" w:cs="Times New Roman"/>
          <w:szCs w:val="24"/>
        </w:rPr>
        <w:t xml:space="preserve"> συγκρίσεις με άλλες χώρες</w:t>
      </w:r>
      <w:r>
        <w:rPr>
          <w:rFonts w:eastAsia="Times New Roman" w:cs="Times New Roman"/>
          <w:szCs w:val="24"/>
        </w:rPr>
        <w:t>,</w:t>
      </w:r>
      <w:r w:rsidRPr="00DC1F60">
        <w:rPr>
          <w:rFonts w:eastAsia="Times New Roman" w:cs="Times New Roman"/>
          <w:szCs w:val="24"/>
        </w:rPr>
        <w:t xml:space="preserve"> όπως </w:t>
      </w:r>
      <w:r>
        <w:rPr>
          <w:rFonts w:eastAsia="Times New Roman" w:cs="Times New Roman"/>
          <w:szCs w:val="24"/>
        </w:rPr>
        <w:t>σ</w:t>
      </w:r>
      <w:r w:rsidRPr="00DC1F60">
        <w:rPr>
          <w:rFonts w:eastAsia="Times New Roman" w:cs="Times New Roman"/>
          <w:szCs w:val="24"/>
        </w:rPr>
        <w:t>την επιτροπή</w:t>
      </w:r>
      <w:r>
        <w:rPr>
          <w:rFonts w:eastAsia="Times New Roman" w:cs="Times New Roman"/>
          <w:szCs w:val="24"/>
        </w:rPr>
        <w:t>,</w:t>
      </w:r>
      <w:r w:rsidRPr="00DC1F60">
        <w:rPr>
          <w:rFonts w:eastAsia="Times New Roman" w:cs="Times New Roman"/>
          <w:szCs w:val="24"/>
        </w:rPr>
        <w:t xml:space="preserve"> επειδή</w:t>
      </w:r>
      <w:r w:rsidR="008A1433">
        <w:rPr>
          <w:rFonts w:eastAsia="Times New Roman" w:cs="Times New Roman"/>
          <w:szCs w:val="24"/>
        </w:rPr>
        <w:t>,</w:t>
      </w:r>
      <w:r w:rsidRPr="00DC1F60">
        <w:rPr>
          <w:rFonts w:eastAsia="Times New Roman" w:cs="Times New Roman"/>
          <w:szCs w:val="24"/>
        </w:rPr>
        <w:t xml:space="preserve"> οι άλλες χώρες δεν παίρνουν τα δάνεια</w:t>
      </w:r>
      <w:r>
        <w:rPr>
          <w:rFonts w:eastAsia="Times New Roman" w:cs="Times New Roman"/>
          <w:szCs w:val="24"/>
        </w:rPr>
        <w:t xml:space="preserve"> π</w:t>
      </w:r>
      <w:r w:rsidRPr="00DC1F60">
        <w:rPr>
          <w:rFonts w:eastAsia="Times New Roman" w:cs="Times New Roman"/>
          <w:szCs w:val="24"/>
        </w:rPr>
        <w:t>ρώτον</w:t>
      </w:r>
      <w:r>
        <w:rPr>
          <w:rFonts w:eastAsia="Times New Roman" w:cs="Times New Roman"/>
          <w:szCs w:val="24"/>
        </w:rPr>
        <w:t>,</w:t>
      </w:r>
      <w:r w:rsidRPr="00DC1F60">
        <w:rPr>
          <w:rFonts w:eastAsia="Times New Roman" w:cs="Times New Roman"/>
          <w:szCs w:val="24"/>
        </w:rPr>
        <w:t xml:space="preserve"> λόγω του ότι είναι συνδεδεμένα με ορόσημα</w:t>
      </w:r>
      <w:r>
        <w:rPr>
          <w:rFonts w:eastAsia="Times New Roman" w:cs="Times New Roman"/>
          <w:szCs w:val="24"/>
        </w:rPr>
        <w:t>,</w:t>
      </w:r>
      <w:r w:rsidRPr="00DC1F60">
        <w:rPr>
          <w:rFonts w:eastAsia="Times New Roman" w:cs="Times New Roman"/>
          <w:szCs w:val="24"/>
        </w:rPr>
        <w:t xml:space="preserve"> δηλαδή με </w:t>
      </w:r>
      <w:proofErr w:type="spellStart"/>
      <w:r w:rsidRPr="00DC1F60">
        <w:rPr>
          <w:rFonts w:eastAsia="Times New Roman" w:cs="Times New Roman"/>
          <w:szCs w:val="24"/>
        </w:rPr>
        <w:t>προαπαιτούμενα</w:t>
      </w:r>
      <w:proofErr w:type="spellEnd"/>
      <w:r>
        <w:rPr>
          <w:rFonts w:eastAsia="Times New Roman" w:cs="Times New Roman"/>
          <w:szCs w:val="24"/>
        </w:rPr>
        <w:t>,</w:t>
      </w:r>
      <w:r w:rsidRPr="00DC1F60">
        <w:rPr>
          <w:rFonts w:eastAsia="Times New Roman" w:cs="Times New Roman"/>
          <w:szCs w:val="24"/>
        </w:rPr>
        <w:t xml:space="preserve"> όπως τα μνημόνια που δεν τα θέλουν αυτές οι χώρες</w:t>
      </w:r>
      <w:r>
        <w:rPr>
          <w:rFonts w:eastAsia="Times New Roman" w:cs="Times New Roman"/>
          <w:szCs w:val="24"/>
        </w:rPr>
        <w:t>, κ</w:t>
      </w:r>
      <w:r w:rsidRPr="00DC1F60">
        <w:rPr>
          <w:rFonts w:eastAsia="Times New Roman" w:cs="Times New Roman"/>
          <w:szCs w:val="24"/>
        </w:rPr>
        <w:t>αι δεύτερον</w:t>
      </w:r>
      <w:r>
        <w:rPr>
          <w:rFonts w:eastAsia="Times New Roman" w:cs="Times New Roman"/>
          <w:szCs w:val="24"/>
        </w:rPr>
        <w:t>,</w:t>
      </w:r>
      <w:r w:rsidRPr="00DC1F60">
        <w:rPr>
          <w:rFonts w:eastAsia="Times New Roman" w:cs="Times New Roman"/>
          <w:szCs w:val="24"/>
        </w:rPr>
        <w:t xml:space="preserve"> εξαιτίας του ότι το </w:t>
      </w:r>
      <w:r w:rsidR="00C80C26">
        <w:rPr>
          <w:rFonts w:eastAsia="Times New Roman" w:cs="Times New Roman"/>
          <w:szCs w:val="24"/>
        </w:rPr>
        <w:t>Δ</w:t>
      </w:r>
      <w:r w:rsidRPr="00DC1F60">
        <w:rPr>
          <w:rFonts w:eastAsia="Times New Roman" w:cs="Times New Roman"/>
          <w:szCs w:val="24"/>
        </w:rPr>
        <w:t>ημόσιο εγγυάται</w:t>
      </w:r>
      <w:r>
        <w:rPr>
          <w:rFonts w:eastAsia="Times New Roman" w:cs="Times New Roman"/>
          <w:szCs w:val="24"/>
        </w:rPr>
        <w:t>,</w:t>
      </w:r>
      <w:r w:rsidRPr="00DC1F60">
        <w:rPr>
          <w:rFonts w:eastAsia="Times New Roman" w:cs="Times New Roman"/>
          <w:szCs w:val="24"/>
        </w:rPr>
        <w:t xml:space="preserve"> οπότε σε περίπτωση μη πληρωμής αυτών των δανείων</w:t>
      </w:r>
      <w:r w:rsidR="008A1433">
        <w:rPr>
          <w:rFonts w:eastAsia="Times New Roman" w:cs="Times New Roman"/>
          <w:szCs w:val="24"/>
        </w:rPr>
        <w:t>,</w:t>
      </w:r>
      <w:r w:rsidRPr="00DC1F60">
        <w:rPr>
          <w:rFonts w:eastAsia="Times New Roman" w:cs="Times New Roman"/>
          <w:szCs w:val="24"/>
        </w:rPr>
        <w:t xml:space="preserve"> θα επιβαρύνουν το κρατικό χρέος</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Συνεχίζοντας</w:t>
      </w:r>
      <w:r w:rsidR="008A1433">
        <w:rPr>
          <w:rFonts w:eastAsia="Times New Roman" w:cs="Times New Roman"/>
          <w:szCs w:val="24"/>
        </w:rPr>
        <w:t>,</w:t>
      </w:r>
      <w:r w:rsidRPr="00DC1F60">
        <w:rPr>
          <w:rFonts w:eastAsia="Times New Roman" w:cs="Times New Roman"/>
          <w:szCs w:val="24"/>
        </w:rPr>
        <w:t xml:space="preserve"> επιγραμματικά</w:t>
      </w:r>
      <w:r w:rsidR="008A1433">
        <w:rPr>
          <w:rFonts w:eastAsia="Times New Roman" w:cs="Times New Roman"/>
          <w:szCs w:val="24"/>
        </w:rPr>
        <w:t>,</w:t>
      </w:r>
      <w:r w:rsidRPr="00DC1F60">
        <w:rPr>
          <w:rFonts w:eastAsia="Times New Roman" w:cs="Times New Roman"/>
          <w:szCs w:val="24"/>
        </w:rPr>
        <w:t xml:space="preserve"> με τα περιεχόμενα του νομοσχεδίου</w:t>
      </w:r>
      <w:r>
        <w:rPr>
          <w:rFonts w:eastAsia="Times New Roman" w:cs="Times New Roman"/>
          <w:szCs w:val="24"/>
        </w:rPr>
        <w:t>,</w:t>
      </w:r>
      <w:r w:rsidRPr="00DC1F60">
        <w:rPr>
          <w:rFonts w:eastAsia="Times New Roman" w:cs="Times New Roman"/>
          <w:szCs w:val="24"/>
        </w:rPr>
        <w:t xml:space="preserve"> στο πρώτο εισαγωγικό μέρος αναφέρεται </w:t>
      </w:r>
      <w:r>
        <w:rPr>
          <w:rFonts w:eastAsia="Times New Roman" w:cs="Times New Roman"/>
          <w:szCs w:val="24"/>
        </w:rPr>
        <w:t>ο</w:t>
      </w:r>
      <w:r w:rsidRPr="00DC1F60">
        <w:rPr>
          <w:rFonts w:eastAsia="Times New Roman" w:cs="Times New Roman"/>
          <w:szCs w:val="24"/>
        </w:rPr>
        <w:t xml:space="preserve"> σκοπός και το αντικείμενό του</w:t>
      </w:r>
      <w:r>
        <w:rPr>
          <w:rFonts w:eastAsia="Times New Roman" w:cs="Times New Roman"/>
          <w:szCs w:val="24"/>
        </w:rPr>
        <w:t>,</w:t>
      </w:r>
      <w:r w:rsidRPr="00DC1F60">
        <w:rPr>
          <w:rFonts w:eastAsia="Times New Roman" w:cs="Times New Roman"/>
          <w:szCs w:val="24"/>
        </w:rPr>
        <w:t xml:space="preserve"> τα οποία είναι</w:t>
      </w:r>
      <w:r w:rsidR="008A1433">
        <w:rPr>
          <w:rFonts w:eastAsia="Times New Roman" w:cs="Times New Roman"/>
          <w:szCs w:val="24"/>
        </w:rPr>
        <w:t>,</w:t>
      </w:r>
      <w:r w:rsidRPr="00DC1F60">
        <w:rPr>
          <w:rFonts w:eastAsia="Times New Roman" w:cs="Times New Roman"/>
          <w:szCs w:val="24"/>
        </w:rPr>
        <w:t xml:space="preserve"> κυρίως</w:t>
      </w:r>
      <w:r w:rsidR="008A1433">
        <w:rPr>
          <w:rFonts w:eastAsia="Times New Roman" w:cs="Times New Roman"/>
          <w:szCs w:val="24"/>
        </w:rPr>
        <w:t>,</w:t>
      </w:r>
      <w:r w:rsidRPr="00DC1F60">
        <w:rPr>
          <w:rFonts w:eastAsia="Times New Roman" w:cs="Times New Roman"/>
          <w:szCs w:val="24"/>
        </w:rPr>
        <w:t xml:space="preserve"> η επιτάχυνση της απορρόφησης των ευρωπαϊκών και εθνικών πόρων</w:t>
      </w:r>
      <w:r>
        <w:rPr>
          <w:rFonts w:eastAsia="Times New Roman" w:cs="Times New Roman"/>
          <w:szCs w:val="24"/>
        </w:rPr>
        <w:t>,</w:t>
      </w:r>
      <w:r w:rsidRPr="00DC1F60">
        <w:rPr>
          <w:rFonts w:eastAsia="Times New Roman" w:cs="Times New Roman"/>
          <w:szCs w:val="24"/>
        </w:rPr>
        <w:t xml:space="preserve"> όπου το Υπουργείο υστερεί σε μεγάλο βαθμό</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 xml:space="preserve">Το </w:t>
      </w:r>
      <w:r w:rsidR="00C80C26">
        <w:rPr>
          <w:rFonts w:eastAsia="Times New Roman" w:cs="Times New Roman"/>
          <w:szCs w:val="24"/>
        </w:rPr>
        <w:t>Β΄</w:t>
      </w:r>
      <w:r w:rsidRPr="00DC1F60">
        <w:rPr>
          <w:rFonts w:eastAsia="Times New Roman" w:cs="Times New Roman"/>
          <w:szCs w:val="24"/>
        </w:rPr>
        <w:t xml:space="preserve"> </w:t>
      </w:r>
      <w:r w:rsidR="00C80C26">
        <w:rPr>
          <w:rFonts w:eastAsia="Times New Roman" w:cs="Times New Roman"/>
          <w:szCs w:val="24"/>
        </w:rPr>
        <w:t>Μ</w:t>
      </w:r>
      <w:r w:rsidRPr="00DC1F60">
        <w:rPr>
          <w:rFonts w:eastAsia="Times New Roman" w:cs="Times New Roman"/>
          <w:szCs w:val="24"/>
        </w:rPr>
        <w:t xml:space="preserve">έρος αφορά </w:t>
      </w:r>
      <w:r w:rsidR="008A1433">
        <w:rPr>
          <w:rFonts w:eastAsia="Times New Roman" w:cs="Times New Roman"/>
          <w:szCs w:val="24"/>
        </w:rPr>
        <w:t>σ</w:t>
      </w:r>
      <w:r w:rsidRPr="00DC1F60">
        <w:rPr>
          <w:rFonts w:eastAsia="Times New Roman" w:cs="Times New Roman"/>
          <w:szCs w:val="24"/>
        </w:rPr>
        <w:t xml:space="preserve">τη σύσταση επιτροπών και </w:t>
      </w:r>
      <w:r w:rsidR="008A1433">
        <w:rPr>
          <w:rFonts w:eastAsia="Times New Roman" w:cs="Times New Roman"/>
          <w:szCs w:val="24"/>
        </w:rPr>
        <w:t>σ</w:t>
      </w:r>
      <w:r w:rsidRPr="00DC1F60">
        <w:rPr>
          <w:rFonts w:eastAsia="Times New Roman" w:cs="Times New Roman"/>
          <w:szCs w:val="24"/>
        </w:rPr>
        <w:t>την καταβολή οικονομικών πόρων του αναπτυξιακού προγράμματος δημοσίων επενδύσεων</w:t>
      </w:r>
      <w:r>
        <w:rPr>
          <w:rFonts w:eastAsia="Times New Roman" w:cs="Times New Roman"/>
          <w:szCs w:val="24"/>
        </w:rPr>
        <w:t>,</w:t>
      </w:r>
      <w:r w:rsidRPr="00DC1F60">
        <w:rPr>
          <w:rFonts w:eastAsia="Times New Roman" w:cs="Times New Roman"/>
          <w:szCs w:val="24"/>
        </w:rPr>
        <w:t xml:space="preserve"> ενώ</w:t>
      </w:r>
      <w:r w:rsidR="008A1433">
        <w:rPr>
          <w:rFonts w:eastAsia="Times New Roman" w:cs="Times New Roman"/>
          <w:szCs w:val="24"/>
        </w:rPr>
        <w:t>,</w:t>
      </w:r>
      <w:r w:rsidRPr="00DC1F60">
        <w:rPr>
          <w:rFonts w:eastAsia="Times New Roman" w:cs="Times New Roman"/>
          <w:szCs w:val="24"/>
        </w:rPr>
        <w:t xml:space="preserve"> απελευθερώνεται από χρονικούς περιορισμούς η υλοποίηση των έργων ΣΔΙΤ των περιφερειακών προγραμμάτων ανάπτυξης και διάφορα άλλα</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 xml:space="preserve">Στο </w:t>
      </w:r>
      <w:r w:rsidR="00C80C26">
        <w:rPr>
          <w:rFonts w:eastAsia="Times New Roman" w:cs="Times New Roman"/>
          <w:szCs w:val="24"/>
        </w:rPr>
        <w:t>Γ΄</w:t>
      </w:r>
      <w:r w:rsidRPr="00DC1F60">
        <w:rPr>
          <w:rFonts w:eastAsia="Times New Roman" w:cs="Times New Roman"/>
          <w:szCs w:val="24"/>
        </w:rPr>
        <w:t xml:space="preserve"> </w:t>
      </w:r>
      <w:r w:rsidR="00C80C26">
        <w:rPr>
          <w:rFonts w:eastAsia="Times New Roman" w:cs="Times New Roman"/>
          <w:szCs w:val="24"/>
        </w:rPr>
        <w:t>Μ</w:t>
      </w:r>
      <w:r w:rsidRPr="00DC1F60">
        <w:rPr>
          <w:rFonts w:eastAsia="Times New Roman" w:cs="Times New Roman"/>
          <w:szCs w:val="24"/>
        </w:rPr>
        <w:t xml:space="preserve">έρος προβλέπεται η συγκρότηση επιτροπών αξιολόγησης από το σχετικό μητρώο </w:t>
      </w:r>
      <w:proofErr w:type="spellStart"/>
      <w:r w:rsidRPr="00DC1F60">
        <w:rPr>
          <w:rFonts w:eastAsia="Times New Roman" w:cs="Times New Roman"/>
          <w:szCs w:val="24"/>
        </w:rPr>
        <w:t>αξιολογητών</w:t>
      </w:r>
      <w:proofErr w:type="spellEnd"/>
      <w:r w:rsidRPr="00DC1F60">
        <w:rPr>
          <w:rFonts w:eastAsia="Times New Roman" w:cs="Times New Roman"/>
          <w:szCs w:val="24"/>
        </w:rPr>
        <w:t xml:space="preserve"> για τα προγράμματα </w:t>
      </w:r>
      <w:r w:rsidR="00C80C26">
        <w:rPr>
          <w:rFonts w:eastAsia="Times New Roman" w:cs="Times New Roman"/>
          <w:szCs w:val="24"/>
        </w:rPr>
        <w:t>«</w:t>
      </w:r>
      <w:r>
        <w:rPr>
          <w:rFonts w:eastAsia="Times New Roman" w:cs="Times New Roman"/>
          <w:szCs w:val="24"/>
          <w:lang w:val="en-US"/>
        </w:rPr>
        <w:t>INTERREG</w:t>
      </w:r>
      <w:r w:rsidR="00C80C26">
        <w:rPr>
          <w:rFonts w:eastAsia="Times New Roman" w:cs="Times New Roman"/>
          <w:szCs w:val="24"/>
        </w:rPr>
        <w:t>»</w:t>
      </w:r>
      <w:r w:rsidRPr="00AA0406">
        <w:rPr>
          <w:rFonts w:eastAsia="Times New Roman" w:cs="Times New Roman"/>
          <w:szCs w:val="24"/>
        </w:rPr>
        <w:t xml:space="preserve"> </w:t>
      </w:r>
      <w:r w:rsidRPr="00DC1F60">
        <w:rPr>
          <w:rFonts w:eastAsia="Times New Roman" w:cs="Times New Roman"/>
          <w:szCs w:val="24"/>
        </w:rPr>
        <w:lastRenderedPageBreak/>
        <w:t>διασυνοριακής συνεργασίας</w:t>
      </w:r>
      <w:r w:rsidRPr="00AA0406">
        <w:rPr>
          <w:rFonts w:eastAsia="Times New Roman" w:cs="Times New Roman"/>
          <w:szCs w:val="24"/>
        </w:rPr>
        <w:t>,</w:t>
      </w:r>
      <w:r w:rsidRPr="00DC1F60">
        <w:rPr>
          <w:rFonts w:eastAsia="Times New Roman" w:cs="Times New Roman"/>
          <w:szCs w:val="24"/>
        </w:rPr>
        <w:t xml:space="preserve"> ενώ</w:t>
      </w:r>
      <w:r w:rsidR="008A1433">
        <w:rPr>
          <w:rFonts w:eastAsia="Times New Roman" w:cs="Times New Roman"/>
          <w:szCs w:val="24"/>
        </w:rPr>
        <w:t>,</w:t>
      </w:r>
      <w:r w:rsidRPr="00DC1F60">
        <w:rPr>
          <w:rFonts w:eastAsia="Times New Roman" w:cs="Times New Roman"/>
          <w:szCs w:val="24"/>
        </w:rPr>
        <w:t xml:space="preserve"> προβλέπεται η ανάκτηση των </w:t>
      </w:r>
      <w:proofErr w:type="spellStart"/>
      <w:r w:rsidRPr="00DC1F60">
        <w:rPr>
          <w:rFonts w:eastAsia="Times New Roman" w:cs="Times New Roman"/>
          <w:szCs w:val="24"/>
        </w:rPr>
        <w:t>αχρεωστήτως</w:t>
      </w:r>
      <w:proofErr w:type="spellEnd"/>
      <w:r w:rsidRPr="00DC1F60">
        <w:rPr>
          <w:rFonts w:eastAsia="Times New Roman" w:cs="Times New Roman"/>
          <w:szCs w:val="24"/>
        </w:rPr>
        <w:t xml:space="preserve"> καταβληθέντων ποσών για τα προγράμματα </w:t>
      </w:r>
      <w:r w:rsidR="00C80C26">
        <w:rPr>
          <w:rFonts w:eastAsia="Times New Roman" w:cs="Times New Roman"/>
          <w:szCs w:val="24"/>
        </w:rPr>
        <w:t>«</w:t>
      </w:r>
      <w:r>
        <w:rPr>
          <w:rFonts w:eastAsia="Times New Roman" w:cs="Times New Roman"/>
          <w:szCs w:val="24"/>
          <w:lang w:val="en-US"/>
        </w:rPr>
        <w:t>INTERREG</w:t>
      </w:r>
      <w:r w:rsidR="00C80C26">
        <w:rPr>
          <w:rFonts w:eastAsia="Times New Roman" w:cs="Times New Roman"/>
          <w:szCs w:val="24"/>
        </w:rPr>
        <w:t>»</w:t>
      </w:r>
      <w:r w:rsidRPr="00AA0406">
        <w:rPr>
          <w:rFonts w:eastAsia="Times New Roman" w:cs="Times New Roman"/>
          <w:szCs w:val="24"/>
        </w:rPr>
        <w:t xml:space="preserve"> </w:t>
      </w:r>
      <w:r w:rsidRPr="00DC1F60">
        <w:rPr>
          <w:rFonts w:eastAsia="Times New Roman" w:cs="Times New Roman"/>
          <w:szCs w:val="24"/>
        </w:rPr>
        <w:t>και</w:t>
      </w:r>
      <w:r>
        <w:rPr>
          <w:rFonts w:eastAsia="Times New Roman" w:cs="Times New Roman"/>
          <w:szCs w:val="24"/>
        </w:rPr>
        <w:t xml:space="preserve"> διάφορα</w:t>
      </w:r>
      <w:r w:rsidRPr="00DC1F60">
        <w:rPr>
          <w:rFonts w:eastAsia="Times New Roman" w:cs="Times New Roman"/>
          <w:szCs w:val="24"/>
        </w:rPr>
        <w:t xml:space="preserve"> άλλα</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 xml:space="preserve">Στο </w:t>
      </w:r>
      <w:r w:rsidR="00C80C26">
        <w:rPr>
          <w:rFonts w:eastAsia="Times New Roman" w:cs="Times New Roman"/>
          <w:szCs w:val="24"/>
        </w:rPr>
        <w:t>Δ΄</w:t>
      </w:r>
      <w:r w:rsidRPr="00DC1F60">
        <w:rPr>
          <w:rFonts w:eastAsia="Times New Roman" w:cs="Times New Roman"/>
          <w:szCs w:val="24"/>
        </w:rPr>
        <w:t xml:space="preserve"> </w:t>
      </w:r>
      <w:r w:rsidR="00C80C26">
        <w:rPr>
          <w:rFonts w:eastAsia="Times New Roman" w:cs="Times New Roman"/>
          <w:szCs w:val="24"/>
        </w:rPr>
        <w:t>Μ</w:t>
      </w:r>
      <w:r w:rsidRPr="00DC1F60">
        <w:rPr>
          <w:rFonts w:eastAsia="Times New Roman" w:cs="Times New Roman"/>
          <w:szCs w:val="24"/>
        </w:rPr>
        <w:t>έρος δρομολογούνται ρυθμίσεις για την Ελληνική Αναπτυξιακή Τράπεζα</w:t>
      </w:r>
      <w:r>
        <w:rPr>
          <w:rFonts w:eastAsia="Times New Roman" w:cs="Times New Roman"/>
          <w:szCs w:val="24"/>
        </w:rPr>
        <w:t>,</w:t>
      </w:r>
      <w:r w:rsidRPr="00DC1F60">
        <w:rPr>
          <w:rFonts w:eastAsia="Times New Roman" w:cs="Times New Roman"/>
          <w:szCs w:val="24"/>
        </w:rPr>
        <w:t xml:space="preserve"> ενώ</w:t>
      </w:r>
      <w:r w:rsidR="008A1433">
        <w:rPr>
          <w:rFonts w:eastAsia="Times New Roman" w:cs="Times New Roman"/>
          <w:szCs w:val="24"/>
        </w:rPr>
        <w:t>,</w:t>
      </w:r>
      <w:r w:rsidRPr="00DC1F60">
        <w:rPr>
          <w:rFonts w:eastAsia="Times New Roman" w:cs="Times New Roman"/>
          <w:szCs w:val="24"/>
        </w:rPr>
        <w:t xml:space="preserve"> υπάρχει μ</w:t>
      </w:r>
      <w:r>
        <w:rPr>
          <w:rFonts w:eastAsia="Times New Roman" w:cs="Times New Roman"/>
          <w:szCs w:val="24"/>
        </w:rPr>
        <w:t>ι</w:t>
      </w:r>
      <w:r w:rsidRPr="00DC1F60">
        <w:rPr>
          <w:rFonts w:eastAsia="Times New Roman" w:cs="Times New Roman"/>
          <w:szCs w:val="24"/>
        </w:rPr>
        <w:t>α διάταξη για τη σύσταση επενδυτικής επιτροπής</w:t>
      </w:r>
      <w:r>
        <w:rPr>
          <w:rFonts w:eastAsia="Times New Roman" w:cs="Times New Roman"/>
          <w:szCs w:val="24"/>
        </w:rPr>
        <w:t>.</w:t>
      </w:r>
      <w:r w:rsidRPr="00DC1F60">
        <w:rPr>
          <w:rFonts w:eastAsia="Times New Roman" w:cs="Times New Roman"/>
          <w:szCs w:val="24"/>
        </w:rPr>
        <w:t xml:space="preserve"> </w:t>
      </w:r>
      <w:r>
        <w:rPr>
          <w:rFonts w:eastAsia="Times New Roman" w:cs="Times New Roman"/>
          <w:szCs w:val="24"/>
        </w:rPr>
        <w:t>Επίσης,</w:t>
      </w:r>
      <w:r w:rsidRPr="00DC1F60">
        <w:rPr>
          <w:rFonts w:eastAsia="Times New Roman" w:cs="Times New Roman"/>
          <w:szCs w:val="24"/>
        </w:rPr>
        <w:t xml:space="preserve"> περιλαμβάνονται ρυθμίσεις για αποσπάσει</w:t>
      </w:r>
      <w:r>
        <w:rPr>
          <w:rFonts w:eastAsia="Times New Roman" w:cs="Times New Roman"/>
          <w:szCs w:val="24"/>
        </w:rPr>
        <w:t>ς στη ΜΟΔ Α</w:t>
      </w:r>
      <w:r w:rsidR="00C80C26">
        <w:rPr>
          <w:rFonts w:eastAsia="Times New Roman" w:cs="Times New Roman"/>
          <w:szCs w:val="24"/>
        </w:rPr>
        <w:t>.</w:t>
      </w:r>
      <w:r>
        <w:rPr>
          <w:rFonts w:eastAsia="Times New Roman" w:cs="Times New Roman"/>
          <w:szCs w:val="24"/>
        </w:rPr>
        <w:t>Ε</w:t>
      </w:r>
      <w:r w:rsidR="00C80C26">
        <w:rPr>
          <w:rFonts w:eastAsia="Times New Roman" w:cs="Times New Roman"/>
          <w:szCs w:val="24"/>
        </w:rPr>
        <w:t>.</w:t>
      </w:r>
      <w:r w:rsidRPr="00DC1F60">
        <w:rPr>
          <w:rFonts w:eastAsia="Times New Roman" w:cs="Times New Roman"/>
          <w:szCs w:val="24"/>
        </w:rPr>
        <w:t xml:space="preserve">, </w:t>
      </w:r>
      <w:r>
        <w:rPr>
          <w:rFonts w:eastAsia="Times New Roman" w:cs="Times New Roman"/>
          <w:szCs w:val="24"/>
        </w:rPr>
        <w:t>ο</w:t>
      </w:r>
      <w:r w:rsidRPr="00DC1F60">
        <w:rPr>
          <w:rFonts w:eastAsia="Times New Roman" w:cs="Times New Roman"/>
          <w:szCs w:val="24"/>
        </w:rPr>
        <w:t>ι οποίες</w:t>
      </w:r>
      <w:r w:rsidR="008A1433">
        <w:rPr>
          <w:rFonts w:eastAsia="Times New Roman" w:cs="Times New Roman"/>
          <w:szCs w:val="24"/>
        </w:rPr>
        <w:t>,</w:t>
      </w:r>
      <w:r w:rsidRPr="00DC1F60">
        <w:rPr>
          <w:rFonts w:eastAsia="Times New Roman" w:cs="Times New Roman"/>
          <w:szCs w:val="24"/>
        </w:rPr>
        <w:t xml:space="preserve"> </w:t>
      </w:r>
      <w:r w:rsidR="008A1433">
        <w:rPr>
          <w:rFonts w:eastAsia="Times New Roman" w:cs="Times New Roman"/>
          <w:szCs w:val="24"/>
        </w:rPr>
        <w:t>όμως,</w:t>
      </w:r>
      <w:r w:rsidRPr="00DC1F60">
        <w:rPr>
          <w:rFonts w:eastAsia="Times New Roman" w:cs="Times New Roman"/>
          <w:szCs w:val="24"/>
        </w:rPr>
        <w:t xml:space="preserve"> δεν περιγράφονται </w:t>
      </w:r>
      <w:r w:rsidR="008A1433">
        <w:rPr>
          <w:rFonts w:eastAsia="Times New Roman" w:cs="Times New Roman"/>
          <w:szCs w:val="24"/>
        </w:rPr>
        <w:t>,</w:t>
      </w:r>
      <w:r w:rsidRPr="00DC1F60">
        <w:rPr>
          <w:rFonts w:eastAsia="Times New Roman" w:cs="Times New Roman"/>
          <w:szCs w:val="24"/>
        </w:rPr>
        <w:t>αφού</w:t>
      </w:r>
      <w:r w:rsidR="008A1433">
        <w:rPr>
          <w:rFonts w:eastAsia="Times New Roman" w:cs="Times New Roman"/>
          <w:szCs w:val="24"/>
        </w:rPr>
        <w:t>,</w:t>
      </w:r>
      <w:r w:rsidRPr="00DC1F60">
        <w:rPr>
          <w:rFonts w:eastAsia="Times New Roman" w:cs="Times New Roman"/>
          <w:szCs w:val="24"/>
        </w:rPr>
        <w:t xml:space="preserve"> θα γίνουν με τροποποιήσεις στο καταστατικό </w:t>
      </w:r>
      <w:r w:rsidR="008A1433">
        <w:rPr>
          <w:rFonts w:eastAsia="Times New Roman" w:cs="Times New Roman"/>
          <w:szCs w:val="24"/>
        </w:rPr>
        <w:t>της,</w:t>
      </w:r>
      <w:r w:rsidRPr="00DC1F60">
        <w:rPr>
          <w:rFonts w:eastAsia="Times New Roman" w:cs="Times New Roman"/>
          <w:szCs w:val="24"/>
        </w:rPr>
        <w:t xml:space="preserve"> που όμως δεν μας προσκομίστηκ</w:t>
      </w:r>
      <w:r>
        <w:rPr>
          <w:rFonts w:eastAsia="Times New Roman" w:cs="Times New Roman"/>
          <w:szCs w:val="24"/>
        </w:rPr>
        <w:t>ε.</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Επιπλέον</w:t>
      </w:r>
      <w:r>
        <w:rPr>
          <w:rFonts w:eastAsia="Times New Roman" w:cs="Times New Roman"/>
          <w:szCs w:val="24"/>
        </w:rPr>
        <w:t>,</w:t>
      </w:r>
      <w:r w:rsidRPr="00DC1F60">
        <w:rPr>
          <w:rFonts w:eastAsia="Times New Roman" w:cs="Times New Roman"/>
          <w:szCs w:val="24"/>
        </w:rPr>
        <w:t xml:space="preserve"> υπάρχουν ρυθμίσεις για την εταιρεία της </w:t>
      </w:r>
      <w:proofErr w:type="spellStart"/>
      <w:r>
        <w:rPr>
          <w:rFonts w:eastAsia="Times New Roman" w:cs="Times New Roman"/>
          <w:szCs w:val="24"/>
        </w:rPr>
        <w:t>απολιγνι</w:t>
      </w:r>
      <w:r>
        <w:rPr>
          <w:rFonts w:eastAsia="Times New Roman" w:cs="Times New Roman"/>
          <w:szCs w:val="24"/>
        </w:rPr>
        <w:t>τοποίησης</w:t>
      </w:r>
      <w:proofErr w:type="spellEnd"/>
      <w:r>
        <w:rPr>
          <w:rFonts w:eastAsia="Times New Roman" w:cs="Times New Roman"/>
          <w:szCs w:val="24"/>
        </w:rPr>
        <w:t xml:space="preserve">, </w:t>
      </w:r>
      <w:r w:rsidRPr="00DC1F60">
        <w:rPr>
          <w:rFonts w:eastAsia="Times New Roman" w:cs="Times New Roman"/>
          <w:szCs w:val="24"/>
        </w:rPr>
        <w:t>με τις οποίες απαλλάσσεται από τον ΕΝΦΙΑ και συστήνεται δικαίωμα επιφανείας επί ακινήτων της</w:t>
      </w:r>
      <w:r w:rsidR="008A1433">
        <w:rPr>
          <w:rFonts w:eastAsia="Times New Roman" w:cs="Times New Roman"/>
          <w:szCs w:val="24"/>
        </w:rPr>
        <w:t xml:space="preserve">, </w:t>
      </w:r>
      <w:r w:rsidRPr="00DC1F60">
        <w:rPr>
          <w:rFonts w:eastAsia="Times New Roman" w:cs="Times New Roman"/>
          <w:szCs w:val="24"/>
        </w:rPr>
        <w:t>χωρίς</w:t>
      </w:r>
      <w:r w:rsidR="008A1433">
        <w:rPr>
          <w:rFonts w:eastAsia="Times New Roman" w:cs="Times New Roman"/>
          <w:szCs w:val="24"/>
        </w:rPr>
        <w:t>,</w:t>
      </w:r>
      <w:r w:rsidRPr="00DC1F60">
        <w:rPr>
          <w:rFonts w:eastAsia="Times New Roman" w:cs="Times New Roman"/>
          <w:szCs w:val="24"/>
        </w:rPr>
        <w:t xml:space="preserve"> δηλαδή ιδιοκτησία γης</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Τέλος</w:t>
      </w:r>
      <w:r>
        <w:rPr>
          <w:rFonts w:eastAsia="Times New Roman" w:cs="Times New Roman"/>
          <w:szCs w:val="24"/>
        </w:rPr>
        <w:t>,</w:t>
      </w:r>
      <w:r w:rsidRPr="00DC1F60">
        <w:rPr>
          <w:rFonts w:eastAsia="Times New Roman" w:cs="Times New Roman"/>
          <w:szCs w:val="24"/>
        </w:rPr>
        <w:t xml:space="preserve"> ορίζεται ότι οι δαπάνες διαχείρισης και διοίκησης του </w:t>
      </w:r>
      <w:proofErr w:type="spellStart"/>
      <w:r w:rsidRPr="00DC1F60">
        <w:rPr>
          <w:rFonts w:eastAsia="Times New Roman" w:cs="Times New Roman"/>
          <w:szCs w:val="24"/>
        </w:rPr>
        <w:t>Υπερταμείου</w:t>
      </w:r>
      <w:proofErr w:type="spellEnd"/>
      <w:r w:rsidRPr="00DC1F60">
        <w:rPr>
          <w:rFonts w:eastAsia="Times New Roman" w:cs="Times New Roman"/>
          <w:szCs w:val="24"/>
        </w:rPr>
        <w:t xml:space="preserve"> των ξένων μπορούν να καλύπτονται από το </w:t>
      </w:r>
      <w:r>
        <w:rPr>
          <w:rFonts w:eastAsia="Times New Roman" w:cs="Times New Roman"/>
          <w:szCs w:val="24"/>
        </w:rPr>
        <w:t>εθνικό</w:t>
      </w:r>
      <w:r w:rsidRPr="00DC1F60">
        <w:rPr>
          <w:rFonts w:eastAsia="Times New Roman" w:cs="Times New Roman"/>
          <w:szCs w:val="24"/>
        </w:rPr>
        <w:t xml:space="preserve"> μέρος του Προγράμματος Δημοσίων Επενδύσεων</w:t>
      </w:r>
      <w:r>
        <w:rPr>
          <w:rFonts w:eastAsia="Times New Roman" w:cs="Times New Roman"/>
          <w:szCs w:val="24"/>
        </w:rPr>
        <w:t>,</w:t>
      </w:r>
      <w:r w:rsidRPr="00DC1F60">
        <w:rPr>
          <w:rFonts w:eastAsia="Times New Roman" w:cs="Times New Roman"/>
          <w:szCs w:val="24"/>
        </w:rPr>
        <w:t xml:space="preserve"> κάτι που εμείς</w:t>
      </w:r>
      <w:r w:rsidR="008A1433">
        <w:rPr>
          <w:rFonts w:eastAsia="Times New Roman" w:cs="Times New Roman"/>
          <w:szCs w:val="24"/>
        </w:rPr>
        <w:t>,</w:t>
      </w:r>
      <w:r w:rsidRPr="00DC1F60">
        <w:rPr>
          <w:rFonts w:eastAsia="Times New Roman" w:cs="Times New Roman"/>
          <w:szCs w:val="24"/>
        </w:rPr>
        <w:t xml:space="preserve"> τουλάχιστον</w:t>
      </w:r>
      <w:r w:rsidR="008A1433">
        <w:rPr>
          <w:rFonts w:eastAsia="Times New Roman" w:cs="Times New Roman"/>
          <w:szCs w:val="24"/>
        </w:rPr>
        <w:t>,</w:t>
      </w:r>
      <w:r w:rsidRPr="00DC1F60">
        <w:rPr>
          <w:rFonts w:eastAsia="Times New Roman" w:cs="Times New Roman"/>
          <w:szCs w:val="24"/>
        </w:rPr>
        <w:t xml:space="preserve"> θεωρούμε κάτι περισσότερο από εξωφρενικό</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Υπενθυμίζουμε</w:t>
      </w:r>
      <w:r w:rsidR="008A1433">
        <w:rPr>
          <w:rFonts w:eastAsia="Times New Roman" w:cs="Times New Roman"/>
          <w:szCs w:val="24"/>
        </w:rPr>
        <w:t>,</w:t>
      </w:r>
      <w:r w:rsidRPr="00DC1F60">
        <w:rPr>
          <w:rFonts w:eastAsia="Times New Roman" w:cs="Times New Roman"/>
          <w:szCs w:val="24"/>
        </w:rPr>
        <w:t xml:space="preserve"> εδώ</w:t>
      </w:r>
      <w:r w:rsidR="008A1433">
        <w:rPr>
          <w:rFonts w:eastAsia="Times New Roman" w:cs="Times New Roman"/>
          <w:szCs w:val="24"/>
        </w:rPr>
        <w:t>,</w:t>
      </w:r>
      <w:r w:rsidRPr="00DC1F60">
        <w:rPr>
          <w:rFonts w:eastAsia="Times New Roman" w:cs="Times New Roman"/>
          <w:szCs w:val="24"/>
        </w:rPr>
        <w:t xml:space="preserve"> ότι με βάση τη γνωμοδότηση του </w:t>
      </w:r>
      <w:r>
        <w:rPr>
          <w:rFonts w:eastAsia="Times New Roman" w:cs="Times New Roman"/>
          <w:szCs w:val="24"/>
        </w:rPr>
        <w:t>Σ</w:t>
      </w:r>
      <w:r w:rsidR="00C80C26">
        <w:rPr>
          <w:rFonts w:eastAsia="Times New Roman" w:cs="Times New Roman"/>
          <w:szCs w:val="24"/>
        </w:rPr>
        <w:t>.</w:t>
      </w:r>
      <w:r>
        <w:rPr>
          <w:rFonts w:eastAsia="Times New Roman" w:cs="Times New Roman"/>
          <w:szCs w:val="24"/>
        </w:rPr>
        <w:t>τ</w:t>
      </w:r>
      <w:r w:rsidR="00C80C26">
        <w:rPr>
          <w:rFonts w:eastAsia="Times New Roman" w:cs="Times New Roman"/>
          <w:szCs w:val="24"/>
        </w:rPr>
        <w:t>.</w:t>
      </w:r>
      <w:r>
        <w:rPr>
          <w:rFonts w:eastAsia="Times New Roman" w:cs="Times New Roman"/>
          <w:szCs w:val="24"/>
        </w:rPr>
        <w:t>Ε</w:t>
      </w:r>
      <w:r w:rsidR="00C80C26">
        <w:rPr>
          <w:rFonts w:eastAsia="Times New Roman" w:cs="Times New Roman"/>
          <w:szCs w:val="24"/>
        </w:rPr>
        <w:t>.</w:t>
      </w:r>
      <w:r>
        <w:rPr>
          <w:rFonts w:eastAsia="Times New Roman" w:cs="Times New Roman"/>
          <w:szCs w:val="24"/>
        </w:rPr>
        <w:t>, τ</w:t>
      </w:r>
      <w:r w:rsidRPr="00DC1F60">
        <w:rPr>
          <w:rFonts w:eastAsia="Times New Roman" w:cs="Times New Roman"/>
          <w:szCs w:val="24"/>
        </w:rPr>
        <w:t xml:space="preserve">ο </w:t>
      </w:r>
      <w:proofErr w:type="spellStart"/>
      <w:r w:rsidRPr="00DC1F60">
        <w:rPr>
          <w:rFonts w:eastAsia="Times New Roman" w:cs="Times New Roman"/>
          <w:szCs w:val="24"/>
        </w:rPr>
        <w:t>Υπερταμείο</w:t>
      </w:r>
      <w:proofErr w:type="spellEnd"/>
      <w:r w:rsidRPr="00DC1F60">
        <w:rPr>
          <w:rFonts w:eastAsia="Times New Roman" w:cs="Times New Roman"/>
          <w:szCs w:val="24"/>
        </w:rPr>
        <w:t xml:space="preserve"> των ξένων δεν ανήκει στο </w:t>
      </w:r>
      <w:r w:rsidR="008A1433">
        <w:rPr>
          <w:rFonts w:eastAsia="Times New Roman" w:cs="Times New Roman"/>
          <w:szCs w:val="24"/>
        </w:rPr>
        <w:t>Δ</w:t>
      </w:r>
      <w:r w:rsidRPr="00DC1F60">
        <w:rPr>
          <w:rFonts w:eastAsia="Times New Roman" w:cs="Times New Roman"/>
          <w:szCs w:val="24"/>
        </w:rPr>
        <w:t>ημόσιο</w:t>
      </w:r>
      <w:r w:rsidR="008A1433">
        <w:rPr>
          <w:rFonts w:eastAsia="Times New Roman" w:cs="Times New Roman"/>
          <w:szCs w:val="24"/>
        </w:rPr>
        <w:t>,</w:t>
      </w:r>
      <w:r w:rsidRPr="00DC1F60">
        <w:rPr>
          <w:rFonts w:eastAsia="Times New Roman" w:cs="Times New Roman"/>
          <w:szCs w:val="24"/>
        </w:rPr>
        <w:t xml:space="preserve"> παρά το ότι κατέχει αποικιοκρατ</w:t>
      </w:r>
      <w:r>
        <w:rPr>
          <w:rFonts w:eastAsia="Times New Roman" w:cs="Times New Roman"/>
          <w:szCs w:val="24"/>
        </w:rPr>
        <w:t>ικά τ</w:t>
      </w:r>
      <w:r w:rsidRPr="00DC1F60">
        <w:rPr>
          <w:rFonts w:eastAsia="Times New Roman" w:cs="Times New Roman"/>
          <w:szCs w:val="24"/>
        </w:rPr>
        <w:t>ο σύνολο σχεδόν των κρατικών περιουσιακών</w:t>
      </w:r>
      <w:r>
        <w:rPr>
          <w:rFonts w:eastAsia="Times New Roman" w:cs="Times New Roman"/>
          <w:szCs w:val="24"/>
        </w:rPr>
        <w:t xml:space="preserve"> μας</w:t>
      </w:r>
      <w:r w:rsidRPr="00DC1F60">
        <w:rPr>
          <w:rFonts w:eastAsia="Times New Roman" w:cs="Times New Roman"/>
          <w:szCs w:val="24"/>
        </w:rPr>
        <w:t xml:space="preserve"> στοιχείων</w:t>
      </w:r>
      <w:r>
        <w:rPr>
          <w:rFonts w:eastAsia="Times New Roman" w:cs="Times New Roman"/>
          <w:szCs w:val="24"/>
        </w:rPr>
        <w:t>.</w:t>
      </w:r>
      <w:r w:rsidRPr="00DC1F60">
        <w:rPr>
          <w:rFonts w:eastAsia="Times New Roman" w:cs="Times New Roman"/>
          <w:szCs w:val="24"/>
        </w:rPr>
        <w:t xml:space="preserve"> Παράλληλα</w:t>
      </w:r>
      <w:r w:rsidR="008A1433">
        <w:rPr>
          <w:rFonts w:eastAsia="Times New Roman" w:cs="Times New Roman"/>
          <w:szCs w:val="24"/>
        </w:rPr>
        <w:t>,</w:t>
      </w:r>
      <w:r w:rsidRPr="00DC1F60">
        <w:rPr>
          <w:rFonts w:eastAsia="Times New Roman" w:cs="Times New Roman"/>
          <w:szCs w:val="24"/>
        </w:rPr>
        <w:t xml:space="preserve"> βέβαια</w:t>
      </w:r>
      <w:r w:rsidR="008A1433">
        <w:rPr>
          <w:rFonts w:eastAsia="Times New Roman" w:cs="Times New Roman"/>
          <w:szCs w:val="24"/>
        </w:rPr>
        <w:t>,</w:t>
      </w:r>
      <w:r w:rsidRPr="00DC1F60">
        <w:rPr>
          <w:rFonts w:eastAsia="Times New Roman" w:cs="Times New Roman"/>
          <w:szCs w:val="24"/>
        </w:rPr>
        <w:t xml:space="preserve"> έχει το προνόμιο της αυτοτέλειας</w:t>
      </w:r>
      <w:r>
        <w:rPr>
          <w:rFonts w:eastAsia="Times New Roman" w:cs="Times New Roman"/>
          <w:szCs w:val="24"/>
        </w:rPr>
        <w:t>,</w:t>
      </w:r>
      <w:r w:rsidRPr="00DC1F60">
        <w:rPr>
          <w:rFonts w:eastAsia="Times New Roman" w:cs="Times New Roman"/>
          <w:szCs w:val="24"/>
        </w:rPr>
        <w:t xml:space="preserve"> οπότε</w:t>
      </w:r>
      <w:r w:rsidR="008A1433">
        <w:rPr>
          <w:rFonts w:eastAsia="Times New Roman" w:cs="Times New Roman"/>
          <w:szCs w:val="24"/>
        </w:rPr>
        <w:t>,</w:t>
      </w:r>
      <w:r w:rsidRPr="00DC1F60">
        <w:rPr>
          <w:rFonts w:eastAsia="Times New Roman" w:cs="Times New Roman"/>
          <w:szCs w:val="24"/>
        </w:rPr>
        <w:t xml:space="preserve"> μπορεί να </w:t>
      </w:r>
      <w:r w:rsidRPr="00DC1F60">
        <w:rPr>
          <w:rFonts w:eastAsia="Times New Roman" w:cs="Times New Roman"/>
          <w:szCs w:val="24"/>
        </w:rPr>
        <w:lastRenderedPageBreak/>
        <w:t xml:space="preserve">πληρώνει μισθούς </w:t>
      </w:r>
      <w:r>
        <w:rPr>
          <w:rFonts w:eastAsia="Times New Roman" w:cs="Times New Roman"/>
          <w:szCs w:val="24"/>
          <w:lang w:val="en-US"/>
        </w:rPr>
        <w:t>golden</w:t>
      </w:r>
      <w:r w:rsidRPr="00F119AE">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w:t>
      </w:r>
      <w:r w:rsidRPr="00DC1F60">
        <w:rPr>
          <w:rFonts w:eastAsia="Times New Roman" w:cs="Times New Roman"/>
          <w:szCs w:val="24"/>
        </w:rPr>
        <w:t xml:space="preserve"> εκτός δημοσίου μισθολογίου</w:t>
      </w:r>
      <w:r>
        <w:rPr>
          <w:rFonts w:eastAsia="Times New Roman" w:cs="Times New Roman"/>
          <w:szCs w:val="24"/>
        </w:rPr>
        <w:t>,</w:t>
      </w:r>
      <w:r w:rsidRPr="00DC1F60">
        <w:rPr>
          <w:rFonts w:eastAsia="Times New Roman" w:cs="Times New Roman"/>
          <w:szCs w:val="24"/>
        </w:rPr>
        <w:t xml:space="preserve"> όπως συμβαίνει και με τις </w:t>
      </w:r>
      <w:r w:rsidR="008A1433">
        <w:rPr>
          <w:rFonts w:eastAsia="Times New Roman" w:cs="Times New Roman"/>
          <w:szCs w:val="24"/>
        </w:rPr>
        <w:t>Α</w:t>
      </w:r>
      <w:r w:rsidRPr="00DC1F60">
        <w:rPr>
          <w:rFonts w:eastAsia="Times New Roman" w:cs="Times New Roman"/>
          <w:szCs w:val="24"/>
        </w:rPr>
        <w:t xml:space="preserve">νεξάρτητες </w:t>
      </w:r>
      <w:r w:rsidR="008A1433">
        <w:rPr>
          <w:rFonts w:eastAsia="Times New Roman" w:cs="Times New Roman"/>
          <w:szCs w:val="24"/>
        </w:rPr>
        <w:t>Α</w:t>
      </w:r>
      <w:r w:rsidRPr="00DC1F60">
        <w:rPr>
          <w:rFonts w:eastAsia="Times New Roman" w:cs="Times New Roman"/>
          <w:szCs w:val="24"/>
        </w:rPr>
        <w:t>ρχές</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Πώς θα χαρακτηρ</w:t>
      </w:r>
      <w:r>
        <w:rPr>
          <w:rFonts w:eastAsia="Times New Roman" w:cs="Times New Roman"/>
          <w:szCs w:val="24"/>
        </w:rPr>
        <w:t>ι</w:t>
      </w:r>
      <w:r w:rsidRPr="00DC1F60">
        <w:rPr>
          <w:rFonts w:eastAsia="Times New Roman" w:cs="Times New Roman"/>
          <w:szCs w:val="24"/>
        </w:rPr>
        <w:t>ζόταν</w:t>
      </w:r>
      <w:r w:rsidR="008A1433">
        <w:rPr>
          <w:rFonts w:eastAsia="Times New Roman" w:cs="Times New Roman"/>
          <w:szCs w:val="24"/>
        </w:rPr>
        <w:t>,</w:t>
      </w:r>
      <w:r w:rsidRPr="00DC1F60">
        <w:rPr>
          <w:rFonts w:eastAsia="Times New Roman" w:cs="Times New Roman"/>
          <w:szCs w:val="24"/>
        </w:rPr>
        <w:t xml:space="preserve"> λοιπόν</w:t>
      </w:r>
      <w:r w:rsidR="008A1433">
        <w:rPr>
          <w:rFonts w:eastAsia="Times New Roman" w:cs="Times New Roman"/>
          <w:szCs w:val="24"/>
        </w:rPr>
        <w:t>,</w:t>
      </w:r>
      <w:r w:rsidRPr="00DC1F60">
        <w:rPr>
          <w:rFonts w:eastAsia="Times New Roman" w:cs="Times New Roman"/>
          <w:szCs w:val="24"/>
        </w:rPr>
        <w:t xml:space="preserve"> το ότι πληρώνουμε τα έξοδα ενός οργανισμού</w:t>
      </w:r>
      <w:r w:rsidR="008A1433">
        <w:rPr>
          <w:rFonts w:eastAsia="Times New Roman" w:cs="Times New Roman"/>
          <w:szCs w:val="24"/>
        </w:rPr>
        <w:t>,</w:t>
      </w:r>
      <w:r w:rsidRPr="00DC1F60">
        <w:rPr>
          <w:rFonts w:eastAsia="Times New Roman" w:cs="Times New Roman"/>
          <w:szCs w:val="24"/>
        </w:rPr>
        <w:t xml:space="preserve"> που δεν </w:t>
      </w:r>
      <w:r>
        <w:rPr>
          <w:rFonts w:eastAsia="Times New Roman" w:cs="Times New Roman"/>
          <w:szCs w:val="24"/>
        </w:rPr>
        <w:t>ελέγχουμε</w:t>
      </w:r>
      <w:r w:rsidRPr="00DC1F60">
        <w:rPr>
          <w:rFonts w:eastAsia="Times New Roman" w:cs="Times New Roman"/>
          <w:szCs w:val="24"/>
        </w:rPr>
        <w:t xml:space="preserve"> καθόλου</w:t>
      </w:r>
      <w:r>
        <w:rPr>
          <w:rFonts w:eastAsia="Times New Roman" w:cs="Times New Roman"/>
          <w:szCs w:val="24"/>
        </w:rPr>
        <w:t>;</w:t>
      </w:r>
      <w:r w:rsidRPr="00DC1F60">
        <w:rPr>
          <w:rFonts w:eastAsia="Times New Roman" w:cs="Times New Roman"/>
          <w:szCs w:val="24"/>
        </w:rPr>
        <w:t xml:space="preserve"> Φιλανθρωπία</w:t>
      </w:r>
      <w:r>
        <w:rPr>
          <w:rFonts w:eastAsia="Times New Roman" w:cs="Times New Roman"/>
          <w:szCs w:val="24"/>
        </w:rPr>
        <w:t>,</w:t>
      </w:r>
      <w:r w:rsidRPr="00DC1F60">
        <w:rPr>
          <w:rFonts w:eastAsia="Times New Roman" w:cs="Times New Roman"/>
          <w:szCs w:val="24"/>
        </w:rPr>
        <w:t xml:space="preserve"> αποικιοκρατία</w:t>
      </w:r>
      <w:r>
        <w:rPr>
          <w:rFonts w:eastAsia="Times New Roman" w:cs="Times New Roman"/>
          <w:szCs w:val="24"/>
        </w:rPr>
        <w:t>,</w:t>
      </w:r>
      <w:r w:rsidRPr="00DC1F60">
        <w:rPr>
          <w:rFonts w:eastAsia="Times New Roman" w:cs="Times New Roman"/>
          <w:szCs w:val="24"/>
        </w:rPr>
        <w:t xml:space="preserve"> σπατάλη</w:t>
      </w:r>
      <w:r>
        <w:rPr>
          <w:rFonts w:eastAsia="Times New Roman" w:cs="Times New Roman"/>
          <w:szCs w:val="24"/>
        </w:rPr>
        <w:t>,</w:t>
      </w:r>
      <w:r w:rsidRPr="00DC1F60">
        <w:rPr>
          <w:rFonts w:eastAsia="Times New Roman" w:cs="Times New Roman"/>
          <w:szCs w:val="24"/>
        </w:rPr>
        <w:t xml:space="preserve"> παράβαση καθήκοντος</w:t>
      </w:r>
      <w:r>
        <w:rPr>
          <w:rFonts w:eastAsia="Times New Roman" w:cs="Times New Roman"/>
          <w:szCs w:val="24"/>
        </w:rPr>
        <w:t>;</w:t>
      </w:r>
      <w:r w:rsidRPr="00DC1F60">
        <w:rPr>
          <w:rFonts w:eastAsia="Times New Roman" w:cs="Times New Roman"/>
          <w:szCs w:val="24"/>
        </w:rPr>
        <w:t xml:space="preserve"> Όταν το </w:t>
      </w:r>
      <w:proofErr w:type="spellStart"/>
      <w:r w:rsidRPr="00DC1F60">
        <w:rPr>
          <w:rFonts w:eastAsia="Times New Roman" w:cs="Times New Roman"/>
          <w:szCs w:val="24"/>
        </w:rPr>
        <w:t>Υπερταμείο</w:t>
      </w:r>
      <w:proofErr w:type="spellEnd"/>
      <w:r w:rsidRPr="00DC1F60">
        <w:rPr>
          <w:rFonts w:eastAsia="Times New Roman" w:cs="Times New Roman"/>
          <w:szCs w:val="24"/>
        </w:rPr>
        <w:t xml:space="preserve"> είναι ζημιογόνο και αναποτελεσματικό</w:t>
      </w:r>
      <w:r>
        <w:rPr>
          <w:rFonts w:eastAsia="Times New Roman" w:cs="Times New Roman"/>
          <w:szCs w:val="24"/>
        </w:rPr>
        <w:t>,</w:t>
      </w:r>
      <w:r w:rsidRPr="00DC1F60">
        <w:rPr>
          <w:rFonts w:eastAsia="Times New Roman" w:cs="Times New Roman"/>
          <w:szCs w:val="24"/>
        </w:rPr>
        <w:t xml:space="preserve"> όπως έχουμε αποδείξει πολλές φορές</w:t>
      </w:r>
      <w:r>
        <w:rPr>
          <w:rFonts w:eastAsia="Times New Roman" w:cs="Times New Roman"/>
          <w:szCs w:val="24"/>
        </w:rPr>
        <w:t>;</w:t>
      </w:r>
      <w:r w:rsidRPr="00DC1F60">
        <w:rPr>
          <w:rFonts w:eastAsia="Times New Roman" w:cs="Times New Roman"/>
          <w:szCs w:val="24"/>
        </w:rPr>
        <w:t xml:space="preserve"> Όταν το ΤΑΙΠΕΔ</w:t>
      </w:r>
      <w:r>
        <w:rPr>
          <w:rFonts w:eastAsia="Times New Roman" w:cs="Times New Roman"/>
          <w:szCs w:val="24"/>
        </w:rPr>
        <w:t xml:space="preserve"> έ</w:t>
      </w:r>
      <w:r w:rsidRPr="00DC1F60">
        <w:rPr>
          <w:rFonts w:eastAsia="Times New Roman" w:cs="Times New Roman"/>
          <w:szCs w:val="24"/>
        </w:rPr>
        <w:t>χει αυτονομία να αποφασίζει για συμβάσεις</w:t>
      </w:r>
      <w:r>
        <w:rPr>
          <w:rFonts w:eastAsia="Times New Roman" w:cs="Times New Roman"/>
          <w:szCs w:val="24"/>
        </w:rPr>
        <w:t>,</w:t>
      </w:r>
      <w:r w:rsidRPr="00DC1F60">
        <w:rPr>
          <w:rFonts w:eastAsia="Times New Roman" w:cs="Times New Roman"/>
          <w:szCs w:val="24"/>
        </w:rPr>
        <w:t xml:space="preserve"> όπως πρόσφατα των πυροσβεστικών ελικοπτέρων</w:t>
      </w:r>
      <w:r>
        <w:rPr>
          <w:rFonts w:eastAsia="Times New Roman" w:cs="Times New Roman"/>
          <w:szCs w:val="24"/>
        </w:rPr>
        <w:t>,</w:t>
      </w:r>
      <w:r w:rsidRPr="00DC1F60">
        <w:rPr>
          <w:rFonts w:eastAsia="Times New Roman" w:cs="Times New Roman"/>
          <w:szCs w:val="24"/>
        </w:rPr>
        <w:t xml:space="preserve"> και το </w:t>
      </w:r>
      <w:r w:rsidR="00C80C26">
        <w:rPr>
          <w:rFonts w:eastAsia="Times New Roman" w:cs="Times New Roman"/>
          <w:szCs w:val="24"/>
        </w:rPr>
        <w:t>Δ</w:t>
      </w:r>
      <w:r w:rsidRPr="00DC1F60">
        <w:rPr>
          <w:rFonts w:eastAsia="Times New Roman" w:cs="Times New Roman"/>
          <w:szCs w:val="24"/>
        </w:rPr>
        <w:t xml:space="preserve">ημόσιο να </w:t>
      </w:r>
      <w:r>
        <w:rPr>
          <w:rFonts w:eastAsia="Times New Roman" w:cs="Times New Roman"/>
          <w:szCs w:val="24"/>
        </w:rPr>
        <w:t xml:space="preserve">του </w:t>
      </w:r>
      <w:r w:rsidRPr="00DC1F60">
        <w:rPr>
          <w:rFonts w:eastAsia="Times New Roman" w:cs="Times New Roman"/>
          <w:szCs w:val="24"/>
        </w:rPr>
        <w:t>πληρώνει τα έξοδα</w:t>
      </w:r>
      <w:r>
        <w:rPr>
          <w:rFonts w:eastAsia="Times New Roman" w:cs="Times New Roman"/>
          <w:szCs w:val="24"/>
        </w:rPr>
        <w:t>;</w:t>
      </w:r>
      <w:r w:rsidRPr="00DC1F60">
        <w:rPr>
          <w:rFonts w:eastAsia="Times New Roman" w:cs="Times New Roman"/>
          <w:szCs w:val="24"/>
        </w:rPr>
        <w:t xml:space="preserve"> Όταν δεν έχει αποτιμήσει καν την ΕΤΑΔ</w:t>
      </w:r>
      <w:r w:rsidR="008A1433">
        <w:rPr>
          <w:rFonts w:eastAsia="Times New Roman" w:cs="Times New Roman"/>
          <w:szCs w:val="24"/>
        </w:rPr>
        <w:t>,</w:t>
      </w:r>
      <w:r w:rsidRPr="00DC1F60">
        <w:rPr>
          <w:rFonts w:eastAsia="Times New Roman" w:cs="Times New Roman"/>
          <w:szCs w:val="24"/>
        </w:rPr>
        <w:t xml:space="preserve"> που θα μπορούσε να προσφέρει έστω κάποια από τα </w:t>
      </w:r>
      <w:r w:rsidR="00C80C26">
        <w:rPr>
          <w:rFonts w:eastAsia="Times New Roman" w:cs="Times New Roman"/>
          <w:szCs w:val="24"/>
        </w:rPr>
        <w:t>εβδομήντα έξι χιλιάδες</w:t>
      </w:r>
      <w:r w:rsidRPr="00DC1F60">
        <w:rPr>
          <w:rFonts w:eastAsia="Times New Roman" w:cs="Times New Roman"/>
          <w:szCs w:val="24"/>
        </w:rPr>
        <w:t xml:space="preserve"> ακίνητ</w:t>
      </w:r>
      <w:r>
        <w:rPr>
          <w:rFonts w:eastAsia="Times New Roman" w:cs="Times New Roman"/>
          <w:szCs w:val="24"/>
        </w:rPr>
        <w:t>ά</w:t>
      </w:r>
      <w:r w:rsidRPr="00DC1F60">
        <w:rPr>
          <w:rFonts w:eastAsia="Times New Roman" w:cs="Times New Roman"/>
          <w:szCs w:val="24"/>
        </w:rPr>
        <w:t xml:space="preserve"> της στο στεγαστικό για να βοηθήσει στην επίλυση του προβλήματος</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 xml:space="preserve">Στο </w:t>
      </w:r>
      <w:r w:rsidR="00C80C26">
        <w:rPr>
          <w:rFonts w:eastAsia="Times New Roman" w:cs="Times New Roman"/>
          <w:szCs w:val="24"/>
        </w:rPr>
        <w:t>Ε΄</w:t>
      </w:r>
      <w:r w:rsidRPr="00DC1F60">
        <w:rPr>
          <w:rFonts w:eastAsia="Times New Roman" w:cs="Times New Roman"/>
          <w:szCs w:val="24"/>
        </w:rPr>
        <w:t xml:space="preserve"> </w:t>
      </w:r>
      <w:r w:rsidR="00C80C26">
        <w:rPr>
          <w:rFonts w:eastAsia="Times New Roman" w:cs="Times New Roman"/>
          <w:szCs w:val="24"/>
        </w:rPr>
        <w:t>Μ</w:t>
      </w:r>
      <w:r w:rsidRPr="00DC1F60">
        <w:rPr>
          <w:rFonts w:eastAsia="Times New Roman" w:cs="Times New Roman"/>
          <w:szCs w:val="24"/>
        </w:rPr>
        <w:t>έρος υπάρχουν κάποια οργανωτικά των υπηρεσιών του Υπουργείου</w:t>
      </w:r>
      <w:r>
        <w:rPr>
          <w:rFonts w:eastAsia="Times New Roman" w:cs="Times New Roman"/>
          <w:szCs w:val="24"/>
        </w:rPr>
        <w:t xml:space="preserve">, </w:t>
      </w:r>
      <w:r w:rsidR="00903FCB">
        <w:rPr>
          <w:rFonts w:eastAsia="Times New Roman" w:cs="Times New Roman"/>
          <w:szCs w:val="24"/>
        </w:rPr>
        <w:t>επίσης,</w:t>
      </w:r>
      <w:r w:rsidRPr="00DC1F60">
        <w:rPr>
          <w:rFonts w:eastAsia="Times New Roman" w:cs="Times New Roman"/>
          <w:szCs w:val="24"/>
        </w:rPr>
        <w:t xml:space="preserve"> διατάξεις για τη στελέχωση των επιτροπών του Ταμείου Ανάκαμψης και </w:t>
      </w:r>
      <w:r>
        <w:rPr>
          <w:rFonts w:eastAsia="Times New Roman" w:cs="Times New Roman"/>
          <w:szCs w:val="24"/>
        </w:rPr>
        <w:t xml:space="preserve">διάφορα </w:t>
      </w:r>
      <w:r w:rsidRPr="00DC1F60">
        <w:rPr>
          <w:rFonts w:eastAsia="Times New Roman" w:cs="Times New Roman"/>
          <w:szCs w:val="24"/>
        </w:rPr>
        <w:t>άλλα</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t xml:space="preserve">Στο </w:t>
      </w:r>
      <w:r w:rsidR="00C80C26">
        <w:rPr>
          <w:rFonts w:eastAsia="Times New Roman" w:cs="Times New Roman"/>
          <w:szCs w:val="24"/>
        </w:rPr>
        <w:t>ΣΤ΄</w:t>
      </w:r>
      <w:r w:rsidRPr="00DC1F60">
        <w:rPr>
          <w:rFonts w:eastAsia="Times New Roman" w:cs="Times New Roman"/>
          <w:szCs w:val="24"/>
        </w:rPr>
        <w:t xml:space="preserve"> και τελευταίο </w:t>
      </w:r>
      <w:r w:rsidR="00C80C26">
        <w:rPr>
          <w:rFonts w:eastAsia="Times New Roman" w:cs="Times New Roman"/>
          <w:szCs w:val="24"/>
        </w:rPr>
        <w:t>Μ</w:t>
      </w:r>
      <w:r w:rsidRPr="00DC1F60">
        <w:rPr>
          <w:rFonts w:eastAsia="Times New Roman" w:cs="Times New Roman"/>
          <w:szCs w:val="24"/>
        </w:rPr>
        <w:t>έρος προβλέπεται ότι σε περιπτώσεις εξυγίανσης τραπεζών</w:t>
      </w:r>
      <w:r w:rsidR="00903FCB">
        <w:rPr>
          <w:rFonts w:eastAsia="Times New Roman" w:cs="Times New Roman"/>
          <w:szCs w:val="24"/>
        </w:rPr>
        <w:t>,</w:t>
      </w:r>
      <w:r w:rsidRPr="00DC1F60">
        <w:rPr>
          <w:rFonts w:eastAsia="Times New Roman" w:cs="Times New Roman"/>
          <w:szCs w:val="24"/>
        </w:rPr>
        <w:t xml:space="preserve"> η καταβολή της επιπρόσθετης διαφοράς αξίας μεταξύ των </w:t>
      </w:r>
      <w:proofErr w:type="spellStart"/>
      <w:r w:rsidRPr="00DC1F60">
        <w:rPr>
          <w:rFonts w:eastAsia="Times New Roman" w:cs="Times New Roman"/>
          <w:szCs w:val="24"/>
        </w:rPr>
        <w:t>μεταβιβ</w:t>
      </w:r>
      <w:r>
        <w:rPr>
          <w:rFonts w:eastAsia="Times New Roman" w:cs="Times New Roman"/>
          <w:szCs w:val="24"/>
        </w:rPr>
        <w:t>αζομένω</w:t>
      </w:r>
      <w:r w:rsidRPr="00DC1F60">
        <w:rPr>
          <w:rFonts w:eastAsia="Times New Roman" w:cs="Times New Roman"/>
          <w:szCs w:val="24"/>
        </w:rPr>
        <w:t>ν</w:t>
      </w:r>
      <w:proofErr w:type="spellEnd"/>
      <w:r w:rsidRPr="00DC1F60">
        <w:rPr>
          <w:rFonts w:eastAsia="Times New Roman" w:cs="Times New Roman"/>
          <w:szCs w:val="24"/>
        </w:rPr>
        <w:t xml:space="preserve"> στοιχείων παθητικού και στοιχείων ενεργητικού θα καταβάλλεται από το ΤΕΚΕ</w:t>
      </w:r>
      <w:r w:rsidR="00903FCB">
        <w:rPr>
          <w:rFonts w:eastAsia="Times New Roman" w:cs="Times New Roman"/>
          <w:szCs w:val="24"/>
        </w:rPr>
        <w:t>,</w:t>
      </w:r>
      <w:r w:rsidRPr="00DC1F60">
        <w:rPr>
          <w:rFonts w:eastAsia="Times New Roman" w:cs="Times New Roman"/>
          <w:szCs w:val="24"/>
        </w:rPr>
        <w:t xml:space="preserve"> αντί από το ΤΧΣ</w:t>
      </w:r>
      <w:r>
        <w:rPr>
          <w:rFonts w:eastAsia="Times New Roman" w:cs="Times New Roman"/>
          <w:szCs w:val="24"/>
        </w:rPr>
        <w:t>,</w:t>
      </w:r>
      <w:r w:rsidRPr="00DC1F60">
        <w:rPr>
          <w:rFonts w:eastAsia="Times New Roman" w:cs="Times New Roman"/>
          <w:szCs w:val="24"/>
        </w:rPr>
        <w:t xml:space="preserve"> όπως έγινε με τις </w:t>
      </w:r>
      <w:proofErr w:type="spellStart"/>
      <w:r w:rsidRPr="00DC1F60">
        <w:rPr>
          <w:rFonts w:eastAsia="Times New Roman" w:cs="Times New Roman"/>
          <w:szCs w:val="24"/>
        </w:rPr>
        <w:t>ανακεφαλαιοποιήσεις</w:t>
      </w:r>
      <w:proofErr w:type="spellEnd"/>
      <w:r w:rsidRPr="00DC1F60">
        <w:rPr>
          <w:rFonts w:eastAsia="Times New Roman" w:cs="Times New Roman"/>
          <w:szCs w:val="24"/>
        </w:rPr>
        <w:t xml:space="preserve"> των τραπεζών</w:t>
      </w:r>
      <w:r>
        <w:rPr>
          <w:rFonts w:eastAsia="Times New Roman" w:cs="Times New Roman"/>
          <w:szCs w:val="24"/>
        </w:rPr>
        <w:t>.</w:t>
      </w:r>
      <w:r w:rsidRPr="00DC1F60">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DC1F60">
        <w:rPr>
          <w:rFonts w:eastAsia="Times New Roman" w:cs="Times New Roman"/>
          <w:szCs w:val="24"/>
        </w:rPr>
        <w:lastRenderedPageBreak/>
        <w:t>Δυστυχώς</w:t>
      </w:r>
      <w:r w:rsidR="00903FCB">
        <w:rPr>
          <w:rFonts w:eastAsia="Times New Roman" w:cs="Times New Roman"/>
          <w:szCs w:val="24"/>
        </w:rPr>
        <w:t>,</w:t>
      </w:r>
      <w:r w:rsidRPr="00DC1F60">
        <w:rPr>
          <w:rFonts w:eastAsia="Times New Roman" w:cs="Times New Roman"/>
          <w:szCs w:val="24"/>
        </w:rPr>
        <w:t xml:space="preserve"> εδώ</w:t>
      </w:r>
      <w:r w:rsidR="00903FCB">
        <w:rPr>
          <w:rFonts w:eastAsia="Times New Roman" w:cs="Times New Roman"/>
          <w:szCs w:val="24"/>
        </w:rPr>
        <w:t>,</w:t>
      </w:r>
      <w:r w:rsidRPr="00DC1F60">
        <w:rPr>
          <w:rFonts w:eastAsia="Times New Roman" w:cs="Times New Roman"/>
          <w:szCs w:val="24"/>
        </w:rPr>
        <w:t xml:space="preserve"> η Τράπεζα της Ελλάδας δεν μας έκανε την τιμή να συμμετέχει στην ακρόαση φορέων</w:t>
      </w:r>
      <w:r>
        <w:rPr>
          <w:rFonts w:eastAsia="Times New Roman" w:cs="Times New Roman"/>
          <w:szCs w:val="24"/>
        </w:rPr>
        <w:t>,</w:t>
      </w:r>
      <w:r w:rsidRPr="00DC1F60">
        <w:rPr>
          <w:rFonts w:eastAsia="Times New Roman" w:cs="Times New Roman"/>
          <w:szCs w:val="24"/>
        </w:rPr>
        <w:t xml:space="preserve"> οπότε</w:t>
      </w:r>
      <w:r w:rsidR="00903FCB">
        <w:rPr>
          <w:rFonts w:eastAsia="Times New Roman" w:cs="Times New Roman"/>
          <w:szCs w:val="24"/>
        </w:rPr>
        <w:t>,</w:t>
      </w:r>
      <w:r w:rsidRPr="00DC1F60">
        <w:rPr>
          <w:rFonts w:eastAsia="Times New Roman" w:cs="Times New Roman"/>
          <w:szCs w:val="24"/>
        </w:rPr>
        <w:t xml:space="preserve"> οι ερωτήσεις που</w:t>
      </w:r>
      <w:r>
        <w:rPr>
          <w:rFonts w:eastAsia="Times New Roman" w:cs="Times New Roman"/>
          <w:szCs w:val="24"/>
        </w:rPr>
        <w:t xml:space="preserve"> είχαμε</w:t>
      </w:r>
      <w:r w:rsidRPr="00DC1F60">
        <w:rPr>
          <w:rFonts w:eastAsia="Times New Roman" w:cs="Times New Roman"/>
          <w:szCs w:val="24"/>
        </w:rPr>
        <w:t xml:space="preserve"> έμειναν αναπάντητες</w:t>
      </w:r>
      <w:r>
        <w:rPr>
          <w:rFonts w:eastAsia="Times New Roman" w:cs="Times New Roman"/>
          <w:szCs w:val="24"/>
        </w:rPr>
        <w:t>,</w:t>
      </w:r>
      <w:r w:rsidRPr="00DC1F60">
        <w:rPr>
          <w:rFonts w:eastAsia="Times New Roman" w:cs="Times New Roman"/>
          <w:szCs w:val="24"/>
        </w:rPr>
        <w:t xml:space="preserve"> αφού</w:t>
      </w:r>
      <w:r w:rsidR="00903FCB">
        <w:rPr>
          <w:rFonts w:eastAsia="Times New Roman" w:cs="Times New Roman"/>
          <w:szCs w:val="24"/>
        </w:rPr>
        <w:t>,</w:t>
      </w:r>
      <w:r w:rsidRPr="00DC1F60">
        <w:rPr>
          <w:rFonts w:eastAsia="Times New Roman" w:cs="Times New Roman"/>
          <w:szCs w:val="24"/>
        </w:rPr>
        <w:t xml:space="preserve"> το Υπουργείο δεν είχε τις απαιτούμενες γνώσεις για να τ</w:t>
      </w:r>
      <w:r>
        <w:rPr>
          <w:rFonts w:eastAsia="Times New Roman" w:cs="Times New Roman"/>
          <w:szCs w:val="24"/>
        </w:rPr>
        <w:t>ι</w:t>
      </w:r>
      <w:r w:rsidRPr="00DC1F60">
        <w:rPr>
          <w:rFonts w:eastAsia="Times New Roman" w:cs="Times New Roman"/>
          <w:szCs w:val="24"/>
        </w:rPr>
        <w:t>ς απαντήσει</w:t>
      </w:r>
      <w:r>
        <w:rPr>
          <w:rFonts w:eastAsia="Times New Roman" w:cs="Times New Roman"/>
          <w:szCs w:val="24"/>
        </w:rPr>
        <w:t>.</w:t>
      </w:r>
      <w:r w:rsidRPr="00DC1F60">
        <w:rPr>
          <w:rFonts w:eastAsia="Times New Roman" w:cs="Times New Roman"/>
          <w:szCs w:val="24"/>
        </w:rPr>
        <w:t xml:space="preserve"> </w:t>
      </w:r>
    </w:p>
    <w:p>
      <w:pPr>
        <w:tabs>
          <w:tab w:val="left" w:pos="2579"/>
        </w:tabs>
        <w:spacing w:after="0" w:line="600" w:lineRule="auto"/>
        <w:ind w:firstLine="720"/>
        <w:jc w:val="both"/>
        <w:rPr>
          <w:rFonts w:eastAsia="Times New Roman" w:cs="Times New Roman"/>
          <w:szCs w:val="24"/>
        </w:rPr>
      </w:pPr>
      <w:r w:rsidRPr="00DC1F60">
        <w:rPr>
          <w:rFonts w:eastAsia="Times New Roman" w:cs="Times New Roman"/>
          <w:szCs w:val="24"/>
        </w:rPr>
        <w:t>Οφείλουμε να σημειώσουμε</w:t>
      </w:r>
      <w:r w:rsidR="00903FCB">
        <w:rPr>
          <w:rFonts w:eastAsia="Times New Roman" w:cs="Times New Roman"/>
          <w:szCs w:val="24"/>
        </w:rPr>
        <w:t>,</w:t>
      </w:r>
      <w:r w:rsidRPr="00DC1F60">
        <w:rPr>
          <w:rFonts w:eastAsia="Times New Roman" w:cs="Times New Roman"/>
          <w:szCs w:val="24"/>
        </w:rPr>
        <w:t xml:space="preserve"> πάντως</w:t>
      </w:r>
      <w:r w:rsidR="00903FCB">
        <w:rPr>
          <w:rFonts w:eastAsia="Times New Roman" w:cs="Times New Roman"/>
          <w:szCs w:val="24"/>
        </w:rPr>
        <w:t>,</w:t>
      </w:r>
      <w:r w:rsidRPr="00DC1F60">
        <w:rPr>
          <w:rFonts w:eastAsia="Times New Roman" w:cs="Times New Roman"/>
          <w:szCs w:val="24"/>
        </w:rPr>
        <w:t xml:space="preserve"> ότι εμείς καταθέσαμε στις αρχές Ιου</w:t>
      </w:r>
      <w:r>
        <w:rPr>
          <w:rFonts w:eastAsia="Times New Roman" w:cs="Times New Roman"/>
          <w:szCs w:val="24"/>
        </w:rPr>
        <w:t>ν</w:t>
      </w:r>
      <w:r w:rsidRPr="00DC1F60">
        <w:rPr>
          <w:rFonts w:eastAsia="Times New Roman" w:cs="Times New Roman"/>
          <w:szCs w:val="24"/>
        </w:rPr>
        <w:t>ίου πρόταση νόμου για την αύξηση των αποθεματικών κάλυψης των εγγυημένων καταθέσεων από το ΤΕΚΕ</w:t>
      </w:r>
      <w:r w:rsidR="00903FCB">
        <w:rPr>
          <w:rFonts w:eastAsia="Times New Roman" w:cs="Times New Roman"/>
          <w:szCs w:val="24"/>
        </w:rPr>
        <w:t>,</w:t>
      </w:r>
      <w:r w:rsidRPr="00DC1F60">
        <w:rPr>
          <w:rFonts w:eastAsia="Times New Roman" w:cs="Times New Roman"/>
          <w:szCs w:val="24"/>
        </w:rPr>
        <w:t xml:space="preserve"> που θα καταθέσουμε και εδώ στα Πρακτικά</w:t>
      </w:r>
      <w:r>
        <w:rPr>
          <w:rFonts w:eastAsia="Times New Roman" w:cs="Times New Roman"/>
          <w:szCs w:val="24"/>
        </w:rPr>
        <w:t>, ε</w:t>
      </w:r>
      <w:r w:rsidRPr="00DC1F60">
        <w:rPr>
          <w:rFonts w:eastAsia="Times New Roman" w:cs="Times New Roman"/>
          <w:szCs w:val="24"/>
        </w:rPr>
        <w:t>πειδή οι καταθέσεις έχουν αυξηθεί</w:t>
      </w:r>
      <w:r>
        <w:rPr>
          <w:rFonts w:eastAsia="Times New Roman" w:cs="Times New Roman"/>
          <w:szCs w:val="24"/>
        </w:rPr>
        <w:t>.</w:t>
      </w:r>
      <w:r w:rsidRPr="00DC1F60">
        <w:rPr>
          <w:rFonts w:eastAsia="Times New Roman" w:cs="Times New Roman"/>
          <w:szCs w:val="24"/>
        </w:rPr>
        <w:t xml:space="preserve"> Όπως μεταξύ άλλων αναφέρουμε </w:t>
      </w:r>
      <w:r>
        <w:rPr>
          <w:rFonts w:eastAsia="Times New Roman" w:cs="Times New Roman"/>
          <w:szCs w:val="24"/>
        </w:rPr>
        <w:t>ότι</w:t>
      </w:r>
      <w:r w:rsidR="00903FCB">
        <w:rPr>
          <w:rFonts w:eastAsia="Times New Roman" w:cs="Times New Roman"/>
          <w:szCs w:val="24"/>
        </w:rPr>
        <w:t>,</w:t>
      </w:r>
      <w:r>
        <w:rPr>
          <w:rFonts w:eastAsia="Times New Roman" w:cs="Times New Roman"/>
          <w:szCs w:val="24"/>
        </w:rPr>
        <w:t xml:space="preserve"> σ</w:t>
      </w:r>
      <w:r w:rsidRPr="00DC1F60">
        <w:rPr>
          <w:rFonts w:eastAsia="Times New Roman" w:cs="Times New Roman"/>
          <w:szCs w:val="24"/>
        </w:rPr>
        <w:t>τα τέλη του 2024</w:t>
      </w:r>
      <w:r w:rsidR="00903FCB">
        <w:rPr>
          <w:rFonts w:eastAsia="Times New Roman" w:cs="Times New Roman"/>
          <w:szCs w:val="24"/>
        </w:rPr>
        <w:t>,</w:t>
      </w:r>
      <w:r w:rsidRPr="00DC1F60">
        <w:rPr>
          <w:rFonts w:eastAsia="Times New Roman" w:cs="Times New Roman"/>
          <w:szCs w:val="24"/>
        </w:rPr>
        <w:t xml:space="preserve"> το ύψος των εγγυημένων καταθέσεων έφτασε στα 142,9 δι</w:t>
      </w:r>
      <w:r>
        <w:rPr>
          <w:rFonts w:eastAsia="Times New Roman" w:cs="Times New Roman"/>
          <w:szCs w:val="24"/>
        </w:rPr>
        <w:t>σ., εν</w:t>
      </w:r>
      <w:r w:rsidRPr="00DC1F60">
        <w:rPr>
          <w:rFonts w:eastAsia="Times New Roman" w:cs="Times New Roman"/>
          <w:szCs w:val="24"/>
        </w:rPr>
        <w:t>ώ</w:t>
      </w:r>
      <w:r w:rsidR="00903FCB">
        <w:rPr>
          <w:rFonts w:eastAsia="Times New Roman" w:cs="Times New Roman"/>
          <w:szCs w:val="24"/>
        </w:rPr>
        <w:t>,</w:t>
      </w:r>
      <w:r w:rsidRPr="00DC1F60">
        <w:rPr>
          <w:rFonts w:eastAsia="Times New Roman" w:cs="Times New Roman"/>
          <w:szCs w:val="24"/>
        </w:rPr>
        <w:t xml:space="preserve"> τα διαθέσιμα χρηματοδοτικά μέσα κάλυψ</w:t>
      </w:r>
      <w:r>
        <w:rPr>
          <w:rFonts w:eastAsia="Times New Roman" w:cs="Times New Roman"/>
          <w:szCs w:val="24"/>
        </w:rPr>
        <w:t>ή</w:t>
      </w:r>
      <w:r w:rsidRPr="00DC1F60">
        <w:rPr>
          <w:rFonts w:eastAsia="Times New Roman" w:cs="Times New Roman"/>
          <w:szCs w:val="24"/>
        </w:rPr>
        <w:t>ς τους διαμορφώθηκαν</w:t>
      </w:r>
      <w:r w:rsidR="00903FCB">
        <w:rPr>
          <w:rFonts w:eastAsia="Times New Roman" w:cs="Times New Roman"/>
          <w:szCs w:val="24"/>
        </w:rPr>
        <w:t>,</w:t>
      </w:r>
      <w:r w:rsidRPr="00DC1F60">
        <w:rPr>
          <w:rFonts w:eastAsia="Times New Roman" w:cs="Times New Roman"/>
          <w:szCs w:val="24"/>
        </w:rPr>
        <w:t xml:space="preserve"> μόλις</w:t>
      </w:r>
      <w:r w:rsidR="00903FCB">
        <w:rPr>
          <w:rFonts w:eastAsia="Times New Roman" w:cs="Times New Roman"/>
          <w:szCs w:val="24"/>
        </w:rPr>
        <w:t>,</w:t>
      </w:r>
      <w:r w:rsidRPr="00DC1F60">
        <w:rPr>
          <w:rFonts w:eastAsia="Times New Roman" w:cs="Times New Roman"/>
          <w:szCs w:val="24"/>
        </w:rPr>
        <w:t xml:space="preserve"> στα 1,8</w:t>
      </w:r>
      <w:r w:rsidRPr="00F94A77">
        <w:rPr>
          <w:rFonts w:eastAsia="Times New Roman" w:cs="Times New Roman"/>
          <w:szCs w:val="24"/>
        </w:rPr>
        <w:t xml:space="preserve"> </w:t>
      </w:r>
      <w:r w:rsidRPr="00DC1F60">
        <w:rPr>
          <w:rFonts w:eastAsia="Times New Roman" w:cs="Times New Roman"/>
          <w:szCs w:val="24"/>
        </w:rPr>
        <w:t>δι</w:t>
      </w:r>
      <w:r>
        <w:rPr>
          <w:rFonts w:eastAsia="Times New Roman" w:cs="Times New Roman"/>
          <w:szCs w:val="24"/>
        </w:rPr>
        <w:t>σ., μ</w:t>
      </w:r>
      <w:r w:rsidRPr="00DC1F60">
        <w:rPr>
          <w:rFonts w:eastAsia="Times New Roman" w:cs="Times New Roman"/>
          <w:szCs w:val="24"/>
        </w:rPr>
        <w:t xml:space="preserve">ε το ποσοστό κάλυψης να καταγράφεται στο </w:t>
      </w:r>
      <w:r>
        <w:rPr>
          <w:rFonts w:eastAsia="Times New Roman" w:cs="Times New Roman"/>
          <w:szCs w:val="24"/>
        </w:rPr>
        <w:t>1,26</w:t>
      </w:r>
      <w:r w:rsidRPr="00DC1F60">
        <w:rPr>
          <w:rFonts w:eastAsia="Times New Roman" w:cs="Times New Roman"/>
          <w:szCs w:val="24"/>
        </w:rPr>
        <w:t>% από 1,4</w:t>
      </w:r>
      <w:r>
        <w:rPr>
          <w:rFonts w:eastAsia="Times New Roman" w:cs="Times New Roman"/>
          <w:szCs w:val="24"/>
        </w:rPr>
        <w:t>5</w:t>
      </w:r>
      <w:r w:rsidRPr="00DC1F60">
        <w:rPr>
          <w:rFonts w:eastAsia="Times New Roman" w:cs="Times New Roman"/>
          <w:szCs w:val="24"/>
        </w:rPr>
        <w:t>% το 2017</w:t>
      </w:r>
      <w:r>
        <w:rPr>
          <w:rFonts w:eastAsia="Times New Roman" w:cs="Times New Roman"/>
          <w:szCs w:val="24"/>
        </w:rPr>
        <w:t>,</w:t>
      </w:r>
      <w:r w:rsidRPr="00DC1F60">
        <w:rPr>
          <w:rFonts w:eastAsia="Times New Roman" w:cs="Times New Roman"/>
          <w:szCs w:val="24"/>
        </w:rPr>
        <w:t xml:space="preserve"> οπότε</w:t>
      </w:r>
      <w:r w:rsidR="00903FCB">
        <w:rPr>
          <w:rFonts w:eastAsia="Times New Roman" w:cs="Times New Roman"/>
          <w:szCs w:val="24"/>
        </w:rPr>
        <w:t>,</w:t>
      </w:r>
      <w:r w:rsidRPr="00DC1F60">
        <w:rPr>
          <w:rFonts w:eastAsia="Times New Roman" w:cs="Times New Roman"/>
          <w:szCs w:val="24"/>
        </w:rPr>
        <w:t xml:space="preserve"> είναι απαραίτητο να αυξηθεί</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Περαιτέρω, π</w:t>
      </w:r>
      <w:r w:rsidRPr="00005E88">
        <w:rPr>
          <w:rFonts w:eastAsia="Times New Roman" w:cs="Times New Roman"/>
          <w:szCs w:val="24"/>
        </w:rPr>
        <w:t>αρατείνονται οι προθεσμίες διεξαγωγής των γενικών συνελεύσεων στον κλάδο της βιομηχανίας</w:t>
      </w:r>
      <w:r>
        <w:rPr>
          <w:rFonts w:eastAsia="Times New Roman" w:cs="Times New Roman"/>
          <w:szCs w:val="24"/>
        </w:rPr>
        <w:t>,</w:t>
      </w:r>
      <w:r w:rsidRPr="00005E88">
        <w:rPr>
          <w:rFonts w:eastAsia="Times New Roman" w:cs="Times New Roman"/>
          <w:szCs w:val="24"/>
        </w:rPr>
        <w:t xml:space="preserve"> παραγωγής και εμπορίας φαρμάκων</w:t>
      </w:r>
      <w:r>
        <w:rPr>
          <w:rFonts w:eastAsia="Times New Roman" w:cs="Times New Roman"/>
          <w:szCs w:val="24"/>
        </w:rPr>
        <w:t>.</w:t>
      </w:r>
      <w:r w:rsidRPr="00005E88">
        <w:rPr>
          <w:rFonts w:eastAsia="Times New Roman" w:cs="Times New Roman"/>
          <w:szCs w:val="24"/>
        </w:rPr>
        <w:t xml:space="preserve"> Προφανώς</w:t>
      </w:r>
      <w:r>
        <w:rPr>
          <w:rFonts w:eastAsia="Times New Roman" w:cs="Times New Roman"/>
          <w:szCs w:val="24"/>
        </w:rPr>
        <w:t xml:space="preserve">, </w:t>
      </w:r>
      <w:r w:rsidRPr="00005E88">
        <w:rPr>
          <w:rFonts w:eastAsia="Times New Roman" w:cs="Times New Roman"/>
          <w:szCs w:val="24"/>
        </w:rPr>
        <w:t>επειδή</w:t>
      </w:r>
      <w:r>
        <w:rPr>
          <w:rFonts w:eastAsia="Times New Roman" w:cs="Times New Roman"/>
          <w:szCs w:val="24"/>
        </w:rPr>
        <w:t>,</w:t>
      </w:r>
      <w:r w:rsidRPr="00005E88">
        <w:rPr>
          <w:rFonts w:eastAsia="Times New Roman" w:cs="Times New Roman"/>
          <w:szCs w:val="24"/>
        </w:rPr>
        <w:t xml:space="preserve"> το </w:t>
      </w:r>
      <w:r w:rsidR="00903FCB">
        <w:rPr>
          <w:rFonts w:eastAsia="Times New Roman" w:cs="Times New Roman"/>
          <w:szCs w:val="24"/>
        </w:rPr>
        <w:t>Δ</w:t>
      </w:r>
      <w:r w:rsidRPr="00005E88">
        <w:rPr>
          <w:rFonts w:eastAsia="Times New Roman" w:cs="Times New Roman"/>
          <w:szCs w:val="24"/>
        </w:rPr>
        <w:t>ημόσιο δεν έχει κάνει ως συνήθως έγκαιρα τη δουλειά του όσον αφορά τα</w:t>
      </w:r>
      <w:r>
        <w:rPr>
          <w:rFonts w:eastAsia="Times New Roman" w:cs="Times New Roman"/>
          <w:szCs w:val="24"/>
        </w:rPr>
        <w:t xml:space="preserve"> </w:t>
      </w:r>
      <w:proofErr w:type="spellStart"/>
      <w:r>
        <w:rPr>
          <w:rFonts w:eastAsia="Times New Roman" w:cs="Times New Roman"/>
          <w:szCs w:val="24"/>
          <w:lang w:val="en-US"/>
        </w:rPr>
        <w:t>c</w:t>
      </w:r>
      <w:r w:rsidR="00C80C26">
        <w:rPr>
          <w:rFonts w:eastAsia="Times New Roman" w:cs="Times New Roman"/>
          <w:szCs w:val="24"/>
          <w:lang w:val="en-US"/>
        </w:rPr>
        <w:t>la</w:t>
      </w:r>
      <w:r>
        <w:rPr>
          <w:rFonts w:eastAsia="Times New Roman" w:cs="Times New Roman"/>
          <w:szCs w:val="24"/>
          <w:lang w:val="en-US"/>
        </w:rPr>
        <w:t>wback</w:t>
      </w:r>
      <w:proofErr w:type="spellEnd"/>
      <w:r w:rsidRPr="00FC0626">
        <w:rPr>
          <w:rFonts w:eastAsia="Times New Roman" w:cs="Times New Roman"/>
          <w:szCs w:val="24"/>
        </w:rPr>
        <w:t xml:space="preserve">. </w:t>
      </w:r>
      <w:r w:rsidRPr="00005E88">
        <w:rPr>
          <w:rFonts w:eastAsia="Times New Roman" w:cs="Times New Roman"/>
          <w:szCs w:val="24"/>
        </w:rPr>
        <w:t>Τέλο</w:t>
      </w:r>
      <w:r>
        <w:rPr>
          <w:rFonts w:eastAsia="Times New Roman" w:cs="Times New Roman"/>
          <w:szCs w:val="24"/>
        </w:rPr>
        <w:t>ς,</w:t>
      </w:r>
      <w:r w:rsidRPr="00005E88">
        <w:rPr>
          <w:rFonts w:eastAsia="Times New Roman" w:cs="Times New Roman"/>
          <w:szCs w:val="24"/>
        </w:rPr>
        <w:t xml:space="preserve"> δίνεται στους δήμους η δυνατότητα να ισοσκελίσ</w:t>
      </w:r>
      <w:r>
        <w:rPr>
          <w:rFonts w:eastAsia="Times New Roman" w:cs="Times New Roman"/>
          <w:szCs w:val="24"/>
        </w:rPr>
        <w:t>ουν</w:t>
      </w:r>
      <w:r w:rsidRPr="00005E88">
        <w:rPr>
          <w:rFonts w:eastAsia="Times New Roman" w:cs="Times New Roman"/>
          <w:szCs w:val="24"/>
        </w:rPr>
        <w:t xml:space="preserve"> τους προϋπολογισμούς τους μέσω των ανταποδοτικών τελών που εισπράττονται για τον φωτισμό και την </w:t>
      </w:r>
      <w:r w:rsidRPr="00005E88">
        <w:rPr>
          <w:rFonts w:eastAsia="Times New Roman" w:cs="Times New Roman"/>
          <w:szCs w:val="24"/>
        </w:rPr>
        <w:lastRenderedPageBreak/>
        <w:t>καθαριότητα</w:t>
      </w:r>
      <w:r>
        <w:rPr>
          <w:rFonts w:eastAsia="Times New Roman" w:cs="Times New Roman"/>
          <w:szCs w:val="24"/>
        </w:rPr>
        <w:t>,</w:t>
      </w:r>
      <w:r w:rsidRPr="00005E88">
        <w:rPr>
          <w:rFonts w:eastAsia="Times New Roman" w:cs="Times New Roman"/>
          <w:szCs w:val="24"/>
        </w:rPr>
        <w:t xml:space="preserve"> κάτι με το οποίο</w:t>
      </w:r>
      <w:r w:rsidRPr="00EB22B8">
        <w:rPr>
          <w:rFonts w:eastAsia="Times New Roman" w:cs="Times New Roman"/>
          <w:szCs w:val="24"/>
        </w:rPr>
        <w:t>,</w:t>
      </w:r>
      <w:r w:rsidRPr="00005E88">
        <w:rPr>
          <w:rFonts w:eastAsia="Times New Roman" w:cs="Times New Roman"/>
          <w:szCs w:val="24"/>
        </w:rPr>
        <w:t xml:space="preserve"> ασφαλώς</w:t>
      </w:r>
      <w:r>
        <w:rPr>
          <w:rFonts w:eastAsia="Times New Roman" w:cs="Times New Roman"/>
          <w:szCs w:val="24"/>
        </w:rPr>
        <w:t>,</w:t>
      </w:r>
      <w:r w:rsidRPr="00005E88">
        <w:rPr>
          <w:rFonts w:eastAsia="Times New Roman" w:cs="Times New Roman"/>
          <w:szCs w:val="24"/>
        </w:rPr>
        <w:t xml:space="preserve"> δεν συμφωνούμε</w:t>
      </w:r>
      <w:r w:rsidRPr="00EB22B8">
        <w:rPr>
          <w:rFonts w:eastAsia="Times New Roman" w:cs="Times New Roman"/>
          <w:szCs w:val="24"/>
        </w:rPr>
        <w:t>,</w:t>
      </w:r>
      <w:r w:rsidRPr="00005E88">
        <w:rPr>
          <w:rFonts w:eastAsia="Times New Roman" w:cs="Times New Roman"/>
          <w:szCs w:val="24"/>
        </w:rPr>
        <w:t xml:space="preserve"> αφού οι δήμοι χρειάζον</w:t>
      </w:r>
      <w:r>
        <w:rPr>
          <w:rFonts w:eastAsia="Times New Roman" w:cs="Times New Roman"/>
          <w:szCs w:val="24"/>
        </w:rPr>
        <w:t>ται για άλλα πράγματα τα χρήματά</w:t>
      </w:r>
      <w:r w:rsidRPr="00005E88">
        <w:rPr>
          <w:rFonts w:eastAsia="Times New Roman" w:cs="Times New Roman"/>
          <w:szCs w:val="24"/>
        </w:rPr>
        <w:t xml:space="preserve"> τους</w:t>
      </w:r>
      <w:r>
        <w:rPr>
          <w:rFonts w:eastAsia="Times New Roman" w:cs="Times New Roman"/>
          <w:szCs w:val="24"/>
        </w:rPr>
        <w:t>.</w:t>
      </w:r>
    </w:p>
    <w:p>
      <w:pPr>
        <w:spacing w:line="600" w:lineRule="auto"/>
        <w:ind w:firstLine="720"/>
        <w:jc w:val="both"/>
        <w:rPr>
          <w:rFonts w:eastAsia="Times New Roman" w:cs="Times New Roman"/>
          <w:szCs w:val="24"/>
        </w:rPr>
      </w:pPr>
      <w:r w:rsidRPr="00005E88">
        <w:rPr>
          <w:rFonts w:eastAsia="Times New Roman" w:cs="Times New Roman"/>
          <w:szCs w:val="24"/>
        </w:rPr>
        <w:t xml:space="preserve">Στις </w:t>
      </w:r>
      <w:r>
        <w:rPr>
          <w:rFonts w:eastAsia="Times New Roman" w:cs="Times New Roman"/>
          <w:szCs w:val="24"/>
        </w:rPr>
        <w:t>ε</w:t>
      </w:r>
      <w:r w:rsidRPr="00005E88">
        <w:rPr>
          <w:rFonts w:eastAsia="Times New Roman" w:cs="Times New Roman"/>
          <w:szCs w:val="24"/>
        </w:rPr>
        <w:t>πιτροπές αναφερθήκαμε αναλυτικά επί των άρθρων</w:t>
      </w:r>
      <w:r>
        <w:rPr>
          <w:rFonts w:eastAsia="Times New Roman" w:cs="Times New Roman"/>
          <w:szCs w:val="24"/>
        </w:rPr>
        <w:t>,</w:t>
      </w:r>
      <w:r w:rsidRPr="00005E88">
        <w:rPr>
          <w:rFonts w:eastAsia="Times New Roman" w:cs="Times New Roman"/>
          <w:szCs w:val="24"/>
        </w:rPr>
        <w:t xml:space="preserve"> εκφράσαμε τις αντιρρήσεις μας σε ορισμένα και θέσαμε μια σειρά ερωτημάτων</w:t>
      </w:r>
      <w:r>
        <w:rPr>
          <w:rFonts w:eastAsia="Times New Roman" w:cs="Times New Roman"/>
          <w:szCs w:val="24"/>
        </w:rPr>
        <w:t>,</w:t>
      </w:r>
      <w:r w:rsidRPr="00005E88">
        <w:rPr>
          <w:rFonts w:eastAsia="Times New Roman" w:cs="Times New Roman"/>
          <w:szCs w:val="24"/>
        </w:rPr>
        <w:t xml:space="preserve"> στα οποία δεν απάντησε καθόλου </w:t>
      </w:r>
      <w:r>
        <w:rPr>
          <w:rFonts w:eastAsia="Times New Roman" w:cs="Times New Roman"/>
          <w:szCs w:val="24"/>
        </w:rPr>
        <w:t>ο Υ</w:t>
      </w:r>
      <w:r w:rsidRPr="00005E88">
        <w:rPr>
          <w:rFonts w:eastAsia="Times New Roman" w:cs="Times New Roman"/>
          <w:szCs w:val="24"/>
        </w:rPr>
        <w:t>πουργός</w:t>
      </w:r>
      <w:r w:rsidR="00903FCB">
        <w:rPr>
          <w:rFonts w:eastAsia="Times New Roman" w:cs="Times New Roman"/>
          <w:szCs w:val="24"/>
        </w:rPr>
        <w:t>,</w:t>
      </w:r>
      <w:r w:rsidRPr="00005E88">
        <w:rPr>
          <w:rFonts w:eastAsia="Times New Roman" w:cs="Times New Roman"/>
          <w:szCs w:val="24"/>
        </w:rPr>
        <w:t xml:space="preserve"> με τη συνήθη αλαζονεία που χαρακτηρίζει αυτή</w:t>
      </w:r>
      <w:r w:rsidR="00903FCB">
        <w:rPr>
          <w:rFonts w:eastAsia="Times New Roman" w:cs="Times New Roman"/>
          <w:szCs w:val="24"/>
        </w:rPr>
        <w:t>ν</w:t>
      </w:r>
      <w:r w:rsidRPr="00005E88">
        <w:rPr>
          <w:rFonts w:eastAsia="Times New Roman" w:cs="Times New Roman"/>
          <w:szCs w:val="24"/>
        </w:rPr>
        <w:t xml:space="preserve"> την </w:t>
      </w:r>
      <w:r>
        <w:rPr>
          <w:rFonts w:eastAsia="Times New Roman" w:cs="Times New Roman"/>
          <w:szCs w:val="24"/>
        </w:rPr>
        <w:t>Κ</w:t>
      </w:r>
      <w:r w:rsidRPr="00005E88">
        <w:rPr>
          <w:rFonts w:eastAsia="Times New Roman" w:cs="Times New Roman"/>
          <w:szCs w:val="24"/>
        </w:rPr>
        <w:t>υβέρνηση και ειδικά</w:t>
      </w:r>
      <w:r>
        <w:rPr>
          <w:rFonts w:eastAsia="Times New Roman" w:cs="Times New Roman"/>
          <w:szCs w:val="24"/>
        </w:rPr>
        <w:t>,</w:t>
      </w:r>
      <w:r w:rsidRPr="00005E88">
        <w:rPr>
          <w:rFonts w:eastAsia="Times New Roman" w:cs="Times New Roman"/>
          <w:szCs w:val="24"/>
        </w:rPr>
        <w:t xml:space="preserve"> το συγκεκριμένο </w:t>
      </w:r>
      <w:r>
        <w:rPr>
          <w:rFonts w:eastAsia="Times New Roman" w:cs="Times New Roman"/>
          <w:szCs w:val="24"/>
        </w:rPr>
        <w:t>Υ</w:t>
      </w:r>
      <w:r w:rsidRPr="00005E88">
        <w:rPr>
          <w:rFonts w:eastAsia="Times New Roman" w:cs="Times New Roman"/>
          <w:szCs w:val="24"/>
        </w:rPr>
        <w:t>πουργείο</w:t>
      </w:r>
      <w:r>
        <w:rPr>
          <w:rFonts w:eastAsia="Times New Roman" w:cs="Times New Roman"/>
          <w:szCs w:val="24"/>
        </w:rPr>
        <w:t>.</w:t>
      </w:r>
      <w:r w:rsidRPr="00005E88">
        <w:rPr>
          <w:rFonts w:eastAsia="Times New Roman" w:cs="Times New Roman"/>
          <w:szCs w:val="24"/>
        </w:rPr>
        <w:t xml:space="preserve"> Για παράδειγμα</w:t>
      </w:r>
      <w:r>
        <w:rPr>
          <w:rFonts w:eastAsia="Times New Roman" w:cs="Times New Roman"/>
          <w:szCs w:val="24"/>
        </w:rPr>
        <w:t>,</w:t>
      </w:r>
      <w:r w:rsidRPr="00005E88">
        <w:rPr>
          <w:rFonts w:eastAsia="Times New Roman" w:cs="Times New Roman"/>
          <w:szCs w:val="24"/>
        </w:rPr>
        <w:t xml:space="preserve"> ρωτήσαμε</w:t>
      </w:r>
      <w:r>
        <w:rPr>
          <w:rFonts w:eastAsia="Times New Roman" w:cs="Times New Roman"/>
          <w:szCs w:val="24"/>
        </w:rPr>
        <w:t>,</w:t>
      </w:r>
      <w:r w:rsidRPr="00005E88">
        <w:rPr>
          <w:rFonts w:eastAsia="Times New Roman" w:cs="Times New Roman"/>
          <w:szCs w:val="24"/>
        </w:rPr>
        <w:t xml:space="preserve"> εάν πληρώνουν </w:t>
      </w:r>
      <w:r>
        <w:rPr>
          <w:rFonts w:eastAsia="Times New Roman" w:cs="Times New Roman"/>
          <w:szCs w:val="24"/>
        </w:rPr>
        <w:t xml:space="preserve">ΕΝΦΙΑ τα </w:t>
      </w:r>
      <w:r>
        <w:rPr>
          <w:rFonts w:eastAsia="Times New Roman" w:cs="Times New Roman"/>
          <w:szCs w:val="24"/>
          <w:lang w:val="en-US"/>
        </w:rPr>
        <w:t>f</w:t>
      </w:r>
      <w:r w:rsidR="00C80C26">
        <w:rPr>
          <w:rFonts w:eastAsia="Times New Roman" w:cs="Times New Roman"/>
          <w:szCs w:val="24"/>
          <w:lang w:val="en-US"/>
        </w:rPr>
        <w:t>und</w:t>
      </w:r>
      <w:r>
        <w:rPr>
          <w:rFonts w:eastAsia="Times New Roman" w:cs="Times New Roman"/>
          <w:szCs w:val="24"/>
          <w:lang w:val="en-US"/>
        </w:rPr>
        <w:t>s</w:t>
      </w:r>
      <w:r w:rsidRPr="00005E88">
        <w:rPr>
          <w:rFonts w:eastAsia="Times New Roman" w:cs="Times New Roman"/>
          <w:szCs w:val="24"/>
        </w:rPr>
        <w:t xml:space="preserve"> που έχουν κατασχέσει και μπλοκάρει πολλά σπίτια επιδεινώνοντας το στεγαστικό</w:t>
      </w:r>
      <w:r>
        <w:rPr>
          <w:rFonts w:eastAsia="Times New Roman" w:cs="Times New Roman"/>
          <w:szCs w:val="24"/>
        </w:rPr>
        <w:t>,</w:t>
      </w:r>
      <w:r w:rsidRPr="00005E88">
        <w:rPr>
          <w:rFonts w:eastAsia="Times New Roman" w:cs="Times New Roman"/>
          <w:szCs w:val="24"/>
        </w:rPr>
        <w:t xml:space="preserve"> ενώ</w:t>
      </w:r>
      <w:r>
        <w:rPr>
          <w:rFonts w:eastAsia="Times New Roman" w:cs="Times New Roman"/>
          <w:szCs w:val="24"/>
        </w:rPr>
        <w:t xml:space="preserve"> εά</w:t>
      </w:r>
      <w:r w:rsidRPr="00005E88">
        <w:rPr>
          <w:rFonts w:eastAsia="Times New Roman" w:cs="Times New Roman"/>
          <w:szCs w:val="24"/>
        </w:rPr>
        <w:t>ν όχι</w:t>
      </w:r>
      <w:r>
        <w:rPr>
          <w:rFonts w:eastAsia="Times New Roman" w:cs="Times New Roman"/>
          <w:szCs w:val="24"/>
        </w:rPr>
        <w:t>,</w:t>
      </w:r>
      <w:r w:rsidRPr="00005E88">
        <w:rPr>
          <w:rFonts w:eastAsia="Times New Roman" w:cs="Times New Roman"/>
          <w:szCs w:val="24"/>
        </w:rPr>
        <w:t xml:space="preserve"> ποιο είναι το ύψος των χρημάτων που χάνει το </w:t>
      </w:r>
      <w:r w:rsidR="00903FCB">
        <w:rPr>
          <w:rFonts w:eastAsia="Times New Roman" w:cs="Times New Roman"/>
          <w:szCs w:val="24"/>
        </w:rPr>
        <w:t>Δ</w:t>
      </w:r>
      <w:r w:rsidRPr="00005E88">
        <w:rPr>
          <w:rFonts w:eastAsia="Times New Roman" w:cs="Times New Roman"/>
          <w:szCs w:val="24"/>
        </w:rPr>
        <w:t>ημόσιο ετήσια</w:t>
      </w:r>
      <w:r>
        <w:rPr>
          <w:rFonts w:eastAsia="Times New Roman" w:cs="Times New Roman"/>
          <w:szCs w:val="24"/>
        </w:rPr>
        <w:t>.</w:t>
      </w:r>
      <w:r w:rsidRPr="00005E88">
        <w:rPr>
          <w:rFonts w:eastAsia="Times New Roman" w:cs="Times New Roman"/>
          <w:szCs w:val="24"/>
        </w:rPr>
        <w:t xml:space="preserve"> </w:t>
      </w:r>
      <w:r>
        <w:rPr>
          <w:rFonts w:eastAsia="Times New Roman" w:cs="Times New Roman"/>
          <w:szCs w:val="24"/>
        </w:rPr>
        <w:t>Επίσης,</w:t>
      </w:r>
      <w:r w:rsidRPr="00005E88">
        <w:rPr>
          <w:rFonts w:eastAsia="Times New Roman" w:cs="Times New Roman"/>
          <w:szCs w:val="24"/>
        </w:rPr>
        <w:t xml:space="preserve"> εάν ισχύει το ότι γίνεται πάρτι εκατομμυρίων στο</w:t>
      </w:r>
      <w:r>
        <w:rPr>
          <w:rFonts w:eastAsia="Times New Roman" w:cs="Times New Roman"/>
          <w:szCs w:val="24"/>
        </w:rPr>
        <w:t>ν</w:t>
      </w:r>
      <w:r w:rsidRPr="00005E88">
        <w:rPr>
          <w:rFonts w:eastAsia="Times New Roman" w:cs="Times New Roman"/>
          <w:szCs w:val="24"/>
        </w:rPr>
        <w:t xml:space="preserve"> </w:t>
      </w:r>
      <w:r>
        <w:rPr>
          <w:rFonts w:eastAsia="Times New Roman" w:cs="Times New Roman"/>
          <w:szCs w:val="24"/>
        </w:rPr>
        <w:t>ΟΒΙ,</w:t>
      </w:r>
      <w:r w:rsidRPr="00005E88">
        <w:rPr>
          <w:rFonts w:eastAsia="Times New Roman" w:cs="Times New Roman"/>
          <w:szCs w:val="24"/>
        </w:rPr>
        <w:t xml:space="preserve"> στον </w:t>
      </w:r>
      <w:r>
        <w:rPr>
          <w:rFonts w:eastAsia="Times New Roman" w:cs="Times New Roman"/>
          <w:szCs w:val="24"/>
        </w:rPr>
        <w:t>Ο</w:t>
      </w:r>
      <w:r w:rsidRPr="00005E88">
        <w:rPr>
          <w:rFonts w:eastAsia="Times New Roman" w:cs="Times New Roman"/>
          <w:szCs w:val="24"/>
        </w:rPr>
        <w:t xml:space="preserve">ργανισμό </w:t>
      </w:r>
      <w:r>
        <w:rPr>
          <w:rFonts w:eastAsia="Times New Roman" w:cs="Times New Roman"/>
          <w:szCs w:val="24"/>
        </w:rPr>
        <w:t>Β</w:t>
      </w:r>
      <w:r w:rsidRPr="00005E88">
        <w:rPr>
          <w:rFonts w:eastAsia="Times New Roman" w:cs="Times New Roman"/>
          <w:szCs w:val="24"/>
        </w:rPr>
        <w:t xml:space="preserve">ιομηχανικής </w:t>
      </w:r>
      <w:r>
        <w:rPr>
          <w:rFonts w:eastAsia="Times New Roman" w:cs="Times New Roman"/>
          <w:szCs w:val="24"/>
        </w:rPr>
        <w:t>Ι</w:t>
      </w:r>
      <w:r w:rsidRPr="00005E88">
        <w:rPr>
          <w:rFonts w:eastAsia="Times New Roman" w:cs="Times New Roman"/>
          <w:szCs w:val="24"/>
        </w:rPr>
        <w:t>διοκτησίας</w:t>
      </w:r>
      <w:r>
        <w:rPr>
          <w:rFonts w:eastAsia="Times New Roman" w:cs="Times New Roman"/>
          <w:szCs w:val="24"/>
        </w:rPr>
        <w:t>,</w:t>
      </w:r>
      <w:r w:rsidRPr="00005E88">
        <w:rPr>
          <w:rFonts w:eastAsia="Times New Roman" w:cs="Times New Roman"/>
          <w:szCs w:val="24"/>
        </w:rPr>
        <w:t xml:space="preserve"> με απευθείας αναθέσεις διαφημίσεων ύψους </w:t>
      </w:r>
      <w:r>
        <w:rPr>
          <w:rFonts w:eastAsia="Times New Roman" w:cs="Times New Roman"/>
          <w:szCs w:val="24"/>
        </w:rPr>
        <w:t xml:space="preserve">2,5 </w:t>
      </w:r>
      <w:r w:rsidRPr="00005E88">
        <w:rPr>
          <w:rFonts w:eastAsia="Times New Roman" w:cs="Times New Roman"/>
          <w:szCs w:val="24"/>
        </w:rPr>
        <w:t>εκατομμυρίων και τις οποίες</w:t>
      </w:r>
      <w:r>
        <w:rPr>
          <w:rFonts w:eastAsia="Times New Roman" w:cs="Times New Roman"/>
          <w:szCs w:val="24"/>
        </w:rPr>
        <w:t>,</w:t>
      </w:r>
      <w:r w:rsidRPr="00005E88">
        <w:rPr>
          <w:rFonts w:eastAsia="Times New Roman" w:cs="Times New Roman"/>
          <w:szCs w:val="24"/>
        </w:rPr>
        <w:t xml:space="preserve"> ασφαλώς</w:t>
      </w:r>
      <w:r>
        <w:rPr>
          <w:rFonts w:eastAsia="Times New Roman" w:cs="Times New Roman"/>
          <w:szCs w:val="24"/>
        </w:rPr>
        <w:t>,</w:t>
      </w:r>
      <w:r w:rsidRPr="00005E88">
        <w:rPr>
          <w:rFonts w:eastAsia="Times New Roman" w:cs="Times New Roman"/>
          <w:szCs w:val="24"/>
        </w:rPr>
        <w:t xml:space="preserve"> δεν έχει ανάγκη ένας οργανισμός που ασχολείται με εμπορικά σήματα</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sidRPr="00005E88">
        <w:rPr>
          <w:rFonts w:eastAsia="Times New Roman" w:cs="Times New Roman"/>
          <w:szCs w:val="24"/>
        </w:rPr>
        <w:t xml:space="preserve">Δεν πήραμε καμία απάντηση σε καμία ερώτησή </w:t>
      </w:r>
      <w:r>
        <w:rPr>
          <w:rFonts w:eastAsia="Times New Roman" w:cs="Times New Roman"/>
          <w:szCs w:val="24"/>
        </w:rPr>
        <w:t>μας,</w:t>
      </w:r>
      <w:r w:rsidRPr="00005E88">
        <w:rPr>
          <w:rFonts w:eastAsia="Times New Roman" w:cs="Times New Roman"/>
          <w:szCs w:val="24"/>
        </w:rPr>
        <w:t xml:space="preserve"> γεγονός που σημαίνει ότι η </w:t>
      </w:r>
      <w:r>
        <w:rPr>
          <w:rFonts w:eastAsia="Times New Roman" w:cs="Times New Roman"/>
          <w:szCs w:val="24"/>
        </w:rPr>
        <w:t>Κ</w:t>
      </w:r>
      <w:r w:rsidRPr="00005E88">
        <w:rPr>
          <w:rFonts w:eastAsia="Times New Roman" w:cs="Times New Roman"/>
          <w:szCs w:val="24"/>
        </w:rPr>
        <w:t xml:space="preserve">υβέρνηση θεωρεί ότι με την πλειοψηφία των </w:t>
      </w:r>
      <w:r w:rsidR="00C80C26">
        <w:rPr>
          <w:rFonts w:eastAsia="Times New Roman" w:cs="Times New Roman"/>
          <w:szCs w:val="24"/>
        </w:rPr>
        <w:t>εκατόν πενήντα έξι</w:t>
      </w:r>
      <w:r w:rsidRPr="00005E88">
        <w:rPr>
          <w:rFonts w:eastAsia="Times New Roman" w:cs="Times New Roman"/>
          <w:szCs w:val="24"/>
        </w:rPr>
        <w:t xml:space="preserve"> εδρών που έχει δεν χρειάζεται η συμφωνία κανεν</w:t>
      </w:r>
      <w:r>
        <w:rPr>
          <w:rFonts w:eastAsia="Times New Roman" w:cs="Times New Roman"/>
          <w:szCs w:val="24"/>
        </w:rPr>
        <w:t>ός άλλου κόμματος στα νομοσχέδιά</w:t>
      </w:r>
      <w:r w:rsidRPr="00005E88">
        <w:rPr>
          <w:rFonts w:eastAsia="Times New Roman" w:cs="Times New Roman"/>
          <w:szCs w:val="24"/>
        </w:rPr>
        <w:t xml:space="preserve"> </w:t>
      </w:r>
      <w:r>
        <w:rPr>
          <w:rFonts w:eastAsia="Times New Roman" w:cs="Times New Roman"/>
          <w:szCs w:val="24"/>
        </w:rPr>
        <w:t>της.</w:t>
      </w:r>
      <w:r w:rsidRPr="00005E88">
        <w:rPr>
          <w:rFonts w:eastAsia="Times New Roman" w:cs="Times New Roman"/>
          <w:szCs w:val="24"/>
        </w:rPr>
        <w:t xml:space="preserve"> </w:t>
      </w:r>
      <w:r>
        <w:rPr>
          <w:rFonts w:eastAsia="Times New Roman" w:cs="Times New Roman"/>
          <w:szCs w:val="24"/>
        </w:rPr>
        <w:t>Ε</w:t>
      </w:r>
      <w:r w:rsidRPr="00005E88">
        <w:rPr>
          <w:rFonts w:eastAsia="Times New Roman" w:cs="Times New Roman"/>
          <w:szCs w:val="24"/>
        </w:rPr>
        <w:t>νώ εμείς</w:t>
      </w:r>
      <w:r>
        <w:rPr>
          <w:rFonts w:eastAsia="Times New Roman" w:cs="Times New Roman"/>
          <w:szCs w:val="24"/>
        </w:rPr>
        <w:t>,</w:t>
      </w:r>
      <w:r w:rsidRPr="00005E88">
        <w:rPr>
          <w:rFonts w:eastAsia="Times New Roman" w:cs="Times New Roman"/>
          <w:szCs w:val="24"/>
        </w:rPr>
        <w:t xml:space="preserve"> ασφαλώς</w:t>
      </w:r>
      <w:r>
        <w:rPr>
          <w:rFonts w:eastAsia="Times New Roman" w:cs="Times New Roman"/>
          <w:szCs w:val="24"/>
        </w:rPr>
        <w:t>,</w:t>
      </w:r>
      <w:r w:rsidRPr="00005E88">
        <w:rPr>
          <w:rFonts w:eastAsia="Times New Roman" w:cs="Times New Roman"/>
          <w:szCs w:val="24"/>
        </w:rPr>
        <w:t xml:space="preserve"> δε</w:t>
      </w:r>
      <w:r>
        <w:rPr>
          <w:rFonts w:eastAsia="Times New Roman" w:cs="Times New Roman"/>
          <w:szCs w:val="24"/>
        </w:rPr>
        <w:t>ν μπορούμε να στηρίξουμε κανένα</w:t>
      </w:r>
      <w:r w:rsidR="00903FCB">
        <w:rPr>
          <w:rFonts w:eastAsia="Times New Roman" w:cs="Times New Roman"/>
          <w:szCs w:val="24"/>
        </w:rPr>
        <w:t>,</w:t>
      </w:r>
      <w:r w:rsidRPr="00005E88">
        <w:rPr>
          <w:rFonts w:eastAsia="Times New Roman" w:cs="Times New Roman"/>
          <w:szCs w:val="24"/>
        </w:rPr>
        <w:t xml:space="preserve"> όταν δεν απαντώνται οι ερωτήσεις </w:t>
      </w:r>
      <w:r>
        <w:rPr>
          <w:rFonts w:eastAsia="Times New Roman" w:cs="Times New Roman"/>
          <w:szCs w:val="24"/>
        </w:rPr>
        <w:t>μας.</w:t>
      </w:r>
    </w:p>
    <w:p>
      <w:pPr>
        <w:spacing w:line="600" w:lineRule="auto"/>
        <w:ind w:firstLine="720"/>
        <w:jc w:val="both"/>
        <w:rPr>
          <w:rFonts w:eastAsia="Times New Roman" w:cs="Times New Roman"/>
          <w:szCs w:val="24"/>
        </w:rPr>
      </w:pPr>
      <w:r>
        <w:rPr>
          <w:rFonts w:eastAsia="Times New Roman" w:cs="Times New Roman"/>
          <w:szCs w:val="24"/>
        </w:rPr>
        <w:t>Κ</w:t>
      </w:r>
      <w:r w:rsidRPr="00005E88">
        <w:rPr>
          <w:rFonts w:eastAsia="Times New Roman" w:cs="Times New Roman"/>
          <w:szCs w:val="24"/>
        </w:rPr>
        <w:t>λείνοντας</w:t>
      </w:r>
      <w:r>
        <w:rPr>
          <w:rFonts w:eastAsia="Times New Roman" w:cs="Times New Roman"/>
          <w:szCs w:val="24"/>
        </w:rPr>
        <w:t>, θα αναφερθώ σε</w:t>
      </w:r>
      <w:r w:rsidRPr="00005E88">
        <w:rPr>
          <w:rFonts w:eastAsia="Times New Roman" w:cs="Times New Roman"/>
          <w:szCs w:val="24"/>
        </w:rPr>
        <w:t xml:space="preserve"> ορισμένα άλλα οικονομικά θέματα</w:t>
      </w:r>
      <w:r>
        <w:rPr>
          <w:rFonts w:eastAsia="Times New Roman" w:cs="Times New Roman"/>
          <w:szCs w:val="24"/>
        </w:rPr>
        <w:t>.</w:t>
      </w:r>
      <w:r w:rsidRPr="00005E88">
        <w:rPr>
          <w:rFonts w:eastAsia="Times New Roman" w:cs="Times New Roman"/>
          <w:szCs w:val="24"/>
        </w:rPr>
        <w:t xml:space="preserve"> </w:t>
      </w:r>
      <w:r>
        <w:rPr>
          <w:rFonts w:eastAsia="Times New Roman" w:cs="Times New Roman"/>
          <w:szCs w:val="24"/>
        </w:rPr>
        <w:t>Έ</w:t>
      </w:r>
      <w:r w:rsidRPr="00005E88">
        <w:rPr>
          <w:rFonts w:eastAsia="Times New Roman" w:cs="Times New Roman"/>
          <w:szCs w:val="24"/>
        </w:rPr>
        <w:t xml:space="preserve">γινε στις </w:t>
      </w:r>
      <w:r>
        <w:rPr>
          <w:rFonts w:eastAsia="Times New Roman" w:cs="Times New Roman"/>
          <w:szCs w:val="24"/>
        </w:rPr>
        <w:t>ε</w:t>
      </w:r>
      <w:r w:rsidRPr="00005E88">
        <w:rPr>
          <w:rFonts w:eastAsia="Times New Roman" w:cs="Times New Roman"/>
          <w:szCs w:val="24"/>
        </w:rPr>
        <w:t xml:space="preserve">πιτροπές συζήτηση για τα </w:t>
      </w:r>
      <w:proofErr w:type="spellStart"/>
      <w:r w:rsidRPr="00005E88">
        <w:rPr>
          <w:rFonts w:eastAsia="Times New Roman" w:cs="Times New Roman"/>
          <w:szCs w:val="24"/>
        </w:rPr>
        <w:t>υπερπλεονάσματα</w:t>
      </w:r>
      <w:proofErr w:type="spellEnd"/>
      <w:r w:rsidR="00903FCB">
        <w:rPr>
          <w:rFonts w:eastAsia="Times New Roman" w:cs="Times New Roman"/>
          <w:szCs w:val="24"/>
        </w:rPr>
        <w:t>,</w:t>
      </w:r>
      <w:r w:rsidRPr="00005E88">
        <w:rPr>
          <w:rFonts w:eastAsia="Times New Roman" w:cs="Times New Roman"/>
          <w:szCs w:val="24"/>
        </w:rPr>
        <w:t xml:space="preserve"> που οφείλονται</w:t>
      </w:r>
      <w:r w:rsidR="00903FCB">
        <w:rPr>
          <w:rFonts w:eastAsia="Times New Roman" w:cs="Times New Roman"/>
          <w:szCs w:val="24"/>
        </w:rPr>
        <w:t>,</w:t>
      </w:r>
      <w:r w:rsidRPr="00005E88">
        <w:rPr>
          <w:rFonts w:eastAsia="Times New Roman" w:cs="Times New Roman"/>
          <w:szCs w:val="24"/>
        </w:rPr>
        <w:t xml:space="preserve"> καθαρά</w:t>
      </w:r>
      <w:r w:rsidR="00903FCB">
        <w:rPr>
          <w:rFonts w:eastAsia="Times New Roman" w:cs="Times New Roman"/>
          <w:szCs w:val="24"/>
        </w:rPr>
        <w:t>,</w:t>
      </w:r>
      <w:r w:rsidRPr="00005E88">
        <w:rPr>
          <w:rFonts w:eastAsia="Times New Roman" w:cs="Times New Roman"/>
          <w:szCs w:val="24"/>
        </w:rPr>
        <w:t xml:space="preserve"> </w:t>
      </w:r>
      <w:r w:rsidRPr="00005E88">
        <w:rPr>
          <w:rFonts w:eastAsia="Times New Roman" w:cs="Times New Roman"/>
          <w:szCs w:val="24"/>
        </w:rPr>
        <w:lastRenderedPageBreak/>
        <w:t xml:space="preserve">στην </w:t>
      </w:r>
      <w:proofErr w:type="spellStart"/>
      <w:r w:rsidRPr="00005E88">
        <w:rPr>
          <w:rFonts w:eastAsia="Times New Roman" w:cs="Times New Roman"/>
          <w:szCs w:val="24"/>
        </w:rPr>
        <w:t>υπερφορολόγηση</w:t>
      </w:r>
      <w:proofErr w:type="spellEnd"/>
      <w:r>
        <w:rPr>
          <w:rFonts w:eastAsia="Times New Roman" w:cs="Times New Roman"/>
          <w:szCs w:val="24"/>
        </w:rPr>
        <w:t>.</w:t>
      </w:r>
      <w:r w:rsidRPr="00005E88">
        <w:rPr>
          <w:rFonts w:eastAsia="Times New Roman" w:cs="Times New Roman"/>
          <w:szCs w:val="24"/>
        </w:rPr>
        <w:t xml:space="preserve"> Για τα ματωμένα πλεονάσματα</w:t>
      </w:r>
      <w:r>
        <w:rPr>
          <w:rFonts w:eastAsia="Times New Roman" w:cs="Times New Roman"/>
          <w:szCs w:val="24"/>
        </w:rPr>
        <w:t>,</w:t>
      </w:r>
      <w:r w:rsidRPr="00005E88">
        <w:rPr>
          <w:rFonts w:eastAsia="Times New Roman" w:cs="Times New Roman"/>
          <w:szCs w:val="24"/>
        </w:rPr>
        <w:t xml:space="preserve"> όπως σωστά αποκαλούνται από την κοινωνία</w:t>
      </w:r>
      <w:r>
        <w:rPr>
          <w:rFonts w:eastAsia="Times New Roman" w:cs="Times New Roman"/>
          <w:szCs w:val="24"/>
        </w:rPr>
        <w:t>. Ε</w:t>
      </w:r>
      <w:r w:rsidRPr="00005E88">
        <w:rPr>
          <w:rFonts w:eastAsia="Times New Roman" w:cs="Times New Roman"/>
          <w:szCs w:val="24"/>
        </w:rPr>
        <w:t>ν προκειμένω</w:t>
      </w:r>
      <w:r>
        <w:rPr>
          <w:rFonts w:eastAsia="Times New Roman" w:cs="Times New Roman"/>
          <w:szCs w:val="24"/>
        </w:rPr>
        <w:t>,</w:t>
      </w:r>
      <w:r w:rsidRPr="00005E88">
        <w:rPr>
          <w:rFonts w:eastAsia="Times New Roman" w:cs="Times New Roman"/>
          <w:szCs w:val="24"/>
        </w:rPr>
        <w:t xml:space="preserve"> ματωμένα πλεονάσματα είναι τα επιπλέον χρήματα που μεταφέρονται από τους πολίτες και την οικονομία στο κράτος</w:t>
      </w:r>
      <w:r>
        <w:rPr>
          <w:rFonts w:eastAsia="Times New Roman" w:cs="Times New Roman"/>
          <w:szCs w:val="24"/>
        </w:rPr>
        <w:t>,</w:t>
      </w:r>
      <w:r w:rsidRPr="00005E88">
        <w:rPr>
          <w:rFonts w:eastAsia="Times New Roman" w:cs="Times New Roman"/>
          <w:szCs w:val="24"/>
        </w:rPr>
        <w:t xml:space="preserve"> ενώ από το κράτος</w:t>
      </w:r>
      <w:r>
        <w:rPr>
          <w:rFonts w:eastAsia="Times New Roman" w:cs="Times New Roman"/>
          <w:szCs w:val="24"/>
        </w:rPr>
        <w:t>,</w:t>
      </w:r>
      <w:r w:rsidRPr="00005E88">
        <w:rPr>
          <w:rFonts w:eastAsia="Times New Roman" w:cs="Times New Roman"/>
          <w:szCs w:val="24"/>
        </w:rPr>
        <w:t xml:space="preserve"> είτε στους δανειστές</w:t>
      </w:r>
      <w:r w:rsidR="00903FCB">
        <w:rPr>
          <w:rFonts w:eastAsia="Times New Roman" w:cs="Times New Roman"/>
          <w:szCs w:val="24"/>
        </w:rPr>
        <w:t>,</w:t>
      </w:r>
      <w:r w:rsidRPr="00005E88">
        <w:rPr>
          <w:rFonts w:eastAsia="Times New Roman" w:cs="Times New Roman"/>
          <w:szCs w:val="24"/>
        </w:rPr>
        <w:t xml:space="preserve"> είτε στις σπατάλες του </w:t>
      </w:r>
      <w:r w:rsidR="00903FCB">
        <w:rPr>
          <w:rFonts w:eastAsia="Times New Roman" w:cs="Times New Roman"/>
          <w:szCs w:val="24"/>
        </w:rPr>
        <w:t>Δ</w:t>
      </w:r>
      <w:r w:rsidRPr="00005E88">
        <w:rPr>
          <w:rFonts w:eastAsia="Times New Roman" w:cs="Times New Roman"/>
          <w:szCs w:val="24"/>
        </w:rPr>
        <w:t>ημοσίου</w:t>
      </w:r>
      <w:r>
        <w:rPr>
          <w:rFonts w:eastAsia="Times New Roman" w:cs="Times New Roman"/>
          <w:szCs w:val="24"/>
        </w:rPr>
        <w:t>,</w:t>
      </w:r>
      <w:r w:rsidRPr="00005E88">
        <w:rPr>
          <w:rFonts w:eastAsia="Times New Roman" w:cs="Times New Roman"/>
          <w:szCs w:val="24"/>
        </w:rPr>
        <w:t xml:space="preserve"> που αυξάνονται κάθε χρόνο</w:t>
      </w:r>
      <w:r>
        <w:rPr>
          <w:rFonts w:eastAsia="Times New Roman" w:cs="Times New Roman"/>
          <w:szCs w:val="24"/>
        </w:rPr>
        <w:t>.</w:t>
      </w:r>
      <w:r w:rsidRPr="00005E88">
        <w:rPr>
          <w:rFonts w:eastAsia="Times New Roman" w:cs="Times New Roman"/>
          <w:szCs w:val="24"/>
        </w:rPr>
        <w:t xml:space="preserve"> Για παράδειγμα</w:t>
      </w:r>
      <w:r>
        <w:rPr>
          <w:rFonts w:eastAsia="Times New Roman" w:cs="Times New Roman"/>
          <w:szCs w:val="24"/>
        </w:rPr>
        <w:t xml:space="preserve">, </w:t>
      </w:r>
      <w:r w:rsidRPr="00005E88">
        <w:rPr>
          <w:rFonts w:eastAsia="Times New Roman" w:cs="Times New Roman"/>
          <w:szCs w:val="24"/>
        </w:rPr>
        <w:t xml:space="preserve">ματωμένα πλεονάσματα δημιούργησε </w:t>
      </w:r>
      <w:r>
        <w:rPr>
          <w:rFonts w:eastAsia="Times New Roman" w:cs="Times New Roman"/>
          <w:szCs w:val="24"/>
        </w:rPr>
        <w:t>ο ΣΥΡΙΖΑ</w:t>
      </w:r>
      <w:r w:rsidRPr="00005E88">
        <w:rPr>
          <w:rFonts w:eastAsia="Times New Roman" w:cs="Times New Roman"/>
          <w:szCs w:val="24"/>
        </w:rPr>
        <w:t xml:space="preserve"> μέσω της ανόδου των φορολογικών συντελεστών</w:t>
      </w:r>
      <w:r>
        <w:rPr>
          <w:rFonts w:eastAsia="Times New Roman" w:cs="Times New Roman"/>
          <w:szCs w:val="24"/>
        </w:rPr>
        <w:t>.</w:t>
      </w:r>
      <w:r w:rsidRPr="00005E88">
        <w:rPr>
          <w:rFonts w:eastAsia="Times New Roman" w:cs="Times New Roman"/>
          <w:szCs w:val="24"/>
        </w:rPr>
        <w:t xml:space="preserve"> Επειδή</w:t>
      </w:r>
      <w:r>
        <w:rPr>
          <w:rFonts w:eastAsia="Times New Roman" w:cs="Times New Roman"/>
          <w:szCs w:val="24"/>
        </w:rPr>
        <w:t>,</w:t>
      </w:r>
      <w:r w:rsidRPr="00005E88">
        <w:rPr>
          <w:rFonts w:eastAsia="Times New Roman" w:cs="Times New Roman"/>
          <w:szCs w:val="24"/>
        </w:rPr>
        <w:t xml:space="preserve"> </w:t>
      </w:r>
      <w:r>
        <w:rPr>
          <w:rFonts w:eastAsia="Times New Roman" w:cs="Times New Roman"/>
          <w:szCs w:val="24"/>
        </w:rPr>
        <w:t>όμως,</w:t>
      </w:r>
      <w:r w:rsidRPr="00005E88">
        <w:rPr>
          <w:rFonts w:eastAsia="Times New Roman" w:cs="Times New Roman"/>
          <w:szCs w:val="24"/>
        </w:rPr>
        <w:t xml:space="preserve"> στην εποχή της διακυβέρνησής του η </w:t>
      </w:r>
      <w:r>
        <w:rPr>
          <w:rFonts w:eastAsia="Times New Roman" w:cs="Times New Roman"/>
          <w:szCs w:val="24"/>
        </w:rPr>
        <w:t>Ε</w:t>
      </w:r>
      <w:r w:rsidRPr="00005E88">
        <w:rPr>
          <w:rFonts w:eastAsia="Times New Roman" w:cs="Times New Roman"/>
          <w:szCs w:val="24"/>
        </w:rPr>
        <w:t>λλάδα είχε αποπληθωρισμό</w:t>
      </w:r>
      <w:r>
        <w:rPr>
          <w:rFonts w:eastAsia="Times New Roman" w:cs="Times New Roman"/>
          <w:szCs w:val="24"/>
        </w:rPr>
        <w:t>, δηλαδή,</w:t>
      </w:r>
      <w:r w:rsidRPr="00005E88">
        <w:rPr>
          <w:rFonts w:eastAsia="Times New Roman" w:cs="Times New Roman"/>
          <w:szCs w:val="24"/>
        </w:rPr>
        <w:t xml:space="preserve"> πτώση των τιμών και επομένως του </w:t>
      </w:r>
      <w:r>
        <w:rPr>
          <w:rFonts w:eastAsia="Times New Roman" w:cs="Times New Roman"/>
          <w:szCs w:val="24"/>
        </w:rPr>
        <w:t>ΑΕΠ,</w:t>
      </w:r>
      <w:r w:rsidRPr="00005E88">
        <w:rPr>
          <w:rFonts w:eastAsia="Times New Roman" w:cs="Times New Roman"/>
          <w:szCs w:val="24"/>
        </w:rPr>
        <w:t xml:space="preserve"> οπότε</w:t>
      </w:r>
      <w:r w:rsidR="00903FCB">
        <w:rPr>
          <w:rFonts w:eastAsia="Times New Roman" w:cs="Times New Roman"/>
          <w:szCs w:val="24"/>
        </w:rPr>
        <w:t>,</w:t>
      </w:r>
      <w:r w:rsidRPr="00005E88">
        <w:rPr>
          <w:rFonts w:eastAsia="Times New Roman" w:cs="Times New Roman"/>
          <w:szCs w:val="24"/>
        </w:rPr>
        <w:t xml:space="preserve"> δεν είχε άλλη δυνατότητα για να αυξήσει τα φορολογικά έσοδα του </w:t>
      </w:r>
      <w:r w:rsidR="00903FCB">
        <w:rPr>
          <w:rFonts w:eastAsia="Times New Roman" w:cs="Times New Roman"/>
          <w:szCs w:val="24"/>
        </w:rPr>
        <w:t>Δ</w:t>
      </w:r>
      <w:r w:rsidRPr="00005E88">
        <w:rPr>
          <w:rFonts w:eastAsia="Times New Roman" w:cs="Times New Roman"/>
          <w:szCs w:val="24"/>
        </w:rPr>
        <w:t>ημοσίου όπως απαιτούσαν οι δανειστές</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sidRPr="00005E88">
        <w:rPr>
          <w:rFonts w:eastAsia="Times New Roman" w:cs="Times New Roman"/>
          <w:szCs w:val="24"/>
        </w:rPr>
        <w:t>Αντίθετα</w:t>
      </w:r>
      <w:r>
        <w:rPr>
          <w:rFonts w:eastAsia="Times New Roman" w:cs="Times New Roman"/>
          <w:szCs w:val="24"/>
        </w:rPr>
        <w:t>,</w:t>
      </w:r>
      <w:r w:rsidRPr="00005E88">
        <w:rPr>
          <w:rFonts w:eastAsia="Times New Roman" w:cs="Times New Roman"/>
          <w:szCs w:val="24"/>
        </w:rPr>
        <w:t xml:space="preserve"> η </w:t>
      </w:r>
      <w:r>
        <w:rPr>
          <w:rFonts w:eastAsia="Times New Roman" w:cs="Times New Roman"/>
          <w:szCs w:val="24"/>
        </w:rPr>
        <w:t>Ν</w:t>
      </w:r>
      <w:r w:rsidRPr="00005E88">
        <w:rPr>
          <w:rFonts w:eastAsia="Times New Roman" w:cs="Times New Roman"/>
          <w:szCs w:val="24"/>
        </w:rPr>
        <w:t xml:space="preserve">έα </w:t>
      </w:r>
      <w:r>
        <w:rPr>
          <w:rFonts w:eastAsia="Times New Roman" w:cs="Times New Roman"/>
          <w:szCs w:val="24"/>
        </w:rPr>
        <w:t>Δ</w:t>
      </w:r>
      <w:r w:rsidRPr="00005E88">
        <w:rPr>
          <w:rFonts w:eastAsia="Times New Roman" w:cs="Times New Roman"/>
          <w:szCs w:val="24"/>
        </w:rPr>
        <w:t>ημοκρατία δημιούργησε πολύ μεγαλύτερα ματωμένα πλεονάσματα</w:t>
      </w:r>
      <w:r w:rsidR="00903FCB">
        <w:rPr>
          <w:rFonts w:eastAsia="Times New Roman" w:cs="Times New Roman"/>
          <w:szCs w:val="24"/>
        </w:rPr>
        <w:t>,</w:t>
      </w:r>
      <w:r w:rsidRPr="00005E88">
        <w:rPr>
          <w:rFonts w:eastAsia="Times New Roman" w:cs="Times New Roman"/>
          <w:szCs w:val="24"/>
        </w:rPr>
        <w:t xml:space="preserve"> με τη βοήθεια του πληθωριστι</w:t>
      </w:r>
      <w:r>
        <w:rPr>
          <w:rFonts w:eastAsia="Times New Roman" w:cs="Times New Roman"/>
          <w:szCs w:val="24"/>
        </w:rPr>
        <w:t>κού</w:t>
      </w:r>
      <w:r w:rsidRPr="00005E88">
        <w:rPr>
          <w:rFonts w:eastAsia="Times New Roman" w:cs="Times New Roman"/>
          <w:szCs w:val="24"/>
        </w:rPr>
        <w:t xml:space="preserve"> φ</w:t>
      </w:r>
      <w:r>
        <w:rPr>
          <w:rFonts w:eastAsia="Times New Roman" w:cs="Times New Roman"/>
          <w:szCs w:val="24"/>
        </w:rPr>
        <w:t>όρου,</w:t>
      </w:r>
      <w:r w:rsidRPr="00005E88">
        <w:rPr>
          <w:rFonts w:eastAsia="Times New Roman" w:cs="Times New Roman"/>
          <w:szCs w:val="24"/>
        </w:rPr>
        <w:t xml:space="preserve"> επειδή</w:t>
      </w:r>
      <w:r>
        <w:rPr>
          <w:rFonts w:eastAsia="Times New Roman" w:cs="Times New Roman"/>
          <w:szCs w:val="24"/>
        </w:rPr>
        <w:t>,</w:t>
      </w:r>
      <w:r w:rsidRPr="00005E88">
        <w:rPr>
          <w:rFonts w:eastAsia="Times New Roman" w:cs="Times New Roman"/>
          <w:szCs w:val="24"/>
        </w:rPr>
        <w:t xml:space="preserve"> στη μετέπειτα διακυβέρνησή της προκλήθηκε πληθωρισμός</w:t>
      </w:r>
      <w:r>
        <w:rPr>
          <w:rFonts w:eastAsia="Times New Roman" w:cs="Times New Roman"/>
          <w:szCs w:val="24"/>
        </w:rPr>
        <w:t>.</w:t>
      </w:r>
      <w:r w:rsidRPr="00005E88">
        <w:rPr>
          <w:rFonts w:eastAsia="Times New Roman" w:cs="Times New Roman"/>
          <w:szCs w:val="24"/>
        </w:rPr>
        <w:t xml:space="preserve"> Δηλαδή</w:t>
      </w:r>
      <w:r>
        <w:rPr>
          <w:rFonts w:eastAsia="Times New Roman" w:cs="Times New Roman"/>
          <w:szCs w:val="24"/>
        </w:rPr>
        <w:t>,</w:t>
      </w:r>
      <w:r w:rsidRPr="00005E88">
        <w:rPr>
          <w:rFonts w:eastAsia="Times New Roman" w:cs="Times New Roman"/>
          <w:szCs w:val="24"/>
        </w:rPr>
        <w:t xml:space="preserve"> με τη διατήρηση ή με την ελαφρά μείωση των φορολογικών συντελεστών στις αυξημένες τιμές</w:t>
      </w:r>
      <w:r w:rsidR="00903FCB">
        <w:rPr>
          <w:rFonts w:eastAsia="Times New Roman" w:cs="Times New Roman"/>
          <w:szCs w:val="24"/>
        </w:rPr>
        <w:t>,</w:t>
      </w:r>
      <w:r w:rsidRPr="00005E88">
        <w:rPr>
          <w:rFonts w:eastAsia="Times New Roman" w:cs="Times New Roman"/>
          <w:szCs w:val="24"/>
        </w:rPr>
        <w:t xml:space="preserve"> ιδίως</w:t>
      </w:r>
      <w:r w:rsidR="00903FCB">
        <w:rPr>
          <w:rFonts w:eastAsia="Times New Roman" w:cs="Times New Roman"/>
          <w:szCs w:val="24"/>
        </w:rPr>
        <w:t>,</w:t>
      </w:r>
      <w:r w:rsidRPr="00005E88">
        <w:rPr>
          <w:rFonts w:eastAsia="Times New Roman" w:cs="Times New Roman"/>
          <w:szCs w:val="24"/>
        </w:rPr>
        <w:t xml:space="preserve"> του </w:t>
      </w:r>
      <w:r>
        <w:rPr>
          <w:rFonts w:eastAsia="Times New Roman" w:cs="Times New Roman"/>
          <w:szCs w:val="24"/>
        </w:rPr>
        <w:t>ΦΠΑ</w:t>
      </w:r>
      <w:r w:rsidRPr="00005E88">
        <w:rPr>
          <w:rFonts w:eastAsia="Times New Roman" w:cs="Times New Roman"/>
          <w:szCs w:val="24"/>
        </w:rPr>
        <w:t xml:space="preserve"> που επιβαρύνει κυρίως τις χαμηλές εισοδηματικές τάξεις</w:t>
      </w:r>
      <w:r>
        <w:rPr>
          <w:rFonts w:eastAsia="Times New Roman" w:cs="Times New Roman"/>
          <w:szCs w:val="24"/>
        </w:rPr>
        <w:t>.</w:t>
      </w:r>
      <w:r w:rsidRPr="00005E88">
        <w:rPr>
          <w:rFonts w:eastAsia="Times New Roman" w:cs="Times New Roman"/>
          <w:szCs w:val="24"/>
        </w:rPr>
        <w:t xml:space="preserve"> Για παράδειγμα</w:t>
      </w:r>
      <w:r>
        <w:rPr>
          <w:rFonts w:eastAsia="Times New Roman" w:cs="Times New Roman"/>
          <w:szCs w:val="24"/>
        </w:rPr>
        <w:t>,</w:t>
      </w:r>
      <w:r w:rsidRPr="00005E88">
        <w:rPr>
          <w:rFonts w:eastAsia="Times New Roman" w:cs="Times New Roman"/>
          <w:szCs w:val="24"/>
        </w:rPr>
        <w:t xml:space="preserve"> όταν η τιμή ενός προϊόντος διπλασιάζεται</w:t>
      </w:r>
      <w:r>
        <w:rPr>
          <w:rFonts w:eastAsia="Times New Roman" w:cs="Times New Roman"/>
          <w:szCs w:val="24"/>
        </w:rPr>
        <w:t>,</w:t>
      </w:r>
      <w:r w:rsidRPr="00005E88">
        <w:rPr>
          <w:rFonts w:eastAsia="Times New Roman" w:cs="Times New Roman"/>
          <w:szCs w:val="24"/>
        </w:rPr>
        <w:t xml:space="preserve"> όπως συνέβη με το γάλα</w:t>
      </w:r>
      <w:r>
        <w:rPr>
          <w:rFonts w:eastAsia="Times New Roman" w:cs="Times New Roman"/>
          <w:szCs w:val="24"/>
        </w:rPr>
        <w:t xml:space="preserve">, </w:t>
      </w:r>
      <w:r w:rsidRPr="00005E88">
        <w:rPr>
          <w:rFonts w:eastAsia="Times New Roman" w:cs="Times New Roman"/>
          <w:szCs w:val="24"/>
        </w:rPr>
        <w:t>διπλασιάζεται</w:t>
      </w:r>
      <w:r>
        <w:rPr>
          <w:rFonts w:eastAsia="Times New Roman" w:cs="Times New Roman"/>
          <w:szCs w:val="24"/>
        </w:rPr>
        <w:t xml:space="preserve"> και ο ΦΠΑ</w:t>
      </w:r>
      <w:r w:rsidRPr="00005E88">
        <w:rPr>
          <w:rFonts w:eastAsia="Times New Roman" w:cs="Times New Roman"/>
          <w:szCs w:val="24"/>
        </w:rPr>
        <w:t xml:space="preserve"> που εισπράττει το κράτος</w:t>
      </w:r>
      <w:r>
        <w:rPr>
          <w:rFonts w:eastAsia="Times New Roman" w:cs="Times New Roman"/>
          <w:szCs w:val="24"/>
        </w:rPr>
        <w:t>,</w:t>
      </w:r>
      <w:r w:rsidRPr="00005E88">
        <w:rPr>
          <w:rFonts w:eastAsia="Times New Roman" w:cs="Times New Roman"/>
          <w:szCs w:val="24"/>
        </w:rPr>
        <w:t xml:space="preserve"> απλά και μόνο</w:t>
      </w:r>
      <w:r w:rsidR="00903FCB">
        <w:rPr>
          <w:rFonts w:eastAsia="Times New Roman" w:cs="Times New Roman"/>
          <w:szCs w:val="24"/>
        </w:rPr>
        <w:t>,</w:t>
      </w:r>
      <w:r w:rsidRPr="00005E88">
        <w:rPr>
          <w:rFonts w:eastAsia="Times New Roman" w:cs="Times New Roman"/>
          <w:szCs w:val="24"/>
        </w:rPr>
        <w:t xml:space="preserve"> διατηρώντας τους συντελεστές στα ίδια επίπεδα</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sidRPr="00005E88">
        <w:rPr>
          <w:rFonts w:eastAsia="Times New Roman" w:cs="Times New Roman"/>
          <w:szCs w:val="24"/>
        </w:rPr>
        <w:t>Υπενθυμίζουμε</w:t>
      </w:r>
      <w:r w:rsidR="00903FCB">
        <w:rPr>
          <w:rFonts w:eastAsia="Times New Roman" w:cs="Times New Roman"/>
          <w:szCs w:val="24"/>
        </w:rPr>
        <w:t>,</w:t>
      </w:r>
      <w:r w:rsidRPr="00005E88">
        <w:rPr>
          <w:rFonts w:eastAsia="Times New Roman" w:cs="Times New Roman"/>
          <w:szCs w:val="24"/>
        </w:rPr>
        <w:t xml:space="preserve"> εδώ</w:t>
      </w:r>
      <w:r>
        <w:rPr>
          <w:rFonts w:eastAsia="Times New Roman" w:cs="Times New Roman"/>
          <w:szCs w:val="24"/>
        </w:rPr>
        <w:t xml:space="preserve"> </w:t>
      </w:r>
      <w:r w:rsidRPr="00005E88">
        <w:rPr>
          <w:rFonts w:eastAsia="Times New Roman" w:cs="Times New Roman"/>
          <w:szCs w:val="24"/>
        </w:rPr>
        <w:t>ότι</w:t>
      </w:r>
      <w:r w:rsidR="00903FCB">
        <w:rPr>
          <w:rFonts w:eastAsia="Times New Roman" w:cs="Times New Roman"/>
          <w:szCs w:val="24"/>
        </w:rPr>
        <w:t>,</w:t>
      </w:r>
      <w:r w:rsidRPr="00005E88">
        <w:rPr>
          <w:rFonts w:eastAsia="Times New Roman" w:cs="Times New Roman"/>
          <w:szCs w:val="24"/>
        </w:rPr>
        <w:t xml:space="preserve"> τον </w:t>
      </w:r>
      <w:r>
        <w:rPr>
          <w:rFonts w:eastAsia="Times New Roman" w:cs="Times New Roman"/>
          <w:szCs w:val="24"/>
        </w:rPr>
        <w:t>Ι</w:t>
      </w:r>
      <w:r w:rsidRPr="00005E88">
        <w:rPr>
          <w:rFonts w:eastAsia="Times New Roman" w:cs="Times New Roman"/>
          <w:szCs w:val="24"/>
        </w:rPr>
        <w:t>ούνιο του 2019</w:t>
      </w:r>
      <w:r>
        <w:rPr>
          <w:rFonts w:eastAsia="Times New Roman" w:cs="Times New Roman"/>
          <w:szCs w:val="24"/>
        </w:rPr>
        <w:t>, π</w:t>
      </w:r>
      <w:r w:rsidRPr="00005E88">
        <w:rPr>
          <w:rFonts w:eastAsia="Times New Roman" w:cs="Times New Roman"/>
          <w:szCs w:val="24"/>
        </w:rPr>
        <w:t>ροεκλογικά</w:t>
      </w:r>
      <w:r w:rsidR="00903FCB">
        <w:rPr>
          <w:rFonts w:eastAsia="Times New Roman" w:cs="Times New Roman"/>
          <w:szCs w:val="24"/>
        </w:rPr>
        <w:t>,</w:t>
      </w:r>
      <w:r w:rsidRPr="00005E88">
        <w:rPr>
          <w:rFonts w:eastAsia="Times New Roman" w:cs="Times New Roman"/>
          <w:szCs w:val="24"/>
        </w:rPr>
        <w:t xml:space="preserve"> δηλαδή</w:t>
      </w:r>
      <w:r>
        <w:rPr>
          <w:rFonts w:eastAsia="Times New Roman" w:cs="Times New Roman"/>
          <w:szCs w:val="24"/>
        </w:rPr>
        <w:t>,</w:t>
      </w:r>
      <w:r w:rsidRPr="00005E88">
        <w:rPr>
          <w:rFonts w:eastAsia="Times New Roman" w:cs="Times New Roman"/>
          <w:szCs w:val="24"/>
        </w:rPr>
        <w:t xml:space="preserve"> ο </w:t>
      </w:r>
      <w:r>
        <w:rPr>
          <w:rFonts w:eastAsia="Times New Roman" w:cs="Times New Roman"/>
          <w:szCs w:val="24"/>
        </w:rPr>
        <w:t>Π</w:t>
      </w:r>
      <w:r w:rsidRPr="00005E88">
        <w:rPr>
          <w:rFonts w:eastAsia="Times New Roman" w:cs="Times New Roman"/>
          <w:szCs w:val="24"/>
        </w:rPr>
        <w:t xml:space="preserve">ρωθυπουργός υποσχέθηκε μείωση του </w:t>
      </w:r>
      <w:r>
        <w:rPr>
          <w:rFonts w:eastAsia="Times New Roman" w:cs="Times New Roman"/>
          <w:szCs w:val="24"/>
        </w:rPr>
        <w:t>ΕΝΦΙΑ</w:t>
      </w:r>
      <w:r w:rsidR="00903FCB">
        <w:rPr>
          <w:rFonts w:eastAsia="Times New Roman" w:cs="Times New Roman"/>
          <w:szCs w:val="24"/>
        </w:rPr>
        <w:t>,</w:t>
      </w:r>
      <w:r>
        <w:rPr>
          <w:rFonts w:eastAsia="Times New Roman" w:cs="Times New Roman"/>
          <w:szCs w:val="24"/>
        </w:rPr>
        <w:t xml:space="preserve"> </w:t>
      </w:r>
      <w:r w:rsidRPr="00005E88">
        <w:rPr>
          <w:rFonts w:eastAsia="Times New Roman" w:cs="Times New Roman"/>
          <w:szCs w:val="24"/>
        </w:rPr>
        <w:t xml:space="preserve">κατά </w:t>
      </w:r>
      <w:r>
        <w:rPr>
          <w:rFonts w:eastAsia="Times New Roman" w:cs="Times New Roman"/>
          <w:szCs w:val="24"/>
        </w:rPr>
        <w:t>30</w:t>
      </w:r>
      <w:r w:rsidRPr="00005E88">
        <w:rPr>
          <w:rFonts w:eastAsia="Times New Roman" w:cs="Times New Roman"/>
          <w:szCs w:val="24"/>
        </w:rPr>
        <w:t>%</w:t>
      </w:r>
      <w:r w:rsidR="00903FCB">
        <w:rPr>
          <w:rFonts w:eastAsia="Times New Roman" w:cs="Times New Roman"/>
          <w:szCs w:val="24"/>
        </w:rPr>
        <w:t>,</w:t>
      </w:r>
      <w:r w:rsidRPr="00005E88">
        <w:rPr>
          <w:rFonts w:eastAsia="Times New Roman" w:cs="Times New Roman"/>
          <w:szCs w:val="24"/>
        </w:rPr>
        <w:t xml:space="preserve"> στη διετία </w:t>
      </w:r>
      <w:r>
        <w:rPr>
          <w:rFonts w:eastAsia="Times New Roman" w:cs="Times New Roman"/>
          <w:szCs w:val="24"/>
        </w:rPr>
        <w:t>20</w:t>
      </w:r>
      <w:r w:rsidRPr="00005E88">
        <w:rPr>
          <w:rFonts w:eastAsia="Times New Roman" w:cs="Times New Roman"/>
          <w:szCs w:val="24"/>
        </w:rPr>
        <w:t>20</w:t>
      </w:r>
      <w:r w:rsidR="00903FCB">
        <w:rPr>
          <w:rFonts w:eastAsia="Times New Roman" w:cs="Times New Roman"/>
          <w:szCs w:val="24"/>
        </w:rPr>
        <w:t xml:space="preserve"> </w:t>
      </w:r>
      <w:r>
        <w:rPr>
          <w:rFonts w:eastAsia="Times New Roman" w:cs="Times New Roman"/>
          <w:szCs w:val="24"/>
        </w:rPr>
        <w:t>-</w:t>
      </w:r>
      <w:r w:rsidR="00903FCB">
        <w:rPr>
          <w:rFonts w:eastAsia="Times New Roman" w:cs="Times New Roman"/>
          <w:szCs w:val="24"/>
        </w:rPr>
        <w:t xml:space="preserve"> </w:t>
      </w:r>
      <w:r>
        <w:rPr>
          <w:rFonts w:eastAsia="Times New Roman" w:cs="Times New Roman"/>
          <w:szCs w:val="24"/>
        </w:rPr>
        <w:lastRenderedPageBreak/>
        <w:t>20</w:t>
      </w:r>
      <w:r w:rsidRPr="00005E88">
        <w:rPr>
          <w:rFonts w:eastAsia="Times New Roman" w:cs="Times New Roman"/>
          <w:szCs w:val="24"/>
        </w:rPr>
        <w:t>21</w:t>
      </w:r>
      <w:r>
        <w:rPr>
          <w:rFonts w:eastAsia="Times New Roman" w:cs="Times New Roman"/>
          <w:szCs w:val="24"/>
        </w:rPr>
        <w:t>.</w:t>
      </w:r>
      <w:r w:rsidRPr="00005E88">
        <w:rPr>
          <w:rFonts w:eastAsia="Times New Roman" w:cs="Times New Roman"/>
          <w:szCs w:val="24"/>
        </w:rPr>
        <w:t xml:space="preserve"> </w:t>
      </w:r>
      <w:r>
        <w:rPr>
          <w:rFonts w:eastAsia="Times New Roman" w:cs="Times New Roman"/>
          <w:szCs w:val="24"/>
        </w:rPr>
        <w:t>Επίσης,</w:t>
      </w:r>
      <w:r w:rsidRPr="00005E88">
        <w:rPr>
          <w:rFonts w:eastAsia="Times New Roman" w:cs="Times New Roman"/>
          <w:szCs w:val="24"/>
        </w:rPr>
        <w:t xml:space="preserve"> την οριζόντια μείωση του </w:t>
      </w:r>
      <w:r>
        <w:rPr>
          <w:rFonts w:eastAsia="Times New Roman" w:cs="Times New Roman"/>
          <w:szCs w:val="24"/>
        </w:rPr>
        <w:t>ΦΠΑ</w:t>
      </w:r>
      <w:r w:rsidRPr="00005E88">
        <w:rPr>
          <w:rFonts w:eastAsia="Times New Roman" w:cs="Times New Roman"/>
          <w:szCs w:val="24"/>
        </w:rPr>
        <w:t xml:space="preserve"> σε 11</w:t>
      </w:r>
      <w:r>
        <w:rPr>
          <w:rFonts w:eastAsia="Times New Roman" w:cs="Times New Roman"/>
          <w:szCs w:val="24"/>
        </w:rPr>
        <w:t>%</w:t>
      </w:r>
      <w:r w:rsidRPr="00005E88">
        <w:rPr>
          <w:rFonts w:eastAsia="Times New Roman" w:cs="Times New Roman"/>
          <w:szCs w:val="24"/>
        </w:rPr>
        <w:t xml:space="preserve"> και 22</w:t>
      </w:r>
      <w:r>
        <w:rPr>
          <w:rFonts w:eastAsia="Times New Roman" w:cs="Times New Roman"/>
          <w:szCs w:val="24"/>
        </w:rPr>
        <w:t xml:space="preserve">% </w:t>
      </w:r>
      <w:r w:rsidRPr="00005E88">
        <w:rPr>
          <w:rFonts w:eastAsia="Times New Roman" w:cs="Times New Roman"/>
          <w:szCs w:val="24"/>
        </w:rPr>
        <w:t>από 13</w:t>
      </w:r>
      <w:r>
        <w:rPr>
          <w:rFonts w:eastAsia="Times New Roman" w:cs="Times New Roman"/>
          <w:szCs w:val="24"/>
        </w:rPr>
        <w:t>%</w:t>
      </w:r>
      <w:r w:rsidRPr="00005E88">
        <w:rPr>
          <w:rFonts w:eastAsia="Times New Roman" w:cs="Times New Roman"/>
          <w:szCs w:val="24"/>
        </w:rPr>
        <w:t xml:space="preserve"> και 24</w:t>
      </w:r>
      <w:r>
        <w:rPr>
          <w:rFonts w:eastAsia="Times New Roman" w:cs="Times New Roman"/>
          <w:szCs w:val="24"/>
        </w:rPr>
        <w:t>%</w:t>
      </w:r>
      <w:r w:rsidRPr="00005E88">
        <w:rPr>
          <w:rFonts w:eastAsia="Times New Roman" w:cs="Times New Roman"/>
          <w:szCs w:val="24"/>
        </w:rPr>
        <w:t xml:space="preserve"> αντίστοιχα</w:t>
      </w:r>
      <w:r>
        <w:rPr>
          <w:rFonts w:eastAsia="Times New Roman" w:cs="Times New Roman"/>
          <w:szCs w:val="24"/>
        </w:rPr>
        <w:t>.</w:t>
      </w:r>
      <w:r w:rsidRPr="00005E88">
        <w:rPr>
          <w:rFonts w:eastAsia="Times New Roman" w:cs="Times New Roman"/>
          <w:szCs w:val="24"/>
        </w:rPr>
        <w:t xml:space="preserve"> Ο </w:t>
      </w:r>
      <w:r>
        <w:rPr>
          <w:rFonts w:eastAsia="Times New Roman" w:cs="Times New Roman"/>
          <w:szCs w:val="24"/>
        </w:rPr>
        <w:t>ΦΠΑ,</w:t>
      </w:r>
      <w:r w:rsidRPr="00005E88">
        <w:rPr>
          <w:rFonts w:eastAsia="Times New Roman" w:cs="Times New Roman"/>
          <w:szCs w:val="24"/>
        </w:rPr>
        <w:t xml:space="preserve"> </w:t>
      </w:r>
      <w:r>
        <w:rPr>
          <w:rFonts w:eastAsia="Times New Roman" w:cs="Times New Roman"/>
          <w:szCs w:val="24"/>
        </w:rPr>
        <w:t>όμως,</w:t>
      </w:r>
      <w:r w:rsidRPr="00005E88">
        <w:rPr>
          <w:rFonts w:eastAsia="Times New Roman" w:cs="Times New Roman"/>
          <w:szCs w:val="24"/>
        </w:rPr>
        <w:t xml:space="preserve"> δεν μειώθηκε</w:t>
      </w:r>
      <w:r>
        <w:rPr>
          <w:rFonts w:eastAsia="Times New Roman" w:cs="Times New Roman"/>
          <w:szCs w:val="24"/>
        </w:rPr>
        <w:t>,</w:t>
      </w:r>
      <w:r w:rsidRPr="00005E88">
        <w:rPr>
          <w:rFonts w:eastAsia="Times New Roman" w:cs="Times New Roman"/>
          <w:szCs w:val="24"/>
        </w:rPr>
        <w:t xml:space="preserve"> παρά την κατακόρυφη άνοδο του πληθωρισμού</w:t>
      </w:r>
      <w:r w:rsidR="00903FCB">
        <w:rPr>
          <w:rFonts w:eastAsia="Times New Roman" w:cs="Times New Roman"/>
          <w:szCs w:val="24"/>
        </w:rPr>
        <w:t>,</w:t>
      </w:r>
      <w:r w:rsidRPr="00005E88">
        <w:rPr>
          <w:rFonts w:eastAsia="Times New Roman" w:cs="Times New Roman"/>
          <w:szCs w:val="24"/>
        </w:rPr>
        <w:t xml:space="preserve"> έκτοτε</w:t>
      </w:r>
      <w:r>
        <w:rPr>
          <w:rFonts w:eastAsia="Times New Roman" w:cs="Times New Roman"/>
          <w:szCs w:val="24"/>
        </w:rPr>
        <w:t>,</w:t>
      </w:r>
      <w:r w:rsidRPr="00005E88">
        <w:rPr>
          <w:rFonts w:eastAsia="Times New Roman" w:cs="Times New Roman"/>
          <w:szCs w:val="24"/>
        </w:rPr>
        <w:t xml:space="preserve"> με αποτέλεσμα την εκτόξευση του πληθωρ</w:t>
      </w:r>
      <w:r>
        <w:rPr>
          <w:rFonts w:eastAsia="Times New Roman" w:cs="Times New Roman"/>
          <w:szCs w:val="24"/>
        </w:rPr>
        <w:t>ιστικού φόρου.</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sidRPr="00005E88">
        <w:rPr>
          <w:rFonts w:eastAsia="Times New Roman" w:cs="Times New Roman"/>
          <w:szCs w:val="24"/>
        </w:rPr>
        <w:t>Σχετικά</w:t>
      </w:r>
      <w:r>
        <w:rPr>
          <w:rFonts w:eastAsia="Times New Roman" w:cs="Times New Roman"/>
          <w:szCs w:val="24"/>
        </w:rPr>
        <w:t>,</w:t>
      </w:r>
      <w:r w:rsidRPr="00005E88">
        <w:rPr>
          <w:rFonts w:eastAsia="Times New Roman" w:cs="Times New Roman"/>
          <w:szCs w:val="24"/>
        </w:rPr>
        <w:t xml:space="preserve"> δε με τον </w:t>
      </w:r>
      <w:r>
        <w:rPr>
          <w:rFonts w:eastAsia="Times New Roman" w:cs="Times New Roman"/>
          <w:szCs w:val="24"/>
        </w:rPr>
        <w:t xml:space="preserve">ΕΝΦΙΑ, </w:t>
      </w:r>
      <w:r w:rsidRPr="00005E88">
        <w:rPr>
          <w:rFonts w:eastAsia="Times New Roman" w:cs="Times New Roman"/>
          <w:szCs w:val="24"/>
        </w:rPr>
        <w:t xml:space="preserve">ο </w:t>
      </w:r>
      <w:r>
        <w:rPr>
          <w:rFonts w:eastAsia="Times New Roman" w:cs="Times New Roman"/>
          <w:szCs w:val="24"/>
        </w:rPr>
        <w:t>Π</w:t>
      </w:r>
      <w:r w:rsidRPr="00005E88">
        <w:rPr>
          <w:rFonts w:eastAsia="Times New Roman" w:cs="Times New Roman"/>
          <w:szCs w:val="24"/>
        </w:rPr>
        <w:t>ρωθυπουργός αναφέ</w:t>
      </w:r>
      <w:r>
        <w:rPr>
          <w:rFonts w:eastAsia="Times New Roman" w:cs="Times New Roman"/>
          <w:szCs w:val="24"/>
        </w:rPr>
        <w:t>ρθηκε το 2020</w:t>
      </w:r>
      <w:r w:rsidR="00903FCB">
        <w:rPr>
          <w:rFonts w:eastAsia="Times New Roman" w:cs="Times New Roman"/>
          <w:szCs w:val="24"/>
        </w:rPr>
        <w:t>,</w:t>
      </w:r>
      <w:r>
        <w:rPr>
          <w:rFonts w:eastAsia="Times New Roman" w:cs="Times New Roman"/>
          <w:szCs w:val="24"/>
        </w:rPr>
        <w:t xml:space="preserve"> σε ποσοστό μείωσή</w:t>
      </w:r>
      <w:r w:rsidRPr="00005E88">
        <w:rPr>
          <w:rFonts w:eastAsia="Times New Roman" w:cs="Times New Roman"/>
          <w:szCs w:val="24"/>
        </w:rPr>
        <w:t xml:space="preserve">ς του </w:t>
      </w:r>
      <w:r>
        <w:rPr>
          <w:rFonts w:eastAsia="Times New Roman" w:cs="Times New Roman"/>
          <w:szCs w:val="24"/>
        </w:rPr>
        <w:t>-</w:t>
      </w:r>
      <w:r w:rsidRPr="00005E88">
        <w:rPr>
          <w:rFonts w:eastAsia="Times New Roman" w:cs="Times New Roman"/>
          <w:szCs w:val="24"/>
        </w:rPr>
        <w:t>το θυμάμαι καθαρά</w:t>
      </w:r>
      <w:r>
        <w:rPr>
          <w:rFonts w:eastAsia="Times New Roman" w:cs="Times New Roman"/>
          <w:szCs w:val="24"/>
        </w:rPr>
        <w:t>-</w:t>
      </w:r>
      <w:r w:rsidRPr="00005E88">
        <w:rPr>
          <w:rFonts w:eastAsia="Times New Roman" w:cs="Times New Roman"/>
          <w:szCs w:val="24"/>
        </w:rPr>
        <w:t xml:space="preserve"> </w:t>
      </w:r>
      <w:proofErr w:type="spellStart"/>
      <w:r w:rsidRPr="00005E88">
        <w:rPr>
          <w:rFonts w:eastAsia="Times New Roman" w:cs="Times New Roman"/>
          <w:szCs w:val="24"/>
        </w:rPr>
        <w:t>μεσοσταθμικά</w:t>
      </w:r>
      <w:proofErr w:type="spellEnd"/>
      <w:r w:rsidR="00903FCB">
        <w:rPr>
          <w:rFonts w:eastAsia="Times New Roman" w:cs="Times New Roman"/>
          <w:szCs w:val="24"/>
        </w:rPr>
        <w:t>,</w:t>
      </w:r>
      <w:r w:rsidRPr="00005E88">
        <w:rPr>
          <w:rFonts w:eastAsia="Times New Roman" w:cs="Times New Roman"/>
          <w:szCs w:val="24"/>
        </w:rPr>
        <w:t xml:space="preserve"> κατά 22</w:t>
      </w:r>
      <w:r>
        <w:rPr>
          <w:rFonts w:eastAsia="Times New Roman" w:cs="Times New Roman"/>
          <w:szCs w:val="24"/>
        </w:rPr>
        <w:t>%</w:t>
      </w:r>
      <w:r w:rsidR="00903FCB">
        <w:rPr>
          <w:rFonts w:eastAsia="Times New Roman" w:cs="Times New Roman"/>
          <w:szCs w:val="24"/>
        </w:rPr>
        <w:t>,</w:t>
      </w:r>
      <w:r w:rsidRPr="00005E88">
        <w:rPr>
          <w:rFonts w:eastAsia="Times New Roman" w:cs="Times New Roman"/>
          <w:szCs w:val="24"/>
        </w:rPr>
        <w:t xml:space="preserve"> αντί </w:t>
      </w:r>
      <w:r>
        <w:rPr>
          <w:rFonts w:eastAsia="Times New Roman" w:cs="Times New Roman"/>
          <w:szCs w:val="24"/>
        </w:rPr>
        <w:t>30</w:t>
      </w:r>
      <w:r w:rsidRPr="00005E88">
        <w:rPr>
          <w:rFonts w:eastAsia="Times New Roman" w:cs="Times New Roman"/>
          <w:szCs w:val="24"/>
        </w:rPr>
        <w:t>%</w:t>
      </w:r>
      <w:r>
        <w:rPr>
          <w:rFonts w:eastAsia="Times New Roman" w:cs="Times New Roman"/>
          <w:szCs w:val="24"/>
        </w:rPr>
        <w:t xml:space="preserve">, </w:t>
      </w:r>
      <w:r w:rsidRPr="00005E88">
        <w:rPr>
          <w:rFonts w:eastAsia="Times New Roman" w:cs="Times New Roman"/>
          <w:szCs w:val="24"/>
        </w:rPr>
        <w:t>ενώ</w:t>
      </w:r>
      <w:r w:rsidR="00903FCB">
        <w:rPr>
          <w:rFonts w:eastAsia="Times New Roman" w:cs="Times New Roman"/>
          <w:szCs w:val="24"/>
        </w:rPr>
        <w:t>,</w:t>
      </w:r>
      <w:r w:rsidRPr="00005E88">
        <w:rPr>
          <w:rFonts w:eastAsia="Times New Roman" w:cs="Times New Roman"/>
          <w:szCs w:val="24"/>
        </w:rPr>
        <w:t xml:space="preserve"> στην πραγματικότητα δεν τον μείωσε</w:t>
      </w:r>
      <w:r w:rsidR="0010256F">
        <w:rPr>
          <w:rFonts w:eastAsia="Times New Roman" w:cs="Times New Roman"/>
          <w:szCs w:val="24"/>
        </w:rPr>
        <w:t>,</w:t>
      </w:r>
      <w:r w:rsidRPr="00005E88">
        <w:rPr>
          <w:rFonts w:eastAsia="Times New Roman" w:cs="Times New Roman"/>
          <w:szCs w:val="24"/>
        </w:rPr>
        <w:t xml:space="preserve"> αλλά τον αύξησε</w:t>
      </w:r>
      <w:r w:rsidR="0010256F">
        <w:rPr>
          <w:rFonts w:eastAsia="Times New Roman" w:cs="Times New Roman"/>
          <w:szCs w:val="24"/>
        </w:rPr>
        <w:t>,</w:t>
      </w:r>
      <w:r w:rsidRPr="00005E88">
        <w:rPr>
          <w:rFonts w:eastAsia="Times New Roman" w:cs="Times New Roman"/>
          <w:szCs w:val="24"/>
        </w:rPr>
        <w:t xml:space="preserve"> κατά 40 εκατομμύρια</w:t>
      </w:r>
      <w:r>
        <w:rPr>
          <w:rFonts w:eastAsia="Times New Roman" w:cs="Times New Roman"/>
          <w:szCs w:val="24"/>
        </w:rPr>
        <w:t>.</w:t>
      </w:r>
      <w:r w:rsidRPr="00005E88">
        <w:rPr>
          <w:rFonts w:eastAsia="Times New Roman" w:cs="Times New Roman"/>
          <w:szCs w:val="24"/>
        </w:rPr>
        <w:t xml:space="preserve"> Αργότερα</w:t>
      </w:r>
      <w:r w:rsidR="0010256F">
        <w:rPr>
          <w:rFonts w:eastAsia="Times New Roman" w:cs="Times New Roman"/>
          <w:szCs w:val="24"/>
        </w:rPr>
        <w:t>,</w:t>
      </w:r>
      <w:r w:rsidRPr="00005E88">
        <w:rPr>
          <w:rFonts w:eastAsia="Times New Roman" w:cs="Times New Roman"/>
          <w:szCs w:val="24"/>
        </w:rPr>
        <w:t xml:space="preserve"> ισχυρίστηκε</w:t>
      </w:r>
      <w:r w:rsidR="0010256F">
        <w:rPr>
          <w:rFonts w:eastAsia="Times New Roman" w:cs="Times New Roman"/>
          <w:szCs w:val="24"/>
        </w:rPr>
        <w:t>,</w:t>
      </w:r>
      <w:r w:rsidRPr="00005E88">
        <w:rPr>
          <w:rFonts w:eastAsia="Times New Roman" w:cs="Times New Roman"/>
          <w:szCs w:val="24"/>
        </w:rPr>
        <w:t xml:space="preserve"> πως η σωρευτική μείωση του </w:t>
      </w:r>
      <w:r>
        <w:rPr>
          <w:rFonts w:eastAsia="Times New Roman" w:cs="Times New Roman"/>
          <w:szCs w:val="24"/>
        </w:rPr>
        <w:t>ΦΠΑ</w:t>
      </w:r>
      <w:r w:rsidRPr="00005E88">
        <w:rPr>
          <w:rFonts w:eastAsia="Times New Roman" w:cs="Times New Roman"/>
          <w:szCs w:val="24"/>
        </w:rPr>
        <w:t xml:space="preserve"> έφτασε στο </w:t>
      </w:r>
      <w:r>
        <w:rPr>
          <w:rFonts w:eastAsia="Times New Roman" w:cs="Times New Roman"/>
          <w:szCs w:val="24"/>
        </w:rPr>
        <w:t>34</w:t>
      </w:r>
      <w:r w:rsidRPr="00005E88">
        <w:rPr>
          <w:rFonts w:eastAsia="Times New Roman" w:cs="Times New Roman"/>
          <w:szCs w:val="24"/>
        </w:rPr>
        <w:t>%</w:t>
      </w:r>
      <w:r>
        <w:rPr>
          <w:rFonts w:eastAsia="Times New Roman" w:cs="Times New Roman"/>
          <w:szCs w:val="24"/>
        </w:rPr>
        <w:t>,</w:t>
      </w:r>
      <w:r w:rsidRPr="00005E88">
        <w:rPr>
          <w:rFonts w:eastAsia="Times New Roman" w:cs="Times New Roman"/>
          <w:szCs w:val="24"/>
        </w:rPr>
        <w:t xml:space="preserve"> ενώ στην πραγματικότητα</w:t>
      </w:r>
      <w:r w:rsidR="0010256F">
        <w:rPr>
          <w:rFonts w:eastAsia="Times New Roman" w:cs="Times New Roman"/>
          <w:szCs w:val="24"/>
        </w:rPr>
        <w:t>,</w:t>
      </w:r>
      <w:r w:rsidRPr="00005E88">
        <w:rPr>
          <w:rFonts w:eastAsia="Times New Roman" w:cs="Times New Roman"/>
          <w:szCs w:val="24"/>
        </w:rPr>
        <w:t xml:space="preserve"> η σωρευτική μείωση του </w:t>
      </w:r>
      <w:r>
        <w:rPr>
          <w:rFonts w:eastAsia="Times New Roman" w:cs="Times New Roman"/>
          <w:szCs w:val="24"/>
        </w:rPr>
        <w:t>ΦΠΑ</w:t>
      </w:r>
      <w:r w:rsidRPr="00005E88">
        <w:rPr>
          <w:rFonts w:eastAsia="Times New Roman" w:cs="Times New Roman"/>
          <w:szCs w:val="24"/>
        </w:rPr>
        <w:t xml:space="preserve"> την περίοδο </w:t>
      </w:r>
      <w:r>
        <w:rPr>
          <w:rFonts w:eastAsia="Times New Roman" w:cs="Times New Roman"/>
          <w:szCs w:val="24"/>
        </w:rPr>
        <w:t>20</w:t>
      </w:r>
      <w:r w:rsidRPr="00005E88">
        <w:rPr>
          <w:rFonts w:eastAsia="Times New Roman" w:cs="Times New Roman"/>
          <w:szCs w:val="24"/>
        </w:rPr>
        <w:t>19</w:t>
      </w:r>
      <w:r w:rsidR="0010256F">
        <w:rPr>
          <w:rFonts w:eastAsia="Times New Roman" w:cs="Times New Roman"/>
          <w:szCs w:val="24"/>
        </w:rPr>
        <w:t xml:space="preserve"> </w:t>
      </w:r>
      <w:r>
        <w:rPr>
          <w:rFonts w:eastAsia="Times New Roman" w:cs="Times New Roman"/>
          <w:szCs w:val="24"/>
        </w:rPr>
        <w:t>-</w:t>
      </w:r>
      <w:r w:rsidR="0010256F">
        <w:rPr>
          <w:rFonts w:eastAsia="Times New Roman" w:cs="Times New Roman"/>
          <w:szCs w:val="24"/>
        </w:rPr>
        <w:t xml:space="preserve"> </w:t>
      </w:r>
      <w:r>
        <w:rPr>
          <w:rFonts w:eastAsia="Times New Roman" w:cs="Times New Roman"/>
          <w:szCs w:val="24"/>
        </w:rPr>
        <w:t>20</w:t>
      </w:r>
      <w:r w:rsidRPr="00005E88">
        <w:rPr>
          <w:rFonts w:eastAsia="Times New Roman" w:cs="Times New Roman"/>
          <w:szCs w:val="24"/>
        </w:rPr>
        <w:t>24 ήταν μόλις 10</w:t>
      </w:r>
      <w:r>
        <w:rPr>
          <w:rFonts w:eastAsia="Times New Roman" w:cs="Times New Roman"/>
          <w:szCs w:val="24"/>
        </w:rPr>
        <w:t>,73%,</w:t>
      </w:r>
      <w:r w:rsidRPr="00005E88">
        <w:rPr>
          <w:rFonts w:eastAsia="Times New Roman" w:cs="Times New Roman"/>
          <w:szCs w:val="24"/>
        </w:rPr>
        <w:t xml:space="preserve"> όπως θα καταθέσουμε στα </w:t>
      </w:r>
      <w:r>
        <w:rPr>
          <w:rFonts w:eastAsia="Times New Roman" w:cs="Times New Roman"/>
          <w:szCs w:val="24"/>
        </w:rPr>
        <w:t>Π</w:t>
      </w:r>
      <w:r w:rsidRPr="00005E88">
        <w:rPr>
          <w:rFonts w:eastAsia="Times New Roman" w:cs="Times New Roman"/>
          <w:szCs w:val="24"/>
        </w:rPr>
        <w:t>ρακτικά για να τεκμηριώνου</w:t>
      </w:r>
      <w:r>
        <w:rPr>
          <w:rFonts w:eastAsia="Times New Roman" w:cs="Times New Roman"/>
          <w:szCs w:val="24"/>
        </w:rPr>
        <w:t>με</w:t>
      </w:r>
      <w:r w:rsidRPr="00005E88">
        <w:rPr>
          <w:rFonts w:eastAsia="Times New Roman" w:cs="Times New Roman"/>
          <w:szCs w:val="24"/>
        </w:rPr>
        <w:t xml:space="preserve"> αυτά που λέ</w:t>
      </w:r>
      <w:r>
        <w:rPr>
          <w:rFonts w:eastAsia="Times New Roman" w:cs="Times New Roman"/>
          <w:szCs w:val="24"/>
        </w:rPr>
        <w:t>με.</w:t>
      </w:r>
      <w:r w:rsidRPr="00005E88">
        <w:rPr>
          <w:rFonts w:eastAsia="Times New Roman" w:cs="Times New Roman"/>
          <w:szCs w:val="24"/>
        </w:rPr>
        <w:t xml:space="preserve"> Επομένως δεν το</w:t>
      </w:r>
      <w:r>
        <w:rPr>
          <w:rFonts w:eastAsia="Times New Roman" w:cs="Times New Roman"/>
          <w:szCs w:val="24"/>
        </w:rPr>
        <w:t>ν</w:t>
      </w:r>
      <w:r w:rsidRPr="00005E88">
        <w:rPr>
          <w:rFonts w:eastAsia="Times New Roman" w:cs="Times New Roman"/>
          <w:szCs w:val="24"/>
        </w:rPr>
        <w:t xml:space="preserve"> μείωσε ούτε </w:t>
      </w:r>
      <w:r>
        <w:rPr>
          <w:rFonts w:eastAsia="Times New Roman" w:cs="Times New Roman"/>
          <w:szCs w:val="24"/>
        </w:rPr>
        <w:t>30</w:t>
      </w:r>
      <w:r w:rsidRPr="00005E88">
        <w:rPr>
          <w:rFonts w:eastAsia="Times New Roman" w:cs="Times New Roman"/>
          <w:szCs w:val="24"/>
        </w:rPr>
        <w:t>% ούτε 3</w:t>
      </w:r>
      <w:r>
        <w:rPr>
          <w:rFonts w:eastAsia="Times New Roman" w:cs="Times New Roman"/>
          <w:szCs w:val="24"/>
        </w:rPr>
        <w:t>4</w:t>
      </w:r>
      <w:r w:rsidRPr="00005E88">
        <w:rPr>
          <w:rFonts w:eastAsia="Times New Roman" w:cs="Times New Roman"/>
          <w:szCs w:val="24"/>
        </w:rPr>
        <w:t>%</w:t>
      </w:r>
      <w:r>
        <w:rPr>
          <w:rFonts w:eastAsia="Times New Roman" w:cs="Times New Roman"/>
          <w:szCs w:val="24"/>
        </w:rPr>
        <w:t>,</w:t>
      </w:r>
      <w:r w:rsidRPr="00005E88">
        <w:rPr>
          <w:rFonts w:eastAsia="Times New Roman" w:cs="Times New Roman"/>
          <w:szCs w:val="24"/>
        </w:rPr>
        <w:t xml:space="preserve"> αλλά μόλις 10</w:t>
      </w:r>
      <w:r>
        <w:rPr>
          <w:rFonts w:eastAsia="Times New Roman" w:cs="Times New Roman"/>
          <w:szCs w:val="24"/>
        </w:rPr>
        <w:t>,</w:t>
      </w:r>
      <w:r w:rsidRPr="00005E88">
        <w:rPr>
          <w:rFonts w:eastAsia="Times New Roman" w:cs="Times New Roman"/>
          <w:szCs w:val="24"/>
        </w:rPr>
        <w:t>7</w:t>
      </w:r>
      <w:r>
        <w:rPr>
          <w:rFonts w:eastAsia="Times New Roman" w:cs="Times New Roman"/>
          <w:szCs w:val="24"/>
        </w:rPr>
        <w:t>3</w:t>
      </w:r>
      <w:r w:rsidRPr="00005E88">
        <w:rPr>
          <w:rFonts w:eastAsia="Times New Roman" w:cs="Times New Roman"/>
          <w:szCs w:val="24"/>
        </w:rPr>
        <w:t xml:space="preserve"> %</w:t>
      </w:r>
      <w:r>
        <w:rPr>
          <w:rFonts w:eastAsia="Times New Roman" w:cs="Times New Roman"/>
          <w:szCs w:val="24"/>
        </w:rPr>
        <w:t>,</w:t>
      </w:r>
      <w:r w:rsidRPr="00005E88">
        <w:rPr>
          <w:rFonts w:eastAsia="Times New Roman" w:cs="Times New Roman"/>
          <w:szCs w:val="24"/>
        </w:rPr>
        <w:t xml:space="preserve"> δηλαδή ψέματα επί ψεμάτων συνεχώς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Υ</w:t>
      </w:r>
      <w:r w:rsidRPr="00005E88">
        <w:rPr>
          <w:rFonts w:eastAsia="Times New Roman" w:cs="Times New Roman"/>
          <w:szCs w:val="24"/>
        </w:rPr>
        <w:t>γιή πλεονάσματα</w:t>
      </w:r>
      <w:r>
        <w:rPr>
          <w:rFonts w:eastAsia="Times New Roman" w:cs="Times New Roman"/>
          <w:szCs w:val="24"/>
        </w:rPr>
        <w:t>,</w:t>
      </w:r>
      <w:r w:rsidRPr="00005E88">
        <w:rPr>
          <w:rFonts w:eastAsia="Times New Roman" w:cs="Times New Roman"/>
          <w:szCs w:val="24"/>
        </w:rPr>
        <w:t xml:space="preserve"> τώρα</w:t>
      </w:r>
      <w:r>
        <w:rPr>
          <w:rFonts w:eastAsia="Times New Roman" w:cs="Times New Roman"/>
          <w:szCs w:val="24"/>
        </w:rPr>
        <w:t>,</w:t>
      </w:r>
      <w:r w:rsidRPr="00005E88">
        <w:rPr>
          <w:rFonts w:eastAsia="Times New Roman" w:cs="Times New Roman"/>
          <w:szCs w:val="24"/>
        </w:rPr>
        <w:t xml:space="preserve"> θετικά για ένα κράτος</w:t>
      </w:r>
      <w:r w:rsidR="0010256F">
        <w:rPr>
          <w:rFonts w:eastAsia="Times New Roman" w:cs="Times New Roman"/>
          <w:szCs w:val="24"/>
        </w:rPr>
        <w:t>,</w:t>
      </w:r>
      <w:r w:rsidRPr="00005E88">
        <w:rPr>
          <w:rFonts w:eastAsia="Times New Roman" w:cs="Times New Roman"/>
          <w:szCs w:val="24"/>
        </w:rPr>
        <w:t xml:space="preserve"> είναι αυτά που προέρχονται από την παραγωγή πλούτου και αυτά θέλουμε εμείς</w:t>
      </w:r>
      <w:r>
        <w:rPr>
          <w:rFonts w:eastAsia="Times New Roman" w:cs="Times New Roman"/>
          <w:szCs w:val="24"/>
        </w:rPr>
        <w:t>. Α</w:t>
      </w:r>
      <w:r w:rsidRPr="00005E88">
        <w:rPr>
          <w:rFonts w:eastAsia="Times New Roman" w:cs="Times New Roman"/>
          <w:szCs w:val="24"/>
        </w:rPr>
        <w:t>πό την αύξηση</w:t>
      </w:r>
      <w:r>
        <w:rPr>
          <w:rFonts w:eastAsia="Times New Roman" w:cs="Times New Roman"/>
          <w:szCs w:val="24"/>
        </w:rPr>
        <w:t>,</w:t>
      </w:r>
      <w:r w:rsidRPr="00005E88">
        <w:rPr>
          <w:rFonts w:eastAsia="Times New Roman" w:cs="Times New Roman"/>
          <w:szCs w:val="24"/>
        </w:rPr>
        <w:t xml:space="preserve"> δηλαδή</w:t>
      </w:r>
      <w:r>
        <w:rPr>
          <w:rFonts w:eastAsia="Times New Roman" w:cs="Times New Roman"/>
          <w:szCs w:val="24"/>
        </w:rPr>
        <w:t>,</w:t>
      </w:r>
      <w:r w:rsidRPr="00005E88">
        <w:rPr>
          <w:rFonts w:eastAsia="Times New Roman" w:cs="Times New Roman"/>
          <w:szCs w:val="24"/>
        </w:rPr>
        <w:t xml:space="preserve"> του πραγματικού </w:t>
      </w:r>
      <w:r>
        <w:rPr>
          <w:rFonts w:eastAsia="Times New Roman" w:cs="Times New Roman"/>
          <w:szCs w:val="24"/>
        </w:rPr>
        <w:t>ΑΕΠ</w:t>
      </w:r>
      <w:r w:rsidRPr="00005E88">
        <w:rPr>
          <w:rFonts w:eastAsia="Times New Roman" w:cs="Times New Roman"/>
          <w:szCs w:val="24"/>
        </w:rPr>
        <w:t xml:space="preserve"> που από το </w:t>
      </w:r>
      <w:r>
        <w:rPr>
          <w:rFonts w:eastAsia="Times New Roman" w:cs="Times New Roman"/>
          <w:szCs w:val="24"/>
        </w:rPr>
        <w:t>20</w:t>
      </w:r>
      <w:r w:rsidRPr="00005E88">
        <w:rPr>
          <w:rFonts w:eastAsia="Times New Roman" w:cs="Times New Roman"/>
          <w:szCs w:val="24"/>
        </w:rPr>
        <w:t>19 ως</w:t>
      </w:r>
      <w:r w:rsidR="0010256F">
        <w:rPr>
          <w:rFonts w:eastAsia="Times New Roman" w:cs="Times New Roman"/>
          <w:szCs w:val="24"/>
        </w:rPr>
        <w:t xml:space="preserve"> το</w:t>
      </w:r>
      <w:r w:rsidRPr="00005E88">
        <w:rPr>
          <w:rFonts w:eastAsia="Times New Roman" w:cs="Times New Roman"/>
          <w:szCs w:val="24"/>
        </w:rPr>
        <w:t xml:space="preserve"> </w:t>
      </w:r>
      <w:r>
        <w:rPr>
          <w:rFonts w:eastAsia="Times New Roman" w:cs="Times New Roman"/>
          <w:szCs w:val="24"/>
        </w:rPr>
        <w:t>20</w:t>
      </w:r>
      <w:r w:rsidRPr="00005E88">
        <w:rPr>
          <w:rFonts w:eastAsia="Times New Roman" w:cs="Times New Roman"/>
          <w:szCs w:val="24"/>
        </w:rPr>
        <w:t>24 αυξήθηκε</w:t>
      </w:r>
      <w:r w:rsidR="0010256F">
        <w:rPr>
          <w:rFonts w:eastAsia="Times New Roman" w:cs="Times New Roman"/>
          <w:szCs w:val="24"/>
        </w:rPr>
        <w:t>,</w:t>
      </w:r>
      <w:r w:rsidRPr="00005E88">
        <w:rPr>
          <w:rFonts w:eastAsia="Times New Roman" w:cs="Times New Roman"/>
          <w:szCs w:val="24"/>
        </w:rPr>
        <w:t xml:space="preserve"> μόλις</w:t>
      </w:r>
      <w:r w:rsidR="0010256F">
        <w:rPr>
          <w:rFonts w:eastAsia="Times New Roman" w:cs="Times New Roman"/>
          <w:szCs w:val="24"/>
        </w:rPr>
        <w:t>,</w:t>
      </w:r>
      <w:r w:rsidRPr="00005E88">
        <w:rPr>
          <w:rFonts w:eastAsia="Times New Roman" w:cs="Times New Roman"/>
          <w:szCs w:val="24"/>
        </w:rPr>
        <w:t xml:space="preserve"> κατά 17 δι</w:t>
      </w:r>
      <w:r>
        <w:rPr>
          <w:rFonts w:eastAsia="Times New Roman" w:cs="Times New Roman"/>
          <w:szCs w:val="24"/>
        </w:rPr>
        <w:t>σεκατομμύρια,</w:t>
      </w:r>
      <w:r w:rsidRPr="00005E88">
        <w:rPr>
          <w:rFonts w:eastAsia="Times New Roman" w:cs="Times New Roman"/>
          <w:szCs w:val="24"/>
        </w:rPr>
        <w:t xml:space="preserve"> </w:t>
      </w:r>
      <w:r>
        <w:rPr>
          <w:rFonts w:eastAsia="Times New Roman" w:cs="Times New Roman"/>
          <w:szCs w:val="24"/>
        </w:rPr>
        <w:t>όπως,</w:t>
      </w:r>
      <w:r w:rsidRPr="00005E88">
        <w:rPr>
          <w:rFonts w:eastAsia="Times New Roman" w:cs="Times New Roman"/>
          <w:szCs w:val="24"/>
        </w:rPr>
        <w:t xml:space="preserve"> </w:t>
      </w:r>
      <w:r>
        <w:rPr>
          <w:rFonts w:eastAsia="Times New Roman" w:cs="Times New Roman"/>
          <w:szCs w:val="24"/>
        </w:rPr>
        <w:t>επίσης,</w:t>
      </w:r>
      <w:r w:rsidRPr="00005E88">
        <w:rPr>
          <w:rFonts w:eastAsia="Times New Roman" w:cs="Times New Roman"/>
          <w:szCs w:val="24"/>
        </w:rPr>
        <w:t xml:space="preserve"> θα καταθέσουμε στα </w:t>
      </w:r>
      <w:r>
        <w:rPr>
          <w:rFonts w:eastAsia="Times New Roman" w:cs="Times New Roman"/>
          <w:szCs w:val="24"/>
        </w:rPr>
        <w:t>Π</w:t>
      </w:r>
      <w:r w:rsidRPr="00005E88">
        <w:rPr>
          <w:rFonts w:eastAsia="Times New Roman" w:cs="Times New Roman"/>
          <w:szCs w:val="24"/>
        </w:rPr>
        <w:t>ρακτικά</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w:t>
      </w:r>
      <w:r w:rsidRPr="00005E88">
        <w:rPr>
          <w:rFonts w:eastAsia="Times New Roman" w:cs="Times New Roman"/>
          <w:szCs w:val="24"/>
        </w:rPr>
        <w:t>σον</w:t>
      </w:r>
      <w:r>
        <w:rPr>
          <w:rFonts w:eastAsia="Times New Roman" w:cs="Times New Roman"/>
          <w:szCs w:val="24"/>
        </w:rPr>
        <w:t>,</w:t>
      </w:r>
      <w:r w:rsidRPr="00005E88">
        <w:rPr>
          <w:rFonts w:eastAsia="Times New Roman" w:cs="Times New Roman"/>
          <w:szCs w:val="24"/>
        </w:rPr>
        <w:t xml:space="preserve"> αφορά</w:t>
      </w:r>
      <w:r>
        <w:rPr>
          <w:rFonts w:eastAsia="Times New Roman" w:cs="Times New Roman"/>
          <w:szCs w:val="24"/>
        </w:rPr>
        <w:t>, το δημόσιο χρέος της Γ</w:t>
      </w:r>
      <w:r w:rsidRPr="00005E88">
        <w:rPr>
          <w:rFonts w:eastAsia="Times New Roman" w:cs="Times New Roman"/>
          <w:szCs w:val="24"/>
        </w:rPr>
        <w:t xml:space="preserve">ενικής </w:t>
      </w:r>
      <w:r>
        <w:rPr>
          <w:rFonts w:eastAsia="Times New Roman" w:cs="Times New Roman"/>
          <w:szCs w:val="24"/>
        </w:rPr>
        <w:t>Κ</w:t>
      </w:r>
      <w:r w:rsidRPr="00005E88">
        <w:rPr>
          <w:rFonts w:eastAsia="Times New Roman" w:cs="Times New Roman"/>
          <w:szCs w:val="24"/>
        </w:rPr>
        <w:t>υβέρνησης</w:t>
      </w:r>
      <w:r>
        <w:rPr>
          <w:rFonts w:eastAsia="Times New Roman" w:cs="Times New Roman"/>
          <w:szCs w:val="24"/>
        </w:rPr>
        <w:t>,</w:t>
      </w:r>
      <w:r w:rsidRPr="00005E88">
        <w:rPr>
          <w:rFonts w:eastAsia="Times New Roman" w:cs="Times New Roman"/>
          <w:szCs w:val="24"/>
        </w:rPr>
        <w:t xml:space="preserve"> με τους φορείς δηλαδή</w:t>
      </w:r>
      <w:r>
        <w:rPr>
          <w:rFonts w:eastAsia="Times New Roman" w:cs="Times New Roman"/>
          <w:szCs w:val="24"/>
        </w:rPr>
        <w:t>,</w:t>
      </w:r>
      <w:r w:rsidRPr="00005E88">
        <w:rPr>
          <w:rFonts w:eastAsia="Times New Roman" w:cs="Times New Roman"/>
          <w:szCs w:val="24"/>
        </w:rPr>
        <w:t xml:space="preserve"> ήταν στα 335,5 δι</w:t>
      </w:r>
      <w:r>
        <w:rPr>
          <w:rFonts w:eastAsia="Times New Roman" w:cs="Times New Roman"/>
          <w:szCs w:val="24"/>
        </w:rPr>
        <w:t xml:space="preserve">σεκατομμύρια </w:t>
      </w:r>
      <w:r w:rsidRPr="00005E88">
        <w:rPr>
          <w:rFonts w:eastAsia="Times New Roman" w:cs="Times New Roman"/>
          <w:szCs w:val="24"/>
        </w:rPr>
        <w:t xml:space="preserve">το </w:t>
      </w:r>
      <w:r>
        <w:rPr>
          <w:rFonts w:eastAsia="Times New Roman" w:cs="Times New Roman"/>
          <w:szCs w:val="24"/>
        </w:rPr>
        <w:t>20</w:t>
      </w:r>
      <w:r w:rsidRPr="00005E88">
        <w:rPr>
          <w:rFonts w:eastAsia="Times New Roman" w:cs="Times New Roman"/>
          <w:szCs w:val="24"/>
        </w:rPr>
        <w:t xml:space="preserve">19 ή στο </w:t>
      </w:r>
      <w:r>
        <w:rPr>
          <w:rFonts w:eastAsia="Times New Roman" w:cs="Times New Roman"/>
          <w:szCs w:val="24"/>
        </w:rPr>
        <w:t>181% του</w:t>
      </w:r>
      <w:r w:rsidRPr="00005E88">
        <w:rPr>
          <w:rFonts w:eastAsia="Times New Roman" w:cs="Times New Roman"/>
          <w:szCs w:val="24"/>
        </w:rPr>
        <w:t xml:space="preserve"> τότε </w:t>
      </w:r>
      <w:r>
        <w:rPr>
          <w:rFonts w:eastAsia="Times New Roman" w:cs="Times New Roman"/>
          <w:szCs w:val="24"/>
        </w:rPr>
        <w:lastRenderedPageBreak/>
        <w:t xml:space="preserve">ΑΕΠ, </w:t>
      </w:r>
      <w:r w:rsidRPr="00005E88">
        <w:rPr>
          <w:rFonts w:eastAsia="Times New Roman" w:cs="Times New Roman"/>
          <w:szCs w:val="24"/>
        </w:rPr>
        <w:t>ενώ</w:t>
      </w:r>
      <w:r w:rsidR="0010256F">
        <w:rPr>
          <w:rFonts w:eastAsia="Times New Roman" w:cs="Times New Roman"/>
          <w:szCs w:val="24"/>
        </w:rPr>
        <w:t>,</w:t>
      </w:r>
      <w:r w:rsidRPr="00005E88">
        <w:rPr>
          <w:rFonts w:eastAsia="Times New Roman" w:cs="Times New Roman"/>
          <w:szCs w:val="24"/>
        </w:rPr>
        <w:t xml:space="preserve"> το 2024 αυξήθηκε μεν στα 365,5 δισ</w:t>
      </w:r>
      <w:r>
        <w:rPr>
          <w:rFonts w:eastAsia="Times New Roman" w:cs="Times New Roman"/>
          <w:szCs w:val="24"/>
        </w:rPr>
        <w:t>εκατομμύρια α</w:t>
      </w:r>
      <w:r w:rsidRPr="00005E88">
        <w:rPr>
          <w:rFonts w:eastAsia="Times New Roman" w:cs="Times New Roman"/>
          <w:szCs w:val="24"/>
        </w:rPr>
        <w:t>λλά μειώθηκε στο 15</w:t>
      </w:r>
      <w:r>
        <w:rPr>
          <w:rFonts w:eastAsia="Times New Roman" w:cs="Times New Roman"/>
          <w:szCs w:val="24"/>
        </w:rPr>
        <w:t>4</w:t>
      </w:r>
      <w:r w:rsidRPr="00005E88">
        <w:rPr>
          <w:rFonts w:eastAsia="Times New Roman" w:cs="Times New Roman"/>
          <w:szCs w:val="24"/>
        </w:rPr>
        <w:t xml:space="preserve">% του </w:t>
      </w:r>
      <w:r>
        <w:rPr>
          <w:rFonts w:eastAsia="Times New Roman" w:cs="Times New Roman"/>
          <w:szCs w:val="24"/>
        </w:rPr>
        <w:t xml:space="preserve">πληθωριστικού ΑΕΠ </w:t>
      </w:r>
      <w:r w:rsidRPr="00005E88">
        <w:rPr>
          <w:rFonts w:eastAsia="Times New Roman" w:cs="Times New Roman"/>
          <w:szCs w:val="24"/>
        </w:rPr>
        <w:t>των 237,5 δισ</w:t>
      </w:r>
      <w:r>
        <w:rPr>
          <w:rFonts w:eastAsia="Times New Roman" w:cs="Times New Roman"/>
          <w:szCs w:val="24"/>
        </w:rPr>
        <w:t>εκατομμ</w:t>
      </w:r>
      <w:r w:rsidR="0010256F">
        <w:rPr>
          <w:rFonts w:eastAsia="Times New Roman" w:cs="Times New Roman"/>
          <w:szCs w:val="24"/>
        </w:rPr>
        <w:t>υρίων</w:t>
      </w:r>
      <w:r w:rsidRPr="00005E88">
        <w:rPr>
          <w:rFonts w:eastAsia="Times New Roman" w:cs="Times New Roman"/>
          <w:szCs w:val="24"/>
        </w:rPr>
        <w:t xml:space="preserve"> ή κατά 27 μονάδες</w:t>
      </w:r>
      <w:r>
        <w:rPr>
          <w:rFonts w:eastAsia="Times New Roman" w:cs="Times New Roman"/>
          <w:szCs w:val="24"/>
        </w:rPr>
        <w:t>, ε</w:t>
      </w:r>
      <w:r w:rsidRPr="00005E88">
        <w:rPr>
          <w:rFonts w:eastAsia="Times New Roman" w:cs="Times New Roman"/>
          <w:szCs w:val="24"/>
        </w:rPr>
        <w:t xml:space="preserve">πειδή αυτό μετράει στη σχέση χρέους προς </w:t>
      </w:r>
      <w:r>
        <w:rPr>
          <w:rFonts w:eastAsia="Times New Roman" w:cs="Times New Roman"/>
          <w:szCs w:val="24"/>
        </w:rPr>
        <w:t>ΑΕΠ.</w:t>
      </w:r>
      <w:r w:rsidRPr="00005E88">
        <w:rPr>
          <w:rFonts w:eastAsia="Times New Roman" w:cs="Times New Roman"/>
          <w:szCs w:val="24"/>
        </w:rPr>
        <w:t xml:space="preserve"> Εάν μετρούσε το πραγματικό </w:t>
      </w:r>
      <w:r>
        <w:rPr>
          <w:rFonts w:eastAsia="Times New Roman" w:cs="Times New Roman"/>
          <w:szCs w:val="24"/>
        </w:rPr>
        <w:t xml:space="preserve">ΑΕΠ </w:t>
      </w:r>
      <w:r w:rsidRPr="00005E88">
        <w:rPr>
          <w:rFonts w:eastAsia="Times New Roman" w:cs="Times New Roman"/>
          <w:szCs w:val="24"/>
        </w:rPr>
        <w:t>των 201,5 δισ</w:t>
      </w:r>
      <w:r>
        <w:rPr>
          <w:rFonts w:eastAsia="Times New Roman" w:cs="Times New Roman"/>
          <w:szCs w:val="24"/>
        </w:rPr>
        <w:t>εκατομμυρίων, α</w:t>
      </w:r>
      <w:r w:rsidRPr="00005E88">
        <w:rPr>
          <w:rFonts w:eastAsia="Times New Roman" w:cs="Times New Roman"/>
          <w:szCs w:val="24"/>
        </w:rPr>
        <w:t>υτό δηλαδή με το οποίο υπολογίζεται ο ρυθμός ανάπτυξης</w:t>
      </w:r>
      <w:r>
        <w:rPr>
          <w:rFonts w:eastAsia="Times New Roman" w:cs="Times New Roman"/>
          <w:szCs w:val="24"/>
        </w:rPr>
        <w:t>,</w:t>
      </w:r>
      <w:r w:rsidRPr="00005E88">
        <w:rPr>
          <w:rFonts w:eastAsia="Times New Roman" w:cs="Times New Roman"/>
          <w:szCs w:val="24"/>
        </w:rPr>
        <w:t xml:space="preserve"> θα διαπ</w:t>
      </w:r>
      <w:r>
        <w:rPr>
          <w:rFonts w:eastAsia="Times New Roman" w:cs="Times New Roman"/>
          <w:szCs w:val="24"/>
        </w:rPr>
        <w:t xml:space="preserve">ιστώναμε </w:t>
      </w:r>
      <w:r w:rsidRPr="00005E88">
        <w:rPr>
          <w:rFonts w:eastAsia="Times New Roman" w:cs="Times New Roman"/>
          <w:szCs w:val="24"/>
        </w:rPr>
        <w:t>ότι το χρέος έμεινε σταθερό στο 18</w:t>
      </w:r>
      <w:r>
        <w:rPr>
          <w:rFonts w:eastAsia="Times New Roman" w:cs="Times New Roman"/>
          <w:szCs w:val="24"/>
        </w:rPr>
        <w:t>1%</w:t>
      </w:r>
      <w:r w:rsidRPr="00005E88">
        <w:rPr>
          <w:rFonts w:eastAsia="Times New Roman" w:cs="Times New Roman"/>
          <w:szCs w:val="24"/>
        </w:rPr>
        <w:t xml:space="preserve"> του </w:t>
      </w:r>
      <w:r>
        <w:rPr>
          <w:rFonts w:eastAsia="Times New Roman" w:cs="Times New Roman"/>
          <w:szCs w:val="24"/>
        </w:rPr>
        <w:t>ΑΕΠ. Δ</w:t>
      </w:r>
      <w:r w:rsidRPr="00005E88">
        <w:rPr>
          <w:rFonts w:eastAsia="Times New Roman" w:cs="Times New Roman"/>
          <w:szCs w:val="24"/>
        </w:rPr>
        <w:t>εν μειώθηκε καθόλου</w:t>
      </w:r>
      <w:r>
        <w:rPr>
          <w:rFonts w:eastAsia="Times New Roman" w:cs="Times New Roman"/>
          <w:szCs w:val="24"/>
        </w:rPr>
        <w:t>,</w:t>
      </w:r>
      <w:r w:rsidRPr="00005E88">
        <w:rPr>
          <w:rFonts w:eastAsia="Times New Roman" w:cs="Times New Roman"/>
          <w:szCs w:val="24"/>
        </w:rPr>
        <w:t xml:space="preserve"> οπότε η μείωση του δείκτη χρέους προς </w:t>
      </w:r>
      <w:r>
        <w:rPr>
          <w:rFonts w:eastAsia="Times New Roman" w:cs="Times New Roman"/>
          <w:szCs w:val="24"/>
        </w:rPr>
        <w:t>ΑΕΠ</w:t>
      </w:r>
      <w:r w:rsidRPr="00005E88">
        <w:rPr>
          <w:rFonts w:eastAsia="Times New Roman" w:cs="Times New Roman"/>
          <w:szCs w:val="24"/>
        </w:rPr>
        <w:t xml:space="preserve"> οφείλεται καθαρά στον πληθωρισμό</w:t>
      </w:r>
      <w:r>
        <w:rPr>
          <w:rFonts w:eastAsia="Times New Roman" w:cs="Times New Roman"/>
          <w:szCs w:val="24"/>
        </w:rPr>
        <w:t>,</w:t>
      </w:r>
      <w:r w:rsidRPr="00005E88">
        <w:rPr>
          <w:rFonts w:eastAsia="Times New Roman" w:cs="Times New Roman"/>
          <w:szCs w:val="24"/>
        </w:rPr>
        <w:t xml:space="preserve"> που είναι</w:t>
      </w:r>
      <w:r w:rsidR="0010256F">
        <w:rPr>
          <w:rFonts w:eastAsia="Times New Roman" w:cs="Times New Roman"/>
          <w:szCs w:val="24"/>
        </w:rPr>
        <w:t xml:space="preserve">, </w:t>
      </w:r>
      <w:r w:rsidRPr="00005E88">
        <w:rPr>
          <w:rFonts w:eastAsia="Times New Roman" w:cs="Times New Roman"/>
          <w:szCs w:val="24"/>
        </w:rPr>
        <w:t>μεν</w:t>
      </w:r>
      <w:r w:rsidR="0010256F">
        <w:rPr>
          <w:rFonts w:eastAsia="Times New Roman" w:cs="Times New Roman"/>
          <w:szCs w:val="24"/>
        </w:rPr>
        <w:t>,</w:t>
      </w:r>
      <w:r w:rsidRPr="00005E88">
        <w:rPr>
          <w:rFonts w:eastAsia="Times New Roman" w:cs="Times New Roman"/>
          <w:szCs w:val="24"/>
        </w:rPr>
        <w:t xml:space="preserve"> θετικός για το κράτος αλλά θανατηφόρος για τους πολίτες</w:t>
      </w:r>
      <w:r>
        <w:rPr>
          <w:rFonts w:eastAsia="Times New Roman" w:cs="Times New Roman"/>
          <w:szCs w:val="24"/>
        </w:rPr>
        <w:t>.</w:t>
      </w:r>
      <w:r w:rsidRPr="00005E88">
        <w:rPr>
          <w:rFonts w:eastAsia="Times New Roman" w:cs="Times New Roman"/>
          <w:szCs w:val="24"/>
        </w:rPr>
        <w:t xml:space="preserve"> Εάν</w:t>
      </w:r>
      <w:r>
        <w:rPr>
          <w:rFonts w:eastAsia="Times New Roman" w:cs="Times New Roman"/>
          <w:szCs w:val="24"/>
        </w:rPr>
        <w:t>,</w:t>
      </w:r>
      <w:r w:rsidRPr="00005E88">
        <w:rPr>
          <w:rFonts w:eastAsia="Times New Roman" w:cs="Times New Roman"/>
          <w:szCs w:val="24"/>
        </w:rPr>
        <w:t xml:space="preserve"> βέβαια</w:t>
      </w:r>
      <w:r>
        <w:rPr>
          <w:rFonts w:eastAsia="Times New Roman" w:cs="Times New Roman"/>
          <w:szCs w:val="24"/>
        </w:rPr>
        <w:t>,</w:t>
      </w:r>
      <w:r w:rsidRPr="00005E88">
        <w:rPr>
          <w:rFonts w:eastAsia="Times New Roman" w:cs="Times New Roman"/>
          <w:szCs w:val="24"/>
        </w:rPr>
        <w:t xml:space="preserve"> θεωρεί η </w:t>
      </w:r>
      <w:r>
        <w:rPr>
          <w:rFonts w:eastAsia="Times New Roman" w:cs="Times New Roman"/>
          <w:szCs w:val="24"/>
        </w:rPr>
        <w:t>Κ</w:t>
      </w:r>
      <w:r w:rsidRPr="00005E88">
        <w:rPr>
          <w:rFonts w:eastAsia="Times New Roman" w:cs="Times New Roman"/>
          <w:szCs w:val="24"/>
        </w:rPr>
        <w:t>υβέρνηση ό</w:t>
      </w:r>
      <w:r>
        <w:rPr>
          <w:rFonts w:eastAsia="Times New Roman" w:cs="Times New Roman"/>
          <w:szCs w:val="24"/>
        </w:rPr>
        <w:t>τι</w:t>
      </w:r>
      <w:r w:rsidR="0010256F">
        <w:rPr>
          <w:rFonts w:eastAsia="Times New Roman" w:cs="Times New Roman"/>
          <w:szCs w:val="24"/>
        </w:rPr>
        <w:t>,</w:t>
      </w:r>
      <w:r>
        <w:rPr>
          <w:rFonts w:eastAsia="Times New Roman" w:cs="Times New Roman"/>
          <w:szCs w:val="24"/>
        </w:rPr>
        <w:t xml:space="preserve"> ο πληθωρισμός είναι επίτευγμά</w:t>
      </w:r>
      <w:r w:rsidRPr="00005E88">
        <w:rPr>
          <w:rFonts w:eastAsia="Times New Roman" w:cs="Times New Roman"/>
          <w:szCs w:val="24"/>
        </w:rPr>
        <w:t xml:space="preserve"> της θα ήταν καλό να το πει στους </w:t>
      </w:r>
      <w:r>
        <w:rPr>
          <w:rFonts w:eastAsia="Times New Roman" w:cs="Times New Roman"/>
          <w:szCs w:val="24"/>
        </w:rPr>
        <w:t>Έ</w:t>
      </w:r>
      <w:r w:rsidRPr="00005E88">
        <w:rPr>
          <w:rFonts w:eastAsia="Times New Roman" w:cs="Times New Roman"/>
          <w:szCs w:val="24"/>
        </w:rPr>
        <w:t>λληνες πολίτες</w:t>
      </w:r>
      <w:r>
        <w:rPr>
          <w:rFonts w:eastAsia="Times New Roman" w:cs="Times New Roman"/>
          <w:szCs w:val="24"/>
        </w:rPr>
        <w:t>,</w:t>
      </w:r>
      <w:r w:rsidRPr="00005E88">
        <w:rPr>
          <w:rFonts w:eastAsia="Times New Roman" w:cs="Times New Roman"/>
          <w:szCs w:val="24"/>
        </w:rPr>
        <w:t xml:space="preserve"> οι οποίοι υποφέρουν τα πάνδεινα από την αύξηση των τιμών</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w:t>
      </w:r>
      <w:r w:rsidRPr="00005E88">
        <w:rPr>
          <w:rFonts w:eastAsia="Times New Roman" w:cs="Times New Roman"/>
          <w:szCs w:val="24"/>
        </w:rPr>
        <w:t>σον αφορά αυτά που δήλωσε ο κ</w:t>
      </w:r>
      <w:r>
        <w:rPr>
          <w:rFonts w:eastAsia="Times New Roman" w:cs="Times New Roman"/>
          <w:szCs w:val="24"/>
        </w:rPr>
        <w:t>.</w:t>
      </w:r>
      <w:r w:rsidRPr="00005E88">
        <w:rPr>
          <w:rFonts w:eastAsia="Times New Roman" w:cs="Times New Roman"/>
          <w:szCs w:val="24"/>
        </w:rPr>
        <w:t xml:space="preserve"> Στουρνάρας ότι</w:t>
      </w:r>
      <w:r>
        <w:rPr>
          <w:rFonts w:eastAsia="Times New Roman" w:cs="Times New Roman"/>
          <w:szCs w:val="24"/>
        </w:rPr>
        <w:t>,</w:t>
      </w:r>
      <w:r w:rsidRPr="00005E88">
        <w:rPr>
          <w:rFonts w:eastAsia="Times New Roman" w:cs="Times New Roman"/>
          <w:szCs w:val="24"/>
        </w:rPr>
        <w:t xml:space="preserve"> δηλαδή</w:t>
      </w:r>
      <w:r>
        <w:rPr>
          <w:rFonts w:eastAsia="Times New Roman" w:cs="Times New Roman"/>
          <w:szCs w:val="24"/>
        </w:rPr>
        <w:t>,</w:t>
      </w:r>
      <w:r w:rsidRPr="00005E88">
        <w:rPr>
          <w:rFonts w:eastAsia="Times New Roman" w:cs="Times New Roman"/>
          <w:szCs w:val="24"/>
        </w:rPr>
        <w:t xml:space="preserve"> δεν υπάρχει </w:t>
      </w:r>
      <w:r>
        <w:rPr>
          <w:rFonts w:eastAsia="Times New Roman" w:cs="Times New Roman"/>
          <w:szCs w:val="24"/>
        </w:rPr>
        <w:t>«</w:t>
      </w:r>
      <w:proofErr w:type="spellStart"/>
      <w:r w:rsidRPr="00005E88">
        <w:rPr>
          <w:rFonts w:eastAsia="Times New Roman" w:cs="Times New Roman"/>
          <w:szCs w:val="24"/>
        </w:rPr>
        <w:t>λε</w:t>
      </w:r>
      <w:r>
        <w:rPr>
          <w:rFonts w:eastAsia="Times New Roman" w:cs="Times New Roman"/>
          <w:szCs w:val="24"/>
        </w:rPr>
        <w:t>φτόδεντρο</w:t>
      </w:r>
      <w:proofErr w:type="spellEnd"/>
      <w:r>
        <w:rPr>
          <w:rFonts w:eastAsia="Times New Roman" w:cs="Times New Roman"/>
          <w:szCs w:val="24"/>
        </w:rPr>
        <w:t xml:space="preserve">» και θα </w:t>
      </w:r>
      <w:r w:rsidRPr="00005E88">
        <w:rPr>
          <w:rFonts w:eastAsia="Times New Roman" w:cs="Times New Roman"/>
          <w:szCs w:val="24"/>
        </w:rPr>
        <w:t>χρεοκοπήσουμε</w:t>
      </w:r>
      <w:r w:rsidR="0010256F">
        <w:rPr>
          <w:rFonts w:eastAsia="Times New Roman" w:cs="Times New Roman"/>
          <w:szCs w:val="24"/>
        </w:rPr>
        <w:t>,</w:t>
      </w:r>
      <w:r w:rsidRPr="00005E88">
        <w:rPr>
          <w:rFonts w:eastAsia="Times New Roman" w:cs="Times New Roman"/>
          <w:szCs w:val="24"/>
        </w:rPr>
        <w:t xml:space="preserve"> εάν αυξηθούν οι μισθοί χωρίς αντίκρισμα παραγωγικότητας</w:t>
      </w:r>
      <w:r>
        <w:rPr>
          <w:rFonts w:eastAsia="Times New Roman" w:cs="Times New Roman"/>
          <w:szCs w:val="24"/>
        </w:rPr>
        <w:t>, οι μικτοί μισθοί</w:t>
      </w:r>
      <w:r w:rsidRPr="00005E88">
        <w:rPr>
          <w:rFonts w:eastAsia="Times New Roman" w:cs="Times New Roman"/>
          <w:szCs w:val="24"/>
        </w:rPr>
        <w:t xml:space="preserve"> των </w:t>
      </w:r>
      <w:r>
        <w:rPr>
          <w:rFonts w:eastAsia="Times New Roman" w:cs="Times New Roman"/>
          <w:szCs w:val="24"/>
        </w:rPr>
        <w:t>Ε</w:t>
      </w:r>
      <w:r w:rsidRPr="00005E88">
        <w:rPr>
          <w:rFonts w:eastAsia="Times New Roman" w:cs="Times New Roman"/>
          <w:szCs w:val="24"/>
        </w:rPr>
        <w:t>λλήνων εργαζομένων</w:t>
      </w:r>
      <w:r w:rsidR="0010256F">
        <w:rPr>
          <w:rFonts w:eastAsia="Times New Roman" w:cs="Times New Roman"/>
          <w:szCs w:val="24"/>
        </w:rPr>
        <w:t>,</w:t>
      </w:r>
      <w:r w:rsidRPr="00005E88">
        <w:rPr>
          <w:rFonts w:eastAsia="Times New Roman" w:cs="Times New Roman"/>
          <w:szCs w:val="24"/>
        </w:rPr>
        <w:t xml:space="preserve"> το </w:t>
      </w:r>
      <w:r>
        <w:rPr>
          <w:rFonts w:eastAsia="Times New Roman" w:cs="Times New Roman"/>
          <w:szCs w:val="24"/>
        </w:rPr>
        <w:t>20</w:t>
      </w:r>
      <w:r w:rsidRPr="00005E88">
        <w:rPr>
          <w:rFonts w:eastAsia="Times New Roman" w:cs="Times New Roman"/>
          <w:szCs w:val="24"/>
        </w:rPr>
        <w:t>23</w:t>
      </w:r>
      <w:r w:rsidR="0010256F">
        <w:rPr>
          <w:rFonts w:eastAsia="Times New Roman" w:cs="Times New Roman"/>
          <w:szCs w:val="24"/>
        </w:rPr>
        <w:t>,</w:t>
      </w:r>
      <w:r w:rsidRPr="00005E88">
        <w:rPr>
          <w:rFonts w:eastAsia="Times New Roman" w:cs="Times New Roman"/>
          <w:szCs w:val="24"/>
        </w:rPr>
        <w:t xml:space="preserve"> ήταν στο 34</w:t>
      </w:r>
      <w:r>
        <w:rPr>
          <w:rFonts w:eastAsia="Times New Roman" w:cs="Times New Roman"/>
          <w:szCs w:val="24"/>
        </w:rPr>
        <w:t>,7%</w:t>
      </w:r>
      <w:r w:rsidRPr="00005E88">
        <w:rPr>
          <w:rFonts w:eastAsia="Times New Roman" w:cs="Times New Roman"/>
          <w:szCs w:val="24"/>
        </w:rPr>
        <w:t xml:space="preserve"> του</w:t>
      </w:r>
      <w:r>
        <w:rPr>
          <w:rFonts w:eastAsia="Times New Roman" w:cs="Times New Roman"/>
          <w:szCs w:val="24"/>
        </w:rPr>
        <w:t xml:space="preserve"> ΑΕΠ,</w:t>
      </w:r>
      <w:r w:rsidRPr="00005E88">
        <w:rPr>
          <w:rFonts w:eastAsia="Times New Roman" w:cs="Times New Roman"/>
          <w:szCs w:val="24"/>
        </w:rPr>
        <w:t xml:space="preserve"> όπως θα καταθέσουμε στα </w:t>
      </w:r>
      <w:r>
        <w:rPr>
          <w:rFonts w:eastAsia="Times New Roman" w:cs="Times New Roman"/>
          <w:szCs w:val="24"/>
        </w:rPr>
        <w:t>Π</w:t>
      </w:r>
      <w:r w:rsidRPr="00005E88">
        <w:rPr>
          <w:rFonts w:eastAsia="Times New Roman" w:cs="Times New Roman"/>
          <w:szCs w:val="24"/>
        </w:rPr>
        <w:t>ρακτικά</w:t>
      </w:r>
      <w:r>
        <w:rPr>
          <w:rFonts w:eastAsia="Times New Roman" w:cs="Times New Roman"/>
          <w:szCs w:val="24"/>
        </w:rPr>
        <w:t>,</w:t>
      </w:r>
      <w:r w:rsidRPr="00005E88">
        <w:rPr>
          <w:rFonts w:eastAsia="Times New Roman" w:cs="Times New Roman"/>
          <w:szCs w:val="24"/>
        </w:rPr>
        <w:t xml:space="preserve"> όταν</w:t>
      </w:r>
      <w:r>
        <w:rPr>
          <w:rFonts w:eastAsia="Times New Roman" w:cs="Times New Roman"/>
          <w:szCs w:val="24"/>
        </w:rPr>
        <w:t xml:space="preserve"> ο</w:t>
      </w:r>
      <w:r w:rsidRPr="00005E88">
        <w:rPr>
          <w:rFonts w:eastAsia="Times New Roman" w:cs="Times New Roman"/>
          <w:szCs w:val="24"/>
        </w:rPr>
        <w:t xml:space="preserve"> μέσος </w:t>
      </w:r>
      <w:r>
        <w:rPr>
          <w:rFonts w:eastAsia="Times New Roman" w:cs="Times New Roman"/>
          <w:szCs w:val="24"/>
        </w:rPr>
        <w:t>μισθός στην Ε</w:t>
      </w:r>
      <w:r w:rsidRPr="00005E88">
        <w:rPr>
          <w:rFonts w:eastAsia="Times New Roman" w:cs="Times New Roman"/>
          <w:szCs w:val="24"/>
        </w:rPr>
        <w:t>υρωζώνη ήταν στο 47</w:t>
      </w:r>
      <w:r>
        <w:rPr>
          <w:rFonts w:eastAsia="Times New Roman" w:cs="Times New Roman"/>
          <w:szCs w:val="24"/>
        </w:rPr>
        <w:t>%,</w:t>
      </w:r>
      <w:r w:rsidRPr="00005E88">
        <w:rPr>
          <w:rFonts w:eastAsia="Times New Roman" w:cs="Times New Roman"/>
          <w:szCs w:val="24"/>
        </w:rPr>
        <w:t xml:space="preserve"> δηλαδή</w:t>
      </w:r>
      <w:r w:rsidR="0010256F">
        <w:rPr>
          <w:rFonts w:eastAsia="Times New Roman" w:cs="Times New Roman"/>
          <w:szCs w:val="24"/>
        </w:rPr>
        <w:t>,</w:t>
      </w:r>
      <w:r w:rsidRPr="00005E88">
        <w:rPr>
          <w:rFonts w:eastAsia="Times New Roman" w:cs="Times New Roman"/>
          <w:szCs w:val="24"/>
        </w:rPr>
        <w:t xml:space="preserve"> </w:t>
      </w:r>
      <w:r w:rsidR="009A0182">
        <w:rPr>
          <w:rFonts w:eastAsia="Times New Roman" w:cs="Times New Roman"/>
          <w:szCs w:val="24"/>
        </w:rPr>
        <w:t>δεκατρείς</w:t>
      </w:r>
      <w:r w:rsidRPr="00005E88">
        <w:rPr>
          <w:rFonts w:eastAsia="Times New Roman" w:cs="Times New Roman"/>
          <w:szCs w:val="24"/>
        </w:rPr>
        <w:t xml:space="preserve"> μονάδες παραπάνω</w:t>
      </w:r>
      <w:r>
        <w:rPr>
          <w:rFonts w:eastAsia="Times New Roman" w:cs="Times New Roman"/>
          <w:szCs w:val="24"/>
        </w:rPr>
        <w:t>.</w:t>
      </w:r>
      <w:r w:rsidRPr="00005E88">
        <w:rPr>
          <w:rFonts w:eastAsia="Times New Roman" w:cs="Times New Roman"/>
          <w:szCs w:val="24"/>
        </w:rPr>
        <w:t xml:space="preserve"> Αντίθετα</w:t>
      </w:r>
      <w:r>
        <w:rPr>
          <w:rFonts w:eastAsia="Times New Roman" w:cs="Times New Roman"/>
          <w:szCs w:val="24"/>
        </w:rPr>
        <w:t>,</w:t>
      </w:r>
      <w:r w:rsidRPr="00005E88">
        <w:rPr>
          <w:rFonts w:eastAsia="Times New Roman" w:cs="Times New Roman"/>
          <w:szCs w:val="24"/>
        </w:rPr>
        <w:t xml:space="preserve"> τα κέρδη των επιχειρήσεων ήταν στο </w:t>
      </w:r>
      <w:r>
        <w:rPr>
          <w:rFonts w:eastAsia="Times New Roman" w:cs="Times New Roman"/>
          <w:szCs w:val="24"/>
        </w:rPr>
        <w:t>50,9</w:t>
      </w:r>
      <w:r w:rsidRPr="00005E88">
        <w:rPr>
          <w:rFonts w:eastAsia="Times New Roman" w:cs="Times New Roman"/>
          <w:szCs w:val="24"/>
        </w:rPr>
        <w:t>%</w:t>
      </w:r>
      <w:r>
        <w:rPr>
          <w:rFonts w:eastAsia="Times New Roman" w:cs="Times New Roman"/>
          <w:szCs w:val="24"/>
        </w:rPr>
        <w:t>,</w:t>
      </w:r>
      <w:r w:rsidRPr="00005E88">
        <w:rPr>
          <w:rFonts w:eastAsia="Times New Roman" w:cs="Times New Roman"/>
          <w:szCs w:val="24"/>
        </w:rPr>
        <w:t xml:space="preserve"> όταν στην </w:t>
      </w:r>
      <w:r>
        <w:rPr>
          <w:rFonts w:eastAsia="Times New Roman" w:cs="Times New Roman"/>
          <w:szCs w:val="24"/>
        </w:rPr>
        <w:t>Ε</w:t>
      </w:r>
      <w:r w:rsidRPr="00005E88">
        <w:rPr>
          <w:rFonts w:eastAsia="Times New Roman" w:cs="Times New Roman"/>
          <w:szCs w:val="24"/>
        </w:rPr>
        <w:t xml:space="preserve">υρωπαϊκή </w:t>
      </w:r>
      <w:r>
        <w:rPr>
          <w:rFonts w:eastAsia="Times New Roman" w:cs="Times New Roman"/>
          <w:szCs w:val="24"/>
        </w:rPr>
        <w:t>Έ</w:t>
      </w:r>
      <w:r w:rsidRPr="00005E88">
        <w:rPr>
          <w:rFonts w:eastAsia="Times New Roman" w:cs="Times New Roman"/>
          <w:szCs w:val="24"/>
        </w:rPr>
        <w:t xml:space="preserve">νωση </w:t>
      </w:r>
      <w:r>
        <w:rPr>
          <w:rFonts w:eastAsia="Times New Roman" w:cs="Times New Roman"/>
          <w:szCs w:val="24"/>
        </w:rPr>
        <w:t xml:space="preserve">ήταν </w:t>
      </w:r>
      <w:r w:rsidRPr="00005E88">
        <w:rPr>
          <w:rFonts w:eastAsia="Times New Roman" w:cs="Times New Roman"/>
          <w:szCs w:val="24"/>
        </w:rPr>
        <w:t>στο 42</w:t>
      </w:r>
      <w:r>
        <w:rPr>
          <w:rFonts w:eastAsia="Times New Roman" w:cs="Times New Roman"/>
          <w:szCs w:val="24"/>
        </w:rPr>
        <w:t>,1</w:t>
      </w:r>
      <w:r w:rsidRPr="00005E88">
        <w:rPr>
          <w:rFonts w:eastAsia="Times New Roman" w:cs="Times New Roman"/>
          <w:szCs w:val="24"/>
        </w:rPr>
        <w:t>%</w:t>
      </w:r>
      <w:r>
        <w:rPr>
          <w:rFonts w:eastAsia="Times New Roman" w:cs="Times New Roman"/>
          <w:szCs w:val="24"/>
        </w:rPr>
        <w:t>,</w:t>
      </w:r>
      <w:r w:rsidRPr="00005E88">
        <w:rPr>
          <w:rFonts w:eastAsia="Times New Roman" w:cs="Times New Roman"/>
          <w:szCs w:val="24"/>
        </w:rPr>
        <w:t xml:space="preserve"> γεγονός που σημαίνει ότι</w:t>
      </w:r>
      <w:r w:rsidR="0010256F">
        <w:rPr>
          <w:rFonts w:eastAsia="Times New Roman" w:cs="Times New Roman"/>
          <w:szCs w:val="24"/>
        </w:rPr>
        <w:t>,</w:t>
      </w:r>
      <w:r w:rsidRPr="00005E88">
        <w:rPr>
          <w:rFonts w:eastAsia="Times New Roman" w:cs="Times New Roman"/>
          <w:szCs w:val="24"/>
        </w:rPr>
        <w:t xml:space="preserve"> υπάρχει μεγάλη απόκλιση υπέρ των επιχειρήσεων στην </w:t>
      </w:r>
      <w:r>
        <w:rPr>
          <w:rFonts w:eastAsia="Times New Roman" w:cs="Times New Roman"/>
          <w:szCs w:val="24"/>
        </w:rPr>
        <w:t>Ε</w:t>
      </w:r>
      <w:r w:rsidRPr="00005E88">
        <w:rPr>
          <w:rFonts w:eastAsia="Times New Roman" w:cs="Times New Roman"/>
          <w:szCs w:val="24"/>
        </w:rPr>
        <w:t>λλάδα</w:t>
      </w:r>
      <w:r>
        <w:rPr>
          <w:rFonts w:eastAsia="Times New Roman" w:cs="Times New Roman"/>
          <w:szCs w:val="24"/>
        </w:rPr>
        <w:t>,</w:t>
      </w:r>
      <w:r w:rsidRPr="00005E88">
        <w:rPr>
          <w:rFonts w:eastAsia="Times New Roman" w:cs="Times New Roman"/>
          <w:szCs w:val="24"/>
        </w:rPr>
        <w:t xml:space="preserve"> σε σύγκριση με την </w:t>
      </w:r>
      <w:r>
        <w:rPr>
          <w:rFonts w:eastAsia="Times New Roman" w:cs="Times New Roman"/>
          <w:szCs w:val="24"/>
        </w:rPr>
        <w:t>Ε</w:t>
      </w:r>
      <w:r w:rsidRPr="00005E88">
        <w:rPr>
          <w:rFonts w:eastAsia="Times New Roman" w:cs="Times New Roman"/>
          <w:szCs w:val="24"/>
        </w:rPr>
        <w:t>υρώπη</w:t>
      </w:r>
      <w:r>
        <w:rPr>
          <w:rFonts w:eastAsia="Times New Roman" w:cs="Times New Roman"/>
          <w:szCs w:val="24"/>
        </w:rPr>
        <w:t>, οπότε</w:t>
      </w:r>
      <w:r w:rsidR="0010256F">
        <w:rPr>
          <w:rFonts w:eastAsia="Times New Roman" w:cs="Times New Roman"/>
          <w:szCs w:val="24"/>
        </w:rPr>
        <w:t>,</w:t>
      </w:r>
      <w:r>
        <w:rPr>
          <w:rFonts w:eastAsia="Times New Roman" w:cs="Times New Roman"/>
          <w:szCs w:val="24"/>
        </w:rPr>
        <w:t xml:space="preserve"> αρκετός</w:t>
      </w:r>
      <w:r w:rsidRPr="00005E88">
        <w:rPr>
          <w:rFonts w:eastAsia="Times New Roman" w:cs="Times New Roman"/>
          <w:szCs w:val="24"/>
        </w:rPr>
        <w:t xml:space="preserve"> χώρος αύξηση</w:t>
      </w:r>
      <w:r>
        <w:rPr>
          <w:rFonts w:eastAsia="Times New Roman" w:cs="Times New Roman"/>
          <w:szCs w:val="24"/>
        </w:rPr>
        <w:t>ς</w:t>
      </w:r>
      <w:r w:rsidRPr="00005E88">
        <w:rPr>
          <w:rFonts w:eastAsia="Times New Roman" w:cs="Times New Roman"/>
          <w:szCs w:val="24"/>
        </w:rPr>
        <w:t xml:space="preserve"> των μισθών</w:t>
      </w:r>
      <w:r>
        <w:rPr>
          <w:rFonts w:eastAsia="Times New Roman" w:cs="Times New Roman"/>
          <w:szCs w:val="24"/>
        </w:rPr>
        <w:t>,</w:t>
      </w:r>
      <w:r w:rsidRPr="00005E88">
        <w:rPr>
          <w:rFonts w:eastAsia="Times New Roman" w:cs="Times New Roman"/>
          <w:szCs w:val="24"/>
        </w:rPr>
        <w:t xml:space="preserve"> χωρίς να επηρεαστεί </w:t>
      </w:r>
      <w:r w:rsidRPr="00005E88">
        <w:rPr>
          <w:rFonts w:eastAsia="Times New Roman" w:cs="Times New Roman"/>
          <w:szCs w:val="24"/>
        </w:rPr>
        <w:lastRenderedPageBreak/>
        <w:t xml:space="preserve">αρνητικά η </w:t>
      </w:r>
      <w:r>
        <w:rPr>
          <w:rFonts w:eastAsia="Times New Roman" w:cs="Times New Roman"/>
          <w:szCs w:val="24"/>
        </w:rPr>
        <w:t xml:space="preserve">παραγωγικότητα της εργασίας, </w:t>
      </w:r>
      <w:proofErr w:type="spellStart"/>
      <w:r>
        <w:rPr>
          <w:rFonts w:eastAsia="Times New Roman" w:cs="Times New Roman"/>
          <w:szCs w:val="24"/>
        </w:rPr>
        <w:t>πόσω</w:t>
      </w:r>
      <w:proofErr w:type="spellEnd"/>
      <w:r w:rsidRPr="00005E88">
        <w:rPr>
          <w:rFonts w:eastAsia="Times New Roman" w:cs="Times New Roman"/>
          <w:szCs w:val="24"/>
        </w:rPr>
        <w:t xml:space="preserve"> μάλλον</w:t>
      </w:r>
      <w:r w:rsidR="0010256F">
        <w:rPr>
          <w:rFonts w:eastAsia="Times New Roman" w:cs="Times New Roman"/>
          <w:szCs w:val="24"/>
        </w:rPr>
        <w:t>,</w:t>
      </w:r>
      <w:r w:rsidRPr="00005E88">
        <w:rPr>
          <w:rFonts w:eastAsia="Times New Roman" w:cs="Times New Roman"/>
          <w:szCs w:val="24"/>
        </w:rPr>
        <w:t xml:space="preserve"> εάν μειωθούν</w:t>
      </w:r>
      <w:r w:rsidR="0010256F">
        <w:rPr>
          <w:rFonts w:eastAsia="Times New Roman" w:cs="Times New Roman"/>
          <w:szCs w:val="24"/>
        </w:rPr>
        <w:t>,</w:t>
      </w:r>
      <w:r w:rsidRPr="00005E88">
        <w:rPr>
          <w:rFonts w:eastAsia="Times New Roman" w:cs="Times New Roman"/>
          <w:szCs w:val="24"/>
        </w:rPr>
        <w:t xml:space="preserve"> όπως πρέπει</w:t>
      </w:r>
      <w:r w:rsidR="0010256F">
        <w:rPr>
          <w:rFonts w:eastAsia="Times New Roman" w:cs="Times New Roman"/>
          <w:szCs w:val="24"/>
        </w:rPr>
        <w:t>,</w:t>
      </w:r>
      <w:r w:rsidRPr="00005E88">
        <w:rPr>
          <w:rFonts w:eastAsia="Times New Roman" w:cs="Times New Roman"/>
          <w:szCs w:val="24"/>
        </w:rPr>
        <w:t xml:space="preserve"> οι υπέρογκες εισφορές εργοδοτών και εργαζομένων</w:t>
      </w:r>
      <w:r>
        <w:rPr>
          <w:rFonts w:eastAsia="Times New Roman" w:cs="Times New Roman"/>
          <w:szCs w:val="24"/>
        </w:rPr>
        <w:t>,</w:t>
      </w:r>
      <w:r w:rsidRPr="00005E88">
        <w:rPr>
          <w:rFonts w:eastAsia="Times New Roman" w:cs="Times New Roman"/>
          <w:szCs w:val="24"/>
        </w:rPr>
        <w:t xml:space="preserve"> οι οποίες είναι από τις υψηλότερες στην </w:t>
      </w:r>
      <w:r>
        <w:rPr>
          <w:rFonts w:eastAsia="Times New Roman" w:cs="Times New Roman"/>
          <w:szCs w:val="24"/>
        </w:rPr>
        <w:t>Ε</w:t>
      </w:r>
      <w:r w:rsidRPr="00005E88">
        <w:rPr>
          <w:rFonts w:eastAsia="Times New Roman" w:cs="Times New Roman"/>
          <w:szCs w:val="24"/>
        </w:rPr>
        <w:t xml:space="preserve">υρωπαϊκή </w:t>
      </w:r>
      <w:r>
        <w:rPr>
          <w:rFonts w:eastAsia="Times New Roman" w:cs="Times New Roman"/>
          <w:szCs w:val="24"/>
        </w:rPr>
        <w:t>Έ</w:t>
      </w:r>
      <w:r w:rsidRPr="00005E88">
        <w:rPr>
          <w:rFonts w:eastAsia="Times New Roman" w:cs="Times New Roman"/>
          <w:szCs w:val="24"/>
        </w:rPr>
        <w:t xml:space="preserve">νωση και είναι το χειρότερο που μπορεί να συμβεί και για τις επιχειρήσεις και </w:t>
      </w:r>
      <w:r>
        <w:rPr>
          <w:rFonts w:eastAsia="Times New Roman" w:cs="Times New Roman"/>
          <w:szCs w:val="24"/>
        </w:rPr>
        <w:t xml:space="preserve">για </w:t>
      </w:r>
      <w:r w:rsidRPr="00005E88">
        <w:rPr>
          <w:rFonts w:eastAsia="Times New Roman" w:cs="Times New Roman"/>
          <w:szCs w:val="24"/>
        </w:rPr>
        <w:t>τους εργαζόμενους</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sidRPr="00005E88">
        <w:rPr>
          <w:rFonts w:eastAsia="Times New Roman" w:cs="Times New Roman"/>
          <w:szCs w:val="24"/>
        </w:rPr>
        <w:t>Από την άλλη πλευρά</w:t>
      </w:r>
      <w:r>
        <w:rPr>
          <w:rFonts w:eastAsia="Times New Roman" w:cs="Times New Roman"/>
          <w:szCs w:val="24"/>
        </w:rPr>
        <w:t>,</w:t>
      </w:r>
      <w:r w:rsidRPr="00005E88">
        <w:rPr>
          <w:rFonts w:eastAsia="Times New Roman" w:cs="Times New Roman"/>
          <w:szCs w:val="24"/>
        </w:rPr>
        <w:t xml:space="preserve"> τα αφορολόγητα καθαρά κέρδη ύψους 4,7 δισ</w:t>
      </w:r>
      <w:r>
        <w:rPr>
          <w:rFonts w:eastAsia="Times New Roman" w:cs="Times New Roman"/>
          <w:szCs w:val="24"/>
        </w:rPr>
        <w:t>εκατομμύρια</w:t>
      </w:r>
      <w:r w:rsidR="0010256F">
        <w:rPr>
          <w:rFonts w:eastAsia="Times New Roman" w:cs="Times New Roman"/>
          <w:szCs w:val="24"/>
        </w:rPr>
        <w:t>,</w:t>
      </w:r>
      <w:r>
        <w:rPr>
          <w:rFonts w:eastAsia="Times New Roman" w:cs="Times New Roman"/>
          <w:szCs w:val="24"/>
        </w:rPr>
        <w:t xml:space="preserve"> μ</w:t>
      </w:r>
      <w:r w:rsidRPr="00005E88">
        <w:rPr>
          <w:rFonts w:eastAsia="Times New Roman" w:cs="Times New Roman"/>
          <w:szCs w:val="24"/>
        </w:rPr>
        <w:t>όνο το</w:t>
      </w:r>
      <w:r>
        <w:rPr>
          <w:rFonts w:eastAsia="Times New Roman" w:cs="Times New Roman"/>
          <w:szCs w:val="24"/>
        </w:rPr>
        <w:t>υ</w:t>
      </w:r>
      <w:r w:rsidRPr="00005E88">
        <w:rPr>
          <w:rFonts w:eastAsia="Times New Roman" w:cs="Times New Roman"/>
          <w:szCs w:val="24"/>
        </w:rPr>
        <w:t xml:space="preserve"> </w:t>
      </w:r>
      <w:r>
        <w:rPr>
          <w:rFonts w:eastAsia="Times New Roman" w:cs="Times New Roman"/>
          <w:szCs w:val="24"/>
        </w:rPr>
        <w:t>20</w:t>
      </w:r>
      <w:r w:rsidRPr="00005E88">
        <w:rPr>
          <w:rFonts w:eastAsia="Times New Roman" w:cs="Times New Roman"/>
          <w:szCs w:val="24"/>
        </w:rPr>
        <w:t>24</w:t>
      </w:r>
      <w:r w:rsidR="0010256F">
        <w:rPr>
          <w:rFonts w:eastAsia="Times New Roman" w:cs="Times New Roman"/>
          <w:szCs w:val="24"/>
        </w:rPr>
        <w:t>,</w:t>
      </w:r>
      <w:r w:rsidRPr="00005E88">
        <w:rPr>
          <w:rFonts w:eastAsia="Times New Roman" w:cs="Times New Roman"/>
          <w:szCs w:val="24"/>
        </w:rPr>
        <w:t xml:space="preserve"> </w:t>
      </w:r>
      <w:r>
        <w:rPr>
          <w:rFonts w:eastAsia="Times New Roman" w:cs="Times New Roman"/>
          <w:szCs w:val="24"/>
        </w:rPr>
        <w:t>των</w:t>
      </w:r>
      <w:r w:rsidRPr="00005E88">
        <w:rPr>
          <w:rFonts w:eastAsia="Times New Roman" w:cs="Times New Roman"/>
          <w:szCs w:val="24"/>
        </w:rPr>
        <w:t xml:space="preserve"> αφελληνισμ</w:t>
      </w:r>
      <w:r>
        <w:rPr>
          <w:rFonts w:eastAsia="Times New Roman" w:cs="Times New Roman"/>
          <w:szCs w:val="24"/>
        </w:rPr>
        <w:t>ένων</w:t>
      </w:r>
      <w:r w:rsidRPr="00005E88">
        <w:rPr>
          <w:rFonts w:eastAsia="Times New Roman" w:cs="Times New Roman"/>
          <w:szCs w:val="24"/>
        </w:rPr>
        <w:t xml:space="preserve"> τραπεζών</w:t>
      </w:r>
      <w:r>
        <w:rPr>
          <w:rFonts w:eastAsia="Times New Roman" w:cs="Times New Roman"/>
          <w:szCs w:val="24"/>
        </w:rPr>
        <w:t>,</w:t>
      </w:r>
      <w:r w:rsidRPr="00005E88">
        <w:rPr>
          <w:rFonts w:eastAsia="Times New Roman" w:cs="Times New Roman"/>
          <w:szCs w:val="24"/>
        </w:rPr>
        <w:t xml:space="preserve"> που στηρίζει η </w:t>
      </w:r>
      <w:r>
        <w:rPr>
          <w:rFonts w:eastAsia="Times New Roman" w:cs="Times New Roman"/>
          <w:szCs w:val="24"/>
        </w:rPr>
        <w:t>Τ</w:t>
      </w:r>
      <w:r w:rsidRPr="00005E88">
        <w:rPr>
          <w:rFonts w:eastAsia="Times New Roman" w:cs="Times New Roman"/>
          <w:szCs w:val="24"/>
        </w:rPr>
        <w:t xml:space="preserve">ράπεζα της </w:t>
      </w:r>
      <w:r>
        <w:rPr>
          <w:rFonts w:eastAsia="Times New Roman" w:cs="Times New Roman"/>
          <w:szCs w:val="24"/>
        </w:rPr>
        <w:t>Ε</w:t>
      </w:r>
      <w:r w:rsidRPr="00005E88">
        <w:rPr>
          <w:rFonts w:eastAsia="Times New Roman" w:cs="Times New Roman"/>
          <w:szCs w:val="24"/>
        </w:rPr>
        <w:t>λλάδος</w:t>
      </w:r>
      <w:r>
        <w:rPr>
          <w:rFonts w:eastAsia="Times New Roman" w:cs="Times New Roman"/>
          <w:szCs w:val="24"/>
        </w:rPr>
        <w:t>,</w:t>
      </w:r>
      <w:r w:rsidRPr="00005E88">
        <w:rPr>
          <w:rFonts w:eastAsia="Times New Roman" w:cs="Times New Roman"/>
          <w:szCs w:val="24"/>
        </w:rPr>
        <w:t xml:space="preserve"> ισοδυναμούν με 13</w:t>
      </w:r>
      <w:r w:rsidRPr="00212AFA">
        <w:rPr>
          <w:rFonts w:eastAsia="Times New Roman" w:cs="Times New Roman"/>
          <w:szCs w:val="24"/>
          <w:vertAlign w:val="superscript"/>
        </w:rPr>
        <w:t>ο</w:t>
      </w:r>
      <w:r>
        <w:rPr>
          <w:rFonts w:eastAsia="Times New Roman" w:cs="Times New Roman"/>
          <w:szCs w:val="24"/>
        </w:rPr>
        <w:t>,</w:t>
      </w:r>
      <w:r w:rsidRPr="00005E88">
        <w:rPr>
          <w:rFonts w:eastAsia="Times New Roman" w:cs="Times New Roman"/>
          <w:szCs w:val="24"/>
        </w:rPr>
        <w:t xml:space="preserve"> 14</w:t>
      </w:r>
      <w:r w:rsidRPr="00212AFA">
        <w:rPr>
          <w:rFonts w:eastAsia="Times New Roman" w:cs="Times New Roman"/>
          <w:szCs w:val="24"/>
          <w:vertAlign w:val="superscript"/>
        </w:rPr>
        <w:t>ο</w:t>
      </w:r>
      <w:r>
        <w:rPr>
          <w:rFonts w:eastAsia="Times New Roman" w:cs="Times New Roman"/>
          <w:szCs w:val="24"/>
        </w:rPr>
        <w:t>, 15</w:t>
      </w:r>
      <w:r w:rsidRPr="004B607E">
        <w:rPr>
          <w:rFonts w:eastAsia="Times New Roman" w:cs="Times New Roman"/>
          <w:szCs w:val="24"/>
          <w:vertAlign w:val="superscript"/>
        </w:rPr>
        <w:t>ο</w:t>
      </w:r>
      <w:r>
        <w:rPr>
          <w:rFonts w:eastAsia="Times New Roman" w:cs="Times New Roman"/>
          <w:szCs w:val="24"/>
        </w:rPr>
        <w:t xml:space="preserve"> και μισό </w:t>
      </w:r>
      <w:r w:rsidRPr="00005E88">
        <w:rPr>
          <w:rFonts w:eastAsia="Times New Roman" w:cs="Times New Roman"/>
          <w:szCs w:val="24"/>
        </w:rPr>
        <w:t>16</w:t>
      </w:r>
      <w:r w:rsidRPr="004B607E">
        <w:rPr>
          <w:rFonts w:eastAsia="Times New Roman" w:cs="Times New Roman"/>
          <w:szCs w:val="24"/>
          <w:vertAlign w:val="superscript"/>
        </w:rPr>
        <w:t>ο</w:t>
      </w:r>
      <w:r w:rsidRPr="00005E88">
        <w:rPr>
          <w:rFonts w:eastAsia="Times New Roman" w:cs="Times New Roman"/>
          <w:szCs w:val="24"/>
        </w:rPr>
        <w:t xml:space="preserve"> μισθό των δημοσίων υπαλλήλων</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sidRPr="00005E88">
        <w:rPr>
          <w:rFonts w:eastAsia="Times New Roman" w:cs="Times New Roman"/>
          <w:szCs w:val="24"/>
        </w:rPr>
        <w:t>Τέλος</w:t>
      </w:r>
      <w:r>
        <w:rPr>
          <w:rFonts w:eastAsia="Times New Roman" w:cs="Times New Roman"/>
          <w:szCs w:val="24"/>
        </w:rPr>
        <w:t>,</w:t>
      </w:r>
      <w:r w:rsidRPr="00005E88">
        <w:rPr>
          <w:rFonts w:eastAsia="Times New Roman" w:cs="Times New Roman"/>
          <w:szCs w:val="24"/>
        </w:rPr>
        <w:t xml:space="preserve"> αν και</w:t>
      </w:r>
      <w:r>
        <w:rPr>
          <w:rFonts w:eastAsia="Times New Roman" w:cs="Times New Roman"/>
          <w:szCs w:val="24"/>
        </w:rPr>
        <w:t>,</w:t>
      </w:r>
      <w:r w:rsidRPr="00005E88">
        <w:rPr>
          <w:rFonts w:eastAsia="Times New Roman" w:cs="Times New Roman"/>
          <w:szCs w:val="24"/>
        </w:rPr>
        <w:t xml:space="preserve"> ασφαλώς</w:t>
      </w:r>
      <w:r>
        <w:rPr>
          <w:rFonts w:eastAsia="Times New Roman" w:cs="Times New Roman"/>
          <w:szCs w:val="24"/>
        </w:rPr>
        <w:t>,</w:t>
      </w:r>
      <w:r w:rsidRPr="00005E88">
        <w:rPr>
          <w:rFonts w:eastAsia="Times New Roman" w:cs="Times New Roman"/>
          <w:szCs w:val="24"/>
        </w:rPr>
        <w:t xml:space="preserve"> δεν υπάρχουν </w:t>
      </w:r>
      <w:r>
        <w:rPr>
          <w:rFonts w:eastAsia="Times New Roman" w:cs="Times New Roman"/>
          <w:szCs w:val="24"/>
        </w:rPr>
        <w:t>«</w:t>
      </w:r>
      <w:proofErr w:type="spellStart"/>
      <w:r>
        <w:rPr>
          <w:rFonts w:eastAsia="Times New Roman" w:cs="Times New Roman"/>
          <w:szCs w:val="24"/>
        </w:rPr>
        <w:t>λεφτόδεντρα</w:t>
      </w:r>
      <w:proofErr w:type="spellEnd"/>
      <w:r>
        <w:rPr>
          <w:rFonts w:eastAsia="Times New Roman" w:cs="Times New Roman"/>
          <w:szCs w:val="24"/>
        </w:rPr>
        <w:t>»,</w:t>
      </w:r>
      <w:r w:rsidRPr="00005E88">
        <w:rPr>
          <w:rFonts w:eastAsia="Times New Roman" w:cs="Times New Roman"/>
          <w:szCs w:val="24"/>
        </w:rPr>
        <w:t xml:space="preserve"> υπάρχουν</w:t>
      </w:r>
      <w:r>
        <w:rPr>
          <w:rFonts w:eastAsia="Times New Roman" w:cs="Times New Roman"/>
          <w:szCs w:val="24"/>
        </w:rPr>
        <w:t xml:space="preserve"> «</w:t>
      </w:r>
      <w:proofErr w:type="spellStart"/>
      <w:r>
        <w:rPr>
          <w:rFonts w:eastAsia="Times New Roman" w:cs="Times New Roman"/>
          <w:szCs w:val="24"/>
        </w:rPr>
        <w:t>κλεφτόδεντρα</w:t>
      </w:r>
      <w:proofErr w:type="spellEnd"/>
      <w:r>
        <w:rPr>
          <w:rFonts w:eastAsia="Times New Roman" w:cs="Times New Roman"/>
          <w:szCs w:val="24"/>
        </w:rPr>
        <w:t>», όπως</w:t>
      </w:r>
      <w:r w:rsidRPr="00005E88">
        <w:rPr>
          <w:rFonts w:eastAsia="Times New Roman" w:cs="Times New Roman"/>
          <w:szCs w:val="24"/>
        </w:rPr>
        <w:t xml:space="preserve"> το παράδειγμα του </w:t>
      </w:r>
      <w:r>
        <w:rPr>
          <w:rFonts w:eastAsia="Times New Roman" w:cs="Times New Roman"/>
          <w:szCs w:val="24"/>
        </w:rPr>
        <w:t>ΟΠΕΚΕΠΕ,</w:t>
      </w:r>
      <w:r w:rsidRPr="00005E88">
        <w:rPr>
          <w:rFonts w:eastAsia="Times New Roman" w:cs="Times New Roman"/>
          <w:szCs w:val="24"/>
        </w:rPr>
        <w:t xml:space="preserve"> του σκανδαλώδους ξεπουλήματος των μετοχών των τραπεζών από τον κ</w:t>
      </w:r>
      <w:r>
        <w:rPr>
          <w:rFonts w:eastAsia="Times New Roman" w:cs="Times New Roman"/>
          <w:szCs w:val="24"/>
        </w:rPr>
        <w:t>.</w:t>
      </w:r>
      <w:r w:rsidRPr="00005E88">
        <w:rPr>
          <w:rFonts w:eastAsia="Times New Roman" w:cs="Times New Roman"/>
          <w:szCs w:val="24"/>
        </w:rPr>
        <w:t xml:space="preserve"> Χατζηδάκη σε ξένα </w:t>
      </w:r>
      <w:proofErr w:type="spellStart"/>
      <w:r w:rsidRPr="00005E88">
        <w:rPr>
          <w:rFonts w:eastAsia="Times New Roman" w:cs="Times New Roman"/>
          <w:szCs w:val="24"/>
        </w:rPr>
        <w:t>funds</w:t>
      </w:r>
      <w:proofErr w:type="spellEnd"/>
      <w:r w:rsidRPr="00005E88">
        <w:rPr>
          <w:rFonts w:eastAsia="Times New Roman" w:cs="Times New Roman"/>
          <w:szCs w:val="24"/>
        </w:rPr>
        <w:t xml:space="preserve"> με ζημία για το </w:t>
      </w:r>
      <w:r w:rsidR="0010256F">
        <w:rPr>
          <w:rFonts w:eastAsia="Times New Roman" w:cs="Times New Roman"/>
          <w:szCs w:val="24"/>
        </w:rPr>
        <w:t>Δ</w:t>
      </w:r>
      <w:r w:rsidRPr="00005E88">
        <w:rPr>
          <w:rFonts w:eastAsia="Times New Roman" w:cs="Times New Roman"/>
          <w:szCs w:val="24"/>
        </w:rPr>
        <w:t>ημόσιο πάνω από 3,4 δι</w:t>
      </w:r>
      <w:r>
        <w:rPr>
          <w:rFonts w:eastAsia="Times New Roman" w:cs="Times New Roman"/>
          <w:szCs w:val="24"/>
        </w:rPr>
        <w:t>σεκατομμύρια,</w:t>
      </w:r>
      <w:r w:rsidRPr="00005E88">
        <w:rPr>
          <w:rFonts w:eastAsia="Times New Roman" w:cs="Times New Roman"/>
          <w:szCs w:val="24"/>
        </w:rPr>
        <w:t xml:space="preserve"> συν τα μερίσματα που χάνου</w:t>
      </w:r>
      <w:r>
        <w:rPr>
          <w:rFonts w:eastAsia="Times New Roman" w:cs="Times New Roman"/>
          <w:szCs w:val="24"/>
        </w:rPr>
        <w:t xml:space="preserve">με </w:t>
      </w:r>
      <w:r w:rsidRPr="00005E88">
        <w:rPr>
          <w:rFonts w:eastAsia="Times New Roman" w:cs="Times New Roman"/>
          <w:szCs w:val="24"/>
        </w:rPr>
        <w:t xml:space="preserve">κάθε χρόνο </w:t>
      </w:r>
      <w:proofErr w:type="spellStart"/>
      <w:r w:rsidRPr="00005E88">
        <w:rPr>
          <w:rFonts w:eastAsia="Times New Roman" w:cs="Times New Roman"/>
          <w:szCs w:val="24"/>
        </w:rPr>
        <w:t>κ</w:t>
      </w:r>
      <w:r>
        <w:rPr>
          <w:rFonts w:eastAsia="Times New Roman" w:cs="Times New Roman"/>
          <w:szCs w:val="24"/>
        </w:rPr>
        <w:t>.ο.κ.</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005E88">
        <w:rPr>
          <w:rFonts w:eastAsia="Times New Roman" w:cs="Times New Roman"/>
          <w:szCs w:val="24"/>
        </w:rPr>
        <w:t>Κλείνοντας</w:t>
      </w:r>
      <w:r>
        <w:rPr>
          <w:rFonts w:eastAsia="Times New Roman" w:cs="Times New Roman"/>
          <w:szCs w:val="24"/>
        </w:rPr>
        <w:t>,</w:t>
      </w:r>
      <w:r w:rsidRPr="00005E88">
        <w:rPr>
          <w:rFonts w:eastAsia="Times New Roman" w:cs="Times New Roman"/>
          <w:szCs w:val="24"/>
        </w:rPr>
        <w:t xml:space="preserve"> δε</w:t>
      </w:r>
      <w:r>
        <w:rPr>
          <w:rFonts w:eastAsia="Times New Roman" w:cs="Times New Roman"/>
          <w:szCs w:val="24"/>
        </w:rPr>
        <w:t>ν</w:t>
      </w:r>
      <w:r w:rsidRPr="00005E88">
        <w:rPr>
          <w:rFonts w:eastAsia="Times New Roman" w:cs="Times New Roman"/>
          <w:szCs w:val="24"/>
        </w:rPr>
        <w:t xml:space="preserve"> μπορούμε να μην αναφερθούμε σε αυτά που είπε </w:t>
      </w:r>
      <w:r w:rsidR="0010256F">
        <w:rPr>
          <w:rFonts w:eastAsia="Times New Roman" w:cs="Times New Roman"/>
          <w:szCs w:val="24"/>
        </w:rPr>
        <w:t xml:space="preserve">ο </w:t>
      </w:r>
      <w:r>
        <w:rPr>
          <w:rFonts w:eastAsia="Times New Roman" w:cs="Times New Roman"/>
          <w:szCs w:val="24"/>
        </w:rPr>
        <w:t>Π</w:t>
      </w:r>
      <w:r w:rsidRPr="00005E88">
        <w:rPr>
          <w:rFonts w:eastAsia="Times New Roman" w:cs="Times New Roman"/>
          <w:szCs w:val="24"/>
        </w:rPr>
        <w:t>ρωθυπουργός</w:t>
      </w:r>
      <w:r>
        <w:rPr>
          <w:rFonts w:eastAsia="Times New Roman" w:cs="Times New Roman"/>
          <w:szCs w:val="24"/>
        </w:rPr>
        <w:t>,</w:t>
      </w:r>
      <w:r w:rsidRPr="00005E88">
        <w:rPr>
          <w:rFonts w:eastAsia="Times New Roman" w:cs="Times New Roman"/>
          <w:szCs w:val="24"/>
        </w:rPr>
        <w:t xml:space="preserve"> </w:t>
      </w:r>
      <w:r>
        <w:rPr>
          <w:rFonts w:eastAsia="Times New Roman" w:cs="Times New Roman"/>
          <w:szCs w:val="24"/>
        </w:rPr>
        <w:t>δηλαδή</w:t>
      </w:r>
      <w:r w:rsidR="0010256F">
        <w:rPr>
          <w:rFonts w:eastAsia="Times New Roman" w:cs="Times New Roman"/>
          <w:szCs w:val="24"/>
        </w:rPr>
        <w:t>,</w:t>
      </w:r>
      <w:r>
        <w:rPr>
          <w:rFonts w:eastAsia="Times New Roman" w:cs="Times New Roman"/>
          <w:szCs w:val="24"/>
        </w:rPr>
        <w:t xml:space="preserve"> στο ότι</w:t>
      </w:r>
      <w:r w:rsidRPr="00005E88">
        <w:rPr>
          <w:rFonts w:eastAsia="Times New Roman" w:cs="Times New Roman"/>
          <w:szCs w:val="24"/>
        </w:rPr>
        <w:t xml:space="preserve"> ο κύριος λόγος που θέλει τρίτη θητεία είναι να διασφαλίσει ότι ο πλούτος</w:t>
      </w:r>
      <w:r>
        <w:rPr>
          <w:rFonts w:eastAsia="Times New Roman" w:cs="Times New Roman"/>
          <w:szCs w:val="24"/>
        </w:rPr>
        <w:t>,</w:t>
      </w:r>
      <w:r w:rsidRPr="00005E88">
        <w:rPr>
          <w:rFonts w:eastAsia="Times New Roman" w:cs="Times New Roman"/>
          <w:szCs w:val="24"/>
        </w:rPr>
        <w:t xml:space="preserve"> που δημιουργεί για την </w:t>
      </w:r>
      <w:r>
        <w:rPr>
          <w:rFonts w:eastAsia="Times New Roman" w:cs="Times New Roman"/>
          <w:szCs w:val="24"/>
        </w:rPr>
        <w:t>Ε</w:t>
      </w:r>
      <w:r w:rsidRPr="00005E88">
        <w:rPr>
          <w:rFonts w:eastAsia="Times New Roman" w:cs="Times New Roman"/>
          <w:szCs w:val="24"/>
        </w:rPr>
        <w:t>λλάδα</w:t>
      </w:r>
      <w:r>
        <w:rPr>
          <w:rFonts w:eastAsia="Times New Roman" w:cs="Times New Roman"/>
          <w:szCs w:val="24"/>
        </w:rPr>
        <w:t>,</w:t>
      </w:r>
      <w:r w:rsidRPr="00005E88">
        <w:rPr>
          <w:rFonts w:eastAsia="Times New Roman" w:cs="Times New Roman"/>
          <w:szCs w:val="24"/>
        </w:rPr>
        <w:t xml:space="preserve"> θα διατηρηθεί</w:t>
      </w:r>
      <w:r>
        <w:rPr>
          <w:rFonts w:eastAsia="Times New Roman" w:cs="Times New Roman"/>
          <w:szCs w:val="24"/>
        </w:rPr>
        <w:t>.</w:t>
      </w:r>
      <w:r w:rsidRPr="00005E88">
        <w:rPr>
          <w:rFonts w:eastAsia="Times New Roman" w:cs="Times New Roman"/>
          <w:szCs w:val="24"/>
        </w:rPr>
        <w:t xml:space="preserve"> Μάλιστα</w:t>
      </w:r>
      <w:r>
        <w:rPr>
          <w:rFonts w:eastAsia="Times New Roman" w:cs="Times New Roman"/>
          <w:szCs w:val="24"/>
        </w:rPr>
        <w:t>, γι’</w:t>
      </w:r>
      <w:r w:rsidRPr="00005E88">
        <w:rPr>
          <w:rFonts w:eastAsia="Times New Roman" w:cs="Times New Roman"/>
          <w:szCs w:val="24"/>
        </w:rPr>
        <w:t xml:space="preserve"> αυτό</w:t>
      </w:r>
      <w:r>
        <w:rPr>
          <w:rFonts w:eastAsia="Times New Roman" w:cs="Times New Roman"/>
          <w:szCs w:val="24"/>
        </w:rPr>
        <w:t xml:space="preserve"> τη θέλει.</w:t>
      </w:r>
      <w:r w:rsidRPr="00005E88">
        <w:rPr>
          <w:rFonts w:eastAsia="Times New Roman" w:cs="Times New Roman"/>
          <w:szCs w:val="24"/>
        </w:rPr>
        <w:t xml:space="preserve"> </w:t>
      </w:r>
      <w:r>
        <w:rPr>
          <w:rFonts w:eastAsia="Times New Roman" w:cs="Times New Roman"/>
          <w:szCs w:val="24"/>
        </w:rPr>
        <w:t>Π</w:t>
      </w:r>
      <w:r w:rsidRPr="00005E88">
        <w:rPr>
          <w:rFonts w:eastAsia="Times New Roman" w:cs="Times New Roman"/>
          <w:szCs w:val="24"/>
        </w:rPr>
        <w:t>ρόκειται</w:t>
      </w:r>
      <w:r>
        <w:rPr>
          <w:rFonts w:eastAsia="Times New Roman" w:cs="Times New Roman"/>
          <w:szCs w:val="24"/>
        </w:rPr>
        <w:t>,</w:t>
      </w:r>
      <w:r w:rsidRPr="00005E88">
        <w:rPr>
          <w:rFonts w:eastAsia="Times New Roman" w:cs="Times New Roman"/>
          <w:szCs w:val="24"/>
        </w:rPr>
        <w:t xml:space="preserve"> ασφαλώς</w:t>
      </w:r>
      <w:r>
        <w:rPr>
          <w:rFonts w:eastAsia="Times New Roman" w:cs="Times New Roman"/>
          <w:szCs w:val="24"/>
        </w:rPr>
        <w:t xml:space="preserve">, </w:t>
      </w:r>
      <w:r w:rsidRPr="00005E88">
        <w:rPr>
          <w:rFonts w:eastAsia="Times New Roman" w:cs="Times New Roman"/>
          <w:szCs w:val="24"/>
        </w:rPr>
        <w:t>για μία άνευ προηγουμένου αερολογί</w:t>
      </w:r>
      <w:r>
        <w:rPr>
          <w:rFonts w:eastAsia="Times New Roman" w:cs="Times New Roman"/>
          <w:szCs w:val="24"/>
        </w:rPr>
        <w:t>α,</w:t>
      </w:r>
      <w:r w:rsidRPr="00005E88">
        <w:rPr>
          <w:rFonts w:eastAsia="Times New Roman" w:cs="Times New Roman"/>
          <w:szCs w:val="24"/>
        </w:rPr>
        <w:t xml:space="preserve"> αφού ξεπουλάει το</w:t>
      </w:r>
      <w:r>
        <w:rPr>
          <w:rFonts w:eastAsia="Times New Roman" w:cs="Times New Roman"/>
          <w:szCs w:val="24"/>
        </w:rPr>
        <w:t>ν</w:t>
      </w:r>
      <w:r w:rsidRPr="00005E88">
        <w:rPr>
          <w:rFonts w:eastAsia="Times New Roman" w:cs="Times New Roman"/>
          <w:szCs w:val="24"/>
        </w:rPr>
        <w:t xml:space="preserve"> δημόσιο πλούτο της χώρας</w:t>
      </w:r>
      <w:r>
        <w:rPr>
          <w:rFonts w:eastAsia="Times New Roman" w:cs="Times New Roman"/>
          <w:szCs w:val="24"/>
        </w:rPr>
        <w:t xml:space="preserve">, πλειστηριάζει </w:t>
      </w:r>
      <w:r w:rsidRPr="00005E88">
        <w:rPr>
          <w:rFonts w:eastAsia="Times New Roman" w:cs="Times New Roman"/>
          <w:szCs w:val="24"/>
        </w:rPr>
        <w:t>τον ιδιωτικό</w:t>
      </w:r>
      <w:r>
        <w:rPr>
          <w:rFonts w:eastAsia="Times New Roman" w:cs="Times New Roman"/>
          <w:szCs w:val="24"/>
        </w:rPr>
        <w:t>,</w:t>
      </w:r>
      <w:r w:rsidRPr="00005E88">
        <w:rPr>
          <w:rFonts w:eastAsia="Times New Roman" w:cs="Times New Roman"/>
          <w:szCs w:val="24"/>
        </w:rPr>
        <w:t xml:space="preserve"> αυξάνει συνεχώς τα κρατικά χρέη</w:t>
      </w:r>
      <w:r>
        <w:rPr>
          <w:rFonts w:eastAsia="Times New Roman" w:cs="Times New Roman"/>
          <w:szCs w:val="24"/>
        </w:rPr>
        <w:t>,</w:t>
      </w:r>
      <w:r w:rsidRPr="00005E88">
        <w:rPr>
          <w:rFonts w:eastAsia="Times New Roman" w:cs="Times New Roman"/>
          <w:szCs w:val="24"/>
        </w:rPr>
        <w:t xml:space="preserve"> δημιουργεί φτώχεια και εξαθλίωση</w:t>
      </w:r>
      <w:r>
        <w:rPr>
          <w:rFonts w:eastAsia="Times New Roman" w:cs="Times New Roman"/>
          <w:szCs w:val="24"/>
        </w:rPr>
        <w:t>,</w:t>
      </w:r>
      <w:r w:rsidRPr="00005E88">
        <w:rPr>
          <w:rFonts w:eastAsia="Times New Roman" w:cs="Times New Roman"/>
          <w:szCs w:val="24"/>
        </w:rPr>
        <w:t xml:space="preserve"> ενώ</w:t>
      </w:r>
      <w:r w:rsidR="0010256F">
        <w:rPr>
          <w:rFonts w:eastAsia="Times New Roman" w:cs="Times New Roman"/>
          <w:szCs w:val="24"/>
        </w:rPr>
        <w:t>,</w:t>
      </w:r>
      <w:r w:rsidRPr="00005E88">
        <w:rPr>
          <w:rFonts w:eastAsia="Times New Roman" w:cs="Times New Roman"/>
          <w:szCs w:val="24"/>
        </w:rPr>
        <w:t xml:space="preserve"> έχει καταντήσει</w:t>
      </w:r>
      <w:r>
        <w:rPr>
          <w:rFonts w:eastAsia="Times New Roman" w:cs="Times New Roman"/>
          <w:szCs w:val="24"/>
        </w:rPr>
        <w:t xml:space="preserve"> την Ελλάδα</w:t>
      </w:r>
      <w:r w:rsidRPr="00005E88">
        <w:rPr>
          <w:rFonts w:eastAsia="Times New Roman" w:cs="Times New Roman"/>
          <w:szCs w:val="24"/>
        </w:rPr>
        <w:t xml:space="preserve"> τελευταία σε όλους σχεδόν τους </w:t>
      </w:r>
      <w:r w:rsidRPr="00005E88">
        <w:rPr>
          <w:rFonts w:eastAsia="Times New Roman" w:cs="Times New Roman"/>
          <w:szCs w:val="24"/>
        </w:rPr>
        <w:lastRenderedPageBreak/>
        <w:t>οικονομικούς δείκτες</w:t>
      </w:r>
      <w:r>
        <w:rPr>
          <w:rFonts w:eastAsia="Times New Roman" w:cs="Times New Roman"/>
          <w:szCs w:val="24"/>
        </w:rPr>
        <w:t>.</w:t>
      </w:r>
      <w:r w:rsidRPr="00005E88">
        <w:rPr>
          <w:rFonts w:eastAsia="Times New Roman" w:cs="Times New Roman"/>
          <w:szCs w:val="24"/>
        </w:rPr>
        <w:t xml:space="preserve"> Δυστυχώς</w:t>
      </w:r>
      <w:r>
        <w:rPr>
          <w:rFonts w:eastAsia="Times New Roman" w:cs="Times New Roman"/>
          <w:szCs w:val="24"/>
        </w:rPr>
        <w:t>,</w:t>
      </w:r>
      <w:r w:rsidRPr="00005E88">
        <w:rPr>
          <w:rFonts w:eastAsia="Times New Roman" w:cs="Times New Roman"/>
          <w:szCs w:val="24"/>
        </w:rPr>
        <w:t xml:space="preserve"> φυσικά</w:t>
      </w:r>
      <w:r>
        <w:rPr>
          <w:rFonts w:eastAsia="Times New Roman" w:cs="Times New Roman"/>
          <w:szCs w:val="24"/>
        </w:rPr>
        <w:t xml:space="preserve">, </w:t>
      </w:r>
      <w:r w:rsidRPr="00005E88">
        <w:rPr>
          <w:rFonts w:eastAsia="Times New Roman" w:cs="Times New Roman"/>
          <w:szCs w:val="24"/>
        </w:rPr>
        <w:t>αφού</w:t>
      </w:r>
      <w:r w:rsidR="0010256F">
        <w:rPr>
          <w:rFonts w:eastAsia="Times New Roman" w:cs="Times New Roman"/>
          <w:szCs w:val="24"/>
        </w:rPr>
        <w:t>,</w:t>
      </w:r>
      <w:r w:rsidRPr="00005E88">
        <w:rPr>
          <w:rFonts w:eastAsia="Times New Roman" w:cs="Times New Roman"/>
          <w:szCs w:val="24"/>
        </w:rPr>
        <w:t xml:space="preserve"> κανένας μας δεν χαίρεται με αυτό το κατάντημα</w:t>
      </w:r>
      <w:r w:rsidR="0010256F">
        <w:rPr>
          <w:rFonts w:eastAsia="Times New Roman" w:cs="Times New Roman"/>
          <w:szCs w:val="24"/>
        </w:rPr>
        <w:t>,</w:t>
      </w:r>
      <w:r w:rsidRPr="00005E88">
        <w:rPr>
          <w:rFonts w:eastAsia="Times New Roman" w:cs="Times New Roman"/>
          <w:szCs w:val="24"/>
        </w:rPr>
        <w:t xml:space="preserve"> ως αποτέλεσμα της κυβερνητικής πολιτικής</w:t>
      </w:r>
      <w:r>
        <w:rPr>
          <w:rFonts w:eastAsia="Times New Roman" w:cs="Times New Roman"/>
          <w:szCs w:val="24"/>
        </w:rPr>
        <w:t>.</w:t>
      </w:r>
      <w:r w:rsidRPr="00005E88">
        <w:rPr>
          <w:rFonts w:eastAsia="Times New Roman" w:cs="Times New Roman"/>
          <w:szCs w:val="24"/>
        </w:rPr>
        <w:t xml:space="preserve"> Οπότε</w:t>
      </w:r>
      <w:r w:rsidR="0010256F">
        <w:rPr>
          <w:rFonts w:eastAsia="Times New Roman" w:cs="Times New Roman"/>
          <w:szCs w:val="24"/>
        </w:rPr>
        <w:t>,</w:t>
      </w:r>
      <w:r w:rsidRPr="00005E88">
        <w:rPr>
          <w:rFonts w:eastAsia="Times New Roman" w:cs="Times New Roman"/>
          <w:szCs w:val="24"/>
        </w:rPr>
        <w:t xml:space="preserve"> όσο πιο γρήγορα φύγει</w:t>
      </w:r>
      <w:r w:rsidR="0010256F">
        <w:rPr>
          <w:rFonts w:eastAsia="Times New Roman" w:cs="Times New Roman"/>
          <w:szCs w:val="24"/>
        </w:rPr>
        <w:t>,</w:t>
      </w:r>
      <w:r w:rsidRPr="00005E88">
        <w:rPr>
          <w:rFonts w:eastAsia="Times New Roman" w:cs="Times New Roman"/>
          <w:szCs w:val="24"/>
        </w:rPr>
        <w:t xml:space="preserve"> τόσο καλύτερα για την πατρίδα </w:t>
      </w:r>
      <w:r>
        <w:rPr>
          <w:rFonts w:eastAsia="Times New Roman" w:cs="Times New Roman"/>
          <w:szCs w:val="24"/>
        </w:rPr>
        <w:t>μας.</w:t>
      </w:r>
    </w:p>
    <w:p>
      <w:pPr>
        <w:spacing w:line="600" w:lineRule="auto"/>
        <w:ind w:firstLine="720"/>
        <w:jc w:val="both"/>
        <w:rPr>
          <w:rFonts w:eastAsia="Times New Roman" w:cs="Times New Roman"/>
          <w:szCs w:val="24"/>
        </w:rPr>
      </w:pPr>
      <w:r>
        <w:rPr>
          <w:rFonts w:eastAsia="Times New Roman" w:cs="Times New Roman"/>
          <w:szCs w:val="24"/>
        </w:rPr>
        <w:t>Σ</w:t>
      </w:r>
      <w:r w:rsidRPr="00005E88">
        <w:rPr>
          <w:rFonts w:eastAsia="Times New Roman" w:cs="Times New Roman"/>
          <w:szCs w:val="24"/>
        </w:rPr>
        <w:t>ας ευχαρισ</w:t>
      </w:r>
      <w:r>
        <w:rPr>
          <w:rFonts w:eastAsia="Times New Roman" w:cs="Times New Roman"/>
          <w:szCs w:val="24"/>
        </w:rPr>
        <w:t>τώ</w:t>
      </w:r>
      <w:r w:rsidRPr="00005E88">
        <w:rPr>
          <w:rFonts w:eastAsia="Times New Roman" w:cs="Times New Roman"/>
          <w:szCs w:val="24"/>
        </w:rPr>
        <w:t xml:space="preserve"> πολύ</w:t>
      </w:r>
      <w:r>
        <w:rPr>
          <w:rFonts w:eastAsia="Times New Roman" w:cs="Times New Roman"/>
          <w:szCs w:val="24"/>
        </w:rPr>
        <w:t>.</w:t>
      </w:r>
      <w:r w:rsidRPr="00005E88">
        <w:rPr>
          <w:rFonts w:eastAsia="Times New Roman" w:cs="Times New Roman"/>
          <w:szCs w:val="24"/>
        </w:rPr>
        <w:t xml:space="preserve"> </w:t>
      </w:r>
    </w:p>
    <w:p>
      <w:pPr>
        <w:spacing w:line="600" w:lineRule="auto"/>
        <w:ind w:firstLine="720"/>
        <w:jc w:val="both"/>
        <w:rPr>
          <w:rFonts w:eastAsia="Times New Roman" w:cs="Times New Roman"/>
          <w:szCs w:val="24"/>
        </w:rPr>
      </w:pPr>
      <w:r w:rsidRPr="00FC0626">
        <w:rPr>
          <w:rFonts w:eastAsia="Times New Roman" w:cs="Times New Roman"/>
          <w:szCs w:val="24"/>
        </w:rPr>
        <w:t xml:space="preserve">(Στο σημείο αυτό ο </w:t>
      </w:r>
      <w:r>
        <w:rPr>
          <w:rFonts w:eastAsia="Times New Roman" w:cs="Times New Roman"/>
          <w:szCs w:val="24"/>
        </w:rPr>
        <w:t>Η΄ Αντιπρόεδρος της Βουλής</w:t>
      </w:r>
      <w:r w:rsidRPr="00FC0626">
        <w:rPr>
          <w:rFonts w:eastAsia="Times New Roman" w:cs="Times New Roman"/>
          <w:szCs w:val="24"/>
        </w:rPr>
        <w:t xml:space="preserve"> κ.</w:t>
      </w:r>
      <w:r>
        <w:rPr>
          <w:rFonts w:eastAsia="Times New Roman" w:cs="Times New Roman"/>
          <w:szCs w:val="24"/>
        </w:rPr>
        <w:t xml:space="preserve"> Βασίλειος </w:t>
      </w:r>
      <w:proofErr w:type="spellStart"/>
      <w:r>
        <w:rPr>
          <w:rFonts w:eastAsia="Times New Roman" w:cs="Times New Roman"/>
          <w:szCs w:val="24"/>
        </w:rPr>
        <w:t>Βιλιάρδος</w:t>
      </w:r>
      <w:proofErr w:type="spellEnd"/>
      <w:r w:rsidRPr="00FC0626">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w:t>
      </w:r>
      <w:r>
        <w:rPr>
          <w:rFonts w:eastAsia="Times New Roman" w:cs="Times New Roman"/>
          <w:szCs w:val="24"/>
        </w:rPr>
        <w:t xml:space="preserve">ης Διεύθυνσης Στενογραφίας και </w:t>
      </w:r>
      <w:r w:rsidRPr="00FC0626">
        <w:rPr>
          <w:rFonts w:eastAsia="Times New Roman" w:cs="Times New Roman"/>
          <w:szCs w:val="24"/>
        </w:rPr>
        <w:t>Πρακτικών της Βουλής)</w:t>
      </w:r>
    </w:p>
    <w:p>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005E88">
        <w:rPr>
          <w:rFonts w:eastAsia="Times New Roman" w:cs="Times New Roman"/>
          <w:szCs w:val="24"/>
        </w:rPr>
        <w:t>Ευχαριστούμε τ</w:t>
      </w:r>
      <w:r>
        <w:rPr>
          <w:rFonts w:eastAsia="Times New Roman" w:cs="Times New Roman"/>
          <w:szCs w:val="24"/>
        </w:rPr>
        <w:t>ον</w:t>
      </w:r>
      <w:r w:rsidRPr="00005E88">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Βιλιάρδο</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w:t>
      </w:r>
      <w:r w:rsidRPr="00005E88">
        <w:rPr>
          <w:rFonts w:eastAsia="Times New Roman" w:cs="Times New Roman"/>
          <w:szCs w:val="24"/>
        </w:rPr>
        <w:t>ο</w:t>
      </w:r>
      <w:r>
        <w:rPr>
          <w:rFonts w:eastAsia="Times New Roman" w:cs="Times New Roman"/>
          <w:szCs w:val="24"/>
        </w:rPr>
        <w:t>ν λόγο ο ειδικός αγορητής από τη</w:t>
      </w:r>
      <w:r w:rsidRPr="00005E88">
        <w:rPr>
          <w:rFonts w:eastAsia="Times New Roman" w:cs="Times New Roman"/>
          <w:szCs w:val="24"/>
        </w:rPr>
        <w:t xml:space="preserve"> </w:t>
      </w:r>
      <w:r>
        <w:rPr>
          <w:rFonts w:eastAsia="Times New Roman" w:cs="Times New Roman"/>
          <w:szCs w:val="24"/>
        </w:rPr>
        <w:t>Νέα Α</w:t>
      </w:r>
      <w:r w:rsidRPr="00005E88">
        <w:rPr>
          <w:rFonts w:eastAsia="Times New Roman" w:cs="Times New Roman"/>
          <w:szCs w:val="24"/>
        </w:rPr>
        <w:t xml:space="preserve">ριστερά </w:t>
      </w:r>
      <w:r>
        <w:rPr>
          <w:rFonts w:eastAsia="Times New Roman" w:cs="Times New Roman"/>
          <w:szCs w:val="24"/>
        </w:rPr>
        <w:t>κ. Ε</w:t>
      </w:r>
      <w:r w:rsidRPr="00005E88">
        <w:rPr>
          <w:rFonts w:eastAsia="Times New Roman" w:cs="Times New Roman"/>
          <w:szCs w:val="24"/>
        </w:rPr>
        <w:t xml:space="preserve">υκλείδης </w:t>
      </w:r>
      <w:proofErr w:type="spellStart"/>
      <w:r>
        <w:rPr>
          <w:rFonts w:eastAsia="Times New Roman" w:cs="Times New Roman"/>
          <w:szCs w:val="24"/>
        </w:rPr>
        <w:t>Τ</w:t>
      </w:r>
      <w:r w:rsidRPr="00005E88">
        <w:rPr>
          <w:rFonts w:eastAsia="Times New Roman" w:cs="Times New Roman"/>
          <w:szCs w:val="24"/>
        </w:rPr>
        <w:t>σακαλώτος</w:t>
      </w:r>
      <w:proofErr w:type="spellEnd"/>
      <w:r>
        <w:rPr>
          <w:rFonts w:eastAsia="Times New Roman" w:cs="Times New Roman"/>
          <w:szCs w:val="24"/>
        </w:rPr>
        <w:t>.</w:t>
      </w:r>
      <w:r w:rsidRPr="001A21D9">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b/>
          <w:bCs/>
          <w:szCs w:val="24"/>
        </w:rPr>
        <w:t xml:space="preserve">ΕΥΚΛΕΙΔΗΣ ΤΣΑΚΑΛΩΤΟΣ: </w:t>
      </w:r>
      <w:r w:rsidRPr="00FC0626">
        <w:rPr>
          <w:rFonts w:eastAsia="Times New Roman" w:cs="Times New Roman"/>
          <w:szCs w:val="24"/>
        </w:rPr>
        <w:t>Ευχαριστώ</w:t>
      </w:r>
      <w:r>
        <w:rPr>
          <w:rFonts w:eastAsia="Times New Roman" w:cs="Times New Roman"/>
          <w:szCs w:val="24"/>
        </w:rPr>
        <w:t>,</w:t>
      </w:r>
      <w:r w:rsidRPr="00FC0626">
        <w:rPr>
          <w:rFonts w:eastAsia="Times New Roman" w:cs="Times New Roman"/>
          <w:szCs w:val="24"/>
        </w:rPr>
        <w:t xml:space="preserve"> κύριε </w:t>
      </w:r>
      <w:r>
        <w:rPr>
          <w:rFonts w:eastAsia="Times New Roman" w:cs="Times New Roman"/>
          <w:szCs w:val="24"/>
        </w:rPr>
        <w:t>Π</w:t>
      </w:r>
      <w:r w:rsidRPr="00FC0626">
        <w:rPr>
          <w:rFonts w:eastAsia="Times New Roman" w:cs="Times New Roman"/>
          <w:szCs w:val="24"/>
        </w:rPr>
        <w:t>ρόεδρε</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Ν</w:t>
      </w:r>
      <w:r w:rsidRPr="00FC0626">
        <w:rPr>
          <w:rFonts w:eastAsia="Times New Roman" w:cs="Times New Roman"/>
          <w:szCs w:val="24"/>
        </w:rPr>
        <w:t>ομίζω</w:t>
      </w:r>
      <w:r>
        <w:rPr>
          <w:rFonts w:eastAsia="Times New Roman" w:cs="Times New Roman"/>
          <w:szCs w:val="24"/>
        </w:rPr>
        <w:t>,</w:t>
      </w:r>
      <w:r w:rsidRPr="00FC0626">
        <w:rPr>
          <w:rFonts w:eastAsia="Times New Roman" w:cs="Times New Roman"/>
          <w:szCs w:val="24"/>
        </w:rPr>
        <w:t xml:space="preserve"> κύριε </w:t>
      </w:r>
      <w:r>
        <w:rPr>
          <w:rFonts w:eastAsia="Times New Roman" w:cs="Times New Roman"/>
          <w:szCs w:val="24"/>
        </w:rPr>
        <w:t>Υ</w:t>
      </w:r>
      <w:r w:rsidRPr="00FC0626">
        <w:rPr>
          <w:rFonts w:eastAsia="Times New Roman" w:cs="Times New Roman"/>
          <w:szCs w:val="24"/>
        </w:rPr>
        <w:t>πουργέ</w:t>
      </w:r>
      <w:r>
        <w:rPr>
          <w:rFonts w:eastAsia="Times New Roman" w:cs="Times New Roman"/>
          <w:szCs w:val="24"/>
        </w:rPr>
        <w:t>, ότι εχθές δεν ήταν μεγάλη μέρα για τον</w:t>
      </w:r>
      <w:r w:rsidRPr="00FC0626">
        <w:rPr>
          <w:rFonts w:eastAsia="Times New Roman" w:cs="Times New Roman"/>
          <w:szCs w:val="24"/>
        </w:rPr>
        <w:t xml:space="preserve"> </w:t>
      </w:r>
      <w:r>
        <w:rPr>
          <w:rFonts w:eastAsia="Times New Roman" w:cs="Times New Roman"/>
          <w:szCs w:val="24"/>
        </w:rPr>
        <w:t>Ελληνισμό, την</w:t>
      </w:r>
      <w:r w:rsidRPr="00FC0626">
        <w:rPr>
          <w:rFonts w:eastAsia="Times New Roman" w:cs="Times New Roman"/>
          <w:szCs w:val="24"/>
        </w:rPr>
        <w:t xml:space="preserve"> </w:t>
      </w:r>
      <w:r>
        <w:rPr>
          <w:rFonts w:eastAsia="Times New Roman" w:cs="Times New Roman"/>
          <w:szCs w:val="24"/>
        </w:rPr>
        <w:t>Ελλάδα και την</w:t>
      </w:r>
      <w:r w:rsidRPr="00FC0626">
        <w:rPr>
          <w:rFonts w:eastAsia="Times New Roman" w:cs="Times New Roman"/>
          <w:szCs w:val="24"/>
        </w:rPr>
        <w:t xml:space="preserve"> </w:t>
      </w:r>
      <w:r>
        <w:rPr>
          <w:rFonts w:eastAsia="Times New Roman" w:cs="Times New Roman"/>
          <w:szCs w:val="24"/>
        </w:rPr>
        <w:t>Κυβέρνηση</w:t>
      </w:r>
      <w:r w:rsidRPr="00FC0626">
        <w:rPr>
          <w:rFonts w:eastAsia="Times New Roman" w:cs="Times New Roman"/>
          <w:szCs w:val="24"/>
        </w:rPr>
        <w:t xml:space="preserve"> στον </w:t>
      </w:r>
      <w:r>
        <w:rPr>
          <w:rFonts w:eastAsia="Times New Roman" w:cs="Times New Roman"/>
          <w:szCs w:val="24"/>
        </w:rPr>
        <w:t>ΟΗΕ,</w:t>
      </w:r>
      <w:r w:rsidRPr="00FC0626">
        <w:rPr>
          <w:rFonts w:eastAsia="Times New Roman" w:cs="Times New Roman"/>
          <w:szCs w:val="24"/>
        </w:rPr>
        <w:t xml:space="preserve"> </w:t>
      </w:r>
      <w:r>
        <w:rPr>
          <w:rFonts w:eastAsia="Times New Roman" w:cs="Times New Roman"/>
          <w:szCs w:val="24"/>
        </w:rPr>
        <w:t>όπως</w:t>
      </w:r>
      <w:r w:rsidRPr="00FC0626">
        <w:rPr>
          <w:rFonts w:eastAsia="Times New Roman" w:cs="Times New Roman"/>
          <w:szCs w:val="24"/>
        </w:rPr>
        <w:t xml:space="preserve"> είπαν οι προηγούμενοι</w:t>
      </w:r>
      <w:r>
        <w:rPr>
          <w:rFonts w:eastAsia="Times New Roman" w:cs="Times New Roman"/>
          <w:szCs w:val="24"/>
        </w:rPr>
        <w:t>. Δ</w:t>
      </w:r>
      <w:r w:rsidRPr="00FC0626">
        <w:rPr>
          <w:rFonts w:eastAsia="Times New Roman" w:cs="Times New Roman"/>
          <w:szCs w:val="24"/>
        </w:rPr>
        <w:t>εν</w:t>
      </w:r>
      <w:r>
        <w:rPr>
          <w:rFonts w:eastAsia="Times New Roman" w:cs="Times New Roman"/>
          <w:szCs w:val="24"/>
        </w:rPr>
        <w:t xml:space="preserve"> είπαν, όμως,</w:t>
      </w:r>
      <w:r w:rsidRPr="00FC0626">
        <w:rPr>
          <w:rFonts w:eastAsia="Times New Roman" w:cs="Times New Roman"/>
          <w:szCs w:val="24"/>
        </w:rPr>
        <w:t xml:space="preserve"> οι προηγούμενοι</w:t>
      </w:r>
      <w:r>
        <w:rPr>
          <w:rFonts w:eastAsia="Times New Roman" w:cs="Times New Roman"/>
          <w:szCs w:val="24"/>
        </w:rPr>
        <w:t xml:space="preserve"> γ</w:t>
      </w:r>
      <w:r w:rsidRPr="00FC0626">
        <w:rPr>
          <w:rFonts w:eastAsia="Times New Roman" w:cs="Times New Roman"/>
          <w:szCs w:val="24"/>
        </w:rPr>
        <w:t>ια το παλαιστινιακό</w:t>
      </w:r>
      <w:r>
        <w:rPr>
          <w:rFonts w:eastAsia="Times New Roman" w:cs="Times New Roman"/>
          <w:szCs w:val="24"/>
        </w:rPr>
        <w:t>.</w:t>
      </w:r>
    </w:p>
    <w:p>
      <w:pPr>
        <w:spacing w:line="600" w:lineRule="auto"/>
        <w:ind w:firstLine="720"/>
        <w:jc w:val="both"/>
        <w:rPr>
          <w:rFonts w:eastAsia="Times New Roman" w:cs="Times New Roman"/>
          <w:szCs w:val="24"/>
        </w:rPr>
      </w:pPr>
      <w:r w:rsidRPr="00126336">
        <w:rPr>
          <w:rFonts w:eastAsia="Times New Roman" w:cs="Times New Roman"/>
          <w:szCs w:val="24"/>
        </w:rPr>
        <w:lastRenderedPageBreak/>
        <w:t xml:space="preserve">Θέλω αυτό που έχω ακούσει από </w:t>
      </w:r>
      <w:r>
        <w:rPr>
          <w:rFonts w:eastAsia="Times New Roman" w:cs="Times New Roman"/>
          <w:szCs w:val="24"/>
        </w:rPr>
        <w:t>Β</w:t>
      </w:r>
      <w:r w:rsidRPr="00126336">
        <w:rPr>
          <w:rFonts w:eastAsia="Times New Roman" w:cs="Times New Roman"/>
          <w:szCs w:val="24"/>
        </w:rPr>
        <w:t xml:space="preserve">ουλευτές </w:t>
      </w:r>
      <w:r>
        <w:rPr>
          <w:rFonts w:eastAsia="Times New Roman" w:cs="Times New Roman"/>
          <w:szCs w:val="24"/>
        </w:rPr>
        <w:t>σας</w:t>
      </w:r>
      <w:r w:rsidRPr="00126336">
        <w:rPr>
          <w:rFonts w:eastAsia="Times New Roman" w:cs="Times New Roman"/>
          <w:szCs w:val="24"/>
        </w:rPr>
        <w:t xml:space="preserve"> να </w:t>
      </w:r>
      <w:r>
        <w:rPr>
          <w:rFonts w:eastAsia="Times New Roman" w:cs="Times New Roman"/>
          <w:szCs w:val="24"/>
        </w:rPr>
        <w:t xml:space="preserve">μου </w:t>
      </w:r>
      <w:r w:rsidRPr="00126336">
        <w:rPr>
          <w:rFonts w:eastAsia="Times New Roman" w:cs="Times New Roman"/>
          <w:szCs w:val="24"/>
        </w:rPr>
        <w:t>επιβεβαι</w:t>
      </w:r>
      <w:r>
        <w:rPr>
          <w:rFonts w:eastAsia="Times New Roman" w:cs="Times New Roman"/>
          <w:szCs w:val="24"/>
        </w:rPr>
        <w:t>ώσετε</w:t>
      </w:r>
      <w:r w:rsidRPr="00126336">
        <w:rPr>
          <w:rFonts w:eastAsia="Times New Roman" w:cs="Times New Roman"/>
          <w:szCs w:val="24"/>
        </w:rPr>
        <w:t xml:space="preserve"> ότι δεν ισχύει</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δ</w:t>
      </w:r>
      <w:r w:rsidRPr="00126336">
        <w:rPr>
          <w:rFonts w:eastAsia="Times New Roman" w:cs="Times New Roman"/>
          <w:szCs w:val="24"/>
        </w:rPr>
        <w:t>ηλαδή</w:t>
      </w:r>
      <w:r>
        <w:rPr>
          <w:rFonts w:eastAsia="Times New Roman" w:cs="Times New Roman"/>
          <w:szCs w:val="24"/>
        </w:rPr>
        <w:t xml:space="preserve"> </w:t>
      </w:r>
      <w:r w:rsidRPr="00126336">
        <w:rPr>
          <w:rFonts w:eastAsia="Times New Roman" w:cs="Times New Roman"/>
          <w:szCs w:val="24"/>
        </w:rPr>
        <w:t>δεν ισχύει ότι συγχρόνως αναγνωρίζετ</w:t>
      </w:r>
      <w:r>
        <w:rPr>
          <w:rFonts w:eastAsia="Times New Roman" w:cs="Times New Roman"/>
          <w:szCs w:val="24"/>
        </w:rPr>
        <w:t>ε</w:t>
      </w:r>
      <w:r w:rsidRPr="00126336">
        <w:rPr>
          <w:rFonts w:eastAsia="Times New Roman" w:cs="Times New Roman"/>
          <w:szCs w:val="24"/>
        </w:rPr>
        <w:t xml:space="preserve"> ότι γίνεται γενοκτονία</w:t>
      </w:r>
      <w:r>
        <w:rPr>
          <w:rFonts w:eastAsia="Times New Roman" w:cs="Times New Roman"/>
          <w:szCs w:val="24"/>
        </w:rPr>
        <w:t>,</w:t>
      </w:r>
      <w:r w:rsidRPr="00126336">
        <w:rPr>
          <w:rFonts w:eastAsia="Times New Roman" w:cs="Times New Roman"/>
          <w:szCs w:val="24"/>
        </w:rPr>
        <w:t xml:space="preserve"> αλλά επειδή έχουμε στρατηγική συμμαχία με το </w:t>
      </w:r>
      <w:r>
        <w:rPr>
          <w:rFonts w:eastAsia="Times New Roman" w:cs="Times New Roman"/>
          <w:szCs w:val="24"/>
        </w:rPr>
        <w:t>Ι</w:t>
      </w:r>
      <w:r w:rsidRPr="00126336">
        <w:rPr>
          <w:rFonts w:eastAsia="Times New Roman" w:cs="Times New Roman"/>
          <w:szCs w:val="24"/>
        </w:rPr>
        <w:t xml:space="preserve">σραήλ </w:t>
      </w:r>
      <w:r>
        <w:rPr>
          <w:rFonts w:eastAsia="Times New Roman" w:cs="Times New Roman"/>
          <w:szCs w:val="24"/>
        </w:rPr>
        <w:t>«</w:t>
      </w:r>
      <w:r w:rsidRPr="00126336">
        <w:rPr>
          <w:rFonts w:eastAsia="Times New Roman" w:cs="Times New Roman"/>
          <w:szCs w:val="24"/>
        </w:rPr>
        <w:t>δεν πειράζει</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Γ</w:t>
      </w:r>
      <w:r w:rsidRPr="00126336">
        <w:rPr>
          <w:rFonts w:eastAsia="Times New Roman" w:cs="Times New Roman"/>
          <w:szCs w:val="24"/>
        </w:rPr>
        <w:t>ιατί μπορώ να δεχτώ όλες τις θέσεις</w:t>
      </w:r>
      <w:r>
        <w:rPr>
          <w:rFonts w:eastAsia="Times New Roman" w:cs="Times New Roman"/>
          <w:szCs w:val="24"/>
        </w:rPr>
        <w:t>,</w:t>
      </w:r>
      <w:r w:rsidRPr="00126336">
        <w:rPr>
          <w:rFonts w:eastAsia="Times New Roman" w:cs="Times New Roman"/>
          <w:szCs w:val="24"/>
        </w:rPr>
        <w:t xml:space="preserve"> να τις συζητήσουμε</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α</w:t>
      </w:r>
      <w:r w:rsidRPr="00126336">
        <w:rPr>
          <w:rFonts w:eastAsia="Times New Roman" w:cs="Times New Roman"/>
          <w:szCs w:val="24"/>
        </w:rPr>
        <w:t xml:space="preserve">λλά αυτό είναι μια </w:t>
      </w:r>
      <w:r>
        <w:rPr>
          <w:rFonts w:eastAsia="Times New Roman" w:cs="Times New Roman"/>
          <w:szCs w:val="24"/>
        </w:rPr>
        <w:t xml:space="preserve">σήψη </w:t>
      </w:r>
      <w:r w:rsidRPr="00126336">
        <w:rPr>
          <w:rFonts w:eastAsia="Times New Roman" w:cs="Times New Roman"/>
          <w:szCs w:val="24"/>
        </w:rPr>
        <w:t>ηθική και πολιτική άνευ προηγουμένου.</w:t>
      </w:r>
    </w:p>
    <w:p>
      <w:pPr>
        <w:spacing w:line="600" w:lineRule="auto"/>
        <w:ind w:firstLine="720"/>
        <w:jc w:val="both"/>
        <w:rPr>
          <w:rFonts w:eastAsia="Times New Roman" w:cs="Times New Roman"/>
          <w:szCs w:val="24"/>
        </w:rPr>
      </w:pPr>
      <w:r>
        <w:rPr>
          <w:rFonts w:eastAsia="Times New Roman" w:cs="Times New Roman"/>
          <w:szCs w:val="24"/>
        </w:rPr>
        <w:t xml:space="preserve">Σας </w:t>
      </w:r>
      <w:r w:rsidRPr="00126336">
        <w:rPr>
          <w:rFonts w:eastAsia="Times New Roman" w:cs="Times New Roman"/>
          <w:szCs w:val="24"/>
        </w:rPr>
        <w:t>ρωτάω εσάς προσωπικά</w:t>
      </w:r>
      <w:r>
        <w:rPr>
          <w:rFonts w:eastAsia="Times New Roman" w:cs="Times New Roman"/>
          <w:szCs w:val="24"/>
        </w:rPr>
        <w:t>,</w:t>
      </w:r>
      <w:r w:rsidRPr="00126336">
        <w:rPr>
          <w:rFonts w:eastAsia="Times New Roman" w:cs="Times New Roman"/>
          <w:szCs w:val="24"/>
        </w:rPr>
        <w:t xml:space="preserve"> έχετε διαβάσει το πόρισμα των Ηνωμένων Εθνών</w:t>
      </w:r>
      <w:r>
        <w:rPr>
          <w:rFonts w:eastAsia="Times New Roman" w:cs="Times New Roman"/>
          <w:szCs w:val="24"/>
        </w:rPr>
        <w:t>, το</w:t>
      </w:r>
      <w:r w:rsidRPr="00126336">
        <w:rPr>
          <w:rFonts w:eastAsia="Times New Roman" w:cs="Times New Roman"/>
          <w:szCs w:val="24"/>
        </w:rPr>
        <w:t xml:space="preserve"> πόρισμα των καθηγητών </w:t>
      </w:r>
      <w:r>
        <w:rPr>
          <w:rFonts w:eastAsia="Times New Roman" w:cs="Times New Roman"/>
          <w:szCs w:val="24"/>
        </w:rPr>
        <w:t xml:space="preserve">σε </w:t>
      </w:r>
      <w:r w:rsidRPr="00126336">
        <w:rPr>
          <w:rFonts w:eastAsia="Times New Roman" w:cs="Times New Roman"/>
          <w:szCs w:val="24"/>
        </w:rPr>
        <w:t xml:space="preserve">έδρες της ιστορίας του </w:t>
      </w:r>
      <w:r>
        <w:rPr>
          <w:rFonts w:eastAsia="Times New Roman" w:cs="Times New Roman"/>
          <w:szCs w:val="24"/>
        </w:rPr>
        <w:t>Ο</w:t>
      </w:r>
      <w:r w:rsidRPr="00126336">
        <w:rPr>
          <w:rFonts w:eastAsia="Times New Roman" w:cs="Times New Roman"/>
          <w:szCs w:val="24"/>
        </w:rPr>
        <w:t>λοκαυτώματος</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Έ</w:t>
      </w:r>
      <w:r w:rsidRPr="00126336">
        <w:rPr>
          <w:rFonts w:eastAsia="Times New Roman" w:cs="Times New Roman"/>
          <w:szCs w:val="24"/>
        </w:rPr>
        <w:t xml:space="preserve">χετε διαβάσει τι λέει </w:t>
      </w:r>
      <w:r>
        <w:rPr>
          <w:rFonts w:eastAsia="Times New Roman" w:cs="Times New Roman"/>
          <w:szCs w:val="24"/>
        </w:rPr>
        <w:t>τ</w:t>
      </w:r>
      <w:r w:rsidRPr="00126336">
        <w:rPr>
          <w:rFonts w:eastAsia="Times New Roman" w:cs="Times New Roman"/>
          <w:szCs w:val="24"/>
        </w:rPr>
        <w:t>ο Διεθνές Ποινικό Δικαστήριο και θεωρείτ</w:t>
      </w:r>
      <w:r>
        <w:rPr>
          <w:rFonts w:eastAsia="Times New Roman" w:cs="Times New Roman"/>
          <w:szCs w:val="24"/>
        </w:rPr>
        <w:t xml:space="preserve">ε </w:t>
      </w:r>
      <w:r w:rsidRPr="00126336">
        <w:rPr>
          <w:rFonts w:eastAsia="Times New Roman" w:cs="Times New Roman"/>
          <w:szCs w:val="24"/>
        </w:rPr>
        <w:t>ότι δεν υπάρχει γενοκτονία</w:t>
      </w:r>
      <w:r>
        <w:rPr>
          <w:rFonts w:eastAsia="Times New Roman" w:cs="Times New Roman"/>
          <w:szCs w:val="24"/>
        </w:rPr>
        <w:t>;</w:t>
      </w:r>
      <w:r w:rsidRPr="00126336">
        <w:rPr>
          <w:rFonts w:eastAsia="Times New Roman" w:cs="Times New Roman"/>
          <w:szCs w:val="24"/>
        </w:rPr>
        <w:t xml:space="preserve"> Θα μπορείτε</w:t>
      </w:r>
      <w:r>
        <w:rPr>
          <w:rFonts w:eastAsia="Times New Roman" w:cs="Times New Roman"/>
          <w:szCs w:val="24"/>
        </w:rPr>
        <w:t>,</w:t>
      </w:r>
      <w:r w:rsidRPr="00126336">
        <w:rPr>
          <w:rFonts w:eastAsia="Times New Roman" w:cs="Times New Roman"/>
          <w:szCs w:val="24"/>
        </w:rPr>
        <w:t xml:space="preserve"> δηλαδή</w:t>
      </w:r>
      <w:r>
        <w:rPr>
          <w:rFonts w:eastAsia="Times New Roman" w:cs="Times New Roman"/>
          <w:szCs w:val="24"/>
        </w:rPr>
        <w:t>,</w:t>
      </w:r>
      <w:r w:rsidRPr="00126336">
        <w:rPr>
          <w:rFonts w:eastAsia="Times New Roman" w:cs="Times New Roman"/>
          <w:szCs w:val="24"/>
        </w:rPr>
        <w:t xml:space="preserve"> να κοιτάτε</w:t>
      </w:r>
      <w:r>
        <w:rPr>
          <w:rFonts w:eastAsia="Times New Roman" w:cs="Times New Roman"/>
          <w:szCs w:val="24"/>
        </w:rPr>
        <w:t xml:space="preserve"> -</w:t>
      </w:r>
      <w:r w:rsidRPr="00126336">
        <w:rPr>
          <w:rFonts w:eastAsia="Times New Roman" w:cs="Times New Roman"/>
          <w:szCs w:val="24"/>
        </w:rPr>
        <w:t>όταν θα έχετε τελειώσει την πολιτική σας καριέρα</w:t>
      </w:r>
      <w:r>
        <w:rPr>
          <w:rFonts w:eastAsia="Times New Roman" w:cs="Times New Roman"/>
          <w:szCs w:val="24"/>
        </w:rPr>
        <w:t>-</w:t>
      </w:r>
      <w:r w:rsidRPr="00126336">
        <w:rPr>
          <w:rFonts w:eastAsia="Times New Roman" w:cs="Times New Roman"/>
          <w:szCs w:val="24"/>
        </w:rPr>
        <w:t xml:space="preserve"> και να πείτε </w:t>
      </w:r>
      <w:r>
        <w:rPr>
          <w:rFonts w:eastAsia="Times New Roman" w:cs="Times New Roman"/>
          <w:szCs w:val="24"/>
        </w:rPr>
        <w:t>ότι εκατό χιλιάδες</w:t>
      </w:r>
      <w:r w:rsidRPr="00126336">
        <w:rPr>
          <w:rFonts w:eastAsia="Times New Roman" w:cs="Times New Roman"/>
          <w:szCs w:val="24"/>
        </w:rPr>
        <w:t xml:space="preserve"> άνθρωποι πέθαναν </w:t>
      </w:r>
      <w:r>
        <w:rPr>
          <w:rFonts w:eastAsia="Times New Roman" w:cs="Times New Roman"/>
          <w:szCs w:val="24"/>
        </w:rPr>
        <w:t xml:space="preserve">-εξήντα πέντε χιλιάδες </w:t>
      </w:r>
      <w:r w:rsidRPr="00126336">
        <w:rPr>
          <w:rFonts w:eastAsia="Times New Roman" w:cs="Times New Roman"/>
          <w:szCs w:val="24"/>
        </w:rPr>
        <w:t>είναι αυτή</w:t>
      </w:r>
      <w:r>
        <w:rPr>
          <w:rFonts w:eastAsia="Times New Roman" w:cs="Times New Roman"/>
          <w:szCs w:val="24"/>
        </w:rPr>
        <w:t>ν</w:t>
      </w:r>
      <w:r w:rsidRPr="00126336">
        <w:rPr>
          <w:rFonts w:eastAsia="Times New Roman" w:cs="Times New Roman"/>
          <w:szCs w:val="24"/>
        </w:rPr>
        <w:t xml:space="preserve"> τη στιγμή</w:t>
      </w:r>
      <w:r>
        <w:rPr>
          <w:rFonts w:eastAsia="Times New Roman" w:cs="Times New Roman"/>
          <w:szCs w:val="24"/>
        </w:rPr>
        <w:t>,</w:t>
      </w:r>
      <w:r w:rsidRPr="00126336">
        <w:rPr>
          <w:rFonts w:eastAsia="Times New Roman" w:cs="Times New Roman"/>
          <w:szCs w:val="24"/>
        </w:rPr>
        <w:t xml:space="preserve"> χωρίς </w:t>
      </w:r>
      <w:r>
        <w:rPr>
          <w:rFonts w:eastAsia="Times New Roman" w:cs="Times New Roman"/>
          <w:szCs w:val="24"/>
        </w:rPr>
        <w:t xml:space="preserve">αυτούς </w:t>
      </w:r>
      <w:r w:rsidRPr="00126336">
        <w:rPr>
          <w:rFonts w:eastAsia="Times New Roman" w:cs="Times New Roman"/>
          <w:szCs w:val="24"/>
        </w:rPr>
        <w:t>που είναι κάτω από τα μπάζα</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αλλά «</w:t>
      </w:r>
      <w:r w:rsidRPr="00126336">
        <w:rPr>
          <w:rFonts w:eastAsia="Times New Roman" w:cs="Times New Roman"/>
          <w:szCs w:val="24"/>
        </w:rPr>
        <w:t>καλά έκανα</w:t>
      </w:r>
      <w:r>
        <w:rPr>
          <w:rFonts w:eastAsia="Times New Roman" w:cs="Times New Roman"/>
          <w:szCs w:val="24"/>
        </w:rPr>
        <w:t xml:space="preserve">», </w:t>
      </w:r>
      <w:r w:rsidRPr="00126336">
        <w:rPr>
          <w:rFonts w:eastAsia="Times New Roman" w:cs="Times New Roman"/>
          <w:szCs w:val="24"/>
        </w:rPr>
        <w:t xml:space="preserve">γιατί είχαμε στρατηγική συμμαχία με το </w:t>
      </w:r>
      <w:r>
        <w:rPr>
          <w:rFonts w:eastAsia="Times New Roman" w:cs="Times New Roman"/>
          <w:szCs w:val="24"/>
        </w:rPr>
        <w:t>Ι</w:t>
      </w:r>
      <w:r w:rsidRPr="00126336">
        <w:rPr>
          <w:rFonts w:eastAsia="Times New Roman" w:cs="Times New Roman"/>
          <w:szCs w:val="24"/>
        </w:rPr>
        <w:t>σραήλ</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Θ</w:t>
      </w:r>
      <w:r w:rsidRPr="00126336">
        <w:rPr>
          <w:rFonts w:eastAsia="Times New Roman" w:cs="Times New Roman"/>
          <w:szCs w:val="24"/>
        </w:rPr>
        <w:t>α μπορείτε να ζήσετε με αυτό</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Η</w:t>
      </w:r>
      <w:r w:rsidRPr="00126336">
        <w:rPr>
          <w:rFonts w:eastAsia="Times New Roman" w:cs="Times New Roman"/>
          <w:szCs w:val="24"/>
        </w:rPr>
        <w:t xml:space="preserve"> ιστορία θα σας κρίνει πάρα πολύ αυστηρά</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Θ</w:t>
      </w:r>
      <w:r w:rsidRPr="00126336">
        <w:rPr>
          <w:rFonts w:eastAsia="Times New Roman" w:cs="Times New Roman"/>
          <w:szCs w:val="24"/>
        </w:rPr>
        <w:t>α κρίνει πάρα πολύ αυστηρά όσους δεν έκαναν ό</w:t>
      </w:r>
      <w:r>
        <w:rPr>
          <w:rFonts w:eastAsia="Times New Roman" w:cs="Times New Roman"/>
          <w:szCs w:val="24"/>
        </w:rPr>
        <w:t>,</w:t>
      </w:r>
      <w:r w:rsidRPr="00126336">
        <w:rPr>
          <w:rFonts w:eastAsia="Times New Roman" w:cs="Times New Roman"/>
          <w:szCs w:val="24"/>
        </w:rPr>
        <w:t xml:space="preserve">τι περνούσε από το χέρι </w:t>
      </w:r>
      <w:r>
        <w:rPr>
          <w:rFonts w:eastAsia="Times New Roman" w:cs="Times New Roman"/>
          <w:szCs w:val="24"/>
        </w:rPr>
        <w:t>τους. Και α</w:t>
      </w:r>
      <w:r w:rsidRPr="00126336">
        <w:rPr>
          <w:rFonts w:eastAsia="Times New Roman" w:cs="Times New Roman"/>
          <w:szCs w:val="24"/>
        </w:rPr>
        <w:t xml:space="preserve">υτό που περνάει από το χέρι σας είναι να πιέσετε για κυρώσεις στο </w:t>
      </w:r>
      <w:r>
        <w:rPr>
          <w:rFonts w:eastAsia="Times New Roman" w:cs="Times New Roman"/>
          <w:szCs w:val="24"/>
        </w:rPr>
        <w:t>Ι</w:t>
      </w:r>
      <w:r w:rsidRPr="00126336">
        <w:rPr>
          <w:rFonts w:eastAsia="Times New Roman" w:cs="Times New Roman"/>
          <w:szCs w:val="24"/>
        </w:rPr>
        <w:t>σραήλ</w:t>
      </w:r>
      <w:r>
        <w:rPr>
          <w:rFonts w:eastAsia="Times New Roman" w:cs="Times New Roman"/>
          <w:szCs w:val="24"/>
        </w:rPr>
        <w:t>,</w:t>
      </w:r>
      <w:r w:rsidRPr="00126336">
        <w:rPr>
          <w:rFonts w:eastAsia="Times New Roman" w:cs="Times New Roman"/>
          <w:szCs w:val="24"/>
        </w:rPr>
        <w:t xml:space="preserve"> για να σταματήσει αυτή η γενοκτονία. Εκτός αν είναι ένα μικρό θέμα και υπερισχύει η σχέση που έχουμε με το </w:t>
      </w:r>
      <w:r>
        <w:rPr>
          <w:rFonts w:eastAsia="Times New Roman" w:cs="Times New Roman"/>
          <w:szCs w:val="24"/>
        </w:rPr>
        <w:t>Ι</w:t>
      </w:r>
      <w:r w:rsidRPr="00126336">
        <w:rPr>
          <w:rFonts w:eastAsia="Times New Roman" w:cs="Times New Roman"/>
          <w:szCs w:val="24"/>
        </w:rPr>
        <w:t>σραήλ.</w:t>
      </w:r>
    </w:p>
    <w:p>
      <w:pPr>
        <w:spacing w:line="600" w:lineRule="auto"/>
        <w:ind w:firstLine="720"/>
        <w:jc w:val="both"/>
        <w:rPr>
          <w:rFonts w:eastAsia="Times New Roman" w:cs="Times New Roman"/>
          <w:szCs w:val="24"/>
        </w:rPr>
      </w:pPr>
      <w:r w:rsidRPr="00126336">
        <w:rPr>
          <w:rFonts w:eastAsia="Times New Roman" w:cs="Times New Roman"/>
          <w:szCs w:val="24"/>
        </w:rPr>
        <w:t xml:space="preserve">Η προπαγάνδα της </w:t>
      </w:r>
      <w:r>
        <w:rPr>
          <w:rFonts w:eastAsia="Times New Roman" w:cs="Times New Roman"/>
          <w:szCs w:val="24"/>
        </w:rPr>
        <w:t>Κ</w:t>
      </w:r>
      <w:r w:rsidRPr="00126336">
        <w:rPr>
          <w:rFonts w:eastAsia="Times New Roman" w:cs="Times New Roman"/>
          <w:szCs w:val="24"/>
        </w:rPr>
        <w:t>υβέρνησης έχει φτάσει σε νέα επίπεδα. Για παράδειγμα</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Π</w:t>
      </w:r>
      <w:r w:rsidRPr="00126336">
        <w:rPr>
          <w:rFonts w:eastAsia="Times New Roman" w:cs="Times New Roman"/>
          <w:szCs w:val="24"/>
        </w:rPr>
        <w:t>ιερρακάκης</w:t>
      </w:r>
      <w:proofErr w:type="spellEnd"/>
      <w:r w:rsidRPr="00126336">
        <w:rPr>
          <w:rFonts w:eastAsia="Times New Roman" w:cs="Times New Roman"/>
          <w:szCs w:val="24"/>
        </w:rPr>
        <w:t xml:space="preserve"> </w:t>
      </w:r>
      <w:r>
        <w:rPr>
          <w:rFonts w:eastAsia="Times New Roman" w:cs="Times New Roman"/>
          <w:szCs w:val="24"/>
        </w:rPr>
        <w:t>-</w:t>
      </w:r>
      <w:r w:rsidRPr="00787D70">
        <w:rPr>
          <w:rFonts w:eastAsia="Times New Roman" w:cs="Times New Roman"/>
          <w:szCs w:val="24"/>
        </w:rPr>
        <w:t>και άλλοι</w:t>
      </w:r>
      <w:r>
        <w:rPr>
          <w:rFonts w:eastAsia="Times New Roman" w:cs="Times New Roman"/>
          <w:szCs w:val="24"/>
        </w:rPr>
        <w:t>-</w:t>
      </w:r>
      <w:r w:rsidRPr="00787D70">
        <w:rPr>
          <w:rFonts w:eastAsia="Times New Roman" w:cs="Times New Roman"/>
          <w:szCs w:val="24"/>
        </w:rPr>
        <w:t xml:space="preserve"> </w:t>
      </w:r>
      <w:r>
        <w:rPr>
          <w:rFonts w:eastAsia="Times New Roman" w:cs="Times New Roman"/>
          <w:szCs w:val="24"/>
        </w:rPr>
        <w:t>μας λέει: «Ο</w:t>
      </w:r>
      <w:r w:rsidRPr="00126336">
        <w:rPr>
          <w:rFonts w:eastAsia="Times New Roman" w:cs="Times New Roman"/>
          <w:szCs w:val="24"/>
        </w:rPr>
        <w:t xml:space="preserve">ι δημόσιοι υπάλληλοι </w:t>
      </w:r>
      <w:r>
        <w:rPr>
          <w:rFonts w:eastAsia="Times New Roman" w:cs="Times New Roman"/>
          <w:szCs w:val="24"/>
        </w:rPr>
        <w:t>-</w:t>
      </w:r>
      <w:r w:rsidRPr="00126336">
        <w:rPr>
          <w:rFonts w:eastAsia="Times New Roman" w:cs="Times New Roman"/>
          <w:szCs w:val="24"/>
        </w:rPr>
        <w:lastRenderedPageBreak/>
        <w:t>δεν καταλαβαίνουμε γιατί λέτε ότι δεν πάνε καλά</w:t>
      </w:r>
      <w:r>
        <w:rPr>
          <w:rFonts w:eastAsia="Times New Roman" w:cs="Times New Roman"/>
          <w:szCs w:val="24"/>
        </w:rPr>
        <w:t>-</w:t>
      </w:r>
      <w:r w:rsidRPr="00126336">
        <w:rPr>
          <w:rFonts w:eastAsia="Times New Roman" w:cs="Times New Roman"/>
          <w:szCs w:val="24"/>
        </w:rPr>
        <w:t xml:space="preserve"> θα δουν 1 </w:t>
      </w:r>
      <w:r>
        <w:rPr>
          <w:rFonts w:eastAsia="Times New Roman" w:cs="Times New Roman"/>
          <w:szCs w:val="24"/>
        </w:rPr>
        <w:t xml:space="preserve">δισεκατομμύριο ευρώ </w:t>
      </w:r>
      <w:r w:rsidRPr="00126336">
        <w:rPr>
          <w:rFonts w:eastAsia="Times New Roman" w:cs="Times New Roman"/>
          <w:szCs w:val="24"/>
        </w:rPr>
        <w:t xml:space="preserve">στην τσέπη </w:t>
      </w:r>
      <w:r>
        <w:rPr>
          <w:rFonts w:eastAsia="Times New Roman" w:cs="Times New Roman"/>
          <w:szCs w:val="24"/>
        </w:rPr>
        <w:t>τους τ</w:t>
      </w:r>
      <w:r w:rsidRPr="00126336">
        <w:rPr>
          <w:rFonts w:eastAsia="Times New Roman" w:cs="Times New Roman"/>
          <w:szCs w:val="24"/>
        </w:rPr>
        <w:t>ο 2026</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Τ</w:t>
      </w:r>
      <w:r w:rsidRPr="00126336">
        <w:rPr>
          <w:rFonts w:eastAsia="Times New Roman" w:cs="Times New Roman"/>
          <w:szCs w:val="24"/>
        </w:rPr>
        <w:t xml:space="preserve">ο 1 </w:t>
      </w:r>
      <w:r>
        <w:rPr>
          <w:rFonts w:eastAsia="Times New Roman" w:cs="Times New Roman"/>
          <w:szCs w:val="24"/>
        </w:rPr>
        <w:t xml:space="preserve">δισεκατομμύριο ευρώ αφορά την αύξηση του μισθού τους, </w:t>
      </w:r>
      <w:r w:rsidRPr="00126336">
        <w:rPr>
          <w:rFonts w:eastAsia="Times New Roman" w:cs="Times New Roman"/>
          <w:szCs w:val="24"/>
        </w:rPr>
        <w:t>γιατί μειώνεται η φορολογία εισοδήματος από την 1</w:t>
      </w:r>
      <w:r w:rsidRPr="009A0182">
        <w:rPr>
          <w:rFonts w:eastAsia="Times New Roman" w:cs="Times New Roman"/>
          <w:szCs w:val="24"/>
          <w:vertAlign w:val="superscript"/>
        </w:rPr>
        <w:t>η</w:t>
      </w:r>
      <w:r w:rsidRPr="00126336">
        <w:rPr>
          <w:rFonts w:eastAsia="Times New Roman" w:cs="Times New Roman"/>
          <w:szCs w:val="24"/>
        </w:rPr>
        <w:t xml:space="preserve"> του </w:t>
      </w:r>
      <w:r>
        <w:rPr>
          <w:rFonts w:eastAsia="Times New Roman" w:cs="Times New Roman"/>
          <w:szCs w:val="24"/>
        </w:rPr>
        <w:t>Γ</w:t>
      </w:r>
      <w:r w:rsidRPr="00126336">
        <w:rPr>
          <w:rFonts w:eastAsia="Times New Roman" w:cs="Times New Roman"/>
          <w:szCs w:val="24"/>
        </w:rPr>
        <w:t xml:space="preserve">ενάρη και θα αυξηθεί ο μισθός </w:t>
      </w:r>
      <w:r>
        <w:rPr>
          <w:rFonts w:eastAsia="Times New Roman" w:cs="Times New Roman"/>
          <w:szCs w:val="24"/>
        </w:rPr>
        <w:t>τους,</w:t>
      </w:r>
      <w:r w:rsidRPr="00126336">
        <w:rPr>
          <w:rFonts w:eastAsia="Times New Roman" w:cs="Times New Roman"/>
          <w:szCs w:val="24"/>
        </w:rPr>
        <w:t xml:space="preserve"> γιατί οι δημόσιοι υπάλληλοι θα λάβουν την αύξηση που θα γίνει στον κατώτατο μισθό το</w:t>
      </w:r>
      <w:r>
        <w:rPr>
          <w:rFonts w:eastAsia="Times New Roman" w:cs="Times New Roman"/>
          <w:szCs w:val="24"/>
        </w:rPr>
        <w:t xml:space="preserve">ν Μάιο του </w:t>
      </w:r>
      <w:r w:rsidRPr="00126336">
        <w:rPr>
          <w:rFonts w:eastAsia="Times New Roman" w:cs="Times New Roman"/>
          <w:szCs w:val="24"/>
        </w:rPr>
        <w:t>2026</w:t>
      </w:r>
      <w:r>
        <w:rPr>
          <w:rFonts w:eastAsia="Times New Roman" w:cs="Times New Roman"/>
          <w:szCs w:val="24"/>
        </w:rPr>
        <w:t>». Μας λέει επίσης ότι α</w:t>
      </w:r>
      <w:r w:rsidRPr="00126336">
        <w:rPr>
          <w:rFonts w:eastAsia="Times New Roman" w:cs="Times New Roman"/>
          <w:szCs w:val="24"/>
        </w:rPr>
        <w:t xml:space="preserve">υτό για τους δημοσίους υπαλλήλους αντιστοιχεί περίπου με 1.200 </w:t>
      </w:r>
      <w:r>
        <w:rPr>
          <w:rFonts w:eastAsia="Times New Roman" w:cs="Times New Roman"/>
          <w:szCs w:val="24"/>
        </w:rPr>
        <w:t xml:space="preserve">ευρώ </w:t>
      </w:r>
      <w:r w:rsidRPr="00126336">
        <w:rPr>
          <w:rFonts w:eastAsia="Times New Roman" w:cs="Times New Roman"/>
          <w:szCs w:val="24"/>
        </w:rPr>
        <w:t>το</w:t>
      </w:r>
      <w:r>
        <w:rPr>
          <w:rFonts w:eastAsia="Times New Roman" w:cs="Times New Roman"/>
          <w:szCs w:val="24"/>
        </w:rPr>
        <w:t>ν</w:t>
      </w:r>
      <w:r w:rsidRPr="00126336">
        <w:rPr>
          <w:rFonts w:eastAsia="Times New Roman" w:cs="Times New Roman"/>
          <w:szCs w:val="24"/>
        </w:rPr>
        <w:t xml:space="preserve"> χρόνο.</w:t>
      </w:r>
    </w:p>
    <w:p>
      <w:pPr>
        <w:spacing w:line="600" w:lineRule="auto"/>
        <w:ind w:firstLine="720"/>
        <w:jc w:val="both"/>
        <w:rPr>
          <w:rFonts w:eastAsia="Times New Roman" w:cs="Times New Roman"/>
          <w:szCs w:val="24"/>
        </w:rPr>
      </w:pPr>
      <w:r w:rsidRPr="00126336">
        <w:rPr>
          <w:rFonts w:eastAsia="Times New Roman" w:cs="Times New Roman"/>
          <w:szCs w:val="24"/>
        </w:rPr>
        <w:t xml:space="preserve">Κάπου εδώ έχουμε πρόβλημα με τα μαθηματικά σας. Νομίζω </w:t>
      </w:r>
      <w:r>
        <w:rPr>
          <w:rFonts w:eastAsia="Times New Roman" w:cs="Times New Roman"/>
          <w:szCs w:val="24"/>
        </w:rPr>
        <w:t xml:space="preserve">ότι </w:t>
      </w:r>
      <w:r w:rsidRPr="00126336">
        <w:rPr>
          <w:rFonts w:eastAsia="Times New Roman" w:cs="Times New Roman"/>
          <w:szCs w:val="24"/>
        </w:rPr>
        <w:t xml:space="preserve">είναι πέρα από τα μαθηματικά του </w:t>
      </w:r>
      <w:r>
        <w:rPr>
          <w:rFonts w:eastAsia="Times New Roman" w:cs="Times New Roman"/>
          <w:szCs w:val="24"/>
        </w:rPr>
        <w:t>Ε</w:t>
      </w:r>
      <w:r w:rsidRPr="00126336">
        <w:rPr>
          <w:rFonts w:eastAsia="Times New Roman" w:cs="Times New Roman"/>
          <w:szCs w:val="24"/>
        </w:rPr>
        <w:t xml:space="preserve">υκλείδη </w:t>
      </w:r>
      <w:r>
        <w:rPr>
          <w:rFonts w:eastAsia="Times New Roman" w:cs="Times New Roman"/>
          <w:szCs w:val="24"/>
        </w:rPr>
        <w:t xml:space="preserve">-όχι εγώ, ο </w:t>
      </w:r>
      <w:r w:rsidRPr="00126336">
        <w:rPr>
          <w:rFonts w:eastAsia="Times New Roman" w:cs="Times New Roman"/>
          <w:szCs w:val="24"/>
        </w:rPr>
        <w:t xml:space="preserve">άλλος </w:t>
      </w:r>
      <w:r>
        <w:rPr>
          <w:rFonts w:eastAsia="Times New Roman" w:cs="Times New Roman"/>
          <w:szCs w:val="24"/>
        </w:rPr>
        <w:t>Ε</w:t>
      </w:r>
      <w:r w:rsidRPr="00126336">
        <w:rPr>
          <w:rFonts w:eastAsia="Times New Roman" w:cs="Times New Roman"/>
          <w:szCs w:val="24"/>
        </w:rPr>
        <w:t>υκλείδης</w:t>
      </w:r>
      <w:r>
        <w:rPr>
          <w:rFonts w:eastAsia="Times New Roman" w:cs="Times New Roman"/>
          <w:szCs w:val="24"/>
        </w:rPr>
        <w:t>- και</w:t>
      </w:r>
      <w:r w:rsidRPr="00126336">
        <w:rPr>
          <w:rFonts w:eastAsia="Times New Roman" w:cs="Times New Roman"/>
          <w:szCs w:val="24"/>
        </w:rPr>
        <w:t xml:space="preserve"> θα δυσκολευόταν να καταλάβει τα μαθηματικά της </w:t>
      </w:r>
      <w:r>
        <w:rPr>
          <w:rFonts w:eastAsia="Times New Roman" w:cs="Times New Roman"/>
          <w:szCs w:val="24"/>
        </w:rPr>
        <w:t>Κ</w:t>
      </w:r>
      <w:r w:rsidRPr="00126336">
        <w:rPr>
          <w:rFonts w:eastAsia="Times New Roman" w:cs="Times New Roman"/>
          <w:szCs w:val="24"/>
        </w:rPr>
        <w:t xml:space="preserve">υβέρνησης. </w:t>
      </w:r>
      <w:r>
        <w:rPr>
          <w:rFonts w:eastAsia="Times New Roman" w:cs="Times New Roman"/>
          <w:szCs w:val="24"/>
        </w:rPr>
        <w:t>Έ</w:t>
      </w:r>
      <w:r w:rsidRPr="00126336">
        <w:rPr>
          <w:rFonts w:eastAsia="Times New Roman" w:cs="Times New Roman"/>
          <w:szCs w:val="24"/>
        </w:rPr>
        <w:t>νας νέος δημόσιος υπάλληλος με 1.300 ευρώ μισθό δεν θα δει πάνω από 40 ευρώ το</w:t>
      </w:r>
      <w:r>
        <w:rPr>
          <w:rFonts w:eastAsia="Times New Roman" w:cs="Times New Roman"/>
          <w:szCs w:val="24"/>
        </w:rPr>
        <w:t>ν</w:t>
      </w:r>
      <w:r w:rsidRPr="00126336">
        <w:rPr>
          <w:rFonts w:eastAsia="Times New Roman" w:cs="Times New Roman"/>
          <w:szCs w:val="24"/>
        </w:rPr>
        <w:t xml:space="preserve"> μήνα όφελος από τον κατώτατο μισθό που φημολογείται ότι θα αυξηθεί κατά 30</w:t>
      </w:r>
      <w:r>
        <w:rPr>
          <w:rFonts w:eastAsia="Times New Roman" w:cs="Times New Roman"/>
          <w:szCs w:val="24"/>
        </w:rPr>
        <w:t>,</w:t>
      </w:r>
      <w:r w:rsidRPr="00126336">
        <w:rPr>
          <w:rFonts w:eastAsia="Times New Roman" w:cs="Times New Roman"/>
          <w:szCs w:val="24"/>
        </w:rPr>
        <w:t xml:space="preserve"> 40 ευρώ μεικτά. Το καθαρό όφελος δεν θα είναι πάνω από 20</w:t>
      </w:r>
      <w:r>
        <w:rPr>
          <w:rFonts w:eastAsia="Times New Roman" w:cs="Times New Roman"/>
          <w:szCs w:val="24"/>
        </w:rPr>
        <w:t xml:space="preserve">, </w:t>
      </w:r>
      <w:r w:rsidRPr="00126336">
        <w:rPr>
          <w:rFonts w:eastAsia="Times New Roman" w:cs="Times New Roman"/>
          <w:szCs w:val="24"/>
        </w:rPr>
        <w:t>25 ευρώ</w:t>
      </w:r>
      <w:r>
        <w:rPr>
          <w:rFonts w:eastAsia="Times New Roman" w:cs="Times New Roman"/>
          <w:szCs w:val="24"/>
        </w:rPr>
        <w:t>, δηλαδή σ</w:t>
      </w:r>
      <w:r w:rsidRPr="00126336">
        <w:rPr>
          <w:rFonts w:eastAsia="Times New Roman" w:cs="Times New Roman"/>
          <w:szCs w:val="24"/>
        </w:rPr>
        <w:t xml:space="preserve">ύνολο 65 ευρώ. </w:t>
      </w:r>
      <w:r>
        <w:rPr>
          <w:rFonts w:eastAsia="Times New Roman" w:cs="Times New Roman"/>
          <w:szCs w:val="24"/>
        </w:rPr>
        <w:t>Αυτό είναι κ</w:t>
      </w:r>
      <w:r w:rsidRPr="00126336">
        <w:rPr>
          <w:rFonts w:eastAsia="Times New Roman" w:cs="Times New Roman"/>
          <w:szCs w:val="24"/>
        </w:rPr>
        <w:t xml:space="preserve">άπως μακριά από τα 100 ευρώ που λέει η </w:t>
      </w:r>
      <w:r>
        <w:rPr>
          <w:rFonts w:eastAsia="Times New Roman" w:cs="Times New Roman"/>
          <w:szCs w:val="24"/>
        </w:rPr>
        <w:t>Κ</w:t>
      </w:r>
      <w:r w:rsidRPr="00126336">
        <w:rPr>
          <w:rFonts w:eastAsia="Times New Roman" w:cs="Times New Roman"/>
          <w:szCs w:val="24"/>
        </w:rPr>
        <w:t>υβέρνηση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Έ</w:t>
      </w:r>
      <w:r w:rsidRPr="00126336">
        <w:rPr>
          <w:rFonts w:eastAsia="Times New Roman" w:cs="Times New Roman"/>
          <w:szCs w:val="24"/>
        </w:rPr>
        <w:t>χουμε</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όμως </w:t>
      </w:r>
      <w:r w:rsidRPr="00126336">
        <w:rPr>
          <w:rFonts w:eastAsia="Times New Roman" w:cs="Times New Roman"/>
          <w:szCs w:val="24"/>
        </w:rPr>
        <w:t xml:space="preserve">και κάποια άλλα </w:t>
      </w:r>
      <w:proofErr w:type="spellStart"/>
      <w:r>
        <w:rPr>
          <w:rFonts w:eastAsia="Times New Roman" w:cs="Times New Roman"/>
          <w:szCs w:val="24"/>
        </w:rPr>
        <w:t>θεματάκια</w:t>
      </w:r>
      <w:proofErr w:type="spellEnd"/>
      <w:r>
        <w:rPr>
          <w:rFonts w:eastAsia="Times New Roman" w:cs="Times New Roman"/>
          <w:szCs w:val="24"/>
        </w:rPr>
        <w:t>. Δ</w:t>
      </w:r>
      <w:r w:rsidRPr="00126336">
        <w:rPr>
          <w:rFonts w:eastAsia="Times New Roman" w:cs="Times New Roman"/>
          <w:szCs w:val="24"/>
        </w:rPr>
        <w:t xml:space="preserve">εν μπορείς να </w:t>
      </w:r>
      <w:r>
        <w:rPr>
          <w:rFonts w:eastAsia="Times New Roman" w:cs="Times New Roman"/>
          <w:szCs w:val="24"/>
        </w:rPr>
        <w:t xml:space="preserve">βαπτίζεις </w:t>
      </w:r>
      <w:r w:rsidRPr="00126336">
        <w:rPr>
          <w:rFonts w:eastAsia="Times New Roman" w:cs="Times New Roman"/>
          <w:szCs w:val="24"/>
        </w:rPr>
        <w:t>13</w:t>
      </w:r>
      <w:r w:rsidRPr="009A0182">
        <w:rPr>
          <w:rFonts w:eastAsia="Times New Roman" w:cs="Times New Roman"/>
          <w:szCs w:val="24"/>
          <w:vertAlign w:val="superscript"/>
        </w:rPr>
        <w:t>ο</w:t>
      </w:r>
      <w:r w:rsidRPr="00126336">
        <w:rPr>
          <w:rFonts w:eastAsia="Times New Roman" w:cs="Times New Roman"/>
          <w:szCs w:val="24"/>
        </w:rPr>
        <w:t xml:space="preserve"> μισθό τη φοροαπαλλαγή και την αύξηση του κατώτατου </w:t>
      </w:r>
      <w:r>
        <w:rPr>
          <w:rFonts w:eastAsia="Times New Roman" w:cs="Times New Roman"/>
          <w:szCs w:val="24"/>
        </w:rPr>
        <w:t xml:space="preserve">μισθού </w:t>
      </w:r>
      <w:r w:rsidRPr="00126336">
        <w:rPr>
          <w:rFonts w:eastAsia="Times New Roman" w:cs="Times New Roman"/>
          <w:szCs w:val="24"/>
        </w:rPr>
        <w:t>που αφορά τους πάντες. Δηλαδή</w:t>
      </w:r>
      <w:r>
        <w:rPr>
          <w:rFonts w:eastAsia="Times New Roman" w:cs="Times New Roman"/>
          <w:szCs w:val="24"/>
        </w:rPr>
        <w:t>,</w:t>
      </w:r>
      <w:r w:rsidRPr="00126336">
        <w:rPr>
          <w:rFonts w:eastAsia="Times New Roman" w:cs="Times New Roman"/>
          <w:szCs w:val="24"/>
        </w:rPr>
        <w:t xml:space="preserve"> με αυτή</w:t>
      </w:r>
      <w:r>
        <w:rPr>
          <w:rFonts w:eastAsia="Times New Roman" w:cs="Times New Roman"/>
          <w:szCs w:val="24"/>
        </w:rPr>
        <w:t>ν</w:t>
      </w:r>
      <w:r w:rsidRPr="00126336">
        <w:rPr>
          <w:rFonts w:eastAsia="Times New Roman" w:cs="Times New Roman"/>
          <w:szCs w:val="24"/>
        </w:rPr>
        <w:t xml:space="preserve"> τη λογική αυτοί που ήδη παίρνουν τον 13</w:t>
      </w:r>
      <w:r w:rsidRPr="009A0182">
        <w:rPr>
          <w:rFonts w:eastAsia="Times New Roman" w:cs="Times New Roman"/>
          <w:szCs w:val="24"/>
          <w:vertAlign w:val="superscript"/>
        </w:rPr>
        <w:t>ο</w:t>
      </w:r>
      <w:r w:rsidRPr="00126336">
        <w:rPr>
          <w:rFonts w:eastAsia="Times New Roman" w:cs="Times New Roman"/>
          <w:szCs w:val="24"/>
        </w:rPr>
        <w:t xml:space="preserve"> και 14</w:t>
      </w:r>
      <w:r w:rsidRPr="009A0182">
        <w:rPr>
          <w:rFonts w:eastAsia="Times New Roman" w:cs="Times New Roman"/>
          <w:szCs w:val="24"/>
          <w:vertAlign w:val="superscript"/>
        </w:rPr>
        <w:t>ο</w:t>
      </w:r>
      <w:r w:rsidRPr="00126336">
        <w:rPr>
          <w:rFonts w:eastAsia="Times New Roman" w:cs="Times New Roman"/>
          <w:szCs w:val="24"/>
        </w:rPr>
        <w:t xml:space="preserve"> μισθό</w:t>
      </w:r>
      <w:r>
        <w:rPr>
          <w:rFonts w:eastAsia="Times New Roman" w:cs="Times New Roman"/>
          <w:szCs w:val="24"/>
        </w:rPr>
        <w:t>,</w:t>
      </w:r>
      <w:r w:rsidRPr="00126336">
        <w:rPr>
          <w:rFonts w:eastAsia="Times New Roman" w:cs="Times New Roman"/>
          <w:szCs w:val="24"/>
        </w:rPr>
        <w:t xml:space="preserve"> με τις παρεμβάσεις της </w:t>
      </w:r>
      <w:r>
        <w:rPr>
          <w:rFonts w:eastAsia="Times New Roman" w:cs="Times New Roman"/>
          <w:szCs w:val="24"/>
        </w:rPr>
        <w:t>Κ</w:t>
      </w:r>
      <w:r w:rsidRPr="00126336">
        <w:rPr>
          <w:rFonts w:eastAsia="Times New Roman" w:cs="Times New Roman"/>
          <w:szCs w:val="24"/>
        </w:rPr>
        <w:t xml:space="preserve">υβέρνησης από τις οποίες θα </w:t>
      </w:r>
      <w:r>
        <w:rPr>
          <w:rFonts w:eastAsia="Times New Roman" w:cs="Times New Roman"/>
          <w:szCs w:val="24"/>
        </w:rPr>
        <w:t xml:space="preserve">ωφεληθούν </w:t>
      </w:r>
      <w:r w:rsidRPr="00126336">
        <w:rPr>
          <w:rFonts w:eastAsia="Times New Roman" w:cs="Times New Roman"/>
          <w:szCs w:val="24"/>
        </w:rPr>
        <w:t>και αυτοί</w:t>
      </w:r>
      <w:r>
        <w:rPr>
          <w:rFonts w:eastAsia="Times New Roman" w:cs="Times New Roman"/>
          <w:szCs w:val="24"/>
        </w:rPr>
        <w:t>,</w:t>
      </w:r>
      <w:r w:rsidRPr="00126336">
        <w:rPr>
          <w:rFonts w:eastAsia="Times New Roman" w:cs="Times New Roman"/>
          <w:szCs w:val="24"/>
        </w:rPr>
        <w:t xml:space="preserve"> θα πάρουν το</w:t>
      </w:r>
      <w:r>
        <w:rPr>
          <w:rFonts w:eastAsia="Times New Roman" w:cs="Times New Roman"/>
          <w:szCs w:val="24"/>
        </w:rPr>
        <w:t>ν</w:t>
      </w:r>
      <w:r w:rsidRPr="00126336">
        <w:rPr>
          <w:rFonts w:eastAsia="Times New Roman" w:cs="Times New Roman"/>
          <w:szCs w:val="24"/>
        </w:rPr>
        <w:t xml:space="preserve"> </w:t>
      </w:r>
      <w:r>
        <w:rPr>
          <w:rFonts w:eastAsia="Times New Roman" w:cs="Times New Roman"/>
          <w:szCs w:val="24"/>
        </w:rPr>
        <w:t>15</w:t>
      </w:r>
      <w:r w:rsidRPr="009A0182">
        <w:rPr>
          <w:rFonts w:eastAsia="Times New Roman" w:cs="Times New Roman"/>
          <w:szCs w:val="24"/>
          <w:vertAlign w:val="superscript"/>
        </w:rPr>
        <w:t>ο</w:t>
      </w:r>
      <w:r>
        <w:rPr>
          <w:rFonts w:eastAsia="Times New Roman" w:cs="Times New Roman"/>
          <w:szCs w:val="24"/>
        </w:rPr>
        <w:t xml:space="preserve"> μισθό και είναι σε τροχιά ο 16</w:t>
      </w:r>
      <w:r w:rsidRPr="009A0182">
        <w:rPr>
          <w:rFonts w:eastAsia="Times New Roman" w:cs="Times New Roman"/>
          <w:szCs w:val="24"/>
          <w:vertAlign w:val="superscript"/>
        </w:rPr>
        <w:t>ος</w:t>
      </w:r>
      <w:r>
        <w:rPr>
          <w:rFonts w:eastAsia="Times New Roman" w:cs="Times New Roman"/>
          <w:szCs w:val="24"/>
        </w:rPr>
        <w:t xml:space="preserve"> </w:t>
      </w:r>
      <w:r>
        <w:rPr>
          <w:rFonts w:eastAsia="Times New Roman" w:cs="Times New Roman"/>
          <w:szCs w:val="24"/>
        </w:rPr>
        <w:lastRenderedPageBreak/>
        <w:t xml:space="preserve">μισθός; </w:t>
      </w:r>
      <w:r w:rsidRPr="00126336">
        <w:rPr>
          <w:rFonts w:eastAsia="Times New Roman" w:cs="Times New Roman"/>
          <w:szCs w:val="24"/>
        </w:rPr>
        <w:t>Αυτό</w:t>
      </w:r>
      <w:r>
        <w:rPr>
          <w:rFonts w:eastAsia="Times New Roman" w:cs="Times New Roman"/>
          <w:szCs w:val="24"/>
        </w:rPr>
        <w:t>ς</w:t>
      </w:r>
      <w:r w:rsidRPr="00126336">
        <w:rPr>
          <w:rFonts w:eastAsia="Times New Roman" w:cs="Times New Roman"/>
          <w:szCs w:val="24"/>
        </w:rPr>
        <w:t xml:space="preserve"> είναι ο ισχυρισμός </w:t>
      </w:r>
      <w:r>
        <w:rPr>
          <w:rFonts w:eastAsia="Times New Roman" w:cs="Times New Roman"/>
          <w:szCs w:val="24"/>
        </w:rPr>
        <w:t>σας;</w:t>
      </w:r>
      <w:r w:rsidRPr="00126336">
        <w:rPr>
          <w:rFonts w:eastAsia="Times New Roman" w:cs="Times New Roman"/>
          <w:szCs w:val="24"/>
        </w:rPr>
        <w:t xml:space="preserve"> </w:t>
      </w:r>
      <w:r>
        <w:rPr>
          <w:rFonts w:eastAsia="Times New Roman" w:cs="Times New Roman"/>
          <w:szCs w:val="24"/>
        </w:rPr>
        <w:t>Έ</w:t>
      </w:r>
      <w:r w:rsidRPr="00126336">
        <w:rPr>
          <w:rFonts w:eastAsia="Times New Roman" w:cs="Times New Roman"/>
          <w:szCs w:val="24"/>
        </w:rPr>
        <w:t>τσι θα μετράμε από εδώ και πέρα το</w:t>
      </w:r>
      <w:r>
        <w:rPr>
          <w:rFonts w:eastAsia="Times New Roman" w:cs="Times New Roman"/>
          <w:szCs w:val="24"/>
        </w:rPr>
        <w:t>ν</w:t>
      </w:r>
      <w:r w:rsidRPr="00126336">
        <w:rPr>
          <w:rFonts w:eastAsia="Times New Roman" w:cs="Times New Roman"/>
          <w:szCs w:val="24"/>
        </w:rPr>
        <w:t xml:space="preserve"> 13</w:t>
      </w:r>
      <w:r w:rsidRPr="009A0182">
        <w:rPr>
          <w:rFonts w:eastAsia="Times New Roman" w:cs="Times New Roman"/>
          <w:szCs w:val="24"/>
          <w:vertAlign w:val="superscript"/>
        </w:rPr>
        <w:t>ο</w:t>
      </w:r>
      <w:r w:rsidRPr="00126336">
        <w:rPr>
          <w:rFonts w:eastAsia="Times New Roman" w:cs="Times New Roman"/>
          <w:szCs w:val="24"/>
        </w:rPr>
        <w:t xml:space="preserve"> και τον 14</w:t>
      </w:r>
      <w:r w:rsidRPr="009A0182">
        <w:rPr>
          <w:rFonts w:eastAsia="Times New Roman" w:cs="Times New Roman"/>
          <w:szCs w:val="24"/>
          <w:vertAlign w:val="superscript"/>
        </w:rPr>
        <w:t>ο</w:t>
      </w:r>
      <w:r w:rsidRPr="00126336">
        <w:rPr>
          <w:rFonts w:eastAsia="Times New Roman" w:cs="Times New Roman"/>
          <w:szCs w:val="24"/>
        </w:rPr>
        <w:t xml:space="preserve"> μισθό</w:t>
      </w:r>
      <w:r>
        <w:rPr>
          <w:rFonts w:eastAsia="Times New Roman" w:cs="Times New Roman"/>
          <w:szCs w:val="24"/>
        </w:rPr>
        <w:t>;</w:t>
      </w:r>
    </w:p>
    <w:p>
      <w:pPr>
        <w:spacing w:line="600" w:lineRule="auto"/>
        <w:ind w:firstLine="720"/>
        <w:jc w:val="both"/>
        <w:rPr>
          <w:rFonts w:eastAsia="Times New Roman" w:cs="Times New Roman"/>
          <w:szCs w:val="24"/>
        </w:rPr>
      </w:pPr>
      <w:r w:rsidRPr="00126336">
        <w:rPr>
          <w:rFonts w:eastAsia="Times New Roman" w:cs="Times New Roman"/>
          <w:szCs w:val="24"/>
        </w:rPr>
        <w:t>Θα πρέπει κάποια στιγμή το κράτος να πάψει να είναι ο μεγαλύτερος παραβάτης εργοδότης στην ελληνική επικράτεια. Συγκεκριμένα</w:t>
      </w:r>
      <w:r>
        <w:rPr>
          <w:rFonts w:eastAsia="Times New Roman" w:cs="Times New Roman"/>
          <w:szCs w:val="24"/>
        </w:rPr>
        <w:t>,</w:t>
      </w:r>
      <w:r w:rsidRPr="00126336">
        <w:rPr>
          <w:rFonts w:eastAsia="Times New Roman" w:cs="Times New Roman"/>
          <w:szCs w:val="24"/>
        </w:rPr>
        <w:t xml:space="preserve"> ένας εργαζόμενος που παίρνει στον ιδιωτικό τομέα τον κατώτατο μισθό</w:t>
      </w:r>
      <w:r>
        <w:rPr>
          <w:rFonts w:eastAsia="Times New Roman" w:cs="Times New Roman"/>
          <w:szCs w:val="24"/>
        </w:rPr>
        <w:t>,</w:t>
      </w:r>
      <w:r w:rsidRPr="00126336">
        <w:rPr>
          <w:rFonts w:eastAsia="Times New Roman" w:cs="Times New Roman"/>
          <w:szCs w:val="24"/>
        </w:rPr>
        <w:t xml:space="preserve"> πρέπει να λαμβάνει 880 ευρώ</w:t>
      </w:r>
      <w:r>
        <w:rPr>
          <w:rFonts w:eastAsia="Times New Roman" w:cs="Times New Roman"/>
          <w:szCs w:val="24"/>
        </w:rPr>
        <w:t xml:space="preserve">,  </w:t>
      </w:r>
      <w:r w:rsidRPr="00126336">
        <w:rPr>
          <w:rFonts w:eastAsia="Times New Roman" w:cs="Times New Roman"/>
          <w:szCs w:val="24"/>
        </w:rPr>
        <w:t xml:space="preserve">δηλαδή 12.320 </w:t>
      </w:r>
      <w:r>
        <w:rPr>
          <w:rFonts w:eastAsia="Times New Roman" w:cs="Times New Roman"/>
          <w:szCs w:val="24"/>
        </w:rPr>
        <w:t xml:space="preserve">ευρώ </w:t>
      </w:r>
      <w:r w:rsidRPr="00126336">
        <w:rPr>
          <w:rFonts w:eastAsia="Times New Roman" w:cs="Times New Roman"/>
          <w:szCs w:val="24"/>
        </w:rPr>
        <w:t>μεικτά</w:t>
      </w:r>
      <w:r>
        <w:rPr>
          <w:rFonts w:eastAsia="Times New Roman" w:cs="Times New Roman"/>
          <w:szCs w:val="24"/>
        </w:rPr>
        <w:t xml:space="preserve"> για δεκατέσσερις μήνες.</w:t>
      </w:r>
      <w:r w:rsidRPr="00126336">
        <w:rPr>
          <w:rFonts w:eastAsia="Times New Roman" w:cs="Times New Roman"/>
          <w:szCs w:val="24"/>
        </w:rPr>
        <w:t xml:space="preserve"> </w:t>
      </w:r>
      <w:r>
        <w:rPr>
          <w:rFonts w:eastAsia="Times New Roman" w:cs="Times New Roman"/>
          <w:szCs w:val="24"/>
        </w:rPr>
        <w:t>Ο</w:t>
      </w:r>
      <w:r w:rsidRPr="00126336">
        <w:rPr>
          <w:rFonts w:eastAsia="Times New Roman" w:cs="Times New Roman"/>
          <w:szCs w:val="24"/>
        </w:rPr>
        <w:t xml:space="preserve"> εργοδότης απαγορεύεται να του δώσει λιγότερ</w:t>
      </w:r>
      <w:r>
        <w:rPr>
          <w:rFonts w:eastAsia="Times New Roman" w:cs="Times New Roman"/>
          <w:szCs w:val="24"/>
        </w:rPr>
        <w:t>α</w:t>
      </w:r>
      <w:r w:rsidRPr="00126336">
        <w:rPr>
          <w:rFonts w:eastAsia="Times New Roman" w:cs="Times New Roman"/>
          <w:szCs w:val="24"/>
        </w:rPr>
        <w:t xml:space="preserve"> για πλήρη απασχόληση. Σωστά</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Σ</w:t>
      </w:r>
      <w:r w:rsidRPr="00126336">
        <w:rPr>
          <w:rFonts w:eastAsia="Times New Roman" w:cs="Times New Roman"/>
          <w:szCs w:val="24"/>
        </w:rPr>
        <w:t>υμφωνούμε σ</w:t>
      </w:r>
      <w:r>
        <w:rPr>
          <w:rFonts w:eastAsia="Times New Roman" w:cs="Times New Roman"/>
          <w:szCs w:val="24"/>
        </w:rPr>
        <w:t>’</w:t>
      </w:r>
      <w:r w:rsidRPr="00126336">
        <w:rPr>
          <w:rFonts w:eastAsia="Times New Roman" w:cs="Times New Roman"/>
          <w:szCs w:val="24"/>
        </w:rPr>
        <w:t xml:space="preserve"> αυτό φαντάζομαι. </w:t>
      </w:r>
      <w:r>
        <w:rPr>
          <w:rFonts w:eastAsia="Times New Roman" w:cs="Times New Roman"/>
          <w:szCs w:val="24"/>
        </w:rPr>
        <w:t xml:space="preserve">Βέβαια εάν ο </w:t>
      </w:r>
      <w:r w:rsidRPr="00126336">
        <w:rPr>
          <w:rFonts w:eastAsia="Times New Roman" w:cs="Times New Roman"/>
          <w:szCs w:val="24"/>
        </w:rPr>
        <w:t>εργοδότη</w:t>
      </w:r>
      <w:r>
        <w:rPr>
          <w:rFonts w:eastAsia="Times New Roman" w:cs="Times New Roman"/>
          <w:szCs w:val="24"/>
        </w:rPr>
        <w:t>ς</w:t>
      </w:r>
      <w:r w:rsidRPr="00126336">
        <w:rPr>
          <w:rFonts w:eastAsia="Times New Roman" w:cs="Times New Roman"/>
          <w:szCs w:val="24"/>
        </w:rPr>
        <w:t xml:space="preserve"> είναι στο</w:t>
      </w:r>
      <w:r>
        <w:rPr>
          <w:rFonts w:eastAsia="Times New Roman" w:cs="Times New Roman"/>
          <w:szCs w:val="24"/>
        </w:rPr>
        <w:t>ν</w:t>
      </w:r>
      <w:r w:rsidRPr="00126336">
        <w:rPr>
          <w:rFonts w:eastAsia="Times New Roman" w:cs="Times New Roman"/>
          <w:szCs w:val="24"/>
        </w:rPr>
        <w:t xml:space="preserve"> δημόσιο</w:t>
      </w:r>
      <w:r>
        <w:rPr>
          <w:rFonts w:eastAsia="Times New Roman" w:cs="Times New Roman"/>
          <w:szCs w:val="24"/>
        </w:rPr>
        <w:t xml:space="preserve"> τομέα,</w:t>
      </w:r>
      <w:r w:rsidRPr="00126336">
        <w:rPr>
          <w:rFonts w:eastAsia="Times New Roman" w:cs="Times New Roman"/>
          <w:szCs w:val="24"/>
        </w:rPr>
        <w:t xml:space="preserve"> μπορεί. Συγκεκριμένα</w:t>
      </w:r>
      <w:r>
        <w:rPr>
          <w:rFonts w:eastAsia="Times New Roman" w:cs="Times New Roman"/>
          <w:szCs w:val="24"/>
        </w:rPr>
        <w:t>,</w:t>
      </w:r>
      <w:r w:rsidRPr="00126336">
        <w:rPr>
          <w:rFonts w:eastAsia="Times New Roman" w:cs="Times New Roman"/>
          <w:szCs w:val="24"/>
        </w:rPr>
        <w:t xml:space="preserve"> υπάλληλοι δευτεροβάθμιας εκπαίδευσης</w:t>
      </w:r>
      <w:r>
        <w:rPr>
          <w:rFonts w:eastAsia="Times New Roman" w:cs="Times New Roman"/>
          <w:szCs w:val="24"/>
        </w:rPr>
        <w:t>,</w:t>
      </w:r>
      <w:r w:rsidRPr="00126336">
        <w:rPr>
          <w:rFonts w:eastAsia="Times New Roman" w:cs="Times New Roman"/>
          <w:szCs w:val="24"/>
        </w:rPr>
        <w:t xml:space="preserve"> απόφοιτοι λυκείου</w:t>
      </w:r>
      <w:r>
        <w:rPr>
          <w:rFonts w:eastAsia="Times New Roman" w:cs="Times New Roman"/>
          <w:szCs w:val="24"/>
        </w:rPr>
        <w:t>,</w:t>
      </w:r>
      <w:r w:rsidRPr="00126336">
        <w:rPr>
          <w:rFonts w:eastAsia="Times New Roman" w:cs="Times New Roman"/>
          <w:szCs w:val="24"/>
        </w:rPr>
        <w:t xml:space="preserve"> που έχουν λιγότερο από έξι χρόνια υπηρεσίας στο </w:t>
      </w:r>
      <w:r w:rsidR="009A0182">
        <w:rPr>
          <w:rFonts w:eastAsia="Times New Roman" w:cs="Times New Roman"/>
          <w:szCs w:val="24"/>
        </w:rPr>
        <w:t>Δ</w:t>
      </w:r>
      <w:r w:rsidRPr="00126336">
        <w:rPr>
          <w:rFonts w:eastAsia="Times New Roman" w:cs="Times New Roman"/>
          <w:szCs w:val="24"/>
        </w:rPr>
        <w:t>ημόσιο λαμβάνουν σε ετήσια βάση λιγότερο από τον κατώτατο μισθό στον ιδιωτικό τομέα</w:t>
      </w:r>
      <w:r>
        <w:rPr>
          <w:rFonts w:eastAsia="Times New Roman" w:cs="Times New Roman"/>
          <w:szCs w:val="24"/>
        </w:rPr>
        <w:t xml:space="preserve">, </w:t>
      </w:r>
      <w:r w:rsidRPr="00126336">
        <w:rPr>
          <w:rFonts w:eastAsia="Times New Roman" w:cs="Times New Roman"/>
          <w:szCs w:val="24"/>
        </w:rPr>
        <w:t xml:space="preserve">1% </w:t>
      </w:r>
      <w:r>
        <w:rPr>
          <w:rFonts w:eastAsia="Times New Roman" w:cs="Times New Roman"/>
          <w:szCs w:val="24"/>
        </w:rPr>
        <w:t xml:space="preserve">λιγότερο </w:t>
      </w:r>
      <w:r w:rsidRPr="00126336">
        <w:rPr>
          <w:rFonts w:eastAsia="Times New Roman" w:cs="Times New Roman"/>
          <w:szCs w:val="24"/>
        </w:rPr>
        <w:t xml:space="preserve">ένας υπάλληλος </w:t>
      </w:r>
      <w:r>
        <w:rPr>
          <w:rFonts w:eastAsia="Times New Roman" w:cs="Times New Roman"/>
          <w:szCs w:val="24"/>
        </w:rPr>
        <w:t>πέντε ε</w:t>
      </w:r>
      <w:r w:rsidRPr="00126336">
        <w:rPr>
          <w:rFonts w:eastAsia="Times New Roman" w:cs="Times New Roman"/>
          <w:szCs w:val="24"/>
        </w:rPr>
        <w:t>τών και 6,5</w:t>
      </w:r>
      <w:r>
        <w:rPr>
          <w:rFonts w:eastAsia="Times New Roman" w:cs="Times New Roman"/>
          <w:szCs w:val="24"/>
        </w:rPr>
        <w:t>%</w:t>
      </w:r>
      <w:r w:rsidRPr="00126336">
        <w:rPr>
          <w:rFonts w:eastAsia="Times New Roman" w:cs="Times New Roman"/>
          <w:szCs w:val="24"/>
        </w:rPr>
        <w:t xml:space="preserve"> λιγότερο ένας </w:t>
      </w:r>
      <w:r>
        <w:rPr>
          <w:rFonts w:eastAsia="Times New Roman" w:cs="Times New Roman"/>
          <w:szCs w:val="24"/>
        </w:rPr>
        <w:t xml:space="preserve">νεοδιόριστος </w:t>
      </w:r>
      <w:r w:rsidRPr="00126336">
        <w:rPr>
          <w:rFonts w:eastAsia="Times New Roman" w:cs="Times New Roman"/>
          <w:szCs w:val="24"/>
        </w:rPr>
        <w:t>υπάλληλος. Υπάλληλοι υποχρεωτικής εκπαίδευσης</w:t>
      </w:r>
      <w:r>
        <w:rPr>
          <w:rFonts w:eastAsia="Times New Roman" w:cs="Times New Roman"/>
          <w:szCs w:val="24"/>
        </w:rPr>
        <w:t>,</w:t>
      </w:r>
      <w:r w:rsidRPr="00126336">
        <w:rPr>
          <w:rFonts w:eastAsia="Times New Roman" w:cs="Times New Roman"/>
          <w:szCs w:val="24"/>
        </w:rPr>
        <w:t xml:space="preserve"> </w:t>
      </w:r>
      <w:r w:rsidR="00EF6B3D">
        <w:rPr>
          <w:rFonts w:eastAsia="Times New Roman" w:cs="Times New Roman"/>
          <w:szCs w:val="24"/>
        </w:rPr>
        <w:t>Α</w:t>
      </w:r>
      <w:r w:rsidRPr="00126336">
        <w:rPr>
          <w:rFonts w:eastAsia="Times New Roman" w:cs="Times New Roman"/>
          <w:szCs w:val="24"/>
        </w:rPr>
        <w:t xml:space="preserve">πόφοιτοι </w:t>
      </w:r>
      <w:r w:rsidR="00EF6B3D">
        <w:rPr>
          <w:rFonts w:eastAsia="Times New Roman" w:cs="Times New Roman"/>
          <w:szCs w:val="24"/>
        </w:rPr>
        <w:t>Γ</w:t>
      </w:r>
      <w:r w:rsidRPr="00126336">
        <w:rPr>
          <w:rFonts w:eastAsia="Times New Roman" w:cs="Times New Roman"/>
          <w:szCs w:val="24"/>
        </w:rPr>
        <w:t>υμνασίου</w:t>
      </w:r>
      <w:r>
        <w:rPr>
          <w:rFonts w:eastAsia="Times New Roman" w:cs="Times New Roman"/>
          <w:szCs w:val="24"/>
        </w:rPr>
        <w:t>,</w:t>
      </w:r>
      <w:r w:rsidRPr="00126336">
        <w:rPr>
          <w:rFonts w:eastAsia="Times New Roman" w:cs="Times New Roman"/>
          <w:szCs w:val="24"/>
        </w:rPr>
        <w:t xml:space="preserve"> που έχουν λιγότερο από </w:t>
      </w:r>
      <w:r>
        <w:rPr>
          <w:rFonts w:eastAsia="Times New Roman" w:cs="Times New Roman"/>
          <w:szCs w:val="24"/>
        </w:rPr>
        <w:t>δώδεκα χρόνια -</w:t>
      </w:r>
      <w:r w:rsidRPr="00126336">
        <w:rPr>
          <w:rFonts w:eastAsia="Times New Roman" w:cs="Times New Roman"/>
          <w:szCs w:val="24"/>
        </w:rPr>
        <w:t>σημειώστε το</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υ</w:t>
      </w:r>
      <w:r w:rsidRPr="00126336">
        <w:rPr>
          <w:rFonts w:eastAsia="Times New Roman" w:cs="Times New Roman"/>
          <w:szCs w:val="24"/>
        </w:rPr>
        <w:t>πηρεσί</w:t>
      </w:r>
      <w:r>
        <w:rPr>
          <w:rFonts w:eastAsia="Times New Roman" w:cs="Times New Roman"/>
          <w:szCs w:val="24"/>
        </w:rPr>
        <w:t xml:space="preserve">ας στο </w:t>
      </w:r>
      <w:r w:rsidR="009A0182">
        <w:rPr>
          <w:rFonts w:eastAsia="Times New Roman" w:cs="Times New Roman"/>
          <w:szCs w:val="24"/>
        </w:rPr>
        <w:t>Δ</w:t>
      </w:r>
      <w:r w:rsidRPr="00126336">
        <w:rPr>
          <w:rFonts w:eastAsia="Times New Roman" w:cs="Times New Roman"/>
          <w:szCs w:val="24"/>
        </w:rPr>
        <w:t>ημ</w:t>
      </w:r>
      <w:r>
        <w:rPr>
          <w:rFonts w:eastAsia="Times New Roman" w:cs="Times New Roman"/>
          <w:szCs w:val="24"/>
        </w:rPr>
        <w:t xml:space="preserve">όσιο, </w:t>
      </w:r>
      <w:r w:rsidRPr="00126336">
        <w:rPr>
          <w:rFonts w:eastAsia="Times New Roman" w:cs="Times New Roman"/>
          <w:szCs w:val="24"/>
        </w:rPr>
        <w:t>λαμβάνουν σε ετήσια βάση λιγότερο από τον κατώτατο μισθό</w:t>
      </w:r>
      <w:r>
        <w:rPr>
          <w:rFonts w:eastAsia="Times New Roman" w:cs="Times New Roman"/>
          <w:szCs w:val="24"/>
        </w:rPr>
        <w:t xml:space="preserve"> σε σχέση με </w:t>
      </w:r>
      <w:r w:rsidRPr="00126336">
        <w:rPr>
          <w:rFonts w:eastAsia="Times New Roman" w:cs="Times New Roman"/>
          <w:szCs w:val="24"/>
        </w:rPr>
        <w:t xml:space="preserve">τον ιδιωτικό τομέα. </w:t>
      </w:r>
      <w:r>
        <w:rPr>
          <w:rFonts w:eastAsia="Times New Roman" w:cs="Times New Roman"/>
          <w:szCs w:val="24"/>
        </w:rPr>
        <w:t>Έ</w:t>
      </w:r>
      <w:r w:rsidRPr="00126336">
        <w:rPr>
          <w:rFonts w:eastAsia="Times New Roman" w:cs="Times New Roman"/>
          <w:szCs w:val="24"/>
        </w:rPr>
        <w:t xml:space="preserve">νας υπάλληλος που δουλεύει ήδη έντεκα χρόνια στο δημόσιο παίρνει </w:t>
      </w:r>
      <w:r w:rsidRPr="00DE22E2">
        <w:rPr>
          <w:rFonts w:eastAsia="Times New Roman" w:cs="Times New Roman"/>
          <w:szCs w:val="24"/>
        </w:rPr>
        <w:t>1,7% λιγότερο από έναν νεοδιόριστο, άρα</w:t>
      </w:r>
      <w:r w:rsidR="009A0182">
        <w:rPr>
          <w:rFonts w:eastAsia="Times New Roman" w:cs="Times New Roman"/>
          <w:szCs w:val="24"/>
        </w:rPr>
        <w:t>,</w:t>
      </w:r>
      <w:r w:rsidRPr="00DE22E2">
        <w:rPr>
          <w:rFonts w:eastAsia="Times New Roman" w:cs="Times New Roman"/>
          <w:szCs w:val="24"/>
        </w:rPr>
        <w:t xml:space="preserve"> 14,3%.</w:t>
      </w:r>
      <w:r>
        <w:rPr>
          <w:rFonts w:eastAsia="Times New Roman" w:cs="Times New Roman"/>
          <w:szCs w:val="24"/>
        </w:rPr>
        <w:t xml:space="preserve"> Γιατί </w:t>
      </w:r>
      <w:r w:rsidRPr="00126336">
        <w:rPr>
          <w:rFonts w:eastAsia="Times New Roman" w:cs="Times New Roman"/>
          <w:szCs w:val="24"/>
        </w:rPr>
        <w:t>τελευταία φορά που κοίταξα στα μαθηματικά</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δώδεκα </w:t>
      </w:r>
      <w:r w:rsidRPr="00126336">
        <w:rPr>
          <w:rFonts w:eastAsia="Times New Roman" w:cs="Times New Roman"/>
          <w:szCs w:val="24"/>
        </w:rPr>
        <w:t xml:space="preserve">μήνες επί 880 </w:t>
      </w:r>
      <w:r>
        <w:rPr>
          <w:rFonts w:eastAsia="Times New Roman" w:cs="Times New Roman"/>
          <w:szCs w:val="24"/>
        </w:rPr>
        <w:t xml:space="preserve">ευρώ δεν κάνει </w:t>
      </w:r>
      <w:r w:rsidRPr="00126336">
        <w:rPr>
          <w:rFonts w:eastAsia="Times New Roman" w:cs="Times New Roman"/>
          <w:szCs w:val="24"/>
        </w:rPr>
        <w:t>10.550</w:t>
      </w:r>
      <w:r>
        <w:rPr>
          <w:rFonts w:eastAsia="Times New Roman" w:cs="Times New Roman"/>
          <w:szCs w:val="24"/>
        </w:rPr>
        <w:t xml:space="preserve"> ευρώ.</w:t>
      </w:r>
    </w:p>
    <w:p>
      <w:pPr>
        <w:spacing w:line="600" w:lineRule="auto"/>
        <w:ind w:firstLine="720"/>
        <w:jc w:val="both"/>
        <w:rPr>
          <w:rFonts w:eastAsia="Times New Roman" w:cs="Times New Roman"/>
          <w:szCs w:val="24"/>
        </w:rPr>
      </w:pPr>
      <w:r>
        <w:rPr>
          <w:rFonts w:eastAsia="Times New Roman" w:cs="Times New Roman"/>
          <w:szCs w:val="24"/>
        </w:rPr>
        <w:lastRenderedPageBreak/>
        <w:t>Ε</w:t>
      </w:r>
      <w:r w:rsidRPr="00126336">
        <w:rPr>
          <w:rFonts w:eastAsia="Times New Roman" w:cs="Times New Roman"/>
          <w:szCs w:val="24"/>
        </w:rPr>
        <w:t xml:space="preserve">ίχα μιλήσει στην επιτροπή για τον κ. </w:t>
      </w:r>
      <w:proofErr w:type="spellStart"/>
      <w:r w:rsidRPr="00126336">
        <w:rPr>
          <w:rFonts w:eastAsia="Times New Roman" w:cs="Times New Roman"/>
          <w:szCs w:val="24"/>
        </w:rPr>
        <w:t>Καραλή</w:t>
      </w:r>
      <w:proofErr w:type="spellEnd"/>
      <w:r>
        <w:rPr>
          <w:rFonts w:eastAsia="Times New Roman" w:cs="Times New Roman"/>
          <w:szCs w:val="24"/>
        </w:rPr>
        <w:t>,</w:t>
      </w:r>
      <w:r w:rsidRPr="00126336">
        <w:rPr>
          <w:rFonts w:eastAsia="Times New Roman" w:cs="Times New Roman"/>
          <w:szCs w:val="24"/>
        </w:rPr>
        <w:t xml:space="preserve"> ο οποίος έβαλε τον πήχη στα </w:t>
      </w:r>
      <w:r>
        <w:rPr>
          <w:rFonts w:eastAsia="Times New Roman" w:cs="Times New Roman"/>
          <w:szCs w:val="24"/>
        </w:rPr>
        <w:t xml:space="preserve">έξι </w:t>
      </w:r>
      <w:r w:rsidRPr="00126336">
        <w:rPr>
          <w:rFonts w:eastAsia="Times New Roman" w:cs="Times New Roman"/>
          <w:szCs w:val="24"/>
        </w:rPr>
        <w:t xml:space="preserve">μέτρα και πήδηξε </w:t>
      </w:r>
      <w:r>
        <w:rPr>
          <w:rFonts w:eastAsia="Times New Roman" w:cs="Times New Roman"/>
          <w:szCs w:val="24"/>
        </w:rPr>
        <w:t xml:space="preserve">από </w:t>
      </w:r>
      <w:r w:rsidRPr="00126336">
        <w:rPr>
          <w:rFonts w:eastAsia="Times New Roman" w:cs="Times New Roman"/>
          <w:szCs w:val="24"/>
        </w:rPr>
        <w:t>πάνω</w:t>
      </w:r>
      <w:r>
        <w:rPr>
          <w:rFonts w:eastAsia="Times New Roman" w:cs="Times New Roman"/>
          <w:szCs w:val="24"/>
        </w:rPr>
        <w:t xml:space="preserve"> του. Ε</w:t>
      </w:r>
      <w:r w:rsidRPr="00126336">
        <w:rPr>
          <w:rFonts w:eastAsia="Times New Roman" w:cs="Times New Roman"/>
          <w:szCs w:val="24"/>
        </w:rPr>
        <w:t xml:space="preserve">ίπα ότι η δική σας </w:t>
      </w:r>
      <w:r>
        <w:rPr>
          <w:rFonts w:eastAsia="Times New Roman" w:cs="Times New Roman"/>
          <w:szCs w:val="24"/>
        </w:rPr>
        <w:t>Κ</w:t>
      </w:r>
      <w:r w:rsidRPr="00126336">
        <w:rPr>
          <w:rFonts w:eastAsia="Times New Roman" w:cs="Times New Roman"/>
          <w:szCs w:val="24"/>
        </w:rPr>
        <w:t xml:space="preserve">υβέρνηση βάζει </w:t>
      </w:r>
      <w:r>
        <w:rPr>
          <w:rFonts w:eastAsia="Times New Roman" w:cs="Times New Roman"/>
          <w:szCs w:val="24"/>
        </w:rPr>
        <w:t xml:space="preserve">τον πήχη </w:t>
      </w:r>
      <w:r w:rsidRPr="00126336">
        <w:rPr>
          <w:rFonts w:eastAsia="Times New Roman" w:cs="Times New Roman"/>
          <w:szCs w:val="24"/>
        </w:rPr>
        <w:t>στα δύο μέτρα και περνάει από κάτω. Γιατ</w:t>
      </w:r>
      <w:r>
        <w:rPr>
          <w:rFonts w:eastAsia="Times New Roman" w:cs="Times New Roman"/>
          <w:szCs w:val="24"/>
        </w:rPr>
        <w:t xml:space="preserve">ί </w:t>
      </w:r>
      <w:r w:rsidRPr="00126336">
        <w:rPr>
          <w:rFonts w:eastAsia="Times New Roman" w:cs="Times New Roman"/>
          <w:szCs w:val="24"/>
        </w:rPr>
        <w:t xml:space="preserve">τι μας είπε ο κύριος </w:t>
      </w:r>
      <w:r>
        <w:rPr>
          <w:rFonts w:eastAsia="Times New Roman" w:cs="Times New Roman"/>
          <w:szCs w:val="24"/>
        </w:rPr>
        <w:t>Π</w:t>
      </w:r>
      <w:r w:rsidRPr="00126336">
        <w:rPr>
          <w:rFonts w:eastAsia="Times New Roman" w:cs="Times New Roman"/>
          <w:szCs w:val="24"/>
        </w:rPr>
        <w:t>ρωθυπουργός στη ΔΕΘ</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«Η </w:t>
      </w:r>
      <w:r w:rsidRPr="00126336">
        <w:rPr>
          <w:rFonts w:eastAsia="Times New Roman" w:cs="Times New Roman"/>
          <w:szCs w:val="24"/>
        </w:rPr>
        <w:t>κεντρική</w:t>
      </w:r>
      <w:r>
        <w:rPr>
          <w:rFonts w:eastAsia="Times New Roman" w:cs="Times New Roman"/>
          <w:szCs w:val="24"/>
        </w:rPr>
        <w:t>,</w:t>
      </w:r>
      <w:r w:rsidRPr="00126336">
        <w:rPr>
          <w:rFonts w:eastAsia="Times New Roman" w:cs="Times New Roman"/>
          <w:szCs w:val="24"/>
        </w:rPr>
        <w:t xml:space="preserve"> αδιαπραγμάτευτη </w:t>
      </w:r>
      <w:r w:rsidRPr="00126336" w:rsidR="00A923C0">
        <w:rPr>
          <w:rFonts w:eastAsia="Times New Roman" w:cs="Times New Roman"/>
          <w:szCs w:val="24"/>
        </w:rPr>
        <w:t>προτεραιότητ</w:t>
      </w:r>
      <w:r w:rsidR="00A923C0">
        <w:rPr>
          <w:rFonts w:eastAsia="Times New Roman" w:cs="Times New Roman"/>
          <w:szCs w:val="24"/>
        </w:rPr>
        <w:t>ά</w:t>
      </w:r>
      <w:r w:rsidRPr="00126336" w:rsidR="00A923C0">
        <w:rPr>
          <w:rFonts w:eastAsia="Times New Roman" w:cs="Times New Roman"/>
          <w:szCs w:val="24"/>
        </w:rPr>
        <w:t xml:space="preserve"> </w:t>
      </w:r>
      <w:r w:rsidRPr="00126336">
        <w:rPr>
          <w:rFonts w:eastAsia="Times New Roman" w:cs="Times New Roman"/>
          <w:szCs w:val="24"/>
        </w:rPr>
        <w:t>μας είναι η στήριξη του εισοδήματος ως ανάχωμα στην ακρίβεια</w:t>
      </w:r>
      <w:r>
        <w:rPr>
          <w:rFonts w:eastAsia="Times New Roman" w:cs="Times New Roman"/>
          <w:szCs w:val="24"/>
        </w:rPr>
        <w:t>»</w:t>
      </w:r>
      <w:r w:rsidRPr="00126336">
        <w:rPr>
          <w:rFonts w:eastAsia="Times New Roman" w:cs="Times New Roman"/>
          <w:szCs w:val="24"/>
        </w:rPr>
        <w:t>. Αυτό μας είπε</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Βέβαια α</w:t>
      </w:r>
      <w:r w:rsidRPr="00126336">
        <w:rPr>
          <w:rFonts w:eastAsia="Times New Roman" w:cs="Times New Roman"/>
          <w:szCs w:val="24"/>
        </w:rPr>
        <w:t xml:space="preserve">υτός ο πήχης είναι στα </w:t>
      </w:r>
      <w:r>
        <w:rPr>
          <w:rFonts w:eastAsia="Times New Roman" w:cs="Times New Roman"/>
          <w:szCs w:val="24"/>
        </w:rPr>
        <w:t xml:space="preserve">δύο </w:t>
      </w:r>
      <w:r w:rsidRPr="00126336">
        <w:rPr>
          <w:rFonts w:eastAsia="Times New Roman" w:cs="Times New Roman"/>
          <w:szCs w:val="24"/>
        </w:rPr>
        <w:t>μέτρα</w:t>
      </w:r>
      <w:r>
        <w:rPr>
          <w:rFonts w:eastAsia="Times New Roman" w:cs="Times New Roman"/>
          <w:szCs w:val="24"/>
        </w:rPr>
        <w:t>,</w:t>
      </w:r>
      <w:r w:rsidRPr="00126336">
        <w:rPr>
          <w:rFonts w:eastAsia="Times New Roman" w:cs="Times New Roman"/>
          <w:szCs w:val="24"/>
        </w:rPr>
        <w:t xml:space="preserve"> γιατί άλλα μας είπε στις εκλογές του 2023. Στις εκλογές του 2023 </w:t>
      </w:r>
      <w:r>
        <w:rPr>
          <w:rFonts w:eastAsia="Times New Roman" w:cs="Times New Roman"/>
          <w:szCs w:val="24"/>
        </w:rPr>
        <w:t xml:space="preserve">μας </w:t>
      </w:r>
      <w:r w:rsidRPr="00126336">
        <w:rPr>
          <w:rFonts w:eastAsia="Times New Roman" w:cs="Times New Roman"/>
          <w:szCs w:val="24"/>
        </w:rPr>
        <w:t xml:space="preserve">είπε ότι η πρώτη τετραετία ήταν για να σταθεροποιήσει την οικονομία και η δεύτερη τετραετία θα ήταν για να αυξηθούν οι μισθοί. </w:t>
      </w:r>
      <w:r>
        <w:rPr>
          <w:rFonts w:eastAsia="Times New Roman" w:cs="Times New Roman"/>
          <w:szCs w:val="24"/>
        </w:rPr>
        <w:t xml:space="preserve">Έτσι </w:t>
      </w:r>
      <w:r w:rsidRPr="00126336">
        <w:rPr>
          <w:rFonts w:eastAsia="Times New Roman" w:cs="Times New Roman"/>
          <w:szCs w:val="24"/>
        </w:rPr>
        <w:t>είχε πει</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Τ</w:t>
      </w:r>
      <w:r w:rsidRPr="00126336">
        <w:rPr>
          <w:rFonts w:eastAsia="Times New Roman" w:cs="Times New Roman"/>
          <w:szCs w:val="24"/>
        </w:rPr>
        <w:t>ώρα δεν λέει ότι θα αυξηθούν οι μισθοί</w:t>
      </w:r>
      <w:r>
        <w:rPr>
          <w:rFonts w:eastAsia="Times New Roman" w:cs="Times New Roman"/>
          <w:szCs w:val="24"/>
        </w:rPr>
        <w:t xml:space="preserve">. </w:t>
      </w:r>
      <w:r w:rsidRPr="00126336">
        <w:rPr>
          <w:rFonts w:eastAsia="Times New Roman" w:cs="Times New Roman"/>
          <w:szCs w:val="24"/>
        </w:rPr>
        <w:t xml:space="preserve">Υπόσχεται ότι θα προστατευτούν οι μισθοί από τον πληθωρισμό. Μόνο που μόλις μίλησε ο κύριος </w:t>
      </w:r>
      <w:r>
        <w:rPr>
          <w:rFonts w:eastAsia="Times New Roman" w:cs="Times New Roman"/>
          <w:szCs w:val="24"/>
        </w:rPr>
        <w:t>Π</w:t>
      </w:r>
      <w:r w:rsidRPr="00126336">
        <w:rPr>
          <w:rFonts w:eastAsia="Times New Roman" w:cs="Times New Roman"/>
          <w:szCs w:val="24"/>
        </w:rPr>
        <w:t>ρωθυπουργός</w:t>
      </w:r>
      <w:r>
        <w:rPr>
          <w:rFonts w:eastAsia="Times New Roman" w:cs="Times New Roman"/>
          <w:szCs w:val="24"/>
        </w:rPr>
        <w:t>,</w:t>
      </w:r>
      <w:r w:rsidRPr="00126336">
        <w:rPr>
          <w:rFonts w:eastAsia="Times New Roman" w:cs="Times New Roman"/>
          <w:szCs w:val="24"/>
        </w:rPr>
        <w:t xml:space="preserve"> ήρθε ο </w:t>
      </w:r>
      <w:r>
        <w:rPr>
          <w:rFonts w:eastAsia="Times New Roman" w:cs="Times New Roman"/>
          <w:szCs w:val="24"/>
        </w:rPr>
        <w:t>ΟΟΣΑ κ</w:t>
      </w:r>
      <w:r w:rsidRPr="00126336">
        <w:rPr>
          <w:rFonts w:eastAsia="Times New Roman" w:cs="Times New Roman"/>
          <w:szCs w:val="24"/>
        </w:rPr>
        <w:t xml:space="preserve">αι μας είπε ότι το τελευταίο τρίμηνο του </w:t>
      </w:r>
      <w:r>
        <w:rPr>
          <w:rFonts w:eastAsia="Times New Roman" w:cs="Times New Roman"/>
          <w:szCs w:val="24"/>
        </w:rPr>
        <w:t>20</w:t>
      </w:r>
      <w:r w:rsidRPr="00126336">
        <w:rPr>
          <w:rFonts w:eastAsia="Times New Roman" w:cs="Times New Roman"/>
          <w:szCs w:val="24"/>
        </w:rPr>
        <w:t xml:space="preserve">24 </w:t>
      </w:r>
      <w:r>
        <w:rPr>
          <w:rFonts w:eastAsia="Times New Roman" w:cs="Times New Roman"/>
          <w:szCs w:val="24"/>
        </w:rPr>
        <w:t xml:space="preserve">σε σχέση με </w:t>
      </w:r>
      <w:r w:rsidRPr="00126336">
        <w:rPr>
          <w:rFonts w:eastAsia="Times New Roman" w:cs="Times New Roman"/>
          <w:szCs w:val="24"/>
        </w:rPr>
        <w:t xml:space="preserve">το τελευταίο τρίμηνο του </w:t>
      </w:r>
      <w:r>
        <w:rPr>
          <w:rFonts w:eastAsia="Times New Roman" w:cs="Times New Roman"/>
          <w:szCs w:val="24"/>
        </w:rPr>
        <w:t>20</w:t>
      </w:r>
      <w:r w:rsidRPr="00126336">
        <w:rPr>
          <w:rFonts w:eastAsia="Times New Roman" w:cs="Times New Roman"/>
          <w:szCs w:val="24"/>
        </w:rPr>
        <w:t xml:space="preserve">25 έχει μειωθεί πάνω από </w:t>
      </w:r>
      <w:r>
        <w:rPr>
          <w:rFonts w:eastAsia="Times New Roman" w:cs="Times New Roman"/>
          <w:szCs w:val="24"/>
        </w:rPr>
        <w:t xml:space="preserve">3% </w:t>
      </w:r>
      <w:r w:rsidRPr="00126336">
        <w:rPr>
          <w:rFonts w:eastAsia="Times New Roman" w:cs="Times New Roman"/>
          <w:szCs w:val="24"/>
        </w:rPr>
        <w:t xml:space="preserve">ο πραγματικός μισθός. </w:t>
      </w:r>
      <w:r>
        <w:rPr>
          <w:rFonts w:eastAsia="Times New Roman" w:cs="Times New Roman"/>
          <w:szCs w:val="24"/>
        </w:rPr>
        <w:t>Ά</w:t>
      </w:r>
      <w:r w:rsidRPr="00126336">
        <w:rPr>
          <w:rFonts w:eastAsia="Times New Roman" w:cs="Times New Roman"/>
          <w:szCs w:val="24"/>
        </w:rPr>
        <w:t>ρα</w:t>
      </w:r>
      <w:r>
        <w:rPr>
          <w:rFonts w:eastAsia="Times New Roman" w:cs="Times New Roman"/>
          <w:szCs w:val="24"/>
        </w:rPr>
        <w:t>,</w:t>
      </w:r>
      <w:r w:rsidRPr="00126336">
        <w:rPr>
          <w:rFonts w:eastAsia="Times New Roman" w:cs="Times New Roman"/>
          <w:szCs w:val="24"/>
        </w:rPr>
        <w:t xml:space="preserve"> ούτε στα δύο μέτρα δεν έχετε βάλει τον πήχη</w:t>
      </w:r>
      <w:r>
        <w:rPr>
          <w:rFonts w:eastAsia="Times New Roman" w:cs="Times New Roman"/>
          <w:szCs w:val="24"/>
        </w:rPr>
        <w:t>, αλλά</w:t>
      </w:r>
      <w:r w:rsidRPr="00126336">
        <w:rPr>
          <w:rFonts w:eastAsia="Times New Roman" w:cs="Times New Roman"/>
          <w:szCs w:val="24"/>
        </w:rPr>
        <w:t xml:space="preserve"> στο ένα μέτρο και καταφέρατε να περάσετε από κάτω.</w:t>
      </w:r>
    </w:p>
    <w:p>
      <w:pPr>
        <w:spacing w:line="600" w:lineRule="auto"/>
        <w:ind w:firstLine="720"/>
        <w:jc w:val="both"/>
        <w:rPr>
          <w:rFonts w:eastAsia="Times New Roman" w:cs="Times New Roman"/>
          <w:szCs w:val="24"/>
        </w:rPr>
      </w:pPr>
      <w:r w:rsidRPr="00126336">
        <w:rPr>
          <w:rFonts w:eastAsia="Times New Roman" w:cs="Times New Roman"/>
          <w:szCs w:val="24"/>
        </w:rPr>
        <w:t xml:space="preserve">Στο νομοσχέδιο μιλάμε για το Ταμείο Ανάκαμψης και τα στοιχεία που υπάρχουν είναι ότι η απορρόφηση </w:t>
      </w:r>
      <w:r>
        <w:rPr>
          <w:rFonts w:eastAsia="Times New Roman" w:cs="Times New Roman"/>
          <w:szCs w:val="24"/>
        </w:rPr>
        <w:t>-</w:t>
      </w:r>
      <w:r w:rsidRPr="00126336">
        <w:rPr>
          <w:rFonts w:eastAsia="Times New Roman" w:cs="Times New Roman"/>
          <w:szCs w:val="24"/>
        </w:rPr>
        <w:t>σε ποσοστό λογιστικής</w:t>
      </w:r>
      <w:r>
        <w:rPr>
          <w:rFonts w:eastAsia="Times New Roman" w:cs="Times New Roman"/>
          <w:szCs w:val="24"/>
        </w:rPr>
        <w:t xml:space="preserve">- είναι </w:t>
      </w:r>
      <w:r w:rsidRPr="00126336">
        <w:rPr>
          <w:rFonts w:eastAsia="Times New Roman" w:cs="Times New Roman"/>
          <w:szCs w:val="24"/>
        </w:rPr>
        <w:t>48%</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ενώ </w:t>
      </w:r>
      <w:r w:rsidRPr="00126336">
        <w:rPr>
          <w:rFonts w:eastAsia="Times New Roman" w:cs="Times New Roman"/>
          <w:szCs w:val="24"/>
        </w:rPr>
        <w:t xml:space="preserve">σε πραγματική </w:t>
      </w:r>
      <w:r>
        <w:rPr>
          <w:rFonts w:eastAsia="Times New Roman" w:cs="Times New Roman"/>
          <w:szCs w:val="24"/>
        </w:rPr>
        <w:t xml:space="preserve">-δηλαδή πόσο </w:t>
      </w:r>
      <w:r w:rsidRPr="00126336">
        <w:rPr>
          <w:rFonts w:eastAsia="Times New Roman" w:cs="Times New Roman"/>
          <w:szCs w:val="24"/>
        </w:rPr>
        <w:t>έχει πάει στον κόσμο</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είναι </w:t>
      </w:r>
      <w:r w:rsidRPr="00126336">
        <w:rPr>
          <w:rFonts w:eastAsia="Times New Roman" w:cs="Times New Roman"/>
          <w:szCs w:val="24"/>
        </w:rPr>
        <w:t>στο</w:t>
      </w:r>
      <w:r>
        <w:rPr>
          <w:rFonts w:eastAsia="Times New Roman" w:cs="Times New Roman"/>
          <w:szCs w:val="24"/>
        </w:rPr>
        <w:t xml:space="preserve"> 36%</w:t>
      </w:r>
      <w:r w:rsidRPr="00126336">
        <w:rPr>
          <w:rFonts w:eastAsia="Times New Roman" w:cs="Times New Roman"/>
          <w:szCs w:val="24"/>
        </w:rPr>
        <w:t>. Αυτό το 36% είναι ένα</w:t>
      </w:r>
      <w:r>
        <w:rPr>
          <w:rFonts w:eastAsia="Times New Roman" w:cs="Times New Roman"/>
          <w:szCs w:val="24"/>
        </w:rPr>
        <w:t>ς</w:t>
      </w:r>
      <w:r w:rsidRPr="00126336">
        <w:rPr>
          <w:rFonts w:eastAsia="Times New Roman" w:cs="Times New Roman"/>
          <w:szCs w:val="24"/>
        </w:rPr>
        <w:t xml:space="preserve"> μέσο όρο</w:t>
      </w:r>
      <w:r>
        <w:rPr>
          <w:rFonts w:eastAsia="Times New Roman" w:cs="Times New Roman"/>
          <w:szCs w:val="24"/>
        </w:rPr>
        <w:t>ς</w:t>
      </w:r>
      <w:r w:rsidRPr="00126336">
        <w:rPr>
          <w:rFonts w:eastAsia="Times New Roman" w:cs="Times New Roman"/>
          <w:szCs w:val="24"/>
        </w:rPr>
        <w:t xml:space="preserve"> απ</w:t>
      </w:r>
      <w:r>
        <w:rPr>
          <w:rFonts w:eastAsia="Times New Roman" w:cs="Times New Roman"/>
          <w:szCs w:val="24"/>
        </w:rPr>
        <w:t xml:space="preserve">’ </w:t>
      </w:r>
      <w:r w:rsidRPr="00126336">
        <w:rPr>
          <w:rFonts w:eastAsia="Times New Roman" w:cs="Times New Roman"/>
          <w:szCs w:val="24"/>
        </w:rPr>
        <w:t>ό</w:t>
      </w:r>
      <w:r>
        <w:rPr>
          <w:rFonts w:eastAsia="Times New Roman" w:cs="Times New Roman"/>
          <w:szCs w:val="24"/>
        </w:rPr>
        <w:t>,</w:t>
      </w:r>
      <w:r w:rsidRPr="00126336">
        <w:rPr>
          <w:rFonts w:eastAsia="Times New Roman" w:cs="Times New Roman"/>
          <w:szCs w:val="24"/>
        </w:rPr>
        <w:t>τι γίνεται στις επιδοτήσεις κατευθείαν και τι γίνεται στα δάνεια</w:t>
      </w:r>
      <w:r>
        <w:rPr>
          <w:rFonts w:eastAsia="Times New Roman" w:cs="Times New Roman"/>
          <w:szCs w:val="24"/>
        </w:rPr>
        <w:t>,</w:t>
      </w:r>
      <w:r w:rsidRPr="00126336">
        <w:rPr>
          <w:rFonts w:eastAsia="Times New Roman" w:cs="Times New Roman"/>
          <w:szCs w:val="24"/>
        </w:rPr>
        <w:t xml:space="preserve"> που είναι πολύ χειρότερο το ποσοστό</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Δ</w:t>
      </w:r>
      <w:r w:rsidRPr="00126336">
        <w:rPr>
          <w:rFonts w:eastAsia="Times New Roman" w:cs="Times New Roman"/>
          <w:szCs w:val="24"/>
        </w:rPr>
        <w:t xml:space="preserve">εν θα σας εξηγήσω όλους τους λόγους γιατί υπάρχει </w:t>
      </w:r>
      <w:r>
        <w:rPr>
          <w:rFonts w:eastAsia="Times New Roman" w:cs="Times New Roman"/>
          <w:szCs w:val="24"/>
        </w:rPr>
        <w:t xml:space="preserve">αυτή η </w:t>
      </w:r>
      <w:r w:rsidRPr="00126336">
        <w:rPr>
          <w:rFonts w:eastAsia="Times New Roman" w:cs="Times New Roman"/>
          <w:szCs w:val="24"/>
        </w:rPr>
        <w:t>απορρόφηση</w:t>
      </w:r>
      <w:r>
        <w:rPr>
          <w:rFonts w:eastAsia="Times New Roman" w:cs="Times New Roman"/>
          <w:szCs w:val="24"/>
        </w:rPr>
        <w:t>, αλλά θα πω αυτό που προσπαθώ εδώ και πέντε χρόνια σ</w:t>
      </w:r>
      <w:r w:rsidRPr="00126336">
        <w:rPr>
          <w:rFonts w:eastAsia="Times New Roman" w:cs="Times New Roman"/>
          <w:szCs w:val="24"/>
        </w:rPr>
        <w:t>ε αυτή</w:t>
      </w:r>
      <w:r>
        <w:rPr>
          <w:rFonts w:eastAsia="Times New Roman" w:cs="Times New Roman"/>
          <w:szCs w:val="24"/>
        </w:rPr>
        <w:t>ν</w:t>
      </w:r>
      <w:r w:rsidRPr="00126336">
        <w:rPr>
          <w:rFonts w:eastAsia="Times New Roman" w:cs="Times New Roman"/>
          <w:szCs w:val="24"/>
        </w:rPr>
        <w:t xml:space="preserve"> την </w:t>
      </w:r>
      <w:r>
        <w:rPr>
          <w:rFonts w:eastAsia="Times New Roman" w:cs="Times New Roman"/>
          <w:szCs w:val="24"/>
        </w:rPr>
        <w:t>Κ</w:t>
      </w:r>
      <w:r w:rsidRPr="00126336">
        <w:rPr>
          <w:rFonts w:eastAsia="Times New Roman" w:cs="Times New Roman"/>
          <w:szCs w:val="24"/>
        </w:rPr>
        <w:t xml:space="preserve">υβέρνηση ότι δεν έχει επενδύσει στους </w:t>
      </w:r>
      <w:r>
        <w:rPr>
          <w:rFonts w:eastAsia="Times New Roman" w:cs="Times New Roman"/>
          <w:szCs w:val="24"/>
        </w:rPr>
        <w:t xml:space="preserve">δημοσίους </w:t>
      </w:r>
      <w:r w:rsidRPr="00126336">
        <w:rPr>
          <w:rFonts w:eastAsia="Times New Roman" w:cs="Times New Roman"/>
          <w:szCs w:val="24"/>
        </w:rPr>
        <w:t>υπαλλήλους</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Δ</w:t>
      </w:r>
      <w:r w:rsidRPr="00126336">
        <w:rPr>
          <w:rFonts w:eastAsia="Times New Roman" w:cs="Times New Roman"/>
          <w:szCs w:val="24"/>
        </w:rPr>
        <w:t>εν έχει φτιάξει το επιτελικό κράτος</w:t>
      </w:r>
      <w:r>
        <w:rPr>
          <w:rFonts w:eastAsia="Times New Roman" w:cs="Times New Roman"/>
          <w:szCs w:val="24"/>
        </w:rPr>
        <w:t>,</w:t>
      </w:r>
      <w:r w:rsidRPr="00126336">
        <w:rPr>
          <w:rFonts w:eastAsia="Times New Roman" w:cs="Times New Roman"/>
          <w:szCs w:val="24"/>
        </w:rPr>
        <w:t xml:space="preserve"> δεν έχει θελήσει να φτιάξει </w:t>
      </w:r>
      <w:r>
        <w:rPr>
          <w:rFonts w:eastAsia="Times New Roman" w:cs="Times New Roman"/>
          <w:szCs w:val="24"/>
        </w:rPr>
        <w:t xml:space="preserve">δημοσίους </w:t>
      </w:r>
      <w:r w:rsidRPr="00126336">
        <w:rPr>
          <w:rFonts w:eastAsia="Times New Roman" w:cs="Times New Roman"/>
          <w:szCs w:val="24"/>
        </w:rPr>
        <w:t>υπαλλήλους που μπορούν να διαχειριστούν ΕΣΠΑ</w:t>
      </w:r>
      <w:r>
        <w:rPr>
          <w:rFonts w:eastAsia="Times New Roman" w:cs="Times New Roman"/>
          <w:szCs w:val="24"/>
        </w:rPr>
        <w:t>,</w:t>
      </w:r>
      <w:r w:rsidRPr="00126336">
        <w:rPr>
          <w:rFonts w:eastAsia="Times New Roman" w:cs="Times New Roman"/>
          <w:szCs w:val="24"/>
        </w:rPr>
        <w:t xml:space="preserve"> Ταμείο Ανάκαμψης</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Ε</w:t>
      </w:r>
      <w:r w:rsidRPr="00126336">
        <w:rPr>
          <w:rFonts w:eastAsia="Times New Roman" w:cs="Times New Roman"/>
          <w:szCs w:val="24"/>
        </w:rPr>
        <w:t xml:space="preserve">ίναι αυτό που λέει η </w:t>
      </w:r>
      <w:proofErr w:type="spellStart"/>
      <w:r w:rsidRPr="00787D70">
        <w:rPr>
          <w:rFonts w:eastAsia="Times New Roman" w:cs="Times New Roman"/>
          <w:szCs w:val="24"/>
        </w:rPr>
        <w:t>Ματσουκάτο</w:t>
      </w:r>
      <w:proofErr w:type="spellEnd"/>
      <w:r>
        <w:rPr>
          <w:rFonts w:eastAsia="Times New Roman" w:cs="Times New Roman"/>
          <w:szCs w:val="24"/>
        </w:rPr>
        <w:t xml:space="preserve"> για </w:t>
      </w:r>
      <w:r w:rsidRPr="00126336">
        <w:rPr>
          <w:rFonts w:eastAsia="Times New Roman" w:cs="Times New Roman"/>
          <w:szCs w:val="24"/>
        </w:rPr>
        <w:t xml:space="preserve">το </w:t>
      </w:r>
      <w:r>
        <w:rPr>
          <w:rFonts w:eastAsia="Times New Roman" w:cs="Times New Roman"/>
          <w:szCs w:val="24"/>
          <w:lang w:val="en-US"/>
        </w:rPr>
        <w:t>bitcoin</w:t>
      </w:r>
      <w:r w:rsidRPr="00787D70">
        <w:rPr>
          <w:rFonts w:eastAsia="Times New Roman" w:cs="Times New Roman"/>
          <w:szCs w:val="24"/>
        </w:rPr>
        <w:t xml:space="preserve">, </w:t>
      </w:r>
      <w:r w:rsidRPr="00126336">
        <w:rPr>
          <w:rFonts w:eastAsia="Times New Roman" w:cs="Times New Roman"/>
          <w:szCs w:val="24"/>
        </w:rPr>
        <w:t>η μεγάλη απάτη</w:t>
      </w:r>
      <w:r w:rsidRPr="00787D70">
        <w:rPr>
          <w:rFonts w:eastAsia="Times New Roman" w:cs="Times New Roman"/>
          <w:szCs w:val="24"/>
        </w:rPr>
        <w:t>,</w:t>
      </w:r>
      <w:r w:rsidRPr="00126336">
        <w:rPr>
          <w:rFonts w:eastAsia="Times New Roman" w:cs="Times New Roman"/>
          <w:szCs w:val="24"/>
        </w:rPr>
        <w:t xml:space="preserve"> ότι θέλετε να</w:t>
      </w:r>
      <w:r>
        <w:rPr>
          <w:rFonts w:eastAsia="Times New Roman" w:cs="Times New Roman"/>
          <w:szCs w:val="24"/>
        </w:rPr>
        <w:t xml:space="preserve"> </w:t>
      </w:r>
      <w:proofErr w:type="spellStart"/>
      <w:r>
        <w:rPr>
          <w:rFonts w:eastAsia="Times New Roman" w:cs="Times New Roman"/>
          <w:szCs w:val="24"/>
        </w:rPr>
        <w:t>μωροποιήσετε</w:t>
      </w:r>
      <w:proofErr w:type="spellEnd"/>
      <w:r>
        <w:rPr>
          <w:rFonts w:eastAsia="Times New Roman" w:cs="Times New Roman"/>
          <w:szCs w:val="24"/>
        </w:rPr>
        <w:t xml:space="preserve"> </w:t>
      </w:r>
      <w:r w:rsidRPr="00126336">
        <w:rPr>
          <w:rFonts w:eastAsia="Times New Roman" w:cs="Times New Roman"/>
          <w:szCs w:val="24"/>
        </w:rPr>
        <w:t>το κράτος και γι</w:t>
      </w:r>
      <w:r>
        <w:rPr>
          <w:rFonts w:eastAsia="Times New Roman" w:cs="Times New Roman"/>
          <w:szCs w:val="24"/>
        </w:rPr>
        <w:t>’</w:t>
      </w:r>
      <w:r w:rsidRPr="00126336">
        <w:rPr>
          <w:rFonts w:eastAsia="Times New Roman" w:cs="Times New Roman"/>
          <w:szCs w:val="24"/>
        </w:rPr>
        <w:t xml:space="preserve"> αυτό δεν μπορείτε να </w:t>
      </w:r>
      <w:r>
        <w:rPr>
          <w:rFonts w:eastAsia="Times New Roman" w:cs="Times New Roman"/>
          <w:szCs w:val="24"/>
        </w:rPr>
        <w:t xml:space="preserve">το </w:t>
      </w:r>
      <w:r w:rsidRPr="00126336">
        <w:rPr>
          <w:rFonts w:eastAsia="Times New Roman" w:cs="Times New Roman"/>
          <w:szCs w:val="24"/>
        </w:rPr>
        <w:t>ελέγξετε. Εγώ δεν είμαι καθόλου σίγουρος ότι δεν</w:t>
      </w:r>
      <w:r>
        <w:rPr>
          <w:rFonts w:eastAsia="Times New Roman" w:cs="Times New Roman"/>
          <w:szCs w:val="24"/>
        </w:rPr>
        <w:t xml:space="preserve"> ε</w:t>
      </w:r>
      <w:r w:rsidRPr="00126336">
        <w:rPr>
          <w:rFonts w:eastAsia="Times New Roman" w:cs="Times New Roman"/>
          <w:szCs w:val="24"/>
        </w:rPr>
        <w:t>ίναι λάθος αυτό. Γιατί τι γίνεται όταν δεν γίνεται η απορρόφηση</w:t>
      </w:r>
      <w:r>
        <w:rPr>
          <w:rFonts w:eastAsia="Times New Roman" w:cs="Times New Roman"/>
          <w:szCs w:val="24"/>
        </w:rPr>
        <w:t>;</w:t>
      </w:r>
      <w:r w:rsidRPr="00126336">
        <w:rPr>
          <w:rFonts w:eastAsia="Times New Roman" w:cs="Times New Roman"/>
          <w:szCs w:val="24"/>
        </w:rPr>
        <w:t xml:space="preserve"> Αλλάζει το κριτήριο </w:t>
      </w:r>
      <w:r>
        <w:rPr>
          <w:rFonts w:eastAsia="Times New Roman" w:cs="Times New Roman"/>
          <w:szCs w:val="24"/>
        </w:rPr>
        <w:t xml:space="preserve">για το </w:t>
      </w:r>
      <w:r w:rsidRPr="00126336">
        <w:rPr>
          <w:rFonts w:eastAsia="Times New Roman" w:cs="Times New Roman"/>
          <w:szCs w:val="24"/>
        </w:rPr>
        <w:t>ποια έργα επιλέγονται. Γιατί επειδή πρέπει να βιαστούμε</w:t>
      </w:r>
      <w:r>
        <w:rPr>
          <w:rFonts w:eastAsia="Times New Roman" w:cs="Times New Roman"/>
          <w:szCs w:val="24"/>
        </w:rPr>
        <w:t>,</w:t>
      </w:r>
      <w:r w:rsidRPr="00126336">
        <w:rPr>
          <w:rFonts w:eastAsia="Times New Roman" w:cs="Times New Roman"/>
          <w:szCs w:val="24"/>
        </w:rPr>
        <w:t xml:space="preserve"> να αυξήσουμε την απορρόφηση</w:t>
      </w:r>
      <w:r>
        <w:rPr>
          <w:rFonts w:eastAsia="Times New Roman" w:cs="Times New Roman"/>
          <w:szCs w:val="24"/>
        </w:rPr>
        <w:t>,</w:t>
      </w:r>
      <w:r w:rsidRPr="00126336">
        <w:rPr>
          <w:rFonts w:eastAsia="Times New Roman" w:cs="Times New Roman"/>
          <w:szCs w:val="24"/>
        </w:rPr>
        <w:t xml:space="preserve"> δεν διαλέγουμε τους στόχους </w:t>
      </w:r>
      <w:r>
        <w:rPr>
          <w:rFonts w:eastAsia="Times New Roman" w:cs="Times New Roman"/>
          <w:szCs w:val="24"/>
        </w:rPr>
        <w:t>-</w:t>
      </w:r>
      <w:r w:rsidRPr="00126336">
        <w:rPr>
          <w:rFonts w:eastAsia="Times New Roman" w:cs="Times New Roman"/>
          <w:szCs w:val="24"/>
        </w:rPr>
        <w:t>έστω αυτούς τους στόχους που βάλατε</w:t>
      </w:r>
      <w:r>
        <w:rPr>
          <w:rFonts w:eastAsia="Times New Roman" w:cs="Times New Roman"/>
          <w:szCs w:val="24"/>
        </w:rPr>
        <w:t>-</w:t>
      </w:r>
      <w:r w:rsidRPr="00126336">
        <w:rPr>
          <w:rFonts w:eastAsia="Times New Roman" w:cs="Times New Roman"/>
          <w:szCs w:val="24"/>
        </w:rPr>
        <w:t xml:space="preserve"> τους στόχους που βάλατε χωρίς διαπραγμάτευση με την κοινωνία</w:t>
      </w:r>
      <w:r>
        <w:rPr>
          <w:rFonts w:eastAsia="Times New Roman" w:cs="Times New Roman"/>
          <w:szCs w:val="24"/>
        </w:rPr>
        <w:t xml:space="preserve">, </w:t>
      </w:r>
      <w:r w:rsidRPr="00126336">
        <w:rPr>
          <w:rFonts w:eastAsia="Times New Roman" w:cs="Times New Roman"/>
          <w:szCs w:val="24"/>
        </w:rPr>
        <w:t xml:space="preserve">τους στόχους που φαίνεται να </w:t>
      </w:r>
      <w:r>
        <w:rPr>
          <w:rFonts w:eastAsia="Times New Roman" w:cs="Times New Roman"/>
          <w:szCs w:val="24"/>
        </w:rPr>
        <w:t xml:space="preserve">σας έχουν ξεφύγει </w:t>
      </w:r>
      <w:r w:rsidRPr="00126336">
        <w:rPr>
          <w:rFonts w:eastAsia="Times New Roman" w:cs="Times New Roman"/>
          <w:szCs w:val="24"/>
        </w:rPr>
        <w:t>τελείως</w:t>
      </w:r>
      <w:r>
        <w:rPr>
          <w:rFonts w:eastAsia="Times New Roman" w:cs="Times New Roman"/>
          <w:szCs w:val="24"/>
        </w:rPr>
        <w:t>,</w:t>
      </w:r>
      <w:r w:rsidRPr="00126336">
        <w:rPr>
          <w:rFonts w:eastAsia="Times New Roman" w:cs="Times New Roman"/>
          <w:szCs w:val="24"/>
        </w:rPr>
        <w:t xml:space="preserve"> ότι υπάρχει ένα μικρό πρόβλημα στην κλιματική αλλαγή και ότι δεν </w:t>
      </w:r>
      <w:r>
        <w:rPr>
          <w:rFonts w:eastAsia="Times New Roman" w:cs="Times New Roman"/>
          <w:szCs w:val="24"/>
        </w:rPr>
        <w:t xml:space="preserve">φθάνει καμιά </w:t>
      </w:r>
      <w:r w:rsidRPr="00126336">
        <w:rPr>
          <w:rFonts w:eastAsia="Times New Roman" w:cs="Times New Roman"/>
          <w:szCs w:val="24"/>
        </w:rPr>
        <w:t xml:space="preserve">χώρα στον στόχο που έχουν βάλει </w:t>
      </w:r>
      <w:r>
        <w:rPr>
          <w:rFonts w:eastAsia="Times New Roman" w:cs="Times New Roman"/>
          <w:szCs w:val="24"/>
        </w:rPr>
        <w:t xml:space="preserve">στα </w:t>
      </w:r>
      <w:r w:rsidRPr="00126336">
        <w:rPr>
          <w:rFonts w:eastAsia="Times New Roman" w:cs="Times New Roman"/>
          <w:szCs w:val="24"/>
        </w:rPr>
        <w:t>διάφορα συνέδρια</w:t>
      </w:r>
      <w:r>
        <w:rPr>
          <w:rFonts w:eastAsia="Times New Roman" w:cs="Times New Roman"/>
          <w:szCs w:val="24"/>
        </w:rPr>
        <w:t xml:space="preserve">. Το </w:t>
      </w:r>
      <w:r w:rsidRPr="00126336">
        <w:rPr>
          <w:rFonts w:eastAsia="Times New Roman" w:cs="Times New Roman"/>
          <w:szCs w:val="24"/>
        </w:rPr>
        <w:t>κριτήριο είναι ποιο έργο είναι έτοιμο</w:t>
      </w:r>
      <w:r>
        <w:rPr>
          <w:rFonts w:eastAsia="Times New Roman" w:cs="Times New Roman"/>
          <w:szCs w:val="24"/>
        </w:rPr>
        <w:t>,</w:t>
      </w:r>
      <w:r w:rsidRPr="00126336">
        <w:rPr>
          <w:rFonts w:eastAsia="Times New Roman" w:cs="Times New Roman"/>
          <w:szCs w:val="24"/>
        </w:rPr>
        <w:t xml:space="preserve"> ασχέτως από σκοπό</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ασχέτως ποιος είναι ο </w:t>
      </w:r>
      <w:r w:rsidRPr="00126336">
        <w:rPr>
          <w:rFonts w:eastAsia="Times New Roman" w:cs="Times New Roman"/>
          <w:szCs w:val="24"/>
        </w:rPr>
        <w:t>στόχο</w:t>
      </w:r>
      <w:r>
        <w:rPr>
          <w:rFonts w:eastAsia="Times New Roman" w:cs="Times New Roman"/>
          <w:szCs w:val="24"/>
        </w:rPr>
        <w:t>ς</w:t>
      </w:r>
      <w:r w:rsidRPr="00126336">
        <w:rPr>
          <w:rFonts w:eastAsia="Times New Roman" w:cs="Times New Roman"/>
          <w:szCs w:val="24"/>
        </w:rPr>
        <w:t xml:space="preserve">. </w:t>
      </w:r>
      <w:r>
        <w:rPr>
          <w:rFonts w:eastAsia="Times New Roman" w:cs="Times New Roman"/>
          <w:szCs w:val="24"/>
        </w:rPr>
        <w:t>«</w:t>
      </w:r>
      <w:r w:rsidRPr="00126336">
        <w:rPr>
          <w:rFonts w:eastAsia="Times New Roman" w:cs="Times New Roman"/>
          <w:szCs w:val="24"/>
        </w:rPr>
        <w:t>Αυτά είναι έτοιμα</w:t>
      </w:r>
      <w:r>
        <w:rPr>
          <w:rFonts w:eastAsia="Times New Roman" w:cs="Times New Roman"/>
          <w:szCs w:val="24"/>
        </w:rPr>
        <w:t>,</w:t>
      </w:r>
      <w:r w:rsidRPr="00126336">
        <w:rPr>
          <w:rFonts w:eastAsia="Times New Roman" w:cs="Times New Roman"/>
          <w:szCs w:val="24"/>
        </w:rPr>
        <w:t xml:space="preserve"> να τα βάλουμε γρήγορα</w:t>
      </w:r>
      <w:r>
        <w:rPr>
          <w:rFonts w:eastAsia="Times New Roman" w:cs="Times New Roman"/>
          <w:szCs w:val="24"/>
        </w:rPr>
        <w:t>»</w:t>
      </w:r>
      <w:r w:rsidRPr="00126336">
        <w:rPr>
          <w:rFonts w:eastAsia="Times New Roman" w:cs="Times New Roman"/>
          <w:szCs w:val="24"/>
        </w:rPr>
        <w:t>. Μπορεί να αναπλάσεις για να βοηθήσουμε τους δημάρχους μας που κάνουν μια ωραία πλατεία</w:t>
      </w:r>
      <w:r>
        <w:rPr>
          <w:rFonts w:eastAsia="Times New Roman" w:cs="Times New Roman"/>
          <w:szCs w:val="24"/>
        </w:rPr>
        <w:t>, μ</w:t>
      </w:r>
      <w:r w:rsidRPr="00126336">
        <w:rPr>
          <w:rFonts w:eastAsia="Times New Roman" w:cs="Times New Roman"/>
          <w:szCs w:val="24"/>
        </w:rPr>
        <w:t>πορεί να είναι ένα ωραίο σιντριβάνι</w:t>
      </w:r>
      <w:r>
        <w:rPr>
          <w:rFonts w:eastAsia="Times New Roman" w:cs="Times New Roman"/>
          <w:szCs w:val="24"/>
        </w:rPr>
        <w:t>,</w:t>
      </w:r>
      <w:r w:rsidRPr="00126336">
        <w:rPr>
          <w:rFonts w:eastAsia="Times New Roman" w:cs="Times New Roman"/>
          <w:szCs w:val="24"/>
        </w:rPr>
        <w:t xml:space="preserve"> λες και είμαστε μια χώρα που δεν έχουμε λειψυδρία</w:t>
      </w:r>
      <w:r>
        <w:rPr>
          <w:rFonts w:eastAsia="Times New Roman" w:cs="Times New Roman"/>
          <w:szCs w:val="24"/>
        </w:rPr>
        <w:t>,</w:t>
      </w:r>
      <w:r w:rsidRPr="00126336">
        <w:rPr>
          <w:rFonts w:eastAsia="Times New Roman" w:cs="Times New Roman"/>
          <w:szCs w:val="24"/>
        </w:rPr>
        <w:t xml:space="preserve"> δεν είναι πρόβλημα</w:t>
      </w:r>
      <w:r>
        <w:rPr>
          <w:rFonts w:eastAsia="Times New Roman" w:cs="Times New Roman"/>
          <w:szCs w:val="24"/>
        </w:rPr>
        <w:t>,</w:t>
      </w:r>
      <w:r w:rsidRPr="00126336">
        <w:rPr>
          <w:rFonts w:eastAsia="Times New Roman" w:cs="Times New Roman"/>
          <w:szCs w:val="24"/>
        </w:rPr>
        <w:t xml:space="preserve"> δεν είναι στο ραντάρ της </w:t>
      </w:r>
      <w:r>
        <w:rPr>
          <w:rFonts w:eastAsia="Times New Roman" w:cs="Times New Roman"/>
          <w:szCs w:val="24"/>
        </w:rPr>
        <w:t>Κ</w:t>
      </w:r>
      <w:r w:rsidRPr="00126336">
        <w:rPr>
          <w:rFonts w:eastAsia="Times New Roman" w:cs="Times New Roman"/>
          <w:szCs w:val="24"/>
        </w:rPr>
        <w:t>υβέρνησης ότι έχουμε λειψυδρία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Κ</w:t>
      </w:r>
      <w:r w:rsidRPr="00126336">
        <w:rPr>
          <w:rFonts w:eastAsia="Times New Roman" w:cs="Times New Roman"/>
          <w:szCs w:val="24"/>
        </w:rPr>
        <w:t xml:space="preserve">αι συνεχίζουμε </w:t>
      </w:r>
      <w:r>
        <w:rPr>
          <w:rFonts w:eastAsia="Times New Roman" w:cs="Times New Roman"/>
          <w:szCs w:val="24"/>
        </w:rPr>
        <w:t xml:space="preserve">με </w:t>
      </w:r>
      <w:r w:rsidRPr="00126336">
        <w:rPr>
          <w:rFonts w:eastAsia="Times New Roman" w:cs="Times New Roman"/>
          <w:szCs w:val="24"/>
        </w:rPr>
        <w:t>το σκέλος των δημοσίων υπαλλήλων</w:t>
      </w:r>
      <w:r>
        <w:rPr>
          <w:rFonts w:eastAsia="Times New Roman" w:cs="Times New Roman"/>
          <w:szCs w:val="24"/>
        </w:rPr>
        <w:t>,</w:t>
      </w:r>
      <w:r w:rsidRPr="00126336">
        <w:rPr>
          <w:rFonts w:eastAsia="Times New Roman" w:cs="Times New Roman"/>
          <w:szCs w:val="24"/>
        </w:rPr>
        <w:t xml:space="preserve"> γιατί έχουμε εξαιρέσεις από το πλαίσιο των δημοσίων υπαλλήλων</w:t>
      </w:r>
      <w:r>
        <w:rPr>
          <w:rFonts w:eastAsia="Times New Roman" w:cs="Times New Roman"/>
          <w:szCs w:val="24"/>
        </w:rPr>
        <w:t xml:space="preserve"> </w:t>
      </w:r>
      <w:r w:rsidRPr="00126336">
        <w:rPr>
          <w:rFonts w:eastAsia="Times New Roman" w:cs="Times New Roman"/>
          <w:szCs w:val="24"/>
        </w:rPr>
        <w:t>όσον αφορά τα έργα του ΕΣΠΑ</w:t>
      </w:r>
      <w:r>
        <w:rPr>
          <w:rFonts w:eastAsia="Times New Roman" w:cs="Times New Roman"/>
          <w:szCs w:val="24"/>
        </w:rPr>
        <w:t>. Δ</w:t>
      </w:r>
      <w:r w:rsidRPr="00126336">
        <w:rPr>
          <w:rFonts w:eastAsia="Times New Roman" w:cs="Times New Roman"/>
          <w:szCs w:val="24"/>
        </w:rPr>
        <w:t xml:space="preserve">ηλαδή στην κινητοποίηση πια δεν χρειάζεται η διαδικασία που έχει συζητήσει και έχει </w:t>
      </w:r>
      <w:r>
        <w:rPr>
          <w:rFonts w:eastAsia="Times New Roman" w:cs="Times New Roman"/>
          <w:szCs w:val="24"/>
        </w:rPr>
        <w:t>νομοθετήσει η</w:t>
      </w:r>
      <w:r w:rsidRPr="00126336">
        <w:rPr>
          <w:rFonts w:eastAsia="Times New Roman" w:cs="Times New Roman"/>
          <w:szCs w:val="24"/>
        </w:rPr>
        <w:t xml:space="preserve"> </w:t>
      </w:r>
      <w:r>
        <w:rPr>
          <w:rFonts w:eastAsia="Times New Roman" w:cs="Times New Roman"/>
          <w:szCs w:val="24"/>
        </w:rPr>
        <w:t>Β</w:t>
      </w:r>
      <w:r w:rsidRPr="00126336">
        <w:rPr>
          <w:rFonts w:eastAsia="Times New Roman" w:cs="Times New Roman"/>
          <w:szCs w:val="24"/>
        </w:rPr>
        <w:t>ουλή</w:t>
      </w:r>
      <w:r>
        <w:rPr>
          <w:rFonts w:eastAsia="Times New Roman" w:cs="Times New Roman"/>
          <w:szCs w:val="24"/>
        </w:rPr>
        <w:t>.</w:t>
      </w:r>
      <w:r w:rsidRPr="00126336">
        <w:rPr>
          <w:rFonts w:eastAsia="Times New Roman" w:cs="Times New Roman"/>
          <w:szCs w:val="24"/>
        </w:rPr>
        <w:t xml:space="preserve"> </w:t>
      </w:r>
      <w:r>
        <w:rPr>
          <w:rFonts w:eastAsia="Times New Roman" w:cs="Times New Roman"/>
          <w:szCs w:val="24"/>
        </w:rPr>
        <w:t xml:space="preserve">Μπορούμε </w:t>
      </w:r>
      <w:r w:rsidRPr="00126336">
        <w:rPr>
          <w:rFonts w:eastAsia="Times New Roman" w:cs="Times New Roman"/>
          <w:szCs w:val="24"/>
        </w:rPr>
        <w:t>να πάρουμε όποιον θέλουμε</w:t>
      </w:r>
      <w:r>
        <w:rPr>
          <w:rFonts w:eastAsia="Times New Roman" w:cs="Times New Roman"/>
          <w:szCs w:val="24"/>
        </w:rPr>
        <w:t>,</w:t>
      </w:r>
      <w:r w:rsidRPr="00126336">
        <w:rPr>
          <w:rFonts w:eastAsia="Times New Roman" w:cs="Times New Roman"/>
          <w:szCs w:val="24"/>
        </w:rPr>
        <w:t xml:space="preserve"> όταν </w:t>
      </w:r>
      <w:r>
        <w:rPr>
          <w:rFonts w:eastAsia="Times New Roman" w:cs="Times New Roman"/>
          <w:szCs w:val="24"/>
        </w:rPr>
        <w:t xml:space="preserve">θέλουμε, </w:t>
      </w:r>
      <w:r w:rsidRPr="00126336">
        <w:rPr>
          <w:rFonts w:eastAsia="Times New Roman" w:cs="Times New Roman"/>
          <w:szCs w:val="24"/>
        </w:rPr>
        <w:t>γιατί το θέλουμε</w:t>
      </w:r>
      <w:r>
        <w:rPr>
          <w:rFonts w:eastAsia="Times New Roman" w:cs="Times New Roman"/>
          <w:szCs w:val="24"/>
        </w:rPr>
        <w:t>,</w:t>
      </w:r>
      <w:r w:rsidRPr="00126336">
        <w:rPr>
          <w:rFonts w:eastAsia="Times New Roman" w:cs="Times New Roman"/>
          <w:szCs w:val="24"/>
        </w:rPr>
        <w:t xml:space="preserve"> χωρίς τη διαδικασία αυτή</w:t>
      </w:r>
      <w:r>
        <w:rPr>
          <w:rFonts w:eastAsia="Times New Roman" w:cs="Times New Roman"/>
          <w:szCs w:val="24"/>
        </w:rPr>
        <w:t xml:space="preserve"> </w:t>
      </w:r>
      <w:r w:rsidRPr="00126336">
        <w:rPr>
          <w:rFonts w:eastAsia="Times New Roman" w:cs="Times New Roman"/>
          <w:szCs w:val="24"/>
        </w:rPr>
        <w:t xml:space="preserve">και στις θέσεις με τη μεγαλύτερη ευθύνη </w:t>
      </w:r>
      <w:r>
        <w:rPr>
          <w:rFonts w:eastAsia="Times New Roman" w:cs="Times New Roman"/>
          <w:szCs w:val="24"/>
        </w:rPr>
        <w:t>δ</w:t>
      </w:r>
      <w:r w:rsidRPr="00126336">
        <w:rPr>
          <w:rFonts w:eastAsia="Times New Roman" w:cs="Times New Roman"/>
          <w:szCs w:val="24"/>
        </w:rPr>
        <w:t>εν χρειάζεται ούτε κρίση</w:t>
      </w:r>
      <w:r>
        <w:rPr>
          <w:rFonts w:eastAsia="Times New Roman" w:cs="Times New Roman"/>
          <w:szCs w:val="24"/>
        </w:rPr>
        <w:t>,</w:t>
      </w:r>
      <w:r w:rsidRPr="00126336">
        <w:rPr>
          <w:rFonts w:eastAsia="Times New Roman" w:cs="Times New Roman"/>
          <w:szCs w:val="24"/>
        </w:rPr>
        <w:t xml:space="preserve"> ούτε βιογραφικό</w:t>
      </w:r>
      <w:r>
        <w:rPr>
          <w:rFonts w:eastAsia="Times New Roman" w:cs="Times New Roman"/>
          <w:szCs w:val="24"/>
        </w:rPr>
        <w:t>,</w:t>
      </w:r>
      <w:r w:rsidRPr="00126336">
        <w:rPr>
          <w:rFonts w:eastAsia="Times New Roman" w:cs="Times New Roman"/>
          <w:szCs w:val="24"/>
        </w:rPr>
        <w:t xml:space="preserve"> βάζει ο </w:t>
      </w:r>
      <w:r>
        <w:rPr>
          <w:rFonts w:eastAsia="Times New Roman" w:cs="Times New Roman"/>
          <w:szCs w:val="24"/>
        </w:rPr>
        <w:t>Υ</w:t>
      </w:r>
      <w:r w:rsidRPr="00126336">
        <w:rPr>
          <w:rFonts w:eastAsia="Times New Roman" w:cs="Times New Roman"/>
          <w:szCs w:val="24"/>
        </w:rPr>
        <w:t xml:space="preserve">πουργός ή η </w:t>
      </w:r>
      <w:r>
        <w:rPr>
          <w:rFonts w:eastAsia="Times New Roman" w:cs="Times New Roman"/>
          <w:szCs w:val="24"/>
        </w:rPr>
        <w:t>Υ</w:t>
      </w:r>
      <w:r w:rsidRPr="00126336">
        <w:rPr>
          <w:rFonts w:eastAsia="Times New Roman" w:cs="Times New Roman"/>
          <w:szCs w:val="24"/>
        </w:rPr>
        <w:t>πουργός όποιον θέλει</w:t>
      </w:r>
      <w:r>
        <w:rPr>
          <w:rFonts w:eastAsia="Times New Roman" w:cs="Times New Roman"/>
          <w:szCs w:val="24"/>
        </w:rPr>
        <w:t>,</w:t>
      </w:r>
      <w:r w:rsidRPr="00126336">
        <w:rPr>
          <w:rFonts w:eastAsia="Times New Roman" w:cs="Times New Roman"/>
          <w:szCs w:val="24"/>
        </w:rPr>
        <w:t xml:space="preserve"> όποτε </w:t>
      </w:r>
      <w:r>
        <w:rPr>
          <w:rFonts w:eastAsia="Times New Roman" w:cs="Times New Roman"/>
          <w:szCs w:val="24"/>
        </w:rPr>
        <w:t xml:space="preserve">τον </w:t>
      </w:r>
      <w:r w:rsidRPr="00126336">
        <w:rPr>
          <w:rFonts w:eastAsia="Times New Roman" w:cs="Times New Roman"/>
          <w:szCs w:val="24"/>
        </w:rPr>
        <w:t>θέλει</w:t>
      </w:r>
      <w:r>
        <w:rPr>
          <w:rFonts w:eastAsia="Times New Roman" w:cs="Times New Roman"/>
          <w:szCs w:val="24"/>
        </w:rPr>
        <w:t>,</w:t>
      </w:r>
      <w:r w:rsidRPr="00126336">
        <w:rPr>
          <w:rFonts w:eastAsia="Times New Roman" w:cs="Times New Roman"/>
          <w:szCs w:val="24"/>
        </w:rPr>
        <w:t xml:space="preserve"> γιατί τον θέλει.</w:t>
      </w:r>
    </w:p>
    <w:p>
      <w:pPr>
        <w:spacing w:line="600" w:lineRule="auto"/>
        <w:ind w:firstLine="720"/>
        <w:jc w:val="both"/>
        <w:rPr>
          <w:rFonts w:eastAsia="Times New Roman" w:cs="Times New Roman"/>
          <w:szCs w:val="24"/>
        </w:rPr>
      </w:pPr>
      <w:r w:rsidRPr="002A34CE">
        <w:rPr>
          <w:rFonts w:eastAsia="Times New Roman" w:cs="Times New Roman"/>
          <w:szCs w:val="24"/>
        </w:rPr>
        <w:t>Και σας είπα</w:t>
      </w:r>
      <w:r>
        <w:rPr>
          <w:rFonts w:eastAsia="Times New Roman" w:cs="Times New Roman"/>
          <w:szCs w:val="24"/>
        </w:rPr>
        <w:t>,</w:t>
      </w:r>
      <w:r w:rsidRPr="002A34CE">
        <w:rPr>
          <w:rFonts w:eastAsia="Times New Roman" w:cs="Times New Roman"/>
          <w:szCs w:val="24"/>
        </w:rPr>
        <w:t xml:space="preserve"> κύριε Υπουργέ</w:t>
      </w:r>
      <w:r>
        <w:rPr>
          <w:rFonts w:eastAsia="Times New Roman" w:cs="Times New Roman"/>
          <w:szCs w:val="24"/>
        </w:rPr>
        <w:t>,</w:t>
      </w:r>
      <w:r w:rsidRPr="002A34CE">
        <w:rPr>
          <w:rFonts w:eastAsia="Times New Roman" w:cs="Times New Roman"/>
          <w:szCs w:val="24"/>
        </w:rPr>
        <w:t xml:space="preserve"> στην </w:t>
      </w:r>
      <w:r>
        <w:rPr>
          <w:rFonts w:eastAsia="Times New Roman" w:cs="Times New Roman"/>
          <w:szCs w:val="24"/>
        </w:rPr>
        <w:t>ε</w:t>
      </w:r>
      <w:r w:rsidRPr="002A34CE">
        <w:rPr>
          <w:rFonts w:eastAsia="Times New Roman" w:cs="Times New Roman"/>
          <w:szCs w:val="24"/>
        </w:rPr>
        <w:t>πιτροπή ότι πρέπει να σας διαψεύσω</w:t>
      </w:r>
      <w:r>
        <w:rPr>
          <w:rFonts w:eastAsia="Times New Roman" w:cs="Times New Roman"/>
          <w:szCs w:val="24"/>
        </w:rPr>
        <w:t>,</w:t>
      </w:r>
      <w:r w:rsidRPr="002A34CE">
        <w:rPr>
          <w:rFonts w:eastAsia="Times New Roman" w:cs="Times New Roman"/>
          <w:szCs w:val="24"/>
        </w:rPr>
        <w:t xml:space="preserve"> αν έχετε</w:t>
      </w:r>
      <w:r>
        <w:rPr>
          <w:rFonts w:eastAsia="Times New Roman" w:cs="Times New Roman"/>
          <w:szCs w:val="24"/>
        </w:rPr>
        <w:t xml:space="preserve"> </w:t>
      </w:r>
      <w:r w:rsidRPr="002A34CE">
        <w:rPr>
          <w:rFonts w:eastAsia="Times New Roman" w:cs="Times New Roman"/>
          <w:szCs w:val="24"/>
        </w:rPr>
        <w:t>μ</w:t>
      </w:r>
      <w:r>
        <w:rPr>
          <w:rFonts w:eastAsia="Times New Roman" w:cs="Times New Roman"/>
          <w:szCs w:val="24"/>
        </w:rPr>
        <w:t>ί</w:t>
      </w:r>
      <w:r w:rsidRPr="002A34CE">
        <w:rPr>
          <w:rFonts w:eastAsia="Times New Roman" w:cs="Times New Roman"/>
          <w:szCs w:val="24"/>
        </w:rPr>
        <w:t>α ιδέα για τη Νέα Δημοκρατία</w:t>
      </w:r>
      <w:r>
        <w:rPr>
          <w:rFonts w:eastAsia="Times New Roman" w:cs="Times New Roman"/>
          <w:szCs w:val="24"/>
        </w:rPr>
        <w:t>,</w:t>
      </w:r>
      <w:r w:rsidRPr="002A34CE">
        <w:rPr>
          <w:rFonts w:eastAsia="Times New Roman" w:cs="Times New Roman"/>
          <w:szCs w:val="24"/>
        </w:rPr>
        <w:t xml:space="preserve"> ότι ακόμα και στα καφενεία οι νεοδημοκράτες λένε</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w:t>
      </w:r>
      <w:r w:rsidRPr="002A34CE">
        <w:rPr>
          <w:rFonts w:eastAsia="Times New Roman" w:cs="Times New Roman"/>
          <w:szCs w:val="24"/>
        </w:rPr>
        <w:t>Πείτε ό</w:t>
      </w:r>
      <w:r>
        <w:rPr>
          <w:rFonts w:eastAsia="Times New Roman" w:cs="Times New Roman"/>
          <w:szCs w:val="24"/>
        </w:rPr>
        <w:t>,</w:t>
      </w:r>
      <w:r w:rsidRPr="002A34CE">
        <w:rPr>
          <w:rFonts w:eastAsia="Times New Roman" w:cs="Times New Roman"/>
          <w:szCs w:val="24"/>
        </w:rPr>
        <w:t>τι θέλετε γι</w:t>
      </w:r>
      <w:r>
        <w:rPr>
          <w:rFonts w:eastAsia="Times New Roman" w:cs="Times New Roman"/>
          <w:szCs w:val="24"/>
        </w:rPr>
        <w:t xml:space="preserve">’ </w:t>
      </w:r>
      <w:r w:rsidRPr="002A34CE">
        <w:rPr>
          <w:rFonts w:eastAsia="Times New Roman" w:cs="Times New Roman"/>
          <w:szCs w:val="24"/>
        </w:rPr>
        <w:t>αυτή</w:t>
      </w:r>
      <w:r w:rsidR="00EF6B3D">
        <w:rPr>
          <w:rFonts w:eastAsia="Times New Roman" w:cs="Times New Roman"/>
          <w:szCs w:val="24"/>
        </w:rPr>
        <w:t>ν</w:t>
      </w:r>
      <w:r w:rsidRPr="002A34CE">
        <w:rPr>
          <w:rFonts w:eastAsia="Times New Roman" w:cs="Times New Roman"/>
          <w:szCs w:val="24"/>
        </w:rPr>
        <w:t xml:space="preserve"> την Κυβέρνηση</w:t>
      </w:r>
      <w:r>
        <w:rPr>
          <w:rFonts w:eastAsia="Times New Roman" w:cs="Times New Roman"/>
          <w:szCs w:val="24"/>
        </w:rPr>
        <w:t>,</w:t>
      </w:r>
      <w:r w:rsidRPr="002A34CE">
        <w:rPr>
          <w:rFonts w:eastAsia="Times New Roman" w:cs="Times New Roman"/>
          <w:szCs w:val="24"/>
        </w:rPr>
        <w:t xml:space="preserve"> για την παράδοση της Νέας Δημοκρατίας</w:t>
      </w:r>
      <w:r>
        <w:rPr>
          <w:rFonts w:eastAsia="Times New Roman" w:cs="Times New Roman"/>
          <w:szCs w:val="24"/>
        </w:rPr>
        <w:t>,</w:t>
      </w:r>
      <w:r w:rsidRPr="002A34CE">
        <w:rPr>
          <w:rFonts w:eastAsia="Times New Roman" w:cs="Times New Roman"/>
          <w:szCs w:val="24"/>
        </w:rPr>
        <w:t xml:space="preserve"> αλλά ρουσφέτι εμείς δεν</w:t>
      </w:r>
      <w:r>
        <w:rPr>
          <w:rFonts w:eastAsia="Times New Roman" w:cs="Times New Roman"/>
          <w:szCs w:val="24"/>
        </w:rPr>
        <w:t xml:space="preserve"> κάνουμε.</w:t>
      </w:r>
      <w:r w:rsidRPr="002A34CE">
        <w:rPr>
          <w:rFonts w:eastAsia="Times New Roman" w:cs="Times New Roman"/>
          <w:szCs w:val="24"/>
        </w:rPr>
        <w:t xml:space="preserve"> Όλα τα άλλα θα τ</w:t>
      </w:r>
      <w:r>
        <w:rPr>
          <w:rFonts w:eastAsia="Times New Roman" w:cs="Times New Roman"/>
          <w:szCs w:val="24"/>
        </w:rPr>
        <w:t>α</w:t>
      </w:r>
      <w:r w:rsidRPr="002A34CE">
        <w:rPr>
          <w:rFonts w:eastAsia="Times New Roman" w:cs="Times New Roman"/>
          <w:szCs w:val="24"/>
        </w:rPr>
        <w:t xml:space="preserve"> ακούσουμε ότι είμαστε άκα</w:t>
      </w:r>
      <w:r>
        <w:rPr>
          <w:rFonts w:eastAsia="Times New Roman" w:cs="Times New Roman"/>
          <w:szCs w:val="24"/>
        </w:rPr>
        <w:t>ρδ</w:t>
      </w:r>
      <w:r w:rsidRPr="002A34CE">
        <w:rPr>
          <w:rFonts w:eastAsia="Times New Roman" w:cs="Times New Roman"/>
          <w:szCs w:val="24"/>
        </w:rPr>
        <w:t>οι</w:t>
      </w:r>
      <w:r>
        <w:rPr>
          <w:rFonts w:eastAsia="Times New Roman" w:cs="Times New Roman"/>
          <w:szCs w:val="24"/>
        </w:rPr>
        <w:t>,</w:t>
      </w:r>
      <w:r w:rsidRPr="002A34CE">
        <w:rPr>
          <w:rFonts w:eastAsia="Times New Roman" w:cs="Times New Roman"/>
          <w:szCs w:val="24"/>
        </w:rPr>
        <w:t xml:space="preserve"> ότι δεν κάνουμε αρκετά για τα νοσοκομεία</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 xml:space="preserve">ότι </w:t>
      </w:r>
      <w:r w:rsidRPr="002A34CE">
        <w:rPr>
          <w:rFonts w:eastAsia="Times New Roman" w:cs="Times New Roman"/>
          <w:szCs w:val="24"/>
        </w:rPr>
        <w:t>δεν κάνουμε για την παιδεία</w:t>
      </w:r>
      <w:r>
        <w:rPr>
          <w:rFonts w:eastAsia="Times New Roman" w:cs="Times New Roman"/>
          <w:szCs w:val="24"/>
        </w:rPr>
        <w:t>,</w:t>
      </w:r>
      <w:r w:rsidRPr="002A34CE">
        <w:rPr>
          <w:rFonts w:eastAsia="Times New Roman" w:cs="Times New Roman"/>
          <w:szCs w:val="24"/>
        </w:rPr>
        <w:t xml:space="preserve"> αλλά εμείς το να βάλουμε δικούς μας ανθρώπους σε θέσεις ευθύνης</w:t>
      </w:r>
      <w:r>
        <w:rPr>
          <w:rFonts w:eastAsia="Times New Roman" w:cs="Times New Roman"/>
          <w:szCs w:val="24"/>
        </w:rPr>
        <w:t>, α</w:t>
      </w:r>
      <w:r w:rsidRPr="002A34CE">
        <w:rPr>
          <w:rFonts w:eastAsia="Times New Roman" w:cs="Times New Roman"/>
          <w:szCs w:val="24"/>
        </w:rPr>
        <w:t xml:space="preserve">υτό </w:t>
      </w:r>
      <w:r>
        <w:rPr>
          <w:rFonts w:eastAsia="Times New Roman" w:cs="Times New Roman"/>
          <w:szCs w:val="24"/>
        </w:rPr>
        <w:t xml:space="preserve">το </w:t>
      </w:r>
      <w:r w:rsidRPr="002A34CE">
        <w:rPr>
          <w:rFonts w:eastAsia="Times New Roman" w:cs="Times New Roman"/>
          <w:szCs w:val="24"/>
        </w:rPr>
        <w:t xml:space="preserve">έχουμε χτίσει </w:t>
      </w:r>
      <w:r>
        <w:rPr>
          <w:rFonts w:eastAsia="Times New Roman" w:cs="Times New Roman"/>
          <w:szCs w:val="24"/>
        </w:rPr>
        <w:t xml:space="preserve">σε </w:t>
      </w:r>
      <w:r w:rsidRPr="002A34CE">
        <w:rPr>
          <w:rFonts w:eastAsia="Times New Roman" w:cs="Times New Roman"/>
          <w:szCs w:val="24"/>
        </w:rPr>
        <w:t>μια ιστορία</w:t>
      </w:r>
      <w:r>
        <w:rPr>
          <w:rFonts w:eastAsia="Times New Roman" w:cs="Times New Roman"/>
          <w:szCs w:val="24"/>
        </w:rPr>
        <w:t xml:space="preserve"> εβδομήντα</w:t>
      </w:r>
      <w:r w:rsidRPr="002A34CE">
        <w:rPr>
          <w:rFonts w:eastAsia="Times New Roman" w:cs="Times New Roman"/>
          <w:szCs w:val="24"/>
        </w:rPr>
        <w:t xml:space="preserve"> χρόν</w:t>
      </w:r>
      <w:r>
        <w:rPr>
          <w:rFonts w:eastAsia="Times New Roman" w:cs="Times New Roman"/>
          <w:szCs w:val="24"/>
        </w:rPr>
        <w:t>ων».</w:t>
      </w:r>
      <w:r w:rsidRPr="002A34CE">
        <w:rPr>
          <w:rFonts w:eastAsia="Times New Roman" w:cs="Times New Roman"/>
          <w:szCs w:val="24"/>
        </w:rPr>
        <w:t xml:space="preserve"> </w:t>
      </w:r>
    </w:p>
    <w:p>
      <w:pPr>
        <w:spacing w:line="600" w:lineRule="auto"/>
        <w:ind w:firstLine="720"/>
        <w:jc w:val="both"/>
        <w:rPr>
          <w:rFonts w:eastAsia="Times New Roman" w:cs="Times New Roman"/>
          <w:szCs w:val="24"/>
        </w:rPr>
      </w:pPr>
      <w:r w:rsidRPr="002A34CE">
        <w:rPr>
          <w:rFonts w:eastAsia="Times New Roman" w:cs="Times New Roman"/>
          <w:szCs w:val="24"/>
        </w:rPr>
        <w:t>Και τι μου απαντήσατε</w:t>
      </w:r>
      <w:r>
        <w:rPr>
          <w:rFonts w:eastAsia="Times New Roman" w:cs="Times New Roman"/>
          <w:szCs w:val="24"/>
        </w:rPr>
        <w:t>;</w:t>
      </w:r>
      <w:r w:rsidRPr="002A34CE">
        <w:rPr>
          <w:rFonts w:eastAsia="Times New Roman" w:cs="Times New Roman"/>
          <w:szCs w:val="24"/>
        </w:rPr>
        <w:t xml:space="preserve"> Ότι </w:t>
      </w:r>
      <w:r>
        <w:rPr>
          <w:rFonts w:eastAsia="Times New Roman" w:cs="Times New Roman"/>
          <w:szCs w:val="24"/>
        </w:rPr>
        <w:t>«</w:t>
      </w:r>
      <w:r w:rsidRPr="002A34CE">
        <w:rPr>
          <w:rFonts w:eastAsia="Times New Roman" w:cs="Times New Roman"/>
          <w:szCs w:val="24"/>
        </w:rPr>
        <w:t>εσείς αυξήσ</w:t>
      </w:r>
      <w:r>
        <w:rPr>
          <w:rFonts w:eastAsia="Times New Roman" w:cs="Times New Roman"/>
          <w:szCs w:val="24"/>
        </w:rPr>
        <w:t>α</w:t>
      </w:r>
      <w:r w:rsidRPr="002A34CE">
        <w:rPr>
          <w:rFonts w:eastAsia="Times New Roman" w:cs="Times New Roman"/>
          <w:szCs w:val="24"/>
        </w:rPr>
        <w:t>τε τους φόρους</w:t>
      </w:r>
      <w:r>
        <w:rPr>
          <w:rFonts w:eastAsia="Times New Roman" w:cs="Times New Roman"/>
          <w:szCs w:val="24"/>
        </w:rPr>
        <w:t>», δηλαδή,</w:t>
      </w:r>
      <w:r w:rsidRPr="002A34CE">
        <w:rPr>
          <w:rFonts w:eastAsia="Times New Roman" w:cs="Times New Roman"/>
          <w:szCs w:val="24"/>
        </w:rPr>
        <w:t xml:space="preserve"> εγώ αύξησ</w:t>
      </w:r>
      <w:r>
        <w:rPr>
          <w:rFonts w:eastAsia="Times New Roman" w:cs="Times New Roman"/>
          <w:szCs w:val="24"/>
        </w:rPr>
        <w:t>α</w:t>
      </w:r>
      <w:r w:rsidRPr="002A34CE">
        <w:rPr>
          <w:rFonts w:eastAsia="Times New Roman" w:cs="Times New Roman"/>
          <w:szCs w:val="24"/>
        </w:rPr>
        <w:t xml:space="preserve"> τους φόρους</w:t>
      </w:r>
      <w:r>
        <w:rPr>
          <w:rFonts w:eastAsia="Times New Roman" w:cs="Times New Roman"/>
          <w:szCs w:val="24"/>
        </w:rPr>
        <w:t>,</w:t>
      </w:r>
      <w:r w:rsidRPr="002A34CE">
        <w:rPr>
          <w:rFonts w:eastAsia="Times New Roman" w:cs="Times New Roman"/>
          <w:szCs w:val="24"/>
        </w:rPr>
        <w:t xml:space="preserve"> όταν</w:t>
      </w:r>
      <w:r>
        <w:rPr>
          <w:rFonts w:eastAsia="Times New Roman" w:cs="Times New Roman"/>
          <w:szCs w:val="24"/>
        </w:rPr>
        <w:t xml:space="preserve"> ήμουν</w:t>
      </w:r>
      <w:r w:rsidRPr="002A34CE">
        <w:rPr>
          <w:rFonts w:eastAsia="Times New Roman" w:cs="Times New Roman"/>
          <w:szCs w:val="24"/>
        </w:rPr>
        <w:t xml:space="preserve"> Υπουργός Οικονομικών</w:t>
      </w:r>
      <w:r>
        <w:rPr>
          <w:rFonts w:eastAsia="Times New Roman" w:cs="Times New Roman"/>
          <w:szCs w:val="24"/>
        </w:rPr>
        <w:t>.</w:t>
      </w:r>
      <w:r w:rsidRPr="002A34CE">
        <w:rPr>
          <w:rFonts w:eastAsia="Times New Roman" w:cs="Times New Roman"/>
          <w:szCs w:val="24"/>
        </w:rPr>
        <w:t xml:space="preserve"> Αυτή η στρατηγική λέγεται</w:t>
      </w:r>
      <w:r>
        <w:rPr>
          <w:rFonts w:eastAsia="Times New Roman" w:cs="Times New Roman"/>
          <w:szCs w:val="24"/>
        </w:rPr>
        <w:t>,</w:t>
      </w:r>
      <w:r w:rsidRPr="002A34CE">
        <w:rPr>
          <w:rFonts w:eastAsia="Times New Roman" w:cs="Times New Roman"/>
          <w:szCs w:val="24"/>
        </w:rPr>
        <w:t xml:space="preserve"> νομίζω στα ελληνικά </w:t>
      </w:r>
      <w:r>
        <w:rPr>
          <w:rFonts w:eastAsia="Times New Roman" w:cs="Times New Roman"/>
          <w:szCs w:val="24"/>
        </w:rPr>
        <w:t>-</w:t>
      </w:r>
      <w:r w:rsidRPr="002A34CE">
        <w:rPr>
          <w:rFonts w:eastAsia="Times New Roman" w:cs="Times New Roman"/>
          <w:szCs w:val="24"/>
        </w:rPr>
        <w:t xml:space="preserve">θα </w:t>
      </w:r>
      <w:r>
        <w:rPr>
          <w:rFonts w:eastAsia="Times New Roman" w:cs="Times New Roman"/>
          <w:szCs w:val="24"/>
        </w:rPr>
        <w:t xml:space="preserve">με διορθώσουν </w:t>
      </w:r>
      <w:r w:rsidRPr="002A34CE">
        <w:rPr>
          <w:rFonts w:eastAsia="Times New Roman" w:cs="Times New Roman"/>
          <w:szCs w:val="24"/>
        </w:rPr>
        <w:t xml:space="preserve">άλλοι </w:t>
      </w:r>
      <w:r>
        <w:rPr>
          <w:rFonts w:eastAsia="Times New Roman" w:cs="Times New Roman"/>
          <w:szCs w:val="24"/>
        </w:rPr>
        <w:t xml:space="preserve">που </w:t>
      </w:r>
      <w:r w:rsidRPr="002A34CE">
        <w:rPr>
          <w:rFonts w:eastAsia="Times New Roman" w:cs="Times New Roman"/>
          <w:szCs w:val="24"/>
        </w:rPr>
        <w:t>έχουν καλύτερο χειρισμό της ελληνικής γλώσσας</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«κ</w:t>
      </w:r>
      <w:r w:rsidRPr="002A34CE">
        <w:rPr>
          <w:rFonts w:eastAsia="Times New Roman" w:cs="Times New Roman"/>
          <w:szCs w:val="24"/>
        </w:rPr>
        <w:t>αλημέρα Γιάννη</w:t>
      </w:r>
      <w:r>
        <w:rPr>
          <w:rFonts w:eastAsia="Times New Roman" w:cs="Times New Roman"/>
          <w:szCs w:val="24"/>
        </w:rPr>
        <w:t>, κουκιά</w:t>
      </w:r>
      <w:r w:rsidRPr="002A34CE">
        <w:rPr>
          <w:rFonts w:eastAsia="Times New Roman" w:cs="Times New Roman"/>
          <w:szCs w:val="24"/>
        </w:rPr>
        <w:t xml:space="preserve"> </w:t>
      </w:r>
      <w:r w:rsidRPr="002A34CE">
        <w:rPr>
          <w:rFonts w:eastAsia="Times New Roman" w:cs="Times New Roman"/>
          <w:szCs w:val="24"/>
        </w:rPr>
        <w:lastRenderedPageBreak/>
        <w:t>σπέρν</w:t>
      </w:r>
      <w:r>
        <w:rPr>
          <w:rFonts w:eastAsia="Times New Roman" w:cs="Times New Roman"/>
          <w:szCs w:val="24"/>
        </w:rPr>
        <w:t xml:space="preserve">ω». </w:t>
      </w:r>
      <w:r w:rsidRPr="002A34CE">
        <w:rPr>
          <w:rFonts w:eastAsia="Times New Roman" w:cs="Times New Roman"/>
          <w:szCs w:val="24"/>
        </w:rPr>
        <w:t>Δηλαδή</w:t>
      </w:r>
      <w:r>
        <w:rPr>
          <w:rFonts w:eastAsia="Times New Roman" w:cs="Times New Roman"/>
          <w:szCs w:val="24"/>
        </w:rPr>
        <w:t>,</w:t>
      </w:r>
      <w:r w:rsidRPr="002A34CE">
        <w:rPr>
          <w:rFonts w:eastAsia="Times New Roman" w:cs="Times New Roman"/>
          <w:szCs w:val="24"/>
        </w:rPr>
        <w:t xml:space="preserve"> θα ήταν πολύ καλό να απαντάτε σε αυτό που λέμε και όχι </w:t>
      </w:r>
      <w:r>
        <w:rPr>
          <w:rFonts w:eastAsia="Times New Roman" w:cs="Times New Roman"/>
          <w:szCs w:val="24"/>
        </w:rPr>
        <w:t xml:space="preserve">σε </w:t>
      </w:r>
      <w:r w:rsidRPr="002A34CE">
        <w:rPr>
          <w:rFonts w:eastAsia="Times New Roman" w:cs="Times New Roman"/>
          <w:szCs w:val="24"/>
        </w:rPr>
        <w:t>ό</w:t>
      </w:r>
      <w:r>
        <w:rPr>
          <w:rFonts w:eastAsia="Times New Roman" w:cs="Times New Roman"/>
          <w:szCs w:val="24"/>
        </w:rPr>
        <w:t>,</w:t>
      </w:r>
      <w:r w:rsidRPr="002A34CE">
        <w:rPr>
          <w:rFonts w:eastAsia="Times New Roman" w:cs="Times New Roman"/>
          <w:szCs w:val="24"/>
        </w:rPr>
        <w:t>τι είναι το ερώτημα</w:t>
      </w:r>
      <w:r>
        <w:rPr>
          <w:rFonts w:eastAsia="Times New Roman" w:cs="Times New Roman"/>
          <w:szCs w:val="24"/>
        </w:rPr>
        <w:t>.</w:t>
      </w:r>
      <w:r w:rsidRPr="002A34CE">
        <w:rPr>
          <w:rFonts w:eastAsia="Times New Roman" w:cs="Times New Roman"/>
          <w:szCs w:val="24"/>
        </w:rPr>
        <w:t xml:space="preserve"> </w:t>
      </w:r>
    </w:p>
    <w:p>
      <w:pPr>
        <w:spacing w:line="600" w:lineRule="auto"/>
        <w:ind w:firstLine="720"/>
        <w:jc w:val="both"/>
        <w:rPr>
          <w:rFonts w:eastAsia="Times New Roman" w:cs="Times New Roman"/>
          <w:szCs w:val="24"/>
        </w:rPr>
      </w:pPr>
      <w:r w:rsidRPr="002A34CE">
        <w:rPr>
          <w:rFonts w:eastAsia="Times New Roman" w:cs="Times New Roman"/>
          <w:szCs w:val="24"/>
        </w:rPr>
        <w:t>Εγώ φοβάμαι</w:t>
      </w:r>
      <w:r>
        <w:rPr>
          <w:rFonts w:eastAsia="Times New Roman" w:cs="Times New Roman"/>
          <w:szCs w:val="24"/>
        </w:rPr>
        <w:t>,</w:t>
      </w:r>
      <w:r w:rsidRPr="002A34CE">
        <w:rPr>
          <w:rFonts w:eastAsia="Times New Roman" w:cs="Times New Roman"/>
          <w:szCs w:val="24"/>
        </w:rPr>
        <w:t xml:space="preserve"> κύριε Υπουργέ</w:t>
      </w:r>
      <w:r>
        <w:rPr>
          <w:rFonts w:eastAsia="Times New Roman" w:cs="Times New Roman"/>
          <w:szCs w:val="24"/>
        </w:rPr>
        <w:t>,</w:t>
      </w:r>
      <w:r w:rsidRPr="002A34CE">
        <w:rPr>
          <w:rFonts w:eastAsia="Times New Roman" w:cs="Times New Roman"/>
          <w:szCs w:val="24"/>
        </w:rPr>
        <w:t xml:space="preserve"> ειδικά για εσάς ότι θα σας ρωτήσω </w:t>
      </w:r>
      <w:r>
        <w:rPr>
          <w:rFonts w:eastAsia="Times New Roman" w:cs="Times New Roman"/>
          <w:szCs w:val="24"/>
        </w:rPr>
        <w:t>«</w:t>
      </w:r>
      <w:r w:rsidRPr="002A34CE">
        <w:rPr>
          <w:rFonts w:eastAsia="Times New Roman" w:cs="Times New Roman"/>
          <w:szCs w:val="24"/>
        </w:rPr>
        <w:t>ποιο</w:t>
      </w:r>
      <w:r>
        <w:rPr>
          <w:rFonts w:eastAsia="Times New Roman" w:cs="Times New Roman"/>
          <w:szCs w:val="24"/>
        </w:rPr>
        <w:t>ς</w:t>
      </w:r>
      <w:r w:rsidRPr="002A34CE">
        <w:rPr>
          <w:rFonts w:eastAsia="Times New Roman" w:cs="Times New Roman"/>
          <w:szCs w:val="24"/>
        </w:rPr>
        <w:t xml:space="preserve"> νομίζετε θα κερδίσει το πρωτάθλημα στο ποδόσφαιρο</w:t>
      </w:r>
      <w:r>
        <w:rPr>
          <w:rFonts w:eastAsia="Times New Roman" w:cs="Times New Roman"/>
          <w:szCs w:val="24"/>
        </w:rPr>
        <w:t>;»</w:t>
      </w:r>
      <w:r w:rsidRPr="002A34CE">
        <w:rPr>
          <w:rFonts w:eastAsia="Times New Roman" w:cs="Times New Roman"/>
          <w:szCs w:val="24"/>
        </w:rPr>
        <w:t xml:space="preserve"> και πάλι θα μου απαντήσετε ότι εσείς αυξήσ</w:t>
      </w:r>
      <w:r>
        <w:rPr>
          <w:rFonts w:eastAsia="Times New Roman" w:cs="Times New Roman"/>
          <w:szCs w:val="24"/>
        </w:rPr>
        <w:t>α</w:t>
      </w:r>
      <w:r w:rsidRPr="002A34CE">
        <w:rPr>
          <w:rFonts w:eastAsia="Times New Roman" w:cs="Times New Roman"/>
          <w:szCs w:val="24"/>
        </w:rPr>
        <w:t>τε τους φόρους και δε</w:t>
      </w:r>
      <w:r>
        <w:rPr>
          <w:rFonts w:eastAsia="Times New Roman" w:cs="Times New Roman"/>
          <w:szCs w:val="24"/>
        </w:rPr>
        <w:t>ν</w:t>
      </w:r>
      <w:r w:rsidRPr="002A34CE">
        <w:rPr>
          <w:rFonts w:eastAsia="Times New Roman" w:cs="Times New Roman"/>
          <w:szCs w:val="24"/>
        </w:rPr>
        <w:t xml:space="preserve"> δικαιού</w:t>
      </w:r>
      <w:r>
        <w:rPr>
          <w:rFonts w:eastAsia="Times New Roman" w:cs="Times New Roman"/>
          <w:szCs w:val="24"/>
        </w:rPr>
        <w:t xml:space="preserve">στε </w:t>
      </w:r>
      <w:r w:rsidRPr="002A34CE">
        <w:rPr>
          <w:rFonts w:eastAsia="Times New Roman" w:cs="Times New Roman"/>
          <w:szCs w:val="24"/>
        </w:rPr>
        <w:t>να μιλάτε για το ποδόσφαιρο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sidRPr="00A923C0">
        <w:rPr>
          <w:rFonts w:eastAsia="Times New Roman" w:cs="Times New Roman"/>
          <w:b/>
          <w:szCs w:val="24"/>
        </w:rPr>
        <w:t>ΓΕΩΡΓΙΟΣ ΓΕΩΡΓΑΝΤΑΣ</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Πάμε τώρα στη ΔΕΘ</w:t>
      </w:r>
      <w:r>
        <w:rPr>
          <w:rFonts w:eastAsia="Times New Roman" w:cs="Times New Roman"/>
          <w:szCs w:val="24"/>
        </w:rPr>
        <w:t xml:space="preserve">. Για το </w:t>
      </w:r>
      <w:r w:rsidRPr="002A34CE">
        <w:rPr>
          <w:rFonts w:eastAsia="Times New Roman" w:cs="Times New Roman"/>
          <w:szCs w:val="24"/>
        </w:rPr>
        <w:t>Ταμείο Ανάκαμψης δεν κάνατε διαβούλευση</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 xml:space="preserve">Για </w:t>
      </w:r>
      <w:r w:rsidRPr="002A34CE">
        <w:rPr>
          <w:rFonts w:eastAsia="Times New Roman" w:cs="Times New Roman"/>
          <w:szCs w:val="24"/>
        </w:rPr>
        <w:t>τη δίκαι</w:t>
      </w:r>
      <w:r>
        <w:rPr>
          <w:rFonts w:eastAsia="Times New Roman" w:cs="Times New Roman"/>
          <w:szCs w:val="24"/>
        </w:rPr>
        <w:t>η</w:t>
      </w:r>
      <w:r w:rsidRPr="002A34CE">
        <w:rPr>
          <w:rFonts w:eastAsia="Times New Roman" w:cs="Times New Roman"/>
          <w:szCs w:val="24"/>
        </w:rPr>
        <w:t xml:space="preserve"> μετάβαση</w:t>
      </w:r>
      <w:r>
        <w:rPr>
          <w:rFonts w:eastAsia="Times New Roman" w:cs="Times New Roman"/>
          <w:szCs w:val="24"/>
        </w:rPr>
        <w:t xml:space="preserve"> </w:t>
      </w:r>
      <w:r w:rsidRPr="002A34CE">
        <w:rPr>
          <w:rFonts w:eastAsia="Times New Roman" w:cs="Times New Roman"/>
          <w:szCs w:val="24"/>
        </w:rPr>
        <w:t>στην οικολογία στην Κοζάνη δεν κάνατε διαβούλευση</w:t>
      </w:r>
      <w:r>
        <w:rPr>
          <w:rFonts w:eastAsia="Times New Roman" w:cs="Times New Roman"/>
          <w:szCs w:val="24"/>
        </w:rPr>
        <w:t>. Για τη ΔΕΘ, β</w:t>
      </w:r>
      <w:r w:rsidRPr="002A34CE">
        <w:rPr>
          <w:rFonts w:eastAsia="Times New Roman" w:cs="Times New Roman"/>
          <w:szCs w:val="24"/>
        </w:rPr>
        <w:t>γάζετε τους φορείς</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Μπορείτε να</w:t>
      </w:r>
      <w:r w:rsidRPr="002A34CE">
        <w:rPr>
          <w:rFonts w:eastAsia="Times New Roman" w:cs="Times New Roman"/>
          <w:szCs w:val="24"/>
        </w:rPr>
        <w:t xml:space="preserve"> μου απαντήσετε ποιο είναι το πρόβλημα</w:t>
      </w:r>
      <w:r>
        <w:rPr>
          <w:rFonts w:eastAsia="Times New Roman" w:cs="Times New Roman"/>
          <w:szCs w:val="24"/>
        </w:rPr>
        <w:t>,</w:t>
      </w:r>
      <w:r w:rsidRPr="002A34CE">
        <w:rPr>
          <w:rFonts w:eastAsia="Times New Roman" w:cs="Times New Roman"/>
          <w:szCs w:val="24"/>
        </w:rPr>
        <w:t xml:space="preserve"> στο οποίο η απάντηση είναι να μην υπάρχουν φορείς της πόλης</w:t>
      </w:r>
      <w:r>
        <w:rPr>
          <w:rFonts w:eastAsia="Times New Roman" w:cs="Times New Roman"/>
          <w:szCs w:val="24"/>
        </w:rPr>
        <w:t>;</w:t>
      </w:r>
      <w:r w:rsidRPr="002A34CE">
        <w:rPr>
          <w:rFonts w:eastAsia="Times New Roman" w:cs="Times New Roman"/>
          <w:szCs w:val="24"/>
        </w:rPr>
        <w:t xml:space="preserve"> </w:t>
      </w:r>
    </w:p>
    <w:p>
      <w:pPr>
        <w:spacing w:line="600" w:lineRule="auto"/>
        <w:ind w:firstLine="720"/>
        <w:jc w:val="both"/>
        <w:rPr>
          <w:rFonts w:eastAsia="Times New Roman" w:cs="Times New Roman"/>
          <w:szCs w:val="24"/>
        </w:rPr>
      </w:pPr>
      <w:r w:rsidRPr="002A34CE">
        <w:rPr>
          <w:rFonts w:eastAsia="Times New Roman" w:cs="Times New Roman"/>
          <w:szCs w:val="24"/>
        </w:rPr>
        <w:t>Προφανώς για να το αλλάξετε θα έχει κάποιο πρόβλημα</w:t>
      </w:r>
      <w:r>
        <w:rPr>
          <w:rFonts w:eastAsia="Times New Roman" w:cs="Times New Roman"/>
          <w:szCs w:val="24"/>
        </w:rPr>
        <w:t xml:space="preserve">, δημιουργήθηκε κάποιο </w:t>
      </w:r>
      <w:r w:rsidRPr="002A34CE">
        <w:rPr>
          <w:rFonts w:eastAsia="Times New Roman" w:cs="Times New Roman"/>
          <w:szCs w:val="24"/>
        </w:rPr>
        <w:t>πρόβλημα</w:t>
      </w:r>
      <w:r>
        <w:rPr>
          <w:rFonts w:eastAsia="Times New Roman" w:cs="Times New Roman"/>
          <w:szCs w:val="24"/>
        </w:rPr>
        <w:t>. Ε</w:t>
      </w:r>
      <w:r w:rsidRPr="002A34CE">
        <w:rPr>
          <w:rFonts w:eastAsia="Times New Roman" w:cs="Times New Roman"/>
          <w:szCs w:val="24"/>
        </w:rPr>
        <w:t>ρχόταν κάποιος από το Οικονομικό Επιμελητήριο</w:t>
      </w:r>
      <w:r>
        <w:rPr>
          <w:rFonts w:eastAsia="Times New Roman" w:cs="Times New Roman"/>
          <w:szCs w:val="24"/>
        </w:rPr>
        <w:t>,</w:t>
      </w:r>
      <w:r w:rsidRPr="002A34CE">
        <w:rPr>
          <w:rFonts w:eastAsia="Times New Roman" w:cs="Times New Roman"/>
          <w:szCs w:val="24"/>
        </w:rPr>
        <w:t xml:space="preserve"> από το Εμπορικό Επιμελητήριο και δημιο</w:t>
      </w:r>
      <w:r>
        <w:rPr>
          <w:rFonts w:eastAsia="Times New Roman" w:cs="Times New Roman"/>
          <w:szCs w:val="24"/>
        </w:rPr>
        <w:t>υργού</w:t>
      </w:r>
      <w:r w:rsidRPr="002A34CE">
        <w:rPr>
          <w:rFonts w:eastAsia="Times New Roman" w:cs="Times New Roman"/>
          <w:szCs w:val="24"/>
        </w:rPr>
        <w:t>σε πρόβλημα και δεν δούλευε</w:t>
      </w:r>
      <w:r>
        <w:rPr>
          <w:rFonts w:eastAsia="Times New Roman" w:cs="Times New Roman"/>
          <w:szCs w:val="24"/>
        </w:rPr>
        <w:t>,</w:t>
      </w:r>
      <w:r w:rsidRPr="002A34CE">
        <w:rPr>
          <w:rFonts w:eastAsia="Times New Roman" w:cs="Times New Roman"/>
          <w:szCs w:val="24"/>
        </w:rPr>
        <w:t xml:space="preserve"> και ο CEO της </w:t>
      </w:r>
      <w:r>
        <w:rPr>
          <w:rFonts w:eastAsia="Times New Roman" w:cs="Times New Roman"/>
          <w:szCs w:val="24"/>
        </w:rPr>
        <w:t xml:space="preserve">ΔΕΘ </w:t>
      </w:r>
      <w:r w:rsidRPr="002A34CE">
        <w:rPr>
          <w:rFonts w:eastAsia="Times New Roman" w:cs="Times New Roman"/>
          <w:szCs w:val="24"/>
        </w:rPr>
        <w:t xml:space="preserve">είχε μεγάλο πρόβλημα και </w:t>
      </w:r>
      <w:r>
        <w:rPr>
          <w:rFonts w:eastAsia="Times New Roman" w:cs="Times New Roman"/>
          <w:szCs w:val="24"/>
        </w:rPr>
        <w:t>εσείς,</w:t>
      </w:r>
      <w:r w:rsidRPr="002A34CE">
        <w:rPr>
          <w:rFonts w:eastAsia="Times New Roman" w:cs="Times New Roman"/>
          <w:szCs w:val="24"/>
        </w:rPr>
        <w:t xml:space="preserve"> που θέλετε να λύνετ</w:t>
      </w:r>
      <w:r>
        <w:rPr>
          <w:rFonts w:eastAsia="Times New Roman" w:cs="Times New Roman"/>
          <w:szCs w:val="24"/>
        </w:rPr>
        <w:t>ε</w:t>
      </w:r>
      <w:r w:rsidRPr="002A34CE">
        <w:rPr>
          <w:rFonts w:eastAsia="Times New Roman" w:cs="Times New Roman"/>
          <w:szCs w:val="24"/>
        </w:rPr>
        <w:t xml:space="preserve"> πρ</w:t>
      </w:r>
      <w:r>
        <w:rPr>
          <w:rFonts w:eastAsia="Times New Roman" w:cs="Times New Roman"/>
          <w:szCs w:val="24"/>
        </w:rPr>
        <w:t>οβλήματα,</w:t>
      </w:r>
      <w:r w:rsidRPr="002A34CE">
        <w:rPr>
          <w:rFonts w:eastAsia="Times New Roman" w:cs="Times New Roman"/>
          <w:szCs w:val="24"/>
        </w:rPr>
        <w:t xml:space="preserve"> ήρθατε και τους βγάλ</w:t>
      </w:r>
      <w:r>
        <w:rPr>
          <w:rFonts w:eastAsia="Times New Roman" w:cs="Times New Roman"/>
          <w:szCs w:val="24"/>
        </w:rPr>
        <w:t>α</w:t>
      </w:r>
      <w:r w:rsidRPr="002A34CE">
        <w:rPr>
          <w:rFonts w:eastAsia="Times New Roman" w:cs="Times New Roman"/>
          <w:szCs w:val="24"/>
        </w:rPr>
        <w:t>τε</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lastRenderedPageBreak/>
        <w:t>Άρα</w:t>
      </w:r>
      <w:r>
        <w:rPr>
          <w:rFonts w:eastAsia="Times New Roman" w:cs="Times New Roman"/>
          <w:szCs w:val="24"/>
        </w:rPr>
        <w:t>,</w:t>
      </w:r>
      <w:r w:rsidRPr="002A34CE">
        <w:rPr>
          <w:rFonts w:eastAsia="Times New Roman" w:cs="Times New Roman"/>
          <w:szCs w:val="24"/>
        </w:rPr>
        <w:t xml:space="preserve"> ποιο ήταν το πρόβλημα</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 xml:space="preserve">Είναι ότι </w:t>
      </w:r>
      <w:r w:rsidRPr="002A34CE">
        <w:rPr>
          <w:rFonts w:eastAsia="Times New Roman" w:cs="Times New Roman"/>
          <w:szCs w:val="24"/>
        </w:rPr>
        <w:t xml:space="preserve">το θέμα της </w:t>
      </w:r>
      <w:r>
        <w:rPr>
          <w:rFonts w:eastAsia="Times New Roman" w:cs="Times New Roman"/>
          <w:szCs w:val="24"/>
        </w:rPr>
        <w:t>ΔΕΘ</w:t>
      </w:r>
      <w:r w:rsidRPr="002A34CE">
        <w:rPr>
          <w:rFonts w:eastAsia="Times New Roman" w:cs="Times New Roman"/>
          <w:szCs w:val="24"/>
        </w:rPr>
        <w:t xml:space="preserve"> συμπυκνώνει όλα τα προβλήματα της Νέας Δημοκρατίας</w:t>
      </w:r>
      <w:r>
        <w:rPr>
          <w:rFonts w:eastAsia="Times New Roman" w:cs="Times New Roman"/>
          <w:szCs w:val="24"/>
        </w:rPr>
        <w:t>,</w:t>
      </w:r>
      <w:r w:rsidRPr="002A34CE">
        <w:rPr>
          <w:rFonts w:eastAsia="Times New Roman" w:cs="Times New Roman"/>
          <w:szCs w:val="24"/>
        </w:rPr>
        <w:t xml:space="preserve"> ως Κυβέρνηση</w:t>
      </w:r>
      <w:r>
        <w:rPr>
          <w:rFonts w:eastAsia="Times New Roman" w:cs="Times New Roman"/>
          <w:szCs w:val="24"/>
        </w:rPr>
        <w:t>,</w:t>
      </w:r>
      <w:r w:rsidRPr="002A34CE">
        <w:rPr>
          <w:rFonts w:eastAsia="Times New Roman" w:cs="Times New Roman"/>
          <w:szCs w:val="24"/>
        </w:rPr>
        <w:t xml:space="preserve"> και σε αυτό έχει ευθύνη</w:t>
      </w:r>
      <w:r>
        <w:rPr>
          <w:rFonts w:eastAsia="Times New Roman" w:cs="Times New Roman"/>
          <w:szCs w:val="24"/>
        </w:rPr>
        <w:t xml:space="preserve"> και</w:t>
      </w:r>
      <w:r w:rsidRPr="002A34CE">
        <w:rPr>
          <w:rFonts w:eastAsia="Times New Roman" w:cs="Times New Roman"/>
          <w:szCs w:val="24"/>
        </w:rPr>
        <w:t xml:space="preserve"> ο ΣΥΡΙΖΑ</w:t>
      </w:r>
      <w:r>
        <w:rPr>
          <w:rFonts w:eastAsia="Times New Roman" w:cs="Times New Roman"/>
          <w:szCs w:val="24"/>
        </w:rPr>
        <w:t>,</w:t>
      </w:r>
      <w:r w:rsidRPr="002A34CE">
        <w:rPr>
          <w:rFonts w:eastAsia="Times New Roman" w:cs="Times New Roman"/>
          <w:szCs w:val="24"/>
        </w:rPr>
        <w:t xml:space="preserve"> και η κυβέρνηση του ΣΥΡΙΖΑ</w:t>
      </w:r>
      <w:r>
        <w:rPr>
          <w:rFonts w:eastAsia="Times New Roman" w:cs="Times New Roman"/>
          <w:szCs w:val="24"/>
        </w:rPr>
        <w:t>,</w:t>
      </w:r>
      <w:r w:rsidRPr="002A34CE">
        <w:rPr>
          <w:rFonts w:eastAsia="Times New Roman" w:cs="Times New Roman"/>
          <w:szCs w:val="24"/>
        </w:rPr>
        <w:t xml:space="preserve"> και εγώ προσωπικά που αφήσαμε αυτή την ανάπλαση χωρίς να σκεφτούμε το κόστος για τους Θεσσαλονικείς</w:t>
      </w:r>
      <w:r>
        <w:rPr>
          <w:rFonts w:eastAsia="Times New Roman" w:cs="Times New Roman"/>
          <w:szCs w:val="24"/>
        </w:rPr>
        <w:t xml:space="preserve">. </w:t>
      </w:r>
      <w:r w:rsidRPr="002A34CE">
        <w:rPr>
          <w:rFonts w:eastAsia="Times New Roman" w:cs="Times New Roman"/>
          <w:szCs w:val="24"/>
        </w:rPr>
        <w:t>Γιατί αν δει κάποιος τη μακέτα του πρώτου βραβείου</w:t>
      </w:r>
      <w:r>
        <w:rPr>
          <w:rFonts w:eastAsia="Times New Roman" w:cs="Times New Roman"/>
          <w:szCs w:val="24"/>
        </w:rPr>
        <w:t>,</w:t>
      </w:r>
      <w:r w:rsidRPr="002A34CE">
        <w:rPr>
          <w:rFonts w:eastAsia="Times New Roman" w:cs="Times New Roman"/>
          <w:szCs w:val="24"/>
        </w:rPr>
        <w:t xml:space="preserve"> θα δει ότι έχει πέντε κτίρια</w:t>
      </w:r>
      <w:r>
        <w:rPr>
          <w:rFonts w:eastAsia="Times New Roman" w:cs="Times New Roman"/>
          <w:szCs w:val="24"/>
        </w:rPr>
        <w:t>,</w:t>
      </w:r>
      <w:r w:rsidRPr="002A34CE">
        <w:rPr>
          <w:rFonts w:eastAsia="Times New Roman" w:cs="Times New Roman"/>
          <w:szCs w:val="24"/>
        </w:rPr>
        <w:t xml:space="preserve"> όλα μεγαλύτερα από τ</w:t>
      </w:r>
      <w:r>
        <w:rPr>
          <w:rFonts w:eastAsia="Times New Roman" w:cs="Times New Roman"/>
          <w:szCs w:val="24"/>
        </w:rPr>
        <w:t>ο</w:t>
      </w:r>
      <w:r w:rsidRPr="002A34CE">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Παλαί</w:t>
      </w:r>
      <w:proofErr w:type="spellEnd"/>
      <w:r>
        <w:rPr>
          <w:rFonts w:eastAsia="Times New Roman" w:cs="Times New Roman"/>
          <w:szCs w:val="24"/>
        </w:rPr>
        <w:t xml:space="preserve"> Ντε Σπορ», τα οποία </w:t>
      </w:r>
      <w:r w:rsidRPr="002A34CE">
        <w:rPr>
          <w:rFonts w:eastAsia="Times New Roman" w:cs="Times New Roman"/>
          <w:szCs w:val="24"/>
        </w:rPr>
        <w:t>κόβ</w:t>
      </w:r>
      <w:r>
        <w:rPr>
          <w:rFonts w:eastAsia="Times New Roman" w:cs="Times New Roman"/>
          <w:szCs w:val="24"/>
        </w:rPr>
        <w:t>ουν</w:t>
      </w:r>
      <w:r w:rsidRPr="002A34CE">
        <w:rPr>
          <w:rFonts w:eastAsia="Times New Roman" w:cs="Times New Roman"/>
          <w:szCs w:val="24"/>
        </w:rPr>
        <w:t xml:space="preserve"> </w:t>
      </w:r>
      <w:r>
        <w:rPr>
          <w:rFonts w:eastAsia="Times New Roman" w:cs="Times New Roman"/>
          <w:szCs w:val="24"/>
        </w:rPr>
        <w:t>τ</w:t>
      </w:r>
      <w:r w:rsidRPr="002A34CE">
        <w:rPr>
          <w:rFonts w:eastAsia="Times New Roman" w:cs="Times New Roman"/>
          <w:szCs w:val="24"/>
        </w:rPr>
        <w:t>ο</w:t>
      </w:r>
      <w:r>
        <w:rPr>
          <w:rFonts w:eastAsia="Times New Roman" w:cs="Times New Roman"/>
          <w:szCs w:val="24"/>
        </w:rPr>
        <w:t>ν</w:t>
      </w:r>
      <w:r w:rsidRPr="002A34CE">
        <w:rPr>
          <w:rFonts w:eastAsia="Times New Roman" w:cs="Times New Roman"/>
          <w:szCs w:val="24"/>
        </w:rPr>
        <w:t xml:space="preserve"> πνεύμονα</w:t>
      </w:r>
      <w:r>
        <w:rPr>
          <w:rFonts w:eastAsia="Times New Roman" w:cs="Times New Roman"/>
          <w:szCs w:val="24"/>
        </w:rPr>
        <w:t>-</w:t>
      </w:r>
      <w:r w:rsidRPr="002A34CE">
        <w:rPr>
          <w:rFonts w:eastAsia="Times New Roman" w:cs="Times New Roman"/>
          <w:szCs w:val="24"/>
        </w:rPr>
        <w:t>αέρα που θα μπορούσε</w:t>
      </w:r>
      <w:r>
        <w:rPr>
          <w:rFonts w:eastAsia="Times New Roman" w:cs="Times New Roman"/>
          <w:szCs w:val="24"/>
        </w:rPr>
        <w:t xml:space="preserve"> να υπάρχει.</w:t>
      </w:r>
    </w:p>
    <w:p>
      <w:pPr>
        <w:spacing w:line="600" w:lineRule="auto"/>
        <w:ind w:firstLine="720"/>
        <w:jc w:val="both"/>
        <w:rPr>
          <w:rFonts w:eastAsia="Times New Roman" w:cs="Times New Roman"/>
          <w:szCs w:val="24"/>
        </w:rPr>
      </w:pPr>
      <w:r w:rsidRPr="002A34CE">
        <w:rPr>
          <w:rFonts w:eastAsia="Times New Roman" w:cs="Times New Roman"/>
          <w:szCs w:val="24"/>
        </w:rPr>
        <w:t xml:space="preserve">Το τρίτο βραβείο παραδόξως θα </w:t>
      </w:r>
      <w:r>
        <w:rPr>
          <w:rFonts w:eastAsia="Times New Roman" w:cs="Times New Roman"/>
          <w:szCs w:val="24"/>
        </w:rPr>
        <w:t xml:space="preserve">μας </w:t>
      </w:r>
      <w:r w:rsidRPr="002A34CE">
        <w:rPr>
          <w:rFonts w:eastAsia="Times New Roman" w:cs="Times New Roman"/>
          <w:szCs w:val="24"/>
        </w:rPr>
        <w:t>δυσκόλευε</w:t>
      </w:r>
      <w:r w:rsidRPr="004A62AB">
        <w:rPr>
          <w:rFonts w:eastAsia="Times New Roman" w:cs="Times New Roman"/>
          <w:szCs w:val="24"/>
        </w:rPr>
        <w:t xml:space="preserve"> </w:t>
      </w:r>
      <w:r>
        <w:rPr>
          <w:rFonts w:eastAsia="Times New Roman" w:cs="Times New Roman"/>
          <w:szCs w:val="24"/>
        </w:rPr>
        <w:t xml:space="preserve">εμάς, </w:t>
      </w:r>
      <w:r w:rsidRPr="002A34CE">
        <w:rPr>
          <w:rFonts w:eastAsia="Times New Roman" w:cs="Times New Roman"/>
          <w:szCs w:val="24"/>
        </w:rPr>
        <w:t xml:space="preserve">που </w:t>
      </w:r>
      <w:r>
        <w:rPr>
          <w:rFonts w:eastAsia="Times New Roman" w:cs="Times New Roman"/>
          <w:szCs w:val="24"/>
        </w:rPr>
        <w:t>είναι ενάντια σ</w:t>
      </w:r>
      <w:r w:rsidRPr="002A34CE">
        <w:rPr>
          <w:rFonts w:eastAsia="Times New Roman" w:cs="Times New Roman"/>
          <w:szCs w:val="24"/>
        </w:rPr>
        <w:t xml:space="preserve">τη δουλειά </w:t>
      </w:r>
      <w:r>
        <w:rPr>
          <w:rFonts w:eastAsia="Times New Roman" w:cs="Times New Roman"/>
          <w:szCs w:val="24"/>
        </w:rPr>
        <w:t>μας,</w:t>
      </w:r>
      <w:r w:rsidRPr="002A34CE">
        <w:rPr>
          <w:rFonts w:eastAsia="Times New Roman" w:cs="Times New Roman"/>
          <w:szCs w:val="24"/>
        </w:rPr>
        <w:t xml:space="preserve"> γιατί κάνει </w:t>
      </w:r>
      <w:r>
        <w:rPr>
          <w:rFonts w:eastAsia="Times New Roman" w:cs="Times New Roman"/>
          <w:szCs w:val="24"/>
        </w:rPr>
        <w:t>μί</w:t>
      </w:r>
      <w:r w:rsidRPr="002A34CE">
        <w:rPr>
          <w:rFonts w:eastAsia="Times New Roman" w:cs="Times New Roman"/>
          <w:szCs w:val="24"/>
        </w:rPr>
        <w:t>α προσπάθεια κάπως να κρατήσει το π</w:t>
      </w:r>
      <w:r>
        <w:rPr>
          <w:rFonts w:eastAsia="Times New Roman" w:cs="Times New Roman"/>
          <w:szCs w:val="24"/>
        </w:rPr>
        <w:t>άρκο</w:t>
      </w:r>
      <w:r w:rsidRPr="002A34CE">
        <w:rPr>
          <w:rFonts w:eastAsia="Times New Roman" w:cs="Times New Roman"/>
          <w:szCs w:val="24"/>
        </w:rPr>
        <w:t xml:space="preserve"> και να φαίνεται ότι υπάρχει αυτό που σχεδιάστηκε από την εποχή της Οθωμανικής Αυτοκρατορίας</w:t>
      </w:r>
      <w:r>
        <w:rPr>
          <w:rFonts w:eastAsia="Times New Roman" w:cs="Times New Roman"/>
          <w:szCs w:val="24"/>
        </w:rPr>
        <w:t>,</w:t>
      </w:r>
      <w:r w:rsidRPr="002A34CE">
        <w:rPr>
          <w:rFonts w:eastAsia="Times New Roman" w:cs="Times New Roman"/>
          <w:szCs w:val="24"/>
        </w:rPr>
        <w:t xml:space="preserve"> να έχει</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 xml:space="preserve">δηλαδή, ως </w:t>
      </w:r>
      <w:r w:rsidRPr="002A34CE">
        <w:rPr>
          <w:rFonts w:eastAsia="Times New Roman" w:cs="Times New Roman"/>
          <w:szCs w:val="24"/>
        </w:rPr>
        <w:t>πνε</w:t>
      </w:r>
      <w:r>
        <w:rPr>
          <w:rFonts w:eastAsia="Times New Roman" w:cs="Times New Roman"/>
          <w:szCs w:val="24"/>
        </w:rPr>
        <w:t>ύμονες</w:t>
      </w:r>
      <w:r w:rsidRPr="002A34CE">
        <w:rPr>
          <w:rFonts w:eastAsia="Times New Roman" w:cs="Times New Roman"/>
          <w:szCs w:val="24"/>
        </w:rPr>
        <w:t xml:space="preserve"> κάθετους δρόμους για να αναπνέει η πόλη</w:t>
      </w:r>
      <w:r>
        <w:rPr>
          <w:rFonts w:eastAsia="Times New Roman" w:cs="Times New Roman"/>
          <w:szCs w:val="24"/>
        </w:rPr>
        <w:t xml:space="preserve">. </w:t>
      </w:r>
      <w:r w:rsidRPr="002A34CE">
        <w:rPr>
          <w:rFonts w:eastAsia="Times New Roman" w:cs="Times New Roman"/>
          <w:szCs w:val="24"/>
        </w:rPr>
        <w:t>Και αυτό το προχωράτε</w:t>
      </w:r>
      <w:r>
        <w:rPr>
          <w:rFonts w:eastAsia="Times New Roman" w:cs="Times New Roman"/>
          <w:szCs w:val="24"/>
        </w:rPr>
        <w:t>,</w:t>
      </w:r>
      <w:r w:rsidRPr="002A34CE">
        <w:rPr>
          <w:rFonts w:eastAsia="Times New Roman" w:cs="Times New Roman"/>
          <w:szCs w:val="24"/>
        </w:rPr>
        <w:t xml:space="preserve"> γιατί είναι ανάπτυξη και μιλάτε μετά για την οικολογία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Θ</w:t>
      </w:r>
      <w:r w:rsidRPr="002A34CE">
        <w:rPr>
          <w:rFonts w:eastAsia="Times New Roman" w:cs="Times New Roman"/>
          <w:szCs w:val="24"/>
        </w:rPr>
        <w:t>εωρείτε</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 xml:space="preserve">δηλαδή, </w:t>
      </w:r>
      <w:r w:rsidRPr="002A34CE">
        <w:rPr>
          <w:rFonts w:eastAsia="Times New Roman" w:cs="Times New Roman"/>
          <w:szCs w:val="24"/>
        </w:rPr>
        <w:t xml:space="preserve">ότι η κλιματική κρίση είναι κάτι </w:t>
      </w:r>
      <w:r>
        <w:rPr>
          <w:rFonts w:eastAsia="Times New Roman" w:cs="Times New Roman"/>
          <w:szCs w:val="24"/>
        </w:rPr>
        <w:t xml:space="preserve">για το οποίο </w:t>
      </w:r>
      <w:r w:rsidRPr="002A34CE">
        <w:rPr>
          <w:rFonts w:eastAsia="Times New Roman" w:cs="Times New Roman"/>
          <w:szCs w:val="24"/>
        </w:rPr>
        <w:t>οι αντιπρόσωποι των χωρών μπορούν να πάνε στα συνέδρια σε χώρες που παράγουν πετρέλαιο</w:t>
      </w:r>
      <w:r>
        <w:rPr>
          <w:rFonts w:eastAsia="Times New Roman" w:cs="Times New Roman"/>
          <w:szCs w:val="24"/>
        </w:rPr>
        <w:t xml:space="preserve"> -τ</w:t>
      </w:r>
      <w:r w:rsidRPr="002A34CE">
        <w:rPr>
          <w:rFonts w:eastAsia="Times New Roman" w:cs="Times New Roman"/>
          <w:szCs w:val="24"/>
        </w:rPr>
        <w:t xml:space="preserve">ο αφήνω αυτό στην άκρη </w:t>
      </w:r>
      <w:r>
        <w:rPr>
          <w:rFonts w:eastAsia="Times New Roman" w:cs="Times New Roman"/>
          <w:szCs w:val="24"/>
        </w:rPr>
        <w:t xml:space="preserve">γιατί </w:t>
      </w:r>
      <w:r w:rsidRPr="002A34CE">
        <w:rPr>
          <w:rFonts w:eastAsia="Times New Roman" w:cs="Times New Roman"/>
          <w:szCs w:val="24"/>
        </w:rPr>
        <w:t>υπάρχει μ</w:t>
      </w:r>
      <w:r>
        <w:rPr>
          <w:rFonts w:eastAsia="Times New Roman" w:cs="Times New Roman"/>
          <w:szCs w:val="24"/>
        </w:rPr>
        <w:t>ί</w:t>
      </w:r>
      <w:r w:rsidRPr="002A34CE">
        <w:rPr>
          <w:rFonts w:eastAsia="Times New Roman" w:cs="Times New Roman"/>
          <w:szCs w:val="24"/>
        </w:rPr>
        <w:t>α μικρή αντίφαση εκεί</w:t>
      </w:r>
      <w:r>
        <w:rPr>
          <w:rFonts w:eastAsia="Times New Roman" w:cs="Times New Roman"/>
          <w:szCs w:val="24"/>
        </w:rPr>
        <w:t>-</w:t>
      </w:r>
      <w:r w:rsidRPr="002A34CE">
        <w:rPr>
          <w:rFonts w:eastAsia="Times New Roman" w:cs="Times New Roman"/>
          <w:szCs w:val="24"/>
        </w:rPr>
        <w:t xml:space="preserve"> να βάζουν στόχους</w:t>
      </w:r>
      <w:r>
        <w:rPr>
          <w:rFonts w:eastAsia="Times New Roman" w:cs="Times New Roman"/>
          <w:szCs w:val="24"/>
        </w:rPr>
        <w:t>,</w:t>
      </w:r>
      <w:r w:rsidRPr="002A34CE">
        <w:rPr>
          <w:rFonts w:eastAsia="Times New Roman" w:cs="Times New Roman"/>
          <w:szCs w:val="24"/>
        </w:rPr>
        <w:t xml:space="preserve"> να ξέρουμε ότι τους στόχους αυτούς δεν θα τους πιάσου</w:t>
      </w:r>
      <w:r>
        <w:rPr>
          <w:rFonts w:eastAsia="Times New Roman" w:cs="Times New Roman"/>
          <w:szCs w:val="24"/>
        </w:rPr>
        <w:t>ν</w:t>
      </w:r>
      <w:r w:rsidRPr="002A34CE">
        <w:rPr>
          <w:rFonts w:eastAsia="Times New Roman" w:cs="Times New Roman"/>
          <w:szCs w:val="24"/>
        </w:rPr>
        <w:t xml:space="preserve"> και</w:t>
      </w:r>
      <w:r>
        <w:rPr>
          <w:rFonts w:eastAsia="Times New Roman" w:cs="Times New Roman"/>
          <w:szCs w:val="24"/>
        </w:rPr>
        <w:t xml:space="preserve"> ν</w:t>
      </w:r>
      <w:r w:rsidRPr="002A34CE">
        <w:rPr>
          <w:rFonts w:eastAsia="Times New Roman" w:cs="Times New Roman"/>
          <w:szCs w:val="24"/>
        </w:rPr>
        <w:t>α συνεχίζου</w:t>
      </w:r>
      <w:r>
        <w:rPr>
          <w:rFonts w:eastAsia="Times New Roman" w:cs="Times New Roman"/>
          <w:szCs w:val="24"/>
        </w:rPr>
        <w:t>με</w:t>
      </w:r>
      <w:r w:rsidRPr="002A34CE">
        <w:rPr>
          <w:rFonts w:eastAsia="Times New Roman" w:cs="Times New Roman"/>
          <w:szCs w:val="24"/>
        </w:rPr>
        <w:t xml:space="preserve"> με τα έργα</w:t>
      </w:r>
      <w:r>
        <w:rPr>
          <w:rFonts w:eastAsia="Times New Roman" w:cs="Times New Roman"/>
          <w:szCs w:val="24"/>
        </w:rPr>
        <w:t xml:space="preserve">. </w:t>
      </w:r>
      <w:r w:rsidRPr="002A34CE">
        <w:rPr>
          <w:rFonts w:eastAsia="Times New Roman" w:cs="Times New Roman"/>
          <w:szCs w:val="24"/>
        </w:rPr>
        <w:t xml:space="preserve">Είναι προφανές ότι </w:t>
      </w:r>
      <w:r>
        <w:rPr>
          <w:rFonts w:eastAsia="Times New Roman" w:cs="Times New Roman"/>
          <w:szCs w:val="24"/>
        </w:rPr>
        <w:t xml:space="preserve">είναι </w:t>
      </w:r>
      <w:r w:rsidRPr="002A34CE">
        <w:rPr>
          <w:rFonts w:eastAsia="Times New Roman" w:cs="Times New Roman"/>
          <w:szCs w:val="24"/>
        </w:rPr>
        <w:t>τσιμεντοποίηση</w:t>
      </w:r>
      <w:r>
        <w:rPr>
          <w:rFonts w:eastAsia="Times New Roman" w:cs="Times New Roman"/>
          <w:szCs w:val="24"/>
        </w:rPr>
        <w:t xml:space="preserve">. </w:t>
      </w:r>
      <w:r w:rsidRPr="002A34CE">
        <w:rPr>
          <w:rFonts w:eastAsia="Times New Roman" w:cs="Times New Roman"/>
          <w:szCs w:val="24"/>
        </w:rPr>
        <w:t>Είναι προφανές ότι δημιουργεί</w:t>
      </w:r>
      <w:r>
        <w:rPr>
          <w:rFonts w:eastAsia="Times New Roman" w:cs="Times New Roman"/>
          <w:szCs w:val="24"/>
        </w:rPr>
        <w:t>ς</w:t>
      </w:r>
      <w:r w:rsidRPr="002A34CE">
        <w:rPr>
          <w:rFonts w:eastAsia="Times New Roman" w:cs="Times New Roman"/>
          <w:szCs w:val="24"/>
        </w:rPr>
        <w:t xml:space="preserve"> μ</w:t>
      </w:r>
      <w:r>
        <w:rPr>
          <w:rFonts w:eastAsia="Times New Roman" w:cs="Times New Roman"/>
          <w:szCs w:val="24"/>
        </w:rPr>
        <w:t>ί</w:t>
      </w:r>
      <w:r w:rsidRPr="002A34CE">
        <w:rPr>
          <w:rFonts w:eastAsia="Times New Roman" w:cs="Times New Roman"/>
          <w:szCs w:val="24"/>
        </w:rPr>
        <w:t xml:space="preserve">α πόλη που είναι </w:t>
      </w:r>
      <w:proofErr w:type="spellStart"/>
      <w:r>
        <w:rPr>
          <w:rFonts w:eastAsia="Times New Roman" w:cs="Times New Roman"/>
          <w:szCs w:val="24"/>
        </w:rPr>
        <w:t>μονο</w:t>
      </w:r>
      <w:r w:rsidRPr="002A34CE">
        <w:rPr>
          <w:rFonts w:eastAsia="Times New Roman" w:cs="Times New Roman"/>
          <w:szCs w:val="24"/>
        </w:rPr>
        <w:t>κεντρική</w:t>
      </w:r>
      <w:proofErr w:type="spellEnd"/>
      <w:r w:rsidRPr="002A34CE">
        <w:rPr>
          <w:rFonts w:eastAsia="Times New Roman" w:cs="Times New Roman"/>
          <w:szCs w:val="24"/>
        </w:rPr>
        <w:t xml:space="preserve"> και όχι πολ</w:t>
      </w:r>
      <w:r>
        <w:rPr>
          <w:rFonts w:eastAsia="Times New Roman" w:cs="Times New Roman"/>
          <w:szCs w:val="24"/>
        </w:rPr>
        <w:t>υ</w:t>
      </w:r>
      <w:r w:rsidRPr="002A34CE">
        <w:rPr>
          <w:rFonts w:eastAsia="Times New Roman" w:cs="Times New Roman"/>
          <w:szCs w:val="24"/>
        </w:rPr>
        <w:t>κεντρική</w:t>
      </w:r>
      <w:r>
        <w:rPr>
          <w:rFonts w:eastAsia="Times New Roman" w:cs="Times New Roman"/>
          <w:szCs w:val="24"/>
        </w:rPr>
        <w:t>,</w:t>
      </w:r>
      <w:r w:rsidRPr="002A34CE">
        <w:rPr>
          <w:rFonts w:eastAsia="Times New Roman" w:cs="Times New Roman"/>
          <w:szCs w:val="24"/>
        </w:rPr>
        <w:t xml:space="preserve"> δηλαδή</w:t>
      </w:r>
      <w:r>
        <w:rPr>
          <w:rFonts w:eastAsia="Times New Roman" w:cs="Times New Roman"/>
          <w:szCs w:val="24"/>
        </w:rPr>
        <w:t>,</w:t>
      </w:r>
      <w:r w:rsidRPr="002A34CE">
        <w:rPr>
          <w:rFonts w:eastAsia="Times New Roman" w:cs="Times New Roman"/>
          <w:szCs w:val="24"/>
        </w:rPr>
        <w:t xml:space="preserve"> όλα είναι στο κέντρο</w:t>
      </w:r>
      <w:r>
        <w:rPr>
          <w:rFonts w:eastAsia="Times New Roman" w:cs="Times New Roman"/>
          <w:szCs w:val="24"/>
        </w:rPr>
        <w:t xml:space="preserve">. </w:t>
      </w:r>
      <w:r w:rsidRPr="002A34CE">
        <w:rPr>
          <w:rFonts w:eastAsia="Times New Roman" w:cs="Times New Roman"/>
          <w:szCs w:val="24"/>
        </w:rPr>
        <w:t xml:space="preserve">Είναι </w:t>
      </w:r>
      <w:r w:rsidRPr="002A34CE">
        <w:rPr>
          <w:rFonts w:eastAsia="Times New Roman" w:cs="Times New Roman"/>
          <w:szCs w:val="24"/>
        </w:rPr>
        <w:lastRenderedPageBreak/>
        <w:t xml:space="preserve">προφανές ότι τα </w:t>
      </w:r>
      <w:r>
        <w:rPr>
          <w:rFonts w:eastAsia="Times New Roman" w:cs="Times New Roman"/>
          <w:szCs w:val="24"/>
        </w:rPr>
        <w:t xml:space="preserve">πρόστιμα </w:t>
      </w:r>
      <w:r w:rsidRPr="002A34CE">
        <w:rPr>
          <w:rFonts w:eastAsia="Times New Roman" w:cs="Times New Roman"/>
          <w:szCs w:val="24"/>
        </w:rPr>
        <w:t>που έχουμε στη Θεσσαλονίκη για την ποιότητα του αέρα θα συνεχίσου</w:t>
      </w:r>
      <w:r>
        <w:rPr>
          <w:rFonts w:eastAsia="Times New Roman" w:cs="Times New Roman"/>
          <w:szCs w:val="24"/>
        </w:rPr>
        <w:t>ν με</w:t>
      </w:r>
      <w:r w:rsidRPr="002A34CE">
        <w:rPr>
          <w:rFonts w:eastAsia="Times New Roman" w:cs="Times New Roman"/>
          <w:szCs w:val="24"/>
        </w:rPr>
        <w:t xml:space="preserve"> αυτό το έργο</w:t>
      </w:r>
      <w:r>
        <w:rPr>
          <w:rFonts w:eastAsia="Times New Roman" w:cs="Times New Roman"/>
          <w:szCs w:val="24"/>
        </w:rPr>
        <w:t xml:space="preserve"> που θα γίνεται</w:t>
      </w:r>
      <w:r w:rsidRPr="002A34CE">
        <w:rPr>
          <w:rFonts w:eastAsia="Times New Roman" w:cs="Times New Roman"/>
          <w:szCs w:val="24"/>
        </w:rPr>
        <w:t xml:space="preserve"> και θα χειροτερέψουν</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 xml:space="preserve">Όλο αυτό είναι γιατί δεν έχετε καθόλου στην Κυβέρνησή </w:t>
      </w:r>
      <w:r>
        <w:rPr>
          <w:rFonts w:eastAsia="Times New Roman" w:cs="Times New Roman"/>
          <w:szCs w:val="24"/>
        </w:rPr>
        <w:t>σας,</w:t>
      </w:r>
      <w:r w:rsidRPr="002A34CE">
        <w:rPr>
          <w:rFonts w:eastAsia="Times New Roman" w:cs="Times New Roman"/>
          <w:szCs w:val="24"/>
        </w:rPr>
        <w:t xml:space="preserve"> είτε στη φορολογία</w:t>
      </w:r>
      <w:r>
        <w:rPr>
          <w:rFonts w:eastAsia="Times New Roman" w:cs="Times New Roman"/>
          <w:szCs w:val="24"/>
        </w:rPr>
        <w:t>,</w:t>
      </w:r>
      <w:r w:rsidRPr="002A34CE">
        <w:rPr>
          <w:rFonts w:eastAsia="Times New Roman" w:cs="Times New Roman"/>
          <w:szCs w:val="24"/>
        </w:rPr>
        <w:t xml:space="preserve"> είτε στο Ταμείο Ανάκαμψης</w:t>
      </w:r>
      <w:r>
        <w:rPr>
          <w:rFonts w:eastAsia="Times New Roman" w:cs="Times New Roman"/>
          <w:szCs w:val="24"/>
        </w:rPr>
        <w:t>,</w:t>
      </w:r>
      <w:r w:rsidRPr="002A34CE">
        <w:rPr>
          <w:rFonts w:eastAsia="Times New Roman" w:cs="Times New Roman"/>
          <w:szCs w:val="24"/>
        </w:rPr>
        <w:t xml:space="preserve"> είτε στο τρόπο που χειρίζε</w:t>
      </w:r>
      <w:r>
        <w:rPr>
          <w:rFonts w:eastAsia="Times New Roman" w:cs="Times New Roman"/>
          <w:szCs w:val="24"/>
        </w:rPr>
        <w:t>στε</w:t>
      </w:r>
      <w:r w:rsidRPr="002A34CE">
        <w:rPr>
          <w:rFonts w:eastAsia="Times New Roman" w:cs="Times New Roman"/>
          <w:szCs w:val="24"/>
        </w:rPr>
        <w:t xml:space="preserve"> τη ΔΕΘ</w:t>
      </w:r>
      <w:r>
        <w:rPr>
          <w:rFonts w:eastAsia="Times New Roman" w:cs="Times New Roman"/>
          <w:szCs w:val="24"/>
        </w:rPr>
        <w:t>,</w:t>
      </w:r>
      <w:r w:rsidRPr="002A34CE">
        <w:rPr>
          <w:rFonts w:eastAsia="Times New Roman" w:cs="Times New Roman"/>
          <w:szCs w:val="24"/>
        </w:rPr>
        <w:t xml:space="preserve"> την αίσθηση του δημοσίου συμφέροντος</w:t>
      </w:r>
      <w:r>
        <w:rPr>
          <w:rFonts w:eastAsia="Times New Roman" w:cs="Times New Roman"/>
          <w:szCs w:val="24"/>
        </w:rPr>
        <w:t xml:space="preserve">. </w:t>
      </w:r>
      <w:r w:rsidRPr="002A34CE">
        <w:rPr>
          <w:rFonts w:eastAsia="Times New Roman" w:cs="Times New Roman"/>
          <w:szCs w:val="24"/>
        </w:rPr>
        <w:t>Αυτή η αίσθηση σ</w:t>
      </w:r>
      <w:r>
        <w:rPr>
          <w:rFonts w:eastAsia="Times New Roman" w:cs="Times New Roman"/>
          <w:szCs w:val="24"/>
        </w:rPr>
        <w:t>ά</w:t>
      </w:r>
      <w:r w:rsidRPr="002A34CE">
        <w:rPr>
          <w:rFonts w:eastAsia="Times New Roman" w:cs="Times New Roman"/>
          <w:szCs w:val="24"/>
        </w:rPr>
        <w:t>ς λείπει</w:t>
      </w:r>
      <w:r>
        <w:rPr>
          <w:rFonts w:eastAsia="Times New Roman" w:cs="Times New Roman"/>
          <w:szCs w:val="24"/>
        </w:rPr>
        <w:t>,</w:t>
      </w:r>
      <w:r w:rsidRPr="002A34CE">
        <w:rPr>
          <w:rFonts w:eastAsia="Times New Roman" w:cs="Times New Roman"/>
          <w:szCs w:val="24"/>
        </w:rPr>
        <w:t xml:space="preserve"> γιατί σας λείπει ιδεολογικά</w:t>
      </w:r>
      <w:r>
        <w:rPr>
          <w:rFonts w:eastAsia="Times New Roman" w:cs="Times New Roman"/>
          <w:szCs w:val="24"/>
        </w:rPr>
        <w:t>.</w:t>
      </w:r>
      <w:r w:rsidRPr="002A34CE">
        <w:rPr>
          <w:rFonts w:eastAsia="Times New Roman" w:cs="Times New Roman"/>
          <w:szCs w:val="24"/>
        </w:rPr>
        <w:t xml:space="preserve"> Σας λείπει ως συγκρότηση</w:t>
      </w:r>
      <w:r>
        <w:rPr>
          <w:rFonts w:eastAsia="Times New Roman" w:cs="Times New Roman"/>
          <w:szCs w:val="24"/>
        </w:rPr>
        <w:t>.</w:t>
      </w:r>
      <w:r w:rsidRPr="002A34CE">
        <w:rPr>
          <w:rFonts w:eastAsia="Times New Roman" w:cs="Times New Roman"/>
          <w:szCs w:val="24"/>
        </w:rPr>
        <w:t xml:space="preserve"> Όπως έλεγε η </w:t>
      </w:r>
      <w:r>
        <w:rPr>
          <w:rFonts w:eastAsia="Times New Roman" w:cs="Times New Roman"/>
          <w:szCs w:val="24"/>
        </w:rPr>
        <w:t xml:space="preserve">κ. </w:t>
      </w:r>
      <w:r w:rsidRPr="002A34CE">
        <w:rPr>
          <w:rFonts w:eastAsia="Times New Roman" w:cs="Times New Roman"/>
          <w:szCs w:val="24"/>
        </w:rPr>
        <w:t>Θάτσερ</w:t>
      </w:r>
      <w:r>
        <w:rPr>
          <w:rFonts w:eastAsia="Times New Roman" w:cs="Times New Roman"/>
          <w:szCs w:val="24"/>
        </w:rPr>
        <w:t>: «Δ</w:t>
      </w:r>
      <w:r w:rsidRPr="002A34CE">
        <w:rPr>
          <w:rFonts w:eastAsia="Times New Roman" w:cs="Times New Roman"/>
          <w:szCs w:val="24"/>
        </w:rPr>
        <w:t xml:space="preserve">εν υπάρχει </w:t>
      </w:r>
      <w:r>
        <w:rPr>
          <w:rFonts w:eastAsia="Times New Roman" w:cs="Times New Roman"/>
          <w:szCs w:val="24"/>
        </w:rPr>
        <w:t xml:space="preserve">η </w:t>
      </w:r>
      <w:r w:rsidRPr="002A34CE">
        <w:rPr>
          <w:rFonts w:eastAsia="Times New Roman" w:cs="Times New Roman"/>
          <w:szCs w:val="24"/>
        </w:rPr>
        <w:t>κοινωνία</w:t>
      </w:r>
      <w:r>
        <w:rPr>
          <w:rFonts w:eastAsia="Times New Roman" w:cs="Times New Roman"/>
          <w:szCs w:val="24"/>
        </w:rPr>
        <w:t xml:space="preserve">, </w:t>
      </w:r>
      <w:r w:rsidRPr="002A34CE">
        <w:rPr>
          <w:rFonts w:eastAsia="Times New Roman" w:cs="Times New Roman"/>
          <w:szCs w:val="24"/>
        </w:rPr>
        <w:t>ό</w:t>
      </w:r>
      <w:r>
        <w:rPr>
          <w:rFonts w:eastAsia="Times New Roman" w:cs="Times New Roman"/>
          <w:szCs w:val="24"/>
        </w:rPr>
        <w:t>,</w:t>
      </w:r>
      <w:r w:rsidRPr="002A34CE">
        <w:rPr>
          <w:rFonts w:eastAsia="Times New Roman" w:cs="Times New Roman"/>
          <w:szCs w:val="24"/>
        </w:rPr>
        <w:t>τι υπάρχει είναι</w:t>
      </w:r>
      <w:r>
        <w:rPr>
          <w:rFonts w:eastAsia="Times New Roman" w:cs="Times New Roman"/>
          <w:szCs w:val="24"/>
        </w:rPr>
        <w:t xml:space="preserve"> </w:t>
      </w:r>
      <w:r w:rsidRPr="002A34CE">
        <w:rPr>
          <w:rFonts w:eastAsia="Times New Roman" w:cs="Times New Roman"/>
          <w:szCs w:val="24"/>
        </w:rPr>
        <w:t xml:space="preserve">ένα άθροισμα </w:t>
      </w:r>
      <w:r>
        <w:rPr>
          <w:rFonts w:eastAsia="Times New Roman" w:cs="Times New Roman"/>
          <w:szCs w:val="24"/>
        </w:rPr>
        <w:t xml:space="preserve">ατόμων». </w:t>
      </w:r>
      <w:r w:rsidRPr="002A34CE">
        <w:rPr>
          <w:rFonts w:eastAsia="Times New Roman" w:cs="Times New Roman"/>
          <w:szCs w:val="24"/>
        </w:rPr>
        <w:t>Αυτό πληρώνετ</w:t>
      </w:r>
      <w:r>
        <w:rPr>
          <w:rFonts w:eastAsia="Times New Roman" w:cs="Times New Roman"/>
          <w:szCs w:val="24"/>
        </w:rPr>
        <w:t>ε</w:t>
      </w:r>
      <w:r w:rsidRPr="002A34CE">
        <w:rPr>
          <w:rFonts w:eastAsia="Times New Roman" w:cs="Times New Roman"/>
          <w:szCs w:val="24"/>
        </w:rPr>
        <w:t xml:space="preserve"> τώρα</w:t>
      </w:r>
      <w:r>
        <w:rPr>
          <w:rFonts w:eastAsia="Times New Roman" w:cs="Times New Roman"/>
          <w:szCs w:val="24"/>
        </w:rPr>
        <w:t>.</w:t>
      </w:r>
      <w:r w:rsidRPr="002A34CE">
        <w:rPr>
          <w:rFonts w:eastAsia="Times New Roman" w:cs="Times New Roman"/>
          <w:szCs w:val="24"/>
        </w:rPr>
        <w:t xml:space="preserve"> Και δεν με πειράζει που το πληρώνετε </w:t>
      </w:r>
      <w:r>
        <w:rPr>
          <w:rFonts w:eastAsia="Times New Roman" w:cs="Times New Roman"/>
          <w:szCs w:val="24"/>
        </w:rPr>
        <w:t>εσείς. Α</w:t>
      </w:r>
      <w:r w:rsidRPr="002A34CE">
        <w:rPr>
          <w:rFonts w:eastAsia="Times New Roman" w:cs="Times New Roman"/>
          <w:szCs w:val="24"/>
        </w:rPr>
        <w:t>υτό που με πειράζει είναι ότι το πληρώνει η ελληνική κοινωνία και το κλίμα</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 xml:space="preserve">Και θα πάτε και σε άλλο ένα </w:t>
      </w:r>
      <w:r>
        <w:rPr>
          <w:rFonts w:eastAsia="Times New Roman" w:cs="Times New Roman"/>
          <w:szCs w:val="24"/>
        </w:rPr>
        <w:t>ΚΟΠ</w:t>
      </w:r>
      <w:r w:rsidRPr="002A34CE">
        <w:rPr>
          <w:rFonts w:eastAsia="Times New Roman" w:cs="Times New Roman"/>
          <w:szCs w:val="24"/>
        </w:rPr>
        <w:t xml:space="preserve"> και θα πείτε </w:t>
      </w:r>
      <w:r>
        <w:rPr>
          <w:rFonts w:eastAsia="Times New Roman" w:cs="Times New Roman"/>
          <w:szCs w:val="24"/>
        </w:rPr>
        <w:t xml:space="preserve">πόσο </w:t>
      </w:r>
      <w:r w:rsidRPr="002A34CE">
        <w:rPr>
          <w:rFonts w:eastAsia="Times New Roman" w:cs="Times New Roman"/>
          <w:szCs w:val="24"/>
        </w:rPr>
        <w:t>σημαντικό</w:t>
      </w:r>
      <w:r>
        <w:rPr>
          <w:rFonts w:eastAsia="Times New Roman" w:cs="Times New Roman"/>
          <w:szCs w:val="24"/>
        </w:rPr>
        <w:t xml:space="preserve"> είναι</w:t>
      </w:r>
      <w:r w:rsidRPr="002A34CE">
        <w:rPr>
          <w:rFonts w:eastAsia="Times New Roman" w:cs="Times New Roman"/>
          <w:szCs w:val="24"/>
        </w:rPr>
        <w:t xml:space="preserve"> να έχουμε αυτούς τους στόχους</w:t>
      </w:r>
      <w:r>
        <w:rPr>
          <w:rFonts w:eastAsia="Times New Roman" w:cs="Times New Roman"/>
          <w:szCs w:val="24"/>
        </w:rPr>
        <w:t>,</w:t>
      </w:r>
      <w:r w:rsidRPr="002A34CE">
        <w:rPr>
          <w:rFonts w:eastAsia="Times New Roman" w:cs="Times New Roman"/>
          <w:szCs w:val="24"/>
        </w:rPr>
        <w:t xml:space="preserve"> ξέροντας ότι δεν έχετε κανένα σκοπό να εξυπηρετήσε</w:t>
      </w:r>
      <w:r>
        <w:rPr>
          <w:rFonts w:eastAsia="Times New Roman" w:cs="Times New Roman"/>
          <w:szCs w:val="24"/>
        </w:rPr>
        <w:t xml:space="preserve">τε </w:t>
      </w:r>
      <w:r w:rsidRPr="002A34CE">
        <w:rPr>
          <w:rFonts w:eastAsia="Times New Roman" w:cs="Times New Roman"/>
          <w:szCs w:val="24"/>
        </w:rPr>
        <w:t>αυτούς τους στόχους</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Σας ευχαριστώ πολύ</w:t>
      </w:r>
      <w:r>
        <w:rPr>
          <w:rFonts w:eastAsia="Times New Roman" w:cs="Times New Roman"/>
          <w:szCs w:val="24"/>
        </w:rPr>
        <w:t>.</w:t>
      </w:r>
    </w:p>
    <w:p>
      <w:pPr>
        <w:spacing w:line="600" w:lineRule="auto"/>
        <w:ind w:firstLine="720"/>
        <w:jc w:val="center"/>
        <w:rPr>
          <w:rFonts w:eastAsia="Times New Roman" w:cs="Times New Roman"/>
          <w:szCs w:val="24"/>
        </w:rPr>
      </w:pPr>
      <w:r>
        <w:rPr>
          <w:rFonts w:eastAsia="Times New Roman" w:cs="Times New Roman"/>
          <w:szCs w:val="24"/>
        </w:rPr>
        <w:t>(Χειροκροτήματα)</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Σ</w:t>
      </w:r>
      <w:r w:rsidRPr="002A34CE">
        <w:rPr>
          <w:rFonts w:eastAsia="Times New Roman" w:cs="Times New Roman"/>
          <w:szCs w:val="24"/>
        </w:rPr>
        <w:t>ας ευχαριστώ</w:t>
      </w:r>
      <w:r>
        <w:rPr>
          <w:rFonts w:eastAsia="Times New Roman" w:cs="Times New Roman"/>
          <w:szCs w:val="24"/>
        </w:rPr>
        <w:t>,</w:t>
      </w:r>
      <w:r w:rsidRPr="002A34CE">
        <w:rPr>
          <w:rFonts w:eastAsia="Times New Roman" w:cs="Times New Roman"/>
          <w:szCs w:val="24"/>
        </w:rPr>
        <w:t xml:space="preserve"> κύριε συνάδελφε</w:t>
      </w:r>
      <w:r>
        <w:rPr>
          <w:rFonts w:eastAsia="Times New Roman" w:cs="Times New Roman"/>
          <w:szCs w:val="24"/>
        </w:rPr>
        <w:t xml:space="preserve">, </w:t>
      </w:r>
      <w:r w:rsidRPr="002A34CE">
        <w:rPr>
          <w:rFonts w:eastAsia="Times New Roman" w:cs="Times New Roman"/>
          <w:szCs w:val="24"/>
        </w:rPr>
        <w:t>και για τη συνέπεια στον χρόνο</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 xml:space="preserve">Ενημερώνω </w:t>
      </w:r>
      <w:r>
        <w:rPr>
          <w:rFonts w:eastAsia="Times New Roman" w:cs="Times New Roman"/>
          <w:szCs w:val="24"/>
        </w:rPr>
        <w:t xml:space="preserve">τις κυρίες και </w:t>
      </w:r>
      <w:r w:rsidRPr="002A34CE">
        <w:rPr>
          <w:rFonts w:eastAsia="Times New Roman" w:cs="Times New Roman"/>
          <w:szCs w:val="24"/>
        </w:rPr>
        <w:t>τους κυρίους συναδέλφους</w:t>
      </w:r>
      <w:r>
        <w:rPr>
          <w:rFonts w:eastAsia="Times New Roman" w:cs="Times New Roman"/>
          <w:szCs w:val="24"/>
        </w:rPr>
        <w:t>,</w:t>
      </w:r>
      <w:r w:rsidRPr="002A34CE">
        <w:rPr>
          <w:rFonts w:eastAsia="Times New Roman" w:cs="Times New Roman"/>
          <w:szCs w:val="24"/>
        </w:rPr>
        <w:t xml:space="preserve"> ότι θα ολοκληρώσουμε τους </w:t>
      </w:r>
      <w:r>
        <w:rPr>
          <w:rFonts w:eastAsia="Times New Roman" w:cs="Times New Roman"/>
          <w:szCs w:val="24"/>
        </w:rPr>
        <w:t>ε</w:t>
      </w:r>
      <w:r w:rsidRPr="002A34CE">
        <w:rPr>
          <w:rFonts w:eastAsia="Times New Roman" w:cs="Times New Roman"/>
          <w:szCs w:val="24"/>
        </w:rPr>
        <w:t>ιδικούς</w:t>
      </w:r>
      <w:r>
        <w:rPr>
          <w:rFonts w:eastAsia="Times New Roman" w:cs="Times New Roman"/>
          <w:szCs w:val="24"/>
        </w:rPr>
        <w:t xml:space="preserve"> αγορητές, δύο ακόμα είναι,</w:t>
      </w:r>
      <w:r w:rsidRPr="002A34CE">
        <w:rPr>
          <w:rFonts w:eastAsia="Times New Roman" w:cs="Times New Roman"/>
          <w:szCs w:val="24"/>
        </w:rPr>
        <w:t xml:space="preserve"> και μετά θα περάσουμε αμέσως στην </w:t>
      </w:r>
      <w:r>
        <w:rPr>
          <w:rFonts w:eastAsia="Times New Roman" w:cs="Times New Roman"/>
          <w:szCs w:val="24"/>
        </w:rPr>
        <w:t>ε</w:t>
      </w:r>
      <w:r w:rsidRPr="002A34CE">
        <w:rPr>
          <w:rFonts w:eastAsia="Times New Roman" w:cs="Times New Roman"/>
          <w:szCs w:val="24"/>
        </w:rPr>
        <w:t xml:space="preserve">ιδική </w:t>
      </w:r>
      <w:r>
        <w:rPr>
          <w:rFonts w:eastAsia="Times New Roman" w:cs="Times New Roman"/>
          <w:szCs w:val="24"/>
        </w:rPr>
        <w:t>η</w:t>
      </w:r>
      <w:r w:rsidRPr="002A34CE">
        <w:rPr>
          <w:rFonts w:eastAsia="Times New Roman" w:cs="Times New Roman"/>
          <w:szCs w:val="24"/>
        </w:rPr>
        <w:t xml:space="preserve">μερήσια </w:t>
      </w:r>
      <w:r>
        <w:rPr>
          <w:rFonts w:eastAsia="Times New Roman" w:cs="Times New Roman"/>
          <w:szCs w:val="24"/>
        </w:rPr>
        <w:t>δ</w:t>
      </w:r>
      <w:r w:rsidRPr="002A34CE">
        <w:rPr>
          <w:rFonts w:eastAsia="Times New Roman" w:cs="Times New Roman"/>
          <w:szCs w:val="24"/>
        </w:rPr>
        <w:t>ιάταξη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ο </w:t>
      </w:r>
      <w:r w:rsidRPr="002A34CE">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Βορύλλας</w:t>
      </w:r>
      <w:proofErr w:type="spellEnd"/>
      <w:r>
        <w:rPr>
          <w:rFonts w:eastAsia="Times New Roman" w:cs="Times New Roman"/>
          <w:szCs w:val="24"/>
        </w:rPr>
        <w:t xml:space="preserve"> από τη Νίκη.</w:t>
      </w:r>
    </w:p>
    <w:p>
      <w:pPr>
        <w:spacing w:line="600" w:lineRule="auto"/>
        <w:ind w:firstLine="720"/>
        <w:jc w:val="both"/>
        <w:rPr>
          <w:rFonts w:eastAsia="Times New Roman" w:cs="Times New Roman"/>
          <w:szCs w:val="24"/>
        </w:rPr>
      </w:pPr>
      <w:r>
        <w:rPr>
          <w:rFonts w:eastAsia="Times New Roman" w:cs="Times New Roman"/>
          <w:b/>
          <w:bCs/>
          <w:szCs w:val="24"/>
        </w:rPr>
        <w:t xml:space="preserve">ΑΝΔΡΕΑΣ ΒΟΡΥΛΛΑΣ: </w:t>
      </w:r>
      <w:r w:rsidRPr="002A34CE">
        <w:rPr>
          <w:rFonts w:eastAsia="Times New Roman" w:cs="Times New Roman"/>
          <w:szCs w:val="24"/>
        </w:rPr>
        <w:t>Κύριε Πρόεδρε</w:t>
      </w:r>
      <w:r>
        <w:rPr>
          <w:rFonts w:eastAsia="Times New Roman" w:cs="Times New Roman"/>
          <w:szCs w:val="24"/>
        </w:rPr>
        <w:t>,</w:t>
      </w:r>
      <w:r w:rsidRPr="002A34CE">
        <w:rPr>
          <w:rFonts w:eastAsia="Times New Roman" w:cs="Times New Roman"/>
          <w:szCs w:val="24"/>
        </w:rPr>
        <w:t xml:space="preserve"> κύριε Υπουργέ</w:t>
      </w:r>
      <w:r>
        <w:rPr>
          <w:rFonts w:eastAsia="Times New Roman" w:cs="Times New Roman"/>
          <w:szCs w:val="24"/>
        </w:rPr>
        <w:t>,</w:t>
      </w:r>
      <w:r w:rsidRPr="002A34CE">
        <w:rPr>
          <w:rFonts w:eastAsia="Times New Roman" w:cs="Times New Roman"/>
          <w:szCs w:val="24"/>
        </w:rPr>
        <w:t xml:space="preserve"> κυρίες και κύριοι συνάδελφοι</w:t>
      </w:r>
      <w:r>
        <w:rPr>
          <w:rFonts w:eastAsia="Times New Roman" w:cs="Times New Roman"/>
          <w:szCs w:val="24"/>
        </w:rPr>
        <w:t>,</w:t>
      </w:r>
      <w:r w:rsidRPr="002A34CE">
        <w:rPr>
          <w:rFonts w:eastAsia="Times New Roman" w:cs="Times New Roman"/>
          <w:szCs w:val="24"/>
        </w:rPr>
        <w:t xml:space="preserve"> συζητούμε σήμερα το νομοσχέδιο με τίτλο</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w:t>
      </w:r>
      <w:r w:rsidRPr="002A34CE">
        <w:rPr>
          <w:rFonts w:eastAsia="Times New Roman" w:cs="Times New Roman"/>
          <w:szCs w:val="24"/>
        </w:rPr>
        <w:t xml:space="preserve">Ενίσχυση των υπηρεσιών των </w:t>
      </w:r>
      <w:r>
        <w:rPr>
          <w:rFonts w:eastAsia="Times New Roman" w:cs="Times New Roman"/>
          <w:szCs w:val="24"/>
        </w:rPr>
        <w:t>α</w:t>
      </w:r>
      <w:r w:rsidRPr="002A34CE">
        <w:rPr>
          <w:rFonts w:eastAsia="Times New Roman" w:cs="Times New Roman"/>
          <w:szCs w:val="24"/>
        </w:rPr>
        <w:t xml:space="preserve">ναπτυξιακών </w:t>
      </w:r>
      <w:r>
        <w:rPr>
          <w:rFonts w:eastAsia="Times New Roman" w:cs="Times New Roman"/>
          <w:szCs w:val="24"/>
        </w:rPr>
        <w:t>π</w:t>
      </w:r>
      <w:r w:rsidRPr="002A34CE">
        <w:rPr>
          <w:rFonts w:eastAsia="Times New Roman" w:cs="Times New Roman"/>
          <w:szCs w:val="24"/>
        </w:rPr>
        <w:t>ρογραμμάτων και συναφή οργανωτικά και διοικητικά ζητήματα</w:t>
      </w:r>
      <w:r>
        <w:rPr>
          <w:rFonts w:eastAsia="Times New Roman" w:cs="Times New Roman"/>
          <w:szCs w:val="24"/>
        </w:rPr>
        <w:t xml:space="preserve">». </w:t>
      </w:r>
      <w:r w:rsidRPr="002A34CE">
        <w:rPr>
          <w:rFonts w:eastAsia="Times New Roman" w:cs="Times New Roman"/>
          <w:szCs w:val="24"/>
        </w:rPr>
        <w:t>Ωστόσο θα κάνουμε πρώτα μ</w:t>
      </w:r>
      <w:r>
        <w:rPr>
          <w:rFonts w:eastAsia="Times New Roman" w:cs="Times New Roman"/>
          <w:szCs w:val="24"/>
        </w:rPr>
        <w:t>ί</w:t>
      </w:r>
      <w:r w:rsidRPr="002A34CE">
        <w:rPr>
          <w:rFonts w:eastAsia="Times New Roman" w:cs="Times New Roman"/>
          <w:szCs w:val="24"/>
        </w:rPr>
        <w:t>α αναφορά στα οικονομικά μέτρα που ανακοινώθηκαν στη Διεθνή Έκθεση Θεσσαλονίκης</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Στη φετινή ΔΕΘ</w:t>
      </w:r>
      <w:r>
        <w:rPr>
          <w:rFonts w:eastAsia="Times New Roman" w:cs="Times New Roman"/>
          <w:szCs w:val="24"/>
        </w:rPr>
        <w:t xml:space="preserve"> ο</w:t>
      </w:r>
      <w:r w:rsidRPr="002A34CE">
        <w:rPr>
          <w:rFonts w:eastAsia="Times New Roman" w:cs="Times New Roman"/>
          <w:szCs w:val="24"/>
        </w:rPr>
        <w:t xml:space="preserve"> Πρωθυπουργός παρουσίασε ένα πακέτο οικονομικών μέτρων που φιλοδοξεί να δώσει την εικόνα μιας Κυβέρνησης που στηρίζει την κοινωνία και ελαφρύνει τα βάρη της</w:t>
      </w:r>
      <w:r>
        <w:rPr>
          <w:rFonts w:eastAsia="Times New Roman" w:cs="Times New Roman"/>
          <w:szCs w:val="24"/>
        </w:rPr>
        <w:t xml:space="preserve">. </w:t>
      </w:r>
      <w:r w:rsidRPr="002A34CE">
        <w:rPr>
          <w:rFonts w:eastAsia="Times New Roman" w:cs="Times New Roman"/>
          <w:szCs w:val="24"/>
        </w:rPr>
        <w:t>Στην πραγματικότητα</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όμως,</w:t>
      </w:r>
      <w:r w:rsidRPr="002A34CE">
        <w:rPr>
          <w:rFonts w:eastAsia="Times New Roman" w:cs="Times New Roman"/>
          <w:szCs w:val="24"/>
        </w:rPr>
        <w:t xml:space="preserve"> το αφήγημα αυτό αποδεικνύεται μονοδιάστατο και ανεπαρκές</w:t>
      </w:r>
      <w:r>
        <w:rPr>
          <w:rFonts w:eastAsia="Times New Roman" w:cs="Times New Roman"/>
          <w:szCs w:val="24"/>
        </w:rPr>
        <w:t xml:space="preserve">. </w:t>
      </w:r>
      <w:r w:rsidRPr="002A34CE">
        <w:rPr>
          <w:rFonts w:eastAsia="Times New Roman" w:cs="Times New Roman"/>
          <w:szCs w:val="24"/>
        </w:rPr>
        <w:t>Οι εξαγγελίες επικεντρώθηκαν σχεδόν αποκλειστικά στη μείωση άμεσων φόρων και ασφαλιστικών εισφορών</w:t>
      </w:r>
      <w:r>
        <w:rPr>
          <w:rFonts w:eastAsia="Times New Roman" w:cs="Times New Roman"/>
          <w:szCs w:val="24"/>
        </w:rPr>
        <w:t>,</w:t>
      </w:r>
      <w:r w:rsidRPr="002A34CE">
        <w:rPr>
          <w:rFonts w:eastAsia="Times New Roman" w:cs="Times New Roman"/>
          <w:szCs w:val="24"/>
        </w:rPr>
        <w:t xml:space="preserve"> την ώρα που το μεγαλύτερο και πιο επώδυνο πρόβλημα για τους πολίτες</w:t>
      </w:r>
      <w:r>
        <w:rPr>
          <w:rFonts w:eastAsia="Times New Roman" w:cs="Times New Roman"/>
          <w:szCs w:val="24"/>
        </w:rPr>
        <w:t>,</w:t>
      </w:r>
      <w:r w:rsidRPr="002A34CE">
        <w:rPr>
          <w:rFonts w:eastAsia="Times New Roman" w:cs="Times New Roman"/>
          <w:szCs w:val="24"/>
        </w:rPr>
        <w:t xml:space="preserve"> η ακρίβεια</w:t>
      </w:r>
      <w:r>
        <w:rPr>
          <w:rFonts w:eastAsia="Times New Roman" w:cs="Times New Roman"/>
          <w:szCs w:val="24"/>
        </w:rPr>
        <w:t>,</w:t>
      </w:r>
      <w:r w:rsidRPr="002A34CE">
        <w:rPr>
          <w:rFonts w:eastAsia="Times New Roman" w:cs="Times New Roman"/>
          <w:szCs w:val="24"/>
        </w:rPr>
        <w:t xml:space="preserve"> παραμένει άθικτο</w:t>
      </w:r>
      <w:r>
        <w:rPr>
          <w:rFonts w:eastAsia="Times New Roman" w:cs="Times New Roman"/>
          <w:szCs w:val="24"/>
        </w:rPr>
        <w:t>.</w:t>
      </w:r>
      <w:r w:rsidRPr="002A34CE">
        <w:rPr>
          <w:rFonts w:eastAsia="Times New Roman" w:cs="Times New Roman"/>
          <w:szCs w:val="24"/>
        </w:rPr>
        <w:t xml:space="preserve"> Και αυτό δεν είναι τυχαίο</w:t>
      </w:r>
      <w:r>
        <w:rPr>
          <w:rFonts w:eastAsia="Times New Roman" w:cs="Times New Roman"/>
          <w:szCs w:val="24"/>
        </w:rPr>
        <w:t>, η</w:t>
      </w:r>
      <w:r w:rsidRPr="002A34CE">
        <w:rPr>
          <w:rFonts w:eastAsia="Times New Roman" w:cs="Times New Roman"/>
          <w:szCs w:val="24"/>
        </w:rPr>
        <w:t xml:space="preserve"> ακρίβεια λειτουργεί ως βασικός τροφοδότης των δημοσίων εσόδων μέσω του ΦΠΑ και του </w:t>
      </w:r>
      <w:r>
        <w:rPr>
          <w:rFonts w:eastAsia="Times New Roman" w:cs="Times New Roman"/>
          <w:szCs w:val="24"/>
        </w:rPr>
        <w:t>ε</w:t>
      </w:r>
      <w:r w:rsidRPr="002A34CE">
        <w:rPr>
          <w:rFonts w:eastAsia="Times New Roman" w:cs="Times New Roman"/>
          <w:szCs w:val="24"/>
        </w:rPr>
        <w:t xml:space="preserve">ιδικού </w:t>
      </w:r>
      <w:r>
        <w:rPr>
          <w:rFonts w:eastAsia="Times New Roman" w:cs="Times New Roman"/>
          <w:szCs w:val="24"/>
        </w:rPr>
        <w:t>φ</w:t>
      </w:r>
      <w:r w:rsidRPr="002A34CE">
        <w:rPr>
          <w:rFonts w:eastAsia="Times New Roman" w:cs="Times New Roman"/>
          <w:szCs w:val="24"/>
        </w:rPr>
        <w:t xml:space="preserve">όρου </w:t>
      </w:r>
      <w:r>
        <w:rPr>
          <w:rFonts w:eastAsia="Times New Roman" w:cs="Times New Roman"/>
          <w:szCs w:val="24"/>
        </w:rPr>
        <w:t>κ</w:t>
      </w:r>
      <w:r w:rsidRPr="002A34CE">
        <w:rPr>
          <w:rFonts w:eastAsia="Times New Roman" w:cs="Times New Roman"/>
          <w:szCs w:val="24"/>
        </w:rPr>
        <w:t>ατανάλωσης με αποτέλεσμα η Κυβέρνηση να έχει κάθε λόγο να αποφεύγει παρεμβάσεις σε αυτά τα πεδία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Οι ανακοινώσεις </w:t>
      </w:r>
      <w:r w:rsidRPr="002A34CE">
        <w:rPr>
          <w:rFonts w:eastAsia="Times New Roman" w:cs="Times New Roman"/>
          <w:szCs w:val="24"/>
        </w:rPr>
        <w:t>για το φορολογικό αφορούσαν</w:t>
      </w:r>
      <w:r>
        <w:rPr>
          <w:rFonts w:eastAsia="Times New Roman" w:cs="Times New Roman"/>
          <w:szCs w:val="24"/>
        </w:rPr>
        <w:t>,</w:t>
      </w:r>
      <w:r w:rsidRPr="002A34CE">
        <w:rPr>
          <w:rFonts w:eastAsia="Times New Roman" w:cs="Times New Roman"/>
          <w:szCs w:val="24"/>
        </w:rPr>
        <w:t xml:space="preserve"> κυρίως</w:t>
      </w:r>
      <w:r>
        <w:rPr>
          <w:rFonts w:eastAsia="Times New Roman" w:cs="Times New Roman"/>
          <w:szCs w:val="24"/>
        </w:rPr>
        <w:t>,</w:t>
      </w:r>
      <w:r w:rsidRPr="002A34CE">
        <w:rPr>
          <w:rFonts w:eastAsia="Times New Roman" w:cs="Times New Roman"/>
          <w:szCs w:val="24"/>
        </w:rPr>
        <w:t xml:space="preserve"> μειώσεις στους φορολογικούς συντελεστές εισοδήματος κατά </w:t>
      </w:r>
      <w:r>
        <w:rPr>
          <w:rFonts w:eastAsia="Times New Roman" w:cs="Times New Roman"/>
          <w:szCs w:val="24"/>
        </w:rPr>
        <w:t>δύο</w:t>
      </w:r>
      <w:r w:rsidRPr="002A34CE">
        <w:rPr>
          <w:rFonts w:eastAsia="Times New Roman" w:cs="Times New Roman"/>
          <w:szCs w:val="24"/>
        </w:rPr>
        <w:t xml:space="preserve"> ποσοστιαίες μονάδες</w:t>
      </w:r>
      <w:r>
        <w:rPr>
          <w:rFonts w:eastAsia="Times New Roman" w:cs="Times New Roman"/>
          <w:szCs w:val="24"/>
        </w:rPr>
        <w:t>,</w:t>
      </w:r>
      <w:r w:rsidRPr="002A34CE">
        <w:rPr>
          <w:rFonts w:eastAsia="Times New Roman" w:cs="Times New Roman"/>
          <w:szCs w:val="24"/>
        </w:rPr>
        <w:t xml:space="preserve"> σημαντικές ελαφρύνσεις για νέους εργαζόμενους με μηδενικό φόρο έως τα </w:t>
      </w:r>
      <w:r>
        <w:rPr>
          <w:rFonts w:eastAsia="Times New Roman" w:cs="Times New Roman"/>
          <w:szCs w:val="24"/>
        </w:rPr>
        <w:t>είκοσι πέντε</w:t>
      </w:r>
      <w:r w:rsidRPr="002A34CE">
        <w:rPr>
          <w:rFonts w:eastAsia="Times New Roman" w:cs="Times New Roman"/>
          <w:szCs w:val="24"/>
        </w:rPr>
        <w:t xml:space="preserve"> και δραστικές μειώσεις έως τα </w:t>
      </w:r>
      <w:r>
        <w:rPr>
          <w:rFonts w:eastAsia="Times New Roman" w:cs="Times New Roman"/>
          <w:szCs w:val="24"/>
        </w:rPr>
        <w:t>τριάντα,</w:t>
      </w:r>
      <w:r w:rsidRPr="002A34CE">
        <w:rPr>
          <w:rFonts w:eastAsia="Times New Roman" w:cs="Times New Roman"/>
          <w:szCs w:val="24"/>
        </w:rPr>
        <w:t xml:space="preserve"> αλλά και προνόμια </w:t>
      </w:r>
      <w:r w:rsidRPr="002A34CE">
        <w:rPr>
          <w:rFonts w:eastAsia="Times New Roman" w:cs="Times New Roman"/>
          <w:szCs w:val="24"/>
        </w:rPr>
        <w:lastRenderedPageBreak/>
        <w:t>για οικογένειες με παιδιά με κλιμακωτές εκπτώσεις που φτάνουν ακόμη και στην πλήρη απαλλαγή</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 xml:space="preserve">Προβλέπεται </w:t>
      </w:r>
      <w:r w:rsidR="00582AC7">
        <w:rPr>
          <w:rFonts w:eastAsia="Times New Roman" w:cs="Times New Roman"/>
          <w:szCs w:val="24"/>
        </w:rPr>
        <w:t>επίσης,</w:t>
      </w:r>
      <w:r w:rsidRPr="002A34CE">
        <w:rPr>
          <w:rFonts w:eastAsia="Times New Roman" w:cs="Times New Roman"/>
          <w:szCs w:val="24"/>
        </w:rPr>
        <w:t xml:space="preserve"> μία μείωση στις ασφαλιστικές εισφορές με στόχο να συρρικνωθούν σταδιακά μέχρι το 2027</w:t>
      </w:r>
      <w:r>
        <w:rPr>
          <w:rFonts w:eastAsia="Times New Roman" w:cs="Times New Roman"/>
          <w:szCs w:val="24"/>
        </w:rPr>
        <w:t xml:space="preserve">. </w:t>
      </w:r>
      <w:r w:rsidRPr="002A34CE">
        <w:rPr>
          <w:rFonts w:eastAsia="Times New Roman" w:cs="Times New Roman"/>
          <w:szCs w:val="24"/>
        </w:rPr>
        <w:t>Τα μέτρα αυτά μπορεί να δώσουν μία ανάσα σε συγκεκριμένες ομάδες πολιτών</w:t>
      </w:r>
      <w:r>
        <w:rPr>
          <w:rFonts w:eastAsia="Times New Roman" w:cs="Times New Roman"/>
          <w:szCs w:val="24"/>
        </w:rPr>
        <w:t>,</w:t>
      </w:r>
      <w:r w:rsidRPr="002A34CE">
        <w:rPr>
          <w:rFonts w:eastAsia="Times New Roman" w:cs="Times New Roman"/>
          <w:szCs w:val="24"/>
        </w:rPr>
        <w:t xml:space="preserve"> αλλά αφήνουν ανέγγιχτη τη μεγάλη μάζα της κοινωνίας που δοκιμάζεται καθημερινά από τις αυξημένες τιμές στα ράφια των σο</w:t>
      </w:r>
      <w:r>
        <w:rPr>
          <w:rFonts w:eastAsia="Times New Roman" w:cs="Times New Roman"/>
          <w:szCs w:val="24"/>
        </w:rPr>
        <w:t>υ</w:t>
      </w:r>
      <w:r w:rsidRPr="002A34CE">
        <w:rPr>
          <w:rFonts w:eastAsia="Times New Roman" w:cs="Times New Roman"/>
          <w:szCs w:val="24"/>
        </w:rPr>
        <w:t>περμάρκετ</w:t>
      </w:r>
      <w:r>
        <w:rPr>
          <w:rFonts w:eastAsia="Times New Roman" w:cs="Times New Roman"/>
          <w:szCs w:val="24"/>
        </w:rPr>
        <w:t>,</w:t>
      </w:r>
      <w:r w:rsidRPr="002A34CE">
        <w:rPr>
          <w:rFonts w:eastAsia="Times New Roman" w:cs="Times New Roman"/>
          <w:szCs w:val="24"/>
        </w:rPr>
        <w:t xml:space="preserve"> στους λογαριασμούς και στις αντλίες των πρατηρίων</w:t>
      </w:r>
      <w:r>
        <w:rPr>
          <w:rFonts w:eastAsia="Times New Roman" w:cs="Times New Roman"/>
          <w:szCs w:val="24"/>
        </w:rPr>
        <w:t xml:space="preserve">. </w:t>
      </w:r>
      <w:r w:rsidRPr="002A34CE">
        <w:rPr>
          <w:rFonts w:eastAsia="Times New Roman" w:cs="Times New Roman"/>
          <w:szCs w:val="24"/>
        </w:rPr>
        <w:t>Η εξήγηση είναι απλή</w:t>
      </w:r>
      <w:r>
        <w:rPr>
          <w:rFonts w:eastAsia="Times New Roman" w:cs="Times New Roman"/>
          <w:szCs w:val="24"/>
        </w:rPr>
        <w:t>,</w:t>
      </w:r>
      <w:r w:rsidRPr="002A34CE">
        <w:rPr>
          <w:rFonts w:eastAsia="Times New Roman" w:cs="Times New Roman"/>
          <w:szCs w:val="24"/>
        </w:rPr>
        <w:t xml:space="preserve"> ο ΦΠΑ και </w:t>
      </w:r>
      <w:r>
        <w:rPr>
          <w:rFonts w:eastAsia="Times New Roman" w:cs="Times New Roman"/>
          <w:szCs w:val="24"/>
        </w:rPr>
        <w:t>ο ε</w:t>
      </w:r>
      <w:r w:rsidRPr="002A34CE">
        <w:rPr>
          <w:rFonts w:eastAsia="Times New Roman" w:cs="Times New Roman"/>
          <w:szCs w:val="24"/>
        </w:rPr>
        <w:t>ιδικ</w:t>
      </w:r>
      <w:r>
        <w:rPr>
          <w:rFonts w:eastAsia="Times New Roman" w:cs="Times New Roman"/>
          <w:szCs w:val="24"/>
        </w:rPr>
        <w:t>ό</w:t>
      </w:r>
      <w:r w:rsidRPr="002A34CE">
        <w:rPr>
          <w:rFonts w:eastAsia="Times New Roman" w:cs="Times New Roman"/>
          <w:szCs w:val="24"/>
        </w:rPr>
        <w:t xml:space="preserve">ς </w:t>
      </w:r>
      <w:r>
        <w:rPr>
          <w:rFonts w:eastAsia="Times New Roman" w:cs="Times New Roman"/>
          <w:szCs w:val="24"/>
        </w:rPr>
        <w:t xml:space="preserve">φόρος κατανάλωσης </w:t>
      </w:r>
      <w:r w:rsidRPr="002A34CE">
        <w:rPr>
          <w:rFonts w:eastAsia="Times New Roman" w:cs="Times New Roman"/>
          <w:szCs w:val="24"/>
        </w:rPr>
        <w:t>αποτελούν τις πιο σταθερές πηγές δημοσίων εσόδων</w:t>
      </w:r>
      <w:r>
        <w:rPr>
          <w:rFonts w:eastAsia="Times New Roman" w:cs="Times New Roman"/>
          <w:szCs w:val="24"/>
        </w:rPr>
        <w:t xml:space="preserve">. </w:t>
      </w:r>
      <w:r w:rsidRPr="002A34CE">
        <w:rPr>
          <w:rFonts w:eastAsia="Times New Roman" w:cs="Times New Roman"/>
          <w:szCs w:val="24"/>
        </w:rPr>
        <w:t>Κάθε αύξηση των τιμών σημαίνει και αυτόματα αύξηση στα έσοδα του κρατικού ταμείου</w:t>
      </w:r>
      <w:r>
        <w:rPr>
          <w:rFonts w:eastAsia="Times New Roman" w:cs="Times New Roman"/>
          <w:szCs w:val="24"/>
        </w:rPr>
        <w:t xml:space="preserve">. </w:t>
      </w:r>
    </w:p>
    <w:p>
      <w:pPr>
        <w:spacing w:line="600" w:lineRule="auto"/>
        <w:ind w:firstLine="720"/>
        <w:jc w:val="both"/>
        <w:rPr>
          <w:rFonts w:eastAsia="Times New Roman" w:cs="Times New Roman"/>
          <w:szCs w:val="24"/>
        </w:rPr>
      </w:pPr>
      <w:r w:rsidRPr="002A34CE">
        <w:rPr>
          <w:rFonts w:eastAsia="Times New Roman" w:cs="Times New Roman"/>
          <w:szCs w:val="24"/>
        </w:rPr>
        <w:t>Η ακρίβεια</w:t>
      </w:r>
      <w:r>
        <w:rPr>
          <w:rFonts w:eastAsia="Times New Roman" w:cs="Times New Roman"/>
          <w:szCs w:val="24"/>
        </w:rPr>
        <w:t>,</w:t>
      </w:r>
      <w:r w:rsidRPr="002A34CE">
        <w:rPr>
          <w:rFonts w:eastAsia="Times New Roman" w:cs="Times New Roman"/>
          <w:szCs w:val="24"/>
        </w:rPr>
        <w:t xml:space="preserve"> με άλλα λόγια</w:t>
      </w:r>
      <w:r>
        <w:rPr>
          <w:rFonts w:eastAsia="Times New Roman" w:cs="Times New Roman"/>
          <w:szCs w:val="24"/>
        </w:rPr>
        <w:t>,</w:t>
      </w:r>
      <w:r w:rsidRPr="002A34CE">
        <w:rPr>
          <w:rFonts w:eastAsia="Times New Roman" w:cs="Times New Roman"/>
          <w:szCs w:val="24"/>
        </w:rPr>
        <w:t xml:space="preserve"> λειτουργεί </w:t>
      </w:r>
      <w:r>
        <w:rPr>
          <w:rFonts w:eastAsia="Times New Roman" w:cs="Times New Roman"/>
          <w:szCs w:val="24"/>
        </w:rPr>
        <w:t xml:space="preserve">ως </w:t>
      </w:r>
      <w:r w:rsidRPr="002A34CE">
        <w:rPr>
          <w:rFonts w:eastAsia="Times New Roman" w:cs="Times New Roman"/>
          <w:szCs w:val="24"/>
        </w:rPr>
        <w:t>σιωπηλή φορολογία που πλήττει οριζόντια όλους τους πολίτες</w:t>
      </w:r>
      <w:r>
        <w:rPr>
          <w:rFonts w:eastAsia="Times New Roman" w:cs="Times New Roman"/>
          <w:szCs w:val="24"/>
        </w:rPr>
        <w:t>,</w:t>
      </w:r>
      <w:r w:rsidRPr="002A34CE">
        <w:rPr>
          <w:rFonts w:eastAsia="Times New Roman" w:cs="Times New Roman"/>
          <w:szCs w:val="24"/>
        </w:rPr>
        <w:t xml:space="preserve"> αλλά</w:t>
      </w:r>
      <w:r>
        <w:rPr>
          <w:rFonts w:eastAsia="Times New Roman" w:cs="Times New Roman"/>
          <w:szCs w:val="24"/>
        </w:rPr>
        <w:t>,</w:t>
      </w:r>
      <w:r w:rsidRPr="002A34CE">
        <w:rPr>
          <w:rFonts w:eastAsia="Times New Roman" w:cs="Times New Roman"/>
          <w:szCs w:val="24"/>
        </w:rPr>
        <w:t xml:space="preserve"> κυρίως</w:t>
      </w:r>
      <w:r>
        <w:rPr>
          <w:rFonts w:eastAsia="Times New Roman" w:cs="Times New Roman"/>
          <w:szCs w:val="24"/>
        </w:rPr>
        <w:t>,</w:t>
      </w:r>
      <w:r w:rsidRPr="002A34CE">
        <w:rPr>
          <w:rFonts w:eastAsia="Times New Roman" w:cs="Times New Roman"/>
          <w:szCs w:val="24"/>
        </w:rPr>
        <w:t xml:space="preserve"> τους χαμηλόμισθους και τους συνταξιούχους</w:t>
      </w:r>
      <w:r>
        <w:rPr>
          <w:rFonts w:eastAsia="Times New Roman" w:cs="Times New Roman"/>
          <w:szCs w:val="24"/>
        </w:rPr>
        <w:t>,</w:t>
      </w:r>
      <w:r w:rsidRPr="002A34CE">
        <w:rPr>
          <w:rFonts w:eastAsia="Times New Roman" w:cs="Times New Roman"/>
          <w:szCs w:val="24"/>
        </w:rPr>
        <w:t xml:space="preserve"> οι οποίοι βλέπουν το εισόδημά τους να εξανεμίζεται</w:t>
      </w:r>
      <w:r>
        <w:rPr>
          <w:rFonts w:eastAsia="Times New Roman" w:cs="Times New Roman"/>
          <w:szCs w:val="24"/>
        </w:rPr>
        <w:t xml:space="preserve">. </w:t>
      </w:r>
      <w:r w:rsidRPr="002A34CE">
        <w:rPr>
          <w:rFonts w:eastAsia="Times New Roman" w:cs="Times New Roman"/>
          <w:szCs w:val="24"/>
        </w:rPr>
        <w:t>Σε αυτό το πλαίσιο η Κυβέρνηση έχει ελάχιστα κίνητρα να περιορίσει την ακρίβεια αφού από αυτή επωφελείται δημοσιονομικά</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 xml:space="preserve">Η αντιπολιτευτική κριτική εστιάζει ακριβώς </w:t>
      </w:r>
      <w:r>
        <w:rPr>
          <w:rFonts w:eastAsia="Times New Roman" w:cs="Times New Roman"/>
          <w:szCs w:val="24"/>
        </w:rPr>
        <w:t xml:space="preserve">σε </w:t>
      </w:r>
      <w:r w:rsidRPr="002A34CE">
        <w:rPr>
          <w:rFonts w:eastAsia="Times New Roman" w:cs="Times New Roman"/>
          <w:szCs w:val="24"/>
        </w:rPr>
        <w:t>αυτ</w:t>
      </w:r>
      <w:r>
        <w:rPr>
          <w:rFonts w:eastAsia="Times New Roman" w:cs="Times New Roman"/>
          <w:szCs w:val="24"/>
        </w:rPr>
        <w:t xml:space="preserve">ό. </w:t>
      </w:r>
      <w:r w:rsidRPr="002A34CE">
        <w:rPr>
          <w:rFonts w:eastAsia="Times New Roman" w:cs="Times New Roman"/>
          <w:szCs w:val="24"/>
        </w:rPr>
        <w:t>Δεν μπορεί να μιλά κανείς για στήριξη των πολιτών</w:t>
      </w:r>
      <w:r>
        <w:rPr>
          <w:rFonts w:eastAsia="Times New Roman" w:cs="Times New Roman"/>
          <w:szCs w:val="24"/>
        </w:rPr>
        <w:t>,</w:t>
      </w:r>
      <w:r w:rsidRPr="002A34CE">
        <w:rPr>
          <w:rFonts w:eastAsia="Times New Roman" w:cs="Times New Roman"/>
          <w:szCs w:val="24"/>
        </w:rPr>
        <w:t xml:space="preserve"> όταν το υπ</w:t>
      </w:r>
      <w:r>
        <w:rPr>
          <w:rFonts w:eastAsia="Times New Roman" w:cs="Times New Roman"/>
          <w:szCs w:val="24"/>
        </w:rPr>
        <w:t>’</w:t>
      </w:r>
      <w:r w:rsidRPr="002A34CE">
        <w:rPr>
          <w:rFonts w:eastAsia="Times New Roman" w:cs="Times New Roman"/>
          <w:szCs w:val="24"/>
        </w:rPr>
        <w:t xml:space="preserve"> αριθμόν ένα πρόβλημα της καθημερινότητας μένει εκτός ατζέντας</w:t>
      </w:r>
      <w:r>
        <w:rPr>
          <w:rFonts w:eastAsia="Times New Roman" w:cs="Times New Roman"/>
          <w:szCs w:val="24"/>
        </w:rPr>
        <w:t xml:space="preserve">. </w:t>
      </w:r>
      <w:r w:rsidRPr="002A34CE">
        <w:rPr>
          <w:rFonts w:eastAsia="Times New Roman" w:cs="Times New Roman"/>
          <w:szCs w:val="24"/>
        </w:rPr>
        <w:t>Η μείωση στους φόρους εισοδήματος είναι καλοδεχούμενες για όσους έχουν σταθερή φορολογική υποχρέωση</w:t>
      </w:r>
      <w:r>
        <w:rPr>
          <w:rFonts w:eastAsia="Times New Roman" w:cs="Times New Roman"/>
          <w:szCs w:val="24"/>
        </w:rPr>
        <w:t>,</w:t>
      </w:r>
      <w:r w:rsidRPr="002A34CE">
        <w:rPr>
          <w:rFonts w:eastAsia="Times New Roman" w:cs="Times New Roman"/>
          <w:szCs w:val="24"/>
        </w:rPr>
        <w:t xml:space="preserve"> αλλά για τα χαμηλότερα στρώματα της κοινωνίας η ελάφρυνση είναι μηδενική</w:t>
      </w:r>
      <w:r>
        <w:rPr>
          <w:rFonts w:eastAsia="Times New Roman" w:cs="Times New Roman"/>
          <w:szCs w:val="24"/>
        </w:rPr>
        <w:t xml:space="preserve">. </w:t>
      </w:r>
      <w:r w:rsidRPr="002A34CE">
        <w:rPr>
          <w:rFonts w:eastAsia="Times New Roman" w:cs="Times New Roman"/>
          <w:szCs w:val="24"/>
        </w:rPr>
        <w:lastRenderedPageBreak/>
        <w:t>Γι</w:t>
      </w:r>
      <w:r>
        <w:rPr>
          <w:rFonts w:eastAsia="Times New Roman" w:cs="Times New Roman"/>
          <w:szCs w:val="24"/>
        </w:rPr>
        <w:t>’</w:t>
      </w:r>
      <w:r w:rsidRPr="002A34CE">
        <w:rPr>
          <w:rFonts w:eastAsia="Times New Roman" w:cs="Times New Roman"/>
          <w:szCs w:val="24"/>
        </w:rPr>
        <w:t xml:space="preserve"> αυτούς που παλεύουν να καλύψουν τα βασικά έξοδα του μήνα</w:t>
      </w:r>
      <w:r>
        <w:rPr>
          <w:rFonts w:eastAsia="Times New Roman" w:cs="Times New Roman"/>
          <w:szCs w:val="24"/>
        </w:rPr>
        <w:t>,</w:t>
      </w:r>
      <w:r w:rsidRPr="002A34CE">
        <w:rPr>
          <w:rFonts w:eastAsia="Times New Roman" w:cs="Times New Roman"/>
          <w:szCs w:val="24"/>
        </w:rPr>
        <w:t xml:space="preserve"> το μόνο που μετράει είναι το κόστος της διατροφής</w:t>
      </w:r>
      <w:r>
        <w:rPr>
          <w:rFonts w:eastAsia="Times New Roman" w:cs="Times New Roman"/>
          <w:szCs w:val="24"/>
        </w:rPr>
        <w:t>,</w:t>
      </w:r>
      <w:r w:rsidRPr="002A34CE">
        <w:rPr>
          <w:rFonts w:eastAsia="Times New Roman" w:cs="Times New Roman"/>
          <w:szCs w:val="24"/>
        </w:rPr>
        <w:t xml:space="preserve"> της ενέργειας</w:t>
      </w:r>
      <w:r>
        <w:rPr>
          <w:rFonts w:eastAsia="Times New Roman" w:cs="Times New Roman"/>
          <w:szCs w:val="24"/>
        </w:rPr>
        <w:t>,</w:t>
      </w:r>
      <w:r w:rsidRPr="002A34CE">
        <w:rPr>
          <w:rFonts w:eastAsia="Times New Roman" w:cs="Times New Roman"/>
          <w:szCs w:val="24"/>
        </w:rPr>
        <w:t xml:space="preserve"> και εκεί η Κυβέρνηση δεν έκανε καμία παρέμβαση</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Υπάρχει</w:t>
      </w:r>
      <w:r>
        <w:rPr>
          <w:rFonts w:eastAsia="Times New Roman" w:cs="Times New Roman"/>
          <w:szCs w:val="24"/>
        </w:rPr>
        <w:t>,</w:t>
      </w:r>
      <w:r w:rsidRPr="002A34CE">
        <w:rPr>
          <w:rFonts w:eastAsia="Times New Roman" w:cs="Times New Roman"/>
          <w:szCs w:val="24"/>
        </w:rPr>
        <w:t xml:space="preserve"> βέβαια</w:t>
      </w:r>
      <w:r>
        <w:rPr>
          <w:rFonts w:eastAsia="Times New Roman" w:cs="Times New Roman"/>
          <w:szCs w:val="24"/>
        </w:rPr>
        <w:t>,</w:t>
      </w:r>
      <w:r w:rsidRPr="002A34CE">
        <w:rPr>
          <w:rFonts w:eastAsia="Times New Roman" w:cs="Times New Roman"/>
          <w:szCs w:val="24"/>
        </w:rPr>
        <w:t xml:space="preserve"> μία θετική εξαίρεση</w:t>
      </w:r>
      <w:r>
        <w:rPr>
          <w:rFonts w:eastAsia="Times New Roman" w:cs="Times New Roman"/>
          <w:szCs w:val="24"/>
        </w:rPr>
        <w:t>,</w:t>
      </w:r>
      <w:r w:rsidRPr="002A34CE">
        <w:rPr>
          <w:rFonts w:eastAsia="Times New Roman" w:cs="Times New Roman"/>
          <w:szCs w:val="24"/>
        </w:rPr>
        <w:t xml:space="preserve"> η μείωση των συντελεστών ΦΠΑ σε αρκετά </w:t>
      </w:r>
      <w:r>
        <w:rPr>
          <w:rFonts w:eastAsia="Times New Roman" w:cs="Times New Roman"/>
          <w:szCs w:val="24"/>
        </w:rPr>
        <w:t>ν</w:t>
      </w:r>
      <w:r w:rsidRPr="002A34CE">
        <w:rPr>
          <w:rFonts w:eastAsia="Times New Roman" w:cs="Times New Roman"/>
          <w:szCs w:val="24"/>
        </w:rPr>
        <w:t xml:space="preserve">ησιά του Αιγαίου με πληθυσμό μικρότερο από </w:t>
      </w:r>
      <w:r>
        <w:rPr>
          <w:rFonts w:eastAsia="Times New Roman" w:cs="Times New Roman"/>
          <w:szCs w:val="24"/>
        </w:rPr>
        <w:t>είκοσι</w:t>
      </w:r>
      <w:r w:rsidRPr="002A34CE">
        <w:rPr>
          <w:rFonts w:eastAsia="Times New Roman" w:cs="Times New Roman"/>
          <w:szCs w:val="24"/>
        </w:rPr>
        <w:t xml:space="preserve"> χιλιάδες κατοίκους</w:t>
      </w:r>
      <w:r>
        <w:rPr>
          <w:rFonts w:eastAsia="Times New Roman" w:cs="Times New Roman"/>
          <w:szCs w:val="24"/>
        </w:rPr>
        <w:t xml:space="preserve">. </w:t>
      </w:r>
      <w:r w:rsidRPr="002A34CE">
        <w:rPr>
          <w:rFonts w:eastAsia="Times New Roman" w:cs="Times New Roman"/>
          <w:szCs w:val="24"/>
        </w:rPr>
        <w:t>Πρόκειται για μία κίνηση που αναγνωρίζει το υψηλό κόστος ζωής σε περιοχές με περιορισμένη πρόσβαση σε αγαθά και υπηρεσίες και έχει πράγματι πρακτικό αντίκτυπο για τους κατοίκους</w:t>
      </w:r>
      <w:r>
        <w:rPr>
          <w:rFonts w:eastAsia="Times New Roman" w:cs="Times New Roman"/>
          <w:szCs w:val="24"/>
        </w:rPr>
        <w:t xml:space="preserve">. </w:t>
      </w:r>
      <w:r w:rsidRPr="002A34CE">
        <w:rPr>
          <w:rFonts w:eastAsia="Times New Roman" w:cs="Times New Roman"/>
          <w:szCs w:val="24"/>
        </w:rPr>
        <w:t>Ωστόσο παραμένει ένα περιορισμένο μέτρο που δεν αλλάζει τη μεγάλη εικόνα</w:t>
      </w:r>
      <w:r>
        <w:rPr>
          <w:rFonts w:eastAsia="Times New Roman" w:cs="Times New Roman"/>
          <w:szCs w:val="24"/>
        </w:rPr>
        <w:t xml:space="preserve">. </w:t>
      </w:r>
      <w:r w:rsidRPr="002A34CE">
        <w:rPr>
          <w:rFonts w:eastAsia="Times New Roman" w:cs="Times New Roman"/>
          <w:szCs w:val="24"/>
        </w:rPr>
        <w:t xml:space="preserve">Η συντριπτική πλειονότητα των πολιτών στην </w:t>
      </w:r>
      <w:r>
        <w:rPr>
          <w:rFonts w:eastAsia="Times New Roman" w:cs="Times New Roman"/>
          <w:szCs w:val="24"/>
        </w:rPr>
        <w:t>η</w:t>
      </w:r>
      <w:r w:rsidRPr="002A34CE">
        <w:rPr>
          <w:rFonts w:eastAsia="Times New Roman" w:cs="Times New Roman"/>
          <w:szCs w:val="24"/>
        </w:rPr>
        <w:t>πειρωτική χώρα συνεχίζει να σηκώνει το βάρος των αυξημένων τιμών χωρίς καμία στήριξη</w:t>
      </w:r>
      <w:r>
        <w:rPr>
          <w:rFonts w:eastAsia="Times New Roman" w:cs="Times New Roman"/>
          <w:szCs w:val="24"/>
        </w:rPr>
        <w:t>.</w:t>
      </w:r>
    </w:p>
    <w:p>
      <w:pPr>
        <w:spacing w:line="600" w:lineRule="auto"/>
        <w:ind w:firstLine="720"/>
        <w:jc w:val="both"/>
        <w:rPr>
          <w:rFonts w:eastAsia="Times New Roman" w:cs="Times New Roman"/>
          <w:szCs w:val="24"/>
        </w:rPr>
      </w:pPr>
      <w:r w:rsidRPr="002A34CE">
        <w:rPr>
          <w:rFonts w:eastAsia="Times New Roman" w:cs="Times New Roman"/>
          <w:szCs w:val="24"/>
        </w:rPr>
        <w:t>Το κίνημ</w:t>
      </w:r>
      <w:r>
        <w:rPr>
          <w:rFonts w:eastAsia="Times New Roman" w:cs="Times New Roman"/>
          <w:szCs w:val="24"/>
        </w:rPr>
        <w:t>ά</w:t>
      </w:r>
      <w:r w:rsidRPr="002A34CE">
        <w:rPr>
          <w:rFonts w:eastAsia="Times New Roman" w:cs="Times New Roman"/>
          <w:szCs w:val="24"/>
        </w:rPr>
        <w:t xml:space="preserve"> </w:t>
      </w:r>
      <w:r>
        <w:rPr>
          <w:rFonts w:eastAsia="Times New Roman" w:cs="Times New Roman"/>
          <w:szCs w:val="24"/>
        </w:rPr>
        <w:t>μας,</w:t>
      </w:r>
      <w:r w:rsidRPr="002A34CE">
        <w:rPr>
          <w:rFonts w:eastAsia="Times New Roman" w:cs="Times New Roman"/>
          <w:szCs w:val="24"/>
        </w:rPr>
        <w:t xml:space="preserve"> κατά τη συζήτηση στη Βουλή για την </w:t>
      </w:r>
      <w:r>
        <w:rPr>
          <w:rFonts w:eastAsia="Times New Roman" w:cs="Times New Roman"/>
          <w:szCs w:val="24"/>
        </w:rPr>
        <w:t>κ</w:t>
      </w:r>
      <w:r w:rsidRPr="002A34CE">
        <w:rPr>
          <w:rFonts w:eastAsia="Times New Roman" w:cs="Times New Roman"/>
          <w:szCs w:val="24"/>
        </w:rPr>
        <w:t xml:space="preserve">ύρωση του </w:t>
      </w:r>
      <w:r>
        <w:rPr>
          <w:rFonts w:eastAsia="Times New Roman" w:cs="Times New Roman"/>
          <w:szCs w:val="24"/>
        </w:rPr>
        <w:t>κ</w:t>
      </w:r>
      <w:r w:rsidRPr="002A34CE">
        <w:rPr>
          <w:rFonts w:eastAsia="Times New Roman" w:cs="Times New Roman"/>
          <w:szCs w:val="24"/>
        </w:rPr>
        <w:t>ώδικα ΦΠΑ</w:t>
      </w:r>
      <w:r>
        <w:rPr>
          <w:rFonts w:eastAsia="Times New Roman" w:cs="Times New Roman"/>
          <w:szCs w:val="24"/>
        </w:rPr>
        <w:t>, ανάδειξε</w:t>
      </w:r>
      <w:r w:rsidRPr="002A34CE">
        <w:rPr>
          <w:rFonts w:eastAsia="Times New Roman" w:cs="Times New Roman"/>
          <w:szCs w:val="24"/>
        </w:rPr>
        <w:t xml:space="preserve"> ότι η μείωση στα νησιά είναι επιβεβλημένη βάσει του άρθρου 101 του Συντάγματος και της Οδηγίας 2006</w:t>
      </w:r>
      <w:r>
        <w:rPr>
          <w:rFonts w:eastAsia="Times New Roman" w:cs="Times New Roman"/>
          <w:szCs w:val="24"/>
        </w:rPr>
        <w:t>/</w:t>
      </w:r>
      <w:r w:rsidRPr="002A34CE">
        <w:rPr>
          <w:rFonts w:eastAsia="Times New Roman" w:cs="Times New Roman"/>
          <w:szCs w:val="24"/>
        </w:rPr>
        <w:t>112 της Ευρωπαϊκής Ένωσης</w:t>
      </w:r>
      <w:r>
        <w:rPr>
          <w:rFonts w:eastAsia="Times New Roman" w:cs="Times New Roman"/>
          <w:szCs w:val="24"/>
        </w:rPr>
        <w:t xml:space="preserve">. </w:t>
      </w:r>
      <w:r w:rsidRPr="002A34CE">
        <w:rPr>
          <w:rFonts w:eastAsia="Times New Roman" w:cs="Times New Roman"/>
          <w:szCs w:val="24"/>
        </w:rPr>
        <w:t>Ακόμα</w:t>
      </w:r>
      <w:r>
        <w:rPr>
          <w:rFonts w:eastAsia="Times New Roman" w:cs="Times New Roman"/>
          <w:szCs w:val="24"/>
        </w:rPr>
        <w:t>,</w:t>
      </w:r>
      <w:r w:rsidRPr="002A34CE">
        <w:rPr>
          <w:rFonts w:eastAsia="Times New Roman" w:cs="Times New Roman"/>
          <w:szCs w:val="24"/>
        </w:rPr>
        <w:t xml:space="preserve"> </w:t>
      </w:r>
      <w:r>
        <w:rPr>
          <w:rFonts w:eastAsia="Times New Roman" w:cs="Times New Roman"/>
          <w:szCs w:val="24"/>
        </w:rPr>
        <w:t>όμως,</w:t>
      </w:r>
      <w:r w:rsidRPr="002A34CE">
        <w:rPr>
          <w:rFonts w:eastAsia="Times New Roman" w:cs="Times New Roman"/>
          <w:szCs w:val="24"/>
        </w:rPr>
        <w:t xml:space="preserve"> και τότε η Κυβέρνηση προχώρησε στην παντελώς απαράδεκτη συσχέτιση των μειωμένων συντελεστών ΦΠΑ με</w:t>
      </w:r>
      <w:r>
        <w:rPr>
          <w:rFonts w:eastAsia="Times New Roman" w:cs="Times New Roman"/>
          <w:szCs w:val="24"/>
        </w:rPr>
        <w:t xml:space="preserve"> την </w:t>
      </w:r>
      <w:r w:rsidRPr="002A34CE">
        <w:rPr>
          <w:rFonts w:eastAsia="Times New Roman" w:cs="Times New Roman"/>
          <w:szCs w:val="24"/>
        </w:rPr>
        <w:t>ύπαρξη κέντρων και δομών φιλοξενίας λαθρομεταναστών και προσφύγων</w:t>
      </w:r>
      <w:r>
        <w:rPr>
          <w:rFonts w:eastAsia="Times New Roman" w:cs="Times New Roman"/>
          <w:szCs w:val="24"/>
        </w:rPr>
        <w:t xml:space="preserve">, περιορίζοντας </w:t>
      </w:r>
      <w:r w:rsidRPr="002A34CE">
        <w:rPr>
          <w:rFonts w:eastAsia="Times New Roman" w:cs="Times New Roman"/>
          <w:szCs w:val="24"/>
        </w:rPr>
        <w:t>την εφαρμογή μειωμένων συντελεστών μόνο σε Χίο</w:t>
      </w:r>
      <w:r>
        <w:rPr>
          <w:rFonts w:eastAsia="Times New Roman" w:cs="Times New Roman"/>
          <w:szCs w:val="24"/>
        </w:rPr>
        <w:t>,</w:t>
      </w:r>
      <w:r w:rsidRPr="002A34CE">
        <w:rPr>
          <w:rFonts w:eastAsia="Times New Roman" w:cs="Times New Roman"/>
          <w:szCs w:val="24"/>
        </w:rPr>
        <w:t xml:space="preserve"> Λέρο</w:t>
      </w:r>
      <w:r>
        <w:rPr>
          <w:rFonts w:eastAsia="Times New Roman" w:cs="Times New Roman"/>
          <w:szCs w:val="24"/>
        </w:rPr>
        <w:t>,</w:t>
      </w:r>
      <w:r w:rsidRPr="002A34CE">
        <w:rPr>
          <w:rFonts w:eastAsia="Times New Roman" w:cs="Times New Roman"/>
          <w:szCs w:val="24"/>
        </w:rPr>
        <w:t xml:space="preserve"> Σάμο</w:t>
      </w:r>
      <w:r>
        <w:rPr>
          <w:rFonts w:eastAsia="Times New Roman" w:cs="Times New Roman"/>
          <w:szCs w:val="24"/>
        </w:rPr>
        <w:t>,</w:t>
      </w:r>
      <w:r w:rsidRPr="002A34CE">
        <w:rPr>
          <w:rFonts w:eastAsia="Times New Roman" w:cs="Times New Roman"/>
          <w:szCs w:val="24"/>
        </w:rPr>
        <w:t xml:space="preserve"> Λέσβο</w:t>
      </w:r>
      <w:r>
        <w:rPr>
          <w:rFonts w:eastAsia="Times New Roman" w:cs="Times New Roman"/>
          <w:szCs w:val="24"/>
        </w:rPr>
        <w:t xml:space="preserve"> και Κω. </w:t>
      </w:r>
    </w:p>
    <w:p>
      <w:pPr>
        <w:spacing w:line="600" w:lineRule="auto"/>
        <w:ind w:firstLine="720"/>
        <w:jc w:val="both"/>
        <w:rPr>
          <w:rFonts w:eastAsia="Times New Roman" w:cs="Times New Roman"/>
          <w:szCs w:val="24"/>
        </w:rPr>
      </w:pPr>
      <w:r w:rsidRPr="00255E55">
        <w:rPr>
          <w:rFonts w:eastAsia="Times New Roman" w:cs="Times New Roman"/>
          <w:szCs w:val="24"/>
        </w:rPr>
        <w:t>Το συμπέρασμα είναι σαφές</w:t>
      </w:r>
      <w:r>
        <w:rPr>
          <w:rFonts w:eastAsia="Times New Roman" w:cs="Times New Roman"/>
          <w:szCs w:val="24"/>
        </w:rPr>
        <w:t>:</w:t>
      </w:r>
      <w:r w:rsidRPr="00255E55">
        <w:rPr>
          <w:rFonts w:eastAsia="Times New Roman" w:cs="Times New Roman"/>
          <w:szCs w:val="24"/>
        </w:rPr>
        <w:t xml:space="preserve"> Η Κυβέρνηση επιλέγει να εμφανιστεί ως φορέας δικαιοσύνης στη φορολογία</w:t>
      </w:r>
      <w:r>
        <w:rPr>
          <w:rFonts w:eastAsia="Times New Roman" w:cs="Times New Roman"/>
          <w:szCs w:val="24"/>
        </w:rPr>
        <w:t>,</w:t>
      </w:r>
      <w:r w:rsidRPr="00255E55">
        <w:rPr>
          <w:rFonts w:eastAsia="Times New Roman" w:cs="Times New Roman"/>
          <w:szCs w:val="24"/>
        </w:rPr>
        <w:t xml:space="preserve"> μειώνοντας τους άμεσους φόρους</w:t>
      </w:r>
      <w:r>
        <w:rPr>
          <w:rFonts w:eastAsia="Times New Roman" w:cs="Times New Roman"/>
          <w:szCs w:val="24"/>
        </w:rPr>
        <w:t>,</w:t>
      </w:r>
      <w:r w:rsidRPr="00255E55">
        <w:rPr>
          <w:rFonts w:eastAsia="Times New Roman" w:cs="Times New Roman"/>
          <w:szCs w:val="24"/>
        </w:rPr>
        <w:t xml:space="preserve"> αλλά ταυτόχρονα διατηρεί αλώβητ</w:t>
      </w:r>
      <w:r>
        <w:rPr>
          <w:rFonts w:eastAsia="Times New Roman" w:cs="Times New Roman"/>
          <w:szCs w:val="24"/>
        </w:rPr>
        <w:t>ους</w:t>
      </w:r>
      <w:r w:rsidRPr="00255E55">
        <w:rPr>
          <w:rFonts w:eastAsia="Times New Roman" w:cs="Times New Roman"/>
          <w:szCs w:val="24"/>
        </w:rPr>
        <w:t xml:space="preserve"> τους έμμεσους φόρους που τροφοδοτούνται από την ακρίβεια</w:t>
      </w:r>
      <w:r>
        <w:rPr>
          <w:rFonts w:eastAsia="Times New Roman" w:cs="Times New Roman"/>
          <w:szCs w:val="24"/>
        </w:rPr>
        <w:t>.</w:t>
      </w:r>
      <w:r w:rsidRPr="00255E55">
        <w:rPr>
          <w:rFonts w:eastAsia="Times New Roman" w:cs="Times New Roman"/>
          <w:szCs w:val="24"/>
        </w:rPr>
        <w:t xml:space="preserve"> Έτσι</w:t>
      </w:r>
      <w:r>
        <w:rPr>
          <w:rFonts w:eastAsia="Times New Roman" w:cs="Times New Roman"/>
          <w:szCs w:val="24"/>
        </w:rPr>
        <w:t>,</w:t>
      </w:r>
      <w:r w:rsidRPr="00255E55">
        <w:rPr>
          <w:rFonts w:eastAsia="Times New Roman" w:cs="Times New Roman"/>
          <w:szCs w:val="24"/>
        </w:rPr>
        <w:t xml:space="preserve"> το κράτος μετατρέπεται σε κερδισμένο της ακρίβειας</w:t>
      </w:r>
      <w:r>
        <w:rPr>
          <w:rFonts w:eastAsia="Times New Roman" w:cs="Times New Roman"/>
          <w:szCs w:val="24"/>
        </w:rPr>
        <w:t>,</w:t>
      </w:r>
      <w:r w:rsidRPr="00255E55">
        <w:rPr>
          <w:rFonts w:eastAsia="Times New Roman" w:cs="Times New Roman"/>
          <w:szCs w:val="24"/>
        </w:rPr>
        <w:t xml:space="preserve"> ενώ οι πολίτες μένουν εκτεθειμένοι στις ανατιμήσεις</w:t>
      </w:r>
      <w:r>
        <w:rPr>
          <w:rFonts w:eastAsia="Times New Roman" w:cs="Times New Roman"/>
          <w:szCs w:val="24"/>
        </w:rPr>
        <w:t>.</w:t>
      </w:r>
      <w:r w:rsidRPr="00255E55">
        <w:rPr>
          <w:rFonts w:eastAsia="Times New Roman" w:cs="Times New Roman"/>
          <w:szCs w:val="24"/>
        </w:rPr>
        <w:t xml:space="preserve"> </w:t>
      </w:r>
      <w:r>
        <w:rPr>
          <w:rFonts w:eastAsia="Times New Roman" w:cs="Times New Roman"/>
          <w:szCs w:val="24"/>
        </w:rPr>
        <w:t>Πρόκειται για μ</w:t>
      </w:r>
      <w:r w:rsidRPr="00255E55">
        <w:rPr>
          <w:rFonts w:eastAsia="Times New Roman" w:cs="Times New Roman"/>
          <w:szCs w:val="24"/>
        </w:rPr>
        <w:t>ια πολιτική</w:t>
      </w:r>
      <w:r>
        <w:rPr>
          <w:rFonts w:eastAsia="Times New Roman" w:cs="Times New Roman"/>
          <w:szCs w:val="24"/>
        </w:rPr>
        <w:t xml:space="preserve"> που</w:t>
      </w:r>
      <w:r w:rsidRPr="00255E55">
        <w:rPr>
          <w:rFonts w:eastAsia="Times New Roman" w:cs="Times New Roman"/>
          <w:szCs w:val="24"/>
        </w:rPr>
        <w:t xml:space="preserve"> μπορεί να έχει βραχυπρόθεσμα δημοσιονομικά οφέλη</w:t>
      </w:r>
      <w:r>
        <w:rPr>
          <w:rFonts w:eastAsia="Times New Roman" w:cs="Times New Roman"/>
          <w:szCs w:val="24"/>
        </w:rPr>
        <w:t>,</w:t>
      </w:r>
      <w:r w:rsidRPr="00255E55">
        <w:rPr>
          <w:rFonts w:eastAsia="Times New Roman" w:cs="Times New Roman"/>
          <w:szCs w:val="24"/>
        </w:rPr>
        <w:t xml:space="preserve"> αλλά μακροπρόθεσμα διευρύνει τις κοινωνικές ανισότητες και υπονομεύει την κοινωνική συνοχή</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Η εικόνα είναι αναπόδραστη</w:t>
      </w:r>
      <w:r>
        <w:rPr>
          <w:rFonts w:eastAsia="Times New Roman" w:cs="Times New Roman"/>
          <w:szCs w:val="24"/>
        </w:rPr>
        <w:t>.</w:t>
      </w:r>
      <w:r w:rsidRPr="00255E55">
        <w:rPr>
          <w:rFonts w:eastAsia="Times New Roman" w:cs="Times New Roman"/>
          <w:szCs w:val="24"/>
        </w:rPr>
        <w:t xml:space="preserve"> Χωρίς γενναίες παρεμβάσεις στον ΦΠΑ και στον </w:t>
      </w:r>
      <w:r w:rsidR="00582AC7">
        <w:rPr>
          <w:rFonts w:eastAsia="Times New Roman" w:cs="Times New Roman"/>
          <w:szCs w:val="24"/>
        </w:rPr>
        <w:t>ε</w:t>
      </w:r>
      <w:r w:rsidRPr="00255E55" w:rsidR="00582AC7">
        <w:rPr>
          <w:rFonts w:eastAsia="Times New Roman" w:cs="Times New Roman"/>
          <w:szCs w:val="24"/>
        </w:rPr>
        <w:t xml:space="preserve">ιδικό </w:t>
      </w:r>
      <w:r w:rsidR="00582AC7">
        <w:rPr>
          <w:rFonts w:eastAsia="Times New Roman" w:cs="Times New Roman"/>
          <w:szCs w:val="24"/>
        </w:rPr>
        <w:t>φ</w:t>
      </w:r>
      <w:r w:rsidRPr="00255E55" w:rsidR="00582AC7">
        <w:rPr>
          <w:rFonts w:eastAsia="Times New Roman" w:cs="Times New Roman"/>
          <w:szCs w:val="24"/>
        </w:rPr>
        <w:t xml:space="preserve">όρο </w:t>
      </w:r>
      <w:r w:rsidR="00582AC7">
        <w:rPr>
          <w:rFonts w:eastAsia="Times New Roman" w:cs="Times New Roman"/>
          <w:szCs w:val="24"/>
        </w:rPr>
        <w:t>κ</w:t>
      </w:r>
      <w:r w:rsidRPr="00255E55" w:rsidR="00582AC7">
        <w:rPr>
          <w:rFonts w:eastAsia="Times New Roman" w:cs="Times New Roman"/>
          <w:szCs w:val="24"/>
        </w:rPr>
        <w:t>ατανάλωσης</w:t>
      </w:r>
      <w:r>
        <w:rPr>
          <w:rFonts w:eastAsia="Times New Roman" w:cs="Times New Roman"/>
          <w:szCs w:val="24"/>
        </w:rPr>
        <w:t>, χ</w:t>
      </w:r>
      <w:r w:rsidRPr="00255E55">
        <w:rPr>
          <w:rFonts w:eastAsia="Times New Roman" w:cs="Times New Roman"/>
          <w:szCs w:val="24"/>
        </w:rPr>
        <w:t>ωρίς σχέδιο να τιθασε</w:t>
      </w:r>
      <w:r>
        <w:rPr>
          <w:rFonts w:eastAsia="Times New Roman" w:cs="Times New Roman"/>
          <w:szCs w:val="24"/>
        </w:rPr>
        <w:t>υτεί</w:t>
      </w:r>
      <w:r w:rsidRPr="00255E55">
        <w:rPr>
          <w:rFonts w:eastAsia="Times New Roman" w:cs="Times New Roman"/>
          <w:szCs w:val="24"/>
        </w:rPr>
        <w:t xml:space="preserve"> το κύμα ακρίβειας στα βασικά αγαθά</w:t>
      </w:r>
      <w:r>
        <w:rPr>
          <w:rFonts w:eastAsia="Times New Roman" w:cs="Times New Roman"/>
          <w:szCs w:val="24"/>
        </w:rPr>
        <w:t>, κ</w:t>
      </w:r>
      <w:r w:rsidRPr="00255E55">
        <w:rPr>
          <w:rFonts w:eastAsia="Times New Roman" w:cs="Times New Roman"/>
          <w:szCs w:val="24"/>
        </w:rPr>
        <w:t>άθε εξαγγελία φορολογικών ελαφρύνσεων θα παραμένει κενό γράμμα για τη μεγάλη πλειοψηφία</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Κάποιοι θα αναρωτηθούν πού θα βρουν επιπλέον έσοδα</w:t>
      </w:r>
      <w:r>
        <w:rPr>
          <w:rFonts w:eastAsia="Times New Roman" w:cs="Times New Roman"/>
          <w:szCs w:val="24"/>
        </w:rPr>
        <w:t>,</w:t>
      </w:r>
      <w:r w:rsidRPr="00255E55">
        <w:rPr>
          <w:rFonts w:eastAsia="Times New Roman" w:cs="Times New Roman"/>
          <w:szCs w:val="24"/>
        </w:rPr>
        <w:t xml:space="preserve"> δεδομένου ότι θα μειωθούν τα κρατικά έσοδα αν μειώσουμε τον ΦΠΑ και τον </w:t>
      </w:r>
      <w:r w:rsidR="00582AC7">
        <w:rPr>
          <w:rFonts w:eastAsia="Times New Roman" w:cs="Times New Roman"/>
          <w:szCs w:val="24"/>
        </w:rPr>
        <w:t>ε</w:t>
      </w:r>
      <w:r w:rsidRPr="00255E55" w:rsidR="00582AC7">
        <w:rPr>
          <w:rFonts w:eastAsia="Times New Roman" w:cs="Times New Roman"/>
          <w:szCs w:val="24"/>
        </w:rPr>
        <w:t xml:space="preserve">ιδικό </w:t>
      </w:r>
      <w:r w:rsidR="00582AC7">
        <w:rPr>
          <w:rFonts w:eastAsia="Times New Roman" w:cs="Times New Roman"/>
          <w:szCs w:val="24"/>
        </w:rPr>
        <w:t>φ</w:t>
      </w:r>
      <w:r w:rsidRPr="00255E55" w:rsidR="00582AC7">
        <w:rPr>
          <w:rFonts w:eastAsia="Times New Roman" w:cs="Times New Roman"/>
          <w:szCs w:val="24"/>
        </w:rPr>
        <w:t xml:space="preserve">όρο </w:t>
      </w:r>
      <w:r w:rsidR="00582AC7">
        <w:rPr>
          <w:rFonts w:eastAsia="Times New Roman" w:cs="Times New Roman"/>
          <w:szCs w:val="24"/>
        </w:rPr>
        <w:t>κ</w:t>
      </w:r>
      <w:r w:rsidRPr="00255E55" w:rsidR="00582AC7">
        <w:rPr>
          <w:rFonts w:eastAsia="Times New Roman" w:cs="Times New Roman"/>
          <w:szCs w:val="24"/>
        </w:rPr>
        <w:t>ατανάλωσης</w:t>
      </w:r>
      <w:r>
        <w:rPr>
          <w:rFonts w:eastAsia="Times New Roman" w:cs="Times New Roman"/>
          <w:szCs w:val="24"/>
        </w:rPr>
        <w:t>.</w:t>
      </w:r>
      <w:r w:rsidRPr="00255E55">
        <w:rPr>
          <w:rFonts w:eastAsia="Times New Roman" w:cs="Times New Roman"/>
          <w:szCs w:val="24"/>
        </w:rPr>
        <w:t xml:space="preserve"> Το κίνημά μας έχει προτείνει τις κάτωθι φορολογικές παρεμβάσεις και εντός της Βουλής ως εξής</w:t>
      </w:r>
      <w:r>
        <w:rPr>
          <w:rFonts w:eastAsia="Times New Roman" w:cs="Times New Roman"/>
          <w:szCs w:val="24"/>
        </w:rPr>
        <w:t>:</w:t>
      </w:r>
      <w:r w:rsidRPr="00255E55">
        <w:rPr>
          <w:rFonts w:eastAsia="Times New Roman" w:cs="Times New Roman"/>
          <w:szCs w:val="24"/>
        </w:rPr>
        <w:t xml:space="preserve"> Φορολόγηση της υπεραξίας με συντελεστή </w:t>
      </w:r>
      <w:r>
        <w:rPr>
          <w:rFonts w:eastAsia="Times New Roman" w:cs="Times New Roman"/>
          <w:szCs w:val="24"/>
        </w:rPr>
        <w:t>15</w:t>
      </w:r>
      <w:r w:rsidRPr="00255E55">
        <w:rPr>
          <w:rFonts w:eastAsia="Times New Roman" w:cs="Times New Roman"/>
          <w:szCs w:val="24"/>
        </w:rPr>
        <w:t xml:space="preserve">% από συναλλαγές σε </w:t>
      </w:r>
      <w:proofErr w:type="spellStart"/>
      <w:r>
        <w:rPr>
          <w:rFonts w:eastAsia="Times New Roman" w:cs="Times New Roman"/>
          <w:szCs w:val="24"/>
        </w:rPr>
        <w:t>κρυπτο</w:t>
      </w:r>
      <w:r w:rsidRPr="00255E55">
        <w:rPr>
          <w:rFonts w:eastAsia="Times New Roman" w:cs="Times New Roman"/>
          <w:szCs w:val="24"/>
        </w:rPr>
        <w:t>νομίσματα</w:t>
      </w:r>
      <w:proofErr w:type="spellEnd"/>
      <w:r>
        <w:rPr>
          <w:rFonts w:eastAsia="Times New Roman" w:cs="Times New Roman"/>
          <w:szCs w:val="24"/>
        </w:rPr>
        <w:t>.</w:t>
      </w:r>
      <w:r w:rsidRPr="00255E55">
        <w:rPr>
          <w:rFonts w:eastAsia="Times New Roman" w:cs="Times New Roman"/>
          <w:szCs w:val="24"/>
        </w:rPr>
        <w:t xml:space="preserve"> Εδώ και δύο χρόνια</w:t>
      </w:r>
      <w:r>
        <w:rPr>
          <w:rFonts w:eastAsia="Times New Roman" w:cs="Times New Roman"/>
          <w:szCs w:val="24"/>
        </w:rPr>
        <w:t xml:space="preserve"> η</w:t>
      </w:r>
      <w:r w:rsidRPr="00255E55">
        <w:rPr>
          <w:rFonts w:eastAsia="Times New Roman" w:cs="Times New Roman"/>
          <w:szCs w:val="24"/>
        </w:rPr>
        <w:t xml:space="preserve"> Κυβέρνηση</w:t>
      </w:r>
      <w:r>
        <w:rPr>
          <w:rFonts w:eastAsia="Times New Roman" w:cs="Times New Roman"/>
          <w:szCs w:val="24"/>
        </w:rPr>
        <w:t xml:space="preserve"> δεν</w:t>
      </w:r>
      <w:r w:rsidRPr="00255E55">
        <w:rPr>
          <w:rFonts w:eastAsia="Times New Roman" w:cs="Times New Roman"/>
          <w:szCs w:val="24"/>
        </w:rPr>
        <w:t xml:space="preserve"> έχει κάνει σχεδόν τίποτα</w:t>
      </w:r>
      <w:r>
        <w:rPr>
          <w:rFonts w:eastAsia="Times New Roman" w:cs="Times New Roman"/>
          <w:szCs w:val="24"/>
        </w:rPr>
        <w:t>,</w:t>
      </w:r>
      <w:r w:rsidRPr="00255E55">
        <w:rPr>
          <w:rFonts w:eastAsia="Times New Roman" w:cs="Times New Roman"/>
          <w:szCs w:val="24"/>
        </w:rPr>
        <w:t xml:space="preserve"> παρά μόνο τη σύσταση μιας επιτροπής</w:t>
      </w:r>
      <w:r>
        <w:rPr>
          <w:rFonts w:eastAsia="Times New Roman" w:cs="Times New Roman"/>
          <w:szCs w:val="24"/>
        </w:rPr>
        <w:t>,</w:t>
      </w:r>
      <w:r w:rsidRPr="00255E55">
        <w:rPr>
          <w:rFonts w:eastAsia="Times New Roman" w:cs="Times New Roman"/>
          <w:szCs w:val="24"/>
        </w:rPr>
        <w:t xml:space="preserve"> που στη συνέχεια την καταργεί και προχ</w:t>
      </w:r>
      <w:r>
        <w:rPr>
          <w:rFonts w:eastAsia="Times New Roman" w:cs="Times New Roman"/>
          <w:szCs w:val="24"/>
        </w:rPr>
        <w:t>ωρεί σε</w:t>
      </w:r>
      <w:r w:rsidRPr="00255E55">
        <w:rPr>
          <w:rFonts w:eastAsia="Times New Roman" w:cs="Times New Roman"/>
          <w:szCs w:val="24"/>
        </w:rPr>
        <w:t xml:space="preserve"> σύσταση </w:t>
      </w:r>
      <w:r>
        <w:rPr>
          <w:rFonts w:eastAsia="Times New Roman" w:cs="Times New Roman"/>
          <w:szCs w:val="24"/>
        </w:rPr>
        <w:t>άλλης</w:t>
      </w:r>
      <w:r w:rsidRPr="00255E55">
        <w:rPr>
          <w:rFonts w:eastAsia="Times New Roman" w:cs="Times New Roman"/>
          <w:szCs w:val="24"/>
        </w:rPr>
        <w:t xml:space="preserve"> επιτροπής</w:t>
      </w:r>
      <w:r>
        <w:rPr>
          <w:rFonts w:eastAsia="Times New Roman" w:cs="Times New Roman"/>
          <w:szCs w:val="24"/>
        </w:rPr>
        <w:t>.</w:t>
      </w:r>
      <w:r w:rsidRPr="00255E55">
        <w:rPr>
          <w:rFonts w:eastAsia="Times New Roman" w:cs="Times New Roman"/>
          <w:szCs w:val="24"/>
        </w:rPr>
        <w:t xml:space="preserve"> Πρακτικά</w:t>
      </w:r>
      <w:r>
        <w:rPr>
          <w:rFonts w:eastAsia="Times New Roman" w:cs="Times New Roman"/>
          <w:szCs w:val="24"/>
        </w:rPr>
        <w:t>,</w:t>
      </w:r>
      <w:r w:rsidRPr="00255E55">
        <w:rPr>
          <w:rFonts w:eastAsia="Times New Roman" w:cs="Times New Roman"/>
          <w:szCs w:val="24"/>
        </w:rPr>
        <w:t xml:space="preserve"> </w:t>
      </w:r>
      <w:r>
        <w:rPr>
          <w:rFonts w:eastAsia="Times New Roman" w:cs="Times New Roman"/>
          <w:szCs w:val="24"/>
        </w:rPr>
        <w:t>όμως,</w:t>
      </w:r>
      <w:r w:rsidRPr="00255E55">
        <w:rPr>
          <w:rFonts w:eastAsia="Times New Roman" w:cs="Times New Roman"/>
          <w:szCs w:val="24"/>
        </w:rPr>
        <w:t xml:space="preserve"> για τη φορολογική μας νομοθεσία</w:t>
      </w:r>
      <w:r>
        <w:rPr>
          <w:rFonts w:eastAsia="Times New Roman" w:cs="Times New Roman"/>
          <w:szCs w:val="24"/>
        </w:rPr>
        <w:t>,</w:t>
      </w:r>
      <w:r w:rsidRPr="00255E55">
        <w:rPr>
          <w:rFonts w:eastAsia="Times New Roman" w:cs="Times New Roman"/>
          <w:szCs w:val="24"/>
        </w:rPr>
        <w:t xml:space="preserve"> κέρδη </w:t>
      </w:r>
      <w:r>
        <w:rPr>
          <w:rFonts w:eastAsia="Times New Roman" w:cs="Times New Roman"/>
          <w:szCs w:val="24"/>
        </w:rPr>
        <w:t xml:space="preserve">από </w:t>
      </w:r>
      <w:proofErr w:type="spellStart"/>
      <w:r>
        <w:rPr>
          <w:rFonts w:eastAsia="Times New Roman" w:cs="Times New Roman"/>
          <w:szCs w:val="24"/>
        </w:rPr>
        <w:lastRenderedPageBreak/>
        <w:t>κρυπτο</w:t>
      </w:r>
      <w:r w:rsidRPr="00255E55">
        <w:rPr>
          <w:rFonts w:eastAsia="Times New Roman" w:cs="Times New Roman"/>
          <w:szCs w:val="24"/>
        </w:rPr>
        <w:t>νομίσματα</w:t>
      </w:r>
      <w:proofErr w:type="spellEnd"/>
      <w:r w:rsidRPr="00255E55">
        <w:rPr>
          <w:rFonts w:eastAsia="Times New Roman" w:cs="Times New Roman"/>
          <w:szCs w:val="24"/>
        </w:rPr>
        <w:t xml:space="preserve"> ακόμα δεν υπάρχουν και δεν φορολογούνται</w:t>
      </w:r>
      <w:r>
        <w:rPr>
          <w:rFonts w:eastAsia="Times New Roman" w:cs="Times New Roman"/>
          <w:szCs w:val="24"/>
        </w:rPr>
        <w:t>.</w:t>
      </w:r>
      <w:r w:rsidRPr="00255E55">
        <w:rPr>
          <w:rFonts w:eastAsia="Times New Roman" w:cs="Times New Roman"/>
          <w:szCs w:val="24"/>
        </w:rPr>
        <w:t xml:space="preserve"> Υπολογίζεται πως το </w:t>
      </w:r>
      <w:r>
        <w:rPr>
          <w:rFonts w:eastAsia="Times New Roman" w:cs="Times New Roman"/>
          <w:szCs w:val="24"/>
        </w:rPr>
        <w:t>14</w:t>
      </w:r>
      <w:r w:rsidRPr="00255E55">
        <w:rPr>
          <w:rFonts w:eastAsia="Times New Roman" w:cs="Times New Roman"/>
          <w:szCs w:val="24"/>
        </w:rPr>
        <w:t xml:space="preserve">% των Ελλήνων έχουν </w:t>
      </w:r>
      <w:proofErr w:type="spellStart"/>
      <w:r w:rsidRPr="00255E55">
        <w:rPr>
          <w:rFonts w:eastAsia="Times New Roman" w:cs="Times New Roman"/>
          <w:szCs w:val="24"/>
        </w:rPr>
        <w:t>κρ</w:t>
      </w:r>
      <w:r>
        <w:rPr>
          <w:rFonts w:eastAsia="Times New Roman" w:cs="Times New Roman"/>
          <w:szCs w:val="24"/>
        </w:rPr>
        <w:t>υπτο</w:t>
      </w:r>
      <w:r w:rsidRPr="00255E55">
        <w:rPr>
          <w:rFonts w:eastAsia="Times New Roman" w:cs="Times New Roman"/>
          <w:szCs w:val="24"/>
        </w:rPr>
        <w:t>νομίσματα</w:t>
      </w:r>
      <w:proofErr w:type="spellEnd"/>
      <w:r>
        <w:rPr>
          <w:rFonts w:eastAsia="Times New Roman" w:cs="Times New Roman"/>
          <w:szCs w:val="24"/>
        </w:rPr>
        <w:t>,</w:t>
      </w:r>
      <w:r w:rsidRPr="00255E55">
        <w:rPr>
          <w:rFonts w:eastAsia="Times New Roman" w:cs="Times New Roman"/>
          <w:szCs w:val="24"/>
        </w:rPr>
        <w:t xml:space="preserve"> κυρίως πολίτες νέας ηλικίας με μεσαία και υψηλά εισοδήματα</w:t>
      </w:r>
      <w:r>
        <w:rPr>
          <w:rFonts w:eastAsia="Times New Roman" w:cs="Times New Roman"/>
          <w:szCs w:val="24"/>
        </w:rPr>
        <w:t>.</w:t>
      </w:r>
    </w:p>
    <w:p>
      <w:pPr>
        <w:spacing w:line="600" w:lineRule="auto"/>
        <w:ind w:firstLine="720"/>
        <w:jc w:val="both"/>
        <w:rPr>
          <w:rFonts w:eastAsia="Times New Roman" w:cs="Times New Roman"/>
          <w:szCs w:val="24"/>
        </w:rPr>
      </w:pPr>
      <w:r w:rsidRPr="00255E55">
        <w:rPr>
          <w:rFonts w:eastAsia="Times New Roman" w:cs="Times New Roman"/>
          <w:szCs w:val="24"/>
        </w:rPr>
        <w:t>Φόρος 2</w:t>
      </w:r>
      <w:r>
        <w:rPr>
          <w:rFonts w:eastAsia="Times New Roman" w:cs="Times New Roman"/>
          <w:szCs w:val="24"/>
        </w:rPr>
        <w:t>%</w:t>
      </w:r>
      <w:r w:rsidRPr="00255E55">
        <w:rPr>
          <w:rFonts w:eastAsia="Times New Roman" w:cs="Times New Roman"/>
          <w:szCs w:val="24"/>
        </w:rPr>
        <w:t xml:space="preserve"> με </w:t>
      </w:r>
      <w:r>
        <w:rPr>
          <w:rFonts w:eastAsia="Times New Roman" w:cs="Times New Roman"/>
          <w:szCs w:val="24"/>
        </w:rPr>
        <w:t>3</w:t>
      </w:r>
      <w:r w:rsidRPr="00255E55">
        <w:rPr>
          <w:rFonts w:eastAsia="Times New Roman" w:cs="Times New Roman"/>
          <w:szCs w:val="24"/>
        </w:rPr>
        <w:t xml:space="preserve">% επί της αντικειμενικής αξίας κλειστών ακινήτων άνω του ενός έτους που βρίσκονται στην κατοχή τραπεζών και </w:t>
      </w:r>
      <w:proofErr w:type="spellStart"/>
      <w:r w:rsidRPr="00255E55">
        <w:rPr>
          <w:rFonts w:eastAsia="Times New Roman" w:cs="Times New Roman"/>
          <w:szCs w:val="24"/>
        </w:rPr>
        <w:t>funds</w:t>
      </w:r>
      <w:proofErr w:type="spellEnd"/>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 xml:space="preserve">Φορολόγηση των μερισμάτων των συστημικών τραπεζών με συντελεστή </w:t>
      </w:r>
      <w:r>
        <w:rPr>
          <w:rFonts w:eastAsia="Times New Roman" w:cs="Times New Roman"/>
          <w:szCs w:val="24"/>
        </w:rPr>
        <w:t>20</w:t>
      </w:r>
      <w:r w:rsidRPr="00255E55">
        <w:rPr>
          <w:rFonts w:eastAsia="Times New Roman" w:cs="Times New Roman"/>
          <w:szCs w:val="24"/>
        </w:rPr>
        <w:t>% αντί με 5</w:t>
      </w:r>
      <w:r>
        <w:rPr>
          <w:rFonts w:eastAsia="Times New Roman" w:cs="Times New Roman"/>
          <w:szCs w:val="24"/>
        </w:rPr>
        <w:t>% π</w:t>
      </w:r>
      <w:r w:rsidRPr="00255E55">
        <w:rPr>
          <w:rFonts w:eastAsia="Times New Roman" w:cs="Times New Roman"/>
          <w:szCs w:val="24"/>
        </w:rPr>
        <w:t>ου προβλέπεται στον ισχύοντα φορολογικό νόμο</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 xml:space="preserve">Φορολόγηση των εμβασμάτων των μεταναστών προς το εξωτερικό με συντελεστή </w:t>
      </w:r>
      <w:r>
        <w:rPr>
          <w:rFonts w:eastAsia="Times New Roman" w:cs="Times New Roman"/>
          <w:szCs w:val="24"/>
        </w:rPr>
        <w:t>20</w:t>
      </w:r>
      <w:r w:rsidRPr="00255E55">
        <w:rPr>
          <w:rFonts w:eastAsia="Times New Roman" w:cs="Times New Roman"/>
          <w:szCs w:val="24"/>
        </w:rPr>
        <w:t xml:space="preserve">% για τα ποσά που υπερβαίνουν το δηλωθέν εισόδημά </w:t>
      </w:r>
      <w:r>
        <w:rPr>
          <w:rFonts w:eastAsia="Times New Roman" w:cs="Times New Roman"/>
          <w:szCs w:val="24"/>
        </w:rPr>
        <w:t>τους,</w:t>
      </w:r>
      <w:r w:rsidRPr="00255E55">
        <w:rPr>
          <w:rFonts w:eastAsia="Times New Roman" w:cs="Times New Roman"/>
          <w:szCs w:val="24"/>
        </w:rPr>
        <w:t xml:space="preserve"> με βάση τις φορολογικές τους δηλώσεις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 xml:space="preserve">Μετά από την παραπάνω τοποθέτησή </w:t>
      </w:r>
      <w:r>
        <w:rPr>
          <w:rFonts w:eastAsia="Times New Roman" w:cs="Times New Roman"/>
          <w:szCs w:val="24"/>
        </w:rPr>
        <w:t>μας,</w:t>
      </w:r>
      <w:r w:rsidRPr="00255E55">
        <w:rPr>
          <w:rFonts w:eastAsia="Times New Roman" w:cs="Times New Roman"/>
          <w:szCs w:val="24"/>
        </w:rPr>
        <w:t xml:space="preserve"> επιστρέφου</w:t>
      </w:r>
      <w:r>
        <w:rPr>
          <w:rFonts w:eastAsia="Times New Roman" w:cs="Times New Roman"/>
          <w:szCs w:val="24"/>
        </w:rPr>
        <w:t>με</w:t>
      </w:r>
      <w:r w:rsidRPr="00255E55">
        <w:rPr>
          <w:rFonts w:eastAsia="Times New Roman" w:cs="Times New Roman"/>
          <w:szCs w:val="24"/>
        </w:rPr>
        <w:t xml:space="preserve"> στο παρόν νομοσχέδιο</w:t>
      </w:r>
      <w:r>
        <w:rPr>
          <w:rFonts w:eastAsia="Times New Roman" w:cs="Times New Roman"/>
          <w:szCs w:val="24"/>
        </w:rPr>
        <w:t>. Είναι</w:t>
      </w:r>
      <w:r w:rsidRPr="00255E55">
        <w:rPr>
          <w:rFonts w:eastAsia="Times New Roman" w:cs="Times New Roman"/>
          <w:szCs w:val="24"/>
        </w:rPr>
        <w:t xml:space="preserve"> ένα νομοσχέδιο που αν το δει κανείς μόνο από το</w:t>
      </w:r>
      <w:r>
        <w:rPr>
          <w:rFonts w:eastAsia="Times New Roman" w:cs="Times New Roman"/>
          <w:szCs w:val="24"/>
        </w:rPr>
        <w:t>ν</w:t>
      </w:r>
      <w:r w:rsidRPr="00255E55">
        <w:rPr>
          <w:rFonts w:eastAsia="Times New Roman" w:cs="Times New Roman"/>
          <w:szCs w:val="24"/>
        </w:rPr>
        <w:t xml:space="preserve"> τίτλο του δημιουργεί προσδοκίες για σοβαρές και τολμηρές μεταρρυθμίσεις</w:t>
      </w:r>
      <w:r>
        <w:rPr>
          <w:rFonts w:eastAsia="Times New Roman" w:cs="Times New Roman"/>
          <w:szCs w:val="24"/>
        </w:rPr>
        <w:t>.</w:t>
      </w:r>
      <w:r w:rsidRPr="00255E55">
        <w:rPr>
          <w:rFonts w:eastAsia="Times New Roman" w:cs="Times New Roman"/>
          <w:szCs w:val="24"/>
        </w:rPr>
        <w:t xml:space="preserve"> </w:t>
      </w:r>
      <w:r>
        <w:rPr>
          <w:rFonts w:eastAsia="Times New Roman" w:cs="Times New Roman"/>
          <w:szCs w:val="24"/>
        </w:rPr>
        <w:t>Όμως,</w:t>
      </w:r>
      <w:r w:rsidRPr="00255E55">
        <w:rPr>
          <w:rFonts w:eastAsia="Times New Roman" w:cs="Times New Roman"/>
          <w:szCs w:val="24"/>
        </w:rPr>
        <w:t xml:space="preserve"> όταν διαβά</w:t>
      </w:r>
      <w:r>
        <w:rPr>
          <w:rFonts w:eastAsia="Times New Roman" w:cs="Times New Roman"/>
          <w:szCs w:val="24"/>
        </w:rPr>
        <w:t>σ</w:t>
      </w:r>
      <w:r w:rsidRPr="00255E55">
        <w:rPr>
          <w:rFonts w:eastAsia="Times New Roman" w:cs="Times New Roman"/>
          <w:szCs w:val="24"/>
        </w:rPr>
        <w:t>ουμε προσεκτικά τις διατάξεις του διαπιστώνουμε ότι δεν πρόκειται για σχέδιο με στρατηγικό βάθος</w:t>
      </w:r>
      <w:r>
        <w:rPr>
          <w:rFonts w:eastAsia="Times New Roman" w:cs="Times New Roman"/>
          <w:szCs w:val="24"/>
        </w:rPr>
        <w:t>,</w:t>
      </w:r>
      <w:r w:rsidRPr="00255E55">
        <w:rPr>
          <w:rFonts w:eastAsia="Times New Roman" w:cs="Times New Roman"/>
          <w:szCs w:val="24"/>
        </w:rPr>
        <w:t xml:space="preserve"> αλλά για ένα συνονθύλευμα τροποποιήσεων</w:t>
      </w:r>
      <w:r>
        <w:rPr>
          <w:rFonts w:eastAsia="Times New Roman" w:cs="Times New Roman"/>
          <w:szCs w:val="24"/>
        </w:rPr>
        <w:t>,</w:t>
      </w:r>
      <w:r w:rsidRPr="00255E55">
        <w:rPr>
          <w:rFonts w:eastAsia="Times New Roman" w:cs="Times New Roman"/>
          <w:szCs w:val="24"/>
        </w:rPr>
        <w:t xml:space="preserve"> ένα μωσαϊκό διορθώσεων</w:t>
      </w:r>
      <w:r>
        <w:rPr>
          <w:rFonts w:eastAsia="Times New Roman" w:cs="Times New Roman"/>
          <w:szCs w:val="24"/>
        </w:rPr>
        <w:t>, που</w:t>
      </w:r>
      <w:r w:rsidRPr="00255E55">
        <w:rPr>
          <w:rFonts w:eastAsia="Times New Roman" w:cs="Times New Roman"/>
          <w:szCs w:val="24"/>
        </w:rPr>
        <w:t xml:space="preserve"> ούτε λύνει τα μεγάλα προβλήματα ούτε χαράσσει μια καθαρή αναπτυξιακή πορεία για τη χώρα μας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lastRenderedPageBreak/>
        <w:t xml:space="preserve">Το παρόν σχέδιο νόμου έρχεται να τροποποιήσει μεγάλο πλήθος από διατάξεις των </w:t>
      </w:r>
      <w:r w:rsidRPr="00255E55" w:rsidR="00582AC7">
        <w:rPr>
          <w:rFonts w:eastAsia="Times New Roman" w:cs="Times New Roman"/>
          <w:szCs w:val="24"/>
        </w:rPr>
        <w:t>ν</w:t>
      </w:r>
      <w:r w:rsidR="00582AC7">
        <w:rPr>
          <w:rFonts w:eastAsia="Times New Roman" w:cs="Times New Roman"/>
          <w:szCs w:val="24"/>
        </w:rPr>
        <w:t>.</w:t>
      </w:r>
      <w:r w:rsidRPr="00255E55">
        <w:rPr>
          <w:rFonts w:eastAsia="Times New Roman" w:cs="Times New Roman"/>
          <w:szCs w:val="24"/>
        </w:rPr>
        <w:t>5140</w:t>
      </w:r>
      <w:r>
        <w:rPr>
          <w:rFonts w:eastAsia="Times New Roman" w:cs="Times New Roman"/>
          <w:szCs w:val="24"/>
        </w:rPr>
        <w:t>/</w:t>
      </w:r>
      <w:r w:rsidRPr="00255E55">
        <w:rPr>
          <w:rFonts w:eastAsia="Times New Roman" w:cs="Times New Roman"/>
          <w:szCs w:val="24"/>
        </w:rPr>
        <w:t>2024</w:t>
      </w:r>
      <w:r>
        <w:rPr>
          <w:rFonts w:eastAsia="Times New Roman" w:cs="Times New Roman"/>
          <w:szCs w:val="24"/>
        </w:rPr>
        <w:t xml:space="preserve">, </w:t>
      </w:r>
      <w:r w:rsidRPr="00255E55">
        <w:rPr>
          <w:rFonts w:eastAsia="Times New Roman" w:cs="Times New Roman"/>
          <w:szCs w:val="24"/>
        </w:rPr>
        <w:t>4914</w:t>
      </w:r>
      <w:r>
        <w:rPr>
          <w:rFonts w:eastAsia="Times New Roman" w:cs="Times New Roman"/>
          <w:szCs w:val="24"/>
        </w:rPr>
        <w:t>/</w:t>
      </w:r>
      <w:r w:rsidRPr="00255E55">
        <w:rPr>
          <w:rFonts w:eastAsia="Times New Roman" w:cs="Times New Roman"/>
          <w:szCs w:val="24"/>
        </w:rPr>
        <w:t>2022</w:t>
      </w:r>
      <w:r>
        <w:rPr>
          <w:rFonts w:eastAsia="Times New Roman" w:cs="Times New Roman"/>
          <w:szCs w:val="24"/>
        </w:rPr>
        <w:t>,</w:t>
      </w:r>
      <w:r w:rsidRPr="00255E55">
        <w:rPr>
          <w:rFonts w:eastAsia="Times New Roman" w:cs="Times New Roman"/>
          <w:szCs w:val="24"/>
        </w:rPr>
        <w:t xml:space="preserve"> 4940</w:t>
      </w:r>
      <w:r>
        <w:rPr>
          <w:rFonts w:eastAsia="Times New Roman" w:cs="Times New Roman"/>
          <w:szCs w:val="24"/>
        </w:rPr>
        <w:t>/</w:t>
      </w:r>
      <w:r w:rsidRPr="00255E55">
        <w:rPr>
          <w:rFonts w:eastAsia="Times New Roman" w:cs="Times New Roman"/>
          <w:szCs w:val="24"/>
        </w:rPr>
        <w:t>2022</w:t>
      </w:r>
      <w:r>
        <w:rPr>
          <w:rFonts w:eastAsia="Times New Roman" w:cs="Times New Roman"/>
          <w:szCs w:val="24"/>
        </w:rPr>
        <w:t>,</w:t>
      </w:r>
      <w:r w:rsidRPr="00255E55">
        <w:rPr>
          <w:rFonts w:eastAsia="Times New Roman" w:cs="Times New Roman"/>
          <w:szCs w:val="24"/>
        </w:rPr>
        <w:t xml:space="preserve"> 4635</w:t>
      </w:r>
      <w:r>
        <w:rPr>
          <w:rFonts w:eastAsia="Times New Roman" w:cs="Times New Roman"/>
          <w:szCs w:val="24"/>
        </w:rPr>
        <w:t>/</w:t>
      </w:r>
      <w:r w:rsidRPr="00255E55">
        <w:rPr>
          <w:rFonts w:eastAsia="Times New Roman" w:cs="Times New Roman"/>
          <w:szCs w:val="24"/>
        </w:rPr>
        <w:t>2019 και πολλών άλλων</w:t>
      </w:r>
      <w:r>
        <w:rPr>
          <w:rFonts w:eastAsia="Times New Roman" w:cs="Times New Roman"/>
          <w:szCs w:val="24"/>
        </w:rPr>
        <w:t>.</w:t>
      </w:r>
      <w:r w:rsidRPr="00255E55">
        <w:rPr>
          <w:rFonts w:eastAsia="Times New Roman" w:cs="Times New Roman"/>
          <w:szCs w:val="24"/>
        </w:rPr>
        <w:t xml:space="preserve"> Αντί να παρουσιαστεί ένα ολοκληρωμένο και συνεκτικό πλαίσιο για την ανάπτυξη</w:t>
      </w:r>
      <w:r>
        <w:rPr>
          <w:rFonts w:eastAsia="Times New Roman" w:cs="Times New Roman"/>
          <w:szCs w:val="24"/>
        </w:rPr>
        <w:t>, η</w:t>
      </w:r>
      <w:r w:rsidRPr="00255E55">
        <w:rPr>
          <w:rFonts w:eastAsia="Times New Roman" w:cs="Times New Roman"/>
          <w:szCs w:val="24"/>
        </w:rPr>
        <w:t xml:space="preserve"> Κυβέρνηση αρκείται σε διορθωτικές παρεμβάσεις</w:t>
      </w:r>
      <w:r>
        <w:rPr>
          <w:rFonts w:eastAsia="Times New Roman" w:cs="Times New Roman"/>
          <w:szCs w:val="24"/>
        </w:rPr>
        <w:t xml:space="preserve"> της</w:t>
      </w:r>
      <w:r w:rsidRPr="00255E55">
        <w:rPr>
          <w:rFonts w:eastAsia="Times New Roman" w:cs="Times New Roman"/>
          <w:szCs w:val="24"/>
        </w:rPr>
        <w:t xml:space="preserve"> τελευταίας στιγμής</w:t>
      </w:r>
      <w:r>
        <w:rPr>
          <w:rFonts w:eastAsia="Times New Roman" w:cs="Times New Roman"/>
          <w:szCs w:val="24"/>
        </w:rPr>
        <w:t>.</w:t>
      </w:r>
      <w:r w:rsidRPr="00255E55">
        <w:rPr>
          <w:rFonts w:eastAsia="Times New Roman" w:cs="Times New Roman"/>
          <w:szCs w:val="24"/>
        </w:rPr>
        <w:t xml:space="preserve"> Το αποτέλεσμα είναι ένα νομοθετικό μωσαϊκό που εντείνει τη σύγχυση και δυσκολεύει τη νομική ασφάλεια</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Η Ελλάδα δεν χρειάζεται συνεχείς τροποποιήσεις</w:t>
      </w:r>
      <w:r>
        <w:rPr>
          <w:rFonts w:eastAsia="Times New Roman" w:cs="Times New Roman"/>
          <w:szCs w:val="24"/>
        </w:rPr>
        <w:t>.</w:t>
      </w:r>
      <w:r w:rsidRPr="00255E55">
        <w:rPr>
          <w:rFonts w:eastAsia="Times New Roman" w:cs="Times New Roman"/>
          <w:szCs w:val="24"/>
        </w:rPr>
        <w:t xml:space="preserve"> </w:t>
      </w:r>
      <w:r>
        <w:rPr>
          <w:rFonts w:eastAsia="Times New Roman" w:cs="Times New Roman"/>
          <w:szCs w:val="24"/>
        </w:rPr>
        <w:br/>
      </w:r>
      <w:r w:rsidRPr="00255E55">
        <w:rPr>
          <w:rFonts w:eastAsia="Times New Roman" w:cs="Times New Roman"/>
          <w:szCs w:val="24"/>
        </w:rPr>
        <w:t>Χρειάζεται ένα εθνικό σχέδιο ανάπτυξης</w:t>
      </w:r>
      <w:r>
        <w:rPr>
          <w:rFonts w:eastAsia="Times New Roman" w:cs="Times New Roman"/>
          <w:szCs w:val="24"/>
        </w:rPr>
        <w:t>,</w:t>
      </w:r>
      <w:r w:rsidRPr="00255E55">
        <w:rPr>
          <w:rFonts w:eastAsia="Times New Roman" w:cs="Times New Roman"/>
          <w:szCs w:val="24"/>
        </w:rPr>
        <w:t xml:space="preserve"> με αρχή</w:t>
      </w:r>
      <w:r>
        <w:rPr>
          <w:rFonts w:eastAsia="Times New Roman" w:cs="Times New Roman"/>
          <w:szCs w:val="24"/>
        </w:rPr>
        <w:t>,</w:t>
      </w:r>
      <w:r w:rsidRPr="00255E55">
        <w:rPr>
          <w:rFonts w:eastAsia="Times New Roman" w:cs="Times New Roman"/>
          <w:szCs w:val="24"/>
        </w:rPr>
        <w:t xml:space="preserve"> μέση και τέλος</w:t>
      </w:r>
      <w:r>
        <w:rPr>
          <w:rFonts w:eastAsia="Times New Roman" w:cs="Times New Roman"/>
          <w:szCs w:val="24"/>
        </w:rPr>
        <w:t>.</w:t>
      </w:r>
      <w:r w:rsidRPr="00255E55">
        <w:rPr>
          <w:rFonts w:eastAsia="Times New Roman" w:cs="Times New Roman"/>
          <w:szCs w:val="24"/>
        </w:rPr>
        <w:t xml:space="preserve"> Το πιο ανησυχητικό στοιχείο είναι οι ειδικές εξαιρέσεις που θεσπίζονται</w:t>
      </w:r>
      <w:r>
        <w:rPr>
          <w:rFonts w:eastAsia="Times New Roman" w:cs="Times New Roman"/>
          <w:szCs w:val="24"/>
        </w:rPr>
        <w:t>.</w:t>
      </w:r>
      <w:r w:rsidRPr="00255E55">
        <w:rPr>
          <w:rFonts w:eastAsia="Times New Roman" w:cs="Times New Roman"/>
          <w:szCs w:val="24"/>
        </w:rPr>
        <w:t xml:space="preserve"> Η ελληνική αναπτυξιακή τράπεζα εξαιρείται από την υποχρέωση προσκόμισης ασφαλιστικής ενημερότητας</w:t>
      </w:r>
      <w:r>
        <w:rPr>
          <w:rFonts w:eastAsia="Times New Roman" w:cs="Times New Roman"/>
          <w:szCs w:val="24"/>
        </w:rPr>
        <w:t>.</w:t>
      </w:r>
      <w:r w:rsidRPr="00255E55">
        <w:rPr>
          <w:rFonts w:eastAsia="Times New Roman" w:cs="Times New Roman"/>
          <w:szCs w:val="24"/>
        </w:rPr>
        <w:t xml:space="preserve"> Την ώρα που ένας μικρός επαγγελματίας δεν μπορεί να πάρει φορολογική ενημερότητα αν χρωστάει λίγες εκατοντάδες ευρώ</w:t>
      </w:r>
      <w:r>
        <w:rPr>
          <w:rFonts w:eastAsia="Times New Roman" w:cs="Times New Roman"/>
          <w:szCs w:val="24"/>
        </w:rPr>
        <w:t>, ε</w:t>
      </w:r>
      <w:r w:rsidRPr="00255E55">
        <w:rPr>
          <w:rFonts w:eastAsia="Times New Roman" w:cs="Times New Roman"/>
          <w:szCs w:val="24"/>
        </w:rPr>
        <w:t>σείς δίνετε στην τράπεζα το δικαίωμα να κινείται χωρίς τους ίδιους περιορισμούς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Η Κυβέρνηση μιλά για κίνητρα και ανταμοιβές στο προσωπικό</w:t>
      </w:r>
      <w:r>
        <w:rPr>
          <w:rFonts w:eastAsia="Times New Roman" w:cs="Times New Roman"/>
          <w:szCs w:val="24"/>
        </w:rPr>
        <w:t>.</w:t>
      </w:r>
      <w:r w:rsidRPr="00255E55">
        <w:rPr>
          <w:rFonts w:eastAsia="Times New Roman" w:cs="Times New Roman"/>
          <w:szCs w:val="24"/>
        </w:rPr>
        <w:t xml:space="preserve"> Ναι</w:t>
      </w:r>
      <w:r>
        <w:rPr>
          <w:rFonts w:eastAsia="Times New Roman" w:cs="Times New Roman"/>
          <w:szCs w:val="24"/>
        </w:rPr>
        <w:t>,</w:t>
      </w:r>
      <w:r w:rsidRPr="00255E55">
        <w:rPr>
          <w:rFonts w:eastAsia="Times New Roman" w:cs="Times New Roman"/>
          <w:szCs w:val="24"/>
        </w:rPr>
        <w:t xml:space="preserve"> είναι σωστό να επιβραβεύονται οι δημόσιοι λειτουργοί όταν πετ</w:t>
      </w:r>
      <w:r>
        <w:rPr>
          <w:rFonts w:eastAsia="Times New Roman" w:cs="Times New Roman"/>
          <w:szCs w:val="24"/>
        </w:rPr>
        <w:t>υχαίνου</w:t>
      </w:r>
      <w:r w:rsidRPr="00255E55">
        <w:rPr>
          <w:rFonts w:eastAsia="Times New Roman" w:cs="Times New Roman"/>
          <w:szCs w:val="24"/>
        </w:rPr>
        <w:t>ν τους στόχους</w:t>
      </w:r>
      <w:r>
        <w:rPr>
          <w:rFonts w:eastAsia="Times New Roman" w:cs="Times New Roman"/>
          <w:szCs w:val="24"/>
        </w:rPr>
        <w:t>.</w:t>
      </w:r>
      <w:r w:rsidRPr="00255E55">
        <w:rPr>
          <w:rFonts w:eastAsia="Times New Roman" w:cs="Times New Roman"/>
          <w:szCs w:val="24"/>
        </w:rPr>
        <w:t xml:space="preserve"> </w:t>
      </w:r>
      <w:r>
        <w:rPr>
          <w:rFonts w:eastAsia="Times New Roman" w:cs="Times New Roman"/>
          <w:szCs w:val="24"/>
        </w:rPr>
        <w:t>Όμως,</w:t>
      </w:r>
      <w:r w:rsidRPr="00255E55">
        <w:rPr>
          <w:rFonts w:eastAsia="Times New Roman" w:cs="Times New Roman"/>
          <w:szCs w:val="24"/>
        </w:rPr>
        <w:t xml:space="preserve"> εδώ δεν υπάρχουν σαφή κριτήρια</w:t>
      </w:r>
      <w:r>
        <w:rPr>
          <w:rFonts w:eastAsia="Times New Roman" w:cs="Times New Roman"/>
          <w:szCs w:val="24"/>
        </w:rPr>
        <w:t>.</w:t>
      </w:r>
      <w:r w:rsidRPr="00255E55">
        <w:rPr>
          <w:rFonts w:eastAsia="Times New Roman" w:cs="Times New Roman"/>
          <w:szCs w:val="24"/>
        </w:rPr>
        <w:t xml:space="preserve"> Δεν ξέρουμε ποιος θέτει τους στόχους</w:t>
      </w:r>
      <w:r>
        <w:rPr>
          <w:rFonts w:eastAsia="Times New Roman" w:cs="Times New Roman"/>
          <w:szCs w:val="24"/>
        </w:rPr>
        <w:t>,</w:t>
      </w:r>
      <w:r w:rsidRPr="00255E55">
        <w:rPr>
          <w:rFonts w:eastAsia="Times New Roman" w:cs="Times New Roman"/>
          <w:szCs w:val="24"/>
        </w:rPr>
        <w:t xml:space="preserve"> ποιος αξιολογεί και με ποια διαδικασία</w:t>
      </w:r>
      <w:r>
        <w:rPr>
          <w:rFonts w:eastAsia="Times New Roman" w:cs="Times New Roman"/>
          <w:szCs w:val="24"/>
        </w:rPr>
        <w:t>.</w:t>
      </w:r>
      <w:r w:rsidRPr="00255E55">
        <w:rPr>
          <w:rFonts w:eastAsia="Times New Roman" w:cs="Times New Roman"/>
          <w:szCs w:val="24"/>
        </w:rPr>
        <w:t xml:space="preserve"> Το μπόνους που </w:t>
      </w:r>
      <w:r>
        <w:rPr>
          <w:rFonts w:eastAsia="Times New Roman" w:cs="Times New Roman"/>
          <w:szCs w:val="24"/>
        </w:rPr>
        <w:t>νομοθετείτε</w:t>
      </w:r>
      <w:r w:rsidRPr="00255E55">
        <w:rPr>
          <w:rFonts w:eastAsia="Times New Roman" w:cs="Times New Roman"/>
          <w:szCs w:val="24"/>
        </w:rPr>
        <w:t xml:space="preserve"> κινδυνεύει να εξελιχθεί σε </w:t>
      </w:r>
      <w:r>
        <w:rPr>
          <w:rFonts w:eastAsia="Times New Roman" w:cs="Times New Roman"/>
          <w:szCs w:val="24"/>
        </w:rPr>
        <w:t>ρουσφετολογικό</w:t>
      </w:r>
      <w:r w:rsidRPr="00255E55">
        <w:rPr>
          <w:rFonts w:eastAsia="Times New Roman" w:cs="Times New Roman"/>
          <w:szCs w:val="24"/>
        </w:rPr>
        <w:t xml:space="preserve"> εργαλείο σε μία μόνιμη παροχή για λίγους</w:t>
      </w:r>
      <w:r>
        <w:rPr>
          <w:rFonts w:eastAsia="Times New Roman" w:cs="Times New Roman"/>
          <w:szCs w:val="24"/>
        </w:rPr>
        <w:t>,</w:t>
      </w:r>
      <w:r w:rsidRPr="00255E55">
        <w:rPr>
          <w:rFonts w:eastAsia="Times New Roman" w:cs="Times New Roman"/>
          <w:szCs w:val="24"/>
        </w:rPr>
        <w:t xml:space="preserve"> χωρίς πραγματική αξιολόγηση</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lastRenderedPageBreak/>
        <w:t>Με τα άρθρα 22 έως 26 προβλέπονται διάφορα μέτρα</w:t>
      </w:r>
      <w:r>
        <w:rPr>
          <w:rFonts w:eastAsia="Times New Roman" w:cs="Times New Roman"/>
          <w:szCs w:val="24"/>
        </w:rPr>
        <w:t>,</w:t>
      </w:r>
      <w:r w:rsidRPr="00255E55">
        <w:rPr>
          <w:rFonts w:eastAsia="Times New Roman" w:cs="Times New Roman"/>
          <w:szCs w:val="24"/>
        </w:rPr>
        <w:t xml:space="preserve"> όπως η απαλλαγή της Ελληνικής Εταιρείας Διοίκησης Αναπτυξιακής Μετάβασης</w:t>
      </w:r>
      <w:r>
        <w:rPr>
          <w:rFonts w:eastAsia="Times New Roman" w:cs="Times New Roman"/>
          <w:szCs w:val="24"/>
        </w:rPr>
        <w:t>,</w:t>
      </w:r>
      <w:r w:rsidRPr="00255E55">
        <w:rPr>
          <w:rFonts w:eastAsia="Times New Roman" w:cs="Times New Roman"/>
          <w:szCs w:val="24"/>
        </w:rPr>
        <w:t xml:space="preserve"> Μ</w:t>
      </w:r>
      <w:r>
        <w:rPr>
          <w:rFonts w:eastAsia="Times New Roman" w:cs="Times New Roman"/>
          <w:szCs w:val="24"/>
        </w:rPr>
        <w:t xml:space="preserve">ονοπρόσωπη </w:t>
      </w:r>
      <w:r w:rsidRPr="00255E55">
        <w:rPr>
          <w:rFonts w:eastAsia="Times New Roman" w:cs="Times New Roman"/>
          <w:szCs w:val="24"/>
        </w:rPr>
        <w:t>Ανώνυμη Εταιρεία</w:t>
      </w:r>
      <w:r>
        <w:rPr>
          <w:rFonts w:eastAsia="Times New Roman" w:cs="Times New Roman"/>
          <w:szCs w:val="24"/>
        </w:rPr>
        <w:t>,</w:t>
      </w:r>
      <w:r w:rsidRPr="00255E55">
        <w:rPr>
          <w:rFonts w:eastAsia="Times New Roman" w:cs="Times New Roman"/>
          <w:szCs w:val="24"/>
        </w:rPr>
        <w:t xml:space="preserve"> από τον ενιαίο φόρο ιδιοκτησίας ακινήτων</w:t>
      </w:r>
      <w:r>
        <w:rPr>
          <w:rFonts w:eastAsia="Times New Roman" w:cs="Times New Roman"/>
          <w:szCs w:val="24"/>
        </w:rPr>
        <w:t>.</w:t>
      </w:r>
      <w:r w:rsidRPr="00255E55">
        <w:rPr>
          <w:rFonts w:eastAsia="Times New Roman" w:cs="Times New Roman"/>
          <w:szCs w:val="24"/>
        </w:rPr>
        <w:t xml:space="preserve"> Πρόκειται για την εταιρεία που έχει στην ιδιοκτησία της τα </w:t>
      </w:r>
      <w:proofErr w:type="spellStart"/>
      <w:r>
        <w:rPr>
          <w:rFonts w:eastAsia="Times New Roman" w:cs="Times New Roman"/>
          <w:szCs w:val="24"/>
        </w:rPr>
        <w:t>λιγνιτικά</w:t>
      </w:r>
      <w:proofErr w:type="spellEnd"/>
      <w:r>
        <w:rPr>
          <w:rFonts w:eastAsia="Times New Roman" w:cs="Times New Roman"/>
          <w:szCs w:val="24"/>
        </w:rPr>
        <w:t xml:space="preserve"> πεδία,</w:t>
      </w:r>
      <w:r w:rsidRPr="00255E55">
        <w:rPr>
          <w:rFonts w:eastAsia="Times New Roman" w:cs="Times New Roman"/>
          <w:szCs w:val="24"/>
        </w:rPr>
        <w:t xml:space="preserve"> τα οποία είναι πλέον ανενεργά</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 xml:space="preserve">Κατά τη γνώμη </w:t>
      </w:r>
      <w:r>
        <w:rPr>
          <w:rFonts w:eastAsia="Times New Roman" w:cs="Times New Roman"/>
          <w:szCs w:val="24"/>
        </w:rPr>
        <w:t>μας,</w:t>
      </w:r>
      <w:r w:rsidRPr="00255E55">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απολιγνιτοποίηση</w:t>
      </w:r>
      <w:proofErr w:type="spellEnd"/>
      <w:r w:rsidRPr="00255E55">
        <w:rPr>
          <w:rFonts w:eastAsia="Times New Roman" w:cs="Times New Roman"/>
          <w:szCs w:val="24"/>
        </w:rPr>
        <w:t xml:space="preserve"> στην Ελλάδα</w:t>
      </w:r>
      <w:r>
        <w:rPr>
          <w:rFonts w:eastAsia="Times New Roman" w:cs="Times New Roman"/>
          <w:szCs w:val="24"/>
        </w:rPr>
        <w:t>,</w:t>
      </w:r>
      <w:r w:rsidRPr="00255E55">
        <w:rPr>
          <w:rFonts w:eastAsia="Times New Roman" w:cs="Times New Roman"/>
          <w:szCs w:val="24"/>
        </w:rPr>
        <w:t xml:space="preserve"> αν και αναγκαία </w:t>
      </w:r>
      <w:r>
        <w:rPr>
          <w:rFonts w:eastAsia="Times New Roman" w:cs="Times New Roman"/>
          <w:szCs w:val="24"/>
        </w:rPr>
        <w:t>για την</w:t>
      </w:r>
      <w:r w:rsidRPr="00255E55">
        <w:rPr>
          <w:rFonts w:eastAsia="Times New Roman" w:cs="Times New Roman"/>
          <w:szCs w:val="24"/>
        </w:rPr>
        <w:t xml:space="preserve"> επίτευξη των κλιματικών στόχων και τη μείωση της εξάρτησης από τα </w:t>
      </w:r>
      <w:proofErr w:type="spellStart"/>
      <w:r w:rsidRPr="00255E55">
        <w:rPr>
          <w:rFonts w:eastAsia="Times New Roman" w:cs="Times New Roman"/>
          <w:szCs w:val="24"/>
        </w:rPr>
        <w:t>ρυπογόνα</w:t>
      </w:r>
      <w:proofErr w:type="spellEnd"/>
      <w:r w:rsidRPr="00255E55">
        <w:rPr>
          <w:rFonts w:eastAsia="Times New Roman" w:cs="Times New Roman"/>
          <w:szCs w:val="24"/>
        </w:rPr>
        <w:t xml:space="preserve"> καύσιμα</w:t>
      </w:r>
      <w:r>
        <w:rPr>
          <w:rFonts w:eastAsia="Times New Roman" w:cs="Times New Roman"/>
          <w:szCs w:val="24"/>
        </w:rPr>
        <w:t>,</w:t>
      </w:r>
      <w:r w:rsidRPr="00255E55">
        <w:rPr>
          <w:rFonts w:eastAsia="Times New Roman" w:cs="Times New Roman"/>
          <w:szCs w:val="24"/>
        </w:rPr>
        <w:t xml:space="preserve"> συνοδεύτηκε από μια σειρά αρνητικών στοιχείων που δημιούργησαν σημαντικές κοινωνικές</w:t>
      </w:r>
      <w:r>
        <w:rPr>
          <w:rFonts w:eastAsia="Times New Roman" w:cs="Times New Roman"/>
          <w:szCs w:val="24"/>
        </w:rPr>
        <w:t>,</w:t>
      </w:r>
      <w:r w:rsidRPr="00255E55">
        <w:rPr>
          <w:rFonts w:eastAsia="Times New Roman" w:cs="Times New Roman"/>
          <w:szCs w:val="24"/>
        </w:rPr>
        <w:t xml:space="preserve"> οικονομικές και ενεργειακές προκλήσεις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Π</w:t>
      </w:r>
      <w:r w:rsidRPr="00255E55">
        <w:rPr>
          <w:rFonts w:eastAsia="Times New Roman" w:cs="Times New Roman"/>
          <w:szCs w:val="24"/>
        </w:rPr>
        <w:t>ρώτο και πιο βασικό πρόβλημα υπήρξε η βιασύνη με την οποία δρομολογήθηκε η διαδικασία</w:t>
      </w:r>
      <w:r>
        <w:rPr>
          <w:rFonts w:eastAsia="Times New Roman" w:cs="Times New Roman"/>
          <w:szCs w:val="24"/>
        </w:rPr>
        <w:t>.</w:t>
      </w:r>
      <w:r w:rsidRPr="00255E55">
        <w:rPr>
          <w:rFonts w:eastAsia="Times New Roman" w:cs="Times New Roman"/>
          <w:szCs w:val="24"/>
        </w:rPr>
        <w:t xml:space="preserve"> Η απόφαση για γρήγορο κλείσιμο των </w:t>
      </w:r>
      <w:proofErr w:type="spellStart"/>
      <w:r w:rsidRPr="00255E55">
        <w:rPr>
          <w:rFonts w:eastAsia="Times New Roman" w:cs="Times New Roman"/>
          <w:szCs w:val="24"/>
        </w:rPr>
        <w:t>λιγνιτικών</w:t>
      </w:r>
      <w:proofErr w:type="spellEnd"/>
      <w:r w:rsidRPr="00255E55">
        <w:rPr>
          <w:rFonts w:eastAsia="Times New Roman" w:cs="Times New Roman"/>
          <w:szCs w:val="24"/>
        </w:rPr>
        <w:t xml:space="preserve"> μονάδων δεν συνδυάστηκε με ένα ολοκληρωμένο σχέδιο εναλλακτικής παραγωγής</w:t>
      </w:r>
      <w:r>
        <w:rPr>
          <w:rFonts w:eastAsia="Times New Roman" w:cs="Times New Roman"/>
          <w:szCs w:val="24"/>
        </w:rPr>
        <w:t>,</w:t>
      </w:r>
      <w:r w:rsidRPr="00255E55">
        <w:rPr>
          <w:rFonts w:eastAsia="Times New Roman" w:cs="Times New Roman"/>
          <w:szCs w:val="24"/>
        </w:rPr>
        <w:t xml:space="preserve"> με αποτέλεσμα να αυξηθεί η ενεργειακή εξάρτηση της χώρας από το εισαγόμενο</w:t>
      </w:r>
      <w:r>
        <w:rPr>
          <w:rFonts w:eastAsia="Times New Roman" w:cs="Times New Roman"/>
          <w:szCs w:val="24"/>
        </w:rPr>
        <w:t xml:space="preserve"> φυσικό</w:t>
      </w:r>
      <w:r w:rsidRPr="00255E55">
        <w:rPr>
          <w:rFonts w:eastAsia="Times New Roman" w:cs="Times New Roman"/>
          <w:szCs w:val="24"/>
        </w:rPr>
        <w:t xml:space="preserve"> αέριο</w:t>
      </w:r>
      <w:r>
        <w:rPr>
          <w:rFonts w:eastAsia="Times New Roman" w:cs="Times New Roman"/>
          <w:szCs w:val="24"/>
        </w:rPr>
        <w:t>.</w:t>
      </w:r>
      <w:r w:rsidRPr="00255E55">
        <w:rPr>
          <w:rFonts w:eastAsia="Times New Roman" w:cs="Times New Roman"/>
          <w:szCs w:val="24"/>
        </w:rPr>
        <w:t xml:space="preserve"> Αυτό αποδείχτηκε ιδιαίτερα επικίνδυνο όταν ξέσπασε η διεθνής ενεργειακή κρίση</w:t>
      </w:r>
      <w:r>
        <w:rPr>
          <w:rFonts w:eastAsia="Times New Roman" w:cs="Times New Roman"/>
          <w:szCs w:val="24"/>
        </w:rPr>
        <w:t>,</w:t>
      </w:r>
      <w:r w:rsidRPr="00255E55">
        <w:rPr>
          <w:rFonts w:eastAsia="Times New Roman" w:cs="Times New Roman"/>
          <w:szCs w:val="24"/>
        </w:rPr>
        <w:t xml:space="preserve"> η οποία σε συνδυασμό με τον πόλεμο στην Ουκρανία εκτόξευσε το κόστος του αερίου και κατ</w:t>
      </w:r>
      <w:r>
        <w:rPr>
          <w:rFonts w:eastAsia="Times New Roman" w:cs="Times New Roman"/>
          <w:szCs w:val="24"/>
        </w:rPr>
        <w:t>’</w:t>
      </w:r>
      <w:r w:rsidRPr="00255E55">
        <w:rPr>
          <w:rFonts w:eastAsia="Times New Roman" w:cs="Times New Roman"/>
          <w:szCs w:val="24"/>
        </w:rPr>
        <w:t xml:space="preserve"> επέκταση το κόστος ηλεκτρικής ενέργειας για νοικοκυριά και επιχειρήσεις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Παράλληλα</w:t>
      </w:r>
      <w:r>
        <w:rPr>
          <w:rFonts w:eastAsia="Times New Roman" w:cs="Times New Roman"/>
          <w:szCs w:val="24"/>
        </w:rPr>
        <w:t xml:space="preserve">, οι </w:t>
      </w:r>
      <w:proofErr w:type="spellStart"/>
      <w:r>
        <w:rPr>
          <w:rFonts w:eastAsia="Times New Roman" w:cs="Times New Roman"/>
          <w:szCs w:val="24"/>
        </w:rPr>
        <w:t>λιγνιτικές</w:t>
      </w:r>
      <w:proofErr w:type="spellEnd"/>
      <w:r w:rsidRPr="00255E55">
        <w:rPr>
          <w:rFonts w:eastAsia="Times New Roman" w:cs="Times New Roman"/>
          <w:szCs w:val="24"/>
        </w:rPr>
        <w:t xml:space="preserve"> περιοχές</w:t>
      </w:r>
      <w:r>
        <w:rPr>
          <w:rFonts w:eastAsia="Times New Roman" w:cs="Times New Roman"/>
          <w:szCs w:val="24"/>
        </w:rPr>
        <w:t>,</w:t>
      </w:r>
      <w:r w:rsidRPr="00255E55">
        <w:rPr>
          <w:rFonts w:eastAsia="Times New Roman" w:cs="Times New Roman"/>
          <w:szCs w:val="24"/>
        </w:rPr>
        <w:t xml:space="preserve"> όπως η </w:t>
      </w:r>
      <w:r w:rsidR="00582AC7">
        <w:rPr>
          <w:rFonts w:eastAsia="Times New Roman" w:cs="Times New Roman"/>
          <w:szCs w:val="24"/>
        </w:rPr>
        <w:t>δ</w:t>
      </w:r>
      <w:r w:rsidRPr="00255E55" w:rsidR="00582AC7">
        <w:rPr>
          <w:rFonts w:eastAsia="Times New Roman" w:cs="Times New Roman"/>
          <w:szCs w:val="24"/>
        </w:rPr>
        <w:t xml:space="preserve">υτική </w:t>
      </w:r>
      <w:r w:rsidRPr="00255E55">
        <w:rPr>
          <w:rFonts w:eastAsia="Times New Roman" w:cs="Times New Roman"/>
          <w:szCs w:val="24"/>
        </w:rPr>
        <w:t>Μακεδονία και η Μεγαλόπολη</w:t>
      </w:r>
      <w:r>
        <w:rPr>
          <w:rFonts w:eastAsia="Times New Roman" w:cs="Times New Roman"/>
          <w:szCs w:val="24"/>
        </w:rPr>
        <w:t>,</w:t>
      </w:r>
      <w:r w:rsidRPr="00255E55">
        <w:rPr>
          <w:rFonts w:eastAsia="Times New Roman" w:cs="Times New Roman"/>
          <w:szCs w:val="24"/>
        </w:rPr>
        <w:t xml:space="preserve"> βρέθηκαν αντιμέτωπες με αυξανόμενη ανεργία και </w:t>
      </w:r>
      <w:r w:rsidRPr="00255E55">
        <w:rPr>
          <w:rFonts w:eastAsia="Times New Roman" w:cs="Times New Roman"/>
          <w:szCs w:val="24"/>
        </w:rPr>
        <w:lastRenderedPageBreak/>
        <w:t>περιορισμένες ευκαιρίες απασχόλησης</w:t>
      </w:r>
      <w:r>
        <w:rPr>
          <w:rFonts w:eastAsia="Times New Roman" w:cs="Times New Roman"/>
          <w:szCs w:val="24"/>
        </w:rPr>
        <w:t>,</w:t>
      </w:r>
      <w:r w:rsidRPr="00255E55">
        <w:rPr>
          <w:rFonts w:eastAsia="Times New Roman" w:cs="Times New Roman"/>
          <w:szCs w:val="24"/>
        </w:rPr>
        <w:t xml:space="preserve"> αφού οι νέες επενδύσεις που υποσχέθηκε το κράτος δεν προχώρησαν με τον αναγκαίο</w:t>
      </w:r>
      <w:r>
        <w:rPr>
          <w:rFonts w:eastAsia="Times New Roman" w:cs="Times New Roman"/>
          <w:szCs w:val="24"/>
        </w:rPr>
        <w:t xml:space="preserve"> ρυ</w:t>
      </w:r>
      <w:r w:rsidRPr="00255E55">
        <w:rPr>
          <w:rFonts w:eastAsia="Times New Roman" w:cs="Times New Roman"/>
          <w:szCs w:val="24"/>
        </w:rPr>
        <w:t>θμό</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Κερδισμένοι από αυτή</w:t>
      </w:r>
      <w:r>
        <w:rPr>
          <w:rFonts w:eastAsia="Times New Roman" w:cs="Times New Roman"/>
          <w:szCs w:val="24"/>
        </w:rPr>
        <w:t>ν</w:t>
      </w:r>
      <w:r w:rsidRPr="00255E55">
        <w:rPr>
          <w:rFonts w:eastAsia="Times New Roman" w:cs="Times New Roman"/>
          <w:szCs w:val="24"/>
        </w:rPr>
        <w:t xml:space="preserve"> τη λανθασμένη πολιτική της Κυβέρνησης ήταν οι γνωστοί τρεις μεγάλοι ιδιωτικοί ενεργειακοί όμιλοι</w:t>
      </w:r>
      <w:r>
        <w:rPr>
          <w:rFonts w:eastAsia="Times New Roman" w:cs="Times New Roman"/>
          <w:szCs w:val="24"/>
        </w:rPr>
        <w:t>,</w:t>
      </w:r>
      <w:r w:rsidRPr="00255E55">
        <w:rPr>
          <w:rFonts w:eastAsia="Times New Roman" w:cs="Times New Roman"/>
          <w:szCs w:val="24"/>
        </w:rPr>
        <w:t xml:space="preserve"> που παράγουν ρεύμα από την καύση εισαγόμενου φυσικού αερίου και από ΑΠΕ</w:t>
      </w:r>
      <w:r>
        <w:rPr>
          <w:rFonts w:eastAsia="Times New Roman" w:cs="Times New Roman"/>
          <w:szCs w:val="24"/>
        </w:rPr>
        <w:t>.</w:t>
      </w:r>
      <w:r w:rsidRPr="00255E55">
        <w:rPr>
          <w:rFonts w:eastAsia="Times New Roman" w:cs="Times New Roman"/>
          <w:szCs w:val="24"/>
        </w:rPr>
        <w:t xml:space="preserve"> Στους κερδισμένους</w:t>
      </w:r>
      <w:r>
        <w:rPr>
          <w:rFonts w:eastAsia="Times New Roman" w:cs="Times New Roman"/>
          <w:szCs w:val="24"/>
        </w:rPr>
        <w:t>,</w:t>
      </w:r>
      <w:r w:rsidRPr="00255E55">
        <w:rPr>
          <w:rFonts w:eastAsia="Times New Roman" w:cs="Times New Roman"/>
          <w:szCs w:val="24"/>
        </w:rPr>
        <w:t xml:space="preserve"> </w:t>
      </w:r>
      <w:r>
        <w:rPr>
          <w:rFonts w:eastAsia="Times New Roman" w:cs="Times New Roman"/>
          <w:szCs w:val="24"/>
        </w:rPr>
        <w:t>επίσης,</w:t>
      </w:r>
      <w:r w:rsidRPr="00255E55">
        <w:rPr>
          <w:rFonts w:eastAsia="Times New Roman" w:cs="Times New Roman"/>
          <w:szCs w:val="24"/>
        </w:rPr>
        <w:t xml:space="preserve"> είναι και το κράτος των Σκοπίων που παράγει ηλεκτρικό ρεύμα από την καύση λιγνίτη</w:t>
      </w:r>
      <w:r>
        <w:rPr>
          <w:rFonts w:eastAsia="Times New Roman" w:cs="Times New Roman"/>
          <w:szCs w:val="24"/>
        </w:rPr>
        <w:t>,</w:t>
      </w:r>
      <w:r w:rsidRPr="00255E55">
        <w:rPr>
          <w:rFonts w:eastAsia="Times New Roman" w:cs="Times New Roman"/>
          <w:szCs w:val="24"/>
        </w:rPr>
        <w:t xml:space="preserve"> μέρος </w:t>
      </w:r>
      <w:r>
        <w:rPr>
          <w:rFonts w:eastAsia="Times New Roman" w:cs="Times New Roman"/>
          <w:szCs w:val="24"/>
        </w:rPr>
        <w:t>του οποίου</w:t>
      </w:r>
      <w:r w:rsidRPr="00255E55">
        <w:rPr>
          <w:rFonts w:eastAsia="Times New Roman" w:cs="Times New Roman"/>
          <w:szCs w:val="24"/>
        </w:rPr>
        <w:t xml:space="preserve"> τον έχει αγοράσει από την Ελλάδα</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Αντιθέτως</w:t>
      </w:r>
      <w:r w:rsidRPr="0001352F">
        <w:rPr>
          <w:rFonts w:eastAsia="Times New Roman" w:cs="Times New Roman"/>
          <w:szCs w:val="24"/>
        </w:rPr>
        <w:t>,</w:t>
      </w:r>
      <w:r w:rsidRPr="00255E55">
        <w:rPr>
          <w:rFonts w:eastAsia="Times New Roman" w:cs="Times New Roman"/>
          <w:szCs w:val="24"/>
        </w:rPr>
        <w:t xml:space="preserve"> χαμένη βγήκε η ΔΕΗ</w:t>
      </w:r>
      <w:r>
        <w:rPr>
          <w:rFonts w:eastAsia="Times New Roman" w:cs="Times New Roman"/>
          <w:szCs w:val="24"/>
        </w:rPr>
        <w:t>,</w:t>
      </w:r>
      <w:r w:rsidRPr="00255E55">
        <w:rPr>
          <w:rFonts w:eastAsia="Times New Roman" w:cs="Times New Roman"/>
          <w:szCs w:val="24"/>
        </w:rPr>
        <w:t xml:space="preserve"> όπου τα εργοστάσια παραγωγής ρεύματος με λιγνίτη περιόρισαν δραστικά την παραγωγή τους και σήμερα έχουν απαξιωθεί</w:t>
      </w:r>
      <w:r>
        <w:rPr>
          <w:rFonts w:eastAsia="Times New Roman" w:cs="Times New Roman"/>
          <w:szCs w:val="24"/>
        </w:rPr>
        <w:t>,</w:t>
      </w:r>
      <w:r w:rsidRPr="00255E55">
        <w:rPr>
          <w:rFonts w:eastAsia="Times New Roman" w:cs="Times New Roman"/>
          <w:szCs w:val="24"/>
        </w:rPr>
        <w:t xml:space="preserve"> όπως και οι επενδύσεις που έγιναν σε αυτά κατά τα προηγούμενα έτη</w:t>
      </w:r>
      <w:r>
        <w:rPr>
          <w:rFonts w:eastAsia="Times New Roman" w:cs="Times New Roman"/>
          <w:szCs w:val="24"/>
        </w:rPr>
        <w:t>.</w:t>
      </w:r>
      <w:r w:rsidRPr="00255E55">
        <w:rPr>
          <w:rFonts w:eastAsia="Times New Roman" w:cs="Times New Roman"/>
          <w:szCs w:val="24"/>
        </w:rPr>
        <w:t xml:space="preserve"> Η ΔΕΗ υπέστη ζημ</w:t>
      </w:r>
      <w:r>
        <w:rPr>
          <w:rFonts w:eastAsia="Times New Roman" w:cs="Times New Roman"/>
          <w:szCs w:val="24"/>
        </w:rPr>
        <w:t>ιά</w:t>
      </w:r>
      <w:r w:rsidRPr="00255E55">
        <w:rPr>
          <w:rFonts w:eastAsia="Times New Roman" w:cs="Times New Roman"/>
          <w:szCs w:val="24"/>
        </w:rPr>
        <w:t xml:space="preserve"> και εμμέσως το ίδιο το </w:t>
      </w:r>
      <w:r w:rsidR="00582AC7">
        <w:rPr>
          <w:rFonts w:eastAsia="Times New Roman" w:cs="Times New Roman"/>
          <w:szCs w:val="24"/>
        </w:rPr>
        <w:t>Ε</w:t>
      </w:r>
      <w:r w:rsidRPr="00255E55" w:rsidR="00582AC7">
        <w:rPr>
          <w:rFonts w:eastAsia="Times New Roman" w:cs="Times New Roman"/>
          <w:szCs w:val="24"/>
        </w:rPr>
        <w:t xml:space="preserve">λληνικό </w:t>
      </w:r>
      <w:r w:rsidR="00582AC7">
        <w:rPr>
          <w:rFonts w:eastAsia="Times New Roman" w:cs="Times New Roman"/>
          <w:szCs w:val="24"/>
        </w:rPr>
        <w:t>Δ</w:t>
      </w:r>
      <w:r w:rsidRPr="00255E55" w:rsidR="00582AC7">
        <w:rPr>
          <w:rFonts w:eastAsia="Times New Roman" w:cs="Times New Roman"/>
          <w:szCs w:val="24"/>
        </w:rPr>
        <w:t>ημόσιο</w:t>
      </w:r>
      <w:r>
        <w:rPr>
          <w:rFonts w:eastAsia="Times New Roman" w:cs="Times New Roman"/>
          <w:szCs w:val="24"/>
        </w:rPr>
        <w:t xml:space="preserve">, </w:t>
      </w:r>
      <w:r w:rsidRPr="00255E55">
        <w:rPr>
          <w:rFonts w:eastAsia="Times New Roman" w:cs="Times New Roman"/>
          <w:szCs w:val="24"/>
        </w:rPr>
        <w:t>που είναι</w:t>
      </w:r>
      <w:r>
        <w:rPr>
          <w:rFonts w:eastAsia="Times New Roman" w:cs="Times New Roman"/>
          <w:szCs w:val="24"/>
        </w:rPr>
        <w:t xml:space="preserve"> ο</w:t>
      </w:r>
      <w:r w:rsidRPr="00255E55">
        <w:rPr>
          <w:rFonts w:eastAsia="Times New Roman" w:cs="Times New Roman"/>
          <w:szCs w:val="24"/>
        </w:rPr>
        <w:t xml:space="preserve"> βασικός μέτοχος με ποσοστό συμμετοχής 34</w:t>
      </w:r>
      <w:r>
        <w:rPr>
          <w:rFonts w:eastAsia="Times New Roman" w:cs="Times New Roman"/>
          <w:szCs w:val="24"/>
        </w:rPr>
        <w:t>,12%.</w:t>
      </w:r>
    </w:p>
    <w:p>
      <w:pPr>
        <w:spacing w:line="600" w:lineRule="auto"/>
        <w:ind w:firstLine="720"/>
        <w:jc w:val="both"/>
        <w:rPr>
          <w:rFonts w:eastAsia="Times New Roman" w:cs="Times New Roman"/>
          <w:szCs w:val="24"/>
        </w:rPr>
      </w:pPr>
      <w:r w:rsidRPr="00255E55">
        <w:rPr>
          <w:rFonts w:eastAsia="Times New Roman" w:cs="Times New Roman"/>
          <w:szCs w:val="24"/>
        </w:rPr>
        <w:t>Σήμερα οι κάτοικοι της Μακεδονίας και της Μεγαλόπολης βλέπουν εργοστάσια να κλείνουν</w:t>
      </w:r>
      <w:r>
        <w:rPr>
          <w:rFonts w:eastAsia="Times New Roman" w:cs="Times New Roman"/>
          <w:szCs w:val="24"/>
        </w:rPr>
        <w:t xml:space="preserve">, </w:t>
      </w:r>
      <w:r w:rsidRPr="00255E55">
        <w:rPr>
          <w:rFonts w:eastAsia="Times New Roman" w:cs="Times New Roman"/>
          <w:szCs w:val="24"/>
        </w:rPr>
        <w:t>θέσεις εργασίας να χάνονται</w:t>
      </w:r>
      <w:r>
        <w:rPr>
          <w:rFonts w:eastAsia="Times New Roman" w:cs="Times New Roman"/>
          <w:szCs w:val="24"/>
        </w:rPr>
        <w:t>,</w:t>
      </w:r>
      <w:r w:rsidRPr="00255E55">
        <w:rPr>
          <w:rFonts w:eastAsia="Times New Roman" w:cs="Times New Roman"/>
          <w:szCs w:val="24"/>
        </w:rPr>
        <w:t xml:space="preserve"> χωρίς να δημιουργούνται νέες ευκαιρίες</w:t>
      </w:r>
      <w:r>
        <w:rPr>
          <w:rFonts w:eastAsia="Times New Roman" w:cs="Times New Roman"/>
          <w:szCs w:val="24"/>
        </w:rPr>
        <w:t xml:space="preserve">. </w:t>
      </w:r>
      <w:r w:rsidRPr="00255E55">
        <w:rPr>
          <w:rFonts w:eastAsia="Times New Roman" w:cs="Times New Roman"/>
          <w:szCs w:val="24"/>
        </w:rPr>
        <w:t>Μετά από όλα τα παραπάνω</w:t>
      </w:r>
      <w:r>
        <w:rPr>
          <w:rFonts w:eastAsia="Times New Roman" w:cs="Times New Roman"/>
          <w:szCs w:val="24"/>
        </w:rPr>
        <w:t xml:space="preserve">, </w:t>
      </w:r>
      <w:r w:rsidRPr="00255E55">
        <w:rPr>
          <w:rFonts w:eastAsia="Times New Roman" w:cs="Times New Roman"/>
          <w:szCs w:val="24"/>
        </w:rPr>
        <w:t xml:space="preserve">τι προσφέρει η Κυβέρνησή </w:t>
      </w:r>
      <w:r>
        <w:rPr>
          <w:rFonts w:eastAsia="Times New Roman" w:cs="Times New Roman"/>
          <w:szCs w:val="24"/>
        </w:rPr>
        <w:t xml:space="preserve">μας; </w:t>
      </w:r>
      <w:r w:rsidRPr="00255E55">
        <w:rPr>
          <w:rFonts w:eastAsia="Times New Roman" w:cs="Times New Roman"/>
          <w:szCs w:val="24"/>
        </w:rPr>
        <w:t xml:space="preserve">Φοροαπαλλαγές σε εταιρείες όπως η </w:t>
      </w:r>
      <w:r>
        <w:rPr>
          <w:rFonts w:eastAsia="Times New Roman" w:cs="Times New Roman"/>
          <w:szCs w:val="24"/>
        </w:rPr>
        <w:t>«</w:t>
      </w:r>
      <w:r w:rsidRPr="00255E55" w:rsidR="00EA209A">
        <w:rPr>
          <w:rFonts w:eastAsia="Times New Roman" w:cs="Times New Roman"/>
          <w:szCs w:val="24"/>
        </w:rPr>
        <w:t>Μετ</w:t>
      </w:r>
      <w:r w:rsidR="00EA209A">
        <w:rPr>
          <w:rFonts w:eastAsia="Times New Roman" w:cs="Times New Roman"/>
          <w:szCs w:val="24"/>
        </w:rPr>
        <w:t>ά</w:t>
      </w:r>
      <w:r w:rsidRPr="00255E55" w:rsidR="00EA209A">
        <w:rPr>
          <w:rFonts w:eastAsia="Times New Roman" w:cs="Times New Roman"/>
          <w:szCs w:val="24"/>
        </w:rPr>
        <w:t xml:space="preserve">βαση </w:t>
      </w:r>
      <w:r w:rsidR="00EA209A">
        <w:rPr>
          <w:rFonts w:eastAsia="Times New Roman" w:cs="Times New Roman"/>
          <w:szCs w:val="24"/>
        </w:rPr>
        <w:t>Μονοπρόσωπη</w:t>
      </w:r>
      <w:r>
        <w:rPr>
          <w:rFonts w:eastAsia="Times New Roman" w:cs="Times New Roman"/>
          <w:szCs w:val="24"/>
        </w:rPr>
        <w:t xml:space="preserve"> </w:t>
      </w:r>
      <w:r>
        <w:rPr>
          <w:rFonts w:eastAsia="Times New Roman" w:cs="Times New Roman"/>
          <w:szCs w:val="24"/>
        </w:rPr>
        <w:t>Α.Ε</w:t>
      </w:r>
      <w:r w:rsidR="000F57F4">
        <w:rPr>
          <w:rFonts w:eastAsia="Times New Roman" w:cs="Times New Roman"/>
          <w:szCs w:val="24"/>
        </w:rPr>
        <w:t>.</w:t>
      </w:r>
      <w:r>
        <w:rPr>
          <w:rFonts w:eastAsia="Times New Roman" w:cs="Times New Roman"/>
          <w:szCs w:val="24"/>
        </w:rPr>
        <w:t>».</w:t>
      </w:r>
    </w:p>
    <w:p>
      <w:pPr>
        <w:spacing w:line="600" w:lineRule="auto"/>
        <w:ind w:firstLine="720"/>
        <w:jc w:val="both"/>
        <w:rPr>
          <w:rFonts w:eastAsia="Times New Roman" w:cs="Times New Roman"/>
          <w:szCs w:val="24"/>
        </w:rPr>
      </w:pPr>
      <w:r w:rsidRPr="00255E55">
        <w:rPr>
          <w:rFonts w:eastAsia="Times New Roman" w:cs="Times New Roman"/>
          <w:szCs w:val="24"/>
        </w:rPr>
        <w:lastRenderedPageBreak/>
        <w:t xml:space="preserve">Ενδιαφέρον έχει να δούμε και ποια είναι η </w:t>
      </w:r>
      <w:r>
        <w:rPr>
          <w:rFonts w:eastAsia="Times New Roman" w:cs="Times New Roman"/>
          <w:szCs w:val="24"/>
        </w:rPr>
        <w:t>«</w:t>
      </w:r>
      <w:r w:rsidRPr="00255E55" w:rsidR="00EA209A">
        <w:rPr>
          <w:rFonts w:eastAsia="Times New Roman" w:cs="Times New Roman"/>
          <w:szCs w:val="24"/>
        </w:rPr>
        <w:t>Μετ</w:t>
      </w:r>
      <w:r w:rsidR="00EA209A">
        <w:rPr>
          <w:rFonts w:eastAsia="Times New Roman" w:cs="Times New Roman"/>
          <w:szCs w:val="24"/>
        </w:rPr>
        <w:t>ά</w:t>
      </w:r>
      <w:r w:rsidRPr="00255E55" w:rsidR="00EA209A">
        <w:rPr>
          <w:rFonts w:eastAsia="Times New Roman" w:cs="Times New Roman"/>
          <w:szCs w:val="24"/>
        </w:rPr>
        <w:t>βαση</w:t>
      </w:r>
      <w:r w:rsidR="00EA209A">
        <w:rPr>
          <w:rFonts w:eastAsia="Times New Roman" w:cs="Times New Roman"/>
          <w:szCs w:val="24"/>
        </w:rPr>
        <w:t xml:space="preserve"> </w:t>
      </w:r>
      <w:r w:rsidR="00EA209A">
        <w:rPr>
          <w:rFonts w:eastAsia="Times New Roman" w:cs="Times New Roman"/>
          <w:szCs w:val="24"/>
        </w:rPr>
        <w:t>Μονοπρόσωπη</w:t>
      </w:r>
      <w:r w:rsidRPr="00255E55">
        <w:rPr>
          <w:rFonts w:eastAsia="Times New Roman" w:cs="Times New Roman"/>
          <w:szCs w:val="24"/>
        </w:rPr>
        <w:t xml:space="preserve"> </w:t>
      </w:r>
      <w:r>
        <w:rPr>
          <w:rFonts w:eastAsia="Times New Roman" w:cs="Times New Roman"/>
          <w:szCs w:val="24"/>
        </w:rPr>
        <w:t>Α.Ε.» που</w:t>
      </w:r>
      <w:r w:rsidRPr="00255E55">
        <w:rPr>
          <w:rFonts w:eastAsia="Times New Roman" w:cs="Times New Roman"/>
          <w:szCs w:val="24"/>
        </w:rPr>
        <w:t xml:space="preserve"> </w:t>
      </w:r>
      <w:r>
        <w:rPr>
          <w:rFonts w:eastAsia="Times New Roman" w:cs="Times New Roman"/>
          <w:szCs w:val="24"/>
        </w:rPr>
        <w:t xml:space="preserve">της </w:t>
      </w:r>
      <w:r w:rsidRPr="00255E55">
        <w:rPr>
          <w:rFonts w:eastAsia="Times New Roman" w:cs="Times New Roman"/>
          <w:szCs w:val="24"/>
        </w:rPr>
        <w:t>εναποθέτου</w:t>
      </w:r>
      <w:r>
        <w:rPr>
          <w:rFonts w:eastAsia="Times New Roman" w:cs="Times New Roman"/>
          <w:szCs w:val="24"/>
        </w:rPr>
        <w:t xml:space="preserve">με </w:t>
      </w:r>
      <w:r w:rsidRPr="00255E55">
        <w:rPr>
          <w:rFonts w:eastAsia="Times New Roman" w:cs="Times New Roman"/>
          <w:szCs w:val="24"/>
        </w:rPr>
        <w:t>τις ελπίδες μας να μεταμορφώσει αυτές τις περιοχές με νέες πράσινες επενδύσεις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Σύμφωνα με τις δημοσιευμένες οικονομικές καταστάσεις της εταιρείας</w:t>
      </w:r>
      <w:r>
        <w:rPr>
          <w:rFonts w:eastAsia="Times New Roman" w:cs="Times New Roman"/>
          <w:szCs w:val="24"/>
        </w:rPr>
        <w:t xml:space="preserve"> -της </w:t>
      </w:r>
      <w:r w:rsidRPr="00255E55">
        <w:rPr>
          <w:rFonts w:eastAsia="Times New Roman" w:cs="Times New Roman"/>
          <w:szCs w:val="24"/>
        </w:rPr>
        <w:t>χρήσης 2023</w:t>
      </w:r>
      <w:r>
        <w:rPr>
          <w:rFonts w:eastAsia="Times New Roman" w:cs="Times New Roman"/>
          <w:szCs w:val="24"/>
        </w:rPr>
        <w:t xml:space="preserve">, </w:t>
      </w:r>
      <w:r w:rsidRPr="00255E55">
        <w:rPr>
          <w:rFonts w:eastAsia="Times New Roman" w:cs="Times New Roman"/>
          <w:szCs w:val="24"/>
        </w:rPr>
        <w:t>όπου ήδη καταθέσαμε στην επιτροπή</w:t>
      </w:r>
      <w:r>
        <w:rPr>
          <w:rFonts w:eastAsia="Times New Roman" w:cs="Times New Roman"/>
          <w:szCs w:val="24"/>
        </w:rPr>
        <w:t>-</w:t>
      </w:r>
      <w:r w:rsidRPr="00255E55">
        <w:rPr>
          <w:rFonts w:eastAsia="Times New Roman" w:cs="Times New Roman"/>
          <w:szCs w:val="24"/>
        </w:rPr>
        <w:t xml:space="preserve"> είναι </w:t>
      </w:r>
      <w:r w:rsidR="00EA209A">
        <w:rPr>
          <w:rFonts w:eastAsia="Times New Roman" w:cs="Times New Roman"/>
          <w:szCs w:val="24"/>
        </w:rPr>
        <w:t>ν</w:t>
      </w:r>
      <w:r w:rsidRPr="00255E55" w:rsidR="00EA209A">
        <w:rPr>
          <w:rFonts w:eastAsia="Times New Roman" w:cs="Times New Roman"/>
          <w:szCs w:val="24"/>
        </w:rPr>
        <w:t xml:space="preserve">ομικό </w:t>
      </w:r>
      <w:r w:rsidR="00EA209A">
        <w:rPr>
          <w:rFonts w:eastAsia="Times New Roman" w:cs="Times New Roman"/>
          <w:szCs w:val="24"/>
        </w:rPr>
        <w:t>π</w:t>
      </w:r>
      <w:r w:rsidRPr="00255E55" w:rsidR="00EA209A">
        <w:rPr>
          <w:rFonts w:eastAsia="Times New Roman" w:cs="Times New Roman"/>
          <w:szCs w:val="24"/>
        </w:rPr>
        <w:t>ρόσωπο</w:t>
      </w:r>
      <w:r w:rsidRPr="00255E55">
        <w:rPr>
          <w:rFonts w:eastAsia="Times New Roman" w:cs="Times New Roman"/>
          <w:szCs w:val="24"/>
        </w:rPr>
        <w:t xml:space="preserve"> </w:t>
      </w:r>
      <w:r w:rsidR="00EA209A">
        <w:rPr>
          <w:rFonts w:eastAsia="Times New Roman" w:cs="Times New Roman"/>
          <w:szCs w:val="24"/>
        </w:rPr>
        <w:t>ι</w:t>
      </w:r>
      <w:r w:rsidRPr="00255E55" w:rsidR="00EA209A">
        <w:rPr>
          <w:rFonts w:eastAsia="Times New Roman" w:cs="Times New Roman"/>
          <w:szCs w:val="24"/>
        </w:rPr>
        <w:t xml:space="preserve">διωτικού </w:t>
      </w:r>
      <w:r w:rsidR="00EA209A">
        <w:rPr>
          <w:rFonts w:eastAsia="Times New Roman" w:cs="Times New Roman"/>
          <w:szCs w:val="24"/>
        </w:rPr>
        <w:t>δ</w:t>
      </w:r>
      <w:r w:rsidRPr="00255E55" w:rsidR="00EA209A">
        <w:rPr>
          <w:rFonts w:eastAsia="Times New Roman" w:cs="Times New Roman"/>
          <w:szCs w:val="24"/>
        </w:rPr>
        <w:t>ικαίου</w:t>
      </w:r>
      <w:r w:rsidRPr="00255E55">
        <w:rPr>
          <w:rFonts w:eastAsia="Times New Roman" w:cs="Times New Roman"/>
          <w:szCs w:val="24"/>
        </w:rPr>
        <w:t xml:space="preserve"> </w:t>
      </w:r>
      <w:r>
        <w:rPr>
          <w:rFonts w:eastAsia="Times New Roman" w:cs="Times New Roman"/>
          <w:szCs w:val="24"/>
        </w:rPr>
        <w:t xml:space="preserve">και </w:t>
      </w:r>
      <w:r w:rsidRPr="00255E55">
        <w:rPr>
          <w:rFonts w:eastAsia="Times New Roman" w:cs="Times New Roman"/>
          <w:szCs w:val="24"/>
        </w:rPr>
        <w:t>λειτουργεί χάριν του δημοσίου συμφέροντος</w:t>
      </w:r>
      <w:r>
        <w:rPr>
          <w:rFonts w:eastAsia="Times New Roman" w:cs="Times New Roman"/>
          <w:szCs w:val="24"/>
        </w:rPr>
        <w:t>,</w:t>
      </w:r>
      <w:r w:rsidRPr="00255E55">
        <w:rPr>
          <w:rFonts w:eastAsia="Times New Roman" w:cs="Times New Roman"/>
          <w:szCs w:val="24"/>
        </w:rPr>
        <w:t xml:space="preserve"> ενώ εποπτεύεται από το</w:t>
      </w:r>
      <w:r>
        <w:rPr>
          <w:rFonts w:eastAsia="Times New Roman" w:cs="Times New Roman"/>
          <w:szCs w:val="24"/>
        </w:rPr>
        <w:t xml:space="preserve">ν </w:t>
      </w:r>
      <w:r w:rsidRPr="00255E55">
        <w:rPr>
          <w:rFonts w:eastAsia="Times New Roman" w:cs="Times New Roman"/>
          <w:szCs w:val="24"/>
        </w:rPr>
        <w:t>αρμόδιο για θέματα διοίκησης αναπτυξιακής μετάβαση</w:t>
      </w:r>
      <w:r>
        <w:rPr>
          <w:rFonts w:eastAsia="Times New Roman" w:cs="Times New Roman"/>
          <w:szCs w:val="24"/>
        </w:rPr>
        <w:t xml:space="preserve">ς </w:t>
      </w:r>
      <w:r w:rsidRPr="00255E55">
        <w:rPr>
          <w:rFonts w:eastAsia="Times New Roman" w:cs="Times New Roman"/>
          <w:szCs w:val="24"/>
        </w:rPr>
        <w:t>Υπουργό</w:t>
      </w:r>
      <w:r>
        <w:rPr>
          <w:rFonts w:eastAsia="Times New Roman" w:cs="Times New Roman"/>
          <w:szCs w:val="24"/>
        </w:rPr>
        <w:t>.</w:t>
      </w:r>
      <w:r w:rsidRPr="00255E55">
        <w:rPr>
          <w:rFonts w:eastAsia="Times New Roman" w:cs="Times New Roman"/>
          <w:szCs w:val="24"/>
        </w:rPr>
        <w:t xml:space="preserve"> Στόχος </w:t>
      </w:r>
      <w:r>
        <w:rPr>
          <w:rFonts w:eastAsia="Times New Roman" w:cs="Times New Roman"/>
          <w:szCs w:val="24"/>
        </w:rPr>
        <w:t>της είναι</w:t>
      </w:r>
      <w:r w:rsidRPr="00255E55">
        <w:rPr>
          <w:rFonts w:eastAsia="Times New Roman" w:cs="Times New Roman"/>
          <w:szCs w:val="24"/>
        </w:rPr>
        <w:t xml:space="preserve"> η αναβάθμιση και αξιοποίηση των εδαφών</w:t>
      </w:r>
      <w:r>
        <w:rPr>
          <w:rFonts w:eastAsia="Times New Roman" w:cs="Times New Roman"/>
          <w:szCs w:val="24"/>
        </w:rPr>
        <w:t xml:space="preserve">, </w:t>
      </w:r>
      <w:r w:rsidRPr="00255E55">
        <w:rPr>
          <w:rFonts w:eastAsia="Times New Roman" w:cs="Times New Roman"/>
          <w:szCs w:val="24"/>
        </w:rPr>
        <w:t xml:space="preserve">τα οποία περιλαμβάνονται στις ζώνες </w:t>
      </w:r>
      <w:proofErr w:type="spellStart"/>
      <w:r w:rsidRPr="00255E55">
        <w:rPr>
          <w:rFonts w:eastAsia="Times New Roman" w:cs="Times New Roman"/>
          <w:szCs w:val="24"/>
        </w:rPr>
        <w:t>απ</w:t>
      </w:r>
      <w:r>
        <w:rPr>
          <w:rFonts w:eastAsia="Times New Roman" w:cs="Times New Roman"/>
          <w:szCs w:val="24"/>
        </w:rPr>
        <w:t>ολιγνιτοποίησης</w:t>
      </w:r>
      <w:proofErr w:type="spellEnd"/>
      <w:r>
        <w:rPr>
          <w:rFonts w:eastAsia="Times New Roman" w:cs="Times New Roman"/>
          <w:szCs w:val="24"/>
        </w:rPr>
        <w:t xml:space="preserve"> </w:t>
      </w:r>
      <w:r w:rsidRPr="00255E55">
        <w:rPr>
          <w:rFonts w:eastAsia="Times New Roman" w:cs="Times New Roman"/>
          <w:szCs w:val="24"/>
        </w:rPr>
        <w:t xml:space="preserve">και είτε ανήκουν στο </w:t>
      </w:r>
      <w:r w:rsidR="00A450EA">
        <w:rPr>
          <w:rFonts w:eastAsia="Times New Roman" w:cs="Times New Roman"/>
          <w:szCs w:val="24"/>
        </w:rPr>
        <w:t>Δ</w:t>
      </w:r>
      <w:r w:rsidRPr="00255E55" w:rsidR="00A450EA">
        <w:rPr>
          <w:rFonts w:eastAsia="Times New Roman" w:cs="Times New Roman"/>
          <w:szCs w:val="24"/>
        </w:rPr>
        <w:t xml:space="preserve">ημόσιο </w:t>
      </w:r>
      <w:r w:rsidRPr="00255E55">
        <w:rPr>
          <w:rFonts w:eastAsia="Times New Roman" w:cs="Times New Roman"/>
          <w:szCs w:val="24"/>
        </w:rPr>
        <w:t xml:space="preserve">είτε </w:t>
      </w:r>
      <w:r>
        <w:rPr>
          <w:rFonts w:eastAsia="Times New Roman" w:cs="Times New Roman"/>
          <w:szCs w:val="24"/>
        </w:rPr>
        <w:t>θα περιέλθουν σε αυτό, από την ΔΕΗ Α.Ε.</w:t>
      </w:r>
      <w:r w:rsidR="000F57F4">
        <w:rPr>
          <w:rFonts w:eastAsia="Times New Roman" w:cs="Times New Roman"/>
          <w:szCs w:val="24"/>
        </w:rPr>
        <w:t>.</w:t>
      </w:r>
      <w:r w:rsidRPr="00255E55">
        <w:rPr>
          <w:rFonts w:eastAsia="Times New Roman" w:cs="Times New Roman"/>
          <w:szCs w:val="24"/>
        </w:rPr>
        <w:t xml:space="preserve"> Αν διαβά</w:t>
      </w:r>
      <w:r>
        <w:rPr>
          <w:rFonts w:eastAsia="Times New Roman" w:cs="Times New Roman"/>
          <w:szCs w:val="24"/>
        </w:rPr>
        <w:t>σ</w:t>
      </w:r>
      <w:r w:rsidRPr="00255E55">
        <w:rPr>
          <w:rFonts w:eastAsia="Times New Roman" w:cs="Times New Roman"/>
          <w:szCs w:val="24"/>
        </w:rPr>
        <w:t>ουμε τις οικονομικές καταστάσεις θα δούμε</w:t>
      </w:r>
      <w:r>
        <w:rPr>
          <w:rFonts w:eastAsia="Times New Roman" w:cs="Times New Roman"/>
          <w:szCs w:val="24"/>
        </w:rPr>
        <w:t>,</w:t>
      </w:r>
      <w:r w:rsidRPr="00255E55">
        <w:rPr>
          <w:rFonts w:eastAsia="Times New Roman" w:cs="Times New Roman"/>
          <w:szCs w:val="24"/>
        </w:rPr>
        <w:t xml:space="preserve"> στη σελίδα </w:t>
      </w:r>
      <w:r>
        <w:rPr>
          <w:rFonts w:eastAsia="Times New Roman" w:cs="Times New Roman"/>
          <w:szCs w:val="24"/>
        </w:rPr>
        <w:t xml:space="preserve">8, </w:t>
      </w:r>
      <w:r w:rsidRPr="00255E55">
        <w:rPr>
          <w:rFonts w:eastAsia="Times New Roman" w:cs="Times New Roman"/>
          <w:szCs w:val="24"/>
        </w:rPr>
        <w:t>ότι ο κύκλος εργασιών για το 2023 ήταν μηδέν</w:t>
      </w:r>
      <w:r>
        <w:rPr>
          <w:rFonts w:eastAsia="Times New Roman" w:cs="Times New Roman"/>
          <w:szCs w:val="24"/>
        </w:rPr>
        <w:t>.</w:t>
      </w:r>
      <w:r w:rsidRPr="00255E55">
        <w:rPr>
          <w:rFonts w:eastAsia="Times New Roman" w:cs="Times New Roman"/>
          <w:szCs w:val="24"/>
        </w:rPr>
        <w:t xml:space="preserve"> Για το 2022 ήταν</w:t>
      </w:r>
      <w:r>
        <w:rPr>
          <w:rFonts w:eastAsia="Times New Roman" w:cs="Times New Roman"/>
          <w:szCs w:val="24"/>
        </w:rPr>
        <w:t>,</w:t>
      </w:r>
      <w:r w:rsidRPr="00255E55">
        <w:rPr>
          <w:rFonts w:eastAsia="Times New Roman" w:cs="Times New Roman"/>
          <w:szCs w:val="24"/>
        </w:rPr>
        <w:t xml:space="preserve"> πάλι</w:t>
      </w:r>
      <w:r>
        <w:rPr>
          <w:rFonts w:eastAsia="Times New Roman" w:cs="Times New Roman"/>
          <w:szCs w:val="24"/>
        </w:rPr>
        <w:t>,</w:t>
      </w:r>
      <w:r w:rsidRPr="00255E55">
        <w:rPr>
          <w:rFonts w:eastAsia="Times New Roman" w:cs="Times New Roman"/>
          <w:szCs w:val="24"/>
        </w:rPr>
        <w:t xml:space="preserve"> μηδέν</w:t>
      </w:r>
      <w:r>
        <w:rPr>
          <w:rFonts w:eastAsia="Times New Roman" w:cs="Times New Roman"/>
          <w:szCs w:val="24"/>
        </w:rPr>
        <w:t xml:space="preserve">, ενώ </w:t>
      </w:r>
      <w:r w:rsidRPr="00255E55">
        <w:rPr>
          <w:rFonts w:eastAsia="Times New Roman" w:cs="Times New Roman"/>
          <w:szCs w:val="24"/>
        </w:rPr>
        <w:t>η εταιρεία έχει μόνο έξοδα διοίκησης 794</w:t>
      </w:r>
      <w:r>
        <w:rPr>
          <w:rFonts w:eastAsia="Times New Roman" w:cs="Times New Roman"/>
          <w:szCs w:val="24"/>
        </w:rPr>
        <w:t>.000</w:t>
      </w:r>
      <w:r w:rsidRPr="00255E55">
        <w:rPr>
          <w:rFonts w:eastAsia="Times New Roman" w:cs="Times New Roman"/>
          <w:szCs w:val="24"/>
        </w:rPr>
        <w:t xml:space="preserve"> ευρώ</w:t>
      </w:r>
      <w:r>
        <w:rPr>
          <w:rFonts w:eastAsia="Times New Roman" w:cs="Times New Roman"/>
          <w:szCs w:val="24"/>
        </w:rPr>
        <w:t xml:space="preserve"> για το 2023.</w:t>
      </w:r>
      <w:r w:rsidRPr="00255E55">
        <w:rPr>
          <w:rFonts w:eastAsia="Times New Roman" w:cs="Times New Roman"/>
          <w:szCs w:val="24"/>
        </w:rPr>
        <w:t xml:space="preserve"> </w:t>
      </w:r>
      <w:r>
        <w:rPr>
          <w:rFonts w:eastAsia="Times New Roman" w:cs="Times New Roman"/>
          <w:szCs w:val="24"/>
        </w:rPr>
        <w:t xml:space="preserve">Επίσης, </w:t>
      </w:r>
      <w:r w:rsidRPr="00255E55">
        <w:rPr>
          <w:rFonts w:eastAsia="Times New Roman" w:cs="Times New Roman"/>
          <w:szCs w:val="24"/>
        </w:rPr>
        <w:t xml:space="preserve">απασχολεί </w:t>
      </w:r>
      <w:r>
        <w:rPr>
          <w:rFonts w:eastAsia="Times New Roman" w:cs="Times New Roman"/>
          <w:szCs w:val="24"/>
        </w:rPr>
        <w:t xml:space="preserve">δεκατρία </w:t>
      </w:r>
      <w:r w:rsidRPr="00255E55">
        <w:rPr>
          <w:rFonts w:eastAsia="Times New Roman" w:cs="Times New Roman"/>
          <w:szCs w:val="24"/>
        </w:rPr>
        <w:t>άτομα</w:t>
      </w:r>
      <w:r>
        <w:rPr>
          <w:rFonts w:eastAsia="Times New Roman" w:cs="Times New Roman"/>
          <w:szCs w:val="24"/>
        </w:rPr>
        <w:t xml:space="preserve">, </w:t>
      </w:r>
      <w:r w:rsidRPr="00255E55">
        <w:rPr>
          <w:rFonts w:eastAsia="Times New Roman" w:cs="Times New Roman"/>
          <w:szCs w:val="24"/>
        </w:rPr>
        <w:t>τα οποία δεν γνωρίζουμε με ποιες διαδικασίες προσλήφθηκαν και ποια είναι τα προσόντα τους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Η απορία μας είναι εύλογη</w:t>
      </w:r>
      <w:r>
        <w:rPr>
          <w:rFonts w:eastAsia="Times New Roman" w:cs="Times New Roman"/>
          <w:szCs w:val="24"/>
        </w:rPr>
        <w:t>: Π</w:t>
      </w:r>
      <w:r w:rsidRPr="00255E55">
        <w:rPr>
          <w:rFonts w:eastAsia="Times New Roman" w:cs="Times New Roman"/>
          <w:szCs w:val="24"/>
        </w:rPr>
        <w:t xml:space="preserve">ώς μια εταιρεία που ιδρύθηκε το 2021 </w:t>
      </w:r>
      <w:r>
        <w:rPr>
          <w:rFonts w:eastAsia="Times New Roman" w:cs="Times New Roman"/>
          <w:szCs w:val="24"/>
        </w:rPr>
        <w:t>-</w:t>
      </w:r>
      <w:r w:rsidRPr="00255E55">
        <w:rPr>
          <w:rFonts w:eastAsia="Times New Roman" w:cs="Times New Roman"/>
          <w:szCs w:val="24"/>
        </w:rPr>
        <w:t>και είναι μάλλον χωρίς ουσιαστική οικονομική δραστηριότητα</w:t>
      </w:r>
      <w:r>
        <w:rPr>
          <w:rFonts w:eastAsia="Times New Roman" w:cs="Times New Roman"/>
          <w:szCs w:val="24"/>
        </w:rPr>
        <w:t xml:space="preserve"> ως</w:t>
      </w:r>
      <w:r w:rsidRPr="00255E55">
        <w:rPr>
          <w:rFonts w:eastAsia="Times New Roman" w:cs="Times New Roman"/>
          <w:szCs w:val="24"/>
        </w:rPr>
        <w:t xml:space="preserve"> σήμερα</w:t>
      </w:r>
      <w:r>
        <w:rPr>
          <w:rFonts w:eastAsia="Times New Roman" w:cs="Times New Roman"/>
          <w:szCs w:val="24"/>
        </w:rPr>
        <w:t xml:space="preserve">- </w:t>
      </w:r>
      <w:r w:rsidRPr="00255E55">
        <w:rPr>
          <w:rFonts w:eastAsia="Times New Roman" w:cs="Times New Roman"/>
          <w:szCs w:val="24"/>
        </w:rPr>
        <w:t>θα επιτελέσει αυτό το τεράστιο έργο και κυρίως πότε θα γίνει αυτό</w:t>
      </w:r>
      <w:r>
        <w:rPr>
          <w:rFonts w:eastAsia="Times New Roman" w:cs="Times New Roman"/>
          <w:szCs w:val="24"/>
        </w:rPr>
        <w:t xml:space="preserve">; </w:t>
      </w:r>
      <w:r w:rsidRPr="00255E55">
        <w:rPr>
          <w:rFonts w:eastAsia="Times New Roman" w:cs="Times New Roman"/>
          <w:szCs w:val="24"/>
        </w:rPr>
        <w:t xml:space="preserve">Εκτός </w:t>
      </w:r>
      <w:r>
        <w:rPr>
          <w:rFonts w:eastAsia="Times New Roman" w:cs="Times New Roman"/>
          <w:szCs w:val="24"/>
        </w:rPr>
        <w:t xml:space="preserve">και </w:t>
      </w:r>
      <w:r w:rsidRPr="00255E55">
        <w:rPr>
          <w:rFonts w:eastAsia="Times New Roman" w:cs="Times New Roman"/>
          <w:szCs w:val="24"/>
        </w:rPr>
        <w:t xml:space="preserve">αν πρόκειται για μία ακόμα εταιρεία του </w:t>
      </w:r>
      <w:r w:rsidR="00A450EA">
        <w:rPr>
          <w:rFonts w:eastAsia="Times New Roman" w:cs="Times New Roman"/>
          <w:szCs w:val="24"/>
        </w:rPr>
        <w:t>Δ</w:t>
      </w:r>
      <w:r w:rsidRPr="00255E55" w:rsidR="00A450EA">
        <w:rPr>
          <w:rFonts w:eastAsia="Times New Roman" w:cs="Times New Roman"/>
          <w:szCs w:val="24"/>
        </w:rPr>
        <w:t xml:space="preserve">ημοσίου </w:t>
      </w:r>
      <w:r w:rsidRPr="00255E55">
        <w:rPr>
          <w:rFonts w:eastAsia="Times New Roman" w:cs="Times New Roman"/>
          <w:szCs w:val="24"/>
        </w:rPr>
        <w:t xml:space="preserve">που συστάθηκε χωρίς </w:t>
      </w:r>
      <w:r w:rsidRPr="00255E55">
        <w:rPr>
          <w:rFonts w:eastAsia="Times New Roman" w:cs="Times New Roman"/>
          <w:szCs w:val="24"/>
        </w:rPr>
        <w:lastRenderedPageBreak/>
        <w:t>πραγματικό σχεδιασμό και μάλλον μόνο και μόνο για την εξυπηρέτηση ρουσφετιών και διαφόρων άλλων μικροπολιτικών συμφερόντων</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Τα μέτρα που προβλέπονται στα εν λόγω άρθρα δεν μπορούν να αποκρύψουν την πραγματική εικόνα</w:t>
      </w:r>
      <w:r>
        <w:rPr>
          <w:rFonts w:eastAsia="Times New Roman" w:cs="Times New Roman"/>
          <w:szCs w:val="24"/>
        </w:rPr>
        <w:t>,</w:t>
      </w:r>
      <w:r w:rsidRPr="00255E55">
        <w:rPr>
          <w:rFonts w:eastAsia="Times New Roman" w:cs="Times New Roman"/>
          <w:szCs w:val="24"/>
        </w:rPr>
        <w:t xml:space="preserve"> όπως την παρουσιάσαμε παραπάνω</w:t>
      </w:r>
      <w:r>
        <w:rPr>
          <w:rFonts w:eastAsia="Times New Roman" w:cs="Times New Roman"/>
          <w:szCs w:val="24"/>
        </w:rPr>
        <w:t>.</w:t>
      </w:r>
    </w:p>
    <w:p>
      <w:pPr>
        <w:spacing w:line="600" w:lineRule="auto"/>
        <w:ind w:firstLine="720"/>
        <w:jc w:val="both"/>
        <w:rPr>
          <w:rFonts w:eastAsia="Times New Roman" w:cs="Times New Roman"/>
          <w:szCs w:val="24"/>
        </w:rPr>
      </w:pPr>
      <w:r w:rsidRPr="00255E55">
        <w:rPr>
          <w:rFonts w:eastAsia="Times New Roman" w:cs="Times New Roman"/>
          <w:szCs w:val="24"/>
        </w:rPr>
        <w:t xml:space="preserve">Με το άρθρο </w:t>
      </w:r>
      <w:r>
        <w:rPr>
          <w:rFonts w:eastAsia="Times New Roman" w:cs="Times New Roman"/>
          <w:szCs w:val="24"/>
        </w:rPr>
        <w:t>3</w:t>
      </w:r>
      <w:r w:rsidRPr="00255E55">
        <w:rPr>
          <w:rFonts w:eastAsia="Times New Roman" w:cs="Times New Roman"/>
          <w:szCs w:val="24"/>
        </w:rPr>
        <w:t xml:space="preserve">5 διευρύνεται η </w:t>
      </w:r>
      <w:r>
        <w:rPr>
          <w:rFonts w:eastAsia="Times New Roman" w:cs="Times New Roman"/>
          <w:szCs w:val="24"/>
        </w:rPr>
        <w:t xml:space="preserve">εγγυητική </w:t>
      </w:r>
      <w:r w:rsidRPr="00255E55">
        <w:rPr>
          <w:rFonts w:eastAsia="Times New Roman" w:cs="Times New Roman"/>
          <w:szCs w:val="24"/>
        </w:rPr>
        <w:t>λειτουργία του Ταμείου Εγγύησης Καταθέσεων και Επενδύσεων</w:t>
      </w:r>
      <w:r>
        <w:rPr>
          <w:rFonts w:eastAsia="Times New Roman" w:cs="Times New Roman"/>
          <w:szCs w:val="24"/>
        </w:rPr>
        <w:t xml:space="preserve"> </w:t>
      </w:r>
      <w:r w:rsidRPr="00255E55">
        <w:rPr>
          <w:rFonts w:eastAsia="Times New Roman" w:cs="Times New Roman"/>
          <w:szCs w:val="24"/>
        </w:rPr>
        <w:t>για κάλυψη επιπρόσθετης διαφοράς αξίας</w:t>
      </w:r>
      <w:r>
        <w:rPr>
          <w:rFonts w:eastAsia="Times New Roman" w:cs="Times New Roman"/>
          <w:szCs w:val="24"/>
        </w:rPr>
        <w:t xml:space="preserve">, </w:t>
      </w:r>
      <w:r w:rsidRPr="00255E55">
        <w:rPr>
          <w:rFonts w:eastAsia="Times New Roman" w:cs="Times New Roman"/>
          <w:szCs w:val="24"/>
        </w:rPr>
        <w:t>ώστε να καλύπτει εκ των υστέρων διαφορές</w:t>
      </w:r>
      <w:r>
        <w:rPr>
          <w:rFonts w:eastAsia="Times New Roman" w:cs="Times New Roman"/>
          <w:szCs w:val="24"/>
        </w:rPr>
        <w:t xml:space="preserve"> </w:t>
      </w:r>
      <w:r w:rsidRPr="00255E55">
        <w:rPr>
          <w:rFonts w:eastAsia="Times New Roman" w:cs="Times New Roman"/>
          <w:szCs w:val="24"/>
        </w:rPr>
        <w:t>σε περιπτώσεις εξυγίανσης τραπεζών</w:t>
      </w:r>
      <w:r>
        <w:rPr>
          <w:rFonts w:eastAsia="Times New Roman" w:cs="Times New Roman"/>
          <w:szCs w:val="24"/>
        </w:rPr>
        <w:t>.</w:t>
      </w:r>
      <w:r w:rsidRPr="00255E55">
        <w:rPr>
          <w:rFonts w:eastAsia="Times New Roman" w:cs="Times New Roman"/>
          <w:szCs w:val="24"/>
        </w:rPr>
        <w:t xml:space="preserve"> Ναι</w:t>
      </w:r>
      <w:r>
        <w:rPr>
          <w:rFonts w:eastAsia="Times New Roman" w:cs="Times New Roman"/>
          <w:szCs w:val="24"/>
        </w:rPr>
        <w:t>,</w:t>
      </w:r>
      <w:r w:rsidRPr="00255E55">
        <w:rPr>
          <w:rFonts w:eastAsia="Times New Roman" w:cs="Times New Roman"/>
          <w:szCs w:val="24"/>
        </w:rPr>
        <w:t xml:space="preserve"> πρέπει να προστατεύονται οι καταθέτες</w:t>
      </w:r>
      <w:r>
        <w:rPr>
          <w:rFonts w:eastAsia="Times New Roman" w:cs="Times New Roman"/>
          <w:szCs w:val="24"/>
        </w:rPr>
        <w:t xml:space="preserve">. </w:t>
      </w:r>
      <w:r w:rsidRPr="00255E55">
        <w:rPr>
          <w:rFonts w:eastAsia="Times New Roman" w:cs="Times New Roman"/>
          <w:szCs w:val="24"/>
        </w:rPr>
        <w:t>Αλλά</w:t>
      </w:r>
      <w:r>
        <w:rPr>
          <w:rFonts w:eastAsia="Times New Roman" w:cs="Times New Roman"/>
          <w:szCs w:val="24"/>
        </w:rPr>
        <w:t>,</w:t>
      </w:r>
      <w:r w:rsidRPr="00255E55">
        <w:rPr>
          <w:rFonts w:eastAsia="Times New Roman" w:cs="Times New Roman"/>
          <w:szCs w:val="24"/>
        </w:rPr>
        <w:t xml:space="preserve"> το ερώτημα είναι</w:t>
      </w:r>
      <w:r>
        <w:rPr>
          <w:rFonts w:eastAsia="Times New Roman" w:cs="Times New Roman"/>
          <w:szCs w:val="24"/>
        </w:rPr>
        <w:t>:</w:t>
      </w:r>
      <w:r w:rsidRPr="00255E55">
        <w:rPr>
          <w:rFonts w:eastAsia="Times New Roman" w:cs="Times New Roman"/>
          <w:szCs w:val="24"/>
        </w:rPr>
        <w:t xml:space="preserve"> Ποιος θα πληρώσει το</w:t>
      </w:r>
      <w:r>
        <w:rPr>
          <w:rFonts w:eastAsia="Times New Roman" w:cs="Times New Roman"/>
          <w:szCs w:val="24"/>
        </w:rPr>
        <w:t>ν</w:t>
      </w:r>
      <w:r w:rsidRPr="00255E55">
        <w:rPr>
          <w:rFonts w:eastAsia="Times New Roman" w:cs="Times New Roman"/>
          <w:szCs w:val="24"/>
        </w:rPr>
        <w:t xml:space="preserve"> λογαριασμό</w:t>
      </w:r>
      <w:r>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Αν το ΤΕΚΕ επιβαρυνθεί υπέρμετρα</w:t>
      </w:r>
      <w:r>
        <w:rPr>
          <w:rFonts w:eastAsia="Times New Roman" w:cs="Times New Roman"/>
          <w:szCs w:val="24"/>
        </w:rPr>
        <w:t xml:space="preserve">, </w:t>
      </w:r>
      <w:r w:rsidRPr="00255E55">
        <w:rPr>
          <w:rFonts w:eastAsia="Times New Roman" w:cs="Times New Roman"/>
          <w:szCs w:val="24"/>
        </w:rPr>
        <w:t xml:space="preserve">το κόστος θα </w:t>
      </w:r>
      <w:r>
        <w:rPr>
          <w:rFonts w:eastAsia="Times New Roman" w:cs="Times New Roman"/>
          <w:szCs w:val="24"/>
        </w:rPr>
        <w:t xml:space="preserve">το επωμιστούν </w:t>
      </w:r>
      <w:r w:rsidRPr="00255E55">
        <w:rPr>
          <w:rFonts w:eastAsia="Times New Roman" w:cs="Times New Roman"/>
          <w:szCs w:val="24"/>
        </w:rPr>
        <w:t>τελικά οι φορολογούμενοι</w:t>
      </w:r>
      <w:r>
        <w:rPr>
          <w:rFonts w:eastAsia="Times New Roman" w:cs="Times New Roman"/>
          <w:szCs w:val="24"/>
        </w:rPr>
        <w:t xml:space="preserve">, </w:t>
      </w:r>
      <w:r w:rsidRPr="00255E55">
        <w:rPr>
          <w:rFonts w:eastAsia="Times New Roman" w:cs="Times New Roman"/>
          <w:szCs w:val="24"/>
        </w:rPr>
        <w:t xml:space="preserve">όπως ακριβώς συνέβη και με τις </w:t>
      </w:r>
      <w:proofErr w:type="spellStart"/>
      <w:r w:rsidRPr="00255E55">
        <w:rPr>
          <w:rFonts w:eastAsia="Times New Roman" w:cs="Times New Roman"/>
          <w:szCs w:val="24"/>
        </w:rPr>
        <w:t>ανακεφαλαιοποιήσεις</w:t>
      </w:r>
      <w:proofErr w:type="spellEnd"/>
      <w:r w:rsidRPr="00255E55">
        <w:rPr>
          <w:rFonts w:eastAsia="Times New Roman" w:cs="Times New Roman"/>
          <w:szCs w:val="24"/>
        </w:rPr>
        <w:t xml:space="preserve"> των τραπεζών</w:t>
      </w:r>
      <w:r>
        <w:rPr>
          <w:rFonts w:eastAsia="Times New Roman" w:cs="Times New Roman"/>
          <w:szCs w:val="24"/>
        </w:rPr>
        <w:t>.</w:t>
      </w:r>
      <w:r w:rsidRPr="00255E55">
        <w:rPr>
          <w:rFonts w:eastAsia="Times New Roman" w:cs="Times New Roman"/>
          <w:szCs w:val="24"/>
        </w:rPr>
        <w:t xml:space="preserve"> Άλλη μία περίπτωση</w:t>
      </w:r>
      <w:r>
        <w:rPr>
          <w:rFonts w:eastAsia="Times New Roman" w:cs="Times New Roman"/>
          <w:szCs w:val="24"/>
        </w:rPr>
        <w:t xml:space="preserve">, </w:t>
      </w:r>
      <w:r w:rsidRPr="00255E55">
        <w:rPr>
          <w:rFonts w:eastAsia="Times New Roman" w:cs="Times New Roman"/>
          <w:szCs w:val="24"/>
        </w:rPr>
        <w:t xml:space="preserve">όπου ο κίνδυνος μεταφέρεται από τις τράπεζες </w:t>
      </w:r>
      <w:r>
        <w:rPr>
          <w:rFonts w:eastAsia="Times New Roman" w:cs="Times New Roman"/>
          <w:szCs w:val="24"/>
        </w:rPr>
        <w:t xml:space="preserve">στους </w:t>
      </w:r>
      <w:r w:rsidRPr="00255E55">
        <w:rPr>
          <w:rFonts w:eastAsia="Times New Roman" w:cs="Times New Roman"/>
          <w:szCs w:val="24"/>
        </w:rPr>
        <w:t>πολίτες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Η Ελλάδα χρειάζεται ένα συνεκτικό εθνικό σχέδιο ανάπτυξης</w:t>
      </w:r>
      <w:r>
        <w:rPr>
          <w:rFonts w:eastAsia="Times New Roman" w:cs="Times New Roman"/>
          <w:szCs w:val="24"/>
        </w:rPr>
        <w:t>, έ</w:t>
      </w:r>
      <w:r w:rsidRPr="00255E55">
        <w:rPr>
          <w:rFonts w:eastAsia="Times New Roman" w:cs="Times New Roman"/>
          <w:szCs w:val="24"/>
        </w:rPr>
        <w:t>να σχέδιο που να στηρίζει τις μικρομεσαίες επιχειρήσεις</w:t>
      </w:r>
      <w:r>
        <w:rPr>
          <w:rFonts w:eastAsia="Times New Roman" w:cs="Times New Roman"/>
          <w:szCs w:val="24"/>
        </w:rPr>
        <w:t xml:space="preserve">, </w:t>
      </w:r>
      <w:r w:rsidRPr="00255E55">
        <w:rPr>
          <w:rFonts w:eastAsia="Times New Roman" w:cs="Times New Roman"/>
          <w:szCs w:val="24"/>
        </w:rPr>
        <w:t>να δημιουργεί ποιοτικές θέσεις εργασίας</w:t>
      </w:r>
      <w:r>
        <w:rPr>
          <w:rFonts w:eastAsia="Times New Roman" w:cs="Times New Roman"/>
          <w:szCs w:val="24"/>
        </w:rPr>
        <w:t xml:space="preserve">, </w:t>
      </w:r>
      <w:r w:rsidRPr="00255E55">
        <w:rPr>
          <w:rFonts w:eastAsia="Times New Roman" w:cs="Times New Roman"/>
          <w:szCs w:val="24"/>
        </w:rPr>
        <w:t>να φέρ</w:t>
      </w:r>
      <w:r>
        <w:rPr>
          <w:rFonts w:eastAsia="Times New Roman" w:cs="Times New Roman"/>
          <w:szCs w:val="24"/>
        </w:rPr>
        <w:t>ν</w:t>
      </w:r>
      <w:r w:rsidRPr="00255E55">
        <w:rPr>
          <w:rFonts w:eastAsia="Times New Roman" w:cs="Times New Roman"/>
          <w:szCs w:val="24"/>
        </w:rPr>
        <w:t xml:space="preserve">ει πραγματική σύγκλιση </w:t>
      </w:r>
      <w:r>
        <w:rPr>
          <w:rFonts w:eastAsia="Times New Roman" w:cs="Times New Roman"/>
          <w:szCs w:val="24"/>
        </w:rPr>
        <w:t xml:space="preserve">στις </w:t>
      </w:r>
      <w:r w:rsidRPr="00255E55">
        <w:rPr>
          <w:rFonts w:eastAsia="Times New Roman" w:cs="Times New Roman"/>
          <w:szCs w:val="24"/>
        </w:rPr>
        <w:t>περιφέρειες και να προωθεί τη βιώσιμη ανάπτυξη</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Αντί γι</w:t>
      </w:r>
      <w:r>
        <w:rPr>
          <w:rFonts w:eastAsia="Times New Roman" w:cs="Times New Roman"/>
          <w:szCs w:val="24"/>
        </w:rPr>
        <w:t xml:space="preserve">’ </w:t>
      </w:r>
      <w:r w:rsidRPr="00255E55">
        <w:rPr>
          <w:rFonts w:eastAsia="Times New Roman" w:cs="Times New Roman"/>
          <w:szCs w:val="24"/>
        </w:rPr>
        <w:t>αυτό</w:t>
      </w:r>
      <w:r>
        <w:rPr>
          <w:rFonts w:eastAsia="Times New Roman" w:cs="Times New Roman"/>
          <w:szCs w:val="24"/>
        </w:rPr>
        <w:t xml:space="preserve">, </w:t>
      </w:r>
      <w:r w:rsidRPr="00255E55">
        <w:rPr>
          <w:rFonts w:eastAsia="Times New Roman" w:cs="Times New Roman"/>
          <w:szCs w:val="24"/>
        </w:rPr>
        <w:t>η Κυβέρνηση φέρνει ένα νομοσχέδιο που ευνοεί συγκεκριμένους φορείς</w:t>
      </w:r>
      <w:r>
        <w:rPr>
          <w:rFonts w:eastAsia="Times New Roman" w:cs="Times New Roman"/>
          <w:szCs w:val="24"/>
        </w:rPr>
        <w:t>,</w:t>
      </w:r>
      <w:r w:rsidRPr="00255E55">
        <w:rPr>
          <w:rFonts w:eastAsia="Times New Roman" w:cs="Times New Roman"/>
          <w:szCs w:val="24"/>
        </w:rPr>
        <w:t xml:space="preserve"> με εξαιρέσεις και προνόμια</w:t>
      </w:r>
      <w:r>
        <w:rPr>
          <w:rFonts w:eastAsia="Times New Roman" w:cs="Times New Roman"/>
          <w:szCs w:val="24"/>
        </w:rPr>
        <w:t>, θ</w:t>
      </w:r>
      <w:r w:rsidRPr="00255E55">
        <w:rPr>
          <w:rFonts w:eastAsia="Times New Roman" w:cs="Times New Roman"/>
          <w:szCs w:val="24"/>
        </w:rPr>
        <w:t xml:space="preserve">εσπίζει ανταμοιβές </w:t>
      </w:r>
      <w:r w:rsidRPr="00255E55">
        <w:rPr>
          <w:rFonts w:eastAsia="Times New Roman" w:cs="Times New Roman"/>
          <w:szCs w:val="24"/>
        </w:rPr>
        <w:lastRenderedPageBreak/>
        <w:t>χωρίς σαφή κριτήρια</w:t>
      </w:r>
      <w:r>
        <w:rPr>
          <w:rFonts w:eastAsia="Times New Roman" w:cs="Times New Roman"/>
          <w:szCs w:val="24"/>
        </w:rPr>
        <w:t xml:space="preserve">, </w:t>
      </w:r>
      <w:r w:rsidRPr="00255E55">
        <w:rPr>
          <w:rFonts w:eastAsia="Times New Roman" w:cs="Times New Roman"/>
          <w:szCs w:val="24"/>
        </w:rPr>
        <w:t>φορτώνει κινδύνους στους φορολογούμενους και πολλαπλασιάζει τη γραφειοκρατία</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Τα συνεχή σκάνδαλα και τα λάθη της Κυβέρνησης έχουν και σοβαρές οικονομικές επιπτώσεις</w:t>
      </w:r>
      <w:r>
        <w:rPr>
          <w:rFonts w:eastAsia="Times New Roman" w:cs="Times New Roman"/>
          <w:szCs w:val="24"/>
        </w:rPr>
        <w:t>. Σ</w:t>
      </w:r>
      <w:r w:rsidRPr="00255E55">
        <w:rPr>
          <w:rFonts w:eastAsia="Times New Roman" w:cs="Times New Roman"/>
          <w:szCs w:val="24"/>
        </w:rPr>
        <w:t>το ζήτημα των παράνομων αγροτικών ενισχύσεων</w:t>
      </w:r>
      <w:r>
        <w:rPr>
          <w:rFonts w:eastAsia="Times New Roman" w:cs="Times New Roman"/>
          <w:szCs w:val="24"/>
        </w:rPr>
        <w:t>, η</w:t>
      </w:r>
      <w:r w:rsidRPr="00255E55">
        <w:rPr>
          <w:rFonts w:eastAsia="Times New Roman" w:cs="Times New Roman"/>
          <w:szCs w:val="24"/>
        </w:rPr>
        <w:t xml:space="preserve"> </w:t>
      </w:r>
      <w:r>
        <w:rPr>
          <w:rFonts w:eastAsia="Times New Roman" w:cs="Times New Roman"/>
          <w:szCs w:val="24"/>
        </w:rPr>
        <w:t xml:space="preserve">Κομισιόν </w:t>
      </w:r>
      <w:r w:rsidRPr="00255E55">
        <w:rPr>
          <w:rFonts w:eastAsia="Times New Roman" w:cs="Times New Roman"/>
          <w:szCs w:val="24"/>
        </w:rPr>
        <w:t>απαιτεί από τη χώρα μας να καταρτίσει ένα βελτιωμένο σχέδιο δράσης</w:t>
      </w:r>
      <w:r>
        <w:rPr>
          <w:rFonts w:eastAsia="Times New Roman" w:cs="Times New Roman"/>
          <w:szCs w:val="24"/>
        </w:rPr>
        <w:t>,</w:t>
      </w:r>
      <w:r w:rsidRPr="00255E55">
        <w:rPr>
          <w:rFonts w:eastAsia="Times New Roman" w:cs="Times New Roman"/>
          <w:szCs w:val="24"/>
        </w:rPr>
        <w:t xml:space="preserve"> προειδοποιώντας ότι σε αντίθετη περίπτωση θα αναστείλει τις πληρωμές των αγροτικών επιδοτήσεων</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 xml:space="preserve">Το τελεσίγραφο της </w:t>
      </w:r>
      <w:r>
        <w:rPr>
          <w:rFonts w:eastAsia="Times New Roman" w:cs="Times New Roman"/>
          <w:szCs w:val="24"/>
        </w:rPr>
        <w:t xml:space="preserve">Ευρωπαϊκής Ένωσης </w:t>
      </w:r>
      <w:r w:rsidRPr="00255E55">
        <w:rPr>
          <w:rFonts w:eastAsia="Times New Roman" w:cs="Times New Roman"/>
          <w:szCs w:val="24"/>
        </w:rPr>
        <w:t>έρχεται μετά την απόφαση της Ελληνικής Κυβέρνησης να μεταφέρει όλες τις αρμοδιότητες του</w:t>
      </w:r>
      <w:r>
        <w:rPr>
          <w:rFonts w:eastAsia="Times New Roman" w:cs="Times New Roman"/>
          <w:szCs w:val="24"/>
        </w:rPr>
        <w:t xml:space="preserve"> </w:t>
      </w:r>
      <w:r w:rsidRPr="00255E55">
        <w:rPr>
          <w:rFonts w:eastAsia="Times New Roman" w:cs="Times New Roman"/>
          <w:szCs w:val="24"/>
        </w:rPr>
        <w:t>Ο</w:t>
      </w:r>
      <w:r w:rsidRPr="00255E55">
        <w:rPr>
          <w:rFonts w:eastAsia="Times New Roman" w:cs="Times New Roman"/>
          <w:szCs w:val="24"/>
        </w:rPr>
        <w:t>Π</w:t>
      </w:r>
      <w:r w:rsidRPr="00255E55">
        <w:rPr>
          <w:rFonts w:eastAsia="Times New Roman" w:cs="Times New Roman"/>
          <w:szCs w:val="24"/>
        </w:rPr>
        <w:t>Ε</w:t>
      </w:r>
      <w:r w:rsidRPr="00255E55">
        <w:rPr>
          <w:rFonts w:eastAsia="Times New Roman" w:cs="Times New Roman"/>
          <w:szCs w:val="24"/>
        </w:rPr>
        <w:t>Κ</w:t>
      </w:r>
      <w:r w:rsidRPr="00255E55">
        <w:rPr>
          <w:rFonts w:eastAsia="Times New Roman" w:cs="Times New Roman"/>
          <w:szCs w:val="24"/>
        </w:rPr>
        <w:t>Ε</w:t>
      </w:r>
      <w:r w:rsidRPr="00255E55">
        <w:rPr>
          <w:rFonts w:eastAsia="Times New Roman" w:cs="Times New Roman"/>
          <w:szCs w:val="24"/>
        </w:rPr>
        <w:t>Π</w:t>
      </w:r>
      <w:r w:rsidRPr="00255E55">
        <w:rPr>
          <w:rFonts w:eastAsia="Times New Roman" w:cs="Times New Roman"/>
          <w:szCs w:val="24"/>
        </w:rPr>
        <w:t>Ε</w:t>
      </w:r>
      <w:r w:rsidRPr="00255E55">
        <w:rPr>
          <w:rFonts w:eastAsia="Times New Roman" w:cs="Times New Roman"/>
          <w:szCs w:val="24"/>
        </w:rPr>
        <w:t xml:space="preserve"> στην Ανεξάρτητη Αρχή Δημοσίων Εσόδων</w:t>
      </w:r>
      <w:r>
        <w:rPr>
          <w:rFonts w:eastAsia="Times New Roman" w:cs="Times New Roman"/>
          <w:szCs w:val="24"/>
        </w:rPr>
        <w:t>. Πρόκειται για μια ε</w:t>
      </w:r>
      <w:r w:rsidRPr="00255E55">
        <w:rPr>
          <w:rFonts w:eastAsia="Times New Roman" w:cs="Times New Roman"/>
          <w:szCs w:val="24"/>
        </w:rPr>
        <w:t>νέργεια</w:t>
      </w:r>
      <w:r>
        <w:rPr>
          <w:rFonts w:eastAsia="Times New Roman" w:cs="Times New Roman"/>
          <w:szCs w:val="24"/>
        </w:rPr>
        <w:t xml:space="preserve"> </w:t>
      </w:r>
      <w:r w:rsidRPr="00255E55">
        <w:rPr>
          <w:rFonts w:eastAsia="Times New Roman" w:cs="Times New Roman"/>
          <w:szCs w:val="24"/>
        </w:rPr>
        <w:t>που</w:t>
      </w:r>
      <w:r>
        <w:rPr>
          <w:rFonts w:eastAsia="Times New Roman" w:cs="Times New Roman"/>
          <w:szCs w:val="24"/>
        </w:rPr>
        <w:t>,</w:t>
      </w:r>
      <w:r w:rsidRPr="00255E55">
        <w:rPr>
          <w:rFonts w:eastAsia="Times New Roman" w:cs="Times New Roman"/>
          <w:szCs w:val="24"/>
        </w:rPr>
        <w:t xml:space="preserve"> όπως φαίνεται</w:t>
      </w:r>
      <w:r>
        <w:rPr>
          <w:rFonts w:eastAsia="Times New Roman" w:cs="Times New Roman"/>
          <w:szCs w:val="24"/>
        </w:rPr>
        <w:t>,</w:t>
      </w:r>
      <w:r w:rsidRPr="00255E55">
        <w:rPr>
          <w:rFonts w:eastAsia="Times New Roman" w:cs="Times New Roman"/>
          <w:szCs w:val="24"/>
        </w:rPr>
        <w:t xml:space="preserve"> δεν επαρκεί</w:t>
      </w:r>
      <w:r>
        <w:rPr>
          <w:rFonts w:eastAsia="Times New Roman" w:cs="Times New Roman"/>
          <w:szCs w:val="24"/>
        </w:rPr>
        <w:t>,</w:t>
      </w:r>
      <w:r w:rsidRPr="00255E55">
        <w:rPr>
          <w:rFonts w:eastAsia="Times New Roman" w:cs="Times New Roman"/>
          <w:szCs w:val="24"/>
        </w:rPr>
        <w:t xml:space="preserve"> διότι εδώ και αρκετό καιρό η καχυποψία κατά της χώρας μας έχει πλέον εδραιωθεί</w:t>
      </w:r>
      <w:r>
        <w:rPr>
          <w:rFonts w:eastAsia="Times New Roman" w:cs="Times New Roman"/>
          <w:szCs w:val="24"/>
        </w:rPr>
        <w:t>.</w:t>
      </w:r>
    </w:p>
    <w:p>
      <w:pPr>
        <w:spacing w:line="600" w:lineRule="auto"/>
        <w:ind w:firstLine="720"/>
        <w:jc w:val="both"/>
        <w:rPr>
          <w:rFonts w:eastAsia="Times New Roman" w:cs="Times New Roman"/>
          <w:szCs w:val="24"/>
        </w:rPr>
      </w:pPr>
      <w:r w:rsidRPr="00255E55">
        <w:rPr>
          <w:rFonts w:eastAsia="Times New Roman" w:cs="Times New Roman"/>
          <w:szCs w:val="24"/>
        </w:rPr>
        <w:t xml:space="preserve">Θα πρέπει να καταλάβει η </w:t>
      </w:r>
      <w:r>
        <w:rPr>
          <w:rFonts w:eastAsia="Times New Roman" w:cs="Times New Roman"/>
          <w:szCs w:val="24"/>
        </w:rPr>
        <w:t>Κ</w:t>
      </w:r>
      <w:r w:rsidRPr="00255E55">
        <w:rPr>
          <w:rFonts w:eastAsia="Times New Roman" w:cs="Times New Roman"/>
          <w:szCs w:val="24"/>
        </w:rPr>
        <w:t>υβέρνηση πως η χώρα μας παρακολουθείται συστηματικά από τους εποπτικούς φορείς της Ευρωπαϊκής Ένωσης και την Ευρωπαϊκή Εισαγγελία</w:t>
      </w:r>
      <w:r>
        <w:rPr>
          <w:rFonts w:eastAsia="Times New Roman" w:cs="Times New Roman"/>
          <w:szCs w:val="24"/>
        </w:rPr>
        <w:t xml:space="preserve">, </w:t>
      </w:r>
      <w:r w:rsidRPr="00255E55">
        <w:rPr>
          <w:rFonts w:eastAsia="Times New Roman" w:cs="Times New Roman"/>
          <w:szCs w:val="24"/>
        </w:rPr>
        <w:t>οπότε θα πρέπει να γίνει σοβαρή προσπάθεια για να ανακτ</w:t>
      </w:r>
      <w:r>
        <w:rPr>
          <w:rFonts w:eastAsia="Times New Roman" w:cs="Times New Roman"/>
          <w:szCs w:val="24"/>
        </w:rPr>
        <w:t xml:space="preserve">ηθεί </w:t>
      </w:r>
      <w:r w:rsidRPr="00255E55">
        <w:rPr>
          <w:rFonts w:eastAsia="Times New Roman" w:cs="Times New Roman"/>
          <w:szCs w:val="24"/>
        </w:rPr>
        <w:t>το χαμένο κύρος της χώρας μας</w:t>
      </w:r>
      <w:r>
        <w:rPr>
          <w:rFonts w:eastAsia="Times New Roman" w:cs="Times New Roman"/>
          <w:szCs w:val="24"/>
        </w:rPr>
        <w:t>.</w:t>
      </w:r>
      <w:r w:rsidRPr="00255E55">
        <w:rPr>
          <w:rFonts w:eastAsia="Times New Roman" w:cs="Times New Roman"/>
          <w:szCs w:val="24"/>
        </w:rPr>
        <w:t xml:space="preserve"> </w:t>
      </w:r>
    </w:p>
    <w:p>
      <w:pPr>
        <w:spacing w:line="600" w:lineRule="auto"/>
        <w:ind w:firstLine="720"/>
        <w:jc w:val="both"/>
        <w:rPr>
          <w:rFonts w:eastAsia="Times New Roman" w:cs="Times New Roman"/>
          <w:szCs w:val="24"/>
        </w:rPr>
      </w:pPr>
      <w:r w:rsidRPr="00255E55">
        <w:rPr>
          <w:rFonts w:eastAsia="Times New Roman" w:cs="Times New Roman"/>
          <w:szCs w:val="24"/>
        </w:rPr>
        <w:t xml:space="preserve">Θεωρώ καθήκον μου να αναφερθούμε </w:t>
      </w:r>
      <w:r>
        <w:rPr>
          <w:rFonts w:eastAsia="Times New Roman" w:cs="Times New Roman"/>
          <w:szCs w:val="24"/>
        </w:rPr>
        <w:t>στις δ</w:t>
      </w:r>
      <w:r w:rsidRPr="00255E55">
        <w:rPr>
          <w:rFonts w:eastAsia="Times New Roman" w:cs="Times New Roman"/>
          <w:szCs w:val="24"/>
        </w:rPr>
        <w:t xml:space="preserve">υσκολίες που βιώνουν οι κτηνοτρόφοι </w:t>
      </w:r>
      <w:r>
        <w:rPr>
          <w:rFonts w:eastAsia="Times New Roman" w:cs="Times New Roman"/>
          <w:szCs w:val="24"/>
        </w:rPr>
        <w:t xml:space="preserve">μας </w:t>
      </w:r>
      <w:r w:rsidRPr="00255E55">
        <w:rPr>
          <w:rFonts w:eastAsia="Times New Roman" w:cs="Times New Roman"/>
          <w:szCs w:val="24"/>
        </w:rPr>
        <w:t>από την ευλογιά των προβάτων</w:t>
      </w:r>
      <w:r>
        <w:rPr>
          <w:rFonts w:eastAsia="Times New Roman" w:cs="Times New Roman"/>
          <w:szCs w:val="24"/>
        </w:rPr>
        <w:t xml:space="preserve"> </w:t>
      </w:r>
      <w:r w:rsidRPr="00255E55">
        <w:rPr>
          <w:rFonts w:eastAsia="Times New Roman" w:cs="Times New Roman"/>
          <w:szCs w:val="24"/>
        </w:rPr>
        <w:t>τον τελευταίο χρόνο και τη μεγάλη καταστροφή που βιώνουν στο ζωικό κεφάλαιο της χώρας μας</w:t>
      </w:r>
      <w:r>
        <w:rPr>
          <w:rFonts w:eastAsia="Times New Roman" w:cs="Times New Roman"/>
          <w:szCs w:val="24"/>
        </w:rPr>
        <w:t>.</w:t>
      </w:r>
      <w:r w:rsidRPr="00255E55">
        <w:rPr>
          <w:rFonts w:eastAsia="Times New Roman" w:cs="Times New Roman"/>
          <w:szCs w:val="24"/>
        </w:rPr>
        <w:t xml:space="preserve"> Ήδη </w:t>
      </w:r>
      <w:r w:rsidRPr="00255E55">
        <w:rPr>
          <w:rFonts w:eastAsia="Times New Roman" w:cs="Times New Roman"/>
          <w:szCs w:val="24"/>
        </w:rPr>
        <w:lastRenderedPageBreak/>
        <w:t xml:space="preserve">υπολογίζεται πως έχουν θανατωθεί περίπου </w:t>
      </w:r>
      <w:r>
        <w:rPr>
          <w:rFonts w:eastAsia="Times New Roman" w:cs="Times New Roman"/>
          <w:szCs w:val="24"/>
        </w:rPr>
        <w:t>διακόσιες εξήντα χιλιάδες</w:t>
      </w:r>
      <w:r w:rsidRPr="00255E55">
        <w:rPr>
          <w:rFonts w:eastAsia="Times New Roman" w:cs="Times New Roman"/>
          <w:szCs w:val="24"/>
        </w:rPr>
        <w:t xml:space="preserve"> ζώα</w:t>
      </w:r>
      <w:r>
        <w:rPr>
          <w:rFonts w:eastAsia="Times New Roman" w:cs="Times New Roman"/>
          <w:szCs w:val="24"/>
        </w:rPr>
        <w:t>,</w:t>
      </w:r>
      <w:r w:rsidRPr="00255E55">
        <w:rPr>
          <w:rFonts w:eastAsia="Times New Roman" w:cs="Times New Roman"/>
          <w:szCs w:val="24"/>
        </w:rPr>
        <w:t xml:space="preserve"> περίπου το </w:t>
      </w:r>
      <w:r>
        <w:rPr>
          <w:rFonts w:eastAsia="Times New Roman" w:cs="Times New Roman"/>
          <w:szCs w:val="24"/>
        </w:rPr>
        <w:t>2</w:t>
      </w:r>
      <w:r w:rsidRPr="00255E55">
        <w:rPr>
          <w:rFonts w:eastAsia="Times New Roman" w:cs="Times New Roman"/>
          <w:szCs w:val="24"/>
        </w:rPr>
        <w:t>% του συνολικού ζωικού κεφαλαίου προβάτων και αιγών</w:t>
      </w:r>
      <w:r>
        <w:rPr>
          <w:rFonts w:eastAsia="Times New Roman" w:cs="Times New Roman"/>
          <w:szCs w:val="24"/>
        </w:rPr>
        <w:t xml:space="preserve">, </w:t>
      </w:r>
      <w:r w:rsidRPr="00255E55">
        <w:rPr>
          <w:rFonts w:eastAsia="Times New Roman" w:cs="Times New Roman"/>
          <w:szCs w:val="24"/>
        </w:rPr>
        <w:t xml:space="preserve">ενώ έχουν κλείσει </w:t>
      </w:r>
      <w:r>
        <w:rPr>
          <w:rFonts w:eastAsia="Times New Roman" w:cs="Times New Roman"/>
          <w:szCs w:val="24"/>
        </w:rPr>
        <w:t>χίλιες εκατό</w:t>
      </w:r>
      <w:r w:rsidRPr="00255E55">
        <w:rPr>
          <w:rFonts w:eastAsia="Times New Roman" w:cs="Times New Roman"/>
          <w:szCs w:val="24"/>
        </w:rPr>
        <w:t xml:space="preserve"> εκμετ</w:t>
      </w:r>
      <w:r>
        <w:rPr>
          <w:rFonts w:eastAsia="Times New Roman" w:cs="Times New Roman"/>
          <w:szCs w:val="24"/>
        </w:rPr>
        <w:t>αλλεύσεις.</w:t>
      </w:r>
      <w:r w:rsidRPr="00255E55">
        <w:rPr>
          <w:rFonts w:eastAsia="Times New Roman" w:cs="Times New Roman"/>
          <w:szCs w:val="24"/>
        </w:rPr>
        <w:t xml:space="preserve"> Τα μέτρα που αποφάσισε η Κυβέρνηση στηρίζονται</w:t>
      </w:r>
      <w:r>
        <w:rPr>
          <w:rFonts w:eastAsia="Times New Roman" w:cs="Times New Roman"/>
          <w:szCs w:val="24"/>
        </w:rPr>
        <w:t>,</w:t>
      </w:r>
      <w:r w:rsidRPr="00255E55">
        <w:rPr>
          <w:rFonts w:eastAsia="Times New Roman" w:cs="Times New Roman"/>
          <w:szCs w:val="24"/>
        </w:rPr>
        <w:t xml:space="preserve"> κυρίως</w:t>
      </w:r>
      <w:r>
        <w:rPr>
          <w:rFonts w:eastAsia="Times New Roman" w:cs="Times New Roman"/>
          <w:szCs w:val="24"/>
        </w:rPr>
        <w:t>,</w:t>
      </w:r>
      <w:r w:rsidRPr="00255E55">
        <w:rPr>
          <w:rFonts w:eastAsia="Times New Roman" w:cs="Times New Roman"/>
          <w:szCs w:val="24"/>
        </w:rPr>
        <w:t xml:space="preserve"> στη θανάτωση όλων των μολυσμένων κοπαδιών και συχνά και των </w:t>
      </w:r>
      <w:r>
        <w:rPr>
          <w:rFonts w:eastAsia="Times New Roman" w:cs="Times New Roman"/>
          <w:szCs w:val="24"/>
        </w:rPr>
        <w:t xml:space="preserve">γύρω </w:t>
      </w:r>
      <w:r w:rsidRPr="00255E55">
        <w:rPr>
          <w:rFonts w:eastAsia="Times New Roman" w:cs="Times New Roman"/>
          <w:szCs w:val="24"/>
        </w:rPr>
        <w:t>κοπαδιών</w:t>
      </w:r>
      <w:r>
        <w:rPr>
          <w:rFonts w:eastAsia="Times New Roman" w:cs="Times New Roman"/>
          <w:szCs w:val="24"/>
        </w:rPr>
        <w:t>.</w:t>
      </w:r>
    </w:p>
    <w:p>
      <w:pPr>
        <w:spacing w:line="600" w:lineRule="auto"/>
        <w:ind w:firstLine="720"/>
        <w:jc w:val="both"/>
        <w:rPr>
          <w:rFonts w:eastAsia="Times New Roman" w:cs="Times New Roman"/>
          <w:szCs w:val="24"/>
        </w:rPr>
      </w:pPr>
      <w:r w:rsidRPr="00F62D3D">
        <w:rPr>
          <w:rFonts w:eastAsia="Times New Roman" w:cs="Times New Roman"/>
          <w:szCs w:val="24"/>
        </w:rPr>
        <w:t xml:space="preserve">Αντιθέτως, σε άλλες χώρες όπως </w:t>
      </w:r>
      <w:r>
        <w:rPr>
          <w:rFonts w:eastAsia="Times New Roman" w:cs="Times New Roman"/>
          <w:szCs w:val="24"/>
        </w:rPr>
        <w:t>σ</w:t>
      </w:r>
      <w:r w:rsidRPr="00F62D3D">
        <w:rPr>
          <w:rFonts w:eastAsia="Times New Roman" w:cs="Times New Roman"/>
          <w:szCs w:val="24"/>
        </w:rPr>
        <w:t xml:space="preserve">την Ισπανία, </w:t>
      </w:r>
      <w:r>
        <w:rPr>
          <w:rFonts w:eastAsia="Times New Roman" w:cs="Times New Roman"/>
          <w:szCs w:val="24"/>
        </w:rPr>
        <w:t>σ</w:t>
      </w:r>
      <w:r w:rsidRPr="00F62D3D">
        <w:rPr>
          <w:rFonts w:eastAsia="Times New Roman" w:cs="Times New Roman"/>
          <w:szCs w:val="24"/>
        </w:rPr>
        <w:t xml:space="preserve">την Πορτογαλία και στη Γαλλία έχουν χρησιμοποιήσει τον </w:t>
      </w:r>
      <w:proofErr w:type="spellStart"/>
      <w:r w:rsidRPr="00F62D3D">
        <w:rPr>
          <w:rFonts w:eastAsia="Times New Roman" w:cs="Times New Roman"/>
          <w:szCs w:val="24"/>
        </w:rPr>
        <w:t>στοχευμένο</w:t>
      </w:r>
      <w:proofErr w:type="spellEnd"/>
      <w:r w:rsidRPr="00F62D3D">
        <w:rPr>
          <w:rFonts w:eastAsia="Times New Roman" w:cs="Times New Roman"/>
          <w:szCs w:val="24"/>
        </w:rPr>
        <w:t xml:space="preserve"> εμβολιασμό σε ζώνες γύρω από </w:t>
      </w:r>
      <w:r>
        <w:rPr>
          <w:rFonts w:eastAsia="Times New Roman" w:cs="Times New Roman"/>
          <w:szCs w:val="24"/>
        </w:rPr>
        <w:t>τα</w:t>
      </w:r>
      <w:r w:rsidRPr="00E64AC4">
        <w:rPr>
          <w:rFonts w:eastAsia="Times New Roman" w:cs="Times New Roman"/>
          <w:szCs w:val="24"/>
        </w:rPr>
        <w:t xml:space="preserve"> </w:t>
      </w:r>
      <w:r w:rsidRPr="00F62D3D">
        <w:rPr>
          <w:rFonts w:eastAsia="Times New Roman" w:cs="Times New Roman"/>
          <w:szCs w:val="24"/>
        </w:rPr>
        <w:t>κρούσματα</w:t>
      </w:r>
      <w:r>
        <w:rPr>
          <w:rFonts w:eastAsia="Times New Roman" w:cs="Times New Roman"/>
          <w:szCs w:val="24"/>
        </w:rPr>
        <w:t>,</w:t>
      </w:r>
      <w:r w:rsidRPr="00F62D3D">
        <w:rPr>
          <w:rFonts w:eastAsia="Times New Roman" w:cs="Times New Roman"/>
          <w:szCs w:val="24"/>
        </w:rPr>
        <w:t xml:space="preserve"> αντί για τις μαζικές θανατώσεις</w:t>
      </w:r>
      <w:r>
        <w:rPr>
          <w:rFonts w:eastAsia="Times New Roman" w:cs="Times New Roman"/>
          <w:szCs w:val="24"/>
        </w:rPr>
        <w:t>.</w:t>
      </w:r>
      <w:r w:rsidRPr="00F62D3D">
        <w:rPr>
          <w:rFonts w:eastAsia="Times New Roman" w:cs="Times New Roman"/>
          <w:szCs w:val="24"/>
        </w:rPr>
        <w:t xml:space="preserve"> Η εμμονή της Κυβέρνησης να μη χρησιμοποιήσει τον </w:t>
      </w:r>
      <w:proofErr w:type="spellStart"/>
      <w:r w:rsidRPr="00F62D3D">
        <w:rPr>
          <w:rFonts w:eastAsia="Times New Roman" w:cs="Times New Roman"/>
          <w:szCs w:val="24"/>
        </w:rPr>
        <w:t>στοχευμένο</w:t>
      </w:r>
      <w:proofErr w:type="spellEnd"/>
      <w:r w:rsidRPr="00F62D3D">
        <w:rPr>
          <w:rFonts w:eastAsia="Times New Roman" w:cs="Times New Roman"/>
          <w:szCs w:val="24"/>
        </w:rPr>
        <w:t xml:space="preserve"> εμβολιασμό σε ζώνες γύρω από τα κρούσματα, θα προκαλέσει μεγάλες καταστροφές στην κτηνοτροφία μας και</w:t>
      </w:r>
      <w:r w:rsidRPr="00E64AC4">
        <w:rPr>
          <w:rFonts w:eastAsia="Times New Roman" w:cs="Times New Roman"/>
          <w:szCs w:val="24"/>
        </w:rPr>
        <w:t>,</w:t>
      </w:r>
      <w:r w:rsidRPr="00F62D3D">
        <w:rPr>
          <w:rFonts w:eastAsia="Times New Roman" w:cs="Times New Roman"/>
          <w:szCs w:val="24"/>
        </w:rPr>
        <w:t xml:space="preserve"> τελικά</w:t>
      </w:r>
      <w:r w:rsidRPr="00E64AC4">
        <w:rPr>
          <w:rFonts w:eastAsia="Times New Roman" w:cs="Times New Roman"/>
          <w:szCs w:val="24"/>
        </w:rPr>
        <w:t>,</w:t>
      </w:r>
      <w:r w:rsidRPr="00F62D3D">
        <w:rPr>
          <w:rFonts w:eastAsia="Times New Roman" w:cs="Times New Roman"/>
          <w:szCs w:val="24"/>
        </w:rPr>
        <w:t xml:space="preserve"> περαιτέρω ακρίβεια στα γαλακτοκομικά προϊόντα και στα κρέατα</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 xml:space="preserve">Το </w:t>
      </w:r>
      <w:r>
        <w:rPr>
          <w:rFonts w:eastAsia="Times New Roman" w:cs="Times New Roman"/>
          <w:szCs w:val="24"/>
        </w:rPr>
        <w:t>κί</w:t>
      </w:r>
      <w:r w:rsidRPr="00F62D3D">
        <w:rPr>
          <w:rFonts w:eastAsia="Times New Roman" w:cs="Times New Roman"/>
          <w:szCs w:val="24"/>
        </w:rPr>
        <w:t>νημ</w:t>
      </w:r>
      <w:r>
        <w:rPr>
          <w:rFonts w:eastAsia="Times New Roman" w:cs="Times New Roman"/>
          <w:szCs w:val="24"/>
        </w:rPr>
        <w:t>ά</w:t>
      </w:r>
      <w:r w:rsidRPr="00F62D3D">
        <w:rPr>
          <w:rFonts w:eastAsia="Times New Roman" w:cs="Times New Roman"/>
          <w:szCs w:val="24"/>
        </w:rPr>
        <w:t xml:space="preserve"> μας προτείνει ρεαλιστικά μέτρα</w:t>
      </w:r>
      <w:r>
        <w:rPr>
          <w:rFonts w:eastAsia="Times New Roman" w:cs="Times New Roman"/>
          <w:szCs w:val="24"/>
        </w:rPr>
        <w:t>,</w:t>
      </w:r>
      <w:r w:rsidRPr="00F62D3D">
        <w:rPr>
          <w:rFonts w:eastAsia="Times New Roman" w:cs="Times New Roman"/>
          <w:szCs w:val="24"/>
        </w:rPr>
        <w:t xml:space="preserve"> που ταυτόχρονα είναι δοκιμασμένες βέλτιστες πρακτικές</w:t>
      </w:r>
      <w:r>
        <w:rPr>
          <w:rFonts w:eastAsia="Times New Roman" w:cs="Times New Roman"/>
          <w:szCs w:val="24"/>
        </w:rPr>
        <w:t>,</w:t>
      </w:r>
      <w:r w:rsidRPr="00F62D3D">
        <w:rPr>
          <w:rFonts w:eastAsia="Times New Roman" w:cs="Times New Roman"/>
          <w:szCs w:val="24"/>
        </w:rPr>
        <w:t xml:space="preserve"> όπως </w:t>
      </w:r>
      <w:r>
        <w:rPr>
          <w:rFonts w:eastAsia="Times New Roman" w:cs="Times New Roman"/>
          <w:szCs w:val="24"/>
        </w:rPr>
        <w:t xml:space="preserve">ο </w:t>
      </w:r>
      <w:proofErr w:type="spellStart"/>
      <w:r w:rsidRPr="00F62D3D">
        <w:rPr>
          <w:rFonts w:eastAsia="Times New Roman" w:cs="Times New Roman"/>
          <w:szCs w:val="24"/>
        </w:rPr>
        <w:t>στοχευμένος</w:t>
      </w:r>
      <w:proofErr w:type="spellEnd"/>
      <w:r w:rsidRPr="00F62D3D">
        <w:rPr>
          <w:rFonts w:eastAsia="Times New Roman" w:cs="Times New Roman"/>
          <w:szCs w:val="24"/>
        </w:rPr>
        <w:t xml:space="preserve"> εμβολιασμός</w:t>
      </w:r>
      <w:r>
        <w:rPr>
          <w:rFonts w:eastAsia="Times New Roman" w:cs="Times New Roman"/>
          <w:szCs w:val="24"/>
        </w:rPr>
        <w:t>,</w:t>
      </w:r>
      <w:r w:rsidRPr="00F62D3D">
        <w:rPr>
          <w:rFonts w:eastAsia="Times New Roman" w:cs="Times New Roman"/>
          <w:szCs w:val="24"/>
        </w:rPr>
        <w:t xml:space="preserve"> </w:t>
      </w:r>
      <w:r>
        <w:rPr>
          <w:rFonts w:eastAsia="Times New Roman" w:cs="Times New Roman"/>
          <w:szCs w:val="24"/>
        </w:rPr>
        <w:t xml:space="preserve">η </w:t>
      </w:r>
      <w:r w:rsidRPr="00F62D3D">
        <w:rPr>
          <w:rFonts w:eastAsia="Times New Roman" w:cs="Times New Roman"/>
          <w:szCs w:val="24"/>
        </w:rPr>
        <w:t>ενίσχυση των κτηνιατρικών υπηρεσιών</w:t>
      </w:r>
      <w:r>
        <w:rPr>
          <w:rFonts w:eastAsia="Times New Roman" w:cs="Times New Roman"/>
          <w:szCs w:val="24"/>
        </w:rPr>
        <w:t>,</w:t>
      </w:r>
      <w:r w:rsidRPr="00F62D3D">
        <w:rPr>
          <w:rFonts w:eastAsia="Times New Roman" w:cs="Times New Roman"/>
          <w:szCs w:val="24"/>
        </w:rPr>
        <w:t xml:space="preserve"> </w:t>
      </w:r>
      <w:r>
        <w:rPr>
          <w:rFonts w:eastAsia="Times New Roman" w:cs="Times New Roman"/>
          <w:szCs w:val="24"/>
        </w:rPr>
        <w:t xml:space="preserve">οι </w:t>
      </w:r>
      <w:r w:rsidRPr="00F62D3D">
        <w:rPr>
          <w:rFonts w:eastAsia="Times New Roman" w:cs="Times New Roman"/>
          <w:szCs w:val="24"/>
        </w:rPr>
        <w:t>άμεσες αποζημιώσεις</w:t>
      </w:r>
      <w:r>
        <w:rPr>
          <w:rFonts w:eastAsia="Times New Roman" w:cs="Times New Roman"/>
          <w:szCs w:val="24"/>
        </w:rPr>
        <w:t>,</w:t>
      </w:r>
      <w:r w:rsidRPr="00F62D3D">
        <w:rPr>
          <w:rFonts w:eastAsia="Times New Roman" w:cs="Times New Roman"/>
          <w:szCs w:val="24"/>
        </w:rPr>
        <w:t xml:space="preserve"> </w:t>
      </w:r>
      <w:r>
        <w:rPr>
          <w:rFonts w:eastAsia="Times New Roman" w:cs="Times New Roman"/>
          <w:szCs w:val="24"/>
        </w:rPr>
        <w:t xml:space="preserve">η </w:t>
      </w:r>
      <w:r w:rsidRPr="00F62D3D">
        <w:rPr>
          <w:rFonts w:eastAsia="Times New Roman" w:cs="Times New Roman"/>
          <w:szCs w:val="24"/>
        </w:rPr>
        <w:t xml:space="preserve">βελτίωση της </w:t>
      </w:r>
      <w:proofErr w:type="spellStart"/>
      <w:r>
        <w:rPr>
          <w:rFonts w:eastAsia="Times New Roman" w:cs="Times New Roman"/>
          <w:szCs w:val="24"/>
        </w:rPr>
        <w:t>βιο</w:t>
      </w:r>
      <w:r w:rsidRPr="00F62D3D">
        <w:rPr>
          <w:rFonts w:eastAsia="Times New Roman" w:cs="Times New Roman"/>
          <w:szCs w:val="24"/>
        </w:rPr>
        <w:t>ασφάλειας</w:t>
      </w:r>
      <w:proofErr w:type="spellEnd"/>
      <w:r w:rsidRPr="00F62D3D">
        <w:rPr>
          <w:rFonts w:eastAsia="Times New Roman" w:cs="Times New Roman"/>
          <w:szCs w:val="24"/>
        </w:rPr>
        <w:t xml:space="preserve"> και των μητρώων</w:t>
      </w:r>
      <w:r>
        <w:rPr>
          <w:rFonts w:eastAsia="Times New Roman" w:cs="Times New Roman"/>
          <w:szCs w:val="24"/>
        </w:rPr>
        <w:t xml:space="preserve"> ζώων.</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Τέλος</w:t>
      </w:r>
      <w:r>
        <w:rPr>
          <w:rFonts w:eastAsia="Times New Roman" w:cs="Times New Roman"/>
          <w:szCs w:val="24"/>
        </w:rPr>
        <w:t>,</w:t>
      </w:r>
      <w:r w:rsidRPr="00F62D3D">
        <w:rPr>
          <w:rFonts w:eastAsia="Times New Roman" w:cs="Times New Roman"/>
          <w:szCs w:val="24"/>
        </w:rPr>
        <w:t xml:space="preserve"> σε ό</w:t>
      </w:r>
      <w:r>
        <w:rPr>
          <w:rFonts w:eastAsia="Times New Roman" w:cs="Times New Roman"/>
          <w:szCs w:val="24"/>
        </w:rPr>
        <w:t>,</w:t>
      </w:r>
      <w:r w:rsidRPr="00F62D3D">
        <w:rPr>
          <w:rFonts w:eastAsia="Times New Roman" w:cs="Times New Roman"/>
          <w:szCs w:val="24"/>
        </w:rPr>
        <w:t xml:space="preserve">τι αφορά </w:t>
      </w:r>
      <w:r>
        <w:rPr>
          <w:rFonts w:eastAsia="Times New Roman" w:cs="Times New Roman"/>
          <w:szCs w:val="24"/>
        </w:rPr>
        <w:t>σ</w:t>
      </w:r>
      <w:r w:rsidRPr="00F62D3D">
        <w:rPr>
          <w:rFonts w:eastAsia="Times New Roman" w:cs="Times New Roman"/>
          <w:szCs w:val="24"/>
        </w:rPr>
        <w:t xml:space="preserve">την απεργία πείνας του πατριώτη μας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θ</w:t>
      </w:r>
      <w:r w:rsidRPr="00F62D3D">
        <w:rPr>
          <w:rFonts w:eastAsia="Times New Roman" w:cs="Times New Roman"/>
          <w:szCs w:val="24"/>
        </w:rPr>
        <w:t>α μου επιτρέψετε να σταθώ ανθρώπινα στο γεγονός ότι εί</w:t>
      </w:r>
      <w:r>
        <w:rPr>
          <w:rFonts w:eastAsia="Times New Roman" w:cs="Times New Roman"/>
          <w:szCs w:val="24"/>
        </w:rPr>
        <w:t>ν</w:t>
      </w:r>
      <w:r w:rsidRPr="00F62D3D">
        <w:rPr>
          <w:rFonts w:eastAsia="Times New Roman" w:cs="Times New Roman"/>
          <w:szCs w:val="24"/>
        </w:rPr>
        <w:t>αι γονιός που έχασε το παιδί του με τόσο τραγικό τρόπο</w:t>
      </w:r>
      <w:r>
        <w:rPr>
          <w:rFonts w:eastAsia="Times New Roman" w:cs="Times New Roman"/>
          <w:szCs w:val="24"/>
        </w:rPr>
        <w:t>.</w:t>
      </w:r>
      <w:r w:rsidRPr="00F62D3D">
        <w:rPr>
          <w:rFonts w:eastAsia="Times New Roman" w:cs="Times New Roman"/>
          <w:szCs w:val="24"/>
        </w:rPr>
        <w:t xml:space="preserve"> Θα πρέπει η δικαιοσύνη να δει το αίτημά του και να τον στηρίξει</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lastRenderedPageBreak/>
        <w:t>Ευχαριστώ</w:t>
      </w:r>
      <w:r>
        <w:rPr>
          <w:rFonts w:eastAsia="Times New Roman" w:cs="Times New Roman"/>
          <w:szCs w:val="24"/>
        </w:rPr>
        <w:t>,</w:t>
      </w:r>
      <w:r w:rsidRPr="00F62D3D">
        <w:rPr>
          <w:rFonts w:eastAsia="Times New Roman" w:cs="Times New Roman"/>
          <w:szCs w:val="24"/>
        </w:rPr>
        <w:t xml:space="preserve"> πάρα πολύ</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(Χειροκροτήματα από την πτέρυγα του Δημοκρατικού Πατριωτικού Κινήματος</w:t>
      </w:r>
      <w:r w:rsidR="000F57F4">
        <w:rPr>
          <w:rFonts w:eastAsia="Times New Roman" w:cs="Times New Roman"/>
          <w:szCs w:val="24"/>
        </w:rPr>
        <w:t xml:space="preserve"> </w:t>
      </w:r>
      <w:r w:rsidRPr="00F62D3D">
        <w:rPr>
          <w:rFonts w:eastAsia="Times New Roman" w:cs="Times New Roman"/>
          <w:szCs w:val="24"/>
        </w:rPr>
        <w:t>-</w:t>
      </w:r>
      <w:r w:rsidR="000F57F4">
        <w:rPr>
          <w:rFonts w:eastAsia="Times New Roman" w:cs="Times New Roman"/>
          <w:szCs w:val="24"/>
        </w:rPr>
        <w:t xml:space="preserve"> </w:t>
      </w:r>
      <w:r w:rsidRPr="00F62D3D">
        <w:rPr>
          <w:rFonts w:eastAsia="Times New Roman" w:cs="Times New Roman"/>
          <w:szCs w:val="24"/>
        </w:rPr>
        <w:t>ΝΙΚΗ)</w:t>
      </w:r>
    </w:p>
    <w:p>
      <w:pPr>
        <w:spacing w:line="600" w:lineRule="auto"/>
        <w:ind w:firstLine="720"/>
        <w:jc w:val="both"/>
        <w:rPr>
          <w:rFonts w:eastAsia="Times New Roman" w:cs="Times New Roman"/>
          <w:szCs w:val="24"/>
        </w:rPr>
      </w:pPr>
      <w:r w:rsidRPr="00D44700">
        <w:rPr>
          <w:rFonts w:eastAsia="Times New Roman"/>
          <w:b/>
          <w:bCs/>
          <w:szCs w:val="24"/>
          <w:shd w:val="clear" w:color="auto" w:fill="FFFFFF"/>
          <w:lang w:eastAsia="zh-CN"/>
        </w:rPr>
        <w:t>ΠΡΟΕΔΡΕΥΩΝ (Γεώργιος Γεωργαντάς):</w:t>
      </w:r>
      <w:r w:rsidRPr="00517430">
        <w:rPr>
          <w:rFonts w:eastAsia="Times New Roman"/>
          <w:b/>
          <w:bCs/>
          <w:szCs w:val="24"/>
          <w:shd w:val="clear" w:color="auto" w:fill="FFFFFF"/>
          <w:lang w:eastAsia="zh-CN"/>
        </w:rPr>
        <w:t xml:space="preserve"> </w:t>
      </w:r>
      <w:r>
        <w:rPr>
          <w:rFonts w:eastAsia="Times New Roman"/>
          <w:bCs/>
          <w:szCs w:val="24"/>
          <w:lang w:eastAsia="zh-CN"/>
        </w:rPr>
        <w:t xml:space="preserve">Ευχαριστούμε, κύριε συνάδελφε, και για </w:t>
      </w:r>
      <w:r w:rsidRPr="00F62D3D">
        <w:rPr>
          <w:rFonts w:eastAsia="Times New Roman" w:cs="Times New Roman"/>
          <w:szCs w:val="24"/>
        </w:rPr>
        <w:t>την απόλυτη συνέπεια στο</w:t>
      </w:r>
      <w:r w:rsidR="00B117BD">
        <w:rPr>
          <w:rFonts w:eastAsia="Times New Roman" w:cs="Times New Roman"/>
          <w:szCs w:val="24"/>
        </w:rPr>
        <w:t>ν</w:t>
      </w:r>
      <w:r w:rsidRPr="00F62D3D">
        <w:rPr>
          <w:rFonts w:eastAsia="Times New Roman" w:cs="Times New Roman"/>
          <w:szCs w:val="24"/>
        </w:rPr>
        <w:t xml:space="preserve"> χρόνο</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 xml:space="preserve">Ο </w:t>
      </w:r>
      <w:r>
        <w:rPr>
          <w:rFonts w:eastAsia="Times New Roman" w:cs="Times New Roman"/>
          <w:szCs w:val="24"/>
        </w:rPr>
        <w:t>ε</w:t>
      </w:r>
      <w:r w:rsidRPr="00F62D3D">
        <w:rPr>
          <w:rFonts w:eastAsia="Times New Roman" w:cs="Times New Roman"/>
          <w:szCs w:val="24"/>
        </w:rPr>
        <w:t xml:space="preserve">ιδικός </w:t>
      </w:r>
      <w:r>
        <w:rPr>
          <w:rFonts w:eastAsia="Times New Roman" w:cs="Times New Roman"/>
          <w:szCs w:val="24"/>
        </w:rPr>
        <w:t>α</w:t>
      </w:r>
      <w:r w:rsidRPr="00F62D3D">
        <w:rPr>
          <w:rFonts w:eastAsia="Times New Roman" w:cs="Times New Roman"/>
          <w:szCs w:val="24"/>
        </w:rPr>
        <w:t>γορητής από την Πλεύση Ελευθερίας θα μιλήσει αργότερα</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bCs/>
          <w:szCs w:val="24"/>
        </w:rPr>
      </w:pPr>
      <w:r w:rsidRPr="00DB06BA">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 xml:space="preserve">Είναι στην </w:t>
      </w:r>
      <w:bookmarkStart w:name="_Hlk209610356" w:id="816"/>
      <w:r>
        <w:rPr>
          <w:rFonts w:eastAsia="Times New Roman"/>
          <w:bCs/>
          <w:szCs w:val="24"/>
        </w:rPr>
        <w:t>επιτροπή για τον ΟΠΕΚΕΠΕ</w:t>
      </w:r>
      <w:bookmarkEnd w:id="816"/>
      <w:r>
        <w:rPr>
          <w:rFonts w:eastAsia="Times New Roman"/>
          <w:bCs/>
          <w:szCs w:val="24"/>
        </w:rPr>
        <w:t xml:space="preserve">. </w:t>
      </w:r>
    </w:p>
    <w:p>
      <w:pPr>
        <w:spacing w:line="600" w:lineRule="auto"/>
        <w:ind w:firstLine="720"/>
        <w:jc w:val="both"/>
        <w:rPr>
          <w:rFonts w:eastAsia="Times New Roman" w:cs="Times New Roman"/>
          <w:bCs/>
          <w:szCs w:val="24"/>
        </w:rPr>
      </w:pPr>
      <w:r w:rsidRPr="00D44700">
        <w:rPr>
          <w:rFonts w:eastAsia="Times New Roman" w:cs="Times New Roman"/>
          <w:b/>
          <w:bCs/>
          <w:szCs w:val="24"/>
        </w:rPr>
        <w:t>ΠΡΟΕΔΡΕΥΩΝ (Γεώργιος Γεωργαντάς):</w:t>
      </w:r>
      <w:r w:rsidRPr="00F62D3D">
        <w:rPr>
          <w:rFonts w:eastAsia="Times New Roman" w:cs="Times New Roman"/>
          <w:b/>
          <w:bCs/>
          <w:szCs w:val="24"/>
        </w:rPr>
        <w:t xml:space="preserve"> </w:t>
      </w:r>
      <w:r>
        <w:rPr>
          <w:rFonts w:eastAsia="Times New Roman" w:cs="Times New Roman"/>
          <w:bCs/>
          <w:szCs w:val="24"/>
        </w:rPr>
        <w:t>Ακριβώς, είναι στην ε</w:t>
      </w:r>
      <w:r w:rsidRPr="00F62D3D">
        <w:rPr>
          <w:rFonts w:eastAsia="Times New Roman" w:cs="Times New Roman"/>
          <w:bCs/>
          <w:szCs w:val="24"/>
        </w:rPr>
        <w:t>πιτροπή για τον ΟΠΕΚΕΠΕ</w:t>
      </w:r>
      <w:r>
        <w:rPr>
          <w:rFonts w:eastAsia="Times New Roman" w:cs="Times New Roman"/>
          <w:bCs/>
          <w:szCs w:val="24"/>
        </w:rPr>
        <w:t>, η οποία θα διακόψει σε λίγο για να μπορέσουν να έρθουν όλοι οι συνάδελφοι</w:t>
      </w:r>
      <w:r w:rsidRPr="00C276C1">
        <w:rPr>
          <w:rFonts w:eastAsia="Times New Roman" w:cs="Times New Roman"/>
          <w:bCs/>
          <w:szCs w:val="24"/>
        </w:rPr>
        <w:t xml:space="preserve">, </w:t>
      </w:r>
      <w:r>
        <w:rPr>
          <w:rFonts w:eastAsia="Times New Roman" w:cs="Times New Roman"/>
          <w:bCs/>
          <w:szCs w:val="24"/>
        </w:rPr>
        <w:t>οπότε, μπαίνουμε στην ειδική ημερήσια διάταξη.</w:t>
      </w:r>
    </w:p>
    <w:p>
      <w:pPr>
        <w:spacing w:line="600" w:lineRule="auto"/>
        <w:ind w:firstLine="720"/>
        <w:jc w:val="both"/>
        <w:rPr>
          <w:rFonts w:eastAsia="Times New Roman" w:cs="Times New Roman"/>
          <w:szCs w:val="24"/>
        </w:rPr>
      </w:pPr>
      <w:r w:rsidRPr="00F62D3D">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Κύριε Πρόεδρε, θα ήθελα τον λόγο.</w:t>
      </w:r>
    </w:p>
    <w:p>
      <w:pPr>
        <w:spacing w:line="600" w:lineRule="auto"/>
        <w:ind w:firstLine="720"/>
        <w:jc w:val="both"/>
        <w:rPr>
          <w:rFonts w:eastAsia="Times New Roman" w:cs="Times New Roman"/>
          <w:bCs/>
          <w:szCs w:val="24"/>
        </w:rPr>
      </w:pPr>
      <w:r w:rsidRPr="00D44700">
        <w:rPr>
          <w:rFonts w:eastAsia="Times New Roman" w:cs="Times New Roman"/>
          <w:b/>
          <w:bCs/>
          <w:szCs w:val="24"/>
        </w:rPr>
        <w:t>ΠΡΟΕΔΡΕΥΩΝ (Γεώργιος Γεωργαντάς):</w:t>
      </w:r>
      <w:r w:rsidRPr="00F62D3D">
        <w:rPr>
          <w:rFonts w:eastAsia="Times New Roman" w:cs="Times New Roman"/>
          <w:b/>
          <w:bCs/>
          <w:szCs w:val="24"/>
        </w:rPr>
        <w:t xml:space="preserve"> </w:t>
      </w:r>
      <w:r>
        <w:rPr>
          <w:rFonts w:eastAsia="Times New Roman" w:cs="Times New Roman"/>
          <w:bCs/>
          <w:szCs w:val="24"/>
        </w:rPr>
        <w:t>Παρακαλώ, έχετε τον λόγο.</w:t>
      </w:r>
    </w:p>
    <w:p>
      <w:pPr>
        <w:spacing w:line="600" w:lineRule="auto"/>
        <w:ind w:firstLine="720"/>
        <w:jc w:val="both"/>
        <w:rPr>
          <w:rFonts w:eastAsia="Times New Roman" w:cs="Times New Roman"/>
          <w:szCs w:val="24"/>
        </w:rPr>
      </w:pPr>
      <w:r w:rsidRPr="00F62D3D">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F62D3D">
        <w:rPr>
          <w:rFonts w:eastAsia="Times New Roman" w:cs="Times New Roman"/>
          <w:szCs w:val="24"/>
        </w:rPr>
        <w:t xml:space="preserve">Διεξάγεται σήμερα η πρώτη συνεδρίαση της </w:t>
      </w:r>
      <w:r>
        <w:rPr>
          <w:rFonts w:eastAsia="Times New Roman" w:cs="Times New Roman"/>
          <w:szCs w:val="24"/>
        </w:rPr>
        <w:t>ε</w:t>
      </w:r>
      <w:r w:rsidRPr="00F62D3D">
        <w:rPr>
          <w:rFonts w:eastAsia="Times New Roman" w:cs="Times New Roman"/>
          <w:szCs w:val="24"/>
        </w:rPr>
        <w:t xml:space="preserve">ξεταστικής </w:t>
      </w:r>
      <w:r>
        <w:rPr>
          <w:rFonts w:eastAsia="Times New Roman" w:cs="Times New Roman"/>
          <w:szCs w:val="24"/>
        </w:rPr>
        <w:t>ε</w:t>
      </w:r>
      <w:r w:rsidRPr="00F62D3D">
        <w:rPr>
          <w:rFonts w:eastAsia="Times New Roman" w:cs="Times New Roman"/>
          <w:szCs w:val="24"/>
        </w:rPr>
        <w:t>πιτροπής για τον ΟΠΕΚΕΠΕ</w:t>
      </w:r>
      <w:r>
        <w:rPr>
          <w:rFonts w:eastAsia="Times New Roman" w:cs="Times New Roman"/>
          <w:szCs w:val="24"/>
        </w:rPr>
        <w:t>,</w:t>
      </w:r>
      <w:r w:rsidRPr="00F62D3D">
        <w:rPr>
          <w:rFonts w:eastAsia="Times New Roman" w:cs="Times New Roman"/>
          <w:szCs w:val="24"/>
        </w:rPr>
        <w:t xml:space="preserve"> με την εξέταση ως πρώτου μάρτυρα</w:t>
      </w:r>
      <w:r>
        <w:rPr>
          <w:rFonts w:eastAsia="Times New Roman" w:cs="Times New Roman"/>
          <w:szCs w:val="24"/>
        </w:rPr>
        <w:t>,</w:t>
      </w:r>
      <w:r w:rsidRPr="00F62D3D">
        <w:rPr>
          <w:rFonts w:eastAsia="Times New Roman" w:cs="Times New Roman"/>
          <w:szCs w:val="24"/>
        </w:rPr>
        <w:t xml:space="preserve"> του σημερινού διοικούντ</w:t>
      </w:r>
      <w:r>
        <w:rPr>
          <w:rFonts w:eastAsia="Times New Roman" w:cs="Times New Roman"/>
          <w:szCs w:val="24"/>
        </w:rPr>
        <w:t>ος</w:t>
      </w:r>
      <w:r w:rsidRPr="00F62D3D">
        <w:rPr>
          <w:rFonts w:eastAsia="Times New Roman" w:cs="Times New Roman"/>
          <w:szCs w:val="24"/>
        </w:rPr>
        <w:t xml:space="preserve"> </w:t>
      </w:r>
      <w:r w:rsidRPr="00F62D3D">
        <w:rPr>
          <w:rFonts w:eastAsia="Times New Roman" w:cs="Times New Roman"/>
          <w:szCs w:val="24"/>
        </w:rPr>
        <w:lastRenderedPageBreak/>
        <w:t>τον ΟΠΕΚΕΠΕ που ορίστηκε από την Κυβέρνηση</w:t>
      </w:r>
      <w:r>
        <w:rPr>
          <w:rFonts w:eastAsia="Times New Roman" w:cs="Times New Roman"/>
          <w:szCs w:val="24"/>
        </w:rPr>
        <w:t>,</w:t>
      </w:r>
      <w:r w:rsidRPr="00F62D3D">
        <w:rPr>
          <w:rFonts w:eastAsia="Times New Roman" w:cs="Times New Roman"/>
          <w:szCs w:val="24"/>
        </w:rPr>
        <w:t xml:space="preserve"> και ταυτόχρονα επίκειται</w:t>
      </w:r>
      <w:r>
        <w:rPr>
          <w:rFonts w:eastAsia="Times New Roman" w:cs="Times New Roman"/>
          <w:szCs w:val="24"/>
        </w:rPr>
        <w:t>,</w:t>
      </w:r>
      <w:r w:rsidRPr="00F62D3D">
        <w:rPr>
          <w:rFonts w:eastAsia="Times New Roman" w:cs="Times New Roman"/>
          <w:szCs w:val="24"/>
        </w:rPr>
        <w:t xml:space="preserve"> σε ένα λεπτό</w:t>
      </w:r>
      <w:r>
        <w:rPr>
          <w:rFonts w:eastAsia="Times New Roman" w:cs="Times New Roman"/>
          <w:szCs w:val="24"/>
        </w:rPr>
        <w:t>,</w:t>
      </w:r>
      <w:r w:rsidRPr="00F62D3D">
        <w:rPr>
          <w:rFonts w:eastAsia="Times New Roman" w:cs="Times New Roman"/>
          <w:szCs w:val="24"/>
        </w:rPr>
        <w:t xml:space="preserve"> να γίνει εδώ η διαδικασία </w:t>
      </w:r>
      <w:r>
        <w:rPr>
          <w:rFonts w:eastAsia="Times New Roman" w:cs="Times New Roman"/>
          <w:szCs w:val="24"/>
        </w:rPr>
        <w:t>ά</w:t>
      </w:r>
      <w:r w:rsidRPr="00F62D3D">
        <w:rPr>
          <w:rFonts w:eastAsia="Times New Roman" w:cs="Times New Roman"/>
          <w:szCs w:val="24"/>
        </w:rPr>
        <w:t xml:space="preserve">ρσης </w:t>
      </w:r>
      <w:r>
        <w:rPr>
          <w:rFonts w:eastAsia="Times New Roman" w:cs="Times New Roman"/>
          <w:szCs w:val="24"/>
        </w:rPr>
        <w:t>α</w:t>
      </w:r>
      <w:r w:rsidRPr="00F62D3D">
        <w:rPr>
          <w:rFonts w:eastAsia="Times New Roman" w:cs="Times New Roman"/>
          <w:szCs w:val="24"/>
        </w:rPr>
        <w:t>συλίας Βουλευτών</w:t>
      </w:r>
      <w:r>
        <w:rPr>
          <w:rFonts w:eastAsia="Times New Roman" w:cs="Times New Roman"/>
          <w:szCs w:val="24"/>
        </w:rPr>
        <w:t>.</w:t>
      </w:r>
      <w:r w:rsidRPr="00F62D3D">
        <w:rPr>
          <w:rFonts w:eastAsia="Times New Roman" w:cs="Times New Roman"/>
          <w:szCs w:val="24"/>
        </w:rPr>
        <w:t xml:space="preserve"> Δηλαδή</w:t>
      </w:r>
      <w:r>
        <w:rPr>
          <w:rFonts w:eastAsia="Times New Roman" w:cs="Times New Roman"/>
          <w:szCs w:val="24"/>
        </w:rPr>
        <w:t>,</w:t>
      </w:r>
      <w:r w:rsidRPr="00F62D3D">
        <w:rPr>
          <w:rFonts w:eastAsia="Times New Roman" w:cs="Times New Roman"/>
          <w:szCs w:val="24"/>
        </w:rPr>
        <w:t xml:space="preserve"> κορυφαία διαδικασία της Βουλής</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 xml:space="preserve">Ξέρετε ότι η Πλεύση Ελευθερίας τάσσεται κατά </w:t>
      </w:r>
      <w:r>
        <w:rPr>
          <w:rFonts w:eastAsia="Times New Roman" w:cs="Times New Roman"/>
          <w:szCs w:val="24"/>
        </w:rPr>
        <w:t>της βουλευτικής</w:t>
      </w:r>
      <w:r w:rsidRPr="00F62D3D">
        <w:rPr>
          <w:rFonts w:eastAsia="Times New Roman" w:cs="Times New Roman"/>
          <w:szCs w:val="24"/>
        </w:rPr>
        <w:t xml:space="preserve"> ασυλίας</w:t>
      </w:r>
      <w:r>
        <w:rPr>
          <w:rFonts w:eastAsia="Times New Roman" w:cs="Times New Roman"/>
          <w:szCs w:val="24"/>
        </w:rPr>
        <w:t>,</w:t>
      </w:r>
      <w:r w:rsidRPr="00F62D3D">
        <w:rPr>
          <w:rFonts w:eastAsia="Times New Roman" w:cs="Times New Roman"/>
          <w:szCs w:val="24"/>
        </w:rPr>
        <w:t xml:space="preserve"> δηλαδή </w:t>
      </w:r>
      <w:r>
        <w:rPr>
          <w:rFonts w:eastAsia="Times New Roman" w:cs="Times New Roman"/>
          <w:szCs w:val="24"/>
        </w:rPr>
        <w:t>είμαστε</w:t>
      </w:r>
      <w:r w:rsidRPr="00F62D3D">
        <w:rPr>
          <w:rFonts w:eastAsia="Times New Roman" w:cs="Times New Roman"/>
          <w:szCs w:val="24"/>
        </w:rPr>
        <w:t xml:space="preserve"> υπέρ της κατάργησης</w:t>
      </w:r>
      <w:r>
        <w:rPr>
          <w:rFonts w:eastAsia="Times New Roman" w:cs="Times New Roman"/>
          <w:szCs w:val="24"/>
        </w:rPr>
        <w:t xml:space="preserve"> της</w:t>
      </w:r>
      <w:r w:rsidRPr="00F62D3D">
        <w:rPr>
          <w:rFonts w:eastAsia="Times New Roman" w:cs="Times New Roman"/>
          <w:szCs w:val="24"/>
        </w:rPr>
        <w:t xml:space="preserve"> βουλευτικής ασυλίας</w:t>
      </w:r>
      <w:r>
        <w:rPr>
          <w:rFonts w:eastAsia="Times New Roman" w:cs="Times New Roman"/>
          <w:szCs w:val="24"/>
        </w:rPr>
        <w:t xml:space="preserve">, </w:t>
      </w:r>
      <w:r w:rsidRPr="00F62D3D">
        <w:rPr>
          <w:rFonts w:eastAsia="Times New Roman" w:cs="Times New Roman"/>
          <w:szCs w:val="24"/>
        </w:rPr>
        <w:t>ώστε να πάψει η ατιμωρησία του πολιτικού προσωπικού</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Ταυτόχρονα</w:t>
      </w:r>
      <w:r>
        <w:rPr>
          <w:rFonts w:eastAsia="Times New Roman" w:cs="Times New Roman"/>
          <w:szCs w:val="24"/>
        </w:rPr>
        <w:t>,</w:t>
      </w:r>
      <w:r w:rsidRPr="00F62D3D">
        <w:rPr>
          <w:rFonts w:eastAsia="Times New Roman" w:cs="Times New Roman"/>
          <w:szCs w:val="24"/>
        </w:rPr>
        <w:t xml:space="preserve"> στην </w:t>
      </w:r>
      <w:r>
        <w:rPr>
          <w:rFonts w:eastAsia="Times New Roman" w:cs="Times New Roman"/>
          <w:szCs w:val="24"/>
        </w:rPr>
        <w:t>ε</w:t>
      </w:r>
      <w:r w:rsidRPr="00F62D3D">
        <w:rPr>
          <w:rFonts w:eastAsia="Times New Roman" w:cs="Times New Roman"/>
          <w:szCs w:val="24"/>
        </w:rPr>
        <w:t xml:space="preserve">ιδική </w:t>
      </w:r>
      <w:r>
        <w:rPr>
          <w:rFonts w:eastAsia="Times New Roman" w:cs="Times New Roman"/>
          <w:szCs w:val="24"/>
        </w:rPr>
        <w:t>ε</w:t>
      </w:r>
      <w:r w:rsidRPr="00F62D3D">
        <w:rPr>
          <w:rFonts w:eastAsia="Times New Roman" w:cs="Times New Roman"/>
          <w:szCs w:val="24"/>
        </w:rPr>
        <w:t xml:space="preserve">ξεταστική </w:t>
      </w:r>
      <w:r>
        <w:rPr>
          <w:rFonts w:eastAsia="Times New Roman" w:cs="Times New Roman"/>
          <w:szCs w:val="24"/>
        </w:rPr>
        <w:t>ε</w:t>
      </w:r>
      <w:r w:rsidRPr="00F62D3D">
        <w:rPr>
          <w:rFonts w:eastAsia="Times New Roman" w:cs="Times New Roman"/>
          <w:szCs w:val="24"/>
        </w:rPr>
        <w:t>πιτροπή γίνεται διαδικασία με ρυθμούς που δεν θα ήθελα να τους σχολιάσω</w:t>
      </w:r>
      <w:r>
        <w:rPr>
          <w:rFonts w:eastAsia="Times New Roman" w:cs="Times New Roman"/>
          <w:szCs w:val="24"/>
        </w:rPr>
        <w:t xml:space="preserve"> -</w:t>
      </w:r>
      <w:r w:rsidRPr="00F62D3D">
        <w:rPr>
          <w:rFonts w:eastAsia="Times New Roman" w:cs="Times New Roman"/>
          <w:szCs w:val="24"/>
        </w:rPr>
        <w:t>αλλά δεν μπορώ και να μην τους σχολιάσω</w:t>
      </w:r>
      <w:r>
        <w:rPr>
          <w:rFonts w:eastAsia="Times New Roman" w:cs="Times New Roman"/>
          <w:szCs w:val="24"/>
        </w:rPr>
        <w:t>- μ</w:t>
      </w:r>
      <w:r w:rsidRPr="00F62D3D">
        <w:rPr>
          <w:rFonts w:eastAsia="Times New Roman" w:cs="Times New Roman"/>
          <w:szCs w:val="24"/>
        </w:rPr>
        <w:t xml:space="preserve">ε τρομακτική </w:t>
      </w:r>
      <w:r>
        <w:rPr>
          <w:rFonts w:eastAsia="Times New Roman" w:cs="Times New Roman"/>
          <w:szCs w:val="24"/>
        </w:rPr>
        <w:t>παρέλκυση,</w:t>
      </w:r>
      <w:r w:rsidRPr="00F62D3D">
        <w:rPr>
          <w:rFonts w:eastAsia="Times New Roman" w:cs="Times New Roman"/>
          <w:szCs w:val="24"/>
        </w:rPr>
        <w:t xml:space="preserve"> με έναν πρώτο μάρτυρα που έχει εμφανιστεί και δεν ξέρει τίποτ</w:t>
      </w:r>
      <w:r>
        <w:rPr>
          <w:rFonts w:eastAsia="Times New Roman" w:cs="Times New Roman"/>
          <w:szCs w:val="24"/>
        </w:rPr>
        <w:t>α,</w:t>
      </w:r>
      <w:r w:rsidRPr="00F62D3D">
        <w:rPr>
          <w:rFonts w:eastAsia="Times New Roman" w:cs="Times New Roman"/>
          <w:szCs w:val="24"/>
        </w:rPr>
        <w:t xml:space="preserve"> γιατί τώρα ενημερώνεται</w:t>
      </w:r>
      <w:r>
        <w:rPr>
          <w:rFonts w:eastAsia="Times New Roman" w:cs="Times New Roman"/>
          <w:szCs w:val="24"/>
        </w:rPr>
        <w:t xml:space="preserve"> -αυτόν</w:t>
      </w:r>
      <w:r w:rsidRPr="00F62D3D">
        <w:rPr>
          <w:rFonts w:eastAsia="Times New Roman" w:cs="Times New Roman"/>
          <w:szCs w:val="24"/>
        </w:rPr>
        <w:t xml:space="preserve"> επέλεξε το Προεδρείο της </w:t>
      </w:r>
      <w:r w:rsidR="00B117BD">
        <w:rPr>
          <w:rFonts w:eastAsia="Times New Roman" w:cs="Times New Roman"/>
          <w:szCs w:val="24"/>
        </w:rPr>
        <w:t>ε</w:t>
      </w:r>
      <w:r w:rsidRPr="00F62D3D" w:rsidR="00B117BD">
        <w:rPr>
          <w:rFonts w:eastAsia="Times New Roman" w:cs="Times New Roman"/>
          <w:szCs w:val="24"/>
        </w:rPr>
        <w:t xml:space="preserve">ξεταστικής </w:t>
      </w:r>
      <w:r w:rsidRPr="00F62D3D">
        <w:rPr>
          <w:rFonts w:eastAsia="Times New Roman" w:cs="Times New Roman"/>
          <w:szCs w:val="24"/>
        </w:rPr>
        <w:t>ως πρώτο μάρτυρα</w:t>
      </w:r>
      <w:r>
        <w:rPr>
          <w:rFonts w:eastAsia="Times New Roman" w:cs="Times New Roman"/>
          <w:szCs w:val="24"/>
        </w:rPr>
        <w:t>-</w:t>
      </w:r>
      <w:r w:rsidRPr="00F62D3D">
        <w:rPr>
          <w:rFonts w:eastAsia="Times New Roman" w:cs="Times New Roman"/>
          <w:szCs w:val="24"/>
        </w:rPr>
        <w:t xml:space="preserve"> και ταυτόχρονα</w:t>
      </w:r>
      <w:r>
        <w:rPr>
          <w:rFonts w:eastAsia="Times New Roman" w:cs="Times New Roman"/>
          <w:szCs w:val="24"/>
        </w:rPr>
        <w:t>,</w:t>
      </w:r>
      <w:r w:rsidRPr="00F62D3D">
        <w:rPr>
          <w:rFonts w:eastAsia="Times New Roman" w:cs="Times New Roman"/>
          <w:szCs w:val="24"/>
        </w:rPr>
        <w:t xml:space="preserve"> εδώ</w:t>
      </w:r>
      <w:r>
        <w:rPr>
          <w:rFonts w:eastAsia="Times New Roman" w:cs="Times New Roman"/>
          <w:szCs w:val="24"/>
        </w:rPr>
        <w:t>,</w:t>
      </w:r>
      <w:r w:rsidRPr="00F62D3D">
        <w:rPr>
          <w:rFonts w:eastAsia="Times New Roman" w:cs="Times New Roman"/>
          <w:szCs w:val="24"/>
        </w:rPr>
        <w:t xml:space="preserve"> ξεκινά μια μείζονα διαδικασία</w:t>
      </w:r>
      <w:r>
        <w:rPr>
          <w:rFonts w:eastAsia="Times New Roman" w:cs="Times New Roman"/>
          <w:szCs w:val="24"/>
        </w:rPr>
        <w:t>,</w:t>
      </w:r>
      <w:r w:rsidRPr="00F62D3D">
        <w:rPr>
          <w:rFonts w:eastAsia="Times New Roman" w:cs="Times New Roman"/>
          <w:szCs w:val="24"/>
        </w:rPr>
        <w:t xml:space="preserve"> που όλοι όπως καταλαβαίνετε και θέλουμε να παρακολουθήσουμε και πρέπει να ψηφίσουμε</w:t>
      </w:r>
      <w:r>
        <w:rPr>
          <w:rFonts w:eastAsia="Times New Roman" w:cs="Times New Roman"/>
          <w:szCs w:val="24"/>
        </w:rPr>
        <w:t>.</w:t>
      </w:r>
    </w:p>
    <w:p>
      <w:pPr>
        <w:spacing w:line="600" w:lineRule="auto"/>
        <w:ind w:firstLine="720"/>
        <w:jc w:val="both"/>
        <w:rPr>
          <w:rFonts w:eastAsia="Times New Roman" w:cs="Times New Roman"/>
          <w:szCs w:val="24"/>
        </w:rPr>
      </w:pPr>
      <w:r w:rsidRPr="00F62D3D">
        <w:rPr>
          <w:rFonts w:eastAsia="Times New Roman" w:cs="Times New Roman"/>
          <w:szCs w:val="24"/>
        </w:rPr>
        <w:t>Ζητήθηκε από πλευράς της Πλεύσης Ελευθερίας</w:t>
      </w:r>
      <w:r>
        <w:rPr>
          <w:rFonts w:eastAsia="Times New Roman" w:cs="Times New Roman"/>
          <w:szCs w:val="24"/>
        </w:rPr>
        <w:t xml:space="preserve"> -</w:t>
      </w:r>
      <w:r w:rsidRPr="00F62D3D">
        <w:rPr>
          <w:rFonts w:eastAsia="Times New Roman" w:cs="Times New Roman"/>
          <w:szCs w:val="24"/>
        </w:rPr>
        <w:t xml:space="preserve">με δεδομένο ότι σε δέκα λεπτά ούτως η άλλως θα διέκοπτε η </w:t>
      </w:r>
      <w:r>
        <w:rPr>
          <w:rFonts w:eastAsia="Times New Roman" w:cs="Times New Roman"/>
          <w:szCs w:val="24"/>
        </w:rPr>
        <w:t>ε</w:t>
      </w:r>
      <w:r w:rsidRPr="00F62D3D">
        <w:rPr>
          <w:rFonts w:eastAsia="Times New Roman" w:cs="Times New Roman"/>
          <w:szCs w:val="24"/>
        </w:rPr>
        <w:t>πιτροπή και με δεδομένο ότι και ο εισηγητής μας και Κοινοβουλευτικός Εκπρόσωπος</w:t>
      </w:r>
      <w:r>
        <w:rPr>
          <w:rFonts w:eastAsia="Times New Roman" w:cs="Times New Roman"/>
          <w:szCs w:val="24"/>
        </w:rPr>
        <w:t>,</w:t>
      </w:r>
      <w:r w:rsidRPr="00F62D3D">
        <w:rPr>
          <w:rFonts w:eastAsia="Times New Roman" w:cs="Times New Roman"/>
          <w:szCs w:val="24"/>
        </w:rPr>
        <w:t xml:space="preserve"> ο κ</w:t>
      </w:r>
      <w:r>
        <w:rPr>
          <w:rFonts w:eastAsia="Times New Roman" w:cs="Times New Roman"/>
          <w:szCs w:val="24"/>
        </w:rPr>
        <w:t>.</w:t>
      </w:r>
      <w:r w:rsidRPr="00F62D3D">
        <w:rPr>
          <w:rFonts w:eastAsia="Times New Roman" w:cs="Times New Roman"/>
          <w:szCs w:val="24"/>
        </w:rPr>
        <w:t xml:space="preserve"> Καζαμίας</w:t>
      </w:r>
      <w:r>
        <w:rPr>
          <w:rFonts w:eastAsia="Times New Roman" w:cs="Times New Roman"/>
          <w:szCs w:val="24"/>
        </w:rPr>
        <w:t>,</w:t>
      </w:r>
      <w:r w:rsidRPr="00F62D3D">
        <w:rPr>
          <w:rFonts w:eastAsia="Times New Roman" w:cs="Times New Roman"/>
          <w:szCs w:val="24"/>
        </w:rPr>
        <w:t xml:space="preserve"> εκπροσωπεί το </w:t>
      </w:r>
      <w:r>
        <w:rPr>
          <w:rFonts w:eastAsia="Times New Roman" w:cs="Times New Roman"/>
          <w:szCs w:val="24"/>
        </w:rPr>
        <w:t>κ</w:t>
      </w:r>
      <w:r w:rsidRPr="00F62D3D">
        <w:rPr>
          <w:rFonts w:eastAsia="Times New Roman" w:cs="Times New Roman"/>
          <w:szCs w:val="24"/>
        </w:rPr>
        <w:t>ίνημ</w:t>
      </w:r>
      <w:r>
        <w:rPr>
          <w:rFonts w:eastAsia="Times New Roman" w:cs="Times New Roman"/>
          <w:szCs w:val="24"/>
        </w:rPr>
        <w:t>ά</w:t>
      </w:r>
      <w:r w:rsidRPr="00F62D3D">
        <w:rPr>
          <w:rFonts w:eastAsia="Times New Roman" w:cs="Times New Roman"/>
          <w:szCs w:val="24"/>
        </w:rPr>
        <w:t xml:space="preserve"> μας στην </w:t>
      </w:r>
      <w:r>
        <w:rPr>
          <w:rFonts w:eastAsia="Times New Roman" w:cs="Times New Roman"/>
          <w:szCs w:val="24"/>
        </w:rPr>
        <w:t>ε</w:t>
      </w:r>
      <w:r w:rsidRPr="00F62D3D">
        <w:rPr>
          <w:rFonts w:eastAsia="Times New Roman" w:cs="Times New Roman"/>
          <w:szCs w:val="24"/>
        </w:rPr>
        <w:t xml:space="preserve">ξεταστική </w:t>
      </w:r>
      <w:r>
        <w:rPr>
          <w:rFonts w:eastAsia="Times New Roman" w:cs="Times New Roman"/>
          <w:szCs w:val="24"/>
        </w:rPr>
        <w:t>ε</w:t>
      </w:r>
      <w:r w:rsidRPr="00F62D3D">
        <w:rPr>
          <w:rFonts w:eastAsia="Times New Roman" w:cs="Times New Roman"/>
          <w:szCs w:val="24"/>
        </w:rPr>
        <w:t>πιτροπή</w:t>
      </w:r>
      <w:r>
        <w:rPr>
          <w:rFonts w:eastAsia="Times New Roman" w:cs="Times New Roman"/>
          <w:szCs w:val="24"/>
        </w:rPr>
        <w:t>- ν</w:t>
      </w:r>
      <w:r w:rsidRPr="00F62D3D">
        <w:rPr>
          <w:rFonts w:eastAsia="Times New Roman" w:cs="Times New Roman"/>
          <w:szCs w:val="24"/>
        </w:rPr>
        <w:t xml:space="preserve">α διακόψει η </w:t>
      </w:r>
      <w:r>
        <w:rPr>
          <w:rFonts w:eastAsia="Times New Roman" w:cs="Times New Roman"/>
          <w:szCs w:val="24"/>
        </w:rPr>
        <w:t>ε</w:t>
      </w:r>
      <w:r w:rsidRPr="00F62D3D">
        <w:rPr>
          <w:rFonts w:eastAsia="Times New Roman" w:cs="Times New Roman"/>
          <w:szCs w:val="24"/>
        </w:rPr>
        <w:t>πιτροπή</w:t>
      </w:r>
      <w:r>
        <w:rPr>
          <w:rFonts w:eastAsia="Times New Roman" w:cs="Times New Roman"/>
          <w:szCs w:val="24"/>
        </w:rPr>
        <w:t>,</w:t>
      </w:r>
      <w:r w:rsidRPr="00F62D3D">
        <w:rPr>
          <w:rFonts w:eastAsia="Times New Roman" w:cs="Times New Roman"/>
          <w:szCs w:val="24"/>
        </w:rPr>
        <w:t xml:space="preserve"> ούτως ώστε και να έρθει ενώπιον της Ολομέλειας να τοποθετηθεί για το νομοσχέδιο και</w:t>
      </w:r>
      <w:r>
        <w:rPr>
          <w:rFonts w:eastAsia="Times New Roman" w:cs="Times New Roman"/>
          <w:szCs w:val="24"/>
        </w:rPr>
        <w:t>,</w:t>
      </w:r>
      <w:r w:rsidRPr="00F62D3D">
        <w:rPr>
          <w:rFonts w:eastAsia="Times New Roman" w:cs="Times New Roman"/>
          <w:szCs w:val="24"/>
        </w:rPr>
        <w:t xml:space="preserve"> φυσικά</w:t>
      </w:r>
      <w:r>
        <w:rPr>
          <w:rFonts w:eastAsia="Times New Roman" w:cs="Times New Roman"/>
          <w:szCs w:val="24"/>
        </w:rPr>
        <w:t>,</w:t>
      </w:r>
      <w:r w:rsidRPr="00F62D3D">
        <w:rPr>
          <w:rFonts w:eastAsia="Times New Roman" w:cs="Times New Roman"/>
          <w:szCs w:val="24"/>
        </w:rPr>
        <w:t xml:space="preserve"> να μην απουσιάζει από τη διαδικασία της </w:t>
      </w:r>
      <w:r>
        <w:rPr>
          <w:rFonts w:eastAsia="Times New Roman" w:cs="Times New Roman"/>
          <w:szCs w:val="24"/>
        </w:rPr>
        <w:t>ε</w:t>
      </w:r>
      <w:r w:rsidRPr="00F62D3D">
        <w:rPr>
          <w:rFonts w:eastAsia="Times New Roman" w:cs="Times New Roman"/>
          <w:szCs w:val="24"/>
        </w:rPr>
        <w:t>πιτροπής</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lastRenderedPageBreak/>
        <w:t>Αυτό</w:t>
      </w:r>
      <w:r>
        <w:rPr>
          <w:rFonts w:eastAsia="Times New Roman" w:cs="Times New Roman"/>
          <w:szCs w:val="24"/>
        </w:rPr>
        <w:t>,</w:t>
      </w:r>
      <w:r w:rsidRPr="00F62D3D">
        <w:rPr>
          <w:rFonts w:eastAsia="Times New Roman" w:cs="Times New Roman"/>
          <w:szCs w:val="24"/>
        </w:rPr>
        <w:t xml:space="preserve"> για κάποιο</w:t>
      </w:r>
      <w:r>
        <w:rPr>
          <w:rFonts w:eastAsia="Times New Roman" w:cs="Times New Roman"/>
          <w:szCs w:val="24"/>
        </w:rPr>
        <w:t>ν</w:t>
      </w:r>
      <w:r w:rsidRPr="00F62D3D">
        <w:rPr>
          <w:rFonts w:eastAsia="Times New Roman" w:cs="Times New Roman"/>
          <w:szCs w:val="24"/>
        </w:rPr>
        <w:t xml:space="preserve"> περίεργο λόγο</w:t>
      </w:r>
      <w:r>
        <w:rPr>
          <w:rFonts w:eastAsia="Times New Roman" w:cs="Times New Roman"/>
          <w:szCs w:val="24"/>
        </w:rPr>
        <w:t>,</w:t>
      </w:r>
      <w:r w:rsidRPr="00F62D3D">
        <w:rPr>
          <w:rFonts w:eastAsia="Times New Roman" w:cs="Times New Roman"/>
          <w:szCs w:val="24"/>
        </w:rPr>
        <w:t xml:space="preserve"> δεν έγινε δεκτό</w:t>
      </w:r>
      <w:r>
        <w:rPr>
          <w:rFonts w:eastAsia="Times New Roman" w:cs="Times New Roman"/>
          <w:szCs w:val="24"/>
        </w:rPr>
        <w:t>.</w:t>
      </w:r>
      <w:r w:rsidRPr="00F62D3D">
        <w:rPr>
          <w:rFonts w:eastAsia="Times New Roman" w:cs="Times New Roman"/>
          <w:szCs w:val="24"/>
        </w:rPr>
        <w:t xml:space="preserve"> Δεν αφορά </w:t>
      </w:r>
      <w:r>
        <w:rPr>
          <w:rFonts w:eastAsia="Times New Roman" w:cs="Times New Roman"/>
          <w:szCs w:val="24"/>
        </w:rPr>
        <w:t xml:space="preserve">σε </w:t>
      </w:r>
      <w:r w:rsidRPr="00F62D3D">
        <w:rPr>
          <w:rFonts w:eastAsia="Times New Roman" w:cs="Times New Roman"/>
          <w:szCs w:val="24"/>
        </w:rPr>
        <w:t>εσάς</w:t>
      </w:r>
      <w:r>
        <w:rPr>
          <w:rFonts w:eastAsia="Times New Roman" w:cs="Times New Roman"/>
          <w:szCs w:val="24"/>
        </w:rPr>
        <w:t>,</w:t>
      </w:r>
      <w:r w:rsidRPr="00F62D3D">
        <w:rPr>
          <w:rFonts w:eastAsia="Times New Roman" w:cs="Times New Roman"/>
          <w:szCs w:val="24"/>
        </w:rPr>
        <w:t xml:space="preserve"> αφορά </w:t>
      </w:r>
      <w:r>
        <w:rPr>
          <w:rFonts w:eastAsia="Times New Roman" w:cs="Times New Roman"/>
          <w:szCs w:val="24"/>
        </w:rPr>
        <w:t>σ</w:t>
      </w:r>
      <w:r w:rsidRPr="00F62D3D">
        <w:rPr>
          <w:rFonts w:eastAsia="Times New Roman" w:cs="Times New Roman"/>
          <w:szCs w:val="24"/>
        </w:rPr>
        <w:t xml:space="preserve">το Προεδρείο της </w:t>
      </w:r>
      <w:r>
        <w:rPr>
          <w:rFonts w:eastAsia="Times New Roman" w:cs="Times New Roman"/>
          <w:szCs w:val="24"/>
        </w:rPr>
        <w:t>ε</w:t>
      </w:r>
      <w:r w:rsidRPr="00F62D3D">
        <w:rPr>
          <w:rFonts w:eastAsia="Times New Roman" w:cs="Times New Roman"/>
          <w:szCs w:val="24"/>
        </w:rPr>
        <w:t>πιτροπής</w:t>
      </w:r>
      <w:r>
        <w:rPr>
          <w:rFonts w:eastAsia="Times New Roman" w:cs="Times New Roman"/>
          <w:szCs w:val="24"/>
        </w:rPr>
        <w:t>,</w:t>
      </w:r>
      <w:r w:rsidRPr="00F62D3D">
        <w:rPr>
          <w:rFonts w:eastAsia="Times New Roman" w:cs="Times New Roman"/>
          <w:szCs w:val="24"/>
        </w:rPr>
        <w:t xml:space="preserve"> θα ήθελα απλώς να επισημάνω ότι επειδή εμείς είμαστε στα καθήκοντ</w:t>
      </w:r>
      <w:r>
        <w:rPr>
          <w:rFonts w:eastAsia="Times New Roman" w:cs="Times New Roman"/>
          <w:szCs w:val="24"/>
        </w:rPr>
        <w:t>ά</w:t>
      </w:r>
      <w:r w:rsidRPr="00F62D3D">
        <w:rPr>
          <w:rFonts w:eastAsia="Times New Roman" w:cs="Times New Roman"/>
          <w:szCs w:val="24"/>
        </w:rPr>
        <w:t xml:space="preserve"> μας αλλά και στις επάλξεις ανά πάσα στιγμή</w:t>
      </w:r>
      <w:r>
        <w:rPr>
          <w:rFonts w:eastAsia="Times New Roman" w:cs="Times New Roman"/>
          <w:szCs w:val="24"/>
        </w:rPr>
        <w:t>,</w:t>
      </w:r>
      <w:r w:rsidRPr="00F62D3D">
        <w:rPr>
          <w:rFonts w:eastAsia="Times New Roman" w:cs="Times New Roman"/>
          <w:szCs w:val="24"/>
        </w:rPr>
        <w:t xml:space="preserve"> καλό είναι με τέτοιου είδους κόλπα να μην </w:t>
      </w:r>
      <w:r>
        <w:rPr>
          <w:rFonts w:eastAsia="Times New Roman" w:cs="Times New Roman"/>
          <w:szCs w:val="24"/>
        </w:rPr>
        <w:t>ε</w:t>
      </w:r>
      <w:r w:rsidRPr="00F62D3D">
        <w:rPr>
          <w:rFonts w:eastAsia="Times New Roman" w:cs="Times New Roman"/>
          <w:szCs w:val="24"/>
        </w:rPr>
        <w:t>πιδιώκεται από κανέναν</w:t>
      </w:r>
      <w:r>
        <w:rPr>
          <w:rFonts w:eastAsia="Times New Roman" w:cs="Times New Roman"/>
          <w:szCs w:val="24"/>
        </w:rPr>
        <w:t>,</w:t>
      </w:r>
      <w:r w:rsidRPr="00F62D3D">
        <w:rPr>
          <w:rFonts w:eastAsia="Times New Roman" w:cs="Times New Roman"/>
          <w:szCs w:val="24"/>
        </w:rPr>
        <w:t xml:space="preserve"> για τόσο σοβαρά ζητήματα όπως είναι και οι άρσεις ασυλίας </w:t>
      </w:r>
      <w:r>
        <w:rPr>
          <w:rFonts w:eastAsia="Times New Roman" w:cs="Times New Roman"/>
          <w:szCs w:val="24"/>
        </w:rPr>
        <w:t>-</w:t>
      </w:r>
      <w:r w:rsidRPr="00F62D3D">
        <w:rPr>
          <w:rFonts w:eastAsia="Times New Roman" w:cs="Times New Roman"/>
          <w:szCs w:val="24"/>
        </w:rPr>
        <w:t>που έχουν σημασία οι σημερινές</w:t>
      </w:r>
      <w:r>
        <w:rPr>
          <w:rFonts w:eastAsia="Times New Roman" w:cs="Times New Roman"/>
          <w:szCs w:val="24"/>
        </w:rPr>
        <w:t>-</w:t>
      </w:r>
      <w:r w:rsidRPr="00F62D3D">
        <w:rPr>
          <w:rFonts w:eastAsia="Times New Roman" w:cs="Times New Roman"/>
          <w:szCs w:val="24"/>
        </w:rPr>
        <w:t xml:space="preserve"> και η </w:t>
      </w:r>
      <w:r>
        <w:rPr>
          <w:rFonts w:eastAsia="Times New Roman" w:cs="Times New Roman"/>
          <w:szCs w:val="24"/>
        </w:rPr>
        <w:t>ε</w:t>
      </w:r>
      <w:r w:rsidRPr="00F62D3D">
        <w:rPr>
          <w:rFonts w:eastAsia="Times New Roman" w:cs="Times New Roman"/>
          <w:szCs w:val="24"/>
        </w:rPr>
        <w:t xml:space="preserve">ξεταστική </w:t>
      </w:r>
      <w:r>
        <w:rPr>
          <w:rFonts w:eastAsia="Times New Roman" w:cs="Times New Roman"/>
          <w:szCs w:val="24"/>
        </w:rPr>
        <w:t>ε</w:t>
      </w:r>
      <w:r w:rsidRPr="00F62D3D">
        <w:rPr>
          <w:rFonts w:eastAsia="Times New Roman" w:cs="Times New Roman"/>
          <w:szCs w:val="24"/>
        </w:rPr>
        <w:t>πιτροπή</w:t>
      </w:r>
      <w:r>
        <w:rPr>
          <w:rFonts w:eastAsia="Times New Roman" w:cs="Times New Roman"/>
          <w:szCs w:val="24"/>
        </w:rPr>
        <w:t>,</w:t>
      </w:r>
      <w:r w:rsidRPr="00F62D3D">
        <w:rPr>
          <w:rFonts w:eastAsia="Times New Roman" w:cs="Times New Roman"/>
          <w:szCs w:val="24"/>
        </w:rPr>
        <w:t xml:space="preserve"> να μην τίθενται εμπόδια στην ακώλυτη συμμετοχή όλων των </w:t>
      </w:r>
      <w:r w:rsidR="00B117BD">
        <w:rPr>
          <w:rFonts w:eastAsia="Times New Roman" w:cs="Times New Roman"/>
          <w:szCs w:val="24"/>
        </w:rPr>
        <w:t>κ</w:t>
      </w:r>
      <w:r w:rsidRPr="00F62D3D" w:rsidR="00B117BD">
        <w:rPr>
          <w:rFonts w:eastAsia="Times New Roman" w:cs="Times New Roman"/>
          <w:szCs w:val="24"/>
        </w:rPr>
        <w:t xml:space="preserve">οινοβουλευτικών </w:t>
      </w:r>
      <w:r w:rsidR="00B117BD">
        <w:rPr>
          <w:rFonts w:eastAsia="Times New Roman" w:cs="Times New Roman"/>
          <w:szCs w:val="24"/>
        </w:rPr>
        <w:t>κ</w:t>
      </w:r>
      <w:r w:rsidRPr="00F62D3D" w:rsidR="00B117BD">
        <w:rPr>
          <w:rFonts w:eastAsia="Times New Roman" w:cs="Times New Roman"/>
          <w:szCs w:val="24"/>
        </w:rPr>
        <w:t>ομμάτων</w:t>
      </w:r>
      <w:r w:rsidRPr="00F62D3D">
        <w:rPr>
          <w:rFonts w:eastAsia="Times New Roman" w:cs="Times New Roman"/>
          <w:szCs w:val="24"/>
        </w:rPr>
        <w:t xml:space="preserve"> </w:t>
      </w:r>
      <w:r w:rsidRPr="00F62D3D">
        <w:rPr>
          <w:rFonts w:eastAsia="Times New Roman" w:cs="Times New Roman"/>
          <w:szCs w:val="24"/>
        </w:rPr>
        <w:t>και όλων των Βουλευτών</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 xml:space="preserve">Εμείς αυτό το διεκδικούμε και συνολικότερα για την </w:t>
      </w:r>
      <w:r>
        <w:rPr>
          <w:rFonts w:eastAsia="Times New Roman" w:cs="Times New Roman"/>
          <w:szCs w:val="24"/>
        </w:rPr>
        <w:t>Α</w:t>
      </w:r>
      <w:r w:rsidRPr="00F62D3D">
        <w:rPr>
          <w:rFonts w:eastAsia="Times New Roman" w:cs="Times New Roman"/>
          <w:szCs w:val="24"/>
        </w:rPr>
        <w:t>ντιπολίτευση</w:t>
      </w:r>
      <w:r>
        <w:rPr>
          <w:rFonts w:eastAsia="Times New Roman" w:cs="Times New Roman"/>
          <w:szCs w:val="24"/>
        </w:rPr>
        <w:t>,</w:t>
      </w:r>
      <w:r w:rsidRPr="00F62D3D">
        <w:rPr>
          <w:rFonts w:eastAsia="Times New Roman" w:cs="Times New Roman"/>
          <w:szCs w:val="24"/>
        </w:rPr>
        <w:t xml:space="preserve"> γιατί ξέρουμε ότι πάρα πολλές φορές τα κόμματα της Αντιπολίτευσης τίθενται σε τέτοιου είδους διλήμματα και συγκρούσεις</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Σας ευχαριστώ</w:t>
      </w:r>
      <w:r>
        <w:rPr>
          <w:rFonts w:eastAsia="Times New Roman" w:cs="Times New Roman"/>
          <w:szCs w:val="24"/>
        </w:rPr>
        <w:t>.</w:t>
      </w:r>
    </w:p>
    <w:p>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sidRPr="00F62D3D">
        <w:rPr>
          <w:rFonts w:eastAsia="Times New Roman" w:cs="Times New Roman"/>
          <w:szCs w:val="24"/>
        </w:rPr>
        <w:t>Και εγώ ευχαριστώ</w:t>
      </w:r>
      <w:r>
        <w:rPr>
          <w:rFonts w:eastAsia="Times New Roman" w:cs="Times New Roman"/>
          <w:szCs w:val="24"/>
        </w:rPr>
        <w:t>,</w:t>
      </w:r>
      <w:r w:rsidRPr="00F62D3D">
        <w:rPr>
          <w:rFonts w:eastAsia="Times New Roman" w:cs="Times New Roman"/>
          <w:szCs w:val="24"/>
        </w:rPr>
        <w:t xml:space="preserve"> κ</w:t>
      </w:r>
      <w:r>
        <w:rPr>
          <w:rFonts w:eastAsia="Times New Roman" w:cs="Times New Roman"/>
          <w:szCs w:val="24"/>
        </w:rPr>
        <w:t>υρία</w:t>
      </w:r>
      <w:r w:rsidRPr="00F62D3D">
        <w:rPr>
          <w:rFonts w:eastAsia="Times New Roman" w:cs="Times New Roman"/>
          <w:szCs w:val="24"/>
        </w:rPr>
        <w:t xml:space="preserve"> Πρόεδρε</w:t>
      </w:r>
      <w:r>
        <w:rPr>
          <w:rFonts w:eastAsia="Times New Roman" w:cs="Times New Roman"/>
          <w:szCs w:val="24"/>
        </w:rPr>
        <w:t>.</w:t>
      </w:r>
    </w:p>
    <w:p>
      <w:pPr>
        <w:spacing w:line="600" w:lineRule="auto"/>
        <w:ind w:firstLine="720"/>
        <w:jc w:val="both"/>
        <w:rPr>
          <w:rFonts w:eastAsia="Times New Roman" w:cs="Times New Roman"/>
          <w:szCs w:val="24"/>
        </w:rPr>
      </w:pPr>
      <w:r w:rsidRPr="00F62D3D">
        <w:rPr>
          <w:rFonts w:eastAsia="Times New Roman" w:cs="Times New Roman"/>
          <w:szCs w:val="24"/>
        </w:rPr>
        <w:t>Το μόνο που έχω να πω εγώ</w:t>
      </w:r>
      <w:r>
        <w:rPr>
          <w:rFonts w:eastAsia="Times New Roman" w:cs="Times New Roman"/>
          <w:szCs w:val="24"/>
        </w:rPr>
        <w:t>,</w:t>
      </w:r>
      <w:r w:rsidRPr="00F62D3D">
        <w:rPr>
          <w:rFonts w:eastAsia="Times New Roman" w:cs="Times New Roman"/>
          <w:szCs w:val="24"/>
        </w:rPr>
        <w:t xml:space="preserve"> για</w:t>
      </w:r>
      <w:r>
        <w:rPr>
          <w:rFonts w:eastAsia="Times New Roman" w:cs="Times New Roman"/>
          <w:szCs w:val="24"/>
        </w:rPr>
        <w:t>τί</w:t>
      </w:r>
      <w:r w:rsidRPr="00F62D3D">
        <w:rPr>
          <w:rFonts w:eastAsia="Times New Roman" w:cs="Times New Roman"/>
          <w:szCs w:val="24"/>
        </w:rPr>
        <w:t xml:space="preserve"> τα υπόλοιπα είναι αρμοδιοτήτων όπως καταλαβαίνετε της συγκεκριμένης </w:t>
      </w:r>
      <w:r>
        <w:rPr>
          <w:rFonts w:eastAsia="Times New Roman" w:cs="Times New Roman"/>
          <w:szCs w:val="24"/>
        </w:rPr>
        <w:t>ε</w:t>
      </w:r>
      <w:r w:rsidRPr="00F62D3D">
        <w:rPr>
          <w:rFonts w:eastAsia="Times New Roman" w:cs="Times New Roman"/>
          <w:szCs w:val="24"/>
        </w:rPr>
        <w:t>πιτροπής</w:t>
      </w:r>
      <w:r>
        <w:rPr>
          <w:rFonts w:eastAsia="Times New Roman" w:cs="Times New Roman"/>
          <w:szCs w:val="24"/>
        </w:rPr>
        <w:t>,</w:t>
      </w:r>
      <w:r w:rsidRPr="00F62D3D">
        <w:rPr>
          <w:rFonts w:eastAsia="Times New Roman" w:cs="Times New Roman"/>
          <w:szCs w:val="24"/>
        </w:rPr>
        <w:t xml:space="preserve"> είναι ότι όποτε υπάρχει ονομαστική ψηφοφορί</w:t>
      </w:r>
      <w:r>
        <w:rPr>
          <w:rFonts w:eastAsia="Times New Roman" w:cs="Times New Roman"/>
          <w:szCs w:val="24"/>
        </w:rPr>
        <w:t xml:space="preserve">α </w:t>
      </w:r>
      <w:r w:rsidRPr="00F62D3D">
        <w:rPr>
          <w:rFonts w:eastAsia="Times New Roman" w:cs="Times New Roman"/>
          <w:szCs w:val="24"/>
        </w:rPr>
        <w:t xml:space="preserve">ενημερώνονται όλες </w:t>
      </w:r>
      <w:r w:rsidR="006A2FFA">
        <w:rPr>
          <w:rFonts w:eastAsia="Times New Roman" w:cs="Times New Roman"/>
          <w:szCs w:val="24"/>
        </w:rPr>
        <w:t>οι</w:t>
      </w:r>
      <w:r w:rsidRPr="00F62D3D" w:rsidR="006A2FFA">
        <w:rPr>
          <w:rFonts w:eastAsia="Times New Roman" w:cs="Times New Roman"/>
          <w:szCs w:val="24"/>
        </w:rPr>
        <w:t xml:space="preserve"> </w:t>
      </w:r>
      <w:r w:rsidRPr="00F62D3D">
        <w:rPr>
          <w:rFonts w:eastAsia="Times New Roman" w:cs="Times New Roman"/>
          <w:szCs w:val="24"/>
        </w:rPr>
        <w:t>επιτροπές για να διακόψουν</w:t>
      </w:r>
      <w:r>
        <w:rPr>
          <w:rFonts w:eastAsia="Times New Roman" w:cs="Times New Roman"/>
          <w:szCs w:val="24"/>
        </w:rPr>
        <w:t>, τουλάχιστον για εκείνη τη στιγμή,</w:t>
      </w:r>
      <w:r w:rsidRPr="00F62D3D">
        <w:rPr>
          <w:rFonts w:eastAsia="Times New Roman" w:cs="Times New Roman"/>
          <w:szCs w:val="24"/>
        </w:rPr>
        <w:t xml:space="preserve"> </w:t>
      </w:r>
      <w:r>
        <w:rPr>
          <w:rFonts w:eastAsia="Times New Roman" w:cs="Times New Roman"/>
          <w:szCs w:val="24"/>
        </w:rPr>
        <w:t xml:space="preserve">και </w:t>
      </w:r>
      <w:r w:rsidRPr="00F62D3D">
        <w:rPr>
          <w:rFonts w:eastAsia="Times New Roman" w:cs="Times New Roman"/>
          <w:szCs w:val="24"/>
        </w:rPr>
        <w:t>να μπορέσουν να έρθουν στην Ολομέλεια</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center"/>
        <w:rPr>
          <w:rFonts w:eastAsia="Times New Roman" w:cs="Times New Roman"/>
          <w:color w:val="FF0000"/>
          <w:szCs w:val="24"/>
        </w:rPr>
      </w:pPr>
      <w:r w:rsidRPr="00B117BD">
        <w:rPr>
          <w:rFonts w:eastAsia="Times New Roman" w:cs="Times New Roman"/>
          <w:color w:val="FF0000"/>
          <w:szCs w:val="24"/>
        </w:rPr>
        <w:lastRenderedPageBreak/>
        <w:t xml:space="preserve">ΑΛΛΑΓΗ ΣΕΛΙΔΑΣ ΛΟΓΩ ΑΛΛΑΓΗΣ </w:t>
      </w:r>
      <w:r w:rsidRPr="00B117BD">
        <w:rPr>
          <w:rFonts w:eastAsia="Times New Roman" w:cs="Times New Roman"/>
          <w:color w:val="FF0000"/>
          <w:szCs w:val="24"/>
        </w:rPr>
        <w:t>ΘΕΜΑΤΟΣ</w:t>
      </w:r>
    </w:p>
    <w:p>
      <w:pPr>
        <w:spacing w:line="600" w:lineRule="auto"/>
        <w:ind w:firstLine="720"/>
        <w:jc w:val="both"/>
        <w:rPr>
          <w:rFonts w:eastAsia="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sidRPr="00637DDB">
        <w:t>Κυρίες και κύριοι συνάδελφοι, ε</w:t>
      </w:r>
      <w:r w:rsidRPr="00637DDB">
        <w:rPr>
          <w:rFonts w:eastAsia="Times New Roman"/>
          <w:szCs w:val="24"/>
        </w:rPr>
        <w:t>ισερχόμ</w:t>
      </w:r>
      <w:r w:rsidRPr="00637DDB" w:rsidDel="00C94B79">
        <w:rPr>
          <w:rFonts w:eastAsia="Times New Roman"/>
          <w:szCs w:val="24"/>
        </w:rPr>
        <w:t>α</w:t>
      </w:r>
      <w:r w:rsidRPr="00637DDB">
        <w:rPr>
          <w:rFonts w:eastAsia="Times New Roman"/>
          <w:szCs w:val="24"/>
        </w:rPr>
        <w:t xml:space="preserve">στε στην </w:t>
      </w:r>
    </w:p>
    <w:p>
      <w:pPr>
        <w:spacing w:line="600" w:lineRule="auto"/>
        <w:ind w:firstLine="720"/>
        <w:jc w:val="center"/>
        <w:rPr>
          <w:rFonts w:eastAsia="Times New Roman"/>
          <w:b/>
          <w:szCs w:val="24"/>
        </w:rPr>
      </w:pPr>
      <w:r w:rsidRPr="00637DDB">
        <w:rPr>
          <w:rFonts w:eastAsia="Times New Roman"/>
          <w:b/>
          <w:szCs w:val="24"/>
        </w:rPr>
        <w:t>ΕΙΔΙΚΗ ΗΜΕΡΗΣΙΑ ΔΙΑΤΑΞΗ</w:t>
      </w:r>
    </w:p>
    <w:p>
      <w:pPr>
        <w:spacing w:line="600" w:lineRule="auto"/>
        <w:ind w:firstLine="720"/>
        <w:jc w:val="both"/>
        <w:rPr>
          <w:rFonts w:eastAsia="Times New Roman"/>
          <w:szCs w:val="24"/>
        </w:rPr>
      </w:pPr>
      <w:r>
        <w:rPr>
          <w:rFonts w:eastAsia="Times New Roman"/>
          <w:szCs w:val="24"/>
        </w:rPr>
        <w:t>Αιτήσεις άρσης ασυλίας Βουλευτών: 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 xml:space="preserve">τα άρθρα 43Α και 83 του Κανονισμού της </w:t>
      </w:r>
      <w:r>
        <w:rPr>
          <w:rFonts w:eastAsia="Times New Roman"/>
          <w:szCs w:val="24"/>
        </w:rPr>
        <w:t>Βουλής</w:t>
      </w:r>
      <w:r w:rsidRPr="00637DDB">
        <w:rPr>
          <w:rFonts w:eastAsia="Times New Roman"/>
          <w:szCs w:val="24"/>
        </w:rPr>
        <w:t xml:space="preserve">, για τις αιτήσεις άρσης της ασυλίας των Βουλευτών κ. </w:t>
      </w:r>
      <w:r>
        <w:rPr>
          <w:rFonts w:eastAsia="Times New Roman"/>
          <w:szCs w:val="24"/>
        </w:rPr>
        <w:t>Γεωργίου Σταμάτη</w:t>
      </w:r>
      <w:r w:rsidRPr="00637DDB">
        <w:rPr>
          <w:rFonts w:eastAsia="Times New Roman"/>
          <w:szCs w:val="24"/>
        </w:rPr>
        <w:t xml:space="preserve"> και </w:t>
      </w:r>
      <w:r>
        <w:rPr>
          <w:rFonts w:eastAsia="Times New Roman"/>
          <w:szCs w:val="24"/>
        </w:rPr>
        <w:t>κ. Βασίλειου Γραμμένου.</w:t>
      </w:r>
    </w:p>
    <w:p>
      <w:pPr>
        <w:spacing w:line="600" w:lineRule="auto"/>
        <w:ind w:firstLine="720"/>
        <w:jc w:val="both"/>
        <w:rPr>
          <w:rFonts w:eastAsia="Times New Roman" w:cs="Times New Roman"/>
          <w:szCs w:val="24"/>
        </w:rPr>
      </w:pPr>
      <w:r w:rsidRPr="00637DDB">
        <w:rPr>
          <w:rFonts w:eastAsia="Times New Roman"/>
          <w:szCs w:val="24"/>
        </w:rPr>
        <w:t xml:space="preserve">Από την αρμόδια Ειδική Μόνιμη Επιτροπή Κοινοβουλευτικής Δεοντολογίας </w:t>
      </w:r>
      <w:r w:rsidRPr="00637DDB">
        <w:rPr>
          <w:rFonts w:eastAsia="Times New Roman" w:cs="Times New Roman"/>
          <w:szCs w:val="24"/>
        </w:rPr>
        <w:t xml:space="preserve">ανακοινώθηκε η έκθεση </w:t>
      </w:r>
      <w:r>
        <w:rPr>
          <w:rFonts w:eastAsia="Times New Roman" w:cs="Times New Roman"/>
          <w:szCs w:val="24"/>
        </w:rPr>
        <w:t>στις 30-9-2025</w:t>
      </w:r>
      <w:r w:rsidRPr="00637DDB">
        <w:rPr>
          <w:rFonts w:eastAsia="Times New Roman" w:cs="Times New Roman"/>
          <w:szCs w:val="24"/>
        </w:rPr>
        <w:t xml:space="preserve">, σύμφωνα με την οποία τα μέλη της επιτροπής πρότειναν ομόφωνα </w:t>
      </w:r>
      <w:r w:rsidRPr="00D44700">
        <w:rPr>
          <w:rFonts w:eastAsia="Times New Roman" w:cs="Times New Roman"/>
          <w:szCs w:val="24"/>
        </w:rPr>
        <w:t>επί των παρόντων</w:t>
      </w:r>
      <w:r>
        <w:rPr>
          <w:rFonts w:eastAsia="Times New Roman" w:cs="Times New Roman"/>
          <w:szCs w:val="24"/>
        </w:rPr>
        <w:t xml:space="preserve"> </w:t>
      </w:r>
      <w:r w:rsidRPr="00637DDB">
        <w:rPr>
          <w:rFonts w:eastAsia="Times New Roman" w:cs="Times New Roman"/>
          <w:szCs w:val="24"/>
        </w:rPr>
        <w:t xml:space="preserve">την άρση της ασυλίας του κ. </w:t>
      </w:r>
      <w:r>
        <w:rPr>
          <w:rFonts w:eastAsia="Times New Roman" w:cs="Times New Roman"/>
          <w:szCs w:val="24"/>
        </w:rPr>
        <w:t>Γεωργίου Σταμάτη.</w:t>
      </w:r>
    </w:p>
    <w:p>
      <w:pPr>
        <w:spacing w:line="600" w:lineRule="auto"/>
        <w:ind w:firstLine="720"/>
        <w:jc w:val="both"/>
        <w:rPr>
          <w:rFonts w:eastAsia="Times New Roman" w:cs="Times New Roman"/>
          <w:szCs w:val="24"/>
        </w:rPr>
      </w:pPr>
      <w:r w:rsidRPr="00637DDB">
        <w:rPr>
          <w:rFonts w:eastAsia="Times New Roman"/>
          <w:szCs w:val="24"/>
        </w:rPr>
        <w:t xml:space="preserve">Επίσης, από την ίδια επιτροπή, την Ειδική Μόνιμη Επιτροπή Κοινοβουλευτικής Δεοντολογίας, </w:t>
      </w:r>
      <w:r w:rsidRPr="00637DDB">
        <w:rPr>
          <w:rFonts w:eastAsia="Times New Roman" w:cs="Times New Roman"/>
          <w:szCs w:val="24"/>
        </w:rPr>
        <w:t xml:space="preserve">ανακοινώθηκε η έκθεση </w:t>
      </w:r>
      <w:r w:rsidRPr="00E64AC4">
        <w:rPr>
          <w:rFonts w:eastAsia="Times New Roman" w:cs="Times New Roman"/>
          <w:szCs w:val="24"/>
        </w:rPr>
        <w:t>στις 3</w:t>
      </w:r>
      <w:r>
        <w:rPr>
          <w:rFonts w:eastAsia="Times New Roman" w:cs="Times New Roman"/>
          <w:szCs w:val="24"/>
        </w:rPr>
        <w:t>-</w:t>
      </w:r>
      <w:r w:rsidRPr="00E64AC4">
        <w:rPr>
          <w:rFonts w:eastAsia="Times New Roman" w:cs="Times New Roman"/>
          <w:szCs w:val="24"/>
        </w:rPr>
        <w:t>9</w:t>
      </w:r>
      <w:r>
        <w:rPr>
          <w:rFonts w:eastAsia="Times New Roman" w:cs="Times New Roman"/>
          <w:szCs w:val="24"/>
        </w:rPr>
        <w:t>-</w:t>
      </w:r>
      <w:r w:rsidRPr="00E64AC4">
        <w:rPr>
          <w:rFonts w:eastAsia="Times New Roman" w:cs="Times New Roman"/>
          <w:szCs w:val="24"/>
        </w:rPr>
        <w:t>2025</w:t>
      </w:r>
      <w:r w:rsidRPr="00637DDB">
        <w:rPr>
          <w:rFonts w:eastAsia="Times New Roman" w:cs="Times New Roman"/>
          <w:szCs w:val="24"/>
        </w:rPr>
        <w:t xml:space="preserve"> σύμφωνα με την οποία τα μέλη της επιτροπής πρότειναν ομόφωνα επί των παρόντων την άρση της ασυλίας του κ. </w:t>
      </w:r>
      <w:r>
        <w:rPr>
          <w:rFonts w:eastAsia="Times New Roman" w:cs="Times New Roman"/>
          <w:szCs w:val="24"/>
        </w:rPr>
        <w:t xml:space="preserve">Βασιλείου Γραμμένου. </w:t>
      </w:r>
    </w:p>
    <w:p>
      <w:pPr>
        <w:spacing w:line="600" w:lineRule="auto"/>
        <w:ind w:firstLine="720"/>
        <w:jc w:val="both"/>
        <w:rPr>
          <w:rFonts w:eastAsia="Times New Roman" w:cs="Times New Roman"/>
          <w:szCs w:val="24"/>
        </w:rPr>
      </w:pPr>
      <w:r>
        <w:rPr>
          <w:rFonts w:eastAsia="Times New Roman" w:cs="Times New Roman"/>
          <w:szCs w:val="24"/>
        </w:rPr>
        <w:t xml:space="preserve">Οφείλω εδώ να αναφέρω ότι και οι δύο συνάδελφοι στην επιτροπή ζήτησαν την άρση της ασυλίας τους. </w:t>
      </w:r>
    </w:p>
    <w:p>
      <w:pPr>
        <w:spacing w:line="600" w:lineRule="auto"/>
        <w:ind w:firstLine="720"/>
        <w:jc w:val="both"/>
        <w:rPr>
          <w:rFonts w:eastAsia="Times New Roman" w:cs="Times New Roman"/>
          <w:szCs w:val="24"/>
        </w:rPr>
      </w:pPr>
      <w:r>
        <w:rPr>
          <w:rFonts w:eastAsia="Times New Roman" w:cs="Times New Roman"/>
          <w:szCs w:val="24"/>
        </w:rPr>
        <w:lastRenderedPageBreak/>
        <w:t>Επίσης, σ</w:t>
      </w:r>
      <w:r w:rsidRPr="00637DDB">
        <w:rPr>
          <w:rFonts w:eastAsia="Times New Roman" w:cs="Times New Roman"/>
          <w:szCs w:val="24"/>
        </w:rPr>
        <w:t>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pPr>
        <w:spacing w:line="600" w:lineRule="auto"/>
        <w:ind w:firstLine="720"/>
        <w:jc w:val="both"/>
        <w:rPr>
          <w:rFonts w:eastAsia="Times New Roman" w:cs="Times New Roman"/>
          <w:szCs w:val="24"/>
        </w:rPr>
      </w:pPr>
      <w:r w:rsidRPr="00F62D3D">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7807AE">
        <w:rPr>
          <w:rFonts w:eastAsia="Times New Roman" w:cs="Times New Roman"/>
          <w:szCs w:val="24"/>
          <w:vertAlign w:val="superscript"/>
        </w:rPr>
        <w:t>ης</w:t>
      </w:r>
      <w:r>
        <w:rPr>
          <w:rFonts w:eastAsia="Times New Roman" w:cs="Times New Roman"/>
          <w:szCs w:val="24"/>
        </w:rPr>
        <w:t xml:space="preserve"> </w:t>
      </w:r>
      <w:r w:rsidRPr="00F62D3D">
        <w:rPr>
          <w:rFonts w:eastAsia="Times New Roman" w:cs="Times New Roman"/>
          <w:szCs w:val="24"/>
        </w:rPr>
        <w:t>Μαρτίου 2018 για τη διαδικασία αυτή έχει ενεργοποιηθεί το σύστημα ηλεκτρονικής ονομαστικής ψηφοφορίας</w:t>
      </w:r>
      <w:r>
        <w:rPr>
          <w:rFonts w:eastAsia="Times New Roman" w:cs="Times New Roman"/>
          <w:szCs w:val="24"/>
        </w:rPr>
        <w:t>.</w:t>
      </w:r>
      <w:r w:rsidRPr="00F62D3D">
        <w:rPr>
          <w:rFonts w:eastAsia="Times New Roman" w:cs="Times New Roman"/>
          <w:szCs w:val="24"/>
        </w:rPr>
        <w:t xml:space="preserve"> Σας υπενθυμίζω</w:t>
      </w:r>
      <w:r>
        <w:rPr>
          <w:rFonts w:eastAsia="Times New Roman" w:cs="Times New Roman"/>
          <w:szCs w:val="24"/>
        </w:rPr>
        <w:t>,</w:t>
      </w:r>
      <w:r w:rsidRPr="00F62D3D">
        <w:rPr>
          <w:rFonts w:eastAsia="Times New Roman" w:cs="Times New Roman"/>
          <w:szCs w:val="24"/>
        </w:rPr>
        <w:t xml:space="preserve"> </w:t>
      </w:r>
      <w:r>
        <w:rPr>
          <w:rFonts w:eastAsia="Times New Roman" w:cs="Times New Roman"/>
          <w:szCs w:val="24"/>
        </w:rPr>
        <w:t>επίσης,</w:t>
      </w:r>
      <w:r w:rsidRPr="00F62D3D">
        <w:rPr>
          <w:rFonts w:eastAsia="Times New Roman" w:cs="Times New Roman"/>
          <w:szCs w:val="24"/>
        </w:rPr>
        <w:t xml:space="preserve"> ότι η ψήφος σας αφορά το αίτημα του εισαγγελέα</w:t>
      </w:r>
      <w:r>
        <w:rPr>
          <w:rFonts w:eastAsia="Times New Roman" w:cs="Times New Roman"/>
          <w:szCs w:val="24"/>
        </w:rPr>
        <w:t>,</w:t>
      </w:r>
      <w:r w:rsidRPr="00F62D3D">
        <w:rPr>
          <w:rFonts w:eastAsia="Times New Roman" w:cs="Times New Roman"/>
          <w:szCs w:val="24"/>
        </w:rPr>
        <w:t xml:space="preserve"> δηλαδή όσοι επιθυμούν ψηφίζουν υπέρ ή κατά της άρσης ασυλίας</w:t>
      </w:r>
      <w:r>
        <w:rPr>
          <w:rFonts w:eastAsia="Times New Roman" w:cs="Times New Roman"/>
          <w:szCs w:val="24"/>
        </w:rPr>
        <w:t>.</w:t>
      </w:r>
      <w:r w:rsidRPr="00F62D3D">
        <w:rPr>
          <w:rFonts w:eastAsia="Times New Roman" w:cs="Times New Roman"/>
          <w:szCs w:val="24"/>
        </w:rPr>
        <w:t xml:space="preserve"> Όποιος επιθυμεί μπορεί να ψηφίσει </w:t>
      </w:r>
      <w:r w:rsidRPr="00F62D3D" w:rsidR="008B51A5">
        <w:rPr>
          <w:rFonts w:eastAsia="Times New Roman" w:cs="Times New Roman"/>
          <w:szCs w:val="24"/>
        </w:rPr>
        <w:t>ΠΑΡΩΝ</w:t>
      </w:r>
      <w:r>
        <w:rPr>
          <w:rFonts w:eastAsia="Times New Roman" w:cs="Times New Roman"/>
          <w:szCs w:val="24"/>
        </w:rPr>
        <w:t>.</w:t>
      </w:r>
      <w:r w:rsidRPr="00F62D3D">
        <w:rPr>
          <w:rFonts w:eastAsia="Times New Roman" w:cs="Times New Roman"/>
          <w:szCs w:val="24"/>
        </w:rPr>
        <w:t xml:space="preserve"> Αφού</w:t>
      </w:r>
      <w:r>
        <w:rPr>
          <w:rFonts w:eastAsia="Times New Roman" w:cs="Times New Roman"/>
          <w:szCs w:val="24"/>
        </w:rPr>
        <w:t>,</w:t>
      </w:r>
      <w:r w:rsidRPr="00F62D3D">
        <w:rPr>
          <w:rFonts w:eastAsia="Times New Roman" w:cs="Times New Roman"/>
          <w:szCs w:val="24"/>
        </w:rPr>
        <w:t xml:space="preserve"> λοιπόν</w:t>
      </w:r>
      <w:r>
        <w:rPr>
          <w:rFonts w:eastAsia="Times New Roman" w:cs="Times New Roman"/>
          <w:szCs w:val="24"/>
        </w:rPr>
        <w:t>,</w:t>
      </w:r>
      <w:r w:rsidRPr="00F62D3D">
        <w:rPr>
          <w:rFonts w:eastAsia="Times New Roman" w:cs="Times New Roman"/>
          <w:szCs w:val="24"/>
        </w:rPr>
        <w:t xml:space="preserve"> ολοκληρωθεί η συζήτηση επί των περιπτώσεων της σημερινής ειδικής ημερήσιας διάταξης</w:t>
      </w:r>
      <w:r>
        <w:rPr>
          <w:rFonts w:eastAsia="Times New Roman" w:cs="Times New Roman"/>
          <w:szCs w:val="24"/>
        </w:rPr>
        <w:t>,</w:t>
      </w:r>
      <w:r w:rsidRPr="00F62D3D">
        <w:rPr>
          <w:rFonts w:eastAsia="Times New Roman" w:cs="Times New Roman"/>
          <w:szCs w:val="24"/>
        </w:rPr>
        <w:t xml:space="preserve"> θα προχωρήσουμε σε ονομαστική ηλεκτρονική ψηφοφορία</w:t>
      </w:r>
      <w:r>
        <w:rPr>
          <w:rFonts w:eastAsia="Times New Roman" w:cs="Times New Roman"/>
          <w:szCs w:val="24"/>
        </w:rPr>
        <w:t>,</w:t>
      </w:r>
      <w:r w:rsidRPr="00F62D3D">
        <w:rPr>
          <w:rFonts w:eastAsia="Times New Roman" w:cs="Times New Roman"/>
          <w:szCs w:val="24"/>
        </w:rPr>
        <w:t xml:space="preserve"> όπως σας προανέφερα</w:t>
      </w:r>
      <w:r>
        <w:rPr>
          <w:rFonts w:eastAsia="Times New Roman" w:cs="Times New Roman"/>
          <w:szCs w:val="24"/>
        </w:rPr>
        <w:t>.</w:t>
      </w:r>
    </w:p>
    <w:p>
      <w:pPr>
        <w:spacing w:line="600" w:lineRule="auto"/>
        <w:ind w:firstLine="720"/>
        <w:jc w:val="both"/>
        <w:rPr>
          <w:rFonts w:eastAsia="Times New Roman" w:cs="Times New Roman"/>
          <w:szCs w:val="24"/>
        </w:rPr>
      </w:pPr>
      <w:r w:rsidRPr="00F62D3D">
        <w:rPr>
          <w:rFonts w:eastAsia="Times New Roman" w:cs="Times New Roman"/>
          <w:szCs w:val="24"/>
        </w:rPr>
        <w:t>Η πρώτη υπόθεση αφορά στον συνάδελφο κ</w:t>
      </w:r>
      <w:r>
        <w:rPr>
          <w:rFonts w:eastAsia="Times New Roman" w:cs="Times New Roman"/>
          <w:szCs w:val="24"/>
        </w:rPr>
        <w:t>.</w:t>
      </w:r>
      <w:r w:rsidRPr="00F62D3D">
        <w:rPr>
          <w:rFonts w:eastAsia="Times New Roman" w:cs="Times New Roman"/>
          <w:szCs w:val="24"/>
        </w:rPr>
        <w:t xml:space="preserve"> Γεώργιο Σταμάτη</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Επί της πρώτης αιτήσεως</w:t>
      </w:r>
      <w:r>
        <w:rPr>
          <w:rFonts w:eastAsia="Times New Roman" w:cs="Times New Roman"/>
          <w:szCs w:val="24"/>
        </w:rPr>
        <w:t>,</w:t>
      </w:r>
      <w:r w:rsidRPr="00F62D3D">
        <w:rPr>
          <w:rFonts w:eastAsia="Times New Roman" w:cs="Times New Roman"/>
          <w:szCs w:val="24"/>
        </w:rPr>
        <w:t xml:space="preserve"> υπάρχει </w:t>
      </w:r>
      <w:r>
        <w:rPr>
          <w:rFonts w:eastAsia="Times New Roman" w:cs="Times New Roman"/>
          <w:szCs w:val="24"/>
        </w:rPr>
        <w:t>συνάδελφος</w:t>
      </w:r>
      <w:r w:rsidRPr="00F62D3D">
        <w:rPr>
          <w:rFonts w:eastAsia="Times New Roman" w:cs="Times New Roman"/>
          <w:szCs w:val="24"/>
        </w:rPr>
        <w:t xml:space="preserve"> που ζητά το</w:t>
      </w:r>
      <w:r>
        <w:rPr>
          <w:rFonts w:eastAsia="Times New Roman" w:cs="Times New Roman"/>
          <w:szCs w:val="24"/>
        </w:rPr>
        <w:t>ν</w:t>
      </w:r>
      <w:r w:rsidRPr="00F62D3D">
        <w:rPr>
          <w:rFonts w:eastAsia="Times New Roman" w:cs="Times New Roman"/>
          <w:szCs w:val="24"/>
        </w:rPr>
        <w:t xml:space="preserve"> λόγο κατά το άρθρο 108 του Κανονισμού</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bCs/>
          <w:szCs w:val="24"/>
        </w:rPr>
      </w:pPr>
      <w:r w:rsidRPr="002A76D2">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Εγώ, κύριε Πρόεδρε.</w:t>
      </w:r>
    </w:p>
    <w:p>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lastRenderedPageBreak/>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sidRPr="00F62D3D">
        <w:rPr>
          <w:rFonts w:eastAsia="Times New Roman" w:cs="Times New Roman"/>
          <w:szCs w:val="24"/>
        </w:rPr>
        <w:t>Ζητάει το</w:t>
      </w:r>
      <w:r>
        <w:rPr>
          <w:rFonts w:eastAsia="Times New Roman" w:cs="Times New Roman"/>
          <w:szCs w:val="24"/>
        </w:rPr>
        <w:t>ν</w:t>
      </w:r>
      <w:r w:rsidRPr="00F62D3D">
        <w:rPr>
          <w:rFonts w:eastAsia="Times New Roman" w:cs="Times New Roman"/>
          <w:szCs w:val="24"/>
        </w:rPr>
        <w:t xml:space="preserve"> λόγο η Πρόεδρος της Πλεύσης Ελευθερίας κ</w:t>
      </w:r>
      <w:r>
        <w:rPr>
          <w:rFonts w:eastAsia="Times New Roman" w:cs="Times New Roman"/>
          <w:szCs w:val="24"/>
        </w:rPr>
        <w:t>.</w:t>
      </w:r>
      <w:r w:rsidRPr="00F62D3D">
        <w:rPr>
          <w:rFonts w:eastAsia="Times New Roman" w:cs="Times New Roman"/>
          <w:szCs w:val="24"/>
        </w:rPr>
        <w:t xml:space="preserve"> Κωνσταντοπούλου και τον έχει για πέντε λεπτά</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Ορίστε, κυρία Πρόεδρε.</w:t>
      </w:r>
    </w:p>
    <w:p>
      <w:pPr>
        <w:spacing w:line="600" w:lineRule="auto"/>
        <w:ind w:firstLine="720"/>
        <w:jc w:val="both"/>
        <w:rPr>
          <w:rFonts w:eastAsia="Times New Roman" w:cs="Times New Roman"/>
          <w:bCs/>
          <w:szCs w:val="24"/>
        </w:rPr>
      </w:pPr>
      <w:r w:rsidRPr="00AB1C98">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Σας ευχαριστώ πολύ.</w:t>
      </w:r>
    </w:p>
    <w:p>
      <w:pPr>
        <w:spacing w:line="600" w:lineRule="auto"/>
        <w:ind w:firstLine="720"/>
        <w:jc w:val="both"/>
        <w:rPr>
          <w:rFonts w:eastAsia="Times New Roman" w:cs="Times New Roman"/>
          <w:szCs w:val="24"/>
        </w:rPr>
      </w:pPr>
      <w:r w:rsidRPr="00F62D3D">
        <w:rPr>
          <w:rFonts w:eastAsia="Times New Roman" w:cs="Times New Roman"/>
          <w:szCs w:val="24"/>
        </w:rPr>
        <w:t>Περίμενα να δω αν θα ζητήσει το</w:t>
      </w:r>
      <w:r>
        <w:rPr>
          <w:rFonts w:eastAsia="Times New Roman" w:cs="Times New Roman"/>
          <w:szCs w:val="24"/>
        </w:rPr>
        <w:t>ν</w:t>
      </w:r>
      <w:r w:rsidRPr="00F62D3D">
        <w:rPr>
          <w:rFonts w:eastAsia="Times New Roman" w:cs="Times New Roman"/>
          <w:szCs w:val="24"/>
        </w:rPr>
        <w:t xml:space="preserve"> λόγο ο κ</w:t>
      </w:r>
      <w:r>
        <w:rPr>
          <w:rFonts w:eastAsia="Times New Roman" w:cs="Times New Roman"/>
          <w:szCs w:val="24"/>
        </w:rPr>
        <w:t>.</w:t>
      </w:r>
      <w:r w:rsidRPr="00F62D3D">
        <w:rPr>
          <w:rFonts w:eastAsia="Times New Roman" w:cs="Times New Roman"/>
          <w:szCs w:val="24"/>
        </w:rPr>
        <w:t xml:space="preserve"> Σταμάτης</w:t>
      </w:r>
      <w:r>
        <w:rPr>
          <w:rFonts w:eastAsia="Times New Roman" w:cs="Times New Roman"/>
          <w:szCs w:val="24"/>
        </w:rPr>
        <w:t xml:space="preserve"> και</w:t>
      </w:r>
      <w:r w:rsidRPr="00F62D3D">
        <w:rPr>
          <w:rFonts w:eastAsia="Times New Roman" w:cs="Times New Roman"/>
          <w:szCs w:val="24"/>
        </w:rPr>
        <w:t xml:space="preserve"> είδα ότι </w:t>
      </w:r>
      <w:r>
        <w:rPr>
          <w:rFonts w:eastAsia="Times New Roman" w:cs="Times New Roman"/>
          <w:szCs w:val="24"/>
        </w:rPr>
        <w:t>δεν τον</w:t>
      </w:r>
      <w:r w:rsidRPr="00F62D3D">
        <w:rPr>
          <w:rFonts w:eastAsia="Times New Roman" w:cs="Times New Roman"/>
          <w:szCs w:val="24"/>
        </w:rPr>
        <w:t xml:space="preserve"> ζήτησ</w:t>
      </w:r>
      <w:r>
        <w:rPr>
          <w:rFonts w:eastAsia="Times New Roman" w:cs="Times New Roman"/>
          <w:szCs w:val="24"/>
        </w:rPr>
        <w:t>ε.</w:t>
      </w:r>
      <w:r w:rsidRPr="00F62D3D">
        <w:rPr>
          <w:rFonts w:eastAsia="Times New Roman" w:cs="Times New Roman"/>
          <w:szCs w:val="24"/>
        </w:rPr>
        <w:t xml:space="preserve"> Ενδεχομένως</w:t>
      </w:r>
      <w:r>
        <w:rPr>
          <w:rFonts w:eastAsia="Times New Roman" w:cs="Times New Roman"/>
          <w:szCs w:val="24"/>
        </w:rPr>
        <w:t>,</w:t>
      </w:r>
      <w:r w:rsidRPr="00F62D3D">
        <w:rPr>
          <w:rFonts w:eastAsia="Times New Roman" w:cs="Times New Roman"/>
          <w:szCs w:val="24"/>
        </w:rPr>
        <w:t xml:space="preserve"> θα ζητήσει το</w:t>
      </w:r>
      <w:r>
        <w:rPr>
          <w:rFonts w:eastAsia="Times New Roman" w:cs="Times New Roman"/>
          <w:szCs w:val="24"/>
        </w:rPr>
        <w:t>ν</w:t>
      </w:r>
      <w:r w:rsidRPr="00F62D3D">
        <w:rPr>
          <w:rFonts w:eastAsia="Times New Roman" w:cs="Times New Roman"/>
          <w:szCs w:val="24"/>
        </w:rPr>
        <w:t xml:space="preserve"> λόγο αφού μιλήσω</w:t>
      </w:r>
      <w:r>
        <w:rPr>
          <w:rFonts w:eastAsia="Times New Roman" w:cs="Times New Roman"/>
          <w:szCs w:val="24"/>
        </w:rPr>
        <w:t>,</w:t>
      </w:r>
      <w:r w:rsidRPr="00F62D3D">
        <w:rPr>
          <w:rFonts w:eastAsia="Times New Roman" w:cs="Times New Roman"/>
          <w:szCs w:val="24"/>
        </w:rPr>
        <w:t xml:space="preserve"> γιατί δεν μπορεί ούτε να μένουμε σιωπηλοί ούτε</w:t>
      </w:r>
      <w:r>
        <w:rPr>
          <w:rFonts w:eastAsia="Times New Roman" w:cs="Times New Roman"/>
          <w:szCs w:val="24"/>
        </w:rPr>
        <w:t>,</w:t>
      </w:r>
      <w:r w:rsidRPr="00F62D3D">
        <w:rPr>
          <w:rFonts w:eastAsia="Times New Roman" w:cs="Times New Roman"/>
          <w:szCs w:val="24"/>
        </w:rPr>
        <w:t xml:space="preserve"> φυσικά</w:t>
      </w:r>
      <w:r>
        <w:rPr>
          <w:rFonts w:eastAsia="Times New Roman" w:cs="Times New Roman"/>
          <w:szCs w:val="24"/>
        </w:rPr>
        <w:t>,</w:t>
      </w:r>
      <w:r w:rsidRPr="00F62D3D">
        <w:rPr>
          <w:rFonts w:eastAsia="Times New Roman" w:cs="Times New Roman"/>
          <w:szCs w:val="24"/>
        </w:rPr>
        <w:t xml:space="preserve"> η Βουλή να συνεδριάζει για τέτοια θέματα την ώρα που μαίνονται </w:t>
      </w:r>
      <w:r>
        <w:rPr>
          <w:rFonts w:eastAsia="Times New Roman" w:cs="Times New Roman"/>
          <w:szCs w:val="24"/>
        </w:rPr>
        <w:t>ε</w:t>
      </w:r>
      <w:r w:rsidRPr="00F62D3D">
        <w:rPr>
          <w:rFonts w:eastAsia="Times New Roman" w:cs="Times New Roman"/>
          <w:szCs w:val="24"/>
        </w:rPr>
        <w:t>ξελίξεις</w:t>
      </w:r>
      <w:r>
        <w:rPr>
          <w:rFonts w:eastAsia="Times New Roman" w:cs="Times New Roman"/>
          <w:szCs w:val="24"/>
        </w:rPr>
        <w:t>,</w:t>
      </w:r>
      <w:r w:rsidRPr="00F62D3D">
        <w:rPr>
          <w:rFonts w:eastAsia="Times New Roman" w:cs="Times New Roman"/>
          <w:szCs w:val="24"/>
        </w:rPr>
        <w:t xml:space="preserve"> την ώρα που ένας πατέρας</w:t>
      </w:r>
      <w:r>
        <w:rPr>
          <w:rFonts w:eastAsia="Times New Roman" w:cs="Times New Roman"/>
          <w:szCs w:val="24"/>
        </w:rPr>
        <w:t>,</w:t>
      </w:r>
      <w:r w:rsidRPr="00F62D3D">
        <w:rPr>
          <w:rFonts w:eastAsia="Times New Roman" w:cs="Times New Roman"/>
          <w:szCs w:val="24"/>
        </w:rPr>
        <w:t xml:space="preserve"> ο Πάνος</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w:t>
      </w:r>
      <w:r w:rsidRPr="00F62D3D">
        <w:rPr>
          <w:rFonts w:eastAsia="Times New Roman" w:cs="Times New Roman"/>
          <w:szCs w:val="24"/>
        </w:rPr>
        <w:t xml:space="preserve"> ζητάει την εκταφή του παιδιού του</w:t>
      </w:r>
      <w:r>
        <w:rPr>
          <w:rFonts w:eastAsia="Times New Roman" w:cs="Times New Roman"/>
          <w:szCs w:val="24"/>
        </w:rPr>
        <w:t>,</w:t>
      </w:r>
      <w:r w:rsidRPr="00F62D3D">
        <w:rPr>
          <w:rFonts w:eastAsia="Times New Roman" w:cs="Times New Roman"/>
          <w:szCs w:val="24"/>
        </w:rPr>
        <w:t xml:space="preserve"> όπως και άλλοι γονείς</w:t>
      </w:r>
      <w:r>
        <w:rPr>
          <w:rFonts w:eastAsia="Times New Roman" w:cs="Times New Roman"/>
          <w:szCs w:val="24"/>
        </w:rPr>
        <w:t>,</w:t>
      </w:r>
      <w:r w:rsidRPr="00F62D3D">
        <w:rPr>
          <w:rFonts w:eastAsia="Times New Roman" w:cs="Times New Roman"/>
          <w:szCs w:val="24"/>
        </w:rPr>
        <w:t xml:space="preserve"> προκειμένου </w:t>
      </w:r>
      <w:r>
        <w:rPr>
          <w:rFonts w:eastAsia="Times New Roman" w:cs="Times New Roman"/>
          <w:szCs w:val="24"/>
        </w:rPr>
        <w:t>ν</w:t>
      </w:r>
      <w:r w:rsidRPr="00F62D3D">
        <w:rPr>
          <w:rFonts w:eastAsia="Times New Roman" w:cs="Times New Roman"/>
          <w:szCs w:val="24"/>
        </w:rPr>
        <w:t>α γίνουν οι έρευνες οι οποίες δεν έγιναν σε όλη την ανάκριση</w:t>
      </w:r>
      <w:r>
        <w:rPr>
          <w:rFonts w:eastAsia="Times New Roman" w:cs="Times New Roman"/>
          <w:szCs w:val="24"/>
        </w:rPr>
        <w:t>,</w:t>
      </w:r>
      <w:r w:rsidRPr="00F62D3D">
        <w:rPr>
          <w:rFonts w:eastAsia="Times New Roman" w:cs="Times New Roman"/>
          <w:szCs w:val="24"/>
        </w:rPr>
        <w:t xml:space="preserve"> την ώρα που οι γονείς των συγγενών του εγκλήματος των Τεμπών ζητούν </w:t>
      </w:r>
      <w:r>
        <w:rPr>
          <w:rFonts w:eastAsia="Times New Roman" w:cs="Times New Roman"/>
          <w:szCs w:val="24"/>
        </w:rPr>
        <w:t>τ</w:t>
      </w:r>
      <w:r w:rsidRPr="00F62D3D">
        <w:rPr>
          <w:rFonts w:eastAsia="Times New Roman" w:cs="Times New Roman"/>
          <w:szCs w:val="24"/>
        </w:rPr>
        <w:t xml:space="preserve">ην εκταφή των ανθρώπων </w:t>
      </w:r>
      <w:r>
        <w:rPr>
          <w:rFonts w:eastAsia="Times New Roman" w:cs="Times New Roman"/>
          <w:szCs w:val="24"/>
        </w:rPr>
        <w:t>τους.</w:t>
      </w:r>
      <w:r w:rsidRPr="00F62D3D">
        <w:rPr>
          <w:rFonts w:eastAsia="Times New Roman" w:cs="Times New Roman"/>
          <w:szCs w:val="24"/>
        </w:rPr>
        <w:t xml:space="preserve"> </w:t>
      </w:r>
    </w:p>
    <w:p>
      <w:pPr>
        <w:spacing w:line="600" w:lineRule="auto"/>
        <w:ind w:firstLine="720"/>
        <w:jc w:val="both"/>
        <w:rPr>
          <w:rFonts w:eastAsia="Times New Roman" w:cs="Times New Roman"/>
          <w:szCs w:val="24"/>
        </w:rPr>
      </w:pPr>
      <w:r w:rsidRPr="00F62D3D">
        <w:rPr>
          <w:rFonts w:eastAsia="Times New Roman" w:cs="Times New Roman"/>
          <w:szCs w:val="24"/>
        </w:rPr>
        <w:t xml:space="preserve">Έχετε </w:t>
      </w:r>
      <w:r>
        <w:rPr>
          <w:rFonts w:eastAsia="Times New Roman" w:cs="Times New Roman"/>
          <w:szCs w:val="24"/>
        </w:rPr>
        <w:t>ο</w:t>
      </w:r>
      <w:r w:rsidRPr="00F62D3D">
        <w:rPr>
          <w:rFonts w:eastAsia="Times New Roman" w:cs="Times New Roman"/>
          <w:szCs w:val="24"/>
        </w:rPr>
        <w:t>δηγήσε</w:t>
      </w:r>
      <w:r>
        <w:rPr>
          <w:rFonts w:eastAsia="Times New Roman" w:cs="Times New Roman"/>
          <w:szCs w:val="24"/>
        </w:rPr>
        <w:t>ι</w:t>
      </w:r>
      <w:r w:rsidRPr="00F62D3D">
        <w:rPr>
          <w:rFonts w:eastAsia="Times New Roman" w:cs="Times New Roman"/>
          <w:szCs w:val="24"/>
        </w:rPr>
        <w:t xml:space="preserve"> την κοινωνία</w:t>
      </w:r>
      <w:r>
        <w:rPr>
          <w:rFonts w:eastAsia="Times New Roman" w:cs="Times New Roman"/>
          <w:szCs w:val="24"/>
        </w:rPr>
        <w:t xml:space="preserve"> ν</w:t>
      </w:r>
      <w:r w:rsidRPr="00F62D3D">
        <w:rPr>
          <w:rFonts w:eastAsia="Times New Roman" w:cs="Times New Roman"/>
          <w:szCs w:val="24"/>
        </w:rPr>
        <w:t>α μιλάει για εκταφές νεκρών</w:t>
      </w:r>
      <w:r>
        <w:rPr>
          <w:rFonts w:eastAsia="Times New Roman" w:cs="Times New Roman"/>
          <w:szCs w:val="24"/>
        </w:rPr>
        <w:t>. Μ</w:t>
      </w:r>
      <w:r w:rsidRPr="00F62D3D">
        <w:rPr>
          <w:rFonts w:eastAsia="Times New Roman" w:cs="Times New Roman"/>
          <w:szCs w:val="24"/>
        </w:rPr>
        <w:t xml:space="preserve">ια κοινωνία </w:t>
      </w:r>
      <w:r>
        <w:rPr>
          <w:rFonts w:eastAsia="Times New Roman" w:cs="Times New Roman"/>
          <w:szCs w:val="24"/>
        </w:rPr>
        <w:t>π</w:t>
      </w:r>
      <w:r w:rsidRPr="00F62D3D">
        <w:rPr>
          <w:rFonts w:eastAsia="Times New Roman" w:cs="Times New Roman"/>
          <w:szCs w:val="24"/>
        </w:rPr>
        <w:t>ου θα έπρεπε να ζει χαρούμενη</w:t>
      </w:r>
      <w:r>
        <w:rPr>
          <w:rFonts w:eastAsia="Times New Roman" w:cs="Times New Roman"/>
          <w:szCs w:val="24"/>
        </w:rPr>
        <w:t>,</w:t>
      </w:r>
      <w:r w:rsidRPr="00F62D3D">
        <w:rPr>
          <w:rFonts w:eastAsia="Times New Roman" w:cs="Times New Roman"/>
          <w:szCs w:val="24"/>
        </w:rPr>
        <w:t xml:space="preserve"> αυτή</w:t>
      </w:r>
      <w:r>
        <w:rPr>
          <w:rFonts w:eastAsia="Times New Roman" w:cs="Times New Roman"/>
          <w:szCs w:val="24"/>
        </w:rPr>
        <w:t>ν</w:t>
      </w:r>
      <w:r w:rsidRPr="00F62D3D">
        <w:rPr>
          <w:rFonts w:eastAsia="Times New Roman" w:cs="Times New Roman"/>
          <w:szCs w:val="24"/>
        </w:rPr>
        <w:t xml:space="preserve"> τη στιγμή μιλάει για την εκταφή ενός παιδιού που ζητεί ο πατέρας του</w:t>
      </w:r>
      <w:r>
        <w:rPr>
          <w:rFonts w:eastAsia="Times New Roman" w:cs="Times New Roman"/>
          <w:szCs w:val="24"/>
        </w:rPr>
        <w:t>,</w:t>
      </w:r>
      <w:r w:rsidRPr="00F62D3D">
        <w:rPr>
          <w:rFonts w:eastAsia="Times New Roman" w:cs="Times New Roman"/>
          <w:szCs w:val="24"/>
        </w:rPr>
        <w:t xml:space="preserve"> κάνοντας απεργία πείνας εδώ μπροστά στη Βουλή</w:t>
      </w:r>
      <w:r>
        <w:rPr>
          <w:rFonts w:eastAsia="Times New Roman" w:cs="Times New Roman"/>
          <w:szCs w:val="24"/>
        </w:rPr>
        <w:t>,</w:t>
      </w:r>
      <w:r w:rsidRPr="00F62D3D">
        <w:rPr>
          <w:rFonts w:eastAsia="Times New Roman" w:cs="Times New Roman"/>
          <w:szCs w:val="24"/>
        </w:rPr>
        <w:t xml:space="preserve"> </w:t>
      </w:r>
      <w:r>
        <w:rPr>
          <w:rFonts w:eastAsia="Times New Roman" w:cs="Times New Roman"/>
          <w:szCs w:val="24"/>
        </w:rPr>
        <w:t>γ</w:t>
      </w:r>
      <w:r w:rsidRPr="00F62D3D">
        <w:rPr>
          <w:rFonts w:eastAsia="Times New Roman" w:cs="Times New Roman"/>
          <w:szCs w:val="24"/>
        </w:rPr>
        <w:t>ια να γίνουν αυτά τα οποία δεν διατάχθηκαν</w:t>
      </w:r>
      <w:r>
        <w:rPr>
          <w:rFonts w:eastAsia="Times New Roman" w:cs="Times New Roman"/>
          <w:szCs w:val="24"/>
        </w:rPr>
        <w:t>, όπως τ</w:t>
      </w:r>
      <w:r w:rsidRPr="00F62D3D">
        <w:rPr>
          <w:rFonts w:eastAsia="Times New Roman" w:cs="Times New Roman"/>
          <w:szCs w:val="24"/>
        </w:rPr>
        <w:t>οξικολογικές εξετάσεις</w:t>
      </w:r>
      <w:r>
        <w:rPr>
          <w:rFonts w:eastAsia="Times New Roman" w:cs="Times New Roman"/>
          <w:szCs w:val="24"/>
        </w:rPr>
        <w:t>,</w:t>
      </w:r>
      <w:r w:rsidRPr="00F62D3D">
        <w:rPr>
          <w:rFonts w:eastAsia="Times New Roman" w:cs="Times New Roman"/>
          <w:szCs w:val="24"/>
        </w:rPr>
        <w:t xml:space="preserve"> βιοχημικές εξετάσεις</w:t>
      </w:r>
      <w:r>
        <w:rPr>
          <w:rFonts w:eastAsia="Times New Roman" w:cs="Times New Roman"/>
          <w:szCs w:val="24"/>
        </w:rPr>
        <w:t>,</w:t>
      </w:r>
      <w:r w:rsidRPr="00F62D3D">
        <w:rPr>
          <w:rFonts w:eastAsia="Times New Roman" w:cs="Times New Roman"/>
          <w:szCs w:val="24"/>
        </w:rPr>
        <w:t xml:space="preserve"> ειδικές </w:t>
      </w:r>
      <w:r>
        <w:rPr>
          <w:rFonts w:eastAsia="Times New Roman" w:cs="Times New Roman"/>
          <w:szCs w:val="24"/>
        </w:rPr>
        <w:t>εγκλη</w:t>
      </w:r>
      <w:r w:rsidRPr="00F62D3D">
        <w:rPr>
          <w:rFonts w:eastAsia="Times New Roman" w:cs="Times New Roman"/>
          <w:szCs w:val="24"/>
        </w:rPr>
        <w:t xml:space="preserve">ματολογικές </w:t>
      </w:r>
      <w:r w:rsidRPr="00F62D3D">
        <w:rPr>
          <w:rFonts w:eastAsia="Times New Roman" w:cs="Times New Roman"/>
          <w:szCs w:val="24"/>
        </w:rPr>
        <w:lastRenderedPageBreak/>
        <w:t>έρευνες</w:t>
      </w:r>
      <w:r>
        <w:rPr>
          <w:rFonts w:eastAsia="Times New Roman" w:cs="Times New Roman"/>
          <w:szCs w:val="24"/>
        </w:rPr>
        <w:t>,</w:t>
      </w:r>
      <w:r w:rsidRPr="00F62D3D">
        <w:rPr>
          <w:rFonts w:eastAsia="Times New Roman" w:cs="Times New Roman"/>
          <w:szCs w:val="24"/>
        </w:rPr>
        <w:t xml:space="preserve"> όλα αυτά που δεν έγιναν στα δυόμισι χρόνια της ανάκρισης για το έγκλημα των Τεμπών</w:t>
      </w:r>
      <w:r>
        <w:rPr>
          <w:rFonts w:eastAsia="Times New Roman" w:cs="Times New Roman"/>
          <w:szCs w:val="24"/>
        </w:rPr>
        <w:t>,</w:t>
      </w:r>
      <w:r w:rsidRPr="00F62D3D">
        <w:rPr>
          <w:rFonts w:eastAsia="Times New Roman" w:cs="Times New Roman"/>
          <w:szCs w:val="24"/>
        </w:rPr>
        <w:t xml:space="preserve"> που</w:t>
      </w:r>
      <w:r>
        <w:rPr>
          <w:rFonts w:eastAsia="Times New Roman" w:cs="Times New Roman"/>
          <w:szCs w:val="24"/>
        </w:rPr>
        <w:t xml:space="preserve"> επιχειρείται η ολοκλήρωσή της</w:t>
      </w:r>
      <w:r w:rsidRPr="00F62D3D">
        <w:rPr>
          <w:rFonts w:eastAsia="Times New Roman" w:cs="Times New Roman"/>
          <w:szCs w:val="24"/>
        </w:rPr>
        <w:t xml:space="preserve"> άρον</w:t>
      </w:r>
      <w:r>
        <w:rPr>
          <w:rFonts w:eastAsia="Times New Roman" w:cs="Times New Roman"/>
          <w:szCs w:val="24"/>
        </w:rPr>
        <w:t>-</w:t>
      </w:r>
      <w:r w:rsidRPr="00F62D3D">
        <w:rPr>
          <w:rFonts w:eastAsia="Times New Roman" w:cs="Times New Roman"/>
          <w:szCs w:val="24"/>
        </w:rPr>
        <w:t>άρον ακριβώς για να μη γίνουν αυτές οι ενέργειες</w:t>
      </w:r>
      <w:r>
        <w:rPr>
          <w:rFonts w:eastAsia="Times New Roman" w:cs="Times New Roman"/>
          <w:szCs w:val="24"/>
        </w:rPr>
        <w:t>.</w:t>
      </w:r>
      <w:r w:rsidRPr="00F62D3D">
        <w:rPr>
          <w:rFonts w:eastAsia="Times New Roman" w:cs="Times New Roman"/>
          <w:szCs w:val="24"/>
        </w:rPr>
        <w:t xml:space="preserve"> </w:t>
      </w:r>
    </w:p>
    <w:p>
      <w:pPr>
        <w:spacing w:line="600" w:lineRule="auto"/>
        <w:ind w:firstLine="720"/>
        <w:jc w:val="both"/>
        <w:rPr>
          <w:rFonts w:eastAsia="Times New Roman" w:cs="Times New Roman"/>
          <w:bCs/>
          <w:szCs w:val="24"/>
        </w:rPr>
      </w:pPr>
      <w:r w:rsidRPr="00F62D3D">
        <w:rPr>
          <w:rFonts w:eastAsia="Times New Roman" w:cs="Times New Roman"/>
          <w:szCs w:val="24"/>
        </w:rPr>
        <w:t>Εδώ δίπλα</w:t>
      </w:r>
      <w:r>
        <w:rPr>
          <w:rFonts w:eastAsia="Times New Roman" w:cs="Times New Roman"/>
          <w:szCs w:val="24"/>
        </w:rPr>
        <w:t xml:space="preserve"> μας,</w:t>
      </w:r>
      <w:r w:rsidRPr="00F62D3D">
        <w:rPr>
          <w:rFonts w:eastAsia="Times New Roman" w:cs="Times New Roman"/>
          <w:szCs w:val="24"/>
        </w:rPr>
        <w:t xml:space="preserve"> στο </w:t>
      </w:r>
      <w:r w:rsidR="006A2FFA">
        <w:rPr>
          <w:rFonts w:eastAsia="Times New Roman" w:cs="Times New Roman"/>
          <w:szCs w:val="24"/>
        </w:rPr>
        <w:t>Μ</w:t>
      </w:r>
      <w:r w:rsidRPr="00F62D3D" w:rsidR="006A2FFA">
        <w:rPr>
          <w:rFonts w:eastAsia="Times New Roman" w:cs="Times New Roman"/>
          <w:szCs w:val="24"/>
        </w:rPr>
        <w:t xml:space="preserve">νημείο </w:t>
      </w:r>
      <w:r w:rsidRPr="00F62D3D">
        <w:rPr>
          <w:rFonts w:eastAsia="Times New Roman" w:cs="Times New Roman"/>
          <w:szCs w:val="24"/>
        </w:rPr>
        <w:t>του Αγνώστου Στρατιώτη</w:t>
      </w:r>
      <w:r>
        <w:rPr>
          <w:rFonts w:eastAsia="Times New Roman" w:cs="Times New Roman"/>
          <w:szCs w:val="24"/>
        </w:rPr>
        <w:t>,</w:t>
      </w:r>
      <w:r w:rsidRPr="00F62D3D">
        <w:rPr>
          <w:rFonts w:eastAsia="Times New Roman" w:cs="Times New Roman"/>
          <w:szCs w:val="24"/>
        </w:rPr>
        <w:t xml:space="preserve"> εκεί που κείται ο άγνωστος ήρωας</w:t>
      </w:r>
      <w:r>
        <w:rPr>
          <w:rFonts w:eastAsia="Times New Roman" w:cs="Times New Roman"/>
          <w:szCs w:val="24"/>
        </w:rPr>
        <w:t>,</w:t>
      </w:r>
      <w:r w:rsidRPr="00F62D3D">
        <w:rPr>
          <w:rFonts w:eastAsia="Times New Roman" w:cs="Times New Roman"/>
          <w:szCs w:val="24"/>
        </w:rPr>
        <w:t xml:space="preserve"> ένας άλλος ήρωας</w:t>
      </w:r>
      <w:r>
        <w:rPr>
          <w:rFonts w:eastAsia="Times New Roman" w:cs="Times New Roman"/>
          <w:szCs w:val="24"/>
        </w:rPr>
        <w:t>-</w:t>
      </w:r>
      <w:r w:rsidRPr="00F62D3D">
        <w:rPr>
          <w:rFonts w:eastAsia="Times New Roman" w:cs="Times New Roman"/>
          <w:szCs w:val="24"/>
        </w:rPr>
        <w:t xml:space="preserve">πατέρας </w:t>
      </w:r>
      <w:r>
        <w:rPr>
          <w:rFonts w:eastAsia="Times New Roman" w:cs="Times New Roman"/>
          <w:szCs w:val="24"/>
        </w:rPr>
        <w:t>μ</w:t>
      </w:r>
      <w:r w:rsidRPr="00F62D3D">
        <w:rPr>
          <w:rFonts w:eastAsia="Times New Roman" w:cs="Times New Roman"/>
          <w:szCs w:val="24"/>
        </w:rPr>
        <w:t>παίνει μπροστά με το σώμα του και τη ζωή του για να τιμήσει και να δικαιώσει το παιδί του</w:t>
      </w:r>
      <w:r>
        <w:rPr>
          <w:rFonts w:eastAsia="Times New Roman" w:cs="Times New Roman"/>
          <w:szCs w:val="24"/>
        </w:rPr>
        <w:t>,</w:t>
      </w:r>
      <w:r w:rsidRPr="00F62D3D">
        <w:rPr>
          <w:rFonts w:eastAsia="Times New Roman" w:cs="Times New Roman"/>
          <w:szCs w:val="24"/>
        </w:rPr>
        <w:t xml:space="preserve"> την ώρα που η Κυβέρνηση αρνείται το απλό</w:t>
      </w:r>
      <w:r>
        <w:rPr>
          <w:rFonts w:eastAsia="Times New Roman" w:cs="Times New Roman"/>
          <w:szCs w:val="24"/>
        </w:rPr>
        <w:t xml:space="preserve"> κ</w:t>
      </w:r>
      <w:r w:rsidRPr="00F62D3D">
        <w:rPr>
          <w:rFonts w:eastAsia="Times New Roman" w:cs="Times New Roman"/>
          <w:szCs w:val="24"/>
        </w:rPr>
        <w:t>αι την ώρα που βάζει</w:t>
      </w:r>
      <w:r>
        <w:rPr>
          <w:rFonts w:eastAsia="Times New Roman" w:cs="Times New Roman"/>
          <w:szCs w:val="24"/>
        </w:rPr>
        <w:t>,</w:t>
      </w:r>
      <w:r w:rsidRPr="00F62D3D">
        <w:rPr>
          <w:rFonts w:eastAsia="Times New Roman" w:cs="Times New Roman"/>
          <w:szCs w:val="24"/>
        </w:rPr>
        <w:t xml:space="preserve"> η Κυβέρνηση αυτή</w:t>
      </w:r>
      <w:r>
        <w:rPr>
          <w:rFonts w:eastAsia="Times New Roman" w:cs="Times New Roman"/>
          <w:szCs w:val="24"/>
        </w:rPr>
        <w:t>,</w:t>
      </w:r>
      <w:r w:rsidRPr="00F62D3D">
        <w:rPr>
          <w:rFonts w:eastAsia="Times New Roman" w:cs="Times New Roman"/>
          <w:szCs w:val="24"/>
        </w:rPr>
        <w:t xml:space="preserve"> εντεταλμένους δικαστικούς</w:t>
      </w:r>
      <w:r>
        <w:rPr>
          <w:rFonts w:eastAsia="Times New Roman" w:cs="Times New Roman"/>
          <w:szCs w:val="24"/>
        </w:rPr>
        <w:t xml:space="preserve">, </w:t>
      </w:r>
      <w:r w:rsidRPr="00F62D3D">
        <w:rPr>
          <w:rFonts w:eastAsia="Times New Roman" w:cs="Times New Roman"/>
          <w:szCs w:val="24"/>
        </w:rPr>
        <w:t>αυτούς που διορίσα</w:t>
      </w:r>
      <w:r>
        <w:rPr>
          <w:rFonts w:eastAsia="Times New Roman" w:cs="Times New Roman"/>
          <w:szCs w:val="24"/>
        </w:rPr>
        <w:t>τε</w:t>
      </w:r>
      <w:r w:rsidRPr="00F62D3D">
        <w:rPr>
          <w:rFonts w:eastAsia="Times New Roman" w:cs="Times New Roman"/>
          <w:szCs w:val="24"/>
        </w:rPr>
        <w:t xml:space="preserve"> και </w:t>
      </w:r>
      <w:r>
        <w:rPr>
          <w:rFonts w:eastAsia="Times New Roman" w:cs="Times New Roman"/>
          <w:szCs w:val="24"/>
        </w:rPr>
        <w:t>προαγάγατε</w:t>
      </w:r>
      <w:r w:rsidRPr="00F62D3D">
        <w:rPr>
          <w:rFonts w:eastAsia="Times New Roman" w:cs="Times New Roman"/>
          <w:szCs w:val="24"/>
        </w:rPr>
        <w:t xml:space="preserve"> πριν από ένα</w:t>
      </w:r>
      <w:r>
        <w:rPr>
          <w:rFonts w:eastAsia="Times New Roman" w:cs="Times New Roman"/>
          <w:szCs w:val="24"/>
        </w:rPr>
        <w:t>ν</w:t>
      </w:r>
      <w:r w:rsidRPr="00F62D3D">
        <w:rPr>
          <w:rFonts w:eastAsia="Times New Roman" w:cs="Times New Roman"/>
          <w:szCs w:val="24"/>
        </w:rPr>
        <w:t xml:space="preserve"> μήνα</w:t>
      </w:r>
      <w:r>
        <w:rPr>
          <w:rFonts w:eastAsia="Times New Roman" w:cs="Times New Roman"/>
          <w:szCs w:val="24"/>
        </w:rPr>
        <w:t>, τ</w:t>
      </w:r>
      <w:r w:rsidRPr="00F62D3D">
        <w:rPr>
          <w:rFonts w:eastAsia="Times New Roman" w:cs="Times New Roman"/>
          <w:szCs w:val="24"/>
        </w:rPr>
        <w:t>ον κ</w:t>
      </w:r>
      <w:r>
        <w:rPr>
          <w:rFonts w:eastAsia="Times New Roman" w:cs="Times New Roman"/>
          <w:szCs w:val="24"/>
        </w:rPr>
        <w:t>.</w:t>
      </w:r>
      <w:r w:rsidRPr="00F62D3D">
        <w:rPr>
          <w:rFonts w:eastAsia="Times New Roman" w:cs="Times New Roman"/>
          <w:szCs w:val="24"/>
        </w:rPr>
        <w:t xml:space="preserve"> Τζαβέλα που τον κάνατε Εισαγγελέα του Αρείου Πάγου πριν από ένα</w:t>
      </w:r>
      <w:r>
        <w:rPr>
          <w:rFonts w:eastAsia="Times New Roman" w:cs="Times New Roman"/>
          <w:szCs w:val="24"/>
        </w:rPr>
        <w:t>ν</w:t>
      </w:r>
      <w:r w:rsidRPr="00F62D3D">
        <w:rPr>
          <w:rFonts w:eastAsia="Times New Roman" w:cs="Times New Roman"/>
          <w:szCs w:val="24"/>
        </w:rPr>
        <w:t xml:space="preserve"> μήνα</w:t>
      </w:r>
      <w:r>
        <w:rPr>
          <w:rFonts w:eastAsia="Times New Roman" w:cs="Times New Roman"/>
          <w:szCs w:val="24"/>
        </w:rPr>
        <w:t>,</w:t>
      </w:r>
      <w:r w:rsidRPr="00F62D3D">
        <w:rPr>
          <w:rFonts w:eastAsia="Times New Roman" w:cs="Times New Roman"/>
          <w:szCs w:val="24"/>
        </w:rPr>
        <w:t xml:space="preserve"> τον κ</w:t>
      </w:r>
      <w:r>
        <w:rPr>
          <w:rFonts w:eastAsia="Times New Roman" w:cs="Times New Roman"/>
          <w:szCs w:val="24"/>
        </w:rPr>
        <w:t>.</w:t>
      </w:r>
      <w:r w:rsidRPr="00F62D3D">
        <w:rPr>
          <w:rFonts w:eastAsia="Times New Roman" w:cs="Times New Roman"/>
          <w:szCs w:val="24"/>
        </w:rPr>
        <w:t xml:space="preserve"> Λυμπερόπουλο συνδικαλιστ</w:t>
      </w:r>
      <w:r>
        <w:rPr>
          <w:rFonts w:eastAsia="Times New Roman" w:cs="Times New Roman"/>
          <w:szCs w:val="24"/>
        </w:rPr>
        <w:t>ή</w:t>
      </w:r>
      <w:r w:rsidRPr="00F62D3D">
        <w:rPr>
          <w:rFonts w:eastAsia="Times New Roman" w:cs="Times New Roman"/>
          <w:szCs w:val="24"/>
        </w:rPr>
        <w:t xml:space="preserve"> της Νέας Δημοκρατίας </w:t>
      </w:r>
      <w:r>
        <w:rPr>
          <w:rFonts w:eastAsia="Times New Roman" w:cs="Times New Roman"/>
          <w:szCs w:val="24"/>
        </w:rPr>
        <w:t>-</w:t>
      </w:r>
      <w:r w:rsidRPr="00F62D3D">
        <w:rPr>
          <w:rFonts w:eastAsia="Times New Roman" w:cs="Times New Roman"/>
          <w:szCs w:val="24"/>
        </w:rPr>
        <w:t>έτσι</w:t>
      </w:r>
      <w:r>
        <w:rPr>
          <w:rFonts w:eastAsia="Times New Roman" w:cs="Times New Roman"/>
          <w:szCs w:val="24"/>
        </w:rPr>
        <w:t>,</w:t>
      </w:r>
      <w:r w:rsidRPr="00F62D3D">
        <w:rPr>
          <w:rFonts w:eastAsia="Times New Roman" w:cs="Times New Roman"/>
          <w:szCs w:val="24"/>
        </w:rPr>
        <w:t xml:space="preserve"> κ</w:t>
      </w:r>
      <w:r>
        <w:rPr>
          <w:rFonts w:eastAsia="Times New Roman" w:cs="Times New Roman"/>
          <w:szCs w:val="24"/>
        </w:rPr>
        <w:t>ύριε</w:t>
      </w:r>
      <w:r w:rsidRPr="00F62D3D">
        <w:rPr>
          <w:rFonts w:eastAsia="Times New Roman" w:cs="Times New Roman"/>
          <w:szCs w:val="24"/>
        </w:rPr>
        <w:t xml:space="preserve"> Αθανασίου</w:t>
      </w:r>
      <w:r>
        <w:rPr>
          <w:rFonts w:eastAsia="Times New Roman" w:cs="Times New Roman"/>
          <w:szCs w:val="24"/>
        </w:rPr>
        <w:t>,</w:t>
      </w:r>
      <w:r w:rsidRPr="00F62D3D">
        <w:rPr>
          <w:rFonts w:eastAsia="Times New Roman" w:cs="Times New Roman"/>
          <w:szCs w:val="24"/>
        </w:rPr>
        <w:t xml:space="preserve"> τον είχατε αποσπασμένο</w:t>
      </w:r>
      <w:r>
        <w:rPr>
          <w:rFonts w:eastAsia="Times New Roman" w:cs="Times New Roman"/>
          <w:szCs w:val="24"/>
        </w:rPr>
        <w:t xml:space="preserve"> </w:t>
      </w:r>
      <w:r w:rsidRPr="00F62D3D">
        <w:rPr>
          <w:rFonts w:eastAsia="Times New Roman" w:cs="Times New Roman"/>
          <w:szCs w:val="24"/>
        </w:rPr>
        <w:t>στο Υπουργείο Δικαιοσύνης όταν ήσασταν Υπουργός Δικαιοσύνης</w:t>
      </w:r>
      <w:r>
        <w:rPr>
          <w:rFonts w:eastAsia="Times New Roman" w:cs="Times New Roman"/>
          <w:szCs w:val="24"/>
        </w:rPr>
        <w:t>- που</w:t>
      </w:r>
      <w:r w:rsidRPr="00F62D3D">
        <w:rPr>
          <w:rFonts w:eastAsia="Times New Roman" w:cs="Times New Roman"/>
          <w:szCs w:val="24"/>
        </w:rPr>
        <w:t xml:space="preserve"> </w:t>
      </w:r>
      <w:r>
        <w:rPr>
          <w:rFonts w:eastAsia="Times New Roman" w:cs="Times New Roman"/>
          <w:szCs w:val="24"/>
        </w:rPr>
        <w:t>τ</w:t>
      </w:r>
      <w:r w:rsidRPr="00F62D3D">
        <w:rPr>
          <w:rFonts w:eastAsia="Times New Roman" w:cs="Times New Roman"/>
          <w:szCs w:val="24"/>
        </w:rPr>
        <w:t>ώρα υπογράφει Δελτία Τύπου για τον Άρειο Πάγο για να αντιπαρατίθεται με τους συγγενείς</w:t>
      </w:r>
      <w:r>
        <w:rPr>
          <w:rFonts w:eastAsia="Times New Roman" w:cs="Times New Roman"/>
          <w:szCs w:val="24"/>
        </w:rPr>
        <w:t>, τ</w:t>
      </w:r>
      <w:r w:rsidRPr="00F62D3D">
        <w:rPr>
          <w:rFonts w:eastAsia="Times New Roman" w:cs="Times New Roman"/>
          <w:szCs w:val="24"/>
        </w:rPr>
        <w:t>ην κ</w:t>
      </w:r>
      <w:r>
        <w:rPr>
          <w:rFonts w:eastAsia="Times New Roman" w:cs="Times New Roman"/>
          <w:szCs w:val="24"/>
        </w:rPr>
        <w:t>.</w:t>
      </w:r>
      <w:r w:rsidRPr="00F62D3D">
        <w:rPr>
          <w:rFonts w:eastAsia="Times New Roman" w:cs="Times New Roman"/>
          <w:szCs w:val="24"/>
        </w:rPr>
        <w:t xml:space="preserve"> Παπαδοπούλου που την κάνατε Πρόεδρο του Αρείου Πάγου πριν από ένα</w:t>
      </w:r>
      <w:r>
        <w:rPr>
          <w:rFonts w:eastAsia="Times New Roman" w:cs="Times New Roman"/>
          <w:szCs w:val="24"/>
        </w:rPr>
        <w:t>ν</w:t>
      </w:r>
      <w:r w:rsidRPr="00F62D3D">
        <w:rPr>
          <w:rFonts w:eastAsia="Times New Roman" w:cs="Times New Roman"/>
          <w:szCs w:val="24"/>
        </w:rPr>
        <w:t xml:space="preserve"> μήνα και </w:t>
      </w:r>
      <w:r>
        <w:rPr>
          <w:rFonts w:eastAsia="Times New Roman" w:cs="Times New Roman"/>
          <w:szCs w:val="24"/>
        </w:rPr>
        <w:t>ε</w:t>
      </w:r>
      <w:r w:rsidRPr="00F62D3D">
        <w:rPr>
          <w:rFonts w:eastAsia="Times New Roman" w:cs="Times New Roman"/>
          <w:szCs w:val="24"/>
        </w:rPr>
        <w:t>χθ</w:t>
      </w:r>
      <w:r>
        <w:rPr>
          <w:rFonts w:eastAsia="Times New Roman" w:cs="Times New Roman"/>
          <w:szCs w:val="24"/>
        </w:rPr>
        <w:t>έ</w:t>
      </w:r>
      <w:r w:rsidRPr="00F62D3D">
        <w:rPr>
          <w:rFonts w:eastAsia="Times New Roman" w:cs="Times New Roman"/>
          <w:szCs w:val="24"/>
        </w:rPr>
        <w:t>ς</w:t>
      </w:r>
      <w:r>
        <w:rPr>
          <w:rFonts w:eastAsia="Times New Roman" w:cs="Times New Roman"/>
          <w:szCs w:val="24"/>
        </w:rPr>
        <w:t>,</w:t>
      </w:r>
      <w:r w:rsidRPr="00F62D3D">
        <w:rPr>
          <w:rFonts w:eastAsia="Times New Roman" w:cs="Times New Roman"/>
          <w:szCs w:val="24"/>
        </w:rPr>
        <w:t xml:space="preserve"> σε κυβερνητικό συνέδριο για τη δικαιοσύνη</w:t>
      </w:r>
      <w:r>
        <w:rPr>
          <w:rFonts w:eastAsia="Times New Roman" w:cs="Times New Roman"/>
          <w:szCs w:val="24"/>
        </w:rPr>
        <w:t>,</w:t>
      </w:r>
      <w:r w:rsidRPr="00F62D3D">
        <w:rPr>
          <w:rFonts w:eastAsia="Times New Roman" w:cs="Times New Roman"/>
          <w:szCs w:val="24"/>
        </w:rPr>
        <w:t xml:space="preserve"> κουνούσε το δάχτυλο στον πατέρα που ζητάει εκταφή</w:t>
      </w:r>
      <w:r>
        <w:rPr>
          <w:rFonts w:eastAsia="Times New Roman" w:cs="Times New Roman"/>
          <w:szCs w:val="24"/>
        </w:rPr>
        <w:t>,</w:t>
      </w:r>
      <w:r w:rsidRPr="00F62D3D">
        <w:rPr>
          <w:rFonts w:eastAsia="Times New Roman" w:cs="Times New Roman"/>
          <w:szCs w:val="24"/>
        </w:rPr>
        <w:t xml:space="preserve"> στους συγγενείς που ζητούν την αλήθεια</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 xml:space="preserve">Ο κ. Σταμάτης του οποίου ζητείται η άρση της ασυλίας σήμερα, επισκέφθηκε τον Πάνο </w:t>
      </w:r>
      <w:proofErr w:type="spellStart"/>
      <w:r>
        <w:rPr>
          <w:rFonts w:eastAsia="Times New Roman"/>
          <w:szCs w:val="24"/>
        </w:rPr>
        <w:t>Ρούτσι</w:t>
      </w:r>
      <w:proofErr w:type="spellEnd"/>
      <w:r>
        <w:rPr>
          <w:rFonts w:eastAsia="Times New Roman"/>
          <w:szCs w:val="24"/>
        </w:rPr>
        <w:t xml:space="preserve"> την περασμένη εβδομάδα, προφανώς εντεταλμένος του κ. Μητσοτάκη και είπε στον πατέρα που μπαίνει μπροστά με </w:t>
      </w:r>
      <w:r>
        <w:rPr>
          <w:rFonts w:eastAsia="Times New Roman"/>
          <w:szCs w:val="24"/>
        </w:rPr>
        <w:lastRenderedPageBreak/>
        <w:t>τη ζωή του ότι έχετε δει το παιδί του</w:t>
      </w:r>
      <w:r w:rsidRPr="00692BA0">
        <w:rPr>
          <w:rFonts w:eastAsia="Times New Roman"/>
          <w:szCs w:val="24"/>
        </w:rPr>
        <w:t xml:space="preserve"> </w:t>
      </w:r>
      <w:r>
        <w:rPr>
          <w:rFonts w:eastAsia="Times New Roman"/>
          <w:szCs w:val="24"/>
        </w:rPr>
        <w:t>-αυτά του είπατε, κύριε Σταμάτη-</w:t>
      </w:r>
      <w:r w:rsidRPr="002C4221">
        <w:rPr>
          <w:rFonts w:eastAsia="Times New Roman"/>
          <w:szCs w:val="24"/>
        </w:rPr>
        <w:t xml:space="preserve"> ότι να μην ανησυχεί και δεν χρειάζεται να γίνει εκταφή</w:t>
      </w:r>
      <w:r>
        <w:rPr>
          <w:rFonts w:eastAsia="Times New Roman"/>
          <w:szCs w:val="24"/>
        </w:rPr>
        <w:t>,</w:t>
      </w:r>
      <w:r w:rsidRPr="002C4221">
        <w:rPr>
          <w:rFonts w:eastAsia="Times New Roman"/>
          <w:szCs w:val="24"/>
        </w:rPr>
        <w:t xml:space="preserve"> ότι </w:t>
      </w:r>
      <w:r>
        <w:rPr>
          <w:rFonts w:eastAsia="Times New Roman"/>
          <w:szCs w:val="24"/>
        </w:rPr>
        <w:t>εσείς τον δια</w:t>
      </w:r>
      <w:r w:rsidRPr="002C4221">
        <w:rPr>
          <w:rFonts w:eastAsia="Times New Roman"/>
          <w:szCs w:val="24"/>
        </w:rPr>
        <w:t>βεβαιώνετ</w:t>
      </w:r>
      <w:r>
        <w:rPr>
          <w:rFonts w:eastAsia="Times New Roman"/>
          <w:szCs w:val="24"/>
        </w:rPr>
        <w:t>ε</w:t>
      </w:r>
      <w:r w:rsidRPr="00692BA0">
        <w:rPr>
          <w:rFonts w:eastAsia="Times New Roman"/>
          <w:szCs w:val="24"/>
        </w:rPr>
        <w:t>,</w:t>
      </w:r>
      <w:r w:rsidRPr="002C4221">
        <w:rPr>
          <w:rFonts w:eastAsia="Times New Roman"/>
          <w:szCs w:val="24"/>
        </w:rPr>
        <w:t xml:space="preserve"> ότι δεν πρέπει να κάνει απεργία πείνας για την εκταφή και του είπατε φρικιαστικά πράγματα</w:t>
      </w:r>
      <w:r>
        <w:rPr>
          <w:rFonts w:eastAsia="Times New Roman"/>
          <w:szCs w:val="24"/>
        </w:rPr>
        <w:t>,</w:t>
      </w:r>
      <w:r w:rsidRPr="002C4221">
        <w:rPr>
          <w:rFonts w:eastAsia="Times New Roman"/>
          <w:szCs w:val="24"/>
        </w:rPr>
        <w:t xml:space="preserve"> που ο ίδιος κατέρρευσε ακούγοντ</w:t>
      </w:r>
      <w:r>
        <w:rPr>
          <w:rFonts w:eastAsia="Times New Roman"/>
          <w:szCs w:val="24"/>
        </w:rPr>
        <w:t>ά</w:t>
      </w:r>
      <w:r w:rsidRPr="002C4221">
        <w:rPr>
          <w:rFonts w:eastAsia="Times New Roman"/>
          <w:szCs w:val="24"/>
        </w:rPr>
        <w:t>ς τ</w:t>
      </w:r>
      <w:r>
        <w:rPr>
          <w:rFonts w:eastAsia="Times New Roman"/>
          <w:szCs w:val="24"/>
        </w:rPr>
        <w:t>α.</w:t>
      </w:r>
      <w:r w:rsidRPr="002C4221">
        <w:rPr>
          <w:rFonts w:eastAsia="Times New Roman"/>
          <w:szCs w:val="24"/>
        </w:rPr>
        <w:t xml:space="preserve"> Και επιχειρήσα</w:t>
      </w:r>
      <w:r>
        <w:rPr>
          <w:rFonts w:eastAsia="Times New Roman"/>
          <w:szCs w:val="24"/>
        </w:rPr>
        <w:t>τ</w:t>
      </w:r>
      <w:r w:rsidRPr="002C4221">
        <w:rPr>
          <w:rFonts w:eastAsia="Times New Roman"/>
          <w:szCs w:val="24"/>
        </w:rPr>
        <w:t>ε με αυτό τον τρόπο να επηρεά</w:t>
      </w:r>
      <w:r>
        <w:rPr>
          <w:rFonts w:eastAsia="Times New Roman"/>
          <w:szCs w:val="24"/>
        </w:rPr>
        <w:t>σετε</w:t>
      </w:r>
      <w:r w:rsidRPr="002C4221">
        <w:rPr>
          <w:rFonts w:eastAsia="Times New Roman"/>
          <w:szCs w:val="24"/>
        </w:rPr>
        <w:t xml:space="preserve"> έναν γονιό που </w:t>
      </w:r>
      <w:r>
        <w:rPr>
          <w:rFonts w:eastAsia="Times New Roman"/>
          <w:szCs w:val="24"/>
        </w:rPr>
        <w:t>κάνει</w:t>
      </w:r>
      <w:r w:rsidRPr="002C4221">
        <w:rPr>
          <w:rFonts w:eastAsia="Times New Roman"/>
          <w:szCs w:val="24"/>
        </w:rPr>
        <w:t xml:space="preserve"> την υπέρτατη θυσία</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Υπήρξ</w:t>
      </w:r>
      <w:r>
        <w:rPr>
          <w:rFonts w:eastAsia="Times New Roman"/>
          <w:szCs w:val="24"/>
        </w:rPr>
        <w:t>ατε</w:t>
      </w:r>
      <w:r w:rsidRPr="002C4221">
        <w:rPr>
          <w:rFonts w:eastAsia="Times New Roman"/>
          <w:szCs w:val="24"/>
        </w:rPr>
        <w:t xml:space="preserve"> Γενικός Γραμματέας Υπουργείου και είστε Βουλευτής Επικρατείας της Νέας Δημοκρατίας</w:t>
      </w:r>
      <w:r>
        <w:rPr>
          <w:rFonts w:eastAsia="Times New Roman"/>
          <w:szCs w:val="24"/>
        </w:rPr>
        <w:t>,</w:t>
      </w:r>
      <w:r w:rsidRPr="002C4221">
        <w:rPr>
          <w:rFonts w:eastAsia="Times New Roman"/>
          <w:szCs w:val="24"/>
        </w:rPr>
        <w:t xml:space="preserve"> δηλαδή επιλεγμένος από τον Πρωθυπουργό για εκλογή χωρίς σταυρό</w:t>
      </w:r>
      <w:r>
        <w:rPr>
          <w:rFonts w:eastAsia="Times New Roman"/>
          <w:szCs w:val="24"/>
        </w:rPr>
        <w:t>.</w:t>
      </w:r>
      <w:r w:rsidRPr="002C4221">
        <w:rPr>
          <w:rFonts w:eastAsia="Times New Roman"/>
          <w:szCs w:val="24"/>
        </w:rPr>
        <w:t xml:space="preserve"> </w:t>
      </w:r>
      <w:r>
        <w:rPr>
          <w:rFonts w:eastAsia="Times New Roman"/>
          <w:szCs w:val="24"/>
        </w:rPr>
        <w:t>Με</w:t>
      </w:r>
      <w:r w:rsidRPr="002C4221">
        <w:rPr>
          <w:rFonts w:eastAsia="Times New Roman"/>
          <w:szCs w:val="24"/>
        </w:rPr>
        <w:t xml:space="preserve"> αυτή την άρση ασυλίας </w:t>
      </w:r>
      <w:r>
        <w:rPr>
          <w:rFonts w:eastAsia="Times New Roman"/>
          <w:szCs w:val="24"/>
        </w:rPr>
        <w:t>να εκκρεμεί,</w:t>
      </w:r>
      <w:r w:rsidRPr="002C4221">
        <w:rPr>
          <w:rFonts w:eastAsia="Times New Roman"/>
          <w:szCs w:val="24"/>
        </w:rPr>
        <w:t xml:space="preserve"> πήγα</w:t>
      </w:r>
      <w:r>
        <w:rPr>
          <w:rFonts w:eastAsia="Times New Roman"/>
          <w:szCs w:val="24"/>
        </w:rPr>
        <w:t>τ</w:t>
      </w:r>
      <w:r w:rsidRPr="002C4221">
        <w:rPr>
          <w:rFonts w:eastAsia="Times New Roman"/>
          <w:szCs w:val="24"/>
        </w:rPr>
        <w:t xml:space="preserve">ε να επισκεφθείτε τον </w:t>
      </w:r>
      <w:r>
        <w:rPr>
          <w:rFonts w:eastAsia="Times New Roman"/>
          <w:szCs w:val="24"/>
        </w:rPr>
        <w:t xml:space="preserve">Πάνο </w:t>
      </w:r>
      <w:proofErr w:type="spellStart"/>
      <w:r>
        <w:rPr>
          <w:rFonts w:eastAsia="Times New Roman"/>
          <w:szCs w:val="24"/>
        </w:rPr>
        <w:t>Ρούτσι</w:t>
      </w:r>
      <w:proofErr w:type="spellEnd"/>
      <w:r w:rsidRPr="002C4221">
        <w:rPr>
          <w:rFonts w:eastAsia="Times New Roman"/>
          <w:szCs w:val="24"/>
        </w:rPr>
        <w:t xml:space="preserve"> στο Μνημείο του Αγνώστου Στρατιώτη</w:t>
      </w:r>
      <w:r>
        <w:rPr>
          <w:rFonts w:eastAsia="Times New Roman"/>
          <w:szCs w:val="24"/>
        </w:rPr>
        <w:t>.</w:t>
      </w:r>
      <w:r w:rsidRPr="002C4221">
        <w:rPr>
          <w:rFonts w:eastAsia="Times New Roman"/>
          <w:szCs w:val="24"/>
        </w:rPr>
        <w:t xml:space="preserve"> Δύο φορές πήγατε τουλάχιστον και σας είδα</w:t>
      </w:r>
      <w:r>
        <w:rPr>
          <w:rFonts w:eastAsia="Times New Roman"/>
          <w:szCs w:val="24"/>
        </w:rPr>
        <w:t>ν</w:t>
      </w:r>
      <w:r w:rsidRPr="002C4221">
        <w:rPr>
          <w:rFonts w:eastAsia="Times New Roman"/>
          <w:szCs w:val="24"/>
        </w:rPr>
        <w:t xml:space="preserve"> μάρτυρες και έχει απαθανατιστεί το γεγονός και το κατήγγειλε ο πατέρας δημόσια</w:t>
      </w:r>
      <w:r>
        <w:rPr>
          <w:rFonts w:eastAsia="Times New Roman"/>
          <w:szCs w:val="24"/>
        </w:rPr>
        <w:t>.</w:t>
      </w:r>
      <w:r w:rsidRPr="002C4221">
        <w:rPr>
          <w:rFonts w:eastAsia="Times New Roman"/>
          <w:szCs w:val="24"/>
        </w:rPr>
        <w:t xml:space="preserve"> Δημόσια το κατήγγειλε</w:t>
      </w:r>
      <w:r>
        <w:rPr>
          <w:rFonts w:eastAsia="Times New Roman"/>
          <w:szCs w:val="24"/>
        </w:rPr>
        <w:t>,</w:t>
      </w:r>
      <w:r w:rsidRPr="002C4221">
        <w:rPr>
          <w:rFonts w:eastAsia="Times New Roman"/>
          <w:szCs w:val="24"/>
        </w:rPr>
        <w:t xml:space="preserve"> με το ζόρι βέβαια</w:t>
      </w:r>
      <w:r>
        <w:rPr>
          <w:rFonts w:eastAsia="Times New Roman"/>
          <w:szCs w:val="24"/>
        </w:rPr>
        <w:t>.</w:t>
      </w:r>
      <w:r w:rsidRPr="002C4221">
        <w:rPr>
          <w:rFonts w:eastAsia="Times New Roman"/>
          <w:szCs w:val="24"/>
        </w:rPr>
        <w:t xml:space="preserve"> Τον πίεσε </w:t>
      </w:r>
      <w:r>
        <w:rPr>
          <w:rFonts w:eastAsia="Times New Roman"/>
          <w:szCs w:val="24"/>
        </w:rPr>
        <w:t>ο</w:t>
      </w:r>
      <w:r w:rsidRPr="002C4221">
        <w:rPr>
          <w:rFonts w:eastAsia="Times New Roman"/>
          <w:szCs w:val="24"/>
        </w:rPr>
        <w:t xml:space="preserve"> δημοσιογράφος πάρα πολύ για να πει το όνομά σας</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 xml:space="preserve">(Στο σημείο αυτό </w:t>
      </w:r>
      <w:r w:rsidR="008B51A5">
        <w:rPr>
          <w:rFonts w:eastAsia="Times New Roman"/>
          <w:szCs w:val="24"/>
        </w:rPr>
        <w:t xml:space="preserve">κτυπάει </w:t>
      </w:r>
      <w:r>
        <w:rPr>
          <w:rFonts w:eastAsia="Times New Roman"/>
          <w:szCs w:val="24"/>
        </w:rPr>
        <w:t xml:space="preserve">το κουδούνι λήξεως του χρόνου ομιλίας της Προέδρου της Πλεύσης Ελευθερίας </w:t>
      </w:r>
      <w:r w:rsidR="008B51A5">
        <w:rPr>
          <w:rFonts w:eastAsia="Times New Roman"/>
          <w:szCs w:val="24"/>
        </w:rPr>
        <w:t xml:space="preserve">κ. </w:t>
      </w:r>
      <w:r>
        <w:rPr>
          <w:rFonts w:eastAsia="Times New Roman"/>
          <w:szCs w:val="24"/>
        </w:rPr>
        <w:t>Ζωής Κωνσταντοπούλου)</w:t>
      </w:r>
    </w:p>
    <w:p>
      <w:pPr>
        <w:spacing w:line="600" w:lineRule="auto"/>
        <w:ind w:firstLine="720"/>
        <w:jc w:val="both"/>
        <w:rPr>
          <w:rFonts w:eastAsia="Times New Roman"/>
          <w:szCs w:val="24"/>
        </w:rPr>
      </w:pPr>
      <w:r w:rsidRPr="002C4221">
        <w:rPr>
          <w:rFonts w:eastAsia="Times New Roman"/>
          <w:szCs w:val="24"/>
        </w:rPr>
        <w:t>Γιατί</w:t>
      </w:r>
      <w:r>
        <w:rPr>
          <w:rFonts w:eastAsia="Times New Roman"/>
          <w:szCs w:val="24"/>
        </w:rPr>
        <w:t>,</w:t>
      </w:r>
      <w:r w:rsidRPr="002C4221">
        <w:rPr>
          <w:rFonts w:eastAsia="Times New Roman"/>
          <w:szCs w:val="24"/>
        </w:rPr>
        <w:t xml:space="preserve"> κύριε Σταμάτη</w:t>
      </w:r>
      <w:r>
        <w:rPr>
          <w:rFonts w:eastAsia="Times New Roman"/>
          <w:szCs w:val="24"/>
        </w:rPr>
        <w:t>,</w:t>
      </w:r>
      <w:r w:rsidRPr="002C4221">
        <w:rPr>
          <w:rFonts w:eastAsia="Times New Roman"/>
          <w:szCs w:val="24"/>
        </w:rPr>
        <w:t xml:space="preserve"> την ώρα που είστε ενώπιον διαδικασίας άρσης ασυλίας </w:t>
      </w:r>
      <w:r>
        <w:rPr>
          <w:rFonts w:eastAsia="Times New Roman"/>
          <w:szCs w:val="24"/>
        </w:rPr>
        <w:t>-</w:t>
      </w:r>
      <w:r w:rsidRPr="002C4221">
        <w:rPr>
          <w:rFonts w:eastAsia="Times New Roman"/>
          <w:szCs w:val="24"/>
        </w:rPr>
        <w:t>έχετε και τον κ</w:t>
      </w:r>
      <w:r>
        <w:rPr>
          <w:rFonts w:eastAsia="Times New Roman"/>
          <w:szCs w:val="24"/>
        </w:rPr>
        <w:t>.</w:t>
      </w:r>
      <w:r w:rsidRPr="002C4221">
        <w:rPr>
          <w:rFonts w:eastAsia="Times New Roman"/>
          <w:szCs w:val="24"/>
        </w:rPr>
        <w:t xml:space="preserve"> Καραμανλή και τον κ</w:t>
      </w:r>
      <w:r>
        <w:rPr>
          <w:rFonts w:eastAsia="Times New Roman"/>
          <w:szCs w:val="24"/>
        </w:rPr>
        <w:t>.</w:t>
      </w:r>
      <w:r w:rsidRPr="002C4221">
        <w:rPr>
          <w:rFonts w:eastAsia="Times New Roman"/>
          <w:szCs w:val="24"/>
        </w:rPr>
        <w:t xml:space="preserve"> </w:t>
      </w:r>
      <w:proofErr w:type="spellStart"/>
      <w:r w:rsidRPr="002C4221">
        <w:rPr>
          <w:rFonts w:eastAsia="Times New Roman"/>
          <w:szCs w:val="24"/>
        </w:rPr>
        <w:t>Αυγενάκη</w:t>
      </w:r>
      <w:proofErr w:type="spellEnd"/>
      <w:r w:rsidRPr="002C4221">
        <w:rPr>
          <w:rFonts w:eastAsia="Times New Roman"/>
          <w:szCs w:val="24"/>
        </w:rPr>
        <w:t xml:space="preserve"> και τον κ</w:t>
      </w:r>
      <w:r>
        <w:rPr>
          <w:rFonts w:eastAsia="Times New Roman"/>
          <w:szCs w:val="24"/>
        </w:rPr>
        <w:t>.</w:t>
      </w:r>
      <w:r w:rsidRPr="002C4221">
        <w:rPr>
          <w:rFonts w:eastAsia="Times New Roman"/>
          <w:szCs w:val="24"/>
        </w:rPr>
        <w:t xml:space="preserve"> Βορίδη από πίσω </w:t>
      </w:r>
      <w:r>
        <w:rPr>
          <w:rFonts w:eastAsia="Times New Roman"/>
          <w:szCs w:val="24"/>
        </w:rPr>
        <w:t>σας-</w:t>
      </w:r>
      <w:r w:rsidRPr="002C4221">
        <w:rPr>
          <w:rFonts w:eastAsia="Times New Roman"/>
          <w:szCs w:val="24"/>
        </w:rPr>
        <w:t xml:space="preserve"> </w:t>
      </w:r>
      <w:r>
        <w:rPr>
          <w:rFonts w:eastAsia="Times New Roman"/>
          <w:szCs w:val="24"/>
        </w:rPr>
        <w:t>α</w:t>
      </w:r>
      <w:r w:rsidRPr="002C4221">
        <w:rPr>
          <w:rFonts w:eastAsia="Times New Roman"/>
          <w:szCs w:val="24"/>
        </w:rPr>
        <w:t>ναλάβ</w:t>
      </w:r>
      <w:r>
        <w:rPr>
          <w:rFonts w:eastAsia="Times New Roman"/>
          <w:szCs w:val="24"/>
        </w:rPr>
        <w:t>α</w:t>
      </w:r>
      <w:r w:rsidRPr="002C4221">
        <w:rPr>
          <w:rFonts w:eastAsia="Times New Roman"/>
          <w:szCs w:val="24"/>
        </w:rPr>
        <w:t>τε αυτήν τη βρώμικη δουλειά</w:t>
      </w:r>
      <w:r>
        <w:rPr>
          <w:rFonts w:eastAsia="Times New Roman"/>
          <w:szCs w:val="24"/>
        </w:rPr>
        <w:t>,</w:t>
      </w:r>
      <w:r w:rsidRPr="002C4221">
        <w:rPr>
          <w:rFonts w:eastAsia="Times New Roman"/>
          <w:szCs w:val="24"/>
        </w:rPr>
        <w:t xml:space="preserve"> να πάτε στον πατέρα που έχασε το παιδί του και να προσπαθείτε να τον επηρεάσε</w:t>
      </w:r>
      <w:r>
        <w:rPr>
          <w:rFonts w:eastAsia="Times New Roman"/>
          <w:szCs w:val="24"/>
        </w:rPr>
        <w:t xml:space="preserve">τε, </w:t>
      </w:r>
      <w:r w:rsidRPr="002C4221">
        <w:rPr>
          <w:rFonts w:eastAsia="Times New Roman"/>
          <w:szCs w:val="24"/>
        </w:rPr>
        <w:t xml:space="preserve">να </w:t>
      </w:r>
      <w:r w:rsidRPr="002C4221">
        <w:rPr>
          <w:rFonts w:eastAsia="Times New Roman"/>
          <w:szCs w:val="24"/>
        </w:rPr>
        <w:lastRenderedPageBreak/>
        <w:t>προσπαθείτε να το</w:t>
      </w:r>
      <w:r>
        <w:rPr>
          <w:rFonts w:eastAsia="Times New Roman"/>
          <w:szCs w:val="24"/>
        </w:rPr>
        <w:t>υ</w:t>
      </w:r>
      <w:r w:rsidRPr="002C4221">
        <w:rPr>
          <w:rFonts w:eastAsia="Times New Roman"/>
          <w:szCs w:val="24"/>
        </w:rPr>
        <w:t xml:space="preserve"> κ</w:t>
      </w:r>
      <w:r>
        <w:rPr>
          <w:rFonts w:eastAsia="Times New Roman"/>
          <w:szCs w:val="24"/>
        </w:rPr>
        <w:t>άμψετε</w:t>
      </w:r>
      <w:r w:rsidRPr="002C4221">
        <w:rPr>
          <w:rFonts w:eastAsia="Times New Roman"/>
          <w:szCs w:val="24"/>
        </w:rPr>
        <w:t xml:space="preserve"> την ψυχολογία και να του λέτε ότι εσείς ξέρετε από τι έφυγε το παιδί</w:t>
      </w:r>
      <w:r>
        <w:rPr>
          <w:rFonts w:eastAsia="Times New Roman"/>
          <w:szCs w:val="24"/>
        </w:rPr>
        <w:t xml:space="preserve"> του;</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 xml:space="preserve">Τι ξέρετε </w:t>
      </w:r>
      <w:r>
        <w:rPr>
          <w:rFonts w:eastAsia="Times New Roman"/>
          <w:szCs w:val="24"/>
        </w:rPr>
        <w:t>εσείς,</w:t>
      </w:r>
      <w:r w:rsidRPr="002C4221">
        <w:rPr>
          <w:rFonts w:eastAsia="Times New Roman"/>
          <w:szCs w:val="24"/>
        </w:rPr>
        <w:t xml:space="preserve"> κύριε Σταμάτη</w:t>
      </w:r>
      <w:r>
        <w:rPr>
          <w:rFonts w:eastAsia="Times New Roman"/>
          <w:szCs w:val="24"/>
        </w:rPr>
        <w:t>;</w:t>
      </w:r>
      <w:r w:rsidRPr="002C4221">
        <w:rPr>
          <w:rFonts w:eastAsia="Times New Roman"/>
          <w:szCs w:val="24"/>
        </w:rPr>
        <w:t xml:space="preserve"> Τι ξέρει ο κ</w:t>
      </w:r>
      <w:r>
        <w:rPr>
          <w:rFonts w:eastAsia="Times New Roman"/>
          <w:szCs w:val="24"/>
        </w:rPr>
        <w:t>.</w:t>
      </w:r>
      <w:r w:rsidRPr="002C4221">
        <w:rPr>
          <w:rFonts w:eastAsia="Times New Roman"/>
          <w:szCs w:val="24"/>
        </w:rPr>
        <w:t xml:space="preserve"> Μητσοτάκης</w:t>
      </w:r>
      <w:r>
        <w:rPr>
          <w:rFonts w:eastAsia="Times New Roman"/>
          <w:szCs w:val="24"/>
        </w:rPr>
        <w:t>;</w:t>
      </w:r>
    </w:p>
    <w:p>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szCs w:val="24"/>
        </w:rPr>
        <w:t>Κυρία Πρόεδρε, παρακαλώ.</w:t>
      </w:r>
    </w:p>
    <w:p>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Ολοκληρώνω, κύριε Πρόεδρε.</w:t>
      </w:r>
    </w:p>
    <w:p>
      <w:pPr>
        <w:spacing w:line="600" w:lineRule="auto"/>
        <w:ind w:firstLine="720"/>
        <w:jc w:val="both"/>
        <w:rPr>
          <w:rFonts w:eastAsia="Times New Roman"/>
          <w:szCs w:val="24"/>
        </w:rPr>
      </w:pPr>
      <w:r w:rsidRPr="002C4221">
        <w:rPr>
          <w:rFonts w:eastAsia="Times New Roman"/>
          <w:szCs w:val="24"/>
        </w:rPr>
        <w:t>Τι ξέρει ο κ</w:t>
      </w:r>
      <w:r>
        <w:rPr>
          <w:rFonts w:eastAsia="Times New Roman"/>
          <w:szCs w:val="24"/>
        </w:rPr>
        <w:t>.</w:t>
      </w:r>
      <w:r w:rsidRPr="002C4221">
        <w:rPr>
          <w:rFonts w:eastAsia="Times New Roman"/>
          <w:szCs w:val="24"/>
        </w:rPr>
        <w:t xml:space="preserve"> Μητσοτάκης που δεν το ξέρει ο πατέρας</w:t>
      </w:r>
      <w:r>
        <w:rPr>
          <w:rFonts w:eastAsia="Times New Roman"/>
          <w:szCs w:val="24"/>
        </w:rPr>
        <w:t>,</w:t>
      </w:r>
      <w:r w:rsidRPr="002C4221">
        <w:rPr>
          <w:rFonts w:eastAsia="Times New Roman"/>
          <w:szCs w:val="24"/>
        </w:rPr>
        <w:t xml:space="preserve"> που δεν το ξέρουν οι γονείς</w:t>
      </w:r>
      <w:r>
        <w:rPr>
          <w:rFonts w:eastAsia="Times New Roman"/>
          <w:szCs w:val="24"/>
        </w:rPr>
        <w:t>,</w:t>
      </w:r>
      <w:r w:rsidRPr="002C4221">
        <w:rPr>
          <w:rFonts w:eastAsia="Times New Roman"/>
          <w:szCs w:val="24"/>
        </w:rPr>
        <w:t xml:space="preserve"> που δεν το ξέρουν </w:t>
      </w:r>
      <w:r>
        <w:rPr>
          <w:rFonts w:eastAsia="Times New Roman"/>
          <w:szCs w:val="24"/>
        </w:rPr>
        <w:t xml:space="preserve">οι συνήγοροι; </w:t>
      </w:r>
      <w:r w:rsidRPr="002C4221">
        <w:rPr>
          <w:rFonts w:eastAsia="Times New Roman"/>
          <w:szCs w:val="24"/>
        </w:rPr>
        <w:t>Με ποια ε</w:t>
      </w:r>
      <w:r>
        <w:rPr>
          <w:rFonts w:eastAsia="Times New Roman"/>
          <w:szCs w:val="24"/>
        </w:rPr>
        <w:t>ντολή</w:t>
      </w:r>
      <w:r w:rsidRPr="002C4221">
        <w:rPr>
          <w:rFonts w:eastAsia="Times New Roman"/>
          <w:szCs w:val="24"/>
        </w:rPr>
        <w:t xml:space="preserve"> πήγατε να κάνετε αυτή τη βρ</w:t>
      </w:r>
      <w:r>
        <w:rPr>
          <w:rFonts w:eastAsia="Times New Roman"/>
          <w:szCs w:val="24"/>
        </w:rPr>
        <w:t>ώ</w:t>
      </w:r>
      <w:r w:rsidRPr="002C4221">
        <w:rPr>
          <w:rFonts w:eastAsia="Times New Roman"/>
          <w:szCs w:val="24"/>
        </w:rPr>
        <w:t>μικη αποστολή</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Αυτό θέλω να απαντήσετε εδώ στην Ολομέλεια της Βουλής των Ελλήνων</w:t>
      </w:r>
      <w:r>
        <w:rPr>
          <w:rFonts w:eastAsia="Times New Roman"/>
          <w:szCs w:val="24"/>
        </w:rPr>
        <w:t>,</w:t>
      </w:r>
      <w:r w:rsidRPr="002C4221">
        <w:rPr>
          <w:rFonts w:eastAsia="Times New Roman"/>
          <w:szCs w:val="24"/>
        </w:rPr>
        <w:t xml:space="preserve"> την ώρα που δεν </w:t>
      </w:r>
      <w:r>
        <w:rPr>
          <w:rFonts w:eastAsia="Times New Roman"/>
          <w:szCs w:val="24"/>
        </w:rPr>
        <w:t>θελήσατε</w:t>
      </w:r>
      <w:r w:rsidRPr="002C4221">
        <w:rPr>
          <w:rFonts w:eastAsia="Times New Roman"/>
          <w:szCs w:val="24"/>
        </w:rPr>
        <w:t xml:space="preserve"> να μιλήσετε για την άρση της ασυλίας </w:t>
      </w:r>
      <w:r>
        <w:rPr>
          <w:rFonts w:eastAsia="Times New Roman"/>
          <w:szCs w:val="24"/>
        </w:rPr>
        <w:t>σας,</w:t>
      </w:r>
      <w:r w:rsidRPr="002C4221">
        <w:rPr>
          <w:rFonts w:eastAsia="Times New Roman"/>
          <w:szCs w:val="24"/>
        </w:rPr>
        <w:t xml:space="preserve"> αλλά προσπαθήσα</w:t>
      </w:r>
      <w:r>
        <w:rPr>
          <w:rFonts w:eastAsia="Times New Roman"/>
          <w:szCs w:val="24"/>
        </w:rPr>
        <w:t>τ</w:t>
      </w:r>
      <w:r w:rsidRPr="002C4221">
        <w:rPr>
          <w:rFonts w:eastAsia="Times New Roman"/>
          <w:szCs w:val="24"/>
        </w:rPr>
        <w:t>ε</w:t>
      </w:r>
      <w:r>
        <w:rPr>
          <w:rFonts w:eastAsia="Times New Roman"/>
          <w:szCs w:val="24"/>
        </w:rPr>
        <w:t xml:space="preserve"> </w:t>
      </w:r>
      <w:r w:rsidRPr="002C4221">
        <w:rPr>
          <w:rFonts w:eastAsia="Times New Roman"/>
          <w:szCs w:val="24"/>
        </w:rPr>
        <w:t>με αυτό</w:t>
      </w:r>
      <w:r>
        <w:rPr>
          <w:rFonts w:eastAsia="Times New Roman"/>
          <w:szCs w:val="24"/>
        </w:rPr>
        <w:t>ν</w:t>
      </w:r>
      <w:r w:rsidRPr="002C4221">
        <w:rPr>
          <w:rFonts w:eastAsia="Times New Roman"/>
          <w:szCs w:val="24"/>
        </w:rPr>
        <w:t xml:space="preserve"> το</w:t>
      </w:r>
      <w:r>
        <w:rPr>
          <w:rFonts w:eastAsia="Times New Roman"/>
          <w:szCs w:val="24"/>
        </w:rPr>
        <w:t>ν</w:t>
      </w:r>
      <w:r w:rsidRPr="002C4221">
        <w:rPr>
          <w:rFonts w:eastAsia="Times New Roman"/>
          <w:szCs w:val="24"/>
        </w:rPr>
        <w:t xml:space="preserve"> βρώμικο και χυδαίο τρόπο να επηρεά</w:t>
      </w:r>
      <w:r>
        <w:rPr>
          <w:rFonts w:eastAsia="Times New Roman"/>
          <w:szCs w:val="24"/>
        </w:rPr>
        <w:t>σετε</w:t>
      </w:r>
      <w:r w:rsidRPr="002C4221">
        <w:rPr>
          <w:rFonts w:eastAsia="Times New Roman"/>
          <w:szCs w:val="24"/>
        </w:rPr>
        <w:t xml:space="preserve"> έναν πατέρα</w:t>
      </w:r>
      <w:r>
        <w:rPr>
          <w:rFonts w:eastAsia="Times New Roman"/>
          <w:szCs w:val="24"/>
        </w:rPr>
        <w:t>,</w:t>
      </w:r>
      <w:r w:rsidRPr="002C4221">
        <w:rPr>
          <w:rFonts w:eastAsia="Times New Roman"/>
          <w:szCs w:val="24"/>
        </w:rPr>
        <w:t xml:space="preserve"> που πραγματοποιεί την υπέρτατη θυσία</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Θα περιμένω να απαντήσετε</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Ευχαριστώ</w:t>
      </w:r>
      <w:r>
        <w:rPr>
          <w:rFonts w:eastAsia="Times New Roman"/>
          <w:szCs w:val="24"/>
        </w:rPr>
        <w:t>.</w:t>
      </w:r>
    </w:p>
    <w:p>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pPr>
        <w:spacing w:line="600" w:lineRule="auto"/>
        <w:ind w:firstLine="720"/>
        <w:jc w:val="both"/>
        <w:rPr>
          <w:rFonts w:eastAsia="Times New Roman"/>
          <w:szCs w:val="24"/>
        </w:rPr>
      </w:pPr>
      <w:r w:rsidRPr="0044121D">
        <w:rPr>
          <w:rFonts w:eastAsia="Times New Roman"/>
          <w:b/>
          <w:szCs w:val="24"/>
        </w:rPr>
        <w:t>ΠΡΟΕΔΡΕΥΩΝ (Γεώργιος Γεωργαντάς):</w:t>
      </w:r>
      <w:r w:rsidRPr="0044121D">
        <w:rPr>
          <w:rFonts w:eastAsia="Times New Roman"/>
          <w:szCs w:val="24"/>
        </w:rPr>
        <w:t xml:space="preserve"> </w:t>
      </w:r>
      <w:r w:rsidRPr="002C4221">
        <w:rPr>
          <w:rFonts w:eastAsia="Times New Roman"/>
          <w:szCs w:val="24"/>
        </w:rPr>
        <w:t>Πριν δώσω το</w:t>
      </w:r>
      <w:r w:rsidR="008B51A5">
        <w:rPr>
          <w:rFonts w:eastAsia="Times New Roman"/>
          <w:szCs w:val="24"/>
        </w:rPr>
        <w:t>ν</w:t>
      </w:r>
      <w:r w:rsidRPr="002C4221">
        <w:rPr>
          <w:rFonts w:eastAsia="Times New Roman"/>
          <w:szCs w:val="24"/>
        </w:rPr>
        <w:t xml:space="preserve"> λόγο στον κ</w:t>
      </w:r>
      <w:r>
        <w:rPr>
          <w:rFonts w:eastAsia="Times New Roman"/>
          <w:szCs w:val="24"/>
        </w:rPr>
        <w:t xml:space="preserve">. </w:t>
      </w:r>
      <w:r w:rsidRPr="002C4221">
        <w:rPr>
          <w:rFonts w:eastAsia="Times New Roman"/>
          <w:szCs w:val="24"/>
        </w:rPr>
        <w:t>Σταμάτη</w:t>
      </w:r>
      <w:r>
        <w:rPr>
          <w:rFonts w:eastAsia="Times New Roman"/>
          <w:szCs w:val="24"/>
        </w:rPr>
        <w:t>,</w:t>
      </w:r>
      <w:r w:rsidRPr="002C4221">
        <w:rPr>
          <w:rFonts w:eastAsia="Times New Roman"/>
          <w:szCs w:val="24"/>
        </w:rPr>
        <w:t xml:space="preserve"> οφείλω να πω ότι είναι ειδική ημερήσια διάταξη με μοναδικό θέμα </w:t>
      </w:r>
      <w:r w:rsidRPr="002C4221">
        <w:rPr>
          <w:rFonts w:eastAsia="Times New Roman"/>
          <w:szCs w:val="24"/>
        </w:rPr>
        <w:lastRenderedPageBreak/>
        <w:t>την άρση ασυλίας των δύο Βουλευτών</w:t>
      </w:r>
      <w:r>
        <w:rPr>
          <w:rFonts w:eastAsia="Times New Roman"/>
          <w:szCs w:val="24"/>
        </w:rPr>
        <w:t>,</w:t>
      </w:r>
      <w:r w:rsidRPr="002C4221">
        <w:rPr>
          <w:rFonts w:eastAsia="Times New Roman"/>
          <w:szCs w:val="24"/>
        </w:rPr>
        <w:t xml:space="preserve"> των αναφερόμενων</w:t>
      </w:r>
      <w:r>
        <w:rPr>
          <w:rFonts w:eastAsia="Times New Roman"/>
          <w:szCs w:val="24"/>
        </w:rPr>
        <w:t>.</w:t>
      </w:r>
      <w:r w:rsidRPr="002C4221">
        <w:rPr>
          <w:rFonts w:eastAsia="Times New Roman"/>
          <w:szCs w:val="24"/>
        </w:rPr>
        <w:t xml:space="preserve"> Νομίζω ότι όλοι το κατανοούμε αυτό</w:t>
      </w:r>
      <w:r>
        <w:rPr>
          <w:rFonts w:eastAsia="Times New Roman"/>
          <w:szCs w:val="24"/>
        </w:rPr>
        <w:t>.</w:t>
      </w:r>
      <w:r w:rsidRPr="002C4221">
        <w:rPr>
          <w:rFonts w:eastAsia="Times New Roman"/>
          <w:szCs w:val="24"/>
        </w:rPr>
        <w:t xml:space="preserve"> Έχουμε ευκαιρίες σε πολλές άλλες διαδικασίες να </w:t>
      </w:r>
      <w:r>
        <w:rPr>
          <w:rFonts w:eastAsia="Times New Roman"/>
          <w:szCs w:val="24"/>
        </w:rPr>
        <w:t xml:space="preserve">ειπωθεί </w:t>
      </w:r>
      <w:r w:rsidRPr="002C4221">
        <w:rPr>
          <w:rFonts w:eastAsia="Times New Roman"/>
          <w:szCs w:val="24"/>
        </w:rPr>
        <w:t>ό</w:t>
      </w:r>
      <w:r>
        <w:rPr>
          <w:rFonts w:eastAsia="Times New Roman"/>
          <w:szCs w:val="24"/>
        </w:rPr>
        <w:t>,</w:t>
      </w:r>
      <w:r w:rsidRPr="002C4221">
        <w:rPr>
          <w:rFonts w:eastAsia="Times New Roman"/>
          <w:szCs w:val="24"/>
        </w:rPr>
        <w:t xml:space="preserve">τι άλλο πρέπει να ειπωθεί για όποιο θέμα αξιολογεί ο καθένας </w:t>
      </w:r>
      <w:r>
        <w:rPr>
          <w:rFonts w:eastAsia="Times New Roman"/>
          <w:szCs w:val="24"/>
        </w:rPr>
        <w:t>μας, α</w:t>
      </w:r>
      <w:r w:rsidRPr="002C4221">
        <w:rPr>
          <w:rFonts w:eastAsia="Times New Roman"/>
          <w:szCs w:val="24"/>
        </w:rPr>
        <w:t xml:space="preserve">λλά η συγκεκριμένη διαδικασία </w:t>
      </w:r>
      <w:r>
        <w:rPr>
          <w:rFonts w:eastAsia="Times New Roman"/>
          <w:szCs w:val="24"/>
        </w:rPr>
        <w:t>-</w:t>
      </w:r>
      <w:r w:rsidRPr="002C4221">
        <w:rPr>
          <w:rFonts w:eastAsia="Times New Roman"/>
          <w:szCs w:val="24"/>
        </w:rPr>
        <w:t>γι</w:t>
      </w:r>
      <w:r>
        <w:rPr>
          <w:rFonts w:eastAsia="Times New Roman"/>
          <w:szCs w:val="24"/>
        </w:rPr>
        <w:t>’</w:t>
      </w:r>
      <w:r w:rsidRPr="002C4221">
        <w:rPr>
          <w:rFonts w:eastAsia="Times New Roman"/>
          <w:szCs w:val="24"/>
        </w:rPr>
        <w:t xml:space="preserve"> αυτό λέγεται </w:t>
      </w:r>
      <w:r>
        <w:rPr>
          <w:rFonts w:eastAsia="Times New Roman"/>
          <w:szCs w:val="24"/>
        </w:rPr>
        <w:t>«</w:t>
      </w:r>
      <w:r w:rsidRPr="002C4221">
        <w:rPr>
          <w:rFonts w:eastAsia="Times New Roman"/>
          <w:szCs w:val="24"/>
        </w:rPr>
        <w:t>ειδική ημερήσια διάταξη</w:t>
      </w:r>
      <w:r>
        <w:rPr>
          <w:rFonts w:eastAsia="Times New Roman"/>
          <w:szCs w:val="24"/>
        </w:rPr>
        <w:t>»-</w:t>
      </w:r>
      <w:r w:rsidRPr="002C4221">
        <w:rPr>
          <w:rFonts w:eastAsia="Times New Roman"/>
          <w:szCs w:val="24"/>
        </w:rPr>
        <w:t xml:space="preserve"> </w:t>
      </w:r>
      <w:r>
        <w:rPr>
          <w:rFonts w:eastAsia="Times New Roman"/>
          <w:szCs w:val="24"/>
        </w:rPr>
        <w:t>ε</w:t>
      </w:r>
      <w:r w:rsidRPr="002C4221">
        <w:rPr>
          <w:rFonts w:eastAsia="Times New Roman"/>
          <w:szCs w:val="24"/>
        </w:rPr>
        <w:t xml:space="preserve">ίναι ουσιαστικά για τα δύο πρόσωπα </w:t>
      </w:r>
      <w:r>
        <w:rPr>
          <w:rFonts w:eastAsia="Times New Roman"/>
          <w:szCs w:val="24"/>
        </w:rPr>
        <w:t>και</w:t>
      </w:r>
      <w:r w:rsidRPr="002C4221">
        <w:rPr>
          <w:rFonts w:eastAsia="Times New Roman"/>
          <w:szCs w:val="24"/>
        </w:rPr>
        <w:t xml:space="preserve"> για τον λόγο για τον οποίο βρίσκονται σήμερα </w:t>
      </w:r>
      <w:proofErr w:type="spellStart"/>
      <w:r w:rsidRPr="002C4221">
        <w:rPr>
          <w:rFonts w:eastAsia="Times New Roman"/>
          <w:szCs w:val="24"/>
        </w:rPr>
        <w:t>ενώπι</w:t>
      </w:r>
      <w:r>
        <w:rPr>
          <w:rFonts w:eastAsia="Times New Roman"/>
          <w:szCs w:val="24"/>
        </w:rPr>
        <w:t>ό</w:t>
      </w:r>
      <w:r w:rsidRPr="002C4221">
        <w:rPr>
          <w:rFonts w:eastAsia="Times New Roman"/>
          <w:szCs w:val="24"/>
        </w:rPr>
        <w:t>ν</w:t>
      </w:r>
      <w:proofErr w:type="spellEnd"/>
      <w:r w:rsidRPr="002C4221">
        <w:rPr>
          <w:rFonts w:eastAsia="Times New Roman"/>
          <w:szCs w:val="24"/>
        </w:rPr>
        <w:t xml:space="preserve"> </w:t>
      </w:r>
      <w:r>
        <w:rPr>
          <w:rFonts w:eastAsia="Times New Roman"/>
          <w:szCs w:val="24"/>
        </w:rPr>
        <w:t>μας.</w:t>
      </w:r>
    </w:p>
    <w:p>
      <w:pPr>
        <w:spacing w:line="600" w:lineRule="auto"/>
        <w:ind w:firstLine="720"/>
        <w:jc w:val="both"/>
        <w:rPr>
          <w:rFonts w:eastAsia="Times New Roman"/>
          <w:szCs w:val="24"/>
        </w:rPr>
      </w:pPr>
      <w:r w:rsidRPr="002C4221">
        <w:rPr>
          <w:rFonts w:eastAsia="Times New Roman"/>
          <w:szCs w:val="24"/>
        </w:rPr>
        <w:t>Παρακαλώ</w:t>
      </w:r>
      <w:r>
        <w:rPr>
          <w:rFonts w:eastAsia="Times New Roman"/>
          <w:szCs w:val="24"/>
        </w:rPr>
        <w:t>,</w:t>
      </w:r>
      <w:r w:rsidRPr="002C4221">
        <w:rPr>
          <w:rFonts w:eastAsia="Times New Roman"/>
          <w:szCs w:val="24"/>
        </w:rPr>
        <w:t xml:space="preserve"> κύριε Σταμάτη</w:t>
      </w:r>
      <w:r>
        <w:rPr>
          <w:rFonts w:eastAsia="Times New Roman"/>
          <w:szCs w:val="24"/>
        </w:rPr>
        <w:t>,</w:t>
      </w:r>
      <w:r w:rsidRPr="002C4221">
        <w:rPr>
          <w:rFonts w:eastAsia="Times New Roman"/>
          <w:szCs w:val="24"/>
        </w:rPr>
        <w:t xml:space="preserve"> έχετε το</w:t>
      </w:r>
      <w:r>
        <w:rPr>
          <w:rFonts w:eastAsia="Times New Roman"/>
          <w:szCs w:val="24"/>
        </w:rPr>
        <w:t>ν</w:t>
      </w:r>
      <w:r w:rsidRPr="002C4221">
        <w:rPr>
          <w:rFonts w:eastAsia="Times New Roman"/>
          <w:szCs w:val="24"/>
        </w:rPr>
        <w:t xml:space="preserve"> λόγο</w:t>
      </w:r>
      <w:r>
        <w:rPr>
          <w:rFonts w:eastAsia="Times New Roman"/>
          <w:szCs w:val="24"/>
        </w:rPr>
        <w:t xml:space="preserve"> για πέντε λεπτά.</w:t>
      </w:r>
    </w:p>
    <w:p>
      <w:pPr>
        <w:spacing w:line="600" w:lineRule="auto"/>
        <w:ind w:firstLine="720"/>
        <w:jc w:val="both"/>
        <w:rPr>
          <w:rFonts w:eastAsia="Times New Roman"/>
          <w:szCs w:val="24"/>
        </w:rPr>
      </w:pPr>
      <w:r w:rsidRPr="0044121D">
        <w:rPr>
          <w:rFonts w:eastAsia="Times New Roman"/>
          <w:b/>
          <w:szCs w:val="24"/>
        </w:rPr>
        <w:t>ΓΕΩΡΓΙΟΣ ΣΤΑΜΑΤΗΣ:</w:t>
      </w:r>
      <w:r w:rsidRPr="0044121D">
        <w:rPr>
          <w:rFonts w:eastAsia="Times New Roman"/>
          <w:szCs w:val="24"/>
        </w:rPr>
        <w:t xml:space="preserve"> </w:t>
      </w:r>
      <w:r>
        <w:rPr>
          <w:rFonts w:eastAsia="Times New Roman"/>
          <w:szCs w:val="24"/>
        </w:rPr>
        <w:t>Ευχαριστώ, κ</w:t>
      </w:r>
      <w:r w:rsidRPr="002C4221">
        <w:rPr>
          <w:rFonts w:eastAsia="Times New Roman"/>
          <w:szCs w:val="24"/>
        </w:rPr>
        <w:t>ύριε Πρόεδρε</w:t>
      </w:r>
      <w:r>
        <w:rPr>
          <w:rFonts w:eastAsia="Times New Roman"/>
          <w:szCs w:val="24"/>
        </w:rPr>
        <w:t>.</w:t>
      </w:r>
    </w:p>
    <w:p>
      <w:pPr>
        <w:spacing w:line="600" w:lineRule="auto"/>
        <w:ind w:firstLine="720"/>
        <w:jc w:val="both"/>
        <w:rPr>
          <w:rFonts w:eastAsia="Times New Roman"/>
          <w:szCs w:val="24"/>
        </w:rPr>
      </w:pPr>
      <w:r>
        <w:rPr>
          <w:rFonts w:eastAsia="Times New Roman"/>
          <w:szCs w:val="24"/>
        </w:rPr>
        <w:t>Κυρίες και κύριοι συνάδελφοι,</w:t>
      </w:r>
      <w:r w:rsidRPr="002C4221">
        <w:rPr>
          <w:rFonts w:eastAsia="Times New Roman"/>
          <w:szCs w:val="24"/>
        </w:rPr>
        <w:t xml:space="preserve"> αξιότιμ</w:t>
      </w:r>
      <w:r>
        <w:rPr>
          <w:rFonts w:eastAsia="Times New Roman"/>
          <w:szCs w:val="24"/>
        </w:rPr>
        <w:t>η</w:t>
      </w:r>
      <w:r w:rsidRPr="002C4221">
        <w:rPr>
          <w:rFonts w:eastAsia="Times New Roman"/>
          <w:szCs w:val="24"/>
        </w:rPr>
        <w:t xml:space="preserve"> κυρία Πρόεδρε της Πλεύσης Ελευθερίας</w:t>
      </w:r>
      <w:r>
        <w:rPr>
          <w:rFonts w:eastAsia="Times New Roman"/>
          <w:szCs w:val="24"/>
        </w:rPr>
        <w:t>,</w:t>
      </w:r>
      <w:r w:rsidRPr="002C4221">
        <w:rPr>
          <w:rFonts w:eastAsia="Times New Roman"/>
          <w:szCs w:val="24"/>
        </w:rPr>
        <w:t xml:space="preserve"> ειλικρινά δεν </w:t>
      </w:r>
      <w:r>
        <w:rPr>
          <w:rFonts w:eastAsia="Times New Roman"/>
          <w:szCs w:val="24"/>
        </w:rPr>
        <w:t>θα πίστευα ότι θα χρησιμοποιούσατε</w:t>
      </w:r>
      <w:r w:rsidRPr="002C4221">
        <w:rPr>
          <w:rFonts w:eastAsia="Times New Roman"/>
          <w:szCs w:val="24"/>
        </w:rPr>
        <w:t xml:space="preserve"> τέτοιες εκφράσεις για το πρόσωπό μου</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 xml:space="preserve">Προφανώς πήγα και επισκέφθηκα τον πατέρα δύο φορές και όχι εν </w:t>
      </w:r>
      <w:proofErr w:type="spellStart"/>
      <w:r w:rsidRPr="002C4221">
        <w:rPr>
          <w:rFonts w:eastAsia="Times New Roman"/>
          <w:szCs w:val="24"/>
        </w:rPr>
        <w:t>κρυπτώ</w:t>
      </w:r>
      <w:proofErr w:type="spellEnd"/>
      <w:r w:rsidRPr="002C4221">
        <w:rPr>
          <w:rFonts w:eastAsia="Times New Roman"/>
          <w:szCs w:val="24"/>
        </w:rPr>
        <w:t xml:space="preserve"> και δεν πήγα ούτε με κάμερες ούτε με κανάλια</w:t>
      </w:r>
      <w:r>
        <w:rPr>
          <w:rFonts w:eastAsia="Times New Roman"/>
          <w:szCs w:val="24"/>
        </w:rPr>
        <w:t>.</w:t>
      </w:r>
      <w:r w:rsidRPr="002C4221">
        <w:rPr>
          <w:rFonts w:eastAsia="Times New Roman"/>
          <w:szCs w:val="24"/>
        </w:rPr>
        <w:t xml:space="preserve"> Απάντησα σε αυτά που </w:t>
      </w:r>
      <w:r>
        <w:rPr>
          <w:rFonts w:eastAsia="Times New Roman"/>
          <w:szCs w:val="24"/>
        </w:rPr>
        <w:t xml:space="preserve">είπε ο </w:t>
      </w:r>
      <w:r w:rsidRPr="002C4221">
        <w:rPr>
          <w:rFonts w:eastAsia="Times New Roman"/>
          <w:szCs w:val="24"/>
        </w:rPr>
        <w:t>πατέρας</w:t>
      </w:r>
      <w:r>
        <w:rPr>
          <w:rFonts w:eastAsia="Times New Roman"/>
          <w:szCs w:val="24"/>
        </w:rPr>
        <w:t>.</w:t>
      </w:r>
      <w:r w:rsidRPr="002C4221">
        <w:rPr>
          <w:rFonts w:eastAsia="Times New Roman"/>
          <w:szCs w:val="24"/>
        </w:rPr>
        <w:t xml:space="preserve"> Ποτέ δεν θα μεταφέρω τη συζήτηση και τις δύο φορές που είχα με τον πατέρα</w:t>
      </w:r>
      <w:r>
        <w:rPr>
          <w:rFonts w:eastAsia="Times New Roman"/>
          <w:szCs w:val="24"/>
        </w:rPr>
        <w:t>.</w:t>
      </w:r>
      <w:r w:rsidRPr="002C4221">
        <w:rPr>
          <w:rFonts w:eastAsia="Times New Roman"/>
          <w:szCs w:val="24"/>
        </w:rPr>
        <w:t xml:space="preserve"> Το μόνο που μπορώ να σας πω</w:t>
      </w:r>
      <w:r>
        <w:rPr>
          <w:rFonts w:eastAsia="Times New Roman"/>
          <w:szCs w:val="24"/>
        </w:rPr>
        <w:t>, επειδή λέτε</w:t>
      </w:r>
      <w:r w:rsidRPr="002C4221">
        <w:rPr>
          <w:rFonts w:eastAsia="Times New Roman"/>
          <w:szCs w:val="24"/>
        </w:rPr>
        <w:t xml:space="preserve"> ότι υπάρχουν μάρτυρες</w:t>
      </w:r>
      <w:r>
        <w:rPr>
          <w:rFonts w:eastAsia="Times New Roman"/>
          <w:szCs w:val="24"/>
        </w:rPr>
        <w:t>, είναι ότι</w:t>
      </w:r>
      <w:r w:rsidRPr="002C4221">
        <w:rPr>
          <w:rFonts w:eastAsia="Times New Roman"/>
          <w:szCs w:val="24"/>
        </w:rPr>
        <w:t xml:space="preserve"> την πρώτη μέρα που πήγα και με είδε</w:t>
      </w:r>
      <w:r>
        <w:rPr>
          <w:rFonts w:eastAsia="Times New Roman"/>
          <w:szCs w:val="24"/>
        </w:rPr>
        <w:t>,</w:t>
      </w:r>
      <w:r w:rsidRPr="002C4221">
        <w:rPr>
          <w:rFonts w:eastAsia="Times New Roman"/>
          <w:szCs w:val="24"/>
        </w:rPr>
        <w:t xml:space="preserve"> με αγκάλιασε</w:t>
      </w:r>
      <w:r>
        <w:rPr>
          <w:rFonts w:eastAsia="Times New Roman"/>
          <w:szCs w:val="24"/>
        </w:rPr>
        <w:t>.</w:t>
      </w:r>
      <w:r w:rsidRPr="002C4221">
        <w:rPr>
          <w:rFonts w:eastAsia="Times New Roman"/>
          <w:szCs w:val="24"/>
        </w:rPr>
        <w:t xml:space="preserve"> Τι άλλαξε μετά</w:t>
      </w:r>
      <w:r>
        <w:rPr>
          <w:rFonts w:eastAsia="Times New Roman"/>
          <w:szCs w:val="24"/>
        </w:rPr>
        <w:t>,</w:t>
      </w:r>
      <w:r w:rsidRPr="002C4221">
        <w:rPr>
          <w:rFonts w:eastAsia="Times New Roman"/>
          <w:szCs w:val="24"/>
        </w:rPr>
        <w:t xml:space="preserve"> δεν το ξέρω</w:t>
      </w:r>
      <w:r>
        <w:rPr>
          <w:rFonts w:eastAsia="Times New Roman"/>
          <w:szCs w:val="24"/>
        </w:rPr>
        <w:t>.</w:t>
      </w:r>
      <w:r w:rsidRPr="002C4221">
        <w:rPr>
          <w:rFonts w:eastAsia="Times New Roman"/>
          <w:szCs w:val="24"/>
        </w:rPr>
        <w:t xml:space="preserve"> Τελειώνει εδώ η ιστορία</w:t>
      </w:r>
      <w:r>
        <w:rPr>
          <w:rFonts w:eastAsia="Times New Roman"/>
          <w:szCs w:val="24"/>
        </w:rPr>
        <w:t>.</w:t>
      </w:r>
    </w:p>
    <w:p>
      <w:pPr>
        <w:spacing w:line="600" w:lineRule="auto"/>
        <w:ind w:firstLine="720"/>
        <w:jc w:val="both"/>
        <w:rPr>
          <w:rFonts w:eastAsia="Times New Roman"/>
          <w:szCs w:val="24"/>
        </w:rPr>
      </w:pPr>
      <w:r w:rsidRPr="0044121D">
        <w:rPr>
          <w:rFonts w:eastAsia="Times New Roman"/>
          <w:b/>
          <w:szCs w:val="24"/>
        </w:rPr>
        <w:t>ΖΩΗ ΚΩΝΣΤΑΝΤΟΠΟΥΛΟΥ (Πρόεδρος της Πλεύσης Ελευθερίας):</w:t>
      </w:r>
      <w:r w:rsidRPr="0044121D">
        <w:rPr>
          <w:rFonts w:eastAsia="Times New Roman"/>
          <w:szCs w:val="24"/>
        </w:rPr>
        <w:t xml:space="preserve"> </w:t>
      </w:r>
      <w:r>
        <w:rPr>
          <w:rFonts w:eastAsia="Times New Roman"/>
          <w:szCs w:val="24"/>
        </w:rPr>
        <w:t>Αυτό που του είπατε άλλαξε.</w:t>
      </w:r>
    </w:p>
    <w:p>
      <w:pPr>
        <w:spacing w:line="600" w:lineRule="auto"/>
        <w:ind w:firstLine="720"/>
        <w:jc w:val="both"/>
        <w:rPr>
          <w:rFonts w:eastAsia="Times New Roman"/>
          <w:szCs w:val="24"/>
        </w:rPr>
      </w:pPr>
      <w:r w:rsidRPr="0044121D">
        <w:rPr>
          <w:rFonts w:eastAsia="Times New Roman"/>
          <w:b/>
          <w:szCs w:val="24"/>
        </w:rPr>
        <w:t>ΓΕΩΡΓΙΟΣ ΣΤΑΜΑΤΗΣ:</w:t>
      </w:r>
      <w:r w:rsidRPr="0044121D">
        <w:rPr>
          <w:rFonts w:eastAsia="Times New Roman"/>
          <w:szCs w:val="24"/>
        </w:rPr>
        <w:t xml:space="preserve"> </w:t>
      </w:r>
      <w:r w:rsidRPr="002C4221">
        <w:rPr>
          <w:rFonts w:eastAsia="Times New Roman"/>
          <w:szCs w:val="24"/>
        </w:rPr>
        <w:t>Και μην προσπαθείτε να συνδέσε</w:t>
      </w:r>
      <w:r>
        <w:rPr>
          <w:rFonts w:eastAsia="Times New Roman"/>
          <w:szCs w:val="24"/>
        </w:rPr>
        <w:t>τε</w:t>
      </w:r>
      <w:r w:rsidRPr="002C4221">
        <w:rPr>
          <w:rFonts w:eastAsia="Times New Roman"/>
          <w:szCs w:val="24"/>
        </w:rPr>
        <w:t xml:space="preserve"> τον Πρωθυπουργό με μια επίσκεψη που έκανα εγώ</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44121D">
        <w:rPr>
          <w:rFonts w:eastAsia="Times New Roman"/>
          <w:b/>
          <w:szCs w:val="24"/>
        </w:rPr>
        <w:t>ΖΩΗ ΚΩΝΣΤΑΝΤΟΠΟΥΛΟΥ (Πρόεδρος της Πλεύσης Ελευθερίας):</w:t>
      </w:r>
      <w:r w:rsidRPr="0044121D">
        <w:rPr>
          <w:rFonts w:eastAsia="Times New Roman"/>
          <w:szCs w:val="24"/>
        </w:rPr>
        <w:t xml:space="preserve"> </w:t>
      </w:r>
      <w:r>
        <w:rPr>
          <w:rFonts w:eastAsia="Times New Roman"/>
          <w:szCs w:val="24"/>
        </w:rPr>
        <w:t>Από μόνος σας την κάνατε;</w:t>
      </w:r>
    </w:p>
    <w:p>
      <w:pPr>
        <w:spacing w:line="600" w:lineRule="auto"/>
        <w:ind w:firstLine="720"/>
        <w:jc w:val="both"/>
        <w:rPr>
          <w:rFonts w:eastAsia="Times New Roman"/>
          <w:bCs/>
          <w:szCs w:val="24"/>
        </w:rPr>
      </w:pPr>
      <w:r w:rsidRPr="0044121D">
        <w:rPr>
          <w:rFonts w:eastAsia="Times New Roman"/>
          <w:b/>
          <w:szCs w:val="24"/>
        </w:rPr>
        <w:t>ΠΡΟΕΔΡΕΥΩΝ (Γεώργιος Γεωργαντάς):</w:t>
      </w:r>
      <w:r>
        <w:rPr>
          <w:rFonts w:eastAsia="Times New Roman"/>
          <w:bCs/>
          <w:szCs w:val="24"/>
        </w:rPr>
        <w:t xml:space="preserve"> Παρακαλώ, κυρία Πρόεδρε.</w:t>
      </w:r>
    </w:p>
    <w:p>
      <w:pPr>
        <w:spacing w:line="600" w:lineRule="auto"/>
        <w:ind w:firstLine="720"/>
        <w:jc w:val="both"/>
        <w:rPr>
          <w:rFonts w:eastAsia="Times New Roman"/>
          <w:szCs w:val="24"/>
        </w:rPr>
      </w:pPr>
      <w:r w:rsidRPr="0044121D">
        <w:rPr>
          <w:rFonts w:eastAsia="Times New Roman"/>
          <w:b/>
          <w:szCs w:val="24"/>
        </w:rPr>
        <w:t>ΓΕΩΡΓΙΟΣ ΣΤΑΜΑΤΗΣ:</w:t>
      </w:r>
      <w:r w:rsidRPr="0044121D">
        <w:rPr>
          <w:rFonts w:eastAsia="Times New Roman"/>
          <w:szCs w:val="24"/>
        </w:rPr>
        <w:t xml:space="preserve"> </w:t>
      </w:r>
      <w:r>
        <w:rPr>
          <w:rFonts w:eastAsia="Times New Roman"/>
          <w:szCs w:val="24"/>
        </w:rPr>
        <w:t xml:space="preserve">Είμαι Βουλευτής </w:t>
      </w:r>
      <w:r w:rsidRPr="002C4221">
        <w:rPr>
          <w:rFonts w:eastAsia="Times New Roman"/>
          <w:szCs w:val="24"/>
        </w:rPr>
        <w:t>και με βάση το Σύνταγμα κάνω αυτό που κρίνει η συνείδησή μου</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44121D">
        <w:rPr>
          <w:rFonts w:eastAsia="Times New Roman"/>
          <w:b/>
          <w:szCs w:val="24"/>
        </w:rPr>
        <w:t>ΖΩΗ ΚΩΝΣΤΑΝΤΟΠΟΥΛΟΥ (Πρόεδρος της Πλεύσης Ελευθερίας):</w:t>
      </w:r>
      <w:r w:rsidRPr="0044121D">
        <w:rPr>
          <w:rFonts w:eastAsia="Times New Roman"/>
          <w:szCs w:val="24"/>
        </w:rPr>
        <w:t xml:space="preserve"> </w:t>
      </w:r>
      <w:r>
        <w:rPr>
          <w:rFonts w:eastAsia="Times New Roman"/>
          <w:szCs w:val="24"/>
        </w:rPr>
        <w:t>Πείτε μας τι του είπατε.</w:t>
      </w:r>
    </w:p>
    <w:p>
      <w:pPr>
        <w:spacing w:line="600" w:lineRule="auto"/>
        <w:ind w:firstLine="720"/>
        <w:jc w:val="both"/>
        <w:rPr>
          <w:rFonts w:eastAsia="Times New Roman"/>
          <w:b/>
          <w:szCs w:val="24"/>
        </w:rPr>
      </w:pPr>
      <w:r w:rsidRPr="00692BA0">
        <w:rPr>
          <w:rFonts w:eastAsia="Times New Roman"/>
          <w:b/>
          <w:szCs w:val="24"/>
        </w:rPr>
        <w:t xml:space="preserve">ΓΕΩΡΓΙΟΣ ΣΤΑΜΑΤΗΣ: </w:t>
      </w:r>
      <w:r>
        <w:rPr>
          <w:rFonts w:eastAsia="Times New Roman"/>
          <w:szCs w:val="24"/>
        </w:rPr>
        <w:t xml:space="preserve">Μέχρι εδώ λοιπόν, </w:t>
      </w:r>
      <w:r w:rsidRPr="002C4221">
        <w:rPr>
          <w:rFonts w:eastAsia="Times New Roman"/>
          <w:szCs w:val="24"/>
        </w:rPr>
        <w:t>επειδή δεν θέλω να το προχωρήσω αυτό το πράγμα σεβόμενος αυτόν τον άνθρωπο</w:t>
      </w:r>
      <w:r>
        <w:rPr>
          <w:rFonts w:eastAsia="Times New Roman"/>
          <w:szCs w:val="24"/>
        </w:rPr>
        <w:t>. Κ</w:t>
      </w:r>
      <w:r w:rsidRPr="002C4221">
        <w:rPr>
          <w:rFonts w:eastAsia="Times New Roman"/>
          <w:szCs w:val="24"/>
        </w:rPr>
        <w:t>αι επειδή είπατε ότι εγώ του είπα να σταματήσει την απεργία πείνας</w:t>
      </w:r>
      <w:r>
        <w:rPr>
          <w:rFonts w:eastAsia="Times New Roman"/>
          <w:szCs w:val="24"/>
        </w:rPr>
        <w:t>, ε</w:t>
      </w:r>
      <w:r w:rsidRPr="002C4221">
        <w:rPr>
          <w:rFonts w:eastAsia="Times New Roman"/>
          <w:szCs w:val="24"/>
        </w:rPr>
        <w:t>ίμαι σε αυτό εδώ το Βήμα</w:t>
      </w:r>
      <w:r>
        <w:rPr>
          <w:rFonts w:eastAsia="Times New Roman"/>
          <w:szCs w:val="24"/>
        </w:rPr>
        <w:t xml:space="preserve"> κ</w:t>
      </w:r>
      <w:r w:rsidRPr="002C4221">
        <w:rPr>
          <w:rFonts w:eastAsia="Times New Roman"/>
          <w:szCs w:val="24"/>
        </w:rPr>
        <w:t xml:space="preserve">αι στο Βήμα του Συμβουλίου της Ευρώπης πολλές φορές σε αντίθεση με το </w:t>
      </w:r>
      <w:r w:rsidR="000B4FF1">
        <w:rPr>
          <w:rFonts w:eastAsia="Times New Roman"/>
          <w:szCs w:val="24"/>
        </w:rPr>
        <w:t>κ</w:t>
      </w:r>
      <w:r w:rsidRPr="002C4221" w:rsidR="000B4FF1">
        <w:rPr>
          <w:rFonts w:eastAsia="Times New Roman"/>
          <w:szCs w:val="24"/>
        </w:rPr>
        <w:t xml:space="preserve">όμμα </w:t>
      </w:r>
      <w:r w:rsidRPr="002C4221">
        <w:rPr>
          <w:rFonts w:eastAsia="Times New Roman"/>
          <w:szCs w:val="24"/>
        </w:rPr>
        <w:t>μου περί της αυτοδιάθεσης του σώματος του κάθε ανθρώπου και το γνωρίζετε</w:t>
      </w:r>
      <w:r>
        <w:rPr>
          <w:rFonts w:eastAsia="Times New Roman"/>
          <w:szCs w:val="24"/>
        </w:rPr>
        <w:t>,</w:t>
      </w:r>
      <w:r w:rsidRPr="002C4221">
        <w:rPr>
          <w:rFonts w:eastAsia="Times New Roman"/>
          <w:szCs w:val="24"/>
        </w:rPr>
        <w:t xml:space="preserve"> κυρία Κωνσταντοπούλου</w:t>
      </w:r>
      <w:r>
        <w:rPr>
          <w:rFonts w:eastAsia="Times New Roman"/>
          <w:szCs w:val="24"/>
        </w:rPr>
        <w:t>,</w:t>
      </w:r>
      <w:r w:rsidRPr="002C4221">
        <w:rPr>
          <w:rFonts w:eastAsia="Times New Roman"/>
          <w:szCs w:val="24"/>
        </w:rPr>
        <w:t xml:space="preserve"> πολύ καλά</w:t>
      </w:r>
      <w:r>
        <w:rPr>
          <w:rFonts w:eastAsia="Times New Roman"/>
          <w:szCs w:val="24"/>
        </w:rPr>
        <w:t xml:space="preserve"> και</w:t>
      </w:r>
      <w:r w:rsidRPr="002C4221">
        <w:rPr>
          <w:rFonts w:eastAsia="Times New Roman"/>
          <w:szCs w:val="24"/>
        </w:rPr>
        <w:t xml:space="preserve"> είστε και εξαίρετη νομικός</w:t>
      </w:r>
      <w:r>
        <w:rPr>
          <w:rFonts w:eastAsia="Times New Roman"/>
          <w:szCs w:val="24"/>
        </w:rPr>
        <w:t>.</w:t>
      </w:r>
    </w:p>
    <w:p>
      <w:pPr>
        <w:spacing w:line="600" w:lineRule="auto"/>
        <w:ind w:firstLine="720"/>
        <w:jc w:val="both"/>
        <w:rPr>
          <w:rFonts w:eastAsia="Times New Roman"/>
          <w:szCs w:val="24"/>
        </w:rPr>
      </w:pPr>
      <w:r w:rsidRPr="002C4221">
        <w:rPr>
          <w:rFonts w:eastAsia="Times New Roman"/>
          <w:szCs w:val="24"/>
        </w:rPr>
        <w:t>Και να πω και κάτι άλλο</w:t>
      </w:r>
      <w:r>
        <w:rPr>
          <w:rFonts w:eastAsia="Times New Roman"/>
          <w:szCs w:val="24"/>
        </w:rPr>
        <w:t xml:space="preserve"> κ</w:t>
      </w:r>
      <w:r w:rsidRPr="002C4221">
        <w:rPr>
          <w:rFonts w:eastAsia="Times New Roman"/>
          <w:szCs w:val="24"/>
        </w:rPr>
        <w:t>αι κλείνω με αυτό για να πάω στην ημερήσια διάταξη</w:t>
      </w:r>
      <w:r>
        <w:rPr>
          <w:rFonts w:eastAsia="Times New Roman"/>
          <w:szCs w:val="24"/>
        </w:rPr>
        <w:t>.</w:t>
      </w:r>
      <w:r w:rsidRPr="002C4221">
        <w:rPr>
          <w:rFonts w:eastAsia="Times New Roman"/>
          <w:szCs w:val="24"/>
        </w:rPr>
        <w:t xml:space="preserve"> Απορώ ακόμα και </w:t>
      </w:r>
      <w:r>
        <w:rPr>
          <w:rFonts w:eastAsia="Times New Roman"/>
          <w:szCs w:val="24"/>
        </w:rPr>
        <w:t xml:space="preserve">με </w:t>
      </w:r>
      <w:r w:rsidRPr="002C4221">
        <w:rPr>
          <w:rFonts w:eastAsia="Times New Roman"/>
          <w:szCs w:val="24"/>
        </w:rPr>
        <w:t>συναδέλφους που είναι στο Συμβούλιο της Ευρώπης</w:t>
      </w:r>
      <w:r>
        <w:rPr>
          <w:rFonts w:eastAsia="Times New Roman"/>
          <w:szCs w:val="24"/>
        </w:rPr>
        <w:t>,</w:t>
      </w:r>
      <w:r w:rsidRPr="002C4221">
        <w:rPr>
          <w:rFonts w:eastAsia="Times New Roman"/>
          <w:szCs w:val="24"/>
        </w:rPr>
        <w:t xml:space="preserve"> να έρθουν την Κυριακή στο Συμβούλιο της Ευρώπης να </w:t>
      </w:r>
      <w:r w:rsidRPr="002C4221">
        <w:rPr>
          <w:rFonts w:eastAsia="Times New Roman"/>
          <w:szCs w:val="24"/>
        </w:rPr>
        <w:lastRenderedPageBreak/>
        <w:t>καταθέσουν ερώτηση και να καταγγείλουν την Κυβέρνηση ότι δεν παρεμβαίνει στη δικαιοσύνη</w:t>
      </w:r>
      <w:r>
        <w:rPr>
          <w:rFonts w:eastAsia="Times New Roman"/>
          <w:szCs w:val="24"/>
        </w:rPr>
        <w:t>.</w:t>
      </w:r>
      <w:r w:rsidRPr="002C4221">
        <w:rPr>
          <w:rFonts w:eastAsia="Times New Roman"/>
          <w:szCs w:val="24"/>
        </w:rPr>
        <w:t xml:space="preserve"> Να δούμε τι θα τους απαντήσει η Ολομέλεια του Συμβουλίου της Ευρώπης</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Μέχρι εδώ</w:t>
      </w:r>
      <w:r>
        <w:rPr>
          <w:rFonts w:eastAsia="Times New Roman"/>
          <w:szCs w:val="24"/>
        </w:rPr>
        <w:t>!</w:t>
      </w:r>
      <w:r w:rsidRPr="002C4221">
        <w:rPr>
          <w:rFonts w:eastAsia="Times New Roman"/>
          <w:szCs w:val="24"/>
        </w:rPr>
        <w:t xml:space="preserve"> Δεν θα σ</w:t>
      </w:r>
      <w:r>
        <w:rPr>
          <w:rFonts w:eastAsia="Times New Roman"/>
          <w:szCs w:val="24"/>
        </w:rPr>
        <w:t>πιλώνετε</w:t>
      </w:r>
      <w:r w:rsidRPr="002C4221">
        <w:rPr>
          <w:rFonts w:eastAsia="Times New Roman"/>
          <w:szCs w:val="24"/>
        </w:rPr>
        <w:t xml:space="preserve"> ούτε ανθρώπους</w:t>
      </w:r>
      <w:r>
        <w:rPr>
          <w:rFonts w:eastAsia="Times New Roman"/>
          <w:szCs w:val="24"/>
        </w:rPr>
        <w:t>,</w:t>
      </w:r>
      <w:r w:rsidRPr="002C4221">
        <w:rPr>
          <w:rFonts w:eastAsia="Times New Roman"/>
          <w:szCs w:val="24"/>
        </w:rPr>
        <w:t xml:space="preserve"> ούτε τη Νέα Δημοκρατία</w:t>
      </w:r>
      <w:r>
        <w:rPr>
          <w:rFonts w:eastAsia="Times New Roman"/>
          <w:szCs w:val="24"/>
        </w:rPr>
        <w:t>,</w:t>
      </w:r>
      <w:r w:rsidRPr="002C4221">
        <w:rPr>
          <w:rFonts w:eastAsia="Times New Roman"/>
          <w:szCs w:val="24"/>
        </w:rPr>
        <w:t xml:space="preserve"> ούτε την παράταξη</w:t>
      </w:r>
      <w:r>
        <w:rPr>
          <w:rFonts w:eastAsia="Times New Roman"/>
          <w:szCs w:val="24"/>
        </w:rPr>
        <w:t>.</w:t>
      </w:r>
      <w:r w:rsidRPr="002C4221">
        <w:rPr>
          <w:rFonts w:eastAsia="Times New Roman"/>
          <w:szCs w:val="24"/>
        </w:rPr>
        <w:t xml:space="preserve"> Είμαστε εδώ για την αλήθεια και μόνο για την αλήθεια</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44121D">
        <w:rPr>
          <w:rFonts w:eastAsia="Times New Roman"/>
          <w:b/>
          <w:szCs w:val="24"/>
        </w:rPr>
        <w:t>ΖΩΗ ΚΩΝΣΤΑΝΤΟΠΟΥΛΟΥ (Πρόεδρος της Πλεύσης Ελευθερίας):</w:t>
      </w:r>
      <w:r w:rsidRPr="0044121D">
        <w:rPr>
          <w:rFonts w:eastAsia="Times New Roman"/>
          <w:szCs w:val="24"/>
        </w:rPr>
        <w:t xml:space="preserve"> </w:t>
      </w:r>
      <w:r>
        <w:rPr>
          <w:rFonts w:eastAsia="Times New Roman"/>
          <w:szCs w:val="24"/>
        </w:rPr>
        <w:t>Τι του είπατε, πείτε μας.</w:t>
      </w:r>
    </w:p>
    <w:p>
      <w:pPr>
        <w:spacing w:line="600" w:lineRule="auto"/>
        <w:ind w:firstLine="720"/>
        <w:jc w:val="both"/>
        <w:rPr>
          <w:rFonts w:eastAsia="Times New Roman"/>
          <w:szCs w:val="24"/>
        </w:rPr>
      </w:pPr>
      <w:r w:rsidRPr="0044121D">
        <w:rPr>
          <w:rFonts w:eastAsia="Times New Roman"/>
          <w:b/>
          <w:szCs w:val="24"/>
        </w:rPr>
        <w:t>ΠΡΟΕΔΡΕΥΩΝ (Γεώργιος Γεωργαντάς):</w:t>
      </w:r>
      <w:r w:rsidRPr="002C4221">
        <w:rPr>
          <w:rFonts w:eastAsia="Times New Roman"/>
          <w:szCs w:val="24"/>
        </w:rPr>
        <w:t xml:space="preserve"> Παρακαλώ</w:t>
      </w:r>
      <w:r>
        <w:rPr>
          <w:rFonts w:eastAsia="Times New Roman"/>
          <w:szCs w:val="24"/>
        </w:rPr>
        <w:t>,</w:t>
      </w:r>
      <w:r w:rsidRPr="002C4221">
        <w:rPr>
          <w:rFonts w:eastAsia="Times New Roman"/>
          <w:szCs w:val="24"/>
        </w:rPr>
        <w:t xml:space="preserve"> κυρία Πρόεδρε</w:t>
      </w:r>
      <w:r>
        <w:rPr>
          <w:rFonts w:eastAsia="Times New Roman"/>
          <w:szCs w:val="24"/>
        </w:rPr>
        <w:t>, ακουστήκατε. Ας ακουστεί και ο κ. Σταμάτης.</w:t>
      </w:r>
    </w:p>
    <w:p>
      <w:pPr>
        <w:spacing w:line="600" w:lineRule="auto"/>
        <w:ind w:firstLine="720"/>
        <w:jc w:val="both"/>
        <w:rPr>
          <w:rFonts w:eastAsia="Times New Roman"/>
          <w:szCs w:val="24"/>
        </w:rPr>
      </w:pPr>
      <w:r w:rsidRPr="0044121D">
        <w:rPr>
          <w:rFonts w:eastAsia="Times New Roman"/>
          <w:b/>
          <w:szCs w:val="24"/>
        </w:rPr>
        <w:t>ΓΕΩΡΓΙΟΣ ΣΤΑΜΑΤΗΣ:</w:t>
      </w:r>
      <w:r w:rsidRPr="0044121D">
        <w:rPr>
          <w:rFonts w:eastAsia="Times New Roman"/>
          <w:szCs w:val="24"/>
        </w:rPr>
        <w:t xml:space="preserve"> </w:t>
      </w:r>
      <w:r w:rsidRPr="002C4221">
        <w:rPr>
          <w:rFonts w:eastAsia="Times New Roman"/>
          <w:szCs w:val="24"/>
        </w:rPr>
        <w:t xml:space="preserve">Όσον αφορά </w:t>
      </w:r>
      <w:r>
        <w:rPr>
          <w:rFonts w:eastAsia="Times New Roman"/>
          <w:szCs w:val="24"/>
        </w:rPr>
        <w:t>σ</w:t>
      </w:r>
      <w:r w:rsidRPr="002C4221">
        <w:rPr>
          <w:rFonts w:eastAsia="Times New Roman"/>
          <w:szCs w:val="24"/>
        </w:rPr>
        <w:t>την άρση ασυλίας</w:t>
      </w:r>
      <w:r>
        <w:rPr>
          <w:rFonts w:eastAsia="Times New Roman"/>
          <w:szCs w:val="24"/>
        </w:rPr>
        <w:t>,</w:t>
      </w:r>
      <w:r w:rsidRPr="002C4221">
        <w:rPr>
          <w:rFonts w:eastAsia="Times New Roman"/>
          <w:szCs w:val="24"/>
        </w:rPr>
        <w:t xml:space="preserve"> τη ζήτησα από την πρώτη στιγμή και τη ζήτησα όχι γιατί πιστεύω ότι έχω δίκιο</w:t>
      </w:r>
      <w:r>
        <w:rPr>
          <w:rFonts w:eastAsia="Times New Roman"/>
          <w:szCs w:val="24"/>
        </w:rPr>
        <w:t>, αλλά</w:t>
      </w:r>
      <w:r w:rsidRPr="002C4221">
        <w:rPr>
          <w:rFonts w:eastAsia="Times New Roman"/>
          <w:szCs w:val="24"/>
        </w:rPr>
        <w:t xml:space="preserve"> γιατί έχω ψηφίσει το Σύνταγμα που το έχουμε ψηφίσει όλοι εδώ πέρα </w:t>
      </w:r>
      <w:r>
        <w:rPr>
          <w:rFonts w:eastAsia="Times New Roman"/>
          <w:szCs w:val="24"/>
        </w:rPr>
        <w:t>και</w:t>
      </w:r>
      <w:r w:rsidRPr="002C4221">
        <w:rPr>
          <w:rFonts w:eastAsia="Times New Roman"/>
          <w:szCs w:val="24"/>
        </w:rPr>
        <w:t xml:space="preserve"> κουνά</w:t>
      </w:r>
      <w:r>
        <w:rPr>
          <w:rFonts w:eastAsia="Times New Roman"/>
          <w:szCs w:val="24"/>
        </w:rPr>
        <w:t>μ</w:t>
      </w:r>
      <w:r w:rsidRPr="002C4221">
        <w:rPr>
          <w:rFonts w:eastAsia="Times New Roman"/>
          <w:szCs w:val="24"/>
        </w:rPr>
        <w:t>ε το δάχτυλο στη δικαιοσύνη</w:t>
      </w:r>
      <w:r>
        <w:rPr>
          <w:rFonts w:eastAsia="Times New Roman"/>
          <w:szCs w:val="24"/>
        </w:rPr>
        <w:t>,</w:t>
      </w:r>
      <w:r w:rsidRPr="002C4221">
        <w:rPr>
          <w:rFonts w:eastAsia="Times New Roman"/>
          <w:szCs w:val="24"/>
        </w:rPr>
        <w:t xml:space="preserve"> που με βάση το Σύνταγμα είναι ανεξάρτητη</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Ε</w:t>
      </w:r>
      <w:r w:rsidRPr="002C4221">
        <w:rPr>
          <w:rFonts w:eastAsia="Times New Roman"/>
          <w:szCs w:val="24"/>
        </w:rPr>
        <w:t>πιτρέ</w:t>
      </w:r>
      <w:r>
        <w:rPr>
          <w:rFonts w:eastAsia="Times New Roman"/>
          <w:szCs w:val="24"/>
        </w:rPr>
        <w:t>ψτε μου,</w:t>
      </w:r>
      <w:r w:rsidRPr="002C4221">
        <w:rPr>
          <w:rFonts w:eastAsia="Times New Roman"/>
          <w:szCs w:val="24"/>
        </w:rPr>
        <w:t xml:space="preserve"> κύριε Πρόεδρε</w:t>
      </w:r>
      <w:r>
        <w:rPr>
          <w:rFonts w:eastAsia="Times New Roman"/>
          <w:szCs w:val="24"/>
        </w:rPr>
        <w:t>,</w:t>
      </w:r>
      <w:r w:rsidRPr="002C4221">
        <w:rPr>
          <w:rFonts w:eastAsia="Times New Roman"/>
          <w:szCs w:val="24"/>
        </w:rPr>
        <w:t xml:space="preserve"> κάτι</w:t>
      </w:r>
      <w:r>
        <w:rPr>
          <w:rFonts w:eastAsia="Times New Roman"/>
          <w:szCs w:val="24"/>
        </w:rPr>
        <w:t>.</w:t>
      </w:r>
      <w:r w:rsidRPr="002C4221">
        <w:rPr>
          <w:rFonts w:eastAsia="Times New Roman"/>
          <w:szCs w:val="24"/>
        </w:rPr>
        <w:t xml:space="preserve"> Το ποιος θα είναι κυβέρνηση στις επόμενες </w:t>
      </w:r>
      <w:r>
        <w:rPr>
          <w:rFonts w:eastAsia="Times New Roman"/>
          <w:szCs w:val="24"/>
        </w:rPr>
        <w:t>ή παρ</w:t>
      </w:r>
      <w:r w:rsidRPr="002C4221">
        <w:rPr>
          <w:rFonts w:eastAsia="Times New Roman"/>
          <w:szCs w:val="24"/>
        </w:rPr>
        <w:t>επόμενες εκλογές</w:t>
      </w:r>
      <w:r>
        <w:rPr>
          <w:rFonts w:eastAsia="Times New Roman"/>
          <w:szCs w:val="24"/>
        </w:rPr>
        <w:t>,</w:t>
      </w:r>
      <w:r w:rsidRPr="002C4221">
        <w:rPr>
          <w:rFonts w:eastAsia="Times New Roman"/>
          <w:szCs w:val="24"/>
        </w:rPr>
        <w:t xml:space="preserve"> θα το αποφασίσει </w:t>
      </w:r>
      <w:r>
        <w:rPr>
          <w:rFonts w:eastAsia="Times New Roman"/>
          <w:szCs w:val="24"/>
        </w:rPr>
        <w:t xml:space="preserve">ο </w:t>
      </w:r>
      <w:r w:rsidRPr="002C4221">
        <w:rPr>
          <w:rFonts w:eastAsia="Times New Roman"/>
          <w:szCs w:val="24"/>
        </w:rPr>
        <w:t>ελληνικός λαός</w:t>
      </w:r>
      <w:r>
        <w:rPr>
          <w:rFonts w:eastAsia="Times New Roman"/>
          <w:szCs w:val="24"/>
        </w:rPr>
        <w:t>.</w:t>
      </w:r>
      <w:r w:rsidRPr="002C4221">
        <w:rPr>
          <w:rFonts w:eastAsia="Times New Roman"/>
          <w:szCs w:val="24"/>
        </w:rPr>
        <w:t xml:space="preserve"> Αυτό που θα δείτε εσείς που θα είστε</w:t>
      </w:r>
      <w:r>
        <w:rPr>
          <w:rFonts w:eastAsia="Times New Roman"/>
          <w:szCs w:val="24"/>
        </w:rPr>
        <w:t>,</w:t>
      </w:r>
      <w:r w:rsidRPr="002C4221">
        <w:rPr>
          <w:rFonts w:eastAsia="Times New Roman"/>
          <w:szCs w:val="24"/>
        </w:rPr>
        <w:t xml:space="preserve"> όσοι είστε</w:t>
      </w:r>
      <w:r>
        <w:rPr>
          <w:rFonts w:eastAsia="Times New Roman"/>
          <w:szCs w:val="24"/>
        </w:rPr>
        <w:t>,</w:t>
      </w:r>
      <w:r w:rsidRPr="002C4221">
        <w:rPr>
          <w:rFonts w:eastAsia="Times New Roman"/>
          <w:szCs w:val="24"/>
        </w:rPr>
        <w:t xml:space="preserve"> όσοι είμαστε</w:t>
      </w:r>
      <w:r>
        <w:rPr>
          <w:rFonts w:eastAsia="Times New Roman"/>
          <w:szCs w:val="24"/>
        </w:rPr>
        <w:t>,</w:t>
      </w:r>
      <w:r w:rsidRPr="002C4221">
        <w:rPr>
          <w:rFonts w:eastAsia="Times New Roman"/>
          <w:szCs w:val="24"/>
        </w:rPr>
        <w:t xml:space="preserve"> στην επόμενη Βουλή</w:t>
      </w:r>
      <w:r>
        <w:rPr>
          <w:rFonts w:eastAsia="Times New Roman"/>
          <w:szCs w:val="24"/>
        </w:rPr>
        <w:t>,</w:t>
      </w:r>
      <w:r w:rsidRPr="002C4221">
        <w:rPr>
          <w:rFonts w:eastAsia="Times New Roman"/>
          <w:szCs w:val="24"/>
        </w:rPr>
        <w:t xml:space="preserve"> δεν θα είναι </w:t>
      </w:r>
      <w:r>
        <w:rPr>
          <w:rFonts w:eastAsia="Times New Roman"/>
          <w:szCs w:val="24"/>
        </w:rPr>
        <w:t xml:space="preserve">το </w:t>
      </w:r>
      <w:r w:rsidRPr="002C4221">
        <w:rPr>
          <w:rFonts w:eastAsia="Times New Roman"/>
          <w:szCs w:val="24"/>
        </w:rPr>
        <w:t>ποιος θα είναι κυβέρνηση</w:t>
      </w:r>
      <w:r>
        <w:rPr>
          <w:rFonts w:eastAsia="Times New Roman"/>
          <w:szCs w:val="24"/>
        </w:rPr>
        <w:t>,</w:t>
      </w:r>
      <w:r w:rsidRPr="002C4221">
        <w:rPr>
          <w:rFonts w:eastAsia="Times New Roman"/>
          <w:szCs w:val="24"/>
        </w:rPr>
        <w:t xml:space="preserve"> αλλά </w:t>
      </w:r>
      <w:r>
        <w:rPr>
          <w:rFonts w:eastAsia="Times New Roman"/>
          <w:szCs w:val="24"/>
        </w:rPr>
        <w:t>το πόσοι</w:t>
      </w:r>
      <w:r w:rsidRPr="002C4221">
        <w:rPr>
          <w:rFonts w:eastAsia="Times New Roman"/>
          <w:szCs w:val="24"/>
        </w:rPr>
        <w:t xml:space="preserve"> θα πηγαίνου</w:t>
      </w:r>
      <w:r>
        <w:rPr>
          <w:rFonts w:eastAsia="Times New Roman"/>
          <w:szCs w:val="24"/>
        </w:rPr>
        <w:t>ν</w:t>
      </w:r>
      <w:r w:rsidRPr="002C4221">
        <w:rPr>
          <w:rFonts w:eastAsia="Times New Roman"/>
          <w:szCs w:val="24"/>
        </w:rPr>
        <w:t xml:space="preserve"> </w:t>
      </w:r>
      <w:r w:rsidRPr="002C4221">
        <w:rPr>
          <w:rFonts w:eastAsia="Times New Roman"/>
          <w:szCs w:val="24"/>
        </w:rPr>
        <w:lastRenderedPageBreak/>
        <w:t>να ψηφίσουν</w:t>
      </w:r>
      <w:r>
        <w:rPr>
          <w:rFonts w:eastAsia="Times New Roman"/>
          <w:szCs w:val="24"/>
        </w:rPr>
        <w:t>.</w:t>
      </w:r>
      <w:r w:rsidRPr="002C4221">
        <w:rPr>
          <w:rFonts w:eastAsia="Times New Roman"/>
          <w:szCs w:val="24"/>
        </w:rPr>
        <w:t xml:space="preserve"> Και αντί να έρθουμε εδώ πέρα να συνεννοηθούμε σε δυο</w:t>
      </w:r>
      <w:r>
        <w:rPr>
          <w:rFonts w:eastAsia="Times New Roman"/>
          <w:szCs w:val="24"/>
        </w:rPr>
        <w:t>,</w:t>
      </w:r>
      <w:r w:rsidRPr="002C4221">
        <w:rPr>
          <w:rFonts w:eastAsia="Times New Roman"/>
          <w:szCs w:val="24"/>
        </w:rPr>
        <w:t xml:space="preserve"> τρία βασικά πράγματα</w:t>
      </w:r>
      <w:r>
        <w:rPr>
          <w:rFonts w:eastAsia="Times New Roman"/>
          <w:szCs w:val="24"/>
        </w:rPr>
        <w:t>, σπέρνουμε δηλητήριο</w:t>
      </w:r>
      <w:r w:rsidRPr="002C4221">
        <w:rPr>
          <w:rFonts w:eastAsia="Times New Roman"/>
          <w:szCs w:val="24"/>
        </w:rPr>
        <w:t xml:space="preserve"> που ξεκίνησε από το 2010</w:t>
      </w:r>
      <w:r>
        <w:rPr>
          <w:rFonts w:eastAsia="Times New Roman"/>
          <w:szCs w:val="24"/>
        </w:rPr>
        <w:t>.</w:t>
      </w:r>
      <w:r w:rsidRPr="002C4221">
        <w:rPr>
          <w:rFonts w:eastAsia="Times New Roman"/>
          <w:szCs w:val="24"/>
        </w:rPr>
        <w:t xml:space="preserve"> Και σε αυτό έχου</w:t>
      </w:r>
      <w:r>
        <w:rPr>
          <w:rFonts w:eastAsia="Times New Roman"/>
          <w:szCs w:val="24"/>
        </w:rPr>
        <w:t>με</w:t>
      </w:r>
      <w:r w:rsidRPr="002C4221">
        <w:rPr>
          <w:rFonts w:eastAsia="Times New Roman"/>
          <w:szCs w:val="24"/>
        </w:rPr>
        <w:t xml:space="preserve"> ευθύνη όλ</w:t>
      </w:r>
      <w:r>
        <w:rPr>
          <w:rFonts w:eastAsia="Times New Roman"/>
          <w:szCs w:val="24"/>
        </w:rPr>
        <w:t xml:space="preserve">οι. </w:t>
      </w:r>
      <w:r w:rsidRPr="002C4221">
        <w:rPr>
          <w:rFonts w:eastAsia="Times New Roman"/>
          <w:szCs w:val="24"/>
        </w:rPr>
        <w:t>Αυτή την κοινωνία θέλουμε</w:t>
      </w:r>
      <w:r>
        <w:rPr>
          <w:rFonts w:eastAsia="Times New Roman"/>
          <w:szCs w:val="24"/>
        </w:rPr>
        <w:t>;</w:t>
      </w:r>
      <w:r w:rsidRPr="002C4221">
        <w:rPr>
          <w:rFonts w:eastAsia="Times New Roman"/>
          <w:szCs w:val="24"/>
        </w:rPr>
        <w:t xml:space="preserve"> Και τελικά</w:t>
      </w:r>
      <w:r>
        <w:rPr>
          <w:rFonts w:eastAsia="Times New Roman"/>
          <w:szCs w:val="24"/>
        </w:rPr>
        <w:t xml:space="preserve"> π</w:t>
      </w:r>
      <w:r w:rsidRPr="002C4221">
        <w:rPr>
          <w:rFonts w:eastAsia="Times New Roman"/>
          <w:szCs w:val="24"/>
        </w:rPr>
        <w:t>ού θέλουμε να οδηγήσουμε αυτή την κοινωνία</w:t>
      </w:r>
      <w:r>
        <w:rPr>
          <w:rFonts w:eastAsia="Times New Roman"/>
          <w:szCs w:val="24"/>
        </w:rPr>
        <w:t>;</w:t>
      </w:r>
      <w:r w:rsidRPr="002C4221">
        <w:rPr>
          <w:rFonts w:eastAsia="Times New Roman"/>
          <w:szCs w:val="24"/>
        </w:rPr>
        <w:t xml:space="preserve"> Να πιστεύει αυτά που πολλές φορές και οι επιστήμονες τραβάνε τα μαλλιά </w:t>
      </w:r>
      <w:r>
        <w:rPr>
          <w:rFonts w:eastAsia="Times New Roman"/>
          <w:szCs w:val="24"/>
        </w:rPr>
        <w:t>τους;</w:t>
      </w:r>
    </w:p>
    <w:p>
      <w:pPr>
        <w:spacing w:line="600" w:lineRule="auto"/>
        <w:ind w:firstLine="720"/>
        <w:jc w:val="both"/>
        <w:rPr>
          <w:rFonts w:eastAsia="Times New Roman"/>
          <w:szCs w:val="24"/>
        </w:rPr>
      </w:pPr>
      <w:r w:rsidRPr="002C4221">
        <w:rPr>
          <w:rFonts w:eastAsia="Times New Roman"/>
          <w:szCs w:val="24"/>
        </w:rPr>
        <w:t>Χαίρομαι που είναι γεμάτη σχεδόν η Αίθουσα</w:t>
      </w:r>
      <w:r>
        <w:rPr>
          <w:rFonts w:eastAsia="Times New Roman"/>
          <w:szCs w:val="24"/>
        </w:rPr>
        <w:t>.</w:t>
      </w:r>
      <w:r w:rsidRPr="002C4221">
        <w:rPr>
          <w:rFonts w:eastAsia="Times New Roman"/>
          <w:szCs w:val="24"/>
        </w:rPr>
        <w:t xml:space="preserve"> Και </w:t>
      </w:r>
      <w:r>
        <w:rPr>
          <w:rFonts w:eastAsia="Times New Roman"/>
          <w:szCs w:val="24"/>
        </w:rPr>
        <w:t>εδώ</w:t>
      </w:r>
      <w:r w:rsidRPr="002C4221">
        <w:rPr>
          <w:rFonts w:eastAsia="Times New Roman"/>
          <w:szCs w:val="24"/>
        </w:rPr>
        <w:t xml:space="preserve"> θα συμφωνήσω</w:t>
      </w:r>
      <w:r>
        <w:rPr>
          <w:rFonts w:eastAsia="Times New Roman"/>
          <w:szCs w:val="24"/>
        </w:rPr>
        <w:t>.</w:t>
      </w:r>
      <w:r w:rsidRPr="002C4221">
        <w:rPr>
          <w:rFonts w:eastAsia="Times New Roman"/>
          <w:szCs w:val="24"/>
        </w:rPr>
        <w:t xml:space="preserve"> Εγώ θα ήθελα να είναι και </w:t>
      </w:r>
      <w:r>
        <w:rPr>
          <w:rFonts w:eastAsia="Times New Roman"/>
          <w:szCs w:val="24"/>
        </w:rPr>
        <w:t xml:space="preserve">οι τριακόσοι </w:t>
      </w:r>
      <w:r w:rsidRPr="002C4221">
        <w:rPr>
          <w:rFonts w:eastAsia="Times New Roman"/>
          <w:szCs w:val="24"/>
        </w:rPr>
        <w:t>εδώ πέρα</w:t>
      </w:r>
      <w:r>
        <w:rPr>
          <w:rFonts w:eastAsia="Times New Roman"/>
          <w:szCs w:val="24"/>
        </w:rPr>
        <w:t xml:space="preserve"> γι’ αυτούς που δεν με γνωρίζουν.</w:t>
      </w:r>
    </w:p>
    <w:p>
      <w:pPr>
        <w:spacing w:line="600" w:lineRule="auto"/>
        <w:ind w:firstLine="720"/>
        <w:jc w:val="center"/>
        <w:rPr>
          <w:rFonts w:eastAsia="Times New Roman"/>
          <w:szCs w:val="24"/>
        </w:rPr>
      </w:pPr>
      <w:r>
        <w:rPr>
          <w:rFonts w:eastAsia="Times New Roman"/>
          <w:szCs w:val="24"/>
        </w:rPr>
        <w:t>(Θόρυβος στην Αίθουσα)</w:t>
      </w:r>
    </w:p>
    <w:p>
      <w:pPr>
        <w:spacing w:line="600" w:lineRule="auto"/>
        <w:ind w:firstLine="720"/>
        <w:jc w:val="both"/>
        <w:rPr>
          <w:rFonts w:eastAsia="Times New Roman"/>
          <w:szCs w:val="24"/>
        </w:rPr>
      </w:pPr>
      <w:r>
        <w:rPr>
          <w:rFonts w:eastAsia="Times New Roman"/>
          <w:szCs w:val="24"/>
        </w:rPr>
        <w:t xml:space="preserve">Ναι, οι διακόσιοι ενενήντα επτά. </w:t>
      </w:r>
    </w:p>
    <w:p>
      <w:pPr>
        <w:spacing w:line="600" w:lineRule="auto"/>
        <w:ind w:firstLine="720"/>
        <w:jc w:val="both"/>
        <w:rPr>
          <w:rFonts w:eastAsia="Times New Roman"/>
          <w:szCs w:val="24"/>
        </w:rPr>
      </w:pPr>
      <w:r w:rsidRPr="002C4221">
        <w:rPr>
          <w:rFonts w:eastAsia="Times New Roman"/>
          <w:szCs w:val="24"/>
        </w:rPr>
        <w:t xml:space="preserve">Θα μιλήσω </w:t>
      </w:r>
      <w:r>
        <w:rPr>
          <w:rFonts w:eastAsia="Times New Roman"/>
          <w:szCs w:val="24"/>
        </w:rPr>
        <w:t xml:space="preserve">για </w:t>
      </w:r>
      <w:r w:rsidRPr="002C4221">
        <w:rPr>
          <w:rFonts w:eastAsia="Times New Roman"/>
          <w:szCs w:val="24"/>
        </w:rPr>
        <w:t>τα τωρινά και θα πάω στο παρελθόν</w:t>
      </w:r>
      <w:r>
        <w:rPr>
          <w:rFonts w:eastAsia="Times New Roman"/>
          <w:szCs w:val="24"/>
        </w:rPr>
        <w:t>.</w:t>
      </w:r>
      <w:r w:rsidRPr="002C4221">
        <w:rPr>
          <w:rFonts w:eastAsia="Times New Roman"/>
          <w:szCs w:val="24"/>
        </w:rPr>
        <w:t xml:space="preserve"> Αυτή τη στιγμή έχω εκλεγεί από το Συμβούλιο της Ευρώπης </w:t>
      </w:r>
      <w:r w:rsidR="002127D3">
        <w:rPr>
          <w:rFonts w:eastAsia="Times New Roman"/>
          <w:szCs w:val="24"/>
        </w:rPr>
        <w:t>γ</w:t>
      </w:r>
      <w:r w:rsidRPr="002C4221" w:rsidR="002127D3">
        <w:rPr>
          <w:rFonts w:eastAsia="Times New Roman"/>
          <w:szCs w:val="24"/>
        </w:rPr>
        <w:t xml:space="preserve">ενικός </w:t>
      </w:r>
      <w:r w:rsidR="002127D3">
        <w:rPr>
          <w:rFonts w:eastAsia="Times New Roman"/>
          <w:szCs w:val="24"/>
        </w:rPr>
        <w:t>ε</w:t>
      </w:r>
      <w:r w:rsidRPr="002C4221" w:rsidR="002127D3">
        <w:rPr>
          <w:rFonts w:eastAsia="Times New Roman"/>
          <w:szCs w:val="24"/>
        </w:rPr>
        <w:t xml:space="preserve">ισηγητής </w:t>
      </w:r>
      <w:r w:rsidRPr="002C4221">
        <w:rPr>
          <w:rFonts w:eastAsia="Times New Roman"/>
          <w:szCs w:val="24"/>
        </w:rPr>
        <w:t xml:space="preserve">για τους </w:t>
      </w:r>
      <w:proofErr w:type="spellStart"/>
      <w:r w:rsidRPr="002C4221">
        <w:rPr>
          <w:rFonts w:eastAsia="Times New Roman"/>
          <w:szCs w:val="24"/>
        </w:rPr>
        <w:t>Ρομά</w:t>
      </w:r>
      <w:proofErr w:type="spellEnd"/>
      <w:r w:rsidRPr="002C4221">
        <w:rPr>
          <w:rFonts w:eastAsia="Times New Roman"/>
          <w:szCs w:val="24"/>
        </w:rPr>
        <w:t xml:space="preserve"> και ταξιδευτές</w:t>
      </w:r>
      <w:r>
        <w:rPr>
          <w:rFonts w:eastAsia="Times New Roman"/>
          <w:szCs w:val="24"/>
        </w:rPr>
        <w:t>,</w:t>
      </w:r>
      <w:r w:rsidRPr="002C4221">
        <w:rPr>
          <w:rFonts w:eastAsia="Times New Roman"/>
          <w:szCs w:val="24"/>
        </w:rPr>
        <w:t xml:space="preserve"> ομόφωνα από όλες τις πολιτικές ομάδες</w:t>
      </w:r>
      <w:r>
        <w:rPr>
          <w:rFonts w:eastAsia="Times New Roman"/>
          <w:szCs w:val="24"/>
        </w:rPr>
        <w:t>.</w:t>
      </w:r>
      <w:r w:rsidRPr="002C4221">
        <w:rPr>
          <w:rFonts w:eastAsia="Times New Roman"/>
          <w:szCs w:val="24"/>
        </w:rPr>
        <w:t xml:space="preserve"> Και κατόπιν πρότασης των </w:t>
      </w:r>
      <w:r>
        <w:rPr>
          <w:rFonts w:eastAsia="Times New Roman"/>
          <w:szCs w:val="24"/>
        </w:rPr>
        <w:t>Ο</w:t>
      </w:r>
      <w:r w:rsidRPr="002C4221">
        <w:rPr>
          <w:rFonts w:eastAsia="Times New Roman"/>
          <w:szCs w:val="24"/>
        </w:rPr>
        <w:t xml:space="preserve">λλανδών Σοσιαλιστών </w:t>
      </w:r>
      <w:r>
        <w:rPr>
          <w:rFonts w:eastAsia="Times New Roman"/>
          <w:szCs w:val="24"/>
        </w:rPr>
        <w:t>ε</w:t>
      </w:r>
      <w:r w:rsidRPr="002C4221">
        <w:rPr>
          <w:rFonts w:eastAsia="Times New Roman"/>
          <w:szCs w:val="24"/>
        </w:rPr>
        <w:t>ίμαι εισηγητής έκθεσης για την οικογένεια και το δημογραφικό στις χώρες του Συμβουλίου της Ευρώπης</w:t>
      </w:r>
      <w:r>
        <w:rPr>
          <w:rFonts w:eastAsia="Times New Roman"/>
          <w:szCs w:val="24"/>
        </w:rPr>
        <w:t>, μ</w:t>
      </w:r>
      <w:r w:rsidRPr="002C4221">
        <w:rPr>
          <w:rFonts w:eastAsia="Times New Roman"/>
          <w:szCs w:val="24"/>
        </w:rPr>
        <w:t>ε 100</w:t>
      </w:r>
      <w:r>
        <w:rPr>
          <w:rFonts w:eastAsia="Times New Roman"/>
          <w:szCs w:val="24"/>
        </w:rPr>
        <w:t>%</w:t>
      </w:r>
      <w:r w:rsidRPr="002C4221">
        <w:rPr>
          <w:rFonts w:eastAsia="Times New Roman"/>
          <w:szCs w:val="24"/>
        </w:rPr>
        <w:t xml:space="preserve"> παρουσίες διεκδικώντας </w:t>
      </w:r>
      <w:r>
        <w:rPr>
          <w:rFonts w:eastAsia="Times New Roman"/>
          <w:szCs w:val="24"/>
        </w:rPr>
        <w:t>-τι;-</w:t>
      </w:r>
      <w:r w:rsidRPr="002C4221">
        <w:rPr>
          <w:rFonts w:eastAsia="Times New Roman"/>
          <w:szCs w:val="24"/>
        </w:rPr>
        <w:t xml:space="preserve"> </w:t>
      </w:r>
      <w:r>
        <w:rPr>
          <w:rFonts w:eastAsia="Times New Roman"/>
          <w:szCs w:val="24"/>
        </w:rPr>
        <w:t>α</w:t>
      </w:r>
      <w:r w:rsidRPr="002C4221">
        <w:rPr>
          <w:rFonts w:eastAsia="Times New Roman"/>
          <w:szCs w:val="24"/>
        </w:rPr>
        <w:t>υτό που διεκδικούμε όλοι εκεί που είμαστε</w:t>
      </w:r>
      <w:r>
        <w:rPr>
          <w:rFonts w:eastAsia="Times New Roman"/>
          <w:szCs w:val="24"/>
        </w:rPr>
        <w:t>,</w:t>
      </w:r>
      <w:r w:rsidRPr="002C4221">
        <w:rPr>
          <w:rFonts w:eastAsia="Times New Roman"/>
          <w:szCs w:val="24"/>
        </w:rPr>
        <w:t xml:space="preserve"> είτε Σοσιαλιστές</w:t>
      </w:r>
      <w:r>
        <w:rPr>
          <w:rFonts w:eastAsia="Times New Roman"/>
          <w:szCs w:val="24"/>
        </w:rPr>
        <w:t>,</w:t>
      </w:r>
      <w:r w:rsidRPr="002C4221">
        <w:rPr>
          <w:rFonts w:eastAsia="Times New Roman"/>
          <w:szCs w:val="24"/>
        </w:rPr>
        <w:t xml:space="preserve"> είτε Συντηρητικοί</w:t>
      </w:r>
      <w:r>
        <w:rPr>
          <w:rFonts w:eastAsia="Times New Roman"/>
          <w:szCs w:val="24"/>
        </w:rPr>
        <w:t>, είτε Αριστεροί, δηλαδή,</w:t>
      </w:r>
      <w:r w:rsidRPr="002C4221">
        <w:rPr>
          <w:rFonts w:eastAsia="Times New Roman"/>
          <w:szCs w:val="24"/>
        </w:rPr>
        <w:t xml:space="preserve"> δικαιοσύνη για τον άνθρωπο</w:t>
      </w:r>
      <w:r>
        <w:rPr>
          <w:rFonts w:eastAsia="Times New Roman"/>
          <w:szCs w:val="24"/>
        </w:rPr>
        <w:t>,</w:t>
      </w:r>
      <w:r w:rsidRPr="002C4221">
        <w:rPr>
          <w:rFonts w:eastAsia="Times New Roman"/>
          <w:szCs w:val="24"/>
        </w:rPr>
        <w:t xml:space="preserve"> για τον πολίτη που θα μπορεί να προσφύγει </w:t>
      </w:r>
      <w:r w:rsidRPr="002C4221">
        <w:rPr>
          <w:rFonts w:eastAsia="Times New Roman"/>
          <w:szCs w:val="24"/>
        </w:rPr>
        <w:lastRenderedPageBreak/>
        <w:t>εκεί</w:t>
      </w:r>
      <w:r>
        <w:rPr>
          <w:rFonts w:eastAsia="Times New Roman"/>
          <w:szCs w:val="24"/>
        </w:rPr>
        <w:t>.</w:t>
      </w:r>
      <w:r w:rsidRPr="002C4221">
        <w:rPr>
          <w:rFonts w:eastAsia="Times New Roman"/>
          <w:szCs w:val="24"/>
        </w:rPr>
        <w:t xml:space="preserve"> Είμαστε εκεί όχι μόνο γι</w:t>
      </w:r>
      <w:r w:rsidR="000F57F4">
        <w:rPr>
          <w:rFonts w:eastAsia="Times New Roman"/>
          <w:szCs w:val="24"/>
        </w:rPr>
        <w:t>’</w:t>
      </w:r>
      <w:r w:rsidRPr="002C4221">
        <w:rPr>
          <w:rFonts w:eastAsia="Times New Roman"/>
          <w:szCs w:val="24"/>
        </w:rPr>
        <w:t xml:space="preserve"> αυτό</w:t>
      </w:r>
      <w:r>
        <w:rPr>
          <w:rFonts w:eastAsia="Times New Roman"/>
          <w:szCs w:val="24"/>
        </w:rPr>
        <w:t>,</w:t>
      </w:r>
      <w:r w:rsidRPr="002C4221">
        <w:rPr>
          <w:rFonts w:eastAsia="Times New Roman"/>
          <w:szCs w:val="24"/>
        </w:rPr>
        <w:t xml:space="preserve"> αλλά για να μπορού</w:t>
      </w:r>
      <w:r>
        <w:rPr>
          <w:rFonts w:eastAsia="Times New Roman"/>
          <w:szCs w:val="24"/>
        </w:rPr>
        <w:t>με</w:t>
      </w:r>
      <w:r w:rsidRPr="002C4221">
        <w:rPr>
          <w:rFonts w:eastAsia="Times New Roman"/>
          <w:szCs w:val="24"/>
        </w:rPr>
        <w:t xml:space="preserve"> να δι</w:t>
      </w:r>
      <w:r>
        <w:rPr>
          <w:rFonts w:eastAsia="Times New Roman"/>
          <w:szCs w:val="24"/>
        </w:rPr>
        <w:t>εκδικήσουμε</w:t>
      </w:r>
      <w:r w:rsidRPr="002C4221">
        <w:rPr>
          <w:rFonts w:eastAsia="Times New Roman"/>
          <w:szCs w:val="24"/>
        </w:rPr>
        <w:t xml:space="preserve"> μια καλύτερη μέρα</w:t>
      </w:r>
      <w:r>
        <w:rPr>
          <w:rFonts w:eastAsia="Times New Roman"/>
          <w:szCs w:val="24"/>
        </w:rPr>
        <w:t>.</w:t>
      </w:r>
      <w:r w:rsidRPr="002C4221">
        <w:rPr>
          <w:rFonts w:eastAsia="Times New Roman"/>
          <w:szCs w:val="24"/>
        </w:rPr>
        <w:t xml:space="preserve"> Προφανώς δεν είναι τυχαία αυτή η εκλογή</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Πάμε τώρα στη θητεία μου ως Γενικός Γραμματέας</w:t>
      </w:r>
      <w:r>
        <w:rPr>
          <w:rFonts w:eastAsia="Times New Roman"/>
          <w:szCs w:val="24"/>
        </w:rPr>
        <w:t>.</w:t>
      </w:r>
      <w:r w:rsidRPr="002C4221">
        <w:rPr>
          <w:rFonts w:eastAsia="Times New Roman"/>
          <w:szCs w:val="24"/>
        </w:rPr>
        <w:t xml:space="preserve"> Συγγνώμη</w:t>
      </w:r>
      <w:r>
        <w:rPr>
          <w:rFonts w:eastAsia="Times New Roman"/>
          <w:szCs w:val="24"/>
        </w:rPr>
        <w:t>,</w:t>
      </w:r>
      <w:r w:rsidRPr="002C4221">
        <w:rPr>
          <w:rFonts w:eastAsia="Times New Roman"/>
          <w:szCs w:val="24"/>
        </w:rPr>
        <w:t xml:space="preserve"> που θα μιλήσω λίγο </w:t>
      </w:r>
      <w:proofErr w:type="spellStart"/>
      <w:r w:rsidRPr="002C4221">
        <w:rPr>
          <w:rFonts w:eastAsia="Times New Roman"/>
          <w:szCs w:val="24"/>
        </w:rPr>
        <w:t>αυτ</w:t>
      </w:r>
      <w:r>
        <w:rPr>
          <w:rFonts w:eastAsia="Times New Roman"/>
          <w:szCs w:val="24"/>
        </w:rPr>
        <w:t>ο</w:t>
      </w:r>
      <w:r w:rsidRPr="002C4221">
        <w:rPr>
          <w:rFonts w:eastAsia="Times New Roman"/>
          <w:szCs w:val="24"/>
        </w:rPr>
        <w:t>αναφορικά</w:t>
      </w:r>
      <w:proofErr w:type="spellEnd"/>
      <w:r>
        <w:rPr>
          <w:rFonts w:eastAsia="Times New Roman"/>
          <w:szCs w:val="24"/>
        </w:rPr>
        <w:t>.</w:t>
      </w:r>
      <w:r w:rsidRPr="002C4221">
        <w:rPr>
          <w:rFonts w:eastAsia="Times New Roman"/>
          <w:szCs w:val="24"/>
        </w:rPr>
        <w:t xml:space="preserve"> Αυτά που εγώ εισηγήθηκ</w:t>
      </w:r>
      <w:r>
        <w:rPr>
          <w:rFonts w:eastAsia="Times New Roman"/>
          <w:szCs w:val="24"/>
        </w:rPr>
        <w:t>α</w:t>
      </w:r>
      <w:r w:rsidRPr="002C4221">
        <w:rPr>
          <w:rFonts w:eastAsia="Times New Roman"/>
          <w:szCs w:val="24"/>
        </w:rPr>
        <w:t xml:space="preserve"> και έκανα</w:t>
      </w:r>
      <w:r>
        <w:rPr>
          <w:rFonts w:eastAsia="Times New Roman"/>
          <w:szCs w:val="24"/>
        </w:rPr>
        <w:t xml:space="preserve"> ε</w:t>
      </w:r>
      <w:r w:rsidRPr="002C4221">
        <w:rPr>
          <w:rFonts w:eastAsia="Times New Roman"/>
          <w:szCs w:val="24"/>
        </w:rPr>
        <w:t>ίναι οι πολιτικές της Ελληνικής Δημοκρατίας τουλάχιστον μέχρι το 2030</w:t>
      </w:r>
      <w:r>
        <w:rPr>
          <w:rFonts w:eastAsia="Times New Roman"/>
          <w:szCs w:val="24"/>
        </w:rPr>
        <w:t>.</w:t>
      </w:r>
      <w:r w:rsidRPr="002C4221">
        <w:rPr>
          <w:rFonts w:eastAsia="Times New Roman"/>
          <w:szCs w:val="24"/>
        </w:rPr>
        <w:t xml:space="preserve"> Και αυτά </w:t>
      </w:r>
      <w:r>
        <w:rPr>
          <w:rFonts w:eastAsia="Times New Roman"/>
          <w:szCs w:val="24"/>
        </w:rPr>
        <w:t xml:space="preserve">για τα οποία </w:t>
      </w:r>
      <w:r w:rsidRPr="002C4221">
        <w:rPr>
          <w:rFonts w:eastAsia="Times New Roman"/>
          <w:szCs w:val="24"/>
        </w:rPr>
        <w:t>και η Αριστερά και το ΠΑΣΟΚ μπορεί πολλές φορές να στηλιτεύουν την Κυβέρνηση</w:t>
      </w:r>
      <w:r>
        <w:rPr>
          <w:rFonts w:eastAsia="Times New Roman"/>
          <w:szCs w:val="24"/>
        </w:rPr>
        <w:t>,</w:t>
      </w:r>
      <w:r w:rsidRPr="002C4221">
        <w:rPr>
          <w:rFonts w:eastAsia="Times New Roman"/>
          <w:szCs w:val="24"/>
        </w:rPr>
        <w:t xml:space="preserve"> είναι αυτά που κάνετε προτάσεις για να βελτιωθούν</w:t>
      </w:r>
      <w:r>
        <w:rPr>
          <w:rFonts w:eastAsia="Times New Roman"/>
          <w:szCs w:val="24"/>
        </w:rPr>
        <w:t>, μ</w:t>
      </w:r>
      <w:r w:rsidRPr="002C4221">
        <w:rPr>
          <w:rFonts w:eastAsia="Times New Roman"/>
          <w:szCs w:val="24"/>
        </w:rPr>
        <w:t>ηδέν πρόταση για οτιδήποτε άλλο</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 xml:space="preserve">Τα </w:t>
      </w:r>
      <w:r w:rsidRPr="002C4221">
        <w:rPr>
          <w:rFonts w:eastAsia="Times New Roman"/>
          <w:szCs w:val="24"/>
        </w:rPr>
        <w:t>αναφέρω</w:t>
      </w:r>
      <w:r>
        <w:rPr>
          <w:rFonts w:eastAsia="Times New Roman"/>
          <w:szCs w:val="24"/>
        </w:rPr>
        <w:t xml:space="preserve">: </w:t>
      </w:r>
      <w:r w:rsidRPr="002C4221">
        <w:rPr>
          <w:rFonts w:eastAsia="Times New Roman"/>
          <w:szCs w:val="24"/>
        </w:rPr>
        <w:t xml:space="preserve">Προσωπικός βοηθός για τα </w:t>
      </w:r>
      <w:r w:rsidR="000F57F4">
        <w:rPr>
          <w:rFonts w:eastAsia="Times New Roman"/>
          <w:szCs w:val="24"/>
        </w:rPr>
        <w:t>ά</w:t>
      </w:r>
      <w:r w:rsidRPr="002C4221">
        <w:rPr>
          <w:rFonts w:eastAsia="Times New Roman"/>
          <w:szCs w:val="24"/>
        </w:rPr>
        <w:t>τομα</w:t>
      </w:r>
      <w:r>
        <w:rPr>
          <w:rFonts w:eastAsia="Times New Roman"/>
          <w:szCs w:val="24"/>
        </w:rPr>
        <w:t xml:space="preserve"> με</w:t>
      </w:r>
      <w:r w:rsidRPr="002C4221">
        <w:rPr>
          <w:rFonts w:eastAsia="Times New Roman"/>
          <w:szCs w:val="24"/>
        </w:rPr>
        <w:t xml:space="preserve"> </w:t>
      </w:r>
      <w:r w:rsidR="000F57F4">
        <w:rPr>
          <w:rFonts w:eastAsia="Times New Roman"/>
          <w:szCs w:val="24"/>
        </w:rPr>
        <w:t>α</w:t>
      </w:r>
      <w:r w:rsidRPr="002C4221">
        <w:rPr>
          <w:rFonts w:eastAsia="Times New Roman"/>
          <w:szCs w:val="24"/>
        </w:rPr>
        <w:t>ναπηρία</w:t>
      </w:r>
      <w:r>
        <w:rPr>
          <w:rFonts w:eastAsia="Times New Roman"/>
          <w:szCs w:val="24"/>
        </w:rPr>
        <w:t>,</w:t>
      </w:r>
      <w:r w:rsidRPr="002C4221">
        <w:rPr>
          <w:rFonts w:eastAsia="Times New Roman"/>
          <w:szCs w:val="24"/>
        </w:rPr>
        <w:t xml:space="preserve"> κοινωνική κατοικία</w:t>
      </w:r>
      <w:r>
        <w:rPr>
          <w:rFonts w:eastAsia="Times New Roman"/>
          <w:szCs w:val="24"/>
        </w:rPr>
        <w:t>,</w:t>
      </w:r>
      <w:r w:rsidRPr="002C4221">
        <w:rPr>
          <w:rFonts w:eastAsia="Times New Roman"/>
          <w:szCs w:val="24"/>
        </w:rPr>
        <w:t xml:space="preserve"> </w:t>
      </w:r>
      <w:proofErr w:type="spellStart"/>
      <w:r>
        <w:rPr>
          <w:rFonts w:eastAsia="Times New Roman"/>
          <w:szCs w:val="24"/>
        </w:rPr>
        <w:t>αποϊδρυματοποίηση</w:t>
      </w:r>
      <w:proofErr w:type="spellEnd"/>
      <w:r>
        <w:rPr>
          <w:rFonts w:eastAsia="Times New Roman"/>
          <w:szCs w:val="24"/>
        </w:rPr>
        <w:t>, -ε</w:t>
      </w:r>
      <w:r w:rsidRPr="002C4221">
        <w:rPr>
          <w:rFonts w:eastAsia="Times New Roman"/>
          <w:szCs w:val="24"/>
        </w:rPr>
        <w:t>ξαιτίας μου έκλεισαν και κλείνουν τα Λεχαινά</w:t>
      </w:r>
      <w:r>
        <w:rPr>
          <w:rFonts w:eastAsia="Times New Roman"/>
          <w:szCs w:val="24"/>
        </w:rPr>
        <w:t>-</w:t>
      </w:r>
      <w:r w:rsidRPr="002C4221">
        <w:rPr>
          <w:rFonts w:eastAsia="Times New Roman"/>
          <w:szCs w:val="24"/>
        </w:rPr>
        <w:t xml:space="preserve"> Στέγαση και Εργασία</w:t>
      </w:r>
      <w:r>
        <w:rPr>
          <w:rFonts w:eastAsia="Times New Roman"/>
          <w:szCs w:val="24"/>
        </w:rPr>
        <w:t>,</w:t>
      </w:r>
      <w:r w:rsidRPr="002C4221">
        <w:rPr>
          <w:rFonts w:eastAsia="Times New Roman"/>
          <w:szCs w:val="24"/>
        </w:rPr>
        <w:t xml:space="preserve"> Εθνικό Σχέδιο Δράσης για τα Άτομα με Αναπηρία</w:t>
      </w:r>
      <w:r>
        <w:rPr>
          <w:rFonts w:eastAsia="Times New Roman"/>
          <w:szCs w:val="24"/>
        </w:rPr>
        <w:t>.</w:t>
      </w:r>
      <w:r w:rsidRPr="002C4221">
        <w:rPr>
          <w:rFonts w:eastAsia="Times New Roman"/>
          <w:szCs w:val="24"/>
        </w:rPr>
        <w:t xml:space="preserve"> Έχω συγγράψει </w:t>
      </w:r>
      <w:r>
        <w:rPr>
          <w:rFonts w:eastAsia="Times New Roman"/>
          <w:szCs w:val="24"/>
        </w:rPr>
        <w:t>τις δύο εθνικές</w:t>
      </w:r>
      <w:r w:rsidRPr="002C4221">
        <w:rPr>
          <w:rFonts w:eastAsia="Times New Roman"/>
          <w:szCs w:val="24"/>
        </w:rPr>
        <w:t xml:space="preserve"> στρατηγικές της χώρας για τον κοινωνικό αποκλεισμό και τη φτώχεια</w:t>
      </w:r>
      <w:r>
        <w:rPr>
          <w:rFonts w:eastAsia="Times New Roman"/>
          <w:szCs w:val="24"/>
        </w:rPr>
        <w:t>,</w:t>
      </w:r>
      <w:r w:rsidRPr="002C4221">
        <w:rPr>
          <w:rFonts w:eastAsia="Times New Roman"/>
          <w:szCs w:val="24"/>
        </w:rPr>
        <w:t xml:space="preserve"> που έχουν πέσει οι δείκτες</w:t>
      </w:r>
      <w:r>
        <w:rPr>
          <w:rFonts w:eastAsia="Times New Roman"/>
          <w:szCs w:val="24"/>
        </w:rPr>
        <w:t>,</w:t>
      </w:r>
      <w:r w:rsidRPr="002C4221">
        <w:rPr>
          <w:rFonts w:eastAsia="Times New Roman"/>
          <w:szCs w:val="24"/>
        </w:rPr>
        <w:t xml:space="preserve"> και για την κοινωνική ένταξη των </w:t>
      </w:r>
      <w:proofErr w:type="spellStart"/>
      <w:r w:rsidRPr="002C4221">
        <w:rPr>
          <w:rFonts w:eastAsia="Times New Roman"/>
          <w:szCs w:val="24"/>
        </w:rPr>
        <w:t>Ρομά</w:t>
      </w:r>
      <w:proofErr w:type="spellEnd"/>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 xml:space="preserve">Ήμουν ο Πρόεδρος του Εθνικού Συμβουλίου Υιοθεσίας και Αναδοχής και </w:t>
      </w:r>
      <w:r>
        <w:rPr>
          <w:rFonts w:eastAsia="Times New Roman"/>
          <w:szCs w:val="24"/>
        </w:rPr>
        <w:t>μ</w:t>
      </w:r>
      <w:r w:rsidRPr="002C4221">
        <w:rPr>
          <w:rFonts w:eastAsia="Times New Roman"/>
          <w:szCs w:val="24"/>
        </w:rPr>
        <w:t xml:space="preserve">πείτε να δείτε τα στατιστικά και στην αναδοχή και </w:t>
      </w:r>
      <w:r>
        <w:rPr>
          <w:rFonts w:eastAsia="Times New Roman"/>
          <w:szCs w:val="24"/>
        </w:rPr>
        <w:t>σ</w:t>
      </w:r>
      <w:r w:rsidRPr="002C4221">
        <w:rPr>
          <w:rFonts w:eastAsia="Times New Roman"/>
          <w:szCs w:val="24"/>
        </w:rPr>
        <w:t>την υιοθεσία</w:t>
      </w:r>
      <w:r>
        <w:rPr>
          <w:rFonts w:eastAsia="Times New Roman"/>
          <w:szCs w:val="24"/>
        </w:rPr>
        <w:t>.</w:t>
      </w:r>
      <w:r w:rsidRPr="002C4221">
        <w:rPr>
          <w:rFonts w:eastAsia="Times New Roman"/>
          <w:szCs w:val="24"/>
        </w:rPr>
        <w:t xml:space="preserve"> Και βέβαια ήμουν </w:t>
      </w:r>
      <w:r>
        <w:rPr>
          <w:rFonts w:eastAsia="Times New Roman"/>
          <w:szCs w:val="24"/>
        </w:rPr>
        <w:t xml:space="preserve">στην </w:t>
      </w:r>
      <w:r w:rsidRPr="002C4221">
        <w:rPr>
          <w:rFonts w:eastAsia="Times New Roman"/>
          <w:szCs w:val="24"/>
        </w:rPr>
        <w:t>Εθνική Αρχή για το Ταμείο Επισιτιστικής Βοήθειας</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 xml:space="preserve">Αυτό που θέλω να πω </w:t>
      </w:r>
      <w:r>
        <w:rPr>
          <w:rFonts w:eastAsia="Times New Roman"/>
          <w:szCs w:val="24"/>
        </w:rPr>
        <w:t>όμως,</w:t>
      </w:r>
      <w:r w:rsidRPr="002C4221">
        <w:rPr>
          <w:rFonts w:eastAsia="Times New Roman"/>
          <w:szCs w:val="24"/>
        </w:rPr>
        <w:t xml:space="preserve"> είναι η αναγνώριση που έχω νιώσει εδώ ως Βουλευτής</w:t>
      </w:r>
      <w:r>
        <w:rPr>
          <w:rFonts w:eastAsia="Times New Roman"/>
          <w:szCs w:val="24"/>
        </w:rPr>
        <w:t xml:space="preserve"> -δ</w:t>
      </w:r>
      <w:r w:rsidRPr="002C4221">
        <w:rPr>
          <w:rFonts w:eastAsia="Times New Roman"/>
          <w:szCs w:val="24"/>
        </w:rPr>
        <w:t>εν θα μιλήσω για τους συναδέλφους της Νέας Δημοκρατίας</w:t>
      </w:r>
      <w:r>
        <w:rPr>
          <w:rFonts w:eastAsia="Times New Roman"/>
          <w:szCs w:val="24"/>
        </w:rPr>
        <w:t>-</w:t>
      </w:r>
      <w:r w:rsidRPr="002C4221">
        <w:rPr>
          <w:rFonts w:eastAsia="Times New Roman"/>
          <w:szCs w:val="24"/>
        </w:rPr>
        <w:t xml:space="preserve"> </w:t>
      </w:r>
      <w:r w:rsidRPr="002C4221">
        <w:rPr>
          <w:rFonts w:eastAsia="Times New Roman"/>
          <w:szCs w:val="24"/>
        </w:rPr>
        <w:lastRenderedPageBreak/>
        <w:t>απ</w:t>
      </w:r>
      <w:r>
        <w:rPr>
          <w:rFonts w:eastAsia="Times New Roman"/>
          <w:szCs w:val="24"/>
        </w:rPr>
        <w:t>’</w:t>
      </w:r>
      <w:r w:rsidRPr="002C4221">
        <w:rPr>
          <w:rFonts w:eastAsia="Times New Roman"/>
          <w:szCs w:val="24"/>
        </w:rPr>
        <w:t xml:space="preserve"> όλες τις παρατάξεις και μέσα στις επιτροπές και εδώ στο Κοινοβούλιο για το έργο μου και πολλές φορές και για τη θέση μου</w:t>
      </w:r>
      <w:r>
        <w:rPr>
          <w:rFonts w:eastAsia="Times New Roman"/>
          <w:szCs w:val="24"/>
        </w:rPr>
        <w:t>,</w:t>
      </w:r>
      <w:r w:rsidRPr="002C4221">
        <w:rPr>
          <w:rFonts w:eastAsia="Times New Roman"/>
          <w:szCs w:val="24"/>
        </w:rPr>
        <w:t xml:space="preserve"> την ώρα που είμαι Βουλευτής για όλα τα κοινωνικά ζητήματα που εγώ έχω τύχει να εκφραστώ δημόσια και να εισηγηθώ στην </w:t>
      </w:r>
      <w:r>
        <w:rPr>
          <w:rFonts w:eastAsia="Times New Roman"/>
          <w:szCs w:val="24"/>
        </w:rPr>
        <w:t>Κοινοβουλευτική</w:t>
      </w:r>
      <w:r w:rsidRPr="002C4221">
        <w:rPr>
          <w:rFonts w:eastAsia="Times New Roman"/>
          <w:szCs w:val="24"/>
        </w:rPr>
        <w:t xml:space="preserve"> Ομάδα της Νέας Δημοκρατίας και στην Κυβέρνηση</w:t>
      </w:r>
      <w:r>
        <w:rPr>
          <w:rFonts w:eastAsia="Times New Roman"/>
          <w:szCs w:val="24"/>
        </w:rPr>
        <w:t>.</w:t>
      </w:r>
      <w:r w:rsidRPr="002C4221">
        <w:rPr>
          <w:rFonts w:eastAsia="Times New Roman"/>
          <w:szCs w:val="24"/>
        </w:rPr>
        <w:t xml:space="preserve"> </w:t>
      </w:r>
    </w:p>
    <w:p>
      <w:pPr>
        <w:spacing w:line="600" w:lineRule="auto"/>
        <w:ind w:firstLine="720"/>
        <w:jc w:val="both"/>
        <w:rPr>
          <w:rFonts w:eastAsia="Times New Roman"/>
          <w:szCs w:val="24"/>
        </w:rPr>
      </w:pPr>
      <w:r w:rsidRPr="002C4221">
        <w:rPr>
          <w:rFonts w:eastAsia="Times New Roman"/>
          <w:szCs w:val="24"/>
        </w:rPr>
        <w:t>Πάμε τώρα στο</w:t>
      </w:r>
      <w:r>
        <w:rPr>
          <w:rFonts w:eastAsia="Times New Roman"/>
          <w:szCs w:val="24"/>
        </w:rPr>
        <w:t xml:space="preserve"> ε</w:t>
      </w:r>
      <w:r w:rsidRPr="002C4221">
        <w:rPr>
          <w:rFonts w:eastAsia="Times New Roman"/>
          <w:szCs w:val="24"/>
        </w:rPr>
        <w:t>πικείμενο</w:t>
      </w:r>
      <w:r>
        <w:rPr>
          <w:rFonts w:eastAsia="Times New Roman"/>
          <w:szCs w:val="24"/>
        </w:rPr>
        <w:t xml:space="preserve">. Κατ’ </w:t>
      </w:r>
      <w:r w:rsidR="002127D3">
        <w:rPr>
          <w:rFonts w:eastAsia="Times New Roman"/>
          <w:szCs w:val="24"/>
        </w:rPr>
        <w:t>αρχάς</w:t>
      </w:r>
      <w:r w:rsidRPr="002C4221" w:rsidR="002127D3">
        <w:rPr>
          <w:rFonts w:eastAsia="Times New Roman"/>
          <w:szCs w:val="24"/>
        </w:rPr>
        <w:t xml:space="preserve"> </w:t>
      </w:r>
      <w:r w:rsidRPr="002C4221">
        <w:rPr>
          <w:rFonts w:eastAsia="Times New Roman"/>
          <w:szCs w:val="24"/>
        </w:rPr>
        <w:t>ζητ</w:t>
      </w:r>
      <w:r>
        <w:rPr>
          <w:rFonts w:eastAsia="Times New Roman"/>
          <w:szCs w:val="24"/>
        </w:rPr>
        <w:t>ώ</w:t>
      </w:r>
      <w:r w:rsidRPr="002C4221">
        <w:rPr>
          <w:rFonts w:eastAsia="Times New Roman"/>
          <w:szCs w:val="24"/>
        </w:rPr>
        <w:t xml:space="preserve"> την άρση ασυλίας</w:t>
      </w:r>
      <w:r>
        <w:rPr>
          <w:rFonts w:eastAsia="Times New Roman"/>
          <w:szCs w:val="24"/>
        </w:rPr>
        <w:t xml:space="preserve"> μου</w:t>
      </w:r>
      <w:r w:rsidRPr="002C4221">
        <w:rPr>
          <w:rFonts w:eastAsia="Times New Roman"/>
          <w:szCs w:val="24"/>
        </w:rPr>
        <w:t xml:space="preserve"> πρώτον γιατί πιστεύω στο Σύνταγμα και δεύτερον γιατί πιστεύω ότι έχω δίκιο</w:t>
      </w:r>
      <w:r>
        <w:rPr>
          <w:rFonts w:eastAsia="Times New Roman"/>
          <w:szCs w:val="24"/>
        </w:rPr>
        <w:t>. Το κάνω και για</w:t>
      </w:r>
      <w:r w:rsidRPr="002C4221">
        <w:rPr>
          <w:rFonts w:eastAsia="Times New Roman"/>
          <w:szCs w:val="24"/>
        </w:rPr>
        <w:t xml:space="preserve"> σεβασμό στο Σύνταγμα</w:t>
      </w:r>
      <w:r>
        <w:rPr>
          <w:rFonts w:eastAsia="Times New Roman"/>
          <w:szCs w:val="24"/>
        </w:rPr>
        <w:t>.</w:t>
      </w:r>
      <w:r w:rsidRPr="002C4221">
        <w:rPr>
          <w:rFonts w:eastAsia="Times New Roman"/>
          <w:szCs w:val="24"/>
        </w:rPr>
        <w:t xml:space="preserve"> </w:t>
      </w:r>
    </w:p>
    <w:p>
      <w:pPr>
        <w:spacing w:after="0" w:line="600" w:lineRule="auto"/>
        <w:ind w:firstLine="720"/>
        <w:jc w:val="both"/>
        <w:rPr>
          <w:rFonts w:eastAsia="Times New Roman" w:cs="Times New Roman"/>
          <w:szCs w:val="24"/>
        </w:rPr>
      </w:pPr>
      <w:r>
        <w:rPr>
          <w:rFonts w:eastAsia="Times New Roman" w:cs="Times New Roman"/>
          <w:szCs w:val="24"/>
        </w:rPr>
        <w:t>Ξέρετε, κυρίες και κύριοι συνάδελφοι, ε</w:t>
      </w:r>
      <w:r w:rsidRPr="005E4E0E">
        <w:rPr>
          <w:rFonts w:eastAsia="Times New Roman" w:cs="Times New Roman"/>
          <w:szCs w:val="24"/>
        </w:rPr>
        <w:t xml:space="preserve">ίναι η </w:t>
      </w:r>
      <w:r>
        <w:rPr>
          <w:rFonts w:eastAsia="Times New Roman" w:cs="Times New Roman"/>
          <w:szCs w:val="24"/>
        </w:rPr>
        <w:t>πέμπτη-έκτη</w:t>
      </w:r>
      <w:r w:rsidRPr="005E4E0E">
        <w:rPr>
          <w:rFonts w:eastAsia="Times New Roman" w:cs="Times New Roman"/>
          <w:szCs w:val="24"/>
        </w:rPr>
        <w:t xml:space="preserve"> ομιλία μου</w:t>
      </w:r>
      <w:r>
        <w:rPr>
          <w:rFonts w:eastAsia="Times New Roman" w:cs="Times New Roman"/>
          <w:szCs w:val="24"/>
        </w:rPr>
        <w:t>.</w:t>
      </w:r>
      <w:r w:rsidRPr="005E4E0E">
        <w:rPr>
          <w:rFonts w:eastAsia="Times New Roman" w:cs="Times New Roman"/>
          <w:szCs w:val="24"/>
        </w:rPr>
        <w:t xml:space="preserve"> Θα μιλήσω</w:t>
      </w:r>
      <w:r>
        <w:rPr>
          <w:rFonts w:eastAsia="Times New Roman" w:cs="Times New Roman"/>
          <w:szCs w:val="24"/>
        </w:rPr>
        <w:t xml:space="preserve"> με κείμενο,</w:t>
      </w:r>
      <w:r w:rsidRPr="005E4E0E">
        <w:rPr>
          <w:rFonts w:eastAsia="Times New Roman" w:cs="Times New Roman"/>
          <w:szCs w:val="24"/>
        </w:rPr>
        <w:t xml:space="preserve"> </w:t>
      </w:r>
      <w:r>
        <w:rPr>
          <w:rFonts w:eastAsia="Times New Roman" w:cs="Times New Roman"/>
          <w:szCs w:val="24"/>
        </w:rPr>
        <w:t>σ</w:t>
      </w:r>
      <w:r w:rsidRPr="005E4E0E">
        <w:rPr>
          <w:rFonts w:eastAsia="Times New Roman" w:cs="Times New Roman"/>
          <w:szCs w:val="24"/>
        </w:rPr>
        <w:t>υγχωρείστε με</w:t>
      </w:r>
      <w:r>
        <w:rPr>
          <w:rFonts w:eastAsia="Times New Roman" w:cs="Times New Roman"/>
          <w:szCs w:val="24"/>
        </w:rPr>
        <w:t>. Έχω κάνει πενήντα πέντε</w:t>
      </w:r>
      <w:r w:rsidRPr="005E4E0E">
        <w:rPr>
          <w:rFonts w:eastAsia="Times New Roman" w:cs="Times New Roman"/>
          <w:szCs w:val="24"/>
        </w:rPr>
        <w:t xml:space="preserve"> ομιλίες</w:t>
      </w:r>
      <w:r>
        <w:rPr>
          <w:rFonts w:eastAsia="Times New Roman" w:cs="Times New Roman"/>
          <w:szCs w:val="24"/>
        </w:rPr>
        <w:t>.</w:t>
      </w:r>
      <w:r w:rsidRPr="005E4E0E">
        <w:rPr>
          <w:rFonts w:eastAsia="Times New Roman" w:cs="Times New Roman"/>
          <w:szCs w:val="24"/>
        </w:rPr>
        <w:t xml:space="preserve"> Δεν μιλάω με κείμενο</w:t>
      </w:r>
      <w:r>
        <w:rPr>
          <w:rFonts w:eastAsia="Times New Roman" w:cs="Times New Roman"/>
          <w:szCs w:val="24"/>
        </w:rPr>
        <w:t>,</w:t>
      </w:r>
      <w:r w:rsidRPr="005E4E0E">
        <w:rPr>
          <w:rFonts w:eastAsia="Times New Roman" w:cs="Times New Roman"/>
          <w:szCs w:val="24"/>
        </w:rPr>
        <w:t xml:space="preserve"> όπως ορίζει ο Κανονισμός της Βουλής και το γνωρίζετε</w:t>
      </w:r>
      <w:r>
        <w:rPr>
          <w:rFonts w:eastAsia="Times New Roman" w:cs="Times New Roman"/>
          <w:szCs w:val="24"/>
        </w:rPr>
        <w:t>,</w:t>
      </w:r>
      <w:r w:rsidRPr="005E4E0E">
        <w:rPr>
          <w:rFonts w:eastAsia="Times New Roman" w:cs="Times New Roman"/>
          <w:szCs w:val="24"/>
        </w:rPr>
        <w:t xml:space="preserve"> αλλά εδώ επιτρέψτε μου</w:t>
      </w:r>
      <w:r>
        <w:rPr>
          <w:rFonts w:eastAsia="Times New Roman" w:cs="Times New Roman"/>
          <w:szCs w:val="24"/>
        </w:rPr>
        <w:t>, θ</w:t>
      </w:r>
      <w:r w:rsidRPr="005E4E0E">
        <w:rPr>
          <w:rFonts w:eastAsia="Times New Roman" w:cs="Times New Roman"/>
          <w:szCs w:val="24"/>
        </w:rPr>
        <w:t>α το δείτε και στα Πρακτικά</w:t>
      </w:r>
      <w:r>
        <w:rPr>
          <w:rFonts w:eastAsia="Times New Roman" w:cs="Times New Roman"/>
          <w:szCs w:val="24"/>
        </w:rPr>
        <w:t>, είναι μ</w:t>
      </w:r>
      <w:r w:rsidRPr="005E4E0E">
        <w:rPr>
          <w:rFonts w:eastAsia="Times New Roman" w:cs="Times New Roman"/>
          <w:szCs w:val="24"/>
        </w:rPr>
        <w:t>ια υπόθεση η οποία δεν είναι χαριστική πράξη</w:t>
      </w:r>
      <w:r>
        <w:rPr>
          <w:rFonts w:eastAsia="Times New Roman" w:cs="Times New Roman"/>
          <w:szCs w:val="24"/>
        </w:rPr>
        <w:t xml:space="preserve"> σε ιδιώτη. Είναι</w:t>
      </w:r>
      <w:r w:rsidRPr="005E4E0E">
        <w:rPr>
          <w:rFonts w:eastAsia="Times New Roman" w:cs="Times New Roman"/>
          <w:szCs w:val="24"/>
        </w:rPr>
        <w:t xml:space="preserve"> υπεράσπιση ενός κ</w:t>
      </w:r>
      <w:r>
        <w:rPr>
          <w:rFonts w:eastAsia="Times New Roman" w:cs="Times New Roman"/>
          <w:szCs w:val="24"/>
        </w:rPr>
        <w:t>οιν</w:t>
      </w:r>
      <w:r w:rsidRPr="005E4E0E">
        <w:rPr>
          <w:rFonts w:eastAsia="Times New Roman" w:cs="Times New Roman"/>
          <w:szCs w:val="24"/>
        </w:rPr>
        <w:t>ωφελούς χώρου</w:t>
      </w:r>
      <w:r>
        <w:rPr>
          <w:rFonts w:eastAsia="Times New Roman" w:cs="Times New Roman"/>
          <w:szCs w:val="24"/>
        </w:rPr>
        <w:t>,</w:t>
      </w:r>
      <w:r w:rsidRPr="005E4E0E">
        <w:rPr>
          <w:rFonts w:eastAsia="Times New Roman" w:cs="Times New Roman"/>
          <w:szCs w:val="24"/>
        </w:rPr>
        <w:t xml:space="preserve"> ενός κομματιού μνήμης</w:t>
      </w:r>
      <w:r>
        <w:rPr>
          <w:rFonts w:eastAsia="Times New Roman" w:cs="Times New Roman"/>
          <w:szCs w:val="24"/>
        </w:rPr>
        <w:t>,</w:t>
      </w:r>
      <w:r w:rsidRPr="005E4E0E">
        <w:rPr>
          <w:rFonts w:eastAsia="Times New Roman" w:cs="Times New Roman"/>
          <w:szCs w:val="24"/>
        </w:rPr>
        <w:t xml:space="preserve"> αν θέλετε</w:t>
      </w:r>
      <w:r>
        <w:rPr>
          <w:rFonts w:eastAsia="Times New Roman" w:cs="Times New Roman"/>
          <w:szCs w:val="24"/>
        </w:rPr>
        <w:t>,</w:t>
      </w:r>
      <w:r w:rsidRPr="005E4E0E">
        <w:rPr>
          <w:rFonts w:eastAsia="Times New Roman" w:cs="Times New Roman"/>
          <w:szCs w:val="24"/>
        </w:rPr>
        <w:t xml:space="preserve"> και ευθύνη της πόλης της Θεσσαλονίκης</w:t>
      </w:r>
      <w:r>
        <w:rPr>
          <w:rFonts w:eastAsia="Times New Roman" w:cs="Times New Roman"/>
          <w:szCs w:val="24"/>
        </w:rPr>
        <w:t>, που</w:t>
      </w:r>
      <w:r w:rsidRPr="005E4E0E">
        <w:rPr>
          <w:rFonts w:eastAsia="Times New Roman" w:cs="Times New Roman"/>
          <w:szCs w:val="24"/>
        </w:rPr>
        <w:t xml:space="preserve"> ο νόμος και η διοίκηση ορίζουν ότι υπηρετεί το δημόσιο συμφέρον σήμερα για τα παιδιά</w:t>
      </w:r>
      <w:r>
        <w:rPr>
          <w:rFonts w:eastAsia="Times New Roman" w:cs="Times New Roman"/>
          <w:szCs w:val="24"/>
        </w:rPr>
        <w:t>,</w:t>
      </w:r>
      <w:r w:rsidRPr="005E4E0E">
        <w:rPr>
          <w:rFonts w:eastAsia="Times New Roman" w:cs="Times New Roman"/>
          <w:szCs w:val="24"/>
        </w:rPr>
        <w:t xml:space="preserve"> για την προσχολική αγωγή και για τις κοινωνικές δομές της Θεσσαλονίκης</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Πάμε λοιπόν</w:t>
      </w:r>
      <w:r>
        <w:rPr>
          <w:rFonts w:eastAsia="Times New Roman" w:cs="Times New Roman"/>
          <w:szCs w:val="24"/>
        </w:rPr>
        <w:t xml:space="preserve"> επί του συγκεκριμένου.</w:t>
      </w:r>
      <w:r w:rsidRPr="005E4E0E">
        <w:rPr>
          <w:rFonts w:eastAsia="Times New Roman" w:cs="Times New Roman"/>
          <w:szCs w:val="24"/>
        </w:rPr>
        <w:t xml:space="preserve"> Το 2005 ο συμπολίτης μας που </w:t>
      </w:r>
      <w:r>
        <w:rPr>
          <w:rFonts w:eastAsia="Times New Roman" w:cs="Times New Roman"/>
          <w:szCs w:val="24"/>
        </w:rPr>
        <w:t>με μηνύει, ε</w:t>
      </w:r>
      <w:r w:rsidRPr="005E4E0E">
        <w:rPr>
          <w:rFonts w:eastAsia="Times New Roman" w:cs="Times New Roman"/>
          <w:szCs w:val="24"/>
        </w:rPr>
        <w:t>μένα και τον Υπουργό</w:t>
      </w:r>
      <w:r>
        <w:rPr>
          <w:rFonts w:eastAsia="Times New Roman" w:cs="Times New Roman"/>
          <w:szCs w:val="24"/>
        </w:rPr>
        <w:t>,</w:t>
      </w:r>
      <w:r w:rsidRPr="005E4E0E">
        <w:rPr>
          <w:rFonts w:eastAsia="Times New Roman" w:cs="Times New Roman"/>
          <w:szCs w:val="24"/>
        </w:rPr>
        <w:t xml:space="preserve"> τον κ</w:t>
      </w:r>
      <w:r>
        <w:rPr>
          <w:rFonts w:eastAsia="Times New Roman" w:cs="Times New Roman"/>
          <w:szCs w:val="24"/>
        </w:rPr>
        <w:t>.</w:t>
      </w:r>
      <w:r w:rsidRPr="005E4E0E">
        <w:rPr>
          <w:rFonts w:eastAsia="Times New Roman" w:cs="Times New Roman"/>
          <w:szCs w:val="24"/>
        </w:rPr>
        <w:t xml:space="preserve"> Χατζηδάκη</w:t>
      </w:r>
      <w:r>
        <w:rPr>
          <w:rFonts w:eastAsia="Times New Roman" w:cs="Times New Roman"/>
          <w:szCs w:val="24"/>
        </w:rPr>
        <w:t>,</w:t>
      </w:r>
      <w:r w:rsidRPr="005E4E0E">
        <w:rPr>
          <w:rFonts w:eastAsia="Times New Roman" w:cs="Times New Roman"/>
          <w:szCs w:val="24"/>
        </w:rPr>
        <w:t xml:space="preserve"> ως υπεύθυνο της περιουσίας της Πρόνοιας</w:t>
      </w:r>
      <w:r>
        <w:rPr>
          <w:rFonts w:eastAsia="Times New Roman" w:cs="Times New Roman"/>
          <w:szCs w:val="24"/>
        </w:rPr>
        <w:t>,</w:t>
      </w:r>
      <w:r w:rsidRPr="005E4E0E">
        <w:rPr>
          <w:rFonts w:eastAsia="Times New Roman" w:cs="Times New Roman"/>
          <w:szCs w:val="24"/>
        </w:rPr>
        <w:t xml:space="preserve"> όπως αυτή με</w:t>
      </w:r>
      <w:r>
        <w:rPr>
          <w:rFonts w:eastAsia="Times New Roman" w:cs="Times New Roman"/>
          <w:szCs w:val="24"/>
        </w:rPr>
        <w:t xml:space="preserve">τήλθε </w:t>
      </w:r>
      <w:r w:rsidRPr="005E4E0E">
        <w:rPr>
          <w:rFonts w:eastAsia="Times New Roman" w:cs="Times New Roman"/>
          <w:szCs w:val="24"/>
        </w:rPr>
        <w:t xml:space="preserve">το 2012 από το Υπουργείο </w:t>
      </w:r>
      <w:r w:rsidRPr="005E4E0E">
        <w:rPr>
          <w:rFonts w:eastAsia="Times New Roman" w:cs="Times New Roman"/>
          <w:szCs w:val="24"/>
        </w:rPr>
        <w:lastRenderedPageBreak/>
        <w:t>Υγείας</w:t>
      </w:r>
      <w:r>
        <w:rPr>
          <w:rFonts w:eastAsia="Times New Roman" w:cs="Times New Roman"/>
          <w:szCs w:val="24"/>
        </w:rPr>
        <w:t>, έ</w:t>
      </w:r>
      <w:r w:rsidRPr="005E4E0E">
        <w:rPr>
          <w:rFonts w:eastAsia="Times New Roman" w:cs="Times New Roman"/>
          <w:szCs w:val="24"/>
        </w:rPr>
        <w:t>λαβε άδεια και έ</w:t>
      </w:r>
      <w:r>
        <w:rPr>
          <w:rFonts w:eastAsia="Times New Roman" w:cs="Times New Roman"/>
          <w:szCs w:val="24"/>
        </w:rPr>
        <w:t>χτι</w:t>
      </w:r>
      <w:r w:rsidRPr="005E4E0E">
        <w:rPr>
          <w:rFonts w:eastAsia="Times New Roman" w:cs="Times New Roman"/>
          <w:szCs w:val="24"/>
        </w:rPr>
        <w:t>σε πάνω σε κρατικό χώρο στην Κάτω Τούμπα</w:t>
      </w:r>
      <w:r>
        <w:rPr>
          <w:rFonts w:eastAsia="Times New Roman" w:cs="Times New Roman"/>
          <w:szCs w:val="24"/>
        </w:rPr>
        <w:t>.</w:t>
      </w:r>
      <w:r w:rsidRPr="005E4E0E">
        <w:rPr>
          <w:rFonts w:eastAsia="Times New Roman" w:cs="Times New Roman"/>
          <w:szCs w:val="24"/>
        </w:rPr>
        <w:t xml:space="preserve"> Το 2006 κάνει προσύμφωνο πώλησης λες και ήταν δικό του</w:t>
      </w:r>
      <w:r>
        <w:rPr>
          <w:rFonts w:eastAsia="Times New Roman" w:cs="Times New Roman"/>
          <w:szCs w:val="24"/>
        </w:rPr>
        <w:t>.</w:t>
      </w:r>
      <w:r w:rsidRPr="005E4E0E">
        <w:rPr>
          <w:rFonts w:eastAsia="Times New Roman" w:cs="Times New Roman"/>
          <w:szCs w:val="24"/>
        </w:rPr>
        <w:t xml:space="preserve"> Το 2013 ο Άρειος Πάγος έκρινε υπέρ του Δημοσίου και το 2014 η Αποκεντρωμένη Διοίκηση εξέδωσε πρωτόκολλο διοικητικής αποβολής και απαίτησε εντός </w:t>
      </w:r>
      <w:r>
        <w:rPr>
          <w:rFonts w:eastAsia="Times New Roman" w:cs="Times New Roman"/>
          <w:szCs w:val="24"/>
        </w:rPr>
        <w:t xml:space="preserve">δέκα </w:t>
      </w:r>
      <w:r w:rsidRPr="005E4E0E">
        <w:rPr>
          <w:rFonts w:eastAsia="Times New Roman" w:cs="Times New Roman"/>
          <w:szCs w:val="24"/>
        </w:rPr>
        <w:t>ημερών την απόδοση του χώρου</w:t>
      </w:r>
      <w:r>
        <w:rPr>
          <w:rFonts w:eastAsia="Times New Roman" w:cs="Times New Roman"/>
          <w:szCs w:val="24"/>
        </w:rPr>
        <w:t>.</w:t>
      </w:r>
      <w:r w:rsidRPr="005E4E0E">
        <w:rPr>
          <w:rFonts w:eastAsia="Times New Roman" w:cs="Times New Roman"/>
          <w:szCs w:val="24"/>
        </w:rPr>
        <w:t xml:space="preserve"> Από το 2017</w:t>
      </w:r>
      <w:r>
        <w:rPr>
          <w:rFonts w:eastAsia="Times New Roman" w:cs="Times New Roman"/>
          <w:szCs w:val="24"/>
        </w:rPr>
        <w:t xml:space="preserve"> -</w:t>
      </w:r>
      <w:r w:rsidR="002127D3">
        <w:rPr>
          <w:rFonts w:eastAsia="Times New Roman" w:cs="Times New Roman"/>
          <w:szCs w:val="24"/>
        </w:rPr>
        <w:t>κ</w:t>
      </w:r>
      <w:r w:rsidRPr="005E4E0E" w:rsidR="002127D3">
        <w:rPr>
          <w:rFonts w:eastAsia="Times New Roman" w:cs="Times New Roman"/>
          <w:szCs w:val="24"/>
        </w:rPr>
        <w:t>υβέρνηση</w:t>
      </w:r>
      <w:r w:rsidRPr="005E4E0E">
        <w:rPr>
          <w:rFonts w:eastAsia="Times New Roman" w:cs="Times New Roman"/>
          <w:szCs w:val="24"/>
        </w:rPr>
        <w:t xml:space="preserve"> </w:t>
      </w:r>
      <w:r>
        <w:rPr>
          <w:rFonts w:eastAsia="Times New Roman" w:cs="Times New Roman"/>
          <w:szCs w:val="24"/>
        </w:rPr>
        <w:t xml:space="preserve">είναι </w:t>
      </w:r>
      <w:r w:rsidRPr="005E4E0E">
        <w:rPr>
          <w:rFonts w:eastAsia="Times New Roman" w:cs="Times New Roman"/>
          <w:szCs w:val="24"/>
        </w:rPr>
        <w:t>ο ΣΥΡΙΖΑ</w:t>
      </w:r>
      <w:r>
        <w:rPr>
          <w:rFonts w:eastAsia="Times New Roman" w:cs="Times New Roman"/>
          <w:szCs w:val="24"/>
        </w:rPr>
        <w:t>- ο</w:t>
      </w:r>
      <w:r w:rsidRPr="005E4E0E">
        <w:rPr>
          <w:rFonts w:eastAsia="Times New Roman" w:cs="Times New Roman"/>
          <w:szCs w:val="24"/>
        </w:rPr>
        <w:t xml:space="preserve"> Δήμος Θεσσαλονίκης και οι τεχνικές</w:t>
      </w:r>
      <w:r>
        <w:rPr>
          <w:rFonts w:eastAsia="Times New Roman" w:cs="Times New Roman"/>
          <w:szCs w:val="24"/>
        </w:rPr>
        <w:t xml:space="preserve"> του</w:t>
      </w:r>
      <w:r w:rsidRPr="005E4E0E">
        <w:rPr>
          <w:rFonts w:eastAsia="Times New Roman" w:cs="Times New Roman"/>
          <w:szCs w:val="24"/>
        </w:rPr>
        <w:t xml:space="preserve"> υπηρεσίες φώναζαν σταθερά το αυτονόητο</w:t>
      </w:r>
      <w:r>
        <w:rPr>
          <w:rFonts w:eastAsia="Times New Roman" w:cs="Times New Roman"/>
          <w:szCs w:val="24"/>
        </w:rPr>
        <w:t>, ότι ο</w:t>
      </w:r>
      <w:r w:rsidRPr="005E4E0E">
        <w:rPr>
          <w:rFonts w:eastAsia="Times New Roman" w:cs="Times New Roman"/>
          <w:szCs w:val="24"/>
        </w:rPr>
        <w:t xml:space="preserve"> χώρος είναι κοινωφελ</w:t>
      </w:r>
      <w:r>
        <w:rPr>
          <w:rFonts w:eastAsia="Times New Roman" w:cs="Times New Roman"/>
          <w:szCs w:val="24"/>
        </w:rPr>
        <w:t>ή</w:t>
      </w:r>
      <w:r w:rsidRPr="005E4E0E">
        <w:rPr>
          <w:rFonts w:eastAsia="Times New Roman" w:cs="Times New Roman"/>
          <w:szCs w:val="24"/>
        </w:rPr>
        <w:t>ς</w:t>
      </w:r>
      <w:r>
        <w:rPr>
          <w:rFonts w:eastAsia="Times New Roman" w:cs="Times New Roman"/>
          <w:szCs w:val="24"/>
        </w:rPr>
        <w:t>,</w:t>
      </w:r>
      <w:r w:rsidRPr="005E4E0E">
        <w:rPr>
          <w:rFonts w:eastAsia="Times New Roman" w:cs="Times New Roman"/>
          <w:szCs w:val="24"/>
        </w:rPr>
        <w:t xml:space="preserve"> είναι κοινόχρηστος</w:t>
      </w:r>
      <w:r>
        <w:rPr>
          <w:rFonts w:eastAsia="Times New Roman" w:cs="Times New Roman"/>
          <w:szCs w:val="24"/>
        </w:rPr>
        <w:t>,</w:t>
      </w:r>
      <w:r w:rsidRPr="005E4E0E">
        <w:rPr>
          <w:rFonts w:eastAsia="Times New Roman" w:cs="Times New Roman"/>
          <w:szCs w:val="24"/>
        </w:rPr>
        <w:t xml:space="preserve"> ενταγμένο</w:t>
      </w:r>
      <w:r>
        <w:rPr>
          <w:rFonts w:eastAsia="Times New Roman" w:cs="Times New Roman"/>
          <w:szCs w:val="24"/>
        </w:rPr>
        <w:t>ς</w:t>
      </w:r>
      <w:r w:rsidRPr="005E4E0E">
        <w:rPr>
          <w:rFonts w:eastAsia="Times New Roman" w:cs="Times New Roman"/>
          <w:szCs w:val="24"/>
        </w:rPr>
        <w:t xml:space="preserve"> στον πολ</w:t>
      </w:r>
      <w:r>
        <w:rPr>
          <w:rFonts w:eastAsia="Times New Roman" w:cs="Times New Roman"/>
          <w:szCs w:val="24"/>
        </w:rPr>
        <w:t>εοδομικό</w:t>
      </w:r>
      <w:r w:rsidRPr="005E4E0E">
        <w:rPr>
          <w:rFonts w:eastAsia="Times New Roman" w:cs="Times New Roman"/>
          <w:szCs w:val="24"/>
        </w:rPr>
        <w:t xml:space="preserve"> σχεδιασμό και απαιτείται να γίνει για νηπιαγωγεία</w:t>
      </w:r>
      <w:r>
        <w:rPr>
          <w:rFonts w:eastAsia="Times New Roman" w:cs="Times New Roman"/>
          <w:szCs w:val="24"/>
        </w:rPr>
        <w:t>,</w:t>
      </w:r>
      <w:r w:rsidRPr="005E4E0E">
        <w:rPr>
          <w:rFonts w:eastAsia="Times New Roman" w:cs="Times New Roman"/>
          <w:szCs w:val="24"/>
        </w:rPr>
        <w:t xml:space="preserve"> παιδικούς σταθμούς</w:t>
      </w:r>
      <w:r>
        <w:rPr>
          <w:rFonts w:eastAsia="Times New Roman" w:cs="Times New Roman"/>
          <w:szCs w:val="24"/>
        </w:rPr>
        <w:t>,</w:t>
      </w:r>
      <w:r w:rsidRPr="005E4E0E">
        <w:rPr>
          <w:rFonts w:eastAsia="Times New Roman" w:cs="Times New Roman"/>
          <w:szCs w:val="24"/>
        </w:rPr>
        <w:t xml:space="preserve"> κοινωνικές υποδομές</w:t>
      </w:r>
      <w:r>
        <w:rPr>
          <w:rFonts w:eastAsia="Times New Roman" w:cs="Times New Roman"/>
          <w:szCs w:val="24"/>
        </w:rPr>
        <w:t>.</w:t>
      </w:r>
      <w:r w:rsidRPr="005E4E0E">
        <w:rPr>
          <w:rFonts w:eastAsia="Times New Roman" w:cs="Times New Roman"/>
          <w:szCs w:val="24"/>
        </w:rPr>
        <w:t xml:space="preserve"> Αυτά δεν είναι απόψεις δικές μου</w:t>
      </w:r>
      <w:r>
        <w:rPr>
          <w:rFonts w:eastAsia="Times New Roman" w:cs="Times New Roman"/>
          <w:szCs w:val="24"/>
        </w:rPr>
        <w:t>,</w:t>
      </w:r>
      <w:r w:rsidRPr="005E4E0E">
        <w:rPr>
          <w:rFonts w:eastAsia="Times New Roman" w:cs="Times New Roman"/>
          <w:szCs w:val="24"/>
        </w:rPr>
        <w:t xml:space="preserve"> είναι δεσμευτικά δεδομένα του σχεδιασμού της πόλης και της ζωής των πολιτών της</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Και το 2019</w:t>
      </w:r>
      <w:r>
        <w:rPr>
          <w:rFonts w:eastAsia="Times New Roman" w:cs="Times New Roman"/>
          <w:szCs w:val="24"/>
        </w:rPr>
        <w:t>, π</w:t>
      </w:r>
      <w:r w:rsidRPr="005E4E0E">
        <w:rPr>
          <w:rFonts w:eastAsia="Times New Roman" w:cs="Times New Roman"/>
          <w:szCs w:val="24"/>
        </w:rPr>
        <w:t>ριν εμείς γίνουμε Κυβέρνηση</w:t>
      </w:r>
      <w:r>
        <w:rPr>
          <w:rFonts w:eastAsia="Times New Roman" w:cs="Times New Roman"/>
          <w:szCs w:val="24"/>
        </w:rPr>
        <w:t>,</w:t>
      </w:r>
      <w:r w:rsidRPr="005E4E0E">
        <w:rPr>
          <w:rFonts w:eastAsia="Times New Roman" w:cs="Times New Roman"/>
          <w:szCs w:val="24"/>
        </w:rPr>
        <w:t xml:space="preserve"> ήρθε η σφραγίδα της έννομης τάξης</w:t>
      </w:r>
      <w:r>
        <w:rPr>
          <w:rFonts w:eastAsia="Times New Roman" w:cs="Times New Roman"/>
          <w:szCs w:val="24"/>
        </w:rPr>
        <w:t>, δηλαδή η</w:t>
      </w:r>
      <w:r w:rsidRPr="005E4E0E">
        <w:rPr>
          <w:rFonts w:eastAsia="Times New Roman" w:cs="Times New Roman"/>
          <w:szCs w:val="24"/>
        </w:rPr>
        <w:t xml:space="preserve"> γνωμοδότηση 23</w:t>
      </w:r>
      <w:r>
        <w:rPr>
          <w:rFonts w:eastAsia="Times New Roman" w:cs="Times New Roman"/>
          <w:szCs w:val="24"/>
        </w:rPr>
        <w:t>/</w:t>
      </w:r>
      <w:r w:rsidRPr="005E4E0E">
        <w:rPr>
          <w:rFonts w:eastAsia="Times New Roman" w:cs="Times New Roman"/>
          <w:szCs w:val="24"/>
        </w:rPr>
        <w:t>2019 του Νομικού Συμβουλίου του Κράτους</w:t>
      </w:r>
      <w:r>
        <w:rPr>
          <w:rFonts w:eastAsia="Times New Roman" w:cs="Times New Roman"/>
          <w:szCs w:val="24"/>
        </w:rPr>
        <w:t>.</w:t>
      </w:r>
      <w:r w:rsidRPr="005E4E0E">
        <w:rPr>
          <w:rFonts w:eastAsia="Times New Roman" w:cs="Times New Roman"/>
          <w:szCs w:val="24"/>
        </w:rPr>
        <w:t xml:space="preserve"> Στην παράγραφο 31 με ξεκάθαρα ελληνικά</w:t>
      </w:r>
      <w:r>
        <w:rPr>
          <w:rFonts w:eastAsia="Times New Roman" w:cs="Times New Roman"/>
          <w:szCs w:val="24"/>
        </w:rPr>
        <w:t xml:space="preserve"> λ</w:t>
      </w:r>
      <w:r w:rsidRPr="005E4E0E">
        <w:rPr>
          <w:rFonts w:eastAsia="Times New Roman" w:cs="Times New Roman"/>
          <w:szCs w:val="24"/>
        </w:rPr>
        <w:t xml:space="preserve">έει </w:t>
      </w:r>
      <w:r>
        <w:rPr>
          <w:rFonts w:eastAsia="Times New Roman" w:cs="Times New Roman"/>
          <w:szCs w:val="24"/>
        </w:rPr>
        <w:t>«</w:t>
      </w:r>
      <w:r w:rsidRPr="005E4E0E">
        <w:rPr>
          <w:rFonts w:eastAsia="Times New Roman" w:cs="Times New Roman"/>
          <w:szCs w:val="24"/>
        </w:rPr>
        <w:t xml:space="preserve">Τα αδιάθετα ακίνητα που προήλθαν από απαλλοτριώσεις για τα στεγαστικά προγράμματα των προσφύγων του 1922 των σεισμόπληκτων και των </w:t>
      </w:r>
      <w:r>
        <w:rPr>
          <w:rFonts w:eastAsia="Times New Roman" w:cs="Times New Roman"/>
          <w:szCs w:val="24"/>
        </w:rPr>
        <w:t>αστέγων δ</w:t>
      </w:r>
      <w:r w:rsidRPr="005E4E0E">
        <w:rPr>
          <w:rFonts w:eastAsia="Times New Roman" w:cs="Times New Roman"/>
          <w:szCs w:val="24"/>
        </w:rPr>
        <w:t xml:space="preserve">εν χάνουν </w:t>
      </w:r>
      <w:r>
        <w:rPr>
          <w:rFonts w:eastAsia="Times New Roman" w:cs="Times New Roman"/>
          <w:szCs w:val="24"/>
        </w:rPr>
        <w:t xml:space="preserve">εκ </w:t>
      </w:r>
      <w:r w:rsidRPr="005E4E0E">
        <w:rPr>
          <w:rFonts w:eastAsia="Times New Roman" w:cs="Times New Roman"/>
          <w:szCs w:val="24"/>
        </w:rPr>
        <w:t>της μεταφοράς τους τον χαρακτήρα και τον κοινωφελή σκοπό τους και συνεπώς δεν μπορούν να εκ</w:t>
      </w:r>
      <w:r>
        <w:rPr>
          <w:rFonts w:eastAsia="Times New Roman" w:cs="Times New Roman"/>
          <w:szCs w:val="24"/>
        </w:rPr>
        <w:t>ποιη</w:t>
      </w:r>
      <w:r w:rsidRPr="005E4E0E">
        <w:rPr>
          <w:rFonts w:eastAsia="Times New Roman" w:cs="Times New Roman"/>
          <w:szCs w:val="24"/>
        </w:rPr>
        <w:t>θούν ως ιδιωτικά ακίνητα του Δημοσίου</w:t>
      </w:r>
      <w:r>
        <w:rPr>
          <w:rFonts w:eastAsia="Times New Roman" w:cs="Times New Roman"/>
          <w:szCs w:val="24"/>
        </w:rPr>
        <w:t>»,</w:t>
      </w:r>
      <w:r w:rsidRPr="005E4E0E">
        <w:rPr>
          <w:rFonts w:eastAsia="Times New Roman" w:cs="Times New Roman"/>
          <w:szCs w:val="24"/>
        </w:rPr>
        <w:t xml:space="preserve"> θέση που στηρίζεται και στην εγκύκλιο του τότε Υπουργείου Υγείας και Κοινωνικής Αλληλεγγύης</w:t>
      </w:r>
      <w:r>
        <w:rPr>
          <w:rFonts w:eastAsia="Times New Roman" w:cs="Times New Roman"/>
          <w:szCs w:val="24"/>
        </w:rPr>
        <w:t>.</w:t>
      </w:r>
      <w:r w:rsidRPr="005E4E0E">
        <w:rPr>
          <w:rFonts w:eastAsia="Times New Roman" w:cs="Times New Roman"/>
          <w:szCs w:val="24"/>
        </w:rPr>
        <w:t xml:space="preserve"> Αυτό είναι το νομικό θεμέλιο</w:t>
      </w:r>
      <w:r>
        <w:rPr>
          <w:rFonts w:eastAsia="Times New Roman" w:cs="Times New Roman"/>
          <w:szCs w:val="24"/>
        </w:rPr>
        <w:t>.</w:t>
      </w:r>
      <w:r w:rsidRPr="005E4E0E">
        <w:rPr>
          <w:rFonts w:eastAsia="Times New Roman" w:cs="Times New Roman"/>
          <w:szCs w:val="24"/>
        </w:rPr>
        <w:t xml:space="preserve"> Ο χώρος δεν </w:t>
      </w:r>
      <w:r w:rsidRPr="005E4E0E">
        <w:rPr>
          <w:rFonts w:eastAsia="Times New Roman" w:cs="Times New Roman"/>
          <w:szCs w:val="24"/>
        </w:rPr>
        <w:lastRenderedPageBreak/>
        <w:t>ιδιωτικοποι</w:t>
      </w:r>
      <w:r>
        <w:rPr>
          <w:rFonts w:eastAsia="Times New Roman" w:cs="Times New Roman"/>
          <w:szCs w:val="24"/>
        </w:rPr>
        <w:t>είτ</w:t>
      </w:r>
      <w:r w:rsidRPr="005E4E0E">
        <w:rPr>
          <w:rFonts w:eastAsia="Times New Roman" w:cs="Times New Roman"/>
          <w:szCs w:val="24"/>
        </w:rPr>
        <w:t>αι και παραμένει προς όφελος και δεσμευμένος για το καλό της κοινωνίας</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Σε αυτό το υπόβαθρο ήρθε και η δική μου υπηρεσιακή στάση</w:t>
      </w:r>
      <w:r>
        <w:rPr>
          <w:rFonts w:eastAsia="Times New Roman" w:cs="Times New Roman"/>
          <w:szCs w:val="24"/>
        </w:rPr>
        <w:t>.</w:t>
      </w:r>
      <w:r w:rsidRPr="005E4E0E">
        <w:rPr>
          <w:rFonts w:eastAsia="Times New Roman" w:cs="Times New Roman"/>
          <w:szCs w:val="24"/>
        </w:rPr>
        <w:t xml:space="preserve"> Έχω τέσσερις υπογραφές </w:t>
      </w:r>
      <w:r>
        <w:rPr>
          <w:rFonts w:eastAsia="Times New Roman" w:cs="Times New Roman"/>
          <w:szCs w:val="24"/>
        </w:rPr>
        <w:t>τμηματ</w:t>
      </w:r>
      <w:r w:rsidRPr="005E4E0E">
        <w:rPr>
          <w:rFonts w:eastAsia="Times New Roman" w:cs="Times New Roman"/>
          <w:szCs w:val="24"/>
        </w:rPr>
        <w:t>αρχών</w:t>
      </w:r>
      <w:r>
        <w:rPr>
          <w:rFonts w:eastAsia="Times New Roman" w:cs="Times New Roman"/>
          <w:szCs w:val="24"/>
        </w:rPr>
        <w:t>,</w:t>
      </w:r>
      <w:r w:rsidRPr="005E4E0E">
        <w:rPr>
          <w:rFonts w:eastAsia="Times New Roman" w:cs="Times New Roman"/>
          <w:szCs w:val="24"/>
        </w:rPr>
        <w:t xml:space="preserve"> διευθυντών</w:t>
      </w:r>
      <w:r>
        <w:rPr>
          <w:rFonts w:eastAsia="Times New Roman" w:cs="Times New Roman"/>
          <w:szCs w:val="24"/>
        </w:rPr>
        <w:t>,</w:t>
      </w:r>
      <w:r w:rsidRPr="005E4E0E">
        <w:rPr>
          <w:rFonts w:eastAsia="Times New Roman" w:cs="Times New Roman"/>
          <w:szCs w:val="24"/>
        </w:rPr>
        <w:t xml:space="preserve"> γενικών διευθυντών</w:t>
      </w:r>
      <w:r>
        <w:rPr>
          <w:rFonts w:eastAsia="Times New Roman" w:cs="Times New Roman"/>
          <w:szCs w:val="24"/>
        </w:rPr>
        <w:t>,</w:t>
      </w:r>
      <w:r w:rsidRPr="005E4E0E">
        <w:rPr>
          <w:rFonts w:eastAsia="Times New Roman" w:cs="Times New Roman"/>
          <w:szCs w:val="24"/>
        </w:rPr>
        <w:t xml:space="preserve"> να μη</w:t>
      </w:r>
      <w:r>
        <w:rPr>
          <w:rFonts w:eastAsia="Times New Roman" w:cs="Times New Roman"/>
          <w:szCs w:val="24"/>
        </w:rPr>
        <w:t>ν</w:t>
      </w:r>
      <w:r w:rsidRPr="005E4E0E">
        <w:rPr>
          <w:rFonts w:eastAsia="Times New Roman" w:cs="Times New Roman"/>
          <w:szCs w:val="24"/>
        </w:rPr>
        <w:t xml:space="preserve"> κάνω εισήγηση ώστε να πουληθεί</w:t>
      </w:r>
      <w:r>
        <w:rPr>
          <w:rFonts w:eastAsia="Times New Roman" w:cs="Times New Roman"/>
          <w:szCs w:val="24"/>
        </w:rPr>
        <w:t>.</w:t>
      </w:r>
      <w:r w:rsidRPr="005E4E0E">
        <w:rPr>
          <w:rFonts w:eastAsia="Times New Roman" w:cs="Times New Roman"/>
          <w:szCs w:val="24"/>
        </w:rPr>
        <w:t xml:space="preserve"> Έχω τη σύμφωνη γνώμη της πολιτικής ηγεσίας</w:t>
      </w:r>
      <w:r>
        <w:rPr>
          <w:rFonts w:eastAsia="Times New Roman" w:cs="Times New Roman"/>
          <w:szCs w:val="24"/>
        </w:rPr>
        <w:t>. Παρενθετικά</w:t>
      </w:r>
      <w:r w:rsidRPr="005E4E0E">
        <w:rPr>
          <w:rFonts w:eastAsia="Times New Roman" w:cs="Times New Roman"/>
          <w:szCs w:val="24"/>
        </w:rPr>
        <w:t xml:space="preserve"> </w:t>
      </w:r>
      <w:r>
        <w:rPr>
          <w:rFonts w:eastAsia="Times New Roman" w:cs="Times New Roman"/>
          <w:szCs w:val="24"/>
        </w:rPr>
        <w:t>ο</w:t>
      </w:r>
      <w:r w:rsidRPr="005E4E0E">
        <w:rPr>
          <w:rFonts w:eastAsia="Times New Roman" w:cs="Times New Roman"/>
          <w:szCs w:val="24"/>
        </w:rPr>
        <w:t xml:space="preserve"> πολίτης αυτός μου έστειλε ένα e-</w:t>
      </w:r>
      <w:proofErr w:type="spellStart"/>
      <w:r w:rsidRPr="005E4E0E">
        <w:rPr>
          <w:rFonts w:eastAsia="Times New Roman" w:cs="Times New Roman"/>
          <w:szCs w:val="24"/>
        </w:rPr>
        <w:t>mail</w:t>
      </w:r>
      <w:proofErr w:type="spellEnd"/>
      <w:r>
        <w:rPr>
          <w:rFonts w:eastAsia="Times New Roman" w:cs="Times New Roman"/>
          <w:szCs w:val="24"/>
        </w:rPr>
        <w:t>.</w:t>
      </w:r>
      <w:r w:rsidRPr="005E4E0E">
        <w:rPr>
          <w:rFonts w:eastAsia="Times New Roman" w:cs="Times New Roman"/>
          <w:szCs w:val="24"/>
        </w:rPr>
        <w:t xml:space="preserve"> Ο Γενικός Γραμματέας απάντησε σε ένα e-</w:t>
      </w:r>
      <w:proofErr w:type="spellStart"/>
      <w:r w:rsidRPr="005E4E0E">
        <w:rPr>
          <w:rFonts w:eastAsia="Times New Roman" w:cs="Times New Roman"/>
          <w:szCs w:val="24"/>
        </w:rPr>
        <w:t>mail</w:t>
      </w:r>
      <w:proofErr w:type="spellEnd"/>
      <w:r>
        <w:rPr>
          <w:rFonts w:eastAsia="Times New Roman" w:cs="Times New Roman"/>
          <w:szCs w:val="24"/>
        </w:rPr>
        <w:t>.</w:t>
      </w:r>
      <w:r w:rsidRPr="005E4E0E">
        <w:rPr>
          <w:rFonts w:eastAsia="Times New Roman" w:cs="Times New Roman"/>
          <w:szCs w:val="24"/>
        </w:rPr>
        <w:t xml:space="preserve"> Είμαι πολύ περήφανος που το έκανα αυτό</w:t>
      </w:r>
      <w:r>
        <w:rPr>
          <w:rFonts w:eastAsia="Times New Roman" w:cs="Times New Roman"/>
          <w:szCs w:val="24"/>
        </w:rPr>
        <w:t>.</w:t>
      </w:r>
      <w:r w:rsidRPr="005E4E0E">
        <w:rPr>
          <w:rFonts w:eastAsia="Times New Roman" w:cs="Times New Roman"/>
          <w:szCs w:val="24"/>
        </w:rPr>
        <w:t xml:space="preserve"> Και ταυτόχρονα το έκανα</w:t>
      </w:r>
      <w:r>
        <w:rPr>
          <w:rFonts w:eastAsia="Times New Roman" w:cs="Times New Roman"/>
          <w:szCs w:val="24"/>
        </w:rPr>
        <w:t xml:space="preserve"> γ</w:t>
      </w:r>
      <w:r w:rsidRPr="005E4E0E">
        <w:rPr>
          <w:rFonts w:eastAsia="Times New Roman" w:cs="Times New Roman"/>
          <w:szCs w:val="24"/>
        </w:rPr>
        <w:t>ια λόγους προφανώς κοινωνικούς και ιδεολογικούς</w:t>
      </w:r>
      <w:r>
        <w:rPr>
          <w:rFonts w:eastAsia="Times New Roman" w:cs="Times New Roman"/>
          <w:szCs w:val="24"/>
        </w:rPr>
        <w:t>,</w:t>
      </w:r>
      <w:r w:rsidRPr="005E4E0E">
        <w:rPr>
          <w:rFonts w:eastAsia="Times New Roman" w:cs="Times New Roman"/>
          <w:szCs w:val="24"/>
        </w:rPr>
        <w:t xml:space="preserve"> να προστατεύσω τον κοινωφελή προορισμό</w:t>
      </w:r>
      <w:r>
        <w:rPr>
          <w:rFonts w:eastAsia="Times New Roman" w:cs="Times New Roman"/>
          <w:szCs w:val="24"/>
        </w:rPr>
        <w:t>,</w:t>
      </w:r>
      <w:r w:rsidRPr="005E4E0E">
        <w:rPr>
          <w:rFonts w:eastAsia="Times New Roman" w:cs="Times New Roman"/>
          <w:szCs w:val="24"/>
        </w:rPr>
        <w:t xml:space="preserve"> να </w:t>
      </w:r>
      <w:r>
        <w:rPr>
          <w:rFonts w:eastAsia="Times New Roman" w:cs="Times New Roman"/>
          <w:szCs w:val="24"/>
        </w:rPr>
        <w:t>συ</w:t>
      </w:r>
      <w:r w:rsidRPr="005E4E0E">
        <w:rPr>
          <w:rFonts w:eastAsia="Times New Roman" w:cs="Times New Roman"/>
          <w:szCs w:val="24"/>
        </w:rPr>
        <w:t>νταχθώ ως όφειλα με την αρνητική εισήγηση των υπηρεσιών της Πρόνοιας και σύσσωμης της πολιτικής ηγεσίας</w:t>
      </w:r>
      <w:r>
        <w:rPr>
          <w:rFonts w:eastAsia="Times New Roman" w:cs="Times New Roman"/>
          <w:szCs w:val="24"/>
        </w:rPr>
        <w:t>,</w:t>
      </w:r>
      <w:r w:rsidRPr="005E4E0E">
        <w:rPr>
          <w:rFonts w:eastAsia="Times New Roman" w:cs="Times New Roman"/>
          <w:szCs w:val="24"/>
        </w:rPr>
        <w:t xml:space="preserve"> του Υφυπουργού</w:t>
      </w:r>
      <w:r>
        <w:rPr>
          <w:rFonts w:eastAsia="Times New Roman" w:cs="Times New Roman"/>
          <w:szCs w:val="24"/>
        </w:rPr>
        <w:t xml:space="preserve"> και</w:t>
      </w:r>
      <w:r w:rsidRPr="005E4E0E">
        <w:rPr>
          <w:rFonts w:eastAsia="Times New Roman" w:cs="Times New Roman"/>
          <w:szCs w:val="24"/>
        </w:rPr>
        <w:t xml:space="preserve"> Υπουργού</w:t>
      </w:r>
      <w:r>
        <w:rPr>
          <w:rFonts w:eastAsia="Times New Roman" w:cs="Times New Roman"/>
          <w:szCs w:val="24"/>
        </w:rPr>
        <w:t>,</w:t>
      </w:r>
      <w:r w:rsidRPr="005E4E0E">
        <w:rPr>
          <w:rFonts w:eastAsia="Times New Roman" w:cs="Times New Roman"/>
          <w:szCs w:val="24"/>
        </w:rPr>
        <w:t xml:space="preserve"> και να στηρίξω το δίκαιο αίτημα του </w:t>
      </w:r>
      <w:r w:rsidR="002127D3">
        <w:rPr>
          <w:rFonts w:eastAsia="Times New Roman" w:cs="Times New Roman"/>
          <w:szCs w:val="24"/>
        </w:rPr>
        <w:t>δ</w:t>
      </w:r>
      <w:r w:rsidRPr="005E4E0E" w:rsidR="002127D3">
        <w:rPr>
          <w:rFonts w:eastAsia="Times New Roman" w:cs="Times New Roman"/>
          <w:szCs w:val="24"/>
        </w:rPr>
        <w:t>ήμου</w:t>
      </w:r>
      <w:r>
        <w:rPr>
          <w:rFonts w:eastAsia="Times New Roman" w:cs="Times New Roman"/>
          <w:szCs w:val="24"/>
        </w:rPr>
        <w:t>,</w:t>
      </w:r>
      <w:r w:rsidRPr="005E4E0E">
        <w:rPr>
          <w:rFonts w:eastAsia="Times New Roman" w:cs="Times New Roman"/>
          <w:szCs w:val="24"/>
        </w:rPr>
        <w:t xml:space="preserve"> ώστε να κάνει κοινωνικές δομές</w:t>
      </w:r>
      <w:r>
        <w:rPr>
          <w:rFonts w:eastAsia="Times New Roman" w:cs="Times New Roman"/>
          <w:szCs w:val="24"/>
        </w:rPr>
        <w:t>, ως</w:t>
      </w:r>
      <w:r w:rsidRPr="005E4E0E">
        <w:rPr>
          <w:rFonts w:eastAsia="Times New Roman" w:cs="Times New Roman"/>
          <w:szCs w:val="24"/>
        </w:rPr>
        <w:t xml:space="preserve"> οφείλει η Πρόνοια εκ του καταστατικού της</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Εδώ λοιπόν δεν υπάρχει διοικητική αυθαιρεσία</w:t>
      </w:r>
      <w:r>
        <w:rPr>
          <w:rFonts w:eastAsia="Times New Roman" w:cs="Times New Roman"/>
          <w:szCs w:val="24"/>
        </w:rPr>
        <w:t>,</w:t>
      </w:r>
      <w:r w:rsidRPr="005E4E0E">
        <w:rPr>
          <w:rFonts w:eastAsia="Times New Roman" w:cs="Times New Roman"/>
          <w:szCs w:val="24"/>
        </w:rPr>
        <w:t xml:space="preserve"> υπάρχει προσήλωση στον νόμο</w:t>
      </w:r>
      <w:r>
        <w:rPr>
          <w:rFonts w:eastAsia="Times New Roman" w:cs="Times New Roman"/>
          <w:szCs w:val="24"/>
        </w:rPr>
        <w:t>,</w:t>
      </w:r>
      <w:r w:rsidRPr="005E4E0E">
        <w:rPr>
          <w:rFonts w:eastAsia="Times New Roman" w:cs="Times New Roman"/>
          <w:szCs w:val="24"/>
        </w:rPr>
        <w:t xml:space="preserve"> στις γνωμοδοτήσεις</w:t>
      </w:r>
      <w:r>
        <w:rPr>
          <w:rFonts w:eastAsia="Times New Roman" w:cs="Times New Roman"/>
          <w:szCs w:val="24"/>
        </w:rPr>
        <w:t>,</w:t>
      </w:r>
      <w:r w:rsidRPr="005E4E0E">
        <w:rPr>
          <w:rFonts w:eastAsia="Times New Roman" w:cs="Times New Roman"/>
          <w:szCs w:val="24"/>
        </w:rPr>
        <w:t xml:space="preserve"> στον πολιτειακό σχεδιασμό και στ</w:t>
      </w:r>
      <w:r>
        <w:rPr>
          <w:rFonts w:eastAsia="Times New Roman" w:cs="Times New Roman"/>
          <w:szCs w:val="24"/>
        </w:rPr>
        <w:t xml:space="preserve">η ζώσα </w:t>
      </w:r>
      <w:r w:rsidRPr="005E4E0E">
        <w:rPr>
          <w:rFonts w:eastAsia="Times New Roman" w:cs="Times New Roman"/>
          <w:szCs w:val="24"/>
        </w:rPr>
        <w:t>ανάγκη της πόλης</w:t>
      </w:r>
      <w:r>
        <w:rPr>
          <w:rFonts w:eastAsia="Times New Roman" w:cs="Times New Roman"/>
          <w:szCs w:val="24"/>
        </w:rPr>
        <w:t>.</w:t>
      </w:r>
      <w:r w:rsidRPr="005E4E0E">
        <w:rPr>
          <w:rFonts w:eastAsia="Times New Roman" w:cs="Times New Roman"/>
          <w:szCs w:val="24"/>
        </w:rPr>
        <w:t xml:space="preserve"> Και προφανώς</w:t>
      </w:r>
      <w:r>
        <w:rPr>
          <w:rFonts w:eastAsia="Times New Roman" w:cs="Times New Roman"/>
          <w:szCs w:val="24"/>
        </w:rPr>
        <w:t xml:space="preserve"> -αυτή είναι η</w:t>
      </w:r>
      <w:r w:rsidRPr="005E4E0E">
        <w:rPr>
          <w:rFonts w:eastAsia="Times New Roman" w:cs="Times New Roman"/>
          <w:szCs w:val="24"/>
        </w:rPr>
        <w:t xml:space="preserve"> προσωπική μου άποψη</w:t>
      </w:r>
      <w:r>
        <w:rPr>
          <w:rFonts w:eastAsia="Times New Roman" w:cs="Times New Roman"/>
          <w:szCs w:val="24"/>
        </w:rPr>
        <w:t>,</w:t>
      </w:r>
      <w:r w:rsidRPr="005E4E0E">
        <w:rPr>
          <w:rFonts w:eastAsia="Times New Roman" w:cs="Times New Roman"/>
          <w:szCs w:val="24"/>
        </w:rPr>
        <w:t xml:space="preserve"> η δικαιοσύνη όμως θα το αποφασίσει</w:t>
      </w:r>
      <w:r>
        <w:rPr>
          <w:rFonts w:eastAsia="Times New Roman" w:cs="Times New Roman"/>
          <w:szCs w:val="24"/>
        </w:rPr>
        <w:t>- δ</w:t>
      </w:r>
      <w:r w:rsidRPr="005E4E0E">
        <w:rPr>
          <w:rFonts w:eastAsia="Times New Roman" w:cs="Times New Roman"/>
          <w:szCs w:val="24"/>
        </w:rPr>
        <w:t>εν υπάρχει παράβαση καθήκοντος</w:t>
      </w:r>
      <w:r>
        <w:rPr>
          <w:rFonts w:eastAsia="Times New Roman" w:cs="Times New Roman"/>
          <w:szCs w:val="24"/>
        </w:rPr>
        <w:t>,</w:t>
      </w:r>
      <w:r w:rsidRPr="005E4E0E">
        <w:rPr>
          <w:rFonts w:eastAsia="Times New Roman" w:cs="Times New Roman"/>
          <w:szCs w:val="24"/>
        </w:rPr>
        <w:t xml:space="preserve"> δεν υπάρχει εκτελεστική πράξη παραχώρησης </w:t>
      </w:r>
      <w:r>
        <w:rPr>
          <w:rFonts w:eastAsia="Times New Roman" w:cs="Times New Roman"/>
          <w:szCs w:val="24"/>
        </w:rPr>
        <w:t xml:space="preserve">υπέρ ιδιώτη, </w:t>
      </w:r>
      <w:r w:rsidRPr="005E4E0E">
        <w:rPr>
          <w:rFonts w:eastAsia="Times New Roman" w:cs="Times New Roman"/>
          <w:szCs w:val="24"/>
        </w:rPr>
        <w:t>δεν υπάρχει προσπορισμό</w:t>
      </w:r>
      <w:r>
        <w:rPr>
          <w:rFonts w:eastAsia="Times New Roman" w:cs="Times New Roman"/>
          <w:szCs w:val="24"/>
        </w:rPr>
        <w:t>ς</w:t>
      </w:r>
      <w:r w:rsidRPr="005E4E0E">
        <w:rPr>
          <w:rFonts w:eastAsia="Times New Roman" w:cs="Times New Roman"/>
          <w:szCs w:val="24"/>
        </w:rPr>
        <w:t xml:space="preserve"> οφέλους</w:t>
      </w:r>
      <w:r>
        <w:rPr>
          <w:rFonts w:eastAsia="Times New Roman" w:cs="Times New Roman"/>
          <w:szCs w:val="24"/>
        </w:rPr>
        <w:t>,</w:t>
      </w:r>
      <w:r w:rsidRPr="005E4E0E">
        <w:rPr>
          <w:rFonts w:eastAsia="Times New Roman" w:cs="Times New Roman"/>
          <w:szCs w:val="24"/>
        </w:rPr>
        <w:t xml:space="preserve"> δεν υπάρχει βλάβη του Δημοσίου</w:t>
      </w:r>
      <w:r>
        <w:rPr>
          <w:rFonts w:eastAsia="Times New Roman" w:cs="Times New Roman"/>
          <w:szCs w:val="24"/>
        </w:rPr>
        <w:t>.</w:t>
      </w:r>
      <w:r w:rsidRPr="005E4E0E">
        <w:rPr>
          <w:rFonts w:eastAsia="Times New Roman" w:cs="Times New Roman"/>
          <w:szCs w:val="24"/>
        </w:rPr>
        <w:t xml:space="preserve"> Υπάρχει μόνο η </w:t>
      </w:r>
      <w:r w:rsidRPr="005E4E0E">
        <w:rPr>
          <w:rFonts w:eastAsia="Times New Roman" w:cs="Times New Roman"/>
          <w:szCs w:val="24"/>
        </w:rPr>
        <w:lastRenderedPageBreak/>
        <w:t>τήρηση του δημοσίου συμφέροντος</w:t>
      </w:r>
      <w:r>
        <w:rPr>
          <w:rFonts w:eastAsia="Times New Roman" w:cs="Times New Roman"/>
          <w:szCs w:val="24"/>
        </w:rPr>
        <w:t>, γι’</w:t>
      </w:r>
      <w:r w:rsidRPr="005E4E0E">
        <w:rPr>
          <w:rFonts w:eastAsia="Times New Roman" w:cs="Times New Roman"/>
          <w:szCs w:val="24"/>
        </w:rPr>
        <w:t xml:space="preserve"> αυτό κατηγορούμαι</w:t>
      </w:r>
      <w:r>
        <w:rPr>
          <w:rFonts w:eastAsia="Times New Roman" w:cs="Times New Roman"/>
          <w:szCs w:val="24"/>
        </w:rPr>
        <w:t>,</w:t>
      </w:r>
      <w:r w:rsidRPr="005E4E0E">
        <w:rPr>
          <w:rFonts w:eastAsia="Times New Roman" w:cs="Times New Roman"/>
          <w:szCs w:val="24"/>
        </w:rPr>
        <w:t xml:space="preserve"> και του κοινού σκοπού που φέρουν τα προσφυγικά ακίνητα</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 xml:space="preserve">Αντιθέτως </w:t>
      </w:r>
      <w:r>
        <w:rPr>
          <w:rFonts w:eastAsia="Times New Roman" w:cs="Times New Roman"/>
          <w:szCs w:val="24"/>
        </w:rPr>
        <w:t>όμως,</w:t>
      </w:r>
      <w:r w:rsidRPr="005E4E0E">
        <w:rPr>
          <w:rFonts w:eastAsia="Times New Roman" w:cs="Times New Roman"/>
          <w:szCs w:val="24"/>
        </w:rPr>
        <w:t xml:space="preserve"> κυρίες και κύριοι συνάδελφοι</w:t>
      </w:r>
      <w:r>
        <w:rPr>
          <w:rFonts w:eastAsia="Times New Roman" w:cs="Times New Roman"/>
          <w:szCs w:val="24"/>
        </w:rPr>
        <w:t>,</w:t>
      </w:r>
      <w:r w:rsidRPr="005E4E0E">
        <w:rPr>
          <w:rFonts w:eastAsia="Times New Roman" w:cs="Times New Roman"/>
          <w:szCs w:val="24"/>
        </w:rPr>
        <w:t xml:space="preserve"> να σας πω το εξής</w:t>
      </w:r>
      <w:r>
        <w:rPr>
          <w:rFonts w:eastAsia="Times New Roman" w:cs="Times New Roman"/>
          <w:szCs w:val="24"/>
        </w:rPr>
        <w:t>,</w:t>
      </w:r>
      <w:r w:rsidRPr="005E4E0E">
        <w:rPr>
          <w:rFonts w:eastAsia="Times New Roman" w:cs="Times New Roman"/>
          <w:szCs w:val="24"/>
        </w:rPr>
        <w:t xml:space="preserve"> τη</w:t>
      </w:r>
      <w:r>
        <w:rPr>
          <w:rFonts w:eastAsia="Times New Roman" w:cs="Times New Roman"/>
          <w:szCs w:val="24"/>
        </w:rPr>
        <w:t>ν</w:t>
      </w:r>
      <w:r w:rsidRPr="005E4E0E">
        <w:rPr>
          <w:rFonts w:eastAsia="Times New Roman" w:cs="Times New Roman"/>
          <w:szCs w:val="24"/>
        </w:rPr>
        <w:t xml:space="preserve"> </w:t>
      </w:r>
      <w:r>
        <w:rPr>
          <w:rFonts w:eastAsia="Times New Roman" w:cs="Times New Roman"/>
          <w:szCs w:val="24"/>
        </w:rPr>
        <w:t>η</w:t>
      </w:r>
      <w:r w:rsidRPr="005E4E0E">
        <w:rPr>
          <w:rFonts w:eastAsia="Times New Roman" w:cs="Times New Roman"/>
          <w:szCs w:val="24"/>
        </w:rPr>
        <w:t>μέρα που πήγα να πάρω το</w:t>
      </w:r>
      <w:r>
        <w:rPr>
          <w:rFonts w:eastAsia="Times New Roman" w:cs="Times New Roman"/>
          <w:szCs w:val="24"/>
        </w:rPr>
        <w:t>ν</w:t>
      </w:r>
      <w:r w:rsidRPr="005E4E0E">
        <w:rPr>
          <w:rFonts w:eastAsia="Times New Roman" w:cs="Times New Roman"/>
          <w:szCs w:val="24"/>
        </w:rPr>
        <w:t xml:space="preserve"> φάκελο ο ιδιώτης τηλεφώνησε</w:t>
      </w:r>
      <w:r>
        <w:rPr>
          <w:rFonts w:eastAsia="Times New Roman" w:cs="Times New Roman"/>
          <w:szCs w:val="24"/>
        </w:rPr>
        <w:t xml:space="preserve"> στη</w:t>
      </w:r>
      <w:r w:rsidRPr="005E4E0E">
        <w:rPr>
          <w:rFonts w:eastAsia="Times New Roman" w:cs="Times New Roman"/>
          <w:szCs w:val="24"/>
        </w:rPr>
        <w:t xml:space="preserve"> Γενική Γραμματεία Κοινωνικής Αλληλεγγύης και ζητούσε επιτακτικά να </w:t>
      </w:r>
      <w:r>
        <w:rPr>
          <w:rFonts w:eastAsia="Times New Roman" w:cs="Times New Roman"/>
          <w:szCs w:val="24"/>
        </w:rPr>
        <w:t xml:space="preserve">του </w:t>
      </w:r>
      <w:r w:rsidRPr="005E4E0E">
        <w:rPr>
          <w:rFonts w:eastAsia="Times New Roman" w:cs="Times New Roman"/>
          <w:szCs w:val="24"/>
        </w:rPr>
        <w:t>παραχωρήσουν το ακίνητο</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Κλείνω</w:t>
      </w:r>
      <w:r>
        <w:rPr>
          <w:rFonts w:eastAsia="Times New Roman" w:cs="Times New Roman"/>
          <w:szCs w:val="24"/>
        </w:rPr>
        <w:t>,</w:t>
      </w:r>
      <w:r w:rsidRPr="005E4E0E">
        <w:rPr>
          <w:rFonts w:eastAsia="Times New Roman" w:cs="Times New Roman"/>
          <w:szCs w:val="24"/>
        </w:rPr>
        <w:t xml:space="preserve"> προφανώς για λόγους αρχής </w:t>
      </w:r>
      <w:r>
        <w:rPr>
          <w:rFonts w:eastAsia="Times New Roman" w:cs="Times New Roman"/>
          <w:szCs w:val="24"/>
        </w:rPr>
        <w:t xml:space="preserve">ζητώ </w:t>
      </w:r>
      <w:r w:rsidRPr="005E4E0E">
        <w:rPr>
          <w:rFonts w:eastAsia="Times New Roman" w:cs="Times New Roman"/>
          <w:szCs w:val="24"/>
        </w:rPr>
        <w:t>να δοθεί η άδεια άρσης ασυλίας</w:t>
      </w:r>
      <w:r>
        <w:rPr>
          <w:rFonts w:eastAsia="Times New Roman" w:cs="Times New Roman"/>
          <w:szCs w:val="24"/>
        </w:rPr>
        <w:t>.</w:t>
      </w:r>
      <w:r w:rsidRPr="005E4E0E">
        <w:rPr>
          <w:rFonts w:eastAsia="Times New Roman" w:cs="Times New Roman"/>
          <w:szCs w:val="24"/>
        </w:rPr>
        <w:t xml:space="preserve"> </w:t>
      </w:r>
      <w:r>
        <w:rPr>
          <w:rFonts w:eastAsia="Times New Roman" w:cs="Times New Roman"/>
          <w:szCs w:val="24"/>
        </w:rPr>
        <w:t>Όμως,</w:t>
      </w:r>
      <w:r w:rsidRPr="005E4E0E">
        <w:rPr>
          <w:rFonts w:eastAsia="Times New Roman" w:cs="Times New Roman"/>
          <w:szCs w:val="24"/>
        </w:rPr>
        <w:t xml:space="preserve"> κυρίες και κύριοι συνάδελφοι</w:t>
      </w:r>
      <w:r>
        <w:rPr>
          <w:rFonts w:eastAsia="Times New Roman" w:cs="Times New Roman"/>
          <w:szCs w:val="24"/>
        </w:rPr>
        <w:t>, εσείς ε</w:t>
      </w:r>
      <w:r w:rsidRPr="005E4E0E">
        <w:rPr>
          <w:rFonts w:eastAsia="Times New Roman" w:cs="Times New Roman"/>
          <w:szCs w:val="24"/>
        </w:rPr>
        <w:t>ίστε πιο έμπειροι από μένα</w:t>
      </w:r>
      <w:r>
        <w:rPr>
          <w:rFonts w:eastAsia="Times New Roman" w:cs="Times New Roman"/>
          <w:szCs w:val="24"/>
        </w:rPr>
        <w:t>,</w:t>
      </w:r>
      <w:r w:rsidRPr="005E4E0E">
        <w:rPr>
          <w:rFonts w:eastAsia="Times New Roman" w:cs="Times New Roman"/>
          <w:szCs w:val="24"/>
        </w:rPr>
        <w:t xml:space="preserve"> πολλοί από εσάς θα είστε και την επόμενη μέρα που θα γίνει </w:t>
      </w:r>
      <w:r w:rsidR="002127D3">
        <w:rPr>
          <w:rFonts w:eastAsia="Times New Roman" w:cs="Times New Roman"/>
          <w:szCs w:val="24"/>
        </w:rPr>
        <w:t>Σ</w:t>
      </w:r>
      <w:r w:rsidRPr="005E4E0E" w:rsidR="002127D3">
        <w:rPr>
          <w:rFonts w:eastAsia="Times New Roman" w:cs="Times New Roman"/>
          <w:szCs w:val="24"/>
        </w:rPr>
        <w:t xml:space="preserve">υνταγματική </w:t>
      </w:r>
      <w:r w:rsidR="002127D3">
        <w:rPr>
          <w:rFonts w:eastAsia="Times New Roman" w:cs="Times New Roman"/>
          <w:szCs w:val="24"/>
        </w:rPr>
        <w:t>Α</w:t>
      </w:r>
      <w:r w:rsidRPr="005E4E0E" w:rsidR="002127D3">
        <w:rPr>
          <w:rFonts w:eastAsia="Times New Roman" w:cs="Times New Roman"/>
          <w:szCs w:val="24"/>
        </w:rPr>
        <w:t>ναθεώρηση</w:t>
      </w:r>
      <w:r>
        <w:rPr>
          <w:rFonts w:eastAsia="Times New Roman" w:cs="Times New Roman"/>
          <w:szCs w:val="24"/>
        </w:rPr>
        <w:t>, σ</w:t>
      </w:r>
      <w:r w:rsidRPr="005E4E0E">
        <w:rPr>
          <w:rFonts w:eastAsia="Times New Roman" w:cs="Times New Roman"/>
          <w:szCs w:val="24"/>
        </w:rPr>
        <w:t xml:space="preserve">ας καλώ από </w:t>
      </w:r>
      <w:r>
        <w:rPr>
          <w:rFonts w:eastAsia="Times New Roman" w:cs="Times New Roman"/>
          <w:szCs w:val="24"/>
        </w:rPr>
        <w:t>ε</w:t>
      </w:r>
      <w:r w:rsidRPr="005E4E0E">
        <w:rPr>
          <w:rFonts w:eastAsia="Times New Roman" w:cs="Times New Roman"/>
          <w:szCs w:val="24"/>
        </w:rPr>
        <w:t>δώ</w:t>
      </w:r>
      <w:r>
        <w:rPr>
          <w:rFonts w:eastAsia="Times New Roman" w:cs="Times New Roman"/>
          <w:szCs w:val="24"/>
        </w:rPr>
        <w:t>,</w:t>
      </w:r>
      <w:r w:rsidRPr="005E4E0E">
        <w:rPr>
          <w:rFonts w:eastAsia="Times New Roman" w:cs="Times New Roman"/>
          <w:szCs w:val="24"/>
        </w:rPr>
        <w:t xml:space="preserve"> από αυτό το Βήμα</w:t>
      </w:r>
      <w:r>
        <w:rPr>
          <w:rFonts w:eastAsia="Times New Roman" w:cs="Times New Roman"/>
          <w:szCs w:val="24"/>
        </w:rPr>
        <w:t>,</w:t>
      </w:r>
      <w:r w:rsidRPr="005E4E0E">
        <w:rPr>
          <w:rFonts w:eastAsia="Times New Roman" w:cs="Times New Roman"/>
          <w:szCs w:val="24"/>
        </w:rPr>
        <w:t xml:space="preserve"> να δοθεί ένα μήνυμα ότι η Βουλή δεν </w:t>
      </w:r>
      <w:proofErr w:type="spellStart"/>
      <w:r w:rsidRPr="005E4E0E">
        <w:rPr>
          <w:rFonts w:eastAsia="Times New Roman" w:cs="Times New Roman"/>
          <w:szCs w:val="24"/>
        </w:rPr>
        <w:t>ποινικοποιεί</w:t>
      </w:r>
      <w:proofErr w:type="spellEnd"/>
      <w:r w:rsidRPr="005E4E0E">
        <w:rPr>
          <w:rFonts w:eastAsia="Times New Roman" w:cs="Times New Roman"/>
          <w:szCs w:val="24"/>
        </w:rPr>
        <w:t xml:space="preserve"> τη νομιμότητα</w:t>
      </w:r>
      <w:r>
        <w:rPr>
          <w:rFonts w:eastAsia="Times New Roman" w:cs="Times New Roman"/>
          <w:szCs w:val="24"/>
        </w:rPr>
        <w:t>.</w:t>
      </w:r>
      <w:r w:rsidRPr="005E4E0E">
        <w:rPr>
          <w:rFonts w:eastAsia="Times New Roman" w:cs="Times New Roman"/>
          <w:szCs w:val="24"/>
        </w:rPr>
        <w:t xml:space="preserve"> Δεν θα αφήσουμε την ιδιωτική επιθυμία να υπερισχύσει της κοινωνικής αποστολής που υπηρετούν τέτοιοι χώροι</w:t>
      </w:r>
      <w:r>
        <w:rPr>
          <w:rFonts w:eastAsia="Times New Roman" w:cs="Times New Roman"/>
          <w:szCs w:val="24"/>
        </w:rPr>
        <w:t>.</w:t>
      </w:r>
      <w:r w:rsidRPr="005E4E0E">
        <w:rPr>
          <w:rFonts w:eastAsia="Times New Roman" w:cs="Times New Roman"/>
          <w:szCs w:val="24"/>
        </w:rPr>
        <w:t xml:space="preserve"> Δεν θα θυσιάσουμε νηπιαγωγεία</w:t>
      </w:r>
      <w:r>
        <w:rPr>
          <w:rFonts w:eastAsia="Times New Roman" w:cs="Times New Roman"/>
          <w:szCs w:val="24"/>
        </w:rPr>
        <w:t>,</w:t>
      </w:r>
      <w:r w:rsidRPr="005E4E0E">
        <w:rPr>
          <w:rFonts w:eastAsia="Times New Roman" w:cs="Times New Roman"/>
          <w:szCs w:val="24"/>
        </w:rPr>
        <w:t xml:space="preserve"> κοινωνικές δομές</w:t>
      </w:r>
      <w:r>
        <w:rPr>
          <w:rFonts w:eastAsia="Times New Roman" w:cs="Times New Roman"/>
          <w:szCs w:val="24"/>
        </w:rPr>
        <w:t>,</w:t>
      </w:r>
      <w:r w:rsidRPr="005E4E0E">
        <w:rPr>
          <w:rFonts w:eastAsia="Times New Roman" w:cs="Times New Roman"/>
          <w:szCs w:val="24"/>
        </w:rPr>
        <w:t xml:space="preserve"> για να τις καταχραστεί ένας ιδιώτης</w:t>
      </w:r>
      <w:r>
        <w:rPr>
          <w:rFonts w:eastAsia="Times New Roman" w:cs="Times New Roman"/>
          <w:szCs w:val="24"/>
        </w:rPr>
        <w:t>.</w:t>
      </w:r>
      <w:r w:rsidRPr="005E4E0E">
        <w:rPr>
          <w:rFonts w:eastAsia="Times New Roman" w:cs="Times New Roman"/>
          <w:szCs w:val="24"/>
        </w:rPr>
        <w:t xml:space="preserve"> Υπερασπίστηκα το δημόσιο συμφέρον</w:t>
      </w:r>
      <w:r>
        <w:rPr>
          <w:rFonts w:eastAsia="Times New Roman" w:cs="Times New Roman"/>
          <w:szCs w:val="24"/>
        </w:rPr>
        <w:t>,</w:t>
      </w:r>
      <w:r w:rsidRPr="005E4E0E">
        <w:rPr>
          <w:rFonts w:eastAsia="Times New Roman" w:cs="Times New Roman"/>
          <w:szCs w:val="24"/>
        </w:rPr>
        <w:t xml:space="preserve"> το κράτος δικαίου και υπερασπίστηκα και την πόλη της Θεσσαλονίκης</w:t>
      </w:r>
      <w:r>
        <w:rPr>
          <w:rFonts w:eastAsia="Times New Roman" w:cs="Times New Roman"/>
          <w:szCs w:val="24"/>
        </w:rPr>
        <w:t>.</w:t>
      </w:r>
      <w:r w:rsidRPr="005E4E0E">
        <w:rPr>
          <w:rFonts w:eastAsia="Times New Roman" w:cs="Times New Roman"/>
          <w:szCs w:val="24"/>
        </w:rPr>
        <w:t xml:space="preserve"> Αυτό έκανα ως </w:t>
      </w:r>
      <w:r w:rsidR="002127D3">
        <w:rPr>
          <w:rFonts w:eastAsia="Times New Roman" w:cs="Times New Roman"/>
          <w:szCs w:val="24"/>
        </w:rPr>
        <w:t>γ</w:t>
      </w:r>
      <w:r w:rsidRPr="005E4E0E" w:rsidR="002127D3">
        <w:rPr>
          <w:rFonts w:eastAsia="Times New Roman" w:cs="Times New Roman"/>
          <w:szCs w:val="24"/>
        </w:rPr>
        <w:t>ενικός</w:t>
      </w:r>
      <w:r w:rsidRPr="005E4E0E">
        <w:rPr>
          <w:rFonts w:eastAsia="Times New Roman" w:cs="Times New Roman"/>
          <w:szCs w:val="24"/>
        </w:rPr>
        <w:t xml:space="preserve"> </w:t>
      </w:r>
      <w:r w:rsidR="002127D3">
        <w:rPr>
          <w:rFonts w:eastAsia="Times New Roman" w:cs="Times New Roman"/>
          <w:szCs w:val="24"/>
        </w:rPr>
        <w:t>γ</w:t>
      </w:r>
      <w:r w:rsidRPr="005E4E0E" w:rsidR="002127D3">
        <w:rPr>
          <w:rFonts w:eastAsia="Times New Roman" w:cs="Times New Roman"/>
          <w:szCs w:val="24"/>
        </w:rPr>
        <w:t xml:space="preserve">ραμματέας </w:t>
      </w:r>
      <w:r w:rsidRPr="005E4E0E">
        <w:rPr>
          <w:rFonts w:eastAsia="Times New Roman" w:cs="Times New Roman"/>
          <w:szCs w:val="24"/>
        </w:rPr>
        <w:t>τότε</w:t>
      </w:r>
      <w:r>
        <w:rPr>
          <w:rFonts w:eastAsia="Times New Roman" w:cs="Times New Roman"/>
          <w:szCs w:val="24"/>
        </w:rPr>
        <w:t>, α</w:t>
      </w:r>
      <w:r w:rsidRPr="005E4E0E">
        <w:rPr>
          <w:rFonts w:eastAsia="Times New Roman" w:cs="Times New Roman"/>
          <w:szCs w:val="24"/>
        </w:rPr>
        <w:t>υτό προσπαθώ να κάνω και σήμερα ως Βουλευτής</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Και κάτι τελευταίο</w:t>
      </w:r>
      <w:r>
        <w:rPr>
          <w:rFonts w:eastAsia="Times New Roman" w:cs="Times New Roman"/>
          <w:szCs w:val="24"/>
        </w:rPr>
        <w:t>,</w:t>
      </w:r>
      <w:r w:rsidRPr="005E4E0E">
        <w:rPr>
          <w:rFonts w:eastAsia="Times New Roman" w:cs="Times New Roman"/>
          <w:szCs w:val="24"/>
        </w:rPr>
        <w:t xml:space="preserve"> αν αναγκαστώ να προσφύγω στην ποινική και αστική δικαιοσύνη γι</w:t>
      </w:r>
      <w:r>
        <w:rPr>
          <w:rFonts w:eastAsia="Times New Roman" w:cs="Times New Roman"/>
          <w:szCs w:val="24"/>
        </w:rPr>
        <w:t>α</w:t>
      </w:r>
      <w:r w:rsidRPr="005E4E0E">
        <w:rPr>
          <w:rFonts w:eastAsia="Times New Roman" w:cs="Times New Roman"/>
          <w:szCs w:val="24"/>
        </w:rPr>
        <w:t xml:space="preserve"> αυτή</w:t>
      </w:r>
      <w:r>
        <w:rPr>
          <w:rFonts w:eastAsia="Times New Roman" w:cs="Times New Roman"/>
          <w:szCs w:val="24"/>
        </w:rPr>
        <w:t>ν</w:t>
      </w:r>
      <w:r w:rsidRPr="005E4E0E">
        <w:rPr>
          <w:rFonts w:eastAsia="Times New Roman" w:cs="Times New Roman"/>
          <w:szCs w:val="24"/>
        </w:rPr>
        <w:t xml:space="preserve"> την κατάφωρα καταχρηστική και άδικη καταγγελία</w:t>
      </w:r>
      <w:r>
        <w:rPr>
          <w:rFonts w:eastAsia="Times New Roman" w:cs="Times New Roman"/>
          <w:szCs w:val="24"/>
        </w:rPr>
        <w:t>,</w:t>
      </w:r>
      <w:r w:rsidRPr="005E4E0E">
        <w:rPr>
          <w:rFonts w:eastAsia="Times New Roman" w:cs="Times New Roman"/>
          <w:szCs w:val="24"/>
        </w:rPr>
        <w:t xml:space="preserve"> και ενδεχομένως και στα ευρωπαϊκά δικαστήρια</w:t>
      </w:r>
      <w:r>
        <w:rPr>
          <w:rFonts w:eastAsia="Times New Roman" w:cs="Times New Roman"/>
          <w:szCs w:val="24"/>
        </w:rPr>
        <w:t>, δ</w:t>
      </w:r>
      <w:r w:rsidRPr="005E4E0E">
        <w:rPr>
          <w:rFonts w:eastAsia="Times New Roman" w:cs="Times New Roman"/>
          <w:szCs w:val="24"/>
        </w:rPr>
        <w:t xml:space="preserve">εν θα είναι </w:t>
      </w:r>
      <w:r w:rsidRPr="005E4E0E">
        <w:rPr>
          <w:rFonts w:eastAsia="Times New Roman" w:cs="Times New Roman"/>
          <w:szCs w:val="24"/>
        </w:rPr>
        <w:lastRenderedPageBreak/>
        <w:t>μόνο για να προασπίσ</w:t>
      </w:r>
      <w:r>
        <w:rPr>
          <w:rFonts w:eastAsia="Times New Roman" w:cs="Times New Roman"/>
          <w:szCs w:val="24"/>
        </w:rPr>
        <w:t>ω</w:t>
      </w:r>
      <w:r w:rsidRPr="005E4E0E">
        <w:rPr>
          <w:rFonts w:eastAsia="Times New Roman" w:cs="Times New Roman"/>
          <w:szCs w:val="24"/>
        </w:rPr>
        <w:t xml:space="preserve"> τα δικά μου δικαιώματα</w:t>
      </w:r>
      <w:r>
        <w:rPr>
          <w:rFonts w:eastAsia="Times New Roman" w:cs="Times New Roman"/>
          <w:szCs w:val="24"/>
        </w:rPr>
        <w:t>,</w:t>
      </w:r>
      <w:r w:rsidRPr="005E4E0E">
        <w:rPr>
          <w:rFonts w:eastAsia="Times New Roman" w:cs="Times New Roman"/>
          <w:szCs w:val="24"/>
        </w:rPr>
        <w:t xml:space="preserve"> αλλά κυρίως γιατί θέλω μέσα από αυτή</w:t>
      </w:r>
      <w:r>
        <w:rPr>
          <w:rFonts w:eastAsia="Times New Roman" w:cs="Times New Roman"/>
          <w:szCs w:val="24"/>
        </w:rPr>
        <w:t>ν</w:t>
      </w:r>
      <w:r w:rsidRPr="005E4E0E">
        <w:rPr>
          <w:rFonts w:eastAsia="Times New Roman" w:cs="Times New Roman"/>
          <w:szCs w:val="24"/>
        </w:rPr>
        <w:t xml:space="preserve"> τη διαδικασία να διασφαλίσω κάτι πολύ πιο μεγάλο από αυτό που συζητάμε τώρα</w:t>
      </w:r>
      <w:r>
        <w:rPr>
          <w:rFonts w:eastAsia="Times New Roman" w:cs="Times New Roman"/>
          <w:szCs w:val="24"/>
        </w:rPr>
        <w:t>,</w:t>
      </w:r>
      <w:r w:rsidRPr="005E4E0E">
        <w:rPr>
          <w:rFonts w:eastAsia="Times New Roman" w:cs="Times New Roman"/>
          <w:szCs w:val="24"/>
        </w:rPr>
        <w:t xml:space="preserve"> ότι κανένας Υπουργός</w:t>
      </w:r>
      <w:r>
        <w:rPr>
          <w:rFonts w:eastAsia="Times New Roman" w:cs="Times New Roman"/>
          <w:szCs w:val="24"/>
        </w:rPr>
        <w:t>, κανένας</w:t>
      </w:r>
      <w:r w:rsidRPr="005E4E0E">
        <w:rPr>
          <w:rFonts w:eastAsia="Times New Roman" w:cs="Times New Roman"/>
          <w:szCs w:val="24"/>
        </w:rPr>
        <w:t xml:space="preserve"> </w:t>
      </w:r>
      <w:r w:rsidR="002127D3">
        <w:rPr>
          <w:rFonts w:eastAsia="Times New Roman" w:cs="Times New Roman"/>
          <w:szCs w:val="24"/>
        </w:rPr>
        <w:t>γ</w:t>
      </w:r>
      <w:r w:rsidRPr="005E4E0E" w:rsidR="002127D3">
        <w:rPr>
          <w:rFonts w:eastAsia="Times New Roman" w:cs="Times New Roman"/>
          <w:szCs w:val="24"/>
        </w:rPr>
        <w:t xml:space="preserve">ενικός </w:t>
      </w:r>
      <w:r w:rsidR="002127D3">
        <w:rPr>
          <w:rFonts w:eastAsia="Times New Roman" w:cs="Times New Roman"/>
          <w:szCs w:val="24"/>
        </w:rPr>
        <w:t>γ</w:t>
      </w:r>
      <w:r w:rsidRPr="005E4E0E" w:rsidR="002127D3">
        <w:rPr>
          <w:rFonts w:eastAsia="Times New Roman" w:cs="Times New Roman"/>
          <w:szCs w:val="24"/>
        </w:rPr>
        <w:t>ραμματέας</w:t>
      </w:r>
      <w:r>
        <w:rPr>
          <w:rFonts w:eastAsia="Times New Roman" w:cs="Times New Roman"/>
          <w:szCs w:val="24"/>
        </w:rPr>
        <w:t>, κανένας</w:t>
      </w:r>
      <w:r w:rsidRPr="005E4E0E">
        <w:rPr>
          <w:rFonts w:eastAsia="Times New Roman" w:cs="Times New Roman"/>
          <w:szCs w:val="24"/>
        </w:rPr>
        <w:t xml:space="preserve"> δημόσιος υπάλληλος</w:t>
      </w:r>
      <w:r>
        <w:rPr>
          <w:rFonts w:eastAsia="Times New Roman" w:cs="Times New Roman"/>
          <w:szCs w:val="24"/>
        </w:rPr>
        <w:t>,</w:t>
      </w:r>
      <w:r w:rsidRPr="005E4E0E">
        <w:rPr>
          <w:rFonts w:eastAsia="Times New Roman" w:cs="Times New Roman"/>
          <w:szCs w:val="24"/>
        </w:rPr>
        <w:t xml:space="preserve"> κανένας Βουλευτής δεν θα ασκεί τα καθήκοντά του με το φόβητρο μιας καταχρηστικής </w:t>
      </w:r>
      <w:r>
        <w:rPr>
          <w:rFonts w:eastAsia="Times New Roman" w:cs="Times New Roman"/>
          <w:szCs w:val="24"/>
        </w:rPr>
        <w:t>καταγγελίας πάνω από</w:t>
      </w:r>
      <w:r w:rsidRPr="005E4E0E">
        <w:rPr>
          <w:rFonts w:eastAsia="Times New Roman" w:cs="Times New Roman"/>
          <w:szCs w:val="24"/>
        </w:rPr>
        <w:t xml:space="preserve"> το κεφάλι του</w:t>
      </w:r>
      <w:r>
        <w:rPr>
          <w:rFonts w:eastAsia="Times New Roman" w:cs="Times New Roman"/>
          <w:szCs w:val="24"/>
        </w:rPr>
        <w:t>.</w:t>
      </w:r>
      <w:r w:rsidRPr="005E4E0E">
        <w:rPr>
          <w:rFonts w:eastAsia="Times New Roman" w:cs="Times New Roman"/>
          <w:szCs w:val="24"/>
        </w:rPr>
        <w:t xml:space="preserve"> Η διοίκηση δεν μπορεί να κυβερνάται από τον τρόμο </w:t>
      </w:r>
      <w:r>
        <w:rPr>
          <w:rFonts w:eastAsia="Times New Roman" w:cs="Times New Roman"/>
          <w:szCs w:val="24"/>
        </w:rPr>
        <w:t>«</w:t>
      </w:r>
      <w:r w:rsidRPr="005E4E0E">
        <w:rPr>
          <w:rFonts w:eastAsia="Times New Roman" w:cs="Times New Roman"/>
          <w:szCs w:val="24"/>
        </w:rPr>
        <w:t>μήπως κατηγορηθ</w:t>
      </w:r>
      <w:r>
        <w:rPr>
          <w:rFonts w:eastAsia="Times New Roman" w:cs="Times New Roman"/>
          <w:szCs w:val="24"/>
        </w:rPr>
        <w:t>ώ».</w:t>
      </w:r>
      <w:r w:rsidRPr="005E4E0E">
        <w:rPr>
          <w:rFonts w:eastAsia="Times New Roman" w:cs="Times New Roman"/>
          <w:szCs w:val="24"/>
        </w:rPr>
        <w:t xml:space="preserve"> Αυτό υπερασπίστηκα και αυτό θα υπερασπίζομαι</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Αθώος.</w:t>
      </w:r>
    </w:p>
    <w:p>
      <w:pPr>
        <w:spacing w:after="0" w:line="600" w:lineRule="auto"/>
        <w:ind w:firstLine="720"/>
        <w:contextualSpacing/>
        <w:jc w:val="both"/>
        <w:rPr>
          <w:rFonts w:eastAsia="Times New Roman" w:cs="Times New Roman"/>
          <w:szCs w:val="24"/>
        </w:rPr>
      </w:pPr>
      <w:r w:rsidRPr="00B9493B">
        <w:rPr>
          <w:rFonts w:eastAsia="Times New Roman"/>
          <w:b/>
          <w:szCs w:val="24"/>
        </w:rPr>
        <w:t>ΓΕΩΡΓΙΟΣ ΣΤΑΜΑΤΗΣ:</w:t>
      </w:r>
      <w:r w:rsidRPr="00B9493B">
        <w:rPr>
          <w:rFonts w:eastAsia="Times New Roman"/>
          <w:szCs w:val="24"/>
        </w:rPr>
        <w:t xml:space="preserve"> </w:t>
      </w:r>
      <w:r w:rsidRPr="005E4E0E">
        <w:rPr>
          <w:rFonts w:eastAsia="Times New Roman" w:cs="Times New Roman"/>
          <w:szCs w:val="24"/>
        </w:rPr>
        <w:t>Και κάτι τελευταίο</w:t>
      </w:r>
      <w:r>
        <w:rPr>
          <w:rFonts w:eastAsia="Times New Roman" w:cs="Times New Roman"/>
          <w:szCs w:val="24"/>
        </w:rPr>
        <w:t>, ε</w:t>
      </w:r>
      <w:r w:rsidRPr="005E4E0E">
        <w:rPr>
          <w:rFonts w:eastAsia="Times New Roman" w:cs="Times New Roman"/>
          <w:szCs w:val="24"/>
        </w:rPr>
        <w:t>ίμαι πολύ περήφανος για το έργο μου</w:t>
      </w:r>
      <w:r>
        <w:rPr>
          <w:rFonts w:eastAsia="Times New Roman" w:cs="Times New Roman"/>
          <w:szCs w:val="24"/>
        </w:rPr>
        <w:t>.</w:t>
      </w:r>
      <w:r w:rsidRPr="005E4E0E">
        <w:rPr>
          <w:rFonts w:eastAsia="Times New Roman" w:cs="Times New Roman"/>
          <w:szCs w:val="24"/>
        </w:rPr>
        <w:t xml:space="preserve"> Χαίρομαι που και εσείς από όλα τα κόμματα</w:t>
      </w:r>
      <w:r>
        <w:rPr>
          <w:rFonts w:eastAsia="Times New Roman" w:cs="Times New Roman"/>
          <w:szCs w:val="24"/>
        </w:rPr>
        <w:t>,</w:t>
      </w:r>
      <w:r w:rsidRPr="005E4E0E">
        <w:rPr>
          <w:rFonts w:eastAsia="Times New Roman" w:cs="Times New Roman"/>
          <w:szCs w:val="24"/>
        </w:rPr>
        <w:t xml:space="preserve"> ως Γενικός Γραμματέας</w:t>
      </w:r>
      <w:r>
        <w:rPr>
          <w:rFonts w:eastAsia="Times New Roman" w:cs="Times New Roman"/>
          <w:szCs w:val="24"/>
        </w:rPr>
        <w:t>,</w:t>
      </w:r>
      <w:r w:rsidRPr="005E4E0E">
        <w:rPr>
          <w:rFonts w:eastAsia="Times New Roman" w:cs="Times New Roman"/>
          <w:szCs w:val="24"/>
        </w:rPr>
        <w:t xml:space="preserve"> το έχετε αναγνωρίσει και προσωπικά σε μένα και κυρίως δημόσια</w:t>
      </w:r>
      <w:r>
        <w:rPr>
          <w:rFonts w:eastAsia="Times New Roman" w:cs="Times New Roman"/>
          <w:szCs w:val="24"/>
        </w:rPr>
        <w:t>,</w:t>
      </w:r>
      <w:r w:rsidRPr="005E4E0E">
        <w:rPr>
          <w:rFonts w:eastAsia="Times New Roman" w:cs="Times New Roman"/>
          <w:szCs w:val="24"/>
        </w:rPr>
        <w:t xml:space="preserve"> και στη Βουλή και στον δημόσιο διάλογο</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Σας ευχαριστώ</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center"/>
        <w:rPr>
          <w:rFonts w:eastAsia="Times New Roman" w:cs="Times New Roman"/>
          <w:szCs w:val="24"/>
        </w:rPr>
      </w:pPr>
      <w:r w:rsidRPr="00915B06">
        <w:rPr>
          <w:rFonts w:eastAsia="Times New Roman" w:cs="Times New Roman"/>
          <w:szCs w:val="24"/>
        </w:rPr>
        <w:t>(Χειροκροτήματα από την πτέρυγα της Νέας Δημοκρατίας)</w:t>
      </w:r>
    </w:p>
    <w:p>
      <w:pPr>
        <w:spacing w:after="0" w:line="600" w:lineRule="auto"/>
        <w:ind w:firstLine="720"/>
        <w:jc w:val="both"/>
        <w:rPr>
          <w:rFonts w:eastAsia="Times New Roman" w:cs="Times New Roman"/>
          <w:szCs w:val="24"/>
        </w:rPr>
      </w:pPr>
      <w:r w:rsidRPr="00F7464D">
        <w:rPr>
          <w:rFonts w:eastAsia="Times New Roman" w:cs="Times New Roman"/>
          <w:b/>
          <w:szCs w:val="24"/>
        </w:rPr>
        <w:t>ΠΡΟΕΔΡΕΥΩΝ (Γεώργιος Γεωργαντάς):</w:t>
      </w:r>
      <w:r w:rsidRPr="00F7464D">
        <w:rPr>
          <w:rFonts w:eastAsia="Times New Roman" w:cs="Times New Roman"/>
          <w:szCs w:val="24"/>
        </w:rPr>
        <w:t xml:space="preserve"> </w:t>
      </w:r>
      <w:r w:rsidRPr="005E4E0E">
        <w:rPr>
          <w:rFonts w:eastAsia="Times New Roman" w:cs="Times New Roman"/>
          <w:szCs w:val="24"/>
        </w:rPr>
        <w:t>Η δεύτερη υπόθεση αφορά στον συνάδελφο κ</w:t>
      </w:r>
      <w:r>
        <w:rPr>
          <w:rFonts w:eastAsia="Times New Roman" w:cs="Times New Roman"/>
          <w:szCs w:val="24"/>
        </w:rPr>
        <w:t>.</w:t>
      </w:r>
      <w:r w:rsidRPr="005E4E0E">
        <w:rPr>
          <w:rFonts w:eastAsia="Times New Roman" w:cs="Times New Roman"/>
          <w:szCs w:val="24"/>
        </w:rPr>
        <w:t xml:space="preserve"> Βασίλειο Γραμμένο</w:t>
      </w:r>
      <w:r>
        <w:rPr>
          <w:rFonts w:eastAsia="Times New Roman" w:cs="Times New Roman"/>
          <w:szCs w:val="24"/>
        </w:rPr>
        <w:t>.</w:t>
      </w:r>
    </w:p>
    <w:p>
      <w:pPr>
        <w:spacing w:after="0" w:line="600" w:lineRule="auto"/>
        <w:ind w:firstLine="720"/>
        <w:jc w:val="both"/>
        <w:rPr>
          <w:rFonts w:eastAsia="Times New Roman" w:cs="Times New Roman"/>
          <w:szCs w:val="24"/>
        </w:rPr>
      </w:pPr>
      <w:r w:rsidRPr="005E4E0E">
        <w:rPr>
          <w:rFonts w:eastAsia="Times New Roman" w:cs="Times New Roman"/>
          <w:szCs w:val="24"/>
        </w:rPr>
        <w:t>Επί της δεύτερης αίτησης υπάρχει συνάδελφος που ζητά το</w:t>
      </w:r>
      <w:r>
        <w:rPr>
          <w:rFonts w:eastAsia="Times New Roman" w:cs="Times New Roman"/>
          <w:szCs w:val="24"/>
        </w:rPr>
        <w:t>ν</w:t>
      </w:r>
      <w:r w:rsidRPr="005E4E0E">
        <w:rPr>
          <w:rFonts w:eastAsia="Times New Roman" w:cs="Times New Roman"/>
          <w:szCs w:val="24"/>
        </w:rPr>
        <w:t xml:space="preserve"> λόγο</w:t>
      </w:r>
      <w:r>
        <w:rPr>
          <w:rFonts w:eastAsia="Times New Roman" w:cs="Times New Roman"/>
          <w:szCs w:val="24"/>
        </w:rPr>
        <w:t>,</w:t>
      </w:r>
      <w:r w:rsidRPr="005E4E0E">
        <w:rPr>
          <w:rFonts w:eastAsia="Times New Roman" w:cs="Times New Roman"/>
          <w:szCs w:val="24"/>
        </w:rPr>
        <w:t xml:space="preserve"> κατ</w:t>
      </w:r>
      <w:r>
        <w:rPr>
          <w:rFonts w:eastAsia="Times New Roman" w:cs="Times New Roman"/>
          <w:szCs w:val="24"/>
        </w:rPr>
        <w:t>’</w:t>
      </w:r>
      <w:r w:rsidRPr="005E4E0E">
        <w:rPr>
          <w:rFonts w:eastAsia="Times New Roman" w:cs="Times New Roman"/>
          <w:szCs w:val="24"/>
        </w:rPr>
        <w:t xml:space="preserve"> άρθρο 108 του Κανονισμού</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F7464D">
        <w:rPr>
          <w:rFonts w:eastAsia="Times New Roman" w:cs="Times New Roman"/>
          <w:b/>
          <w:szCs w:val="24"/>
        </w:rPr>
        <w:t>ΚΩΝΣΤΑΝΤΙΝΟΣ ΧΗΤΑΣ:</w:t>
      </w:r>
      <w:r w:rsidRPr="00F7464D">
        <w:rPr>
          <w:rFonts w:eastAsia="Times New Roman" w:cs="Times New Roman"/>
          <w:szCs w:val="24"/>
        </w:rPr>
        <w:t xml:space="preserve"> </w:t>
      </w:r>
      <w:r>
        <w:rPr>
          <w:rFonts w:eastAsia="Times New Roman" w:cs="Times New Roman"/>
          <w:szCs w:val="24"/>
        </w:rPr>
        <w:t>Κύριε Πρόεδρε, ζητώ τον λόγο.</w:t>
      </w:r>
    </w:p>
    <w:p>
      <w:pPr>
        <w:spacing w:after="0" w:line="600" w:lineRule="auto"/>
        <w:ind w:firstLine="720"/>
        <w:jc w:val="both"/>
        <w:rPr>
          <w:rFonts w:eastAsia="Times New Roman" w:cs="Times New Roman"/>
          <w:szCs w:val="24"/>
        </w:rPr>
      </w:pPr>
      <w:r w:rsidRPr="00F7464D">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sidRPr="005E4E0E">
        <w:rPr>
          <w:rFonts w:eastAsia="Times New Roman" w:cs="Times New Roman"/>
          <w:szCs w:val="24"/>
        </w:rPr>
        <w:t>Ζητάει</w:t>
      </w:r>
      <w:r>
        <w:rPr>
          <w:rFonts w:eastAsia="Times New Roman" w:cs="Times New Roman"/>
          <w:szCs w:val="24"/>
        </w:rPr>
        <w:t xml:space="preserve"> τον λόγο</w:t>
      </w:r>
      <w:r w:rsidRPr="005E4E0E">
        <w:rPr>
          <w:rFonts w:eastAsia="Times New Roman" w:cs="Times New Roman"/>
          <w:szCs w:val="24"/>
        </w:rPr>
        <w:t xml:space="preserve"> ο Κοινοβουλευτικός Εκπρόσωπος </w:t>
      </w:r>
      <w:r>
        <w:rPr>
          <w:rFonts w:eastAsia="Times New Roman" w:cs="Times New Roman"/>
          <w:szCs w:val="24"/>
        </w:rPr>
        <w:t xml:space="preserve">της Ελληνικής Λύσης κ. Κωνσταντίνος </w:t>
      </w:r>
      <w:proofErr w:type="spellStart"/>
      <w:r>
        <w:rPr>
          <w:rFonts w:eastAsia="Times New Roman" w:cs="Times New Roman"/>
          <w:szCs w:val="24"/>
        </w:rPr>
        <w:t>Χήτας</w:t>
      </w:r>
      <w:proofErr w:type="spellEnd"/>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Παρακαλώ</w:t>
      </w:r>
      <w:r>
        <w:rPr>
          <w:rFonts w:eastAsia="Times New Roman" w:cs="Times New Roman"/>
          <w:szCs w:val="24"/>
        </w:rPr>
        <w:t>,</w:t>
      </w:r>
      <w:r w:rsidRPr="005E4E0E">
        <w:rPr>
          <w:rFonts w:eastAsia="Times New Roman" w:cs="Times New Roman"/>
          <w:szCs w:val="24"/>
        </w:rPr>
        <w:t xml:space="preserve"> κύριε συνάδελφε</w:t>
      </w:r>
      <w:r>
        <w:rPr>
          <w:rFonts w:eastAsia="Times New Roman" w:cs="Times New Roman"/>
          <w:szCs w:val="24"/>
        </w:rPr>
        <w:t>, έχετε τον λόγο.</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F7464D">
        <w:rPr>
          <w:rFonts w:eastAsia="Times New Roman" w:cs="Times New Roman"/>
          <w:b/>
          <w:szCs w:val="24"/>
        </w:rPr>
        <w:t>ΚΩΝΣΤΑΝΤΙΝΟΣ ΧΗΤΑΣ:</w:t>
      </w:r>
      <w:r w:rsidRPr="00F7464D">
        <w:rPr>
          <w:rFonts w:eastAsia="Times New Roman" w:cs="Times New Roman"/>
          <w:szCs w:val="24"/>
        </w:rPr>
        <w:t xml:space="preserve"> </w:t>
      </w:r>
      <w:r>
        <w:rPr>
          <w:rFonts w:eastAsia="Times New Roman" w:cs="Times New Roman"/>
          <w:szCs w:val="24"/>
        </w:rPr>
        <w:t xml:space="preserve">Κύριε Πρόεδρε, ευχαριστώ πολύ. Θα είμαι πάρα πολύ σύντομος. </w:t>
      </w:r>
    </w:p>
    <w:p>
      <w:pPr>
        <w:spacing w:after="0" w:line="600" w:lineRule="auto"/>
        <w:ind w:firstLine="720"/>
        <w:jc w:val="both"/>
        <w:rPr>
          <w:rFonts w:eastAsia="Times New Roman" w:cs="Times New Roman"/>
          <w:szCs w:val="24"/>
        </w:rPr>
      </w:pPr>
      <w:r w:rsidRPr="005E4E0E">
        <w:rPr>
          <w:rFonts w:eastAsia="Times New Roman" w:cs="Times New Roman"/>
          <w:szCs w:val="24"/>
        </w:rPr>
        <w:t>Με την ευκαιρία της σημερινής συζήτησης θα θέλαμε να ακουστεί στην Αίθουσα αυτή</w:t>
      </w:r>
      <w:r>
        <w:rPr>
          <w:rFonts w:eastAsia="Times New Roman" w:cs="Times New Roman"/>
          <w:szCs w:val="24"/>
        </w:rPr>
        <w:t>, ε</w:t>
      </w:r>
      <w:r w:rsidRPr="005E4E0E">
        <w:rPr>
          <w:rFonts w:eastAsia="Times New Roman" w:cs="Times New Roman"/>
          <w:szCs w:val="24"/>
        </w:rPr>
        <w:t>ίμαστε πολύ περήφανοι γι</w:t>
      </w:r>
      <w:r>
        <w:rPr>
          <w:rFonts w:eastAsia="Times New Roman" w:cs="Times New Roman"/>
          <w:szCs w:val="24"/>
        </w:rPr>
        <w:t>α</w:t>
      </w:r>
      <w:r w:rsidRPr="005E4E0E">
        <w:rPr>
          <w:rFonts w:eastAsia="Times New Roman" w:cs="Times New Roman"/>
          <w:szCs w:val="24"/>
        </w:rPr>
        <w:t xml:space="preserve"> αυτό</w:t>
      </w:r>
      <w:r>
        <w:rPr>
          <w:rFonts w:eastAsia="Times New Roman" w:cs="Times New Roman"/>
          <w:szCs w:val="24"/>
        </w:rPr>
        <w:t>, τ</w:t>
      </w:r>
      <w:r w:rsidRPr="005E4E0E">
        <w:rPr>
          <w:rFonts w:eastAsia="Times New Roman" w:cs="Times New Roman"/>
          <w:szCs w:val="24"/>
        </w:rPr>
        <w:t>ον λόγο για τον οποίο έχουμε αυτή</w:t>
      </w:r>
      <w:r>
        <w:rPr>
          <w:rFonts w:eastAsia="Times New Roman" w:cs="Times New Roman"/>
          <w:szCs w:val="24"/>
        </w:rPr>
        <w:t>ν</w:t>
      </w:r>
      <w:r w:rsidRPr="005E4E0E">
        <w:rPr>
          <w:rFonts w:eastAsia="Times New Roman" w:cs="Times New Roman"/>
          <w:szCs w:val="24"/>
        </w:rPr>
        <w:t xml:space="preserve"> την πολύ δυνατή σχέση εμπιστοσύνης με τους Έλληνες πολίτες</w:t>
      </w:r>
      <w:r>
        <w:rPr>
          <w:rFonts w:eastAsia="Times New Roman" w:cs="Times New Roman"/>
          <w:szCs w:val="24"/>
        </w:rPr>
        <w:t>.</w:t>
      </w:r>
      <w:r w:rsidRPr="005E4E0E">
        <w:rPr>
          <w:rFonts w:eastAsia="Times New Roman" w:cs="Times New Roman"/>
          <w:szCs w:val="24"/>
        </w:rPr>
        <w:t xml:space="preserve"> Γιατί πραγματικά έχουμε τη δυνατότητα να τους κοιτάμε στα μάτια</w:t>
      </w:r>
      <w:r>
        <w:rPr>
          <w:rFonts w:eastAsia="Times New Roman" w:cs="Times New Roman"/>
          <w:szCs w:val="24"/>
        </w:rPr>
        <w:t>,</w:t>
      </w:r>
      <w:r w:rsidRPr="005E4E0E">
        <w:rPr>
          <w:rFonts w:eastAsia="Times New Roman" w:cs="Times New Roman"/>
          <w:szCs w:val="24"/>
        </w:rPr>
        <w:t xml:space="preserve"> να τους λέμε πάντα την αλήθεια και ό</w:t>
      </w:r>
      <w:r>
        <w:rPr>
          <w:rFonts w:eastAsia="Times New Roman" w:cs="Times New Roman"/>
          <w:szCs w:val="24"/>
        </w:rPr>
        <w:t>,</w:t>
      </w:r>
      <w:r w:rsidRPr="005E4E0E">
        <w:rPr>
          <w:rFonts w:eastAsia="Times New Roman" w:cs="Times New Roman"/>
          <w:szCs w:val="24"/>
        </w:rPr>
        <w:t>τι λέμε να το κάνουμε</w:t>
      </w:r>
      <w:r>
        <w:rPr>
          <w:rFonts w:eastAsia="Times New Roman" w:cs="Times New Roman"/>
          <w:szCs w:val="24"/>
        </w:rPr>
        <w:t>.</w:t>
      </w:r>
      <w:r w:rsidRPr="005E4E0E">
        <w:rPr>
          <w:rFonts w:eastAsia="Times New Roman" w:cs="Times New Roman"/>
          <w:szCs w:val="24"/>
        </w:rPr>
        <w:t xml:space="preserve"> Αυτή είναι </w:t>
      </w:r>
      <w:r>
        <w:rPr>
          <w:rFonts w:eastAsia="Times New Roman" w:cs="Times New Roman"/>
          <w:szCs w:val="24"/>
        </w:rPr>
        <w:t xml:space="preserve">και </w:t>
      </w:r>
      <w:r w:rsidRPr="005E4E0E">
        <w:rPr>
          <w:rFonts w:eastAsia="Times New Roman" w:cs="Times New Roman"/>
          <w:szCs w:val="24"/>
        </w:rPr>
        <w:t>η μεγάλη ειδοποιός διαφορά της Ελληνικής Λ</w:t>
      </w:r>
      <w:r>
        <w:rPr>
          <w:rFonts w:eastAsia="Times New Roman" w:cs="Times New Roman"/>
          <w:szCs w:val="24"/>
        </w:rPr>
        <w:t>ύσ</w:t>
      </w:r>
      <w:r w:rsidRPr="005E4E0E">
        <w:rPr>
          <w:rFonts w:eastAsia="Times New Roman" w:cs="Times New Roman"/>
          <w:szCs w:val="24"/>
        </w:rPr>
        <w:t xml:space="preserve">ης με τα υπόλοιπα κόμματα και αν θέλετε </w:t>
      </w:r>
      <w:r>
        <w:rPr>
          <w:rFonts w:eastAsia="Times New Roman" w:cs="Times New Roman"/>
          <w:szCs w:val="24"/>
        </w:rPr>
        <w:t xml:space="preserve">κυρίως </w:t>
      </w:r>
      <w:r w:rsidRPr="005E4E0E">
        <w:rPr>
          <w:rFonts w:eastAsia="Times New Roman" w:cs="Times New Roman"/>
          <w:szCs w:val="24"/>
        </w:rPr>
        <w:t>και με το κυβερνών κόμμα</w:t>
      </w:r>
      <w:r>
        <w:rPr>
          <w:rFonts w:eastAsia="Times New Roman" w:cs="Times New Roman"/>
          <w:szCs w:val="24"/>
        </w:rPr>
        <w:t>,</w:t>
      </w:r>
      <w:r w:rsidRPr="005E4E0E">
        <w:rPr>
          <w:rFonts w:eastAsia="Times New Roman" w:cs="Times New Roman"/>
          <w:szCs w:val="24"/>
        </w:rPr>
        <w:t xml:space="preserve"> τη Νέα Δημοκρατία</w:t>
      </w:r>
      <w:r>
        <w:rPr>
          <w:rFonts w:eastAsia="Times New Roman" w:cs="Times New Roman"/>
          <w:szCs w:val="24"/>
        </w:rPr>
        <w:t>.</w:t>
      </w:r>
    </w:p>
    <w:p>
      <w:pPr>
        <w:spacing w:after="0" w:line="600" w:lineRule="auto"/>
        <w:ind w:firstLine="720"/>
        <w:jc w:val="both"/>
        <w:rPr>
          <w:rFonts w:eastAsia="Times New Roman" w:cs="Times New Roman"/>
          <w:szCs w:val="24"/>
        </w:rPr>
      </w:pPr>
      <w:r w:rsidRPr="005E4E0E">
        <w:rPr>
          <w:rFonts w:eastAsia="Times New Roman" w:cs="Times New Roman"/>
          <w:szCs w:val="24"/>
        </w:rPr>
        <w:t xml:space="preserve">Αν και για μας είναι μια υπόθεση η οποία πραγματικά στερείται σοβαρότητας </w:t>
      </w:r>
      <w:r>
        <w:rPr>
          <w:rFonts w:eastAsia="Times New Roman" w:cs="Times New Roman"/>
          <w:szCs w:val="24"/>
        </w:rPr>
        <w:t>-δ</w:t>
      </w:r>
      <w:r w:rsidRPr="005E4E0E">
        <w:rPr>
          <w:rFonts w:eastAsia="Times New Roman" w:cs="Times New Roman"/>
          <w:szCs w:val="24"/>
        </w:rPr>
        <w:t>εν μπαίνουμε στην ουσία καθόλου</w:t>
      </w:r>
      <w:r>
        <w:rPr>
          <w:rFonts w:eastAsia="Times New Roman" w:cs="Times New Roman"/>
          <w:szCs w:val="24"/>
        </w:rPr>
        <w:t>- κ</w:t>
      </w:r>
      <w:r w:rsidRPr="005E4E0E">
        <w:rPr>
          <w:rFonts w:eastAsia="Times New Roman" w:cs="Times New Roman"/>
          <w:szCs w:val="24"/>
        </w:rPr>
        <w:t>αι ο ίδιος ως Βουλευτής</w:t>
      </w:r>
      <w:r>
        <w:rPr>
          <w:rFonts w:eastAsia="Times New Roman" w:cs="Times New Roman"/>
          <w:szCs w:val="24"/>
        </w:rPr>
        <w:t>,</w:t>
      </w:r>
      <w:r w:rsidRPr="005E4E0E">
        <w:rPr>
          <w:rFonts w:eastAsia="Times New Roman" w:cs="Times New Roman"/>
          <w:szCs w:val="24"/>
        </w:rPr>
        <w:t xml:space="preserve"> αλλά και εμείς</w:t>
      </w:r>
      <w:r>
        <w:rPr>
          <w:rFonts w:eastAsia="Times New Roman" w:cs="Times New Roman"/>
          <w:szCs w:val="24"/>
        </w:rPr>
        <w:t>,</w:t>
      </w:r>
      <w:r w:rsidRPr="005E4E0E">
        <w:rPr>
          <w:rFonts w:eastAsia="Times New Roman" w:cs="Times New Roman"/>
          <w:szCs w:val="24"/>
        </w:rPr>
        <w:t xml:space="preserve"> σύσσωμη η </w:t>
      </w:r>
      <w:r w:rsidR="00C4277D">
        <w:rPr>
          <w:rFonts w:eastAsia="Times New Roman" w:cs="Times New Roman"/>
          <w:szCs w:val="24"/>
        </w:rPr>
        <w:t>Κ</w:t>
      </w:r>
      <w:r w:rsidRPr="005E4E0E" w:rsidR="00C4277D">
        <w:rPr>
          <w:rFonts w:eastAsia="Times New Roman" w:cs="Times New Roman"/>
          <w:szCs w:val="24"/>
        </w:rPr>
        <w:t xml:space="preserve">οινοβουλευτική </w:t>
      </w:r>
      <w:r w:rsidR="00C4277D">
        <w:rPr>
          <w:rFonts w:eastAsia="Times New Roman" w:cs="Times New Roman"/>
          <w:szCs w:val="24"/>
        </w:rPr>
        <w:t>Ο</w:t>
      </w:r>
      <w:r w:rsidRPr="005E4E0E" w:rsidR="00C4277D">
        <w:rPr>
          <w:rFonts w:eastAsia="Times New Roman" w:cs="Times New Roman"/>
          <w:szCs w:val="24"/>
        </w:rPr>
        <w:t>μάδα</w:t>
      </w:r>
      <w:r>
        <w:rPr>
          <w:rFonts w:eastAsia="Times New Roman" w:cs="Times New Roman"/>
          <w:szCs w:val="24"/>
        </w:rPr>
        <w:t xml:space="preserve">, </w:t>
      </w:r>
      <w:r w:rsidRPr="005E4E0E">
        <w:rPr>
          <w:rFonts w:eastAsia="Times New Roman" w:cs="Times New Roman"/>
          <w:szCs w:val="24"/>
        </w:rPr>
        <w:t>ψηφίζουμε υπέρ της άρσης ασυλίας</w:t>
      </w:r>
      <w:r>
        <w:rPr>
          <w:rFonts w:eastAsia="Times New Roman" w:cs="Times New Roman"/>
          <w:szCs w:val="24"/>
        </w:rPr>
        <w:t>,</w:t>
      </w:r>
      <w:r w:rsidRPr="005E4E0E">
        <w:rPr>
          <w:rFonts w:eastAsia="Times New Roman" w:cs="Times New Roman"/>
          <w:szCs w:val="24"/>
        </w:rPr>
        <w:t xml:space="preserve"> όπως πιστεύουμε πρέπει να γίνεται σε κάθε περίπτωση που κάθε Βουλευτής έχει μία υπόθεση είτε τόσο </w:t>
      </w:r>
      <w:proofErr w:type="spellStart"/>
      <w:r>
        <w:rPr>
          <w:rFonts w:eastAsia="Times New Roman" w:cs="Times New Roman"/>
          <w:szCs w:val="24"/>
        </w:rPr>
        <w:t>α</w:t>
      </w:r>
      <w:r w:rsidRPr="005E4E0E">
        <w:rPr>
          <w:rFonts w:eastAsia="Times New Roman" w:cs="Times New Roman"/>
          <w:szCs w:val="24"/>
        </w:rPr>
        <w:t>σ</w:t>
      </w:r>
      <w:r>
        <w:rPr>
          <w:rFonts w:eastAsia="Times New Roman" w:cs="Times New Roman"/>
          <w:szCs w:val="24"/>
        </w:rPr>
        <w:t>ό</w:t>
      </w:r>
      <w:r w:rsidRPr="005E4E0E">
        <w:rPr>
          <w:rFonts w:eastAsia="Times New Roman" w:cs="Times New Roman"/>
          <w:szCs w:val="24"/>
        </w:rPr>
        <w:t>βαρ</w:t>
      </w:r>
      <w:r>
        <w:rPr>
          <w:rFonts w:eastAsia="Times New Roman" w:cs="Times New Roman"/>
          <w:szCs w:val="24"/>
        </w:rPr>
        <w:t>η</w:t>
      </w:r>
      <w:proofErr w:type="spellEnd"/>
      <w:r w:rsidRPr="005E4E0E">
        <w:rPr>
          <w:rFonts w:eastAsia="Times New Roman" w:cs="Times New Roman"/>
          <w:szCs w:val="24"/>
        </w:rPr>
        <w:t xml:space="preserve"> όσο αυτή</w:t>
      </w:r>
      <w:r>
        <w:rPr>
          <w:rFonts w:eastAsia="Times New Roman" w:cs="Times New Roman"/>
          <w:szCs w:val="24"/>
        </w:rPr>
        <w:t>, είτε</w:t>
      </w:r>
      <w:r w:rsidRPr="005E4E0E">
        <w:rPr>
          <w:rFonts w:eastAsia="Times New Roman" w:cs="Times New Roman"/>
          <w:szCs w:val="24"/>
        </w:rPr>
        <w:t xml:space="preserve"> λιγότερο σοβαρή</w:t>
      </w:r>
      <w:r>
        <w:rPr>
          <w:rFonts w:eastAsia="Times New Roman" w:cs="Times New Roman"/>
          <w:szCs w:val="24"/>
        </w:rPr>
        <w:t xml:space="preserve">, είτε </w:t>
      </w:r>
      <w:r w:rsidRPr="005E4E0E">
        <w:rPr>
          <w:rFonts w:eastAsia="Times New Roman" w:cs="Times New Roman"/>
          <w:szCs w:val="24"/>
        </w:rPr>
        <w:t>πιο σοβαρή</w:t>
      </w:r>
      <w:r>
        <w:rPr>
          <w:rFonts w:eastAsia="Times New Roman" w:cs="Times New Roman"/>
          <w:szCs w:val="24"/>
        </w:rPr>
        <w:t xml:space="preserve"> ή</w:t>
      </w:r>
      <w:r w:rsidRPr="005E4E0E">
        <w:rPr>
          <w:rFonts w:eastAsia="Times New Roman" w:cs="Times New Roman"/>
          <w:szCs w:val="24"/>
        </w:rPr>
        <w:t xml:space="preserve"> παρά πολύ σοβαρή</w:t>
      </w:r>
      <w:r>
        <w:rPr>
          <w:rFonts w:eastAsia="Times New Roman" w:cs="Times New Roman"/>
          <w:szCs w:val="24"/>
        </w:rPr>
        <w:t>.</w:t>
      </w:r>
      <w:r w:rsidRPr="005E4E0E">
        <w:rPr>
          <w:rFonts w:eastAsia="Times New Roman" w:cs="Times New Roman"/>
          <w:szCs w:val="24"/>
        </w:rPr>
        <w:t xml:space="preserve"> Για το</w:t>
      </w:r>
      <w:r>
        <w:rPr>
          <w:rFonts w:eastAsia="Times New Roman" w:cs="Times New Roman"/>
          <w:szCs w:val="24"/>
        </w:rPr>
        <w:t>ν</w:t>
      </w:r>
      <w:r w:rsidRPr="005E4E0E">
        <w:rPr>
          <w:rFonts w:eastAsia="Times New Roman" w:cs="Times New Roman"/>
          <w:szCs w:val="24"/>
        </w:rPr>
        <w:t xml:space="preserve"> Βουλευτή να ισχύει ό</w:t>
      </w:r>
      <w:r>
        <w:rPr>
          <w:rFonts w:eastAsia="Times New Roman" w:cs="Times New Roman"/>
          <w:szCs w:val="24"/>
        </w:rPr>
        <w:t>,</w:t>
      </w:r>
      <w:r w:rsidRPr="005E4E0E">
        <w:rPr>
          <w:rFonts w:eastAsia="Times New Roman" w:cs="Times New Roman"/>
          <w:szCs w:val="24"/>
        </w:rPr>
        <w:t>τι ισχύει για τους Έλληνες πολίτες</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lastRenderedPageBreak/>
        <w:t xml:space="preserve">Όπως λέμε λοιπόν σε όλα υπέρ της άρσης ασυλίας </w:t>
      </w:r>
      <w:r>
        <w:rPr>
          <w:rFonts w:eastAsia="Times New Roman" w:cs="Times New Roman"/>
          <w:szCs w:val="24"/>
        </w:rPr>
        <w:t>θα πούμε</w:t>
      </w:r>
      <w:r w:rsidRPr="005E4E0E">
        <w:rPr>
          <w:rFonts w:eastAsia="Times New Roman" w:cs="Times New Roman"/>
          <w:szCs w:val="24"/>
        </w:rPr>
        <w:t xml:space="preserve"> και σήμερα</w:t>
      </w:r>
      <w:r>
        <w:rPr>
          <w:rFonts w:eastAsia="Times New Roman" w:cs="Times New Roman"/>
          <w:szCs w:val="24"/>
        </w:rPr>
        <w:t>.</w:t>
      </w:r>
      <w:r w:rsidRPr="005E4E0E">
        <w:rPr>
          <w:rFonts w:eastAsia="Times New Roman" w:cs="Times New Roman"/>
          <w:szCs w:val="24"/>
        </w:rPr>
        <w:t xml:space="preserve"> Αυτό είναι </w:t>
      </w:r>
      <w:r>
        <w:rPr>
          <w:rFonts w:eastAsia="Times New Roman" w:cs="Times New Roman"/>
          <w:szCs w:val="24"/>
        </w:rPr>
        <w:t>το</w:t>
      </w:r>
      <w:r w:rsidRPr="005E4E0E">
        <w:rPr>
          <w:rFonts w:eastAsia="Times New Roman" w:cs="Times New Roman"/>
          <w:szCs w:val="24"/>
        </w:rPr>
        <w:t xml:space="preserve"> μεγάλο μας πλεονέκτημα </w:t>
      </w:r>
      <w:r>
        <w:rPr>
          <w:rFonts w:eastAsia="Times New Roman" w:cs="Times New Roman"/>
          <w:szCs w:val="24"/>
        </w:rPr>
        <w:t>στην</w:t>
      </w:r>
      <w:r w:rsidRPr="005E4E0E">
        <w:rPr>
          <w:rFonts w:eastAsia="Times New Roman" w:cs="Times New Roman"/>
          <w:szCs w:val="24"/>
        </w:rPr>
        <w:t xml:space="preserve"> πολύ δυνατή αν θέλετε</w:t>
      </w:r>
      <w:r>
        <w:rPr>
          <w:rFonts w:eastAsia="Times New Roman" w:cs="Times New Roman"/>
          <w:szCs w:val="24"/>
        </w:rPr>
        <w:t>,</w:t>
      </w:r>
      <w:r w:rsidRPr="005E4E0E">
        <w:rPr>
          <w:rFonts w:eastAsia="Times New Roman" w:cs="Times New Roman"/>
          <w:szCs w:val="24"/>
        </w:rPr>
        <w:t xml:space="preserve"> κύριε Πρόεδρε</w:t>
      </w:r>
      <w:r>
        <w:rPr>
          <w:rFonts w:eastAsia="Times New Roman" w:cs="Times New Roman"/>
          <w:szCs w:val="24"/>
        </w:rPr>
        <w:t>,</w:t>
      </w:r>
      <w:r w:rsidRPr="005E4E0E">
        <w:rPr>
          <w:rFonts w:eastAsia="Times New Roman" w:cs="Times New Roman"/>
          <w:szCs w:val="24"/>
        </w:rPr>
        <w:t xml:space="preserve"> σχέση που έχει αναπτύξει και έχει χτίσει η Ελληνική Λύση με τους Έλληνες πολίτες</w:t>
      </w:r>
      <w:r>
        <w:rPr>
          <w:rFonts w:eastAsia="Times New Roman" w:cs="Times New Roman"/>
          <w:szCs w:val="24"/>
        </w:rPr>
        <w:t>.</w:t>
      </w:r>
      <w:r w:rsidRPr="005E4E0E">
        <w:rPr>
          <w:rFonts w:eastAsia="Times New Roman" w:cs="Times New Roman"/>
          <w:szCs w:val="24"/>
        </w:rPr>
        <w:t xml:space="preserve"> </w:t>
      </w:r>
      <w:r>
        <w:rPr>
          <w:rFonts w:eastAsia="Times New Roman" w:cs="Times New Roman"/>
          <w:szCs w:val="24"/>
        </w:rPr>
        <w:t xml:space="preserve">Είναι </w:t>
      </w:r>
      <w:r w:rsidRPr="005E4E0E">
        <w:rPr>
          <w:rFonts w:eastAsia="Times New Roman" w:cs="Times New Roman"/>
          <w:szCs w:val="24"/>
        </w:rPr>
        <w:t>ο βασικός λόγος που οι Έλληνες πολίτες</w:t>
      </w:r>
      <w:r>
        <w:rPr>
          <w:rFonts w:eastAsia="Times New Roman" w:cs="Times New Roman"/>
          <w:szCs w:val="24"/>
        </w:rPr>
        <w:t>,</w:t>
      </w:r>
      <w:r w:rsidRPr="005E4E0E">
        <w:rPr>
          <w:rFonts w:eastAsia="Times New Roman" w:cs="Times New Roman"/>
          <w:szCs w:val="24"/>
        </w:rPr>
        <w:t xml:space="preserve"> η Ελληνίδα και ο Έλληνας</w:t>
      </w:r>
      <w:r>
        <w:rPr>
          <w:rFonts w:eastAsia="Times New Roman" w:cs="Times New Roman"/>
          <w:szCs w:val="24"/>
        </w:rPr>
        <w:t>,</w:t>
      </w:r>
      <w:r w:rsidRPr="005E4E0E">
        <w:rPr>
          <w:rFonts w:eastAsia="Times New Roman" w:cs="Times New Roman"/>
          <w:szCs w:val="24"/>
        </w:rPr>
        <w:t xml:space="preserve"> πιστεύει </w:t>
      </w:r>
      <w:r>
        <w:rPr>
          <w:rFonts w:eastAsia="Times New Roman" w:cs="Times New Roman"/>
          <w:szCs w:val="24"/>
        </w:rPr>
        <w:t>σ</w:t>
      </w:r>
      <w:r w:rsidRPr="005E4E0E">
        <w:rPr>
          <w:rFonts w:eastAsia="Times New Roman" w:cs="Times New Roman"/>
          <w:szCs w:val="24"/>
        </w:rPr>
        <w:t>την παράταξη αυτή</w:t>
      </w:r>
      <w:r>
        <w:rPr>
          <w:rFonts w:eastAsia="Times New Roman" w:cs="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t>Όμως,</w:t>
      </w:r>
      <w:r w:rsidRPr="005E4E0E">
        <w:rPr>
          <w:rFonts w:eastAsia="Times New Roman" w:cs="Times New Roman"/>
          <w:szCs w:val="24"/>
        </w:rPr>
        <w:t xml:space="preserve"> κλείν</w:t>
      </w:r>
      <w:r>
        <w:rPr>
          <w:rFonts w:eastAsia="Times New Roman" w:cs="Times New Roman"/>
          <w:szCs w:val="24"/>
        </w:rPr>
        <w:t>οντας,</w:t>
      </w:r>
      <w:r w:rsidRPr="005E4E0E">
        <w:rPr>
          <w:rFonts w:eastAsia="Times New Roman" w:cs="Times New Roman"/>
          <w:szCs w:val="24"/>
        </w:rPr>
        <w:t xml:space="preserve"> για να έχει </w:t>
      </w:r>
      <w:r>
        <w:rPr>
          <w:rFonts w:eastAsia="Times New Roman" w:cs="Times New Roman"/>
          <w:szCs w:val="24"/>
        </w:rPr>
        <w:t xml:space="preserve">και ένα </w:t>
      </w:r>
      <w:r w:rsidRPr="005E4E0E">
        <w:rPr>
          <w:rFonts w:eastAsia="Times New Roman" w:cs="Times New Roman"/>
          <w:szCs w:val="24"/>
        </w:rPr>
        <w:t>ενδιαφέρον η σημερινή μέρα</w:t>
      </w:r>
      <w:r>
        <w:rPr>
          <w:rFonts w:eastAsia="Times New Roman" w:cs="Times New Roman"/>
          <w:szCs w:val="24"/>
        </w:rPr>
        <w:t>, κ</w:t>
      </w:r>
      <w:r w:rsidRPr="005E4E0E">
        <w:rPr>
          <w:rFonts w:eastAsia="Times New Roman" w:cs="Times New Roman"/>
          <w:szCs w:val="24"/>
        </w:rPr>
        <w:t>ύριε Πρόεδρε</w:t>
      </w:r>
      <w:r>
        <w:rPr>
          <w:rFonts w:eastAsia="Times New Roman" w:cs="Times New Roman"/>
          <w:szCs w:val="24"/>
        </w:rPr>
        <w:t>,</w:t>
      </w:r>
      <w:r w:rsidRPr="005E4E0E">
        <w:rPr>
          <w:rFonts w:eastAsia="Times New Roman" w:cs="Times New Roman"/>
          <w:szCs w:val="24"/>
        </w:rPr>
        <w:t xml:space="preserve"> θα θέλαμε να δούμε</w:t>
      </w:r>
      <w:r>
        <w:rPr>
          <w:rFonts w:eastAsia="Times New Roman" w:cs="Times New Roman"/>
          <w:szCs w:val="24"/>
        </w:rPr>
        <w:t>,</w:t>
      </w:r>
      <w:r w:rsidRPr="005E4E0E">
        <w:rPr>
          <w:rFonts w:eastAsia="Times New Roman" w:cs="Times New Roman"/>
          <w:szCs w:val="24"/>
        </w:rPr>
        <w:t xml:space="preserve"> ξέρετε</w:t>
      </w:r>
      <w:r>
        <w:rPr>
          <w:rFonts w:eastAsia="Times New Roman" w:cs="Times New Roman"/>
          <w:szCs w:val="24"/>
        </w:rPr>
        <w:t>,</w:t>
      </w:r>
      <w:r w:rsidRPr="005E4E0E">
        <w:rPr>
          <w:rFonts w:eastAsia="Times New Roman" w:cs="Times New Roman"/>
          <w:szCs w:val="24"/>
        </w:rPr>
        <w:t xml:space="preserve"> τι θα κάνουν οι Βουλευτές</w:t>
      </w:r>
      <w:r>
        <w:rPr>
          <w:rFonts w:eastAsia="Times New Roman" w:cs="Times New Roman"/>
          <w:szCs w:val="24"/>
        </w:rPr>
        <w:t xml:space="preserve"> κ</w:t>
      </w:r>
      <w:r w:rsidRPr="005E4E0E">
        <w:rPr>
          <w:rFonts w:eastAsia="Times New Roman" w:cs="Times New Roman"/>
          <w:szCs w:val="24"/>
        </w:rPr>
        <w:t>αι πόσοι θα ψηφίσουν κατά συνείδηση για μία τέτοια περίπτωση</w:t>
      </w:r>
      <w:r>
        <w:rPr>
          <w:rFonts w:eastAsia="Times New Roman" w:cs="Times New Roman"/>
          <w:szCs w:val="24"/>
        </w:rPr>
        <w:t>.</w:t>
      </w:r>
      <w:r w:rsidRPr="005E4E0E">
        <w:rPr>
          <w:rFonts w:eastAsia="Times New Roman" w:cs="Times New Roman"/>
          <w:szCs w:val="24"/>
        </w:rPr>
        <w:t xml:space="preserve"> Θα θέλαμε να δούμε λοιπόν τους Βουλευτές να ψηφίζουν με τη συνείδησή </w:t>
      </w:r>
      <w:r>
        <w:rPr>
          <w:rFonts w:eastAsia="Times New Roman" w:cs="Times New Roman"/>
          <w:szCs w:val="24"/>
        </w:rPr>
        <w:t>τους, ε</w:t>
      </w:r>
      <w:r w:rsidRPr="005E4E0E">
        <w:rPr>
          <w:rFonts w:eastAsia="Times New Roman" w:cs="Times New Roman"/>
          <w:szCs w:val="24"/>
        </w:rPr>
        <w:t>άν πραγματικά πιστεύουν στη δημοκρατία</w:t>
      </w:r>
      <w:r>
        <w:rPr>
          <w:rFonts w:eastAsia="Times New Roman" w:cs="Times New Roman"/>
          <w:szCs w:val="24"/>
        </w:rPr>
        <w:t>.</w:t>
      </w:r>
      <w:r w:rsidRPr="005E4E0E">
        <w:rPr>
          <w:rFonts w:eastAsia="Times New Roman" w:cs="Times New Roman"/>
          <w:szCs w:val="24"/>
        </w:rPr>
        <w:t xml:space="preserve"> Και γιατί το λέμε αυτό</w:t>
      </w:r>
      <w:r>
        <w:rPr>
          <w:rFonts w:eastAsia="Times New Roman" w:cs="Times New Roman"/>
          <w:szCs w:val="24"/>
        </w:rPr>
        <w:t>;</w:t>
      </w:r>
      <w:r w:rsidRPr="005E4E0E">
        <w:rPr>
          <w:rFonts w:eastAsia="Times New Roman" w:cs="Times New Roman"/>
          <w:szCs w:val="24"/>
        </w:rPr>
        <w:t xml:space="preserve"> Το λέμε αυτό</w:t>
      </w:r>
      <w:r>
        <w:rPr>
          <w:rFonts w:eastAsia="Times New Roman" w:cs="Times New Roman"/>
          <w:szCs w:val="24"/>
        </w:rPr>
        <w:t>,</w:t>
      </w:r>
      <w:r w:rsidRPr="005E4E0E">
        <w:rPr>
          <w:rFonts w:eastAsia="Times New Roman" w:cs="Times New Roman"/>
          <w:szCs w:val="24"/>
        </w:rPr>
        <w:t xml:space="preserve"> κύριε Πρόεδρε</w:t>
      </w:r>
      <w:r>
        <w:rPr>
          <w:rFonts w:eastAsia="Times New Roman" w:cs="Times New Roman"/>
          <w:szCs w:val="24"/>
        </w:rPr>
        <w:t>, γιατί</w:t>
      </w:r>
      <w:r w:rsidRPr="005E4E0E">
        <w:rPr>
          <w:rFonts w:eastAsia="Times New Roman" w:cs="Times New Roman"/>
          <w:szCs w:val="24"/>
        </w:rPr>
        <w:t xml:space="preserve"> έχει πολύ μεγάλο ενδιαφέρον να δούμε</w:t>
      </w:r>
      <w:r>
        <w:rPr>
          <w:rFonts w:eastAsia="Times New Roman" w:cs="Times New Roman"/>
          <w:szCs w:val="24"/>
        </w:rPr>
        <w:t>,</w:t>
      </w:r>
      <w:r w:rsidRPr="005E4E0E">
        <w:rPr>
          <w:rFonts w:eastAsia="Times New Roman" w:cs="Times New Roman"/>
          <w:szCs w:val="24"/>
        </w:rPr>
        <w:t xml:space="preserve"> κύρι</w:t>
      </w:r>
      <w:r>
        <w:rPr>
          <w:rFonts w:eastAsia="Times New Roman" w:cs="Times New Roman"/>
          <w:szCs w:val="24"/>
        </w:rPr>
        <w:t>οι</w:t>
      </w:r>
      <w:r w:rsidRPr="005E4E0E">
        <w:rPr>
          <w:rFonts w:eastAsia="Times New Roman" w:cs="Times New Roman"/>
          <w:szCs w:val="24"/>
        </w:rPr>
        <w:t xml:space="preserve"> συνάδελφ</w:t>
      </w:r>
      <w:r>
        <w:rPr>
          <w:rFonts w:eastAsia="Times New Roman" w:cs="Times New Roman"/>
          <w:szCs w:val="24"/>
        </w:rPr>
        <w:t>οι,</w:t>
      </w:r>
      <w:r w:rsidRPr="005E4E0E">
        <w:rPr>
          <w:rFonts w:eastAsia="Times New Roman" w:cs="Times New Roman"/>
          <w:szCs w:val="24"/>
        </w:rPr>
        <w:t xml:space="preserve"> ποιος είναι ο μηνυτής</w:t>
      </w:r>
      <w:r>
        <w:rPr>
          <w:rFonts w:eastAsia="Times New Roman" w:cs="Times New Roman"/>
          <w:szCs w:val="24"/>
        </w:rPr>
        <w:t>.</w:t>
      </w:r>
      <w:r w:rsidRPr="005E4E0E">
        <w:rPr>
          <w:rFonts w:eastAsia="Times New Roman" w:cs="Times New Roman"/>
          <w:szCs w:val="24"/>
        </w:rPr>
        <w:t xml:space="preserve"> Αν το ψάχνετε</w:t>
      </w:r>
      <w:r>
        <w:rPr>
          <w:rFonts w:eastAsia="Times New Roman" w:cs="Times New Roman"/>
          <w:szCs w:val="24"/>
        </w:rPr>
        <w:t>,</w:t>
      </w:r>
      <w:r w:rsidRPr="005E4E0E">
        <w:rPr>
          <w:rFonts w:eastAsia="Times New Roman" w:cs="Times New Roman"/>
          <w:szCs w:val="24"/>
        </w:rPr>
        <w:t xml:space="preserve"> έχει αλλάξει</w:t>
      </w:r>
      <w:r>
        <w:rPr>
          <w:rFonts w:eastAsia="Times New Roman" w:cs="Times New Roman"/>
          <w:szCs w:val="24"/>
        </w:rPr>
        <w:t>,</w:t>
      </w:r>
      <w:r w:rsidRPr="005E4E0E">
        <w:rPr>
          <w:rFonts w:eastAsia="Times New Roman" w:cs="Times New Roman"/>
          <w:szCs w:val="24"/>
        </w:rPr>
        <w:t xml:space="preserve"> κά</w:t>
      </w:r>
      <w:r>
        <w:rPr>
          <w:rFonts w:eastAsia="Times New Roman" w:cs="Times New Roman"/>
          <w:szCs w:val="24"/>
        </w:rPr>
        <w:t>θεται</w:t>
      </w:r>
      <w:r w:rsidRPr="005E4E0E">
        <w:rPr>
          <w:rFonts w:eastAsia="Times New Roman" w:cs="Times New Roman"/>
          <w:szCs w:val="24"/>
        </w:rPr>
        <w:t xml:space="preserve"> στα δικά σας έδρανα</w:t>
      </w:r>
      <w:r>
        <w:rPr>
          <w:rFonts w:eastAsia="Times New Roman" w:cs="Times New Roman"/>
          <w:szCs w:val="24"/>
        </w:rPr>
        <w:t>.</w:t>
      </w:r>
      <w:r w:rsidRPr="005E4E0E">
        <w:rPr>
          <w:rFonts w:eastAsia="Times New Roman" w:cs="Times New Roman"/>
          <w:szCs w:val="24"/>
        </w:rPr>
        <w:t xml:space="preserve"> Να δούμε λοιπόν ποιος</w:t>
      </w:r>
      <w:r>
        <w:rPr>
          <w:rFonts w:eastAsia="Times New Roman" w:cs="Times New Roman"/>
          <w:szCs w:val="24"/>
        </w:rPr>
        <w:t xml:space="preserve"> είναι ο μηνυτής, ν</w:t>
      </w:r>
      <w:r w:rsidRPr="005E4E0E">
        <w:rPr>
          <w:rFonts w:eastAsia="Times New Roman" w:cs="Times New Roman"/>
          <w:szCs w:val="24"/>
        </w:rPr>
        <w:t>α δούμε την ιδεολογική του καταγωγή</w:t>
      </w:r>
      <w:r>
        <w:rPr>
          <w:rFonts w:eastAsia="Times New Roman" w:cs="Times New Roman"/>
          <w:szCs w:val="24"/>
        </w:rPr>
        <w:t>.</w:t>
      </w:r>
      <w:r w:rsidRPr="005E4E0E">
        <w:rPr>
          <w:rFonts w:eastAsia="Times New Roman" w:cs="Times New Roman"/>
          <w:szCs w:val="24"/>
        </w:rPr>
        <w:t xml:space="preserve"> Έχει πολύ μεγάλο ενδιαφέρον στη Βουλή των Ελλήνων</w:t>
      </w:r>
      <w:r>
        <w:rPr>
          <w:rFonts w:eastAsia="Times New Roman" w:cs="Times New Roman"/>
          <w:szCs w:val="24"/>
        </w:rPr>
        <w:t>,</w:t>
      </w:r>
      <w:r w:rsidRPr="005E4E0E">
        <w:rPr>
          <w:rFonts w:eastAsia="Times New Roman" w:cs="Times New Roman"/>
          <w:szCs w:val="24"/>
        </w:rPr>
        <w:t xml:space="preserve"> στο ναό της δημοκρατίας</w:t>
      </w:r>
      <w:r>
        <w:rPr>
          <w:rFonts w:eastAsia="Times New Roman" w:cs="Times New Roman"/>
          <w:szCs w:val="24"/>
        </w:rPr>
        <w:t>,</w:t>
      </w:r>
      <w:r w:rsidRPr="005E4E0E">
        <w:rPr>
          <w:rFonts w:eastAsia="Times New Roman" w:cs="Times New Roman"/>
          <w:szCs w:val="24"/>
        </w:rPr>
        <w:t xml:space="preserve"> να δούμε την ιδεολογική καταγωγή</w:t>
      </w:r>
      <w:r>
        <w:rPr>
          <w:rFonts w:eastAsia="Times New Roman" w:cs="Times New Roman"/>
          <w:szCs w:val="24"/>
        </w:rPr>
        <w:t xml:space="preserve"> του μηνυτή. Μια</w:t>
      </w:r>
      <w:r w:rsidRPr="005E4E0E">
        <w:rPr>
          <w:rFonts w:eastAsia="Times New Roman" w:cs="Times New Roman"/>
          <w:szCs w:val="24"/>
        </w:rPr>
        <w:t xml:space="preserve"> καταγωγή η οποία για </w:t>
      </w:r>
      <w:r>
        <w:rPr>
          <w:rFonts w:eastAsia="Times New Roman" w:cs="Times New Roman"/>
          <w:szCs w:val="24"/>
        </w:rPr>
        <w:t>μας ε</w:t>
      </w:r>
      <w:r w:rsidRPr="005E4E0E">
        <w:rPr>
          <w:rFonts w:eastAsia="Times New Roman" w:cs="Times New Roman"/>
          <w:szCs w:val="24"/>
        </w:rPr>
        <w:t>ίναι ξέν</w:t>
      </w:r>
      <w:r>
        <w:rPr>
          <w:rFonts w:eastAsia="Times New Roman" w:cs="Times New Roman"/>
          <w:szCs w:val="24"/>
        </w:rPr>
        <w:t>η,</w:t>
      </w:r>
      <w:r w:rsidRPr="005E4E0E">
        <w:rPr>
          <w:rFonts w:eastAsia="Times New Roman" w:cs="Times New Roman"/>
          <w:szCs w:val="24"/>
        </w:rPr>
        <w:t xml:space="preserve"> </w:t>
      </w:r>
      <w:r>
        <w:rPr>
          <w:rFonts w:eastAsia="Times New Roman" w:cs="Times New Roman"/>
          <w:szCs w:val="24"/>
        </w:rPr>
        <w:t>ε</w:t>
      </w:r>
      <w:r w:rsidRPr="005E4E0E">
        <w:rPr>
          <w:rFonts w:eastAsia="Times New Roman" w:cs="Times New Roman"/>
          <w:szCs w:val="24"/>
        </w:rPr>
        <w:t>ίναι αντίθετ</w:t>
      </w:r>
      <w:r>
        <w:rPr>
          <w:rFonts w:eastAsia="Times New Roman" w:cs="Times New Roman"/>
          <w:szCs w:val="24"/>
        </w:rPr>
        <w:t>η</w:t>
      </w:r>
      <w:r w:rsidRPr="005E4E0E">
        <w:rPr>
          <w:rFonts w:eastAsia="Times New Roman" w:cs="Times New Roman"/>
          <w:szCs w:val="24"/>
        </w:rPr>
        <w:t xml:space="preserve"> με τα ελληνικά ιδεώδη</w:t>
      </w:r>
      <w:r>
        <w:rPr>
          <w:rFonts w:eastAsia="Times New Roman" w:cs="Times New Roman"/>
          <w:szCs w:val="24"/>
        </w:rPr>
        <w:t>, ε</w:t>
      </w:r>
      <w:r w:rsidRPr="005E4E0E">
        <w:rPr>
          <w:rFonts w:eastAsia="Times New Roman" w:cs="Times New Roman"/>
          <w:szCs w:val="24"/>
        </w:rPr>
        <w:t>ίναι αντίθετ</w:t>
      </w:r>
      <w:r>
        <w:rPr>
          <w:rFonts w:eastAsia="Times New Roman" w:cs="Times New Roman"/>
          <w:szCs w:val="24"/>
        </w:rPr>
        <w:t>η</w:t>
      </w:r>
      <w:r w:rsidRPr="005E4E0E">
        <w:rPr>
          <w:rFonts w:eastAsia="Times New Roman" w:cs="Times New Roman"/>
          <w:szCs w:val="24"/>
        </w:rPr>
        <w:t xml:space="preserve"> με τη δημοκρατία</w:t>
      </w:r>
      <w:r>
        <w:rPr>
          <w:rFonts w:eastAsia="Times New Roman" w:cs="Times New Roman"/>
          <w:szCs w:val="24"/>
        </w:rPr>
        <w:t>.</w:t>
      </w:r>
      <w:r w:rsidRPr="005E4E0E">
        <w:rPr>
          <w:rFonts w:eastAsia="Times New Roman" w:cs="Times New Roman"/>
          <w:szCs w:val="24"/>
        </w:rPr>
        <w:t xml:space="preserve"> Να δούμε λοιπόν</w:t>
      </w:r>
      <w:r w:rsidR="00C4277D">
        <w:rPr>
          <w:rFonts w:eastAsia="Times New Roman" w:cs="Times New Roman"/>
          <w:szCs w:val="24"/>
        </w:rPr>
        <w:t>,</w:t>
      </w:r>
      <w:r w:rsidRPr="005E4E0E">
        <w:rPr>
          <w:rFonts w:eastAsia="Times New Roman" w:cs="Times New Roman"/>
          <w:szCs w:val="24"/>
        </w:rPr>
        <w:t xml:space="preserve"> τι θα κάνετε</w:t>
      </w:r>
      <w:r>
        <w:rPr>
          <w:rFonts w:eastAsia="Times New Roman" w:cs="Times New Roman"/>
          <w:szCs w:val="24"/>
        </w:rPr>
        <w:t xml:space="preserve"> και αν θα είστε</w:t>
      </w:r>
      <w:r w:rsidRPr="005E4E0E">
        <w:rPr>
          <w:rFonts w:eastAsia="Times New Roman" w:cs="Times New Roman"/>
          <w:szCs w:val="24"/>
        </w:rPr>
        <w:t xml:space="preserve"> ήσυχ</w:t>
      </w:r>
      <w:r>
        <w:rPr>
          <w:rFonts w:eastAsia="Times New Roman" w:cs="Times New Roman"/>
          <w:szCs w:val="24"/>
        </w:rPr>
        <w:t>οι με</w:t>
      </w:r>
      <w:r w:rsidRPr="005E4E0E">
        <w:rPr>
          <w:rFonts w:eastAsia="Times New Roman" w:cs="Times New Roman"/>
          <w:szCs w:val="24"/>
        </w:rPr>
        <w:t xml:space="preserve"> τη συνείδησή </w:t>
      </w:r>
      <w:r>
        <w:rPr>
          <w:rFonts w:eastAsia="Times New Roman" w:cs="Times New Roman"/>
          <w:szCs w:val="24"/>
        </w:rPr>
        <w:t>σας.</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Ευχαριστώ πολύ</w:t>
      </w:r>
      <w:r>
        <w:rPr>
          <w:rFonts w:eastAsia="Times New Roman" w:cs="Times New Roman"/>
          <w:szCs w:val="24"/>
        </w:rPr>
        <w:t>,</w:t>
      </w:r>
      <w:r w:rsidRPr="005E4E0E">
        <w:rPr>
          <w:rFonts w:eastAsia="Times New Roman" w:cs="Times New Roman"/>
          <w:szCs w:val="24"/>
        </w:rPr>
        <w:t xml:space="preserve"> κύριε Πρόεδρε</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center"/>
        <w:rPr>
          <w:rFonts w:eastAsia="Times New Roman" w:cs="Times New Roman"/>
          <w:szCs w:val="24"/>
        </w:rPr>
      </w:pPr>
      <w:r w:rsidRPr="009B1217">
        <w:rPr>
          <w:rFonts w:eastAsia="Times New Roman" w:cs="Times New Roman"/>
          <w:szCs w:val="24"/>
        </w:rPr>
        <w:t>(Χειροκροτήματα από την πτέρυγα της Ελληνικής Λύσης)</w:t>
      </w:r>
    </w:p>
    <w:p>
      <w:pPr>
        <w:spacing w:after="0" w:line="600" w:lineRule="auto"/>
        <w:ind w:firstLine="720"/>
        <w:jc w:val="both"/>
        <w:rPr>
          <w:rFonts w:eastAsia="Times New Roman" w:cs="Times New Roman"/>
          <w:szCs w:val="24"/>
        </w:rPr>
      </w:pPr>
      <w:r w:rsidRPr="009B1217">
        <w:rPr>
          <w:rFonts w:eastAsia="Times New Roman" w:cs="Times New Roman"/>
          <w:b/>
          <w:szCs w:val="24"/>
        </w:rPr>
        <w:lastRenderedPageBreak/>
        <w:t>ΠΡΟΕΔΡΕΥΩΝ (Γεώργιος Γεωργαντάς):</w:t>
      </w:r>
      <w:r w:rsidRPr="009B1217">
        <w:rPr>
          <w:rFonts w:eastAsia="Times New Roman" w:cs="Times New Roman"/>
          <w:szCs w:val="24"/>
        </w:rPr>
        <w:t xml:space="preserve"> </w:t>
      </w:r>
      <w:r w:rsidRPr="005E4E0E">
        <w:rPr>
          <w:rFonts w:eastAsia="Times New Roman" w:cs="Times New Roman"/>
          <w:szCs w:val="24"/>
        </w:rPr>
        <w:t>Ευχαριστούμε</w:t>
      </w:r>
      <w:r>
        <w:rPr>
          <w:rFonts w:eastAsia="Times New Roman" w:cs="Times New Roman"/>
          <w:szCs w:val="24"/>
        </w:rPr>
        <w:t>,</w:t>
      </w:r>
      <w:r w:rsidRPr="005E4E0E">
        <w:rPr>
          <w:rFonts w:eastAsia="Times New Roman" w:cs="Times New Roman"/>
          <w:szCs w:val="24"/>
        </w:rPr>
        <w:t xml:space="preserve"> κύριε συνάδελφε</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Αρχίζει η ψηφοφορία</w:t>
      </w:r>
      <w:r>
        <w:rPr>
          <w:rFonts w:eastAsia="Times New Roman" w:cs="Times New Roman"/>
          <w:szCs w:val="24"/>
        </w:rPr>
        <w:t>.</w:t>
      </w:r>
      <w:r w:rsidRPr="005E4E0E">
        <w:rPr>
          <w:rFonts w:eastAsia="Times New Roman" w:cs="Times New Roman"/>
          <w:szCs w:val="24"/>
        </w:rPr>
        <w:t xml:space="preserve"> </w:t>
      </w:r>
    </w:p>
    <w:p>
      <w:pPr>
        <w:spacing w:after="0" w:line="600" w:lineRule="auto"/>
        <w:ind w:firstLine="720"/>
        <w:jc w:val="both"/>
        <w:rPr>
          <w:rFonts w:eastAsia="Times New Roman" w:cs="Times New Roman"/>
          <w:szCs w:val="24"/>
        </w:rPr>
      </w:pPr>
      <w:r w:rsidRPr="005E4E0E">
        <w:rPr>
          <w:rFonts w:eastAsia="Times New Roman" w:cs="Times New Roman"/>
          <w:szCs w:val="24"/>
        </w:rPr>
        <w:t xml:space="preserve">Σας επισημαίνουμε ότι η ψηφοφορία περιλαμβάνει δύο </w:t>
      </w:r>
      <w:r>
        <w:rPr>
          <w:rFonts w:eastAsia="Times New Roman" w:cs="Times New Roman"/>
          <w:szCs w:val="24"/>
        </w:rPr>
        <w:t>υποθέσεις άρσης ασυλίας.</w:t>
      </w:r>
      <w:r w:rsidRPr="005E4E0E">
        <w:rPr>
          <w:rFonts w:eastAsia="Times New Roman" w:cs="Times New Roman"/>
          <w:szCs w:val="24"/>
        </w:rPr>
        <w:t xml:space="preserve"> </w:t>
      </w:r>
      <w:r>
        <w:rPr>
          <w:rFonts w:eastAsia="Times New Roman" w:cs="Times New Roman"/>
          <w:szCs w:val="24"/>
        </w:rPr>
        <w:t>Αφού καταχωρίσετε την ψήφο σας, έχετε τη δυνατότητα να την ελέγξετε ή και να την αναθεωρήσετε έως τη λήξη της ψηφοφορίας.</w:t>
      </w:r>
    </w:p>
    <w:p>
      <w:pPr>
        <w:spacing w:after="0" w:line="600" w:lineRule="auto"/>
        <w:ind w:firstLine="720"/>
        <w:jc w:val="both"/>
        <w:rPr>
          <w:rFonts w:eastAsia="Times New Roman" w:cs="Times New Roman"/>
          <w:szCs w:val="24"/>
        </w:rPr>
      </w:pPr>
      <w:r>
        <w:rPr>
          <w:rFonts w:eastAsia="Times New Roman" w:cs="Times New Roman"/>
          <w:szCs w:val="24"/>
        </w:rPr>
        <w:t xml:space="preserve">Για οποιαδήποτε απορία απευθυνθείτε στο Προεδρείο, προκειμένου να σας συνδράμουν οι αρμόδιοι υπάλληλοι. </w:t>
      </w:r>
    </w:p>
    <w:p>
      <w:pPr>
        <w:spacing w:after="0" w:line="600" w:lineRule="auto"/>
        <w:ind w:firstLine="720"/>
        <w:jc w:val="both"/>
        <w:rPr>
          <w:rFonts w:eastAsia="Times New Roman" w:cs="Times New Roman"/>
          <w:szCs w:val="24"/>
        </w:rPr>
      </w:pPr>
      <w:r>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pPr>
        <w:spacing w:after="0" w:line="600" w:lineRule="auto"/>
        <w:ind w:firstLine="720"/>
        <w:jc w:val="center"/>
        <w:rPr>
          <w:rFonts w:eastAsia="Times New Roman" w:cs="Times New Roman"/>
          <w:szCs w:val="24"/>
        </w:rPr>
      </w:pPr>
      <w:r w:rsidRPr="00AF7977">
        <w:rPr>
          <w:rFonts w:eastAsia="Times New Roman" w:cs="Times New Roman"/>
          <w:szCs w:val="24"/>
        </w:rPr>
        <w:t>(</w:t>
      </w:r>
      <w:r>
        <w:rPr>
          <w:rFonts w:eastAsia="Times New Roman" w:cs="Times New Roman"/>
          <w:szCs w:val="24"/>
        </w:rPr>
        <w:t xml:space="preserve">ΗΛΕΚΤΡΟΝΙΚΗ </w:t>
      </w:r>
      <w:r w:rsidRPr="00AF7977">
        <w:rPr>
          <w:rFonts w:eastAsia="Times New Roman" w:cs="Times New Roman"/>
          <w:szCs w:val="24"/>
        </w:rPr>
        <w:t>ΨΗΦΟΦΟΡΙΑ)</w:t>
      </w:r>
    </w:p>
    <w:p>
      <w:pPr>
        <w:spacing w:line="600" w:lineRule="auto"/>
        <w:ind w:firstLine="720"/>
        <w:jc w:val="center"/>
        <w:rPr>
          <w:rFonts w:eastAsia="Times New Roman" w:cs="Times New Roman"/>
          <w:szCs w:val="24"/>
        </w:rPr>
      </w:pPr>
      <w:r>
        <w:rPr>
          <w:rFonts w:eastAsia="Times New Roman" w:cs="Times New Roman"/>
          <w:szCs w:val="24"/>
        </w:rPr>
        <w:t>(ΚΑΤΑ ΤΗ ΔΙΑΡΚΕΙΑ ΤΗΣ ΗΛΕΚΤΡΟΝΙΚΗΣ ΨΗΦΟΦΟΡΙΑΣ)</w:t>
      </w:r>
    </w:p>
    <w:p>
      <w:pPr>
        <w:spacing w:line="600" w:lineRule="auto"/>
        <w:ind w:firstLine="720"/>
        <w:jc w:val="both"/>
        <w:rPr>
          <w:rFonts w:eastAsia="Times New Roman" w:cs="Times New Roman"/>
          <w:bCs/>
          <w:szCs w:val="24"/>
        </w:rPr>
      </w:pPr>
      <w:r w:rsidRPr="00546EAF">
        <w:rPr>
          <w:rFonts w:eastAsia="Times New Roman" w:cs="Times New Roman"/>
          <w:b/>
          <w:szCs w:val="24"/>
        </w:rPr>
        <w:t xml:space="preserve">ΠΡΟΕΔΡΕΥΩΝ (Γεώργιος Γεωργαντάς): </w:t>
      </w:r>
      <w:r>
        <w:rPr>
          <w:rFonts w:eastAsia="Times New Roman" w:cs="Times New Roman"/>
          <w:bCs/>
          <w:szCs w:val="24"/>
        </w:rPr>
        <w:t xml:space="preserve">Με την ευκαιρία αυτή, σας ενημερώνω ότι από την Κοινοβουλευτική Ομάδα του ΣΥΡΙΖΑ έχει κατατεθεί αίτημα διενέργειας ψηφοφορίας με ονομαστική κλήση επί του άρθρου 36 του σχεδίου νόμου, το οποίο συζητείται. </w:t>
      </w:r>
    </w:p>
    <w:p>
      <w:pPr>
        <w:spacing w:line="600" w:lineRule="auto"/>
        <w:ind w:firstLine="720"/>
        <w:jc w:val="both"/>
        <w:rPr>
          <w:rFonts w:eastAsia="Times New Roman" w:cs="Times New Roman"/>
          <w:szCs w:val="24"/>
        </w:rPr>
      </w:pPr>
      <w:r w:rsidRPr="00546EAF">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Πρέπει να το πείτε και μετά, κύριε Πρόεδρε. </w:t>
      </w:r>
    </w:p>
    <w:p>
      <w:pPr>
        <w:spacing w:line="600" w:lineRule="auto"/>
        <w:ind w:firstLine="720"/>
        <w:rPr>
          <w:rFonts w:eastAsia="Times New Roman" w:cs="Times New Roman"/>
          <w:szCs w:val="24"/>
        </w:rPr>
      </w:pPr>
      <w:r>
        <w:rPr>
          <w:rFonts w:eastAsia="Times New Roman" w:cs="Times New Roman"/>
          <w:szCs w:val="24"/>
        </w:rPr>
        <w:t>Κύριε Πρόεδρε, δεν είναι σωστό…</w:t>
      </w:r>
    </w:p>
    <w:p>
      <w:pPr>
        <w:spacing w:line="600" w:lineRule="auto"/>
        <w:ind w:firstLine="720"/>
        <w:jc w:val="both"/>
        <w:rPr>
          <w:rFonts w:eastAsia="Times New Roman" w:cs="Times New Roman"/>
          <w:bCs/>
          <w:szCs w:val="24"/>
        </w:rPr>
      </w:pPr>
      <w:r w:rsidRPr="00546EAF">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Pr>
          <w:rFonts w:eastAsia="Times New Roman" w:cs="Times New Roman"/>
          <w:bCs/>
          <w:szCs w:val="24"/>
        </w:rPr>
        <w:t xml:space="preserve">Ενημερώσαμε την </w:t>
      </w:r>
      <w:r w:rsidR="00C4277D">
        <w:rPr>
          <w:rFonts w:eastAsia="Times New Roman" w:cs="Times New Roman"/>
          <w:bCs/>
          <w:szCs w:val="24"/>
        </w:rPr>
        <w:t xml:space="preserve">εξεταστική </w:t>
      </w:r>
      <w:r>
        <w:rPr>
          <w:rFonts w:eastAsia="Times New Roman" w:cs="Times New Roman"/>
          <w:bCs/>
          <w:szCs w:val="24"/>
        </w:rPr>
        <w:t xml:space="preserve">για να διακόψει και θα αναμένουμε όσο χρειάζεται για να έρθουν όλοι.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(Οι προαναφερθείσες επιστολές καταχωρίζονται στα Πρακτικά και έχουν ως εξής:</w:t>
      </w:r>
    </w:p>
    <w:p>
      <w:pPr>
        <w:tabs>
          <w:tab w:val="left" w:pos="2579"/>
        </w:tabs>
        <w:spacing w:line="600" w:lineRule="auto"/>
        <w:ind w:firstLine="720"/>
        <w:jc w:val="center"/>
        <w:rPr>
          <w:rFonts w:eastAsia="Times New Roman" w:cs="Times New Roman"/>
          <w:color w:val="FF0000"/>
          <w:szCs w:val="24"/>
        </w:rPr>
      </w:pPr>
      <w:r w:rsidRPr="00C4277D">
        <w:rPr>
          <w:rFonts w:eastAsia="Times New Roman" w:cs="Times New Roman"/>
          <w:color w:val="FF0000"/>
          <w:szCs w:val="24"/>
        </w:rPr>
        <w:t>ΑΛΛΑΓΗ ΣΕΛΙΔΑΣ</w:t>
      </w:r>
    </w:p>
    <w:p>
      <w:pPr>
        <w:tabs>
          <w:tab w:val="left" w:pos="2579"/>
        </w:tabs>
        <w:spacing w:line="600" w:lineRule="auto"/>
        <w:ind w:firstLine="720"/>
        <w:jc w:val="center"/>
        <w:rPr>
          <w:rFonts w:eastAsia="Times New Roman" w:cs="Times New Roman"/>
          <w:szCs w:val="24"/>
        </w:rPr>
      </w:pPr>
      <w:r>
        <w:rPr>
          <w:rFonts w:eastAsia="Times New Roman" w:cs="Times New Roman"/>
          <w:szCs w:val="24"/>
        </w:rPr>
        <w:t>(</w:t>
      </w:r>
      <w:r w:rsidR="00C4277D">
        <w:rPr>
          <w:rFonts w:eastAsia="Times New Roman" w:cs="Times New Roman"/>
          <w:szCs w:val="24"/>
        </w:rPr>
        <w:t xml:space="preserve">Να μπει η σελίδα </w:t>
      </w:r>
      <w:r>
        <w:rPr>
          <w:rFonts w:eastAsia="Times New Roman" w:cs="Times New Roman"/>
          <w:szCs w:val="24"/>
        </w:rPr>
        <w:t>165</w:t>
      </w:r>
      <w:r w:rsidRPr="00D6435F" w:rsidR="00D6435F">
        <w:rPr>
          <w:rFonts w:eastAsia="Times New Roman" w:cs="Times New Roman"/>
          <w:szCs w:val="24"/>
        </w:rPr>
        <w:t xml:space="preserve"> </w:t>
      </w:r>
      <w:r w:rsidRPr="00D6435F">
        <w:rPr>
          <w:rFonts w:eastAsia="Times New Roman" w:cs="Times New Roman"/>
          <w:szCs w:val="24"/>
        </w:rPr>
        <w:t>α</w:t>
      </w:r>
      <w:r>
        <w:rPr>
          <w:rFonts w:eastAsia="Times New Roman" w:cs="Times New Roman"/>
          <w:szCs w:val="24"/>
        </w:rPr>
        <w:t>)</w:t>
      </w:r>
    </w:p>
    <w:p>
      <w:pPr>
        <w:tabs>
          <w:tab w:val="left" w:pos="2579"/>
        </w:tabs>
        <w:spacing w:line="600" w:lineRule="auto"/>
        <w:ind w:firstLine="720"/>
        <w:jc w:val="center"/>
        <w:rPr>
          <w:rFonts w:eastAsia="Times New Roman" w:cs="Times New Roman"/>
          <w:color w:val="FF0000"/>
          <w:szCs w:val="24"/>
        </w:rPr>
      </w:pPr>
      <w:r w:rsidRPr="0021210C">
        <w:rPr>
          <w:rFonts w:eastAsia="Times New Roman" w:cs="Times New Roman"/>
          <w:color w:val="FF0000"/>
          <w:szCs w:val="24"/>
        </w:rPr>
        <w:t>ΑΛΛΑΓΗ ΣΕΛΙΔΑΣ</w:t>
      </w:r>
    </w:p>
    <w:p>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595204">
        <w:rPr>
          <w:rFonts w:eastAsia="Times New Roman" w:cs="Times New Roman"/>
          <w:bCs/>
          <w:szCs w:val="24"/>
        </w:rPr>
        <w:t>Εφόσον έχετε ολοκληρώσει την ψηφοφορία, π</w:t>
      </w:r>
      <w:r w:rsidRPr="00595204">
        <w:rPr>
          <w:rFonts w:eastAsia="Times New Roman" w:cs="Times New Roman"/>
          <w:szCs w:val="24"/>
        </w:rPr>
        <w:t>αρακαλώ να κλείσει το σύστημα της ηλεκτρονικής ψηφοφορίας.</w:t>
      </w:r>
      <w:r>
        <w:rPr>
          <w:rFonts w:eastAsia="Times New Roman" w:cs="Times New Roman"/>
          <w:szCs w:val="24"/>
        </w:rPr>
        <w:t xml:space="preserve"> Κηρύσσεται περαιωμένη η ψηφοφορία.</w:t>
      </w:r>
    </w:p>
    <w:p>
      <w:pPr>
        <w:tabs>
          <w:tab w:val="left" w:pos="2579"/>
        </w:tabs>
        <w:spacing w:line="600" w:lineRule="auto"/>
        <w:ind w:firstLine="720"/>
        <w:jc w:val="center"/>
        <w:rPr>
          <w:rFonts w:eastAsia="Times New Roman" w:cs="Times New Roman"/>
          <w:szCs w:val="24"/>
        </w:rPr>
      </w:pPr>
      <w:r w:rsidRPr="00595204">
        <w:rPr>
          <w:rFonts w:eastAsia="Times New Roman" w:cs="Times New Roman"/>
          <w:szCs w:val="24"/>
        </w:rPr>
        <w:t>(ΗΛΕΚΤΡΟΝΙΚΗ ΚΑΤΑΜΕΤΡΗΣΗ)</w:t>
      </w:r>
    </w:p>
    <w:p>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595204">
        <w:rPr>
          <w:rFonts w:eastAsia="Times New Roman" w:cs="Times New Roman"/>
          <w:szCs w:val="24"/>
        </w:rPr>
        <w:t>Επανερχόμαστε στη συζήτηση του νομοσχεδίου</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Επαναλαμβάνω ότι έχει κατα</w:t>
      </w:r>
      <w:r>
        <w:rPr>
          <w:rFonts w:eastAsia="Times New Roman" w:cs="Times New Roman"/>
          <w:szCs w:val="24"/>
        </w:rPr>
        <w:t>τεθεί</w:t>
      </w:r>
      <w:r w:rsidRPr="00595204">
        <w:rPr>
          <w:rFonts w:eastAsia="Times New Roman" w:cs="Times New Roman"/>
          <w:szCs w:val="24"/>
        </w:rPr>
        <w:t xml:space="preserve"> αίτημα ονομαστικής ψηφοφορίας για το άρθρο 36 και από τον ΣΥΡΙΖΑ που ανέφερα πριν</w:t>
      </w:r>
      <w:r>
        <w:rPr>
          <w:rFonts w:eastAsia="Times New Roman" w:cs="Times New Roman"/>
          <w:szCs w:val="24"/>
        </w:rPr>
        <w:t>,</w:t>
      </w:r>
      <w:r w:rsidRPr="00595204">
        <w:rPr>
          <w:rFonts w:eastAsia="Times New Roman" w:cs="Times New Roman"/>
          <w:szCs w:val="24"/>
        </w:rPr>
        <w:t xml:space="preserve"> αλλά και από το ΠΑΣΟΚ</w:t>
      </w:r>
      <w:r w:rsidR="0021210C">
        <w:rPr>
          <w:rFonts w:eastAsia="Times New Roman" w:cs="Times New Roman"/>
          <w:szCs w:val="24"/>
        </w:rPr>
        <w:t xml:space="preserve"> </w:t>
      </w:r>
      <w:r>
        <w:rPr>
          <w:rFonts w:eastAsia="Times New Roman" w:cs="Times New Roman"/>
          <w:szCs w:val="24"/>
        </w:rPr>
        <w:t>-</w:t>
      </w:r>
      <w:r w:rsidR="0021210C">
        <w:rPr>
          <w:rFonts w:eastAsia="Times New Roman" w:cs="Times New Roman"/>
          <w:szCs w:val="24"/>
        </w:rPr>
        <w:t xml:space="preserve"> </w:t>
      </w:r>
      <w:r w:rsidRPr="00595204">
        <w:rPr>
          <w:rFonts w:eastAsia="Times New Roman" w:cs="Times New Roman"/>
          <w:szCs w:val="24"/>
        </w:rPr>
        <w:t>Κίνημα Αλλαγής</w:t>
      </w:r>
      <w:r>
        <w:rPr>
          <w:rFonts w:eastAsia="Times New Roman" w:cs="Times New Roman"/>
          <w:szCs w:val="24"/>
        </w:rPr>
        <w:t>.</w:t>
      </w:r>
      <w:r w:rsidRPr="00595204">
        <w:rPr>
          <w:rFonts w:eastAsia="Times New Roman" w:cs="Times New Roman"/>
          <w:szCs w:val="24"/>
        </w:rPr>
        <w:t xml:space="preserve"> Επί του άρθρου 36 έχουμε λοιπόν αίτημα ονομαστικής ψηφοφορίας</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A718C2">
        <w:rPr>
          <w:rFonts w:eastAsia="Times New Roman" w:cs="Times New Roman"/>
          <w:szCs w:val="24"/>
        </w:rPr>
        <w:t>(</w:t>
      </w:r>
      <w:r>
        <w:rPr>
          <w:rFonts w:eastAsia="Times New Roman" w:cs="Times New Roman"/>
          <w:szCs w:val="24"/>
        </w:rPr>
        <w:t>Οι</w:t>
      </w:r>
      <w:r w:rsidRPr="00A718C2">
        <w:rPr>
          <w:rFonts w:eastAsia="Times New Roman" w:cs="Times New Roman"/>
          <w:szCs w:val="24"/>
        </w:rPr>
        <w:t xml:space="preserve"> προαναφερθεί</w:t>
      </w:r>
      <w:r>
        <w:rPr>
          <w:rFonts w:eastAsia="Times New Roman" w:cs="Times New Roman"/>
          <w:szCs w:val="24"/>
        </w:rPr>
        <w:t>σες</w:t>
      </w:r>
      <w:r w:rsidRPr="00A718C2">
        <w:rPr>
          <w:rFonts w:eastAsia="Times New Roman" w:cs="Times New Roman"/>
          <w:szCs w:val="24"/>
        </w:rPr>
        <w:t xml:space="preserve"> </w:t>
      </w:r>
      <w:r>
        <w:rPr>
          <w:rFonts w:eastAsia="Times New Roman" w:cs="Times New Roman"/>
          <w:szCs w:val="24"/>
        </w:rPr>
        <w:t>αιτήσεις</w:t>
      </w:r>
      <w:r w:rsidRPr="00A718C2">
        <w:rPr>
          <w:rFonts w:eastAsia="Times New Roman" w:cs="Times New Roman"/>
          <w:szCs w:val="24"/>
        </w:rPr>
        <w:t xml:space="preserve"> διεξαγωγής ονομαστικής ψηφοφορίας του </w:t>
      </w:r>
      <w:r>
        <w:rPr>
          <w:rFonts w:eastAsia="Times New Roman" w:cs="Times New Roman"/>
          <w:szCs w:val="24"/>
        </w:rPr>
        <w:t>ΠΑΣΟΚ</w:t>
      </w:r>
      <w:r w:rsidR="0021210C">
        <w:rPr>
          <w:rFonts w:eastAsia="Times New Roman" w:cs="Times New Roman"/>
          <w:szCs w:val="24"/>
        </w:rPr>
        <w:t xml:space="preserve"> </w:t>
      </w:r>
      <w:r>
        <w:rPr>
          <w:rFonts w:eastAsia="Times New Roman" w:cs="Times New Roman"/>
          <w:szCs w:val="24"/>
        </w:rPr>
        <w:t>-</w:t>
      </w:r>
      <w:r w:rsidR="0021210C">
        <w:rPr>
          <w:rFonts w:eastAsia="Times New Roman" w:cs="Times New Roman"/>
          <w:szCs w:val="24"/>
        </w:rPr>
        <w:t xml:space="preserve"> </w:t>
      </w:r>
      <w:r>
        <w:rPr>
          <w:rFonts w:eastAsia="Times New Roman" w:cs="Times New Roman"/>
          <w:szCs w:val="24"/>
        </w:rPr>
        <w:t xml:space="preserve">Κινήματος Αλλαγής και του </w:t>
      </w:r>
      <w:r w:rsidRPr="00A718C2">
        <w:rPr>
          <w:rFonts w:eastAsia="Times New Roman" w:cs="Times New Roman"/>
          <w:szCs w:val="24"/>
        </w:rPr>
        <w:t>ΣΥΡΙΖΑ</w:t>
      </w:r>
      <w:r w:rsidR="0021210C">
        <w:rPr>
          <w:rFonts w:eastAsia="Times New Roman" w:cs="Times New Roman"/>
          <w:szCs w:val="24"/>
        </w:rPr>
        <w:t xml:space="preserve"> </w:t>
      </w:r>
      <w:r w:rsidRPr="00A718C2">
        <w:rPr>
          <w:rFonts w:eastAsia="Times New Roman" w:cs="Times New Roman"/>
          <w:szCs w:val="24"/>
        </w:rPr>
        <w:t>-</w:t>
      </w:r>
      <w:r w:rsidR="0021210C">
        <w:rPr>
          <w:rFonts w:eastAsia="Times New Roman" w:cs="Times New Roman"/>
          <w:szCs w:val="24"/>
        </w:rPr>
        <w:t xml:space="preserve"> </w:t>
      </w:r>
      <w:r w:rsidRPr="00A718C2">
        <w:rPr>
          <w:rFonts w:eastAsia="Times New Roman" w:cs="Times New Roman"/>
          <w:szCs w:val="24"/>
        </w:rPr>
        <w:t>Προοδευτική Συμμαχία καταχωρίζ</w:t>
      </w:r>
      <w:r>
        <w:rPr>
          <w:rFonts w:eastAsia="Times New Roman" w:cs="Times New Roman"/>
          <w:szCs w:val="24"/>
        </w:rPr>
        <w:t>ον</w:t>
      </w:r>
      <w:r w:rsidRPr="00A718C2">
        <w:rPr>
          <w:rFonts w:eastAsia="Times New Roman" w:cs="Times New Roman"/>
          <w:szCs w:val="24"/>
        </w:rPr>
        <w:t>ται στα Πρακτικά και έχ</w:t>
      </w:r>
      <w:r>
        <w:rPr>
          <w:rFonts w:eastAsia="Times New Roman" w:cs="Times New Roman"/>
          <w:szCs w:val="24"/>
        </w:rPr>
        <w:t xml:space="preserve">ουν </w:t>
      </w:r>
      <w:r w:rsidRPr="00A718C2">
        <w:rPr>
          <w:rFonts w:eastAsia="Times New Roman" w:cs="Times New Roman"/>
          <w:szCs w:val="24"/>
        </w:rPr>
        <w:t>ως εξής:</w:t>
      </w:r>
    </w:p>
    <w:p>
      <w:pPr>
        <w:tabs>
          <w:tab w:val="left" w:pos="2579"/>
        </w:tabs>
        <w:spacing w:line="600" w:lineRule="auto"/>
        <w:ind w:firstLine="720"/>
        <w:jc w:val="center"/>
        <w:rPr>
          <w:rFonts w:eastAsia="Times New Roman" w:cs="Times New Roman"/>
          <w:color w:val="FF0000"/>
          <w:szCs w:val="24"/>
        </w:rPr>
      </w:pPr>
      <w:r w:rsidRPr="0021210C">
        <w:rPr>
          <w:rFonts w:eastAsia="Times New Roman" w:cs="Times New Roman"/>
          <w:color w:val="FF0000"/>
          <w:szCs w:val="24"/>
        </w:rPr>
        <w:t>ΑΛΛΑΓΗ ΣΕΛΙΔΑΣ</w:t>
      </w:r>
    </w:p>
    <w:p>
      <w:pPr>
        <w:tabs>
          <w:tab w:val="left" w:pos="2579"/>
        </w:tabs>
        <w:spacing w:line="600" w:lineRule="auto"/>
        <w:ind w:firstLine="720"/>
        <w:jc w:val="center"/>
        <w:rPr>
          <w:rFonts w:eastAsia="Times New Roman" w:cs="Times New Roman"/>
          <w:szCs w:val="24"/>
        </w:rPr>
      </w:pPr>
      <w:r>
        <w:rPr>
          <w:rFonts w:eastAsia="Times New Roman" w:cs="Times New Roman"/>
          <w:szCs w:val="24"/>
        </w:rPr>
        <w:t>(Να μπουν οι σελίδες 168-174)</w:t>
      </w:r>
    </w:p>
    <w:p>
      <w:pPr>
        <w:tabs>
          <w:tab w:val="left" w:pos="2579"/>
        </w:tabs>
        <w:spacing w:line="600" w:lineRule="auto"/>
        <w:ind w:firstLine="720"/>
        <w:jc w:val="center"/>
        <w:rPr>
          <w:rFonts w:eastAsia="Times New Roman" w:cs="Times New Roman"/>
          <w:color w:val="FF0000"/>
          <w:szCs w:val="24"/>
        </w:rPr>
      </w:pPr>
      <w:r w:rsidRPr="0021210C">
        <w:rPr>
          <w:rFonts w:eastAsia="Times New Roman" w:cs="Times New Roman"/>
          <w:color w:val="FF0000"/>
          <w:szCs w:val="24"/>
        </w:rPr>
        <w:t>ΑΛΛΑΓΗ ΣΕΛΙ</w:t>
      </w:r>
      <w:r w:rsidR="007B220D">
        <w:rPr>
          <w:rFonts w:eastAsia="Times New Roman" w:cs="Times New Roman"/>
          <w:color w:val="FF0000"/>
          <w:szCs w:val="24"/>
        </w:rPr>
        <w:t>Δ</w:t>
      </w:r>
      <w:r w:rsidRPr="0021210C">
        <w:rPr>
          <w:rFonts w:eastAsia="Times New Roman" w:cs="Times New Roman"/>
          <w:color w:val="FF0000"/>
          <w:szCs w:val="24"/>
        </w:rPr>
        <w:t>ΑΣ</w:t>
      </w:r>
    </w:p>
    <w:p>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595204">
        <w:rPr>
          <w:rFonts w:eastAsia="Times New Roman" w:cs="Times New Roman"/>
          <w:szCs w:val="24"/>
        </w:rPr>
        <w:t>Μια ακόμη ανακοίνωση προς το Σώμα</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 xml:space="preserve">Η Διαρκής Επιτροπή Κοινωνικών Υποθέσεων καταθέτει την </w:t>
      </w:r>
      <w:r w:rsidR="0086360A">
        <w:rPr>
          <w:rFonts w:eastAsia="Times New Roman" w:cs="Times New Roman"/>
          <w:szCs w:val="24"/>
        </w:rPr>
        <w:t>έ</w:t>
      </w:r>
      <w:r w:rsidRPr="00595204" w:rsidR="0086360A">
        <w:rPr>
          <w:rFonts w:eastAsia="Times New Roman" w:cs="Times New Roman"/>
          <w:szCs w:val="24"/>
        </w:rPr>
        <w:t xml:space="preserve">κθεσή </w:t>
      </w:r>
      <w:r w:rsidRPr="00595204">
        <w:rPr>
          <w:rFonts w:eastAsia="Times New Roman" w:cs="Times New Roman"/>
          <w:szCs w:val="24"/>
        </w:rPr>
        <w:t xml:space="preserve">της στο σχέδιο νόμου του Υπουργείου Υγείας </w:t>
      </w:r>
      <w:r>
        <w:rPr>
          <w:rFonts w:eastAsia="Times New Roman" w:cs="Times New Roman"/>
          <w:szCs w:val="24"/>
        </w:rPr>
        <w:t>«</w:t>
      </w:r>
      <w:r w:rsidRPr="00A718C2">
        <w:rPr>
          <w:rFonts w:eastAsia="Times New Roman" w:cs="Times New Roman"/>
          <w:szCs w:val="24"/>
        </w:rPr>
        <w:t xml:space="preserve">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w:t>
      </w:r>
      <w:r w:rsidRPr="00A718C2">
        <w:rPr>
          <w:rFonts w:eastAsia="Times New Roman" w:cs="Times New Roman"/>
          <w:szCs w:val="24"/>
        </w:rPr>
        <w:lastRenderedPageBreak/>
        <w:t>προσώπου δημοσίου δικαίου «Πανεπιστημιακό Γενικό Νοσοκομείο «</w:t>
      </w:r>
      <w:proofErr w:type="spellStart"/>
      <w:r w:rsidRPr="00A718C2">
        <w:rPr>
          <w:rFonts w:eastAsia="Times New Roman" w:cs="Times New Roman"/>
          <w:szCs w:val="24"/>
        </w:rPr>
        <w:t>Αττικόν</w:t>
      </w:r>
      <w:proofErr w:type="spellEnd"/>
      <w:r w:rsidRPr="00A718C2">
        <w:rPr>
          <w:rFonts w:eastAsia="Times New Roman" w:cs="Times New Roman"/>
          <w:szCs w:val="24"/>
        </w:rPr>
        <w:t>» - Γ.Ν. Δυτικής Αττικής «Αγία Βαρβάρα»»</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τώρα ο ειδικός αγορητής από την Πλεύση Ελευθερίας, ο κ. Καζαμίας.</w:t>
      </w:r>
    </w:p>
    <w:p>
      <w:pPr>
        <w:tabs>
          <w:tab w:val="left" w:pos="2579"/>
        </w:tabs>
        <w:spacing w:line="600" w:lineRule="auto"/>
        <w:ind w:firstLine="720"/>
        <w:jc w:val="both"/>
        <w:rPr>
          <w:rFonts w:eastAsia="Times New Roman" w:cs="Times New Roman"/>
          <w:szCs w:val="24"/>
        </w:rPr>
      </w:pPr>
      <w:r w:rsidRPr="00A718C2">
        <w:rPr>
          <w:rFonts w:eastAsia="Times New Roman" w:cs="Times New Roman"/>
          <w:b/>
          <w:bCs/>
          <w:szCs w:val="24"/>
        </w:rPr>
        <w:t>ΑΛΕΞΑΝΔΡΟΣ ΚΑΖΑΜΙΑΣ:</w:t>
      </w:r>
      <w:r>
        <w:rPr>
          <w:rFonts w:eastAsia="Times New Roman" w:cs="Times New Roman"/>
          <w:szCs w:val="24"/>
        </w:rPr>
        <w:t xml:space="preserve"> </w:t>
      </w:r>
      <w:r w:rsidRPr="00595204">
        <w:rPr>
          <w:rFonts w:eastAsia="Times New Roman" w:cs="Times New Roman"/>
          <w:szCs w:val="24"/>
        </w:rPr>
        <w:t>Ευχαριστώ</w:t>
      </w:r>
      <w:r>
        <w:rPr>
          <w:rFonts w:eastAsia="Times New Roman" w:cs="Times New Roman"/>
          <w:szCs w:val="24"/>
        </w:rPr>
        <w:t>,</w:t>
      </w:r>
      <w:r w:rsidRPr="00595204">
        <w:rPr>
          <w:rFonts w:eastAsia="Times New Roman" w:cs="Times New Roman"/>
          <w:szCs w:val="24"/>
        </w:rPr>
        <w:t xml:space="preserve"> κύριε Πρόεδρε</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Κυρίες και κύριοι Βουλευτές</w:t>
      </w:r>
      <w:r>
        <w:rPr>
          <w:rFonts w:eastAsia="Times New Roman" w:cs="Times New Roman"/>
          <w:szCs w:val="24"/>
        </w:rPr>
        <w:t>, κ</w:t>
      </w:r>
      <w:r w:rsidRPr="00595204">
        <w:rPr>
          <w:rFonts w:eastAsia="Times New Roman" w:cs="Times New Roman"/>
          <w:szCs w:val="24"/>
        </w:rPr>
        <w:t>ατεβαίνω αυτή</w:t>
      </w:r>
      <w:r>
        <w:rPr>
          <w:rFonts w:eastAsia="Times New Roman" w:cs="Times New Roman"/>
          <w:szCs w:val="24"/>
        </w:rPr>
        <w:t>ν</w:t>
      </w:r>
      <w:r w:rsidRPr="00595204">
        <w:rPr>
          <w:rFonts w:eastAsia="Times New Roman" w:cs="Times New Roman"/>
          <w:szCs w:val="24"/>
        </w:rPr>
        <w:t xml:space="preserve"> τη στιγμή από την εξέταση του πρώτου μάρτυρα στην </w:t>
      </w:r>
      <w:r w:rsidR="0086360A">
        <w:rPr>
          <w:rFonts w:eastAsia="Times New Roman" w:cs="Times New Roman"/>
          <w:szCs w:val="24"/>
        </w:rPr>
        <w:t>ε</w:t>
      </w:r>
      <w:r w:rsidRPr="00595204" w:rsidR="0086360A">
        <w:rPr>
          <w:rFonts w:eastAsia="Times New Roman" w:cs="Times New Roman"/>
          <w:szCs w:val="24"/>
        </w:rPr>
        <w:t xml:space="preserve">ξεταστική </w:t>
      </w:r>
      <w:r w:rsidR="0086360A">
        <w:rPr>
          <w:rFonts w:eastAsia="Times New Roman" w:cs="Times New Roman"/>
          <w:szCs w:val="24"/>
        </w:rPr>
        <w:t>ε</w:t>
      </w:r>
      <w:r w:rsidRPr="00595204" w:rsidR="0086360A">
        <w:rPr>
          <w:rFonts w:eastAsia="Times New Roman" w:cs="Times New Roman"/>
          <w:szCs w:val="24"/>
        </w:rPr>
        <w:t>πιτροπή</w:t>
      </w:r>
      <w:r w:rsidRPr="00595204">
        <w:rPr>
          <w:rFonts w:eastAsia="Times New Roman" w:cs="Times New Roman"/>
          <w:szCs w:val="24"/>
        </w:rPr>
        <w:t xml:space="preserve"> </w:t>
      </w:r>
      <w:r w:rsidRPr="00595204">
        <w:rPr>
          <w:rFonts w:eastAsia="Times New Roman" w:cs="Times New Roman"/>
          <w:szCs w:val="24"/>
        </w:rPr>
        <w:t>για το σκάνδαλο του ΟΠΕΚΕΠΕ</w:t>
      </w:r>
      <w:r>
        <w:rPr>
          <w:rFonts w:eastAsia="Times New Roman" w:cs="Times New Roman"/>
          <w:szCs w:val="24"/>
        </w:rPr>
        <w:t>,</w:t>
      </w:r>
      <w:r w:rsidRPr="00595204">
        <w:rPr>
          <w:rFonts w:eastAsia="Times New Roman" w:cs="Times New Roman"/>
          <w:szCs w:val="24"/>
        </w:rPr>
        <w:t xml:space="preserve"> η οποία διεξάγεται και τώρα που μιλάμε</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Είναι πραγματικά άξιο απορίας πώς ο πρώτος αυτός μάρτυρας</w:t>
      </w:r>
      <w:r>
        <w:rPr>
          <w:rFonts w:eastAsia="Times New Roman" w:cs="Times New Roman"/>
          <w:szCs w:val="24"/>
        </w:rPr>
        <w:t>,</w:t>
      </w:r>
      <w:r w:rsidRPr="00595204">
        <w:rPr>
          <w:rFonts w:eastAsia="Times New Roman" w:cs="Times New Roman"/>
          <w:szCs w:val="24"/>
        </w:rPr>
        <w:t xml:space="preserve"> ο οποίος προτάθηκε από την Κυβερνητική Πλειοψηφία</w:t>
      </w:r>
      <w:r>
        <w:rPr>
          <w:rFonts w:eastAsia="Times New Roman" w:cs="Times New Roman"/>
          <w:szCs w:val="24"/>
        </w:rPr>
        <w:t>,</w:t>
      </w:r>
      <w:r w:rsidRPr="00595204">
        <w:rPr>
          <w:rFonts w:eastAsia="Times New Roman" w:cs="Times New Roman"/>
          <w:szCs w:val="24"/>
        </w:rPr>
        <w:t xml:space="preserve"> από τη Νέα Δημοκρατία</w:t>
      </w:r>
      <w:r>
        <w:rPr>
          <w:rFonts w:eastAsia="Times New Roman" w:cs="Times New Roman"/>
          <w:szCs w:val="24"/>
        </w:rPr>
        <w:t>,</w:t>
      </w:r>
      <w:r w:rsidRPr="00595204">
        <w:rPr>
          <w:rFonts w:eastAsia="Times New Roman" w:cs="Times New Roman"/>
          <w:szCs w:val="24"/>
        </w:rPr>
        <w:t xml:space="preserve"> γιατί αυτ</w:t>
      </w:r>
      <w:r>
        <w:rPr>
          <w:rFonts w:eastAsia="Times New Roman" w:cs="Times New Roman"/>
          <w:szCs w:val="24"/>
        </w:rPr>
        <w:t>οί</w:t>
      </w:r>
      <w:r w:rsidRPr="00595204">
        <w:rPr>
          <w:rFonts w:eastAsia="Times New Roman" w:cs="Times New Roman"/>
          <w:szCs w:val="24"/>
        </w:rPr>
        <w:t xml:space="preserve"> είναι </w:t>
      </w:r>
      <w:r>
        <w:rPr>
          <w:rFonts w:eastAsia="Times New Roman" w:cs="Times New Roman"/>
          <w:szCs w:val="24"/>
        </w:rPr>
        <w:t xml:space="preserve">οι μάρτυρες που </w:t>
      </w:r>
      <w:r w:rsidRPr="00595204">
        <w:rPr>
          <w:rFonts w:eastAsia="Times New Roman" w:cs="Times New Roman"/>
          <w:szCs w:val="24"/>
        </w:rPr>
        <w:t xml:space="preserve">θα εξετάσει η </w:t>
      </w:r>
      <w:r w:rsidR="0086360A">
        <w:rPr>
          <w:rFonts w:eastAsia="Times New Roman" w:cs="Times New Roman"/>
          <w:szCs w:val="24"/>
        </w:rPr>
        <w:t>ε</w:t>
      </w:r>
      <w:r w:rsidRPr="00595204" w:rsidR="0086360A">
        <w:rPr>
          <w:rFonts w:eastAsia="Times New Roman" w:cs="Times New Roman"/>
          <w:szCs w:val="24"/>
        </w:rPr>
        <w:t xml:space="preserve">ξεταστική </w:t>
      </w:r>
      <w:r w:rsidR="0086360A">
        <w:rPr>
          <w:rFonts w:eastAsia="Times New Roman" w:cs="Times New Roman"/>
          <w:szCs w:val="24"/>
        </w:rPr>
        <w:t>ε</w:t>
      </w:r>
      <w:r w:rsidRPr="00595204" w:rsidR="0086360A">
        <w:rPr>
          <w:rFonts w:eastAsia="Times New Roman" w:cs="Times New Roman"/>
          <w:szCs w:val="24"/>
        </w:rPr>
        <w:t>πιτροπή</w:t>
      </w:r>
      <w:r>
        <w:rPr>
          <w:rFonts w:eastAsia="Times New Roman" w:cs="Times New Roman"/>
          <w:szCs w:val="24"/>
        </w:rPr>
        <w:t>, ε</w:t>
      </w:r>
      <w:r w:rsidRPr="00595204">
        <w:rPr>
          <w:rFonts w:eastAsia="Times New Roman" w:cs="Times New Roman"/>
          <w:szCs w:val="24"/>
        </w:rPr>
        <w:t xml:space="preserve">ίναι μόνο οι μάρτυρες που </w:t>
      </w:r>
      <w:r>
        <w:rPr>
          <w:rFonts w:eastAsia="Times New Roman" w:cs="Times New Roman"/>
          <w:szCs w:val="24"/>
        </w:rPr>
        <w:t>πρότεινε</w:t>
      </w:r>
      <w:r w:rsidRPr="00595204">
        <w:rPr>
          <w:rFonts w:eastAsia="Times New Roman" w:cs="Times New Roman"/>
          <w:szCs w:val="24"/>
        </w:rPr>
        <w:t xml:space="preserve"> η Νέα Δημοκρατία ως ανθρώπους που υποτίθεται </w:t>
      </w:r>
      <w:r>
        <w:rPr>
          <w:rFonts w:eastAsia="Times New Roman" w:cs="Times New Roman"/>
          <w:szCs w:val="24"/>
        </w:rPr>
        <w:t>θα διαφωτίσουν την υπόθεση του ΟΠΕΚΕΠΕ</w:t>
      </w:r>
      <w:r w:rsidRPr="00595204">
        <w:rPr>
          <w:rFonts w:eastAsia="Times New Roman" w:cs="Times New Roman"/>
          <w:szCs w:val="24"/>
        </w:rPr>
        <w:t xml:space="preserve"> και θα συμβάλουν στο να αποκαλυφθεί η αλήθεια</w:t>
      </w:r>
      <w:r>
        <w:rPr>
          <w:rFonts w:eastAsia="Times New Roman" w:cs="Times New Roman"/>
          <w:szCs w:val="24"/>
        </w:rPr>
        <w:t>.</w:t>
      </w:r>
      <w:r w:rsidRPr="00595204">
        <w:rPr>
          <w:rFonts w:eastAsia="Times New Roman" w:cs="Times New Roman"/>
          <w:szCs w:val="24"/>
        </w:rPr>
        <w:t xml:space="preserve"> Άπλετο φως είναι το σλόγκαν της Κυβέρνησης για τη διαδικασία αυτή</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Από το πρωί</w:t>
      </w:r>
      <w:r>
        <w:rPr>
          <w:rFonts w:eastAsia="Times New Roman" w:cs="Times New Roman"/>
          <w:szCs w:val="24"/>
        </w:rPr>
        <w:t>,</w:t>
      </w:r>
      <w:r w:rsidRPr="00595204">
        <w:rPr>
          <w:rFonts w:eastAsia="Times New Roman" w:cs="Times New Roman"/>
          <w:szCs w:val="24"/>
        </w:rPr>
        <w:t xml:space="preserve"> από τις 1</w:t>
      </w:r>
      <w:r>
        <w:rPr>
          <w:rFonts w:eastAsia="Times New Roman" w:cs="Times New Roman"/>
          <w:szCs w:val="24"/>
        </w:rPr>
        <w:t>0.00΄</w:t>
      </w:r>
      <w:r w:rsidRPr="00595204">
        <w:rPr>
          <w:rFonts w:eastAsia="Times New Roman" w:cs="Times New Roman"/>
          <w:szCs w:val="24"/>
        </w:rPr>
        <w:t xml:space="preserve"> μέχρι λίγο πριν σε ό</w:t>
      </w:r>
      <w:r>
        <w:rPr>
          <w:rFonts w:eastAsia="Times New Roman" w:cs="Times New Roman"/>
          <w:szCs w:val="24"/>
        </w:rPr>
        <w:t>,</w:t>
      </w:r>
      <w:r w:rsidRPr="00595204">
        <w:rPr>
          <w:rFonts w:eastAsia="Times New Roman" w:cs="Times New Roman"/>
          <w:szCs w:val="24"/>
        </w:rPr>
        <w:t>τι ερώτηση του υποβάλλεται από τους Βουλευτές</w:t>
      </w:r>
      <w:r>
        <w:rPr>
          <w:rFonts w:eastAsia="Times New Roman" w:cs="Times New Roman"/>
          <w:szCs w:val="24"/>
        </w:rPr>
        <w:t xml:space="preserve"> -π</w:t>
      </w:r>
      <w:r w:rsidRPr="00595204">
        <w:rPr>
          <w:rFonts w:eastAsia="Times New Roman" w:cs="Times New Roman"/>
          <w:szCs w:val="24"/>
        </w:rPr>
        <w:t>ρόκειται για τον κ</w:t>
      </w:r>
      <w:r>
        <w:rPr>
          <w:rFonts w:eastAsia="Times New Roman" w:cs="Times New Roman"/>
          <w:szCs w:val="24"/>
        </w:rPr>
        <w:t>.</w:t>
      </w:r>
      <w:r w:rsidRPr="00595204">
        <w:rPr>
          <w:rFonts w:eastAsia="Times New Roman" w:cs="Times New Roman"/>
          <w:szCs w:val="24"/>
        </w:rPr>
        <w:t xml:space="preserve"> </w:t>
      </w:r>
      <w:proofErr w:type="spellStart"/>
      <w:r w:rsidRPr="00595204">
        <w:rPr>
          <w:rFonts w:eastAsia="Times New Roman" w:cs="Times New Roman"/>
          <w:szCs w:val="24"/>
        </w:rPr>
        <w:t>Καββαδά</w:t>
      </w:r>
      <w:proofErr w:type="spellEnd"/>
      <w:r w:rsidRPr="00595204">
        <w:rPr>
          <w:rFonts w:eastAsia="Times New Roman" w:cs="Times New Roman"/>
          <w:szCs w:val="24"/>
        </w:rPr>
        <w:t xml:space="preserve"> ο οποίος είναι ο μεταβατικός Πρόεδρος του ΟΠΕΚΕΠΕ τώρα</w:t>
      </w:r>
      <w:r>
        <w:rPr>
          <w:rFonts w:eastAsia="Times New Roman" w:cs="Times New Roman"/>
          <w:szCs w:val="24"/>
        </w:rPr>
        <w:t>,</w:t>
      </w:r>
      <w:r w:rsidRPr="00595204">
        <w:rPr>
          <w:rFonts w:eastAsia="Times New Roman" w:cs="Times New Roman"/>
          <w:szCs w:val="24"/>
        </w:rPr>
        <w:t xml:space="preserve"> Αντιπρόεδρος </w:t>
      </w:r>
      <w:r>
        <w:rPr>
          <w:rFonts w:eastAsia="Times New Roman" w:cs="Times New Roman"/>
          <w:szCs w:val="24"/>
        </w:rPr>
        <w:t>της ΑΑΔΕ, της</w:t>
      </w:r>
      <w:r w:rsidRPr="00595204">
        <w:rPr>
          <w:rFonts w:eastAsia="Times New Roman" w:cs="Times New Roman"/>
          <w:szCs w:val="24"/>
        </w:rPr>
        <w:t xml:space="preserve"> εφορίας όπου υπάχθηκε ο ΟΠΕΚΕΠΕ</w:t>
      </w:r>
      <w:r>
        <w:rPr>
          <w:rFonts w:eastAsia="Times New Roman" w:cs="Times New Roman"/>
          <w:szCs w:val="24"/>
        </w:rPr>
        <w:t xml:space="preserve">- </w:t>
      </w:r>
      <w:r w:rsidRPr="00595204">
        <w:rPr>
          <w:rFonts w:eastAsia="Times New Roman" w:cs="Times New Roman"/>
          <w:szCs w:val="24"/>
        </w:rPr>
        <w:t xml:space="preserve">λέει </w:t>
      </w:r>
      <w:r>
        <w:rPr>
          <w:rFonts w:eastAsia="Times New Roman" w:cs="Times New Roman"/>
          <w:szCs w:val="24"/>
        </w:rPr>
        <w:t>«</w:t>
      </w:r>
      <w:r w:rsidRPr="00595204">
        <w:rPr>
          <w:rFonts w:eastAsia="Times New Roman" w:cs="Times New Roman"/>
          <w:szCs w:val="24"/>
        </w:rPr>
        <w:t>Δεν είμαι αρμόδιος</w:t>
      </w:r>
      <w:r>
        <w:rPr>
          <w:rFonts w:eastAsia="Times New Roman" w:cs="Times New Roman"/>
          <w:szCs w:val="24"/>
        </w:rPr>
        <w:t>»,</w:t>
      </w:r>
      <w:r w:rsidRPr="00595204">
        <w:rPr>
          <w:rFonts w:eastAsia="Times New Roman" w:cs="Times New Roman"/>
          <w:szCs w:val="24"/>
        </w:rPr>
        <w:t xml:space="preserve"> </w:t>
      </w:r>
      <w:r>
        <w:rPr>
          <w:rFonts w:eastAsia="Times New Roman" w:cs="Times New Roman"/>
          <w:szCs w:val="24"/>
        </w:rPr>
        <w:t>«</w:t>
      </w:r>
      <w:r w:rsidRPr="00595204">
        <w:rPr>
          <w:rFonts w:eastAsia="Times New Roman" w:cs="Times New Roman"/>
          <w:szCs w:val="24"/>
        </w:rPr>
        <w:t xml:space="preserve">Δεν </w:t>
      </w:r>
      <w:r w:rsidRPr="00595204">
        <w:rPr>
          <w:rFonts w:eastAsia="Times New Roman" w:cs="Times New Roman"/>
          <w:szCs w:val="24"/>
        </w:rPr>
        <w:lastRenderedPageBreak/>
        <w:t>γνωρίζω</w:t>
      </w:r>
      <w:r>
        <w:rPr>
          <w:rFonts w:eastAsia="Times New Roman" w:cs="Times New Roman"/>
          <w:szCs w:val="24"/>
        </w:rPr>
        <w:t>»</w:t>
      </w:r>
      <w:r w:rsidRPr="00595204">
        <w:rPr>
          <w:rFonts w:eastAsia="Times New Roman" w:cs="Times New Roman"/>
          <w:szCs w:val="24"/>
        </w:rPr>
        <w:t xml:space="preserve"> και απαντά με υπεκφυγές και με έναν τρόπο ο οποίος όχι μόνο δεν προσπαθεί να διαφωτίσει την υπόθεση</w:t>
      </w:r>
      <w:r>
        <w:rPr>
          <w:rFonts w:eastAsia="Times New Roman" w:cs="Times New Roman"/>
          <w:szCs w:val="24"/>
        </w:rPr>
        <w:t>,</w:t>
      </w:r>
      <w:r w:rsidRPr="00595204">
        <w:rPr>
          <w:rFonts w:eastAsia="Times New Roman" w:cs="Times New Roman"/>
          <w:szCs w:val="24"/>
        </w:rPr>
        <w:t xml:space="preserve"> αλλά φαίνεται πως εσκεμμένα επιχειρεί να τη συσκ</w:t>
      </w:r>
      <w:r>
        <w:rPr>
          <w:rFonts w:eastAsia="Times New Roman" w:cs="Times New Roman"/>
          <w:szCs w:val="24"/>
        </w:rPr>
        <w:t>οτίσει.</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Αν προχωρήσει έτσι η επιτροπή για τον ΟΠΕΚΕΠΕ</w:t>
      </w:r>
      <w:r>
        <w:rPr>
          <w:rFonts w:eastAsia="Times New Roman" w:cs="Times New Roman"/>
          <w:szCs w:val="24"/>
        </w:rPr>
        <w:t>,</w:t>
      </w:r>
      <w:r w:rsidRPr="00595204">
        <w:rPr>
          <w:rFonts w:eastAsia="Times New Roman" w:cs="Times New Roman"/>
          <w:szCs w:val="24"/>
        </w:rPr>
        <w:t xml:space="preserve"> φοβάμαι ότι θα συνεχιστεί αυτό που η Πλεύση Ελευθερίας από την πρώτη στιγμή κατήγγειλε</w:t>
      </w:r>
      <w:r>
        <w:rPr>
          <w:rFonts w:eastAsia="Times New Roman" w:cs="Times New Roman"/>
          <w:szCs w:val="24"/>
        </w:rPr>
        <w:t>, π</w:t>
      </w:r>
      <w:r w:rsidRPr="00595204">
        <w:rPr>
          <w:rFonts w:eastAsia="Times New Roman" w:cs="Times New Roman"/>
          <w:szCs w:val="24"/>
        </w:rPr>
        <w:t>ο</w:t>
      </w:r>
      <w:r>
        <w:rPr>
          <w:rFonts w:eastAsia="Times New Roman" w:cs="Times New Roman"/>
          <w:szCs w:val="24"/>
        </w:rPr>
        <w:t>υ</w:t>
      </w:r>
      <w:r w:rsidRPr="00595204">
        <w:rPr>
          <w:rFonts w:eastAsia="Times New Roman" w:cs="Times New Roman"/>
          <w:szCs w:val="24"/>
        </w:rPr>
        <w:t xml:space="preserve"> είναι η επιχείρηση συγκάλυψης του σκανδάλου από την Κυβέρνηση αφενός και αφετέρου</w:t>
      </w:r>
      <w:r>
        <w:rPr>
          <w:rFonts w:eastAsia="Times New Roman" w:cs="Times New Roman"/>
          <w:szCs w:val="24"/>
        </w:rPr>
        <w:t>,</w:t>
      </w:r>
      <w:r w:rsidRPr="00595204">
        <w:rPr>
          <w:rFonts w:eastAsia="Times New Roman" w:cs="Times New Roman"/>
          <w:szCs w:val="24"/>
        </w:rPr>
        <w:t xml:space="preserve"> διάχυσης ευθυνών διαχρονικά</w:t>
      </w:r>
      <w:r>
        <w:rPr>
          <w:rFonts w:eastAsia="Times New Roman" w:cs="Times New Roman"/>
          <w:szCs w:val="24"/>
        </w:rPr>
        <w:t>, δ</w:t>
      </w:r>
      <w:r w:rsidRPr="00595204">
        <w:rPr>
          <w:rFonts w:eastAsia="Times New Roman" w:cs="Times New Roman"/>
          <w:szCs w:val="24"/>
        </w:rPr>
        <w:t>ιότι η εξεταστική</w:t>
      </w:r>
      <w:r>
        <w:rPr>
          <w:rFonts w:eastAsia="Times New Roman" w:cs="Times New Roman"/>
          <w:szCs w:val="24"/>
        </w:rPr>
        <w:t>,</w:t>
      </w:r>
      <w:r w:rsidRPr="00595204">
        <w:rPr>
          <w:rFonts w:eastAsia="Times New Roman" w:cs="Times New Roman"/>
          <w:szCs w:val="24"/>
        </w:rPr>
        <w:t xml:space="preserve"> σύμφωνα με την πρόταση που υπερψήφισε η Νέα Δημοκρατία</w:t>
      </w:r>
      <w:r>
        <w:rPr>
          <w:rFonts w:eastAsia="Times New Roman" w:cs="Times New Roman"/>
          <w:szCs w:val="24"/>
        </w:rPr>
        <w:t>,</w:t>
      </w:r>
      <w:r w:rsidRPr="00595204">
        <w:rPr>
          <w:rFonts w:eastAsia="Times New Roman" w:cs="Times New Roman"/>
          <w:szCs w:val="24"/>
        </w:rPr>
        <w:t xml:space="preserve"> ερευνά την υπόθεση αυτή από τη δεκαετία του </w:t>
      </w:r>
      <w:r>
        <w:rPr>
          <w:rFonts w:eastAsia="Times New Roman" w:cs="Times New Roman"/>
          <w:szCs w:val="24"/>
        </w:rPr>
        <w:t>19</w:t>
      </w:r>
      <w:r w:rsidRPr="00595204">
        <w:rPr>
          <w:rFonts w:eastAsia="Times New Roman" w:cs="Times New Roman"/>
          <w:szCs w:val="24"/>
        </w:rPr>
        <w:t>90</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Έρχομαι τώρα στο νομοσχέδιο που συζητάμε στην Ολομέλεια από το Υπουργείο Εθνικής Οικονομίας και Οικονομικών και το οποίο αφορά στην ενίσχυση των υπηρεσιών των αναπτυξιακών προγραμμάτων μέσα στο Υπουργείο Εθνικής Οικονομίας</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Το νομοσχέδιο αυτό κατ</w:t>
      </w:r>
      <w:r w:rsidR="0086360A">
        <w:rPr>
          <w:rFonts w:eastAsia="Times New Roman" w:cs="Times New Roman"/>
          <w:szCs w:val="24"/>
        </w:rPr>
        <w:t xml:space="preserve">’ </w:t>
      </w:r>
      <w:r w:rsidRPr="00595204">
        <w:rPr>
          <w:rFonts w:eastAsia="Times New Roman" w:cs="Times New Roman"/>
          <w:szCs w:val="24"/>
        </w:rPr>
        <w:t>αρχ</w:t>
      </w:r>
      <w:r w:rsidR="00FF6C0F">
        <w:rPr>
          <w:rFonts w:eastAsia="Times New Roman" w:cs="Times New Roman"/>
          <w:szCs w:val="24"/>
        </w:rPr>
        <w:t>άς</w:t>
      </w:r>
      <w:r w:rsidRPr="00595204">
        <w:rPr>
          <w:rFonts w:eastAsia="Times New Roman" w:cs="Times New Roman"/>
          <w:szCs w:val="24"/>
        </w:rPr>
        <w:t xml:space="preserve"> πρέπει να πούμε ότι στη συντριπτική πλειονότητα των άρθρων του έρχεται να τροποποιήσει παλαιότερους νόμους τους οποίους ψήφισε η Νέα Δημοκρατία και η τωρινή Κυβέρνηση</w:t>
      </w:r>
      <w:r>
        <w:rPr>
          <w:rFonts w:eastAsia="Times New Roman" w:cs="Times New Roman"/>
          <w:szCs w:val="24"/>
        </w:rPr>
        <w:t>,</w:t>
      </w:r>
      <w:r w:rsidRPr="00595204">
        <w:rPr>
          <w:rFonts w:eastAsia="Times New Roman" w:cs="Times New Roman"/>
          <w:szCs w:val="24"/>
        </w:rPr>
        <w:t xml:space="preserve"> αλλά και παλαιότερες κυβερνήσεις στις οποίες συμμετείχε η Νέα Δημοκρατία</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Το πνεύμα μέσα από το οποίο έρχεται το νομοσχέδιο αυτό είναι ότι βελτιώνεται</w:t>
      </w:r>
      <w:r>
        <w:rPr>
          <w:rFonts w:eastAsia="Times New Roman" w:cs="Times New Roman"/>
          <w:szCs w:val="24"/>
        </w:rPr>
        <w:t>,</w:t>
      </w:r>
      <w:r w:rsidRPr="00595204">
        <w:rPr>
          <w:rFonts w:eastAsia="Times New Roman" w:cs="Times New Roman"/>
          <w:szCs w:val="24"/>
        </w:rPr>
        <w:t xml:space="preserve"> λέει</w:t>
      </w:r>
      <w:r>
        <w:rPr>
          <w:rFonts w:eastAsia="Times New Roman" w:cs="Times New Roman"/>
          <w:szCs w:val="24"/>
        </w:rPr>
        <w:t>,</w:t>
      </w:r>
      <w:r w:rsidRPr="00595204">
        <w:rPr>
          <w:rFonts w:eastAsia="Times New Roman" w:cs="Times New Roman"/>
          <w:szCs w:val="24"/>
        </w:rPr>
        <w:t xml:space="preserve"> η διαδικασία έγκρισης και υλοποίησης των αναπτυξιακών </w:t>
      </w:r>
      <w:r w:rsidRPr="00595204">
        <w:rPr>
          <w:rFonts w:eastAsia="Times New Roman" w:cs="Times New Roman"/>
          <w:szCs w:val="24"/>
        </w:rPr>
        <w:lastRenderedPageBreak/>
        <w:t>προγραμμάτων</w:t>
      </w:r>
      <w:r>
        <w:rPr>
          <w:rFonts w:eastAsia="Times New Roman" w:cs="Times New Roman"/>
          <w:szCs w:val="24"/>
        </w:rPr>
        <w:t>.</w:t>
      </w:r>
      <w:r w:rsidRPr="00595204">
        <w:rPr>
          <w:rFonts w:eastAsia="Times New Roman" w:cs="Times New Roman"/>
          <w:szCs w:val="24"/>
        </w:rPr>
        <w:t xml:space="preserve"> Πουθενά όμως δεν υπάρχει αυτοκριτική</w:t>
      </w:r>
      <w:r>
        <w:rPr>
          <w:rFonts w:eastAsia="Times New Roman" w:cs="Times New Roman"/>
          <w:szCs w:val="24"/>
        </w:rPr>
        <w:t>.</w:t>
      </w:r>
      <w:r w:rsidRPr="00595204">
        <w:rPr>
          <w:rFonts w:eastAsia="Times New Roman" w:cs="Times New Roman"/>
          <w:szCs w:val="24"/>
        </w:rPr>
        <w:t xml:space="preserve"> Δηλαδή έρχεται η Κυβέρνηση να διορθώσει τον εαυτό της από το παρελθόν</w:t>
      </w:r>
      <w:r>
        <w:rPr>
          <w:rFonts w:eastAsia="Times New Roman" w:cs="Times New Roman"/>
          <w:szCs w:val="24"/>
        </w:rPr>
        <w:t>,</w:t>
      </w:r>
      <w:r w:rsidRPr="00595204">
        <w:rPr>
          <w:rFonts w:eastAsia="Times New Roman" w:cs="Times New Roman"/>
          <w:szCs w:val="24"/>
        </w:rPr>
        <w:t xml:space="preserve"> αλλά πουθενά δεν αναγνωρίζει ότι κάπου πήγε στραβά</w:t>
      </w:r>
      <w:r>
        <w:rPr>
          <w:rFonts w:eastAsia="Times New Roman" w:cs="Times New Roman"/>
          <w:szCs w:val="24"/>
        </w:rPr>
        <w:t>, κ</w:t>
      </w:r>
      <w:r w:rsidRPr="00595204">
        <w:rPr>
          <w:rFonts w:eastAsia="Times New Roman" w:cs="Times New Roman"/>
          <w:szCs w:val="24"/>
        </w:rPr>
        <w:t>άτι έγινε λάθος</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Και έχουμε μ</w:t>
      </w:r>
      <w:r>
        <w:rPr>
          <w:rFonts w:eastAsia="Times New Roman" w:cs="Times New Roman"/>
          <w:szCs w:val="24"/>
        </w:rPr>
        <w:t>ι</w:t>
      </w:r>
      <w:r w:rsidRPr="00595204">
        <w:rPr>
          <w:rFonts w:eastAsia="Times New Roman" w:cs="Times New Roman"/>
          <w:szCs w:val="24"/>
        </w:rPr>
        <w:t>α κατάσταση η οποία διαμορφώθηκε σ</w:t>
      </w:r>
      <w:r>
        <w:rPr>
          <w:rFonts w:eastAsia="Times New Roman" w:cs="Times New Roman"/>
          <w:szCs w:val="24"/>
        </w:rPr>
        <w:t>τις</w:t>
      </w:r>
      <w:r w:rsidRPr="00595204">
        <w:rPr>
          <w:rFonts w:eastAsia="Times New Roman" w:cs="Times New Roman"/>
          <w:szCs w:val="24"/>
        </w:rPr>
        <w:t xml:space="preserve"> συζητήσεις</w:t>
      </w:r>
      <w:r>
        <w:rPr>
          <w:rFonts w:eastAsia="Times New Roman" w:cs="Times New Roman"/>
          <w:szCs w:val="24"/>
        </w:rPr>
        <w:t xml:space="preserve"> στις</w:t>
      </w:r>
      <w:r w:rsidRPr="00595204">
        <w:rPr>
          <w:rFonts w:eastAsia="Times New Roman" w:cs="Times New Roman"/>
          <w:szCs w:val="24"/>
        </w:rPr>
        <w:t xml:space="preserve"> επιτροπές όπου οι εισηγητές της </w:t>
      </w:r>
      <w:r w:rsidR="0086360A">
        <w:rPr>
          <w:rFonts w:eastAsia="Times New Roman" w:cs="Times New Roman"/>
          <w:szCs w:val="24"/>
        </w:rPr>
        <w:t>Π</w:t>
      </w:r>
      <w:r w:rsidRPr="00595204" w:rsidR="0086360A">
        <w:rPr>
          <w:rFonts w:eastAsia="Times New Roman" w:cs="Times New Roman"/>
          <w:szCs w:val="24"/>
        </w:rPr>
        <w:t xml:space="preserve">λειοψηφίας </w:t>
      </w:r>
      <w:r w:rsidRPr="00595204">
        <w:rPr>
          <w:rFonts w:eastAsia="Times New Roman" w:cs="Times New Roman"/>
          <w:szCs w:val="24"/>
        </w:rPr>
        <w:t>έλεγαν πως όλα πήγαν καλά</w:t>
      </w:r>
      <w:r>
        <w:rPr>
          <w:rFonts w:eastAsia="Times New Roman" w:cs="Times New Roman"/>
          <w:szCs w:val="24"/>
        </w:rPr>
        <w:t>, δ</w:t>
      </w:r>
      <w:r w:rsidRPr="00595204">
        <w:rPr>
          <w:rFonts w:eastAsia="Times New Roman" w:cs="Times New Roman"/>
          <w:szCs w:val="24"/>
        </w:rPr>
        <w:t>εν καθυσ</w:t>
      </w:r>
      <w:r>
        <w:rPr>
          <w:rFonts w:eastAsia="Times New Roman" w:cs="Times New Roman"/>
          <w:szCs w:val="24"/>
        </w:rPr>
        <w:t>τέρησε</w:t>
      </w:r>
      <w:r w:rsidRPr="00595204">
        <w:rPr>
          <w:rFonts w:eastAsia="Times New Roman" w:cs="Times New Roman"/>
          <w:szCs w:val="24"/>
        </w:rPr>
        <w:t xml:space="preserve"> κανένα έργο</w:t>
      </w:r>
      <w:r>
        <w:rPr>
          <w:rFonts w:eastAsia="Times New Roman" w:cs="Times New Roman"/>
          <w:szCs w:val="24"/>
        </w:rPr>
        <w:t>,</w:t>
      </w:r>
      <w:r w:rsidRPr="00595204">
        <w:rPr>
          <w:rFonts w:eastAsia="Times New Roman" w:cs="Times New Roman"/>
          <w:szCs w:val="24"/>
        </w:rPr>
        <w:t xml:space="preserve"> αλλά νομοθετούμε για να μην υπάρξουν καθυστερήσεις</w:t>
      </w:r>
      <w:r>
        <w:rPr>
          <w:rFonts w:eastAsia="Times New Roman" w:cs="Times New Roman"/>
          <w:szCs w:val="24"/>
        </w:rPr>
        <w:t>.</w:t>
      </w:r>
      <w:r w:rsidRPr="00595204">
        <w:rPr>
          <w:rFonts w:eastAsia="Times New Roman" w:cs="Times New Roman"/>
          <w:szCs w:val="24"/>
        </w:rPr>
        <w:t xml:space="preserve"> Άντε τώρα να καταλάβετε τη λογική</w:t>
      </w:r>
      <w:r>
        <w:rPr>
          <w:rFonts w:eastAsia="Times New Roman" w:cs="Times New Roman"/>
          <w:szCs w:val="24"/>
        </w:rPr>
        <w:t>!</w:t>
      </w:r>
      <w:r w:rsidRPr="00595204">
        <w:rPr>
          <w:rFonts w:eastAsia="Times New Roman" w:cs="Times New Roman"/>
          <w:szCs w:val="24"/>
        </w:rPr>
        <w:t xml:space="preserve"> Δεν καθυστέρησε τίποτα</w:t>
      </w:r>
      <w:r>
        <w:rPr>
          <w:rFonts w:eastAsia="Times New Roman" w:cs="Times New Roman"/>
          <w:szCs w:val="24"/>
        </w:rPr>
        <w:t>,</w:t>
      </w:r>
      <w:r w:rsidRPr="00595204">
        <w:rPr>
          <w:rFonts w:eastAsia="Times New Roman" w:cs="Times New Roman"/>
          <w:szCs w:val="24"/>
        </w:rPr>
        <w:t xml:space="preserve"> αλλά χρειάζεται νομοθέτηση για να μην υπάρξουν καθυστερήσεις</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Έχουμε συγκεκριμένα το Ταμείο Ανάκαμψης το οποίο λήγει σε περίπου έντεκα μήνες από σήμερα</w:t>
      </w:r>
      <w:r>
        <w:rPr>
          <w:rFonts w:eastAsia="Times New Roman" w:cs="Times New Roman"/>
          <w:szCs w:val="24"/>
        </w:rPr>
        <w:t>,</w:t>
      </w:r>
      <w:r w:rsidRPr="00595204">
        <w:rPr>
          <w:rFonts w:eastAsia="Times New Roman" w:cs="Times New Roman"/>
          <w:szCs w:val="24"/>
        </w:rPr>
        <w:t xml:space="preserve"> τον Αύγουστο </w:t>
      </w:r>
      <w:r>
        <w:rPr>
          <w:rFonts w:eastAsia="Times New Roman" w:cs="Times New Roman"/>
          <w:szCs w:val="24"/>
        </w:rPr>
        <w:t xml:space="preserve">του </w:t>
      </w:r>
      <w:r w:rsidRPr="00595204">
        <w:rPr>
          <w:rFonts w:eastAsia="Times New Roman" w:cs="Times New Roman"/>
          <w:szCs w:val="24"/>
        </w:rPr>
        <w:t>2026</w:t>
      </w:r>
      <w:r>
        <w:rPr>
          <w:rFonts w:eastAsia="Times New Roman" w:cs="Times New Roman"/>
          <w:szCs w:val="24"/>
        </w:rPr>
        <w:t>,</w:t>
      </w:r>
      <w:r w:rsidRPr="00595204">
        <w:rPr>
          <w:rFonts w:eastAsia="Times New Roman" w:cs="Times New Roman"/>
          <w:szCs w:val="24"/>
        </w:rPr>
        <w:t xml:space="preserve"> και μέχρι τώρα από τις εννέα δόσεις που πρέπει να εκταμιευθούν για να φτάσουν στη χώρα μας τα κονδύλια του Ταμείου Ανάκαμψης</w:t>
      </w:r>
      <w:r>
        <w:rPr>
          <w:rFonts w:eastAsia="Times New Roman" w:cs="Times New Roman"/>
          <w:szCs w:val="24"/>
        </w:rPr>
        <w:t>,</w:t>
      </w:r>
      <w:r w:rsidRPr="00595204">
        <w:rPr>
          <w:rFonts w:eastAsia="Times New Roman" w:cs="Times New Roman"/>
          <w:szCs w:val="24"/>
        </w:rPr>
        <w:t xml:space="preserve"> έχουν εκταμιευθεί </w:t>
      </w:r>
      <w:r>
        <w:rPr>
          <w:rFonts w:eastAsia="Times New Roman" w:cs="Times New Roman"/>
          <w:szCs w:val="24"/>
        </w:rPr>
        <w:t>πέντε</w:t>
      </w:r>
      <w:r w:rsidRPr="00595204">
        <w:rPr>
          <w:rFonts w:eastAsia="Times New Roman" w:cs="Times New Roman"/>
          <w:szCs w:val="24"/>
        </w:rPr>
        <w:t xml:space="preserve"> και στο επόμενο </w:t>
      </w:r>
      <w:r>
        <w:rPr>
          <w:rFonts w:eastAsia="Times New Roman" w:cs="Times New Roman"/>
          <w:szCs w:val="24"/>
        </w:rPr>
        <w:t>ενδεκά</w:t>
      </w:r>
      <w:r w:rsidRPr="00595204">
        <w:rPr>
          <w:rFonts w:eastAsia="Times New Roman" w:cs="Times New Roman"/>
          <w:szCs w:val="24"/>
        </w:rPr>
        <w:t>μηνο αναμένεται να εκταμιευθούν οι άλλες τέσσερις</w:t>
      </w:r>
      <w:r>
        <w:rPr>
          <w:rFonts w:eastAsia="Times New Roman" w:cs="Times New Roman"/>
          <w:szCs w:val="24"/>
        </w:rPr>
        <w:t>,</w:t>
      </w:r>
      <w:r w:rsidRPr="00595204">
        <w:rPr>
          <w:rFonts w:eastAsia="Times New Roman" w:cs="Times New Roman"/>
          <w:szCs w:val="24"/>
        </w:rPr>
        <w:t xml:space="preserve"> δηλαδή σχεδόν το μισό σε ένα </w:t>
      </w:r>
      <w:r>
        <w:rPr>
          <w:rFonts w:eastAsia="Times New Roman" w:cs="Times New Roman"/>
          <w:szCs w:val="24"/>
        </w:rPr>
        <w:t>ενδεκά</w:t>
      </w:r>
      <w:r w:rsidRPr="00595204">
        <w:rPr>
          <w:rFonts w:eastAsia="Times New Roman" w:cs="Times New Roman"/>
          <w:szCs w:val="24"/>
        </w:rPr>
        <w:t>μηνο</w:t>
      </w:r>
      <w:r>
        <w:rPr>
          <w:rFonts w:eastAsia="Times New Roman" w:cs="Times New Roman"/>
          <w:szCs w:val="24"/>
        </w:rPr>
        <w:t xml:space="preserve">, ενώ </w:t>
      </w:r>
      <w:r w:rsidRPr="00595204">
        <w:rPr>
          <w:rFonts w:eastAsia="Times New Roman" w:cs="Times New Roman"/>
          <w:szCs w:val="24"/>
        </w:rPr>
        <w:t>στα τρία πρώτα χρόνια έχουν εκταμιευθεί μόνο πέντε δόσεις</w:t>
      </w:r>
      <w:r>
        <w:rPr>
          <w:rFonts w:eastAsia="Times New Roman" w:cs="Times New Roman"/>
          <w:szCs w:val="24"/>
        </w:rPr>
        <w:t>, τ</w:t>
      </w:r>
      <w:r w:rsidRPr="00595204">
        <w:rPr>
          <w:rFonts w:eastAsia="Times New Roman" w:cs="Times New Roman"/>
          <w:szCs w:val="24"/>
        </w:rPr>
        <w:t>ώρα θα πρέπει να εκταμιευτούν όλα τα υπόλοιπα</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Pr>
          <w:rFonts w:eastAsia="Times New Roman" w:cs="Times New Roman"/>
          <w:szCs w:val="24"/>
        </w:rPr>
        <w:t>Εκεί υπ</w:t>
      </w:r>
      <w:r w:rsidRPr="00595204">
        <w:rPr>
          <w:rFonts w:eastAsia="Times New Roman" w:cs="Times New Roman"/>
          <w:szCs w:val="24"/>
        </w:rPr>
        <w:t xml:space="preserve">άρχει κίνδυνος και το </w:t>
      </w:r>
      <w:r>
        <w:rPr>
          <w:rFonts w:eastAsia="Times New Roman" w:cs="Times New Roman"/>
          <w:szCs w:val="24"/>
        </w:rPr>
        <w:t>θ</w:t>
      </w:r>
      <w:r w:rsidRPr="00595204">
        <w:rPr>
          <w:rFonts w:eastAsia="Times New Roman" w:cs="Times New Roman"/>
          <w:szCs w:val="24"/>
        </w:rPr>
        <w:t>έσαμε ξανά στη συζήτηση στην αρμόδια επιτροπή</w:t>
      </w:r>
      <w:r>
        <w:rPr>
          <w:rFonts w:eastAsia="Times New Roman" w:cs="Times New Roman"/>
          <w:szCs w:val="24"/>
        </w:rPr>
        <w:t xml:space="preserve"> ν</w:t>
      </w:r>
      <w:r w:rsidRPr="00595204">
        <w:rPr>
          <w:rFonts w:eastAsia="Times New Roman" w:cs="Times New Roman"/>
          <w:szCs w:val="24"/>
        </w:rPr>
        <w:t>α μην προλάβει η χώρα να εκπληρώσει τις προϋποθέσεις</w:t>
      </w:r>
      <w:r>
        <w:rPr>
          <w:rFonts w:eastAsia="Times New Roman" w:cs="Times New Roman"/>
          <w:szCs w:val="24"/>
        </w:rPr>
        <w:t>.</w:t>
      </w:r>
      <w:r w:rsidRPr="00595204">
        <w:rPr>
          <w:rFonts w:eastAsia="Times New Roman" w:cs="Times New Roman"/>
          <w:szCs w:val="24"/>
        </w:rPr>
        <w:t xml:space="preserve"> Υπάρχουν</w:t>
      </w:r>
      <w:r>
        <w:rPr>
          <w:rFonts w:eastAsia="Times New Roman" w:cs="Times New Roman"/>
          <w:szCs w:val="24"/>
        </w:rPr>
        <w:t>,</w:t>
      </w:r>
      <w:r w:rsidRPr="00595204">
        <w:rPr>
          <w:rFonts w:eastAsia="Times New Roman" w:cs="Times New Roman"/>
          <w:szCs w:val="24"/>
        </w:rPr>
        <w:t xml:space="preserve"> για παράδειγμα</w:t>
      </w:r>
      <w:r>
        <w:rPr>
          <w:rFonts w:eastAsia="Times New Roman" w:cs="Times New Roman"/>
          <w:szCs w:val="24"/>
        </w:rPr>
        <w:t>,</w:t>
      </w:r>
      <w:r w:rsidRPr="00595204">
        <w:rPr>
          <w:rFonts w:eastAsia="Times New Roman" w:cs="Times New Roman"/>
          <w:szCs w:val="24"/>
        </w:rPr>
        <w:t xml:space="preserve"> </w:t>
      </w:r>
      <w:proofErr w:type="spellStart"/>
      <w:r w:rsidR="0086360A">
        <w:rPr>
          <w:rFonts w:eastAsia="Times New Roman" w:cs="Times New Roman"/>
          <w:szCs w:val="24"/>
        </w:rPr>
        <w:t>εκατόν</w:t>
      </w:r>
      <w:proofErr w:type="spellEnd"/>
      <w:r w:rsidR="0086360A">
        <w:rPr>
          <w:rFonts w:eastAsia="Times New Roman" w:cs="Times New Roman"/>
          <w:szCs w:val="24"/>
        </w:rPr>
        <w:t xml:space="preserve"> σαράντα πέντε</w:t>
      </w:r>
      <w:r w:rsidRPr="00595204">
        <w:rPr>
          <w:rFonts w:eastAsia="Times New Roman" w:cs="Times New Roman"/>
          <w:szCs w:val="24"/>
        </w:rPr>
        <w:t xml:space="preserve"> </w:t>
      </w:r>
      <w:proofErr w:type="spellStart"/>
      <w:r w:rsidRPr="00595204">
        <w:rPr>
          <w:rFonts w:eastAsia="Times New Roman" w:cs="Times New Roman"/>
          <w:szCs w:val="24"/>
        </w:rPr>
        <w:t>προαπαιτούμενα</w:t>
      </w:r>
      <w:proofErr w:type="spellEnd"/>
      <w:r w:rsidRPr="00595204">
        <w:rPr>
          <w:rFonts w:eastAsia="Times New Roman" w:cs="Times New Roman"/>
          <w:szCs w:val="24"/>
        </w:rPr>
        <w:t xml:space="preserve"> τα οποία πρέπει να πληρωθούν ούτως ώστε να εκταμιευθεί η επόμενη δόση</w:t>
      </w:r>
      <w:r>
        <w:rPr>
          <w:rFonts w:eastAsia="Times New Roman" w:cs="Times New Roman"/>
          <w:szCs w:val="24"/>
        </w:rPr>
        <w:t>.</w:t>
      </w:r>
      <w:r w:rsidRPr="00595204">
        <w:rPr>
          <w:rFonts w:eastAsia="Times New Roman" w:cs="Times New Roman"/>
          <w:szCs w:val="24"/>
        </w:rPr>
        <w:t xml:space="preserve"> Με τον </w:t>
      </w:r>
      <w:r w:rsidRPr="00595204">
        <w:rPr>
          <w:rFonts w:eastAsia="Times New Roman" w:cs="Times New Roman"/>
          <w:szCs w:val="24"/>
        </w:rPr>
        <w:lastRenderedPageBreak/>
        <w:t xml:space="preserve">τρόπο αυτό </w:t>
      </w:r>
      <w:proofErr w:type="spellStart"/>
      <w:r w:rsidRPr="00595204">
        <w:rPr>
          <w:rFonts w:eastAsia="Times New Roman" w:cs="Times New Roman"/>
          <w:szCs w:val="24"/>
        </w:rPr>
        <w:t>διακινδυνεύε</w:t>
      </w:r>
      <w:r>
        <w:rPr>
          <w:rFonts w:eastAsia="Times New Roman" w:cs="Times New Roman"/>
          <w:szCs w:val="24"/>
        </w:rPr>
        <w:t>ται</w:t>
      </w:r>
      <w:proofErr w:type="spellEnd"/>
      <w:r>
        <w:rPr>
          <w:rFonts w:eastAsia="Times New Roman" w:cs="Times New Roman"/>
          <w:szCs w:val="24"/>
        </w:rPr>
        <w:t xml:space="preserve"> η</w:t>
      </w:r>
      <w:r w:rsidRPr="00595204">
        <w:rPr>
          <w:rFonts w:eastAsia="Times New Roman" w:cs="Times New Roman"/>
          <w:szCs w:val="24"/>
        </w:rPr>
        <w:t xml:space="preserve"> απώλεια σημαντικών κονδυλίων τα οποία κονδύλια θα έχουν μεγάλη επίδραση στην οικονομική ανάπτυξη</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Η νομοθέτηση που έχουμε τώρα μπροστά μας έρχεται ακριβώς για να αντιμετωπίσει αυτά τα προβλήματα</w:t>
      </w:r>
      <w:r>
        <w:rPr>
          <w:rFonts w:eastAsia="Times New Roman" w:cs="Times New Roman"/>
          <w:szCs w:val="24"/>
        </w:rPr>
        <w:t>,</w:t>
      </w:r>
      <w:r w:rsidRPr="00595204">
        <w:rPr>
          <w:rFonts w:eastAsia="Times New Roman" w:cs="Times New Roman"/>
          <w:szCs w:val="24"/>
        </w:rPr>
        <w:t xml:space="preserve"> τις καθυστερήσεις και προσπαθεί με μερεμέτια δυστυχώς</w:t>
      </w:r>
      <w:r>
        <w:rPr>
          <w:rFonts w:eastAsia="Times New Roman" w:cs="Times New Roman"/>
          <w:szCs w:val="24"/>
        </w:rPr>
        <w:t>,</w:t>
      </w:r>
      <w:r w:rsidRPr="00595204">
        <w:rPr>
          <w:rFonts w:eastAsia="Times New Roman" w:cs="Times New Roman"/>
          <w:szCs w:val="24"/>
        </w:rPr>
        <w:t xml:space="preserve"> με </w:t>
      </w:r>
      <w:proofErr w:type="spellStart"/>
      <w:r w:rsidRPr="00595204">
        <w:rPr>
          <w:rFonts w:eastAsia="Times New Roman" w:cs="Times New Roman"/>
          <w:szCs w:val="24"/>
        </w:rPr>
        <w:t>εμβ</w:t>
      </w:r>
      <w:r>
        <w:rPr>
          <w:rFonts w:eastAsia="Times New Roman" w:cs="Times New Roman"/>
          <w:szCs w:val="24"/>
        </w:rPr>
        <w:t>αλω</w:t>
      </w:r>
      <w:r w:rsidRPr="00595204">
        <w:rPr>
          <w:rFonts w:eastAsia="Times New Roman" w:cs="Times New Roman"/>
          <w:szCs w:val="24"/>
        </w:rPr>
        <w:t>ματικές</w:t>
      </w:r>
      <w:proofErr w:type="spellEnd"/>
      <w:r w:rsidRPr="00595204">
        <w:rPr>
          <w:rFonts w:eastAsia="Times New Roman" w:cs="Times New Roman"/>
          <w:szCs w:val="24"/>
        </w:rPr>
        <w:t xml:space="preserve"> διατάξεις να αντιμετωπίσει τις χρόνιες ολιγωρίες</w:t>
      </w:r>
      <w:r>
        <w:rPr>
          <w:rFonts w:eastAsia="Times New Roman" w:cs="Times New Roman"/>
          <w:szCs w:val="24"/>
        </w:rPr>
        <w:t>,</w:t>
      </w:r>
      <w:r w:rsidRPr="00595204">
        <w:rPr>
          <w:rFonts w:eastAsia="Times New Roman" w:cs="Times New Roman"/>
          <w:szCs w:val="24"/>
        </w:rPr>
        <w:t xml:space="preserve"> καθυστερήσεις</w:t>
      </w:r>
      <w:r>
        <w:rPr>
          <w:rFonts w:eastAsia="Times New Roman" w:cs="Times New Roman"/>
          <w:szCs w:val="24"/>
        </w:rPr>
        <w:t>,</w:t>
      </w:r>
      <w:r w:rsidRPr="00595204">
        <w:rPr>
          <w:rFonts w:eastAsia="Times New Roman" w:cs="Times New Roman"/>
          <w:szCs w:val="24"/>
        </w:rPr>
        <w:t xml:space="preserve"> αποτυχίες της κρατικής μηχανής στο να απορροφήσει</w:t>
      </w:r>
      <w:r>
        <w:rPr>
          <w:rFonts w:eastAsia="Times New Roman" w:cs="Times New Roman"/>
          <w:szCs w:val="24"/>
        </w:rPr>
        <w:t>,</w:t>
      </w:r>
      <w:r w:rsidRPr="00595204">
        <w:rPr>
          <w:rFonts w:eastAsia="Times New Roman" w:cs="Times New Roman"/>
          <w:szCs w:val="24"/>
        </w:rPr>
        <w:t xml:space="preserve"> αλλά και στο να επενδύσει αυτά τα κονδύλια</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t xml:space="preserve">Η προσέγγιση επίσης του νομοσχεδίου είναι τέτοια ώστε το μόνο που φαίνεται να απασχολεί την Κυβέρνηση είναι να </w:t>
      </w:r>
      <w:proofErr w:type="spellStart"/>
      <w:r w:rsidRPr="00595204">
        <w:rPr>
          <w:rFonts w:eastAsia="Times New Roman" w:cs="Times New Roman"/>
          <w:szCs w:val="24"/>
        </w:rPr>
        <w:t>απορροφηθούν</w:t>
      </w:r>
      <w:proofErr w:type="spellEnd"/>
      <w:r w:rsidRPr="00595204">
        <w:rPr>
          <w:rFonts w:eastAsia="Times New Roman" w:cs="Times New Roman"/>
          <w:szCs w:val="24"/>
        </w:rPr>
        <w:t xml:space="preserve"> τα ποσά</w:t>
      </w:r>
      <w:r>
        <w:rPr>
          <w:rFonts w:eastAsia="Times New Roman" w:cs="Times New Roman"/>
          <w:szCs w:val="24"/>
        </w:rPr>
        <w:t>.</w:t>
      </w:r>
      <w:r w:rsidRPr="00595204">
        <w:rPr>
          <w:rFonts w:eastAsia="Times New Roman" w:cs="Times New Roman"/>
          <w:szCs w:val="24"/>
        </w:rPr>
        <w:t xml:space="preserve"> Από εκεί και πέρα</w:t>
      </w:r>
      <w:r>
        <w:rPr>
          <w:rFonts w:eastAsia="Times New Roman" w:cs="Times New Roman"/>
          <w:szCs w:val="24"/>
        </w:rPr>
        <w:t>,</w:t>
      </w:r>
      <w:r w:rsidRPr="00595204">
        <w:rPr>
          <w:rFonts w:eastAsia="Times New Roman" w:cs="Times New Roman"/>
          <w:szCs w:val="24"/>
        </w:rPr>
        <w:t xml:space="preserve"> το πώς θα επενδυθούν</w:t>
      </w:r>
      <w:r>
        <w:rPr>
          <w:rFonts w:eastAsia="Times New Roman" w:cs="Times New Roman"/>
          <w:szCs w:val="24"/>
        </w:rPr>
        <w:t>,</w:t>
      </w:r>
      <w:r w:rsidRPr="00595204">
        <w:rPr>
          <w:rFonts w:eastAsia="Times New Roman" w:cs="Times New Roman"/>
          <w:szCs w:val="24"/>
        </w:rPr>
        <w:t xml:space="preserve"> το κατά πόσο</w:t>
      </w:r>
      <w:r>
        <w:rPr>
          <w:rFonts w:eastAsia="Times New Roman" w:cs="Times New Roman"/>
          <w:szCs w:val="24"/>
        </w:rPr>
        <w:t xml:space="preserve"> θ</w:t>
      </w:r>
      <w:r w:rsidRPr="00595204">
        <w:rPr>
          <w:rFonts w:eastAsia="Times New Roman" w:cs="Times New Roman"/>
          <w:szCs w:val="24"/>
        </w:rPr>
        <w:t xml:space="preserve">α επενδυθούν με σεβασμό στις διαδικασίες διαφάνειας και κατά πόσο θα υπάρχει αποτελεσματικότητα από τις επενδύσεις αυτές είναι θέματα με τα οποία το νομοσχέδιο είτε </w:t>
      </w:r>
      <w:r>
        <w:rPr>
          <w:rFonts w:eastAsia="Times New Roman" w:cs="Times New Roman"/>
          <w:szCs w:val="24"/>
        </w:rPr>
        <w:t>δεν α</w:t>
      </w:r>
      <w:r w:rsidRPr="00595204">
        <w:rPr>
          <w:rFonts w:eastAsia="Times New Roman" w:cs="Times New Roman"/>
          <w:szCs w:val="24"/>
        </w:rPr>
        <w:t xml:space="preserve">σχολείται </w:t>
      </w:r>
      <w:r>
        <w:rPr>
          <w:rFonts w:eastAsia="Times New Roman" w:cs="Times New Roman"/>
          <w:szCs w:val="24"/>
        </w:rPr>
        <w:t xml:space="preserve">είτε ασχολείται </w:t>
      </w:r>
      <w:r w:rsidRPr="00595204">
        <w:rPr>
          <w:rFonts w:eastAsia="Times New Roman" w:cs="Times New Roman"/>
          <w:szCs w:val="24"/>
        </w:rPr>
        <w:t>πάρα πολύ επιδερμικά</w:t>
      </w:r>
      <w:r>
        <w:rPr>
          <w:rFonts w:eastAsia="Times New Roman" w:cs="Times New Roman"/>
          <w:szCs w:val="24"/>
        </w:rPr>
        <w:t>,</w:t>
      </w:r>
      <w:r w:rsidRPr="00595204">
        <w:rPr>
          <w:rFonts w:eastAsia="Times New Roman" w:cs="Times New Roman"/>
          <w:szCs w:val="24"/>
        </w:rPr>
        <w:t xml:space="preserve"> ενώ η σημασία που έχουν τα ευρωπαϊκά κονδύλια και τα επενδυτικά κονδύλια γενικώς είναι όχι μόνο να τα παίρνουμε</w:t>
      </w:r>
      <w:r>
        <w:rPr>
          <w:rFonts w:eastAsia="Times New Roman" w:cs="Times New Roman"/>
          <w:szCs w:val="24"/>
        </w:rPr>
        <w:t>,</w:t>
      </w:r>
      <w:r w:rsidRPr="00595204">
        <w:rPr>
          <w:rFonts w:eastAsia="Times New Roman" w:cs="Times New Roman"/>
          <w:szCs w:val="24"/>
        </w:rPr>
        <w:t xml:space="preserve"> αλλά να τα επενδύουμε σωστά ούτως ώστε να συμβάλουν στην ανάπτυξη και από εκεί και πέρα</w:t>
      </w:r>
      <w:r>
        <w:rPr>
          <w:rFonts w:eastAsia="Times New Roman" w:cs="Times New Roman"/>
          <w:szCs w:val="24"/>
        </w:rPr>
        <w:t>,</w:t>
      </w:r>
      <w:r w:rsidRPr="00595204">
        <w:rPr>
          <w:rFonts w:eastAsia="Times New Roman" w:cs="Times New Roman"/>
          <w:szCs w:val="24"/>
        </w:rPr>
        <w:t xml:space="preserve"> βεβαίως να υπάρχει και δίκαιη ανακατανομή της ανάπτυξης που δημιουργείται μέσω αυτών των επενδύσεων</w:t>
      </w:r>
      <w:r>
        <w:rPr>
          <w:rFonts w:eastAsia="Times New Roman" w:cs="Times New Roman"/>
          <w:szCs w:val="24"/>
        </w:rPr>
        <w:t>.</w:t>
      </w:r>
      <w:r w:rsidRPr="00595204">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595204">
        <w:rPr>
          <w:rFonts w:eastAsia="Times New Roman" w:cs="Times New Roman"/>
          <w:szCs w:val="24"/>
        </w:rPr>
        <w:lastRenderedPageBreak/>
        <w:t>Όσον αφορά την ανάπτυξη και τη δίκαιη αναδιανομή των κονδυλίων και των καρπών της ανάπτυξης που υποτίθεται ότι οι επενδύσεις αυτές θα επιφέρουν</w:t>
      </w:r>
      <w:r>
        <w:rPr>
          <w:rFonts w:eastAsia="Times New Roman" w:cs="Times New Roman"/>
          <w:szCs w:val="24"/>
        </w:rPr>
        <w:t>, δ</w:t>
      </w:r>
      <w:r w:rsidRPr="00595204">
        <w:rPr>
          <w:rFonts w:eastAsia="Times New Roman" w:cs="Times New Roman"/>
          <w:szCs w:val="24"/>
        </w:rPr>
        <w:t>εν υπάρχει τίποτα στο νομοσχέδιο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Τα μόνα που υπάρχουν για τη</w:t>
      </w:r>
      <w:r w:rsidRPr="00EA7343">
        <w:rPr>
          <w:rFonts w:eastAsia="Times New Roman" w:cs="Times New Roman"/>
          <w:szCs w:val="24"/>
        </w:rPr>
        <w:t xml:space="preserve"> διόρθωση</w:t>
      </w:r>
      <w:r>
        <w:rPr>
          <w:rFonts w:eastAsia="Times New Roman" w:cs="Times New Roman"/>
          <w:szCs w:val="24"/>
        </w:rPr>
        <w:t>,</w:t>
      </w:r>
      <w:r w:rsidRPr="00EA7343">
        <w:rPr>
          <w:rFonts w:eastAsia="Times New Roman" w:cs="Times New Roman"/>
          <w:szCs w:val="24"/>
        </w:rPr>
        <w:t xml:space="preserve"> αν θέλετε</w:t>
      </w:r>
      <w:r>
        <w:rPr>
          <w:rFonts w:eastAsia="Times New Roman" w:cs="Times New Roman"/>
          <w:szCs w:val="24"/>
        </w:rPr>
        <w:t>,</w:t>
      </w:r>
      <w:r w:rsidRPr="00EA7343">
        <w:rPr>
          <w:rFonts w:eastAsia="Times New Roman" w:cs="Times New Roman"/>
          <w:szCs w:val="24"/>
        </w:rPr>
        <w:t xml:space="preserve"> των δυσλειτουργιών των κρατικών υπηρεσιών είναι</w:t>
      </w:r>
      <w:r>
        <w:rPr>
          <w:rFonts w:eastAsia="Times New Roman" w:cs="Times New Roman"/>
          <w:szCs w:val="24"/>
        </w:rPr>
        <w:t>,</w:t>
      </w:r>
      <w:r w:rsidRPr="00EA7343">
        <w:rPr>
          <w:rFonts w:eastAsia="Times New Roman" w:cs="Times New Roman"/>
          <w:szCs w:val="24"/>
        </w:rPr>
        <w:t xml:space="preserve"> για παράδειγμα</w:t>
      </w:r>
      <w:r>
        <w:rPr>
          <w:rFonts w:eastAsia="Times New Roman" w:cs="Times New Roman"/>
          <w:szCs w:val="24"/>
        </w:rPr>
        <w:t>,</w:t>
      </w:r>
      <w:r w:rsidRPr="00EA7343">
        <w:rPr>
          <w:rFonts w:eastAsia="Times New Roman" w:cs="Times New Roman"/>
          <w:szCs w:val="24"/>
        </w:rPr>
        <w:t xml:space="preserve"> στο άρθρο 4 μία αύξηση αμοιβής για τους δημόσιους υπαλλήλους οι οποίοι διαχειρίζονται δημόσια κονδύλια</w:t>
      </w:r>
      <w:r>
        <w:rPr>
          <w:rFonts w:eastAsia="Times New Roman" w:cs="Times New Roman"/>
          <w:szCs w:val="24"/>
        </w:rPr>
        <w:t>.</w:t>
      </w:r>
      <w:r w:rsidRPr="00EA7343">
        <w:rPr>
          <w:rFonts w:eastAsia="Times New Roman" w:cs="Times New Roman"/>
          <w:szCs w:val="24"/>
        </w:rPr>
        <w:t xml:space="preserve"> Είναι απροσδιόριστο το ύψος της αύξησης της αμοιβής που θα παίρνουν αυτοί οι υπάλληλοι</w:t>
      </w:r>
      <w:r>
        <w:rPr>
          <w:rFonts w:eastAsia="Times New Roman" w:cs="Times New Roman"/>
          <w:szCs w:val="24"/>
        </w:rPr>
        <w:t>.</w:t>
      </w:r>
      <w:r w:rsidRPr="00EA7343">
        <w:rPr>
          <w:rFonts w:eastAsia="Times New Roman" w:cs="Times New Roman"/>
          <w:szCs w:val="24"/>
        </w:rPr>
        <w:t xml:space="preserve"> Εναπόκειται στις αποφάσεις του εκάστοτε </w:t>
      </w:r>
      <w:r>
        <w:rPr>
          <w:rFonts w:eastAsia="Times New Roman" w:cs="Times New Roman"/>
          <w:szCs w:val="24"/>
        </w:rPr>
        <w:t>Υ</w:t>
      </w:r>
      <w:r w:rsidRPr="00EA7343">
        <w:rPr>
          <w:rFonts w:eastAsia="Times New Roman" w:cs="Times New Roman"/>
          <w:szCs w:val="24"/>
        </w:rPr>
        <w:t>πουργ</w:t>
      </w:r>
      <w:r>
        <w:rPr>
          <w:rFonts w:eastAsia="Times New Roman" w:cs="Times New Roman"/>
          <w:szCs w:val="24"/>
        </w:rPr>
        <w:t xml:space="preserve">ού και, βεβαίως, μόνο τα στελέχη </w:t>
      </w:r>
      <w:r w:rsidRPr="00EA7343">
        <w:rPr>
          <w:rFonts w:eastAsia="Times New Roman" w:cs="Times New Roman"/>
          <w:szCs w:val="24"/>
        </w:rPr>
        <w:t>θα παίρνουν αυτό το μπόνους</w:t>
      </w:r>
      <w:r>
        <w:rPr>
          <w:rFonts w:eastAsia="Times New Roman" w:cs="Times New Roman"/>
          <w:szCs w:val="24"/>
        </w:rPr>
        <w:t>,</w:t>
      </w:r>
      <w:r w:rsidRPr="00EA7343">
        <w:rPr>
          <w:rFonts w:eastAsia="Times New Roman" w:cs="Times New Roman"/>
          <w:szCs w:val="24"/>
        </w:rPr>
        <w:t xml:space="preserve"> ούτως ώστε να εκτελούν τις αποφάσεις που πρέπει να εκτελέσουν για την απορρόφηση των κονδυλίων πιο γρήγορα</w:t>
      </w:r>
      <w:r>
        <w:rPr>
          <w:rFonts w:eastAsia="Times New Roman" w:cs="Times New Roman"/>
          <w:szCs w:val="24"/>
        </w:rPr>
        <w:t>.</w:t>
      </w:r>
      <w:r w:rsidRPr="00EA7343">
        <w:rPr>
          <w:rFonts w:eastAsia="Times New Roman" w:cs="Times New Roman"/>
          <w:szCs w:val="24"/>
        </w:rPr>
        <w:t xml:space="preserve"> </w:t>
      </w:r>
    </w:p>
    <w:p>
      <w:pPr>
        <w:spacing w:line="600" w:lineRule="auto"/>
        <w:ind w:firstLine="720"/>
        <w:jc w:val="both"/>
        <w:rPr>
          <w:rFonts w:eastAsia="Times New Roman" w:cs="Times New Roman"/>
          <w:szCs w:val="24"/>
        </w:rPr>
      </w:pPr>
      <w:r w:rsidRPr="00EA7343">
        <w:rPr>
          <w:rFonts w:eastAsia="Times New Roman" w:cs="Times New Roman"/>
          <w:szCs w:val="24"/>
        </w:rPr>
        <w:t>Εδώ έχουμε</w:t>
      </w:r>
      <w:r>
        <w:rPr>
          <w:rFonts w:eastAsia="Times New Roman" w:cs="Times New Roman"/>
          <w:szCs w:val="24"/>
        </w:rPr>
        <w:t>,</w:t>
      </w:r>
      <w:r w:rsidRPr="00EA7343">
        <w:rPr>
          <w:rFonts w:eastAsia="Times New Roman" w:cs="Times New Roman"/>
          <w:szCs w:val="24"/>
        </w:rPr>
        <w:t xml:space="preserve"> βεβαίως</w:t>
      </w:r>
      <w:r>
        <w:rPr>
          <w:rFonts w:eastAsia="Times New Roman" w:cs="Times New Roman"/>
          <w:szCs w:val="24"/>
        </w:rPr>
        <w:t>,</w:t>
      </w:r>
      <w:r w:rsidRPr="00EA7343">
        <w:rPr>
          <w:rFonts w:eastAsia="Times New Roman" w:cs="Times New Roman"/>
          <w:szCs w:val="24"/>
        </w:rPr>
        <w:t xml:space="preserve"> ένα ζήτημα το οποίο έχουμε καταγγείλει πολλαπλώς όταν ο </w:t>
      </w:r>
      <w:r>
        <w:rPr>
          <w:rFonts w:eastAsia="Times New Roman" w:cs="Times New Roman"/>
          <w:szCs w:val="24"/>
        </w:rPr>
        <w:t>Υ</w:t>
      </w:r>
      <w:r w:rsidRPr="00EA7343">
        <w:rPr>
          <w:rFonts w:eastAsia="Times New Roman" w:cs="Times New Roman"/>
          <w:szCs w:val="24"/>
        </w:rPr>
        <w:t>πουργός χειρίζεται τις αυξήσεις των αμοιβών και τα μπόνους χωρίς να ορίζει ο νόμος πώς και υπό ποιες προϋποθέσεις αυτά θα δίδονται</w:t>
      </w:r>
      <w:r>
        <w:rPr>
          <w:rFonts w:eastAsia="Times New Roman" w:cs="Times New Roman"/>
          <w:szCs w:val="24"/>
        </w:rPr>
        <w:t>,</w:t>
      </w:r>
      <w:r w:rsidRPr="00EA7343">
        <w:rPr>
          <w:rFonts w:eastAsia="Times New Roman" w:cs="Times New Roman"/>
          <w:szCs w:val="24"/>
        </w:rPr>
        <w:t xml:space="preserve"> </w:t>
      </w:r>
      <w:r>
        <w:rPr>
          <w:rFonts w:eastAsia="Times New Roman" w:cs="Times New Roman"/>
          <w:szCs w:val="24"/>
        </w:rPr>
        <w:t>αρχίζει</w:t>
      </w:r>
      <w:r w:rsidRPr="00EA7343">
        <w:rPr>
          <w:rFonts w:eastAsia="Times New Roman" w:cs="Times New Roman"/>
          <w:szCs w:val="24"/>
        </w:rPr>
        <w:t xml:space="preserve"> και δημιουργείται μία</w:t>
      </w:r>
      <w:r>
        <w:rPr>
          <w:rFonts w:eastAsia="Times New Roman" w:cs="Times New Roman"/>
          <w:szCs w:val="24"/>
        </w:rPr>
        <w:t xml:space="preserve"> -αν θέλετε-</w:t>
      </w:r>
      <w:r w:rsidRPr="00EA7343">
        <w:rPr>
          <w:rFonts w:eastAsia="Times New Roman" w:cs="Times New Roman"/>
          <w:szCs w:val="24"/>
        </w:rPr>
        <w:t xml:space="preserve"> πελατειακή σχέση μέσα στο </w:t>
      </w:r>
      <w:r>
        <w:rPr>
          <w:rFonts w:eastAsia="Times New Roman" w:cs="Times New Roman"/>
          <w:szCs w:val="24"/>
        </w:rPr>
        <w:t>Υ</w:t>
      </w:r>
      <w:r w:rsidRPr="00EA7343">
        <w:rPr>
          <w:rFonts w:eastAsia="Times New Roman" w:cs="Times New Roman"/>
          <w:szCs w:val="24"/>
        </w:rPr>
        <w:t xml:space="preserve">πουργείο ανάμεσα στον </w:t>
      </w:r>
      <w:r>
        <w:rPr>
          <w:rFonts w:eastAsia="Times New Roman" w:cs="Times New Roman"/>
          <w:szCs w:val="24"/>
        </w:rPr>
        <w:t>Υ</w:t>
      </w:r>
      <w:r w:rsidRPr="00EA7343">
        <w:rPr>
          <w:rFonts w:eastAsia="Times New Roman" w:cs="Times New Roman"/>
          <w:szCs w:val="24"/>
        </w:rPr>
        <w:t>πουργό και στους ανώτατους δημοσίους υπαλλήλους και αυτή</w:t>
      </w:r>
      <w:r>
        <w:rPr>
          <w:rFonts w:eastAsia="Times New Roman" w:cs="Times New Roman"/>
          <w:szCs w:val="24"/>
        </w:rPr>
        <w:t xml:space="preserve">, </w:t>
      </w:r>
      <w:r w:rsidRPr="00EA7343">
        <w:rPr>
          <w:rFonts w:eastAsia="Times New Roman" w:cs="Times New Roman"/>
          <w:szCs w:val="24"/>
        </w:rPr>
        <w:t>βεβαίως</w:t>
      </w:r>
      <w:r>
        <w:rPr>
          <w:rFonts w:eastAsia="Times New Roman" w:cs="Times New Roman"/>
          <w:szCs w:val="24"/>
        </w:rPr>
        <w:t>,</w:t>
      </w:r>
      <w:r w:rsidRPr="00EA7343">
        <w:rPr>
          <w:rFonts w:eastAsia="Times New Roman" w:cs="Times New Roman"/>
          <w:szCs w:val="24"/>
        </w:rPr>
        <w:t xml:space="preserve"> είναι μία σχέση η οποία δρα ενάντια στην αξιοκρατία και κατά την άποψή μας ενάντια στην αποτελεσματικότητα</w:t>
      </w:r>
      <w:r>
        <w:rPr>
          <w:rFonts w:eastAsia="Times New Roman" w:cs="Times New Roman"/>
          <w:szCs w:val="24"/>
        </w:rPr>
        <w:t>.</w:t>
      </w:r>
      <w:r w:rsidRPr="00EA7343">
        <w:rPr>
          <w:rFonts w:eastAsia="Times New Roman" w:cs="Times New Roman"/>
          <w:szCs w:val="24"/>
        </w:rPr>
        <w:t xml:space="preserve"> </w:t>
      </w:r>
      <w:r>
        <w:rPr>
          <w:rFonts w:eastAsia="Times New Roman" w:cs="Times New Roman"/>
          <w:szCs w:val="24"/>
        </w:rPr>
        <w:t>Έ</w:t>
      </w:r>
      <w:r w:rsidRPr="00EA7343">
        <w:rPr>
          <w:rFonts w:eastAsia="Times New Roman" w:cs="Times New Roman"/>
          <w:szCs w:val="24"/>
        </w:rPr>
        <w:t>χουμε</w:t>
      </w:r>
      <w:r>
        <w:rPr>
          <w:rFonts w:eastAsia="Times New Roman" w:cs="Times New Roman"/>
          <w:szCs w:val="24"/>
        </w:rPr>
        <w:t>,</w:t>
      </w:r>
      <w:r w:rsidRPr="00EA7343">
        <w:rPr>
          <w:rFonts w:eastAsia="Times New Roman" w:cs="Times New Roman"/>
          <w:szCs w:val="24"/>
        </w:rPr>
        <w:t xml:space="preserve"> </w:t>
      </w:r>
      <w:r>
        <w:rPr>
          <w:rFonts w:eastAsia="Times New Roman" w:cs="Times New Roman"/>
          <w:szCs w:val="24"/>
        </w:rPr>
        <w:t>επίσης,</w:t>
      </w:r>
      <w:r w:rsidRPr="00EA7343">
        <w:rPr>
          <w:rFonts w:eastAsia="Times New Roman" w:cs="Times New Roman"/>
          <w:szCs w:val="24"/>
        </w:rPr>
        <w:t xml:space="preserve"> άλλα μέτρα</w:t>
      </w:r>
      <w:r>
        <w:rPr>
          <w:rFonts w:eastAsia="Times New Roman" w:cs="Times New Roman"/>
          <w:szCs w:val="24"/>
        </w:rPr>
        <w:t>,</w:t>
      </w:r>
      <w:r w:rsidRPr="00EA7343">
        <w:rPr>
          <w:rFonts w:eastAsia="Times New Roman" w:cs="Times New Roman"/>
          <w:szCs w:val="24"/>
        </w:rPr>
        <w:t xml:space="preserve"> για να καταλάβετε τη λογική του νομοσχεδίου</w:t>
      </w:r>
      <w:r>
        <w:rPr>
          <w:rFonts w:eastAsia="Times New Roman" w:cs="Times New Roman"/>
          <w:szCs w:val="24"/>
        </w:rPr>
        <w:t>,</w:t>
      </w:r>
      <w:r w:rsidRPr="00EA7343">
        <w:rPr>
          <w:rFonts w:eastAsia="Times New Roman" w:cs="Times New Roman"/>
          <w:szCs w:val="24"/>
        </w:rPr>
        <w:t xml:space="preserve"> τα οποία προσπαθούν να αντιμετωπίσουν το πρόβλημα της </w:t>
      </w:r>
      <w:proofErr w:type="spellStart"/>
      <w:r w:rsidRPr="00EA7343">
        <w:rPr>
          <w:rFonts w:eastAsia="Times New Roman" w:cs="Times New Roman"/>
          <w:szCs w:val="24"/>
        </w:rPr>
        <w:t>υποστελέχωσης</w:t>
      </w:r>
      <w:proofErr w:type="spellEnd"/>
      <w:r w:rsidRPr="00EA7343">
        <w:rPr>
          <w:rFonts w:eastAsia="Times New Roman" w:cs="Times New Roman"/>
          <w:szCs w:val="24"/>
        </w:rPr>
        <w:t xml:space="preserve"> </w:t>
      </w:r>
      <w:r w:rsidRPr="00EA7343">
        <w:rPr>
          <w:rFonts w:eastAsia="Times New Roman" w:cs="Times New Roman"/>
          <w:szCs w:val="24"/>
        </w:rPr>
        <w:lastRenderedPageBreak/>
        <w:t>στην κρατική μηχανή και ιδίως στις δημόσιες υπηρεσίες</w:t>
      </w:r>
      <w:r>
        <w:rPr>
          <w:rFonts w:eastAsia="Times New Roman" w:cs="Times New Roman"/>
          <w:szCs w:val="24"/>
        </w:rPr>
        <w:t>,</w:t>
      </w:r>
      <w:r w:rsidRPr="00EA7343">
        <w:rPr>
          <w:rFonts w:eastAsia="Times New Roman" w:cs="Times New Roman"/>
          <w:szCs w:val="24"/>
        </w:rPr>
        <w:t xml:space="preserve"> οι οποίες διαχειρίζονται τα </w:t>
      </w:r>
      <w:proofErr w:type="spellStart"/>
      <w:r w:rsidRPr="00EA7343">
        <w:rPr>
          <w:rFonts w:eastAsia="Times New Roman" w:cs="Times New Roman"/>
          <w:szCs w:val="24"/>
        </w:rPr>
        <w:t>εν</w:t>
      </w:r>
      <w:r>
        <w:rPr>
          <w:rFonts w:eastAsia="Times New Roman" w:cs="Times New Roman"/>
          <w:szCs w:val="24"/>
        </w:rPr>
        <w:t>ωσιακά</w:t>
      </w:r>
      <w:proofErr w:type="spellEnd"/>
      <w:r w:rsidRPr="00EA7343">
        <w:rPr>
          <w:rFonts w:eastAsia="Times New Roman" w:cs="Times New Roman"/>
          <w:szCs w:val="24"/>
        </w:rPr>
        <w:t xml:space="preserve"> κονδύλια</w:t>
      </w:r>
      <w:r>
        <w:rPr>
          <w:rFonts w:eastAsia="Times New Roman" w:cs="Times New Roman"/>
          <w:szCs w:val="24"/>
        </w:rPr>
        <w:t>.</w:t>
      </w:r>
      <w:r w:rsidRPr="00EA7343">
        <w:rPr>
          <w:rFonts w:eastAsia="Times New Roman" w:cs="Times New Roman"/>
          <w:szCs w:val="24"/>
        </w:rPr>
        <w:t xml:space="preserve"> </w:t>
      </w:r>
    </w:p>
    <w:p>
      <w:pPr>
        <w:spacing w:line="600" w:lineRule="auto"/>
        <w:ind w:firstLine="720"/>
        <w:jc w:val="both"/>
        <w:rPr>
          <w:rFonts w:eastAsia="Times New Roman" w:cs="Times New Roman"/>
          <w:szCs w:val="24"/>
        </w:rPr>
      </w:pPr>
      <w:r w:rsidRPr="00EA7343">
        <w:rPr>
          <w:rFonts w:eastAsia="Times New Roman" w:cs="Times New Roman"/>
          <w:szCs w:val="24"/>
        </w:rPr>
        <w:t>Το άρθρο 7 συστήνει</w:t>
      </w:r>
      <w:r>
        <w:rPr>
          <w:rFonts w:eastAsia="Times New Roman" w:cs="Times New Roman"/>
          <w:szCs w:val="24"/>
        </w:rPr>
        <w:t>,</w:t>
      </w:r>
      <w:r w:rsidRPr="00EA7343">
        <w:rPr>
          <w:rFonts w:eastAsia="Times New Roman" w:cs="Times New Roman"/>
          <w:szCs w:val="24"/>
        </w:rPr>
        <w:t xml:space="preserve"> πάλι με απόφαση του </w:t>
      </w:r>
      <w:r>
        <w:rPr>
          <w:rFonts w:eastAsia="Times New Roman" w:cs="Times New Roman"/>
          <w:szCs w:val="24"/>
        </w:rPr>
        <w:t>Υ</w:t>
      </w:r>
      <w:r w:rsidRPr="00EA7343">
        <w:rPr>
          <w:rFonts w:eastAsia="Times New Roman" w:cs="Times New Roman"/>
          <w:szCs w:val="24"/>
        </w:rPr>
        <w:t>πουργού</w:t>
      </w:r>
      <w:r>
        <w:rPr>
          <w:rFonts w:eastAsia="Times New Roman" w:cs="Times New Roman"/>
          <w:szCs w:val="24"/>
        </w:rPr>
        <w:t>,</w:t>
      </w:r>
      <w:r w:rsidRPr="00EA7343">
        <w:rPr>
          <w:rFonts w:eastAsia="Times New Roman" w:cs="Times New Roman"/>
          <w:szCs w:val="24"/>
        </w:rPr>
        <w:t xml:space="preserve"> ομάδες εργασίας για να λειτουργήσει πιο αποτελεσματικά το </w:t>
      </w:r>
      <w:r>
        <w:rPr>
          <w:rFonts w:eastAsia="Times New Roman" w:cs="Times New Roman"/>
          <w:szCs w:val="24"/>
        </w:rPr>
        <w:t>Ε</w:t>
      </w:r>
      <w:r w:rsidRPr="00EA7343">
        <w:rPr>
          <w:rFonts w:eastAsia="Times New Roman" w:cs="Times New Roman"/>
          <w:szCs w:val="24"/>
        </w:rPr>
        <w:t xml:space="preserve">θνικό </w:t>
      </w:r>
      <w:r>
        <w:rPr>
          <w:rFonts w:eastAsia="Times New Roman" w:cs="Times New Roman"/>
          <w:szCs w:val="24"/>
        </w:rPr>
        <w:t>Π</w:t>
      </w:r>
      <w:r w:rsidRPr="00EA7343">
        <w:rPr>
          <w:rFonts w:eastAsia="Times New Roman" w:cs="Times New Roman"/>
          <w:szCs w:val="24"/>
        </w:rPr>
        <w:t xml:space="preserve">ρόγραμμα </w:t>
      </w:r>
      <w:r>
        <w:rPr>
          <w:rFonts w:eastAsia="Times New Roman" w:cs="Times New Roman"/>
          <w:szCs w:val="24"/>
        </w:rPr>
        <w:t>Α</w:t>
      </w:r>
      <w:r w:rsidRPr="00EA7343">
        <w:rPr>
          <w:rFonts w:eastAsia="Times New Roman" w:cs="Times New Roman"/>
          <w:szCs w:val="24"/>
        </w:rPr>
        <w:t>νάπτυξης</w:t>
      </w:r>
      <w:r>
        <w:rPr>
          <w:rFonts w:eastAsia="Times New Roman" w:cs="Times New Roman"/>
          <w:szCs w:val="24"/>
        </w:rPr>
        <w:t>.</w:t>
      </w:r>
      <w:r w:rsidRPr="00EA7343">
        <w:rPr>
          <w:rFonts w:eastAsia="Times New Roman" w:cs="Times New Roman"/>
          <w:szCs w:val="24"/>
        </w:rPr>
        <w:t xml:space="preserve"> Οι φορείς που ήρθαν στη διαδικασία της ακρόασης φορέων στις συνεδριάσεις των </w:t>
      </w:r>
      <w:r>
        <w:rPr>
          <w:rFonts w:eastAsia="Times New Roman" w:cs="Times New Roman"/>
          <w:szCs w:val="24"/>
        </w:rPr>
        <w:t>ε</w:t>
      </w:r>
      <w:r w:rsidRPr="00EA7343">
        <w:rPr>
          <w:rFonts w:eastAsia="Times New Roman" w:cs="Times New Roman"/>
          <w:szCs w:val="24"/>
        </w:rPr>
        <w:t>πιτροπών</w:t>
      </w:r>
      <w:r>
        <w:rPr>
          <w:rFonts w:eastAsia="Times New Roman" w:cs="Times New Roman"/>
          <w:szCs w:val="24"/>
        </w:rPr>
        <w:t>,</w:t>
      </w:r>
      <w:r w:rsidRPr="00EA7343">
        <w:rPr>
          <w:rFonts w:eastAsia="Times New Roman" w:cs="Times New Roman"/>
          <w:szCs w:val="24"/>
        </w:rPr>
        <w:t xml:space="preserve"> μας είπαν ξεκάθαρα ότι υπάρχουν σοβαρές οργανικές ελλείψεις στο προσωπικό και ο τρόπος με τον οποίο το νομοσχέδιο </w:t>
      </w:r>
      <w:r>
        <w:rPr>
          <w:rFonts w:eastAsia="Times New Roman" w:cs="Times New Roman"/>
          <w:szCs w:val="24"/>
        </w:rPr>
        <w:t>έρχεται να τις αντιμετωπίσει, ε</w:t>
      </w:r>
      <w:r w:rsidRPr="00EA7343">
        <w:rPr>
          <w:rFonts w:eastAsia="Times New Roman" w:cs="Times New Roman"/>
          <w:szCs w:val="24"/>
        </w:rPr>
        <w:t>νώ έχουν προκηρυχθεί θέσεις</w:t>
      </w:r>
      <w:r>
        <w:rPr>
          <w:rFonts w:eastAsia="Times New Roman" w:cs="Times New Roman"/>
          <w:szCs w:val="24"/>
        </w:rPr>
        <w:t>,</w:t>
      </w:r>
      <w:r w:rsidRPr="00EA7343">
        <w:rPr>
          <w:rFonts w:eastAsia="Times New Roman" w:cs="Times New Roman"/>
          <w:szCs w:val="24"/>
        </w:rPr>
        <w:t xml:space="preserve"> ενώ έχουν καθυστερήσει και οι προκηρύξεις και οι προσλήψεις</w:t>
      </w:r>
      <w:r>
        <w:rPr>
          <w:rFonts w:eastAsia="Times New Roman" w:cs="Times New Roman"/>
          <w:szCs w:val="24"/>
        </w:rPr>
        <w:t xml:space="preserve"> και </w:t>
      </w:r>
      <w:r w:rsidRPr="00EA7343">
        <w:rPr>
          <w:rFonts w:eastAsia="Times New Roman" w:cs="Times New Roman"/>
          <w:szCs w:val="24"/>
        </w:rPr>
        <w:t>συνεχίζουν</w:t>
      </w:r>
      <w:r>
        <w:rPr>
          <w:rFonts w:eastAsia="Times New Roman" w:cs="Times New Roman"/>
          <w:szCs w:val="24"/>
        </w:rPr>
        <w:t>,</w:t>
      </w:r>
      <w:r w:rsidRPr="00EA7343">
        <w:rPr>
          <w:rFonts w:eastAsia="Times New Roman" w:cs="Times New Roman"/>
          <w:szCs w:val="24"/>
        </w:rPr>
        <w:t xml:space="preserve"> παρά τις προσλήψεις και τις προκηρύξεις αυτές</w:t>
      </w:r>
      <w:r>
        <w:rPr>
          <w:rFonts w:eastAsia="Times New Roman" w:cs="Times New Roman"/>
          <w:szCs w:val="24"/>
        </w:rPr>
        <w:t>,</w:t>
      </w:r>
      <w:r w:rsidRPr="00EA7343">
        <w:rPr>
          <w:rFonts w:eastAsia="Times New Roman" w:cs="Times New Roman"/>
          <w:szCs w:val="24"/>
        </w:rPr>
        <w:t xml:space="preserve"> να υπάρχουν και άλλες κενές οργανικές θέσεις</w:t>
      </w:r>
      <w:r>
        <w:rPr>
          <w:rFonts w:eastAsia="Times New Roman" w:cs="Times New Roman"/>
          <w:szCs w:val="24"/>
        </w:rPr>
        <w:t>,</w:t>
      </w:r>
      <w:r w:rsidRPr="00EA7343">
        <w:rPr>
          <w:rFonts w:eastAsia="Times New Roman" w:cs="Times New Roman"/>
          <w:szCs w:val="24"/>
        </w:rPr>
        <w:t xml:space="preserve"> ο τρόπος είναι να υπάρξει ένα σύστημα με ομάδες εργασίας όπου κάποιοι υπάλληλοι θα δουλεύουν περισσότερο</w:t>
      </w:r>
      <w:r w:rsidR="002E79B6">
        <w:rPr>
          <w:rFonts w:eastAsia="Times New Roman" w:cs="Times New Roman"/>
          <w:szCs w:val="24"/>
        </w:rPr>
        <w:t>,</w:t>
      </w:r>
      <w:r w:rsidRPr="00EA7343">
        <w:rPr>
          <w:rFonts w:eastAsia="Times New Roman" w:cs="Times New Roman"/>
          <w:szCs w:val="24"/>
        </w:rPr>
        <w:t xml:space="preserve"> καθώς και αυτό προέρχεται από άλλα άρθρα</w:t>
      </w:r>
      <w:r>
        <w:rPr>
          <w:rFonts w:eastAsia="Times New Roman" w:cs="Times New Roman"/>
          <w:szCs w:val="24"/>
        </w:rPr>
        <w:t>,</w:t>
      </w:r>
      <w:r w:rsidRPr="00EA7343">
        <w:rPr>
          <w:rFonts w:eastAsia="Times New Roman" w:cs="Times New Roman"/>
          <w:szCs w:val="24"/>
        </w:rPr>
        <w:t xml:space="preserve"> καθώς και ένα σύστημα πιο ευέλικτων μετατάξεων από άλλα</w:t>
      </w:r>
      <w:r>
        <w:rPr>
          <w:rFonts w:eastAsia="Times New Roman" w:cs="Times New Roman"/>
          <w:szCs w:val="24"/>
        </w:rPr>
        <w:t>,</w:t>
      </w:r>
      <w:r w:rsidRPr="00EA7343">
        <w:rPr>
          <w:rFonts w:eastAsia="Times New Roman" w:cs="Times New Roman"/>
          <w:szCs w:val="24"/>
        </w:rPr>
        <w:t xml:space="preserve"> από άλλες υπηρεσίες του δημοσίου τομέα</w:t>
      </w:r>
      <w:r>
        <w:rPr>
          <w:rFonts w:eastAsia="Times New Roman" w:cs="Times New Roman"/>
          <w:szCs w:val="24"/>
        </w:rPr>
        <w:t>.</w:t>
      </w:r>
      <w:r w:rsidRPr="00EA7343">
        <w:rPr>
          <w:rFonts w:eastAsia="Times New Roman" w:cs="Times New Roman"/>
          <w:szCs w:val="24"/>
        </w:rPr>
        <w:t xml:space="preserve"> Αυτές δεν είναι λύσεις</w:t>
      </w:r>
      <w:r>
        <w:rPr>
          <w:rFonts w:eastAsia="Times New Roman" w:cs="Times New Roman"/>
          <w:szCs w:val="24"/>
        </w:rPr>
        <w:t>.</w:t>
      </w:r>
      <w:r w:rsidRPr="00EA7343">
        <w:rPr>
          <w:rFonts w:eastAsia="Times New Roman" w:cs="Times New Roman"/>
          <w:szCs w:val="24"/>
        </w:rPr>
        <w:t xml:space="preserve"> Αυτές είναι </w:t>
      </w:r>
      <w:proofErr w:type="spellStart"/>
      <w:r w:rsidRPr="00EA7343">
        <w:rPr>
          <w:rFonts w:eastAsia="Times New Roman" w:cs="Times New Roman"/>
          <w:szCs w:val="24"/>
        </w:rPr>
        <w:t>εμβ</w:t>
      </w:r>
      <w:r>
        <w:rPr>
          <w:rFonts w:eastAsia="Times New Roman" w:cs="Times New Roman"/>
          <w:szCs w:val="24"/>
        </w:rPr>
        <w:t>αλωματικές</w:t>
      </w:r>
      <w:proofErr w:type="spellEnd"/>
      <w:r w:rsidRPr="00EA7343">
        <w:rPr>
          <w:rFonts w:eastAsia="Times New Roman" w:cs="Times New Roman"/>
          <w:szCs w:val="24"/>
        </w:rPr>
        <w:t xml:space="preserve"> διατάξεις</w:t>
      </w:r>
      <w:r>
        <w:rPr>
          <w:rFonts w:eastAsia="Times New Roman" w:cs="Times New Roman"/>
          <w:szCs w:val="24"/>
        </w:rPr>
        <w:t>,</w:t>
      </w:r>
      <w:r w:rsidRPr="00EA7343">
        <w:rPr>
          <w:rFonts w:eastAsia="Times New Roman" w:cs="Times New Roman"/>
          <w:szCs w:val="24"/>
        </w:rPr>
        <w:t xml:space="preserve"> οι οποίες προσπαθούν με καθυστέρηση να αντιμετωπίσουν δομικά προβλήματα στην κρατική μηχανή για να προ</w:t>
      </w:r>
      <w:r>
        <w:rPr>
          <w:rFonts w:eastAsia="Times New Roman" w:cs="Times New Roman"/>
          <w:szCs w:val="24"/>
        </w:rPr>
        <w:t>φ</w:t>
      </w:r>
      <w:r w:rsidRPr="00EA7343">
        <w:rPr>
          <w:rFonts w:eastAsia="Times New Roman" w:cs="Times New Roman"/>
          <w:szCs w:val="24"/>
        </w:rPr>
        <w:t>τάσουμε να απορροφήσουμε τα κονδύλια</w:t>
      </w:r>
      <w:r>
        <w:rPr>
          <w:rFonts w:eastAsia="Times New Roman" w:cs="Times New Roman"/>
          <w:szCs w:val="24"/>
        </w:rPr>
        <w:t>,</w:t>
      </w:r>
      <w:r w:rsidRPr="00EA7343">
        <w:rPr>
          <w:rFonts w:eastAsia="Times New Roman" w:cs="Times New Roman"/>
          <w:szCs w:val="24"/>
        </w:rPr>
        <w:t xml:space="preserve"> τα οποία κινδυνεύουμε να χάσουμε δυστυχώς με το γεγονός ότι το </w:t>
      </w:r>
      <w:r>
        <w:rPr>
          <w:rFonts w:eastAsia="Times New Roman" w:cs="Times New Roman"/>
          <w:szCs w:val="24"/>
        </w:rPr>
        <w:t>Τ</w:t>
      </w:r>
      <w:r w:rsidRPr="00EA7343">
        <w:rPr>
          <w:rFonts w:eastAsia="Times New Roman" w:cs="Times New Roman"/>
          <w:szCs w:val="24"/>
        </w:rPr>
        <w:t xml:space="preserve">αμείο </w:t>
      </w:r>
      <w:r>
        <w:rPr>
          <w:rFonts w:eastAsia="Times New Roman" w:cs="Times New Roman"/>
          <w:szCs w:val="24"/>
        </w:rPr>
        <w:t>Α</w:t>
      </w:r>
      <w:r w:rsidRPr="00EA7343">
        <w:rPr>
          <w:rFonts w:eastAsia="Times New Roman" w:cs="Times New Roman"/>
          <w:szCs w:val="24"/>
        </w:rPr>
        <w:t xml:space="preserve">νάκαμψης θα λήξει σε </w:t>
      </w:r>
      <w:r>
        <w:rPr>
          <w:rFonts w:eastAsia="Times New Roman" w:cs="Times New Roman"/>
          <w:szCs w:val="24"/>
        </w:rPr>
        <w:t>έντεκα</w:t>
      </w:r>
      <w:r w:rsidRPr="00EA7343">
        <w:rPr>
          <w:rFonts w:eastAsia="Times New Roman" w:cs="Times New Roman"/>
          <w:szCs w:val="24"/>
        </w:rPr>
        <w:t xml:space="preserve"> μήνες</w:t>
      </w:r>
      <w:r>
        <w:rPr>
          <w:rFonts w:eastAsia="Times New Roman" w:cs="Times New Roman"/>
          <w:szCs w:val="24"/>
        </w:rPr>
        <w:t>.</w:t>
      </w:r>
      <w:r w:rsidRPr="00EA7343">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lastRenderedPageBreak/>
        <w:t>Έ</w:t>
      </w:r>
      <w:r w:rsidRPr="00EA7343">
        <w:rPr>
          <w:rFonts w:eastAsia="Times New Roman" w:cs="Times New Roman"/>
          <w:szCs w:val="24"/>
        </w:rPr>
        <w:t>πειτα</w:t>
      </w:r>
      <w:r>
        <w:rPr>
          <w:rFonts w:eastAsia="Times New Roman" w:cs="Times New Roman"/>
          <w:szCs w:val="24"/>
        </w:rPr>
        <w:t>,</w:t>
      </w:r>
      <w:r w:rsidRPr="00EA7343">
        <w:rPr>
          <w:rFonts w:eastAsia="Times New Roman" w:cs="Times New Roman"/>
          <w:szCs w:val="24"/>
        </w:rPr>
        <w:t xml:space="preserve"> έχουμε άρθρα</w:t>
      </w:r>
      <w:r>
        <w:rPr>
          <w:rFonts w:eastAsia="Times New Roman" w:cs="Times New Roman"/>
          <w:szCs w:val="24"/>
        </w:rPr>
        <w:t>,</w:t>
      </w:r>
      <w:r w:rsidRPr="00EA7343">
        <w:rPr>
          <w:rFonts w:eastAsia="Times New Roman" w:cs="Times New Roman"/>
          <w:szCs w:val="24"/>
        </w:rPr>
        <w:t xml:space="preserve"> τα οποία υποτίθεται ότι επιφέρουν κάποιες δομικές αλλαγές στις υπηρεσίες</w:t>
      </w:r>
      <w:r>
        <w:rPr>
          <w:rFonts w:eastAsia="Times New Roman" w:cs="Times New Roman"/>
          <w:szCs w:val="24"/>
        </w:rPr>
        <w:t>,</w:t>
      </w:r>
      <w:r w:rsidRPr="00EA7343">
        <w:rPr>
          <w:rFonts w:eastAsia="Times New Roman" w:cs="Times New Roman"/>
          <w:szCs w:val="24"/>
        </w:rPr>
        <w:t xml:space="preserve"> όπως είναι τα άρθρα για την </w:t>
      </w:r>
      <w:r>
        <w:rPr>
          <w:rFonts w:eastAsia="Times New Roman" w:cs="Times New Roman"/>
          <w:szCs w:val="24"/>
        </w:rPr>
        <w:t>Ε</w:t>
      </w:r>
      <w:r w:rsidRPr="00EA7343">
        <w:rPr>
          <w:rFonts w:eastAsia="Times New Roman" w:cs="Times New Roman"/>
          <w:szCs w:val="24"/>
        </w:rPr>
        <w:t xml:space="preserve">ιδική </w:t>
      </w:r>
      <w:r>
        <w:rPr>
          <w:rFonts w:eastAsia="Times New Roman" w:cs="Times New Roman"/>
          <w:szCs w:val="24"/>
        </w:rPr>
        <w:t>Υ</w:t>
      </w:r>
      <w:r w:rsidRPr="00EA7343">
        <w:rPr>
          <w:rFonts w:eastAsia="Times New Roman" w:cs="Times New Roman"/>
          <w:szCs w:val="24"/>
        </w:rPr>
        <w:t xml:space="preserve">πηρεσία </w:t>
      </w:r>
      <w:r>
        <w:rPr>
          <w:rFonts w:eastAsia="Times New Roman" w:cs="Times New Roman"/>
          <w:szCs w:val="24"/>
        </w:rPr>
        <w:t>Σ</w:t>
      </w:r>
      <w:r w:rsidRPr="00EA7343">
        <w:rPr>
          <w:rFonts w:eastAsia="Times New Roman" w:cs="Times New Roman"/>
          <w:szCs w:val="24"/>
        </w:rPr>
        <w:t xml:space="preserve">υντονισμού του </w:t>
      </w:r>
      <w:r>
        <w:rPr>
          <w:rFonts w:eastAsia="Times New Roman" w:cs="Times New Roman"/>
          <w:szCs w:val="24"/>
        </w:rPr>
        <w:t>Τ</w:t>
      </w:r>
      <w:r w:rsidRPr="00EA7343">
        <w:rPr>
          <w:rFonts w:eastAsia="Times New Roman" w:cs="Times New Roman"/>
          <w:szCs w:val="24"/>
        </w:rPr>
        <w:t xml:space="preserve">αμείου </w:t>
      </w:r>
      <w:r>
        <w:rPr>
          <w:rFonts w:eastAsia="Times New Roman" w:cs="Times New Roman"/>
          <w:szCs w:val="24"/>
        </w:rPr>
        <w:t>Α</w:t>
      </w:r>
      <w:r w:rsidRPr="00EA7343">
        <w:rPr>
          <w:rFonts w:eastAsia="Times New Roman" w:cs="Times New Roman"/>
          <w:szCs w:val="24"/>
        </w:rPr>
        <w:t>νάκαμψης</w:t>
      </w:r>
      <w:r>
        <w:rPr>
          <w:rFonts w:eastAsia="Times New Roman" w:cs="Times New Roman"/>
          <w:szCs w:val="24"/>
        </w:rPr>
        <w:t>,</w:t>
      </w:r>
      <w:r w:rsidRPr="00EA7343">
        <w:rPr>
          <w:rFonts w:eastAsia="Times New Roman" w:cs="Times New Roman"/>
          <w:szCs w:val="24"/>
        </w:rPr>
        <w:t xml:space="preserve"> τη λε</w:t>
      </w:r>
      <w:r>
        <w:rPr>
          <w:rFonts w:eastAsia="Times New Roman" w:cs="Times New Roman"/>
          <w:szCs w:val="24"/>
        </w:rPr>
        <w:t>γόμενη ΕΥΣΤΑ.</w:t>
      </w:r>
      <w:r w:rsidRPr="00EA7343">
        <w:rPr>
          <w:rFonts w:eastAsia="Times New Roman" w:cs="Times New Roman"/>
          <w:szCs w:val="24"/>
        </w:rPr>
        <w:t xml:space="preserve"> Αυτή η υπηρεσία έχει συσταθεί για να διαχειρίζεται το </w:t>
      </w:r>
      <w:r>
        <w:rPr>
          <w:rFonts w:eastAsia="Times New Roman" w:cs="Times New Roman"/>
          <w:szCs w:val="24"/>
        </w:rPr>
        <w:t>Τ</w:t>
      </w:r>
      <w:r w:rsidRPr="00EA7343">
        <w:rPr>
          <w:rFonts w:eastAsia="Times New Roman" w:cs="Times New Roman"/>
          <w:szCs w:val="24"/>
        </w:rPr>
        <w:t xml:space="preserve">αμείο </w:t>
      </w:r>
      <w:r>
        <w:rPr>
          <w:rFonts w:eastAsia="Times New Roman" w:cs="Times New Roman"/>
          <w:szCs w:val="24"/>
        </w:rPr>
        <w:t>Α</w:t>
      </w:r>
      <w:r w:rsidRPr="00EA7343">
        <w:rPr>
          <w:rFonts w:eastAsia="Times New Roman" w:cs="Times New Roman"/>
          <w:szCs w:val="24"/>
        </w:rPr>
        <w:t>νάκαμψης</w:t>
      </w:r>
      <w:r>
        <w:rPr>
          <w:rFonts w:eastAsia="Times New Roman" w:cs="Times New Roman"/>
          <w:szCs w:val="24"/>
        </w:rPr>
        <w:t>.</w:t>
      </w:r>
      <w:r w:rsidRPr="00EA7343">
        <w:rPr>
          <w:rFonts w:eastAsia="Times New Roman" w:cs="Times New Roman"/>
          <w:szCs w:val="24"/>
        </w:rPr>
        <w:t xml:space="preserve"> </w:t>
      </w:r>
    </w:p>
    <w:p>
      <w:pPr>
        <w:spacing w:line="600" w:lineRule="auto"/>
        <w:ind w:firstLine="720"/>
        <w:jc w:val="both"/>
        <w:rPr>
          <w:rFonts w:eastAsia="Times New Roman" w:cs="Times New Roman"/>
          <w:szCs w:val="24"/>
        </w:rPr>
      </w:pPr>
      <w:r w:rsidRPr="00EA7343">
        <w:rPr>
          <w:rFonts w:eastAsia="Times New Roman" w:cs="Times New Roman"/>
          <w:szCs w:val="24"/>
        </w:rPr>
        <w:t>Το άρθρο 29</w:t>
      </w:r>
      <w:r>
        <w:rPr>
          <w:rFonts w:eastAsia="Times New Roman" w:cs="Times New Roman"/>
          <w:szCs w:val="24"/>
        </w:rPr>
        <w:t>,</w:t>
      </w:r>
      <w:r w:rsidRPr="00EA7343">
        <w:rPr>
          <w:rFonts w:eastAsia="Times New Roman" w:cs="Times New Roman"/>
          <w:szCs w:val="24"/>
        </w:rPr>
        <w:t xml:space="preserve"> που είναι και η βασική μεταρρύθμιση αυτής της ομάδας άρθρων</w:t>
      </w:r>
      <w:r>
        <w:rPr>
          <w:rFonts w:eastAsia="Times New Roman" w:cs="Times New Roman"/>
          <w:szCs w:val="24"/>
        </w:rPr>
        <w:t>, χωρίζει την παλαιότερα</w:t>
      </w:r>
      <w:r w:rsidRPr="00EA7343">
        <w:rPr>
          <w:rFonts w:eastAsia="Times New Roman" w:cs="Times New Roman"/>
          <w:szCs w:val="24"/>
        </w:rPr>
        <w:t xml:space="preserve"> μονάδα δημοσιότητας</w:t>
      </w:r>
      <w:r>
        <w:rPr>
          <w:rFonts w:eastAsia="Times New Roman" w:cs="Times New Roman"/>
          <w:szCs w:val="24"/>
        </w:rPr>
        <w:t xml:space="preserve"> και δημιουργεί μια καινούργια μονάδα,</w:t>
      </w:r>
      <w:r w:rsidRPr="00EA7343">
        <w:rPr>
          <w:rFonts w:eastAsia="Times New Roman" w:cs="Times New Roman"/>
          <w:szCs w:val="24"/>
        </w:rPr>
        <w:t xml:space="preserve"> η οποία υποτίθεται ότι διαχωρίζεται από τη μονάδα αναφορών και με αυτή τη διάκριση λέει η αιτιολογική έκθεση ότι θα εξασφαλίζεται η διαφάνεια</w:t>
      </w:r>
      <w:r>
        <w:rPr>
          <w:rFonts w:eastAsia="Times New Roman" w:cs="Times New Roman"/>
          <w:szCs w:val="24"/>
        </w:rPr>
        <w:t>. Πώ</w:t>
      </w:r>
      <w:r w:rsidRPr="00EA7343">
        <w:rPr>
          <w:rFonts w:eastAsia="Times New Roman" w:cs="Times New Roman"/>
          <w:szCs w:val="24"/>
        </w:rPr>
        <w:t>ς μέσα από τη σύσταση μιας μονάδας δημοσιότητας θα εξασφαλιστεί η διαφάνεια</w:t>
      </w:r>
      <w:r>
        <w:rPr>
          <w:rFonts w:eastAsia="Times New Roman" w:cs="Times New Roman"/>
          <w:szCs w:val="24"/>
        </w:rPr>
        <w:t>;</w:t>
      </w:r>
      <w:r w:rsidRPr="00EA7343">
        <w:rPr>
          <w:rFonts w:eastAsia="Times New Roman" w:cs="Times New Roman"/>
          <w:szCs w:val="24"/>
        </w:rPr>
        <w:t xml:space="preserve"> Αν διαβάσει </w:t>
      </w:r>
      <w:r w:rsidRPr="00EA7343" w:rsidR="002E79B6">
        <w:rPr>
          <w:rFonts w:eastAsia="Times New Roman" w:cs="Times New Roman"/>
          <w:szCs w:val="24"/>
        </w:rPr>
        <w:t>κ</w:t>
      </w:r>
      <w:r w:rsidR="002E79B6">
        <w:rPr>
          <w:rFonts w:eastAsia="Times New Roman" w:cs="Times New Roman"/>
          <w:szCs w:val="24"/>
        </w:rPr>
        <w:t>άποιο</w:t>
      </w:r>
      <w:r w:rsidRPr="00EA7343" w:rsidR="002E79B6">
        <w:rPr>
          <w:rFonts w:eastAsia="Times New Roman" w:cs="Times New Roman"/>
          <w:szCs w:val="24"/>
        </w:rPr>
        <w:t xml:space="preserve">ς </w:t>
      </w:r>
      <w:r w:rsidRPr="00EA7343">
        <w:rPr>
          <w:rFonts w:eastAsia="Times New Roman" w:cs="Times New Roman"/>
          <w:szCs w:val="24"/>
        </w:rPr>
        <w:t>προσεκτικά</w:t>
      </w:r>
      <w:r>
        <w:rPr>
          <w:rFonts w:eastAsia="Times New Roman" w:cs="Times New Roman"/>
          <w:szCs w:val="24"/>
        </w:rPr>
        <w:t xml:space="preserve">, η ιδέα είναι ότι </w:t>
      </w:r>
      <w:r w:rsidRPr="00EA7343">
        <w:rPr>
          <w:rFonts w:eastAsia="Times New Roman" w:cs="Times New Roman"/>
          <w:szCs w:val="24"/>
        </w:rPr>
        <w:t>αυτή</w:t>
      </w:r>
      <w:r>
        <w:rPr>
          <w:rFonts w:eastAsia="Times New Roman" w:cs="Times New Roman"/>
          <w:szCs w:val="24"/>
        </w:rPr>
        <w:t xml:space="preserve"> η</w:t>
      </w:r>
      <w:r w:rsidRPr="00EA7343">
        <w:rPr>
          <w:rFonts w:eastAsia="Times New Roman" w:cs="Times New Roman"/>
          <w:szCs w:val="24"/>
        </w:rPr>
        <w:t xml:space="preserve"> μονάδα δημοσιότητας θα ασχολείται με την επικοινωνιακή πλευρά δηλαδή</w:t>
      </w:r>
      <w:r>
        <w:rPr>
          <w:rFonts w:eastAsia="Times New Roman" w:cs="Times New Roman"/>
          <w:szCs w:val="24"/>
        </w:rPr>
        <w:t>,</w:t>
      </w:r>
      <w:r w:rsidRPr="00EA7343">
        <w:rPr>
          <w:rFonts w:eastAsia="Times New Roman" w:cs="Times New Roman"/>
          <w:szCs w:val="24"/>
        </w:rPr>
        <w:t xml:space="preserve"> να δημοσιοποιεί τα έργα και το τι θαυμάσια πράγματα κάνει το </w:t>
      </w:r>
      <w:r>
        <w:rPr>
          <w:rFonts w:eastAsia="Times New Roman" w:cs="Times New Roman"/>
          <w:szCs w:val="24"/>
        </w:rPr>
        <w:t>Τ</w:t>
      </w:r>
      <w:r w:rsidRPr="00EA7343">
        <w:rPr>
          <w:rFonts w:eastAsia="Times New Roman" w:cs="Times New Roman"/>
          <w:szCs w:val="24"/>
        </w:rPr>
        <w:t xml:space="preserve">αμείο </w:t>
      </w:r>
      <w:r>
        <w:rPr>
          <w:rFonts w:eastAsia="Times New Roman" w:cs="Times New Roman"/>
          <w:szCs w:val="24"/>
        </w:rPr>
        <w:t>Α</w:t>
      </w:r>
      <w:r w:rsidRPr="00EA7343">
        <w:rPr>
          <w:rFonts w:eastAsia="Times New Roman" w:cs="Times New Roman"/>
          <w:szCs w:val="24"/>
        </w:rPr>
        <w:t>νάκαμψης</w:t>
      </w:r>
      <w:r>
        <w:rPr>
          <w:rFonts w:eastAsia="Times New Roman" w:cs="Times New Roman"/>
          <w:szCs w:val="24"/>
        </w:rPr>
        <w:t>.</w:t>
      </w:r>
      <w:r w:rsidRPr="00EA7343">
        <w:rPr>
          <w:rFonts w:eastAsia="Times New Roman" w:cs="Times New Roman"/>
          <w:szCs w:val="24"/>
        </w:rPr>
        <w:t xml:space="preserve"> Αυτό</w:t>
      </w:r>
      <w:r>
        <w:rPr>
          <w:rFonts w:eastAsia="Times New Roman" w:cs="Times New Roman"/>
          <w:szCs w:val="24"/>
        </w:rPr>
        <w:t>,</w:t>
      </w:r>
      <w:r w:rsidRPr="00EA7343">
        <w:rPr>
          <w:rFonts w:eastAsia="Times New Roman" w:cs="Times New Roman"/>
          <w:szCs w:val="24"/>
        </w:rPr>
        <w:t xml:space="preserve"> κύριε </w:t>
      </w:r>
      <w:r>
        <w:rPr>
          <w:rFonts w:eastAsia="Times New Roman" w:cs="Times New Roman"/>
          <w:szCs w:val="24"/>
        </w:rPr>
        <w:t>Υ</w:t>
      </w:r>
      <w:r w:rsidRPr="00EA7343">
        <w:rPr>
          <w:rFonts w:eastAsia="Times New Roman" w:cs="Times New Roman"/>
          <w:szCs w:val="24"/>
        </w:rPr>
        <w:t>πουργέ</w:t>
      </w:r>
      <w:r>
        <w:rPr>
          <w:rFonts w:eastAsia="Times New Roman" w:cs="Times New Roman"/>
          <w:szCs w:val="24"/>
        </w:rPr>
        <w:t>,</w:t>
      </w:r>
      <w:r w:rsidRPr="00EA7343">
        <w:rPr>
          <w:rFonts w:eastAsia="Times New Roman" w:cs="Times New Roman"/>
          <w:szCs w:val="24"/>
        </w:rPr>
        <w:t xml:space="preserve"> λέγεται προπαγάνδα δεν λέγεται διαφάνεια</w:t>
      </w:r>
      <w:r>
        <w:rPr>
          <w:rFonts w:eastAsia="Times New Roman" w:cs="Times New Roman"/>
          <w:szCs w:val="24"/>
        </w:rPr>
        <w:t>.</w:t>
      </w:r>
      <w:r w:rsidRPr="00EA7343">
        <w:rPr>
          <w:rFonts w:eastAsia="Times New Roman" w:cs="Times New Roman"/>
          <w:szCs w:val="24"/>
        </w:rPr>
        <w:t xml:space="preserve"> Αυτή δεν είναι μια ενημέρωση</w:t>
      </w:r>
      <w:r>
        <w:rPr>
          <w:rFonts w:eastAsia="Times New Roman" w:cs="Times New Roman"/>
          <w:szCs w:val="24"/>
        </w:rPr>
        <w:t>,</w:t>
      </w:r>
      <w:r w:rsidRPr="00EA7343">
        <w:rPr>
          <w:rFonts w:eastAsia="Times New Roman" w:cs="Times New Roman"/>
          <w:szCs w:val="24"/>
        </w:rPr>
        <w:t xml:space="preserve"> η οποία αποσκοπεί στο να διαπιστώσει ότι οι σωστοί άνθρωποι πήραν τα σωστά κονδύλια</w:t>
      </w:r>
      <w:r>
        <w:rPr>
          <w:rFonts w:eastAsia="Times New Roman" w:cs="Times New Roman"/>
          <w:szCs w:val="24"/>
        </w:rPr>
        <w:t>,</w:t>
      </w:r>
      <w:r w:rsidRPr="00EA7343">
        <w:rPr>
          <w:rFonts w:eastAsia="Times New Roman" w:cs="Times New Roman"/>
          <w:szCs w:val="24"/>
        </w:rPr>
        <w:t xml:space="preserve"> τα επένδυσαν με το σωστό τρόπο και στον χρόνο που έπρεπε</w:t>
      </w:r>
      <w:r>
        <w:rPr>
          <w:rFonts w:eastAsia="Times New Roman" w:cs="Times New Roman"/>
          <w:szCs w:val="24"/>
        </w:rPr>
        <w:t>.</w:t>
      </w:r>
      <w:r w:rsidRPr="00EA7343">
        <w:rPr>
          <w:rFonts w:eastAsia="Times New Roman" w:cs="Times New Roman"/>
          <w:szCs w:val="24"/>
        </w:rPr>
        <w:t xml:space="preserve"> Αυτή είναι μια διαδικασία</w:t>
      </w:r>
      <w:r>
        <w:rPr>
          <w:rFonts w:eastAsia="Times New Roman" w:cs="Times New Roman"/>
          <w:szCs w:val="24"/>
        </w:rPr>
        <w:t xml:space="preserve">, </w:t>
      </w:r>
      <w:r w:rsidRPr="00EA7343">
        <w:rPr>
          <w:rFonts w:eastAsia="Times New Roman" w:cs="Times New Roman"/>
          <w:szCs w:val="24"/>
        </w:rPr>
        <w:t>η οποία έχει σκοπό να</w:t>
      </w:r>
      <w:r>
        <w:rPr>
          <w:rFonts w:eastAsia="Times New Roman" w:cs="Times New Roman"/>
          <w:szCs w:val="24"/>
        </w:rPr>
        <w:t xml:space="preserve"> δ</w:t>
      </w:r>
      <w:r w:rsidRPr="00EA7343">
        <w:rPr>
          <w:rFonts w:eastAsia="Times New Roman" w:cs="Times New Roman"/>
          <w:szCs w:val="24"/>
        </w:rPr>
        <w:t>ημιουργήσει την αίσθηση στην κοινή γνώμη</w:t>
      </w:r>
      <w:r>
        <w:rPr>
          <w:rFonts w:eastAsia="Times New Roman" w:cs="Times New Roman"/>
          <w:szCs w:val="24"/>
        </w:rPr>
        <w:t>,</w:t>
      </w:r>
      <w:r w:rsidRPr="00EA7343">
        <w:rPr>
          <w:rFonts w:eastAsia="Times New Roman" w:cs="Times New Roman"/>
          <w:szCs w:val="24"/>
        </w:rPr>
        <w:t xml:space="preserve"> μέσω προπαγανδιστικού υλικού</w:t>
      </w:r>
      <w:r>
        <w:rPr>
          <w:rFonts w:eastAsia="Times New Roman" w:cs="Times New Roman"/>
          <w:szCs w:val="24"/>
        </w:rPr>
        <w:t>,</w:t>
      </w:r>
      <w:r w:rsidRPr="00EA7343">
        <w:rPr>
          <w:rFonts w:eastAsia="Times New Roman" w:cs="Times New Roman"/>
          <w:szCs w:val="24"/>
        </w:rPr>
        <w:t xml:space="preserve"> επικοινωνιακού υλικού</w:t>
      </w:r>
      <w:r>
        <w:rPr>
          <w:rFonts w:eastAsia="Times New Roman" w:cs="Times New Roman"/>
          <w:szCs w:val="24"/>
        </w:rPr>
        <w:t>, έτσι το</w:t>
      </w:r>
      <w:r w:rsidRPr="00EA7343">
        <w:rPr>
          <w:rFonts w:eastAsia="Times New Roman" w:cs="Times New Roman"/>
          <w:szCs w:val="24"/>
        </w:rPr>
        <w:t xml:space="preserve"> λέει το νομοσχέδιο</w:t>
      </w:r>
      <w:r>
        <w:rPr>
          <w:rFonts w:eastAsia="Times New Roman" w:cs="Times New Roman"/>
          <w:szCs w:val="24"/>
        </w:rPr>
        <w:t>,</w:t>
      </w:r>
      <w:r w:rsidRPr="00EA7343">
        <w:rPr>
          <w:rFonts w:eastAsia="Times New Roman" w:cs="Times New Roman"/>
          <w:szCs w:val="24"/>
        </w:rPr>
        <w:t xml:space="preserve"> ότι τα πάντα βαίνουν καλώς και να δημιουργείται έτσι η πλασματική εικόνα ότι δεν υπάρχουν προβλήματα ενώ</w:t>
      </w:r>
      <w:r>
        <w:rPr>
          <w:rFonts w:eastAsia="Times New Roman" w:cs="Times New Roman"/>
          <w:szCs w:val="24"/>
        </w:rPr>
        <w:t>,</w:t>
      </w:r>
      <w:r w:rsidRPr="00EA7343">
        <w:rPr>
          <w:rFonts w:eastAsia="Times New Roman" w:cs="Times New Roman"/>
          <w:szCs w:val="24"/>
        </w:rPr>
        <w:t xml:space="preserve"> βεβαίως</w:t>
      </w:r>
      <w:r>
        <w:rPr>
          <w:rFonts w:eastAsia="Times New Roman" w:cs="Times New Roman"/>
          <w:szCs w:val="24"/>
        </w:rPr>
        <w:t>,</w:t>
      </w:r>
      <w:r w:rsidRPr="00EA7343">
        <w:rPr>
          <w:rFonts w:eastAsia="Times New Roman" w:cs="Times New Roman"/>
          <w:szCs w:val="24"/>
        </w:rPr>
        <w:t xml:space="preserve"> το </w:t>
      </w:r>
      <w:r w:rsidRPr="00EA7343">
        <w:rPr>
          <w:rFonts w:eastAsia="Times New Roman" w:cs="Times New Roman"/>
          <w:szCs w:val="24"/>
        </w:rPr>
        <w:lastRenderedPageBreak/>
        <w:t>νομοσχέδιο αυτό έρχεται ακριβώς επειδή υπάρχουν σοβαρά προβλήματα και στην απορρόφηση των κονδυλίων και στην επένδυση των κονδυλίων αυτών</w:t>
      </w:r>
      <w:r>
        <w:rPr>
          <w:rFonts w:eastAsia="Times New Roman" w:cs="Times New Roman"/>
          <w:szCs w:val="24"/>
        </w:rPr>
        <w:t>.</w:t>
      </w:r>
      <w:r w:rsidRPr="00EA7343">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Έ</w:t>
      </w:r>
      <w:r w:rsidRPr="00EA7343">
        <w:rPr>
          <w:rFonts w:eastAsia="Times New Roman" w:cs="Times New Roman"/>
          <w:szCs w:val="24"/>
        </w:rPr>
        <w:t>χουμε τώρα και κάποια άρθρα</w:t>
      </w:r>
      <w:r>
        <w:rPr>
          <w:rFonts w:eastAsia="Times New Roman" w:cs="Times New Roman"/>
          <w:szCs w:val="24"/>
        </w:rPr>
        <w:t>,</w:t>
      </w:r>
      <w:r w:rsidRPr="00EA7343">
        <w:rPr>
          <w:rFonts w:eastAsia="Times New Roman" w:cs="Times New Roman"/>
          <w:szCs w:val="24"/>
        </w:rPr>
        <w:t xml:space="preserve"> τα οποία είναι ιδιαιτέρως προβληματικά και φτάνουν κατά την άποψή μας στην καρδιά του προβλήματος</w:t>
      </w:r>
      <w:r>
        <w:rPr>
          <w:rFonts w:eastAsia="Times New Roman" w:cs="Times New Roman"/>
          <w:szCs w:val="24"/>
        </w:rPr>
        <w:t>,</w:t>
      </w:r>
      <w:r w:rsidRPr="00EA7343">
        <w:rPr>
          <w:rFonts w:eastAsia="Times New Roman" w:cs="Times New Roman"/>
          <w:szCs w:val="24"/>
        </w:rPr>
        <w:t xml:space="preserve"> με τα προγράμματα επενδύσεων και με τα προγράμματα τα αναπτυξιακά που χρηματοδοτούνται από την </w:t>
      </w:r>
      <w:r>
        <w:rPr>
          <w:rFonts w:eastAsia="Times New Roman" w:cs="Times New Roman"/>
          <w:szCs w:val="24"/>
        </w:rPr>
        <w:t>Ε</w:t>
      </w:r>
      <w:r w:rsidRPr="00EA7343">
        <w:rPr>
          <w:rFonts w:eastAsia="Times New Roman" w:cs="Times New Roman"/>
          <w:szCs w:val="24"/>
        </w:rPr>
        <w:t xml:space="preserve">υρωπαϊκή </w:t>
      </w:r>
      <w:r>
        <w:rPr>
          <w:rFonts w:eastAsia="Times New Roman" w:cs="Times New Roman"/>
          <w:szCs w:val="24"/>
        </w:rPr>
        <w:t>Έ</w:t>
      </w:r>
      <w:r w:rsidRPr="00EA7343">
        <w:rPr>
          <w:rFonts w:eastAsia="Times New Roman" w:cs="Times New Roman"/>
          <w:szCs w:val="24"/>
        </w:rPr>
        <w:t>νωση και αυτό είναι το άρθρο 27</w:t>
      </w:r>
      <w:r>
        <w:rPr>
          <w:rFonts w:eastAsia="Times New Roman" w:cs="Times New Roman"/>
          <w:szCs w:val="24"/>
        </w:rPr>
        <w:t>.</w:t>
      </w:r>
    </w:p>
    <w:p>
      <w:pPr>
        <w:spacing w:line="600" w:lineRule="auto"/>
        <w:ind w:firstLine="720"/>
        <w:jc w:val="both"/>
        <w:rPr>
          <w:rFonts w:eastAsia="Times New Roman" w:cs="Times New Roman"/>
          <w:szCs w:val="24"/>
        </w:rPr>
      </w:pPr>
      <w:r w:rsidRPr="00EA7343">
        <w:rPr>
          <w:rFonts w:eastAsia="Times New Roman" w:cs="Times New Roman"/>
          <w:szCs w:val="24"/>
        </w:rPr>
        <w:t>Το άρθρο 27 προβλέπει κάτι πάρα πολύ μικρό και ανεπαίσθητ</w:t>
      </w:r>
      <w:r>
        <w:rPr>
          <w:rFonts w:eastAsia="Times New Roman" w:cs="Times New Roman"/>
          <w:szCs w:val="24"/>
        </w:rPr>
        <w:t>ο. Α</w:t>
      </w:r>
      <w:r w:rsidRPr="00EA7343">
        <w:rPr>
          <w:rFonts w:eastAsia="Times New Roman" w:cs="Times New Roman"/>
          <w:szCs w:val="24"/>
        </w:rPr>
        <w:t>ν δεν το διαβάσει κανείς προσεκτικά δεν θα καταλάβει τι λέει</w:t>
      </w:r>
      <w:r>
        <w:rPr>
          <w:rFonts w:eastAsia="Times New Roman" w:cs="Times New Roman"/>
          <w:szCs w:val="24"/>
        </w:rPr>
        <w:t>.</w:t>
      </w:r>
      <w:r w:rsidRPr="00EA7343">
        <w:rPr>
          <w:rFonts w:eastAsia="Times New Roman" w:cs="Times New Roman"/>
          <w:szCs w:val="24"/>
        </w:rPr>
        <w:t xml:space="preserve"> </w:t>
      </w:r>
      <w:r>
        <w:rPr>
          <w:rFonts w:eastAsia="Times New Roman" w:cs="Times New Roman"/>
          <w:szCs w:val="24"/>
        </w:rPr>
        <w:t>Σ</w:t>
      </w:r>
      <w:r w:rsidRPr="00EA7343">
        <w:rPr>
          <w:rFonts w:eastAsia="Times New Roman" w:cs="Times New Roman"/>
          <w:szCs w:val="24"/>
        </w:rPr>
        <w:t xml:space="preserve">την πραγματικότητα αυτό που λέει είναι ότι το </w:t>
      </w:r>
      <w:proofErr w:type="spellStart"/>
      <w:r>
        <w:rPr>
          <w:rFonts w:eastAsia="Times New Roman" w:cs="Times New Roman"/>
          <w:szCs w:val="24"/>
        </w:rPr>
        <w:t>Υπερταμείο</w:t>
      </w:r>
      <w:proofErr w:type="spellEnd"/>
      <w:r>
        <w:rPr>
          <w:rFonts w:eastAsia="Times New Roman" w:cs="Times New Roman"/>
          <w:szCs w:val="24"/>
        </w:rPr>
        <w:t xml:space="preserve"> του κ.</w:t>
      </w:r>
      <w:r w:rsidRPr="00EA7343">
        <w:rPr>
          <w:rFonts w:eastAsia="Times New Roman" w:cs="Times New Roman"/>
          <w:szCs w:val="24"/>
        </w:rPr>
        <w:t xml:space="preserve"> </w:t>
      </w:r>
      <w:r>
        <w:rPr>
          <w:rFonts w:eastAsia="Times New Roman" w:cs="Times New Roman"/>
          <w:szCs w:val="24"/>
        </w:rPr>
        <w:t>Σ</w:t>
      </w:r>
      <w:r w:rsidRPr="00EA7343">
        <w:rPr>
          <w:rFonts w:eastAsia="Times New Roman" w:cs="Times New Roman"/>
          <w:szCs w:val="24"/>
        </w:rPr>
        <w:t>όιμπλε</w:t>
      </w:r>
      <w:r>
        <w:rPr>
          <w:rFonts w:eastAsia="Times New Roman" w:cs="Times New Roman"/>
          <w:szCs w:val="24"/>
        </w:rPr>
        <w:t xml:space="preserve">, </w:t>
      </w:r>
      <w:r w:rsidRPr="00EA7343">
        <w:rPr>
          <w:rFonts w:eastAsia="Times New Roman" w:cs="Times New Roman"/>
          <w:szCs w:val="24"/>
        </w:rPr>
        <w:t>αυτός ο κατ</w:t>
      </w:r>
      <w:r>
        <w:rPr>
          <w:rFonts w:eastAsia="Times New Roman" w:cs="Times New Roman"/>
          <w:szCs w:val="24"/>
        </w:rPr>
        <w:t xml:space="preserve">’ </w:t>
      </w:r>
      <w:r w:rsidRPr="00EA7343">
        <w:rPr>
          <w:rFonts w:eastAsia="Times New Roman" w:cs="Times New Roman"/>
          <w:szCs w:val="24"/>
        </w:rPr>
        <w:t xml:space="preserve">εξοχήν </w:t>
      </w:r>
      <w:proofErr w:type="spellStart"/>
      <w:r w:rsidRPr="00EA7343">
        <w:rPr>
          <w:rFonts w:eastAsia="Times New Roman" w:cs="Times New Roman"/>
          <w:szCs w:val="24"/>
        </w:rPr>
        <w:t>μνημονιακός</w:t>
      </w:r>
      <w:proofErr w:type="spellEnd"/>
      <w:r w:rsidRPr="00EA7343">
        <w:rPr>
          <w:rFonts w:eastAsia="Times New Roman" w:cs="Times New Roman"/>
          <w:szCs w:val="24"/>
        </w:rPr>
        <w:t xml:space="preserve"> θεσμός</w:t>
      </w:r>
      <w:r>
        <w:rPr>
          <w:rFonts w:eastAsia="Times New Roman" w:cs="Times New Roman"/>
          <w:szCs w:val="24"/>
        </w:rPr>
        <w:t xml:space="preserve">, </w:t>
      </w:r>
      <w:r w:rsidRPr="00EA7343">
        <w:rPr>
          <w:rFonts w:eastAsia="Times New Roman" w:cs="Times New Roman"/>
          <w:szCs w:val="24"/>
        </w:rPr>
        <w:t>που μας ήρθε με το</w:t>
      </w:r>
      <w:r>
        <w:rPr>
          <w:rFonts w:eastAsia="Times New Roman" w:cs="Times New Roman"/>
          <w:szCs w:val="24"/>
        </w:rPr>
        <w:t xml:space="preserve"> τρίτο</w:t>
      </w:r>
      <w:r w:rsidRPr="00EA7343">
        <w:rPr>
          <w:rFonts w:eastAsia="Times New Roman" w:cs="Times New Roman"/>
          <w:szCs w:val="24"/>
        </w:rPr>
        <w:t xml:space="preserve"> μνημόνιο</w:t>
      </w:r>
      <w:r>
        <w:rPr>
          <w:rFonts w:eastAsia="Times New Roman" w:cs="Times New Roman"/>
          <w:szCs w:val="24"/>
        </w:rPr>
        <w:t>,</w:t>
      </w:r>
      <w:r w:rsidRPr="00EA7343">
        <w:rPr>
          <w:rFonts w:eastAsia="Times New Roman" w:cs="Times New Roman"/>
          <w:szCs w:val="24"/>
        </w:rPr>
        <w:t xml:space="preserve"> για τα λειτουργικά έξοδα της διοίκησής του μπορεί να εντάσσεται σε μια ομάδα δημοσίων επιχειρήσεων που παίρνει επενδυτικά κονδύλια</w:t>
      </w:r>
      <w:r>
        <w:rPr>
          <w:rFonts w:eastAsia="Times New Roman" w:cs="Times New Roman"/>
          <w:szCs w:val="24"/>
        </w:rPr>
        <w:t>. Π</w:t>
      </w:r>
      <w:r w:rsidRPr="00EA7343">
        <w:rPr>
          <w:rFonts w:eastAsia="Times New Roman" w:cs="Times New Roman"/>
          <w:szCs w:val="24"/>
        </w:rPr>
        <w:t>ροσέξτε</w:t>
      </w:r>
      <w:r>
        <w:rPr>
          <w:rFonts w:eastAsia="Times New Roman" w:cs="Times New Roman"/>
          <w:szCs w:val="24"/>
        </w:rPr>
        <w:t>,</w:t>
      </w:r>
      <w:r w:rsidRPr="00EA7343">
        <w:rPr>
          <w:rFonts w:eastAsia="Times New Roman" w:cs="Times New Roman"/>
          <w:szCs w:val="24"/>
        </w:rPr>
        <w:t xml:space="preserve"> με τον τρόπο αυτό</w:t>
      </w:r>
      <w:r>
        <w:rPr>
          <w:rFonts w:eastAsia="Times New Roman" w:cs="Times New Roman"/>
          <w:szCs w:val="24"/>
        </w:rPr>
        <w:t>,</w:t>
      </w:r>
      <w:r w:rsidRPr="00EA7343">
        <w:rPr>
          <w:rFonts w:eastAsia="Times New Roman" w:cs="Times New Roman"/>
          <w:szCs w:val="24"/>
        </w:rPr>
        <w:t xml:space="preserve"> δηλαδή</w:t>
      </w:r>
      <w:r>
        <w:rPr>
          <w:rFonts w:eastAsia="Times New Roman" w:cs="Times New Roman"/>
          <w:szCs w:val="24"/>
        </w:rPr>
        <w:t>,</w:t>
      </w:r>
      <w:r w:rsidRPr="00EA7343">
        <w:rPr>
          <w:rFonts w:eastAsia="Times New Roman" w:cs="Times New Roman"/>
          <w:szCs w:val="24"/>
        </w:rPr>
        <w:t xml:space="preserve"> η </w:t>
      </w:r>
      <w:r>
        <w:rPr>
          <w:rFonts w:eastAsia="Times New Roman" w:cs="Times New Roman"/>
          <w:szCs w:val="24"/>
        </w:rPr>
        <w:t>Κ</w:t>
      </w:r>
      <w:r w:rsidRPr="00EA7343">
        <w:rPr>
          <w:rFonts w:eastAsia="Times New Roman" w:cs="Times New Roman"/>
          <w:szCs w:val="24"/>
        </w:rPr>
        <w:t xml:space="preserve">υβέρνηση έρχεται να μας πει ότι για να καλυφθούν τα έξοδα διαχείρισης της διοίκησης του </w:t>
      </w:r>
      <w:proofErr w:type="spellStart"/>
      <w:r>
        <w:rPr>
          <w:rFonts w:eastAsia="Times New Roman" w:cs="Times New Roman"/>
          <w:szCs w:val="24"/>
        </w:rPr>
        <w:t>Υ</w:t>
      </w:r>
      <w:r w:rsidRPr="00EA7343">
        <w:rPr>
          <w:rFonts w:eastAsia="Times New Roman" w:cs="Times New Roman"/>
          <w:szCs w:val="24"/>
        </w:rPr>
        <w:t>περταμείου</w:t>
      </w:r>
      <w:proofErr w:type="spellEnd"/>
      <w:r>
        <w:rPr>
          <w:rFonts w:eastAsia="Times New Roman" w:cs="Times New Roman"/>
          <w:szCs w:val="24"/>
        </w:rPr>
        <w:t>,</w:t>
      </w:r>
      <w:r w:rsidRPr="00EA7343">
        <w:rPr>
          <w:rFonts w:eastAsia="Times New Roman" w:cs="Times New Roman"/>
          <w:szCs w:val="24"/>
        </w:rPr>
        <w:t xml:space="preserve"> αυτό πρέπει να </w:t>
      </w:r>
      <w:proofErr w:type="spellStart"/>
      <w:r w:rsidRPr="00EA7343">
        <w:rPr>
          <w:rFonts w:eastAsia="Times New Roman" w:cs="Times New Roman"/>
          <w:szCs w:val="24"/>
        </w:rPr>
        <w:t>προσμετράται</w:t>
      </w:r>
      <w:proofErr w:type="spellEnd"/>
      <w:r w:rsidRPr="00EA7343">
        <w:rPr>
          <w:rFonts w:eastAsia="Times New Roman" w:cs="Times New Roman"/>
          <w:szCs w:val="24"/>
        </w:rPr>
        <w:t xml:space="preserve"> ως επένδυση και πρέπει να παίρνονται αυτά τα χρήματα από επενδυτικά προγράμματα και κονδύλια τα οποία έρχονται στη χώρα</w:t>
      </w:r>
      <w:r>
        <w:rPr>
          <w:rFonts w:eastAsia="Times New Roman" w:cs="Times New Roman"/>
          <w:szCs w:val="24"/>
        </w:rPr>
        <w:t>.</w:t>
      </w:r>
      <w:r w:rsidRPr="00EA7343">
        <w:rPr>
          <w:rFonts w:eastAsia="Times New Roman" w:cs="Times New Roman"/>
          <w:szCs w:val="24"/>
        </w:rPr>
        <w:t xml:space="preserve"> Αυτό θεωρούμε ότι δεν αποτελεί επένδυση και ο τρόπος με τον οποίο προσεγγίζεται το ζήτημα</w:t>
      </w:r>
      <w:r>
        <w:rPr>
          <w:rFonts w:eastAsia="Times New Roman" w:cs="Times New Roman"/>
          <w:szCs w:val="24"/>
        </w:rPr>
        <w:t>,</w:t>
      </w:r>
      <w:r w:rsidRPr="00EA7343">
        <w:rPr>
          <w:rFonts w:eastAsia="Times New Roman" w:cs="Times New Roman"/>
          <w:szCs w:val="24"/>
        </w:rPr>
        <w:t xml:space="preserve"> θέτει όλο το πρόβλημα του τι συνιστά επένδυση και πού πάνε αυτά τα χρήματα τα οποία παρουσιάζονται ως επενδυτικά </w:t>
      </w:r>
      <w:r w:rsidRPr="00EA7343">
        <w:rPr>
          <w:rFonts w:eastAsia="Times New Roman" w:cs="Times New Roman"/>
          <w:szCs w:val="24"/>
        </w:rPr>
        <w:lastRenderedPageBreak/>
        <w:t xml:space="preserve">προγράμματα και επενδυτικά κονδύλια </w:t>
      </w:r>
      <w:r>
        <w:rPr>
          <w:rFonts w:eastAsia="Times New Roman" w:cs="Times New Roman"/>
          <w:szCs w:val="24"/>
        </w:rPr>
        <w:t>-</w:t>
      </w:r>
      <w:r w:rsidRPr="00EA7343">
        <w:rPr>
          <w:rFonts w:eastAsia="Times New Roman" w:cs="Times New Roman"/>
          <w:szCs w:val="24"/>
        </w:rPr>
        <w:t>εντός εισαγωγικών</w:t>
      </w:r>
      <w:r>
        <w:rPr>
          <w:rFonts w:eastAsia="Times New Roman" w:cs="Times New Roman"/>
          <w:szCs w:val="24"/>
        </w:rPr>
        <w:t>-</w:t>
      </w:r>
      <w:r w:rsidRPr="00EA7343">
        <w:rPr>
          <w:rFonts w:eastAsia="Times New Roman" w:cs="Times New Roman"/>
          <w:szCs w:val="24"/>
        </w:rPr>
        <w:t xml:space="preserve"> διότι φοβόμαστε ότι πολλά από αυτά πάνε για να καλύψουν λειτουργικά έξοδα και κενά</w:t>
      </w:r>
      <w:r>
        <w:rPr>
          <w:rFonts w:eastAsia="Times New Roman" w:cs="Times New Roman"/>
          <w:szCs w:val="24"/>
        </w:rPr>
        <w:t>,</w:t>
      </w:r>
      <w:r w:rsidRPr="00EA7343">
        <w:rPr>
          <w:rFonts w:eastAsia="Times New Roman" w:cs="Times New Roman"/>
          <w:szCs w:val="24"/>
        </w:rPr>
        <w:t xml:space="preserve"> τα οποία δεν συνιστούν πραγματικές επενδύσεις</w:t>
      </w:r>
      <w:r>
        <w:rPr>
          <w:rFonts w:eastAsia="Times New Roman" w:cs="Times New Roman"/>
          <w:szCs w:val="24"/>
        </w:rPr>
        <w:t>.</w:t>
      </w:r>
      <w:r w:rsidRPr="00EA7343">
        <w:rPr>
          <w:rFonts w:eastAsia="Times New Roman" w:cs="Times New Roman"/>
          <w:szCs w:val="24"/>
        </w:rPr>
        <w:t xml:space="preserve"> </w:t>
      </w:r>
    </w:p>
    <w:p>
      <w:pPr>
        <w:spacing w:line="600" w:lineRule="auto"/>
        <w:ind w:firstLine="720"/>
        <w:jc w:val="both"/>
        <w:rPr>
          <w:rFonts w:eastAsia="Times New Roman" w:cs="Times New Roman"/>
          <w:szCs w:val="24"/>
        </w:rPr>
      </w:pPr>
      <w:r w:rsidRPr="00EA7343">
        <w:rPr>
          <w:rFonts w:eastAsia="Times New Roman" w:cs="Times New Roman"/>
          <w:szCs w:val="24"/>
        </w:rPr>
        <w:t>Και κλείνοντας</w:t>
      </w:r>
      <w:r>
        <w:rPr>
          <w:rFonts w:eastAsia="Times New Roman" w:cs="Times New Roman"/>
          <w:szCs w:val="24"/>
        </w:rPr>
        <w:t>,</w:t>
      </w:r>
      <w:r w:rsidRPr="00EA7343">
        <w:rPr>
          <w:rFonts w:eastAsia="Times New Roman" w:cs="Times New Roman"/>
          <w:szCs w:val="24"/>
        </w:rPr>
        <w:t xml:space="preserve"> κύριε </w:t>
      </w:r>
      <w:r>
        <w:rPr>
          <w:rFonts w:eastAsia="Times New Roman" w:cs="Times New Roman"/>
          <w:szCs w:val="24"/>
        </w:rPr>
        <w:t>Π</w:t>
      </w:r>
      <w:r w:rsidRPr="00EA7343">
        <w:rPr>
          <w:rFonts w:eastAsia="Times New Roman" w:cs="Times New Roman"/>
          <w:szCs w:val="24"/>
        </w:rPr>
        <w:t>ρόεδρε</w:t>
      </w:r>
      <w:r>
        <w:rPr>
          <w:rFonts w:eastAsia="Times New Roman" w:cs="Times New Roman"/>
          <w:szCs w:val="24"/>
        </w:rPr>
        <w:t>,</w:t>
      </w:r>
      <w:r w:rsidRPr="00EA7343">
        <w:rPr>
          <w:rFonts w:eastAsia="Times New Roman" w:cs="Times New Roman"/>
          <w:szCs w:val="24"/>
        </w:rPr>
        <w:t xml:space="preserve"> θα ήθελα να αναφερθώ και στο επίμαχο άρθρο 36</w:t>
      </w:r>
      <w:r>
        <w:rPr>
          <w:rFonts w:eastAsia="Times New Roman" w:cs="Times New Roman"/>
          <w:szCs w:val="24"/>
        </w:rPr>
        <w:t>,</w:t>
      </w:r>
      <w:r w:rsidRPr="00EA7343">
        <w:rPr>
          <w:rFonts w:eastAsia="Times New Roman" w:cs="Times New Roman"/>
          <w:szCs w:val="24"/>
        </w:rPr>
        <w:t xml:space="preserve"> που σχετίζεται με την ανάπλαση του χώρου της </w:t>
      </w:r>
      <w:r>
        <w:rPr>
          <w:rFonts w:eastAsia="Times New Roman" w:cs="Times New Roman"/>
          <w:szCs w:val="24"/>
        </w:rPr>
        <w:t>ΔΕΘ. Είχαμε το άρθρο αυτό α</w:t>
      </w:r>
      <w:r w:rsidRPr="00EA7343">
        <w:rPr>
          <w:rFonts w:eastAsia="Times New Roman" w:cs="Times New Roman"/>
          <w:szCs w:val="24"/>
        </w:rPr>
        <w:t>ρχικά με τη μορφή που φαίνεται στο νομοσχέδιο</w:t>
      </w:r>
      <w:r>
        <w:rPr>
          <w:rFonts w:eastAsia="Times New Roman" w:cs="Times New Roman"/>
          <w:szCs w:val="24"/>
        </w:rPr>
        <w:t xml:space="preserve">, </w:t>
      </w:r>
      <w:r w:rsidRPr="00EA7343">
        <w:rPr>
          <w:rFonts w:eastAsia="Times New Roman" w:cs="Times New Roman"/>
          <w:szCs w:val="24"/>
        </w:rPr>
        <w:t>δημιούργησε πάρα πολλές αντιδράσεις</w:t>
      </w:r>
      <w:r>
        <w:rPr>
          <w:rFonts w:eastAsia="Times New Roman" w:cs="Times New Roman"/>
          <w:szCs w:val="24"/>
        </w:rPr>
        <w:t xml:space="preserve">, </w:t>
      </w:r>
      <w:r w:rsidRPr="00EA7343">
        <w:rPr>
          <w:rFonts w:eastAsia="Times New Roman" w:cs="Times New Roman"/>
          <w:szCs w:val="24"/>
        </w:rPr>
        <w:t xml:space="preserve">μετά την ανακοίνωση του </w:t>
      </w:r>
      <w:r>
        <w:rPr>
          <w:rFonts w:eastAsia="Times New Roman" w:cs="Times New Roman"/>
          <w:szCs w:val="24"/>
        </w:rPr>
        <w:t>Π</w:t>
      </w:r>
      <w:r w:rsidRPr="00EA7343">
        <w:rPr>
          <w:rFonts w:eastAsia="Times New Roman" w:cs="Times New Roman"/>
          <w:szCs w:val="24"/>
        </w:rPr>
        <w:t xml:space="preserve">ρωθυπουργού στη </w:t>
      </w:r>
      <w:r>
        <w:rPr>
          <w:rFonts w:eastAsia="Times New Roman" w:cs="Times New Roman"/>
          <w:szCs w:val="24"/>
        </w:rPr>
        <w:t>Δ</w:t>
      </w:r>
      <w:r w:rsidRPr="00EA7343">
        <w:rPr>
          <w:rFonts w:eastAsia="Times New Roman" w:cs="Times New Roman"/>
          <w:szCs w:val="24"/>
        </w:rPr>
        <w:t xml:space="preserve">ιεθνή </w:t>
      </w:r>
      <w:r>
        <w:rPr>
          <w:rFonts w:eastAsia="Times New Roman" w:cs="Times New Roman"/>
          <w:szCs w:val="24"/>
        </w:rPr>
        <w:t>Έ</w:t>
      </w:r>
      <w:r w:rsidRPr="00EA7343">
        <w:rPr>
          <w:rFonts w:eastAsia="Times New Roman" w:cs="Times New Roman"/>
          <w:szCs w:val="24"/>
        </w:rPr>
        <w:t xml:space="preserve">κθεση </w:t>
      </w:r>
      <w:r>
        <w:rPr>
          <w:rFonts w:eastAsia="Times New Roman" w:cs="Times New Roman"/>
          <w:szCs w:val="24"/>
        </w:rPr>
        <w:t>Θ</w:t>
      </w:r>
      <w:r w:rsidRPr="00EA7343">
        <w:rPr>
          <w:rFonts w:eastAsia="Times New Roman" w:cs="Times New Roman"/>
          <w:szCs w:val="24"/>
        </w:rPr>
        <w:t xml:space="preserve">εσσαλονίκης ότι θα πρέπει ο χώρος </w:t>
      </w:r>
      <w:r>
        <w:rPr>
          <w:rFonts w:eastAsia="Times New Roman" w:cs="Times New Roman"/>
          <w:szCs w:val="24"/>
        </w:rPr>
        <w:t>της ΔΕΘ</w:t>
      </w:r>
      <w:r w:rsidRPr="00EA7343">
        <w:rPr>
          <w:rFonts w:eastAsia="Times New Roman" w:cs="Times New Roman"/>
          <w:szCs w:val="24"/>
        </w:rPr>
        <w:t xml:space="preserve"> να αναμορφωθεί</w:t>
      </w:r>
      <w:r>
        <w:rPr>
          <w:rFonts w:eastAsia="Times New Roman" w:cs="Times New Roman"/>
          <w:szCs w:val="24"/>
        </w:rPr>
        <w:t>.</w:t>
      </w:r>
    </w:p>
    <w:p>
      <w:pPr>
        <w:spacing w:line="600" w:lineRule="auto"/>
        <w:ind w:firstLine="720"/>
        <w:jc w:val="both"/>
        <w:rPr>
          <w:rFonts w:eastAsia="Times New Roman" w:cs="Times New Roman"/>
          <w:szCs w:val="24"/>
        </w:rPr>
      </w:pPr>
      <w:r w:rsidRPr="00EA7343">
        <w:rPr>
          <w:rFonts w:eastAsia="Times New Roman" w:cs="Times New Roman"/>
          <w:szCs w:val="24"/>
        </w:rPr>
        <w:t>Εμείς θεωρούμε ότι πρέπει να γίνει μητροπολιτικό πάρκο</w:t>
      </w:r>
      <w:r>
        <w:rPr>
          <w:rFonts w:eastAsia="Times New Roman" w:cs="Times New Roman"/>
          <w:szCs w:val="24"/>
        </w:rPr>
        <w:t>,</w:t>
      </w:r>
      <w:r w:rsidRPr="00EA7343">
        <w:rPr>
          <w:rFonts w:eastAsia="Times New Roman" w:cs="Times New Roman"/>
          <w:szCs w:val="24"/>
        </w:rPr>
        <w:t xml:space="preserve"> διότι η </w:t>
      </w:r>
      <w:r>
        <w:rPr>
          <w:rFonts w:eastAsia="Times New Roman" w:cs="Times New Roman"/>
          <w:szCs w:val="24"/>
        </w:rPr>
        <w:t>Θ</w:t>
      </w:r>
      <w:r w:rsidRPr="00EA7343">
        <w:rPr>
          <w:rFonts w:eastAsia="Times New Roman" w:cs="Times New Roman"/>
          <w:szCs w:val="24"/>
        </w:rPr>
        <w:t xml:space="preserve">εσσαλονίκη πάσχει από πολύ σοβαρή έλλειψη χώρων πρασίνου και η </w:t>
      </w:r>
      <w:r>
        <w:rPr>
          <w:rFonts w:eastAsia="Times New Roman" w:cs="Times New Roman"/>
          <w:szCs w:val="24"/>
        </w:rPr>
        <w:t>Ζ</w:t>
      </w:r>
      <w:r w:rsidRPr="00EA7343">
        <w:rPr>
          <w:rFonts w:eastAsia="Times New Roman" w:cs="Times New Roman"/>
          <w:szCs w:val="24"/>
        </w:rPr>
        <w:t xml:space="preserve">ωή </w:t>
      </w:r>
      <w:r>
        <w:rPr>
          <w:rFonts w:eastAsia="Times New Roman" w:cs="Times New Roman"/>
          <w:szCs w:val="24"/>
        </w:rPr>
        <w:t>Κωνσταντοπούλου παρευ</w:t>
      </w:r>
      <w:r w:rsidRPr="00EA7343">
        <w:rPr>
          <w:rFonts w:eastAsia="Times New Roman" w:cs="Times New Roman"/>
          <w:szCs w:val="24"/>
        </w:rPr>
        <w:t xml:space="preserve">ρέθηκε στη </w:t>
      </w:r>
      <w:r>
        <w:rPr>
          <w:rFonts w:eastAsia="Times New Roman" w:cs="Times New Roman"/>
          <w:szCs w:val="24"/>
        </w:rPr>
        <w:t>Θ</w:t>
      </w:r>
      <w:r w:rsidRPr="00EA7343">
        <w:rPr>
          <w:rFonts w:eastAsia="Times New Roman" w:cs="Times New Roman"/>
          <w:szCs w:val="24"/>
        </w:rPr>
        <w:t>εσσαλονίκη και συνομίλησε και εξέφρασε τη στήριξή μας στ</w:t>
      </w:r>
      <w:r>
        <w:rPr>
          <w:rFonts w:eastAsia="Times New Roman" w:cs="Times New Roman"/>
          <w:szCs w:val="24"/>
        </w:rPr>
        <w:t xml:space="preserve">ον φορέα των πολιτών που υποστηρίζει </w:t>
      </w:r>
      <w:r w:rsidRPr="00EA7343">
        <w:rPr>
          <w:rFonts w:eastAsia="Times New Roman" w:cs="Times New Roman"/>
          <w:szCs w:val="24"/>
        </w:rPr>
        <w:t>το</w:t>
      </w:r>
      <w:r>
        <w:rPr>
          <w:rFonts w:eastAsia="Times New Roman" w:cs="Times New Roman"/>
          <w:szCs w:val="24"/>
        </w:rPr>
        <w:t>ν</w:t>
      </w:r>
      <w:r w:rsidRPr="00EA7343">
        <w:rPr>
          <w:rFonts w:eastAsia="Times New Roman" w:cs="Times New Roman"/>
          <w:szCs w:val="24"/>
        </w:rPr>
        <w:t xml:space="preserve"> μετασχηματισμό του χώρου της </w:t>
      </w:r>
      <w:r>
        <w:rPr>
          <w:rFonts w:eastAsia="Times New Roman" w:cs="Times New Roman"/>
          <w:szCs w:val="24"/>
        </w:rPr>
        <w:t>ΔΕΘ</w:t>
      </w:r>
      <w:r w:rsidRPr="00EA7343">
        <w:rPr>
          <w:rFonts w:eastAsia="Times New Roman" w:cs="Times New Roman"/>
          <w:szCs w:val="24"/>
        </w:rPr>
        <w:t xml:space="preserve"> σε μητροπολιτικό πάρκο</w:t>
      </w:r>
      <w:r>
        <w:rPr>
          <w:rFonts w:eastAsia="Times New Roman" w:cs="Times New Roman"/>
          <w:szCs w:val="24"/>
        </w:rPr>
        <w:t>,</w:t>
      </w:r>
      <w:r w:rsidRPr="00EA7343">
        <w:rPr>
          <w:rFonts w:eastAsia="Times New Roman" w:cs="Times New Roman"/>
          <w:szCs w:val="24"/>
        </w:rPr>
        <w:t xml:space="preserve"> το άρθρο 36 </w:t>
      </w:r>
      <w:r>
        <w:rPr>
          <w:rFonts w:eastAsia="Times New Roman" w:cs="Times New Roman"/>
          <w:szCs w:val="24"/>
        </w:rPr>
        <w:t xml:space="preserve">μέσω δημοψηφίσματος, </w:t>
      </w:r>
      <w:r w:rsidRPr="00EA7343">
        <w:rPr>
          <w:rFonts w:eastAsia="Times New Roman" w:cs="Times New Roman"/>
          <w:szCs w:val="24"/>
        </w:rPr>
        <w:t xml:space="preserve">το οποίο θα περιλαμβάνει τους κατοίκους της </w:t>
      </w:r>
      <w:r>
        <w:rPr>
          <w:rFonts w:eastAsia="Times New Roman" w:cs="Times New Roman"/>
          <w:szCs w:val="24"/>
        </w:rPr>
        <w:t>Θ</w:t>
      </w:r>
      <w:r w:rsidRPr="00EA7343">
        <w:rPr>
          <w:rFonts w:eastAsia="Times New Roman" w:cs="Times New Roman"/>
          <w:szCs w:val="24"/>
        </w:rPr>
        <w:t>εσσαλονίκης</w:t>
      </w:r>
      <w:r>
        <w:rPr>
          <w:rFonts w:eastAsia="Times New Roman" w:cs="Times New Roman"/>
          <w:szCs w:val="24"/>
        </w:rPr>
        <w:t>,</w:t>
      </w:r>
      <w:r w:rsidRPr="00EA7343">
        <w:rPr>
          <w:rFonts w:eastAsia="Times New Roman" w:cs="Times New Roman"/>
          <w:szCs w:val="24"/>
        </w:rPr>
        <w:t xml:space="preserve"> έρχεται </w:t>
      </w:r>
      <w:r>
        <w:rPr>
          <w:rFonts w:eastAsia="Times New Roman" w:cs="Times New Roman"/>
          <w:szCs w:val="24"/>
        </w:rPr>
        <w:t xml:space="preserve">τώρα </w:t>
      </w:r>
      <w:r w:rsidRPr="00EA7343">
        <w:rPr>
          <w:rFonts w:eastAsia="Times New Roman" w:cs="Times New Roman"/>
          <w:szCs w:val="24"/>
        </w:rPr>
        <w:t>το άρθρο 36 εδώ</w:t>
      </w:r>
      <w:r>
        <w:rPr>
          <w:rFonts w:eastAsia="Times New Roman" w:cs="Times New Roman"/>
          <w:szCs w:val="24"/>
        </w:rPr>
        <w:t xml:space="preserve"> στην αρ</w:t>
      </w:r>
      <w:r w:rsidRPr="00EA7343">
        <w:rPr>
          <w:rFonts w:eastAsia="Times New Roman" w:cs="Times New Roman"/>
          <w:szCs w:val="24"/>
        </w:rPr>
        <w:t xml:space="preserve">χική του μορφή και λέει ότι θα μεταφερθούν όλες οι αρμοδιότητες του </w:t>
      </w:r>
      <w:r>
        <w:rPr>
          <w:rFonts w:eastAsia="Times New Roman" w:cs="Times New Roman"/>
          <w:szCs w:val="24"/>
        </w:rPr>
        <w:t>Δ</w:t>
      </w:r>
      <w:r w:rsidRPr="00EA7343">
        <w:rPr>
          <w:rFonts w:eastAsia="Times New Roman" w:cs="Times New Roman"/>
          <w:szCs w:val="24"/>
        </w:rPr>
        <w:t xml:space="preserve">ιοικητικού </w:t>
      </w:r>
      <w:r>
        <w:rPr>
          <w:rFonts w:eastAsia="Times New Roman" w:cs="Times New Roman"/>
          <w:szCs w:val="24"/>
        </w:rPr>
        <w:t>Σ</w:t>
      </w:r>
      <w:r w:rsidRPr="00EA7343">
        <w:rPr>
          <w:rFonts w:eastAsia="Times New Roman" w:cs="Times New Roman"/>
          <w:szCs w:val="24"/>
        </w:rPr>
        <w:t xml:space="preserve">υμβουλίου της </w:t>
      </w:r>
      <w:r>
        <w:rPr>
          <w:rFonts w:eastAsia="Times New Roman" w:cs="Times New Roman"/>
          <w:szCs w:val="24"/>
        </w:rPr>
        <w:t>Ε</w:t>
      </w:r>
      <w:r w:rsidRPr="00EA7343">
        <w:rPr>
          <w:rFonts w:eastAsia="Times New Roman" w:cs="Times New Roman"/>
          <w:szCs w:val="24"/>
        </w:rPr>
        <w:t xml:space="preserve">ταιρείας </w:t>
      </w:r>
      <w:r>
        <w:rPr>
          <w:rFonts w:eastAsia="Times New Roman" w:cs="Times New Roman"/>
          <w:szCs w:val="24"/>
        </w:rPr>
        <w:t xml:space="preserve">της ΔΕΘ </w:t>
      </w:r>
      <w:r w:rsidRPr="00EA7343">
        <w:rPr>
          <w:rFonts w:eastAsia="Times New Roman" w:cs="Times New Roman"/>
          <w:szCs w:val="24"/>
        </w:rPr>
        <w:t>σε κεντρικά πρόσωπα</w:t>
      </w:r>
      <w:r>
        <w:rPr>
          <w:rFonts w:eastAsia="Times New Roman" w:cs="Times New Roman"/>
          <w:szCs w:val="24"/>
        </w:rPr>
        <w:t>, πρόσωπα της Κ</w:t>
      </w:r>
      <w:r w:rsidRPr="00EA7343">
        <w:rPr>
          <w:rFonts w:eastAsia="Times New Roman" w:cs="Times New Roman"/>
          <w:szCs w:val="24"/>
        </w:rPr>
        <w:t xml:space="preserve">εντρικής </w:t>
      </w:r>
      <w:r>
        <w:rPr>
          <w:rFonts w:eastAsia="Times New Roman" w:cs="Times New Roman"/>
          <w:szCs w:val="24"/>
        </w:rPr>
        <w:t>Κ</w:t>
      </w:r>
      <w:r w:rsidRPr="00EA7343">
        <w:rPr>
          <w:rFonts w:eastAsia="Times New Roman" w:cs="Times New Roman"/>
          <w:szCs w:val="24"/>
        </w:rPr>
        <w:t xml:space="preserve">υβέρνησης και ότι οι τοπικοί παράγοντες της </w:t>
      </w:r>
      <w:r>
        <w:rPr>
          <w:rFonts w:eastAsia="Times New Roman" w:cs="Times New Roman"/>
          <w:szCs w:val="24"/>
        </w:rPr>
        <w:t>Θ</w:t>
      </w:r>
      <w:r w:rsidRPr="00EA7343">
        <w:rPr>
          <w:rFonts w:eastAsia="Times New Roman" w:cs="Times New Roman"/>
          <w:szCs w:val="24"/>
        </w:rPr>
        <w:t xml:space="preserve">εσσαλονίκης δεν θα συμμετέχουν στο </w:t>
      </w:r>
      <w:r>
        <w:rPr>
          <w:rFonts w:eastAsia="Times New Roman" w:cs="Times New Roman"/>
          <w:szCs w:val="24"/>
        </w:rPr>
        <w:t>Δ</w:t>
      </w:r>
      <w:r w:rsidRPr="00EA7343">
        <w:rPr>
          <w:rFonts w:eastAsia="Times New Roman" w:cs="Times New Roman"/>
          <w:szCs w:val="24"/>
        </w:rPr>
        <w:t xml:space="preserve">ιοικητικό </w:t>
      </w:r>
      <w:r>
        <w:rPr>
          <w:rFonts w:eastAsia="Times New Roman" w:cs="Times New Roman"/>
          <w:szCs w:val="24"/>
        </w:rPr>
        <w:t>Σ</w:t>
      </w:r>
      <w:r w:rsidRPr="00EA7343">
        <w:rPr>
          <w:rFonts w:eastAsia="Times New Roman" w:cs="Times New Roman"/>
          <w:szCs w:val="24"/>
        </w:rPr>
        <w:t>υμβούλιο παρά μόνο γνωμοδοτικ</w:t>
      </w:r>
      <w:r>
        <w:rPr>
          <w:rFonts w:eastAsia="Times New Roman" w:cs="Times New Roman"/>
          <w:szCs w:val="24"/>
        </w:rPr>
        <w:t>ά</w:t>
      </w:r>
      <w:r w:rsidRPr="00EA7343">
        <w:rPr>
          <w:rFonts w:eastAsia="Times New Roman" w:cs="Times New Roman"/>
          <w:szCs w:val="24"/>
        </w:rPr>
        <w:t xml:space="preserve"> και όχι με </w:t>
      </w:r>
      <w:r w:rsidRPr="00EA7343">
        <w:rPr>
          <w:rFonts w:eastAsia="Times New Roman" w:cs="Times New Roman"/>
          <w:szCs w:val="24"/>
        </w:rPr>
        <w:lastRenderedPageBreak/>
        <w:t>εκτελεστικές εξουσίες</w:t>
      </w:r>
      <w:r>
        <w:rPr>
          <w:rFonts w:eastAsia="Times New Roman" w:cs="Times New Roman"/>
          <w:szCs w:val="24"/>
        </w:rPr>
        <w:t>.</w:t>
      </w:r>
      <w:r w:rsidRPr="00EA7343">
        <w:rPr>
          <w:rFonts w:eastAsia="Times New Roman" w:cs="Times New Roman"/>
          <w:szCs w:val="24"/>
        </w:rPr>
        <w:t xml:space="preserve"> Αυτή ήταν η αρχική πρόθεση του άρθρου και</w:t>
      </w:r>
      <w:r>
        <w:rPr>
          <w:rFonts w:eastAsia="Times New Roman" w:cs="Times New Roman"/>
          <w:szCs w:val="24"/>
        </w:rPr>
        <w:t>,</w:t>
      </w:r>
      <w:r w:rsidRPr="00EA7343">
        <w:rPr>
          <w:rFonts w:eastAsia="Times New Roman" w:cs="Times New Roman"/>
          <w:szCs w:val="24"/>
        </w:rPr>
        <w:t xml:space="preserve"> βεβαίως</w:t>
      </w:r>
      <w:r>
        <w:rPr>
          <w:rFonts w:eastAsia="Times New Roman" w:cs="Times New Roman"/>
          <w:szCs w:val="24"/>
        </w:rPr>
        <w:t>,</w:t>
      </w:r>
      <w:r w:rsidRPr="00EA7343">
        <w:rPr>
          <w:rFonts w:eastAsia="Times New Roman" w:cs="Times New Roman"/>
          <w:szCs w:val="24"/>
        </w:rPr>
        <w:t xml:space="preserve"> θα πρέπει να μην ξεχνάμε</w:t>
      </w:r>
      <w:r>
        <w:rPr>
          <w:rFonts w:eastAsia="Times New Roman" w:cs="Times New Roman"/>
          <w:szCs w:val="24"/>
        </w:rPr>
        <w:t>,</w:t>
      </w:r>
      <w:r w:rsidRPr="00EA7343">
        <w:rPr>
          <w:rFonts w:eastAsia="Times New Roman" w:cs="Times New Roman"/>
          <w:szCs w:val="24"/>
        </w:rPr>
        <w:t xml:space="preserve"> ότι η </w:t>
      </w:r>
      <w:r>
        <w:rPr>
          <w:rFonts w:eastAsia="Times New Roman" w:cs="Times New Roman"/>
          <w:szCs w:val="24"/>
        </w:rPr>
        <w:t>ΔΕΘ</w:t>
      </w:r>
      <w:r w:rsidRPr="00EA7343">
        <w:rPr>
          <w:rFonts w:eastAsia="Times New Roman" w:cs="Times New Roman"/>
          <w:szCs w:val="24"/>
        </w:rPr>
        <w:t xml:space="preserve"> ως δημόσια επιχείρηση ανήκει και </w:t>
      </w:r>
      <w:r>
        <w:rPr>
          <w:rFonts w:eastAsia="Times New Roman" w:cs="Times New Roman"/>
          <w:szCs w:val="24"/>
        </w:rPr>
        <w:t>αυτή</w:t>
      </w:r>
      <w:r w:rsidRPr="00EA7343">
        <w:rPr>
          <w:rFonts w:eastAsia="Times New Roman" w:cs="Times New Roman"/>
          <w:szCs w:val="24"/>
        </w:rPr>
        <w:t xml:space="preserve"> στον κατ</w:t>
      </w:r>
      <w:r>
        <w:rPr>
          <w:rFonts w:eastAsia="Times New Roman" w:cs="Times New Roman"/>
          <w:szCs w:val="24"/>
        </w:rPr>
        <w:t xml:space="preserve">’ </w:t>
      </w:r>
      <w:r w:rsidRPr="00EA7343">
        <w:rPr>
          <w:rFonts w:eastAsia="Times New Roman" w:cs="Times New Roman"/>
          <w:szCs w:val="24"/>
        </w:rPr>
        <w:t xml:space="preserve">εξοχήν </w:t>
      </w:r>
      <w:proofErr w:type="spellStart"/>
      <w:r w:rsidRPr="00EA7343">
        <w:rPr>
          <w:rFonts w:eastAsia="Times New Roman" w:cs="Times New Roman"/>
          <w:szCs w:val="24"/>
        </w:rPr>
        <w:t>μνημονιακό</w:t>
      </w:r>
      <w:proofErr w:type="spellEnd"/>
      <w:r w:rsidRPr="00EA7343">
        <w:rPr>
          <w:rFonts w:eastAsia="Times New Roman" w:cs="Times New Roman"/>
          <w:szCs w:val="24"/>
        </w:rPr>
        <w:t xml:space="preserve"> θεσμό του </w:t>
      </w:r>
      <w:proofErr w:type="spellStart"/>
      <w:r>
        <w:rPr>
          <w:rFonts w:eastAsia="Times New Roman" w:cs="Times New Roman"/>
          <w:szCs w:val="24"/>
        </w:rPr>
        <w:t>Υ</w:t>
      </w:r>
      <w:r w:rsidRPr="00EA7343">
        <w:rPr>
          <w:rFonts w:eastAsia="Times New Roman" w:cs="Times New Roman"/>
          <w:szCs w:val="24"/>
        </w:rPr>
        <w:t>περταμείου</w:t>
      </w:r>
      <w:proofErr w:type="spellEnd"/>
      <w:r>
        <w:rPr>
          <w:rFonts w:eastAsia="Times New Roman" w:cs="Times New Roman"/>
          <w:szCs w:val="24"/>
        </w:rPr>
        <w:t>.</w:t>
      </w:r>
      <w:r w:rsidRPr="00EA7343">
        <w:rPr>
          <w:rFonts w:eastAsia="Times New Roman" w:cs="Times New Roman"/>
          <w:szCs w:val="24"/>
        </w:rPr>
        <w:t xml:space="preserve"> Με άλλα λόγια</w:t>
      </w:r>
      <w:r>
        <w:rPr>
          <w:rFonts w:eastAsia="Times New Roman" w:cs="Times New Roman"/>
          <w:szCs w:val="24"/>
        </w:rPr>
        <w:t>,</w:t>
      </w:r>
      <w:r w:rsidRPr="00EA7343">
        <w:rPr>
          <w:rFonts w:eastAsia="Times New Roman" w:cs="Times New Roman"/>
          <w:szCs w:val="24"/>
        </w:rPr>
        <w:t xml:space="preserve"> σκοπός ήταν να φύγει η ιδέα από τα χέρια των ανθρώπων της </w:t>
      </w:r>
      <w:r>
        <w:rPr>
          <w:rFonts w:eastAsia="Times New Roman" w:cs="Times New Roman"/>
          <w:szCs w:val="24"/>
        </w:rPr>
        <w:t>Θ</w:t>
      </w:r>
      <w:r w:rsidRPr="00EA7343">
        <w:rPr>
          <w:rFonts w:eastAsia="Times New Roman" w:cs="Times New Roman"/>
          <w:szCs w:val="24"/>
        </w:rPr>
        <w:t xml:space="preserve">εσσαλονίκης και να περάσει στα εκτελεστικά όργανα του </w:t>
      </w:r>
      <w:proofErr w:type="spellStart"/>
      <w:r>
        <w:rPr>
          <w:rFonts w:eastAsia="Times New Roman" w:cs="Times New Roman"/>
          <w:szCs w:val="24"/>
        </w:rPr>
        <w:t>Υ</w:t>
      </w:r>
      <w:r w:rsidRPr="00EA7343">
        <w:rPr>
          <w:rFonts w:eastAsia="Times New Roman" w:cs="Times New Roman"/>
          <w:szCs w:val="24"/>
        </w:rPr>
        <w:t>περταμείου</w:t>
      </w:r>
      <w:proofErr w:type="spellEnd"/>
      <w:r>
        <w:rPr>
          <w:rFonts w:eastAsia="Times New Roman" w:cs="Times New Roman"/>
          <w:szCs w:val="24"/>
        </w:rPr>
        <w:t>,</w:t>
      </w:r>
      <w:r w:rsidRPr="00EA7343">
        <w:rPr>
          <w:rFonts w:eastAsia="Times New Roman" w:cs="Times New Roman"/>
          <w:szCs w:val="24"/>
        </w:rPr>
        <w:t xml:space="preserve"> τα οποία θα κάνουν ό</w:t>
      </w:r>
      <w:r>
        <w:rPr>
          <w:rFonts w:eastAsia="Times New Roman" w:cs="Times New Roman"/>
          <w:szCs w:val="24"/>
        </w:rPr>
        <w:t>,</w:t>
      </w:r>
      <w:r w:rsidRPr="00EA7343">
        <w:rPr>
          <w:rFonts w:eastAsia="Times New Roman" w:cs="Times New Roman"/>
          <w:szCs w:val="24"/>
        </w:rPr>
        <w:t>τι νομίζουν και ό</w:t>
      </w:r>
      <w:r>
        <w:rPr>
          <w:rFonts w:eastAsia="Times New Roman" w:cs="Times New Roman"/>
          <w:szCs w:val="24"/>
        </w:rPr>
        <w:t>,</w:t>
      </w:r>
      <w:r w:rsidRPr="00EA7343">
        <w:rPr>
          <w:rFonts w:eastAsia="Times New Roman" w:cs="Times New Roman"/>
          <w:szCs w:val="24"/>
        </w:rPr>
        <w:t>τι θέλουν</w:t>
      </w:r>
      <w:r>
        <w:rPr>
          <w:rFonts w:eastAsia="Times New Roman" w:cs="Times New Roman"/>
          <w:szCs w:val="24"/>
        </w:rPr>
        <w:t>.</w:t>
      </w:r>
      <w:r w:rsidRPr="00EA7343">
        <w:rPr>
          <w:rFonts w:eastAsia="Times New Roman" w:cs="Times New Roman"/>
          <w:szCs w:val="24"/>
        </w:rPr>
        <w:t xml:space="preserve"> </w:t>
      </w:r>
    </w:p>
    <w:p>
      <w:pPr>
        <w:spacing w:line="600" w:lineRule="auto"/>
        <w:ind w:firstLine="720"/>
        <w:jc w:val="both"/>
        <w:rPr>
          <w:rFonts w:eastAsia="Times New Roman" w:cs="Times New Roman"/>
          <w:szCs w:val="24"/>
        </w:rPr>
      </w:pPr>
      <w:r w:rsidRPr="00EA7343">
        <w:rPr>
          <w:rFonts w:eastAsia="Times New Roman" w:cs="Times New Roman"/>
          <w:szCs w:val="24"/>
        </w:rPr>
        <w:t>Τελικά</w:t>
      </w:r>
      <w:r>
        <w:rPr>
          <w:rFonts w:eastAsia="Times New Roman" w:cs="Times New Roman"/>
          <w:szCs w:val="24"/>
        </w:rPr>
        <w:t>,</w:t>
      </w:r>
      <w:r w:rsidRPr="00EA7343">
        <w:rPr>
          <w:rFonts w:eastAsia="Times New Roman" w:cs="Times New Roman"/>
          <w:szCs w:val="24"/>
        </w:rPr>
        <w:t xml:space="preserve"> η διαμαρτυρία που ξέσπασε ως αποτέλεσμα αυτής της διάταξης και η οποία οδήγησε και το</w:t>
      </w:r>
      <w:r>
        <w:rPr>
          <w:rFonts w:eastAsia="Times New Roman" w:cs="Times New Roman"/>
          <w:szCs w:val="24"/>
        </w:rPr>
        <w:t>ν ΣΥΡΙΖΑ</w:t>
      </w:r>
      <w:r w:rsidRPr="00EA7343">
        <w:rPr>
          <w:rFonts w:eastAsia="Times New Roman" w:cs="Times New Roman"/>
          <w:szCs w:val="24"/>
        </w:rPr>
        <w:t xml:space="preserve"> να προτείνει ονομαστική ψηφοφορία στο τέλος της συνεδρίασης</w:t>
      </w:r>
      <w:r>
        <w:rPr>
          <w:rFonts w:eastAsia="Times New Roman" w:cs="Times New Roman"/>
          <w:szCs w:val="24"/>
        </w:rPr>
        <w:t>, έφτασε στο σημείο τού</w:t>
      </w:r>
      <w:r w:rsidRPr="00EA7343">
        <w:rPr>
          <w:rFonts w:eastAsia="Times New Roman" w:cs="Times New Roman"/>
          <w:szCs w:val="24"/>
        </w:rPr>
        <w:t xml:space="preserve"> να ωθήσει </w:t>
      </w:r>
      <w:r>
        <w:rPr>
          <w:rFonts w:eastAsia="Times New Roman" w:cs="Times New Roman"/>
          <w:szCs w:val="24"/>
        </w:rPr>
        <w:t>Β</w:t>
      </w:r>
      <w:r w:rsidRPr="00EA7343">
        <w:rPr>
          <w:rFonts w:eastAsia="Times New Roman" w:cs="Times New Roman"/>
          <w:szCs w:val="24"/>
        </w:rPr>
        <w:t xml:space="preserve">ουλευτή της </w:t>
      </w:r>
      <w:r>
        <w:rPr>
          <w:rFonts w:eastAsia="Times New Roman" w:cs="Times New Roman"/>
          <w:szCs w:val="24"/>
        </w:rPr>
        <w:t>Ν</w:t>
      </w:r>
      <w:r w:rsidRPr="00EA7343">
        <w:rPr>
          <w:rFonts w:eastAsia="Times New Roman" w:cs="Times New Roman"/>
          <w:szCs w:val="24"/>
        </w:rPr>
        <w:t xml:space="preserve">έας </w:t>
      </w:r>
      <w:r>
        <w:rPr>
          <w:rFonts w:eastAsia="Times New Roman" w:cs="Times New Roman"/>
          <w:szCs w:val="24"/>
        </w:rPr>
        <w:t>Δ</w:t>
      </w:r>
      <w:r w:rsidRPr="00EA7343">
        <w:rPr>
          <w:rFonts w:eastAsia="Times New Roman" w:cs="Times New Roman"/>
          <w:szCs w:val="24"/>
        </w:rPr>
        <w:t>ημοκρατίας</w:t>
      </w:r>
      <w:r>
        <w:rPr>
          <w:rFonts w:eastAsia="Times New Roman" w:cs="Times New Roman"/>
          <w:szCs w:val="24"/>
        </w:rPr>
        <w:t>,</w:t>
      </w:r>
      <w:r w:rsidRPr="00EA7343">
        <w:rPr>
          <w:rFonts w:eastAsia="Times New Roman" w:cs="Times New Roman"/>
          <w:szCs w:val="24"/>
        </w:rPr>
        <w:t xml:space="preserve"> τον κ</w:t>
      </w:r>
      <w:r>
        <w:rPr>
          <w:rFonts w:eastAsia="Times New Roman" w:cs="Times New Roman"/>
          <w:szCs w:val="24"/>
        </w:rPr>
        <w:t>.</w:t>
      </w:r>
      <w:r w:rsidRPr="00EA7343">
        <w:rPr>
          <w:rFonts w:eastAsia="Times New Roman" w:cs="Times New Roman"/>
          <w:szCs w:val="24"/>
        </w:rPr>
        <w:t xml:space="preserve"> Στράτο </w:t>
      </w:r>
      <w:r>
        <w:rPr>
          <w:rFonts w:eastAsia="Times New Roman" w:cs="Times New Roman"/>
          <w:szCs w:val="24"/>
        </w:rPr>
        <w:t>Σ</w:t>
      </w:r>
      <w:r w:rsidRPr="00EA7343">
        <w:rPr>
          <w:rFonts w:eastAsia="Times New Roman" w:cs="Times New Roman"/>
          <w:szCs w:val="24"/>
        </w:rPr>
        <w:t>ιμόπουλο</w:t>
      </w:r>
      <w:r>
        <w:rPr>
          <w:rFonts w:eastAsia="Times New Roman" w:cs="Times New Roman"/>
          <w:szCs w:val="24"/>
        </w:rPr>
        <w:t>,</w:t>
      </w:r>
      <w:r w:rsidRPr="00EA7343">
        <w:rPr>
          <w:rFonts w:eastAsia="Times New Roman" w:cs="Times New Roman"/>
          <w:szCs w:val="24"/>
        </w:rPr>
        <w:t xml:space="preserve"> </w:t>
      </w:r>
      <w:r>
        <w:rPr>
          <w:rFonts w:eastAsia="Times New Roman" w:cs="Times New Roman"/>
          <w:szCs w:val="24"/>
        </w:rPr>
        <w:t xml:space="preserve">στο </w:t>
      </w:r>
      <w:r w:rsidRPr="00EA7343">
        <w:rPr>
          <w:rFonts w:eastAsia="Times New Roman" w:cs="Times New Roman"/>
          <w:szCs w:val="24"/>
        </w:rPr>
        <w:t xml:space="preserve">να ξεσπάσει διαμαρτυρόμενος στη διάρκεια των συνεδριάσεων της </w:t>
      </w:r>
      <w:r>
        <w:rPr>
          <w:rFonts w:eastAsia="Times New Roman" w:cs="Times New Roman"/>
          <w:szCs w:val="24"/>
        </w:rPr>
        <w:t>ε</w:t>
      </w:r>
      <w:r w:rsidRPr="00EA7343">
        <w:rPr>
          <w:rFonts w:eastAsia="Times New Roman" w:cs="Times New Roman"/>
          <w:szCs w:val="24"/>
        </w:rPr>
        <w:t>πιτροπής</w:t>
      </w:r>
      <w:r>
        <w:rPr>
          <w:rFonts w:eastAsia="Times New Roman" w:cs="Times New Roman"/>
          <w:szCs w:val="24"/>
        </w:rPr>
        <w:t>,</w:t>
      </w:r>
      <w:r w:rsidRPr="00EA7343">
        <w:rPr>
          <w:rFonts w:eastAsia="Times New Roman" w:cs="Times New Roman"/>
          <w:szCs w:val="24"/>
        </w:rPr>
        <w:t xml:space="preserve"> για το γεγονός ότι το συγκεκριμένο άρθρο παραγνωρίζει εντελώς το</w:t>
      </w:r>
      <w:r>
        <w:rPr>
          <w:rFonts w:eastAsia="Times New Roman" w:cs="Times New Roman"/>
          <w:szCs w:val="24"/>
        </w:rPr>
        <w:t>ν</w:t>
      </w:r>
      <w:r w:rsidRPr="00EA7343">
        <w:rPr>
          <w:rFonts w:eastAsia="Times New Roman" w:cs="Times New Roman"/>
          <w:szCs w:val="24"/>
        </w:rPr>
        <w:t xml:space="preserve"> ρόλο που πρέπει να έχουν οι τοπικοί παράγοντες </w:t>
      </w:r>
      <w:r>
        <w:rPr>
          <w:rFonts w:eastAsia="Times New Roman" w:cs="Times New Roman"/>
          <w:szCs w:val="24"/>
        </w:rPr>
        <w:t>της Θ</w:t>
      </w:r>
      <w:r w:rsidRPr="00EA7343">
        <w:rPr>
          <w:rFonts w:eastAsia="Times New Roman" w:cs="Times New Roman"/>
          <w:szCs w:val="24"/>
        </w:rPr>
        <w:t>εσσαλονίκη</w:t>
      </w:r>
      <w:r>
        <w:rPr>
          <w:rFonts w:eastAsia="Times New Roman" w:cs="Times New Roman"/>
          <w:szCs w:val="24"/>
        </w:rPr>
        <w:t>ς σ</w:t>
      </w:r>
      <w:r w:rsidRPr="00EA7343">
        <w:rPr>
          <w:rFonts w:eastAsia="Times New Roman" w:cs="Times New Roman"/>
          <w:szCs w:val="24"/>
        </w:rPr>
        <w:t xml:space="preserve">τη μεγάλη απόφαση αναμόρφωσης του χώρου της </w:t>
      </w:r>
      <w:r>
        <w:rPr>
          <w:rFonts w:eastAsia="Times New Roman" w:cs="Times New Roman"/>
          <w:szCs w:val="24"/>
        </w:rPr>
        <w:t>Δ</w:t>
      </w:r>
      <w:r w:rsidRPr="00EA7343">
        <w:rPr>
          <w:rFonts w:eastAsia="Times New Roman" w:cs="Times New Roman"/>
          <w:szCs w:val="24"/>
        </w:rPr>
        <w:t xml:space="preserve">ιεθνούς </w:t>
      </w:r>
      <w:r>
        <w:rPr>
          <w:rFonts w:eastAsia="Times New Roman" w:cs="Times New Roman"/>
          <w:szCs w:val="24"/>
        </w:rPr>
        <w:t>Έ</w:t>
      </w:r>
      <w:r w:rsidRPr="00EA7343">
        <w:rPr>
          <w:rFonts w:eastAsia="Times New Roman" w:cs="Times New Roman"/>
          <w:szCs w:val="24"/>
        </w:rPr>
        <w:t xml:space="preserve">κθεσης </w:t>
      </w:r>
      <w:r>
        <w:rPr>
          <w:rFonts w:eastAsia="Times New Roman" w:cs="Times New Roman"/>
          <w:szCs w:val="24"/>
        </w:rPr>
        <w:t>Θεσσαλονίκης. Μάλιστα, ω</w:t>
      </w:r>
      <w:r w:rsidRPr="00EA7343">
        <w:rPr>
          <w:rFonts w:eastAsia="Times New Roman" w:cs="Times New Roman"/>
          <w:szCs w:val="24"/>
        </w:rPr>
        <w:t xml:space="preserve">ς αποτέλεσμα </w:t>
      </w:r>
      <w:r>
        <w:rPr>
          <w:rFonts w:eastAsia="Times New Roman" w:cs="Times New Roman"/>
          <w:szCs w:val="24"/>
        </w:rPr>
        <w:t xml:space="preserve">και </w:t>
      </w:r>
      <w:r w:rsidRPr="00EA7343">
        <w:rPr>
          <w:rFonts w:eastAsia="Times New Roman" w:cs="Times New Roman"/>
          <w:szCs w:val="24"/>
        </w:rPr>
        <w:t>αυτής της αντίδρασης</w:t>
      </w:r>
      <w:r>
        <w:rPr>
          <w:rFonts w:eastAsia="Times New Roman" w:cs="Times New Roman"/>
          <w:szCs w:val="24"/>
        </w:rPr>
        <w:t>,</w:t>
      </w:r>
      <w:r w:rsidRPr="00EA7343">
        <w:rPr>
          <w:rFonts w:eastAsia="Times New Roman" w:cs="Times New Roman"/>
          <w:szCs w:val="24"/>
        </w:rPr>
        <w:t xml:space="preserve"> της ανταρσίας </w:t>
      </w:r>
      <w:r>
        <w:rPr>
          <w:rFonts w:eastAsia="Times New Roman" w:cs="Times New Roman"/>
          <w:szCs w:val="24"/>
        </w:rPr>
        <w:t>-</w:t>
      </w:r>
      <w:r w:rsidRPr="00EA7343">
        <w:rPr>
          <w:rFonts w:eastAsia="Times New Roman" w:cs="Times New Roman"/>
          <w:szCs w:val="24"/>
        </w:rPr>
        <w:t>στην πραγματικότητα</w:t>
      </w:r>
      <w:r>
        <w:rPr>
          <w:rFonts w:eastAsia="Times New Roman" w:cs="Times New Roman"/>
          <w:szCs w:val="24"/>
        </w:rPr>
        <w:t>-</w:t>
      </w:r>
      <w:r w:rsidRPr="00EA7343">
        <w:rPr>
          <w:rFonts w:eastAsia="Times New Roman" w:cs="Times New Roman"/>
          <w:szCs w:val="24"/>
        </w:rPr>
        <w:t xml:space="preserve"> από </w:t>
      </w:r>
      <w:r>
        <w:rPr>
          <w:rFonts w:eastAsia="Times New Roman" w:cs="Times New Roman"/>
          <w:szCs w:val="24"/>
        </w:rPr>
        <w:t>Β</w:t>
      </w:r>
      <w:r w:rsidRPr="00EA7343">
        <w:rPr>
          <w:rFonts w:eastAsia="Times New Roman" w:cs="Times New Roman"/>
          <w:szCs w:val="24"/>
        </w:rPr>
        <w:t xml:space="preserve">ουλευτή της </w:t>
      </w:r>
      <w:r>
        <w:rPr>
          <w:rFonts w:eastAsia="Times New Roman" w:cs="Times New Roman"/>
          <w:szCs w:val="24"/>
        </w:rPr>
        <w:t>Ν</w:t>
      </w:r>
      <w:r w:rsidRPr="00EA7343">
        <w:rPr>
          <w:rFonts w:eastAsia="Times New Roman" w:cs="Times New Roman"/>
          <w:szCs w:val="24"/>
        </w:rPr>
        <w:t xml:space="preserve">έας </w:t>
      </w:r>
      <w:r>
        <w:rPr>
          <w:rFonts w:eastAsia="Times New Roman" w:cs="Times New Roman"/>
          <w:szCs w:val="24"/>
        </w:rPr>
        <w:t>Δ</w:t>
      </w:r>
      <w:r w:rsidRPr="00EA7343">
        <w:rPr>
          <w:rFonts w:eastAsia="Times New Roman" w:cs="Times New Roman"/>
          <w:szCs w:val="24"/>
        </w:rPr>
        <w:t>ημοκρατίας</w:t>
      </w:r>
      <w:r>
        <w:rPr>
          <w:rFonts w:eastAsia="Times New Roman" w:cs="Times New Roman"/>
          <w:szCs w:val="24"/>
        </w:rPr>
        <w:t>,</w:t>
      </w:r>
      <w:r w:rsidRPr="00EA7343">
        <w:rPr>
          <w:rFonts w:eastAsia="Times New Roman" w:cs="Times New Roman"/>
          <w:szCs w:val="24"/>
        </w:rPr>
        <w:t xml:space="preserve"> είχαμε την απόφαση του κ</w:t>
      </w:r>
      <w:r>
        <w:rPr>
          <w:rFonts w:eastAsia="Times New Roman" w:cs="Times New Roman"/>
          <w:szCs w:val="24"/>
        </w:rPr>
        <w:t>υρίου Υ</w:t>
      </w:r>
      <w:r w:rsidRPr="00EA7343">
        <w:rPr>
          <w:rFonts w:eastAsia="Times New Roman" w:cs="Times New Roman"/>
          <w:szCs w:val="24"/>
        </w:rPr>
        <w:t>πουργού να καταθέσει μία νομοτεχνική βελτίωση στο άρθρο</w:t>
      </w:r>
      <w:r>
        <w:rPr>
          <w:rFonts w:eastAsia="Times New Roman" w:cs="Times New Roman"/>
          <w:szCs w:val="24"/>
        </w:rPr>
        <w:t>,</w:t>
      </w:r>
      <w:r w:rsidRPr="00EA7343">
        <w:rPr>
          <w:rFonts w:eastAsia="Times New Roman" w:cs="Times New Roman"/>
          <w:szCs w:val="24"/>
        </w:rPr>
        <w:t xml:space="preserve"> όπου εμπλέκει και δύο τοπικούς παράγοντες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w:t>
      </w:r>
      <w:r w:rsidRPr="00EA7343">
        <w:rPr>
          <w:rFonts w:eastAsia="Times New Roman" w:cs="Times New Roman"/>
          <w:szCs w:val="24"/>
        </w:rPr>
        <w:t>υτό θεωρούμε ότι δεν είναι επαρκές</w:t>
      </w:r>
      <w:r>
        <w:rPr>
          <w:rFonts w:eastAsia="Times New Roman" w:cs="Times New Roman"/>
          <w:szCs w:val="24"/>
        </w:rPr>
        <w:t>,</w:t>
      </w:r>
      <w:r w:rsidRPr="00EA7343">
        <w:rPr>
          <w:rFonts w:eastAsia="Times New Roman" w:cs="Times New Roman"/>
          <w:szCs w:val="24"/>
        </w:rPr>
        <w:t xml:space="preserve"> δεν είναι ικανοποιητικό</w:t>
      </w:r>
      <w:r>
        <w:rPr>
          <w:rFonts w:eastAsia="Times New Roman" w:cs="Times New Roman"/>
          <w:szCs w:val="24"/>
        </w:rPr>
        <w:t>.</w:t>
      </w:r>
      <w:r w:rsidRPr="00EA7343">
        <w:rPr>
          <w:rFonts w:eastAsia="Times New Roman" w:cs="Times New Roman"/>
          <w:szCs w:val="24"/>
        </w:rPr>
        <w:t xml:space="preserve"> Αυτ</w:t>
      </w:r>
      <w:r>
        <w:rPr>
          <w:rFonts w:eastAsia="Times New Roman" w:cs="Times New Roman"/>
          <w:szCs w:val="24"/>
        </w:rPr>
        <w:t>ά</w:t>
      </w:r>
      <w:r w:rsidRPr="00EA7343">
        <w:rPr>
          <w:rFonts w:eastAsia="Times New Roman" w:cs="Times New Roman"/>
          <w:szCs w:val="24"/>
        </w:rPr>
        <w:t xml:space="preserve"> τα δύ</w:t>
      </w:r>
      <w:r>
        <w:rPr>
          <w:rFonts w:eastAsia="Times New Roman" w:cs="Times New Roman"/>
          <w:szCs w:val="24"/>
        </w:rPr>
        <w:t>ο</w:t>
      </w:r>
      <w:r w:rsidRPr="00EA7343">
        <w:rPr>
          <w:rFonts w:eastAsia="Times New Roman" w:cs="Times New Roman"/>
          <w:szCs w:val="24"/>
        </w:rPr>
        <w:t xml:space="preserve"> </w:t>
      </w:r>
      <w:r>
        <w:rPr>
          <w:rFonts w:eastAsia="Times New Roman" w:cs="Times New Roman"/>
          <w:szCs w:val="24"/>
        </w:rPr>
        <w:t>παραπάνω μ</w:t>
      </w:r>
      <w:r w:rsidRPr="00EA7343">
        <w:rPr>
          <w:rFonts w:eastAsia="Times New Roman" w:cs="Times New Roman"/>
          <w:szCs w:val="24"/>
        </w:rPr>
        <w:t xml:space="preserve">έλη </w:t>
      </w:r>
      <w:r>
        <w:rPr>
          <w:rFonts w:eastAsia="Times New Roman" w:cs="Times New Roman"/>
          <w:szCs w:val="24"/>
        </w:rPr>
        <w:t xml:space="preserve">θα </w:t>
      </w:r>
      <w:r w:rsidRPr="00EA7343">
        <w:rPr>
          <w:rFonts w:eastAsia="Times New Roman" w:cs="Times New Roman"/>
          <w:szCs w:val="24"/>
        </w:rPr>
        <w:t>μει</w:t>
      </w:r>
      <w:r>
        <w:rPr>
          <w:rFonts w:eastAsia="Times New Roman" w:cs="Times New Roman"/>
          <w:szCs w:val="24"/>
        </w:rPr>
        <w:t>οψηφούν</w:t>
      </w:r>
      <w:r w:rsidRPr="00EA7343">
        <w:rPr>
          <w:rFonts w:eastAsia="Times New Roman" w:cs="Times New Roman"/>
          <w:szCs w:val="24"/>
        </w:rPr>
        <w:t xml:space="preserve"> στο </w:t>
      </w:r>
      <w:r>
        <w:rPr>
          <w:rFonts w:eastAsia="Times New Roman" w:cs="Times New Roman"/>
          <w:szCs w:val="24"/>
        </w:rPr>
        <w:t>Δ</w:t>
      </w:r>
      <w:r w:rsidRPr="00EA7343">
        <w:rPr>
          <w:rFonts w:eastAsia="Times New Roman" w:cs="Times New Roman"/>
          <w:szCs w:val="24"/>
        </w:rPr>
        <w:t xml:space="preserve">ιοικητικό </w:t>
      </w:r>
      <w:r>
        <w:rPr>
          <w:rFonts w:eastAsia="Times New Roman" w:cs="Times New Roman"/>
          <w:szCs w:val="24"/>
        </w:rPr>
        <w:t>Σ</w:t>
      </w:r>
      <w:r w:rsidRPr="00EA7343">
        <w:rPr>
          <w:rFonts w:eastAsia="Times New Roman" w:cs="Times New Roman"/>
          <w:szCs w:val="24"/>
        </w:rPr>
        <w:t xml:space="preserve">υμβούλιο και κατά </w:t>
      </w:r>
      <w:r w:rsidRPr="00EA7343">
        <w:rPr>
          <w:rFonts w:eastAsia="Times New Roman" w:cs="Times New Roman"/>
          <w:szCs w:val="24"/>
        </w:rPr>
        <w:lastRenderedPageBreak/>
        <w:t>συνέπεια θα είναι μόνο εικονικά</w:t>
      </w:r>
      <w:r>
        <w:rPr>
          <w:rFonts w:eastAsia="Times New Roman" w:cs="Times New Roman"/>
          <w:szCs w:val="24"/>
        </w:rPr>
        <w:t>, μια χειρονομία ανάμ</w:t>
      </w:r>
      <w:r w:rsidRPr="00EA7343">
        <w:rPr>
          <w:rFonts w:eastAsia="Times New Roman" w:cs="Times New Roman"/>
          <w:szCs w:val="24"/>
        </w:rPr>
        <w:t xml:space="preserve">ιξης των τοπικών παραγόντων της </w:t>
      </w:r>
      <w:r>
        <w:rPr>
          <w:rFonts w:eastAsia="Times New Roman" w:cs="Times New Roman"/>
          <w:szCs w:val="24"/>
        </w:rPr>
        <w:t>Θ</w:t>
      </w:r>
      <w:r w:rsidRPr="00EA7343">
        <w:rPr>
          <w:rFonts w:eastAsia="Times New Roman" w:cs="Times New Roman"/>
          <w:szCs w:val="24"/>
        </w:rPr>
        <w:t xml:space="preserve">εσσαλονίκης στο </w:t>
      </w:r>
      <w:r>
        <w:rPr>
          <w:rFonts w:eastAsia="Times New Roman" w:cs="Times New Roman"/>
          <w:szCs w:val="24"/>
        </w:rPr>
        <w:t>Δ</w:t>
      </w:r>
      <w:r w:rsidRPr="00EA7343">
        <w:rPr>
          <w:rFonts w:eastAsia="Times New Roman" w:cs="Times New Roman"/>
          <w:szCs w:val="24"/>
        </w:rPr>
        <w:t xml:space="preserve">ιοικητικό </w:t>
      </w:r>
      <w:r>
        <w:rPr>
          <w:rFonts w:eastAsia="Times New Roman" w:cs="Times New Roman"/>
          <w:szCs w:val="24"/>
        </w:rPr>
        <w:t>Σ</w:t>
      </w:r>
      <w:r w:rsidRPr="00EA7343">
        <w:rPr>
          <w:rFonts w:eastAsia="Times New Roman" w:cs="Times New Roman"/>
          <w:szCs w:val="24"/>
        </w:rPr>
        <w:t xml:space="preserve">υμβούλιο της </w:t>
      </w:r>
      <w:r>
        <w:rPr>
          <w:rFonts w:eastAsia="Times New Roman" w:cs="Times New Roman"/>
          <w:szCs w:val="24"/>
        </w:rPr>
        <w:t>ΔΕΘ</w:t>
      </w:r>
      <w:r w:rsidRPr="00EA7343">
        <w:rPr>
          <w:rFonts w:eastAsia="Times New Roman" w:cs="Times New Roman"/>
          <w:szCs w:val="24"/>
        </w:rPr>
        <w:t xml:space="preserve"> και όχι μια ουσιαστική αλλαγή</w:t>
      </w:r>
      <w:r>
        <w:rPr>
          <w:rFonts w:eastAsia="Times New Roman" w:cs="Times New Roman"/>
          <w:szCs w:val="24"/>
        </w:rPr>
        <w:t>.</w:t>
      </w:r>
    </w:p>
    <w:p>
      <w:pPr>
        <w:spacing w:line="600" w:lineRule="auto"/>
        <w:ind w:firstLine="720"/>
        <w:jc w:val="both"/>
        <w:rPr>
          <w:rFonts w:eastAsia="Times New Roman" w:cs="Times New Roman"/>
          <w:szCs w:val="24"/>
        </w:rPr>
      </w:pPr>
      <w:r w:rsidRPr="004544A3">
        <w:rPr>
          <w:rFonts w:eastAsia="Times New Roman" w:cs="Times New Roman"/>
          <w:szCs w:val="24"/>
        </w:rPr>
        <w:t xml:space="preserve">Για τους λόγους που εξηγήσαμε, </w:t>
      </w:r>
      <w:r>
        <w:rPr>
          <w:rFonts w:eastAsia="Times New Roman" w:cs="Times New Roman"/>
          <w:szCs w:val="24"/>
        </w:rPr>
        <w:t>κ</w:t>
      </w:r>
      <w:r w:rsidRPr="004544A3">
        <w:rPr>
          <w:rFonts w:eastAsia="Times New Roman" w:cs="Times New Roman"/>
          <w:szCs w:val="24"/>
        </w:rPr>
        <w:t xml:space="preserve">ύριε </w:t>
      </w:r>
      <w:r>
        <w:rPr>
          <w:rFonts w:eastAsia="Times New Roman" w:cs="Times New Roman"/>
          <w:szCs w:val="24"/>
        </w:rPr>
        <w:t>Π</w:t>
      </w:r>
      <w:r w:rsidRPr="004544A3">
        <w:rPr>
          <w:rFonts w:eastAsia="Times New Roman" w:cs="Times New Roman"/>
          <w:szCs w:val="24"/>
        </w:rPr>
        <w:t>ρόεδρε</w:t>
      </w:r>
      <w:r>
        <w:rPr>
          <w:rFonts w:eastAsia="Times New Roman" w:cs="Times New Roman"/>
          <w:szCs w:val="24"/>
        </w:rPr>
        <w:t>,</w:t>
      </w:r>
      <w:r w:rsidRPr="004544A3">
        <w:rPr>
          <w:rFonts w:eastAsia="Times New Roman" w:cs="Times New Roman"/>
          <w:szCs w:val="24"/>
        </w:rPr>
        <w:t xml:space="preserve"> η Πλεύση Ελευθερίας θεωρεί ότι το παρόν νομοσχέδιο δεν </w:t>
      </w:r>
      <w:r>
        <w:rPr>
          <w:rFonts w:eastAsia="Times New Roman" w:cs="Times New Roman"/>
          <w:szCs w:val="24"/>
        </w:rPr>
        <w:t>α</w:t>
      </w:r>
      <w:r w:rsidRPr="004544A3">
        <w:rPr>
          <w:rFonts w:eastAsia="Times New Roman" w:cs="Times New Roman"/>
          <w:szCs w:val="24"/>
        </w:rPr>
        <w:t>ντιμετωπίζει τα προβλήματα της αναποτελεσματικότητας στη διαχείριση των επενδυτικών κονδυλίων</w:t>
      </w:r>
      <w:r>
        <w:rPr>
          <w:rFonts w:eastAsia="Times New Roman" w:cs="Times New Roman"/>
          <w:szCs w:val="24"/>
        </w:rPr>
        <w:t>,</w:t>
      </w:r>
      <w:r w:rsidRPr="004544A3">
        <w:rPr>
          <w:rFonts w:eastAsia="Times New Roman" w:cs="Times New Roman"/>
          <w:szCs w:val="24"/>
        </w:rPr>
        <w:t xml:space="preserve"> ιδίως των κονδυλίων που προέρχονται από την Ευρωπαϊκή Ένωση στη χώρα μας. Πρόκειται για </w:t>
      </w:r>
      <w:proofErr w:type="spellStart"/>
      <w:r>
        <w:rPr>
          <w:rFonts w:eastAsia="Times New Roman" w:cs="Times New Roman"/>
          <w:szCs w:val="24"/>
        </w:rPr>
        <w:t>εμβαλωματικές</w:t>
      </w:r>
      <w:proofErr w:type="spellEnd"/>
      <w:r>
        <w:rPr>
          <w:rFonts w:eastAsia="Times New Roman" w:cs="Times New Roman"/>
          <w:szCs w:val="24"/>
        </w:rPr>
        <w:t xml:space="preserve"> </w:t>
      </w:r>
      <w:r w:rsidRPr="004544A3">
        <w:rPr>
          <w:rFonts w:eastAsia="Times New Roman" w:cs="Times New Roman"/>
          <w:szCs w:val="24"/>
        </w:rPr>
        <w:t>ρυθμίσεις</w:t>
      </w:r>
      <w:r>
        <w:rPr>
          <w:rFonts w:eastAsia="Times New Roman" w:cs="Times New Roman"/>
          <w:szCs w:val="24"/>
        </w:rPr>
        <w:t>,</w:t>
      </w:r>
      <w:r w:rsidRPr="004544A3">
        <w:rPr>
          <w:rFonts w:eastAsia="Times New Roman" w:cs="Times New Roman"/>
          <w:szCs w:val="24"/>
        </w:rPr>
        <w:t xml:space="preserve"> για μερεμέτια στην πραγματικότητα</w:t>
      </w:r>
      <w:r>
        <w:rPr>
          <w:rFonts w:eastAsia="Times New Roman" w:cs="Times New Roman"/>
          <w:szCs w:val="24"/>
        </w:rPr>
        <w:t>,</w:t>
      </w:r>
      <w:r w:rsidRPr="004544A3">
        <w:rPr>
          <w:rFonts w:eastAsia="Times New Roman" w:cs="Times New Roman"/>
          <w:szCs w:val="24"/>
        </w:rPr>
        <w:t xml:space="preserve"> που έρχονται καθυστερημένα</w:t>
      </w:r>
      <w:r>
        <w:rPr>
          <w:rFonts w:eastAsia="Times New Roman" w:cs="Times New Roman"/>
          <w:szCs w:val="24"/>
        </w:rPr>
        <w:t>. Δ</w:t>
      </w:r>
      <w:r w:rsidRPr="004544A3">
        <w:rPr>
          <w:rFonts w:eastAsia="Times New Roman" w:cs="Times New Roman"/>
          <w:szCs w:val="24"/>
        </w:rPr>
        <w:t>εν αντιμετωπίζουν ούτε και το πρόβλημα της γραφειοκρατίας</w:t>
      </w:r>
      <w:r>
        <w:rPr>
          <w:rFonts w:eastAsia="Times New Roman" w:cs="Times New Roman"/>
          <w:szCs w:val="24"/>
        </w:rPr>
        <w:t>,</w:t>
      </w:r>
      <w:r w:rsidRPr="004544A3">
        <w:rPr>
          <w:rFonts w:eastAsia="Times New Roman" w:cs="Times New Roman"/>
          <w:szCs w:val="24"/>
        </w:rPr>
        <w:t xml:space="preserve"> ούτε και το μεγάλο έλλειμμα διαφάνειας. Υπενθυμίζω ότι η Ευρωπαϊκή Εισαγγελία εξετάζει από τον </w:t>
      </w:r>
      <w:r>
        <w:rPr>
          <w:rFonts w:eastAsia="Times New Roman" w:cs="Times New Roman"/>
          <w:szCs w:val="24"/>
        </w:rPr>
        <w:t>Α</w:t>
      </w:r>
      <w:r w:rsidRPr="004544A3">
        <w:rPr>
          <w:rFonts w:eastAsia="Times New Roman" w:cs="Times New Roman"/>
          <w:szCs w:val="24"/>
        </w:rPr>
        <w:t xml:space="preserve">πρίλιο του 2024 υποθέσεις </w:t>
      </w:r>
      <w:r>
        <w:rPr>
          <w:rFonts w:eastAsia="Times New Roman" w:cs="Times New Roman"/>
          <w:szCs w:val="24"/>
        </w:rPr>
        <w:t xml:space="preserve">δέκα </w:t>
      </w:r>
      <w:r w:rsidRPr="004544A3">
        <w:rPr>
          <w:rFonts w:eastAsia="Times New Roman" w:cs="Times New Roman"/>
          <w:szCs w:val="24"/>
        </w:rPr>
        <w:t>μεγάλων ομίλων που πήραν με απευθείας ανάθεση 2,5 δισεκατομμύρια ευρώ</w:t>
      </w:r>
      <w:r>
        <w:rPr>
          <w:rFonts w:eastAsia="Times New Roman" w:cs="Times New Roman"/>
          <w:szCs w:val="24"/>
        </w:rPr>
        <w:t>,</w:t>
      </w:r>
      <w:r w:rsidRPr="004544A3">
        <w:rPr>
          <w:rFonts w:eastAsia="Times New Roman" w:cs="Times New Roman"/>
          <w:szCs w:val="24"/>
        </w:rPr>
        <w:t xml:space="preserve"> δηλαδή περίπου όσο στοίχισαν οι τρεις πρώτες </w:t>
      </w:r>
      <w:proofErr w:type="spellStart"/>
      <w:r w:rsidRPr="009B4DE4">
        <w:rPr>
          <w:rFonts w:eastAsia="Times New Roman" w:cs="Times New Roman"/>
          <w:szCs w:val="24"/>
        </w:rPr>
        <w:t>Belharra</w:t>
      </w:r>
      <w:proofErr w:type="spellEnd"/>
      <w:r w:rsidRPr="004544A3">
        <w:rPr>
          <w:rFonts w:eastAsia="Times New Roman" w:cs="Times New Roman"/>
          <w:szCs w:val="24"/>
        </w:rPr>
        <w:t xml:space="preserve">. Σε λίγο θα συζητήσει η Επιτροπή Εξωτερικών και Άμυνας την απόκτηση τέταρτης </w:t>
      </w:r>
      <w:proofErr w:type="spellStart"/>
      <w:r w:rsidRPr="009B4DE4">
        <w:rPr>
          <w:rFonts w:eastAsia="Times New Roman" w:cs="Times New Roman"/>
          <w:szCs w:val="24"/>
        </w:rPr>
        <w:t>Belharra</w:t>
      </w:r>
      <w:proofErr w:type="spellEnd"/>
      <w:r>
        <w:rPr>
          <w:rFonts w:eastAsia="Times New Roman" w:cs="Times New Roman"/>
          <w:szCs w:val="24"/>
        </w:rPr>
        <w:t>. Τ</w:t>
      </w:r>
      <w:r w:rsidRPr="004544A3">
        <w:rPr>
          <w:rFonts w:eastAsia="Times New Roman" w:cs="Times New Roman"/>
          <w:szCs w:val="24"/>
        </w:rPr>
        <w:t>όσα είναι τα ποσά</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υτά βεβαίως έχουν παρθεί με διαδικασίες τις οποίες η Ευρωπαϊκή Εισαγγελία θεωρεί αδιαφανείς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Τ</w:t>
      </w:r>
      <w:r w:rsidRPr="004544A3">
        <w:rPr>
          <w:rFonts w:eastAsia="Times New Roman" w:cs="Times New Roman"/>
          <w:szCs w:val="24"/>
        </w:rPr>
        <w:t xml:space="preserve">ο νομοσχέδιο για να αντιμετωπίσει πρόχειρα τα προβλήματα αυτά συγκεντρώνει και άλλες εξουσίες στα χέρια του εκάστοτε </w:t>
      </w:r>
      <w:r>
        <w:rPr>
          <w:rFonts w:eastAsia="Times New Roman" w:cs="Times New Roman"/>
          <w:szCs w:val="24"/>
        </w:rPr>
        <w:t>Υ</w:t>
      </w:r>
      <w:r w:rsidRPr="004544A3">
        <w:rPr>
          <w:rFonts w:eastAsia="Times New Roman" w:cs="Times New Roman"/>
          <w:szCs w:val="24"/>
        </w:rPr>
        <w:t>πουργού</w:t>
      </w:r>
      <w:r>
        <w:rPr>
          <w:rFonts w:eastAsia="Times New Roman" w:cs="Times New Roman"/>
          <w:szCs w:val="24"/>
        </w:rPr>
        <w:t>,</w:t>
      </w:r>
      <w:r w:rsidRPr="004544A3">
        <w:rPr>
          <w:rFonts w:eastAsia="Times New Roman" w:cs="Times New Roman"/>
          <w:szCs w:val="24"/>
        </w:rPr>
        <w:t xml:space="preserve"> δηλαδή </w:t>
      </w:r>
      <w:r>
        <w:rPr>
          <w:rFonts w:eastAsia="Times New Roman" w:cs="Times New Roman"/>
          <w:szCs w:val="24"/>
        </w:rPr>
        <w:t xml:space="preserve">έχουν </w:t>
      </w:r>
      <w:r w:rsidRPr="004544A3">
        <w:rPr>
          <w:rFonts w:eastAsia="Times New Roman" w:cs="Times New Roman"/>
          <w:szCs w:val="24"/>
        </w:rPr>
        <w:t>επιπλέον συγκεντρωτισμό</w:t>
      </w:r>
      <w:r>
        <w:rPr>
          <w:rFonts w:eastAsia="Times New Roman" w:cs="Times New Roman"/>
          <w:szCs w:val="24"/>
        </w:rPr>
        <w:t>,</w:t>
      </w:r>
      <w:r w:rsidRPr="004544A3">
        <w:rPr>
          <w:rFonts w:eastAsia="Times New Roman" w:cs="Times New Roman"/>
          <w:szCs w:val="24"/>
        </w:rPr>
        <w:t xml:space="preserve"> ενώ ταυτόχρονα δεν υπάρχει πουθενά μια </w:t>
      </w:r>
      <w:r w:rsidRPr="004544A3">
        <w:rPr>
          <w:rFonts w:eastAsia="Times New Roman" w:cs="Times New Roman"/>
          <w:szCs w:val="24"/>
        </w:rPr>
        <w:lastRenderedPageBreak/>
        <w:t xml:space="preserve">πραγματικά σοβαρή διαδικασία αξιολόγησης της επιτυχίας των επενδύσεων που χρηματοδοτούνται από τα </w:t>
      </w:r>
      <w:proofErr w:type="spellStart"/>
      <w:r>
        <w:rPr>
          <w:rFonts w:eastAsia="Times New Roman" w:cs="Times New Roman"/>
          <w:szCs w:val="24"/>
        </w:rPr>
        <w:t>ενωσιακά</w:t>
      </w:r>
      <w:proofErr w:type="spellEnd"/>
      <w:r>
        <w:rPr>
          <w:rFonts w:eastAsia="Times New Roman" w:cs="Times New Roman"/>
          <w:szCs w:val="24"/>
        </w:rPr>
        <w:t xml:space="preserve"> </w:t>
      </w:r>
      <w:r w:rsidRPr="004544A3">
        <w:rPr>
          <w:rFonts w:eastAsia="Times New Roman" w:cs="Times New Roman"/>
          <w:szCs w:val="24"/>
        </w:rPr>
        <w:t>κονδύλια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Α</w:t>
      </w:r>
      <w:r w:rsidRPr="004544A3">
        <w:rPr>
          <w:rFonts w:eastAsia="Times New Roman" w:cs="Times New Roman"/>
          <w:szCs w:val="24"/>
        </w:rPr>
        <w:t>υτά συνεπώς αφήνουν τα προβλήματα να εκκρεμούν και η Πλεύση Ελευθερίας θεωρεί ότι το νομοσχέδιο αυτό δεν αποτελεί λύση.</w:t>
      </w:r>
    </w:p>
    <w:p>
      <w:pPr>
        <w:spacing w:line="600" w:lineRule="auto"/>
        <w:ind w:firstLine="720"/>
        <w:jc w:val="both"/>
        <w:rPr>
          <w:rFonts w:eastAsia="Times New Roman" w:cs="Times New Roman"/>
          <w:szCs w:val="24"/>
        </w:rPr>
      </w:pPr>
      <w:r>
        <w:rPr>
          <w:rFonts w:eastAsia="Times New Roman" w:cs="Times New Roman"/>
          <w:szCs w:val="24"/>
        </w:rPr>
        <w:t>Ευχαριστώ.</w:t>
      </w:r>
    </w:p>
    <w:p>
      <w:pPr>
        <w:spacing w:line="600" w:lineRule="auto"/>
        <w:jc w:val="center"/>
        <w:rPr>
          <w:rFonts w:eastAsia="Times New Roman" w:cs="Times New Roman"/>
          <w:szCs w:val="24"/>
        </w:rPr>
      </w:pPr>
      <w:r w:rsidRPr="009B2FEF">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w:t>
      </w:r>
      <w:r w:rsidRPr="004544A3">
        <w:rPr>
          <w:rFonts w:eastAsia="Times New Roman" w:cs="Times New Roman"/>
          <w:szCs w:val="24"/>
        </w:rPr>
        <w:t>Ευχαριστούμε</w:t>
      </w:r>
      <w:r>
        <w:rPr>
          <w:rFonts w:eastAsia="Times New Roman" w:cs="Times New Roman"/>
          <w:szCs w:val="24"/>
        </w:rPr>
        <w:t>,</w:t>
      </w:r>
      <w:r w:rsidRPr="004544A3">
        <w:rPr>
          <w:rFonts w:eastAsia="Times New Roman" w:cs="Times New Roman"/>
          <w:szCs w:val="24"/>
        </w:rPr>
        <w:t xml:space="preserve"> κύριε συνάδελφε.</w:t>
      </w:r>
    </w:p>
    <w:p>
      <w:pPr>
        <w:spacing w:line="600" w:lineRule="auto"/>
        <w:ind w:firstLine="720"/>
        <w:jc w:val="both"/>
        <w:rPr>
          <w:rFonts w:eastAsia="Times New Roman" w:cs="Times New Roman"/>
          <w:szCs w:val="24"/>
        </w:rPr>
      </w:pPr>
      <w:r w:rsidRPr="004544A3">
        <w:rPr>
          <w:rFonts w:eastAsia="Times New Roman" w:cs="Times New Roman"/>
          <w:szCs w:val="24"/>
        </w:rPr>
        <w:t>Το</w:t>
      </w:r>
      <w:r>
        <w:rPr>
          <w:rFonts w:eastAsia="Times New Roman" w:cs="Times New Roman"/>
          <w:szCs w:val="24"/>
        </w:rPr>
        <w:t>ν</w:t>
      </w:r>
      <w:r w:rsidRPr="004544A3">
        <w:rPr>
          <w:rFonts w:eastAsia="Times New Roman" w:cs="Times New Roman"/>
          <w:szCs w:val="24"/>
        </w:rPr>
        <w:t xml:space="preserve"> λόγο τώρα έχει ο </w:t>
      </w:r>
      <w:r>
        <w:rPr>
          <w:rFonts w:eastAsia="Times New Roman" w:cs="Times New Roman"/>
          <w:szCs w:val="24"/>
        </w:rPr>
        <w:t>Π</w:t>
      </w:r>
      <w:r w:rsidRPr="004544A3">
        <w:rPr>
          <w:rFonts w:eastAsia="Times New Roman" w:cs="Times New Roman"/>
          <w:szCs w:val="24"/>
        </w:rPr>
        <w:t xml:space="preserve">ρόεδρος της </w:t>
      </w:r>
      <w:r>
        <w:rPr>
          <w:rFonts w:eastAsia="Times New Roman" w:cs="Times New Roman"/>
          <w:szCs w:val="24"/>
        </w:rPr>
        <w:t xml:space="preserve">Ελληνικής Λύσης, ο </w:t>
      </w:r>
      <w:r w:rsidRPr="004544A3">
        <w:rPr>
          <w:rFonts w:eastAsia="Times New Roman" w:cs="Times New Roman"/>
          <w:szCs w:val="24"/>
        </w:rPr>
        <w:t xml:space="preserve">κ. </w:t>
      </w:r>
      <w:proofErr w:type="spellStart"/>
      <w:r w:rsidRPr="004544A3">
        <w:rPr>
          <w:rFonts w:eastAsia="Times New Roman" w:cs="Times New Roman"/>
          <w:szCs w:val="24"/>
        </w:rPr>
        <w:t>Βελόπουλος</w:t>
      </w:r>
      <w:proofErr w:type="spellEnd"/>
      <w:r>
        <w:rPr>
          <w:rFonts w:eastAsia="Times New Roman" w:cs="Times New Roman"/>
          <w:szCs w:val="24"/>
        </w:rPr>
        <w:t xml:space="preserve">. </w:t>
      </w:r>
      <w:r w:rsidRPr="004544A3">
        <w:rPr>
          <w:rFonts w:eastAsia="Times New Roman" w:cs="Times New Roman"/>
          <w:szCs w:val="24"/>
        </w:rPr>
        <w:t xml:space="preserve">Θα ακολουθήσει η </w:t>
      </w:r>
      <w:r>
        <w:rPr>
          <w:rFonts w:eastAsia="Times New Roman" w:cs="Times New Roman"/>
          <w:szCs w:val="24"/>
        </w:rPr>
        <w:t>κ. Ο</w:t>
      </w:r>
      <w:r w:rsidRPr="004544A3">
        <w:rPr>
          <w:rFonts w:eastAsia="Times New Roman" w:cs="Times New Roman"/>
          <w:szCs w:val="24"/>
        </w:rPr>
        <w:t xml:space="preserve">ικονόμου από τον κατάλογο των ομιλητών και στη συνέχεια ο </w:t>
      </w:r>
      <w:r>
        <w:rPr>
          <w:rFonts w:eastAsia="Times New Roman" w:cs="Times New Roman"/>
          <w:szCs w:val="24"/>
        </w:rPr>
        <w:t xml:space="preserve">κ. </w:t>
      </w:r>
      <w:proofErr w:type="spellStart"/>
      <w:r>
        <w:rPr>
          <w:rFonts w:eastAsia="Times New Roman" w:cs="Times New Roman"/>
          <w:szCs w:val="24"/>
        </w:rPr>
        <w:t>Φ</w:t>
      </w:r>
      <w:r w:rsidRPr="004544A3">
        <w:rPr>
          <w:rFonts w:eastAsia="Times New Roman" w:cs="Times New Roman"/>
          <w:szCs w:val="24"/>
        </w:rPr>
        <w:t>άμελλος</w:t>
      </w:r>
      <w:proofErr w:type="spellEnd"/>
      <w:r>
        <w:rPr>
          <w:rFonts w:eastAsia="Times New Roman" w:cs="Times New Roman"/>
          <w:szCs w:val="24"/>
        </w:rPr>
        <w:t>,</w:t>
      </w:r>
      <w:r w:rsidRPr="004544A3">
        <w:rPr>
          <w:rFonts w:eastAsia="Times New Roman" w:cs="Times New Roman"/>
          <w:szCs w:val="24"/>
        </w:rPr>
        <w:t xml:space="preserve"> ο </w:t>
      </w:r>
      <w:r>
        <w:rPr>
          <w:rFonts w:eastAsia="Times New Roman" w:cs="Times New Roman"/>
          <w:szCs w:val="24"/>
        </w:rPr>
        <w:t>Π</w:t>
      </w:r>
      <w:r w:rsidRPr="004544A3">
        <w:rPr>
          <w:rFonts w:eastAsia="Times New Roman" w:cs="Times New Roman"/>
          <w:szCs w:val="24"/>
        </w:rPr>
        <w:t xml:space="preserve">ρόεδρος της </w:t>
      </w:r>
      <w:r>
        <w:rPr>
          <w:rFonts w:eastAsia="Times New Roman" w:cs="Times New Roman"/>
          <w:szCs w:val="24"/>
        </w:rPr>
        <w:t>Κοινοβουλευτικής Ο</w:t>
      </w:r>
      <w:r w:rsidRPr="004544A3">
        <w:rPr>
          <w:rFonts w:eastAsia="Times New Roman" w:cs="Times New Roman"/>
          <w:szCs w:val="24"/>
        </w:rPr>
        <w:t>μάδας του ΣΥΡΙΖΑ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Κ</w:t>
      </w:r>
      <w:r w:rsidRPr="004544A3">
        <w:rPr>
          <w:rFonts w:eastAsia="Times New Roman" w:cs="Times New Roman"/>
          <w:szCs w:val="24"/>
        </w:rPr>
        <w:t xml:space="preserve">ύριε </w:t>
      </w:r>
      <w:proofErr w:type="spellStart"/>
      <w:r w:rsidRPr="004544A3">
        <w:rPr>
          <w:rFonts w:eastAsia="Times New Roman" w:cs="Times New Roman"/>
          <w:szCs w:val="24"/>
        </w:rPr>
        <w:t>Βελόπουλ</w:t>
      </w:r>
      <w:r>
        <w:rPr>
          <w:rFonts w:eastAsia="Times New Roman" w:cs="Times New Roman"/>
          <w:szCs w:val="24"/>
        </w:rPr>
        <w:t>ε</w:t>
      </w:r>
      <w:proofErr w:type="spellEnd"/>
      <w:r>
        <w:rPr>
          <w:rFonts w:eastAsia="Times New Roman" w:cs="Times New Roman"/>
          <w:szCs w:val="24"/>
        </w:rPr>
        <w:t xml:space="preserve">, </w:t>
      </w:r>
      <w:r w:rsidRPr="004544A3">
        <w:rPr>
          <w:rFonts w:eastAsia="Times New Roman" w:cs="Times New Roman"/>
          <w:szCs w:val="24"/>
        </w:rPr>
        <w:t>έχετε τον λόγο</w:t>
      </w:r>
      <w:r>
        <w:rPr>
          <w:rFonts w:eastAsia="Times New Roman" w:cs="Times New Roman"/>
          <w:szCs w:val="24"/>
        </w:rPr>
        <w:t>.</w:t>
      </w:r>
    </w:p>
    <w:p>
      <w:pPr>
        <w:spacing w:line="600" w:lineRule="auto"/>
        <w:ind w:firstLine="720"/>
        <w:jc w:val="both"/>
        <w:rPr>
          <w:rFonts w:eastAsia="Times New Roman" w:cs="Times New Roman"/>
          <w:szCs w:val="24"/>
        </w:rPr>
      </w:pPr>
      <w:r w:rsidRPr="00CE0120">
        <w:rPr>
          <w:rFonts w:eastAsia="Times New Roman" w:cs="Times New Roman"/>
          <w:b/>
          <w:szCs w:val="24"/>
        </w:rPr>
        <w:t>ΚΥΡΙΑΚΟΣ ΒΕΛΟΠΟΥΛΟΣ (Πρόεδρος της Ελληνικής Λύσης):</w:t>
      </w:r>
      <w:r w:rsidRPr="004544A3">
        <w:rPr>
          <w:rFonts w:eastAsia="Times New Roman" w:cs="Times New Roman"/>
          <w:szCs w:val="24"/>
        </w:rPr>
        <w:t xml:space="preserve"> </w:t>
      </w:r>
      <w:r>
        <w:rPr>
          <w:rFonts w:eastAsia="Times New Roman" w:cs="Times New Roman"/>
          <w:szCs w:val="24"/>
        </w:rPr>
        <w:t>Ευχαριστώ πολύ, κύριε Πρόεδρε.</w:t>
      </w:r>
    </w:p>
    <w:p>
      <w:pPr>
        <w:spacing w:line="600" w:lineRule="auto"/>
        <w:ind w:firstLine="720"/>
        <w:jc w:val="both"/>
        <w:rPr>
          <w:rFonts w:eastAsia="Times New Roman" w:cs="Times New Roman"/>
          <w:szCs w:val="24"/>
        </w:rPr>
      </w:pPr>
      <w:r>
        <w:rPr>
          <w:rFonts w:eastAsia="Times New Roman" w:cs="Times New Roman"/>
          <w:szCs w:val="24"/>
        </w:rPr>
        <w:t>Θα</w:t>
      </w:r>
      <w:r w:rsidRPr="004544A3">
        <w:rPr>
          <w:rFonts w:eastAsia="Times New Roman" w:cs="Times New Roman"/>
          <w:szCs w:val="24"/>
        </w:rPr>
        <w:t xml:space="preserve"> ήθελα να κάνω ένα μικρό σχόλιο</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 xml:space="preserve">Περιμέναμε </w:t>
      </w:r>
      <w:r w:rsidRPr="004544A3">
        <w:rPr>
          <w:rFonts w:eastAsia="Times New Roman" w:cs="Times New Roman"/>
          <w:szCs w:val="24"/>
        </w:rPr>
        <w:t xml:space="preserve">κάποιες τροποποιητικές </w:t>
      </w:r>
      <w:r>
        <w:rPr>
          <w:rFonts w:eastAsia="Times New Roman" w:cs="Times New Roman"/>
          <w:szCs w:val="24"/>
        </w:rPr>
        <w:t>-</w:t>
      </w:r>
      <w:r w:rsidRPr="004544A3">
        <w:rPr>
          <w:rFonts w:eastAsia="Times New Roman" w:cs="Times New Roman"/>
          <w:szCs w:val="24"/>
        </w:rPr>
        <w:t>είπατε</w:t>
      </w:r>
      <w:r>
        <w:rPr>
          <w:rFonts w:eastAsia="Times New Roman" w:cs="Times New Roman"/>
          <w:szCs w:val="24"/>
        </w:rPr>
        <w:t>-</w:t>
      </w:r>
      <w:r w:rsidRPr="004544A3">
        <w:rPr>
          <w:rFonts w:eastAsia="Times New Roman" w:cs="Times New Roman"/>
          <w:szCs w:val="24"/>
        </w:rPr>
        <w:t xml:space="preserve"> για το </w:t>
      </w:r>
      <w:r>
        <w:rPr>
          <w:rFonts w:eastAsia="Times New Roman" w:cs="Times New Roman"/>
          <w:szCs w:val="24"/>
        </w:rPr>
        <w:t xml:space="preserve">ΔΣ </w:t>
      </w:r>
      <w:r w:rsidRPr="004544A3">
        <w:rPr>
          <w:rFonts w:eastAsia="Times New Roman" w:cs="Times New Roman"/>
          <w:szCs w:val="24"/>
        </w:rPr>
        <w:t>της ΔΕΘ</w:t>
      </w:r>
      <w:r>
        <w:rPr>
          <w:rFonts w:eastAsia="Times New Roman" w:cs="Times New Roman"/>
          <w:szCs w:val="24"/>
        </w:rPr>
        <w:t>.</w:t>
      </w:r>
    </w:p>
    <w:p>
      <w:pPr>
        <w:spacing w:line="600" w:lineRule="auto"/>
        <w:ind w:firstLine="720"/>
        <w:contextualSpacing/>
        <w:jc w:val="both"/>
        <w:rPr>
          <w:rFonts w:eastAsia="Times New Roman"/>
          <w:szCs w:val="24"/>
        </w:rPr>
      </w:pPr>
      <w:r w:rsidRPr="00B9493B">
        <w:rPr>
          <w:rFonts w:eastAsia="Times New Roman"/>
          <w:b/>
          <w:szCs w:val="24"/>
        </w:rPr>
        <w:lastRenderedPageBreak/>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Τις καταθέσαμε.</w:t>
      </w:r>
    </w:p>
    <w:p>
      <w:pPr>
        <w:spacing w:line="600" w:lineRule="auto"/>
        <w:ind w:firstLine="720"/>
        <w:contextualSpacing/>
        <w:jc w:val="both"/>
        <w:rPr>
          <w:rFonts w:eastAsia="Times New Roman" w:cs="Times New Roman"/>
          <w:szCs w:val="24"/>
        </w:rPr>
      </w:pPr>
      <w:r w:rsidRPr="00CE0120">
        <w:rPr>
          <w:rFonts w:eastAsia="Times New Roman" w:cs="Times New Roman"/>
          <w:b/>
          <w:szCs w:val="24"/>
        </w:rPr>
        <w:t>ΚΥΡΙΑΚΟΣ ΒΕΛΟΠΟΥΛΟΣ (Πρόεδρος της Ελληνικής Λύσης):</w:t>
      </w:r>
      <w:r w:rsidRPr="00CE0120">
        <w:rPr>
          <w:rFonts w:eastAsia="Times New Roman" w:cs="Times New Roman"/>
          <w:szCs w:val="24"/>
        </w:rPr>
        <w:t xml:space="preserve"> </w:t>
      </w:r>
      <w:r>
        <w:rPr>
          <w:rFonts w:eastAsia="Times New Roman" w:cs="Times New Roman"/>
          <w:szCs w:val="24"/>
        </w:rPr>
        <w:t>Τις μοιράσατε;</w:t>
      </w:r>
      <w:r w:rsidRPr="004544A3">
        <w:rPr>
          <w:rFonts w:eastAsia="Times New Roman" w:cs="Times New Roman"/>
          <w:szCs w:val="24"/>
        </w:rPr>
        <w:t xml:space="preserve"> Δεν είναι ενήμερ</w:t>
      </w:r>
      <w:r>
        <w:rPr>
          <w:rFonts w:eastAsia="Times New Roman" w:cs="Times New Roman"/>
          <w:szCs w:val="24"/>
        </w:rPr>
        <w:t>οι. Ε</w:t>
      </w:r>
      <w:r w:rsidRPr="004544A3">
        <w:rPr>
          <w:rFonts w:eastAsia="Times New Roman" w:cs="Times New Roman"/>
          <w:szCs w:val="24"/>
        </w:rPr>
        <w:t>νημερ</w:t>
      </w:r>
      <w:r>
        <w:rPr>
          <w:rFonts w:eastAsia="Times New Roman" w:cs="Times New Roman"/>
          <w:szCs w:val="24"/>
        </w:rPr>
        <w:t>ώθηκε κανένας εδώ μέσα;</w:t>
      </w:r>
    </w:p>
    <w:p>
      <w:pPr>
        <w:spacing w:line="600" w:lineRule="auto"/>
        <w:ind w:firstLine="720"/>
        <w:contextualSpacing/>
        <w:jc w:val="both"/>
        <w:rPr>
          <w:rFonts w:eastAsia="Times New Roman" w:cs="Times New Roman"/>
          <w:szCs w:val="24"/>
        </w:rPr>
      </w:pPr>
      <w:r w:rsidRPr="00CE0120">
        <w:rPr>
          <w:rFonts w:eastAsia="Times New Roman" w:cs="Times New Roman"/>
          <w:b/>
          <w:szCs w:val="24"/>
        </w:rPr>
        <w:t>ΝΙΚΟΛΑΟΣ (ΝΙΚΟΣ) ΠΑΠΑΘΑΝΑΣΗΣ (Αναπληρωτής Υπουργός Εθνικής Οικονομίας και Οικονομικών):</w:t>
      </w:r>
      <w:r>
        <w:rPr>
          <w:rFonts w:eastAsia="Times New Roman" w:cs="Times New Roman"/>
          <w:b/>
          <w:szCs w:val="24"/>
        </w:rPr>
        <w:t xml:space="preserve"> </w:t>
      </w:r>
      <w:r>
        <w:rPr>
          <w:rFonts w:eastAsia="Times New Roman" w:cs="Times New Roman"/>
          <w:szCs w:val="24"/>
        </w:rPr>
        <w:t xml:space="preserve">Έχει κατατεθεί στην </w:t>
      </w:r>
      <w:r w:rsidR="00311763">
        <w:rPr>
          <w:rFonts w:eastAsia="Times New Roman" w:cs="Times New Roman"/>
          <w:szCs w:val="24"/>
        </w:rPr>
        <w:t xml:space="preserve">επιτροπή </w:t>
      </w:r>
      <w:r>
        <w:rPr>
          <w:rFonts w:eastAsia="Times New Roman" w:cs="Times New Roman"/>
          <w:szCs w:val="24"/>
        </w:rPr>
        <w:t>επίσημα.</w:t>
      </w:r>
    </w:p>
    <w:p>
      <w:pPr>
        <w:spacing w:line="600" w:lineRule="auto"/>
        <w:ind w:firstLine="720"/>
        <w:contextualSpacing/>
        <w:jc w:val="both"/>
        <w:rPr>
          <w:rFonts w:eastAsia="Times New Roman" w:cs="Times New Roman"/>
          <w:szCs w:val="24"/>
        </w:rPr>
      </w:pPr>
      <w:r w:rsidRPr="00CE0120">
        <w:rPr>
          <w:rFonts w:eastAsia="Times New Roman" w:cs="Times New Roman"/>
          <w:b/>
          <w:szCs w:val="24"/>
        </w:rPr>
        <w:t>ΚΥΡΙΑΚΟΣ ΒΕΛΟΠΟΥΛΟΣ (Πρόεδρος της Ελληνικής Λύσης):</w:t>
      </w:r>
      <w:r>
        <w:rPr>
          <w:rFonts w:eastAsia="Times New Roman" w:cs="Times New Roman"/>
          <w:szCs w:val="24"/>
        </w:rPr>
        <w:t xml:space="preserve"> Εμείς δεν λάβαμε </w:t>
      </w:r>
      <w:r w:rsidRPr="004544A3">
        <w:rPr>
          <w:rFonts w:eastAsia="Times New Roman" w:cs="Times New Roman"/>
          <w:szCs w:val="24"/>
        </w:rPr>
        <w:t xml:space="preserve">γνώση των τροποποιήσεων και όλων αυτών που </w:t>
      </w:r>
      <w:r>
        <w:rPr>
          <w:rFonts w:eastAsia="Times New Roman" w:cs="Times New Roman"/>
          <w:szCs w:val="24"/>
        </w:rPr>
        <w:t>κάνατε. Δ</w:t>
      </w:r>
      <w:r w:rsidRPr="004544A3">
        <w:rPr>
          <w:rFonts w:eastAsia="Times New Roman" w:cs="Times New Roman"/>
          <w:szCs w:val="24"/>
        </w:rPr>
        <w:t>εν ξέρει κανένας τίποτα</w:t>
      </w:r>
      <w:r>
        <w:rPr>
          <w:rFonts w:eastAsia="Times New Roman" w:cs="Times New Roman"/>
          <w:szCs w:val="24"/>
        </w:rPr>
        <w:t>, κύριε Υπουργέ, να το δείτε λίγο αυτό, α</w:t>
      </w:r>
      <w:r w:rsidRPr="004544A3">
        <w:rPr>
          <w:rFonts w:eastAsia="Times New Roman" w:cs="Times New Roman"/>
          <w:szCs w:val="24"/>
        </w:rPr>
        <w:t>ν και έχουμε μια άλλη άποψη για τη ΔΕΘ εμείς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Ξ</w:t>
      </w:r>
      <w:r w:rsidRPr="004544A3">
        <w:rPr>
          <w:rFonts w:eastAsia="Times New Roman" w:cs="Times New Roman"/>
          <w:szCs w:val="24"/>
        </w:rPr>
        <w:t>έρετε</w:t>
      </w:r>
      <w:r>
        <w:rPr>
          <w:rFonts w:eastAsia="Times New Roman" w:cs="Times New Roman"/>
          <w:szCs w:val="24"/>
        </w:rPr>
        <w:t>,</w:t>
      </w:r>
      <w:r w:rsidRPr="004544A3">
        <w:rPr>
          <w:rFonts w:eastAsia="Times New Roman" w:cs="Times New Roman"/>
          <w:szCs w:val="24"/>
        </w:rPr>
        <w:t xml:space="preserve"> επειδή είμαστε υπέρ της δημοκρατίας και της επιλογής του πολίτ</w:t>
      </w:r>
      <w:r>
        <w:rPr>
          <w:rFonts w:eastAsia="Times New Roman" w:cs="Times New Roman"/>
          <w:szCs w:val="24"/>
        </w:rPr>
        <w:t xml:space="preserve">ου </w:t>
      </w:r>
      <w:r w:rsidRPr="004544A3">
        <w:rPr>
          <w:rFonts w:eastAsia="Times New Roman" w:cs="Times New Roman"/>
          <w:szCs w:val="24"/>
        </w:rPr>
        <w:t xml:space="preserve">να μπορεί να </w:t>
      </w:r>
      <w:r>
        <w:rPr>
          <w:rFonts w:eastAsia="Times New Roman" w:cs="Times New Roman"/>
          <w:szCs w:val="24"/>
        </w:rPr>
        <w:t>προ</w:t>
      </w:r>
      <w:r w:rsidRPr="004544A3">
        <w:rPr>
          <w:rFonts w:eastAsia="Times New Roman" w:cs="Times New Roman"/>
          <w:szCs w:val="24"/>
        </w:rPr>
        <w:t>καθορίζει το μέλλον του και να διαγράφει με την προσωπική του σφραγίδα ή να προσυπογράφει αποφάσεις του κεντρικού κράτους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ε</w:t>
      </w:r>
      <w:r w:rsidRPr="004544A3">
        <w:rPr>
          <w:rFonts w:eastAsia="Times New Roman" w:cs="Times New Roman"/>
          <w:szCs w:val="24"/>
        </w:rPr>
        <w:t xml:space="preserve">μείς θα θέλαμε </w:t>
      </w:r>
      <w:r>
        <w:rPr>
          <w:rFonts w:eastAsia="Times New Roman" w:cs="Times New Roman"/>
          <w:szCs w:val="24"/>
        </w:rPr>
        <w:t>για τη ΔΕΘ -</w:t>
      </w:r>
      <w:r w:rsidRPr="004544A3">
        <w:rPr>
          <w:rFonts w:eastAsia="Times New Roman" w:cs="Times New Roman"/>
          <w:szCs w:val="24"/>
        </w:rPr>
        <w:t>πραγματικά</w:t>
      </w:r>
      <w:r>
        <w:rPr>
          <w:rFonts w:eastAsia="Times New Roman" w:cs="Times New Roman"/>
          <w:szCs w:val="24"/>
        </w:rPr>
        <w:t>,</w:t>
      </w:r>
      <w:r w:rsidRPr="004544A3">
        <w:rPr>
          <w:rFonts w:eastAsia="Times New Roman" w:cs="Times New Roman"/>
          <w:szCs w:val="24"/>
        </w:rPr>
        <w:t xml:space="preserve"> αν ήμασταν </w:t>
      </w:r>
      <w:r w:rsidR="00311763">
        <w:rPr>
          <w:rFonts w:eastAsia="Times New Roman" w:cs="Times New Roman"/>
          <w:szCs w:val="24"/>
        </w:rPr>
        <w:t>κ</w:t>
      </w:r>
      <w:r w:rsidRPr="004544A3" w:rsidR="00311763">
        <w:rPr>
          <w:rFonts w:eastAsia="Times New Roman" w:cs="Times New Roman"/>
          <w:szCs w:val="24"/>
        </w:rPr>
        <w:t>υβέρνηση</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να</w:t>
      </w:r>
      <w:r w:rsidRPr="004544A3">
        <w:rPr>
          <w:rFonts w:eastAsia="Times New Roman" w:cs="Times New Roman"/>
          <w:szCs w:val="24"/>
        </w:rPr>
        <w:t xml:space="preserve"> κάναμε ένα μικρό τοπικό δημοψήφισμα στο</w:t>
      </w:r>
      <w:r>
        <w:rPr>
          <w:rFonts w:eastAsia="Times New Roman" w:cs="Times New Roman"/>
          <w:szCs w:val="24"/>
        </w:rPr>
        <w:t>ν</w:t>
      </w:r>
      <w:r w:rsidRPr="004544A3">
        <w:rPr>
          <w:rFonts w:eastAsia="Times New Roman" w:cs="Times New Roman"/>
          <w:szCs w:val="24"/>
        </w:rPr>
        <w:t xml:space="preserve"> </w:t>
      </w:r>
      <w:r>
        <w:rPr>
          <w:rFonts w:eastAsia="Times New Roman" w:cs="Times New Roman"/>
          <w:szCs w:val="24"/>
        </w:rPr>
        <w:t>Ν</w:t>
      </w:r>
      <w:r w:rsidRPr="004544A3">
        <w:rPr>
          <w:rFonts w:eastAsia="Times New Roman" w:cs="Times New Roman"/>
          <w:szCs w:val="24"/>
        </w:rPr>
        <w:t xml:space="preserve">ομό </w:t>
      </w:r>
      <w:r>
        <w:rPr>
          <w:rFonts w:eastAsia="Times New Roman" w:cs="Times New Roman"/>
          <w:szCs w:val="24"/>
        </w:rPr>
        <w:t>Θ</w:t>
      </w:r>
      <w:r w:rsidRPr="004544A3">
        <w:rPr>
          <w:rFonts w:eastAsia="Times New Roman" w:cs="Times New Roman"/>
          <w:szCs w:val="24"/>
        </w:rPr>
        <w:t>εσσαλονίκης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φορά το</w:t>
      </w:r>
      <w:r>
        <w:rPr>
          <w:rFonts w:eastAsia="Times New Roman" w:cs="Times New Roman"/>
          <w:szCs w:val="24"/>
        </w:rPr>
        <w:t>ν</w:t>
      </w:r>
      <w:r w:rsidRPr="004544A3">
        <w:rPr>
          <w:rFonts w:eastAsia="Times New Roman" w:cs="Times New Roman"/>
          <w:szCs w:val="24"/>
        </w:rPr>
        <w:t xml:space="preserve"> </w:t>
      </w:r>
      <w:r w:rsidR="00311763">
        <w:rPr>
          <w:rFonts w:eastAsia="Times New Roman" w:cs="Times New Roman"/>
          <w:szCs w:val="24"/>
        </w:rPr>
        <w:t>ν</w:t>
      </w:r>
      <w:r w:rsidRPr="004544A3" w:rsidR="00311763">
        <w:rPr>
          <w:rFonts w:eastAsia="Times New Roman" w:cs="Times New Roman"/>
          <w:szCs w:val="24"/>
        </w:rPr>
        <w:t>ομό</w:t>
      </w:r>
      <w:r>
        <w:rPr>
          <w:rFonts w:eastAsia="Times New Roman" w:cs="Times New Roman"/>
          <w:szCs w:val="24"/>
        </w:rPr>
        <w:t>,</w:t>
      </w:r>
      <w:r w:rsidRPr="004544A3">
        <w:rPr>
          <w:rFonts w:eastAsia="Times New Roman" w:cs="Times New Roman"/>
          <w:szCs w:val="24"/>
        </w:rPr>
        <w:t xml:space="preserve"> αφορά τη </w:t>
      </w:r>
      <w:r>
        <w:rPr>
          <w:rFonts w:eastAsia="Times New Roman" w:cs="Times New Roman"/>
          <w:szCs w:val="24"/>
        </w:rPr>
        <w:t>Μ</w:t>
      </w:r>
      <w:r w:rsidRPr="004544A3">
        <w:rPr>
          <w:rFonts w:eastAsia="Times New Roman" w:cs="Times New Roman"/>
          <w:szCs w:val="24"/>
        </w:rPr>
        <w:t xml:space="preserve">ακεδονία. Αυτοί έπρεπε να αποφασίσουν </w:t>
      </w:r>
      <w:r>
        <w:rPr>
          <w:rFonts w:eastAsia="Times New Roman" w:cs="Times New Roman"/>
          <w:szCs w:val="24"/>
        </w:rPr>
        <w:t xml:space="preserve">και όχι </w:t>
      </w:r>
      <w:r w:rsidRPr="004544A3">
        <w:rPr>
          <w:rFonts w:eastAsia="Times New Roman" w:cs="Times New Roman"/>
          <w:szCs w:val="24"/>
        </w:rPr>
        <w:t xml:space="preserve">το παρακράτος του </w:t>
      </w:r>
      <w:r>
        <w:rPr>
          <w:rFonts w:eastAsia="Times New Roman" w:cs="Times New Roman"/>
          <w:szCs w:val="24"/>
        </w:rPr>
        <w:t>Κ</w:t>
      </w:r>
      <w:r w:rsidRPr="004544A3">
        <w:rPr>
          <w:rFonts w:eastAsia="Times New Roman" w:cs="Times New Roman"/>
          <w:szCs w:val="24"/>
        </w:rPr>
        <w:t>ολωνακίου</w:t>
      </w:r>
      <w:r>
        <w:rPr>
          <w:rFonts w:eastAsia="Times New Roman" w:cs="Times New Roman"/>
          <w:szCs w:val="24"/>
        </w:rPr>
        <w:t>,</w:t>
      </w:r>
      <w:r w:rsidRPr="004544A3">
        <w:rPr>
          <w:rFonts w:eastAsia="Times New Roman" w:cs="Times New Roman"/>
          <w:szCs w:val="24"/>
        </w:rPr>
        <w:t xml:space="preserve"> όπως </w:t>
      </w:r>
      <w:r>
        <w:rPr>
          <w:rFonts w:eastAsia="Times New Roman" w:cs="Times New Roman"/>
          <w:szCs w:val="24"/>
        </w:rPr>
        <w:t>ο ίδιος ο Π</w:t>
      </w:r>
      <w:r w:rsidRPr="004544A3">
        <w:rPr>
          <w:rFonts w:eastAsia="Times New Roman" w:cs="Times New Roman"/>
          <w:szCs w:val="24"/>
        </w:rPr>
        <w:t xml:space="preserve">ρωθυπουργός έχει πει και </w:t>
      </w:r>
      <w:r>
        <w:rPr>
          <w:rFonts w:eastAsia="Times New Roman" w:cs="Times New Roman"/>
          <w:szCs w:val="24"/>
        </w:rPr>
        <w:t xml:space="preserve">οι χίλιοι νταραβερτζήδες </w:t>
      </w:r>
      <w:r w:rsidRPr="004544A3">
        <w:rPr>
          <w:rFonts w:eastAsia="Times New Roman" w:cs="Times New Roman"/>
          <w:szCs w:val="24"/>
        </w:rPr>
        <w:t xml:space="preserve">που έτσι κι αλλιώς η </w:t>
      </w:r>
      <w:r>
        <w:rPr>
          <w:rFonts w:eastAsia="Times New Roman" w:cs="Times New Roman"/>
          <w:szCs w:val="24"/>
        </w:rPr>
        <w:t>Κ</w:t>
      </w:r>
      <w:r w:rsidRPr="004544A3">
        <w:rPr>
          <w:rFonts w:eastAsia="Times New Roman" w:cs="Times New Roman"/>
          <w:szCs w:val="24"/>
        </w:rPr>
        <w:t xml:space="preserve">υβέρνηση είτε τους χαϊδεύει όποτε μπορεί ή όταν αγριεύει για </w:t>
      </w:r>
      <w:r>
        <w:rPr>
          <w:rFonts w:eastAsia="Times New Roman" w:cs="Times New Roman"/>
          <w:szCs w:val="24"/>
        </w:rPr>
        <w:t xml:space="preserve">να τους εκβιάσει </w:t>
      </w:r>
      <w:r w:rsidRPr="004544A3">
        <w:rPr>
          <w:rFonts w:eastAsia="Times New Roman" w:cs="Times New Roman"/>
          <w:szCs w:val="24"/>
        </w:rPr>
        <w:t>τους ταλαιπωρεί.</w:t>
      </w:r>
      <w:r>
        <w:rPr>
          <w:rFonts w:eastAsia="Times New Roman" w:cs="Times New Roman"/>
          <w:szCs w:val="24"/>
        </w:rPr>
        <w:t xml:space="preserve"> </w:t>
      </w:r>
      <w:r w:rsidRPr="004544A3">
        <w:rPr>
          <w:rFonts w:eastAsia="Times New Roman" w:cs="Times New Roman"/>
          <w:szCs w:val="24"/>
        </w:rPr>
        <w:t xml:space="preserve">Εν πάση </w:t>
      </w:r>
      <w:proofErr w:type="spellStart"/>
      <w:r w:rsidRPr="004544A3">
        <w:rPr>
          <w:rFonts w:eastAsia="Times New Roman" w:cs="Times New Roman"/>
          <w:szCs w:val="24"/>
        </w:rPr>
        <w:lastRenderedPageBreak/>
        <w:t>περιπτώσει</w:t>
      </w:r>
      <w:proofErr w:type="spellEnd"/>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έχουμε άλλη φιλοσοφία</w:t>
      </w:r>
      <w:r>
        <w:rPr>
          <w:rFonts w:eastAsia="Times New Roman" w:cs="Times New Roman"/>
          <w:szCs w:val="24"/>
        </w:rPr>
        <w:t>,</w:t>
      </w:r>
      <w:r w:rsidRPr="004544A3">
        <w:rPr>
          <w:rFonts w:eastAsia="Times New Roman" w:cs="Times New Roman"/>
          <w:szCs w:val="24"/>
        </w:rPr>
        <w:t xml:space="preserve"> όπως και </w:t>
      </w:r>
      <w:r>
        <w:rPr>
          <w:rFonts w:eastAsia="Times New Roman" w:cs="Times New Roman"/>
          <w:szCs w:val="24"/>
        </w:rPr>
        <w:t xml:space="preserve">για </w:t>
      </w:r>
      <w:r w:rsidRPr="004544A3">
        <w:rPr>
          <w:rFonts w:eastAsia="Times New Roman" w:cs="Times New Roman"/>
          <w:szCs w:val="24"/>
        </w:rPr>
        <w:t xml:space="preserve">το νομοσχέδιό </w:t>
      </w:r>
      <w:r>
        <w:rPr>
          <w:rFonts w:eastAsia="Times New Roman" w:cs="Times New Roman"/>
          <w:szCs w:val="24"/>
        </w:rPr>
        <w:t>σας.</w:t>
      </w:r>
    </w:p>
    <w:p>
      <w:pPr>
        <w:spacing w:line="600" w:lineRule="auto"/>
        <w:ind w:firstLine="720"/>
        <w:contextualSpacing/>
        <w:jc w:val="both"/>
        <w:rPr>
          <w:rFonts w:eastAsia="Times New Roman" w:cs="Times New Roman"/>
          <w:szCs w:val="24"/>
        </w:rPr>
      </w:pPr>
      <w:r>
        <w:rPr>
          <w:rFonts w:eastAsia="Times New Roman" w:cs="Times New Roman"/>
          <w:szCs w:val="24"/>
        </w:rPr>
        <w:t>Τ</w:t>
      </w:r>
      <w:r w:rsidRPr="004544A3">
        <w:rPr>
          <w:rFonts w:eastAsia="Times New Roman" w:cs="Times New Roman"/>
          <w:szCs w:val="24"/>
        </w:rPr>
        <w:t>ο νομοσχέδιο</w:t>
      </w:r>
      <w:r>
        <w:rPr>
          <w:rFonts w:eastAsia="Times New Roman" w:cs="Times New Roman"/>
          <w:szCs w:val="24"/>
        </w:rPr>
        <w:t>,</w:t>
      </w:r>
      <w:r w:rsidRPr="004544A3">
        <w:rPr>
          <w:rFonts w:eastAsia="Times New Roman" w:cs="Times New Roman"/>
          <w:szCs w:val="24"/>
        </w:rPr>
        <w:t xml:space="preserve"> όπως το διάβασα προσωπικά εγώ</w:t>
      </w:r>
      <w:r>
        <w:rPr>
          <w:rFonts w:eastAsia="Times New Roman" w:cs="Times New Roman"/>
          <w:szCs w:val="24"/>
        </w:rPr>
        <w:t>,</w:t>
      </w:r>
      <w:r w:rsidRPr="004544A3">
        <w:rPr>
          <w:rFonts w:eastAsia="Times New Roman" w:cs="Times New Roman"/>
          <w:szCs w:val="24"/>
        </w:rPr>
        <w:t xml:space="preserve"> είναι στη λογική της </w:t>
      </w:r>
      <w:r>
        <w:rPr>
          <w:rFonts w:eastAsia="Times New Roman" w:cs="Times New Roman"/>
          <w:szCs w:val="24"/>
        </w:rPr>
        <w:t>Κ</w:t>
      </w:r>
      <w:r w:rsidRPr="004544A3">
        <w:rPr>
          <w:rFonts w:eastAsia="Times New Roman" w:cs="Times New Roman"/>
          <w:szCs w:val="24"/>
        </w:rPr>
        <w:t>υβέρνησης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Τ</w:t>
      </w:r>
      <w:r w:rsidRPr="004544A3">
        <w:rPr>
          <w:rFonts w:eastAsia="Times New Roman" w:cs="Times New Roman"/>
          <w:szCs w:val="24"/>
        </w:rPr>
        <w:t>αυτίζεται με την ιδεολογία της Νέας Δημοκρατίας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Ε</w:t>
      </w:r>
      <w:r w:rsidRPr="004544A3">
        <w:rPr>
          <w:rFonts w:eastAsia="Times New Roman" w:cs="Times New Roman"/>
          <w:szCs w:val="24"/>
        </w:rPr>
        <w:t xml:space="preserve">ίναι ο έλεγχος της ροής των χρημάτων από την </w:t>
      </w:r>
      <w:r>
        <w:rPr>
          <w:rFonts w:eastAsia="Times New Roman" w:cs="Times New Roman"/>
          <w:szCs w:val="24"/>
        </w:rPr>
        <w:t>Κ</w:t>
      </w:r>
      <w:r w:rsidRPr="004544A3">
        <w:rPr>
          <w:rFonts w:eastAsia="Times New Roman" w:cs="Times New Roman"/>
          <w:szCs w:val="24"/>
        </w:rPr>
        <w:t>υβέρνηση. Αυτό κάνετε. Ελέγχετε τη ροή του χρήματος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Ε</w:t>
      </w:r>
      <w:r w:rsidRPr="004544A3">
        <w:rPr>
          <w:rFonts w:eastAsia="Times New Roman" w:cs="Times New Roman"/>
          <w:szCs w:val="24"/>
        </w:rPr>
        <w:t xml:space="preserve">ίναι αυτό που λέμε πολλές φορές </w:t>
      </w:r>
      <w:r>
        <w:rPr>
          <w:rFonts w:eastAsia="Times New Roman" w:cs="Times New Roman"/>
          <w:szCs w:val="24"/>
        </w:rPr>
        <w:t>«</w:t>
      </w:r>
      <w:r w:rsidRPr="004544A3">
        <w:rPr>
          <w:rFonts w:eastAsia="Times New Roman" w:cs="Times New Roman"/>
          <w:szCs w:val="24"/>
        </w:rPr>
        <w:t xml:space="preserve">το χρήμα </w:t>
      </w:r>
      <w:r>
        <w:rPr>
          <w:rFonts w:eastAsia="Times New Roman" w:cs="Times New Roman"/>
          <w:szCs w:val="24"/>
        </w:rPr>
        <w:t>μ</w:t>
      </w:r>
      <w:r w:rsidRPr="004544A3">
        <w:rPr>
          <w:rFonts w:eastAsia="Times New Roman" w:cs="Times New Roman"/>
          <w:szCs w:val="24"/>
        </w:rPr>
        <w:t xml:space="preserve">πορεί την </w:t>
      </w:r>
      <w:r>
        <w:rPr>
          <w:rFonts w:eastAsia="Times New Roman" w:cs="Times New Roman"/>
          <w:szCs w:val="24"/>
        </w:rPr>
        <w:t>Κ</w:t>
      </w:r>
      <w:r w:rsidRPr="004544A3">
        <w:rPr>
          <w:rFonts w:eastAsia="Times New Roman" w:cs="Times New Roman"/>
          <w:szCs w:val="24"/>
        </w:rPr>
        <w:t>υβέρνηση να την κρατάει όρθια</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υτή είναι η αλήθεια</w:t>
      </w:r>
      <w:r>
        <w:rPr>
          <w:rFonts w:eastAsia="Times New Roman" w:cs="Times New Roman"/>
          <w:szCs w:val="24"/>
        </w:rPr>
        <w:t>-</w:t>
      </w:r>
      <w:r w:rsidRPr="004544A3">
        <w:rPr>
          <w:rFonts w:eastAsia="Times New Roman" w:cs="Times New Roman"/>
          <w:szCs w:val="24"/>
        </w:rPr>
        <w:t xml:space="preserve"> και δίνουμε στους δικούς μας ανθρώπους</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ό</w:t>
      </w:r>
      <w:r>
        <w:rPr>
          <w:rFonts w:eastAsia="Times New Roman" w:cs="Times New Roman"/>
          <w:szCs w:val="24"/>
        </w:rPr>
        <w:t>,</w:t>
      </w:r>
      <w:r w:rsidRPr="004544A3">
        <w:rPr>
          <w:rFonts w:eastAsia="Times New Roman" w:cs="Times New Roman"/>
          <w:szCs w:val="24"/>
        </w:rPr>
        <w:t>τι θέλουμε</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ε</w:t>
      </w:r>
      <w:r w:rsidRPr="004544A3">
        <w:rPr>
          <w:rFonts w:eastAsia="Times New Roman" w:cs="Times New Roman"/>
          <w:szCs w:val="24"/>
        </w:rPr>
        <w:t>ίτε αυτά είναι ευρωπαϊκά κονδύλια είτε είναι επιδοτήσεις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Ά</w:t>
      </w:r>
      <w:r w:rsidRPr="004544A3">
        <w:rPr>
          <w:rFonts w:eastAsia="Times New Roman" w:cs="Times New Roman"/>
          <w:szCs w:val="24"/>
        </w:rPr>
        <w:t xml:space="preserve">ρθρο 1 και 2. </w:t>
      </w:r>
      <w:r>
        <w:rPr>
          <w:rFonts w:eastAsia="Times New Roman" w:cs="Times New Roman"/>
          <w:szCs w:val="24"/>
        </w:rPr>
        <w:t>Εγώ ρ</w:t>
      </w:r>
      <w:r w:rsidRPr="004544A3">
        <w:rPr>
          <w:rFonts w:eastAsia="Times New Roman" w:cs="Times New Roman"/>
          <w:szCs w:val="24"/>
        </w:rPr>
        <w:t>ωτώ εσάς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ν διαβάσει κανείς το άρθρο 1 και 2 δείχνει μια κυβέρνηση που είναι σε πανικό</w:t>
      </w:r>
      <w:r>
        <w:rPr>
          <w:rFonts w:eastAsia="Times New Roman" w:cs="Times New Roman"/>
          <w:szCs w:val="24"/>
        </w:rPr>
        <w:t>,</w:t>
      </w:r>
      <w:r w:rsidRPr="004544A3">
        <w:rPr>
          <w:rFonts w:eastAsia="Times New Roman" w:cs="Times New Roman"/>
          <w:szCs w:val="24"/>
        </w:rPr>
        <w:t xml:space="preserve"> που δεν έχει οικονομικό σχέδιο και οικονομική πολιτική</w:t>
      </w:r>
      <w:r>
        <w:rPr>
          <w:rFonts w:eastAsia="Times New Roman" w:cs="Times New Roman"/>
          <w:szCs w:val="24"/>
        </w:rPr>
        <w:t>,</w:t>
      </w:r>
      <w:r w:rsidRPr="004544A3">
        <w:rPr>
          <w:rFonts w:eastAsia="Times New Roman" w:cs="Times New Roman"/>
          <w:szCs w:val="24"/>
        </w:rPr>
        <w:t xml:space="preserve"> που υπηρετεί τους πλουτοκρ</w:t>
      </w:r>
      <w:r>
        <w:rPr>
          <w:rFonts w:eastAsia="Times New Roman" w:cs="Times New Roman"/>
          <w:szCs w:val="24"/>
        </w:rPr>
        <w:t xml:space="preserve">άτες και </w:t>
      </w:r>
      <w:r w:rsidRPr="004544A3">
        <w:rPr>
          <w:rFonts w:eastAsia="Times New Roman" w:cs="Times New Roman"/>
          <w:szCs w:val="24"/>
        </w:rPr>
        <w:t>το λέω πολύ απλά</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κούστε</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η</w:t>
      </w:r>
      <w:r w:rsidRPr="004544A3">
        <w:rPr>
          <w:rFonts w:eastAsia="Times New Roman" w:cs="Times New Roman"/>
          <w:szCs w:val="24"/>
        </w:rPr>
        <w:t xml:space="preserve"> εξάρτηση της ευρωπαϊκής παρουσίας της </w:t>
      </w:r>
      <w:r>
        <w:rPr>
          <w:rFonts w:eastAsia="Times New Roman" w:cs="Times New Roman"/>
          <w:szCs w:val="24"/>
        </w:rPr>
        <w:t>Ε</w:t>
      </w:r>
      <w:r w:rsidRPr="004544A3">
        <w:rPr>
          <w:rFonts w:eastAsia="Times New Roman" w:cs="Times New Roman"/>
          <w:szCs w:val="24"/>
        </w:rPr>
        <w:t>λλάδας είναι από τα ευρωπαϊκά κονδύλια</w:t>
      </w:r>
      <w:r>
        <w:rPr>
          <w:rFonts w:eastAsia="Times New Roman" w:cs="Times New Roman"/>
          <w:szCs w:val="24"/>
        </w:rPr>
        <w:t xml:space="preserve"> κ</w:t>
      </w:r>
      <w:r w:rsidRPr="004544A3">
        <w:rPr>
          <w:rFonts w:eastAsia="Times New Roman" w:cs="Times New Roman"/>
          <w:szCs w:val="24"/>
        </w:rPr>
        <w:t xml:space="preserve">αι παραδίδουμε την οικονομία της χώρας </w:t>
      </w:r>
      <w:r>
        <w:rPr>
          <w:rFonts w:eastAsia="Times New Roman" w:cs="Times New Roman"/>
          <w:szCs w:val="24"/>
        </w:rPr>
        <w:t>στις Β</w:t>
      </w:r>
      <w:r w:rsidRPr="004544A3">
        <w:rPr>
          <w:rFonts w:eastAsia="Times New Roman" w:cs="Times New Roman"/>
          <w:szCs w:val="24"/>
        </w:rPr>
        <w:t>ρυξέλλες</w:t>
      </w:r>
      <w:r>
        <w:rPr>
          <w:rFonts w:eastAsia="Times New Roman" w:cs="Times New Roman"/>
          <w:szCs w:val="24"/>
        </w:rPr>
        <w:t xml:space="preserve">. Και εγώ ρωτώ </w:t>
      </w:r>
      <w:r w:rsidRPr="004544A3">
        <w:rPr>
          <w:rFonts w:eastAsia="Times New Roman" w:cs="Times New Roman"/>
          <w:szCs w:val="24"/>
        </w:rPr>
        <w:t xml:space="preserve">τον </w:t>
      </w:r>
      <w:r>
        <w:rPr>
          <w:rFonts w:eastAsia="Times New Roman" w:cs="Times New Roman"/>
          <w:szCs w:val="24"/>
        </w:rPr>
        <w:t>Υ</w:t>
      </w:r>
      <w:r w:rsidRPr="004544A3">
        <w:rPr>
          <w:rFonts w:eastAsia="Times New Roman" w:cs="Times New Roman"/>
          <w:szCs w:val="24"/>
        </w:rPr>
        <w:t xml:space="preserve">πουργό ένα ερώτημα που το κατέγραψε </w:t>
      </w:r>
      <w:r>
        <w:rPr>
          <w:rFonts w:eastAsia="Times New Roman" w:cs="Times New Roman"/>
          <w:szCs w:val="24"/>
        </w:rPr>
        <w:t xml:space="preserve">η </w:t>
      </w:r>
      <w:r w:rsidRPr="00CE0120">
        <w:rPr>
          <w:rFonts w:eastAsia="Times New Roman" w:cs="Times New Roman"/>
          <w:szCs w:val="24"/>
          <w:lang w:val="en-US"/>
        </w:rPr>
        <w:t>Moody</w:t>
      </w:r>
      <w:r w:rsidRPr="00CE0120">
        <w:rPr>
          <w:rFonts w:eastAsia="Times New Roman" w:cs="Times New Roman"/>
          <w:szCs w:val="24"/>
        </w:rPr>
        <w:t>'</w:t>
      </w:r>
      <w:r w:rsidRPr="00CE0120">
        <w:rPr>
          <w:rFonts w:eastAsia="Times New Roman" w:cs="Times New Roman"/>
          <w:szCs w:val="24"/>
          <w:lang w:val="en-US"/>
        </w:rPr>
        <w:t>s</w:t>
      </w:r>
      <w:r w:rsidRPr="00CE0120">
        <w:rPr>
          <w:rFonts w:eastAsia="Times New Roman" w:cs="Times New Roman"/>
          <w:szCs w:val="24"/>
        </w:rPr>
        <w:t xml:space="preserve">, </w:t>
      </w:r>
      <w:r w:rsidRPr="004544A3">
        <w:rPr>
          <w:rFonts w:eastAsia="Times New Roman" w:cs="Times New Roman"/>
          <w:szCs w:val="24"/>
        </w:rPr>
        <w:t>δεν το λέω εγώ</w:t>
      </w:r>
      <w:r w:rsidRPr="00CE0120">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 xml:space="preserve">ν </w:t>
      </w:r>
      <w:r>
        <w:rPr>
          <w:rFonts w:eastAsia="Times New Roman" w:cs="Times New Roman"/>
          <w:szCs w:val="24"/>
        </w:rPr>
        <w:t xml:space="preserve">τελειώσουν τα </w:t>
      </w:r>
      <w:r w:rsidRPr="004544A3">
        <w:rPr>
          <w:rFonts w:eastAsia="Times New Roman" w:cs="Times New Roman"/>
          <w:szCs w:val="24"/>
        </w:rPr>
        <w:t xml:space="preserve">λεφτά από </w:t>
      </w:r>
      <w:r>
        <w:rPr>
          <w:rFonts w:eastAsia="Times New Roman" w:cs="Times New Roman"/>
          <w:szCs w:val="24"/>
        </w:rPr>
        <w:t xml:space="preserve">το </w:t>
      </w:r>
      <w:r w:rsidRPr="004544A3">
        <w:rPr>
          <w:rFonts w:eastAsia="Times New Roman" w:cs="Times New Roman"/>
          <w:szCs w:val="24"/>
        </w:rPr>
        <w:t>Ταμείο Ανάκαμψης</w:t>
      </w:r>
      <w:r>
        <w:rPr>
          <w:rFonts w:eastAsia="Times New Roman" w:cs="Times New Roman"/>
          <w:szCs w:val="24"/>
        </w:rPr>
        <w:t xml:space="preserve">»; Τι θα γίνει, κύριε Υπουργέ; Έχετε ενημερώσει </w:t>
      </w:r>
      <w:r w:rsidRPr="004544A3">
        <w:rPr>
          <w:rFonts w:eastAsia="Times New Roman" w:cs="Times New Roman"/>
          <w:szCs w:val="24"/>
        </w:rPr>
        <w:t xml:space="preserve">τον ελληνικό λαό ότι η ανάπτυξη οφείλεται </w:t>
      </w:r>
      <w:r>
        <w:rPr>
          <w:rFonts w:eastAsia="Times New Roman" w:cs="Times New Roman"/>
          <w:szCs w:val="24"/>
        </w:rPr>
        <w:t>-</w:t>
      </w:r>
      <w:r w:rsidRPr="004544A3">
        <w:rPr>
          <w:rFonts w:eastAsia="Times New Roman" w:cs="Times New Roman"/>
          <w:szCs w:val="24"/>
        </w:rPr>
        <w:t xml:space="preserve">αυτή </w:t>
      </w:r>
      <w:r>
        <w:rPr>
          <w:rFonts w:eastAsia="Times New Roman" w:cs="Times New Roman"/>
          <w:szCs w:val="24"/>
        </w:rPr>
        <w:t xml:space="preserve">η </w:t>
      </w:r>
      <w:r w:rsidRPr="004544A3">
        <w:rPr>
          <w:rFonts w:eastAsia="Times New Roman" w:cs="Times New Roman"/>
          <w:szCs w:val="24"/>
        </w:rPr>
        <w:t>ψευδεπίγραφη ανάπτυξη</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κ</w:t>
      </w:r>
      <w:r w:rsidRPr="004544A3">
        <w:rPr>
          <w:rFonts w:eastAsia="Times New Roman" w:cs="Times New Roman"/>
          <w:szCs w:val="24"/>
        </w:rPr>
        <w:t xml:space="preserve">υρίως </w:t>
      </w:r>
      <w:r>
        <w:rPr>
          <w:rFonts w:eastAsia="Times New Roman" w:cs="Times New Roman"/>
          <w:szCs w:val="24"/>
        </w:rPr>
        <w:t>σ</w:t>
      </w:r>
      <w:r w:rsidRPr="004544A3">
        <w:rPr>
          <w:rFonts w:eastAsia="Times New Roman" w:cs="Times New Roman"/>
          <w:szCs w:val="24"/>
        </w:rPr>
        <w:t>τα λεφτά του Ταμείου Ανάκαμψης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Έ</w:t>
      </w:r>
      <w:r w:rsidRPr="004544A3">
        <w:rPr>
          <w:rFonts w:eastAsia="Times New Roman" w:cs="Times New Roman"/>
          <w:szCs w:val="24"/>
        </w:rPr>
        <w:t xml:space="preserve">χετε πει στους </w:t>
      </w:r>
      <w:r>
        <w:rPr>
          <w:rFonts w:eastAsia="Times New Roman" w:cs="Times New Roman"/>
          <w:szCs w:val="24"/>
        </w:rPr>
        <w:t>Έ</w:t>
      </w:r>
      <w:r w:rsidRPr="004544A3">
        <w:rPr>
          <w:rFonts w:eastAsia="Times New Roman" w:cs="Times New Roman"/>
          <w:szCs w:val="24"/>
        </w:rPr>
        <w:t>λληνες ότι αυτό είναι ψεύτικο που βλέπετε</w:t>
      </w:r>
      <w:r>
        <w:rPr>
          <w:rFonts w:eastAsia="Times New Roman" w:cs="Times New Roman"/>
          <w:szCs w:val="24"/>
        </w:rPr>
        <w:t xml:space="preserve"> και λέτε;</w:t>
      </w:r>
      <w:r w:rsidRPr="004544A3">
        <w:rPr>
          <w:rFonts w:eastAsia="Times New Roman" w:cs="Times New Roman"/>
          <w:szCs w:val="24"/>
        </w:rPr>
        <w:t xml:space="preserve"> </w:t>
      </w:r>
      <w:r>
        <w:rPr>
          <w:rFonts w:eastAsia="Times New Roman" w:cs="Times New Roman"/>
          <w:szCs w:val="24"/>
        </w:rPr>
        <w:t>Δ</w:t>
      </w:r>
      <w:r w:rsidRPr="004544A3">
        <w:rPr>
          <w:rFonts w:eastAsia="Times New Roman" w:cs="Times New Roman"/>
          <w:szCs w:val="24"/>
        </w:rPr>
        <w:t>ηλαδή</w:t>
      </w:r>
      <w:r>
        <w:rPr>
          <w:rFonts w:eastAsia="Times New Roman" w:cs="Times New Roman"/>
          <w:szCs w:val="24"/>
        </w:rPr>
        <w:t>,</w:t>
      </w:r>
      <w:r w:rsidRPr="004544A3">
        <w:rPr>
          <w:rFonts w:eastAsia="Times New Roman" w:cs="Times New Roman"/>
          <w:szCs w:val="24"/>
        </w:rPr>
        <w:t xml:space="preserve"> αν τελειώσει η εισροή κεφαλαίων από το Ταμείο </w:t>
      </w:r>
      <w:r w:rsidRPr="004544A3">
        <w:rPr>
          <w:rFonts w:eastAsia="Times New Roman" w:cs="Times New Roman"/>
          <w:szCs w:val="24"/>
        </w:rPr>
        <w:lastRenderedPageBreak/>
        <w:t>Ανάκαμψης</w:t>
      </w:r>
      <w:r>
        <w:rPr>
          <w:rFonts w:eastAsia="Times New Roman" w:cs="Times New Roman"/>
          <w:szCs w:val="24"/>
        </w:rPr>
        <w:t>,</w:t>
      </w:r>
      <w:r w:rsidRPr="004544A3">
        <w:rPr>
          <w:rFonts w:eastAsia="Times New Roman" w:cs="Times New Roman"/>
          <w:szCs w:val="24"/>
        </w:rPr>
        <w:t xml:space="preserve"> τι θα γίνει</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Π</w:t>
      </w:r>
      <w:r w:rsidRPr="004544A3">
        <w:rPr>
          <w:rFonts w:eastAsia="Times New Roman" w:cs="Times New Roman"/>
          <w:szCs w:val="24"/>
        </w:rPr>
        <w:t>είτε μου</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φού η χώρα δεν έχει παραγωγικό μοντέλο</w:t>
      </w:r>
      <w:r>
        <w:rPr>
          <w:rFonts w:eastAsia="Times New Roman" w:cs="Times New Roman"/>
          <w:szCs w:val="24"/>
        </w:rPr>
        <w:t>, η</w:t>
      </w:r>
      <w:r w:rsidRPr="004544A3">
        <w:rPr>
          <w:rFonts w:eastAsia="Times New Roman" w:cs="Times New Roman"/>
          <w:szCs w:val="24"/>
        </w:rPr>
        <w:t xml:space="preserve"> χώρα δεν παράγει πλούτο</w:t>
      </w:r>
      <w:r>
        <w:rPr>
          <w:rFonts w:eastAsia="Times New Roman" w:cs="Times New Roman"/>
          <w:szCs w:val="24"/>
        </w:rPr>
        <w:t>, α</w:t>
      </w:r>
      <w:r w:rsidRPr="004544A3">
        <w:rPr>
          <w:rFonts w:eastAsia="Times New Roman" w:cs="Times New Roman"/>
          <w:szCs w:val="24"/>
        </w:rPr>
        <w:t>πό πού θα βρούμε λεφτά</w:t>
      </w:r>
      <w:r>
        <w:rPr>
          <w:rFonts w:eastAsia="Times New Roman" w:cs="Times New Roman"/>
          <w:szCs w:val="24"/>
        </w:rPr>
        <w:t>;</w:t>
      </w:r>
      <w:r w:rsidRPr="004544A3">
        <w:rPr>
          <w:rFonts w:eastAsia="Times New Roman" w:cs="Times New Roman"/>
          <w:szCs w:val="24"/>
        </w:rPr>
        <w:t xml:space="preserve"> Τώρα είστε κλινικά </w:t>
      </w:r>
      <w:proofErr w:type="spellStart"/>
      <w:r w:rsidRPr="004544A3">
        <w:rPr>
          <w:rFonts w:eastAsia="Times New Roman" w:cs="Times New Roman"/>
          <w:szCs w:val="24"/>
        </w:rPr>
        <w:t>διασωληνωμένη</w:t>
      </w:r>
      <w:proofErr w:type="spellEnd"/>
      <w:r w:rsidRPr="004544A3">
        <w:rPr>
          <w:rFonts w:eastAsia="Times New Roman" w:cs="Times New Roman"/>
          <w:szCs w:val="24"/>
        </w:rPr>
        <w:t xml:space="preserve"> ως </w:t>
      </w:r>
      <w:r>
        <w:rPr>
          <w:rFonts w:eastAsia="Times New Roman" w:cs="Times New Roman"/>
          <w:szCs w:val="24"/>
        </w:rPr>
        <w:t>Κ</w:t>
      </w:r>
      <w:r w:rsidRPr="004544A3">
        <w:rPr>
          <w:rFonts w:eastAsia="Times New Roman" w:cs="Times New Roman"/>
          <w:szCs w:val="24"/>
        </w:rPr>
        <w:t>υβέρνηση</w:t>
      </w:r>
      <w:r>
        <w:rPr>
          <w:rFonts w:eastAsia="Times New Roman" w:cs="Times New Roman"/>
          <w:szCs w:val="24"/>
        </w:rPr>
        <w:t>,</w:t>
      </w:r>
      <w:r w:rsidRPr="004544A3">
        <w:rPr>
          <w:rFonts w:eastAsia="Times New Roman" w:cs="Times New Roman"/>
          <w:szCs w:val="24"/>
        </w:rPr>
        <w:t xml:space="preserve"> αλλά θα κατάντησε νεκρή την </w:t>
      </w:r>
      <w:r>
        <w:rPr>
          <w:rFonts w:eastAsia="Times New Roman" w:cs="Times New Roman"/>
          <w:szCs w:val="24"/>
        </w:rPr>
        <w:t>Ε</w:t>
      </w:r>
      <w:r w:rsidRPr="004544A3">
        <w:rPr>
          <w:rFonts w:eastAsia="Times New Roman" w:cs="Times New Roman"/>
          <w:szCs w:val="24"/>
        </w:rPr>
        <w:t>λλάδα. Σας το λέω</w:t>
      </w:r>
      <w:r>
        <w:rPr>
          <w:rFonts w:eastAsia="Times New Roman" w:cs="Times New Roman"/>
          <w:szCs w:val="24"/>
        </w:rPr>
        <w:t>,</w:t>
      </w:r>
      <w:r w:rsidRPr="004544A3">
        <w:rPr>
          <w:rFonts w:eastAsia="Times New Roman" w:cs="Times New Roman"/>
          <w:szCs w:val="24"/>
        </w:rPr>
        <w:t xml:space="preserve"> νεκρή</w:t>
      </w:r>
      <w:r>
        <w:rPr>
          <w:rFonts w:eastAsia="Times New Roman" w:cs="Times New Roman"/>
          <w:szCs w:val="24"/>
        </w:rPr>
        <w:t>!</w:t>
      </w:r>
    </w:p>
    <w:p>
      <w:pPr>
        <w:spacing w:line="600" w:lineRule="auto"/>
        <w:contextualSpacing/>
        <w:jc w:val="center"/>
        <w:rPr>
          <w:rFonts w:eastAsia="Times New Roman" w:cs="Times New Roman"/>
          <w:szCs w:val="24"/>
        </w:rPr>
      </w:pPr>
      <w:r w:rsidRPr="00DD7A9C">
        <w:rPr>
          <w:rFonts w:eastAsia="Times New Roman"/>
          <w:szCs w:val="24"/>
        </w:rPr>
        <w:t>(Χειροκροτήματα από την πτέρυγα της Ελληνικής Λύσης)</w:t>
      </w:r>
    </w:p>
    <w:p>
      <w:pPr>
        <w:spacing w:line="600" w:lineRule="auto"/>
        <w:ind w:firstLine="720"/>
        <w:contextualSpacing/>
        <w:jc w:val="both"/>
        <w:rPr>
          <w:rFonts w:eastAsia="Times New Roman" w:cs="Times New Roman"/>
          <w:szCs w:val="24"/>
        </w:rPr>
      </w:pPr>
      <w:r>
        <w:rPr>
          <w:rFonts w:eastAsia="Times New Roman" w:cs="Times New Roman"/>
          <w:szCs w:val="24"/>
        </w:rPr>
        <w:t>Κ</w:t>
      </w:r>
      <w:r w:rsidRPr="004544A3">
        <w:rPr>
          <w:rFonts w:eastAsia="Times New Roman" w:cs="Times New Roman"/>
          <w:szCs w:val="24"/>
        </w:rPr>
        <w:t>αι δεν θα παραδώσ</w:t>
      </w:r>
      <w:r>
        <w:rPr>
          <w:rFonts w:eastAsia="Times New Roman" w:cs="Times New Roman"/>
          <w:szCs w:val="24"/>
        </w:rPr>
        <w:t xml:space="preserve">ετε </w:t>
      </w:r>
      <w:r w:rsidRPr="004544A3">
        <w:rPr>
          <w:rFonts w:eastAsia="Times New Roman" w:cs="Times New Roman"/>
          <w:szCs w:val="24"/>
        </w:rPr>
        <w:t xml:space="preserve">απλά καμένη γη. Παλιά λέγαμε </w:t>
      </w:r>
      <w:r>
        <w:rPr>
          <w:rFonts w:eastAsia="Times New Roman" w:cs="Times New Roman"/>
          <w:szCs w:val="24"/>
        </w:rPr>
        <w:t xml:space="preserve">«παραδίδεις καμένη </w:t>
      </w:r>
      <w:r w:rsidRPr="004544A3">
        <w:rPr>
          <w:rFonts w:eastAsia="Times New Roman" w:cs="Times New Roman"/>
          <w:szCs w:val="24"/>
        </w:rPr>
        <w:t>γη</w:t>
      </w:r>
      <w:r>
        <w:rPr>
          <w:rFonts w:eastAsia="Times New Roman" w:cs="Times New Roman"/>
          <w:szCs w:val="24"/>
        </w:rPr>
        <w:t>»</w:t>
      </w:r>
      <w:r w:rsidRPr="004544A3">
        <w:rPr>
          <w:rFonts w:eastAsia="Times New Roman" w:cs="Times New Roman"/>
          <w:szCs w:val="24"/>
        </w:rPr>
        <w:t>. Αλλά επειδή είμαι από χωριό</w:t>
      </w:r>
      <w:r>
        <w:rPr>
          <w:rFonts w:eastAsia="Times New Roman" w:cs="Times New Roman"/>
          <w:szCs w:val="24"/>
        </w:rPr>
        <w:t>,</w:t>
      </w:r>
      <w:r w:rsidRPr="004544A3">
        <w:rPr>
          <w:rFonts w:eastAsia="Times New Roman" w:cs="Times New Roman"/>
          <w:szCs w:val="24"/>
        </w:rPr>
        <w:t xml:space="preserve"> ξέρω</w:t>
      </w:r>
      <w:r>
        <w:rPr>
          <w:rFonts w:eastAsia="Times New Roman" w:cs="Times New Roman"/>
          <w:szCs w:val="24"/>
        </w:rPr>
        <w:t xml:space="preserve"> ότι προτού σπείρω, καίω τα σπαρτά και μετά οργώνω </w:t>
      </w:r>
      <w:r w:rsidRPr="004544A3">
        <w:rPr>
          <w:rFonts w:eastAsia="Times New Roman" w:cs="Times New Roman"/>
          <w:szCs w:val="24"/>
        </w:rPr>
        <w:t>για να</w:t>
      </w:r>
      <w:r>
        <w:rPr>
          <w:rFonts w:eastAsia="Times New Roman" w:cs="Times New Roman"/>
          <w:szCs w:val="24"/>
        </w:rPr>
        <w:t xml:space="preserve"> σπείρω ξανά</w:t>
      </w:r>
      <w:r w:rsidRPr="004544A3">
        <w:rPr>
          <w:rFonts w:eastAsia="Times New Roman" w:cs="Times New Roman"/>
          <w:szCs w:val="24"/>
        </w:rPr>
        <w:t xml:space="preserve">. Εσείς ούτε καμένη γη θα </w:t>
      </w:r>
      <w:r>
        <w:rPr>
          <w:rFonts w:eastAsia="Times New Roman" w:cs="Times New Roman"/>
          <w:szCs w:val="24"/>
        </w:rPr>
        <w:t xml:space="preserve">παραδώσετε, </w:t>
      </w:r>
      <w:r w:rsidRPr="004544A3">
        <w:rPr>
          <w:rFonts w:eastAsia="Times New Roman" w:cs="Times New Roman"/>
          <w:szCs w:val="24"/>
        </w:rPr>
        <w:t xml:space="preserve">αλλά ούτε </w:t>
      </w:r>
      <w:r>
        <w:rPr>
          <w:rFonts w:eastAsia="Times New Roman" w:cs="Times New Roman"/>
          <w:szCs w:val="24"/>
        </w:rPr>
        <w:t xml:space="preserve">γη θα παραδώσετε. Δεν </w:t>
      </w:r>
      <w:r w:rsidRPr="004544A3">
        <w:rPr>
          <w:rFonts w:eastAsia="Times New Roman" w:cs="Times New Roman"/>
          <w:szCs w:val="24"/>
        </w:rPr>
        <w:t>θα υπάρχει τίποτα για να καλλιεργήσουμε.</w:t>
      </w:r>
    </w:p>
    <w:p>
      <w:pPr>
        <w:spacing w:line="600" w:lineRule="auto"/>
        <w:ind w:firstLine="720"/>
        <w:contextualSpacing/>
        <w:jc w:val="both"/>
        <w:rPr>
          <w:rFonts w:eastAsia="Times New Roman" w:cs="Times New Roman"/>
          <w:szCs w:val="24"/>
        </w:rPr>
      </w:pPr>
      <w:r>
        <w:rPr>
          <w:rFonts w:eastAsia="Times New Roman" w:cs="Times New Roman"/>
          <w:szCs w:val="24"/>
        </w:rPr>
        <w:t xml:space="preserve">Άρθρο 7. Τα </w:t>
      </w:r>
      <w:r w:rsidRPr="004544A3">
        <w:rPr>
          <w:rFonts w:eastAsia="Times New Roman" w:cs="Times New Roman"/>
          <w:szCs w:val="24"/>
        </w:rPr>
        <w:t>πάντα</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καθορίζονται από υπουργικές αποφάσεις. Και το καλύτερο</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Κ</w:t>
      </w:r>
      <w:r w:rsidRPr="004544A3">
        <w:rPr>
          <w:rFonts w:eastAsia="Times New Roman" w:cs="Times New Roman"/>
          <w:szCs w:val="24"/>
        </w:rPr>
        <w:t xml:space="preserve">αι οι αμοιβές </w:t>
      </w:r>
      <w:r>
        <w:rPr>
          <w:rFonts w:eastAsia="Times New Roman" w:cs="Times New Roman"/>
          <w:szCs w:val="24"/>
        </w:rPr>
        <w:t>τους.</w:t>
      </w:r>
      <w:r w:rsidRPr="004544A3">
        <w:rPr>
          <w:rFonts w:eastAsia="Times New Roman" w:cs="Times New Roman"/>
          <w:szCs w:val="24"/>
        </w:rPr>
        <w:t xml:space="preserve"> </w:t>
      </w:r>
      <w:r>
        <w:rPr>
          <w:rFonts w:eastAsia="Times New Roman" w:cs="Times New Roman"/>
          <w:szCs w:val="24"/>
        </w:rPr>
        <w:t>Τ</w:t>
      </w:r>
      <w:r w:rsidRPr="004544A3">
        <w:rPr>
          <w:rFonts w:eastAsia="Times New Roman" w:cs="Times New Roman"/>
          <w:szCs w:val="24"/>
        </w:rPr>
        <w:t>ο λέει ξεκάθαρα</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Δ</w:t>
      </w:r>
      <w:r w:rsidRPr="004544A3">
        <w:rPr>
          <w:rFonts w:eastAsia="Times New Roman" w:cs="Times New Roman"/>
          <w:szCs w:val="24"/>
        </w:rPr>
        <w:t>ηλαδή</w:t>
      </w:r>
      <w:r>
        <w:rPr>
          <w:rFonts w:eastAsia="Times New Roman" w:cs="Times New Roman"/>
          <w:szCs w:val="24"/>
        </w:rPr>
        <w:t>,</w:t>
      </w:r>
      <w:r w:rsidRPr="004544A3">
        <w:rPr>
          <w:rFonts w:eastAsia="Times New Roman" w:cs="Times New Roman"/>
          <w:szCs w:val="24"/>
        </w:rPr>
        <w:t xml:space="preserve"> ο </w:t>
      </w:r>
      <w:r>
        <w:rPr>
          <w:rFonts w:eastAsia="Times New Roman" w:cs="Times New Roman"/>
          <w:szCs w:val="24"/>
        </w:rPr>
        <w:t>Υ</w:t>
      </w:r>
      <w:r w:rsidRPr="004544A3">
        <w:rPr>
          <w:rFonts w:eastAsia="Times New Roman" w:cs="Times New Roman"/>
          <w:szCs w:val="24"/>
        </w:rPr>
        <w:t>πουργός θα καθορίζει τις αμοιβές των υφισταμένων του</w:t>
      </w:r>
      <w:r>
        <w:rPr>
          <w:rFonts w:eastAsia="Times New Roman" w:cs="Times New Roman"/>
          <w:szCs w:val="24"/>
        </w:rPr>
        <w:t>. Μικροί Λουδοβίκοι! Ό</w:t>
      </w:r>
      <w:r w:rsidRPr="004544A3">
        <w:rPr>
          <w:rFonts w:eastAsia="Times New Roman" w:cs="Times New Roman"/>
          <w:szCs w:val="24"/>
        </w:rPr>
        <w:t xml:space="preserve">πως αισθάνεται </w:t>
      </w:r>
      <w:r>
        <w:rPr>
          <w:rFonts w:eastAsia="Times New Roman" w:cs="Times New Roman"/>
          <w:szCs w:val="24"/>
        </w:rPr>
        <w:t>ο Π</w:t>
      </w:r>
      <w:r w:rsidRPr="004544A3">
        <w:rPr>
          <w:rFonts w:eastAsia="Times New Roman" w:cs="Times New Roman"/>
          <w:szCs w:val="24"/>
        </w:rPr>
        <w:t>ρωθυπουργός στο Μέγαρο Μαξίμου</w:t>
      </w:r>
      <w:r>
        <w:rPr>
          <w:rFonts w:eastAsia="Times New Roman" w:cs="Times New Roman"/>
          <w:szCs w:val="24"/>
        </w:rPr>
        <w:t xml:space="preserve">, πρέπει και </w:t>
      </w:r>
      <w:r w:rsidRPr="004544A3">
        <w:rPr>
          <w:rFonts w:eastAsia="Times New Roman" w:cs="Times New Roman"/>
          <w:szCs w:val="24"/>
        </w:rPr>
        <w:t xml:space="preserve">ο κάθε </w:t>
      </w:r>
      <w:r>
        <w:rPr>
          <w:rFonts w:eastAsia="Times New Roman" w:cs="Times New Roman"/>
          <w:szCs w:val="24"/>
        </w:rPr>
        <w:t>Υ</w:t>
      </w:r>
      <w:r w:rsidRPr="004544A3">
        <w:rPr>
          <w:rFonts w:eastAsia="Times New Roman" w:cs="Times New Roman"/>
          <w:szCs w:val="24"/>
        </w:rPr>
        <w:t>πουργός να αποφασίζει για τη ζωή</w:t>
      </w:r>
      <w:r>
        <w:rPr>
          <w:rFonts w:eastAsia="Times New Roman" w:cs="Times New Roman"/>
          <w:szCs w:val="24"/>
        </w:rPr>
        <w:t>,</w:t>
      </w:r>
      <w:r w:rsidRPr="004544A3">
        <w:rPr>
          <w:rFonts w:eastAsia="Times New Roman" w:cs="Times New Roman"/>
          <w:szCs w:val="24"/>
        </w:rPr>
        <w:t xml:space="preserve"> την επαγγελματική σταδιοδρομία και την οικονομική σχέση που έχει με το κράτος ο υφιστάμεν</w:t>
      </w:r>
      <w:r>
        <w:rPr>
          <w:rFonts w:eastAsia="Times New Roman" w:cs="Times New Roman"/>
          <w:szCs w:val="24"/>
        </w:rPr>
        <w:t xml:space="preserve">ός </w:t>
      </w:r>
      <w:r w:rsidRPr="004544A3">
        <w:rPr>
          <w:rFonts w:eastAsia="Times New Roman" w:cs="Times New Roman"/>
          <w:szCs w:val="24"/>
        </w:rPr>
        <w:t>του</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Άρθρο </w:t>
      </w:r>
      <w:r w:rsidRPr="004544A3">
        <w:rPr>
          <w:rFonts w:eastAsia="Times New Roman" w:cs="Times New Roman"/>
          <w:szCs w:val="24"/>
        </w:rPr>
        <w:t>8</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Ό</w:t>
      </w:r>
      <w:r w:rsidRPr="004544A3">
        <w:rPr>
          <w:rFonts w:eastAsia="Times New Roman" w:cs="Times New Roman"/>
          <w:szCs w:val="24"/>
        </w:rPr>
        <w:t>λα ρυθμίζονται με υπουργικές αποφάσεις</w:t>
      </w:r>
      <w:r>
        <w:rPr>
          <w:rFonts w:eastAsia="Times New Roman" w:cs="Times New Roman"/>
          <w:szCs w:val="24"/>
        </w:rPr>
        <w:t>. Να ο μικρός Λουδοβίκος, κύριε 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Π</w:t>
      </w:r>
      <w:r w:rsidRPr="004544A3">
        <w:rPr>
          <w:rFonts w:eastAsia="Times New Roman" w:cs="Times New Roman"/>
          <w:szCs w:val="24"/>
        </w:rPr>
        <w:t>ροσπαθείτε με τον τρόπο αυτό μέσα από το άρθρο 8 να διορ</w:t>
      </w:r>
      <w:r>
        <w:rPr>
          <w:rFonts w:eastAsia="Times New Roman" w:cs="Times New Roman"/>
          <w:szCs w:val="24"/>
        </w:rPr>
        <w:t xml:space="preserve">ίσετε καινούργιους </w:t>
      </w:r>
      <w:r w:rsidRPr="004544A3">
        <w:rPr>
          <w:rFonts w:eastAsia="Times New Roman" w:cs="Times New Roman"/>
          <w:szCs w:val="24"/>
        </w:rPr>
        <w:t xml:space="preserve">δικούς </w:t>
      </w:r>
      <w:r>
        <w:rPr>
          <w:rFonts w:eastAsia="Times New Roman" w:cs="Times New Roman"/>
          <w:szCs w:val="24"/>
        </w:rPr>
        <w:t xml:space="preserve">σας </w:t>
      </w:r>
      <w:r w:rsidRPr="004544A3">
        <w:rPr>
          <w:rFonts w:eastAsia="Times New Roman" w:cs="Times New Roman"/>
          <w:szCs w:val="24"/>
        </w:rPr>
        <w:t>ανθρώπους</w:t>
      </w:r>
      <w:r>
        <w:rPr>
          <w:rFonts w:eastAsia="Times New Roman" w:cs="Times New Roman"/>
          <w:szCs w:val="24"/>
        </w:rPr>
        <w:t>,</w:t>
      </w:r>
      <w:r w:rsidRPr="004544A3">
        <w:rPr>
          <w:rFonts w:eastAsia="Times New Roman" w:cs="Times New Roman"/>
          <w:szCs w:val="24"/>
        </w:rPr>
        <w:t xml:space="preserve"> μετακλητούς</w:t>
      </w:r>
      <w:r>
        <w:rPr>
          <w:rFonts w:eastAsia="Times New Roman" w:cs="Times New Roman"/>
          <w:szCs w:val="24"/>
        </w:rPr>
        <w:t>,</w:t>
      </w:r>
      <w:r w:rsidRPr="004544A3">
        <w:rPr>
          <w:rFonts w:eastAsia="Times New Roman" w:cs="Times New Roman"/>
          <w:szCs w:val="24"/>
        </w:rPr>
        <w:t xml:space="preserve"> </w:t>
      </w:r>
      <w:r w:rsidRPr="004544A3">
        <w:rPr>
          <w:rFonts w:eastAsia="Times New Roman" w:cs="Times New Roman"/>
          <w:szCs w:val="24"/>
        </w:rPr>
        <w:lastRenderedPageBreak/>
        <w:t>υπαλλήλους</w:t>
      </w:r>
      <w:r>
        <w:rPr>
          <w:rFonts w:eastAsia="Times New Roman" w:cs="Times New Roman"/>
          <w:szCs w:val="24"/>
        </w:rPr>
        <w:t>,</w:t>
      </w:r>
      <w:r w:rsidRPr="004544A3">
        <w:rPr>
          <w:rFonts w:eastAsia="Times New Roman" w:cs="Times New Roman"/>
          <w:szCs w:val="24"/>
        </w:rPr>
        <w:t xml:space="preserve"> να τους βάζετε από τα παράθυρα</w:t>
      </w:r>
      <w:r>
        <w:rPr>
          <w:rFonts w:eastAsia="Times New Roman" w:cs="Times New Roman"/>
          <w:szCs w:val="24"/>
        </w:rPr>
        <w:t>,</w:t>
      </w:r>
      <w:r w:rsidRPr="004544A3">
        <w:rPr>
          <w:rFonts w:eastAsia="Times New Roman" w:cs="Times New Roman"/>
          <w:szCs w:val="24"/>
        </w:rPr>
        <w:t xml:space="preserve"> από τις πόρτες</w:t>
      </w:r>
      <w:r>
        <w:rPr>
          <w:rFonts w:eastAsia="Times New Roman" w:cs="Times New Roman"/>
          <w:szCs w:val="24"/>
        </w:rPr>
        <w:t>,</w:t>
      </w:r>
      <w:r w:rsidRPr="004544A3">
        <w:rPr>
          <w:rFonts w:eastAsia="Times New Roman" w:cs="Times New Roman"/>
          <w:szCs w:val="24"/>
        </w:rPr>
        <w:t xml:space="preserve"> γιατί τα </w:t>
      </w:r>
      <w:r>
        <w:rPr>
          <w:rFonts w:eastAsia="Times New Roman" w:cs="Times New Roman"/>
          <w:szCs w:val="24"/>
        </w:rPr>
        <w:t xml:space="preserve">θεωρείτε </w:t>
      </w:r>
      <w:r w:rsidRPr="004544A3">
        <w:rPr>
          <w:rFonts w:eastAsia="Times New Roman" w:cs="Times New Roman"/>
          <w:szCs w:val="24"/>
        </w:rPr>
        <w:t xml:space="preserve">δικά σας παιδιά και χρειάζεστε </w:t>
      </w:r>
      <w:r>
        <w:rPr>
          <w:rFonts w:eastAsia="Times New Roman" w:cs="Times New Roman"/>
          <w:szCs w:val="24"/>
        </w:rPr>
        <w:t xml:space="preserve">και </w:t>
      </w:r>
      <w:r w:rsidRPr="004544A3">
        <w:rPr>
          <w:rFonts w:eastAsia="Times New Roman" w:cs="Times New Roman"/>
          <w:szCs w:val="24"/>
        </w:rPr>
        <w:t>ψηφοφόρους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Γ</w:t>
      </w:r>
      <w:r w:rsidRPr="004544A3">
        <w:rPr>
          <w:rFonts w:eastAsia="Times New Roman" w:cs="Times New Roman"/>
          <w:szCs w:val="24"/>
        </w:rPr>
        <w:t xml:space="preserve">ιατί επειδή </w:t>
      </w:r>
      <w:r>
        <w:rPr>
          <w:rFonts w:eastAsia="Times New Roman" w:cs="Times New Roman"/>
          <w:szCs w:val="24"/>
        </w:rPr>
        <w:t>καταρρέετε, σας έχει πιάσει ο πανικός, π</w:t>
      </w:r>
      <w:r w:rsidRPr="004544A3">
        <w:rPr>
          <w:rFonts w:eastAsia="Times New Roman" w:cs="Times New Roman"/>
          <w:szCs w:val="24"/>
        </w:rPr>
        <w:t xml:space="preserve">ροσπαθείτε προσλαμβάνοντας κόσμο να του δώσετε ένα κομμάτι ψωμί του άλλου </w:t>
      </w:r>
      <w:r>
        <w:rPr>
          <w:rFonts w:eastAsia="Times New Roman" w:cs="Times New Roman"/>
          <w:szCs w:val="24"/>
        </w:rPr>
        <w:t xml:space="preserve">που </w:t>
      </w:r>
      <w:r w:rsidRPr="004544A3">
        <w:rPr>
          <w:rFonts w:eastAsia="Times New Roman" w:cs="Times New Roman"/>
          <w:szCs w:val="24"/>
        </w:rPr>
        <w:t>θέλει δουλειά</w:t>
      </w:r>
      <w:r>
        <w:rPr>
          <w:rFonts w:eastAsia="Times New Roman" w:cs="Times New Roman"/>
          <w:szCs w:val="24"/>
        </w:rPr>
        <w:t>,</w:t>
      </w:r>
      <w:r w:rsidRPr="004544A3">
        <w:rPr>
          <w:rFonts w:eastAsia="Times New Roman" w:cs="Times New Roman"/>
          <w:szCs w:val="24"/>
        </w:rPr>
        <w:t xml:space="preserve"> για να τον έχετε όμηρο και </w:t>
      </w:r>
      <w:r>
        <w:rPr>
          <w:rFonts w:eastAsia="Times New Roman" w:cs="Times New Roman"/>
          <w:szCs w:val="24"/>
        </w:rPr>
        <w:t>να σας ξαναψηφίσει.</w:t>
      </w:r>
      <w:r w:rsidRPr="004544A3">
        <w:rPr>
          <w:rFonts w:eastAsia="Times New Roman" w:cs="Times New Roman"/>
          <w:szCs w:val="24"/>
        </w:rPr>
        <w:t xml:space="preserve"> Και πώς καθορίζονται οι αμοιβές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Μ</w:t>
      </w:r>
      <w:r w:rsidRPr="004544A3">
        <w:rPr>
          <w:rFonts w:eastAsia="Times New Roman" w:cs="Times New Roman"/>
          <w:szCs w:val="24"/>
        </w:rPr>
        <w:t>ε υπουργικές αποφάσεις πάλι. Δηλαδή</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 xml:space="preserve">Υπουργέ, μισό λεπτό για να καταλάβω και εγώ, </w:t>
      </w:r>
      <w:r w:rsidRPr="004544A3">
        <w:rPr>
          <w:rFonts w:eastAsia="Times New Roman" w:cs="Times New Roman"/>
          <w:szCs w:val="24"/>
        </w:rPr>
        <w:t xml:space="preserve">ο προϊστάμενος </w:t>
      </w:r>
      <w:r>
        <w:rPr>
          <w:rFonts w:eastAsia="Times New Roman" w:cs="Times New Roman"/>
          <w:szCs w:val="24"/>
        </w:rPr>
        <w:t>Υ</w:t>
      </w:r>
      <w:r w:rsidRPr="004544A3">
        <w:rPr>
          <w:rFonts w:eastAsia="Times New Roman" w:cs="Times New Roman"/>
          <w:szCs w:val="24"/>
        </w:rPr>
        <w:t>πουργός θα καθορίζει και τις αμοιβές των υφισταμένων του. Σε ποια χώρα τα βλέπετε αυτά</w:t>
      </w:r>
      <w:r>
        <w:rPr>
          <w:rFonts w:eastAsia="Times New Roman" w:cs="Times New Roman"/>
          <w:szCs w:val="24"/>
        </w:rPr>
        <w:t>;</w:t>
      </w:r>
      <w:r w:rsidRPr="004544A3">
        <w:rPr>
          <w:rFonts w:eastAsia="Times New Roman" w:cs="Times New Roman"/>
          <w:szCs w:val="24"/>
        </w:rPr>
        <w:t xml:space="preserve"> Πείτε μου</w:t>
      </w:r>
      <w:r>
        <w:rPr>
          <w:rFonts w:eastAsia="Times New Roman" w:cs="Times New Roman"/>
          <w:szCs w:val="24"/>
        </w:rPr>
        <w:t>,</w:t>
      </w:r>
      <w:r w:rsidRPr="004544A3">
        <w:rPr>
          <w:rFonts w:eastAsia="Times New Roman" w:cs="Times New Roman"/>
          <w:szCs w:val="24"/>
        </w:rPr>
        <w:t xml:space="preserve"> είμαστε ευρωπαϊκή χώρα</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 xml:space="preserve">πού </w:t>
      </w:r>
      <w:r w:rsidRPr="004544A3">
        <w:rPr>
          <w:rFonts w:eastAsia="Times New Roman" w:cs="Times New Roman"/>
          <w:szCs w:val="24"/>
        </w:rPr>
        <w:t>τα βλέπετε αυτά</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Ά</w:t>
      </w:r>
      <w:r w:rsidRPr="004544A3">
        <w:rPr>
          <w:rFonts w:eastAsia="Times New Roman" w:cs="Times New Roman"/>
          <w:szCs w:val="24"/>
        </w:rPr>
        <w:t>ρθρο 11</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Ο</w:t>
      </w:r>
      <w:r w:rsidRPr="004544A3">
        <w:rPr>
          <w:rFonts w:eastAsia="Times New Roman" w:cs="Times New Roman"/>
          <w:szCs w:val="24"/>
        </w:rPr>
        <w:t>ι μετακινήσεις θα υπογράφονται από το</w:t>
      </w:r>
      <w:r>
        <w:rPr>
          <w:rFonts w:eastAsia="Times New Roman" w:cs="Times New Roman"/>
          <w:szCs w:val="24"/>
        </w:rPr>
        <w:t>ν</w:t>
      </w:r>
      <w:r w:rsidRPr="004544A3">
        <w:rPr>
          <w:rFonts w:eastAsia="Times New Roman" w:cs="Times New Roman"/>
          <w:szCs w:val="24"/>
        </w:rPr>
        <w:t xml:space="preserve"> Γενικό Γραμματέα ΕΣΠΑ</w:t>
      </w:r>
      <w:r>
        <w:rPr>
          <w:rFonts w:eastAsia="Times New Roman" w:cs="Times New Roman"/>
          <w:szCs w:val="24"/>
        </w:rPr>
        <w:t>,</w:t>
      </w:r>
      <w:r w:rsidRPr="004544A3">
        <w:rPr>
          <w:rFonts w:eastAsia="Times New Roman" w:cs="Times New Roman"/>
          <w:szCs w:val="24"/>
        </w:rPr>
        <w:t xml:space="preserve"> τον </w:t>
      </w:r>
      <w:r>
        <w:rPr>
          <w:rFonts w:eastAsia="Times New Roman" w:cs="Times New Roman"/>
          <w:szCs w:val="24"/>
        </w:rPr>
        <w:t>Υ</w:t>
      </w:r>
      <w:r w:rsidRPr="004544A3">
        <w:rPr>
          <w:rFonts w:eastAsia="Times New Roman" w:cs="Times New Roman"/>
          <w:szCs w:val="24"/>
        </w:rPr>
        <w:t xml:space="preserve">πουργό </w:t>
      </w:r>
      <w:r>
        <w:rPr>
          <w:rFonts w:eastAsia="Times New Roman" w:cs="Times New Roman"/>
          <w:szCs w:val="24"/>
        </w:rPr>
        <w:t>Ο</w:t>
      </w:r>
      <w:r w:rsidRPr="004544A3">
        <w:rPr>
          <w:rFonts w:eastAsia="Times New Roman" w:cs="Times New Roman"/>
          <w:szCs w:val="24"/>
        </w:rPr>
        <w:t>ικονομικών</w:t>
      </w:r>
      <w:r>
        <w:rPr>
          <w:rFonts w:eastAsia="Times New Roman" w:cs="Times New Roman"/>
          <w:szCs w:val="24"/>
        </w:rPr>
        <w:t xml:space="preserve">, </w:t>
      </w:r>
      <w:r w:rsidRPr="004544A3">
        <w:rPr>
          <w:rFonts w:eastAsia="Times New Roman" w:cs="Times New Roman"/>
          <w:szCs w:val="24"/>
        </w:rPr>
        <w:t>δηλαδή οδοιπορικά</w:t>
      </w:r>
      <w:r>
        <w:rPr>
          <w:rFonts w:eastAsia="Times New Roman" w:cs="Times New Roman"/>
          <w:szCs w:val="24"/>
        </w:rPr>
        <w:t>,</w:t>
      </w:r>
      <w:r w:rsidRPr="004544A3">
        <w:rPr>
          <w:rFonts w:eastAsia="Times New Roman" w:cs="Times New Roman"/>
          <w:szCs w:val="24"/>
        </w:rPr>
        <w:t xml:space="preserve"> ξενοδοχεία</w:t>
      </w:r>
      <w:r>
        <w:rPr>
          <w:rFonts w:eastAsia="Times New Roman" w:cs="Times New Roman"/>
          <w:szCs w:val="24"/>
        </w:rPr>
        <w:t>,</w:t>
      </w:r>
      <w:r w:rsidRPr="004544A3">
        <w:rPr>
          <w:rFonts w:eastAsia="Times New Roman" w:cs="Times New Roman"/>
          <w:szCs w:val="24"/>
        </w:rPr>
        <w:t xml:space="preserve"> πολυτέλεια των υπαλλήλων</w:t>
      </w:r>
      <w:r>
        <w:rPr>
          <w:rFonts w:eastAsia="Times New Roman" w:cs="Times New Roman"/>
          <w:szCs w:val="24"/>
        </w:rPr>
        <w:t xml:space="preserve">, </w:t>
      </w:r>
      <w:proofErr w:type="spellStart"/>
      <w:r>
        <w:rPr>
          <w:rFonts w:eastAsia="Times New Roman" w:cs="Times New Roman"/>
          <w:szCs w:val="24"/>
        </w:rPr>
        <w:t>υπογραφούλα</w:t>
      </w:r>
      <w:proofErr w:type="spellEnd"/>
      <w:r>
        <w:rPr>
          <w:rFonts w:eastAsia="Times New Roman" w:cs="Times New Roman"/>
          <w:szCs w:val="24"/>
        </w:rPr>
        <w:t>, β</w:t>
      </w:r>
      <w:r w:rsidRPr="004544A3">
        <w:rPr>
          <w:rFonts w:eastAsia="Times New Roman" w:cs="Times New Roman"/>
          <w:szCs w:val="24"/>
        </w:rPr>
        <w:t xml:space="preserve">γάζουμε τα </w:t>
      </w:r>
      <w:r>
        <w:rPr>
          <w:rFonts w:eastAsia="Times New Roman" w:cs="Times New Roman"/>
          <w:szCs w:val="24"/>
        </w:rPr>
        <w:t xml:space="preserve">ποσά, </w:t>
      </w:r>
      <w:r w:rsidRPr="004544A3">
        <w:rPr>
          <w:rFonts w:eastAsia="Times New Roman" w:cs="Times New Roman"/>
          <w:szCs w:val="24"/>
        </w:rPr>
        <w:t>1.500 ευρώ οδοιπορικά</w:t>
      </w:r>
      <w:r>
        <w:rPr>
          <w:rFonts w:eastAsia="Times New Roman" w:cs="Times New Roman"/>
          <w:szCs w:val="24"/>
        </w:rPr>
        <w:t>, «</w:t>
      </w:r>
      <w:proofErr w:type="spellStart"/>
      <w:r>
        <w:rPr>
          <w:rFonts w:eastAsia="Times New Roman" w:cs="Times New Roman"/>
          <w:szCs w:val="24"/>
        </w:rPr>
        <w:t>πάρ</w:t>
      </w:r>
      <w:proofErr w:type="spellEnd"/>
      <w:r>
        <w:rPr>
          <w:rFonts w:eastAsia="Times New Roman" w:cs="Times New Roman"/>
          <w:szCs w:val="24"/>
        </w:rPr>
        <w:t>’ τα»</w:t>
      </w:r>
      <w:r w:rsidRPr="004544A3">
        <w:rPr>
          <w:rFonts w:eastAsia="Times New Roman" w:cs="Times New Roman"/>
          <w:szCs w:val="24"/>
        </w:rPr>
        <w:t xml:space="preserve">. Αυτό είναι </w:t>
      </w:r>
      <w:r>
        <w:rPr>
          <w:rFonts w:eastAsia="Times New Roman" w:cs="Times New Roman"/>
          <w:szCs w:val="24"/>
        </w:rPr>
        <w:t xml:space="preserve">ρουσφετολογικό </w:t>
      </w:r>
      <w:r w:rsidRPr="004544A3">
        <w:rPr>
          <w:rFonts w:eastAsia="Times New Roman" w:cs="Times New Roman"/>
          <w:szCs w:val="24"/>
        </w:rPr>
        <w:t>καθαρά</w:t>
      </w:r>
      <w:r>
        <w:rPr>
          <w:rFonts w:eastAsia="Times New Roman" w:cs="Times New Roman"/>
          <w:szCs w:val="24"/>
        </w:rPr>
        <w:t>,</w:t>
      </w:r>
      <w:r w:rsidRPr="004544A3">
        <w:rPr>
          <w:rFonts w:eastAsia="Times New Roman" w:cs="Times New Roman"/>
          <w:szCs w:val="24"/>
        </w:rPr>
        <w:t xml:space="preserve"> άσκηση μικροπολιτικής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Κ</w:t>
      </w:r>
      <w:r w:rsidRPr="004544A3">
        <w:rPr>
          <w:rFonts w:eastAsia="Times New Roman" w:cs="Times New Roman"/>
          <w:szCs w:val="24"/>
        </w:rPr>
        <w:t xml:space="preserve">αι θα </w:t>
      </w:r>
      <w:r>
        <w:rPr>
          <w:rFonts w:eastAsia="Times New Roman" w:cs="Times New Roman"/>
          <w:szCs w:val="24"/>
        </w:rPr>
        <w:t xml:space="preserve">σας το </w:t>
      </w:r>
      <w:r w:rsidRPr="004544A3">
        <w:rPr>
          <w:rFonts w:eastAsia="Times New Roman" w:cs="Times New Roman"/>
          <w:szCs w:val="24"/>
        </w:rPr>
        <w:t>πω</w:t>
      </w:r>
      <w:r>
        <w:rPr>
          <w:rFonts w:eastAsia="Times New Roman" w:cs="Times New Roman"/>
          <w:szCs w:val="24"/>
        </w:rPr>
        <w:t xml:space="preserve">, γιατί είστε </w:t>
      </w:r>
      <w:r w:rsidRPr="004544A3">
        <w:rPr>
          <w:rFonts w:eastAsia="Times New Roman" w:cs="Times New Roman"/>
          <w:szCs w:val="24"/>
        </w:rPr>
        <w:t xml:space="preserve">από τους σοβαρούς τουλάχιστον στην </w:t>
      </w:r>
      <w:r>
        <w:rPr>
          <w:rFonts w:eastAsia="Times New Roman" w:cs="Times New Roman"/>
          <w:szCs w:val="24"/>
        </w:rPr>
        <w:t>Κ</w:t>
      </w:r>
      <w:r w:rsidRPr="004544A3">
        <w:rPr>
          <w:rFonts w:eastAsia="Times New Roman" w:cs="Times New Roman"/>
          <w:szCs w:val="24"/>
        </w:rPr>
        <w:t>υβέρνηση</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ε</w:t>
      </w:r>
      <w:r w:rsidRPr="004544A3">
        <w:rPr>
          <w:rFonts w:eastAsia="Times New Roman" w:cs="Times New Roman"/>
          <w:szCs w:val="24"/>
        </w:rPr>
        <w:t xml:space="preserve">ίναι άσκηση μικροπολιτικής για </w:t>
      </w:r>
      <w:r>
        <w:rPr>
          <w:rFonts w:eastAsia="Times New Roman" w:cs="Times New Roman"/>
          <w:szCs w:val="24"/>
        </w:rPr>
        <w:t xml:space="preserve">«Φραπέδες», </w:t>
      </w:r>
      <w:r w:rsidRPr="004544A3">
        <w:rPr>
          <w:rFonts w:eastAsia="Times New Roman" w:cs="Times New Roman"/>
          <w:szCs w:val="24"/>
        </w:rPr>
        <w:t xml:space="preserve">για </w:t>
      </w:r>
      <w:r>
        <w:rPr>
          <w:rFonts w:eastAsia="Times New Roman" w:cs="Times New Roman"/>
          <w:szCs w:val="24"/>
        </w:rPr>
        <w:t>«Χ</w:t>
      </w:r>
      <w:r w:rsidRPr="004544A3">
        <w:rPr>
          <w:rFonts w:eastAsia="Times New Roman" w:cs="Times New Roman"/>
          <w:szCs w:val="24"/>
        </w:rPr>
        <w:t>ασάπη</w:t>
      </w:r>
      <w:r>
        <w:rPr>
          <w:rFonts w:eastAsia="Times New Roman" w:cs="Times New Roman"/>
          <w:szCs w:val="24"/>
        </w:rPr>
        <w:t xml:space="preserve">δες» </w:t>
      </w:r>
      <w:r w:rsidRPr="004544A3">
        <w:rPr>
          <w:rFonts w:eastAsia="Times New Roman" w:cs="Times New Roman"/>
          <w:szCs w:val="24"/>
        </w:rPr>
        <w:t xml:space="preserve">και κάθε λογής </w:t>
      </w:r>
      <w:r>
        <w:rPr>
          <w:rFonts w:eastAsia="Times New Roman" w:cs="Times New Roman"/>
          <w:szCs w:val="24"/>
        </w:rPr>
        <w:t>«</w:t>
      </w:r>
      <w:proofErr w:type="spellStart"/>
      <w:r>
        <w:rPr>
          <w:rFonts w:eastAsia="Times New Roman" w:cs="Times New Roman"/>
          <w:szCs w:val="24"/>
        </w:rPr>
        <w:t>Οπεκεπέδες</w:t>
      </w:r>
      <w:proofErr w:type="spellEnd"/>
      <w:r>
        <w:rPr>
          <w:rFonts w:eastAsia="Times New Roman" w:cs="Times New Roman"/>
          <w:szCs w:val="24"/>
        </w:rPr>
        <w:t xml:space="preserve">» </w:t>
      </w:r>
      <w:r w:rsidRPr="004544A3">
        <w:rPr>
          <w:rFonts w:eastAsia="Times New Roman" w:cs="Times New Roman"/>
          <w:szCs w:val="24"/>
        </w:rPr>
        <w:t xml:space="preserve">με </w:t>
      </w:r>
      <w:proofErr w:type="spellStart"/>
      <w:r w:rsidRPr="004544A3">
        <w:rPr>
          <w:rFonts w:eastAsia="Times New Roman" w:cs="Times New Roman"/>
          <w:szCs w:val="24"/>
        </w:rPr>
        <w:t>φεράρι</w:t>
      </w:r>
      <w:proofErr w:type="spellEnd"/>
      <w:r w:rsidRPr="004544A3">
        <w:rPr>
          <w:rFonts w:eastAsia="Times New Roman" w:cs="Times New Roman"/>
          <w:szCs w:val="24"/>
        </w:rPr>
        <w:t>. Αυτό κάνετε πάλι</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Άρθρο 33</w:t>
      </w:r>
      <w:r w:rsidRPr="004544A3">
        <w:rPr>
          <w:rFonts w:eastAsia="Times New Roman" w:cs="Times New Roman"/>
          <w:szCs w:val="24"/>
        </w:rPr>
        <w:t xml:space="preserve">. Οι ευθύνες δεν </w:t>
      </w:r>
      <w:r>
        <w:rPr>
          <w:rFonts w:eastAsia="Times New Roman" w:cs="Times New Roman"/>
          <w:szCs w:val="24"/>
        </w:rPr>
        <w:t xml:space="preserve">αναλαμβάνονται, </w:t>
      </w:r>
      <w:r w:rsidRPr="004544A3">
        <w:rPr>
          <w:rFonts w:eastAsia="Times New Roman" w:cs="Times New Roman"/>
          <w:szCs w:val="24"/>
        </w:rPr>
        <w:t>αλλά μεταφέρονται στον φορέα χρηματοδότησης. Ακούστε τώρα</w:t>
      </w:r>
      <w:r>
        <w:rPr>
          <w:rFonts w:eastAsia="Times New Roman" w:cs="Times New Roman"/>
          <w:szCs w:val="24"/>
        </w:rPr>
        <w:t>,</w:t>
      </w:r>
      <w:r w:rsidRPr="004544A3">
        <w:rPr>
          <w:rFonts w:eastAsia="Times New Roman" w:cs="Times New Roman"/>
          <w:szCs w:val="24"/>
        </w:rPr>
        <w:t xml:space="preserve"> τα κάνετε όλα εσείς </w:t>
      </w:r>
      <w:r>
        <w:rPr>
          <w:rFonts w:eastAsia="Times New Roman" w:cs="Times New Roman"/>
          <w:szCs w:val="24"/>
        </w:rPr>
        <w:t>και ο Υ</w:t>
      </w:r>
      <w:r w:rsidRPr="004544A3">
        <w:rPr>
          <w:rFonts w:eastAsia="Times New Roman" w:cs="Times New Roman"/>
          <w:szCs w:val="24"/>
        </w:rPr>
        <w:t>πουργός</w:t>
      </w:r>
      <w:r>
        <w:rPr>
          <w:rFonts w:eastAsia="Times New Roman" w:cs="Times New Roman"/>
          <w:szCs w:val="24"/>
        </w:rPr>
        <w:t>,</w:t>
      </w:r>
      <w:r w:rsidRPr="004544A3">
        <w:rPr>
          <w:rFonts w:eastAsia="Times New Roman" w:cs="Times New Roman"/>
          <w:szCs w:val="24"/>
        </w:rPr>
        <w:t xml:space="preserve"> αλλά οι ευθύνες μεταφέρονται στον φορέα χρηματοδότησης</w:t>
      </w:r>
      <w:r>
        <w:rPr>
          <w:rFonts w:eastAsia="Times New Roman" w:cs="Times New Roman"/>
          <w:szCs w:val="24"/>
        </w:rPr>
        <w:t>,</w:t>
      </w:r>
      <w:r w:rsidRPr="004544A3">
        <w:rPr>
          <w:rFonts w:eastAsia="Times New Roman" w:cs="Times New Roman"/>
          <w:szCs w:val="24"/>
        </w:rPr>
        <w:t xml:space="preserve"> έναν φορέα που στην πράξη ελέγχεται από τον ίδιο τον </w:t>
      </w:r>
      <w:r>
        <w:rPr>
          <w:rFonts w:eastAsia="Times New Roman" w:cs="Times New Roman"/>
          <w:szCs w:val="24"/>
        </w:rPr>
        <w:t>Υ</w:t>
      </w:r>
      <w:r w:rsidRPr="004544A3">
        <w:rPr>
          <w:rFonts w:eastAsia="Times New Roman" w:cs="Times New Roman"/>
          <w:szCs w:val="24"/>
        </w:rPr>
        <w:t>πουργό. Ακούστε τώρα</w:t>
      </w:r>
      <w:r>
        <w:rPr>
          <w:rFonts w:eastAsia="Times New Roman" w:cs="Times New Roman"/>
          <w:szCs w:val="24"/>
        </w:rPr>
        <w:t>,</w:t>
      </w:r>
      <w:r w:rsidRPr="004544A3">
        <w:rPr>
          <w:rFonts w:eastAsia="Times New Roman" w:cs="Times New Roman"/>
          <w:szCs w:val="24"/>
        </w:rPr>
        <w:t xml:space="preserve"> κλασική </w:t>
      </w:r>
      <w:r w:rsidRPr="004544A3">
        <w:rPr>
          <w:rFonts w:eastAsia="Times New Roman" w:cs="Times New Roman"/>
          <w:szCs w:val="24"/>
        </w:rPr>
        <w:lastRenderedPageBreak/>
        <w:t>πρακτική της Νέας Δημοκρατίας. Μην αναλαμβάνεις ποτέ τις ευθύνες σου ακόμα και όταν έχεις τον πλήρη έλεγχο της διαδικασίας. Ξέρετε</w:t>
      </w:r>
      <w:r>
        <w:rPr>
          <w:rFonts w:eastAsia="Times New Roman" w:cs="Times New Roman"/>
          <w:szCs w:val="24"/>
        </w:rPr>
        <w:t>,</w:t>
      </w:r>
      <w:r w:rsidRPr="004544A3">
        <w:rPr>
          <w:rFonts w:eastAsia="Times New Roman" w:cs="Times New Roman"/>
          <w:szCs w:val="24"/>
        </w:rPr>
        <w:t xml:space="preserve"> το να είσαι </w:t>
      </w:r>
      <w:r>
        <w:rPr>
          <w:rFonts w:eastAsia="Times New Roman" w:cs="Times New Roman"/>
          <w:szCs w:val="24"/>
        </w:rPr>
        <w:t>Π</w:t>
      </w:r>
      <w:r w:rsidRPr="004544A3">
        <w:rPr>
          <w:rFonts w:eastAsia="Times New Roman" w:cs="Times New Roman"/>
          <w:szCs w:val="24"/>
        </w:rPr>
        <w:t xml:space="preserve">ρωθυπουργός μιας χώρας </w:t>
      </w:r>
      <w:r>
        <w:rPr>
          <w:rFonts w:eastAsia="Times New Roman" w:cs="Times New Roman"/>
          <w:szCs w:val="24"/>
        </w:rPr>
        <w:t>ή Υ</w:t>
      </w:r>
      <w:r w:rsidRPr="004544A3">
        <w:rPr>
          <w:rFonts w:eastAsia="Times New Roman" w:cs="Times New Roman"/>
          <w:szCs w:val="24"/>
        </w:rPr>
        <w:t>πουργός είναι λειτούργημα</w:t>
      </w:r>
      <w:r>
        <w:rPr>
          <w:rFonts w:eastAsia="Times New Roman" w:cs="Times New Roman"/>
          <w:szCs w:val="24"/>
        </w:rPr>
        <w:t>,</w:t>
      </w:r>
      <w:r w:rsidRPr="004544A3">
        <w:rPr>
          <w:rFonts w:eastAsia="Times New Roman" w:cs="Times New Roman"/>
          <w:szCs w:val="24"/>
        </w:rPr>
        <w:t xml:space="preserve"> αλλά </w:t>
      </w:r>
      <w:r>
        <w:rPr>
          <w:rFonts w:eastAsia="Times New Roman" w:cs="Times New Roman"/>
          <w:szCs w:val="24"/>
        </w:rPr>
        <w:t xml:space="preserve">είναι </w:t>
      </w:r>
      <w:r w:rsidRPr="004544A3">
        <w:rPr>
          <w:rFonts w:eastAsia="Times New Roman" w:cs="Times New Roman"/>
          <w:szCs w:val="24"/>
        </w:rPr>
        <w:t xml:space="preserve">και θέση ευθύνης. Δεν μπορεί κάθε φορά αυτή η </w:t>
      </w:r>
      <w:r>
        <w:rPr>
          <w:rFonts w:eastAsia="Times New Roman" w:cs="Times New Roman"/>
          <w:szCs w:val="24"/>
        </w:rPr>
        <w:t>Κ</w:t>
      </w:r>
      <w:r w:rsidRPr="004544A3">
        <w:rPr>
          <w:rFonts w:eastAsia="Times New Roman" w:cs="Times New Roman"/>
          <w:szCs w:val="24"/>
        </w:rPr>
        <w:t>υβέρνηση</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όταν συμβαίνει κάτι</w:t>
      </w:r>
      <w:r>
        <w:rPr>
          <w:rFonts w:eastAsia="Times New Roman" w:cs="Times New Roman"/>
          <w:szCs w:val="24"/>
        </w:rPr>
        <w:t>,</w:t>
      </w:r>
      <w:r w:rsidRPr="004544A3">
        <w:rPr>
          <w:rFonts w:eastAsia="Times New Roman" w:cs="Times New Roman"/>
          <w:szCs w:val="24"/>
        </w:rPr>
        <w:t xml:space="preserve"> οποιοδήποτε σκάνδαλο</w:t>
      </w:r>
      <w:r>
        <w:rPr>
          <w:rFonts w:eastAsia="Times New Roman" w:cs="Times New Roman"/>
          <w:szCs w:val="24"/>
        </w:rPr>
        <w:t>,</w:t>
      </w:r>
      <w:r w:rsidRPr="004544A3">
        <w:rPr>
          <w:rFonts w:eastAsia="Times New Roman" w:cs="Times New Roman"/>
          <w:szCs w:val="24"/>
        </w:rPr>
        <w:t xml:space="preserve"> οποι</w:t>
      </w:r>
      <w:r>
        <w:rPr>
          <w:rFonts w:eastAsia="Times New Roman" w:cs="Times New Roman"/>
          <w:szCs w:val="24"/>
        </w:rPr>
        <w:t>αδήποτε μίζα, λοβιτούρα,</w:t>
      </w:r>
      <w:r w:rsidRPr="004544A3">
        <w:rPr>
          <w:rFonts w:eastAsia="Times New Roman" w:cs="Times New Roman"/>
          <w:szCs w:val="24"/>
        </w:rPr>
        <w:t xml:space="preserve"> κομπίνα</w:t>
      </w:r>
      <w:r>
        <w:rPr>
          <w:rFonts w:eastAsia="Times New Roman" w:cs="Times New Roman"/>
          <w:szCs w:val="24"/>
        </w:rPr>
        <w:t>, δ</w:t>
      </w:r>
      <w:r w:rsidRPr="004544A3">
        <w:rPr>
          <w:rFonts w:eastAsia="Times New Roman" w:cs="Times New Roman"/>
          <w:szCs w:val="24"/>
        </w:rPr>
        <w:t>εν ξέρω τι γίνεται</w:t>
      </w:r>
      <w:r>
        <w:rPr>
          <w:rFonts w:eastAsia="Times New Roman" w:cs="Times New Roman"/>
          <w:szCs w:val="24"/>
        </w:rPr>
        <w:t>,</w:t>
      </w:r>
      <w:r w:rsidRPr="004544A3">
        <w:rPr>
          <w:rFonts w:eastAsia="Times New Roman" w:cs="Times New Roman"/>
          <w:szCs w:val="24"/>
        </w:rPr>
        <w:t xml:space="preserve"> λάθος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νικανότητα</w:t>
      </w:r>
      <w:r>
        <w:rPr>
          <w:rFonts w:eastAsia="Times New Roman" w:cs="Times New Roman"/>
          <w:szCs w:val="24"/>
        </w:rPr>
        <w:t>,</w:t>
      </w:r>
      <w:r w:rsidRPr="004544A3">
        <w:rPr>
          <w:rFonts w:eastAsia="Times New Roman" w:cs="Times New Roman"/>
          <w:szCs w:val="24"/>
        </w:rPr>
        <w:t xml:space="preserve"> να λέει </w:t>
      </w:r>
      <w:r>
        <w:rPr>
          <w:rFonts w:eastAsia="Times New Roman" w:cs="Times New Roman"/>
          <w:szCs w:val="24"/>
        </w:rPr>
        <w:t>«</w:t>
      </w:r>
      <w:r w:rsidRPr="004544A3">
        <w:rPr>
          <w:rFonts w:eastAsia="Times New Roman" w:cs="Times New Roman"/>
          <w:szCs w:val="24"/>
        </w:rPr>
        <w:t>δεν είμαστε υπεύθυνοι</w:t>
      </w:r>
      <w:r>
        <w:rPr>
          <w:rFonts w:eastAsia="Times New Roman" w:cs="Times New Roman"/>
          <w:szCs w:val="24"/>
        </w:rPr>
        <w:t>»</w:t>
      </w:r>
      <w:r w:rsidRPr="004544A3">
        <w:rPr>
          <w:rFonts w:eastAsia="Times New Roman" w:cs="Times New Roman"/>
          <w:szCs w:val="24"/>
        </w:rPr>
        <w:t>. Και το άρθρο αυτό</w:t>
      </w:r>
      <w:r>
        <w:rPr>
          <w:rFonts w:eastAsia="Times New Roman" w:cs="Times New Roman"/>
          <w:szCs w:val="24"/>
        </w:rPr>
        <w:t xml:space="preserve">, αυτό </w:t>
      </w:r>
      <w:r w:rsidRPr="004544A3">
        <w:rPr>
          <w:rFonts w:eastAsia="Times New Roman" w:cs="Times New Roman"/>
          <w:szCs w:val="24"/>
        </w:rPr>
        <w:t>λέει</w:t>
      </w:r>
      <w:r>
        <w:rPr>
          <w:rFonts w:eastAsia="Times New Roman" w:cs="Times New Roman"/>
          <w:szCs w:val="24"/>
        </w:rPr>
        <w:t>,</w:t>
      </w:r>
      <w:r w:rsidRPr="004544A3">
        <w:rPr>
          <w:rFonts w:eastAsia="Times New Roman" w:cs="Times New Roman"/>
          <w:szCs w:val="24"/>
        </w:rPr>
        <w:t xml:space="preserve"> δεν έχει καμία υπευθυνότητα</w:t>
      </w:r>
      <w:r>
        <w:rPr>
          <w:rFonts w:eastAsia="Times New Roman" w:cs="Times New Roman"/>
          <w:szCs w:val="24"/>
        </w:rPr>
        <w:t>,</w:t>
      </w:r>
      <w:r w:rsidRPr="004544A3">
        <w:rPr>
          <w:rFonts w:eastAsia="Times New Roman" w:cs="Times New Roman"/>
          <w:szCs w:val="24"/>
        </w:rPr>
        <w:t xml:space="preserve"> άλλοι έχουν την ευθύνη ώστε να μη</w:t>
      </w:r>
      <w:r>
        <w:rPr>
          <w:rFonts w:eastAsia="Times New Roman" w:cs="Times New Roman"/>
          <w:szCs w:val="24"/>
        </w:rPr>
        <w:t>ν</w:t>
      </w:r>
      <w:r w:rsidRPr="004544A3">
        <w:rPr>
          <w:rFonts w:eastAsia="Times New Roman" w:cs="Times New Roman"/>
          <w:szCs w:val="24"/>
        </w:rPr>
        <w:t xml:space="preserve"> βρει ο </w:t>
      </w:r>
      <w:r>
        <w:rPr>
          <w:rFonts w:eastAsia="Times New Roman" w:cs="Times New Roman"/>
          <w:szCs w:val="24"/>
        </w:rPr>
        <w:t>Έ</w:t>
      </w:r>
      <w:r w:rsidRPr="004544A3">
        <w:rPr>
          <w:rFonts w:eastAsia="Times New Roman" w:cs="Times New Roman"/>
          <w:szCs w:val="24"/>
        </w:rPr>
        <w:t xml:space="preserve">λληνας </w:t>
      </w:r>
      <w:r>
        <w:rPr>
          <w:rFonts w:eastAsia="Times New Roman" w:cs="Times New Roman"/>
          <w:szCs w:val="24"/>
        </w:rPr>
        <w:t>ποιος φταίει.</w:t>
      </w:r>
    </w:p>
    <w:p>
      <w:pPr>
        <w:spacing w:line="600" w:lineRule="auto"/>
        <w:ind w:firstLine="720"/>
        <w:contextualSpacing/>
        <w:jc w:val="both"/>
        <w:rPr>
          <w:rFonts w:eastAsia="Times New Roman" w:cs="Times New Roman"/>
          <w:szCs w:val="24"/>
        </w:rPr>
      </w:pPr>
      <w:r>
        <w:rPr>
          <w:rFonts w:eastAsia="Times New Roman" w:cs="Times New Roman"/>
          <w:szCs w:val="24"/>
        </w:rPr>
        <w:t>Άρθρο 34.</w:t>
      </w:r>
      <w:r w:rsidRPr="004544A3">
        <w:rPr>
          <w:rFonts w:eastAsia="Times New Roman" w:cs="Times New Roman"/>
          <w:szCs w:val="24"/>
        </w:rPr>
        <w:t xml:space="preserve"> Η </w:t>
      </w:r>
      <w:r>
        <w:rPr>
          <w:rFonts w:eastAsia="Times New Roman" w:cs="Times New Roman"/>
          <w:szCs w:val="24"/>
        </w:rPr>
        <w:t>Κ</w:t>
      </w:r>
      <w:r w:rsidRPr="004544A3">
        <w:rPr>
          <w:rFonts w:eastAsia="Times New Roman" w:cs="Times New Roman"/>
          <w:szCs w:val="24"/>
        </w:rPr>
        <w:t xml:space="preserve">υβέρνηση </w:t>
      </w:r>
      <w:r>
        <w:rPr>
          <w:rFonts w:eastAsia="Times New Roman" w:cs="Times New Roman"/>
          <w:szCs w:val="24"/>
        </w:rPr>
        <w:t xml:space="preserve">θέλει να </w:t>
      </w:r>
      <w:r w:rsidRPr="004544A3">
        <w:rPr>
          <w:rFonts w:eastAsia="Times New Roman" w:cs="Times New Roman"/>
          <w:szCs w:val="24"/>
        </w:rPr>
        <w:t>έχει τον πλήρη έλεγχο σε κάθε στάδιο. Ποιο είναι</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όμως,</w:t>
      </w:r>
      <w:r w:rsidRPr="004544A3">
        <w:rPr>
          <w:rFonts w:eastAsia="Times New Roman" w:cs="Times New Roman"/>
          <w:szCs w:val="24"/>
        </w:rPr>
        <w:t xml:space="preserve"> το μεγάλο κόλπο του </w:t>
      </w:r>
      <w:r>
        <w:rPr>
          <w:rFonts w:eastAsia="Times New Roman" w:cs="Times New Roman"/>
          <w:szCs w:val="24"/>
        </w:rPr>
        <w:t>άρθρου αυτού; Μ</w:t>
      </w:r>
      <w:r w:rsidRPr="004544A3">
        <w:rPr>
          <w:rFonts w:eastAsia="Times New Roman" w:cs="Times New Roman"/>
          <w:szCs w:val="24"/>
        </w:rPr>
        <w:t xml:space="preserve">ε τις διαδικασίες διάθεσης κεφαλαίων από τον τακτικό προϋπολογισμό </w:t>
      </w:r>
      <w:r>
        <w:rPr>
          <w:rFonts w:eastAsia="Times New Roman" w:cs="Times New Roman"/>
          <w:szCs w:val="24"/>
        </w:rPr>
        <w:t>η</w:t>
      </w:r>
      <w:r w:rsidRPr="004544A3">
        <w:rPr>
          <w:rFonts w:eastAsia="Times New Roman" w:cs="Times New Roman"/>
          <w:szCs w:val="24"/>
        </w:rPr>
        <w:t xml:space="preserve"> </w:t>
      </w:r>
      <w:r>
        <w:rPr>
          <w:rFonts w:eastAsia="Times New Roman" w:cs="Times New Roman"/>
          <w:szCs w:val="24"/>
        </w:rPr>
        <w:t>Κ</w:t>
      </w:r>
      <w:r w:rsidRPr="004544A3">
        <w:rPr>
          <w:rFonts w:eastAsia="Times New Roman" w:cs="Times New Roman"/>
          <w:szCs w:val="24"/>
        </w:rPr>
        <w:t xml:space="preserve">υβέρνηση μπορεί να παίζει τζόγο με τα χρήματα πριν αυτά εκταμιευτούν από την </w:t>
      </w:r>
      <w:r>
        <w:rPr>
          <w:rFonts w:eastAsia="Times New Roman" w:cs="Times New Roman"/>
          <w:szCs w:val="24"/>
        </w:rPr>
        <w:t>Κ</w:t>
      </w:r>
      <w:r w:rsidRPr="004544A3">
        <w:rPr>
          <w:rFonts w:eastAsia="Times New Roman" w:cs="Times New Roman"/>
          <w:szCs w:val="24"/>
        </w:rPr>
        <w:t>ομισιόν</w:t>
      </w:r>
      <w:r>
        <w:rPr>
          <w:rFonts w:eastAsia="Times New Roman" w:cs="Times New Roman"/>
          <w:szCs w:val="24"/>
        </w:rPr>
        <w:t>,</w:t>
      </w:r>
      <w:r w:rsidRPr="004544A3">
        <w:rPr>
          <w:rFonts w:eastAsia="Times New Roman" w:cs="Times New Roman"/>
          <w:szCs w:val="24"/>
        </w:rPr>
        <w:t xml:space="preserve"> πριν έρθουν. </w:t>
      </w:r>
      <w:r>
        <w:rPr>
          <w:rFonts w:eastAsia="Times New Roman" w:cs="Times New Roman"/>
          <w:szCs w:val="24"/>
        </w:rPr>
        <w:t>Έ</w:t>
      </w:r>
      <w:r w:rsidRPr="004544A3">
        <w:rPr>
          <w:rFonts w:eastAsia="Times New Roman" w:cs="Times New Roman"/>
          <w:szCs w:val="24"/>
        </w:rPr>
        <w:t>τσι αποφασίζει ποιος θα πάρει τα λεφτά</w:t>
      </w:r>
      <w:r>
        <w:rPr>
          <w:rFonts w:eastAsia="Times New Roman" w:cs="Times New Roman"/>
          <w:szCs w:val="24"/>
        </w:rPr>
        <w:t xml:space="preserve">, </w:t>
      </w:r>
      <w:r w:rsidRPr="004544A3">
        <w:rPr>
          <w:rFonts w:eastAsia="Times New Roman" w:cs="Times New Roman"/>
          <w:szCs w:val="24"/>
        </w:rPr>
        <w:t>ποιος θα συμμετέχει</w:t>
      </w:r>
      <w:r>
        <w:rPr>
          <w:rFonts w:eastAsia="Times New Roman" w:cs="Times New Roman"/>
          <w:szCs w:val="24"/>
        </w:rPr>
        <w:t>,</w:t>
      </w:r>
      <w:r w:rsidRPr="004544A3">
        <w:rPr>
          <w:rFonts w:eastAsia="Times New Roman" w:cs="Times New Roman"/>
          <w:szCs w:val="24"/>
        </w:rPr>
        <w:t xml:space="preserve"> ποιος θα αξιολογηθεί ότι μπορεί να πάρει το έργο. Δηλαδή θέλει να ελέγχει τα λεφτά</w:t>
      </w:r>
      <w:r>
        <w:rPr>
          <w:rFonts w:eastAsia="Times New Roman" w:cs="Times New Roman"/>
          <w:szCs w:val="24"/>
        </w:rPr>
        <w:t>,</w:t>
      </w:r>
      <w:r w:rsidRPr="004544A3">
        <w:rPr>
          <w:rFonts w:eastAsia="Times New Roman" w:cs="Times New Roman"/>
          <w:szCs w:val="24"/>
        </w:rPr>
        <w:t xml:space="preserve"> να τα μοιράζει όπως θέλει</w:t>
      </w:r>
      <w:r>
        <w:rPr>
          <w:rFonts w:eastAsia="Times New Roman" w:cs="Times New Roman"/>
          <w:szCs w:val="24"/>
        </w:rPr>
        <w:t>,</w:t>
      </w:r>
      <w:r w:rsidRPr="004544A3">
        <w:rPr>
          <w:rFonts w:eastAsia="Times New Roman" w:cs="Times New Roman"/>
          <w:szCs w:val="24"/>
        </w:rPr>
        <w:t xml:space="preserve"> για να αποφύγει κάθε ευθύνη.</w:t>
      </w:r>
    </w:p>
    <w:p>
      <w:pPr>
        <w:spacing w:line="600" w:lineRule="auto"/>
        <w:ind w:firstLine="720"/>
        <w:contextualSpacing/>
        <w:jc w:val="both"/>
        <w:rPr>
          <w:rFonts w:eastAsia="Times New Roman" w:cs="Times New Roman"/>
          <w:szCs w:val="24"/>
        </w:rPr>
      </w:pPr>
      <w:r w:rsidRPr="004544A3">
        <w:rPr>
          <w:rFonts w:eastAsia="Times New Roman" w:cs="Times New Roman"/>
          <w:szCs w:val="24"/>
        </w:rPr>
        <w:t>Η ιδεολογία της Νέας Δημοκρατίας είναι μία</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 xml:space="preserve">πουργέ και αποδεικνύεται ξεκάθαρα από το νομοσχέδιο που φέρατε. Η ιδεολογία σας είναι </w:t>
      </w:r>
      <w:r>
        <w:rPr>
          <w:rFonts w:eastAsia="Times New Roman" w:cs="Times New Roman"/>
          <w:szCs w:val="24"/>
        </w:rPr>
        <w:t xml:space="preserve">-θα </w:t>
      </w:r>
      <w:r w:rsidRPr="004544A3">
        <w:rPr>
          <w:rFonts w:eastAsia="Times New Roman" w:cs="Times New Roman"/>
          <w:szCs w:val="24"/>
        </w:rPr>
        <w:t>το πω</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w:t>
      </w:r>
      <w:r w:rsidRPr="004544A3">
        <w:rPr>
          <w:rFonts w:eastAsia="Times New Roman" w:cs="Times New Roman"/>
          <w:szCs w:val="24"/>
        </w:rPr>
        <w:t>λάφυρο το κράτος</w:t>
      </w:r>
      <w:r>
        <w:rPr>
          <w:rFonts w:eastAsia="Times New Roman" w:cs="Times New Roman"/>
          <w:szCs w:val="24"/>
        </w:rPr>
        <w:t xml:space="preserve">». Λαφυραγωγείτε </w:t>
      </w:r>
      <w:r w:rsidRPr="004544A3">
        <w:rPr>
          <w:rFonts w:eastAsia="Times New Roman" w:cs="Times New Roman"/>
          <w:szCs w:val="24"/>
        </w:rPr>
        <w:t>το κράτος</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υτή είναι η πραγματικότητα</w:t>
      </w:r>
      <w:r>
        <w:rPr>
          <w:rFonts w:eastAsia="Times New Roman" w:cs="Times New Roman"/>
          <w:szCs w:val="24"/>
        </w:rPr>
        <w:t>,</w:t>
      </w:r>
      <w:r w:rsidRPr="004544A3">
        <w:rPr>
          <w:rFonts w:eastAsia="Times New Roman" w:cs="Times New Roman"/>
          <w:szCs w:val="24"/>
        </w:rPr>
        <w:t xml:space="preserve"> για την οικονομία</w:t>
      </w:r>
      <w:r>
        <w:rPr>
          <w:rFonts w:eastAsia="Times New Roman" w:cs="Times New Roman"/>
          <w:szCs w:val="24"/>
        </w:rPr>
        <w:t>, έ</w:t>
      </w:r>
      <w:r w:rsidRPr="004544A3">
        <w:rPr>
          <w:rFonts w:eastAsia="Times New Roman" w:cs="Times New Roman"/>
          <w:szCs w:val="24"/>
        </w:rPr>
        <w:t xml:space="preserve">τσι μπορεί </w:t>
      </w:r>
      <w:r>
        <w:rPr>
          <w:rFonts w:eastAsia="Times New Roman" w:cs="Times New Roman"/>
          <w:szCs w:val="24"/>
        </w:rPr>
        <w:t xml:space="preserve">κάποιος </w:t>
      </w:r>
      <w:r w:rsidRPr="004544A3">
        <w:rPr>
          <w:rFonts w:eastAsia="Times New Roman" w:cs="Times New Roman"/>
          <w:szCs w:val="24"/>
        </w:rPr>
        <w:t>να το πει.</w:t>
      </w:r>
    </w:p>
    <w:p>
      <w:pPr>
        <w:spacing w:line="600" w:lineRule="auto"/>
        <w:ind w:firstLine="720"/>
        <w:contextualSpacing/>
        <w:jc w:val="both"/>
        <w:rPr>
          <w:rFonts w:eastAsia="Times New Roman" w:cs="Times New Roman"/>
          <w:szCs w:val="24"/>
        </w:rPr>
      </w:pPr>
      <w:r w:rsidRPr="004544A3">
        <w:rPr>
          <w:rFonts w:eastAsia="Times New Roman" w:cs="Times New Roman"/>
          <w:szCs w:val="24"/>
        </w:rPr>
        <w:lastRenderedPageBreak/>
        <w:t xml:space="preserve">Πάμε τώρα </w:t>
      </w:r>
      <w:r>
        <w:rPr>
          <w:rFonts w:eastAsia="Times New Roman" w:cs="Times New Roman"/>
          <w:szCs w:val="24"/>
        </w:rPr>
        <w:t>κ</w:t>
      </w:r>
      <w:r w:rsidRPr="004544A3">
        <w:rPr>
          <w:rFonts w:eastAsia="Times New Roman" w:cs="Times New Roman"/>
          <w:szCs w:val="24"/>
        </w:rPr>
        <w:t xml:space="preserve">αι στον πρωτογενή τομέα.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δ</w:t>
      </w:r>
      <w:r w:rsidRPr="004544A3">
        <w:rPr>
          <w:rFonts w:eastAsia="Times New Roman" w:cs="Times New Roman"/>
          <w:szCs w:val="24"/>
        </w:rPr>
        <w:t xml:space="preserve">εν πήγατε να κάνετε μήνες τώρα </w:t>
      </w:r>
      <w:r>
        <w:rPr>
          <w:rFonts w:eastAsia="Times New Roman" w:cs="Times New Roman"/>
          <w:szCs w:val="24"/>
        </w:rPr>
        <w:t xml:space="preserve">απολυμάνσεις </w:t>
      </w:r>
      <w:r w:rsidRPr="004544A3">
        <w:rPr>
          <w:rFonts w:eastAsia="Times New Roman" w:cs="Times New Roman"/>
          <w:szCs w:val="24"/>
        </w:rPr>
        <w:t>σε περιοχές όπου υπήρχε η ευλογιά</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Δ</w:t>
      </w:r>
      <w:r w:rsidRPr="004544A3">
        <w:rPr>
          <w:rFonts w:eastAsia="Times New Roman" w:cs="Times New Roman"/>
          <w:szCs w:val="24"/>
        </w:rPr>
        <w:t xml:space="preserve">εν είχατε σχεδιασμό ως </w:t>
      </w:r>
      <w:r>
        <w:rPr>
          <w:rFonts w:eastAsia="Times New Roman" w:cs="Times New Roman"/>
          <w:szCs w:val="24"/>
        </w:rPr>
        <w:t>Κ</w:t>
      </w:r>
      <w:r w:rsidRPr="004544A3">
        <w:rPr>
          <w:rFonts w:eastAsia="Times New Roman" w:cs="Times New Roman"/>
          <w:szCs w:val="24"/>
        </w:rPr>
        <w:t>υβέρνηση</w:t>
      </w:r>
      <w:r>
        <w:rPr>
          <w:rFonts w:eastAsia="Times New Roman" w:cs="Times New Roman"/>
          <w:szCs w:val="24"/>
        </w:rPr>
        <w:t>,</w:t>
      </w:r>
      <w:r w:rsidRPr="004544A3">
        <w:rPr>
          <w:rFonts w:eastAsia="Times New Roman" w:cs="Times New Roman"/>
          <w:szCs w:val="24"/>
        </w:rPr>
        <w:t xml:space="preserve"> καταστρέφοντας έτσι τον πρωτογενή τομέα</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Α</w:t>
      </w:r>
      <w:r w:rsidRPr="004544A3">
        <w:rPr>
          <w:rFonts w:eastAsia="Times New Roman" w:cs="Times New Roman"/>
          <w:szCs w:val="24"/>
        </w:rPr>
        <w:t xml:space="preserve">κόμη και τώρα που μιλάμε τι λέει η </w:t>
      </w:r>
      <w:r>
        <w:rPr>
          <w:rFonts w:eastAsia="Times New Roman" w:cs="Times New Roman"/>
          <w:szCs w:val="24"/>
        </w:rPr>
        <w:t>Κ</w:t>
      </w:r>
      <w:r w:rsidRPr="004544A3">
        <w:rPr>
          <w:rFonts w:eastAsia="Times New Roman" w:cs="Times New Roman"/>
          <w:szCs w:val="24"/>
        </w:rPr>
        <w:t>υβέρνηση</w:t>
      </w:r>
      <w:r>
        <w:rPr>
          <w:rFonts w:eastAsia="Times New Roman" w:cs="Times New Roman"/>
          <w:szCs w:val="24"/>
        </w:rPr>
        <w:t xml:space="preserve">; Τι </w:t>
      </w:r>
      <w:r w:rsidRPr="004544A3">
        <w:rPr>
          <w:rFonts w:eastAsia="Times New Roman" w:cs="Times New Roman"/>
          <w:szCs w:val="24"/>
        </w:rPr>
        <w:t xml:space="preserve">είπε </w:t>
      </w:r>
      <w:r>
        <w:rPr>
          <w:rFonts w:eastAsia="Times New Roman" w:cs="Times New Roman"/>
          <w:szCs w:val="24"/>
        </w:rPr>
        <w:t>ο Υ</w:t>
      </w:r>
      <w:r w:rsidRPr="004544A3">
        <w:rPr>
          <w:rFonts w:eastAsia="Times New Roman" w:cs="Times New Roman"/>
          <w:szCs w:val="24"/>
        </w:rPr>
        <w:t>πουργός</w:t>
      </w:r>
      <w:r>
        <w:rPr>
          <w:rFonts w:eastAsia="Times New Roman" w:cs="Times New Roman"/>
          <w:szCs w:val="24"/>
        </w:rPr>
        <w:t xml:space="preserve">; Τον άκουσα με τα αυτιά μου. Υπεύθυνες </w:t>
      </w:r>
      <w:r w:rsidRPr="004544A3">
        <w:rPr>
          <w:rFonts w:eastAsia="Times New Roman" w:cs="Times New Roman"/>
          <w:szCs w:val="24"/>
        </w:rPr>
        <w:t xml:space="preserve">είναι οι </w:t>
      </w:r>
      <w:r w:rsidR="00727E56">
        <w:rPr>
          <w:rFonts w:eastAsia="Times New Roman" w:cs="Times New Roman"/>
          <w:szCs w:val="24"/>
        </w:rPr>
        <w:t>π</w:t>
      </w:r>
      <w:r w:rsidRPr="004544A3" w:rsidR="00727E56">
        <w:rPr>
          <w:rFonts w:eastAsia="Times New Roman" w:cs="Times New Roman"/>
          <w:szCs w:val="24"/>
        </w:rPr>
        <w:t>εριφέρειες</w:t>
      </w:r>
      <w:r w:rsidRPr="004544A3">
        <w:rPr>
          <w:rFonts w:eastAsia="Times New Roman" w:cs="Times New Roman"/>
          <w:szCs w:val="24"/>
        </w:rPr>
        <w:t xml:space="preserve">. Οι </w:t>
      </w:r>
      <w:r w:rsidR="00727E56">
        <w:rPr>
          <w:rFonts w:eastAsia="Times New Roman" w:cs="Times New Roman"/>
          <w:szCs w:val="24"/>
        </w:rPr>
        <w:t>π</w:t>
      </w:r>
      <w:r w:rsidRPr="004544A3" w:rsidR="00727E56">
        <w:rPr>
          <w:rFonts w:eastAsia="Times New Roman" w:cs="Times New Roman"/>
          <w:szCs w:val="24"/>
        </w:rPr>
        <w:t xml:space="preserve">εριφέρειες </w:t>
      </w:r>
      <w:r w:rsidRPr="004544A3">
        <w:rPr>
          <w:rFonts w:eastAsia="Times New Roman" w:cs="Times New Roman"/>
          <w:szCs w:val="24"/>
        </w:rPr>
        <w:t xml:space="preserve">λένε </w:t>
      </w:r>
      <w:r>
        <w:rPr>
          <w:rFonts w:eastAsia="Times New Roman" w:cs="Times New Roman"/>
          <w:szCs w:val="24"/>
        </w:rPr>
        <w:t xml:space="preserve">ότι </w:t>
      </w:r>
      <w:r w:rsidRPr="004544A3">
        <w:rPr>
          <w:rFonts w:eastAsia="Times New Roman" w:cs="Times New Roman"/>
          <w:szCs w:val="24"/>
        </w:rPr>
        <w:t>δεν έχουν κτηνιάτρους</w:t>
      </w:r>
      <w:r>
        <w:rPr>
          <w:rFonts w:eastAsia="Times New Roman" w:cs="Times New Roman"/>
          <w:szCs w:val="24"/>
        </w:rPr>
        <w:t>,</w:t>
      </w:r>
      <w:r w:rsidRPr="004544A3">
        <w:rPr>
          <w:rFonts w:eastAsia="Times New Roman" w:cs="Times New Roman"/>
          <w:szCs w:val="24"/>
        </w:rPr>
        <w:t xml:space="preserve"> οι </w:t>
      </w:r>
      <w:r w:rsidR="00727E56">
        <w:rPr>
          <w:rFonts w:eastAsia="Times New Roman" w:cs="Times New Roman"/>
          <w:szCs w:val="24"/>
        </w:rPr>
        <w:t>π</w:t>
      </w:r>
      <w:r w:rsidRPr="004544A3" w:rsidR="00727E56">
        <w:rPr>
          <w:rFonts w:eastAsia="Times New Roman" w:cs="Times New Roman"/>
          <w:szCs w:val="24"/>
        </w:rPr>
        <w:t xml:space="preserve">εριφέρειες </w:t>
      </w:r>
      <w:r>
        <w:rPr>
          <w:rFonts w:eastAsia="Times New Roman" w:cs="Times New Roman"/>
          <w:szCs w:val="24"/>
        </w:rPr>
        <w:t xml:space="preserve">λένε ότι </w:t>
      </w:r>
      <w:r w:rsidRPr="004544A3">
        <w:rPr>
          <w:rFonts w:eastAsia="Times New Roman" w:cs="Times New Roman"/>
          <w:szCs w:val="24"/>
        </w:rPr>
        <w:t>δεν έχου</w:t>
      </w:r>
      <w:r>
        <w:rPr>
          <w:rFonts w:eastAsia="Times New Roman" w:cs="Times New Roman"/>
          <w:szCs w:val="24"/>
        </w:rPr>
        <w:t xml:space="preserve">ν </w:t>
      </w:r>
      <w:r w:rsidRPr="004544A3">
        <w:rPr>
          <w:rFonts w:eastAsia="Times New Roman" w:cs="Times New Roman"/>
          <w:szCs w:val="24"/>
        </w:rPr>
        <w:t>την υποδομή</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ο</w:t>
      </w:r>
      <w:r w:rsidRPr="004544A3">
        <w:rPr>
          <w:rFonts w:eastAsia="Times New Roman" w:cs="Times New Roman"/>
          <w:szCs w:val="24"/>
        </w:rPr>
        <w:t xml:space="preserve">ι </w:t>
      </w:r>
      <w:r w:rsidR="00727E56">
        <w:rPr>
          <w:rFonts w:eastAsia="Times New Roman" w:cs="Times New Roman"/>
          <w:szCs w:val="24"/>
        </w:rPr>
        <w:t>π</w:t>
      </w:r>
      <w:r w:rsidRPr="004544A3" w:rsidR="00727E56">
        <w:rPr>
          <w:rFonts w:eastAsia="Times New Roman" w:cs="Times New Roman"/>
          <w:szCs w:val="24"/>
        </w:rPr>
        <w:t xml:space="preserve">εριφέρειες </w:t>
      </w:r>
      <w:r>
        <w:rPr>
          <w:rFonts w:eastAsia="Times New Roman" w:cs="Times New Roman"/>
          <w:szCs w:val="24"/>
        </w:rPr>
        <w:t xml:space="preserve">λένε ότι </w:t>
      </w:r>
      <w:r w:rsidRPr="004544A3">
        <w:rPr>
          <w:rFonts w:eastAsia="Times New Roman" w:cs="Times New Roman"/>
          <w:szCs w:val="24"/>
        </w:rPr>
        <w:t>δεν έχου</w:t>
      </w:r>
      <w:r>
        <w:rPr>
          <w:rFonts w:eastAsia="Times New Roman" w:cs="Times New Roman"/>
          <w:szCs w:val="24"/>
        </w:rPr>
        <w:t>ν</w:t>
      </w:r>
      <w:r w:rsidRPr="004544A3">
        <w:rPr>
          <w:rFonts w:eastAsia="Times New Roman" w:cs="Times New Roman"/>
          <w:szCs w:val="24"/>
        </w:rPr>
        <w:t xml:space="preserve"> τα χρήματα</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Π</w:t>
      </w:r>
      <w:r w:rsidRPr="004544A3">
        <w:rPr>
          <w:rFonts w:eastAsia="Times New Roman" w:cs="Times New Roman"/>
          <w:szCs w:val="24"/>
        </w:rPr>
        <w:t xml:space="preserve">άλι την ευθύνη τη </w:t>
      </w:r>
      <w:proofErr w:type="spellStart"/>
      <w:r w:rsidRPr="004544A3">
        <w:rPr>
          <w:rFonts w:eastAsia="Times New Roman" w:cs="Times New Roman"/>
          <w:szCs w:val="24"/>
        </w:rPr>
        <w:t>μετακυλίετ</w:t>
      </w:r>
      <w:r>
        <w:rPr>
          <w:rFonts w:eastAsia="Times New Roman" w:cs="Times New Roman"/>
          <w:szCs w:val="24"/>
        </w:rPr>
        <w:t>ε</w:t>
      </w:r>
      <w:proofErr w:type="spellEnd"/>
      <w:r>
        <w:rPr>
          <w:rFonts w:eastAsia="Times New Roman" w:cs="Times New Roman"/>
          <w:szCs w:val="24"/>
        </w:rPr>
        <w:t xml:space="preserve"> </w:t>
      </w:r>
      <w:r w:rsidRPr="004544A3">
        <w:rPr>
          <w:rFonts w:eastAsia="Times New Roman" w:cs="Times New Roman"/>
          <w:szCs w:val="24"/>
        </w:rPr>
        <w:t>σε κάποιον άλλο</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Ο</w:t>
      </w:r>
      <w:r w:rsidRPr="004544A3">
        <w:rPr>
          <w:rFonts w:eastAsia="Times New Roman" w:cs="Times New Roman"/>
          <w:szCs w:val="24"/>
        </w:rPr>
        <w:t xml:space="preserve">υσιαστικά </w:t>
      </w:r>
      <w:r>
        <w:rPr>
          <w:rFonts w:eastAsia="Times New Roman" w:cs="Times New Roman"/>
          <w:szCs w:val="24"/>
        </w:rPr>
        <w:t xml:space="preserve">έτσι σκοτώνετε </w:t>
      </w:r>
      <w:r w:rsidRPr="004544A3">
        <w:rPr>
          <w:rFonts w:eastAsia="Times New Roman" w:cs="Times New Roman"/>
          <w:szCs w:val="24"/>
        </w:rPr>
        <w:t>την κτηνοτροφία</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Κ</w:t>
      </w:r>
      <w:r w:rsidRPr="004544A3">
        <w:rPr>
          <w:rFonts w:eastAsia="Times New Roman" w:cs="Times New Roman"/>
          <w:szCs w:val="24"/>
        </w:rPr>
        <w:t xml:space="preserve">αι αν δεν ήμουν </w:t>
      </w:r>
      <w:r>
        <w:rPr>
          <w:rFonts w:eastAsia="Times New Roman" w:cs="Times New Roman"/>
          <w:szCs w:val="24"/>
        </w:rPr>
        <w:t>«</w:t>
      </w:r>
      <w:r w:rsidRPr="004544A3">
        <w:rPr>
          <w:rFonts w:eastAsia="Times New Roman" w:cs="Times New Roman"/>
          <w:szCs w:val="24"/>
        </w:rPr>
        <w:t>να κοιτάξω την κουρτίνα από πίσω</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θα έλεγα ότι απλά είναι ανικανότητα</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 xml:space="preserve">Ε </w:t>
      </w:r>
      <w:r w:rsidRPr="004544A3">
        <w:rPr>
          <w:rFonts w:eastAsia="Times New Roman" w:cs="Times New Roman"/>
          <w:szCs w:val="24"/>
        </w:rPr>
        <w:t>όχι</w:t>
      </w:r>
      <w:r>
        <w:rPr>
          <w:rFonts w:eastAsia="Times New Roman" w:cs="Times New Roman"/>
          <w:szCs w:val="24"/>
        </w:rPr>
        <w:t>,</w:t>
      </w:r>
      <w:r w:rsidRPr="004544A3">
        <w:rPr>
          <w:rFonts w:eastAsia="Times New Roman" w:cs="Times New Roman"/>
          <w:szCs w:val="24"/>
        </w:rPr>
        <w:t xml:space="preserve"> δεν </w:t>
      </w:r>
      <w:r>
        <w:rPr>
          <w:rFonts w:eastAsia="Times New Roman" w:cs="Times New Roman"/>
          <w:szCs w:val="24"/>
        </w:rPr>
        <w:t xml:space="preserve">είναι </w:t>
      </w:r>
      <w:r w:rsidRPr="004544A3">
        <w:rPr>
          <w:rFonts w:eastAsia="Times New Roman" w:cs="Times New Roman"/>
          <w:szCs w:val="24"/>
        </w:rPr>
        <w:t>ανικανότητα</w:t>
      </w:r>
      <w:r>
        <w:rPr>
          <w:rFonts w:eastAsia="Times New Roman" w:cs="Times New Roman"/>
          <w:szCs w:val="24"/>
        </w:rPr>
        <w:t>, κύριε Υπουργέ.</w:t>
      </w:r>
      <w:r w:rsidRPr="004544A3">
        <w:rPr>
          <w:rFonts w:eastAsia="Times New Roman" w:cs="Times New Roman"/>
          <w:szCs w:val="24"/>
        </w:rPr>
        <w:t xml:space="preserve"> Δεν θεωρώ τον κ. </w:t>
      </w:r>
      <w:r>
        <w:rPr>
          <w:rFonts w:eastAsia="Times New Roman" w:cs="Times New Roman"/>
          <w:szCs w:val="24"/>
        </w:rPr>
        <w:t>Τσιάρα</w:t>
      </w:r>
      <w:r w:rsidRPr="004544A3">
        <w:rPr>
          <w:rFonts w:eastAsia="Times New Roman" w:cs="Times New Roman"/>
          <w:szCs w:val="24"/>
        </w:rPr>
        <w:t xml:space="preserve"> ανίκανο </w:t>
      </w:r>
      <w:r>
        <w:rPr>
          <w:rFonts w:eastAsia="Times New Roman" w:cs="Times New Roman"/>
          <w:szCs w:val="24"/>
        </w:rPr>
        <w:t xml:space="preserve">ή τον κ. </w:t>
      </w:r>
      <w:proofErr w:type="spellStart"/>
      <w:r>
        <w:rPr>
          <w:rFonts w:eastAsia="Times New Roman" w:cs="Times New Roman"/>
          <w:szCs w:val="24"/>
        </w:rPr>
        <w:t>Κέλλα</w:t>
      </w:r>
      <w:proofErr w:type="spellEnd"/>
      <w:r>
        <w:rPr>
          <w:rFonts w:eastAsia="Times New Roman" w:cs="Times New Roman"/>
          <w:szCs w:val="24"/>
        </w:rPr>
        <w:t xml:space="preserve"> ανίκανο. Ό</w:t>
      </w:r>
      <w:r w:rsidRPr="004544A3">
        <w:rPr>
          <w:rFonts w:eastAsia="Times New Roman" w:cs="Times New Roman"/>
          <w:szCs w:val="24"/>
        </w:rPr>
        <w:t>χι</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Τ</w:t>
      </w:r>
      <w:r w:rsidRPr="004544A3">
        <w:rPr>
          <w:rFonts w:eastAsia="Times New Roman" w:cs="Times New Roman"/>
          <w:szCs w:val="24"/>
        </w:rPr>
        <w:t>ι κάνετε</w:t>
      </w:r>
      <w:r>
        <w:rPr>
          <w:rFonts w:eastAsia="Times New Roman" w:cs="Times New Roman"/>
          <w:szCs w:val="24"/>
        </w:rPr>
        <w:t>;</w:t>
      </w:r>
      <w:r w:rsidRPr="004544A3">
        <w:rPr>
          <w:rFonts w:eastAsia="Times New Roman" w:cs="Times New Roman"/>
          <w:szCs w:val="24"/>
        </w:rPr>
        <w:t xml:space="preserve"> Θέλετε να χαθούν εκατομμύρια </w:t>
      </w:r>
      <w:r>
        <w:rPr>
          <w:rFonts w:eastAsia="Times New Roman" w:cs="Times New Roman"/>
          <w:szCs w:val="24"/>
        </w:rPr>
        <w:t>κεφάλια</w:t>
      </w:r>
      <w:r w:rsidRPr="004544A3">
        <w:rPr>
          <w:rFonts w:eastAsia="Times New Roman" w:cs="Times New Roman"/>
          <w:szCs w:val="24"/>
        </w:rPr>
        <w:t xml:space="preserve"> χωρίς να έχουν μετρηθεί</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Π</w:t>
      </w:r>
      <w:r w:rsidRPr="004544A3">
        <w:rPr>
          <w:rFonts w:eastAsia="Times New Roman" w:cs="Times New Roman"/>
          <w:szCs w:val="24"/>
        </w:rPr>
        <w:t xml:space="preserve">οιον βολεύει να μη μετρηθούν τα </w:t>
      </w:r>
      <w:r>
        <w:rPr>
          <w:rFonts w:eastAsia="Times New Roman" w:cs="Times New Roman"/>
          <w:szCs w:val="24"/>
        </w:rPr>
        <w:t xml:space="preserve">κεφάλια </w:t>
      </w:r>
      <w:r w:rsidRPr="004544A3">
        <w:rPr>
          <w:rFonts w:eastAsia="Times New Roman" w:cs="Times New Roman"/>
          <w:szCs w:val="24"/>
        </w:rPr>
        <w:t>που χάνονται</w:t>
      </w:r>
      <w:r>
        <w:rPr>
          <w:rFonts w:eastAsia="Times New Roman" w:cs="Times New Roman"/>
          <w:szCs w:val="24"/>
        </w:rPr>
        <w:t>;</w:t>
      </w:r>
      <w:r w:rsidRPr="004544A3">
        <w:rPr>
          <w:rFonts w:eastAsia="Times New Roman" w:cs="Times New Roman"/>
          <w:szCs w:val="24"/>
        </w:rPr>
        <w:t xml:space="preserve"> </w:t>
      </w:r>
      <w:r>
        <w:rPr>
          <w:rFonts w:eastAsia="Times New Roman" w:cs="Times New Roman"/>
          <w:szCs w:val="24"/>
        </w:rPr>
        <w:t>Τ</w:t>
      </w:r>
      <w:r w:rsidRPr="004544A3">
        <w:rPr>
          <w:rFonts w:eastAsia="Times New Roman" w:cs="Times New Roman"/>
          <w:szCs w:val="24"/>
        </w:rPr>
        <w:t xml:space="preserve">ους </w:t>
      </w:r>
      <w:r>
        <w:rPr>
          <w:rFonts w:eastAsia="Times New Roman" w:cs="Times New Roman"/>
          <w:szCs w:val="24"/>
        </w:rPr>
        <w:t xml:space="preserve">«Φραπέδες», </w:t>
      </w:r>
      <w:r w:rsidRPr="004544A3">
        <w:rPr>
          <w:rFonts w:eastAsia="Times New Roman" w:cs="Times New Roman"/>
          <w:szCs w:val="24"/>
        </w:rPr>
        <w:t xml:space="preserve">τους </w:t>
      </w:r>
      <w:r>
        <w:rPr>
          <w:rFonts w:eastAsia="Times New Roman" w:cs="Times New Roman"/>
          <w:szCs w:val="24"/>
        </w:rPr>
        <w:t xml:space="preserve">«Χασάπηδες», </w:t>
      </w:r>
      <w:r w:rsidRPr="004544A3">
        <w:rPr>
          <w:rFonts w:eastAsia="Times New Roman" w:cs="Times New Roman"/>
          <w:szCs w:val="24"/>
        </w:rPr>
        <w:t xml:space="preserve">τους </w:t>
      </w:r>
      <w:r>
        <w:rPr>
          <w:rFonts w:eastAsia="Times New Roman" w:cs="Times New Roman"/>
          <w:szCs w:val="24"/>
        </w:rPr>
        <w:t>«</w:t>
      </w:r>
      <w:proofErr w:type="spellStart"/>
      <w:r>
        <w:rPr>
          <w:rFonts w:eastAsia="Times New Roman" w:cs="Times New Roman"/>
          <w:szCs w:val="24"/>
        </w:rPr>
        <w:t>Οπεκεπέδες</w:t>
      </w:r>
      <w:proofErr w:type="spellEnd"/>
      <w:r>
        <w:rPr>
          <w:rFonts w:eastAsia="Times New Roman" w:cs="Times New Roman"/>
          <w:szCs w:val="24"/>
        </w:rPr>
        <w:t xml:space="preserve">» </w:t>
      </w:r>
      <w:r w:rsidRPr="004544A3">
        <w:rPr>
          <w:rFonts w:eastAsia="Times New Roman" w:cs="Times New Roman"/>
          <w:szCs w:val="24"/>
        </w:rPr>
        <w:t>και σκοτώνετε έτσι την κτηνοτροφία</w:t>
      </w:r>
      <w:r>
        <w:rPr>
          <w:rFonts w:eastAsia="Times New Roman" w:cs="Times New Roman"/>
          <w:szCs w:val="24"/>
        </w:rPr>
        <w:t>,</w:t>
      </w:r>
      <w:r w:rsidRPr="004544A3">
        <w:rPr>
          <w:rFonts w:eastAsia="Times New Roman" w:cs="Times New Roman"/>
          <w:szCs w:val="24"/>
        </w:rPr>
        <w:t xml:space="preserve"> σκοτώνετε έτσι </w:t>
      </w:r>
      <w:r>
        <w:rPr>
          <w:rFonts w:eastAsia="Times New Roman" w:cs="Times New Roman"/>
          <w:szCs w:val="24"/>
        </w:rPr>
        <w:t>-</w:t>
      </w:r>
      <w:r w:rsidRPr="004544A3">
        <w:rPr>
          <w:rFonts w:eastAsia="Times New Roman" w:cs="Times New Roman"/>
          <w:szCs w:val="24"/>
        </w:rPr>
        <w:t xml:space="preserve">πραγματικά το </w:t>
      </w:r>
      <w:r>
        <w:rPr>
          <w:rFonts w:eastAsia="Times New Roman" w:cs="Times New Roman"/>
          <w:szCs w:val="24"/>
        </w:rPr>
        <w:t xml:space="preserve">λέω- </w:t>
      </w:r>
      <w:r w:rsidRPr="004544A3">
        <w:rPr>
          <w:rFonts w:eastAsia="Times New Roman" w:cs="Times New Roman"/>
          <w:szCs w:val="24"/>
        </w:rPr>
        <w:t>τον πρωτογενή τομέα.</w:t>
      </w:r>
    </w:p>
    <w:p>
      <w:pPr>
        <w:spacing w:line="600" w:lineRule="auto"/>
        <w:ind w:firstLine="720"/>
        <w:contextualSpacing/>
        <w:jc w:val="both"/>
        <w:rPr>
          <w:rFonts w:eastAsia="Times New Roman" w:cs="Times New Roman"/>
          <w:szCs w:val="24"/>
        </w:rPr>
      </w:pPr>
      <w:r w:rsidRPr="004544A3">
        <w:rPr>
          <w:rFonts w:eastAsia="Times New Roman" w:cs="Times New Roman"/>
          <w:szCs w:val="24"/>
        </w:rPr>
        <w:t>Γιατί</w:t>
      </w:r>
      <w:r>
        <w:rPr>
          <w:rFonts w:eastAsia="Times New Roman" w:cs="Times New Roman"/>
          <w:szCs w:val="24"/>
        </w:rPr>
        <w:t>,</w:t>
      </w:r>
      <w:r w:rsidRPr="004544A3">
        <w:rPr>
          <w:rFonts w:eastAsia="Times New Roman" w:cs="Times New Roman"/>
          <w:szCs w:val="24"/>
        </w:rPr>
        <w:t xml:space="preserve"> κύριε </w:t>
      </w:r>
      <w:r>
        <w:rPr>
          <w:rFonts w:eastAsia="Times New Roman" w:cs="Times New Roman"/>
          <w:szCs w:val="24"/>
        </w:rPr>
        <w:t>Υ</w:t>
      </w:r>
      <w:r w:rsidRPr="004544A3">
        <w:rPr>
          <w:rFonts w:eastAsia="Times New Roman" w:cs="Times New Roman"/>
          <w:szCs w:val="24"/>
        </w:rPr>
        <w:t>πουργέ</w:t>
      </w:r>
      <w:r>
        <w:rPr>
          <w:rFonts w:eastAsia="Times New Roman" w:cs="Times New Roman"/>
          <w:szCs w:val="24"/>
        </w:rPr>
        <w:t>,</w:t>
      </w:r>
      <w:r w:rsidRPr="004544A3">
        <w:rPr>
          <w:rFonts w:eastAsia="Times New Roman" w:cs="Times New Roman"/>
          <w:szCs w:val="24"/>
        </w:rPr>
        <w:t xml:space="preserve"> για να αποδειχθεί το σκάνδαλο του ΟΠΕΚΕΠΕ</w:t>
      </w:r>
      <w:r>
        <w:rPr>
          <w:rFonts w:eastAsia="Times New Roman" w:cs="Times New Roman"/>
          <w:szCs w:val="24"/>
        </w:rPr>
        <w:t>,</w:t>
      </w:r>
      <w:r w:rsidRPr="004544A3">
        <w:rPr>
          <w:rFonts w:eastAsia="Times New Roman" w:cs="Times New Roman"/>
          <w:szCs w:val="24"/>
        </w:rPr>
        <w:t xml:space="preserve"> πρέπει να μετρήσουμε τα κεφάλ</w:t>
      </w:r>
      <w:r>
        <w:rPr>
          <w:rFonts w:eastAsia="Times New Roman" w:cs="Times New Roman"/>
          <w:szCs w:val="24"/>
        </w:rPr>
        <w:t xml:space="preserve">ια. Γιατί </w:t>
      </w:r>
      <w:r w:rsidRPr="004544A3">
        <w:rPr>
          <w:rFonts w:eastAsia="Times New Roman" w:cs="Times New Roman"/>
          <w:szCs w:val="24"/>
        </w:rPr>
        <w:t xml:space="preserve">τα κεφάλαια </w:t>
      </w:r>
      <w:r>
        <w:rPr>
          <w:rFonts w:eastAsia="Times New Roman" w:cs="Times New Roman"/>
          <w:szCs w:val="24"/>
        </w:rPr>
        <w:t xml:space="preserve">ήταν δέκα </w:t>
      </w:r>
      <w:r w:rsidRPr="004544A3">
        <w:rPr>
          <w:rFonts w:eastAsia="Times New Roman" w:cs="Times New Roman"/>
          <w:szCs w:val="24"/>
        </w:rPr>
        <w:t>εκατομμύρια</w:t>
      </w:r>
      <w:r>
        <w:rPr>
          <w:rFonts w:eastAsia="Times New Roman" w:cs="Times New Roman"/>
          <w:szCs w:val="24"/>
        </w:rPr>
        <w:t xml:space="preserve"> -σαν τη Λερναία Ύδρα-, είκοσι εκατομμύρια, όσο θέλει ο καθένας δήλωνε. Αν δεν γίνεται καταμέτρηση αυτών που θανατώνουν, αντί για εκατό λένε χίλια </w:t>
      </w:r>
      <w:r w:rsidRPr="004544A3">
        <w:rPr>
          <w:rFonts w:eastAsia="Times New Roman" w:cs="Times New Roman"/>
          <w:szCs w:val="24"/>
        </w:rPr>
        <w:t>και έτσι καλύπτεται το σκάνδαλο</w:t>
      </w:r>
      <w:r>
        <w:rPr>
          <w:rFonts w:eastAsia="Times New Roman" w:cs="Times New Roman"/>
          <w:szCs w:val="24"/>
        </w:rPr>
        <w:t>.</w:t>
      </w:r>
    </w:p>
    <w:p>
      <w:pPr>
        <w:spacing w:line="600" w:lineRule="auto"/>
        <w:ind w:firstLine="720"/>
        <w:jc w:val="both"/>
        <w:rPr>
          <w:rFonts w:eastAsia="Times New Roman" w:cs="Times New Roman"/>
          <w:szCs w:val="24"/>
        </w:rPr>
      </w:pPr>
      <w:r w:rsidRPr="00A12A5D">
        <w:rPr>
          <w:rFonts w:eastAsia="Times New Roman" w:cs="Times New Roman"/>
          <w:szCs w:val="24"/>
        </w:rPr>
        <w:lastRenderedPageBreak/>
        <w:t xml:space="preserve">Για τον </w:t>
      </w:r>
      <w:r>
        <w:rPr>
          <w:rFonts w:eastAsia="Times New Roman" w:cs="Times New Roman"/>
          <w:szCs w:val="24"/>
        </w:rPr>
        <w:t xml:space="preserve">ΟΠΕΚΕΠΕ </w:t>
      </w:r>
      <w:r w:rsidRPr="00A12A5D">
        <w:rPr>
          <w:rFonts w:eastAsia="Times New Roman" w:cs="Times New Roman"/>
          <w:szCs w:val="24"/>
        </w:rPr>
        <w:t xml:space="preserve">το μόνο </w:t>
      </w:r>
      <w:r w:rsidR="00727E56">
        <w:rPr>
          <w:rFonts w:eastAsia="Times New Roman" w:cs="Times New Roman"/>
          <w:szCs w:val="24"/>
        </w:rPr>
        <w:t>κ</w:t>
      </w:r>
      <w:r w:rsidRPr="00A12A5D" w:rsidR="00727E56">
        <w:rPr>
          <w:rFonts w:eastAsia="Times New Roman" w:cs="Times New Roman"/>
          <w:szCs w:val="24"/>
        </w:rPr>
        <w:t xml:space="preserve">όμμα </w:t>
      </w:r>
      <w:r>
        <w:rPr>
          <w:rFonts w:eastAsia="Times New Roman" w:cs="Times New Roman"/>
          <w:szCs w:val="24"/>
        </w:rPr>
        <w:t xml:space="preserve">-και </w:t>
      </w:r>
      <w:r w:rsidRPr="00A12A5D">
        <w:rPr>
          <w:rFonts w:eastAsia="Times New Roman" w:cs="Times New Roman"/>
          <w:szCs w:val="24"/>
        </w:rPr>
        <w:t xml:space="preserve">δεν είναι ούτε έπαρση ούτε </w:t>
      </w:r>
      <w:proofErr w:type="spellStart"/>
      <w:r w:rsidRPr="00A12A5D">
        <w:rPr>
          <w:rFonts w:eastAsia="Times New Roman" w:cs="Times New Roman"/>
          <w:szCs w:val="24"/>
        </w:rPr>
        <w:t>αυτο</w:t>
      </w:r>
      <w:r>
        <w:rPr>
          <w:rFonts w:eastAsia="Times New Roman" w:cs="Times New Roman"/>
          <w:szCs w:val="24"/>
        </w:rPr>
        <w:t>αναφορική</w:t>
      </w:r>
      <w:proofErr w:type="spellEnd"/>
      <w:r>
        <w:rPr>
          <w:rFonts w:eastAsia="Times New Roman" w:cs="Times New Roman"/>
          <w:szCs w:val="24"/>
        </w:rPr>
        <w:t xml:space="preserve"> </w:t>
      </w:r>
      <w:r w:rsidRPr="00A12A5D">
        <w:rPr>
          <w:rFonts w:eastAsia="Times New Roman" w:cs="Times New Roman"/>
          <w:szCs w:val="24"/>
        </w:rPr>
        <w:t>αναφορά</w:t>
      </w:r>
      <w:r>
        <w:rPr>
          <w:rFonts w:eastAsia="Times New Roman" w:cs="Times New Roman"/>
          <w:szCs w:val="24"/>
        </w:rPr>
        <w:t xml:space="preserve">- </w:t>
      </w:r>
      <w:r w:rsidRPr="00A12A5D">
        <w:rPr>
          <w:rFonts w:eastAsia="Times New Roman" w:cs="Times New Roman"/>
          <w:szCs w:val="24"/>
        </w:rPr>
        <w:t xml:space="preserve">που από το </w:t>
      </w:r>
      <w:r>
        <w:rPr>
          <w:rFonts w:eastAsia="Times New Roman" w:cs="Times New Roman"/>
          <w:szCs w:val="24"/>
        </w:rPr>
        <w:t>20</w:t>
      </w:r>
      <w:r w:rsidRPr="00A12A5D">
        <w:rPr>
          <w:rFonts w:eastAsia="Times New Roman" w:cs="Times New Roman"/>
          <w:szCs w:val="24"/>
        </w:rPr>
        <w:t>20 είχε ενημερώσει και τη Νέα Δημοκρατία και τα υπόλοιπα κόμματα</w:t>
      </w:r>
      <w:r>
        <w:rPr>
          <w:rFonts w:eastAsia="Times New Roman" w:cs="Times New Roman"/>
          <w:szCs w:val="24"/>
        </w:rPr>
        <w:t xml:space="preserve">, αλλά τότε </w:t>
      </w:r>
      <w:r w:rsidRPr="00A12A5D">
        <w:rPr>
          <w:rFonts w:eastAsia="Times New Roman" w:cs="Times New Roman"/>
          <w:szCs w:val="24"/>
        </w:rPr>
        <w:t>δεν καταλ</w:t>
      </w:r>
      <w:r>
        <w:rPr>
          <w:rFonts w:eastAsia="Times New Roman" w:cs="Times New Roman"/>
          <w:szCs w:val="24"/>
        </w:rPr>
        <w:t xml:space="preserve">άβαινε κανένας </w:t>
      </w:r>
      <w:r w:rsidRPr="00A12A5D">
        <w:rPr>
          <w:rFonts w:eastAsia="Times New Roman" w:cs="Times New Roman"/>
          <w:szCs w:val="24"/>
        </w:rPr>
        <w:t>τίποτα</w:t>
      </w:r>
      <w:r>
        <w:rPr>
          <w:rFonts w:eastAsia="Times New Roman" w:cs="Times New Roman"/>
          <w:szCs w:val="24"/>
        </w:rPr>
        <w:t>,</w:t>
      </w:r>
      <w:r w:rsidRPr="00A12A5D">
        <w:rPr>
          <w:rFonts w:eastAsia="Times New Roman" w:cs="Times New Roman"/>
          <w:szCs w:val="24"/>
        </w:rPr>
        <w:t xml:space="preserve"> ήταν η Ελληνική Λύση</w:t>
      </w:r>
      <w:r>
        <w:rPr>
          <w:rFonts w:eastAsia="Times New Roman" w:cs="Times New Roman"/>
          <w:szCs w:val="24"/>
        </w:rPr>
        <w:t xml:space="preserve">. </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A12A5D">
        <w:rPr>
          <w:rFonts w:eastAsia="Times New Roman" w:cs="Times New Roman"/>
          <w:szCs w:val="24"/>
        </w:rPr>
        <w:t xml:space="preserve">Ήμασταν εμείς αυτοί που αποκαλύψαμε </w:t>
      </w:r>
      <w:r>
        <w:rPr>
          <w:rFonts w:eastAsia="Times New Roman" w:cs="Times New Roman"/>
          <w:szCs w:val="24"/>
        </w:rPr>
        <w:t xml:space="preserve">και </w:t>
      </w:r>
      <w:r w:rsidRPr="00A12A5D">
        <w:rPr>
          <w:rFonts w:eastAsia="Times New Roman" w:cs="Times New Roman"/>
          <w:szCs w:val="24"/>
        </w:rPr>
        <w:t xml:space="preserve">το σκάνδαλο του ΟΠΕΚΕΠΕ που τώρα όλοι </w:t>
      </w:r>
      <w:proofErr w:type="spellStart"/>
      <w:r>
        <w:rPr>
          <w:rFonts w:eastAsia="Times New Roman" w:cs="Times New Roman"/>
          <w:szCs w:val="24"/>
        </w:rPr>
        <w:t>σκυλεύουν</w:t>
      </w:r>
      <w:proofErr w:type="spellEnd"/>
      <w:r>
        <w:rPr>
          <w:rFonts w:eastAsia="Times New Roman" w:cs="Times New Roman"/>
          <w:szCs w:val="24"/>
        </w:rPr>
        <w:t xml:space="preserve"> εδώ μέσα, δια του κ. </w:t>
      </w:r>
      <w:proofErr w:type="spellStart"/>
      <w:r>
        <w:rPr>
          <w:rFonts w:eastAsia="Times New Roman" w:cs="Times New Roman"/>
          <w:szCs w:val="24"/>
        </w:rPr>
        <w:t>Μπούμπα</w:t>
      </w:r>
      <w:proofErr w:type="spellEnd"/>
      <w:r>
        <w:rPr>
          <w:rFonts w:eastAsia="Times New Roman" w:cs="Times New Roman"/>
          <w:szCs w:val="24"/>
        </w:rPr>
        <w:t xml:space="preserve">, γιατί </w:t>
      </w:r>
      <w:r w:rsidRPr="00A12A5D">
        <w:rPr>
          <w:rFonts w:eastAsia="Times New Roman" w:cs="Times New Roman"/>
          <w:szCs w:val="24"/>
        </w:rPr>
        <w:t>εμείς πάντοτε τουλάχιστον ακριβολογούμε</w:t>
      </w:r>
      <w:r>
        <w:rPr>
          <w:rFonts w:eastAsia="Times New Roman" w:cs="Times New Roman"/>
          <w:szCs w:val="24"/>
        </w:rPr>
        <w:t>.</w:t>
      </w:r>
      <w:r w:rsidRPr="00A12A5D">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Εμείς τι θέλουμε από την Κυβέρνηση</w:t>
      </w:r>
      <w:r>
        <w:rPr>
          <w:rFonts w:eastAsia="Times New Roman" w:cs="Times New Roman"/>
          <w:szCs w:val="24"/>
        </w:rPr>
        <w:t xml:space="preserve">; </w:t>
      </w:r>
      <w:r w:rsidRPr="00A12A5D">
        <w:rPr>
          <w:rFonts w:eastAsia="Times New Roman" w:cs="Times New Roman"/>
          <w:szCs w:val="24"/>
        </w:rPr>
        <w:t>Θέλουμε τα λεφτά των κλεφτών πίσω</w:t>
      </w:r>
      <w:r>
        <w:rPr>
          <w:rFonts w:eastAsia="Times New Roman" w:cs="Times New Roman"/>
          <w:szCs w:val="24"/>
        </w:rPr>
        <w:t>,</w:t>
      </w:r>
      <w:r w:rsidRPr="00A12A5D">
        <w:rPr>
          <w:rFonts w:eastAsia="Times New Roman" w:cs="Times New Roman"/>
          <w:szCs w:val="24"/>
        </w:rPr>
        <w:t xml:space="preserve"> να τα επιστρέψουν</w:t>
      </w:r>
      <w:r>
        <w:rPr>
          <w:rFonts w:eastAsia="Times New Roman" w:cs="Times New Roman"/>
          <w:szCs w:val="24"/>
        </w:rPr>
        <w:t>,</w:t>
      </w:r>
      <w:r w:rsidRPr="00A12A5D">
        <w:rPr>
          <w:rFonts w:eastAsia="Times New Roman" w:cs="Times New Roman"/>
          <w:szCs w:val="24"/>
        </w:rPr>
        <w:t xml:space="preserve"> να </w:t>
      </w:r>
      <w:r>
        <w:rPr>
          <w:rFonts w:eastAsia="Times New Roman" w:cs="Times New Roman"/>
          <w:szCs w:val="24"/>
        </w:rPr>
        <w:t xml:space="preserve">δημευθούν </w:t>
      </w:r>
      <w:r w:rsidRPr="00A12A5D">
        <w:rPr>
          <w:rFonts w:eastAsia="Times New Roman" w:cs="Times New Roman"/>
          <w:szCs w:val="24"/>
        </w:rPr>
        <w:t xml:space="preserve">οι περιουσίες </w:t>
      </w:r>
      <w:r>
        <w:rPr>
          <w:rFonts w:eastAsia="Times New Roman" w:cs="Times New Roman"/>
          <w:szCs w:val="24"/>
        </w:rPr>
        <w:t>τους,</w:t>
      </w:r>
      <w:r w:rsidRPr="00A12A5D">
        <w:rPr>
          <w:rFonts w:eastAsia="Times New Roman" w:cs="Times New Roman"/>
          <w:szCs w:val="24"/>
        </w:rPr>
        <w:t xml:space="preserve"> αλλά τι θέλουμε</w:t>
      </w:r>
      <w:r>
        <w:rPr>
          <w:rFonts w:eastAsia="Times New Roman" w:cs="Times New Roman"/>
          <w:szCs w:val="24"/>
        </w:rPr>
        <w:t xml:space="preserve">, κύριε Υπουργέ; Μισό λεπτό. </w:t>
      </w:r>
      <w:r w:rsidRPr="00A12A5D">
        <w:rPr>
          <w:rFonts w:eastAsia="Times New Roman" w:cs="Times New Roman"/>
          <w:szCs w:val="24"/>
        </w:rPr>
        <w:t xml:space="preserve">Έβλεπα σε δύο κανάλια δύο συνδικαλιστές </w:t>
      </w:r>
      <w:proofErr w:type="spellStart"/>
      <w:r w:rsidRPr="00A12A5D">
        <w:rPr>
          <w:rFonts w:eastAsia="Times New Roman" w:cs="Times New Roman"/>
          <w:szCs w:val="24"/>
        </w:rPr>
        <w:t>αγροτοσυνδικαλιστές</w:t>
      </w:r>
      <w:proofErr w:type="spellEnd"/>
      <w:r>
        <w:rPr>
          <w:rFonts w:eastAsia="Times New Roman" w:cs="Times New Roman"/>
          <w:szCs w:val="24"/>
        </w:rPr>
        <w:t xml:space="preserve">. </w:t>
      </w:r>
      <w:r w:rsidRPr="00A12A5D">
        <w:rPr>
          <w:rFonts w:eastAsia="Times New Roman" w:cs="Times New Roman"/>
          <w:szCs w:val="24"/>
        </w:rPr>
        <w:t>Επειδή δεν υπηρετούσαν τους αγρότες</w:t>
      </w:r>
      <w:r>
        <w:rPr>
          <w:rFonts w:eastAsia="Times New Roman" w:cs="Times New Roman"/>
          <w:szCs w:val="24"/>
        </w:rPr>
        <w:t>,</w:t>
      </w:r>
      <w:r w:rsidRPr="00A12A5D">
        <w:rPr>
          <w:rFonts w:eastAsia="Times New Roman" w:cs="Times New Roman"/>
          <w:szCs w:val="24"/>
        </w:rPr>
        <w:t xml:space="preserve"> αλλά το προσωπικό τους όφελος και το </w:t>
      </w:r>
      <w:r w:rsidR="00727E56">
        <w:rPr>
          <w:rFonts w:eastAsia="Times New Roman" w:cs="Times New Roman"/>
          <w:szCs w:val="24"/>
        </w:rPr>
        <w:t>κ</w:t>
      </w:r>
      <w:r w:rsidRPr="00A12A5D" w:rsidR="00727E56">
        <w:rPr>
          <w:rFonts w:eastAsia="Times New Roman" w:cs="Times New Roman"/>
          <w:szCs w:val="24"/>
        </w:rPr>
        <w:t xml:space="preserve">όμμα </w:t>
      </w:r>
      <w:r>
        <w:rPr>
          <w:rFonts w:eastAsia="Times New Roman" w:cs="Times New Roman"/>
          <w:szCs w:val="24"/>
        </w:rPr>
        <w:t>τους,</w:t>
      </w:r>
      <w:r w:rsidRPr="00A12A5D">
        <w:rPr>
          <w:rFonts w:eastAsia="Times New Roman" w:cs="Times New Roman"/>
          <w:szCs w:val="24"/>
        </w:rPr>
        <w:t xml:space="preserve"> έ</w:t>
      </w:r>
      <w:r>
        <w:rPr>
          <w:rFonts w:eastAsia="Times New Roman" w:cs="Times New Roman"/>
          <w:szCs w:val="24"/>
        </w:rPr>
        <w:t xml:space="preserve">βριζε </w:t>
      </w:r>
      <w:r w:rsidRPr="00A12A5D">
        <w:rPr>
          <w:rFonts w:eastAsia="Times New Roman" w:cs="Times New Roman"/>
          <w:szCs w:val="24"/>
        </w:rPr>
        <w:t>ο ένας τον άλλο</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 xml:space="preserve">Και επειδή ξέρω τι έγινε </w:t>
      </w:r>
      <w:r>
        <w:rPr>
          <w:rFonts w:eastAsia="Times New Roman" w:cs="Times New Roman"/>
          <w:szCs w:val="24"/>
        </w:rPr>
        <w:t xml:space="preserve">στους </w:t>
      </w:r>
      <w:r w:rsidRPr="00A12A5D">
        <w:rPr>
          <w:rFonts w:eastAsia="Times New Roman" w:cs="Times New Roman"/>
          <w:szCs w:val="24"/>
        </w:rPr>
        <w:t>συνεταιρισμούς επί ΠΑΣΟΚ και αργότερα</w:t>
      </w:r>
      <w:r>
        <w:rPr>
          <w:rFonts w:eastAsia="Times New Roman" w:cs="Times New Roman"/>
          <w:szCs w:val="24"/>
        </w:rPr>
        <w:t>,</w:t>
      </w:r>
      <w:r w:rsidRPr="00A12A5D">
        <w:rPr>
          <w:rFonts w:eastAsia="Times New Roman" w:cs="Times New Roman"/>
          <w:szCs w:val="24"/>
        </w:rPr>
        <w:t xml:space="preserve"> π</w:t>
      </w:r>
      <w:r>
        <w:rPr>
          <w:rFonts w:eastAsia="Times New Roman" w:cs="Times New Roman"/>
          <w:szCs w:val="24"/>
        </w:rPr>
        <w:t>ώ</w:t>
      </w:r>
      <w:r w:rsidRPr="00A12A5D">
        <w:rPr>
          <w:rFonts w:eastAsia="Times New Roman" w:cs="Times New Roman"/>
          <w:szCs w:val="24"/>
        </w:rPr>
        <w:t>ς χρεοκόπησαν οι συνεταιρισμοί σε όλη την Ελλάδα</w:t>
      </w:r>
      <w:r>
        <w:rPr>
          <w:rFonts w:eastAsia="Times New Roman" w:cs="Times New Roman"/>
          <w:szCs w:val="24"/>
        </w:rPr>
        <w:t>,</w:t>
      </w:r>
      <w:r w:rsidRPr="00A12A5D">
        <w:rPr>
          <w:rFonts w:eastAsia="Times New Roman" w:cs="Times New Roman"/>
          <w:szCs w:val="24"/>
        </w:rPr>
        <w:t xml:space="preserve"> τι </w:t>
      </w:r>
      <w:r>
        <w:rPr>
          <w:rFonts w:eastAsia="Times New Roman" w:cs="Times New Roman"/>
          <w:szCs w:val="24"/>
        </w:rPr>
        <w:t>θα έκανα εγώ αν ήμουν κ</w:t>
      </w:r>
      <w:r w:rsidRPr="00A12A5D">
        <w:rPr>
          <w:rFonts w:eastAsia="Times New Roman" w:cs="Times New Roman"/>
          <w:szCs w:val="24"/>
        </w:rPr>
        <w:t>υβέρνηση</w:t>
      </w:r>
      <w:r>
        <w:rPr>
          <w:rFonts w:eastAsia="Times New Roman" w:cs="Times New Roman"/>
          <w:szCs w:val="24"/>
        </w:rPr>
        <w:t>;</w:t>
      </w:r>
      <w:r w:rsidRPr="00A12A5D">
        <w:rPr>
          <w:rFonts w:eastAsia="Times New Roman" w:cs="Times New Roman"/>
          <w:szCs w:val="24"/>
        </w:rPr>
        <w:t xml:space="preserve"> Θα έλεγα πρώτα τους </w:t>
      </w:r>
      <w:proofErr w:type="spellStart"/>
      <w:r w:rsidRPr="00A12A5D">
        <w:rPr>
          <w:rFonts w:eastAsia="Times New Roman" w:cs="Times New Roman"/>
          <w:szCs w:val="24"/>
        </w:rPr>
        <w:t>αγροτοσυνδικαλιστές</w:t>
      </w:r>
      <w:proofErr w:type="spellEnd"/>
      <w:r w:rsidRPr="00A12A5D">
        <w:rPr>
          <w:rFonts w:eastAsia="Times New Roman" w:cs="Times New Roman"/>
          <w:szCs w:val="24"/>
        </w:rPr>
        <w:t xml:space="preserve"> και αυτούς που είναι </w:t>
      </w:r>
      <w:r>
        <w:rPr>
          <w:rFonts w:eastAsia="Times New Roman" w:cs="Times New Roman"/>
          <w:szCs w:val="24"/>
        </w:rPr>
        <w:t>κ</w:t>
      </w:r>
      <w:r w:rsidRPr="00A12A5D">
        <w:rPr>
          <w:rFonts w:eastAsia="Times New Roman" w:cs="Times New Roman"/>
          <w:szCs w:val="24"/>
        </w:rPr>
        <w:t>τηνοτρό</w:t>
      </w:r>
      <w:r>
        <w:rPr>
          <w:rFonts w:eastAsia="Times New Roman" w:cs="Times New Roman"/>
          <w:szCs w:val="24"/>
        </w:rPr>
        <w:t>φ</w:t>
      </w:r>
      <w:r w:rsidRPr="00A12A5D">
        <w:rPr>
          <w:rFonts w:eastAsia="Times New Roman" w:cs="Times New Roman"/>
          <w:szCs w:val="24"/>
        </w:rPr>
        <w:t>οι συνδικαλιστές των κομμάτων</w:t>
      </w:r>
      <w:r>
        <w:rPr>
          <w:rFonts w:eastAsia="Times New Roman" w:cs="Times New Roman"/>
          <w:szCs w:val="24"/>
        </w:rPr>
        <w:t>,</w:t>
      </w:r>
      <w:r w:rsidRPr="00A12A5D">
        <w:rPr>
          <w:rFonts w:eastAsia="Times New Roman" w:cs="Times New Roman"/>
          <w:szCs w:val="24"/>
        </w:rPr>
        <w:t xml:space="preserve"> να βγουν να μου πουν αν αυτοί είναι πρώτα καθαροί και βγαίνουν στα κανάλια</w:t>
      </w:r>
      <w:r>
        <w:rPr>
          <w:rFonts w:eastAsia="Times New Roman" w:cs="Times New Roman"/>
          <w:szCs w:val="24"/>
        </w:rPr>
        <w:t>,</w:t>
      </w:r>
      <w:r w:rsidRPr="00A12A5D">
        <w:rPr>
          <w:rFonts w:eastAsia="Times New Roman" w:cs="Times New Roman"/>
          <w:szCs w:val="24"/>
        </w:rPr>
        <w:t xml:space="preserve"> γιατί από μόνοι τους τ</w:t>
      </w:r>
      <w:r>
        <w:rPr>
          <w:rFonts w:eastAsia="Times New Roman" w:cs="Times New Roman"/>
          <w:szCs w:val="24"/>
        </w:rPr>
        <w:t>α</w:t>
      </w:r>
      <w:r w:rsidRPr="00A12A5D">
        <w:rPr>
          <w:rFonts w:eastAsia="Times New Roman" w:cs="Times New Roman"/>
          <w:szCs w:val="24"/>
        </w:rPr>
        <w:t xml:space="preserve"> λένε</w:t>
      </w:r>
      <w:r>
        <w:rPr>
          <w:rFonts w:eastAsia="Times New Roman" w:cs="Times New Roman"/>
          <w:szCs w:val="24"/>
        </w:rPr>
        <w:t>,</w:t>
      </w:r>
      <w:r w:rsidRPr="00A12A5D">
        <w:rPr>
          <w:rFonts w:eastAsia="Times New Roman" w:cs="Times New Roman"/>
          <w:szCs w:val="24"/>
        </w:rPr>
        <w:t xml:space="preserve"> χωρίς ξύλο </w:t>
      </w:r>
      <w:r>
        <w:rPr>
          <w:rFonts w:eastAsia="Times New Roman" w:cs="Times New Roman"/>
          <w:szCs w:val="24"/>
        </w:rPr>
        <w:t>μολογάνε.</w:t>
      </w:r>
    </w:p>
    <w:p>
      <w:pPr>
        <w:spacing w:line="600" w:lineRule="auto"/>
        <w:ind w:firstLine="720"/>
        <w:jc w:val="center"/>
        <w:rPr>
          <w:rFonts w:eastAsia="Times New Roman" w:cs="Times New Roman"/>
          <w:szCs w:val="24"/>
        </w:rPr>
      </w:pPr>
      <w:r w:rsidRPr="00555902">
        <w:rPr>
          <w:rFonts w:eastAsia="Times New Roman" w:cs="Times New Roman"/>
          <w:szCs w:val="24"/>
        </w:rPr>
        <w:lastRenderedPageBreak/>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t xml:space="preserve">Κατηγορείστε, </w:t>
      </w:r>
      <w:r w:rsidRPr="00A12A5D">
        <w:rPr>
          <w:rFonts w:eastAsia="Times New Roman" w:cs="Times New Roman"/>
          <w:szCs w:val="24"/>
        </w:rPr>
        <w:t>κύριε Υπουργέ</w:t>
      </w:r>
      <w:r>
        <w:rPr>
          <w:rFonts w:eastAsia="Times New Roman" w:cs="Times New Roman"/>
          <w:szCs w:val="24"/>
        </w:rPr>
        <w:t>,</w:t>
      </w:r>
      <w:r w:rsidRPr="00A12A5D">
        <w:rPr>
          <w:rFonts w:eastAsia="Times New Roman" w:cs="Times New Roman"/>
          <w:szCs w:val="24"/>
        </w:rPr>
        <w:t xml:space="preserve"> ως Κυβέρνηση ότι καθυστερεί</w:t>
      </w:r>
      <w:r>
        <w:rPr>
          <w:rFonts w:eastAsia="Times New Roman" w:cs="Times New Roman"/>
          <w:szCs w:val="24"/>
        </w:rPr>
        <w:t>τε</w:t>
      </w:r>
      <w:r w:rsidRPr="00A12A5D">
        <w:rPr>
          <w:rFonts w:eastAsia="Times New Roman" w:cs="Times New Roman"/>
          <w:szCs w:val="24"/>
        </w:rPr>
        <w:t xml:space="preserve"> τις πληρωμές</w:t>
      </w:r>
      <w:r>
        <w:rPr>
          <w:rFonts w:eastAsia="Times New Roman" w:cs="Times New Roman"/>
          <w:szCs w:val="24"/>
        </w:rPr>
        <w:t xml:space="preserve">. </w:t>
      </w:r>
      <w:r w:rsidRPr="00A12A5D">
        <w:rPr>
          <w:rFonts w:eastAsia="Times New Roman" w:cs="Times New Roman"/>
          <w:szCs w:val="24"/>
        </w:rPr>
        <w:t>Θα κάνω ένα ερώτημα που κανένας πάλι δεν πήρε χαμπάρι εδώ μέσα και περιέργως δεν μιλάει</w:t>
      </w:r>
      <w:r>
        <w:rPr>
          <w:rFonts w:eastAsia="Times New Roman" w:cs="Times New Roman"/>
          <w:szCs w:val="24"/>
        </w:rPr>
        <w:t xml:space="preserve">. Μόνο η </w:t>
      </w:r>
      <w:r w:rsidRPr="00A12A5D">
        <w:rPr>
          <w:rFonts w:eastAsia="Times New Roman" w:cs="Times New Roman"/>
          <w:szCs w:val="24"/>
        </w:rPr>
        <w:t xml:space="preserve">Ελληνική </w:t>
      </w:r>
      <w:r>
        <w:rPr>
          <w:rFonts w:eastAsia="Times New Roman" w:cs="Times New Roman"/>
          <w:szCs w:val="24"/>
        </w:rPr>
        <w:t>Λύση τα</w:t>
      </w:r>
      <w:r w:rsidRPr="00A12A5D">
        <w:rPr>
          <w:rFonts w:eastAsia="Times New Roman" w:cs="Times New Roman"/>
          <w:szCs w:val="24"/>
        </w:rPr>
        <w:t xml:space="preserve"> λέει</w:t>
      </w:r>
      <w:r>
        <w:rPr>
          <w:rFonts w:eastAsia="Times New Roman" w:cs="Times New Roman"/>
          <w:szCs w:val="24"/>
        </w:rPr>
        <w:t xml:space="preserve">. </w:t>
      </w:r>
      <w:r w:rsidRPr="00A12A5D">
        <w:rPr>
          <w:rFonts w:eastAsia="Times New Roman" w:cs="Times New Roman"/>
          <w:szCs w:val="24"/>
        </w:rPr>
        <w:t>Ακούστε λίγο</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Ποιος πληρώνει τις καθυστερήσεις</w:t>
      </w:r>
      <w:r>
        <w:rPr>
          <w:rFonts w:eastAsia="Times New Roman" w:cs="Times New Roman"/>
          <w:szCs w:val="24"/>
        </w:rPr>
        <w:t>, κ</w:t>
      </w:r>
      <w:r w:rsidRPr="00A12A5D">
        <w:rPr>
          <w:rFonts w:eastAsia="Times New Roman" w:cs="Times New Roman"/>
          <w:szCs w:val="24"/>
        </w:rPr>
        <w:t>ύριε Υπουργέ</w:t>
      </w:r>
      <w:r>
        <w:rPr>
          <w:rFonts w:eastAsia="Times New Roman" w:cs="Times New Roman"/>
          <w:szCs w:val="24"/>
        </w:rPr>
        <w:t>,</w:t>
      </w:r>
      <w:r w:rsidRPr="00A12A5D">
        <w:rPr>
          <w:rFonts w:eastAsia="Times New Roman" w:cs="Times New Roman"/>
          <w:szCs w:val="24"/>
        </w:rPr>
        <w:t xml:space="preserve"> των αγροτών και κτηνοτρόφων</w:t>
      </w:r>
      <w:r>
        <w:rPr>
          <w:rFonts w:eastAsia="Times New Roman" w:cs="Times New Roman"/>
          <w:szCs w:val="24"/>
        </w:rPr>
        <w:t xml:space="preserve">; </w:t>
      </w:r>
      <w:r w:rsidRPr="00A12A5D">
        <w:rPr>
          <w:rFonts w:eastAsia="Times New Roman" w:cs="Times New Roman"/>
          <w:szCs w:val="24"/>
        </w:rPr>
        <w:t>Ποιος</w:t>
      </w:r>
      <w:r>
        <w:rPr>
          <w:rFonts w:eastAsia="Times New Roman" w:cs="Times New Roman"/>
          <w:szCs w:val="24"/>
        </w:rPr>
        <w:t xml:space="preserve">; </w:t>
      </w:r>
      <w:r w:rsidRPr="00A12A5D">
        <w:rPr>
          <w:rFonts w:eastAsia="Times New Roman" w:cs="Times New Roman"/>
          <w:szCs w:val="24"/>
        </w:rPr>
        <w:t>Πείτε μου</w:t>
      </w:r>
      <w:r>
        <w:rPr>
          <w:rFonts w:eastAsia="Times New Roman" w:cs="Times New Roman"/>
          <w:szCs w:val="24"/>
        </w:rPr>
        <w:t>, κ</w:t>
      </w:r>
      <w:r w:rsidRPr="00A12A5D">
        <w:rPr>
          <w:rFonts w:eastAsia="Times New Roman" w:cs="Times New Roman"/>
          <w:szCs w:val="24"/>
        </w:rPr>
        <w:t>αθυστερούν</w:t>
      </w:r>
      <w:r>
        <w:rPr>
          <w:rFonts w:eastAsia="Times New Roman" w:cs="Times New Roman"/>
          <w:szCs w:val="24"/>
        </w:rPr>
        <w:t>. Π</w:t>
      </w:r>
      <w:r w:rsidRPr="00A12A5D">
        <w:rPr>
          <w:rFonts w:eastAsia="Times New Roman" w:cs="Times New Roman"/>
          <w:szCs w:val="24"/>
        </w:rPr>
        <w:t>οιος κερδίζει</w:t>
      </w:r>
      <w:r>
        <w:rPr>
          <w:rFonts w:eastAsia="Times New Roman" w:cs="Times New Roman"/>
          <w:szCs w:val="24"/>
        </w:rPr>
        <w:t xml:space="preserve">; </w:t>
      </w:r>
      <w:r w:rsidRPr="00A12A5D">
        <w:rPr>
          <w:rFonts w:eastAsia="Times New Roman" w:cs="Times New Roman"/>
          <w:szCs w:val="24"/>
        </w:rPr>
        <w:t>Τι λέει το άρθρο 5 του Κανονισμού της Ευρωπαϊκής Ένωσης</w:t>
      </w:r>
      <w:r>
        <w:rPr>
          <w:rFonts w:eastAsia="Times New Roman" w:cs="Times New Roman"/>
          <w:szCs w:val="24"/>
        </w:rPr>
        <w:t>, ε</w:t>
      </w:r>
      <w:r w:rsidRPr="00A12A5D">
        <w:rPr>
          <w:rFonts w:eastAsia="Times New Roman" w:cs="Times New Roman"/>
          <w:szCs w:val="24"/>
        </w:rPr>
        <w:t>δώ</w:t>
      </w:r>
      <w:r>
        <w:rPr>
          <w:rFonts w:eastAsia="Times New Roman" w:cs="Times New Roman"/>
          <w:szCs w:val="24"/>
        </w:rPr>
        <w:t xml:space="preserve">, της </w:t>
      </w:r>
      <w:r w:rsidRPr="00A12A5D">
        <w:rPr>
          <w:rFonts w:eastAsia="Times New Roman" w:cs="Times New Roman"/>
          <w:szCs w:val="24"/>
        </w:rPr>
        <w:t>Κομισιόν</w:t>
      </w:r>
      <w:r>
        <w:rPr>
          <w:rFonts w:eastAsia="Times New Roman" w:cs="Times New Roman"/>
          <w:szCs w:val="24"/>
        </w:rPr>
        <w:t>,</w:t>
      </w:r>
      <w:r w:rsidRPr="00A12A5D">
        <w:rPr>
          <w:rFonts w:eastAsia="Times New Roman" w:cs="Times New Roman"/>
          <w:szCs w:val="24"/>
        </w:rPr>
        <w:t xml:space="preserve"> το έχω μπροστά μου</w:t>
      </w:r>
      <w:r>
        <w:rPr>
          <w:rFonts w:eastAsia="Times New Roman" w:cs="Times New Roman"/>
          <w:szCs w:val="24"/>
        </w:rPr>
        <w:t>,</w:t>
      </w:r>
      <w:r w:rsidRPr="00A12A5D">
        <w:rPr>
          <w:rFonts w:eastAsia="Times New Roman" w:cs="Times New Roman"/>
          <w:szCs w:val="24"/>
        </w:rPr>
        <w:t xml:space="preserve"> στα Πρακτικά της Βουλής σε λίγο</w:t>
      </w:r>
      <w:r>
        <w:rPr>
          <w:rFonts w:eastAsia="Times New Roman" w:cs="Times New Roman"/>
          <w:szCs w:val="24"/>
        </w:rPr>
        <w:t xml:space="preserve">. </w:t>
      </w:r>
      <w:r w:rsidRPr="00A12A5D">
        <w:rPr>
          <w:rFonts w:eastAsia="Times New Roman" w:cs="Times New Roman"/>
          <w:szCs w:val="24"/>
        </w:rPr>
        <w:t>Τι λέει</w:t>
      </w:r>
      <w:r>
        <w:rPr>
          <w:rFonts w:eastAsia="Times New Roman" w:cs="Times New Roman"/>
          <w:szCs w:val="24"/>
        </w:rPr>
        <w:t>;</w:t>
      </w:r>
      <w:r w:rsidRPr="00A12A5D">
        <w:rPr>
          <w:rFonts w:eastAsia="Times New Roman" w:cs="Times New Roman"/>
          <w:szCs w:val="24"/>
        </w:rPr>
        <w:t xml:space="preserve"> Για κάθε μήνα καθυστέρησης</w:t>
      </w:r>
      <w:r>
        <w:rPr>
          <w:rFonts w:eastAsia="Times New Roman" w:cs="Times New Roman"/>
          <w:szCs w:val="24"/>
        </w:rPr>
        <w:t>, μ</w:t>
      </w:r>
      <w:r w:rsidRPr="00A12A5D">
        <w:rPr>
          <w:rFonts w:eastAsia="Times New Roman" w:cs="Times New Roman"/>
          <w:szCs w:val="24"/>
        </w:rPr>
        <w:t>ειώνονται οι επιδοτήσεις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Ακούστε λίγο</w:t>
      </w:r>
      <w:r>
        <w:rPr>
          <w:rFonts w:eastAsia="Times New Roman" w:cs="Times New Roman"/>
          <w:szCs w:val="24"/>
        </w:rPr>
        <w:t>,</w:t>
      </w:r>
      <w:r w:rsidRPr="00A12A5D">
        <w:rPr>
          <w:rFonts w:eastAsia="Times New Roman" w:cs="Times New Roman"/>
          <w:szCs w:val="24"/>
        </w:rPr>
        <w:t xml:space="preserve"> το λέει η Ευρωπαϊκή Ένωση</w:t>
      </w:r>
      <w:r>
        <w:rPr>
          <w:rFonts w:eastAsia="Times New Roman" w:cs="Times New Roman"/>
          <w:szCs w:val="24"/>
        </w:rPr>
        <w:t>,</w:t>
      </w:r>
      <w:r w:rsidRPr="00A12A5D">
        <w:rPr>
          <w:rFonts w:eastAsia="Times New Roman" w:cs="Times New Roman"/>
          <w:szCs w:val="24"/>
        </w:rPr>
        <w:t xml:space="preserve"> κύριε Υπουργέ</w:t>
      </w:r>
      <w:r>
        <w:rPr>
          <w:rFonts w:eastAsia="Times New Roman" w:cs="Times New Roman"/>
          <w:szCs w:val="24"/>
        </w:rPr>
        <w:t xml:space="preserve">. </w:t>
      </w:r>
      <w:r w:rsidRPr="00A12A5D">
        <w:rPr>
          <w:rFonts w:eastAsia="Times New Roman" w:cs="Times New Roman"/>
          <w:szCs w:val="24"/>
        </w:rPr>
        <w:t>Αν δεν καταβληθούν οι αγροτικές επιδοτήσεις</w:t>
      </w:r>
      <w:r>
        <w:rPr>
          <w:rFonts w:eastAsia="Times New Roman" w:cs="Times New Roman"/>
          <w:szCs w:val="24"/>
        </w:rPr>
        <w:t>,</w:t>
      </w:r>
      <w:r w:rsidRPr="00A12A5D">
        <w:rPr>
          <w:rFonts w:eastAsia="Times New Roman" w:cs="Times New Roman"/>
          <w:szCs w:val="24"/>
        </w:rPr>
        <w:t xml:space="preserve"> επιβάλλονται πρόστιμα που μετατρέπονται σε περικοπές</w:t>
      </w:r>
      <w:r>
        <w:rPr>
          <w:rFonts w:eastAsia="Times New Roman" w:cs="Times New Roman"/>
          <w:szCs w:val="24"/>
        </w:rPr>
        <w:t xml:space="preserve">. </w:t>
      </w:r>
      <w:r w:rsidRPr="00A12A5D">
        <w:rPr>
          <w:rFonts w:eastAsia="Times New Roman" w:cs="Times New Roman"/>
          <w:szCs w:val="24"/>
        </w:rPr>
        <w:t xml:space="preserve">Και </w:t>
      </w:r>
      <w:r>
        <w:rPr>
          <w:rFonts w:eastAsia="Times New Roman" w:cs="Times New Roman"/>
          <w:szCs w:val="24"/>
        </w:rPr>
        <w:t xml:space="preserve">γδαρμένοι </w:t>
      </w:r>
      <w:r w:rsidRPr="00A12A5D">
        <w:rPr>
          <w:rFonts w:eastAsia="Times New Roman" w:cs="Times New Roman"/>
          <w:szCs w:val="24"/>
        </w:rPr>
        <w:t>και βρεγμέν</w:t>
      </w:r>
      <w:r>
        <w:rPr>
          <w:rFonts w:eastAsia="Times New Roman" w:cs="Times New Roman"/>
          <w:szCs w:val="24"/>
        </w:rPr>
        <w:t>οι</w:t>
      </w:r>
      <w:r w:rsidRPr="00A12A5D">
        <w:rPr>
          <w:rFonts w:eastAsia="Times New Roman" w:cs="Times New Roman"/>
          <w:szCs w:val="24"/>
        </w:rPr>
        <w:t xml:space="preserve"> και κυρίως κον</w:t>
      </w:r>
      <w:r>
        <w:rPr>
          <w:rFonts w:eastAsia="Times New Roman" w:cs="Times New Roman"/>
          <w:szCs w:val="24"/>
        </w:rPr>
        <w:t xml:space="preserve">ιορτοποιημένοι </w:t>
      </w:r>
      <w:r w:rsidRPr="00A12A5D">
        <w:rPr>
          <w:rFonts w:eastAsia="Times New Roman" w:cs="Times New Roman"/>
          <w:szCs w:val="24"/>
        </w:rPr>
        <w:t>θα βγουν οι αγρότες</w:t>
      </w:r>
      <w:r>
        <w:rPr>
          <w:rFonts w:eastAsia="Times New Roman" w:cs="Times New Roman"/>
          <w:szCs w:val="24"/>
        </w:rPr>
        <w:t xml:space="preserve"> </w:t>
      </w:r>
      <w:r w:rsidRPr="00A12A5D">
        <w:rPr>
          <w:rFonts w:eastAsia="Times New Roman" w:cs="Times New Roman"/>
          <w:szCs w:val="24"/>
        </w:rPr>
        <w:t xml:space="preserve">και </w:t>
      </w:r>
      <w:r>
        <w:rPr>
          <w:rFonts w:eastAsia="Times New Roman" w:cs="Times New Roman"/>
          <w:szCs w:val="24"/>
        </w:rPr>
        <w:t xml:space="preserve">οι </w:t>
      </w:r>
      <w:r w:rsidRPr="00A12A5D">
        <w:rPr>
          <w:rFonts w:eastAsia="Times New Roman" w:cs="Times New Roman"/>
          <w:szCs w:val="24"/>
        </w:rPr>
        <w:t>κτηνοτρόφοι με τις καθυστερήσεις σας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Τι σημαίνει</w:t>
      </w:r>
      <w:r>
        <w:rPr>
          <w:rFonts w:eastAsia="Times New Roman" w:cs="Times New Roman"/>
          <w:szCs w:val="24"/>
        </w:rPr>
        <w:t>,</w:t>
      </w:r>
      <w:r w:rsidRPr="00A12A5D">
        <w:rPr>
          <w:rFonts w:eastAsia="Times New Roman" w:cs="Times New Roman"/>
          <w:szCs w:val="24"/>
        </w:rPr>
        <w:t xml:space="preserve"> </w:t>
      </w:r>
      <w:r>
        <w:rPr>
          <w:rFonts w:eastAsia="Times New Roman" w:cs="Times New Roman"/>
          <w:szCs w:val="24"/>
        </w:rPr>
        <w:t>όμως,</w:t>
      </w:r>
      <w:r w:rsidRPr="00A12A5D">
        <w:rPr>
          <w:rFonts w:eastAsia="Times New Roman" w:cs="Times New Roman"/>
          <w:szCs w:val="24"/>
        </w:rPr>
        <w:t xml:space="preserve"> αυτό ουσιαστικά</w:t>
      </w:r>
      <w:r>
        <w:rPr>
          <w:rFonts w:eastAsia="Times New Roman" w:cs="Times New Roman"/>
          <w:szCs w:val="24"/>
        </w:rPr>
        <w:t>;</w:t>
      </w:r>
      <w:r w:rsidRPr="00A12A5D">
        <w:rPr>
          <w:rFonts w:eastAsia="Times New Roman" w:cs="Times New Roman"/>
          <w:szCs w:val="24"/>
        </w:rPr>
        <w:t xml:space="preserve"> Ότι φέτος η Κυβέρνηση θα πάει να δανειστεί λεφτά για να πληρώσει για τις καθυστερήσεις και πρόστιμο και τους αγρότες</w:t>
      </w:r>
      <w:r>
        <w:rPr>
          <w:rFonts w:eastAsia="Times New Roman" w:cs="Times New Roman"/>
          <w:szCs w:val="24"/>
        </w:rPr>
        <w:t>.</w:t>
      </w:r>
      <w:r w:rsidRPr="00A12A5D">
        <w:rPr>
          <w:rFonts w:eastAsia="Times New Roman" w:cs="Times New Roman"/>
          <w:szCs w:val="24"/>
        </w:rPr>
        <w:t xml:space="preserve"> Από πού θα δανειστεί λεφτά και με </w:t>
      </w:r>
      <w:r>
        <w:rPr>
          <w:rFonts w:eastAsia="Times New Roman" w:cs="Times New Roman"/>
          <w:szCs w:val="24"/>
        </w:rPr>
        <w:t xml:space="preserve">τι </w:t>
      </w:r>
      <w:r w:rsidRPr="00A12A5D">
        <w:rPr>
          <w:rFonts w:eastAsia="Times New Roman" w:cs="Times New Roman"/>
          <w:szCs w:val="24"/>
        </w:rPr>
        <w:t>επιτόκιο</w:t>
      </w:r>
      <w:r>
        <w:rPr>
          <w:rFonts w:eastAsia="Times New Roman" w:cs="Times New Roman"/>
          <w:szCs w:val="24"/>
        </w:rPr>
        <w:t>, 7</w:t>
      </w:r>
      <w:r w:rsidRPr="00A12A5D">
        <w:rPr>
          <w:rFonts w:eastAsia="Times New Roman" w:cs="Times New Roman"/>
          <w:szCs w:val="24"/>
        </w:rPr>
        <w:t>%</w:t>
      </w:r>
      <w:r>
        <w:rPr>
          <w:rFonts w:eastAsia="Times New Roman" w:cs="Times New Roman"/>
          <w:szCs w:val="24"/>
        </w:rPr>
        <w:t xml:space="preserve"> είναι, κύριε </w:t>
      </w:r>
      <w:proofErr w:type="spellStart"/>
      <w:r>
        <w:rPr>
          <w:rFonts w:eastAsia="Times New Roman" w:cs="Times New Roman"/>
          <w:szCs w:val="24"/>
        </w:rPr>
        <w:t>Μπούμπα</w:t>
      </w:r>
      <w:proofErr w:type="spellEnd"/>
      <w:r>
        <w:rPr>
          <w:rFonts w:eastAsia="Times New Roman" w:cs="Times New Roman"/>
          <w:szCs w:val="24"/>
        </w:rPr>
        <w:t>;</w:t>
      </w:r>
      <w:r w:rsidRPr="00A12A5D">
        <w:rPr>
          <w:rFonts w:eastAsia="Times New Roman" w:cs="Times New Roman"/>
          <w:szCs w:val="24"/>
        </w:rPr>
        <w:t xml:space="preserve"> </w:t>
      </w:r>
      <w:r>
        <w:rPr>
          <w:rFonts w:eastAsia="Times New Roman" w:cs="Times New Roman"/>
          <w:szCs w:val="24"/>
        </w:rPr>
        <w:t>Με 7% θ</w:t>
      </w:r>
      <w:r w:rsidRPr="00A12A5D">
        <w:rPr>
          <w:rFonts w:eastAsia="Times New Roman" w:cs="Times New Roman"/>
          <w:szCs w:val="24"/>
        </w:rPr>
        <w:t xml:space="preserve">α πάει να δανειστεί μέσω του ειδικού λογαριασμού της </w:t>
      </w:r>
      <w:r>
        <w:rPr>
          <w:rFonts w:eastAsia="Times New Roman" w:cs="Times New Roman"/>
          <w:szCs w:val="24"/>
        </w:rPr>
        <w:t xml:space="preserve">ΕΛΕΓΕΠ, </w:t>
      </w:r>
      <w:r w:rsidRPr="00A12A5D">
        <w:rPr>
          <w:rFonts w:eastAsia="Times New Roman" w:cs="Times New Roman"/>
          <w:szCs w:val="24"/>
        </w:rPr>
        <w:t>του Ομίλου Πειραιώς</w:t>
      </w:r>
      <w:r>
        <w:rPr>
          <w:rFonts w:eastAsia="Times New Roman" w:cs="Times New Roman"/>
          <w:szCs w:val="24"/>
        </w:rPr>
        <w:t>,</w:t>
      </w:r>
      <w:r w:rsidRPr="00A12A5D">
        <w:rPr>
          <w:rFonts w:eastAsia="Times New Roman" w:cs="Times New Roman"/>
          <w:szCs w:val="24"/>
        </w:rPr>
        <w:t xml:space="preserve"> της Τράπεζας που εμπλέκεται στο σκάνδαλο </w:t>
      </w:r>
      <w:r w:rsidRPr="00A12A5D">
        <w:rPr>
          <w:rFonts w:eastAsia="Times New Roman" w:cs="Times New Roman"/>
          <w:szCs w:val="24"/>
        </w:rPr>
        <w:lastRenderedPageBreak/>
        <w:t>του ΟΠΕΚΕΠΕ</w:t>
      </w:r>
      <w:r>
        <w:rPr>
          <w:rFonts w:eastAsia="Times New Roman" w:cs="Times New Roman"/>
          <w:szCs w:val="24"/>
        </w:rPr>
        <w:t xml:space="preserve">. Θα πάτε να δανειστείτε πάλι από εκεί με 7%, </w:t>
      </w:r>
      <w:r w:rsidRPr="00A12A5D">
        <w:rPr>
          <w:rFonts w:eastAsia="Times New Roman" w:cs="Times New Roman"/>
          <w:szCs w:val="24"/>
        </w:rPr>
        <w:t>επειδή καθυστ</w:t>
      </w:r>
      <w:r>
        <w:rPr>
          <w:rFonts w:eastAsia="Times New Roman" w:cs="Times New Roman"/>
          <w:szCs w:val="24"/>
        </w:rPr>
        <w:t>ερείτε</w:t>
      </w:r>
      <w:r w:rsidRPr="00A12A5D">
        <w:rPr>
          <w:rFonts w:eastAsia="Times New Roman" w:cs="Times New Roman"/>
          <w:szCs w:val="24"/>
        </w:rPr>
        <w:t xml:space="preserve"> να αποζημιώσε</w:t>
      </w:r>
      <w:r>
        <w:rPr>
          <w:rFonts w:eastAsia="Times New Roman" w:cs="Times New Roman"/>
          <w:szCs w:val="24"/>
        </w:rPr>
        <w:t xml:space="preserve">τε. </w:t>
      </w:r>
    </w:p>
    <w:p>
      <w:pPr>
        <w:spacing w:line="600" w:lineRule="auto"/>
        <w:ind w:firstLine="720"/>
        <w:jc w:val="both"/>
        <w:rPr>
          <w:rFonts w:eastAsia="Times New Roman" w:cs="Times New Roman"/>
          <w:szCs w:val="24"/>
        </w:rPr>
      </w:pPr>
      <w:r w:rsidRPr="00A12A5D">
        <w:rPr>
          <w:rFonts w:eastAsia="Times New Roman" w:cs="Times New Roman"/>
          <w:szCs w:val="24"/>
        </w:rPr>
        <w:t>Δηλαδή</w:t>
      </w:r>
      <w:r>
        <w:rPr>
          <w:rFonts w:eastAsia="Times New Roman" w:cs="Times New Roman"/>
          <w:szCs w:val="24"/>
        </w:rPr>
        <w:t>,</w:t>
      </w:r>
      <w:r w:rsidRPr="00A12A5D">
        <w:rPr>
          <w:rFonts w:eastAsia="Times New Roman" w:cs="Times New Roman"/>
          <w:szCs w:val="24"/>
        </w:rPr>
        <w:t xml:space="preserve"> τα εκατομμύρια ευρώ</w:t>
      </w:r>
      <w:r>
        <w:rPr>
          <w:rFonts w:eastAsia="Times New Roman" w:cs="Times New Roman"/>
          <w:szCs w:val="24"/>
        </w:rPr>
        <w:t>,</w:t>
      </w:r>
      <w:r w:rsidRPr="00A12A5D">
        <w:rPr>
          <w:rFonts w:eastAsia="Times New Roman" w:cs="Times New Roman"/>
          <w:szCs w:val="24"/>
        </w:rPr>
        <w:t xml:space="preserve"> κύριε Υπουργέ</w:t>
      </w:r>
      <w:r>
        <w:rPr>
          <w:rFonts w:eastAsia="Times New Roman" w:cs="Times New Roman"/>
          <w:szCs w:val="24"/>
        </w:rPr>
        <w:t>,</w:t>
      </w:r>
      <w:r w:rsidRPr="00A12A5D">
        <w:rPr>
          <w:rFonts w:eastAsia="Times New Roman" w:cs="Times New Roman"/>
          <w:szCs w:val="24"/>
        </w:rPr>
        <w:t xml:space="preserve"> δεν είναι σπόρια</w:t>
      </w:r>
      <w:r>
        <w:rPr>
          <w:rFonts w:eastAsia="Times New Roman" w:cs="Times New Roman"/>
          <w:szCs w:val="24"/>
        </w:rPr>
        <w:t>, ε</w:t>
      </w:r>
      <w:r w:rsidRPr="00A12A5D">
        <w:rPr>
          <w:rFonts w:eastAsia="Times New Roman" w:cs="Times New Roman"/>
          <w:szCs w:val="24"/>
        </w:rPr>
        <w:t>ίναι χρήματα του ελληνικού λαού</w:t>
      </w:r>
      <w:r>
        <w:rPr>
          <w:rFonts w:eastAsia="Times New Roman" w:cs="Times New Roman"/>
          <w:szCs w:val="24"/>
        </w:rPr>
        <w:t xml:space="preserve">. </w:t>
      </w:r>
      <w:r w:rsidRPr="00A12A5D">
        <w:rPr>
          <w:rFonts w:eastAsia="Times New Roman" w:cs="Times New Roman"/>
          <w:szCs w:val="24"/>
        </w:rPr>
        <w:t>Αντί να γίνετ</w:t>
      </w:r>
      <w:r>
        <w:rPr>
          <w:rFonts w:eastAsia="Times New Roman" w:cs="Times New Roman"/>
          <w:szCs w:val="24"/>
        </w:rPr>
        <w:t xml:space="preserve">ε οι κήνσορες της </w:t>
      </w:r>
      <w:r w:rsidRPr="00A12A5D">
        <w:rPr>
          <w:rFonts w:eastAsia="Times New Roman" w:cs="Times New Roman"/>
          <w:szCs w:val="24"/>
        </w:rPr>
        <w:t>προστασίας του χρήματος του ελληνικού λαού</w:t>
      </w:r>
      <w:r>
        <w:rPr>
          <w:rFonts w:eastAsia="Times New Roman" w:cs="Times New Roman"/>
          <w:szCs w:val="24"/>
        </w:rPr>
        <w:t>,</w:t>
      </w:r>
      <w:r w:rsidRPr="00A12A5D">
        <w:rPr>
          <w:rFonts w:eastAsia="Times New Roman" w:cs="Times New Roman"/>
          <w:szCs w:val="24"/>
        </w:rPr>
        <w:t xml:space="preserve"> θα πληρών</w:t>
      </w:r>
      <w:r>
        <w:rPr>
          <w:rFonts w:eastAsia="Times New Roman" w:cs="Times New Roman"/>
          <w:szCs w:val="24"/>
        </w:rPr>
        <w:t>ετε τ</w:t>
      </w:r>
      <w:r w:rsidRPr="00A12A5D">
        <w:rPr>
          <w:rFonts w:eastAsia="Times New Roman" w:cs="Times New Roman"/>
          <w:szCs w:val="24"/>
        </w:rPr>
        <w:t>ην Τράπεζα Πειραιώς τοκογλυφικά 7% για να αποζημι</w:t>
      </w:r>
      <w:r>
        <w:rPr>
          <w:rFonts w:eastAsia="Times New Roman" w:cs="Times New Roman"/>
          <w:szCs w:val="24"/>
        </w:rPr>
        <w:t xml:space="preserve">ώσετε, γιατί καθυστερείτε εσείς οι ίδιοι. </w:t>
      </w:r>
    </w:p>
    <w:p>
      <w:pPr>
        <w:spacing w:line="600" w:lineRule="auto"/>
        <w:ind w:firstLine="720"/>
        <w:jc w:val="center"/>
        <w:rPr>
          <w:rFonts w:eastAsia="Times New Roman" w:cs="Times New Roman"/>
          <w:szCs w:val="24"/>
        </w:rPr>
      </w:pPr>
      <w:r w:rsidRPr="00555902">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t>Αυτ</w:t>
      </w:r>
      <w:r w:rsidRPr="00A12A5D">
        <w:rPr>
          <w:rFonts w:eastAsia="Times New Roman" w:cs="Times New Roman"/>
          <w:szCs w:val="24"/>
        </w:rPr>
        <w:t xml:space="preserve">ό κανένα κανάλι </w:t>
      </w:r>
      <w:r>
        <w:rPr>
          <w:rFonts w:eastAsia="Times New Roman" w:cs="Times New Roman"/>
          <w:szCs w:val="24"/>
        </w:rPr>
        <w:t>δεν θα</w:t>
      </w:r>
      <w:r w:rsidRPr="00A12A5D">
        <w:rPr>
          <w:rFonts w:eastAsia="Times New Roman" w:cs="Times New Roman"/>
          <w:szCs w:val="24"/>
        </w:rPr>
        <w:t xml:space="preserve"> το παίξει</w:t>
      </w:r>
      <w:r>
        <w:rPr>
          <w:rFonts w:eastAsia="Times New Roman" w:cs="Times New Roman"/>
          <w:szCs w:val="24"/>
        </w:rPr>
        <w:t xml:space="preserve">, γιατί είναι η </w:t>
      </w:r>
      <w:r w:rsidRPr="00A12A5D">
        <w:rPr>
          <w:rFonts w:eastAsia="Times New Roman" w:cs="Times New Roman"/>
          <w:szCs w:val="24"/>
        </w:rPr>
        <w:t>Τράπεζα Πειραιώς φαντάζομαι και ενοχλούνται</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Το καταθέτω</w:t>
      </w:r>
      <w:r w:rsidRPr="00A12A5D">
        <w:rPr>
          <w:rFonts w:eastAsia="Times New Roman" w:cs="Times New Roman"/>
          <w:szCs w:val="24"/>
        </w:rPr>
        <w:t xml:space="preserve"> στα Πρακτικά</w:t>
      </w:r>
      <w:r>
        <w:rPr>
          <w:rFonts w:eastAsia="Times New Roman" w:cs="Times New Roman"/>
          <w:szCs w:val="24"/>
        </w:rPr>
        <w:t xml:space="preserve">. </w:t>
      </w:r>
    </w:p>
    <w:p>
      <w:pPr>
        <w:spacing w:line="600" w:lineRule="auto"/>
        <w:ind w:firstLine="720"/>
        <w:jc w:val="both"/>
        <w:rPr>
          <w:rFonts w:eastAsia="Times New Roman" w:cs="Times New Roman"/>
          <w:szCs w:val="24"/>
        </w:rPr>
      </w:pPr>
      <w:r w:rsidRPr="00AE73C6">
        <w:rPr>
          <w:rFonts w:eastAsia="Times New Roman" w:cs="Times New Roman"/>
          <w:szCs w:val="24"/>
        </w:rPr>
        <w:t xml:space="preserve">(Στο σημείο αυτό ο </w:t>
      </w:r>
      <w:r>
        <w:rPr>
          <w:rFonts w:eastAsia="Times New Roman" w:cs="Times New Roman"/>
          <w:szCs w:val="24"/>
        </w:rPr>
        <w:t>Πρόεδρος της Ελληνικής Λύσης</w:t>
      </w:r>
      <w:r w:rsidRPr="00AE73C6">
        <w:rPr>
          <w:rFonts w:eastAsia="Times New Roman" w:cs="Times New Roman"/>
          <w:szCs w:val="24"/>
        </w:rPr>
        <w:t xml:space="preserve"> κ. </w:t>
      </w:r>
      <w:r>
        <w:rPr>
          <w:rFonts w:eastAsia="Times New Roman" w:cs="Times New Roman"/>
          <w:szCs w:val="24"/>
        </w:rPr>
        <w:t xml:space="preserve">Κυριάκος </w:t>
      </w:r>
      <w:proofErr w:type="spellStart"/>
      <w:r>
        <w:rPr>
          <w:rFonts w:eastAsia="Times New Roman" w:cs="Times New Roman"/>
          <w:szCs w:val="24"/>
        </w:rPr>
        <w:t>Βελόπουλος</w:t>
      </w:r>
      <w:proofErr w:type="spellEnd"/>
      <w:r>
        <w:rPr>
          <w:rFonts w:eastAsia="Times New Roman" w:cs="Times New Roman"/>
          <w:szCs w:val="24"/>
        </w:rPr>
        <w:t>,</w:t>
      </w:r>
      <w:r w:rsidRPr="00AE73C6">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sidRPr="00A12A5D">
        <w:rPr>
          <w:rFonts w:eastAsia="Times New Roman" w:cs="Times New Roman"/>
          <w:szCs w:val="24"/>
        </w:rPr>
        <w:t>Όταν μιλάμε για τράπεζες</w:t>
      </w:r>
      <w:r>
        <w:rPr>
          <w:rFonts w:eastAsia="Times New Roman" w:cs="Times New Roman"/>
          <w:szCs w:val="24"/>
        </w:rPr>
        <w:t>,</w:t>
      </w:r>
      <w:r w:rsidRPr="00A12A5D">
        <w:rPr>
          <w:rFonts w:eastAsia="Times New Roman" w:cs="Times New Roman"/>
          <w:szCs w:val="24"/>
        </w:rPr>
        <w:t xml:space="preserve"> μόνο εμείς μιλάμε ονομαστικά</w:t>
      </w:r>
      <w:r>
        <w:rPr>
          <w:rFonts w:eastAsia="Times New Roman" w:cs="Times New Roman"/>
          <w:szCs w:val="24"/>
        </w:rPr>
        <w:t>.</w:t>
      </w:r>
      <w:r w:rsidRPr="00A12A5D">
        <w:rPr>
          <w:rFonts w:eastAsia="Times New Roman" w:cs="Times New Roman"/>
          <w:szCs w:val="24"/>
        </w:rPr>
        <w:t xml:space="preserve"> Όλοι οι υπόλοιποι εδώ μιλά</w:t>
      </w:r>
      <w:r>
        <w:rPr>
          <w:rFonts w:eastAsia="Times New Roman" w:cs="Times New Roman"/>
          <w:szCs w:val="24"/>
        </w:rPr>
        <w:t>νε</w:t>
      </w:r>
      <w:r w:rsidRPr="00A12A5D">
        <w:rPr>
          <w:rFonts w:eastAsia="Times New Roman" w:cs="Times New Roman"/>
          <w:szCs w:val="24"/>
        </w:rPr>
        <w:t xml:space="preserve"> γενικά για τράπεζες</w:t>
      </w:r>
      <w:r>
        <w:rPr>
          <w:rFonts w:eastAsia="Times New Roman" w:cs="Times New Roman"/>
          <w:szCs w:val="24"/>
        </w:rPr>
        <w:t xml:space="preserve">. </w:t>
      </w:r>
      <w:r w:rsidRPr="00A12A5D">
        <w:rPr>
          <w:rFonts w:eastAsia="Times New Roman" w:cs="Times New Roman"/>
          <w:szCs w:val="24"/>
        </w:rPr>
        <w:t>Εμείς λέμε και πο</w:t>
      </w:r>
      <w:r>
        <w:rPr>
          <w:rFonts w:eastAsia="Times New Roman" w:cs="Times New Roman"/>
          <w:szCs w:val="24"/>
        </w:rPr>
        <w:t>ύ</w:t>
      </w:r>
      <w:r w:rsidRPr="00A12A5D">
        <w:rPr>
          <w:rFonts w:eastAsia="Times New Roman" w:cs="Times New Roman"/>
          <w:szCs w:val="24"/>
        </w:rPr>
        <w:t xml:space="preserve"> </w:t>
      </w:r>
      <w:r>
        <w:rPr>
          <w:rFonts w:eastAsia="Times New Roman" w:cs="Times New Roman"/>
          <w:szCs w:val="24"/>
        </w:rPr>
        <w:t xml:space="preserve">είναι </w:t>
      </w:r>
      <w:r w:rsidRPr="00A12A5D">
        <w:rPr>
          <w:rFonts w:eastAsia="Times New Roman" w:cs="Times New Roman"/>
          <w:szCs w:val="24"/>
        </w:rPr>
        <w:t>το σκάνδαλο</w:t>
      </w:r>
      <w:r>
        <w:rPr>
          <w:rFonts w:eastAsia="Times New Roman" w:cs="Times New Roman"/>
          <w:szCs w:val="24"/>
        </w:rPr>
        <w:t xml:space="preserve"> κ</w:t>
      </w:r>
      <w:r w:rsidRPr="00A12A5D">
        <w:rPr>
          <w:rFonts w:eastAsia="Times New Roman" w:cs="Times New Roman"/>
          <w:szCs w:val="24"/>
        </w:rPr>
        <w:t>αι πο</w:t>
      </w:r>
      <w:r>
        <w:rPr>
          <w:rFonts w:eastAsia="Times New Roman" w:cs="Times New Roman"/>
          <w:szCs w:val="24"/>
        </w:rPr>
        <w:t>ύ</w:t>
      </w:r>
      <w:r w:rsidRPr="00A12A5D">
        <w:rPr>
          <w:rFonts w:eastAsia="Times New Roman" w:cs="Times New Roman"/>
          <w:szCs w:val="24"/>
        </w:rPr>
        <w:t xml:space="preserve"> </w:t>
      </w:r>
      <w:r>
        <w:rPr>
          <w:rFonts w:eastAsia="Times New Roman" w:cs="Times New Roman"/>
          <w:szCs w:val="24"/>
        </w:rPr>
        <w:t xml:space="preserve">είναι </w:t>
      </w:r>
      <w:r w:rsidRPr="00A12A5D">
        <w:rPr>
          <w:rFonts w:eastAsia="Times New Roman" w:cs="Times New Roman"/>
          <w:szCs w:val="24"/>
        </w:rPr>
        <w:t>το πρόβλημα και ποιος κερδίζει από το πρόβλημα</w:t>
      </w:r>
      <w:r>
        <w:rPr>
          <w:rFonts w:eastAsia="Times New Roman" w:cs="Times New Roman"/>
          <w:szCs w:val="24"/>
        </w:rPr>
        <w:t xml:space="preserve">. </w:t>
      </w:r>
      <w:r w:rsidRPr="00A12A5D">
        <w:rPr>
          <w:rFonts w:eastAsia="Times New Roman" w:cs="Times New Roman"/>
          <w:szCs w:val="24"/>
        </w:rPr>
        <w:t>Πάλι οι τοκογλύφοι θα κερδίσουν</w:t>
      </w:r>
      <w:r>
        <w:rPr>
          <w:rFonts w:eastAsia="Times New Roman" w:cs="Times New Roman"/>
          <w:szCs w:val="24"/>
        </w:rPr>
        <w:t xml:space="preserve">. </w:t>
      </w:r>
      <w:r w:rsidRPr="00A12A5D">
        <w:rPr>
          <w:rFonts w:eastAsia="Times New Roman" w:cs="Times New Roman"/>
          <w:szCs w:val="24"/>
        </w:rPr>
        <w:t xml:space="preserve">Γιατί για μένα το </w:t>
      </w:r>
      <w:r>
        <w:rPr>
          <w:rFonts w:eastAsia="Times New Roman" w:cs="Times New Roman"/>
          <w:szCs w:val="24"/>
        </w:rPr>
        <w:t>7</w:t>
      </w:r>
      <w:r w:rsidRPr="00A12A5D">
        <w:rPr>
          <w:rFonts w:eastAsia="Times New Roman" w:cs="Times New Roman"/>
          <w:szCs w:val="24"/>
        </w:rPr>
        <w:t>% είναι το</w:t>
      </w:r>
      <w:r>
        <w:rPr>
          <w:rFonts w:eastAsia="Times New Roman" w:cs="Times New Roman"/>
          <w:szCs w:val="24"/>
        </w:rPr>
        <w:t xml:space="preserve">κογλυφικό </w:t>
      </w:r>
      <w:r w:rsidRPr="00A12A5D">
        <w:rPr>
          <w:rFonts w:eastAsia="Times New Roman" w:cs="Times New Roman"/>
          <w:szCs w:val="24"/>
        </w:rPr>
        <w:lastRenderedPageBreak/>
        <w:t>επιτόκιο και μπορούσαμε να πάμε στην Τράπεζα της Ελλάδος</w:t>
      </w:r>
      <w:r>
        <w:rPr>
          <w:rFonts w:eastAsia="Times New Roman" w:cs="Times New Roman"/>
          <w:szCs w:val="24"/>
        </w:rPr>
        <w:t>,</w:t>
      </w:r>
      <w:r w:rsidRPr="00A12A5D">
        <w:rPr>
          <w:rFonts w:eastAsia="Times New Roman" w:cs="Times New Roman"/>
          <w:szCs w:val="24"/>
        </w:rPr>
        <w:t xml:space="preserve"> παραδείγματος </w:t>
      </w:r>
      <w:r w:rsidRPr="00A12A5D" w:rsidR="00727E56">
        <w:rPr>
          <w:rFonts w:eastAsia="Times New Roman" w:cs="Times New Roman"/>
          <w:szCs w:val="24"/>
        </w:rPr>
        <w:t>χάρ</w:t>
      </w:r>
      <w:r w:rsidR="00727E56">
        <w:rPr>
          <w:rFonts w:eastAsia="Times New Roman" w:cs="Times New Roman"/>
          <w:szCs w:val="24"/>
        </w:rPr>
        <w:t>ιν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Πάμε στην πρότασή μας</w:t>
      </w:r>
      <w:r>
        <w:rPr>
          <w:rFonts w:eastAsia="Times New Roman" w:cs="Times New Roman"/>
          <w:szCs w:val="24"/>
        </w:rPr>
        <w:t xml:space="preserve">. </w:t>
      </w:r>
      <w:r w:rsidRPr="00A12A5D">
        <w:rPr>
          <w:rFonts w:eastAsia="Times New Roman" w:cs="Times New Roman"/>
          <w:szCs w:val="24"/>
        </w:rPr>
        <w:t>Κύριε Υπουργέ</w:t>
      </w:r>
      <w:r>
        <w:rPr>
          <w:rFonts w:eastAsia="Times New Roman" w:cs="Times New Roman"/>
          <w:szCs w:val="24"/>
        </w:rPr>
        <w:t>,</w:t>
      </w:r>
      <w:r w:rsidRPr="00A12A5D">
        <w:rPr>
          <w:rFonts w:eastAsia="Times New Roman" w:cs="Times New Roman"/>
          <w:szCs w:val="24"/>
        </w:rPr>
        <w:t xml:space="preserve"> μπορείτε να πάτε στην Τράπεζα της Ελλάδος με επιτόκιο 2,1</w:t>
      </w:r>
      <w:r>
        <w:rPr>
          <w:rFonts w:eastAsia="Times New Roman" w:cs="Times New Roman"/>
          <w:szCs w:val="24"/>
        </w:rPr>
        <w:t xml:space="preserve">%. Τόσο είναι, κύριε </w:t>
      </w:r>
      <w:proofErr w:type="spellStart"/>
      <w:r>
        <w:rPr>
          <w:rFonts w:eastAsia="Times New Roman" w:cs="Times New Roman"/>
          <w:szCs w:val="24"/>
        </w:rPr>
        <w:t>Μπούμπα</w:t>
      </w:r>
      <w:proofErr w:type="spellEnd"/>
      <w:r>
        <w:rPr>
          <w:rFonts w:eastAsia="Times New Roman" w:cs="Times New Roman"/>
          <w:szCs w:val="24"/>
        </w:rPr>
        <w:t xml:space="preserve">; Ναι, </w:t>
      </w:r>
      <w:r w:rsidRPr="00A12A5D">
        <w:rPr>
          <w:rFonts w:eastAsia="Times New Roman" w:cs="Times New Roman"/>
          <w:szCs w:val="24"/>
        </w:rPr>
        <w:t>2,1</w:t>
      </w:r>
      <w:r>
        <w:rPr>
          <w:rFonts w:eastAsia="Times New Roman" w:cs="Times New Roman"/>
          <w:szCs w:val="24"/>
        </w:rPr>
        <w:t xml:space="preserve">%. </w:t>
      </w:r>
      <w:r w:rsidRPr="00A12A5D">
        <w:rPr>
          <w:rFonts w:eastAsia="Times New Roman" w:cs="Times New Roman"/>
          <w:szCs w:val="24"/>
        </w:rPr>
        <w:t xml:space="preserve">Γιατί </w:t>
      </w:r>
      <w:r>
        <w:rPr>
          <w:rFonts w:eastAsia="Times New Roman" w:cs="Times New Roman"/>
          <w:szCs w:val="24"/>
        </w:rPr>
        <w:t xml:space="preserve">πάτε </w:t>
      </w:r>
      <w:r w:rsidRPr="00A12A5D">
        <w:rPr>
          <w:rFonts w:eastAsia="Times New Roman" w:cs="Times New Roman"/>
          <w:szCs w:val="24"/>
        </w:rPr>
        <w:t>στην Τράπεζα Πειραιώς με 7%</w:t>
      </w:r>
      <w:r>
        <w:rPr>
          <w:rFonts w:eastAsia="Times New Roman" w:cs="Times New Roman"/>
          <w:szCs w:val="24"/>
        </w:rPr>
        <w:t xml:space="preserve">; </w:t>
      </w:r>
      <w:r w:rsidRPr="00A12A5D">
        <w:rPr>
          <w:rFonts w:eastAsia="Times New Roman" w:cs="Times New Roman"/>
          <w:szCs w:val="24"/>
        </w:rPr>
        <w:t>Εγγυήσεις ε</w:t>
      </w:r>
      <w:r>
        <w:rPr>
          <w:rFonts w:eastAsia="Times New Roman" w:cs="Times New Roman"/>
          <w:szCs w:val="24"/>
        </w:rPr>
        <w:t>ν</w:t>
      </w:r>
      <w:r w:rsidRPr="00A12A5D">
        <w:rPr>
          <w:rFonts w:eastAsia="Times New Roman" w:cs="Times New Roman"/>
          <w:szCs w:val="24"/>
        </w:rPr>
        <w:t>ν</w:t>
      </w:r>
      <w:r>
        <w:rPr>
          <w:rFonts w:eastAsia="Times New Roman" w:cs="Times New Roman"/>
          <w:szCs w:val="24"/>
        </w:rPr>
        <w:t>ο</w:t>
      </w:r>
      <w:r w:rsidRPr="00A12A5D">
        <w:rPr>
          <w:rFonts w:eastAsia="Times New Roman" w:cs="Times New Roman"/>
          <w:szCs w:val="24"/>
        </w:rPr>
        <w:t>ώ</w:t>
      </w:r>
      <w:r>
        <w:rPr>
          <w:rFonts w:eastAsia="Times New Roman" w:cs="Times New Roman"/>
          <w:szCs w:val="24"/>
        </w:rPr>
        <w:t>,</w:t>
      </w:r>
      <w:r w:rsidRPr="00A12A5D">
        <w:rPr>
          <w:rFonts w:eastAsia="Times New Roman" w:cs="Times New Roman"/>
          <w:szCs w:val="24"/>
        </w:rPr>
        <w:t xml:space="preserve"> κύριοι συνάδελφοι</w:t>
      </w:r>
      <w:r>
        <w:rPr>
          <w:rFonts w:eastAsia="Times New Roman" w:cs="Times New Roman"/>
          <w:szCs w:val="24"/>
        </w:rPr>
        <w:t xml:space="preserve">, κύριε </w:t>
      </w:r>
      <w:proofErr w:type="spellStart"/>
      <w:r>
        <w:rPr>
          <w:rFonts w:eastAsia="Times New Roman" w:cs="Times New Roman"/>
          <w:szCs w:val="24"/>
        </w:rPr>
        <w:t>Βιλιάρδο</w:t>
      </w:r>
      <w:proofErr w:type="spellEnd"/>
      <w:r>
        <w:rPr>
          <w:rFonts w:eastAsia="Times New Roman" w:cs="Times New Roman"/>
          <w:szCs w:val="24"/>
        </w:rPr>
        <w:t>.</w:t>
      </w:r>
      <w:r w:rsidRPr="00A12A5D">
        <w:rPr>
          <w:rFonts w:eastAsia="Times New Roman" w:cs="Times New Roman"/>
          <w:szCs w:val="24"/>
        </w:rPr>
        <w:t xml:space="preserve"> Με βλέπετε περίεργα</w:t>
      </w:r>
      <w:r>
        <w:rPr>
          <w:rFonts w:eastAsia="Times New Roman" w:cs="Times New Roman"/>
          <w:szCs w:val="24"/>
        </w:rPr>
        <w:t>.</w:t>
      </w:r>
      <w:r w:rsidRPr="00A12A5D">
        <w:rPr>
          <w:rFonts w:eastAsia="Times New Roman" w:cs="Times New Roman"/>
          <w:szCs w:val="24"/>
        </w:rPr>
        <w:t xml:space="preserve"> Αναφέρομαι σε εγγυήσεις</w:t>
      </w:r>
      <w:r>
        <w:rPr>
          <w:rFonts w:eastAsia="Times New Roman" w:cs="Times New Roman"/>
          <w:szCs w:val="24"/>
        </w:rPr>
        <w:t xml:space="preserve"> της</w:t>
      </w:r>
      <w:r w:rsidRPr="00A12A5D">
        <w:rPr>
          <w:rFonts w:eastAsia="Times New Roman" w:cs="Times New Roman"/>
          <w:szCs w:val="24"/>
        </w:rPr>
        <w:t xml:space="preserve"> Τράπεζας της Ελλάδος</w:t>
      </w:r>
      <w:r>
        <w:rPr>
          <w:rFonts w:eastAsia="Times New Roman" w:cs="Times New Roman"/>
          <w:szCs w:val="24"/>
        </w:rPr>
        <w:t>.</w:t>
      </w:r>
      <w:r w:rsidRPr="00A12A5D">
        <w:rPr>
          <w:rFonts w:eastAsia="Times New Roman" w:cs="Times New Roman"/>
          <w:szCs w:val="24"/>
        </w:rPr>
        <w:t xml:space="preserve"> Γιατί το κάνετε 7% στην Πειραιώς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Εδώ</w:t>
      </w:r>
      <w:r>
        <w:rPr>
          <w:rFonts w:eastAsia="Times New Roman" w:cs="Times New Roman"/>
          <w:szCs w:val="24"/>
        </w:rPr>
        <w:t>,</w:t>
      </w:r>
      <w:r w:rsidRPr="00A12A5D">
        <w:rPr>
          <w:rFonts w:eastAsia="Times New Roman" w:cs="Times New Roman"/>
          <w:szCs w:val="24"/>
        </w:rPr>
        <w:t xml:space="preserve"> λοιπόν</w:t>
      </w:r>
      <w:r>
        <w:rPr>
          <w:rFonts w:eastAsia="Times New Roman" w:cs="Times New Roman"/>
          <w:szCs w:val="24"/>
        </w:rPr>
        <w:t>,</w:t>
      </w:r>
      <w:r w:rsidRPr="00A12A5D">
        <w:rPr>
          <w:rFonts w:eastAsia="Times New Roman" w:cs="Times New Roman"/>
          <w:szCs w:val="24"/>
        </w:rPr>
        <w:t xml:space="preserve"> θα πω το εξής</w:t>
      </w:r>
      <w:r>
        <w:rPr>
          <w:rFonts w:eastAsia="Times New Roman" w:cs="Times New Roman"/>
          <w:szCs w:val="24"/>
        </w:rPr>
        <w:t>:</w:t>
      </w:r>
      <w:r w:rsidRPr="00A12A5D">
        <w:rPr>
          <w:rFonts w:eastAsia="Times New Roman" w:cs="Times New Roman"/>
          <w:szCs w:val="24"/>
        </w:rPr>
        <w:t xml:space="preserve"> Μέχρι να αποπληρωθούν οι αγρότες</w:t>
      </w:r>
      <w:r>
        <w:rPr>
          <w:rFonts w:eastAsia="Times New Roman" w:cs="Times New Roman"/>
          <w:szCs w:val="24"/>
        </w:rPr>
        <w:t>,</w:t>
      </w:r>
      <w:r w:rsidRPr="00A12A5D">
        <w:rPr>
          <w:rFonts w:eastAsia="Times New Roman" w:cs="Times New Roman"/>
          <w:szCs w:val="24"/>
        </w:rPr>
        <w:t xml:space="preserve"> κτηνοτρόφοι</w:t>
      </w:r>
      <w:r>
        <w:rPr>
          <w:rFonts w:eastAsia="Times New Roman" w:cs="Times New Roman"/>
          <w:szCs w:val="24"/>
        </w:rPr>
        <w:t>,</w:t>
      </w:r>
      <w:r w:rsidRPr="00A12A5D">
        <w:rPr>
          <w:rFonts w:eastAsia="Times New Roman" w:cs="Times New Roman"/>
          <w:szCs w:val="24"/>
        </w:rPr>
        <w:t xml:space="preserve"> αλιείς</w:t>
      </w:r>
      <w:r>
        <w:rPr>
          <w:rFonts w:eastAsia="Times New Roman" w:cs="Times New Roman"/>
          <w:szCs w:val="24"/>
        </w:rPr>
        <w:t>,</w:t>
      </w:r>
      <w:r w:rsidRPr="00A12A5D">
        <w:rPr>
          <w:rFonts w:eastAsia="Times New Roman" w:cs="Times New Roman"/>
          <w:szCs w:val="24"/>
        </w:rPr>
        <w:t xml:space="preserve"> μελισσοκόμοι</w:t>
      </w:r>
      <w:r>
        <w:rPr>
          <w:rFonts w:eastAsia="Times New Roman" w:cs="Times New Roman"/>
          <w:szCs w:val="24"/>
        </w:rPr>
        <w:t>, π</w:t>
      </w:r>
      <w:r w:rsidRPr="00A12A5D">
        <w:rPr>
          <w:rFonts w:eastAsia="Times New Roman" w:cs="Times New Roman"/>
          <w:szCs w:val="24"/>
        </w:rPr>
        <w:t>άγωμα όλων των χρεών ρεύματος</w:t>
      </w:r>
      <w:r>
        <w:rPr>
          <w:rFonts w:eastAsia="Times New Roman" w:cs="Times New Roman"/>
          <w:szCs w:val="24"/>
        </w:rPr>
        <w:t>,</w:t>
      </w:r>
      <w:r w:rsidRPr="00A12A5D">
        <w:rPr>
          <w:rFonts w:eastAsia="Times New Roman" w:cs="Times New Roman"/>
          <w:szCs w:val="24"/>
        </w:rPr>
        <w:t xml:space="preserve"> τηλεφώνου</w:t>
      </w:r>
      <w:r>
        <w:rPr>
          <w:rFonts w:eastAsia="Times New Roman" w:cs="Times New Roman"/>
          <w:szCs w:val="24"/>
        </w:rPr>
        <w:t>,</w:t>
      </w:r>
      <w:r w:rsidRPr="00A12A5D">
        <w:rPr>
          <w:rFonts w:eastAsia="Times New Roman" w:cs="Times New Roman"/>
          <w:szCs w:val="24"/>
        </w:rPr>
        <w:t xml:space="preserve"> δανείων των αγροτών</w:t>
      </w:r>
      <w:r>
        <w:rPr>
          <w:rFonts w:eastAsia="Times New Roman" w:cs="Times New Roman"/>
          <w:szCs w:val="24"/>
        </w:rPr>
        <w:t>,</w:t>
      </w:r>
      <w:r w:rsidRPr="00A12A5D">
        <w:rPr>
          <w:rFonts w:eastAsia="Times New Roman" w:cs="Times New Roman"/>
          <w:szCs w:val="24"/>
        </w:rPr>
        <w:t xml:space="preserve"> κτηνοτρόφων</w:t>
      </w:r>
      <w:r>
        <w:rPr>
          <w:rFonts w:eastAsia="Times New Roman" w:cs="Times New Roman"/>
          <w:szCs w:val="24"/>
        </w:rPr>
        <w:t>,</w:t>
      </w:r>
      <w:r w:rsidRPr="00A12A5D">
        <w:rPr>
          <w:rFonts w:eastAsia="Times New Roman" w:cs="Times New Roman"/>
          <w:szCs w:val="24"/>
        </w:rPr>
        <w:t xml:space="preserve"> αλιέων</w:t>
      </w:r>
      <w:r>
        <w:rPr>
          <w:rFonts w:eastAsia="Times New Roman" w:cs="Times New Roman"/>
          <w:szCs w:val="24"/>
        </w:rPr>
        <w:t xml:space="preserve"> τ</w:t>
      </w:r>
      <w:r w:rsidRPr="00A12A5D">
        <w:rPr>
          <w:rFonts w:eastAsia="Times New Roman" w:cs="Times New Roman"/>
          <w:szCs w:val="24"/>
        </w:rPr>
        <w:t>ώρα</w:t>
      </w:r>
      <w:r>
        <w:rPr>
          <w:rFonts w:eastAsia="Times New Roman" w:cs="Times New Roman"/>
          <w:szCs w:val="24"/>
        </w:rPr>
        <w:t>.</w:t>
      </w:r>
    </w:p>
    <w:p>
      <w:pPr>
        <w:spacing w:line="600" w:lineRule="auto"/>
        <w:ind w:firstLine="720"/>
        <w:jc w:val="both"/>
        <w:rPr>
          <w:rFonts w:eastAsia="Times New Roman" w:cs="Times New Roman"/>
          <w:szCs w:val="24"/>
        </w:rPr>
      </w:pPr>
      <w:r w:rsidRPr="00AE73C6">
        <w:rPr>
          <w:rFonts w:eastAsia="Times New Roman" w:cs="Times New Roman"/>
          <w:szCs w:val="24"/>
        </w:rPr>
        <w:t xml:space="preserve">(Στο σημείο αυτό ο Πρόεδρος της Ελληνικής Λύσης κ. Κυριάκος </w:t>
      </w:r>
      <w:proofErr w:type="spellStart"/>
      <w:r w:rsidRPr="00AE73C6">
        <w:rPr>
          <w:rFonts w:eastAsia="Times New Roman" w:cs="Times New Roman"/>
          <w:szCs w:val="24"/>
        </w:rPr>
        <w:t>Βελόπουλος</w:t>
      </w:r>
      <w:proofErr w:type="spellEnd"/>
      <w:r w:rsidRPr="00AE73C6">
        <w:rPr>
          <w:rFonts w:eastAsia="Times New Roman" w:cs="Times New Roman"/>
          <w:szCs w:val="24"/>
        </w:rPr>
        <w:t>, καταθέτει για τα Πρακτικά το προαναφερθέν έγγραφο, το οποίο βρίσκεται στο αρχείο του Τμήματος Γραμματείας της Διεύθυνσης Στενογραφίας και</w:t>
      </w:r>
      <w:r w:rsidRPr="00AE73C6">
        <w:rPr>
          <w:rFonts w:eastAsia="Times New Roman" w:cs="Times New Roman"/>
          <w:szCs w:val="24"/>
        </w:rPr>
        <w:t xml:space="preserve"> Πρακτικών της Βουλής)</w:t>
      </w:r>
    </w:p>
    <w:p>
      <w:pPr>
        <w:spacing w:line="600" w:lineRule="auto"/>
        <w:ind w:firstLine="720"/>
        <w:jc w:val="both"/>
        <w:rPr>
          <w:rFonts w:eastAsia="Times New Roman" w:cs="Times New Roman"/>
          <w:szCs w:val="24"/>
        </w:rPr>
      </w:pPr>
      <w:r w:rsidRPr="00A12A5D">
        <w:rPr>
          <w:rFonts w:eastAsia="Times New Roman" w:cs="Times New Roman"/>
          <w:szCs w:val="24"/>
        </w:rPr>
        <w:t xml:space="preserve">Γιατί </w:t>
      </w:r>
      <w:r>
        <w:rPr>
          <w:rFonts w:eastAsia="Times New Roman" w:cs="Times New Roman"/>
          <w:szCs w:val="24"/>
        </w:rPr>
        <w:t xml:space="preserve">φταίει </w:t>
      </w:r>
      <w:r w:rsidRPr="00A12A5D">
        <w:rPr>
          <w:rFonts w:eastAsia="Times New Roman" w:cs="Times New Roman"/>
          <w:szCs w:val="24"/>
        </w:rPr>
        <w:t xml:space="preserve">η Κυβέρνηση για όλα όσα έγιναν και οι γαλάζιες </w:t>
      </w:r>
      <w:r>
        <w:rPr>
          <w:rFonts w:eastAsia="Times New Roman" w:cs="Times New Roman"/>
          <w:szCs w:val="24"/>
        </w:rPr>
        <w:t>«</w:t>
      </w:r>
      <w:r w:rsidRPr="00A12A5D">
        <w:rPr>
          <w:rFonts w:eastAsia="Times New Roman" w:cs="Times New Roman"/>
          <w:szCs w:val="24"/>
        </w:rPr>
        <w:t>ακρίδες</w:t>
      </w:r>
      <w:r>
        <w:rPr>
          <w:rFonts w:eastAsia="Times New Roman" w:cs="Times New Roman"/>
          <w:szCs w:val="24"/>
        </w:rPr>
        <w:t>»</w:t>
      </w:r>
      <w:r w:rsidRPr="00A12A5D">
        <w:rPr>
          <w:rFonts w:eastAsia="Times New Roman" w:cs="Times New Roman"/>
          <w:szCs w:val="24"/>
        </w:rPr>
        <w:t xml:space="preserve"> και αποζημιώσεις άμεσα</w:t>
      </w:r>
      <w:r>
        <w:rPr>
          <w:rFonts w:eastAsia="Times New Roman" w:cs="Times New Roman"/>
          <w:szCs w:val="24"/>
        </w:rPr>
        <w:t>,</w:t>
      </w:r>
      <w:r w:rsidRPr="00A12A5D">
        <w:rPr>
          <w:rFonts w:eastAsia="Times New Roman" w:cs="Times New Roman"/>
          <w:szCs w:val="24"/>
        </w:rPr>
        <w:t xml:space="preserve"> άμεσα</w:t>
      </w:r>
      <w:r>
        <w:rPr>
          <w:rFonts w:eastAsia="Times New Roman" w:cs="Times New Roman"/>
          <w:szCs w:val="24"/>
        </w:rPr>
        <w:t xml:space="preserve">. </w:t>
      </w:r>
      <w:r w:rsidRPr="00A12A5D">
        <w:rPr>
          <w:rFonts w:eastAsia="Times New Roman" w:cs="Times New Roman"/>
          <w:szCs w:val="24"/>
        </w:rPr>
        <w:t>Ό</w:t>
      </w:r>
      <w:r>
        <w:rPr>
          <w:rFonts w:eastAsia="Times New Roman" w:cs="Times New Roman"/>
          <w:szCs w:val="24"/>
        </w:rPr>
        <w:t>χι</w:t>
      </w:r>
      <w:r w:rsidRPr="00A12A5D">
        <w:rPr>
          <w:rFonts w:eastAsia="Times New Roman" w:cs="Times New Roman"/>
          <w:szCs w:val="24"/>
        </w:rPr>
        <w:t xml:space="preserve"> καθυστερούμε</w:t>
      </w:r>
      <w:r>
        <w:rPr>
          <w:rFonts w:eastAsia="Times New Roman" w:cs="Times New Roman"/>
          <w:szCs w:val="24"/>
        </w:rPr>
        <w:t>,</w:t>
      </w:r>
      <w:r w:rsidRPr="00A12A5D">
        <w:rPr>
          <w:rFonts w:eastAsia="Times New Roman" w:cs="Times New Roman"/>
          <w:szCs w:val="24"/>
        </w:rPr>
        <w:t xml:space="preserve"> κύριε Υπουργέ</w:t>
      </w:r>
      <w:r>
        <w:rPr>
          <w:rFonts w:eastAsia="Times New Roman" w:cs="Times New Roman"/>
          <w:szCs w:val="24"/>
        </w:rPr>
        <w:t>,</w:t>
      </w:r>
      <w:r w:rsidRPr="00A12A5D">
        <w:rPr>
          <w:rFonts w:eastAsia="Times New Roman" w:cs="Times New Roman"/>
          <w:szCs w:val="24"/>
        </w:rPr>
        <w:t xml:space="preserve"> στο Υπουργείο Αγροτικής Ανάπτυξης για ένα και μόνο λόγο</w:t>
      </w:r>
      <w:r>
        <w:rPr>
          <w:rFonts w:eastAsia="Times New Roman" w:cs="Times New Roman"/>
          <w:szCs w:val="24"/>
        </w:rPr>
        <w:t>,</w:t>
      </w:r>
      <w:r w:rsidRPr="00A12A5D">
        <w:rPr>
          <w:rFonts w:eastAsia="Times New Roman" w:cs="Times New Roman"/>
          <w:szCs w:val="24"/>
        </w:rPr>
        <w:t xml:space="preserve"> για να </w:t>
      </w:r>
      <w:r>
        <w:rPr>
          <w:rFonts w:eastAsia="Times New Roman" w:cs="Times New Roman"/>
          <w:szCs w:val="24"/>
        </w:rPr>
        <w:t xml:space="preserve">κονομάει </w:t>
      </w:r>
      <w:r w:rsidRPr="00A12A5D">
        <w:rPr>
          <w:rFonts w:eastAsia="Times New Roman" w:cs="Times New Roman"/>
          <w:szCs w:val="24"/>
        </w:rPr>
        <w:t>η Πειραιώς</w:t>
      </w:r>
      <w:r>
        <w:rPr>
          <w:rFonts w:eastAsia="Times New Roman" w:cs="Times New Roman"/>
          <w:szCs w:val="24"/>
        </w:rPr>
        <w:t>! Όχι</w:t>
      </w:r>
      <w:r>
        <w:rPr>
          <w:rFonts w:eastAsia="Times New Roman" w:cs="Times New Roman"/>
          <w:szCs w:val="24"/>
        </w:rPr>
        <w:t xml:space="preserve"> </w:t>
      </w:r>
      <w:r w:rsidRPr="00A12A5D">
        <w:rPr>
          <w:rFonts w:eastAsia="Times New Roman" w:cs="Times New Roman"/>
          <w:szCs w:val="24"/>
        </w:rPr>
        <w:t>καθυστερούμε για να τα παίρνουν οι τραπεζίτες</w:t>
      </w:r>
      <w:r>
        <w:rPr>
          <w:rFonts w:eastAsia="Times New Roman" w:cs="Times New Roman"/>
          <w:szCs w:val="24"/>
        </w:rPr>
        <w:t>.</w:t>
      </w:r>
      <w:r w:rsidRPr="00A12A5D">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lastRenderedPageBreak/>
        <w:t>Και θα σας το πω ευθέως</w:t>
      </w:r>
      <w:r>
        <w:rPr>
          <w:rFonts w:eastAsia="Times New Roman" w:cs="Times New Roman"/>
          <w:szCs w:val="24"/>
        </w:rPr>
        <w:t>.</w:t>
      </w:r>
      <w:r w:rsidRPr="00A12A5D">
        <w:rPr>
          <w:rFonts w:eastAsia="Times New Roman" w:cs="Times New Roman"/>
          <w:szCs w:val="24"/>
        </w:rPr>
        <w:t xml:space="preserve"> Κατά την άποψή μας όλα τα κόμματα εξουσίας </w:t>
      </w:r>
      <w:r>
        <w:rPr>
          <w:rFonts w:eastAsia="Times New Roman" w:cs="Times New Roman"/>
          <w:szCs w:val="24"/>
        </w:rPr>
        <w:t>-</w:t>
      </w:r>
      <w:r w:rsidRPr="00A12A5D">
        <w:rPr>
          <w:rFonts w:eastAsia="Times New Roman" w:cs="Times New Roman"/>
          <w:szCs w:val="24"/>
        </w:rPr>
        <w:t xml:space="preserve">αυτά </w:t>
      </w:r>
      <w:r>
        <w:rPr>
          <w:rFonts w:eastAsia="Times New Roman" w:cs="Times New Roman"/>
          <w:szCs w:val="24"/>
        </w:rPr>
        <w:t xml:space="preserve">που είπε η κ. </w:t>
      </w:r>
      <w:r w:rsidRPr="00A12A5D">
        <w:rPr>
          <w:rFonts w:eastAsia="Times New Roman" w:cs="Times New Roman"/>
          <w:szCs w:val="24"/>
        </w:rPr>
        <w:t xml:space="preserve">Μπακογιάννη που θέλει να συνεργαστείτε μεταξύ </w:t>
      </w:r>
      <w:r>
        <w:rPr>
          <w:rFonts w:eastAsia="Times New Roman" w:cs="Times New Roman"/>
          <w:szCs w:val="24"/>
        </w:rPr>
        <w:t>σας,</w:t>
      </w:r>
      <w:r w:rsidRPr="00A12A5D">
        <w:rPr>
          <w:rFonts w:eastAsia="Times New Roman" w:cs="Times New Roman"/>
          <w:szCs w:val="24"/>
        </w:rPr>
        <w:t xml:space="preserve"> ΠΑΣΟΚ</w:t>
      </w:r>
      <w:r>
        <w:rPr>
          <w:rFonts w:eastAsia="Times New Roman" w:cs="Times New Roman"/>
          <w:szCs w:val="24"/>
        </w:rPr>
        <w:t>,</w:t>
      </w:r>
      <w:r w:rsidRPr="00A12A5D">
        <w:rPr>
          <w:rFonts w:eastAsia="Times New Roman" w:cs="Times New Roman"/>
          <w:szCs w:val="24"/>
        </w:rPr>
        <w:t xml:space="preserve"> Νέα Δημοκρατία και ΣΥΡΙΖΑ</w:t>
      </w:r>
      <w:r>
        <w:rPr>
          <w:rFonts w:eastAsia="Times New Roman" w:cs="Times New Roman"/>
          <w:szCs w:val="24"/>
        </w:rPr>
        <w:t>,</w:t>
      </w:r>
      <w:r w:rsidRPr="00A12A5D">
        <w:rPr>
          <w:rFonts w:eastAsia="Times New Roman" w:cs="Times New Roman"/>
          <w:szCs w:val="24"/>
        </w:rPr>
        <w:t xml:space="preserve"> μπορεί να </w:t>
      </w:r>
      <w:r>
        <w:rPr>
          <w:rFonts w:eastAsia="Times New Roman" w:cs="Times New Roman"/>
          <w:szCs w:val="24"/>
        </w:rPr>
        <w:t xml:space="preserve">μην </w:t>
      </w:r>
      <w:r w:rsidRPr="00A12A5D">
        <w:rPr>
          <w:rFonts w:eastAsia="Times New Roman" w:cs="Times New Roman"/>
          <w:szCs w:val="24"/>
        </w:rPr>
        <w:t>συνεργαστεί</w:t>
      </w:r>
      <w:r>
        <w:rPr>
          <w:rFonts w:eastAsia="Times New Roman" w:cs="Times New Roman"/>
          <w:szCs w:val="24"/>
        </w:rPr>
        <w:t xml:space="preserve">τε, το είπε η κ. Μπακογιάννη πάντως- </w:t>
      </w:r>
      <w:r w:rsidRPr="00A12A5D">
        <w:rPr>
          <w:rFonts w:eastAsia="Times New Roman" w:cs="Times New Roman"/>
          <w:szCs w:val="24"/>
        </w:rPr>
        <w:t>πρέπει να βρο</w:t>
      </w:r>
      <w:r>
        <w:rPr>
          <w:rFonts w:eastAsia="Times New Roman" w:cs="Times New Roman"/>
          <w:szCs w:val="24"/>
        </w:rPr>
        <w:t>υν</w:t>
      </w:r>
      <w:r w:rsidRPr="00A12A5D">
        <w:rPr>
          <w:rFonts w:eastAsia="Times New Roman" w:cs="Times New Roman"/>
          <w:szCs w:val="24"/>
        </w:rPr>
        <w:t xml:space="preserve"> μια κοινή φόρμουλα</w:t>
      </w:r>
      <w:r>
        <w:rPr>
          <w:rFonts w:eastAsia="Times New Roman" w:cs="Times New Roman"/>
          <w:szCs w:val="24"/>
        </w:rPr>
        <w:t>,</w:t>
      </w:r>
      <w:r w:rsidRPr="00A12A5D">
        <w:rPr>
          <w:rFonts w:eastAsia="Times New Roman" w:cs="Times New Roman"/>
          <w:szCs w:val="24"/>
        </w:rPr>
        <w:t xml:space="preserve"> να συνεργαστού</w:t>
      </w:r>
      <w:r>
        <w:rPr>
          <w:rFonts w:eastAsia="Times New Roman" w:cs="Times New Roman"/>
          <w:szCs w:val="24"/>
        </w:rPr>
        <w:t>ν</w:t>
      </w:r>
      <w:r w:rsidRPr="00A12A5D">
        <w:rPr>
          <w:rFonts w:eastAsia="Times New Roman" w:cs="Times New Roman"/>
          <w:szCs w:val="24"/>
        </w:rPr>
        <w:t xml:space="preserve"> για το κοινό καλό</w:t>
      </w:r>
      <w:r>
        <w:rPr>
          <w:rFonts w:eastAsia="Times New Roman" w:cs="Times New Roman"/>
          <w:szCs w:val="24"/>
        </w:rPr>
        <w:t xml:space="preserve">. </w:t>
      </w:r>
      <w:r w:rsidRPr="00A12A5D">
        <w:rPr>
          <w:rFonts w:eastAsia="Times New Roman" w:cs="Times New Roman"/>
          <w:szCs w:val="24"/>
        </w:rPr>
        <w:t>Όταν λέ</w:t>
      </w:r>
      <w:r>
        <w:rPr>
          <w:rFonts w:eastAsia="Times New Roman" w:cs="Times New Roman"/>
          <w:szCs w:val="24"/>
        </w:rPr>
        <w:t>ει</w:t>
      </w:r>
      <w:r w:rsidRPr="00A12A5D">
        <w:rPr>
          <w:rFonts w:eastAsia="Times New Roman" w:cs="Times New Roman"/>
          <w:szCs w:val="24"/>
        </w:rPr>
        <w:t xml:space="preserve"> </w:t>
      </w:r>
      <w:r>
        <w:rPr>
          <w:rFonts w:eastAsia="Times New Roman" w:cs="Times New Roman"/>
          <w:szCs w:val="24"/>
        </w:rPr>
        <w:t>«</w:t>
      </w:r>
      <w:r w:rsidRPr="00A12A5D">
        <w:rPr>
          <w:rFonts w:eastAsia="Times New Roman" w:cs="Times New Roman"/>
          <w:szCs w:val="24"/>
        </w:rPr>
        <w:t>κοινό καλό</w:t>
      </w:r>
      <w:r>
        <w:rPr>
          <w:rFonts w:eastAsia="Times New Roman" w:cs="Times New Roman"/>
          <w:szCs w:val="24"/>
        </w:rPr>
        <w:t>»</w:t>
      </w:r>
      <w:r w:rsidRPr="00A12A5D">
        <w:rPr>
          <w:rFonts w:eastAsia="Times New Roman" w:cs="Times New Roman"/>
          <w:szCs w:val="24"/>
        </w:rPr>
        <w:t xml:space="preserve"> η κ</w:t>
      </w:r>
      <w:r>
        <w:rPr>
          <w:rFonts w:eastAsia="Times New Roman" w:cs="Times New Roman"/>
          <w:szCs w:val="24"/>
        </w:rPr>
        <w:t xml:space="preserve">. </w:t>
      </w:r>
      <w:r w:rsidRPr="00A12A5D">
        <w:rPr>
          <w:rFonts w:eastAsia="Times New Roman" w:cs="Times New Roman"/>
          <w:szCs w:val="24"/>
        </w:rPr>
        <w:t>Μπακογιάννη και αποκαλεί μαγαζάκι τη Βουλή</w:t>
      </w:r>
      <w:r>
        <w:rPr>
          <w:rFonts w:eastAsia="Times New Roman" w:cs="Times New Roman"/>
          <w:szCs w:val="24"/>
        </w:rPr>
        <w:t>,</w:t>
      </w:r>
      <w:r w:rsidRPr="00A12A5D">
        <w:rPr>
          <w:rFonts w:eastAsia="Times New Roman" w:cs="Times New Roman"/>
          <w:szCs w:val="24"/>
        </w:rPr>
        <w:t xml:space="preserve"> φανταστείτε </w:t>
      </w:r>
      <w:r>
        <w:rPr>
          <w:rFonts w:eastAsia="Times New Roman" w:cs="Times New Roman"/>
          <w:szCs w:val="24"/>
        </w:rPr>
        <w:t xml:space="preserve">ποιο είναι </w:t>
      </w:r>
      <w:r w:rsidRPr="00A12A5D">
        <w:rPr>
          <w:rFonts w:eastAsia="Times New Roman" w:cs="Times New Roman"/>
          <w:szCs w:val="24"/>
        </w:rPr>
        <w:t>το κοινό καλό</w:t>
      </w:r>
      <w:r>
        <w:rPr>
          <w:rFonts w:eastAsia="Times New Roman" w:cs="Times New Roman"/>
          <w:szCs w:val="24"/>
        </w:rPr>
        <w:t>,</w:t>
      </w:r>
      <w:r w:rsidRPr="00A12A5D">
        <w:rPr>
          <w:rFonts w:eastAsia="Times New Roman" w:cs="Times New Roman"/>
          <w:szCs w:val="24"/>
        </w:rPr>
        <w:t xml:space="preserve"> η νομή της εξουσίας</w:t>
      </w:r>
      <w:r>
        <w:rPr>
          <w:rFonts w:eastAsia="Times New Roman" w:cs="Times New Roman"/>
          <w:szCs w:val="24"/>
        </w:rPr>
        <w:t xml:space="preserve">, γιατί σας </w:t>
      </w:r>
      <w:r w:rsidRPr="00A12A5D">
        <w:rPr>
          <w:rFonts w:eastAsia="Times New Roman" w:cs="Times New Roman"/>
          <w:szCs w:val="24"/>
        </w:rPr>
        <w:t>ενδιαφέρει μόνο</w:t>
      </w:r>
      <w:r>
        <w:rPr>
          <w:rFonts w:eastAsia="Times New Roman" w:cs="Times New Roman"/>
          <w:szCs w:val="24"/>
        </w:rPr>
        <w:t xml:space="preserve"> η</w:t>
      </w:r>
      <w:r w:rsidRPr="00A12A5D">
        <w:rPr>
          <w:rFonts w:eastAsia="Times New Roman" w:cs="Times New Roman"/>
          <w:szCs w:val="24"/>
        </w:rPr>
        <w:t xml:space="preserve"> εξουσία και </w:t>
      </w:r>
      <w:r>
        <w:rPr>
          <w:rFonts w:eastAsia="Times New Roman" w:cs="Times New Roman"/>
          <w:szCs w:val="24"/>
        </w:rPr>
        <w:t xml:space="preserve">όχι ο </w:t>
      </w:r>
      <w:r w:rsidRPr="00A12A5D">
        <w:rPr>
          <w:rFonts w:eastAsia="Times New Roman" w:cs="Times New Roman"/>
          <w:szCs w:val="24"/>
        </w:rPr>
        <w:t>φτωχός Έλληνας πολίτης</w:t>
      </w:r>
      <w:r>
        <w:rPr>
          <w:rFonts w:eastAsia="Times New Roman" w:cs="Times New Roman"/>
          <w:szCs w:val="24"/>
        </w:rPr>
        <w:t xml:space="preserve">. </w:t>
      </w:r>
    </w:p>
    <w:p>
      <w:pPr>
        <w:spacing w:line="600" w:lineRule="auto"/>
        <w:ind w:firstLine="720"/>
        <w:jc w:val="center"/>
        <w:rPr>
          <w:rFonts w:eastAsia="Times New Roman" w:cs="Times New Roman"/>
          <w:szCs w:val="24"/>
        </w:rPr>
      </w:pPr>
      <w:r w:rsidRPr="00AE73C6">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t>Ο</w:t>
      </w:r>
      <w:r w:rsidRPr="00A12A5D">
        <w:rPr>
          <w:rFonts w:eastAsia="Times New Roman" w:cs="Times New Roman"/>
          <w:szCs w:val="24"/>
        </w:rPr>
        <w:t>ι τράπεζες διασώθηκαν με 45 δισεκατομμύρια περίπου ευρώ και άνω</w:t>
      </w:r>
      <w:r>
        <w:rPr>
          <w:rFonts w:eastAsia="Times New Roman" w:cs="Times New Roman"/>
          <w:szCs w:val="24"/>
        </w:rPr>
        <w:t>.</w:t>
      </w:r>
      <w:r w:rsidRPr="00A12A5D">
        <w:rPr>
          <w:rFonts w:eastAsia="Times New Roman" w:cs="Times New Roman"/>
          <w:szCs w:val="24"/>
        </w:rPr>
        <w:t xml:space="preserve"> Μόνο τ</w:t>
      </w:r>
      <w:r>
        <w:rPr>
          <w:rFonts w:eastAsia="Times New Roman" w:cs="Times New Roman"/>
          <w:szCs w:val="24"/>
        </w:rPr>
        <w:t>ο</w:t>
      </w:r>
      <w:r w:rsidRPr="00A12A5D">
        <w:rPr>
          <w:rFonts w:eastAsia="Times New Roman" w:cs="Times New Roman"/>
          <w:szCs w:val="24"/>
        </w:rPr>
        <w:t xml:space="preserve"> </w:t>
      </w:r>
      <w:r>
        <w:rPr>
          <w:rFonts w:eastAsia="Times New Roman" w:cs="Times New Roman"/>
          <w:szCs w:val="24"/>
        </w:rPr>
        <w:t>20</w:t>
      </w:r>
      <w:r w:rsidRPr="00A12A5D">
        <w:rPr>
          <w:rFonts w:eastAsia="Times New Roman" w:cs="Times New Roman"/>
          <w:szCs w:val="24"/>
        </w:rPr>
        <w:t xml:space="preserve">24 </w:t>
      </w:r>
      <w:r>
        <w:rPr>
          <w:rFonts w:eastAsia="Times New Roman" w:cs="Times New Roman"/>
          <w:szCs w:val="24"/>
        </w:rPr>
        <w:t xml:space="preserve">είχαν </w:t>
      </w:r>
      <w:r w:rsidRPr="00A12A5D">
        <w:rPr>
          <w:rFonts w:eastAsia="Times New Roman" w:cs="Times New Roman"/>
          <w:szCs w:val="24"/>
        </w:rPr>
        <w:t xml:space="preserve">4,7 </w:t>
      </w:r>
      <w:r w:rsidRPr="00A12A5D" w:rsidR="00727E56">
        <w:rPr>
          <w:rFonts w:eastAsia="Times New Roman" w:cs="Times New Roman"/>
          <w:szCs w:val="24"/>
        </w:rPr>
        <w:t>δι</w:t>
      </w:r>
      <w:r w:rsidR="00727E56">
        <w:rPr>
          <w:rFonts w:eastAsia="Times New Roman" w:cs="Times New Roman"/>
          <w:szCs w:val="24"/>
        </w:rPr>
        <w:t xml:space="preserve">σεκατομμύρια </w:t>
      </w:r>
      <w:r>
        <w:rPr>
          <w:rFonts w:eastAsia="Times New Roman" w:cs="Times New Roman"/>
          <w:szCs w:val="24"/>
        </w:rPr>
        <w:t>ε</w:t>
      </w:r>
      <w:r w:rsidRPr="00A12A5D">
        <w:rPr>
          <w:rFonts w:eastAsia="Times New Roman" w:cs="Times New Roman"/>
          <w:szCs w:val="24"/>
        </w:rPr>
        <w:t>υρώ</w:t>
      </w:r>
      <w:r>
        <w:rPr>
          <w:rFonts w:eastAsia="Times New Roman" w:cs="Times New Roman"/>
          <w:szCs w:val="24"/>
        </w:rPr>
        <w:t xml:space="preserve">. </w:t>
      </w:r>
      <w:r w:rsidRPr="00A12A5D">
        <w:rPr>
          <w:rFonts w:eastAsia="Times New Roman" w:cs="Times New Roman"/>
          <w:szCs w:val="24"/>
        </w:rPr>
        <w:t>Παρά ταύτα η Νέα Δημοκρατία με τον κ</w:t>
      </w:r>
      <w:r>
        <w:rPr>
          <w:rFonts w:eastAsia="Times New Roman" w:cs="Times New Roman"/>
          <w:szCs w:val="24"/>
        </w:rPr>
        <w:t xml:space="preserve">. </w:t>
      </w:r>
      <w:r w:rsidRPr="00A12A5D">
        <w:rPr>
          <w:rFonts w:eastAsia="Times New Roman" w:cs="Times New Roman"/>
          <w:szCs w:val="24"/>
        </w:rPr>
        <w:t>Χατζηδάκη πριν μερικά χρόνια</w:t>
      </w:r>
      <w:r>
        <w:rPr>
          <w:rFonts w:eastAsia="Times New Roman" w:cs="Times New Roman"/>
          <w:szCs w:val="24"/>
        </w:rPr>
        <w:t>,</w:t>
      </w:r>
      <w:r w:rsidRPr="00A12A5D">
        <w:rPr>
          <w:rFonts w:eastAsia="Times New Roman" w:cs="Times New Roman"/>
          <w:szCs w:val="24"/>
        </w:rPr>
        <w:t xml:space="preserve"> πριν ένα χρόνο</w:t>
      </w:r>
      <w:r>
        <w:rPr>
          <w:rFonts w:eastAsia="Times New Roman" w:cs="Times New Roman"/>
          <w:szCs w:val="24"/>
        </w:rPr>
        <w:t>, αν</w:t>
      </w:r>
      <w:r w:rsidRPr="00A12A5D">
        <w:rPr>
          <w:rFonts w:eastAsia="Times New Roman" w:cs="Times New Roman"/>
          <w:szCs w:val="24"/>
        </w:rPr>
        <w:t xml:space="preserve"> δεν κάνω λάθος</w:t>
      </w:r>
      <w:r>
        <w:rPr>
          <w:rFonts w:eastAsia="Times New Roman" w:cs="Times New Roman"/>
          <w:szCs w:val="24"/>
        </w:rPr>
        <w:t xml:space="preserve">, κύριε </w:t>
      </w:r>
      <w:proofErr w:type="spellStart"/>
      <w:r>
        <w:rPr>
          <w:rFonts w:eastAsia="Times New Roman" w:cs="Times New Roman"/>
          <w:szCs w:val="24"/>
        </w:rPr>
        <w:t>Βιλιάρδο</w:t>
      </w:r>
      <w:proofErr w:type="spellEnd"/>
      <w:r>
        <w:rPr>
          <w:rFonts w:eastAsia="Times New Roman" w:cs="Times New Roman"/>
          <w:szCs w:val="24"/>
        </w:rPr>
        <w:t>,</w:t>
      </w:r>
      <w:r w:rsidRPr="00A12A5D">
        <w:rPr>
          <w:rFonts w:eastAsia="Times New Roman" w:cs="Times New Roman"/>
          <w:szCs w:val="24"/>
        </w:rPr>
        <w:t xml:space="preserve"> εκπο</w:t>
      </w:r>
      <w:r>
        <w:rPr>
          <w:rFonts w:eastAsia="Times New Roman" w:cs="Times New Roman"/>
          <w:szCs w:val="24"/>
        </w:rPr>
        <w:t>ίησε</w:t>
      </w:r>
      <w:r w:rsidRPr="00A12A5D">
        <w:rPr>
          <w:rFonts w:eastAsia="Times New Roman" w:cs="Times New Roman"/>
          <w:szCs w:val="24"/>
        </w:rPr>
        <w:t xml:space="preserve"> τις μετοχές του Δημοσίου</w:t>
      </w:r>
      <w:r>
        <w:rPr>
          <w:rFonts w:eastAsia="Times New Roman" w:cs="Times New Roman"/>
          <w:szCs w:val="24"/>
        </w:rPr>
        <w:t>,</w:t>
      </w:r>
      <w:r w:rsidRPr="00A12A5D">
        <w:rPr>
          <w:rFonts w:eastAsia="Times New Roman" w:cs="Times New Roman"/>
          <w:szCs w:val="24"/>
        </w:rPr>
        <w:t xml:space="preserve"> όταν οι μετοχές περιέργως άρχισαν να ανεβαίνουν</w:t>
      </w:r>
      <w:r>
        <w:rPr>
          <w:rFonts w:eastAsia="Times New Roman" w:cs="Times New Roman"/>
          <w:szCs w:val="24"/>
        </w:rPr>
        <w:t>.</w:t>
      </w:r>
      <w:r w:rsidRPr="00A12A5D">
        <w:rPr>
          <w:rFonts w:eastAsia="Times New Roman" w:cs="Times New Roman"/>
          <w:szCs w:val="24"/>
        </w:rPr>
        <w:t xml:space="preserve"> Τις πούλησε </w:t>
      </w:r>
      <w:r>
        <w:rPr>
          <w:rFonts w:eastAsia="Times New Roman" w:cs="Times New Roman"/>
          <w:szCs w:val="24"/>
        </w:rPr>
        <w:t xml:space="preserve">χαμηλά </w:t>
      </w:r>
      <w:r w:rsidRPr="00A12A5D">
        <w:rPr>
          <w:rFonts w:eastAsia="Times New Roman" w:cs="Times New Roman"/>
          <w:szCs w:val="24"/>
        </w:rPr>
        <w:t>ο κ</w:t>
      </w:r>
      <w:r>
        <w:rPr>
          <w:rFonts w:eastAsia="Times New Roman" w:cs="Times New Roman"/>
          <w:szCs w:val="24"/>
        </w:rPr>
        <w:t xml:space="preserve">. </w:t>
      </w:r>
      <w:r w:rsidRPr="00A12A5D">
        <w:rPr>
          <w:rFonts w:eastAsia="Times New Roman" w:cs="Times New Roman"/>
          <w:szCs w:val="24"/>
        </w:rPr>
        <w:t>Μητσοτάκης</w:t>
      </w:r>
      <w:r>
        <w:rPr>
          <w:rFonts w:eastAsia="Times New Roman" w:cs="Times New Roman"/>
          <w:szCs w:val="24"/>
        </w:rPr>
        <w:t xml:space="preserve"> με τον κ. </w:t>
      </w:r>
      <w:r w:rsidRPr="00A12A5D">
        <w:rPr>
          <w:rFonts w:eastAsia="Times New Roman" w:cs="Times New Roman"/>
          <w:szCs w:val="24"/>
        </w:rPr>
        <w:t>Χατζηδάκη</w:t>
      </w:r>
      <w:r>
        <w:rPr>
          <w:rFonts w:eastAsia="Times New Roman" w:cs="Times New Roman"/>
          <w:szCs w:val="24"/>
        </w:rPr>
        <w:t>.</w:t>
      </w:r>
      <w:r w:rsidRPr="00A12A5D">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Χάθηκαν δισεκατομμύρια ευρώ</w:t>
      </w:r>
      <w:r>
        <w:rPr>
          <w:rFonts w:eastAsia="Times New Roman" w:cs="Times New Roman"/>
          <w:szCs w:val="24"/>
        </w:rPr>
        <w:t>. Ήταν</w:t>
      </w:r>
      <w:r w:rsidRPr="00A12A5D">
        <w:rPr>
          <w:rFonts w:eastAsia="Times New Roman" w:cs="Times New Roman"/>
          <w:szCs w:val="24"/>
        </w:rPr>
        <w:t xml:space="preserve"> 3,3 δισεκατομμύρια ευρώ η απώλεια χρημάτων από την πώληση μετοχών των τραπεζών που έκανε ο κ</w:t>
      </w:r>
      <w:r>
        <w:rPr>
          <w:rFonts w:eastAsia="Times New Roman" w:cs="Times New Roman"/>
          <w:szCs w:val="24"/>
        </w:rPr>
        <w:t xml:space="preserve">. </w:t>
      </w:r>
      <w:r w:rsidRPr="00A12A5D">
        <w:rPr>
          <w:rFonts w:eastAsia="Times New Roman" w:cs="Times New Roman"/>
          <w:szCs w:val="24"/>
        </w:rPr>
        <w:t>Χατζηδάκης σε χαμηλή τιμή</w:t>
      </w:r>
      <w:r>
        <w:rPr>
          <w:rFonts w:eastAsia="Times New Roman" w:cs="Times New Roman"/>
          <w:szCs w:val="24"/>
        </w:rPr>
        <w:t xml:space="preserve">. </w:t>
      </w:r>
      <w:r w:rsidRPr="00A12A5D">
        <w:rPr>
          <w:rFonts w:eastAsia="Times New Roman" w:cs="Times New Roman"/>
          <w:szCs w:val="24"/>
        </w:rPr>
        <w:t xml:space="preserve">Αυτό είναι </w:t>
      </w:r>
      <w:r>
        <w:rPr>
          <w:rFonts w:eastAsia="Times New Roman" w:cs="Times New Roman"/>
          <w:szCs w:val="24"/>
        </w:rPr>
        <w:t>σκάνδαλο, δεν είναι ανικανότητα. Αυτά είναι λ</w:t>
      </w:r>
      <w:r w:rsidRPr="00A12A5D">
        <w:rPr>
          <w:rFonts w:eastAsia="Times New Roman" w:cs="Times New Roman"/>
          <w:szCs w:val="24"/>
        </w:rPr>
        <w:t>εφτά του ελληνικού λαού</w:t>
      </w:r>
      <w:r>
        <w:rPr>
          <w:rFonts w:eastAsia="Times New Roman" w:cs="Times New Roman"/>
          <w:szCs w:val="24"/>
        </w:rPr>
        <w:t>,</w:t>
      </w:r>
      <w:r w:rsidRPr="00A12A5D">
        <w:rPr>
          <w:rFonts w:eastAsia="Times New Roman" w:cs="Times New Roman"/>
          <w:szCs w:val="24"/>
        </w:rPr>
        <w:t xml:space="preserve"> 3,3 </w:t>
      </w:r>
      <w:r w:rsidRPr="00A12A5D" w:rsidR="00727E56">
        <w:rPr>
          <w:rFonts w:eastAsia="Times New Roman" w:cs="Times New Roman"/>
          <w:szCs w:val="24"/>
        </w:rPr>
        <w:t>δι</w:t>
      </w:r>
      <w:r w:rsidR="00727E56">
        <w:rPr>
          <w:rFonts w:eastAsia="Times New Roman" w:cs="Times New Roman"/>
          <w:szCs w:val="24"/>
        </w:rPr>
        <w:t>σεκατομμύρια</w:t>
      </w:r>
      <w:r>
        <w:rPr>
          <w:rFonts w:eastAsia="Times New Roman" w:cs="Times New Roman"/>
          <w:szCs w:val="24"/>
        </w:rPr>
        <w:t>,</w:t>
      </w:r>
      <w:r w:rsidRPr="00A12A5D">
        <w:rPr>
          <w:rFonts w:eastAsia="Times New Roman" w:cs="Times New Roman"/>
          <w:szCs w:val="24"/>
        </w:rPr>
        <w:t xml:space="preserve"> κύριε Υπουργέ</w:t>
      </w:r>
      <w:r>
        <w:rPr>
          <w:rFonts w:eastAsia="Times New Roman" w:cs="Times New Roman"/>
          <w:szCs w:val="24"/>
        </w:rPr>
        <w:t>,</w:t>
      </w:r>
      <w:r w:rsidRPr="00A12A5D">
        <w:rPr>
          <w:rFonts w:eastAsia="Times New Roman" w:cs="Times New Roman"/>
          <w:szCs w:val="24"/>
        </w:rPr>
        <w:t xml:space="preserve"> 3,3 </w:t>
      </w:r>
      <w:r w:rsidRPr="00A12A5D" w:rsidR="00727E56">
        <w:rPr>
          <w:rFonts w:eastAsia="Times New Roman" w:cs="Times New Roman"/>
          <w:szCs w:val="24"/>
        </w:rPr>
        <w:t>δι</w:t>
      </w:r>
      <w:r w:rsidR="00727E56">
        <w:rPr>
          <w:rFonts w:eastAsia="Times New Roman" w:cs="Times New Roman"/>
          <w:szCs w:val="24"/>
        </w:rPr>
        <w:t>σεκατομμύρια</w:t>
      </w:r>
      <w:r w:rsidRPr="00A12A5D" w:rsidR="00727E56">
        <w:rPr>
          <w:rFonts w:eastAsia="Times New Roman" w:cs="Times New Roman"/>
          <w:szCs w:val="24"/>
        </w:rPr>
        <w:t xml:space="preserve"> </w:t>
      </w:r>
      <w:r w:rsidRPr="00A12A5D">
        <w:rPr>
          <w:rFonts w:eastAsia="Times New Roman" w:cs="Times New Roman"/>
          <w:szCs w:val="24"/>
        </w:rPr>
        <w:t>λεφτά των Ελλήνων πολιτών</w:t>
      </w:r>
      <w:r>
        <w:rPr>
          <w:rFonts w:eastAsia="Times New Roman" w:cs="Times New Roman"/>
          <w:szCs w:val="24"/>
        </w:rPr>
        <w:t>. Ο</w:t>
      </w:r>
      <w:r w:rsidRPr="00A12A5D">
        <w:rPr>
          <w:rFonts w:eastAsia="Times New Roman" w:cs="Times New Roman"/>
          <w:szCs w:val="24"/>
        </w:rPr>
        <w:t xml:space="preserve"> κ</w:t>
      </w:r>
      <w:r>
        <w:rPr>
          <w:rFonts w:eastAsia="Times New Roman" w:cs="Times New Roman"/>
          <w:szCs w:val="24"/>
        </w:rPr>
        <w:t xml:space="preserve">. </w:t>
      </w:r>
      <w:r w:rsidRPr="00A12A5D">
        <w:rPr>
          <w:rFonts w:eastAsia="Times New Roman" w:cs="Times New Roman"/>
          <w:szCs w:val="24"/>
        </w:rPr>
        <w:t>Χατζηδάκης</w:t>
      </w:r>
      <w:r>
        <w:rPr>
          <w:rFonts w:eastAsia="Times New Roman" w:cs="Times New Roman"/>
          <w:szCs w:val="24"/>
        </w:rPr>
        <w:t>.</w:t>
      </w:r>
    </w:p>
    <w:p>
      <w:pPr>
        <w:spacing w:line="600" w:lineRule="auto"/>
        <w:ind w:firstLine="720"/>
        <w:jc w:val="center"/>
        <w:rPr>
          <w:rFonts w:eastAsia="Times New Roman" w:cs="Times New Roman"/>
          <w:szCs w:val="24"/>
        </w:rPr>
      </w:pPr>
      <w:r w:rsidRPr="00AE73C6">
        <w:rPr>
          <w:rFonts w:eastAsia="Times New Roman" w:cs="Times New Roman"/>
          <w:szCs w:val="24"/>
        </w:rPr>
        <w:lastRenderedPageBreak/>
        <w:t>(Χειροκροτήματα από την πτέρυγα της Ελληνικής Λύσης)</w:t>
      </w:r>
    </w:p>
    <w:p>
      <w:pPr>
        <w:spacing w:line="600" w:lineRule="auto"/>
        <w:ind w:firstLine="720"/>
        <w:jc w:val="both"/>
        <w:rPr>
          <w:rFonts w:eastAsia="Times New Roman" w:cs="Times New Roman"/>
          <w:szCs w:val="24"/>
        </w:rPr>
      </w:pPr>
      <w:r w:rsidRPr="00A12A5D">
        <w:rPr>
          <w:rFonts w:eastAsia="Times New Roman" w:cs="Times New Roman"/>
          <w:szCs w:val="24"/>
        </w:rPr>
        <w:t>Έχουμε και άλλα θέματα παρόμοια</w:t>
      </w:r>
      <w:r>
        <w:rPr>
          <w:rFonts w:eastAsia="Times New Roman" w:cs="Times New Roman"/>
          <w:szCs w:val="24"/>
        </w:rPr>
        <w:t xml:space="preserve">. </w:t>
      </w:r>
      <w:r w:rsidRPr="00A12A5D">
        <w:rPr>
          <w:rFonts w:eastAsia="Times New Roman" w:cs="Times New Roman"/>
          <w:szCs w:val="24"/>
        </w:rPr>
        <w:t>Από βδομάδα άλλ</w:t>
      </w:r>
      <w:r>
        <w:rPr>
          <w:rFonts w:eastAsia="Times New Roman" w:cs="Times New Roman"/>
          <w:szCs w:val="24"/>
        </w:rPr>
        <w:t xml:space="preserve">ο σκάνδαλο θα </w:t>
      </w:r>
      <w:r w:rsidRPr="00A12A5D">
        <w:rPr>
          <w:rFonts w:eastAsia="Times New Roman" w:cs="Times New Roman"/>
          <w:szCs w:val="24"/>
        </w:rPr>
        <w:t>αποκαλύψουμε</w:t>
      </w:r>
      <w:r>
        <w:rPr>
          <w:rFonts w:eastAsia="Times New Roman" w:cs="Times New Roman"/>
          <w:szCs w:val="24"/>
        </w:rPr>
        <w:t>,</w:t>
      </w:r>
      <w:r w:rsidRPr="00A12A5D">
        <w:rPr>
          <w:rFonts w:eastAsia="Times New Roman" w:cs="Times New Roman"/>
          <w:szCs w:val="24"/>
        </w:rPr>
        <w:t xml:space="preserve"> γιατί εμείς μιλάμε με προτάσεις</w:t>
      </w:r>
      <w:r>
        <w:rPr>
          <w:rFonts w:eastAsia="Times New Roman" w:cs="Times New Roman"/>
          <w:szCs w:val="24"/>
        </w:rPr>
        <w:t>.</w:t>
      </w:r>
      <w:r w:rsidRPr="00A12A5D">
        <w:rPr>
          <w:rFonts w:eastAsia="Times New Roman" w:cs="Times New Roman"/>
          <w:szCs w:val="24"/>
        </w:rPr>
        <w:t xml:space="preserve"> Και επειδή μας είπαν για τις τράπεζες τι μπορού</w:t>
      </w:r>
      <w:r>
        <w:rPr>
          <w:rFonts w:eastAsia="Times New Roman" w:cs="Times New Roman"/>
          <w:szCs w:val="24"/>
        </w:rPr>
        <w:t>με</w:t>
      </w:r>
      <w:r w:rsidRPr="00A12A5D">
        <w:rPr>
          <w:rFonts w:eastAsia="Times New Roman" w:cs="Times New Roman"/>
          <w:szCs w:val="24"/>
        </w:rPr>
        <w:t xml:space="preserve"> να κάνουμε</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Καταθέτω στα Πρακτικά της Βουλής την κεντρική ιδέα που επεξεργάστηκε</w:t>
      </w:r>
      <w:r>
        <w:rPr>
          <w:rFonts w:eastAsia="Times New Roman" w:cs="Times New Roman"/>
          <w:szCs w:val="24"/>
        </w:rPr>
        <w:t xml:space="preserve"> ο κ. </w:t>
      </w:r>
      <w:proofErr w:type="spellStart"/>
      <w:r>
        <w:rPr>
          <w:rFonts w:eastAsia="Times New Roman" w:cs="Times New Roman"/>
          <w:szCs w:val="24"/>
        </w:rPr>
        <w:t>Βιλιάρδος</w:t>
      </w:r>
      <w:proofErr w:type="spellEnd"/>
      <w:r>
        <w:rPr>
          <w:rFonts w:eastAsia="Times New Roman" w:cs="Times New Roman"/>
          <w:szCs w:val="24"/>
        </w:rPr>
        <w:t xml:space="preserve"> κα</w:t>
      </w:r>
      <w:r w:rsidRPr="00A12A5D">
        <w:rPr>
          <w:rFonts w:eastAsia="Times New Roman" w:cs="Times New Roman"/>
          <w:szCs w:val="24"/>
        </w:rPr>
        <w:t xml:space="preserve">ι οι οικονομολόγοι του </w:t>
      </w:r>
      <w:r w:rsidR="00727E56">
        <w:rPr>
          <w:rFonts w:eastAsia="Times New Roman" w:cs="Times New Roman"/>
          <w:szCs w:val="24"/>
        </w:rPr>
        <w:t>κ</w:t>
      </w:r>
      <w:r w:rsidRPr="00A12A5D" w:rsidR="00727E56">
        <w:rPr>
          <w:rFonts w:eastAsia="Times New Roman" w:cs="Times New Roman"/>
          <w:szCs w:val="24"/>
        </w:rPr>
        <w:t xml:space="preserve">όμματός </w:t>
      </w:r>
      <w:r>
        <w:rPr>
          <w:rFonts w:eastAsia="Times New Roman" w:cs="Times New Roman"/>
          <w:szCs w:val="24"/>
        </w:rPr>
        <w:t>μας,</w:t>
      </w:r>
      <w:r w:rsidRPr="00A12A5D">
        <w:rPr>
          <w:rFonts w:eastAsia="Times New Roman" w:cs="Times New Roman"/>
          <w:szCs w:val="24"/>
        </w:rPr>
        <w:t xml:space="preserve"> για </w:t>
      </w:r>
      <w:r>
        <w:rPr>
          <w:rFonts w:eastAsia="Times New Roman" w:cs="Times New Roman"/>
          <w:szCs w:val="24"/>
        </w:rPr>
        <w:t xml:space="preserve">το τι </w:t>
      </w:r>
      <w:r w:rsidRPr="00A12A5D">
        <w:rPr>
          <w:rFonts w:eastAsia="Times New Roman" w:cs="Times New Roman"/>
          <w:szCs w:val="24"/>
        </w:rPr>
        <w:t xml:space="preserve">μπορούμε να κάνουμε </w:t>
      </w:r>
      <w:r>
        <w:rPr>
          <w:rFonts w:eastAsia="Times New Roman" w:cs="Times New Roman"/>
          <w:szCs w:val="24"/>
        </w:rPr>
        <w:t xml:space="preserve">με τα δάνεια. </w:t>
      </w:r>
      <w:r w:rsidRPr="00A12A5D">
        <w:rPr>
          <w:rFonts w:eastAsia="Times New Roman" w:cs="Times New Roman"/>
          <w:szCs w:val="24"/>
        </w:rPr>
        <w:t>Είναι</w:t>
      </w:r>
      <w:r>
        <w:rPr>
          <w:rFonts w:eastAsia="Times New Roman" w:cs="Times New Roman"/>
          <w:szCs w:val="24"/>
        </w:rPr>
        <w:t xml:space="preserve"> η</w:t>
      </w:r>
      <w:r w:rsidRPr="00A12A5D">
        <w:rPr>
          <w:rFonts w:eastAsia="Times New Roman" w:cs="Times New Roman"/>
          <w:szCs w:val="24"/>
        </w:rPr>
        <w:t xml:space="preserve"> κεντρική ιδέα</w:t>
      </w:r>
      <w:r>
        <w:rPr>
          <w:rFonts w:eastAsia="Times New Roman" w:cs="Times New Roman"/>
          <w:szCs w:val="24"/>
        </w:rPr>
        <w:t xml:space="preserve">. </w:t>
      </w:r>
      <w:r w:rsidRPr="00A12A5D">
        <w:rPr>
          <w:rFonts w:eastAsia="Times New Roman" w:cs="Times New Roman"/>
          <w:szCs w:val="24"/>
        </w:rPr>
        <w:t>Αν θέλετε να πάρετε μια ιδέα</w:t>
      </w:r>
      <w:r>
        <w:rPr>
          <w:rFonts w:eastAsia="Times New Roman" w:cs="Times New Roman"/>
          <w:szCs w:val="24"/>
        </w:rPr>
        <w:t>,</w:t>
      </w:r>
      <w:r w:rsidRPr="00A12A5D">
        <w:rPr>
          <w:rFonts w:eastAsia="Times New Roman" w:cs="Times New Roman"/>
          <w:szCs w:val="24"/>
        </w:rPr>
        <w:t xml:space="preserve"> ακούστε</w:t>
      </w:r>
      <w:r>
        <w:rPr>
          <w:rFonts w:eastAsia="Times New Roman" w:cs="Times New Roman"/>
          <w:szCs w:val="24"/>
        </w:rPr>
        <w:t>,</w:t>
      </w:r>
      <w:r w:rsidRPr="00A12A5D">
        <w:rPr>
          <w:rFonts w:eastAsia="Times New Roman" w:cs="Times New Roman"/>
          <w:szCs w:val="24"/>
        </w:rPr>
        <w:t xml:space="preserve"> </w:t>
      </w:r>
      <w:r>
        <w:rPr>
          <w:rFonts w:eastAsia="Times New Roman" w:cs="Times New Roman"/>
          <w:szCs w:val="24"/>
        </w:rPr>
        <w:t xml:space="preserve">φιλοκαλίας, </w:t>
      </w:r>
      <w:r w:rsidRPr="00A12A5D">
        <w:rPr>
          <w:rFonts w:eastAsia="Times New Roman" w:cs="Times New Roman"/>
          <w:szCs w:val="24"/>
        </w:rPr>
        <w:t>μια ιδέα υπέρ των φτωχών δανειοληπτών και όχι των πλουσίων που τους κάνετε κουρέματα</w:t>
      </w:r>
      <w:r>
        <w:rPr>
          <w:rFonts w:eastAsia="Times New Roman" w:cs="Times New Roman"/>
          <w:szCs w:val="24"/>
        </w:rPr>
        <w:t>, π</w:t>
      </w:r>
      <w:r w:rsidRPr="00A12A5D">
        <w:rPr>
          <w:rFonts w:eastAsia="Times New Roman" w:cs="Times New Roman"/>
          <w:szCs w:val="24"/>
        </w:rPr>
        <w:t>άρτε το πρόγραμμα της Ελληνικής Λ</w:t>
      </w:r>
      <w:r>
        <w:rPr>
          <w:rFonts w:eastAsia="Times New Roman" w:cs="Times New Roman"/>
          <w:szCs w:val="24"/>
        </w:rPr>
        <w:t>ύ</w:t>
      </w:r>
      <w:r w:rsidRPr="00A12A5D">
        <w:rPr>
          <w:rFonts w:eastAsia="Times New Roman" w:cs="Times New Roman"/>
          <w:szCs w:val="24"/>
        </w:rPr>
        <w:t>σης</w:t>
      </w:r>
      <w:r>
        <w:rPr>
          <w:rFonts w:eastAsia="Times New Roman" w:cs="Times New Roman"/>
          <w:szCs w:val="24"/>
        </w:rPr>
        <w:t>, ε</w:t>
      </w:r>
      <w:r w:rsidRPr="00A12A5D">
        <w:rPr>
          <w:rFonts w:eastAsia="Times New Roman" w:cs="Times New Roman"/>
          <w:szCs w:val="24"/>
        </w:rPr>
        <w:t>φαρμόστε το π</w:t>
      </w:r>
      <w:r>
        <w:rPr>
          <w:rFonts w:eastAsia="Times New Roman" w:cs="Times New Roman"/>
          <w:szCs w:val="24"/>
        </w:rPr>
        <w:t xml:space="preserve">άραυτα </w:t>
      </w:r>
      <w:r w:rsidRPr="00A12A5D">
        <w:rPr>
          <w:rFonts w:eastAsia="Times New Roman" w:cs="Times New Roman"/>
          <w:szCs w:val="24"/>
        </w:rPr>
        <w:t xml:space="preserve">και </w:t>
      </w:r>
      <w:r>
        <w:rPr>
          <w:rFonts w:eastAsia="Times New Roman" w:cs="Times New Roman"/>
          <w:szCs w:val="24"/>
        </w:rPr>
        <w:t xml:space="preserve">όλοι </w:t>
      </w:r>
      <w:r w:rsidRPr="00A12A5D">
        <w:rPr>
          <w:rFonts w:eastAsia="Times New Roman" w:cs="Times New Roman"/>
          <w:szCs w:val="24"/>
        </w:rPr>
        <w:t>οι δανειολήπτες θα δικαιωθούν</w:t>
      </w:r>
      <w:r>
        <w:rPr>
          <w:rFonts w:eastAsia="Times New Roman" w:cs="Times New Roman"/>
          <w:szCs w:val="24"/>
        </w:rPr>
        <w:t xml:space="preserve">. </w:t>
      </w:r>
      <w:r w:rsidRPr="00A12A5D">
        <w:rPr>
          <w:rFonts w:eastAsia="Times New Roman" w:cs="Times New Roman"/>
          <w:szCs w:val="24"/>
        </w:rPr>
        <w:t>Γιατί αυτό που κάνετε είναι άδικο</w:t>
      </w:r>
      <w:r>
        <w:rPr>
          <w:rFonts w:eastAsia="Times New Roman" w:cs="Times New Roman"/>
          <w:szCs w:val="24"/>
        </w:rPr>
        <w:t xml:space="preserve">. </w:t>
      </w:r>
    </w:p>
    <w:p>
      <w:pPr>
        <w:spacing w:line="600" w:lineRule="auto"/>
        <w:ind w:firstLine="720"/>
        <w:jc w:val="center"/>
        <w:rPr>
          <w:rFonts w:eastAsia="Times New Roman" w:cs="Times New Roman"/>
          <w:szCs w:val="24"/>
        </w:rPr>
      </w:pPr>
      <w:r w:rsidRPr="00AE73C6">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A12A5D">
        <w:rPr>
          <w:rFonts w:eastAsia="Times New Roman" w:cs="Times New Roman"/>
          <w:szCs w:val="24"/>
        </w:rPr>
        <w:t>Πάμε και στα ερωτήματα</w:t>
      </w:r>
      <w:r>
        <w:rPr>
          <w:rFonts w:eastAsia="Times New Roman" w:cs="Times New Roman"/>
          <w:szCs w:val="24"/>
        </w:rPr>
        <w:t xml:space="preserve">. </w:t>
      </w:r>
      <w:r w:rsidRPr="00A12A5D">
        <w:rPr>
          <w:rFonts w:eastAsia="Times New Roman" w:cs="Times New Roman"/>
          <w:szCs w:val="24"/>
        </w:rPr>
        <w:t>Μιλάμε για την ακρίβεια</w:t>
      </w:r>
      <w:r>
        <w:rPr>
          <w:rFonts w:eastAsia="Times New Roman" w:cs="Times New Roman"/>
          <w:szCs w:val="24"/>
        </w:rPr>
        <w:t>.</w:t>
      </w:r>
      <w:r w:rsidRPr="00A12A5D">
        <w:rPr>
          <w:rFonts w:eastAsia="Times New Roman" w:cs="Times New Roman"/>
          <w:szCs w:val="24"/>
        </w:rPr>
        <w:t xml:space="preserve"> Πο</w:t>
      </w:r>
      <w:r>
        <w:rPr>
          <w:rFonts w:eastAsia="Times New Roman" w:cs="Times New Roman"/>
          <w:szCs w:val="24"/>
        </w:rPr>
        <w:t>ύ</w:t>
      </w:r>
      <w:r w:rsidRPr="00A12A5D">
        <w:rPr>
          <w:rFonts w:eastAsia="Times New Roman" w:cs="Times New Roman"/>
          <w:szCs w:val="24"/>
        </w:rPr>
        <w:t xml:space="preserve"> οφείλετ</w:t>
      </w:r>
      <w:r>
        <w:rPr>
          <w:rFonts w:eastAsia="Times New Roman" w:cs="Times New Roman"/>
          <w:szCs w:val="24"/>
        </w:rPr>
        <w:t>αι,</w:t>
      </w:r>
      <w:r w:rsidRPr="00A12A5D">
        <w:rPr>
          <w:rFonts w:eastAsia="Times New Roman" w:cs="Times New Roman"/>
          <w:szCs w:val="24"/>
        </w:rPr>
        <w:t xml:space="preserve"> κύριε Υπουργέ</w:t>
      </w:r>
      <w:r>
        <w:rPr>
          <w:rFonts w:eastAsia="Times New Roman" w:cs="Times New Roman"/>
          <w:szCs w:val="24"/>
        </w:rPr>
        <w:t xml:space="preserve"> μου, η </w:t>
      </w:r>
      <w:r w:rsidRPr="00A12A5D">
        <w:rPr>
          <w:rFonts w:eastAsia="Times New Roman" w:cs="Times New Roman"/>
          <w:szCs w:val="24"/>
        </w:rPr>
        <w:t>ακρίβεια</w:t>
      </w:r>
      <w:r>
        <w:rPr>
          <w:rFonts w:eastAsia="Times New Roman" w:cs="Times New Roman"/>
          <w:szCs w:val="24"/>
        </w:rPr>
        <w:t xml:space="preserve">; Θα σας πω εγώ. </w:t>
      </w:r>
      <w:r w:rsidRPr="00A12A5D">
        <w:rPr>
          <w:rFonts w:eastAsia="Times New Roman" w:cs="Times New Roman"/>
          <w:szCs w:val="24"/>
        </w:rPr>
        <w:t xml:space="preserve">Δεν χρειάζεται </w:t>
      </w:r>
      <w:r>
        <w:rPr>
          <w:rFonts w:eastAsia="Times New Roman" w:cs="Times New Roman"/>
          <w:szCs w:val="24"/>
        </w:rPr>
        <w:t xml:space="preserve">πολύ μυαλό, </w:t>
      </w:r>
      <w:r w:rsidRPr="00A12A5D">
        <w:rPr>
          <w:rFonts w:eastAsia="Times New Roman" w:cs="Times New Roman"/>
          <w:szCs w:val="24"/>
        </w:rPr>
        <w:t>επιχειρηματίας είμαι</w:t>
      </w:r>
      <w:r>
        <w:rPr>
          <w:rFonts w:eastAsia="Times New Roman" w:cs="Times New Roman"/>
          <w:szCs w:val="24"/>
        </w:rPr>
        <w:t>,</w:t>
      </w:r>
      <w:r w:rsidRPr="00A12A5D">
        <w:rPr>
          <w:rFonts w:eastAsia="Times New Roman" w:cs="Times New Roman"/>
          <w:szCs w:val="24"/>
        </w:rPr>
        <w:t xml:space="preserve"> γνωρίζω πέντε πράγματα και βασικά</w:t>
      </w:r>
      <w:r>
        <w:rPr>
          <w:rFonts w:eastAsia="Times New Roman" w:cs="Times New Roman"/>
          <w:szCs w:val="24"/>
        </w:rPr>
        <w:t>.</w:t>
      </w:r>
      <w:r w:rsidRPr="00A12A5D">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Πρώτον</w:t>
      </w:r>
      <w:r>
        <w:rPr>
          <w:rFonts w:eastAsia="Times New Roman" w:cs="Times New Roman"/>
          <w:szCs w:val="24"/>
        </w:rPr>
        <w:t>, π</w:t>
      </w:r>
      <w:r w:rsidRPr="00A12A5D">
        <w:rPr>
          <w:rFonts w:eastAsia="Times New Roman" w:cs="Times New Roman"/>
          <w:szCs w:val="24"/>
        </w:rPr>
        <w:t>έρα από τα καρτέλ που υπηρετούν όλα τα κόμματα εξουσίας</w:t>
      </w:r>
      <w:r>
        <w:rPr>
          <w:rFonts w:eastAsia="Times New Roman" w:cs="Times New Roman"/>
          <w:szCs w:val="24"/>
        </w:rPr>
        <w:t>,</w:t>
      </w:r>
      <w:r w:rsidRPr="00A12A5D">
        <w:rPr>
          <w:rFonts w:eastAsia="Times New Roman" w:cs="Times New Roman"/>
          <w:szCs w:val="24"/>
        </w:rPr>
        <w:t xml:space="preserve"> αφήστε το αυτό</w:t>
      </w:r>
      <w:r>
        <w:rPr>
          <w:rFonts w:eastAsia="Times New Roman" w:cs="Times New Roman"/>
          <w:szCs w:val="24"/>
        </w:rPr>
        <w:t>,</w:t>
      </w:r>
      <w:r w:rsidRPr="00A12A5D">
        <w:rPr>
          <w:rFonts w:eastAsia="Times New Roman" w:cs="Times New Roman"/>
          <w:szCs w:val="24"/>
        </w:rPr>
        <w:t xml:space="preserve"> να ξεκινήσω από το </w:t>
      </w:r>
      <w:r>
        <w:rPr>
          <w:rFonts w:eastAsia="Times New Roman" w:cs="Times New Roman"/>
          <w:szCs w:val="24"/>
        </w:rPr>
        <w:t xml:space="preserve">άλφα για </w:t>
      </w:r>
      <w:r w:rsidRPr="00A12A5D">
        <w:rPr>
          <w:rFonts w:eastAsia="Times New Roman" w:cs="Times New Roman"/>
          <w:szCs w:val="24"/>
        </w:rPr>
        <w:t xml:space="preserve">να πάω στο </w:t>
      </w:r>
      <w:r>
        <w:rPr>
          <w:rFonts w:eastAsia="Times New Roman" w:cs="Times New Roman"/>
          <w:szCs w:val="24"/>
        </w:rPr>
        <w:t xml:space="preserve">ωμέγα, </w:t>
      </w:r>
      <w:r w:rsidRPr="00A12A5D">
        <w:rPr>
          <w:rFonts w:eastAsia="Times New Roman" w:cs="Times New Roman"/>
          <w:szCs w:val="24"/>
        </w:rPr>
        <w:t xml:space="preserve">γιατί </w:t>
      </w:r>
      <w:r>
        <w:rPr>
          <w:rFonts w:eastAsia="Times New Roman" w:cs="Times New Roman"/>
          <w:szCs w:val="24"/>
        </w:rPr>
        <w:t xml:space="preserve">όλοι πάνε στο ωμέγα, στην </w:t>
      </w:r>
      <w:r w:rsidRPr="00A12A5D">
        <w:rPr>
          <w:rFonts w:eastAsia="Times New Roman" w:cs="Times New Roman"/>
          <w:szCs w:val="24"/>
        </w:rPr>
        <w:t>ακρίβεια</w:t>
      </w:r>
      <w:r>
        <w:rPr>
          <w:rFonts w:eastAsia="Times New Roman" w:cs="Times New Roman"/>
          <w:szCs w:val="24"/>
        </w:rPr>
        <w:t xml:space="preserve">. Εμείς ψάχνουμε το «άλφα», </w:t>
      </w:r>
      <w:r w:rsidRPr="00A12A5D">
        <w:rPr>
          <w:rFonts w:eastAsia="Times New Roman" w:cs="Times New Roman"/>
          <w:szCs w:val="24"/>
        </w:rPr>
        <w:t>κύριε Υπουργέ</w:t>
      </w:r>
      <w:r>
        <w:rPr>
          <w:rFonts w:eastAsia="Times New Roman" w:cs="Times New Roman"/>
          <w:szCs w:val="24"/>
        </w:rPr>
        <w:t xml:space="preserve">. Ακούστε ποιο είναι το «άλφα». </w:t>
      </w:r>
      <w:r w:rsidRPr="00A12A5D">
        <w:rPr>
          <w:rFonts w:eastAsia="Times New Roman" w:cs="Times New Roman"/>
          <w:szCs w:val="24"/>
        </w:rPr>
        <w:t>Ακριβή ενέργεια</w:t>
      </w:r>
      <w:r>
        <w:rPr>
          <w:rFonts w:eastAsia="Times New Roman" w:cs="Times New Roman"/>
          <w:szCs w:val="24"/>
        </w:rPr>
        <w:t>.</w:t>
      </w:r>
      <w:r w:rsidRPr="00A12A5D">
        <w:rPr>
          <w:rFonts w:eastAsia="Times New Roman" w:cs="Times New Roman"/>
          <w:szCs w:val="24"/>
        </w:rPr>
        <w:t xml:space="preserve"> Για να παράγει ένα </w:t>
      </w:r>
      <w:r w:rsidRPr="00A12A5D">
        <w:rPr>
          <w:rFonts w:eastAsia="Times New Roman" w:cs="Times New Roman"/>
          <w:szCs w:val="24"/>
        </w:rPr>
        <w:lastRenderedPageBreak/>
        <w:t>προϊόν κάποιος στην Ελλάδα</w:t>
      </w:r>
      <w:r>
        <w:rPr>
          <w:rFonts w:eastAsia="Times New Roman" w:cs="Times New Roman"/>
          <w:szCs w:val="24"/>
        </w:rPr>
        <w:t>,</w:t>
      </w:r>
      <w:r w:rsidRPr="00A12A5D">
        <w:rPr>
          <w:rFonts w:eastAsia="Times New Roman" w:cs="Times New Roman"/>
          <w:szCs w:val="24"/>
        </w:rPr>
        <w:t xml:space="preserve"> πληρώνει </w:t>
      </w:r>
      <w:r>
        <w:rPr>
          <w:rFonts w:eastAsia="Times New Roman" w:cs="Times New Roman"/>
          <w:szCs w:val="24"/>
        </w:rPr>
        <w:t>πέντε</w:t>
      </w:r>
      <w:r w:rsidRPr="00A12A5D">
        <w:rPr>
          <w:rFonts w:eastAsia="Times New Roman" w:cs="Times New Roman"/>
          <w:szCs w:val="24"/>
        </w:rPr>
        <w:t xml:space="preserve"> φορές παραπάνω από την ενέργεια από </w:t>
      </w:r>
      <w:r>
        <w:rPr>
          <w:rFonts w:eastAsia="Times New Roman" w:cs="Times New Roman"/>
          <w:szCs w:val="24"/>
        </w:rPr>
        <w:t xml:space="preserve">ό,τι πληρώνει ο Ιταλός, </w:t>
      </w:r>
      <w:r w:rsidRPr="00A12A5D">
        <w:rPr>
          <w:rFonts w:eastAsia="Times New Roman" w:cs="Times New Roman"/>
          <w:szCs w:val="24"/>
        </w:rPr>
        <w:t>ο Γάλλος</w:t>
      </w:r>
      <w:r>
        <w:rPr>
          <w:rFonts w:eastAsia="Times New Roman" w:cs="Times New Roman"/>
          <w:szCs w:val="24"/>
        </w:rPr>
        <w:t xml:space="preserve"> ή</w:t>
      </w:r>
      <w:r w:rsidRPr="00A12A5D">
        <w:rPr>
          <w:rFonts w:eastAsia="Times New Roman" w:cs="Times New Roman"/>
          <w:szCs w:val="24"/>
        </w:rPr>
        <w:t xml:space="preserve"> ο Τούρκος ανταγωνιστής</w:t>
      </w:r>
      <w:r>
        <w:rPr>
          <w:rFonts w:eastAsia="Times New Roman" w:cs="Times New Roman"/>
          <w:szCs w:val="24"/>
        </w:rPr>
        <w:t>.</w:t>
      </w:r>
      <w:r w:rsidRPr="00A12A5D">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Πο</w:t>
      </w:r>
      <w:r>
        <w:rPr>
          <w:rFonts w:eastAsia="Times New Roman" w:cs="Times New Roman"/>
          <w:szCs w:val="24"/>
        </w:rPr>
        <w:t>ύ</w:t>
      </w:r>
      <w:r w:rsidRPr="00A12A5D">
        <w:rPr>
          <w:rFonts w:eastAsia="Times New Roman" w:cs="Times New Roman"/>
          <w:szCs w:val="24"/>
        </w:rPr>
        <w:t xml:space="preserve"> οφείλεται </w:t>
      </w:r>
      <w:r>
        <w:rPr>
          <w:rFonts w:eastAsia="Times New Roman" w:cs="Times New Roman"/>
          <w:szCs w:val="24"/>
        </w:rPr>
        <w:t xml:space="preserve">η </w:t>
      </w:r>
      <w:r w:rsidRPr="00A12A5D">
        <w:rPr>
          <w:rFonts w:eastAsia="Times New Roman" w:cs="Times New Roman"/>
          <w:szCs w:val="24"/>
        </w:rPr>
        <w:t>ακριβή ενέργεια</w:t>
      </w:r>
      <w:r>
        <w:rPr>
          <w:rFonts w:eastAsia="Times New Roman" w:cs="Times New Roman"/>
          <w:szCs w:val="24"/>
        </w:rPr>
        <w:t>,</w:t>
      </w:r>
      <w:r w:rsidRPr="00A12A5D">
        <w:rPr>
          <w:rFonts w:eastAsia="Times New Roman" w:cs="Times New Roman"/>
          <w:szCs w:val="24"/>
        </w:rPr>
        <w:t xml:space="preserve"> κύριε Υπουργέ</w:t>
      </w:r>
      <w:r>
        <w:rPr>
          <w:rFonts w:eastAsia="Times New Roman" w:cs="Times New Roman"/>
          <w:szCs w:val="24"/>
        </w:rPr>
        <w:t xml:space="preserve">; </w:t>
      </w:r>
      <w:r w:rsidRPr="00A12A5D">
        <w:rPr>
          <w:rFonts w:eastAsia="Times New Roman" w:cs="Times New Roman"/>
          <w:szCs w:val="24"/>
        </w:rPr>
        <w:t>Να σας πω εγώ</w:t>
      </w:r>
      <w:r>
        <w:rPr>
          <w:rFonts w:eastAsia="Times New Roman" w:cs="Times New Roman"/>
          <w:szCs w:val="24"/>
        </w:rPr>
        <w:t>.</w:t>
      </w:r>
      <w:r w:rsidRPr="00A12A5D">
        <w:rPr>
          <w:rFonts w:eastAsia="Times New Roman" w:cs="Times New Roman"/>
          <w:szCs w:val="24"/>
        </w:rPr>
        <w:t xml:space="preserve"> Στα καύσιμα που έχετε ειδικό φόρο και ΦΠΑ πάνω στο φόρο</w:t>
      </w:r>
      <w:r>
        <w:rPr>
          <w:rFonts w:eastAsia="Times New Roman" w:cs="Times New Roman"/>
          <w:szCs w:val="24"/>
        </w:rPr>
        <w:t>, που αυτό είναι π</w:t>
      </w:r>
      <w:r w:rsidRPr="00A12A5D">
        <w:rPr>
          <w:rFonts w:eastAsia="Times New Roman" w:cs="Times New Roman"/>
          <w:szCs w:val="24"/>
        </w:rPr>
        <w:t>αραλογισμός</w:t>
      </w:r>
      <w:r>
        <w:rPr>
          <w:rFonts w:eastAsia="Times New Roman" w:cs="Times New Roman"/>
          <w:szCs w:val="24"/>
        </w:rPr>
        <w:t>,</w:t>
      </w:r>
      <w:r w:rsidRPr="00A12A5D">
        <w:rPr>
          <w:rFonts w:eastAsia="Times New Roman" w:cs="Times New Roman"/>
          <w:szCs w:val="24"/>
        </w:rPr>
        <w:t xml:space="preserve"> και πο</w:t>
      </w:r>
      <w:r>
        <w:rPr>
          <w:rFonts w:eastAsia="Times New Roman" w:cs="Times New Roman"/>
          <w:szCs w:val="24"/>
        </w:rPr>
        <w:t>ύ;</w:t>
      </w:r>
      <w:r w:rsidRPr="00A12A5D">
        <w:rPr>
          <w:rFonts w:eastAsia="Times New Roman" w:cs="Times New Roman"/>
          <w:szCs w:val="24"/>
        </w:rPr>
        <w:t xml:space="preserve"> Στις εισαγωγές που κάνουμε πανάκριβα από το Αζερμπαϊτζάν του ρωσικού φυσικού αερίου μέσω Τουρκίας</w:t>
      </w:r>
      <w:r>
        <w:rPr>
          <w:rFonts w:eastAsia="Times New Roman" w:cs="Times New Roman"/>
          <w:szCs w:val="24"/>
        </w:rPr>
        <w:t>.</w:t>
      </w:r>
      <w:r w:rsidRPr="00A12A5D">
        <w:rPr>
          <w:rFonts w:eastAsia="Times New Roman" w:cs="Times New Roman"/>
          <w:szCs w:val="24"/>
        </w:rPr>
        <w:t xml:space="preserve"> Το πληρώνου</w:t>
      </w:r>
      <w:r>
        <w:rPr>
          <w:rFonts w:eastAsia="Times New Roman" w:cs="Times New Roman"/>
          <w:szCs w:val="24"/>
        </w:rPr>
        <w:t>με</w:t>
      </w:r>
      <w:r w:rsidRPr="00A12A5D">
        <w:rPr>
          <w:rFonts w:eastAsia="Times New Roman" w:cs="Times New Roman"/>
          <w:szCs w:val="24"/>
        </w:rPr>
        <w:t xml:space="preserve"> 600</w:t>
      </w:r>
      <w:r>
        <w:rPr>
          <w:rFonts w:eastAsia="Times New Roman" w:cs="Times New Roman"/>
          <w:szCs w:val="24"/>
        </w:rPr>
        <w:t>%</w:t>
      </w:r>
      <w:r w:rsidRPr="00A12A5D">
        <w:rPr>
          <w:rFonts w:eastAsia="Times New Roman" w:cs="Times New Roman"/>
          <w:szCs w:val="24"/>
        </w:rPr>
        <w:t xml:space="preserve"> παραπάνω</w:t>
      </w:r>
      <w:r>
        <w:rPr>
          <w:rFonts w:eastAsia="Times New Roman" w:cs="Times New Roman"/>
          <w:szCs w:val="24"/>
        </w:rPr>
        <w:t xml:space="preserve">, όπως και το </w:t>
      </w:r>
      <w:r>
        <w:rPr>
          <w:rFonts w:eastAsia="Times New Roman" w:cs="Times New Roman"/>
          <w:szCs w:val="24"/>
          <w:lang w:val="en-US"/>
        </w:rPr>
        <w:t>LNG</w:t>
      </w:r>
      <w:r>
        <w:rPr>
          <w:rFonts w:eastAsia="Times New Roman" w:cs="Times New Roman"/>
          <w:szCs w:val="24"/>
        </w:rPr>
        <w:t xml:space="preserve"> το αμερικανικό.</w:t>
      </w:r>
      <w:r w:rsidRPr="00A12A5D">
        <w:rPr>
          <w:rFonts w:eastAsia="Times New Roman" w:cs="Times New Roman"/>
          <w:szCs w:val="24"/>
        </w:rPr>
        <w:t xml:space="preserve"> Ποιος έκανε πόλεμο με τη Ρωσία</w:t>
      </w:r>
      <w:r>
        <w:rPr>
          <w:rFonts w:eastAsia="Times New Roman" w:cs="Times New Roman"/>
          <w:szCs w:val="24"/>
        </w:rPr>
        <w:t>;</w:t>
      </w:r>
      <w:r w:rsidRPr="00A12A5D">
        <w:rPr>
          <w:rFonts w:eastAsia="Times New Roman" w:cs="Times New Roman"/>
          <w:szCs w:val="24"/>
        </w:rPr>
        <w:t xml:space="preserve"> Ο</w:t>
      </w:r>
      <w:r>
        <w:rPr>
          <w:rFonts w:eastAsia="Times New Roman" w:cs="Times New Roman"/>
          <w:szCs w:val="24"/>
        </w:rPr>
        <w:t xml:space="preserve"> κ. </w:t>
      </w:r>
      <w:r w:rsidRPr="00A12A5D">
        <w:rPr>
          <w:rFonts w:eastAsia="Times New Roman" w:cs="Times New Roman"/>
          <w:szCs w:val="24"/>
        </w:rPr>
        <w:t>Μητσοτάκης</w:t>
      </w:r>
      <w:r>
        <w:rPr>
          <w:rFonts w:eastAsia="Times New Roman" w:cs="Times New Roman"/>
          <w:szCs w:val="24"/>
        </w:rPr>
        <w:t>.</w:t>
      </w:r>
      <w:r w:rsidRPr="00A12A5D">
        <w:rPr>
          <w:rFonts w:eastAsia="Times New Roman" w:cs="Times New Roman"/>
          <w:szCs w:val="24"/>
        </w:rPr>
        <w:t xml:space="preserve"> Ποιος έκανε το χρηματιστήριο ενέργειας για να κάνουν καρτέλ </w:t>
      </w:r>
      <w:r>
        <w:rPr>
          <w:rFonts w:eastAsia="Times New Roman" w:cs="Times New Roman"/>
          <w:szCs w:val="24"/>
        </w:rPr>
        <w:t xml:space="preserve">οι </w:t>
      </w:r>
      <w:proofErr w:type="spellStart"/>
      <w:r>
        <w:rPr>
          <w:rFonts w:eastAsia="Times New Roman" w:cs="Times New Roman"/>
          <w:szCs w:val="24"/>
        </w:rPr>
        <w:t>πάροχοι</w:t>
      </w:r>
      <w:proofErr w:type="spellEnd"/>
      <w:r>
        <w:rPr>
          <w:rFonts w:eastAsia="Times New Roman" w:cs="Times New Roman"/>
          <w:szCs w:val="24"/>
        </w:rPr>
        <w:t xml:space="preserve"> ε</w:t>
      </w:r>
      <w:r w:rsidRPr="00A12A5D">
        <w:rPr>
          <w:rFonts w:eastAsia="Times New Roman" w:cs="Times New Roman"/>
          <w:szCs w:val="24"/>
        </w:rPr>
        <w:t>νέργειας</w:t>
      </w:r>
      <w:r>
        <w:rPr>
          <w:rFonts w:eastAsia="Times New Roman" w:cs="Times New Roman"/>
          <w:szCs w:val="24"/>
        </w:rPr>
        <w:t xml:space="preserve">; </w:t>
      </w:r>
      <w:r w:rsidRPr="00A12A5D">
        <w:rPr>
          <w:rFonts w:eastAsia="Times New Roman" w:cs="Times New Roman"/>
          <w:szCs w:val="24"/>
        </w:rPr>
        <w:t xml:space="preserve">Ο ΣΥΡΙΖΑ με τη Νέα Δημοκρατία που </w:t>
      </w:r>
      <w:r>
        <w:rPr>
          <w:rFonts w:eastAsia="Times New Roman" w:cs="Times New Roman"/>
          <w:szCs w:val="24"/>
        </w:rPr>
        <w:t xml:space="preserve">το εφαρμόζει. </w:t>
      </w:r>
    </w:p>
    <w:p>
      <w:pPr>
        <w:spacing w:line="600" w:lineRule="auto"/>
        <w:ind w:firstLine="720"/>
        <w:jc w:val="center"/>
        <w:rPr>
          <w:rFonts w:eastAsia="Times New Roman" w:cs="Times New Roman"/>
          <w:szCs w:val="24"/>
        </w:rPr>
      </w:pPr>
      <w:r w:rsidRPr="00AE73C6">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A12A5D">
        <w:rPr>
          <w:rFonts w:eastAsia="Times New Roman" w:cs="Times New Roman"/>
          <w:szCs w:val="24"/>
        </w:rPr>
        <w:t xml:space="preserve">Για να τα λέμε </w:t>
      </w:r>
      <w:r>
        <w:rPr>
          <w:rFonts w:eastAsia="Times New Roman" w:cs="Times New Roman"/>
          <w:szCs w:val="24"/>
        </w:rPr>
        <w:t xml:space="preserve">εδώ </w:t>
      </w:r>
      <w:r w:rsidRPr="00A12A5D">
        <w:rPr>
          <w:rFonts w:eastAsia="Times New Roman" w:cs="Times New Roman"/>
          <w:szCs w:val="24"/>
        </w:rPr>
        <w:t xml:space="preserve">όλα και το ΠΑΣΟΚ </w:t>
      </w:r>
      <w:r>
        <w:rPr>
          <w:rFonts w:eastAsia="Times New Roman" w:cs="Times New Roman"/>
          <w:szCs w:val="24"/>
        </w:rPr>
        <w:t>που σιωπά. Δ</w:t>
      </w:r>
      <w:r w:rsidRPr="00A12A5D">
        <w:rPr>
          <w:rFonts w:eastAsia="Times New Roman" w:cs="Times New Roman"/>
          <w:szCs w:val="24"/>
        </w:rPr>
        <w:t>υστυχώς</w:t>
      </w:r>
      <w:r>
        <w:rPr>
          <w:rFonts w:eastAsia="Times New Roman" w:cs="Times New Roman"/>
          <w:szCs w:val="24"/>
        </w:rPr>
        <w:t>,</w:t>
      </w:r>
      <w:r w:rsidRPr="00A12A5D">
        <w:rPr>
          <w:rFonts w:eastAsia="Times New Roman" w:cs="Times New Roman"/>
          <w:szCs w:val="24"/>
        </w:rPr>
        <w:t xml:space="preserve"> </w:t>
      </w:r>
      <w:r>
        <w:rPr>
          <w:rFonts w:eastAsia="Times New Roman" w:cs="Times New Roman"/>
          <w:szCs w:val="24"/>
        </w:rPr>
        <w:t xml:space="preserve">όλοι είναι </w:t>
      </w:r>
      <w:r w:rsidRPr="00A12A5D">
        <w:rPr>
          <w:rFonts w:eastAsia="Times New Roman" w:cs="Times New Roman"/>
          <w:szCs w:val="24"/>
        </w:rPr>
        <w:t>συμμέτοχοι</w:t>
      </w:r>
      <w:r>
        <w:rPr>
          <w:rFonts w:eastAsia="Times New Roman" w:cs="Times New Roman"/>
          <w:szCs w:val="24"/>
        </w:rPr>
        <w:t>,</w:t>
      </w:r>
      <w:r w:rsidRPr="00A12A5D">
        <w:rPr>
          <w:rFonts w:eastAsia="Times New Roman" w:cs="Times New Roman"/>
          <w:szCs w:val="24"/>
        </w:rPr>
        <w:t xml:space="preserve"> φίλες και φίλοι</w:t>
      </w:r>
      <w:r>
        <w:rPr>
          <w:rFonts w:eastAsia="Times New Roman" w:cs="Times New Roman"/>
          <w:szCs w:val="24"/>
        </w:rPr>
        <w:t>,</w:t>
      </w:r>
      <w:r w:rsidRPr="00A12A5D">
        <w:rPr>
          <w:rFonts w:eastAsia="Times New Roman" w:cs="Times New Roman"/>
          <w:szCs w:val="24"/>
        </w:rPr>
        <w:t xml:space="preserve"> στο έγκλημα εναντίον των φτωχών πολιτών</w:t>
      </w:r>
      <w:r>
        <w:rPr>
          <w:rFonts w:eastAsia="Times New Roman" w:cs="Times New Roman"/>
          <w:szCs w:val="24"/>
        </w:rPr>
        <w:t xml:space="preserve">. </w:t>
      </w:r>
      <w:r w:rsidRPr="00A12A5D">
        <w:rPr>
          <w:rFonts w:eastAsia="Times New Roman" w:cs="Times New Roman"/>
          <w:szCs w:val="24"/>
        </w:rPr>
        <w:t xml:space="preserve">Όλοι </w:t>
      </w:r>
      <w:r>
        <w:rPr>
          <w:rFonts w:eastAsia="Times New Roman" w:cs="Times New Roman"/>
          <w:szCs w:val="24"/>
        </w:rPr>
        <w:t>εσείς, Ν</w:t>
      </w:r>
      <w:r w:rsidRPr="00A12A5D">
        <w:rPr>
          <w:rFonts w:eastAsia="Times New Roman" w:cs="Times New Roman"/>
          <w:szCs w:val="24"/>
        </w:rPr>
        <w:t>έα Δημοκρατία</w:t>
      </w:r>
      <w:r>
        <w:rPr>
          <w:rFonts w:eastAsia="Times New Roman" w:cs="Times New Roman"/>
          <w:szCs w:val="24"/>
        </w:rPr>
        <w:t>,</w:t>
      </w:r>
      <w:r w:rsidRPr="00A12A5D">
        <w:rPr>
          <w:rFonts w:eastAsia="Times New Roman" w:cs="Times New Roman"/>
          <w:szCs w:val="24"/>
        </w:rPr>
        <w:t xml:space="preserve"> ΠΑΣΟΚ και ΣΥΡΙΖΑ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Ακούστε πως προστατεύουν τα σοβαρά κράτη το</w:t>
      </w:r>
      <w:r>
        <w:rPr>
          <w:rFonts w:eastAsia="Times New Roman" w:cs="Times New Roman"/>
          <w:szCs w:val="24"/>
        </w:rPr>
        <w:t>ν</w:t>
      </w:r>
      <w:r w:rsidRPr="00A12A5D">
        <w:rPr>
          <w:rFonts w:eastAsia="Times New Roman" w:cs="Times New Roman"/>
          <w:szCs w:val="24"/>
        </w:rPr>
        <w:t xml:space="preserve"> πρωτογενή τομέα</w:t>
      </w:r>
      <w:r>
        <w:rPr>
          <w:rFonts w:eastAsia="Times New Roman" w:cs="Times New Roman"/>
          <w:szCs w:val="24"/>
        </w:rPr>
        <w:t xml:space="preserve">. </w:t>
      </w:r>
      <w:r w:rsidRPr="00A12A5D">
        <w:rPr>
          <w:rFonts w:eastAsia="Times New Roman" w:cs="Times New Roman"/>
          <w:szCs w:val="24"/>
        </w:rPr>
        <w:t>Ακούστε τι έκανε η Ουγγαρία</w:t>
      </w:r>
      <w:r>
        <w:rPr>
          <w:rFonts w:eastAsia="Times New Roman" w:cs="Times New Roman"/>
          <w:szCs w:val="24"/>
        </w:rPr>
        <w:t xml:space="preserve">, </w:t>
      </w:r>
      <w:r w:rsidRPr="00A12A5D">
        <w:rPr>
          <w:rFonts w:eastAsia="Times New Roman" w:cs="Times New Roman"/>
          <w:szCs w:val="24"/>
        </w:rPr>
        <w:t>ένα παράδειγμα</w:t>
      </w:r>
      <w:r>
        <w:rPr>
          <w:rFonts w:eastAsia="Times New Roman" w:cs="Times New Roman"/>
          <w:szCs w:val="24"/>
        </w:rPr>
        <w:t>,</w:t>
      </w:r>
      <w:r w:rsidRPr="00A12A5D">
        <w:rPr>
          <w:rFonts w:eastAsia="Times New Roman" w:cs="Times New Roman"/>
          <w:szCs w:val="24"/>
        </w:rPr>
        <w:t xml:space="preserve"> κύριε Υπουργέ</w:t>
      </w:r>
      <w:r>
        <w:rPr>
          <w:rFonts w:eastAsia="Times New Roman" w:cs="Times New Roman"/>
          <w:szCs w:val="24"/>
        </w:rPr>
        <w:t>.</w:t>
      </w:r>
      <w:r w:rsidRPr="00A12A5D">
        <w:rPr>
          <w:rFonts w:eastAsia="Times New Roman" w:cs="Times New Roman"/>
          <w:szCs w:val="24"/>
        </w:rPr>
        <w:t xml:space="preserve"> Πήγε μία ελληνική εταιρεία</w:t>
      </w:r>
      <w:r>
        <w:rPr>
          <w:rFonts w:eastAsia="Times New Roman" w:cs="Times New Roman"/>
          <w:szCs w:val="24"/>
        </w:rPr>
        <w:t>,</w:t>
      </w:r>
      <w:r w:rsidRPr="00A12A5D">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TEGKFT</w:t>
      </w:r>
      <w:r>
        <w:rPr>
          <w:rFonts w:eastAsia="Times New Roman" w:cs="Times New Roman"/>
          <w:szCs w:val="24"/>
        </w:rPr>
        <w:t xml:space="preserve"> όπως λέγεται, </w:t>
      </w:r>
      <w:r w:rsidRPr="00A12A5D">
        <w:rPr>
          <w:rFonts w:eastAsia="Times New Roman" w:cs="Times New Roman"/>
          <w:szCs w:val="24"/>
        </w:rPr>
        <w:t>να αγοράσει μία εταιρεία στην Ουγγαρία</w:t>
      </w:r>
      <w:r>
        <w:rPr>
          <w:rFonts w:eastAsia="Times New Roman" w:cs="Times New Roman"/>
          <w:szCs w:val="24"/>
        </w:rPr>
        <w:t>,</w:t>
      </w:r>
      <w:r w:rsidRPr="00A12A5D">
        <w:rPr>
          <w:rFonts w:eastAsia="Times New Roman" w:cs="Times New Roman"/>
          <w:szCs w:val="24"/>
        </w:rPr>
        <w:t xml:space="preserve"> την </w:t>
      </w:r>
      <w:r>
        <w:rPr>
          <w:rFonts w:eastAsia="Times New Roman" w:cs="Times New Roman"/>
          <w:szCs w:val="24"/>
          <w:lang w:val="en-US"/>
        </w:rPr>
        <w:t>ALFOLDI</w:t>
      </w:r>
      <w:r>
        <w:rPr>
          <w:rFonts w:eastAsia="Times New Roman" w:cs="Times New Roman"/>
          <w:szCs w:val="24"/>
        </w:rPr>
        <w:t xml:space="preserve">. </w:t>
      </w:r>
      <w:r w:rsidRPr="00A12A5D">
        <w:rPr>
          <w:rFonts w:eastAsia="Times New Roman" w:cs="Times New Roman"/>
          <w:szCs w:val="24"/>
        </w:rPr>
        <w:t xml:space="preserve">Ξέρετε τι είπε ο </w:t>
      </w:r>
      <w:proofErr w:type="spellStart"/>
      <w:r w:rsidRPr="00A12A5D">
        <w:rPr>
          <w:rFonts w:eastAsia="Times New Roman" w:cs="Times New Roman"/>
          <w:szCs w:val="24"/>
        </w:rPr>
        <w:t>Ορμπάν</w:t>
      </w:r>
      <w:proofErr w:type="spellEnd"/>
      <w:r>
        <w:rPr>
          <w:rFonts w:eastAsia="Times New Roman" w:cs="Times New Roman"/>
          <w:szCs w:val="24"/>
        </w:rPr>
        <w:t xml:space="preserve">; </w:t>
      </w:r>
      <w:r w:rsidRPr="00A12A5D">
        <w:rPr>
          <w:rFonts w:eastAsia="Times New Roman" w:cs="Times New Roman"/>
          <w:szCs w:val="24"/>
        </w:rPr>
        <w:t>Όχι</w:t>
      </w:r>
      <w:r>
        <w:rPr>
          <w:rFonts w:eastAsia="Times New Roman" w:cs="Times New Roman"/>
          <w:szCs w:val="24"/>
        </w:rPr>
        <w:t>!</w:t>
      </w:r>
      <w:r w:rsidRPr="00A12A5D">
        <w:rPr>
          <w:rFonts w:eastAsia="Times New Roman" w:cs="Times New Roman"/>
          <w:szCs w:val="24"/>
        </w:rPr>
        <w:t xml:space="preserve"> Ποια ήταν η δικαιολογία</w:t>
      </w:r>
      <w:r>
        <w:rPr>
          <w:rFonts w:eastAsia="Times New Roman" w:cs="Times New Roman"/>
          <w:szCs w:val="24"/>
        </w:rPr>
        <w:t xml:space="preserve">; </w:t>
      </w:r>
      <w:r w:rsidRPr="00A12A5D">
        <w:rPr>
          <w:rFonts w:eastAsia="Times New Roman" w:cs="Times New Roman"/>
          <w:szCs w:val="24"/>
        </w:rPr>
        <w:t>Διότι αν κάνουμε</w:t>
      </w:r>
      <w:r>
        <w:rPr>
          <w:rFonts w:eastAsia="Times New Roman" w:cs="Times New Roman"/>
          <w:szCs w:val="24"/>
        </w:rPr>
        <w:t>,</w:t>
      </w:r>
      <w:r w:rsidRPr="00A12A5D">
        <w:rPr>
          <w:rFonts w:eastAsia="Times New Roman" w:cs="Times New Roman"/>
          <w:szCs w:val="24"/>
        </w:rPr>
        <w:t xml:space="preserve"> λέει</w:t>
      </w:r>
      <w:r>
        <w:rPr>
          <w:rFonts w:eastAsia="Times New Roman" w:cs="Times New Roman"/>
          <w:szCs w:val="24"/>
        </w:rPr>
        <w:t>,</w:t>
      </w:r>
      <w:r w:rsidRPr="00A12A5D">
        <w:rPr>
          <w:rFonts w:eastAsia="Times New Roman" w:cs="Times New Roman"/>
          <w:szCs w:val="24"/>
        </w:rPr>
        <w:t xml:space="preserve"> τώρα κάνουμε παραγωγή</w:t>
      </w:r>
      <w:r>
        <w:rPr>
          <w:rFonts w:eastAsia="Times New Roman" w:cs="Times New Roman"/>
          <w:szCs w:val="24"/>
        </w:rPr>
        <w:t>.</w:t>
      </w:r>
      <w:r w:rsidRPr="00A12A5D">
        <w:rPr>
          <w:rFonts w:eastAsia="Times New Roman" w:cs="Times New Roman"/>
          <w:szCs w:val="24"/>
        </w:rPr>
        <w:t xml:space="preserve"> Αν </w:t>
      </w:r>
      <w:r w:rsidRPr="00A12A5D">
        <w:rPr>
          <w:rFonts w:eastAsia="Times New Roman" w:cs="Times New Roman"/>
          <w:szCs w:val="24"/>
        </w:rPr>
        <w:lastRenderedPageBreak/>
        <w:t>αναγκαστούμε να εισάγουμε το γάλα απ</w:t>
      </w:r>
      <w:r>
        <w:rPr>
          <w:rFonts w:eastAsia="Times New Roman" w:cs="Times New Roman"/>
          <w:szCs w:val="24"/>
        </w:rPr>
        <w:t>’</w:t>
      </w:r>
      <w:r w:rsidRPr="00A12A5D">
        <w:rPr>
          <w:rFonts w:eastAsia="Times New Roman" w:cs="Times New Roman"/>
          <w:szCs w:val="24"/>
        </w:rPr>
        <w:t xml:space="preserve"> έξω</w:t>
      </w:r>
      <w:r>
        <w:rPr>
          <w:rFonts w:eastAsia="Times New Roman" w:cs="Times New Roman"/>
          <w:szCs w:val="24"/>
        </w:rPr>
        <w:t>,</w:t>
      </w:r>
      <w:r w:rsidRPr="00A12A5D">
        <w:rPr>
          <w:rFonts w:eastAsia="Times New Roman" w:cs="Times New Roman"/>
          <w:szCs w:val="24"/>
        </w:rPr>
        <w:t xml:space="preserve"> θα γίνει πανάκριβο τ</w:t>
      </w:r>
      <w:r>
        <w:rPr>
          <w:rFonts w:eastAsia="Times New Roman" w:cs="Times New Roman"/>
          <w:szCs w:val="24"/>
        </w:rPr>
        <w:t>ο</w:t>
      </w:r>
      <w:r w:rsidRPr="00A12A5D">
        <w:rPr>
          <w:rFonts w:eastAsia="Times New Roman" w:cs="Times New Roman"/>
          <w:szCs w:val="24"/>
        </w:rPr>
        <w:t xml:space="preserve"> γαλακτοκομικ</w:t>
      </w:r>
      <w:r>
        <w:rPr>
          <w:rFonts w:eastAsia="Times New Roman" w:cs="Times New Roman"/>
          <w:szCs w:val="24"/>
        </w:rPr>
        <w:t>ό</w:t>
      </w:r>
      <w:r w:rsidRPr="00A12A5D">
        <w:rPr>
          <w:rFonts w:eastAsia="Times New Roman" w:cs="Times New Roman"/>
          <w:szCs w:val="24"/>
        </w:rPr>
        <w:t xml:space="preserve"> προϊόν</w:t>
      </w:r>
      <w:r>
        <w:rPr>
          <w:rFonts w:eastAsia="Times New Roman" w:cs="Times New Roman"/>
          <w:szCs w:val="24"/>
        </w:rPr>
        <w:t xml:space="preserve">. Όχι, </w:t>
      </w:r>
      <w:r w:rsidRPr="00A12A5D">
        <w:rPr>
          <w:rFonts w:eastAsia="Times New Roman" w:cs="Times New Roman"/>
          <w:szCs w:val="24"/>
        </w:rPr>
        <w:t>λέει</w:t>
      </w:r>
      <w:r>
        <w:rPr>
          <w:rFonts w:eastAsia="Times New Roman" w:cs="Times New Roman"/>
          <w:szCs w:val="24"/>
        </w:rPr>
        <w:t>,</w:t>
      </w:r>
      <w:r w:rsidRPr="00A12A5D">
        <w:rPr>
          <w:rFonts w:eastAsia="Times New Roman" w:cs="Times New Roman"/>
          <w:szCs w:val="24"/>
        </w:rPr>
        <w:t xml:space="preserve"> εγώ προστατεύω το</w:t>
      </w:r>
      <w:r>
        <w:rPr>
          <w:rFonts w:eastAsia="Times New Roman" w:cs="Times New Roman"/>
          <w:szCs w:val="24"/>
        </w:rPr>
        <w:t xml:space="preserve">ν Ούγγρο </w:t>
      </w:r>
      <w:r w:rsidRPr="00A12A5D">
        <w:rPr>
          <w:rFonts w:eastAsia="Times New Roman" w:cs="Times New Roman"/>
          <w:szCs w:val="24"/>
        </w:rPr>
        <w:t xml:space="preserve">πολίτη και όχι το καρτέλ που υπηρετεί η Νέα Δημοκρατία εναντίον των </w:t>
      </w:r>
      <w:r>
        <w:rPr>
          <w:rFonts w:eastAsia="Times New Roman" w:cs="Times New Roman"/>
          <w:szCs w:val="24"/>
        </w:rPr>
        <w:t xml:space="preserve">φτωχών </w:t>
      </w:r>
      <w:r w:rsidRPr="00A12A5D">
        <w:rPr>
          <w:rFonts w:eastAsia="Times New Roman" w:cs="Times New Roman"/>
          <w:szCs w:val="24"/>
        </w:rPr>
        <w:t>πολιτών</w:t>
      </w:r>
      <w:r>
        <w:rPr>
          <w:rFonts w:eastAsia="Times New Roman" w:cs="Times New Roman"/>
          <w:szCs w:val="24"/>
        </w:rPr>
        <w:t>,</w:t>
      </w:r>
      <w:r w:rsidRPr="00A12A5D">
        <w:rPr>
          <w:rFonts w:eastAsia="Times New Roman" w:cs="Times New Roman"/>
          <w:szCs w:val="24"/>
        </w:rPr>
        <w:t xml:space="preserve"> οι οποίοι π</w:t>
      </w:r>
      <w:r>
        <w:rPr>
          <w:rFonts w:eastAsia="Times New Roman" w:cs="Times New Roman"/>
          <w:szCs w:val="24"/>
        </w:rPr>
        <w:t xml:space="preserve">εινούν και </w:t>
      </w:r>
      <w:r w:rsidRPr="00A12A5D">
        <w:rPr>
          <w:rFonts w:eastAsia="Times New Roman" w:cs="Times New Roman"/>
          <w:szCs w:val="24"/>
        </w:rPr>
        <w:t>δεν το καταλαβαίνουν κάποιοι εδώ μέσα</w:t>
      </w:r>
      <w:r>
        <w:rPr>
          <w:rFonts w:eastAsia="Times New Roman" w:cs="Times New Roman"/>
          <w:szCs w:val="24"/>
        </w:rPr>
        <w:t>.</w:t>
      </w:r>
    </w:p>
    <w:p>
      <w:pPr>
        <w:spacing w:line="600" w:lineRule="auto"/>
        <w:ind w:firstLine="720"/>
        <w:jc w:val="center"/>
        <w:rPr>
          <w:rFonts w:eastAsia="Times New Roman" w:cs="Times New Roman"/>
          <w:szCs w:val="24"/>
        </w:rPr>
      </w:pPr>
      <w:r w:rsidRPr="00AE73C6">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A12A5D">
        <w:rPr>
          <w:rFonts w:eastAsia="Times New Roman" w:cs="Times New Roman"/>
          <w:szCs w:val="24"/>
        </w:rPr>
        <w:t>Και βγαίνει ο Υπουργός</w:t>
      </w:r>
      <w:r>
        <w:rPr>
          <w:rFonts w:eastAsia="Times New Roman" w:cs="Times New Roman"/>
          <w:szCs w:val="24"/>
        </w:rPr>
        <w:t xml:space="preserve">, κύριοι συνάδελφοι, ο κ. </w:t>
      </w:r>
      <w:proofErr w:type="spellStart"/>
      <w:r>
        <w:rPr>
          <w:rFonts w:eastAsia="Times New Roman" w:cs="Times New Roman"/>
          <w:szCs w:val="24"/>
        </w:rPr>
        <w:t>Θεοδωρικάκος</w:t>
      </w:r>
      <w:proofErr w:type="spellEnd"/>
      <w:r>
        <w:rPr>
          <w:rFonts w:eastAsia="Times New Roman" w:cs="Times New Roman"/>
          <w:szCs w:val="24"/>
        </w:rPr>
        <w:t xml:space="preserve"> </w:t>
      </w:r>
      <w:r w:rsidRPr="00A12A5D">
        <w:rPr>
          <w:rFonts w:eastAsia="Times New Roman" w:cs="Times New Roman"/>
          <w:szCs w:val="24"/>
        </w:rPr>
        <w:t>και μιλάει για Κώδικα Δεοντολογίας</w:t>
      </w:r>
      <w:r>
        <w:rPr>
          <w:rFonts w:eastAsia="Times New Roman" w:cs="Times New Roman"/>
          <w:szCs w:val="24"/>
        </w:rPr>
        <w:t xml:space="preserve"> γ</w:t>
      </w:r>
      <w:r w:rsidRPr="00A12A5D">
        <w:rPr>
          <w:rFonts w:eastAsia="Times New Roman" w:cs="Times New Roman"/>
          <w:szCs w:val="24"/>
        </w:rPr>
        <w:t>ια τους κερδοσκόπους</w:t>
      </w:r>
      <w:r>
        <w:rPr>
          <w:rFonts w:eastAsia="Times New Roman" w:cs="Times New Roman"/>
          <w:szCs w:val="24"/>
        </w:rPr>
        <w:t>,</w:t>
      </w:r>
      <w:r w:rsidRPr="00A12A5D">
        <w:rPr>
          <w:rFonts w:eastAsia="Times New Roman" w:cs="Times New Roman"/>
          <w:szCs w:val="24"/>
        </w:rPr>
        <w:t xml:space="preserve"> αυτούς που </w:t>
      </w:r>
      <w:r>
        <w:rPr>
          <w:rFonts w:eastAsia="Times New Roman" w:cs="Times New Roman"/>
          <w:szCs w:val="24"/>
        </w:rPr>
        <w:t xml:space="preserve">αισχροκερδούν. Λέει </w:t>
      </w:r>
      <w:r w:rsidRPr="00A12A5D">
        <w:rPr>
          <w:rFonts w:eastAsia="Times New Roman" w:cs="Times New Roman"/>
          <w:szCs w:val="24"/>
        </w:rPr>
        <w:t>ότι έχουν μεταξύ τους ένα Κώδικα Δεοντολογίας</w:t>
      </w:r>
      <w:r>
        <w:rPr>
          <w:rFonts w:eastAsia="Times New Roman" w:cs="Times New Roman"/>
          <w:szCs w:val="24"/>
        </w:rPr>
        <w:t xml:space="preserve">. Χα, χα, χα! </w:t>
      </w:r>
      <w:r w:rsidRPr="00A12A5D">
        <w:rPr>
          <w:rFonts w:eastAsia="Times New Roman" w:cs="Times New Roman"/>
          <w:szCs w:val="24"/>
        </w:rPr>
        <w:t>Από πότε</w:t>
      </w:r>
      <w:r>
        <w:rPr>
          <w:rFonts w:eastAsia="Times New Roman" w:cs="Times New Roman"/>
          <w:szCs w:val="24"/>
        </w:rPr>
        <w:t>,</w:t>
      </w:r>
      <w:r w:rsidRPr="00A12A5D">
        <w:rPr>
          <w:rFonts w:eastAsia="Times New Roman" w:cs="Times New Roman"/>
          <w:szCs w:val="24"/>
        </w:rPr>
        <w:t xml:space="preserve"> ρε παιδιά</w:t>
      </w:r>
      <w:r>
        <w:rPr>
          <w:rFonts w:eastAsia="Times New Roman" w:cs="Times New Roman"/>
          <w:szCs w:val="24"/>
        </w:rPr>
        <w:t>,</w:t>
      </w:r>
      <w:r w:rsidRPr="00A12A5D">
        <w:rPr>
          <w:rFonts w:eastAsia="Times New Roman" w:cs="Times New Roman"/>
          <w:szCs w:val="24"/>
        </w:rPr>
        <w:t xml:space="preserve"> ο </w:t>
      </w:r>
      <w:r>
        <w:rPr>
          <w:rFonts w:eastAsia="Times New Roman" w:cs="Times New Roman"/>
          <w:szCs w:val="24"/>
        </w:rPr>
        <w:t xml:space="preserve">κερδοσκόπος </w:t>
      </w:r>
      <w:r w:rsidRPr="00A12A5D">
        <w:rPr>
          <w:rFonts w:eastAsia="Times New Roman" w:cs="Times New Roman"/>
          <w:szCs w:val="24"/>
        </w:rPr>
        <w:t>έχει Κώδικα Δεοντολογίας</w:t>
      </w:r>
      <w:r>
        <w:rPr>
          <w:rFonts w:eastAsia="Times New Roman" w:cs="Times New Roman"/>
          <w:szCs w:val="24"/>
        </w:rPr>
        <w:t xml:space="preserve">; </w:t>
      </w:r>
      <w:r w:rsidRPr="00A12A5D">
        <w:rPr>
          <w:rFonts w:eastAsia="Times New Roman" w:cs="Times New Roman"/>
          <w:szCs w:val="24"/>
        </w:rPr>
        <w:t>Χα</w:t>
      </w:r>
      <w:r>
        <w:rPr>
          <w:rFonts w:eastAsia="Times New Roman" w:cs="Times New Roman"/>
          <w:szCs w:val="24"/>
        </w:rPr>
        <w:t>,</w:t>
      </w:r>
      <w:r w:rsidRPr="00A12A5D">
        <w:rPr>
          <w:rFonts w:eastAsia="Times New Roman" w:cs="Times New Roman"/>
          <w:szCs w:val="24"/>
        </w:rPr>
        <w:t xml:space="preserve"> χα</w:t>
      </w:r>
      <w:r>
        <w:rPr>
          <w:rFonts w:eastAsia="Times New Roman" w:cs="Times New Roman"/>
          <w:szCs w:val="24"/>
        </w:rPr>
        <w:t>,</w:t>
      </w:r>
      <w:r w:rsidRPr="00A12A5D">
        <w:rPr>
          <w:rFonts w:eastAsia="Times New Roman" w:cs="Times New Roman"/>
          <w:szCs w:val="24"/>
        </w:rPr>
        <w:t xml:space="preserve"> χα</w:t>
      </w:r>
      <w:r>
        <w:rPr>
          <w:rFonts w:eastAsia="Times New Roman" w:cs="Times New Roman"/>
          <w:szCs w:val="24"/>
        </w:rPr>
        <w:t xml:space="preserve">, κύριε Υπουργέ! </w:t>
      </w:r>
      <w:r w:rsidRPr="00A12A5D">
        <w:rPr>
          <w:rFonts w:eastAsia="Times New Roman" w:cs="Times New Roman"/>
          <w:szCs w:val="24"/>
        </w:rPr>
        <w:t>Κώδικα Δεοντολογίας ο κερδοσκόπος</w:t>
      </w:r>
      <w:r>
        <w:rPr>
          <w:rFonts w:eastAsia="Times New Roman" w:cs="Times New Roman"/>
          <w:szCs w:val="24"/>
        </w:rPr>
        <w:t>,</w:t>
      </w:r>
      <w:r w:rsidRPr="00A12A5D">
        <w:rPr>
          <w:rFonts w:eastAsia="Times New Roman" w:cs="Times New Roman"/>
          <w:szCs w:val="24"/>
        </w:rPr>
        <w:t xml:space="preserve"> αυτός που </w:t>
      </w:r>
      <w:r>
        <w:rPr>
          <w:rFonts w:eastAsia="Times New Roman" w:cs="Times New Roman"/>
          <w:szCs w:val="24"/>
        </w:rPr>
        <w:t xml:space="preserve">αισχροκερδεί; </w:t>
      </w:r>
      <w:r w:rsidRPr="00A12A5D">
        <w:rPr>
          <w:rFonts w:eastAsia="Times New Roman" w:cs="Times New Roman"/>
          <w:szCs w:val="24"/>
        </w:rPr>
        <w:t xml:space="preserve">Κώδικας καρτέλ </w:t>
      </w:r>
      <w:r>
        <w:rPr>
          <w:rFonts w:eastAsia="Times New Roman" w:cs="Times New Roman"/>
          <w:szCs w:val="24"/>
        </w:rPr>
        <w:t xml:space="preserve">είναι </w:t>
      </w:r>
      <w:r w:rsidRPr="00A12A5D">
        <w:rPr>
          <w:rFonts w:eastAsia="Times New Roman" w:cs="Times New Roman"/>
          <w:szCs w:val="24"/>
        </w:rPr>
        <w:t>και όχι δεοντολογίας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 xml:space="preserve">Και βγαίνει σήμερα η Κυβέρνηση και μας λέει </w:t>
      </w:r>
      <w:r>
        <w:rPr>
          <w:rFonts w:eastAsia="Times New Roman" w:cs="Times New Roman"/>
          <w:szCs w:val="24"/>
        </w:rPr>
        <w:t>«</w:t>
      </w:r>
      <w:r w:rsidRPr="00A12A5D">
        <w:rPr>
          <w:rFonts w:eastAsia="Times New Roman" w:cs="Times New Roman"/>
          <w:szCs w:val="24"/>
        </w:rPr>
        <w:t xml:space="preserve">θα βάλω πρόστιμα 2,2 </w:t>
      </w:r>
      <w:r w:rsidRPr="00A12A5D" w:rsidR="00030B05">
        <w:rPr>
          <w:rFonts w:eastAsia="Times New Roman" w:cs="Times New Roman"/>
          <w:szCs w:val="24"/>
        </w:rPr>
        <w:t>δι</w:t>
      </w:r>
      <w:r w:rsidR="00030B05">
        <w:rPr>
          <w:rFonts w:eastAsia="Times New Roman" w:cs="Times New Roman"/>
          <w:szCs w:val="24"/>
        </w:rPr>
        <w:t>σεκατομμύρια</w:t>
      </w:r>
      <w:r w:rsidRPr="00A12A5D" w:rsidR="00030B05">
        <w:rPr>
          <w:rFonts w:eastAsia="Times New Roman" w:cs="Times New Roman"/>
          <w:szCs w:val="24"/>
        </w:rPr>
        <w:t xml:space="preserve"> </w:t>
      </w:r>
      <w:r w:rsidRPr="00A12A5D">
        <w:rPr>
          <w:rFonts w:eastAsia="Times New Roman" w:cs="Times New Roman"/>
          <w:szCs w:val="24"/>
        </w:rPr>
        <w:t>ευρώ για επικοινωνιακούς λόγους</w:t>
      </w:r>
      <w:r>
        <w:rPr>
          <w:rFonts w:eastAsia="Times New Roman" w:cs="Times New Roman"/>
          <w:szCs w:val="24"/>
        </w:rPr>
        <w:t>». «</w:t>
      </w:r>
      <w:proofErr w:type="spellStart"/>
      <w:r>
        <w:rPr>
          <w:rFonts w:eastAsia="Times New Roman" w:cs="Times New Roman"/>
          <w:szCs w:val="24"/>
        </w:rPr>
        <w:t>Μούφα</w:t>
      </w:r>
      <w:proofErr w:type="spellEnd"/>
      <w:r>
        <w:rPr>
          <w:rFonts w:eastAsia="Times New Roman" w:cs="Times New Roman"/>
          <w:szCs w:val="24"/>
        </w:rPr>
        <w:t>» η</w:t>
      </w:r>
      <w:r w:rsidRPr="00A12A5D">
        <w:rPr>
          <w:rFonts w:eastAsia="Times New Roman" w:cs="Times New Roman"/>
          <w:szCs w:val="24"/>
        </w:rPr>
        <w:t xml:space="preserve"> ιστορία</w:t>
      </w:r>
      <w:r>
        <w:rPr>
          <w:rFonts w:eastAsia="Times New Roman" w:cs="Times New Roman"/>
          <w:szCs w:val="24"/>
        </w:rPr>
        <w:t>.</w:t>
      </w:r>
      <w:r w:rsidRPr="00A12A5D">
        <w:rPr>
          <w:rFonts w:eastAsia="Times New Roman" w:cs="Times New Roman"/>
          <w:szCs w:val="24"/>
        </w:rPr>
        <w:t xml:space="preserve"> Ακούστε τώρα γιατί είναι </w:t>
      </w:r>
      <w:r>
        <w:rPr>
          <w:rFonts w:eastAsia="Times New Roman" w:cs="Times New Roman"/>
          <w:szCs w:val="24"/>
        </w:rPr>
        <w:t>«</w:t>
      </w:r>
      <w:proofErr w:type="spellStart"/>
      <w:r w:rsidRPr="00A12A5D">
        <w:rPr>
          <w:rFonts w:eastAsia="Times New Roman" w:cs="Times New Roman"/>
          <w:szCs w:val="24"/>
        </w:rPr>
        <w:t>μούφα</w:t>
      </w:r>
      <w:proofErr w:type="spellEnd"/>
      <w:r>
        <w:rPr>
          <w:rFonts w:eastAsia="Times New Roman" w:cs="Times New Roman"/>
          <w:szCs w:val="24"/>
        </w:rPr>
        <w:t>» η</w:t>
      </w:r>
      <w:r w:rsidRPr="00A12A5D">
        <w:rPr>
          <w:rFonts w:eastAsia="Times New Roman" w:cs="Times New Roman"/>
          <w:szCs w:val="24"/>
        </w:rPr>
        <w:t xml:space="preserve"> ιστορία</w:t>
      </w:r>
      <w:r>
        <w:rPr>
          <w:rFonts w:eastAsia="Times New Roman" w:cs="Times New Roman"/>
          <w:szCs w:val="24"/>
        </w:rPr>
        <w:t>.</w:t>
      </w:r>
      <w:r w:rsidRPr="00A12A5D">
        <w:rPr>
          <w:rFonts w:eastAsia="Times New Roman" w:cs="Times New Roman"/>
          <w:szCs w:val="24"/>
        </w:rPr>
        <w:t xml:space="preserve"> Έχω απάντηση του Υπουργείου Ανάπτυξης πριν μερικά χρόνια για πρόστιμα που </w:t>
      </w:r>
      <w:proofErr w:type="spellStart"/>
      <w:r w:rsidRPr="00A12A5D">
        <w:rPr>
          <w:rFonts w:eastAsia="Times New Roman" w:cs="Times New Roman"/>
          <w:szCs w:val="24"/>
        </w:rPr>
        <w:t>επεβλήθησαν</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sidRPr="00A12A5D">
        <w:rPr>
          <w:rFonts w:eastAsia="Times New Roman" w:cs="Times New Roman"/>
          <w:szCs w:val="24"/>
        </w:rPr>
        <w:t xml:space="preserve">Εγώ θα </w:t>
      </w:r>
      <w:r>
        <w:rPr>
          <w:rFonts w:eastAsia="Times New Roman" w:cs="Times New Roman"/>
          <w:szCs w:val="24"/>
        </w:rPr>
        <w:t xml:space="preserve">σας το </w:t>
      </w:r>
      <w:r w:rsidRPr="00A12A5D">
        <w:rPr>
          <w:rFonts w:eastAsia="Times New Roman" w:cs="Times New Roman"/>
          <w:szCs w:val="24"/>
        </w:rPr>
        <w:t>πω ευθέως</w:t>
      </w:r>
      <w:r>
        <w:rPr>
          <w:rFonts w:eastAsia="Times New Roman" w:cs="Times New Roman"/>
          <w:szCs w:val="24"/>
        </w:rPr>
        <w:t xml:space="preserve">, κύριε Υπουργέ. </w:t>
      </w:r>
      <w:r w:rsidRPr="00A12A5D">
        <w:rPr>
          <w:rFonts w:eastAsia="Times New Roman" w:cs="Times New Roman"/>
          <w:szCs w:val="24"/>
        </w:rPr>
        <w:t>Ως Κυβέρνηση δεν θέλω να πω ότι συναλλάσσε</w:t>
      </w:r>
      <w:r>
        <w:rPr>
          <w:rFonts w:eastAsia="Times New Roman" w:cs="Times New Roman"/>
          <w:szCs w:val="24"/>
        </w:rPr>
        <w:t>στε</w:t>
      </w:r>
      <w:r w:rsidRPr="00A12A5D">
        <w:rPr>
          <w:rFonts w:eastAsia="Times New Roman" w:cs="Times New Roman"/>
          <w:szCs w:val="24"/>
        </w:rPr>
        <w:t xml:space="preserve"> με τα καρτέλ</w:t>
      </w:r>
      <w:r>
        <w:rPr>
          <w:rFonts w:eastAsia="Times New Roman" w:cs="Times New Roman"/>
          <w:szCs w:val="24"/>
        </w:rPr>
        <w:t xml:space="preserve">. </w:t>
      </w:r>
      <w:r w:rsidRPr="00A12A5D">
        <w:rPr>
          <w:rFonts w:eastAsia="Times New Roman" w:cs="Times New Roman"/>
          <w:szCs w:val="24"/>
        </w:rPr>
        <w:t>Θα πω ότι φοβάστε</w:t>
      </w:r>
      <w:r>
        <w:rPr>
          <w:rFonts w:eastAsia="Times New Roman" w:cs="Times New Roman"/>
          <w:szCs w:val="24"/>
        </w:rPr>
        <w:t xml:space="preserve">. Φοβάστε ως </w:t>
      </w:r>
      <w:r w:rsidRPr="00A12A5D">
        <w:rPr>
          <w:rFonts w:eastAsia="Times New Roman" w:cs="Times New Roman"/>
          <w:szCs w:val="24"/>
        </w:rPr>
        <w:t>Κυβέρνηση</w:t>
      </w:r>
      <w:r>
        <w:rPr>
          <w:rFonts w:eastAsia="Times New Roman" w:cs="Times New Roman"/>
          <w:szCs w:val="24"/>
        </w:rPr>
        <w:t xml:space="preserve"> να συγκρουστείτε. </w:t>
      </w:r>
      <w:r w:rsidRPr="00A12A5D">
        <w:rPr>
          <w:rFonts w:eastAsia="Times New Roman" w:cs="Times New Roman"/>
          <w:szCs w:val="24"/>
        </w:rPr>
        <w:t>Τώρα αν αυτό είναι ανικανότητα ή συναλλαγή</w:t>
      </w:r>
      <w:r>
        <w:rPr>
          <w:rFonts w:eastAsia="Times New Roman" w:cs="Times New Roman"/>
          <w:szCs w:val="24"/>
        </w:rPr>
        <w:t>,</w:t>
      </w:r>
      <w:r w:rsidRPr="00A12A5D">
        <w:rPr>
          <w:rFonts w:eastAsia="Times New Roman" w:cs="Times New Roman"/>
          <w:szCs w:val="24"/>
        </w:rPr>
        <w:t xml:space="preserve"> πρέπει να το αποφασίσει ο ελληνικός λαός</w:t>
      </w:r>
      <w:r>
        <w:rPr>
          <w:rFonts w:eastAsia="Times New Roman" w:cs="Times New Roman"/>
          <w:szCs w:val="24"/>
        </w:rPr>
        <w:t>,</w:t>
      </w:r>
      <w:r w:rsidRPr="00A12A5D">
        <w:rPr>
          <w:rFonts w:eastAsia="Times New Roman" w:cs="Times New Roman"/>
          <w:szCs w:val="24"/>
        </w:rPr>
        <w:t xml:space="preserve"> γιατί για δεκαετίες κανένα κόμμα </w:t>
      </w:r>
      <w:r w:rsidRPr="00A12A5D">
        <w:rPr>
          <w:rFonts w:eastAsia="Times New Roman" w:cs="Times New Roman"/>
          <w:szCs w:val="24"/>
        </w:rPr>
        <w:lastRenderedPageBreak/>
        <w:t>δεν συγκρούστηκε με τα καρτέλ στην Ελλάδα</w:t>
      </w:r>
      <w:r>
        <w:rPr>
          <w:rFonts w:eastAsia="Times New Roman" w:cs="Times New Roman"/>
          <w:szCs w:val="24"/>
        </w:rPr>
        <w:t>,</w:t>
      </w:r>
      <w:r w:rsidRPr="00A12A5D">
        <w:rPr>
          <w:rFonts w:eastAsia="Times New Roman" w:cs="Times New Roman"/>
          <w:szCs w:val="24"/>
        </w:rPr>
        <w:t xml:space="preserve"> κανένα κόμμα εξουσίας</w:t>
      </w:r>
      <w:r>
        <w:rPr>
          <w:rFonts w:eastAsia="Times New Roman" w:cs="Times New Roman"/>
          <w:szCs w:val="24"/>
        </w:rPr>
        <w:t xml:space="preserve">. </w:t>
      </w:r>
      <w:r w:rsidRPr="00A12A5D">
        <w:rPr>
          <w:rFonts w:eastAsia="Times New Roman" w:cs="Times New Roman"/>
          <w:szCs w:val="24"/>
        </w:rPr>
        <w:t xml:space="preserve">Μόνο τα </w:t>
      </w:r>
      <w:r w:rsidR="001B2BC8">
        <w:rPr>
          <w:rFonts w:eastAsia="Times New Roman" w:cs="Times New Roman"/>
          <w:szCs w:val="24"/>
        </w:rPr>
        <w:t>κ</w:t>
      </w:r>
      <w:r w:rsidRPr="00A12A5D" w:rsidR="001B2BC8">
        <w:rPr>
          <w:rFonts w:eastAsia="Times New Roman" w:cs="Times New Roman"/>
          <w:szCs w:val="24"/>
        </w:rPr>
        <w:t>όμματα</w:t>
      </w:r>
      <w:r w:rsidRPr="00A12A5D">
        <w:rPr>
          <w:rFonts w:eastAsia="Times New Roman" w:cs="Times New Roman"/>
          <w:szCs w:val="24"/>
        </w:rPr>
        <w:t xml:space="preserve"> </w:t>
      </w:r>
      <w:r w:rsidRPr="00A12A5D">
        <w:rPr>
          <w:rFonts w:eastAsia="Times New Roman" w:cs="Times New Roman"/>
          <w:szCs w:val="24"/>
        </w:rPr>
        <w:t>που είναι εκτός εξουσίας μπορούν να συγκρουστούν πραγματικά</w:t>
      </w:r>
      <w:r>
        <w:rPr>
          <w:rFonts w:eastAsia="Times New Roman" w:cs="Times New Roman"/>
          <w:szCs w:val="24"/>
        </w:rPr>
        <w:t>,</w:t>
      </w:r>
      <w:r w:rsidRPr="00A12A5D">
        <w:rPr>
          <w:rFonts w:eastAsia="Times New Roman" w:cs="Times New Roman"/>
          <w:szCs w:val="24"/>
        </w:rPr>
        <w:t xml:space="preserve"> γιατί δεν έχουν εξαρτήσεις από κανέναν</w:t>
      </w:r>
      <w:r>
        <w:rPr>
          <w:rFonts w:eastAsia="Times New Roman" w:cs="Times New Roman"/>
          <w:szCs w:val="24"/>
        </w:rPr>
        <w:t xml:space="preserve">. </w:t>
      </w:r>
    </w:p>
    <w:p>
      <w:pPr>
        <w:spacing w:line="600" w:lineRule="auto"/>
        <w:ind w:firstLine="720"/>
        <w:jc w:val="center"/>
        <w:rPr>
          <w:rFonts w:eastAsia="Times New Roman" w:cs="Times New Roman"/>
          <w:szCs w:val="24"/>
        </w:rPr>
      </w:pPr>
      <w:r w:rsidRPr="00761EA5">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A12A5D">
        <w:rPr>
          <w:rFonts w:eastAsia="Times New Roman" w:cs="Times New Roman"/>
          <w:szCs w:val="24"/>
        </w:rPr>
        <w:t>Κύριε Υπουργέ</w:t>
      </w:r>
      <w:r>
        <w:rPr>
          <w:rFonts w:eastAsia="Times New Roman" w:cs="Times New Roman"/>
          <w:szCs w:val="24"/>
        </w:rPr>
        <w:t>,</w:t>
      </w:r>
      <w:r w:rsidRPr="00A12A5D">
        <w:rPr>
          <w:rFonts w:eastAsia="Times New Roman" w:cs="Times New Roman"/>
          <w:szCs w:val="24"/>
        </w:rPr>
        <w:t xml:space="preserve"> σύμφωνα με την ίδια την Κυβέρνηση και την απάντηση του Υπουργού</w:t>
      </w:r>
      <w:r>
        <w:rPr>
          <w:rFonts w:eastAsia="Times New Roman" w:cs="Times New Roman"/>
          <w:szCs w:val="24"/>
        </w:rPr>
        <w:t>,</w:t>
      </w:r>
      <w:r w:rsidRPr="00A12A5D">
        <w:rPr>
          <w:rFonts w:eastAsia="Times New Roman" w:cs="Times New Roman"/>
          <w:szCs w:val="24"/>
        </w:rPr>
        <w:t xml:space="preserve"> ξέρετε πόσα λεφτά εισπράξα</w:t>
      </w:r>
      <w:r>
        <w:rPr>
          <w:rFonts w:eastAsia="Times New Roman" w:cs="Times New Roman"/>
          <w:szCs w:val="24"/>
        </w:rPr>
        <w:t>τ</w:t>
      </w:r>
      <w:r w:rsidRPr="00A12A5D">
        <w:rPr>
          <w:rFonts w:eastAsia="Times New Roman" w:cs="Times New Roman"/>
          <w:szCs w:val="24"/>
        </w:rPr>
        <w:t>ε από τα πρόστιμα που επιβάλλ</w:t>
      </w:r>
      <w:r>
        <w:rPr>
          <w:rFonts w:eastAsia="Times New Roman" w:cs="Times New Roman"/>
          <w:szCs w:val="24"/>
        </w:rPr>
        <w:t xml:space="preserve">ατε; Εδώ είναι. </w:t>
      </w:r>
      <w:r w:rsidRPr="00A12A5D">
        <w:rPr>
          <w:rFonts w:eastAsia="Times New Roman" w:cs="Times New Roman"/>
          <w:szCs w:val="24"/>
        </w:rPr>
        <w:t>Τζίρος</w:t>
      </w:r>
      <w:r>
        <w:rPr>
          <w:rFonts w:eastAsia="Times New Roman" w:cs="Times New Roman"/>
          <w:szCs w:val="24"/>
        </w:rPr>
        <w:t xml:space="preserve"> </w:t>
      </w:r>
      <w:r w:rsidRPr="00A12A5D">
        <w:rPr>
          <w:rFonts w:eastAsia="Times New Roman" w:cs="Times New Roman"/>
          <w:szCs w:val="24"/>
        </w:rPr>
        <w:t xml:space="preserve">1,9 </w:t>
      </w:r>
      <w:r w:rsidRPr="00A12A5D" w:rsidR="001B2BC8">
        <w:rPr>
          <w:rFonts w:eastAsia="Times New Roman" w:cs="Times New Roman"/>
          <w:szCs w:val="24"/>
        </w:rPr>
        <w:t>δισεκατομμύρι</w:t>
      </w:r>
      <w:r w:rsidR="001B2BC8">
        <w:rPr>
          <w:rFonts w:eastAsia="Times New Roman" w:cs="Times New Roman"/>
          <w:szCs w:val="24"/>
        </w:rPr>
        <w:t>ο</w:t>
      </w:r>
      <w:r w:rsidRPr="00A12A5D" w:rsidR="001B2BC8">
        <w:rPr>
          <w:rFonts w:eastAsia="Times New Roman" w:cs="Times New Roman"/>
          <w:szCs w:val="24"/>
        </w:rPr>
        <w:t xml:space="preserve"> </w:t>
      </w:r>
      <w:r w:rsidRPr="00A12A5D">
        <w:rPr>
          <w:rFonts w:eastAsia="Times New Roman" w:cs="Times New Roman"/>
          <w:szCs w:val="24"/>
        </w:rPr>
        <w:t xml:space="preserve">ευρώ σε ένα </w:t>
      </w:r>
      <w:r w:rsidRPr="00A12A5D" w:rsidR="001B2BC8">
        <w:rPr>
          <w:rFonts w:eastAsia="Times New Roman" w:cs="Times New Roman"/>
          <w:szCs w:val="24"/>
        </w:rPr>
        <w:t>σο</w:t>
      </w:r>
      <w:r w:rsidR="001B2BC8">
        <w:rPr>
          <w:rFonts w:eastAsia="Times New Roman" w:cs="Times New Roman"/>
          <w:szCs w:val="24"/>
        </w:rPr>
        <w:t>υ</w:t>
      </w:r>
      <w:r w:rsidRPr="00A12A5D" w:rsidR="001B2BC8">
        <w:rPr>
          <w:rFonts w:eastAsia="Times New Roman" w:cs="Times New Roman"/>
          <w:szCs w:val="24"/>
        </w:rPr>
        <w:t>περ</w:t>
      </w:r>
      <w:r w:rsidRPr="00A12A5D">
        <w:rPr>
          <w:rFonts w:eastAsia="Times New Roman" w:cs="Times New Roman"/>
          <w:szCs w:val="24"/>
        </w:rPr>
        <w:t>μάρκετ</w:t>
      </w:r>
      <w:r>
        <w:rPr>
          <w:rFonts w:eastAsia="Times New Roman" w:cs="Times New Roman"/>
          <w:szCs w:val="24"/>
        </w:rPr>
        <w:t xml:space="preserve">. </w:t>
      </w:r>
      <w:r w:rsidRPr="00A12A5D">
        <w:rPr>
          <w:rFonts w:eastAsia="Times New Roman" w:cs="Times New Roman"/>
          <w:szCs w:val="24"/>
        </w:rPr>
        <w:t>Πρόστιμο</w:t>
      </w:r>
      <w:r>
        <w:rPr>
          <w:rFonts w:eastAsia="Times New Roman" w:cs="Times New Roman"/>
          <w:szCs w:val="24"/>
        </w:rPr>
        <w:t xml:space="preserve"> 400.000</w:t>
      </w:r>
      <w:r w:rsidRPr="00A12A5D">
        <w:rPr>
          <w:rFonts w:eastAsia="Times New Roman" w:cs="Times New Roman"/>
          <w:szCs w:val="24"/>
        </w:rPr>
        <w:t xml:space="preserve"> ευρώ</w:t>
      </w:r>
      <w:r>
        <w:rPr>
          <w:rFonts w:eastAsia="Times New Roman" w:cs="Times New Roman"/>
          <w:szCs w:val="24"/>
        </w:rPr>
        <w:t>,</w:t>
      </w:r>
      <w:r w:rsidRPr="00A12A5D">
        <w:rPr>
          <w:rFonts w:eastAsia="Times New Roman" w:cs="Times New Roman"/>
          <w:szCs w:val="24"/>
        </w:rPr>
        <w:t xml:space="preserve"> ποσοστό επί του τζίρου 0,0163</w:t>
      </w:r>
      <w:r>
        <w:rPr>
          <w:rFonts w:eastAsia="Times New Roman" w:cs="Times New Roman"/>
          <w:szCs w:val="24"/>
        </w:rPr>
        <w:t xml:space="preserve">%. </w:t>
      </w:r>
      <w:r w:rsidRPr="00A12A5D">
        <w:rPr>
          <w:rFonts w:eastAsia="Times New Roman" w:cs="Times New Roman"/>
          <w:szCs w:val="24"/>
        </w:rPr>
        <w:t>Τζίρος 500 εκατ</w:t>
      </w:r>
      <w:r>
        <w:rPr>
          <w:rFonts w:eastAsia="Times New Roman" w:cs="Times New Roman"/>
          <w:szCs w:val="24"/>
        </w:rPr>
        <w:t xml:space="preserve">ομμύρια σε άλλο </w:t>
      </w:r>
      <w:r w:rsidRPr="00A12A5D" w:rsidR="001B2BC8">
        <w:rPr>
          <w:rFonts w:eastAsia="Times New Roman" w:cs="Times New Roman"/>
          <w:szCs w:val="24"/>
        </w:rPr>
        <w:t>σο</w:t>
      </w:r>
      <w:r w:rsidR="001B2BC8">
        <w:rPr>
          <w:rFonts w:eastAsia="Times New Roman" w:cs="Times New Roman"/>
          <w:szCs w:val="24"/>
        </w:rPr>
        <w:t>υ</w:t>
      </w:r>
      <w:r w:rsidRPr="00A12A5D" w:rsidR="001B2BC8">
        <w:rPr>
          <w:rFonts w:eastAsia="Times New Roman" w:cs="Times New Roman"/>
          <w:szCs w:val="24"/>
        </w:rPr>
        <w:t>περ</w:t>
      </w:r>
      <w:r w:rsidRPr="00A12A5D">
        <w:rPr>
          <w:rFonts w:eastAsia="Times New Roman" w:cs="Times New Roman"/>
          <w:szCs w:val="24"/>
        </w:rPr>
        <w:t>μάρκετ</w:t>
      </w:r>
      <w:r>
        <w:rPr>
          <w:rFonts w:eastAsia="Times New Roman" w:cs="Times New Roman"/>
          <w:szCs w:val="24"/>
        </w:rPr>
        <w:t xml:space="preserve">. </w:t>
      </w:r>
      <w:r w:rsidRPr="00A12A5D">
        <w:rPr>
          <w:rFonts w:eastAsia="Times New Roman" w:cs="Times New Roman"/>
          <w:szCs w:val="24"/>
        </w:rPr>
        <w:t>Πρόστιμο 21.000 ευρώ</w:t>
      </w:r>
      <w:r>
        <w:rPr>
          <w:rFonts w:eastAsia="Times New Roman" w:cs="Times New Roman"/>
          <w:szCs w:val="24"/>
        </w:rPr>
        <w:t>,</w:t>
      </w:r>
      <w:r w:rsidRPr="00A12A5D">
        <w:rPr>
          <w:rFonts w:eastAsia="Times New Roman" w:cs="Times New Roman"/>
          <w:szCs w:val="24"/>
        </w:rPr>
        <w:t xml:space="preserve"> ποσοστό επί του τζίρου 0,02</w:t>
      </w:r>
      <w:r>
        <w:rPr>
          <w:rFonts w:eastAsia="Times New Roman" w:cs="Times New Roman"/>
          <w:szCs w:val="24"/>
        </w:rPr>
        <w:t xml:space="preserve">%. </w:t>
      </w:r>
      <w:r w:rsidRPr="00A12A5D">
        <w:rPr>
          <w:rFonts w:eastAsia="Times New Roman" w:cs="Times New Roman"/>
          <w:szCs w:val="24"/>
        </w:rPr>
        <w:t xml:space="preserve">Άλλο πρόστιμο σε άλλο </w:t>
      </w:r>
      <w:r w:rsidRPr="00A12A5D" w:rsidR="001B2BC8">
        <w:rPr>
          <w:rFonts w:eastAsia="Times New Roman" w:cs="Times New Roman"/>
          <w:szCs w:val="24"/>
        </w:rPr>
        <w:t>σο</w:t>
      </w:r>
      <w:r w:rsidR="001B2BC8">
        <w:rPr>
          <w:rFonts w:eastAsia="Times New Roman" w:cs="Times New Roman"/>
          <w:szCs w:val="24"/>
        </w:rPr>
        <w:t>υ</w:t>
      </w:r>
      <w:r w:rsidRPr="00A12A5D" w:rsidR="001B2BC8">
        <w:rPr>
          <w:rFonts w:eastAsia="Times New Roman" w:cs="Times New Roman"/>
          <w:szCs w:val="24"/>
        </w:rPr>
        <w:t>περ</w:t>
      </w:r>
      <w:r w:rsidRPr="00A12A5D">
        <w:rPr>
          <w:rFonts w:eastAsia="Times New Roman" w:cs="Times New Roman"/>
          <w:szCs w:val="24"/>
        </w:rPr>
        <w:t>μάρκετ 419 εκατομμύρια ευρώ</w:t>
      </w:r>
      <w:r>
        <w:rPr>
          <w:rFonts w:eastAsia="Times New Roman" w:cs="Times New Roman"/>
          <w:szCs w:val="24"/>
        </w:rPr>
        <w:t>,</w:t>
      </w:r>
      <w:r w:rsidRPr="00A12A5D">
        <w:rPr>
          <w:rFonts w:eastAsia="Times New Roman" w:cs="Times New Roman"/>
          <w:szCs w:val="24"/>
        </w:rPr>
        <w:t xml:space="preserve"> πλήρωσε 9.330</w:t>
      </w:r>
      <w:r>
        <w:rPr>
          <w:rFonts w:eastAsia="Times New Roman" w:cs="Times New Roman"/>
          <w:szCs w:val="24"/>
        </w:rPr>
        <w:t xml:space="preserve">. </w:t>
      </w:r>
    </w:p>
    <w:p>
      <w:pPr>
        <w:spacing w:line="600" w:lineRule="auto"/>
        <w:ind w:firstLine="720"/>
        <w:jc w:val="both"/>
        <w:rPr>
          <w:rFonts w:eastAsia="Times New Roman" w:cs="Times New Roman"/>
          <w:szCs w:val="24"/>
        </w:rPr>
      </w:pPr>
      <w:bookmarkStart w:name="_Hlk209615841" w:id="1008"/>
      <w:r w:rsidRPr="003B1EAF">
        <w:rPr>
          <w:rFonts w:eastAsia="Times New Roman" w:cs="Times New Roman"/>
          <w:szCs w:val="24"/>
        </w:rPr>
        <w:t>Τα λέω όλα αυτά</w:t>
      </w:r>
      <w:r>
        <w:rPr>
          <w:rFonts w:eastAsia="Times New Roman" w:cs="Times New Roman"/>
          <w:szCs w:val="24"/>
        </w:rPr>
        <w:t>,</w:t>
      </w:r>
      <w:r w:rsidRPr="003B1EAF">
        <w:rPr>
          <w:rFonts w:eastAsia="Times New Roman" w:cs="Times New Roman"/>
          <w:szCs w:val="24"/>
        </w:rPr>
        <w:t xml:space="preserve"> κύριε Υπουργέ </w:t>
      </w:r>
      <w:r>
        <w:rPr>
          <w:rFonts w:eastAsia="Times New Roman" w:cs="Times New Roman"/>
          <w:szCs w:val="24"/>
        </w:rPr>
        <w:t>-</w:t>
      </w:r>
      <w:r w:rsidRPr="003B1EAF">
        <w:rPr>
          <w:rFonts w:eastAsia="Times New Roman" w:cs="Times New Roman"/>
          <w:szCs w:val="24"/>
        </w:rPr>
        <w:t xml:space="preserve">και </w:t>
      </w:r>
      <w:r>
        <w:rPr>
          <w:rFonts w:eastAsia="Times New Roman" w:cs="Times New Roman"/>
          <w:szCs w:val="24"/>
        </w:rPr>
        <w:t>καταθέτω στα Πρακτικά τα</w:t>
      </w:r>
      <w:r w:rsidRPr="003B1EAF">
        <w:rPr>
          <w:rFonts w:eastAsia="Times New Roman" w:cs="Times New Roman"/>
          <w:szCs w:val="24"/>
        </w:rPr>
        <w:t xml:space="preserve"> στοιχεία από την απάντηση</w:t>
      </w:r>
      <w:r>
        <w:rPr>
          <w:rFonts w:eastAsia="Times New Roman" w:cs="Times New Roman"/>
          <w:szCs w:val="24"/>
        </w:rPr>
        <w:t xml:space="preserve">- για να δείτε ότι </w:t>
      </w:r>
      <w:r w:rsidRPr="003B1EAF">
        <w:rPr>
          <w:rFonts w:eastAsia="Times New Roman" w:cs="Times New Roman"/>
          <w:szCs w:val="24"/>
        </w:rPr>
        <w:t>μόλις το 5</w:t>
      </w:r>
      <w:r>
        <w:rPr>
          <w:rFonts w:eastAsia="Times New Roman" w:cs="Times New Roman"/>
          <w:szCs w:val="24"/>
        </w:rPr>
        <w:t>%</w:t>
      </w:r>
      <w:r w:rsidRPr="003B1EAF">
        <w:rPr>
          <w:rFonts w:eastAsia="Times New Roman" w:cs="Times New Roman"/>
          <w:szCs w:val="24"/>
        </w:rPr>
        <w:t xml:space="preserve"> με 10</w:t>
      </w:r>
      <w:r>
        <w:rPr>
          <w:rFonts w:eastAsia="Times New Roman" w:cs="Times New Roman"/>
          <w:szCs w:val="24"/>
        </w:rPr>
        <w:t>%</w:t>
      </w:r>
      <w:r w:rsidRPr="003B1EAF">
        <w:rPr>
          <w:rFonts w:eastAsia="Times New Roman" w:cs="Times New Roman"/>
          <w:szCs w:val="24"/>
        </w:rPr>
        <w:t xml:space="preserve"> πληρώνουν από τα πρόστιμα</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 xml:space="preserve">Κάνοντας τους υπολογισμούς, είναι περίπου </w:t>
      </w:r>
      <w:r w:rsidRPr="003B1EAF">
        <w:rPr>
          <w:rFonts w:eastAsia="Times New Roman" w:cs="Times New Roman"/>
          <w:szCs w:val="24"/>
        </w:rPr>
        <w:t>100 εκατομμύρια</w:t>
      </w:r>
      <w:r>
        <w:rPr>
          <w:rFonts w:eastAsia="Times New Roman" w:cs="Times New Roman"/>
          <w:szCs w:val="24"/>
        </w:rPr>
        <w:t xml:space="preserve"> ευρώ, κύριε </w:t>
      </w:r>
      <w:proofErr w:type="spellStart"/>
      <w:r>
        <w:rPr>
          <w:rFonts w:eastAsia="Times New Roman" w:cs="Times New Roman"/>
          <w:szCs w:val="24"/>
        </w:rPr>
        <w:t>Βιλιάρδο</w:t>
      </w:r>
      <w:proofErr w:type="spellEnd"/>
      <w:r>
        <w:rPr>
          <w:rFonts w:eastAsia="Times New Roman" w:cs="Times New Roman"/>
          <w:szCs w:val="24"/>
        </w:rPr>
        <w:t>, αν δεν κάνω λάθος.</w:t>
      </w:r>
      <w:r w:rsidRPr="003B1EAF">
        <w:rPr>
          <w:rFonts w:eastAsia="Times New Roman" w:cs="Times New Roman"/>
          <w:szCs w:val="24"/>
        </w:rPr>
        <w:t xml:space="preserve"> </w:t>
      </w:r>
    </w:p>
    <w:p>
      <w:pPr>
        <w:spacing w:line="600" w:lineRule="auto"/>
        <w:ind w:firstLine="720"/>
        <w:jc w:val="both"/>
        <w:rPr>
          <w:rFonts w:eastAsia="Times New Roman" w:cs="Times New Roman"/>
        </w:rPr>
      </w:pPr>
      <w:r>
        <w:rPr>
          <w:rFonts w:eastAsia="Times New Roman" w:cs="Times New Roman"/>
        </w:rPr>
        <w:t xml:space="preserve">(Στο σημείο αυτό ο Πρόεδρος της Ελληνικής Λύσης κ. Κυριάκος </w:t>
      </w:r>
      <w:proofErr w:type="spellStart"/>
      <w:r>
        <w:rPr>
          <w:rFonts w:eastAsia="Times New Roman" w:cs="Times New Roman"/>
        </w:rPr>
        <w:t>Βελόπουλος</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Παπαθανάση, τελικά το πρόστιμο είναι 100 εκατομμύρια ευρώ. Πληρώνουν 5%. Τους βάζετε 2 δισεκατομμύρια και πληρώνουν το 5%. Το λέει ο Υπουργός ότι τόσο πληρώσανε. </w:t>
      </w:r>
      <w:r w:rsidRPr="003B1EAF">
        <w:rPr>
          <w:rFonts w:eastAsia="Times New Roman" w:cs="Times New Roman"/>
          <w:szCs w:val="24"/>
        </w:rPr>
        <w:t>Γιατί τι κάνου</w:t>
      </w:r>
      <w:r>
        <w:rPr>
          <w:rFonts w:eastAsia="Times New Roman" w:cs="Times New Roman"/>
          <w:szCs w:val="24"/>
        </w:rPr>
        <w:t>ν</w:t>
      </w:r>
      <w:r w:rsidRPr="003B1EAF">
        <w:rPr>
          <w:rFonts w:eastAsia="Times New Roman" w:cs="Times New Roman"/>
          <w:szCs w:val="24"/>
        </w:rPr>
        <w:t>ε</w:t>
      </w:r>
      <w:r>
        <w:rPr>
          <w:rFonts w:eastAsia="Times New Roman" w:cs="Times New Roman"/>
          <w:szCs w:val="24"/>
        </w:rPr>
        <w:t xml:space="preserve">; </w:t>
      </w:r>
      <w:r w:rsidRPr="003B1EAF">
        <w:rPr>
          <w:rFonts w:eastAsia="Times New Roman" w:cs="Times New Roman"/>
          <w:szCs w:val="24"/>
        </w:rPr>
        <w:t xml:space="preserve">Πηγαίνουν στα δικαστήρια τα διοικητικά και </w:t>
      </w:r>
      <w:r>
        <w:rPr>
          <w:rFonts w:eastAsia="Times New Roman" w:cs="Times New Roman"/>
          <w:szCs w:val="24"/>
        </w:rPr>
        <w:t xml:space="preserve">εκεί </w:t>
      </w:r>
      <w:r w:rsidRPr="003B1EAF">
        <w:rPr>
          <w:rFonts w:eastAsia="Times New Roman" w:cs="Times New Roman"/>
          <w:szCs w:val="24"/>
        </w:rPr>
        <w:t>επειδή κάποιος υπάλληλος δεν έ</w:t>
      </w:r>
      <w:r>
        <w:rPr>
          <w:rFonts w:eastAsia="Times New Roman" w:cs="Times New Roman"/>
          <w:szCs w:val="24"/>
        </w:rPr>
        <w:t>γρα</w:t>
      </w:r>
      <w:r w:rsidRPr="003B1EAF">
        <w:rPr>
          <w:rFonts w:eastAsia="Times New Roman" w:cs="Times New Roman"/>
          <w:szCs w:val="24"/>
        </w:rPr>
        <w:t>ψε καλά κάτι το χαρτί</w:t>
      </w:r>
      <w:r>
        <w:rPr>
          <w:rFonts w:eastAsia="Times New Roman" w:cs="Times New Roman"/>
          <w:szCs w:val="24"/>
        </w:rPr>
        <w:t>,</w:t>
      </w:r>
      <w:r w:rsidRPr="003B1EAF">
        <w:rPr>
          <w:rFonts w:eastAsia="Times New Roman" w:cs="Times New Roman"/>
          <w:szCs w:val="24"/>
        </w:rPr>
        <w:t xml:space="preserve"> τυχαία</w:t>
      </w:r>
      <w:r>
        <w:rPr>
          <w:rFonts w:eastAsia="Times New Roman" w:cs="Times New Roman"/>
          <w:szCs w:val="24"/>
        </w:rPr>
        <w:t>,</w:t>
      </w:r>
      <w:r w:rsidRPr="003B1EAF">
        <w:rPr>
          <w:rFonts w:eastAsia="Times New Roman" w:cs="Times New Roman"/>
          <w:szCs w:val="24"/>
        </w:rPr>
        <w:t xml:space="preserve"> στο δικαστήριο </w:t>
      </w:r>
      <w:r>
        <w:rPr>
          <w:rFonts w:eastAsia="Times New Roman" w:cs="Times New Roman"/>
          <w:szCs w:val="24"/>
        </w:rPr>
        <w:t xml:space="preserve">αθωώνονται </w:t>
      </w:r>
      <w:r w:rsidRPr="003B1EAF">
        <w:rPr>
          <w:rFonts w:eastAsia="Times New Roman" w:cs="Times New Roman"/>
          <w:szCs w:val="24"/>
        </w:rPr>
        <w:t>και κατεβαίν</w:t>
      </w:r>
      <w:r>
        <w:rPr>
          <w:rFonts w:eastAsia="Times New Roman" w:cs="Times New Roman"/>
          <w:szCs w:val="24"/>
        </w:rPr>
        <w:t>ει</w:t>
      </w:r>
      <w:r w:rsidRPr="003B1EAF">
        <w:rPr>
          <w:rFonts w:eastAsia="Times New Roman" w:cs="Times New Roman"/>
          <w:szCs w:val="24"/>
        </w:rPr>
        <w:t xml:space="preserve"> το πρόστιμο</w:t>
      </w:r>
      <w:r>
        <w:rPr>
          <w:rFonts w:eastAsia="Times New Roman" w:cs="Times New Roman"/>
          <w:szCs w:val="24"/>
        </w:rPr>
        <w:t>.</w:t>
      </w:r>
      <w:r w:rsidRPr="003B1EAF">
        <w:rPr>
          <w:rFonts w:eastAsia="Times New Roman" w:cs="Times New Roman"/>
          <w:szCs w:val="24"/>
        </w:rPr>
        <w:t xml:space="preserve"> Έτσι λειτουργεί το σύστημα</w:t>
      </w:r>
      <w:r>
        <w:rPr>
          <w:rFonts w:eastAsia="Times New Roman" w:cs="Times New Roman"/>
          <w:szCs w:val="24"/>
        </w:rPr>
        <w:t>.</w:t>
      </w:r>
      <w:r w:rsidRPr="003B1EAF">
        <w:rPr>
          <w:rFonts w:eastAsia="Times New Roman" w:cs="Times New Roman"/>
          <w:szCs w:val="24"/>
        </w:rPr>
        <w:t xml:space="preserve"> Δεν υπάρχει δικαιοσύνη</w:t>
      </w:r>
      <w:r>
        <w:rPr>
          <w:rFonts w:eastAsia="Times New Roman" w:cs="Times New Roman"/>
          <w:szCs w:val="24"/>
        </w:rPr>
        <w:t>.</w:t>
      </w:r>
      <w:r w:rsidRPr="003B1EAF">
        <w:rPr>
          <w:rFonts w:eastAsia="Times New Roman" w:cs="Times New Roman"/>
          <w:szCs w:val="24"/>
        </w:rPr>
        <w:t xml:space="preserve"> Δεν υπάρχει δικαιοσύνη</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3B1EAF">
        <w:rPr>
          <w:rFonts w:eastAsia="Times New Roman" w:cs="Times New Roman"/>
          <w:szCs w:val="24"/>
        </w:rPr>
        <w:t>Δεν υπάρχει δικαιοσύνη για τον φτωχό Έλληνα</w:t>
      </w:r>
      <w:r>
        <w:rPr>
          <w:rFonts w:eastAsia="Times New Roman" w:cs="Times New Roman"/>
          <w:szCs w:val="24"/>
        </w:rPr>
        <w:t>,</w:t>
      </w:r>
      <w:r w:rsidRPr="003B1EAF">
        <w:rPr>
          <w:rFonts w:eastAsia="Times New Roman" w:cs="Times New Roman"/>
          <w:szCs w:val="24"/>
        </w:rPr>
        <w:t xml:space="preserve"> για το</w:t>
      </w:r>
      <w:r>
        <w:rPr>
          <w:rFonts w:eastAsia="Times New Roman" w:cs="Times New Roman"/>
          <w:szCs w:val="24"/>
        </w:rPr>
        <w:t>ν</w:t>
      </w:r>
      <w:r w:rsidRPr="003B1EAF">
        <w:rPr>
          <w:rFonts w:eastAsia="Times New Roman" w:cs="Times New Roman"/>
          <w:szCs w:val="24"/>
        </w:rPr>
        <w:t xml:space="preserve"> φτωχό πολίτη</w:t>
      </w:r>
      <w:r>
        <w:rPr>
          <w:rFonts w:eastAsia="Times New Roman" w:cs="Times New Roman"/>
          <w:szCs w:val="24"/>
        </w:rPr>
        <w:t>.</w:t>
      </w:r>
      <w:r w:rsidRPr="003B1EAF">
        <w:rPr>
          <w:rFonts w:eastAsia="Times New Roman" w:cs="Times New Roman"/>
          <w:szCs w:val="24"/>
        </w:rPr>
        <w:t xml:space="preserve"> Και αυ</w:t>
      </w:r>
      <w:r>
        <w:rPr>
          <w:rFonts w:eastAsia="Times New Roman" w:cs="Times New Roman"/>
          <w:szCs w:val="24"/>
        </w:rPr>
        <w:t>τήν</w:t>
      </w:r>
      <w:r w:rsidRPr="003B1EAF">
        <w:rPr>
          <w:rFonts w:eastAsia="Times New Roman" w:cs="Times New Roman"/>
          <w:szCs w:val="24"/>
        </w:rPr>
        <w:t xml:space="preserve"> ψάχνου</w:t>
      </w:r>
      <w:r>
        <w:rPr>
          <w:rFonts w:eastAsia="Times New Roman" w:cs="Times New Roman"/>
          <w:szCs w:val="24"/>
        </w:rPr>
        <w:t>με,</w:t>
      </w:r>
      <w:r w:rsidRPr="003B1EAF">
        <w:rPr>
          <w:rFonts w:eastAsia="Times New Roman" w:cs="Times New Roman"/>
          <w:szCs w:val="24"/>
        </w:rPr>
        <w:t xml:space="preserve"> τη δικαιοσύνη</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both"/>
        <w:rPr>
          <w:rFonts w:eastAsia="Times New Roman" w:cs="Times New Roman"/>
          <w:szCs w:val="24"/>
        </w:rPr>
      </w:pPr>
      <w:r w:rsidRPr="003B1EAF">
        <w:rPr>
          <w:rFonts w:eastAsia="Times New Roman" w:cs="Times New Roman"/>
          <w:szCs w:val="24"/>
        </w:rPr>
        <w:t>Και θα σας πω κάτι</w:t>
      </w:r>
      <w:r>
        <w:rPr>
          <w:rFonts w:eastAsia="Times New Roman" w:cs="Times New Roman"/>
          <w:szCs w:val="24"/>
        </w:rPr>
        <w:t>, κύριε Υπουργέ -δ</w:t>
      </w:r>
      <w:r w:rsidRPr="003B1EAF">
        <w:rPr>
          <w:rFonts w:eastAsia="Times New Roman" w:cs="Times New Roman"/>
          <w:szCs w:val="24"/>
        </w:rPr>
        <w:t>εν είναι προς εσάς</w:t>
      </w:r>
      <w:r>
        <w:rPr>
          <w:rFonts w:eastAsia="Times New Roman" w:cs="Times New Roman"/>
          <w:szCs w:val="24"/>
        </w:rPr>
        <w:t>,</w:t>
      </w:r>
      <w:r w:rsidRPr="003B1EAF">
        <w:rPr>
          <w:rFonts w:eastAsia="Times New Roman" w:cs="Times New Roman"/>
          <w:szCs w:val="24"/>
        </w:rPr>
        <w:t xml:space="preserve"> αλλά </w:t>
      </w:r>
      <w:r>
        <w:rPr>
          <w:rFonts w:eastAsia="Times New Roman" w:cs="Times New Roman"/>
          <w:szCs w:val="24"/>
        </w:rPr>
        <w:t xml:space="preserve">προς </w:t>
      </w:r>
      <w:r w:rsidRPr="003B1EAF">
        <w:rPr>
          <w:rFonts w:eastAsia="Times New Roman" w:cs="Times New Roman"/>
          <w:szCs w:val="24"/>
        </w:rPr>
        <w:t>τη Νέα Δημοκρατία</w:t>
      </w:r>
      <w:r>
        <w:rPr>
          <w:rFonts w:eastAsia="Times New Roman" w:cs="Times New Roman"/>
          <w:szCs w:val="24"/>
        </w:rPr>
        <w:t>:</w:t>
      </w:r>
      <w:r w:rsidRPr="003B1EAF">
        <w:rPr>
          <w:rFonts w:eastAsia="Times New Roman" w:cs="Times New Roman"/>
          <w:szCs w:val="24"/>
        </w:rPr>
        <w:t xml:space="preserve"> Μπορείτε να κοροϊδεύετε όλους τους Έλληνες</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μπορείτε να</w:t>
      </w:r>
      <w:r w:rsidRPr="003B1EAF">
        <w:rPr>
          <w:rFonts w:eastAsia="Times New Roman" w:cs="Times New Roman"/>
          <w:szCs w:val="24"/>
        </w:rPr>
        <w:t xml:space="preserve"> κοροϊδεύετε εδώ πολλούς</w:t>
      </w:r>
      <w:r>
        <w:rPr>
          <w:rFonts w:eastAsia="Times New Roman" w:cs="Times New Roman"/>
          <w:szCs w:val="24"/>
        </w:rPr>
        <w:t>, τ</w:t>
      </w:r>
      <w:r w:rsidRPr="003B1EAF">
        <w:rPr>
          <w:rFonts w:eastAsia="Times New Roman" w:cs="Times New Roman"/>
          <w:szCs w:val="24"/>
        </w:rPr>
        <w:t>ην Ελληνική Λύση</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 xml:space="preserve">εκεί </w:t>
      </w:r>
      <w:r w:rsidRPr="003B1EAF">
        <w:rPr>
          <w:rFonts w:eastAsia="Times New Roman" w:cs="Times New Roman"/>
          <w:szCs w:val="24"/>
        </w:rPr>
        <w:t>πίσω</w:t>
      </w:r>
      <w:r>
        <w:rPr>
          <w:rFonts w:eastAsia="Times New Roman" w:cs="Times New Roman"/>
          <w:szCs w:val="24"/>
        </w:rPr>
        <w:t>,</w:t>
      </w:r>
      <w:r w:rsidRPr="003B1EAF">
        <w:rPr>
          <w:rFonts w:eastAsia="Times New Roman" w:cs="Times New Roman"/>
          <w:szCs w:val="24"/>
        </w:rPr>
        <w:t xml:space="preserve"> δεν μπορείτε να την κοροϊδέψετε γιατί</w:t>
      </w:r>
      <w:r>
        <w:rPr>
          <w:rFonts w:eastAsia="Times New Roman" w:cs="Times New Roman"/>
          <w:szCs w:val="24"/>
        </w:rPr>
        <w:t xml:space="preserve"> είναι </w:t>
      </w:r>
      <w:r w:rsidRPr="003B1EAF">
        <w:rPr>
          <w:rFonts w:eastAsia="Times New Roman" w:cs="Times New Roman"/>
          <w:szCs w:val="24"/>
        </w:rPr>
        <w:t>ένα σοβαρό</w:t>
      </w:r>
      <w:r>
        <w:rPr>
          <w:rFonts w:eastAsia="Times New Roman" w:cs="Times New Roman"/>
          <w:szCs w:val="24"/>
        </w:rPr>
        <w:t>,</w:t>
      </w:r>
      <w:r w:rsidRPr="003B1EAF">
        <w:rPr>
          <w:rFonts w:eastAsia="Times New Roman" w:cs="Times New Roman"/>
          <w:szCs w:val="24"/>
        </w:rPr>
        <w:t xml:space="preserve"> συγκροτημένο</w:t>
      </w:r>
      <w:r>
        <w:rPr>
          <w:rFonts w:eastAsia="Times New Roman" w:cs="Times New Roman"/>
          <w:szCs w:val="24"/>
        </w:rPr>
        <w:t>,</w:t>
      </w:r>
      <w:r w:rsidRPr="003B1EAF">
        <w:rPr>
          <w:rFonts w:eastAsia="Times New Roman" w:cs="Times New Roman"/>
          <w:szCs w:val="24"/>
        </w:rPr>
        <w:t xml:space="preserve"> με επιχειρήματα και προτάσεις</w:t>
      </w:r>
      <w:r>
        <w:rPr>
          <w:rFonts w:eastAsia="Times New Roman" w:cs="Times New Roman"/>
          <w:szCs w:val="24"/>
        </w:rPr>
        <w:t xml:space="preserve"> κόμμα.</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3B1EAF">
        <w:rPr>
          <w:rFonts w:eastAsia="Times New Roman" w:cs="Times New Roman"/>
          <w:szCs w:val="24"/>
        </w:rPr>
        <w:t>Και πάμε για τα ψέματα γύρω από τη δικαιοσύνη</w:t>
      </w:r>
      <w:r>
        <w:rPr>
          <w:rFonts w:eastAsia="Times New Roman" w:cs="Times New Roman"/>
          <w:szCs w:val="24"/>
        </w:rPr>
        <w:t>.</w:t>
      </w:r>
      <w:r w:rsidRPr="003B1EAF">
        <w:rPr>
          <w:rFonts w:eastAsia="Times New Roman" w:cs="Times New Roman"/>
          <w:szCs w:val="24"/>
        </w:rPr>
        <w:t xml:space="preserve"> Πόσα ψέματα να αντέξει κανείς</w:t>
      </w:r>
      <w:r>
        <w:rPr>
          <w:rFonts w:eastAsia="Times New Roman" w:cs="Times New Roman"/>
          <w:szCs w:val="24"/>
        </w:rPr>
        <w:t>;</w:t>
      </w:r>
      <w:r w:rsidRPr="003B1EAF">
        <w:rPr>
          <w:rFonts w:eastAsia="Times New Roman" w:cs="Times New Roman"/>
          <w:szCs w:val="24"/>
        </w:rPr>
        <w:t xml:space="preserve"> Δεν κάνα</w:t>
      </w:r>
      <w:r>
        <w:rPr>
          <w:rFonts w:eastAsia="Times New Roman" w:cs="Times New Roman"/>
          <w:szCs w:val="24"/>
        </w:rPr>
        <w:t>ν</w:t>
      </w:r>
      <w:r w:rsidRPr="003B1EAF">
        <w:rPr>
          <w:rFonts w:eastAsia="Times New Roman" w:cs="Times New Roman"/>
          <w:szCs w:val="24"/>
        </w:rPr>
        <w:t>ε αίτημα οι συγγενείς</w:t>
      </w:r>
      <w:r>
        <w:rPr>
          <w:rFonts w:eastAsia="Times New Roman" w:cs="Times New Roman"/>
          <w:szCs w:val="24"/>
        </w:rPr>
        <w:t>, λέει, για</w:t>
      </w:r>
      <w:r w:rsidRPr="003B1EAF">
        <w:rPr>
          <w:rFonts w:eastAsia="Times New Roman" w:cs="Times New Roman"/>
          <w:szCs w:val="24"/>
        </w:rPr>
        <w:t xml:space="preserve"> τα Τέμπη</w:t>
      </w:r>
      <w:r>
        <w:rPr>
          <w:rFonts w:eastAsia="Times New Roman" w:cs="Times New Roman"/>
          <w:szCs w:val="24"/>
        </w:rPr>
        <w:t>.</w:t>
      </w:r>
      <w:r w:rsidRPr="003B1EAF">
        <w:rPr>
          <w:rFonts w:eastAsia="Times New Roman" w:cs="Times New Roman"/>
          <w:szCs w:val="24"/>
        </w:rPr>
        <w:t xml:space="preserve"> Πόσα ψέματα να δεχτεί κανείς</w:t>
      </w:r>
      <w:r>
        <w:rPr>
          <w:rFonts w:eastAsia="Times New Roman" w:cs="Times New Roman"/>
          <w:szCs w:val="24"/>
        </w:rPr>
        <w:t>;</w:t>
      </w:r>
      <w:r w:rsidRPr="003B1EAF">
        <w:rPr>
          <w:rFonts w:eastAsia="Times New Roman" w:cs="Times New Roman"/>
          <w:szCs w:val="24"/>
        </w:rPr>
        <w:t xml:space="preserve"> Πόσα ψέματα να ανεχτούμε</w:t>
      </w:r>
      <w:r>
        <w:rPr>
          <w:rFonts w:eastAsia="Times New Roman" w:cs="Times New Roman"/>
          <w:szCs w:val="24"/>
        </w:rPr>
        <w:t>;</w:t>
      </w:r>
      <w:r w:rsidRPr="003B1EAF">
        <w:rPr>
          <w:rFonts w:eastAsia="Times New Roman" w:cs="Times New Roman"/>
          <w:szCs w:val="24"/>
        </w:rPr>
        <w:t xml:space="preserve"> Ζητήθηκε από τον </w:t>
      </w:r>
      <w:r>
        <w:rPr>
          <w:rFonts w:eastAsia="Times New Roman" w:cs="Times New Roman"/>
          <w:szCs w:val="24"/>
        </w:rPr>
        <w:t xml:space="preserve">κ. </w:t>
      </w:r>
      <w:r w:rsidRPr="003B1EAF">
        <w:rPr>
          <w:rFonts w:eastAsia="Times New Roman" w:cs="Times New Roman"/>
          <w:szCs w:val="24"/>
        </w:rPr>
        <w:t xml:space="preserve">Ασλανίδη </w:t>
      </w:r>
      <w:r>
        <w:rPr>
          <w:rFonts w:eastAsia="Times New Roman" w:cs="Times New Roman"/>
          <w:szCs w:val="24"/>
        </w:rPr>
        <w:t xml:space="preserve">η ταυτοποίηση σωρού. </w:t>
      </w:r>
    </w:p>
    <w:p>
      <w:pPr>
        <w:spacing w:line="600" w:lineRule="auto"/>
        <w:ind w:firstLine="720"/>
        <w:jc w:val="both"/>
        <w:rPr>
          <w:rFonts w:eastAsia="Times New Roman" w:cs="Times New Roman"/>
          <w:szCs w:val="24"/>
        </w:rPr>
      </w:pPr>
      <w:r w:rsidRPr="003B1EAF">
        <w:rPr>
          <w:rFonts w:eastAsia="Times New Roman" w:cs="Times New Roman"/>
          <w:szCs w:val="24"/>
        </w:rPr>
        <w:lastRenderedPageBreak/>
        <w:t>Εδώ</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όμως,</w:t>
      </w:r>
      <w:r w:rsidRPr="003B1EAF">
        <w:rPr>
          <w:rFonts w:eastAsia="Times New Roman" w:cs="Times New Roman"/>
          <w:szCs w:val="24"/>
        </w:rPr>
        <w:t xml:space="preserve"> θέλει προσοχή</w:t>
      </w:r>
      <w:r>
        <w:rPr>
          <w:rFonts w:eastAsia="Times New Roman" w:cs="Times New Roman"/>
          <w:szCs w:val="24"/>
        </w:rPr>
        <w:t>.</w:t>
      </w:r>
      <w:r w:rsidRPr="003B1EAF">
        <w:rPr>
          <w:rFonts w:eastAsia="Times New Roman" w:cs="Times New Roman"/>
          <w:szCs w:val="24"/>
        </w:rPr>
        <w:t xml:space="preserve"> Κάποιοι παίζουν πολιτικά κομματικά παιχνίδια</w:t>
      </w:r>
      <w:r>
        <w:rPr>
          <w:rFonts w:eastAsia="Times New Roman" w:cs="Times New Roman"/>
          <w:szCs w:val="24"/>
        </w:rPr>
        <w:t>.</w:t>
      </w:r>
      <w:r w:rsidRPr="003B1EAF">
        <w:rPr>
          <w:rFonts w:eastAsia="Times New Roman" w:cs="Times New Roman"/>
          <w:szCs w:val="24"/>
        </w:rPr>
        <w:t xml:space="preserve"> Εμείς</w:t>
      </w:r>
      <w:r>
        <w:rPr>
          <w:rFonts w:eastAsia="Times New Roman" w:cs="Times New Roman"/>
          <w:szCs w:val="24"/>
        </w:rPr>
        <w:t>,</w:t>
      </w:r>
      <w:r w:rsidRPr="003B1EAF">
        <w:rPr>
          <w:rFonts w:eastAsia="Times New Roman" w:cs="Times New Roman"/>
          <w:szCs w:val="24"/>
        </w:rPr>
        <w:t xml:space="preserve"> την τρίτη μέρα μετά το δυστύχημα </w:t>
      </w:r>
      <w:r>
        <w:rPr>
          <w:rFonts w:eastAsia="Times New Roman" w:cs="Times New Roman"/>
          <w:szCs w:val="24"/>
        </w:rPr>
        <w:t>κουβαλήσαμ</w:t>
      </w:r>
      <w:r w:rsidRPr="003B1EAF">
        <w:rPr>
          <w:rFonts w:eastAsia="Times New Roman" w:cs="Times New Roman"/>
          <w:szCs w:val="24"/>
        </w:rPr>
        <w:t>ε την ιστορία αυτή στην πλάτη μας για ένα</w:t>
      </w:r>
      <w:r>
        <w:rPr>
          <w:rFonts w:eastAsia="Times New Roman" w:cs="Times New Roman"/>
          <w:szCs w:val="24"/>
        </w:rPr>
        <w:t>ν</w:t>
      </w:r>
      <w:r w:rsidRPr="003B1EAF">
        <w:rPr>
          <w:rFonts w:eastAsia="Times New Roman" w:cs="Times New Roman"/>
          <w:szCs w:val="24"/>
        </w:rPr>
        <w:t xml:space="preserve"> λόγο</w:t>
      </w:r>
      <w:r>
        <w:rPr>
          <w:rFonts w:eastAsia="Times New Roman" w:cs="Times New Roman"/>
          <w:szCs w:val="24"/>
        </w:rPr>
        <w:t>:</w:t>
      </w:r>
      <w:r w:rsidRPr="003B1EAF">
        <w:rPr>
          <w:rFonts w:eastAsia="Times New Roman" w:cs="Times New Roman"/>
          <w:szCs w:val="24"/>
        </w:rPr>
        <w:t xml:space="preserve"> Γιατί είμαστε λειτουργοί της δημοκρατίας</w:t>
      </w:r>
      <w:r>
        <w:rPr>
          <w:rFonts w:eastAsia="Times New Roman" w:cs="Times New Roman"/>
          <w:szCs w:val="24"/>
        </w:rPr>
        <w:t>,</w:t>
      </w:r>
      <w:r w:rsidRPr="003B1EAF">
        <w:rPr>
          <w:rFonts w:eastAsia="Times New Roman" w:cs="Times New Roman"/>
          <w:szCs w:val="24"/>
        </w:rPr>
        <w:t xml:space="preserve"> γιατί υπηρετούμε τον πολίτη και όχι για μικροπολιτικούς μικροκομματικούς σκοπούς</w:t>
      </w:r>
      <w:r>
        <w:rPr>
          <w:rFonts w:eastAsia="Times New Roman" w:cs="Times New Roman"/>
          <w:szCs w:val="24"/>
        </w:rPr>
        <w:t>.</w:t>
      </w:r>
      <w:r w:rsidRPr="003B1EAF">
        <w:rPr>
          <w:rFonts w:eastAsia="Times New Roman" w:cs="Times New Roman"/>
          <w:szCs w:val="24"/>
        </w:rPr>
        <w:t xml:space="preserve"> </w:t>
      </w:r>
      <w:bookmarkEnd w:id="1008"/>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3B1EAF">
        <w:rPr>
          <w:rFonts w:eastAsia="Times New Roman" w:cs="Times New Roman"/>
          <w:szCs w:val="24"/>
        </w:rPr>
        <w:t xml:space="preserve">Ακούω πρώην </w:t>
      </w:r>
      <w:r w:rsidR="001B2BC8">
        <w:rPr>
          <w:rFonts w:eastAsia="Times New Roman" w:cs="Times New Roman"/>
          <w:szCs w:val="24"/>
        </w:rPr>
        <w:t>Π</w:t>
      </w:r>
      <w:r w:rsidRPr="003B1EAF" w:rsidR="001B2BC8">
        <w:rPr>
          <w:rFonts w:eastAsia="Times New Roman" w:cs="Times New Roman"/>
          <w:szCs w:val="24"/>
        </w:rPr>
        <w:t xml:space="preserve">ρωθυπουργούς </w:t>
      </w:r>
      <w:r w:rsidRPr="003B1EAF">
        <w:rPr>
          <w:rFonts w:eastAsia="Times New Roman" w:cs="Times New Roman"/>
          <w:szCs w:val="24"/>
        </w:rPr>
        <w:t xml:space="preserve">να παρεμβαίνουν </w:t>
      </w:r>
      <w:r>
        <w:rPr>
          <w:rFonts w:eastAsia="Times New Roman" w:cs="Times New Roman"/>
          <w:szCs w:val="24"/>
        </w:rPr>
        <w:t>-</w:t>
      </w:r>
      <w:r w:rsidRPr="003B1EAF">
        <w:rPr>
          <w:rFonts w:eastAsia="Times New Roman" w:cs="Times New Roman"/>
          <w:szCs w:val="24"/>
        </w:rPr>
        <w:t xml:space="preserve">πρώην </w:t>
      </w:r>
      <w:r w:rsidR="001B2BC8">
        <w:rPr>
          <w:rFonts w:eastAsia="Times New Roman" w:cs="Times New Roman"/>
          <w:szCs w:val="24"/>
        </w:rPr>
        <w:t>Π</w:t>
      </w:r>
      <w:r w:rsidRPr="003B1EAF" w:rsidR="001B2BC8">
        <w:rPr>
          <w:rFonts w:eastAsia="Times New Roman" w:cs="Times New Roman"/>
          <w:szCs w:val="24"/>
        </w:rPr>
        <w:t>ρωθυπουργούς</w:t>
      </w:r>
      <w:r>
        <w:rPr>
          <w:rFonts w:eastAsia="Times New Roman" w:cs="Times New Roman"/>
          <w:szCs w:val="24"/>
        </w:rPr>
        <w:t>-</w:t>
      </w:r>
      <w:r w:rsidRPr="003B1EAF">
        <w:rPr>
          <w:rFonts w:eastAsia="Times New Roman" w:cs="Times New Roman"/>
          <w:szCs w:val="24"/>
        </w:rPr>
        <w:t xml:space="preserve"> και ρωτώ</w:t>
      </w:r>
      <w:r>
        <w:rPr>
          <w:rFonts w:eastAsia="Times New Roman" w:cs="Times New Roman"/>
          <w:szCs w:val="24"/>
        </w:rPr>
        <w:t>:</w:t>
      </w:r>
      <w:r w:rsidRPr="003B1EAF">
        <w:rPr>
          <w:rFonts w:eastAsia="Times New Roman" w:cs="Times New Roman"/>
          <w:szCs w:val="24"/>
        </w:rPr>
        <w:t xml:space="preserve"> Τον Μάρτιο του 2023 δεν ήταν αυτοί οι πρώην </w:t>
      </w:r>
      <w:r w:rsidR="001B2BC8">
        <w:rPr>
          <w:rFonts w:eastAsia="Times New Roman" w:cs="Times New Roman"/>
          <w:szCs w:val="24"/>
        </w:rPr>
        <w:t>Π</w:t>
      </w:r>
      <w:r w:rsidRPr="003B1EAF" w:rsidR="001B2BC8">
        <w:rPr>
          <w:rFonts w:eastAsia="Times New Roman" w:cs="Times New Roman"/>
          <w:szCs w:val="24"/>
        </w:rPr>
        <w:t xml:space="preserve">ρωθυπουργοί </w:t>
      </w:r>
      <w:r>
        <w:rPr>
          <w:rFonts w:eastAsia="Times New Roman" w:cs="Times New Roman"/>
          <w:szCs w:val="24"/>
        </w:rPr>
        <w:t>μέσα</w:t>
      </w:r>
      <w:r w:rsidRPr="003B1EAF">
        <w:rPr>
          <w:rFonts w:eastAsia="Times New Roman" w:cs="Times New Roman"/>
          <w:szCs w:val="24"/>
        </w:rPr>
        <w:t xml:space="preserve"> στη Βουλή</w:t>
      </w:r>
      <w:r>
        <w:rPr>
          <w:rFonts w:eastAsia="Times New Roman" w:cs="Times New Roman"/>
          <w:szCs w:val="24"/>
        </w:rPr>
        <w:t>,</w:t>
      </w:r>
      <w:r w:rsidRPr="003B1EAF">
        <w:rPr>
          <w:rFonts w:eastAsia="Times New Roman" w:cs="Times New Roman"/>
          <w:szCs w:val="24"/>
        </w:rPr>
        <w:t xml:space="preserve"> όταν με αποκαλούσαν </w:t>
      </w:r>
      <w:r>
        <w:rPr>
          <w:rFonts w:eastAsia="Times New Roman" w:cs="Times New Roman"/>
          <w:szCs w:val="24"/>
        </w:rPr>
        <w:t>ψεκ</w:t>
      </w:r>
      <w:r w:rsidRPr="003B1EAF">
        <w:rPr>
          <w:rFonts w:eastAsia="Times New Roman" w:cs="Times New Roman"/>
          <w:szCs w:val="24"/>
        </w:rPr>
        <w:t>ασμένο όλοι εδώ μέσα στα κόμματα εξουσίας</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 xml:space="preserve">Όλοι τους. </w:t>
      </w:r>
      <w:r w:rsidRPr="003B1EAF">
        <w:rPr>
          <w:rFonts w:eastAsia="Times New Roman" w:cs="Times New Roman"/>
          <w:szCs w:val="24"/>
        </w:rPr>
        <w:t>Τι βγαίνει και μου μιλάει ο κ</w:t>
      </w:r>
      <w:r>
        <w:rPr>
          <w:rFonts w:eastAsia="Times New Roman" w:cs="Times New Roman"/>
          <w:szCs w:val="24"/>
        </w:rPr>
        <w:t>.</w:t>
      </w:r>
      <w:r w:rsidRPr="003B1EAF">
        <w:rPr>
          <w:rFonts w:eastAsia="Times New Roman" w:cs="Times New Roman"/>
          <w:szCs w:val="24"/>
        </w:rPr>
        <w:t xml:space="preserve"> Τσίπρας</w:t>
      </w:r>
      <w:r>
        <w:rPr>
          <w:rFonts w:eastAsia="Times New Roman" w:cs="Times New Roman"/>
          <w:szCs w:val="24"/>
        </w:rPr>
        <w:t>,</w:t>
      </w:r>
      <w:r w:rsidRPr="003B1EAF">
        <w:rPr>
          <w:rFonts w:eastAsia="Times New Roman" w:cs="Times New Roman"/>
          <w:szCs w:val="24"/>
        </w:rPr>
        <w:t xml:space="preserve"> ο </w:t>
      </w:r>
      <w:r>
        <w:rPr>
          <w:rFonts w:eastAsia="Times New Roman" w:cs="Times New Roman"/>
          <w:szCs w:val="24"/>
        </w:rPr>
        <w:t>κ.</w:t>
      </w:r>
      <w:r w:rsidRPr="003B1EAF">
        <w:rPr>
          <w:rFonts w:eastAsia="Times New Roman" w:cs="Times New Roman"/>
          <w:szCs w:val="24"/>
        </w:rPr>
        <w:t xml:space="preserve"> Σαμαράς</w:t>
      </w:r>
      <w:r>
        <w:rPr>
          <w:rFonts w:eastAsia="Times New Roman" w:cs="Times New Roman"/>
          <w:szCs w:val="24"/>
        </w:rPr>
        <w:t>,</w:t>
      </w:r>
      <w:r w:rsidRPr="003B1EAF">
        <w:rPr>
          <w:rFonts w:eastAsia="Times New Roman" w:cs="Times New Roman"/>
          <w:szCs w:val="24"/>
        </w:rPr>
        <w:t xml:space="preserve"> τώρα</w:t>
      </w:r>
      <w:r>
        <w:rPr>
          <w:rFonts w:eastAsia="Times New Roman" w:cs="Times New Roman"/>
          <w:szCs w:val="24"/>
        </w:rPr>
        <w:t>,</w:t>
      </w:r>
      <w:r w:rsidRPr="003B1EAF">
        <w:rPr>
          <w:rFonts w:eastAsia="Times New Roman" w:cs="Times New Roman"/>
          <w:szCs w:val="24"/>
        </w:rPr>
        <w:t xml:space="preserve"> μετά από τρία χρόνια</w:t>
      </w:r>
      <w:r>
        <w:rPr>
          <w:rFonts w:eastAsia="Times New Roman" w:cs="Times New Roman"/>
          <w:szCs w:val="24"/>
        </w:rPr>
        <w:t>;</w:t>
      </w:r>
      <w:r w:rsidRPr="003B1EAF">
        <w:rPr>
          <w:rFonts w:eastAsia="Times New Roman" w:cs="Times New Roman"/>
          <w:szCs w:val="24"/>
        </w:rPr>
        <w:t xml:space="preserve"> Αναρωτιέμαι</w:t>
      </w:r>
      <w:r>
        <w:rPr>
          <w:rFonts w:eastAsia="Times New Roman" w:cs="Times New Roman"/>
          <w:szCs w:val="24"/>
        </w:rPr>
        <w:t>.</w:t>
      </w:r>
      <w:r w:rsidRPr="003B1EAF">
        <w:rPr>
          <w:rFonts w:eastAsia="Times New Roman" w:cs="Times New Roman"/>
          <w:szCs w:val="24"/>
        </w:rPr>
        <w:t xml:space="preserve"> Πρώην </w:t>
      </w:r>
      <w:r w:rsidR="001B2BC8">
        <w:rPr>
          <w:rFonts w:eastAsia="Times New Roman" w:cs="Times New Roman"/>
          <w:szCs w:val="24"/>
        </w:rPr>
        <w:t>Π</w:t>
      </w:r>
      <w:r w:rsidRPr="003B1EAF" w:rsidR="001B2BC8">
        <w:rPr>
          <w:rFonts w:eastAsia="Times New Roman" w:cs="Times New Roman"/>
          <w:szCs w:val="24"/>
        </w:rPr>
        <w:t>ρωθυπουργοί</w:t>
      </w:r>
      <w:r w:rsidR="001B2BC8">
        <w:rPr>
          <w:rFonts w:eastAsia="Times New Roman" w:cs="Times New Roman"/>
          <w:szCs w:val="24"/>
        </w:rPr>
        <w:t xml:space="preserve"> </w:t>
      </w:r>
      <w:r>
        <w:rPr>
          <w:rFonts w:eastAsia="Times New Roman" w:cs="Times New Roman"/>
          <w:szCs w:val="24"/>
        </w:rPr>
        <w:t>ήταν,</w:t>
      </w:r>
      <w:r w:rsidRPr="003B1EAF">
        <w:rPr>
          <w:rFonts w:eastAsia="Times New Roman" w:cs="Times New Roman"/>
          <w:szCs w:val="24"/>
        </w:rPr>
        <w:t xml:space="preserve"> εδώ μέσα</w:t>
      </w:r>
      <w:r>
        <w:rPr>
          <w:rFonts w:eastAsia="Times New Roman" w:cs="Times New Roman"/>
          <w:szCs w:val="24"/>
        </w:rPr>
        <w:t xml:space="preserve"> ήταν</w:t>
      </w:r>
      <w:r w:rsidRPr="003B1EAF">
        <w:rPr>
          <w:rFonts w:eastAsia="Times New Roman" w:cs="Times New Roman"/>
          <w:szCs w:val="24"/>
        </w:rPr>
        <w:t xml:space="preserve"> όλοι</w:t>
      </w:r>
      <w:r>
        <w:rPr>
          <w:rFonts w:eastAsia="Times New Roman" w:cs="Times New Roman"/>
          <w:szCs w:val="24"/>
        </w:rPr>
        <w:t>.</w:t>
      </w:r>
      <w:r w:rsidRPr="003B1EAF">
        <w:rPr>
          <w:rFonts w:eastAsia="Times New Roman" w:cs="Times New Roman"/>
          <w:szCs w:val="24"/>
        </w:rPr>
        <w:t xml:space="preserve"> Τότε </w:t>
      </w:r>
      <w:r>
        <w:rPr>
          <w:rFonts w:eastAsia="Times New Roman" w:cs="Times New Roman"/>
          <w:szCs w:val="24"/>
        </w:rPr>
        <w:t>ήμασταν</w:t>
      </w:r>
      <w:r w:rsidRPr="003B1EAF">
        <w:rPr>
          <w:rFonts w:eastAsia="Times New Roman" w:cs="Times New Roman"/>
          <w:szCs w:val="24"/>
        </w:rPr>
        <w:t xml:space="preserve"> </w:t>
      </w:r>
      <w:r>
        <w:rPr>
          <w:rFonts w:eastAsia="Times New Roman" w:cs="Times New Roman"/>
          <w:szCs w:val="24"/>
        </w:rPr>
        <w:t>ψεκ</w:t>
      </w:r>
      <w:r w:rsidRPr="003B1EAF">
        <w:rPr>
          <w:rFonts w:eastAsia="Times New Roman" w:cs="Times New Roman"/>
          <w:szCs w:val="24"/>
        </w:rPr>
        <w:t>ασμένοι</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both"/>
        <w:rPr>
          <w:rFonts w:eastAsia="Times New Roman" w:cs="Times New Roman"/>
          <w:szCs w:val="24"/>
        </w:rPr>
      </w:pPr>
      <w:r w:rsidRPr="003B1EAF">
        <w:rPr>
          <w:rFonts w:eastAsia="Times New Roman" w:cs="Times New Roman"/>
          <w:szCs w:val="24"/>
        </w:rPr>
        <w:t xml:space="preserve">Εμείς δεν είμαστε </w:t>
      </w:r>
      <w:r>
        <w:rPr>
          <w:rFonts w:eastAsia="Times New Roman" w:cs="Times New Roman"/>
          <w:szCs w:val="24"/>
        </w:rPr>
        <w:t>ψεκ</w:t>
      </w:r>
      <w:r w:rsidRPr="003B1EAF">
        <w:rPr>
          <w:rFonts w:eastAsia="Times New Roman" w:cs="Times New Roman"/>
          <w:szCs w:val="24"/>
        </w:rPr>
        <w:t>ασμένοι</w:t>
      </w:r>
      <w:r>
        <w:rPr>
          <w:rFonts w:eastAsia="Times New Roman" w:cs="Times New Roman"/>
          <w:szCs w:val="24"/>
        </w:rPr>
        <w:t>.</w:t>
      </w:r>
      <w:r w:rsidRPr="003B1EAF">
        <w:rPr>
          <w:rFonts w:eastAsia="Times New Roman" w:cs="Times New Roman"/>
          <w:szCs w:val="24"/>
        </w:rPr>
        <w:t xml:space="preserve"> Εσείς όλοι είστε τελειωμέν</w:t>
      </w:r>
      <w:r>
        <w:rPr>
          <w:rFonts w:eastAsia="Times New Roman" w:cs="Times New Roman"/>
          <w:szCs w:val="24"/>
        </w:rPr>
        <w:t>οι</w:t>
      </w:r>
      <w:r w:rsidRPr="003B1EAF">
        <w:rPr>
          <w:rFonts w:eastAsia="Times New Roman" w:cs="Times New Roman"/>
          <w:szCs w:val="24"/>
        </w:rPr>
        <w:t xml:space="preserve"> στη συνείδηση του ελληνικού λαού</w:t>
      </w:r>
      <w:r>
        <w:rPr>
          <w:rFonts w:eastAsia="Times New Roman" w:cs="Times New Roman"/>
          <w:szCs w:val="24"/>
        </w:rPr>
        <w:t>,</w:t>
      </w:r>
      <w:r w:rsidRPr="003B1EAF">
        <w:rPr>
          <w:rFonts w:eastAsia="Times New Roman" w:cs="Times New Roman"/>
          <w:szCs w:val="24"/>
        </w:rPr>
        <w:t xml:space="preserve"> του Έλληνα πολίτη και τα ψέματά σας κυρίως</w:t>
      </w:r>
      <w:r>
        <w:rPr>
          <w:rFonts w:eastAsia="Times New Roman" w:cs="Times New Roman"/>
          <w:szCs w:val="24"/>
        </w:rPr>
        <w:t>.</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3B1EAF">
        <w:rPr>
          <w:rFonts w:eastAsia="Times New Roman" w:cs="Times New Roman"/>
          <w:szCs w:val="24"/>
        </w:rPr>
        <w:t>Και πάμε στα υπόλοιπα</w:t>
      </w:r>
      <w:r>
        <w:rPr>
          <w:rFonts w:eastAsia="Times New Roman" w:cs="Times New Roman"/>
          <w:szCs w:val="24"/>
        </w:rPr>
        <w:t>,</w:t>
      </w:r>
      <w:r w:rsidRPr="003B1EAF">
        <w:rPr>
          <w:rFonts w:eastAsia="Times New Roman" w:cs="Times New Roman"/>
          <w:szCs w:val="24"/>
        </w:rPr>
        <w:t xml:space="preserve"> για να κ</w:t>
      </w:r>
      <w:r>
        <w:rPr>
          <w:rFonts w:eastAsia="Times New Roman" w:cs="Times New Roman"/>
          <w:szCs w:val="24"/>
        </w:rPr>
        <w:t>λεί</w:t>
      </w:r>
      <w:r w:rsidRPr="003B1EAF">
        <w:rPr>
          <w:rFonts w:eastAsia="Times New Roman" w:cs="Times New Roman"/>
          <w:szCs w:val="24"/>
        </w:rPr>
        <w:t xml:space="preserve">νουμε </w:t>
      </w:r>
      <w:r w:rsidRPr="003B1EAF">
        <w:rPr>
          <w:rFonts w:eastAsia="Times New Roman" w:cs="Times New Roman"/>
          <w:szCs w:val="24"/>
        </w:rPr>
        <w:t>σιγά</w:t>
      </w:r>
      <w:r w:rsidR="001B2BC8">
        <w:rPr>
          <w:rFonts w:eastAsia="Times New Roman" w:cs="Times New Roman"/>
          <w:szCs w:val="24"/>
        </w:rPr>
        <w:t>-</w:t>
      </w:r>
      <w:r w:rsidRPr="003B1EAF">
        <w:rPr>
          <w:rFonts w:eastAsia="Times New Roman" w:cs="Times New Roman"/>
          <w:szCs w:val="24"/>
        </w:rPr>
        <w:t>σιγά</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both"/>
        <w:rPr>
          <w:rFonts w:eastAsia="Times New Roman" w:cs="Times New Roman"/>
          <w:szCs w:val="24"/>
        </w:rPr>
      </w:pPr>
      <w:r w:rsidRPr="003B1EAF">
        <w:rPr>
          <w:rFonts w:eastAsia="Times New Roman" w:cs="Times New Roman"/>
          <w:szCs w:val="24"/>
        </w:rPr>
        <w:t>Δραματικές εξελίξεις</w:t>
      </w:r>
      <w:r>
        <w:rPr>
          <w:rFonts w:eastAsia="Times New Roman" w:cs="Times New Roman"/>
          <w:szCs w:val="24"/>
        </w:rPr>
        <w:t xml:space="preserve"> τ</w:t>
      </w:r>
      <w:r w:rsidRPr="003B1EAF">
        <w:rPr>
          <w:rFonts w:eastAsia="Times New Roman" w:cs="Times New Roman"/>
          <w:szCs w:val="24"/>
        </w:rPr>
        <w:t xml:space="preserve">α όσα έγιναν στις Ηνωμένες Πολιτείες σε σχέση με τον </w:t>
      </w:r>
      <w:proofErr w:type="spellStart"/>
      <w:r w:rsidRPr="003B1EAF">
        <w:rPr>
          <w:rFonts w:eastAsia="Times New Roman" w:cs="Times New Roman"/>
          <w:szCs w:val="24"/>
        </w:rPr>
        <w:t>Ερντογάν</w:t>
      </w:r>
      <w:proofErr w:type="spellEnd"/>
      <w:r>
        <w:rPr>
          <w:rFonts w:eastAsia="Times New Roman" w:cs="Times New Roman"/>
          <w:szCs w:val="24"/>
        </w:rPr>
        <w:t>.</w:t>
      </w:r>
      <w:r w:rsidRPr="003B1EAF">
        <w:rPr>
          <w:rFonts w:eastAsia="Times New Roman" w:cs="Times New Roman"/>
          <w:szCs w:val="24"/>
        </w:rPr>
        <w:t xml:space="preserve"> Δραματικότ</w:t>
      </w:r>
      <w:r>
        <w:rPr>
          <w:rFonts w:eastAsia="Times New Roman" w:cs="Times New Roman"/>
          <w:szCs w:val="24"/>
        </w:rPr>
        <w:t>α</w:t>
      </w:r>
      <w:r w:rsidRPr="003B1EAF">
        <w:rPr>
          <w:rFonts w:eastAsia="Times New Roman" w:cs="Times New Roman"/>
          <w:szCs w:val="24"/>
        </w:rPr>
        <w:t>τ</w:t>
      </w:r>
      <w:r>
        <w:rPr>
          <w:rFonts w:eastAsia="Times New Roman" w:cs="Times New Roman"/>
          <w:szCs w:val="24"/>
        </w:rPr>
        <w:t>ες.</w:t>
      </w:r>
      <w:r w:rsidRPr="003B1EAF">
        <w:rPr>
          <w:rFonts w:eastAsia="Times New Roman" w:cs="Times New Roman"/>
          <w:szCs w:val="24"/>
        </w:rPr>
        <w:t xml:space="preserve"> Και επειδή δεν είναι πλάκα να παίζεις με την εξωτερική πολιτική</w:t>
      </w:r>
      <w:r>
        <w:rPr>
          <w:rFonts w:eastAsia="Times New Roman" w:cs="Times New Roman"/>
          <w:szCs w:val="24"/>
        </w:rPr>
        <w:t>,</w:t>
      </w:r>
      <w:r w:rsidRPr="003B1EAF">
        <w:rPr>
          <w:rFonts w:eastAsia="Times New Roman" w:cs="Times New Roman"/>
          <w:szCs w:val="24"/>
        </w:rPr>
        <w:t xml:space="preserve"> όταν </w:t>
      </w:r>
      <w:r>
        <w:rPr>
          <w:rFonts w:eastAsia="Times New Roman" w:cs="Times New Roman"/>
          <w:szCs w:val="24"/>
        </w:rPr>
        <w:t>ο</w:t>
      </w:r>
      <w:r w:rsidRPr="003B1EAF">
        <w:rPr>
          <w:rFonts w:eastAsia="Times New Roman" w:cs="Times New Roman"/>
          <w:szCs w:val="24"/>
        </w:rPr>
        <w:t xml:space="preserve"> Πρωθυπουργός</w:t>
      </w:r>
      <w:r>
        <w:rPr>
          <w:rFonts w:eastAsia="Times New Roman" w:cs="Times New Roman"/>
          <w:szCs w:val="24"/>
        </w:rPr>
        <w:t xml:space="preserve"> -γ</w:t>
      </w:r>
      <w:r w:rsidRPr="003B1EAF">
        <w:rPr>
          <w:rFonts w:eastAsia="Times New Roman" w:cs="Times New Roman"/>
          <w:szCs w:val="24"/>
        </w:rPr>
        <w:t xml:space="preserve">ιατί αναγκαστικά είναι </w:t>
      </w:r>
      <w:r w:rsidRPr="003B1EAF">
        <w:rPr>
          <w:rFonts w:eastAsia="Times New Roman" w:cs="Times New Roman"/>
          <w:szCs w:val="24"/>
        </w:rPr>
        <w:lastRenderedPageBreak/>
        <w:t>Πρωθυπουργός της χώρας</w:t>
      </w:r>
      <w:r>
        <w:rPr>
          <w:rFonts w:eastAsia="Times New Roman" w:cs="Times New Roman"/>
          <w:szCs w:val="24"/>
        </w:rPr>
        <w:t>,</w:t>
      </w:r>
      <w:r w:rsidRPr="003B1EAF">
        <w:rPr>
          <w:rFonts w:eastAsia="Times New Roman" w:cs="Times New Roman"/>
          <w:szCs w:val="24"/>
        </w:rPr>
        <w:t xml:space="preserve"> δεν </w:t>
      </w:r>
      <w:r>
        <w:rPr>
          <w:rFonts w:eastAsia="Times New Roman" w:cs="Times New Roman"/>
          <w:szCs w:val="24"/>
        </w:rPr>
        <w:t>είναι δικός μου, κ</w:t>
      </w:r>
      <w:r w:rsidRPr="003B1EAF">
        <w:rPr>
          <w:rFonts w:eastAsia="Times New Roman" w:cs="Times New Roman"/>
          <w:szCs w:val="24"/>
        </w:rPr>
        <w:t>άποιοι τον ψήφισαν</w:t>
      </w:r>
      <w:r>
        <w:rPr>
          <w:rFonts w:eastAsia="Times New Roman" w:cs="Times New Roman"/>
          <w:szCs w:val="24"/>
        </w:rPr>
        <w:t>,</w:t>
      </w:r>
      <w:r w:rsidRPr="003B1EAF">
        <w:rPr>
          <w:rFonts w:eastAsia="Times New Roman" w:cs="Times New Roman"/>
          <w:szCs w:val="24"/>
        </w:rPr>
        <w:t xml:space="preserve"> αλλά είναι Πρωθυπουργός που εκπροσωπεί τη χώρα </w:t>
      </w:r>
      <w:r>
        <w:rPr>
          <w:rFonts w:eastAsia="Times New Roman" w:cs="Times New Roman"/>
          <w:szCs w:val="24"/>
        </w:rPr>
        <w:t>μας- ε</w:t>
      </w:r>
      <w:r w:rsidRPr="003B1EAF">
        <w:rPr>
          <w:rFonts w:eastAsia="Times New Roman" w:cs="Times New Roman"/>
          <w:szCs w:val="24"/>
        </w:rPr>
        <w:t xml:space="preserve">ίναι ανεπιθύμητος από τον </w:t>
      </w:r>
      <w:proofErr w:type="spellStart"/>
      <w:r w:rsidRPr="003B1EAF">
        <w:rPr>
          <w:rFonts w:eastAsia="Times New Roman" w:cs="Times New Roman"/>
          <w:szCs w:val="24"/>
        </w:rPr>
        <w:t>Τραμπ</w:t>
      </w:r>
      <w:proofErr w:type="spellEnd"/>
      <w:r>
        <w:rPr>
          <w:rFonts w:eastAsia="Times New Roman" w:cs="Times New Roman"/>
          <w:szCs w:val="24"/>
        </w:rPr>
        <w:t>,</w:t>
      </w:r>
      <w:r w:rsidRPr="003B1EAF">
        <w:rPr>
          <w:rFonts w:eastAsia="Times New Roman" w:cs="Times New Roman"/>
          <w:szCs w:val="24"/>
        </w:rPr>
        <w:t xml:space="preserve"> όταν τον </w:t>
      </w:r>
      <w:r>
        <w:rPr>
          <w:rFonts w:eastAsia="Times New Roman" w:cs="Times New Roman"/>
          <w:szCs w:val="24"/>
        </w:rPr>
        <w:t>«</w:t>
      </w:r>
      <w:r w:rsidRPr="003B1EAF">
        <w:rPr>
          <w:rFonts w:eastAsia="Times New Roman" w:cs="Times New Roman"/>
          <w:szCs w:val="24"/>
        </w:rPr>
        <w:t>αδειάζει</w:t>
      </w:r>
      <w:r>
        <w:rPr>
          <w:rFonts w:eastAsia="Times New Roman" w:cs="Times New Roman"/>
          <w:szCs w:val="24"/>
        </w:rPr>
        <w:t>»</w:t>
      </w:r>
      <w:r w:rsidRPr="003B1EAF">
        <w:rPr>
          <w:rFonts w:eastAsia="Times New Roman" w:cs="Times New Roman"/>
          <w:szCs w:val="24"/>
        </w:rPr>
        <w:t xml:space="preserve"> ο </w:t>
      </w:r>
      <w:proofErr w:type="spellStart"/>
      <w:r w:rsidRPr="003B1EAF">
        <w:rPr>
          <w:rFonts w:eastAsia="Times New Roman" w:cs="Times New Roman"/>
          <w:szCs w:val="24"/>
        </w:rPr>
        <w:t>Ερντογάν</w:t>
      </w:r>
      <w:proofErr w:type="spellEnd"/>
      <w:r>
        <w:rPr>
          <w:rFonts w:eastAsia="Times New Roman" w:cs="Times New Roman"/>
          <w:szCs w:val="24"/>
        </w:rPr>
        <w:t>, α</w:t>
      </w:r>
      <w:r w:rsidRPr="003B1EAF">
        <w:rPr>
          <w:rFonts w:eastAsia="Times New Roman" w:cs="Times New Roman"/>
          <w:szCs w:val="24"/>
        </w:rPr>
        <w:t>υτό σημαίνει πλήρης απαξία</w:t>
      </w:r>
      <w:r>
        <w:rPr>
          <w:rFonts w:eastAsia="Times New Roman" w:cs="Times New Roman"/>
          <w:szCs w:val="24"/>
        </w:rPr>
        <w:t>,</w:t>
      </w:r>
      <w:r w:rsidRPr="003B1EAF">
        <w:rPr>
          <w:rFonts w:eastAsia="Times New Roman" w:cs="Times New Roman"/>
          <w:szCs w:val="24"/>
        </w:rPr>
        <w:t xml:space="preserve"> σημαίνει πλήρης απαξίωση</w:t>
      </w:r>
      <w:r>
        <w:rPr>
          <w:rFonts w:eastAsia="Times New Roman" w:cs="Times New Roman"/>
          <w:szCs w:val="24"/>
        </w:rPr>
        <w:t>, όχι</w:t>
      </w:r>
      <w:r w:rsidRPr="003B1EAF">
        <w:rPr>
          <w:rFonts w:eastAsia="Times New Roman" w:cs="Times New Roman"/>
          <w:szCs w:val="24"/>
        </w:rPr>
        <w:t xml:space="preserve"> </w:t>
      </w:r>
      <w:r>
        <w:rPr>
          <w:rFonts w:eastAsia="Times New Roman" w:cs="Times New Roman"/>
          <w:szCs w:val="24"/>
        </w:rPr>
        <w:t>σ</w:t>
      </w:r>
      <w:r w:rsidRPr="003B1EAF">
        <w:rPr>
          <w:rFonts w:eastAsia="Times New Roman" w:cs="Times New Roman"/>
          <w:szCs w:val="24"/>
        </w:rPr>
        <w:t>το πρόσωπο του Μητσοτάκη</w:t>
      </w:r>
      <w:r>
        <w:rPr>
          <w:rFonts w:eastAsia="Times New Roman" w:cs="Times New Roman"/>
          <w:szCs w:val="24"/>
        </w:rPr>
        <w:t xml:space="preserve"> -εμένα δεν με ενδιαφέρει ο Π</w:t>
      </w:r>
      <w:r w:rsidRPr="003B1EAF">
        <w:rPr>
          <w:rFonts w:eastAsia="Times New Roman" w:cs="Times New Roman"/>
          <w:szCs w:val="24"/>
        </w:rPr>
        <w:t>ρωθυπουργός</w:t>
      </w:r>
      <w:r>
        <w:rPr>
          <w:rFonts w:eastAsia="Times New Roman" w:cs="Times New Roman"/>
          <w:szCs w:val="24"/>
        </w:rPr>
        <w:t>,</w:t>
      </w:r>
      <w:r w:rsidRPr="003B1EAF">
        <w:rPr>
          <w:rFonts w:eastAsia="Times New Roman" w:cs="Times New Roman"/>
          <w:szCs w:val="24"/>
        </w:rPr>
        <w:t xml:space="preserve"> οποιοσδήποτε </w:t>
      </w:r>
      <w:r>
        <w:rPr>
          <w:rFonts w:eastAsia="Times New Roman" w:cs="Times New Roman"/>
          <w:szCs w:val="24"/>
        </w:rPr>
        <w:t>να</w:t>
      </w:r>
      <w:r w:rsidRPr="003B1EAF">
        <w:rPr>
          <w:rFonts w:eastAsia="Times New Roman" w:cs="Times New Roman"/>
          <w:szCs w:val="24"/>
        </w:rPr>
        <w:t xml:space="preserve"> ήταν</w:t>
      </w:r>
      <w:r>
        <w:rPr>
          <w:rFonts w:eastAsia="Times New Roman" w:cs="Times New Roman"/>
          <w:szCs w:val="24"/>
        </w:rPr>
        <w:t>- αλλά</w:t>
      </w:r>
      <w:r w:rsidRPr="003B1EAF">
        <w:rPr>
          <w:rFonts w:eastAsia="Times New Roman" w:cs="Times New Roman"/>
          <w:szCs w:val="24"/>
        </w:rPr>
        <w:t xml:space="preserve"> στο πρόσωπο της </w:t>
      </w:r>
      <w:proofErr w:type="spellStart"/>
      <w:r w:rsidRPr="003B1EAF">
        <w:rPr>
          <w:rFonts w:eastAsia="Times New Roman" w:cs="Times New Roman"/>
          <w:szCs w:val="24"/>
        </w:rPr>
        <w:t>πατρίδος</w:t>
      </w:r>
      <w:proofErr w:type="spellEnd"/>
      <w:r>
        <w:rPr>
          <w:rFonts w:eastAsia="Times New Roman" w:cs="Times New Roman"/>
          <w:szCs w:val="24"/>
        </w:rPr>
        <w:t>,</w:t>
      </w:r>
      <w:r w:rsidRPr="003B1EAF">
        <w:rPr>
          <w:rFonts w:eastAsia="Times New Roman" w:cs="Times New Roman"/>
          <w:szCs w:val="24"/>
        </w:rPr>
        <w:t xml:space="preserve"> της Ελλάδος</w:t>
      </w:r>
      <w:r>
        <w:rPr>
          <w:rFonts w:eastAsia="Times New Roman" w:cs="Times New Roman"/>
          <w:szCs w:val="24"/>
        </w:rPr>
        <w:t>,</w:t>
      </w:r>
      <w:r w:rsidRPr="003B1EAF">
        <w:rPr>
          <w:rFonts w:eastAsia="Times New Roman" w:cs="Times New Roman"/>
          <w:szCs w:val="24"/>
        </w:rPr>
        <w:t xml:space="preserve"> του γένους και του έθνους των Ελλήνων</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3B1EAF">
        <w:rPr>
          <w:rFonts w:eastAsia="Times New Roman" w:cs="Times New Roman"/>
          <w:szCs w:val="24"/>
        </w:rPr>
        <w:t>Εμείς τα λέγαμε</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«Μην συναντάς</w:t>
      </w:r>
      <w:r w:rsidRPr="003B1EAF">
        <w:rPr>
          <w:rFonts w:eastAsia="Times New Roman" w:cs="Times New Roman"/>
          <w:szCs w:val="24"/>
        </w:rPr>
        <w:t xml:space="preserve"> τον </w:t>
      </w:r>
      <w:proofErr w:type="spellStart"/>
      <w:r w:rsidRPr="003B1EAF">
        <w:rPr>
          <w:rFonts w:eastAsia="Times New Roman" w:cs="Times New Roman"/>
          <w:szCs w:val="24"/>
        </w:rPr>
        <w:t>Ερντογάν</w:t>
      </w:r>
      <w:proofErr w:type="spellEnd"/>
      <w:r>
        <w:rPr>
          <w:rFonts w:eastAsia="Times New Roman" w:cs="Times New Roman"/>
          <w:szCs w:val="24"/>
        </w:rPr>
        <w:t>.</w:t>
      </w:r>
      <w:r w:rsidRPr="003B1EAF">
        <w:rPr>
          <w:rFonts w:eastAsia="Times New Roman" w:cs="Times New Roman"/>
          <w:szCs w:val="24"/>
        </w:rPr>
        <w:t xml:space="preserve"> Είναι παγίδα</w:t>
      </w:r>
      <w:r>
        <w:rPr>
          <w:rFonts w:eastAsia="Times New Roman" w:cs="Times New Roman"/>
          <w:szCs w:val="24"/>
        </w:rPr>
        <w:t>».</w:t>
      </w:r>
      <w:r w:rsidRPr="003B1EAF">
        <w:rPr>
          <w:rFonts w:eastAsia="Times New Roman" w:cs="Times New Roman"/>
          <w:szCs w:val="24"/>
        </w:rPr>
        <w:t xml:space="preserve"> Και πήγε και παγιδεύτηκε</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both"/>
        <w:rPr>
          <w:rFonts w:eastAsia="Times New Roman" w:cs="Times New Roman"/>
          <w:szCs w:val="24"/>
        </w:rPr>
      </w:pPr>
      <w:r w:rsidRPr="003B1EAF">
        <w:rPr>
          <w:rFonts w:eastAsia="Times New Roman" w:cs="Times New Roman"/>
          <w:szCs w:val="24"/>
        </w:rPr>
        <w:t>Πόσο μας υπολογίζει</w:t>
      </w:r>
      <w:r>
        <w:rPr>
          <w:rFonts w:eastAsia="Times New Roman" w:cs="Times New Roman"/>
          <w:szCs w:val="24"/>
        </w:rPr>
        <w:t xml:space="preserve"> η</w:t>
      </w:r>
      <w:r w:rsidRPr="003B1EAF">
        <w:rPr>
          <w:rFonts w:eastAsia="Times New Roman" w:cs="Times New Roman"/>
          <w:szCs w:val="24"/>
        </w:rPr>
        <w:t xml:space="preserve"> Τουρκία</w:t>
      </w:r>
      <w:r>
        <w:rPr>
          <w:rFonts w:eastAsia="Times New Roman" w:cs="Times New Roman"/>
          <w:szCs w:val="24"/>
        </w:rPr>
        <w:t>;</w:t>
      </w:r>
      <w:r w:rsidRPr="003B1EAF">
        <w:rPr>
          <w:rFonts w:eastAsia="Times New Roman" w:cs="Times New Roman"/>
          <w:szCs w:val="24"/>
        </w:rPr>
        <w:t xml:space="preserve"> Καθόλου</w:t>
      </w:r>
      <w:r>
        <w:rPr>
          <w:rFonts w:eastAsia="Times New Roman" w:cs="Times New Roman"/>
          <w:szCs w:val="24"/>
        </w:rPr>
        <w:t>.</w:t>
      </w:r>
      <w:r w:rsidRPr="003B1EAF">
        <w:rPr>
          <w:rFonts w:eastAsia="Times New Roman" w:cs="Times New Roman"/>
          <w:szCs w:val="24"/>
        </w:rPr>
        <w:t xml:space="preserve"> Καθόλου</w:t>
      </w:r>
      <w:r>
        <w:rPr>
          <w:rFonts w:eastAsia="Times New Roman" w:cs="Times New Roman"/>
          <w:szCs w:val="24"/>
        </w:rPr>
        <w:t>,</w:t>
      </w:r>
      <w:r w:rsidRPr="003B1EAF">
        <w:rPr>
          <w:rFonts w:eastAsia="Times New Roman" w:cs="Times New Roman"/>
          <w:szCs w:val="24"/>
        </w:rPr>
        <w:t xml:space="preserve"> δεν μας βλέπει</w:t>
      </w:r>
      <w:r>
        <w:rPr>
          <w:rFonts w:eastAsia="Times New Roman" w:cs="Times New Roman"/>
          <w:szCs w:val="24"/>
        </w:rPr>
        <w:t>.</w:t>
      </w:r>
      <w:r w:rsidRPr="003B1EAF">
        <w:rPr>
          <w:rFonts w:eastAsia="Times New Roman" w:cs="Times New Roman"/>
          <w:szCs w:val="24"/>
        </w:rPr>
        <w:t xml:space="preserve"> Ο </w:t>
      </w:r>
      <w:proofErr w:type="spellStart"/>
      <w:r w:rsidRPr="003B1EAF">
        <w:rPr>
          <w:rFonts w:eastAsia="Times New Roman" w:cs="Times New Roman"/>
          <w:szCs w:val="24"/>
        </w:rPr>
        <w:t>Ερντογάν</w:t>
      </w:r>
      <w:proofErr w:type="spellEnd"/>
      <w:r>
        <w:rPr>
          <w:rFonts w:eastAsia="Times New Roman" w:cs="Times New Roman"/>
          <w:szCs w:val="24"/>
        </w:rPr>
        <w:t>,</w:t>
      </w:r>
      <w:r w:rsidRPr="003B1EAF">
        <w:rPr>
          <w:rFonts w:eastAsia="Times New Roman" w:cs="Times New Roman"/>
          <w:szCs w:val="24"/>
        </w:rPr>
        <w:t xml:space="preserve"> αφού ακύρωσε το ραντεβού</w:t>
      </w:r>
      <w:r>
        <w:rPr>
          <w:rFonts w:eastAsia="Times New Roman" w:cs="Times New Roman"/>
          <w:szCs w:val="24"/>
        </w:rPr>
        <w:t>,</w:t>
      </w:r>
      <w:r w:rsidRPr="003B1EAF">
        <w:rPr>
          <w:rFonts w:eastAsia="Times New Roman" w:cs="Times New Roman"/>
          <w:szCs w:val="24"/>
        </w:rPr>
        <w:t xml:space="preserve"> πήγε στον ΟΗΕ και είπε</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w:t>
      </w:r>
      <w:r w:rsidRPr="003B1EAF">
        <w:rPr>
          <w:rFonts w:eastAsia="Times New Roman" w:cs="Times New Roman"/>
          <w:szCs w:val="24"/>
        </w:rPr>
        <w:t>Θέλω συνεκμετάλλευση στο Αιγαίο</w:t>
      </w:r>
      <w:r>
        <w:rPr>
          <w:rFonts w:eastAsia="Times New Roman" w:cs="Times New Roman"/>
          <w:szCs w:val="24"/>
        </w:rPr>
        <w:t>.</w:t>
      </w:r>
      <w:r w:rsidRPr="003B1EAF">
        <w:rPr>
          <w:rFonts w:eastAsia="Times New Roman" w:cs="Times New Roman"/>
          <w:szCs w:val="24"/>
        </w:rPr>
        <w:t xml:space="preserve"> Θέλω δύο χώρες στην Κύπρο</w:t>
      </w:r>
      <w:r>
        <w:rPr>
          <w:rFonts w:eastAsia="Times New Roman" w:cs="Times New Roman"/>
          <w:szCs w:val="24"/>
        </w:rPr>
        <w:t>».</w:t>
      </w:r>
      <w:r w:rsidRPr="003B1EAF">
        <w:rPr>
          <w:rFonts w:eastAsia="Times New Roman" w:cs="Times New Roman"/>
          <w:szCs w:val="24"/>
        </w:rPr>
        <w:t xml:space="preserve"> Είπε αυτά που λέει εδώ και καιρό</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both"/>
        <w:rPr>
          <w:rFonts w:eastAsia="Times New Roman" w:cs="Times New Roman"/>
          <w:szCs w:val="24"/>
        </w:rPr>
      </w:pPr>
      <w:r w:rsidRPr="003B1EAF">
        <w:rPr>
          <w:rFonts w:eastAsia="Times New Roman" w:cs="Times New Roman"/>
          <w:szCs w:val="24"/>
        </w:rPr>
        <w:t>Μ</w:t>
      </w:r>
      <w:r>
        <w:rPr>
          <w:rFonts w:eastAsia="Times New Roman" w:cs="Times New Roman"/>
          <w:szCs w:val="24"/>
        </w:rPr>
        <w:t>ι</w:t>
      </w:r>
      <w:r w:rsidRPr="003B1EAF">
        <w:rPr>
          <w:rFonts w:eastAsia="Times New Roman" w:cs="Times New Roman"/>
          <w:szCs w:val="24"/>
        </w:rPr>
        <w:t xml:space="preserve">α </w:t>
      </w:r>
      <w:r>
        <w:rPr>
          <w:rFonts w:eastAsia="Times New Roman" w:cs="Times New Roman"/>
          <w:szCs w:val="24"/>
        </w:rPr>
        <w:t xml:space="preserve">φιλική </w:t>
      </w:r>
      <w:r w:rsidRPr="003B1EAF">
        <w:rPr>
          <w:rFonts w:eastAsia="Times New Roman" w:cs="Times New Roman"/>
          <w:szCs w:val="24"/>
        </w:rPr>
        <w:t>συμβουλή σε όλους</w:t>
      </w:r>
      <w:r>
        <w:rPr>
          <w:rFonts w:eastAsia="Times New Roman" w:cs="Times New Roman"/>
          <w:szCs w:val="24"/>
        </w:rPr>
        <w:t xml:space="preserve">: </w:t>
      </w:r>
      <w:r w:rsidRPr="003B1EAF">
        <w:rPr>
          <w:rFonts w:eastAsia="Times New Roman" w:cs="Times New Roman"/>
          <w:szCs w:val="24"/>
        </w:rPr>
        <w:t>Άλλο ικέτης και άλλο ηγέτης</w:t>
      </w:r>
      <w:r>
        <w:rPr>
          <w:rFonts w:eastAsia="Times New Roman" w:cs="Times New Roman"/>
          <w:szCs w:val="24"/>
        </w:rPr>
        <w:t>.</w:t>
      </w:r>
      <w:r w:rsidRPr="003B1EAF">
        <w:rPr>
          <w:rFonts w:eastAsia="Times New Roman" w:cs="Times New Roman"/>
          <w:szCs w:val="24"/>
        </w:rPr>
        <w:t xml:space="preserve"> Άλλο να ικετεύει</w:t>
      </w:r>
      <w:r>
        <w:rPr>
          <w:rFonts w:eastAsia="Times New Roman" w:cs="Times New Roman"/>
          <w:szCs w:val="24"/>
        </w:rPr>
        <w:t>ς</w:t>
      </w:r>
      <w:r w:rsidRPr="003B1EAF">
        <w:rPr>
          <w:rFonts w:eastAsia="Times New Roman" w:cs="Times New Roman"/>
          <w:szCs w:val="24"/>
        </w:rPr>
        <w:t xml:space="preserve"> για </w:t>
      </w:r>
      <w:r>
        <w:rPr>
          <w:rFonts w:eastAsia="Times New Roman" w:cs="Times New Roman"/>
          <w:szCs w:val="24"/>
        </w:rPr>
        <w:t>ένα</w:t>
      </w:r>
      <w:r w:rsidRPr="003B1EAF">
        <w:rPr>
          <w:rFonts w:eastAsia="Times New Roman" w:cs="Times New Roman"/>
          <w:szCs w:val="24"/>
        </w:rPr>
        <w:t xml:space="preserve"> ραντεβού και άλλο να είσαι ηγέτης που απαιτείς το εθνικό δίκαιο</w:t>
      </w:r>
      <w:r>
        <w:rPr>
          <w:rFonts w:eastAsia="Times New Roman" w:cs="Times New Roman"/>
          <w:szCs w:val="24"/>
        </w:rPr>
        <w:t>,</w:t>
      </w:r>
      <w:r w:rsidRPr="003B1EAF">
        <w:rPr>
          <w:rFonts w:eastAsia="Times New Roman" w:cs="Times New Roman"/>
          <w:szCs w:val="24"/>
        </w:rPr>
        <w:t xml:space="preserve"> το εθνικό συμφέρον</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3B1EAF">
        <w:rPr>
          <w:rFonts w:eastAsia="Times New Roman" w:cs="Times New Roman"/>
          <w:szCs w:val="24"/>
        </w:rPr>
        <w:t>Και</w:t>
      </w:r>
      <w:r>
        <w:rPr>
          <w:rFonts w:eastAsia="Times New Roman" w:cs="Times New Roman"/>
          <w:szCs w:val="24"/>
        </w:rPr>
        <w:t>,</w:t>
      </w:r>
      <w:r w:rsidRPr="003B1EAF">
        <w:rPr>
          <w:rFonts w:eastAsia="Times New Roman" w:cs="Times New Roman"/>
          <w:szCs w:val="24"/>
        </w:rPr>
        <w:t xml:space="preserve"> δυστυχώς</w:t>
      </w:r>
      <w:r>
        <w:rPr>
          <w:rFonts w:eastAsia="Times New Roman" w:cs="Times New Roman"/>
          <w:szCs w:val="24"/>
        </w:rPr>
        <w:t>,</w:t>
      </w:r>
      <w:r w:rsidRPr="003B1EAF">
        <w:rPr>
          <w:rFonts w:eastAsia="Times New Roman" w:cs="Times New Roman"/>
          <w:szCs w:val="24"/>
        </w:rPr>
        <w:t xml:space="preserve"> η Νέα Δημοκρατία είναι ικέτης των Τούρκων</w:t>
      </w:r>
      <w:r>
        <w:rPr>
          <w:rFonts w:eastAsia="Times New Roman" w:cs="Times New Roman"/>
          <w:szCs w:val="24"/>
        </w:rPr>
        <w:t>.</w:t>
      </w:r>
      <w:r w:rsidRPr="003B1EAF">
        <w:rPr>
          <w:rFonts w:eastAsia="Times New Roman" w:cs="Times New Roman"/>
          <w:szCs w:val="24"/>
        </w:rPr>
        <w:t xml:space="preserve"> Αυτό είναι το χειρότερο</w:t>
      </w:r>
      <w:r>
        <w:rPr>
          <w:rFonts w:eastAsia="Times New Roman" w:cs="Times New Roman"/>
          <w:szCs w:val="24"/>
        </w:rPr>
        <w:t>.</w:t>
      </w:r>
      <w:r w:rsidRPr="003B1EAF">
        <w:rPr>
          <w:rFonts w:eastAsia="Times New Roman" w:cs="Times New Roman"/>
          <w:szCs w:val="24"/>
        </w:rPr>
        <w:t xml:space="preserve"> </w:t>
      </w:r>
    </w:p>
    <w:p>
      <w:pPr>
        <w:spacing w:line="600" w:lineRule="auto"/>
        <w:ind w:firstLine="720"/>
        <w:jc w:val="both"/>
        <w:rPr>
          <w:rFonts w:eastAsia="Times New Roman" w:cs="Times New Roman"/>
          <w:szCs w:val="24"/>
        </w:rPr>
      </w:pPr>
      <w:r w:rsidRPr="003B1EAF">
        <w:rPr>
          <w:rFonts w:eastAsia="Times New Roman" w:cs="Times New Roman"/>
          <w:szCs w:val="24"/>
        </w:rPr>
        <w:lastRenderedPageBreak/>
        <w:t>Πρέπει όλοι οι πολιτικοί Αρχηγοί</w:t>
      </w:r>
      <w:r>
        <w:rPr>
          <w:rFonts w:eastAsia="Times New Roman" w:cs="Times New Roman"/>
          <w:szCs w:val="24"/>
        </w:rPr>
        <w:t>,</w:t>
      </w:r>
      <w:r w:rsidRPr="003B1EAF">
        <w:rPr>
          <w:rFonts w:eastAsia="Times New Roman" w:cs="Times New Roman"/>
          <w:szCs w:val="24"/>
        </w:rPr>
        <w:t xml:space="preserve"> </w:t>
      </w:r>
      <w:r>
        <w:rPr>
          <w:rFonts w:eastAsia="Times New Roman" w:cs="Times New Roman"/>
          <w:szCs w:val="24"/>
        </w:rPr>
        <w:t>όμως,</w:t>
      </w:r>
      <w:r w:rsidRPr="003B1EAF">
        <w:rPr>
          <w:rFonts w:eastAsia="Times New Roman" w:cs="Times New Roman"/>
          <w:szCs w:val="24"/>
        </w:rPr>
        <w:t xml:space="preserve"> να ζητήσουν συγγνώμη </w:t>
      </w:r>
      <w:r>
        <w:rPr>
          <w:rFonts w:eastAsia="Times New Roman" w:cs="Times New Roman"/>
          <w:szCs w:val="24"/>
        </w:rPr>
        <w:t>-</w:t>
      </w:r>
      <w:r w:rsidRPr="003B1EAF">
        <w:rPr>
          <w:rFonts w:eastAsia="Times New Roman" w:cs="Times New Roman"/>
          <w:szCs w:val="24"/>
        </w:rPr>
        <w:t>όλων των κομμάτων</w:t>
      </w:r>
      <w:r>
        <w:rPr>
          <w:rFonts w:eastAsia="Times New Roman" w:cs="Times New Roman"/>
          <w:szCs w:val="24"/>
        </w:rPr>
        <w:t>-</w:t>
      </w:r>
      <w:r w:rsidRPr="003B1EAF">
        <w:rPr>
          <w:rFonts w:eastAsia="Times New Roman" w:cs="Times New Roman"/>
          <w:szCs w:val="24"/>
        </w:rPr>
        <w:t xml:space="preserve"> γιατί έκαναν τον </w:t>
      </w:r>
      <w:r w:rsidR="001B2BC8">
        <w:rPr>
          <w:rFonts w:eastAsia="Times New Roman" w:cs="Times New Roman"/>
          <w:szCs w:val="24"/>
        </w:rPr>
        <w:t xml:space="preserve">Ντόναλντ </w:t>
      </w:r>
      <w:proofErr w:type="spellStart"/>
      <w:r>
        <w:rPr>
          <w:rFonts w:eastAsia="Times New Roman" w:cs="Times New Roman"/>
          <w:szCs w:val="24"/>
        </w:rPr>
        <w:t>Τραμπ</w:t>
      </w:r>
      <w:proofErr w:type="spellEnd"/>
      <w:r w:rsidRPr="003B1EAF">
        <w:rPr>
          <w:rFonts w:eastAsia="Times New Roman" w:cs="Times New Roman"/>
          <w:szCs w:val="24"/>
        </w:rPr>
        <w:t xml:space="preserve"> να είναι εχθρικός με την Ελλάδα</w:t>
      </w:r>
      <w:r>
        <w:rPr>
          <w:rFonts w:eastAsia="Times New Roman" w:cs="Times New Roman"/>
          <w:szCs w:val="24"/>
        </w:rPr>
        <w:t>.</w:t>
      </w:r>
      <w:r w:rsidRPr="003B1EAF">
        <w:rPr>
          <w:rFonts w:eastAsia="Times New Roman" w:cs="Times New Roman"/>
          <w:szCs w:val="24"/>
        </w:rPr>
        <w:t xml:space="preserve"> Τον έβριζαν επί έξι χρόνια και </w:t>
      </w:r>
      <w:r>
        <w:rPr>
          <w:rFonts w:eastAsia="Times New Roman" w:cs="Times New Roman"/>
          <w:szCs w:val="24"/>
        </w:rPr>
        <w:t>έλεγα εδώ μέσα</w:t>
      </w:r>
      <w:r w:rsidRPr="003B1EAF">
        <w:rPr>
          <w:rFonts w:eastAsia="Times New Roman" w:cs="Times New Roman"/>
          <w:szCs w:val="24"/>
        </w:rPr>
        <w:t xml:space="preserve"> </w:t>
      </w:r>
      <w:r>
        <w:rPr>
          <w:rFonts w:eastAsia="Times New Roman" w:cs="Times New Roman"/>
          <w:szCs w:val="24"/>
        </w:rPr>
        <w:t>«</w:t>
      </w:r>
      <w:r w:rsidRPr="003B1EAF">
        <w:rPr>
          <w:rFonts w:eastAsia="Times New Roman" w:cs="Times New Roman"/>
          <w:szCs w:val="24"/>
        </w:rPr>
        <w:t>Μην το</w:t>
      </w:r>
      <w:r>
        <w:rPr>
          <w:rFonts w:eastAsia="Times New Roman" w:cs="Times New Roman"/>
          <w:szCs w:val="24"/>
        </w:rPr>
        <w:t>ν</w:t>
      </w:r>
      <w:r w:rsidRPr="003B1EAF">
        <w:rPr>
          <w:rFonts w:eastAsia="Times New Roman" w:cs="Times New Roman"/>
          <w:szCs w:val="24"/>
        </w:rPr>
        <w:t xml:space="preserve"> βρί</w:t>
      </w:r>
      <w:r>
        <w:rPr>
          <w:rFonts w:eastAsia="Times New Roman" w:cs="Times New Roman"/>
          <w:szCs w:val="24"/>
        </w:rPr>
        <w:t>ζ</w:t>
      </w:r>
      <w:r w:rsidRPr="003B1EAF">
        <w:rPr>
          <w:rFonts w:eastAsia="Times New Roman" w:cs="Times New Roman"/>
          <w:szCs w:val="24"/>
        </w:rPr>
        <w:t>ετε</w:t>
      </w:r>
      <w:r>
        <w:rPr>
          <w:rFonts w:eastAsia="Times New Roman" w:cs="Times New Roman"/>
          <w:szCs w:val="24"/>
        </w:rPr>
        <w:t>, α</w:t>
      </w:r>
      <w:r w:rsidRPr="003B1EAF">
        <w:rPr>
          <w:rFonts w:eastAsia="Times New Roman" w:cs="Times New Roman"/>
          <w:szCs w:val="24"/>
        </w:rPr>
        <w:t xml:space="preserve">ν κερδίσει ο </w:t>
      </w:r>
      <w:proofErr w:type="spellStart"/>
      <w:r w:rsidRPr="003B1EAF">
        <w:rPr>
          <w:rFonts w:eastAsia="Times New Roman" w:cs="Times New Roman"/>
          <w:szCs w:val="24"/>
        </w:rPr>
        <w:t>Τραμπ</w:t>
      </w:r>
      <w:proofErr w:type="spellEnd"/>
      <w:r>
        <w:rPr>
          <w:rFonts w:eastAsia="Times New Roman" w:cs="Times New Roman"/>
          <w:szCs w:val="24"/>
        </w:rPr>
        <w:t>,</w:t>
      </w:r>
      <w:r w:rsidRPr="003B1EAF">
        <w:rPr>
          <w:rFonts w:eastAsia="Times New Roman" w:cs="Times New Roman"/>
          <w:szCs w:val="24"/>
        </w:rPr>
        <w:t xml:space="preserve"> θα έχει πρόβλημα η χώρα</w:t>
      </w:r>
      <w:r>
        <w:rPr>
          <w:rFonts w:eastAsia="Times New Roman" w:cs="Times New Roman"/>
          <w:szCs w:val="24"/>
        </w:rPr>
        <w:t>».</w:t>
      </w:r>
      <w:r w:rsidRPr="003B1EAF">
        <w:rPr>
          <w:rFonts w:eastAsia="Times New Roman" w:cs="Times New Roman"/>
          <w:szCs w:val="24"/>
        </w:rPr>
        <w:t xml:space="preserve"> Όλοι</w:t>
      </w:r>
      <w:r>
        <w:rPr>
          <w:rFonts w:eastAsia="Times New Roman" w:cs="Times New Roman"/>
          <w:szCs w:val="24"/>
        </w:rPr>
        <w:t xml:space="preserve"> τον βρίζανε, όλα τα κόμματα, Νέα Δημοκρατία, ΠΑΣΟΚ, ΣΥΡΙΖΑ, όλοι εδώ μέσα τον έβριζαν, τον </w:t>
      </w:r>
      <w:r w:rsidRPr="003B1EAF">
        <w:rPr>
          <w:rFonts w:eastAsia="Times New Roman" w:cs="Times New Roman"/>
          <w:szCs w:val="24"/>
        </w:rPr>
        <w:t>λοιδορούσαν τ</w:t>
      </w:r>
      <w:r>
        <w:rPr>
          <w:rFonts w:eastAsia="Times New Roman" w:cs="Times New Roman"/>
          <w:szCs w:val="24"/>
        </w:rPr>
        <w:t xml:space="preserve">ον </w:t>
      </w:r>
      <w:proofErr w:type="spellStart"/>
      <w:r>
        <w:rPr>
          <w:rFonts w:eastAsia="Times New Roman" w:cs="Times New Roman"/>
          <w:szCs w:val="24"/>
        </w:rPr>
        <w:t>Τραμπ</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Ήταν εθνικό έγκλημα αυτό που έγινε. Γιατί έκανε πόλεμο με τη Ρωσία μόνος του ο Πρωθυπουργός και συμπαρέσυρε την Ελλάδα στον πόλεμο με τη Ρωσία -απέναντί </w:t>
      </w:r>
      <w:r>
        <w:rPr>
          <w:rFonts w:eastAsia="Times New Roman" w:cs="Times New Roman"/>
          <w:szCs w:val="24"/>
        </w:rPr>
        <w:t xml:space="preserve">μας ο Πούτιν- έκαναν τα πολιτικά κόμματα πόλεμο στον </w:t>
      </w:r>
      <w:proofErr w:type="spellStart"/>
      <w:r>
        <w:rPr>
          <w:rFonts w:eastAsia="Times New Roman" w:cs="Times New Roman"/>
          <w:szCs w:val="24"/>
        </w:rPr>
        <w:t>Τραμπ</w:t>
      </w:r>
      <w:proofErr w:type="spellEnd"/>
      <w:r>
        <w:rPr>
          <w:rFonts w:eastAsia="Times New Roman" w:cs="Times New Roman"/>
          <w:szCs w:val="24"/>
        </w:rPr>
        <w:t xml:space="preserve"> -εχθρικός σήμερα ο </w:t>
      </w:r>
      <w:proofErr w:type="spellStart"/>
      <w:r>
        <w:rPr>
          <w:rFonts w:eastAsia="Times New Roman" w:cs="Times New Roman"/>
          <w:szCs w:val="24"/>
        </w:rPr>
        <w:t>Τραμπ</w:t>
      </w:r>
      <w:proofErr w:type="spellEnd"/>
      <w:r>
        <w:rPr>
          <w:rFonts w:eastAsia="Times New Roman" w:cs="Times New Roman"/>
          <w:szCs w:val="24"/>
        </w:rPr>
        <w:t xml:space="preserve">- και φτάνει η χώρα μας στο σημείο να είναι οπαδός της </w:t>
      </w:r>
      <w:r>
        <w:rPr>
          <w:rFonts w:eastAsia="Times New Roman" w:cs="Times New Roman"/>
          <w:szCs w:val="24"/>
          <w:lang w:val="en-US"/>
        </w:rPr>
        <w:t>woke</w:t>
      </w:r>
      <w:r w:rsidRPr="00950EE8">
        <w:rPr>
          <w:rFonts w:eastAsia="Times New Roman" w:cs="Times New Roman"/>
          <w:szCs w:val="24"/>
        </w:rPr>
        <w:t xml:space="preserve"> </w:t>
      </w:r>
      <w:r>
        <w:rPr>
          <w:rFonts w:eastAsia="Times New Roman" w:cs="Times New Roman"/>
          <w:szCs w:val="24"/>
        </w:rPr>
        <w:t>ατζέντας</w:t>
      </w:r>
      <w:r w:rsidRPr="00950EE8">
        <w:rPr>
          <w:rFonts w:eastAsia="Times New Roman" w:cs="Times New Roman"/>
          <w:szCs w:val="24"/>
        </w:rPr>
        <w:t xml:space="preserve">, </w:t>
      </w:r>
      <w:r>
        <w:rPr>
          <w:rFonts w:eastAsia="Times New Roman" w:cs="Times New Roman"/>
          <w:szCs w:val="24"/>
        </w:rPr>
        <w:t xml:space="preserve">οπαδός της κλιματικής απάτης, οπαδός των λαθρομεταναστών, με μισελληνικούς νόμους της </w:t>
      </w:r>
      <w:proofErr w:type="spellStart"/>
      <w:r>
        <w:rPr>
          <w:rFonts w:eastAsia="Times New Roman" w:cs="Times New Roman"/>
          <w:szCs w:val="24"/>
        </w:rPr>
        <w:t>ισλαμοφοβίας</w:t>
      </w:r>
      <w:proofErr w:type="spellEnd"/>
      <w:r>
        <w:rPr>
          <w:rFonts w:eastAsia="Times New Roman" w:cs="Times New Roman"/>
          <w:szCs w:val="24"/>
        </w:rPr>
        <w:t xml:space="preserve">, που είχε φέρει ο Σαμαράς, γιατί έτσι οδήγησαν τον </w:t>
      </w:r>
      <w:proofErr w:type="spellStart"/>
      <w:r>
        <w:rPr>
          <w:rFonts w:eastAsia="Times New Roman" w:cs="Times New Roman"/>
          <w:szCs w:val="24"/>
        </w:rPr>
        <w:t>Τραμπ</w:t>
      </w:r>
      <w:proofErr w:type="spellEnd"/>
      <w:r>
        <w:rPr>
          <w:rFonts w:eastAsia="Times New Roman" w:cs="Times New Roman"/>
          <w:szCs w:val="24"/>
        </w:rPr>
        <w:t xml:space="preserve"> να είναι εχθρός πλέον της Ελλάδος.</w:t>
      </w:r>
    </w:p>
    <w:p>
      <w:pPr>
        <w:spacing w:line="600" w:lineRule="auto"/>
        <w:ind w:firstLine="720"/>
        <w:jc w:val="both"/>
        <w:rPr>
          <w:rFonts w:eastAsia="Times New Roman" w:cs="Times New Roman"/>
          <w:szCs w:val="24"/>
        </w:rPr>
      </w:pPr>
      <w:r>
        <w:rPr>
          <w:rFonts w:eastAsia="Times New Roman" w:cs="Times New Roman"/>
          <w:szCs w:val="24"/>
        </w:rPr>
        <w:t xml:space="preserve">Να ζητήσουν συγγνώμη όλοι αυτοί -όλοι, όλοι, όλοι, όλοι- οι πολιτικοί </w:t>
      </w:r>
      <w:r w:rsidR="001B2BC8">
        <w:rPr>
          <w:rFonts w:eastAsia="Times New Roman" w:cs="Times New Roman"/>
          <w:szCs w:val="24"/>
        </w:rPr>
        <w:t>Αρχηγοί</w:t>
      </w:r>
      <w:r>
        <w:rPr>
          <w:rFonts w:eastAsia="Times New Roman" w:cs="Times New Roman"/>
          <w:szCs w:val="24"/>
        </w:rPr>
        <w:t xml:space="preserve">, όλα τα κόμματα, από τον ελληνικό λαό και από τον κάθε Έλληνα ξεχωριστά -μια συγγνώμη- και να πάμε σε εκλογές, να αποφασίσει ο ελληνικός λαός, για να τελειώσει και να σωθεί η Ελλάδα. </w:t>
      </w:r>
    </w:p>
    <w:p>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Τώρα, λοιπόν, θα σας πω, κύριε Υπουργέ, πώς είστε στην καρέκλα την δική σας και πώς η Κυβέρνηση αυτή παραμένει ακόμη και τώρα στην ηγεσία του τόπου. Με χρηματισμούς. Με </w:t>
      </w:r>
      <w:proofErr w:type="spellStart"/>
      <w:r>
        <w:rPr>
          <w:rFonts w:eastAsia="Times New Roman" w:cs="Times New Roman"/>
          <w:szCs w:val="24"/>
        </w:rPr>
        <w:t>εξαργύρωμα</w:t>
      </w:r>
      <w:proofErr w:type="spellEnd"/>
      <w:r>
        <w:rPr>
          <w:rFonts w:eastAsia="Times New Roman" w:cs="Times New Roman"/>
          <w:szCs w:val="24"/>
        </w:rPr>
        <w:t xml:space="preserve"> συνειδήσεων, με τα χρήματα του ελληνικού λαού και διαφημίσεις που δίνει το κράτος στα τηλεοπτικά κανάλια, στα ραδιόφωνα, στις εφημερίδες και στα </w:t>
      </w:r>
      <w:r>
        <w:rPr>
          <w:rFonts w:eastAsia="Times New Roman" w:cs="Times New Roman"/>
          <w:szCs w:val="24"/>
          <w:lang w:val="en-US"/>
        </w:rPr>
        <w:t>site</w:t>
      </w:r>
      <w:r w:rsidRPr="00950EE8">
        <w:rPr>
          <w:rFonts w:eastAsia="Times New Roman" w:cs="Times New Roman"/>
          <w:szCs w:val="24"/>
        </w:rPr>
        <w:t xml:space="preserve">. </w:t>
      </w:r>
      <w:r>
        <w:rPr>
          <w:rFonts w:eastAsia="Times New Roman" w:cs="Times New Roman"/>
          <w:szCs w:val="24"/>
        </w:rPr>
        <w:t>Έτσι επιβιώνετε και κάνετε το άσπρο, μαύρο.</w:t>
      </w:r>
    </w:p>
    <w:p>
      <w:pPr>
        <w:spacing w:line="600" w:lineRule="auto"/>
        <w:ind w:firstLine="720"/>
        <w:jc w:val="both"/>
        <w:rPr>
          <w:rFonts w:eastAsia="Times New Roman" w:cs="Times New Roman"/>
          <w:szCs w:val="24"/>
        </w:rPr>
      </w:pPr>
      <w:r>
        <w:rPr>
          <w:rFonts w:eastAsia="Times New Roman" w:cs="Times New Roman"/>
          <w:szCs w:val="24"/>
        </w:rPr>
        <w:t>Άκουγα στο διαδίκτυο χθες</w:t>
      </w:r>
      <w:r w:rsidRPr="00694579">
        <w:rPr>
          <w:rFonts w:eastAsia="Times New Roman" w:cs="Times New Roman"/>
          <w:szCs w:val="24"/>
        </w:rPr>
        <w:t xml:space="preserve"> -</w:t>
      </w:r>
      <w:r>
        <w:rPr>
          <w:rFonts w:eastAsia="Times New Roman" w:cs="Times New Roman"/>
          <w:szCs w:val="24"/>
        </w:rPr>
        <w:t xml:space="preserve">κύριε Υπουργέ, ακούστε με λίγο- να πηγαίνει ένας ιδιοκτήτης </w:t>
      </w:r>
      <w:r>
        <w:rPr>
          <w:rFonts w:eastAsia="Times New Roman" w:cs="Times New Roman"/>
          <w:szCs w:val="24"/>
          <w:lang w:val="en-US"/>
        </w:rPr>
        <w:t>site</w:t>
      </w:r>
      <w:r w:rsidRPr="00694579">
        <w:rPr>
          <w:rFonts w:eastAsia="Times New Roman" w:cs="Times New Roman"/>
          <w:szCs w:val="24"/>
        </w:rPr>
        <w:t xml:space="preserve"> </w:t>
      </w:r>
      <w:r>
        <w:rPr>
          <w:rFonts w:eastAsia="Times New Roman" w:cs="Times New Roman"/>
          <w:szCs w:val="24"/>
        </w:rPr>
        <w:t>και να μιλάει με έναν άλλον εκδότη εφημερίδος και</w:t>
      </w:r>
      <w:r w:rsidRPr="00694579">
        <w:rPr>
          <w:rFonts w:eastAsia="Times New Roman" w:cs="Times New Roman"/>
          <w:szCs w:val="24"/>
        </w:rPr>
        <w:t xml:space="preserve"> </w:t>
      </w:r>
      <w:r>
        <w:rPr>
          <w:rFonts w:eastAsia="Times New Roman" w:cs="Times New Roman"/>
          <w:szCs w:val="24"/>
          <w:lang w:val="en-US"/>
        </w:rPr>
        <w:t>site</w:t>
      </w:r>
      <w:r>
        <w:rPr>
          <w:rFonts w:eastAsia="Times New Roman" w:cs="Times New Roman"/>
          <w:szCs w:val="24"/>
        </w:rPr>
        <w:t xml:space="preserve"> -ακούστε, κύριε </w:t>
      </w:r>
      <w:proofErr w:type="spellStart"/>
      <w:r>
        <w:rPr>
          <w:rFonts w:eastAsia="Times New Roman" w:cs="Times New Roman"/>
          <w:szCs w:val="24"/>
        </w:rPr>
        <w:t>Γερουλάνο</w:t>
      </w:r>
      <w:proofErr w:type="spellEnd"/>
      <w:r>
        <w:rPr>
          <w:rFonts w:eastAsia="Times New Roman" w:cs="Times New Roman"/>
          <w:szCs w:val="24"/>
        </w:rPr>
        <w:t xml:space="preserve">, υπάρχει το ηχητικό στο </w:t>
      </w:r>
      <w:proofErr w:type="spellStart"/>
      <w:r>
        <w:rPr>
          <w:rFonts w:eastAsia="Times New Roman" w:cs="Times New Roman"/>
          <w:szCs w:val="24"/>
          <w:lang w:val="en-US"/>
        </w:rPr>
        <w:t>youtube</w:t>
      </w:r>
      <w:proofErr w:type="spellEnd"/>
      <w:r>
        <w:rPr>
          <w:rFonts w:eastAsia="Times New Roman" w:cs="Times New Roman"/>
          <w:szCs w:val="24"/>
        </w:rPr>
        <w:t>-</w:t>
      </w:r>
      <w:r w:rsidRPr="00694579">
        <w:rPr>
          <w:rFonts w:eastAsia="Times New Roman" w:cs="Times New Roman"/>
          <w:szCs w:val="24"/>
        </w:rPr>
        <w:t xml:space="preserve"> </w:t>
      </w:r>
      <w:r>
        <w:rPr>
          <w:rFonts w:eastAsia="Times New Roman" w:cs="Times New Roman"/>
          <w:szCs w:val="24"/>
        </w:rPr>
        <w:t xml:space="preserve">και πηγαίνει αυτός ο, δήθεν πατριώτης, εκδότης και του λέει του άλλου εκδότη -εφημερίδος και </w:t>
      </w:r>
      <w:r>
        <w:rPr>
          <w:rFonts w:eastAsia="Times New Roman" w:cs="Times New Roman"/>
          <w:szCs w:val="24"/>
          <w:lang w:val="en-US"/>
        </w:rPr>
        <w:t>site</w:t>
      </w:r>
      <w:r>
        <w:rPr>
          <w:rFonts w:eastAsia="Times New Roman" w:cs="Times New Roman"/>
          <w:szCs w:val="24"/>
        </w:rPr>
        <w:t>-</w:t>
      </w:r>
      <w:r w:rsidRPr="00694579">
        <w:rPr>
          <w:rFonts w:eastAsia="Times New Roman" w:cs="Times New Roman"/>
          <w:szCs w:val="24"/>
        </w:rPr>
        <w:t xml:space="preserve"> </w:t>
      </w:r>
      <w:r>
        <w:rPr>
          <w:rFonts w:eastAsia="Times New Roman" w:cs="Times New Roman"/>
          <w:szCs w:val="24"/>
        </w:rPr>
        <w:t xml:space="preserve">«Θα σου δώσω 200.000 ευρώ -όχι εγώ- μέσα από τέσσερις συστημικές τράπεζες, αρκεί να μην κάνεις κριτική στην Κυβέρνηση και να μην μιλάς γι’ αυτούς και γι’ αυτούς». Υπάρχει ηχητικό! Από τις φωνές, εγώ κατάλαβα ποιοι είναι και οι δύο. </w:t>
      </w:r>
    </w:p>
    <w:p>
      <w:pPr>
        <w:spacing w:line="600" w:lineRule="auto"/>
        <w:ind w:firstLine="720"/>
        <w:jc w:val="both"/>
        <w:rPr>
          <w:rFonts w:eastAsia="Times New Roman" w:cs="Times New Roman"/>
          <w:szCs w:val="24"/>
        </w:rPr>
      </w:pPr>
      <w:r>
        <w:rPr>
          <w:rFonts w:eastAsia="Times New Roman" w:cs="Times New Roman"/>
          <w:szCs w:val="24"/>
        </w:rPr>
        <w:t xml:space="preserve">Προς τιμήν του, ο δεύτερος αρνήθηκε. Προς τιμήν του και μπράβο του, ο εκδότης εφημερίδος και ιδιοκτήτης </w:t>
      </w:r>
      <w:r>
        <w:rPr>
          <w:rFonts w:eastAsia="Times New Roman" w:cs="Times New Roman"/>
          <w:szCs w:val="24"/>
          <w:lang w:val="en-US"/>
        </w:rPr>
        <w:t>site</w:t>
      </w:r>
      <w:r w:rsidRPr="00694579">
        <w:rPr>
          <w:rFonts w:eastAsia="Times New Roman" w:cs="Times New Roman"/>
          <w:szCs w:val="24"/>
        </w:rPr>
        <w:t xml:space="preserve">. </w:t>
      </w:r>
      <w:r>
        <w:rPr>
          <w:rFonts w:eastAsia="Times New Roman" w:cs="Times New Roman"/>
          <w:szCs w:val="24"/>
        </w:rPr>
        <w:t xml:space="preserve">Και ο ιδιοκτήτης </w:t>
      </w:r>
      <w:r>
        <w:rPr>
          <w:rFonts w:eastAsia="Times New Roman" w:cs="Times New Roman"/>
          <w:szCs w:val="24"/>
          <w:lang w:val="en-US"/>
        </w:rPr>
        <w:t>site</w:t>
      </w:r>
      <w:r w:rsidRPr="00694579">
        <w:rPr>
          <w:rFonts w:eastAsia="Times New Roman" w:cs="Times New Roman"/>
          <w:szCs w:val="24"/>
        </w:rPr>
        <w:t xml:space="preserve">, </w:t>
      </w:r>
      <w:r>
        <w:rPr>
          <w:rFonts w:eastAsia="Times New Roman" w:cs="Times New Roman"/>
          <w:szCs w:val="24"/>
        </w:rPr>
        <w:t xml:space="preserve">ο άλλος που ήθελε να δώσει 200.000 ευρώ από τέσσερις συστημικές τράπεζες ως διαφήμιση, για να το «βουλώσει» ο άλλος, κυκλοφορεί ελεύθερος και κάνει προπαγάνδα υπέρ της Νέας Δημοκρατίας.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Ένας εισαγγελέας, ρε παιδιά. Ένας εισαγγελέας, ρε παιδιά! Ένας δεν υπάρχει να πάρει το ηχητικό; Γιατί, μόλις ο Άδωνις έκανε την καταγγελία ότι τον απείλησαν να τον σκοτώσουν, τρέχανε και δεν φτάνανε και τον συνέλαβαν τον δράστη την επόμενη μέρα. Ένας εισαγγελέας δεν υπάρχει να πιάσει αυτόν τον εκδότη; Να του πει «έλα εδώ, ρε συ, από πού θα βρεις τα 200.000 από τις τράπεζες; Με ποιον Υπουργό μιλάς; Με ποιον Πρωθυπουργό μιλάς; Πώς δίνεις τα λεφτά;» Τίποτα. Ησυχία. </w:t>
      </w:r>
      <w:proofErr w:type="spellStart"/>
      <w:r>
        <w:rPr>
          <w:rFonts w:eastAsia="Times New Roman" w:cs="Times New Roman"/>
          <w:szCs w:val="24"/>
        </w:rPr>
        <w:t>Ομερτά</w:t>
      </w:r>
      <w:proofErr w:type="spellEnd"/>
      <w:r>
        <w:rPr>
          <w:rFonts w:eastAsia="Times New Roman" w:cs="Times New Roman"/>
          <w:szCs w:val="24"/>
        </w:rPr>
        <w:t xml:space="preserve">. Άκρα του τάφου σιωπή. </w:t>
      </w:r>
    </w:p>
    <w:p>
      <w:pPr>
        <w:spacing w:line="600" w:lineRule="auto"/>
        <w:ind w:firstLine="720"/>
        <w:jc w:val="both"/>
        <w:rPr>
          <w:rFonts w:eastAsia="Times New Roman" w:cs="Times New Roman"/>
          <w:szCs w:val="24"/>
        </w:rPr>
      </w:pPr>
      <w:proofErr w:type="spellStart"/>
      <w:r>
        <w:rPr>
          <w:rFonts w:eastAsia="Times New Roman" w:cs="Times New Roman"/>
          <w:szCs w:val="24"/>
        </w:rPr>
        <w:t>Κατήντησε</w:t>
      </w:r>
      <w:proofErr w:type="spellEnd"/>
      <w:r>
        <w:rPr>
          <w:rFonts w:eastAsia="Times New Roman" w:cs="Times New Roman"/>
          <w:szCs w:val="24"/>
        </w:rPr>
        <w:t xml:space="preserve"> η Νέα Δημοκρατία, Κυβέρνηση υπηρετών, </w:t>
      </w:r>
      <w:proofErr w:type="spellStart"/>
      <w:r>
        <w:rPr>
          <w:rFonts w:eastAsia="Times New Roman" w:cs="Times New Roman"/>
          <w:szCs w:val="24"/>
        </w:rPr>
        <w:t>ολιγαρχών</w:t>
      </w:r>
      <w:proofErr w:type="spellEnd"/>
      <w:r>
        <w:rPr>
          <w:rFonts w:eastAsia="Times New Roman" w:cs="Times New Roman"/>
          <w:szCs w:val="24"/>
        </w:rPr>
        <w:t>, εκβιαστών, «</w:t>
      </w:r>
      <w:proofErr w:type="spellStart"/>
      <w:r>
        <w:rPr>
          <w:rFonts w:eastAsia="Times New Roman" w:cs="Times New Roman"/>
          <w:szCs w:val="24"/>
        </w:rPr>
        <w:t>νταραβεριτζήδων</w:t>
      </w:r>
      <w:proofErr w:type="spellEnd"/>
      <w:r>
        <w:rPr>
          <w:rFonts w:eastAsia="Times New Roman" w:cs="Times New Roman"/>
          <w:szCs w:val="24"/>
        </w:rPr>
        <w:t xml:space="preserve">». Συζητούν ακόμη και με εκβιαστές. Αυτοί είναι εκβιαστές. Αν μιλήσεις, δεν θα πάρεις διαφήμιση. </w:t>
      </w:r>
    </w:p>
    <w:p>
      <w:pPr>
        <w:spacing w:line="600" w:lineRule="auto"/>
        <w:ind w:firstLine="720"/>
        <w:jc w:val="both"/>
        <w:rPr>
          <w:rFonts w:eastAsia="Times New Roman" w:cs="Times New Roman"/>
          <w:szCs w:val="24"/>
        </w:rPr>
      </w:pPr>
      <w:r>
        <w:rPr>
          <w:rFonts w:eastAsia="Times New Roman" w:cs="Times New Roman"/>
          <w:szCs w:val="24"/>
        </w:rPr>
        <w:t>Εδώ καταντήσατε τη Νέα Δημοκρατία, κύριε Υπουργέ, να μαζεύεται ό,τι πολιτικό απόβλητο υπάρχει εκεί πίσω. Ό,τι πολιτικό απόβλητο υπάρχει από το ναό της δημοκρατίας, το μαζεύει η Νέα Δημοκρατία, εκεί πίσω. Πίσω στα έδρανά σας κάθονται. Πολιτικά σκουπίδια, πολιτικά απόβλητα και ό,τι απόβλητο της δημοκρατίας. Τους μαζεύετε στα πίσω έδρανα και όποτε χρειάζεται, κάνουν και τους ψηφολέκτες, γιατί είναι πολιτικά απόβλητα. Δεν είναι δυνατόν να το ανέχεται ένα σοβαρό κόμμα όλο αυτό που γίνεται.</w:t>
      </w:r>
    </w:p>
    <w:p>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w:t>
      </w:r>
      <w:r>
        <w:rPr>
          <w:rFonts w:eastAsia="Times New Roman"/>
          <w:szCs w:val="24"/>
        </w:rPr>
        <w:t>της Ελληνικής Λύσης</w:t>
      </w:r>
      <w:r w:rsidRPr="005F7B7D">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Επειδή πιέζει </w:t>
      </w:r>
      <w:r w:rsidR="001B2BC8">
        <w:rPr>
          <w:rFonts w:eastAsia="Times New Roman" w:cs="Times New Roman"/>
          <w:szCs w:val="24"/>
        </w:rPr>
        <w:t xml:space="preserve">ο </w:t>
      </w:r>
      <w:r>
        <w:rPr>
          <w:rFonts w:eastAsia="Times New Roman" w:cs="Times New Roman"/>
          <w:szCs w:val="24"/>
        </w:rPr>
        <w:t>χρόνος, κύριε Υπουργέ, εγώ θα ανακοινώσω πάλι σκάνδαλο. Έκθεση Ευρωπαϊκού Μηχανισμού Πολιτικής Προστασίας του 2023</w:t>
      </w:r>
      <w:r w:rsidRPr="00443D8D">
        <w:rPr>
          <w:rFonts w:eastAsia="Times New Roman" w:cs="Times New Roman"/>
          <w:szCs w:val="24"/>
        </w:rPr>
        <w:t>, «</w:t>
      </w:r>
      <w:r w:rsidRPr="00443D8D">
        <w:rPr>
          <w:rFonts w:eastAsia="Times New Roman" w:cs="Times New Roman"/>
          <w:szCs w:val="24"/>
          <w:lang w:val="en-US"/>
        </w:rPr>
        <w:t>S</w:t>
      </w:r>
      <w:r>
        <w:rPr>
          <w:rFonts w:eastAsia="Times New Roman" w:cs="Times New Roman"/>
          <w:szCs w:val="24"/>
          <w:lang w:val="en-US"/>
        </w:rPr>
        <w:t>cope</w:t>
      </w:r>
      <w:r w:rsidRPr="00443D8D">
        <w:rPr>
          <w:rFonts w:eastAsia="Times New Roman" w:cs="Times New Roman"/>
          <w:szCs w:val="24"/>
        </w:rPr>
        <w:t xml:space="preserve"> </w:t>
      </w:r>
      <w:proofErr w:type="spellStart"/>
      <w:r>
        <w:rPr>
          <w:rFonts w:eastAsia="Times New Roman" w:cs="Times New Roman"/>
          <w:szCs w:val="24"/>
          <w:lang w:val="en-US"/>
        </w:rPr>
        <w:t>Malath</w:t>
      </w:r>
      <w:proofErr w:type="spellEnd"/>
      <w:r w:rsidRPr="00443D8D">
        <w:rPr>
          <w:rFonts w:eastAsia="Times New Roman" w:cs="Times New Roman"/>
          <w:szCs w:val="24"/>
        </w:rPr>
        <w:t>»,</w:t>
      </w:r>
      <w:r w:rsidRPr="00684556">
        <w:rPr>
          <w:rFonts w:eastAsia="Times New Roman" w:cs="Times New Roman"/>
          <w:szCs w:val="24"/>
        </w:rPr>
        <w:t xml:space="preserve"> </w:t>
      </w:r>
      <w:r>
        <w:rPr>
          <w:rFonts w:eastAsia="Times New Roman" w:cs="Times New Roman"/>
          <w:szCs w:val="24"/>
        </w:rPr>
        <w:t>προειδοποιεί η Κομισιόν</w:t>
      </w:r>
      <w:r w:rsidRPr="00684556">
        <w:rPr>
          <w:rFonts w:eastAsia="Times New Roman" w:cs="Times New Roman"/>
          <w:szCs w:val="24"/>
        </w:rPr>
        <w:t xml:space="preserve">: </w:t>
      </w:r>
      <w:r>
        <w:rPr>
          <w:rFonts w:eastAsia="Times New Roman" w:cs="Times New Roman"/>
          <w:szCs w:val="24"/>
        </w:rPr>
        <w:t xml:space="preserve">«Οι στόχοι του Ταμείου Ανάκαμψης πρέπει να ολοκληρωθούν ως τις 31-8-2026, αλλιώς τα δισεκατομμύρια θα επιστραφούν στις Βρυξέλλες». </w:t>
      </w:r>
    </w:p>
    <w:p>
      <w:pPr>
        <w:spacing w:line="600" w:lineRule="auto"/>
        <w:ind w:firstLine="720"/>
        <w:jc w:val="both"/>
        <w:rPr>
          <w:rFonts w:eastAsia="Times New Roman" w:cs="Times New Roman"/>
          <w:szCs w:val="24"/>
        </w:rPr>
      </w:pPr>
      <w:r>
        <w:rPr>
          <w:rFonts w:eastAsia="Times New Roman" w:cs="Times New Roman"/>
          <w:szCs w:val="24"/>
        </w:rPr>
        <w:t xml:space="preserve">Σκάει σκάνδαλο με την πολιτική προστασία, σας το λέω από τώρα. Έρχεται η Ευρωπαία Εισαγγελέας. Νέο σκάνδαλο στη ΔΥΠΑ, αφορά πιστοποίηση και κατάρτιση. Το είχαμε καταγγείλει το 2024, εδώ μέσα. Το είχα πει εγώ ότι έρχεται σκάνδαλο στην ΔΥΠΑ. Ένας μόνο φορέας φέρεται να έχει εξασφαλίσει το 70% του έργου στο </w:t>
      </w:r>
      <w:r w:rsidR="001B2BC8">
        <w:rPr>
          <w:rFonts w:eastAsia="Times New Roman" w:cs="Times New Roman"/>
          <w:szCs w:val="24"/>
        </w:rPr>
        <w:t xml:space="preserve">πρόγραμμα </w:t>
      </w:r>
      <w:r w:rsidR="00465306">
        <w:rPr>
          <w:rFonts w:eastAsia="Times New Roman" w:cs="Times New Roman"/>
          <w:szCs w:val="24"/>
        </w:rPr>
        <w:t>αιχμής</w:t>
      </w:r>
      <w:r>
        <w:rPr>
          <w:rFonts w:eastAsia="Times New Roman" w:cs="Times New Roman"/>
          <w:szCs w:val="24"/>
        </w:rPr>
        <w:t xml:space="preserve">. Λέω και το </w:t>
      </w:r>
      <w:r w:rsidR="00465306">
        <w:rPr>
          <w:rFonts w:eastAsia="Times New Roman" w:cs="Times New Roman"/>
          <w:szCs w:val="24"/>
        </w:rPr>
        <w:t>πρόγραμμα</w:t>
      </w:r>
      <w:r>
        <w:rPr>
          <w:rFonts w:eastAsia="Times New Roman" w:cs="Times New Roman"/>
          <w:szCs w:val="24"/>
        </w:rPr>
        <w:t xml:space="preserve">: Καταγγελίες για πλαστά πιστοποιητικά αγγλικής γλώσσας και «μαϊμού» πτυχία. Έχει γίνει προσφυγή σε Εισαγγελία και Εθνική Αρχή Διαφάνειας και έρχεται η Ευρωπαία Εισαγγελέας και εδώ. </w:t>
      </w:r>
    </w:p>
    <w:p>
      <w:pPr>
        <w:spacing w:line="600" w:lineRule="auto"/>
        <w:ind w:firstLine="720"/>
        <w:jc w:val="both"/>
        <w:rPr>
          <w:rFonts w:eastAsia="Times New Roman" w:cs="Times New Roman"/>
          <w:szCs w:val="24"/>
        </w:rPr>
      </w:pPr>
      <w:r>
        <w:rPr>
          <w:rFonts w:eastAsia="Times New Roman" w:cs="Times New Roman"/>
          <w:szCs w:val="24"/>
        </w:rPr>
        <w:t>Θα πάτε υπόδικη την Ελλάδα με τα σκάνδαλά σας. Τα πρόστιμα δεν θα τα πληρώσετε εσείς. Θα τα πληρώσουν οι Έλληνες. Και το ψωμί του Έλληνα, δεν</w:t>
      </w:r>
      <w:r w:rsidRPr="00475EAC">
        <w:rPr>
          <w:rFonts w:eastAsia="Times New Roman" w:cs="Times New Roman"/>
          <w:szCs w:val="24"/>
        </w:rPr>
        <w:t xml:space="preserve"> θα το στερείτε από την ανικανότητα ή από την εξυπηρέτηση α</w:t>
      </w:r>
      <w:r>
        <w:rPr>
          <w:rFonts w:eastAsia="Times New Roman" w:cs="Times New Roman"/>
          <w:szCs w:val="24"/>
        </w:rPr>
        <w:t>λλότριων</w:t>
      </w:r>
      <w:r w:rsidRPr="00475EAC">
        <w:rPr>
          <w:rFonts w:eastAsia="Times New Roman" w:cs="Times New Roman"/>
          <w:szCs w:val="24"/>
        </w:rPr>
        <w:t xml:space="preserve"> συμφερόντων</w:t>
      </w:r>
      <w:r>
        <w:rPr>
          <w:rFonts w:eastAsia="Times New Roman" w:cs="Times New Roman"/>
          <w:szCs w:val="24"/>
        </w:rPr>
        <w:t>.</w:t>
      </w:r>
      <w:r w:rsidRPr="00475EAC">
        <w:rPr>
          <w:rFonts w:eastAsia="Times New Roman" w:cs="Times New Roman"/>
          <w:szCs w:val="24"/>
        </w:rPr>
        <w:t xml:space="preserve"> Τα σκάνδαλα μόνο η Ελληνική </w:t>
      </w:r>
      <w:r>
        <w:rPr>
          <w:rFonts w:eastAsia="Times New Roman" w:cs="Times New Roman"/>
          <w:szCs w:val="24"/>
        </w:rPr>
        <w:t>Λύση τα</w:t>
      </w:r>
      <w:r w:rsidRPr="00475EAC">
        <w:rPr>
          <w:rFonts w:eastAsia="Times New Roman" w:cs="Times New Roman"/>
          <w:szCs w:val="24"/>
        </w:rPr>
        <w:t xml:space="preserve"> αποκαλύπτει </w:t>
      </w:r>
      <w:r>
        <w:rPr>
          <w:rFonts w:eastAsia="Times New Roman" w:cs="Times New Roman"/>
          <w:szCs w:val="24"/>
        </w:rPr>
        <w:t xml:space="preserve">με </w:t>
      </w:r>
      <w:r w:rsidRPr="00475EAC">
        <w:rPr>
          <w:rFonts w:eastAsia="Times New Roman" w:cs="Times New Roman"/>
          <w:szCs w:val="24"/>
        </w:rPr>
        <w:t xml:space="preserve">ονόματα και έρχονται από πίσω </w:t>
      </w:r>
      <w:r>
        <w:rPr>
          <w:rFonts w:eastAsia="Times New Roman" w:cs="Times New Roman"/>
          <w:szCs w:val="24"/>
        </w:rPr>
        <w:t xml:space="preserve">οι </w:t>
      </w:r>
      <w:r w:rsidRPr="00475EAC">
        <w:rPr>
          <w:rFonts w:eastAsia="Times New Roman" w:cs="Times New Roman"/>
          <w:szCs w:val="24"/>
        </w:rPr>
        <w:t xml:space="preserve">άλλοι και </w:t>
      </w:r>
      <w:proofErr w:type="spellStart"/>
      <w:r>
        <w:rPr>
          <w:rFonts w:eastAsia="Times New Roman" w:cs="Times New Roman"/>
          <w:szCs w:val="24"/>
        </w:rPr>
        <w:t>σκυλεύουν</w:t>
      </w:r>
      <w:proofErr w:type="spellEnd"/>
      <w:r>
        <w:rPr>
          <w:rFonts w:eastAsia="Times New Roman" w:cs="Times New Roman"/>
          <w:szCs w:val="24"/>
        </w:rPr>
        <w:t xml:space="preserve"> πάνω</w:t>
      </w:r>
      <w:r w:rsidRPr="00475EAC">
        <w:rPr>
          <w:rFonts w:eastAsia="Times New Roman" w:cs="Times New Roman"/>
          <w:szCs w:val="24"/>
        </w:rPr>
        <w:t xml:space="preserve"> στη δουλειά μας</w:t>
      </w:r>
      <w:r>
        <w:rPr>
          <w:rFonts w:eastAsia="Times New Roman" w:cs="Times New Roman"/>
          <w:szCs w:val="24"/>
        </w:rPr>
        <w:t>.</w:t>
      </w:r>
      <w:r w:rsidRPr="00475EAC">
        <w:rPr>
          <w:rFonts w:eastAsia="Times New Roman" w:cs="Times New Roman"/>
          <w:szCs w:val="24"/>
        </w:rPr>
        <w:t xml:space="preserve"> </w:t>
      </w:r>
    </w:p>
    <w:p>
      <w:pPr>
        <w:spacing w:line="600" w:lineRule="auto"/>
        <w:ind w:firstLine="720"/>
        <w:jc w:val="both"/>
        <w:rPr>
          <w:rFonts w:eastAsia="Times New Roman" w:cs="Times New Roman"/>
          <w:szCs w:val="24"/>
        </w:rPr>
      </w:pPr>
      <w:r w:rsidRPr="00475EAC">
        <w:rPr>
          <w:rFonts w:eastAsia="Times New Roman" w:cs="Times New Roman"/>
          <w:szCs w:val="24"/>
        </w:rPr>
        <w:lastRenderedPageBreak/>
        <w:t>Εμείς μιλήσαμε για εξορύξεις</w:t>
      </w:r>
      <w:r>
        <w:rPr>
          <w:rFonts w:eastAsia="Times New Roman" w:cs="Times New Roman"/>
          <w:szCs w:val="24"/>
        </w:rPr>
        <w:t xml:space="preserve">, </w:t>
      </w:r>
      <w:proofErr w:type="spellStart"/>
      <w:r>
        <w:rPr>
          <w:rFonts w:eastAsia="Times New Roman" w:cs="Times New Roman"/>
          <w:szCs w:val="24"/>
        </w:rPr>
        <w:t>σκυλεύει</w:t>
      </w:r>
      <w:proofErr w:type="spellEnd"/>
      <w:r>
        <w:rPr>
          <w:rFonts w:eastAsia="Times New Roman" w:cs="Times New Roman"/>
          <w:szCs w:val="24"/>
        </w:rPr>
        <w:t xml:space="preserve"> η</w:t>
      </w:r>
      <w:r w:rsidRPr="00475EAC">
        <w:rPr>
          <w:rFonts w:eastAsia="Times New Roman" w:cs="Times New Roman"/>
          <w:szCs w:val="24"/>
        </w:rPr>
        <w:t xml:space="preserve"> Νέα Δημοκρατία</w:t>
      </w:r>
      <w:r>
        <w:rPr>
          <w:rFonts w:eastAsia="Times New Roman" w:cs="Times New Roman"/>
          <w:szCs w:val="24"/>
        </w:rPr>
        <w:t>.</w:t>
      </w:r>
      <w:r w:rsidRPr="00475EAC">
        <w:rPr>
          <w:rFonts w:eastAsia="Times New Roman" w:cs="Times New Roman"/>
          <w:szCs w:val="24"/>
        </w:rPr>
        <w:t xml:space="preserve"> Δισεκατομμύρια ευρώ των Ελλήνων μπορούν να </w:t>
      </w:r>
      <w:r>
        <w:rPr>
          <w:rFonts w:eastAsia="Times New Roman" w:cs="Times New Roman"/>
          <w:szCs w:val="24"/>
        </w:rPr>
        <w:t>δοθούν</w:t>
      </w:r>
      <w:r w:rsidRPr="00475EAC">
        <w:rPr>
          <w:rFonts w:eastAsia="Times New Roman" w:cs="Times New Roman"/>
          <w:szCs w:val="24"/>
        </w:rPr>
        <w:t xml:space="preserve"> στον Έλληνα φτωχό</w:t>
      </w:r>
      <w:r>
        <w:rPr>
          <w:rFonts w:eastAsia="Times New Roman" w:cs="Times New Roman"/>
          <w:szCs w:val="24"/>
        </w:rPr>
        <w:t xml:space="preserve"> για</w:t>
      </w:r>
      <w:r w:rsidRPr="00475EAC">
        <w:rPr>
          <w:rFonts w:eastAsia="Times New Roman" w:cs="Times New Roman"/>
          <w:szCs w:val="24"/>
        </w:rPr>
        <w:t xml:space="preserve"> να γίνει πλούσιος</w:t>
      </w:r>
      <w:r>
        <w:rPr>
          <w:rFonts w:eastAsia="Times New Roman" w:cs="Times New Roman"/>
          <w:szCs w:val="24"/>
        </w:rPr>
        <w:t>.</w:t>
      </w:r>
      <w:r w:rsidRPr="00475EAC">
        <w:rPr>
          <w:rFonts w:eastAsia="Times New Roman" w:cs="Times New Roman"/>
          <w:szCs w:val="24"/>
        </w:rPr>
        <w:t xml:space="preserve"> Εμείς μιλήσαμε για τα Τέμπη</w:t>
      </w:r>
      <w:r>
        <w:rPr>
          <w:rFonts w:eastAsia="Times New Roman" w:cs="Times New Roman"/>
          <w:szCs w:val="24"/>
        </w:rPr>
        <w:t>,</w:t>
      </w:r>
      <w:r w:rsidRPr="00475EAC">
        <w:rPr>
          <w:rFonts w:eastAsia="Times New Roman" w:cs="Times New Roman"/>
          <w:szCs w:val="24"/>
        </w:rPr>
        <w:t xml:space="preserve"> για το </w:t>
      </w:r>
      <w:proofErr w:type="spellStart"/>
      <w:r w:rsidRPr="00475EAC">
        <w:rPr>
          <w:rFonts w:eastAsia="Times New Roman" w:cs="Times New Roman"/>
          <w:szCs w:val="24"/>
        </w:rPr>
        <w:t>ξε</w:t>
      </w:r>
      <w:r>
        <w:rPr>
          <w:rFonts w:eastAsia="Times New Roman" w:cs="Times New Roman"/>
          <w:szCs w:val="24"/>
        </w:rPr>
        <w:t>μ</w:t>
      </w:r>
      <w:r w:rsidRPr="00475EAC">
        <w:rPr>
          <w:rFonts w:eastAsia="Times New Roman" w:cs="Times New Roman"/>
          <w:szCs w:val="24"/>
        </w:rPr>
        <w:t>πά</w:t>
      </w:r>
      <w:r>
        <w:rPr>
          <w:rFonts w:eastAsia="Times New Roman" w:cs="Times New Roman"/>
          <w:szCs w:val="24"/>
        </w:rPr>
        <w:t>ζ</w:t>
      </w:r>
      <w:r w:rsidRPr="00475EAC">
        <w:rPr>
          <w:rFonts w:eastAsia="Times New Roman" w:cs="Times New Roman"/>
          <w:szCs w:val="24"/>
        </w:rPr>
        <w:t>ωμα</w:t>
      </w:r>
      <w:proofErr w:type="spellEnd"/>
      <w:r>
        <w:rPr>
          <w:rFonts w:eastAsia="Times New Roman" w:cs="Times New Roman"/>
          <w:szCs w:val="24"/>
        </w:rPr>
        <w:t>, το μπάζωμα</w:t>
      </w:r>
      <w:r w:rsidRPr="00475EAC">
        <w:rPr>
          <w:rFonts w:eastAsia="Times New Roman" w:cs="Times New Roman"/>
          <w:szCs w:val="24"/>
        </w:rPr>
        <w:t xml:space="preserve"> και </w:t>
      </w:r>
      <w:r>
        <w:rPr>
          <w:rFonts w:eastAsia="Times New Roman" w:cs="Times New Roman"/>
          <w:szCs w:val="24"/>
        </w:rPr>
        <w:t>τους</w:t>
      </w:r>
      <w:r w:rsidRPr="00475EAC">
        <w:rPr>
          <w:rFonts w:eastAsia="Times New Roman" w:cs="Times New Roman"/>
          <w:szCs w:val="24"/>
        </w:rPr>
        <w:t xml:space="preserve"> υδρογονάνθρακες και όλοι τώρα λένε τα ίδια</w:t>
      </w:r>
      <w:r>
        <w:rPr>
          <w:rFonts w:eastAsia="Times New Roman" w:cs="Times New Roman"/>
          <w:szCs w:val="24"/>
        </w:rPr>
        <w:t>.</w:t>
      </w:r>
      <w:r w:rsidRPr="00475EAC">
        <w:rPr>
          <w:rFonts w:eastAsia="Times New Roman" w:cs="Times New Roman"/>
          <w:szCs w:val="24"/>
        </w:rPr>
        <w:t xml:space="preserve"> Εμείς μιλήσαμε για την καταμέτρηση νεκρών από το</w:t>
      </w:r>
      <w:r>
        <w:rPr>
          <w:rFonts w:eastAsia="Times New Roman" w:cs="Times New Roman"/>
          <w:szCs w:val="24"/>
        </w:rPr>
        <w:t>ν</w:t>
      </w:r>
      <w:r w:rsidRPr="00475EAC">
        <w:rPr>
          <w:rFonts w:eastAsia="Times New Roman" w:cs="Times New Roman"/>
          <w:szCs w:val="24"/>
        </w:rPr>
        <w:t xml:space="preserve"> </w:t>
      </w:r>
      <w:r w:rsidR="00465306">
        <w:rPr>
          <w:rFonts w:eastAsia="Times New Roman" w:cs="Times New Roman"/>
          <w:szCs w:val="24"/>
          <w:lang w:val="en-US"/>
        </w:rPr>
        <w:t>COVID</w:t>
      </w:r>
      <w:r w:rsidR="00465306">
        <w:rPr>
          <w:rFonts w:eastAsia="Times New Roman" w:cs="Times New Roman"/>
          <w:szCs w:val="24"/>
        </w:rPr>
        <w:t xml:space="preserve"> </w:t>
      </w:r>
      <w:r>
        <w:rPr>
          <w:rFonts w:eastAsia="Times New Roman" w:cs="Times New Roman"/>
          <w:szCs w:val="24"/>
        </w:rPr>
        <w:t>ότι</w:t>
      </w:r>
      <w:r w:rsidRPr="00475EAC">
        <w:rPr>
          <w:rFonts w:eastAsia="Times New Roman" w:cs="Times New Roman"/>
          <w:szCs w:val="24"/>
        </w:rPr>
        <w:t xml:space="preserve"> ήταν λάθος</w:t>
      </w:r>
      <w:r>
        <w:rPr>
          <w:rFonts w:eastAsia="Times New Roman" w:cs="Times New Roman"/>
          <w:szCs w:val="24"/>
        </w:rPr>
        <w:t>,</w:t>
      </w:r>
      <w:r w:rsidRPr="00475EAC">
        <w:rPr>
          <w:rFonts w:eastAsia="Times New Roman" w:cs="Times New Roman"/>
          <w:szCs w:val="24"/>
        </w:rPr>
        <w:t xml:space="preserve"> κύριε Υπουργέ και βγαίνει τώρα </w:t>
      </w:r>
      <w:r>
        <w:rPr>
          <w:rFonts w:eastAsia="Times New Roman" w:cs="Times New Roman"/>
          <w:szCs w:val="24"/>
        </w:rPr>
        <w:t xml:space="preserve">η </w:t>
      </w:r>
      <w:r w:rsidR="00465306">
        <w:rPr>
          <w:rFonts w:eastAsia="Times New Roman" w:cs="Times New Roman"/>
          <w:szCs w:val="24"/>
        </w:rPr>
        <w:t xml:space="preserve">κ. </w:t>
      </w:r>
      <w:r>
        <w:rPr>
          <w:rFonts w:eastAsia="Times New Roman" w:cs="Times New Roman"/>
          <w:szCs w:val="24"/>
        </w:rPr>
        <w:t>Παγώνη που ήταν</w:t>
      </w:r>
      <w:r w:rsidRPr="00475EAC">
        <w:rPr>
          <w:rFonts w:eastAsia="Times New Roman" w:cs="Times New Roman"/>
          <w:szCs w:val="24"/>
        </w:rPr>
        <w:t xml:space="preserve"> Πρόεδρος της Επιτροπής και το παραδέχεται</w:t>
      </w:r>
      <w:r>
        <w:rPr>
          <w:rFonts w:eastAsia="Times New Roman" w:cs="Times New Roman"/>
          <w:szCs w:val="24"/>
        </w:rPr>
        <w:t>.</w:t>
      </w:r>
      <w:r w:rsidRPr="00475EAC">
        <w:rPr>
          <w:rFonts w:eastAsia="Times New Roman" w:cs="Times New Roman"/>
          <w:szCs w:val="24"/>
        </w:rPr>
        <w:t xml:space="preserve"> Εμείς μιλήσαμε για 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475EAC">
        <w:rPr>
          <w:rFonts w:eastAsia="Times New Roman" w:cs="Times New Roman"/>
          <w:szCs w:val="24"/>
        </w:rPr>
        <w:t xml:space="preserve">και σήμερα </w:t>
      </w:r>
      <w:proofErr w:type="spellStart"/>
      <w:r w:rsidRPr="00475EAC">
        <w:rPr>
          <w:rFonts w:eastAsia="Times New Roman" w:cs="Times New Roman"/>
          <w:szCs w:val="24"/>
        </w:rPr>
        <w:t>σκ</w:t>
      </w:r>
      <w:r>
        <w:rPr>
          <w:rFonts w:eastAsia="Times New Roman" w:cs="Times New Roman"/>
          <w:szCs w:val="24"/>
        </w:rPr>
        <w:t>υλεύουν</w:t>
      </w:r>
      <w:proofErr w:type="spellEnd"/>
      <w:r w:rsidRPr="00475EAC">
        <w:rPr>
          <w:rFonts w:eastAsia="Times New Roman" w:cs="Times New Roman"/>
          <w:szCs w:val="24"/>
        </w:rPr>
        <w:t xml:space="preserve"> όλοι οι υπόλοιποι</w:t>
      </w:r>
      <w:r>
        <w:rPr>
          <w:rFonts w:eastAsia="Times New Roman" w:cs="Times New Roman"/>
          <w:szCs w:val="24"/>
        </w:rPr>
        <w:t>.</w:t>
      </w:r>
      <w:r w:rsidRPr="00475EAC">
        <w:rPr>
          <w:rFonts w:eastAsia="Times New Roman" w:cs="Times New Roman"/>
          <w:szCs w:val="24"/>
        </w:rPr>
        <w:t xml:space="preserve"> Εμείς μιλήσαμε για το σκάνδαλο της ανακύκλωσης των κάδων</w:t>
      </w:r>
      <w:r>
        <w:rPr>
          <w:rFonts w:eastAsia="Times New Roman" w:cs="Times New Roman"/>
          <w:szCs w:val="24"/>
        </w:rPr>
        <w:t xml:space="preserve">, επιβεβαιωνόμαστε, </w:t>
      </w:r>
      <w:proofErr w:type="spellStart"/>
      <w:r w:rsidRPr="00475EAC">
        <w:rPr>
          <w:rFonts w:eastAsia="Times New Roman" w:cs="Times New Roman"/>
          <w:szCs w:val="24"/>
        </w:rPr>
        <w:t>παρενέβη</w:t>
      </w:r>
      <w:proofErr w:type="spellEnd"/>
      <w:r w:rsidRPr="00475EAC">
        <w:rPr>
          <w:rFonts w:eastAsia="Times New Roman" w:cs="Times New Roman"/>
          <w:szCs w:val="24"/>
        </w:rPr>
        <w:t xml:space="preserve"> </w:t>
      </w:r>
      <w:r>
        <w:rPr>
          <w:rFonts w:eastAsia="Times New Roman" w:cs="Times New Roman"/>
          <w:szCs w:val="24"/>
        </w:rPr>
        <w:t xml:space="preserve">η </w:t>
      </w:r>
      <w:r w:rsidRPr="00475EAC">
        <w:rPr>
          <w:rFonts w:eastAsia="Times New Roman" w:cs="Times New Roman"/>
          <w:szCs w:val="24"/>
        </w:rPr>
        <w:t>Εισαγγελία της Ευρώπης</w:t>
      </w:r>
      <w:r>
        <w:rPr>
          <w:rFonts w:eastAsia="Times New Roman" w:cs="Times New Roman"/>
          <w:szCs w:val="24"/>
        </w:rPr>
        <w:t xml:space="preserve"> και οι άλλοι </w:t>
      </w:r>
      <w:proofErr w:type="spellStart"/>
      <w:r>
        <w:rPr>
          <w:rFonts w:eastAsia="Times New Roman" w:cs="Times New Roman"/>
          <w:szCs w:val="24"/>
        </w:rPr>
        <w:t>σκυλεύουν</w:t>
      </w:r>
      <w:proofErr w:type="spellEnd"/>
      <w:r>
        <w:rPr>
          <w:rFonts w:eastAsia="Times New Roman" w:cs="Times New Roman"/>
          <w:szCs w:val="24"/>
        </w:rPr>
        <w:t>.</w:t>
      </w:r>
      <w:r w:rsidRPr="00475EAC">
        <w:rPr>
          <w:rFonts w:eastAsia="Times New Roman" w:cs="Times New Roman"/>
          <w:szCs w:val="24"/>
        </w:rPr>
        <w:t xml:space="preserve"> </w:t>
      </w:r>
      <w:r w:rsidR="00465306">
        <w:rPr>
          <w:rFonts w:eastAsia="Times New Roman" w:cs="Times New Roman"/>
          <w:szCs w:val="24"/>
        </w:rPr>
        <w:t>Πεντακόσια</w:t>
      </w:r>
      <w:r w:rsidRPr="00475EAC">
        <w:rPr>
          <w:rFonts w:eastAsia="Times New Roman" w:cs="Times New Roman"/>
          <w:szCs w:val="24"/>
        </w:rPr>
        <w:t xml:space="preserve"> </w:t>
      </w:r>
      <w:r w:rsidRPr="00475EAC">
        <w:rPr>
          <w:rFonts w:eastAsia="Times New Roman" w:cs="Times New Roman"/>
          <w:szCs w:val="24"/>
        </w:rPr>
        <w:t xml:space="preserve">εκατομμύρια </w:t>
      </w:r>
      <w:r>
        <w:rPr>
          <w:rFonts w:eastAsia="Times New Roman" w:cs="Times New Roman"/>
          <w:szCs w:val="24"/>
        </w:rPr>
        <w:t xml:space="preserve">ευρώ </w:t>
      </w:r>
      <w:r w:rsidRPr="00475EAC">
        <w:rPr>
          <w:rFonts w:eastAsia="Times New Roman" w:cs="Times New Roman"/>
          <w:szCs w:val="24"/>
        </w:rPr>
        <w:t>για έργα της Πολιτικής Προστασίας και</w:t>
      </w:r>
      <w:r>
        <w:rPr>
          <w:rFonts w:eastAsia="Times New Roman" w:cs="Times New Roman"/>
          <w:szCs w:val="24"/>
        </w:rPr>
        <w:t xml:space="preserve"> του Ταμείου</w:t>
      </w:r>
      <w:r w:rsidRPr="00475EAC">
        <w:rPr>
          <w:rFonts w:eastAsia="Times New Roman" w:cs="Times New Roman"/>
          <w:szCs w:val="24"/>
        </w:rPr>
        <w:t xml:space="preserve"> Ανάκαμψης που δεν έγιναν ποτέ</w:t>
      </w:r>
      <w:r>
        <w:rPr>
          <w:rFonts w:eastAsia="Times New Roman" w:cs="Times New Roman"/>
          <w:szCs w:val="24"/>
        </w:rPr>
        <w:t>.</w:t>
      </w:r>
      <w:r w:rsidRPr="00475EAC">
        <w:rPr>
          <w:rFonts w:eastAsia="Times New Roman" w:cs="Times New Roman"/>
          <w:szCs w:val="24"/>
        </w:rPr>
        <w:t xml:space="preserve"> Το αποκαλύψαμε εδώ πριν από μερικούς μήνες</w:t>
      </w:r>
      <w:r>
        <w:rPr>
          <w:rFonts w:eastAsia="Times New Roman" w:cs="Times New Roman"/>
          <w:szCs w:val="24"/>
        </w:rPr>
        <w:t>.</w:t>
      </w:r>
      <w:r w:rsidRPr="00475EAC">
        <w:rPr>
          <w:rFonts w:eastAsia="Times New Roman" w:cs="Times New Roman"/>
          <w:szCs w:val="24"/>
        </w:rPr>
        <w:t xml:space="preserve"> Το </w:t>
      </w:r>
      <w:proofErr w:type="spellStart"/>
      <w:r>
        <w:rPr>
          <w:rFonts w:eastAsia="Times New Roman" w:cs="Times New Roman"/>
          <w:szCs w:val="24"/>
          <w:lang w:val="en-US"/>
        </w:rPr>
        <w:t>Antinero</w:t>
      </w:r>
      <w:proofErr w:type="spellEnd"/>
      <w:r>
        <w:rPr>
          <w:rFonts w:eastAsia="Times New Roman" w:cs="Times New Roman"/>
          <w:szCs w:val="24"/>
        </w:rPr>
        <w:t>,</w:t>
      </w:r>
      <w:r w:rsidRPr="00475EAC">
        <w:rPr>
          <w:rFonts w:eastAsia="Times New Roman" w:cs="Times New Roman"/>
          <w:szCs w:val="24"/>
        </w:rPr>
        <w:t xml:space="preserve"> το σκάνδαλο με άλλα 500 εκατομμύρια</w:t>
      </w:r>
      <w:r>
        <w:rPr>
          <w:rFonts w:eastAsia="Times New Roman" w:cs="Times New Roman"/>
          <w:szCs w:val="24"/>
        </w:rPr>
        <w:t xml:space="preserve"> ευρώ</w:t>
      </w:r>
      <w:r w:rsidRPr="00475EAC">
        <w:rPr>
          <w:rFonts w:eastAsia="Times New Roman" w:cs="Times New Roman"/>
          <w:szCs w:val="24"/>
        </w:rPr>
        <w:t xml:space="preserve"> </w:t>
      </w:r>
      <w:r>
        <w:rPr>
          <w:rFonts w:eastAsia="Times New Roman" w:cs="Times New Roman"/>
          <w:szCs w:val="24"/>
        </w:rPr>
        <w:t>φ</w:t>
      </w:r>
      <w:r w:rsidRPr="00475EAC">
        <w:rPr>
          <w:rFonts w:eastAsia="Times New Roman" w:cs="Times New Roman"/>
          <w:szCs w:val="24"/>
        </w:rPr>
        <w:t>αγωμένα χρήματα</w:t>
      </w:r>
      <w:r>
        <w:rPr>
          <w:rFonts w:eastAsia="Times New Roman" w:cs="Times New Roman"/>
          <w:szCs w:val="24"/>
        </w:rPr>
        <w:t>.</w:t>
      </w:r>
      <w:r w:rsidRPr="00475EAC">
        <w:rPr>
          <w:rFonts w:eastAsia="Times New Roman" w:cs="Times New Roman"/>
          <w:szCs w:val="24"/>
        </w:rPr>
        <w:t xml:space="preserve"> </w:t>
      </w:r>
      <w:proofErr w:type="spellStart"/>
      <w:r w:rsidRPr="00475EAC">
        <w:rPr>
          <w:rFonts w:eastAsia="Times New Roman" w:cs="Times New Roman"/>
          <w:szCs w:val="24"/>
        </w:rPr>
        <w:t>Παρενέβη</w:t>
      </w:r>
      <w:proofErr w:type="spellEnd"/>
      <w:r w:rsidRPr="00475EAC">
        <w:rPr>
          <w:rFonts w:eastAsia="Times New Roman" w:cs="Times New Roman"/>
          <w:szCs w:val="24"/>
        </w:rPr>
        <w:t xml:space="preserve"> η Ευρωπαϊκή Εισαγγελία</w:t>
      </w:r>
      <w:r>
        <w:rPr>
          <w:rFonts w:eastAsia="Times New Roman" w:cs="Times New Roman"/>
          <w:szCs w:val="24"/>
        </w:rPr>
        <w:t>. Είκοσι έξι</w:t>
      </w:r>
      <w:r w:rsidRPr="00475EAC">
        <w:rPr>
          <w:rFonts w:eastAsia="Times New Roman" w:cs="Times New Roman"/>
          <w:szCs w:val="24"/>
        </w:rPr>
        <w:t xml:space="preserve"> δήμοι συμμετέχουν σε ένα πλιάτσικο</w:t>
      </w:r>
      <w:r>
        <w:rPr>
          <w:rFonts w:eastAsia="Times New Roman" w:cs="Times New Roman"/>
          <w:szCs w:val="24"/>
        </w:rPr>
        <w:t>,</w:t>
      </w:r>
      <w:r w:rsidRPr="00475EAC">
        <w:rPr>
          <w:rFonts w:eastAsia="Times New Roman" w:cs="Times New Roman"/>
          <w:szCs w:val="24"/>
        </w:rPr>
        <w:t xml:space="preserve"> ελέγχονται από την </w:t>
      </w:r>
      <w:r>
        <w:rPr>
          <w:rFonts w:eastAsia="Times New Roman" w:cs="Times New Roman"/>
          <w:szCs w:val="24"/>
        </w:rPr>
        <w:t>Ευρωπαϊκή Ε</w:t>
      </w:r>
      <w:r w:rsidRPr="00475EAC">
        <w:rPr>
          <w:rFonts w:eastAsia="Times New Roman" w:cs="Times New Roman"/>
          <w:szCs w:val="24"/>
        </w:rPr>
        <w:t>ισαγγελία</w:t>
      </w:r>
      <w:r>
        <w:rPr>
          <w:rFonts w:eastAsia="Times New Roman" w:cs="Times New Roman"/>
          <w:szCs w:val="24"/>
        </w:rPr>
        <w:t>.</w:t>
      </w:r>
      <w:r w:rsidRPr="00475EAC">
        <w:rPr>
          <w:rFonts w:eastAsia="Times New Roman" w:cs="Times New Roman"/>
          <w:szCs w:val="24"/>
        </w:rPr>
        <w:t xml:space="preserve"> </w:t>
      </w:r>
      <w:r>
        <w:rPr>
          <w:rFonts w:eastAsia="Times New Roman" w:cs="Times New Roman"/>
          <w:szCs w:val="24"/>
        </w:rPr>
        <w:t>Σχετικά με τ</w:t>
      </w:r>
      <w:r w:rsidRPr="00475EAC">
        <w:rPr>
          <w:rFonts w:eastAsia="Times New Roman" w:cs="Times New Roman"/>
          <w:szCs w:val="24"/>
        </w:rPr>
        <w:t>α</w:t>
      </w:r>
      <w:r>
        <w:rPr>
          <w:rFonts w:eastAsia="Times New Roman" w:cs="Times New Roman"/>
          <w:szCs w:val="24"/>
        </w:rPr>
        <w:t xml:space="preserve"> </w:t>
      </w:r>
      <w:proofErr w:type="spellStart"/>
      <w:r>
        <w:rPr>
          <w:rFonts w:eastAsia="Times New Roman" w:cs="Times New Roman"/>
          <w:szCs w:val="24"/>
        </w:rPr>
        <w:t>υδρόμετρα</w:t>
      </w:r>
      <w:proofErr w:type="spellEnd"/>
      <w:r>
        <w:rPr>
          <w:rFonts w:eastAsia="Times New Roman" w:cs="Times New Roman"/>
          <w:szCs w:val="24"/>
        </w:rPr>
        <w:t xml:space="preserve">, το είχα πει στις </w:t>
      </w:r>
      <w:r w:rsidRPr="00475EAC">
        <w:rPr>
          <w:rFonts w:eastAsia="Times New Roman" w:cs="Times New Roman"/>
          <w:szCs w:val="24"/>
        </w:rPr>
        <w:t xml:space="preserve">26 Σεπτεμβρίου του </w:t>
      </w:r>
      <w:r>
        <w:rPr>
          <w:rFonts w:eastAsia="Times New Roman" w:cs="Times New Roman"/>
          <w:szCs w:val="24"/>
        </w:rPr>
        <w:t>’</w:t>
      </w:r>
      <w:r w:rsidRPr="00475EAC">
        <w:rPr>
          <w:rFonts w:eastAsia="Times New Roman" w:cs="Times New Roman"/>
          <w:szCs w:val="24"/>
        </w:rPr>
        <w:t>24</w:t>
      </w:r>
      <w:r>
        <w:rPr>
          <w:rFonts w:eastAsia="Times New Roman" w:cs="Times New Roman"/>
          <w:szCs w:val="24"/>
        </w:rPr>
        <w:t>,</w:t>
      </w:r>
      <w:r w:rsidRPr="00475EAC">
        <w:rPr>
          <w:rFonts w:eastAsia="Times New Roman" w:cs="Times New Roman"/>
          <w:szCs w:val="24"/>
        </w:rPr>
        <w:t xml:space="preserve"> κύριε Υπουργέ</w:t>
      </w:r>
      <w:r>
        <w:rPr>
          <w:rFonts w:eastAsia="Times New Roman" w:cs="Times New Roman"/>
          <w:szCs w:val="24"/>
        </w:rPr>
        <w:t>. Ήταν εδώ ο Υ</w:t>
      </w:r>
      <w:r w:rsidRPr="00475EAC">
        <w:rPr>
          <w:rFonts w:eastAsia="Times New Roman" w:cs="Times New Roman"/>
          <w:szCs w:val="24"/>
        </w:rPr>
        <w:t xml:space="preserve">πουργός τότε και του </w:t>
      </w:r>
      <w:r>
        <w:rPr>
          <w:rFonts w:eastAsia="Times New Roman" w:cs="Times New Roman"/>
          <w:szCs w:val="24"/>
        </w:rPr>
        <w:t>λέω «έχουμε</w:t>
      </w:r>
      <w:r w:rsidRPr="00475EAC">
        <w:rPr>
          <w:rFonts w:eastAsia="Times New Roman" w:cs="Times New Roman"/>
          <w:szCs w:val="24"/>
        </w:rPr>
        <w:t xml:space="preserve"> σκάνδαλο 150 με 200 εκατομμύρια ευρώ </w:t>
      </w:r>
      <w:r>
        <w:rPr>
          <w:rFonts w:eastAsia="Times New Roman" w:cs="Times New Roman"/>
          <w:szCs w:val="24"/>
        </w:rPr>
        <w:t xml:space="preserve">με τα </w:t>
      </w:r>
      <w:proofErr w:type="spellStart"/>
      <w:r>
        <w:rPr>
          <w:rFonts w:eastAsia="Times New Roman" w:cs="Times New Roman"/>
          <w:szCs w:val="24"/>
        </w:rPr>
        <w:t>υδρόμετρα</w:t>
      </w:r>
      <w:proofErr w:type="spellEnd"/>
      <w:r>
        <w:rPr>
          <w:rFonts w:eastAsia="Times New Roman" w:cs="Times New Roman"/>
          <w:szCs w:val="24"/>
        </w:rPr>
        <w:t xml:space="preserve"> και την </w:t>
      </w:r>
      <w:r w:rsidRPr="00475EAC">
        <w:rPr>
          <w:rFonts w:eastAsia="Times New Roman" w:cs="Times New Roman"/>
          <w:szCs w:val="24"/>
        </w:rPr>
        <w:t>ανάθεση</w:t>
      </w:r>
      <w:r>
        <w:rPr>
          <w:rFonts w:eastAsia="Times New Roman" w:cs="Times New Roman"/>
          <w:szCs w:val="24"/>
        </w:rPr>
        <w:t>»</w:t>
      </w:r>
      <w:r w:rsidRPr="00475EAC">
        <w:rPr>
          <w:rFonts w:eastAsia="Times New Roman" w:cs="Times New Roman"/>
          <w:szCs w:val="24"/>
        </w:rPr>
        <w:t xml:space="preserve"> και γελούσαν όλοι εδώ μέσα</w:t>
      </w:r>
      <w:r>
        <w:rPr>
          <w:rFonts w:eastAsia="Times New Roman" w:cs="Times New Roman"/>
          <w:szCs w:val="24"/>
        </w:rPr>
        <w:t>.</w:t>
      </w:r>
      <w:r w:rsidRPr="00475EAC">
        <w:rPr>
          <w:rFonts w:eastAsia="Times New Roman" w:cs="Times New Roman"/>
          <w:szCs w:val="24"/>
        </w:rPr>
        <w:t xml:space="preserve"> Τώρα </w:t>
      </w:r>
      <w:r>
        <w:rPr>
          <w:rFonts w:eastAsia="Times New Roman" w:cs="Times New Roman"/>
          <w:szCs w:val="24"/>
        </w:rPr>
        <w:t xml:space="preserve">από αύριο θα παίξουν όλοι τα </w:t>
      </w:r>
      <w:proofErr w:type="spellStart"/>
      <w:r>
        <w:rPr>
          <w:rFonts w:eastAsia="Times New Roman" w:cs="Times New Roman"/>
          <w:szCs w:val="24"/>
        </w:rPr>
        <w:t>υδρόμετρα</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0A27C4">
        <w:rPr>
          <w:rFonts w:eastAsia="Times New Roman" w:cs="Times New Roman"/>
          <w:szCs w:val="24"/>
        </w:rPr>
        <w:t xml:space="preserve">Αυτά τα λέμε γιατί εμείς δεν </w:t>
      </w:r>
      <w:r>
        <w:rPr>
          <w:rFonts w:eastAsia="Times New Roman" w:cs="Times New Roman"/>
          <w:szCs w:val="24"/>
        </w:rPr>
        <w:t>μπήκαμε</w:t>
      </w:r>
      <w:r w:rsidRPr="000A27C4">
        <w:rPr>
          <w:rFonts w:eastAsia="Times New Roman" w:cs="Times New Roman"/>
          <w:szCs w:val="24"/>
        </w:rPr>
        <w:t xml:space="preserve"> εδώ για να κάνουμε τις </w:t>
      </w:r>
      <w:r>
        <w:rPr>
          <w:rFonts w:eastAsia="Times New Roman" w:cs="Times New Roman"/>
          <w:szCs w:val="24"/>
        </w:rPr>
        <w:t xml:space="preserve">τσατσάδες </w:t>
      </w:r>
      <w:r w:rsidRPr="000A27C4">
        <w:rPr>
          <w:rFonts w:eastAsia="Times New Roman" w:cs="Times New Roman"/>
          <w:szCs w:val="24"/>
        </w:rPr>
        <w:t xml:space="preserve">του συστήματος ούτε τις </w:t>
      </w:r>
      <w:r>
        <w:rPr>
          <w:rFonts w:eastAsia="Times New Roman" w:cs="Times New Roman"/>
          <w:szCs w:val="24"/>
        </w:rPr>
        <w:t xml:space="preserve">μετρέσες </w:t>
      </w:r>
      <w:r w:rsidRPr="000A27C4">
        <w:rPr>
          <w:rFonts w:eastAsia="Times New Roman" w:cs="Times New Roman"/>
          <w:szCs w:val="24"/>
        </w:rPr>
        <w:t>σας</w:t>
      </w:r>
      <w:r>
        <w:rPr>
          <w:rFonts w:eastAsia="Times New Roman" w:cs="Times New Roman"/>
          <w:szCs w:val="24"/>
        </w:rPr>
        <w:t>.</w:t>
      </w:r>
      <w:r w:rsidRPr="000A27C4">
        <w:rPr>
          <w:rFonts w:eastAsia="Times New Roman" w:cs="Times New Roman"/>
          <w:szCs w:val="24"/>
        </w:rPr>
        <w:t xml:space="preserve"> Μπήκαμε εδώ για να αποκαλύψουμε </w:t>
      </w:r>
      <w:r w:rsidRPr="000A27C4">
        <w:rPr>
          <w:rFonts w:eastAsia="Times New Roman" w:cs="Times New Roman"/>
          <w:szCs w:val="24"/>
        </w:rPr>
        <w:lastRenderedPageBreak/>
        <w:t>το πλιάτσικο</w:t>
      </w:r>
      <w:r>
        <w:rPr>
          <w:rFonts w:eastAsia="Times New Roman" w:cs="Times New Roman"/>
          <w:szCs w:val="24"/>
        </w:rPr>
        <w:t>,</w:t>
      </w:r>
      <w:r w:rsidRPr="000A27C4">
        <w:rPr>
          <w:rFonts w:eastAsia="Times New Roman" w:cs="Times New Roman"/>
          <w:szCs w:val="24"/>
        </w:rPr>
        <w:t xml:space="preserve"> τη λεηλασία του χρήματος του Έλληνα πολίτη</w:t>
      </w:r>
      <w:r>
        <w:rPr>
          <w:rFonts w:eastAsia="Times New Roman" w:cs="Times New Roman"/>
          <w:szCs w:val="24"/>
        </w:rPr>
        <w:t>,</w:t>
      </w:r>
      <w:r w:rsidRPr="000A27C4">
        <w:rPr>
          <w:rFonts w:eastAsia="Times New Roman" w:cs="Times New Roman"/>
          <w:szCs w:val="24"/>
        </w:rPr>
        <w:t xml:space="preserve"> που για εμάς είναι ιερό και δεν το ακουμπάει κανένας</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κ</w:t>
      </w:r>
      <w:r w:rsidRPr="000A27C4">
        <w:rPr>
          <w:rFonts w:eastAsia="Times New Roman" w:cs="Times New Roman"/>
          <w:szCs w:val="24"/>
        </w:rPr>
        <w:t>ύριε Υπουργέ</w:t>
      </w:r>
      <w:r>
        <w:rPr>
          <w:rFonts w:eastAsia="Times New Roman" w:cs="Times New Roman"/>
          <w:szCs w:val="24"/>
        </w:rPr>
        <w:t>!</w:t>
      </w:r>
    </w:p>
    <w:p>
      <w:pPr>
        <w:spacing w:line="600" w:lineRule="auto"/>
        <w:ind w:firstLine="720"/>
        <w:jc w:val="center"/>
        <w:rPr>
          <w:rFonts w:eastAsia="Times New Roman" w:cs="Times New Roman"/>
          <w:szCs w:val="24"/>
        </w:rPr>
      </w:pPr>
      <w:r w:rsidRPr="000A27C4">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t xml:space="preserve">Κλείνοντας, </w:t>
      </w:r>
      <w:r w:rsidRPr="000A27C4">
        <w:rPr>
          <w:rFonts w:eastAsia="Times New Roman" w:cs="Times New Roman"/>
          <w:szCs w:val="24"/>
        </w:rPr>
        <w:t>επειδή έχουμε ένα ιδιαίτερο πρόγραμμα και έχω πει τι θέλουμε να κάνουμε</w:t>
      </w:r>
      <w:r>
        <w:rPr>
          <w:rFonts w:eastAsia="Times New Roman" w:cs="Times New Roman"/>
          <w:szCs w:val="24"/>
        </w:rPr>
        <w:t>, έ</w:t>
      </w:r>
      <w:r w:rsidRPr="000A27C4">
        <w:rPr>
          <w:rFonts w:eastAsia="Times New Roman" w:cs="Times New Roman"/>
          <w:szCs w:val="24"/>
        </w:rPr>
        <w:t>χω πει ότι πρέπει να αυξηθούν οι συντάξεις</w:t>
      </w:r>
      <w:r>
        <w:rPr>
          <w:rFonts w:eastAsia="Times New Roman" w:cs="Times New Roman"/>
          <w:szCs w:val="24"/>
        </w:rPr>
        <w:t>.</w:t>
      </w:r>
      <w:r w:rsidRPr="000A27C4">
        <w:rPr>
          <w:rFonts w:eastAsia="Times New Roman" w:cs="Times New Roman"/>
          <w:szCs w:val="24"/>
        </w:rPr>
        <w:t xml:space="preserve"> Πρέπει να δικαιούνται δώρα όλοι</w:t>
      </w:r>
      <w:r>
        <w:rPr>
          <w:rFonts w:eastAsia="Times New Roman" w:cs="Times New Roman"/>
          <w:szCs w:val="24"/>
        </w:rPr>
        <w:t xml:space="preserve"> και</w:t>
      </w:r>
      <w:r w:rsidRPr="000A27C4">
        <w:rPr>
          <w:rFonts w:eastAsia="Times New Roman" w:cs="Times New Roman"/>
          <w:szCs w:val="24"/>
        </w:rPr>
        <w:t xml:space="preserve"> 13</w:t>
      </w:r>
      <w:r w:rsidRPr="00465306">
        <w:rPr>
          <w:rFonts w:eastAsia="Times New Roman" w:cs="Times New Roman"/>
          <w:szCs w:val="24"/>
          <w:vertAlign w:val="superscript"/>
        </w:rPr>
        <w:t>ο</w:t>
      </w:r>
      <w:r w:rsidRPr="000A27C4">
        <w:rPr>
          <w:rFonts w:eastAsia="Times New Roman" w:cs="Times New Roman"/>
          <w:szCs w:val="24"/>
        </w:rPr>
        <w:t xml:space="preserve"> και 14</w:t>
      </w:r>
      <w:r w:rsidRPr="00465306">
        <w:rPr>
          <w:rFonts w:eastAsia="Times New Roman" w:cs="Times New Roman"/>
          <w:szCs w:val="24"/>
          <w:vertAlign w:val="superscript"/>
        </w:rPr>
        <w:t>ο</w:t>
      </w:r>
      <w:r w:rsidRPr="000A27C4">
        <w:rPr>
          <w:rFonts w:eastAsia="Times New Roman" w:cs="Times New Roman"/>
          <w:szCs w:val="24"/>
        </w:rPr>
        <w:t xml:space="preserve"> μισθό</w:t>
      </w:r>
      <w:r>
        <w:rPr>
          <w:rFonts w:eastAsia="Times New Roman" w:cs="Times New Roman"/>
          <w:szCs w:val="24"/>
        </w:rPr>
        <w:t>.</w:t>
      </w:r>
      <w:r w:rsidRPr="000A27C4">
        <w:rPr>
          <w:rFonts w:eastAsia="Times New Roman" w:cs="Times New Roman"/>
          <w:szCs w:val="24"/>
        </w:rPr>
        <w:t xml:space="preserve"> Όσοι ασχολούνται με τον πρωτογενή τομέα</w:t>
      </w:r>
      <w:r>
        <w:rPr>
          <w:rFonts w:eastAsia="Times New Roman" w:cs="Times New Roman"/>
          <w:szCs w:val="24"/>
        </w:rPr>
        <w:t>, εάν</w:t>
      </w:r>
      <w:r w:rsidRPr="000A27C4">
        <w:rPr>
          <w:rFonts w:eastAsia="Times New Roman" w:cs="Times New Roman"/>
          <w:szCs w:val="24"/>
        </w:rPr>
        <w:t xml:space="preserve"> υπήρχε σοβαρό κράτος</w:t>
      </w:r>
      <w:r>
        <w:rPr>
          <w:rFonts w:eastAsia="Times New Roman" w:cs="Times New Roman"/>
          <w:szCs w:val="24"/>
        </w:rPr>
        <w:t>,</w:t>
      </w:r>
      <w:r w:rsidRPr="000A27C4">
        <w:rPr>
          <w:rFonts w:eastAsia="Times New Roman" w:cs="Times New Roman"/>
          <w:szCs w:val="24"/>
        </w:rPr>
        <w:t xml:space="preserve"> έπρεπε να </w:t>
      </w:r>
      <w:r>
        <w:rPr>
          <w:rFonts w:eastAsia="Times New Roman" w:cs="Times New Roman"/>
          <w:szCs w:val="24"/>
        </w:rPr>
        <w:t>έχουν 0% φόρο, κύριε Παπαθανάση,</w:t>
      </w:r>
      <w:r w:rsidRPr="000A27C4">
        <w:rPr>
          <w:rFonts w:eastAsia="Times New Roman" w:cs="Times New Roman"/>
          <w:szCs w:val="24"/>
        </w:rPr>
        <w:t xml:space="preserve"> </w:t>
      </w:r>
      <w:r>
        <w:rPr>
          <w:rFonts w:eastAsia="Times New Roman" w:cs="Times New Roman"/>
          <w:szCs w:val="24"/>
        </w:rPr>
        <w:t xml:space="preserve">για δέκα χρόνια, </w:t>
      </w:r>
      <w:r w:rsidRPr="000A27C4">
        <w:rPr>
          <w:rFonts w:eastAsia="Times New Roman" w:cs="Times New Roman"/>
          <w:szCs w:val="24"/>
        </w:rPr>
        <w:t>μέχρι να αρχίσει να παράγει και να έχει αυτάρκεια η Ελλάδα</w:t>
      </w:r>
      <w:r>
        <w:rPr>
          <w:rFonts w:eastAsia="Times New Roman" w:cs="Times New Roman"/>
          <w:szCs w:val="24"/>
        </w:rPr>
        <w:t>.</w:t>
      </w:r>
      <w:r w:rsidRPr="000A27C4">
        <w:rPr>
          <w:rFonts w:eastAsia="Times New Roman" w:cs="Times New Roman"/>
          <w:szCs w:val="24"/>
        </w:rPr>
        <w:t xml:space="preserve"> Οριζόντιος</w:t>
      </w:r>
      <w:r>
        <w:rPr>
          <w:rFonts w:eastAsia="Times New Roman" w:cs="Times New Roman"/>
          <w:szCs w:val="24"/>
        </w:rPr>
        <w:t xml:space="preserve"> φόρος</w:t>
      </w:r>
      <w:r w:rsidRPr="000A27C4">
        <w:rPr>
          <w:rFonts w:eastAsia="Times New Roman" w:cs="Times New Roman"/>
          <w:szCs w:val="24"/>
        </w:rPr>
        <w:t xml:space="preserve"> 15</w:t>
      </w:r>
      <w:r>
        <w:rPr>
          <w:rFonts w:eastAsia="Times New Roman" w:cs="Times New Roman"/>
          <w:szCs w:val="24"/>
        </w:rPr>
        <w:t>%</w:t>
      </w:r>
      <w:r w:rsidRPr="000A27C4">
        <w:rPr>
          <w:rFonts w:eastAsia="Times New Roman" w:cs="Times New Roman"/>
          <w:szCs w:val="24"/>
        </w:rPr>
        <w:t xml:space="preserve"> και 13</w:t>
      </w:r>
      <w:r>
        <w:rPr>
          <w:rFonts w:eastAsia="Times New Roman" w:cs="Times New Roman"/>
          <w:szCs w:val="24"/>
        </w:rPr>
        <w:t>%</w:t>
      </w:r>
      <w:r w:rsidRPr="000A27C4">
        <w:rPr>
          <w:rFonts w:eastAsia="Times New Roman" w:cs="Times New Roman"/>
          <w:szCs w:val="24"/>
        </w:rPr>
        <w:t xml:space="preserve"> και 12</w:t>
      </w:r>
      <w:r>
        <w:rPr>
          <w:rFonts w:eastAsia="Times New Roman" w:cs="Times New Roman"/>
          <w:szCs w:val="24"/>
        </w:rPr>
        <w:t>%</w:t>
      </w:r>
      <w:r>
        <w:rPr>
          <w:rFonts w:eastAsia="Times New Roman" w:cs="Times New Roman"/>
          <w:szCs w:val="24"/>
        </w:rPr>
        <w:t xml:space="preserve"> και </w:t>
      </w:r>
      <w:r w:rsidRPr="000A27C4">
        <w:rPr>
          <w:rFonts w:eastAsia="Times New Roman" w:cs="Times New Roman"/>
          <w:szCs w:val="24"/>
        </w:rPr>
        <w:t>10</w:t>
      </w:r>
      <w:r>
        <w:rPr>
          <w:rFonts w:eastAsia="Times New Roman" w:cs="Times New Roman"/>
          <w:szCs w:val="24"/>
        </w:rPr>
        <w:t xml:space="preserve">%, </w:t>
      </w:r>
      <w:r w:rsidRPr="000A27C4">
        <w:rPr>
          <w:rFonts w:eastAsia="Times New Roman" w:cs="Times New Roman"/>
          <w:szCs w:val="24"/>
        </w:rPr>
        <w:t>για είδη πρώτης ανάγκης 0</w:t>
      </w:r>
      <w:r>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Τέλος</w:t>
      </w:r>
      <w:r>
        <w:rPr>
          <w:rFonts w:eastAsia="Times New Roman" w:cs="Times New Roman"/>
          <w:szCs w:val="24"/>
        </w:rPr>
        <w:t xml:space="preserve"> σε </w:t>
      </w:r>
      <w:r w:rsidRPr="000A27C4">
        <w:rPr>
          <w:rFonts w:eastAsia="Times New Roman" w:cs="Times New Roman"/>
          <w:szCs w:val="24"/>
        </w:rPr>
        <w:t>ΕΝΦΙΑ</w:t>
      </w:r>
      <w:r>
        <w:rPr>
          <w:rFonts w:eastAsia="Times New Roman" w:cs="Times New Roman"/>
          <w:szCs w:val="24"/>
        </w:rPr>
        <w:t>,</w:t>
      </w:r>
      <w:r w:rsidRPr="000A27C4">
        <w:rPr>
          <w:rFonts w:eastAsia="Times New Roman" w:cs="Times New Roman"/>
          <w:szCs w:val="24"/>
        </w:rPr>
        <w:t xml:space="preserve"> εισφορά αλληλεγγύης και άλλοι τέτοιοι φόροι που είναι δυσβάσταχτ</w:t>
      </w:r>
      <w:r>
        <w:rPr>
          <w:rFonts w:eastAsia="Times New Roman" w:cs="Times New Roman"/>
          <w:szCs w:val="24"/>
        </w:rPr>
        <w:t>οι, π</w:t>
      </w:r>
      <w:r w:rsidRPr="000A27C4">
        <w:rPr>
          <w:rFonts w:eastAsia="Times New Roman" w:cs="Times New Roman"/>
          <w:szCs w:val="24"/>
        </w:rPr>
        <w:t>ου είναι οθωμανι</w:t>
      </w:r>
      <w:r>
        <w:rPr>
          <w:rFonts w:eastAsia="Times New Roman" w:cs="Times New Roman"/>
          <w:szCs w:val="24"/>
        </w:rPr>
        <w:t xml:space="preserve">κοί </w:t>
      </w:r>
      <w:r w:rsidRPr="000A27C4">
        <w:rPr>
          <w:rFonts w:eastAsia="Times New Roman" w:cs="Times New Roman"/>
          <w:szCs w:val="24"/>
        </w:rPr>
        <w:t>φόροι</w:t>
      </w:r>
      <w:r>
        <w:rPr>
          <w:rFonts w:eastAsia="Times New Roman" w:cs="Times New Roman"/>
          <w:szCs w:val="24"/>
        </w:rPr>
        <w:t>. Δ</w:t>
      </w:r>
      <w:r w:rsidRPr="000A27C4">
        <w:rPr>
          <w:rFonts w:eastAsia="Times New Roman" w:cs="Times New Roman"/>
          <w:szCs w:val="24"/>
        </w:rPr>
        <w:t>εν επιτρέπεται στην ελεύθερη δημοκρατία να πληρώνει ο άλλος το σπίτι του και μία και δύο και τρεις φορές με ΕΝΦΙΑ</w:t>
      </w:r>
      <w:r>
        <w:rPr>
          <w:rFonts w:eastAsia="Times New Roman" w:cs="Times New Roman"/>
          <w:szCs w:val="24"/>
        </w:rPr>
        <w:t>,</w:t>
      </w:r>
      <w:r w:rsidRPr="000A27C4">
        <w:rPr>
          <w:rFonts w:eastAsia="Times New Roman" w:cs="Times New Roman"/>
          <w:szCs w:val="24"/>
        </w:rPr>
        <w:t xml:space="preserve"> με φόρους τους οποίους βάζει ένα </w:t>
      </w:r>
      <w:r>
        <w:rPr>
          <w:rFonts w:eastAsia="Times New Roman" w:cs="Times New Roman"/>
          <w:szCs w:val="24"/>
        </w:rPr>
        <w:t>δυναστικό</w:t>
      </w:r>
      <w:r w:rsidRPr="000A27C4">
        <w:rPr>
          <w:rFonts w:eastAsia="Times New Roman" w:cs="Times New Roman"/>
          <w:szCs w:val="24"/>
        </w:rPr>
        <w:t xml:space="preserve"> κράτος</w:t>
      </w:r>
      <w:r>
        <w:rPr>
          <w:rFonts w:eastAsia="Times New Roman" w:cs="Times New Roman"/>
          <w:szCs w:val="24"/>
        </w:rPr>
        <w:t>!</w:t>
      </w:r>
    </w:p>
    <w:p>
      <w:pPr>
        <w:spacing w:line="600" w:lineRule="auto"/>
        <w:ind w:firstLine="720"/>
        <w:jc w:val="center"/>
        <w:rPr>
          <w:rFonts w:eastAsia="Times New Roman" w:cs="Times New Roman"/>
          <w:szCs w:val="24"/>
        </w:rPr>
      </w:pPr>
      <w:r w:rsidRPr="006137DC">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0A27C4">
        <w:rPr>
          <w:rFonts w:eastAsia="Times New Roman" w:cs="Times New Roman"/>
          <w:szCs w:val="24"/>
        </w:rPr>
        <w:t xml:space="preserve">Έχουμε στο πρόγραμμά μας μια πρόταση που δεν </w:t>
      </w:r>
      <w:r>
        <w:rPr>
          <w:rFonts w:eastAsia="Times New Roman" w:cs="Times New Roman"/>
          <w:szCs w:val="24"/>
        </w:rPr>
        <w:t xml:space="preserve">θα την </w:t>
      </w:r>
      <w:r w:rsidRPr="000A27C4">
        <w:rPr>
          <w:rFonts w:eastAsia="Times New Roman" w:cs="Times New Roman"/>
          <w:szCs w:val="24"/>
        </w:rPr>
        <w:t>ακολουθήσει κανένας</w:t>
      </w:r>
      <w:r>
        <w:rPr>
          <w:rFonts w:eastAsia="Times New Roman" w:cs="Times New Roman"/>
          <w:szCs w:val="24"/>
        </w:rPr>
        <w:t>: μ</w:t>
      </w:r>
      <w:r w:rsidRPr="000A27C4">
        <w:rPr>
          <w:rFonts w:eastAsia="Times New Roman" w:cs="Times New Roman"/>
          <w:szCs w:val="24"/>
        </w:rPr>
        <w:t>ισά Υπουργεία</w:t>
      </w:r>
      <w:r>
        <w:rPr>
          <w:rFonts w:eastAsia="Times New Roman" w:cs="Times New Roman"/>
          <w:szCs w:val="24"/>
        </w:rPr>
        <w:t>,</w:t>
      </w:r>
      <w:r w:rsidRPr="000A27C4">
        <w:rPr>
          <w:rFonts w:eastAsia="Times New Roman" w:cs="Times New Roman"/>
          <w:szCs w:val="24"/>
        </w:rPr>
        <w:t xml:space="preserve"> μισοί Βουλευτές στη Βουλή</w:t>
      </w:r>
      <w:r>
        <w:rPr>
          <w:rFonts w:eastAsia="Times New Roman" w:cs="Times New Roman"/>
          <w:szCs w:val="24"/>
        </w:rPr>
        <w:t>,</w:t>
      </w:r>
      <w:r w:rsidRPr="000A27C4">
        <w:rPr>
          <w:rFonts w:eastAsia="Times New Roman" w:cs="Times New Roman"/>
          <w:szCs w:val="24"/>
        </w:rPr>
        <w:t xml:space="preserve"> μισοί μισθοί</w:t>
      </w:r>
      <w:r>
        <w:rPr>
          <w:rFonts w:eastAsia="Times New Roman" w:cs="Times New Roman"/>
          <w:szCs w:val="24"/>
        </w:rPr>
        <w:t>,</w:t>
      </w:r>
      <w:r w:rsidRPr="000A27C4">
        <w:rPr>
          <w:rFonts w:eastAsia="Times New Roman" w:cs="Times New Roman"/>
          <w:szCs w:val="24"/>
        </w:rPr>
        <w:t xml:space="preserve"> μισοί γραμματείς</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μισοί</w:t>
      </w:r>
      <w:r w:rsidRPr="000A27C4">
        <w:rPr>
          <w:rFonts w:eastAsia="Times New Roman" w:cs="Times New Roman"/>
          <w:szCs w:val="24"/>
        </w:rPr>
        <w:t xml:space="preserve"> φαρισαίοι</w:t>
      </w:r>
      <w:r>
        <w:rPr>
          <w:rFonts w:eastAsia="Times New Roman" w:cs="Times New Roman"/>
          <w:szCs w:val="24"/>
        </w:rPr>
        <w:t>,</w:t>
      </w:r>
      <w:r w:rsidRPr="000A27C4">
        <w:rPr>
          <w:rFonts w:eastAsia="Times New Roman" w:cs="Times New Roman"/>
          <w:szCs w:val="24"/>
        </w:rPr>
        <w:t xml:space="preserve"> μισοί οδηγοί</w:t>
      </w:r>
      <w:r>
        <w:rPr>
          <w:rFonts w:eastAsia="Times New Roman" w:cs="Times New Roman"/>
          <w:szCs w:val="24"/>
        </w:rPr>
        <w:t>,</w:t>
      </w:r>
      <w:r w:rsidRPr="000A27C4">
        <w:rPr>
          <w:rFonts w:eastAsia="Times New Roman" w:cs="Times New Roman"/>
          <w:szCs w:val="24"/>
        </w:rPr>
        <w:t xml:space="preserve"> μισοί </w:t>
      </w:r>
      <w:r>
        <w:rPr>
          <w:rFonts w:eastAsia="Times New Roman" w:cs="Times New Roman"/>
          <w:szCs w:val="24"/>
        </w:rPr>
        <w:t xml:space="preserve">υπάλληλοι </w:t>
      </w:r>
      <w:r w:rsidRPr="000A27C4">
        <w:rPr>
          <w:rFonts w:eastAsia="Times New Roman" w:cs="Times New Roman"/>
          <w:szCs w:val="24"/>
        </w:rPr>
        <w:t>στα Υπουργεία</w:t>
      </w:r>
      <w:r>
        <w:rPr>
          <w:rFonts w:eastAsia="Times New Roman" w:cs="Times New Roman"/>
          <w:szCs w:val="24"/>
        </w:rPr>
        <w:t>. Γ</w:t>
      </w:r>
      <w:r w:rsidRPr="000A27C4">
        <w:rPr>
          <w:rFonts w:eastAsia="Times New Roman" w:cs="Times New Roman"/>
          <w:szCs w:val="24"/>
        </w:rPr>
        <w:t>ίνεται</w:t>
      </w:r>
      <w:r>
        <w:rPr>
          <w:rFonts w:eastAsia="Times New Roman" w:cs="Times New Roman"/>
          <w:szCs w:val="24"/>
        </w:rPr>
        <w:t xml:space="preserve">! </w:t>
      </w:r>
      <w:r w:rsidR="00465306">
        <w:rPr>
          <w:rFonts w:eastAsia="Times New Roman" w:cs="Times New Roman"/>
          <w:szCs w:val="24"/>
        </w:rPr>
        <w:t xml:space="preserve">Είκοσι </w:t>
      </w:r>
      <w:r w:rsidR="00465306">
        <w:rPr>
          <w:rFonts w:eastAsia="Times New Roman" w:cs="Times New Roman"/>
          <w:szCs w:val="24"/>
        </w:rPr>
        <w:t>χιλιάδες</w:t>
      </w:r>
      <w:r w:rsidRPr="000A27C4">
        <w:rPr>
          <w:rFonts w:eastAsia="Times New Roman" w:cs="Times New Roman"/>
          <w:szCs w:val="24"/>
        </w:rPr>
        <w:t xml:space="preserve"> </w:t>
      </w:r>
      <w:r w:rsidRPr="000A27C4">
        <w:rPr>
          <w:rFonts w:eastAsia="Times New Roman" w:cs="Times New Roman"/>
          <w:szCs w:val="24"/>
        </w:rPr>
        <w:t xml:space="preserve">ευρώ για κάθε παιδί έως τα </w:t>
      </w:r>
      <w:r w:rsidR="00465306">
        <w:rPr>
          <w:rFonts w:eastAsia="Times New Roman" w:cs="Times New Roman"/>
          <w:szCs w:val="24"/>
        </w:rPr>
        <w:t>δεκαο</w:t>
      </w:r>
      <w:r w:rsidR="00FF6C0F">
        <w:rPr>
          <w:rFonts w:eastAsia="Times New Roman" w:cs="Times New Roman"/>
          <w:szCs w:val="24"/>
        </w:rPr>
        <w:t>κ</w:t>
      </w:r>
      <w:r w:rsidR="00465306">
        <w:rPr>
          <w:rFonts w:eastAsia="Times New Roman" w:cs="Times New Roman"/>
          <w:szCs w:val="24"/>
        </w:rPr>
        <w:t>τώ</w:t>
      </w:r>
      <w:r w:rsidRPr="000A27C4">
        <w:rPr>
          <w:rFonts w:eastAsia="Times New Roman" w:cs="Times New Roman"/>
          <w:szCs w:val="24"/>
        </w:rPr>
        <w:t xml:space="preserve"> </w:t>
      </w:r>
      <w:r>
        <w:rPr>
          <w:rFonts w:eastAsia="Times New Roman" w:cs="Times New Roman"/>
          <w:szCs w:val="24"/>
        </w:rPr>
        <w:t xml:space="preserve">του </w:t>
      </w:r>
      <w:r w:rsidRPr="000A27C4">
        <w:rPr>
          <w:rFonts w:eastAsia="Times New Roman" w:cs="Times New Roman"/>
          <w:szCs w:val="24"/>
        </w:rPr>
        <w:t xml:space="preserve">χρόνια και </w:t>
      </w:r>
      <w:r w:rsidRPr="000A27C4">
        <w:rPr>
          <w:rFonts w:eastAsia="Times New Roman" w:cs="Times New Roman"/>
          <w:szCs w:val="24"/>
        </w:rPr>
        <w:lastRenderedPageBreak/>
        <w:t xml:space="preserve">0% φόρους για </w:t>
      </w:r>
      <w:proofErr w:type="spellStart"/>
      <w:r w:rsidRPr="000A27C4">
        <w:rPr>
          <w:rFonts w:eastAsia="Times New Roman" w:cs="Times New Roman"/>
          <w:szCs w:val="24"/>
        </w:rPr>
        <w:t>τρίτεκνους</w:t>
      </w:r>
      <w:proofErr w:type="spellEnd"/>
      <w:r w:rsidRPr="000A27C4">
        <w:rPr>
          <w:rFonts w:eastAsia="Times New Roman" w:cs="Times New Roman"/>
          <w:szCs w:val="24"/>
        </w:rPr>
        <w:t xml:space="preserve"> άνω των 7</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Μηδέν φόρος!</w:t>
      </w:r>
      <w:r w:rsidRPr="000A27C4">
        <w:rPr>
          <w:rFonts w:eastAsia="Times New Roman" w:cs="Times New Roman"/>
          <w:szCs w:val="24"/>
        </w:rPr>
        <w:t xml:space="preserve"> Π</w:t>
      </w:r>
      <w:r>
        <w:rPr>
          <w:rFonts w:eastAsia="Times New Roman" w:cs="Times New Roman"/>
          <w:szCs w:val="24"/>
        </w:rPr>
        <w:t>ώ</w:t>
      </w:r>
      <w:r w:rsidRPr="000A27C4">
        <w:rPr>
          <w:rFonts w:eastAsia="Times New Roman" w:cs="Times New Roman"/>
          <w:szCs w:val="24"/>
        </w:rPr>
        <w:t xml:space="preserve">ς θα βρεθούν </w:t>
      </w:r>
      <w:r>
        <w:rPr>
          <w:rFonts w:eastAsia="Times New Roman" w:cs="Times New Roman"/>
          <w:szCs w:val="24"/>
        </w:rPr>
        <w:t xml:space="preserve">αυτά </w:t>
      </w:r>
      <w:r w:rsidRPr="000A27C4">
        <w:rPr>
          <w:rFonts w:eastAsia="Times New Roman" w:cs="Times New Roman"/>
          <w:szCs w:val="24"/>
        </w:rPr>
        <w:t>τα λεφτά θα μου πείτε</w:t>
      </w:r>
      <w:r>
        <w:rPr>
          <w:rFonts w:eastAsia="Times New Roman" w:cs="Times New Roman"/>
          <w:szCs w:val="24"/>
        </w:rPr>
        <w:t xml:space="preserve"> και </w:t>
      </w:r>
      <w:r w:rsidRPr="000A27C4">
        <w:rPr>
          <w:rFonts w:eastAsia="Times New Roman" w:cs="Times New Roman"/>
          <w:szCs w:val="24"/>
        </w:rPr>
        <w:t>θα έχετε δίκιο</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Εγώ μπορώ να πω</w:t>
      </w:r>
      <w:r>
        <w:rPr>
          <w:rFonts w:eastAsia="Times New Roman" w:cs="Times New Roman"/>
          <w:szCs w:val="24"/>
        </w:rPr>
        <w:t xml:space="preserve"> πώς θα βρεθούν αυτά τα λεφτά. Καθίσαμε με τον κ. </w:t>
      </w:r>
      <w:proofErr w:type="spellStart"/>
      <w:r>
        <w:rPr>
          <w:rFonts w:eastAsia="Times New Roman" w:cs="Times New Roman"/>
          <w:szCs w:val="24"/>
        </w:rPr>
        <w:t>Βιλιάρδο</w:t>
      </w:r>
      <w:proofErr w:type="spellEnd"/>
      <w:r>
        <w:rPr>
          <w:rFonts w:eastAsia="Times New Roman" w:cs="Times New Roman"/>
          <w:szCs w:val="24"/>
        </w:rPr>
        <w:t xml:space="preserve"> και </w:t>
      </w:r>
      <w:r w:rsidRPr="000A27C4">
        <w:rPr>
          <w:rFonts w:eastAsia="Times New Roman" w:cs="Times New Roman"/>
          <w:szCs w:val="24"/>
        </w:rPr>
        <w:t>βρήκαμε δύο</w:t>
      </w:r>
      <w:r>
        <w:rPr>
          <w:rFonts w:eastAsia="Times New Roman" w:cs="Times New Roman"/>
          <w:szCs w:val="24"/>
        </w:rPr>
        <w:t>,</w:t>
      </w:r>
      <w:r w:rsidRPr="000A27C4">
        <w:rPr>
          <w:rFonts w:eastAsia="Times New Roman" w:cs="Times New Roman"/>
          <w:szCs w:val="24"/>
        </w:rPr>
        <w:t xml:space="preserve"> τρία πράγματα</w:t>
      </w:r>
      <w:r>
        <w:rPr>
          <w:rFonts w:eastAsia="Times New Roman" w:cs="Times New Roman"/>
          <w:szCs w:val="24"/>
        </w:rPr>
        <w:t>,</w:t>
      </w:r>
      <w:r w:rsidRPr="000A27C4">
        <w:rPr>
          <w:rFonts w:eastAsia="Times New Roman" w:cs="Times New Roman"/>
          <w:szCs w:val="24"/>
        </w:rPr>
        <w:t xml:space="preserve"> κύριε Υπουργέ</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Οι </w:t>
      </w:r>
      <w:r w:rsidRPr="000A27C4">
        <w:rPr>
          <w:rFonts w:eastAsia="Times New Roman" w:cs="Times New Roman"/>
          <w:szCs w:val="24"/>
        </w:rPr>
        <w:t xml:space="preserve">Ανεξάρτητες Αρχές </w:t>
      </w:r>
      <w:r>
        <w:rPr>
          <w:rFonts w:eastAsia="Times New Roman" w:cs="Times New Roman"/>
          <w:szCs w:val="24"/>
        </w:rPr>
        <w:t xml:space="preserve">κοστίζουν, </w:t>
      </w:r>
      <w:r w:rsidRPr="000A27C4">
        <w:rPr>
          <w:rFonts w:eastAsia="Times New Roman" w:cs="Times New Roman"/>
          <w:szCs w:val="24"/>
        </w:rPr>
        <w:t>περίπου</w:t>
      </w:r>
      <w:r>
        <w:rPr>
          <w:rFonts w:eastAsia="Times New Roman" w:cs="Times New Roman"/>
          <w:szCs w:val="24"/>
        </w:rPr>
        <w:t>, στον πολίτη</w:t>
      </w:r>
      <w:r w:rsidRPr="000A27C4">
        <w:rPr>
          <w:rFonts w:eastAsia="Times New Roman" w:cs="Times New Roman"/>
          <w:szCs w:val="24"/>
        </w:rPr>
        <w:t xml:space="preserve"> 1 δισ</w:t>
      </w:r>
      <w:r>
        <w:rPr>
          <w:rFonts w:eastAsia="Times New Roman" w:cs="Times New Roman"/>
          <w:szCs w:val="24"/>
        </w:rPr>
        <w:t>εκατομμύριο ευρώ το</w:t>
      </w:r>
      <w:r w:rsidR="00B22156">
        <w:rPr>
          <w:rFonts w:eastAsia="Times New Roman" w:cs="Times New Roman"/>
          <w:szCs w:val="24"/>
        </w:rPr>
        <w:t>ν</w:t>
      </w:r>
      <w:r>
        <w:rPr>
          <w:rFonts w:eastAsia="Times New Roman" w:cs="Times New Roman"/>
          <w:szCs w:val="24"/>
        </w:rPr>
        <w:t xml:space="preserve"> χρόνο.</w:t>
      </w:r>
      <w:r w:rsidRPr="000A27C4">
        <w:rPr>
          <w:rFonts w:eastAsia="Times New Roman" w:cs="Times New Roman"/>
          <w:szCs w:val="24"/>
        </w:rPr>
        <w:t xml:space="preserve"> </w:t>
      </w:r>
    </w:p>
    <w:p>
      <w:pPr>
        <w:spacing w:line="600" w:lineRule="auto"/>
        <w:ind w:firstLine="720"/>
        <w:jc w:val="both"/>
        <w:rPr>
          <w:rFonts w:eastAsia="Times New Roman" w:cs="Times New Roman"/>
          <w:bCs/>
          <w:szCs w:val="24"/>
        </w:rPr>
      </w:pPr>
      <w:r w:rsidRPr="006137DC">
        <w:rPr>
          <w:rFonts w:eastAsia="Times New Roman" w:cs="Times New Roman"/>
          <w:b/>
          <w:bCs/>
          <w:szCs w:val="24"/>
        </w:rPr>
        <w:t xml:space="preserve">ΠΡΟΕΔΡΕΥΩΝ (Γεώργιος Γεωργαντάς): </w:t>
      </w:r>
      <w:r>
        <w:rPr>
          <w:rFonts w:eastAsia="Times New Roman" w:cs="Times New Roman"/>
          <w:bCs/>
          <w:szCs w:val="24"/>
        </w:rPr>
        <w:t>Παρακαλώ, κύριε Πρόεδρε.</w:t>
      </w:r>
    </w:p>
    <w:p>
      <w:pPr>
        <w:spacing w:line="600" w:lineRule="auto"/>
        <w:ind w:firstLine="720"/>
        <w:jc w:val="both"/>
        <w:rPr>
          <w:rFonts w:eastAsia="Times New Roman" w:cs="Times New Roman"/>
          <w:bCs/>
          <w:szCs w:val="24"/>
        </w:rPr>
      </w:pPr>
      <w:r w:rsidRPr="00DB06BA">
        <w:rPr>
          <w:rFonts w:eastAsia="Times New Roman"/>
          <w:b/>
          <w:szCs w:val="24"/>
        </w:rPr>
        <w:t xml:space="preserve">ΚΥΡΙΑΚΟΣ ΒΕΛΟΠΟΥΛΟΣ (Πρόεδρος της Ελληνικής Λύσης): </w:t>
      </w:r>
      <w:r>
        <w:rPr>
          <w:rFonts w:eastAsia="Times New Roman"/>
          <w:bCs/>
          <w:szCs w:val="24"/>
        </w:rPr>
        <w:t>Κλείνω εδώ, κύριε Πρόεδρε.</w:t>
      </w:r>
    </w:p>
    <w:p>
      <w:pPr>
        <w:spacing w:line="600" w:lineRule="auto"/>
        <w:ind w:firstLine="720"/>
        <w:jc w:val="both"/>
        <w:rPr>
          <w:rFonts w:eastAsia="Times New Roman" w:cs="Times New Roman"/>
          <w:szCs w:val="24"/>
        </w:rPr>
      </w:pPr>
      <w:r w:rsidRPr="000A27C4">
        <w:rPr>
          <w:rFonts w:eastAsia="Times New Roman" w:cs="Times New Roman"/>
          <w:szCs w:val="24"/>
        </w:rPr>
        <w:t>Σπατάλη του Δημοσίου</w:t>
      </w:r>
      <w:r>
        <w:rPr>
          <w:rFonts w:eastAsia="Times New Roman" w:cs="Times New Roman"/>
          <w:szCs w:val="24"/>
        </w:rPr>
        <w:t>,</w:t>
      </w:r>
      <w:r w:rsidRPr="000A27C4">
        <w:rPr>
          <w:rFonts w:eastAsia="Times New Roman" w:cs="Times New Roman"/>
          <w:szCs w:val="24"/>
        </w:rPr>
        <w:t xml:space="preserve"> μετακλητοί</w:t>
      </w:r>
      <w:r>
        <w:rPr>
          <w:rFonts w:eastAsia="Times New Roman" w:cs="Times New Roman"/>
          <w:szCs w:val="24"/>
        </w:rPr>
        <w:t xml:space="preserve">: </w:t>
      </w:r>
      <w:r w:rsidRPr="000A27C4">
        <w:rPr>
          <w:rFonts w:eastAsia="Times New Roman" w:cs="Times New Roman"/>
          <w:szCs w:val="24"/>
        </w:rPr>
        <w:t>500 εκατομμύρια</w:t>
      </w:r>
      <w:r>
        <w:rPr>
          <w:rFonts w:eastAsia="Times New Roman" w:cs="Times New Roman"/>
          <w:szCs w:val="24"/>
        </w:rPr>
        <w:t>.</w:t>
      </w:r>
      <w:r w:rsidRPr="000A27C4">
        <w:rPr>
          <w:rFonts w:eastAsia="Times New Roman" w:cs="Times New Roman"/>
          <w:szCs w:val="24"/>
        </w:rPr>
        <w:t xml:space="preserve"> Επιδ</w:t>
      </w:r>
      <w:r>
        <w:rPr>
          <w:rFonts w:eastAsia="Times New Roman" w:cs="Times New Roman"/>
          <w:szCs w:val="24"/>
        </w:rPr>
        <w:t>ότηση</w:t>
      </w:r>
      <w:r w:rsidRPr="000A27C4">
        <w:rPr>
          <w:rFonts w:eastAsia="Times New Roman" w:cs="Times New Roman"/>
          <w:szCs w:val="24"/>
        </w:rPr>
        <w:t xml:space="preserve"> σε </w:t>
      </w:r>
      <w:proofErr w:type="spellStart"/>
      <w:r w:rsidRPr="000A27C4">
        <w:rPr>
          <w:rFonts w:eastAsia="Times New Roman" w:cs="Times New Roman"/>
          <w:szCs w:val="24"/>
        </w:rPr>
        <w:t>παρόχους</w:t>
      </w:r>
      <w:proofErr w:type="spellEnd"/>
      <w:r w:rsidRPr="000A27C4">
        <w:rPr>
          <w:rFonts w:eastAsia="Times New Roman" w:cs="Times New Roman"/>
          <w:szCs w:val="24"/>
        </w:rPr>
        <w:t xml:space="preserve"> ενέργειας</w:t>
      </w:r>
      <w:r>
        <w:rPr>
          <w:rFonts w:eastAsia="Times New Roman" w:cs="Times New Roman"/>
          <w:szCs w:val="24"/>
        </w:rPr>
        <w:t xml:space="preserve"> </w:t>
      </w:r>
      <w:r w:rsidRPr="000A27C4">
        <w:rPr>
          <w:rFonts w:eastAsia="Times New Roman" w:cs="Times New Roman"/>
          <w:szCs w:val="24"/>
        </w:rPr>
        <w:t>πέρσι</w:t>
      </w:r>
      <w:r>
        <w:rPr>
          <w:rFonts w:eastAsia="Times New Roman" w:cs="Times New Roman"/>
          <w:szCs w:val="24"/>
        </w:rPr>
        <w:t xml:space="preserve">: </w:t>
      </w:r>
      <w:r w:rsidRPr="000A27C4">
        <w:rPr>
          <w:rFonts w:eastAsia="Times New Roman" w:cs="Times New Roman"/>
          <w:szCs w:val="24"/>
        </w:rPr>
        <w:t>10 δισεκατομμύρια</w:t>
      </w:r>
      <w:r>
        <w:rPr>
          <w:rFonts w:eastAsia="Times New Roman" w:cs="Times New Roman"/>
          <w:szCs w:val="24"/>
        </w:rPr>
        <w:t>.</w:t>
      </w:r>
      <w:r w:rsidRPr="000A27C4">
        <w:rPr>
          <w:rFonts w:eastAsia="Times New Roman" w:cs="Times New Roman"/>
          <w:szCs w:val="24"/>
        </w:rPr>
        <w:t xml:space="preserve"> Αναβαλλόμενο</w:t>
      </w:r>
      <w:r>
        <w:rPr>
          <w:rFonts w:eastAsia="Times New Roman" w:cs="Times New Roman"/>
          <w:szCs w:val="24"/>
        </w:rPr>
        <w:t>ς</w:t>
      </w:r>
      <w:r w:rsidRPr="000A27C4">
        <w:rPr>
          <w:rFonts w:eastAsia="Times New Roman" w:cs="Times New Roman"/>
          <w:szCs w:val="24"/>
        </w:rPr>
        <w:t xml:space="preserve"> φόρο</w:t>
      </w:r>
      <w:r>
        <w:rPr>
          <w:rFonts w:eastAsia="Times New Roman" w:cs="Times New Roman"/>
          <w:szCs w:val="24"/>
        </w:rPr>
        <w:t>ς</w:t>
      </w:r>
      <w:r w:rsidRPr="000A27C4">
        <w:rPr>
          <w:rFonts w:eastAsia="Times New Roman" w:cs="Times New Roman"/>
          <w:szCs w:val="24"/>
        </w:rPr>
        <w:t xml:space="preserve"> τραπεζών</w:t>
      </w:r>
      <w:r>
        <w:rPr>
          <w:rFonts w:eastAsia="Times New Roman" w:cs="Times New Roman"/>
          <w:szCs w:val="24"/>
        </w:rPr>
        <w:t xml:space="preserve">: </w:t>
      </w:r>
      <w:r w:rsidRPr="000A27C4">
        <w:rPr>
          <w:rFonts w:eastAsia="Times New Roman" w:cs="Times New Roman"/>
          <w:szCs w:val="24"/>
        </w:rPr>
        <w:t>24 δισεκατομμύρια</w:t>
      </w:r>
      <w:r>
        <w:rPr>
          <w:rFonts w:eastAsia="Times New Roman" w:cs="Times New Roman"/>
          <w:szCs w:val="24"/>
        </w:rPr>
        <w:t>.</w:t>
      </w:r>
      <w:r w:rsidRPr="000A27C4">
        <w:rPr>
          <w:rFonts w:eastAsia="Times New Roman" w:cs="Times New Roman"/>
          <w:szCs w:val="24"/>
        </w:rPr>
        <w:t xml:space="preserve"> Λαθρομετανάστες</w:t>
      </w:r>
      <w:r>
        <w:rPr>
          <w:rFonts w:eastAsia="Times New Roman" w:cs="Times New Roman"/>
          <w:szCs w:val="24"/>
        </w:rPr>
        <w:t>,</w:t>
      </w:r>
      <w:r w:rsidRPr="000A27C4">
        <w:rPr>
          <w:rFonts w:eastAsia="Times New Roman" w:cs="Times New Roman"/>
          <w:szCs w:val="24"/>
        </w:rPr>
        <w:t xml:space="preserve"> μέσω του Ακαθάριστου Εθνικού Προϊόντος </w:t>
      </w:r>
      <w:r>
        <w:rPr>
          <w:rFonts w:eastAsia="Times New Roman" w:cs="Times New Roman"/>
          <w:szCs w:val="24"/>
        </w:rPr>
        <w:t>μας,</w:t>
      </w:r>
      <w:r w:rsidRPr="000A27C4">
        <w:rPr>
          <w:rFonts w:eastAsia="Times New Roman" w:cs="Times New Roman"/>
          <w:szCs w:val="24"/>
        </w:rPr>
        <w:t xml:space="preserve"> εισφορά του κράτους</w:t>
      </w:r>
      <w:r>
        <w:rPr>
          <w:rFonts w:eastAsia="Times New Roman" w:cs="Times New Roman"/>
          <w:szCs w:val="24"/>
        </w:rPr>
        <w:t xml:space="preserve">: </w:t>
      </w:r>
      <w:r w:rsidRPr="000A27C4">
        <w:rPr>
          <w:rFonts w:eastAsia="Times New Roman" w:cs="Times New Roman"/>
          <w:szCs w:val="24"/>
        </w:rPr>
        <w:t>2,5 δισεκατομμύρια</w:t>
      </w:r>
      <w:r>
        <w:rPr>
          <w:rFonts w:eastAsia="Times New Roman" w:cs="Times New Roman"/>
          <w:szCs w:val="24"/>
        </w:rPr>
        <w:t>.</w:t>
      </w:r>
      <w:r w:rsidRPr="000A27C4">
        <w:rPr>
          <w:rFonts w:eastAsia="Times New Roman" w:cs="Times New Roman"/>
          <w:szCs w:val="24"/>
        </w:rPr>
        <w:t xml:space="preserve"> Μαζέψαμε 40 </w:t>
      </w:r>
      <w:r>
        <w:rPr>
          <w:rFonts w:eastAsia="Times New Roman" w:cs="Times New Roman"/>
          <w:szCs w:val="24"/>
        </w:rPr>
        <w:t xml:space="preserve">δισεκατομμύρια και παραπάνω, </w:t>
      </w:r>
      <w:r w:rsidRPr="000A27C4">
        <w:rPr>
          <w:rFonts w:eastAsia="Times New Roman" w:cs="Times New Roman"/>
          <w:szCs w:val="24"/>
        </w:rPr>
        <w:t xml:space="preserve">που τα τρώνε οι </w:t>
      </w:r>
      <w:proofErr w:type="spellStart"/>
      <w:r w:rsidRPr="000A27C4">
        <w:rPr>
          <w:rFonts w:eastAsia="Times New Roman" w:cs="Times New Roman"/>
          <w:szCs w:val="24"/>
        </w:rPr>
        <w:t>ολιγάρχες</w:t>
      </w:r>
      <w:proofErr w:type="spellEnd"/>
      <w:r>
        <w:rPr>
          <w:rFonts w:eastAsia="Times New Roman" w:cs="Times New Roman"/>
          <w:szCs w:val="24"/>
        </w:rPr>
        <w:t>,</w:t>
      </w:r>
      <w:r w:rsidRPr="000A27C4">
        <w:rPr>
          <w:rFonts w:eastAsia="Times New Roman" w:cs="Times New Roman"/>
          <w:szCs w:val="24"/>
        </w:rPr>
        <w:t xml:space="preserve"> οι κολλητοί των κυβερνήσεων και μπορούν αυτά τα 30</w:t>
      </w:r>
      <w:r>
        <w:rPr>
          <w:rFonts w:eastAsia="Times New Roman" w:cs="Times New Roman"/>
          <w:szCs w:val="24"/>
        </w:rPr>
        <w:t xml:space="preserve">, </w:t>
      </w:r>
      <w:r w:rsidRPr="000A27C4">
        <w:rPr>
          <w:rFonts w:eastAsia="Times New Roman" w:cs="Times New Roman"/>
          <w:szCs w:val="24"/>
        </w:rPr>
        <w:t xml:space="preserve">τα 20 </w:t>
      </w:r>
      <w:r>
        <w:rPr>
          <w:rFonts w:eastAsia="Times New Roman" w:cs="Times New Roman"/>
          <w:szCs w:val="24"/>
        </w:rPr>
        <w:t xml:space="preserve">δισεκατομμύρια </w:t>
      </w:r>
      <w:r w:rsidRPr="000A27C4">
        <w:rPr>
          <w:rFonts w:eastAsia="Times New Roman" w:cs="Times New Roman"/>
          <w:szCs w:val="24"/>
        </w:rPr>
        <w:t>να μεταφερθούν στην τσέπη του Έλληνα πολίτη και στην παραγωγή του πλούτου</w:t>
      </w:r>
      <w:r>
        <w:rPr>
          <w:rFonts w:eastAsia="Times New Roman" w:cs="Times New Roman"/>
          <w:szCs w:val="24"/>
        </w:rPr>
        <w:t xml:space="preserve">! </w:t>
      </w:r>
    </w:p>
    <w:p>
      <w:pPr>
        <w:spacing w:line="600" w:lineRule="auto"/>
        <w:ind w:firstLine="720"/>
        <w:jc w:val="center"/>
        <w:rPr>
          <w:rFonts w:eastAsia="Times New Roman" w:cs="Times New Roman"/>
          <w:szCs w:val="24"/>
        </w:rPr>
      </w:pPr>
      <w:r w:rsidRPr="006137DC">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lastRenderedPageBreak/>
        <w:t>Εσείς,</w:t>
      </w:r>
      <w:r w:rsidRPr="000A27C4">
        <w:rPr>
          <w:rFonts w:eastAsia="Times New Roman" w:cs="Times New Roman"/>
          <w:szCs w:val="24"/>
        </w:rPr>
        <w:t xml:space="preserve"> κύριε Υπουργέ</w:t>
      </w:r>
      <w:r>
        <w:rPr>
          <w:rFonts w:eastAsia="Times New Roman" w:cs="Times New Roman"/>
          <w:szCs w:val="24"/>
        </w:rPr>
        <w:t>,</w:t>
      </w:r>
      <w:r w:rsidRPr="000A27C4">
        <w:rPr>
          <w:rFonts w:eastAsia="Times New Roman" w:cs="Times New Roman"/>
          <w:szCs w:val="24"/>
        </w:rPr>
        <w:t xml:space="preserve"> κύριοι της Νέας Δημοκρατίας και των υπόλοιπων κομμάτων</w:t>
      </w:r>
      <w:r>
        <w:rPr>
          <w:rFonts w:eastAsia="Times New Roman" w:cs="Times New Roman"/>
          <w:szCs w:val="24"/>
        </w:rPr>
        <w:t>,</w:t>
      </w:r>
      <w:r w:rsidRPr="000A27C4">
        <w:rPr>
          <w:rFonts w:eastAsia="Times New Roman" w:cs="Times New Roman"/>
          <w:szCs w:val="24"/>
        </w:rPr>
        <w:t xml:space="preserve"> μας πολεμήσα</w:t>
      </w:r>
      <w:r>
        <w:rPr>
          <w:rFonts w:eastAsia="Times New Roman" w:cs="Times New Roman"/>
          <w:szCs w:val="24"/>
        </w:rPr>
        <w:t>τ</w:t>
      </w:r>
      <w:r w:rsidRPr="000A27C4">
        <w:rPr>
          <w:rFonts w:eastAsia="Times New Roman" w:cs="Times New Roman"/>
          <w:szCs w:val="24"/>
        </w:rPr>
        <w:t>ε</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μ</w:t>
      </w:r>
      <w:r w:rsidRPr="000A27C4">
        <w:rPr>
          <w:rFonts w:eastAsia="Times New Roman" w:cs="Times New Roman"/>
          <w:szCs w:val="24"/>
        </w:rPr>
        <w:t>ας συκοφ</w:t>
      </w:r>
      <w:r>
        <w:rPr>
          <w:rFonts w:eastAsia="Times New Roman" w:cs="Times New Roman"/>
          <w:szCs w:val="24"/>
        </w:rPr>
        <w:t>αντήσατε,</w:t>
      </w:r>
      <w:r w:rsidRPr="000A27C4">
        <w:rPr>
          <w:rFonts w:eastAsia="Times New Roman" w:cs="Times New Roman"/>
          <w:szCs w:val="24"/>
        </w:rPr>
        <w:t xml:space="preserve"> μας λοιδορ</w:t>
      </w:r>
      <w:r>
        <w:rPr>
          <w:rFonts w:eastAsia="Times New Roman" w:cs="Times New Roman"/>
          <w:szCs w:val="24"/>
        </w:rPr>
        <w:t xml:space="preserve">ήσατε, </w:t>
      </w:r>
      <w:r w:rsidRPr="000A27C4">
        <w:rPr>
          <w:rFonts w:eastAsia="Times New Roman" w:cs="Times New Roman"/>
          <w:szCs w:val="24"/>
        </w:rPr>
        <w:t xml:space="preserve">μας είπατε </w:t>
      </w:r>
      <w:r>
        <w:rPr>
          <w:rFonts w:eastAsia="Times New Roman" w:cs="Times New Roman"/>
          <w:szCs w:val="24"/>
        </w:rPr>
        <w:t>ψεκασμένους αλλά</w:t>
      </w:r>
      <w:r w:rsidRPr="000A27C4">
        <w:rPr>
          <w:rFonts w:eastAsia="Times New Roman" w:cs="Times New Roman"/>
          <w:szCs w:val="24"/>
        </w:rPr>
        <w:t xml:space="preserve"> </w:t>
      </w:r>
      <w:r>
        <w:rPr>
          <w:rFonts w:eastAsia="Times New Roman" w:cs="Times New Roman"/>
          <w:szCs w:val="24"/>
        </w:rPr>
        <w:t>μ</w:t>
      </w:r>
      <w:r w:rsidRPr="000A27C4">
        <w:rPr>
          <w:rFonts w:eastAsia="Times New Roman" w:cs="Times New Roman"/>
          <w:szCs w:val="24"/>
        </w:rPr>
        <w:t>είναμε όρθιοι</w:t>
      </w:r>
      <w:r>
        <w:rPr>
          <w:rFonts w:eastAsia="Times New Roman" w:cs="Times New Roman"/>
          <w:szCs w:val="24"/>
        </w:rPr>
        <w:t>.</w:t>
      </w:r>
      <w:r w:rsidRPr="000A27C4">
        <w:rPr>
          <w:rFonts w:eastAsia="Times New Roman" w:cs="Times New Roman"/>
          <w:szCs w:val="24"/>
        </w:rPr>
        <w:t xml:space="preserve"> Κάνατε</w:t>
      </w:r>
      <w:r>
        <w:rPr>
          <w:rFonts w:eastAsia="Times New Roman" w:cs="Times New Roman"/>
          <w:szCs w:val="24"/>
        </w:rPr>
        <w:t xml:space="preserve"> </w:t>
      </w:r>
      <w:proofErr w:type="spellStart"/>
      <w:r>
        <w:rPr>
          <w:rFonts w:eastAsia="Times New Roman" w:cs="Times New Roman"/>
          <w:szCs w:val="24"/>
        </w:rPr>
        <w:t>υποκομματίδια</w:t>
      </w:r>
      <w:proofErr w:type="spellEnd"/>
      <w:r>
        <w:rPr>
          <w:rFonts w:eastAsia="Times New Roman" w:cs="Times New Roman"/>
          <w:szCs w:val="24"/>
        </w:rPr>
        <w:t xml:space="preserve"> από τη Νέα Δημοκρατία πολλά, ξανακάνατε και πάλι, αλλά εμείς μείναμε όρθιοι. Δυσφημίσατε την προσωπική μου εργασία, ενώ εσείς δεν δουλεύετε ούτε οι ίδιοι, αλλά έχετε από τριάντα ακίνητα.</w:t>
      </w:r>
      <w:r w:rsidRPr="000A27C4">
        <w:rPr>
          <w:rFonts w:eastAsia="Times New Roman" w:cs="Times New Roman"/>
          <w:szCs w:val="24"/>
        </w:rPr>
        <w:t xml:space="preserve"> Βγάλατε τα φορολογικά μου στοιχεία στη </w:t>
      </w:r>
      <w:r>
        <w:rPr>
          <w:rFonts w:eastAsia="Times New Roman" w:cs="Times New Roman"/>
          <w:szCs w:val="24"/>
        </w:rPr>
        <w:t>φόρα,</w:t>
      </w:r>
      <w:r w:rsidRPr="000A27C4">
        <w:rPr>
          <w:rFonts w:eastAsia="Times New Roman" w:cs="Times New Roman"/>
          <w:szCs w:val="24"/>
        </w:rPr>
        <w:t xml:space="preserve"> </w:t>
      </w:r>
      <w:r>
        <w:rPr>
          <w:rFonts w:eastAsia="Times New Roman" w:cs="Times New Roman"/>
          <w:szCs w:val="24"/>
        </w:rPr>
        <w:t>κ</w:t>
      </w:r>
      <w:r w:rsidRPr="000A27C4">
        <w:rPr>
          <w:rFonts w:eastAsia="Times New Roman" w:cs="Times New Roman"/>
          <w:szCs w:val="24"/>
        </w:rPr>
        <w:t>αλά κάνατε</w:t>
      </w:r>
      <w:r>
        <w:rPr>
          <w:rFonts w:eastAsia="Times New Roman" w:cs="Times New Roman"/>
          <w:szCs w:val="24"/>
        </w:rPr>
        <w:t>.</w:t>
      </w:r>
      <w:r w:rsidRPr="000A27C4">
        <w:rPr>
          <w:rFonts w:eastAsia="Times New Roman" w:cs="Times New Roman"/>
          <w:szCs w:val="24"/>
        </w:rPr>
        <w:t xml:space="preserve"> Βγάλτε τα δικά σας φορολογικά στοιχεία</w:t>
      </w:r>
      <w:r>
        <w:rPr>
          <w:rFonts w:eastAsia="Times New Roman" w:cs="Times New Roman"/>
          <w:szCs w:val="24"/>
        </w:rPr>
        <w:t>,</w:t>
      </w:r>
      <w:r w:rsidRPr="000A27C4">
        <w:rPr>
          <w:rFonts w:eastAsia="Times New Roman" w:cs="Times New Roman"/>
          <w:szCs w:val="24"/>
        </w:rPr>
        <w:t xml:space="preserve"> για να δ</w:t>
      </w:r>
      <w:r>
        <w:rPr>
          <w:rFonts w:eastAsia="Times New Roman" w:cs="Times New Roman"/>
          <w:szCs w:val="24"/>
        </w:rPr>
        <w:t>ούμε</w:t>
      </w:r>
      <w:r w:rsidRPr="000A27C4">
        <w:rPr>
          <w:rFonts w:eastAsia="Times New Roman" w:cs="Times New Roman"/>
          <w:szCs w:val="24"/>
        </w:rPr>
        <w:t xml:space="preserve"> ο καθένας πόσα </w:t>
      </w:r>
      <w:r>
        <w:rPr>
          <w:rFonts w:eastAsia="Times New Roman" w:cs="Times New Roman"/>
          <w:szCs w:val="24"/>
        </w:rPr>
        <w:t>απίδια χωράει ο σάκος!</w:t>
      </w:r>
    </w:p>
    <w:p>
      <w:pPr>
        <w:spacing w:line="600" w:lineRule="auto"/>
        <w:ind w:firstLine="720"/>
        <w:jc w:val="center"/>
        <w:rPr>
          <w:rFonts w:eastAsia="Times New Roman" w:cs="Times New Roman"/>
          <w:szCs w:val="24"/>
        </w:rPr>
      </w:pPr>
      <w:r w:rsidRPr="00CE400D">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0A27C4">
        <w:rPr>
          <w:rFonts w:eastAsia="Times New Roman" w:cs="Times New Roman"/>
          <w:szCs w:val="24"/>
        </w:rPr>
        <w:t>Ζητώ</w:t>
      </w:r>
      <w:r>
        <w:rPr>
          <w:rFonts w:eastAsia="Times New Roman" w:cs="Times New Roman"/>
          <w:szCs w:val="24"/>
        </w:rPr>
        <w:t>,</w:t>
      </w:r>
      <w:r w:rsidRPr="000A27C4">
        <w:rPr>
          <w:rFonts w:eastAsia="Times New Roman" w:cs="Times New Roman"/>
          <w:szCs w:val="24"/>
        </w:rPr>
        <w:t xml:space="preserve"> λοιπόν</w:t>
      </w:r>
      <w:r>
        <w:rPr>
          <w:rFonts w:eastAsia="Times New Roman" w:cs="Times New Roman"/>
          <w:szCs w:val="24"/>
        </w:rPr>
        <w:t>,</w:t>
      </w:r>
      <w:r w:rsidRPr="000A27C4">
        <w:rPr>
          <w:rFonts w:eastAsia="Times New Roman" w:cs="Times New Roman"/>
          <w:szCs w:val="24"/>
        </w:rPr>
        <w:t xml:space="preserve"> να το κάνετε όλοι</w:t>
      </w:r>
      <w:r>
        <w:rPr>
          <w:rFonts w:eastAsia="Times New Roman" w:cs="Times New Roman"/>
          <w:szCs w:val="24"/>
        </w:rPr>
        <w:t>.</w:t>
      </w:r>
      <w:r w:rsidRPr="000A27C4">
        <w:rPr>
          <w:rFonts w:eastAsia="Times New Roman" w:cs="Times New Roman"/>
          <w:szCs w:val="24"/>
        </w:rPr>
        <w:t xml:space="preserve"> Δεν το κάνετε</w:t>
      </w:r>
      <w:r>
        <w:rPr>
          <w:rFonts w:eastAsia="Times New Roman" w:cs="Times New Roman"/>
          <w:szCs w:val="24"/>
        </w:rPr>
        <w:t>, γιατί τρέμετε την αλήθεια.</w:t>
      </w:r>
      <w:r w:rsidRPr="000A27C4">
        <w:rPr>
          <w:rFonts w:eastAsia="Times New Roman" w:cs="Times New Roman"/>
          <w:szCs w:val="24"/>
        </w:rPr>
        <w:t xml:space="preserve"> Φοβάστε</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 xml:space="preserve">Τρέμετε </w:t>
      </w:r>
      <w:r w:rsidRPr="000A27C4">
        <w:rPr>
          <w:rFonts w:eastAsia="Times New Roman" w:cs="Times New Roman"/>
          <w:szCs w:val="24"/>
        </w:rPr>
        <w:t>την Ελληνική Λύση</w:t>
      </w:r>
      <w:r>
        <w:rPr>
          <w:rFonts w:eastAsia="Times New Roman" w:cs="Times New Roman"/>
          <w:szCs w:val="24"/>
        </w:rPr>
        <w:t>.</w:t>
      </w:r>
      <w:r w:rsidRPr="000A27C4">
        <w:rPr>
          <w:rFonts w:eastAsia="Times New Roman" w:cs="Times New Roman"/>
          <w:szCs w:val="24"/>
        </w:rPr>
        <w:t xml:space="preserve"> Είμαστε</w:t>
      </w:r>
      <w:r>
        <w:rPr>
          <w:rFonts w:eastAsia="Times New Roman" w:cs="Times New Roman"/>
          <w:szCs w:val="24"/>
        </w:rPr>
        <w:t xml:space="preserve"> ο</w:t>
      </w:r>
      <w:r w:rsidRPr="000A27C4">
        <w:rPr>
          <w:rFonts w:eastAsia="Times New Roman" w:cs="Times New Roman"/>
          <w:szCs w:val="24"/>
        </w:rPr>
        <w:t xml:space="preserve"> φόβος και ο τρόμος κάθε κλέφτη</w:t>
      </w:r>
      <w:r>
        <w:rPr>
          <w:rFonts w:eastAsia="Times New Roman" w:cs="Times New Roman"/>
          <w:szCs w:val="24"/>
        </w:rPr>
        <w:t>,</w:t>
      </w:r>
      <w:r w:rsidRPr="000A27C4">
        <w:rPr>
          <w:rFonts w:eastAsia="Times New Roman" w:cs="Times New Roman"/>
          <w:szCs w:val="24"/>
        </w:rPr>
        <w:t xml:space="preserve"> απατεώνα</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 xml:space="preserve">λωποδύτη </w:t>
      </w:r>
      <w:r w:rsidRPr="000A27C4">
        <w:rPr>
          <w:rFonts w:eastAsia="Times New Roman" w:cs="Times New Roman"/>
          <w:szCs w:val="24"/>
        </w:rPr>
        <w:t>και όλου του πολιτικού κατεστημένου</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Εμάς μας αρέσει που</w:t>
      </w:r>
      <w:r>
        <w:rPr>
          <w:rFonts w:eastAsia="Times New Roman" w:cs="Times New Roman"/>
          <w:szCs w:val="24"/>
        </w:rPr>
        <w:t xml:space="preserve"> τρέμετε, κύριε Υπουργέ. Κύριοι της </w:t>
      </w:r>
      <w:r w:rsidRPr="000A27C4">
        <w:rPr>
          <w:rFonts w:eastAsia="Times New Roman" w:cs="Times New Roman"/>
          <w:szCs w:val="24"/>
        </w:rPr>
        <w:t>Νέας Δημοκρατίας</w:t>
      </w:r>
      <w:r>
        <w:rPr>
          <w:rFonts w:eastAsia="Times New Roman" w:cs="Times New Roman"/>
          <w:szCs w:val="24"/>
        </w:rPr>
        <w:t xml:space="preserve">, </w:t>
      </w:r>
      <w:r w:rsidRPr="000A27C4">
        <w:rPr>
          <w:rFonts w:eastAsia="Times New Roman" w:cs="Times New Roman"/>
          <w:szCs w:val="24"/>
        </w:rPr>
        <w:t>μας αρέσει που τρέ</w:t>
      </w:r>
      <w:r>
        <w:rPr>
          <w:rFonts w:eastAsia="Times New Roman" w:cs="Times New Roman"/>
          <w:szCs w:val="24"/>
        </w:rPr>
        <w:t>μετε.</w:t>
      </w:r>
      <w:r w:rsidRPr="000A27C4">
        <w:rPr>
          <w:rFonts w:eastAsia="Times New Roman" w:cs="Times New Roman"/>
          <w:szCs w:val="24"/>
        </w:rPr>
        <w:t xml:space="preserve"> Εσείς συνεχίστε το βρώμικο πόλεμο</w:t>
      </w:r>
      <w:r>
        <w:rPr>
          <w:rFonts w:eastAsia="Times New Roman" w:cs="Times New Roman"/>
          <w:szCs w:val="24"/>
        </w:rPr>
        <w:t>, ε</w:t>
      </w:r>
      <w:r w:rsidRPr="000A27C4">
        <w:rPr>
          <w:rFonts w:eastAsia="Times New Roman" w:cs="Times New Roman"/>
          <w:szCs w:val="24"/>
        </w:rPr>
        <w:t>μείς θα συνεχίσουμε τον έντιμο αγώνα</w:t>
      </w:r>
      <w:r>
        <w:rPr>
          <w:rFonts w:eastAsia="Times New Roman" w:cs="Times New Roman"/>
          <w:szCs w:val="24"/>
        </w:rPr>
        <w:t>.</w:t>
      </w:r>
      <w:r w:rsidRPr="000A27C4">
        <w:rPr>
          <w:rFonts w:eastAsia="Times New Roman" w:cs="Times New Roman"/>
          <w:szCs w:val="24"/>
        </w:rPr>
        <w:t xml:space="preserve"> Εμείς εκφράζουμε τον φτωχό Έλληνα πολίτη</w:t>
      </w:r>
      <w:r>
        <w:rPr>
          <w:rFonts w:eastAsia="Times New Roman" w:cs="Times New Roman"/>
          <w:szCs w:val="24"/>
        </w:rPr>
        <w:t>.</w:t>
      </w:r>
      <w:r w:rsidRPr="000A27C4">
        <w:rPr>
          <w:rFonts w:eastAsia="Times New Roman" w:cs="Times New Roman"/>
          <w:szCs w:val="24"/>
        </w:rPr>
        <w:t xml:space="preserve"> Εσείς </w:t>
      </w:r>
      <w:r>
        <w:rPr>
          <w:rFonts w:eastAsia="Times New Roman" w:cs="Times New Roman"/>
          <w:szCs w:val="24"/>
        </w:rPr>
        <w:t>εκφράζετε τους πλουτοκράτες.</w:t>
      </w:r>
      <w:r w:rsidRPr="000A27C4">
        <w:rPr>
          <w:rFonts w:eastAsia="Times New Roman" w:cs="Times New Roman"/>
          <w:szCs w:val="24"/>
        </w:rPr>
        <w:t xml:space="preserve"> </w:t>
      </w:r>
      <w:r>
        <w:rPr>
          <w:rFonts w:eastAsia="Times New Roman" w:cs="Times New Roman"/>
          <w:szCs w:val="24"/>
        </w:rPr>
        <w:t xml:space="preserve">Εσείς </w:t>
      </w:r>
      <w:r w:rsidRPr="000A27C4">
        <w:rPr>
          <w:rFonts w:eastAsia="Times New Roman" w:cs="Times New Roman"/>
          <w:szCs w:val="24"/>
        </w:rPr>
        <w:t>μπορεί να λέτε</w:t>
      </w:r>
      <w:r>
        <w:rPr>
          <w:rFonts w:eastAsia="Times New Roman" w:cs="Times New Roman"/>
          <w:szCs w:val="24"/>
        </w:rPr>
        <w:t xml:space="preserve"> ότι </w:t>
      </w:r>
      <w:r w:rsidRPr="000A27C4">
        <w:rPr>
          <w:rFonts w:eastAsia="Times New Roman" w:cs="Times New Roman"/>
          <w:szCs w:val="24"/>
        </w:rPr>
        <w:t>δεν μας αρέσει</w:t>
      </w:r>
      <w:r>
        <w:rPr>
          <w:rFonts w:eastAsia="Times New Roman" w:cs="Times New Roman"/>
          <w:szCs w:val="24"/>
        </w:rPr>
        <w:t xml:space="preserve"> η </w:t>
      </w:r>
      <w:r w:rsidRPr="000A27C4">
        <w:rPr>
          <w:rFonts w:eastAsia="Times New Roman" w:cs="Times New Roman"/>
          <w:szCs w:val="24"/>
        </w:rPr>
        <w:t>Ελληνική Λύση</w:t>
      </w:r>
      <w:r>
        <w:rPr>
          <w:rFonts w:eastAsia="Times New Roman" w:cs="Times New Roman"/>
          <w:szCs w:val="24"/>
        </w:rPr>
        <w:t>,</w:t>
      </w:r>
      <w:r w:rsidRPr="000A27C4">
        <w:rPr>
          <w:rFonts w:eastAsia="Times New Roman" w:cs="Times New Roman"/>
          <w:szCs w:val="24"/>
        </w:rPr>
        <w:t xml:space="preserve"> το ξέρουμε ότι δεν σας </w:t>
      </w:r>
      <w:r>
        <w:rPr>
          <w:rFonts w:eastAsia="Times New Roman" w:cs="Times New Roman"/>
          <w:szCs w:val="24"/>
        </w:rPr>
        <w:t xml:space="preserve">αρέσουμε. </w:t>
      </w:r>
      <w:r w:rsidRPr="000A27C4">
        <w:rPr>
          <w:rFonts w:eastAsia="Times New Roman" w:cs="Times New Roman"/>
          <w:szCs w:val="24"/>
        </w:rPr>
        <w:t xml:space="preserve">Δεν μας </w:t>
      </w:r>
      <w:r>
        <w:rPr>
          <w:rFonts w:eastAsia="Times New Roman" w:cs="Times New Roman"/>
          <w:szCs w:val="24"/>
        </w:rPr>
        <w:t xml:space="preserve">χωνεύετε, </w:t>
      </w:r>
      <w:r w:rsidRPr="000A27C4">
        <w:rPr>
          <w:rFonts w:eastAsia="Times New Roman" w:cs="Times New Roman"/>
          <w:szCs w:val="24"/>
        </w:rPr>
        <w:t>το καταλαβαίνουμε</w:t>
      </w:r>
      <w:r>
        <w:rPr>
          <w:rFonts w:eastAsia="Times New Roman" w:cs="Times New Roman"/>
          <w:szCs w:val="24"/>
        </w:rPr>
        <w:t>,</w:t>
      </w:r>
      <w:r w:rsidRPr="000A27C4">
        <w:rPr>
          <w:rFonts w:eastAsia="Times New Roman" w:cs="Times New Roman"/>
          <w:szCs w:val="24"/>
        </w:rPr>
        <w:t xml:space="preserve"> το κατανοούμε</w:t>
      </w:r>
      <w:r>
        <w:rPr>
          <w:rFonts w:eastAsia="Times New Roman" w:cs="Times New Roman"/>
          <w:szCs w:val="24"/>
        </w:rPr>
        <w:t>.</w:t>
      </w:r>
    </w:p>
    <w:p>
      <w:pPr>
        <w:spacing w:line="600" w:lineRule="auto"/>
        <w:ind w:firstLine="720"/>
        <w:jc w:val="both"/>
        <w:rPr>
          <w:rFonts w:eastAsia="Times New Roman" w:cs="Times New Roman"/>
          <w:szCs w:val="24"/>
        </w:rPr>
      </w:pPr>
      <w:r w:rsidRPr="000A27C4">
        <w:rPr>
          <w:rFonts w:eastAsia="Times New Roman" w:cs="Times New Roman"/>
          <w:szCs w:val="24"/>
        </w:rPr>
        <w:lastRenderedPageBreak/>
        <w:t xml:space="preserve">Για εμάς ισχύει το </w:t>
      </w:r>
      <w:r>
        <w:rPr>
          <w:rFonts w:eastAsia="Times New Roman" w:cs="Times New Roman"/>
          <w:szCs w:val="24"/>
        </w:rPr>
        <w:t>«εά</w:t>
      </w:r>
      <w:r w:rsidRPr="000A27C4">
        <w:rPr>
          <w:rFonts w:eastAsia="Times New Roman" w:cs="Times New Roman"/>
          <w:szCs w:val="24"/>
        </w:rPr>
        <w:t>ν κάποιος</w:t>
      </w:r>
      <w:r>
        <w:rPr>
          <w:rFonts w:eastAsia="Times New Roman" w:cs="Times New Roman"/>
          <w:szCs w:val="24"/>
        </w:rPr>
        <w:t xml:space="preserve"> δεν σε χώνεψε, είναι</w:t>
      </w:r>
      <w:r w:rsidRPr="000A27C4">
        <w:rPr>
          <w:rFonts w:eastAsia="Times New Roman" w:cs="Times New Roman"/>
          <w:szCs w:val="24"/>
        </w:rPr>
        <w:t xml:space="preserve"> γιατί δεν κατάφερε να σε </w:t>
      </w:r>
      <w:r>
        <w:rPr>
          <w:rFonts w:eastAsia="Times New Roman" w:cs="Times New Roman"/>
          <w:szCs w:val="24"/>
        </w:rPr>
        <w:t>φ</w:t>
      </w:r>
      <w:r w:rsidRPr="000A27C4">
        <w:rPr>
          <w:rFonts w:eastAsia="Times New Roman" w:cs="Times New Roman"/>
          <w:szCs w:val="24"/>
        </w:rPr>
        <w:t>άει ποτέ</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 xml:space="preserve">Ε, </w:t>
      </w:r>
      <w:r w:rsidRPr="000A27C4">
        <w:rPr>
          <w:rFonts w:eastAsia="Times New Roman" w:cs="Times New Roman"/>
          <w:szCs w:val="24"/>
        </w:rPr>
        <w:t>λοιπόν</w:t>
      </w:r>
      <w:r>
        <w:rPr>
          <w:rFonts w:eastAsia="Times New Roman" w:cs="Times New Roman"/>
          <w:szCs w:val="24"/>
        </w:rPr>
        <w:t>,</w:t>
      </w:r>
      <w:r w:rsidRPr="000A27C4">
        <w:rPr>
          <w:rFonts w:eastAsia="Times New Roman" w:cs="Times New Roman"/>
          <w:szCs w:val="24"/>
        </w:rPr>
        <w:t xml:space="preserve"> δεν θα μας φάτε</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pPr>
        <w:spacing w:line="600" w:lineRule="auto"/>
        <w:ind w:firstLine="720"/>
        <w:jc w:val="both"/>
        <w:rPr>
          <w:rFonts w:eastAsia="Times New Roman" w:cs="Times New Roman"/>
          <w:szCs w:val="24"/>
        </w:rPr>
      </w:pPr>
      <w:r w:rsidRPr="000A27C4">
        <w:rPr>
          <w:rFonts w:eastAsia="Times New Roman" w:cs="Times New Roman"/>
          <w:szCs w:val="24"/>
        </w:rPr>
        <w:t xml:space="preserve">Θα σας φάμε και θα ξανακάνουμε την </w:t>
      </w:r>
      <w:proofErr w:type="spellStart"/>
      <w:r>
        <w:rPr>
          <w:rFonts w:eastAsia="Times New Roman" w:cs="Times New Roman"/>
          <w:szCs w:val="24"/>
        </w:rPr>
        <w:t>Ελλαδάρα</w:t>
      </w:r>
      <w:proofErr w:type="spellEnd"/>
      <w:r>
        <w:rPr>
          <w:rFonts w:eastAsia="Times New Roman" w:cs="Times New Roman"/>
          <w:szCs w:val="24"/>
        </w:rPr>
        <w:t xml:space="preserve"> μας </w:t>
      </w:r>
      <w:proofErr w:type="spellStart"/>
      <w:r w:rsidRPr="000A27C4">
        <w:rPr>
          <w:rFonts w:eastAsia="Times New Roman" w:cs="Times New Roman"/>
          <w:szCs w:val="24"/>
        </w:rPr>
        <w:t>Ελλ</w:t>
      </w:r>
      <w:r>
        <w:rPr>
          <w:rFonts w:eastAsia="Times New Roman" w:cs="Times New Roman"/>
          <w:szCs w:val="24"/>
        </w:rPr>
        <w:t>αδάρα</w:t>
      </w:r>
      <w:proofErr w:type="spellEnd"/>
      <w:r>
        <w:rPr>
          <w:rFonts w:eastAsia="Times New Roman" w:cs="Times New Roman"/>
          <w:szCs w:val="24"/>
        </w:rPr>
        <w:t>, γιατί εσείς την κάνατε</w:t>
      </w:r>
      <w:r w:rsidRPr="000A27C4">
        <w:rPr>
          <w:rFonts w:eastAsia="Times New Roman" w:cs="Times New Roman"/>
          <w:szCs w:val="24"/>
        </w:rPr>
        <w:t xml:space="preserve"> </w:t>
      </w:r>
      <w:proofErr w:type="spellStart"/>
      <w:r w:rsidRPr="000A27C4">
        <w:rPr>
          <w:rFonts w:eastAsia="Times New Roman" w:cs="Times New Roman"/>
          <w:szCs w:val="24"/>
        </w:rPr>
        <w:t>Ελλαδίτσα</w:t>
      </w:r>
      <w:proofErr w:type="spellEnd"/>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sidR="00B22156">
        <w:rPr>
          <w:rFonts w:eastAsia="Times New Roman" w:cs="Times New Roman"/>
          <w:szCs w:val="24"/>
        </w:rPr>
        <w:t>Κ</w:t>
      </w:r>
      <w:r w:rsidR="00B22156">
        <w:rPr>
          <w:rFonts w:eastAsia="Times New Roman" w:cs="Times New Roman"/>
          <w:szCs w:val="24"/>
        </w:rPr>
        <w:t>ά</w:t>
      </w:r>
      <w:r w:rsidRPr="000A27C4" w:rsidR="00B22156">
        <w:rPr>
          <w:rFonts w:eastAsia="Times New Roman" w:cs="Times New Roman"/>
          <w:szCs w:val="24"/>
        </w:rPr>
        <w:t>ψ</w:t>
      </w:r>
      <w:r w:rsidR="00B22156">
        <w:rPr>
          <w:rFonts w:eastAsia="Times New Roman" w:cs="Times New Roman"/>
          <w:szCs w:val="24"/>
        </w:rPr>
        <w:t>α</w:t>
      </w:r>
      <w:r w:rsidRPr="000A27C4" w:rsidR="00B22156">
        <w:rPr>
          <w:rFonts w:eastAsia="Times New Roman" w:cs="Times New Roman"/>
          <w:szCs w:val="24"/>
        </w:rPr>
        <w:t>τε</w:t>
      </w:r>
      <w:r w:rsidRPr="000A27C4">
        <w:rPr>
          <w:rFonts w:eastAsia="Times New Roman" w:cs="Times New Roman"/>
          <w:szCs w:val="24"/>
        </w:rPr>
        <w:t xml:space="preserve"> </w:t>
      </w:r>
      <w:r w:rsidRPr="000A27C4">
        <w:rPr>
          <w:rFonts w:eastAsia="Times New Roman" w:cs="Times New Roman"/>
          <w:szCs w:val="24"/>
        </w:rPr>
        <w:t>τη χώρα</w:t>
      </w:r>
      <w:r>
        <w:rPr>
          <w:rFonts w:eastAsia="Times New Roman" w:cs="Times New Roman"/>
          <w:szCs w:val="24"/>
        </w:rPr>
        <w:t>,</w:t>
      </w:r>
      <w:r w:rsidRPr="000A27C4">
        <w:rPr>
          <w:rFonts w:eastAsia="Times New Roman" w:cs="Times New Roman"/>
          <w:szCs w:val="24"/>
        </w:rPr>
        <w:t xml:space="preserve"> την κάνατε φωτιά</w:t>
      </w:r>
      <w:r>
        <w:rPr>
          <w:rFonts w:eastAsia="Times New Roman" w:cs="Times New Roman"/>
          <w:szCs w:val="24"/>
        </w:rPr>
        <w:t xml:space="preserve"> κι εμείς </w:t>
      </w:r>
      <w:r w:rsidRPr="000A27C4">
        <w:rPr>
          <w:rFonts w:eastAsia="Times New Roman" w:cs="Times New Roman"/>
          <w:szCs w:val="24"/>
        </w:rPr>
        <w:t>λέμε το εξής</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Σ</w:t>
      </w:r>
      <w:r w:rsidRPr="000A27C4">
        <w:rPr>
          <w:rFonts w:eastAsia="Times New Roman" w:cs="Times New Roman"/>
          <w:szCs w:val="24"/>
        </w:rPr>
        <w:t>τις επόμενες εκλογές</w:t>
      </w:r>
      <w:r>
        <w:rPr>
          <w:rFonts w:eastAsia="Times New Roman" w:cs="Times New Roman"/>
          <w:szCs w:val="24"/>
        </w:rPr>
        <w:t xml:space="preserve"> </w:t>
      </w:r>
      <w:r w:rsidRPr="000A27C4">
        <w:rPr>
          <w:rFonts w:eastAsia="Times New Roman" w:cs="Times New Roman"/>
          <w:szCs w:val="24"/>
        </w:rPr>
        <w:t>θα λάβετε το μήνυμα</w:t>
      </w:r>
      <w:r>
        <w:rPr>
          <w:rFonts w:eastAsia="Times New Roman" w:cs="Times New Roman"/>
          <w:szCs w:val="24"/>
        </w:rPr>
        <w:t>,</w:t>
      </w:r>
      <w:r w:rsidRPr="000A27C4">
        <w:rPr>
          <w:rFonts w:eastAsia="Times New Roman" w:cs="Times New Roman"/>
          <w:szCs w:val="24"/>
        </w:rPr>
        <w:t xml:space="preserve"> κύριε Υπουργέ και θέλω </w:t>
      </w:r>
      <w:r>
        <w:rPr>
          <w:rFonts w:eastAsia="Times New Roman" w:cs="Times New Roman"/>
          <w:szCs w:val="24"/>
        </w:rPr>
        <w:t xml:space="preserve">ο Έλληνας </w:t>
      </w:r>
      <w:r w:rsidRPr="000A27C4">
        <w:rPr>
          <w:rFonts w:eastAsia="Times New Roman" w:cs="Times New Roman"/>
          <w:szCs w:val="24"/>
        </w:rPr>
        <w:t>να σκεφτεί συνειδητά και να ψηφίσει</w:t>
      </w:r>
      <w:r>
        <w:rPr>
          <w:rFonts w:eastAsia="Times New Roman" w:cs="Times New Roman"/>
          <w:szCs w:val="24"/>
        </w:rPr>
        <w:t>: Τ</w:t>
      </w:r>
      <w:r w:rsidRPr="000A27C4">
        <w:rPr>
          <w:rFonts w:eastAsia="Times New Roman" w:cs="Times New Roman"/>
          <w:szCs w:val="24"/>
        </w:rPr>
        <w:t>ι προτιμά</w:t>
      </w:r>
      <w:r>
        <w:rPr>
          <w:rFonts w:eastAsia="Times New Roman" w:cs="Times New Roman"/>
          <w:szCs w:val="24"/>
        </w:rPr>
        <w:t xml:space="preserve">; </w:t>
      </w:r>
      <w:r w:rsidRPr="000A27C4">
        <w:rPr>
          <w:rFonts w:eastAsia="Times New Roman" w:cs="Times New Roman"/>
          <w:szCs w:val="24"/>
        </w:rPr>
        <w:t xml:space="preserve">Μια Ελλάδα που θα γίνει </w:t>
      </w:r>
      <w:proofErr w:type="spellStart"/>
      <w:r w:rsidRPr="000A27C4">
        <w:rPr>
          <w:rFonts w:eastAsia="Times New Roman" w:cs="Times New Roman"/>
          <w:szCs w:val="24"/>
        </w:rPr>
        <w:t>Ελλ</w:t>
      </w:r>
      <w:r>
        <w:rPr>
          <w:rFonts w:eastAsia="Times New Roman" w:cs="Times New Roman"/>
          <w:szCs w:val="24"/>
        </w:rPr>
        <w:t>αδάρα</w:t>
      </w:r>
      <w:proofErr w:type="spellEnd"/>
      <w:r>
        <w:rPr>
          <w:rFonts w:eastAsia="Times New Roman" w:cs="Times New Roman"/>
          <w:szCs w:val="24"/>
        </w:rPr>
        <w:t xml:space="preserve"> </w:t>
      </w:r>
      <w:r w:rsidRPr="000A27C4">
        <w:rPr>
          <w:rFonts w:eastAsia="Times New Roman" w:cs="Times New Roman"/>
          <w:szCs w:val="24"/>
        </w:rPr>
        <w:t xml:space="preserve">ή μια Ελλάδα που κατάντησε </w:t>
      </w:r>
      <w:proofErr w:type="spellStart"/>
      <w:r w:rsidRPr="000A27C4">
        <w:rPr>
          <w:rFonts w:eastAsia="Times New Roman" w:cs="Times New Roman"/>
          <w:szCs w:val="24"/>
        </w:rPr>
        <w:t>Ελλαδίτσα</w:t>
      </w:r>
      <w:proofErr w:type="spellEnd"/>
      <w:r>
        <w:rPr>
          <w:rFonts w:eastAsia="Times New Roman" w:cs="Times New Roman"/>
          <w:szCs w:val="24"/>
        </w:rPr>
        <w:t>;</w:t>
      </w:r>
      <w:r w:rsidRPr="000A27C4">
        <w:rPr>
          <w:rFonts w:eastAsia="Times New Roman" w:cs="Times New Roman"/>
          <w:szCs w:val="24"/>
        </w:rPr>
        <w:t xml:space="preserve"> Μια Ελλάδα περήφανη ή μια Ελλάδα ικέτης </w:t>
      </w:r>
      <w:r>
        <w:rPr>
          <w:rFonts w:eastAsia="Times New Roman" w:cs="Times New Roman"/>
          <w:szCs w:val="24"/>
        </w:rPr>
        <w:t>των</w:t>
      </w:r>
      <w:r w:rsidRPr="000A27C4">
        <w:rPr>
          <w:rFonts w:eastAsia="Times New Roman" w:cs="Times New Roman"/>
          <w:szCs w:val="24"/>
        </w:rPr>
        <w:t xml:space="preserve"> ραντεβού του </w:t>
      </w:r>
      <w:proofErr w:type="spellStart"/>
      <w:r w:rsidRPr="000A27C4">
        <w:rPr>
          <w:rFonts w:eastAsia="Times New Roman" w:cs="Times New Roman"/>
          <w:szCs w:val="24"/>
        </w:rPr>
        <w:t>Ερντογάν</w:t>
      </w:r>
      <w:proofErr w:type="spellEnd"/>
      <w:r>
        <w:rPr>
          <w:rFonts w:eastAsia="Times New Roman" w:cs="Times New Roman"/>
          <w:szCs w:val="24"/>
        </w:rPr>
        <w:t>;</w:t>
      </w:r>
      <w:r w:rsidRPr="000A27C4">
        <w:rPr>
          <w:rFonts w:eastAsia="Times New Roman" w:cs="Times New Roman"/>
          <w:szCs w:val="24"/>
        </w:rPr>
        <w:t xml:space="preserve"> Μια Ελλάδα όπου ο πλούτος θα μοιράζεται </w:t>
      </w:r>
      <w:r>
        <w:rPr>
          <w:rFonts w:eastAsia="Times New Roman" w:cs="Times New Roman"/>
          <w:szCs w:val="24"/>
        </w:rPr>
        <w:t xml:space="preserve">ισόνομα και </w:t>
      </w:r>
      <w:proofErr w:type="spellStart"/>
      <w:r>
        <w:rPr>
          <w:rFonts w:eastAsia="Times New Roman" w:cs="Times New Roman"/>
          <w:szCs w:val="24"/>
        </w:rPr>
        <w:t>ισοδίκαια</w:t>
      </w:r>
      <w:proofErr w:type="spellEnd"/>
      <w:r>
        <w:rPr>
          <w:rFonts w:eastAsia="Times New Roman" w:cs="Times New Roman"/>
          <w:szCs w:val="24"/>
        </w:rPr>
        <w:t xml:space="preserve"> σε </w:t>
      </w:r>
      <w:r w:rsidRPr="000A27C4">
        <w:rPr>
          <w:rFonts w:eastAsia="Times New Roman" w:cs="Times New Roman"/>
          <w:szCs w:val="24"/>
        </w:rPr>
        <w:t>όλους τους Έλληνες</w:t>
      </w:r>
      <w:r>
        <w:rPr>
          <w:rFonts w:eastAsia="Times New Roman" w:cs="Times New Roman"/>
          <w:szCs w:val="24"/>
        </w:rPr>
        <w:t>,</w:t>
      </w:r>
      <w:r w:rsidRPr="000A27C4">
        <w:rPr>
          <w:rFonts w:eastAsia="Times New Roman" w:cs="Times New Roman"/>
          <w:szCs w:val="24"/>
        </w:rPr>
        <w:t xml:space="preserve"> ώστε οι </w:t>
      </w:r>
      <w:r>
        <w:rPr>
          <w:rFonts w:eastAsia="Times New Roman" w:cs="Times New Roman"/>
          <w:szCs w:val="24"/>
        </w:rPr>
        <w:t>φτωχοί</w:t>
      </w:r>
      <w:r w:rsidRPr="000A27C4">
        <w:rPr>
          <w:rFonts w:eastAsia="Times New Roman" w:cs="Times New Roman"/>
          <w:szCs w:val="24"/>
        </w:rPr>
        <w:t xml:space="preserve"> να γίνουν πλούσιοι και οι πλούσιοι</w:t>
      </w:r>
      <w:r>
        <w:rPr>
          <w:rFonts w:eastAsia="Times New Roman" w:cs="Times New Roman"/>
          <w:szCs w:val="24"/>
        </w:rPr>
        <w:t xml:space="preserve"> ας γίνουν και</w:t>
      </w:r>
      <w:r w:rsidRPr="000A27C4">
        <w:rPr>
          <w:rFonts w:eastAsia="Times New Roman" w:cs="Times New Roman"/>
          <w:szCs w:val="24"/>
        </w:rPr>
        <w:t xml:space="preserve"> πλουσιότεροι</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δ</w:t>
      </w:r>
      <w:r w:rsidRPr="000A27C4">
        <w:rPr>
          <w:rFonts w:eastAsia="Times New Roman" w:cs="Times New Roman"/>
          <w:szCs w:val="24"/>
        </w:rPr>
        <w:t>εν με ενδιαφέρει εμένα αυτό</w:t>
      </w:r>
      <w:r>
        <w:rPr>
          <w:rFonts w:eastAsia="Times New Roman" w:cs="Times New Roman"/>
          <w:szCs w:val="24"/>
        </w:rPr>
        <w:t xml:space="preserve">; </w:t>
      </w:r>
      <w:r w:rsidRPr="000A27C4">
        <w:rPr>
          <w:rFonts w:eastAsia="Times New Roman" w:cs="Times New Roman"/>
          <w:szCs w:val="24"/>
        </w:rPr>
        <w:t>Ποια Ελλάδα διαλέγετε στις επόμενες εκλογές</w:t>
      </w:r>
      <w:r>
        <w:rPr>
          <w:rFonts w:eastAsia="Times New Roman" w:cs="Times New Roman"/>
          <w:szCs w:val="24"/>
        </w:rPr>
        <w:t xml:space="preserve">; </w:t>
      </w:r>
      <w:r w:rsidRPr="000A27C4">
        <w:rPr>
          <w:rFonts w:eastAsia="Times New Roman" w:cs="Times New Roman"/>
          <w:szCs w:val="24"/>
        </w:rPr>
        <w:t>Την Ελλάδα της Ελληνικής Λ</w:t>
      </w:r>
      <w:r>
        <w:rPr>
          <w:rFonts w:eastAsia="Times New Roman" w:cs="Times New Roman"/>
          <w:szCs w:val="24"/>
        </w:rPr>
        <w:t xml:space="preserve">ύσης, </w:t>
      </w:r>
      <w:r w:rsidRPr="000A27C4">
        <w:rPr>
          <w:rFonts w:eastAsia="Times New Roman" w:cs="Times New Roman"/>
          <w:szCs w:val="24"/>
        </w:rPr>
        <w:t>της περηφάνιας</w:t>
      </w:r>
      <w:r>
        <w:rPr>
          <w:rFonts w:eastAsia="Times New Roman" w:cs="Times New Roman"/>
          <w:szCs w:val="24"/>
        </w:rPr>
        <w:t>,</w:t>
      </w:r>
      <w:r w:rsidRPr="000A27C4">
        <w:rPr>
          <w:rFonts w:eastAsia="Times New Roman" w:cs="Times New Roman"/>
          <w:szCs w:val="24"/>
        </w:rPr>
        <w:t xml:space="preserve"> του πλούτου για τον Έλληνα </w:t>
      </w:r>
      <w:r>
        <w:rPr>
          <w:rFonts w:eastAsia="Times New Roman" w:cs="Times New Roman"/>
          <w:szCs w:val="24"/>
        </w:rPr>
        <w:t>φτωχό ή των πλουτο</w:t>
      </w:r>
      <w:r w:rsidRPr="000A27C4">
        <w:rPr>
          <w:rFonts w:eastAsia="Times New Roman" w:cs="Times New Roman"/>
          <w:szCs w:val="24"/>
        </w:rPr>
        <w:t>κρατών</w:t>
      </w:r>
      <w:r>
        <w:rPr>
          <w:rFonts w:eastAsia="Times New Roman" w:cs="Times New Roman"/>
          <w:szCs w:val="24"/>
        </w:rPr>
        <w:t>,</w:t>
      </w:r>
      <w:r w:rsidRPr="000A27C4">
        <w:rPr>
          <w:rFonts w:eastAsia="Times New Roman" w:cs="Times New Roman"/>
          <w:szCs w:val="24"/>
        </w:rPr>
        <w:t xml:space="preserve"> που όλοι</w:t>
      </w:r>
      <w:r>
        <w:rPr>
          <w:rFonts w:eastAsia="Times New Roman" w:cs="Times New Roman"/>
          <w:szCs w:val="24"/>
        </w:rPr>
        <w:t xml:space="preserve"> οι άλλοι</w:t>
      </w:r>
      <w:r w:rsidRPr="000A27C4">
        <w:rPr>
          <w:rFonts w:eastAsia="Times New Roman" w:cs="Times New Roman"/>
          <w:szCs w:val="24"/>
        </w:rPr>
        <w:t xml:space="preserve"> θέλουν να </w:t>
      </w:r>
      <w:r>
        <w:rPr>
          <w:rFonts w:eastAsia="Times New Roman" w:cs="Times New Roman"/>
          <w:szCs w:val="24"/>
        </w:rPr>
        <w:t>τους ξανα</w:t>
      </w:r>
      <w:r w:rsidRPr="000A27C4">
        <w:rPr>
          <w:rFonts w:eastAsia="Times New Roman" w:cs="Times New Roman"/>
          <w:szCs w:val="24"/>
        </w:rPr>
        <w:t>κάνουν πλουσιότερους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Σας ευχαριστώ.</w:t>
      </w:r>
    </w:p>
    <w:p>
      <w:pPr>
        <w:spacing w:line="600" w:lineRule="auto"/>
        <w:ind w:firstLine="720"/>
        <w:jc w:val="both"/>
        <w:rPr>
          <w:rFonts w:eastAsia="Calibri"/>
          <w:szCs w:val="24"/>
          <w:lang w:eastAsia="en-US"/>
        </w:rPr>
      </w:pPr>
      <w:r>
        <w:rPr>
          <w:rFonts w:eastAsia="Calibri"/>
          <w:szCs w:val="24"/>
          <w:lang w:eastAsia="en-US"/>
        </w:rPr>
        <w:t>(Όρθιοι οι Βουλευτές της Ελληνική Λύσης χειροκροτούν ζωηρά και παρατεταμένα)</w:t>
      </w:r>
    </w:p>
    <w:p>
      <w:pPr>
        <w:spacing w:line="600" w:lineRule="auto"/>
        <w:ind w:firstLine="720"/>
        <w:jc w:val="both"/>
        <w:rPr>
          <w:rFonts w:eastAsia="Times New Roman" w:cs="Times New Roman"/>
          <w:bCs/>
          <w:szCs w:val="24"/>
        </w:rPr>
      </w:pPr>
      <w:r w:rsidRPr="000D1B98">
        <w:rPr>
          <w:rFonts w:eastAsia="Times New Roman" w:cs="Times New Roman"/>
          <w:b/>
          <w:bCs/>
          <w:szCs w:val="24"/>
        </w:rPr>
        <w:t xml:space="preserve">ΠΡΟΕΔΡΕΥΩΝ (Γεώργιος Γεωργαντάς): </w:t>
      </w:r>
      <w:r>
        <w:rPr>
          <w:rFonts w:eastAsia="Times New Roman" w:cs="Times New Roman"/>
          <w:bCs/>
          <w:szCs w:val="24"/>
        </w:rPr>
        <w:t>Κι εμείς ευχαριστούμε.</w:t>
      </w:r>
    </w:p>
    <w:p>
      <w:pPr>
        <w:spacing w:line="600" w:lineRule="auto"/>
        <w:ind w:firstLine="720"/>
        <w:jc w:val="both"/>
        <w:rPr>
          <w:rFonts w:eastAsia="Times New Roman" w:cs="Times New Roman"/>
          <w:szCs w:val="24"/>
        </w:rPr>
      </w:pPr>
      <w:r w:rsidRPr="000D1B98">
        <w:rPr>
          <w:rFonts w:eastAsia="Times New Roman" w:cs="Times New Roman"/>
          <w:szCs w:val="24"/>
        </w:rPr>
        <w:lastRenderedPageBreak/>
        <w:t xml:space="preserve">Κυρίες και κύριοι συνάδελφοι, έχω την τιμή να </w:t>
      </w:r>
      <w:r w:rsidRPr="000D1B98">
        <w:rPr>
          <w:rFonts w:eastAsia="Times New Roman" w:cs="Times New Roman"/>
          <w:szCs w:val="24"/>
        </w:rPr>
        <w:t>ανακοινώσω</w:t>
      </w:r>
      <w:r>
        <w:rPr>
          <w:rFonts w:eastAsia="Times New Roman" w:cs="Times New Roman"/>
          <w:szCs w:val="24"/>
        </w:rPr>
        <w:t xml:space="preserve"> στο Σώμα</w:t>
      </w:r>
      <w:r w:rsidRPr="000D1B98">
        <w:rPr>
          <w:rFonts w:eastAsia="Times New Roman" w:cs="Times New Roman"/>
          <w:szCs w:val="24"/>
        </w:rPr>
        <w:t xml:space="preserve"> το αποτέλεσμα της διεξαχθείσης ηλεκτρονικής ονομαστικής ψηφοφορίας επί των αιτήσεων άρσης ασυλίας των συναδέλφων Βουλευτών κ</w:t>
      </w:r>
      <w:r>
        <w:rPr>
          <w:rFonts w:eastAsia="Times New Roman" w:cs="Times New Roman"/>
          <w:szCs w:val="24"/>
        </w:rPr>
        <w:t xml:space="preserve">. Γεωργίου Σταμάτη και κ. Βασιλείου Γραμμένου. </w:t>
      </w:r>
    </w:p>
    <w:p>
      <w:pPr>
        <w:spacing w:line="600" w:lineRule="auto"/>
        <w:ind w:firstLine="720"/>
        <w:jc w:val="both"/>
        <w:rPr>
          <w:rFonts w:eastAsia="Times New Roman" w:cs="Times New Roman"/>
          <w:szCs w:val="24"/>
        </w:rPr>
      </w:pPr>
      <w:r w:rsidRPr="000D1B98">
        <w:rPr>
          <w:rFonts w:eastAsia="Times New Roman" w:cs="Times New Roman"/>
          <w:szCs w:val="24"/>
        </w:rPr>
        <w:t xml:space="preserve">Για την πρώτη υπόθεση του συναδέλφου κ. </w:t>
      </w:r>
      <w:r>
        <w:rPr>
          <w:rFonts w:eastAsia="Times New Roman" w:cs="Times New Roman"/>
          <w:szCs w:val="24"/>
        </w:rPr>
        <w:t>Γεωργίου Σταμάτη</w:t>
      </w:r>
    </w:p>
    <w:p>
      <w:pPr>
        <w:spacing w:line="600" w:lineRule="auto"/>
        <w:ind w:firstLine="720"/>
        <w:jc w:val="both"/>
        <w:rPr>
          <w:rFonts w:eastAsia="Times New Roman" w:cs="Times New Roman"/>
          <w:szCs w:val="24"/>
        </w:rPr>
      </w:pPr>
      <w:r w:rsidRPr="000D1B98">
        <w:rPr>
          <w:rFonts w:eastAsia="Times New Roman" w:cs="Times New Roman"/>
          <w:szCs w:val="24"/>
        </w:rPr>
        <w:t xml:space="preserve">Ψήφισαν συνολικά </w:t>
      </w:r>
      <w:r>
        <w:rPr>
          <w:rFonts w:eastAsia="Times New Roman" w:cs="Times New Roman"/>
          <w:szCs w:val="24"/>
        </w:rPr>
        <w:t xml:space="preserve">261 </w:t>
      </w:r>
      <w:r w:rsidRPr="000D1B98">
        <w:rPr>
          <w:rFonts w:eastAsia="Times New Roman" w:cs="Times New Roman"/>
          <w:szCs w:val="24"/>
        </w:rPr>
        <w:t>Βουλευτές.</w:t>
      </w:r>
    </w:p>
    <w:p>
      <w:pPr>
        <w:spacing w:line="600" w:lineRule="auto"/>
        <w:ind w:firstLine="720"/>
        <w:jc w:val="both"/>
        <w:rPr>
          <w:rFonts w:eastAsia="Times New Roman" w:cs="Times New Roman"/>
          <w:szCs w:val="24"/>
        </w:rPr>
      </w:pPr>
      <w:r w:rsidRPr="000D1B98">
        <w:rPr>
          <w:rFonts w:eastAsia="Times New Roman" w:cs="Times New Roman"/>
          <w:szCs w:val="24"/>
        </w:rPr>
        <w:t xml:space="preserve">Υπέρ της άρσεως ασυλίας, δηλαδή ΝΑΙ, ψήφισαν </w:t>
      </w:r>
      <w:r>
        <w:rPr>
          <w:rFonts w:eastAsia="Times New Roman" w:cs="Times New Roman"/>
          <w:szCs w:val="24"/>
        </w:rPr>
        <w:t>256</w:t>
      </w:r>
      <w:r w:rsidRPr="000D1B98">
        <w:rPr>
          <w:rFonts w:eastAsia="Times New Roman" w:cs="Times New Roman"/>
          <w:szCs w:val="24"/>
        </w:rPr>
        <w:t xml:space="preserve"> Βουλευτές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6A286A">
        <w:rPr>
          <w:rFonts w:eastAsia="Times New Roman" w:cs="Times New Roman"/>
          <w:szCs w:val="24"/>
        </w:rPr>
        <w:t>Κ</w:t>
      </w:r>
      <w:r>
        <w:rPr>
          <w:rFonts w:eastAsia="Times New Roman" w:cs="Times New Roman"/>
          <w:szCs w:val="24"/>
        </w:rPr>
        <w:t>ατά της άρσεως ασυλίας, δηλαδή ΟΧΙ,</w:t>
      </w:r>
      <w:r w:rsidRPr="006A286A">
        <w:rPr>
          <w:rFonts w:eastAsia="Times New Roman" w:cs="Times New Roman"/>
          <w:szCs w:val="24"/>
        </w:rPr>
        <w:t xml:space="preserve"> ψήφισαν </w:t>
      </w:r>
      <w:r>
        <w:rPr>
          <w:rFonts w:eastAsia="Times New Roman" w:cs="Times New Roman"/>
          <w:szCs w:val="24"/>
        </w:rPr>
        <w:t xml:space="preserve">4 </w:t>
      </w:r>
      <w:r w:rsidRPr="006A286A">
        <w:rPr>
          <w:rFonts w:eastAsia="Times New Roman" w:cs="Times New Roman"/>
          <w:szCs w:val="24"/>
        </w:rPr>
        <w:t>Βουλευτές.</w:t>
      </w:r>
    </w:p>
    <w:p>
      <w:pPr>
        <w:spacing w:line="600" w:lineRule="auto"/>
        <w:ind w:firstLine="720"/>
        <w:jc w:val="both"/>
        <w:rPr>
          <w:rFonts w:eastAsia="Times New Roman" w:cs="Times New Roman"/>
          <w:szCs w:val="24"/>
        </w:rPr>
      </w:pPr>
      <w:r>
        <w:rPr>
          <w:rFonts w:eastAsia="Times New Roman" w:cs="Times New Roman"/>
          <w:szCs w:val="24"/>
        </w:rPr>
        <w:t>ΠΑΡΩΝ</w:t>
      </w:r>
      <w:r w:rsidRPr="006A286A">
        <w:rPr>
          <w:rFonts w:eastAsia="Times New Roman" w:cs="Times New Roman"/>
          <w:szCs w:val="24"/>
        </w:rPr>
        <w:t xml:space="preserve"> </w:t>
      </w:r>
      <w:r>
        <w:rPr>
          <w:rFonts w:eastAsia="Times New Roman" w:cs="Times New Roman"/>
          <w:szCs w:val="24"/>
        </w:rPr>
        <w:t>ψήφισε 1 Βουλευτής.</w:t>
      </w:r>
    </w:p>
    <w:p>
      <w:pPr>
        <w:spacing w:line="600" w:lineRule="auto"/>
        <w:ind w:firstLine="720"/>
        <w:jc w:val="both"/>
        <w:rPr>
          <w:rFonts w:eastAsia="Times New Roman" w:cs="Times New Roman"/>
          <w:szCs w:val="24"/>
        </w:rPr>
      </w:pPr>
      <w:r w:rsidRPr="000D1B98">
        <w:rPr>
          <w:rFonts w:eastAsia="Times New Roman" w:cs="Times New Roman"/>
          <w:szCs w:val="24"/>
        </w:rPr>
        <w:t xml:space="preserve">Συνεπώς η αίτηση της </w:t>
      </w:r>
      <w:r w:rsidR="004E0EE8">
        <w:rPr>
          <w:rFonts w:eastAsia="Times New Roman" w:cs="Times New Roman"/>
          <w:szCs w:val="24"/>
        </w:rPr>
        <w:t>ε</w:t>
      </w:r>
      <w:r w:rsidRPr="000D1B98" w:rsidR="004E0EE8">
        <w:rPr>
          <w:rFonts w:eastAsia="Times New Roman" w:cs="Times New Roman"/>
          <w:szCs w:val="24"/>
        </w:rPr>
        <w:t xml:space="preserve">ισαγγελικής </w:t>
      </w:r>
      <w:r w:rsidR="004E0EE8">
        <w:rPr>
          <w:rFonts w:eastAsia="Times New Roman" w:cs="Times New Roman"/>
          <w:szCs w:val="24"/>
        </w:rPr>
        <w:t>α</w:t>
      </w:r>
      <w:r w:rsidRPr="000D1B98" w:rsidR="004E0EE8">
        <w:rPr>
          <w:rFonts w:eastAsia="Times New Roman" w:cs="Times New Roman"/>
          <w:szCs w:val="24"/>
        </w:rPr>
        <w:t xml:space="preserve">ρχής </w:t>
      </w:r>
      <w:r w:rsidRPr="000D1B98">
        <w:rPr>
          <w:rFonts w:eastAsia="Times New Roman" w:cs="Times New Roman"/>
          <w:szCs w:val="24"/>
        </w:rPr>
        <w:t xml:space="preserve">γίνεται δεκτή </w:t>
      </w:r>
      <w:r>
        <w:rPr>
          <w:rFonts w:eastAsia="Times New Roman" w:cs="Times New Roman"/>
          <w:szCs w:val="24"/>
        </w:rPr>
        <w:t>κατά πλειοψηφία</w:t>
      </w:r>
      <w:r w:rsidRPr="000D1B98">
        <w:rPr>
          <w:rFonts w:eastAsia="Times New Roman" w:cs="Times New Roman"/>
          <w:szCs w:val="24"/>
        </w:rPr>
        <w:t>.</w:t>
      </w:r>
    </w:p>
    <w:p>
      <w:pPr>
        <w:spacing w:line="600" w:lineRule="auto"/>
        <w:ind w:firstLine="720"/>
        <w:jc w:val="both"/>
        <w:rPr>
          <w:rFonts w:eastAsia="Times New Roman" w:cs="Times New Roman"/>
          <w:szCs w:val="24"/>
        </w:rPr>
      </w:pPr>
      <w:r w:rsidRPr="000D1B98">
        <w:rPr>
          <w:rFonts w:eastAsia="Times New Roman" w:cs="Times New Roman"/>
          <w:szCs w:val="24"/>
        </w:rPr>
        <w:t xml:space="preserve">Για τη δεύτερη υπόθεση του συναδέλφου κ. </w:t>
      </w:r>
      <w:r>
        <w:rPr>
          <w:rFonts w:eastAsia="Times New Roman" w:cs="Times New Roman"/>
          <w:szCs w:val="24"/>
        </w:rPr>
        <w:t>Βασιλείου Γραμμένου.</w:t>
      </w:r>
    </w:p>
    <w:p>
      <w:pPr>
        <w:spacing w:line="600" w:lineRule="auto"/>
        <w:ind w:firstLine="720"/>
        <w:jc w:val="both"/>
        <w:rPr>
          <w:rFonts w:eastAsia="Times New Roman" w:cs="Times New Roman"/>
          <w:szCs w:val="24"/>
        </w:rPr>
      </w:pPr>
      <w:r>
        <w:rPr>
          <w:rFonts w:eastAsia="Times New Roman" w:cs="Times New Roman"/>
          <w:szCs w:val="24"/>
        </w:rPr>
        <w:t>Ψήφισαν συνολικά 261 Βουλευτές.</w:t>
      </w:r>
    </w:p>
    <w:p>
      <w:pPr>
        <w:spacing w:line="600" w:lineRule="auto"/>
        <w:ind w:firstLine="720"/>
        <w:jc w:val="both"/>
        <w:rPr>
          <w:rFonts w:eastAsia="Times New Roman" w:cs="Times New Roman"/>
          <w:szCs w:val="24"/>
        </w:rPr>
      </w:pPr>
      <w:r w:rsidRPr="000D1B98">
        <w:rPr>
          <w:rFonts w:eastAsia="Times New Roman" w:cs="Times New Roman"/>
          <w:szCs w:val="24"/>
        </w:rPr>
        <w:t xml:space="preserve">Υπέρ της άρσεως ασυλίας, δηλαδή ΝΑΙ, ψήφισαν </w:t>
      </w:r>
      <w:r>
        <w:rPr>
          <w:rFonts w:eastAsia="Times New Roman" w:cs="Times New Roman"/>
          <w:szCs w:val="24"/>
        </w:rPr>
        <w:t>259</w:t>
      </w:r>
      <w:r w:rsidRPr="000D1B98">
        <w:rPr>
          <w:rFonts w:eastAsia="Times New Roman" w:cs="Times New Roman"/>
          <w:szCs w:val="24"/>
        </w:rPr>
        <w:t xml:space="preserve"> Βουλευτές.</w:t>
      </w:r>
    </w:p>
    <w:p>
      <w:pPr>
        <w:spacing w:line="600" w:lineRule="auto"/>
        <w:ind w:firstLine="720"/>
        <w:jc w:val="both"/>
        <w:rPr>
          <w:rFonts w:eastAsia="Times New Roman" w:cs="Times New Roman"/>
          <w:szCs w:val="24"/>
        </w:rPr>
      </w:pPr>
      <w:r w:rsidRPr="000D1B98">
        <w:rPr>
          <w:rFonts w:eastAsia="Times New Roman" w:cs="Times New Roman"/>
          <w:szCs w:val="24"/>
        </w:rPr>
        <w:t>Κατά της άρσεως ασυλίας, δηλαδή ΟΧΙ, ψήφισ</w:t>
      </w:r>
      <w:r>
        <w:rPr>
          <w:rFonts w:eastAsia="Times New Roman" w:cs="Times New Roman"/>
          <w:szCs w:val="24"/>
        </w:rPr>
        <w:t>ε</w:t>
      </w:r>
      <w:r w:rsidRPr="000D1B98">
        <w:rPr>
          <w:rFonts w:eastAsia="Times New Roman" w:cs="Times New Roman"/>
          <w:szCs w:val="24"/>
        </w:rPr>
        <w:t xml:space="preserve"> </w:t>
      </w:r>
      <w:r>
        <w:rPr>
          <w:rFonts w:eastAsia="Times New Roman" w:cs="Times New Roman"/>
          <w:szCs w:val="24"/>
        </w:rPr>
        <w:t xml:space="preserve">1 </w:t>
      </w:r>
      <w:r w:rsidRPr="000D1B98">
        <w:rPr>
          <w:rFonts w:eastAsia="Times New Roman" w:cs="Times New Roman"/>
          <w:szCs w:val="24"/>
        </w:rPr>
        <w:t>Βουλευτ</w:t>
      </w:r>
      <w:r>
        <w:rPr>
          <w:rFonts w:eastAsia="Times New Roman" w:cs="Times New Roman"/>
          <w:szCs w:val="24"/>
        </w:rPr>
        <w:t>ή</w:t>
      </w:r>
      <w:r w:rsidRPr="000D1B98">
        <w:rPr>
          <w:rFonts w:eastAsia="Times New Roman" w:cs="Times New Roman"/>
          <w:szCs w:val="24"/>
        </w:rPr>
        <w:t>ς.</w:t>
      </w:r>
    </w:p>
    <w:p>
      <w:pPr>
        <w:spacing w:line="600" w:lineRule="auto"/>
        <w:ind w:firstLine="720"/>
        <w:jc w:val="both"/>
        <w:rPr>
          <w:rFonts w:eastAsia="Times New Roman" w:cs="Times New Roman"/>
          <w:szCs w:val="24"/>
        </w:rPr>
      </w:pPr>
      <w:r w:rsidRPr="000D1B98">
        <w:rPr>
          <w:rFonts w:eastAsia="Times New Roman" w:cs="Times New Roman"/>
          <w:szCs w:val="24"/>
        </w:rPr>
        <w:t>ΠΑΡΩΝ ψήφισ</w:t>
      </w:r>
      <w:r>
        <w:rPr>
          <w:rFonts w:eastAsia="Times New Roman" w:cs="Times New Roman"/>
          <w:szCs w:val="24"/>
        </w:rPr>
        <w:t>ε 1</w:t>
      </w:r>
      <w:r w:rsidRPr="000D1B98">
        <w:rPr>
          <w:rFonts w:eastAsia="Times New Roman" w:cs="Times New Roman"/>
          <w:szCs w:val="24"/>
        </w:rPr>
        <w:t xml:space="preserve"> Βουλευτ</w:t>
      </w:r>
      <w:r>
        <w:rPr>
          <w:rFonts w:eastAsia="Times New Roman" w:cs="Times New Roman"/>
          <w:szCs w:val="24"/>
        </w:rPr>
        <w:t>ή</w:t>
      </w:r>
      <w:r w:rsidRPr="000D1B98">
        <w:rPr>
          <w:rFonts w:eastAsia="Times New Roman" w:cs="Times New Roman"/>
          <w:szCs w:val="24"/>
        </w:rPr>
        <w:t xml:space="preserve">ς. </w:t>
      </w:r>
    </w:p>
    <w:p>
      <w:pPr>
        <w:spacing w:line="600" w:lineRule="auto"/>
        <w:ind w:firstLine="720"/>
        <w:jc w:val="both"/>
        <w:rPr>
          <w:rFonts w:eastAsia="Times New Roman" w:cs="Times New Roman"/>
          <w:szCs w:val="24"/>
        </w:rPr>
      </w:pPr>
      <w:r w:rsidRPr="000D1B98">
        <w:rPr>
          <w:rFonts w:eastAsia="Times New Roman" w:cs="Times New Roman"/>
          <w:szCs w:val="24"/>
        </w:rPr>
        <w:t>Συνεπώς</w:t>
      </w:r>
      <w:r w:rsidRPr="000D1B98">
        <w:rPr>
          <w:rFonts w:eastAsia="Times New Roman" w:cs="Times New Roman"/>
          <w:szCs w:val="24"/>
        </w:rPr>
        <w:t xml:space="preserve"> η αίτηση της </w:t>
      </w:r>
      <w:r w:rsidR="004E0EE8">
        <w:rPr>
          <w:rFonts w:eastAsia="Times New Roman" w:cs="Times New Roman"/>
          <w:szCs w:val="24"/>
        </w:rPr>
        <w:t>ε</w:t>
      </w:r>
      <w:r w:rsidRPr="000D1B98" w:rsidR="004E0EE8">
        <w:rPr>
          <w:rFonts w:eastAsia="Times New Roman" w:cs="Times New Roman"/>
          <w:szCs w:val="24"/>
        </w:rPr>
        <w:t xml:space="preserve">ισαγγελικής </w:t>
      </w:r>
      <w:r w:rsidR="004E0EE8">
        <w:rPr>
          <w:rFonts w:eastAsia="Times New Roman" w:cs="Times New Roman"/>
          <w:szCs w:val="24"/>
        </w:rPr>
        <w:t>α</w:t>
      </w:r>
      <w:r w:rsidRPr="000D1B98" w:rsidR="004E0EE8">
        <w:rPr>
          <w:rFonts w:eastAsia="Times New Roman" w:cs="Times New Roman"/>
          <w:szCs w:val="24"/>
        </w:rPr>
        <w:t xml:space="preserve">ρχής </w:t>
      </w:r>
      <w:r>
        <w:rPr>
          <w:rFonts w:eastAsia="Times New Roman" w:cs="Times New Roman"/>
          <w:szCs w:val="24"/>
        </w:rPr>
        <w:t xml:space="preserve">έγινε δεκτή </w:t>
      </w:r>
      <w:r w:rsidRPr="000D1B98">
        <w:rPr>
          <w:rFonts w:eastAsia="Times New Roman" w:cs="Times New Roman"/>
          <w:szCs w:val="24"/>
        </w:rPr>
        <w:t>κατά πλειοψηφία.</w:t>
      </w:r>
    </w:p>
    <w:p>
      <w:pPr>
        <w:spacing w:line="600" w:lineRule="auto"/>
        <w:ind w:firstLine="720"/>
        <w:jc w:val="both"/>
        <w:rPr>
          <w:rFonts w:eastAsia="Times New Roman" w:cs="Times New Roman"/>
          <w:szCs w:val="24"/>
        </w:rPr>
      </w:pPr>
      <w:r w:rsidRPr="000D1B98">
        <w:rPr>
          <w:rFonts w:eastAsia="Times New Roman" w:cs="Times New Roman"/>
          <w:szCs w:val="24"/>
        </w:rPr>
        <w:lastRenderedPageBreak/>
        <w:t xml:space="preserve">Το αποτέλεσμα </w:t>
      </w:r>
      <w:r w:rsidRPr="000D1B98">
        <w:rPr>
          <w:rFonts w:eastAsia="Times New Roman" w:cs="Times New Roman"/>
          <w:bCs/>
          <w:szCs w:val="24"/>
        </w:rPr>
        <w:t>της διεξαχθείσης ονομαστικής ηλεκτρονικής ψηφοφορίας</w:t>
      </w:r>
      <w:r w:rsidRPr="000D1B98">
        <w:rPr>
          <w:rFonts w:eastAsia="Times New Roman" w:cs="Times New Roman"/>
          <w:szCs w:val="24"/>
        </w:rPr>
        <w:t xml:space="preserve"> καταχωρίζεται στα Πρακτικά της σημερινής συνεδρίασης</w:t>
      </w:r>
      <w:r>
        <w:rPr>
          <w:rFonts w:eastAsia="Times New Roman" w:cs="Times New Roman"/>
          <w:szCs w:val="24"/>
        </w:rPr>
        <w:t>, θα εμφανιστεί στις οθόνες της Αίθουσας</w:t>
      </w:r>
      <w:r w:rsidRPr="000D1B98">
        <w:rPr>
          <w:rFonts w:eastAsia="Times New Roman" w:cs="Times New Roman"/>
          <w:szCs w:val="24"/>
        </w:rPr>
        <w:t xml:space="preserve"> και έχει ως εξής:</w:t>
      </w:r>
    </w:p>
    <w:p>
      <w:pPr>
        <w:spacing w:line="600" w:lineRule="auto"/>
        <w:ind w:firstLine="720"/>
        <w:jc w:val="center"/>
        <w:rPr>
          <w:rFonts w:eastAsia="Times New Roman" w:cs="Times New Roman"/>
          <w:color w:val="FF0000"/>
          <w:szCs w:val="24"/>
        </w:rPr>
      </w:pPr>
      <w:r w:rsidRPr="00AC3FDE">
        <w:rPr>
          <w:rFonts w:eastAsia="Times New Roman" w:cs="Times New Roman"/>
          <w:color w:val="FF0000"/>
          <w:szCs w:val="24"/>
        </w:rPr>
        <w:t>ΑΛΛΑΓΗ ΣΕΛΙΔΑΣ</w:t>
      </w:r>
    </w:p>
    <w:tbl>
      <w:tbl>
        <w:tblPr>
          <w:tblW w:w="9360" w:type="dxa"/>
          <w:jc w:val="center"/>
          <w:tblCellMar>
            <w:left w:w="10" w:type="dxa"/>
            <w:right w:w="10" w:type="dxa"/>
          </w:tblCellMar>
          <w:tblLook w:val="04A0" w:firstRow="1" w:lastRow="0" w:firstColumn="1" w:lastColumn="0" w:noHBand="0" w:noVBand="1"/>
        </w:tblPr>
        <w:tblGrid>
          <w:gridCol w:w="2821"/>
          <w:gridCol w:w="3058"/>
          <w:gridCol w:w="2770"/>
          <w:gridCol w:w="711"/>
        </w:tblGrid>
        <w:tr>
          <w:trPr>
            <w:trHeight w:val="300"/>
            <w:jc w:val="center"/>
          </w:trPr>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7F" w14:textId="77777777">
              <w:pPr>
                <w:rPr>
                  <w:rFonts w:ascii="Calibri" w:hAnsi="Calibri" w:eastAsia="Times New Roman" w:cs="Calibri"/>
                  <w:color w:val="000000"/>
                  <w:szCs w:val="24"/>
                </w:rPr>
              </w:pPr>
              <w:r w:rsidRPr="00DC02F8">
                <w:rPr>
                  <w:rFonts w:ascii="Calibri" w:hAnsi="Calibri" w:eastAsia="Times New Roman" w:cs="Calibri"/>
                  <w:color w:val="000000"/>
                  <w:szCs w:val="24"/>
                </w:rPr>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80" w14:textId="77777777">
              <w:pPr>
                <w:rPr>
                  <w:rFonts w:ascii="Calibri" w:hAnsi="Calibri" w:eastAsia="Times New Roman" w:cs="Calibri"/>
                  <w:color w:val="000000"/>
                  <w:szCs w:val="24"/>
                </w:rPr>
              </w:pPr>
              <w:r w:rsidRPr="00DC02F8">
                <w:rPr>
                  <w:rFonts w:ascii="Calibri" w:hAnsi="Calibri" w:eastAsia="Times New Roman" w:cs="Calibri"/>
                  <w:color w:val="000000"/>
                  <w:szCs w:val="24"/>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81" w14:textId="77777777">
              <w:pPr>
                <w:rPr>
                  <w:rFonts w:ascii="Calibri" w:hAnsi="Calibri" w:eastAsia="Times New Roman" w:cs="Calibri"/>
                  <w:color w:val="000000"/>
                  <w:szCs w:val="24"/>
                </w:rPr>
              </w:pPr>
              <w:proofErr w:type="spellStart"/>
              <w:r w:rsidRPr="00DC02F8">
                <w:rPr>
                  <w:rFonts w:ascii="Calibri" w:hAnsi="Calibri" w:eastAsia="Times New Roman" w:cs="Calibri"/>
                  <w:color w:val="000000"/>
                  <w:szCs w:val="24"/>
                </w:rPr>
                <w:t>Εκλ</w:t>
              </w:r>
              <w:proofErr w:type="spellEnd"/>
              <w:r w:rsidRPr="00DC02F8">
                <w:rPr>
                  <w:rFonts w:ascii="Calibri" w:hAnsi="Calibri" w:eastAsia="Times New Roman" w:cs="Calibri"/>
                  <w:color w:val="000000"/>
                  <w:szCs w:val="24"/>
                </w:rPr>
                <w:t>. Περιφέρεια</w:t>
              </w:r>
            </w:p>
          </w:tc>
          <w:tc>
            <w:tcPr>
              <w:tcW w:w="663" w:type="dxa"/>
              <w:tcBorders>
                <w:top w:val="single" w:color="000000" w:sz="4" w:space="0"/>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82" w14:textId="77777777">
              <w:pPr>
                <w:rPr>
                  <w:rFonts w:ascii="Calibri" w:hAnsi="Calibri" w:eastAsia="Times New Roman" w:cs="Calibri"/>
                  <w:color w:val="000000"/>
                  <w:szCs w:val="24"/>
                </w:rPr>
              </w:pPr>
              <w:r w:rsidRPr="00DC02F8">
                <w:rPr>
                  <w:rFonts w:ascii="Calibri" w:hAnsi="Calibri" w:eastAsia="Times New Roman" w:cs="Calibri"/>
                  <w:color w:val="000000"/>
                  <w:szCs w:val="24"/>
                </w:rPr>
                <w:t>Ψήφος</w:t>
              </w:r>
            </w:p>
          </w:tc>
        </w:tr>
        <w:tr>
          <w:trPr>
            <w:trHeight w:val="15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84" w14:textId="77777777">
              <w:pPr>
                <w:outlineLvl w:val="0"/>
                <w:rPr>
                  <w:rFonts w:ascii="Calibri" w:hAnsi="Calibri" w:eastAsia="Times New Roman" w:cs="Calibri"/>
                  <w:b/>
                  <w:bCs/>
                  <w:szCs w:val="24"/>
                </w:rPr>
              </w:pPr>
              <w:r w:rsidRPr="00DC02F8">
                <w:rPr>
                  <w:rFonts w:ascii="Calibri" w:hAnsi="Calibri" w:eastAsia="Times New Roman" w:cs="Calibri"/>
                  <w:b/>
                  <w:bCs/>
                  <w:szCs w:val="24"/>
                </w:rPr>
                <w:t>Πράξη: Για την πράξη της παράβασης καθήκοντος (άρθρο 259  ΠΚ), που φέρεται τελεσθείσα στην Αθήνα, στις 5.6.2021. (ΣΥΝΟΛΙΚΑ ΨΗΦΟΙ: NAI:256, OXI:4, ΠΡΝ:1)</w:t>
              </w:r>
            </w:p>
          </w:tc>
          <w:tc>
            <w:tcPr>
              <w:tcW w:w="3058" w:type="dxa"/>
              <w:tcBorders>
                <w:top w:val="nil"/>
                <w:left w:val="nil"/>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85" w14:textId="77777777">
              <w:pPr>
                <w:outlineLvl w:val="0"/>
                <w:rPr>
                  <w:rFonts w:ascii="Calibri" w:hAnsi="Calibri" w:eastAsia="Times New Roman" w:cs="Calibri"/>
                  <w:color w:val="000000"/>
                  <w:szCs w:val="24"/>
                </w:rPr>
              </w:pPr>
              <w:r w:rsidRPr="00DC02F8">
                <w:rPr>
                  <w:rFonts w:ascii="Calibri" w:hAnsi="Calibri" w:eastAsia="Times New Roman" w:cs="Calibri"/>
                  <w:color w:val="000000"/>
                  <w:szCs w:val="24"/>
                </w:rPr>
                <w:t> </w:t>
              </w:r>
            </w:p>
          </w:tc>
          <w:tc>
            <w:tcPr>
              <w:tcW w:w="2770" w:type="dxa"/>
              <w:tcBorders>
                <w:top w:val="nil"/>
                <w:left w:val="nil"/>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86" w14:textId="77777777">
              <w:pPr>
                <w:outlineLvl w:val="0"/>
                <w:rPr>
                  <w:rFonts w:ascii="Calibri" w:hAnsi="Calibri" w:eastAsia="Times New Roman" w:cs="Calibri"/>
                  <w:color w:val="000000"/>
                  <w:szCs w:val="24"/>
                </w:rPr>
              </w:pPr>
              <w:r w:rsidRPr="00DC02F8">
                <w:rPr>
                  <w:rFonts w:ascii="Calibri" w:hAnsi="Calibri" w:eastAsia="Times New Roman" w:cs="Calibri"/>
                  <w:color w:val="000000"/>
                  <w:szCs w:val="24"/>
                </w:rPr>
                <w:t> </w:t>
              </w:r>
            </w:p>
          </w:tc>
          <w:tc>
            <w:tcPr>
              <w:tcW w:w="663" w:type="dxa"/>
              <w:tcBorders>
                <w:top w:val="nil"/>
                <w:left w:val="nil"/>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87" w14:textId="77777777">
              <w:pPr>
                <w:outlineLvl w:val="0"/>
                <w:rPr>
                  <w:rFonts w:ascii="Calibri" w:hAnsi="Calibri" w:eastAsia="Times New Roman" w:cs="Calibri"/>
                  <w:color w:val="000000"/>
                  <w:szCs w:val="24"/>
                </w:rPr>
              </w:pPr>
              <w:r w:rsidRPr="00DC02F8">
                <w:rPr>
                  <w:rFonts w:ascii="Calibri" w:hAnsi="Calibri" w:eastAsia="Times New Roman" w:cs="Calibri"/>
                  <w:color w:val="000000"/>
                  <w:szCs w:val="24"/>
                </w:rPr>
                <w:t> </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ΕΠΙΚΡΑΤΕΙΑΣ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ΖΑΚΥΝΘΟΥ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ΟΧΙ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ΚΑΣΤΟΡΙΑΣ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ΑΧΤΣΙΟΓΛΟΥ ΕΥΤΥΧΙΑ(ΕΦΗ)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B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B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ΑΡΚΑΔΙΑΣ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ΚΙΛΚΙΣ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ΘΕΣΠΡΩΤΙΑΣ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ΛΕΥΚΑΔΟΣ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Β1' ΒΟΡΕΙΟΥ ΤΟΜΕΑ </w:t>
              </w:r>
              <w:r w:rsidRPr="00DC02F8">
                <w:rPr>
                  <w:rFonts w:ascii="Calibri" w:hAnsi="Calibri" w:eastAsia="Times New Roman" w:cs="Calibri"/>
                  <w:color w:val="000000"/>
                  <w:szCs w:val="24"/>
                </w:rPr>
                <w:lastRenderedPageBreak/>
                <w:t>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C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C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ΚΕΦΑΛΛΗΝΙΑΣ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ΡΕΘΥΜΝΗΣ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ΚΟΥΠΕΛΟΓΛΟΥ ΣΥΜΕΩΝ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ΠΡΕΒΕΖΗΣ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D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D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ΟΧΙ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ΠΙΕΡΙΑΣ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ΠΡΕΒΕΖΗΣ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ΦΩΚΙΔΟΣ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ΜΠΟΥΜΠΑΣ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ΕΥΡΥΤΑΝΙΑΣ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ΟΧΙ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ΠΑΠΑΔΑΚΗΣ ΠΑΡΑΣΧΟΣ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E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E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ΠΡΝ</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ΠΑΠΑΝΑΣΤΑΣΗΣ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ΦΛΩΡΙΝΗΣ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ΦΛΩΡΙΝΗΣ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ΣΤΑΥΡΟΠΟΥΛΟΣ </w:t>
              </w:r>
              <w:r w:rsidRPr="00DC02F8">
                <w:rPr>
                  <w:rFonts w:ascii="Calibri" w:hAnsi="Calibri" w:eastAsia="Times New Roman" w:cs="Calibri"/>
                  <w:color w:val="000000"/>
                  <w:szCs w:val="24"/>
                </w:rPr>
                <w:lastRenderedPageBreak/>
                <w:t>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ΓΡΕΒΕΝΩΝ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ΣΑΜΟΥ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CF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CF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ΜΑΓΝΗΣΙΑΣ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ΤΣΙΠΡΑΣ ΑΛΕΞΙΟΣ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ΤΣΟΚΑΝΗΣ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ΥΨΗΛΑΝΤΗΣ ΒΑΣΙΛΕΙΟΣ-</w:t>
              </w:r>
              <w:r w:rsidRPr="00DC02F8">
                <w:rPr>
                  <w:rFonts w:ascii="Calibri" w:hAnsi="Calibri" w:eastAsia="Times New Roman" w:cs="Calibri"/>
                  <w:color w:val="000000"/>
                  <w:szCs w:val="24"/>
                </w:rPr>
                <w:lastRenderedPageBreak/>
                <w:t>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ΦΩΤΟΠΟΥΛΟΣ ΣΤΥΛΙΑΝΟΣ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ΟΧΙ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ΡΕΘΥΜΝΗΣ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ΧΡΥΣΟΜΑΛΛΗΣ </w:t>
              </w:r>
              <w:r w:rsidRPr="00DC02F8">
                <w:rPr>
                  <w:rFonts w:ascii="Calibri" w:hAnsi="Calibri" w:eastAsia="Times New Roman" w:cs="Calibri"/>
                  <w:color w:val="000000"/>
                  <w:szCs w:val="24"/>
                </w:rPr>
                <w:lastRenderedPageBreak/>
                <w:t>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27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A2" w14:textId="77777777">
              <w:pPr>
                <w:outlineLvl w:val="0"/>
                <w:rPr>
                  <w:rFonts w:ascii="Calibri" w:hAnsi="Calibri" w:eastAsia="Times New Roman" w:cs="Calibri"/>
                  <w:b/>
                  <w:bCs/>
                  <w:szCs w:val="24"/>
                </w:rPr>
              </w:pPr>
              <w:r w:rsidRPr="00DC02F8">
                <w:rPr>
                  <w:rFonts w:ascii="Calibri" w:hAnsi="Calibri" w:eastAsia="Times New Roman" w:cs="Calibri"/>
                  <w:b/>
                  <w:bCs/>
                  <w:szCs w:val="24"/>
                </w:rPr>
                <w:t xml:space="preserve">Πράξη: Για τις αξιόποινες </w:t>
              </w:r>
              <w:proofErr w:type="spellStart"/>
              <w:r w:rsidRPr="00DC02F8">
                <w:rPr>
                  <w:rFonts w:ascii="Calibri" w:hAnsi="Calibri" w:eastAsia="Times New Roman" w:cs="Calibri"/>
                  <w:b/>
                  <w:bCs/>
                  <w:szCs w:val="24"/>
                </w:rPr>
                <w:t>πλημμεληματικές</w:t>
              </w:r>
              <w:proofErr w:type="spellEnd"/>
              <w:r w:rsidRPr="00DC02F8">
                <w:rPr>
                  <w:rFonts w:ascii="Calibri" w:hAnsi="Calibri" w:eastAsia="Times New Roman" w:cs="Calibri"/>
                  <w:b/>
                  <w:bCs/>
                  <w:szCs w:val="24"/>
                </w:rPr>
                <w:t xml:space="preserve"> πράξεις α) της εξύβρισης με λόγο (άρθρο 361 παρ. 1 εδάφιο α΄ ΠΚ), β) της απειλής (άρθρο 33 παρ.1 εδάφιο α΄ ΠΚ) και γ) της ψευδούς κατάθεσης (άρθρο 224 παρ.1 ΠΚ), που φέρονται  τελεσθείσες στην Αθήνα, στις 24.04.2024. (ΣΥΝΟΛΙΚΑ ΨΗΦΟΙ: NAI:259, OXI:1, ΠΡΝ:1)</w:t>
              </w:r>
            </w:p>
          </w:tc>
          <w:tc>
            <w:tcPr>
              <w:tcW w:w="3058" w:type="dxa"/>
              <w:tcBorders>
                <w:top w:val="nil"/>
                <w:left w:val="nil"/>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A3" w14:textId="77777777">
              <w:pPr>
                <w:outlineLvl w:val="0"/>
                <w:rPr>
                  <w:rFonts w:ascii="Calibri" w:hAnsi="Calibri" w:eastAsia="Times New Roman" w:cs="Calibri"/>
                  <w:color w:val="000000"/>
                  <w:szCs w:val="24"/>
                </w:rPr>
              </w:pPr>
              <w:r w:rsidRPr="00DC02F8">
                <w:rPr>
                  <w:rFonts w:ascii="Calibri" w:hAnsi="Calibri" w:eastAsia="Times New Roman" w:cs="Calibri"/>
                  <w:color w:val="000000"/>
                  <w:szCs w:val="24"/>
                </w:rPr>
                <w:t> </w:t>
              </w:r>
            </w:p>
          </w:tc>
          <w:tc>
            <w:tcPr>
              <w:tcW w:w="2770" w:type="dxa"/>
              <w:tcBorders>
                <w:top w:val="nil"/>
                <w:left w:val="nil"/>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A4" w14:textId="77777777">
              <w:pPr>
                <w:outlineLvl w:val="0"/>
                <w:rPr>
                  <w:rFonts w:ascii="Calibri" w:hAnsi="Calibri" w:eastAsia="Times New Roman" w:cs="Calibri"/>
                  <w:color w:val="000000"/>
                  <w:szCs w:val="24"/>
                </w:rPr>
              </w:pPr>
              <w:r w:rsidRPr="00DC02F8">
                <w:rPr>
                  <w:rFonts w:ascii="Calibri" w:hAnsi="Calibri" w:eastAsia="Times New Roman" w:cs="Calibri"/>
                  <w:color w:val="000000"/>
                  <w:szCs w:val="24"/>
                </w:rPr>
                <w:t> </w:t>
              </w:r>
            </w:p>
          </w:tc>
          <w:tc>
            <w:tcPr>
              <w:tcW w:w="663" w:type="dxa"/>
              <w:tcBorders>
                <w:top w:val="nil"/>
                <w:left w:val="nil"/>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A5" w14:textId="77777777">
              <w:pPr>
                <w:outlineLvl w:val="0"/>
                <w:rPr>
                  <w:rFonts w:ascii="Calibri" w:hAnsi="Calibri" w:eastAsia="Times New Roman" w:cs="Calibri"/>
                  <w:color w:val="000000"/>
                  <w:szCs w:val="24"/>
                </w:rPr>
              </w:pPr>
              <w:r w:rsidRPr="00DC02F8">
                <w:rPr>
                  <w:rFonts w:ascii="Calibri" w:hAnsi="Calibri" w:eastAsia="Times New Roman" w:cs="Calibri"/>
                  <w:color w:val="000000"/>
                  <w:szCs w:val="24"/>
                </w:rPr>
                <w:t> </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ΕΠΙΚΡΑΤΕΙΑΣ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ΖΑΚΥΝΘΟΥ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ΚΑΣΤΟΡΙΑΣ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0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0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ΑΧΤΣΙΟΓΛΟΥ ΕΥΤΥΧΙΑ(ΕΦΗ)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ΑΡΚΑΔΙΑΣ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ΚΙΛΚΙΣ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ΘΕΣΠΡΩΤΙΑΣ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ΖΕΪΜΠΕΚ ΧΟΥΣΕΪΝ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1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1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ΛΕΥΚΑΔΟΣ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ΚΕΦΑΛΛΗΝΙΑΣ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ΚΑΡΑΓΕΩΡΓΟΠΟΥΛΟΥ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ΚΑΡΑΝΑΣΤΑΣΗΣ ΑΔΑΜΑΝΤΙΟΣ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ΕΥΒΟΙΑΣ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ΡΕΘΥΜΝΗΣ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ΚΟΥΠΕΛΟΓΛΟΥ ΣΥΜΕΩΝ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ΛΑΚΩΝΙΑΣ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2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2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ΠΡΕΒΕΖΗΣ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ΧΑΛΚΙΔΙΚΗΣ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ΜΑΝΟΥΣΟΣ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ΒΟΙΩΤΙΑΣ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ΜΠΑΚΟΓΙΑΝΝΗ </w:t>
              </w:r>
              <w:r w:rsidRPr="00DC02F8">
                <w:rPr>
                  <w:rFonts w:ascii="Calibri" w:hAnsi="Calibri" w:eastAsia="Times New Roman" w:cs="Calibri"/>
                  <w:color w:val="000000"/>
                  <w:szCs w:val="24"/>
                </w:rPr>
                <w:lastRenderedPageBreak/>
                <w:t>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ΠΙΕΡΙΑΣ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ΠΡΕΒΕΖΗΣ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ΚΕΡΚΥΡΑΣ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ΦΩΚΙΔΟΣ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ΜΑΓΝΗΣΙΑΣ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C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ΜΠΟΥΜΠΑΣ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D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ΗΛΕΙΑΣ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E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ΔΡΑΜΑΣ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3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3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ΕΥΡΥΤΑΝΙΑΣ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ΟΧΙ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ΠΑΠΑΔΑΚΗΣ ΠΑΡΑΣΧΟΣ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ΕΒΡΟΥ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ΚΟΖΑΝΗΣ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1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ΑΡΚΑΔΙΑΣ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2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ΠΡΝ</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ΠΑΠΑΝΑΣΤΑΣΗΣ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3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ΦΛΩΡΙΝΗΣ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ΠΑΡΑΣΚΕΥΑΪΔΗΣ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ΛΕΣΒΟΥ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ΚΙΛΚΙΣ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ΚΑΒΑΛΑΣ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ΦΛΩΡΙΝΗΣ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6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ΠΕΤΣΑΣ </w:t>
              </w:r>
              <w:r w:rsidRPr="00DC02F8">
                <w:rPr>
                  <w:rFonts w:ascii="Calibri" w:hAnsi="Calibri" w:eastAsia="Times New Roman" w:cs="Calibri"/>
                  <w:color w:val="000000"/>
                  <w:szCs w:val="24"/>
                </w:rPr>
                <w:lastRenderedPageBreak/>
                <w:t>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7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ΧΑΝΙΩΝ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ΑΡΓΟΛΙΔΟΣ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8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ΗΡΑΚΛΕΙΟΥ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ΤΡΙΚΑΛΩΝ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B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C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C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C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ΛΑΣΙΘΙΟΥ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C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D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ΦΘΙΩΤΙΔΟΣ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D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D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ΠΕΛΛΗΣ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D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D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ΑΙΤΩΛΟΑΚΑΡΝΑΝΙΑΣ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E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ΓΡΕΒΕΝΩΝ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E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ΣΑΜΟΥ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E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E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F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F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ΑΡΤΗΣ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4F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4F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0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0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0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0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1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1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1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ΜΑΓΝΗΣΙΑΣ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1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2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ΗΜΑΘΙΑΣ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2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2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2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2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ΚΑΡΔΙΤΣΗΣ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3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ΞΑΝΘΗΣ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3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ΙΩΑΝΝΙΝΩΝ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3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ΤΣΙΠΡΑΣ ΑΛΕΞΙΟΣ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3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ΠΕΙΡΑΙΩΣ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4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4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ΤΣΟΚΑΝΗΣ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ΔΥΤΙΚΗΣ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4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4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ΔΩΔΕΚΑΝΗΣΟΥ</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5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5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ΡΟΔΟΠΗΣ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5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5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6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ΚΥΚΛΑΔΩΝ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6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ΑΧΑΪΑΣ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6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ΦΩΤΙΟΥ ΘΕΑΝΩ</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6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7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ΦΩΤΟΠΟΥΛΟΣ ΣΤΥΛΙΑΝΟΣ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7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7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ΛΑΡΙΣΗΣ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7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7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8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ΣΕΡΡΩΝ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8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8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8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Β1' ΒΟΡΕΙΟΥ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9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ΕΠΙΚΡΑΤΕΙΑΣ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9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9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9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ΡΕΘΥΜΝΗΣ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0"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A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ΘΕΣΣΑΛΟΝΙΚΗΣ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5"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A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Β3' ΝΟΤΙΟΥ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A"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6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A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lastRenderedPageBreak/>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Α' ΑΝΑΤΟΛΙΚΗΣ ΑΤΤΙΚΗΣ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AF"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B1"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2"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3"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ΜΕΣΣΗΝΙΑΣ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4"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B6"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7"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8"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Β2' ΔΥΤΙΚΟΥ ΤΟΜΕΑ ΑΘΗΝΩΝ</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9"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BB"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C"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D"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ΚΟΡΙΝΘΙΑΣ</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BE" w14:textId="77777777">
              <w:pPr>
                <w:outlineLvl w:val="1"/>
                <w:rPr>
                  <w:rFonts w:ascii="Calibri" w:hAnsi="Calibri" w:eastAsia="Times New Roman" w:cs="Calibri"/>
                  <w:color w:val="000000"/>
                  <w:szCs w:val="24"/>
                </w:rPr>
              </w:pPr>
              <w:r w:rsidRPr="00DC02F8">
                <w:rPr>
                  <w:rFonts w:ascii="Calibri" w:hAnsi="Calibri" w:eastAsia="Times New Roman" w:cs="Calibri"/>
                  <w:color w:val="000000"/>
                  <w:szCs w:val="24"/>
                </w:rPr>
                <w:t>ΝΑΙ</w:t>
              </w:r>
            </w:p>
          </w:tc>
        </w:tr>
        <w:tr>
          <w:trPr>
            <w:trHeight w:val="300"/>
            <w:jc w:val="center"/>
          </w:trPr>
          <w:tc>
            <w:tcPr>
              <w:tcW w:w="2869" w:type="dxa"/>
              <w:tcBorders>
                <w:top w:val="nil"/>
                <w:left w:val="single" w:color="000000" w:sz="4" w:space="0"/>
                <w:bottom w:val="single" w:color="000000" w:sz="4" w:space="0"/>
                <w:right w:val="single" w:color="000000" w:sz="4" w:space="0"/>
              </w:tcBorders>
              <w:shd w:val="clear" w:color="auto" w:fill="auto"/>
              <w:vAlign w:val="center"/>
              <w:hideMark/>
            </w:tcPr>
            <w:p xmlns:w14="http://schemas.microsoft.com/office/word/2010/wordml" w:rsidRPr="00DC02F8" w:rsidR="00996165" w:rsidP="00AB1486" w:rsidRDefault="00996165" w14:paraId="39F5D5C0" w14:textId="77777777">
              <w:pPr>
                <w:rPr>
                  <w:rFonts w:ascii="Calibri" w:hAnsi="Calibri" w:eastAsia="Times New Roman" w:cs="Calibri"/>
                  <w:color w:val="000000"/>
                  <w:szCs w:val="24"/>
                </w:rPr>
              </w:pPr>
              <w:r w:rsidRPr="00DC02F8">
                <w:rPr>
                  <w:rFonts w:ascii="Calibri" w:hAnsi="Calibri" w:eastAsia="Times New Roman" w:cs="Calibri"/>
                  <w:color w:val="000000"/>
                  <w:szCs w:val="24"/>
                </w:rPr>
                <w:t> </w:t>
              </w:r>
            </w:p>
          </w:tc>
          <w:tc>
            <w:tcPr>
              <w:tcW w:w="3058"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C1" w14:textId="77777777">
              <w:pPr>
                <w:rPr>
                  <w:rFonts w:ascii="Calibri" w:hAnsi="Calibri" w:eastAsia="Times New Roman" w:cs="Calibri"/>
                  <w:color w:val="000000"/>
                  <w:szCs w:val="24"/>
                </w:rPr>
              </w:pPr>
              <w:r w:rsidRPr="00DC02F8">
                <w:rPr>
                  <w:rFonts w:ascii="Calibri" w:hAnsi="Calibri" w:eastAsia="Times New Roman" w:cs="Calibri"/>
                  <w:color w:val="000000"/>
                  <w:szCs w:val="24"/>
                </w:rPr>
                <w:t> </w:t>
              </w:r>
            </w:p>
          </w:tc>
          <w:tc>
            <w:tcPr>
              <w:tcW w:w="2770"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C2" w14:textId="77777777">
              <w:pPr>
                <w:rPr>
                  <w:rFonts w:ascii="Calibri" w:hAnsi="Calibri" w:eastAsia="Times New Roman" w:cs="Calibri"/>
                  <w:color w:val="000000"/>
                  <w:szCs w:val="24"/>
                </w:rPr>
              </w:pPr>
              <w:r w:rsidRPr="00DC02F8">
                <w:rPr>
                  <w:rFonts w:ascii="Calibri" w:hAnsi="Calibri" w:eastAsia="Times New Roman" w:cs="Calibri"/>
                  <w:color w:val="000000"/>
                  <w:szCs w:val="24"/>
                </w:rPr>
                <w:t> </w:t>
              </w:r>
            </w:p>
          </w:tc>
          <w:tc>
            <w:tcPr>
              <w:tcW w:w="663" w:type="dxa"/>
              <w:tcBorders>
                <w:top w:val="nil"/>
                <w:left w:val="nil"/>
                <w:bottom w:val="single" w:color="000000" w:sz="4" w:space="0"/>
                <w:right w:val="single" w:color="000000" w:sz="4" w:space="0"/>
              </w:tcBorders>
              <w:shd w:val="clear" w:color="auto" w:fill="auto"/>
              <w:noWrap/>
              <w:vAlign w:val="center"/>
              <w:hideMark/>
            </w:tcPr>
            <w:p xmlns:w14="http://schemas.microsoft.com/office/word/2010/wordml" w:rsidRPr="00DC02F8" w:rsidR="00996165" w:rsidP="00AB1486" w:rsidRDefault="00996165" w14:paraId="39F5D5C3" w14:textId="77777777">
              <w:pPr>
                <w:rPr>
                  <w:rFonts w:ascii="Calibri" w:hAnsi="Calibri" w:eastAsia="Times New Roman" w:cs="Calibri"/>
                  <w:b/>
                  <w:bCs/>
                  <w:szCs w:val="24"/>
                </w:rPr>
              </w:pPr>
              <w:r w:rsidRPr="00DC02F8">
                <w:rPr>
                  <w:rFonts w:ascii="Calibri" w:hAnsi="Calibri" w:eastAsia="Times New Roman" w:cs="Calibri"/>
                  <w:b/>
                  <w:bCs/>
                  <w:szCs w:val="24"/>
                </w:rPr>
                <w:t> </w:t>
              </w:r>
            </w:p>
          </w:tc>
        </w:tr>
      </w:tbl>
    </w:tbl>
    <w:p>
      <w:pPr>
        <w:spacing w:line="600" w:lineRule="auto"/>
        <w:ind w:firstLine="720"/>
        <w:jc w:val="both"/>
        <w:rPr>
          <w:rFonts w:eastAsia="Times New Roman" w:cs="Times New Roman"/>
          <w:szCs w:val="24"/>
        </w:rPr>
      </w:pPr>
    </w:p>
    <w:tbl>
      <w:tbl>
        <w:tblPr>
          <w:tblpPr w:leftFromText="180" w:rightFromText="180" w:vertAnchor="page" w:horzAnchor="margin" w:tblpXSpec="center" w:tblpY="1240"/>
          <w:tblW w:w="10831" w:type="dxa"/>
          <w:tblCellMar>
            <w:left w:w="10" w:type="dxa"/>
            <w:right w:w="10" w:type="dxa"/>
          </w:tblCellMar>
          <w:tblLook w:val="04A0" w:firstRow="1" w:lastRow="0" w:firstColumn="1" w:lastColumn="0" w:noHBand="0" w:noVBand="1"/>
        </w:tblPr>
        <w:tblGrid>
          <w:gridCol w:w="2731"/>
          <w:gridCol w:w="5320"/>
          <w:gridCol w:w="1443"/>
          <w:gridCol w:w="1337"/>
        </w:tblGrid>
        <w:tr>
          <w:trPr>
            <w:trHeight w:val="795"/>
          </w:trPr>
          <w:tc>
            <w:tcPr>
              <w:tcW w:w="2731"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6" w14:textId="77777777">
              <w:pPr>
                <w:spacing w:line="600" w:lineRule="auto"/>
                <w:ind w:firstLine="720"/>
                <w:jc w:val="both"/>
                <w:rPr>
                  <w:rFonts w:eastAsia="Times New Roman" w:cs="Times New Roman"/>
                  <w:szCs w:val="24"/>
                </w:rPr>
              </w:pPr>
            </w:p>
          </w:tc>
          <w:tc>
            <w:tcPr>
              <w:tcW w:w="5320"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7" w14:textId="77777777">
              <w:pPr>
                <w:spacing w:line="600" w:lineRule="auto"/>
                <w:ind w:firstLine="720"/>
                <w:jc w:val="both"/>
                <w:rPr>
                  <w:rFonts w:eastAsia="Times New Roman" w:cs="Times New Roman"/>
                  <w:szCs w:val="24"/>
                </w:rPr>
              </w:pPr>
              <w:r w:rsidRPr="000D1B98">
                <w:rPr>
                  <w:rFonts w:eastAsia="Times New Roman" w:cs="Times New Roman"/>
                  <w:szCs w:val="24"/>
                </w:rPr>
                <w:t>Άρσεις Ασυλίας</w:t>
              </w:r>
            </w:p>
          </w:tc>
          <w:tc>
            <w:tcPr>
              <w:tcW w:w="1443"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8" w14:textId="77777777">
              <w:pPr>
                <w:spacing w:line="600" w:lineRule="auto"/>
                <w:ind w:firstLine="720"/>
                <w:jc w:val="both"/>
                <w:rPr>
                  <w:rFonts w:eastAsia="Times New Roman" w:cs="Times New Roman"/>
                  <w:szCs w:val="24"/>
                </w:rPr>
              </w:pPr>
            </w:p>
          </w:tc>
          <w:tc>
            <w:tcPr>
              <w:tcW w:w="1337"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9" w14:textId="77777777">
              <w:pPr>
                <w:spacing w:line="600" w:lineRule="auto"/>
                <w:ind w:firstLine="720"/>
                <w:jc w:val="both"/>
                <w:rPr>
                  <w:rFonts w:eastAsia="Times New Roman" w:cs="Times New Roman"/>
                  <w:szCs w:val="24"/>
                </w:rPr>
              </w:pPr>
            </w:p>
          </w:tc>
        </w:tr>
        <w:tr>
          <w:trPr>
            <w:trHeight w:val="135"/>
          </w:trPr>
          <w:tc>
            <w:tcPr>
              <w:tcW w:w="2731"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B" w14:textId="77777777">
              <w:pPr>
                <w:spacing w:line="600" w:lineRule="auto"/>
                <w:ind w:firstLine="720"/>
                <w:jc w:val="both"/>
                <w:rPr>
                  <w:rFonts w:eastAsia="Times New Roman" w:cs="Times New Roman"/>
                  <w:szCs w:val="24"/>
                </w:rPr>
              </w:pPr>
            </w:p>
          </w:tc>
          <w:tc>
            <w:tcPr>
              <w:tcW w:w="5320"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C"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D" w14:textId="77777777">
              <w:pPr>
                <w:spacing w:line="600" w:lineRule="auto"/>
                <w:ind w:firstLine="720"/>
                <w:jc w:val="both"/>
                <w:rPr>
                  <w:rFonts w:eastAsia="Times New Roman" w:cs="Times New Roman"/>
                  <w:szCs w:val="24"/>
                </w:rPr>
              </w:pPr>
            </w:p>
          </w:tc>
          <w:tc>
            <w:tcPr>
              <w:tcW w:w="1337"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CE" w14:textId="77777777">
              <w:pPr>
                <w:spacing w:line="600" w:lineRule="auto"/>
                <w:ind w:firstLine="720"/>
                <w:jc w:val="both"/>
                <w:rPr>
                  <w:rFonts w:eastAsia="Times New Roman" w:cs="Times New Roman"/>
                  <w:szCs w:val="24"/>
                </w:rPr>
              </w:pPr>
            </w:p>
          </w:tc>
        </w:tr>
        <w:tr>
          <w:trPr>
            <w:trHeight w:val="720"/>
          </w:trPr>
          <w:tc>
            <w:tcPr>
              <w:tcW w:w="2731" w:type="dxa"/>
              <w:tcBorders>
                <w:top w:val="nil"/>
                <w:left w:val="nil"/>
                <w:bottom w:val="nil"/>
                <w:right w:val="nil"/>
              </w:tcBorders>
              <w:shd w:val="clear" w:color="auto" w:fill="auto"/>
              <w:hideMark/>
            </w:tcPr>
            <w:p xmlns:w14="http://schemas.microsoft.com/office/word/2010/wordml" w:rsidRPr="000D1B98" w:rsidR="00996165" w:rsidP="00D67A29" w:rsidRDefault="00996165" w14:paraId="39F5D5D0" w14:textId="77777777">
              <w:pPr>
                <w:spacing w:line="600" w:lineRule="auto"/>
                <w:ind w:firstLine="720"/>
                <w:jc w:val="both"/>
                <w:rPr>
                  <w:rFonts w:eastAsia="Times New Roman" w:cs="Times New Roman"/>
                  <w:szCs w:val="24"/>
                </w:rPr>
              </w:pPr>
              <w:r w:rsidRPr="000D1B98">
                <w:rPr>
                  <w:rFonts w:eastAsia="Times New Roman" w:cs="Times New Roman"/>
                  <w:szCs w:val="24"/>
                </w:rPr>
                <w:t>Ονοματεπώνυμο - Εμπλεκόμενοι</w:t>
              </w:r>
            </w:p>
          </w:tc>
          <w:tc>
            <w:tcPr>
              <w:tcW w:w="5320" w:type="dxa"/>
              <w:tcBorders>
                <w:top w:val="nil"/>
                <w:left w:val="nil"/>
                <w:bottom w:val="nil"/>
                <w:right w:val="nil"/>
              </w:tcBorders>
              <w:shd w:val="clear" w:color="auto" w:fill="auto"/>
              <w:hideMark/>
            </w:tcPr>
            <w:p xmlns:w14="http://schemas.microsoft.com/office/word/2010/wordml" w:rsidRPr="000D1B98" w:rsidR="00996165" w:rsidP="00D67A29" w:rsidRDefault="00996165" w14:paraId="39F5D5D1" w14:textId="77777777">
              <w:pPr>
                <w:spacing w:line="600" w:lineRule="auto"/>
                <w:ind w:firstLine="720"/>
                <w:jc w:val="both"/>
                <w:rPr>
                  <w:rFonts w:eastAsia="Times New Roman" w:cs="Times New Roman"/>
                  <w:szCs w:val="24"/>
                </w:rPr>
              </w:pPr>
              <w:r w:rsidRPr="000D1B98">
                <w:rPr>
                  <w:rFonts w:eastAsia="Times New Roman" w:cs="Times New Roman"/>
                  <w:szCs w:val="24"/>
                </w:rPr>
                <w:t>Πράξη για την οποία ζητείται η άρση της ασυλίας</w:t>
              </w:r>
            </w:p>
          </w:tc>
          <w:tc>
            <w:tcPr>
              <w:tcW w:w="2780" w:type="dxa"/>
              <w:gridSpan w:val="2"/>
              <w:tcBorders>
                <w:top w:val="nil"/>
                <w:left w:val="nil"/>
                <w:bottom w:val="nil"/>
                <w:right w:val="single" w:color="000000" w:sz="4" w:space="0"/>
              </w:tcBorders>
              <w:shd w:val="clear" w:color="auto" w:fill="auto"/>
              <w:hideMark/>
            </w:tcPr>
            <w:p xmlns:w14="http://schemas.microsoft.com/office/word/2010/wordml" w:rsidRPr="000D1B98" w:rsidR="00996165" w:rsidP="00D67A29" w:rsidRDefault="00996165" w14:paraId="39F5D5D2" w14:textId="77777777">
              <w:pPr>
                <w:spacing w:line="600" w:lineRule="auto"/>
                <w:ind w:firstLine="720"/>
                <w:jc w:val="both"/>
                <w:rPr>
                  <w:rFonts w:eastAsia="Times New Roman" w:cs="Times New Roman"/>
                  <w:szCs w:val="24"/>
                </w:rPr>
              </w:pPr>
              <w:r w:rsidRPr="000D1B98">
                <w:rPr>
                  <w:rFonts w:eastAsia="Times New Roman" w:cs="Times New Roman"/>
                  <w:szCs w:val="24"/>
                </w:rPr>
                <w:t>Αποτελέσματα</w:t>
              </w:r>
            </w:p>
          </w:tc>
        </w:tr>
        <w:tr>
          <w:trPr>
            <w:trHeight w:val="330"/>
          </w:trPr>
          <w:tc>
            <w:tcPr>
              <w:tcW w:w="2731" w:type="dxa"/>
              <w:vMerge w:val="restart"/>
              <w:tcBorders>
                <w:top w:val="nil"/>
                <w:left w:val="nil"/>
                <w:bottom w:val="nil"/>
                <w:right w:val="nil"/>
              </w:tcBorders>
              <w:shd w:val="clear" w:color="auto" w:fill="auto"/>
              <w:hideMark/>
            </w:tcPr>
            <w:p xmlns:w14="http://schemas.microsoft.com/office/word/2010/wordml" w:rsidRPr="000D1B98" w:rsidR="00996165" w:rsidP="00D67A29" w:rsidRDefault="00996165" w14:paraId="39F5D5D4" w14:textId="77777777">
              <w:pPr>
                <w:spacing w:line="600" w:lineRule="auto"/>
                <w:ind w:firstLine="720"/>
                <w:jc w:val="both"/>
                <w:rPr>
                  <w:rFonts w:eastAsia="Times New Roman" w:cs="Times New Roman"/>
                  <w:szCs w:val="24"/>
                </w:rPr>
              </w:pPr>
              <w:r w:rsidRPr="000D1B98">
                <w:rPr>
                  <w:rFonts w:eastAsia="Times New Roman" w:cs="Times New Roman"/>
                  <w:szCs w:val="24"/>
                </w:rPr>
                <w:t>ΣΤΑΜΑΤΗΣ ΓΕΩΡΓΙΟΣ</w:t>
              </w:r>
              <w:r w:rsidRPr="000D1B98">
                <w:rPr>
                  <w:rFonts w:eastAsia="Times New Roman" w:cs="Times New Roman"/>
                  <w:szCs w:val="24"/>
                </w:rPr>
                <w:br/>
              </w:r>
            </w:p>
          </w:tc>
          <w:tc>
            <w:tcPr>
              <w:tcW w:w="5320" w:type="dxa"/>
              <w:vMerge w:val="restart"/>
              <w:tcBorders>
                <w:top w:val="nil"/>
                <w:left w:val="nil"/>
                <w:bottom w:val="nil"/>
                <w:right w:val="nil"/>
              </w:tcBorders>
              <w:shd w:val="clear" w:color="auto" w:fill="auto"/>
              <w:hideMark/>
            </w:tcPr>
            <w:p xmlns:w14="http://schemas.microsoft.com/office/word/2010/wordml" w:rsidRPr="000D1B98" w:rsidR="00996165" w:rsidP="00D67A29" w:rsidRDefault="00996165" w14:paraId="39F5D5D5" w14:textId="77777777">
              <w:pPr>
                <w:spacing w:line="600" w:lineRule="auto"/>
                <w:ind w:firstLine="720"/>
                <w:jc w:val="both"/>
                <w:rPr>
                  <w:rFonts w:eastAsia="Times New Roman" w:cs="Times New Roman"/>
                  <w:szCs w:val="24"/>
                </w:rPr>
              </w:pPr>
              <w:r w:rsidRPr="000D1B98">
                <w:rPr>
                  <w:rFonts w:eastAsia="Times New Roman" w:cs="Times New Roman"/>
                  <w:szCs w:val="24"/>
                </w:rPr>
                <w:t>Για την πράξη της παράβασης καθήκοντος (άρθρο 259  ΠΚ), που φέρεται τελεσθείσα στην Αθήνα, στις 5.6.2021.</w:t>
              </w: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D6" w14:textId="77777777">
              <w:pPr>
                <w:spacing w:line="600" w:lineRule="auto"/>
                <w:ind w:firstLine="720"/>
                <w:jc w:val="both"/>
                <w:rPr>
                  <w:rFonts w:eastAsia="Times New Roman" w:cs="Times New Roman"/>
                  <w:szCs w:val="24"/>
                </w:rPr>
              </w:pPr>
              <w:r w:rsidRPr="000D1B98">
                <w:rPr>
                  <w:rFonts w:eastAsia="Times New Roman" w:cs="Times New Roman"/>
                  <w:szCs w:val="24"/>
                </w:rPr>
                <w:t>ΝΑΙ</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D7" w14:textId="77777777">
              <w:pPr>
                <w:spacing w:line="600" w:lineRule="auto"/>
                <w:ind w:firstLine="720"/>
                <w:jc w:val="both"/>
                <w:rPr>
                  <w:rFonts w:eastAsia="Times New Roman" w:cs="Times New Roman"/>
                  <w:szCs w:val="24"/>
                </w:rPr>
              </w:pPr>
              <w:r w:rsidRPr="000D1B98">
                <w:rPr>
                  <w:rFonts w:eastAsia="Times New Roman" w:cs="Times New Roman"/>
                  <w:szCs w:val="24"/>
                </w:rPr>
                <w:t>256</w:t>
              </w:r>
            </w:p>
          </w:tc>
        </w:tr>
        <w:tr>
          <w:trPr>
            <w:trHeight w:val="330"/>
          </w:trPr>
          <w:tc>
            <w:tcPr>
              <w:tcW w:w="2731" w:type="dxa"/>
              <w:vMerge/>
              <w:tcBorders>
                <w:top w:val="nil"/>
                <w:left w:val="nil"/>
                <w:bottom w:val="nil"/>
                <w:right w:val="nil"/>
              </w:tcBorders>
              <w:vAlign w:val="center"/>
              <w:hideMark/>
            </w:tcPr>
            <w:p xmlns:w14="http://schemas.microsoft.com/office/word/2010/wordml" w:rsidRPr="000D1B98" w:rsidR="00996165" w:rsidP="00D67A29" w:rsidRDefault="00996165" w14:paraId="39F5D5D9" w14:textId="77777777">
              <w:pPr>
                <w:spacing w:line="600" w:lineRule="auto"/>
                <w:ind w:firstLine="720"/>
                <w:jc w:val="both"/>
                <w:rPr>
                  <w:rFonts w:eastAsia="Times New Roman" w:cs="Times New Roman"/>
                  <w:szCs w:val="24"/>
                </w:rPr>
              </w:pPr>
            </w:p>
          </w:tc>
          <w:tc>
            <w:tcPr>
              <w:tcW w:w="5320" w:type="dxa"/>
              <w:vMerge/>
              <w:tcBorders>
                <w:top w:val="nil"/>
                <w:left w:val="nil"/>
                <w:bottom w:val="nil"/>
                <w:right w:val="nil"/>
              </w:tcBorders>
              <w:vAlign w:val="center"/>
              <w:hideMark/>
            </w:tcPr>
            <w:p xmlns:w14="http://schemas.microsoft.com/office/word/2010/wordml" w:rsidRPr="000D1B98" w:rsidR="00996165" w:rsidP="00D67A29" w:rsidRDefault="00996165" w14:paraId="39F5D5DA"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DB" w14:textId="77777777">
              <w:pPr>
                <w:spacing w:line="600" w:lineRule="auto"/>
                <w:ind w:firstLine="720"/>
                <w:jc w:val="both"/>
                <w:rPr>
                  <w:rFonts w:eastAsia="Times New Roman" w:cs="Times New Roman"/>
                  <w:szCs w:val="24"/>
                </w:rPr>
              </w:pPr>
              <w:r w:rsidRPr="000D1B98">
                <w:rPr>
                  <w:rFonts w:eastAsia="Times New Roman" w:cs="Times New Roman"/>
                  <w:szCs w:val="24"/>
                </w:rPr>
                <w:t>OXI</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DC" w14:textId="77777777">
              <w:pPr>
                <w:spacing w:line="600" w:lineRule="auto"/>
                <w:ind w:firstLine="720"/>
                <w:jc w:val="both"/>
                <w:rPr>
                  <w:rFonts w:eastAsia="Times New Roman" w:cs="Times New Roman"/>
                  <w:szCs w:val="24"/>
                </w:rPr>
              </w:pPr>
              <w:r w:rsidRPr="000D1B98">
                <w:rPr>
                  <w:rFonts w:eastAsia="Times New Roman" w:cs="Times New Roman"/>
                  <w:szCs w:val="24"/>
                </w:rPr>
                <w:t>4</w:t>
              </w:r>
            </w:p>
          </w:tc>
        </w:tr>
        <w:tr>
          <w:trPr>
            <w:trHeight w:val="330"/>
          </w:trPr>
          <w:tc>
            <w:tcPr>
              <w:tcW w:w="2731" w:type="dxa"/>
              <w:vMerge/>
              <w:tcBorders>
                <w:top w:val="nil"/>
                <w:left w:val="nil"/>
                <w:bottom w:val="nil"/>
                <w:right w:val="nil"/>
              </w:tcBorders>
              <w:vAlign w:val="center"/>
              <w:hideMark/>
            </w:tcPr>
            <w:p xmlns:w14="http://schemas.microsoft.com/office/word/2010/wordml" w:rsidRPr="000D1B98" w:rsidR="00996165" w:rsidP="00D67A29" w:rsidRDefault="00996165" w14:paraId="39F5D5DE" w14:textId="77777777">
              <w:pPr>
                <w:spacing w:line="600" w:lineRule="auto"/>
                <w:ind w:firstLine="720"/>
                <w:jc w:val="both"/>
                <w:rPr>
                  <w:rFonts w:eastAsia="Times New Roman" w:cs="Times New Roman"/>
                  <w:szCs w:val="24"/>
                </w:rPr>
              </w:pPr>
            </w:p>
          </w:tc>
          <w:tc>
            <w:tcPr>
              <w:tcW w:w="5320" w:type="dxa"/>
              <w:vMerge/>
              <w:tcBorders>
                <w:top w:val="nil"/>
                <w:left w:val="nil"/>
                <w:bottom w:val="nil"/>
                <w:right w:val="nil"/>
              </w:tcBorders>
              <w:vAlign w:val="center"/>
              <w:hideMark/>
            </w:tcPr>
            <w:p xmlns:w14="http://schemas.microsoft.com/office/word/2010/wordml" w:rsidRPr="000D1B98" w:rsidR="00996165" w:rsidP="00D67A29" w:rsidRDefault="00996165" w14:paraId="39F5D5DF"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E0" w14:textId="77777777">
              <w:pPr>
                <w:spacing w:line="600" w:lineRule="auto"/>
                <w:ind w:firstLine="720"/>
                <w:jc w:val="both"/>
                <w:rPr>
                  <w:rFonts w:eastAsia="Times New Roman" w:cs="Times New Roman"/>
                  <w:szCs w:val="24"/>
                </w:rPr>
              </w:pPr>
              <w:r w:rsidRPr="000D1B98">
                <w:rPr>
                  <w:rFonts w:eastAsia="Times New Roman" w:cs="Times New Roman"/>
                  <w:szCs w:val="24"/>
                </w:rPr>
                <w:t>ΠΡΝ</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E1" w14:textId="77777777">
              <w:pPr>
                <w:spacing w:line="600" w:lineRule="auto"/>
                <w:ind w:firstLine="720"/>
                <w:jc w:val="both"/>
                <w:rPr>
                  <w:rFonts w:eastAsia="Times New Roman" w:cs="Times New Roman"/>
                  <w:szCs w:val="24"/>
                </w:rPr>
              </w:pPr>
              <w:r w:rsidRPr="000D1B98">
                <w:rPr>
                  <w:rFonts w:eastAsia="Times New Roman" w:cs="Times New Roman"/>
                  <w:szCs w:val="24"/>
                </w:rPr>
                <w:t>1</w:t>
              </w:r>
            </w:p>
          </w:tc>
        </w:tr>
        <w:tr>
          <w:trPr>
            <w:trHeight w:val="330"/>
          </w:trPr>
          <w:tc>
            <w:tcPr>
              <w:tcW w:w="2731" w:type="dxa"/>
              <w:vMerge/>
              <w:tcBorders>
                <w:top w:val="nil"/>
                <w:left w:val="nil"/>
                <w:bottom w:val="nil"/>
                <w:right w:val="nil"/>
              </w:tcBorders>
              <w:vAlign w:val="center"/>
              <w:hideMark/>
            </w:tcPr>
            <w:p xmlns:w14="http://schemas.microsoft.com/office/word/2010/wordml" w:rsidRPr="000D1B98" w:rsidR="00996165" w:rsidP="00D67A29" w:rsidRDefault="00996165" w14:paraId="39F5D5E3" w14:textId="77777777">
              <w:pPr>
                <w:spacing w:line="600" w:lineRule="auto"/>
                <w:ind w:firstLine="720"/>
                <w:jc w:val="both"/>
                <w:rPr>
                  <w:rFonts w:eastAsia="Times New Roman" w:cs="Times New Roman"/>
                  <w:szCs w:val="24"/>
                </w:rPr>
              </w:pPr>
            </w:p>
          </w:tc>
          <w:tc>
            <w:tcPr>
              <w:tcW w:w="5320" w:type="dxa"/>
              <w:vMerge/>
              <w:tcBorders>
                <w:top w:val="nil"/>
                <w:left w:val="nil"/>
                <w:bottom w:val="nil"/>
                <w:right w:val="nil"/>
              </w:tcBorders>
              <w:vAlign w:val="center"/>
              <w:hideMark/>
            </w:tcPr>
            <w:p xmlns:w14="http://schemas.microsoft.com/office/word/2010/wordml" w:rsidRPr="000D1B98" w:rsidR="00996165" w:rsidP="00D67A29" w:rsidRDefault="00996165" w14:paraId="39F5D5E4"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E5" w14:textId="77777777">
              <w:pPr>
                <w:spacing w:line="600" w:lineRule="auto"/>
                <w:ind w:firstLine="720"/>
                <w:jc w:val="both"/>
                <w:rPr>
                  <w:rFonts w:eastAsia="Times New Roman" w:cs="Times New Roman"/>
                  <w:szCs w:val="24"/>
                </w:rPr>
              </w:pPr>
              <w:r w:rsidRPr="000D1B98">
                <w:rPr>
                  <w:rFonts w:eastAsia="Times New Roman" w:cs="Times New Roman"/>
                  <w:szCs w:val="24"/>
                </w:rPr>
                <w:t>ΣΥΝ</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E6" w14:textId="77777777">
              <w:pPr>
                <w:spacing w:line="600" w:lineRule="auto"/>
                <w:ind w:firstLine="720"/>
                <w:jc w:val="both"/>
                <w:rPr>
                  <w:rFonts w:eastAsia="Times New Roman" w:cs="Times New Roman"/>
                  <w:szCs w:val="24"/>
                </w:rPr>
              </w:pPr>
              <w:r w:rsidRPr="000D1B98">
                <w:rPr>
                  <w:rFonts w:eastAsia="Times New Roman" w:cs="Times New Roman"/>
                  <w:szCs w:val="24"/>
                </w:rPr>
                <w:t>261</w:t>
              </w:r>
            </w:p>
          </w:tc>
        </w:tr>
        <w:tr>
          <w:trPr>
            <w:trHeight w:val="330"/>
          </w:trPr>
          <w:tc>
            <w:tcPr>
              <w:tcW w:w="2731" w:type="dxa"/>
              <w:vMerge w:val="restart"/>
              <w:tcBorders>
                <w:top w:val="nil"/>
                <w:left w:val="nil"/>
                <w:bottom w:val="nil"/>
                <w:right w:val="nil"/>
              </w:tcBorders>
              <w:shd w:val="clear" w:color="auto" w:fill="auto"/>
              <w:hideMark/>
            </w:tcPr>
            <w:p xmlns:w14="http://schemas.microsoft.com/office/word/2010/wordml" w:rsidRPr="000D1B98" w:rsidR="00996165" w:rsidP="00D67A29" w:rsidRDefault="00996165" w14:paraId="39F5D5E8" w14:textId="77777777">
              <w:pPr>
                <w:spacing w:line="600" w:lineRule="auto"/>
                <w:ind w:firstLine="720"/>
                <w:jc w:val="both"/>
                <w:rPr>
                  <w:rFonts w:eastAsia="Times New Roman" w:cs="Times New Roman"/>
                  <w:szCs w:val="24"/>
                </w:rPr>
              </w:pPr>
              <w:r w:rsidRPr="000D1B98">
                <w:rPr>
                  <w:rFonts w:eastAsia="Times New Roman" w:cs="Times New Roman"/>
                  <w:szCs w:val="24"/>
                </w:rPr>
                <w:t>ΓΡΑΜΜΕΝΟΣ ΒΑΣΙΛΕΙΟΣ</w:t>
              </w:r>
              <w:r w:rsidRPr="000D1B98">
                <w:rPr>
                  <w:rFonts w:eastAsia="Times New Roman" w:cs="Times New Roman"/>
                  <w:szCs w:val="24"/>
                </w:rPr>
                <w:br/>
              </w:r>
            </w:p>
          </w:tc>
          <w:tc>
            <w:tcPr>
              <w:tcW w:w="5320" w:type="dxa"/>
              <w:vMerge w:val="restart"/>
              <w:tcBorders>
                <w:top w:val="nil"/>
                <w:left w:val="nil"/>
                <w:bottom w:val="nil"/>
                <w:right w:val="nil"/>
              </w:tcBorders>
              <w:shd w:val="clear" w:color="auto" w:fill="auto"/>
              <w:hideMark/>
            </w:tcPr>
            <w:p xmlns:w14="http://schemas.microsoft.com/office/word/2010/wordml" w:rsidRPr="000D1B98" w:rsidR="00996165" w:rsidP="00D67A29" w:rsidRDefault="00996165" w14:paraId="39F5D5E9" w14:textId="77777777">
              <w:pPr>
                <w:spacing w:line="600" w:lineRule="auto"/>
                <w:ind w:firstLine="720"/>
                <w:jc w:val="both"/>
                <w:rPr>
                  <w:rFonts w:eastAsia="Times New Roman" w:cs="Times New Roman"/>
                  <w:szCs w:val="24"/>
                </w:rPr>
              </w:pPr>
              <w:r w:rsidRPr="000D1B98">
                <w:rPr>
                  <w:rFonts w:eastAsia="Times New Roman" w:cs="Times New Roman"/>
                  <w:szCs w:val="24"/>
                </w:rPr>
                <w:t xml:space="preserve">Για τις αξιόποινες </w:t>
              </w:r>
              <w:proofErr w:type="spellStart"/>
              <w:r w:rsidRPr="000D1B98">
                <w:rPr>
                  <w:rFonts w:eastAsia="Times New Roman" w:cs="Times New Roman"/>
                  <w:szCs w:val="24"/>
                </w:rPr>
                <w:t>πλημμεληματικές</w:t>
              </w:r>
              <w:proofErr w:type="spellEnd"/>
              <w:r w:rsidRPr="000D1B98">
                <w:rPr>
                  <w:rFonts w:eastAsia="Times New Roman" w:cs="Times New Roman"/>
                  <w:szCs w:val="24"/>
                </w:rPr>
                <w:t xml:space="preserve"> πράξεις α) της εξύβρισης με λόγο (άρθρο 361 παρ. 1 εδάφιο α΄ ΠΚ), β) της απειλής (άρθρο 33 παρ.1 εδάφιο α΄ ΠΚ) και γ) της ψευδούς κατάθεσης (άρθρο 224 παρ.1 ΠΚ), που φέρονται  τελεσθείσες στην Αθήνα, στις 24.04.2024.</w:t>
              </w: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EA" w14:textId="77777777">
              <w:pPr>
                <w:spacing w:line="600" w:lineRule="auto"/>
                <w:ind w:firstLine="720"/>
                <w:jc w:val="both"/>
                <w:rPr>
                  <w:rFonts w:eastAsia="Times New Roman" w:cs="Times New Roman"/>
                  <w:szCs w:val="24"/>
                </w:rPr>
              </w:pPr>
              <w:r w:rsidRPr="000D1B98">
                <w:rPr>
                  <w:rFonts w:eastAsia="Times New Roman" w:cs="Times New Roman"/>
                  <w:szCs w:val="24"/>
                </w:rPr>
                <w:t>ΝΑΙ</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EB" w14:textId="77777777">
              <w:pPr>
                <w:spacing w:line="600" w:lineRule="auto"/>
                <w:ind w:firstLine="720"/>
                <w:jc w:val="both"/>
                <w:rPr>
                  <w:rFonts w:eastAsia="Times New Roman" w:cs="Times New Roman"/>
                  <w:szCs w:val="24"/>
                </w:rPr>
              </w:pPr>
              <w:r w:rsidRPr="000D1B98">
                <w:rPr>
                  <w:rFonts w:eastAsia="Times New Roman" w:cs="Times New Roman"/>
                  <w:szCs w:val="24"/>
                </w:rPr>
                <w:t>259</w:t>
              </w:r>
            </w:p>
          </w:tc>
        </w:tr>
        <w:tr>
          <w:trPr>
            <w:trHeight w:val="330"/>
          </w:trPr>
          <w:tc>
            <w:tcPr>
              <w:tcW w:w="2731" w:type="dxa"/>
              <w:vMerge/>
              <w:tcBorders>
                <w:top w:val="nil"/>
                <w:left w:val="nil"/>
                <w:bottom w:val="nil"/>
                <w:right w:val="nil"/>
              </w:tcBorders>
              <w:vAlign w:val="center"/>
              <w:hideMark/>
            </w:tcPr>
            <w:p xmlns:w14="http://schemas.microsoft.com/office/word/2010/wordml" w:rsidRPr="000D1B98" w:rsidR="00996165" w:rsidP="00D67A29" w:rsidRDefault="00996165" w14:paraId="39F5D5ED" w14:textId="77777777">
              <w:pPr>
                <w:spacing w:line="600" w:lineRule="auto"/>
                <w:ind w:firstLine="720"/>
                <w:jc w:val="both"/>
                <w:rPr>
                  <w:rFonts w:eastAsia="Times New Roman" w:cs="Times New Roman"/>
                  <w:szCs w:val="24"/>
                </w:rPr>
              </w:pPr>
            </w:p>
          </w:tc>
          <w:tc>
            <w:tcPr>
              <w:tcW w:w="5320" w:type="dxa"/>
              <w:vMerge/>
              <w:tcBorders>
                <w:top w:val="nil"/>
                <w:left w:val="nil"/>
                <w:bottom w:val="nil"/>
                <w:right w:val="nil"/>
              </w:tcBorders>
              <w:vAlign w:val="center"/>
              <w:hideMark/>
            </w:tcPr>
            <w:p xmlns:w14="http://schemas.microsoft.com/office/word/2010/wordml" w:rsidRPr="000D1B98" w:rsidR="00996165" w:rsidP="00D67A29" w:rsidRDefault="00996165" w14:paraId="39F5D5EE"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EF" w14:textId="77777777">
              <w:pPr>
                <w:spacing w:line="600" w:lineRule="auto"/>
                <w:ind w:firstLine="720"/>
                <w:jc w:val="both"/>
                <w:rPr>
                  <w:rFonts w:eastAsia="Times New Roman" w:cs="Times New Roman"/>
                  <w:szCs w:val="24"/>
                </w:rPr>
              </w:pPr>
              <w:r w:rsidRPr="000D1B98">
                <w:rPr>
                  <w:rFonts w:eastAsia="Times New Roman" w:cs="Times New Roman"/>
                  <w:szCs w:val="24"/>
                </w:rPr>
                <w:t>OXI</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F0" w14:textId="77777777">
              <w:pPr>
                <w:spacing w:line="600" w:lineRule="auto"/>
                <w:ind w:firstLine="720"/>
                <w:jc w:val="both"/>
                <w:rPr>
                  <w:rFonts w:eastAsia="Times New Roman" w:cs="Times New Roman"/>
                  <w:szCs w:val="24"/>
                </w:rPr>
              </w:pPr>
              <w:r w:rsidRPr="000D1B98">
                <w:rPr>
                  <w:rFonts w:eastAsia="Times New Roman" w:cs="Times New Roman"/>
                  <w:szCs w:val="24"/>
                </w:rPr>
                <w:t>1</w:t>
              </w:r>
            </w:p>
          </w:tc>
        </w:tr>
        <w:tr>
          <w:trPr>
            <w:trHeight w:val="345"/>
          </w:trPr>
          <w:tc>
            <w:tcPr>
              <w:tcW w:w="2731" w:type="dxa"/>
              <w:vMerge/>
              <w:tcBorders>
                <w:top w:val="nil"/>
                <w:left w:val="nil"/>
                <w:bottom w:val="nil"/>
                <w:right w:val="nil"/>
              </w:tcBorders>
              <w:vAlign w:val="center"/>
              <w:hideMark/>
            </w:tcPr>
            <w:p xmlns:w14="http://schemas.microsoft.com/office/word/2010/wordml" w:rsidRPr="000D1B98" w:rsidR="00996165" w:rsidP="00D67A29" w:rsidRDefault="00996165" w14:paraId="39F5D5F2" w14:textId="77777777">
              <w:pPr>
                <w:spacing w:line="600" w:lineRule="auto"/>
                <w:ind w:firstLine="720"/>
                <w:jc w:val="both"/>
                <w:rPr>
                  <w:rFonts w:eastAsia="Times New Roman" w:cs="Times New Roman"/>
                  <w:szCs w:val="24"/>
                </w:rPr>
              </w:pPr>
            </w:p>
          </w:tc>
          <w:tc>
            <w:tcPr>
              <w:tcW w:w="5320" w:type="dxa"/>
              <w:vMerge/>
              <w:tcBorders>
                <w:top w:val="nil"/>
                <w:left w:val="nil"/>
                <w:bottom w:val="nil"/>
                <w:right w:val="nil"/>
              </w:tcBorders>
              <w:vAlign w:val="center"/>
              <w:hideMark/>
            </w:tcPr>
            <w:p xmlns:w14="http://schemas.microsoft.com/office/word/2010/wordml" w:rsidRPr="000D1B98" w:rsidR="00996165" w:rsidP="00D67A29" w:rsidRDefault="00996165" w14:paraId="39F5D5F3"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F4" w14:textId="77777777">
              <w:pPr>
                <w:spacing w:line="600" w:lineRule="auto"/>
                <w:ind w:firstLine="720"/>
                <w:jc w:val="both"/>
                <w:rPr>
                  <w:rFonts w:eastAsia="Times New Roman" w:cs="Times New Roman"/>
                  <w:szCs w:val="24"/>
                </w:rPr>
              </w:pPr>
              <w:r w:rsidRPr="000D1B98">
                <w:rPr>
                  <w:rFonts w:eastAsia="Times New Roman" w:cs="Times New Roman"/>
                  <w:szCs w:val="24"/>
                </w:rPr>
                <w:t>ΠΡΝ</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F5" w14:textId="77777777">
              <w:pPr>
                <w:spacing w:line="600" w:lineRule="auto"/>
                <w:ind w:firstLine="720"/>
                <w:jc w:val="both"/>
                <w:rPr>
                  <w:rFonts w:eastAsia="Times New Roman" w:cs="Times New Roman"/>
                  <w:szCs w:val="24"/>
                </w:rPr>
              </w:pPr>
              <w:r w:rsidRPr="000D1B98">
                <w:rPr>
                  <w:rFonts w:eastAsia="Times New Roman" w:cs="Times New Roman"/>
                  <w:szCs w:val="24"/>
                </w:rPr>
                <w:t>1</w:t>
              </w:r>
            </w:p>
          </w:tc>
        </w:tr>
        <w:tr>
          <w:trPr>
            <w:trHeight w:val="555"/>
          </w:trPr>
          <w:tc>
            <w:tcPr>
              <w:tcW w:w="2731" w:type="dxa"/>
              <w:vMerge/>
              <w:tcBorders>
                <w:top w:val="nil"/>
                <w:left w:val="nil"/>
                <w:bottom w:val="nil"/>
                <w:right w:val="nil"/>
              </w:tcBorders>
              <w:vAlign w:val="center"/>
              <w:hideMark/>
            </w:tcPr>
            <w:p xmlns:w14="http://schemas.microsoft.com/office/word/2010/wordml" w:rsidRPr="000D1B98" w:rsidR="00996165" w:rsidP="00D67A29" w:rsidRDefault="00996165" w14:paraId="39F5D5F7" w14:textId="77777777">
              <w:pPr>
                <w:spacing w:line="600" w:lineRule="auto"/>
                <w:ind w:firstLine="720"/>
                <w:jc w:val="both"/>
                <w:rPr>
                  <w:rFonts w:eastAsia="Times New Roman" w:cs="Times New Roman"/>
                  <w:szCs w:val="24"/>
                </w:rPr>
              </w:pPr>
            </w:p>
          </w:tc>
          <w:tc>
            <w:tcPr>
              <w:tcW w:w="5320" w:type="dxa"/>
              <w:vMerge/>
              <w:tcBorders>
                <w:top w:val="nil"/>
                <w:left w:val="nil"/>
                <w:bottom w:val="nil"/>
                <w:right w:val="nil"/>
              </w:tcBorders>
              <w:vAlign w:val="center"/>
              <w:hideMark/>
            </w:tcPr>
            <w:p xmlns:w14="http://schemas.microsoft.com/office/word/2010/wordml" w:rsidRPr="000D1B98" w:rsidR="00996165" w:rsidP="00D67A29" w:rsidRDefault="00996165" w14:paraId="39F5D5F8"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F9" w14:textId="77777777">
              <w:pPr>
                <w:spacing w:line="600" w:lineRule="auto"/>
                <w:ind w:firstLine="720"/>
                <w:jc w:val="both"/>
                <w:rPr>
                  <w:rFonts w:eastAsia="Times New Roman" w:cs="Times New Roman"/>
                  <w:szCs w:val="24"/>
                </w:rPr>
              </w:pPr>
              <w:r w:rsidRPr="000D1B98">
                <w:rPr>
                  <w:rFonts w:eastAsia="Times New Roman" w:cs="Times New Roman"/>
                  <w:szCs w:val="24"/>
                </w:rPr>
                <w:t>ΣΥΝ</w:t>
              </w: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FA" w14:textId="77777777">
              <w:pPr>
                <w:spacing w:line="600" w:lineRule="auto"/>
                <w:ind w:firstLine="720"/>
                <w:jc w:val="both"/>
                <w:rPr>
                  <w:rFonts w:eastAsia="Times New Roman" w:cs="Times New Roman"/>
                  <w:szCs w:val="24"/>
                </w:rPr>
              </w:pPr>
              <w:r w:rsidRPr="000D1B98">
                <w:rPr>
                  <w:rFonts w:eastAsia="Times New Roman" w:cs="Times New Roman"/>
                  <w:szCs w:val="24"/>
                </w:rPr>
                <w:t>261</w:t>
              </w:r>
            </w:p>
          </w:tc>
        </w:tr>
        <w:tr>
          <w:trPr>
            <w:trHeight w:val="360"/>
          </w:trPr>
          <w:tc>
            <w:tcPr>
              <w:tcW w:w="2731"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FC" w14:textId="77777777">
              <w:pPr>
                <w:spacing w:line="600" w:lineRule="auto"/>
                <w:ind w:firstLine="720"/>
                <w:jc w:val="both"/>
                <w:rPr>
                  <w:rFonts w:eastAsia="Times New Roman" w:cs="Times New Roman"/>
                  <w:szCs w:val="24"/>
                </w:rPr>
              </w:pPr>
            </w:p>
          </w:tc>
          <w:tc>
            <w:tcPr>
              <w:tcW w:w="5320"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5FD"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FE" w14:textId="77777777">
              <w:pPr>
                <w:spacing w:line="600" w:lineRule="auto"/>
                <w:ind w:firstLine="720"/>
                <w:jc w:val="both"/>
                <w:rPr>
                  <w:rFonts w:eastAsia="Times New Roman" w:cs="Times New Roman"/>
                  <w:szCs w:val="24"/>
                </w:rPr>
              </w:pP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5FF" w14:textId="77777777">
              <w:pPr>
                <w:spacing w:line="600" w:lineRule="auto"/>
                <w:ind w:firstLine="720"/>
                <w:jc w:val="both"/>
                <w:rPr>
                  <w:rFonts w:eastAsia="Times New Roman" w:cs="Times New Roman"/>
                  <w:szCs w:val="24"/>
                </w:rPr>
              </w:pPr>
            </w:p>
          </w:tc>
        </w:tr>
        <w:tr>
          <w:trPr>
            <w:trHeight w:val="450"/>
          </w:trPr>
          <w:tc>
            <w:tcPr>
              <w:tcW w:w="2731"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601" w14:textId="77777777">
              <w:pPr>
                <w:spacing w:line="600" w:lineRule="auto"/>
                <w:ind w:firstLine="720"/>
                <w:jc w:val="both"/>
                <w:rPr>
                  <w:rFonts w:eastAsia="Times New Roman" w:cs="Times New Roman"/>
                  <w:szCs w:val="24"/>
                </w:rPr>
              </w:pPr>
            </w:p>
          </w:tc>
          <w:tc>
            <w:tcPr>
              <w:tcW w:w="5320"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602" w14:textId="77777777">
              <w:pPr>
                <w:spacing w:line="600" w:lineRule="auto"/>
                <w:ind w:firstLine="720"/>
                <w:jc w:val="both"/>
                <w:rPr>
                  <w:rFonts w:eastAsia="Times New Roman" w:cs="Times New Roman"/>
                  <w:szCs w:val="24"/>
                </w:rPr>
              </w:pPr>
              <w:r w:rsidRPr="000D1B98">
                <w:rPr>
                  <w:rFonts w:eastAsia="Times New Roman" w:cs="Times New Roman"/>
                  <w:szCs w:val="24"/>
                </w:rPr>
                <w:t>Ο Πρόεδρος</w:t>
              </w: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603" w14:textId="77777777">
              <w:pPr>
                <w:spacing w:line="600" w:lineRule="auto"/>
                <w:ind w:firstLine="720"/>
                <w:jc w:val="both"/>
                <w:rPr>
                  <w:rFonts w:eastAsia="Times New Roman" w:cs="Times New Roman"/>
                  <w:szCs w:val="24"/>
                </w:rPr>
              </w:pP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604" w14:textId="77777777">
              <w:pPr>
                <w:spacing w:line="600" w:lineRule="auto"/>
                <w:ind w:firstLine="720"/>
                <w:jc w:val="both"/>
                <w:rPr>
                  <w:rFonts w:eastAsia="Times New Roman" w:cs="Times New Roman"/>
                  <w:szCs w:val="24"/>
                </w:rPr>
              </w:pPr>
            </w:p>
          </w:tc>
        </w:tr>
        <w:tr>
          <w:trPr>
            <w:trHeight w:val="330"/>
          </w:trPr>
          <w:tc>
            <w:tcPr>
              <w:tcW w:w="2731"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606" w14:textId="77777777">
              <w:pPr>
                <w:spacing w:line="600" w:lineRule="auto"/>
                <w:ind w:firstLine="720"/>
                <w:jc w:val="both"/>
                <w:rPr>
                  <w:rFonts w:eastAsia="Times New Roman" w:cs="Times New Roman"/>
                  <w:szCs w:val="24"/>
                </w:rPr>
              </w:pPr>
            </w:p>
          </w:tc>
          <w:tc>
            <w:tcPr>
              <w:tcW w:w="5320" w:type="dxa"/>
              <w:tcBorders>
                <w:top w:val="nil"/>
                <w:left w:val="nil"/>
                <w:bottom w:val="nil"/>
                <w:right w:val="nil"/>
              </w:tcBorders>
              <w:shd w:val="clear" w:color="auto" w:fill="auto"/>
              <w:noWrap/>
              <w:vAlign w:val="bottom"/>
              <w:hideMark/>
            </w:tcPr>
            <w:p xmlns:w14="http://schemas.microsoft.com/office/word/2010/wordml" w:rsidRPr="000D1B98" w:rsidR="00996165" w:rsidP="00D67A29" w:rsidRDefault="00996165" w14:paraId="39F5D607" w14:textId="77777777">
              <w:pPr>
                <w:spacing w:line="600" w:lineRule="auto"/>
                <w:ind w:firstLine="720"/>
                <w:jc w:val="both"/>
                <w:rPr>
                  <w:rFonts w:eastAsia="Times New Roman" w:cs="Times New Roman"/>
                  <w:szCs w:val="24"/>
                </w:rPr>
              </w:pPr>
            </w:p>
          </w:tc>
          <w:tc>
            <w:tcPr>
              <w:tcW w:w="1443"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608" w14:textId="77777777">
              <w:pPr>
                <w:spacing w:line="600" w:lineRule="auto"/>
                <w:ind w:firstLine="720"/>
                <w:jc w:val="both"/>
                <w:rPr>
                  <w:rFonts w:eastAsia="Times New Roman" w:cs="Times New Roman"/>
                  <w:szCs w:val="24"/>
                </w:rPr>
              </w:pPr>
            </w:p>
          </w:tc>
          <w:tc>
            <w:tcPr>
              <w:tcW w:w="1337" w:type="dxa"/>
              <w:tcBorders>
                <w:top w:val="nil"/>
                <w:left w:val="nil"/>
                <w:bottom w:val="nil"/>
                <w:right w:val="nil"/>
              </w:tcBorders>
              <w:shd w:val="clear" w:color="auto" w:fill="auto"/>
              <w:noWrap/>
              <w:hideMark/>
            </w:tcPr>
            <w:p xmlns:w14="http://schemas.microsoft.com/office/word/2010/wordml" w:rsidRPr="000D1B98" w:rsidR="00996165" w:rsidP="00D67A29" w:rsidRDefault="00996165" w14:paraId="39F5D609" w14:textId="77777777">
              <w:pPr>
                <w:spacing w:line="600" w:lineRule="auto"/>
                <w:ind w:firstLine="720"/>
                <w:jc w:val="both"/>
                <w:rPr>
                  <w:rFonts w:eastAsia="Times New Roman" w:cs="Times New Roman"/>
                  <w:szCs w:val="24"/>
                </w:rPr>
              </w:pPr>
            </w:p>
          </w:tc>
        </w:tr>
      </w:tbl>
    </w:tbl>
    <w:p>
      <w:pPr>
        <w:spacing w:line="600" w:lineRule="auto"/>
        <w:ind w:firstLine="720"/>
        <w:jc w:val="center"/>
        <w:rPr>
          <w:rFonts w:eastAsia="Times New Roman"/>
          <w:bCs/>
          <w:color w:val="FF0000"/>
          <w:szCs w:val="24"/>
          <w:shd w:val="clear" w:color="auto" w:fill="FFFFFF"/>
        </w:rPr>
      </w:pPr>
      <w:r w:rsidRPr="00AC3FDE">
        <w:rPr>
          <w:rFonts w:eastAsia="Times New Roman"/>
          <w:bCs/>
          <w:color w:val="FF0000"/>
          <w:szCs w:val="24"/>
          <w:shd w:val="clear" w:color="auto" w:fill="FFFFFF"/>
        </w:rPr>
        <w:t>ΑΛΛΑΓΗ ΣΕΛΙΔΑΣ</w:t>
      </w:r>
    </w:p>
    <w:p>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0A27C4">
        <w:rPr>
          <w:rFonts w:eastAsia="Times New Roman" w:cs="Times New Roman"/>
          <w:szCs w:val="24"/>
        </w:rPr>
        <w:t>Το</w:t>
      </w:r>
      <w:r>
        <w:rPr>
          <w:rFonts w:eastAsia="Times New Roman" w:cs="Times New Roman"/>
          <w:szCs w:val="24"/>
        </w:rPr>
        <w:t>ν</w:t>
      </w:r>
      <w:r w:rsidRPr="000A27C4">
        <w:rPr>
          <w:rFonts w:eastAsia="Times New Roman" w:cs="Times New Roman"/>
          <w:szCs w:val="24"/>
        </w:rPr>
        <w:t xml:space="preserve"> λόγο τώρα έχει η πρώτη ομιλήτρια του καταλόγου η κ</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 xml:space="preserve">Θωμαΐς </w:t>
      </w:r>
      <w:r w:rsidRPr="000A27C4">
        <w:rPr>
          <w:rFonts w:eastAsia="Times New Roman" w:cs="Times New Roman"/>
          <w:szCs w:val="24"/>
        </w:rPr>
        <w:t>Οικονόμου από τη Νέα Δημοκρατία και ακολο</w:t>
      </w:r>
      <w:r>
        <w:rPr>
          <w:rFonts w:eastAsia="Times New Roman" w:cs="Times New Roman"/>
          <w:szCs w:val="24"/>
        </w:rPr>
        <w:t xml:space="preserve">υθεί </w:t>
      </w:r>
      <w:r w:rsidRPr="000A27C4">
        <w:rPr>
          <w:rFonts w:eastAsia="Times New Roman" w:cs="Times New Roman"/>
          <w:szCs w:val="24"/>
        </w:rPr>
        <w:t>ο κ</w:t>
      </w:r>
      <w:r>
        <w:rPr>
          <w:rFonts w:eastAsia="Times New Roman" w:cs="Times New Roman"/>
          <w:szCs w:val="24"/>
        </w:rPr>
        <w:t>.</w:t>
      </w:r>
      <w:r w:rsidRPr="000A27C4">
        <w:rPr>
          <w:rFonts w:eastAsia="Times New Roman" w:cs="Times New Roman"/>
          <w:szCs w:val="24"/>
        </w:rPr>
        <w:t xml:space="preserve"> </w:t>
      </w:r>
      <w:proofErr w:type="spellStart"/>
      <w:r w:rsidRPr="000A27C4">
        <w:rPr>
          <w:rFonts w:eastAsia="Times New Roman" w:cs="Times New Roman"/>
          <w:szCs w:val="24"/>
        </w:rPr>
        <w:t>Φάμελλος</w:t>
      </w:r>
      <w:proofErr w:type="spellEnd"/>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D1B98">
        <w:rPr>
          <w:rFonts w:eastAsia="Times New Roman" w:cs="Times New Roman"/>
          <w:b/>
          <w:szCs w:val="24"/>
        </w:rPr>
        <w:t xml:space="preserve">ΘΩΜΑΪΣ (ΤΖΙΝΑ) ΟΙΚΟΝΟΜΟΥ: </w:t>
      </w:r>
      <w:r w:rsidRPr="000A27C4">
        <w:rPr>
          <w:rFonts w:eastAsia="Times New Roman" w:cs="Times New Roman"/>
          <w:szCs w:val="24"/>
        </w:rPr>
        <w:t>Σας ευχαριστώ</w:t>
      </w:r>
      <w:r>
        <w:rPr>
          <w:rFonts w:eastAsia="Times New Roman" w:cs="Times New Roman"/>
          <w:szCs w:val="24"/>
        </w:rPr>
        <w:t>,</w:t>
      </w:r>
      <w:r w:rsidRPr="000A27C4">
        <w:rPr>
          <w:rFonts w:eastAsia="Times New Roman" w:cs="Times New Roman"/>
          <w:szCs w:val="24"/>
        </w:rPr>
        <w:t xml:space="preserve"> κύριε Πρόεδρε</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Κύριε Υπουργέ</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κ</w:t>
      </w:r>
      <w:r w:rsidRPr="000A27C4">
        <w:rPr>
          <w:rFonts w:eastAsia="Times New Roman" w:cs="Times New Roman"/>
          <w:szCs w:val="24"/>
        </w:rPr>
        <w:t>υρίες και κύριοι συνάδελφοι</w:t>
      </w:r>
      <w:r>
        <w:rPr>
          <w:rFonts w:eastAsia="Times New Roman" w:cs="Times New Roman"/>
          <w:szCs w:val="24"/>
        </w:rPr>
        <w:t>,</w:t>
      </w:r>
      <w:r w:rsidRPr="000A27C4">
        <w:rPr>
          <w:rFonts w:eastAsia="Times New Roman" w:cs="Times New Roman"/>
          <w:szCs w:val="24"/>
        </w:rPr>
        <w:t xml:space="preserve"> τα αναπτυξιακά προγράμματα δεν αποτελούν μόνο ένα πολύτιμο εργαλείο χρηματοδότησης για την ελληνική περιφέρεια</w:t>
      </w:r>
      <w:r>
        <w:rPr>
          <w:rFonts w:eastAsia="Times New Roman" w:cs="Times New Roman"/>
          <w:szCs w:val="24"/>
        </w:rPr>
        <w:t>.</w:t>
      </w:r>
      <w:r w:rsidRPr="000A27C4">
        <w:rPr>
          <w:rFonts w:eastAsia="Times New Roman" w:cs="Times New Roman"/>
          <w:szCs w:val="24"/>
        </w:rPr>
        <w:t xml:space="preserve"> Είναι ουσιαστικά οι οδικοί χάρτες για την περιφερειακή ανάπτυξη</w:t>
      </w:r>
      <w:r>
        <w:rPr>
          <w:rFonts w:eastAsia="Times New Roman" w:cs="Times New Roman"/>
          <w:szCs w:val="24"/>
        </w:rPr>
        <w:t>,</w:t>
      </w:r>
      <w:r w:rsidRPr="000A27C4">
        <w:rPr>
          <w:rFonts w:eastAsia="Times New Roman" w:cs="Times New Roman"/>
          <w:szCs w:val="24"/>
        </w:rPr>
        <w:t xml:space="preserve"> καθώς ενσωματώνουν όχι μόνο</w:t>
      </w:r>
      <w:r>
        <w:rPr>
          <w:rFonts w:eastAsia="Times New Roman" w:cs="Times New Roman"/>
          <w:szCs w:val="24"/>
        </w:rPr>
        <w:t xml:space="preserve"> τ</w:t>
      </w:r>
      <w:r w:rsidRPr="000A27C4">
        <w:rPr>
          <w:rFonts w:eastAsia="Times New Roman" w:cs="Times New Roman"/>
          <w:szCs w:val="24"/>
        </w:rPr>
        <w:t>ον στρατηγικό σχεδιασμό του κάθε νομού</w:t>
      </w:r>
      <w:r>
        <w:rPr>
          <w:rFonts w:eastAsia="Times New Roman" w:cs="Times New Roman"/>
          <w:szCs w:val="24"/>
        </w:rPr>
        <w:t>,</w:t>
      </w:r>
      <w:r w:rsidRPr="000A27C4">
        <w:rPr>
          <w:rFonts w:eastAsia="Times New Roman" w:cs="Times New Roman"/>
          <w:szCs w:val="24"/>
        </w:rPr>
        <w:t xml:space="preserve"> αλλά λαμβάνουν υπ</w:t>
      </w:r>
      <w:r w:rsidR="004E0EE8">
        <w:rPr>
          <w:rFonts w:eastAsia="Times New Roman" w:cs="Times New Roman"/>
          <w:szCs w:val="24"/>
        </w:rPr>
        <w:t xml:space="preserve">’ </w:t>
      </w:r>
      <w:proofErr w:type="spellStart"/>
      <w:r w:rsidRPr="000A27C4" w:rsidR="004E0EE8">
        <w:rPr>
          <w:rFonts w:eastAsia="Times New Roman" w:cs="Times New Roman"/>
          <w:szCs w:val="24"/>
        </w:rPr>
        <w:t>όψ</w:t>
      </w:r>
      <w:r w:rsidR="004E0EE8">
        <w:rPr>
          <w:rFonts w:eastAsia="Times New Roman" w:cs="Times New Roman"/>
          <w:szCs w:val="24"/>
        </w:rPr>
        <w:t>ιν</w:t>
      </w:r>
      <w:proofErr w:type="spellEnd"/>
      <w:r w:rsidRPr="000A27C4">
        <w:rPr>
          <w:rFonts w:eastAsia="Times New Roman" w:cs="Times New Roman"/>
          <w:szCs w:val="24"/>
        </w:rPr>
        <w:t xml:space="preserve"> </w:t>
      </w:r>
      <w:r w:rsidRPr="000A27C4">
        <w:rPr>
          <w:rFonts w:eastAsia="Times New Roman" w:cs="Times New Roman"/>
          <w:szCs w:val="24"/>
        </w:rPr>
        <w:t>τους και πλήθος άλλων μελετών</w:t>
      </w:r>
      <w:r>
        <w:rPr>
          <w:rFonts w:eastAsia="Times New Roman" w:cs="Times New Roman"/>
          <w:szCs w:val="24"/>
        </w:rPr>
        <w:t>,</w:t>
      </w:r>
      <w:r w:rsidRPr="000A27C4">
        <w:rPr>
          <w:rFonts w:eastAsia="Times New Roman" w:cs="Times New Roman"/>
          <w:szCs w:val="24"/>
        </w:rPr>
        <w:t xml:space="preserve"> όπως χωροταξικές</w:t>
      </w:r>
      <w:r>
        <w:rPr>
          <w:rFonts w:eastAsia="Times New Roman" w:cs="Times New Roman"/>
          <w:szCs w:val="24"/>
        </w:rPr>
        <w:t>,</w:t>
      </w:r>
      <w:r w:rsidRPr="000A27C4">
        <w:rPr>
          <w:rFonts w:eastAsia="Times New Roman" w:cs="Times New Roman"/>
          <w:szCs w:val="24"/>
        </w:rPr>
        <w:t xml:space="preserve"> περιβαλλοντικές </w:t>
      </w:r>
      <w:proofErr w:type="spellStart"/>
      <w:r w:rsidRPr="000A27C4">
        <w:rPr>
          <w:rFonts w:eastAsia="Times New Roman" w:cs="Times New Roman"/>
          <w:szCs w:val="24"/>
        </w:rPr>
        <w:t>κ</w:t>
      </w:r>
      <w:r>
        <w:rPr>
          <w:rFonts w:eastAsia="Times New Roman" w:cs="Times New Roman"/>
          <w:szCs w:val="24"/>
        </w:rPr>
        <w:t>.ο.κ.</w:t>
      </w:r>
      <w:proofErr w:type="spellEnd"/>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Έ</w:t>
      </w:r>
      <w:r>
        <w:rPr>
          <w:rFonts w:eastAsia="Times New Roman" w:cs="Times New Roman"/>
          <w:szCs w:val="24"/>
        </w:rPr>
        <w:t>τσι</w:t>
      </w:r>
      <w:r w:rsidRPr="000A27C4">
        <w:rPr>
          <w:rFonts w:eastAsia="Times New Roman" w:cs="Times New Roman"/>
          <w:szCs w:val="24"/>
        </w:rPr>
        <w:t xml:space="preserve"> και στην περίπτωση της Ευρυτανία</w:t>
      </w:r>
      <w:r>
        <w:rPr>
          <w:rFonts w:eastAsia="Times New Roman" w:cs="Times New Roman"/>
          <w:szCs w:val="24"/>
        </w:rPr>
        <w:t>ς,</w:t>
      </w:r>
      <w:r w:rsidRPr="000A27C4">
        <w:rPr>
          <w:rFonts w:eastAsia="Times New Roman" w:cs="Times New Roman"/>
          <w:szCs w:val="24"/>
        </w:rPr>
        <w:t xml:space="preserve"> στην οποία έχω την τιμή να εκπροσωπώ</w:t>
      </w:r>
      <w:r>
        <w:rPr>
          <w:rFonts w:eastAsia="Times New Roman" w:cs="Times New Roman"/>
          <w:szCs w:val="24"/>
        </w:rPr>
        <w:t>,</w:t>
      </w:r>
      <w:r w:rsidRPr="000A27C4">
        <w:rPr>
          <w:rFonts w:eastAsia="Times New Roman" w:cs="Times New Roman"/>
          <w:szCs w:val="24"/>
        </w:rPr>
        <w:t xml:space="preserve"> τέτοια εργαλεία είναι το Περιφερειακό Πρόγραμμα Ανάπτυξης Στερεάς Ελλάδας και το ΠΕΠ του ΕΣΠΑ 2021</w:t>
      </w:r>
      <w:r>
        <w:rPr>
          <w:rFonts w:eastAsia="Times New Roman" w:cs="Times New Roman"/>
          <w:szCs w:val="24"/>
        </w:rPr>
        <w:t>-</w:t>
      </w:r>
      <w:r w:rsidRPr="000A27C4">
        <w:rPr>
          <w:rFonts w:eastAsia="Times New Roman" w:cs="Times New Roman"/>
          <w:szCs w:val="24"/>
        </w:rPr>
        <w:t>2027</w:t>
      </w:r>
      <w:r>
        <w:rPr>
          <w:rFonts w:eastAsia="Times New Roman" w:cs="Times New Roman"/>
          <w:szCs w:val="24"/>
        </w:rPr>
        <w:t>,</w:t>
      </w:r>
      <w:r w:rsidRPr="000A27C4">
        <w:rPr>
          <w:rFonts w:eastAsia="Times New Roman" w:cs="Times New Roman"/>
          <w:szCs w:val="24"/>
        </w:rPr>
        <w:t xml:space="preserve"> που επίσης διαχειρίζεται η Περιφέρεια Στερεάς Ελλάδας</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Εδώ</w:t>
      </w:r>
      <w:r>
        <w:rPr>
          <w:rFonts w:eastAsia="Times New Roman" w:cs="Times New Roman"/>
          <w:szCs w:val="24"/>
        </w:rPr>
        <w:t>,</w:t>
      </w:r>
      <w:r w:rsidRPr="000A27C4">
        <w:rPr>
          <w:rFonts w:eastAsia="Times New Roman" w:cs="Times New Roman"/>
          <w:szCs w:val="24"/>
        </w:rPr>
        <w:t xml:space="preserve"> κύριε Υπουργέ</w:t>
      </w:r>
      <w:r>
        <w:rPr>
          <w:rFonts w:eastAsia="Times New Roman" w:cs="Times New Roman"/>
          <w:szCs w:val="24"/>
        </w:rPr>
        <w:t>,</w:t>
      </w:r>
      <w:r w:rsidRPr="000A27C4">
        <w:rPr>
          <w:rFonts w:eastAsia="Times New Roman" w:cs="Times New Roman"/>
          <w:szCs w:val="24"/>
        </w:rPr>
        <w:t xml:space="preserve"> το συζητο</w:t>
      </w:r>
      <w:r>
        <w:rPr>
          <w:rFonts w:eastAsia="Times New Roman" w:cs="Times New Roman"/>
          <w:szCs w:val="24"/>
        </w:rPr>
        <w:t>ύμενο</w:t>
      </w:r>
      <w:r w:rsidRPr="000A27C4">
        <w:rPr>
          <w:rFonts w:eastAsia="Times New Roman" w:cs="Times New Roman"/>
          <w:szCs w:val="24"/>
        </w:rPr>
        <w:t xml:space="preserve"> νομοσχέδιο έρχεται να δώσει λύσεις για την καλύτερη οργάνωση και στελέχωση των αρμόδιων υπηρεσιών διαχείρισης αλλά και σε επίπεδο περιφέρειας</w:t>
      </w:r>
      <w:r>
        <w:rPr>
          <w:rFonts w:eastAsia="Times New Roman" w:cs="Times New Roman"/>
          <w:szCs w:val="24"/>
        </w:rPr>
        <w:t>.</w:t>
      </w:r>
      <w:r w:rsidRPr="000A27C4">
        <w:rPr>
          <w:rFonts w:eastAsia="Times New Roman" w:cs="Times New Roman"/>
          <w:szCs w:val="24"/>
        </w:rPr>
        <w:t xml:space="preserve"> Γι</w:t>
      </w:r>
      <w:r>
        <w:rPr>
          <w:rFonts w:eastAsia="Times New Roman" w:cs="Times New Roman"/>
          <w:szCs w:val="24"/>
        </w:rPr>
        <w:t xml:space="preserve">’ </w:t>
      </w:r>
      <w:r w:rsidRPr="000A27C4">
        <w:rPr>
          <w:rFonts w:eastAsia="Times New Roman" w:cs="Times New Roman"/>
          <w:szCs w:val="24"/>
        </w:rPr>
        <w:t>αυτό τον λόγο θεωρώ πως πρόκειται για μια σημαντική πρωτοβουλία που έρχεται να ρυθμίσει πολλά διοικητικά ζητήματα</w:t>
      </w:r>
      <w:r>
        <w:rPr>
          <w:rFonts w:eastAsia="Times New Roman" w:cs="Times New Roman"/>
          <w:szCs w:val="24"/>
        </w:rPr>
        <w:t>,</w:t>
      </w:r>
      <w:r w:rsidRPr="000A27C4">
        <w:rPr>
          <w:rFonts w:eastAsia="Times New Roman" w:cs="Times New Roman"/>
          <w:szCs w:val="24"/>
        </w:rPr>
        <w:t xml:space="preserve"> τα οποία δεν αφορούν μόνο το Εθνικό Πρόγραμμα </w:t>
      </w:r>
      <w:r w:rsidRPr="000A27C4">
        <w:rPr>
          <w:rFonts w:eastAsia="Times New Roman" w:cs="Times New Roman"/>
          <w:szCs w:val="24"/>
        </w:rPr>
        <w:lastRenderedPageBreak/>
        <w:t>Ανάπτυξης</w:t>
      </w:r>
      <w:r>
        <w:rPr>
          <w:rFonts w:eastAsia="Times New Roman" w:cs="Times New Roman"/>
          <w:szCs w:val="24"/>
        </w:rPr>
        <w:t>,</w:t>
      </w:r>
      <w:r w:rsidRPr="000A27C4">
        <w:rPr>
          <w:rFonts w:eastAsia="Times New Roman" w:cs="Times New Roman"/>
          <w:szCs w:val="24"/>
        </w:rPr>
        <w:t xml:space="preserve"> αλλά θα εισφέρουν στην πρόοδο τόσο του ΕΣΠΑ όσο και του Ταμείου Ανάκαμψης</w:t>
      </w:r>
      <w:r>
        <w:rPr>
          <w:rFonts w:eastAsia="Times New Roman" w:cs="Times New Roman"/>
          <w:szCs w:val="24"/>
        </w:rPr>
        <w:t>,</w:t>
      </w:r>
      <w:r w:rsidRPr="000A27C4">
        <w:rPr>
          <w:rFonts w:eastAsia="Times New Roman" w:cs="Times New Roman"/>
          <w:szCs w:val="24"/>
        </w:rPr>
        <w:t xml:space="preserve"> γιατί στόχος όλων μας είναι η επιτάχυνση της απορρόφησης ευρωπαϊκών και εθνικών πόρων και η αποτελεσματικότερη εκτέλεση του Αναπτυξιακού Προγράμματος Δημοσίων Επενδύσεων</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Κύριοι συνάδελφοι</w:t>
      </w:r>
      <w:r>
        <w:rPr>
          <w:rFonts w:eastAsia="Times New Roman" w:cs="Times New Roman"/>
          <w:szCs w:val="24"/>
        </w:rPr>
        <w:t>,</w:t>
      </w:r>
      <w:r w:rsidRPr="000A27C4">
        <w:rPr>
          <w:rFonts w:eastAsia="Times New Roman" w:cs="Times New Roman"/>
          <w:szCs w:val="24"/>
        </w:rPr>
        <w:t xml:space="preserve"> στο πνεύμα αυτό θα ήθελα να αναφερθώ και πάλι στην Ευρυτανία και στην αυξανόμενη ανάγκη υλοποίησης νέων συγχρηματοδοτούμενων έργων</w:t>
      </w:r>
      <w:r>
        <w:rPr>
          <w:rFonts w:eastAsia="Times New Roman" w:cs="Times New Roman"/>
          <w:szCs w:val="24"/>
        </w:rPr>
        <w:t>,</w:t>
      </w:r>
      <w:r w:rsidRPr="000A27C4">
        <w:rPr>
          <w:rFonts w:eastAsia="Times New Roman" w:cs="Times New Roman"/>
          <w:szCs w:val="24"/>
        </w:rPr>
        <w:t xml:space="preserve"> μέσω της παροχής καλύτερων υπηρεσιών ωρίμανσης</w:t>
      </w:r>
      <w:r>
        <w:rPr>
          <w:rFonts w:eastAsia="Times New Roman" w:cs="Times New Roman"/>
          <w:szCs w:val="24"/>
        </w:rPr>
        <w:t>,</w:t>
      </w:r>
      <w:r w:rsidRPr="000A27C4">
        <w:rPr>
          <w:rFonts w:eastAsia="Times New Roman" w:cs="Times New Roman"/>
          <w:szCs w:val="24"/>
        </w:rPr>
        <w:t xml:space="preserve"> αλλά και παρακολούθησ</w:t>
      </w:r>
      <w:r>
        <w:rPr>
          <w:rFonts w:eastAsia="Times New Roman" w:cs="Times New Roman"/>
          <w:szCs w:val="24"/>
        </w:rPr>
        <w:t>ή</w:t>
      </w:r>
      <w:r w:rsidRPr="000A27C4">
        <w:rPr>
          <w:rFonts w:eastAsia="Times New Roman" w:cs="Times New Roman"/>
          <w:szCs w:val="24"/>
        </w:rPr>
        <w:t xml:space="preserve">ς </w:t>
      </w:r>
      <w:r>
        <w:rPr>
          <w:rFonts w:eastAsia="Times New Roman" w:cs="Times New Roman"/>
          <w:szCs w:val="24"/>
        </w:rPr>
        <w:t>τους.</w:t>
      </w:r>
      <w:r w:rsidRPr="000A27C4">
        <w:rPr>
          <w:rFonts w:eastAsia="Times New Roman" w:cs="Times New Roman"/>
          <w:szCs w:val="24"/>
        </w:rPr>
        <w:t xml:space="preserve"> Εδώ</w:t>
      </w:r>
      <w:r>
        <w:rPr>
          <w:rFonts w:eastAsia="Times New Roman" w:cs="Times New Roman"/>
          <w:szCs w:val="24"/>
        </w:rPr>
        <w:t>,</w:t>
      </w:r>
      <w:r w:rsidRPr="000A27C4">
        <w:rPr>
          <w:rFonts w:eastAsia="Times New Roman" w:cs="Times New Roman"/>
          <w:szCs w:val="24"/>
        </w:rPr>
        <w:t xml:space="preserve"> κομβικό ρόλο καλείται να παίξει η </w:t>
      </w:r>
      <w:r>
        <w:rPr>
          <w:rFonts w:eastAsia="Times New Roman" w:cs="Times New Roman"/>
          <w:szCs w:val="24"/>
        </w:rPr>
        <w:t>ΜΟΔ ΑΕ, η</w:t>
      </w:r>
      <w:r w:rsidRPr="000A27C4">
        <w:rPr>
          <w:rFonts w:eastAsia="Times New Roman" w:cs="Times New Roman"/>
          <w:szCs w:val="24"/>
        </w:rPr>
        <w:t xml:space="preserve"> εταιρεία του Δημοσίου που είναι αρμόδια για την οργάνωση της διαχείρισης του ΕΣΠΑ σε εθνικό και περιφερειακό επίπεδο</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Όπως γνωρίζετε</w:t>
      </w:r>
      <w:r>
        <w:rPr>
          <w:rFonts w:eastAsia="Times New Roman" w:cs="Times New Roman"/>
          <w:szCs w:val="24"/>
        </w:rPr>
        <w:t>,</w:t>
      </w:r>
      <w:r w:rsidRPr="000A27C4">
        <w:rPr>
          <w:rFonts w:eastAsia="Times New Roman" w:cs="Times New Roman"/>
          <w:szCs w:val="24"/>
        </w:rPr>
        <w:t xml:space="preserve"> στη δική μας περίπτωση έχει ζητηθεί η άμεση και ενεργότερη εμπλοκή της </w:t>
      </w:r>
      <w:r>
        <w:rPr>
          <w:rFonts w:eastAsia="Times New Roman" w:cs="Times New Roman"/>
          <w:szCs w:val="24"/>
        </w:rPr>
        <w:t>ΜΟΔ Α</w:t>
      </w:r>
      <w:r w:rsidR="004E0EE8">
        <w:rPr>
          <w:rFonts w:eastAsia="Times New Roman" w:cs="Times New Roman"/>
          <w:szCs w:val="24"/>
        </w:rPr>
        <w:t>.</w:t>
      </w:r>
      <w:r>
        <w:rPr>
          <w:rFonts w:eastAsia="Times New Roman" w:cs="Times New Roman"/>
          <w:szCs w:val="24"/>
        </w:rPr>
        <w:t>Ε</w:t>
      </w:r>
      <w:r w:rsidR="004E0EE8">
        <w:rPr>
          <w:rFonts w:eastAsia="Times New Roman" w:cs="Times New Roman"/>
          <w:szCs w:val="24"/>
        </w:rPr>
        <w:t>.</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π</w:t>
      </w:r>
      <w:r w:rsidRPr="000A27C4">
        <w:rPr>
          <w:rFonts w:eastAsia="Times New Roman" w:cs="Times New Roman"/>
          <w:szCs w:val="24"/>
        </w:rPr>
        <w:t>ροκειμένου να βοηθήσει σε θέματα όπως είναι</w:t>
      </w:r>
      <w:r>
        <w:rPr>
          <w:rFonts w:eastAsia="Times New Roman" w:cs="Times New Roman"/>
          <w:szCs w:val="24"/>
        </w:rPr>
        <w:t>,</w:t>
      </w:r>
      <w:r w:rsidRPr="000A27C4">
        <w:rPr>
          <w:rFonts w:eastAsia="Times New Roman" w:cs="Times New Roman"/>
          <w:szCs w:val="24"/>
        </w:rPr>
        <w:t xml:space="preserve"> πρώτον</w:t>
      </w:r>
      <w:r>
        <w:rPr>
          <w:rFonts w:eastAsia="Times New Roman" w:cs="Times New Roman"/>
          <w:szCs w:val="24"/>
        </w:rPr>
        <w:t>,</w:t>
      </w:r>
      <w:r w:rsidRPr="000A27C4">
        <w:rPr>
          <w:rFonts w:eastAsia="Times New Roman" w:cs="Times New Roman"/>
          <w:szCs w:val="24"/>
        </w:rPr>
        <w:t xml:space="preserve"> του σχεδιασμού των αναγκαίων έργων προς υλοποίηση</w:t>
      </w:r>
      <w:r>
        <w:rPr>
          <w:rFonts w:eastAsia="Times New Roman" w:cs="Times New Roman"/>
          <w:szCs w:val="24"/>
        </w:rPr>
        <w:t>, δ</w:t>
      </w:r>
      <w:r w:rsidRPr="000A27C4">
        <w:rPr>
          <w:rFonts w:eastAsia="Times New Roman" w:cs="Times New Roman"/>
          <w:szCs w:val="24"/>
        </w:rPr>
        <w:t>εύτερον</w:t>
      </w:r>
      <w:r>
        <w:rPr>
          <w:rFonts w:eastAsia="Times New Roman" w:cs="Times New Roman"/>
          <w:szCs w:val="24"/>
        </w:rPr>
        <w:t>,</w:t>
      </w:r>
      <w:r w:rsidRPr="000A27C4">
        <w:rPr>
          <w:rFonts w:eastAsia="Times New Roman" w:cs="Times New Roman"/>
          <w:szCs w:val="24"/>
        </w:rPr>
        <w:t xml:space="preserve"> επίβλεψης καλής εκτέλεσης των έργων αυτών και φυσικά</w:t>
      </w:r>
      <w:r>
        <w:rPr>
          <w:rFonts w:eastAsia="Times New Roman" w:cs="Times New Roman"/>
          <w:szCs w:val="24"/>
        </w:rPr>
        <w:t>,</w:t>
      </w:r>
      <w:r w:rsidRPr="000A27C4">
        <w:rPr>
          <w:rFonts w:eastAsia="Times New Roman" w:cs="Times New Roman"/>
          <w:szCs w:val="24"/>
        </w:rPr>
        <w:t xml:space="preserve"> τρίτον</w:t>
      </w:r>
      <w:r>
        <w:rPr>
          <w:rFonts w:eastAsia="Times New Roman" w:cs="Times New Roman"/>
          <w:szCs w:val="24"/>
        </w:rPr>
        <w:t>,</w:t>
      </w:r>
      <w:r w:rsidRPr="000A27C4">
        <w:rPr>
          <w:rFonts w:eastAsia="Times New Roman" w:cs="Times New Roman"/>
          <w:szCs w:val="24"/>
        </w:rPr>
        <w:t xml:space="preserve"> της ολοκλήρωσ</w:t>
      </w:r>
      <w:r>
        <w:rPr>
          <w:rFonts w:eastAsia="Times New Roman" w:cs="Times New Roman"/>
          <w:szCs w:val="24"/>
        </w:rPr>
        <w:t>ή</w:t>
      </w:r>
      <w:r w:rsidRPr="000A27C4">
        <w:rPr>
          <w:rFonts w:eastAsia="Times New Roman" w:cs="Times New Roman"/>
          <w:szCs w:val="24"/>
        </w:rPr>
        <w:t>ς τους ταχέως</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t xml:space="preserve">Με αφορμή την οριστικοποίηση του τοπικού σχεδίου ανάπτυξης για τον νομό </w:t>
      </w:r>
      <w:r>
        <w:rPr>
          <w:rFonts w:eastAsia="Times New Roman" w:cs="Times New Roman"/>
          <w:szCs w:val="24"/>
        </w:rPr>
        <w:t>μας,</w:t>
      </w:r>
      <w:r w:rsidRPr="000A27C4">
        <w:rPr>
          <w:rFonts w:eastAsia="Times New Roman" w:cs="Times New Roman"/>
          <w:szCs w:val="24"/>
        </w:rPr>
        <w:t xml:space="preserve"> θα ήθελα να θίξω και το συναφές θέμα της ενεργοποίησης του ειδικού αναπτυξιακού προγράμματος για τα Άγραφα του </w:t>
      </w:r>
      <w:r>
        <w:rPr>
          <w:rFonts w:eastAsia="Times New Roman" w:cs="Times New Roman"/>
          <w:szCs w:val="24"/>
        </w:rPr>
        <w:t>ΕΑΠΑ,</w:t>
      </w:r>
      <w:r w:rsidRPr="000A27C4">
        <w:rPr>
          <w:rFonts w:eastAsia="Times New Roman" w:cs="Times New Roman"/>
          <w:szCs w:val="24"/>
        </w:rPr>
        <w:t xml:space="preserve"> που όντως έχει ανάγκη μεγαλύτερης υποστήριξης και παρακολούθησης εκ μέρους των αρμοδίων υπηρεσιών</w:t>
      </w:r>
      <w:r>
        <w:rPr>
          <w:rFonts w:eastAsia="Times New Roman" w:cs="Times New Roman"/>
          <w:szCs w:val="24"/>
        </w:rPr>
        <w:t>.</w:t>
      </w:r>
      <w:r w:rsidRPr="000A27C4">
        <w:rPr>
          <w:rFonts w:eastAsia="Times New Roman" w:cs="Times New Roman"/>
          <w:szCs w:val="24"/>
        </w:rPr>
        <w:t xml:space="preserve"> </w:t>
      </w:r>
    </w:p>
    <w:p>
      <w:pPr>
        <w:spacing w:line="600" w:lineRule="auto"/>
        <w:ind w:firstLine="720"/>
        <w:jc w:val="both"/>
        <w:rPr>
          <w:rFonts w:eastAsia="Times New Roman" w:cs="Times New Roman"/>
          <w:szCs w:val="24"/>
        </w:rPr>
      </w:pPr>
      <w:r w:rsidRPr="000A27C4">
        <w:rPr>
          <w:rFonts w:eastAsia="Times New Roman" w:cs="Times New Roman"/>
          <w:szCs w:val="24"/>
        </w:rPr>
        <w:lastRenderedPageBreak/>
        <w:t xml:space="preserve">Το </w:t>
      </w:r>
      <w:r>
        <w:rPr>
          <w:rFonts w:eastAsia="Times New Roman" w:cs="Times New Roman"/>
          <w:szCs w:val="24"/>
        </w:rPr>
        <w:t xml:space="preserve">ΕΑΠΑ </w:t>
      </w:r>
      <w:r w:rsidRPr="000A27C4">
        <w:rPr>
          <w:rFonts w:eastAsia="Times New Roman" w:cs="Times New Roman"/>
          <w:szCs w:val="24"/>
        </w:rPr>
        <w:t>είναι μια πρωθυπουργική πρωτοβουλία που ξεκίνησε το 2022</w:t>
      </w:r>
      <w:r>
        <w:rPr>
          <w:rFonts w:eastAsia="Times New Roman" w:cs="Times New Roman"/>
          <w:szCs w:val="24"/>
        </w:rPr>
        <w:t>,</w:t>
      </w:r>
      <w:r w:rsidRPr="000A27C4">
        <w:rPr>
          <w:rFonts w:eastAsia="Times New Roman" w:cs="Times New Roman"/>
          <w:szCs w:val="24"/>
        </w:rPr>
        <w:t xml:space="preserve"> την οποία ανακοίνωσε σε επίσκεψή του ο ίδιος ο Κυριάκος Μητσοτάκης</w:t>
      </w:r>
      <w:r>
        <w:rPr>
          <w:rFonts w:eastAsia="Times New Roman" w:cs="Times New Roman"/>
          <w:szCs w:val="24"/>
        </w:rPr>
        <w:t>, μ</w:t>
      </w:r>
      <w:r w:rsidRPr="000A27C4">
        <w:rPr>
          <w:rFonts w:eastAsia="Times New Roman" w:cs="Times New Roman"/>
          <w:szCs w:val="24"/>
        </w:rPr>
        <w:t>ια αναπτυξιακή πρωτοβουλία με κορυφαία σημασία για την Ευρυτανία και ειδικά για το</w:t>
      </w:r>
      <w:r w:rsidR="004E0EE8">
        <w:rPr>
          <w:rFonts w:eastAsia="Times New Roman" w:cs="Times New Roman"/>
          <w:szCs w:val="24"/>
        </w:rPr>
        <w:t>ν</w:t>
      </w:r>
      <w:r w:rsidRPr="000A27C4">
        <w:rPr>
          <w:rFonts w:eastAsia="Times New Roman" w:cs="Times New Roman"/>
          <w:szCs w:val="24"/>
        </w:rPr>
        <w:t xml:space="preserve"> Δήμο </w:t>
      </w:r>
      <w:proofErr w:type="spellStart"/>
      <w:r w:rsidRPr="000A27C4">
        <w:rPr>
          <w:rFonts w:eastAsia="Times New Roman" w:cs="Times New Roman"/>
          <w:szCs w:val="24"/>
        </w:rPr>
        <w:t>Αγράφων</w:t>
      </w:r>
      <w:proofErr w:type="spellEnd"/>
      <w:r>
        <w:rPr>
          <w:rFonts w:eastAsia="Times New Roman" w:cs="Times New Roman"/>
          <w:szCs w:val="24"/>
        </w:rPr>
        <w:t>.</w:t>
      </w:r>
      <w:r w:rsidRPr="000A27C4">
        <w:rPr>
          <w:rFonts w:eastAsia="Times New Roman" w:cs="Times New Roman"/>
          <w:szCs w:val="24"/>
        </w:rPr>
        <w:t xml:space="preserve"> Το πρόγραμμα αυτό χρηματοδοτείται από το ΕΣΠΑ με προϋπολογισμό 30 εκατομμυρίων ευρώ και δεν είναι υπερβολή να πούμε</w:t>
      </w:r>
      <w:r>
        <w:rPr>
          <w:rFonts w:eastAsia="Times New Roman" w:cs="Times New Roman"/>
          <w:szCs w:val="24"/>
        </w:rPr>
        <w:t>,</w:t>
      </w:r>
      <w:r w:rsidRPr="000A27C4">
        <w:rPr>
          <w:rFonts w:eastAsia="Times New Roman" w:cs="Times New Roman"/>
          <w:szCs w:val="24"/>
        </w:rPr>
        <w:t xml:space="preserve"> κύριε Υπουργέ</w:t>
      </w:r>
      <w:r>
        <w:rPr>
          <w:rFonts w:eastAsia="Times New Roman" w:cs="Times New Roman"/>
          <w:szCs w:val="24"/>
        </w:rPr>
        <w:t>,</w:t>
      </w:r>
      <w:r w:rsidRPr="000A27C4">
        <w:rPr>
          <w:rFonts w:eastAsia="Times New Roman" w:cs="Times New Roman"/>
          <w:szCs w:val="24"/>
        </w:rPr>
        <w:t xml:space="preserve"> ότι η υλοποίησή του θα καθορίσει το μέλλον των </w:t>
      </w:r>
      <w:proofErr w:type="spellStart"/>
      <w:r>
        <w:rPr>
          <w:rFonts w:eastAsia="Times New Roman" w:cs="Times New Roman"/>
          <w:szCs w:val="24"/>
        </w:rPr>
        <w:t>ευρυτανικών</w:t>
      </w:r>
      <w:proofErr w:type="spellEnd"/>
      <w:r w:rsidRPr="000A27C4">
        <w:rPr>
          <w:rFonts w:eastAsia="Times New Roman" w:cs="Times New Roman"/>
          <w:szCs w:val="24"/>
        </w:rPr>
        <w:t xml:space="preserve"> </w:t>
      </w:r>
      <w:proofErr w:type="spellStart"/>
      <w:r w:rsidRPr="000A27C4">
        <w:rPr>
          <w:rFonts w:eastAsia="Times New Roman" w:cs="Times New Roman"/>
          <w:szCs w:val="24"/>
        </w:rPr>
        <w:t>Αγράφων</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0A27C4">
        <w:rPr>
          <w:rFonts w:eastAsia="Times New Roman" w:cs="Times New Roman"/>
          <w:szCs w:val="24"/>
        </w:rPr>
        <w:t>Αναμφίβολα</w:t>
      </w:r>
      <w:r>
        <w:rPr>
          <w:rFonts w:eastAsia="Times New Roman" w:cs="Times New Roman"/>
          <w:szCs w:val="24"/>
        </w:rPr>
        <w:t>,</w:t>
      </w:r>
      <w:r w:rsidRPr="000A27C4">
        <w:rPr>
          <w:rFonts w:eastAsia="Times New Roman" w:cs="Times New Roman"/>
          <w:szCs w:val="24"/>
        </w:rPr>
        <w:t xml:space="preserve"> έχουν γίνει βήματα στην κατεύθυνση συντονισμού μεταξύ του οικείου δήμου και της περιφέρειας</w:t>
      </w:r>
      <w:r>
        <w:rPr>
          <w:rFonts w:eastAsia="Times New Roman" w:cs="Times New Roman"/>
          <w:szCs w:val="24"/>
        </w:rPr>
        <w:t>.</w:t>
      </w:r>
      <w:r w:rsidRPr="000A27C4">
        <w:rPr>
          <w:rFonts w:eastAsia="Times New Roman" w:cs="Times New Roman"/>
          <w:szCs w:val="24"/>
        </w:rPr>
        <w:t xml:space="preserve"> Όμως πρέπει να δούμε το θέμα αυτό όχι μόνο ως απλά βήμα</w:t>
      </w:r>
      <w:r>
        <w:rPr>
          <w:rFonts w:eastAsia="Times New Roman" w:cs="Times New Roman"/>
          <w:szCs w:val="24"/>
        </w:rPr>
        <w:t>,</w:t>
      </w:r>
      <w:r w:rsidRPr="000A27C4">
        <w:rPr>
          <w:rFonts w:eastAsia="Times New Roman" w:cs="Times New Roman"/>
          <w:szCs w:val="24"/>
        </w:rPr>
        <w:t xml:space="preserve"> </w:t>
      </w:r>
      <w:r>
        <w:rPr>
          <w:rFonts w:eastAsia="Times New Roman" w:cs="Times New Roman"/>
          <w:szCs w:val="24"/>
        </w:rPr>
        <w:t>αλλά ως</w:t>
      </w:r>
      <w:r w:rsidRPr="000A27C4">
        <w:rPr>
          <w:rFonts w:eastAsia="Times New Roman" w:cs="Times New Roman"/>
          <w:szCs w:val="24"/>
        </w:rPr>
        <w:t xml:space="preserve"> άλματα</w:t>
      </w:r>
      <w:r>
        <w:rPr>
          <w:rFonts w:eastAsia="Times New Roman" w:cs="Times New Roman"/>
          <w:szCs w:val="24"/>
        </w:rPr>
        <w:t>.</w:t>
      </w:r>
    </w:p>
    <w:p>
      <w:pPr>
        <w:spacing w:line="600" w:lineRule="auto"/>
        <w:ind w:firstLine="720"/>
        <w:jc w:val="both"/>
        <w:rPr>
          <w:rFonts w:eastAsia="Times New Roman"/>
          <w:szCs w:val="24"/>
        </w:rPr>
      </w:pPr>
      <w:r w:rsidRPr="00457D42">
        <w:rPr>
          <w:rFonts w:eastAsia="Times New Roman"/>
          <w:szCs w:val="24"/>
        </w:rPr>
        <w:t>Σε μια τέτοια προσπάθεια μπορεί να ηγηθεί το Υπουργείο Εθνικής Οικονομίας και Οικονομικών κυρίως με την παροχή τεχνικής βοήθειας στο</w:t>
      </w:r>
      <w:r>
        <w:rPr>
          <w:rFonts w:eastAsia="Times New Roman"/>
          <w:szCs w:val="24"/>
        </w:rPr>
        <w:t>ν</w:t>
      </w:r>
      <w:r w:rsidRPr="00457D42">
        <w:rPr>
          <w:rFonts w:eastAsia="Times New Roman"/>
          <w:szCs w:val="24"/>
        </w:rPr>
        <w:t xml:space="preserve"> </w:t>
      </w:r>
      <w:r w:rsidR="004E0EE8">
        <w:rPr>
          <w:rFonts w:eastAsia="Times New Roman"/>
          <w:szCs w:val="24"/>
        </w:rPr>
        <w:t>Δ</w:t>
      </w:r>
      <w:r w:rsidRPr="00457D42" w:rsidR="004E0EE8">
        <w:rPr>
          <w:rFonts w:eastAsia="Times New Roman"/>
          <w:szCs w:val="24"/>
        </w:rPr>
        <w:t xml:space="preserve">ήμο </w:t>
      </w:r>
      <w:proofErr w:type="spellStart"/>
      <w:r w:rsidRPr="00457D42">
        <w:rPr>
          <w:rFonts w:eastAsia="Times New Roman"/>
          <w:szCs w:val="24"/>
        </w:rPr>
        <w:t>Α</w:t>
      </w:r>
      <w:r>
        <w:rPr>
          <w:rFonts w:eastAsia="Times New Roman"/>
          <w:szCs w:val="24"/>
        </w:rPr>
        <w:t>γ</w:t>
      </w:r>
      <w:r w:rsidRPr="00457D42">
        <w:rPr>
          <w:rFonts w:eastAsia="Times New Roman"/>
          <w:szCs w:val="24"/>
        </w:rPr>
        <w:t>ράφων</w:t>
      </w:r>
      <w:proofErr w:type="spellEnd"/>
      <w:r w:rsidRPr="00457D42">
        <w:rPr>
          <w:rFonts w:eastAsia="Times New Roman"/>
          <w:szCs w:val="24"/>
        </w:rPr>
        <w:t xml:space="preserve"> από τη</w:t>
      </w:r>
      <w:r>
        <w:rPr>
          <w:rFonts w:eastAsia="Times New Roman"/>
          <w:szCs w:val="24"/>
        </w:rPr>
        <w:t xml:space="preserve"> ΜΟΔ Α</w:t>
      </w:r>
      <w:r w:rsidR="004E0EE8">
        <w:rPr>
          <w:rFonts w:eastAsia="Times New Roman"/>
          <w:szCs w:val="24"/>
        </w:rPr>
        <w:t>.</w:t>
      </w:r>
      <w:r w:rsidRPr="00457D42">
        <w:rPr>
          <w:rFonts w:eastAsia="Times New Roman"/>
          <w:szCs w:val="24"/>
        </w:rPr>
        <w:t>Ε</w:t>
      </w:r>
      <w:r>
        <w:rPr>
          <w:rFonts w:eastAsia="Times New Roman"/>
          <w:szCs w:val="24"/>
        </w:rPr>
        <w:t>.</w:t>
      </w:r>
      <w:r w:rsidR="004E0EE8">
        <w:rPr>
          <w:rFonts w:eastAsia="Times New Roman"/>
          <w:szCs w:val="24"/>
        </w:rPr>
        <w:t>.</w:t>
      </w:r>
      <w:r w:rsidRPr="00457D42">
        <w:rPr>
          <w:rFonts w:eastAsia="Times New Roman"/>
          <w:szCs w:val="24"/>
        </w:rPr>
        <w:t xml:space="preserve"> Η τεχνογνωσία υπάρχει</w:t>
      </w:r>
      <w:r>
        <w:rPr>
          <w:rFonts w:eastAsia="Times New Roman"/>
          <w:szCs w:val="24"/>
        </w:rPr>
        <w:t>,</w:t>
      </w:r>
      <w:r w:rsidRPr="00457D42">
        <w:rPr>
          <w:rFonts w:eastAsia="Times New Roman"/>
          <w:szCs w:val="24"/>
        </w:rPr>
        <w:t xml:space="preserve"> η διάθεση για συνεργασία υπάρχει</w:t>
      </w:r>
      <w:r>
        <w:rPr>
          <w:rFonts w:eastAsia="Times New Roman"/>
          <w:szCs w:val="24"/>
        </w:rPr>
        <w:t>.</w:t>
      </w:r>
      <w:r w:rsidRPr="00457D42">
        <w:rPr>
          <w:rFonts w:eastAsia="Times New Roman"/>
          <w:szCs w:val="24"/>
        </w:rPr>
        <w:t xml:space="preserve"> Αυτό το γνωρίζουμε</w:t>
      </w:r>
      <w:r>
        <w:rPr>
          <w:rFonts w:eastAsia="Times New Roman"/>
          <w:szCs w:val="24"/>
        </w:rPr>
        <w:t>.</w:t>
      </w:r>
      <w:r w:rsidRPr="00457D42">
        <w:rPr>
          <w:rFonts w:eastAsia="Times New Roman"/>
          <w:szCs w:val="24"/>
        </w:rPr>
        <w:t xml:space="preserve"> Αυτό που χρειάζεται τώρα είναι να επιταχύνουμε τις διαδικασίες για να αυξήσουμε την απορρόφηση των ευρωπαϊκών πόρων</w:t>
      </w:r>
      <w:r>
        <w:rPr>
          <w:rFonts w:eastAsia="Times New Roman"/>
          <w:szCs w:val="24"/>
        </w:rPr>
        <w:t xml:space="preserve"> σ</w:t>
      </w:r>
      <w:r w:rsidRPr="00457D42">
        <w:rPr>
          <w:rFonts w:eastAsia="Times New Roman"/>
          <w:szCs w:val="24"/>
        </w:rPr>
        <w:t>την Ευρυτανία</w:t>
      </w:r>
      <w:r>
        <w:rPr>
          <w:rFonts w:eastAsia="Times New Roman"/>
          <w:szCs w:val="24"/>
        </w:rPr>
        <w:t>,</w:t>
      </w:r>
      <w:r w:rsidRPr="00457D42">
        <w:rPr>
          <w:rFonts w:eastAsia="Times New Roman"/>
          <w:szCs w:val="24"/>
        </w:rPr>
        <w:t xml:space="preserve"> όχι μόνο για να προχωρήσουν τα έργα αυτά κάθε αυτά</w:t>
      </w:r>
      <w:r w:rsidRPr="003A1E52">
        <w:rPr>
          <w:rFonts w:eastAsia="Times New Roman"/>
          <w:szCs w:val="24"/>
        </w:rPr>
        <w:t xml:space="preserve">, </w:t>
      </w:r>
      <w:r w:rsidRPr="00457D42">
        <w:rPr>
          <w:rFonts w:eastAsia="Times New Roman"/>
          <w:szCs w:val="24"/>
        </w:rPr>
        <w:t xml:space="preserve">αλλά και για να τονωθεί η τοπική οικονομία του </w:t>
      </w:r>
      <w:r w:rsidR="004E0EE8">
        <w:rPr>
          <w:rFonts w:eastAsia="Times New Roman"/>
          <w:szCs w:val="24"/>
        </w:rPr>
        <w:t>ν</w:t>
      </w:r>
      <w:r w:rsidRPr="00457D42" w:rsidR="004E0EE8">
        <w:rPr>
          <w:rFonts w:eastAsia="Times New Roman"/>
          <w:szCs w:val="24"/>
        </w:rPr>
        <w:t xml:space="preserve">ομού </w:t>
      </w:r>
      <w:r w:rsidRPr="00457D42">
        <w:rPr>
          <w:rFonts w:eastAsia="Times New Roman"/>
          <w:szCs w:val="24"/>
        </w:rPr>
        <w:t>μας</w:t>
      </w:r>
      <w:r>
        <w:rPr>
          <w:rFonts w:eastAsia="Times New Roman"/>
          <w:szCs w:val="24"/>
        </w:rPr>
        <w:t>.</w:t>
      </w:r>
      <w:r w:rsidRPr="00457D42">
        <w:rPr>
          <w:rFonts w:eastAsia="Times New Roman"/>
          <w:szCs w:val="24"/>
        </w:rPr>
        <w:t xml:space="preserve"> </w:t>
      </w:r>
    </w:p>
    <w:p>
      <w:pPr>
        <w:spacing w:line="600" w:lineRule="auto"/>
        <w:ind w:firstLine="720"/>
        <w:jc w:val="both"/>
        <w:rPr>
          <w:rFonts w:eastAsia="Times New Roman"/>
          <w:szCs w:val="24"/>
        </w:rPr>
      </w:pPr>
      <w:r w:rsidRPr="00457D42">
        <w:rPr>
          <w:rFonts w:eastAsia="Times New Roman"/>
          <w:szCs w:val="24"/>
        </w:rPr>
        <w:t>Κυρίες και κύριοι συνάδελφοι</w:t>
      </w:r>
      <w:r>
        <w:rPr>
          <w:rFonts w:eastAsia="Times New Roman"/>
          <w:szCs w:val="24"/>
        </w:rPr>
        <w:t>,</w:t>
      </w:r>
      <w:r w:rsidRPr="00457D42">
        <w:rPr>
          <w:rFonts w:eastAsia="Times New Roman"/>
          <w:szCs w:val="24"/>
        </w:rPr>
        <w:t xml:space="preserve"> η Ευρυτανία είναι ένας </w:t>
      </w:r>
      <w:r w:rsidR="004E0EE8">
        <w:rPr>
          <w:rFonts w:eastAsia="Times New Roman"/>
          <w:szCs w:val="24"/>
        </w:rPr>
        <w:t>νομός</w:t>
      </w:r>
      <w:r w:rsidRPr="00457D42" w:rsidR="004E0EE8">
        <w:rPr>
          <w:rFonts w:eastAsia="Times New Roman"/>
          <w:szCs w:val="24"/>
        </w:rPr>
        <w:t xml:space="preserve"> </w:t>
      </w:r>
      <w:r w:rsidRPr="00457D42">
        <w:rPr>
          <w:rFonts w:eastAsia="Times New Roman"/>
          <w:szCs w:val="24"/>
        </w:rPr>
        <w:t>απομακρυσμένο</w:t>
      </w:r>
      <w:r>
        <w:rPr>
          <w:rFonts w:eastAsia="Times New Roman"/>
          <w:szCs w:val="24"/>
        </w:rPr>
        <w:t>ς</w:t>
      </w:r>
      <w:r w:rsidRPr="00457D42">
        <w:rPr>
          <w:rFonts w:eastAsia="Times New Roman"/>
          <w:szCs w:val="24"/>
        </w:rPr>
        <w:t xml:space="preserve"> από τα μεγάλα αστικά κέντρα</w:t>
      </w:r>
      <w:r>
        <w:rPr>
          <w:rFonts w:eastAsia="Times New Roman"/>
          <w:szCs w:val="24"/>
        </w:rPr>
        <w:t>.</w:t>
      </w:r>
      <w:r w:rsidRPr="00457D42">
        <w:rPr>
          <w:rFonts w:eastAsia="Times New Roman"/>
          <w:szCs w:val="24"/>
        </w:rPr>
        <w:t xml:space="preserve"> Δεν είναι όμως για εμάς </w:t>
      </w:r>
      <w:r>
        <w:rPr>
          <w:rFonts w:eastAsia="Times New Roman"/>
          <w:szCs w:val="24"/>
        </w:rPr>
        <w:t>στ</w:t>
      </w:r>
      <w:r w:rsidRPr="00457D42">
        <w:rPr>
          <w:rFonts w:eastAsia="Times New Roman"/>
          <w:szCs w:val="24"/>
        </w:rPr>
        <w:t>η Νέα Δημοκρατία ούτε μειονεκτική</w:t>
      </w:r>
      <w:r>
        <w:rPr>
          <w:rFonts w:eastAsia="Times New Roman"/>
          <w:szCs w:val="24"/>
        </w:rPr>
        <w:t>,</w:t>
      </w:r>
      <w:r w:rsidRPr="00457D42">
        <w:rPr>
          <w:rFonts w:eastAsia="Times New Roman"/>
          <w:szCs w:val="24"/>
        </w:rPr>
        <w:t xml:space="preserve"> ούτε ξεχασμένη περιοχή</w:t>
      </w:r>
      <w:r>
        <w:rPr>
          <w:rFonts w:eastAsia="Times New Roman"/>
          <w:szCs w:val="24"/>
        </w:rPr>
        <w:t>.</w:t>
      </w:r>
      <w:r w:rsidRPr="00457D42">
        <w:rPr>
          <w:rFonts w:eastAsia="Times New Roman"/>
          <w:szCs w:val="24"/>
        </w:rPr>
        <w:t xml:space="preserve"> Το απέδειξε ο </w:t>
      </w:r>
      <w:r w:rsidRPr="00457D42">
        <w:rPr>
          <w:rFonts w:eastAsia="Times New Roman"/>
          <w:szCs w:val="24"/>
        </w:rPr>
        <w:lastRenderedPageBreak/>
        <w:t>ίδιος ο Πρωθυπουργός με την πρόσφατη επίσκεψή του τον Ιούλιο στο Καρπενήσι</w:t>
      </w:r>
      <w:r>
        <w:rPr>
          <w:rFonts w:eastAsia="Times New Roman"/>
          <w:szCs w:val="24"/>
        </w:rPr>
        <w:t>,</w:t>
      </w:r>
      <w:r w:rsidRPr="00457D42">
        <w:rPr>
          <w:rFonts w:eastAsia="Times New Roman"/>
          <w:szCs w:val="24"/>
        </w:rPr>
        <w:t xml:space="preserve"> όπου ανακοίνωσε τη δρομολόγηση της δημοπράτησης του οδικού άξονα Λαμία</w:t>
      </w:r>
      <w:r>
        <w:rPr>
          <w:rFonts w:eastAsia="Times New Roman"/>
          <w:szCs w:val="24"/>
        </w:rPr>
        <w:t>-</w:t>
      </w:r>
      <w:r w:rsidRPr="00457D42">
        <w:rPr>
          <w:rFonts w:eastAsia="Times New Roman"/>
          <w:szCs w:val="24"/>
        </w:rPr>
        <w:t>Καρπενήσι</w:t>
      </w:r>
      <w:r>
        <w:rPr>
          <w:rFonts w:eastAsia="Times New Roman"/>
          <w:szCs w:val="24"/>
        </w:rPr>
        <w:t>,</w:t>
      </w:r>
      <w:r w:rsidRPr="00457D42">
        <w:rPr>
          <w:rFonts w:eastAsia="Times New Roman"/>
          <w:szCs w:val="24"/>
        </w:rPr>
        <w:t xml:space="preserve"> προϋπολογισμού </w:t>
      </w:r>
      <w:r>
        <w:rPr>
          <w:rFonts w:eastAsia="Times New Roman"/>
          <w:szCs w:val="24"/>
        </w:rPr>
        <w:t xml:space="preserve">200 </w:t>
      </w:r>
      <w:r w:rsidRPr="00457D42">
        <w:rPr>
          <w:rFonts w:eastAsia="Times New Roman"/>
          <w:szCs w:val="24"/>
        </w:rPr>
        <w:t>εκατομμυρίων ευρώ</w:t>
      </w:r>
      <w:r>
        <w:rPr>
          <w:rFonts w:eastAsia="Times New Roman"/>
          <w:szCs w:val="24"/>
        </w:rPr>
        <w:t>.</w:t>
      </w:r>
    </w:p>
    <w:p>
      <w:pPr>
        <w:spacing w:line="600" w:lineRule="auto"/>
        <w:ind w:firstLine="720"/>
        <w:jc w:val="both"/>
        <w:rPr>
          <w:rFonts w:eastAsia="Times New Roman"/>
          <w:szCs w:val="24"/>
        </w:rPr>
      </w:pPr>
      <w:r w:rsidRPr="00457D42">
        <w:rPr>
          <w:rFonts w:eastAsia="Times New Roman"/>
          <w:szCs w:val="24"/>
        </w:rPr>
        <w:t>Η σχετική δέσμευση του Πρωθυπουργού κατά την πρόσφατη επίσκεψή του αποτελεί δέσμευση και για όλους εμάς</w:t>
      </w:r>
      <w:r>
        <w:rPr>
          <w:rFonts w:eastAsia="Times New Roman"/>
          <w:szCs w:val="24"/>
        </w:rPr>
        <w:t>,</w:t>
      </w:r>
      <w:r w:rsidRPr="00457D42">
        <w:rPr>
          <w:rFonts w:eastAsia="Times New Roman"/>
          <w:szCs w:val="24"/>
        </w:rPr>
        <w:t xml:space="preserve"> για την Κυβέρνηση</w:t>
      </w:r>
      <w:r>
        <w:rPr>
          <w:rFonts w:eastAsia="Times New Roman"/>
          <w:szCs w:val="24"/>
        </w:rPr>
        <w:t>,</w:t>
      </w:r>
      <w:r w:rsidRPr="00457D42">
        <w:rPr>
          <w:rFonts w:eastAsia="Times New Roman"/>
          <w:szCs w:val="24"/>
        </w:rPr>
        <w:t xml:space="preserve"> για τους Βουλευτές και βέβαια την Περιφέρεια Στερεάς Ελλάδας</w:t>
      </w:r>
      <w:r>
        <w:rPr>
          <w:rFonts w:eastAsia="Times New Roman"/>
          <w:szCs w:val="24"/>
        </w:rPr>
        <w:t>,</w:t>
      </w:r>
      <w:r w:rsidRPr="00457D42">
        <w:rPr>
          <w:rFonts w:eastAsia="Times New Roman"/>
          <w:szCs w:val="24"/>
        </w:rPr>
        <w:t xml:space="preserve"> στην οποία ανήκουν οι δύο </w:t>
      </w:r>
      <w:r w:rsidR="00D41B5A">
        <w:rPr>
          <w:rFonts w:eastAsia="Times New Roman"/>
          <w:szCs w:val="24"/>
        </w:rPr>
        <w:t>ν</w:t>
      </w:r>
      <w:r w:rsidRPr="00457D42" w:rsidR="00D41B5A">
        <w:rPr>
          <w:rFonts w:eastAsia="Times New Roman"/>
          <w:szCs w:val="24"/>
        </w:rPr>
        <w:t>ομοί</w:t>
      </w:r>
      <w:r>
        <w:rPr>
          <w:rFonts w:eastAsia="Times New Roman"/>
          <w:szCs w:val="24"/>
        </w:rPr>
        <w:t>,</w:t>
      </w:r>
      <w:r w:rsidRPr="00457D42">
        <w:rPr>
          <w:rFonts w:eastAsia="Times New Roman"/>
          <w:szCs w:val="24"/>
        </w:rPr>
        <w:t xml:space="preserve"> που αφορά το μεγάλο αυτό έργο</w:t>
      </w:r>
      <w:r>
        <w:rPr>
          <w:rFonts w:eastAsia="Times New Roman"/>
          <w:szCs w:val="24"/>
        </w:rPr>
        <w:t>.</w:t>
      </w:r>
      <w:r w:rsidRPr="00457D42">
        <w:rPr>
          <w:rFonts w:eastAsia="Times New Roman"/>
          <w:szCs w:val="24"/>
        </w:rPr>
        <w:t xml:space="preserve"> </w:t>
      </w:r>
    </w:p>
    <w:p>
      <w:pPr>
        <w:spacing w:line="600" w:lineRule="auto"/>
        <w:ind w:firstLine="720"/>
        <w:jc w:val="both"/>
        <w:rPr>
          <w:rFonts w:eastAsia="Times New Roman"/>
          <w:szCs w:val="24"/>
        </w:rPr>
      </w:pPr>
      <w:r w:rsidRPr="00457D42">
        <w:rPr>
          <w:rFonts w:eastAsia="Times New Roman"/>
          <w:szCs w:val="24"/>
        </w:rPr>
        <w:t>Κύριοι συνάδελφοι</w:t>
      </w:r>
      <w:r>
        <w:rPr>
          <w:rFonts w:eastAsia="Times New Roman"/>
          <w:szCs w:val="24"/>
        </w:rPr>
        <w:t>,</w:t>
      </w:r>
      <w:r w:rsidRPr="00457D42">
        <w:rPr>
          <w:rFonts w:eastAsia="Times New Roman"/>
          <w:szCs w:val="24"/>
        </w:rPr>
        <w:t xml:space="preserve"> φυσικά τα αναπτυξιακά προγράμματα δεν περιορίζονται μόνο σε συγκοινωνιακές υποδομές</w:t>
      </w:r>
      <w:r>
        <w:rPr>
          <w:rFonts w:eastAsia="Times New Roman"/>
          <w:szCs w:val="24"/>
        </w:rPr>
        <w:t>,</w:t>
      </w:r>
      <w:r w:rsidRPr="00457D42">
        <w:rPr>
          <w:rFonts w:eastAsia="Times New Roman"/>
          <w:szCs w:val="24"/>
        </w:rPr>
        <w:t xml:space="preserve"> ούτε αφορούν αποκλειστικά το ΕΣΠΑ</w:t>
      </w:r>
      <w:r>
        <w:rPr>
          <w:rFonts w:eastAsia="Times New Roman"/>
          <w:szCs w:val="24"/>
        </w:rPr>
        <w:t>.</w:t>
      </w:r>
      <w:r w:rsidRPr="00457D42">
        <w:rPr>
          <w:rFonts w:eastAsia="Times New Roman"/>
          <w:szCs w:val="24"/>
        </w:rPr>
        <w:t xml:space="preserve"> Στο πλαίσιο του Ταμείου Ανάκαμψης υλοποιείται</w:t>
      </w:r>
      <w:r>
        <w:rPr>
          <w:rFonts w:eastAsia="Times New Roman"/>
          <w:szCs w:val="24"/>
        </w:rPr>
        <w:t>,</w:t>
      </w:r>
      <w:r w:rsidRPr="00457D42">
        <w:rPr>
          <w:rFonts w:eastAsia="Times New Roman"/>
          <w:szCs w:val="24"/>
        </w:rPr>
        <w:t xml:space="preserve"> όπως γνωρίζετε</w:t>
      </w:r>
      <w:r>
        <w:rPr>
          <w:rFonts w:eastAsia="Times New Roman"/>
          <w:szCs w:val="24"/>
        </w:rPr>
        <w:t>,</w:t>
      </w:r>
      <w:r w:rsidRPr="00457D42">
        <w:rPr>
          <w:rFonts w:eastAsia="Times New Roman"/>
          <w:szCs w:val="24"/>
        </w:rPr>
        <w:t xml:space="preserve"> αναβάθμιση υποδομών περιφερειακών ιατρείων</w:t>
      </w:r>
      <w:r>
        <w:rPr>
          <w:rFonts w:eastAsia="Times New Roman"/>
          <w:szCs w:val="24"/>
        </w:rPr>
        <w:t>,</w:t>
      </w:r>
      <w:r w:rsidRPr="00457D42">
        <w:rPr>
          <w:rFonts w:eastAsia="Times New Roman"/>
          <w:szCs w:val="24"/>
        </w:rPr>
        <w:t xml:space="preserve"> όπως έγινε και σε εμάς</w:t>
      </w:r>
      <w:r>
        <w:rPr>
          <w:rFonts w:eastAsia="Times New Roman"/>
          <w:szCs w:val="24"/>
        </w:rPr>
        <w:t>,</w:t>
      </w:r>
      <w:r w:rsidRPr="00457D42">
        <w:rPr>
          <w:rFonts w:eastAsia="Times New Roman"/>
          <w:szCs w:val="24"/>
        </w:rPr>
        <w:t xml:space="preserve"> του </w:t>
      </w:r>
      <w:proofErr w:type="spellStart"/>
      <w:r>
        <w:rPr>
          <w:rFonts w:eastAsia="Times New Roman"/>
          <w:szCs w:val="24"/>
        </w:rPr>
        <w:t>Προυσού</w:t>
      </w:r>
      <w:proofErr w:type="spellEnd"/>
      <w:r w:rsidRPr="00457D42">
        <w:rPr>
          <w:rFonts w:eastAsia="Times New Roman"/>
          <w:szCs w:val="24"/>
        </w:rPr>
        <w:t xml:space="preserve"> και του </w:t>
      </w:r>
      <w:proofErr w:type="spellStart"/>
      <w:r>
        <w:rPr>
          <w:rFonts w:eastAsia="Times New Roman"/>
          <w:szCs w:val="24"/>
        </w:rPr>
        <w:t>Κρίκελλου</w:t>
      </w:r>
      <w:proofErr w:type="spellEnd"/>
      <w:r>
        <w:rPr>
          <w:rFonts w:eastAsia="Times New Roman"/>
          <w:szCs w:val="24"/>
        </w:rPr>
        <w:t>,</w:t>
      </w:r>
      <w:r w:rsidRPr="00457D42">
        <w:rPr>
          <w:rFonts w:eastAsia="Times New Roman"/>
          <w:szCs w:val="24"/>
        </w:rPr>
        <w:t xml:space="preserve"> για τον ενεργειακό εκσυγχρονισμό τους σε συνεργασία με την </w:t>
      </w:r>
      <w:r>
        <w:rPr>
          <w:rFonts w:eastAsia="Times New Roman"/>
          <w:szCs w:val="24"/>
        </w:rPr>
        <w:t>5</w:t>
      </w:r>
      <w:r w:rsidRPr="00D41B5A">
        <w:rPr>
          <w:rFonts w:eastAsia="Times New Roman"/>
          <w:szCs w:val="24"/>
          <w:vertAlign w:val="superscript"/>
        </w:rPr>
        <w:t>η</w:t>
      </w:r>
      <w:r>
        <w:rPr>
          <w:rFonts w:eastAsia="Times New Roman"/>
          <w:szCs w:val="24"/>
        </w:rPr>
        <w:t xml:space="preserve"> </w:t>
      </w:r>
      <w:r w:rsidRPr="00457D42">
        <w:rPr>
          <w:rFonts w:eastAsia="Times New Roman"/>
          <w:szCs w:val="24"/>
        </w:rPr>
        <w:t>Υγειονομική Περιφέρεια</w:t>
      </w:r>
      <w:r>
        <w:rPr>
          <w:rFonts w:eastAsia="Times New Roman"/>
          <w:szCs w:val="24"/>
        </w:rPr>
        <w:t>.</w:t>
      </w:r>
      <w:r w:rsidRPr="00457D42">
        <w:rPr>
          <w:rFonts w:eastAsia="Times New Roman"/>
          <w:szCs w:val="24"/>
        </w:rPr>
        <w:t xml:space="preserve"> Τέτοια έργα μπορούν και πρέπει να επεκταθούν και σε άλλα περιφερειακά ιατρεία του </w:t>
      </w:r>
      <w:r w:rsidR="00D41B5A">
        <w:rPr>
          <w:rFonts w:eastAsia="Times New Roman"/>
          <w:szCs w:val="24"/>
        </w:rPr>
        <w:t>ν</w:t>
      </w:r>
      <w:r w:rsidRPr="00457D42" w:rsidR="00D41B5A">
        <w:rPr>
          <w:rFonts w:eastAsia="Times New Roman"/>
          <w:szCs w:val="24"/>
        </w:rPr>
        <w:t>ομού</w:t>
      </w:r>
      <w:r>
        <w:rPr>
          <w:rFonts w:eastAsia="Times New Roman"/>
          <w:szCs w:val="24"/>
        </w:rPr>
        <w:t>,</w:t>
      </w:r>
      <w:r w:rsidRPr="00457D42">
        <w:rPr>
          <w:rFonts w:eastAsia="Times New Roman"/>
          <w:szCs w:val="24"/>
        </w:rPr>
        <w:t xml:space="preserve"> όπως και στα κέντρα υγείας της Ευρυτανίας</w:t>
      </w:r>
      <w:r>
        <w:rPr>
          <w:rFonts w:eastAsia="Times New Roman"/>
          <w:szCs w:val="24"/>
        </w:rPr>
        <w:t>.</w:t>
      </w:r>
      <w:r w:rsidRPr="00457D42">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 xml:space="preserve">Ο χειμώνας </w:t>
      </w:r>
      <w:r w:rsidRPr="00457D42">
        <w:rPr>
          <w:rFonts w:eastAsia="Times New Roman"/>
          <w:szCs w:val="24"/>
        </w:rPr>
        <w:t>στον τόπο μας είναι σκληρός</w:t>
      </w:r>
      <w:r>
        <w:rPr>
          <w:rFonts w:eastAsia="Times New Roman"/>
          <w:szCs w:val="24"/>
        </w:rPr>
        <w:t>,</w:t>
      </w:r>
      <w:r w:rsidRPr="00457D42">
        <w:rPr>
          <w:rFonts w:eastAsia="Times New Roman"/>
          <w:szCs w:val="24"/>
        </w:rPr>
        <w:t xml:space="preserve"> αλλά ταυτόχρονα προσφέρει και δυνατότητες ανάπτυξης τομέων</w:t>
      </w:r>
      <w:r>
        <w:rPr>
          <w:rFonts w:eastAsia="Times New Roman"/>
          <w:szCs w:val="24"/>
        </w:rPr>
        <w:t>,</w:t>
      </w:r>
      <w:r w:rsidRPr="00457D42">
        <w:rPr>
          <w:rFonts w:eastAsia="Times New Roman"/>
          <w:szCs w:val="24"/>
        </w:rPr>
        <w:t xml:space="preserve"> όπως είναι ο ορεινός τουρισμός</w:t>
      </w:r>
      <w:r>
        <w:rPr>
          <w:rFonts w:eastAsia="Times New Roman"/>
          <w:szCs w:val="24"/>
        </w:rPr>
        <w:t>.</w:t>
      </w:r>
      <w:r w:rsidRPr="00457D42">
        <w:rPr>
          <w:rFonts w:eastAsia="Times New Roman"/>
          <w:szCs w:val="24"/>
        </w:rPr>
        <w:t xml:space="preserve"> Εδώ θα πρέπει να αναφερθώ σε ένα πολύ σημαντικό βήμα</w:t>
      </w:r>
      <w:r>
        <w:rPr>
          <w:rFonts w:eastAsia="Times New Roman"/>
          <w:szCs w:val="24"/>
        </w:rPr>
        <w:t>,</w:t>
      </w:r>
      <w:r w:rsidRPr="00457D42">
        <w:rPr>
          <w:rFonts w:eastAsia="Times New Roman"/>
          <w:szCs w:val="24"/>
        </w:rPr>
        <w:t xml:space="preserve"> το οποίο αφορά τον εκσυγχρονισμό του χιονοδρομικού κέντρου Καρπενησίου πάλι με χρήματα του Ταμείου Ανάκαμψης</w:t>
      </w:r>
      <w:r>
        <w:rPr>
          <w:rFonts w:eastAsia="Times New Roman"/>
          <w:szCs w:val="24"/>
        </w:rPr>
        <w:t>.</w:t>
      </w:r>
      <w:r w:rsidRPr="00457D42">
        <w:rPr>
          <w:rFonts w:eastAsia="Times New Roman"/>
          <w:szCs w:val="24"/>
        </w:rPr>
        <w:t xml:space="preserve"> </w:t>
      </w:r>
    </w:p>
    <w:p>
      <w:pPr>
        <w:spacing w:line="600" w:lineRule="auto"/>
        <w:ind w:firstLine="720"/>
        <w:jc w:val="both"/>
        <w:rPr>
          <w:rFonts w:eastAsia="Times New Roman"/>
          <w:szCs w:val="24"/>
        </w:rPr>
      </w:pPr>
      <w:r w:rsidRPr="00457D42">
        <w:rPr>
          <w:rFonts w:eastAsia="Times New Roman"/>
          <w:szCs w:val="24"/>
        </w:rPr>
        <w:lastRenderedPageBreak/>
        <w:t>Πάνω από 12 εκατομμύρια ευρώ έχουν εγκριθεί για την αναβάθμιση υφιστάμενων υποδομών και για τη δημιουργία νέων</w:t>
      </w:r>
      <w:r>
        <w:rPr>
          <w:rFonts w:eastAsia="Times New Roman"/>
          <w:szCs w:val="24"/>
        </w:rPr>
        <w:t>,</w:t>
      </w:r>
      <w:r w:rsidRPr="00457D42">
        <w:rPr>
          <w:rFonts w:eastAsia="Times New Roman"/>
          <w:szCs w:val="24"/>
        </w:rPr>
        <w:t xml:space="preserve"> προκειμένου το χιονοδρομικό μας κέντρο να γίνει επισκέψιμο </w:t>
      </w:r>
      <w:r w:rsidR="00D41B5A">
        <w:rPr>
          <w:rFonts w:eastAsia="Times New Roman"/>
          <w:szCs w:val="24"/>
        </w:rPr>
        <w:t>τριακόσιες εξήντα πέντε</w:t>
      </w:r>
      <w:r w:rsidRPr="00457D42">
        <w:rPr>
          <w:rFonts w:eastAsia="Times New Roman"/>
          <w:szCs w:val="24"/>
        </w:rPr>
        <w:t xml:space="preserve"> μέρες το</w:t>
      </w:r>
      <w:r w:rsidR="00D41B5A">
        <w:rPr>
          <w:rFonts w:eastAsia="Times New Roman"/>
          <w:szCs w:val="24"/>
        </w:rPr>
        <w:t>ν</w:t>
      </w:r>
      <w:r w:rsidRPr="00457D42">
        <w:rPr>
          <w:rFonts w:eastAsia="Times New Roman"/>
          <w:szCs w:val="24"/>
        </w:rPr>
        <w:t xml:space="preserve"> χρόνο</w:t>
      </w:r>
      <w:r>
        <w:rPr>
          <w:rFonts w:eastAsia="Times New Roman"/>
          <w:szCs w:val="24"/>
        </w:rPr>
        <w:t>.</w:t>
      </w:r>
      <w:r w:rsidRPr="00457D42">
        <w:rPr>
          <w:rFonts w:eastAsia="Times New Roman"/>
          <w:szCs w:val="24"/>
        </w:rPr>
        <w:t xml:space="preserve"> Και αυτή η φιλόδοξη πρωτοβουλία δεν θα ήταν εφικτή χωρίς την προσωπική συμβολή του Αναπληρωτή Υπουργού του κ</w:t>
      </w:r>
      <w:r>
        <w:rPr>
          <w:rFonts w:eastAsia="Times New Roman"/>
          <w:szCs w:val="24"/>
        </w:rPr>
        <w:t>.</w:t>
      </w:r>
      <w:r w:rsidRPr="00457D42">
        <w:rPr>
          <w:rFonts w:eastAsia="Times New Roman"/>
          <w:szCs w:val="24"/>
        </w:rPr>
        <w:t xml:space="preserve"> Παπαθαν</w:t>
      </w:r>
      <w:r>
        <w:rPr>
          <w:rFonts w:eastAsia="Times New Roman"/>
          <w:szCs w:val="24"/>
        </w:rPr>
        <w:t>άση.</w:t>
      </w:r>
      <w:r w:rsidRPr="00457D42">
        <w:rPr>
          <w:rFonts w:eastAsia="Times New Roman"/>
          <w:szCs w:val="24"/>
        </w:rPr>
        <w:t xml:space="preserve"> Σας ευχαριστώ</w:t>
      </w:r>
      <w:r>
        <w:rPr>
          <w:rFonts w:eastAsia="Times New Roman"/>
          <w:szCs w:val="24"/>
        </w:rPr>
        <w:t>,</w:t>
      </w:r>
      <w:r w:rsidRPr="00457D42">
        <w:rPr>
          <w:rFonts w:eastAsia="Times New Roman"/>
          <w:szCs w:val="24"/>
        </w:rPr>
        <w:t xml:space="preserve"> κύριε Υπουργέ και δημόσια για τις συνεχείς προσπάθειές σας και βέβαια και της Υπουργού Τουρισμού</w:t>
      </w:r>
      <w:r>
        <w:rPr>
          <w:rFonts w:eastAsia="Times New Roman"/>
          <w:szCs w:val="24"/>
        </w:rPr>
        <w:t>.</w:t>
      </w:r>
      <w:r w:rsidRPr="00457D42">
        <w:rPr>
          <w:rFonts w:eastAsia="Times New Roman"/>
          <w:szCs w:val="24"/>
        </w:rPr>
        <w:t xml:space="preserve"> </w:t>
      </w:r>
    </w:p>
    <w:p>
      <w:pPr>
        <w:spacing w:line="600" w:lineRule="auto"/>
        <w:ind w:firstLine="720"/>
        <w:jc w:val="both"/>
        <w:rPr>
          <w:rFonts w:eastAsia="Times New Roman"/>
          <w:szCs w:val="24"/>
        </w:rPr>
      </w:pPr>
      <w:r w:rsidRPr="00457D42">
        <w:rPr>
          <w:rFonts w:eastAsia="Times New Roman"/>
          <w:szCs w:val="24"/>
        </w:rPr>
        <w:t>Κλείνοντας</w:t>
      </w:r>
      <w:r>
        <w:rPr>
          <w:rFonts w:eastAsia="Times New Roman"/>
          <w:szCs w:val="24"/>
        </w:rPr>
        <w:t>,</w:t>
      </w:r>
      <w:r w:rsidRPr="00457D42">
        <w:rPr>
          <w:rFonts w:eastAsia="Times New Roman"/>
          <w:szCs w:val="24"/>
        </w:rPr>
        <w:t xml:space="preserve"> κύριε Πρόεδρε</w:t>
      </w:r>
      <w:r>
        <w:rPr>
          <w:rFonts w:eastAsia="Times New Roman"/>
          <w:szCs w:val="24"/>
        </w:rPr>
        <w:t>,</w:t>
      </w:r>
      <w:r w:rsidRPr="00457D42">
        <w:rPr>
          <w:rFonts w:eastAsia="Times New Roman"/>
          <w:szCs w:val="24"/>
        </w:rPr>
        <w:t xml:space="preserve"> θα ήθελα να καταθέσω μια γενικότερη πρόταση στο πλαίσιο της σχεδιαζόμενης πολιτικής για την </w:t>
      </w:r>
      <w:proofErr w:type="spellStart"/>
      <w:r>
        <w:rPr>
          <w:rFonts w:eastAsia="Times New Roman"/>
          <w:szCs w:val="24"/>
        </w:rPr>
        <w:t>ορεινότητα</w:t>
      </w:r>
      <w:proofErr w:type="spellEnd"/>
      <w:r>
        <w:rPr>
          <w:rFonts w:eastAsia="Times New Roman"/>
          <w:szCs w:val="24"/>
        </w:rPr>
        <w:t xml:space="preserve">, </w:t>
      </w:r>
      <w:r w:rsidRPr="00457D42">
        <w:rPr>
          <w:rFonts w:eastAsia="Times New Roman"/>
          <w:szCs w:val="24"/>
        </w:rPr>
        <w:t>που φυσικά έχει και μια τεράστια αναπτυξιακή συνιστώσα</w:t>
      </w:r>
      <w:r>
        <w:rPr>
          <w:rFonts w:eastAsia="Times New Roman"/>
          <w:szCs w:val="24"/>
        </w:rPr>
        <w:t>.</w:t>
      </w:r>
      <w:r w:rsidRPr="00457D42">
        <w:rPr>
          <w:rFonts w:eastAsia="Times New Roman"/>
          <w:szCs w:val="24"/>
        </w:rPr>
        <w:t xml:space="preserve"> Αναφέρομαι στην ανάγκη αύξησης της έντασης των </w:t>
      </w:r>
      <w:proofErr w:type="spellStart"/>
      <w:r w:rsidRPr="00457D42">
        <w:rPr>
          <w:rFonts w:eastAsia="Times New Roman"/>
          <w:szCs w:val="24"/>
        </w:rPr>
        <w:t>παρεχ</w:t>
      </w:r>
      <w:r>
        <w:rPr>
          <w:rFonts w:eastAsia="Times New Roman"/>
          <w:szCs w:val="24"/>
        </w:rPr>
        <w:t>ο</w:t>
      </w:r>
      <w:r w:rsidRPr="00457D42">
        <w:rPr>
          <w:rFonts w:eastAsia="Times New Roman"/>
          <w:szCs w:val="24"/>
        </w:rPr>
        <w:t>μ</w:t>
      </w:r>
      <w:r>
        <w:rPr>
          <w:rFonts w:eastAsia="Times New Roman"/>
          <w:szCs w:val="24"/>
        </w:rPr>
        <w:t>έ</w:t>
      </w:r>
      <w:r w:rsidRPr="00457D42">
        <w:rPr>
          <w:rFonts w:eastAsia="Times New Roman"/>
          <w:szCs w:val="24"/>
        </w:rPr>
        <w:t>νων</w:t>
      </w:r>
      <w:proofErr w:type="spellEnd"/>
      <w:r w:rsidRPr="00457D42">
        <w:rPr>
          <w:rFonts w:eastAsia="Times New Roman"/>
          <w:szCs w:val="24"/>
        </w:rPr>
        <w:t xml:space="preserve"> ενισχύσεων σε ορεινές περιοχές</w:t>
      </w:r>
      <w:r>
        <w:rPr>
          <w:rFonts w:eastAsia="Times New Roman"/>
          <w:szCs w:val="24"/>
        </w:rPr>
        <w:t>,</w:t>
      </w:r>
      <w:r w:rsidRPr="00457D42">
        <w:rPr>
          <w:rFonts w:eastAsia="Times New Roman"/>
          <w:szCs w:val="24"/>
        </w:rPr>
        <w:t xml:space="preserve"> κάτι που θα λειτουργήσει ως κίνητρο για την προσέλκυση μεγαλύτερων ιδιωτικών επενδύσεων σε ορεινούς νομούς</w:t>
      </w:r>
      <w:r>
        <w:rPr>
          <w:rFonts w:eastAsia="Times New Roman"/>
          <w:szCs w:val="24"/>
        </w:rPr>
        <w:t>.</w:t>
      </w:r>
      <w:r w:rsidRPr="00457D42">
        <w:rPr>
          <w:rFonts w:eastAsia="Times New Roman"/>
          <w:szCs w:val="24"/>
        </w:rPr>
        <w:t xml:space="preserve"> Και παίρνοντας σαν παράδειγμα τον τουρισμό και τις πολύ μεγάλες προοπτικές ανάπτυξ</w:t>
      </w:r>
      <w:r>
        <w:rPr>
          <w:rFonts w:eastAsia="Times New Roman"/>
          <w:szCs w:val="24"/>
        </w:rPr>
        <w:t>ή</w:t>
      </w:r>
      <w:r w:rsidRPr="00457D42">
        <w:rPr>
          <w:rFonts w:eastAsia="Times New Roman"/>
          <w:szCs w:val="24"/>
        </w:rPr>
        <w:t>ς του και στην ορεινή Ελλάδα</w:t>
      </w:r>
      <w:r>
        <w:rPr>
          <w:rFonts w:eastAsia="Times New Roman"/>
          <w:szCs w:val="24"/>
        </w:rPr>
        <w:t>,</w:t>
      </w:r>
      <w:r w:rsidRPr="00457D42">
        <w:rPr>
          <w:rFonts w:eastAsia="Times New Roman"/>
          <w:szCs w:val="24"/>
        </w:rPr>
        <w:t xml:space="preserve"> οφείλουμε να σχεδιάσουμε για τη λεγόμενη βαριά βιομηχανία της χώρας ένα μέλλον</w:t>
      </w:r>
      <w:r>
        <w:rPr>
          <w:rFonts w:eastAsia="Times New Roman"/>
          <w:szCs w:val="24"/>
        </w:rPr>
        <w:t>,</w:t>
      </w:r>
      <w:r w:rsidRPr="00457D42">
        <w:rPr>
          <w:rFonts w:eastAsia="Times New Roman"/>
          <w:szCs w:val="24"/>
        </w:rPr>
        <w:t xml:space="preserve"> που δεν θα στηρίζεται μόνο στο δίπτυχο ήλιο</w:t>
      </w:r>
      <w:r>
        <w:rPr>
          <w:rFonts w:eastAsia="Times New Roman"/>
          <w:szCs w:val="24"/>
        </w:rPr>
        <w:t>ς-</w:t>
      </w:r>
      <w:r w:rsidRPr="00457D42">
        <w:rPr>
          <w:rFonts w:eastAsia="Times New Roman"/>
          <w:szCs w:val="24"/>
        </w:rPr>
        <w:t>θάλασσα</w:t>
      </w:r>
      <w:r>
        <w:rPr>
          <w:rFonts w:eastAsia="Times New Roman"/>
          <w:szCs w:val="24"/>
        </w:rPr>
        <w:t>,</w:t>
      </w:r>
      <w:r w:rsidRPr="00457D42">
        <w:rPr>
          <w:rFonts w:eastAsia="Times New Roman"/>
          <w:szCs w:val="24"/>
        </w:rPr>
        <w:t xml:space="preserve"> αλλά θα στηρίζει την ολιστική ανάπτυξη με σεβασμό στο περιβάλλον και στις τοπικές κοινωνίες</w:t>
      </w:r>
      <w:r>
        <w:rPr>
          <w:rFonts w:eastAsia="Times New Roman"/>
          <w:szCs w:val="24"/>
        </w:rPr>
        <w:t>.</w:t>
      </w:r>
      <w:r w:rsidRPr="00457D42">
        <w:rPr>
          <w:rFonts w:eastAsia="Times New Roman"/>
          <w:szCs w:val="24"/>
        </w:rPr>
        <w:t xml:space="preserve"> </w:t>
      </w:r>
    </w:p>
    <w:p>
      <w:pPr>
        <w:spacing w:line="600" w:lineRule="auto"/>
        <w:ind w:firstLine="720"/>
        <w:jc w:val="both"/>
        <w:rPr>
          <w:rFonts w:eastAsia="Times New Roman"/>
          <w:szCs w:val="24"/>
        </w:rPr>
      </w:pPr>
      <w:r w:rsidRPr="00457D42">
        <w:rPr>
          <w:rFonts w:eastAsia="Times New Roman"/>
          <w:szCs w:val="24"/>
        </w:rPr>
        <w:t xml:space="preserve">Σε αυτές τις βιώσιμες και </w:t>
      </w:r>
      <w:r>
        <w:rPr>
          <w:rFonts w:eastAsia="Times New Roman"/>
          <w:szCs w:val="24"/>
        </w:rPr>
        <w:t>αει</w:t>
      </w:r>
      <w:r w:rsidRPr="00457D42">
        <w:rPr>
          <w:rFonts w:eastAsia="Times New Roman"/>
          <w:szCs w:val="24"/>
        </w:rPr>
        <w:t xml:space="preserve">φόρες επενδύσεις θα πρέπει να στραφούμε για να εξασφαλίσουμε τη ζητούμενη οικονομική ανάπτυξη για </w:t>
      </w:r>
      <w:r w:rsidRPr="00457D42">
        <w:rPr>
          <w:rFonts w:eastAsia="Times New Roman"/>
          <w:szCs w:val="24"/>
        </w:rPr>
        <w:lastRenderedPageBreak/>
        <w:t>όλους</w:t>
      </w:r>
      <w:r>
        <w:rPr>
          <w:rFonts w:eastAsia="Times New Roman"/>
          <w:szCs w:val="24"/>
        </w:rPr>
        <w:t>,</w:t>
      </w:r>
      <w:r w:rsidRPr="00457D42">
        <w:rPr>
          <w:rFonts w:eastAsia="Times New Roman"/>
          <w:szCs w:val="24"/>
        </w:rPr>
        <w:t xml:space="preserve"> αλλά κυρίως την κοινωνικά ανταποδοτική και ισόρροπη αξιοποίηση όλων των διαθέσιμων χρηματοδοτικών προγραμμάτων στην πατρίδα μας</w:t>
      </w:r>
      <w:r>
        <w:rPr>
          <w:rFonts w:eastAsia="Times New Roman"/>
          <w:szCs w:val="24"/>
        </w:rPr>
        <w:t>.</w:t>
      </w:r>
      <w:r w:rsidRPr="00457D42">
        <w:rPr>
          <w:rFonts w:eastAsia="Times New Roman"/>
          <w:szCs w:val="24"/>
        </w:rPr>
        <w:t xml:space="preserve"> </w:t>
      </w:r>
    </w:p>
    <w:p>
      <w:pPr>
        <w:spacing w:line="600" w:lineRule="auto"/>
        <w:ind w:firstLine="720"/>
        <w:jc w:val="both"/>
        <w:rPr>
          <w:rFonts w:eastAsia="Times New Roman"/>
          <w:szCs w:val="24"/>
        </w:rPr>
      </w:pPr>
      <w:r w:rsidRPr="00457D42">
        <w:rPr>
          <w:rFonts w:eastAsia="Times New Roman"/>
          <w:szCs w:val="24"/>
        </w:rPr>
        <w:t>Σας ευχαριστώ</w:t>
      </w:r>
      <w:r>
        <w:rPr>
          <w:rFonts w:eastAsia="Times New Roman"/>
          <w:szCs w:val="24"/>
        </w:rPr>
        <w:t>.</w:t>
      </w:r>
    </w:p>
    <w:p>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pPr>
        <w:spacing w:line="600" w:lineRule="auto"/>
        <w:ind w:firstLine="720"/>
        <w:jc w:val="both"/>
        <w:rPr>
          <w:rFonts w:eastAsia="Times New Roman"/>
          <w:szCs w:val="24"/>
        </w:rPr>
      </w:pPr>
      <w:r w:rsidRPr="003A374E">
        <w:rPr>
          <w:rFonts w:eastAsia="Times New Roman"/>
          <w:b/>
          <w:szCs w:val="24"/>
        </w:rPr>
        <w:t>ΠΡΟΕΔΡΕΥΩΝ (Γεώργιος Γεωργαντάς):</w:t>
      </w:r>
      <w:r w:rsidRPr="00457D42">
        <w:rPr>
          <w:rFonts w:eastAsia="Times New Roman"/>
          <w:szCs w:val="24"/>
        </w:rPr>
        <w:t xml:space="preserve"> Ευχαριστούμε</w:t>
      </w:r>
      <w:r>
        <w:rPr>
          <w:rFonts w:eastAsia="Times New Roman"/>
          <w:szCs w:val="24"/>
        </w:rPr>
        <w:t>,</w:t>
      </w:r>
      <w:r w:rsidRPr="00457D42">
        <w:rPr>
          <w:rFonts w:eastAsia="Times New Roman"/>
          <w:szCs w:val="24"/>
        </w:rPr>
        <w:t xml:space="preserve"> κ</w:t>
      </w:r>
      <w:r>
        <w:rPr>
          <w:rFonts w:eastAsia="Times New Roman"/>
          <w:szCs w:val="24"/>
        </w:rPr>
        <w:t>υρία</w:t>
      </w:r>
      <w:r w:rsidRPr="00457D42">
        <w:rPr>
          <w:rFonts w:eastAsia="Times New Roman"/>
          <w:szCs w:val="24"/>
        </w:rPr>
        <w:t xml:space="preserve"> συνάδελφε</w:t>
      </w:r>
      <w:r>
        <w:rPr>
          <w:rFonts w:eastAsia="Times New Roman"/>
          <w:szCs w:val="24"/>
        </w:rPr>
        <w:t>.</w:t>
      </w:r>
    </w:p>
    <w:p>
      <w:pPr>
        <w:spacing w:line="600" w:lineRule="auto"/>
        <w:ind w:firstLine="720"/>
        <w:jc w:val="both"/>
        <w:rPr>
          <w:rFonts w:eastAsia="Times New Roman"/>
          <w:szCs w:val="24"/>
        </w:rPr>
      </w:pPr>
      <w:r w:rsidRPr="00457D42">
        <w:rPr>
          <w:rFonts w:eastAsia="Times New Roman"/>
          <w:szCs w:val="24"/>
        </w:rPr>
        <w:t xml:space="preserve">Τον λόγο τώρα </w:t>
      </w:r>
      <w:r>
        <w:rPr>
          <w:rFonts w:eastAsia="Times New Roman"/>
          <w:szCs w:val="24"/>
        </w:rPr>
        <w:t>έχει</w:t>
      </w:r>
      <w:r w:rsidRPr="00457D42">
        <w:rPr>
          <w:rFonts w:eastAsia="Times New Roman"/>
          <w:szCs w:val="24"/>
        </w:rPr>
        <w:t xml:space="preserve"> ο Πρόεδρος της Κοινοβουλευτικής Ομάδας του ΣΥΡΙΖΑ</w:t>
      </w:r>
      <w:r>
        <w:rPr>
          <w:rFonts w:eastAsia="Times New Roman"/>
          <w:szCs w:val="24"/>
        </w:rPr>
        <w:t>,</w:t>
      </w:r>
      <w:r w:rsidRPr="00457D42">
        <w:rPr>
          <w:rFonts w:eastAsia="Times New Roman"/>
          <w:szCs w:val="24"/>
        </w:rPr>
        <w:t xml:space="preserve"> κ</w:t>
      </w:r>
      <w:r>
        <w:rPr>
          <w:rFonts w:eastAsia="Times New Roman"/>
          <w:szCs w:val="24"/>
        </w:rPr>
        <w:t>.</w:t>
      </w:r>
      <w:r w:rsidRPr="00457D42">
        <w:rPr>
          <w:rFonts w:eastAsia="Times New Roman"/>
          <w:szCs w:val="24"/>
        </w:rPr>
        <w:t xml:space="preserve"> </w:t>
      </w:r>
      <w:proofErr w:type="spellStart"/>
      <w:r w:rsidRPr="00457D42">
        <w:rPr>
          <w:rFonts w:eastAsia="Times New Roman"/>
          <w:szCs w:val="24"/>
        </w:rPr>
        <w:t>Φάμελλος</w:t>
      </w:r>
      <w:proofErr w:type="spellEnd"/>
      <w:r>
        <w:rPr>
          <w:rFonts w:eastAsia="Times New Roman"/>
          <w:szCs w:val="24"/>
        </w:rPr>
        <w:t>.</w:t>
      </w:r>
    </w:p>
    <w:p>
      <w:pPr>
        <w:spacing w:line="600" w:lineRule="auto"/>
        <w:ind w:firstLine="720"/>
        <w:jc w:val="both"/>
        <w:rPr>
          <w:rFonts w:eastAsia="Times New Roman"/>
          <w:szCs w:val="24"/>
        </w:rPr>
      </w:pPr>
      <w:r w:rsidRPr="00CC08FB">
        <w:rPr>
          <w:rFonts w:eastAsia="Times New Roman"/>
          <w:szCs w:val="24"/>
        </w:rPr>
        <w:t>(Χειροκροτήματα από την πτέρυγα του ΣΥΡΙΖΑ</w:t>
      </w:r>
      <w:r w:rsidR="00D41B5A">
        <w:rPr>
          <w:rFonts w:eastAsia="Times New Roman"/>
          <w:szCs w:val="24"/>
        </w:rPr>
        <w:t xml:space="preserve"> </w:t>
      </w:r>
      <w:r w:rsidRPr="00CC08FB">
        <w:rPr>
          <w:rFonts w:eastAsia="Times New Roman"/>
          <w:szCs w:val="24"/>
        </w:rPr>
        <w:t>-</w:t>
      </w:r>
      <w:r w:rsidR="00D41B5A">
        <w:rPr>
          <w:rFonts w:eastAsia="Times New Roman"/>
          <w:szCs w:val="24"/>
        </w:rPr>
        <w:t xml:space="preserve"> </w:t>
      </w:r>
      <w:r w:rsidRPr="00CC08FB">
        <w:rPr>
          <w:rFonts w:eastAsia="Times New Roman"/>
          <w:szCs w:val="24"/>
        </w:rPr>
        <w:t>Προοδευτική Συμμαχία)</w:t>
      </w:r>
    </w:p>
    <w:p>
      <w:pPr>
        <w:spacing w:line="600" w:lineRule="auto"/>
        <w:ind w:firstLine="720"/>
        <w:jc w:val="both"/>
        <w:rPr>
          <w:rFonts w:eastAsia="Times New Roman"/>
          <w:szCs w:val="24"/>
        </w:rPr>
      </w:pPr>
      <w:r w:rsidRPr="003A374E">
        <w:rPr>
          <w:rFonts w:eastAsia="Times New Roman"/>
          <w:b/>
          <w:bCs/>
          <w:szCs w:val="24"/>
        </w:rPr>
        <w:t>ΣΩΚΡΑΤΗΣ ΦΑΜΕΛΛΟΣ (Πρόεδρος του ΣΥΡΙΖΑ - Προοδευτική Συμμαχία):</w:t>
      </w:r>
      <w:r>
        <w:rPr>
          <w:rFonts w:eastAsia="Times New Roman"/>
          <w:b/>
          <w:bCs/>
          <w:szCs w:val="24"/>
        </w:rPr>
        <w:t xml:space="preserve"> </w:t>
      </w:r>
      <w:r w:rsidRPr="00457D42">
        <w:rPr>
          <w:rFonts w:eastAsia="Times New Roman"/>
          <w:szCs w:val="24"/>
        </w:rPr>
        <w:t>Ευχαριστώ</w:t>
      </w:r>
      <w:r>
        <w:rPr>
          <w:rFonts w:eastAsia="Times New Roman"/>
          <w:szCs w:val="24"/>
        </w:rPr>
        <w:t>,</w:t>
      </w:r>
      <w:r w:rsidRPr="00457D42">
        <w:rPr>
          <w:rFonts w:eastAsia="Times New Roman"/>
          <w:szCs w:val="24"/>
        </w:rPr>
        <w:t xml:space="preserve"> κύριε Πρόεδρε</w:t>
      </w:r>
      <w:r>
        <w:rPr>
          <w:rFonts w:eastAsia="Times New Roman"/>
          <w:szCs w:val="24"/>
        </w:rPr>
        <w:t>.</w:t>
      </w:r>
    </w:p>
    <w:p>
      <w:pPr>
        <w:spacing w:line="600" w:lineRule="auto"/>
        <w:ind w:firstLine="720"/>
        <w:contextualSpacing/>
        <w:jc w:val="both"/>
        <w:rPr>
          <w:rFonts w:eastAsia="Times New Roman"/>
          <w:szCs w:val="24"/>
        </w:rPr>
      </w:pPr>
      <w:r w:rsidRPr="00457D42">
        <w:rPr>
          <w:rFonts w:eastAsia="Times New Roman"/>
          <w:szCs w:val="24"/>
        </w:rPr>
        <w:t>Κύριε Υπουργέ</w:t>
      </w:r>
      <w:r>
        <w:rPr>
          <w:rFonts w:eastAsia="Times New Roman"/>
          <w:szCs w:val="24"/>
        </w:rPr>
        <w:t>, κ</w:t>
      </w:r>
      <w:r w:rsidRPr="00457D42">
        <w:rPr>
          <w:rFonts w:eastAsia="Times New Roman"/>
          <w:szCs w:val="24"/>
        </w:rPr>
        <w:t>υρίες και κύριοι Βουλευτές</w:t>
      </w:r>
      <w:r>
        <w:rPr>
          <w:rFonts w:eastAsia="Times New Roman"/>
          <w:szCs w:val="24"/>
        </w:rPr>
        <w:t>,</w:t>
      </w:r>
      <w:r w:rsidRPr="00457D42">
        <w:rPr>
          <w:rFonts w:eastAsia="Times New Roman"/>
          <w:szCs w:val="24"/>
        </w:rPr>
        <w:t xml:space="preserve"> </w:t>
      </w:r>
      <w:r>
        <w:rPr>
          <w:rFonts w:eastAsia="Times New Roman"/>
          <w:szCs w:val="24"/>
        </w:rPr>
        <w:t>ε</w:t>
      </w:r>
      <w:r w:rsidRPr="00457D42">
        <w:rPr>
          <w:rFonts w:eastAsia="Times New Roman"/>
          <w:szCs w:val="24"/>
        </w:rPr>
        <w:t>ίναι γεγονός ότι σε διεθνές επίπεδο εξελίσσονται τεκτονικές αλλαγές</w:t>
      </w:r>
      <w:r>
        <w:rPr>
          <w:rFonts w:eastAsia="Times New Roman"/>
          <w:szCs w:val="24"/>
        </w:rPr>
        <w:t>,</w:t>
      </w:r>
      <w:r w:rsidRPr="00457D42">
        <w:rPr>
          <w:rFonts w:eastAsia="Times New Roman"/>
          <w:szCs w:val="24"/>
        </w:rPr>
        <w:t xml:space="preserve"> που αμφισβητούν ξεκάθαρα την ειρήνη</w:t>
      </w:r>
      <w:r>
        <w:rPr>
          <w:rFonts w:eastAsia="Times New Roman"/>
          <w:szCs w:val="24"/>
        </w:rPr>
        <w:t>,</w:t>
      </w:r>
      <w:r w:rsidRPr="00457D42">
        <w:rPr>
          <w:rFonts w:eastAsia="Times New Roman"/>
          <w:szCs w:val="24"/>
        </w:rPr>
        <w:t xml:space="preserve"> το </w:t>
      </w:r>
      <w:r w:rsidR="00D41B5A">
        <w:rPr>
          <w:rFonts w:eastAsia="Times New Roman"/>
          <w:szCs w:val="24"/>
        </w:rPr>
        <w:t>Δ</w:t>
      </w:r>
      <w:r w:rsidRPr="00457D42" w:rsidR="00D41B5A">
        <w:rPr>
          <w:rFonts w:eastAsia="Times New Roman"/>
          <w:szCs w:val="24"/>
        </w:rPr>
        <w:t xml:space="preserve">ιεθνές </w:t>
      </w:r>
      <w:r w:rsidR="00D41B5A">
        <w:rPr>
          <w:rFonts w:eastAsia="Times New Roman"/>
          <w:szCs w:val="24"/>
        </w:rPr>
        <w:t>Δ</w:t>
      </w:r>
      <w:r w:rsidRPr="00457D42" w:rsidR="00D41B5A">
        <w:rPr>
          <w:rFonts w:eastAsia="Times New Roman"/>
          <w:szCs w:val="24"/>
        </w:rPr>
        <w:t>ίκαιο</w:t>
      </w:r>
      <w:r>
        <w:rPr>
          <w:rFonts w:eastAsia="Times New Roman"/>
          <w:szCs w:val="24"/>
        </w:rPr>
        <w:t>,</w:t>
      </w:r>
      <w:r w:rsidRPr="00457D42">
        <w:rPr>
          <w:rFonts w:eastAsia="Times New Roman"/>
          <w:szCs w:val="24"/>
        </w:rPr>
        <w:t xml:space="preserve"> την ασφάλεια</w:t>
      </w:r>
      <w:r>
        <w:rPr>
          <w:rFonts w:eastAsia="Times New Roman"/>
          <w:szCs w:val="24"/>
        </w:rPr>
        <w:t>,</w:t>
      </w:r>
      <w:r w:rsidRPr="00457D42">
        <w:rPr>
          <w:rFonts w:eastAsia="Times New Roman"/>
          <w:szCs w:val="24"/>
        </w:rPr>
        <w:t xml:space="preserve"> την επιστήμη</w:t>
      </w:r>
      <w:r>
        <w:rPr>
          <w:rFonts w:eastAsia="Times New Roman"/>
          <w:szCs w:val="24"/>
        </w:rPr>
        <w:t>.</w:t>
      </w:r>
      <w:r w:rsidRPr="00457D42">
        <w:rPr>
          <w:rFonts w:eastAsia="Times New Roman"/>
          <w:szCs w:val="24"/>
        </w:rPr>
        <w:t xml:space="preserve"> Στην ομιλία του χθες στον Οργανισμό Ηνωμένων Εθνών ο κ</w:t>
      </w:r>
      <w:r>
        <w:rPr>
          <w:rFonts w:eastAsia="Times New Roman"/>
          <w:szCs w:val="24"/>
        </w:rPr>
        <w:t>.</w:t>
      </w:r>
      <w:r w:rsidRPr="00457D42">
        <w:rPr>
          <w:rFonts w:eastAsia="Times New Roman"/>
          <w:szCs w:val="24"/>
        </w:rPr>
        <w:t xml:space="preserve"> </w:t>
      </w:r>
      <w:proofErr w:type="spellStart"/>
      <w:r w:rsidRPr="00457D42">
        <w:rPr>
          <w:rFonts w:eastAsia="Times New Roman"/>
          <w:szCs w:val="24"/>
        </w:rPr>
        <w:t>Τραμπ</w:t>
      </w:r>
      <w:proofErr w:type="spellEnd"/>
      <w:r w:rsidRPr="00457D42">
        <w:rPr>
          <w:rFonts w:eastAsia="Times New Roman"/>
          <w:szCs w:val="24"/>
        </w:rPr>
        <w:t xml:space="preserve"> απαξίωσε τον ίδιο τον ΟΗΕ</w:t>
      </w:r>
      <w:r>
        <w:rPr>
          <w:rFonts w:eastAsia="Times New Roman"/>
          <w:szCs w:val="24"/>
        </w:rPr>
        <w:t>,</w:t>
      </w:r>
      <w:r w:rsidRPr="00457D42">
        <w:rPr>
          <w:rFonts w:eastAsia="Times New Roman"/>
          <w:szCs w:val="24"/>
        </w:rPr>
        <w:t xml:space="preserve"> την Ευρωπαϊκή Ένωση</w:t>
      </w:r>
      <w:r>
        <w:rPr>
          <w:rFonts w:eastAsia="Times New Roman"/>
          <w:szCs w:val="24"/>
        </w:rPr>
        <w:t>,</w:t>
      </w:r>
      <w:r w:rsidRPr="00457D42">
        <w:rPr>
          <w:rFonts w:eastAsia="Times New Roman"/>
          <w:szCs w:val="24"/>
        </w:rPr>
        <w:t xml:space="preserve"> αλλά και την επιστήμη</w:t>
      </w:r>
      <w:r>
        <w:rPr>
          <w:rFonts w:eastAsia="Times New Roman"/>
          <w:szCs w:val="24"/>
        </w:rPr>
        <w:t>.</w:t>
      </w:r>
      <w:r w:rsidRPr="00457D42">
        <w:rPr>
          <w:rFonts w:eastAsia="Times New Roman"/>
          <w:szCs w:val="24"/>
        </w:rPr>
        <w:t xml:space="preserve"> Επιτέθηκε στα ανθρώπινα δικαιώματα</w:t>
      </w:r>
      <w:r>
        <w:rPr>
          <w:rFonts w:eastAsia="Times New Roman"/>
          <w:szCs w:val="24"/>
        </w:rPr>
        <w:t>.</w:t>
      </w:r>
      <w:r w:rsidRPr="00457D42">
        <w:rPr>
          <w:rFonts w:eastAsia="Times New Roman"/>
          <w:szCs w:val="24"/>
        </w:rPr>
        <w:t xml:space="preserve"> Αγνόησε την κλιματική κρίση</w:t>
      </w:r>
      <w:r>
        <w:rPr>
          <w:rFonts w:eastAsia="Times New Roman"/>
          <w:szCs w:val="24"/>
        </w:rPr>
        <w:t>.</w:t>
      </w:r>
      <w:r w:rsidRPr="00457D42">
        <w:rPr>
          <w:rFonts w:eastAsia="Times New Roman"/>
          <w:szCs w:val="24"/>
        </w:rPr>
        <w:t xml:space="preserve"> Ευθύνη μας είναι να μην κυριαρχήσει αυτή η απαξίωση του </w:t>
      </w:r>
      <w:r w:rsidR="00D41B5A">
        <w:rPr>
          <w:rFonts w:eastAsia="Times New Roman"/>
          <w:szCs w:val="24"/>
        </w:rPr>
        <w:t>Δ</w:t>
      </w:r>
      <w:r w:rsidRPr="00457D42" w:rsidR="00D41B5A">
        <w:rPr>
          <w:rFonts w:eastAsia="Times New Roman"/>
          <w:szCs w:val="24"/>
        </w:rPr>
        <w:t xml:space="preserve">ιεθνούς </w:t>
      </w:r>
      <w:r w:rsidR="00D41B5A">
        <w:rPr>
          <w:rFonts w:eastAsia="Times New Roman"/>
          <w:szCs w:val="24"/>
        </w:rPr>
        <w:t>Δ</w:t>
      </w:r>
      <w:r w:rsidRPr="00457D42" w:rsidR="00D41B5A">
        <w:rPr>
          <w:rFonts w:eastAsia="Times New Roman"/>
          <w:szCs w:val="24"/>
        </w:rPr>
        <w:t>ικαίου</w:t>
      </w:r>
      <w:r>
        <w:rPr>
          <w:rFonts w:eastAsia="Times New Roman"/>
          <w:szCs w:val="24"/>
        </w:rPr>
        <w:t>,</w:t>
      </w:r>
      <w:r w:rsidRPr="00457D42">
        <w:rPr>
          <w:rFonts w:eastAsia="Times New Roman"/>
          <w:szCs w:val="24"/>
        </w:rPr>
        <w:t xml:space="preserve"> να μην κυριαρχήσει </w:t>
      </w:r>
      <w:r w:rsidRPr="00457D42">
        <w:rPr>
          <w:rFonts w:eastAsia="Times New Roman"/>
          <w:szCs w:val="24"/>
        </w:rPr>
        <w:lastRenderedPageBreak/>
        <w:t>το δίκαιο του ισχυρού</w:t>
      </w:r>
      <w:r>
        <w:rPr>
          <w:rFonts w:eastAsia="Times New Roman"/>
          <w:szCs w:val="24"/>
        </w:rPr>
        <w:t>.</w:t>
      </w:r>
      <w:r w:rsidRPr="00457D42">
        <w:rPr>
          <w:rFonts w:eastAsia="Times New Roman"/>
          <w:szCs w:val="24"/>
        </w:rPr>
        <w:t xml:space="preserve"> Η σωστή πλευρά της ιστορίας είναι απέναντι στον </w:t>
      </w:r>
      <w:proofErr w:type="spellStart"/>
      <w:r>
        <w:rPr>
          <w:rFonts w:eastAsia="Times New Roman"/>
          <w:szCs w:val="24"/>
        </w:rPr>
        <w:t>Τραμπισμό</w:t>
      </w:r>
      <w:proofErr w:type="spellEnd"/>
      <w:r>
        <w:rPr>
          <w:rFonts w:eastAsia="Times New Roman"/>
          <w:szCs w:val="24"/>
        </w:rPr>
        <w:t>.</w:t>
      </w:r>
    </w:p>
    <w:p>
      <w:pPr>
        <w:spacing w:line="600" w:lineRule="auto"/>
        <w:ind w:firstLine="720"/>
        <w:contextualSpacing/>
        <w:jc w:val="both"/>
        <w:rPr>
          <w:rFonts w:eastAsia="Times New Roman"/>
          <w:szCs w:val="24"/>
        </w:rPr>
      </w:pPr>
      <w:r w:rsidRPr="00457D42">
        <w:rPr>
          <w:rFonts w:eastAsia="Times New Roman"/>
          <w:szCs w:val="24"/>
        </w:rPr>
        <w:t xml:space="preserve">Αλλά </w:t>
      </w:r>
      <w:r>
        <w:rPr>
          <w:rFonts w:eastAsia="Times New Roman"/>
          <w:szCs w:val="24"/>
        </w:rPr>
        <w:t xml:space="preserve">και </w:t>
      </w:r>
      <w:r w:rsidRPr="00457D42">
        <w:rPr>
          <w:rFonts w:eastAsia="Times New Roman"/>
          <w:szCs w:val="24"/>
        </w:rPr>
        <w:t>ο κ</w:t>
      </w:r>
      <w:r>
        <w:rPr>
          <w:rFonts w:eastAsia="Times New Roman"/>
          <w:szCs w:val="24"/>
        </w:rPr>
        <w:t>.</w:t>
      </w:r>
      <w:r w:rsidRPr="00457D42">
        <w:rPr>
          <w:rFonts w:eastAsia="Times New Roman"/>
          <w:szCs w:val="24"/>
        </w:rPr>
        <w:t xml:space="preserve"> </w:t>
      </w:r>
      <w:proofErr w:type="spellStart"/>
      <w:r w:rsidRPr="00457D42">
        <w:rPr>
          <w:rFonts w:eastAsia="Times New Roman"/>
          <w:szCs w:val="24"/>
        </w:rPr>
        <w:t>Ερντογάν</w:t>
      </w:r>
      <w:proofErr w:type="spellEnd"/>
      <w:r w:rsidRPr="00457D42">
        <w:rPr>
          <w:rFonts w:eastAsia="Times New Roman"/>
          <w:szCs w:val="24"/>
        </w:rPr>
        <w:t xml:space="preserve"> στην ομιλία του στη Γενική Συνέλευση του ΟΗΕ κατέθεσε ακόμα μια φορά τις απαράδεκτες </w:t>
      </w:r>
      <w:r>
        <w:rPr>
          <w:rFonts w:eastAsia="Times New Roman"/>
          <w:szCs w:val="24"/>
        </w:rPr>
        <w:t>ανα</w:t>
      </w:r>
      <w:r w:rsidRPr="00457D42">
        <w:rPr>
          <w:rFonts w:eastAsia="Times New Roman"/>
          <w:szCs w:val="24"/>
        </w:rPr>
        <w:t>θεωρητικές απόψεις της Τουρκίας</w:t>
      </w:r>
      <w:r>
        <w:rPr>
          <w:rFonts w:eastAsia="Times New Roman"/>
          <w:szCs w:val="24"/>
        </w:rPr>
        <w:t>.</w:t>
      </w:r>
      <w:r w:rsidRPr="00457D42">
        <w:rPr>
          <w:rFonts w:eastAsia="Times New Roman"/>
          <w:szCs w:val="24"/>
        </w:rPr>
        <w:t xml:space="preserve"> Μίλησε ξανά για αναγνώριση του ψευδοκράτους στην Κύπρο</w:t>
      </w:r>
      <w:r>
        <w:rPr>
          <w:rFonts w:eastAsia="Times New Roman"/>
          <w:szCs w:val="24"/>
        </w:rPr>
        <w:t>.</w:t>
      </w:r>
      <w:r w:rsidRPr="00457D42">
        <w:rPr>
          <w:rFonts w:eastAsia="Times New Roman"/>
          <w:szCs w:val="24"/>
        </w:rPr>
        <w:t xml:space="preserve"> Αλλά και </w:t>
      </w:r>
      <w:r>
        <w:rPr>
          <w:rFonts w:eastAsia="Times New Roman"/>
          <w:szCs w:val="24"/>
        </w:rPr>
        <w:t>η</w:t>
      </w:r>
      <w:r w:rsidRPr="00457D42">
        <w:rPr>
          <w:rFonts w:eastAsia="Times New Roman"/>
          <w:szCs w:val="24"/>
        </w:rPr>
        <w:t xml:space="preserve"> ακύρωση συνάντησης του κ</w:t>
      </w:r>
      <w:r>
        <w:rPr>
          <w:rFonts w:eastAsia="Times New Roman"/>
          <w:szCs w:val="24"/>
        </w:rPr>
        <w:t xml:space="preserve">. </w:t>
      </w:r>
      <w:r w:rsidRPr="00457D42">
        <w:rPr>
          <w:rFonts w:eastAsia="Times New Roman"/>
          <w:szCs w:val="24"/>
        </w:rPr>
        <w:t>Μητσοτάκη με τον κ</w:t>
      </w:r>
      <w:r w:rsidRPr="003A1E52">
        <w:rPr>
          <w:rFonts w:eastAsia="Times New Roman"/>
          <w:szCs w:val="24"/>
        </w:rPr>
        <w:t>.</w:t>
      </w:r>
      <w:r w:rsidRPr="00457D42">
        <w:rPr>
          <w:rFonts w:eastAsia="Times New Roman"/>
          <w:szCs w:val="24"/>
        </w:rPr>
        <w:t xml:space="preserve"> </w:t>
      </w:r>
      <w:proofErr w:type="spellStart"/>
      <w:r w:rsidRPr="00457D42">
        <w:rPr>
          <w:rFonts w:eastAsia="Times New Roman"/>
          <w:szCs w:val="24"/>
        </w:rPr>
        <w:t>Ερντογάν</w:t>
      </w:r>
      <w:proofErr w:type="spellEnd"/>
      <w:r>
        <w:rPr>
          <w:rFonts w:eastAsia="Times New Roman"/>
          <w:szCs w:val="24"/>
        </w:rPr>
        <w:t xml:space="preserve"> </w:t>
      </w:r>
      <w:r w:rsidRPr="00457D42">
        <w:rPr>
          <w:rFonts w:eastAsia="Times New Roman"/>
          <w:szCs w:val="24"/>
        </w:rPr>
        <w:t>ήταν μία ακόμη αρνητική εξέλιξη</w:t>
      </w:r>
      <w:r>
        <w:rPr>
          <w:rFonts w:eastAsia="Times New Roman"/>
          <w:szCs w:val="24"/>
        </w:rPr>
        <w:t>,</w:t>
      </w:r>
      <w:r w:rsidRPr="00457D42">
        <w:rPr>
          <w:rFonts w:eastAsia="Times New Roman"/>
          <w:szCs w:val="24"/>
        </w:rPr>
        <w:t xml:space="preserve"> που απέδειξε πρώτα απ</w:t>
      </w:r>
      <w:r>
        <w:rPr>
          <w:rFonts w:eastAsia="Times New Roman"/>
          <w:szCs w:val="24"/>
        </w:rPr>
        <w:t>’</w:t>
      </w:r>
      <w:r w:rsidRPr="00457D42">
        <w:rPr>
          <w:rFonts w:eastAsia="Times New Roman"/>
          <w:szCs w:val="24"/>
        </w:rPr>
        <w:t xml:space="preserve"> όλα προχειρότητα και ελλιπή προετοιμασία</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t>Θέλουμε να το επισημάν</w:t>
      </w:r>
      <w:r>
        <w:rPr>
          <w:rFonts w:eastAsia="Times New Roman"/>
          <w:szCs w:val="24"/>
        </w:rPr>
        <w:t>ουμε</w:t>
      </w:r>
      <w:r w:rsidRPr="00457D42">
        <w:rPr>
          <w:rFonts w:eastAsia="Times New Roman"/>
          <w:szCs w:val="24"/>
        </w:rPr>
        <w:t xml:space="preserve"> ακόμα μία φορά</w:t>
      </w:r>
      <w:r>
        <w:rPr>
          <w:rFonts w:eastAsia="Times New Roman"/>
          <w:szCs w:val="24"/>
        </w:rPr>
        <w:t>.</w:t>
      </w:r>
      <w:r w:rsidRPr="00457D42">
        <w:rPr>
          <w:rFonts w:eastAsia="Times New Roman"/>
          <w:szCs w:val="24"/>
        </w:rPr>
        <w:t xml:space="preserve"> Η Κυβέρνηση είναι </w:t>
      </w:r>
      <w:proofErr w:type="spellStart"/>
      <w:r w:rsidRPr="00457D42">
        <w:rPr>
          <w:rFonts w:eastAsia="Times New Roman"/>
          <w:szCs w:val="24"/>
        </w:rPr>
        <w:t>αναντίστοιχη</w:t>
      </w:r>
      <w:proofErr w:type="spellEnd"/>
      <w:r w:rsidRPr="00457D42">
        <w:rPr>
          <w:rFonts w:eastAsia="Times New Roman"/>
          <w:szCs w:val="24"/>
        </w:rPr>
        <w:t xml:space="preserve"> των επικίνδυνων εξελίξεων και για την πατρίδα μας και για την Ευρώπη</w:t>
      </w:r>
      <w:r>
        <w:rPr>
          <w:rFonts w:eastAsia="Times New Roman"/>
          <w:szCs w:val="24"/>
        </w:rPr>
        <w:t>,</w:t>
      </w:r>
      <w:r w:rsidRPr="00457D42">
        <w:rPr>
          <w:rFonts w:eastAsia="Times New Roman"/>
          <w:szCs w:val="24"/>
        </w:rPr>
        <w:t xml:space="preserve"> αλλά και για τον κόσμο</w:t>
      </w:r>
      <w:r>
        <w:rPr>
          <w:rFonts w:eastAsia="Times New Roman"/>
          <w:szCs w:val="24"/>
        </w:rPr>
        <w:t>.</w:t>
      </w:r>
      <w:r w:rsidRPr="00457D42">
        <w:rPr>
          <w:rFonts w:eastAsia="Times New Roman"/>
          <w:szCs w:val="24"/>
        </w:rPr>
        <w:t xml:space="preserve"> Ο κ</w:t>
      </w:r>
      <w:r>
        <w:rPr>
          <w:rFonts w:eastAsia="Times New Roman"/>
          <w:szCs w:val="24"/>
        </w:rPr>
        <w:t>.</w:t>
      </w:r>
      <w:r w:rsidRPr="00457D42">
        <w:rPr>
          <w:rFonts w:eastAsia="Times New Roman"/>
          <w:szCs w:val="24"/>
        </w:rPr>
        <w:t xml:space="preserve"> Μητσοτάκης είναι επικίνδυνος για τα εθνικά συμφέροντα</w:t>
      </w:r>
      <w:r>
        <w:rPr>
          <w:rFonts w:eastAsia="Times New Roman"/>
          <w:szCs w:val="24"/>
        </w:rPr>
        <w:t>.</w:t>
      </w:r>
      <w:r w:rsidRPr="00457D42">
        <w:rPr>
          <w:rFonts w:eastAsia="Times New Roman"/>
          <w:szCs w:val="24"/>
        </w:rPr>
        <w:t xml:space="preserve"> Είναι επικίνδυνη</w:t>
      </w:r>
      <w:r>
        <w:rPr>
          <w:rFonts w:eastAsia="Times New Roman"/>
          <w:szCs w:val="24"/>
        </w:rPr>
        <w:t xml:space="preserve"> η</w:t>
      </w:r>
      <w:r w:rsidRPr="00457D42">
        <w:rPr>
          <w:rFonts w:eastAsia="Times New Roman"/>
          <w:szCs w:val="24"/>
        </w:rPr>
        <w:t xml:space="preserve"> μονοδιάστατη εξωτερική πολιτική</w:t>
      </w:r>
      <w:r>
        <w:rPr>
          <w:rFonts w:eastAsia="Times New Roman"/>
          <w:szCs w:val="24"/>
        </w:rPr>
        <w:t>,</w:t>
      </w:r>
      <w:r w:rsidRPr="00457D42">
        <w:rPr>
          <w:rFonts w:eastAsia="Times New Roman"/>
          <w:szCs w:val="24"/>
        </w:rPr>
        <w:t xml:space="preserve"> που μας απομονώνει όλο και περισσότερο</w:t>
      </w:r>
      <w:r>
        <w:rPr>
          <w:rFonts w:eastAsia="Times New Roman"/>
          <w:szCs w:val="24"/>
        </w:rPr>
        <w:t>.</w:t>
      </w:r>
      <w:r w:rsidRPr="00457D42">
        <w:rPr>
          <w:rFonts w:eastAsia="Times New Roman"/>
          <w:szCs w:val="24"/>
        </w:rPr>
        <w:t xml:space="preserve"> Διαψεύδονται οι κυβερνητικές διαβεβαιώσεις της δήθεν απομόνωση</w:t>
      </w:r>
      <w:r>
        <w:rPr>
          <w:rFonts w:eastAsia="Times New Roman"/>
          <w:szCs w:val="24"/>
        </w:rPr>
        <w:t>ς</w:t>
      </w:r>
      <w:r w:rsidRPr="00457D42">
        <w:rPr>
          <w:rFonts w:eastAsia="Times New Roman"/>
          <w:szCs w:val="24"/>
        </w:rPr>
        <w:t xml:space="preserve"> της Τουρκίας</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t xml:space="preserve">Είχαμε έγκαιρα προτείνει </w:t>
      </w:r>
      <w:r>
        <w:rPr>
          <w:rFonts w:eastAsia="Times New Roman"/>
          <w:szCs w:val="24"/>
        </w:rPr>
        <w:t xml:space="preserve">-και είχα </w:t>
      </w:r>
      <w:r w:rsidRPr="00457D42">
        <w:rPr>
          <w:rFonts w:eastAsia="Times New Roman"/>
          <w:szCs w:val="24"/>
        </w:rPr>
        <w:t>αναλάβει προσωπικά την πρωτοβουλία εδώ και ένα εξάμηνο</w:t>
      </w:r>
      <w:r>
        <w:rPr>
          <w:rFonts w:eastAsia="Times New Roman"/>
          <w:szCs w:val="24"/>
        </w:rPr>
        <w:t>-</w:t>
      </w:r>
      <w:r w:rsidRPr="00457D42">
        <w:rPr>
          <w:rFonts w:eastAsia="Times New Roman"/>
          <w:szCs w:val="24"/>
        </w:rPr>
        <w:t xml:space="preserve"> να αναλάβει η Ελλάδα ως</w:t>
      </w:r>
      <w:r>
        <w:rPr>
          <w:rFonts w:eastAsia="Times New Roman"/>
          <w:szCs w:val="24"/>
        </w:rPr>
        <w:t xml:space="preserve"> μη</w:t>
      </w:r>
      <w:r w:rsidRPr="00457D42">
        <w:rPr>
          <w:rFonts w:eastAsia="Times New Roman"/>
          <w:szCs w:val="24"/>
        </w:rPr>
        <w:t xml:space="preserve"> μόνιμο μέλος του Συμβουλίου Ασφαλείας του ΟΗΕ την πρωτοβουλία για μια διάσκεψη ειρήνης και ασφάλειας στην Ανατολική Μεσόγειο και στη Μέση Ανατολή</w:t>
      </w:r>
      <w:r>
        <w:rPr>
          <w:rFonts w:eastAsia="Times New Roman"/>
          <w:szCs w:val="24"/>
        </w:rPr>
        <w:t>.</w:t>
      </w:r>
      <w:r w:rsidRPr="00457D42">
        <w:rPr>
          <w:rFonts w:eastAsia="Times New Roman"/>
          <w:szCs w:val="24"/>
        </w:rPr>
        <w:t xml:space="preserve"> Το ερώτημα είναι</w:t>
      </w:r>
      <w:r>
        <w:rPr>
          <w:rFonts w:eastAsia="Times New Roman"/>
          <w:szCs w:val="24"/>
        </w:rPr>
        <w:t>:</w:t>
      </w:r>
      <w:r w:rsidRPr="00457D42">
        <w:rPr>
          <w:rFonts w:eastAsia="Times New Roman"/>
          <w:szCs w:val="24"/>
        </w:rPr>
        <w:t xml:space="preserve"> Γιατί δεν αξιοποιήσαμε τη θέση μας στο Συμβούλιο Ασφαλείας του ΟΗΕ</w:t>
      </w:r>
      <w:r>
        <w:rPr>
          <w:rFonts w:eastAsia="Times New Roman"/>
          <w:szCs w:val="24"/>
        </w:rPr>
        <w:t>;</w:t>
      </w:r>
    </w:p>
    <w:p>
      <w:pPr>
        <w:spacing w:line="600" w:lineRule="auto"/>
        <w:ind w:firstLine="720"/>
        <w:contextualSpacing/>
        <w:jc w:val="both"/>
        <w:rPr>
          <w:rFonts w:eastAsia="Times New Roman"/>
          <w:szCs w:val="24"/>
        </w:rPr>
      </w:pPr>
      <w:r w:rsidRPr="00457D42">
        <w:rPr>
          <w:rFonts w:eastAsia="Times New Roman"/>
          <w:szCs w:val="24"/>
        </w:rPr>
        <w:t>Κυρίες και</w:t>
      </w:r>
      <w:r>
        <w:rPr>
          <w:rFonts w:eastAsia="Times New Roman"/>
          <w:szCs w:val="24"/>
        </w:rPr>
        <w:t xml:space="preserve"> κύριοι</w:t>
      </w:r>
      <w:r w:rsidRPr="00457D42">
        <w:rPr>
          <w:rFonts w:eastAsia="Times New Roman"/>
          <w:szCs w:val="24"/>
        </w:rPr>
        <w:t xml:space="preserve"> Βουλευτές</w:t>
      </w:r>
      <w:r>
        <w:rPr>
          <w:rFonts w:eastAsia="Times New Roman"/>
          <w:szCs w:val="24"/>
        </w:rPr>
        <w:t>,</w:t>
      </w:r>
      <w:r w:rsidRPr="00457D42">
        <w:rPr>
          <w:rFonts w:eastAsia="Times New Roman"/>
          <w:szCs w:val="24"/>
        </w:rPr>
        <w:t xml:space="preserve"> δυστυχώς η Ελλάδα το τελευταίο διάστημα απουσιάζει από κρίσιμες συζητήσεις και αποφάσεις</w:t>
      </w:r>
      <w:r>
        <w:rPr>
          <w:rFonts w:eastAsia="Times New Roman"/>
          <w:szCs w:val="24"/>
        </w:rPr>
        <w:t>.</w:t>
      </w:r>
      <w:r w:rsidRPr="00457D42">
        <w:rPr>
          <w:rFonts w:eastAsia="Times New Roman"/>
          <w:szCs w:val="24"/>
        </w:rPr>
        <w:t xml:space="preserve"> Σημειώνει μια πολλαπλή υποχώρηση στην εξωτερική πολιτική</w:t>
      </w:r>
      <w:r>
        <w:rPr>
          <w:rFonts w:eastAsia="Times New Roman"/>
          <w:szCs w:val="24"/>
        </w:rPr>
        <w:t>.</w:t>
      </w:r>
      <w:r w:rsidRPr="00457D42">
        <w:rPr>
          <w:rFonts w:eastAsia="Times New Roman"/>
          <w:szCs w:val="24"/>
        </w:rPr>
        <w:t xml:space="preserve"> Υπάρχουν προβλήματα στις σχέσεις μας ακόμη και </w:t>
      </w:r>
      <w:r>
        <w:rPr>
          <w:rFonts w:eastAsia="Times New Roman"/>
          <w:szCs w:val="24"/>
        </w:rPr>
        <w:t xml:space="preserve">με </w:t>
      </w:r>
      <w:r w:rsidRPr="00457D42">
        <w:rPr>
          <w:rFonts w:eastAsia="Times New Roman"/>
          <w:szCs w:val="24"/>
        </w:rPr>
        <w:t>παραδοσιακούς συμμάχους και αντιπαρ</w:t>
      </w:r>
      <w:r>
        <w:rPr>
          <w:rFonts w:eastAsia="Times New Roman"/>
          <w:szCs w:val="24"/>
        </w:rPr>
        <w:t>άθεση</w:t>
      </w:r>
      <w:r w:rsidRPr="00457D42">
        <w:rPr>
          <w:rFonts w:eastAsia="Times New Roman"/>
          <w:szCs w:val="24"/>
        </w:rPr>
        <w:t xml:space="preserve"> ακόμα και με την Κυπριακή Δημοκρατία</w:t>
      </w:r>
      <w:r>
        <w:rPr>
          <w:rFonts w:eastAsia="Times New Roman"/>
          <w:szCs w:val="24"/>
        </w:rPr>
        <w:t>.</w:t>
      </w:r>
      <w:r w:rsidRPr="00457D42">
        <w:rPr>
          <w:rFonts w:eastAsia="Times New Roman"/>
          <w:szCs w:val="24"/>
        </w:rPr>
        <w:t xml:space="preserve"> Απουσιάζου</w:t>
      </w:r>
      <w:r>
        <w:rPr>
          <w:rFonts w:eastAsia="Times New Roman"/>
          <w:szCs w:val="24"/>
        </w:rPr>
        <w:t>με</w:t>
      </w:r>
      <w:r w:rsidRPr="00457D42">
        <w:rPr>
          <w:rFonts w:eastAsia="Times New Roman"/>
          <w:szCs w:val="24"/>
        </w:rPr>
        <w:t xml:space="preserve"> από </w:t>
      </w:r>
      <w:r>
        <w:rPr>
          <w:rFonts w:eastAsia="Times New Roman"/>
          <w:szCs w:val="24"/>
        </w:rPr>
        <w:t>μία</w:t>
      </w:r>
      <w:r w:rsidRPr="00457D42">
        <w:rPr>
          <w:rFonts w:eastAsia="Times New Roman"/>
          <w:szCs w:val="24"/>
        </w:rPr>
        <w:t xml:space="preserve"> συντονισμένη πρωτοβουλία των ευρωπαϊκών αλλά και άλλων δυτικών κρατών</w:t>
      </w:r>
      <w:r>
        <w:rPr>
          <w:rFonts w:eastAsia="Times New Roman"/>
          <w:szCs w:val="24"/>
        </w:rPr>
        <w:t>,</w:t>
      </w:r>
      <w:r w:rsidRPr="00457D42">
        <w:rPr>
          <w:rFonts w:eastAsia="Times New Roman"/>
          <w:szCs w:val="24"/>
        </w:rPr>
        <w:t xml:space="preserve"> που δείχνουν πλέον την έμπρακτη στήριξή τους στο</w:t>
      </w:r>
      <w:r>
        <w:rPr>
          <w:rFonts w:eastAsia="Times New Roman"/>
          <w:szCs w:val="24"/>
        </w:rPr>
        <w:t>ν</w:t>
      </w:r>
      <w:r w:rsidRPr="00457D42">
        <w:rPr>
          <w:rFonts w:eastAsia="Times New Roman"/>
          <w:szCs w:val="24"/>
        </w:rPr>
        <w:t xml:space="preserve"> χειμαζόμενο παλαιστινιακό λαό</w:t>
      </w:r>
      <w:r>
        <w:rPr>
          <w:rFonts w:eastAsia="Times New Roman"/>
          <w:szCs w:val="24"/>
        </w:rPr>
        <w:t>,</w:t>
      </w:r>
      <w:r w:rsidRPr="00457D42">
        <w:rPr>
          <w:rFonts w:eastAsia="Times New Roman"/>
          <w:szCs w:val="24"/>
        </w:rPr>
        <w:t xml:space="preserve"> που βιώνει μια γενοκτονία</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t>Η απουσία της Ελλάδας είναι προσβολή στον ιστορικό ρόλο της χώρας μας ως μία χώρα που είναι πυλώνας σταθερότητας αλλά και προωθεί την ειρήνη</w:t>
      </w:r>
      <w:r>
        <w:rPr>
          <w:rFonts w:eastAsia="Times New Roman"/>
          <w:szCs w:val="24"/>
        </w:rPr>
        <w:t>.</w:t>
      </w:r>
      <w:r w:rsidRPr="00457D42">
        <w:rPr>
          <w:rFonts w:eastAsia="Times New Roman"/>
          <w:szCs w:val="24"/>
        </w:rPr>
        <w:t xml:space="preserve"> Η Ελλάδα διά του Πρωθυπουργού αμφισβητεί τη γενοκτονία στη Γάζα</w:t>
      </w:r>
      <w:r>
        <w:rPr>
          <w:rFonts w:eastAsia="Times New Roman"/>
          <w:szCs w:val="24"/>
        </w:rPr>
        <w:t>.</w:t>
      </w:r>
      <w:r w:rsidRPr="00457D42">
        <w:rPr>
          <w:rFonts w:eastAsia="Times New Roman"/>
          <w:szCs w:val="24"/>
        </w:rPr>
        <w:t xml:space="preserve"> Έρχεται σε αντίθεση ακόμα και με την τεκμηρίωση του Οργανισμού Ηνωμένων Εθνών</w:t>
      </w:r>
      <w:r>
        <w:rPr>
          <w:rFonts w:eastAsia="Times New Roman"/>
          <w:szCs w:val="24"/>
        </w:rPr>
        <w:t>.</w:t>
      </w:r>
      <w:r w:rsidRPr="00457D42">
        <w:rPr>
          <w:rFonts w:eastAsia="Times New Roman"/>
          <w:szCs w:val="24"/>
        </w:rPr>
        <w:t xml:space="preserve"> Αρνείται την πρόταση για κυρώσεις στο Ισραήλ και για εμπάργκο όπλων</w:t>
      </w:r>
      <w:r>
        <w:rPr>
          <w:rFonts w:eastAsia="Times New Roman"/>
          <w:szCs w:val="24"/>
        </w:rPr>
        <w:t>.</w:t>
      </w:r>
      <w:r w:rsidRPr="00457D42">
        <w:rPr>
          <w:rFonts w:eastAsia="Times New Roman"/>
          <w:szCs w:val="24"/>
        </w:rPr>
        <w:t xml:space="preserve"> Προσθέστε και την αμφισβήτηση του Διεθνούς Ποινικού Δικαστηρίου</w:t>
      </w:r>
      <w:r>
        <w:rPr>
          <w:rFonts w:eastAsia="Times New Roman"/>
          <w:szCs w:val="24"/>
        </w:rPr>
        <w:t>,</w:t>
      </w:r>
      <w:r w:rsidRPr="00457D42">
        <w:rPr>
          <w:rFonts w:eastAsia="Times New Roman"/>
          <w:szCs w:val="24"/>
        </w:rPr>
        <w:t xml:space="preserve"> αλλά και του ΟΗΕ από τον ίδιο τον κ</w:t>
      </w:r>
      <w:r>
        <w:rPr>
          <w:rFonts w:eastAsia="Times New Roman"/>
          <w:szCs w:val="24"/>
        </w:rPr>
        <w:t>.</w:t>
      </w:r>
      <w:r w:rsidRPr="00457D42">
        <w:rPr>
          <w:rFonts w:eastAsia="Times New Roman"/>
          <w:szCs w:val="24"/>
        </w:rPr>
        <w:t xml:space="preserve"> Γεωργιάδη</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t>Ξεχνάτε</w:t>
      </w:r>
      <w:r>
        <w:rPr>
          <w:rFonts w:eastAsia="Times New Roman"/>
          <w:szCs w:val="24"/>
        </w:rPr>
        <w:t>,</w:t>
      </w:r>
      <w:r w:rsidRPr="00457D42">
        <w:rPr>
          <w:rFonts w:eastAsia="Times New Roman"/>
          <w:szCs w:val="24"/>
        </w:rPr>
        <w:t xml:space="preserve"> αλήθεια</w:t>
      </w:r>
      <w:r>
        <w:rPr>
          <w:rFonts w:eastAsia="Times New Roman"/>
          <w:szCs w:val="24"/>
        </w:rPr>
        <w:t>,</w:t>
      </w:r>
      <w:r w:rsidRPr="00457D42">
        <w:rPr>
          <w:rFonts w:eastAsia="Times New Roman"/>
          <w:szCs w:val="24"/>
        </w:rPr>
        <w:t xml:space="preserve"> ότι μια σειρά κρίσιμων εθνικών ζητημάτων</w:t>
      </w:r>
      <w:r>
        <w:rPr>
          <w:rFonts w:eastAsia="Times New Roman"/>
          <w:szCs w:val="24"/>
        </w:rPr>
        <w:t>, η</w:t>
      </w:r>
      <w:r w:rsidRPr="00457D42">
        <w:rPr>
          <w:rFonts w:eastAsia="Times New Roman"/>
          <w:szCs w:val="24"/>
        </w:rPr>
        <w:t xml:space="preserve"> εθνική μας στρατηγική είναι να επιλυθούν με βάση τα ψηφίσματα του ΟΗΕ και του Διεθνούς Δικαίου</w:t>
      </w:r>
      <w:r>
        <w:rPr>
          <w:rFonts w:eastAsia="Times New Roman"/>
          <w:szCs w:val="24"/>
        </w:rPr>
        <w:t>;</w:t>
      </w:r>
      <w:r w:rsidRPr="00457D42">
        <w:rPr>
          <w:rFonts w:eastAsia="Times New Roman"/>
          <w:szCs w:val="24"/>
        </w:rPr>
        <w:t xml:space="preserve"> Ξεχνάτε επίσης ότι και οι γείτονες μας λένε </w:t>
      </w:r>
      <w:r>
        <w:rPr>
          <w:rFonts w:eastAsia="Times New Roman"/>
          <w:szCs w:val="24"/>
        </w:rPr>
        <w:t>«</w:t>
      </w:r>
      <w:r w:rsidRPr="00457D42">
        <w:rPr>
          <w:rFonts w:eastAsia="Times New Roman"/>
          <w:szCs w:val="24"/>
        </w:rPr>
        <w:t>δεν με νοιάζει ο ΟΗΕ και το Διεθνές Δίκαιο</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lastRenderedPageBreak/>
        <w:t>Αυτές τις μέρες το Ηνωμένο Βασίλειο</w:t>
      </w:r>
      <w:r>
        <w:rPr>
          <w:rFonts w:eastAsia="Times New Roman"/>
          <w:szCs w:val="24"/>
        </w:rPr>
        <w:t>,</w:t>
      </w:r>
      <w:r w:rsidRPr="00457D42">
        <w:rPr>
          <w:rFonts w:eastAsia="Times New Roman"/>
          <w:szCs w:val="24"/>
        </w:rPr>
        <w:t xml:space="preserve"> η Αυστραλία</w:t>
      </w:r>
      <w:r>
        <w:rPr>
          <w:rFonts w:eastAsia="Times New Roman"/>
          <w:szCs w:val="24"/>
        </w:rPr>
        <w:t>,</w:t>
      </w:r>
      <w:r w:rsidRPr="00457D42">
        <w:rPr>
          <w:rFonts w:eastAsia="Times New Roman"/>
          <w:szCs w:val="24"/>
        </w:rPr>
        <w:t xml:space="preserve"> ο Καναδάς</w:t>
      </w:r>
      <w:r>
        <w:rPr>
          <w:rFonts w:eastAsia="Times New Roman"/>
          <w:szCs w:val="24"/>
        </w:rPr>
        <w:t>,</w:t>
      </w:r>
      <w:r w:rsidRPr="00457D42">
        <w:rPr>
          <w:rFonts w:eastAsia="Times New Roman"/>
          <w:szCs w:val="24"/>
        </w:rPr>
        <w:t xml:space="preserve"> η Γαλλία</w:t>
      </w:r>
      <w:r>
        <w:rPr>
          <w:rFonts w:eastAsia="Times New Roman"/>
          <w:szCs w:val="24"/>
        </w:rPr>
        <w:t>,</w:t>
      </w:r>
      <w:r w:rsidRPr="00457D42">
        <w:rPr>
          <w:rFonts w:eastAsia="Times New Roman"/>
          <w:szCs w:val="24"/>
        </w:rPr>
        <w:t xml:space="preserve"> η Πορτογαλία και πολλές άλλες χώρες προχωρούν στην αναγνώριση της Παλαιστίνης</w:t>
      </w:r>
      <w:r>
        <w:rPr>
          <w:rFonts w:eastAsia="Times New Roman"/>
          <w:szCs w:val="24"/>
        </w:rPr>
        <w:t>.</w:t>
      </w:r>
      <w:r w:rsidRPr="00457D42">
        <w:rPr>
          <w:rFonts w:eastAsia="Times New Roman"/>
          <w:szCs w:val="24"/>
        </w:rPr>
        <w:t xml:space="preserve"> Η σιωπή</w:t>
      </w:r>
      <w:r>
        <w:rPr>
          <w:rFonts w:eastAsia="Times New Roman"/>
          <w:szCs w:val="24"/>
        </w:rPr>
        <w:t>,</w:t>
      </w:r>
      <w:r w:rsidRPr="00457D42">
        <w:rPr>
          <w:rFonts w:eastAsia="Times New Roman"/>
          <w:szCs w:val="24"/>
        </w:rPr>
        <w:t xml:space="preserve"> </w:t>
      </w:r>
      <w:r>
        <w:rPr>
          <w:rFonts w:eastAsia="Times New Roman"/>
          <w:szCs w:val="24"/>
        </w:rPr>
        <w:t>όμως,</w:t>
      </w:r>
      <w:r w:rsidRPr="00457D42">
        <w:rPr>
          <w:rFonts w:eastAsia="Times New Roman"/>
          <w:szCs w:val="24"/>
        </w:rPr>
        <w:t xml:space="preserve"> της Κυβέρνησης Μητσοτάκη για τη γενοκτονία είναι το κορυφαίο παράδειγμα της γραμμής του πιστού και δεδομένου συμμάχου των εκάστοτε </w:t>
      </w:r>
      <w:r w:rsidRPr="00457D42">
        <w:rPr>
          <w:rFonts w:eastAsia="Times New Roman"/>
          <w:szCs w:val="24"/>
        </w:rPr>
        <w:t>ισχυρών</w:t>
      </w:r>
      <w:r>
        <w:rPr>
          <w:rFonts w:eastAsia="Times New Roman"/>
          <w:szCs w:val="24"/>
        </w:rPr>
        <w:t>.</w:t>
      </w:r>
      <w:r w:rsidRPr="00457D42">
        <w:rPr>
          <w:rFonts w:eastAsia="Times New Roman"/>
          <w:szCs w:val="24"/>
        </w:rPr>
        <w:t xml:space="preserve"> </w:t>
      </w:r>
      <w:r>
        <w:rPr>
          <w:rFonts w:eastAsia="Times New Roman"/>
          <w:szCs w:val="24"/>
        </w:rPr>
        <w:t xml:space="preserve">Αλλά </w:t>
      </w:r>
      <w:r w:rsidRPr="00457D42">
        <w:rPr>
          <w:rFonts w:eastAsia="Times New Roman"/>
          <w:szCs w:val="24"/>
        </w:rPr>
        <w:t>είναι το λάθος παράδειγμα</w:t>
      </w:r>
      <w:r>
        <w:rPr>
          <w:rFonts w:eastAsia="Times New Roman"/>
          <w:szCs w:val="24"/>
        </w:rPr>
        <w:t>.</w:t>
      </w:r>
      <w:r w:rsidRPr="00457D42">
        <w:rPr>
          <w:rFonts w:eastAsia="Times New Roman"/>
          <w:szCs w:val="24"/>
        </w:rPr>
        <w:t xml:space="preserve"> Πρόκειται για ένα δόγμα επιζήμιο για τα συμφέροντα της χώρας </w:t>
      </w:r>
      <w:r>
        <w:rPr>
          <w:rFonts w:eastAsia="Times New Roman"/>
          <w:szCs w:val="24"/>
        </w:rPr>
        <w:t>μας,</w:t>
      </w:r>
      <w:r w:rsidRPr="00457D42">
        <w:rPr>
          <w:rFonts w:eastAsia="Times New Roman"/>
          <w:szCs w:val="24"/>
        </w:rPr>
        <w:t xml:space="preserve"> που μας οδηγεί στην περιθωριοποίηση και στην απομόνωση</w:t>
      </w:r>
      <w:r>
        <w:rPr>
          <w:rFonts w:eastAsia="Times New Roman"/>
          <w:szCs w:val="24"/>
        </w:rPr>
        <w:t>.</w:t>
      </w:r>
      <w:r w:rsidRPr="00457D42">
        <w:rPr>
          <w:rFonts w:eastAsia="Times New Roman"/>
          <w:szCs w:val="24"/>
        </w:rPr>
        <w:t xml:space="preserve"> Απαιτείται αλλαγή και ριζική ανατροπή στην εξωτερική πολιτική της χώρας μας</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t>Το λέμε ξεκάθαρα</w:t>
      </w:r>
      <w:r>
        <w:rPr>
          <w:rFonts w:eastAsia="Times New Roman"/>
          <w:szCs w:val="24"/>
        </w:rPr>
        <w:t>.</w:t>
      </w:r>
      <w:r w:rsidRPr="00457D42">
        <w:rPr>
          <w:rFonts w:eastAsia="Times New Roman"/>
          <w:szCs w:val="24"/>
        </w:rPr>
        <w:t xml:space="preserve"> Η Ελλάδα οφείλει να δραστηριοποιηθεί ως μη μόνιμο μέλος </w:t>
      </w:r>
      <w:r>
        <w:rPr>
          <w:rFonts w:eastAsia="Times New Roman"/>
          <w:szCs w:val="24"/>
        </w:rPr>
        <w:t>στο</w:t>
      </w:r>
      <w:r w:rsidRPr="00457D42">
        <w:rPr>
          <w:rFonts w:eastAsia="Times New Roman"/>
          <w:szCs w:val="24"/>
        </w:rPr>
        <w:t xml:space="preserve"> Συμβ</w:t>
      </w:r>
      <w:r>
        <w:rPr>
          <w:rFonts w:eastAsia="Times New Roman"/>
          <w:szCs w:val="24"/>
        </w:rPr>
        <w:t>ούλιο</w:t>
      </w:r>
      <w:r w:rsidRPr="00457D42">
        <w:rPr>
          <w:rFonts w:eastAsia="Times New Roman"/>
          <w:szCs w:val="24"/>
        </w:rPr>
        <w:t xml:space="preserve"> Ασφαλείας </w:t>
      </w:r>
      <w:r>
        <w:rPr>
          <w:rFonts w:eastAsia="Times New Roman"/>
          <w:szCs w:val="24"/>
        </w:rPr>
        <w:t>τ</w:t>
      </w:r>
      <w:r w:rsidRPr="00457D42">
        <w:rPr>
          <w:rFonts w:eastAsia="Times New Roman"/>
          <w:szCs w:val="24"/>
        </w:rPr>
        <w:t>ου ΟΗΕ</w:t>
      </w:r>
      <w:r>
        <w:rPr>
          <w:rFonts w:eastAsia="Times New Roman"/>
          <w:szCs w:val="24"/>
        </w:rPr>
        <w:t>,</w:t>
      </w:r>
      <w:r w:rsidRPr="00457D42">
        <w:rPr>
          <w:rFonts w:eastAsia="Times New Roman"/>
          <w:szCs w:val="24"/>
        </w:rPr>
        <w:t xml:space="preserve"> προκειμένου να επιβληθούν ευρωπαϊκές και διεθνείς κυρώσεις στην ισραηλινή κυβέρνηση</w:t>
      </w:r>
      <w:r>
        <w:rPr>
          <w:rFonts w:eastAsia="Times New Roman"/>
          <w:szCs w:val="24"/>
        </w:rPr>
        <w:t>,</w:t>
      </w:r>
      <w:r w:rsidRPr="00457D42">
        <w:rPr>
          <w:rFonts w:eastAsia="Times New Roman"/>
          <w:szCs w:val="24"/>
        </w:rPr>
        <w:t xml:space="preserve"> μέχρις ότου σταματήσει η γενοκτονία στη Γάζα</w:t>
      </w:r>
      <w:r>
        <w:rPr>
          <w:rFonts w:eastAsia="Times New Roman"/>
          <w:szCs w:val="24"/>
        </w:rPr>
        <w:t>.</w:t>
      </w:r>
      <w:r w:rsidRPr="00457D42">
        <w:rPr>
          <w:rFonts w:eastAsia="Times New Roman"/>
          <w:szCs w:val="24"/>
        </w:rPr>
        <w:t xml:space="preserve"> Η Ελλάδα πρέπει να επιστρέψει το συντομότερο σε μία ενεργητική</w:t>
      </w:r>
      <w:r>
        <w:rPr>
          <w:rFonts w:eastAsia="Times New Roman"/>
          <w:szCs w:val="24"/>
        </w:rPr>
        <w:t>,</w:t>
      </w:r>
      <w:r w:rsidRPr="00457D42">
        <w:rPr>
          <w:rFonts w:eastAsia="Times New Roman"/>
          <w:szCs w:val="24"/>
        </w:rPr>
        <w:t xml:space="preserve"> φιλειρηνική</w:t>
      </w:r>
      <w:r>
        <w:rPr>
          <w:rFonts w:eastAsia="Times New Roman"/>
          <w:szCs w:val="24"/>
        </w:rPr>
        <w:t>,</w:t>
      </w:r>
      <w:r w:rsidRPr="00457D42">
        <w:rPr>
          <w:rFonts w:eastAsia="Times New Roman"/>
          <w:szCs w:val="24"/>
        </w:rPr>
        <w:t xml:space="preserve"> πολυδιάστατη εξωτερική πολιτική</w:t>
      </w:r>
      <w:r>
        <w:rPr>
          <w:rFonts w:eastAsia="Times New Roman"/>
          <w:szCs w:val="24"/>
        </w:rPr>
        <w:t>,</w:t>
      </w:r>
      <w:r w:rsidRPr="00457D42">
        <w:rPr>
          <w:rFonts w:eastAsia="Times New Roman"/>
          <w:szCs w:val="24"/>
        </w:rPr>
        <w:t xml:space="preserve"> με πρωτοβουλίες στηριγμέν</w:t>
      </w:r>
      <w:r>
        <w:rPr>
          <w:rFonts w:eastAsia="Times New Roman"/>
          <w:szCs w:val="24"/>
        </w:rPr>
        <w:t>ες</w:t>
      </w:r>
      <w:r w:rsidRPr="00457D42">
        <w:rPr>
          <w:rFonts w:eastAsia="Times New Roman"/>
          <w:szCs w:val="24"/>
        </w:rPr>
        <w:t xml:space="preserve"> στο Διεθνές Δίκαιο</w:t>
      </w:r>
      <w:r>
        <w:rPr>
          <w:rFonts w:eastAsia="Times New Roman"/>
          <w:szCs w:val="24"/>
        </w:rPr>
        <w:t>,</w:t>
      </w:r>
      <w:r w:rsidRPr="00457D42">
        <w:rPr>
          <w:rFonts w:eastAsia="Times New Roman"/>
          <w:szCs w:val="24"/>
        </w:rPr>
        <w:t xml:space="preserve"> με πρωτοβουλίες ενίσχυσης των διεθνών οργανισμών</w:t>
      </w:r>
      <w:r>
        <w:rPr>
          <w:rFonts w:eastAsia="Times New Roman"/>
          <w:szCs w:val="24"/>
        </w:rPr>
        <w:t>.</w:t>
      </w:r>
      <w:r w:rsidRPr="00457D42">
        <w:rPr>
          <w:rFonts w:eastAsia="Times New Roman"/>
          <w:szCs w:val="24"/>
        </w:rPr>
        <w:t xml:space="preserve"> Αυτό είναι το συμφέρον της χώρας και αυτό είναι που υλοποιήθηκε με την κυβέρνηση του ΣΥΡΙΖΑ </w:t>
      </w:r>
      <w:r w:rsidR="00A642EE">
        <w:rPr>
          <w:rFonts w:eastAsia="Times New Roman"/>
          <w:szCs w:val="24"/>
        </w:rPr>
        <w:t xml:space="preserve">- Προοδευτική Συμμαχία </w:t>
      </w:r>
      <w:r w:rsidRPr="00457D42">
        <w:rPr>
          <w:rFonts w:eastAsia="Times New Roman"/>
          <w:szCs w:val="24"/>
        </w:rPr>
        <w:t>με θετικά αποτελέσματα</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t>Κυρίες και κύριοι</w:t>
      </w:r>
      <w:r>
        <w:rPr>
          <w:rFonts w:eastAsia="Times New Roman"/>
          <w:szCs w:val="24"/>
        </w:rPr>
        <w:t>,</w:t>
      </w:r>
      <w:r w:rsidRPr="00457D42">
        <w:rPr>
          <w:rFonts w:eastAsia="Times New Roman"/>
          <w:szCs w:val="24"/>
        </w:rPr>
        <w:t xml:space="preserve"> από το παγκόσμιο και το διεθνές ας έρθουμε έξω </w:t>
      </w:r>
      <w:r w:rsidR="00D41B5A">
        <w:rPr>
          <w:rFonts w:eastAsia="Times New Roman"/>
          <w:szCs w:val="24"/>
        </w:rPr>
        <w:t>σ</w:t>
      </w:r>
      <w:r w:rsidRPr="00457D42">
        <w:rPr>
          <w:rFonts w:eastAsia="Times New Roman"/>
          <w:szCs w:val="24"/>
        </w:rPr>
        <w:t>την πόρτα της Βουλής</w:t>
      </w:r>
      <w:r>
        <w:rPr>
          <w:rFonts w:eastAsia="Times New Roman"/>
          <w:szCs w:val="24"/>
        </w:rPr>
        <w:t>.</w:t>
      </w:r>
      <w:r w:rsidRPr="00457D42">
        <w:rPr>
          <w:rFonts w:eastAsia="Times New Roman"/>
          <w:szCs w:val="24"/>
        </w:rPr>
        <w:t xml:space="preserve"> Ο Πάνος </w:t>
      </w:r>
      <w:proofErr w:type="spellStart"/>
      <w:r w:rsidRPr="00457D42">
        <w:rPr>
          <w:rFonts w:eastAsia="Times New Roman"/>
          <w:szCs w:val="24"/>
        </w:rPr>
        <w:t>Ρού</w:t>
      </w:r>
      <w:r>
        <w:rPr>
          <w:rFonts w:eastAsia="Times New Roman"/>
          <w:szCs w:val="24"/>
        </w:rPr>
        <w:t>τσι</w:t>
      </w:r>
      <w:proofErr w:type="spellEnd"/>
      <w:r w:rsidRPr="00457D42">
        <w:rPr>
          <w:rFonts w:eastAsia="Times New Roman"/>
          <w:szCs w:val="24"/>
        </w:rPr>
        <w:t xml:space="preserve"> συνεχίζει την απεργία πείνας για ένατη μέρα</w:t>
      </w:r>
      <w:r>
        <w:rPr>
          <w:rFonts w:eastAsia="Times New Roman"/>
          <w:szCs w:val="24"/>
        </w:rPr>
        <w:t>.</w:t>
      </w:r>
      <w:r w:rsidRPr="00457D42">
        <w:rPr>
          <w:rFonts w:eastAsia="Times New Roman"/>
          <w:szCs w:val="24"/>
        </w:rPr>
        <w:t xml:space="preserve"> Ζητάει το αυτονόητο</w:t>
      </w:r>
      <w:r>
        <w:rPr>
          <w:rFonts w:eastAsia="Times New Roman"/>
          <w:szCs w:val="24"/>
        </w:rPr>
        <w:t>,</w:t>
      </w:r>
      <w:r w:rsidRPr="00457D42">
        <w:rPr>
          <w:rFonts w:eastAsia="Times New Roman"/>
          <w:szCs w:val="24"/>
        </w:rPr>
        <w:t xml:space="preserve"> να μάθει γιατί ο γιος του </w:t>
      </w:r>
      <w:r>
        <w:rPr>
          <w:rFonts w:eastAsia="Times New Roman"/>
          <w:szCs w:val="24"/>
        </w:rPr>
        <w:t>Ντένις</w:t>
      </w:r>
      <w:r w:rsidRPr="00457D42">
        <w:rPr>
          <w:rFonts w:eastAsia="Times New Roman"/>
          <w:szCs w:val="24"/>
        </w:rPr>
        <w:t xml:space="preserve"> έχασε άδικα </w:t>
      </w:r>
      <w:r w:rsidRPr="00457D42">
        <w:rPr>
          <w:rFonts w:eastAsia="Times New Roman"/>
          <w:szCs w:val="24"/>
        </w:rPr>
        <w:lastRenderedPageBreak/>
        <w:t>τη ζωή του στο έγκλημα των Τεμπών</w:t>
      </w:r>
      <w:r>
        <w:rPr>
          <w:rFonts w:eastAsia="Times New Roman"/>
          <w:szCs w:val="24"/>
        </w:rPr>
        <w:t>.</w:t>
      </w:r>
      <w:r w:rsidRPr="00457D42">
        <w:rPr>
          <w:rFonts w:eastAsia="Times New Roman"/>
          <w:szCs w:val="24"/>
        </w:rPr>
        <w:t xml:space="preserve"> Ζητάει να γίνει εκταφή</w:t>
      </w:r>
      <w:r>
        <w:rPr>
          <w:rFonts w:eastAsia="Times New Roman"/>
          <w:szCs w:val="24"/>
        </w:rPr>
        <w:t>,</w:t>
      </w:r>
      <w:r w:rsidRPr="00457D42">
        <w:rPr>
          <w:rFonts w:eastAsia="Times New Roman"/>
          <w:szCs w:val="24"/>
        </w:rPr>
        <w:t xml:space="preserve"> ώστε να διενεργηθεί ιατροδικαστική εξέταση που θα δώσει απαντήσεις</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sidRPr="00457D42">
        <w:rPr>
          <w:rFonts w:eastAsia="Times New Roman"/>
          <w:szCs w:val="24"/>
        </w:rPr>
        <w:t xml:space="preserve">Η κραυγή αγωνίας ενός γονέα μας συγκλονίζει όλους και </w:t>
      </w:r>
      <w:r>
        <w:rPr>
          <w:rFonts w:eastAsia="Times New Roman"/>
          <w:szCs w:val="24"/>
        </w:rPr>
        <w:t>όλες.</w:t>
      </w:r>
      <w:r w:rsidRPr="00457D42">
        <w:rPr>
          <w:rFonts w:eastAsia="Times New Roman"/>
          <w:szCs w:val="24"/>
        </w:rPr>
        <w:t xml:space="preserve"> Η κοινωνία στέκεται στο πλευρό του</w:t>
      </w:r>
      <w:r>
        <w:rPr>
          <w:rFonts w:eastAsia="Times New Roman"/>
          <w:szCs w:val="24"/>
        </w:rPr>
        <w:t>,</w:t>
      </w:r>
      <w:r w:rsidRPr="00457D42">
        <w:rPr>
          <w:rFonts w:eastAsia="Times New Roman"/>
          <w:szCs w:val="24"/>
        </w:rPr>
        <w:t xml:space="preserve"> τον στηρίζει</w:t>
      </w:r>
      <w:r>
        <w:rPr>
          <w:rFonts w:eastAsia="Times New Roman"/>
          <w:szCs w:val="24"/>
        </w:rPr>
        <w:t>.</w:t>
      </w:r>
      <w:r w:rsidRPr="00457D42">
        <w:rPr>
          <w:rFonts w:eastAsia="Times New Roman"/>
          <w:szCs w:val="24"/>
        </w:rPr>
        <w:t xml:space="preserve"> Μαζί με την κοινωνία στεκόμαστε κι εμείς ξεκάθαρα δίπλα του</w:t>
      </w:r>
      <w:r>
        <w:rPr>
          <w:rFonts w:eastAsia="Times New Roman"/>
          <w:szCs w:val="24"/>
        </w:rPr>
        <w:t>.</w:t>
      </w:r>
      <w:r w:rsidRPr="00457D42">
        <w:rPr>
          <w:rFonts w:eastAsia="Times New Roman"/>
          <w:szCs w:val="24"/>
        </w:rPr>
        <w:t xml:space="preserve"> Την περασμένη Τρίτη βρέθηκα στο πλευρό του</w:t>
      </w:r>
      <w:r>
        <w:rPr>
          <w:rFonts w:eastAsia="Times New Roman"/>
          <w:szCs w:val="24"/>
        </w:rPr>
        <w:t>,</w:t>
      </w:r>
      <w:r w:rsidRPr="00457D42">
        <w:rPr>
          <w:rFonts w:eastAsia="Times New Roman"/>
          <w:szCs w:val="24"/>
        </w:rPr>
        <w:t xml:space="preserve"> μίλησα μαζί του και του μετέφερα τη συμπαράσταση και την υποστήριξη όλης της Κοινοβουλευτικής Ομάδας</w:t>
      </w:r>
      <w:r>
        <w:rPr>
          <w:rFonts w:eastAsia="Times New Roman"/>
          <w:szCs w:val="24"/>
        </w:rPr>
        <w:t>,</w:t>
      </w:r>
      <w:r w:rsidRPr="00457D42">
        <w:rPr>
          <w:rFonts w:eastAsia="Times New Roman"/>
          <w:szCs w:val="24"/>
        </w:rPr>
        <w:t xml:space="preserve"> όλων των μελών και στελεχών του ΣΥΡΙΖΑ στον αγώνα που δίνει για το αυτονόητο</w:t>
      </w:r>
      <w:r>
        <w:rPr>
          <w:rFonts w:eastAsia="Times New Roman"/>
          <w:szCs w:val="24"/>
        </w:rPr>
        <w:t>,</w:t>
      </w:r>
      <w:r w:rsidRPr="00457D42">
        <w:rPr>
          <w:rFonts w:eastAsia="Times New Roman"/>
          <w:szCs w:val="24"/>
        </w:rPr>
        <w:t xml:space="preserve"> για το ανθρώπινο</w:t>
      </w:r>
      <w:r>
        <w:rPr>
          <w:rFonts w:eastAsia="Times New Roman"/>
          <w:szCs w:val="24"/>
        </w:rPr>
        <w:t>.</w:t>
      </w:r>
      <w:r w:rsidRPr="00457D42">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Ζητήσαμε </w:t>
      </w:r>
      <w:r w:rsidRPr="00457D42">
        <w:rPr>
          <w:rFonts w:eastAsia="Times New Roman"/>
          <w:szCs w:val="24"/>
        </w:rPr>
        <w:t>πολλά κόμματα της Αντιπολίτευσης</w:t>
      </w:r>
      <w:r>
        <w:rPr>
          <w:rFonts w:eastAsia="Times New Roman"/>
          <w:szCs w:val="24"/>
        </w:rPr>
        <w:t xml:space="preserve"> τ</w:t>
      </w:r>
      <w:r w:rsidRPr="00457D42">
        <w:rPr>
          <w:rFonts w:eastAsia="Times New Roman"/>
          <w:szCs w:val="24"/>
        </w:rPr>
        <w:t>ην</w:t>
      </w:r>
      <w:r>
        <w:rPr>
          <w:rFonts w:eastAsia="Times New Roman"/>
          <w:szCs w:val="24"/>
        </w:rPr>
        <w:t xml:space="preserve"> προηγούμενη</w:t>
      </w:r>
      <w:r w:rsidRPr="00457D42">
        <w:rPr>
          <w:rFonts w:eastAsia="Times New Roman"/>
          <w:szCs w:val="24"/>
        </w:rPr>
        <w:t xml:space="preserve"> Πέμπτη εδώ στη Βουλή να αποδεχθεί η Κυβέρνηση το αίτημα</w:t>
      </w:r>
      <w:r>
        <w:rPr>
          <w:rFonts w:eastAsia="Times New Roman"/>
          <w:szCs w:val="24"/>
        </w:rPr>
        <w:t>.</w:t>
      </w:r>
      <w:r w:rsidRPr="00457D42">
        <w:rPr>
          <w:rFonts w:eastAsia="Times New Roman"/>
          <w:szCs w:val="24"/>
        </w:rPr>
        <w:t xml:space="preserve"> </w:t>
      </w:r>
      <w:r>
        <w:rPr>
          <w:rFonts w:eastAsia="Times New Roman"/>
          <w:szCs w:val="24"/>
        </w:rPr>
        <w:t>«</w:t>
      </w:r>
      <w:r w:rsidRPr="006A4969">
        <w:rPr>
          <w:rFonts w:eastAsia="Times New Roman"/>
          <w:szCs w:val="24"/>
        </w:rPr>
        <w:t xml:space="preserve">Φωνή </w:t>
      </w:r>
      <w:proofErr w:type="spellStart"/>
      <w:r w:rsidRPr="006A4969">
        <w:rPr>
          <w:rFonts w:eastAsia="Times New Roman"/>
          <w:szCs w:val="24"/>
        </w:rPr>
        <w:t>βοώντος</w:t>
      </w:r>
      <w:proofErr w:type="spellEnd"/>
      <w:r w:rsidRPr="006A4969">
        <w:rPr>
          <w:rFonts w:eastAsia="Times New Roman"/>
          <w:szCs w:val="24"/>
        </w:rPr>
        <w:t xml:space="preserve"> εν τη </w:t>
      </w:r>
      <w:proofErr w:type="spellStart"/>
      <w:r w:rsidRPr="006A4969">
        <w:rPr>
          <w:rFonts w:eastAsia="Times New Roman"/>
          <w:szCs w:val="24"/>
        </w:rPr>
        <w:t>ερήμω</w:t>
      </w:r>
      <w:proofErr w:type="spellEnd"/>
      <w:r>
        <w:rPr>
          <w:rFonts w:eastAsia="Times New Roman"/>
          <w:szCs w:val="24"/>
        </w:rPr>
        <w:t>».</w:t>
      </w:r>
      <w:r w:rsidRPr="00457D42">
        <w:rPr>
          <w:rFonts w:eastAsia="Times New Roman"/>
          <w:szCs w:val="24"/>
        </w:rPr>
        <w:t xml:space="preserve"> Ακούμε τόσες μέρες δικαιολογίες και υπεκφυγές ακόμα και χθες και από την Κυβέρνηση και από την ηγεσία του Αρείου Πάγου</w:t>
      </w:r>
      <w:r>
        <w:rPr>
          <w:rFonts w:eastAsia="Times New Roman"/>
          <w:szCs w:val="24"/>
        </w:rPr>
        <w:t>.</w:t>
      </w:r>
    </w:p>
    <w:p>
      <w:pPr>
        <w:spacing w:line="600" w:lineRule="auto"/>
        <w:ind w:firstLine="720"/>
        <w:contextualSpacing/>
        <w:jc w:val="both"/>
        <w:rPr>
          <w:rFonts w:eastAsia="Times New Roman"/>
          <w:szCs w:val="24"/>
        </w:rPr>
      </w:pPr>
      <w:r w:rsidRPr="00457D42">
        <w:rPr>
          <w:rFonts w:eastAsia="Times New Roman"/>
          <w:szCs w:val="24"/>
        </w:rPr>
        <w:t>Να το πούμε</w:t>
      </w:r>
      <w:r>
        <w:rPr>
          <w:rFonts w:eastAsia="Times New Roman"/>
          <w:szCs w:val="24"/>
        </w:rPr>
        <w:t>,</w:t>
      </w:r>
      <w:r w:rsidRPr="00457D42">
        <w:rPr>
          <w:rFonts w:eastAsia="Times New Roman"/>
          <w:szCs w:val="24"/>
        </w:rPr>
        <w:t xml:space="preserve"> λοιπόν</w:t>
      </w:r>
      <w:r>
        <w:rPr>
          <w:rFonts w:eastAsia="Times New Roman"/>
          <w:szCs w:val="24"/>
        </w:rPr>
        <w:t>,</w:t>
      </w:r>
      <w:r w:rsidRPr="00457D42">
        <w:rPr>
          <w:rFonts w:eastAsia="Times New Roman"/>
          <w:szCs w:val="24"/>
        </w:rPr>
        <w:t xml:space="preserve"> απλά</w:t>
      </w:r>
      <w:r>
        <w:rPr>
          <w:rFonts w:eastAsia="Times New Roman"/>
          <w:szCs w:val="24"/>
        </w:rPr>
        <w:t>,</w:t>
      </w:r>
      <w:r w:rsidRPr="00457D42">
        <w:rPr>
          <w:rFonts w:eastAsia="Times New Roman"/>
          <w:szCs w:val="24"/>
        </w:rPr>
        <w:t xml:space="preserve"> κατανοητά και ανθρώπινα</w:t>
      </w:r>
      <w:r>
        <w:rPr>
          <w:rFonts w:eastAsia="Times New Roman"/>
          <w:szCs w:val="24"/>
        </w:rPr>
        <w:t>;</w:t>
      </w:r>
      <w:r w:rsidRPr="00457D42">
        <w:rPr>
          <w:rFonts w:eastAsia="Times New Roman"/>
          <w:szCs w:val="24"/>
        </w:rPr>
        <w:t xml:space="preserve"> Η πολιτεία οφείλει να κινητοποιηθεί</w:t>
      </w:r>
      <w:r>
        <w:rPr>
          <w:rFonts w:eastAsia="Times New Roman"/>
          <w:szCs w:val="24"/>
        </w:rPr>
        <w:t>.</w:t>
      </w:r>
      <w:r w:rsidRPr="00457D42">
        <w:rPr>
          <w:rFonts w:eastAsia="Times New Roman"/>
          <w:szCs w:val="24"/>
        </w:rPr>
        <w:t xml:space="preserve"> Είναι ηθική υποχρέωση να ανταποκριθεί στο δίκαιο αίτημα</w:t>
      </w:r>
      <w:r>
        <w:rPr>
          <w:rFonts w:eastAsia="Times New Roman"/>
          <w:szCs w:val="24"/>
        </w:rPr>
        <w:t xml:space="preserve"> τ</w:t>
      </w:r>
      <w:r w:rsidRPr="00457D42">
        <w:rPr>
          <w:rFonts w:eastAsia="Times New Roman"/>
          <w:szCs w:val="24"/>
        </w:rPr>
        <w:t>ου κ</w:t>
      </w:r>
      <w:r>
        <w:rPr>
          <w:rFonts w:eastAsia="Times New Roman"/>
          <w:szCs w:val="24"/>
        </w:rPr>
        <w:t>.</w:t>
      </w:r>
      <w:r w:rsidRPr="00457D42">
        <w:rPr>
          <w:rFonts w:eastAsia="Times New Roman"/>
          <w:szCs w:val="24"/>
        </w:rPr>
        <w:t xml:space="preserve"> </w:t>
      </w:r>
      <w:proofErr w:type="spellStart"/>
      <w:r>
        <w:rPr>
          <w:rFonts w:eastAsia="Times New Roman"/>
          <w:szCs w:val="24"/>
        </w:rPr>
        <w:t>Ρούτσι</w:t>
      </w:r>
      <w:proofErr w:type="spellEnd"/>
      <w:r>
        <w:rPr>
          <w:rFonts w:eastAsia="Times New Roman"/>
          <w:szCs w:val="24"/>
        </w:rPr>
        <w:t>.</w:t>
      </w:r>
      <w:r w:rsidRPr="00457D42">
        <w:rPr>
          <w:rFonts w:eastAsia="Times New Roman"/>
          <w:szCs w:val="24"/>
        </w:rPr>
        <w:t xml:space="preserve"> Η υποκρισία και η αδιαφορία δεν είναι απάντηση</w:t>
      </w:r>
      <w:r>
        <w:rPr>
          <w:rFonts w:eastAsia="Times New Roman"/>
          <w:szCs w:val="24"/>
        </w:rPr>
        <w:t>.</w:t>
      </w:r>
      <w:r w:rsidRPr="00457D42">
        <w:rPr>
          <w:rFonts w:eastAsia="Times New Roman"/>
          <w:szCs w:val="24"/>
        </w:rPr>
        <w:t xml:space="preserve"> Όσο περνούν οι μέρες αυξάνε</w:t>
      </w:r>
      <w:r>
        <w:rPr>
          <w:rFonts w:eastAsia="Times New Roman"/>
          <w:szCs w:val="24"/>
        </w:rPr>
        <w:t>ται ο κίνδυνος</w:t>
      </w:r>
      <w:r w:rsidRPr="00457D42">
        <w:rPr>
          <w:rFonts w:eastAsia="Times New Roman"/>
          <w:szCs w:val="24"/>
        </w:rPr>
        <w:t xml:space="preserve"> </w:t>
      </w:r>
      <w:r>
        <w:rPr>
          <w:rFonts w:eastAsia="Times New Roman"/>
          <w:szCs w:val="24"/>
        </w:rPr>
        <w:t>και</w:t>
      </w:r>
      <w:r w:rsidRPr="00457D42">
        <w:rPr>
          <w:rFonts w:eastAsia="Times New Roman"/>
          <w:szCs w:val="24"/>
        </w:rPr>
        <w:t xml:space="preserve"> για την υγεία του</w:t>
      </w:r>
      <w:r>
        <w:rPr>
          <w:rFonts w:eastAsia="Times New Roman"/>
          <w:szCs w:val="24"/>
        </w:rPr>
        <w:t>.</w:t>
      </w:r>
      <w:r w:rsidRPr="00457D42">
        <w:rPr>
          <w:rFonts w:eastAsia="Times New Roman"/>
          <w:szCs w:val="24"/>
        </w:rPr>
        <w:t xml:space="preserve"> Οφείλουμε να δράσουμε</w:t>
      </w:r>
      <w:r>
        <w:rPr>
          <w:rFonts w:eastAsia="Times New Roman"/>
          <w:szCs w:val="24"/>
        </w:rPr>
        <w:t>.</w:t>
      </w:r>
      <w:r w:rsidRPr="00457D42">
        <w:rPr>
          <w:rFonts w:eastAsia="Times New Roman"/>
          <w:szCs w:val="24"/>
        </w:rPr>
        <w:t xml:space="preserve"> Στηρίζουμε λοιπόν την ανθρώπινη απαίτηση να μάθει την αλήθεια και η πολιτεία οφείλει να δώσει διέξοδο σε αυτό το δίκαιο αίτημα</w:t>
      </w:r>
      <w:r>
        <w:rPr>
          <w:rFonts w:eastAsia="Times New Roman"/>
          <w:szCs w:val="24"/>
        </w:rPr>
        <w:t>.</w:t>
      </w:r>
      <w:r w:rsidRPr="00457D42">
        <w:rPr>
          <w:rFonts w:eastAsia="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lastRenderedPageBreak/>
        <w:t>Κυρίες κύριοι Βουλευτές</w:t>
      </w:r>
      <w:r>
        <w:rPr>
          <w:rFonts w:eastAsia="Times New Roman" w:cs="Times New Roman"/>
          <w:szCs w:val="24"/>
        </w:rPr>
        <w:t>,</w:t>
      </w:r>
      <w:r w:rsidRPr="002F5F5C">
        <w:rPr>
          <w:rFonts w:eastAsia="Times New Roman" w:cs="Times New Roman"/>
          <w:szCs w:val="24"/>
        </w:rPr>
        <w:t xml:space="preserve"> συζητάμε σήμερα</w:t>
      </w:r>
      <w:r>
        <w:rPr>
          <w:rFonts w:eastAsia="Times New Roman" w:cs="Times New Roman"/>
          <w:szCs w:val="24"/>
        </w:rPr>
        <w:t xml:space="preserve"> ένα</w:t>
      </w:r>
      <w:r w:rsidRPr="002F5F5C">
        <w:rPr>
          <w:rFonts w:eastAsia="Times New Roman" w:cs="Times New Roman"/>
          <w:szCs w:val="24"/>
        </w:rPr>
        <w:t xml:space="preserve"> νομοσχέδιο για την εθνική οικονομία και ο πολίτης αναρωτιέται πώς γίνεται όλοι στην Κυβέρνηση να τα βλέπουν όλα ρόδινα και επιτυχημένα στην οικονομία</w:t>
      </w:r>
      <w:r>
        <w:rPr>
          <w:rFonts w:eastAsia="Times New Roman" w:cs="Times New Roman"/>
          <w:szCs w:val="24"/>
        </w:rPr>
        <w:t xml:space="preserve"> </w:t>
      </w:r>
      <w:r w:rsidRPr="002F5F5C">
        <w:rPr>
          <w:rFonts w:eastAsia="Times New Roman" w:cs="Times New Roman"/>
          <w:szCs w:val="24"/>
        </w:rPr>
        <w:t>και ο πολίτης να καταλαβαίνει ότι η ζωή του</w:t>
      </w:r>
      <w:r>
        <w:rPr>
          <w:rFonts w:eastAsia="Times New Roman" w:cs="Times New Roman"/>
          <w:szCs w:val="24"/>
        </w:rPr>
        <w:t>,</w:t>
      </w:r>
      <w:r w:rsidRPr="002F5F5C">
        <w:rPr>
          <w:rFonts w:eastAsia="Times New Roman" w:cs="Times New Roman"/>
          <w:szCs w:val="24"/>
        </w:rPr>
        <w:t xml:space="preserve"> η επιβίωσ</w:t>
      </w:r>
      <w:r>
        <w:rPr>
          <w:rFonts w:eastAsia="Times New Roman" w:cs="Times New Roman"/>
          <w:szCs w:val="24"/>
        </w:rPr>
        <w:t>ή</w:t>
      </w:r>
      <w:r w:rsidRPr="002F5F5C">
        <w:rPr>
          <w:rFonts w:eastAsia="Times New Roman" w:cs="Times New Roman"/>
          <w:szCs w:val="24"/>
        </w:rPr>
        <w:t xml:space="preserve"> του</w:t>
      </w:r>
      <w:r>
        <w:rPr>
          <w:rFonts w:eastAsia="Times New Roman" w:cs="Times New Roman"/>
          <w:szCs w:val="24"/>
        </w:rPr>
        <w:t>,</w:t>
      </w:r>
      <w:r w:rsidRPr="002F5F5C">
        <w:rPr>
          <w:rFonts w:eastAsia="Times New Roman" w:cs="Times New Roman"/>
          <w:szCs w:val="24"/>
        </w:rPr>
        <w:t xml:space="preserve"> γίνεται ολοένα και πιο δύσκολη</w:t>
      </w:r>
      <w:r>
        <w:rPr>
          <w:rFonts w:eastAsia="Times New Roman" w:cs="Times New Roman"/>
          <w:szCs w:val="24"/>
        </w:rPr>
        <w:t>.</w:t>
      </w:r>
      <w:r w:rsidRPr="002F5F5C">
        <w:rPr>
          <w:rFonts w:eastAsia="Times New Roman" w:cs="Times New Roman"/>
          <w:szCs w:val="24"/>
        </w:rPr>
        <w:t xml:space="preserve"> Αυτό αφορά πρώτ</w:t>
      </w:r>
      <w:r>
        <w:rPr>
          <w:rFonts w:eastAsia="Times New Roman" w:cs="Times New Roman"/>
          <w:szCs w:val="24"/>
        </w:rPr>
        <w:t>α απ’ όλα</w:t>
      </w:r>
      <w:r w:rsidRPr="002F5F5C">
        <w:rPr>
          <w:rFonts w:eastAsia="Times New Roman" w:cs="Times New Roman"/>
          <w:szCs w:val="24"/>
        </w:rPr>
        <w:t xml:space="preserve"> τον κ</w:t>
      </w:r>
      <w:r>
        <w:rPr>
          <w:rFonts w:eastAsia="Times New Roman" w:cs="Times New Roman"/>
          <w:szCs w:val="24"/>
        </w:rPr>
        <w:t>.</w:t>
      </w:r>
      <w:r w:rsidRPr="002F5F5C">
        <w:rPr>
          <w:rFonts w:eastAsia="Times New Roman" w:cs="Times New Roman"/>
          <w:szCs w:val="24"/>
        </w:rPr>
        <w:t xml:space="preserve"> Μητσοτάκη</w:t>
      </w:r>
      <w:r>
        <w:rPr>
          <w:rFonts w:eastAsia="Times New Roman" w:cs="Times New Roman"/>
          <w:szCs w:val="24"/>
        </w:rPr>
        <w:t>,</w:t>
      </w:r>
      <w:r w:rsidRPr="002F5F5C">
        <w:rPr>
          <w:rFonts w:eastAsia="Times New Roman" w:cs="Times New Roman"/>
          <w:szCs w:val="24"/>
        </w:rPr>
        <w:t xml:space="preserve"> αλλά και τους Υπουργούς του</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Οι πολίτες της χώρας</w:t>
      </w:r>
      <w:r>
        <w:rPr>
          <w:rFonts w:eastAsia="Times New Roman" w:cs="Times New Roman"/>
          <w:szCs w:val="24"/>
        </w:rPr>
        <w:t>,</w:t>
      </w:r>
      <w:r w:rsidRPr="002F5F5C">
        <w:rPr>
          <w:rFonts w:eastAsia="Times New Roman" w:cs="Times New Roman"/>
          <w:szCs w:val="24"/>
        </w:rPr>
        <w:t xml:space="preserve"> ο απλός λαός</w:t>
      </w:r>
      <w:r>
        <w:rPr>
          <w:rFonts w:eastAsia="Times New Roman" w:cs="Times New Roman"/>
          <w:szCs w:val="24"/>
        </w:rPr>
        <w:t>,</w:t>
      </w:r>
      <w:r w:rsidRPr="002F5F5C">
        <w:rPr>
          <w:rFonts w:eastAsia="Times New Roman" w:cs="Times New Roman"/>
          <w:szCs w:val="24"/>
        </w:rPr>
        <w:t xml:space="preserve"> κύριε Υπουργέ</w:t>
      </w:r>
      <w:r>
        <w:rPr>
          <w:rFonts w:eastAsia="Times New Roman" w:cs="Times New Roman"/>
          <w:szCs w:val="24"/>
        </w:rPr>
        <w:t>,</w:t>
      </w:r>
      <w:r w:rsidRPr="002F5F5C">
        <w:rPr>
          <w:rFonts w:eastAsia="Times New Roman" w:cs="Times New Roman"/>
          <w:szCs w:val="24"/>
        </w:rPr>
        <w:t xml:space="preserve"> αισθάνεται αδικημένος</w:t>
      </w:r>
      <w:r>
        <w:rPr>
          <w:rFonts w:eastAsia="Times New Roman" w:cs="Times New Roman"/>
          <w:szCs w:val="24"/>
        </w:rPr>
        <w:t>,</w:t>
      </w:r>
      <w:r w:rsidRPr="002F5F5C">
        <w:rPr>
          <w:rFonts w:eastAsia="Times New Roman" w:cs="Times New Roman"/>
          <w:szCs w:val="24"/>
        </w:rPr>
        <w:t xml:space="preserve"> γιατί βλέπει παντού αδιέξοδα και προβλήματα και γιατί</w:t>
      </w:r>
      <w:r>
        <w:rPr>
          <w:rFonts w:eastAsia="Times New Roman" w:cs="Times New Roman"/>
          <w:szCs w:val="24"/>
        </w:rPr>
        <w:t xml:space="preserve"> ο</w:t>
      </w:r>
      <w:r w:rsidRPr="002F5F5C">
        <w:rPr>
          <w:rFonts w:eastAsia="Times New Roman" w:cs="Times New Roman"/>
          <w:szCs w:val="24"/>
        </w:rPr>
        <w:t xml:space="preserve"> μήν</w:t>
      </w:r>
      <w:r>
        <w:rPr>
          <w:rFonts w:eastAsia="Times New Roman" w:cs="Times New Roman"/>
          <w:szCs w:val="24"/>
        </w:rPr>
        <w:t>α</w:t>
      </w:r>
      <w:r w:rsidRPr="002F5F5C">
        <w:rPr>
          <w:rFonts w:eastAsia="Times New Roman" w:cs="Times New Roman"/>
          <w:szCs w:val="24"/>
        </w:rPr>
        <w:t>ς δεν βγαίνει και για τους εργαζόμενους</w:t>
      </w:r>
      <w:r>
        <w:rPr>
          <w:rFonts w:eastAsia="Times New Roman" w:cs="Times New Roman"/>
          <w:szCs w:val="24"/>
        </w:rPr>
        <w:t>,</w:t>
      </w:r>
      <w:r w:rsidRPr="002F5F5C">
        <w:rPr>
          <w:rFonts w:eastAsia="Times New Roman" w:cs="Times New Roman"/>
          <w:szCs w:val="24"/>
        </w:rPr>
        <w:t xml:space="preserve"> και για τους μικρομεσαίους</w:t>
      </w:r>
      <w:r>
        <w:rPr>
          <w:rFonts w:eastAsia="Times New Roman" w:cs="Times New Roman"/>
          <w:szCs w:val="24"/>
        </w:rPr>
        <w:t>,</w:t>
      </w:r>
      <w:r w:rsidRPr="002F5F5C">
        <w:rPr>
          <w:rFonts w:eastAsia="Times New Roman" w:cs="Times New Roman"/>
          <w:szCs w:val="24"/>
        </w:rPr>
        <w:t xml:space="preserve"> και για τους αγρότες</w:t>
      </w:r>
      <w:r>
        <w:rPr>
          <w:rFonts w:eastAsia="Times New Roman" w:cs="Times New Roman"/>
          <w:szCs w:val="24"/>
        </w:rPr>
        <w:t>,</w:t>
      </w:r>
      <w:r w:rsidRPr="002F5F5C">
        <w:rPr>
          <w:rFonts w:eastAsia="Times New Roman" w:cs="Times New Roman"/>
          <w:szCs w:val="24"/>
        </w:rPr>
        <w:t xml:space="preserve"> και για τους συνταξιούχους</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Κύριε Υπουργέ</w:t>
      </w:r>
      <w:r>
        <w:rPr>
          <w:rFonts w:eastAsia="Times New Roman" w:cs="Times New Roman"/>
          <w:szCs w:val="24"/>
        </w:rPr>
        <w:t>,</w:t>
      </w:r>
      <w:r w:rsidRPr="002F5F5C">
        <w:rPr>
          <w:rFonts w:eastAsia="Times New Roman" w:cs="Times New Roman"/>
          <w:szCs w:val="24"/>
        </w:rPr>
        <w:t xml:space="preserve"> μεταφέρετε</w:t>
      </w:r>
      <w:r>
        <w:rPr>
          <w:rFonts w:eastAsia="Times New Roman" w:cs="Times New Roman"/>
          <w:szCs w:val="24"/>
        </w:rPr>
        <w:t>,</w:t>
      </w:r>
      <w:r w:rsidRPr="002F5F5C">
        <w:rPr>
          <w:rFonts w:eastAsia="Times New Roman" w:cs="Times New Roman"/>
          <w:szCs w:val="24"/>
        </w:rPr>
        <w:t xml:space="preserve"> σας παρακαλώ</w:t>
      </w:r>
      <w:r>
        <w:rPr>
          <w:rFonts w:eastAsia="Times New Roman" w:cs="Times New Roman"/>
          <w:szCs w:val="24"/>
        </w:rPr>
        <w:t>,</w:t>
      </w:r>
      <w:r w:rsidRPr="002F5F5C">
        <w:rPr>
          <w:rFonts w:eastAsia="Times New Roman" w:cs="Times New Roman"/>
          <w:szCs w:val="24"/>
        </w:rPr>
        <w:t xml:space="preserve"> στον κ</w:t>
      </w:r>
      <w:r>
        <w:rPr>
          <w:rFonts w:eastAsia="Times New Roman" w:cs="Times New Roman"/>
          <w:szCs w:val="24"/>
        </w:rPr>
        <w:t>.</w:t>
      </w:r>
      <w:r w:rsidRPr="002F5F5C">
        <w:rPr>
          <w:rFonts w:eastAsia="Times New Roman" w:cs="Times New Roman"/>
          <w:szCs w:val="24"/>
        </w:rPr>
        <w:t xml:space="preserve"> Μητσοτάκη όχι</w:t>
      </w:r>
      <w:r>
        <w:rPr>
          <w:rFonts w:eastAsia="Times New Roman" w:cs="Times New Roman"/>
          <w:szCs w:val="24"/>
        </w:rPr>
        <w:t>,</w:t>
      </w:r>
      <w:r w:rsidRPr="002F5F5C">
        <w:rPr>
          <w:rFonts w:eastAsia="Times New Roman" w:cs="Times New Roman"/>
          <w:szCs w:val="24"/>
        </w:rPr>
        <w:t xml:space="preserve"> δεν πάει καλά η οικονομία</w:t>
      </w:r>
      <w:r>
        <w:rPr>
          <w:rFonts w:eastAsia="Times New Roman" w:cs="Times New Roman"/>
          <w:szCs w:val="24"/>
        </w:rPr>
        <w:t>.</w:t>
      </w:r>
      <w:r w:rsidRPr="002F5F5C">
        <w:rPr>
          <w:rFonts w:eastAsia="Times New Roman" w:cs="Times New Roman"/>
          <w:szCs w:val="24"/>
        </w:rPr>
        <w:t xml:space="preserve"> Πάει καλά μόνο για τους λίγους</w:t>
      </w:r>
      <w:r>
        <w:rPr>
          <w:rFonts w:eastAsia="Times New Roman" w:cs="Times New Roman"/>
          <w:szCs w:val="24"/>
        </w:rPr>
        <w:t>,</w:t>
      </w:r>
      <w:r w:rsidRPr="002F5F5C">
        <w:rPr>
          <w:rFonts w:eastAsia="Times New Roman" w:cs="Times New Roman"/>
          <w:szCs w:val="24"/>
        </w:rPr>
        <w:t xml:space="preserve"> που υπηρετείτε</w:t>
      </w:r>
      <w:r>
        <w:rPr>
          <w:rFonts w:eastAsia="Times New Roman" w:cs="Times New Roman"/>
          <w:szCs w:val="24"/>
        </w:rPr>
        <w:t>.</w:t>
      </w:r>
      <w:r w:rsidRPr="002F5F5C">
        <w:rPr>
          <w:rFonts w:eastAsia="Times New Roman" w:cs="Times New Roman"/>
          <w:szCs w:val="24"/>
        </w:rPr>
        <w:t xml:space="preserve"> Πάει καλά για τις τράπεζες</w:t>
      </w:r>
      <w:r>
        <w:rPr>
          <w:rFonts w:eastAsia="Times New Roman" w:cs="Times New Roman"/>
          <w:szCs w:val="24"/>
        </w:rPr>
        <w:t>,</w:t>
      </w:r>
      <w:r w:rsidRPr="002F5F5C">
        <w:rPr>
          <w:rFonts w:eastAsia="Times New Roman" w:cs="Times New Roman"/>
          <w:szCs w:val="24"/>
        </w:rPr>
        <w:t xml:space="preserve"> που θησαυρίζουν με </w:t>
      </w:r>
      <w:r>
        <w:rPr>
          <w:rFonts w:eastAsia="Times New Roman" w:cs="Times New Roman"/>
          <w:szCs w:val="24"/>
        </w:rPr>
        <w:t>2,5</w:t>
      </w:r>
      <w:r w:rsidRPr="002F5F5C">
        <w:rPr>
          <w:rFonts w:eastAsia="Times New Roman" w:cs="Times New Roman"/>
          <w:szCs w:val="24"/>
        </w:rPr>
        <w:t xml:space="preserve"> δισεκατομμύρια ήδη καθαρά κέρδη σε μισό χρόνο και 4,7 </w:t>
      </w:r>
      <w:r>
        <w:rPr>
          <w:rFonts w:eastAsia="Times New Roman" w:cs="Times New Roman"/>
          <w:szCs w:val="24"/>
        </w:rPr>
        <w:t xml:space="preserve">πέρυσι, το </w:t>
      </w:r>
      <w:r w:rsidRPr="002F5F5C">
        <w:rPr>
          <w:rFonts w:eastAsia="Times New Roman" w:cs="Times New Roman"/>
          <w:szCs w:val="24"/>
        </w:rPr>
        <w:t>2024</w:t>
      </w:r>
      <w:r>
        <w:rPr>
          <w:rFonts w:eastAsia="Times New Roman" w:cs="Times New Roman"/>
          <w:szCs w:val="24"/>
        </w:rPr>
        <w:t>.</w:t>
      </w:r>
      <w:r w:rsidRPr="002F5F5C">
        <w:rPr>
          <w:rFonts w:eastAsia="Times New Roman" w:cs="Times New Roman"/>
          <w:szCs w:val="24"/>
        </w:rPr>
        <w:t xml:space="preserve"> Την ίδια στιγμή που </w:t>
      </w:r>
      <w:r>
        <w:rPr>
          <w:rFonts w:eastAsia="Times New Roman" w:cs="Times New Roman"/>
          <w:szCs w:val="24"/>
        </w:rPr>
        <w:t>από την άλλη μεριά τα</w:t>
      </w:r>
      <w:r w:rsidRPr="002F5F5C">
        <w:rPr>
          <w:rFonts w:eastAsia="Times New Roman" w:cs="Times New Roman"/>
          <w:szCs w:val="24"/>
        </w:rPr>
        <w:t xml:space="preserve"> </w:t>
      </w:r>
      <w:proofErr w:type="spellStart"/>
      <w:r w:rsidRPr="002F5F5C">
        <w:rPr>
          <w:rFonts w:eastAsia="Times New Roman" w:cs="Times New Roman"/>
          <w:szCs w:val="24"/>
        </w:rPr>
        <w:t>funds</w:t>
      </w:r>
      <w:proofErr w:type="spellEnd"/>
      <w:r w:rsidRPr="002F5F5C">
        <w:rPr>
          <w:rFonts w:eastAsia="Times New Roman" w:cs="Times New Roman"/>
          <w:szCs w:val="24"/>
        </w:rPr>
        <w:t xml:space="preserve"> και οι </w:t>
      </w:r>
      <w:r>
        <w:rPr>
          <w:rFonts w:eastAsia="Times New Roman" w:cs="Times New Roman"/>
          <w:szCs w:val="24"/>
          <w:lang w:val="en-US"/>
        </w:rPr>
        <w:t>servicers</w:t>
      </w:r>
      <w:r w:rsidRPr="002F5F5C">
        <w:rPr>
          <w:rFonts w:eastAsia="Times New Roman" w:cs="Times New Roman"/>
          <w:szCs w:val="24"/>
        </w:rPr>
        <w:t xml:space="preserve"> πλουτίζουν και θησαυρίζουν με το</w:t>
      </w:r>
      <w:r>
        <w:rPr>
          <w:rFonts w:eastAsia="Times New Roman" w:cs="Times New Roman"/>
          <w:szCs w:val="24"/>
        </w:rPr>
        <w:t>ν</w:t>
      </w:r>
      <w:r w:rsidRPr="002F5F5C">
        <w:rPr>
          <w:rFonts w:eastAsia="Times New Roman" w:cs="Times New Roman"/>
          <w:szCs w:val="24"/>
        </w:rPr>
        <w:t xml:space="preserve"> δικό σας Πτωχευτικό</w:t>
      </w:r>
      <w:r>
        <w:rPr>
          <w:rFonts w:eastAsia="Times New Roman" w:cs="Times New Roman"/>
          <w:szCs w:val="24"/>
        </w:rPr>
        <w:t>,</w:t>
      </w:r>
      <w:r w:rsidRPr="002F5F5C">
        <w:rPr>
          <w:rFonts w:eastAsia="Times New Roman" w:cs="Times New Roman"/>
          <w:szCs w:val="24"/>
        </w:rPr>
        <w:t xml:space="preserve"> γιατί προχωρούν οι κατασχέσεις και οι ίδιοι έχουν προνόμια που δεν έχει </w:t>
      </w:r>
      <w:r>
        <w:rPr>
          <w:rFonts w:eastAsia="Times New Roman" w:cs="Times New Roman"/>
          <w:szCs w:val="24"/>
        </w:rPr>
        <w:t xml:space="preserve">η </w:t>
      </w:r>
      <w:r w:rsidRPr="002F5F5C">
        <w:rPr>
          <w:rFonts w:eastAsia="Times New Roman" w:cs="Times New Roman"/>
          <w:szCs w:val="24"/>
        </w:rPr>
        <w:t>υπόλοιπη επιχειρηματικότητα</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Πάει καλά βέβαια η οικονομία για τη ΔΕΗ</w:t>
      </w:r>
      <w:r>
        <w:rPr>
          <w:rFonts w:eastAsia="Times New Roman" w:cs="Times New Roman"/>
          <w:szCs w:val="24"/>
        </w:rPr>
        <w:t>,</w:t>
      </w:r>
      <w:r w:rsidRPr="002F5F5C">
        <w:rPr>
          <w:rFonts w:eastAsia="Times New Roman" w:cs="Times New Roman"/>
          <w:szCs w:val="24"/>
        </w:rPr>
        <w:t xml:space="preserve"> η οποία επίσης θησαυρίζ</w:t>
      </w:r>
      <w:r>
        <w:rPr>
          <w:rFonts w:eastAsia="Times New Roman" w:cs="Times New Roman"/>
          <w:szCs w:val="24"/>
        </w:rPr>
        <w:t>ει. Μια ΔΕΗ που</w:t>
      </w:r>
      <w:r w:rsidRPr="002F5F5C">
        <w:rPr>
          <w:rFonts w:eastAsia="Times New Roman" w:cs="Times New Roman"/>
          <w:szCs w:val="24"/>
        </w:rPr>
        <w:t xml:space="preserve"> ιδιωτικοποιήσ</w:t>
      </w:r>
      <w:r>
        <w:rPr>
          <w:rFonts w:eastAsia="Times New Roman" w:cs="Times New Roman"/>
          <w:szCs w:val="24"/>
        </w:rPr>
        <w:t>ατε</w:t>
      </w:r>
      <w:r w:rsidRPr="002F5F5C">
        <w:rPr>
          <w:rFonts w:eastAsia="Times New Roman" w:cs="Times New Roman"/>
          <w:szCs w:val="24"/>
        </w:rPr>
        <w:t xml:space="preserve"> και τώρα πανηγυρίζει για υπερκέρδη</w:t>
      </w:r>
      <w:r>
        <w:rPr>
          <w:rFonts w:eastAsia="Times New Roman" w:cs="Times New Roman"/>
          <w:szCs w:val="24"/>
        </w:rPr>
        <w:t>,</w:t>
      </w:r>
      <w:r w:rsidRPr="002F5F5C">
        <w:rPr>
          <w:rFonts w:eastAsia="Times New Roman" w:cs="Times New Roman"/>
          <w:szCs w:val="24"/>
        </w:rPr>
        <w:t xml:space="preserve"> τα οποία λείπουν από τα νοικοκυριά και στραγγαλίζουν τελικά και τους μισθούς </w:t>
      </w:r>
      <w:r w:rsidRPr="002F5F5C">
        <w:rPr>
          <w:rFonts w:eastAsia="Times New Roman" w:cs="Times New Roman"/>
          <w:szCs w:val="24"/>
        </w:rPr>
        <w:lastRenderedPageBreak/>
        <w:t>και το εισόδημα</w:t>
      </w:r>
      <w:r>
        <w:rPr>
          <w:rFonts w:eastAsia="Times New Roman" w:cs="Times New Roman"/>
          <w:szCs w:val="24"/>
        </w:rPr>
        <w:t>.</w:t>
      </w:r>
      <w:r w:rsidRPr="002F5F5C">
        <w:rPr>
          <w:rFonts w:eastAsia="Times New Roman" w:cs="Times New Roman"/>
          <w:szCs w:val="24"/>
        </w:rPr>
        <w:t xml:space="preserve"> Ενώ στην Ευρωζώνη οι τιμές ενέργειας μειώθηκαν κατά </w:t>
      </w:r>
      <w:r>
        <w:rPr>
          <w:rFonts w:eastAsia="Times New Roman" w:cs="Times New Roman"/>
          <w:szCs w:val="24"/>
        </w:rPr>
        <w:t>0,5</w:t>
      </w:r>
      <w:r w:rsidRPr="002F5F5C">
        <w:rPr>
          <w:rFonts w:eastAsia="Times New Roman" w:cs="Times New Roman"/>
          <w:szCs w:val="24"/>
        </w:rPr>
        <w:t>%</w:t>
      </w:r>
      <w:r>
        <w:rPr>
          <w:rFonts w:eastAsia="Times New Roman" w:cs="Times New Roman"/>
          <w:szCs w:val="24"/>
        </w:rPr>
        <w:t>,</w:t>
      </w:r>
      <w:r w:rsidRPr="002F5F5C">
        <w:rPr>
          <w:rFonts w:eastAsia="Times New Roman" w:cs="Times New Roman"/>
          <w:szCs w:val="24"/>
        </w:rPr>
        <w:t xml:space="preserve"> στην Ελλάδα αυξήθηκαν κατά </w:t>
      </w:r>
      <w:r>
        <w:rPr>
          <w:rFonts w:eastAsia="Times New Roman" w:cs="Times New Roman"/>
          <w:szCs w:val="24"/>
        </w:rPr>
        <w:t>7,7</w:t>
      </w:r>
      <w:r w:rsidRPr="002F5F5C">
        <w:rPr>
          <w:rFonts w:eastAsia="Times New Roman" w:cs="Times New Roman"/>
          <w:szCs w:val="24"/>
        </w:rPr>
        <w:t>%</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Και ενώ συμβαίνουν όλα αυτά ο κ</w:t>
      </w:r>
      <w:r>
        <w:rPr>
          <w:rFonts w:eastAsia="Times New Roman" w:cs="Times New Roman"/>
          <w:szCs w:val="24"/>
        </w:rPr>
        <w:t>.</w:t>
      </w:r>
      <w:r w:rsidRPr="002F5F5C">
        <w:rPr>
          <w:rFonts w:eastAsia="Times New Roman" w:cs="Times New Roman"/>
          <w:szCs w:val="24"/>
        </w:rPr>
        <w:t xml:space="preserve"> </w:t>
      </w:r>
      <w:r>
        <w:rPr>
          <w:rFonts w:eastAsia="Times New Roman" w:cs="Times New Roman"/>
          <w:szCs w:val="24"/>
        </w:rPr>
        <w:t>Μητσοτ</w:t>
      </w:r>
      <w:r w:rsidRPr="002F5F5C">
        <w:rPr>
          <w:rFonts w:eastAsia="Times New Roman" w:cs="Times New Roman"/>
          <w:szCs w:val="24"/>
        </w:rPr>
        <w:t>άκης επιλέγει τη σιωπή</w:t>
      </w:r>
      <w:r>
        <w:rPr>
          <w:rFonts w:eastAsia="Times New Roman" w:cs="Times New Roman"/>
          <w:szCs w:val="24"/>
        </w:rPr>
        <w:t>.</w:t>
      </w:r>
      <w:r w:rsidRPr="002F5F5C">
        <w:rPr>
          <w:rFonts w:eastAsia="Times New Roman" w:cs="Times New Roman"/>
          <w:szCs w:val="24"/>
        </w:rPr>
        <w:t xml:space="preserve"> Σιωπή για την ακρίβεια των </w:t>
      </w:r>
      <w:r w:rsidRPr="002F5F5C" w:rsidR="00D41B5A">
        <w:rPr>
          <w:rFonts w:eastAsia="Times New Roman" w:cs="Times New Roman"/>
          <w:szCs w:val="24"/>
        </w:rPr>
        <w:t>σο</w:t>
      </w:r>
      <w:r w:rsidR="00D41B5A">
        <w:rPr>
          <w:rFonts w:eastAsia="Times New Roman" w:cs="Times New Roman"/>
          <w:szCs w:val="24"/>
        </w:rPr>
        <w:t>υ</w:t>
      </w:r>
      <w:r w:rsidRPr="002F5F5C" w:rsidR="00D41B5A">
        <w:rPr>
          <w:rFonts w:eastAsia="Times New Roman" w:cs="Times New Roman"/>
          <w:szCs w:val="24"/>
        </w:rPr>
        <w:t>περ</w:t>
      </w:r>
      <w:r w:rsidRPr="002F5F5C">
        <w:rPr>
          <w:rFonts w:eastAsia="Times New Roman" w:cs="Times New Roman"/>
          <w:szCs w:val="24"/>
        </w:rPr>
        <w:t>μάρκετ</w:t>
      </w:r>
      <w:r>
        <w:rPr>
          <w:rFonts w:eastAsia="Times New Roman" w:cs="Times New Roman"/>
          <w:szCs w:val="24"/>
        </w:rPr>
        <w:t>,</w:t>
      </w:r>
      <w:r w:rsidRPr="002F5F5C">
        <w:rPr>
          <w:rFonts w:eastAsia="Times New Roman" w:cs="Times New Roman"/>
          <w:szCs w:val="24"/>
        </w:rPr>
        <w:t xml:space="preserve"> που κάνουν τζίρους δεκάδων δισεκατομμυρίων</w:t>
      </w:r>
      <w:r>
        <w:rPr>
          <w:rFonts w:eastAsia="Times New Roman" w:cs="Times New Roman"/>
          <w:szCs w:val="24"/>
        </w:rPr>
        <w:t>.</w:t>
      </w:r>
      <w:r w:rsidRPr="002F5F5C">
        <w:rPr>
          <w:rFonts w:eastAsia="Times New Roman" w:cs="Times New Roman"/>
          <w:szCs w:val="24"/>
        </w:rPr>
        <w:t xml:space="preserve"> Σιωπή για τα ενοίκια</w:t>
      </w:r>
      <w:r>
        <w:rPr>
          <w:rFonts w:eastAsia="Times New Roman" w:cs="Times New Roman"/>
          <w:szCs w:val="24"/>
        </w:rPr>
        <w:t>,</w:t>
      </w:r>
      <w:r w:rsidRPr="002F5F5C">
        <w:rPr>
          <w:rFonts w:eastAsia="Times New Roman" w:cs="Times New Roman"/>
          <w:szCs w:val="24"/>
        </w:rPr>
        <w:t xml:space="preserve"> τα οποία έχουν εκτιναχθεί</w:t>
      </w:r>
      <w:r>
        <w:rPr>
          <w:rFonts w:eastAsia="Times New Roman" w:cs="Times New Roman"/>
          <w:szCs w:val="24"/>
        </w:rPr>
        <w:t>.</w:t>
      </w:r>
      <w:r w:rsidRPr="002F5F5C">
        <w:rPr>
          <w:rFonts w:eastAsia="Times New Roman" w:cs="Times New Roman"/>
          <w:szCs w:val="24"/>
        </w:rPr>
        <w:t xml:space="preserve"> Μας είπε ότι τα ενοίκια είναι πρόβλημα της αγοράς και θα το λύσει η αγορά</w:t>
      </w:r>
      <w:r>
        <w:rPr>
          <w:rFonts w:eastAsia="Times New Roman" w:cs="Times New Roman"/>
          <w:szCs w:val="24"/>
        </w:rPr>
        <w:t>.</w:t>
      </w:r>
      <w:r w:rsidRPr="002F5F5C">
        <w:rPr>
          <w:rFonts w:eastAsia="Times New Roman" w:cs="Times New Roman"/>
          <w:szCs w:val="24"/>
        </w:rPr>
        <w:t xml:space="preserve"> Ξέρετε γιατί</w:t>
      </w:r>
      <w:r>
        <w:rPr>
          <w:rFonts w:eastAsia="Times New Roman" w:cs="Times New Roman"/>
          <w:szCs w:val="24"/>
        </w:rPr>
        <w:t xml:space="preserve"> το είπε αυτό;</w:t>
      </w:r>
      <w:r w:rsidRPr="002F5F5C">
        <w:rPr>
          <w:rFonts w:eastAsia="Times New Roman" w:cs="Times New Roman"/>
          <w:szCs w:val="24"/>
        </w:rPr>
        <w:t xml:space="preserve"> Γιατί ο ίδιος δεν θα αναλάβει και δεν θέλει να αναλάβει καμία πρωτοβουλία δημόσιας πολιτικής για τη στέγη</w:t>
      </w:r>
      <w:r>
        <w:rPr>
          <w:rFonts w:eastAsia="Times New Roman" w:cs="Times New Roman"/>
          <w:szCs w:val="24"/>
        </w:rPr>
        <w:t>.</w:t>
      </w:r>
      <w:r w:rsidRPr="002F5F5C">
        <w:rPr>
          <w:rFonts w:eastAsia="Times New Roman" w:cs="Times New Roman"/>
          <w:szCs w:val="24"/>
        </w:rPr>
        <w:t xml:space="preserve"> Ακόμα και τα προγράμματα </w:t>
      </w:r>
      <w:r>
        <w:rPr>
          <w:rFonts w:eastAsia="Times New Roman" w:cs="Times New Roman"/>
          <w:szCs w:val="24"/>
        </w:rPr>
        <w:t>«</w:t>
      </w:r>
      <w:r w:rsidRPr="002F5F5C">
        <w:rPr>
          <w:rFonts w:eastAsia="Times New Roman" w:cs="Times New Roman"/>
          <w:szCs w:val="24"/>
        </w:rPr>
        <w:t xml:space="preserve">Στέγη </w:t>
      </w:r>
      <w:r>
        <w:rPr>
          <w:rFonts w:eastAsia="Times New Roman" w:cs="Times New Roman"/>
          <w:szCs w:val="24"/>
        </w:rPr>
        <w:t xml:space="preserve">Ι» </w:t>
      </w:r>
      <w:r w:rsidRPr="002F5F5C">
        <w:rPr>
          <w:rFonts w:eastAsia="Times New Roman" w:cs="Times New Roman"/>
          <w:szCs w:val="24"/>
        </w:rPr>
        <w:t xml:space="preserve">και </w:t>
      </w:r>
      <w:r>
        <w:rPr>
          <w:rFonts w:eastAsia="Times New Roman" w:cs="Times New Roman"/>
          <w:szCs w:val="24"/>
        </w:rPr>
        <w:t>«</w:t>
      </w:r>
      <w:r w:rsidRPr="002F5F5C">
        <w:rPr>
          <w:rFonts w:eastAsia="Times New Roman" w:cs="Times New Roman"/>
          <w:szCs w:val="24"/>
        </w:rPr>
        <w:t xml:space="preserve">Στέγη </w:t>
      </w:r>
      <w:r>
        <w:rPr>
          <w:rFonts w:eastAsia="Times New Roman" w:cs="Times New Roman"/>
          <w:szCs w:val="24"/>
        </w:rPr>
        <w:t>ΙΙ» χατίρια</w:t>
      </w:r>
      <w:r w:rsidRPr="002F5F5C">
        <w:rPr>
          <w:rFonts w:eastAsia="Times New Roman" w:cs="Times New Roman"/>
          <w:szCs w:val="24"/>
        </w:rPr>
        <w:t xml:space="preserve"> στις τράπεζες </w:t>
      </w:r>
      <w:r>
        <w:rPr>
          <w:rFonts w:eastAsia="Times New Roman" w:cs="Times New Roman"/>
          <w:szCs w:val="24"/>
        </w:rPr>
        <w:t>ήταν</w:t>
      </w:r>
      <w:r w:rsidRPr="002F5F5C">
        <w:rPr>
          <w:rFonts w:eastAsia="Times New Roman" w:cs="Times New Roman"/>
          <w:szCs w:val="24"/>
        </w:rPr>
        <w:t xml:space="preserve"> και στους τραπεζίτες</w:t>
      </w:r>
      <w:r>
        <w:rPr>
          <w:rFonts w:eastAsia="Times New Roman" w:cs="Times New Roman"/>
          <w:szCs w:val="24"/>
        </w:rPr>
        <w:t>.</w:t>
      </w:r>
      <w:r w:rsidRPr="002F5F5C">
        <w:rPr>
          <w:rFonts w:eastAsia="Times New Roman" w:cs="Times New Roman"/>
          <w:szCs w:val="24"/>
        </w:rPr>
        <w:t xml:space="preserve"> Όμως οι αυξήσεις στα ενοίκια φτάνουν το 10</w:t>
      </w:r>
      <w:r>
        <w:rPr>
          <w:rFonts w:eastAsia="Times New Roman" w:cs="Times New Roman"/>
          <w:szCs w:val="24"/>
        </w:rPr>
        <w:t>,9</w:t>
      </w:r>
      <w:r w:rsidRPr="002F5F5C">
        <w:rPr>
          <w:rFonts w:eastAsia="Times New Roman" w:cs="Times New Roman"/>
          <w:szCs w:val="24"/>
        </w:rPr>
        <w:t>%</w:t>
      </w:r>
      <w:r>
        <w:rPr>
          <w:rFonts w:eastAsia="Times New Roman" w:cs="Times New Roman"/>
          <w:szCs w:val="24"/>
        </w:rPr>
        <w:t xml:space="preserve"> </w:t>
      </w:r>
      <w:r w:rsidRPr="002F5F5C">
        <w:rPr>
          <w:rFonts w:eastAsia="Times New Roman" w:cs="Times New Roman"/>
          <w:szCs w:val="24"/>
        </w:rPr>
        <w:t>όταν στην Ευρωζώνη</w:t>
      </w:r>
      <w:r>
        <w:rPr>
          <w:rFonts w:eastAsia="Times New Roman" w:cs="Times New Roman"/>
          <w:szCs w:val="24"/>
        </w:rPr>
        <w:t xml:space="preserve"> είναι</w:t>
      </w:r>
      <w:r w:rsidRPr="002F5F5C">
        <w:rPr>
          <w:rFonts w:eastAsia="Times New Roman" w:cs="Times New Roman"/>
          <w:szCs w:val="24"/>
        </w:rPr>
        <w:t xml:space="preserve"> 2</w:t>
      </w:r>
      <w:r>
        <w:rPr>
          <w:rFonts w:eastAsia="Times New Roman" w:cs="Times New Roman"/>
          <w:szCs w:val="24"/>
        </w:rPr>
        <w:t>,9%.</w:t>
      </w:r>
      <w:r w:rsidRPr="002F5F5C">
        <w:rPr>
          <w:rFonts w:eastAsia="Times New Roman" w:cs="Times New Roman"/>
          <w:szCs w:val="24"/>
        </w:rPr>
        <w:t xml:space="preserve"> Ο πληθωρισμός στη χώρα μας τρέχει στα τρόφιμα με πάνω από 2,6</w:t>
      </w:r>
      <w:r>
        <w:rPr>
          <w:rFonts w:eastAsia="Times New Roman" w:cs="Times New Roman"/>
          <w:szCs w:val="24"/>
        </w:rPr>
        <w:t>%, π</w:t>
      </w:r>
      <w:r w:rsidRPr="002F5F5C">
        <w:rPr>
          <w:rFonts w:eastAsia="Times New Roman" w:cs="Times New Roman"/>
          <w:szCs w:val="24"/>
        </w:rPr>
        <w:t>ολύ υψηλότερα</w:t>
      </w:r>
      <w:r>
        <w:rPr>
          <w:rFonts w:eastAsia="Times New Roman" w:cs="Times New Roman"/>
          <w:szCs w:val="24"/>
        </w:rPr>
        <w:t xml:space="preserve"> από</w:t>
      </w:r>
      <w:r w:rsidRPr="002F5F5C">
        <w:rPr>
          <w:rFonts w:eastAsia="Times New Roman" w:cs="Times New Roman"/>
          <w:szCs w:val="24"/>
        </w:rPr>
        <w:t xml:space="preserve"> τον ευρωπαϊκό μέσο όρο</w:t>
      </w:r>
      <w:r>
        <w:rPr>
          <w:rFonts w:eastAsia="Times New Roman" w:cs="Times New Roman"/>
          <w:szCs w:val="24"/>
        </w:rPr>
        <w:t>.</w:t>
      </w:r>
      <w:r w:rsidRPr="002F5F5C">
        <w:rPr>
          <w:rFonts w:eastAsia="Times New Roman" w:cs="Times New Roman"/>
          <w:szCs w:val="24"/>
        </w:rPr>
        <w:t xml:space="preserve"> Προσθέστε ότι ο πληθωρισμός </w:t>
      </w:r>
      <w:r>
        <w:rPr>
          <w:rFonts w:eastAsia="Times New Roman" w:cs="Times New Roman"/>
          <w:szCs w:val="24"/>
        </w:rPr>
        <w:t>σ</w:t>
      </w:r>
      <w:r w:rsidRPr="002F5F5C">
        <w:rPr>
          <w:rFonts w:eastAsia="Times New Roman" w:cs="Times New Roman"/>
          <w:szCs w:val="24"/>
        </w:rPr>
        <w:t xml:space="preserve">τα εισαγόμενα τρόφιμα τον Ιούλιο κατέγραψε μία ακραία αύξηση </w:t>
      </w:r>
      <w:r>
        <w:rPr>
          <w:rFonts w:eastAsia="Times New Roman" w:cs="Times New Roman"/>
          <w:szCs w:val="24"/>
        </w:rPr>
        <w:t>6,9</w:t>
      </w:r>
      <w:r w:rsidRPr="002F5F5C">
        <w:rPr>
          <w:rFonts w:eastAsia="Times New Roman" w:cs="Times New Roman"/>
          <w:szCs w:val="24"/>
        </w:rPr>
        <w:t>%</w:t>
      </w:r>
      <w:r>
        <w:rPr>
          <w:rFonts w:eastAsia="Times New Roman" w:cs="Times New Roman"/>
          <w:szCs w:val="24"/>
        </w:rPr>
        <w:t xml:space="preserve"> που θ</w:t>
      </w:r>
      <w:r w:rsidRPr="002F5F5C">
        <w:rPr>
          <w:rFonts w:eastAsia="Times New Roman" w:cs="Times New Roman"/>
          <w:szCs w:val="24"/>
        </w:rPr>
        <w:t>α τη δούμε σύντομα στο ράφι</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 xml:space="preserve">Γιατί όμως σιωπά ο </w:t>
      </w:r>
      <w:r>
        <w:rPr>
          <w:rFonts w:eastAsia="Times New Roman" w:cs="Times New Roman"/>
          <w:szCs w:val="24"/>
        </w:rPr>
        <w:t xml:space="preserve">κ. </w:t>
      </w:r>
      <w:r w:rsidRPr="002F5F5C">
        <w:rPr>
          <w:rFonts w:eastAsia="Times New Roman" w:cs="Times New Roman"/>
          <w:szCs w:val="24"/>
        </w:rPr>
        <w:t>Μητσοτάκης</w:t>
      </w:r>
      <w:r>
        <w:rPr>
          <w:rFonts w:eastAsia="Times New Roman" w:cs="Times New Roman"/>
          <w:szCs w:val="24"/>
        </w:rPr>
        <w:t>;</w:t>
      </w:r>
      <w:r w:rsidRPr="002F5F5C">
        <w:rPr>
          <w:rFonts w:eastAsia="Times New Roman" w:cs="Times New Roman"/>
          <w:szCs w:val="24"/>
        </w:rPr>
        <w:t xml:space="preserve"> Γιατί δεν είπε τίποτα για την ακρίβεια στην ομιλία του στη </w:t>
      </w:r>
      <w:r>
        <w:rPr>
          <w:rFonts w:eastAsia="Times New Roman" w:cs="Times New Roman"/>
          <w:szCs w:val="24"/>
        </w:rPr>
        <w:t xml:space="preserve">Διεθνή Έκθεση </w:t>
      </w:r>
      <w:r w:rsidRPr="002F5F5C">
        <w:rPr>
          <w:rFonts w:eastAsia="Times New Roman" w:cs="Times New Roman"/>
          <w:szCs w:val="24"/>
        </w:rPr>
        <w:t>Θεσσαλονίκης</w:t>
      </w:r>
      <w:r>
        <w:rPr>
          <w:rFonts w:eastAsia="Times New Roman" w:cs="Times New Roman"/>
          <w:szCs w:val="24"/>
        </w:rPr>
        <w:t>;</w:t>
      </w:r>
      <w:r w:rsidRPr="002F5F5C">
        <w:rPr>
          <w:rFonts w:eastAsia="Times New Roman" w:cs="Times New Roman"/>
          <w:szCs w:val="24"/>
        </w:rPr>
        <w:t xml:space="preserve"> Επιμένει σε μικρές</w:t>
      </w:r>
      <w:r>
        <w:rPr>
          <w:rFonts w:eastAsia="Times New Roman" w:cs="Times New Roman"/>
          <w:szCs w:val="24"/>
        </w:rPr>
        <w:t>,</w:t>
      </w:r>
      <w:r w:rsidRPr="002F5F5C">
        <w:rPr>
          <w:rFonts w:eastAsia="Times New Roman" w:cs="Times New Roman"/>
          <w:szCs w:val="24"/>
        </w:rPr>
        <w:t xml:space="preserve"> αλλά άδικες για τις ευάλωτες κοινωνικές ομάδες φοροαπαλλαγές</w:t>
      </w:r>
      <w:r>
        <w:rPr>
          <w:rFonts w:eastAsia="Times New Roman" w:cs="Times New Roman"/>
          <w:szCs w:val="24"/>
        </w:rPr>
        <w:t>.</w:t>
      </w:r>
      <w:r w:rsidRPr="002F5F5C">
        <w:rPr>
          <w:rFonts w:eastAsia="Times New Roman" w:cs="Times New Roman"/>
          <w:szCs w:val="24"/>
        </w:rPr>
        <w:t xml:space="preserve"> Να σας το πούμε πάρα πολύ απλά</w:t>
      </w:r>
      <w:r>
        <w:rPr>
          <w:rFonts w:eastAsia="Times New Roman" w:cs="Times New Roman"/>
          <w:szCs w:val="24"/>
        </w:rPr>
        <w:t>,</w:t>
      </w:r>
      <w:r w:rsidRPr="002F5F5C">
        <w:rPr>
          <w:rFonts w:eastAsia="Times New Roman" w:cs="Times New Roman"/>
          <w:szCs w:val="24"/>
        </w:rPr>
        <w:t xml:space="preserve"> γιατί </w:t>
      </w:r>
      <w:r>
        <w:rPr>
          <w:rFonts w:eastAsia="Times New Roman" w:cs="Times New Roman"/>
          <w:szCs w:val="24"/>
        </w:rPr>
        <w:t xml:space="preserve">για </w:t>
      </w:r>
      <w:r w:rsidRPr="002F5F5C">
        <w:rPr>
          <w:rFonts w:eastAsia="Times New Roman" w:cs="Times New Roman"/>
          <w:szCs w:val="24"/>
        </w:rPr>
        <w:t>τον κ</w:t>
      </w:r>
      <w:r>
        <w:rPr>
          <w:rFonts w:eastAsia="Times New Roman" w:cs="Times New Roman"/>
          <w:szCs w:val="24"/>
        </w:rPr>
        <w:t>.</w:t>
      </w:r>
      <w:r w:rsidRPr="002F5F5C">
        <w:rPr>
          <w:rFonts w:eastAsia="Times New Roman" w:cs="Times New Roman"/>
          <w:szCs w:val="24"/>
        </w:rPr>
        <w:t xml:space="preserve"> Μητσοτάκη</w:t>
      </w:r>
      <w:r>
        <w:rPr>
          <w:rFonts w:eastAsia="Times New Roman" w:cs="Times New Roman"/>
          <w:szCs w:val="24"/>
        </w:rPr>
        <w:t xml:space="preserve"> η</w:t>
      </w:r>
      <w:r w:rsidRPr="002F5F5C">
        <w:rPr>
          <w:rFonts w:eastAsia="Times New Roman" w:cs="Times New Roman"/>
          <w:szCs w:val="24"/>
        </w:rPr>
        <w:t xml:space="preserve"> ακρίβεια δεν είναι πρόβλημα</w:t>
      </w:r>
      <w:r>
        <w:rPr>
          <w:rFonts w:eastAsia="Times New Roman" w:cs="Times New Roman"/>
          <w:szCs w:val="24"/>
        </w:rPr>
        <w:t>,</w:t>
      </w:r>
      <w:r w:rsidRPr="002F5F5C">
        <w:rPr>
          <w:rFonts w:eastAsia="Times New Roman" w:cs="Times New Roman"/>
          <w:szCs w:val="24"/>
        </w:rPr>
        <w:t xml:space="preserve"> είναι πολιτική επιλογή</w:t>
      </w:r>
      <w:r>
        <w:rPr>
          <w:rFonts w:eastAsia="Times New Roman" w:cs="Times New Roman"/>
          <w:szCs w:val="24"/>
        </w:rPr>
        <w:t>, ε</w:t>
      </w:r>
      <w:r w:rsidRPr="002F5F5C">
        <w:rPr>
          <w:rFonts w:eastAsia="Times New Roman" w:cs="Times New Roman"/>
          <w:szCs w:val="24"/>
        </w:rPr>
        <w:t>ίναι εργαλείο</w:t>
      </w:r>
      <w:r>
        <w:rPr>
          <w:rFonts w:eastAsia="Times New Roman" w:cs="Times New Roman"/>
          <w:szCs w:val="24"/>
        </w:rPr>
        <w:t>. Γιατί με</w:t>
      </w:r>
      <w:r w:rsidRPr="002F5F5C">
        <w:rPr>
          <w:rFonts w:eastAsia="Times New Roman" w:cs="Times New Roman"/>
          <w:szCs w:val="24"/>
        </w:rPr>
        <w:t xml:space="preserve"> την ακρίβεια μαζεύονται δισεκατομμύρια στις τσέπες λίγων και λείπουν από την κοινωνία</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lastRenderedPageBreak/>
        <w:t>Η πλειοψηφία των πολιτών αξιολογεί αρνητικά</w:t>
      </w:r>
      <w:r>
        <w:rPr>
          <w:rFonts w:eastAsia="Times New Roman" w:cs="Times New Roman"/>
          <w:szCs w:val="24"/>
        </w:rPr>
        <w:t>,</w:t>
      </w:r>
      <w:r w:rsidRPr="002F5F5C">
        <w:rPr>
          <w:rFonts w:eastAsia="Times New Roman" w:cs="Times New Roman"/>
          <w:szCs w:val="24"/>
        </w:rPr>
        <w:t xml:space="preserve"> αρκετά ή πολύ</w:t>
      </w:r>
      <w:r>
        <w:rPr>
          <w:rFonts w:eastAsia="Times New Roman" w:cs="Times New Roman"/>
          <w:szCs w:val="24"/>
        </w:rPr>
        <w:t>,</w:t>
      </w:r>
      <w:r w:rsidRPr="002F5F5C">
        <w:rPr>
          <w:rFonts w:eastAsia="Times New Roman" w:cs="Times New Roman"/>
          <w:szCs w:val="24"/>
        </w:rPr>
        <w:t xml:space="preserve"> τα μέτρα Μητσοτάκη στην έκθεση</w:t>
      </w:r>
      <w:r>
        <w:rPr>
          <w:rFonts w:eastAsia="Times New Roman" w:cs="Times New Roman"/>
          <w:szCs w:val="24"/>
        </w:rPr>
        <w:t>.</w:t>
      </w:r>
      <w:r w:rsidRPr="002F5F5C">
        <w:rPr>
          <w:rFonts w:eastAsia="Times New Roman" w:cs="Times New Roman"/>
          <w:szCs w:val="24"/>
        </w:rPr>
        <w:t xml:space="preserve"> Η αλήθεια στην οικονομία αποτυπώνεται στην έκθεση του ΙΝΕ ΓΣΕΕ</w:t>
      </w:r>
      <w:r>
        <w:rPr>
          <w:rFonts w:eastAsia="Times New Roman" w:cs="Times New Roman"/>
          <w:szCs w:val="24"/>
        </w:rPr>
        <w:t>.</w:t>
      </w:r>
      <w:r w:rsidRPr="002F5F5C">
        <w:rPr>
          <w:rFonts w:eastAsia="Times New Roman" w:cs="Times New Roman"/>
          <w:szCs w:val="24"/>
        </w:rPr>
        <w:t xml:space="preserve"> Μόνο 130 εκατομμύρια από τα 8,3 </w:t>
      </w:r>
      <w:r w:rsidRPr="002F5F5C" w:rsidR="00A02F3D">
        <w:rPr>
          <w:rFonts w:eastAsia="Times New Roman" w:cs="Times New Roman"/>
          <w:szCs w:val="24"/>
        </w:rPr>
        <w:t>δι</w:t>
      </w:r>
      <w:r w:rsidR="00A02F3D">
        <w:rPr>
          <w:rFonts w:eastAsia="Times New Roman" w:cs="Times New Roman"/>
          <w:szCs w:val="24"/>
        </w:rPr>
        <w:t>σεκατομμύρι</w:t>
      </w:r>
      <w:r w:rsidR="00A02F3D">
        <w:rPr>
          <w:rFonts w:eastAsia="Times New Roman" w:cs="Times New Roman"/>
          <w:szCs w:val="24"/>
        </w:rPr>
        <w:t>α</w:t>
      </w:r>
      <w:r w:rsidR="00A02F3D">
        <w:rPr>
          <w:rFonts w:eastAsia="Times New Roman" w:cs="Times New Roman"/>
          <w:szCs w:val="24"/>
        </w:rPr>
        <w:t xml:space="preserve"> </w:t>
      </w:r>
      <w:r>
        <w:rPr>
          <w:rFonts w:eastAsia="Times New Roman" w:cs="Times New Roman"/>
          <w:szCs w:val="24"/>
        </w:rPr>
        <w:t>α</w:t>
      </w:r>
      <w:r w:rsidRPr="002F5F5C">
        <w:rPr>
          <w:rFonts w:eastAsia="Times New Roman" w:cs="Times New Roman"/>
          <w:szCs w:val="24"/>
        </w:rPr>
        <w:t xml:space="preserve">ύξηση του διαθέσιμου εισοδήματος την περίοδο </w:t>
      </w:r>
      <w:r>
        <w:rPr>
          <w:rFonts w:eastAsia="Times New Roman" w:cs="Times New Roman"/>
          <w:szCs w:val="24"/>
        </w:rPr>
        <w:t>20</w:t>
      </w:r>
      <w:r w:rsidRPr="002F5F5C">
        <w:rPr>
          <w:rFonts w:eastAsia="Times New Roman" w:cs="Times New Roman"/>
          <w:szCs w:val="24"/>
        </w:rPr>
        <w:t>19</w:t>
      </w:r>
      <w:r>
        <w:rPr>
          <w:rFonts w:eastAsia="Times New Roman" w:cs="Times New Roman"/>
          <w:szCs w:val="24"/>
        </w:rPr>
        <w:t>-20</w:t>
      </w:r>
      <w:r w:rsidRPr="002F5F5C">
        <w:rPr>
          <w:rFonts w:eastAsia="Times New Roman" w:cs="Times New Roman"/>
          <w:szCs w:val="24"/>
        </w:rPr>
        <w:t>23 πήγε στους μισθωτούς</w:t>
      </w:r>
      <w:r>
        <w:rPr>
          <w:rFonts w:eastAsia="Times New Roman" w:cs="Times New Roman"/>
          <w:szCs w:val="24"/>
        </w:rPr>
        <w:t>.</w:t>
      </w:r>
      <w:r w:rsidRPr="002F5F5C">
        <w:rPr>
          <w:rFonts w:eastAsia="Times New Roman" w:cs="Times New Roman"/>
          <w:szCs w:val="24"/>
        </w:rPr>
        <w:t xml:space="preserve"> Όλα τα υπόλοιπα για ψάξτε πού πήγαν</w:t>
      </w:r>
      <w:r>
        <w:rPr>
          <w:rFonts w:eastAsia="Times New Roman" w:cs="Times New Roman"/>
          <w:szCs w:val="24"/>
        </w:rPr>
        <w:t>.</w:t>
      </w:r>
      <w:r w:rsidRPr="002F5F5C">
        <w:rPr>
          <w:rFonts w:eastAsia="Times New Roman" w:cs="Times New Roman"/>
          <w:szCs w:val="24"/>
        </w:rPr>
        <w:t xml:space="preserve"> Μήπως πήγαν στις μεγάλες περιουσίες</w:t>
      </w:r>
      <w:r>
        <w:rPr>
          <w:rFonts w:eastAsia="Times New Roman" w:cs="Times New Roman"/>
          <w:szCs w:val="24"/>
        </w:rPr>
        <w:t>,</w:t>
      </w:r>
      <w:r w:rsidRPr="002F5F5C">
        <w:rPr>
          <w:rFonts w:eastAsia="Times New Roman" w:cs="Times New Roman"/>
          <w:szCs w:val="24"/>
        </w:rPr>
        <w:t xml:space="preserve"> στα ενοίκια</w:t>
      </w:r>
      <w:r>
        <w:rPr>
          <w:rFonts w:eastAsia="Times New Roman" w:cs="Times New Roman"/>
          <w:szCs w:val="24"/>
        </w:rPr>
        <w:t>,</w:t>
      </w:r>
      <w:r w:rsidRPr="002F5F5C">
        <w:rPr>
          <w:rFonts w:eastAsia="Times New Roman" w:cs="Times New Roman"/>
          <w:szCs w:val="24"/>
        </w:rPr>
        <w:t xml:space="preserve"> στους εργολάβους</w:t>
      </w:r>
      <w:r>
        <w:rPr>
          <w:rFonts w:eastAsia="Times New Roman" w:cs="Times New Roman"/>
          <w:szCs w:val="24"/>
        </w:rPr>
        <w:t>;</w:t>
      </w:r>
      <w:r w:rsidRPr="002F5F5C">
        <w:rPr>
          <w:rFonts w:eastAsia="Times New Roman" w:cs="Times New Roman"/>
          <w:szCs w:val="24"/>
        </w:rPr>
        <w:t xml:space="preserve"> Αυτή είναι η ανάπτυξ</w:t>
      </w:r>
      <w:r>
        <w:rPr>
          <w:rFonts w:eastAsia="Times New Roman" w:cs="Times New Roman"/>
          <w:szCs w:val="24"/>
        </w:rPr>
        <w:t>ή</w:t>
      </w:r>
      <w:r w:rsidRPr="002F5F5C">
        <w:rPr>
          <w:rFonts w:eastAsia="Times New Roman" w:cs="Times New Roman"/>
          <w:szCs w:val="24"/>
        </w:rPr>
        <w:t xml:space="preserve"> </w:t>
      </w:r>
      <w:r>
        <w:rPr>
          <w:rFonts w:eastAsia="Times New Roman" w:cs="Times New Roman"/>
          <w:szCs w:val="24"/>
        </w:rPr>
        <w:t>σας;</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Ήδη έχουμε 8,7 δισεκατομμύρια ευρώ πρωτογενές πλεόνασμα στον κρατικό προϋπολογισμό στο οκτάμηνο</w:t>
      </w:r>
      <w:r>
        <w:rPr>
          <w:rFonts w:eastAsia="Times New Roman" w:cs="Times New Roman"/>
          <w:szCs w:val="24"/>
        </w:rPr>
        <w:t>,</w:t>
      </w:r>
      <w:r w:rsidRPr="002F5F5C">
        <w:rPr>
          <w:rFonts w:eastAsia="Times New Roman" w:cs="Times New Roman"/>
          <w:szCs w:val="24"/>
        </w:rPr>
        <w:t xml:space="preserve"> υπερβαίνοντας το</w:t>
      </w:r>
      <w:r>
        <w:rPr>
          <w:rFonts w:eastAsia="Times New Roman" w:cs="Times New Roman"/>
          <w:szCs w:val="24"/>
        </w:rPr>
        <w:t>ν</w:t>
      </w:r>
      <w:r w:rsidRPr="002F5F5C">
        <w:rPr>
          <w:rFonts w:eastAsia="Times New Roman" w:cs="Times New Roman"/>
          <w:szCs w:val="24"/>
        </w:rPr>
        <w:t xml:space="preserve"> στόχο που είναι περίπου στα 5</w:t>
      </w:r>
      <w:r>
        <w:rPr>
          <w:rFonts w:eastAsia="Times New Roman" w:cs="Times New Roman"/>
          <w:szCs w:val="24"/>
        </w:rPr>
        <w:t>.</w:t>
      </w:r>
      <w:r w:rsidRPr="002F5F5C">
        <w:rPr>
          <w:rFonts w:eastAsia="Times New Roman" w:cs="Times New Roman"/>
          <w:szCs w:val="24"/>
        </w:rPr>
        <w:t xml:space="preserve"> Θυμηθείτε το </w:t>
      </w:r>
      <w:proofErr w:type="spellStart"/>
      <w:r w:rsidRPr="002F5F5C">
        <w:rPr>
          <w:rFonts w:eastAsia="Times New Roman" w:cs="Times New Roman"/>
          <w:szCs w:val="24"/>
        </w:rPr>
        <w:t>υπερπλεόνασμα</w:t>
      </w:r>
      <w:proofErr w:type="spellEnd"/>
      <w:r w:rsidRPr="002F5F5C">
        <w:rPr>
          <w:rFonts w:eastAsia="Times New Roman" w:cs="Times New Roman"/>
          <w:szCs w:val="24"/>
        </w:rPr>
        <w:t xml:space="preserve"> πέρυσι</w:t>
      </w:r>
      <w:r>
        <w:rPr>
          <w:rFonts w:eastAsia="Times New Roman" w:cs="Times New Roman"/>
          <w:szCs w:val="24"/>
        </w:rPr>
        <w:t>.</w:t>
      </w:r>
      <w:r w:rsidRPr="002F5F5C">
        <w:rPr>
          <w:rFonts w:eastAsia="Times New Roman" w:cs="Times New Roman"/>
          <w:szCs w:val="24"/>
        </w:rPr>
        <w:t xml:space="preserve"> Ενώ το 84% των νοικοκυριών δεν μπορεί να αποταμιεύσει</w:t>
      </w:r>
      <w:r>
        <w:rPr>
          <w:rFonts w:eastAsia="Times New Roman" w:cs="Times New Roman"/>
          <w:szCs w:val="24"/>
        </w:rPr>
        <w:t>,</w:t>
      </w:r>
      <w:r w:rsidRPr="002F5F5C">
        <w:rPr>
          <w:rFonts w:eastAsia="Times New Roman" w:cs="Times New Roman"/>
          <w:szCs w:val="24"/>
        </w:rPr>
        <w:t xml:space="preserve"> το 6</w:t>
      </w:r>
      <w:r>
        <w:rPr>
          <w:rFonts w:eastAsia="Times New Roman" w:cs="Times New Roman"/>
          <w:szCs w:val="24"/>
        </w:rPr>
        <w:t>1%</w:t>
      </w:r>
      <w:r w:rsidRPr="002F5F5C">
        <w:rPr>
          <w:rFonts w:eastAsia="Times New Roman" w:cs="Times New Roman"/>
          <w:szCs w:val="24"/>
        </w:rPr>
        <w:t xml:space="preserve"> των νοικοκυριών </w:t>
      </w:r>
      <w:r>
        <w:rPr>
          <w:rFonts w:eastAsia="Times New Roman" w:cs="Times New Roman"/>
          <w:szCs w:val="24"/>
        </w:rPr>
        <w:t>λέει ότι δεν</w:t>
      </w:r>
      <w:r w:rsidRPr="002F5F5C">
        <w:rPr>
          <w:rFonts w:eastAsia="Times New Roman" w:cs="Times New Roman"/>
          <w:szCs w:val="24"/>
        </w:rPr>
        <w:t xml:space="preserve"> τα βγάζει πέρα</w:t>
      </w:r>
      <w:r>
        <w:rPr>
          <w:rFonts w:eastAsia="Times New Roman" w:cs="Times New Roman"/>
          <w:szCs w:val="24"/>
        </w:rPr>
        <w:t>.</w:t>
      </w:r>
      <w:r w:rsidRPr="002F5F5C">
        <w:rPr>
          <w:rFonts w:eastAsia="Times New Roman" w:cs="Times New Roman"/>
          <w:szCs w:val="24"/>
        </w:rPr>
        <w:t xml:space="preserve"> Πάει καλά η οικονομία όταν το </w:t>
      </w:r>
      <w:r>
        <w:rPr>
          <w:rFonts w:eastAsia="Times New Roman" w:cs="Times New Roman"/>
          <w:szCs w:val="24"/>
        </w:rPr>
        <w:t>61</w:t>
      </w:r>
      <w:r w:rsidRPr="002F5F5C">
        <w:rPr>
          <w:rFonts w:eastAsia="Times New Roman" w:cs="Times New Roman"/>
          <w:szCs w:val="24"/>
        </w:rPr>
        <w:t>% των νοικοκυριών δεν τα βγάζει πέρα</w:t>
      </w:r>
      <w:r>
        <w:rPr>
          <w:rFonts w:eastAsia="Times New Roman" w:cs="Times New Roman"/>
          <w:szCs w:val="24"/>
        </w:rPr>
        <w:t xml:space="preserve"> μ</w:t>
      </w:r>
      <w:r w:rsidRPr="002F5F5C">
        <w:rPr>
          <w:rFonts w:eastAsia="Times New Roman" w:cs="Times New Roman"/>
          <w:szCs w:val="24"/>
        </w:rPr>
        <w:t>ε επίσημη δήλωση</w:t>
      </w:r>
      <w:r>
        <w:rPr>
          <w:rFonts w:eastAsia="Times New Roman" w:cs="Times New Roman"/>
          <w:szCs w:val="24"/>
        </w:rPr>
        <w:t>;</w:t>
      </w:r>
      <w:r w:rsidRPr="002F5F5C">
        <w:rPr>
          <w:rFonts w:eastAsia="Times New Roman" w:cs="Times New Roman"/>
          <w:szCs w:val="24"/>
        </w:rPr>
        <w:t xml:space="preserve"> Ένας στους τρεις εργαζόμενους αμείβεται κάτω από τον ανειδίκευτο εργάτη</w:t>
      </w:r>
      <w:r>
        <w:rPr>
          <w:rFonts w:eastAsia="Times New Roman" w:cs="Times New Roman"/>
          <w:szCs w:val="24"/>
        </w:rPr>
        <w:t>.</w:t>
      </w:r>
      <w:r w:rsidRPr="002F5F5C">
        <w:rPr>
          <w:rFonts w:eastAsia="Times New Roman" w:cs="Times New Roman"/>
          <w:szCs w:val="24"/>
        </w:rPr>
        <w:t xml:space="preserve"> Κάνουν πάρτι οι ελαστικές σχέσεις εργασίας</w:t>
      </w:r>
      <w:r>
        <w:rPr>
          <w:rFonts w:eastAsia="Times New Roman" w:cs="Times New Roman"/>
          <w:szCs w:val="24"/>
        </w:rPr>
        <w:t>,</w:t>
      </w:r>
      <w:r w:rsidRPr="002F5F5C">
        <w:rPr>
          <w:rFonts w:eastAsia="Times New Roman" w:cs="Times New Roman"/>
          <w:szCs w:val="24"/>
        </w:rPr>
        <w:t xml:space="preserve"> η μερική απασχόληση κυριαρχεί</w:t>
      </w:r>
      <w:r>
        <w:rPr>
          <w:rFonts w:eastAsia="Times New Roman" w:cs="Times New Roman"/>
          <w:szCs w:val="24"/>
        </w:rPr>
        <w:t>.</w:t>
      </w:r>
      <w:r w:rsidRPr="002F5F5C">
        <w:rPr>
          <w:rFonts w:eastAsia="Times New Roman" w:cs="Times New Roman"/>
          <w:szCs w:val="24"/>
        </w:rPr>
        <w:t xml:space="preserve"> Έχουμε πλέον εργαζόμενους του</w:t>
      </w:r>
      <w:r>
        <w:rPr>
          <w:rFonts w:eastAsia="Times New Roman" w:cs="Times New Roman"/>
          <w:szCs w:val="24"/>
        </w:rPr>
        <w:t xml:space="preserve"> σαραντα</w:t>
      </w:r>
      <w:r w:rsidRPr="002F5F5C">
        <w:rPr>
          <w:rFonts w:eastAsia="Times New Roman" w:cs="Times New Roman"/>
          <w:szCs w:val="24"/>
        </w:rPr>
        <w:t>οκτάωρο</w:t>
      </w:r>
      <w:r>
        <w:rPr>
          <w:rFonts w:eastAsia="Times New Roman" w:cs="Times New Roman"/>
          <w:szCs w:val="24"/>
        </w:rPr>
        <w:t>υ</w:t>
      </w:r>
      <w:r w:rsidRPr="002F5F5C">
        <w:rPr>
          <w:rFonts w:eastAsia="Times New Roman" w:cs="Times New Roman"/>
          <w:szCs w:val="24"/>
        </w:rPr>
        <w:t xml:space="preserve"> με τηλεφωνική κλήση</w:t>
      </w:r>
      <w:r>
        <w:rPr>
          <w:rFonts w:eastAsia="Times New Roman" w:cs="Times New Roman"/>
          <w:szCs w:val="24"/>
        </w:rPr>
        <w:t>,</w:t>
      </w:r>
      <w:r w:rsidRPr="002F5F5C">
        <w:rPr>
          <w:rFonts w:eastAsia="Times New Roman" w:cs="Times New Roman"/>
          <w:szCs w:val="24"/>
        </w:rPr>
        <w:t xml:space="preserve"> έχουμε πλέον σχέδιο που θέλε</w:t>
      </w:r>
      <w:r>
        <w:rPr>
          <w:rFonts w:eastAsia="Times New Roman" w:cs="Times New Roman"/>
          <w:szCs w:val="24"/>
        </w:rPr>
        <w:t>τε</w:t>
      </w:r>
      <w:r w:rsidRPr="002F5F5C">
        <w:rPr>
          <w:rFonts w:eastAsia="Times New Roman" w:cs="Times New Roman"/>
          <w:szCs w:val="24"/>
        </w:rPr>
        <w:t xml:space="preserve"> να προωθήσετε την </w:t>
      </w:r>
      <w:r>
        <w:rPr>
          <w:rFonts w:eastAsia="Times New Roman" w:cs="Times New Roman"/>
          <w:szCs w:val="24"/>
        </w:rPr>
        <w:t xml:space="preserve">άλλη </w:t>
      </w:r>
      <w:r w:rsidRPr="002F5F5C">
        <w:rPr>
          <w:rFonts w:eastAsia="Times New Roman" w:cs="Times New Roman"/>
          <w:szCs w:val="24"/>
        </w:rPr>
        <w:t xml:space="preserve">εβδομάδα </w:t>
      </w:r>
      <w:r>
        <w:rPr>
          <w:rFonts w:eastAsia="Times New Roman" w:cs="Times New Roman"/>
          <w:szCs w:val="24"/>
        </w:rPr>
        <w:t xml:space="preserve">για το </w:t>
      </w:r>
      <w:proofErr w:type="spellStart"/>
      <w:r>
        <w:rPr>
          <w:rFonts w:eastAsia="Times New Roman" w:cs="Times New Roman"/>
          <w:szCs w:val="24"/>
        </w:rPr>
        <w:t>δεκατριάωρο</w:t>
      </w:r>
      <w:proofErr w:type="spellEnd"/>
      <w:r>
        <w:rPr>
          <w:rFonts w:eastAsia="Times New Roman" w:cs="Times New Roman"/>
          <w:szCs w:val="24"/>
        </w:rPr>
        <w:t xml:space="preserve">. </w:t>
      </w:r>
    </w:p>
    <w:p>
      <w:pPr>
        <w:spacing w:after="0" w:line="600" w:lineRule="auto"/>
        <w:ind w:firstLine="720"/>
        <w:jc w:val="both"/>
        <w:rPr>
          <w:rFonts w:eastAsia="Times New Roman" w:cs="Times New Roman"/>
          <w:szCs w:val="24"/>
        </w:rPr>
      </w:pPr>
      <w:r>
        <w:rPr>
          <w:rFonts w:eastAsia="Times New Roman" w:cs="Times New Roman"/>
          <w:szCs w:val="24"/>
        </w:rPr>
        <w:t>Ποια είναι η καθημερινότητα ενός</w:t>
      </w:r>
      <w:r w:rsidRPr="002F5F5C">
        <w:rPr>
          <w:rFonts w:eastAsia="Times New Roman" w:cs="Times New Roman"/>
          <w:szCs w:val="24"/>
        </w:rPr>
        <w:t xml:space="preserve"> πολίτη</w:t>
      </w:r>
      <w:r>
        <w:rPr>
          <w:rFonts w:eastAsia="Times New Roman" w:cs="Times New Roman"/>
          <w:szCs w:val="24"/>
        </w:rPr>
        <w:t>;</w:t>
      </w:r>
      <w:r w:rsidRPr="002F5F5C">
        <w:rPr>
          <w:rFonts w:eastAsia="Times New Roman" w:cs="Times New Roman"/>
          <w:szCs w:val="24"/>
        </w:rPr>
        <w:t xml:space="preserve"> Τρέμει να πάει στο σουπερμάρκετ</w:t>
      </w:r>
      <w:r>
        <w:rPr>
          <w:rFonts w:eastAsia="Times New Roman" w:cs="Times New Roman"/>
          <w:szCs w:val="24"/>
        </w:rPr>
        <w:t>.</w:t>
      </w:r>
      <w:r w:rsidRPr="002F5F5C">
        <w:rPr>
          <w:rFonts w:eastAsia="Times New Roman" w:cs="Times New Roman"/>
          <w:szCs w:val="24"/>
        </w:rPr>
        <w:t xml:space="preserve"> Κάθε μήνας</w:t>
      </w:r>
      <w:r>
        <w:rPr>
          <w:rFonts w:eastAsia="Times New Roman" w:cs="Times New Roman"/>
          <w:szCs w:val="24"/>
        </w:rPr>
        <w:t>,</w:t>
      </w:r>
      <w:r w:rsidRPr="002F5F5C">
        <w:rPr>
          <w:rFonts w:eastAsia="Times New Roman" w:cs="Times New Roman"/>
          <w:szCs w:val="24"/>
        </w:rPr>
        <w:t xml:space="preserve"> κάθε λογαριασμός</w:t>
      </w:r>
      <w:r>
        <w:rPr>
          <w:rFonts w:eastAsia="Times New Roman" w:cs="Times New Roman"/>
          <w:szCs w:val="24"/>
        </w:rPr>
        <w:t>,</w:t>
      </w:r>
      <w:r w:rsidRPr="002F5F5C">
        <w:rPr>
          <w:rFonts w:eastAsia="Times New Roman" w:cs="Times New Roman"/>
          <w:szCs w:val="24"/>
        </w:rPr>
        <w:t xml:space="preserve"> κάθε επίσκεψη </w:t>
      </w:r>
      <w:r>
        <w:rPr>
          <w:rFonts w:eastAsia="Times New Roman" w:cs="Times New Roman"/>
          <w:szCs w:val="24"/>
        </w:rPr>
        <w:t>στο</w:t>
      </w:r>
      <w:r w:rsidRPr="002F5F5C">
        <w:rPr>
          <w:rFonts w:eastAsia="Times New Roman" w:cs="Times New Roman"/>
          <w:szCs w:val="24"/>
        </w:rPr>
        <w:t xml:space="preserve"> </w:t>
      </w:r>
      <w:r w:rsidRPr="002F5F5C" w:rsidR="00A02F3D">
        <w:rPr>
          <w:rFonts w:eastAsia="Times New Roman" w:cs="Times New Roman"/>
          <w:szCs w:val="24"/>
        </w:rPr>
        <w:t>σο</w:t>
      </w:r>
      <w:r w:rsidR="00A02F3D">
        <w:rPr>
          <w:rFonts w:eastAsia="Times New Roman" w:cs="Times New Roman"/>
          <w:szCs w:val="24"/>
        </w:rPr>
        <w:t>υ</w:t>
      </w:r>
      <w:r w:rsidRPr="002F5F5C" w:rsidR="00A02F3D">
        <w:rPr>
          <w:rFonts w:eastAsia="Times New Roman" w:cs="Times New Roman"/>
          <w:szCs w:val="24"/>
        </w:rPr>
        <w:t>περ</w:t>
      </w:r>
      <w:r w:rsidRPr="002F5F5C">
        <w:rPr>
          <w:rFonts w:eastAsia="Times New Roman" w:cs="Times New Roman"/>
          <w:szCs w:val="24"/>
        </w:rPr>
        <w:t>μάρκετ είναι μια δοκιμασία</w:t>
      </w:r>
      <w:r>
        <w:rPr>
          <w:rFonts w:eastAsia="Times New Roman" w:cs="Times New Roman"/>
          <w:szCs w:val="24"/>
        </w:rPr>
        <w:t xml:space="preserve"> και</w:t>
      </w:r>
      <w:r w:rsidRPr="002F5F5C">
        <w:rPr>
          <w:rFonts w:eastAsia="Times New Roman" w:cs="Times New Roman"/>
          <w:szCs w:val="24"/>
        </w:rPr>
        <w:t xml:space="preserve"> αυτό γιατί η αγοραστική δύναμη των </w:t>
      </w:r>
      <w:r w:rsidRPr="002F5F5C">
        <w:rPr>
          <w:rFonts w:eastAsia="Times New Roman" w:cs="Times New Roman"/>
          <w:szCs w:val="24"/>
        </w:rPr>
        <w:lastRenderedPageBreak/>
        <w:t>Ελλήνων και των Ελληνίδων είναι στον πάτο της Ευρώπης</w:t>
      </w:r>
      <w:r>
        <w:rPr>
          <w:rFonts w:eastAsia="Times New Roman" w:cs="Times New Roman"/>
          <w:szCs w:val="24"/>
        </w:rPr>
        <w:t>.</w:t>
      </w:r>
      <w:r w:rsidRPr="002F5F5C">
        <w:rPr>
          <w:rFonts w:eastAsia="Times New Roman" w:cs="Times New Roman"/>
          <w:szCs w:val="24"/>
        </w:rPr>
        <w:t xml:space="preserve"> Έχετε καταφέρει να είμαστε πρώτοι από το τέλος στην αγοραστική δύναμη</w:t>
      </w:r>
      <w:r>
        <w:rPr>
          <w:rFonts w:eastAsia="Times New Roman" w:cs="Times New Roman"/>
          <w:szCs w:val="24"/>
        </w:rPr>
        <w:t>.</w:t>
      </w:r>
      <w:r w:rsidRPr="002F5F5C">
        <w:rPr>
          <w:rFonts w:eastAsia="Times New Roman" w:cs="Times New Roman"/>
          <w:szCs w:val="24"/>
        </w:rPr>
        <w:t xml:space="preserve"> Το κατά κεφαλήν ΑΕΠ σε μονάδες αγοραστικής δύναμης είναι </w:t>
      </w:r>
      <w:r>
        <w:rPr>
          <w:rFonts w:eastAsia="Times New Roman" w:cs="Times New Roman"/>
          <w:szCs w:val="24"/>
        </w:rPr>
        <w:t>30</w:t>
      </w:r>
      <w:r w:rsidRPr="002F5F5C">
        <w:rPr>
          <w:rFonts w:eastAsia="Times New Roman" w:cs="Times New Roman"/>
          <w:szCs w:val="24"/>
        </w:rPr>
        <w:t>% χαμηλότερο από το</w:t>
      </w:r>
      <w:r>
        <w:rPr>
          <w:rFonts w:eastAsia="Times New Roman" w:cs="Times New Roman"/>
          <w:szCs w:val="24"/>
        </w:rPr>
        <w:t>ν</w:t>
      </w:r>
      <w:r w:rsidRPr="002F5F5C">
        <w:rPr>
          <w:rFonts w:eastAsia="Times New Roman" w:cs="Times New Roman"/>
          <w:szCs w:val="24"/>
        </w:rPr>
        <w:t xml:space="preserve"> μέσο όρο της Ευρώπης</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Τι πετυχαίνετε</w:t>
      </w:r>
      <w:r>
        <w:rPr>
          <w:rFonts w:eastAsia="Times New Roman" w:cs="Times New Roman"/>
          <w:szCs w:val="24"/>
        </w:rPr>
        <w:t>,</w:t>
      </w:r>
      <w:r w:rsidRPr="002F5F5C">
        <w:rPr>
          <w:rFonts w:eastAsia="Times New Roman" w:cs="Times New Roman"/>
          <w:szCs w:val="24"/>
        </w:rPr>
        <w:t xml:space="preserve"> λοιπόν</w:t>
      </w:r>
      <w:r>
        <w:rPr>
          <w:rFonts w:eastAsia="Times New Roman" w:cs="Times New Roman"/>
          <w:szCs w:val="24"/>
        </w:rPr>
        <w:t>;</w:t>
      </w:r>
      <w:r w:rsidRPr="002F5F5C">
        <w:rPr>
          <w:rFonts w:eastAsia="Times New Roman" w:cs="Times New Roman"/>
          <w:szCs w:val="24"/>
        </w:rPr>
        <w:t xml:space="preserve"> Η Ελλάδα να απομακρύνεται συνεχώς από την Ευρώπη</w:t>
      </w:r>
      <w:r>
        <w:rPr>
          <w:rFonts w:eastAsia="Times New Roman" w:cs="Times New Roman"/>
          <w:szCs w:val="24"/>
        </w:rPr>
        <w:t>.</w:t>
      </w:r>
      <w:r w:rsidRPr="002F5F5C">
        <w:rPr>
          <w:rFonts w:eastAsia="Times New Roman" w:cs="Times New Roman"/>
          <w:szCs w:val="24"/>
        </w:rPr>
        <w:t xml:space="preserve"> Αυτό</w:t>
      </w:r>
      <w:r>
        <w:rPr>
          <w:rFonts w:eastAsia="Times New Roman" w:cs="Times New Roman"/>
          <w:szCs w:val="24"/>
        </w:rPr>
        <w:t xml:space="preserve"> είναι</w:t>
      </w:r>
      <w:r w:rsidRPr="002F5F5C">
        <w:rPr>
          <w:rFonts w:eastAsia="Times New Roman" w:cs="Times New Roman"/>
          <w:szCs w:val="24"/>
        </w:rPr>
        <w:t xml:space="preserve"> ο κ</w:t>
      </w:r>
      <w:r>
        <w:rPr>
          <w:rFonts w:eastAsia="Times New Roman" w:cs="Times New Roman"/>
          <w:szCs w:val="24"/>
        </w:rPr>
        <w:t>.</w:t>
      </w:r>
      <w:r w:rsidRPr="002F5F5C">
        <w:rPr>
          <w:rFonts w:eastAsia="Times New Roman" w:cs="Times New Roman"/>
          <w:szCs w:val="24"/>
        </w:rPr>
        <w:t xml:space="preserve"> Μητσοτάκης</w:t>
      </w:r>
      <w:r>
        <w:rPr>
          <w:rFonts w:eastAsia="Times New Roman" w:cs="Times New Roman"/>
          <w:szCs w:val="24"/>
        </w:rPr>
        <w:t>.</w:t>
      </w:r>
      <w:r w:rsidRPr="002F5F5C">
        <w:rPr>
          <w:rFonts w:eastAsia="Times New Roman" w:cs="Times New Roman"/>
          <w:szCs w:val="24"/>
        </w:rPr>
        <w:t xml:space="preserve"> Αυτό είναι και η απόδειξη </w:t>
      </w:r>
      <w:r>
        <w:rPr>
          <w:rFonts w:eastAsia="Times New Roman" w:cs="Times New Roman"/>
          <w:szCs w:val="24"/>
        </w:rPr>
        <w:t>του ότι ο</w:t>
      </w:r>
      <w:r w:rsidRPr="002F5F5C">
        <w:rPr>
          <w:rFonts w:eastAsia="Times New Roman" w:cs="Times New Roman"/>
          <w:szCs w:val="24"/>
        </w:rPr>
        <w:t xml:space="preserve"> πληθωρισμό</w:t>
      </w:r>
      <w:r>
        <w:rPr>
          <w:rFonts w:eastAsia="Times New Roman" w:cs="Times New Roman"/>
          <w:szCs w:val="24"/>
        </w:rPr>
        <w:t xml:space="preserve">ς </w:t>
      </w:r>
      <w:r w:rsidRPr="002F5F5C">
        <w:rPr>
          <w:rFonts w:eastAsia="Times New Roman" w:cs="Times New Roman"/>
          <w:szCs w:val="24"/>
        </w:rPr>
        <w:t>δεν είναι στατιστική</w:t>
      </w:r>
      <w:r>
        <w:rPr>
          <w:rFonts w:eastAsia="Times New Roman" w:cs="Times New Roman"/>
          <w:szCs w:val="24"/>
        </w:rPr>
        <w:t>.</w:t>
      </w:r>
      <w:r w:rsidRPr="002F5F5C">
        <w:rPr>
          <w:rFonts w:eastAsia="Times New Roman" w:cs="Times New Roman"/>
          <w:szCs w:val="24"/>
        </w:rPr>
        <w:t xml:space="preserve"> Είναι πραγματικά νούμερα</w:t>
      </w:r>
      <w:r>
        <w:rPr>
          <w:rFonts w:eastAsia="Times New Roman" w:cs="Times New Roman"/>
          <w:szCs w:val="24"/>
        </w:rPr>
        <w:t>,</w:t>
      </w:r>
      <w:r w:rsidRPr="002F5F5C">
        <w:rPr>
          <w:rFonts w:eastAsia="Times New Roman" w:cs="Times New Roman"/>
          <w:szCs w:val="24"/>
        </w:rPr>
        <w:t xml:space="preserve"> αλλά είναι και πλήγμα στην επιβίωση της κοινωνίας</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Προχθές ανέλαβ</w:t>
      </w:r>
      <w:r>
        <w:rPr>
          <w:rFonts w:eastAsia="Times New Roman" w:cs="Times New Roman"/>
          <w:szCs w:val="24"/>
        </w:rPr>
        <w:t>α</w:t>
      </w:r>
      <w:r w:rsidRPr="002F5F5C">
        <w:rPr>
          <w:rFonts w:eastAsia="Times New Roman" w:cs="Times New Roman"/>
          <w:szCs w:val="24"/>
        </w:rPr>
        <w:t xml:space="preserve"> την πρωτοβουλία και κατέθεσα</w:t>
      </w:r>
      <w:r>
        <w:rPr>
          <w:rFonts w:eastAsia="Times New Roman" w:cs="Times New Roman"/>
          <w:szCs w:val="24"/>
        </w:rPr>
        <w:t xml:space="preserve"> μία</w:t>
      </w:r>
      <w:r w:rsidRPr="002F5F5C">
        <w:rPr>
          <w:rFonts w:eastAsia="Times New Roman" w:cs="Times New Roman"/>
          <w:szCs w:val="24"/>
        </w:rPr>
        <w:t xml:space="preserve"> επίκαιρη ερώτηση στον </w:t>
      </w:r>
      <w:r>
        <w:rPr>
          <w:rFonts w:eastAsia="Times New Roman" w:cs="Times New Roman"/>
          <w:szCs w:val="24"/>
        </w:rPr>
        <w:t xml:space="preserve">κύριο </w:t>
      </w:r>
      <w:r w:rsidRPr="002F5F5C">
        <w:rPr>
          <w:rFonts w:eastAsia="Times New Roman" w:cs="Times New Roman"/>
          <w:szCs w:val="24"/>
        </w:rPr>
        <w:t>Πρωθυπουργό για το θέμα της ακρίβειας</w:t>
      </w:r>
      <w:r>
        <w:rPr>
          <w:rFonts w:eastAsia="Times New Roman" w:cs="Times New Roman"/>
          <w:szCs w:val="24"/>
        </w:rPr>
        <w:t>, γ</w:t>
      </w:r>
      <w:r w:rsidRPr="002F5F5C">
        <w:rPr>
          <w:rFonts w:eastAsia="Times New Roman" w:cs="Times New Roman"/>
          <w:szCs w:val="24"/>
        </w:rPr>
        <w:t>ια να αναγκαστεί να έρθει εδώ να μιλήσει</w:t>
      </w:r>
      <w:r>
        <w:rPr>
          <w:rFonts w:eastAsia="Times New Roman" w:cs="Times New Roman"/>
          <w:szCs w:val="24"/>
        </w:rPr>
        <w:t>,</w:t>
      </w:r>
      <w:r w:rsidRPr="002F5F5C">
        <w:rPr>
          <w:rFonts w:eastAsia="Times New Roman" w:cs="Times New Roman"/>
          <w:szCs w:val="24"/>
        </w:rPr>
        <w:t xml:space="preserve"> για</w:t>
      </w:r>
      <w:r>
        <w:rPr>
          <w:rFonts w:eastAsia="Times New Roman" w:cs="Times New Roman"/>
          <w:szCs w:val="24"/>
        </w:rPr>
        <w:t xml:space="preserve">τί στη Διεθνή Έκθεση Θεσσαλονίκης </w:t>
      </w:r>
      <w:r w:rsidRPr="002F5F5C">
        <w:rPr>
          <w:rFonts w:eastAsia="Times New Roman" w:cs="Times New Roman"/>
          <w:szCs w:val="24"/>
        </w:rPr>
        <w:t>δεν είπε κουβέντα</w:t>
      </w:r>
      <w:r>
        <w:rPr>
          <w:rFonts w:eastAsia="Times New Roman" w:cs="Times New Roman"/>
          <w:szCs w:val="24"/>
        </w:rPr>
        <w:t>.</w:t>
      </w:r>
      <w:r w:rsidRPr="002F5F5C">
        <w:rPr>
          <w:rFonts w:eastAsia="Times New Roman" w:cs="Times New Roman"/>
          <w:szCs w:val="24"/>
        </w:rPr>
        <w:t xml:space="preserve"> Μάλιστα είπε ότι για την ακρίβεια και τα υπερκέρδη</w:t>
      </w:r>
      <w:r>
        <w:rPr>
          <w:rFonts w:eastAsia="Times New Roman" w:cs="Times New Roman"/>
          <w:szCs w:val="24"/>
        </w:rPr>
        <w:t>,</w:t>
      </w:r>
      <w:r w:rsidRPr="002F5F5C">
        <w:rPr>
          <w:rFonts w:eastAsia="Times New Roman" w:cs="Times New Roman"/>
          <w:szCs w:val="24"/>
        </w:rPr>
        <w:t xml:space="preserve"> επειδή είναι φιλελεύθερος</w:t>
      </w:r>
      <w:r>
        <w:rPr>
          <w:rFonts w:eastAsia="Times New Roman" w:cs="Times New Roman"/>
          <w:szCs w:val="24"/>
        </w:rPr>
        <w:t>,</w:t>
      </w:r>
      <w:r w:rsidRPr="002F5F5C">
        <w:rPr>
          <w:rFonts w:eastAsia="Times New Roman" w:cs="Times New Roman"/>
          <w:szCs w:val="24"/>
        </w:rPr>
        <w:t xml:space="preserve"> δεν θα </w:t>
      </w:r>
      <w:r>
        <w:rPr>
          <w:rFonts w:eastAsia="Times New Roman" w:cs="Times New Roman"/>
          <w:szCs w:val="24"/>
        </w:rPr>
        <w:t>παρέμβει. Το είπε</w:t>
      </w:r>
      <w:r w:rsidRPr="002F5F5C">
        <w:rPr>
          <w:rFonts w:eastAsia="Times New Roman" w:cs="Times New Roman"/>
          <w:szCs w:val="24"/>
        </w:rPr>
        <w:t xml:space="preserve"> σ</w:t>
      </w:r>
      <w:r>
        <w:rPr>
          <w:rFonts w:eastAsia="Times New Roman" w:cs="Times New Roman"/>
          <w:szCs w:val="24"/>
        </w:rPr>
        <w:t>την</w:t>
      </w:r>
      <w:r w:rsidRPr="002F5F5C">
        <w:rPr>
          <w:rFonts w:eastAsia="Times New Roman" w:cs="Times New Roman"/>
          <w:szCs w:val="24"/>
        </w:rPr>
        <w:t xml:space="preserve"> τηλεοπτική του συνέντευξη</w:t>
      </w:r>
      <w:r>
        <w:rPr>
          <w:rFonts w:eastAsia="Times New Roman" w:cs="Times New Roman"/>
          <w:szCs w:val="24"/>
        </w:rPr>
        <w:t>.</w:t>
      </w:r>
      <w:r w:rsidRPr="002F5F5C">
        <w:rPr>
          <w:rFonts w:eastAsia="Times New Roman" w:cs="Times New Roman"/>
          <w:szCs w:val="24"/>
        </w:rPr>
        <w:t xml:space="preserve"> Να έρθει εδώ</w:t>
      </w:r>
      <w:r>
        <w:rPr>
          <w:rFonts w:eastAsia="Times New Roman" w:cs="Times New Roman"/>
          <w:szCs w:val="24"/>
        </w:rPr>
        <w:t>,</w:t>
      </w:r>
      <w:r w:rsidRPr="002F5F5C">
        <w:rPr>
          <w:rFonts w:eastAsia="Times New Roman" w:cs="Times New Roman"/>
          <w:szCs w:val="24"/>
        </w:rPr>
        <w:t xml:space="preserve"> λοιπόν</w:t>
      </w:r>
      <w:r>
        <w:rPr>
          <w:rFonts w:eastAsia="Times New Roman" w:cs="Times New Roman"/>
          <w:szCs w:val="24"/>
        </w:rPr>
        <w:t>,</w:t>
      </w:r>
      <w:r w:rsidRPr="002F5F5C">
        <w:rPr>
          <w:rFonts w:eastAsia="Times New Roman" w:cs="Times New Roman"/>
          <w:szCs w:val="24"/>
        </w:rPr>
        <w:t xml:space="preserve"> να μας πει τι κάνει για τα τρόφιμα</w:t>
      </w:r>
      <w:r>
        <w:rPr>
          <w:rFonts w:eastAsia="Times New Roman" w:cs="Times New Roman"/>
          <w:szCs w:val="24"/>
        </w:rPr>
        <w:t>,</w:t>
      </w:r>
      <w:r w:rsidRPr="002F5F5C">
        <w:rPr>
          <w:rFonts w:eastAsia="Times New Roman" w:cs="Times New Roman"/>
          <w:szCs w:val="24"/>
        </w:rPr>
        <w:t xml:space="preserve"> </w:t>
      </w:r>
      <w:r>
        <w:rPr>
          <w:rFonts w:eastAsia="Times New Roman" w:cs="Times New Roman"/>
          <w:szCs w:val="24"/>
        </w:rPr>
        <w:t>τ</w:t>
      </w:r>
      <w:r w:rsidRPr="002F5F5C">
        <w:rPr>
          <w:rFonts w:eastAsia="Times New Roman" w:cs="Times New Roman"/>
          <w:szCs w:val="24"/>
        </w:rPr>
        <w:t>ι κάνει για τα νοίκια</w:t>
      </w:r>
      <w:r>
        <w:rPr>
          <w:rFonts w:eastAsia="Times New Roman" w:cs="Times New Roman"/>
          <w:szCs w:val="24"/>
        </w:rPr>
        <w:t>,</w:t>
      </w:r>
      <w:r w:rsidRPr="002F5F5C">
        <w:rPr>
          <w:rFonts w:eastAsia="Times New Roman" w:cs="Times New Roman"/>
          <w:szCs w:val="24"/>
        </w:rPr>
        <w:t xml:space="preserve"> τι κάνει για το ρεύμα</w:t>
      </w:r>
      <w:r>
        <w:rPr>
          <w:rFonts w:eastAsia="Times New Roman" w:cs="Times New Roman"/>
          <w:szCs w:val="24"/>
        </w:rPr>
        <w:t>, τ</w:t>
      </w:r>
      <w:r w:rsidRPr="002F5F5C">
        <w:rPr>
          <w:rFonts w:eastAsia="Times New Roman" w:cs="Times New Roman"/>
          <w:szCs w:val="24"/>
        </w:rPr>
        <w:t>ι κάνει για την αγοραστική δύναμη</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Και επίσης τι κάνει</w:t>
      </w:r>
      <w:r>
        <w:rPr>
          <w:rFonts w:eastAsia="Times New Roman" w:cs="Times New Roman"/>
          <w:szCs w:val="24"/>
        </w:rPr>
        <w:t>,</w:t>
      </w:r>
      <w:r w:rsidRPr="002F5F5C">
        <w:rPr>
          <w:rFonts w:eastAsia="Times New Roman" w:cs="Times New Roman"/>
          <w:szCs w:val="24"/>
        </w:rPr>
        <w:t xml:space="preserve"> σε συνεργασία μαζί σας και με τον κ</w:t>
      </w:r>
      <w:r>
        <w:rPr>
          <w:rFonts w:eastAsia="Times New Roman" w:cs="Times New Roman"/>
          <w:szCs w:val="24"/>
        </w:rPr>
        <w:t>.</w:t>
      </w:r>
      <w:r w:rsidRPr="002F5F5C">
        <w:rPr>
          <w:rFonts w:eastAsia="Times New Roman" w:cs="Times New Roman"/>
          <w:szCs w:val="24"/>
        </w:rPr>
        <w:t xml:space="preserve"> </w:t>
      </w:r>
      <w:proofErr w:type="spellStart"/>
      <w:r>
        <w:rPr>
          <w:rFonts w:eastAsia="Times New Roman" w:cs="Times New Roman"/>
          <w:szCs w:val="24"/>
        </w:rPr>
        <w:t>Πιερρα</w:t>
      </w:r>
      <w:r w:rsidRPr="002F5F5C">
        <w:rPr>
          <w:rFonts w:eastAsia="Times New Roman" w:cs="Times New Roman"/>
          <w:szCs w:val="24"/>
        </w:rPr>
        <w:t>κάκη</w:t>
      </w:r>
      <w:proofErr w:type="spellEnd"/>
      <w:r>
        <w:rPr>
          <w:rFonts w:eastAsia="Times New Roman" w:cs="Times New Roman"/>
          <w:szCs w:val="24"/>
        </w:rPr>
        <w:t>,</w:t>
      </w:r>
      <w:r w:rsidRPr="002F5F5C">
        <w:rPr>
          <w:rFonts w:eastAsia="Times New Roman" w:cs="Times New Roman"/>
          <w:szCs w:val="24"/>
        </w:rPr>
        <w:t xml:space="preserve"> για να μπορέσουμε να μειώσουμε τη φορολογία</w:t>
      </w:r>
      <w:r>
        <w:rPr>
          <w:rFonts w:eastAsia="Times New Roman" w:cs="Times New Roman"/>
          <w:szCs w:val="24"/>
        </w:rPr>
        <w:t>,</w:t>
      </w:r>
      <w:r w:rsidRPr="002F5F5C">
        <w:rPr>
          <w:rFonts w:eastAsia="Times New Roman" w:cs="Times New Roman"/>
          <w:szCs w:val="24"/>
        </w:rPr>
        <w:t xml:space="preserve"> να μειώσει αυτή</w:t>
      </w:r>
      <w:r>
        <w:rPr>
          <w:rFonts w:eastAsia="Times New Roman" w:cs="Times New Roman"/>
          <w:szCs w:val="24"/>
        </w:rPr>
        <w:t>ν</w:t>
      </w:r>
      <w:r w:rsidRPr="002F5F5C">
        <w:rPr>
          <w:rFonts w:eastAsia="Times New Roman" w:cs="Times New Roman"/>
          <w:szCs w:val="24"/>
        </w:rPr>
        <w:t xml:space="preserve"> την επιδρομή των έμμεσων φόρων με υπέρογκα ποσά</w:t>
      </w:r>
      <w:r>
        <w:rPr>
          <w:rFonts w:eastAsia="Times New Roman" w:cs="Times New Roman"/>
          <w:szCs w:val="24"/>
        </w:rPr>
        <w:t>.</w:t>
      </w:r>
      <w:r w:rsidRPr="002F5F5C">
        <w:rPr>
          <w:rFonts w:eastAsia="Times New Roman" w:cs="Times New Roman"/>
          <w:szCs w:val="24"/>
        </w:rPr>
        <w:t xml:space="preserve"> Είναι ψέμα ότι το 2024 αυξήθηκαν τα έσοδα από ΦΠΑ κατά 2,6 δισεκατομμύρια ευρώ</w:t>
      </w:r>
      <w:r>
        <w:rPr>
          <w:rFonts w:eastAsia="Times New Roman" w:cs="Times New Roman"/>
          <w:szCs w:val="24"/>
        </w:rPr>
        <w:t>,</w:t>
      </w:r>
      <w:r w:rsidRPr="002F5F5C">
        <w:rPr>
          <w:rFonts w:eastAsia="Times New Roman" w:cs="Times New Roman"/>
          <w:szCs w:val="24"/>
        </w:rPr>
        <w:t xml:space="preserve"> τα οποία δεν </w:t>
      </w:r>
      <w:r w:rsidRPr="002F5F5C">
        <w:rPr>
          <w:rFonts w:eastAsia="Times New Roman" w:cs="Times New Roman"/>
          <w:szCs w:val="24"/>
        </w:rPr>
        <w:lastRenderedPageBreak/>
        <w:t>ήταν και προγραμματισμένα και αναγκαία για τα</w:t>
      </w:r>
      <w:r>
        <w:rPr>
          <w:rFonts w:eastAsia="Times New Roman" w:cs="Times New Roman"/>
          <w:szCs w:val="24"/>
        </w:rPr>
        <w:t xml:space="preserve"> κρατικά</w:t>
      </w:r>
      <w:r w:rsidRPr="002F5F5C">
        <w:rPr>
          <w:rFonts w:eastAsia="Times New Roman" w:cs="Times New Roman"/>
          <w:szCs w:val="24"/>
        </w:rPr>
        <w:t xml:space="preserve"> έξοδα</w:t>
      </w:r>
      <w:r>
        <w:rPr>
          <w:rFonts w:eastAsia="Times New Roman" w:cs="Times New Roman"/>
          <w:szCs w:val="24"/>
        </w:rPr>
        <w:t>;</w:t>
      </w:r>
      <w:r w:rsidRPr="002F5F5C">
        <w:rPr>
          <w:rFonts w:eastAsia="Times New Roman" w:cs="Times New Roman"/>
          <w:szCs w:val="24"/>
        </w:rPr>
        <w:t xml:space="preserve"> Είναι ψέμα</w:t>
      </w:r>
      <w:r>
        <w:rPr>
          <w:rFonts w:eastAsia="Times New Roman" w:cs="Times New Roman"/>
          <w:szCs w:val="24"/>
        </w:rPr>
        <w:t>;</w:t>
      </w:r>
      <w:r w:rsidRPr="002F5F5C">
        <w:rPr>
          <w:rFonts w:eastAsia="Times New Roman" w:cs="Times New Roman"/>
          <w:szCs w:val="24"/>
        </w:rPr>
        <w:t xml:space="preserve"> Αυτό</w:t>
      </w:r>
      <w:r>
        <w:rPr>
          <w:rFonts w:eastAsia="Times New Roman" w:cs="Times New Roman"/>
          <w:szCs w:val="24"/>
        </w:rPr>
        <w:t xml:space="preserve"> είναι</w:t>
      </w:r>
      <w:r w:rsidRPr="002F5F5C">
        <w:rPr>
          <w:rFonts w:eastAsia="Times New Roman" w:cs="Times New Roman"/>
          <w:szCs w:val="24"/>
        </w:rPr>
        <w:t xml:space="preserve"> που λέει η έκθεση</w:t>
      </w:r>
      <w:r>
        <w:rPr>
          <w:rFonts w:eastAsia="Times New Roman" w:cs="Times New Roman"/>
          <w:szCs w:val="24"/>
        </w:rPr>
        <w:t xml:space="preserve"> της ΑΑΔΕ.</w:t>
      </w:r>
      <w:r w:rsidRPr="002F5F5C">
        <w:rPr>
          <w:rFonts w:eastAsia="Times New Roman" w:cs="Times New Roman"/>
          <w:szCs w:val="24"/>
        </w:rPr>
        <w:t xml:space="preserve"> Άρα</w:t>
      </w:r>
      <w:r>
        <w:rPr>
          <w:rFonts w:eastAsia="Times New Roman" w:cs="Times New Roman"/>
          <w:szCs w:val="24"/>
        </w:rPr>
        <w:t>, π</w:t>
      </w:r>
      <w:r w:rsidRPr="002F5F5C">
        <w:rPr>
          <w:rFonts w:eastAsia="Times New Roman" w:cs="Times New Roman"/>
          <w:szCs w:val="24"/>
        </w:rPr>
        <w:t>ού βρίσκεται η αλήθεια</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Οι έμμεσοι φόροι πλήττουν πρώτα από όλα τους ευάλωτους</w:t>
      </w:r>
      <w:r>
        <w:rPr>
          <w:rFonts w:eastAsia="Times New Roman" w:cs="Times New Roman"/>
          <w:szCs w:val="24"/>
        </w:rPr>
        <w:t>,</w:t>
      </w:r>
      <w:r w:rsidRPr="002F5F5C">
        <w:rPr>
          <w:rFonts w:eastAsia="Times New Roman" w:cs="Times New Roman"/>
          <w:szCs w:val="24"/>
        </w:rPr>
        <w:t xml:space="preserve"> τους αδύναμους</w:t>
      </w:r>
      <w:r>
        <w:rPr>
          <w:rFonts w:eastAsia="Times New Roman" w:cs="Times New Roman"/>
          <w:szCs w:val="24"/>
        </w:rPr>
        <w:t>,</w:t>
      </w:r>
      <w:r w:rsidRPr="002F5F5C">
        <w:rPr>
          <w:rFonts w:eastAsia="Times New Roman" w:cs="Times New Roman"/>
          <w:szCs w:val="24"/>
        </w:rPr>
        <w:t xml:space="preserve"> τα φτωχά και μεσαία κοινωνικά στρώματα</w:t>
      </w:r>
      <w:r>
        <w:rPr>
          <w:rFonts w:eastAsia="Times New Roman" w:cs="Times New Roman"/>
          <w:szCs w:val="24"/>
        </w:rPr>
        <w:t>, γ</w:t>
      </w:r>
      <w:r w:rsidRPr="002F5F5C">
        <w:rPr>
          <w:rFonts w:eastAsia="Times New Roman" w:cs="Times New Roman"/>
          <w:szCs w:val="24"/>
        </w:rPr>
        <w:t>ιατί δεν μπορούν να αποφύγουν ούτε το ρεύμα ούτε το σο</w:t>
      </w:r>
      <w:r w:rsidR="00A02F3D">
        <w:rPr>
          <w:rFonts w:eastAsia="Times New Roman" w:cs="Times New Roman"/>
          <w:szCs w:val="24"/>
        </w:rPr>
        <w:t>υ</w:t>
      </w:r>
      <w:r w:rsidRPr="002F5F5C">
        <w:rPr>
          <w:rFonts w:eastAsia="Times New Roman" w:cs="Times New Roman"/>
          <w:szCs w:val="24"/>
        </w:rPr>
        <w:t>περ</w:t>
      </w:r>
      <w:r w:rsidRPr="002F5F5C">
        <w:rPr>
          <w:rFonts w:eastAsia="Times New Roman" w:cs="Times New Roman"/>
          <w:szCs w:val="24"/>
        </w:rPr>
        <w:t>μάρκετ</w:t>
      </w:r>
      <w:r>
        <w:rPr>
          <w:rFonts w:eastAsia="Times New Roman" w:cs="Times New Roman"/>
          <w:szCs w:val="24"/>
        </w:rPr>
        <w:t xml:space="preserve"> κ</w:t>
      </w:r>
      <w:r w:rsidRPr="002F5F5C">
        <w:rPr>
          <w:rFonts w:eastAsia="Times New Roman" w:cs="Times New Roman"/>
          <w:szCs w:val="24"/>
        </w:rPr>
        <w:t>αι αυτό είναι πολύ μεγάλο τμήμα του εισοδήματός τους</w:t>
      </w:r>
      <w:r>
        <w:rPr>
          <w:rFonts w:eastAsia="Times New Roman" w:cs="Times New Roman"/>
          <w:szCs w:val="24"/>
        </w:rPr>
        <w:t>.</w:t>
      </w:r>
      <w:r w:rsidRPr="002F5F5C">
        <w:rPr>
          <w:rFonts w:eastAsia="Times New Roman" w:cs="Times New Roman"/>
          <w:szCs w:val="24"/>
        </w:rPr>
        <w:t xml:space="preserve"> Όλα αυτά συμβαίνουν ε</w:t>
      </w:r>
      <w:r>
        <w:rPr>
          <w:rFonts w:eastAsia="Times New Roman" w:cs="Times New Roman"/>
          <w:szCs w:val="24"/>
        </w:rPr>
        <w:t>ν</w:t>
      </w:r>
      <w:r w:rsidRPr="002F5F5C">
        <w:rPr>
          <w:rFonts w:eastAsia="Times New Roman" w:cs="Times New Roman"/>
          <w:szCs w:val="24"/>
        </w:rPr>
        <w:t>ώ δεν αυξήθηκαν</w:t>
      </w:r>
      <w:r>
        <w:rPr>
          <w:rFonts w:eastAsia="Times New Roman" w:cs="Times New Roman"/>
          <w:szCs w:val="24"/>
        </w:rPr>
        <w:t xml:space="preserve"> αντίστοιχα</w:t>
      </w:r>
      <w:r w:rsidRPr="002F5F5C">
        <w:rPr>
          <w:rFonts w:eastAsia="Times New Roman" w:cs="Times New Roman"/>
          <w:szCs w:val="24"/>
        </w:rPr>
        <w:t xml:space="preserve"> οι μισθοί ούτε φυσικά τα κέρδη των μικρομεσαίων και μικρών επιχειρήσεων ούτε τα έσοδα των αγροτών</w:t>
      </w:r>
      <w:r>
        <w:rPr>
          <w:rFonts w:eastAsia="Times New Roman" w:cs="Times New Roman"/>
          <w:szCs w:val="24"/>
        </w:rPr>
        <w:t>.</w:t>
      </w:r>
      <w:r w:rsidRPr="002F5F5C">
        <w:rPr>
          <w:rFonts w:eastAsia="Times New Roman" w:cs="Times New Roman"/>
          <w:szCs w:val="24"/>
        </w:rPr>
        <w:t xml:space="preserve"> Τα τελευταία έξι χρόνια</w:t>
      </w:r>
      <w:r>
        <w:rPr>
          <w:rFonts w:eastAsia="Times New Roman" w:cs="Times New Roman"/>
          <w:szCs w:val="24"/>
        </w:rPr>
        <w:t xml:space="preserve"> τ</w:t>
      </w:r>
      <w:r w:rsidRPr="002F5F5C">
        <w:rPr>
          <w:rFonts w:eastAsia="Times New Roman" w:cs="Times New Roman"/>
          <w:szCs w:val="24"/>
        </w:rPr>
        <w:t>ο γενικό κόστος ζωής έχει εκτοξευτεί</w:t>
      </w:r>
      <w:r>
        <w:rPr>
          <w:rFonts w:eastAsia="Times New Roman" w:cs="Times New Roman"/>
          <w:szCs w:val="24"/>
        </w:rPr>
        <w:t>.</w:t>
      </w:r>
      <w:r w:rsidRPr="002F5F5C">
        <w:rPr>
          <w:rFonts w:eastAsia="Times New Roman" w:cs="Times New Roman"/>
          <w:szCs w:val="24"/>
        </w:rPr>
        <w:t xml:space="preserve"> Βλέπουμε τα τρόφιμα πάνω από </w:t>
      </w:r>
      <w:r>
        <w:rPr>
          <w:rFonts w:eastAsia="Times New Roman" w:cs="Times New Roman"/>
          <w:szCs w:val="24"/>
        </w:rPr>
        <w:t>30</w:t>
      </w:r>
      <w:r w:rsidRPr="002F5F5C">
        <w:rPr>
          <w:rFonts w:eastAsia="Times New Roman" w:cs="Times New Roman"/>
          <w:szCs w:val="24"/>
        </w:rPr>
        <w:t>%</w:t>
      </w:r>
      <w:r>
        <w:rPr>
          <w:rFonts w:eastAsia="Times New Roman" w:cs="Times New Roman"/>
          <w:szCs w:val="24"/>
        </w:rPr>
        <w:t>, η</w:t>
      </w:r>
      <w:r w:rsidRPr="002F5F5C">
        <w:rPr>
          <w:rFonts w:eastAsia="Times New Roman" w:cs="Times New Roman"/>
          <w:szCs w:val="24"/>
        </w:rPr>
        <w:t xml:space="preserve"> ενέργεια περίπου </w:t>
      </w:r>
      <w:r>
        <w:rPr>
          <w:rFonts w:eastAsia="Times New Roman" w:cs="Times New Roman"/>
          <w:szCs w:val="24"/>
        </w:rPr>
        <w:t>60</w:t>
      </w:r>
      <w:r w:rsidRPr="002F5F5C">
        <w:rPr>
          <w:rFonts w:eastAsia="Times New Roman" w:cs="Times New Roman"/>
          <w:szCs w:val="24"/>
        </w:rPr>
        <w:t>%</w:t>
      </w:r>
      <w:r>
        <w:rPr>
          <w:rFonts w:eastAsia="Times New Roman" w:cs="Times New Roman"/>
          <w:szCs w:val="24"/>
        </w:rPr>
        <w:t>,</w:t>
      </w:r>
      <w:r w:rsidRPr="002F5F5C">
        <w:rPr>
          <w:rFonts w:eastAsia="Times New Roman" w:cs="Times New Roman"/>
          <w:szCs w:val="24"/>
        </w:rPr>
        <w:t xml:space="preserve"> τα ενοίκια πάνω από </w:t>
      </w:r>
      <w:r>
        <w:rPr>
          <w:rFonts w:eastAsia="Times New Roman" w:cs="Times New Roman"/>
          <w:szCs w:val="24"/>
        </w:rPr>
        <w:t>90</w:t>
      </w:r>
      <w:r w:rsidRPr="002F5F5C">
        <w:rPr>
          <w:rFonts w:eastAsia="Times New Roman" w:cs="Times New Roman"/>
          <w:szCs w:val="24"/>
        </w:rPr>
        <w:t>% και το ερώτημα είναι</w:t>
      </w:r>
      <w:r>
        <w:rPr>
          <w:rFonts w:eastAsia="Times New Roman" w:cs="Times New Roman"/>
          <w:szCs w:val="24"/>
        </w:rPr>
        <w:t>,</w:t>
      </w:r>
      <w:r w:rsidRPr="002F5F5C">
        <w:rPr>
          <w:rFonts w:eastAsia="Times New Roman" w:cs="Times New Roman"/>
          <w:szCs w:val="24"/>
        </w:rPr>
        <w:t xml:space="preserve"> κύριε Υπουργέ</w:t>
      </w:r>
      <w:r>
        <w:rPr>
          <w:rFonts w:eastAsia="Times New Roman" w:cs="Times New Roman"/>
          <w:szCs w:val="24"/>
        </w:rPr>
        <w:t>,</w:t>
      </w:r>
      <w:r w:rsidRPr="002F5F5C">
        <w:rPr>
          <w:rFonts w:eastAsia="Times New Roman" w:cs="Times New Roman"/>
          <w:szCs w:val="24"/>
        </w:rPr>
        <w:t xml:space="preserve"> υπάρχει</w:t>
      </w:r>
      <w:r>
        <w:rPr>
          <w:rFonts w:eastAsia="Times New Roman" w:cs="Times New Roman"/>
          <w:szCs w:val="24"/>
        </w:rPr>
        <w:t xml:space="preserve"> η ίδια</w:t>
      </w:r>
      <w:r w:rsidRPr="002F5F5C">
        <w:rPr>
          <w:rFonts w:eastAsia="Times New Roman" w:cs="Times New Roman"/>
          <w:szCs w:val="24"/>
        </w:rPr>
        <w:t xml:space="preserve"> αύξηση στο εισόδημα</w:t>
      </w:r>
      <w:r>
        <w:rPr>
          <w:rFonts w:eastAsia="Times New Roman" w:cs="Times New Roman"/>
          <w:szCs w:val="24"/>
        </w:rPr>
        <w:t>;</w:t>
      </w:r>
      <w:r w:rsidRPr="002F5F5C">
        <w:rPr>
          <w:rFonts w:eastAsia="Times New Roman" w:cs="Times New Roman"/>
          <w:szCs w:val="24"/>
        </w:rPr>
        <w:t xml:space="preserve"> Όχι</w:t>
      </w:r>
      <w:r>
        <w:rPr>
          <w:rFonts w:eastAsia="Times New Roman" w:cs="Times New Roman"/>
          <w:szCs w:val="24"/>
        </w:rPr>
        <w:t>,</w:t>
      </w:r>
      <w:r w:rsidRPr="002F5F5C">
        <w:rPr>
          <w:rFonts w:eastAsia="Times New Roman" w:cs="Times New Roman"/>
          <w:szCs w:val="24"/>
        </w:rPr>
        <w:t xml:space="preserve"> άρα τι έχετε πετύχει</w:t>
      </w:r>
      <w:r>
        <w:rPr>
          <w:rFonts w:eastAsia="Times New Roman" w:cs="Times New Roman"/>
          <w:szCs w:val="24"/>
        </w:rPr>
        <w:t>;</w:t>
      </w:r>
      <w:r w:rsidRPr="002F5F5C">
        <w:rPr>
          <w:rFonts w:eastAsia="Times New Roman" w:cs="Times New Roman"/>
          <w:szCs w:val="24"/>
        </w:rPr>
        <w:t xml:space="preserve"> Να </w:t>
      </w:r>
      <w:r>
        <w:rPr>
          <w:rFonts w:eastAsia="Times New Roman" w:cs="Times New Roman"/>
          <w:szCs w:val="24"/>
        </w:rPr>
        <w:t>φτωχαίν</w:t>
      </w:r>
      <w:r w:rsidRPr="002F5F5C">
        <w:rPr>
          <w:rFonts w:eastAsia="Times New Roman" w:cs="Times New Roman"/>
          <w:szCs w:val="24"/>
        </w:rPr>
        <w:t>ουν οι Έλληνες και Ελληνίδες</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Αυτό είναι η Νέα Δημοκρατία</w:t>
      </w:r>
      <w:r>
        <w:rPr>
          <w:rFonts w:eastAsia="Times New Roman" w:cs="Times New Roman"/>
          <w:szCs w:val="24"/>
        </w:rPr>
        <w:t>.</w:t>
      </w:r>
      <w:r w:rsidRPr="002F5F5C">
        <w:rPr>
          <w:rFonts w:eastAsia="Times New Roman" w:cs="Times New Roman"/>
          <w:szCs w:val="24"/>
        </w:rPr>
        <w:t xml:space="preserve"> Δεν είναι σύμπτωμα</w:t>
      </w:r>
      <w:r>
        <w:rPr>
          <w:rFonts w:eastAsia="Times New Roman" w:cs="Times New Roman"/>
          <w:szCs w:val="24"/>
        </w:rPr>
        <w:t>, κ</w:t>
      </w:r>
      <w:r w:rsidRPr="002F5F5C">
        <w:rPr>
          <w:rFonts w:eastAsia="Times New Roman" w:cs="Times New Roman"/>
          <w:szCs w:val="24"/>
        </w:rPr>
        <w:t>υρίες και κύριοι Βουλευτές</w:t>
      </w:r>
      <w:r>
        <w:rPr>
          <w:rFonts w:eastAsia="Times New Roman" w:cs="Times New Roman"/>
          <w:szCs w:val="24"/>
        </w:rPr>
        <w:t>.</w:t>
      </w:r>
      <w:r w:rsidRPr="002F5F5C">
        <w:rPr>
          <w:rFonts w:eastAsia="Times New Roman" w:cs="Times New Roman"/>
          <w:szCs w:val="24"/>
        </w:rPr>
        <w:t xml:space="preserve"> Είναι πολιτική επιλογή της Κυβέρνησης</w:t>
      </w:r>
      <w:r>
        <w:rPr>
          <w:rFonts w:eastAsia="Times New Roman" w:cs="Times New Roman"/>
          <w:szCs w:val="24"/>
        </w:rPr>
        <w:t>.</w:t>
      </w:r>
      <w:r w:rsidRPr="002F5F5C">
        <w:rPr>
          <w:rFonts w:eastAsia="Times New Roman" w:cs="Times New Roman"/>
          <w:szCs w:val="24"/>
        </w:rPr>
        <w:t xml:space="preserve"> Είναι η ακρίβεια Μητσοτάκη</w:t>
      </w:r>
      <w:r>
        <w:rPr>
          <w:rFonts w:eastAsia="Times New Roman" w:cs="Times New Roman"/>
          <w:szCs w:val="24"/>
        </w:rPr>
        <w:t>,</w:t>
      </w:r>
      <w:r w:rsidRPr="002F5F5C">
        <w:rPr>
          <w:rFonts w:eastAsia="Times New Roman" w:cs="Times New Roman"/>
          <w:szCs w:val="24"/>
        </w:rPr>
        <w:t xml:space="preserve"> γιατί ο κ</w:t>
      </w:r>
      <w:r>
        <w:rPr>
          <w:rFonts w:eastAsia="Times New Roman" w:cs="Times New Roman"/>
          <w:szCs w:val="24"/>
        </w:rPr>
        <w:t>.</w:t>
      </w:r>
      <w:r w:rsidRPr="002F5F5C">
        <w:rPr>
          <w:rFonts w:eastAsia="Times New Roman" w:cs="Times New Roman"/>
          <w:szCs w:val="24"/>
        </w:rPr>
        <w:t xml:space="preserve"> Μητσοτάκης βάζει πλάτη στα καρτέλ και στα υπερκέρδη τους</w:t>
      </w:r>
      <w:r>
        <w:rPr>
          <w:rFonts w:eastAsia="Times New Roman" w:cs="Times New Roman"/>
          <w:szCs w:val="24"/>
        </w:rPr>
        <w:t>.</w:t>
      </w:r>
      <w:r w:rsidRPr="002F5F5C">
        <w:rPr>
          <w:rFonts w:eastAsia="Times New Roman" w:cs="Times New Roman"/>
          <w:szCs w:val="24"/>
        </w:rPr>
        <w:t xml:space="preserve"> Δεν θέλει να ελέγξει την αγορά</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 xml:space="preserve">Να πούμε την αλήθεια </w:t>
      </w:r>
      <w:r>
        <w:rPr>
          <w:rFonts w:eastAsia="Times New Roman" w:cs="Times New Roman"/>
          <w:szCs w:val="24"/>
        </w:rPr>
        <w:t>όμως,</w:t>
      </w:r>
      <w:r w:rsidRPr="002F5F5C">
        <w:rPr>
          <w:rFonts w:eastAsia="Times New Roman" w:cs="Times New Roman"/>
          <w:szCs w:val="24"/>
        </w:rPr>
        <w:t xml:space="preserve"> αυτό είναι θέμα πολιτικής βούλησης</w:t>
      </w:r>
      <w:r>
        <w:rPr>
          <w:rFonts w:eastAsia="Times New Roman" w:cs="Times New Roman"/>
          <w:szCs w:val="24"/>
        </w:rPr>
        <w:t>.</w:t>
      </w:r>
      <w:r w:rsidRPr="002F5F5C">
        <w:rPr>
          <w:rFonts w:eastAsia="Times New Roman" w:cs="Times New Roman"/>
          <w:szCs w:val="24"/>
        </w:rPr>
        <w:t xml:space="preserve"> Δεν είναι θέμα διαθεσιμότητας εργαλεί</w:t>
      </w:r>
      <w:r>
        <w:rPr>
          <w:rFonts w:eastAsia="Times New Roman" w:cs="Times New Roman"/>
          <w:szCs w:val="24"/>
        </w:rPr>
        <w:t>ων.</w:t>
      </w:r>
      <w:r w:rsidRPr="002F5F5C">
        <w:rPr>
          <w:rFonts w:eastAsia="Times New Roman" w:cs="Times New Roman"/>
          <w:szCs w:val="24"/>
        </w:rPr>
        <w:t xml:space="preserve"> Υπάρχει λύση και για τον έλεγχο</w:t>
      </w:r>
      <w:r>
        <w:rPr>
          <w:rFonts w:eastAsia="Times New Roman" w:cs="Times New Roman"/>
          <w:szCs w:val="24"/>
        </w:rPr>
        <w:t xml:space="preserve"> και ρύθμιση</w:t>
      </w:r>
      <w:r w:rsidRPr="002F5F5C">
        <w:rPr>
          <w:rFonts w:eastAsia="Times New Roman" w:cs="Times New Roman"/>
          <w:szCs w:val="24"/>
        </w:rPr>
        <w:t xml:space="preserve"> της αγοράς</w:t>
      </w:r>
      <w:r>
        <w:rPr>
          <w:rFonts w:eastAsia="Times New Roman" w:cs="Times New Roman"/>
          <w:szCs w:val="24"/>
        </w:rPr>
        <w:t xml:space="preserve"> </w:t>
      </w:r>
      <w:proofErr w:type="spellStart"/>
      <w:r>
        <w:rPr>
          <w:rFonts w:eastAsia="Times New Roman" w:cs="Times New Roman"/>
          <w:szCs w:val="24"/>
        </w:rPr>
        <w:t>ευρωπαϊκότατη</w:t>
      </w:r>
      <w:proofErr w:type="spellEnd"/>
      <w:r>
        <w:rPr>
          <w:rFonts w:eastAsia="Times New Roman" w:cs="Times New Roman"/>
          <w:szCs w:val="24"/>
        </w:rPr>
        <w:t>.</w:t>
      </w:r>
      <w:r w:rsidRPr="002F5F5C">
        <w:rPr>
          <w:rFonts w:eastAsia="Times New Roman" w:cs="Times New Roman"/>
          <w:szCs w:val="24"/>
        </w:rPr>
        <w:t xml:space="preserve"> Υπάρχει λύση για τη μείωση των </w:t>
      </w:r>
      <w:r w:rsidRPr="002F5F5C">
        <w:rPr>
          <w:rFonts w:eastAsia="Times New Roman" w:cs="Times New Roman"/>
          <w:szCs w:val="24"/>
        </w:rPr>
        <w:lastRenderedPageBreak/>
        <w:t xml:space="preserve">ευρωπαϊκών </w:t>
      </w:r>
      <w:r>
        <w:rPr>
          <w:rFonts w:eastAsia="Times New Roman" w:cs="Times New Roman"/>
          <w:szCs w:val="24"/>
        </w:rPr>
        <w:t>φ</w:t>
      </w:r>
      <w:r w:rsidRPr="002F5F5C">
        <w:rPr>
          <w:rFonts w:eastAsia="Times New Roman" w:cs="Times New Roman"/>
          <w:szCs w:val="24"/>
        </w:rPr>
        <w:t>όρων</w:t>
      </w:r>
      <w:r>
        <w:rPr>
          <w:rFonts w:eastAsia="Times New Roman" w:cs="Times New Roman"/>
          <w:szCs w:val="24"/>
        </w:rPr>
        <w:t>, τ</w:t>
      </w:r>
      <w:r w:rsidRPr="002F5F5C">
        <w:rPr>
          <w:rFonts w:eastAsia="Times New Roman" w:cs="Times New Roman"/>
          <w:szCs w:val="24"/>
        </w:rPr>
        <w:t>ο προτείνει εξάλλου η Ευρωπαϊκή Ένωση</w:t>
      </w:r>
      <w:r>
        <w:rPr>
          <w:rFonts w:eastAsia="Times New Roman" w:cs="Times New Roman"/>
          <w:szCs w:val="24"/>
        </w:rPr>
        <w:t>.</w:t>
      </w:r>
      <w:r w:rsidRPr="002F5F5C">
        <w:rPr>
          <w:rFonts w:eastAsia="Times New Roman" w:cs="Times New Roman"/>
          <w:szCs w:val="24"/>
        </w:rPr>
        <w:t xml:space="preserve"> Αλλά εσείς δεν ακούτε ούτε την Ευρωπαϊκή Ένωση</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Υπάρχει λύση για το πρόβλημα του ιδιωτικού χρέους</w:t>
      </w:r>
      <w:r>
        <w:rPr>
          <w:rFonts w:eastAsia="Times New Roman" w:cs="Times New Roman"/>
          <w:szCs w:val="24"/>
        </w:rPr>
        <w:t>.</w:t>
      </w:r>
      <w:r w:rsidRPr="002F5F5C">
        <w:rPr>
          <w:rFonts w:eastAsia="Times New Roman" w:cs="Times New Roman"/>
          <w:szCs w:val="24"/>
        </w:rPr>
        <w:t xml:space="preserve"> Παράδειγμα</w:t>
      </w:r>
      <w:r>
        <w:rPr>
          <w:rFonts w:eastAsia="Times New Roman" w:cs="Times New Roman"/>
          <w:szCs w:val="24"/>
        </w:rPr>
        <w:t>,</w:t>
      </w:r>
      <w:r w:rsidRPr="002F5F5C">
        <w:rPr>
          <w:rFonts w:eastAsia="Times New Roman" w:cs="Times New Roman"/>
          <w:szCs w:val="24"/>
        </w:rPr>
        <w:t xml:space="preserve"> υπάρχει πρόταση από την Ευρωπαϊκή Επιτροπή για λύση στο πρόβλημα των δανείων σε ξένο νόμισμα</w:t>
      </w:r>
      <w:r>
        <w:rPr>
          <w:rFonts w:eastAsia="Times New Roman" w:cs="Times New Roman"/>
          <w:szCs w:val="24"/>
        </w:rPr>
        <w:t>;</w:t>
      </w:r>
      <w:r w:rsidRPr="002F5F5C">
        <w:rPr>
          <w:rFonts w:eastAsia="Times New Roman" w:cs="Times New Roman"/>
          <w:szCs w:val="24"/>
        </w:rPr>
        <w:t xml:space="preserve"> Υπήρχε σε Οδηγία</w:t>
      </w:r>
      <w:r>
        <w:rPr>
          <w:rFonts w:eastAsia="Times New Roman" w:cs="Times New Roman"/>
          <w:szCs w:val="24"/>
        </w:rPr>
        <w:t>.</w:t>
      </w:r>
      <w:r w:rsidRPr="002F5F5C">
        <w:rPr>
          <w:rFonts w:eastAsia="Times New Roman" w:cs="Times New Roman"/>
          <w:szCs w:val="24"/>
        </w:rPr>
        <w:t xml:space="preserve"> Κατατέθηκε από το</w:t>
      </w:r>
      <w:r>
        <w:rPr>
          <w:rFonts w:eastAsia="Times New Roman" w:cs="Times New Roman"/>
          <w:szCs w:val="24"/>
        </w:rPr>
        <w:t>ν</w:t>
      </w:r>
      <w:r w:rsidRPr="002F5F5C">
        <w:rPr>
          <w:rFonts w:eastAsia="Times New Roman" w:cs="Times New Roman"/>
          <w:szCs w:val="24"/>
        </w:rPr>
        <w:t xml:space="preserve"> ΣΥΡΙΖΑ σε τροπολογία</w:t>
      </w:r>
      <w:r>
        <w:rPr>
          <w:rFonts w:eastAsia="Times New Roman" w:cs="Times New Roman"/>
          <w:szCs w:val="24"/>
        </w:rPr>
        <w:t>;</w:t>
      </w:r>
      <w:r w:rsidRPr="002F5F5C">
        <w:rPr>
          <w:rFonts w:eastAsia="Times New Roman" w:cs="Times New Roman"/>
          <w:szCs w:val="24"/>
        </w:rPr>
        <w:t xml:space="preserve"> Κατατέθηκε</w:t>
      </w:r>
      <w:r>
        <w:rPr>
          <w:rFonts w:eastAsia="Times New Roman" w:cs="Times New Roman"/>
          <w:szCs w:val="24"/>
        </w:rPr>
        <w:t>!</w:t>
      </w:r>
      <w:r w:rsidRPr="002F5F5C">
        <w:rPr>
          <w:rFonts w:eastAsia="Times New Roman" w:cs="Times New Roman"/>
          <w:szCs w:val="24"/>
        </w:rPr>
        <w:t xml:space="preserve"> Είναι σε συμφωνία με τους δανειολήπτες και ανταποκρίνεται στο δίκαιο αίτημά </w:t>
      </w:r>
      <w:r>
        <w:rPr>
          <w:rFonts w:eastAsia="Times New Roman" w:cs="Times New Roman"/>
          <w:szCs w:val="24"/>
        </w:rPr>
        <w:t>τους;</w:t>
      </w:r>
      <w:r w:rsidRPr="002F5F5C">
        <w:rPr>
          <w:rFonts w:eastAsia="Times New Roman" w:cs="Times New Roman"/>
          <w:szCs w:val="24"/>
        </w:rPr>
        <w:t xml:space="preserve"> Βεβαίως</w:t>
      </w:r>
      <w:r>
        <w:rPr>
          <w:rFonts w:eastAsia="Times New Roman" w:cs="Times New Roman"/>
          <w:szCs w:val="24"/>
        </w:rPr>
        <w:t>,</w:t>
      </w:r>
      <w:r w:rsidRPr="002F5F5C">
        <w:rPr>
          <w:rFonts w:eastAsia="Times New Roman" w:cs="Times New Roman"/>
          <w:szCs w:val="24"/>
        </w:rPr>
        <w:t xml:space="preserve"> από τον Φεβρουάριο</w:t>
      </w:r>
      <w:r>
        <w:rPr>
          <w:rFonts w:eastAsia="Times New Roman" w:cs="Times New Roman"/>
          <w:szCs w:val="24"/>
        </w:rPr>
        <w:t>.</w:t>
      </w:r>
      <w:r w:rsidRPr="002F5F5C">
        <w:rPr>
          <w:rFonts w:eastAsia="Times New Roman" w:cs="Times New Roman"/>
          <w:szCs w:val="24"/>
        </w:rPr>
        <w:t xml:space="preserve"> Τι κάν</w:t>
      </w:r>
      <w:r>
        <w:rPr>
          <w:rFonts w:eastAsia="Times New Roman" w:cs="Times New Roman"/>
          <w:szCs w:val="24"/>
        </w:rPr>
        <w:t>ε</w:t>
      </w:r>
      <w:r w:rsidRPr="002F5F5C">
        <w:rPr>
          <w:rFonts w:eastAsia="Times New Roman" w:cs="Times New Roman"/>
          <w:szCs w:val="24"/>
        </w:rPr>
        <w:t xml:space="preserve">τε </w:t>
      </w:r>
      <w:r>
        <w:rPr>
          <w:rFonts w:eastAsia="Times New Roman" w:cs="Times New Roman"/>
          <w:szCs w:val="24"/>
        </w:rPr>
        <w:t>εσείς;</w:t>
      </w:r>
      <w:r w:rsidRPr="002F5F5C">
        <w:rPr>
          <w:rFonts w:eastAsia="Times New Roman" w:cs="Times New Roman"/>
          <w:szCs w:val="24"/>
        </w:rPr>
        <w:t xml:space="preserve"> Αγνοείτε και την πρόταση</w:t>
      </w:r>
      <w:r>
        <w:rPr>
          <w:rFonts w:eastAsia="Times New Roman" w:cs="Times New Roman"/>
          <w:szCs w:val="24"/>
        </w:rPr>
        <w:t xml:space="preserve"> της</w:t>
      </w:r>
      <w:r w:rsidRPr="002F5F5C">
        <w:rPr>
          <w:rFonts w:eastAsia="Times New Roman" w:cs="Times New Roman"/>
          <w:szCs w:val="24"/>
        </w:rPr>
        <w:t xml:space="preserve"> Ευρωπαϊκής Ένωσης και την ανάγκη των δανειοληπτών</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4B3214">
        <w:rPr>
          <w:rFonts w:eastAsia="Times New Roman" w:cs="Times New Roman"/>
          <w:szCs w:val="24"/>
        </w:rPr>
        <w:t>(Χειροκροτήματα από την πτέρυγα του ΣΥΡΙΖΑ</w:t>
      </w:r>
      <w:r w:rsidR="00A02F3D">
        <w:rPr>
          <w:rFonts w:eastAsia="Times New Roman" w:cs="Times New Roman"/>
          <w:szCs w:val="24"/>
        </w:rPr>
        <w:t xml:space="preserve"> </w:t>
      </w:r>
      <w:r w:rsidRPr="004B3214">
        <w:rPr>
          <w:rFonts w:eastAsia="Times New Roman" w:cs="Times New Roman"/>
          <w:szCs w:val="24"/>
        </w:rPr>
        <w:t>-</w:t>
      </w:r>
      <w:r w:rsidR="00A02F3D">
        <w:rPr>
          <w:rFonts w:eastAsia="Times New Roman" w:cs="Times New Roman"/>
          <w:szCs w:val="24"/>
        </w:rPr>
        <w:t xml:space="preserve"> </w:t>
      </w:r>
      <w:r w:rsidRPr="004B3214">
        <w:rPr>
          <w:rFonts w:eastAsia="Times New Roman" w:cs="Times New Roman"/>
          <w:szCs w:val="24"/>
        </w:rPr>
        <w:t>Προοδευτική Συμμαχία)</w:t>
      </w:r>
    </w:p>
    <w:p>
      <w:pPr>
        <w:spacing w:after="0" w:line="600" w:lineRule="auto"/>
        <w:ind w:firstLine="720"/>
        <w:jc w:val="both"/>
        <w:rPr>
          <w:rFonts w:eastAsia="Times New Roman" w:cs="Times New Roman"/>
          <w:szCs w:val="24"/>
        </w:rPr>
      </w:pPr>
      <w:r w:rsidRPr="002F5F5C">
        <w:rPr>
          <w:rFonts w:eastAsia="Times New Roman" w:cs="Times New Roman"/>
          <w:szCs w:val="24"/>
        </w:rPr>
        <w:t>Αυτή είναι η Κυβέρνηση</w:t>
      </w:r>
      <w:r>
        <w:rPr>
          <w:rFonts w:eastAsia="Times New Roman" w:cs="Times New Roman"/>
          <w:szCs w:val="24"/>
        </w:rPr>
        <w:t>.</w:t>
      </w:r>
      <w:r w:rsidRPr="002F5F5C">
        <w:rPr>
          <w:rFonts w:eastAsia="Times New Roman" w:cs="Times New Roman"/>
          <w:szCs w:val="24"/>
        </w:rPr>
        <w:t xml:space="preserve"> Είναι κόντρα και στις ευρωπαϊκ</w:t>
      </w:r>
      <w:r>
        <w:rPr>
          <w:rFonts w:eastAsia="Times New Roman" w:cs="Times New Roman"/>
          <w:szCs w:val="24"/>
        </w:rPr>
        <w:t>έ</w:t>
      </w:r>
      <w:r w:rsidRPr="002F5F5C">
        <w:rPr>
          <w:rFonts w:eastAsia="Times New Roman" w:cs="Times New Roman"/>
          <w:szCs w:val="24"/>
        </w:rPr>
        <w:t>ς κατευθύνσεις</w:t>
      </w:r>
      <w:r>
        <w:rPr>
          <w:rFonts w:eastAsia="Times New Roman" w:cs="Times New Roman"/>
          <w:szCs w:val="24"/>
        </w:rPr>
        <w:t>,</w:t>
      </w:r>
      <w:r w:rsidRPr="002F5F5C">
        <w:rPr>
          <w:rFonts w:eastAsia="Times New Roman" w:cs="Times New Roman"/>
          <w:szCs w:val="24"/>
        </w:rPr>
        <w:t xml:space="preserve"> κόντρα και στην κοινωνία προς το συμφέρον </w:t>
      </w:r>
      <w:r>
        <w:rPr>
          <w:rFonts w:eastAsia="Times New Roman" w:cs="Times New Roman"/>
          <w:szCs w:val="24"/>
        </w:rPr>
        <w:t xml:space="preserve">ποιων; </w:t>
      </w:r>
      <w:r w:rsidRPr="002F5F5C">
        <w:rPr>
          <w:rFonts w:eastAsia="Times New Roman" w:cs="Times New Roman"/>
          <w:szCs w:val="24"/>
        </w:rPr>
        <w:t xml:space="preserve">Των </w:t>
      </w:r>
      <w:proofErr w:type="spellStart"/>
      <w:r w:rsidRPr="002F5F5C">
        <w:rPr>
          <w:rFonts w:eastAsia="Times New Roman" w:cs="Times New Roman"/>
          <w:szCs w:val="24"/>
        </w:rPr>
        <w:t>funds</w:t>
      </w:r>
      <w:proofErr w:type="spellEnd"/>
      <w:r w:rsidRPr="002F5F5C">
        <w:rPr>
          <w:rFonts w:eastAsia="Times New Roman" w:cs="Times New Roman"/>
          <w:szCs w:val="24"/>
        </w:rPr>
        <w:t xml:space="preserve"> και τ</w:t>
      </w:r>
      <w:r>
        <w:rPr>
          <w:rFonts w:eastAsia="Times New Roman" w:cs="Times New Roman"/>
          <w:szCs w:val="24"/>
        </w:rPr>
        <w:t xml:space="preserve">ων </w:t>
      </w:r>
      <w:r>
        <w:rPr>
          <w:rFonts w:eastAsia="Times New Roman" w:cs="Times New Roman"/>
          <w:szCs w:val="24"/>
          <w:lang w:val="en-US"/>
        </w:rPr>
        <w:t>servicers</w:t>
      </w:r>
      <w:r>
        <w:rPr>
          <w:rFonts w:eastAsia="Times New Roman" w:cs="Times New Roman"/>
          <w:szCs w:val="24"/>
        </w:rPr>
        <w:t>,</w:t>
      </w:r>
      <w:r w:rsidRPr="002F5F5C">
        <w:rPr>
          <w:rFonts w:eastAsia="Times New Roman" w:cs="Times New Roman"/>
          <w:szCs w:val="24"/>
        </w:rPr>
        <w:t xml:space="preserve"> που στην ίδια περίπτωση επέλεξε να τους δώσει προνόμια</w:t>
      </w:r>
      <w:r>
        <w:rPr>
          <w:rFonts w:eastAsia="Times New Roman" w:cs="Times New Roman"/>
          <w:szCs w:val="24"/>
        </w:rPr>
        <w:t>,</w:t>
      </w:r>
      <w:r w:rsidRPr="002F5F5C">
        <w:rPr>
          <w:rFonts w:eastAsia="Times New Roman" w:cs="Times New Roman"/>
          <w:szCs w:val="24"/>
        </w:rPr>
        <w:t xml:space="preserve"> αντί να λύσει το θέμα των δανειοληπτών</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Ο ΣΥΡΙΖΑ με συνέπεια εδώ και αρκετά χρόνια καταθέτει συγκεκριμένες νομοτεχνικ</w:t>
      </w:r>
      <w:r>
        <w:rPr>
          <w:rFonts w:eastAsia="Times New Roman" w:cs="Times New Roman"/>
          <w:szCs w:val="24"/>
        </w:rPr>
        <w:t>ά</w:t>
      </w:r>
      <w:r w:rsidRPr="002F5F5C">
        <w:rPr>
          <w:rFonts w:eastAsia="Times New Roman" w:cs="Times New Roman"/>
          <w:szCs w:val="24"/>
        </w:rPr>
        <w:t xml:space="preserve"> επεξεργασμένες</w:t>
      </w:r>
      <w:r>
        <w:rPr>
          <w:rFonts w:eastAsia="Times New Roman" w:cs="Times New Roman"/>
          <w:szCs w:val="24"/>
        </w:rPr>
        <w:t>,</w:t>
      </w:r>
      <w:r w:rsidRPr="002F5F5C">
        <w:rPr>
          <w:rFonts w:eastAsia="Times New Roman" w:cs="Times New Roman"/>
          <w:szCs w:val="24"/>
        </w:rPr>
        <w:t xml:space="preserve"> τεκμηριωμένες</w:t>
      </w:r>
      <w:r>
        <w:rPr>
          <w:rFonts w:eastAsia="Times New Roman" w:cs="Times New Roman"/>
          <w:szCs w:val="24"/>
        </w:rPr>
        <w:t>,</w:t>
      </w:r>
      <w:r w:rsidRPr="002F5F5C">
        <w:rPr>
          <w:rFonts w:eastAsia="Times New Roman" w:cs="Times New Roman"/>
          <w:szCs w:val="24"/>
        </w:rPr>
        <w:t xml:space="preserve"> με εκθέσεις του Γενικού Λογιστηρίου του Κράτους</w:t>
      </w:r>
      <w:r>
        <w:rPr>
          <w:rFonts w:eastAsia="Times New Roman" w:cs="Times New Roman"/>
          <w:szCs w:val="24"/>
        </w:rPr>
        <w:t>,</w:t>
      </w:r>
      <w:r w:rsidRPr="002F5F5C">
        <w:rPr>
          <w:rFonts w:eastAsia="Times New Roman" w:cs="Times New Roman"/>
          <w:szCs w:val="24"/>
        </w:rPr>
        <w:t xml:space="preserve"> προτάσεις για την ακρίβεια</w:t>
      </w:r>
      <w:r>
        <w:rPr>
          <w:rFonts w:eastAsia="Times New Roman" w:cs="Times New Roman"/>
          <w:szCs w:val="24"/>
        </w:rPr>
        <w:t>,</w:t>
      </w:r>
      <w:r w:rsidRPr="002F5F5C">
        <w:rPr>
          <w:rFonts w:eastAsia="Times New Roman" w:cs="Times New Roman"/>
          <w:szCs w:val="24"/>
        </w:rPr>
        <w:t xml:space="preserve"> αλλά και για τη φορολογία</w:t>
      </w:r>
      <w:r>
        <w:rPr>
          <w:rFonts w:eastAsia="Times New Roman" w:cs="Times New Roman"/>
          <w:szCs w:val="24"/>
        </w:rPr>
        <w:t>,</w:t>
      </w:r>
      <w:r w:rsidRPr="002F5F5C">
        <w:rPr>
          <w:rFonts w:eastAsia="Times New Roman" w:cs="Times New Roman"/>
          <w:szCs w:val="24"/>
        </w:rPr>
        <w:t xml:space="preserve"> που αφορούν την πλειοψηφία της ελληνικής κοινωνίας</w:t>
      </w:r>
      <w:r>
        <w:rPr>
          <w:rFonts w:eastAsia="Times New Roman" w:cs="Times New Roman"/>
          <w:szCs w:val="24"/>
        </w:rPr>
        <w:t>,</w:t>
      </w:r>
      <w:r w:rsidRPr="002F5F5C">
        <w:rPr>
          <w:rFonts w:eastAsia="Times New Roman" w:cs="Times New Roman"/>
          <w:szCs w:val="24"/>
        </w:rPr>
        <w:t xml:space="preserve"> τα νοικοκυριά</w:t>
      </w:r>
      <w:r>
        <w:rPr>
          <w:rFonts w:eastAsia="Times New Roman" w:cs="Times New Roman"/>
          <w:szCs w:val="24"/>
        </w:rPr>
        <w:t>,</w:t>
      </w:r>
      <w:r w:rsidRPr="002F5F5C">
        <w:rPr>
          <w:rFonts w:eastAsia="Times New Roman" w:cs="Times New Roman"/>
          <w:szCs w:val="24"/>
        </w:rPr>
        <w:t xml:space="preserve"> τους αγρότες</w:t>
      </w:r>
      <w:r>
        <w:rPr>
          <w:rFonts w:eastAsia="Times New Roman" w:cs="Times New Roman"/>
          <w:szCs w:val="24"/>
        </w:rPr>
        <w:t>,</w:t>
      </w:r>
      <w:r w:rsidRPr="002F5F5C">
        <w:rPr>
          <w:rFonts w:eastAsia="Times New Roman" w:cs="Times New Roman"/>
          <w:szCs w:val="24"/>
        </w:rPr>
        <w:t xml:space="preserve"> τους συνταξιούχους</w:t>
      </w:r>
      <w:r>
        <w:rPr>
          <w:rFonts w:eastAsia="Times New Roman" w:cs="Times New Roman"/>
          <w:szCs w:val="24"/>
        </w:rPr>
        <w:t>,</w:t>
      </w:r>
      <w:r w:rsidRPr="002F5F5C">
        <w:rPr>
          <w:rFonts w:eastAsia="Times New Roman" w:cs="Times New Roman"/>
          <w:szCs w:val="24"/>
        </w:rPr>
        <w:t xml:space="preserve"> τους επαγγελματίες</w:t>
      </w:r>
      <w:r>
        <w:rPr>
          <w:rFonts w:eastAsia="Times New Roman" w:cs="Times New Roman"/>
          <w:szCs w:val="24"/>
        </w:rPr>
        <w:t>,</w:t>
      </w:r>
      <w:r w:rsidRPr="002F5F5C">
        <w:rPr>
          <w:rFonts w:eastAsia="Times New Roman" w:cs="Times New Roman"/>
          <w:szCs w:val="24"/>
        </w:rPr>
        <w:t xml:space="preserve"> τη </w:t>
      </w:r>
      <w:r w:rsidRPr="002F5F5C">
        <w:rPr>
          <w:rFonts w:eastAsia="Times New Roman" w:cs="Times New Roman"/>
          <w:szCs w:val="24"/>
        </w:rPr>
        <w:lastRenderedPageBreak/>
        <w:t>βιοτεχνία</w:t>
      </w:r>
      <w:r>
        <w:rPr>
          <w:rFonts w:eastAsia="Times New Roman" w:cs="Times New Roman"/>
          <w:szCs w:val="24"/>
        </w:rPr>
        <w:t>.</w:t>
      </w:r>
      <w:r w:rsidRPr="002F5F5C">
        <w:rPr>
          <w:rFonts w:eastAsia="Times New Roman" w:cs="Times New Roman"/>
          <w:szCs w:val="24"/>
        </w:rPr>
        <w:t xml:space="preserve"> Εσείς τι κάνετε</w:t>
      </w:r>
      <w:r>
        <w:rPr>
          <w:rFonts w:eastAsia="Times New Roman" w:cs="Times New Roman"/>
          <w:szCs w:val="24"/>
        </w:rPr>
        <w:t xml:space="preserve"> από</w:t>
      </w:r>
      <w:r w:rsidRPr="002F5F5C">
        <w:rPr>
          <w:rFonts w:eastAsia="Times New Roman" w:cs="Times New Roman"/>
          <w:szCs w:val="24"/>
        </w:rPr>
        <w:t xml:space="preserve"> όλα αυτά</w:t>
      </w:r>
      <w:r>
        <w:rPr>
          <w:rFonts w:eastAsia="Times New Roman" w:cs="Times New Roman"/>
          <w:szCs w:val="24"/>
        </w:rPr>
        <w:t>;</w:t>
      </w:r>
      <w:r w:rsidRPr="002F5F5C">
        <w:rPr>
          <w:rFonts w:eastAsia="Times New Roman" w:cs="Times New Roman"/>
          <w:szCs w:val="24"/>
        </w:rPr>
        <w:t xml:space="preserve"> Δεν ακούτε τίποτα</w:t>
      </w:r>
      <w:r>
        <w:rPr>
          <w:rFonts w:eastAsia="Times New Roman" w:cs="Times New Roman"/>
          <w:szCs w:val="24"/>
        </w:rPr>
        <w:t>.</w:t>
      </w:r>
      <w:r w:rsidRPr="002F5F5C">
        <w:rPr>
          <w:rFonts w:eastAsia="Times New Roman" w:cs="Times New Roman"/>
          <w:szCs w:val="24"/>
        </w:rPr>
        <w:t xml:space="preserve"> Κάνετε μόνο ό</w:t>
      </w:r>
      <w:r>
        <w:rPr>
          <w:rFonts w:eastAsia="Times New Roman" w:cs="Times New Roman"/>
          <w:szCs w:val="24"/>
        </w:rPr>
        <w:t>,</w:t>
      </w:r>
      <w:r w:rsidRPr="002F5F5C">
        <w:rPr>
          <w:rFonts w:eastAsia="Times New Roman" w:cs="Times New Roman"/>
          <w:szCs w:val="24"/>
        </w:rPr>
        <w:t>τι θέλουν τα καρτέλ</w:t>
      </w:r>
      <w:r>
        <w:rPr>
          <w:rFonts w:eastAsia="Times New Roman" w:cs="Times New Roman"/>
          <w:szCs w:val="24"/>
        </w:rPr>
        <w:t>,</w:t>
      </w:r>
      <w:r w:rsidRPr="002F5F5C">
        <w:rPr>
          <w:rFonts w:eastAsia="Times New Roman" w:cs="Times New Roman"/>
          <w:szCs w:val="24"/>
        </w:rPr>
        <w:t xml:space="preserve"> ό</w:t>
      </w:r>
      <w:r>
        <w:rPr>
          <w:rFonts w:eastAsia="Times New Roman" w:cs="Times New Roman"/>
          <w:szCs w:val="24"/>
        </w:rPr>
        <w:t>,</w:t>
      </w:r>
      <w:r w:rsidRPr="002F5F5C">
        <w:rPr>
          <w:rFonts w:eastAsia="Times New Roman" w:cs="Times New Roman"/>
          <w:szCs w:val="24"/>
        </w:rPr>
        <w:t>τι θέλουν τα ολιγοπώλια και το σύστημα εξουσίας που σας κρατάει στις καρέκλες σας</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 xml:space="preserve">Εμείς ολοκληρώσαμε τις προτάσεις </w:t>
      </w:r>
      <w:r>
        <w:rPr>
          <w:rFonts w:eastAsia="Times New Roman" w:cs="Times New Roman"/>
          <w:szCs w:val="24"/>
        </w:rPr>
        <w:t>μας.</w:t>
      </w:r>
      <w:r w:rsidRPr="002F5F5C">
        <w:rPr>
          <w:rFonts w:eastAsia="Times New Roman" w:cs="Times New Roman"/>
          <w:szCs w:val="24"/>
        </w:rPr>
        <w:t xml:space="preserve"> Πρόσφατα μας δόθηκε η δυνατότητα στη </w:t>
      </w:r>
      <w:r>
        <w:rPr>
          <w:rFonts w:eastAsia="Times New Roman" w:cs="Times New Roman"/>
          <w:szCs w:val="24"/>
        </w:rPr>
        <w:t xml:space="preserve">Διεθνή Έκθεση </w:t>
      </w:r>
      <w:r w:rsidRPr="002F5F5C">
        <w:rPr>
          <w:rFonts w:eastAsia="Times New Roman" w:cs="Times New Roman"/>
          <w:szCs w:val="24"/>
        </w:rPr>
        <w:t>Θεσσαλονίκης και καταθέσαμε μία ολοκληρωμένη πρόταση για την προοδευτική Ελλάδα</w:t>
      </w:r>
      <w:r>
        <w:rPr>
          <w:rFonts w:eastAsia="Times New Roman" w:cs="Times New Roman"/>
          <w:szCs w:val="24"/>
        </w:rPr>
        <w:t>.</w:t>
      </w:r>
      <w:r w:rsidRPr="002F5F5C">
        <w:rPr>
          <w:rFonts w:eastAsia="Times New Roman" w:cs="Times New Roman"/>
          <w:szCs w:val="24"/>
        </w:rPr>
        <w:t xml:space="preserve"> Μπορεί να γίνει άμεσα ελάφρυνση των πολιτών και εμείς το προτείνουμε συγκεκριμένα</w:t>
      </w:r>
      <w:r>
        <w:rPr>
          <w:rFonts w:eastAsia="Times New Roman" w:cs="Times New Roman"/>
          <w:szCs w:val="24"/>
        </w:rPr>
        <w:t>.</w:t>
      </w:r>
      <w:r w:rsidRPr="002F5F5C">
        <w:rPr>
          <w:rFonts w:eastAsia="Times New Roman" w:cs="Times New Roman"/>
          <w:szCs w:val="24"/>
        </w:rPr>
        <w:t xml:space="preserve"> Να ανασταλεί ο ΦΠΑ στα τρόφιμα και στα φάρμακα για ένα</w:t>
      </w:r>
      <w:r>
        <w:rPr>
          <w:rFonts w:eastAsia="Times New Roman" w:cs="Times New Roman"/>
          <w:szCs w:val="24"/>
        </w:rPr>
        <w:t>ν</w:t>
      </w:r>
      <w:r w:rsidRPr="002F5F5C">
        <w:rPr>
          <w:rFonts w:eastAsia="Times New Roman" w:cs="Times New Roman"/>
          <w:szCs w:val="24"/>
        </w:rPr>
        <w:t xml:space="preserve"> χρόνο</w:t>
      </w:r>
      <w:r>
        <w:rPr>
          <w:rFonts w:eastAsia="Times New Roman" w:cs="Times New Roman"/>
          <w:szCs w:val="24"/>
        </w:rPr>
        <w:t>.</w:t>
      </w:r>
      <w:r w:rsidRPr="002F5F5C">
        <w:rPr>
          <w:rFonts w:eastAsia="Times New Roman" w:cs="Times New Roman"/>
          <w:szCs w:val="24"/>
        </w:rPr>
        <w:t xml:space="preserve"> Αυτό χρειάζεται </w:t>
      </w:r>
      <w:r>
        <w:rPr>
          <w:rFonts w:eastAsia="Times New Roman" w:cs="Times New Roman"/>
          <w:szCs w:val="24"/>
        </w:rPr>
        <w:t xml:space="preserve">η </w:t>
      </w:r>
      <w:r w:rsidRPr="002F5F5C">
        <w:rPr>
          <w:rFonts w:eastAsia="Times New Roman" w:cs="Times New Roman"/>
          <w:szCs w:val="24"/>
        </w:rPr>
        <w:t>ελληνική κοινωνία</w:t>
      </w:r>
      <w:r>
        <w:rPr>
          <w:rFonts w:eastAsia="Times New Roman" w:cs="Times New Roman"/>
          <w:szCs w:val="24"/>
        </w:rPr>
        <w:t>.</w:t>
      </w:r>
      <w:r w:rsidRPr="002F5F5C">
        <w:rPr>
          <w:rFonts w:eastAsia="Times New Roman" w:cs="Times New Roman"/>
          <w:szCs w:val="24"/>
        </w:rPr>
        <w:t xml:space="preserve"> Αυτό προτείνει η Ευρωπαϊκή Ένωση</w:t>
      </w:r>
      <w:r>
        <w:rPr>
          <w:rFonts w:eastAsia="Times New Roman" w:cs="Times New Roman"/>
          <w:szCs w:val="24"/>
        </w:rPr>
        <w:t>.</w:t>
      </w:r>
      <w:r w:rsidRPr="002F5F5C">
        <w:rPr>
          <w:rFonts w:eastAsia="Times New Roman" w:cs="Times New Roman"/>
          <w:szCs w:val="24"/>
        </w:rPr>
        <w:t xml:space="preserve"> Αυτό δε θέλει ο κ</w:t>
      </w:r>
      <w:r>
        <w:rPr>
          <w:rFonts w:eastAsia="Times New Roman" w:cs="Times New Roman"/>
          <w:szCs w:val="24"/>
        </w:rPr>
        <w:t>.</w:t>
      </w:r>
      <w:r w:rsidRPr="002F5F5C">
        <w:rPr>
          <w:rFonts w:eastAsia="Times New Roman" w:cs="Times New Roman"/>
          <w:szCs w:val="24"/>
        </w:rPr>
        <w:t xml:space="preserve"> Μητσοτάκης</w:t>
      </w:r>
      <w:r>
        <w:rPr>
          <w:rFonts w:eastAsia="Times New Roman" w:cs="Times New Roman"/>
          <w:szCs w:val="24"/>
        </w:rPr>
        <w:t>!</w:t>
      </w:r>
    </w:p>
    <w:p>
      <w:pPr>
        <w:spacing w:after="0" w:line="600" w:lineRule="auto"/>
        <w:ind w:firstLine="720"/>
        <w:jc w:val="both"/>
        <w:rPr>
          <w:rFonts w:eastAsia="Times New Roman" w:cs="Times New Roman"/>
          <w:szCs w:val="24"/>
        </w:rPr>
      </w:pPr>
      <w:r w:rsidRPr="004B3214">
        <w:rPr>
          <w:rFonts w:eastAsia="Times New Roman" w:cs="Times New Roman"/>
          <w:szCs w:val="24"/>
        </w:rPr>
        <w:t>(Χειροκροτήματα από την πτέρυγα του ΣΥΡΙΖΑ</w:t>
      </w:r>
      <w:r w:rsidR="00A02F3D">
        <w:rPr>
          <w:rFonts w:eastAsia="Times New Roman" w:cs="Times New Roman"/>
          <w:szCs w:val="24"/>
        </w:rPr>
        <w:t xml:space="preserve"> </w:t>
      </w:r>
      <w:r w:rsidRPr="004B3214">
        <w:rPr>
          <w:rFonts w:eastAsia="Times New Roman" w:cs="Times New Roman"/>
          <w:szCs w:val="24"/>
        </w:rPr>
        <w:t>-</w:t>
      </w:r>
      <w:r w:rsidR="00A02F3D">
        <w:rPr>
          <w:rFonts w:eastAsia="Times New Roman" w:cs="Times New Roman"/>
          <w:szCs w:val="24"/>
        </w:rPr>
        <w:t xml:space="preserve"> </w:t>
      </w:r>
      <w:r w:rsidRPr="004B3214">
        <w:rPr>
          <w:rFonts w:eastAsia="Times New Roman" w:cs="Times New Roman"/>
          <w:szCs w:val="24"/>
        </w:rPr>
        <w:t>Προοδευτική Συμμαχία)</w:t>
      </w:r>
    </w:p>
    <w:p>
      <w:pPr>
        <w:spacing w:after="0" w:line="600" w:lineRule="auto"/>
        <w:ind w:firstLine="720"/>
        <w:jc w:val="both"/>
        <w:rPr>
          <w:rFonts w:eastAsia="Times New Roman" w:cs="Times New Roman"/>
          <w:szCs w:val="24"/>
        </w:rPr>
      </w:pPr>
      <w:r w:rsidRPr="002F5F5C">
        <w:rPr>
          <w:rFonts w:eastAsia="Times New Roman" w:cs="Times New Roman"/>
          <w:szCs w:val="24"/>
        </w:rPr>
        <w:t>Να κάνουμε επιτέλους έναν σωστό προγραμματισμό και μια αναμόρφωση του ΦΠΑ</w:t>
      </w:r>
      <w:r>
        <w:rPr>
          <w:rFonts w:eastAsia="Times New Roman" w:cs="Times New Roman"/>
          <w:szCs w:val="24"/>
        </w:rPr>
        <w:t>,</w:t>
      </w:r>
      <w:r w:rsidRPr="002F5F5C">
        <w:rPr>
          <w:rFonts w:eastAsia="Times New Roman" w:cs="Times New Roman"/>
          <w:szCs w:val="24"/>
        </w:rPr>
        <w:t xml:space="preserve"> που να δίνει τη δυνατότητα να πάμε σ</w:t>
      </w:r>
      <w:r>
        <w:rPr>
          <w:rFonts w:eastAsia="Times New Roman" w:cs="Times New Roman"/>
          <w:szCs w:val="24"/>
        </w:rPr>
        <w:t>ε</w:t>
      </w:r>
      <w:r w:rsidRPr="002F5F5C">
        <w:rPr>
          <w:rFonts w:eastAsia="Times New Roman" w:cs="Times New Roman"/>
          <w:szCs w:val="24"/>
        </w:rPr>
        <w:t xml:space="preserve"> χαμηλές κατηγορίες</w:t>
      </w:r>
      <w:r>
        <w:rPr>
          <w:rFonts w:eastAsia="Times New Roman" w:cs="Times New Roman"/>
          <w:szCs w:val="24"/>
        </w:rPr>
        <w:t xml:space="preserve"> τ</w:t>
      </w:r>
      <w:r w:rsidRPr="002F5F5C">
        <w:rPr>
          <w:rFonts w:eastAsia="Times New Roman" w:cs="Times New Roman"/>
          <w:szCs w:val="24"/>
        </w:rPr>
        <w:t>α προϊόντα αυτά</w:t>
      </w:r>
      <w:r>
        <w:rPr>
          <w:rFonts w:eastAsia="Times New Roman" w:cs="Times New Roman"/>
          <w:szCs w:val="24"/>
        </w:rPr>
        <w:t>,</w:t>
      </w:r>
      <w:r w:rsidRPr="002F5F5C">
        <w:rPr>
          <w:rFonts w:eastAsia="Times New Roman" w:cs="Times New Roman"/>
          <w:szCs w:val="24"/>
        </w:rPr>
        <w:t xml:space="preserve"> τα τρόφιμα</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Γιατί</w:t>
      </w:r>
      <w:r>
        <w:rPr>
          <w:rFonts w:eastAsia="Times New Roman" w:cs="Times New Roman"/>
          <w:szCs w:val="24"/>
        </w:rPr>
        <w:t>,</w:t>
      </w:r>
      <w:r w:rsidRPr="002F5F5C">
        <w:rPr>
          <w:rFonts w:eastAsia="Times New Roman" w:cs="Times New Roman"/>
          <w:szCs w:val="24"/>
        </w:rPr>
        <w:t xml:space="preserve"> να πω και την αλήθεια</w:t>
      </w:r>
      <w:r>
        <w:rPr>
          <w:rFonts w:eastAsia="Times New Roman" w:cs="Times New Roman"/>
          <w:szCs w:val="24"/>
        </w:rPr>
        <w:t>,</w:t>
      </w:r>
      <w:r w:rsidRPr="002F5F5C">
        <w:rPr>
          <w:rFonts w:eastAsia="Times New Roman" w:cs="Times New Roman"/>
          <w:szCs w:val="24"/>
        </w:rPr>
        <w:t xml:space="preserve"> δεν μπορείτε να επικαλείστε ότι η μείωση του ΦΠΑ δεν θα φτάσει στους πολίτες</w:t>
      </w:r>
      <w:r>
        <w:rPr>
          <w:rFonts w:eastAsia="Times New Roman" w:cs="Times New Roman"/>
          <w:szCs w:val="24"/>
        </w:rPr>
        <w:t>.</w:t>
      </w:r>
      <w:r w:rsidRPr="002F5F5C">
        <w:rPr>
          <w:rFonts w:eastAsia="Times New Roman" w:cs="Times New Roman"/>
          <w:szCs w:val="24"/>
        </w:rPr>
        <w:t xml:space="preserve"> Γιατί προκύπτει το ερώτημα</w:t>
      </w:r>
      <w:r>
        <w:rPr>
          <w:rFonts w:eastAsia="Times New Roman" w:cs="Times New Roman"/>
          <w:szCs w:val="24"/>
        </w:rPr>
        <w:t>: σ</w:t>
      </w:r>
      <w:r w:rsidRPr="002F5F5C">
        <w:rPr>
          <w:rFonts w:eastAsia="Times New Roman" w:cs="Times New Roman"/>
          <w:szCs w:val="24"/>
        </w:rPr>
        <w:t>τα νησιά θα φτάσει</w:t>
      </w:r>
      <w:r>
        <w:rPr>
          <w:rFonts w:eastAsia="Times New Roman" w:cs="Times New Roman"/>
          <w:szCs w:val="24"/>
        </w:rPr>
        <w:t>;</w:t>
      </w:r>
      <w:r w:rsidRPr="002F5F5C">
        <w:rPr>
          <w:rFonts w:eastAsia="Times New Roman" w:cs="Times New Roman"/>
          <w:szCs w:val="24"/>
        </w:rPr>
        <w:t xml:space="preserve"> Γιατί το κάνατε</w:t>
      </w:r>
      <w:r>
        <w:rPr>
          <w:rFonts w:eastAsia="Times New Roman" w:cs="Times New Roman"/>
          <w:szCs w:val="24"/>
        </w:rPr>
        <w:t>,</w:t>
      </w:r>
      <w:r w:rsidRPr="002F5F5C">
        <w:rPr>
          <w:rFonts w:eastAsia="Times New Roman" w:cs="Times New Roman"/>
          <w:szCs w:val="24"/>
        </w:rPr>
        <w:t xml:space="preserve"> σωστά</w:t>
      </w:r>
      <w:r>
        <w:rPr>
          <w:rFonts w:eastAsia="Times New Roman" w:cs="Times New Roman"/>
          <w:szCs w:val="24"/>
        </w:rPr>
        <w:t>,</w:t>
      </w:r>
      <w:r w:rsidRPr="002F5F5C">
        <w:rPr>
          <w:rFonts w:eastAsia="Times New Roman" w:cs="Times New Roman"/>
          <w:szCs w:val="24"/>
        </w:rPr>
        <w:t xml:space="preserve"> στα ακριτικά νησιά</w:t>
      </w:r>
      <w:r>
        <w:rPr>
          <w:rFonts w:eastAsia="Times New Roman" w:cs="Times New Roman"/>
          <w:szCs w:val="24"/>
        </w:rPr>
        <w:t>,</w:t>
      </w:r>
      <w:r w:rsidRPr="002F5F5C">
        <w:rPr>
          <w:rFonts w:eastAsia="Times New Roman" w:cs="Times New Roman"/>
          <w:szCs w:val="24"/>
        </w:rPr>
        <w:t xml:space="preserve"> δυστυχώς όχι σε όλα</w:t>
      </w:r>
      <w:r>
        <w:rPr>
          <w:rFonts w:eastAsia="Times New Roman" w:cs="Times New Roman"/>
          <w:szCs w:val="24"/>
        </w:rPr>
        <w:t>,</w:t>
      </w:r>
      <w:r w:rsidRPr="002F5F5C">
        <w:rPr>
          <w:rFonts w:eastAsia="Times New Roman" w:cs="Times New Roman"/>
          <w:szCs w:val="24"/>
        </w:rPr>
        <w:t xml:space="preserve"> </w:t>
      </w:r>
      <w:r>
        <w:rPr>
          <w:rFonts w:eastAsia="Times New Roman" w:cs="Times New Roman"/>
          <w:szCs w:val="24"/>
        </w:rPr>
        <w:t>τ</w:t>
      </w:r>
      <w:r w:rsidRPr="002F5F5C">
        <w:rPr>
          <w:rFonts w:eastAsia="Times New Roman" w:cs="Times New Roman"/>
          <w:szCs w:val="24"/>
        </w:rPr>
        <w:t>η μείωση του ΦΠΑ</w:t>
      </w:r>
      <w:r>
        <w:rPr>
          <w:rFonts w:eastAsia="Times New Roman" w:cs="Times New Roman"/>
          <w:szCs w:val="24"/>
        </w:rPr>
        <w:t>;</w:t>
      </w:r>
      <w:r w:rsidRPr="002F5F5C">
        <w:rPr>
          <w:rFonts w:eastAsia="Times New Roman" w:cs="Times New Roman"/>
          <w:szCs w:val="24"/>
        </w:rPr>
        <w:t xml:space="preserve"> Πρόσφατα γιατί κάνατε μείωση του ΦΠΑ στα έργα </w:t>
      </w:r>
      <w:r w:rsidRPr="002F5F5C">
        <w:rPr>
          <w:rFonts w:eastAsia="Times New Roman" w:cs="Times New Roman"/>
          <w:szCs w:val="24"/>
        </w:rPr>
        <w:lastRenderedPageBreak/>
        <w:t>τέχνης</w:t>
      </w:r>
      <w:r>
        <w:rPr>
          <w:rFonts w:eastAsia="Times New Roman" w:cs="Times New Roman"/>
          <w:szCs w:val="24"/>
        </w:rPr>
        <w:t>;</w:t>
      </w:r>
      <w:r w:rsidRPr="002F5F5C">
        <w:rPr>
          <w:rFonts w:eastAsia="Times New Roman" w:cs="Times New Roman"/>
          <w:szCs w:val="24"/>
        </w:rPr>
        <w:t xml:space="preserve"> Εκεί θα φτάσει η μείωση του ΦΠΑ</w:t>
      </w:r>
      <w:r>
        <w:rPr>
          <w:rFonts w:eastAsia="Times New Roman" w:cs="Times New Roman"/>
          <w:szCs w:val="24"/>
        </w:rPr>
        <w:t>;</w:t>
      </w:r>
      <w:r w:rsidRPr="002F5F5C">
        <w:rPr>
          <w:rFonts w:eastAsia="Times New Roman" w:cs="Times New Roman"/>
          <w:szCs w:val="24"/>
        </w:rPr>
        <w:t xml:space="preserve"> Είναι δυνατόν επικαλείστε τέτοια ψέματα </w:t>
      </w:r>
      <w:r>
        <w:rPr>
          <w:rFonts w:eastAsia="Times New Roman" w:cs="Times New Roman"/>
          <w:szCs w:val="24"/>
        </w:rPr>
        <w:t>και</w:t>
      </w:r>
      <w:r w:rsidRPr="002F5F5C">
        <w:rPr>
          <w:rFonts w:eastAsia="Times New Roman" w:cs="Times New Roman"/>
          <w:szCs w:val="24"/>
        </w:rPr>
        <w:t xml:space="preserve"> να κοροϊδεύετε τους πολίτες</w:t>
      </w:r>
      <w:r>
        <w:rPr>
          <w:rFonts w:eastAsia="Times New Roman" w:cs="Times New Roman"/>
          <w:szCs w:val="24"/>
        </w:rPr>
        <w:t>;</w:t>
      </w:r>
    </w:p>
    <w:p>
      <w:pPr>
        <w:spacing w:after="0" w:line="600" w:lineRule="auto"/>
        <w:ind w:firstLine="720"/>
        <w:jc w:val="both"/>
        <w:rPr>
          <w:rFonts w:eastAsia="Times New Roman" w:cs="Times New Roman"/>
          <w:szCs w:val="24"/>
        </w:rPr>
      </w:pPr>
      <w:r w:rsidRPr="004B3214">
        <w:rPr>
          <w:rFonts w:eastAsia="Times New Roman" w:cs="Times New Roman"/>
          <w:szCs w:val="24"/>
        </w:rPr>
        <w:t>(Χειροκροτήματα από την πτέρυγα του ΣΥΡΙΖΑ</w:t>
      </w:r>
      <w:r w:rsidR="00A02F3D">
        <w:rPr>
          <w:rFonts w:eastAsia="Times New Roman" w:cs="Times New Roman"/>
          <w:szCs w:val="24"/>
        </w:rPr>
        <w:t xml:space="preserve"> </w:t>
      </w:r>
      <w:r w:rsidRPr="004B3214">
        <w:rPr>
          <w:rFonts w:eastAsia="Times New Roman" w:cs="Times New Roman"/>
          <w:szCs w:val="24"/>
        </w:rPr>
        <w:t>-</w:t>
      </w:r>
      <w:r w:rsidR="00A02F3D">
        <w:rPr>
          <w:rFonts w:eastAsia="Times New Roman" w:cs="Times New Roman"/>
          <w:szCs w:val="24"/>
        </w:rPr>
        <w:t xml:space="preserve"> </w:t>
      </w:r>
      <w:r w:rsidRPr="004B3214">
        <w:rPr>
          <w:rFonts w:eastAsia="Times New Roman" w:cs="Times New Roman"/>
          <w:szCs w:val="24"/>
        </w:rPr>
        <w:t>Προοδευτική Συμμαχία)</w:t>
      </w:r>
    </w:p>
    <w:p>
      <w:pPr>
        <w:spacing w:after="0" w:line="600" w:lineRule="auto"/>
        <w:ind w:firstLine="720"/>
        <w:jc w:val="both"/>
        <w:rPr>
          <w:rFonts w:eastAsia="Times New Roman" w:cs="Times New Roman"/>
          <w:szCs w:val="24"/>
        </w:rPr>
      </w:pPr>
      <w:r w:rsidRPr="002F5F5C">
        <w:rPr>
          <w:rFonts w:eastAsia="Times New Roman" w:cs="Times New Roman"/>
          <w:szCs w:val="24"/>
        </w:rPr>
        <w:t>Απαιτείται η πλήρης επαναφορά του μειωμένου ΦΠΑ σε όλα τα νησιά</w:t>
      </w:r>
      <w:r>
        <w:rPr>
          <w:rFonts w:eastAsia="Times New Roman" w:cs="Times New Roman"/>
          <w:szCs w:val="24"/>
        </w:rPr>
        <w:t>.</w:t>
      </w:r>
      <w:r w:rsidRPr="002F5F5C">
        <w:rPr>
          <w:rFonts w:eastAsia="Times New Roman" w:cs="Times New Roman"/>
          <w:szCs w:val="24"/>
        </w:rPr>
        <w:t xml:space="preserve"> Το έχουμε υποχρέωση στους νησιώτες και τ</w:t>
      </w:r>
      <w:r>
        <w:rPr>
          <w:rFonts w:eastAsia="Times New Roman" w:cs="Times New Roman"/>
          <w:szCs w:val="24"/>
        </w:rPr>
        <w:t>ι</w:t>
      </w:r>
      <w:r w:rsidRPr="002F5F5C">
        <w:rPr>
          <w:rFonts w:eastAsia="Times New Roman" w:cs="Times New Roman"/>
          <w:szCs w:val="24"/>
        </w:rPr>
        <w:t>ς νησιώτ</w:t>
      </w:r>
      <w:r>
        <w:rPr>
          <w:rFonts w:eastAsia="Times New Roman" w:cs="Times New Roman"/>
          <w:szCs w:val="24"/>
        </w:rPr>
        <w:t>ισσες</w:t>
      </w:r>
      <w:r w:rsidRPr="002F5F5C">
        <w:rPr>
          <w:rFonts w:eastAsia="Times New Roman" w:cs="Times New Roman"/>
          <w:szCs w:val="24"/>
        </w:rPr>
        <w:t xml:space="preserve"> της Ελλάδας</w:t>
      </w:r>
      <w:r>
        <w:rPr>
          <w:rFonts w:eastAsia="Times New Roman" w:cs="Times New Roman"/>
          <w:szCs w:val="24"/>
        </w:rPr>
        <w:t>.</w:t>
      </w:r>
      <w:r w:rsidRPr="002F5F5C">
        <w:rPr>
          <w:rFonts w:eastAsia="Times New Roman" w:cs="Times New Roman"/>
          <w:szCs w:val="24"/>
        </w:rPr>
        <w:t xml:space="preserve"> Απαιτείται η μείωση του </w:t>
      </w:r>
      <w:r w:rsidR="00A02F3D">
        <w:rPr>
          <w:rFonts w:eastAsia="Times New Roman" w:cs="Times New Roman"/>
          <w:szCs w:val="24"/>
        </w:rPr>
        <w:t>ε</w:t>
      </w:r>
      <w:r w:rsidRPr="002F5F5C" w:rsidR="00A02F3D">
        <w:rPr>
          <w:rFonts w:eastAsia="Times New Roman" w:cs="Times New Roman"/>
          <w:szCs w:val="24"/>
        </w:rPr>
        <w:t xml:space="preserve">ιδικού </w:t>
      </w:r>
      <w:r w:rsidR="00A02F3D">
        <w:rPr>
          <w:rFonts w:eastAsia="Times New Roman" w:cs="Times New Roman"/>
          <w:szCs w:val="24"/>
        </w:rPr>
        <w:t>φ</w:t>
      </w:r>
      <w:r w:rsidRPr="002F5F5C" w:rsidR="00A02F3D">
        <w:rPr>
          <w:rFonts w:eastAsia="Times New Roman" w:cs="Times New Roman"/>
          <w:szCs w:val="24"/>
        </w:rPr>
        <w:t xml:space="preserve">όρου </w:t>
      </w:r>
      <w:r w:rsidR="00A02F3D">
        <w:rPr>
          <w:rFonts w:eastAsia="Times New Roman" w:cs="Times New Roman"/>
          <w:szCs w:val="24"/>
        </w:rPr>
        <w:t>κ</w:t>
      </w:r>
      <w:r w:rsidRPr="002F5F5C" w:rsidR="00A02F3D">
        <w:rPr>
          <w:rFonts w:eastAsia="Times New Roman" w:cs="Times New Roman"/>
          <w:szCs w:val="24"/>
        </w:rPr>
        <w:t xml:space="preserve">ατανάλωσης </w:t>
      </w:r>
      <w:r w:rsidRPr="002F5F5C">
        <w:rPr>
          <w:rFonts w:eastAsia="Times New Roman" w:cs="Times New Roman"/>
          <w:szCs w:val="24"/>
        </w:rPr>
        <w:t>στο ελάχιστο επιτρεπόμενο όριο της Ευρωπαϊκής Ένωσης</w:t>
      </w:r>
      <w:r>
        <w:rPr>
          <w:rFonts w:eastAsia="Times New Roman" w:cs="Times New Roman"/>
          <w:szCs w:val="24"/>
        </w:rPr>
        <w:t>.</w:t>
      </w:r>
      <w:r w:rsidRPr="002F5F5C">
        <w:rPr>
          <w:rFonts w:eastAsia="Times New Roman" w:cs="Times New Roman"/>
          <w:szCs w:val="24"/>
        </w:rPr>
        <w:t xml:space="preserve"> Μία πρόταση που θα καταπολεμήσει αποτελεσματικά και το λαθρεμπόριο των καυσίμων</w:t>
      </w:r>
      <w:r>
        <w:rPr>
          <w:rFonts w:eastAsia="Times New Roman" w:cs="Times New Roman"/>
          <w:szCs w:val="24"/>
        </w:rPr>
        <w:t>.</w:t>
      </w:r>
      <w:r w:rsidRPr="002F5F5C">
        <w:rPr>
          <w:rFonts w:eastAsia="Times New Roman" w:cs="Times New Roman"/>
          <w:szCs w:val="24"/>
        </w:rPr>
        <w:t xml:space="preserve"> Απαιτείται η μείωση των έμμεσων φόρω</w:t>
      </w:r>
      <w:r>
        <w:rPr>
          <w:rFonts w:eastAsia="Times New Roman" w:cs="Times New Roman"/>
          <w:szCs w:val="24"/>
        </w:rPr>
        <w:t>ν μ</w:t>
      </w:r>
      <w:r w:rsidRPr="002F5F5C">
        <w:rPr>
          <w:rFonts w:eastAsia="Times New Roman" w:cs="Times New Roman"/>
          <w:szCs w:val="24"/>
        </w:rPr>
        <w:t>ε αντίμετρο τη φορολόγηση των δισεκατομμυρίων των υπερκ</w:t>
      </w:r>
      <w:r>
        <w:rPr>
          <w:rFonts w:eastAsia="Times New Roman" w:cs="Times New Roman"/>
          <w:szCs w:val="24"/>
        </w:rPr>
        <w:t>ε</w:t>
      </w:r>
      <w:r w:rsidRPr="002F5F5C">
        <w:rPr>
          <w:rFonts w:eastAsia="Times New Roman" w:cs="Times New Roman"/>
          <w:szCs w:val="24"/>
        </w:rPr>
        <w:t>ρδ</w:t>
      </w:r>
      <w:r>
        <w:rPr>
          <w:rFonts w:eastAsia="Times New Roman" w:cs="Times New Roman"/>
          <w:szCs w:val="24"/>
        </w:rPr>
        <w:t>ών,</w:t>
      </w:r>
      <w:r w:rsidRPr="002F5F5C">
        <w:rPr>
          <w:rFonts w:eastAsia="Times New Roman" w:cs="Times New Roman"/>
          <w:szCs w:val="24"/>
        </w:rPr>
        <w:t xml:space="preserve"> για να επιστρέψουν τα οφέλη στους καταναλωτές της ενέργειας</w:t>
      </w:r>
      <w:r>
        <w:rPr>
          <w:rFonts w:eastAsia="Times New Roman" w:cs="Times New Roman"/>
          <w:szCs w:val="24"/>
        </w:rPr>
        <w:t>,</w:t>
      </w:r>
      <w:r w:rsidRPr="002F5F5C">
        <w:rPr>
          <w:rFonts w:eastAsia="Times New Roman" w:cs="Times New Roman"/>
          <w:szCs w:val="24"/>
        </w:rPr>
        <w:t xml:space="preserve"> όπως προτείνει η Ευρωπαϊκή Ένωση</w:t>
      </w:r>
      <w:r>
        <w:rPr>
          <w:rFonts w:eastAsia="Times New Roman" w:cs="Times New Roman"/>
          <w:szCs w:val="24"/>
        </w:rPr>
        <w:t>,</w:t>
      </w:r>
      <w:r w:rsidRPr="002F5F5C">
        <w:rPr>
          <w:rFonts w:eastAsia="Times New Roman" w:cs="Times New Roman"/>
          <w:szCs w:val="24"/>
        </w:rPr>
        <w:t xml:space="preserve"> αλλά και για να υπάρχει στην Αναπτυξιακή Τράπεζα ένα</w:t>
      </w:r>
      <w:r>
        <w:rPr>
          <w:rFonts w:eastAsia="Times New Roman" w:cs="Times New Roman"/>
          <w:szCs w:val="24"/>
        </w:rPr>
        <w:t xml:space="preserve"> ταμείο γ</w:t>
      </w:r>
      <w:r w:rsidRPr="002F5F5C">
        <w:rPr>
          <w:rFonts w:eastAsia="Times New Roman" w:cs="Times New Roman"/>
          <w:szCs w:val="24"/>
        </w:rPr>
        <w:t>ια τη μικρομεσαία επιχειρηματικότητα</w:t>
      </w:r>
      <w:r>
        <w:rPr>
          <w:rFonts w:eastAsia="Times New Roman" w:cs="Times New Roman"/>
          <w:szCs w:val="24"/>
        </w:rPr>
        <w:t>,</w:t>
      </w:r>
      <w:r w:rsidRPr="002F5F5C">
        <w:rPr>
          <w:rFonts w:eastAsia="Times New Roman" w:cs="Times New Roman"/>
          <w:szCs w:val="24"/>
        </w:rPr>
        <w:t xml:space="preserve"> που θα είναι αποκεντρωμένη</w:t>
      </w:r>
      <w:r>
        <w:rPr>
          <w:rFonts w:eastAsia="Times New Roman" w:cs="Times New Roman"/>
          <w:szCs w:val="24"/>
        </w:rPr>
        <w:t>,</w:t>
      </w:r>
      <w:r w:rsidRPr="002F5F5C">
        <w:rPr>
          <w:rFonts w:eastAsia="Times New Roman" w:cs="Times New Roman"/>
          <w:szCs w:val="24"/>
        </w:rPr>
        <w:t xml:space="preserve"> που θα είναι νεανική</w:t>
      </w:r>
      <w:r>
        <w:rPr>
          <w:rFonts w:eastAsia="Times New Roman" w:cs="Times New Roman"/>
          <w:szCs w:val="24"/>
        </w:rPr>
        <w:t>,</w:t>
      </w:r>
      <w:r w:rsidRPr="002F5F5C">
        <w:rPr>
          <w:rFonts w:eastAsia="Times New Roman" w:cs="Times New Roman"/>
          <w:szCs w:val="24"/>
        </w:rPr>
        <w:t xml:space="preserve"> που θα είναι καινοτόμα και άρα</w:t>
      </w:r>
      <w:r w:rsidR="00AC3FDE">
        <w:rPr>
          <w:rFonts w:eastAsia="Times New Roman" w:cs="Times New Roman"/>
          <w:szCs w:val="24"/>
        </w:rPr>
        <w:t>,</w:t>
      </w:r>
      <w:r w:rsidRPr="002F5F5C">
        <w:rPr>
          <w:rFonts w:eastAsia="Times New Roman" w:cs="Times New Roman"/>
          <w:szCs w:val="24"/>
        </w:rPr>
        <w:t xml:space="preserve"> θα μπορεί να κρατήσει τα παιδιά μας στην ελληνική περιφέρεια</w:t>
      </w:r>
      <w:r>
        <w:rPr>
          <w:rFonts w:eastAsia="Times New Roman" w:cs="Times New Roman"/>
          <w:szCs w:val="24"/>
        </w:rPr>
        <w:t>.</w:t>
      </w:r>
      <w:r w:rsidRPr="002F5F5C">
        <w:rPr>
          <w:rFonts w:eastAsia="Times New Roman" w:cs="Times New Roman"/>
          <w:szCs w:val="24"/>
        </w:rPr>
        <w:t xml:space="preserve"> </w:t>
      </w:r>
    </w:p>
    <w:p>
      <w:pPr>
        <w:spacing w:after="0" w:line="600" w:lineRule="auto"/>
        <w:ind w:firstLine="720"/>
        <w:jc w:val="both"/>
        <w:rPr>
          <w:rFonts w:eastAsia="Times New Roman" w:cs="Times New Roman"/>
          <w:szCs w:val="24"/>
        </w:rPr>
      </w:pPr>
      <w:r w:rsidRPr="002F5F5C">
        <w:rPr>
          <w:rFonts w:eastAsia="Times New Roman" w:cs="Times New Roman"/>
          <w:szCs w:val="24"/>
        </w:rPr>
        <w:t xml:space="preserve">Έτσι θα ανασάνει η Ελλάδα και όχι με τα </w:t>
      </w:r>
      <w:r>
        <w:rPr>
          <w:rFonts w:eastAsia="Times New Roman" w:cs="Times New Roman"/>
          <w:szCs w:val="24"/>
        </w:rPr>
        <w:t>«</w:t>
      </w:r>
      <w:r w:rsidRPr="002F5F5C">
        <w:rPr>
          <w:rFonts w:eastAsia="Times New Roman" w:cs="Times New Roman"/>
          <w:szCs w:val="24"/>
        </w:rPr>
        <w:t>γαλάζια παιδιά</w:t>
      </w:r>
      <w:r>
        <w:rPr>
          <w:rFonts w:eastAsia="Times New Roman" w:cs="Times New Roman"/>
          <w:szCs w:val="24"/>
        </w:rPr>
        <w:t>»,</w:t>
      </w:r>
      <w:r w:rsidRPr="002F5F5C">
        <w:rPr>
          <w:rFonts w:eastAsia="Times New Roman" w:cs="Times New Roman"/>
          <w:szCs w:val="24"/>
        </w:rPr>
        <w:t xml:space="preserve"> τις </w:t>
      </w:r>
      <w:r>
        <w:rPr>
          <w:rFonts w:eastAsia="Times New Roman" w:cs="Times New Roman"/>
          <w:szCs w:val="24"/>
        </w:rPr>
        <w:t>«</w:t>
      </w:r>
      <w:r w:rsidRPr="002F5F5C">
        <w:rPr>
          <w:rFonts w:eastAsia="Times New Roman" w:cs="Times New Roman"/>
          <w:szCs w:val="24"/>
        </w:rPr>
        <w:t>γαλάζιες ακρίδες</w:t>
      </w:r>
      <w:r>
        <w:rPr>
          <w:rFonts w:eastAsia="Times New Roman" w:cs="Times New Roman"/>
          <w:szCs w:val="24"/>
        </w:rPr>
        <w:t>»</w:t>
      </w:r>
      <w:r w:rsidRPr="002F5F5C">
        <w:rPr>
          <w:rFonts w:eastAsia="Times New Roman" w:cs="Times New Roman"/>
          <w:szCs w:val="24"/>
        </w:rPr>
        <w:t xml:space="preserve"> και τα ρουσφέτια του καθεστώτος Μητσοτάκη</w:t>
      </w:r>
      <w:r>
        <w:rPr>
          <w:rFonts w:eastAsia="Times New Roman" w:cs="Times New Roman"/>
          <w:szCs w:val="24"/>
        </w:rPr>
        <w:t>,</w:t>
      </w:r>
      <w:r w:rsidRPr="002F5F5C">
        <w:rPr>
          <w:rFonts w:eastAsia="Times New Roman" w:cs="Times New Roman"/>
          <w:szCs w:val="24"/>
        </w:rPr>
        <w:t xml:space="preserve"> που </w:t>
      </w:r>
      <w:r>
        <w:rPr>
          <w:rFonts w:eastAsia="Times New Roman" w:cs="Times New Roman"/>
          <w:szCs w:val="24"/>
        </w:rPr>
        <w:t>ερημώνουν</w:t>
      </w:r>
      <w:r w:rsidRPr="002F5F5C">
        <w:rPr>
          <w:rFonts w:eastAsia="Times New Roman" w:cs="Times New Roman"/>
          <w:szCs w:val="24"/>
        </w:rPr>
        <w:t xml:space="preserve"> την ελληνική ύπαιθρο</w:t>
      </w:r>
      <w:r>
        <w:rPr>
          <w:rFonts w:eastAsia="Times New Roman" w:cs="Times New Roman"/>
          <w:szCs w:val="24"/>
        </w:rPr>
        <w:t>.</w:t>
      </w:r>
      <w:r w:rsidRPr="002F5F5C">
        <w:rPr>
          <w:rFonts w:eastAsia="Times New Roman" w:cs="Times New Roman"/>
          <w:szCs w:val="24"/>
        </w:rPr>
        <w:t xml:space="preserve"> Που τώρα</w:t>
      </w:r>
      <w:r>
        <w:rPr>
          <w:rFonts w:eastAsia="Times New Roman" w:cs="Times New Roman"/>
          <w:szCs w:val="24"/>
        </w:rPr>
        <w:t>,</w:t>
      </w:r>
      <w:r w:rsidRPr="002F5F5C">
        <w:rPr>
          <w:rFonts w:eastAsia="Times New Roman" w:cs="Times New Roman"/>
          <w:szCs w:val="24"/>
        </w:rPr>
        <w:t xml:space="preserve"> εξαιτίας δικών σας λαθών</w:t>
      </w:r>
      <w:r>
        <w:rPr>
          <w:rFonts w:eastAsia="Times New Roman" w:cs="Times New Roman"/>
          <w:szCs w:val="24"/>
        </w:rPr>
        <w:t>,</w:t>
      </w:r>
      <w:r w:rsidRPr="002F5F5C">
        <w:rPr>
          <w:rFonts w:eastAsia="Times New Roman" w:cs="Times New Roman"/>
          <w:szCs w:val="24"/>
        </w:rPr>
        <w:t xml:space="preserve"> πλήττεται διπλά και από τ</w:t>
      </w:r>
      <w:r>
        <w:rPr>
          <w:rFonts w:eastAsia="Times New Roman" w:cs="Times New Roman"/>
          <w:szCs w:val="24"/>
        </w:rPr>
        <w:t>ις</w:t>
      </w:r>
      <w:r w:rsidRPr="002F5F5C">
        <w:rPr>
          <w:rFonts w:eastAsia="Times New Roman" w:cs="Times New Roman"/>
          <w:szCs w:val="24"/>
        </w:rPr>
        <w:t xml:space="preserve"> </w:t>
      </w:r>
      <w:proofErr w:type="spellStart"/>
      <w:r w:rsidRPr="002F5F5C">
        <w:rPr>
          <w:rFonts w:eastAsia="Times New Roman" w:cs="Times New Roman"/>
          <w:szCs w:val="24"/>
        </w:rPr>
        <w:t>ζω</w:t>
      </w:r>
      <w:r>
        <w:rPr>
          <w:rFonts w:eastAsia="Times New Roman" w:cs="Times New Roman"/>
          <w:szCs w:val="24"/>
        </w:rPr>
        <w:t>ονόσους</w:t>
      </w:r>
      <w:proofErr w:type="spellEnd"/>
      <w:r>
        <w:rPr>
          <w:rFonts w:eastAsia="Times New Roman" w:cs="Times New Roman"/>
          <w:szCs w:val="24"/>
        </w:rPr>
        <w:t>,</w:t>
      </w:r>
      <w:r w:rsidRPr="002F5F5C">
        <w:rPr>
          <w:rFonts w:eastAsia="Times New Roman" w:cs="Times New Roman"/>
          <w:szCs w:val="24"/>
        </w:rPr>
        <w:t xml:space="preserve"> από την ευλογιά των αιγοπροβάτων</w:t>
      </w:r>
      <w:r>
        <w:rPr>
          <w:rFonts w:eastAsia="Times New Roman" w:cs="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lastRenderedPageBreak/>
        <w:t>Γιατί τον νου σας τον έχετε μόνο στην εξυπηρέτηση των «</w:t>
      </w:r>
      <w:r w:rsidR="00AC3FDE">
        <w:rPr>
          <w:rFonts w:eastAsia="Times New Roman" w:cs="Times New Roman"/>
          <w:szCs w:val="24"/>
        </w:rPr>
        <w:t>Χ</w:t>
      </w:r>
      <w:r>
        <w:rPr>
          <w:rFonts w:eastAsia="Times New Roman" w:cs="Times New Roman"/>
          <w:szCs w:val="24"/>
        </w:rPr>
        <w:t>ασάπηδων» και των «</w:t>
      </w:r>
      <w:r w:rsidR="00AC3FDE">
        <w:rPr>
          <w:rFonts w:eastAsia="Times New Roman" w:cs="Times New Roman"/>
          <w:szCs w:val="24"/>
        </w:rPr>
        <w:t>Φ</w:t>
      </w:r>
      <w:r>
        <w:rPr>
          <w:rFonts w:eastAsia="Times New Roman" w:cs="Times New Roman"/>
          <w:szCs w:val="24"/>
        </w:rPr>
        <w:t xml:space="preserve">ραπέδων» στο σκάνδαλο του ΟΠΕΚΕΠΕ και όχι σε μια στρατηγική για την ελληνική κτηνοτροφία, τη </w:t>
      </w:r>
      <w:proofErr w:type="spellStart"/>
      <w:r>
        <w:rPr>
          <w:rFonts w:eastAsia="Times New Roman" w:cs="Times New Roman"/>
          <w:szCs w:val="24"/>
        </w:rPr>
        <w:t>βιοασφάλεια</w:t>
      </w:r>
      <w:proofErr w:type="spellEnd"/>
      <w:r>
        <w:rPr>
          <w:rFonts w:eastAsia="Times New Roman" w:cs="Times New Roman"/>
          <w:szCs w:val="24"/>
        </w:rPr>
        <w:t xml:space="preserve"> και τη στήριξη των κτηνοτρόφων, με κτηνιατρικές υπηρεσίες δίπλα σε κάθε ποιμνιοστάσιο. </w:t>
      </w:r>
    </w:p>
    <w:p>
      <w:pPr>
        <w:spacing w:line="600" w:lineRule="auto"/>
        <w:ind w:firstLine="720"/>
        <w:jc w:val="both"/>
        <w:rPr>
          <w:rFonts w:eastAsia="Times New Roman" w:cs="Times New Roman"/>
          <w:szCs w:val="24"/>
        </w:rPr>
      </w:pPr>
      <w:r>
        <w:rPr>
          <w:rFonts w:eastAsia="Times New Roman" w:cs="Times New Roman"/>
          <w:szCs w:val="24"/>
        </w:rPr>
        <w:t xml:space="preserve">Εμείς και γι’ αυτό το μεγάλο πρόβλημα καταθέσαμε ολοκληρωμένη πρόταση. Αυτή είναι η διαφορά μας. Εσείς φέρνετε τα προβλήματα, εμείς φέρνουμε τις λύσεις. </w:t>
      </w:r>
    </w:p>
    <w:p>
      <w:pPr>
        <w:spacing w:line="600" w:lineRule="auto"/>
        <w:ind w:firstLine="720"/>
        <w:jc w:val="both"/>
        <w:rPr>
          <w:rFonts w:eastAsia="Times New Roman" w:cs="Times New Roman"/>
          <w:szCs w:val="24"/>
        </w:rPr>
      </w:pPr>
      <w:r>
        <w:rPr>
          <w:rFonts w:eastAsia="Times New Roman" w:cs="Times New Roman"/>
          <w:szCs w:val="24"/>
        </w:rPr>
        <w:t xml:space="preserve">Καταθέσαμε επίσης μια πλήρη πρόταση φορολογικής μεταρρύθμισης στην έκθεση, γιατί με τις προτάσεις του κ. Μητσοτάκη -για να το πούμε-, τις φοροαπαλλαγές που έχει εξαγγείλει, το αποτέλεσμα θα είναι πενταπλάσιο όφελος σε φορολογούμενο με εισόδημα 50.000 ευρώ σε σχέση με φορολογούμενο με 10.000 ευρώ. </w:t>
      </w:r>
    </w:p>
    <w:p>
      <w:pPr>
        <w:spacing w:line="600" w:lineRule="auto"/>
        <w:ind w:firstLine="720"/>
        <w:jc w:val="both"/>
        <w:rPr>
          <w:rFonts w:eastAsia="Times New Roman" w:cs="Times New Roman"/>
          <w:szCs w:val="24"/>
        </w:rPr>
      </w:pPr>
      <w:r>
        <w:rPr>
          <w:rFonts w:eastAsia="Times New Roman" w:cs="Times New Roman"/>
          <w:szCs w:val="24"/>
        </w:rPr>
        <w:t xml:space="preserve">Είναι επιλογή σας αυτή, να ωφεληθούν περισσότερο δηλαδή όσοι έχουν μεγαλύτερο εισόδημα απ’ αυτούς που πλήττονται από την ακρίβεια και από τους υψηλούς έμμεσους φόρους και τα υπερκέρδη των καρτέλ; Γιατί αυτό κάνετε. </w:t>
      </w:r>
    </w:p>
    <w:p>
      <w:pPr>
        <w:spacing w:line="600" w:lineRule="auto"/>
        <w:ind w:firstLine="720"/>
        <w:jc w:val="both"/>
        <w:rPr>
          <w:rFonts w:eastAsia="Times New Roman" w:cs="Times New Roman"/>
          <w:szCs w:val="24"/>
        </w:rPr>
      </w:pPr>
      <w:r>
        <w:rPr>
          <w:rFonts w:eastAsia="Times New Roman" w:cs="Times New Roman"/>
          <w:szCs w:val="24"/>
        </w:rPr>
        <w:t>Εμείς, λοιπόν, έχουμε καταθέσει μία πρόταση -το λέω ξεκάθαρα- που θα φορολογεί δίκαια τον μεγάλο πλούτο και τα μερίσματα, για να έχουμε ισχυρό κοινωνικό κράτος και ισχυρά δημόσια αγαθά. Αυτή είναι μία προοδευτική πρόταση. Αυτό δίνει ανάσα στην ελληνική κοινωνία.</w:t>
      </w:r>
    </w:p>
    <w:p>
      <w:pPr>
        <w:spacing w:line="600" w:lineRule="auto"/>
        <w:ind w:firstLine="720"/>
        <w:jc w:val="both"/>
        <w:rPr>
          <w:rFonts w:eastAsia="Times New Roman" w:cs="Times New Roman"/>
          <w:szCs w:val="24"/>
        </w:rPr>
      </w:pPr>
      <w:r w:rsidRPr="003C1303">
        <w:rPr>
          <w:rFonts w:eastAsia="Times New Roman" w:cs="Times New Roman"/>
          <w:szCs w:val="24"/>
        </w:rPr>
        <w:lastRenderedPageBreak/>
        <w:t>(Χειροκροτήματα από την πτέρυγα του ΣΥΡΙΖΑ</w:t>
      </w:r>
      <w:r w:rsidR="007D01FB">
        <w:rPr>
          <w:rFonts w:eastAsia="Times New Roman" w:cs="Times New Roman"/>
          <w:szCs w:val="24"/>
        </w:rPr>
        <w:t xml:space="preserve"> </w:t>
      </w:r>
      <w:r w:rsidRPr="003C1303">
        <w:rPr>
          <w:rFonts w:eastAsia="Times New Roman" w:cs="Times New Roman"/>
          <w:szCs w:val="24"/>
        </w:rPr>
        <w:t>-</w:t>
      </w:r>
      <w:r w:rsidR="007D01FB">
        <w:rPr>
          <w:rFonts w:eastAsia="Times New Roman" w:cs="Times New Roman"/>
          <w:szCs w:val="24"/>
        </w:rPr>
        <w:t xml:space="preserve"> </w:t>
      </w:r>
      <w:r w:rsidRPr="003C1303">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t xml:space="preserve">Και έτσι θα μπει και ένα φρένο και στα 4,7 δισεκατομμύρια των τραπεζών, που είναι τα δισεκατομμύρια των άδικων υπερκερδών το 2024, και </w:t>
      </w:r>
      <w:r w:rsidR="007D01FB">
        <w:rPr>
          <w:rFonts w:eastAsia="Times New Roman" w:cs="Times New Roman"/>
          <w:szCs w:val="24"/>
        </w:rPr>
        <w:t xml:space="preserve">στο </w:t>
      </w:r>
      <w:r>
        <w:rPr>
          <w:rFonts w:eastAsia="Times New Roman" w:cs="Times New Roman"/>
          <w:szCs w:val="24"/>
        </w:rPr>
        <w:t xml:space="preserve">1,8 </w:t>
      </w:r>
      <w:r w:rsidR="007D01FB">
        <w:rPr>
          <w:rFonts w:eastAsia="Times New Roman" w:cs="Times New Roman"/>
          <w:szCs w:val="24"/>
        </w:rPr>
        <w:t xml:space="preserve">δισεκατομμύριο </w:t>
      </w:r>
      <w:r>
        <w:rPr>
          <w:rFonts w:eastAsia="Times New Roman" w:cs="Times New Roman"/>
          <w:szCs w:val="24"/>
        </w:rPr>
        <w:t xml:space="preserve">κέρδη προ φόρων της ΔΕΗ, αλλά θα υπάρχει ταυτόχρονα και δημόσιος έλεγχος σε ρεύμα, σε τράπεζες, σε διυλιστήρια, γιατί απ’ αυτό εξαρτάται όλη η οικονομία. Γιατί οι επιλογές οι δικές σας κάνουν φτωχότερες και όλες τις ελληνικές επιχειρήσεις. </w:t>
      </w:r>
    </w:p>
    <w:p>
      <w:pPr>
        <w:spacing w:line="600" w:lineRule="auto"/>
        <w:ind w:firstLine="720"/>
        <w:jc w:val="both"/>
        <w:rPr>
          <w:rFonts w:eastAsia="Times New Roman" w:cs="Times New Roman"/>
          <w:szCs w:val="24"/>
        </w:rPr>
      </w:pPr>
      <w:r>
        <w:rPr>
          <w:rFonts w:eastAsia="Times New Roman" w:cs="Times New Roman"/>
          <w:szCs w:val="24"/>
        </w:rPr>
        <w:t xml:space="preserve">Η πρότασή μας δεν έχει μόνο φορολογικά εργαλεία, έχει και βαθιές μεταρρυθμίσεις, όπως είναι η απλοποίηση της ψηφιακής γραφειοκρατίας, όπως είναι η ενίσχυση της κοινωνικής οικονομίας, των συνεταιρισμών, των ενεργειακών κοινοτήτων, αλλά όπως είναι και μία δημόσια πλατφόρμα ηλεκτρονικής τιμολόγησης, για να μην υπάρχουν και διάφορα ενδιάμεσα συστήματα που έχετε δημιουργήσει. </w:t>
      </w:r>
    </w:p>
    <w:p>
      <w:pPr>
        <w:spacing w:line="600" w:lineRule="auto"/>
        <w:ind w:firstLine="720"/>
        <w:jc w:val="both"/>
        <w:rPr>
          <w:rFonts w:eastAsia="Times New Roman" w:cs="Times New Roman"/>
          <w:szCs w:val="24"/>
        </w:rPr>
      </w:pPr>
      <w:r>
        <w:rPr>
          <w:rFonts w:eastAsia="Times New Roman" w:cs="Times New Roman"/>
          <w:szCs w:val="24"/>
        </w:rPr>
        <w:t xml:space="preserve">Έχουμε βέβαια και προτάσεις αύξησης του εισοδήματος και για τους ιδιωτικούς υπαλλήλους και για τους δημόσιους υπαλλήλους και για τους συνταξιούχους. Γιατί; Γιατί το μέρισμα της ανάπτυξης πρέπει να μοιράζεται δίκαια και γιατί εσείς ασκείτε μία άδικη πολιτική. Αυτό είναι που δεν κάνετε. Δεν μοιράζετε δίκαια το μέρισμα της ανάπτυξης. Και κινδυνεύουμε με το λανθασμένο οικονομικό μοντέλο, που δεν είναι αναπτυξιακό, αλλά δυστυχώς </w:t>
      </w:r>
      <w:r>
        <w:rPr>
          <w:rFonts w:eastAsia="Times New Roman" w:cs="Times New Roman"/>
          <w:szCs w:val="24"/>
        </w:rPr>
        <w:lastRenderedPageBreak/>
        <w:t xml:space="preserve">έχει τον κίνδυνο της φούσκας, να έχουμε και σοβαρό πρόβλημα στο προϊόν της χώρας στο μέλλον, στο πραγματικό προϊόν του πρωτογενούς και δευτερογενούς τομέα, όπου πάμε βήματα προς τα πίσω. </w:t>
      </w:r>
    </w:p>
    <w:p>
      <w:pPr>
        <w:spacing w:line="600" w:lineRule="auto"/>
        <w:ind w:firstLine="720"/>
        <w:jc w:val="both"/>
        <w:rPr>
          <w:rFonts w:eastAsia="Times New Roman" w:cs="Times New Roman"/>
          <w:szCs w:val="24"/>
        </w:rPr>
      </w:pPr>
      <w:r>
        <w:rPr>
          <w:rFonts w:eastAsia="Times New Roman" w:cs="Times New Roman"/>
          <w:szCs w:val="24"/>
        </w:rPr>
        <w:t xml:space="preserve">Αυτοί είναι και οι λόγοι για τους οποίους δεν πρέπει να μείνετε για πολύ καιρό ακόμα στην Κυβέρνηση. Αυτοί είναι και οι λόγοι που έχουμε βάλει εμείς ζήτημα παραίτησης της Κυβέρνησης. </w:t>
      </w:r>
    </w:p>
    <w:p>
      <w:pPr>
        <w:spacing w:line="600" w:lineRule="auto"/>
        <w:ind w:firstLine="720"/>
        <w:jc w:val="both"/>
        <w:rPr>
          <w:rFonts w:eastAsia="Times New Roman" w:cs="Times New Roman"/>
          <w:szCs w:val="24"/>
        </w:rPr>
      </w:pPr>
      <w:r>
        <w:rPr>
          <w:rFonts w:eastAsia="Times New Roman" w:cs="Times New Roman"/>
          <w:szCs w:val="24"/>
        </w:rPr>
        <w:t xml:space="preserve">Ας δούμε τα απλά. Όσον αφορά το πρόβλημα της στέγης, το πρόβλημα είναι ότι δεν έχουμε δημόσια πολιτική στέγης. Ο κ. Μητσοτάκης δεν το επιλέγει αυτό. Τι σημαίνει δημόσια πολιτική στέγης; Σημαίνει πρώτα απ’ όλα προστασία της πρώτης κατοικίας. Δεν το κάνετε. Σημαίνει ρύθμιση και έλεγχο στις αυξήσεις των ενοικίων. Δεν το κάνετε. Σημαίνει ρύθμιση και περιορισμό της βραχυχρόνιας μίσθωσης. Δεν το κάνετε. Σημαίνει φοιτητική στέγη. Δεν το κάνετε. Σημαίνει χιλιάδες νέες κοινωνικές κατοικίες για να έχουν τα νέα παιδιά της Ελλάδας προοπτική. Δεν το κάνετε και στερείτε την προοπτική από τη χώρα μας. Τι κάνατε στο τελευταίο νομοσχέδιο; </w:t>
      </w:r>
      <w:r w:rsidR="006877EE">
        <w:rPr>
          <w:rFonts w:eastAsia="Times New Roman" w:cs="Times New Roman"/>
          <w:szCs w:val="24"/>
        </w:rPr>
        <w:t>Χαρίσατε</w:t>
      </w:r>
      <w:r>
        <w:rPr>
          <w:rFonts w:eastAsia="Times New Roman" w:cs="Times New Roman"/>
          <w:szCs w:val="24"/>
        </w:rPr>
        <w:t xml:space="preserve"> </w:t>
      </w:r>
      <w:r>
        <w:rPr>
          <w:rFonts w:eastAsia="Times New Roman" w:cs="Times New Roman"/>
          <w:szCs w:val="24"/>
        </w:rPr>
        <w:t xml:space="preserve">την κοινωνική κατοικία σε εργολάβους για να κάνουν αντιπαροχή με προνομιακούς όρους. </w:t>
      </w:r>
    </w:p>
    <w:p>
      <w:pPr>
        <w:spacing w:line="600" w:lineRule="auto"/>
        <w:ind w:firstLine="720"/>
        <w:jc w:val="both"/>
        <w:rPr>
          <w:rFonts w:eastAsia="Times New Roman" w:cs="Times New Roman"/>
          <w:szCs w:val="24"/>
        </w:rPr>
      </w:pPr>
      <w:r w:rsidRPr="003C1303">
        <w:rPr>
          <w:rFonts w:eastAsia="Times New Roman" w:cs="Times New Roman"/>
          <w:szCs w:val="24"/>
        </w:rPr>
        <w:t>(Χειροκροτήματα από την πτέρυγα του ΣΥΡΙΖΑ</w:t>
      </w:r>
      <w:r w:rsidR="006877EE">
        <w:rPr>
          <w:rFonts w:eastAsia="Times New Roman" w:cs="Times New Roman"/>
          <w:szCs w:val="24"/>
        </w:rPr>
        <w:t xml:space="preserve"> </w:t>
      </w:r>
      <w:r w:rsidRPr="003C1303">
        <w:rPr>
          <w:rFonts w:eastAsia="Times New Roman" w:cs="Times New Roman"/>
          <w:szCs w:val="24"/>
        </w:rPr>
        <w:t>-</w:t>
      </w:r>
      <w:r w:rsidR="006877EE">
        <w:rPr>
          <w:rFonts w:eastAsia="Times New Roman" w:cs="Times New Roman"/>
          <w:szCs w:val="24"/>
        </w:rPr>
        <w:t xml:space="preserve"> </w:t>
      </w:r>
      <w:r w:rsidRPr="003C1303">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κύριοι συνάδελφοι, ένα από τα θέματα που συζητάμε σήμερα στο νομοσχέδιο είναι ενδεικτικό της αποτυχίας της Κυβέρνησης, είναι το Ταμείο Ανάκαμψης και Ανθεκτικότητας, που δυστυχώς είναι η χαμένη ευκαιρία για την Ελλάδα. Είχαμε μια ιστορική ευκαιρία για το Ταμείο Ανάκαμψης και Ανθεκτικότητας και εσείς τη σπαταλήσατε: Απορρόφηση στο ένα τρίτο, στο 36%. Λιμνάζουν 4,1 δισεκατομμύρια ανεκμετάλλευτα. Το 37% των οροσήμων έχει ολοκληρωθεί και απομένει λίγος χρόνος μέχρι το 2026. Παράλληλα, το δανειακό σκέλος του Ταμείου Ανάκαμψης ευνοεί λίγους, αυτούς που είχαν πρόσβαση στον δανεισμό. Δεν πήγε στη μικρομεσαία επιχειρηματικότητα για να γίνει πράσινη, κυκλική, καινοτόμα, εξαγωγική. Δεν πήγε στην ελληνική επιχειρηματικότητα. Τα αιτήματα τροποποιήσεων που κάνετε συνεχώς και οι </w:t>
      </w:r>
      <w:proofErr w:type="spellStart"/>
      <w:r>
        <w:rPr>
          <w:rFonts w:eastAsia="Times New Roman" w:cs="Times New Roman"/>
          <w:szCs w:val="24"/>
        </w:rPr>
        <w:t>απεντάξεις</w:t>
      </w:r>
      <w:proofErr w:type="spellEnd"/>
      <w:r>
        <w:rPr>
          <w:rFonts w:eastAsia="Times New Roman" w:cs="Times New Roman"/>
          <w:szCs w:val="24"/>
        </w:rPr>
        <w:t xml:space="preserve"> έργων, ακόμα και έργων κρίσιμων, όπως αντιπλημμυρικής προστασίας, αποδεικνύουν τη δική σας αποτυχία. </w:t>
      </w:r>
    </w:p>
    <w:p>
      <w:pPr>
        <w:spacing w:line="600" w:lineRule="auto"/>
        <w:ind w:firstLine="720"/>
        <w:jc w:val="both"/>
        <w:rPr>
          <w:rFonts w:eastAsia="Times New Roman" w:cs="Times New Roman"/>
          <w:szCs w:val="24"/>
        </w:rPr>
      </w:pPr>
      <w:r>
        <w:rPr>
          <w:rFonts w:eastAsia="Times New Roman" w:cs="Times New Roman"/>
          <w:szCs w:val="24"/>
        </w:rPr>
        <w:t xml:space="preserve">Είπατε πολλά για το Ταμείο Ανάκαμψης. Αποτύχατε, όμως. Και το πληρώνει δυστυχώς όλη η Ελλάδα. Και αυτό οφείλεται στη στόχευσή σας. Η στόχευσή σας ήταν οι γρήγορες </w:t>
      </w:r>
      <w:proofErr w:type="spellStart"/>
      <w:r>
        <w:rPr>
          <w:rFonts w:eastAsia="Times New Roman" w:cs="Times New Roman"/>
          <w:szCs w:val="24"/>
        </w:rPr>
        <w:t>αρπαχτές</w:t>
      </w:r>
      <w:proofErr w:type="spellEnd"/>
      <w:r>
        <w:rPr>
          <w:rFonts w:eastAsia="Times New Roman" w:cs="Times New Roman"/>
          <w:szCs w:val="24"/>
        </w:rPr>
        <w:t xml:space="preserve">, να πάρουν οι λίγοι τα λεφτά και να τα κάνουν αέρα δυστυχώς και όχι πραγματικές επενδύσεις. Αυτή είναι η διαφορετική μας αντίληψη. </w:t>
      </w:r>
    </w:p>
    <w:p>
      <w:pPr>
        <w:spacing w:line="600" w:lineRule="auto"/>
        <w:ind w:firstLine="720"/>
        <w:jc w:val="both"/>
        <w:rPr>
          <w:rFonts w:eastAsia="Times New Roman" w:cs="Times New Roman"/>
          <w:szCs w:val="24"/>
        </w:rPr>
      </w:pPr>
      <w:r w:rsidRPr="00404CA4">
        <w:rPr>
          <w:rFonts w:eastAsia="Times New Roman" w:cs="Times New Roman"/>
          <w:szCs w:val="24"/>
        </w:rPr>
        <w:t>(Χειροκροτήματα από την πτέρυγα του ΣΥΡΙΖΑ</w:t>
      </w:r>
      <w:r w:rsidR="006877EE">
        <w:rPr>
          <w:rFonts w:eastAsia="Times New Roman" w:cs="Times New Roman"/>
          <w:szCs w:val="24"/>
        </w:rPr>
        <w:t xml:space="preserve"> </w:t>
      </w:r>
      <w:r w:rsidRPr="00404CA4">
        <w:rPr>
          <w:rFonts w:eastAsia="Times New Roman" w:cs="Times New Roman"/>
          <w:szCs w:val="24"/>
        </w:rPr>
        <w:t>-</w:t>
      </w:r>
      <w:r w:rsidR="006877EE">
        <w:rPr>
          <w:rFonts w:eastAsia="Times New Roman" w:cs="Times New Roman"/>
          <w:szCs w:val="24"/>
        </w:rPr>
        <w:t xml:space="preserve"> </w:t>
      </w:r>
      <w:r w:rsidRPr="00404CA4">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Και βέβαια, επειδή το Ταμείο Ανάκαμψης απαιτεί και μία πολύ σοβαρή και οργανωμένη </w:t>
      </w:r>
      <w:r w:rsidR="006877EE">
        <w:rPr>
          <w:rFonts w:eastAsia="Times New Roman" w:cs="Times New Roman"/>
          <w:szCs w:val="24"/>
        </w:rPr>
        <w:t xml:space="preserve">δημόσια </w:t>
      </w:r>
      <w:r w:rsidR="006877EE">
        <w:rPr>
          <w:rFonts w:eastAsia="Times New Roman" w:cs="Times New Roman"/>
          <w:szCs w:val="24"/>
        </w:rPr>
        <w:t>διοίκηση</w:t>
      </w:r>
      <w:r>
        <w:rPr>
          <w:rFonts w:eastAsia="Times New Roman" w:cs="Times New Roman"/>
          <w:szCs w:val="24"/>
        </w:rPr>
        <w:t xml:space="preserve">, δεν πήρατε μέτρα ούτε σε αυτόν τον τομέα. Και τώρα έρχεστε με προτάσεις που υπάρχουν στο νομοσχέδιο της τελευταίας στιγμής για μπόνους, που όμως δημιουργούν μισθολογικές ανισότητες. </w:t>
      </w:r>
    </w:p>
    <w:p>
      <w:pPr>
        <w:spacing w:line="600" w:lineRule="auto"/>
        <w:ind w:firstLine="720"/>
        <w:jc w:val="both"/>
        <w:rPr>
          <w:rFonts w:eastAsia="Times New Roman" w:cs="Times New Roman"/>
          <w:szCs w:val="24"/>
        </w:rPr>
      </w:pPr>
      <w:r>
        <w:rPr>
          <w:rFonts w:eastAsia="Times New Roman" w:cs="Times New Roman"/>
          <w:szCs w:val="24"/>
        </w:rPr>
        <w:t xml:space="preserve">Ρωτώ. Αν θέλουμε έναν καλό δημόσιο τομέα και καλά αμειβόμενους εργαζόμενους, γιατί δεν προχωράτε την πρότασή μας για </w:t>
      </w:r>
      <w:r w:rsidR="006877EE">
        <w:rPr>
          <w:rFonts w:eastAsia="Times New Roman" w:cs="Times New Roman"/>
          <w:szCs w:val="24"/>
        </w:rPr>
        <w:t>13</w:t>
      </w:r>
      <w:r w:rsidRPr="006877EE" w:rsidR="006877EE">
        <w:rPr>
          <w:rFonts w:eastAsia="Times New Roman" w:cs="Times New Roman"/>
          <w:szCs w:val="24"/>
          <w:vertAlign w:val="superscript"/>
        </w:rPr>
        <w:t>ο</w:t>
      </w:r>
      <w:r>
        <w:rPr>
          <w:rFonts w:eastAsia="Times New Roman" w:cs="Times New Roman"/>
          <w:szCs w:val="24"/>
        </w:rPr>
        <w:t xml:space="preserve"> και </w:t>
      </w:r>
      <w:r w:rsidR="006877EE">
        <w:rPr>
          <w:rFonts w:eastAsia="Times New Roman" w:cs="Times New Roman"/>
          <w:szCs w:val="24"/>
        </w:rPr>
        <w:t>14</w:t>
      </w:r>
      <w:r w:rsidRPr="006877EE" w:rsidR="006877EE">
        <w:rPr>
          <w:rFonts w:eastAsia="Times New Roman" w:cs="Times New Roman"/>
          <w:szCs w:val="24"/>
          <w:vertAlign w:val="superscript"/>
        </w:rPr>
        <w:t>ο</w:t>
      </w:r>
      <w:r>
        <w:rPr>
          <w:rFonts w:eastAsia="Times New Roman" w:cs="Times New Roman"/>
          <w:szCs w:val="24"/>
        </w:rPr>
        <w:t xml:space="preserve"> </w:t>
      </w:r>
      <w:r>
        <w:rPr>
          <w:rFonts w:eastAsia="Times New Roman" w:cs="Times New Roman"/>
          <w:szCs w:val="24"/>
        </w:rPr>
        <w:t xml:space="preserve">μισθό σε όλους τους δημοσίους υπαλλήλους, για να έχουμε παντού καλύτερη αποτελεσματικότητα, αφού αυτό είναι το δικό σας κριτήριο; Γιατί δεν το κάνετε; Δεν θέλουμε στους άλλους δημόσιους τομείς αποτελεσματικότητα; Δεν έχουμε κρίσιμα πεδία στα οποία κρίνεται η Ελλάδα; </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θα σταθώ κλείνοντας σε ένα ιδιαίτερο θέμα του νομοσχεδίου, το οποίο με ενδιαφέρει και σχετικά με τον τόπο που εκπροσωπώ, τη Θεσσαλονίκη. Θα σταθώ ιδιαίτερα στη διάταξη για τη διοίκηση της Διεθνούς Έκθεσης Θεσσαλονίκης, η οποία φεύγει από τους παραγωγικούς φορείς της πόλης και πηγαίνει στο </w:t>
      </w:r>
      <w:proofErr w:type="spellStart"/>
      <w:r>
        <w:rPr>
          <w:rFonts w:eastAsia="Times New Roman" w:cs="Times New Roman"/>
          <w:szCs w:val="24"/>
        </w:rPr>
        <w:t>Υπερταμείο</w:t>
      </w:r>
      <w:proofErr w:type="spellEnd"/>
      <w:r>
        <w:rPr>
          <w:rFonts w:eastAsia="Times New Roman" w:cs="Times New Roman"/>
          <w:szCs w:val="24"/>
        </w:rPr>
        <w:t xml:space="preserve"> του κ. Μητσοτάκη. Και το λέω συγκεκριμένα, γιατί θα διορίσει τη διοίκηση. </w:t>
      </w:r>
    </w:p>
    <w:p>
      <w:pPr>
        <w:spacing w:line="600" w:lineRule="auto"/>
        <w:ind w:firstLine="720"/>
        <w:jc w:val="both"/>
        <w:rPr>
          <w:rFonts w:eastAsia="Times New Roman" w:cs="Times New Roman"/>
          <w:szCs w:val="24"/>
        </w:rPr>
      </w:pPr>
      <w:r>
        <w:rPr>
          <w:rFonts w:eastAsia="Times New Roman" w:cs="Times New Roman"/>
          <w:szCs w:val="24"/>
        </w:rPr>
        <w:t xml:space="preserve">Τι κάνει η Κυβέρνηση; Καταργεί κάτι που ήταν κατοχυρωμένο στη Θεσσαλονίκη εδώ και εκατό χρόνια. Διατάξεις για τη συμμετοχή των παραγωγικών φορέων είναι εδώ και εκατό χρόνια πραγματικότητα στη </w:t>
      </w:r>
      <w:r>
        <w:rPr>
          <w:rFonts w:eastAsia="Times New Roman" w:cs="Times New Roman"/>
          <w:szCs w:val="24"/>
        </w:rPr>
        <w:lastRenderedPageBreak/>
        <w:t xml:space="preserve">Θεσσαλονίκη, και το ξέρει, το ζει η πόλη. Και δεν αφαιρεί μόνο τους παραγωγικούς φορείς από τη διοίκηση της </w:t>
      </w:r>
      <w:r w:rsidR="005B69F6">
        <w:rPr>
          <w:rFonts w:eastAsia="Times New Roman" w:cs="Times New Roman"/>
          <w:szCs w:val="24"/>
        </w:rPr>
        <w:t>έ</w:t>
      </w:r>
      <w:r>
        <w:rPr>
          <w:rFonts w:eastAsia="Times New Roman" w:cs="Times New Roman"/>
          <w:szCs w:val="24"/>
        </w:rPr>
        <w:t xml:space="preserve">κθεσης. Αφαιρεί και τους εργαζόμενους. Αυτή είναι η Κυβέρνηση της Νέας Δημοκρατίας! </w:t>
      </w:r>
    </w:p>
    <w:p>
      <w:pPr>
        <w:spacing w:line="600" w:lineRule="auto"/>
        <w:ind w:firstLine="720"/>
        <w:jc w:val="both"/>
        <w:rPr>
          <w:rFonts w:eastAsia="Times New Roman" w:cs="Times New Roman"/>
          <w:szCs w:val="24"/>
        </w:rPr>
      </w:pPr>
      <w:r>
        <w:rPr>
          <w:rFonts w:eastAsia="Times New Roman" w:cs="Times New Roman"/>
          <w:szCs w:val="24"/>
        </w:rPr>
        <w:t xml:space="preserve">Και αντί να ενισχύσει τη Διεθνή Έκθεση Θεσσαλονίκης ως τον εθνικό εκθεσιακό δημόσιο φορέα, έρχεται να αλλοιώσει και τον δημόσιο χαρακτήρα και να αφαιρέσει τους παραγωγικούς φορείς. Πώς θα γίνεται εκθεσιακή πολιτική χωρίς τους παραγωγικούς φορείς; </w:t>
      </w:r>
    </w:p>
    <w:p>
      <w:pPr>
        <w:spacing w:line="600" w:lineRule="auto"/>
        <w:ind w:firstLine="720"/>
        <w:jc w:val="both"/>
        <w:rPr>
          <w:rFonts w:eastAsia="Times New Roman" w:cs="Times New Roman"/>
          <w:szCs w:val="24"/>
        </w:rPr>
      </w:pPr>
      <w:r>
        <w:rPr>
          <w:rFonts w:eastAsia="Times New Roman" w:cs="Times New Roman"/>
          <w:szCs w:val="24"/>
        </w:rPr>
        <w:t xml:space="preserve">Είναι προσβολή της Θεσσαλονίκης ότι ο κ. Μητσοτάκης είχε έτοιμο το άρθρο και μόλις έσβησαν τα φώτα της </w:t>
      </w:r>
      <w:r w:rsidR="005B69F6">
        <w:rPr>
          <w:rFonts w:eastAsia="Times New Roman" w:cs="Times New Roman"/>
          <w:szCs w:val="24"/>
        </w:rPr>
        <w:t>έκθεσης</w:t>
      </w:r>
      <w:r>
        <w:rPr>
          <w:rFonts w:eastAsia="Times New Roman" w:cs="Times New Roman"/>
          <w:szCs w:val="24"/>
        </w:rPr>
        <w:t xml:space="preserve"> το έφερε στη Βουλή. Δεν είπε τίποτα μια εβδομάδα πριν που ήταν στη Θεσσαλονίκη για την έξωση των παραγωγικών φορέων, γιατί είχε ήδη αποφασίσει να τους βγάλει στην άκρη. Για ποιο λόγο; Για να μην ελέγχει κανείς τα σχέδιά του. Τίθενται έτσι στην άκρη οι παραγωγικοί φορείς της Θεσσαλονίκης και απομακρύνονται από τις αποφάσεις, περιορίζονται σε ένα συμβουλευτικό όργανο, το οποίο δεν θα έχει εκτελεστικές αρμοδιότητες, αλλά μόνο διακοσμητικούς λόγους. </w:t>
      </w:r>
    </w:p>
    <w:p>
      <w:pPr>
        <w:spacing w:line="600" w:lineRule="auto"/>
        <w:ind w:firstLine="720"/>
        <w:jc w:val="both"/>
        <w:rPr>
          <w:rFonts w:eastAsia="Times New Roman" w:cs="Times New Roman"/>
          <w:szCs w:val="24"/>
        </w:rPr>
      </w:pPr>
      <w:r>
        <w:rPr>
          <w:rFonts w:eastAsia="Times New Roman" w:cs="Times New Roman"/>
          <w:szCs w:val="24"/>
        </w:rPr>
        <w:t xml:space="preserve">Θα το πω απλά. Η προσθήκη εκ των υστέρων του Δήμου Θεσσαλονίκης και της </w:t>
      </w:r>
      <w:r w:rsidR="005B69F6">
        <w:rPr>
          <w:rFonts w:eastAsia="Times New Roman" w:cs="Times New Roman"/>
          <w:szCs w:val="24"/>
        </w:rPr>
        <w:t>π</w:t>
      </w:r>
      <w:r>
        <w:rPr>
          <w:rFonts w:eastAsia="Times New Roman" w:cs="Times New Roman"/>
          <w:szCs w:val="24"/>
        </w:rPr>
        <w:t xml:space="preserve">εριφέρειας σε ένα όργανο που η Κυβέρνηση διορίζει την πλειοψηφία και το ελέγχει είναι προσχηματική τροποποίηση και δεν αλλάζει την ουσία ότι η πόλη και οι παραγωγικοί φορείς και οι εργαζόμενοι της </w:t>
      </w:r>
      <w:r w:rsidR="005B69F6">
        <w:rPr>
          <w:rFonts w:eastAsia="Times New Roman" w:cs="Times New Roman"/>
          <w:szCs w:val="24"/>
        </w:rPr>
        <w:t>έ</w:t>
      </w:r>
      <w:r>
        <w:rPr>
          <w:rFonts w:eastAsia="Times New Roman" w:cs="Times New Roman"/>
          <w:szCs w:val="24"/>
        </w:rPr>
        <w:t xml:space="preserve">κθεσης βγαίνουν εκτός. Αντίθετα, η τροπολογία που κάνουν τώρα, η </w:t>
      </w:r>
      <w:r>
        <w:rPr>
          <w:rFonts w:eastAsia="Times New Roman" w:cs="Times New Roman"/>
          <w:szCs w:val="24"/>
        </w:rPr>
        <w:lastRenderedPageBreak/>
        <w:t xml:space="preserve">διόρθωση, αποδεικνύει ότι έκαναν λάθος στον σχεδιασμό και τώρα προσπαθούν να τα μπαλώσουν πάλι με ημίμετρα και με νέα λάθη. </w:t>
      </w:r>
    </w:p>
    <w:p>
      <w:pPr>
        <w:spacing w:line="600" w:lineRule="auto"/>
        <w:ind w:firstLine="720"/>
        <w:jc w:val="both"/>
        <w:rPr>
          <w:rFonts w:eastAsia="Times New Roman" w:cs="Times New Roman"/>
          <w:szCs w:val="24"/>
        </w:rPr>
      </w:pPr>
      <w:r>
        <w:rPr>
          <w:rFonts w:eastAsia="Times New Roman" w:cs="Times New Roman"/>
          <w:szCs w:val="24"/>
        </w:rPr>
        <w:t xml:space="preserve">Απλά διαλύεται μια επιτυχημένη συνεργασία του κράτους, της αυτοδιοίκησης και των παραγωγικών τάξεων. Προσέξτε. Η Κυβέρνηση των αρίστων, που μιλάει για ιδιωτικό τομέα, έρχεται να διαρρήξει τη συνεργασία της πολιτείας με τον ιδιωτικό τομέα και να βγάλει τους παραγωγούς έξω από τη διοίκηση ενός αναπτυξιακού θεσμού. Αυτή είναι η Κυβέρνηση των αρίστων! Τόσο εύκολα πρόδωσε τους παραγωγικούς φορείς, τον ιδιωτικό τομέα, τη μεσαία τάξη, που ψευδώς υποσχόταν πολλά για να βγει στην Κυβέρνηση ο κ. Μητσοτάκης. </w:t>
      </w:r>
    </w:p>
    <w:p>
      <w:pPr>
        <w:spacing w:line="600" w:lineRule="auto"/>
        <w:ind w:firstLine="720"/>
        <w:jc w:val="both"/>
        <w:rPr>
          <w:rFonts w:eastAsia="Times New Roman" w:cs="Times New Roman"/>
          <w:szCs w:val="24"/>
        </w:rPr>
      </w:pPr>
      <w:r>
        <w:rPr>
          <w:rFonts w:eastAsia="Times New Roman" w:cs="Times New Roman"/>
          <w:szCs w:val="24"/>
        </w:rPr>
        <w:t xml:space="preserve">Τώρα είναι το κερασάκι στην τούρτα αυτό, ξέρετε. Γιατί εδώ και έξι χρόνια δεν έχουν κάνει τίποτα για την ανάπλαση της </w:t>
      </w:r>
      <w:r w:rsidR="005B69F6">
        <w:rPr>
          <w:rFonts w:eastAsia="Times New Roman" w:cs="Times New Roman"/>
          <w:szCs w:val="24"/>
        </w:rPr>
        <w:t>έ</w:t>
      </w:r>
      <w:r>
        <w:rPr>
          <w:rFonts w:eastAsia="Times New Roman" w:cs="Times New Roman"/>
          <w:szCs w:val="24"/>
        </w:rPr>
        <w:t xml:space="preserve">κθεσης. Προσπάθησαν να περάσουν ιδιωτικοποίηση. Προσπαθήσατε να περάσετε σχέδια </w:t>
      </w:r>
      <w:r>
        <w:rPr>
          <w:rFonts w:eastAsia="Times New Roman" w:cs="Times New Roman"/>
          <w:szCs w:val="24"/>
          <w:lang w:val="en-US"/>
        </w:rPr>
        <w:t>real</w:t>
      </w:r>
      <w:r w:rsidRPr="001658E6">
        <w:rPr>
          <w:rFonts w:eastAsia="Times New Roman" w:cs="Times New Roman"/>
          <w:szCs w:val="24"/>
        </w:rPr>
        <w:t xml:space="preserve"> </w:t>
      </w:r>
      <w:r>
        <w:rPr>
          <w:rFonts w:eastAsia="Times New Roman" w:cs="Times New Roman"/>
          <w:szCs w:val="24"/>
          <w:lang w:val="en-US"/>
        </w:rPr>
        <w:t>estate</w:t>
      </w:r>
      <w:r w:rsidRPr="001658E6">
        <w:rPr>
          <w:rFonts w:eastAsia="Times New Roman" w:cs="Times New Roman"/>
          <w:szCs w:val="24"/>
        </w:rPr>
        <w:t xml:space="preserve"> </w:t>
      </w:r>
      <w:r>
        <w:rPr>
          <w:rFonts w:eastAsia="Times New Roman" w:cs="Times New Roman"/>
          <w:szCs w:val="24"/>
        </w:rPr>
        <w:t xml:space="preserve">στο κέντρο της Θεσσαλονίκης. Αποτύχατε και ήρθατε τώρα να ανακοινώσει στη Θεσσαλονίκη μια αλλαγή σχεδίου, χωρίς σχέδιο. Είναι άδειο το σχέδιο αυτό. Και για να καλύψετε την αποτυχία σας, βγάζετε τους παραγωγικούς φορείς από τη διοίκηση της </w:t>
      </w:r>
      <w:r w:rsidR="005B69F6">
        <w:rPr>
          <w:rFonts w:eastAsia="Times New Roman" w:cs="Times New Roman"/>
          <w:szCs w:val="24"/>
        </w:rPr>
        <w:t>έκθεσης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Θα ξεκαθαρίσω λοιπόν ποια είναι η θέση του ΣΥΡΙΖΑ. Η Διεθνής Έκθεση Θεσσαλονίκης είναι αναπτυξιακός θεσμός. Πρέπει να ισχυροποιηθεί και να παραμείνει η διοίκησή της στη Θεσσαλονίκη και να είναι δημόσιος </w:t>
      </w:r>
      <w:r>
        <w:rPr>
          <w:rFonts w:eastAsia="Times New Roman" w:cs="Times New Roman"/>
          <w:szCs w:val="24"/>
        </w:rPr>
        <w:lastRenderedPageBreak/>
        <w:t xml:space="preserve">φορέας. Η Διεθνής Έκθεση Θεσσαλονίκης πρέπει να φύγει από το </w:t>
      </w:r>
      <w:proofErr w:type="spellStart"/>
      <w:r>
        <w:rPr>
          <w:rFonts w:eastAsia="Times New Roman" w:cs="Times New Roman"/>
          <w:szCs w:val="24"/>
        </w:rPr>
        <w:t>Υπερταμείο</w:t>
      </w:r>
      <w:proofErr w:type="spellEnd"/>
      <w:r>
        <w:rPr>
          <w:rFonts w:eastAsia="Times New Roman" w:cs="Times New Roman"/>
          <w:szCs w:val="24"/>
        </w:rPr>
        <w:t xml:space="preserve"> -αυτή είναι η μόνη σωστή επιλογή, είναι και το αίτημα της πόλης- και να επιστρέψει εκεί που ανήκει, στο Δημόσιο, στη Θεσσαλονίκη, στους ανθρώπους της και τους </w:t>
      </w:r>
      <w:proofErr w:type="spellStart"/>
      <w:r w:rsidR="006877EE">
        <w:rPr>
          <w:rFonts w:eastAsia="Times New Roman" w:cs="Times New Roman"/>
          <w:szCs w:val="24"/>
        </w:rPr>
        <w:t>εργαζόμενούς</w:t>
      </w:r>
      <w:proofErr w:type="spellEnd"/>
      <w:r w:rsidR="006877EE">
        <w:rPr>
          <w:rFonts w:eastAsia="Times New Roman" w:cs="Times New Roman"/>
          <w:szCs w:val="24"/>
        </w:rPr>
        <w:t xml:space="preserve"> </w:t>
      </w:r>
      <w:r>
        <w:rPr>
          <w:rFonts w:eastAsia="Times New Roman" w:cs="Times New Roman"/>
          <w:szCs w:val="24"/>
        </w:rPr>
        <w:t xml:space="preserve">της. Αυτή είναι η πρόταση του ΣΥΡΙΖΑ. </w:t>
      </w:r>
    </w:p>
    <w:p>
      <w:pPr>
        <w:spacing w:line="600" w:lineRule="auto"/>
        <w:ind w:firstLine="720"/>
        <w:jc w:val="both"/>
        <w:rPr>
          <w:rFonts w:eastAsia="Times New Roman" w:cs="Times New Roman"/>
          <w:szCs w:val="24"/>
        </w:rPr>
      </w:pPr>
      <w:r>
        <w:rPr>
          <w:rFonts w:eastAsia="Times New Roman" w:cs="Times New Roman"/>
          <w:szCs w:val="24"/>
        </w:rPr>
        <w:t>Για το</w:t>
      </w:r>
      <w:r w:rsidR="005B69F6">
        <w:rPr>
          <w:rFonts w:eastAsia="Times New Roman" w:cs="Times New Roman"/>
          <w:szCs w:val="24"/>
        </w:rPr>
        <w:t>ν</w:t>
      </w:r>
      <w:r>
        <w:rPr>
          <w:rFonts w:eastAsia="Times New Roman" w:cs="Times New Roman"/>
          <w:szCs w:val="24"/>
        </w:rPr>
        <w:t xml:space="preserve"> λόγο λοιπόν αυτό και γιατί πρέπει να μετρηθούμε, ο ΣΥΡΙΖΑ καταθέτει πρόταση ονομαστικής ψηφοφορίας, για να κριθούν και οι Βουλευτές της </w:t>
      </w:r>
      <w:r w:rsidR="005B69F6">
        <w:rPr>
          <w:rFonts w:eastAsia="Times New Roman" w:cs="Times New Roman"/>
          <w:szCs w:val="24"/>
        </w:rPr>
        <w:t>Σ</w:t>
      </w:r>
      <w:r>
        <w:rPr>
          <w:rFonts w:eastAsia="Times New Roman" w:cs="Times New Roman"/>
          <w:szCs w:val="24"/>
        </w:rPr>
        <w:t xml:space="preserve">υμπολίτευσης της Θεσσαλονίκης και της </w:t>
      </w:r>
      <w:r w:rsidR="005B69F6">
        <w:rPr>
          <w:rFonts w:eastAsia="Times New Roman" w:cs="Times New Roman"/>
          <w:szCs w:val="24"/>
        </w:rPr>
        <w:t>κ</w:t>
      </w:r>
      <w:r>
        <w:rPr>
          <w:rFonts w:eastAsia="Times New Roman" w:cs="Times New Roman"/>
          <w:szCs w:val="24"/>
        </w:rPr>
        <w:t xml:space="preserve">εντρικής Μακεδονίας και της </w:t>
      </w:r>
      <w:r w:rsidR="005B69F6">
        <w:rPr>
          <w:rFonts w:eastAsia="Times New Roman" w:cs="Times New Roman"/>
          <w:szCs w:val="24"/>
        </w:rPr>
        <w:t>β</w:t>
      </w:r>
      <w:r>
        <w:rPr>
          <w:rFonts w:eastAsia="Times New Roman" w:cs="Times New Roman"/>
          <w:szCs w:val="24"/>
        </w:rPr>
        <w:t xml:space="preserve">όρειας Ελλάδας ποια συμφέροντα θα υποστηρίξουν: Των πολιτών, των παραγωγών ή του κ. Μητσοτάκη; </w:t>
      </w:r>
    </w:p>
    <w:p>
      <w:pPr>
        <w:spacing w:line="600" w:lineRule="auto"/>
        <w:ind w:firstLine="720"/>
        <w:jc w:val="both"/>
        <w:rPr>
          <w:rFonts w:eastAsia="Times New Roman" w:cs="Times New Roman"/>
          <w:szCs w:val="24"/>
        </w:rPr>
      </w:pPr>
      <w:r w:rsidRPr="00DF5F4E">
        <w:rPr>
          <w:rFonts w:eastAsia="Times New Roman" w:cs="Times New Roman"/>
          <w:szCs w:val="24"/>
        </w:rPr>
        <w:t>(Χειροκροτήματα από την πτέρυγα του ΣΥΡΙΖΑ</w:t>
      </w:r>
      <w:r w:rsidR="005B69F6">
        <w:rPr>
          <w:rFonts w:eastAsia="Times New Roman" w:cs="Times New Roman"/>
          <w:szCs w:val="24"/>
        </w:rPr>
        <w:t xml:space="preserve"> </w:t>
      </w:r>
      <w:r w:rsidRPr="00DF5F4E">
        <w:rPr>
          <w:rFonts w:eastAsia="Times New Roman" w:cs="Times New Roman"/>
          <w:szCs w:val="24"/>
        </w:rPr>
        <w:t>-</w:t>
      </w:r>
      <w:r w:rsidR="005B69F6">
        <w:rPr>
          <w:rFonts w:eastAsia="Times New Roman" w:cs="Times New Roman"/>
          <w:szCs w:val="24"/>
        </w:rPr>
        <w:t xml:space="preserve"> </w:t>
      </w:r>
      <w:r w:rsidRPr="00DF5F4E">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όσο περνούν τα χρόνια, οι πολίτες καταλαβαίνουν ότι η μόνη στρατηγική της Κυβέρνησης είναι το πλιάτσικο και τα σκάνδαλα των «γαλάζιων </w:t>
      </w:r>
      <w:proofErr w:type="spellStart"/>
      <w:r>
        <w:rPr>
          <w:rFonts w:eastAsia="Times New Roman" w:cs="Times New Roman"/>
          <w:szCs w:val="24"/>
        </w:rPr>
        <w:t>ακρίδων</w:t>
      </w:r>
      <w:proofErr w:type="spellEnd"/>
      <w:r>
        <w:rPr>
          <w:rFonts w:eastAsia="Times New Roman" w:cs="Times New Roman"/>
          <w:szCs w:val="24"/>
        </w:rPr>
        <w:t xml:space="preserve">». Αντί για μεταρρυθμίσεις, βλέπουμε σκάνδαλα όπως αυτά του ΟΠΕΚΕΠΕ, σκάνδαλα ακόμα και μέσα στη Βουλή. Γιατί είναι σκάνδαλο για την Ελληνική Βουλή να αρνείται η Κυβέρνηση, η Νέα Δημοκρατία, να έρθουν για να καταθέσουν στην </w:t>
      </w:r>
      <w:r w:rsidR="005B69F6">
        <w:rPr>
          <w:rFonts w:eastAsia="Times New Roman" w:cs="Times New Roman"/>
          <w:szCs w:val="24"/>
        </w:rPr>
        <w:t xml:space="preserve">εξεταστική επιτροπή </w:t>
      </w:r>
      <w:r>
        <w:rPr>
          <w:rFonts w:eastAsia="Times New Roman" w:cs="Times New Roman"/>
          <w:szCs w:val="24"/>
        </w:rPr>
        <w:t>ο κ. Μυλωνάκης, που είχε σημείωμα και τώρα κάνει πως δεν ήξερε, το στέλεχός σας, η κ</w:t>
      </w:r>
      <w:r w:rsidR="005B69F6">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w:t>
      </w:r>
      <w:r>
        <w:rPr>
          <w:rFonts w:eastAsia="Times New Roman" w:cs="Times New Roman"/>
          <w:szCs w:val="24"/>
        </w:rPr>
        <w:t xml:space="preserve"> αλλά και οι «</w:t>
      </w:r>
      <w:r w:rsidR="005B69F6">
        <w:rPr>
          <w:rFonts w:eastAsia="Times New Roman" w:cs="Times New Roman"/>
          <w:szCs w:val="24"/>
        </w:rPr>
        <w:t>Φ</w:t>
      </w:r>
      <w:r>
        <w:rPr>
          <w:rFonts w:eastAsia="Times New Roman" w:cs="Times New Roman"/>
          <w:szCs w:val="24"/>
        </w:rPr>
        <w:t>ραπέδες» και οι «</w:t>
      </w:r>
      <w:r w:rsidR="005B69F6">
        <w:rPr>
          <w:rFonts w:eastAsia="Times New Roman" w:cs="Times New Roman"/>
          <w:szCs w:val="24"/>
        </w:rPr>
        <w:t>Χ</w:t>
      </w:r>
      <w:r>
        <w:rPr>
          <w:rFonts w:eastAsia="Times New Roman" w:cs="Times New Roman"/>
          <w:szCs w:val="24"/>
        </w:rPr>
        <w:t xml:space="preserve">ασάπηδες», που </w:t>
      </w:r>
      <w:r>
        <w:rPr>
          <w:rFonts w:eastAsia="Times New Roman" w:cs="Times New Roman"/>
          <w:szCs w:val="24"/>
        </w:rPr>
        <w:lastRenderedPageBreak/>
        <w:t xml:space="preserve">κοσμούν τη δικογραφία, και πρόσφατα για έναν από αυτούς ο κ. Βορίδης παραδέχτηκε ότι ήταν άμισθος σύμβουλός του. Για ποιο λόγο δεν έρχονται, λοιπόν, να καταθέσουν; </w:t>
      </w:r>
    </w:p>
    <w:p>
      <w:pPr>
        <w:spacing w:line="600" w:lineRule="auto"/>
        <w:ind w:firstLine="720"/>
        <w:contextualSpacing/>
        <w:jc w:val="both"/>
        <w:rPr>
          <w:rFonts w:eastAsia="Times New Roman" w:cs="Times New Roman"/>
          <w:szCs w:val="24"/>
        </w:rPr>
      </w:pPr>
      <w:r w:rsidRPr="00A63EB4">
        <w:rPr>
          <w:rFonts w:eastAsia="Times New Roman" w:cs="Times New Roman"/>
          <w:szCs w:val="24"/>
        </w:rPr>
        <w:t>Επιλέξατε να αποκ</w:t>
      </w:r>
      <w:r>
        <w:rPr>
          <w:rFonts w:eastAsia="Times New Roman" w:cs="Times New Roman"/>
          <w:szCs w:val="24"/>
        </w:rPr>
        <w:t>λεί</w:t>
      </w:r>
      <w:r w:rsidRPr="00A63EB4">
        <w:rPr>
          <w:rFonts w:eastAsia="Times New Roman" w:cs="Times New Roman"/>
          <w:szCs w:val="24"/>
        </w:rPr>
        <w:t xml:space="preserve">σετε τις </w:t>
      </w:r>
      <w:r w:rsidR="005B69F6">
        <w:rPr>
          <w:rFonts w:eastAsia="Times New Roman" w:cs="Times New Roman"/>
          <w:szCs w:val="24"/>
        </w:rPr>
        <w:t>«</w:t>
      </w:r>
      <w:r w:rsidRPr="00A63EB4">
        <w:rPr>
          <w:rFonts w:eastAsia="Times New Roman" w:cs="Times New Roman"/>
          <w:szCs w:val="24"/>
        </w:rPr>
        <w:t>γαλάζιες ακρίδες</w:t>
      </w:r>
      <w:r w:rsidR="005B69F6">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w:t>
      </w:r>
      <w:r w:rsidRPr="00A63EB4">
        <w:rPr>
          <w:rFonts w:eastAsia="Times New Roman" w:cs="Times New Roman"/>
          <w:szCs w:val="24"/>
        </w:rPr>
        <w:t>αποκλείσ</w:t>
      </w:r>
      <w:r>
        <w:rPr>
          <w:rFonts w:eastAsia="Times New Roman" w:cs="Times New Roman"/>
          <w:szCs w:val="24"/>
        </w:rPr>
        <w:t>ατ</w:t>
      </w:r>
      <w:r w:rsidRPr="00A63EB4">
        <w:rPr>
          <w:rFonts w:eastAsia="Times New Roman" w:cs="Times New Roman"/>
          <w:szCs w:val="24"/>
        </w:rPr>
        <w:t xml:space="preserve">ε από την </w:t>
      </w:r>
      <w:r w:rsidRPr="00A63EB4" w:rsidR="005B69F6">
        <w:rPr>
          <w:rFonts w:eastAsia="Times New Roman" w:cs="Times New Roman"/>
          <w:szCs w:val="24"/>
        </w:rPr>
        <w:t>ε</w:t>
      </w:r>
      <w:r w:rsidRPr="00A63EB4">
        <w:rPr>
          <w:rFonts w:eastAsia="Times New Roman" w:cs="Times New Roman"/>
          <w:szCs w:val="24"/>
        </w:rPr>
        <w:t xml:space="preserve">ξεταστική τις </w:t>
      </w:r>
      <w:r w:rsidR="005B69F6">
        <w:rPr>
          <w:rFonts w:eastAsia="Times New Roman" w:cs="Times New Roman"/>
          <w:szCs w:val="24"/>
        </w:rPr>
        <w:t>«</w:t>
      </w:r>
      <w:r w:rsidRPr="00A63EB4">
        <w:rPr>
          <w:rFonts w:eastAsia="Times New Roman" w:cs="Times New Roman"/>
          <w:szCs w:val="24"/>
        </w:rPr>
        <w:t>γαλάζιες ακρίδες</w:t>
      </w:r>
      <w:r w:rsidR="005B69F6">
        <w:rPr>
          <w:rFonts w:eastAsia="Times New Roman" w:cs="Times New Roman"/>
          <w:szCs w:val="24"/>
        </w:rPr>
        <w:t>»</w:t>
      </w:r>
      <w:r>
        <w:rPr>
          <w:rFonts w:eastAsia="Times New Roman" w:cs="Times New Roman"/>
          <w:szCs w:val="24"/>
        </w:rPr>
        <w:t>,</w:t>
      </w:r>
      <w:r w:rsidRPr="00A63EB4">
        <w:rPr>
          <w:rFonts w:eastAsia="Times New Roman" w:cs="Times New Roman"/>
          <w:szCs w:val="24"/>
        </w:rPr>
        <w:t xml:space="preserve"> τα δικά σας παιδιά</w:t>
      </w:r>
      <w:r>
        <w:rPr>
          <w:rFonts w:eastAsia="Times New Roman" w:cs="Times New Roman"/>
          <w:szCs w:val="24"/>
        </w:rPr>
        <w:t>-</w:t>
      </w:r>
      <w:r w:rsidRPr="00A63EB4">
        <w:rPr>
          <w:rFonts w:eastAsia="Times New Roman" w:cs="Times New Roman"/>
          <w:szCs w:val="24"/>
        </w:rPr>
        <w:t xml:space="preserve"> για να καλέσετε ακόμα και μα</w:t>
      </w:r>
      <w:r>
        <w:rPr>
          <w:rFonts w:eastAsia="Times New Roman" w:cs="Times New Roman"/>
          <w:szCs w:val="24"/>
        </w:rPr>
        <w:t>κ</w:t>
      </w:r>
      <w:r w:rsidRPr="00A63EB4">
        <w:rPr>
          <w:rFonts w:eastAsia="Times New Roman" w:cs="Times New Roman"/>
          <w:szCs w:val="24"/>
        </w:rPr>
        <w:t>αρίτες να έρθουν σ</w:t>
      </w:r>
      <w:r>
        <w:rPr>
          <w:rFonts w:eastAsia="Times New Roman" w:cs="Times New Roman"/>
          <w:szCs w:val="24"/>
        </w:rPr>
        <w:t>την</w:t>
      </w:r>
      <w:r w:rsidRPr="00A63EB4">
        <w:rPr>
          <w:rFonts w:eastAsia="Times New Roman" w:cs="Times New Roman"/>
          <w:szCs w:val="24"/>
        </w:rPr>
        <w:t xml:space="preserve"> </w:t>
      </w:r>
      <w:r w:rsidRPr="00A63EB4" w:rsidR="005B69F6">
        <w:rPr>
          <w:rFonts w:eastAsia="Times New Roman" w:cs="Times New Roman"/>
          <w:szCs w:val="24"/>
        </w:rPr>
        <w:t>εξεταστική ε</w:t>
      </w:r>
      <w:r w:rsidRPr="00A63EB4">
        <w:rPr>
          <w:rFonts w:eastAsia="Times New Roman" w:cs="Times New Roman"/>
          <w:szCs w:val="24"/>
        </w:rPr>
        <w:t>πιτροπή</w:t>
      </w:r>
      <w:r>
        <w:rPr>
          <w:rFonts w:eastAsia="Times New Roman" w:cs="Times New Roman"/>
          <w:szCs w:val="24"/>
        </w:rPr>
        <w:t xml:space="preserve">; </w:t>
      </w:r>
      <w:r w:rsidRPr="00A63EB4">
        <w:rPr>
          <w:rFonts w:eastAsia="Times New Roman" w:cs="Times New Roman"/>
          <w:szCs w:val="24"/>
        </w:rPr>
        <w:t>Πόσο ακόμα θα εξαπατά</w:t>
      </w:r>
      <w:r>
        <w:rPr>
          <w:rFonts w:eastAsia="Times New Roman" w:cs="Times New Roman"/>
          <w:szCs w:val="24"/>
        </w:rPr>
        <w:t>τ</w:t>
      </w:r>
      <w:r w:rsidRPr="00A63EB4">
        <w:rPr>
          <w:rFonts w:eastAsia="Times New Roman" w:cs="Times New Roman"/>
          <w:szCs w:val="24"/>
        </w:rPr>
        <w:t>ε τον ελληνικό λαό</w:t>
      </w:r>
      <w:r>
        <w:rPr>
          <w:rFonts w:eastAsia="Times New Roman" w:cs="Times New Roman"/>
          <w:szCs w:val="24"/>
        </w:rPr>
        <w:t>;</w:t>
      </w:r>
      <w:r w:rsidRPr="00A63EB4">
        <w:rPr>
          <w:rFonts w:eastAsia="Times New Roman" w:cs="Times New Roman"/>
          <w:szCs w:val="24"/>
        </w:rPr>
        <w:t xml:space="preserve"> Π</w:t>
      </w:r>
      <w:r>
        <w:rPr>
          <w:rFonts w:eastAsia="Times New Roman" w:cs="Times New Roman"/>
          <w:szCs w:val="24"/>
        </w:rPr>
        <w:t>όση</w:t>
      </w:r>
      <w:r w:rsidRPr="00A63EB4">
        <w:rPr>
          <w:rFonts w:eastAsia="Times New Roman" w:cs="Times New Roman"/>
          <w:szCs w:val="24"/>
        </w:rPr>
        <w:t xml:space="preserve"> συγκάλυψη σχεδιάζετ</w:t>
      </w:r>
      <w:r>
        <w:rPr>
          <w:rFonts w:eastAsia="Times New Roman" w:cs="Times New Roman"/>
          <w:szCs w:val="24"/>
        </w:rPr>
        <w:t>ε</w:t>
      </w:r>
      <w:r w:rsidRPr="00A63EB4">
        <w:rPr>
          <w:rFonts w:eastAsia="Times New Roman" w:cs="Times New Roman"/>
          <w:szCs w:val="24"/>
        </w:rPr>
        <w:t xml:space="preserve"> ακόμα</w:t>
      </w:r>
      <w:r>
        <w:rPr>
          <w:rFonts w:eastAsia="Times New Roman" w:cs="Times New Roman"/>
          <w:szCs w:val="24"/>
        </w:rPr>
        <w:t xml:space="preserve">; </w:t>
      </w:r>
      <w:r w:rsidRPr="00A63EB4">
        <w:rPr>
          <w:rFonts w:eastAsia="Times New Roman" w:cs="Times New Roman"/>
          <w:szCs w:val="24"/>
        </w:rPr>
        <w:t>Πόσα σκάνδαλα ακόμα του καθεστώτος Μητσοτάκη μπορεί να αντέξει η Ελλάδα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Τα σ</w:t>
      </w:r>
      <w:r w:rsidRPr="00A63EB4">
        <w:rPr>
          <w:rFonts w:eastAsia="Times New Roman" w:cs="Times New Roman"/>
          <w:szCs w:val="24"/>
        </w:rPr>
        <w:t xml:space="preserve">κάνδαλα </w:t>
      </w:r>
      <w:r>
        <w:rPr>
          <w:rFonts w:eastAsia="Times New Roman" w:cs="Times New Roman"/>
          <w:szCs w:val="24"/>
        </w:rPr>
        <w:t>αυτά</w:t>
      </w:r>
      <w:r w:rsidRPr="00A63EB4">
        <w:rPr>
          <w:rFonts w:eastAsia="Times New Roman" w:cs="Times New Roman"/>
          <w:szCs w:val="24"/>
        </w:rPr>
        <w:t xml:space="preserve"> τραυματίζουν και την αξιοπιστία της χώρας στο εξωτερικό</w:t>
      </w:r>
      <w:r>
        <w:rPr>
          <w:rFonts w:eastAsia="Times New Roman" w:cs="Times New Roman"/>
          <w:szCs w:val="24"/>
        </w:rPr>
        <w:t>,</w:t>
      </w:r>
      <w:r w:rsidRPr="00A63EB4">
        <w:rPr>
          <w:rFonts w:eastAsia="Times New Roman" w:cs="Times New Roman"/>
          <w:szCs w:val="24"/>
        </w:rPr>
        <w:t xml:space="preserve"> αλλά και στερούν εκατομμύρια πόρους</w:t>
      </w:r>
      <w:r>
        <w:rPr>
          <w:rFonts w:eastAsia="Times New Roman" w:cs="Times New Roman"/>
          <w:szCs w:val="24"/>
        </w:rPr>
        <w:t>.</w:t>
      </w:r>
      <w:r w:rsidRPr="00A63EB4">
        <w:rPr>
          <w:rFonts w:eastAsia="Times New Roman" w:cs="Times New Roman"/>
          <w:szCs w:val="24"/>
        </w:rPr>
        <w:t xml:space="preserve"> Σχεδόν 1 δισεκατομμύριο έχει κοστίσει στην ελληνική ύπαιθρο το σκάνδαλο του ΟΠΕΚΕΠΕ</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Η Κυβέρνηση</w:t>
      </w:r>
      <w:r>
        <w:rPr>
          <w:rFonts w:eastAsia="Times New Roman" w:cs="Times New Roman"/>
          <w:szCs w:val="24"/>
        </w:rPr>
        <w:t>,</w:t>
      </w:r>
      <w:r w:rsidRPr="00A63EB4">
        <w:rPr>
          <w:rFonts w:eastAsia="Times New Roman" w:cs="Times New Roman"/>
          <w:szCs w:val="24"/>
        </w:rPr>
        <w:t xml:space="preserve"> λοιπόν</w:t>
      </w:r>
      <w:r>
        <w:rPr>
          <w:rFonts w:eastAsia="Times New Roman" w:cs="Times New Roman"/>
          <w:szCs w:val="24"/>
        </w:rPr>
        <w:t>,</w:t>
      </w:r>
      <w:r w:rsidRPr="00A63EB4">
        <w:rPr>
          <w:rFonts w:eastAsia="Times New Roman" w:cs="Times New Roman"/>
          <w:szCs w:val="24"/>
        </w:rPr>
        <w:t xml:space="preserve"> που αυτοχαρακτηρίζεται ως μεταρρυθμιστική</w:t>
      </w:r>
      <w:r>
        <w:rPr>
          <w:rFonts w:eastAsia="Times New Roman" w:cs="Times New Roman"/>
          <w:szCs w:val="24"/>
        </w:rPr>
        <w:t>,</w:t>
      </w:r>
      <w:r w:rsidRPr="00A63EB4">
        <w:rPr>
          <w:rFonts w:eastAsia="Times New Roman" w:cs="Times New Roman"/>
          <w:szCs w:val="24"/>
        </w:rPr>
        <w:t xml:space="preserve"> είναι πρωταθλήτρια στη διασπάθιση πόρων και στη δημιουργία νέων ανισοτήτων</w:t>
      </w:r>
      <w:r>
        <w:rPr>
          <w:rFonts w:eastAsia="Times New Roman" w:cs="Times New Roman"/>
          <w:szCs w:val="24"/>
        </w:rPr>
        <w:t xml:space="preserve">. </w:t>
      </w:r>
      <w:r w:rsidRPr="00A63EB4">
        <w:rPr>
          <w:rFonts w:eastAsia="Times New Roman" w:cs="Times New Roman"/>
          <w:szCs w:val="24"/>
        </w:rPr>
        <w:t>Αυτή η πολιτική αποτυγχάνει παντού και με πολύ μεγάλο θόρυβο</w:t>
      </w:r>
      <w:r>
        <w:rPr>
          <w:rFonts w:eastAsia="Times New Roman" w:cs="Times New Roman"/>
          <w:szCs w:val="24"/>
        </w:rPr>
        <w:t>, α</w:t>
      </w:r>
      <w:r w:rsidRPr="00A63EB4">
        <w:rPr>
          <w:rFonts w:eastAsia="Times New Roman" w:cs="Times New Roman"/>
          <w:szCs w:val="24"/>
        </w:rPr>
        <w:t>λλά και με κόστος την ελληνική κοινωνία</w:t>
      </w:r>
      <w:r>
        <w:rPr>
          <w:rFonts w:eastAsia="Times New Roman" w:cs="Times New Roman"/>
          <w:szCs w:val="24"/>
        </w:rPr>
        <w:t>,</w:t>
      </w:r>
      <w:r w:rsidRPr="00A63EB4">
        <w:rPr>
          <w:rFonts w:eastAsia="Times New Roman" w:cs="Times New Roman"/>
          <w:szCs w:val="24"/>
        </w:rPr>
        <w:t xml:space="preserve"> γιατί κρίνεται η αποτυχία στο μέτωπο της ακρίβειας που στριμώχνει τα ελληνικά νοικοκυριά και τις επιχειρήσεις</w:t>
      </w:r>
      <w:r>
        <w:rPr>
          <w:rFonts w:eastAsia="Times New Roman" w:cs="Times New Roman"/>
          <w:szCs w:val="24"/>
        </w:rPr>
        <w:t>.</w:t>
      </w:r>
      <w:r w:rsidRPr="00A63EB4">
        <w:rPr>
          <w:rFonts w:eastAsia="Times New Roman" w:cs="Times New Roman"/>
          <w:szCs w:val="24"/>
        </w:rPr>
        <w:t xml:space="preserve"> Αφήσατε έρμαια τα ελληνικά νοικοκυριά</w:t>
      </w:r>
      <w:r>
        <w:rPr>
          <w:rFonts w:eastAsia="Times New Roman" w:cs="Times New Roman"/>
          <w:szCs w:val="24"/>
        </w:rPr>
        <w:t xml:space="preserve">. </w:t>
      </w:r>
      <w:r w:rsidRPr="00A63EB4">
        <w:rPr>
          <w:rFonts w:eastAsia="Times New Roman" w:cs="Times New Roman"/>
          <w:szCs w:val="24"/>
        </w:rPr>
        <w:t xml:space="preserve">Στο μέτωπο της ανάπτυξης χάσατε μια μοναδική ευκαιρία </w:t>
      </w:r>
      <w:r>
        <w:rPr>
          <w:rFonts w:eastAsia="Times New Roman" w:cs="Times New Roman"/>
          <w:szCs w:val="24"/>
        </w:rPr>
        <w:t>με</w:t>
      </w:r>
      <w:r w:rsidRPr="00A63EB4">
        <w:rPr>
          <w:rFonts w:eastAsia="Times New Roman" w:cs="Times New Roman"/>
          <w:szCs w:val="24"/>
        </w:rPr>
        <w:t xml:space="preserve"> το Ταμείο Ανάκαμψης</w:t>
      </w:r>
      <w:r>
        <w:rPr>
          <w:rFonts w:eastAsia="Times New Roman" w:cs="Times New Roman"/>
          <w:szCs w:val="24"/>
        </w:rPr>
        <w:t>.</w:t>
      </w:r>
      <w:r w:rsidRPr="00A63EB4">
        <w:rPr>
          <w:rFonts w:eastAsia="Times New Roman" w:cs="Times New Roman"/>
          <w:szCs w:val="24"/>
        </w:rPr>
        <w:t xml:space="preserve"> Στο μέτωπο της κοινωνικής δικαιοσύνης αποδυναμώνετ</w:t>
      </w:r>
      <w:r>
        <w:rPr>
          <w:rFonts w:eastAsia="Times New Roman" w:cs="Times New Roman"/>
          <w:szCs w:val="24"/>
        </w:rPr>
        <w:t>ε</w:t>
      </w:r>
      <w:r w:rsidRPr="00A63EB4">
        <w:rPr>
          <w:rFonts w:eastAsia="Times New Roman" w:cs="Times New Roman"/>
          <w:szCs w:val="24"/>
        </w:rPr>
        <w:t xml:space="preserve"> συνέχεια την παιδεία</w:t>
      </w:r>
      <w:r>
        <w:rPr>
          <w:rFonts w:eastAsia="Times New Roman" w:cs="Times New Roman"/>
          <w:szCs w:val="24"/>
        </w:rPr>
        <w:t>,</w:t>
      </w:r>
      <w:r w:rsidRPr="00A63EB4">
        <w:rPr>
          <w:rFonts w:eastAsia="Times New Roman" w:cs="Times New Roman"/>
          <w:szCs w:val="24"/>
        </w:rPr>
        <w:t xml:space="preserve"> την υγεία</w:t>
      </w:r>
      <w:r>
        <w:rPr>
          <w:rFonts w:eastAsia="Times New Roman" w:cs="Times New Roman"/>
          <w:szCs w:val="24"/>
        </w:rPr>
        <w:t>,</w:t>
      </w:r>
      <w:r w:rsidRPr="00A63EB4">
        <w:rPr>
          <w:rFonts w:eastAsia="Times New Roman" w:cs="Times New Roman"/>
          <w:szCs w:val="24"/>
        </w:rPr>
        <w:t xml:space="preserve"> την πρόνοια</w:t>
      </w:r>
      <w:r>
        <w:rPr>
          <w:rFonts w:eastAsia="Times New Roman" w:cs="Times New Roman"/>
          <w:szCs w:val="24"/>
        </w:rPr>
        <w:t>,</w:t>
      </w:r>
      <w:r w:rsidRPr="00A63EB4">
        <w:rPr>
          <w:rFonts w:eastAsia="Times New Roman" w:cs="Times New Roman"/>
          <w:szCs w:val="24"/>
        </w:rPr>
        <w:t xml:space="preserve"> την ύπαιθρο</w:t>
      </w:r>
      <w:r>
        <w:rPr>
          <w:rFonts w:eastAsia="Times New Roman" w:cs="Times New Roman"/>
          <w:szCs w:val="24"/>
        </w:rPr>
        <w:t>,</w:t>
      </w:r>
      <w:r w:rsidRPr="00A63EB4">
        <w:rPr>
          <w:rFonts w:eastAsia="Times New Roman" w:cs="Times New Roman"/>
          <w:szCs w:val="24"/>
        </w:rPr>
        <w:t xml:space="preserve"> το περιβάλλον</w:t>
      </w:r>
      <w:r>
        <w:rPr>
          <w:rFonts w:eastAsia="Times New Roman" w:cs="Times New Roman"/>
          <w:szCs w:val="24"/>
        </w:rPr>
        <w:t>.</w:t>
      </w:r>
      <w:r w:rsidRPr="00A63EB4">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lastRenderedPageBreak/>
        <w:t>Και σας το λέω ευθέως</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Εάν</w:t>
      </w:r>
      <w:r w:rsidRPr="00A63EB4">
        <w:rPr>
          <w:rFonts w:eastAsia="Times New Roman" w:cs="Times New Roman"/>
          <w:szCs w:val="24"/>
        </w:rPr>
        <w:t xml:space="preserve"> δεν παραιτηθείτε γρήγορα</w:t>
      </w:r>
      <w:r>
        <w:rPr>
          <w:rFonts w:eastAsia="Times New Roman" w:cs="Times New Roman"/>
          <w:szCs w:val="24"/>
        </w:rPr>
        <w:t>,</w:t>
      </w:r>
      <w:r w:rsidRPr="00A63EB4">
        <w:rPr>
          <w:rFonts w:eastAsia="Times New Roman" w:cs="Times New Roman"/>
          <w:szCs w:val="24"/>
        </w:rPr>
        <w:t xml:space="preserve"> θα σας </w:t>
      </w:r>
      <w:proofErr w:type="spellStart"/>
      <w:r w:rsidRPr="00A63EB4">
        <w:rPr>
          <w:rFonts w:eastAsia="Times New Roman" w:cs="Times New Roman"/>
          <w:szCs w:val="24"/>
        </w:rPr>
        <w:t>παραιτ</w:t>
      </w:r>
      <w:r>
        <w:rPr>
          <w:rFonts w:eastAsia="Times New Roman" w:cs="Times New Roman"/>
          <w:szCs w:val="24"/>
        </w:rPr>
        <w:t>ήσει</w:t>
      </w:r>
      <w:proofErr w:type="spellEnd"/>
      <w:r w:rsidRPr="00A63EB4">
        <w:rPr>
          <w:rFonts w:eastAsia="Times New Roman" w:cs="Times New Roman"/>
          <w:szCs w:val="24"/>
        </w:rPr>
        <w:t xml:space="preserve"> ο ελληνικός λαός</w:t>
      </w:r>
      <w:r>
        <w:rPr>
          <w:rFonts w:eastAsia="Times New Roman" w:cs="Times New Roman"/>
          <w:szCs w:val="24"/>
        </w:rPr>
        <w:t>, γ</w:t>
      </w:r>
      <w:r w:rsidRPr="00A63EB4">
        <w:rPr>
          <w:rFonts w:eastAsia="Times New Roman" w:cs="Times New Roman"/>
          <w:szCs w:val="24"/>
        </w:rPr>
        <w:t>ιατί αυτή η κοινωνία δεν αντέχει άλλο</w:t>
      </w:r>
      <w:r>
        <w:rPr>
          <w:rFonts w:eastAsia="Times New Roman" w:cs="Times New Roman"/>
          <w:szCs w:val="24"/>
        </w:rPr>
        <w:t>, γ</w:t>
      </w:r>
      <w:r w:rsidRPr="00A63EB4">
        <w:rPr>
          <w:rFonts w:eastAsia="Times New Roman" w:cs="Times New Roman"/>
          <w:szCs w:val="24"/>
        </w:rPr>
        <w:t>ιατί αυτή η χώρα δεν αντέχει άλλη χαμένη ευκαιρία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DC6020">
        <w:rPr>
          <w:rFonts w:eastAsia="Times New Roman" w:cs="Times New Roman"/>
          <w:szCs w:val="24"/>
        </w:rPr>
        <w:t>(Χειροκροτήματα από την πτέρυγα του ΣΥΡΙΖΑ</w:t>
      </w:r>
      <w:r w:rsidR="005B69F6">
        <w:rPr>
          <w:rFonts w:eastAsia="Times New Roman" w:cs="Times New Roman"/>
          <w:szCs w:val="24"/>
        </w:rPr>
        <w:t xml:space="preserve"> </w:t>
      </w:r>
      <w:r w:rsidRPr="00DC6020">
        <w:rPr>
          <w:rFonts w:eastAsia="Times New Roman" w:cs="Times New Roman"/>
          <w:szCs w:val="24"/>
        </w:rPr>
        <w:t>-</w:t>
      </w:r>
      <w:r w:rsidR="005B69F6">
        <w:rPr>
          <w:rFonts w:eastAsia="Times New Roman" w:cs="Times New Roman"/>
          <w:szCs w:val="24"/>
        </w:rPr>
        <w:t xml:space="preserve"> </w:t>
      </w:r>
      <w:r w:rsidRPr="00DC6020">
        <w:rPr>
          <w:rFonts w:eastAsia="Times New Roman" w:cs="Times New Roman"/>
          <w:szCs w:val="24"/>
        </w:rPr>
        <w:t>Προοδευτική Συμμαχία)</w:t>
      </w:r>
    </w:p>
    <w:p>
      <w:pPr>
        <w:spacing w:line="600" w:lineRule="auto"/>
        <w:ind w:firstLine="720"/>
        <w:contextualSpacing/>
        <w:jc w:val="both"/>
        <w:rPr>
          <w:rFonts w:eastAsia="Times New Roman" w:cs="Times New Roman"/>
          <w:szCs w:val="24"/>
        </w:rPr>
      </w:pPr>
      <w:r w:rsidRPr="00A63EB4">
        <w:rPr>
          <w:rFonts w:eastAsia="Times New Roman" w:cs="Times New Roman"/>
          <w:szCs w:val="24"/>
        </w:rPr>
        <w:t>Η Ελλάδα χρειάζεται μια κυβέρνηση που θα σταθεί στο ύψος των απαιτήσεων και δίπλα στην κοινωνία</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όχι</w:t>
      </w:r>
      <w:r w:rsidRPr="00A63EB4">
        <w:rPr>
          <w:rFonts w:eastAsia="Times New Roman" w:cs="Times New Roman"/>
          <w:szCs w:val="24"/>
        </w:rPr>
        <w:t xml:space="preserve"> μια κυβέρνηση που γυρίζει την πλάτη στους πολίτες</w:t>
      </w:r>
      <w:r>
        <w:rPr>
          <w:rFonts w:eastAsia="Times New Roman" w:cs="Times New Roman"/>
          <w:szCs w:val="24"/>
        </w:rPr>
        <w:t>. Και ο</w:t>
      </w:r>
      <w:r w:rsidRPr="00A63EB4">
        <w:rPr>
          <w:rFonts w:eastAsia="Times New Roman" w:cs="Times New Roman"/>
          <w:szCs w:val="24"/>
        </w:rPr>
        <w:t xml:space="preserve"> ΣΥΡΙΖΑ</w:t>
      </w:r>
      <w:r w:rsidR="005B69F6">
        <w:rPr>
          <w:rFonts w:eastAsia="Times New Roman" w:cs="Times New Roman"/>
          <w:szCs w:val="24"/>
        </w:rPr>
        <w:t xml:space="preserve"> </w:t>
      </w:r>
      <w:r>
        <w:rPr>
          <w:rFonts w:eastAsia="Times New Roman" w:cs="Times New Roman"/>
          <w:szCs w:val="24"/>
        </w:rPr>
        <w:t>-</w:t>
      </w:r>
      <w:r w:rsidR="005B69F6">
        <w:rPr>
          <w:rFonts w:eastAsia="Times New Roman" w:cs="Times New Roman"/>
          <w:szCs w:val="24"/>
        </w:rPr>
        <w:t xml:space="preserve"> </w:t>
      </w:r>
      <w:r w:rsidRPr="00A63EB4">
        <w:rPr>
          <w:rFonts w:eastAsia="Times New Roman" w:cs="Times New Roman"/>
          <w:szCs w:val="24"/>
        </w:rPr>
        <w:t>Προοδευτική Συμμαχία είναι εδώ για να στηρίξει μία προοδευτική Ελλάδα</w:t>
      </w:r>
      <w:r>
        <w:rPr>
          <w:rFonts w:eastAsia="Times New Roman" w:cs="Times New Roman"/>
          <w:szCs w:val="24"/>
        </w:rPr>
        <w:t xml:space="preserve"> α</w:t>
      </w:r>
      <w:r w:rsidRPr="00A63EB4">
        <w:rPr>
          <w:rFonts w:eastAsia="Times New Roman" w:cs="Times New Roman"/>
          <w:szCs w:val="24"/>
        </w:rPr>
        <w:t>πέναντι στην απαξίωση της πολιτικής</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α</w:t>
      </w:r>
      <w:r w:rsidRPr="00A63EB4">
        <w:rPr>
          <w:rFonts w:eastAsia="Times New Roman" w:cs="Times New Roman"/>
          <w:szCs w:val="24"/>
        </w:rPr>
        <w:t>πέναντι στην ακρίβεια που συνθλίβει τα όνειρα και τον προγραμματισμό της νέας γενιάς</w:t>
      </w:r>
      <w:r>
        <w:rPr>
          <w:rFonts w:eastAsia="Times New Roman" w:cs="Times New Roman"/>
          <w:szCs w:val="24"/>
        </w:rPr>
        <w:t>,</w:t>
      </w:r>
      <w:r w:rsidRPr="00A63EB4">
        <w:rPr>
          <w:rFonts w:eastAsia="Times New Roman" w:cs="Times New Roman"/>
          <w:szCs w:val="24"/>
        </w:rPr>
        <w:t xml:space="preserve"> που αποστερεί τα βασικά από τους συνταξιούχους</w:t>
      </w:r>
      <w:r>
        <w:rPr>
          <w:rFonts w:eastAsia="Times New Roman" w:cs="Times New Roman"/>
          <w:szCs w:val="24"/>
        </w:rPr>
        <w:t>,</w:t>
      </w:r>
      <w:r w:rsidRPr="00A63EB4">
        <w:rPr>
          <w:rFonts w:eastAsia="Times New Roman" w:cs="Times New Roman"/>
          <w:szCs w:val="24"/>
        </w:rPr>
        <w:t xml:space="preserve"> το δικαίωμα της επιβίωσης</w:t>
      </w:r>
      <w:r>
        <w:rPr>
          <w:rFonts w:eastAsia="Times New Roman" w:cs="Times New Roman"/>
          <w:szCs w:val="24"/>
        </w:rPr>
        <w:t>,</w:t>
      </w:r>
      <w:r w:rsidRPr="00A63EB4">
        <w:rPr>
          <w:rFonts w:eastAsia="Times New Roman" w:cs="Times New Roman"/>
          <w:szCs w:val="24"/>
        </w:rPr>
        <w:t xml:space="preserve"> να διαλέξουν τροφή</w:t>
      </w:r>
      <w:r>
        <w:rPr>
          <w:rFonts w:eastAsia="Times New Roman" w:cs="Times New Roman"/>
          <w:szCs w:val="24"/>
        </w:rPr>
        <w:t xml:space="preserve"> ή</w:t>
      </w:r>
      <w:r w:rsidRPr="00A63EB4">
        <w:rPr>
          <w:rFonts w:eastAsia="Times New Roman" w:cs="Times New Roman"/>
          <w:szCs w:val="24"/>
        </w:rPr>
        <w:t xml:space="preserve"> φάρμακα</w:t>
      </w:r>
      <w:r>
        <w:rPr>
          <w:rFonts w:eastAsia="Times New Roman" w:cs="Times New Roman"/>
          <w:szCs w:val="24"/>
        </w:rPr>
        <w:t>,</w:t>
      </w:r>
      <w:r w:rsidRPr="00A63EB4">
        <w:rPr>
          <w:rFonts w:eastAsia="Times New Roman" w:cs="Times New Roman"/>
          <w:szCs w:val="24"/>
        </w:rPr>
        <w:t xml:space="preserve"> που διώχνει τις Ελληνίδες και τους Έλληνες από τη χώρα μας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Υπάρχει άλλος δρόμος και</w:t>
      </w:r>
      <w:r>
        <w:rPr>
          <w:rFonts w:eastAsia="Times New Roman" w:cs="Times New Roman"/>
          <w:szCs w:val="24"/>
        </w:rPr>
        <w:t xml:space="preserve"> ο</w:t>
      </w:r>
      <w:r w:rsidRPr="00A63EB4">
        <w:rPr>
          <w:rFonts w:eastAsia="Times New Roman" w:cs="Times New Roman"/>
          <w:szCs w:val="24"/>
        </w:rPr>
        <w:t xml:space="preserve"> άλλος δρόμος είναι εφικτός μόνο </w:t>
      </w:r>
      <w:r>
        <w:rPr>
          <w:rFonts w:eastAsia="Times New Roman" w:cs="Times New Roman"/>
          <w:szCs w:val="24"/>
        </w:rPr>
        <w:t>εά</w:t>
      </w:r>
      <w:r w:rsidRPr="00A63EB4">
        <w:rPr>
          <w:rFonts w:eastAsia="Times New Roman" w:cs="Times New Roman"/>
          <w:szCs w:val="24"/>
        </w:rPr>
        <w:t>ν αθροίσουμε δυνάμεις</w:t>
      </w:r>
      <w:r>
        <w:rPr>
          <w:rFonts w:eastAsia="Times New Roman" w:cs="Times New Roman"/>
          <w:szCs w:val="24"/>
        </w:rPr>
        <w:t>.</w:t>
      </w:r>
      <w:r w:rsidRPr="00A63EB4">
        <w:rPr>
          <w:rFonts w:eastAsia="Times New Roman" w:cs="Times New Roman"/>
          <w:szCs w:val="24"/>
        </w:rPr>
        <w:t xml:space="preserve"> Μπορούμε να πάμε μπροστά</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εά</w:t>
      </w:r>
      <w:r w:rsidRPr="00A63EB4">
        <w:rPr>
          <w:rFonts w:eastAsia="Times New Roman" w:cs="Times New Roman"/>
          <w:szCs w:val="24"/>
        </w:rPr>
        <w:t>ν ενώσουμε τις προοδευτικές δυνάμεις</w:t>
      </w:r>
      <w:r>
        <w:rPr>
          <w:rFonts w:eastAsia="Times New Roman" w:cs="Times New Roman"/>
          <w:szCs w:val="24"/>
        </w:rPr>
        <w:t xml:space="preserve"> της</w:t>
      </w:r>
      <w:r w:rsidRPr="00A63EB4">
        <w:rPr>
          <w:rFonts w:eastAsia="Times New Roman" w:cs="Times New Roman"/>
          <w:szCs w:val="24"/>
        </w:rPr>
        <w:t xml:space="preserve"> ελληνικής κοινωνίας</w:t>
      </w:r>
      <w:r>
        <w:rPr>
          <w:rFonts w:eastAsia="Times New Roman" w:cs="Times New Roman"/>
          <w:szCs w:val="24"/>
        </w:rPr>
        <w:t>.</w:t>
      </w:r>
      <w:r w:rsidRPr="00A63EB4">
        <w:rPr>
          <w:rFonts w:eastAsia="Times New Roman" w:cs="Times New Roman"/>
          <w:szCs w:val="24"/>
        </w:rPr>
        <w:t xml:space="preserve"> Στη βάση της ελληνικής κοινωνίας</w:t>
      </w:r>
      <w:r>
        <w:rPr>
          <w:rFonts w:eastAsia="Times New Roman" w:cs="Times New Roman"/>
          <w:szCs w:val="24"/>
        </w:rPr>
        <w:t>,</w:t>
      </w:r>
      <w:r w:rsidRPr="00A63EB4">
        <w:rPr>
          <w:rFonts w:eastAsia="Times New Roman" w:cs="Times New Roman"/>
          <w:szCs w:val="24"/>
        </w:rPr>
        <w:t xml:space="preserve"> με τους πολίτες θα γίνει αυτό</w:t>
      </w:r>
      <w:r>
        <w:rPr>
          <w:rFonts w:eastAsia="Times New Roman" w:cs="Times New Roman"/>
          <w:szCs w:val="24"/>
        </w:rPr>
        <w:t>,</w:t>
      </w:r>
      <w:r w:rsidRPr="00A63EB4">
        <w:rPr>
          <w:rFonts w:eastAsia="Times New Roman" w:cs="Times New Roman"/>
          <w:szCs w:val="24"/>
        </w:rPr>
        <w:t xml:space="preserve"> συνθέτοντας και όχι διαιρώντας</w:t>
      </w:r>
      <w:r>
        <w:rPr>
          <w:rFonts w:eastAsia="Times New Roman" w:cs="Times New Roman"/>
          <w:szCs w:val="24"/>
        </w:rPr>
        <w:t>, μ</w:t>
      </w:r>
      <w:r w:rsidRPr="00A63EB4">
        <w:rPr>
          <w:rFonts w:eastAsia="Times New Roman" w:cs="Times New Roman"/>
          <w:szCs w:val="24"/>
        </w:rPr>
        <w:t>ε γνώμονα μόνο ένα πράγμα το οποίο μας δεσμεύει</w:t>
      </w:r>
      <w:r>
        <w:rPr>
          <w:rFonts w:eastAsia="Times New Roman" w:cs="Times New Roman"/>
          <w:szCs w:val="24"/>
        </w:rPr>
        <w:t>, τ</w:t>
      </w:r>
      <w:r w:rsidRPr="00A63EB4">
        <w:rPr>
          <w:rFonts w:eastAsia="Times New Roman" w:cs="Times New Roman"/>
          <w:szCs w:val="24"/>
        </w:rPr>
        <w:t>ο καλό του τόπου και τα συμφέροντα της χώρας</w:t>
      </w:r>
      <w:r>
        <w:rPr>
          <w:rFonts w:eastAsia="Times New Roman" w:cs="Times New Roman"/>
          <w:szCs w:val="24"/>
        </w:rPr>
        <w:t>. Α</w:t>
      </w:r>
      <w:r w:rsidRPr="00A63EB4">
        <w:rPr>
          <w:rFonts w:eastAsia="Times New Roman" w:cs="Times New Roman"/>
          <w:szCs w:val="24"/>
        </w:rPr>
        <w:t>υτή είναι η επιλογή του ΣΥΡΙΖΑ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Σ</w:t>
      </w:r>
      <w:r>
        <w:rPr>
          <w:rFonts w:eastAsia="Times New Roman" w:cs="Times New Roman"/>
          <w:szCs w:val="24"/>
        </w:rPr>
        <w:t>ας</w:t>
      </w:r>
      <w:r w:rsidRPr="00A63EB4">
        <w:rPr>
          <w:rFonts w:eastAsia="Times New Roman" w:cs="Times New Roman"/>
          <w:szCs w:val="24"/>
        </w:rPr>
        <w:t xml:space="preserve"> ευχαριστώ πολύ</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DC6020">
        <w:rPr>
          <w:rFonts w:eastAsia="Times New Roman" w:cs="Times New Roman"/>
          <w:szCs w:val="24"/>
        </w:rPr>
        <w:lastRenderedPageBreak/>
        <w:t>(Χειροκροτήματα από την πτέρυγα του ΣΥΡΙΖΑ</w:t>
      </w:r>
      <w:r w:rsidR="005B69F6">
        <w:rPr>
          <w:rFonts w:eastAsia="Times New Roman" w:cs="Times New Roman"/>
          <w:szCs w:val="24"/>
        </w:rPr>
        <w:t xml:space="preserve"> </w:t>
      </w:r>
      <w:r w:rsidRPr="00DC6020">
        <w:rPr>
          <w:rFonts w:eastAsia="Times New Roman" w:cs="Times New Roman"/>
          <w:szCs w:val="24"/>
        </w:rPr>
        <w:t>-</w:t>
      </w:r>
      <w:r w:rsidR="005B69F6">
        <w:rPr>
          <w:rFonts w:eastAsia="Times New Roman" w:cs="Times New Roman"/>
          <w:szCs w:val="24"/>
        </w:rPr>
        <w:t xml:space="preserve"> </w:t>
      </w:r>
      <w:r w:rsidRPr="00DC6020">
        <w:rPr>
          <w:rFonts w:eastAsia="Times New Roman" w:cs="Times New Roman"/>
          <w:szCs w:val="24"/>
        </w:rPr>
        <w:t>Προοδευτική Συμμαχία)</w:t>
      </w:r>
    </w:p>
    <w:p>
      <w:pPr>
        <w:spacing w:line="600" w:lineRule="auto"/>
        <w:ind w:firstLine="720"/>
        <w:contextualSpacing/>
        <w:jc w:val="both"/>
        <w:rPr>
          <w:rFonts w:eastAsia="Times New Roman" w:cs="Times New Roman"/>
          <w:szCs w:val="24"/>
        </w:rPr>
      </w:pPr>
      <w:r w:rsidRPr="00DC6020">
        <w:rPr>
          <w:rFonts w:eastAsia="Times New Roman" w:cs="Times New Roman"/>
          <w:b/>
          <w:bCs/>
          <w:szCs w:val="24"/>
        </w:rPr>
        <w:t xml:space="preserve">ΠΡΟΕΔΡΕΥΩΝ (Γεώργιος Γεωργαντάς): </w:t>
      </w:r>
      <w:r w:rsidRPr="00A63EB4">
        <w:rPr>
          <w:rFonts w:eastAsia="Times New Roman" w:cs="Times New Roman"/>
          <w:szCs w:val="24"/>
        </w:rPr>
        <w:t>Ευχαριστώ</w:t>
      </w:r>
      <w:r>
        <w:rPr>
          <w:rFonts w:eastAsia="Times New Roman" w:cs="Times New Roman"/>
          <w:szCs w:val="24"/>
        </w:rPr>
        <w:t>,</w:t>
      </w:r>
      <w:r w:rsidRPr="00A63EB4">
        <w:rPr>
          <w:rFonts w:eastAsia="Times New Roman" w:cs="Times New Roman"/>
          <w:szCs w:val="24"/>
        </w:rPr>
        <w:t xml:space="preserve"> κύριε Πρόεδρε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A63EB4">
        <w:rPr>
          <w:rFonts w:eastAsia="Times New Roman" w:cs="Times New Roman"/>
          <w:szCs w:val="24"/>
        </w:rPr>
        <w:t>Για τρία λεπτά μόνο για μια παρέμβαση</w:t>
      </w:r>
      <w:r>
        <w:rPr>
          <w:rFonts w:eastAsia="Times New Roman" w:cs="Times New Roman"/>
          <w:szCs w:val="24"/>
        </w:rPr>
        <w:t xml:space="preserve"> ο κ. </w:t>
      </w:r>
      <w:proofErr w:type="spellStart"/>
      <w:r>
        <w:rPr>
          <w:rFonts w:eastAsia="Times New Roman" w:cs="Times New Roman"/>
          <w:szCs w:val="24"/>
        </w:rPr>
        <w:t>Γερουλάνος</w:t>
      </w:r>
      <w:proofErr w:type="spellEnd"/>
      <w:r>
        <w:rPr>
          <w:rFonts w:eastAsia="Times New Roman" w:cs="Times New Roman"/>
          <w:szCs w:val="24"/>
        </w:rPr>
        <w:t xml:space="preserve">, </w:t>
      </w:r>
      <w:r w:rsidRPr="00A63EB4">
        <w:rPr>
          <w:rFonts w:eastAsia="Times New Roman" w:cs="Times New Roman"/>
          <w:szCs w:val="24"/>
        </w:rPr>
        <w:t>που τ</w:t>
      </w:r>
      <w:r>
        <w:rPr>
          <w:rFonts w:eastAsia="Times New Roman" w:cs="Times New Roman"/>
          <w:szCs w:val="24"/>
        </w:rPr>
        <w:t>η</w:t>
      </w:r>
      <w:r w:rsidRPr="00A63EB4">
        <w:rPr>
          <w:rFonts w:eastAsia="Times New Roman" w:cs="Times New Roman"/>
          <w:szCs w:val="24"/>
        </w:rPr>
        <w:t xml:space="preserve"> ζητάει εδώ και πολ</w:t>
      </w:r>
      <w:r>
        <w:rPr>
          <w:rFonts w:eastAsia="Times New Roman" w:cs="Times New Roman"/>
          <w:szCs w:val="24"/>
        </w:rPr>
        <w:t>λή</w:t>
      </w:r>
      <w:r w:rsidRPr="00A63EB4">
        <w:rPr>
          <w:rFonts w:eastAsia="Times New Roman" w:cs="Times New Roman"/>
          <w:szCs w:val="24"/>
        </w:rPr>
        <w:t xml:space="preserve"> ώρα</w:t>
      </w:r>
      <w:r>
        <w:rPr>
          <w:rFonts w:eastAsia="Times New Roman" w:cs="Times New Roman"/>
          <w:szCs w:val="24"/>
        </w:rPr>
        <w:t xml:space="preserve">, </w:t>
      </w:r>
      <w:r w:rsidRPr="00A63EB4">
        <w:rPr>
          <w:rFonts w:eastAsia="Times New Roman" w:cs="Times New Roman"/>
          <w:szCs w:val="24"/>
        </w:rPr>
        <w:t>η κ</w:t>
      </w:r>
      <w:r>
        <w:rPr>
          <w:rFonts w:eastAsia="Times New Roman" w:cs="Times New Roman"/>
          <w:szCs w:val="24"/>
        </w:rPr>
        <w:t>.</w:t>
      </w:r>
      <w:r w:rsidRPr="00A63EB4">
        <w:rPr>
          <w:rFonts w:eastAsia="Times New Roman" w:cs="Times New Roman"/>
          <w:szCs w:val="24"/>
        </w:rPr>
        <w:t xml:space="preserve"> </w:t>
      </w:r>
      <w:proofErr w:type="spellStart"/>
      <w:r w:rsidRPr="00A63EB4">
        <w:rPr>
          <w:rFonts w:eastAsia="Times New Roman" w:cs="Times New Roman"/>
          <w:szCs w:val="24"/>
        </w:rPr>
        <w:t>Θρασκιά</w:t>
      </w:r>
      <w:proofErr w:type="spellEnd"/>
      <w:r w:rsidRPr="00A63EB4">
        <w:rPr>
          <w:rFonts w:eastAsia="Times New Roman" w:cs="Times New Roman"/>
          <w:szCs w:val="24"/>
        </w:rPr>
        <w:t xml:space="preserve"> και αμέσως μετά ο κ</w:t>
      </w:r>
      <w:r>
        <w:rPr>
          <w:rFonts w:eastAsia="Times New Roman" w:cs="Times New Roman"/>
          <w:szCs w:val="24"/>
        </w:rPr>
        <w:t xml:space="preserve">. </w:t>
      </w:r>
      <w:proofErr w:type="spellStart"/>
      <w:r w:rsidRPr="00A63EB4">
        <w:rPr>
          <w:rFonts w:eastAsia="Times New Roman" w:cs="Times New Roman"/>
          <w:szCs w:val="24"/>
        </w:rPr>
        <w:t>Χαρίτσης</w:t>
      </w:r>
      <w:proofErr w:type="spellEnd"/>
      <w:r>
        <w:rPr>
          <w:rFonts w:eastAsia="Times New Roman" w:cs="Times New Roman"/>
          <w:szCs w:val="24"/>
        </w:rPr>
        <w:t>.</w:t>
      </w:r>
    </w:p>
    <w:p>
      <w:pPr>
        <w:spacing w:line="600" w:lineRule="auto"/>
        <w:ind w:firstLine="720"/>
        <w:contextualSpacing/>
        <w:jc w:val="both"/>
        <w:rPr>
          <w:rFonts w:eastAsia="Times New Roman" w:cs="Times New Roman"/>
          <w:szCs w:val="24"/>
        </w:rPr>
      </w:pPr>
      <w:r w:rsidRPr="00A63EB4">
        <w:rPr>
          <w:rFonts w:eastAsia="Times New Roman" w:cs="Times New Roman"/>
          <w:szCs w:val="24"/>
        </w:rPr>
        <w:t>Παρακαλώ</w:t>
      </w:r>
      <w:r>
        <w:rPr>
          <w:rFonts w:eastAsia="Times New Roman" w:cs="Times New Roman"/>
          <w:szCs w:val="24"/>
        </w:rPr>
        <w:t xml:space="preserve">, κύριε </w:t>
      </w:r>
      <w:proofErr w:type="spellStart"/>
      <w:r>
        <w:rPr>
          <w:rFonts w:eastAsia="Times New Roman" w:cs="Times New Roman"/>
          <w:szCs w:val="24"/>
        </w:rPr>
        <w:t>Γερουλάνε</w:t>
      </w:r>
      <w:proofErr w:type="spellEnd"/>
      <w:r>
        <w:rPr>
          <w:rFonts w:eastAsia="Times New Roman" w:cs="Times New Roman"/>
          <w:szCs w:val="24"/>
        </w:rPr>
        <w:t>, έχετε τον λόγο για</w:t>
      </w:r>
      <w:r w:rsidRPr="00A63EB4">
        <w:rPr>
          <w:rFonts w:eastAsia="Times New Roman" w:cs="Times New Roman"/>
          <w:szCs w:val="24"/>
        </w:rPr>
        <w:t xml:space="preserve"> την παρέμβασή </w:t>
      </w:r>
      <w:r>
        <w:rPr>
          <w:rFonts w:eastAsia="Times New Roman" w:cs="Times New Roman"/>
          <w:szCs w:val="24"/>
        </w:rPr>
        <w:t>σας.</w:t>
      </w:r>
    </w:p>
    <w:p>
      <w:pPr>
        <w:spacing w:line="600" w:lineRule="auto"/>
        <w:ind w:firstLine="720"/>
        <w:contextualSpacing/>
        <w:jc w:val="both"/>
        <w:rPr>
          <w:rFonts w:eastAsia="Times New Roman" w:cs="Times New Roman"/>
          <w:szCs w:val="24"/>
        </w:rPr>
      </w:pPr>
      <w:r w:rsidRPr="00DC6020">
        <w:rPr>
          <w:rFonts w:eastAsia="Times New Roman" w:cs="Times New Roman"/>
          <w:b/>
          <w:szCs w:val="24"/>
        </w:rPr>
        <w:t>ΠΑΥΛΟΣ ΓΕΡΟΥΛΑΝΟΣ:</w:t>
      </w:r>
      <w:r w:rsidRPr="00DC6020">
        <w:rPr>
          <w:rFonts w:eastAsia="Times New Roman" w:cs="Times New Roman"/>
          <w:szCs w:val="24"/>
        </w:rPr>
        <w:t xml:space="preserve"> </w:t>
      </w:r>
      <w:r>
        <w:rPr>
          <w:rFonts w:eastAsia="Times New Roman" w:cs="Times New Roman"/>
          <w:szCs w:val="24"/>
        </w:rPr>
        <w:t xml:space="preserve">Ευχαριστώ, </w:t>
      </w:r>
      <w:r w:rsidRPr="00A63EB4">
        <w:rPr>
          <w:rFonts w:eastAsia="Times New Roman" w:cs="Times New Roman"/>
          <w:szCs w:val="24"/>
        </w:rPr>
        <w:t>κύριε Πρόεδρε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A63EB4">
        <w:rPr>
          <w:rFonts w:eastAsia="Times New Roman" w:cs="Times New Roman"/>
          <w:szCs w:val="24"/>
        </w:rPr>
        <w:t>Ο λόγος που πήρα το</w:t>
      </w:r>
      <w:r>
        <w:rPr>
          <w:rFonts w:eastAsia="Times New Roman" w:cs="Times New Roman"/>
          <w:szCs w:val="24"/>
        </w:rPr>
        <w:t>ν</w:t>
      </w:r>
      <w:r w:rsidRPr="00A63EB4">
        <w:rPr>
          <w:rFonts w:eastAsia="Times New Roman" w:cs="Times New Roman"/>
          <w:szCs w:val="24"/>
        </w:rPr>
        <w:t xml:space="preserve"> λόγο είναι ένας πατέρας</w:t>
      </w:r>
      <w:r>
        <w:rPr>
          <w:rFonts w:eastAsia="Times New Roman" w:cs="Times New Roman"/>
          <w:szCs w:val="24"/>
        </w:rPr>
        <w:t>, έ</w:t>
      </w:r>
      <w:r w:rsidRPr="00A63EB4">
        <w:rPr>
          <w:rFonts w:eastAsia="Times New Roman" w:cs="Times New Roman"/>
          <w:szCs w:val="24"/>
        </w:rPr>
        <w:t xml:space="preserve">νας πατέρας που κάθεται εδώ και μέρες </w:t>
      </w:r>
      <w:r>
        <w:rPr>
          <w:rFonts w:eastAsia="Times New Roman" w:cs="Times New Roman"/>
          <w:szCs w:val="24"/>
        </w:rPr>
        <w:t>λίγο</w:t>
      </w:r>
      <w:r w:rsidRPr="00A63EB4">
        <w:rPr>
          <w:rFonts w:eastAsia="Times New Roman" w:cs="Times New Roman"/>
          <w:szCs w:val="24"/>
        </w:rPr>
        <w:t xml:space="preserve"> έξω από το Κοινοβούλιο και ζητάει κάτι για τον</w:t>
      </w:r>
      <w:r>
        <w:rPr>
          <w:rFonts w:eastAsia="Times New Roman" w:cs="Times New Roman"/>
          <w:szCs w:val="24"/>
        </w:rPr>
        <w:t xml:space="preserve"> νεκρό</w:t>
      </w:r>
      <w:r w:rsidRPr="00A63EB4">
        <w:rPr>
          <w:rFonts w:eastAsia="Times New Roman" w:cs="Times New Roman"/>
          <w:szCs w:val="24"/>
        </w:rPr>
        <w:t xml:space="preserve"> γιο του</w:t>
      </w:r>
      <w:r>
        <w:rPr>
          <w:rFonts w:eastAsia="Times New Roman" w:cs="Times New Roman"/>
          <w:szCs w:val="24"/>
        </w:rPr>
        <w:t xml:space="preserve">. </w:t>
      </w:r>
      <w:r w:rsidRPr="00A63EB4">
        <w:rPr>
          <w:rFonts w:eastAsia="Times New Roman" w:cs="Times New Roman"/>
          <w:szCs w:val="24"/>
        </w:rPr>
        <w:t>Εκεί θα έ</w:t>
      </w:r>
      <w:r>
        <w:rPr>
          <w:rFonts w:eastAsia="Times New Roman" w:cs="Times New Roman"/>
          <w:szCs w:val="24"/>
        </w:rPr>
        <w:t>πρε</w:t>
      </w:r>
      <w:r w:rsidRPr="00A63EB4">
        <w:rPr>
          <w:rFonts w:eastAsia="Times New Roman" w:cs="Times New Roman"/>
          <w:szCs w:val="24"/>
        </w:rPr>
        <w:t>πε να τελειώνει η συζήτηση σε αυτό το Κοινοβούλιο</w:t>
      </w:r>
      <w:r>
        <w:rPr>
          <w:rFonts w:eastAsia="Times New Roman" w:cs="Times New Roman"/>
          <w:szCs w:val="24"/>
        </w:rPr>
        <w:t xml:space="preserve">. </w:t>
      </w:r>
      <w:r w:rsidRPr="00A63EB4">
        <w:rPr>
          <w:rFonts w:eastAsia="Times New Roman" w:cs="Times New Roman"/>
          <w:szCs w:val="24"/>
        </w:rPr>
        <w:t>Το είπαν άλλωστε και</w:t>
      </w:r>
      <w:r>
        <w:rPr>
          <w:rFonts w:eastAsia="Times New Roman" w:cs="Times New Roman"/>
          <w:szCs w:val="24"/>
        </w:rPr>
        <w:t xml:space="preserve"> οι</w:t>
      </w:r>
      <w:r w:rsidRPr="00A63EB4">
        <w:rPr>
          <w:rFonts w:eastAsia="Times New Roman" w:cs="Times New Roman"/>
          <w:szCs w:val="24"/>
        </w:rPr>
        <w:t xml:space="preserve"> Υπουργοί της Κυβέρνησης</w:t>
      </w:r>
      <w:r>
        <w:rPr>
          <w:rFonts w:eastAsia="Times New Roman" w:cs="Times New Roman"/>
          <w:szCs w:val="24"/>
        </w:rPr>
        <w:t>,</w:t>
      </w:r>
      <w:r w:rsidRPr="00A63EB4">
        <w:rPr>
          <w:rFonts w:eastAsia="Times New Roman" w:cs="Times New Roman"/>
          <w:szCs w:val="24"/>
        </w:rPr>
        <w:t xml:space="preserve"> ότι με ελάχιστ</w:t>
      </w:r>
      <w:r>
        <w:rPr>
          <w:rFonts w:eastAsia="Times New Roman" w:cs="Times New Roman"/>
          <w:szCs w:val="24"/>
        </w:rPr>
        <w:t>η</w:t>
      </w:r>
      <w:r w:rsidRPr="00A63EB4">
        <w:rPr>
          <w:rFonts w:eastAsia="Times New Roman" w:cs="Times New Roman"/>
          <w:szCs w:val="24"/>
        </w:rPr>
        <w:t xml:space="preserve"> </w:t>
      </w:r>
      <w:proofErr w:type="spellStart"/>
      <w:r>
        <w:rPr>
          <w:rFonts w:eastAsia="Times New Roman" w:cs="Times New Roman"/>
          <w:szCs w:val="24"/>
        </w:rPr>
        <w:t>ενσυναίσθηση</w:t>
      </w:r>
      <w:proofErr w:type="spellEnd"/>
      <w:r>
        <w:rPr>
          <w:rFonts w:eastAsia="Times New Roman" w:cs="Times New Roman"/>
          <w:szCs w:val="24"/>
        </w:rPr>
        <w:t>, η</w:t>
      </w:r>
      <w:r w:rsidRPr="00A63EB4">
        <w:rPr>
          <w:rFonts w:eastAsia="Times New Roman" w:cs="Times New Roman"/>
          <w:szCs w:val="24"/>
        </w:rPr>
        <w:t xml:space="preserve"> κουβέντα θα έπρεπε να τελειώσει μπροστά στην ιερότητα του αιτήματος του πατέρα</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Όμως</w:t>
      </w:r>
      <w:r w:rsidRPr="00A63EB4">
        <w:rPr>
          <w:rFonts w:eastAsia="Times New Roman" w:cs="Times New Roman"/>
          <w:szCs w:val="24"/>
        </w:rPr>
        <w:t xml:space="preserve"> η Κυβέρνηση κρύβεται πίσω από νομικούς όρους</w:t>
      </w:r>
      <w:r>
        <w:rPr>
          <w:rFonts w:eastAsia="Times New Roman" w:cs="Times New Roman"/>
          <w:szCs w:val="24"/>
        </w:rPr>
        <w:t>,</w:t>
      </w:r>
      <w:r w:rsidRPr="00A63EB4">
        <w:rPr>
          <w:rFonts w:eastAsia="Times New Roman" w:cs="Times New Roman"/>
          <w:szCs w:val="24"/>
        </w:rPr>
        <w:t xml:space="preserve"> πίσω από ψέματα</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πίσω από</w:t>
      </w:r>
      <w:r w:rsidRPr="00A63EB4">
        <w:rPr>
          <w:rFonts w:eastAsia="Times New Roman" w:cs="Times New Roman"/>
          <w:szCs w:val="24"/>
        </w:rPr>
        <w:t xml:space="preserve"> γραφειοκρατία και τη δικαιοσύνη</w:t>
      </w:r>
      <w:r>
        <w:rPr>
          <w:rFonts w:eastAsia="Times New Roman" w:cs="Times New Roman"/>
          <w:szCs w:val="24"/>
        </w:rPr>
        <w:t>, για</w:t>
      </w:r>
      <w:r w:rsidRPr="00A63EB4">
        <w:rPr>
          <w:rFonts w:eastAsia="Times New Roman" w:cs="Times New Roman"/>
          <w:szCs w:val="24"/>
        </w:rPr>
        <w:t xml:space="preserve"> να μην κάνει το αυτονόητο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Και μ</w:t>
      </w:r>
      <w:r>
        <w:rPr>
          <w:rFonts w:eastAsia="Times New Roman" w:cs="Times New Roman"/>
          <w:szCs w:val="24"/>
        </w:rPr>
        <w:t>ιλάμε</w:t>
      </w:r>
      <w:r w:rsidRPr="00A63EB4">
        <w:rPr>
          <w:rFonts w:eastAsia="Times New Roman" w:cs="Times New Roman"/>
          <w:szCs w:val="24"/>
        </w:rPr>
        <w:t xml:space="preserve"> για γονείς που μετά την τραγωδία</w:t>
      </w:r>
      <w:r>
        <w:rPr>
          <w:rFonts w:eastAsia="Times New Roman" w:cs="Times New Roman"/>
          <w:szCs w:val="24"/>
        </w:rPr>
        <w:t>,</w:t>
      </w:r>
      <w:r w:rsidRPr="00A63EB4">
        <w:rPr>
          <w:rFonts w:eastAsia="Times New Roman" w:cs="Times New Roman"/>
          <w:szCs w:val="24"/>
        </w:rPr>
        <w:t xml:space="preserve"> έπρεπε να κάνουν </w:t>
      </w:r>
      <w:r>
        <w:rPr>
          <w:rFonts w:eastAsia="Times New Roman" w:cs="Times New Roman"/>
          <w:szCs w:val="24"/>
        </w:rPr>
        <w:t>τους ντετέκτιβ</w:t>
      </w:r>
      <w:r w:rsidRPr="00A63EB4">
        <w:rPr>
          <w:rFonts w:eastAsia="Times New Roman" w:cs="Times New Roman"/>
          <w:szCs w:val="24"/>
        </w:rPr>
        <w:t xml:space="preserve"> για να μάθουν τι γίνεται με τα παιδιά τους και η πολιτεία συνεχώς κρυβόταν και έκρυβε την αλήθεια</w:t>
      </w:r>
      <w:r>
        <w:rPr>
          <w:rFonts w:eastAsia="Times New Roman" w:cs="Times New Roman"/>
          <w:szCs w:val="24"/>
        </w:rPr>
        <w:t xml:space="preserve">. </w:t>
      </w:r>
      <w:r w:rsidRPr="00A63EB4">
        <w:rPr>
          <w:rFonts w:eastAsia="Times New Roman" w:cs="Times New Roman"/>
          <w:szCs w:val="24"/>
        </w:rPr>
        <w:t>Το ζήτημα</w:t>
      </w:r>
      <w:r>
        <w:rPr>
          <w:rFonts w:eastAsia="Times New Roman" w:cs="Times New Roman"/>
          <w:szCs w:val="24"/>
        </w:rPr>
        <w:t>,</w:t>
      </w:r>
      <w:r w:rsidRPr="00A63EB4">
        <w:rPr>
          <w:rFonts w:eastAsia="Times New Roman" w:cs="Times New Roman"/>
          <w:szCs w:val="24"/>
        </w:rPr>
        <w:t xml:space="preserve"> λοιπόν</w:t>
      </w:r>
      <w:r>
        <w:rPr>
          <w:rFonts w:eastAsia="Times New Roman" w:cs="Times New Roman"/>
          <w:szCs w:val="24"/>
        </w:rPr>
        <w:t>,</w:t>
      </w:r>
      <w:r w:rsidRPr="00A63EB4">
        <w:rPr>
          <w:rFonts w:eastAsia="Times New Roman" w:cs="Times New Roman"/>
          <w:szCs w:val="24"/>
        </w:rPr>
        <w:t xml:space="preserve"> είναι ζήτημα σεβασμού του ανθρώπου</w:t>
      </w:r>
      <w:r>
        <w:rPr>
          <w:rFonts w:eastAsia="Times New Roman" w:cs="Times New Roman"/>
          <w:szCs w:val="24"/>
        </w:rPr>
        <w:t xml:space="preserve">. </w:t>
      </w:r>
      <w:r w:rsidRPr="00A63EB4">
        <w:rPr>
          <w:rFonts w:eastAsia="Times New Roman" w:cs="Times New Roman"/>
          <w:szCs w:val="24"/>
        </w:rPr>
        <w:t>Κυρίες και κύριοι της Κυβέρνησης</w:t>
      </w:r>
      <w:r>
        <w:rPr>
          <w:rFonts w:eastAsia="Times New Roman" w:cs="Times New Roman"/>
          <w:szCs w:val="24"/>
        </w:rPr>
        <w:t>,</w:t>
      </w:r>
      <w:r w:rsidRPr="00A63EB4">
        <w:rPr>
          <w:rFonts w:eastAsia="Times New Roman" w:cs="Times New Roman"/>
          <w:szCs w:val="24"/>
        </w:rPr>
        <w:t xml:space="preserve"> πρ</w:t>
      </w:r>
      <w:r>
        <w:rPr>
          <w:rFonts w:eastAsia="Times New Roman" w:cs="Times New Roman"/>
          <w:szCs w:val="24"/>
        </w:rPr>
        <w:t>άξτε</w:t>
      </w:r>
      <w:r w:rsidRPr="00A63EB4">
        <w:rPr>
          <w:rFonts w:eastAsia="Times New Roman" w:cs="Times New Roman"/>
          <w:szCs w:val="24"/>
        </w:rPr>
        <w:t xml:space="preserve"> το αυτονόητο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lastRenderedPageBreak/>
        <w:t>Πήρ</w:t>
      </w:r>
      <w:r>
        <w:rPr>
          <w:rFonts w:eastAsia="Times New Roman" w:cs="Times New Roman"/>
          <w:szCs w:val="24"/>
        </w:rPr>
        <w:t>α</w:t>
      </w:r>
      <w:r w:rsidRPr="00A63EB4">
        <w:rPr>
          <w:rFonts w:eastAsia="Times New Roman" w:cs="Times New Roman"/>
          <w:szCs w:val="24"/>
        </w:rPr>
        <w:t xml:space="preserve"> επίσης τον λόγο και για ένα</w:t>
      </w:r>
      <w:r>
        <w:rPr>
          <w:rFonts w:eastAsia="Times New Roman" w:cs="Times New Roman"/>
          <w:szCs w:val="24"/>
        </w:rPr>
        <w:t>ν</w:t>
      </w:r>
      <w:r w:rsidRPr="00A63EB4">
        <w:rPr>
          <w:rFonts w:eastAsia="Times New Roman" w:cs="Times New Roman"/>
          <w:szCs w:val="24"/>
        </w:rPr>
        <w:t xml:space="preserve"> ακόμα λόγο</w:t>
      </w:r>
      <w:r>
        <w:rPr>
          <w:rFonts w:eastAsia="Times New Roman" w:cs="Times New Roman"/>
          <w:szCs w:val="24"/>
        </w:rPr>
        <w:t>.</w:t>
      </w:r>
      <w:r w:rsidRPr="00A63EB4">
        <w:rPr>
          <w:rFonts w:eastAsia="Times New Roman" w:cs="Times New Roman"/>
          <w:szCs w:val="24"/>
        </w:rPr>
        <w:t xml:space="preserve"> Παρακολουθώ την προσπάθεια της Κυβέρνησης να διασκεδάσει τις εντυπώσεις από την </w:t>
      </w:r>
      <w:r>
        <w:rPr>
          <w:rFonts w:eastAsia="Times New Roman" w:cs="Times New Roman"/>
          <w:szCs w:val="24"/>
        </w:rPr>
        <w:t>-σε εισαγωγικά μάλλον η λέξη- «</w:t>
      </w:r>
      <w:r w:rsidRPr="00A63EB4">
        <w:rPr>
          <w:rFonts w:eastAsia="Times New Roman" w:cs="Times New Roman"/>
          <w:szCs w:val="24"/>
        </w:rPr>
        <w:t>αναβολή</w:t>
      </w:r>
      <w:r>
        <w:rPr>
          <w:rFonts w:eastAsia="Times New Roman" w:cs="Times New Roman"/>
          <w:szCs w:val="24"/>
        </w:rPr>
        <w:t>», τ</w:t>
      </w:r>
      <w:r w:rsidRPr="00A63EB4">
        <w:rPr>
          <w:rFonts w:eastAsia="Times New Roman" w:cs="Times New Roman"/>
          <w:szCs w:val="24"/>
        </w:rPr>
        <w:t>ο</w:t>
      </w:r>
      <w:r>
        <w:rPr>
          <w:rFonts w:eastAsia="Times New Roman" w:cs="Times New Roman"/>
          <w:szCs w:val="24"/>
        </w:rPr>
        <w:t>υ</w:t>
      </w:r>
      <w:r w:rsidRPr="00A63EB4">
        <w:rPr>
          <w:rFonts w:eastAsia="Times New Roman" w:cs="Times New Roman"/>
          <w:szCs w:val="24"/>
        </w:rPr>
        <w:t xml:space="preserve"> φιάσκο</w:t>
      </w:r>
      <w:r>
        <w:rPr>
          <w:rFonts w:eastAsia="Times New Roman" w:cs="Times New Roman"/>
          <w:szCs w:val="24"/>
        </w:rPr>
        <w:t>υ</w:t>
      </w:r>
      <w:r w:rsidRPr="00A63EB4">
        <w:rPr>
          <w:rFonts w:eastAsia="Times New Roman" w:cs="Times New Roman"/>
          <w:szCs w:val="24"/>
        </w:rPr>
        <w:t xml:space="preserve"> με τον </w:t>
      </w:r>
      <w:proofErr w:type="spellStart"/>
      <w:r w:rsidRPr="00A63EB4">
        <w:rPr>
          <w:rFonts w:eastAsia="Times New Roman" w:cs="Times New Roman"/>
          <w:szCs w:val="24"/>
        </w:rPr>
        <w:t>Ερντογάν</w:t>
      </w:r>
      <w:proofErr w:type="spellEnd"/>
      <w:r>
        <w:rPr>
          <w:rFonts w:eastAsia="Times New Roman" w:cs="Times New Roman"/>
          <w:szCs w:val="24"/>
        </w:rPr>
        <w:t>.</w:t>
      </w:r>
      <w:r w:rsidRPr="00A63EB4">
        <w:rPr>
          <w:rFonts w:eastAsia="Times New Roman" w:cs="Times New Roman"/>
          <w:szCs w:val="24"/>
        </w:rPr>
        <w:t xml:space="preserve"> Προσπαθεί να περάσει το μήνυμα </w:t>
      </w:r>
      <w:r>
        <w:rPr>
          <w:rFonts w:eastAsia="Times New Roman" w:cs="Times New Roman"/>
          <w:szCs w:val="24"/>
        </w:rPr>
        <w:t xml:space="preserve">«Ε, </w:t>
      </w:r>
      <w:r w:rsidRPr="00A63EB4">
        <w:rPr>
          <w:rFonts w:eastAsia="Times New Roman" w:cs="Times New Roman"/>
          <w:szCs w:val="24"/>
        </w:rPr>
        <w:t>δεν έγινε και τίποτα</w:t>
      </w:r>
      <w:r>
        <w:rPr>
          <w:rFonts w:eastAsia="Times New Roman" w:cs="Times New Roman"/>
          <w:szCs w:val="24"/>
        </w:rPr>
        <w:t xml:space="preserve">». </w:t>
      </w:r>
      <w:r w:rsidRPr="00A63EB4">
        <w:rPr>
          <w:rFonts w:eastAsia="Times New Roman" w:cs="Times New Roman"/>
          <w:szCs w:val="24"/>
        </w:rPr>
        <w:t>Μα</w:t>
      </w:r>
      <w:r>
        <w:rPr>
          <w:rFonts w:eastAsia="Times New Roman" w:cs="Times New Roman"/>
          <w:szCs w:val="24"/>
        </w:rPr>
        <w:t>,</w:t>
      </w:r>
      <w:r w:rsidRPr="00A63EB4">
        <w:rPr>
          <w:rFonts w:eastAsia="Times New Roman" w:cs="Times New Roman"/>
          <w:szCs w:val="24"/>
        </w:rPr>
        <w:t xml:space="preserve"> ακριβώς αυτό είναι το πρόβλημα</w:t>
      </w:r>
      <w:r>
        <w:rPr>
          <w:rFonts w:eastAsia="Times New Roman" w:cs="Times New Roman"/>
          <w:szCs w:val="24"/>
        </w:rPr>
        <w:t>.</w:t>
      </w:r>
      <w:r w:rsidRPr="00A63EB4">
        <w:rPr>
          <w:rFonts w:eastAsia="Times New Roman" w:cs="Times New Roman"/>
          <w:szCs w:val="24"/>
        </w:rPr>
        <w:t xml:space="preserve"> Στην εξωτερική πολιτική</w:t>
      </w:r>
      <w:r>
        <w:rPr>
          <w:rFonts w:eastAsia="Times New Roman" w:cs="Times New Roman"/>
          <w:szCs w:val="24"/>
        </w:rPr>
        <w:t xml:space="preserve"> δ</w:t>
      </w:r>
      <w:r w:rsidRPr="00A63EB4">
        <w:rPr>
          <w:rFonts w:eastAsia="Times New Roman" w:cs="Times New Roman"/>
          <w:szCs w:val="24"/>
        </w:rPr>
        <w:t>εν γίνεται τίποτα</w:t>
      </w:r>
      <w:r>
        <w:rPr>
          <w:rFonts w:eastAsia="Times New Roman" w:cs="Times New Roman"/>
          <w:szCs w:val="24"/>
        </w:rPr>
        <w:t xml:space="preserve">. </w:t>
      </w:r>
      <w:r w:rsidRPr="00A63EB4">
        <w:rPr>
          <w:rFonts w:eastAsia="Times New Roman" w:cs="Times New Roman"/>
          <w:szCs w:val="24"/>
        </w:rPr>
        <w:t>Πού είναι οι πρωτοβουλίες που θα έπρεπε να παίρνει η χώρα</w:t>
      </w:r>
      <w:r>
        <w:rPr>
          <w:rFonts w:eastAsia="Times New Roman" w:cs="Times New Roman"/>
          <w:szCs w:val="24"/>
        </w:rPr>
        <w:t>,</w:t>
      </w:r>
      <w:r w:rsidRPr="00A63EB4">
        <w:rPr>
          <w:rFonts w:eastAsia="Times New Roman" w:cs="Times New Roman"/>
          <w:szCs w:val="24"/>
        </w:rPr>
        <w:t xml:space="preserve"> για να γίνουμε και ισχυροί και αναγκαίοι σε συμμάχους και αντιπάλους</w:t>
      </w:r>
      <w:r>
        <w:rPr>
          <w:rFonts w:eastAsia="Times New Roman" w:cs="Times New Roman"/>
          <w:szCs w:val="24"/>
        </w:rPr>
        <w:t>;</w:t>
      </w:r>
      <w:r w:rsidRPr="00A63EB4">
        <w:rPr>
          <w:rFonts w:eastAsia="Times New Roman" w:cs="Times New Roman"/>
          <w:szCs w:val="24"/>
        </w:rPr>
        <w:t xml:space="preserve"> Πο</w:t>
      </w:r>
      <w:r>
        <w:rPr>
          <w:rFonts w:eastAsia="Times New Roman" w:cs="Times New Roman"/>
          <w:szCs w:val="24"/>
        </w:rPr>
        <w:t>ύ</w:t>
      </w:r>
      <w:r w:rsidRPr="00A63EB4">
        <w:rPr>
          <w:rFonts w:eastAsia="Times New Roman" w:cs="Times New Roman"/>
          <w:szCs w:val="24"/>
        </w:rPr>
        <w:t xml:space="preserve"> είναι η εθνική συνεννόηση</w:t>
      </w:r>
      <w:r>
        <w:rPr>
          <w:rFonts w:eastAsia="Times New Roman" w:cs="Times New Roman"/>
          <w:szCs w:val="24"/>
        </w:rPr>
        <w:t>,</w:t>
      </w:r>
      <w:r w:rsidRPr="00A63EB4">
        <w:rPr>
          <w:rFonts w:eastAsia="Times New Roman" w:cs="Times New Roman"/>
          <w:szCs w:val="24"/>
        </w:rPr>
        <w:t xml:space="preserve"> για να είμαστε ένα απέναντι στα τεράστια προβλήματα που έχουμε και που βλέπουμε να αναπτύσσονται στον κόσμο</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Και πού είναι η αξιοποίηση των τόσων και τόσων ανθρώπων που έχουν τεράστια πείρα και μπορούν να σας βοηθήσουν</w:t>
      </w:r>
      <w:r>
        <w:rPr>
          <w:rFonts w:eastAsia="Times New Roman" w:cs="Times New Roman"/>
          <w:szCs w:val="24"/>
        </w:rPr>
        <w:t xml:space="preserve">, </w:t>
      </w:r>
      <w:r w:rsidRPr="00A63EB4">
        <w:rPr>
          <w:rFonts w:eastAsia="Times New Roman" w:cs="Times New Roman"/>
          <w:szCs w:val="24"/>
        </w:rPr>
        <w:t>πρώην πρωθυπουργοί</w:t>
      </w:r>
      <w:r>
        <w:rPr>
          <w:rFonts w:eastAsia="Times New Roman" w:cs="Times New Roman"/>
          <w:szCs w:val="24"/>
        </w:rPr>
        <w:t>,</w:t>
      </w:r>
      <w:r w:rsidRPr="00A63EB4">
        <w:rPr>
          <w:rFonts w:eastAsia="Times New Roman" w:cs="Times New Roman"/>
          <w:szCs w:val="24"/>
        </w:rPr>
        <w:t xml:space="preserve"> πρώην υπουργοί εξωτερικών</w:t>
      </w:r>
      <w:r>
        <w:rPr>
          <w:rFonts w:eastAsia="Times New Roman" w:cs="Times New Roman"/>
          <w:szCs w:val="24"/>
        </w:rPr>
        <w:t>. Γιατί δεν</w:t>
      </w:r>
      <w:r w:rsidRPr="00A63EB4">
        <w:rPr>
          <w:rFonts w:eastAsia="Times New Roman" w:cs="Times New Roman"/>
          <w:szCs w:val="24"/>
        </w:rPr>
        <w:t xml:space="preserve"> τους αξιοποιείτ</w:t>
      </w:r>
      <w:r>
        <w:rPr>
          <w:rFonts w:eastAsia="Times New Roman" w:cs="Times New Roman"/>
          <w:szCs w:val="24"/>
        </w:rPr>
        <w:t>ε,</w:t>
      </w:r>
      <w:r w:rsidRPr="00A63EB4">
        <w:rPr>
          <w:rFonts w:eastAsia="Times New Roman" w:cs="Times New Roman"/>
          <w:szCs w:val="24"/>
        </w:rPr>
        <w:t xml:space="preserve"> για να κλείσε</w:t>
      </w:r>
      <w:r>
        <w:rPr>
          <w:rFonts w:eastAsia="Times New Roman" w:cs="Times New Roman"/>
          <w:szCs w:val="24"/>
        </w:rPr>
        <w:t>τε</w:t>
      </w:r>
      <w:r w:rsidRPr="00A63EB4">
        <w:rPr>
          <w:rFonts w:eastAsia="Times New Roman" w:cs="Times New Roman"/>
          <w:szCs w:val="24"/>
        </w:rPr>
        <w:t xml:space="preserve"> αυτό το τεράστιο χάσμα που έχει ανοίξει σήμερα ανάμεσα σε αυτό που ήταν η Ελλάδα στα διεθνή και αυτό που </w:t>
      </w:r>
      <w:r>
        <w:rPr>
          <w:rFonts w:eastAsia="Times New Roman" w:cs="Times New Roman"/>
          <w:szCs w:val="24"/>
        </w:rPr>
        <w:t xml:space="preserve">είναι </w:t>
      </w:r>
      <w:r w:rsidRPr="00A63EB4">
        <w:rPr>
          <w:rFonts w:eastAsia="Times New Roman" w:cs="Times New Roman"/>
          <w:szCs w:val="24"/>
        </w:rPr>
        <w:t>σήμερα</w:t>
      </w:r>
      <w:r>
        <w:rPr>
          <w:rFonts w:eastAsia="Times New Roman" w:cs="Times New Roman"/>
          <w:szCs w:val="24"/>
        </w:rPr>
        <w:t>;</w:t>
      </w:r>
      <w:r w:rsidRPr="00A63EB4">
        <w:rPr>
          <w:rFonts w:eastAsia="Times New Roman" w:cs="Times New Roman"/>
          <w:szCs w:val="24"/>
        </w:rPr>
        <w:t xml:space="preserve"> Χάνετ</w:t>
      </w:r>
      <w:r>
        <w:rPr>
          <w:rFonts w:eastAsia="Times New Roman" w:cs="Times New Roman"/>
          <w:szCs w:val="24"/>
        </w:rPr>
        <w:t>ε το</w:t>
      </w:r>
      <w:r w:rsidRPr="00A63EB4">
        <w:rPr>
          <w:rFonts w:eastAsia="Times New Roman" w:cs="Times New Roman"/>
          <w:szCs w:val="24"/>
        </w:rPr>
        <w:t xml:space="preserve"> ένα τρένο μετά το άλλο</w:t>
      </w:r>
      <w:r>
        <w:rPr>
          <w:rFonts w:eastAsia="Times New Roman" w:cs="Times New Roman"/>
          <w:szCs w:val="24"/>
        </w:rPr>
        <w:t xml:space="preserve">. </w:t>
      </w:r>
      <w:r w:rsidRPr="00A63EB4">
        <w:rPr>
          <w:rFonts w:eastAsia="Times New Roman" w:cs="Times New Roman"/>
          <w:szCs w:val="24"/>
        </w:rPr>
        <w:t>Απλά παρακολουθείτε τι ανακοινών</w:t>
      </w:r>
      <w:r>
        <w:rPr>
          <w:rFonts w:eastAsia="Times New Roman" w:cs="Times New Roman"/>
          <w:szCs w:val="24"/>
        </w:rPr>
        <w:t>ουν οι άλλοι, τ</w:t>
      </w:r>
      <w:r w:rsidRPr="00A63EB4">
        <w:rPr>
          <w:rFonts w:eastAsia="Times New Roman" w:cs="Times New Roman"/>
          <w:szCs w:val="24"/>
        </w:rPr>
        <w:t>ι προτείνουν οι άλλοι</w:t>
      </w:r>
      <w:r>
        <w:rPr>
          <w:rFonts w:eastAsia="Times New Roman" w:cs="Times New Roman"/>
          <w:szCs w:val="24"/>
        </w:rPr>
        <w:t>, τ</w:t>
      </w:r>
      <w:r w:rsidRPr="00A63EB4">
        <w:rPr>
          <w:rFonts w:eastAsia="Times New Roman" w:cs="Times New Roman"/>
          <w:szCs w:val="24"/>
        </w:rPr>
        <w:t>ι ακυρώνουν οι άλλοι</w:t>
      </w:r>
      <w:r>
        <w:rPr>
          <w:rFonts w:eastAsia="Times New Roman" w:cs="Times New Roman"/>
          <w:szCs w:val="24"/>
        </w:rPr>
        <w:t xml:space="preserve"> κ</w:t>
      </w:r>
      <w:r w:rsidRPr="00A63EB4">
        <w:rPr>
          <w:rFonts w:eastAsia="Times New Roman" w:cs="Times New Roman"/>
          <w:szCs w:val="24"/>
        </w:rPr>
        <w:t>αι αυτό δείχνει τρομερή αδυναμία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Το πρόβλημα όμως είναι ότι στα διεθνή</w:t>
      </w:r>
      <w:r>
        <w:rPr>
          <w:rFonts w:eastAsia="Times New Roman" w:cs="Times New Roman"/>
          <w:szCs w:val="24"/>
        </w:rPr>
        <w:t>, τ</w:t>
      </w:r>
      <w:r w:rsidRPr="00A63EB4">
        <w:rPr>
          <w:rFonts w:eastAsia="Times New Roman" w:cs="Times New Roman"/>
          <w:szCs w:val="24"/>
        </w:rPr>
        <w:t xml:space="preserve">ην αδυναμία </w:t>
      </w:r>
      <w:r>
        <w:rPr>
          <w:rFonts w:eastAsia="Times New Roman" w:cs="Times New Roman"/>
          <w:szCs w:val="24"/>
        </w:rPr>
        <w:t>τη μυρίζει ο άλλος</w:t>
      </w:r>
      <w:r w:rsidRPr="00A63EB4">
        <w:rPr>
          <w:rFonts w:eastAsia="Times New Roman" w:cs="Times New Roman"/>
          <w:szCs w:val="24"/>
        </w:rPr>
        <w:t xml:space="preserve"> από μακριά και αυτό θέτει σε κίνδυνο </w:t>
      </w:r>
      <w:r>
        <w:rPr>
          <w:rFonts w:eastAsia="Times New Roman" w:cs="Times New Roman"/>
          <w:szCs w:val="24"/>
        </w:rPr>
        <w:t xml:space="preserve">πολλά. </w:t>
      </w:r>
      <w:r w:rsidRPr="00A63EB4">
        <w:rPr>
          <w:rFonts w:eastAsia="Times New Roman" w:cs="Times New Roman"/>
          <w:szCs w:val="24"/>
        </w:rPr>
        <w:t xml:space="preserve">Εύχομαι να μην το </w:t>
      </w:r>
      <w:r w:rsidRPr="00A63EB4">
        <w:rPr>
          <w:rFonts w:eastAsia="Times New Roman" w:cs="Times New Roman"/>
          <w:szCs w:val="24"/>
        </w:rPr>
        <w:lastRenderedPageBreak/>
        <w:t>πληρώσει η Ελλάδα ακριβά</w:t>
      </w:r>
      <w:r>
        <w:rPr>
          <w:rFonts w:eastAsia="Times New Roman" w:cs="Times New Roman"/>
          <w:szCs w:val="24"/>
        </w:rPr>
        <w:t xml:space="preserve">. </w:t>
      </w:r>
      <w:r w:rsidRPr="00A63EB4">
        <w:rPr>
          <w:rFonts w:eastAsia="Times New Roman" w:cs="Times New Roman"/>
          <w:szCs w:val="24"/>
        </w:rPr>
        <w:t xml:space="preserve">Είναι </w:t>
      </w:r>
      <w:r>
        <w:rPr>
          <w:rFonts w:eastAsia="Times New Roman" w:cs="Times New Roman"/>
          <w:szCs w:val="24"/>
        </w:rPr>
        <w:t xml:space="preserve">ένας, εάν όχι ο </w:t>
      </w:r>
      <w:r w:rsidRPr="00A63EB4">
        <w:rPr>
          <w:rFonts w:eastAsia="Times New Roman" w:cs="Times New Roman"/>
          <w:szCs w:val="24"/>
        </w:rPr>
        <w:t>βασικός λόγος</w:t>
      </w:r>
      <w:r>
        <w:rPr>
          <w:rFonts w:eastAsia="Times New Roman" w:cs="Times New Roman"/>
          <w:szCs w:val="24"/>
        </w:rPr>
        <w:t>,</w:t>
      </w:r>
      <w:r w:rsidRPr="00A63EB4">
        <w:rPr>
          <w:rFonts w:eastAsia="Times New Roman" w:cs="Times New Roman"/>
          <w:szCs w:val="24"/>
        </w:rPr>
        <w:t xml:space="preserve"> για τον οποίο η χώρα χρειάζεται πολιτική αλλαγή</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Σας ευχαριστώ</w:t>
      </w:r>
      <w:r>
        <w:rPr>
          <w:rFonts w:eastAsia="Times New Roman" w:cs="Times New Roman"/>
          <w:szCs w:val="24"/>
        </w:rPr>
        <w:t>,</w:t>
      </w:r>
      <w:r w:rsidRPr="00A63EB4">
        <w:rPr>
          <w:rFonts w:eastAsia="Times New Roman" w:cs="Times New Roman"/>
          <w:szCs w:val="24"/>
        </w:rPr>
        <w:t xml:space="preserve"> κύριε Πρόεδρε</w:t>
      </w:r>
      <w:r>
        <w:rPr>
          <w:rFonts w:eastAsia="Times New Roman" w:cs="Times New Roman"/>
          <w:szCs w:val="24"/>
        </w:rPr>
        <w:t xml:space="preserve">. </w:t>
      </w:r>
    </w:p>
    <w:p>
      <w:pPr>
        <w:spacing w:line="600" w:lineRule="auto"/>
        <w:ind w:firstLine="720"/>
        <w:contextualSpacing/>
        <w:jc w:val="center"/>
        <w:rPr>
          <w:rFonts w:eastAsia="Times New Roman" w:cs="Times New Roman"/>
          <w:szCs w:val="24"/>
        </w:rPr>
      </w:pPr>
      <w:r w:rsidRPr="00DC6020">
        <w:rPr>
          <w:rFonts w:eastAsia="Times New Roman" w:cs="Times New Roman"/>
          <w:szCs w:val="24"/>
        </w:rPr>
        <w:t>(Χειροκροτήματα από την πτέρυγα του ΠΑΣΟΚ</w:t>
      </w:r>
      <w:r w:rsidR="005B69F6">
        <w:rPr>
          <w:rFonts w:eastAsia="Times New Roman" w:cs="Times New Roman"/>
          <w:szCs w:val="24"/>
        </w:rPr>
        <w:t xml:space="preserve"> </w:t>
      </w:r>
      <w:r w:rsidRPr="00DC6020">
        <w:rPr>
          <w:rFonts w:eastAsia="Times New Roman" w:cs="Times New Roman"/>
          <w:szCs w:val="24"/>
        </w:rPr>
        <w:t>-</w:t>
      </w:r>
      <w:r w:rsidR="005B69F6">
        <w:rPr>
          <w:rFonts w:eastAsia="Times New Roman" w:cs="Times New Roman"/>
          <w:szCs w:val="24"/>
        </w:rPr>
        <w:t xml:space="preserve"> </w:t>
      </w:r>
      <w:r w:rsidRPr="00DC6020">
        <w:rPr>
          <w:rFonts w:eastAsia="Times New Roman" w:cs="Times New Roman"/>
          <w:szCs w:val="24"/>
        </w:rPr>
        <w:t>Κινήματος Αλλαγής)</w:t>
      </w:r>
    </w:p>
    <w:p>
      <w:pPr>
        <w:spacing w:line="600" w:lineRule="auto"/>
        <w:ind w:firstLine="720"/>
        <w:contextualSpacing/>
        <w:jc w:val="both"/>
        <w:rPr>
          <w:rFonts w:eastAsia="Times New Roman" w:cs="Times New Roman"/>
          <w:szCs w:val="24"/>
        </w:rPr>
      </w:pPr>
      <w:r w:rsidRPr="00DC6020">
        <w:rPr>
          <w:rFonts w:eastAsia="Times New Roman" w:cs="Times New Roman"/>
          <w:b/>
          <w:bCs/>
          <w:szCs w:val="24"/>
        </w:rPr>
        <w:t xml:space="preserve">ΠΡΟΕΔΡΕΥΩΝ (Γεώργιος Γεωργαντάς): </w:t>
      </w:r>
      <w:r w:rsidRPr="00A63EB4">
        <w:rPr>
          <w:rFonts w:eastAsia="Times New Roman" w:cs="Times New Roman"/>
          <w:szCs w:val="24"/>
        </w:rPr>
        <w:t>Ευχαριστούμε</w:t>
      </w:r>
      <w:r>
        <w:rPr>
          <w:rFonts w:eastAsia="Times New Roman" w:cs="Times New Roman"/>
          <w:szCs w:val="24"/>
        </w:rPr>
        <w:t>,</w:t>
      </w:r>
      <w:r w:rsidRPr="00A63EB4">
        <w:rPr>
          <w:rFonts w:eastAsia="Times New Roman" w:cs="Times New Roman"/>
          <w:szCs w:val="24"/>
        </w:rPr>
        <w:t xml:space="preserve"> κύριε συνάδελφε</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Η κ</w:t>
      </w:r>
      <w:r>
        <w:rPr>
          <w:rFonts w:eastAsia="Times New Roman" w:cs="Times New Roman"/>
          <w:szCs w:val="24"/>
        </w:rPr>
        <w:t xml:space="preserve">. </w:t>
      </w:r>
      <w:r w:rsidRPr="00A63EB4">
        <w:rPr>
          <w:rFonts w:eastAsia="Times New Roman" w:cs="Times New Roman"/>
          <w:szCs w:val="24"/>
        </w:rPr>
        <w:t xml:space="preserve">Ράνια </w:t>
      </w:r>
      <w:proofErr w:type="spellStart"/>
      <w:r w:rsidRPr="00A63EB4">
        <w:rPr>
          <w:rFonts w:eastAsia="Times New Roman" w:cs="Times New Roman"/>
          <w:szCs w:val="24"/>
        </w:rPr>
        <w:t>Θρασκιά</w:t>
      </w:r>
      <w:proofErr w:type="spellEnd"/>
      <w:r w:rsidRPr="00A63EB4">
        <w:rPr>
          <w:rFonts w:eastAsia="Times New Roman" w:cs="Times New Roman"/>
          <w:szCs w:val="24"/>
        </w:rPr>
        <w:t xml:space="preserve"> από το ΠΑΣΟΚ</w:t>
      </w:r>
      <w:r w:rsidR="005B69F6">
        <w:rPr>
          <w:rFonts w:eastAsia="Times New Roman" w:cs="Times New Roman"/>
          <w:szCs w:val="24"/>
        </w:rPr>
        <w:t xml:space="preserve"> </w:t>
      </w:r>
      <w:r>
        <w:rPr>
          <w:rFonts w:eastAsia="Times New Roman" w:cs="Times New Roman"/>
          <w:szCs w:val="24"/>
        </w:rPr>
        <w:t>-</w:t>
      </w:r>
      <w:r w:rsidR="005B69F6">
        <w:rPr>
          <w:rFonts w:eastAsia="Times New Roman" w:cs="Times New Roman"/>
          <w:szCs w:val="24"/>
        </w:rPr>
        <w:t xml:space="preserve"> </w:t>
      </w:r>
      <w:r w:rsidRPr="00A63EB4">
        <w:rPr>
          <w:rFonts w:eastAsia="Times New Roman" w:cs="Times New Roman"/>
          <w:szCs w:val="24"/>
        </w:rPr>
        <w:t>Κ</w:t>
      </w:r>
      <w:r>
        <w:rPr>
          <w:rFonts w:eastAsia="Times New Roman" w:cs="Times New Roman"/>
          <w:szCs w:val="24"/>
        </w:rPr>
        <w:t>ίνη</w:t>
      </w:r>
      <w:r w:rsidRPr="00A63EB4">
        <w:rPr>
          <w:rFonts w:eastAsia="Times New Roman" w:cs="Times New Roman"/>
          <w:szCs w:val="24"/>
        </w:rPr>
        <w:t>μα</w:t>
      </w:r>
      <w:r>
        <w:rPr>
          <w:rFonts w:eastAsia="Times New Roman" w:cs="Times New Roman"/>
          <w:szCs w:val="24"/>
        </w:rPr>
        <w:t xml:space="preserve"> Αλλαγής</w:t>
      </w:r>
      <w:r w:rsidRPr="00A63EB4">
        <w:rPr>
          <w:rFonts w:eastAsia="Times New Roman" w:cs="Times New Roman"/>
          <w:szCs w:val="24"/>
        </w:rPr>
        <w:t xml:space="preserve"> έχει τώρα </w:t>
      </w:r>
      <w:r>
        <w:rPr>
          <w:rFonts w:eastAsia="Times New Roman" w:cs="Times New Roman"/>
          <w:szCs w:val="24"/>
        </w:rPr>
        <w:t>τον</w:t>
      </w:r>
      <w:r w:rsidRPr="00A63EB4">
        <w:rPr>
          <w:rFonts w:eastAsia="Times New Roman" w:cs="Times New Roman"/>
          <w:szCs w:val="24"/>
        </w:rPr>
        <w:t xml:space="preserve"> λόγο και </w:t>
      </w:r>
      <w:r>
        <w:rPr>
          <w:rFonts w:eastAsia="Times New Roman" w:cs="Times New Roman"/>
          <w:szCs w:val="24"/>
        </w:rPr>
        <w:t xml:space="preserve">θα </w:t>
      </w:r>
      <w:r w:rsidRPr="00A63EB4">
        <w:rPr>
          <w:rFonts w:eastAsia="Times New Roman" w:cs="Times New Roman"/>
          <w:szCs w:val="24"/>
        </w:rPr>
        <w:t>ακολουθήσει από τη Νέα Αριστερά ο Πρόεδρ</w:t>
      </w:r>
      <w:r>
        <w:rPr>
          <w:rFonts w:eastAsia="Times New Roman" w:cs="Times New Roman"/>
          <w:szCs w:val="24"/>
        </w:rPr>
        <w:t>ό</w:t>
      </w:r>
      <w:r w:rsidRPr="00A63EB4">
        <w:rPr>
          <w:rFonts w:eastAsia="Times New Roman" w:cs="Times New Roman"/>
          <w:szCs w:val="24"/>
        </w:rPr>
        <w:t>ς της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951821">
        <w:rPr>
          <w:rFonts w:eastAsia="Times New Roman" w:cs="Times New Roman"/>
          <w:b/>
          <w:szCs w:val="24"/>
        </w:rPr>
        <w:t>ΟΥΡΑΝΙΑ (ΡΑΝΙΑ) ΘΡΑΣΚΙΑ:</w:t>
      </w:r>
      <w:r w:rsidRPr="00951821">
        <w:rPr>
          <w:rFonts w:eastAsia="Times New Roman" w:cs="Times New Roman"/>
          <w:szCs w:val="24"/>
        </w:rPr>
        <w:t xml:space="preserve"> </w:t>
      </w:r>
      <w:r w:rsidRPr="00A63EB4">
        <w:rPr>
          <w:rFonts w:eastAsia="Times New Roman" w:cs="Times New Roman"/>
          <w:szCs w:val="24"/>
        </w:rPr>
        <w:t>Ευχαριστώ</w:t>
      </w:r>
      <w:r>
        <w:rPr>
          <w:rFonts w:eastAsia="Times New Roman" w:cs="Times New Roman"/>
          <w:szCs w:val="24"/>
        </w:rPr>
        <w:t>,</w:t>
      </w:r>
      <w:r w:rsidRPr="00A63EB4">
        <w:rPr>
          <w:rFonts w:eastAsia="Times New Roman" w:cs="Times New Roman"/>
          <w:szCs w:val="24"/>
        </w:rPr>
        <w:t xml:space="preserve"> κύριε Πρόεδρε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A63EB4">
        <w:rPr>
          <w:rFonts w:eastAsia="Times New Roman" w:cs="Times New Roman"/>
          <w:szCs w:val="24"/>
        </w:rPr>
        <w:t>Κυρίες και κύριοι Βουλευτές</w:t>
      </w:r>
      <w:r>
        <w:rPr>
          <w:rFonts w:eastAsia="Times New Roman" w:cs="Times New Roman"/>
          <w:szCs w:val="24"/>
        </w:rPr>
        <w:t>,</w:t>
      </w:r>
      <w:r w:rsidRPr="00A63EB4">
        <w:rPr>
          <w:rFonts w:eastAsia="Times New Roman" w:cs="Times New Roman"/>
          <w:szCs w:val="24"/>
        </w:rPr>
        <w:t xml:space="preserve"> συζητάμε σήμερα ένα ακόμη νομοσχέδιο ενδεικτικό του τρόπου νομοθέτησης της Κυβέρνησης</w:t>
      </w:r>
      <w:r w:rsidR="00DE6208">
        <w:rPr>
          <w:rFonts w:eastAsia="Times New Roman" w:cs="Times New Roman"/>
          <w:szCs w:val="24"/>
        </w:rPr>
        <w:t>.</w:t>
      </w:r>
      <w:r>
        <w:rPr>
          <w:rFonts w:eastAsia="Times New Roman" w:cs="Times New Roman"/>
          <w:szCs w:val="24"/>
        </w:rPr>
        <w:t xml:space="preserve"> </w:t>
      </w:r>
      <w:r w:rsidRPr="00A63EB4" w:rsidR="00DE6208">
        <w:rPr>
          <w:rFonts w:eastAsia="Times New Roman" w:cs="Times New Roman"/>
          <w:szCs w:val="24"/>
        </w:rPr>
        <w:t>Χ</w:t>
      </w:r>
      <w:r w:rsidRPr="00A63EB4">
        <w:rPr>
          <w:rFonts w:eastAsia="Times New Roman" w:cs="Times New Roman"/>
          <w:szCs w:val="24"/>
        </w:rPr>
        <w:t>ωρίς σχεδιασμό</w:t>
      </w:r>
      <w:r>
        <w:rPr>
          <w:rFonts w:eastAsia="Times New Roman" w:cs="Times New Roman"/>
          <w:szCs w:val="24"/>
        </w:rPr>
        <w:t>,</w:t>
      </w:r>
      <w:r w:rsidRPr="00A63EB4">
        <w:rPr>
          <w:rFonts w:eastAsia="Times New Roman" w:cs="Times New Roman"/>
          <w:szCs w:val="24"/>
        </w:rPr>
        <w:t xml:space="preserve"> με προχειρότητα</w:t>
      </w:r>
      <w:r>
        <w:rPr>
          <w:rFonts w:eastAsia="Times New Roman" w:cs="Times New Roman"/>
          <w:szCs w:val="24"/>
        </w:rPr>
        <w:t>,</w:t>
      </w:r>
      <w:r w:rsidRPr="00A63EB4">
        <w:rPr>
          <w:rFonts w:eastAsia="Times New Roman" w:cs="Times New Roman"/>
          <w:szCs w:val="24"/>
        </w:rPr>
        <w:t xml:space="preserve"> με μεγάλες καθυστερήσεις </w:t>
      </w:r>
      <w:r w:rsidR="00DE6208">
        <w:rPr>
          <w:rFonts w:eastAsia="Times New Roman" w:cs="Times New Roman"/>
          <w:szCs w:val="24"/>
        </w:rPr>
        <w:t>με</w:t>
      </w:r>
      <w:r w:rsidRPr="00A63EB4">
        <w:rPr>
          <w:rFonts w:eastAsia="Times New Roman" w:cs="Times New Roman"/>
          <w:szCs w:val="24"/>
        </w:rPr>
        <w:t xml:space="preserve"> προφανείς κινδύνους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Φέρνετε διατάξεις προς αποσαφήνιση ζητημάτων και ενίσχυση</w:t>
      </w:r>
      <w:r>
        <w:rPr>
          <w:rFonts w:eastAsia="Times New Roman" w:cs="Times New Roman"/>
          <w:szCs w:val="24"/>
        </w:rPr>
        <w:t>ς</w:t>
      </w:r>
      <w:r w:rsidRPr="00A63EB4">
        <w:rPr>
          <w:rFonts w:eastAsia="Times New Roman" w:cs="Times New Roman"/>
          <w:szCs w:val="24"/>
        </w:rPr>
        <w:t xml:space="preserve"> </w:t>
      </w:r>
      <w:r w:rsidR="00DE6208">
        <w:rPr>
          <w:rFonts w:eastAsia="Times New Roman" w:cs="Times New Roman"/>
          <w:szCs w:val="24"/>
        </w:rPr>
        <w:t xml:space="preserve">της λειτουργίας </w:t>
      </w:r>
      <w:r w:rsidRPr="00A63EB4">
        <w:rPr>
          <w:rFonts w:eastAsia="Times New Roman" w:cs="Times New Roman"/>
          <w:szCs w:val="24"/>
        </w:rPr>
        <w:t>και τη</w:t>
      </w:r>
      <w:r w:rsidR="00DE6208">
        <w:rPr>
          <w:rFonts w:eastAsia="Times New Roman" w:cs="Times New Roman"/>
          <w:szCs w:val="24"/>
        </w:rPr>
        <w:t>ς</w:t>
      </w:r>
      <w:r w:rsidRPr="00A63EB4">
        <w:rPr>
          <w:rFonts w:eastAsia="Times New Roman" w:cs="Times New Roman"/>
          <w:szCs w:val="24"/>
        </w:rPr>
        <w:t xml:space="preserve"> στελέχωση</w:t>
      </w:r>
      <w:r w:rsidR="00DE6208">
        <w:rPr>
          <w:rFonts w:eastAsia="Times New Roman" w:cs="Times New Roman"/>
          <w:szCs w:val="24"/>
        </w:rPr>
        <w:t>ς</w:t>
      </w:r>
      <w:r w:rsidRPr="00A63EB4">
        <w:rPr>
          <w:rFonts w:eastAsia="Times New Roman" w:cs="Times New Roman"/>
          <w:szCs w:val="24"/>
        </w:rPr>
        <w:t xml:space="preserve"> των υπηρεσιών των αναπτυξιακών προγραμμάτων και των φορέων για το Αναπτυξιακό Πρόγραμμα Δημοσίων Επενδύσεων</w:t>
      </w:r>
      <w:r>
        <w:rPr>
          <w:rFonts w:eastAsia="Times New Roman" w:cs="Times New Roman"/>
          <w:szCs w:val="24"/>
        </w:rPr>
        <w:t xml:space="preserve">. </w:t>
      </w:r>
      <w:r>
        <w:rPr>
          <w:rFonts w:eastAsia="Times New Roman" w:cs="Times New Roman"/>
          <w:szCs w:val="24"/>
        </w:rPr>
        <w:t>Πρόκειται για δ</w:t>
      </w:r>
      <w:r w:rsidRPr="00A63EB4">
        <w:rPr>
          <w:rFonts w:eastAsia="Times New Roman" w:cs="Times New Roman"/>
          <w:szCs w:val="24"/>
        </w:rPr>
        <w:t>ιατάξεις που πρωτίστως επιβεβαιώνουν κακό αρχικό σχεδιασμό</w:t>
      </w:r>
      <w:r>
        <w:rPr>
          <w:rFonts w:eastAsia="Times New Roman" w:cs="Times New Roman"/>
          <w:szCs w:val="24"/>
        </w:rPr>
        <w:t>,</w:t>
      </w:r>
      <w:r w:rsidRPr="00A63EB4">
        <w:rPr>
          <w:rFonts w:eastAsia="Times New Roman" w:cs="Times New Roman"/>
          <w:szCs w:val="24"/>
        </w:rPr>
        <w:t xml:space="preserve"> αδυναμία πρόβλεψης και χαμηλά αντανακλαστικά</w:t>
      </w:r>
      <w:r>
        <w:rPr>
          <w:rFonts w:eastAsia="Times New Roman" w:cs="Times New Roman"/>
          <w:szCs w:val="24"/>
        </w:rPr>
        <w:t xml:space="preserve"> </w:t>
      </w:r>
      <w:r w:rsidRPr="00A63EB4">
        <w:rPr>
          <w:rFonts w:eastAsia="Times New Roman" w:cs="Times New Roman"/>
          <w:szCs w:val="24"/>
        </w:rPr>
        <w:t>ένα</w:t>
      </w:r>
      <w:r>
        <w:rPr>
          <w:rFonts w:eastAsia="Times New Roman" w:cs="Times New Roman"/>
          <w:szCs w:val="24"/>
        </w:rPr>
        <w:t>ν</w:t>
      </w:r>
      <w:r w:rsidRPr="00A63EB4">
        <w:rPr>
          <w:rFonts w:eastAsia="Times New Roman" w:cs="Times New Roman"/>
          <w:szCs w:val="24"/>
        </w:rPr>
        <w:t xml:space="preserve"> χρόνο μετά την ψήφιση του ψευδεπίγραφο</w:t>
      </w:r>
      <w:r>
        <w:rPr>
          <w:rFonts w:eastAsia="Times New Roman" w:cs="Times New Roman"/>
          <w:szCs w:val="24"/>
        </w:rPr>
        <w:t>υ</w:t>
      </w:r>
      <w:r w:rsidRPr="00A63EB4">
        <w:rPr>
          <w:rFonts w:eastAsia="Times New Roman" w:cs="Times New Roman"/>
          <w:szCs w:val="24"/>
        </w:rPr>
        <w:t xml:space="preserve"> αναπτυξιακού νόμου </w:t>
      </w:r>
      <w:r>
        <w:rPr>
          <w:rFonts w:eastAsia="Times New Roman" w:cs="Times New Roman"/>
          <w:szCs w:val="24"/>
        </w:rPr>
        <w:t>σας.</w:t>
      </w:r>
    </w:p>
    <w:p>
      <w:pPr>
        <w:spacing w:line="600" w:lineRule="auto"/>
        <w:ind w:firstLine="720"/>
        <w:contextualSpacing/>
        <w:jc w:val="both"/>
        <w:rPr>
          <w:rFonts w:eastAsia="Times New Roman" w:cs="Times New Roman"/>
          <w:szCs w:val="24"/>
        </w:rPr>
      </w:pPr>
      <w:r w:rsidRPr="00A63EB4">
        <w:rPr>
          <w:rFonts w:eastAsia="Times New Roman" w:cs="Times New Roman"/>
          <w:szCs w:val="24"/>
        </w:rPr>
        <w:t>Νομοθ</w:t>
      </w:r>
      <w:r>
        <w:rPr>
          <w:rFonts w:eastAsia="Times New Roman" w:cs="Times New Roman"/>
          <w:szCs w:val="24"/>
        </w:rPr>
        <w:t>ετείτε</w:t>
      </w:r>
      <w:r w:rsidRPr="00A63EB4">
        <w:rPr>
          <w:rFonts w:eastAsia="Times New Roman" w:cs="Times New Roman"/>
          <w:szCs w:val="24"/>
        </w:rPr>
        <w:t xml:space="preserve"> αδικαιολόγητα καθυστερημένα</w:t>
      </w:r>
      <w:r>
        <w:rPr>
          <w:rFonts w:eastAsia="Times New Roman" w:cs="Times New Roman"/>
          <w:szCs w:val="24"/>
        </w:rPr>
        <w:t>.</w:t>
      </w:r>
      <w:r w:rsidRPr="00A63EB4">
        <w:rPr>
          <w:rFonts w:eastAsia="Times New Roman" w:cs="Times New Roman"/>
          <w:szCs w:val="24"/>
        </w:rPr>
        <w:t xml:space="preserve"> Πολλά από τα προβλήματα που</w:t>
      </w:r>
      <w:r>
        <w:rPr>
          <w:rFonts w:eastAsia="Times New Roman" w:cs="Times New Roman"/>
          <w:szCs w:val="24"/>
        </w:rPr>
        <w:t>,</w:t>
      </w:r>
      <w:r w:rsidRPr="00A63EB4">
        <w:rPr>
          <w:rFonts w:eastAsia="Times New Roman" w:cs="Times New Roman"/>
          <w:szCs w:val="24"/>
        </w:rPr>
        <w:t xml:space="preserve"> δήθεν</w:t>
      </w:r>
      <w:r>
        <w:rPr>
          <w:rFonts w:eastAsia="Times New Roman" w:cs="Times New Roman"/>
          <w:szCs w:val="24"/>
        </w:rPr>
        <w:t>,</w:t>
      </w:r>
      <w:r w:rsidRPr="00A63EB4">
        <w:rPr>
          <w:rFonts w:eastAsia="Times New Roman" w:cs="Times New Roman"/>
          <w:szCs w:val="24"/>
        </w:rPr>
        <w:t xml:space="preserve"> προσπαθείτε τώρα να </w:t>
      </w:r>
      <w:r>
        <w:rPr>
          <w:rFonts w:eastAsia="Times New Roman" w:cs="Times New Roman"/>
          <w:szCs w:val="24"/>
        </w:rPr>
        <w:t>λύ</w:t>
      </w:r>
      <w:r w:rsidRPr="00A63EB4">
        <w:rPr>
          <w:rFonts w:eastAsia="Times New Roman" w:cs="Times New Roman"/>
          <w:szCs w:val="24"/>
        </w:rPr>
        <w:t xml:space="preserve">σετε με διατάξεις τεχνικού </w:t>
      </w:r>
      <w:r w:rsidRPr="00A63EB4">
        <w:rPr>
          <w:rFonts w:eastAsia="Times New Roman" w:cs="Times New Roman"/>
          <w:szCs w:val="24"/>
        </w:rPr>
        <w:lastRenderedPageBreak/>
        <w:t>χαρακτήρα</w:t>
      </w:r>
      <w:r>
        <w:rPr>
          <w:rFonts w:eastAsia="Times New Roman" w:cs="Times New Roman"/>
          <w:szCs w:val="24"/>
        </w:rPr>
        <w:t>, θ</w:t>
      </w:r>
      <w:r w:rsidRPr="00A63EB4">
        <w:rPr>
          <w:rFonts w:eastAsia="Times New Roman" w:cs="Times New Roman"/>
          <w:szCs w:val="24"/>
        </w:rPr>
        <w:t>α έπρεπε να έχουν εντοπιστεί και να έχουν λυθεί εδώ και καιρό</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w:t>
      </w:r>
      <w:r w:rsidRPr="00A63EB4" w:rsidR="00996165">
        <w:rPr>
          <w:rFonts w:eastAsia="Times New Roman" w:cs="Times New Roman"/>
          <w:szCs w:val="24"/>
        </w:rPr>
        <w:t>Διορθώνετ</w:t>
      </w:r>
      <w:r w:rsidR="00996165">
        <w:rPr>
          <w:rFonts w:eastAsia="Times New Roman" w:cs="Times New Roman"/>
          <w:szCs w:val="24"/>
        </w:rPr>
        <w:t>ε</w:t>
      </w:r>
      <w:r>
        <w:rPr>
          <w:rFonts w:eastAsia="Times New Roman" w:cs="Times New Roman"/>
          <w:szCs w:val="24"/>
        </w:rPr>
        <w:t>»</w:t>
      </w:r>
      <w:r w:rsidRPr="00A63EB4" w:rsidR="00996165">
        <w:rPr>
          <w:rFonts w:eastAsia="Times New Roman" w:cs="Times New Roman"/>
          <w:szCs w:val="24"/>
        </w:rPr>
        <w:t xml:space="preserve"> και θεσπίζετ</w:t>
      </w:r>
      <w:r w:rsidR="00996165">
        <w:rPr>
          <w:rFonts w:eastAsia="Times New Roman" w:cs="Times New Roman"/>
          <w:szCs w:val="24"/>
        </w:rPr>
        <w:t>ε</w:t>
      </w:r>
      <w:r w:rsidRPr="00A63EB4" w:rsidR="00996165">
        <w:rPr>
          <w:rFonts w:eastAsia="Times New Roman" w:cs="Times New Roman"/>
          <w:szCs w:val="24"/>
        </w:rPr>
        <w:t xml:space="preserve"> διατάξεις που αφορούν στο ΕΣΠΑ</w:t>
      </w:r>
      <w:r w:rsidR="00996165">
        <w:rPr>
          <w:rFonts w:eastAsia="Times New Roman" w:cs="Times New Roman"/>
          <w:szCs w:val="24"/>
        </w:rPr>
        <w:t>,</w:t>
      </w:r>
      <w:r w:rsidRPr="00A63EB4" w:rsidR="00996165">
        <w:rPr>
          <w:rFonts w:eastAsia="Times New Roman" w:cs="Times New Roman"/>
          <w:szCs w:val="24"/>
        </w:rPr>
        <w:t xml:space="preserve"> ώστε να ενισχύσετε την ταχύτητα και στελέχωσή του</w:t>
      </w:r>
      <w:r w:rsidR="00996165">
        <w:rPr>
          <w:rFonts w:eastAsia="Times New Roman" w:cs="Times New Roman"/>
          <w:szCs w:val="24"/>
        </w:rPr>
        <w:t>,</w:t>
      </w:r>
      <w:r w:rsidRPr="00A63EB4" w:rsidR="00996165">
        <w:rPr>
          <w:rFonts w:eastAsia="Times New Roman" w:cs="Times New Roman"/>
          <w:szCs w:val="24"/>
        </w:rPr>
        <w:t xml:space="preserve"> αφού έχουμε περάσει ήδη τα μισά</w:t>
      </w:r>
      <w:r w:rsidR="00996165">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Φέρνετε προς ψήφιση διατάξεις με προφανείς κινδύνους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Διατείνε</w:t>
      </w:r>
      <w:r>
        <w:rPr>
          <w:rFonts w:eastAsia="Times New Roman" w:cs="Times New Roman"/>
          <w:szCs w:val="24"/>
        </w:rPr>
        <w:t>στε</w:t>
      </w:r>
      <w:r w:rsidRPr="00A63EB4">
        <w:rPr>
          <w:rFonts w:eastAsia="Times New Roman" w:cs="Times New Roman"/>
          <w:szCs w:val="24"/>
        </w:rPr>
        <w:t xml:space="preserve"> δε</w:t>
      </w:r>
      <w:r w:rsidRPr="00A63EB4">
        <w:rPr>
          <w:rFonts w:eastAsia="Times New Roman" w:cs="Times New Roman"/>
          <w:szCs w:val="24"/>
        </w:rPr>
        <w:t xml:space="preserve"> ότι με το παρόν νομοσχέδιο θα διασφαλίσετε την επιτάχυνση της απορρόφησης των ευρωπαϊκών και εθνικών πόρων</w:t>
      </w:r>
      <w:r>
        <w:rPr>
          <w:rFonts w:eastAsia="Times New Roman" w:cs="Times New Roman"/>
          <w:szCs w:val="24"/>
        </w:rPr>
        <w:t xml:space="preserve">. </w:t>
      </w:r>
      <w:r w:rsidRPr="00A63EB4">
        <w:rPr>
          <w:rFonts w:eastAsia="Times New Roman" w:cs="Times New Roman"/>
          <w:szCs w:val="24"/>
        </w:rPr>
        <w:t>Ο Αναπληρωτής Υπουργός τόνισε πως στόχος είναι</w:t>
      </w:r>
      <w:r w:rsidR="00DE6208">
        <w:rPr>
          <w:rFonts w:eastAsia="Times New Roman" w:cs="Times New Roman"/>
          <w:szCs w:val="24"/>
        </w:rPr>
        <w:t>:</w:t>
      </w:r>
      <w:r w:rsidRPr="00A63EB4">
        <w:rPr>
          <w:rFonts w:eastAsia="Times New Roman" w:cs="Times New Roman"/>
          <w:szCs w:val="24"/>
        </w:rPr>
        <w:t xml:space="preserve"> </w:t>
      </w:r>
      <w:r w:rsidR="00DE6208">
        <w:rPr>
          <w:rFonts w:eastAsia="Times New Roman" w:cs="Times New Roman"/>
          <w:szCs w:val="24"/>
        </w:rPr>
        <w:t>«</w:t>
      </w:r>
      <w:r w:rsidRPr="00A63EB4">
        <w:rPr>
          <w:rFonts w:eastAsia="Times New Roman" w:cs="Times New Roman"/>
          <w:szCs w:val="24"/>
        </w:rPr>
        <w:t>να μη</w:t>
      </w:r>
      <w:r w:rsidRPr="00A63EB4">
        <w:rPr>
          <w:rFonts w:eastAsia="Times New Roman" w:cs="Times New Roman"/>
          <w:szCs w:val="24"/>
        </w:rPr>
        <w:t xml:space="preserve"> χαθεί ούτε ένα ευρώ και το σύνολο των διαθέσιμων πόρων να κατευθυνθεί στην οικονομία και την κοινωνία</w:t>
      </w:r>
      <w:r>
        <w:rPr>
          <w:rFonts w:eastAsia="Times New Roman" w:cs="Times New Roman"/>
          <w:szCs w:val="24"/>
        </w:rPr>
        <w:t>,</w:t>
      </w:r>
      <w:r w:rsidRPr="00A63EB4">
        <w:rPr>
          <w:rFonts w:eastAsia="Times New Roman" w:cs="Times New Roman"/>
          <w:szCs w:val="24"/>
        </w:rPr>
        <w:t xml:space="preserve"> προκειμένου να δημιουργηθούν ακόμα περισσότερες νέες θέσεις εργασίας και να αυξηθεί το εισόδημα των συμπολιτών </w:t>
      </w:r>
      <w:r w:rsidR="00DE6208">
        <w:rPr>
          <w:rFonts w:eastAsia="Times New Roman" w:cs="Times New Roman"/>
          <w:szCs w:val="24"/>
        </w:rPr>
        <w:t>μας»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Ποια είναι η</w:t>
      </w:r>
      <w:r w:rsidRPr="00A63EB4">
        <w:rPr>
          <w:rFonts w:eastAsia="Times New Roman" w:cs="Times New Roman"/>
          <w:szCs w:val="24"/>
        </w:rPr>
        <w:t xml:space="preserve"> πραγματικότητα</w:t>
      </w:r>
      <w:r>
        <w:rPr>
          <w:rFonts w:eastAsia="Times New Roman" w:cs="Times New Roman"/>
          <w:szCs w:val="24"/>
        </w:rPr>
        <w:t xml:space="preserve">. </w:t>
      </w:r>
      <w:r w:rsidRPr="00A63EB4">
        <w:rPr>
          <w:rFonts w:eastAsia="Times New Roman" w:cs="Times New Roman"/>
          <w:szCs w:val="24"/>
        </w:rPr>
        <w:t>Μας λέτε ότι στη χώρα μας εισρέουν οι περισσότεροι πόροι της Ευρωπαϊκής Ένωσης σε αναλογία με το μέγεθος της οικονομίας της</w:t>
      </w:r>
      <w:r>
        <w:rPr>
          <w:rFonts w:eastAsia="Times New Roman" w:cs="Times New Roman"/>
          <w:szCs w:val="24"/>
        </w:rPr>
        <w:t xml:space="preserve">. </w:t>
      </w:r>
      <w:r w:rsidRPr="00A63EB4">
        <w:rPr>
          <w:rFonts w:eastAsia="Times New Roman" w:cs="Times New Roman"/>
          <w:szCs w:val="24"/>
        </w:rPr>
        <w:t>Αυτό</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όμως,</w:t>
      </w:r>
      <w:r w:rsidRPr="00A63EB4">
        <w:rPr>
          <w:rFonts w:eastAsia="Times New Roman" w:cs="Times New Roman"/>
          <w:szCs w:val="24"/>
        </w:rPr>
        <w:t xml:space="preserve"> με το οποίο ερχόμαστε αντιμέτωποι είναι η απορροφητικότητα</w:t>
      </w:r>
      <w:r>
        <w:rPr>
          <w:rFonts w:eastAsia="Times New Roman" w:cs="Times New Roman"/>
          <w:szCs w:val="24"/>
        </w:rPr>
        <w:t>,</w:t>
      </w:r>
      <w:r w:rsidRPr="00A63EB4">
        <w:rPr>
          <w:rFonts w:eastAsia="Times New Roman" w:cs="Times New Roman"/>
          <w:szCs w:val="24"/>
        </w:rPr>
        <w:t xml:space="preserve"> οι δεσμεύσεις και </w:t>
      </w:r>
      <w:r>
        <w:rPr>
          <w:rFonts w:eastAsia="Times New Roman" w:cs="Times New Roman"/>
          <w:szCs w:val="24"/>
        </w:rPr>
        <w:t xml:space="preserve">ο </w:t>
      </w:r>
      <w:r w:rsidRPr="00A63EB4">
        <w:rPr>
          <w:rFonts w:eastAsia="Times New Roman" w:cs="Times New Roman"/>
          <w:szCs w:val="24"/>
        </w:rPr>
        <w:t>υπαρκτός κάθε φορά κίνδυνος ένα έργο να μην προχωρήσει</w:t>
      </w:r>
      <w:r>
        <w:rPr>
          <w:rFonts w:eastAsia="Times New Roman" w:cs="Times New Roman"/>
          <w:szCs w:val="24"/>
        </w:rPr>
        <w:t>, ο</w:t>
      </w:r>
      <w:r w:rsidRPr="00A63EB4">
        <w:rPr>
          <w:rFonts w:eastAsia="Times New Roman" w:cs="Times New Roman"/>
          <w:szCs w:val="24"/>
        </w:rPr>
        <w:t>ι μελέτες να μην είναι κατάλληλες και ούτω καθεξής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 xml:space="preserve">Ποια </w:t>
      </w:r>
      <w:r w:rsidR="00DE6208">
        <w:rPr>
          <w:rFonts w:eastAsia="Times New Roman" w:cs="Times New Roman"/>
          <w:szCs w:val="24"/>
        </w:rPr>
        <w:t>«</w:t>
      </w:r>
      <w:r w:rsidRPr="00A63EB4">
        <w:rPr>
          <w:rFonts w:eastAsia="Times New Roman" w:cs="Times New Roman"/>
          <w:szCs w:val="24"/>
        </w:rPr>
        <w:t>ανάπτυξη μεγαλύτερη από το μέσο όρο της Ευρωπαϊκής Ένωσης</w:t>
      </w:r>
      <w:r w:rsidR="00DE6208">
        <w:rPr>
          <w:rFonts w:eastAsia="Times New Roman" w:cs="Times New Roman"/>
          <w:szCs w:val="24"/>
        </w:rPr>
        <w:t>»</w:t>
      </w:r>
      <w:r w:rsidRPr="00A63EB4">
        <w:rPr>
          <w:rFonts w:eastAsia="Times New Roman" w:cs="Times New Roman"/>
          <w:szCs w:val="24"/>
        </w:rPr>
        <w:t xml:space="preserve"> ευαγγελίζε</w:t>
      </w:r>
      <w:r>
        <w:rPr>
          <w:rFonts w:eastAsia="Times New Roman" w:cs="Times New Roman"/>
          <w:szCs w:val="24"/>
        </w:rPr>
        <w:t>στε</w:t>
      </w:r>
      <w:r w:rsidRPr="00A63EB4">
        <w:rPr>
          <w:rFonts w:eastAsia="Times New Roman" w:cs="Times New Roman"/>
          <w:szCs w:val="24"/>
        </w:rPr>
        <w:t xml:space="preserve"> και </w:t>
      </w:r>
      <w:r w:rsidRPr="00A63EB4">
        <w:rPr>
          <w:rFonts w:eastAsia="Times New Roman" w:cs="Times New Roman"/>
          <w:szCs w:val="24"/>
        </w:rPr>
        <w:t xml:space="preserve">ποια </w:t>
      </w:r>
      <w:r w:rsidR="00DE6208">
        <w:rPr>
          <w:rFonts w:eastAsia="Times New Roman" w:cs="Times New Roman"/>
          <w:szCs w:val="24"/>
        </w:rPr>
        <w:t>«</w:t>
      </w:r>
      <w:r w:rsidRPr="00A63EB4">
        <w:rPr>
          <w:rFonts w:eastAsia="Times New Roman" w:cs="Times New Roman"/>
          <w:szCs w:val="24"/>
        </w:rPr>
        <w:t>σύγκλιση</w:t>
      </w:r>
      <w:r w:rsidR="00DE6208">
        <w:rPr>
          <w:rFonts w:eastAsia="Times New Roman" w:cs="Times New Roman"/>
          <w:szCs w:val="24"/>
        </w:rPr>
        <w:t>»</w:t>
      </w:r>
      <w:r>
        <w:rPr>
          <w:rFonts w:eastAsia="Times New Roman" w:cs="Times New Roman"/>
          <w:szCs w:val="24"/>
        </w:rPr>
        <w:t>;</w:t>
      </w:r>
      <w:r w:rsidRPr="00A63EB4">
        <w:rPr>
          <w:rFonts w:eastAsia="Times New Roman" w:cs="Times New Roman"/>
          <w:szCs w:val="24"/>
        </w:rPr>
        <w:t xml:space="preserve"> Πότε και ποιοι θα τη δουν</w:t>
      </w:r>
      <w:r>
        <w:rPr>
          <w:rFonts w:eastAsia="Times New Roman" w:cs="Times New Roman"/>
          <w:szCs w:val="24"/>
        </w:rPr>
        <w:t>;</w:t>
      </w:r>
      <w:r w:rsidRPr="00A63EB4">
        <w:rPr>
          <w:rFonts w:eastAsia="Times New Roman" w:cs="Times New Roman"/>
          <w:szCs w:val="24"/>
        </w:rPr>
        <w:t xml:space="preserve"> Ποια ωφέλεια θα έχουν αυτοί οι ρυθμοί ανάπτυξης για τους περισσότερους πολίτες</w:t>
      </w:r>
      <w:r>
        <w:rPr>
          <w:rFonts w:eastAsia="Times New Roman" w:cs="Times New Roman"/>
          <w:szCs w:val="24"/>
        </w:rPr>
        <w:t>;</w:t>
      </w:r>
      <w:r w:rsidRPr="00A63EB4">
        <w:rPr>
          <w:rFonts w:eastAsia="Times New Roman" w:cs="Times New Roman"/>
          <w:szCs w:val="24"/>
        </w:rPr>
        <w:t xml:space="preserve"> </w:t>
      </w:r>
      <w:r w:rsidRPr="00A63EB4">
        <w:rPr>
          <w:rFonts w:eastAsia="Times New Roman" w:cs="Times New Roman"/>
          <w:szCs w:val="24"/>
        </w:rPr>
        <w:lastRenderedPageBreak/>
        <w:t>Καμία</w:t>
      </w:r>
      <w:r>
        <w:rPr>
          <w:rFonts w:eastAsia="Times New Roman" w:cs="Times New Roman"/>
          <w:szCs w:val="24"/>
        </w:rPr>
        <w:t xml:space="preserve"> κ</w:t>
      </w:r>
      <w:r w:rsidRPr="00A63EB4">
        <w:rPr>
          <w:rFonts w:eastAsia="Times New Roman" w:cs="Times New Roman"/>
          <w:szCs w:val="24"/>
        </w:rPr>
        <w:t>αι το γνωρίζετε καλά</w:t>
      </w:r>
      <w:r>
        <w:rPr>
          <w:rFonts w:eastAsia="Times New Roman" w:cs="Times New Roman"/>
          <w:szCs w:val="24"/>
        </w:rPr>
        <w:t xml:space="preserve">. </w:t>
      </w:r>
      <w:r w:rsidRPr="00A63EB4">
        <w:rPr>
          <w:rFonts w:eastAsia="Times New Roman" w:cs="Times New Roman"/>
          <w:szCs w:val="24"/>
        </w:rPr>
        <w:t>Οπότε</w:t>
      </w:r>
      <w:r>
        <w:rPr>
          <w:rFonts w:eastAsia="Times New Roman" w:cs="Times New Roman"/>
          <w:szCs w:val="24"/>
        </w:rPr>
        <w:t>,</w:t>
      </w:r>
      <w:r w:rsidRPr="00A63EB4">
        <w:rPr>
          <w:rFonts w:eastAsia="Times New Roman" w:cs="Times New Roman"/>
          <w:szCs w:val="24"/>
        </w:rPr>
        <w:t xml:space="preserve"> τουλάχιστον</w:t>
      </w:r>
      <w:r>
        <w:rPr>
          <w:rFonts w:eastAsia="Times New Roman" w:cs="Times New Roman"/>
          <w:szCs w:val="24"/>
        </w:rPr>
        <w:t>,</w:t>
      </w:r>
      <w:r w:rsidRPr="00A63EB4">
        <w:rPr>
          <w:rFonts w:eastAsia="Times New Roman" w:cs="Times New Roman"/>
          <w:szCs w:val="24"/>
        </w:rPr>
        <w:t xml:space="preserve"> μην προκαλείτε τους πολίτες λέγοντας πράγματα που είναι εκ διαμέτρου αντίθετα </w:t>
      </w:r>
      <w:r w:rsidR="00DE6208">
        <w:rPr>
          <w:rFonts w:eastAsia="Times New Roman" w:cs="Times New Roman"/>
          <w:szCs w:val="24"/>
        </w:rPr>
        <w:t>από</w:t>
      </w:r>
      <w:r w:rsidRPr="00A63EB4">
        <w:rPr>
          <w:rFonts w:eastAsia="Times New Roman" w:cs="Times New Roman"/>
          <w:szCs w:val="24"/>
        </w:rPr>
        <w:t xml:space="preserve"> αυτά </w:t>
      </w:r>
      <w:r>
        <w:rPr>
          <w:rFonts w:eastAsia="Times New Roman" w:cs="Times New Roman"/>
          <w:szCs w:val="24"/>
        </w:rPr>
        <w:t xml:space="preserve">που </w:t>
      </w:r>
      <w:r w:rsidRPr="00A63EB4">
        <w:rPr>
          <w:rFonts w:eastAsia="Times New Roman" w:cs="Times New Roman"/>
          <w:szCs w:val="24"/>
        </w:rPr>
        <w:t>βιώνουν καθημερινά</w:t>
      </w:r>
      <w:r>
        <w:rPr>
          <w:rFonts w:eastAsia="Times New Roman" w:cs="Times New Roman"/>
          <w:szCs w:val="24"/>
        </w:rPr>
        <w:t>.</w:t>
      </w:r>
    </w:p>
    <w:p>
      <w:pPr>
        <w:spacing w:line="600" w:lineRule="auto"/>
        <w:ind w:firstLine="720"/>
        <w:contextualSpacing/>
        <w:jc w:val="both"/>
        <w:rPr>
          <w:rFonts w:eastAsia="Times New Roman" w:cs="Times New Roman"/>
          <w:szCs w:val="24"/>
        </w:rPr>
      </w:pPr>
      <w:r w:rsidRPr="00A63EB4">
        <w:rPr>
          <w:rFonts w:eastAsia="Times New Roman" w:cs="Times New Roman"/>
          <w:szCs w:val="24"/>
        </w:rPr>
        <w:t>Εισάγετ</w:t>
      </w:r>
      <w:r>
        <w:rPr>
          <w:rFonts w:eastAsia="Times New Roman" w:cs="Times New Roman"/>
          <w:szCs w:val="24"/>
        </w:rPr>
        <w:t>ε</w:t>
      </w:r>
      <w:r w:rsidRPr="00A63EB4">
        <w:rPr>
          <w:rFonts w:eastAsia="Times New Roman" w:cs="Times New Roman"/>
          <w:szCs w:val="24"/>
        </w:rPr>
        <w:t xml:space="preserve"> </w:t>
      </w:r>
      <w:r w:rsidR="00DE6208">
        <w:rPr>
          <w:rFonts w:eastAsia="Times New Roman" w:cs="Times New Roman"/>
          <w:szCs w:val="24"/>
        </w:rPr>
        <w:t>επι</w:t>
      </w:r>
      <w:r w:rsidRPr="00A63EB4">
        <w:rPr>
          <w:rFonts w:eastAsia="Times New Roman" w:cs="Times New Roman"/>
          <w:szCs w:val="24"/>
        </w:rPr>
        <w:t>πλέον ρυθμίσεις για διάφορους φορείς</w:t>
      </w:r>
      <w:r w:rsidR="00DE6208">
        <w:rPr>
          <w:rFonts w:eastAsia="Times New Roman" w:cs="Times New Roman"/>
          <w:szCs w:val="24"/>
        </w:rPr>
        <w:t>.</w:t>
      </w:r>
      <w:r w:rsidRPr="00A63EB4">
        <w:rPr>
          <w:rFonts w:eastAsia="Times New Roman" w:cs="Times New Roman"/>
          <w:szCs w:val="24"/>
        </w:rPr>
        <w:t xml:space="preserve"> </w:t>
      </w:r>
      <w:r w:rsidR="00DE6208">
        <w:rPr>
          <w:rFonts w:eastAsia="Times New Roman" w:cs="Times New Roman"/>
          <w:szCs w:val="24"/>
        </w:rPr>
        <w:t>Κ</w:t>
      </w:r>
      <w:r w:rsidRPr="00A63EB4">
        <w:rPr>
          <w:rFonts w:eastAsia="Times New Roman" w:cs="Times New Roman"/>
          <w:szCs w:val="24"/>
        </w:rPr>
        <w:t>αι θα μου επιτρέψετε να σταθώ στο άρθρο 36 που αφορά στη Διεθνή Έκθεση Θεσσαλονίκης και την αλλαγή στο διοικητικό τ</w:t>
      </w:r>
      <w:r>
        <w:rPr>
          <w:rFonts w:eastAsia="Times New Roman" w:cs="Times New Roman"/>
          <w:szCs w:val="24"/>
        </w:rPr>
        <w:t>ης</w:t>
      </w:r>
      <w:r w:rsidRPr="00A63EB4">
        <w:rPr>
          <w:rFonts w:eastAsia="Times New Roman" w:cs="Times New Roman"/>
          <w:szCs w:val="24"/>
        </w:rPr>
        <w:t xml:space="preserve"> μοντέλο</w:t>
      </w:r>
      <w:r>
        <w:rPr>
          <w:rFonts w:eastAsia="Times New Roman" w:cs="Times New Roman"/>
          <w:szCs w:val="24"/>
        </w:rPr>
        <w:t xml:space="preserve"> -η</w:t>
      </w:r>
      <w:r w:rsidRPr="00A63EB4">
        <w:rPr>
          <w:rFonts w:eastAsia="Times New Roman" w:cs="Times New Roman"/>
          <w:szCs w:val="24"/>
        </w:rPr>
        <w:t xml:space="preserve"> εισηγήτρια </w:t>
      </w:r>
      <w:r>
        <w:rPr>
          <w:rFonts w:eastAsia="Times New Roman" w:cs="Times New Roman"/>
          <w:szCs w:val="24"/>
        </w:rPr>
        <w:t>μας,</w:t>
      </w:r>
      <w:r w:rsidRPr="00A63EB4">
        <w:rPr>
          <w:rFonts w:eastAsia="Times New Roman" w:cs="Times New Roman"/>
          <w:szCs w:val="24"/>
        </w:rPr>
        <w:t xml:space="preserve"> εξάλλου</w:t>
      </w:r>
      <w:r>
        <w:rPr>
          <w:rFonts w:eastAsia="Times New Roman" w:cs="Times New Roman"/>
          <w:szCs w:val="24"/>
        </w:rPr>
        <w:t>,</w:t>
      </w:r>
      <w:r w:rsidRPr="00A63EB4">
        <w:rPr>
          <w:rFonts w:eastAsia="Times New Roman" w:cs="Times New Roman"/>
          <w:szCs w:val="24"/>
        </w:rPr>
        <w:t xml:space="preserve"> τοποθετήθηκε εκτενώς για το σύνολο των διατάξεων του νομοσχεδίου</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Εδώ</w:t>
      </w:r>
      <w:r>
        <w:rPr>
          <w:rFonts w:eastAsia="Times New Roman" w:cs="Times New Roman"/>
          <w:szCs w:val="24"/>
        </w:rPr>
        <w:t>,</w:t>
      </w:r>
      <w:r w:rsidRPr="00A63EB4">
        <w:rPr>
          <w:rFonts w:eastAsia="Times New Roman" w:cs="Times New Roman"/>
          <w:szCs w:val="24"/>
        </w:rPr>
        <w:t xml:space="preserve"> κυρίες και κύριοι Βουλευτές</w:t>
      </w:r>
      <w:r>
        <w:rPr>
          <w:rFonts w:eastAsia="Times New Roman" w:cs="Times New Roman"/>
          <w:szCs w:val="24"/>
        </w:rPr>
        <w:t>,</w:t>
      </w:r>
      <w:r w:rsidRPr="00A63EB4">
        <w:rPr>
          <w:rFonts w:eastAsia="Times New Roman" w:cs="Times New Roman"/>
          <w:szCs w:val="24"/>
        </w:rPr>
        <w:t xml:space="preserve"> ανακύπτουν</w:t>
      </w:r>
      <w:r w:rsidR="00DE6208">
        <w:rPr>
          <w:rFonts w:eastAsia="Times New Roman" w:cs="Times New Roman"/>
          <w:szCs w:val="24"/>
        </w:rPr>
        <w:t>,</w:t>
      </w:r>
      <w:r w:rsidRPr="00A63EB4">
        <w:rPr>
          <w:rFonts w:eastAsia="Times New Roman" w:cs="Times New Roman"/>
          <w:szCs w:val="24"/>
        </w:rPr>
        <w:t xml:space="preserve"> πέρα από τα πλείστα όσα</w:t>
      </w:r>
      <w:r w:rsidR="00DE6208">
        <w:rPr>
          <w:rFonts w:eastAsia="Times New Roman" w:cs="Times New Roman"/>
          <w:szCs w:val="24"/>
        </w:rPr>
        <w:t>,</w:t>
      </w:r>
      <w:r w:rsidRPr="00A63EB4">
        <w:rPr>
          <w:rFonts w:eastAsia="Times New Roman" w:cs="Times New Roman"/>
          <w:szCs w:val="24"/>
        </w:rPr>
        <w:t xml:space="preserve"> και ζητήματα ήθους</w:t>
      </w:r>
      <w:r>
        <w:rPr>
          <w:rFonts w:eastAsia="Times New Roman" w:cs="Times New Roman"/>
          <w:szCs w:val="24"/>
        </w:rPr>
        <w:t xml:space="preserve">. </w:t>
      </w:r>
      <w:r w:rsidRPr="00A63EB4">
        <w:rPr>
          <w:rFonts w:eastAsia="Times New Roman" w:cs="Times New Roman"/>
          <w:szCs w:val="24"/>
        </w:rPr>
        <w:t>Ερωτώ</w:t>
      </w:r>
      <w:r w:rsidR="00DE6208">
        <w:rPr>
          <w:rFonts w:eastAsia="Times New Roman" w:cs="Times New Roman"/>
          <w:szCs w:val="24"/>
        </w:rPr>
        <w:t>:</w:t>
      </w:r>
      <w:r w:rsidRPr="00A63EB4">
        <w:rPr>
          <w:rFonts w:eastAsia="Times New Roman" w:cs="Times New Roman"/>
          <w:szCs w:val="24"/>
        </w:rPr>
        <w:t xml:space="preserve"> </w:t>
      </w:r>
      <w:r w:rsidRPr="00A63EB4" w:rsidR="00DE6208">
        <w:rPr>
          <w:rFonts w:eastAsia="Times New Roman" w:cs="Times New Roman"/>
          <w:szCs w:val="24"/>
        </w:rPr>
        <w:t>Γ</w:t>
      </w:r>
      <w:r w:rsidRPr="00A63EB4">
        <w:rPr>
          <w:rFonts w:eastAsia="Times New Roman" w:cs="Times New Roman"/>
          <w:szCs w:val="24"/>
        </w:rPr>
        <w:t>ια ποιο</w:t>
      </w:r>
      <w:r>
        <w:rPr>
          <w:rFonts w:eastAsia="Times New Roman" w:cs="Times New Roman"/>
          <w:szCs w:val="24"/>
        </w:rPr>
        <w:t>ν</w:t>
      </w:r>
      <w:r w:rsidRPr="00A63EB4">
        <w:rPr>
          <w:rFonts w:eastAsia="Times New Roman" w:cs="Times New Roman"/>
          <w:szCs w:val="24"/>
        </w:rPr>
        <w:t xml:space="preserve"> λόγο δεν τέθηκε το άρθρο 36 σε διαβούλευση και προστέθηκε εν </w:t>
      </w:r>
      <w:proofErr w:type="spellStart"/>
      <w:r w:rsidRPr="00A63EB4">
        <w:rPr>
          <w:rFonts w:eastAsia="Times New Roman" w:cs="Times New Roman"/>
          <w:szCs w:val="24"/>
        </w:rPr>
        <w:t>κρυπτώ</w:t>
      </w:r>
      <w:proofErr w:type="spellEnd"/>
      <w:r>
        <w:rPr>
          <w:rFonts w:eastAsia="Times New Roman" w:cs="Times New Roman"/>
          <w:szCs w:val="24"/>
        </w:rPr>
        <w:t>,</w:t>
      </w:r>
      <w:r w:rsidRPr="00A63EB4">
        <w:rPr>
          <w:rFonts w:eastAsia="Times New Roman" w:cs="Times New Roman"/>
          <w:szCs w:val="24"/>
        </w:rPr>
        <w:t xml:space="preserve"> όταν ήρθε το νομοσχέδιο στη Βουλή</w:t>
      </w:r>
      <w:r w:rsidR="00DE6208">
        <w:rPr>
          <w:rFonts w:eastAsia="Times New Roman" w:cs="Times New Roman"/>
          <w:szCs w:val="24"/>
        </w:rPr>
        <w:t>;</w:t>
      </w:r>
      <w:r>
        <w:rPr>
          <w:rFonts w:eastAsia="Times New Roman" w:cs="Times New Roman"/>
          <w:szCs w:val="24"/>
        </w:rPr>
        <w:t xml:space="preserve"> </w:t>
      </w:r>
      <w:r w:rsidRPr="00A63EB4">
        <w:rPr>
          <w:rFonts w:eastAsia="Times New Roman" w:cs="Times New Roman"/>
          <w:szCs w:val="24"/>
        </w:rPr>
        <w:t xml:space="preserve">Η </w:t>
      </w:r>
      <w:r>
        <w:rPr>
          <w:rFonts w:eastAsia="Times New Roman" w:cs="Times New Roman"/>
          <w:szCs w:val="24"/>
        </w:rPr>
        <w:t>8</w:t>
      </w:r>
      <w:r w:rsidRPr="00A63EB4">
        <w:rPr>
          <w:rFonts w:eastAsia="Times New Roman" w:cs="Times New Roman"/>
          <w:szCs w:val="24"/>
        </w:rPr>
        <w:t>9</w:t>
      </w:r>
      <w:r w:rsidRPr="00951821">
        <w:rPr>
          <w:rFonts w:eastAsia="Times New Roman" w:cs="Times New Roman"/>
          <w:szCs w:val="24"/>
          <w:vertAlign w:val="superscript"/>
        </w:rPr>
        <w:t>η</w:t>
      </w:r>
      <w:r w:rsidRPr="00A63EB4">
        <w:rPr>
          <w:rFonts w:eastAsia="Times New Roman" w:cs="Times New Roman"/>
          <w:szCs w:val="24"/>
        </w:rPr>
        <w:t xml:space="preserve"> Διεθνή</w:t>
      </w:r>
      <w:r>
        <w:rPr>
          <w:rFonts w:eastAsia="Times New Roman" w:cs="Times New Roman"/>
          <w:szCs w:val="24"/>
        </w:rPr>
        <w:t>ς</w:t>
      </w:r>
      <w:r w:rsidRPr="00A63EB4">
        <w:rPr>
          <w:rFonts w:eastAsia="Times New Roman" w:cs="Times New Roman"/>
          <w:szCs w:val="24"/>
        </w:rPr>
        <w:t xml:space="preserve"> Έκθεση Θεσσαλονίκης ολοκληρώθηκε πριν από </w:t>
      </w:r>
      <w:r>
        <w:rPr>
          <w:rFonts w:eastAsia="Times New Roman" w:cs="Times New Roman"/>
          <w:szCs w:val="24"/>
        </w:rPr>
        <w:t>δέκα</w:t>
      </w:r>
      <w:r w:rsidRPr="00A63EB4">
        <w:rPr>
          <w:rFonts w:eastAsia="Times New Roman" w:cs="Times New Roman"/>
          <w:szCs w:val="24"/>
        </w:rPr>
        <w:t xml:space="preserve"> μέρες</w:t>
      </w:r>
      <w:r>
        <w:rPr>
          <w:rFonts w:eastAsia="Times New Roman" w:cs="Times New Roman"/>
          <w:szCs w:val="24"/>
        </w:rPr>
        <w:t xml:space="preserve">. </w:t>
      </w:r>
      <w:r w:rsidRPr="00A63EB4">
        <w:rPr>
          <w:rFonts w:eastAsia="Times New Roman" w:cs="Times New Roman"/>
          <w:szCs w:val="24"/>
        </w:rPr>
        <w:t>Για ποιο</w:t>
      </w:r>
      <w:r>
        <w:rPr>
          <w:rFonts w:eastAsia="Times New Roman" w:cs="Times New Roman"/>
          <w:szCs w:val="24"/>
        </w:rPr>
        <w:t>ν</w:t>
      </w:r>
      <w:r w:rsidRPr="00A63EB4">
        <w:rPr>
          <w:rFonts w:eastAsia="Times New Roman" w:cs="Times New Roman"/>
          <w:szCs w:val="24"/>
        </w:rPr>
        <w:t xml:space="preserve"> λόγο</w:t>
      </w:r>
      <w:r>
        <w:rPr>
          <w:rFonts w:eastAsia="Times New Roman" w:cs="Times New Roman"/>
          <w:szCs w:val="24"/>
        </w:rPr>
        <w:t>,</w:t>
      </w:r>
      <w:r w:rsidRPr="00A63EB4">
        <w:rPr>
          <w:rFonts w:eastAsia="Times New Roman" w:cs="Times New Roman"/>
          <w:szCs w:val="24"/>
        </w:rPr>
        <w:t xml:space="preserve"> αφού διατείνε</w:t>
      </w:r>
      <w:r>
        <w:rPr>
          <w:rFonts w:eastAsia="Times New Roman" w:cs="Times New Roman"/>
          <w:szCs w:val="24"/>
        </w:rPr>
        <w:t>στε</w:t>
      </w:r>
      <w:r w:rsidRPr="00A63EB4">
        <w:rPr>
          <w:rFonts w:eastAsia="Times New Roman" w:cs="Times New Roman"/>
          <w:szCs w:val="24"/>
        </w:rPr>
        <w:t xml:space="preserve"> ότι η διάταξη αυτή είναι ωφέλιμη</w:t>
      </w:r>
      <w:r>
        <w:rPr>
          <w:rFonts w:eastAsia="Times New Roman" w:cs="Times New Roman"/>
          <w:szCs w:val="24"/>
        </w:rPr>
        <w:t>,</w:t>
      </w:r>
      <w:r w:rsidRPr="00A63EB4">
        <w:rPr>
          <w:rFonts w:eastAsia="Times New Roman" w:cs="Times New Roman"/>
          <w:szCs w:val="24"/>
        </w:rPr>
        <w:t xml:space="preserve"> δεν ήρθε νωρίτερα </w:t>
      </w:r>
      <w:r>
        <w:rPr>
          <w:rFonts w:eastAsia="Times New Roman" w:cs="Times New Roman"/>
          <w:szCs w:val="24"/>
        </w:rPr>
        <w:t>στ</w:t>
      </w:r>
      <w:r w:rsidRPr="00A63EB4">
        <w:rPr>
          <w:rFonts w:eastAsia="Times New Roman" w:cs="Times New Roman"/>
          <w:szCs w:val="24"/>
        </w:rPr>
        <w:t>η Βουλή</w:t>
      </w:r>
      <w:r>
        <w:rPr>
          <w:rFonts w:eastAsia="Times New Roman" w:cs="Times New Roman"/>
          <w:szCs w:val="24"/>
        </w:rPr>
        <w:t>,</w:t>
      </w:r>
      <w:r w:rsidRPr="00A63EB4">
        <w:rPr>
          <w:rFonts w:eastAsia="Times New Roman" w:cs="Times New Roman"/>
          <w:szCs w:val="24"/>
        </w:rPr>
        <w:t xml:space="preserve"> ώστε να έρθει </w:t>
      </w:r>
      <w:r>
        <w:rPr>
          <w:rFonts w:eastAsia="Times New Roman" w:cs="Times New Roman"/>
          <w:szCs w:val="24"/>
        </w:rPr>
        <w:t xml:space="preserve">ο </w:t>
      </w:r>
      <w:r w:rsidRPr="00A63EB4">
        <w:rPr>
          <w:rFonts w:eastAsia="Times New Roman" w:cs="Times New Roman"/>
          <w:szCs w:val="24"/>
        </w:rPr>
        <w:t>Πρωθυπουργός στην πόλη μας και</w:t>
      </w:r>
      <w:r>
        <w:rPr>
          <w:rFonts w:eastAsia="Times New Roman" w:cs="Times New Roman"/>
          <w:szCs w:val="24"/>
        </w:rPr>
        <w:t>,</w:t>
      </w:r>
      <w:r w:rsidRPr="00A63EB4">
        <w:rPr>
          <w:rFonts w:eastAsia="Times New Roman" w:cs="Times New Roman"/>
          <w:szCs w:val="24"/>
        </w:rPr>
        <w:t xml:space="preserve"> καθώς μιλάει για την ανάπλαση της ΔΕΘ</w:t>
      </w:r>
      <w:r>
        <w:rPr>
          <w:rFonts w:eastAsia="Times New Roman" w:cs="Times New Roman"/>
          <w:szCs w:val="24"/>
        </w:rPr>
        <w:t>, μ</w:t>
      </w:r>
      <w:r w:rsidRPr="00A63EB4">
        <w:rPr>
          <w:rFonts w:eastAsia="Times New Roman" w:cs="Times New Roman"/>
          <w:szCs w:val="24"/>
        </w:rPr>
        <w:t>ε ειλικρίνεια και παρρησία να ανακοινώσει με ακρίβεια τις προωθούμενες αλλαγές στο διοικητικό σχήμα της ΔΕΘ</w:t>
      </w:r>
      <w:r>
        <w:rPr>
          <w:rFonts w:eastAsia="Times New Roman" w:cs="Times New Roman"/>
          <w:szCs w:val="24"/>
        </w:rPr>
        <w:t xml:space="preserve">; </w:t>
      </w:r>
      <w:r w:rsidRPr="00A63EB4">
        <w:rPr>
          <w:rFonts w:eastAsia="Times New Roman" w:cs="Times New Roman"/>
          <w:szCs w:val="24"/>
        </w:rPr>
        <w:t>Γιατί δεν τόλμησε να τεκμηριώσει ενώπιον των πολιτών της Θεσσαλονίκης την απόφασή του να μείνουν εκτός του διοικητικού συμβουλίου της οι παραγωγικοί φορείς της πόλης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lastRenderedPageBreak/>
        <w:t>Διότι</w:t>
      </w:r>
      <w:r w:rsidRPr="00A63EB4">
        <w:rPr>
          <w:rFonts w:eastAsia="Times New Roman" w:cs="Times New Roman"/>
          <w:szCs w:val="24"/>
        </w:rPr>
        <w:t xml:space="preserve"> αυτό ακριβώς κάνει το άρθρο 36</w:t>
      </w:r>
      <w:r>
        <w:rPr>
          <w:rFonts w:eastAsia="Times New Roman" w:cs="Times New Roman"/>
          <w:szCs w:val="24"/>
        </w:rPr>
        <w:t>.</w:t>
      </w:r>
      <w:r w:rsidRPr="00A63EB4">
        <w:rPr>
          <w:rFonts w:eastAsia="Times New Roman" w:cs="Times New Roman"/>
          <w:szCs w:val="24"/>
        </w:rPr>
        <w:t xml:space="preserve"> Προβλέπει</w:t>
      </w:r>
      <w:r>
        <w:rPr>
          <w:rFonts w:eastAsia="Times New Roman" w:cs="Times New Roman"/>
          <w:szCs w:val="24"/>
        </w:rPr>
        <w:t>,</w:t>
      </w:r>
      <w:r w:rsidRPr="00A63EB4">
        <w:rPr>
          <w:rFonts w:eastAsia="Times New Roman" w:cs="Times New Roman"/>
          <w:szCs w:val="24"/>
        </w:rPr>
        <w:t xml:space="preserve"> αφενός τη μείωση του αριθμού των μελών του διοικητικού συμβουλίου</w:t>
      </w:r>
      <w:r>
        <w:rPr>
          <w:rFonts w:eastAsia="Times New Roman" w:cs="Times New Roman"/>
          <w:szCs w:val="24"/>
        </w:rPr>
        <w:t>,</w:t>
      </w:r>
      <w:r w:rsidRPr="00A63EB4">
        <w:rPr>
          <w:rFonts w:eastAsia="Times New Roman" w:cs="Times New Roman"/>
          <w:szCs w:val="24"/>
        </w:rPr>
        <w:t xml:space="preserve"> αφετέρου τη σύσταση επταμελούς επιτροπής</w:t>
      </w:r>
      <w:r w:rsidR="00DE6208">
        <w:rPr>
          <w:rFonts w:eastAsia="Times New Roman" w:cs="Times New Roman"/>
          <w:szCs w:val="24"/>
        </w:rPr>
        <w:t>,</w:t>
      </w:r>
      <w:r w:rsidRPr="00A63EB4">
        <w:rPr>
          <w:rFonts w:eastAsia="Times New Roman" w:cs="Times New Roman"/>
          <w:szCs w:val="24"/>
        </w:rPr>
        <w:t xml:space="preserve"> με τη συμμετοχή των φορέων της πόλης</w:t>
      </w:r>
      <w:r w:rsidR="00DE6208">
        <w:rPr>
          <w:rFonts w:eastAsia="Times New Roman" w:cs="Times New Roman"/>
          <w:szCs w:val="24"/>
        </w:rPr>
        <w:t>,</w:t>
      </w:r>
      <w:r w:rsidRPr="00A63EB4">
        <w:rPr>
          <w:rFonts w:eastAsia="Times New Roman" w:cs="Times New Roman"/>
          <w:szCs w:val="24"/>
        </w:rPr>
        <w:t xml:space="preserve"> ως αμιγώς συμβουλευτικό όργανο και χωρίς εκτελεστικές αρμοδιότητες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w:t>
      </w:r>
      <w:r w:rsidRPr="00A63EB4" w:rsidR="00996165">
        <w:rPr>
          <w:rFonts w:eastAsia="Times New Roman" w:cs="Times New Roman"/>
          <w:szCs w:val="24"/>
        </w:rPr>
        <w:t>Η ΔΕΘ είναι ένας θεσμός</w:t>
      </w:r>
      <w:r w:rsidR="00996165">
        <w:rPr>
          <w:rFonts w:eastAsia="Times New Roman" w:cs="Times New Roman"/>
          <w:szCs w:val="24"/>
        </w:rPr>
        <w:t xml:space="preserve"> εκατό</w:t>
      </w:r>
      <w:r w:rsidRPr="00A63EB4" w:rsidR="00996165">
        <w:rPr>
          <w:rFonts w:eastAsia="Times New Roman" w:cs="Times New Roman"/>
          <w:szCs w:val="24"/>
        </w:rPr>
        <w:t xml:space="preserve"> ετών ο οποίος ανήκει στους πολίτες</w:t>
      </w:r>
      <w:r>
        <w:rPr>
          <w:rFonts w:eastAsia="Times New Roman" w:cs="Times New Roman"/>
          <w:szCs w:val="24"/>
        </w:rPr>
        <w:t>»</w:t>
      </w:r>
      <w:r w:rsidR="00996165">
        <w:rPr>
          <w:rFonts w:eastAsia="Times New Roman" w:cs="Times New Roman"/>
          <w:szCs w:val="24"/>
        </w:rPr>
        <w:t xml:space="preserve">. </w:t>
      </w:r>
    </w:p>
    <w:p>
      <w:pPr>
        <w:spacing w:line="600" w:lineRule="auto"/>
        <w:contextualSpacing/>
        <w:jc w:val="both"/>
        <w:rPr>
          <w:rFonts w:eastAsia="Times New Roman" w:cs="Times New Roman"/>
          <w:szCs w:val="24"/>
        </w:rPr>
      </w:pPr>
      <w:r w:rsidRPr="00A63EB4">
        <w:rPr>
          <w:rFonts w:eastAsia="Times New Roman" w:cs="Times New Roman"/>
          <w:szCs w:val="24"/>
        </w:rPr>
        <w:t>Πρόεδρος Εμπορικού Συλλόγου Θεσσαλονίκης</w:t>
      </w:r>
      <w:r>
        <w:rPr>
          <w:rFonts w:eastAsia="Times New Roman" w:cs="Times New Roman"/>
          <w:szCs w:val="24"/>
        </w:rPr>
        <w:t>: «</w:t>
      </w:r>
      <w:r w:rsidRPr="00A63EB4">
        <w:rPr>
          <w:rFonts w:eastAsia="Times New Roman" w:cs="Times New Roman"/>
          <w:szCs w:val="24"/>
        </w:rPr>
        <w:t>Η ΔΕΘ αποτελεί για έναν αιώνα το κορυφαίο οικονομικό</w:t>
      </w:r>
      <w:r>
        <w:rPr>
          <w:rFonts w:eastAsia="Times New Roman" w:cs="Times New Roman"/>
          <w:szCs w:val="24"/>
        </w:rPr>
        <w:t>,</w:t>
      </w:r>
      <w:r w:rsidRPr="00A63EB4">
        <w:rPr>
          <w:rFonts w:eastAsia="Times New Roman" w:cs="Times New Roman"/>
          <w:szCs w:val="24"/>
        </w:rPr>
        <w:t xml:space="preserve"> κοινωνικό και πολιτιστικό θεσμό της βόρειας Ελλάδας</w:t>
      </w:r>
      <w:r>
        <w:rPr>
          <w:rFonts w:eastAsia="Times New Roman" w:cs="Times New Roman"/>
          <w:szCs w:val="24"/>
        </w:rPr>
        <w:t xml:space="preserve">. </w:t>
      </w:r>
      <w:r w:rsidRPr="00A63EB4">
        <w:rPr>
          <w:rFonts w:eastAsia="Times New Roman" w:cs="Times New Roman"/>
          <w:szCs w:val="24"/>
        </w:rPr>
        <w:t>Η ιστορία της είναι άρρηκτα συνδεδεμένη με τους φορείς της Θεσσαλονίκης</w:t>
      </w:r>
      <w:r>
        <w:rPr>
          <w:rFonts w:eastAsia="Times New Roman" w:cs="Times New Roman"/>
          <w:szCs w:val="24"/>
        </w:rPr>
        <w:t>,</w:t>
      </w:r>
      <w:r w:rsidRPr="00A63EB4">
        <w:rPr>
          <w:rFonts w:eastAsia="Times New Roman" w:cs="Times New Roman"/>
          <w:szCs w:val="24"/>
        </w:rPr>
        <w:t xml:space="preserve"> οι οποίοι συνέβαλαν ενεργά στη δημιουργία και την εξέλιξή της</w:t>
      </w:r>
      <w:r>
        <w:rPr>
          <w:rFonts w:eastAsia="Times New Roman" w:cs="Times New Roman"/>
          <w:szCs w:val="24"/>
        </w:rPr>
        <w:t xml:space="preserve">. </w:t>
      </w:r>
      <w:r w:rsidRPr="00A63EB4">
        <w:rPr>
          <w:rFonts w:eastAsia="Times New Roman" w:cs="Times New Roman"/>
          <w:szCs w:val="24"/>
        </w:rPr>
        <w:t>Αυτή η διαχρονική σχέση δεν είναι απλώς συμβολική</w:t>
      </w:r>
      <w:r>
        <w:rPr>
          <w:rFonts w:eastAsia="Times New Roman" w:cs="Times New Roman"/>
          <w:szCs w:val="24"/>
        </w:rPr>
        <w:t>,</w:t>
      </w:r>
      <w:r w:rsidRPr="00A63EB4">
        <w:rPr>
          <w:rFonts w:eastAsia="Times New Roman" w:cs="Times New Roman"/>
          <w:szCs w:val="24"/>
        </w:rPr>
        <w:t xml:space="preserve"> αλλά αποτυπώνεται στη διοικητική της δομή</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63EB4">
        <w:rPr>
          <w:rFonts w:eastAsia="Times New Roman" w:cs="Times New Roman"/>
          <w:szCs w:val="24"/>
        </w:rPr>
        <w:t>Πρόεδρος Επαγγελματικού Επιμελητηρίου Θεσσαλονίκης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w:t>
      </w:r>
      <w:r w:rsidRPr="00A63EB4">
        <w:rPr>
          <w:rFonts w:eastAsia="Times New Roman" w:cs="Times New Roman"/>
          <w:szCs w:val="24"/>
        </w:rPr>
        <w:t>Με προβληματίζει όχι μόνο</w:t>
      </w:r>
      <w:r w:rsidR="00DE6208">
        <w:rPr>
          <w:rFonts w:eastAsia="Times New Roman" w:cs="Times New Roman"/>
          <w:szCs w:val="24"/>
        </w:rPr>
        <w:t xml:space="preserve"> </w:t>
      </w:r>
      <w:r w:rsidR="007456A0">
        <w:rPr>
          <w:rFonts w:eastAsia="Times New Roman" w:cs="Times New Roman"/>
          <w:szCs w:val="24"/>
        </w:rPr>
        <w:t xml:space="preserve">    </w:t>
      </w:r>
      <w:r w:rsidR="00DE6208">
        <w:rPr>
          <w:rFonts w:eastAsia="Times New Roman" w:cs="Times New Roman"/>
          <w:szCs w:val="24"/>
        </w:rPr>
        <w:t xml:space="preserve"> </w:t>
      </w:r>
      <w:r w:rsidRPr="00A63EB4">
        <w:rPr>
          <w:rFonts w:eastAsia="Times New Roman" w:cs="Times New Roman"/>
          <w:szCs w:val="24"/>
        </w:rPr>
        <w:t>το παρόν</w:t>
      </w:r>
      <w:r>
        <w:rPr>
          <w:rFonts w:eastAsia="Times New Roman" w:cs="Times New Roman"/>
          <w:szCs w:val="24"/>
        </w:rPr>
        <w:t>,</w:t>
      </w:r>
      <w:r w:rsidRPr="00A63EB4">
        <w:rPr>
          <w:rFonts w:eastAsia="Times New Roman" w:cs="Times New Roman"/>
          <w:szCs w:val="24"/>
        </w:rPr>
        <w:t xml:space="preserve"> με προβληματίζει και το </w:t>
      </w:r>
      <w:r w:rsidR="007456A0">
        <w:rPr>
          <w:rFonts w:eastAsia="Times New Roman" w:cs="Times New Roman"/>
          <w:szCs w:val="24"/>
        </w:rPr>
        <w:t xml:space="preserve">  </w:t>
      </w:r>
      <w:r w:rsidR="00DE6208">
        <w:rPr>
          <w:rFonts w:eastAsia="Times New Roman" w:cs="Times New Roman"/>
          <w:szCs w:val="24"/>
        </w:rPr>
        <w:t xml:space="preserve"> </w:t>
      </w:r>
      <w:r w:rsidRPr="00A63EB4" w:rsidR="00DE6208">
        <w:rPr>
          <w:rFonts w:eastAsia="Times New Roman" w:cs="Times New Roman"/>
          <w:szCs w:val="24"/>
        </w:rPr>
        <w:t>μ</w:t>
      </w:r>
      <w:r w:rsidRPr="00A63EB4">
        <w:rPr>
          <w:rFonts w:eastAsia="Times New Roman" w:cs="Times New Roman"/>
          <w:szCs w:val="24"/>
        </w:rPr>
        <w:t>έλλον</w:t>
      </w:r>
      <w:r w:rsidR="00DE6208">
        <w:rPr>
          <w:rFonts w:eastAsia="Times New Roman" w:cs="Times New Roman"/>
          <w:szCs w:val="24"/>
        </w:rPr>
        <w:t>.</w:t>
      </w:r>
      <w:r>
        <w:rPr>
          <w:rFonts w:eastAsia="Times New Roman" w:cs="Times New Roman"/>
          <w:szCs w:val="24"/>
        </w:rPr>
        <w:t xml:space="preserve"> </w:t>
      </w:r>
      <w:r w:rsidR="00DE6208">
        <w:rPr>
          <w:rFonts w:eastAsia="Times New Roman" w:cs="Times New Roman"/>
          <w:szCs w:val="24"/>
        </w:rPr>
        <w:t>Δ</w:t>
      </w:r>
      <w:r w:rsidRPr="00A63EB4">
        <w:rPr>
          <w:rFonts w:eastAsia="Times New Roman" w:cs="Times New Roman"/>
          <w:szCs w:val="24"/>
        </w:rPr>
        <w:t>ιότι</w:t>
      </w:r>
      <w:r w:rsidRPr="00A63EB4">
        <w:rPr>
          <w:rFonts w:eastAsia="Times New Roman" w:cs="Times New Roman"/>
          <w:szCs w:val="24"/>
        </w:rPr>
        <w:t xml:space="preserve"> όταν η πόλη μέσα από τους θεσμούς δεν είναι κοντά στην πορεία της Έκθεσης</w:t>
      </w:r>
      <w:r>
        <w:rPr>
          <w:rFonts w:eastAsia="Times New Roman" w:cs="Times New Roman"/>
          <w:szCs w:val="24"/>
        </w:rPr>
        <w:t>,</w:t>
      </w:r>
      <w:r w:rsidRPr="00A63EB4">
        <w:rPr>
          <w:rFonts w:eastAsia="Times New Roman" w:cs="Times New Roman"/>
          <w:szCs w:val="24"/>
        </w:rPr>
        <w:t xml:space="preserve"> τότε προφανώς μπορεί να συμβούν πράγματα για την πόλη που να μην είναι κοινή απόφαση</w:t>
      </w:r>
      <w:r>
        <w:rPr>
          <w:rFonts w:eastAsia="Times New Roman" w:cs="Times New Roman"/>
          <w:szCs w:val="24"/>
        </w:rPr>
        <w:t xml:space="preserve">. </w:t>
      </w:r>
      <w:r w:rsidRPr="00A63EB4">
        <w:rPr>
          <w:rFonts w:eastAsia="Times New Roman" w:cs="Times New Roman"/>
          <w:szCs w:val="24"/>
        </w:rPr>
        <w:t>Αυτό που είχε το μεγαλύτερο νόημα ήταν ότι</w:t>
      </w:r>
      <w:r>
        <w:rPr>
          <w:rFonts w:eastAsia="Times New Roman" w:cs="Times New Roman"/>
          <w:szCs w:val="24"/>
        </w:rPr>
        <w:t>,</w:t>
      </w:r>
      <w:r w:rsidR="007456A0">
        <w:rPr>
          <w:rFonts w:eastAsia="Times New Roman" w:cs="Times New Roman"/>
          <w:szCs w:val="24"/>
        </w:rPr>
        <w:t xml:space="preserve">     </w:t>
      </w:r>
      <w:r w:rsidR="00840270">
        <w:rPr>
          <w:rFonts w:eastAsia="Times New Roman" w:cs="Times New Roman"/>
          <w:szCs w:val="24"/>
        </w:rPr>
        <w:t xml:space="preserve"> </w:t>
      </w:r>
      <w:r w:rsidRPr="00A63EB4">
        <w:rPr>
          <w:rFonts w:eastAsia="Times New Roman" w:cs="Times New Roman"/>
          <w:szCs w:val="24"/>
        </w:rPr>
        <w:t>μέσα από δημοκρατικές διαδικασίες</w:t>
      </w:r>
      <w:r>
        <w:rPr>
          <w:rFonts w:eastAsia="Times New Roman" w:cs="Times New Roman"/>
          <w:szCs w:val="24"/>
        </w:rPr>
        <w:t>,</w:t>
      </w:r>
      <w:r w:rsidRPr="00A63EB4">
        <w:rPr>
          <w:rFonts w:eastAsia="Times New Roman" w:cs="Times New Roman"/>
          <w:szCs w:val="24"/>
        </w:rPr>
        <w:t xml:space="preserve"> είχαμε μια απόφαση η οποία δεν ήταν απόφαση ενός ανθρώπου</w:t>
      </w:r>
      <w:r>
        <w:rPr>
          <w:rFonts w:eastAsia="Times New Roman" w:cs="Times New Roman"/>
          <w:szCs w:val="24"/>
        </w:rPr>
        <w:t xml:space="preserve">. </w:t>
      </w:r>
      <w:r w:rsidRPr="00A63EB4">
        <w:rPr>
          <w:rFonts w:eastAsia="Times New Roman" w:cs="Times New Roman"/>
          <w:szCs w:val="24"/>
        </w:rPr>
        <w:t>Εμείς εκφρά</w:t>
      </w:r>
      <w:r>
        <w:rPr>
          <w:rFonts w:eastAsia="Times New Roman" w:cs="Times New Roman"/>
          <w:szCs w:val="24"/>
        </w:rPr>
        <w:t>ζ</w:t>
      </w:r>
      <w:r w:rsidRPr="00A63EB4">
        <w:rPr>
          <w:rFonts w:eastAsia="Times New Roman" w:cs="Times New Roman"/>
          <w:szCs w:val="24"/>
        </w:rPr>
        <w:t>αμε ολόκληρες ομάδες</w:t>
      </w:r>
      <w:r w:rsidR="007456A0">
        <w:rPr>
          <w:rFonts w:eastAsia="Times New Roman" w:cs="Times New Roman"/>
          <w:szCs w:val="24"/>
        </w:rPr>
        <w:t xml:space="preserve">     </w:t>
      </w:r>
      <w:r>
        <w:rPr>
          <w:rFonts w:eastAsia="Times New Roman" w:cs="Times New Roman"/>
          <w:szCs w:val="24"/>
        </w:rPr>
        <w:t xml:space="preserve"> </w:t>
      </w:r>
      <w:r w:rsidRPr="00A63EB4">
        <w:rPr>
          <w:rFonts w:eastAsia="Times New Roman" w:cs="Times New Roman"/>
          <w:szCs w:val="24"/>
        </w:rPr>
        <w:t>Η ΔΕΘ είναι το τελευταίο προπύργιο που έχει μείνει στην πόλη</w:t>
      </w:r>
      <w:r>
        <w:rPr>
          <w:rFonts w:eastAsia="Times New Roman" w:cs="Times New Roman"/>
          <w:szCs w:val="24"/>
        </w:rPr>
        <w:t xml:space="preserve">. </w:t>
      </w:r>
      <w:r w:rsidRPr="00A63EB4">
        <w:rPr>
          <w:rFonts w:eastAsia="Times New Roman" w:cs="Times New Roman"/>
          <w:szCs w:val="24"/>
        </w:rPr>
        <w:t>Είναι ένα κόσμημα</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Η όποια</w:t>
      </w:r>
      <w:r w:rsidRPr="00A63EB4">
        <w:rPr>
          <w:rFonts w:eastAsia="Times New Roman" w:cs="Times New Roman"/>
          <w:szCs w:val="24"/>
        </w:rPr>
        <w:t xml:space="preserve"> απαξίωση της ΔΕΘ</w:t>
      </w:r>
      <w:r>
        <w:rPr>
          <w:rFonts w:eastAsia="Times New Roman" w:cs="Times New Roman"/>
          <w:szCs w:val="24"/>
        </w:rPr>
        <w:t>,</w:t>
      </w:r>
      <w:r w:rsidRPr="00A63EB4">
        <w:rPr>
          <w:rFonts w:eastAsia="Times New Roman" w:cs="Times New Roman"/>
          <w:szCs w:val="24"/>
        </w:rPr>
        <w:t xml:space="preserve"> θα κάνει την πόλη να είναι ακόμα πιο </w:t>
      </w:r>
      <w:r w:rsidRPr="00A63EB4">
        <w:rPr>
          <w:rFonts w:eastAsia="Times New Roman" w:cs="Times New Roman"/>
          <w:szCs w:val="24"/>
        </w:rPr>
        <w:lastRenderedPageBreak/>
        <w:t>φτωχή</w:t>
      </w:r>
      <w:r>
        <w:rPr>
          <w:rFonts w:eastAsia="Times New Roman" w:cs="Times New Roman"/>
          <w:szCs w:val="24"/>
        </w:rPr>
        <w:t xml:space="preserve">». </w:t>
      </w:r>
      <w:r w:rsidRPr="00A63EB4">
        <w:rPr>
          <w:rFonts w:eastAsia="Times New Roman" w:cs="Times New Roman"/>
          <w:szCs w:val="24"/>
        </w:rPr>
        <w:t>Πρόεδρος του Βιοτεχνικού Επιμελητηρίου Θεσσαλονίκης</w:t>
      </w:r>
      <w:r>
        <w:rPr>
          <w:rFonts w:eastAsia="Times New Roman" w:cs="Times New Roman"/>
          <w:szCs w:val="24"/>
        </w:rPr>
        <w:t>:</w:t>
      </w:r>
      <w:r w:rsidRPr="00A63EB4">
        <w:rPr>
          <w:rFonts w:eastAsia="Times New Roman" w:cs="Times New Roman"/>
          <w:szCs w:val="24"/>
        </w:rPr>
        <w:t xml:space="preserve"> </w:t>
      </w:r>
      <w:r>
        <w:rPr>
          <w:rFonts w:eastAsia="Times New Roman" w:cs="Times New Roman"/>
          <w:szCs w:val="24"/>
        </w:rPr>
        <w:t>«</w:t>
      </w:r>
      <w:r w:rsidRPr="00A63EB4">
        <w:rPr>
          <w:rFonts w:eastAsia="Times New Roman" w:cs="Times New Roman"/>
          <w:szCs w:val="24"/>
        </w:rPr>
        <w:t>Από την επόμενη μέρα της ΔΕΘ δεν μπορούν να απουσιάζουν οι φορείς της Θεσσαλονίκης</w:t>
      </w:r>
      <w:r>
        <w:rPr>
          <w:rFonts w:eastAsia="Times New Roman" w:cs="Times New Roman"/>
          <w:szCs w:val="24"/>
        </w:rPr>
        <w:t>».</w:t>
      </w:r>
      <w:r w:rsidRPr="00A63EB4">
        <w:rPr>
          <w:rFonts w:eastAsia="Times New Roman" w:cs="Times New Roman"/>
          <w:szCs w:val="24"/>
        </w:rPr>
        <w:t xml:space="preserve"> </w:t>
      </w:r>
      <w:r w:rsidRPr="00A63EB4">
        <w:rPr>
          <w:rFonts w:eastAsia="Times New Roman" w:cs="Times New Roman"/>
          <w:szCs w:val="24"/>
        </w:rPr>
        <w:t>Δήμαρχος Θεσσαλονίκης</w:t>
      </w:r>
      <w:r>
        <w:rPr>
          <w:rFonts w:eastAsia="Times New Roman" w:cs="Times New Roman"/>
          <w:szCs w:val="24"/>
        </w:rPr>
        <w:t xml:space="preserve">: </w:t>
      </w:r>
      <w:r w:rsidRPr="00A63EB4">
        <w:rPr>
          <w:rFonts w:eastAsia="Times New Roman" w:cs="Times New Roman"/>
          <w:szCs w:val="24"/>
        </w:rPr>
        <w:t>Αυτή είναι η φωνή των παραγωγικών και θεσμικών φορέων της πόλης</w:t>
      </w:r>
      <w:r>
        <w:rPr>
          <w:rFonts w:eastAsia="Times New Roman" w:cs="Times New Roman"/>
          <w:szCs w:val="24"/>
        </w:rPr>
        <w:t>,</w:t>
      </w:r>
      <w:r w:rsidRPr="00A63EB4">
        <w:rPr>
          <w:rFonts w:eastAsia="Times New Roman" w:cs="Times New Roman"/>
          <w:szCs w:val="24"/>
        </w:rPr>
        <w:t xml:space="preserve"> η φωνή της Διεθνούς Εκθέσεως Θεσσαλονίκης που εσείς επιχειρείτε να </w:t>
      </w:r>
      <w:r>
        <w:rPr>
          <w:rFonts w:eastAsia="Times New Roman" w:cs="Times New Roman"/>
          <w:szCs w:val="24"/>
        </w:rPr>
        <w:t>σιωπήσ</w:t>
      </w:r>
      <w:r w:rsidRPr="00A63EB4">
        <w:rPr>
          <w:rFonts w:eastAsia="Times New Roman" w:cs="Times New Roman"/>
          <w:szCs w:val="24"/>
        </w:rPr>
        <w:t>ετε</w:t>
      </w:r>
      <w:r w:rsidRPr="00A63EB4">
        <w:rPr>
          <w:rFonts w:eastAsia="Times New Roman" w:cs="Times New Roman"/>
          <w:szCs w:val="24"/>
        </w:rPr>
        <w:t>.</w:t>
      </w:r>
    </w:p>
    <w:p>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Αδιαφορείτε για το κοινό μέτωπό </w:t>
      </w:r>
      <w:r w:rsidR="00840270">
        <w:rPr>
          <w:rFonts w:eastAsia="Times New Roman" w:cs="Times New Roman"/>
          <w:szCs w:val="24"/>
        </w:rPr>
        <w:t>τους.</w:t>
      </w:r>
      <w:r>
        <w:rPr>
          <w:rFonts w:eastAsia="Times New Roman" w:cs="Times New Roman"/>
          <w:szCs w:val="24"/>
        </w:rPr>
        <w:t xml:space="preserve"> </w:t>
      </w:r>
      <w:r w:rsidR="00E82DA5">
        <w:rPr>
          <w:rFonts w:eastAsia="Times New Roman" w:cs="Times New Roman"/>
          <w:szCs w:val="24"/>
        </w:rPr>
        <w:t>Όπως</w:t>
      </w:r>
      <w:r>
        <w:rPr>
          <w:rFonts w:eastAsia="Times New Roman" w:cs="Times New Roman"/>
          <w:szCs w:val="24"/>
        </w:rPr>
        <w:t xml:space="preserve"> αδιαφορείτε και για τη διαφωνία των εργαζομένων της ΔΕΘ. Το γνωρίζετε, </w:t>
      </w:r>
      <w:r w:rsidRPr="00C546B3">
        <w:rPr>
          <w:rFonts w:eastAsia="Times New Roman"/>
          <w:bCs/>
        </w:rPr>
        <w:t>κύριε Υπουργέ,</w:t>
      </w:r>
      <w:r>
        <w:rPr>
          <w:rFonts w:eastAsia="Times New Roman" w:cs="Times New Roman"/>
          <w:szCs w:val="24"/>
        </w:rPr>
        <w:t xml:space="preserve"> ότι ήδη έχουν παραιτηθεί δέκα στελέχη της</w:t>
      </w:r>
      <w:r w:rsidRPr="00A66267">
        <w:rPr>
          <w:rFonts w:eastAsia="Times New Roman" w:cs="Times New Roman"/>
          <w:szCs w:val="24"/>
        </w:rPr>
        <w:t>,</w:t>
      </w:r>
      <w:r>
        <w:rPr>
          <w:rFonts w:eastAsia="Times New Roman" w:cs="Times New Roman"/>
          <w:szCs w:val="24"/>
        </w:rPr>
        <w:t xml:space="preserve"> εργαζόμενοι αορίστου χρόνου</w:t>
      </w:r>
      <w:r w:rsidRPr="00A66267">
        <w:rPr>
          <w:rFonts w:eastAsia="Times New Roman" w:cs="Times New Roman"/>
          <w:szCs w:val="24"/>
        </w:rPr>
        <w:t>,</w:t>
      </w:r>
      <w:r>
        <w:rPr>
          <w:rFonts w:eastAsia="Times New Roman" w:cs="Times New Roman"/>
          <w:szCs w:val="24"/>
        </w:rPr>
        <w:t xml:space="preserve"> εξαιτίας της προωθούμενης υποβάθμισης της ΔΕΘ; Όπως αδιαφορείτε και για την έντονη αντίδραση </w:t>
      </w:r>
      <w:r w:rsidRPr="00057649">
        <w:rPr>
          <w:rFonts w:eastAsia="Times New Roman" w:cs="Times New Roman"/>
          <w:szCs w:val="24"/>
        </w:rPr>
        <w:t>και τον σοβαρό προβληματισμό της τοπικής κοινωνίας</w:t>
      </w:r>
      <w:r>
        <w:rPr>
          <w:rFonts w:eastAsia="Times New Roman" w:cs="Times New Roman"/>
          <w:szCs w:val="24"/>
        </w:rPr>
        <w:t>.</w:t>
      </w:r>
      <w:r w:rsidRPr="00057649">
        <w:rPr>
          <w:rFonts w:eastAsia="Times New Roman" w:cs="Times New Roman"/>
          <w:szCs w:val="24"/>
        </w:rPr>
        <w:t xml:space="preserve"> Και</w:t>
      </w:r>
      <w:r w:rsidR="00840270">
        <w:rPr>
          <w:rFonts w:eastAsia="Times New Roman" w:cs="Times New Roman"/>
          <w:szCs w:val="24"/>
        </w:rPr>
        <w:t>,</w:t>
      </w:r>
      <w:r w:rsidRPr="00057649">
        <w:rPr>
          <w:rFonts w:eastAsia="Times New Roman" w:cs="Times New Roman"/>
          <w:szCs w:val="24"/>
        </w:rPr>
        <w:t xml:space="preserve"> φυσικά</w:t>
      </w:r>
      <w:r w:rsidR="00840270">
        <w:rPr>
          <w:rFonts w:eastAsia="Times New Roman" w:cs="Times New Roman"/>
          <w:szCs w:val="24"/>
        </w:rPr>
        <w:t>,</w:t>
      </w:r>
      <w:r w:rsidRPr="00057649">
        <w:rPr>
          <w:rFonts w:eastAsia="Times New Roman" w:cs="Times New Roman"/>
          <w:szCs w:val="24"/>
        </w:rPr>
        <w:t xml:space="preserve"> δεν αρκεί η επαναφορά</w:t>
      </w:r>
      <w:r>
        <w:rPr>
          <w:rFonts w:eastAsia="Times New Roman" w:cs="Times New Roman"/>
          <w:szCs w:val="24"/>
        </w:rPr>
        <w:t xml:space="preserve"> κ</w:t>
      </w:r>
      <w:r w:rsidRPr="00057649">
        <w:rPr>
          <w:rFonts w:eastAsia="Times New Roman" w:cs="Times New Roman"/>
          <w:szCs w:val="24"/>
        </w:rPr>
        <w:t>ατόπιν τ</w:t>
      </w:r>
      <w:r>
        <w:rPr>
          <w:rFonts w:eastAsia="Times New Roman" w:cs="Times New Roman"/>
          <w:szCs w:val="24"/>
        </w:rPr>
        <w:t>ων</w:t>
      </w:r>
      <w:r w:rsidRPr="00057649">
        <w:rPr>
          <w:rFonts w:eastAsia="Times New Roman" w:cs="Times New Roman"/>
          <w:szCs w:val="24"/>
        </w:rPr>
        <w:t xml:space="preserve"> νομοτεχνικ</w:t>
      </w:r>
      <w:r>
        <w:rPr>
          <w:rFonts w:eastAsia="Times New Roman" w:cs="Times New Roman"/>
          <w:szCs w:val="24"/>
        </w:rPr>
        <w:t>ών</w:t>
      </w:r>
      <w:r w:rsidRPr="00057649">
        <w:rPr>
          <w:rFonts w:eastAsia="Times New Roman" w:cs="Times New Roman"/>
          <w:szCs w:val="24"/>
        </w:rPr>
        <w:t xml:space="preserve"> βελτ</w:t>
      </w:r>
      <w:r>
        <w:rPr>
          <w:rFonts w:eastAsia="Times New Roman" w:cs="Times New Roman"/>
          <w:szCs w:val="24"/>
        </w:rPr>
        <w:t>ιώσεων</w:t>
      </w:r>
      <w:r w:rsidRPr="00057649">
        <w:rPr>
          <w:rFonts w:eastAsia="Times New Roman" w:cs="Times New Roman"/>
          <w:szCs w:val="24"/>
        </w:rPr>
        <w:t xml:space="preserve"> που έφερε ο Υπουργός των εκπροσώπων του Δήμου Θεσσαλονίκης και της Περιφέρειας Κεντρικής Μακεδονίας στο διοικητικό συμβούλιο</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Pr>
          <w:rFonts w:eastAsia="Times New Roman" w:cs="Times New Roman"/>
          <w:szCs w:val="24"/>
        </w:rPr>
        <w:t>Η</w:t>
      </w:r>
      <w:r w:rsidRPr="00057649">
        <w:rPr>
          <w:rFonts w:eastAsia="Times New Roman" w:cs="Times New Roman"/>
          <w:szCs w:val="24"/>
        </w:rPr>
        <w:t xml:space="preserve"> ΔΕΘ είναι συνυφασμένη με την ταυτότητα της πόλης</w:t>
      </w:r>
      <w:r>
        <w:rPr>
          <w:rFonts w:eastAsia="Times New Roman" w:cs="Times New Roman"/>
          <w:szCs w:val="24"/>
        </w:rPr>
        <w:t>,</w:t>
      </w:r>
      <w:r w:rsidRPr="00057649">
        <w:rPr>
          <w:rFonts w:eastAsia="Times New Roman" w:cs="Times New Roman"/>
          <w:szCs w:val="24"/>
        </w:rPr>
        <w:t xml:space="preserve"> ανήκει στη Θεσσαλονίκη</w:t>
      </w:r>
      <w:r>
        <w:rPr>
          <w:rFonts w:eastAsia="Times New Roman" w:cs="Times New Roman"/>
          <w:szCs w:val="24"/>
        </w:rPr>
        <w:t>,</w:t>
      </w:r>
      <w:r w:rsidRPr="00057649">
        <w:rPr>
          <w:rFonts w:eastAsia="Times New Roman" w:cs="Times New Roman"/>
          <w:szCs w:val="24"/>
        </w:rPr>
        <w:t xml:space="preserve"> ανήκει στους πολίτες </w:t>
      </w:r>
      <w:r w:rsidR="00840270">
        <w:rPr>
          <w:rFonts w:eastAsia="Times New Roman" w:cs="Times New Roman"/>
          <w:szCs w:val="24"/>
        </w:rPr>
        <w:t>της.</w:t>
      </w:r>
      <w:r w:rsidRPr="00057649">
        <w:rPr>
          <w:rFonts w:eastAsia="Times New Roman" w:cs="Times New Roman"/>
          <w:szCs w:val="24"/>
        </w:rPr>
        <w:t xml:space="preserve"> </w:t>
      </w:r>
      <w:r w:rsidR="00840270">
        <w:rPr>
          <w:rFonts w:eastAsia="Times New Roman" w:cs="Times New Roman"/>
          <w:szCs w:val="24"/>
        </w:rPr>
        <w:t>Κ</w:t>
      </w:r>
      <w:r w:rsidRPr="00057649">
        <w:rPr>
          <w:rFonts w:eastAsia="Times New Roman" w:cs="Times New Roman"/>
          <w:szCs w:val="24"/>
        </w:rPr>
        <w:t>αι είναι πραγματικά αδιανόητο να αποκλείονται οι φορείς της πόλης από τη διοικητική της διάρθρωση</w:t>
      </w:r>
      <w:r>
        <w:rPr>
          <w:rFonts w:eastAsia="Times New Roman" w:cs="Times New Roman"/>
          <w:szCs w:val="24"/>
        </w:rPr>
        <w:t>.</w:t>
      </w:r>
      <w:r w:rsidRPr="00057649">
        <w:rPr>
          <w:rFonts w:eastAsia="Times New Roman" w:cs="Times New Roman"/>
          <w:szCs w:val="24"/>
        </w:rPr>
        <w:t xml:space="preserve"> Αυτή η εξαίρεσ</w:t>
      </w:r>
      <w:r>
        <w:rPr>
          <w:rFonts w:eastAsia="Times New Roman" w:cs="Times New Roman"/>
          <w:szCs w:val="24"/>
        </w:rPr>
        <w:t>ή</w:t>
      </w:r>
      <w:r w:rsidRPr="00057649">
        <w:rPr>
          <w:rFonts w:eastAsia="Times New Roman" w:cs="Times New Roman"/>
          <w:szCs w:val="24"/>
        </w:rPr>
        <w:t xml:space="preserve"> τους υποβαθμίζει το</w:t>
      </w:r>
      <w:r>
        <w:rPr>
          <w:rFonts w:eastAsia="Times New Roman" w:cs="Times New Roman"/>
          <w:szCs w:val="24"/>
        </w:rPr>
        <w:t>ν</w:t>
      </w:r>
      <w:r w:rsidRPr="00057649">
        <w:rPr>
          <w:rFonts w:eastAsia="Times New Roman" w:cs="Times New Roman"/>
          <w:szCs w:val="24"/>
        </w:rPr>
        <w:t xml:space="preserve"> ρόλο της πόλης και αλλοτρ</w:t>
      </w:r>
      <w:r>
        <w:rPr>
          <w:rFonts w:eastAsia="Times New Roman" w:cs="Times New Roman"/>
          <w:szCs w:val="24"/>
        </w:rPr>
        <w:t>ιώνει</w:t>
      </w:r>
      <w:r w:rsidRPr="00057649">
        <w:rPr>
          <w:rFonts w:eastAsia="Times New Roman" w:cs="Times New Roman"/>
          <w:szCs w:val="24"/>
        </w:rPr>
        <w:t xml:space="preserve"> το</w:t>
      </w:r>
      <w:r>
        <w:rPr>
          <w:rFonts w:eastAsia="Times New Roman" w:cs="Times New Roman"/>
          <w:szCs w:val="24"/>
        </w:rPr>
        <w:t>ν</w:t>
      </w:r>
      <w:r w:rsidRPr="00057649">
        <w:rPr>
          <w:rFonts w:eastAsia="Times New Roman" w:cs="Times New Roman"/>
          <w:szCs w:val="24"/>
        </w:rPr>
        <w:t xml:space="preserve"> χαρακτήρα της ΔΕΘ</w:t>
      </w:r>
      <w:r w:rsidRPr="00A66267">
        <w:rPr>
          <w:rFonts w:eastAsia="Times New Roman" w:cs="Times New Roman"/>
          <w:szCs w:val="24"/>
        </w:rPr>
        <w:t>,</w:t>
      </w:r>
      <w:r w:rsidRPr="00057649">
        <w:rPr>
          <w:rFonts w:eastAsia="Times New Roman" w:cs="Times New Roman"/>
          <w:szCs w:val="24"/>
        </w:rPr>
        <w:t xml:space="preserve"> που είναι άρρηκτα συνδεδεμένος με την ιστορία της και την αναπτυξιακή της προοπτική</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lastRenderedPageBreak/>
        <w:t>Η συμμετοχή των φορέων στη συμβουλευτική επιτροπή δεν συνεπάγεται απλά την απαξίωσ</w:t>
      </w:r>
      <w:r>
        <w:rPr>
          <w:rFonts w:eastAsia="Times New Roman" w:cs="Times New Roman"/>
          <w:szCs w:val="24"/>
        </w:rPr>
        <w:t>ή</w:t>
      </w:r>
      <w:r w:rsidRPr="00057649">
        <w:rPr>
          <w:rFonts w:eastAsia="Times New Roman" w:cs="Times New Roman"/>
          <w:szCs w:val="24"/>
        </w:rPr>
        <w:t xml:space="preserve"> </w:t>
      </w:r>
      <w:r w:rsidR="00840270">
        <w:rPr>
          <w:rFonts w:eastAsia="Times New Roman" w:cs="Times New Roman"/>
          <w:szCs w:val="24"/>
        </w:rPr>
        <w:t>της.</w:t>
      </w:r>
      <w:r>
        <w:rPr>
          <w:rFonts w:eastAsia="Times New Roman" w:cs="Times New Roman"/>
          <w:szCs w:val="24"/>
        </w:rPr>
        <w:t xml:space="preserve"> </w:t>
      </w:r>
      <w:r w:rsidR="00840270">
        <w:rPr>
          <w:rFonts w:eastAsia="Times New Roman" w:cs="Times New Roman"/>
          <w:szCs w:val="24"/>
        </w:rPr>
        <w:t>Σ</w:t>
      </w:r>
      <w:r w:rsidRPr="00057649">
        <w:rPr>
          <w:rFonts w:eastAsia="Times New Roman" w:cs="Times New Roman"/>
          <w:szCs w:val="24"/>
        </w:rPr>
        <w:t xml:space="preserve">ημαίνει την απώλεια πολύτιμης εμπειρίας και τεχνογνωσίας σε θέματα αγοράς και </w:t>
      </w:r>
      <w:proofErr w:type="spellStart"/>
      <w:r w:rsidRPr="00057649">
        <w:rPr>
          <w:rFonts w:eastAsia="Times New Roman" w:cs="Times New Roman"/>
          <w:szCs w:val="24"/>
        </w:rPr>
        <w:t>επιχειρείν</w:t>
      </w:r>
      <w:proofErr w:type="spellEnd"/>
      <w:r>
        <w:rPr>
          <w:rFonts w:eastAsia="Times New Roman" w:cs="Times New Roman"/>
          <w:szCs w:val="24"/>
        </w:rPr>
        <w:t>,</w:t>
      </w:r>
      <w:r w:rsidRPr="00057649">
        <w:rPr>
          <w:rFonts w:eastAsia="Times New Roman" w:cs="Times New Roman"/>
          <w:szCs w:val="24"/>
        </w:rPr>
        <w:t xml:space="preserve"> καθώς και τον υπαρκτό κίνδυνο αποσύνδεσης της </w:t>
      </w:r>
      <w:r>
        <w:rPr>
          <w:rFonts w:eastAsia="Times New Roman" w:cs="Times New Roman"/>
          <w:szCs w:val="24"/>
        </w:rPr>
        <w:t xml:space="preserve">ΔΕΘ </w:t>
      </w:r>
      <w:r w:rsidR="00840270">
        <w:rPr>
          <w:rFonts w:eastAsia="Times New Roman" w:cs="Times New Roman"/>
          <w:szCs w:val="24"/>
        </w:rPr>
        <w:t>από</w:t>
      </w:r>
      <w:r w:rsidRPr="00057649">
        <w:rPr>
          <w:rFonts w:eastAsia="Times New Roman" w:cs="Times New Roman"/>
          <w:szCs w:val="24"/>
        </w:rPr>
        <w:t xml:space="preserve"> τις ανάγκες της τοπικής οικονομίας και κοινωνίας</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Pr>
          <w:rFonts w:eastAsia="Times New Roman" w:cs="Times New Roman"/>
          <w:szCs w:val="24"/>
        </w:rPr>
        <w:t>Η ΔΕΘ, κ</w:t>
      </w:r>
      <w:r w:rsidRPr="00057649">
        <w:rPr>
          <w:rFonts w:eastAsia="Times New Roman" w:cs="Times New Roman"/>
          <w:szCs w:val="24"/>
        </w:rPr>
        <w:t>ύριε Υπουργέ</w:t>
      </w:r>
      <w:r>
        <w:rPr>
          <w:rFonts w:eastAsia="Times New Roman" w:cs="Times New Roman"/>
          <w:szCs w:val="24"/>
        </w:rPr>
        <w:t>,</w:t>
      </w:r>
      <w:r w:rsidRPr="00057649">
        <w:rPr>
          <w:rFonts w:eastAsia="Times New Roman" w:cs="Times New Roman"/>
          <w:szCs w:val="24"/>
        </w:rPr>
        <w:t xml:space="preserve"> δημιουργήθηκε και ισχυροποιήθηκε χάρη στην καθοριστική συμβολή των επιμελητηρίων και των φορέων της πόλης</w:t>
      </w:r>
      <w:r>
        <w:rPr>
          <w:rFonts w:eastAsia="Times New Roman" w:cs="Times New Roman"/>
          <w:szCs w:val="24"/>
        </w:rPr>
        <w:t>.</w:t>
      </w:r>
      <w:r w:rsidRPr="00057649">
        <w:rPr>
          <w:rFonts w:eastAsia="Times New Roman" w:cs="Times New Roman"/>
          <w:szCs w:val="24"/>
        </w:rPr>
        <w:t xml:space="preserve"> </w:t>
      </w:r>
      <w:r>
        <w:rPr>
          <w:rFonts w:eastAsia="Times New Roman" w:cs="Times New Roman"/>
          <w:szCs w:val="24"/>
        </w:rPr>
        <w:t xml:space="preserve">Καταθέτω </w:t>
      </w:r>
      <w:r w:rsidRPr="00057649">
        <w:rPr>
          <w:rFonts w:eastAsia="Times New Roman" w:cs="Times New Roman"/>
          <w:szCs w:val="24"/>
        </w:rPr>
        <w:t xml:space="preserve">στα Πρακτικά ένα κείμενο με αφορμή τη συμπλήρωση των </w:t>
      </w:r>
      <w:r w:rsidR="002F1AA9">
        <w:rPr>
          <w:rFonts w:eastAsia="Times New Roman" w:cs="Times New Roman"/>
          <w:szCs w:val="24"/>
        </w:rPr>
        <w:t>εκατ</w:t>
      </w:r>
      <w:r w:rsidR="002F1AA9">
        <w:rPr>
          <w:rFonts w:eastAsia="Times New Roman" w:cs="Times New Roman"/>
          <w:szCs w:val="24"/>
        </w:rPr>
        <w:t>ό</w:t>
      </w:r>
      <w:r w:rsidRPr="00057649">
        <w:rPr>
          <w:rFonts w:eastAsia="Times New Roman" w:cs="Times New Roman"/>
          <w:szCs w:val="24"/>
        </w:rPr>
        <w:t xml:space="preserve"> χρόνων </w:t>
      </w:r>
      <w:r>
        <w:rPr>
          <w:rFonts w:eastAsia="Times New Roman" w:cs="Times New Roman"/>
          <w:szCs w:val="24"/>
        </w:rPr>
        <w:t xml:space="preserve">της, </w:t>
      </w:r>
      <w:r w:rsidRPr="00057649">
        <w:rPr>
          <w:rFonts w:eastAsia="Times New Roman" w:cs="Times New Roman"/>
          <w:szCs w:val="24"/>
        </w:rPr>
        <w:t xml:space="preserve">μια ιστορική </w:t>
      </w:r>
      <w:proofErr w:type="spellStart"/>
      <w:r w:rsidRPr="00057649">
        <w:rPr>
          <w:rFonts w:eastAsia="Times New Roman" w:cs="Times New Roman"/>
          <w:szCs w:val="24"/>
        </w:rPr>
        <w:t>περ</w:t>
      </w:r>
      <w:r>
        <w:rPr>
          <w:rFonts w:eastAsia="Times New Roman" w:cs="Times New Roman"/>
          <w:szCs w:val="24"/>
        </w:rPr>
        <w:t>ιοδολόγηση</w:t>
      </w:r>
      <w:proofErr w:type="spellEnd"/>
      <w:r w:rsidRPr="00057649">
        <w:rPr>
          <w:rFonts w:eastAsia="Times New Roman" w:cs="Times New Roman"/>
          <w:szCs w:val="24"/>
        </w:rPr>
        <w:t xml:space="preserve"> της ΔΕΘ με τη συμμετοχή των επιμελητηρίων και των παραγωγικών φορέων στη διοίκησ</w:t>
      </w:r>
      <w:r>
        <w:rPr>
          <w:rFonts w:eastAsia="Times New Roman" w:cs="Times New Roman"/>
          <w:szCs w:val="24"/>
        </w:rPr>
        <w:t>ή</w:t>
      </w:r>
      <w:r w:rsidRPr="00057649">
        <w:rPr>
          <w:rFonts w:eastAsia="Times New Roman" w:cs="Times New Roman"/>
          <w:szCs w:val="24"/>
        </w:rPr>
        <w:t xml:space="preserve"> της</w:t>
      </w:r>
      <w:r>
        <w:rPr>
          <w:rFonts w:eastAsia="Times New Roman" w:cs="Times New Roman"/>
          <w:szCs w:val="24"/>
        </w:rPr>
        <w:t>.</w:t>
      </w:r>
      <w:r w:rsidRPr="00057649">
        <w:rPr>
          <w:rFonts w:eastAsia="Times New Roman" w:cs="Times New Roman"/>
          <w:szCs w:val="24"/>
        </w:rPr>
        <w:t xml:space="preserve"> </w:t>
      </w:r>
    </w:p>
    <w:p>
      <w:pPr>
        <w:spacing w:line="600" w:lineRule="auto"/>
        <w:ind w:firstLine="720"/>
        <w:jc w:val="both"/>
        <w:rPr>
          <w:rFonts w:eastAsia="Times New Roman"/>
          <w:szCs w:val="24"/>
        </w:rPr>
      </w:pPr>
      <w:r w:rsidRPr="00760F69">
        <w:rPr>
          <w:rFonts w:eastAsia="Times New Roman"/>
          <w:szCs w:val="24"/>
        </w:rPr>
        <w:t xml:space="preserve">(Στο σημείο αυτό </w:t>
      </w:r>
      <w:r>
        <w:rPr>
          <w:rFonts w:eastAsia="Times New Roman"/>
          <w:szCs w:val="24"/>
        </w:rPr>
        <w:t>η</w:t>
      </w:r>
      <w:r w:rsidRPr="00760F69">
        <w:rPr>
          <w:rFonts w:eastAsia="Times New Roman"/>
          <w:szCs w:val="24"/>
        </w:rPr>
        <w:t xml:space="preserve"> Βουλευτής κ.</w:t>
      </w:r>
      <w:r>
        <w:rPr>
          <w:rFonts w:eastAsia="Times New Roman"/>
          <w:szCs w:val="24"/>
        </w:rPr>
        <w:t xml:space="preserve"> Ουρανία (Ράνια) </w:t>
      </w:r>
      <w:proofErr w:type="spellStart"/>
      <w:r>
        <w:rPr>
          <w:rFonts w:eastAsia="Times New Roman"/>
          <w:szCs w:val="24"/>
        </w:rPr>
        <w:t>Θρασκιά</w:t>
      </w:r>
      <w:proofErr w:type="spellEnd"/>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Έστω και τώρα</w:t>
      </w:r>
      <w:r>
        <w:rPr>
          <w:rFonts w:eastAsia="Times New Roman" w:cs="Times New Roman"/>
          <w:szCs w:val="24"/>
        </w:rPr>
        <w:t>,</w:t>
      </w:r>
      <w:r w:rsidRPr="00057649">
        <w:rPr>
          <w:rFonts w:eastAsia="Times New Roman" w:cs="Times New Roman"/>
          <w:szCs w:val="24"/>
        </w:rPr>
        <w:t xml:space="preserve"> κύριε Υπουργέ</w:t>
      </w:r>
      <w:r>
        <w:rPr>
          <w:rFonts w:eastAsia="Times New Roman" w:cs="Times New Roman"/>
          <w:szCs w:val="24"/>
        </w:rPr>
        <w:t>,</w:t>
      </w:r>
      <w:r w:rsidRPr="00057649">
        <w:rPr>
          <w:rFonts w:eastAsia="Times New Roman" w:cs="Times New Roman"/>
          <w:szCs w:val="24"/>
        </w:rPr>
        <w:t xml:space="preserve"> σας ρωτώ</w:t>
      </w:r>
      <w:r>
        <w:rPr>
          <w:rFonts w:eastAsia="Times New Roman" w:cs="Times New Roman"/>
          <w:szCs w:val="24"/>
        </w:rPr>
        <w:t>,</w:t>
      </w:r>
      <w:r w:rsidRPr="00057649">
        <w:rPr>
          <w:rFonts w:eastAsia="Times New Roman" w:cs="Times New Roman"/>
          <w:szCs w:val="24"/>
        </w:rPr>
        <w:t xml:space="preserve"> μεταφέροντας την αγανάκτηση και όλη την αγωνία των συμπολιτών μου</w:t>
      </w:r>
      <w:r>
        <w:rPr>
          <w:rFonts w:eastAsia="Times New Roman" w:cs="Times New Roman"/>
          <w:szCs w:val="24"/>
        </w:rPr>
        <w:t>, το εξής:</w:t>
      </w:r>
      <w:r w:rsidRPr="00057649">
        <w:rPr>
          <w:rFonts w:eastAsia="Times New Roman" w:cs="Times New Roman"/>
          <w:szCs w:val="24"/>
        </w:rPr>
        <w:t xml:space="preserve"> Σκοπεύετε να επανεξετάσε</w:t>
      </w:r>
      <w:r>
        <w:rPr>
          <w:rFonts w:eastAsia="Times New Roman" w:cs="Times New Roman"/>
          <w:szCs w:val="24"/>
        </w:rPr>
        <w:t>τε</w:t>
      </w:r>
      <w:r w:rsidRPr="00057649">
        <w:rPr>
          <w:rFonts w:eastAsia="Times New Roman" w:cs="Times New Roman"/>
          <w:szCs w:val="24"/>
        </w:rPr>
        <w:t xml:space="preserve"> την πρόθεσή σας και να διατηρήσετε το υφιστάμενο σχήμα διοίκησης της ΔΕΘ</w:t>
      </w:r>
      <w:r>
        <w:rPr>
          <w:rFonts w:eastAsia="Times New Roman" w:cs="Times New Roman"/>
          <w:szCs w:val="24"/>
        </w:rPr>
        <w:t>,</w:t>
      </w:r>
      <w:r w:rsidRPr="00057649">
        <w:rPr>
          <w:rFonts w:eastAsia="Times New Roman" w:cs="Times New Roman"/>
          <w:szCs w:val="24"/>
        </w:rPr>
        <w:t xml:space="preserve"> διασφαλίζοντας την ουσιαστική συμμετοχή των φορέων της Θεσσαλονίκης στο διοικητικό συμβούλιο</w:t>
      </w:r>
      <w:r w:rsidR="00840270">
        <w:rPr>
          <w:rFonts w:eastAsia="Times New Roman" w:cs="Times New Roman"/>
          <w:szCs w:val="24"/>
        </w:rPr>
        <w:t>.</w:t>
      </w:r>
      <w:r w:rsidRPr="00057649">
        <w:rPr>
          <w:rFonts w:eastAsia="Times New Roman" w:cs="Times New Roman"/>
          <w:szCs w:val="24"/>
        </w:rPr>
        <w:t xml:space="preserve"> </w:t>
      </w:r>
      <w:r w:rsidR="00840270">
        <w:rPr>
          <w:rFonts w:eastAsia="Times New Roman" w:cs="Times New Roman"/>
          <w:szCs w:val="24"/>
        </w:rPr>
        <w:t>Α</w:t>
      </w:r>
      <w:r w:rsidRPr="00057649">
        <w:rPr>
          <w:rFonts w:eastAsia="Times New Roman" w:cs="Times New Roman"/>
          <w:szCs w:val="24"/>
        </w:rPr>
        <w:t xml:space="preserve">ξιολογώντας και το αίτημα </w:t>
      </w:r>
      <w:r w:rsidRPr="00057649">
        <w:rPr>
          <w:rFonts w:eastAsia="Times New Roman" w:cs="Times New Roman"/>
          <w:szCs w:val="24"/>
        </w:rPr>
        <w:lastRenderedPageBreak/>
        <w:t xml:space="preserve">φορέων της πόλης να συμπεριληφθεί σε αυτούς και το </w:t>
      </w:r>
      <w:r w:rsidR="00840270">
        <w:rPr>
          <w:rFonts w:eastAsia="Times New Roman" w:cs="Times New Roman"/>
          <w:szCs w:val="24"/>
        </w:rPr>
        <w:t>ΤΕΕ-</w:t>
      </w:r>
      <w:r w:rsidRPr="00057649">
        <w:rPr>
          <w:rFonts w:eastAsia="Times New Roman" w:cs="Times New Roman"/>
          <w:szCs w:val="24"/>
        </w:rPr>
        <w:t>Τμήμα Κεντρικής Μακεδονίας</w:t>
      </w:r>
      <w:r w:rsidR="00840270">
        <w:rPr>
          <w:rFonts w:eastAsia="Times New Roman" w:cs="Times New Roman"/>
          <w:szCs w:val="24"/>
        </w:rPr>
        <w:t>,</w:t>
      </w:r>
      <w:r w:rsidRPr="00057649">
        <w:rPr>
          <w:rFonts w:eastAsia="Times New Roman" w:cs="Times New Roman"/>
          <w:szCs w:val="24"/>
        </w:rPr>
        <w:t xml:space="preserve"> καθώς μπορεί να προσφέρει πολύτιμη τεχνογνωσία</w:t>
      </w:r>
      <w:r>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Pr>
          <w:rFonts w:eastAsia="Times New Roman" w:cs="Times New Roman"/>
          <w:szCs w:val="24"/>
        </w:rPr>
        <w:t>Γ</w:t>
      </w:r>
      <w:r w:rsidRPr="00057649">
        <w:rPr>
          <w:rFonts w:eastAsia="Times New Roman" w:cs="Times New Roman"/>
          <w:szCs w:val="24"/>
        </w:rPr>
        <w:t>ιατί κάθε άλλο παρά μας πείθει η</w:t>
      </w:r>
      <w:r w:rsidR="00840270">
        <w:rPr>
          <w:rFonts w:eastAsia="Times New Roman" w:cs="Times New Roman"/>
          <w:szCs w:val="24"/>
        </w:rPr>
        <w:t xml:space="preserve"> δήλωση της</w:t>
      </w:r>
      <w:r w:rsidRPr="00057649">
        <w:rPr>
          <w:rFonts w:eastAsia="Times New Roman" w:cs="Times New Roman"/>
          <w:szCs w:val="24"/>
        </w:rPr>
        <w:t xml:space="preserve"> πρόθεσ</w:t>
      </w:r>
      <w:r>
        <w:rPr>
          <w:rFonts w:eastAsia="Times New Roman" w:cs="Times New Roman"/>
          <w:szCs w:val="24"/>
        </w:rPr>
        <w:t>ή</w:t>
      </w:r>
      <w:r w:rsidRPr="00057649">
        <w:rPr>
          <w:rFonts w:eastAsia="Times New Roman" w:cs="Times New Roman"/>
          <w:szCs w:val="24"/>
        </w:rPr>
        <w:t xml:space="preserve"> </w:t>
      </w:r>
      <w:r w:rsidR="00840270">
        <w:rPr>
          <w:rFonts w:eastAsia="Times New Roman" w:cs="Times New Roman"/>
          <w:szCs w:val="24"/>
        </w:rPr>
        <w:t xml:space="preserve">σας </w:t>
      </w:r>
      <w:r>
        <w:rPr>
          <w:rFonts w:eastAsia="Times New Roman" w:cs="Times New Roman"/>
          <w:szCs w:val="24"/>
        </w:rPr>
        <w:t>κ</w:t>
      </w:r>
      <w:r w:rsidRPr="00057649" w:rsidR="00996165">
        <w:rPr>
          <w:rFonts w:eastAsia="Times New Roman" w:cs="Times New Roman"/>
          <w:szCs w:val="24"/>
        </w:rPr>
        <w:t>ύριε Υπουργέ</w:t>
      </w:r>
      <w:r w:rsidR="00996165">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ότι η </w:t>
      </w:r>
      <w:r>
        <w:rPr>
          <w:rFonts w:eastAsia="Times New Roman" w:cs="Times New Roman"/>
          <w:szCs w:val="24"/>
        </w:rPr>
        <w:t>ΔΕΘ,</w:t>
      </w:r>
      <w:r w:rsidRPr="00057649" w:rsidR="00996165">
        <w:rPr>
          <w:rFonts w:eastAsia="Times New Roman" w:cs="Times New Roman"/>
          <w:szCs w:val="24"/>
        </w:rPr>
        <w:t xml:space="preserve"> διαβάζω αυτολεξεί</w:t>
      </w:r>
      <w:r>
        <w:rPr>
          <w:rFonts w:eastAsia="Times New Roman" w:cs="Times New Roman"/>
          <w:szCs w:val="24"/>
        </w:rPr>
        <w:t>,</w:t>
      </w:r>
      <w:r w:rsidRPr="00057649" w:rsidR="00996165">
        <w:rPr>
          <w:rFonts w:eastAsia="Times New Roman" w:cs="Times New Roman"/>
          <w:szCs w:val="24"/>
        </w:rPr>
        <w:t xml:space="preserve"> </w:t>
      </w:r>
      <w:r>
        <w:rPr>
          <w:rFonts w:eastAsia="Times New Roman" w:cs="Times New Roman"/>
          <w:szCs w:val="24"/>
        </w:rPr>
        <w:t>«</w:t>
      </w:r>
      <w:r w:rsidRPr="00057649" w:rsidR="00996165">
        <w:rPr>
          <w:rFonts w:eastAsia="Times New Roman" w:cs="Times New Roman"/>
          <w:szCs w:val="24"/>
        </w:rPr>
        <w:t xml:space="preserve">είναι και βεβαίως </w:t>
      </w:r>
      <w:r>
        <w:rPr>
          <w:rFonts w:eastAsia="Times New Roman" w:cs="Times New Roman"/>
          <w:szCs w:val="24"/>
        </w:rPr>
        <w:t xml:space="preserve">να </w:t>
      </w:r>
      <w:r w:rsidRPr="00057649" w:rsidR="00996165">
        <w:rPr>
          <w:rFonts w:eastAsia="Times New Roman" w:cs="Times New Roman"/>
          <w:szCs w:val="24"/>
        </w:rPr>
        <w:t>παραμ</w:t>
      </w:r>
      <w:r>
        <w:rPr>
          <w:rFonts w:eastAsia="Times New Roman" w:cs="Times New Roman"/>
          <w:szCs w:val="24"/>
        </w:rPr>
        <w:t>εί</w:t>
      </w:r>
      <w:r w:rsidRPr="00057649" w:rsidR="00996165">
        <w:rPr>
          <w:rFonts w:eastAsia="Times New Roman" w:cs="Times New Roman"/>
          <w:szCs w:val="24"/>
        </w:rPr>
        <w:t xml:space="preserve">νει δημόσια και ως δημόσιο έργο </w:t>
      </w:r>
      <w:r>
        <w:rPr>
          <w:rFonts w:eastAsia="Times New Roman" w:cs="Times New Roman"/>
          <w:szCs w:val="24"/>
        </w:rPr>
        <w:t>ν</w:t>
      </w:r>
      <w:r w:rsidRPr="00057649" w:rsidR="00996165">
        <w:rPr>
          <w:rFonts w:eastAsia="Times New Roman" w:cs="Times New Roman"/>
          <w:szCs w:val="24"/>
        </w:rPr>
        <w:t>α εκτελεστεί</w:t>
      </w:r>
      <w:r w:rsidR="007456A0">
        <w:rPr>
          <w:rFonts w:eastAsia="Times New Roman" w:cs="Times New Roman"/>
          <w:szCs w:val="24"/>
        </w:rPr>
        <w:t>»</w:t>
      </w:r>
      <w:r w:rsidRPr="00057649" w:rsidR="00996165">
        <w:rPr>
          <w:rFonts w:eastAsia="Times New Roman" w:cs="Times New Roman"/>
          <w:szCs w:val="24"/>
        </w:rPr>
        <w:t xml:space="preserve"> η ανάπλασ</w:t>
      </w:r>
      <w:r w:rsidR="00996165">
        <w:rPr>
          <w:rFonts w:eastAsia="Times New Roman" w:cs="Times New Roman"/>
          <w:szCs w:val="24"/>
        </w:rPr>
        <w:t>ή</w:t>
      </w:r>
      <w:r w:rsidRPr="00057649" w:rsidR="00996165">
        <w:rPr>
          <w:rFonts w:eastAsia="Times New Roman" w:cs="Times New Roman"/>
          <w:szCs w:val="24"/>
        </w:rPr>
        <w:t xml:space="preserve"> </w:t>
      </w:r>
      <w:r w:rsidR="00996165">
        <w:rPr>
          <w:rFonts w:eastAsia="Times New Roman" w:cs="Times New Roman"/>
          <w:szCs w:val="24"/>
        </w:rPr>
        <w:t>της</w:t>
      </w:r>
      <w:r w:rsidRPr="00057649" w:rsidR="00996165">
        <w:rPr>
          <w:rFonts w:eastAsia="Times New Roman" w:cs="Times New Roman"/>
          <w:szCs w:val="24"/>
        </w:rPr>
        <w:t xml:space="preserve"> </w:t>
      </w:r>
      <w:r>
        <w:rPr>
          <w:rFonts w:eastAsia="Times New Roman" w:cs="Times New Roman"/>
          <w:szCs w:val="24"/>
        </w:rPr>
        <w:t>Κ</w:t>
      </w:r>
      <w:r w:rsidRPr="00057649" w:rsidR="00996165">
        <w:rPr>
          <w:rFonts w:eastAsia="Times New Roman" w:cs="Times New Roman"/>
          <w:szCs w:val="24"/>
        </w:rPr>
        <w:t xml:space="preserve">αι </w:t>
      </w:r>
      <w:r>
        <w:rPr>
          <w:rFonts w:eastAsia="Times New Roman" w:cs="Times New Roman"/>
          <w:szCs w:val="24"/>
        </w:rPr>
        <w:t xml:space="preserve">ότι </w:t>
      </w:r>
      <w:r w:rsidR="00996165">
        <w:rPr>
          <w:rFonts w:eastAsia="Times New Roman" w:cs="Times New Roman"/>
          <w:szCs w:val="24"/>
        </w:rPr>
        <w:t>«</w:t>
      </w:r>
      <w:r w:rsidRPr="00057649">
        <w:rPr>
          <w:rFonts w:eastAsia="Times New Roman" w:cs="Times New Roman"/>
          <w:szCs w:val="24"/>
        </w:rPr>
        <w:t>ο</w:t>
      </w:r>
      <w:r w:rsidRPr="00057649" w:rsidR="00996165">
        <w:rPr>
          <w:rFonts w:eastAsia="Times New Roman" w:cs="Times New Roman"/>
          <w:szCs w:val="24"/>
        </w:rPr>
        <w:t xml:space="preserve"> Πρωθυπουργός αποφάσισε να είναι δημόσιο έργο</w:t>
      </w:r>
      <w:r>
        <w:rPr>
          <w:rFonts w:eastAsia="Times New Roman" w:cs="Times New Roman"/>
          <w:szCs w:val="24"/>
        </w:rPr>
        <w:t>.</w:t>
      </w:r>
      <w:r w:rsidRPr="00057649" w:rsidR="00996165">
        <w:rPr>
          <w:rFonts w:eastAsia="Times New Roman" w:cs="Times New Roman"/>
          <w:szCs w:val="24"/>
        </w:rPr>
        <w:t xml:space="preserve"> </w:t>
      </w:r>
      <w:r w:rsidRPr="00057649">
        <w:rPr>
          <w:rFonts w:eastAsia="Times New Roman" w:cs="Times New Roman"/>
          <w:szCs w:val="24"/>
        </w:rPr>
        <w:t>Δ</w:t>
      </w:r>
      <w:r w:rsidRPr="00057649" w:rsidR="00996165">
        <w:rPr>
          <w:rFonts w:eastAsia="Times New Roman" w:cs="Times New Roman"/>
          <w:szCs w:val="24"/>
        </w:rPr>
        <w:t>ημόσιο έργο</w:t>
      </w:r>
      <w:r>
        <w:rPr>
          <w:rFonts w:eastAsia="Times New Roman" w:cs="Times New Roman"/>
          <w:szCs w:val="24"/>
        </w:rPr>
        <w:t>,</w:t>
      </w:r>
      <w:r w:rsidRPr="00057649" w:rsidR="00996165">
        <w:rPr>
          <w:rFonts w:eastAsia="Times New Roman" w:cs="Times New Roman"/>
          <w:szCs w:val="24"/>
        </w:rPr>
        <w:t xml:space="preserve"> που ανήκει στο </w:t>
      </w:r>
      <w:r w:rsidRPr="00057649" w:rsidR="002F1AA9">
        <w:rPr>
          <w:rFonts w:eastAsia="Times New Roman" w:cs="Times New Roman"/>
          <w:szCs w:val="24"/>
        </w:rPr>
        <w:t>Δ</w:t>
      </w:r>
      <w:r w:rsidRPr="00057649" w:rsidR="00996165">
        <w:rPr>
          <w:rFonts w:eastAsia="Times New Roman" w:cs="Times New Roman"/>
          <w:szCs w:val="24"/>
        </w:rPr>
        <w:t>ημόσιο</w:t>
      </w:r>
      <w:r w:rsidR="00996165">
        <w:rPr>
          <w:rFonts w:eastAsia="Times New Roman" w:cs="Times New Roman"/>
          <w:szCs w:val="24"/>
        </w:rPr>
        <w:t>,</w:t>
      </w:r>
      <w:r w:rsidRPr="00057649" w:rsidR="00996165">
        <w:rPr>
          <w:rFonts w:eastAsia="Times New Roman" w:cs="Times New Roman"/>
          <w:szCs w:val="24"/>
        </w:rPr>
        <w:t xml:space="preserve"> που ανήκει στη Θεσσαλονίκη και στους πολίτες της Θεσσαλονίκης</w:t>
      </w:r>
      <w:r w:rsidR="00996165">
        <w:rPr>
          <w:rFonts w:eastAsia="Times New Roman" w:cs="Times New Roman"/>
          <w:szCs w:val="24"/>
        </w:rPr>
        <w:t>».</w:t>
      </w:r>
      <w:r w:rsidRPr="00057649" w:rsidR="00996165">
        <w:rPr>
          <w:rFonts w:eastAsia="Times New Roman" w:cs="Times New Roman"/>
          <w:szCs w:val="24"/>
        </w:rPr>
        <w:t xml:space="preserve"> Τόσες πολλές φορές δεν έχουμε ακούσει ξανά τη λέξη </w:t>
      </w:r>
      <w:r w:rsidR="00996165">
        <w:rPr>
          <w:rFonts w:eastAsia="Times New Roman" w:cs="Times New Roman"/>
          <w:szCs w:val="24"/>
        </w:rPr>
        <w:t>«</w:t>
      </w:r>
      <w:r w:rsidRPr="00057649" w:rsidR="00996165">
        <w:rPr>
          <w:rFonts w:eastAsia="Times New Roman" w:cs="Times New Roman"/>
          <w:szCs w:val="24"/>
        </w:rPr>
        <w:t>δημόσιο</w:t>
      </w:r>
      <w:r w:rsidR="00996165">
        <w:rPr>
          <w:rFonts w:eastAsia="Times New Roman" w:cs="Times New Roman"/>
          <w:szCs w:val="24"/>
        </w:rPr>
        <w:t>»</w:t>
      </w:r>
      <w:r w:rsidRPr="00057649" w:rsidR="00996165">
        <w:rPr>
          <w:rFonts w:eastAsia="Times New Roman" w:cs="Times New Roman"/>
          <w:szCs w:val="24"/>
        </w:rPr>
        <w:t xml:space="preserve"> από την Κυβέρνηση</w:t>
      </w:r>
      <w:r>
        <w:rPr>
          <w:rFonts w:eastAsia="Times New Roman" w:cs="Times New Roman"/>
          <w:szCs w:val="24"/>
        </w:rPr>
        <w:t>.</w:t>
      </w:r>
      <w:r w:rsidRPr="00057649" w:rsidR="00996165">
        <w:rPr>
          <w:rFonts w:eastAsia="Times New Roman" w:cs="Times New Roman"/>
          <w:szCs w:val="24"/>
        </w:rPr>
        <w:t xml:space="preserve"> </w:t>
      </w:r>
      <w:r w:rsidRPr="00057649">
        <w:rPr>
          <w:rFonts w:eastAsia="Times New Roman" w:cs="Times New Roman"/>
          <w:szCs w:val="24"/>
        </w:rPr>
        <w:t>Δ</w:t>
      </w:r>
      <w:r w:rsidRPr="00057649" w:rsidR="00996165">
        <w:rPr>
          <w:rFonts w:eastAsia="Times New Roman" w:cs="Times New Roman"/>
          <w:szCs w:val="24"/>
        </w:rPr>
        <w:t>ιότι κάθε άλλο παρά υπερασπίζεστε ό</w:t>
      </w:r>
      <w:r w:rsidR="007456A0">
        <w:rPr>
          <w:rFonts w:eastAsia="Times New Roman" w:cs="Times New Roman"/>
          <w:szCs w:val="24"/>
        </w:rPr>
        <w:t>,</w:t>
      </w:r>
      <w:r w:rsidRPr="00057649" w:rsidR="00996165">
        <w:rPr>
          <w:rFonts w:eastAsia="Times New Roman" w:cs="Times New Roman"/>
          <w:szCs w:val="24"/>
        </w:rPr>
        <w:t>τι έχει δημόσιο χαρακτήρα</w:t>
      </w:r>
      <w:r w:rsidR="007456A0">
        <w:rPr>
          <w:rFonts w:eastAsia="Times New Roman" w:cs="Times New Roman"/>
          <w:szCs w:val="24"/>
        </w:rPr>
        <w:t>.</w:t>
      </w:r>
      <w:r w:rsidRPr="00057649" w:rsidR="00996165">
        <w:rPr>
          <w:rFonts w:eastAsia="Times New Roman" w:cs="Times New Roman"/>
          <w:szCs w:val="24"/>
        </w:rPr>
        <w:t xml:space="preserve"> </w:t>
      </w:r>
      <w:r w:rsidR="007456A0">
        <w:rPr>
          <w:rFonts w:eastAsia="Times New Roman" w:cs="Times New Roman"/>
          <w:szCs w:val="24"/>
        </w:rPr>
        <w:t>Κ</w:t>
      </w:r>
      <w:r w:rsidRPr="00057649" w:rsidR="00996165">
        <w:rPr>
          <w:rFonts w:eastAsia="Times New Roman" w:cs="Times New Roman"/>
          <w:szCs w:val="24"/>
        </w:rPr>
        <w:t>αι ό</w:t>
      </w:r>
      <w:r w:rsidR="00996165">
        <w:rPr>
          <w:rFonts w:eastAsia="Times New Roman" w:cs="Times New Roman"/>
          <w:szCs w:val="24"/>
        </w:rPr>
        <w:t>,</w:t>
      </w:r>
      <w:r w:rsidRPr="00057649" w:rsidR="00996165">
        <w:rPr>
          <w:rFonts w:eastAsia="Times New Roman" w:cs="Times New Roman"/>
          <w:szCs w:val="24"/>
        </w:rPr>
        <w:t xml:space="preserve">τι προβλέπεται στο άρθρο 36 έρχεται να ακυρώσει τα λεγόμενά </w:t>
      </w:r>
      <w:r w:rsidR="00996165">
        <w:rPr>
          <w:rFonts w:eastAsia="Times New Roman" w:cs="Times New Roman"/>
          <w:szCs w:val="24"/>
        </w:rPr>
        <w:t xml:space="preserve">σας. </w:t>
      </w:r>
    </w:p>
    <w:p>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Διότι </w:t>
      </w:r>
      <w:r w:rsidRPr="00057649">
        <w:rPr>
          <w:rFonts w:eastAsia="Times New Roman" w:cs="Times New Roman"/>
          <w:szCs w:val="24"/>
        </w:rPr>
        <w:t xml:space="preserve">προβλέπεται </w:t>
      </w:r>
      <w:r w:rsidR="00840270">
        <w:rPr>
          <w:rFonts w:eastAsia="Times New Roman" w:cs="Times New Roman"/>
          <w:szCs w:val="24"/>
        </w:rPr>
        <w:t>«</w:t>
      </w:r>
      <w:r w:rsidRPr="00057649">
        <w:rPr>
          <w:rFonts w:eastAsia="Times New Roman" w:cs="Times New Roman"/>
          <w:szCs w:val="24"/>
        </w:rPr>
        <w:t>ότι στον σκοπό της εταιρείας δύναται να προστίθενται δραστηριότητες με απόφαση της γενικής συνέλευσης της εταιρείας και αντίστοιχη τροποποίηση του καταστατικού της</w:t>
      </w:r>
      <w:r w:rsidR="00840270">
        <w:rPr>
          <w:rFonts w:eastAsia="Times New Roman" w:cs="Times New Roman"/>
          <w:szCs w:val="24"/>
        </w:rPr>
        <w:t>».</w:t>
      </w:r>
      <w:r w:rsidRPr="00057649">
        <w:rPr>
          <w:rFonts w:eastAsia="Times New Roman" w:cs="Times New Roman"/>
          <w:szCs w:val="24"/>
        </w:rPr>
        <w:t xml:space="preserve"> Άρα τι κάνετε</w:t>
      </w:r>
      <w:r>
        <w:rPr>
          <w:rFonts w:eastAsia="Times New Roman" w:cs="Times New Roman"/>
          <w:szCs w:val="24"/>
        </w:rPr>
        <w:t>;</w:t>
      </w:r>
      <w:r w:rsidRPr="00057649">
        <w:rPr>
          <w:rFonts w:eastAsia="Times New Roman" w:cs="Times New Roman"/>
          <w:szCs w:val="24"/>
        </w:rPr>
        <w:t xml:space="preserve"> Αφού εκτ</w:t>
      </w:r>
      <w:r>
        <w:rPr>
          <w:rFonts w:eastAsia="Times New Roman" w:cs="Times New Roman"/>
          <w:szCs w:val="24"/>
        </w:rPr>
        <w:t>οπίζετε</w:t>
      </w:r>
      <w:r w:rsidRPr="00057649">
        <w:rPr>
          <w:rFonts w:eastAsia="Times New Roman" w:cs="Times New Roman"/>
          <w:szCs w:val="24"/>
        </w:rPr>
        <w:t xml:space="preserve"> τους εκπροσώπους των παραγωγικών φορέων της Θεσσαλονίκης από το διοικητικό συμβούλιο της ΔΕΘ</w:t>
      </w:r>
      <w:r>
        <w:rPr>
          <w:rFonts w:eastAsia="Times New Roman" w:cs="Times New Roman"/>
          <w:szCs w:val="24"/>
        </w:rPr>
        <w:t>, α</w:t>
      </w:r>
      <w:r w:rsidRPr="00057649">
        <w:rPr>
          <w:rFonts w:eastAsia="Times New Roman" w:cs="Times New Roman"/>
          <w:szCs w:val="24"/>
        </w:rPr>
        <w:t>νοίγετε το</w:t>
      </w:r>
      <w:r>
        <w:rPr>
          <w:rFonts w:eastAsia="Times New Roman" w:cs="Times New Roman"/>
          <w:szCs w:val="24"/>
        </w:rPr>
        <w:t>ν</w:t>
      </w:r>
      <w:r w:rsidRPr="00057649">
        <w:rPr>
          <w:rFonts w:eastAsia="Times New Roman" w:cs="Times New Roman"/>
          <w:szCs w:val="24"/>
        </w:rPr>
        <w:t xml:space="preserve"> δρόμο στο </w:t>
      </w:r>
      <w:proofErr w:type="spellStart"/>
      <w:r w:rsidRPr="00057649">
        <w:rPr>
          <w:rFonts w:eastAsia="Times New Roman" w:cs="Times New Roman"/>
          <w:szCs w:val="24"/>
        </w:rPr>
        <w:t>Υπερταμείο</w:t>
      </w:r>
      <w:proofErr w:type="spellEnd"/>
      <w:r w:rsidRPr="00057649">
        <w:rPr>
          <w:rFonts w:eastAsia="Times New Roman" w:cs="Times New Roman"/>
          <w:szCs w:val="24"/>
        </w:rPr>
        <w:t xml:space="preserve"> για</w:t>
      </w:r>
      <w:r w:rsidRPr="004861EB">
        <w:rPr>
          <w:rFonts w:eastAsia="Times New Roman" w:cs="Times New Roman"/>
          <w:szCs w:val="24"/>
        </w:rPr>
        <w:t xml:space="preserve"> </w:t>
      </w:r>
      <w:r>
        <w:rPr>
          <w:rFonts w:eastAsia="Times New Roman" w:cs="Times New Roman"/>
          <w:szCs w:val="24"/>
          <w:lang w:val="en-US"/>
        </w:rPr>
        <w:t>real</w:t>
      </w:r>
      <w:r w:rsidRPr="004861EB">
        <w:rPr>
          <w:rFonts w:eastAsia="Times New Roman" w:cs="Times New Roman"/>
          <w:szCs w:val="24"/>
        </w:rPr>
        <w:t xml:space="preserve"> </w:t>
      </w:r>
      <w:r>
        <w:rPr>
          <w:rFonts w:eastAsia="Times New Roman" w:cs="Times New Roman"/>
          <w:szCs w:val="24"/>
          <w:lang w:val="en-US"/>
        </w:rPr>
        <w:t>estate</w:t>
      </w:r>
      <w:r w:rsidRPr="00057649">
        <w:rPr>
          <w:rFonts w:eastAsia="Times New Roman" w:cs="Times New Roman"/>
          <w:szCs w:val="24"/>
        </w:rPr>
        <w:t xml:space="preserve"> μπίζνες στο </w:t>
      </w:r>
      <w:r>
        <w:rPr>
          <w:rFonts w:eastAsia="Times New Roman" w:cs="Times New Roman"/>
          <w:szCs w:val="24"/>
        </w:rPr>
        <w:t>ακίνητο</w:t>
      </w:r>
      <w:r w:rsidRPr="00057649">
        <w:rPr>
          <w:rFonts w:eastAsia="Times New Roman" w:cs="Times New Roman"/>
          <w:szCs w:val="24"/>
        </w:rPr>
        <w:t xml:space="preserve"> της </w:t>
      </w:r>
      <w:r>
        <w:rPr>
          <w:rFonts w:eastAsia="Times New Roman" w:cs="Times New Roman"/>
          <w:szCs w:val="24"/>
        </w:rPr>
        <w:t>ΔΕΘ,</w:t>
      </w:r>
      <w:r w:rsidRPr="00057649">
        <w:rPr>
          <w:rFonts w:eastAsia="Times New Roman" w:cs="Times New Roman"/>
          <w:szCs w:val="24"/>
        </w:rPr>
        <w:t xml:space="preserve"> βάζοντας εμπόδια στον δρόμο για έναν ανοιχτό</w:t>
      </w:r>
      <w:r>
        <w:rPr>
          <w:rFonts w:eastAsia="Times New Roman" w:cs="Times New Roman"/>
          <w:szCs w:val="24"/>
        </w:rPr>
        <w:t>,</w:t>
      </w:r>
      <w:r w:rsidRPr="00057649">
        <w:rPr>
          <w:rFonts w:eastAsia="Times New Roman" w:cs="Times New Roman"/>
          <w:szCs w:val="24"/>
        </w:rPr>
        <w:t xml:space="preserve"> για έναν πράσινο και λειτουργικό δημόσιο χώρο προς όφελος των Θεσσαλονικέων</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lastRenderedPageBreak/>
        <w:t xml:space="preserve">Και βέβαια τώρα που το </w:t>
      </w:r>
      <w:proofErr w:type="spellStart"/>
      <w:r w:rsidRPr="00057649">
        <w:rPr>
          <w:rFonts w:eastAsia="Times New Roman" w:cs="Times New Roman"/>
          <w:szCs w:val="24"/>
        </w:rPr>
        <w:t>Υπερταμείο</w:t>
      </w:r>
      <w:proofErr w:type="spellEnd"/>
      <w:r w:rsidRPr="00057649">
        <w:rPr>
          <w:rFonts w:eastAsia="Times New Roman" w:cs="Times New Roman"/>
          <w:szCs w:val="24"/>
        </w:rPr>
        <w:t xml:space="preserve"> έχει λευκή επιταγή</w:t>
      </w:r>
      <w:r>
        <w:rPr>
          <w:rFonts w:eastAsia="Times New Roman" w:cs="Times New Roman"/>
          <w:szCs w:val="24"/>
        </w:rPr>
        <w:t>,</w:t>
      </w:r>
      <w:r w:rsidRPr="00057649">
        <w:rPr>
          <w:rFonts w:eastAsia="Times New Roman" w:cs="Times New Roman"/>
          <w:szCs w:val="24"/>
        </w:rPr>
        <w:t xml:space="preserve"> προκύπτουν και ζητήματα που αφορούν στους εργαζόμενους </w:t>
      </w:r>
      <w:r>
        <w:rPr>
          <w:rFonts w:eastAsia="Times New Roman" w:cs="Times New Roman"/>
          <w:szCs w:val="24"/>
        </w:rPr>
        <w:t>της ΔΕΘ</w:t>
      </w:r>
      <w:r w:rsidRPr="00057649">
        <w:rPr>
          <w:rFonts w:eastAsia="Times New Roman" w:cs="Times New Roman"/>
          <w:szCs w:val="24"/>
        </w:rPr>
        <w:t xml:space="preserve"> και στα δικαιώματά τους που κινδυνεύουν απόλυτα και άμεσα να </w:t>
      </w:r>
      <w:r>
        <w:rPr>
          <w:rFonts w:eastAsia="Times New Roman" w:cs="Times New Roman"/>
          <w:szCs w:val="24"/>
        </w:rPr>
        <w:t>θιγούν</w:t>
      </w:r>
      <w:r w:rsidRPr="00057649">
        <w:rPr>
          <w:rFonts w:eastAsia="Times New Roman" w:cs="Times New Roman"/>
          <w:szCs w:val="24"/>
        </w:rPr>
        <w:t xml:space="preserve"> από την αλλαγή καταστατικού</w:t>
      </w:r>
      <w:r>
        <w:rPr>
          <w:rFonts w:eastAsia="Times New Roman" w:cs="Times New Roman"/>
          <w:szCs w:val="24"/>
        </w:rPr>
        <w:t>.</w:t>
      </w:r>
      <w:r w:rsidRPr="00057649">
        <w:rPr>
          <w:rFonts w:eastAsia="Times New Roman" w:cs="Times New Roman"/>
          <w:szCs w:val="24"/>
        </w:rPr>
        <w:t xml:space="preserve"> Γιατί δε</w:t>
      </w:r>
      <w:r>
        <w:rPr>
          <w:rFonts w:eastAsia="Times New Roman" w:cs="Times New Roman"/>
          <w:szCs w:val="24"/>
        </w:rPr>
        <w:t>ν</w:t>
      </w:r>
      <w:r w:rsidRPr="00057649">
        <w:rPr>
          <w:rFonts w:eastAsia="Times New Roman" w:cs="Times New Roman"/>
          <w:szCs w:val="24"/>
        </w:rPr>
        <w:t xml:space="preserve"> δεσμεύε</w:t>
      </w:r>
      <w:r>
        <w:rPr>
          <w:rFonts w:eastAsia="Times New Roman" w:cs="Times New Roman"/>
          <w:szCs w:val="24"/>
        </w:rPr>
        <w:t>στε</w:t>
      </w:r>
      <w:r w:rsidRPr="00057649">
        <w:rPr>
          <w:rFonts w:eastAsia="Times New Roman" w:cs="Times New Roman"/>
          <w:szCs w:val="24"/>
        </w:rPr>
        <w:t xml:space="preserve"> γι</w:t>
      </w:r>
      <w:r>
        <w:rPr>
          <w:rFonts w:eastAsia="Times New Roman" w:cs="Times New Roman"/>
          <w:szCs w:val="24"/>
        </w:rPr>
        <w:t>’</w:t>
      </w:r>
      <w:r w:rsidRPr="00057649">
        <w:rPr>
          <w:rFonts w:eastAsia="Times New Roman" w:cs="Times New Roman"/>
          <w:szCs w:val="24"/>
        </w:rPr>
        <w:t xml:space="preserve"> αυτά</w:t>
      </w:r>
      <w:r>
        <w:rPr>
          <w:rFonts w:eastAsia="Times New Roman" w:cs="Times New Roman"/>
          <w:szCs w:val="24"/>
        </w:rPr>
        <w:t>,</w:t>
      </w:r>
      <w:r w:rsidRPr="00057649">
        <w:rPr>
          <w:rFonts w:eastAsia="Times New Roman" w:cs="Times New Roman"/>
          <w:szCs w:val="24"/>
        </w:rPr>
        <w:t xml:space="preserve"> κύριε Υπουργέ</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Κυρίες και κύριοι Βουλευτές</w:t>
      </w:r>
      <w:r>
        <w:rPr>
          <w:rFonts w:eastAsia="Times New Roman" w:cs="Times New Roman"/>
          <w:szCs w:val="24"/>
        </w:rPr>
        <w:t>,</w:t>
      </w:r>
      <w:r w:rsidRPr="00057649">
        <w:rPr>
          <w:rFonts w:eastAsia="Times New Roman" w:cs="Times New Roman"/>
          <w:szCs w:val="24"/>
        </w:rPr>
        <w:t xml:space="preserve"> οι προωθούμενες ρυθμίσεις για</w:t>
      </w:r>
      <w:r>
        <w:rPr>
          <w:rFonts w:eastAsia="Times New Roman" w:cs="Times New Roman"/>
          <w:szCs w:val="24"/>
        </w:rPr>
        <w:t xml:space="preserve"> τη ΔΕΘ</w:t>
      </w:r>
      <w:r w:rsidRPr="00057649">
        <w:rPr>
          <w:rFonts w:eastAsia="Times New Roman" w:cs="Times New Roman"/>
          <w:szCs w:val="24"/>
        </w:rPr>
        <w:t xml:space="preserve"> αντικατοπτρίζουν για ακόμα μία φορά την αντίληψη της Κυβέρνησης για ένα συγκεντρωτικό κράτος που αποφασίζει ερήμην των τοπικών κοινωνιών</w:t>
      </w:r>
      <w:r>
        <w:rPr>
          <w:rFonts w:eastAsia="Times New Roman" w:cs="Times New Roman"/>
          <w:szCs w:val="24"/>
        </w:rPr>
        <w:t>.</w:t>
      </w:r>
      <w:r w:rsidRPr="00057649">
        <w:rPr>
          <w:rFonts w:eastAsia="Times New Roman" w:cs="Times New Roman"/>
          <w:szCs w:val="24"/>
        </w:rPr>
        <w:t xml:space="preserve"> Το ΠΑΣΟΚ</w:t>
      </w:r>
      <w:r w:rsidR="002F1AA9">
        <w:rPr>
          <w:rFonts w:eastAsia="Times New Roman" w:cs="Times New Roman"/>
          <w:szCs w:val="24"/>
        </w:rPr>
        <w:t xml:space="preserve"> </w:t>
      </w:r>
      <w:r>
        <w:rPr>
          <w:rFonts w:eastAsia="Times New Roman" w:cs="Times New Roman"/>
          <w:szCs w:val="24"/>
        </w:rPr>
        <w:t>-</w:t>
      </w:r>
      <w:r w:rsidR="002F1AA9">
        <w:rPr>
          <w:rFonts w:eastAsia="Times New Roman" w:cs="Times New Roman"/>
          <w:szCs w:val="24"/>
        </w:rPr>
        <w:t xml:space="preserve"> </w:t>
      </w:r>
      <w:r w:rsidRPr="00057649">
        <w:rPr>
          <w:rFonts w:eastAsia="Times New Roman" w:cs="Times New Roman"/>
          <w:szCs w:val="24"/>
        </w:rPr>
        <w:t>Κίνημα Αλλαγής δεν θα επιτρέψει να σωπάσει η φωνή της Θεσσαλονίκης</w:t>
      </w:r>
      <w:r>
        <w:rPr>
          <w:rFonts w:eastAsia="Times New Roman" w:cs="Times New Roman"/>
          <w:szCs w:val="24"/>
        </w:rPr>
        <w:t>.</w:t>
      </w:r>
      <w:r w:rsidRPr="00057649">
        <w:rPr>
          <w:rFonts w:eastAsia="Times New Roman" w:cs="Times New Roman"/>
          <w:szCs w:val="24"/>
        </w:rPr>
        <w:t xml:space="preserve"> Και εδώ είναι η διαφορά μας</w:t>
      </w:r>
      <w:r>
        <w:rPr>
          <w:rFonts w:eastAsia="Times New Roman" w:cs="Times New Roman"/>
          <w:szCs w:val="24"/>
        </w:rPr>
        <w:t>.</w:t>
      </w:r>
      <w:r w:rsidRPr="00057649">
        <w:rPr>
          <w:rFonts w:eastAsia="Times New Roman" w:cs="Times New Roman"/>
          <w:szCs w:val="24"/>
        </w:rPr>
        <w:t xml:space="preserve"> Εμείς θα διεκδικήσουμε μια </w:t>
      </w:r>
      <w:r>
        <w:rPr>
          <w:rFonts w:eastAsia="Times New Roman" w:cs="Times New Roman"/>
          <w:szCs w:val="24"/>
        </w:rPr>
        <w:t>ΔΕΘ για όλους,</w:t>
      </w:r>
      <w:r w:rsidRPr="00057649">
        <w:rPr>
          <w:rFonts w:eastAsia="Times New Roman" w:cs="Times New Roman"/>
          <w:szCs w:val="24"/>
        </w:rPr>
        <w:t xml:space="preserve"> όπως ακριβώς οραματιζόμαστε και σχεδιάζουμε μια Ελλάδα για όλους</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center"/>
        <w:rPr>
          <w:rFonts w:eastAsia="Times New Roman" w:cs="Times New Roman"/>
          <w:szCs w:val="24"/>
        </w:rPr>
      </w:pPr>
      <w:r w:rsidRPr="001A0611">
        <w:rPr>
          <w:rFonts w:eastAsia="Times New Roman" w:cs="Times New Roman"/>
          <w:szCs w:val="24"/>
        </w:rPr>
        <w:t>(Χειροκροτήματα από την πτέρυγα του ΠΑΣΟΚ</w:t>
      </w:r>
      <w:r w:rsidR="002F1AA9">
        <w:rPr>
          <w:rFonts w:eastAsia="Times New Roman" w:cs="Times New Roman"/>
          <w:szCs w:val="24"/>
        </w:rPr>
        <w:t xml:space="preserve"> </w:t>
      </w:r>
      <w:r w:rsidRPr="001A0611">
        <w:rPr>
          <w:rFonts w:eastAsia="Times New Roman" w:cs="Times New Roman"/>
          <w:szCs w:val="24"/>
        </w:rPr>
        <w:t>-</w:t>
      </w:r>
      <w:r w:rsidR="002F1AA9">
        <w:rPr>
          <w:rFonts w:eastAsia="Times New Roman" w:cs="Times New Roman"/>
          <w:szCs w:val="24"/>
        </w:rPr>
        <w:t xml:space="preserve"> </w:t>
      </w:r>
      <w:r w:rsidRPr="001A0611">
        <w:rPr>
          <w:rFonts w:eastAsia="Times New Roman" w:cs="Times New Roman"/>
          <w:szCs w:val="24"/>
        </w:rPr>
        <w:t>Κινήματος Αλλαγής)</w:t>
      </w:r>
    </w:p>
    <w:p>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 xml:space="preserve">Τον λόγο έχει ζητήσει ο </w:t>
      </w:r>
      <w:r w:rsidRPr="006E4045">
        <w:rPr>
          <w:rFonts w:eastAsia="Times New Roman"/>
          <w:bCs/>
        </w:rPr>
        <w:t>κύριος Υπουργός</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931E69">
        <w:rPr>
          <w:rFonts w:eastAsia="Times New Roman" w:cs="Times New Roman"/>
          <w:b/>
          <w:szCs w:val="24"/>
        </w:rPr>
        <w:t>ΝΙΚΟΛΑΟΣ (ΝΙΚΟΣ) ΠΑΠΑΘΑΝΑΣΗΣ (Αναπληρωτής Υπουργός Εθνικής Οικονομίας και Οικονομικών):</w:t>
      </w:r>
      <w:r w:rsidRPr="00931E69">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επιτρέψτε μου λίγο να επαναλάβω ορισμένα ζητήματα που έχουν σχέση με τη Διεθνή Έκθεση Θεσσαλονίκης.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lastRenderedPageBreak/>
        <w:t>Η Διεθνής Έκθεση Θεσσαλονίκης είναι ένας βασικός πυλώνας ανάπτυξης όχι μόνο για τη Θεσσαλονίκη</w:t>
      </w:r>
      <w:r>
        <w:rPr>
          <w:rFonts w:eastAsia="Times New Roman" w:cs="Times New Roman"/>
          <w:szCs w:val="24"/>
        </w:rPr>
        <w:t>,</w:t>
      </w:r>
      <w:r w:rsidRPr="00057649">
        <w:rPr>
          <w:rFonts w:eastAsia="Times New Roman" w:cs="Times New Roman"/>
          <w:szCs w:val="24"/>
        </w:rPr>
        <w:t xml:space="preserve"> αλλά για τη βόρεια Ελλάδα</w:t>
      </w:r>
      <w:r>
        <w:rPr>
          <w:rFonts w:eastAsia="Times New Roman" w:cs="Times New Roman"/>
          <w:szCs w:val="24"/>
        </w:rPr>
        <w:t>.</w:t>
      </w:r>
      <w:r w:rsidRPr="00057649">
        <w:rPr>
          <w:rFonts w:eastAsia="Times New Roman" w:cs="Times New Roman"/>
          <w:szCs w:val="24"/>
        </w:rPr>
        <w:t xml:space="preserve"> Θα έλεγα ότι είναι ένας σημαντικός κόμβος για όλα τα Βαλκάνια</w:t>
      </w:r>
      <w:r>
        <w:rPr>
          <w:rFonts w:eastAsia="Times New Roman" w:cs="Times New Roman"/>
          <w:szCs w:val="24"/>
        </w:rPr>
        <w:t>.</w:t>
      </w:r>
      <w:r w:rsidRPr="00057649">
        <w:rPr>
          <w:rFonts w:eastAsia="Times New Roman" w:cs="Times New Roman"/>
          <w:szCs w:val="24"/>
        </w:rPr>
        <w:t xml:space="preserve"> Επομένως</w:t>
      </w:r>
      <w:r>
        <w:rPr>
          <w:rFonts w:eastAsia="Times New Roman" w:cs="Times New Roman"/>
          <w:szCs w:val="24"/>
        </w:rPr>
        <w:t>,</w:t>
      </w:r>
      <w:r w:rsidRPr="00057649">
        <w:rPr>
          <w:rFonts w:eastAsia="Times New Roman" w:cs="Times New Roman"/>
          <w:szCs w:val="24"/>
        </w:rPr>
        <w:t xml:space="preserve"> έχει μεγάλη αξία και σημασία ότι η Κυβέρνηση έχει στρέψει την προσοχή </w:t>
      </w:r>
      <w:r>
        <w:rPr>
          <w:rFonts w:eastAsia="Times New Roman" w:cs="Times New Roman"/>
          <w:szCs w:val="24"/>
        </w:rPr>
        <w:t>της και ο</w:t>
      </w:r>
      <w:r w:rsidRPr="00057649">
        <w:rPr>
          <w:rFonts w:eastAsia="Times New Roman" w:cs="Times New Roman"/>
          <w:szCs w:val="24"/>
        </w:rPr>
        <w:t xml:space="preserve"> Πρωθυπουργός</w:t>
      </w:r>
      <w:r>
        <w:rPr>
          <w:rFonts w:eastAsia="Times New Roman" w:cs="Times New Roman"/>
          <w:szCs w:val="24"/>
        </w:rPr>
        <w:t>,</w:t>
      </w:r>
      <w:r w:rsidRPr="00057649">
        <w:rPr>
          <w:rFonts w:eastAsia="Times New Roman" w:cs="Times New Roman"/>
          <w:szCs w:val="24"/>
        </w:rPr>
        <w:t xml:space="preserve"> προκειμένου να αναβαθμίσει αυτή</w:t>
      </w:r>
      <w:r>
        <w:rPr>
          <w:rFonts w:eastAsia="Times New Roman" w:cs="Times New Roman"/>
          <w:szCs w:val="24"/>
        </w:rPr>
        <w:t>ν</w:t>
      </w:r>
      <w:r w:rsidRPr="00057649">
        <w:rPr>
          <w:rFonts w:eastAsia="Times New Roman" w:cs="Times New Roman"/>
          <w:szCs w:val="24"/>
        </w:rPr>
        <w:t xml:space="preserve"> την έκθεση που ποτέ για πολλές δεκαετίες δεν έχει αναβαθμιστεί και καμία προηγούμενη κυβέρνηση δεν είχε δώσει αξία στην έκθεση αυτή</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Να θυμίσω ότι η έκθεση λειτουργούσε και κατ</w:t>
      </w:r>
      <w:r>
        <w:rPr>
          <w:rFonts w:eastAsia="Times New Roman" w:cs="Times New Roman"/>
          <w:szCs w:val="24"/>
        </w:rPr>
        <w:t>’</w:t>
      </w:r>
      <w:r w:rsidRPr="00057649">
        <w:rPr>
          <w:rFonts w:eastAsia="Times New Roman" w:cs="Times New Roman"/>
          <w:szCs w:val="24"/>
        </w:rPr>
        <w:t xml:space="preserve"> </w:t>
      </w:r>
      <w:proofErr w:type="spellStart"/>
      <w:r w:rsidRPr="00057649">
        <w:rPr>
          <w:rFonts w:eastAsia="Times New Roman" w:cs="Times New Roman"/>
          <w:szCs w:val="24"/>
        </w:rPr>
        <w:t>ουσίαν</w:t>
      </w:r>
      <w:proofErr w:type="spellEnd"/>
      <w:r w:rsidRPr="00057649">
        <w:rPr>
          <w:rFonts w:eastAsia="Times New Roman" w:cs="Times New Roman"/>
          <w:szCs w:val="24"/>
        </w:rPr>
        <w:t xml:space="preserve"> υλοποιούσε και προγράμματα που είχαν σχέση με θεματικές ενότητες και από εταιρείες και </w:t>
      </w:r>
      <w:r>
        <w:rPr>
          <w:rFonts w:eastAsia="Times New Roman" w:cs="Times New Roman"/>
          <w:szCs w:val="24"/>
        </w:rPr>
        <w:t>επί</w:t>
      </w:r>
      <w:r w:rsidRPr="00057649">
        <w:rPr>
          <w:rFonts w:eastAsia="Times New Roman" w:cs="Times New Roman"/>
          <w:szCs w:val="24"/>
        </w:rPr>
        <w:t xml:space="preserve"> αμοιβή</w:t>
      </w:r>
      <w:r>
        <w:rPr>
          <w:rFonts w:eastAsia="Times New Roman" w:cs="Times New Roman"/>
          <w:szCs w:val="24"/>
        </w:rPr>
        <w:t>.</w:t>
      </w:r>
      <w:r w:rsidRPr="00057649">
        <w:rPr>
          <w:rFonts w:eastAsia="Times New Roman" w:cs="Times New Roman"/>
          <w:szCs w:val="24"/>
        </w:rPr>
        <w:t xml:space="preserve"> Έγινε μια αρχική συζήτηση πώς θα μπορούσε να αναπτυχθεί</w:t>
      </w:r>
      <w:r>
        <w:rPr>
          <w:rFonts w:eastAsia="Times New Roman" w:cs="Times New Roman"/>
          <w:szCs w:val="24"/>
        </w:rPr>
        <w:t>.</w:t>
      </w:r>
      <w:r w:rsidRPr="00057649">
        <w:rPr>
          <w:rFonts w:eastAsia="Times New Roman" w:cs="Times New Roman"/>
          <w:szCs w:val="24"/>
        </w:rPr>
        <w:t xml:space="preserve"> Στην αρχική συζήτηση</w:t>
      </w:r>
      <w:r>
        <w:rPr>
          <w:rFonts w:eastAsia="Times New Roman" w:cs="Times New Roman"/>
          <w:szCs w:val="24"/>
        </w:rPr>
        <w:t xml:space="preserve"> ε</w:t>
      </w:r>
      <w:r w:rsidRPr="00057649">
        <w:rPr>
          <w:rFonts w:eastAsia="Times New Roman" w:cs="Times New Roman"/>
          <w:szCs w:val="24"/>
        </w:rPr>
        <w:t xml:space="preserve">ίχε τεθεί ένα θέμα αν η έκθεση θα αναπτυχθεί ως σύμπραξη δημοσίου </w:t>
      </w:r>
      <w:r w:rsidR="002F1AA9">
        <w:rPr>
          <w:rFonts w:eastAsia="Times New Roman" w:cs="Times New Roman"/>
          <w:szCs w:val="24"/>
        </w:rPr>
        <w:t xml:space="preserve">- </w:t>
      </w:r>
      <w:r w:rsidRPr="00057649">
        <w:rPr>
          <w:rFonts w:eastAsia="Times New Roman" w:cs="Times New Roman"/>
          <w:szCs w:val="24"/>
        </w:rPr>
        <w:t>ιδιωτικού τομέα</w:t>
      </w:r>
      <w:r>
        <w:rPr>
          <w:rFonts w:eastAsia="Times New Roman" w:cs="Times New Roman"/>
          <w:szCs w:val="24"/>
        </w:rPr>
        <w:t>.</w:t>
      </w:r>
      <w:r w:rsidRPr="00057649">
        <w:rPr>
          <w:rFonts w:eastAsia="Times New Roman" w:cs="Times New Roman"/>
          <w:szCs w:val="24"/>
        </w:rPr>
        <w:t xml:space="preserve"> Στη συνέχεια είδαμε ότι η έκθεση θα έπρεπε να παραμείνει καθαρά δημόσιου χαρακτήρα</w:t>
      </w:r>
      <w:r>
        <w:rPr>
          <w:rFonts w:eastAsia="Times New Roman" w:cs="Times New Roman"/>
          <w:szCs w:val="24"/>
        </w:rPr>
        <w:t>,</w:t>
      </w:r>
      <w:r w:rsidRPr="00057649">
        <w:rPr>
          <w:rFonts w:eastAsia="Times New Roman" w:cs="Times New Roman"/>
          <w:szCs w:val="24"/>
        </w:rPr>
        <w:t xml:space="preserve"> αποτελεί ένα σημαντικό στοιχείο για την πόλη και αναπτυξιακός πυλώνας και αποφασίστηκε να γίνει ένα δημόσιο έργο</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Τι πιο καθαρό από αυτό</w:t>
      </w:r>
      <w:r>
        <w:rPr>
          <w:rFonts w:eastAsia="Times New Roman" w:cs="Times New Roman"/>
          <w:szCs w:val="24"/>
        </w:rPr>
        <w:t>, έ</w:t>
      </w:r>
      <w:r w:rsidRPr="00057649">
        <w:rPr>
          <w:rFonts w:eastAsia="Times New Roman" w:cs="Times New Roman"/>
          <w:szCs w:val="24"/>
        </w:rPr>
        <w:t>να δημόσιο έργο που πληρώνεται από το Πρόγραμμα Δημοσίων Επενδύσεων</w:t>
      </w:r>
      <w:r>
        <w:rPr>
          <w:rFonts w:eastAsia="Times New Roman" w:cs="Times New Roman"/>
          <w:szCs w:val="24"/>
        </w:rPr>
        <w:t>,</w:t>
      </w:r>
      <w:r w:rsidRPr="00057649">
        <w:rPr>
          <w:rFonts w:eastAsia="Times New Roman" w:cs="Times New Roman"/>
          <w:szCs w:val="24"/>
        </w:rPr>
        <w:t xml:space="preserve"> δεν συμμετέχει κανένας ιδιώτης</w:t>
      </w:r>
      <w:r>
        <w:rPr>
          <w:rFonts w:eastAsia="Times New Roman" w:cs="Times New Roman"/>
          <w:szCs w:val="24"/>
        </w:rPr>
        <w:t>, π</w:t>
      </w:r>
      <w:r w:rsidRPr="00057649">
        <w:rPr>
          <w:rFonts w:eastAsia="Times New Roman" w:cs="Times New Roman"/>
          <w:szCs w:val="24"/>
        </w:rPr>
        <w:t>αραμένει δηλαδή δημόσιου χαρακτήρα και μάλιστα στο διοικητικό συμβούλιο</w:t>
      </w:r>
      <w:r>
        <w:rPr>
          <w:rFonts w:eastAsia="Times New Roman" w:cs="Times New Roman"/>
          <w:szCs w:val="24"/>
        </w:rPr>
        <w:t>,</w:t>
      </w:r>
      <w:r w:rsidRPr="00057649">
        <w:rPr>
          <w:rFonts w:eastAsia="Times New Roman" w:cs="Times New Roman"/>
          <w:szCs w:val="24"/>
        </w:rPr>
        <w:t xml:space="preserve"> επειδή ακούστηκε από </w:t>
      </w:r>
      <w:r>
        <w:rPr>
          <w:rFonts w:eastAsia="Times New Roman" w:cs="Times New Roman"/>
          <w:szCs w:val="24"/>
        </w:rPr>
        <w:t>κυρίες και κυρίους</w:t>
      </w:r>
      <w:r w:rsidRPr="00057649">
        <w:rPr>
          <w:rFonts w:eastAsia="Times New Roman" w:cs="Times New Roman"/>
          <w:szCs w:val="24"/>
        </w:rPr>
        <w:t xml:space="preserve"> συναδέλφους</w:t>
      </w:r>
      <w:r>
        <w:rPr>
          <w:rFonts w:eastAsia="Times New Roman" w:cs="Times New Roman"/>
          <w:szCs w:val="24"/>
        </w:rPr>
        <w:t>,</w:t>
      </w:r>
      <w:r w:rsidRPr="00057649">
        <w:rPr>
          <w:rFonts w:eastAsia="Times New Roman" w:cs="Times New Roman"/>
          <w:szCs w:val="24"/>
        </w:rPr>
        <w:t xml:space="preserve"> συμμετέχει και εκπρόσωπος των εργαζομένων</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lastRenderedPageBreak/>
        <w:t>Είναι πολύ σημαντικό επίσης να πούμε ότι εκπροσωπείται πλέον από την αυτοδιοίκηση και από τον πρώτο βαθμό και από τον δεύτερο βαθμό και η περιφέρεια δηλαδή θα ορίσει εκπρόσωπο και ο δήμος θα ορίσει εκπρόσωπο</w:t>
      </w:r>
      <w:r>
        <w:rPr>
          <w:rFonts w:eastAsia="Times New Roman" w:cs="Times New Roman"/>
          <w:szCs w:val="24"/>
        </w:rPr>
        <w:t>.</w:t>
      </w:r>
      <w:r w:rsidRPr="00057649">
        <w:rPr>
          <w:rFonts w:eastAsia="Times New Roman" w:cs="Times New Roman"/>
          <w:szCs w:val="24"/>
        </w:rPr>
        <w:t xml:space="preserve"> Αλλά δεν είναι μόνο αυτό</w:t>
      </w:r>
      <w:r>
        <w:rPr>
          <w:rFonts w:eastAsia="Times New Roman" w:cs="Times New Roman"/>
          <w:szCs w:val="24"/>
        </w:rPr>
        <w:t>.</w:t>
      </w:r>
      <w:r w:rsidRPr="00057649">
        <w:rPr>
          <w:rFonts w:eastAsia="Times New Roman" w:cs="Times New Roman"/>
          <w:szCs w:val="24"/>
        </w:rPr>
        <w:t xml:space="preserve"> Λειτουργεί και θα λειτουργεί μ</w:t>
      </w:r>
      <w:r>
        <w:rPr>
          <w:rFonts w:eastAsia="Times New Roman" w:cs="Times New Roman"/>
          <w:szCs w:val="24"/>
        </w:rPr>
        <w:t>ι</w:t>
      </w:r>
      <w:r w:rsidRPr="00057649">
        <w:rPr>
          <w:rFonts w:eastAsia="Times New Roman" w:cs="Times New Roman"/>
          <w:szCs w:val="24"/>
        </w:rPr>
        <w:t>α συμβουλευτική επιτροπή που μέσα στη συμβουλευτική επιτροπή συμμετέχουν σχεδόν όλοι οι φορείς της πόλης</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Θα το επαναλάβω και πάλι εδώ για να μπορέσουν να το ακούσουν οι συνάδελφοι</w:t>
      </w:r>
      <w:r>
        <w:rPr>
          <w:rFonts w:eastAsia="Times New Roman" w:cs="Times New Roman"/>
          <w:szCs w:val="24"/>
        </w:rPr>
        <w:t>.</w:t>
      </w:r>
      <w:r w:rsidRPr="00057649">
        <w:rPr>
          <w:rFonts w:eastAsia="Times New Roman" w:cs="Times New Roman"/>
          <w:szCs w:val="24"/>
        </w:rPr>
        <w:t xml:space="preserve"> </w:t>
      </w:r>
      <w:r>
        <w:rPr>
          <w:rFonts w:eastAsia="Times New Roman" w:cs="Times New Roman"/>
          <w:szCs w:val="24"/>
        </w:rPr>
        <w:t xml:space="preserve">Συμμετέχει </w:t>
      </w:r>
      <w:r w:rsidRPr="00057649">
        <w:rPr>
          <w:rFonts w:eastAsia="Times New Roman" w:cs="Times New Roman"/>
          <w:szCs w:val="24"/>
        </w:rPr>
        <w:t>ένας εκπρόσωπος του Συνδέσμου Βιομηχανιών Ελλάδας</w:t>
      </w:r>
      <w:r>
        <w:rPr>
          <w:rFonts w:eastAsia="Times New Roman" w:cs="Times New Roman"/>
          <w:szCs w:val="24"/>
        </w:rPr>
        <w:t>, του ΣΒΕ</w:t>
      </w:r>
      <w:r w:rsidRPr="00057649">
        <w:rPr>
          <w:rFonts w:eastAsia="Times New Roman" w:cs="Times New Roman"/>
          <w:szCs w:val="24"/>
        </w:rPr>
        <w:t xml:space="preserve"> δηλαδή</w:t>
      </w:r>
      <w:r>
        <w:rPr>
          <w:rFonts w:eastAsia="Times New Roman" w:cs="Times New Roman"/>
          <w:szCs w:val="24"/>
        </w:rPr>
        <w:t>,</w:t>
      </w:r>
      <w:r w:rsidRPr="00057649">
        <w:rPr>
          <w:rFonts w:eastAsia="Times New Roman" w:cs="Times New Roman"/>
          <w:szCs w:val="24"/>
        </w:rPr>
        <w:t xml:space="preserve"> ένας εκπρόσωπος του Συνδέσμου </w:t>
      </w:r>
      <w:proofErr w:type="spellStart"/>
      <w:r w:rsidRPr="00057649">
        <w:rPr>
          <w:rFonts w:eastAsia="Times New Roman" w:cs="Times New Roman"/>
          <w:szCs w:val="24"/>
        </w:rPr>
        <w:t>Εξαγωγέων</w:t>
      </w:r>
      <w:proofErr w:type="spellEnd"/>
      <w:r>
        <w:rPr>
          <w:rFonts w:eastAsia="Times New Roman" w:cs="Times New Roman"/>
          <w:szCs w:val="24"/>
        </w:rPr>
        <w:t>, του ΣΕΒΕ,</w:t>
      </w:r>
      <w:r w:rsidRPr="00057649">
        <w:rPr>
          <w:rFonts w:eastAsia="Times New Roman" w:cs="Times New Roman"/>
          <w:szCs w:val="24"/>
        </w:rPr>
        <w:t xml:space="preserve"> ένας εκπρόσωπος του Εμπορικού και Βιομηχανικού Επιμελητηρίου Θεσσαλονίκης</w:t>
      </w:r>
      <w:r>
        <w:rPr>
          <w:rFonts w:eastAsia="Times New Roman" w:cs="Times New Roman"/>
          <w:szCs w:val="24"/>
        </w:rPr>
        <w:t>,</w:t>
      </w:r>
      <w:r w:rsidRPr="00057649">
        <w:rPr>
          <w:rFonts w:eastAsia="Times New Roman" w:cs="Times New Roman"/>
          <w:szCs w:val="24"/>
        </w:rPr>
        <w:t xml:space="preserve"> του</w:t>
      </w:r>
      <w:r>
        <w:rPr>
          <w:rFonts w:eastAsia="Times New Roman" w:cs="Times New Roman"/>
          <w:szCs w:val="24"/>
        </w:rPr>
        <w:t xml:space="preserve"> ΕΒΕΘ,</w:t>
      </w:r>
      <w:r w:rsidRPr="00057649">
        <w:rPr>
          <w:rFonts w:eastAsia="Times New Roman" w:cs="Times New Roman"/>
          <w:szCs w:val="24"/>
        </w:rPr>
        <w:t xml:space="preserve"> ένας εκπρόσωπος του Επαγγελματικού Επιμελητηρίου Θεσσαλονίκης</w:t>
      </w:r>
      <w:r>
        <w:rPr>
          <w:rFonts w:eastAsia="Times New Roman" w:cs="Times New Roman"/>
          <w:szCs w:val="24"/>
        </w:rPr>
        <w:t>, του ΕΕΘ,</w:t>
      </w:r>
      <w:r w:rsidRPr="00057649">
        <w:rPr>
          <w:rFonts w:eastAsia="Times New Roman" w:cs="Times New Roman"/>
          <w:szCs w:val="24"/>
        </w:rPr>
        <w:t xml:space="preserve"> ένας εκπρόσωπος του Βιοτεχνικού Επιμελητηρίου Θεσσαλονίκης</w:t>
      </w:r>
      <w:r>
        <w:rPr>
          <w:rFonts w:eastAsia="Times New Roman" w:cs="Times New Roman"/>
          <w:szCs w:val="24"/>
        </w:rPr>
        <w:t>, του</w:t>
      </w:r>
      <w:r w:rsidRPr="00057649">
        <w:rPr>
          <w:rFonts w:eastAsia="Times New Roman" w:cs="Times New Roman"/>
          <w:szCs w:val="24"/>
        </w:rPr>
        <w:t xml:space="preserve"> ΒΕΘ</w:t>
      </w:r>
      <w:r>
        <w:rPr>
          <w:rFonts w:eastAsia="Times New Roman" w:cs="Times New Roman"/>
          <w:szCs w:val="24"/>
        </w:rPr>
        <w:t>,</w:t>
      </w:r>
      <w:r w:rsidRPr="00057649">
        <w:rPr>
          <w:rFonts w:eastAsia="Times New Roman" w:cs="Times New Roman"/>
          <w:szCs w:val="24"/>
        </w:rPr>
        <w:t xml:space="preserve"> ένας εκπρόσωπος του Εμπορικού Συλλόγου Θεσσαλονίκης και ένας εκπρόσωπος του Συνδέσμου Ελληνικών Τουριστικών Επιχειρήσεων</w:t>
      </w:r>
      <w:r>
        <w:rPr>
          <w:rFonts w:eastAsia="Times New Roman" w:cs="Times New Roman"/>
          <w:szCs w:val="24"/>
        </w:rPr>
        <w:t>,</w:t>
      </w:r>
      <w:r w:rsidRPr="00057649">
        <w:rPr>
          <w:rFonts w:eastAsia="Times New Roman" w:cs="Times New Roman"/>
          <w:szCs w:val="24"/>
        </w:rPr>
        <w:t xml:space="preserve"> δηλαδή του ΣΕΤΕ</w:t>
      </w:r>
      <w:r>
        <w:rPr>
          <w:rFonts w:eastAsia="Times New Roman" w:cs="Times New Roman"/>
          <w:szCs w:val="24"/>
        </w:rPr>
        <w:t>.</w:t>
      </w:r>
      <w:r w:rsidRPr="00057649">
        <w:rPr>
          <w:rFonts w:eastAsia="Times New Roman" w:cs="Times New Roman"/>
          <w:szCs w:val="24"/>
        </w:rPr>
        <w:t xml:space="preserve"> Επομένως</w:t>
      </w:r>
      <w:r>
        <w:rPr>
          <w:rFonts w:eastAsia="Times New Roman" w:cs="Times New Roman"/>
          <w:szCs w:val="24"/>
        </w:rPr>
        <w:t>,</w:t>
      </w:r>
      <w:r w:rsidRPr="00057649">
        <w:rPr>
          <w:rFonts w:eastAsia="Times New Roman" w:cs="Times New Roman"/>
          <w:szCs w:val="24"/>
        </w:rPr>
        <w:t xml:space="preserve"> εκπροσωπείται από όλους τους φορείς που μπορούν να έχουν λόγο στην πόλη</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Και το ερώτημα που τίθεται</w:t>
      </w:r>
      <w:r>
        <w:rPr>
          <w:rFonts w:eastAsia="Times New Roman" w:cs="Times New Roman"/>
          <w:szCs w:val="24"/>
        </w:rPr>
        <w:t xml:space="preserve"> </w:t>
      </w:r>
      <w:r w:rsidRPr="00271958">
        <w:rPr>
          <w:rFonts w:eastAsia="Times New Roman" w:cs="Times New Roman"/>
          <w:szCs w:val="24"/>
        </w:rPr>
        <w:t>είναι</w:t>
      </w:r>
      <w:r w:rsidRPr="00057649">
        <w:rPr>
          <w:rFonts w:eastAsia="Times New Roman" w:cs="Times New Roman"/>
          <w:szCs w:val="24"/>
        </w:rPr>
        <w:t xml:space="preserve"> ρητορικό</w:t>
      </w:r>
      <w:r>
        <w:rPr>
          <w:rFonts w:eastAsia="Times New Roman" w:cs="Times New Roman"/>
          <w:szCs w:val="24"/>
        </w:rPr>
        <w:t xml:space="preserve"> και είναι το εξής.</w:t>
      </w:r>
      <w:r w:rsidRPr="00057649">
        <w:rPr>
          <w:rFonts w:eastAsia="Times New Roman" w:cs="Times New Roman"/>
          <w:szCs w:val="24"/>
        </w:rPr>
        <w:t xml:space="preserve"> Θέλετε να γίνει η αναβάθμιση της έκθεσης ως ένα δημόσιο έργο</w:t>
      </w:r>
      <w:r>
        <w:rPr>
          <w:rFonts w:eastAsia="Times New Roman" w:cs="Times New Roman"/>
          <w:szCs w:val="24"/>
        </w:rPr>
        <w:t>;</w:t>
      </w:r>
      <w:r w:rsidRPr="00057649">
        <w:rPr>
          <w:rFonts w:eastAsia="Times New Roman" w:cs="Times New Roman"/>
          <w:szCs w:val="24"/>
        </w:rPr>
        <w:t xml:space="preserve"> Έχουμε</w:t>
      </w:r>
      <w:r w:rsidR="002F1AA9">
        <w:rPr>
          <w:rFonts w:eastAsia="Times New Roman" w:cs="Times New Roman"/>
          <w:szCs w:val="24"/>
        </w:rPr>
        <w:t>,</w:t>
      </w:r>
      <w:r w:rsidRPr="00057649">
        <w:rPr>
          <w:rFonts w:eastAsia="Times New Roman" w:cs="Times New Roman"/>
          <w:szCs w:val="24"/>
        </w:rPr>
        <w:t xml:space="preserve"> λοιπόν</w:t>
      </w:r>
      <w:r w:rsidR="002F1AA9">
        <w:rPr>
          <w:rFonts w:eastAsia="Times New Roman" w:cs="Times New Roman"/>
          <w:szCs w:val="24"/>
        </w:rPr>
        <w:t>,</w:t>
      </w:r>
      <w:r w:rsidRPr="00057649">
        <w:rPr>
          <w:rFonts w:eastAsia="Times New Roman" w:cs="Times New Roman"/>
          <w:szCs w:val="24"/>
        </w:rPr>
        <w:t xml:space="preserve"> προϋπολογίσει ότι θα κοστίσει 120</w:t>
      </w:r>
      <w:r>
        <w:rPr>
          <w:rFonts w:eastAsia="Times New Roman" w:cs="Times New Roman"/>
          <w:szCs w:val="24"/>
        </w:rPr>
        <w:t>-</w:t>
      </w:r>
      <w:r w:rsidRPr="00057649">
        <w:rPr>
          <w:rFonts w:eastAsia="Times New Roman" w:cs="Times New Roman"/>
          <w:szCs w:val="24"/>
        </w:rPr>
        <w:t>130 εκατ</w:t>
      </w:r>
      <w:r>
        <w:rPr>
          <w:rFonts w:eastAsia="Times New Roman" w:cs="Times New Roman"/>
          <w:szCs w:val="24"/>
        </w:rPr>
        <w:t>ομμύρια, θ</w:t>
      </w:r>
      <w:r w:rsidRPr="00057649">
        <w:rPr>
          <w:rFonts w:eastAsia="Times New Roman" w:cs="Times New Roman"/>
          <w:szCs w:val="24"/>
        </w:rPr>
        <w:t xml:space="preserve">α πληρωθεί από το </w:t>
      </w:r>
      <w:r w:rsidRPr="00057649">
        <w:rPr>
          <w:rFonts w:eastAsia="Times New Roman" w:cs="Times New Roman"/>
          <w:szCs w:val="24"/>
        </w:rPr>
        <w:lastRenderedPageBreak/>
        <w:t>Πρόγραμμα Δημοσίων Επενδύσεων</w:t>
      </w:r>
      <w:r>
        <w:rPr>
          <w:rFonts w:eastAsia="Times New Roman" w:cs="Times New Roman"/>
          <w:szCs w:val="24"/>
        </w:rPr>
        <w:t>,</w:t>
      </w:r>
      <w:r w:rsidRPr="00057649">
        <w:rPr>
          <w:rFonts w:eastAsia="Times New Roman" w:cs="Times New Roman"/>
          <w:szCs w:val="24"/>
        </w:rPr>
        <w:t xml:space="preserve"> θα ανήκει στο </w:t>
      </w:r>
      <w:r w:rsidRPr="00057649" w:rsidR="002F1AA9">
        <w:rPr>
          <w:rFonts w:eastAsia="Times New Roman" w:cs="Times New Roman"/>
          <w:szCs w:val="24"/>
        </w:rPr>
        <w:t>Δ</w:t>
      </w:r>
      <w:r w:rsidRPr="00057649">
        <w:rPr>
          <w:rFonts w:eastAsia="Times New Roman" w:cs="Times New Roman"/>
          <w:szCs w:val="24"/>
        </w:rPr>
        <w:t>ημόσιο</w:t>
      </w:r>
      <w:r>
        <w:rPr>
          <w:rFonts w:eastAsia="Times New Roman" w:cs="Times New Roman"/>
          <w:szCs w:val="24"/>
        </w:rPr>
        <w:t>,</w:t>
      </w:r>
      <w:r w:rsidRPr="00057649">
        <w:rPr>
          <w:rFonts w:eastAsia="Times New Roman" w:cs="Times New Roman"/>
          <w:szCs w:val="24"/>
        </w:rPr>
        <w:t xml:space="preserve"> θα ελέγχεται από το </w:t>
      </w:r>
      <w:r w:rsidRPr="00057649" w:rsidR="002F1AA9">
        <w:rPr>
          <w:rFonts w:eastAsia="Times New Roman" w:cs="Times New Roman"/>
          <w:szCs w:val="24"/>
        </w:rPr>
        <w:t>Δ</w:t>
      </w:r>
      <w:r w:rsidRPr="00057649">
        <w:rPr>
          <w:rFonts w:eastAsia="Times New Roman" w:cs="Times New Roman"/>
          <w:szCs w:val="24"/>
        </w:rPr>
        <w:t>ημόσιο και βεβαίως</w:t>
      </w:r>
      <w:r>
        <w:rPr>
          <w:rFonts w:eastAsia="Times New Roman" w:cs="Times New Roman"/>
          <w:szCs w:val="24"/>
        </w:rPr>
        <w:t>,</w:t>
      </w:r>
      <w:r w:rsidRPr="00057649">
        <w:rPr>
          <w:rFonts w:eastAsia="Times New Roman" w:cs="Times New Roman"/>
          <w:szCs w:val="24"/>
        </w:rPr>
        <w:t xml:space="preserve"> θα αναπτυχθεί</w:t>
      </w:r>
      <w:r>
        <w:rPr>
          <w:rFonts w:eastAsia="Times New Roman" w:cs="Times New Roman"/>
          <w:szCs w:val="24"/>
        </w:rPr>
        <w:t>.</w:t>
      </w:r>
      <w:r w:rsidRPr="00057649">
        <w:rPr>
          <w:rFonts w:eastAsia="Times New Roman" w:cs="Times New Roman"/>
          <w:szCs w:val="24"/>
        </w:rPr>
        <w:t xml:space="preserve"> Και κάθε ανάπτυξη της έκθεσης αυτής σημαίνει κατ</w:t>
      </w:r>
      <w:r>
        <w:rPr>
          <w:rFonts w:eastAsia="Times New Roman" w:cs="Times New Roman"/>
          <w:szCs w:val="24"/>
        </w:rPr>
        <w:t>’</w:t>
      </w:r>
      <w:r w:rsidRPr="00057649">
        <w:rPr>
          <w:rFonts w:eastAsia="Times New Roman" w:cs="Times New Roman"/>
          <w:szCs w:val="24"/>
        </w:rPr>
        <w:t xml:space="preserve"> </w:t>
      </w:r>
      <w:proofErr w:type="spellStart"/>
      <w:r w:rsidRPr="00057649">
        <w:rPr>
          <w:rFonts w:eastAsia="Times New Roman" w:cs="Times New Roman"/>
          <w:szCs w:val="24"/>
        </w:rPr>
        <w:t>ουσίαν</w:t>
      </w:r>
      <w:proofErr w:type="spellEnd"/>
      <w:r w:rsidRPr="00057649">
        <w:rPr>
          <w:rFonts w:eastAsia="Times New Roman" w:cs="Times New Roman"/>
          <w:szCs w:val="24"/>
        </w:rPr>
        <w:t xml:space="preserve"> προστιθέμενη αξία στη Θεσσαλονίκη</w:t>
      </w:r>
      <w:r>
        <w:rPr>
          <w:rFonts w:eastAsia="Times New Roman" w:cs="Times New Roman"/>
          <w:szCs w:val="24"/>
        </w:rPr>
        <w:t>,</w:t>
      </w:r>
      <w:r w:rsidRPr="00057649">
        <w:rPr>
          <w:rFonts w:eastAsia="Times New Roman" w:cs="Times New Roman"/>
          <w:szCs w:val="24"/>
        </w:rPr>
        <w:t xml:space="preserve"> διότι θα κινήσει και περαιτέρω εμπορικές συναλλαγές</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Αυτή είναι η καθαρή πρόθεση για την Κυβέρνηση</w:t>
      </w:r>
      <w:r>
        <w:rPr>
          <w:rFonts w:eastAsia="Times New Roman" w:cs="Times New Roman"/>
          <w:szCs w:val="24"/>
        </w:rPr>
        <w:t>,</w:t>
      </w:r>
      <w:r w:rsidRPr="00057649">
        <w:rPr>
          <w:rFonts w:eastAsia="Times New Roman" w:cs="Times New Roman"/>
          <w:szCs w:val="24"/>
        </w:rPr>
        <w:t xml:space="preserve"> ένας δημόσιος χαρακτήρας</w:t>
      </w:r>
      <w:r>
        <w:rPr>
          <w:rFonts w:eastAsia="Times New Roman" w:cs="Times New Roman"/>
          <w:szCs w:val="24"/>
        </w:rPr>
        <w:t>,</w:t>
      </w:r>
      <w:r w:rsidRPr="00057649">
        <w:rPr>
          <w:rFonts w:eastAsia="Times New Roman" w:cs="Times New Roman"/>
          <w:szCs w:val="24"/>
        </w:rPr>
        <w:t xml:space="preserve"> ένας χαρακτήρας που κατ</w:t>
      </w:r>
      <w:r>
        <w:rPr>
          <w:rFonts w:eastAsia="Times New Roman" w:cs="Times New Roman"/>
          <w:szCs w:val="24"/>
        </w:rPr>
        <w:t>’</w:t>
      </w:r>
      <w:r w:rsidRPr="00057649">
        <w:rPr>
          <w:rFonts w:eastAsia="Times New Roman" w:cs="Times New Roman"/>
          <w:szCs w:val="24"/>
        </w:rPr>
        <w:t xml:space="preserve"> </w:t>
      </w:r>
      <w:proofErr w:type="spellStart"/>
      <w:r w:rsidRPr="00057649">
        <w:rPr>
          <w:rFonts w:eastAsia="Times New Roman" w:cs="Times New Roman"/>
          <w:szCs w:val="24"/>
        </w:rPr>
        <w:t>ουσίαν</w:t>
      </w:r>
      <w:proofErr w:type="spellEnd"/>
      <w:r w:rsidRPr="00057649">
        <w:rPr>
          <w:rFonts w:eastAsia="Times New Roman" w:cs="Times New Roman"/>
          <w:szCs w:val="24"/>
        </w:rPr>
        <w:t xml:space="preserve"> αναβαθμίζει και την έκθεση αλλά και την εμπορική λειτουργία </w:t>
      </w:r>
      <w:r>
        <w:rPr>
          <w:rFonts w:eastAsia="Times New Roman" w:cs="Times New Roman"/>
          <w:szCs w:val="24"/>
        </w:rPr>
        <w:t>της, φέ</w:t>
      </w:r>
      <w:r w:rsidRPr="00057649">
        <w:rPr>
          <w:rFonts w:eastAsia="Times New Roman" w:cs="Times New Roman"/>
          <w:szCs w:val="24"/>
        </w:rPr>
        <w:t>ρνοντας περισσότερες επιχειρήσεις και περισσότερες θέσεις εργασίας στη Θεσσαλονίκη</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057649">
        <w:rPr>
          <w:rFonts w:eastAsia="Times New Roman" w:cs="Times New Roman"/>
          <w:szCs w:val="24"/>
        </w:rPr>
        <w:t>Ευχαριστούμε</w:t>
      </w:r>
      <w:r>
        <w:rPr>
          <w:rFonts w:eastAsia="Times New Roman" w:cs="Times New Roman"/>
          <w:szCs w:val="24"/>
        </w:rPr>
        <w:t>,</w:t>
      </w:r>
      <w:r w:rsidRPr="00057649">
        <w:rPr>
          <w:rFonts w:eastAsia="Times New Roman" w:cs="Times New Roman"/>
          <w:szCs w:val="24"/>
        </w:rPr>
        <w:t xml:space="preserve"> κύριε Υπουργέ</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w:t>
      </w:r>
      <w:r w:rsidRPr="00057649">
        <w:rPr>
          <w:rFonts w:eastAsia="Times New Roman" w:cs="Times New Roman"/>
          <w:szCs w:val="24"/>
        </w:rPr>
        <w:t xml:space="preserve"> τώρα έχει ο Πρόεδρος της </w:t>
      </w:r>
      <w:r>
        <w:rPr>
          <w:rFonts w:eastAsia="Times New Roman" w:cs="Times New Roman"/>
          <w:szCs w:val="24"/>
        </w:rPr>
        <w:t>Κοινοβουλευτικής Ο</w:t>
      </w:r>
      <w:r w:rsidRPr="00057649">
        <w:rPr>
          <w:rFonts w:eastAsia="Times New Roman" w:cs="Times New Roman"/>
          <w:szCs w:val="24"/>
        </w:rPr>
        <w:t xml:space="preserve">μάδας της Νέας </w:t>
      </w:r>
      <w:proofErr w:type="spellStart"/>
      <w:r w:rsidRPr="00057649">
        <w:rPr>
          <w:rFonts w:eastAsia="Times New Roman" w:cs="Times New Roman"/>
          <w:szCs w:val="24"/>
        </w:rPr>
        <w:t>Αριστεράς</w:t>
      </w:r>
      <w:proofErr w:type="spellEnd"/>
      <w:r>
        <w:rPr>
          <w:rFonts w:eastAsia="Times New Roman" w:cs="Times New Roman"/>
          <w:szCs w:val="24"/>
        </w:rPr>
        <w:t>,</w:t>
      </w:r>
      <w:r w:rsidRPr="00057649">
        <w:rPr>
          <w:rFonts w:eastAsia="Times New Roman" w:cs="Times New Roman"/>
          <w:szCs w:val="24"/>
        </w:rPr>
        <w:t xml:space="preserve"> ο κ</w:t>
      </w:r>
      <w:r>
        <w:rPr>
          <w:rFonts w:eastAsia="Times New Roman" w:cs="Times New Roman"/>
          <w:szCs w:val="24"/>
        </w:rPr>
        <w:t>.</w:t>
      </w:r>
      <w:r w:rsidRPr="00057649">
        <w:rPr>
          <w:rFonts w:eastAsia="Times New Roman" w:cs="Times New Roman"/>
          <w:szCs w:val="24"/>
        </w:rPr>
        <w:t xml:space="preserve"> </w:t>
      </w:r>
      <w:proofErr w:type="spellStart"/>
      <w:r w:rsidRPr="00057649">
        <w:rPr>
          <w:rFonts w:eastAsia="Times New Roman" w:cs="Times New Roman"/>
          <w:szCs w:val="24"/>
        </w:rPr>
        <w:t>Χαρίτσης</w:t>
      </w:r>
      <w:proofErr w:type="spellEnd"/>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57593">
        <w:rPr>
          <w:rFonts w:eastAsia="Times New Roman" w:cs="Times New Roman"/>
          <w:b/>
          <w:szCs w:val="24"/>
        </w:rPr>
        <w:t xml:space="preserve">ΑΛΕΞΗΣ ΧΑΡΙΤΣΗΣ (Πρόεδρος της Κοινοβουλευτικής Ομάδας της Νέας </w:t>
      </w:r>
      <w:proofErr w:type="spellStart"/>
      <w:r w:rsidRPr="00557593">
        <w:rPr>
          <w:rFonts w:eastAsia="Times New Roman" w:cs="Times New Roman"/>
          <w:b/>
          <w:szCs w:val="24"/>
        </w:rPr>
        <w:t>Αριστεράς</w:t>
      </w:r>
      <w:proofErr w:type="spellEnd"/>
      <w:r w:rsidRPr="00557593">
        <w:rPr>
          <w:rFonts w:eastAsia="Times New Roman" w:cs="Times New Roman"/>
          <w:b/>
          <w:szCs w:val="24"/>
        </w:rPr>
        <w:t>):</w:t>
      </w:r>
      <w:r w:rsidRPr="00557593">
        <w:rPr>
          <w:rFonts w:eastAsia="Times New Roman" w:cs="Times New Roman"/>
          <w:szCs w:val="24"/>
        </w:rPr>
        <w:t xml:space="preserve"> </w:t>
      </w:r>
      <w:r w:rsidRPr="00057649">
        <w:rPr>
          <w:rFonts w:eastAsia="Times New Roman" w:cs="Times New Roman"/>
          <w:szCs w:val="24"/>
        </w:rPr>
        <w:t>Ευχαριστώ</w:t>
      </w:r>
      <w:r>
        <w:rPr>
          <w:rFonts w:eastAsia="Times New Roman" w:cs="Times New Roman"/>
          <w:szCs w:val="24"/>
        </w:rPr>
        <w:t>,</w:t>
      </w:r>
      <w:r w:rsidRPr="00057649">
        <w:rPr>
          <w:rFonts w:eastAsia="Times New Roman" w:cs="Times New Roman"/>
          <w:szCs w:val="24"/>
        </w:rPr>
        <w:t xml:space="preserve"> κύριε Πρόεδρε</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Κύριε Υπουργέ</w:t>
      </w:r>
      <w:r>
        <w:rPr>
          <w:rFonts w:eastAsia="Times New Roman" w:cs="Times New Roman"/>
          <w:szCs w:val="24"/>
        </w:rPr>
        <w:t>,</w:t>
      </w:r>
      <w:r w:rsidRPr="00057649">
        <w:rPr>
          <w:rFonts w:eastAsia="Times New Roman" w:cs="Times New Roman"/>
          <w:szCs w:val="24"/>
        </w:rPr>
        <w:t xml:space="preserve"> δεν μπορώ παρά να ξεκινήσω απαντώντας σε αυτό που μόλις είπατε για τη Διεθνή Έκθεση </w:t>
      </w:r>
      <w:r>
        <w:rPr>
          <w:rFonts w:eastAsia="Times New Roman" w:cs="Times New Roman"/>
          <w:szCs w:val="24"/>
        </w:rPr>
        <w:t>Θεσσαλονίκης.</w:t>
      </w:r>
      <w:r w:rsidRPr="00057649">
        <w:rPr>
          <w:rFonts w:eastAsia="Times New Roman" w:cs="Times New Roman"/>
          <w:szCs w:val="24"/>
        </w:rPr>
        <w:t xml:space="preserve"> Δεν ξέρω αν είχατε το</w:t>
      </w:r>
      <w:r>
        <w:rPr>
          <w:rFonts w:eastAsia="Times New Roman" w:cs="Times New Roman"/>
          <w:szCs w:val="24"/>
        </w:rPr>
        <w:t>ν</w:t>
      </w:r>
      <w:r w:rsidRPr="00057649">
        <w:rPr>
          <w:rFonts w:eastAsia="Times New Roman" w:cs="Times New Roman"/>
          <w:szCs w:val="24"/>
        </w:rPr>
        <w:t xml:space="preserve"> χρόνο φέτος να περιοδεύσε</w:t>
      </w:r>
      <w:r>
        <w:rPr>
          <w:rFonts w:eastAsia="Times New Roman" w:cs="Times New Roman"/>
          <w:szCs w:val="24"/>
        </w:rPr>
        <w:t>τε</w:t>
      </w:r>
      <w:r w:rsidRPr="00057649">
        <w:rPr>
          <w:rFonts w:eastAsia="Times New Roman" w:cs="Times New Roman"/>
          <w:szCs w:val="24"/>
        </w:rPr>
        <w:t xml:space="preserve"> στα περίπτερα της ΔΕΘ</w:t>
      </w:r>
      <w:r>
        <w:rPr>
          <w:rFonts w:eastAsia="Times New Roman" w:cs="Times New Roman"/>
          <w:szCs w:val="24"/>
        </w:rPr>
        <w:t>.</w:t>
      </w:r>
      <w:r w:rsidRPr="00057649">
        <w:rPr>
          <w:rFonts w:eastAsia="Times New Roman" w:cs="Times New Roman"/>
          <w:szCs w:val="24"/>
        </w:rPr>
        <w:t xml:space="preserve"> Εγώ περιόδευσα δύο </w:t>
      </w:r>
      <w:r w:rsidRPr="00057649">
        <w:rPr>
          <w:rFonts w:eastAsia="Times New Roman" w:cs="Times New Roman"/>
          <w:szCs w:val="24"/>
        </w:rPr>
        <w:lastRenderedPageBreak/>
        <w:t xml:space="preserve">μέρες και πρέπει να σας πω </w:t>
      </w:r>
      <w:r>
        <w:rPr>
          <w:rFonts w:eastAsia="Times New Roman" w:cs="Times New Roman"/>
          <w:szCs w:val="24"/>
        </w:rPr>
        <w:t>-</w:t>
      </w:r>
      <w:r w:rsidRPr="00057649">
        <w:rPr>
          <w:rFonts w:eastAsia="Times New Roman" w:cs="Times New Roman"/>
          <w:szCs w:val="24"/>
        </w:rPr>
        <w:t xml:space="preserve">και αυτό νομίζω ότι είναι το πρώτο από το οποίο θα </w:t>
      </w:r>
      <w:r>
        <w:rPr>
          <w:rFonts w:eastAsia="Times New Roman" w:cs="Times New Roman"/>
          <w:szCs w:val="24"/>
        </w:rPr>
        <w:t>έπρεπε</w:t>
      </w:r>
      <w:r w:rsidRPr="00057649">
        <w:rPr>
          <w:rFonts w:eastAsia="Times New Roman" w:cs="Times New Roman"/>
          <w:szCs w:val="24"/>
        </w:rPr>
        <w:t xml:space="preserve"> να ξεκινήσουμε</w:t>
      </w:r>
      <w:r>
        <w:rPr>
          <w:rFonts w:eastAsia="Times New Roman" w:cs="Times New Roman"/>
          <w:szCs w:val="24"/>
        </w:rPr>
        <w:t>-</w:t>
      </w:r>
      <w:r w:rsidRPr="00057649">
        <w:rPr>
          <w:rFonts w:eastAsia="Times New Roman" w:cs="Times New Roman"/>
          <w:szCs w:val="24"/>
        </w:rPr>
        <w:t xml:space="preserve"> ότι η εικόνα ήταν αποκαρδιωτική</w:t>
      </w:r>
      <w:r>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Pr>
          <w:rFonts w:eastAsia="Times New Roman" w:cs="Times New Roman"/>
          <w:szCs w:val="24"/>
        </w:rPr>
        <w:t>Η</w:t>
      </w:r>
      <w:r w:rsidRPr="00057649">
        <w:rPr>
          <w:rFonts w:eastAsia="Times New Roman" w:cs="Times New Roman"/>
          <w:szCs w:val="24"/>
        </w:rPr>
        <w:t xml:space="preserve"> εικόνα ήταν ενός </w:t>
      </w:r>
      <w:r>
        <w:rPr>
          <w:rFonts w:eastAsia="Times New Roman" w:cs="Times New Roman"/>
          <w:szCs w:val="24"/>
        </w:rPr>
        <w:t>χώ</w:t>
      </w:r>
      <w:r w:rsidRPr="00057649">
        <w:rPr>
          <w:rFonts w:eastAsia="Times New Roman" w:cs="Times New Roman"/>
          <w:szCs w:val="24"/>
        </w:rPr>
        <w:t>ρου της Διεθνούς Έκθεσης Θεσσαλονίκης στο</w:t>
      </w:r>
      <w:r>
        <w:rPr>
          <w:rFonts w:eastAsia="Times New Roman" w:cs="Times New Roman"/>
          <w:szCs w:val="24"/>
        </w:rPr>
        <w:t>ν</w:t>
      </w:r>
      <w:r w:rsidRPr="00057649">
        <w:rPr>
          <w:rFonts w:eastAsia="Times New Roman" w:cs="Times New Roman"/>
          <w:szCs w:val="24"/>
        </w:rPr>
        <w:t xml:space="preserve"> οποίο κυριαρχούσαν τα περίπτερα κρατικών οργανισμών</w:t>
      </w:r>
      <w:r>
        <w:rPr>
          <w:rFonts w:eastAsia="Times New Roman" w:cs="Times New Roman"/>
          <w:szCs w:val="24"/>
        </w:rPr>
        <w:t>,</w:t>
      </w:r>
      <w:r w:rsidRPr="00057649">
        <w:rPr>
          <w:rFonts w:eastAsia="Times New Roman" w:cs="Times New Roman"/>
          <w:szCs w:val="24"/>
        </w:rPr>
        <w:t xml:space="preserve"> </w:t>
      </w:r>
      <w:r w:rsidRPr="00057649" w:rsidR="002F1AA9">
        <w:rPr>
          <w:rFonts w:eastAsia="Times New Roman" w:cs="Times New Roman"/>
          <w:szCs w:val="24"/>
        </w:rPr>
        <w:t>Υ</w:t>
      </w:r>
      <w:r w:rsidRPr="00057649">
        <w:rPr>
          <w:rFonts w:eastAsia="Times New Roman" w:cs="Times New Roman"/>
          <w:szCs w:val="24"/>
        </w:rPr>
        <w:t>πουργείων</w:t>
      </w:r>
      <w:r>
        <w:rPr>
          <w:rFonts w:eastAsia="Times New Roman" w:cs="Times New Roman"/>
          <w:szCs w:val="24"/>
        </w:rPr>
        <w:t>,</w:t>
      </w:r>
      <w:r w:rsidRPr="00057649">
        <w:rPr>
          <w:rFonts w:eastAsia="Times New Roman" w:cs="Times New Roman"/>
          <w:szCs w:val="24"/>
        </w:rPr>
        <w:t xml:space="preserve"> με δαπάνες δεκάδων χιλιάδων το καθένα</w:t>
      </w:r>
      <w:r>
        <w:rPr>
          <w:rFonts w:eastAsia="Times New Roman" w:cs="Times New Roman"/>
          <w:szCs w:val="24"/>
        </w:rPr>
        <w:t>,</w:t>
      </w:r>
      <w:r w:rsidRPr="00057649">
        <w:rPr>
          <w:rFonts w:eastAsia="Times New Roman" w:cs="Times New Roman"/>
          <w:szCs w:val="24"/>
        </w:rPr>
        <w:t xml:space="preserve"> </w:t>
      </w:r>
      <w:proofErr w:type="spellStart"/>
      <w:r w:rsidRPr="00057649">
        <w:rPr>
          <w:rFonts w:eastAsia="Times New Roman" w:cs="Times New Roman"/>
          <w:szCs w:val="24"/>
        </w:rPr>
        <w:t>γκλ</w:t>
      </w:r>
      <w:r>
        <w:rPr>
          <w:rFonts w:eastAsia="Times New Roman" w:cs="Times New Roman"/>
          <w:szCs w:val="24"/>
        </w:rPr>
        <w:t>αμουράτα</w:t>
      </w:r>
      <w:proofErr w:type="spellEnd"/>
      <w:r w:rsidRPr="00057649">
        <w:rPr>
          <w:rFonts w:eastAsia="Times New Roman" w:cs="Times New Roman"/>
          <w:szCs w:val="24"/>
        </w:rPr>
        <w:t xml:space="preserve"> περίπτερα για να πούμε τα πράγματα όπως ήταν</w:t>
      </w:r>
      <w:r>
        <w:rPr>
          <w:rFonts w:eastAsia="Times New Roman" w:cs="Times New Roman"/>
          <w:szCs w:val="24"/>
        </w:rPr>
        <w:t>,</w:t>
      </w:r>
      <w:r w:rsidRPr="00057649">
        <w:rPr>
          <w:rFonts w:eastAsia="Times New Roman" w:cs="Times New Roman"/>
          <w:szCs w:val="24"/>
        </w:rPr>
        <w:t xml:space="preserve"> απουσίαζε το παραγωγικό κομμάτι</w:t>
      </w:r>
      <w:r>
        <w:rPr>
          <w:rFonts w:eastAsia="Times New Roman" w:cs="Times New Roman"/>
          <w:szCs w:val="24"/>
        </w:rPr>
        <w:t>,</w:t>
      </w:r>
      <w:r w:rsidRPr="00057649">
        <w:rPr>
          <w:rFonts w:eastAsia="Times New Roman" w:cs="Times New Roman"/>
          <w:szCs w:val="24"/>
        </w:rPr>
        <w:t xml:space="preserve"> απουσίαζε το εμπορικό κομμάτι</w:t>
      </w:r>
      <w:r>
        <w:rPr>
          <w:rFonts w:eastAsia="Times New Roman" w:cs="Times New Roman"/>
          <w:szCs w:val="24"/>
        </w:rPr>
        <w:t>.</w:t>
      </w:r>
      <w:r w:rsidRPr="00057649">
        <w:rPr>
          <w:rFonts w:eastAsia="Times New Roman" w:cs="Times New Roman"/>
          <w:szCs w:val="24"/>
        </w:rPr>
        <w:t xml:space="preserve"> Αυτή δυστυχώς έχει καταντήσει να είναι η Διεθνής Έκθεση Θεσσαλονίκης και αντικατοπτρίζει</w:t>
      </w:r>
      <w:r>
        <w:rPr>
          <w:rFonts w:eastAsia="Times New Roman" w:cs="Times New Roman"/>
          <w:szCs w:val="24"/>
        </w:rPr>
        <w:t>,</w:t>
      </w:r>
      <w:r w:rsidRPr="00057649">
        <w:rPr>
          <w:rFonts w:eastAsia="Times New Roman" w:cs="Times New Roman"/>
          <w:szCs w:val="24"/>
        </w:rPr>
        <w:t xml:space="preserve"> αντανακλά και το τεράστιο παραγωγικό κενό το οποίο έχει η χώρα μας σήμερα</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 xml:space="preserve">Επειδή </w:t>
      </w:r>
      <w:r>
        <w:rPr>
          <w:rFonts w:eastAsia="Times New Roman" w:cs="Times New Roman"/>
          <w:szCs w:val="24"/>
        </w:rPr>
        <w:t xml:space="preserve">εδώ </w:t>
      </w:r>
      <w:r w:rsidRPr="00057649">
        <w:rPr>
          <w:rFonts w:eastAsia="Times New Roman" w:cs="Times New Roman"/>
          <w:szCs w:val="24"/>
        </w:rPr>
        <w:t>σωστά είπατε ότι είναι ιστορική η Διεθνής Έκθεση Θεσσαλονίκης</w:t>
      </w:r>
      <w:r>
        <w:rPr>
          <w:rFonts w:eastAsia="Times New Roman" w:cs="Times New Roman"/>
          <w:szCs w:val="24"/>
        </w:rPr>
        <w:t>,</w:t>
      </w:r>
      <w:r w:rsidRPr="00057649">
        <w:rPr>
          <w:rFonts w:eastAsia="Times New Roman" w:cs="Times New Roman"/>
          <w:szCs w:val="24"/>
        </w:rPr>
        <w:t xml:space="preserve"> είναι πολύ σημαντική και για τη Θεσσαλονίκη και τη βόρεια Ελλάδα και για όλη τη χώρα</w:t>
      </w:r>
      <w:r>
        <w:rPr>
          <w:rFonts w:eastAsia="Times New Roman" w:cs="Times New Roman"/>
          <w:szCs w:val="24"/>
        </w:rPr>
        <w:t xml:space="preserve">, </w:t>
      </w:r>
      <w:r w:rsidRPr="00057649">
        <w:rPr>
          <w:rFonts w:eastAsia="Times New Roman" w:cs="Times New Roman"/>
          <w:szCs w:val="24"/>
        </w:rPr>
        <w:t>είναι</w:t>
      </w:r>
      <w:r w:rsidR="002F1AA9">
        <w:rPr>
          <w:rFonts w:eastAsia="Times New Roman" w:cs="Times New Roman"/>
          <w:szCs w:val="24"/>
        </w:rPr>
        <w:t>,</w:t>
      </w:r>
      <w:r w:rsidRPr="00057649">
        <w:rPr>
          <w:rFonts w:eastAsia="Times New Roman" w:cs="Times New Roman"/>
          <w:szCs w:val="24"/>
        </w:rPr>
        <w:t xml:space="preserve"> λοιπόν</w:t>
      </w:r>
      <w:r w:rsidR="002F1AA9">
        <w:rPr>
          <w:rFonts w:eastAsia="Times New Roman" w:cs="Times New Roman"/>
          <w:szCs w:val="24"/>
        </w:rPr>
        <w:t>,</w:t>
      </w:r>
      <w:r w:rsidRPr="00057649">
        <w:rPr>
          <w:rFonts w:eastAsia="Times New Roman" w:cs="Times New Roman"/>
          <w:szCs w:val="24"/>
        </w:rPr>
        <w:t xml:space="preserve"> πάρα πολύ κρίσιμο ποιο θα είναι το μέλλον της</w:t>
      </w:r>
      <w:r>
        <w:rPr>
          <w:rFonts w:eastAsia="Times New Roman" w:cs="Times New Roman"/>
          <w:szCs w:val="24"/>
        </w:rPr>
        <w:t>.</w:t>
      </w:r>
      <w:r w:rsidRPr="00057649">
        <w:rPr>
          <w:rFonts w:eastAsia="Times New Roman" w:cs="Times New Roman"/>
          <w:szCs w:val="24"/>
        </w:rPr>
        <w:t xml:space="preserve"> Και εδώ λοιπόν οι πολίτες </w:t>
      </w:r>
      <w:r>
        <w:rPr>
          <w:rFonts w:eastAsia="Times New Roman" w:cs="Times New Roman"/>
          <w:szCs w:val="24"/>
        </w:rPr>
        <w:t xml:space="preserve">της </w:t>
      </w:r>
      <w:r w:rsidRPr="00057649">
        <w:rPr>
          <w:rFonts w:eastAsia="Times New Roman" w:cs="Times New Roman"/>
          <w:szCs w:val="24"/>
        </w:rPr>
        <w:t>Θεσσαλονίκης πρέπει να έχουν λόγο γι</w:t>
      </w:r>
      <w:r>
        <w:rPr>
          <w:rFonts w:eastAsia="Times New Roman" w:cs="Times New Roman"/>
          <w:szCs w:val="24"/>
        </w:rPr>
        <w:t>’</w:t>
      </w:r>
      <w:r w:rsidRPr="00057649">
        <w:rPr>
          <w:rFonts w:eastAsia="Times New Roman" w:cs="Times New Roman"/>
          <w:szCs w:val="24"/>
        </w:rPr>
        <w:t xml:space="preserve"> αυτό το μέλλον</w:t>
      </w:r>
      <w:r>
        <w:rPr>
          <w:rFonts w:eastAsia="Times New Roman" w:cs="Times New Roman"/>
          <w:szCs w:val="24"/>
        </w:rPr>
        <w:t>.</w:t>
      </w:r>
      <w:r w:rsidRPr="00057649">
        <w:rPr>
          <w:rFonts w:eastAsia="Times New Roman" w:cs="Times New Roman"/>
          <w:szCs w:val="24"/>
        </w:rPr>
        <w:t xml:space="preserve"> Οι πολίτες </w:t>
      </w:r>
      <w:r>
        <w:rPr>
          <w:rFonts w:eastAsia="Times New Roman" w:cs="Times New Roman"/>
          <w:szCs w:val="24"/>
        </w:rPr>
        <w:t xml:space="preserve">της </w:t>
      </w:r>
      <w:r w:rsidRPr="00057649">
        <w:rPr>
          <w:rFonts w:eastAsia="Times New Roman" w:cs="Times New Roman"/>
          <w:szCs w:val="24"/>
        </w:rPr>
        <w:t>Θεσσαλονίκης έχουν κινητοποιηθεί για το μέλλον που θα έχει ο χώρος της ΔΕΘ και η έκθεση συνεπακόλουθα</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 xml:space="preserve">Ακούστε λοιπόν τους πολίτες </w:t>
      </w:r>
      <w:r>
        <w:rPr>
          <w:rFonts w:eastAsia="Times New Roman" w:cs="Times New Roman"/>
          <w:szCs w:val="24"/>
        </w:rPr>
        <w:t>της Θεσσαλονίκης.</w:t>
      </w:r>
      <w:r w:rsidRPr="00057649">
        <w:rPr>
          <w:rFonts w:eastAsia="Times New Roman" w:cs="Times New Roman"/>
          <w:szCs w:val="24"/>
        </w:rPr>
        <w:t xml:space="preserve"> Δώστε τους τη δυνατότητα να εκφραστούν μέσα από δημοψήφισμα</w:t>
      </w:r>
      <w:r>
        <w:rPr>
          <w:rFonts w:eastAsia="Times New Roman" w:cs="Times New Roman"/>
          <w:szCs w:val="24"/>
        </w:rPr>
        <w:t>.</w:t>
      </w:r>
      <w:r w:rsidRPr="00057649">
        <w:rPr>
          <w:rFonts w:eastAsia="Times New Roman" w:cs="Times New Roman"/>
          <w:szCs w:val="24"/>
        </w:rPr>
        <w:t xml:space="preserve"> Δώστε τη δυνατότητα να πουν τη γνώμη </w:t>
      </w:r>
      <w:r>
        <w:rPr>
          <w:rFonts w:eastAsia="Times New Roman" w:cs="Times New Roman"/>
          <w:szCs w:val="24"/>
        </w:rPr>
        <w:t>τους,</w:t>
      </w:r>
      <w:r w:rsidRPr="00057649">
        <w:rPr>
          <w:rFonts w:eastAsia="Times New Roman" w:cs="Times New Roman"/>
          <w:szCs w:val="24"/>
        </w:rPr>
        <w:t xml:space="preserve"> να πουν</w:t>
      </w:r>
      <w:r>
        <w:rPr>
          <w:rFonts w:eastAsia="Times New Roman" w:cs="Times New Roman"/>
          <w:szCs w:val="24"/>
        </w:rPr>
        <w:t>,</w:t>
      </w:r>
      <w:r w:rsidRPr="00057649">
        <w:rPr>
          <w:rFonts w:eastAsia="Times New Roman" w:cs="Times New Roman"/>
          <w:szCs w:val="24"/>
        </w:rPr>
        <w:t xml:space="preserve"> αν θέλουν</w:t>
      </w:r>
      <w:r>
        <w:rPr>
          <w:rFonts w:eastAsia="Times New Roman" w:cs="Times New Roman"/>
          <w:szCs w:val="24"/>
        </w:rPr>
        <w:t>,</w:t>
      </w:r>
      <w:r w:rsidRPr="00057649">
        <w:rPr>
          <w:rFonts w:eastAsia="Times New Roman" w:cs="Times New Roman"/>
          <w:szCs w:val="24"/>
        </w:rPr>
        <w:t xml:space="preserve"> στο</w:t>
      </w:r>
      <w:r>
        <w:rPr>
          <w:rFonts w:eastAsia="Times New Roman" w:cs="Times New Roman"/>
          <w:szCs w:val="24"/>
        </w:rPr>
        <w:t>ν</w:t>
      </w:r>
      <w:r w:rsidRPr="00057649">
        <w:rPr>
          <w:rFonts w:eastAsia="Times New Roman" w:cs="Times New Roman"/>
          <w:szCs w:val="24"/>
        </w:rPr>
        <w:t xml:space="preserve"> χώρο της ΔΕΘ να γίνει μητροπολιτικό πάρκο</w:t>
      </w:r>
      <w:r>
        <w:rPr>
          <w:rFonts w:eastAsia="Times New Roman" w:cs="Times New Roman"/>
          <w:szCs w:val="24"/>
        </w:rPr>
        <w:t>. Μ</w:t>
      </w:r>
      <w:r w:rsidRPr="00057649">
        <w:rPr>
          <w:rFonts w:eastAsia="Times New Roman" w:cs="Times New Roman"/>
          <w:szCs w:val="24"/>
        </w:rPr>
        <w:t>ια πόλη</w:t>
      </w:r>
      <w:r>
        <w:rPr>
          <w:rFonts w:eastAsia="Times New Roman" w:cs="Times New Roman"/>
          <w:szCs w:val="24"/>
        </w:rPr>
        <w:t xml:space="preserve">, η </w:t>
      </w:r>
      <w:r w:rsidRPr="00057649">
        <w:rPr>
          <w:rFonts w:eastAsia="Times New Roman" w:cs="Times New Roman"/>
          <w:szCs w:val="24"/>
        </w:rPr>
        <w:t xml:space="preserve">Θεσσαλονίκη η οποία έχει ένα </w:t>
      </w:r>
      <w:r w:rsidRPr="00057649">
        <w:rPr>
          <w:rFonts w:eastAsia="Times New Roman" w:cs="Times New Roman"/>
          <w:szCs w:val="24"/>
        </w:rPr>
        <w:lastRenderedPageBreak/>
        <w:t>ντροπιαστικό ποσοστό πρασίνου</w:t>
      </w:r>
      <w:r>
        <w:rPr>
          <w:rFonts w:eastAsia="Times New Roman" w:cs="Times New Roman"/>
          <w:szCs w:val="24"/>
        </w:rPr>
        <w:t xml:space="preserve"> γ</w:t>
      </w:r>
      <w:r w:rsidRPr="00057649">
        <w:rPr>
          <w:rFonts w:eastAsia="Times New Roman" w:cs="Times New Roman"/>
          <w:szCs w:val="24"/>
        </w:rPr>
        <w:t>ια μια τέτοια πόλη</w:t>
      </w:r>
      <w:r>
        <w:rPr>
          <w:rFonts w:eastAsia="Times New Roman" w:cs="Times New Roman"/>
          <w:szCs w:val="24"/>
        </w:rPr>
        <w:t>, από</w:t>
      </w:r>
      <w:r w:rsidRPr="00057649">
        <w:rPr>
          <w:rFonts w:eastAsia="Times New Roman" w:cs="Times New Roman"/>
          <w:szCs w:val="24"/>
        </w:rPr>
        <w:t xml:space="preserve"> τις τελευταίες σε όλη την Ευρώπη</w:t>
      </w:r>
      <w:r>
        <w:rPr>
          <w:rFonts w:eastAsia="Times New Roman" w:cs="Times New Roman"/>
          <w:szCs w:val="24"/>
        </w:rPr>
        <w:t xml:space="preserve">. </w:t>
      </w:r>
      <w:r w:rsidRPr="00057649">
        <w:rPr>
          <w:rFonts w:eastAsia="Times New Roman" w:cs="Times New Roman"/>
          <w:szCs w:val="24"/>
        </w:rPr>
        <w:t>Δώστε τους λοιπόν τη δυνατότητα να πουν την άποψή τους</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Έχει δημιουργηθεί ένα κίνημα το οποίο συνενώνει πολίτες με τελείως διαφορετικές πολιτικές καταβολές και πολιτικές αφετηρίες</w:t>
      </w:r>
      <w:r>
        <w:rPr>
          <w:rFonts w:eastAsia="Times New Roman" w:cs="Times New Roman"/>
          <w:szCs w:val="24"/>
        </w:rPr>
        <w:t>.</w:t>
      </w:r>
      <w:r w:rsidRPr="00057649">
        <w:rPr>
          <w:rFonts w:eastAsia="Times New Roman" w:cs="Times New Roman"/>
          <w:szCs w:val="24"/>
        </w:rPr>
        <w:t xml:space="preserve"> Δώστε </w:t>
      </w:r>
      <w:r w:rsidR="007774D3">
        <w:rPr>
          <w:rFonts w:eastAsia="Times New Roman" w:cs="Times New Roman"/>
          <w:szCs w:val="24"/>
        </w:rPr>
        <w:t>τους,</w:t>
      </w:r>
      <w:r w:rsidRPr="00057649">
        <w:rPr>
          <w:rFonts w:eastAsia="Times New Roman" w:cs="Times New Roman"/>
          <w:szCs w:val="24"/>
        </w:rPr>
        <w:t xml:space="preserve"> λοιπόν</w:t>
      </w:r>
      <w:r w:rsidR="007774D3">
        <w:rPr>
          <w:rFonts w:eastAsia="Times New Roman" w:cs="Times New Roman"/>
          <w:szCs w:val="24"/>
        </w:rPr>
        <w:t>,</w:t>
      </w:r>
      <w:r w:rsidRPr="00057649">
        <w:rPr>
          <w:rFonts w:eastAsia="Times New Roman" w:cs="Times New Roman"/>
          <w:szCs w:val="24"/>
        </w:rPr>
        <w:t xml:space="preserve"> τη δυνατότητα να εκφραστούν και </w:t>
      </w:r>
      <w:r>
        <w:rPr>
          <w:rFonts w:eastAsia="Times New Roman" w:cs="Times New Roman"/>
          <w:szCs w:val="24"/>
        </w:rPr>
        <w:t>δώστε</w:t>
      </w:r>
      <w:r w:rsidRPr="00057649">
        <w:rPr>
          <w:rFonts w:eastAsia="Times New Roman" w:cs="Times New Roman"/>
          <w:szCs w:val="24"/>
        </w:rPr>
        <w:t xml:space="preserve"> τη δυνατότητα με ένα δημόσιο έργο </w:t>
      </w:r>
      <w:r>
        <w:rPr>
          <w:rFonts w:eastAsia="Times New Roman" w:cs="Times New Roman"/>
          <w:szCs w:val="24"/>
        </w:rPr>
        <w:t>η ΔΕΘ</w:t>
      </w:r>
      <w:r w:rsidRPr="00057649">
        <w:rPr>
          <w:rFonts w:eastAsia="Times New Roman" w:cs="Times New Roman"/>
          <w:szCs w:val="24"/>
        </w:rPr>
        <w:t xml:space="preserve"> να μεταφερθεί σε ένα</w:t>
      </w:r>
      <w:r>
        <w:rPr>
          <w:rFonts w:eastAsia="Times New Roman" w:cs="Times New Roman"/>
          <w:szCs w:val="24"/>
        </w:rPr>
        <w:t>ν</w:t>
      </w:r>
      <w:r w:rsidRPr="00057649">
        <w:rPr>
          <w:rFonts w:eastAsia="Times New Roman" w:cs="Times New Roman"/>
          <w:szCs w:val="24"/>
        </w:rPr>
        <w:t xml:space="preserve"> χώρο στο</w:t>
      </w:r>
      <w:r>
        <w:rPr>
          <w:rFonts w:eastAsia="Times New Roman" w:cs="Times New Roman"/>
          <w:szCs w:val="24"/>
        </w:rPr>
        <w:t>ν</w:t>
      </w:r>
      <w:r w:rsidRPr="00057649">
        <w:rPr>
          <w:rFonts w:eastAsia="Times New Roman" w:cs="Times New Roman"/>
          <w:szCs w:val="24"/>
        </w:rPr>
        <w:t xml:space="preserve"> οποίο να μπορεί να αναπτυχθεί και να μπορεί να παίξει το</w:t>
      </w:r>
      <w:r>
        <w:rPr>
          <w:rFonts w:eastAsia="Times New Roman" w:cs="Times New Roman"/>
          <w:szCs w:val="24"/>
        </w:rPr>
        <w:t>ν</w:t>
      </w:r>
      <w:r w:rsidRPr="00057649">
        <w:rPr>
          <w:rFonts w:eastAsia="Times New Roman" w:cs="Times New Roman"/>
          <w:szCs w:val="24"/>
        </w:rPr>
        <w:t xml:space="preserve"> πραγματικό παραγωγικό ρόλο που έχει ανάγκη και η Θεσσαλονίκη και η βόρεια Ελλάδα και όλη η χώρα</w:t>
      </w:r>
      <w:r>
        <w:rPr>
          <w:rFonts w:eastAsia="Times New Roman" w:cs="Times New Roman"/>
          <w:szCs w:val="24"/>
        </w:rPr>
        <w:t>.</w:t>
      </w:r>
      <w:r w:rsidRPr="00057649">
        <w:rPr>
          <w:rFonts w:eastAsia="Times New Roman" w:cs="Times New Roman"/>
          <w:szCs w:val="24"/>
        </w:rPr>
        <w:t xml:space="preserve"> </w:t>
      </w:r>
    </w:p>
    <w:p>
      <w:pPr>
        <w:tabs>
          <w:tab w:val="left" w:pos="2579"/>
        </w:tabs>
        <w:spacing w:line="600" w:lineRule="auto"/>
        <w:ind w:firstLine="720"/>
        <w:jc w:val="both"/>
        <w:rPr>
          <w:rFonts w:eastAsia="Times New Roman" w:cs="Times New Roman"/>
          <w:szCs w:val="24"/>
        </w:rPr>
      </w:pPr>
      <w:r w:rsidRPr="00057649">
        <w:rPr>
          <w:rFonts w:eastAsia="Times New Roman" w:cs="Times New Roman"/>
          <w:szCs w:val="24"/>
        </w:rPr>
        <w:t>Αυτή είναι η απάντηση</w:t>
      </w:r>
      <w:r>
        <w:rPr>
          <w:rFonts w:eastAsia="Times New Roman" w:cs="Times New Roman"/>
          <w:szCs w:val="24"/>
        </w:rPr>
        <w:t>,</w:t>
      </w:r>
      <w:r w:rsidRPr="00057649">
        <w:rPr>
          <w:rFonts w:eastAsia="Times New Roman" w:cs="Times New Roman"/>
          <w:szCs w:val="24"/>
        </w:rPr>
        <w:t xml:space="preserve"> κύριε Υπουργέ</w:t>
      </w:r>
      <w:r>
        <w:rPr>
          <w:rFonts w:eastAsia="Times New Roman" w:cs="Times New Roman"/>
          <w:szCs w:val="24"/>
        </w:rPr>
        <w:t>.</w:t>
      </w:r>
      <w:r w:rsidRPr="00057649">
        <w:rPr>
          <w:rFonts w:eastAsia="Times New Roman" w:cs="Times New Roman"/>
          <w:szCs w:val="24"/>
        </w:rPr>
        <w:t> </w:t>
      </w:r>
    </w:p>
    <w:p>
      <w:pPr>
        <w:spacing w:line="600" w:lineRule="auto"/>
        <w:ind w:firstLine="720"/>
        <w:jc w:val="both"/>
        <w:rPr>
          <w:rFonts w:eastAsia="Times New Roman" w:cs="Times New Roman"/>
          <w:szCs w:val="24"/>
        </w:rPr>
      </w:pPr>
      <w:r w:rsidRPr="00AE276A">
        <w:rPr>
          <w:rFonts w:eastAsia="Times New Roman" w:cs="Times New Roman"/>
          <w:szCs w:val="24"/>
        </w:rPr>
        <w:t xml:space="preserve">Αυτή είναι η λύση στο ζήτημα της </w:t>
      </w:r>
      <w:r>
        <w:rPr>
          <w:rFonts w:eastAsia="Times New Roman" w:cs="Times New Roman"/>
          <w:szCs w:val="24"/>
        </w:rPr>
        <w:t>ΔΕΘ</w:t>
      </w:r>
      <w:r w:rsidRPr="00AE276A">
        <w:rPr>
          <w:rFonts w:eastAsia="Times New Roman" w:cs="Times New Roman"/>
          <w:szCs w:val="24"/>
        </w:rPr>
        <w:t xml:space="preserve"> και όχι το να μπαινοβγαίνουν στο </w:t>
      </w:r>
      <w:r w:rsidR="007774D3">
        <w:rPr>
          <w:rFonts w:eastAsia="Times New Roman" w:cs="Times New Roman"/>
          <w:szCs w:val="24"/>
        </w:rPr>
        <w:t>δ</w:t>
      </w:r>
      <w:r w:rsidRPr="00AE276A" w:rsidR="007774D3">
        <w:rPr>
          <w:rFonts w:eastAsia="Times New Roman" w:cs="Times New Roman"/>
          <w:szCs w:val="24"/>
        </w:rPr>
        <w:t xml:space="preserve">ιοικητικό </w:t>
      </w:r>
      <w:r w:rsidR="007774D3">
        <w:rPr>
          <w:rFonts w:eastAsia="Times New Roman" w:cs="Times New Roman"/>
          <w:szCs w:val="24"/>
        </w:rPr>
        <w:t>σ</w:t>
      </w:r>
      <w:r w:rsidRPr="00AE276A">
        <w:rPr>
          <w:rFonts w:eastAsia="Times New Roman" w:cs="Times New Roman"/>
          <w:szCs w:val="24"/>
        </w:rPr>
        <w:t>υμβούλιο φορείς κατά το δοκούν</w:t>
      </w:r>
      <w:r>
        <w:rPr>
          <w:rFonts w:eastAsia="Times New Roman" w:cs="Times New Roman"/>
          <w:szCs w:val="24"/>
        </w:rPr>
        <w:t>, κατά</w:t>
      </w:r>
      <w:r w:rsidRPr="00AE276A">
        <w:rPr>
          <w:rFonts w:eastAsia="Times New Roman" w:cs="Times New Roman"/>
          <w:szCs w:val="24"/>
        </w:rPr>
        <w:t xml:space="preserve"> πώς μας βολεύει και γιατί να αποκλείονται κάποιοι άλλοι</w:t>
      </w:r>
      <w:r>
        <w:rPr>
          <w:rFonts w:eastAsia="Times New Roman" w:cs="Times New Roman"/>
          <w:szCs w:val="24"/>
        </w:rPr>
        <w:t>,</w:t>
      </w:r>
      <w:r w:rsidRPr="00AE276A">
        <w:rPr>
          <w:rFonts w:eastAsia="Times New Roman" w:cs="Times New Roman"/>
          <w:szCs w:val="24"/>
        </w:rPr>
        <w:t xml:space="preserve"> χωρίς να ξέρουμε γιατί αποκλείονται κάποιοι άλλοι</w:t>
      </w:r>
      <w:r>
        <w:rPr>
          <w:rFonts w:eastAsia="Times New Roman" w:cs="Times New Roman"/>
          <w:szCs w:val="24"/>
        </w:rPr>
        <w:t xml:space="preserve">, χωρίς να έχετε αιτιολογήσει </w:t>
      </w:r>
      <w:r w:rsidRPr="00AE276A">
        <w:rPr>
          <w:rFonts w:eastAsia="Times New Roman" w:cs="Times New Roman"/>
          <w:szCs w:val="24"/>
        </w:rPr>
        <w:t>γιατί αποκλείονται κάποιοι άλλοι</w:t>
      </w:r>
      <w:r>
        <w:rPr>
          <w:rFonts w:eastAsia="Times New Roman" w:cs="Times New Roman"/>
          <w:szCs w:val="24"/>
        </w:rPr>
        <w:t>.</w:t>
      </w:r>
      <w:r w:rsidRPr="00AE276A">
        <w:rPr>
          <w:rFonts w:eastAsia="Times New Roman" w:cs="Times New Roman"/>
          <w:szCs w:val="24"/>
        </w:rPr>
        <w:t xml:space="preserve"> Δεν είναι </w:t>
      </w:r>
      <w:proofErr w:type="spellStart"/>
      <w:r w:rsidRPr="00AE276A">
        <w:rPr>
          <w:rFonts w:eastAsia="Times New Roman" w:cs="Times New Roman"/>
          <w:szCs w:val="24"/>
        </w:rPr>
        <w:t>παιχνιδάκι</w:t>
      </w:r>
      <w:proofErr w:type="spellEnd"/>
      <w:r w:rsidRPr="00AE276A">
        <w:rPr>
          <w:rFonts w:eastAsia="Times New Roman" w:cs="Times New Roman"/>
          <w:szCs w:val="24"/>
        </w:rPr>
        <w:t xml:space="preserve"> μεταξύ παραγόντων και φορέω</w:t>
      </w:r>
      <w:r>
        <w:rPr>
          <w:rFonts w:eastAsia="Times New Roman" w:cs="Times New Roman"/>
          <w:szCs w:val="24"/>
        </w:rPr>
        <w:t>ν, ε</w:t>
      </w:r>
      <w:r w:rsidRPr="00AE276A">
        <w:rPr>
          <w:rFonts w:eastAsia="Times New Roman" w:cs="Times New Roman"/>
          <w:szCs w:val="24"/>
        </w:rPr>
        <w:t>ίναι ένα ζήτημα που αφορά την πόλη</w:t>
      </w:r>
      <w:r>
        <w:rPr>
          <w:rFonts w:eastAsia="Times New Roman" w:cs="Times New Roman"/>
          <w:szCs w:val="24"/>
        </w:rPr>
        <w:t>,</w:t>
      </w:r>
      <w:r w:rsidRPr="00AE276A">
        <w:rPr>
          <w:rFonts w:eastAsia="Times New Roman" w:cs="Times New Roman"/>
          <w:szCs w:val="24"/>
        </w:rPr>
        <w:t xml:space="preserve"> που αφορά τη </w:t>
      </w:r>
      <w:r w:rsidR="007774D3">
        <w:rPr>
          <w:rFonts w:eastAsia="Times New Roman" w:cs="Times New Roman"/>
          <w:szCs w:val="24"/>
        </w:rPr>
        <w:t>β</w:t>
      </w:r>
      <w:r w:rsidRPr="00AE276A">
        <w:rPr>
          <w:rFonts w:eastAsia="Times New Roman" w:cs="Times New Roman"/>
          <w:szCs w:val="24"/>
        </w:rPr>
        <w:t xml:space="preserve">όρεια </w:t>
      </w:r>
      <w:r>
        <w:rPr>
          <w:rFonts w:eastAsia="Times New Roman" w:cs="Times New Roman"/>
          <w:szCs w:val="24"/>
        </w:rPr>
        <w:t>Ε</w:t>
      </w:r>
      <w:r w:rsidRPr="00AE276A">
        <w:rPr>
          <w:rFonts w:eastAsia="Times New Roman" w:cs="Times New Roman"/>
          <w:szCs w:val="24"/>
        </w:rPr>
        <w:t>λλάδα</w:t>
      </w:r>
      <w:r>
        <w:rPr>
          <w:rFonts w:eastAsia="Times New Roman" w:cs="Times New Roman"/>
          <w:szCs w:val="24"/>
        </w:rPr>
        <w:t>,</w:t>
      </w:r>
      <w:r w:rsidRPr="00AE276A">
        <w:rPr>
          <w:rFonts w:eastAsia="Times New Roman" w:cs="Times New Roman"/>
          <w:szCs w:val="24"/>
        </w:rPr>
        <w:t xml:space="preserve"> που αφορά ολόκληρη τη χώρα και πρέπει οι πολίτες της </w:t>
      </w:r>
      <w:r>
        <w:rPr>
          <w:rFonts w:eastAsia="Times New Roman" w:cs="Times New Roman"/>
          <w:szCs w:val="24"/>
        </w:rPr>
        <w:t>Θ</w:t>
      </w:r>
      <w:r w:rsidRPr="00AE276A">
        <w:rPr>
          <w:rFonts w:eastAsia="Times New Roman" w:cs="Times New Roman"/>
          <w:szCs w:val="24"/>
        </w:rPr>
        <w:t>εσσαλονίκης να ακουστούν</w:t>
      </w:r>
      <w:r>
        <w:rPr>
          <w:rFonts w:eastAsia="Times New Roman" w:cs="Times New Roman"/>
          <w:szCs w:val="24"/>
        </w:rPr>
        <w:t xml:space="preserve"> γι’</w:t>
      </w:r>
      <w:r w:rsidRPr="00AE276A">
        <w:rPr>
          <w:rFonts w:eastAsia="Times New Roman" w:cs="Times New Roman"/>
          <w:szCs w:val="24"/>
        </w:rPr>
        <w:t xml:space="preserve"> αυτό το πάρα πολύ κρίσιμο ζήτημα</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Έ</w:t>
      </w:r>
      <w:r w:rsidRPr="00AE276A">
        <w:rPr>
          <w:rFonts w:eastAsia="Times New Roman" w:cs="Times New Roman"/>
          <w:szCs w:val="24"/>
        </w:rPr>
        <w:t xml:space="preserve">ρχομαι </w:t>
      </w:r>
      <w:r>
        <w:rPr>
          <w:rFonts w:eastAsia="Times New Roman" w:cs="Times New Roman"/>
          <w:szCs w:val="24"/>
        </w:rPr>
        <w:t>όμως,</w:t>
      </w:r>
      <w:r w:rsidRPr="00AE276A">
        <w:rPr>
          <w:rFonts w:eastAsia="Times New Roman" w:cs="Times New Roman"/>
          <w:szCs w:val="24"/>
        </w:rPr>
        <w:t xml:space="preserve"> κύριε </w:t>
      </w:r>
      <w:r>
        <w:rPr>
          <w:rFonts w:eastAsia="Times New Roman" w:cs="Times New Roman"/>
          <w:szCs w:val="24"/>
        </w:rPr>
        <w:t>Π</w:t>
      </w:r>
      <w:r w:rsidRPr="00AE276A">
        <w:rPr>
          <w:rFonts w:eastAsia="Times New Roman" w:cs="Times New Roman"/>
          <w:szCs w:val="24"/>
        </w:rPr>
        <w:t>ρόεδρε</w:t>
      </w:r>
      <w:r>
        <w:rPr>
          <w:rFonts w:eastAsia="Times New Roman" w:cs="Times New Roman"/>
          <w:szCs w:val="24"/>
        </w:rPr>
        <w:t>,</w:t>
      </w:r>
      <w:r w:rsidRPr="00AE276A">
        <w:rPr>
          <w:rFonts w:eastAsia="Times New Roman" w:cs="Times New Roman"/>
          <w:szCs w:val="24"/>
        </w:rPr>
        <w:t xml:space="preserve"> και δεν μπορώ</w:t>
      </w:r>
      <w:r>
        <w:rPr>
          <w:rFonts w:eastAsia="Times New Roman" w:cs="Times New Roman"/>
          <w:szCs w:val="24"/>
        </w:rPr>
        <w:t xml:space="preserve"> </w:t>
      </w:r>
      <w:r w:rsidRPr="00AE276A">
        <w:rPr>
          <w:rFonts w:eastAsia="Times New Roman" w:cs="Times New Roman"/>
          <w:szCs w:val="24"/>
        </w:rPr>
        <w:t>παρά να μιλήσω γι</w:t>
      </w:r>
      <w:r>
        <w:rPr>
          <w:rFonts w:eastAsia="Times New Roman" w:cs="Times New Roman"/>
          <w:szCs w:val="24"/>
        </w:rPr>
        <w:t>’</w:t>
      </w:r>
      <w:r w:rsidRPr="00AE276A">
        <w:rPr>
          <w:rFonts w:eastAsia="Times New Roman" w:cs="Times New Roman"/>
          <w:szCs w:val="24"/>
        </w:rPr>
        <w:t xml:space="preserve"> αυτά τα οποία παρακολουθήσαμε και χθες</w:t>
      </w:r>
      <w:r>
        <w:rPr>
          <w:rFonts w:eastAsia="Times New Roman" w:cs="Times New Roman"/>
          <w:szCs w:val="24"/>
        </w:rPr>
        <w:t>, α</w:t>
      </w:r>
      <w:r w:rsidRPr="00AE276A">
        <w:rPr>
          <w:rFonts w:eastAsia="Times New Roman" w:cs="Times New Roman"/>
          <w:szCs w:val="24"/>
        </w:rPr>
        <w:t xml:space="preserve">υτά τα οποία συνέβησαν στην </w:t>
      </w:r>
      <w:r w:rsidRPr="00AE276A">
        <w:rPr>
          <w:rFonts w:eastAsia="Times New Roman" w:cs="Times New Roman"/>
          <w:szCs w:val="24"/>
        </w:rPr>
        <w:lastRenderedPageBreak/>
        <w:t xml:space="preserve">άλλη όχθη του </w:t>
      </w:r>
      <w:r>
        <w:rPr>
          <w:rFonts w:eastAsia="Times New Roman" w:cs="Times New Roman"/>
          <w:szCs w:val="24"/>
        </w:rPr>
        <w:t>Α</w:t>
      </w:r>
      <w:r w:rsidRPr="00AE276A">
        <w:rPr>
          <w:rFonts w:eastAsia="Times New Roman" w:cs="Times New Roman"/>
          <w:szCs w:val="24"/>
        </w:rPr>
        <w:t xml:space="preserve">τλαντικού </w:t>
      </w:r>
      <w:r>
        <w:rPr>
          <w:rFonts w:eastAsia="Times New Roman" w:cs="Times New Roman"/>
          <w:szCs w:val="24"/>
        </w:rPr>
        <w:t>Ω</w:t>
      </w:r>
      <w:r w:rsidRPr="00AE276A">
        <w:rPr>
          <w:rFonts w:eastAsia="Times New Roman" w:cs="Times New Roman"/>
          <w:szCs w:val="24"/>
        </w:rPr>
        <w:t>κεανού</w:t>
      </w:r>
      <w:r>
        <w:rPr>
          <w:rFonts w:eastAsia="Times New Roman" w:cs="Times New Roman"/>
          <w:szCs w:val="24"/>
        </w:rPr>
        <w:t xml:space="preserve">, </w:t>
      </w:r>
      <w:r w:rsidRPr="00AE276A">
        <w:rPr>
          <w:rFonts w:eastAsia="Times New Roman" w:cs="Times New Roman"/>
          <w:szCs w:val="24"/>
        </w:rPr>
        <w:t xml:space="preserve">στη </w:t>
      </w:r>
      <w:r>
        <w:rPr>
          <w:rFonts w:eastAsia="Times New Roman" w:cs="Times New Roman"/>
          <w:szCs w:val="24"/>
        </w:rPr>
        <w:t>Ν</w:t>
      </w:r>
      <w:r w:rsidRPr="00AE276A">
        <w:rPr>
          <w:rFonts w:eastAsia="Times New Roman" w:cs="Times New Roman"/>
          <w:szCs w:val="24"/>
        </w:rPr>
        <w:t xml:space="preserve">έα </w:t>
      </w:r>
      <w:r>
        <w:rPr>
          <w:rFonts w:eastAsia="Times New Roman" w:cs="Times New Roman"/>
          <w:szCs w:val="24"/>
        </w:rPr>
        <w:t>Υ</w:t>
      </w:r>
      <w:r w:rsidRPr="00AE276A">
        <w:rPr>
          <w:rFonts w:eastAsia="Times New Roman" w:cs="Times New Roman"/>
          <w:szCs w:val="24"/>
        </w:rPr>
        <w:t>όρκη</w:t>
      </w:r>
      <w:r>
        <w:rPr>
          <w:rFonts w:eastAsia="Times New Roman" w:cs="Times New Roman"/>
          <w:szCs w:val="24"/>
        </w:rPr>
        <w:t>,</w:t>
      </w:r>
      <w:r w:rsidRPr="00AE276A">
        <w:rPr>
          <w:rFonts w:eastAsia="Times New Roman" w:cs="Times New Roman"/>
          <w:szCs w:val="24"/>
        </w:rPr>
        <w:t xml:space="preserve"> εκεί που διεξάγεται μια πάρα πολύ κρίσιμη </w:t>
      </w:r>
      <w:r w:rsidRPr="00AE276A" w:rsidR="00D20411">
        <w:rPr>
          <w:rFonts w:eastAsia="Times New Roman" w:cs="Times New Roman"/>
          <w:szCs w:val="24"/>
        </w:rPr>
        <w:t>γενική σ</w:t>
      </w:r>
      <w:r w:rsidRPr="00AE276A">
        <w:rPr>
          <w:rFonts w:eastAsia="Times New Roman" w:cs="Times New Roman"/>
          <w:szCs w:val="24"/>
        </w:rPr>
        <w:t xml:space="preserve">υνέλευση του </w:t>
      </w:r>
      <w:r>
        <w:rPr>
          <w:rFonts w:eastAsia="Times New Roman" w:cs="Times New Roman"/>
          <w:szCs w:val="24"/>
        </w:rPr>
        <w:t>Ο</w:t>
      </w:r>
      <w:r w:rsidRPr="00AE276A">
        <w:rPr>
          <w:rFonts w:eastAsia="Times New Roman" w:cs="Times New Roman"/>
          <w:szCs w:val="24"/>
        </w:rPr>
        <w:t xml:space="preserve">ργανισμού </w:t>
      </w:r>
      <w:r>
        <w:rPr>
          <w:rFonts w:eastAsia="Times New Roman" w:cs="Times New Roman"/>
          <w:szCs w:val="24"/>
        </w:rPr>
        <w:t>Η</w:t>
      </w:r>
      <w:r w:rsidRPr="00AE276A">
        <w:rPr>
          <w:rFonts w:eastAsia="Times New Roman" w:cs="Times New Roman"/>
          <w:szCs w:val="24"/>
        </w:rPr>
        <w:t xml:space="preserve">νωμένων </w:t>
      </w:r>
      <w:r>
        <w:rPr>
          <w:rFonts w:eastAsia="Times New Roman" w:cs="Times New Roman"/>
          <w:szCs w:val="24"/>
        </w:rPr>
        <w:t>Ε</w:t>
      </w:r>
      <w:r w:rsidRPr="00AE276A">
        <w:rPr>
          <w:rFonts w:eastAsia="Times New Roman" w:cs="Times New Roman"/>
          <w:szCs w:val="24"/>
        </w:rPr>
        <w:t>θνών</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Π</w:t>
      </w:r>
      <w:r w:rsidRPr="00AE276A">
        <w:rPr>
          <w:rFonts w:eastAsia="Times New Roman" w:cs="Times New Roman"/>
          <w:szCs w:val="24"/>
        </w:rPr>
        <w:t>αρακολουθήσαμε</w:t>
      </w:r>
      <w:r>
        <w:rPr>
          <w:rFonts w:eastAsia="Times New Roman" w:cs="Times New Roman"/>
          <w:szCs w:val="24"/>
        </w:rPr>
        <w:t>,</w:t>
      </w:r>
      <w:r w:rsidRPr="00AE276A">
        <w:rPr>
          <w:rFonts w:eastAsia="Times New Roman" w:cs="Times New Roman"/>
          <w:szCs w:val="24"/>
        </w:rPr>
        <w:t xml:space="preserve"> εμβρόντητοι πρέπει να πω</w:t>
      </w:r>
      <w:r>
        <w:rPr>
          <w:rFonts w:eastAsia="Times New Roman" w:cs="Times New Roman"/>
          <w:szCs w:val="24"/>
        </w:rPr>
        <w:t>,</w:t>
      </w:r>
      <w:r w:rsidRPr="00AE276A">
        <w:rPr>
          <w:rFonts w:eastAsia="Times New Roman" w:cs="Times New Roman"/>
          <w:szCs w:val="24"/>
        </w:rPr>
        <w:t xml:space="preserve"> την ομολογία του </w:t>
      </w:r>
      <w:r>
        <w:rPr>
          <w:rFonts w:eastAsia="Times New Roman" w:cs="Times New Roman"/>
          <w:szCs w:val="24"/>
        </w:rPr>
        <w:t>Α</w:t>
      </w:r>
      <w:r w:rsidRPr="00AE276A">
        <w:rPr>
          <w:rFonts w:eastAsia="Times New Roman" w:cs="Times New Roman"/>
          <w:szCs w:val="24"/>
        </w:rPr>
        <w:t xml:space="preserve">μερικανού </w:t>
      </w:r>
      <w:r>
        <w:rPr>
          <w:rFonts w:eastAsia="Times New Roman" w:cs="Times New Roman"/>
          <w:szCs w:val="24"/>
        </w:rPr>
        <w:t>Π</w:t>
      </w:r>
      <w:r w:rsidRPr="00AE276A">
        <w:rPr>
          <w:rFonts w:eastAsia="Times New Roman" w:cs="Times New Roman"/>
          <w:szCs w:val="24"/>
        </w:rPr>
        <w:t>ροέδρου</w:t>
      </w:r>
      <w:r>
        <w:rPr>
          <w:rFonts w:eastAsia="Times New Roman" w:cs="Times New Roman"/>
          <w:szCs w:val="24"/>
        </w:rPr>
        <w:t xml:space="preserve"> Ν</w:t>
      </w:r>
      <w:r w:rsidRPr="00AE276A">
        <w:rPr>
          <w:rFonts w:eastAsia="Times New Roman" w:cs="Times New Roman"/>
          <w:szCs w:val="24"/>
        </w:rPr>
        <w:t xml:space="preserve">τόναλντ </w:t>
      </w:r>
      <w:proofErr w:type="spellStart"/>
      <w:r>
        <w:rPr>
          <w:rFonts w:eastAsia="Times New Roman" w:cs="Times New Roman"/>
          <w:szCs w:val="24"/>
        </w:rPr>
        <w:t>Τ</w:t>
      </w:r>
      <w:r w:rsidRPr="00AE276A">
        <w:rPr>
          <w:rFonts w:eastAsia="Times New Roman" w:cs="Times New Roman"/>
          <w:szCs w:val="24"/>
        </w:rPr>
        <w:t>ραμπ</w:t>
      </w:r>
      <w:proofErr w:type="spellEnd"/>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Δ</w:t>
      </w:r>
      <w:r w:rsidRPr="00AE276A">
        <w:rPr>
          <w:rFonts w:eastAsia="Times New Roman" w:cs="Times New Roman"/>
          <w:szCs w:val="24"/>
        </w:rPr>
        <w:t>εν έκανε απλώς μια συμβατική</w:t>
      </w:r>
      <w:r>
        <w:rPr>
          <w:rFonts w:eastAsia="Times New Roman" w:cs="Times New Roman"/>
          <w:szCs w:val="24"/>
        </w:rPr>
        <w:t>,</w:t>
      </w:r>
      <w:r w:rsidRPr="00AE276A">
        <w:rPr>
          <w:rFonts w:eastAsia="Times New Roman" w:cs="Times New Roman"/>
          <w:szCs w:val="24"/>
        </w:rPr>
        <w:t xml:space="preserve"> τυπική</w:t>
      </w:r>
      <w:r>
        <w:rPr>
          <w:rFonts w:eastAsia="Times New Roman" w:cs="Times New Roman"/>
          <w:szCs w:val="24"/>
        </w:rPr>
        <w:t>,</w:t>
      </w:r>
      <w:r w:rsidRPr="00AE276A">
        <w:rPr>
          <w:rFonts w:eastAsia="Times New Roman" w:cs="Times New Roman"/>
          <w:szCs w:val="24"/>
        </w:rPr>
        <w:t xml:space="preserve"> θεσμική ομιλία</w:t>
      </w:r>
      <w:r>
        <w:rPr>
          <w:rFonts w:eastAsia="Times New Roman" w:cs="Times New Roman"/>
          <w:szCs w:val="24"/>
        </w:rPr>
        <w:t>,</w:t>
      </w:r>
      <w:r w:rsidRPr="00AE276A">
        <w:rPr>
          <w:rFonts w:eastAsia="Times New Roman" w:cs="Times New Roman"/>
          <w:szCs w:val="24"/>
        </w:rPr>
        <w:t xml:space="preserve"> παρουσίασε με τον πιο κυνικό</w:t>
      </w:r>
      <w:r>
        <w:rPr>
          <w:rFonts w:eastAsia="Times New Roman" w:cs="Times New Roman"/>
          <w:szCs w:val="24"/>
        </w:rPr>
        <w:t>,</w:t>
      </w:r>
      <w:r w:rsidRPr="00AE276A">
        <w:rPr>
          <w:rFonts w:eastAsia="Times New Roman" w:cs="Times New Roman"/>
          <w:szCs w:val="24"/>
        </w:rPr>
        <w:t xml:space="preserve"> με τον πιο απροκάλυπτο τρόπο</w:t>
      </w:r>
      <w:r>
        <w:rPr>
          <w:rFonts w:eastAsia="Times New Roman" w:cs="Times New Roman"/>
          <w:szCs w:val="24"/>
        </w:rPr>
        <w:t>,</w:t>
      </w:r>
      <w:r w:rsidRPr="00AE276A">
        <w:rPr>
          <w:rFonts w:eastAsia="Times New Roman" w:cs="Times New Roman"/>
          <w:szCs w:val="24"/>
        </w:rPr>
        <w:t xml:space="preserve"> ένα σχέδιο που δεν είναι καινούργιο</w:t>
      </w:r>
      <w:r>
        <w:rPr>
          <w:rFonts w:eastAsia="Times New Roman" w:cs="Times New Roman"/>
          <w:szCs w:val="24"/>
        </w:rPr>
        <w:t>,</w:t>
      </w:r>
      <w:r w:rsidRPr="00AE276A">
        <w:rPr>
          <w:rFonts w:eastAsia="Times New Roman" w:cs="Times New Roman"/>
          <w:szCs w:val="24"/>
        </w:rPr>
        <w:t xml:space="preserve"> ένα σχέδιο που πλέον </w:t>
      </w:r>
      <w:r>
        <w:rPr>
          <w:rFonts w:eastAsia="Times New Roman" w:cs="Times New Roman"/>
          <w:szCs w:val="24"/>
        </w:rPr>
        <w:t>δια</w:t>
      </w:r>
      <w:r w:rsidRPr="00AE276A">
        <w:rPr>
          <w:rFonts w:eastAsia="Times New Roman" w:cs="Times New Roman"/>
          <w:szCs w:val="24"/>
        </w:rPr>
        <w:t xml:space="preserve">κηρύσσεται και επίσημα από το ίδιο το βήμα του </w:t>
      </w:r>
      <w:r>
        <w:rPr>
          <w:rFonts w:eastAsia="Times New Roman" w:cs="Times New Roman"/>
          <w:szCs w:val="24"/>
        </w:rPr>
        <w:t>Ο</w:t>
      </w:r>
      <w:r w:rsidRPr="00AE276A">
        <w:rPr>
          <w:rFonts w:eastAsia="Times New Roman" w:cs="Times New Roman"/>
          <w:szCs w:val="24"/>
        </w:rPr>
        <w:t xml:space="preserve">ργανισμού </w:t>
      </w:r>
      <w:r>
        <w:rPr>
          <w:rFonts w:eastAsia="Times New Roman" w:cs="Times New Roman"/>
          <w:szCs w:val="24"/>
        </w:rPr>
        <w:t>Η</w:t>
      </w:r>
      <w:r w:rsidRPr="00AE276A">
        <w:rPr>
          <w:rFonts w:eastAsia="Times New Roman" w:cs="Times New Roman"/>
          <w:szCs w:val="24"/>
        </w:rPr>
        <w:t xml:space="preserve">νωμένων </w:t>
      </w:r>
      <w:r>
        <w:rPr>
          <w:rFonts w:eastAsia="Times New Roman" w:cs="Times New Roman"/>
          <w:szCs w:val="24"/>
        </w:rPr>
        <w:t>Ε</w:t>
      </w:r>
      <w:r w:rsidRPr="00AE276A">
        <w:rPr>
          <w:rFonts w:eastAsia="Times New Roman" w:cs="Times New Roman"/>
          <w:szCs w:val="24"/>
        </w:rPr>
        <w:t>θνών</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Τι μας είπε λοιπόν</w:t>
      </w:r>
      <w:r>
        <w:rPr>
          <w:rFonts w:eastAsia="Times New Roman" w:cs="Times New Roman"/>
          <w:szCs w:val="24"/>
        </w:rPr>
        <w:t xml:space="preserve">, ο </w:t>
      </w:r>
      <w:proofErr w:type="spellStart"/>
      <w:r>
        <w:rPr>
          <w:rFonts w:eastAsia="Times New Roman" w:cs="Times New Roman"/>
          <w:szCs w:val="24"/>
        </w:rPr>
        <w:t>Τραμπ</w:t>
      </w:r>
      <w:proofErr w:type="spellEnd"/>
      <w:r>
        <w:rPr>
          <w:rFonts w:eastAsia="Times New Roman" w:cs="Times New Roman"/>
          <w:szCs w:val="24"/>
        </w:rPr>
        <w:t>;</w:t>
      </w:r>
      <w:r w:rsidRPr="00AE276A">
        <w:rPr>
          <w:rFonts w:eastAsia="Times New Roman" w:cs="Times New Roman"/>
          <w:szCs w:val="24"/>
        </w:rPr>
        <w:t xml:space="preserve"> Μας είπε ότι το </w:t>
      </w:r>
      <w:r w:rsidRPr="00AE276A" w:rsidR="007774D3">
        <w:rPr>
          <w:rFonts w:eastAsia="Times New Roman" w:cs="Times New Roman"/>
          <w:szCs w:val="24"/>
        </w:rPr>
        <w:t>Δ</w:t>
      </w:r>
      <w:r w:rsidRPr="00AE276A">
        <w:rPr>
          <w:rFonts w:eastAsia="Times New Roman" w:cs="Times New Roman"/>
          <w:szCs w:val="24"/>
        </w:rPr>
        <w:t xml:space="preserve">ιεθνές </w:t>
      </w:r>
      <w:r w:rsidRPr="00AE276A" w:rsidR="007774D3">
        <w:rPr>
          <w:rFonts w:eastAsia="Times New Roman" w:cs="Times New Roman"/>
          <w:szCs w:val="24"/>
        </w:rPr>
        <w:t>Δ</w:t>
      </w:r>
      <w:r w:rsidRPr="00AE276A">
        <w:rPr>
          <w:rFonts w:eastAsia="Times New Roman" w:cs="Times New Roman"/>
          <w:szCs w:val="24"/>
        </w:rPr>
        <w:t>ίκαιο είναι εμπόδι</w:t>
      </w:r>
      <w:r>
        <w:rPr>
          <w:rFonts w:eastAsia="Times New Roman" w:cs="Times New Roman"/>
          <w:szCs w:val="24"/>
        </w:rPr>
        <w:t>ο, μ</w:t>
      </w:r>
      <w:r w:rsidRPr="00AE276A">
        <w:rPr>
          <w:rFonts w:eastAsia="Times New Roman" w:cs="Times New Roman"/>
          <w:szCs w:val="24"/>
        </w:rPr>
        <w:t>ας είπε ότι οι μετανάστες είναι απειλή</w:t>
      </w:r>
      <w:r>
        <w:rPr>
          <w:rFonts w:eastAsia="Times New Roman" w:cs="Times New Roman"/>
          <w:szCs w:val="24"/>
        </w:rPr>
        <w:t>, μ</w:t>
      </w:r>
      <w:r w:rsidRPr="00AE276A">
        <w:rPr>
          <w:rFonts w:eastAsia="Times New Roman" w:cs="Times New Roman"/>
          <w:szCs w:val="24"/>
        </w:rPr>
        <w:t>ας είπε ότι η κλιματική κρίση είναι απάτη</w:t>
      </w:r>
      <w:r>
        <w:rPr>
          <w:rFonts w:eastAsia="Times New Roman" w:cs="Times New Roman"/>
          <w:szCs w:val="24"/>
        </w:rPr>
        <w:t>, μ</w:t>
      </w:r>
      <w:r w:rsidRPr="00AE276A">
        <w:rPr>
          <w:rFonts w:eastAsia="Times New Roman" w:cs="Times New Roman"/>
          <w:szCs w:val="24"/>
        </w:rPr>
        <w:t>ας είπε ότι τα ανθρώπινα δικαιώματα είναι πολυτέλεια</w:t>
      </w:r>
      <w:r>
        <w:rPr>
          <w:rFonts w:eastAsia="Times New Roman" w:cs="Times New Roman"/>
          <w:szCs w:val="24"/>
        </w:rPr>
        <w:t>, μ</w:t>
      </w:r>
      <w:r w:rsidRPr="00AE276A">
        <w:rPr>
          <w:rFonts w:eastAsia="Times New Roman" w:cs="Times New Roman"/>
          <w:szCs w:val="24"/>
        </w:rPr>
        <w:t xml:space="preserve">ας είπε ότι η επιστήμη πρέπει να </w:t>
      </w:r>
      <w:r>
        <w:rPr>
          <w:rFonts w:eastAsia="Times New Roman" w:cs="Times New Roman"/>
          <w:szCs w:val="24"/>
        </w:rPr>
        <w:t xml:space="preserve">χλευάζεται, </w:t>
      </w:r>
      <w:r w:rsidRPr="00AE276A">
        <w:rPr>
          <w:rFonts w:eastAsia="Times New Roman" w:cs="Times New Roman"/>
          <w:szCs w:val="24"/>
        </w:rPr>
        <w:t>πρέπει να διαστρεβλώνε</w:t>
      </w:r>
      <w:r>
        <w:rPr>
          <w:rFonts w:eastAsia="Times New Roman" w:cs="Times New Roman"/>
          <w:szCs w:val="24"/>
        </w:rPr>
        <w:t>ται</w:t>
      </w:r>
      <w:r w:rsidRPr="00AE276A">
        <w:rPr>
          <w:rFonts w:eastAsia="Times New Roman" w:cs="Times New Roman"/>
          <w:szCs w:val="24"/>
        </w:rPr>
        <w:t xml:space="preserve"> και πρέπει να χρησιμοποιείται για πολιτική εκμετάλλευση</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Παρακολουθήσαμε χθες ένα παραληρηματικό μανιφέστο του νέου αυταρχισμού</w:t>
      </w:r>
      <w:r>
        <w:rPr>
          <w:rFonts w:eastAsia="Times New Roman" w:cs="Times New Roman"/>
          <w:szCs w:val="24"/>
        </w:rPr>
        <w:t>,</w:t>
      </w:r>
      <w:r w:rsidRPr="00AE276A">
        <w:rPr>
          <w:rFonts w:eastAsia="Times New Roman" w:cs="Times New Roman"/>
          <w:szCs w:val="24"/>
        </w:rPr>
        <w:t xml:space="preserve"> ο οποίος επιχειρεί να καλύψει ολόκληρο τον πλανήτη</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Ή</w:t>
      </w:r>
      <w:r w:rsidRPr="00AE276A">
        <w:rPr>
          <w:rFonts w:eastAsia="Times New Roman" w:cs="Times New Roman"/>
          <w:szCs w:val="24"/>
        </w:rPr>
        <w:t>ταν η επίσημη θεμελίωση ενός ν</w:t>
      </w:r>
      <w:r>
        <w:rPr>
          <w:rFonts w:eastAsia="Times New Roman" w:cs="Times New Roman"/>
          <w:szCs w:val="24"/>
        </w:rPr>
        <w:t>εο</w:t>
      </w:r>
      <w:r w:rsidRPr="00AE276A">
        <w:rPr>
          <w:rFonts w:eastAsia="Times New Roman" w:cs="Times New Roman"/>
          <w:szCs w:val="24"/>
        </w:rPr>
        <w:t>φασιστικού λόγου που απειλεί να γίνει κανονικότητα στις διεθνείς σχέσεις</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Θεωρώ</w:t>
      </w:r>
      <w:r>
        <w:rPr>
          <w:rFonts w:eastAsia="Times New Roman" w:cs="Times New Roman"/>
          <w:szCs w:val="24"/>
        </w:rPr>
        <w:t>,</w:t>
      </w:r>
      <w:r w:rsidRPr="00AE276A">
        <w:rPr>
          <w:rFonts w:eastAsia="Times New Roman" w:cs="Times New Roman"/>
          <w:szCs w:val="24"/>
        </w:rPr>
        <w:t xml:space="preserve"> κυρίες και κύριοι συνάδελφοι</w:t>
      </w:r>
      <w:r>
        <w:rPr>
          <w:rFonts w:eastAsia="Times New Roman" w:cs="Times New Roman"/>
          <w:szCs w:val="24"/>
        </w:rPr>
        <w:t>,</w:t>
      </w:r>
      <w:r w:rsidRPr="00AE276A">
        <w:rPr>
          <w:rFonts w:eastAsia="Times New Roman" w:cs="Times New Roman"/>
          <w:szCs w:val="24"/>
        </w:rPr>
        <w:t xml:space="preserve"> ότι οι διαχωριστικές γραμμές πλέον </w:t>
      </w:r>
      <w:r>
        <w:rPr>
          <w:rFonts w:eastAsia="Times New Roman" w:cs="Times New Roman"/>
          <w:szCs w:val="24"/>
        </w:rPr>
        <w:t xml:space="preserve">-και </w:t>
      </w:r>
      <w:r w:rsidRPr="00AE276A">
        <w:rPr>
          <w:rFonts w:eastAsia="Times New Roman" w:cs="Times New Roman"/>
          <w:szCs w:val="24"/>
        </w:rPr>
        <w:t>όχι μόνο μετά τη χθεσινή ομιλία</w:t>
      </w:r>
      <w:r>
        <w:rPr>
          <w:rFonts w:eastAsia="Times New Roman" w:cs="Times New Roman"/>
          <w:szCs w:val="24"/>
        </w:rPr>
        <w:t>,</w:t>
      </w:r>
      <w:r w:rsidRPr="00AE276A">
        <w:rPr>
          <w:rFonts w:eastAsia="Times New Roman" w:cs="Times New Roman"/>
          <w:szCs w:val="24"/>
        </w:rPr>
        <w:t xml:space="preserve"> εδώ και καιρό</w:t>
      </w:r>
      <w:r>
        <w:rPr>
          <w:rFonts w:eastAsia="Times New Roman" w:cs="Times New Roman"/>
          <w:szCs w:val="24"/>
        </w:rPr>
        <w:t>-</w:t>
      </w:r>
      <w:r w:rsidRPr="00AE276A">
        <w:rPr>
          <w:rFonts w:eastAsia="Times New Roman" w:cs="Times New Roman"/>
          <w:szCs w:val="24"/>
        </w:rPr>
        <w:t xml:space="preserve"> είναι σαφείς</w:t>
      </w:r>
      <w:r>
        <w:rPr>
          <w:rFonts w:eastAsia="Times New Roman" w:cs="Times New Roman"/>
          <w:szCs w:val="24"/>
        </w:rPr>
        <w:t>,</w:t>
      </w:r>
      <w:r w:rsidRPr="00AE276A">
        <w:rPr>
          <w:rFonts w:eastAsia="Times New Roman" w:cs="Times New Roman"/>
          <w:szCs w:val="24"/>
        </w:rPr>
        <w:t xml:space="preserve"> είναι </w:t>
      </w:r>
      <w:r w:rsidRPr="00AE276A">
        <w:rPr>
          <w:rFonts w:eastAsia="Times New Roman" w:cs="Times New Roman"/>
          <w:szCs w:val="24"/>
        </w:rPr>
        <w:lastRenderedPageBreak/>
        <w:t>αδιαμφισβήτητες</w:t>
      </w:r>
      <w:r>
        <w:rPr>
          <w:rFonts w:eastAsia="Times New Roman" w:cs="Times New Roman"/>
          <w:szCs w:val="24"/>
        </w:rPr>
        <w:t>.</w:t>
      </w:r>
      <w:r w:rsidRPr="00AE276A">
        <w:rPr>
          <w:rFonts w:eastAsia="Times New Roman" w:cs="Times New Roman"/>
          <w:szCs w:val="24"/>
        </w:rPr>
        <w:t xml:space="preserve"> Δεν μιλάμε εδώ για μια θεωρητική αντιπαράθεση</w:t>
      </w:r>
      <w:r>
        <w:rPr>
          <w:rFonts w:eastAsia="Times New Roman" w:cs="Times New Roman"/>
          <w:szCs w:val="24"/>
        </w:rPr>
        <w:t xml:space="preserve">, </w:t>
      </w:r>
      <w:r w:rsidRPr="00AE276A">
        <w:rPr>
          <w:rFonts w:eastAsia="Times New Roman" w:cs="Times New Roman"/>
          <w:szCs w:val="24"/>
        </w:rPr>
        <w:t>εδώ μιλάμε για το ίδιο το μέλλον της δημοκρατίας στον πλανήτη μας</w:t>
      </w:r>
      <w:r>
        <w:rPr>
          <w:rFonts w:eastAsia="Times New Roman" w:cs="Times New Roman"/>
          <w:szCs w:val="24"/>
        </w:rPr>
        <w:t>.</w:t>
      </w:r>
      <w:r w:rsidRPr="00AE276A">
        <w:rPr>
          <w:rFonts w:eastAsia="Times New Roman" w:cs="Times New Roman"/>
          <w:szCs w:val="24"/>
        </w:rPr>
        <w:t xml:space="preserve"> Αυτό είναι το </w:t>
      </w:r>
      <w:proofErr w:type="spellStart"/>
      <w:r w:rsidRPr="00AE276A">
        <w:rPr>
          <w:rFonts w:eastAsia="Times New Roman" w:cs="Times New Roman"/>
          <w:szCs w:val="24"/>
        </w:rPr>
        <w:t>διακύβευμα</w:t>
      </w:r>
      <w:proofErr w:type="spellEnd"/>
      <w:r>
        <w:rPr>
          <w:rFonts w:eastAsia="Times New Roman" w:cs="Times New Roman"/>
          <w:szCs w:val="24"/>
        </w:rPr>
        <w:t>,</w:t>
      </w:r>
      <w:r w:rsidRPr="00AE276A">
        <w:rPr>
          <w:rFonts w:eastAsia="Times New Roman" w:cs="Times New Roman"/>
          <w:szCs w:val="24"/>
        </w:rPr>
        <w:t xml:space="preserve"> το οποίο έχουμε μπροστά μας και για το οποίο πρέπει να αγωνιστούμε</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 xml:space="preserve">Και χθες από το </w:t>
      </w:r>
      <w:r w:rsidR="007774D3">
        <w:rPr>
          <w:rFonts w:eastAsia="Times New Roman" w:cs="Times New Roman"/>
          <w:szCs w:val="24"/>
        </w:rPr>
        <w:t>β</w:t>
      </w:r>
      <w:r w:rsidRPr="00AE276A">
        <w:rPr>
          <w:rFonts w:eastAsia="Times New Roman" w:cs="Times New Roman"/>
          <w:szCs w:val="24"/>
        </w:rPr>
        <w:t xml:space="preserve">ήμα του </w:t>
      </w:r>
      <w:r>
        <w:rPr>
          <w:rFonts w:eastAsia="Times New Roman" w:cs="Times New Roman"/>
          <w:szCs w:val="24"/>
        </w:rPr>
        <w:t>Ο</w:t>
      </w:r>
      <w:r w:rsidRPr="00AE276A">
        <w:rPr>
          <w:rFonts w:eastAsia="Times New Roman" w:cs="Times New Roman"/>
          <w:szCs w:val="24"/>
        </w:rPr>
        <w:t xml:space="preserve">ργανισμού </w:t>
      </w:r>
      <w:r>
        <w:rPr>
          <w:rFonts w:eastAsia="Times New Roman" w:cs="Times New Roman"/>
          <w:szCs w:val="24"/>
        </w:rPr>
        <w:t>Η</w:t>
      </w:r>
      <w:r w:rsidRPr="00AE276A">
        <w:rPr>
          <w:rFonts w:eastAsia="Times New Roman" w:cs="Times New Roman"/>
          <w:szCs w:val="24"/>
        </w:rPr>
        <w:t xml:space="preserve">νωμένων </w:t>
      </w:r>
      <w:r>
        <w:rPr>
          <w:rFonts w:eastAsia="Times New Roman" w:cs="Times New Roman"/>
          <w:szCs w:val="24"/>
        </w:rPr>
        <w:t>Ε</w:t>
      </w:r>
      <w:r w:rsidRPr="00AE276A">
        <w:rPr>
          <w:rFonts w:eastAsia="Times New Roman" w:cs="Times New Roman"/>
          <w:szCs w:val="24"/>
        </w:rPr>
        <w:t>θνών</w:t>
      </w:r>
      <w:r>
        <w:rPr>
          <w:rFonts w:eastAsia="Times New Roman" w:cs="Times New Roman"/>
          <w:szCs w:val="24"/>
        </w:rPr>
        <w:t>,</w:t>
      </w:r>
      <w:r w:rsidRPr="00AE276A">
        <w:rPr>
          <w:rFonts w:eastAsia="Times New Roman" w:cs="Times New Roman"/>
          <w:szCs w:val="24"/>
        </w:rPr>
        <w:t xml:space="preserve"> ξεδιπλώθηκε με τον πιο απροκάλυπτο τρόπο ένα </w:t>
      </w:r>
      <w:proofErr w:type="spellStart"/>
      <w:r w:rsidRPr="00AE276A">
        <w:rPr>
          <w:rFonts w:eastAsia="Times New Roman" w:cs="Times New Roman"/>
          <w:szCs w:val="24"/>
        </w:rPr>
        <w:t>αξιακό</w:t>
      </w:r>
      <w:proofErr w:type="spellEnd"/>
      <w:r w:rsidRPr="00AE276A">
        <w:rPr>
          <w:rFonts w:eastAsia="Times New Roman" w:cs="Times New Roman"/>
          <w:szCs w:val="24"/>
        </w:rPr>
        <w:t xml:space="preserve"> πλαίσιο θα έλεγα</w:t>
      </w:r>
      <w:r>
        <w:rPr>
          <w:rFonts w:eastAsia="Times New Roman" w:cs="Times New Roman"/>
          <w:szCs w:val="24"/>
        </w:rPr>
        <w:t>,</w:t>
      </w:r>
      <w:r w:rsidRPr="00AE276A">
        <w:rPr>
          <w:rFonts w:eastAsia="Times New Roman" w:cs="Times New Roman"/>
          <w:szCs w:val="24"/>
        </w:rPr>
        <w:t xml:space="preserve"> που δυστυχώς βρίσκει συνοδοιπόρους και εδώ στα μέρη μας και στη χώρα μας</w:t>
      </w:r>
      <w:r>
        <w:rPr>
          <w:rFonts w:eastAsia="Times New Roman" w:cs="Times New Roman"/>
          <w:szCs w:val="24"/>
        </w:rPr>
        <w:t>.</w:t>
      </w:r>
      <w:r w:rsidRPr="00AE276A">
        <w:rPr>
          <w:rFonts w:eastAsia="Times New Roman" w:cs="Times New Roman"/>
          <w:szCs w:val="24"/>
        </w:rPr>
        <w:t xml:space="preserve"> Γιατί αν νομίζει κανείς ότι αυτά αφορούν κάτι μακρινό</w:t>
      </w:r>
      <w:r>
        <w:rPr>
          <w:rFonts w:eastAsia="Times New Roman" w:cs="Times New Roman"/>
          <w:szCs w:val="24"/>
        </w:rPr>
        <w:t>,</w:t>
      </w:r>
      <w:r w:rsidRPr="00AE276A">
        <w:rPr>
          <w:rFonts w:eastAsia="Times New Roman" w:cs="Times New Roman"/>
          <w:szCs w:val="24"/>
        </w:rPr>
        <w:t xml:space="preserve"> αφορούν την άλλη πλευρά του </w:t>
      </w:r>
      <w:r>
        <w:rPr>
          <w:rFonts w:eastAsia="Times New Roman" w:cs="Times New Roman"/>
          <w:szCs w:val="24"/>
        </w:rPr>
        <w:t>Α</w:t>
      </w:r>
      <w:r w:rsidRPr="00AE276A">
        <w:rPr>
          <w:rFonts w:eastAsia="Times New Roman" w:cs="Times New Roman"/>
          <w:szCs w:val="24"/>
        </w:rPr>
        <w:t>τλαντικού και μόνο</w:t>
      </w:r>
      <w:r>
        <w:rPr>
          <w:rFonts w:eastAsia="Times New Roman" w:cs="Times New Roman"/>
          <w:szCs w:val="24"/>
        </w:rPr>
        <w:t>,</w:t>
      </w:r>
      <w:r w:rsidRPr="00AE276A">
        <w:rPr>
          <w:rFonts w:eastAsia="Times New Roman" w:cs="Times New Roman"/>
          <w:szCs w:val="24"/>
        </w:rPr>
        <w:t xml:space="preserve"> ας δει πο</w:t>
      </w:r>
      <w:r>
        <w:rPr>
          <w:rFonts w:eastAsia="Times New Roman" w:cs="Times New Roman"/>
          <w:szCs w:val="24"/>
        </w:rPr>
        <w:t>ύ</w:t>
      </w:r>
      <w:r w:rsidRPr="00AE276A">
        <w:rPr>
          <w:rFonts w:eastAsia="Times New Roman" w:cs="Times New Roman"/>
          <w:szCs w:val="24"/>
        </w:rPr>
        <w:t xml:space="preserve"> στέκεται η εγχώρια Δεξιά</w:t>
      </w:r>
      <w:r>
        <w:rPr>
          <w:rFonts w:eastAsia="Times New Roman" w:cs="Times New Roman"/>
          <w:szCs w:val="24"/>
        </w:rPr>
        <w:t>, π</w:t>
      </w:r>
      <w:r w:rsidRPr="00AE276A">
        <w:rPr>
          <w:rFonts w:eastAsia="Times New Roman" w:cs="Times New Roman"/>
          <w:szCs w:val="24"/>
        </w:rPr>
        <w:t>ο</w:t>
      </w:r>
      <w:r>
        <w:rPr>
          <w:rFonts w:eastAsia="Times New Roman" w:cs="Times New Roman"/>
          <w:szCs w:val="24"/>
        </w:rPr>
        <w:t>ύ</w:t>
      </w:r>
      <w:r w:rsidRPr="00AE276A">
        <w:rPr>
          <w:rFonts w:eastAsia="Times New Roman" w:cs="Times New Roman"/>
          <w:szCs w:val="24"/>
        </w:rPr>
        <w:t xml:space="preserve"> στέκεται σε σχέση με την άρνησή της για την αναγνώριση της </w:t>
      </w:r>
      <w:r>
        <w:rPr>
          <w:rFonts w:eastAsia="Times New Roman" w:cs="Times New Roman"/>
          <w:szCs w:val="24"/>
        </w:rPr>
        <w:t>Π</w:t>
      </w:r>
      <w:r w:rsidRPr="00AE276A">
        <w:rPr>
          <w:rFonts w:eastAsia="Times New Roman" w:cs="Times New Roman"/>
          <w:szCs w:val="24"/>
        </w:rPr>
        <w:t>αλαιστίνης για παράδειγμα</w:t>
      </w:r>
      <w:r>
        <w:rPr>
          <w:rFonts w:eastAsia="Times New Roman" w:cs="Times New Roman"/>
          <w:szCs w:val="24"/>
        </w:rPr>
        <w:t>, π</w:t>
      </w:r>
      <w:r w:rsidRPr="00AE276A">
        <w:rPr>
          <w:rFonts w:eastAsia="Times New Roman" w:cs="Times New Roman"/>
          <w:szCs w:val="24"/>
        </w:rPr>
        <w:t>ο</w:t>
      </w:r>
      <w:r>
        <w:rPr>
          <w:rFonts w:eastAsia="Times New Roman" w:cs="Times New Roman"/>
          <w:szCs w:val="24"/>
        </w:rPr>
        <w:t>ύ</w:t>
      </w:r>
      <w:r w:rsidRPr="00AE276A">
        <w:rPr>
          <w:rFonts w:eastAsia="Times New Roman" w:cs="Times New Roman"/>
          <w:szCs w:val="24"/>
        </w:rPr>
        <w:t xml:space="preserve"> στέκεται σε σχέση με την απαξίωση του ίδιου του Διεθνούς Ποινικού Δικαστηρίου</w:t>
      </w:r>
      <w:r>
        <w:rPr>
          <w:rFonts w:eastAsia="Times New Roman" w:cs="Times New Roman"/>
          <w:szCs w:val="24"/>
        </w:rPr>
        <w:t>, π</w:t>
      </w:r>
      <w:r w:rsidRPr="00AE276A">
        <w:rPr>
          <w:rFonts w:eastAsia="Times New Roman" w:cs="Times New Roman"/>
          <w:szCs w:val="24"/>
        </w:rPr>
        <w:t>ο</w:t>
      </w:r>
      <w:r>
        <w:rPr>
          <w:rFonts w:eastAsia="Times New Roman" w:cs="Times New Roman"/>
          <w:szCs w:val="24"/>
        </w:rPr>
        <w:t>ύ</w:t>
      </w:r>
      <w:r w:rsidRPr="00AE276A">
        <w:rPr>
          <w:rFonts w:eastAsia="Times New Roman" w:cs="Times New Roman"/>
          <w:szCs w:val="24"/>
        </w:rPr>
        <w:t xml:space="preserve"> στέκεται σε σχέση με τη μη αναγνώριση της γενοκτονίας που παρακολουθεί ένας ολόκληρος πλανήτης να διαπράττεται από το </w:t>
      </w:r>
      <w:r w:rsidRPr="00AE276A" w:rsidR="007774D3">
        <w:rPr>
          <w:rFonts w:eastAsia="Times New Roman" w:cs="Times New Roman"/>
          <w:szCs w:val="24"/>
        </w:rPr>
        <w:t>κ</w:t>
      </w:r>
      <w:r w:rsidRPr="00AE276A">
        <w:rPr>
          <w:rFonts w:eastAsia="Times New Roman" w:cs="Times New Roman"/>
          <w:szCs w:val="24"/>
        </w:rPr>
        <w:t xml:space="preserve">ράτος του </w:t>
      </w:r>
      <w:r>
        <w:rPr>
          <w:rFonts w:eastAsia="Times New Roman" w:cs="Times New Roman"/>
          <w:szCs w:val="24"/>
        </w:rPr>
        <w:t>Ι</w:t>
      </w:r>
      <w:r w:rsidRPr="00AE276A">
        <w:rPr>
          <w:rFonts w:eastAsia="Times New Roman" w:cs="Times New Roman"/>
          <w:szCs w:val="24"/>
        </w:rPr>
        <w:t>σραήλ σε παγκόσμια ζωντανή μετάδοση</w:t>
      </w:r>
      <w:r>
        <w:rPr>
          <w:rFonts w:eastAsia="Times New Roman" w:cs="Times New Roman"/>
          <w:szCs w:val="24"/>
        </w:rPr>
        <w:t>, π</w:t>
      </w:r>
      <w:r w:rsidRPr="00AE276A">
        <w:rPr>
          <w:rFonts w:eastAsia="Times New Roman" w:cs="Times New Roman"/>
          <w:szCs w:val="24"/>
        </w:rPr>
        <w:t>ο</w:t>
      </w:r>
      <w:r>
        <w:rPr>
          <w:rFonts w:eastAsia="Times New Roman" w:cs="Times New Roman"/>
          <w:szCs w:val="24"/>
        </w:rPr>
        <w:t>ύ</w:t>
      </w:r>
      <w:r w:rsidRPr="00AE276A">
        <w:rPr>
          <w:rFonts w:eastAsia="Times New Roman" w:cs="Times New Roman"/>
          <w:szCs w:val="24"/>
        </w:rPr>
        <w:t xml:space="preserve"> στέκεται σε σχέση με την ποινικοποίηση της μετανάστευσης</w:t>
      </w:r>
      <w:r>
        <w:rPr>
          <w:rFonts w:eastAsia="Times New Roman" w:cs="Times New Roman"/>
          <w:szCs w:val="24"/>
        </w:rPr>
        <w:t>,</w:t>
      </w:r>
      <w:r w:rsidRPr="00AE276A">
        <w:rPr>
          <w:rFonts w:eastAsia="Times New Roman" w:cs="Times New Roman"/>
          <w:szCs w:val="24"/>
        </w:rPr>
        <w:t xml:space="preserve"> τη συστηματική παραβίαση του δικαιώματος στο άσυλο</w:t>
      </w:r>
      <w:r>
        <w:rPr>
          <w:rFonts w:eastAsia="Times New Roman" w:cs="Times New Roman"/>
          <w:szCs w:val="24"/>
        </w:rPr>
        <w:t>, π</w:t>
      </w:r>
      <w:r w:rsidRPr="00AE276A">
        <w:rPr>
          <w:rFonts w:eastAsia="Times New Roman" w:cs="Times New Roman"/>
          <w:szCs w:val="24"/>
        </w:rPr>
        <w:t>ο</w:t>
      </w:r>
      <w:r>
        <w:rPr>
          <w:rFonts w:eastAsia="Times New Roman" w:cs="Times New Roman"/>
          <w:szCs w:val="24"/>
        </w:rPr>
        <w:t>ύ</w:t>
      </w:r>
      <w:r w:rsidRPr="00AE276A">
        <w:rPr>
          <w:rFonts w:eastAsia="Times New Roman" w:cs="Times New Roman"/>
          <w:szCs w:val="24"/>
        </w:rPr>
        <w:t xml:space="preserve"> στέκεται σε σχέση με την περιφρόνηση του ίδιου του </w:t>
      </w:r>
      <w:r w:rsidRPr="00AE276A" w:rsidR="007774D3">
        <w:rPr>
          <w:rFonts w:eastAsia="Times New Roman" w:cs="Times New Roman"/>
          <w:szCs w:val="24"/>
        </w:rPr>
        <w:t>Δ</w:t>
      </w:r>
      <w:r w:rsidRPr="00AE276A">
        <w:rPr>
          <w:rFonts w:eastAsia="Times New Roman" w:cs="Times New Roman"/>
          <w:szCs w:val="24"/>
        </w:rPr>
        <w:t xml:space="preserve">ιεθνούς </w:t>
      </w:r>
      <w:r w:rsidRPr="00AE276A" w:rsidR="007774D3">
        <w:rPr>
          <w:rFonts w:eastAsia="Times New Roman" w:cs="Times New Roman"/>
          <w:szCs w:val="24"/>
        </w:rPr>
        <w:t>Δ</w:t>
      </w:r>
      <w:r w:rsidRPr="00AE276A">
        <w:rPr>
          <w:rFonts w:eastAsia="Times New Roman" w:cs="Times New Roman"/>
          <w:szCs w:val="24"/>
        </w:rPr>
        <w:t>ικαίου</w:t>
      </w:r>
      <w:r>
        <w:rPr>
          <w:rFonts w:eastAsia="Times New Roman" w:cs="Times New Roman"/>
          <w:szCs w:val="24"/>
        </w:rPr>
        <w:t>,</w:t>
      </w:r>
      <w:r w:rsidRPr="00AE276A">
        <w:rPr>
          <w:rFonts w:eastAsia="Times New Roman" w:cs="Times New Roman"/>
          <w:szCs w:val="24"/>
        </w:rPr>
        <w:t xml:space="preserve"> το οποίο το επικαλείται η ελληνική Δεξιά κατά το δοκούν</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Σε όλα αυτά σε αυτά τα ζητήματα και σε πολλά άλλα τα οποία θα μπορούσα να αναφέρω</w:t>
      </w:r>
      <w:r>
        <w:rPr>
          <w:rFonts w:eastAsia="Times New Roman" w:cs="Times New Roman"/>
          <w:szCs w:val="24"/>
        </w:rPr>
        <w:t>,</w:t>
      </w:r>
      <w:r w:rsidRPr="00AE276A">
        <w:rPr>
          <w:rFonts w:eastAsia="Times New Roman" w:cs="Times New Roman"/>
          <w:szCs w:val="24"/>
        </w:rPr>
        <w:t xml:space="preserve"> έχουμε ένα κοινό </w:t>
      </w:r>
      <w:proofErr w:type="spellStart"/>
      <w:r w:rsidRPr="00AE276A">
        <w:rPr>
          <w:rFonts w:eastAsia="Times New Roman" w:cs="Times New Roman"/>
          <w:szCs w:val="24"/>
        </w:rPr>
        <w:t>αξιακό</w:t>
      </w:r>
      <w:proofErr w:type="spellEnd"/>
      <w:r w:rsidRPr="00AE276A">
        <w:rPr>
          <w:rFonts w:eastAsia="Times New Roman" w:cs="Times New Roman"/>
          <w:szCs w:val="24"/>
        </w:rPr>
        <w:t xml:space="preserve"> υπόβαθρο</w:t>
      </w:r>
      <w:r>
        <w:rPr>
          <w:rFonts w:eastAsia="Times New Roman" w:cs="Times New Roman"/>
          <w:szCs w:val="24"/>
        </w:rPr>
        <w:t>.</w:t>
      </w:r>
      <w:r w:rsidRPr="00AE276A">
        <w:rPr>
          <w:rFonts w:eastAsia="Times New Roman" w:cs="Times New Roman"/>
          <w:szCs w:val="24"/>
        </w:rPr>
        <w:t xml:space="preserve"> Έχουμε μια </w:t>
      </w:r>
      <w:r w:rsidRPr="00AE276A">
        <w:rPr>
          <w:rFonts w:eastAsia="Times New Roman" w:cs="Times New Roman"/>
          <w:szCs w:val="24"/>
        </w:rPr>
        <w:lastRenderedPageBreak/>
        <w:t xml:space="preserve">ταύτιση με αυτόν τον ακραίο </w:t>
      </w:r>
      <w:proofErr w:type="spellStart"/>
      <w:r w:rsidR="00E82DA5">
        <w:rPr>
          <w:rFonts w:eastAsia="Times New Roman" w:cs="Times New Roman"/>
          <w:szCs w:val="24"/>
        </w:rPr>
        <w:t>τ</w:t>
      </w:r>
      <w:r>
        <w:rPr>
          <w:rFonts w:eastAsia="Times New Roman" w:cs="Times New Roman"/>
          <w:szCs w:val="24"/>
        </w:rPr>
        <w:t>ραμπικό</w:t>
      </w:r>
      <w:proofErr w:type="spellEnd"/>
      <w:r w:rsidRPr="00AE276A">
        <w:rPr>
          <w:rFonts w:eastAsia="Times New Roman" w:cs="Times New Roman"/>
          <w:szCs w:val="24"/>
        </w:rPr>
        <w:t xml:space="preserve"> λόγο τον οποίο παρακολουθήσαμε χθες</w:t>
      </w:r>
      <w:r>
        <w:rPr>
          <w:rFonts w:eastAsia="Times New Roman" w:cs="Times New Roman"/>
          <w:szCs w:val="24"/>
        </w:rPr>
        <w:t>. Κ</w:t>
      </w:r>
      <w:r w:rsidRPr="00AE276A">
        <w:rPr>
          <w:rFonts w:eastAsia="Times New Roman" w:cs="Times New Roman"/>
          <w:szCs w:val="24"/>
        </w:rPr>
        <w:t>αι δεν είναι αυτό απλώς και μόνο μια πολιτική επιλογή να κρυφτούμε πίσω από τον ισχυρό</w:t>
      </w:r>
      <w:r>
        <w:rPr>
          <w:rFonts w:eastAsia="Times New Roman" w:cs="Times New Roman"/>
          <w:szCs w:val="24"/>
        </w:rPr>
        <w:t>. Ε</w:t>
      </w:r>
      <w:r w:rsidRPr="00AE276A">
        <w:rPr>
          <w:rFonts w:eastAsia="Times New Roman" w:cs="Times New Roman"/>
          <w:szCs w:val="24"/>
        </w:rPr>
        <w:t>ίναι κάτι πιο βαθύ από αυτό</w:t>
      </w:r>
      <w:r>
        <w:rPr>
          <w:rFonts w:eastAsia="Times New Roman" w:cs="Times New Roman"/>
          <w:szCs w:val="24"/>
        </w:rPr>
        <w:t>,</w:t>
      </w:r>
      <w:r w:rsidRPr="00AE276A">
        <w:rPr>
          <w:rFonts w:eastAsia="Times New Roman" w:cs="Times New Roman"/>
          <w:szCs w:val="24"/>
        </w:rPr>
        <w:t xml:space="preserve"> είναι η συνειδητή προσχώρηση</w:t>
      </w:r>
      <w:r>
        <w:rPr>
          <w:rFonts w:eastAsia="Times New Roman" w:cs="Times New Roman"/>
          <w:szCs w:val="24"/>
        </w:rPr>
        <w:t>.</w:t>
      </w:r>
      <w:r w:rsidRPr="00AE276A">
        <w:rPr>
          <w:rFonts w:eastAsia="Times New Roman" w:cs="Times New Roman"/>
          <w:szCs w:val="24"/>
        </w:rPr>
        <w:t xml:space="preserve"> Είναι συνειδητή προσχώρηση σε έναν κόσμο</w:t>
      </w:r>
      <w:r>
        <w:rPr>
          <w:rFonts w:eastAsia="Times New Roman" w:cs="Times New Roman"/>
          <w:szCs w:val="24"/>
        </w:rPr>
        <w:t>,</w:t>
      </w:r>
      <w:r w:rsidRPr="00AE276A">
        <w:rPr>
          <w:rFonts w:eastAsia="Times New Roman" w:cs="Times New Roman"/>
          <w:szCs w:val="24"/>
        </w:rPr>
        <w:t xml:space="preserve"> σε μια αντίληψη για τον κόσμο</w:t>
      </w:r>
      <w:r>
        <w:rPr>
          <w:rFonts w:eastAsia="Times New Roman" w:cs="Times New Roman"/>
          <w:szCs w:val="24"/>
        </w:rPr>
        <w:t>,</w:t>
      </w:r>
      <w:r w:rsidRPr="00AE276A">
        <w:rPr>
          <w:rFonts w:eastAsia="Times New Roman" w:cs="Times New Roman"/>
          <w:szCs w:val="24"/>
        </w:rPr>
        <w:t xml:space="preserve"> σε μια κοσμοθεωρία που λέει ότι το μόνο δίκαιο είναι το δίκαιο του ισχυρού</w:t>
      </w:r>
      <w:r>
        <w:rPr>
          <w:rFonts w:eastAsia="Times New Roman" w:cs="Times New Roman"/>
          <w:szCs w:val="24"/>
        </w:rPr>
        <w:t>, τ</w:t>
      </w:r>
      <w:r w:rsidRPr="00AE276A">
        <w:rPr>
          <w:rFonts w:eastAsia="Times New Roman" w:cs="Times New Roman"/>
          <w:szCs w:val="24"/>
        </w:rPr>
        <w:t>ελεία και παύλα</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Γι</w:t>
      </w:r>
      <w:r>
        <w:rPr>
          <w:rFonts w:eastAsia="Times New Roman" w:cs="Times New Roman"/>
          <w:szCs w:val="24"/>
        </w:rPr>
        <w:t>’</w:t>
      </w:r>
      <w:r w:rsidRPr="00AE276A">
        <w:rPr>
          <w:rFonts w:eastAsia="Times New Roman" w:cs="Times New Roman"/>
          <w:szCs w:val="24"/>
        </w:rPr>
        <w:t xml:space="preserve"> αυτό και η δικιά μας ευθύνη είναι να υψώσουμε καθαρά τη φωνή μας απέναντι σε αυτό το μανιφέστο που μας παρουσιάζεται πλέον ως μια νέα κανονικότητα</w:t>
      </w:r>
      <w:r>
        <w:rPr>
          <w:rFonts w:eastAsia="Times New Roman" w:cs="Times New Roman"/>
          <w:szCs w:val="24"/>
        </w:rPr>
        <w:t>, ν</w:t>
      </w:r>
      <w:r w:rsidRPr="00AE276A">
        <w:rPr>
          <w:rFonts w:eastAsia="Times New Roman" w:cs="Times New Roman"/>
          <w:szCs w:val="24"/>
        </w:rPr>
        <w:t xml:space="preserve">α δείξουμε ότι η </w:t>
      </w:r>
      <w:r>
        <w:rPr>
          <w:rFonts w:eastAsia="Times New Roman" w:cs="Times New Roman"/>
          <w:szCs w:val="24"/>
        </w:rPr>
        <w:t>Ε</w:t>
      </w:r>
      <w:r w:rsidRPr="00AE276A">
        <w:rPr>
          <w:rFonts w:eastAsia="Times New Roman" w:cs="Times New Roman"/>
          <w:szCs w:val="24"/>
        </w:rPr>
        <w:t>λλάδα δεν θα σταθεί στην πλευρά της ιστορίας που αμφισβητεί την επιστήμη</w:t>
      </w:r>
      <w:r>
        <w:rPr>
          <w:rFonts w:eastAsia="Times New Roman" w:cs="Times New Roman"/>
          <w:szCs w:val="24"/>
        </w:rPr>
        <w:t>,</w:t>
      </w:r>
      <w:r w:rsidRPr="00AE276A">
        <w:rPr>
          <w:rFonts w:eastAsia="Times New Roman" w:cs="Times New Roman"/>
          <w:szCs w:val="24"/>
        </w:rPr>
        <w:t xml:space="preserve"> που λοιδορεί τα δικαιώματα</w:t>
      </w:r>
      <w:r>
        <w:rPr>
          <w:rFonts w:eastAsia="Times New Roman" w:cs="Times New Roman"/>
          <w:szCs w:val="24"/>
        </w:rPr>
        <w:t>,</w:t>
      </w:r>
      <w:r w:rsidRPr="00AE276A">
        <w:rPr>
          <w:rFonts w:eastAsia="Times New Roman" w:cs="Times New Roman"/>
          <w:szCs w:val="24"/>
        </w:rPr>
        <w:t xml:space="preserve"> που αρνείται τη δικαιοσύνη</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Και</w:t>
      </w:r>
      <w:r w:rsidRPr="00AE276A">
        <w:rPr>
          <w:rFonts w:eastAsia="Times New Roman" w:cs="Times New Roman"/>
          <w:szCs w:val="24"/>
        </w:rPr>
        <w:t xml:space="preserve"> χθες στη </w:t>
      </w:r>
      <w:r w:rsidRPr="00AE276A" w:rsidR="00D20411">
        <w:rPr>
          <w:rFonts w:eastAsia="Times New Roman" w:cs="Times New Roman"/>
          <w:szCs w:val="24"/>
        </w:rPr>
        <w:t>σ</w:t>
      </w:r>
      <w:r w:rsidRPr="00AE276A">
        <w:rPr>
          <w:rFonts w:eastAsia="Times New Roman" w:cs="Times New Roman"/>
          <w:szCs w:val="24"/>
        </w:rPr>
        <w:t xml:space="preserve">ύνοδο του </w:t>
      </w:r>
      <w:r>
        <w:rPr>
          <w:rFonts w:eastAsia="Times New Roman" w:cs="Times New Roman"/>
          <w:szCs w:val="24"/>
        </w:rPr>
        <w:t>ΟΗΕ, υ</w:t>
      </w:r>
      <w:r w:rsidRPr="00AE276A">
        <w:rPr>
          <w:rFonts w:eastAsia="Times New Roman" w:cs="Times New Roman"/>
          <w:szCs w:val="24"/>
        </w:rPr>
        <w:t>πήρξαν ευτυχώς και ηγέτες που έκαναν το καθήκον τους απέναντι στη δημοκρατία</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Έ</w:t>
      </w:r>
      <w:r w:rsidRPr="00AE276A">
        <w:rPr>
          <w:rFonts w:eastAsia="Times New Roman" w:cs="Times New Roman"/>
          <w:szCs w:val="24"/>
        </w:rPr>
        <w:t xml:space="preserve">καναν το καθήκον τους απέναντι στο </w:t>
      </w:r>
      <w:r w:rsidRPr="00AE276A" w:rsidR="00550810">
        <w:rPr>
          <w:rFonts w:eastAsia="Times New Roman" w:cs="Times New Roman"/>
          <w:szCs w:val="24"/>
        </w:rPr>
        <w:t>Δ</w:t>
      </w:r>
      <w:r w:rsidRPr="00AE276A">
        <w:rPr>
          <w:rFonts w:eastAsia="Times New Roman" w:cs="Times New Roman"/>
          <w:szCs w:val="24"/>
        </w:rPr>
        <w:t xml:space="preserve">ιεθνές </w:t>
      </w:r>
      <w:r w:rsidRPr="00AE276A" w:rsidR="00550810">
        <w:rPr>
          <w:rFonts w:eastAsia="Times New Roman" w:cs="Times New Roman"/>
          <w:szCs w:val="24"/>
        </w:rPr>
        <w:t>Δ</w:t>
      </w:r>
      <w:r w:rsidRPr="00AE276A">
        <w:rPr>
          <w:rFonts w:eastAsia="Times New Roman" w:cs="Times New Roman"/>
          <w:szCs w:val="24"/>
        </w:rPr>
        <w:t>ίκαιο</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Έ</w:t>
      </w:r>
      <w:r w:rsidRPr="00AE276A">
        <w:rPr>
          <w:rFonts w:eastAsia="Times New Roman" w:cs="Times New Roman"/>
          <w:szCs w:val="24"/>
        </w:rPr>
        <w:t>καναν το καθήκον τους απέναντι στα δικαιώματα</w:t>
      </w:r>
      <w:r>
        <w:rPr>
          <w:rFonts w:eastAsia="Times New Roman" w:cs="Times New Roman"/>
          <w:szCs w:val="24"/>
        </w:rPr>
        <w:t>.</w:t>
      </w:r>
      <w:r w:rsidRPr="00AE276A">
        <w:rPr>
          <w:rFonts w:eastAsia="Times New Roman" w:cs="Times New Roman"/>
          <w:szCs w:val="24"/>
        </w:rPr>
        <w:t xml:space="preserve"> Υπήρξαν ευτυχώς κι αυτοί οι ηγέτες</w:t>
      </w:r>
      <w:r>
        <w:rPr>
          <w:rFonts w:eastAsia="Times New Roman" w:cs="Times New Roman"/>
          <w:szCs w:val="24"/>
        </w:rPr>
        <w:t>.</w:t>
      </w:r>
      <w:r w:rsidRPr="00AE276A">
        <w:rPr>
          <w:rFonts w:eastAsia="Times New Roman" w:cs="Times New Roman"/>
          <w:szCs w:val="24"/>
        </w:rPr>
        <w:t xml:space="preserve"> Γι</w:t>
      </w:r>
      <w:r>
        <w:rPr>
          <w:rFonts w:eastAsia="Times New Roman" w:cs="Times New Roman"/>
          <w:szCs w:val="24"/>
        </w:rPr>
        <w:t>’</w:t>
      </w:r>
      <w:r w:rsidRPr="00AE276A">
        <w:rPr>
          <w:rFonts w:eastAsia="Times New Roman" w:cs="Times New Roman"/>
          <w:szCs w:val="24"/>
        </w:rPr>
        <w:t xml:space="preserve"> αυτό υπάρχει σήμερα αυτή η παγκόσμια αντιπαράθεση</w:t>
      </w:r>
      <w:r>
        <w:rPr>
          <w:rFonts w:eastAsia="Times New Roman" w:cs="Times New Roman"/>
          <w:szCs w:val="24"/>
        </w:rPr>
        <w:t>.</w:t>
      </w:r>
      <w:r w:rsidRPr="00AE276A">
        <w:rPr>
          <w:rFonts w:eastAsia="Times New Roman" w:cs="Times New Roman"/>
          <w:szCs w:val="24"/>
        </w:rPr>
        <w:t xml:space="preserve"> Και μιλώ για ηγέτες όπως ο </w:t>
      </w:r>
      <w:proofErr w:type="spellStart"/>
      <w:r>
        <w:rPr>
          <w:rFonts w:eastAsia="Times New Roman" w:cs="Times New Roman"/>
          <w:szCs w:val="24"/>
        </w:rPr>
        <w:t>Λούλα</w:t>
      </w:r>
      <w:proofErr w:type="spellEnd"/>
      <w:r w:rsidRPr="00AE276A">
        <w:rPr>
          <w:rFonts w:eastAsia="Times New Roman" w:cs="Times New Roman"/>
          <w:szCs w:val="24"/>
        </w:rPr>
        <w:t xml:space="preserve"> από τη </w:t>
      </w:r>
      <w:r>
        <w:rPr>
          <w:rFonts w:eastAsia="Times New Roman" w:cs="Times New Roman"/>
          <w:szCs w:val="24"/>
        </w:rPr>
        <w:t>Β</w:t>
      </w:r>
      <w:r w:rsidRPr="00AE276A">
        <w:rPr>
          <w:rFonts w:eastAsia="Times New Roman" w:cs="Times New Roman"/>
          <w:szCs w:val="24"/>
        </w:rPr>
        <w:t>ραζιλία</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όπως</w:t>
      </w:r>
      <w:r w:rsidRPr="00AE276A">
        <w:rPr>
          <w:rFonts w:eastAsia="Times New Roman" w:cs="Times New Roman"/>
          <w:szCs w:val="24"/>
        </w:rPr>
        <w:t xml:space="preserve"> ο </w:t>
      </w:r>
      <w:r>
        <w:rPr>
          <w:rFonts w:eastAsia="Times New Roman" w:cs="Times New Roman"/>
          <w:szCs w:val="24"/>
        </w:rPr>
        <w:t>Σ</w:t>
      </w:r>
      <w:r w:rsidRPr="00AE276A">
        <w:rPr>
          <w:rFonts w:eastAsia="Times New Roman" w:cs="Times New Roman"/>
          <w:szCs w:val="24"/>
        </w:rPr>
        <w:t xml:space="preserve">άντσεθ από την </w:t>
      </w:r>
      <w:r>
        <w:rPr>
          <w:rFonts w:eastAsia="Times New Roman" w:cs="Times New Roman"/>
          <w:szCs w:val="24"/>
        </w:rPr>
        <w:t>Ι</w:t>
      </w:r>
      <w:r w:rsidRPr="00AE276A">
        <w:rPr>
          <w:rFonts w:eastAsia="Times New Roman" w:cs="Times New Roman"/>
          <w:szCs w:val="24"/>
        </w:rPr>
        <w:t>σπανία</w:t>
      </w:r>
      <w:r>
        <w:rPr>
          <w:rFonts w:eastAsia="Times New Roman" w:cs="Times New Roman"/>
          <w:szCs w:val="24"/>
        </w:rPr>
        <w:t>.</w:t>
      </w:r>
      <w:r w:rsidRPr="00AE276A">
        <w:rPr>
          <w:rFonts w:eastAsia="Times New Roman" w:cs="Times New Roman"/>
          <w:szCs w:val="24"/>
        </w:rPr>
        <w:t xml:space="preserve"> Αυτοί ακριβώς οι ηγέτες στέκονται στη σωστή πλευρά της ιστορίας</w:t>
      </w:r>
      <w:r>
        <w:rPr>
          <w:rFonts w:eastAsia="Times New Roman" w:cs="Times New Roman"/>
          <w:szCs w:val="24"/>
        </w:rPr>
        <w:t>.</w:t>
      </w:r>
      <w:r w:rsidRPr="00AE276A">
        <w:rPr>
          <w:rFonts w:eastAsia="Times New Roman" w:cs="Times New Roman"/>
          <w:szCs w:val="24"/>
        </w:rPr>
        <w:t xml:space="preserve"> Αυτοί ακριβώς οι ηγέτες είναι και οι δικές μας συμμαχίες</w:t>
      </w:r>
      <w:r>
        <w:rPr>
          <w:rFonts w:eastAsia="Times New Roman" w:cs="Times New Roman"/>
          <w:szCs w:val="24"/>
        </w:rPr>
        <w:t xml:space="preserve"> </w:t>
      </w:r>
      <w:r w:rsidRPr="00AE276A">
        <w:rPr>
          <w:rFonts w:eastAsia="Times New Roman" w:cs="Times New Roman"/>
          <w:szCs w:val="24"/>
        </w:rPr>
        <w:t>σε αυτόν τον ανοιχτό πόλεμο</w:t>
      </w:r>
      <w:r>
        <w:rPr>
          <w:rFonts w:eastAsia="Times New Roman" w:cs="Times New Roman"/>
          <w:szCs w:val="24"/>
        </w:rPr>
        <w:t>,</w:t>
      </w:r>
      <w:r w:rsidRPr="00AE276A">
        <w:rPr>
          <w:rFonts w:eastAsia="Times New Roman" w:cs="Times New Roman"/>
          <w:szCs w:val="24"/>
        </w:rPr>
        <w:t xml:space="preserve"> τον οποίο έχει εξαπολύσει η παγκόσμια ακροδεξιά και ο </w:t>
      </w:r>
      <w:r>
        <w:rPr>
          <w:rFonts w:eastAsia="Times New Roman" w:cs="Times New Roman"/>
          <w:szCs w:val="24"/>
        </w:rPr>
        <w:t>νεο</w:t>
      </w:r>
      <w:r w:rsidRPr="00AE276A">
        <w:rPr>
          <w:rFonts w:eastAsia="Times New Roman" w:cs="Times New Roman"/>
          <w:szCs w:val="24"/>
        </w:rPr>
        <w:t>φασισμός</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lastRenderedPageBreak/>
        <w:t>Έ</w:t>
      </w:r>
      <w:r w:rsidRPr="00AE276A">
        <w:rPr>
          <w:rFonts w:eastAsia="Times New Roman" w:cs="Times New Roman"/>
          <w:szCs w:val="24"/>
        </w:rPr>
        <w:t>ρχομαι</w:t>
      </w:r>
      <w:r>
        <w:rPr>
          <w:rFonts w:eastAsia="Times New Roman" w:cs="Times New Roman"/>
          <w:szCs w:val="24"/>
        </w:rPr>
        <w:t>,</w:t>
      </w:r>
      <w:r w:rsidRPr="00AE276A">
        <w:rPr>
          <w:rFonts w:eastAsia="Times New Roman" w:cs="Times New Roman"/>
          <w:szCs w:val="24"/>
        </w:rPr>
        <w:t xml:space="preserve"> κυρίες και κύριοι συνάδελφοι</w:t>
      </w:r>
      <w:r>
        <w:rPr>
          <w:rFonts w:eastAsia="Times New Roman" w:cs="Times New Roman"/>
          <w:szCs w:val="24"/>
        </w:rPr>
        <w:t>,</w:t>
      </w:r>
      <w:r w:rsidRPr="00AE276A">
        <w:rPr>
          <w:rFonts w:eastAsia="Times New Roman" w:cs="Times New Roman"/>
          <w:szCs w:val="24"/>
        </w:rPr>
        <w:t xml:space="preserve"> και στα καθ</w:t>
      </w:r>
      <w:r>
        <w:rPr>
          <w:rFonts w:eastAsia="Times New Roman" w:cs="Times New Roman"/>
          <w:szCs w:val="24"/>
        </w:rPr>
        <w:t>’</w:t>
      </w:r>
      <w:r w:rsidRPr="00AE276A">
        <w:rPr>
          <w:rFonts w:eastAsia="Times New Roman" w:cs="Times New Roman"/>
          <w:szCs w:val="24"/>
        </w:rPr>
        <w:t xml:space="preserve"> ημάς</w:t>
      </w:r>
      <w:r>
        <w:rPr>
          <w:rFonts w:eastAsia="Times New Roman" w:cs="Times New Roman"/>
          <w:szCs w:val="24"/>
        </w:rPr>
        <w:t>.</w:t>
      </w:r>
      <w:r w:rsidRPr="00AE276A">
        <w:rPr>
          <w:rFonts w:eastAsia="Times New Roman" w:cs="Times New Roman"/>
          <w:szCs w:val="24"/>
        </w:rPr>
        <w:t xml:space="preserve"> Και να μιλήσουμε λίγο </w:t>
      </w:r>
      <w:r>
        <w:rPr>
          <w:rFonts w:eastAsia="Times New Roman" w:cs="Times New Roman"/>
          <w:szCs w:val="24"/>
        </w:rPr>
        <w:t xml:space="preserve">και για </w:t>
      </w:r>
      <w:r w:rsidRPr="00AE276A">
        <w:rPr>
          <w:rFonts w:eastAsia="Times New Roman" w:cs="Times New Roman"/>
          <w:szCs w:val="24"/>
        </w:rPr>
        <w:t>τα ζητήματα της οικονομίας</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Ό</w:t>
      </w:r>
      <w:r w:rsidRPr="00AE276A">
        <w:rPr>
          <w:rFonts w:eastAsia="Times New Roman" w:cs="Times New Roman"/>
          <w:szCs w:val="24"/>
        </w:rPr>
        <w:t>σο και</w:t>
      </w:r>
      <w:r>
        <w:rPr>
          <w:rFonts w:eastAsia="Times New Roman" w:cs="Times New Roman"/>
          <w:szCs w:val="24"/>
        </w:rPr>
        <w:t xml:space="preserve"> αν</w:t>
      </w:r>
      <w:r w:rsidRPr="00AE276A">
        <w:rPr>
          <w:rFonts w:eastAsia="Times New Roman" w:cs="Times New Roman"/>
          <w:szCs w:val="24"/>
        </w:rPr>
        <w:t xml:space="preserve"> ο κ</w:t>
      </w:r>
      <w:r>
        <w:rPr>
          <w:rFonts w:eastAsia="Times New Roman" w:cs="Times New Roman"/>
          <w:szCs w:val="24"/>
        </w:rPr>
        <w:t>.</w:t>
      </w:r>
      <w:r w:rsidRPr="00AE276A">
        <w:rPr>
          <w:rFonts w:eastAsia="Times New Roman" w:cs="Times New Roman"/>
          <w:szCs w:val="24"/>
        </w:rPr>
        <w:t xml:space="preserve"> Μητσοτάκης και οι </w:t>
      </w:r>
      <w:r>
        <w:rPr>
          <w:rFonts w:eastAsia="Times New Roman" w:cs="Times New Roman"/>
          <w:szCs w:val="24"/>
        </w:rPr>
        <w:t>Υ</w:t>
      </w:r>
      <w:r w:rsidRPr="00AE276A">
        <w:rPr>
          <w:rFonts w:eastAsia="Times New Roman" w:cs="Times New Roman"/>
          <w:szCs w:val="24"/>
        </w:rPr>
        <w:t>πουργοί του προσπαθούν με διάφορες επικοινωνιακές κορώνες</w:t>
      </w:r>
      <w:r>
        <w:rPr>
          <w:rFonts w:eastAsia="Times New Roman" w:cs="Times New Roman"/>
          <w:szCs w:val="24"/>
        </w:rPr>
        <w:t>,</w:t>
      </w:r>
      <w:r w:rsidRPr="00AE276A">
        <w:rPr>
          <w:rFonts w:eastAsia="Times New Roman" w:cs="Times New Roman"/>
          <w:szCs w:val="24"/>
        </w:rPr>
        <w:t xml:space="preserve"> με έναν προπαγανδιστικό μηχανισμό που δουλεύει βεβαίως στην εντέλεια </w:t>
      </w:r>
      <w:r>
        <w:rPr>
          <w:rFonts w:eastAsia="Times New Roman" w:cs="Times New Roman"/>
          <w:szCs w:val="24"/>
        </w:rPr>
        <w:t>σαν ρολόι</w:t>
      </w:r>
      <w:r w:rsidRPr="00AE276A">
        <w:rPr>
          <w:rFonts w:eastAsia="Times New Roman" w:cs="Times New Roman"/>
          <w:szCs w:val="24"/>
        </w:rPr>
        <w:t xml:space="preserve"> εδώ και έξι χρόνια</w:t>
      </w:r>
      <w:r>
        <w:rPr>
          <w:rFonts w:eastAsia="Times New Roman" w:cs="Times New Roman"/>
          <w:szCs w:val="24"/>
        </w:rPr>
        <w:t>,</w:t>
      </w:r>
      <w:r w:rsidRPr="00AE276A">
        <w:rPr>
          <w:rFonts w:eastAsia="Times New Roman" w:cs="Times New Roman"/>
          <w:szCs w:val="24"/>
        </w:rPr>
        <w:t xml:space="preserve"> να μας πείσουν ότι στη χώρα μας συντελείται μια αναπτυξιακή κοσμογονία</w:t>
      </w:r>
      <w:r>
        <w:rPr>
          <w:rFonts w:eastAsia="Times New Roman" w:cs="Times New Roman"/>
          <w:szCs w:val="24"/>
        </w:rPr>
        <w:t>,</w:t>
      </w:r>
      <w:r w:rsidRPr="00AE276A">
        <w:rPr>
          <w:rFonts w:eastAsia="Times New Roman" w:cs="Times New Roman"/>
          <w:szCs w:val="24"/>
        </w:rPr>
        <w:t xml:space="preserve"> ότι η ελληνική οικονομία πετάει</w:t>
      </w:r>
      <w:r>
        <w:rPr>
          <w:rFonts w:eastAsia="Times New Roman" w:cs="Times New Roman"/>
          <w:szCs w:val="24"/>
        </w:rPr>
        <w:t>, η</w:t>
      </w:r>
      <w:r w:rsidRPr="00AE276A">
        <w:rPr>
          <w:rFonts w:eastAsia="Times New Roman" w:cs="Times New Roman"/>
          <w:szCs w:val="24"/>
        </w:rPr>
        <w:t xml:space="preserve"> πραγματικότητα είναι μία</w:t>
      </w:r>
      <w:r>
        <w:rPr>
          <w:rFonts w:eastAsia="Times New Roman" w:cs="Times New Roman"/>
          <w:szCs w:val="24"/>
        </w:rPr>
        <w:t>.</w:t>
      </w:r>
      <w:r w:rsidRPr="00AE276A">
        <w:rPr>
          <w:rFonts w:eastAsia="Times New Roman" w:cs="Times New Roman"/>
          <w:szCs w:val="24"/>
        </w:rPr>
        <w:t xml:space="preserve"> Η οικονομία είναι το πραγματικό</w:t>
      </w:r>
      <w:r>
        <w:rPr>
          <w:rFonts w:eastAsia="Times New Roman" w:cs="Times New Roman"/>
          <w:szCs w:val="24"/>
        </w:rPr>
        <w:t xml:space="preserve"> </w:t>
      </w:r>
      <w:proofErr w:type="spellStart"/>
      <w:r w:rsidR="00550810">
        <w:rPr>
          <w:rFonts w:eastAsia="Times New Roman" w:cs="Times New Roman"/>
          <w:szCs w:val="24"/>
        </w:rPr>
        <w:t>β</w:t>
      </w:r>
      <w:r w:rsidRPr="00AE276A" w:rsidR="00550810">
        <w:rPr>
          <w:rFonts w:eastAsia="Times New Roman" w:cs="Times New Roman"/>
          <w:szCs w:val="24"/>
        </w:rPr>
        <w:t>ατερλό</w:t>
      </w:r>
      <w:proofErr w:type="spellEnd"/>
      <w:r w:rsidRPr="00AE276A">
        <w:rPr>
          <w:rFonts w:eastAsia="Times New Roman" w:cs="Times New Roman"/>
          <w:szCs w:val="24"/>
        </w:rPr>
        <w:t xml:space="preserve"> αυτής της </w:t>
      </w:r>
      <w:r>
        <w:rPr>
          <w:rFonts w:eastAsia="Times New Roman" w:cs="Times New Roman"/>
          <w:szCs w:val="24"/>
        </w:rPr>
        <w:t>Κ</w:t>
      </w:r>
      <w:r w:rsidRPr="00AE276A">
        <w:rPr>
          <w:rFonts w:eastAsia="Times New Roman" w:cs="Times New Roman"/>
          <w:szCs w:val="24"/>
        </w:rPr>
        <w:t>υβέρνησης</w:t>
      </w:r>
      <w:r>
        <w:rPr>
          <w:rFonts w:eastAsia="Times New Roman" w:cs="Times New Roman"/>
          <w:szCs w:val="24"/>
        </w:rPr>
        <w:t>,</w:t>
      </w:r>
      <w:r w:rsidRPr="00AE276A">
        <w:rPr>
          <w:rFonts w:eastAsia="Times New Roman" w:cs="Times New Roman"/>
          <w:szCs w:val="24"/>
        </w:rPr>
        <w:t xml:space="preserve"> σε ό</w:t>
      </w:r>
      <w:r>
        <w:rPr>
          <w:rFonts w:eastAsia="Times New Roman" w:cs="Times New Roman"/>
          <w:szCs w:val="24"/>
        </w:rPr>
        <w:t>,</w:t>
      </w:r>
      <w:r w:rsidRPr="00AE276A">
        <w:rPr>
          <w:rFonts w:eastAsia="Times New Roman" w:cs="Times New Roman"/>
          <w:szCs w:val="24"/>
        </w:rPr>
        <w:t>τι αφορά βεβαίως τα συμφέροντα της κοινωνικής πλειοψηφίας</w:t>
      </w:r>
      <w:r>
        <w:rPr>
          <w:rFonts w:eastAsia="Times New Roman" w:cs="Times New Roman"/>
          <w:szCs w:val="24"/>
        </w:rPr>
        <w:t>.</w:t>
      </w:r>
      <w:r w:rsidRPr="00AE276A">
        <w:rPr>
          <w:rFonts w:eastAsia="Times New Roman" w:cs="Times New Roman"/>
          <w:szCs w:val="24"/>
        </w:rPr>
        <w:t xml:space="preserve"> Δεν είναι </w:t>
      </w:r>
      <w:proofErr w:type="spellStart"/>
      <w:r w:rsidR="00550810">
        <w:rPr>
          <w:rFonts w:eastAsia="Times New Roman" w:cs="Times New Roman"/>
          <w:szCs w:val="24"/>
        </w:rPr>
        <w:t>β</w:t>
      </w:r>
      <w:r w:rsidRPr="00AE276A">
        <w:rPr>
          <w:rFonts w:eastAsia="Times New Roman" w:cs="Times New Roman"/>
          <w:szCs w:val="24"/>
        </w:rPr>
        <w:t>ατερλό</w:t>
      </w:r>
      <w:proofErr w:type="spellEnd"/>
      <w:r w:rsidRPr="00AE276A">
        <w:rPr>
          <w:rFonts w:eastAsia="Times New Roman" w:cs="Times New Roman"/>
          <w:szCs w:val="24"/>
        </w:rPr>
        <w:t xml:space="preserve"> για όλους</w:t>
      </w:r>
      <w:r>
        <w:rPr>
          <w:rFonts w:eastAsia="Times New Roman" w:cs="Times New Roman"/>
          <w:szCs w:val="24"/>
        </w:rPr>
        <w:t>.</w:t>
      </w:r>
      <w:r w:rsidRPr="00AE276A">
        <w:rPr>
          <w:rFonts w:eastAsia="Times New Roman" w:cs="Times New Roman"/>
          <w:szCs w:val="24"/>
        </w:rPr>
        <w:t xml:space="preserve"> Δεν είναι </w:t>
      </w:r>
      <w:proofErr w:type="spellStart"/>
      <w:r w:rsidR="00550810">
        <w:rPr>
          <w:rFonts w:eastAsia="Times New Roman" w:cs="Times New Roman"/>
          <w:szCs w:val="24"/>
        </w:rPr>
        <w:t>β</w:t>
      </w:r>
      <w:r w:rsidRPr="00AE276A">
        <w:rPr>
          <w:rFonts w:eastAsia="Times New Roman" w:cs="Times New Roman"/>
          <w:szCs w:val="24"/>
        </w:rPr>
        <w:t>ατερλό</w:t>
      </w:r>
      <w:proofErr w:type="spellEnd"/>
      <w:r w:rsidRPr="00AE276A">
        <w:rPr>
          <w:rFonts w:eastAsia="Times New Roman" w:cs="Times New Roman"/>
          <w:szCs w:val="24"/>
        </w:rPr>
        <w:t xml:space="preserve"> για τις οικονομικές ελίτ</w:t>
      </w:r>
      <w:r>
        <w:rPr>
          <w:rFonts w:eastAsia="Times New Roman" w:cs="Times New Roman"/>
          <w:szCs w:val="24"/>
        </w:rPr>
        <w:t>.</w:t>
      </w:r>
      <w:r w:rsidRPr="00AE276A">
        <w:rPr>
          <w:rFonts w:eastAsia="Times New Roman" w:cs="Times New Roman"/>
          <w:szCs w:val="24"/>
        </w:rPr>
        <w:t xml:space="preserve"> Δεν είναι </w:t>
      </w:r>
      <w:proofErr w:type="spellStart"/>
      <w:r w:rsidR="00550810">
        <w:rPr>
          <w:rFonts w:eastAsia="Times New Roman" w:cs="Times New Roman"/>
          <w:szCs w:val="24"/>
        </w:rPr>
        <w:t>β</w:t>
      </w:r>
      <w:r w:rsidRPr="00AE276A">
        <w:rPr>
          <w:rFonts w:eastAsia="Times New Roman" w:cs="Times New Roman"/>
          <w:szCs w:val="24"/>
        </w:rPr>
        <w:t>ατερλό</w:t>
      </w:r>
      <w:proofErr w:type="spellEnd"/>
      <w:r w:rsidRPr="00AE276A">
        <w:rPr>
          <w:rFonts w:eastAsia="Times New Roman" w:cs="Times New Roman"/>
          <w:szCs w:val="24"/>
        </w:rPr>
        <w:t xml:space="preserve"> για εκείνα τα κοινωνικά στρώματα</w:t>
      </w:r>
      <w:r>
        <w:rPr>
          <w:rFonts w:eastAsia="Times New Roman" w:cs="Times New Roman"/>
          <w:szCs w:val="24"/>
        </w:rPr>
        <w:t>,</w:t>
      </w:r>
      <w:r w:rsidRPr="00AE276A">
        <w:rPr>
          <w:rFonts w:eastAsia="Times New Roman" w:cs="Times New Roman"/>
          <w:szCs w:val="24"/>
        </w:rPr>
        <w:t xml:space="preserve"> τα ανώτερα εισοδηματικά στρώματα</w:t>
      </w:r>
      <w:r>
        <w:rPr>
          <w:rFonts w:eastAsia="Times New Roman" w:cs="Times New Roman"/>
          <w:szCs w:val="24"/>
        </w:rPr>
        <w:t>,</w:t>
      </w:r>
      <w:r w:rsidRPr="00AE276A">
        <w:rPr>
          <w:rFonts w:eastAsia="Times New Roman" w:cs="Times New Roman"/>
          <w:szCs w:val="24"/>
        </w:rPr>
        <w:t xml:space="preserve"> τα οποία έχουν συγκροτήσει αυτή την πολύ φανατική κοινωνική συμμαχία που στηρίζει </w:t>
      </w:r>
      <w:r>
        <w:rPr>
          <w:rFonts w:eastAsia="Times New Roman" w:cs="Times New Roman"/>
          <w:szCs w:val="24"/>
        </w:rPr>
        <w:t>η</w:t>
      </w:r>
      <w:r w:rsidRPr="00AE276A">
        <w:rPr>
          <w:rFonts w:eastAsia="Times New Roman" w:cs="Times New Roman"/>
          <w:szCs w:val="24"/>
        </w:rPr>
        <w:t xml:space="preserve"> </w:t>
      </w:r>
      <w:r>
        <w:rPr>
          <w:rFonts w:eastAsia="Times New Roman" w:cs="Times New Roman"/>
          <w:szCs w:val="24"/>
        </w:rPr>
        <w:t>Κ</w:t>
      </w:r>
      <w:r w:rsidRPr="00AE276A">
        <w:rPr>
          <w:rFonts w:eastAsia="Times New Roman" w:cs="Times New Roman"/>
          <w:szCs w:val="24"/>
        </w:rPr>
        <w:t xml:space="preserve">υβέρνηση </w:t>
      </w:r>
      <w:r>
        <w:rPr>
          <w:rFonts w:eastAsia="Times New Roman" w:cs="Times New Roman"/>
          <w:szCs w:val="24"/>
        </w:rPr>
        <w:t>Μ</w:t>
      </w:r>
      <w:r w:rsidRPr="00AE276A">
        <w:rPr>
          <w:rFonts w:eastAsia="Times New Roman" w:cs="Times New Roman"/>
          <w:szCs w:val="24"/>
        </w:rPr>
        <w:t>ητσοτάκη</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Όμως,</w:t>
      </w:r>
      <w:r w:rsidRPr="00AE276A">
        <w:rPr>
          <w:rFonts w:eastAsia="Times New Roman" w:cs="Times New Roman"/>
          <w:szCs w:val="24"/>
        </w:rPr>
        <w:t xml:space="preserve"> σε ό</w:t>
      </w:r>
      <w:r>
        <w:rPr>
          <w:rFonts w:eastAsia="Times New Roman" w:cs="Times New Roman"/>
          <w:szCs w:val="24"/>
        </w:rPr>
        <w:t>,</w:t>
      </w:r>
      <w:r w:rsidRPr="00AE276A">
        <w:rPr>
          <w:rFonts w:eastAsia="Times New Roman" w:cs="Times New Roman"/>
          <w:szCs w:val="24"/>
        </w:rPr>
        <w:t xml:space="preserve">τι αφορά την πλειοψηφία των συμπολιτών </w:t>
      </w:r>
      <w:r>
        <w:rPr>
          <w:rFonts w:eastAsia="Times New Roman" w:cs="Times New Roman"/>
          <w:szCs w:val="24"/>
        </w:rPr>
        <w:t>μας,</w:t>
      </w:r>
      <w:r w:rsidRPr="00AE276A">
        <w:rPr>
          <w:rFonts w:eastAsia="Times New Roman" w:cs="Times New Roman"/>
          <w:szCs w:val="24"/>
        </w:rPr>
        <w:t xml:space="preserve"> τα πράγματα οδηγούνται από το κακό στο χειρότερο</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Και επειδή δεν θέλω για την οικονομία του χρόνου να ανα</w:t>
      </w:r>
      <w:r>
        <w:rPr>
          <w:rFonts w:eastAsia="Times New Roman" w:cs="Times New Roman"/>
          <w:szCs w:val="24"/>
        </w:rPr>
        <w:t>λωθώ</w:t>
      </w:r>
      <w:r w:rsidRPr="00AE276A">
        <w:rPr>
          <w:rFonts w:eastAsia="Times New Roman" w:cs="Times New Roman"/>
          <w:szCs w:val="24"/>
        </w:rPr>
        <w:t xml:space="preserve"> σε πολλές αναλύσεις και πολλούς αριθμούς</w:t>
      </w:r>
      <w:r>
        <w:rPr>
          <w:rFonts w:eastAsia="Times New Roman" w:cs="Times New Roman"/>
          <w:szCs w:val="24"/>
        </w:rPr>
        <w:t>,</w:t>
      </w:r>
      <w:r w:rsidRPr="00AE276A">
        <w:rPr>
          <w:rFonts w:eastAsia="Times New Roman" w:cs="Times New Roman"/>
          <w:szCs w:val="24"/>
        </w:rPr>
        <w:t xml:space="preserve"> θα πω με τίτλους τρία πολύ συγκεκριμένα ζητήματα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Π</w:t>
      </w:r>
      <w:r w:rsidRPr="00AE276A">
        <w:rPr>
          <w:rFonts w:eastAsia="Times New Roman" w:cs="Times New Roman"/>
          <w:szCs w:val="24"/>
        </w:rPr>
        <w:t>ρώτον</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Τ</w:t>
      </w:r>
      <w:r w:rsidRPr="00AE276A">
        <w:rPr>
          <w:rFonts w:eastAsia="Times New Roman" w:cs="Times New Roman"/>
          <w:szCs w:val="24"/>
        </w:rPr>
        <w:t xml:space="preserve">αμείο </w:t>
      </w:r>
      <w:r>
        <w:rPr>
          <w:rFonts w:eastAsia="Times New Roman" w:cs="Times New Roman"/>
          <w:szCs w:val="24"/>
        </w:rPr>
        <w:t>Α</w:t>
      </w:r>
      <w:r w:rsidRPr="00AE276A">
        <w:rPr>
          <w:rFonts w:eastAsia="Times New Roman" w:cs="Times New Roman"/>
          <w:szCs w:val="24"/>
        </w:rPr>
        <w:t>νάκαμψης</w:t>
      </w:r>
      <w:r>
        <w:rPr>
          <w:rFonts w:eastAsia="Times New Roman" w:cs="Times New Roman"/>
          <w:szCs w:val="24"/>
        </w:rPr>
        <w:t xml:space="preserve"> και Α</w:t>
      </w:r>
      <w:r w:rsidRPr="00AE276A">
        <w:rPr>
          <w:rFonts w:eastAsia="Times New Roman" w:cs="Times New Roman"/>
          <w:szCs w:val="24"/>
        </w:rPr>
        <w:t>νθεκτικότητας</w:t>
      </w:r>
      <w:r>
        <w:rPr>
          <w:rFonts w:eastAsia="Times New Roman" w:cs="Times New Roman"/>
          <w:szCs w:val="24"/>
        </w:rPr>
        <w:t>.</w:t>
      </w:r>
      <w:r w:rsidRPr="00AE276A">
        <w:rPr>
          <w:rFonts w:eastAsia="Times New Roman" w:cs="Times New Roman"/>
          <w:szCs w:val="24"/>
        </w:rPr>
        <w:t xml:space="preserve"> Το έχουμε πει πάρα πολλές φορές</w:t>
      </w:r>
      <w:r>
        <w:rPr>
          <w:rFonts w:eastAsia="Times New Roman" w:cs="Times New Roman"/>
          <w:szCs w:val="24"/>
        </w:rPr>
        <w:t>,</w:t>
      </w:r>
      <w:r w:rsidRPr="00AE276A">
        <w:rPr>
          <w:rFonts w:eastAsia="Times New Roman" w:cs="Times New Roman"/>
          <w:szCs w:val="24"/>
        </w:rPr>
        <w:t xml:space="preserve"> αλλά δεν θα </w:t>
      </w:r>
      <w:r>
        <w:rPr>
          <w:rFonts w:eastAsia="Times New Roman" w:cs="Times New Roman"/>
          <w:szCs w:val="24"/>
        </w:rPr>
        <w:t>κουραστούμε</w:t>
      </w:r>
      <w:r w:rsidRPr="00AE276A">
        <w:rPr>
          <w:rFonts w:eastAsia="Times New Roman" w:cs="Times New Roman"/>
          <w:szCs w:val="24"/>
        </w:rPr>
        <w:t xml:space="preserve"> να το λέμε</w:t>
      </w:r>
      <w:r>
        <w:rPr>
          <w:rFonts w:eastAsia="Times New Roman" w:cs="Times New Roman"/>
          <w:szCs w:val="24"/>
        </w:rPr>
        <w:t>,</w:t>
      </w:r>
      <w:r w:rsidRPr="00AE276A">
        <w:rPr>
          <w:rFonts w:eastAsia="Times New Roman" w:cs="Times New Roman"/>
          <w:szCs w:val="24"/>
        </w:rPr>
        <w:t xml:space="preserve"> ότι ο κ</w:t>
      </w:r>
      <w:r>
        <w:rPr>
          <w:rFonts w:eastAsia="Times New Roman" w:cs="Times New Roman"/>
          <w:szCs w:val="24"/>
        </w:rPr>
        <w:t>. Μ</w:t>
      </w:r>
      <w:r w:rsidRPr="00AE276A">
        <w:rPr>
          <w:rFonts w:eastAsia="Times New Roman" w:cs="Times New Roman"/>
          <w:szCs w:val="24"/>
        </w:rPr>
        <w:t xml:space="preserve">ητσοτάκης και η </w:t>
      </w:r>
      <w:r>
        <w:rPr>
          <w:rFonts w:eastAsia="Times New Roman" w:cs="Times New Roman"/>
          <w:szCs w:val="24"/>
        </w:rPr>
        <w:t>Κ</w:t>
      </w:r>
      <w:r w:rsidRPr="00AE276A">
        <w:rPr>
          <w:rFonts w:eastAsia="Times New Roman" w:cs="Times New Roman"/>
          <w:szCs w:val="24"/>
        </w:rPr>
        <w:t xml:space="preserve">υβέρνησή του έχει θυσιάσει τελικά μια πραγματικά μεγάλη ευκαιρία για τον </w:t>
      </w:r>
      <w:r w:rsidRPr="00AE276A">
        <w:rPr>
          <w:rFonts w:eastAsia="Times New Roman" w:cs="Times New Roman"/>
          <w:szCs w:val="24"/>
        </w:rPr>
        <w:lastRenderedPageBreak/>
        <w:t>μετασχηματισμό της ελληνικής οικονομίας</w:t>
      </w:r>
      <w:r>
        <w:rPr>
          <w:rFonts w:eastAsia="Times New Roman" w:cs="Times New Roman"/>
          <w:szCs w:val="24"/>
        </w:rPr>
        <w:t>. Κ</w:t>
      </w:r>
      <w:r w:rsidRPr="00AE276A">
        <w:rPr>
          <w:rFonts w:eastAsia="Times New Roman" w:cs="Times New Roman"/>
          <w:szCs w:val="24"/>
        </w:rPr>
        <w:t>αι τη θ</w:t>
      </w:r>
      <w:r>
        <w:rPr>
          <w:rFonts w:eastAsia="Times New Roman" w:cs="Times New Roman"/>
          <w:szCs w:val="24"/>
        </w:rPr>
        <w:t>υσίασε</w:t>
      </w:r>
      <w:r w:rsidRPr="00AE276A">
        <w:rPr>
          <w:rFonts w:eastAsia="Times New Roman" w:cs="Times New Roman"/>
          <w:szCs w:val="24"/>
        </w:rPr>
        <w:t xml:space="preserve"> αυτή την ευκαιρία</w:t>
      </w:r>
      <w:r>
        <w:rPr>
          <w:rFonts w:eastAsia="Times New Roman" w:cs="Times New Roman"/>
          <w:szCs w:val="24"/>
        </w:rPr>
        <w:t xml:space="preserve">, </w:t>
      </w:r>
      <w:r w:rsidRPr="00AE276A">
        <w:rPr>
          <w:rFonts w:eastAsia="Times New Roman" w:cs="Times New Roman"/>
          <w:szCs w:val="24"/>
        </w:rPr>
        <w:t>την ιστορική ευκαιρία</w:t>
      </w:r>
      <w:r>
        <w:rPr>
          <w:rFonts w:eastAsia="Times New Roman" w:cs="Times New Roman"/>
          <w:szCs w:val="24"/>
        </w:rPr>
        <w:t>,</w:t>
      </w:r>
      <w:r w:rsidRPr="00AE276A">
        <w:rPr>
          <w:rFonts w:eastAsia="Times New Roman" w:cs="Times New Roman"/>
          <w:szCs w:val="24"/>
        </w:rPr>
        <w:t xml:space="preserve"> στο βωμό των νεοφιλελεύθερων δογμάτων και στο βωμό της εξυπηρέτησης ημετέρων</w:t>
      </w:r>
      <w:r>
        <w:rPr>
          <w:rFonts w:eastAsia="Times New Roman" w:cs="Times New Roman"/>
          <w:szCs w:val="24"/>
        </w:rPr>
        <w:t>,</w:t>
      </w:r>
      <w:r w:rsidRPr="00AE276A">
        <w:rPr>
          <w:rFonts w:eastAsia="Times New Roman" w:cs="Times New Roman"/>
          <w:szCs w:val="24"/>
        </w:rPr>
        <w:t xml:space="preserve"> μεγάλων επιχειρηματικών συμφερόντων και ομίλων</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Και σε λίγο καιρό</w:t>
      </w:r>
      <w:r>
        <w:rPr>
          <w:rFonts w:eastAsia="Times New Roman" w:cs="Times New Roman"/>
          <w:szCs w:val="24"/>
        </w:rPr>
        <w:t>,</w:t>
      </w:r>
      <w:r w:rsidRPr="00AE276A">
        <w:rPr>
          <w:rFonts w:eastAsia="Times New Roman" w:cs="Times New Roman"/>
          <w:szCs w:val="24"/>
        </w:rPr>
        <w:t xml:space="preserve"> γιατί πλησιάζει </w:t>
      </w:r>
      <w:r>
        <w:rPr>
          <w:rFonts w:eastAsia="Times New Roman" w:cs="Times New Roman"/>
          <w:szCs w:val="24"/>
        </w:rPr>
        <w:t xml:space="preserve">ο </w:t>
      </w:r>
      <w:r w:rsidRPr="00AE276A">
        <w:rPr>
          <w:rFonts w:eastAsia="Times New Roman" w:cs="Times New Roman"/>
          <w:szCs w:val="24"/>
        </w:rPr>
        <w:t xml:space="preserve">καιρός που θα ολοκληρωθεί το πρόγραμμα του </w:t>
      </w:r>
      <w:r>
        <w:rPr>
          <w:rFonts w:eastAsia="Times New Roman" w:cs="Times New Roman"/>
          <w:szCs w:val="24"/>
        </w:rPr>
        <w:t>Τ</w:t>
      </w:r>
      <w:r w:rsidRPr="00AE276A">
        <w:rPr>
          <w:rFonts w:eastAsia="Times New Roman" w:cs="Times New Roman"/>
          <w:szCs w:val="24"/>
        </w:rPr>
        <w:t xml:space="preserve">αμείου </w:t>
      </w:r>
      <w:r>
        <w:rPr>
          <w:rFonts w:eastAsia="Times New Roman" w:cs="Times New Roman"/>
          <w:szCs w:val="24"/>
        </w:rPr>
        <w:t>Α</w:t>
      </w:r>
      <w:r w:rsidRPr="00AE276A">
        <w:rPr>
          <w:rFonts w:eastAsia="Times New Roman" w:cs="Times New Roman"/>
          <w:szCs w:val="24"/>
        </w:rPr>
        <w:t xml:space="preserve">νάκαμψης και </w:t>
      </w:r>
      <w:r>
        <w:rPr>
          <w:rFonts w:eastAsia="Times New Roman" w:cs="Times New Roman"/>
          <w:szCs w:val="24"/>
        </w:rPr>
        <w:t>Α</w:t>
      </w:r>
      <w:r w:rsidRPr="00AE276A">
        <w:rPr>
          <w:rFonts w:eastAsia="Times New Roman" w:cs="Times New Roman"/>
          <w:szCs w:val="24"/>
        </w:rPr>
        <w:t>νθεκτικότητας</w:t>
      </w:r>
      <w:r>
        <w:rPr>
          <w:rFonts w:eastAsia="Times New Roman" w:cs="Times New Roman"/>
          <w:szCs w:val="24"/>
        </w:rPr>
        <w:t>,</w:t>
      </w:r>
      <w:r w:rsidRPr="00AE276A">
        <w:rPr>
          <w:rFonts w:eastAsia="Times New Roman" w:cs="Times New Roman"/>
          <w:szCs w:val="24"/>
        </w:rPr>
        <w:t xml:space="preserve"> θα είναι πλέον πάρα πολύ εμφανές πόσο ισχνό είναι το αποτύπωμα στην ελληνική οικονομία και πόσο άδικ</w:t>
      </w:r>
      <w:r>
        <w:rPr>
          <w:rFonts w:eastAsia="Times New Roman" w:cs="Times New Roman"/>
          <w:szCs w:val="24"/>
        </w:rPr>
        <w:t>α</w:t>
      </w:r>
      <w:r w:rsidRPr="00AE276A">
        <w:rPr>
          <w:rFonts w:eastAsia="Times New Roman" w:cs="Times New Roman"/>
          <w:szCs w:val="24"/>
        </w:rPr>
        <w:t xml:space="preserve"> είναι κατανεμημένο</w:t>
      </w:r>
      <w:r>
        <w:rPr>
          <w:rFonts w:eastAsia="Times New Roman" w:cs="Times New Roman"/>
          <w:szCs w:val="24"/>
        </w:rPr>
        <w:t>ς</w:t>
      </w:r>
      <w:r w:rsidRPr="00AE276A">
        <w:rPr>
          <w:rFonts w:eastAsia="Times New Roman" w:cs="Times New Roman"/>
          <w:szCs w:val="24"/>
        </w:rPr>
        <w:t xml:space="preserve"> αυτός ο πλούτος</w:t>
      </w:r>
      <w:r>
        <w:rPr>
          <w:rFonts w:eastAsia="Times New Roman" w:cs="Times New Roman"/>
          <w:szCs w:val="24"/>
        </w:rPr>
        <w:t>.</w:t>
      </w:r>
      <w:r w:rsidRPr="00AE276A">
        <w:rPr>
          <w:rFonts w:eastAsia="Times New Roman" w:cs="Times New Roman"/>
          <w:szCs w:val="24"/>
        </w:rPr>
        <w:t xml:space="preserve"> Γιατί</w:t>
      </w:r>
      <w:r>
        <w:rPr>
          <w:rFonts w:eastAsia="Times New Roman" w:cs="Times New Roman"/>
          <w:szCs w:val="24"/>
        </w:rPr>
        <w:t>,</w:t>
      </w:r>
      <w:r w:rsidRPr="00AE276A">
        <w:rPr>
          <w:rFonts w:eastAsia="Times New Roman" w:cs="Times New Roman"/>
          <w:szCs w:val="24"/>
        </w:rPr>
        <w:t xml:space="preserve"> κύριε </w:t>
      </w:r>
      <w:r>
        <w:rPr>
          <w:rFonts w:eastAsia="Times New Roman" w:cs="Times New Roman"/>
          <w:szCs w:val="24"/>
        </w:rPr>
        <w:t>Υ</w:t>
      </w:r>
      <w:r w:rsidRPr="00AE276A">
        <w:rPr>
          <w:rFonts w:eastAsia="Times New Roman" w:cs="Times New Roman"/>
          <w:szCs w:val="24"/>
        </w:rPr>
        <w:t>πουργέ</w:t>
      </w:r>
      <w:r>
        <w:rPr>
          <w:rFonts w:eastAsia="Times New Roman" w:cs="Times New Roman"/>
          <w:szCs w:val="24"/>
        </w:rPr>
        <w:t>,</w:t>
      </w:r>
      <w:r w:rsidRPr="00AE276A">
        <w:rPr>
          <w:rFonts w:eastAsia="Times New Roman" w:cs="Times New Roman"/>
          <w:szCs w:val="24"/>
        </w:rPr>
        <w:t xml:space="preserve"> εντάξει</w:t>
      </w:r>
      <w:r>
        <w:rPr>
          <w:rFonts w:eastAsia="Times New Roman" w:cs="Times New Roman"/>
          <w:szCs w:val="24"/>
        </w:rPr>
        <w:t>,</w:t>
      </w:r>
      <w:r w:rsidRPr="00AE276A">
        <w:rPr>
          <w:rFonts w:eastAsia="Times New Roman" w:cs="Times New Roman"/>
          <w:szCs w:val="24"/>
        </w:rPr>
        <w:t xml:space="preserve"> καλή η αντικατάσταση των λαμπτήρων στα συστήματα φωτισμού στους οδικούς άξονες μ</w:t>
      </w:r>
      <w:r>
        <w:rPr>
          <w:rFonts w:eastAsia="Times New Roman" w:cs="Times New Roman"/>
          <w:szCs w:val="24"/>
        </w:rPr>
        <w:t>ε</w:t>
      </w:r>
      <w:r w:rsidRPr="00326A01">
        <w:rPr>
          <w:rFonts w:eastAsia="Times New Roman" w:cs="Times New Roman"/>
          <w:szCs w:val="24"/>
        </w:rPr>
        <w:t xml:space="preserve"> </w:t>
      </w:r>
      <w:r>
        <w:rPr>
          <w:rFonts w:eastAsia="Times New Roman" w:cs="Times New Roman"/>
          <w:szCs w:val="24"/>
          <w:lang w:val="en-US"/>
        </w:rPr>
        <w:t>led</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κ</w:t>
      </w:r>
      <w:r w:rsidRPr="00AE276A">
        <w:rPr>
          <w:rFonts w:eastAsia="Times New Roman" w:cs="Times New Roman"/>
          <w:szCs w:val="24"/>
        </w:rPr>
        <w:t>αλό πρόγραμμα</w:t>
      </w:r>
      <w:r>
        <w:rPr>
          <w:rFonts w:eastAsia="Times New Roman" w:cs="Times New Roman"/>
          <w:szCs w:val="24"/>
        </w:rPr>
        <w:t>,</w:t>
      </w:r>
      <w:r w:rsidRPr="00AE276A">
        <w:rPr>
          <w:rFonts w:eastAsia="Times New Roman" w:cs="Times New Roman"/>
          <w:szCs w:val="24"/>
        </w:rPr>
        <w:t xml:space="preserve"> αλλά μάλλον δεν ήταν </w:t>
      </w:r>
      <w:r>
        <w:rPr>
          <w:rFonts w:eastAsia="Times New Roman" w:cs="Times New Roman"/>
          <w:szCs w:val="24"/>
        </w:rPr>
        <w:t xml:space="preserve">αυτός </w:t>
      </w:r>
      <w:r w:rsidRPr="00AE276A">
        <w:rPr>
          <w:rFonts w:eastAsia="Times New Roman" w:cs="Times New Roman"/>
          <w:szCs w:val="24"/>
        </w:rPr>
        <w:t xml:space="preserve">ο ρόλος του </w:t>
      </w:r>
      <w:r>
        <w:rPr>
          <w:rFonts w:eastAsia="Times New Roman" w:cs="Times New Roman"/>
          <w:szCs w:val="24"/>
        </w:rPr>
        <w:t>Τ</w:t>
      </w:r>
      <w:r w:rsidRPr="00AE276A">
        <w:rPr>
          <w:rFonts w:eastAsia="Times New Roman" w:cs="Times New Roman"/>
          <w:szCs w:val="24"/>
        </w:rPr>
        <w:t xml:space="preserve">αμείου </w:t>
      </w:r>
      <w:r>
        <w:rPr>
          <w:rFonts w:eastAsia="Times New Roman" w:cs="Times New Roman"/>
          <w:szCs w:val="24"/>
        </w:rPr>
        <w:t>Α</w:t>
      </w:r>
      <w:r w:rsidRPr="00AE276A">
        <w:rPr>
          <w:rFonts w:eastAsia="Times New Roman" w:cs="Times New Roman"/>
          <w:szCs w:val="24"/>
        </w:rPr>
        <w:t>νάκαμψης</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Ακόμα</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όμως,</w:t>
      </w:r>
      <w:r w:rsidRPr="00AE276A">
        <w:rPr>
          <w:rFonts w:eastAsia="Times New Roman" w:cs="Times New Roman"/>
          <w:szCs w:val="24"/>
        </w:rPr>
        <w:t xml:space="preserve"> και αν το δει κανείς με ποσοτικούς όρους</w:t>
      </w:r>
      <w:r>
        <w:rPr>
          <w:rFonts w:eastAsia="Times New Roman" w:cs="Times New Roman"/>
          <w:szCs w:val="24"/>
        </w:rPr>
        <w:t>,</w:t>
      </w:r>
      <w:r w:rsidRPr="00AE276A">
        <w:rPr>
          <w:rFonts w:eastAsia="Times New Roman" w:cs="Times New Roman"/>
          <w:szCs w:val="24"/>
        </w:rPr>
        <w:t xml:space="preserve"> τα μαντάτα είναι πάρα πολύ άσχημα</w:t>
      </w:r>
      <w:r>
        <w:rPr>
          <w:rFonts w:eastAsia="Times New Roman" w:cs="Times New Roman"/>
          <w:szCs w:val="24"/>
        </w:rPr>
        <w:t>.</w:t>
      </w:r>
      <w:r w:rsidRPr="00AE276A">
        <w:rPr>
          <w:rFonts w:eastAsia="Times New Roman" w:cs="Times New Roman"/>
          <w:szCs w:val="24"/>
        </w:rPr>
        <w:t xml:space="preserve"> Η ολοκλήρωση στόχων και </w:t>
      </w:r>
      <w:r>
        <w:rPr>
          <w:rFonts w:eastAsia="Times New Roman" w:cs="Times New Roman"/>
          <w:szCs w:val="24"/>
        </w:rPr>
        <w:t>οροσήμων</w:t>
      </w:r>
      <w:r w:rsidRPr="00AE276A">
        <w:rPr>
          <w:rFonts w:eastAsia="Times New Roman" w:cs="Times New Roman"/>
          <w:szCs w:val="24"/>
        </w:rPr>
        <w:t xml:space="preserve"> είναι κάτω από </w:t>
      </w:r>
      <w:r>
        <w:rPr>
          <w:rFonts w:eastAsia="Times New Roman" w:cs="Times New Roman"/>
          <w:szCs w:val="24"/>
        </w:rPr>
        <w:t>40</w:t>
      </w:r>
      <w:r w:rsidRPr="00AE276A">
        <w:rPr>
          <w:rFonts w:eastAsia="Times New Roman" w:cs="Times New Roman"/>
          <w:szCs w:val="24"/>
        </w:rPr>
        <w:t>%</w:t>
      </w:r>
      <w:r>
        <w:rPr>
          <w:rFonts w:eastAsia="Times New Roman" w:cs="Times New Roman"/>
          <w:szCs w:val="24"/>
        </w:rPr>
        <w:t xml:space="preserve"> α</w:t>
      </w:r>
      <w:r w:rsidRPr="00AE276A">
        <w:rPr>
          <w:rFonts w:eastAsia="Times New Roman" w:cs="Times New Roman"/>
          <w:szCs w:val="24"/>
        </w:rPr>
        <w:t>υτή τη στιγμή</w:t>
      </w:r>
      <w:r>
        <w:rPr>
          <w:rFonts w:eastAsia="Times New Roman" w:cs="Times New Roman"/>
          <w:szCs w:val="24"/>
        </w:rPr>
        <w:t>,</w:t>
      </w:r>
      <w:r w:rsidRPr="00AE276A">
        <w:rPr>
          <w:rFonts w:eastAsia="Times New Roman" w:cs="Times New Roman"/>
          <w:szCs w:val="24"/>
        </w:rPr>
        <w:t xml:space="preserve"> όπως και η πραγματική απορρόφηση των συνολικών πόρων</w:t>
      </w:r>
      <w:r>
        <w:rPr>
          <w:rFonts w:eastAsia="Times New Roman" w:cs="Times New Roman"/>
          <w:szCs w:val="24"/>
        </w:rPr>
        <w:t>,</w:t>
      </w:r>
      <w:r w:rsidRPr="00AE276A">
        <w:rPr>
          <w:rFonts w:eastAsia="Times New Roman" w:cs="Times New Roman"/>
          <w:szCs w:val="24"/>
        </w:rPr>
        <w:t xml:space="preserve"> η πραγματική</w:t>
      </w:r>
      <w:r>
        <w:rPr>
          <w:rFonts w:eastAsia="Times New Roman" w:cs="Times New Roman"/>
          <w:szCs w:val="24"/>
        </w:rPr>
        <w:t>,</w:t>
      </w:r>
      <w:r w:rsidRPr="00AE276A">
        <w:rPr>
          <w:rFonts w:eastAsia="Times New Roman" w:cs="Times New Roman"/>
          <w:szCs w:val="24"/>
        </w:rPr>
        <w:t xml:space="preserve"> όχι </w:t>
      </w:r>
      <w:r>
        <w:rPr>
          <w:rFonts w:eastAsia="Times New Roman" w:cs="Times New Roman"/>
          <w:szCs w:val="24"/>
        </w:rPr>
        <w:t xml:space="preserve">η </w:t>
      </w:r>
      <w:r w:rsidRPr="00AE276A">
        <w:rPr>
          <w:rFonts w:eastAsia="Times New Roman" w:cs="Times New Roman"/>
          <w:szCs w:val="24"/>
        </w:rPr>
        <w:t>λογιστική</w:t>
      </w:r>
      <w:r>
        <w:rPr>
          <w:rFonts w:eastAsia="Times New Roman" w:cs="Times New Roman"/>
          <w:szCs w:val="24"/>
        </w:rPr>
        <w:t>,</w:t>
      </w:r>
      <w:r w:rsidRPr="00AE276A">
        <w:rPr>
          <w:rFonts w:eastAsia="Times New Roman" w:cs="Times New Roman"/>
          <w:szCs w:val="24"/>
        </w:rPr>
        <w:t xml:space="preserve"> στις επιχορηγήσεις το ποσοστό είναι περίπου στο 50</w:t>
      </w:r>
      <w:r>
        <w:rPr>
          <w:rFonts w:eastAsia="Times New Roman" w:cs="Times New Roman"/>
          <w:szCs w:val="24"/>
        </w:rPr>
        <w:t>%</w:t>
      </w:r>
      <w:r w:rsidRPr="00AE276A">
        <w:rPr>
          <w:rFonts w:eastAsia="Times New Roman" w:cs="Times New Roman"/>
          <w:szCs w:val="24"/>
        </w:rPr>
        <w:t xml:space="preserve"> και στα δάνεια μόλις 22</w:t>
      </w:r>
      <w:r>
        <w:rPr>
          <w:rFonts w:eastAsia="Times New Roman" w:cs="Times New Roman"/>
          <w:szCs w:val="24"/>
        </w:rPr>
        <w:t>%.</w:t>
      </w:r>
      <w:r w:rsidRPr="00AE276A">
        <w:rPr>
          <w:rFonts w:eastAsia="Times New Roman" w:cs="Times New Roman"/>
          <w:szCs w:val="24"/>
        </w:rPr>
        <w:t xml:space="preserve"> Και οι προθεσμίες το ξέρετε πολύ καλά</w:t>
      </w:r>
      <w:r>
        <w:rPr>
          <w:rFonts w:eastAsia="Times New Roman" w:cs="Times New Roman"/>
          <w:szCs w:val="24"/>
        </w:rPr>
        <w:t>,</w:t>
      </w:r>
      <w:r w:rsidRPr="00AE276A">
        <w:rPr>
          <w:rFonts w:eastAsia="Times New Roman" w:cs="Times New Roman"/>
          <w:szCs w:val="24"/>
        </w:rPr>
        <w:t xml:space="preserve"> κύριε </w:t>
      </w:r>
      <w:r>
        <w:rPr>
          <w:rFonts w:eastAsia="Times New Roman" w:cs="Times New Roman"/>
          <w:szCs w:val="24"/>
        </w:rPr>
        <w:t>Υ</w:t>
      </w:r>
      <w:r w:rsidRPr="00AE276A">
        <w:rPr>
          <w:rFonts w:eastAsia="Times New Roman" w:cs="Times New Roman"/>
          <w:szCs w:val="24"/>
        </w:rPr>
        <w:t>πουργέ</w:t>
      </w:r>
      <w:r>
        <w:rPr>
          <w:rFonts w:eastAsia="Times New Roman" w:cs="Times New Roman"/>
          <w:szCs w:val="24"/>
        </w:rPr>
        <w:t>,</w:t>
      </w:r>
      <w:r w:rsidRPr="00AE276A">
        <w:rPr>
          <w:rFonts w:eastAsia="Times New Roman" w:cs="Times New Roman"/>
          <w:szCs w:val="24"/>
        </w:rPr>
        <w:t xml:space="preserve"> είναι ασφυκτικές</w:t>
      </w:r>
      <w:r>
        <w:rPr>
          <w:rFonts w:eastAsia="Times New Roman" w:cs="Times New Roman"/>
          <w:szCs w:val="24"/>
        </w:rPr>
        <w:t>.</w:t>
      </w:r>
      <w:r w:rsidRPr="00AE276A">
        <w:rPr>
          <w:rFonts w:eastAsia="Times New Roman" w:cs="Times New Roman"/>
          <w:szCs w:val="24"/>
        </w:rPr>
        <w:t xml:space="preserve"> Παράταση δεν πρόκειται να δοθεί</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sidRPr="00AE276A">
        <w:rPr>
          <w:rFonts w:eastAsia="Times New Roman" w:cs="Times New Roman"/>
          <w:szCs w:val="24"/>
        </w:rPr>
        <w:t>Εσείς μας λέτε ότι δεν θα χαθούν πόροι για την ελληνική οικονομία</w:t>
      </w:r>
      <w:r>
        <w:rPr>
          <w:rFonts w:eastAsia="Times New Roman" w:cs="Times New Roman"/>
          <w:szCs w:val="24"/>
        </w:rPr>
        <w:t>,</w:t>
      </w:r>
      <w:r w:rsidRPr="00AE276A">
        <w:rPr>
          <w:rFonts w:eastAsia="Times New Roman" w:cs="Times New Roman"/>
          <w:szCs w:val="24"/>
        </w:rPr>
        <w:t xml:space="preserve"> αλλά ακόμα δεν μας έχετε εξηγήσει ποιο είναι το σχέδιο ακριβώς για να μη </w:t>
      </w:r>
      <w:r w:rsidRPr="00AE276A">
        <w:rPr>
          <w:rFonts w:eastAsia="Times New Roman" w:cs="Times New Roman"/>
          <w:szCs w:val="24"/>
        </w:rPr>
        <w:lastRenderedPageBreak/>
        <w:t>χαθούν οι πόροι που λιμνάζουν αυτή τη στιγμή</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Τ</w:t>
      </w:r>
      <w:r w:rsidRPr="00AE276A">
        <w:rPr>
          <w:rFonts w:eastAsia="Times New Roman" w:cs="Times New Roman"/>
          <w:szCs w:val="24"/>
        </w:rPr>
        <w:t>ι θα κάνετε ακριβώς</w:t>
      </w:r>
      <w:r>
        <w:rPr>
          <w:rFonts w:eastAsia="Times New Roman" w:cs="Times New Roman"/>
          <w:szCs w:val="24"/>
        </w:rPr>
        <w:t xml:space="preserve">; Θα </w:t>
      </w:r>
      <w:proofErr w:type="spellStart"/>
      <w:r>
        <w:rPr>
          <w:rFonts w:eastAsia="Times New Roman" w:cs="Times New Roman"/>
          <w:szCs w:val="24"/>
        </w:rPr>
        <w:t>απεντάξετε</w:t>
      </w:r>
      <w:proofErr w:type="spellEnd"/>
      <w:r w:rsidRPr="00AE276A">
        <w:rPr>
          <w:rFonts w:eastAsia="Times New Roman" w:cs="Times New Roman"/>
          <w:szCs w:val="24"/>
        </w:rPr>
        <w:t xml:space="preserve"> έργα</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Θ</w:t>
      </w:r>
      <w:r w:rsidRPr="00AE276A">
        <w:rPr>
          <w:rFonts w:eastAsia="Times New Roman" w:cs="Times New Roman"/>
          <w:szCs w:val="24"/>
        </w:rPr>
        <w:t xml:space="preserve">α παίζετε </w:t>
      </w:r>
      <w:proofErr w:type="spellStart"/>
      <w:r w:rsidRPr="00AE276A">
        <w:rPr>
          <w:rFonts w:eastAsia="Times New Roman" w:cs="Times New Roman"/>
          <w:szCs w:val="24"/>
        </w:rPr>
        <w:t>πινγκ</w:t>
      </w:r>
      <w:proofErr w:type="spellEnd"/>
      <w:r w:rsidRPr="00AE276A">
        <w:rPr>
          <w:rFonts w:eastAsia="Times New Roman" w:cs="Times New Roman"/>
          <w:szCs w:val="24"/>
        </w:rPr>
        <w:t xml:space="preserve"> </w:t>
      </w:r>
      <w:proofErr w:type="spellStart"/>
      <w:r w:rsidRPr="00AE276A">
        <w:rPr>
          <w:rFonts w:eastAsia="Times New Roman" w:cs="Times New Roman"/>
          <w:szCs w:val="24"/>
        </w:rPr>
        <w:t>πονγκ</w:t>
      </w:r>
      <w:proofErr w:type="spellEnd"/>
      <w:r w:rsidRPr="00AE276A">
        <w:rPr>
          <w:rFonts w:eastAsia="Times New Roman" w:cs="Times New Roman"/>
          <w:szCs w:val="24"/>
        </w:rPr>
        <w:t xml:space="preserve"> μεταξύ των προγραμμάτων</w:t>
      </w:r>
      <w:r>
        <w:rPr>
          <w:rFonts w:eastAsia="Times New Roman" w:cs="Times New Roman"/>
          <w:szCs w:val="24"/>
        </w:rPr>
        <w:t>;</w:t>
      </w:r>
      <w:r w:rsidRPr="00AE276A">
        <w:rPr>
          <w:rFonts w:eastAsia="Times New Roman" w:cs="Times New Roman"/>
          <w:szCs w:val="24"/>
        </w:rPr>
        <w:t xml:space="preserve"> </w:t>
      </w:r>
      <w:r>
        <w:rPr>
          <w:rFonts w:eastAsia="Times New Roman" w:cs="Times New Roman"/>
          <w:szCs w:val="24"/>
        </w:rPr>
        <w:t>Θ</w:t>
      </w:r>
      <w:r w:rsidRPr="00AE276A">
        <w:rPr>
          <w:rFonts w:eastAsia="Times New Roman" w:cs="Times New Roman"/>
          <w:szCs w:val="24"/>
        </w:rPr>
        <w:t>α τροποποιείτ</w:t>
      </w:r>
      <w:r>
        <w:rPr>
          <w:rFonts w:eastAsia="Times New Roman" w:cs="Times New Roman"/>
          <w:szCs w:val="24"/>
        </w:rPr>
        <w:t>ε</w:t>
      </w:r>
      <w:r w:rsidRPr="00AE276A">
        <w:rPr>
          <w:rFonts w:eastAsia="Times New Roman" w:cs="Times New Roman"/>
          <w:szCs w:val="24"/>
        </w:rPr>
        <w:t xml:space="preserve"> ορόσημα και στόχους</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Τό</w:t>
      </w:r>
      <w:r w:rsidRPr="00AE276A">
        <w:rPr>
          <w:rFonts w:eastAsia="Times New Roman" w:cs="Times New Roman"/>
          <w:szCs w:val="24"/>
        </w:rPr>
        <w:t>τε</w:t>
      </w:r>
      <w:r>
        <w:rPr>
          <w:rFonts w:eastAsia="Times New Roman" w:cs="Times New Roman"/>
          <w:szCs w:val="24"/>
        </w:rPr>
        <w:t>,</w:t>
      </w:r>
      <w:r w:rsidRPr="00AE276A">
        <w:rPr>
          <w:rFonts w:eastAsia="Times New Roman" w:cs="Times New Roman"/>
          <w:szCs w:val="24"/>
        </w:rPr>
        <w:t xml:space="preserve"> αν τροποποιούνται συνεχώς τα ορόσημα</w:t>
      </w:r>
      <w:r>
        <w:rPr>
          <w:rFonts w:eastAsia="Times New Roman" w:cs="Times New Roman"/>
          <w:szCs w:val="24"/>
        </w:rPr>
        <w:t>,</w:t>
      </w:r>
      <w:r w:rsidRPr="00AE276A">
        <w:rPr>
          <w:rFonts w:eastAsia="Times New Roman" w:cs="Times New Roman"/>
          <w:szCs w:val="24"/>
        </w:rPr>
        <w:t xml:space="preserve"> οι στόχοι</w:t>
      </w:r>
      <w:r>
        <w:rPr>
          <w:rFonts w:eastAsia="Times New Roman" w:cs="Times New Roman"/>
          <w:szCs w:val="24"/>
        </w:rPr>
        <w:t xml:space="preserve">, αν </w:t>
      </w:r>
      <w:proofErr w:type="spellStart"/>
      <w:r>
        <w:rPr>
          <w:rFonts w:eastAsia="Times New Roman" w:cs="Times New Roman"/>
          <w:szCs w:val="24"/>
        </w:rPr>
        <w:t>απεντάσσονται</w:t>
      </w:r>
      <w:proofErr w:type="spellEnd"/>
      <w:r w:rsidRPr="00AE276A">
        <w:rPr>
          <w:rFonts w:eastAsia="Times New Roman" w:cs="Times New Roman"/>
          <w:szCs w:val="24"/>
        </w:rPr>
        <w:t xml:space="preserve"> έργα</w:t>
      </w:r>
      <w:r>
        <w:rPr>
          <w:rFonts w:eastAsia="Times New Roman" w:cs="Times New Roman"/>
          <w:szCs w:val="24"/>
        </w:rPr>
        <w:t>,</w:t>
      </w:r>
      <w:r w:rsidRPr="00AE276A">
        <w:rPr>
          <w:rFonts w:eastAsia="Times New Roman" w:cs="Times New Roman"/>
          <w:szCs w:val="24"/>
        </w:rPr>
        <w:t xml:space="preserve"> εντάσσονται </w:t>
      </w:r>
      <w:r>
        <w:rPr>
          <w:rFonts w:eastAsia="Times New Roman" w:cs="Times New Roman"/>
          <w:szCs w:val="24"/>
        </w:rPr>
        <w:t xml:space="preserve">άλλα </w:t>
      </w:r>
      <w:r w:rsidRPr="00AE276A">
        <w:rPr>
          <w:rFonts w:eastAsia="Times New Roman" w:cs="Times New Roman"/>
          <w:szCs w:val="24"/>
        </w:rPr>
        <w:t>για να μπορέσουμε να εμφανίσου</w:t>
      </w:r>
      <w:r>
        <w:rPr>
          <w:rFonts w:eastAsia="Times New Roman" w:cs="Times New Roman"/>
          <w:szCs w:val="24"/>
        </w:rPr>
        <w:t>με</w:t>
      </w:r>
      <w:r w:rsidRPr="00AE276A">
        <w:rPr>
          <w:rFonts w:eastAsia="Times New Roman" w:cs="Times New Roman"/>
          <w:szCs w:val="24"/>
        </w:rPr>
        <w:t xml:space="preserve"> μια απορρόφηση</w:t>
      </w:r>
      <w:r>
        <w:rPr>
          <w:rFonts w:eastAsia="Times New Roman" w:cs="Times New Roman"/>
          <w:szCs w:val="24"/>
        </w:rPr>
        <w:t>, γ</w:t>
      </w:r>
      <w:r w:rsidRPr="00AE276A">
        <w:rPr>
          <w:rFonts w:eastAsia="Times New Roman" w:cs="Times New Roman"/>
          <w:szCs w:val="24"/>
        </w:rPr>
        <w:t>ια ποιο εθνικό σχέδιο μπορούμε να μιλάμε</w:t>
      </w:r>
      <w:r>
        <w:rPr>
          <w:rFonts w:eastAsia="Times New Roman" w:cs="Times New Roman"/>
          <w:szCs w:val="24"/>
        </w:rPr>
        <w:t>,</w:t>
      </w:r>
      <w:r w:rsidRPr="00AE276A">
        <w:rPr>
          <w:rFonts w:eastAsia="Times New Roman" w:cs="Times New Roman"/>
          <w:szCs w:val="24"/>
        </w:rPr>
        <w:t xml:space="preserve"> για Εθνικό Σχέδιο Ανάκαμψης</w:t>
      </w:r>
      <w:r>
        <w:rPr>
          <w:rFonts w:eastAsia="Times New Roman" w:cs="Times New Roman"/>
          <w:szCs w:val="24"/>
        </w:rPr>
        <w:t xml:space="preserve"> κ</w:t>
      </w:r>
      <w:r w:rsidRPr="00AE276A">
        <w:rPr>
          <w:rFonts w:eastAsia="Times New Roman" w:cs="Times New Roman"/>
          <w:szCs w:val="24"/>
        </w:rPr>
        <w:t xml:space="preserve">αι για ποια </w:t>
      </w:r>
      <w:r w:rsidR="00550810">
        <w:rPr>
          <w:rFonts w:eastAsia="Times New Roman" w:cs="Times New Roman"/>
          <w:szCs w:val="24"/>
        </w:rPr>
        <w:t>«</w:t>
      </w:r>
      <w:r>
        <w:rPr>
          <w:rFonts w:eastAsia="Times New Roman" w:cs="Times New Roman"/>
          <w:szCs w:val="24"/>
        </w:rPr>
        <w:t>Ε</w:t>
      </w:r>
      <w:r w:rsidRPr="00AE276A" w:rsidR="00550810">
        <w:rPr>
          <w:rFonts w:eastAsia="Times New Roman" w:cs="Times New Roman"/>
          <w:szCs w:val="24"/>
        </w:rPr>
        <w:t>Λ</w:t>
      </w:r>
      <w:r w:rsidR="00550810">
        <w:rPr>
          <w:rFonts w:eastAsia="Times New Roman" w:cs="Times New Roman"/>
          <w:szCs w:val="24"/>
        </w:rPr>
        <w:t>ΛΑΔΑ</w:t>
      </w:r>
      <w:r w:rsidRPr="00AE276A">
        <w:rPr>
          <w:rFonts w:eastAsia="Times New Roman" w:cs="Times New Roman"/>
          <w:szCs w:val="24"/>
        </w:rPr>
        <w:t xml:space="preserve"> 2.0</w:t>
      </w:r>
      <w:r w:rsidR="00550810">
        <w:rPr>
          <w:rFonts w:eastAsia="Times New Roman" w:cs="Times New Roman"/>
          <w:szCs w:val="24"/>
        </w:rPr>
        <w:t>»</w:t>
      </w:r>
      <w:r w:rsidRPr="00AE276A">
        <w:rPr>
          <w:rFonts w:eastAsia="Times New Roman" w:cs="Times New Roman"/>
          <w:szCs w:val="24"/>
        </w:rPr>
        <w:t xml:space="preserve"> μπορούμε να μιλάμε</w:t>
      </w:r>
      <w:r>
        <w:rPr>
          <w:rFonts w:eastAsia="Times New Roman" w:cs="Times New Roman"/>
          <w:szCs w:val="24"/>
        </w:rPr>
        <w:t>. Α</w:t>
      </w:r>
      <w:r w:rsidRPr="00AE276A">
        <w:rPr>
          <w:rFonts w:eastAsia="Times New Roman" w:cs="Times New Roman"/>
          <w:szCs w:val="24"/>
        </w:rPr>
        <w:t>υτό για το οποίο μπορούμε να μιλάμε</w:t>
      </w:r>
      <w:r>
        <w:rPr>
          <w:rFonts w:eastAsia="Times New Roman" w:cs="Times New Roman"/>
          <w:szCs w:val="24"/>
        </w:rPr>
        <w:t xml:space="preserve"> είναι</w:t>
      </w:r>
      <w:r w:rsidRPr="00AE276A">
        <w:rPr>
          <w:rFonts w:eastAsia="Times New Roman" w:cs="Times New Roman"/>
          <w:szCs w:val="24"/>
        </w:rPr>
        <w:t xml:space="preserve"> για έναν αχταρμά χωρίς στρατηγική</w:t>
      </w:r>
      <w:r>
        <w:rPr>
          <w:rFonts w:eastAsia="Times New Roman" w:cs="Times New Roman"/>
          <w:szCs w:val="24"/>
        </w:rPr>
        <w:t>,</w:t>
      </w:r>
      <w:r w:rsidRPr="00AE276A">
        <w:rPr>
          <w:rFonts w:eastAsia="Times New Roman" w:cs="Times New Roman"/>
          <w:szCs w:val="24"/>
        </w:rPr>
        <w:t xml:space="preserve"> χωρίς σχέδιο</w:t>
      </w:r>
      <w:r>
        <w:rPr>
          <w:rFonts w:eastAsia="Times New Roman" w:cs="Times New Roman"/>
          <w:szCs w:val="24"/>
        </w:rPr>
        <w:t>,</w:t>
      </w:r>
      <w:r w:rsidRPr="00AE276A">
        <w:rPr>
          <w:rFonts w:eastAsia="Times New Roman" w:cs="Times New Roman"/>
          <w:szCs w:val="24"/>
        </w:rPr>
        <w:t xml:space="preserve"> μια </w:t>
      </w:r>
      <w:r w:rsidR="00550810">
        <w:rPr>
          <w:rFonts w:eastAsia="Times New Roman" w:cs="Times New Roman"/>
          <w:szCs w:val="24"/>
        </w:rPr>
        <w:t>«</w:t>
      </w:r>
      <w:r w:rsidRPr="00AE276A">
        <w:rPr>
          <w:rFonts w:eastAsia="Times New Roman" w:cs="Times New Roman"/>
          <w:szCs w:val="24"/>
        </w:rPr>
        <w:t>κουρελού 2.0</w:t>
      </w:r>
      <w:r w:rsidR="00550810">
        <w:rPr>
          <w:rFonts w:eastAsia="Times New Roman" w:cs="Times New Roman"/>
          <w:szCs w:val="24"/>
        </w:rPr>
        <w:t>»</w:t>
      </w:r>
      <w:r>
        <w:rPr>
          <w:rFonts w:eastAsia="Times New Roman" w:cs="Times New Roman"/>
          <w:szCs w:val="24"/>
        </w:rPr>
        <w:t>.</w:t>
      </w:r>
      <w:r w:rsidRPr="00AE276A">
        <w:rPr>
          <w:rFonts w:eastAsia="Times New Roman" w:cs="Times New Roman"/>
          <w:szCs w:val="24"/>
        </w:rPr>
        <w:t xml:space="preserve"> Αυτό</w:t>
      </w:r>
      <w:r>
        <w:rPr>
          <w:rFonts w:eastAsia="Times New Roman" w:cs="Times New Roman"/>
          <w:szCs w:val="24"/>
        </w:rPr>
        <w:t>,</w:t>
      </w:r>
      <w:r w:rsidRPr="00AE276A">
        <w:rPr>
          <w:rFonts w:eastAsia="Times New Roman" w:cs="Times New Roman"/>
          <w:szCs w:val="24"/>
        </w:rPr>
        <w:t xml:space="preserve"> δυστυχώς</w:t>
      </w:r>
      <w:r>
        <w:rPr>
          <w:rFonts w:eastAsia="Times New Roman" w:cs="Times New Roman"/>
          <w:szCs w:val="24"/>
        </w:rPr>
        <w:t>,</w:t>
      </w:r>
      <w:r w:rsidRPr="00AE276A">
        <w:rPr>
          <w:rFonts w:eastAsia="Times New Roman" w:cs="Times New Roman"/>
          <w:szCs w:val="24"/>
        </w:rPr>
        <w:t xml:space="preserve"> είναι το αποτέλεσμα της πολιτικής</w:t>
      </w:r>
      <w:r>
        <w:rPr>
          <w:rFonts w:eastAsia="Times New Roman" w:cs="Times New Roman"/>
          <w:szCs w:val="24"/>
        </w:rPr>
        <w:t xml:space="preserve"> της Κυβέρνησης Μητσοτάκη</w:t>
      </w:r>
      <w:r w:rsidRPr="00AE276A">
        <w:rPr>
          <w:rFonts w:eastAsia="Times New Roman" w:cs="Times New Roman"/>
          <w:szCs w:val="24"/>
        </w:rPr>
        <w:t xml:space="preserve"> στην πολύ κρίσιμη ιστορική ευκαιρία του </w:t>
      </w:r>
      <w:r>
        <w:rPr>
          <w:rFonts w:eastAsia="Times New Roman" w:cs="Times New Roman"/>
          <w:szCs w:val="24"/>
        </w:rPr>
        <w:t>Τ</w:t>
      </w:r>
      <w:r w:rsidRPr="00AE276A">
        <w:rPr>
          <w:rFonts w:eastAsia="Times New Roman" w:cs="Times New Roman"/>
          <w:szCs w:val="24"/>
        </w:rPr>
        <w:t xml:space="preserve">αμείου </w:t>
      </w:r>
      <w:r>
        <w:rPr>
          <w:rFonts w:eastAsia="Times New Roman" w:cs="Times New Roman"/>
          <w:szCs w:val="24"/>
        </w:rPr>
        <w:t>Α</w:t>
      </w:r>
      <w:r w:rsidRPr="00AE276A">
        <w:rPr>
          <w:rFonts w:eastAsia="Times New Roman" w:cs="Times New Roman"/>
          <w:szCs w:val="24"/>
        </w:rPr>
        <w:t xml:space="preserve">νάκαμψης και </w:t>
      </w:r>
      <w:r>
        <w:rPr>
          <w:rFonts w:eastAsia="Times New Roman" w:cs="Times New Roman"/>
          <w:szCs w:val="24"/>
        </w:rPr>
        <w:t>Α</w:t>
      </w:r>
      <w:r w:rsidRPr="00AE276A">
        <w:rPr>
          <w:rFonts w:eastAsia="Times New Roman" w:cs="Times New Roman"/>
          <w:szCs w:val="24"/>
        </w:rPr>
        <w:t>νθεκτικότητας</w:t>
      </w:r>
      <w:r>
        <w:rPr>
          <w:rFonts w:eastAsia="Times New Roman" w:cs="Times New Roman"/>
          <w:szCs w:val="24"/>
        </w:rPr>
        <w:t>.</w:t>
      </w:r>
      <w:r w:rsidRPr="00AE276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Δεύτερο ζήτημα, ΕΣΠΑ. Ούτε εδώ είναι καλά τα μαντάτα, κύριε Υπουργέ, και θα περιμένουμε να μας εξηγήσετε πού οφείλεται αυτή η πτώση στην απορρόφηση </w:t>
      </w:r>
      <w:r w:rsidRPr="00CB66D8">
        <w:rPr>
          <w:rFonts w:eastAsia="Times New Roman" w:cs="Times New Roman"/>
          <w:szCs w:val="24"/>
        </w:rPr>
        <w:t>των σχετικών κονδυλίων</w:t>
      </w:r>
      <w:r>
        <w:rPr>
          <w:rFonts w:eastAsia="Times New Roman" w:cs="Times New Roman"/>
          <w:szCs w:val="24"/>
        </w:rPr>
        <w:t>,</w:t>
      </w:r>
      <w:r w:rsidRPr="00CB66D8">
        <w:rPr>
          <w:rFonts w:eastAsia="Times New Roman" w:cs="Times New Roman"/>
          <w:szCs w:val="24"/>
        </w:rPr>
        <w:t xml:space="preserve"> όχι με ανακοινώσεις ότι η </w:t>
      </w:r>
      <w:r>
        <w:rPr>
          <w:rFonts w:eastAsia="Times New Roman" w:cs="Times New Roman"/>
          <w:szCs w:val="24"/>
        </w:rPr>
        <w:t>Ε</w:t>
      </w:r>
      <w:r w:rsidRPr="00CB66D8">
        <w:rPr>
          <w:rFonts w:eastAsia="Times New Roman" w:cs="Times New Roman"/>
          <w:szCs w:val="24"/>
        </w:rPr>
        <w:t>λλάδα παραμένει στις πρώτες θέσεις</w:t>
      </w:r>
      <w:r>
        <w:rPr>
          <w:rFonts w:eastAsia="Times New Roman" w:cs="Times New Roman"/>
          <w:szCs w:val="24"/>
        </w:rPr>
        <w:t>,</w:t>
      </w:r>
      <w:r w:rsidRPr="00CB66D8">
        <w:rPr>
          <w:rFonts w:eastAsia="Times New Roman" w:cs="Times New Roman"/>
          <w:szCs w:val="24"/>
        </w:rPr>
        <w:t xml:space="preserve"> αλλά να μας εξηγήσετε τι ακριβώς συμβαίνει</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γ</w:t>
      </w:r>
      <w:r w:rsidRPr="00CB66D8">
        <w:rPr>
          <w:rFonts w:eastAsia="Times New Roman" w:cs="Times New Roman"/>
          <w:szCs w:val="24"/>
        </w:rPr>
        <w:t xml:space="preserve">ιατί γνωρίζετε πάρα πολύ καλά ότι η </w:t>
      </w:r>
      <w:r>
        <w:rPr>
          <w:rFonts w:eastAsia="Times New Roman" w:cs="Times New Roman"/>
          <w:szCs w:val="24"/>
        </w:rPr>
        <w:t>Ε</w:t>
      </w:r>
      <w:r w:rsidRPr="00CB66D8">
        <w:rPr>
          <w:rFonts w:eastAsia="Times New Roman" w:cs="Times New Roman"/>
          <w:szCs w:val="24"/>
        </w:rPr>
        <w:t xml:space="preserve">λλάδα δεν είναι </w:t>
      </w:r>
      <w:r>
        <w:rPr>
          <w:rFonts w:eastAsia="Times New Roman" w:cs="Times New Roman"/>
          <w:szCs w:val="24"/>
        </w:rPr>
        <w:t>Λ</w:t>
      </w:r>
      <w:r w:rsidRPr="00CB66D8">
        <w:rPr>
          <w:rFonts w:eastAsia="Times New Roman" w:cs="Times New Roman"/>
          <w:szCs w:val="24"/>
        </w:rPr>
        <w:t xml:space="preserve">ουξεμβούργο. Γνωρίζετε πάρα πολύ καλά ότι </w:t>
      </w:r>
      <w:r>
        <w:rPr>
          <w:rFonts w:eastAsia="Times New Roman" w:cs="Times New Roman"/>
          <w:szCs w:val="24"/>
        </w:rPr>
        <w:t xml:space="preserve">η </w:t>
      </w:r>
      <w:r w:rsidRPr="00CB66D8">
        <w:rPr>
          <w:rFonts w:eastAsia="Times New Roman" w:cs="Times New Roman"/>
          <w:szCs w:val="24"/>
        </w:rPr>
        <w:t>ελληνική οικονομία εξαρτάται και στηρίζεται σε πάρα πολύ μεγάλο βαθμό από την εισροή ευρωπαϊκών πόρων και αυτή</w:t>
      </w:r>
      <w:r>
        <w:rPr>
          <w:rFonts w:eastAsia="Times New Roman" w:cs="Times New Roman"/>
          <w:szCs w:val="24"/>
        </w:rPr>
        <w:t>ν</w:t>
      </w:r>
      <w:r w:rsidRPr="00CB66D8">
        <w:rPr>
          <w:rFonts w:eastAsia="Times New Roman" w:cs="Times New Roman"/>
          <w:szCs w:val="24"/>
        </w:rPr>
        <w:t xml:space="preserve"> τη στιγμή είμαστε κάτω από τον ευρωπαϊκό μέσο όρο </w:t>
      </w:r>
      <w:r w:rsidRPr="00CB66D8">
        <w:rPr>
          <w:rFonts w:eastAsia="Times New Roman" w:cs="Times New Roman"/>
          <w:szCs w:val="24"/>
        </w:rPr>
        <w:lastRenderedPageBreak/>
        <w:t>απορρόφησης</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Κ</w:t>
      </w:r>
      <w:r w:rsidRPr="00CB66D8">
        <w:rPr>
          <w:rFonts w:eastAsia="Times New Roman" w:cs="Times New Roman"/>
          <w:szCs w:val="24"/>
        </w:rPr>
        <w:t>αι αν μπούμε μέσα στα ίδια τα προγράμματα να δούμε τι συμβαίνει σε κάθε πρόγραμμα</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τ</w:t>
      </w:r>
      <w:r w:rsidRPr="00CB66D8">
        <w:rPr>
          <w:rFonts w:eastAsia="Times New Roman" w:cs="Times New Roman"/>
          <w:szCs w:val="24"/>
        </w:rPr>
        <w:t>α πράγματα είναι ακόμα χειρότερα.</w:t>
      </w:r>
    </w:p>
    <w:p>
      <w:pPr>
        <w:spacing w:line="600" w:lineRule="auto"/>
        <w:ind w:firstLine="720"/>
        <w:jc w:val="both"/>
        <w:rPr>
          <w:rFonts w:eastAsia="Times New Roman" w:cs="Times New Roman"/>
          <w:szCs w:val="24"/>
        </w:rPr>
      </w:pPr>
      <w:r w:rsidRPr="00CB66D8">
        <w:rPr>
          <w:rFonts w:eastAsia="Times New Roman" w:cs="Times New Roman"/>
          <w:szCs w:val="24"/>
        </w:rPr>
        <w:t>Τι γίνεται με το πρόγραμμα της δίκαιης αναπτυξιακής μετάβασης που έχει να κάνει με τις περιοχές οι οποίες οδηγούνται στην</w:t>
      </w:r>
      <w:r>
        <w:rPr>
          <w:rFonts w:eastAsia="Times New Roman" w:cs="Times New Roman"/>
          <w:szCs w:val="24"/>
        </w:rPr>
        <w:t xml:space="preserve"> </w:t>
      </w:r>
      <w:proofErr w:type="spellStart"/>
      <w:r>
        <w:rPr>
          <w:rFonts w:eastAsia="Times New Roman" w:cs="Times New Roman"/>
          <w:szCs w:val="24"/>
        </w:rPr>
        <w:t>απολιγνιτοποίηση</w:t>
      </w:r>
      <w:proofErr w:type="spellEnd"/>
      <w:r>
        <w:rPr>
          <w:rFonts w:eastAsia="Times New Roman" w:cs="Times New Roman"/>
          <w:szCs w:val="24"/>
        </w:rPr>
        <w:t>;</w:t>
      </w:r>
      <w:r w:rsidRPr="00CB66D8">
        <w:rPr>
          <w:rFonts w:eastAsia="Times New Roman" w:cs="Times New Roman"/>
          <w:szCs w:val="24"/>
        </w:rPr>
        <w:t xml:space="preserve"> Πού πάει αυτό το πρόγραμμα</w:t>
      </w:r>
      <w:r>
        <w:rPr>
          <w:rFonts w:eastAsia="Times New Roman" w:cs="Times New Roman"/>
          <w:szCs w:val="24"/>
        </w:rPr>
        <w:t>;</w:t>
      </w:r>
      <w:r w:rsidRPr="00CB66D8">
        <w:rPr>
          <w:rFonts w:eastAsia="Times New Roman" w:cs="Times New Roman"/>
          <w:szCs w:val="24"/>
        </w:rPr>
        <w:t xml:space="preserve"> Τι γίνεται με το πρόγραμμα της πολιτικής προστασίας</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Τ</w:t>
      </w:r>
      <w:r w:rsidRPr="00CB66D8">
        <w:rPr>
          <w:rFonts w:eastAsia="Times New Roman" w:cs="Times New Roman"/>
          <w:szCs w:val="24"/>
        </w:rPr>
        <w:t xml:space="preserve">α λέγαμε εδώ και τον </w:t>
      </w:r>
      <w:r>
        <w:rPr>
          <w:rFonts w:eastAsia="Times New Roman" w:cs="Times New Roman"/>
          <w:szCs w:val="24"/>
        </w:rPr>
        <w:t>Ι</w:t>
      </w:r>
      <w:r w:rsidRPr="00CB66D8">
        <w:rPr>
          <w:rFonts w:eastAsia="Times New Roman" w:cs="Times New Roman"/>
          <w:szCs w:val="24"/>
        </w:rPr>
        <w:t xml:space="preserve">ούνιο στο αρμόδιο </w:t>
      </w:r>
      <w:r>
        <w:rPr>
          <w:rFonts w:eastAsia="Times New Roman" w:cs="Times New Roman"/>
          <w:szCs w:val="24"/>
        </w:rPr>
        <w:t>Υ</w:t>
      </w:r>
      <w:r w:rsidRPr="00CB66D8">
        <w:rPr>
          <w:rFonts w:eastAsia="Times New Roman" w:cs="Times New Roman"/>
          <w:szCs w:val="24"/>
        </w:rPr>
        <w:t>πουργείο που έχει μια ελεεινή απορρόφηση</w:t>
      </w:r>
      <w:r>
        <w:rPr>
          <w:rFonts w:eastAsia="Times New Roman" w:cs="Times New Roman"/>
          <w:szCs w:val="24"/>
        </w:rPr>
        <w:t xml:space="preserve">, 1%, </w:t>
      </w:r>
      <w:r w:rsidRPr="00CB66D8">
        <w:rPr>
          <w:rFonts w:eastAsia="Times New Roman" w:cs="Times New Roman"/>
          <w:szCs w:val="24"/>
        </w:rPr>
        <w:t>στα προγράμματα. Πώς θα σωθεί η κατάσταση σε αυτά τα προγράμματα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Ό</w:t>
      </w:r>
      <w:r w:rsidRPr="00CB66D8">
        <w:rPr>
          <w:rFonts w:eastAsia="Times New Roman" w:cs="Times New Roman"/>
          <w:szCs w:val="24"/>
        </w:rPr>
        <w:t xml:space="preserve">μως </w:t>
      </w:r>
      <w:r>
        <w:rPr>
          <w:rFonts w:eastAsia="Times New Roman" w:cs="Times New Roman"/>
          <w:szCs w:val="24"/>
        </w:rPr>
        <w:t>-</w:t>
      </w:r>
      <w:r w:rsidRPr="00CB66D8">
        <w:rPr>
          <w:rFonts w:eastAsia="Times New Roman" w:cs="Times New Roman"/>
          <w:szCs w:val="24"/>
        </w:rPr>
        <w:t>και θέλω να επιμείνω σε αυτό</w:t>
      </w:r>
      <w:r>
        <w:rPr>
          <w:rFonts w:eastAsia="Times New Roman" w:cs="Times New Roman"/>
          <w:szCs w:val="24"/>
        </w:rPr>
        <w:t>-</w:t>
      </w:r>
      <w:r w:rsidRPr="00CB66D8">
        <w:rPr>
          <w:rFonts w:eastAsia="Times New Roman" w:cs="Times New Roman"/>
          <w:szCs w:val="24"/>
        </w:rPr>
        <w:t xml:space="preserve"> το πρόβλημα δεν είναι μόνο ποσοτικό</w:t>
      </w:r>
      <w:r>
        <w:rPr>
          <w:rFonts w:eastAsia="Times New Roman" w:cs="Times New Roman"/>
          <w:szCs w:val="24"/>
        </w:rPr>
        <w:t>,</w:t>
      </w:r>
      <w:r w:rsidRPr="00CB66D8">
        <w:rPr>
          <w:rFonts w:eastAsia="Times New Roman" w:cs="Times New Roman"/>
          <w:szCs w:val="24"/>
        </w:rPr>
        <w:t xml:space="preserve"> δεν είναι μόνο ότι είναι χαμηλά τα ποσοστά απορρόφησης. Το πρόβλημα είναι πρωτίστως ποιοτικό</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Θ</w:t>
      </w:r>
      <w:r w:rsidRPr="00CB66D8">
        <w:rPr>
          <w:rFonts w:eastAsia="Times New Roman" w:cs="Times New Roman"/>
          <w:szCs w:val="24"/>
        </w:rPr>
        <w:t>α μου επιτρέψετε εδώ να μη</w:t>
      </w:r>
      <w:r w:rsidRPr="00CB66D8">
        <w:rPr>
          <w:rFonts w:eastAsia="Times New Roman" w:cs="Times New Roman"/>
          <w:szCs w:val="24"/>
        </w:rPr>
        <w:t xml:space="preserve"> χρησιμοποιήσω τα δικά μου λόγια</w:t>
      </w:r>
      <w:r>
        <w:rPr>
          <w:rFonts w:eastAsia="Times New Roman" w:cs="Times New Roman"/>
          <w:szCs w:val="24"/>
        </w:rPr>
        <w:t>, αλλά ν</w:t>
      </w:r>
      <w:r w:rsidRPr="00CB66D8">
        <w:rPr>
          <w:rFonts w:eastAsia="Times New Roman" w:cs="Times New Roman"/>
          <w:szCs w:val="24"/>
        </w:rPr>
        <w:t>α παραθέσω μερικές επισημάνσεις από επίσημα ευρωπαϊκά</w:t>
      </w:r>
      <w:r>
        <w:rPr>
          <w:rFonts w:eastAsia="Times New Roman" w:cs="Times New Roman"/>
          <w:szCs w:val="24"/>
        </w:rPr>
        <w:t xml:space="preserve"> </w:t>
      </w:r>
      <w:r>
        <w:rPr>
          <w:rFonts w:eastAsia="Times New Roman" w:cs="Times New Roman"/>
          <w:szCs w:val="24"/>
          <w:lang w:val="en-US"/>
        </w:rPr>
        <w:t>reports</w:t>
      </w:r>
      <w:r w:rsidRPr="00CB66D8">
        <w:rPr>
          <w:rFonts w:eastAsia="Times New Roman" w:cs="Times New Roman"/>
          <w:szCs w:val="24"/>
        </w:rPr>
        <w:t xml:space="preserve"> </w:t>
      </w:r>
      <w:r>
        <w:rPr>
          <w:rFonts w:eastAsia="Times New Roman" w:cs="Times New Roman"/>
          <w:szCs w:val="24"/>
        </w:rPr>
        <w:t>π</w:t>
      </w:r>
      <w:r w:rsidRPr="00CB66D8">
        <w:rPr>
          <w:rFonts w:eastAsia="Times New Roman" w:cs="Times New Roman"/>
          <w:szCs w:val="24"/>
        </w:rPr>
        <w:t>ου εξηγούν ακριβώς πού βρίσκεται η κατάσταση.</w:t>
      </w:r>
    </w:p>
    <w:p>
      <w:pPr>
        <w:spacing w:line="600" w:lineRule="auto"/>
        <w:ind w:firstLine="720"/>
        <w:jc w:val="both"/>
        <w:rPr>
          <w:rFonts w:eastAsia="Times New Roman" w:cs="Times New Roman"/>
          <w:szCs w:val="24"/>
        </w:rPr>
      </w:pPr>
      <w:r>
        <w:rPr>
          <w:rFonts w:eastAsia="Times New Roman" w:cs="Times New Roman"/>
          <w:szCs w:val="24"/>
        </w:rPr>
        <w:t>Σταχυολογώ</w:t>
      </w:r>
      <w:r w:rsidRPr="00CB66D8">
        <w:rPr>
          <w:rFonts w:eastAsia="Times New Roman" w:cs="Times New Roman"/>
          <w:szCs w:val="24"/>
        </w:rPr>
        <w:t xml:space="preserve"> από τη διαδικασία λογοδοσίας </w:t>
      </w:r>
      <w:r>
        <w:rPr>
          <w:rFonts w:eastAsia="Times New Roman" w:cs="Times New Roman"/>
          <w:szCs w:val="24"/>
        </w:rPr>
        <w:t>Κομισιόν Ε</w:t>
      </w:r>
      <w:r w:rsidRPr="00CB66D8">
        <w:rPr>
          <w:rFonts w:eastAsia="Times New Roman" w:cs="Times New Roman"/>
          <w:szCs w:val="24"/>
        </w:rPr>
        <w:t xml:space="preserve">υρωπαϊκού </w:t>
      </w:r>
      <w:r>
        <w:rPr>
          <w:rFonts w:eastAsia="Times New Roman" w:cs="Times New Roman"/>
          <w:szCs w:val="24"/>
        </w:rPr>
        <w:t>Κ</w:t>
      </w:r>
      <w:r w:rsidRPr="00CB66D8">
        <w:rPr>
          <w:rFonts w:eastAsia="Times New Roman" w:cs="Times New Roman"/>
          <w:szCs w:val="24"/>
        </w:rPr>
        <w:t>οινοβουλίου</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Ι</w:t>
      </w:r>
      <w:r w:rsidRPr="00CB66D8">
        <w:rPr>
          <w:rFonts w:eastAsia="Times New Roman" w:cs="Times New Roman"/>
          <w:szCs w:val="24"/>
        </w:rPr>
        <w:t>ούνιος 2025</w:t>
      </w:r>
      <w:r>
        <w:rPr>
          <w:rFonts w:eastAsia="Times New Roman" w:cs="Times New Roman"/>
          <w:szCs w:val="24"/>
        </w:rPr>
        <w:t>,</w:t>
      </w:r>
      <w:r w:rsidRPr="00CB66D8">
        <w:rPr>
          <w:rFonts w:eastAsia="Times New Roman" w:cs="Times New Roman"/>
          <w:szCs w:val="24"/>
        </w:rPr>
        <w:t xml:space="preserve"> πολύ πρόσφατο δηλαδή</w:t>
      </w:r>
      <w:r>
        <w:rPr>
          <w:rFonts w:eastAsia="Times New Roman" w:cs="Times New Roman"/>
          <w:szCs w:val="24"/>
        </w:rPr>
        <w:t>,</w:t>
      </w:r>
      <w:r w:rsidRPr="00CB66D8">
        <w:rPr>
          <w:rFonts w:eastAsia="Times New Roman" w:cs="Times New Roman"/>
          <w:szCs w:val="24"/>
        </w:rPr>
        <w:t xml:space="preserve"> για το Ταμείο Ανάκαμψης Ανθεκτικότητας. </w:t>
      </w:r>
      <w:r>
        <w:rPr>
          <w:rFonts w:eastAsia="Times New Roman" w:cs="Times New Roman"/>
          <w:szCs w:val="24"/>
        </w:rPr>
        <w:t>«</w:t>
      </w:r>
      <w:r w:rsidRPr="00CB66D8">
        <w:rPr>
          <w:rFonts w:eastAsia="Times New Roman" w:cs="Times New Roman"/>
          <w:szCs w:val="24"/>
        </w:rPr>
        <w:t xml:space="preserve">Η </w:t>
      </w:r>
      <w:r>
        <w:rPr>
          <w:rFonts w:eastAsia="Times New Roman" w:cs="Times New Roman"/>
          <w:szCs w:val="24"/>
        </w:rPr>
        <w:t>Ε</w:t>
      </w:r>
      <w:r w:rsidRPr="00CB66D8">
        <w:rPr>
          <w:rFonts w:eastAsia="Times New Roman" w:cs="Times New Roman"/>
          <w:szCs w:val="24"/>
        </w:rPr>
        <w:t xml:space="preserve">λλάδα εμφανίζει </w:t>
      </w:r>
      <w:proofErr w:type="spellStart"/>
      <w:r>
        <w:rPr>
          <w:rFonts w:eastAsia="Times New Roman" w:cs="Times New Roman"/>
          <w:szCs w:val="24"/>
        </w:rPr>
        <w:t>υπερ</w:t>
      </w:r>
      <w:r w:rsidRPr="00CB66D8">
        <w:rPr>
          <w:rFonts w:eastAsia="Times New Roman" w:cs="Times New Roman"/>
          <w:szCs w:val="24"/>
        </w:rPr>
        <w:t>εκταμίευση</w:t>
      </w:r>
      <w:proofErr w:type="spellEnd"/>
      <w:r w:rsidRPr="00CB66D8">
        <w:rPr>
          <w:rFonts w:eastAsia="Times New Roman" w:cs="Times New Roman"/>
          <w:szCs w:val="24"/>
        </w:rPr>
        <w:t xml:space="preserve"> σε σχέση με την υλοποίηση</w:t>
      </w:r>
      <w:r>
        <w:rPr>
          <w:rFonts w:eastAsia="Times New Roman" w:cs="Times New Roman"/>
          <w:szCs w:val="24"/>
        </w:rPr>
        <w:t>,</w:t>
      </w:r>
      <w:r w:rsidRPr="00CB66D8">
        <w:rPr>
          <w:rFonts w:eastAsia="Times New Roman" w:cs="Times New Roman"/>
          <w:szCs w:val="24"/>
        </w:rPr>
        <w:t xml:space="preserve"> δηλαδή έχει πάρει σχετικά περισσότερα χρήματα από όσα έχει υλοποιήσει πρακτικά μέχρι τώρα. Το μεγαλύτερο μέρος των απαιτητικών έργων απομένει να ολοκληρωθεί ως το 2026. Η ελεγκτική αρχή προειδοποιεί </w:t>
      </w:r>
      <w:r w:rsidRPr="00CB66D8">
        <w:rPr>
          <w:rFonts w:eastAsia="Times New Roman" w:cs="Times New Roman"/>
          <w:szCs w:val="24"/>
        </w:rPr>
        <w:lastRenderedPageBreak/>
        <w:t xml:space="preserve">για κίνδυνο αστοχιών και αποτυχία υλοποίησης. Η </w:t>
      </w:r>
      <w:r>
        <w:rPr>
          <w:rFonts w:eastAsia="Times New Roman" w:cs="Times New Roman"/>
          <w:szCs w:val="24"/>
        </w:rPr>
        <w:t>Ε</w:t>
      </w:r>
      <w:r w:rsidRPr="00CB66D8">
        <w:rPr>
          <w:rFonts w:eastAsia="Times New Roman" w:cs="Times New Roman"/>
          <w:szCs w:val="24"/>
        </w:rPr>
        <w:t xml:space="preserve">λλάδα κατατάσσεται σχετικά χαμηλά </w:t>
      </w:r>
      <w:r>
        <w:rPr>
          <w:rFonts w:eastAsia="Times New Roman" w:cs="Times New Roman"/>
          <w:szCs w:val="24"/>
        </w:rPr>
        <w:t>-</w:t>
      </w:r>
      <w:r w:rsidRPr="00CB66D8">
        <w:rPr>
          <w:rFonts w:eastAsia="Times New Roman" w:cs="Times New Roman"/>
          <w:szCs w:val="24"/>
        </w:rPr>
        <w:t>0</w:t>
      </w:r>
      <w:r>
        <w:rPr>
          <w:rFonts w:eastAsia="Times New Roman" w:cs="Times New Roman"/>
          <w:szCs w:val="24"/>
        </w:rPr>
        <w:t>,</w:t>
      </w:r>
      <w:r w:rsidRPr="00CB66D8">
        <w:rPr>
          <w:rFonts w:eastAsia="Times New Roman" w:cs="Times New Roman"/>
          <w:szCs w:val="24"/>
        </w:rPr>
        <w:t>28</w:t>
      </w:r>
      <w:r>
        <w:rPr>
          <w:rFonts w:eastAsia="Times New Roman" w:cs="Times New Roman"/>
          <w:szCs w:val="24"/>
        </w:rPr>
        <w:t xml:space="preserve">- </w:t>
      </w:r>
      <w:r w:rsidRPr="00CB66D8">
        <w:rPr>
          <w:rFonts w:eastAsia="Times New Roman" w:cs="Times New Roman"/>
          <w:szCs w:val="24"/>
        </w:rPr>
        <w:t xml:space="preserve">ως προς τη συνολική αποτελεσματικότητα υλοποίησης του Ταμείου Ανάκαμψης σε σύγκριση με χώρες όπως η </w:t>
      </w:r>
      <w:r>
        <w:rPr>
          <w:rFonts w:eastAsia="Times New Roman" w:cs="Times New Roman"/>
          <w:szCs w:val="24"/>
        </w:rPr>
        <w:t>Γ</w:t>
      </w:r>
      <w:r w:rsidRPr="00CB66D8">
        <w:rPr>
          <w:rFonts w:eastAsia="Times New Roman" w:cs="Times New Roman"/>
          <w:szCs w:val="24"/>
        </w:rPr>
        <w:t xml:space="preserve">αλλία και η </w:t>
      </w:r>
      <w:r>
        <w:rPr>
          <w:rFonts w:eastAsia="Times New Roman" w:cs="Times New Roman"/>
          <w:szCs w:val="24"/>
        </w:rPr>
        <w:t>Γ</w:t>
      </w:r>
      <w:r w:rsidRPr="00CB66D8">
        <w:rPr>
          <w:rFonts w:eastAsia="Times New Roman" w:cs="Times New Roman"/>
          <w:szCs w:val="24"/>
        </w:rPr>
        <w:t xml:space="preserve">ερμανία. Η πρόοδος στις μεταρρυθμίσεις και </w:t>
      </w:r>
      <w:r>
        <w:rPr>
          <w:rFonts w:eastAsia="Times New Roman" w:cs="Times New Roman"/>
          <w:szCs w:val="24"/>
        </w:rPr>
        <w:t xml:space="preserve">στους </w:t>
      </w:r>
      <w:r w:rsidRPr="00CB66D8">
        <w:rPr>
          <w:rFonts w:eastAsia="Times New Roman" w:cs="Times New Roman"/>
          <w:szCs w:val="24"/>
        </w:rPr>
        <w:t>στόχους παραμένει συγκριτικά χαμηλή και μπορεί να δημιουργήσει σοβαρό πρόβλημα απορρόφησης στο τελικό στάδιο</w:t>
      </w:r>
      <w:r>
        <w:rPr>
          <w:rFonts w:eastAsia="Times New Roman" w:cs="Times New Roman"/>
          <w:szCs w:val="24"/>
        </w:rPr>
        <w:t>»</w:t>
      </w:r>
      <w:r w:rsidRPr="00CB66D8">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Σταχυολογώ, επίσης, κύριε Υπουργέ </w:t>
      </w:r>
      <w:r w:rsidRPr="00CB66D8">
        <w:rPr>
          <w:rFonts w:eastAsia="Times New Roman" w:cs="Times New Roman"/>
          <w:szCs w:val="24"/>
        </w:rPr>
        <w:t>από την ειδική έκθεση του Ευρωπαϊκού Ελεγκτικού Συνεδρίου</w:t>
      </w:r>
      <w:r>
        <w:rPr>
          <w:rFonts w:eastAsia="Times New Roman" w:cs="Times New Roman"/>
          <w:szCs w:val="24"/>
        </w:rPr>
        <w:t xml:space="preserve">. Πάλι είναι </w:t>
      </w:r>
      <w:r w:rsidRPr="00CB66D8">
        <w:rPr>
          <w:rFonts w:eastAsia="Times New Roman" w:cs="Times New Roman"/>
          <w:szCs w:val="24"/>
        </w:rPr>
        <w:t>φετινή έκθεση</w:t>
      </w:r>
      <w:r>
        <w:rPr>
          <w:rFonts w:eastAsia="Times New Roman" w:cs="Times New Roman"/>
          <w:szCs w:val="24"/>
        </w:rPr>
        <w:t xml:space="preserve">. «Παρ’ </w:t>
      </w:r>
      <w:r w:rsidRPr="00CB66D8">
        <w:rPr>
          <w:rFonts w:eastAsia="Times New Roman" w:cs="Times New Roman"/>
          <w:szCs w:val="24"/>
        </w:rPr>
        <w:t xml:space="preserve">ότι η </w:t>
      </w:r>
      <w:r>
        <w:rPr>
          <w:rFonts w:eastAsia="Times New Roman" w:cs="Times New Roman"/>
          <w:szCs w:val="24"/>
        </w:rPr>
        <w:t>Ε</w:t>
      </w:r>
      <w:r w:rsidRPr="00CB66D8">
        <w:rPr>
          <w:rFonts w:eastAsia="Times New Roman" w:cs="Times New Roman"/>
          <w:szCs w:val="24"/>
        </w:rPr>
        <w:t xml:space="preserve">λλάδα τήρησε την υποχρεωτική διάθεση του </w:t>
      </w:r>
      <w:r>
        <w:rPr>
          <w:rFonts w:eastAsia="Times New Roman" w:cs="Times New Roman"/>
          <w:szCs w:val="24"/>
        </w:rPr>
        <w:t xml:space="preserve">20% </w:t>
      </w:r>
      <w:r w:rsidRPr="00CB66D8">
        <w:rPr>
          <w:rFonts w:eastAsia="Times New Roman" w:cs="Times New Roman"/>
          <w:szCs w:val="24"/>
        </w:rPr>
        <w:t xml:space="preserve">των κονδυλίων του Ταμείου </w:t>
      </w:r>
      <w:r>
        <w:rPr>
          <w:rFonts w:eastAsia="Times New Roman" w:cs="Times New Roman"/>
          <w:szCs w:val="24"/>
        </w:rPr>
        <w:t>Ανάκαμψης και Α</w:t>
      </w:r>
      <w:r w:rsidRPr="00CB66D8">
        <w:rPr>
          <w:rFonts w:eastAsia="Times New Roman" w:cs="Times New Roman"/>
          <w:szCs w:val="24"/>
        </w:rPr>
        <w:t>νθεκτικότητας σε ψηφιακές δράσεις</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τ</w:t>
      </w:r>
      <w:r w:rsidRPr="00CB66D8">
        <w:rPr>
          <w:rFonts w:eastAsia="Times New Roman" w:cs="Times New Roman"/>
          <w:szCs w:val="24"/>
        </w:rPr>
        <w:t>α έργα δεν κατευθύνθηκαν στρατηγικά προς τις πραγματικές αδυναμίες της χώρας. Χαμηλό επίπεδο ψηφιακών δεξιοτήτων</w:t>
      </w:r>
      <w:r>
        <w:rPr>
          <w:rFonts w:eastAsia="Times New Roman" w:cs="Times New Roman"/>
          <w:szCs w:val="24"/>
        </w:rPr>
        <w:t>,</w:t>
      </w:r>
      <w:r w:rsidRPr="00CB66D8">
        <w:rPr>
          <w:rFonts w:eastAsia="Times New Roman" w:cs="Times New Roman"/>
          <w:szCs w:val="24"/>
        </w:rPr>
        <w:t xml:space="preserve"> αδύναμη ψηφιακή διασύνδεση των μικρομεσαίων επιχειρήσεων</w:t>
      </w:r>
      <w:r>
        <w:rPr>
          <w:rFonts w:eastAsia="Times New Roman" w:cs="Times New Roman"/>
          <w:szCs w:val="24"/>
        </w:rPr>
        <w:t>,</w:t>
      </w:r>
      <w:r w:rsidRPr="00CB66D8">
        <w:rPr>
          <w:rFonts w:eastAsia="Times New Roman" w:cs="Times New Roman"/>
          <w:szCs w:val="24"/>
        </w:rPr>
        <w:t xml:space="preserve"> περιορισμένη αξιοποίηση τεχνητής νοημοσύνης και προηγμένων τεχνολογιών</w:t>
      </w:r>
      <w:r>
        <w:rPr>
          <w:rFonts w:eastAsia="Times New Roman" w:cs="Times New Roman"/>
          <w:szCs w:val="24"/>
        </w:rPr>
        <w:t>»</w:t>
      </w:r>
      <w:r w:rsidRPr="00CB66D8">
        <w:rPr>
          <w:rFonts w:eastAsia="Times New Roman" w:cs="Times New Roman"/>
          <w:szCs w:val="24"/>
        </w:rPr>
        <w:t>. Αυτά λένε οι επίσημες ευρωπαϊκές αναλύσεις</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Δ</w:t>
      </w:r>
      <w:r w:rsidRPr="00CB66D8">
        <w:rPr>
          <w:rFonts w:eastAsia="Times New Roman" w:cs="Times New Roman"/>
          <w:szCs w:val="24"/>
        </w:rPr>
        <w:t>εν είναι λόγια δικά μου.</w:t>
      </w:r>
    </w:p>
    <w:p>
      <w:pPr>
        <w:spacing w:line="600" w:lineRule="auto"/>
        <w:ind w:firstLine="720"/>
        <w:jc w:val="both"/>
        <w:rPr>
          <w:rFonts w:eastAsia="Times New Roman" w:cs="Times New Roman"/>
          <w:szCs w:val="24"/>
        </w:rPr>
      </w:pPr>
      <w:r w:rsidRPr="00CB66D8">
        <w:rPr>
          <w:rFonts w:eastAsia="Times New Roman" w:cs="Times New Roman"/>
          <w:szCs w:val="24"/>
        </w:rPr>
        <w:t>Μίλησ</w:t>
      </w:r>
      <w:r>
        <w:rPr>
          <w:rFonts w:eastAsia="Times New Roman" w:cs="Times New Roman"/>
          <w:szCs w:val="24"/>
        </w:rPr>
        <w:t>α</w:t>
      </w:r>
      <w:r w:rsidRPr="00CB66D8">
        <w:rPr>
          <w:rFonts w:eastAsia="Times New Roman" w:cs="Times New Roman"/>
          <w:szCs w:val="24"/>
        </w:rPr>
        <w:t xml:space="preserve"> για </w:t>
      </w:r>
      <w:r>
        <w:rPr>
          <w:rFonts w:eastAsia="Times New Roman" w:cs="Times New Roman"/>
          <w:szCs w:val="24"/>
        </w:rPr>
        <w:t xml:space="preserve">το </w:t>
      </w:r>
      <w:r w:rsidRPr="00CB66D8">
        <w:rPr>
          <w:rFonts w:eastAsia="Times New Roman" w:cs="Times New Roman"/>
          <w:szCs w:val="24"/>
        </w:rPr>
        <w:t>Ταμείο Ανάκαμψης</w:t>
      </w:r>
      <w:r>
        <w:rPr>
          <w:rFonts w:eastAsia="Times New Roman" w:cs="Times New Roman"/>
          <w:szCs w:val="24"/>
        </w:rPr>
        <w:t>, μ</w:t>
      </w:r>
      <w:r w:rsidRPr="00CB66D8">
        <w:rPr>
          <w:rFonts w:eastAsia="Times New Roman" w:cs="Times New Roman"/>
          <w:szCs w:val="24"/>
        </w:rPr>
        <w:t>ίλησ</w:t>
      </w:r>
      <w:r w:rsidR="00064C05">
        <w:rPr>
          <w:rFonts w:eastAsia="Times New Roman" w:cs="Times New Roman"/>
          <w:szCs w:val="24"/>
        </w:rPr>
        <w:t>α</w:t>
      </w:r>
      <w:r w:rsidRPr="00CB66D8">
        <w:rPr>
          <w:rFonts w:eastAsia="Times New Roman" w:cs="Times New Roman"/>
          <w:szCs w:val="24"/>
        </w:rPr>
        <w:t xml:space="preserve"> για το ΕΣΠΑ. Τρίτο ζήτημα </w:t>
      </w:r>
      <w:r>
        <w:rPr>
          <w:rFonts w:eastAsia="Times New Roman" w:cs="Times New Roman"/>
          <w:szCs w:val="24"/>
        </w:rPr>
        <w:t>-</w:t>
      </w:r>
      <w:r w:rsidRPr="00CB66D8">
        <w:rPr>
          <w:rFonts w:eastAsia="Times New Roman" w:cs="Times New Roman"/>
          <w:szCs w:val="24"/>
        </w:rPr>
        <w:t xml:space="preserve">που είναι και </w:t>
      </w:r>
      <w:r>
        <w:rPr>
          <w:rFonts w:eastAsia="Times New Roman" w:cs="Times New Roman"/>
          <w:szCs w:val="24"/>
        </w:rPr>
        <w:t xml:space="preserve">ο </w:t>
      </w:r>
      <w:r w:rsidRPr="00CB66D8">
        <w:rPr>
          <w:rFonts w:eastAsia="Times New Roman" w:cs="Times New Roman"/>
          <w:szCs w:val="24"/>
        </w:rPr>
        <w:t>τίτλος του σημερινού νομοσχεδίου</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 xml:space="preserve">είναι η </w:t>
      </w:r>
      <w:r w:rsidRPr="00CB66D8">
        <w:rPr>
          <w:rFonts w:eastAsia="Times New Roman" w:cs="Times New Roman"/>
          <w:szCs w:val="24"/>
        </w:rPr>
        <w:t xml:space="preserve">ενίσχυση των υπηρεσιών των αναπτυξιακών προγραμμάτων. </w:t>
      </w:r>
      <w:r>
        <w:rPr>
          <w:rFonts w:eastAsia="Times New Roman" w:cs="Times New Roman"/>
          <w:szCs w:val="24"/>
        </w:rPr>
        <w:t>Ε</w:t>
      </w:r>
      <w:r w:rsidRPr="00CB66D8">
        <w:rPr>
          <w:rFonts w:eastAsia="Times New Roman" w:cs="Times New Roman"/>
          <w:szCs w:val="24"/>
        </w:rPr>
        <w:t xml:space="preserve">δώ οφείλω να ομολογήσω ότι η </w:t>
      </w:r>
      <w:r>
        <w:rPr>
          <w:rFonts w:eastAsia="Times New Roman" w:cs="Times New Roman"/>
          <w:szCs w:val="24"/>
        </w:rPr>
        <w:t>Κ</w:t>
      </w:r>
      <w:r w:rsidRPr="00CB66D8">
        <w:rPr>
          <w:rFonts w:eastAsia="Times New Roman" w:cs="Times New Roman"/>
          <w:szCs w:val="24"/>
        </w:rPr>
        <w:t xml:space="preserve">υβέρνησή </w:t>
      </w:r>
      <w:r>
        <w:rPr>
          <w:rFonts w:eastAsia="Times New Roman" w:cs="Times New Roman"/>
          <w:szCs w:val="24"/>
        </w:rPr>
        <w:t>σας,</w:t>
      </w:r>
      <w:r w:rsidRPr="00CB66D8">
        <w:rPr>
          <w:rFonts w:eastAsia="Times New Roman" w:cs="Times New Roman"/>
          <w:szCs w:val="24"/>
        </w:rPr>
        <w:t xml:space="preserve"> η </w:t>
      </w:r>
      <w:r>
        <w:rPr>
          <w:rFonts w:eastAsia="Times New Roman" w:cs="Times New Roman"/>
          <w:szCs w:val="24"/>
        </w:rPr>
        <w:t>Κ</w:t>
      </w:r>
      <w:r w:rsidRPr="00CB66D8">
        <w:rPr>
          <w:rFonts w:eastAsia="Times New Roman" w:cs="Times New Roman"/>
          <w:szCs w:val="24"/>
        </w:rPr>
        <w:t xml:space="preserve">υβέρνηση </w:t>
      </w:r>
      <w:r>
        <w:rPr>
          <w:rFonts w:eastAsia="Times New Roman" w:cs="Times New Roman"/>
          <w:szCs w:val="24"/>
        </w:rPr>
        <w:t>Μ</w:t>
      </w:r>
      <w:r w:rsidRPr="00CB66D8">
        <w:rPr>
          <w:rFonts w:eastAsia="Times New Roman" w:cs="Times New Roman"/>
          <w:szCs w:val="24"/>
        </w:rPr>
        <w:t xml:space="preserve">ητσοτάκη έχει αποδείξει αυτά τα έξι χρόνια ότι είναι πάρα πολύ καλή στο να εφευρίσκει διάφορους ευφάνταστους </w:t>
      </w:r>
      <w:r w:rsidRPr="00CB66D8">
        <w:rPr>
          <w:rFonts w:eastAsia="Times New Roman" w:cs="Times New Roman"/>
          <w:szCs w:val="24"/>
        </w:rPr>
        <w:lastRenderedPageBreak/>
        <w:t xml:space="preserve">τίτλους στα νομοσχέδια τα οποία φέρνει εδώ στη </w:t>
      </w:r>
      <w:r>
        <w:rPr>
          <w:rFonts w:eastAsia="Times New Roman" w:cs="Times New Roman"/>
          <w:szCs w:val="24"/>
        </w:rPr>
        <w:t>Β</w:t>
      </w:r>
      <w:r w:rsidRPr="00CB66D8">
        <w:rPr>
          <w:rFonts w:eastAsia="Times New Roman" w:cs="Times New Roman"/>
          <w:szCs w:val="24"/>
        </w:rPr>
        <w:t xml:space="preserve">ουλή. </w:t>
      </w:r>
      <w:r>
        <w:rPr>
          <w:rFonts w:eastAsia="Times New Roman" w:cs="Times New Roman"/>
          <w:szCs w:val="24"/>
        </w:rPr>
        <w:t>Έ</w:t>
      </w:r>
      <w:r w:rsidRPr="00CB66D8">
        <w:rPr>
          <w:rFonts w:eastAsia="Times New Roman" w:cs="Times New Roman"/>
          <w:szCs w:val="24"/>
        </w:rPr>
        <w:t>τσι</w:t>
      </w:r>
      <w:r>
        <w:rPr>
          <w:rFonts w:eastAsia="Times New Roman" w:cs="Times New Roman"/>
          <w:szCs w:val="24"/>
        </w:rPr>
        <w:t>,</w:t>
      </w:r>
      <w:r w:rsidRPr="00CB66D8">
        <w:rPr>
          <w:rFonts w:eastAsia="Times New Roman" w:cs="Times New Roman"/>
          <w:szCs w:val="24"/>
        </w:rPr>
        <w:t xml:space="preserve"> λοιπόν</w:t>
      </w:r>
      <w:r>
        <w:rPr>
          <w:rFonts w:eastAsia="Times New Roman" w:cs="Times New Roman"/>
          <w:szCs w:val="24"/>
        </w:rPr>
        <w:t>,</w:t>
      </w:r>
      <w:r w:rsidRPr="00CB66D8">
        <w:rPr>
          <w:rFonts w:eastAsia="Times New Roman" w:cs="Times New Roman"/>
          <w:szCs w:val="24"/>
        </w:rPr>
        <w:t xml:space="preserve"> βλέπετε</w:t>
      </w:r>
      <w:r>
        <w:rPr>
          <w:rFonts w:eastAsia="Times New Roman" w:cs="Times New Roman"/>
          <w:szCs w:val="24"/>
        </w:rPr>
        <w:t>,</w:t>
      </w:r>
      <w:r w:rsidRPr="00CB66D8">
        <w:rPr>
          <w:rFonts w:eastAsia="Times New Roman" w:cs="Times New Roman"/>
          <w:szCs w:val="24"/>
        </w:rPr>
        <w:t xml:space="preserve"> κύριε </w:t>
      </w:r>
      <w:r>
        <w:rPr>
          <w:rFonts w:eastAsia="Times New Roman" w:cs="Times New Roman"/>
          <w:szCs w:val="24"/>
        </w:rPr>
        <w:t>Υ</w:t>
      </w:r>
      <w:r w:rsidRPr="00CB66D8">
        <w:rPr>
          <w:rFonts w:eastAsia="Times New Roman" w:cs="Times New Roman"/>
          <w:szCs w:val="24"/>
        </w:rPr>
        <w:t xml:space="preserve">πουργέ και εσείς ως ενίσχυση των υπηρεσιών όλο αυτό το απίστευτο δαιδαλώδες </w:t>
      </w:r>
      <w:proofErr w:type="spellStart"/>
      <w:r>
        <w:rPr>
          <w:rFonts w:eastAsia="Times New Roman" w:cs="Times New Roman"/>
          <w:szCs w:val="24"/>
        </w:rPr>
        <w:t>τουρλουμπούκι</w:t>
      </w:r>
      <w:proofErr w:type="spellEnd"/>
      <w:r>
        <w:rPr>
          <w:rFonts w:eastAsia="Times New Roman" w:cs="Times New Roman"/>
          <w:szCs w:val="24"/>
        </w:rPr>
        <w:t xml:space="preserve"> </w:t>
      </w:r>
      <w:r w:rsidRPr="00CB66D8">
        <w:rPr>
          <w:rFonts w:eastAsia="Times New Roman" w:cs="Times New Roman"/>
          <w:szCs w:val="24"/>
        </w:rPr>
        <w:t xml:space="preserve">το οποίο έχει γίνει </w:t>
      </w:r>
      <w:r>
        <w:rPr>
          <w:rFonts w:eastAsia="Times New Roman" w:cs="Times New Roman"/>
          <w:szCs w:val="24"/>
        </w:rPr>
        <w:t>-</w:t>
      </w:r>
      <w:r w:rsidRPr="00CB66D8">
        <w:rPr>
          <w:rFonts w:eastAsia="Times New Roman" w:cs="Times New Roman"/>
          <w:szCs w:val="24"/>
        </w:rPr>
        <w:t>περί αυτού πρόκειται</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μ</w:t>
      </w:r>
      <w:r w:rsidRPr="00CB66D8">
        <w:rPr>
          <w:rFonts w:eastAsia="Times New Roman" w:cs="Times New Roman"/>
          <w:szCs w:val="24"/>
        </w:rPr>
        <w:t xml:space="preserve">ε </w:t>
      </w:r>
      <w:r>
        <w:rPr>
          <w:rFonts w:eastAsia="Times New Roman" w:cs="Times New Roman"/>
          <w:szCs w:val="24"/>
        </w:rPr>
        <w:t xml:space="preserve">τις συγχωνεύσεις και τις συνενώσεις </w:t>
      </w:r>
      <w:r w:rsidRPr="00CB66D8">
        <w:rPr>
          <w:rFonts w:eastAsia="Times New Roman" w:cs="Times New Roman"/>
          <w:szCs w:val="24"/>
        </w:rPr>
        <w:t>υπηρεσιών που μετά διασπώνται</w:t>
      </w:r>
      <w:r>
        <w:rPr>
          <w:rFonts w:eastAsia="Times New Roman" w:cs="Times New Roman"/>
          <w:szCs w:val="24"/>
        </w:rPr>
        <w:t>,</w:t>
      </w:r>
      <w:r w:rsidRPr="00CB66D8">
        <w:rPr>
          <w:rFonts w:eastAsia="Times New Roman" w:cs="Times New Roman"/>
          <w:szCs w:val="24"/>
        </w:rPr>
        <w:t xml:space="preserve"> με την αδιαφάνεια στον τρόπο μετακίνησης υπαλλήλων</w:t>
      </w:r>
      <w:r>
        <w:rPr>
          <w:rFonts w:eastAsia="Times New Roman" w:cs="Times New Roman"/>
          <w:szCs w:val="24"/>
        </w:rPr>
        <w:t>,</w:t>
      </w:r>
      <w:r w:rsidRPr="00CB66D8">
        <w:rPr>
          <w:rFonts w:eastAsia="Times New Roman" w:cs="Times New Roman"/>
          <w:szCs w:val="24"/>
        </w:rPr>
        <w:t xml:space="preserve"> με την αδιαφάνεια στις τοποθετήσεις στελεχών σε θέσεις ευθύνης</w:t>
      </w:r>
      <w:r>
        <w:rPr>
          <w:rFonts w:eastAsia="Times New Roman" w:cs="Times New Roman"/>
          <w:szCs w:val="24"/>
        </w:rPr>
        <w:t>,</w:t>
      </w:r>
      <w:r w:rsidRPr="00CB66D8">
        <w:rPr>
          <w:rFonts w:eastAsia="Times New Roman" w:cs="Times New Roman"/>
          <w:szCs w:val="24"/>
        </w:rPr>
        <w:t xml:space="preserve"> με τις μισθολογικές ανισότητες μεταξύ των ίδιων των εργαζομένων και ήρθατε τώρα να δημιουργήσετε </w:t>
      </w:r>
      <w:r>
        <w:rPr>
          <w:rFonts w:eastAsia="Times New Roman" w:cs="Times New Roman"/>
          <w:szCs w:val="24"/>
        </w:rPr>
        <w:t xml:space="preserve">και έναν </w:t>
      </w:r>
      <w:r w:rsidRPr="00CB66D8">
        <w:rPr>
          <w:rFonts w:eastAsia="Times New Roman" w:cs="Times New Roman"/>
          <w:szCs w:val="24"/>
        </w:rPr>
        <w:t xml:space="preserve">τεχνητό διαχωρισμό μεταξύ δημοσίων υπαλλήλων και υπαλλήλων της </w:t>
      </w:r>
      <w:r w:rsidRPr="008E37DF">
        <w:rPr>
          <w:rFonts w:eastAsia="Times New Roman" w:cs="Times New Roman"/>
          <w:szCs w:val="24"/>
        </w:rPr>
        <w:t>ΜΟΔ</w:t>
      </w:r>
      <w:r>
        <w:rPr>
          <w:rFonts w:eastAsia="Times New Roman" w:cs="Times New Roman"/>
          <w:szCs w:val="24"/>
        </w:rPr>
        <w:t xml:space="preserve"> για </w:t>
      </w:r>
      <w:r w:rsidRPr="00CB66D8">
        <w:rPr>
          <w:rFonts w:eastAsia="Times New Roman" w:cs="Times New Roman"/>
          <w:szCs w:val="24"/>
        </w:rPr>
        <w:t xml:space="preserve">να μας πείτε </w:t>
      </w:r>
      <w:r>
        <w:rPr>
          <w:rFonts w:eastAsia="Times New Roman" w:cs="Times New Roman"/>
          <w:szCs w:val="24"/>
        </w:rPr>
        <w:t>ό</w:t>
      </w:r>
      <w:r w:rsidRPr="00CB66D8">
        <w:rPr>
          <w:rFonts w:eastAsia="Times New Roman" w:cs="Times New Roman"/>
          <w:szCs w:val="24"/>
        </w:rPr>
        <w:t>τι στηρίζετε τους δημοσίους υπαλλήλους</w:t>
      </w:r>
      <w:r>
        <w:rPr>
          <w:rFonts w:eastAsia="Times New Roman" w:cs="Times New Roman"/>
          <w:szCs w:val="24"/>
        </w:rPr>
        <w:t>,</w:t>
      </w:r>
      <w:r w:rsidRPr="00CB66D8">
        <w:rPr>
          <w:rFonts w:eastAsia="Times New Roman" w:cs="Times New Roman"/>
          <w:szCs w:val="24"/>
        </w:rPr>
        <w:t xml:space="preserve"> εσείς που τους </w:t>
      </w:r>
      <w:r>
        <w:rPr>
          <w:rFonts w:eastAsia="Times New Roman" w:cs="Times New Roman"/>
          <w:szCs w:val="24"/>
        </w:rPr>
        <w:t xml:space="preserve">βάζατε </w:t>
      </w:r>
      <w:r w:rsidRPr="00CB66D8">
        <w:rPr>
          <w:rFonts w:eastAsia="Times New Roman" w:cs="Times New Roman"/>
          <w:szCs w:val="24"/>
        </w:rPr>
        <w:t>σε εφεδρεία και διαθεσιμότητες</w:t>
      </w:r>
      <w:r>
        <w:rPr>
          <w:rFonts w:eastAsia="Times New Roman" w:cs="Times New Roman"/>
          <w:szCs w:val="24"/>
        </w:rPr>
        <w:t>, ε</w:t>
      </w:r>
      <w:r w:rsidRPr="00CB66D8">
        <w:rPr>
          <w:rFonts w:eastAsia="Times New Roman" w:cs="Times New Roman"/>
          <w:szCs w:val="24"/>
        </w:rPr>
        <w:t>σείς που τους αρνείστε τον 13</w:t>
      </w:r>
      <w:r w:rsidRPr="00C336F9">
        <w:rPr>
          <w:rFonts w:eastAsia="Times New Roman" w:cs="Times New Roman"/>
          <w:szCs w:val="24"/>
          <w:vertAlign w:val="superscript"/>
        </w:rPr>
        <w:t>ο</w:t>
      </w:r>
      <w:r w:rsidRPr="00CB66D8">
        <w:rPr>
          <w:rFonts w:eastAsia="Times New Roman" w:cs="Times New Roman"/>
          <w:szCs w:val="24"/>
        </w:rPr>
        <w:t xml:space="preserve"> μισθό</w:t>
      </w:r>
      <w:r>
        <w:rPr>
          <w:rFonts w:eastAsia="Times New Roman" w:cs="Times New Roman"/>
          <w:szCs w:val="24"/>
        </w:rPr>
        <w:t>,</w:t>
      </w:r>
      <w:r w:rsidRPr="00CB66D8">
        <w:rPr>
          <w:rFonts w:eastAsia="Times New Roman" w:cs="Times New Roman"/>
          <w:szCs w:val="24"/>
        </w:rPr>
        <w:t xml:space="preserve"> τώρα λέτε ότι τους στηρίζετε κιόλας. Αν δεν είναι αυτό κοροϊδία</w:t>
      </w:r>
      <w:r>
        <w:rPr>
          <w:rFonts w:eastAsia="Times New Roman" w:cs="Times New Roman"/>
          <w:szCs w:val="24"/>
        </w:rPr>
        <w:t xml:space="preserve">, τι </w:t>
      </w:r>
      <w:r w:rsidRPr="00CB66D8">
        <w:rPr>
          <w:rFonts w:eastAsia="Times New Roman" w:cs="Times New Roman"/>
          <w:szCs w:val="24"/>
        </w:rPr>
        <w:t>είναι πια</w:t>
      </w:r>
      <w:r>
        <w:rPr>
          <w:rFonts w:eastAsia="Times New Roman" w:cs="Times New Roman"/>
          <w:szCs w:val="24"/>
        </w:rPr>
        <w:t>;</w:t>
      </w:r>
    </w:p>
    <w:p>
      <w:pPr>
        <w:spacing w:line="600" w:lineRule="auto"/>
        <w:ind w:firstLine="720"/>
        <w:jc w:val="both"/>
        <w:rPr>
          <w:rFonts w:eastAsia="Times New Roman" w:cs="Times New Roman"/>
          <w:szCs w:val="24"/>
        </w:rPr>
      </w:pPr>
      <w:r w:rsidRPr="00CB66D8">
        <w:rPr>
          <w:rFonts w:eastAsia="Times New Roman" w:cs="Times New Roman"/>
          <w:szCs w:val="24"/>
        </w:rPr>
        <w:t>Κυρίες και κύριοι συνάδελφοι</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π</w:t>
      </w:r>
      <w:r w:rsidRPr="00CB66D8">
        <w:rPr>
          <w:rFonts w:eastAsia="Times New Roman" w:cs="Times New Roman"/>
          <w:szCs w:val="24"/>
        </w:rPr>
        <w:t xml:space="preserve">ίσω από το όμορφο </w:t>
      </w:r>
      <w:r>
        <w:rPr>
          <w:rFonts w:eastAsia="Times New Roman" w:cs="Times New Roman"/>
          <w:szCs w:val="24"/>
        </w:rPr>
        <w:t xml:space="preserve">λούστρο </w:t>
      </w:r>
      <w:r w:rsidRPr="00CB66D8">
        <w:rPr>
          <w:rFonts w:eastAsia="Times New Roman" w:cs="Times New Roman"/>
          <w:szCs w:val="24"/>
        </w:rPr>
        <w:t>της προπαγάνδας</w:t>
      </w:r>
      <w:r>
        <w:rPr>
          <w:rFonts w:eastAsia="Times New Roman" w:cs="Times New Roman"/>
          <w:szCs w:val="24"/>
        </w:rPr>
        <w:t>,</w:t>
      </w:r>
      <w:r w:rsidRPr="00CB66D8">
        <w:rPr>
          <w:rFonts w:eastAsia="Times New Roman" w:cs="Times New Roman"/>
          <w:szCs w:val="24"/>
        </w:rPr>
        <w:t xml:space="preserve"> πίσω από τις </w:t>
      </w:r>
      <w:r>
        <w:rPr>
          <w:rFonts w:eastAsia="Times New Roman" w:cs="Times New Roman"/>
          <w:szCs w:val="24"/>
        </w:rPr>
        <w:t xml:space="preserve">ωραιοποιημένες </w:t>
      </w:r>
      <w:r w:rsidRPr="00CB66D8">
        <w:rPr>
          <w:rFonts w:eastAsia="Times New Roman" w:cs="Times New Roman"/>
          <w:szCs w:val="24"/>
        </w:rPr>
        <w:t xml:space="preserve">παρουσιάσεις </w:t>
      </w:r>
      <w:r>
        <w:rPr>
          <w:rFonts w:eastAsia="Times New Roman" w:cs="Times New Roman"/>
          <w:szCs w:val="24"/>
        </w:rPr>
        <w:t xml:space="preserve">με </w:t>
      </w:r>
      <w:r>
        <w:rPr>
          <w:rFonts w:eastAsia="Times New Roman" w:cs="Times New Roman"/>
          <w:szCs w:val="24"/>
          <w:lang w:val="en-US"/>
        </w:rPr>
        <w:t>power</w:t>
      </w:r>
      <w:r w:rsidRPr="008E37DF">
        <w:rPr>
          <w:rFonts w:eastAsia="Times New Roman" w:cs="Times New Roman"/>
          <w:szCs w:val="24"/>
        </w:rPr>
        <w:t xml:space="preserve"> </w:t>
      </w:r>
      <w:r>
        <w:rPr>
          <w:rFonts w:eastAsia="Times New Roman" w:cs="Times New Roman"/>
          <w:szCs w:val="24"/>
          <w:lang w:val="en-US"/>
        </w:rPr>
        <w:t>point</w:t>
      </w:r>
      <w:r w:rsidRPr="008E37DF">
        <w:rPr>
          <w:rFonts w:eastAsia="Times New Roman" w:cs="Times New Roman"/>
          <w:szCs w:val="24"/>
        </w:rPr>
        <w:t xml:space="preserve"> </w:t>
      </w:r>
      <w:r w:rsidRPr="00CB66D8">
        <w:rPr>
          <w:rFonts w:eastAsia="Times New Roman" w:cs="Times New Roman"/>
          <w:szCs w:val="24"/>
        </w:rPr>
        <w:t>των κυβερνητικών επιτευγμάτων</w:t>
      </w:r>
      <w:r>
        <w:rPr>
          <w:rFonts w:eastAsia="Times New Roman" w:cs="Times New Roman"/>
          <w:szCs w:val="24"/>
        </w:rPr>
        <w:t>,</w:t>
      </w:r>
      <w:r w:rsidRPr="00CB66D8">
        <w:rPr>
          <w:rFonts w:eastAsia="Times New Roman" w:cs="Times New Roman"/>
          <w:szCs w:val="24"/>
        </w:rPr>
        <w:t xml:space="preserve"> οι πολίτες πια βλέπουν την αλήθεια</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Β</w:t>
      </w:r>
      <w:r w:rsidRPr="00CB66D8">
        <w:rPr>
          <w:rFonts w:eastAsia="Times New Roman" w:cs="Times New Roman"/>
          <w:szCs w:val="24"/>
        </w:rPr>
        <w:t>λέπουν την αλήθεια της εργασιακής φτώχειας</w:t>
      </w:r>
      <w:r>
        <w:rPr>
          <w:rFonts w:eastAsia="Times New Roman" w:cs="Times New Roman"/>
          <w:szCs w:val="24"/>
        </w:rPr>
        <w:t>,</w:t>
      </w:r>
      <w:r w:rsidRPr="00CB66D8">
        <w:rPr>
          <w:rFonts w:eastAsia="Times New Roman" w:cs="Times New Roman"/>
          <w:szCs w:val="24"/>
        </w:rPr>
        <w:t xml:space="preserve"> βλέπουν την αλήθεια του </w:t>
      </w:r>
      <w:r>
        <w:rPr>
          <w:rFonts w:eastAsia="Times New Roman" w:cs="Times New Roman"/>
          <w:szCs w:val="24"/>
        </w:rPr>
        <w:t xml:space="preserve">πλιάτσικου </w:t>
      </w:r>
      <w:r w:rsidRPr="00CB66D8">
        <w:rPr>
          <w:rFonts w:eastAsia="Times New Roman" w:cs="Times New Roman"/>
          <w:szCs w:val="24"/>
        </w:rPr>
        <w:t>στο κράτος</w:t>
      </w:r>
      <w:r>
        <w:rPr>
          <w:rFonts w:eastAsia="Times New Roman" w:cs="Times New Roman"/>
          <w:szCs w:val="24"/>
        </w:rPr>
        <w:t>,</w:t>
      </w:r>
      <w:r w:rsidRPr="00CB66D8">
        <w:rPr>
          <w:rFonts w:eastAsia="Times New Roman" w:cs="Times New Roman"/>
          <w:szCs w:val="24"/>
        </w:rPr>
        <w:t xml:space="preserve"> βλέπουν την ολοένα και μεγαλύτερη απόκλιση του βιοτικού μας επιπέδου από τον ευρωπαϊκό μέσο όρο</w:t>
      </w:r>
      <w:r>
        <w:rPr>
          <w:rFonts w:eastAsia="Times New Roman" w:cs="Times New Roman"/>
          <w:szCs w:val="24"/>
        </w:rPr>
        <w:t>,</w:t>
      </w:r>
      <w:r w:rsidRPr="00CB66D8">
        <w:rPr>
          <w:rFonts w:eastAsia="Times New Roman" w:cs="Times New Roman"/>
          <w:szCs w:val="24"/>
        </w:rPr>
        <w:t xml:space="preserve"> που </w:t>
      </w:r>
      <w:r>
        <w:rPr>
          <w:rFonts w:eastAsia="Times New Roman" w:cs="Times New Roman"/>
          <w:szCs w:val="24"/>
        </w:rPr>
        <w:t xml:space="preserve">ο </w:t>
      </w:r>
      <w:r w:rsidRPr="00CB66D8">
        <w:rPr>
          <w:rFonts w:eastAsia="Times New Roman" w:cs="Times New Roman"/>
          <w:szCs w:val="24"/>
        </w:rPr>
        <w:t xml:space="preserve">ευρωπαϊκός μέσος όρος δεν </w:t>
      </w:r>
      <w:r>
        <w:rPr>
          <w:rFonts w:eastAsia="Times New Roman" w:cs="Times New Roman"/>
          <w:szCs w:val="24"/>
        </w:rPr>
        <w:t xml:space="preserve">είναι και </w:t>
      </w:r>
      <w:r w:rsidRPr="00CB66D8">
        <w:rPr>
          <w:rFonts w:eastAsia="Times New Roman" w:cs="Times New Roman"/>
          <w:szCs w:val="24"/>
        </w:rPr>
        <w:t xml:space="preserve">για να πανηγυρίζει κανείς </w:t>
      </w:r>
      <w:r>
        <w:rPr>
          <w:rFonts w:eastAsia="Times New Roman" w:cs="Times New Roman"/>
          <w:szCs w:val="24"/>
        </w:rPr>
        <w:t xml:space="preserve">έτσι </w:t>
      </w:r>
      <w:r w:rsidRPr="00CB66D8">
        <w:rPr>
          <w:rFonts w:eastAsia="Times New Roman" w:cs="Times New Roman"/>
          <w:szCs w:val="24"/>
        </w:rPr>
        <w:t>όπως εξελίσσεται τα τελευταία χρόνια</w:t>
      </w:r>
      <w:r>
        <w:rPr>
          <w:rFonts w:eastAsia="Times New Roman" w:cs="Times New Roman"/>
          <w:szCs w:val="24"/>
        </w:rPr>
        <w:t>,</w:t>
      </w:r>
      <w:r w:rsidRPr="00CB66D8">
        <w:rPr>
          <w:rFonts w:eastAsia="Times New Roman" w:cs="Times New Roman"/>
          <w:szCs w:val="24"/>
        </w:rPr>
        <w:t xml:space="preserve"> αλλά παρ</w:t>
      </w:r>
      <w:r>
        <w:rPr>
          <w:rFonts w:eastAsia="Times New Roman" w:cs="Times New Roman"/>
          <w:szCs w:val="24"/>
        </w:rPr>
        <w:t>’</w:t>
      </w:r>
      <w:r w:rsidRPr="00CB66D8">
        <w:rPr>
          <w:rFonts w:eastAsia="Times New Roman" w:cs="Times New Roman"/>
          <w:szCs w:val="24"/>
        </w:rPr>
        <w:t xml:space="preserve"> όλα αυτά η απόκλιση μεγαλώνει. Βλέπουν την </w:t>
      </w:r>
      <w:r w:rsidRPr="00CB66D8">
        <w:rPr>
          <w:rFonts w:eastAsia="Times New Roman" w:cs="Times New Roman"/>
          <w:szCs w:val="24"/>
        </w:rPr>
        <w:lastRenderedPageBreak/>
        <w:t xml:space="preserve">υστέρηση σε πραγματικά αναπτυξιακά έργα δημόσιων υποδομών που έχει ανάγκη η χώρα μας και βλέπουν να </w:t>
      </w:r>
      <w:r>
        <w:rPr>
          <w:rFonts w:eastAsia="Times New Roman" w:cs="Times New Roman"/>
          <w:szCs w:val="24"/>
        </w:rPr>
        <w:t>παρ</w:t>
      </w:r>
      <w:r w:rsidRPr="00CB66D8">
        <w:rPr>
          <w:rFonts w:eastAsia="Times New Roman" w:cs="Times New Roman"/>
          <w:szCs w:val="24"/>
        </w:rPr>
        <w:t>οξύνονται κρίσεις</w:t>
      </w:r>
      <w:r>
        <w:rPr>
          <w:rFonts w:eastAsia="Times New Roman" w:cs="Times New Roman"/>
          <w:szCs w:val="24"/>
        </w:rPr>
        <w:t>,</w:t>
      </w:r>
      <w:r w:rsidRPr="00CB66D8">
        <w:rPr>
          <w:rFonts w:eastAsia="Times New Roman" w:cs="Times New Roman"/>
          <w:szCs w:val="24"/>
        </w:rPr>
        <w:t xml:space="preserve"> όπως η στεγαστική κρίση στην οποία κάνουμε σταθερά πρωταθλητισμό πλέον σε ολόκληρη την </w:t>
      </w:r>
      <w:r>
        <w:rPr>
          <w:rFonts w:eastAsia="Times New Roman" w:cs="Times New Roman"/>
          <w:szCs w:val="24"/>
        </w:rPr>
        <w:t>Ε</w:t>
      </w:r>
      <w:r w:rsidRPr="00CB66D8">
        <w:rPr>
          <w:rFonts w:eastAsia="Times New Roman" w:cs="Times New Roman"/>
          <w:szCs w:val="24"/>
        </w:rPr>
        <w:t xml:space="preserve">υρώπη. </w:t>
      </w:r>
      <w:r>
        <w:rPr>
          <w:rFonts w:eastAsia="Times New Roman" w:cs="Times New Roman"/>
          <w:szCs w:val="24"/>
        </w:rPr>
        <w:t>Και β</w:t>
      </w:r>
      <w:r w:rsidRPr="00CB66D8">
        <w:rPr>
          <w:rFonts w:eastAsia="Times New Roman" w:cs="Times New Roman"/>
          <w:szCs w:val="24"/>
        </w:rPr>
        <w:t xml:space="preserve">έβαια όλοι πλέον βλέπουν το κράτος </w:t>
      </w:r>
      <w:r>
        <w:rPr>
          <w:rFonts w:eastAsia="Times New Roman" w:cs="Times New Roman"/>
          <w:szCs w:val="24"/>
        </w:rPr>
        <w:t>ΟΠΕΚΕΠΕ,</w:t>
      </w:r>
      <w:r w:rsidRPr="00CB66D8">
        <w:rPr>
          <w:rFonts w:eastAsia="Times New Roman" w:cs="Times New Roman"/>
          <w:szCs w:val="24"/>
        </w:rPr>
        <w:t xml:space="preserve"> το κράτος λάφυρο στα χέρια ενός καθεστώτος</w:t>
      </w:r>
      <w:r>
        <w:rPr>
          <w:rFonts w:eastAsia="Times New Roman" w:cs="Times New Roman"/>
          <w:szCs w:val="24"/>
        </w:rPr>
        <w:t>,</w:t>
      </w:r>
      <w:r w:rsidRPr="00CB66D8">
        <w:rPr>
          <w:rFonts w:eastAsia="Times New Roman" w:cs="Times New Roman"/>
          <w:szCs w:val="24"/>
        </w:rPr>
        <w:t xml:space="preserve"> μιας εξουσίας που θέλει να το χρησιμοποιήσει</w:t>
      </w:r>
      <w:r>
        <w:rPr>
          <w:rFonts w:eastAsia="Times New Roman" w:cs="Times New Roman"/>
          <w:szCs w:val="24"/>
        </w:rPr>
        <w:t>,</w:t>
      </w:r>
      <w:r w:rsidRPr="00CB66D8">
        <w:rPr>
          <w:rFonts w:eastAsia="Times New Roman" w:cs="Times New Roman"/>
          <w:szCs w:val="24"/>
        </w:rPr>
        <w:t xml:space="preserve"> να το αξιοποιήσει</w:t>
      </w:r>
      <w:r>
        <w:rPr>
          <w:rFonts w:eastAsia="Times New Roman" w:cs="Times New Roman"/>
          <w:szCs w:val="24"/>
        </w:rPr>
        <w:t>,</w:t>
      </w:r>
      <w:r w:rsidRPr="00CB66D8">
        <w:rPr>
          <w:rFonts w:eastAsia="Times New Roman" w:cs="Times New Roman"/>
          <w:szCs w:val="24"/>
        </w:rPr>
        <w:t xml:space="preserve"> να το </w:t>
      </w:r>
      <w:r>
        <w:rPr>
          <w:rFonts w:eastAsia="Times New Roman" w:cs="Times New Roman"/>
          <w:szCs w:val="24"/>
        </w:rPr>
        <w:t xml:space="preserve">εκμαυλίσει </w:t>
      </w:r>
      <w:r w:rsidRPr="00CB66D8">
        <w:rPr>
          <w:rFonts w:eastAsia="Times New Roman" w:cs="Times New Roman"/>
          <w:szCs w:val="24"/>
        </w:rPr>
        <w:t>προς όφελ</w:t>
      </w:r>
      <w:r>
        <w:rPr>
          <w:rFonts w:eastAsia="Times New Roman" w:cs="Times New Roman"/>
          <w:szCs w:val="24"/>
        </w:rPr>
        <w:t>ό</w:t>
      </w:r>
      <w:r w:rsidRPr="00CB66D8">
        <w:rPr>
          <w:rFonts w:eastAsia="Times New Roman" w:cs="Times New Roman"/>
          <w:szCs w:val="24"/>
        </w:rPr>
        <w:t>ς της.</w:t>
      </w:r>
    </w:p>
    <w:p>
      <w:pPr>
        <w:spacing w:line="600" w:lineRule="auto"/>
        <w:ind w:firstLine="720"/>
        <w:jc w:val="both"/>
        <w:rPr>
          <w:rFonts w:eastAsia="Times New Roman" w:cs="Times New Roman"/>
          <w:szCs w:val="24"/>
        </w:rPr>
      </w:pPr>
      <w:r w:rsidRPr="00CB66D8">
        <w:rPr>
          <w:rFonts w:eastAsia="Times New Roman" w:cs="Times New Roman"/>
          <w:szCs w:val="24"/>
        </w:rPr>
        <w:t xml:space="preserve">Κύριε </w:t>
      </w:r>
      <w:r>
        <w:rPr>
          <w:rFonts w:eastAsia="Times New Roman" w:cs="Times New Roman"/>
          <w:szCs w:val="24"/>
        </w:rPr>
        <w:t>Υ</w:t>
      </w:r>
      <w:r w:rsidRPr="00CB66D8">
        <w:rPr>
          <w:rFonts w:eastAsia="Times New Roman" w:cs="Times New Roman"/>
          <w:szCs w:val="24"/>
        </w:rPr>
        <w:t>πουργέ</w:t>
      </w:r>
      <w:r>
        <w:rPr>
          <w:rFonts w:eastAsia="Times New Roman" w:cs="Times New Roman"/>
          <w:szCs w:val="24"/>
        </w:rPr>
        <w:t>,</w:t>
      </w:r>
      <w:r w:rsidRPr="00CB66D8">
        <w:rPr>
          <w:rFonts w:eastAsia="Times New Roman" w:cs="Times New Roman"/>
          <w:szCs w:val="24"/>
        </w:rPr>
        <w:t xml:space="preserve"> αυτό το μοντέλο της φτηνής ανάπτυξης</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α</w:t>
      </w:r>
      <w:r w:rsidRPr="00CB66D8">
        <w:rPr>
          <w:rFonts w:eastAsia="Times New Roman" w:cs="Times New Roman"/>
          <w:szCs w:val="24"/>
        </w:rPr>
        <w:t xml:space="preserve">υτός ο μονόλογος των </w:t>
      </w:r>
      <w:proofErr w:type="spellStart"/>
      <w:r>
        <w:rPr>
          <w:rFonts w:eastAsia="Times New Roman" w:cs="Times New Roman"/>
          <w:szCs w:val="24"/>
          <w:lang w:val="en-US"/>
        </w:rPr>
        <w:t>tri</w:t>
      </w:r>
      <w:r w:rsidR="00AC3FDE">
        <w:rPr>
          <w:rFonts w:eastAsia="Times New Roman" w:cs="Times New Roman"/>
          <w:szCs w:val="24"/>
          <w:lang w:val="en-US"/>
        </w:rPr>
        <w:t>ck</w:t>
      </w:r>
      <w:r w:rsidR="00AC3FDE">
        <w:rPr>
          <w:rFonts w:eastAsia="Times New Roman" w:cs="Times New Roman"/>
          <w:szCs w:val="24"/>
          <w:lang w:val="en-US"/>
        </w:rPr>
        <w:t>ie</w:t>
      </w:r>
      <w:proofErr w:type="spellEnd"/>
      <w:r w:rsidRPr="008E37DF">
        <w:rPr>
          <w:rFonts w:eastAsia="Times New Roman" w:cs="Times New Roman"/>
          <w:szCs w:val="24"/>
        </w:rPr>
        <w:t xml:space="preserve"> </w:t>
      </w:r>
      <w:r w:rsidR="00AC3FDE">
        <w:rPr>
          <w:rFonts w:eastAsia="Times New Roman" w:cs="Times New Roman"/>
          <w:szCs w:val="24"/>
          <w:lang w:val="en-US"/>
        </w:rPr>
        <w:t>d</w:t>
      </w:r>
      <w:r>
        <w:rPr>
          <w:rFonts w:eastAsia="Times New Roman" w:cs="Times New Roman"/>
          <w:szCs w:val="24"/>
          <w:lang w:val="en-US"/>
        </w:rPr>
        <w:t>own</w:t>
      </w:r>
      <w:r w:rsidRPr="008E37DF">
        <w:rPr>
          <w:rFonts w:eastAsia="Times New Roman" w:cs="Times New Roman"/>
          <w:szCs w:val="24"/>
        </w:rPr>
        <w:t xml:space="preserve"> </w:t>
      </w:r>
      <w:r>
        <w:rPr>
          <w:rFonts w:eastAsia="Times New Roman" w:cs="Times New Roman"/>
          <w:szCs w:val="24"/>
          <w:lang w:val="en-US"/>
        </w:rPr>
        <w:t>economics</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η</w:t>
      </w:r>
      <w:r w:rsidRPr="00CB66D8">
        <w:rPr>
          <w:rFonts w:eastAsia="Times New Roman" w:cs="Times New Roman"/>
          <w:szCs w:val="24"/>
        </w:rPr>
        <w:t xml:space="preserve"> αντίληψη ότι πρέπει να ενισχύεται υπέρμετρα </w:t>
      </w:r>
      <w:r>
        <w:rPr>
          <w:rFonts w:eastAsia="Times New Roman" w:cs="Times New Roman"/>
          <w:szCs w:val="24"/>
        </w:rPr>
        <w:t xml:space="preserve">ο </w:t>
      </w:r>
      <w:r w:rsidRPr="00CB66D8">
        <w:rPr>
          <w:rFonts w:eastAsia="Times New Roman" w:cs="Times New Roman"/>
          <w:szCs w:val="24"/>
        </w:rPr>
        <w:t xml:space="preserve">πλούτος για να μπορεί να </w:t>
      </w:r>
      <w:r>
        <w:rPr>
          <w:rFonts w:eastAsia="Times New Roman" w:cs="Times New Roman"/>
          <w:szCs w:val="24"/>
        </w:rPr>
        <w:t xml:space="preserve">μοιράσει </w:t>
      </w:r>
      <w:r w:rsidRPr="00CB66D8">
        <w:rPr>
          <w:rFonts w:eastAsia="Times New Roman" w:cs="Times New Roman"/>
          <w:szCs w:val="24"/>
        </w:rPr>
        <w:t xml:space="preserve">κάποια στιγμή </w:t>
      </w:r>
      <w:r>
        <w:rPr>
          <w:rFonts w:eastAsia="Times New Roman" w:cs="Times New Roman"/>
          <w:szCs w:val="24"/>
        </w:rPr>
        <w:t xml:space="preserve">σε ένα </w:t>
      </w:r>
      <w:r w:rsidRPr="00CB66D8">
        <w:rPr>
          <w:rFonts w:eastAsia="Times New Roman" w:cs="Times New Roman"/>
          <w:szCs w:val="24"/>
        </w:rPr>
        <w:t xml:space="preserve">ασαφές μέλλον </w:t>
      </w:r>
      <w:r>
        <w:rPr>
          <w:rFonts w:eastAsia="Times New Roman" w:cs="Times New Roman"/>
          <w:szCs w:val="24"/>
        </w:rPr>
        <w:t>κ</w:t>
      </w:r>
      <w:r w:rsidRPr="00CB66D8">
        <w:rPr>
          <w:rFonts w:eastAsia="Times New Roman" w:cs="Times New Roman"/>
          <w:szCs w:val="24"/>
        </w:rPr>
        <w:t>άποια ψίχουλα και προς τα κάτω</w:t>
      </w:r>
      <w:r>
        <w:rPr>
          <w:rFonts w:eastAsia="Times New Roman" w:cs="Times New Roman"/>
          <w:szCs w:val="24"/>
        </w:rPr>
        <w:t>,</w:t>
      </w:r>
      <w:r w:rsidRPr="00CB66D8">
        <w:rPr>
          <w:rFonts w:eastAsia="Times New Roman" w:cs="Times New Roman"/>
          <w:szCs w:val="24"/>
        </w:rPr>
        <w:t xml:space="preserve"> προς την πλειοψηφία</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δ</w:t>
      </w:r>
      <w:r w:rsidRPr="00CB66D8">
        <w:rPr>
          <w:rFonts w:eastAsia="Times New Roman" w:cs="Times New Roman"/>
          <w:szCs w:val="24"/>
        </w:rPr>
        <w:t>εν δουλεύει κατ</w:t>
      </w:r>
      <w:r>
        <w:rPr>
          <w:rFonts w:eastAsia="Times New Roman" w:cs="Times New Roman"/>
          <w:szCs w:val="24"/>
        </w:rPr>
        <w:t>’</w:t>
      </w:r>
      <w:r w:rsidRPr="00CB66D8">
        <w:rPr>
          <w:rFonts w:eastAsia="Times New Roman" w:cs="Times New Roman"/>
          <w:szCs w:val="24"/>
        </w:rPr>
        <w:t xml:space="preserve"> αρχάς και πλέον δεν περνάει πια και στην ίδια την κοινωνία. Ο κλειστός ορίζοντας προσδοκιών που καλλι</w:t>
      </w:r>
      <w:r>
        <w:rPr>
          <w:rFonts w:eastAsia="Times New Roman" w:cs="Times New Roman"/>
          <w:szCs w:val="24"/>
        </w:rPr>
        <w:t>εργήσατε σ</w:t>
      </w:r>
      <w:r w:rsidRPr="00CB66D8">
        <w:rPr>
          <w:rFonts w:eastAsia="Times New Roman" w:cs="Times New Roman"/>
          <w:szCs w:val="24"/>
        </w:rPr>
        <w:t xml:space="preserve">την ελληνική κοινωνία δεν είναι πια αποδεκτός από τους συμπολίτες μας. Η </w:t>
      </w:r>
      <w:r>
        <w:rPr>
          <w:rFonts w:eastAsia="Times New Roman" w:cs="Times New Roman"/>
          <w:szCs w:val="24"/>
        </w:rPr>
        <w:t>Κ</w:t>
      </w:r>
      <w:r w:rsidRPr="00CB66D8">
        <w:rPr>
          <w:rFonts w:eastAsia="Times New Roman" w:cs="Times New Roman"/>
          <w:szCs w:val="24"/>
        </w:rPr>
        <w:t>υβέρνηση οφείλει να πληρώσει στην κοινωνία όσα της χρωστά</w:t>
      </w:r>
      <w:r>
        <w:rPr>
          <w:rFonts w:eastAsia="Times New Roman" w:cs="Times New Roman"/>
          <w:szCs w:val="24"/>
        </w:rPr>
        <w:t>,</w:t>
      </w:r>
      <w:r w:rsidRPr="00CB66D8">
        <w:rPr>
          <w:rFonts w:eastAsia="Times New Roman" w:cs="Times New Roman"/>
          <w:szCs w:val="24"/>
        </w:rPr>
        <w:t xml:space="preserve"> γιατί οι πολίτες βλέπουν πλέον την κοροϊδία και γυρίζουν την πλάτη. Ξέρουν ποιοι δημιουργούν το </w:t>
      </w:r>
      <w:proofErr w:type="spellStart"/>
      <w:r>
        <w:rPr>
          <w:rFonts w:eastAsia="Times New Roman" w:cs="Times New Roman"/>
          <w:szCs w:val="24"/>
        </w:rPr>
        <w:t>υπερ</w:t>
      </w:r>
      <w:r w:rsidRPr="00CB66D8">
        <w:rPr>
          <w:rFonts w:eastAsia="Times New Roman" w:cs="Times New Roman"/>
          <w:szCs w:val="24"/>
        </w:rPr>
        <w:t>πλεόνασμα</w:t>
      </w:r>
      <w:proofErr w:type="spellEnd"/>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ξ</w:t>
      </w:r>
      <w:r w:rsidRPr="00CB66D8">
        <w:rPr>
          <w:rFonts w:eastAsia="Times New Roman" w:cs="Times New Roman"/>
          <w:szCs w:val="24"/>
        </w:rPr>
        <w:t xml:space="preserve">έρουν ποιοι </w:t>
      </w:r>
      <w:r>
        <w:rPr>
          <w:rFonts w:eastAsia="Times New Roman" w:cs="Times New Roman"/>
          <w:szCs w:val="24"/>
        </w:rPr>
        <w:t>υπερ</w:t>
      </w:r>
      <w:r w:rsidRPr="00CB66D8">
        <w:rPr>
          <w:rFonts w:eastAsia="Times New Roman" w:cs="Times New Roman"/>
          <w:szCs w:val="24"/>
        </w:rPr>
        <w:t>φορολογούνται μέσω του ΦΠΑ</w:t>
      </w:r>
      <w:r>
        <w:rPr>
          <w:rFonts w:eastAsia="Times New Roman" w:cs="Times New Roman"/>
          <w:szCs w:val="24"/>
        </w:rPr>
        <w:t>,</w:t>
      </w:r>
      <w:r w:rsidRPr="00CB66D8">
        <w:rPr>
          <w:rFonts w:eastAsia="Times New Roman" w:cs="Times New Roman"/>
          <w:szCs w:val="24"/>
        </w:rPr>
        <w:t xml:space="preserve"> ξέρουν σε ποιους δεν επιστρέφεται το </w:t>
      </w:r>
      <w:proofErr w:type="spellStart"/>
      <w:r>
        <w:rPr>
          <w:rFonts w:eastAsia="Times New Roman" w:cs="Times New Roman"/>
          <w:szCs w:val="24"/>
        </w:rPr>
        <w:t>υπερ</w:t>
      </w:r>
      <w:r w:rsidRPr="00CB66D8">
        <w:rPr>
          <w:rFonts w:eastAsia="Times New Roman" w:cs="Times New Roman"/>
          <w:szCs w:val="24"/>
        </w:rPr>
        <w:t>πλεόνασμα</w:t>
      </w:r>
      <w:proofErr w:type="spellEnd"/>
      <w:r w:rsidRPr="00CB66D8">
        <w:rPr>
          <w:rFonts w:eastAsia="Times New Roman" w:cs="Times New Roman"/>
          <w:szCs w:val="24"/>
        </w:rPr>
        <w:t xml:space="preserve"> και ξέρουν ποιοι το τρώνε αυτό το </w:t>
      </w:r>
      <w:proofErr w:type="spellStart"/>
      <w:r>
        <w:rPr>
          <w:rFonts w:eastAsia="Times New Roman" w:cs="Times New Roman"/>
          <w:szCs w:val="24"/>
        </w:rPr>
        <w:t>υπερ</w:t>
      </w:r>
      <w:r w:rsidRPr="00CB66D8">
        <w:rPr>
          <w:rFonts w:eastAsia="Times New Roman" w:cs="Times New Roman"/>
          <w:szCs w:val="24"/>
        </w:rPr>
        <w:t>πλεόνασμα</w:t>
      </w:r>
      <w:proofErr w:type="spellEnd"/>
      <w:r w:rsidRPr="00CB66D8">
        <w:rPr>
          <w:rFonts w:eastAsia="Times New Roman" w:cs="Times New Roman"/>
          <w:szCs w:val="24"/>
        </w:rPr>
        <w:t xml:space="preserve"> και ξέρουν ταυτόχρονα ποιοι είναι αυτοί οι οποίοι </w:t>
      </w:r>
      <w:proofErr w:type="spellStart"/>
      <w:r w:rsidRPr="00CB66D8">
        <w:rPr>
          <w:rFonts w:eastAsia="Times New Roman" w:cs="Times New Roman"/>
          <w:szCs w:val="24"/>
        </w:rPr>
        <w:t>φοροαπαλλάσσονται</w:t>
      </w:r>
      <w:proofErr w:type="spellEnd"/>
      <w:r w:rsidRPr="00CB66D8">
        <w:rPr>
          <w:rFonts w:eastAsia="Times New Roman" w:cs="Times New Roman"/>
          <w:szCs w:val="24"/>
        </w:rPr>
        <w:t xml:space="preserve"> και φοροδιαφεύγουν συστηματικά </w:t>
      </w:r>
      <w:r>
        <w:rPr>
          <w:rFonts w:eastAsia="Times New Roman" w:cs="Times New Roman"/>
          <w:szCs w:val="24"/>
        </w:rPr>
        <w:t xml:space="preserve">εξαιτίας </w:t>
      </w:r>
      <w:r w:rsidRPr="00CB66D8">
        <w:rPr>
          <w:rFonts w:eastAsia="Times New Roman" w:cs="Times New Roman"/>
          <w:szCs w:val="24"/>
        </w:rPr>
        <w:t>της δικής σας πολιτικής. Ξέρουν ποιοι είναι αυτοί που διαλύουν τις υποδομές</w:t>
      </w:r>
      <w:r>
        <w:rPr>
          <w:rFonts w:eastAsia="Times New Roman" w:cs="Times New Roman"/>
          <w:szCs w:val="24"/>
        </w:rPr>
        <w:t>,</w:t>
      </w:r>
      <w:r w:rsidRPr="00CB66D8">
        <w:rPr>
          <w:rFonts w:eastAsia="Times New Roman" w:cs="Times New Roman"/>
          <w:szCs w:val="24"/>
        </w:rPr>
        <w:t xml:space="preserve"> ποιοι </w:t>
      </w:r>
      <w:r w:rsidRPr="00CB66D8">
        <w:rPr>
          <w:rFonts w:eastAsia="Times New Roman" w:cs="Times New Roman"/>
          <w:szCs w:val="24"/>
        </w:rPr>
        <w:lastRenderedPageBreak/>
        <w:t>διαλύουν τη δημόσια παιδεία</w:t>
      </w:r>
      <w:r>
        <w:rPr>
          <w:rFonts w:eastAsia="Times New Roman" w:cs="Times New Roman"/>
          <w:szCs w:val="24"/>
        </w:rPr>
        <w:t>,</w:t>
      </w:r>
      <w:r w:rsidRPr="00CB66D8">
        <w:rPr>
          <w:rFonts w:eastAsia="Times New Roman" w:cs="Times New Roman"/>
          <w:szCs w:val="24"/>
        </w:rPr>
        <w:t xml:space="preserve"> ποιοι διαλύουν τη δημόσια υγεία και ποιοι αναγκάζουν τους πολίτες να πληρώνουν υπηρεσίες που κανονικά θα έπρεπε να τους παρέχει το κράτος. Το γνωρίζουν πλέον αυτό οι πολίτες και γι</w:t>
      </w:r>
      <w:r>
        <w:rPr>
          <w:rFonts w:eastAsia="Times New Roman" w:cs="Times New Roman"/>
          <w:szCs w:val="24"/>
        </w:rPr>
        <w:t>’</w:t>
      </w:r>
      <w:r w:rsidRPr="00CB66D8">
        <w:rPr>
          <w:rFonts w:eastAsia="Times New Roman" w:cs="Times New Roman"/>
          <w:szCs w:val="24"/>
        </w:rPr>
        <w:t xml:space="preserve"> αυτό πλέον όση προπαγάνδα και αν χρησιμοποιήσετε</w:t>
      </w:r>
      <w:r>
        <w:rPr>
          <w:rFonts w:eastAsia="Times New Roman" w:cs="Times New Roman"/>
          <w:szCs w:val="24"/>
        </w:rPr>
        <w:t>,</w:t>
      </w:r>
      <w:r w:rsidRPr="00CB66D8">
        <w:rPr>
          <w:rFonts w:eastAsia="Times New Roman" w:cs="Times New Roman"/>
          <w:szCs w:val="24"/>
        </w:rPr>
        <w:t xml:space="preserve"> δεν μπορείτε να τους πείσετε. Γνωρίζουν πάρα πολύ καλά ότι η πολιτική </w:t>
      </w:r>
      <w:r>
        <w:rPr>
          <w:rFonts w:eastAsia="Times New Roman" w:cs="Times New Roman"/>
          <w:szCs w:val="24"/>
        </w:rPr>
        <w:t>σας,</w:t>
      </w:r>
      <w:r w:rsidRPr="00CB66D8">
        <w:rPr>
          <w:rFonts w:eastAsia="Times New Roman" w:cs="Times New Roman"/>
          <w:szCs w:val="24"/>
        </w:rPr>
        <w:t xml:space="preserve"> η οικονομική πολιτική </w:t>
      </w:r>
      <w:r>
        <w:rPr>
          <w:rFonts w:eastAsia="Times New Roman" w:cs="Times New Roman"/>
          <w:szCs w:val="24"/>
        </w:rPr>
        <w:t>σας,</w:t>
      </w:r>
      <w:r w:rsidRPr="00CB66D8">
        <w:rPr>
          <w:rFonts w:eastAsia="Times New Roman" w:cs="Times New Roman"/>
          <w:szCs w:val="24"/>
        </w:rPr>
        <w:t xml:space="preserve"> είναι βαθιά άδικη</w:t>
      </w:r>
      <w:r>
        <w:rPr>
          <w:rFonts w:eastAsia="Times New Roman" w:cs="Times New Roman"/>
          <w:szCs w:val="24"/>
        </w:rPr>
        <w:t>,</w:t>
      </w:r>
      <w:r w:rsidRPr="00CB66D8">
        <w:rPr>
          <w:rFonts w:eastAsia="Times New Roman" w:cs="Times New Roman"/>
          <w:szCs w:val="24"/>
        </w:rPr>
        <w:t xml:space="preserve"> είναι βαθιά ταξική και είναι μια πολιτική η οποία οδηγεί σε ακόμα μεγαλύτερη όξυνση των ανισοτήτων στη χώρα μας.</w:t>
      </w:r>
    </w:p>
    <w:p>
      <w:pPr>
        <w:spacing w:line="600" w:lineRule="auto"/>
        <w:ind w:firstLine="720"/>
        <w:jc w:val="both"/>
        <w:rPr>
          <w:rFonts w:eastAsia="Times New Roman" w:cs="Times New Roman"/>
          <w:szCs w:val="24"/>
        </w:rPr>
      </w:pPr>
      <w:r w:rsidRPr="00CB66D8">
        <w:rPr>
          <w:rFonts w:eastAsia="Times New Roman" w:cs="Times New Roman"/>
          <w:szCs w:val="24"/>
        </w:rPr>
        <w:t>Κυρίες και κύριοι συνάδελφοι</w:t>
      </w:r>
      <w:r>
        <w:rPr>
          <w:rFonts w:eastAsia="Times New Roman" w:cs="Times New Roman"/>
          <w:szCs w:val="24"/>
        </w:rPr>
        <w:t>,</w:t>
      </w:r>
      <w:r w:rsidRPr="00CB66D8">
        <w:rPr>
          <w:rFonts w:eastAsia="Times New Roman" w:cs="Times New Roman"/>
          <w:szCs w:val="24"/>
        </w:rPr>
        <w:t xml:space="preserve"> αυτή η </w:t>
      </w:r>
      <w:r>
        <w:rPr>
          <w:rFonts w:eastAsia="Times New Roman" w:cs="Times New Roman"/>
          <w:szCs w:val="24"/>
        </w:rPr>
        <w:t>Κ</w:t>
      </w:r>
      <w:r w:rsidRPr="00CB66D8">
        <w:rPr>
          <w:rFonts w:eastAsia="Times New Roman" w:cs="Times New Roman"/>
          <w:szCs w:val="24"/>
        </w:rPr>
        <w:t xml:space="preserve">υβέρνηση έχει μάθει να επιβιώνει </w:t>
      </w:r>
      <w:r>
        <w:rPr>
          <w:rFonts w:eastAsia="Times New Roman" w:cs="Times New Roman"/>
          <w:szCs w:val="24"/>
        </w:rPr>
        <w:t>-</w:t>
      </w:r>
      <w:r w:rsidRPr="00CB66D8">
        <w:rPr>
          <w:rFonts w:eastAsia="Times New Roman" w:cs="Times New Roman"/>
          <w:szCs w:val="24"/>
        </w:rPr>
        <w:t>δυστυχώς</w:t>
      </w:r>
      <w:r>
        <w:rPr>
          <w:rFonts w:eastAsia="Times New Roman" w:cs="Times New Roman"/>
          <w:szCs w:val="24"/>
        </w:rPr>
        <w:t>-,</w:t>
      </w:r>
      <w:r w:rsidRPr="00CB66D8">
        <w:rPr>
          <w:rFonts w:eastAsia="Times New Roman" w:cs="Times New Roman"/>
          <w:szCs w:val="24"/>
        </w:rPr>
        <w:t xml:space="preserve"> αφαιρώντας δικαιώματα από τους πολίτες και </w:t>
      </w:r>
      <w:r>
        <w:rPr>
          <w:rFonts w:eastAsia="Times New Roman" w:cs="Times New Roman"/>
          <w:szCs w:val="24"/>
        </w:rPr>
        <w:t>φιμώνοντάς τους.</w:t>
      </w:r>
      <w:r w:rsidRPr="00CB66D8">
        <w:rPr>
          <w:rFonts w:eastAsia="Times New Roman" w:cs="Times New Roman"/>
          <w:szCs w:val="24"/>
        </w:rPr>
        <w:t xml:space="preserve"> </w:t>
      </w:r>
      <w:r>
        <w:rPr>
          <w:rFonts w:eastAsia="Times New Roman" w:cs="Times New Roman"/>
          <w:szCs w:val="24"/>
        </w:rPr>
        <w:t>Δ</w:t>
      </w:r>
      <w:r w:rsidRPr="00CB66D8">
        <w:rPr>
          <w:rFonts w:eastAsia="Times New Roman" w:cs="Times New Roman"/>
          <w:szCs w:val="24"/>
        </w:rPr>
        <w:t>εν ακούει τα ηθικά και ανθρώπινα αιτήματα των γονιών ενός σιδηροδρομικού εγκλήματος με μαζικούς θανάτους</w:t>
      </w:r>
      <w:r>
        <w:rPr>
          <w:rFonts w:eastAsia="Times New Roman" w:cs="Times New Roman"/>
          <w:szCs w:val="24"/>
        </w:rPr>
        <w:t>. Δ</w:t>
      </w:r>
      <w:r w:rsidRPr="00CB66D8">
        <w:rPr>
          <w:rFonts w:eastAsia="Times New Roman" w:cs="Times New Roman"/>
          <w:szCs w:val="24"/>
        </w:rPr>
        <w:t xml:space="preserve">εν </w:t>
      </w:r>
      <w:r>
        <w:rPr>
          <w:rFonts w:eastAsia="Times New Roman" w:cs="Times New Roman"/>
          <w:szCs w:val="24"/>
        </w:rPr>
        <w:t xml:space="preserve">ακούει </w:t>
      </w:r>
      <w:r w:rsidRPr="00CB66D8">
        <w:rPr>
          <w:rFonts w:eastAsia="Times New Roman" w:cs="Times New Roman"/>
          <w:szCs w:val="24"/>
        </w:rPr>
        <w:t xml:space="preserve">το ηθικό και δίκαιο αίτημα για αναγνώριση του κράτους της </w:t>
      </w:r>
      <w:r>
        <w:rPr>
          <w:rFonts w:eastAsia="Times New Roman" w:cs="Times New Roman"/>
          <w:szCs w:val="24"/>
        </w:rPr>
        <w:t>Π</w:t>
      </w:r>
      <w:r w:rsidRPr="00CB66D8">
        <w:rPr>
          <w:rFonts w:eastAsia="Times New Roman" w:cs="Times New Roman"/>
          <w:szCs w:val="24"/>
        </w:rPr>
        <w:t xml:space="preserve">αλαιστίνης και επιβολή κυρώσεων στο </w:t>
      </w:r>
      <w:r>
        <w:rPr>
          <w:rFonts w:eastAsia="Times New Roman" w:cs="Times New Roman"/>
          <w:szCs w:val="24"/>
        </w:rPr>
        <w:t>Ι</w:t>
      </w:r>
      <w:r w:rsidRPr="00CB66D8">
        <w:rPr>
          <w:rFonts w:eastAsia="Times New Roman" w:cs="Times New Roman"/>
          <w:szCs w:val="24"/>
        </w:rPr>
        <w:t>σραήλ</w:t>
      </w:r>
      <w:r>
        <w:rPr>
          <w:rFonts w:eastAsia="Times New Roman" w:cs="Times New Roman"/>
          <w:szCs w:val="24"/>
        </w:rPr>
        <w:t>. Δ</w:t>
      </w:r>
      <w:r w:rsidRPr="00CB66D8">
        <w:rPr>
          <w:rFonts w:eastAsia="Times New Roman" w:cs="Times New Roman"/>
          <w:szCs w:val="24"/>
        </w:rPr>
        <w:t xml:space="preserve">εν ακούει καν τον ΟΗΕ που λέει ότι το </w:t>
      </w:r>
      <w:r>
        <w:rPr>
          <w:rFonts w:eastAsia="Times New Roman" w:cs="Times New Roman"/>
          <w:szCs w:val="24"/>
        </w:rPr>
        <w:t>Ι</w:t>
      </w:r>
      <w:r w:rsidRPr="00CB66D8">
        <w:rPr>
          <w:rFonts w:eastAsia="Times New Roman" w:cs="Times New Roman"/>
          <w:szCs w:val="24"/>
        </w:rPr>
        <w:t xml:space="preserve">σραήλ διαπράττει γενοκτονία. Δεν ακούει καν τη δεξιά εκδοχή της </w:t>
      </w:r>
      <w:r>
        <w:rPr>
          <w:rFonts w:eastAsia="Times New Roman" w:cs="Times New Roman"/>
          <w:szCs w:val="24"/>
        </w:rPr>
        <w:t xml:space="preserve">Κομισιόν </w:t>
      </w:r>
      <w:r w:rsidRPr="00CB66D8">
        <w:rPr>
          <w:rFonts w:eastAsia="Times New Roman" w:cs="Times New Roman"/>
          <w:szCs w:val="24"/>
        </w:rPr>
        <w:t>που μιλάει έστω γι</w:t>
      </w:r>
      <w:r>
        <w:rPr>
          <w:rFonts w:eastAsia="Times New Roman" w:cs="Times New Roman"/>
          <w:szCs w:val="24"/>
        </w:rPr>
        <w:t>’</w:t>
      </w:r>
      <w:r w:rsidRPr="00CB66D8">
        <w:rPr>
          <w:rFonts w:eastAsia="Times New Roman" w:cs="Times New Roman"/>
          <w:szCs w:val="24"/>
        </w:rPr>
        <w:t xml:space="preserve"> αυτές τις </w:t>
      </w:r>
      <w:r>
        <w:rPr>
          <w:rFonts w:eastAsia="Times New Roman" w:cs="Times New Roman"/>
          <w:szCs w:val="24"/>
        </w:rPr>
        <w:t xml:space="preserve">δειλές, </w:t>
      </w:r>
      <w:r w:rsidRPr="00CB66D8">
        <w:rPr>
          <w:rFonts w:eastAsia="Times New Roman" w:cs="Times New Roman"/>
          <w:szCs w:val="24"/>
        </w:rPr>
        <w:t xml:space="preserve">τις ελλιπείς κυρώσεις </w:t>
      </w:r>
      <w:r>
        <w:rPr>
          <w:rFonts w:eastAsia="Times New Roman" w:cs="Times New Roman"/>
          <w:szCs w:val="24"/>
        </w:rPr>
        <w:t>π</w:t>
      </w:r>
      <w:r w:rsidRPr="00CB66D8">
        <w:rPr>
          <w:rFonts w:eastAsia="Times New Roman" w:cs="Times New Roman"/>
          <w:szCs w:val="24"/>
        </w:rPr>
        <w:t xml:space="preserve">ρος το </w:t>
      </w:r>
      <w:r>
        <w:rPr>
          <w:rFonts w:eastAsia="Times New Roman" w:cs="Times New Roman"/>
          <w:szCs w:val="24"/>
        </w:rPr>
        <w:t>Ι</w:t>
      </w:r>
      <w:r w:rsidRPr="00CB66D8">
        <w:rPr>
          <w:rFonts w:eastAsia="Times New Roman" w:cs="Times New Roman"/>
          <w:szCs w:val="24"/>
        </w:rPr>
        <w:t>σραήλ</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Π</w:t>
      </w:r>
      <w:r w:rsidRPr="00CB66D8">
        <w:rPr>
          <w:rFonts w:eastAsia="Times New Roman" w:cs="Times New Roman"/>
          <w:szCs w:val="24"/>
        </w:rPr>
        <w:t>όσο μικρή αλήθεια</w:t>
      </w:r>
      <w:r>
        <w:rPr>
          <w:rFonts w:eastAsia="Times New Roman" w:cs="Times New Roman"/>
          <w:szCs w:val="24"/>
        </w:rPr>
        <w:t>,</w:t>
      </w:r>
      <w:r w:rsidRPr="00CB66D8">
        <w:rPr>
          <w:rFonts w:eastAsia="Times New Roman" w:cs="Times New Roman"/>
          <w:szCs w:val="24"/>
        </w:rPr>
        <w:t xml:space="preserve"> πόσο ασήμαντη φαίνεται </w:t>
      </w:r>
      <w:r>
        <w:rPr>
          <w:rFonts w:eastAsia="Times New Roman" w:cs="Times New Roman"/>
          <w:szCs w:val="24"/>
        </w:rPr>
        <w:t>-</w:t>
      </w:r>
      <w:r w:rsidRPr="00CB66D8">
        <w:rPr>
          <w:rFonts w:eastAsia="Times New Roman" w:cs="Times New Roman"/>
          <w:szCs w:val="24"/>
        </w:rPr>
        <w:t>δυστυχώς</w:t>
      </w:r>
      <w:r>
        <w:rPr>
          <w:rFonts w:eastAsia="Times New Roman" w:cs="Times New Roman"/>
          <w:szCs w:val="24"/>
        </w:rPr>
        <w:t>-</w:t>
      </w:r>
      <w:r w:rsidRPr="00CB66D8">
        <w:rPr>
          <w:rFonts w:eastAsia="Times New Roman" w:cs="Times New Roman"/>
          <w:szCs w:val="24"/>
        </w:rPr>
        <w:t xml:space="preserve"> σήμερα η χώρα </w:t>
      </w:r>
      <w:r>
        <w:rPr>
          <w:rFonts w:eastAsia="Times New Roman" w:cs="Times New Roman"/>
          <w:szCs w:val="24"/>
        </w:rPr>
        <w:t>μας,</w:t>
      </w:r>
      <w:r w:rsidRPr="00CB66D8">
        <w:rPr>
          <w:rFonts w:eastAsia="Times New Roman" w:cs="Times New Roman"/>
          <w:szCs w:val="24"/>
        </w:rPr>
        <w:t xml:space="preserve"> η </w:t>
      </w:r>
      <w:r>
        <w:rPr>
          <w:rFonts w:eastAsia="Times New Roman" w:cs="Times New Roman"/>
          <w:szCs w:val="24"/>
        </w:rPr>
        <w:t>Ε</w:t>
      </w:r>
      <w:r w:rsidRPr="00CB66D8">
        <w:rPr>
          <w:rFonts w:eastAsia="Times New Roman" w:cs="Times New Roman"/>
          <w:szCs w:val="24"/>
        </w:rPr>
        <w:t>λλάδα</w:t>
      </w:r>
      <w:r>
        <w:rPr>
          <w:rFonts w:eastAsia="Times New Roman" w:cs="Times New Roman"/>
          <w:szCs w:val="24"/>
        </w:rPr>
        <w:t>,</w:t>
      </w:r>
      <w:r w:rsidRPr="00CB66D8">
        <w:rPr>
          <w:rFonts w:eastAsia="Times New Roman" w:cs="Times New Roman"/>
          <w:szCs w:val="24"/>
        </w:rPr>
        <w:t xml:space="preserve"> σε διπλωματικό επίπεδο</w:t>
      </w:r>
      <w:r>
        <w:rPr>
          <w:rFonts w:eastAsia="Times New Roman" w:cs="Times New Roman"/>
          <w:szCs w:val="24"/>
        </w:rPr>
        <w:t>,</w:t>
      </w:r>
      <w:r w:rsidRPr="00CB66D8">
        <w:rPr>
          <w:rFonts w:eastAsia="Times New Roman" w:cs="Times New Roman"/>
          <w:szCs w:val="24"/>
        </w:rPr>
        <w:t xml:space="preserve"> σε θεσμικό επίπεδο</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 xml:space="preserve">Πού </w:t>
      </w:r>
      <w:r w:rsidRPr="00CB66D8">
        <w:rPr>
          <w:rFonts w:eastAsia="Times New Roman" w:cs="Times New Roman"/>
          <w:szCs w:val="24"/>
        </w:rPr>
        <w:t>έχει φτάσει πλέον αυτή η χώρα</w:t>
      </w:r>
      <w:r>
        <w:rPr>
          <w:rFonts w:eastAsia="Times New Roman" w:cs="Times New Roman"/>
          <w:szCs w:val="24"/>
        </w:rPr>
        <w:t xml:space="preserve"> μ</w:t>
      </w:r>
      <w:r w:rsidRPr="00CB66D8">
        <w:rPr>
          <w:rFonts w:eastAsia="Times New Roman" w:cs="Times New Roman"/>
          <w:szCs w:val="24"/>
        </w:rPr>
        <w:t xml:space="preserve">ε την πολιτική </w:t>
      </w:r>
      <w:r>
        <w:rPr>
          <w:rFonts w:eastAsia="Times New Roman" w:cs="Times New Roman"/>
          <w:szCs w:val="24"/>
        </w:rPr>
        <w:t>σας;</w:t>
      </w:r>
      <w:r w:rsidRPr="00CB66D8">
        <w:rPr>
          <w:rFonts w:eastAsia="Times New Roman" w:cs="Times New Roman"/>
          <w:szCs w:val="24"/>
        </w:rPr>
        <w:t xml:space="preserve"> </w:t>
      </w:r>
      <w:r>
        <w:rPr>
          <w:rFonts w:eastAsia="Times New Roman" w:cs="Times New Roman"/>
          <w:szCs w:val="24"/>
        </w:rPr>
        <w:t>Π</w:t>
      </w:r>
      <w:r w:rsidRPr="00CB66D8">
        <w:rPr>
          <w:rFonts w:eastAsia="Times New Roman" w:cs="Times New Roman"/>
          <w:szCs w:val="24"/>
        </w:rPr>
        <w:t>όσο πίσω από τα αιτήματα των καιρών</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 xml:space="preserve">από </w:t>
      </w:r>
      <w:r w:rsidRPr="00CB66D8">
        <w:rPr>
          <w:rFonts w:eastAsia="Times New Roman" w:cs="Times New Roman"/>
          <w:szCs w:val="24"/>
        </w:rPr>
        <w:t>όλα αυτά τα οποία συζητιούνται σε παγκόσμιο επίπεδο</w:t>
      </w:r>
      <w:r>
        <w:rPr>
          <w:rFonts w:eastAsia="Times New Roman" w:cs="Times New Roman"/>
          <w:szCs w:val="24"/>
        </w:rPr>
        <w:t>,</w:t>
      </w:r>
      <w:r w:rsidRPr="00CB66D8">
        <w:rPr>
          <w:rFonts w:eastAsia="Times New Roman" w:cs="Times New Roman"/>
          <w:szCs w:val="24"/>
        </w:rPr>
        <w:t xml:space="preserve"> βρίσκεται αυτή</w:t>
      </w:r>
      <w:r>
        <w:rPr>
          <w:rFonts w:eastAsia="Times New Roman" w:cs="Times New Roman"/>
          <w:szCs w:val="24"/>
        </w:rPr>
        <w:t>ν</w:t>
      </w:r>
      <w:r w:rsidRPr="00CB66D8">
        <w:rPr>
          <w:rFonts w:eastAsia="Times New Roman" w:cs="Times New Roman"/>
          <w:szCs w:val="24"/>
        </w:rPr>
        <w:t xml:space="preserve"> τη στιγμή η χώρα</w:t>
      </w:r>
      <w:r>
        <w:rPr>
          <w:rFonts w:eastAsia="Times New Roman" w:cs="Times New Roman"/>
          <w:szCs w:val="24"/>
        </w:rPr>
        <w:t xml:space="preserve"> μας,</w:t>
      </w:r>
      <w:r w:rsidRPr="00CB66D8">
        <w:rPr>
          <w:rFonts w:eastAsia="Times New Roman" w:cs="Times New Roman"/>
          <w:szCs w:val="24"/>
        </w:rPr>
        <w:t xml:space="preserve"> από τις πολύ μεγάλες προκλήσεις που </w:t>
      </w:r>
      <w:r w:rsidRPr="00CB66D8">
        <w:rPr>
          <w:rFonts w:eastAsia="Times New Roman" w:cs="Times New Roman"/>
          <w:szCs w:val="24"/>
        </w:rPr>
        <w:lastRenderedPageBreak/>
        <w:t>αντιμετωπίζουμε</w:t>
      </w:r>
      <w:r>
        <w:rPr>
          <w:rFonts w:eastAsia="Times New Roman" w:cs="Times New Roman"/>
          <w:szCs w:val="24"/>
        </w:rPr>
        <w:t>;</w:t>
      </w:r>
      <w:r w:rsidRPr="00CB66D8">
        <w:rPr>
          <w:rFonts w:eastAsia="Times New Roman" w:cs="Times New Roman"/>
          <w:szCs w:val="24"/>
        </w:rPr>
        <w:t xml:space="preserve"> Και το επιχείρημα</w:t>
      </w:r>
      <w:r>
        <w:rPr>
          <w:rFonts w:eastAsia="Times New Roman" w:cs="Times New Roman"/>
          <w:szCs w:val="24"/>
        </w:rPr>
        <w:t>,</w:t>
      </w:r>
      <w:r w:rsidRPr="00CB66D8">
        <w:rPr>
          <w:rFonts w:eastAsia="Times New Roman" w:cs="Times New Roman"/>
          <w:szCs w:val="24"/>
        </w:rPr>
        <w:t xml:space="preserve"> που δυστυχώς επικαλείται ο </w:t>
      </w:r>
      <w:r>
        <w:rPr>
          <w:rFonts w:eastAsia="Times New Roman" w:cs="Times New Roman"/>
          <w:szCs w:val="24"/>
        </w:rPr>
        <w:t>κ. Μ</w:t>
      </w:r>
      <w:r w:rsidRPr="00CB66D8">
        <w:rPr>
          <w:rFonts w:eastAsia="Times New Roman" w:cs="Times New Roman"/>
          <w:szCs w:val="24"/>
        </w:rPr>
        <w:t xml:space="preserve">ητσοτάκης και με πολύ χυδαίο τρόπο κάποιοι </w:t>
      </w:r>
      <w:r>
        <w:rPr>
          <w:rFonts w:eastAsia="Times New Roman" w:cs="Times New Roman"/>
          <w:szCs w:val="24"/>
        </w:rPr>
        <w:t>Υ</w:t>
      </w:r>
      <w:r w:rsidRPr="00CB66D8">
        <w:rPr>
          <w:rFonts w:eastAsia="Times New Roman" w:cs="Times New Roman"/>
          <w:szCs w:val="24"/>
        </w:rPr>
        <w:t>πουργοί του</w:t>
      </w:r>
      <w:r>
        <w:rPr>
          <w:rFonts w:eastAsia="Times New Roman" w:cs="Times New Roman"/>
          <w:szCs w:val="24"/>
        </w:rPr>
        <w:t>,</w:t>
      </w:r>
      <w:r w:rsidRPr="00CB66D8">
        <w:rPr>
          <w:rFonts w:eastAsia="Times New Roman" w:cs="Times New Roman"/>
          <w:szCs w:val="24"/>
        </w:rPr>
        <w:t xml:space="preserve"> όπως ο </w:t>
      </w:r>
      <w:r>
        <w:rPr>
          <w:rFonts w:eastAsia="Times New Roman" w:cs="Times New Roman"/>
          <w:szCs w:val="24"/>
        </w:rPr>
        <w:t xml:space="preserve">κ. </w:t>
      </w:r>
      <w:proofErr w:type="spellStart"/>
      <w:r>
        <w:rPr>
          <w:rFonts w:eastAsia="Times New Roman" w:cs="Times New Roman"/>
          <w:szCs w:val="24"/>
        </w:rPr>
        <w:t>Φ</w:t>
      </w:r>
      <w:r w:rsidRPr="00CB66D8">
        <w:rPr>
          <w:rFonts w:eastAsia="Times New Roman" w:cs="Times New Roman"/>
          <w:szCs w:val="24"/>
        </w:rPr>
        <w:t>λωρίδης</w:t>
      </w:r>
      <w:proofErr w:type="spellEnd"/>
      <w:r>
        <w:rPr>
          <w:rFonts w:eastAsia="Times New Roman" w:cs="Times New Roman"/>
          <w:szCs w:val="24"/>
        </w:rPr>
        <w:t>,</w:t>
      </w:r>
      <w:r w:rsidRPr="00CB66D8">
        <w:rPr>
          <w:rFonts w:eastAsia="Times New Roman" w:cs="Times New Roman"/>
          <w:szCs w:val="24"/>
        </w:rPr>
        <w:t xml:space="preserve"> εδώ σε αυτή</w:t>
      </w:r>
      <w:r>
        <w:rPr>
          <w:rFonts w:eastAsia="Times New Roman" w:cs="Times New Roman"/>
          <w:szCs w:val="24"/>
        </w:rPr>
        <w:t>ν</w:t>
      </w:r>
      <w:r w:rsidRPr="00CB66D8">
        <w:rPr>
          <w:rFonts w:eastAsia="Times New Roman" w:cs="Times New Roman"/>
          <w:szCs w:val="24"/>
        </w:rPr>
        <w:t xml:space="preserve"> την </w:t>
      </w:r>
      <w:r>
        <w:rPr>
          <w:rFonts w:eastAsia="Times New Roman" w:cs="Times New Roman"/>
          <w:szCs w:val="24"/>
        </w:rPr>
        <w:t>Α</w:t>
      </w:r>
      <w:r w:rsidRPr="00CB66D8">
        <w:rPr>
          <w:rFonts w:eastAsia="Times New Roman" w:cs="Times New Roman"/>
          <w:szCs w:val="24"/>
        </w:rPr>
        <w:t>ίθουσα πολύ πρόσφατα</w:t>
      </w:r>
      <w:r>
        <w:rPr>
          <w:rFonts w:eastAsia="Times New Roman" w:cs="Times New Roman"/>
          <w:szCs w:val="24"/>
        </w:rPr>
        <w:t>,</w:t>
      </w:r>
      <w:r w:rsidRPr="00CB66D8">
        <w:rPr>
          <w:rFonts w:eastAsia="Times New Roman" w:cs="Times New Roman"/>
          <w:szCs w:val="24"/>
        </w:rPr>
        <w:t xml:space="preserve"> περί δήθεν εθνικού συμφέροντος</w:t>
      </w:r>
      <w:r>
        <w:rPr>
          <w:rFonts w:eastAsia="Times New Roman" w:cs="Times New Roman"/>
          <w:szCs w:val="24"/>
        </w:rPr>
        <w:t>,</w:t>
      </w:r>
      <w:r w:rsidRPr="00CB66D8">
        <w:rPr>
          <w:rFonts w:eastAsia="Times New Roman" w:cs="Times New Roman"/>
          <w:szCs w:val="24"/>
        </w:rPr>
        <w:t xml:space="preserve"> είναι ένα κενό κέλυφος και η </w:t>
      </w:r>
      <w:r>
        <w:rPr>
          <w:rFonts w:eastAsia="Times New Roman" w:cs="Times New Roman"/>
          <w:szCs w:val="24"/>
        </w:rPr>
        <w:t>Κ</w:t>
      </w:r>
      <w:r w:rsidRPr="00CB66D8">
        <w:rPr>
          <w:rFonts w:eastAsia="Times New Roman" w:cs="Times New Roman"/>
          <w:szCs w:val="24"/>
        </w:rPr>
        <w:t>υβέρνησή σας το ξέρει πολύ καλά</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Α</w:t>
      </w:r>
      <w:r w:rsidRPr="00CB66D8">
        <w:rPr>
          <w:rFonts w:eastAsia="Times New Roman" w:cs="Times New Roman"/>
          <w:szCs w:val="24"/>
        </w:rPr>
        <w:t>υτό να το πω</w:t>
      </w:r>
      <w:r>
        <w:rPr>
          <w:rFonts w:eastAsia="Times New Roman" w:cs="Times New Roman"/>
          <w:szCs w:val="24"/>
        </w:rPr>
        <w:t>,</w:t>
      </w:r>
      <w:r w:rsidRPr="00CB66D8">
        <w:rPr>
          <w:rFonts w:eastAsia="Times New Roman" w:cs="Times New Roman"/>
          <w:szCs w:val="24"/>
        </w:rPr>
        <w:t xml:space="preserve"> λοιπόν και εγώ πάρα πολύ καθαρά. Εθνικό συμφέρον</w:t>
      </w:r>
      <w:r>
        <w:rPr>
          <w:rFonts w:eastAsia="Times New Roman" w:cs="Times New Roman"/>
          <w:szCs w:val="24"/>
        </w:rPr>
        <w:t>,</w:t>
      </w:r>
      <w:r w:rsidRPr="00CB66D8">
        <w:rPr>
          <w:rFonts w:eastAsia="Times New Roman" w:cs="Times New Roman"/>
          <w:szCs w:val="24"/>
        </w:rPr>
        <w:t xml:space="preserve"> κυρίες και κύριοι συνάδελφοι</w:t>
      </w:r>
      <w:r>
        <w:rPr>
          <w:rFonts w:eastAsia="Times New Roman" w:cs="Times New Roman"/>
          <w:szCs w:val="24"/>
        </w:rPr>
        <w:t>,</w:t>
      </w:r>
      <w:r w:rsidRPr="00CB66D8">
        <w:rPr>
          <w:rFonts w:eastAsia="Times New Roman" w:cs="Times New Roman"/>
          <w:szCs w:val="24"/>
        </w:rPr>
        <w:t xml:space="preserve"> σε μια περίοδο αποσταθεροποίησης είναι το διεθνές δίκαιο. Αυτό είναι το εθνικό μας συμφέρον. Αυτό είναι το συμφέρον της χώρας </w:t>
      </w:r>
      <w:r>
        <w:rPr>
          <w:rFonts w:eastAsia="Times New Roman" w:cs="Times New Roman"/>
          <w:szCs w:val="24"/>
        </w:rPr>
        <w:t>μας.</w:t>
      </w:r>
    </w:p>
    <w:p>
      <w:pPr>
        <w:spacing w:line="600" w:lineRule="auto"/>
        <w:jc w:val="center"/>
        <w:rPr>
          <w:rFonts w:eastAsia="Times New Roman" w:cs="Times New Roman"/>
          <w:szCs w:val="24"/>
        </w:rPr>
      </w:pPr>
      <w:r w:rsidRPr="00727F74">
        <w:rPr>
          <w:rFonts w:eastAsia="Calibri"/>
          <w:szCs w:val="24"/>
          <w:lang w:eastAsia="en-US"/>
        </w:rPr>
        <w:t xml:space="preserve">(Χειροκροτήματα από την πτέρυγα της Νέας </w:t>
      </w:r>
      <w:proofErr w:type="spellStart"/>
      <w:r w:rsidRPr="00727F74">
        <w:rPr>
          <w:rFonts w:eastAsia="Calibri"/>
          <w:szCs w:val="24"/>
          <w:lang w:eastAsia="en-US"/>
        </w:rPr>
        <w:t>Αριστεράς</w:t>
      </w:r>
      <w:proofErr w:type="spellEnd"/>
      <w:r w:rsidRPr="00727F74">
        <w:rPr>
          <w:rFonts w:eastAsia="Calibri"/>
          <w:szCs w:val="24"/>
          <w:lang w:eastAsia="en-US"/>
        </w:rPr>
        <w:t>)</w:t>
      </w:r>
    </w:p>
    <w:p>
      <w:pPr>
        <w:spacing w:line="600" w:lineRule="auto"/>
        <w:ind w:firstLine="720"/>
        <w:jc w:val="both"/>
        <w:rPr>
          <w:rFonts w:eastAsia="Times New Roman" w:cs="Times New Roman"/>
          <w:szCs w:val="24"/>
        </w:rPr>
      </w:pPr>
      <w:r>
        <w:rPr>
          <w:rFonts w:eastAsia="Times New Roman" w:cs="Times New Roman"/>
          <w:szCs w:val="24"/>
        </w:rPr>
        <w:t>Κ</w:t>
      </w:r>
      <w:r w:rsidRPr="00CB66D8">
        <w:rPr>
          <w:rFonts w:eastAsia="Times New Roman" w:cs="Times New Roman"/>
          <w:szCs w:val="24"/>
        </w:rPr>
        <w:t xml:space="preserve">αι το </w:t>
      </w:r>
      <w:r>
        <w:rPr>
          <w:rFonts w:eastAsia="Times New Roman" w:cs="Times New Roman"/>
          <w:szCs w:val="24"/>
        </w:rPr>
        <w:t>Ι</w:t>
      </w:r>
      <w:r w:rsidRPr="00CB66D8">
        <w:rPr>
          <w:rFonts w:eastAsia="Times New Roman" w:cs="Times New Roman"/>
          <w:szCs w:val="24"/>
        </w:rPr>
        <w:t xml:space="preserve">σραήλ αυτό που κάνει είναι να ανατρέπει κάθε έννοια </w:t>
      </w:r>
      <w:r w:rsidRPr="00CB66D8" w:rsidR="00C336F9">
        <w:rPr>
          <w:rFonts w:eastAsia="Times New Roman" w:cs="Times New Roman"/>
          <w:szCs w:val="24"/>
        </w:rPr>
        <w:t>Δ</w:t>
      </w:r>
      <w:r w:rsidRPr="00CB66D8">
        <w:rPr>
          <w:rFonts w:eastAsia="Times New Roman" w:cs="Times New Roman"/>
          <w:szCs w:val="24"/>
        </w:rPr>
        <w:t xml:space="preserve">ιεθνούς </w:t>
      </w:r>
      <w:r w:rsidRPr="00CB66D8" w:rsidR="00C336F9">
        <w:rPr>
          <w:rFonts w:eastAsia="Times New Roman" w:cs="Times New Roman"/>
          <w:szCs w:val="24"/>
        </w:rPr>
        <w:t>Δ</w:t>
      </w:r>
      <w:r w:rsidRPr="00CB66D8">
        <w:rPr>
          <w:rFonts w:eastAsia="Times New Roman" w:cs="Times New Roman"/>
          <w:szCs w:val="24"/>
        </w:rPr>
        <w:t>ικαίου</w:t>
      </w:r>
      <w:r>
        <w:rPr>
          <w:rFonts w:eastAsia="Times New Roman" w:cs="Times New Roman"/>
          <w:szCs w:val="24"/>
        </w:rPr>
        <w:t xml:space="preserve">. </w:t>
      </w:r>
      <w:r w:rsidRPr="00CB66D8">
        <w:rPr>
          <w:rFonts w:eastAsia="Times New Roman" w:cs="Times New Roman"/>
          <w:szCs w:val="24"/>
        </w:rPr>
        <w:t>Γι</w:t>
      </w:r>
      <w:r>
        <w:rPr>
          <w:rFonts w:eastAsia="Times New Roman" w:cs="Times New Roman"/>
          <w:szCs w:val="24"/>
        </w:rPr>
        <w:t>’</w:t>
      </w:r>
      <w:r w:rsidRPr="00CB66D8">
        <w:rPr>
          <w:rFonts w:eastAsia="Times New Roman" w:cs="Times New Roman"/>
          <w:szCs w:val="24"/>
        </w:rPr>
        <w:t xml:space="preserve"> αυτό δεν μπορούμε να είμαστε με το </w:t>
      </w:r>
      <w:r>
        <w:rPr>
          <w:rFonts w:eastAsia="Times New Roman" w:cs="Times New Roman"/>
          <w:szCs w:val="24"/>
        </w:rPr>
        <w:t>Ι</w:t>
      </w:r>
      <w:r w:rsidRPr="00CB66D8">
        <w:rPr>
          <w:rFonts w:eastAsia="Times New Roman" w:cs="Times New Roman"/>
          <w:szCs w:val="24"/>
        </w:rPr>
        <w:t>σραήλ και πρέπει να είμαστε απέναντί του</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τ</w:t>
      </w:r>
      <w:r w:rsidRPr="00CB66D8">
        <w:rPr>
          <w:rFonts w:eastAsia="Times New Roman" w:cs="Times New Roman"/>
          <w:szCs w:val="24"/>
        </w:rPr>
        <w:t>ην ώρα που όλος ο κόσμος</w:t>
      </w:r>
      <w:r>
        <w:rPr>
          <w:rFonts w:eastAsia="Times New Roman" w:cs="Times New Roman"/>
          <w:szCs w:val="24"/>
        </w:rPr>
        <w:t>,</w:t>
      </w:r>
      <w:r w:rsidRPr="00CB66D8">
        <w:rPr>
          <w:rFonts w:eastAsia="Times New Roman" w:cs="Times New Roman"/>
          <w:szCs w:val="24"/>
        </w:rPr>
        <w:t xml:space="preserve"> η Μεγάλη Βρετανία</w:t>
      </w:r>
      <w:r>
        <w:rPr>
          <w:rFonts w:eastAsia="Times New Roman" w:cs="Times New Roman"/>
          <w:szCs w:val="24"/>
        </w:rPr>
        <w:t>,</w:t>
      </w:r>
      <w:r w:rsidRPr="00CB66D8">
        <w:rPr>
          <w:rFonts w:eastAsia="Times New Roman" w:cs="Times New Roman"/>
          <w:szCs w:val="24"/>
        </w:rPr>
        <w:t xml:space="preserve"> η </w:t>
      </w:r>
      <w:r>
        <w:rPr>
          <w:rFonts w:eastAsia="Times New Roman" w:cs="Times New Roman"/>
          <w:szCs w:val="24"/>
        </w:rPr>
        <w:t>Γ</w:t>
      </w:r>
      <w:r w:rsidRPr="00CB66D8">
        <w:rPr>
          <w:rFonts w:eastAsia="Times New Roman" w:cs="Times New Roman"/>
          <w:szCs w:val="24"/>
        </w:rPr>
        <w:t>αλλία</w:t>
      </w:r>
      <w:r>
        <w:rPr>
          <w:rFonts w:eastAsia="Times New Roman" w:cs="Times New Roman"/>
          <w:szCs w:val="24"/>
        </w:rPr>
        <w:t>,</w:t>
      </w:r>
      <w:r w:rsidRPr="00CB66D8">
        <w:rPr>
          <w:rFonts w:eastAsia="Times New Roman" w:cs="Times New Roman"/>
          <w:szCs w:val="24"/>
        </w:rPr>
        <w:t xml:space="preserve"> ο </w:t>
      </w:r>
      <w:r>
        <w:rPr>
          <w:rFonts w:eastAsia="Times New Roman" w:cs="Times New Roman"/>
          <w:szCs w:val="24"/>
        </w:rPr>
        <w:t>Κ</w:t>
      </w:r>
      <w:r w:rsidRPr="00CB66D8">
        <w:rPr>
          <w:rFonts w:eastAsia="Times New Roman" w:cs="Times New Roman"/>
          <w:szCs w:val="24"/>
        </w:rPr>
        <w:t>αναδάς</w:t>
      </w:r>
      <w:r>
        <w:rPr>
          <w:rFonts w:eastAsia="Times New Roman" w:cs="Times New Roman"/>
          <w:szCs w:val="24"/>
        </w:rPr>
        <w:t>,</w:t>
      </w:r>
      <w:r w:rsidRPr="00CB66D8">
        <w:rPr>
          <w:rFonts w:eastAsia="Times New Roman" w:cs="Times New Roman"/>
          <w:szCs w:val="24"/>
        </w:rPr>
        <w:t xml:space="preserve"> η </w:t>
      </w:r>
      <w:r>
        <w:rPr>
          <w:rFonts w:eastAsia="Times New Roman" w:cs="Times New Roman"/>
          <w:szCs w:val="24"/>
        </w:rPr>
        <w:t>Α</w:t>
      </w:r>
      <w:r w:rsidRPr="00CB66D8">
        <w:rPr>
          <w:rFonts w:eastAsia="Times New Roman" w:cs="Times New Roman"/>
          <w:szCs w:val="24"/>
        </w:rPr>
        <w:t>υστραλία</w:t>
      </w:r>
      <w:r>
        <w:rPr>
          <w:rFonts w:eastAsia="Times New Roman" w:cs="Times New Roman"/>
          <w:szCs w:val="24"/>
        </w:rPr>
        <w:t>,</w:t>
      </w:r>
      <w:r w:rsidRPr="00CB66D8">
        <w:rPr>
          <w:rFonts w:eastAsia="Times New Roman" w:cs="Times New Roman"/>
          <w:szCs w:val="24"/>
        </w:rPr>
        <w:t xml:space="preserve"> έφτασαν να αναγνωρίσουν το κράτος της </w:t>
      </w:r>
      <w:r>
        <w:rPr>
          <w:rFonts w:eastAsia="Times New Roman" w:cs="Times New Roman"/>
          <w:szCs w:val="24"/>
        </w:rPr>
        <w:t>Π</w:t>
      </w:r>
      <w:r w:rsidRPr="00CB66D8">
        <w:rPr>
          <w:rFonts w:eastAsia="Times New Roman" w:cs="Times New Roman"/>
          <w:szCs w:val="24"/>
        </w:rPr>
        <w:t>αλαιστίνης</w:t>
      </w:r>
      <w:r>
        <w:rPr>
          <w:rFonts w:eastAsia="Times New Roman" w:cs="Times New Roman"/>
          <w:szCs w:val="24"/>
        </w:rPr>
        <w:t>. Ε</w:t>
      </w:r>
      <w:r w:rsidRPr="00CB66D8">
        <w:rPr>
          <w:rFonts w:eastAsia="Times New Roman" w:cs="Times New Roman"/>
          <w:szCs w:val="24"/>
        </w:rPr>
        <w:t xml:space="preserve">μείς έχουμε καταντήσει εδώ να είμαστε οι τελευταίοι σύμμαχοι του καταζητούμενου </w:t>
      </w:r>
      <w:proofErr w:type="spellStart"/>
      <w:r>
        <w:rPr>
          <w:rFonts w:eastAsia="Times New Roman" w:cs="Times New Roman"/>
          <w:szCs w:val="24"/>
        </w:rPr>
        <w:t>Ν</w:t>
      </w:r>
      <w:r w:rsidRPr="00CB66D8">
        <w:rPr>
          <w:rFonts w:eastAsia="Times New Roman" w:cs="Times New Roman"/>
          <w:szCs w:val="24"/>
        </w:rPr>
        <w:t>ετανιάχου</w:t>
      </w:r>
      <w:proofErr w:type="spellEnd"/>
      <w:r w:rsidRPr="00CB66D8">
        <w:rPr>
          <w:rFonts w:eastAsia="Times New Roman" w:cs="Times New Roman"/>
          <w:szCs w:val="24"/>
        </w:rPr>
        <w:t xml:space="preserve">. Εκεί έχουμε φτάσει. </w:t>
      </w:r>
      <w:r>
        <w:rPr>
          <w:rFonts w:eastAsia="Times New Roman" w:cs="Times New Roman"/>
          <w:szCs w:val="24"/>
        </w:rPr>
        <w:t>Α</w:t>
      </w:r>
      <w:r w:rsidRPr="00CB66D8">
        <w:rPr>
          <w:rFonts w:eastAsia="Times New Roman" w:cs="Times New Roman"/>
          <w:szCs w:val="24"/>
        </w:rPr>
        <w:t>υτή</w:t>
      </w:r>
      <w:r>
        <w:rPr>
          <w:rFonts w:eastAsia="Times New Roman" w:cs="Times New Roman"/>
          <w:szCs w:val="24"/>
        </w:rPr>
        <w:t>ν</w:t>
      </w:r>
      <w:r w:rsidRPr="00CB66D8">
        <w:rPr>
          <w:rFonts w:eastAsia="Times New Roman" w:cs="Times New Roman"/>
          <w:szCs w:val="24"/>
        </w:rPr>
        <w:t xml:space="preserve"> τη στιγμή</w:t>
      </w:r>
      <w:r>
        <w:rPr>
          <w:rFonts w:eastAsia="Times New Roman" w:cs="Times New Roman"/>
          <w:szCs w:val="24"/>
        </w:rPr>
        <w:t>, α</w:t>
      </w:r>
      <w:r w:rsidRPr="00CB66D8">
        <w:rPr>
          <w:rFonts w:eastAsia="Times New Roman" w:cs="Times New Roman"/>
          <w:szCs w:val="24"/>
        </w:rPr>
        <w:t xml:space="preserve">υτές τις μέρες </w:t>
      </w:r>
      <w:proofErr w:type="spellStart"/>
      <w:r w:rsidRPr="00CB66D8">
        <w:rPr>
          <w:rFonts w:eastAsia="Times New Roman" w:cs="Times New Roman"/>
          <w:szCs w:val="24"/>
        </w:rPr>
        <w:t>στοχοποιούνται</w:t>
      </w:r>
      <w:proofErr w:type="spellEnd"/>
      <w:r w:rsidRPr="00CB66D8">
        <w:rPr>
          <w:rFonts w:eastAsia="Times New Roman" w:cs="Times New Roman"/>
          <w:szCs w:val="24"/>
        </w:rPr>
        <w:t xml:space="preserve"> από το </w:t>
      </w:r>
      <w:r>
        <w:rPr>
          <w:rFonts w:eastAsia="Times New Roman" w:cs="Times New Roman"/>
          <w:szCs w:val="24"/>
        </w:rPr>
        <w:t>Ι</w:t>
      </w:r>
      <w:r w:rsidRPr="00CB66D8">
        <w:rPr>
          <w:rFonts w:eastAsia="Times New Roman" w:cs="Times New Roman"/>
          <w:szCs w:val="24"/>
        </w:rPr>
        <w:t>σραήλ Έλληνες πολίτες και οργανώσεις στη χώρα μας ως τρομοκρατικά δίκτυα</w:t>
      </w:r>
      <w:r>
        <w:rPr>
          <w:rFonts w:eastAsia="Times New Roman" w:cs="Times New Roman"/>
          <w:szCs w:val="24"/>
        </w:rPr>
        <w:t>,</w:t>
      </w:r>
      <w:r w:rsidRPr="00CB66D8">
        <w:rPr>
          <w:rFonts w:eastAsia="Times New Roman" w:cs="Times New Roman"/>
          <w:szCs w:val="24"/>
        </w:rPr>
        <w:t xml:space="preserve"> επειδή στέκονται στο πλευρό του παλαιστινιακού λαού.</w:t>
      </w:r>
    </w:p>
    <w:p>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Ε΄ Αντιπρόεδρος της Βουλής κ. </w:t>
      </w:r>
      <w:r w:rsidRPr="00C336F9">
        <w:rPr>
          <w:rFonts w:eastAsia="Times New Roman" w:cs="Times New Roman"/>
          <w:b/>
          <w:szCs w:val="24"/>
        </w:rPr>
        <w:t>ΟΛΓΑ ΓΕΡΟΒΑΣΙΛΗ</w:t>
      </w:r>
      <w:r>
        <w:rPr>
          <w:rFonts w:eastAsia="Times New Roman" w:cs="Times New Roman"/>
          <w:szCs w:val="24"/>
        </w:rPr>
        <w:t>)</w:t>
      </w:r>
    </w:p>
    <w:p>
      <w:pPr>
        <w:spacing w:line="600" w:lineRule="auto"/>
        <w:ind w:firstLine="720"/>
        <w:jc w:val="both"/>
        <w:rPr>
          <w:rFonts w:eastAsia="Times New Roman" w:cs="Times New Roman"/>
          <w:szCs w:val="24"/>
        </w:rPr>
      </w:pPr>
      <w:r w:rsidRPr="00CB66D8">
        <w:rPr>
          <w:rFonts w:eastAsia="Times New Roman" w:cs="Times New Roman"/>
          <w:szCs w:val="24"/>
        </w:rPr>
        <w:lastRenderedPageBreak/>
        <w:t xml:space="preserve">Χθες βράδυ σκάφη του στόλου </w:t>
      </w:r>
      <w:r w:rsidRPr="008E37DF">
        <w:rPr>
          <w:rFonts w:eastAsia="Times New Roman" w:cs="Times New Roman"/>
          <w:szCs w:val="24"/>
          <w:lang w:val="en-US"/>
        </w:rPr>
        <w:t>Global</w:t>
      </w:r>
      <w:r w:rsidRPr="008E37DF">
        <w:rPr>
          <w:rFonts w:eastAsia="Times New Roman" w:cs="Times New Roman"/>
          <w:szCs w:val="24"/>
        </w:rPr>
        <w:t xml:space="preserve"> </w:t>
      </w:r>
      <w:proofErr w:type="spellStart"/>
      <w:r w:rsidRPr="008E37DF">
        <w:rPr>
          <w:rFonts w:eastAsia="Times New Roman" w:cs="Times New Roman"/>
          <w:szCs w:val="24"/>
          <w:lang w:val="en-US"/>
        </w:rPr>
        <w:t>Sumud</w:t>
      </w:r>
      <w:proofErr w:type="spellEnd"/>
      <w:r w:rsidRPr="008E37DF">
        <w:rPr>
          <w:rFonts w:eastAsia="Times New Roman" w:cs="Times New Roman"/>
          <w:szCs w:val="24"/>
        </w:rPr>
        <w:t xml:space="preserve"> </w:t>
      </w:r>
      <w:r w:rsidRPr="008E37DF">
        <w:rPr>
          <w:rFonts w:eastAsia="Times New Roman" w:cs="Times New Roman"/>
          <w:szCs w:val="24"/>
          <w:lang w:val="en-US"/>
        </w:rPr>
        <w:t>Flotilla</w:t>
      </w:r>
      <w:r w:rsidRPr="008E37DF">
        <w:rPr>
          <w:rFonts w:eastAsia="Times New Roman" w:cs="Times New Roman"/>
          <w:szCs w:val="24"/>
        </w:rPr>
        <w:t xml:space="preserve"> </w:t>
      </w:r>
      <w:r w:rsidRPr="00CB66D8">
        <w:rPr>
          <w:rFonts w:eastAsia="Times New Roman" w:cs="Times New Roman"/>
          <w:szCs w:val="24"/>
        </w:rPr>
        <w:t xml:space="preserve">δέχτηκαν επιθέσεις από </w:t>
      </w:r>
      <w:r>
        <w:rPr>
          <w:rFonts w:eastAsia="Times New Roman" w:cs="Times New Roman"/>
          <w:szCs w:val="24"/>
          <w:lang w:val="en-US"/>
        </w:rPr>
        <w:t>drones</w:t>
      </w:r>
      <w:r w:rsidRPr="008E37DF">
        <w:rPr>
          <w:rFonts w:eastAsia="Times New Roman" w:cs="Times New Roman"/>
          <w:szCs w:val="24"/>
        </w:rPr>
        <w:t xml:space="preserve"> </w:t>
      </w:r>
      <w:r w:rsidRPr="00CB66D8">
        <w:rPr>
          <w:rFonts w:eastAsia="Times New Roman" w:cs="Times New Roman"/>
          <w:szCs w:val="24"/>
        </w:rPr>
        <w:t>και μάλιστα</w:t>
      </w:r>
      <w:r>
        <w:rPr>
          <w:rFonts w:eastAsia="Times New Roman" w:cs="Times New Roman"/>
          <w:szCs w:val="24"/>
        </w:rPr>
        <w:t>,</w:t>
      </w:r>
      <w:r w:rsidRPr="00CB66D8">
        <w:rPr>
          <w:rFonts w:eastAsia="Times New Roman" w:cs="Times New Roman"/>
          <w:szCs w:val="24"/>
        </w:rPr>
        <w:t xml:space="preserve"> κύριε </w:t>
      </w:r>
      <w:r>
        <w:rPr>
          <w:rFonts w:eastAsia="Times New Roman" w:cs="Times New Roman"/>
          <w:szCs w:val="24"/>
        </w:rPr>
        <w:t>Υ</w:t>
      </w:r>
      <w:r w:rsidRPr="00CB66D8">
        <w:rPr>
          <w:rFonts w:eastAsia="Times New Roman" w:cs="Times New Roman"/>
          <w:szCs w:val="24"/>
        </w:rPr>
        <w:t>πουργέ</w:t>
      </w:r>
      <w:r>
        <w:rPr>
          <w:rFonts w:eastAsia="Times New Roman" w:cs="Times New Roman"/>
          <w:szCs w:val="24"/>
        </w:rPr>
        <w:t>,</w:t>
      </w:r>
      <w:r w:rsidRPr="00CB66D8">
        <w:rPr>
          <w:rFonts w:eastAsia="Times New Roman" w:cs="Times New Roman"/>
          <w:szCs w:val="24"/>
        </w:rPr>
        <w:t xml:space="preserve"> την ώρα που τα σκάφη αυτά έπλεαν εντός της ελληνικής ζώνης έρευνας και διάσωσης νότια </w:t>
      </w:r>
      <w:r>
        <w:rPr>
          <w:rFonts w:eastAsia="Times New Roman" w:cs="Times New Roman"/>
          <w:szCs w:val="24"/>
        </w:rPr>
        <w:t>της Γαύδου</w:t>
      </w:r>
      <w:r w:rsidRPr="00CB66D8">
        <w:rPr>
          <w:rFonts w:eastAsia="Times New Roman" w:cs="Times New Roman"/>
          <w:szCs w:val="24"/>
        </w:rPr>
        <w:t xml:space="preserve">. </w:t>
      </w:r>
      <w:r>
        <w:rPr>
          <w:rFonts w:eastAsia="Times New Roman" w:cs="Times New Roman"/>
          <w:szCs w:val="24"/>
        </w:rPr>
        <w:t>Η</w:t>
      </w:r>
      <w:r w:rsidRPr="00CB66D8">
        <w:rPr>
          <w:rFonts w:eastAsia="Times New Roman" w:cs="Times New Roman"/>
          <w:szCs w:val="24"/>
        </w:rPr>
        <w:t xml:space="preserve"> </w:t>
      </w:r>
      <w:r>
        <w:rPr>
          <w:rFonts w:eastAsia="Times New Roman" w:cs="Times New Roman"/>
          <w:szCs w:val="24"/>
        </w:rPr>
        <w:t>Κ</w:t>
      </w:r>
      <w:r w:rsidRPr="00CB66D8">
        <w:rPr>
          <w:rFonts w:eastAsia="Times New Roman" w:cs="Times New Roman"/>
          <w:szCs w:val="24"/>
        </w:rPr>
        <w:t>υβέρνηση κάνει σαν να μην τρέχει τίποτα</w:t>
      </w:r>
      <w:r>
        <w:rPr>
          <w:rFonts w:eastAsia="Times New Roman" w:cs="Times New Roman"/>
          <w:szCs w:val="24"/>
        </w:rPr>
        <w:t>.</w:t>
      </w:r>
      <w:r w:rsidRPr="00CB66D8">
        <w:rPr>
          <w:rFonts w:eastAsia="Times New Roman" w:cs="Times New Roman"/>
          <w:szCs w:val="24"/>
        </w:rPr>
        <w:t xml:space="preserve"> </w:t>
      </w:r>
      <w:r>
        <w:rPr>
          <w:rFonts w:eastAsia="Times New Roman" w:cs="Times New Roman"/>
          <w:szCs w:val="24"/>
        </w:rPr>
        <w:t>Σ</w:t>
      </w:r>
      <w:r w:rsidRPr="00CB66D8">
        <w:rPr>
          <w:rFonts w:eastAsia="Times New Roman" w:cs="Times New Roman"/>
          <w:szCs w:val="24"/>
        </w:rPr>
        <w:t xml:space="preserve">ε ένα από τα σκάφη επιβαίνει και η </w:t>
      </w:r>
      <w:r>
        <w:rPr>
          <w:rFonts w:eastAsia="Times New Roman" w:cs="Times New Roman"/>
          <w:szCs w:val="24"/>
        </w:rPr>
        <w:t>Γ</w:t>
      </w:r>
      <w:r w:rsidRPr="00CB66D8">
        <w:rPr>
          <w:rFonts w:eastAsia="Times New Roman" w:cs="Times New Roman"/>
          <w:szCs w:val="24"/>
        </w:rPr>
        <w:t xml:space="preserve">ραμματέας της </w:t>
      </w:r>
      <w:r>
        <w:rPr>
          <w:rFonts w:eastAsia="Times New Roman" w:cs="Times New Roman"/>
          <w:szCs w:val="24"/>
        </w:rPr>
        <w:t xml:space="preserve">Κοινοβουλευτικής μας Ομάδας, η </w:t>
      </w:r>
      <w:proofErr w:type="spellStart"/>
      <w:r>
        <w:rPr>
          <w:rFonts w:eastAsia="Times New Roman" w:cs="Times New Roman"/>
          <w:szCs w:val="24"/>
        </w:rPr>
        <w:t>Πέτη</w:t>
      </w:r>
      <w:proofErr w:type="spellEnd"/>
      <w:r>
        <w:rPr>
          <w:rFonts w:eastAsia="Times New Roman" w:cs="Times New Roman"/>
          <w:szCs w:val="24"/>
        </w:rPr>
        <w:t xml:space="preserve"> Πέρκα.</w:t>
      </w:r>
    </w:p>
    <w:p>
      <w:pPr>
        <w:spacing w:line="600" w:lineRule="auto"/>
        <w:ind w:firstLine="720"/>
        <w:jc w:val="both"/>
        <w:rPr>
          <w:rFonts w:eastAsia="Times New Roman" w:cs="Times New Roman"/>
          <w:szCs w:val="24"/>
        </w:rPr>
      </w:pPr>
      <w:r w:rsidRPr="004920CA">
        <w:rPr>
          <w:rFonts w:eastAsia="Times New Roman" w:cs="Times New Roman"/>
          <w:szCs w:val="24"/>
        </w:rPr>
        <w:t xml:space="preserve">Καλώ, λοιπόν, την Ελληνική Κυβέρνηση, </w:t>
      </w:r>
      <w:r>
        <w:rPr>
          <w:rFonts w:eastAsia="Times New Roman" w:cs="Times New Roman"/>
          <w:szCs w:val="24"/>
        </w:rPr>
        <w:t>κ</w:t>
      </w:r>
      <w:r w:rsidRPr="004920CA">
        <w:rPr>
          <w:rFonts w:eastAsia="Times New Roman" w:cs="Times New Roman"/>
          <w:szCs w:val="24"/>
        </w:rPr>
        <w:t>αλώ τον Πρωθυπουργό της χώρας τον κ. Μητσοτάκη</w:t>
      </w:r>
      <w:r>
        <w:rPr>
          <w:rFonts w:eastAsia="Times New Roman" w:cs="Times New Roman"/>
          <w:szCs w:val="24"/>
        </w:rPr>
        <w:t>, κ</w:t>
      </w:r>
      <w:r w:rsidRPr="004920CA">
        <w:rPr>
          <w:rFonts w:eastAsia="Times New Roman" w:cs="Times New Roman"/>
          <w:szCs w:val="24"/>
        </w:rPr>
        <w:t>αλώ τον Υπουργό Εξωτερικών τον κ</w:t>
      </w:r>
      <w:r>
        <w:rPr>
          <w:rFonts w:eastAsia="Times New Roman" w:cs="Times New Roman"/>
          <w:szCs w:val="24"/>
        </w:rPr>
        <w:t xml:space="preserve">. </w:t>
      </w:r>
      <w:proofErr w:type="spellStart"/>
      <w:r>
        <w:rPr>
          <w:rFonts w:eastAsia="Times New Roman" w:cs="Times New Roman"/>
          <w:szCs w:val="24"/>
        </w:rPr>
        <w:t>Γεραπετρίτη</w:t>
      </w:r>
      <w:proofErr w:type="spellEnd"/>
      <w:r>
        <w:rPr>
          <w:rFonts w:eastAsia="Times New Roman" w:cs="Times New Roman"/>
          <w:szCs w:val="24"/>
        </w:rPr>
        <w:t xml:space="preserve">, </w:t>
      </w:r>
      <w:r w:rsidRPr="004920CA">
        <w:rPr>
          <w:rFonts w:eastAsia="Times New Roman" w:cs="Times New Roman"/>
          <w:szCs w:val="24"/>
        </w:rPr>
        <w:t xml:space="preserve">καλώ τον Υπουργό Ναυτιλίας τον κ. </w:t>
      </w:r>
      <w:proofErr w:type="spellStart"/>
      <w:r w:rsidRPr="004920CA">
        <w:rPr>
          <w:rFonts w:eastAsia="Times New Roman" w:cs="Times New Roman"/>
          <w:szCs w:val="24"/>
        </w:rPr>
        <w:t>Κικίλια</w:t>
      </w:r>
      <w:proofErr w:type="spellEnd"/>
      <w:r>
        <w:rPr>
          <w:rFonts w:eastAsia="Times New Roman" w:cs="Times New Roman"/>
          <w:szCs w:val="24"/>
        </w:rPr>
        <w:t>,</w:t>
      </w:r>
      <w:r w:rsidRPr="004920CA">
        <w:rPr>
          <w:rFonts w:eastAsia="Times New Roman" w:cs="Times New Roman"/>
          <w:szCs w:val="24"/>
        </w:rPr>
        <w:t xml:space="preserve"> επιτέλους να αντιδράσουν και να εγγυηθούν την ασφάλεια των πληρωμάτων των σκαφών αυτού του στόλου αλληλεγγύης που κατευθύνεται στη Γάζα</w:t>
      </w:r>
      <w:r>
        <w:rPr>
          <w:rFonts w:eastAsia="Times New Roman" w:cs="Times New Roman"/>
          <w:szCs w:val="24"/>
        </w:rPr>
        <w:t>,</w:t>
      </w:r>
      <w:r w:rsidRPr="004920CA">
        <w:rPr>
          <w:rFonts w:eastAsia="Times New Roman" w:cs="Times New Roman"/>
          <w:szCs w:val="24"/>
        </w:rPr>
        <w:t xml:space="preserve"> με σκοπό να δώσει ανθρωπιστική βοήθεια στο βασανι</w:t>
      </w:r>
      <w:r>
        <w:rPr>
          <w:rFonts w:eastAsia="Times New Roman" w:cs="Times New Roman"/>
          <w:szCs w:val="24"/>
        </w:rPr>
        <w:t xml:space="preserve">ζόμενο </w:t>
      </w:r>
      <w:r w:rsidRPr="004920CA">
        <w:rPr>
          <w:rFonts w:eastAsia="Times New Roman" w:cs="Times New Roman"/>
          <w:szCs w:val="24"/>
        </w:rPr>
        <w:t>παλαιστινιακό λαό</w:t>
      </w:r>
      <w:r>
        <w:rPr>
          <w:rFonts w:eastAsia="Times New Roman" w:cs="Times New Roman"/>
          <w:szCs w:val="24"/>
        </w:rPr>
        <w:t xml:space="preserve">. </w:t>
      </w:r>
      <w:r w:rsidRPr="004920CA">
        <w:rPr>
          <w:rFonts w:eastAsia="Times New Roman" w:cs="Times New Roman"/>
          <w:szCs w:val="24"/>
        </w:rPr>
        <w:t>Είναι το ελάχιστο που έχετε να κάνετε</w:t>
      </w:r>
      <w:r>
        <w:rPr>
          <w:rFonts w:eastAsia="Times New Roman" w:cs="Times New Roman"/>
          <w:szCs w:val="24"/>
        </w:rPr>
        <w:t>,</w:t>
      </w:r>
      <w:r w:rsidRPr="004920CA">
        <w:rPr>
          <w:rFonts w:eastAsia="Times New Roman" w:cs="Times New Roman"/>
          <w:szCs w:val="24"/>
        </w:rPr>
        <w:t xml:space="preserve"> να διασφαλίσετε την ακεραιότητα των ανθρώπων που συμμετέχουν σε αυτήν την αποστολή</w:t>
      </w:r>
      <w:r>
        <w:rPr>
          <w:rFonts w:eastAsia="Times New Roman" w:cs="Times New Roman"/>
          <w:szCs w:val="24"/>
        </w:rPr>
        <w:t>.</w:t>
      </w:r>
    </w:p>
    <w:p>
      <w:pPr>
        <w:spacing w:line="600" w:lineRule="auto"/>
        <w:ind w:firstLine="720"/>
        <w:jc w:val="both"/>
        <w:rPr>
          <w:rFonts w:eastAsia="Times New Roman" w:cs="Times New Roman"/>
          <w:szCs w:val="24"/>
        </w:rPr>
      </w:pPr>
      <w:r w:rsidRPr="004920CA">
        <w:rPr>
          <w:rFonts w:eastAsia="Times New Roman" w:cs="Times New Roman"/>
          <w:szCs w:val="24"/>
        </w:rPr>
        <w:t>Και θα κλείσω με το εξής</w:t>
      </w:r>
      <w:r>
        <w:rPr>
          <w:rFonts w:eastAsia="Times New Roman" w:cs="Times New Roman"/>
          <w:szCs w:val="24"/>
        </w:rPr>
        <w:t xml:space="preserve">: </w:t>
      </w:r>
      <w:r w:rsidRPr="004920CA">
        <w:rPr>
          <w:rFonts w:eastAsia="Times New Roman" w:cs="Times New Roman"/>
          <w:szCs w:val="24"/>
        </w:rPr>
        <w:t>Κυρίες και κύριοι της Κυβέρνησης</w:t>
      </w:r>
      <w:r w:rsidRPr="0002442B">
        <w:rPr>
          <w:rFonts w:eastAsia="Times New Roman" w:cs="Times New Roman"/>
          <w:szCs w:val="24"/>
        </w:rPr>
        <w:t>,</w:t>
      </w:r>
      <w:r w:rsidRPr="004920CA">
        <w:rPr>
          <w:rFonts w:eastAsia="Times New Roman" w:cs="Times New Roman"/>
          <w:szCs w:val="24"/>
        </w:rPr>
        <w:t xml:space="preserve"> σταματήστε επιτέλους να κρύβεσ</w:t>
      </w:r>
      <w:r>
        <w:rPr>
          <w:rFonts w:eastAsia="Times New Roman" w:cs="Times New Roman"/>
          <w:szCs w:val="24"/>
        </w:rPr>
        <w:t xml:space="preserve">τε. </w:t>
      </w:r>
      <w:r w:rsidRPr="004920CA">
        <w:rPr>
          <w:rFonts w:eastAsia="Times New Roman" w:cs="Times New Roman"/>
          <w:szCs w:val="24"/>
        </w:rPr>
        <w:t>Σταματήστε επιτέλους να κρύβε</w:t>
      </w:r>
      <w:r>
        <w:rPr>
          <w:rFonts w:eastAsia="Times New Roman" w:cs="Times New Roman"/>
          <w:szCs w:val="24"/>
        </w:rPr>
        <w:t>στε, β</w:t>
      </w:r>
      <w:r w:rsidRPr="004920CA">
        <w:rPr>
          <w:rFonts w:eastAsia="Times New Roman" w:cs="Times New Roman"/>
          <w:szCs w:val="24"/>
        </w:rPr>
        <w:t>ρείτε λύση</w:t>
      </w:r>
      <w:r>
        <w:rPr>
          <w:rFonts w:eastAsia="Times New Roman" w:cs="Times New Roman"/>
          <w:szCs w:val="24"/>
        </w:rPr>
        <w:t>,</w:t>
      </w:r>
      <w:r w:rsidRPr="004920CA">
        <w:rPr>
          <w:rFonts w:eastAsia="Times New Roman" w:cs="Times New Roman"/>
          <w:szCs w:val="24"/>
        </w:rPr>
        <w:t xml:space="preserve"> βρείτε λύση τώρα</w:t>
      </w:r>
      <w:r>
        <w:rPr>
          <w:rFonts w:eastAsia="Times New Roman" w:cs="Times New Roman"/>
          <w:szCs w:val="24"/>
        </w:rPr>
        <w:t>, δ</w:t>
      </w:r>
      <w:r w:rsidRPr="004920CA">
        <w:rPr>
          <w:rFonts w:eastAsia="Times New Roman" w:cs="Times New Roman"/>
          <w:szCs w:val="24"/>
        </w:rPr>
        <w:t>εν είναι δυνατόν να αφήνετε έναν γονιό</w:t>
      </w:r>
      <w:r>
        <w:rPr>
          <w:rFonts w:eastAsia="Times New Roman" w:cs="Times New Roman"/>
          <w:szCs w:val="24"/>
        </w:rPr>
        <w:t>,</w:t>
      </w:r>
      <w:r w:rsidRPr="004920CA">
        <w:rPr>
          <w:rFonts w:eastAsia="Times New Roman" w:cs="Times New Roman"/>
          <w:szCs w:val="24"/>
        </w:rPr>
        <w:t xml:space="preserve"> έναν βασανισμέν</w:t>
      </w:r>
      <w:r>
        <w:rPr>
          <w:rFonts w:eastAsia="Times New Roman" w:cs="Times New Roman"/>
          <w:szCs w:val="24"/>
        </w:rPr>
        <w:t>ο</w:t>
      </w:r>
      <w:r w:rsidRPr="004920CA">
        <w:rPr>
          <w:rFonts w:eastAsia="Times New Roman" w:cs="Times New Roman"/>
          <w:szCs w:val="24"/>
        </w:rPr>
        <w:t xml:space="preserve"> πατέρα</w:t>
      </w:r>
      <w:r>
        <w:rPr>
          <w:rFonts w:eastAsia="Times New Roman" w:cs="Times New Roman"/>
          <w:szCs w:val="24"/>
        </w:rPr>
        <w:t>,</w:t>
      </w:r>
      <w:r w:rsidRPr="004920CA">
        <w:rPr>
          <w:rFonts w:eastAsia="Times New Roman" w:cs="Times New Roman"/>
          <w:szCs w:val="24"/>
        </w:rPr>
        <w:t xml:space="preserve"> ένα</w:t>
      </w:r>
      <w:r>
        <w:rPr>
          <w:rFonts w:eastAsia="Times New Roman" w:cs="Times New Roman"/>
          <w:szCs w:val="24"/>
        </w:rPr>
        <w:t>ν</w:t>
      </w:r>
      <w:r w:rsidRPr="004920CA">
        <w:rPr>
          <w:rFonts w:eastAsia="Times New Roman" w:cs="Times New Roman"/>
          <w:szCs w:val="24"/>
        </w:rPr>
        <w:t xml:space="preserve"> συ</w:t>
      </w:r>
      <w:r>
        <w:rPr>
          <w:rFonts w:eastAsia="Times New Roman" w:cs="Times New Roman"/>
          <w:szCs w:val="24"/>
        </w:rPr>
        <w:t>ντετ</w:t>
      </w:r>
      <w:r w:rsidRPr="004920CA">
        <w:rPr>
          <w:rFonts w:eastAsia="Times New Roman" w:cs="Times New Roman"/>
          <w:szCs w:val="24"/>
        </w:rPr>
        <w:t>ριμμένο πατέρα</w:t>
      </w:r>
      <w:r>
        <w:rPr>
          <w:rFonts w:eastAsia="Times New Roman" w:cs="Times New Roman"/>
          <w:szCs w:val="24"/>
        </w:rPr>
        <w:t>,</w:t>
      </w:r>
      <w:r w:rsidRPr="004920CA">
        <w:rPr>
          <w:rFonts w:eastAsia="Times New Roman" w:cs="Times New Roman"/>
          <w:szCs w:val="24"/>
        </w:rPr>
        <w:t xml:space="preserve"> τον </w:t>
      </w:r>
      <w:r>
        <w:rPr>
          <w:rFonts w:eastAsia="Times New Roman" w:cs="Times New Roman"/>
          <w:szCs w:val="24"/>
        </w:rPr>
        <w:t xml:space="preserve">Πάνο </w:t>
      </w:r>
      <w:proofErr w:type="spellStart"/>
      <w:r>
        <w:rPr>
          <w:rFonts w:eastAsia="Times New Roman" w:cs="Times New Roman"/>
          <w:szCs w:val="24"/>
        </w:rPr>
        <w:t>Ρούτσι</w:t>
      </w:r>
      <w:proofErr w:type="spellEnd"/>
      <w:r>
        <w:rPr>
          <w:rFonts w:eastAsia="Times New Roman" w:cs="Times New Roman"/>
          <w:szCs w:val="24"/>
        </w:rPr>
        <w:t xml:space="preserve">, </w:t>
      </w:r>
      <w:r w:rsidRPr="004920CA">
        <w:rPr>
          <w:rFonts w:eastAsia="Times New Roman" w:cs="Times New Roman"/>
          <w:szCs w:val="24"/>
        </w:rPr>
        <w:t>να τον αφήνετε να κάνει απεργία πείνας εδώ στο πιο κεντρικό</w:t>
      </w:r>
      <w:r>
        <w:rPr>
          <w:rFonts w:eastAsia="Times New Roman" w:cs="Times New Roman"/>
          <w:szCs w:val="24"/>
        </w:rPr>
        <w:t>,</w:t>
      </w:r>
      <w:r w:rsidRPr="004920CA">
        <w:rPr>
          <w:rFonts w:eastAsia="Times New Roman" w:cs="Times New Roman"/>
          <w:szCs w:val="24"/>
        </w:rPr>
        <w:t xml:space="preserve"> στο πιο ιστορικό σημείο της </w:t>
      </w:r>
      <w:r>
        <w:rPr>
          <w:rFonts w:eastAsia="Times New Roman" w:cs="Times New Roman"/>
          <w:szCs w:val="24"/>
        </w:rPr>
        <w:t>π</w:t>
      </w:r>
      <w:r w:rsidRPr="004920CA">
        <w:rPr>
          <w:rFonts w:eastAsia="Times New Roman" w:cs="Times New Roman"/>
          <w:szCs w:val="24"/>
        </w:rPr>
        <w:t>ρωτεύουσας της χώρας</w:t>
      </w:r>
      <w:r>
        <w:rPr>
          <w:rFonts w:eastAsia="Times New Roman" w:cs="Times New Roman"/>
          <w:szCs w:val="24"/>
        </w:rPr>
        <w:t>,</w:t>
      </w:r>
      <w:r w:rsidRPr="004920CA">
        <w:rPr>
          <w:rFonts w:eastAsia="Times New Roman" w:cs="Times New Roman"/>
          <w:szCs w:val="24"/>
        </w:rPr>
        <w:t xml:space="preserve"> στην </w:t>
      </w:r>
      <w:r w:rsidRPr="004920CA" w:rsidR="00642863">
        <w:rPr>
          <w:rFonts w:eastAsia="Times New Roman" w:cs="Times New Roman"/>
          <w:szCs w:val="24"/>
        </w:rPr>
        <w:t>π</w:t>
      </w:r>
      <w:r w:rsidRPr="004920CA">
        <w:rPr>
          <w:rFonts w:eastAsia="Times New Roman" w:cs="Times New Roman"/>
          <w:szCs w:val="24"/>
        </w:rPr>
        <w:t>λατεία Συντάγματος</w:t>
      </w:r>
      <w:r>
        <w:rPr>
          <w:rFonts w:eastAsia="Times New Roman" w:cs="Times New Roman"/>
          <w:szCs w:val="24"/>
        </w:rPr>
        <w:t xml:space="preserve">. </w:t>
      </w:r>
      <w:r w:rsidRPr="004920CA">
        <w:rPr>
          <w:rFonts w:eastAsia="Times New Roman" w:cs="Times New Roman"/>
          <w:szCs w:val="24"/>
        </w:rPr>
        <w:t>Να τον αφήσετε να κάνει απεργία πείνας και να κινδυνεύει</w:t>
      </w:r>
      <w:r>
        <w:rPr>
          <w:rFonts w:eastAsia="Times New Roman" w:cs="Times New Roman"/>
          <w:szCs w:val="24"/>
        </w:rPr>
        <w:t>, είναι</w:t>
      </w:r>
      <w:r w:rsidRPr="004920CA">
        <w:rPr>
          <w:rFonts w:eastAsia="Times New Roman" w:cs="Times New Roman"/>
          <w:szCs w:val="24"/>
        </w:rPr>
        <w:t xml:space="preserve"> και καρδιοπαθ</w:t>
      </w:r>
      <w:r>
        <w:rPr>
          <w:rFonts w:eastAsia="Times New Roman" w:cs="Times New Roman"/>
          <w:szCs w:val="24"/>
        </w:rPr>
        <w:t>ή</w:t>
      </w:r>
      <w:r w:rsidRPr="004920CA">
        <w:rPr>
          <w:rFonts w:eastAsia="Times New Roman" w:cs="Times New Roman"/>
          <w:szCs w:val="24"/>
        </w:rPr>
        <w:t xml:space="preserve">ς </w:t>
      </w:r>
      <w:r>
        <w:rPr>
          <w:rFonts w:eastAsia="Times New Roman" w:cs="Times New Roman"/>
          <w:szCs w:val="24"/>
        </w:rPr>
        <w:t xml:space="preserve">ο </w:t>
      </w:r>
      <w:r>
        <w:rPr>
          <w:rFonts w:eastAsia="Times New Roman" w:cs="Times New Roman"/>
          <w:szCs w:val="24"/>
        </w:rPr>
        <w:lastRenderedPageBreak/>
        <w:t xml:space="preserve">άνθρωπος, </w:t>
      </w:r>
      <w:r w:rsidRPr="004920CA">
        <w:rPr>
          <w:rFonts w:eastAsia="Times New Roman" w:cs="Times New Roman"/>
          <w:szCs w:val="24"/>
        </w:rPr>
        <w:t>αλλά κινδυνεύει και η ζωή του</w:t>
      </w:r>
      <w:r>
        <w:rPr>
          <w:rFonts w:eastAsia="Times New Roman" w:cs="Times New Roman"/>
          <w:szCs w:val="24"/>
        </w:rPr>
        <w:t>,</w:t>
      </w:r>
      <w:r w:rsidRPr="004920CA">
        <w:rPr>
          <w:rFonts w:eastAsia="Times New Roman" w:cs="Times New Roman"/>
          <w:szCs w:val="24"/>
        </w:rPr>
        <w:t xml:space="preserve"> και ν</w:t>
      </w:r>
      <w:r>
        <w:rPr>
          <w:rFonts w:eastAsia="Times New Roman" w:cs="Times New Roman"/>
          <w:szCs w:val="24"/>
        </w:rPr>
        <w:t>α</w:t>
      </w:r>
      <w:r w:rsidRPr="004920CA">
        <w:rPr>
          <w:rFonts w:eastAsia="Times New Roman" w:cs="Times New Roman"/>
          <w:szCs w:val="24"/>
        </w:rPr>
        <w:t xml:space="preserve"> τον έχετε κάνει μπαλάκι μεταξύ δικαστικής εξουσίας και Υπουργείου</w:t>
      </w:r>
      <w:r>
        <w:rPr>
          <w:rFonts w:eastAsia="Times New Roman" w:cs="Times New Roman"/>
          <w:szCs w:val="24"/>
        </w:rPr>
        <w:t>.</w:t>
      </w:r>
      <w:r w:rsidRPr="004920CA">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Και η δικαιοσύνη</w:t>
      </w:r>
      <w:r>
        <w:rPr>
          <w:rFonts w:eastAsia="Times New Roman" w:cs="Times New Roman"/>
          <w:szCs w:val="24"/>
        </w:rPr>
        <w:t>,</w:t>
      </w:r>
      <w:r w:rsidRPr="004920CA">
        <w:rPr>
          <w:rFonts w:eastAsia="Times New Roman" w:cs="Times New Roman"/>
          <w:szCs w:val="24"/>
        </w:rPr>
        <w:t xml:space="preserve"> λοιπόν</w:t>
      </w:r>
      <w:r>
        <w:rPr>
          <w:rFonts w:eastAsia="Times New Roman" w:cs="Times New Roman"/>
          <w:szCs w:val="24"/>
        </w:rPr>
        <w:t>,</w:t>
      </w:r>
      <w:r w:rsidRPr="004920CA">
        <w:rPr>
          <w:rFonts w:eastAsia="Times New Roman" w:cs="Times New Roman"/>
          <w:szCs w:val="24"/>
        </w:rPr>
        <w:t xml:space="preserve"> να το πω και η δικαιοσύνη κρίνεται για τη στάση της σε αυτή</w:t>
      </w:r>
      <w:r>
        <w:rPr>
          <w:rFonts w:eastAsia="Times New Roman" w:cs="Times New Roman"/>
          <w:szCs w:val="24"/>
        </w:rPr>
        <w:t>ν</w:t>
      </w:r>
      <w:r w:rsidRPr="004920CA">
        <w:rPr>
          <w:rFonts w:eastAsia="Times New Roman" w:cs="Times New Roman"/>
          <w:szCs w:val="24"/>
        </w:rPr>
        <w:t xml:space="preserve"> την υπόθεση</w:t>
      </w:r>
      <w:r>
        <w:rPr>
          <w:rFonts w:eastAsia="Times New Roman" w:cs="Times New Roman"/>
          <w:szCs w:val="24"/>
        </w:rPr>
        <w:t>. Κ</w:t>
      </w:r>
      <w:r w:rsidRPr="004920CA">
        <w:rPr>
          <w:rFonts w:eastAsia="Times New Roman" w:cs="Times New Roman"/>
          <w:szCs w:val="24"/>
        </w:rPr>
        <w:t>ρίνεται και η δικαιοσύνη</w:t>
      </w:r>
      <w:r>
        <w:rPr>
          <w:rFonts w:eastAsia="Times New Roman" w:cs="Times New Roman"/>
          <w:szCs w:val="24"/>
        </w:rPr>
        <w:t xml:space="preserve"> κ</w:t>
      </w:r>
      <w:r w:rsidRPr="004920CA">
        <w:rPr>
          <w:rFonts w:eastAsia="Times New Roman" w:cs="Times New Roman"/>
          <w:szCs w:val="24"/>
        </w:rPr>
        <w:t>αι κρίνεται πολύ αυστηρά</w:t>
      </w:r>
      <w:r>
        <w:rPr>
          <w:rFonts w:eastAsia="Times New Roman" w:cs="Times New Roman"/>
          <w:szCs w:val="24"/>
        </w:rPr>
        <w:t xml:space="preserve"> κ</w:t>
      </w:r>
      <w:r w:rsidRPr="004920CA">
        <w:rPr>
          <w:rFonts w:eastAsia="Times New Roman" w:cs="Times New Roman"/>
          <w:szCs w:val="24"/>
        </w:rPr>
        <w:t>αι από την ελληνική κοινωνία για τη στάση της σε αυτή</w:t>
      </w:r>
      <w:r>
        <w:rPr>
          <w:rFonts w:eastAsia="Times New Roman" w:cs="Times New Roman"/>
          <w:szCs w:val="24"/>
        </w:rPr>
        <w:t>ν</w:t>
      </w:r>
      <w:r w:rsidRPr="004920CA">
        <w:rPr>
          <w:rFonts w:eastAsia="Times New Roman" w:cs="Times New Roman"/>
          <w:szCs w:val="24"/>
        </w:rPr>
        <w:t xml:space="preserve"> την υπόθεση</w:t>
      </w:r>
      <w:r>
        <w:rPr>
          <w:rFonts w:eastAsia="Times New Roman" w:cs="Times New Roman"/>
          <w:szCs w:val="24"/>
        </w:rPr>
        <w:t>, π</w:t>
      </w:r>
      <w:r w:rsidRPr="004920CA">
        <w:rPr>
          <w:rFonts w:eastAsia="Times New Roman" w:cs="Times New Roman"/>
          <w:szCs w:val="24"/>
        </w:rPr>
        <w:t>ου μας ντροπιάζει ως κράτος δικαίου</w:t>
      </w:r>
      <w:r>
        <w:rPr>
          <w:rFonts w:eastAsia="Times New Roman" w:cs="Times New Roman"/>
          <w:szCs w:val="24"/>
        </w:rPr>
        <w:t xml:space="preserve">. </w:t>
      </w:r>
      <w:r w:rsidRPr="004920CA">
        <w:rPr>
          <w:rFonts w:eastAsia="Times New Roman" w:cs="Times New Roman"/>
          <w:szCs w:val="24"/>
        </w:rPr>
        <w:t>Που ζητάει ένας πατέρας το αυτονόητο</w:t>
      </w:r>
      <w:r>
        <w:rPr>
          <w:rFonts w:eastAsia="Times New Roman" w:cs="Times New Roman"/>
          <w:szCs w:val="24"/>
        </w:rPr>
        <w:t>,</w:t>
      </w:r>
      <w:r w:rsidRPr="004920CA">
        <w:rPr>
          <w:rFonts w:eastAsia="Times New Roman" w:cs="Times New Roman"/>
          <w:szCs w:val="24"/>
        </w:rPr>
        <w:t xml:space="preserve"> το δικαίωμα να μπορέσει να μάθει επιτέλους με την εκταφή των οστών του παιδιού του</w:t>
      </w:r>
      <w:r>
        <w:rPr>
          <w:rFonts w:eastAsia="Times New Roman" w:cs="Times New Roman"/>
          <w:szCs w:val="24"/>
        </w:rPr>
        <w:t>,</w:t>
      </w:r>
      <w:r w:rsidRPr="004920CA">
        <w:rPr>
          <w:rFonts w:eastAsia="Times New Roman" w:cs="Times New Roman"/>
          <w:szCs w:val="24"/>
        </w:rPr>
        <w:t xml:space="preserve"> από τι πέθανε το παιδί του</w:t>
      </w:r>
      <w:r>
        <w:rPr>
          <w:rFonts w:eastAsia="Times New Roman" w:cs="Times New Roman"/>
          <w:szCs w:val="24"/>
        </w:rPr>
        <w:t xml:space="preserve">. </w:t>
      </w:r>
      <w:r w:rsidRPr="004920CA">
        <w:rPr>
          <w:rFonts w:eastAsia="Times New Roman" w:cs="Times New Roman"/>
          <w:szCs w:val="24"/>
        </w:rPr>
        <w:t>Εκεί έχουμε φτάσει στην Ελλάδα του 2025</w:t>
      </w:r>
      <w:r>
        <w:rPr>
          <w:rFonts w:eastAsia="Times New Roman" w:cs="Times New Roman"/>
          <w:szCs w:val="24"/>
        </w:rPr>
        <w:t>.</w:t>
      </w:r>
      <w:r w:rsidRPr="004920CA">
        <w:rPr>
          <w:rFonts w:eastAsia="Times New Roman" w:cs="Times New Roman"/>
          <w:szCs w:val="24"/>
        </w:rPr>
        <w:t xml:space="preserve"> Κρίνεται</w:t>
      </w:r>
      <w:r>
        <w:rPr>
          <w:rFonts w:eastAsia="Times New Roman" w:cs="Times New Roman"/>
          <w:szCs w:val="24"/>
        </w:rPr>
        <w:t>,</w:t>
      </w:r>
      <w:r w:rsidRPr="004920CA">
        <w:rPr>
          <w:rFonts w:eastAsia="Times New Roman" w:cs="Times New Roman"/>
          <w:szCs w:val="24"/>
        </w:rPr>
        <w:t xml:space="preserve"> </w:t>
      </w:r>
      <w:r>
        <w:rPr>
          <w:rFonts w:eastAsia="Times New Roman" w:cs="Times New Roman"/>
          <w:szCs w:val="24"/>
        </w:rPr>
        <w:t>όμως,</w:t>
      </w:r>
      <w:r w:rsidRPr="004920CA">
        <w:rPr>
          <w:rFonts w:eastAsia="Times New Roman" w:cs="Times New Roman"/>
          <w:szCs w:val="24"/>
        </w:rPr>
        <w:t xml:space="preserve"> πολύ αυστηρά και η Κυβέρνησή </w:t>
      </w:r>
      <w:r>
        <w:rPr>
          <w:rFonts w:eastAsia="Times New Roman" w:cs="Times New Roman"/>
          <w:szCs w:val="24"/>
        </w:rPr>
        <w:t>σας. Κ</w:t>
      </w:r>
      <w:r w:rsidRPr="004920CA">
        <w:rPr>
          <w:rFonts w:eastAsia="Times New Roman" w:cs="Times New Roman"/>
          <w:szCs w:val="24"/>
        </w:rPr>
        <w:t xml:space="preserve">ρίνεται πάρα πολύ αυστηρά </w:t>
      </w:r>
      <w:r>
        <w:rPr>
          <w:rFonts w:eastAsia="Times New Roman" w:cs="Times New Roman"/>
          <w:szCs w:val="24"/>
        </w:rPr>
        <w:t xml:space="preserve">η Κυβέρνησή σας </w:t>
      </w:r>
      <w:r w:rsidRPr="004920CA">
        <w:rPr>
          <w:rFonts w:eastAsia="Times New Roman" w:cs="Times New Roman"/>
          <w:szCs w:val="24"/>
        </w:rPr>
        <w:t>και για το έγκλημα των Τεμπών και για το συνακόλουθο έγκλημα συγκάλυψης που ακολούθησε τη σιδηροδρομική τραγωδία</w:t>
      </w:r>
      <w:r>
        <w:rPr>
          <w:rFonts w:eastAsia="Times New Roman" w:cs="Times New Roman"/>
          <w:szCs w:val="24"/>
        </w:rPr>
        <w:t xml:space="preserve">. </w:t>
      </w:r>
      <w:r w:rsidRPr="004920CA">
        <w:rPr>
          <w:rFonts w:eastAsia="Times New Roman" w:cs="Times New Roman"/>
          <w:szCs w:val="24"/>
        </w:rPr>
        <w:t>Κρίνεται πάρα πολύ αυστηρά και έστω και τώρα</w:t>
      </w:r>
      <w:r>
        <w:rPr>
          <w:rFonts w:eastAsia="Times New Roman" w:cs="Times New Roman"/>
          <w:szCs w:val="24"/>
        </w:rPr>
        <w:t>,</w:t>
      </w:r>
      <w:r w:rsidRPr="004920CA">
        <w:rPr>
          <w:rFonts w:eastAsia="Times New Roman" w:cs="Times New Roman"/>
          <w:szCs w:val="24"/>
        </w:rPr>
        <w:t xml:space="preserve"> έστω και την τελευταία στιγμή</w:t>
      </w:r>
      <w:r>
        <w:rPr>
          <w:rFonts w:eastAsia="Times New Roman" w:cs="Times New Roman"/>
          <w:szCs w:val="24"/>
        </w:rPr>
        <w:t>, σ</w:t>
      </w:r>
      <w:r w:rsidRPr="004920CA">
        <w:rPr>
          <w:rFonts w:eastAsia="Times New Roman" w:cs="Times New Roman"/>
          <w:szCs w:val="24"/>
        </w:rPr>
        <w:t>ας καλώ πριν να είναι πολύ αργά</w:t>
      </w:r>
      <w:r>
        <w:rPr>
          <w:rFonts w:eastAsia="Times New Roman" w:cs="Times New Roman"/>
          <w:szCs w:val="24"/>
        </w:rPr>
        <w:t>,</w:t>
      </w:r>
      <w:r w:rsidRPr="004920CA">
        <w:rPr>
          <w:rFonts w:eastAsia="Times New Roman" w:cs="Times New Roman"/>
          <w:szCs w:val="24"/>
        </w:rPr>
        <w:t xml:space="preserve"> πριν φτάσουμε να έχουμε εξελίξεις</w:t>
      </w:r>
      <w:r>
        <w:rPr>
          <w:rFonts w:eastAsia="Times New Roman" w:cs="Times New Roman"/>
          <w:szCs w:val="24"/>
        </w:rPr>
        <w:t xml:space="preserve"> ο</w:t>
      </w:r>
      <w:r w:rsidRPr="004920CA">
        <w:rPr>
          <w:rFonts w:eastAsia="Times New Roman" w:cs="Times New Roman"/>
          <w:szCs w:val="24"/>
        </w:rPr>
        <w:t xml:space="preserve">ι οποίες θα είναι ακόμα πιο τραγικές </w:t>
      </w:r>
      <w:r>
        <w:rPr>
          <w:rFonts w:eastAsia="Times New Roman" w:cs="Times New Roman"/>
          <w:szCs w:val="24"/>
        </w:rPr>
        <w:t>-</w:t>
      </w:r>
      <w:r w:rsidRPr="004920CA">
        <w:rPr>
          <w:rFonts w:eastAsia="Times New Roman" w:cs="Times New Roman"/>
          <w:szCs w:val="24"/>
        </w:rPr>
        <w:t>και αναφέρομαι στον απεργό πείνας</w:t>
      </w:r>
      <w:r>
        <w:rPr>
          <w:rFonts w:eastAsia="Times New Roman" w:cs="Times New Roman"/>
          <w:szCs w:val="24"/>
        </w:rPr>
        <w:t>- τ</w:t>
      </w:r>
      <w:r w:rsidRPr="004920CA">
        <w:rPr>
          <w:rFonts w:eastAsia="Times New Roman" w:cs="Times New Roman"/>
          <w:szCs w:val="24"/>
        </w:rPr>
        <w:t>ώρα να παρέμβε</w:t>
      </w:r>
      <w:r>
        <w:rPr>
          <w:rFonts w:eastAsia="Times New Roman" w:cs="Times New Roman"/>
          <w:szCs w:val="24"/>
        </w:rPr>
        <w:t>τε.</w:t>
      </w:r>
      <w:r w:rsidRPr="004920CA">
        <w:rPr>
          <w:rFonts w:eastAsia="Times New Roman" w:cs="Times New Roman"/>
          <w:szCs w:val="24"/>
        </w:rPr>
        <w:t xml:space="preserve"> Να παρέμβε</w:t>
      </w:r>
      <w:r>
        <w:rPr>
          <w:rFonts w:eastAsia="Times New Roman" w:cs="Times New Roman"/>
          <w:szCs w:val="24"/>
        </w:rPr>
        <w:t>τε</w:t>
      </w:r>
      <w:r w:rsidRPr="004920CA">
        <w:rPr>
          <w:rFonts w:eastAsia="Times New Roman" w:cs="Times New Roman"/>
          <w:szCs w:val="24"/>
        </w:rPr>
        <w:t xml:space="preserve"> να βρεθεί λύση</w:t>
      </w:r>
      <w:r>
        <w:rPr>
          <w:rFonts w:eastAsia="Times New Roman" w:cs="Times New Roman"/>
          <w:szCs w:val="24"/>
        </w:rPr>
        <w:t xml:space="preserve">. </w:t>
      </w:r>
      <w:r w:rsidRPr="004920CA">
        <w:rPr>
          <w:rFonts w:eastAsia="Times New Roman" w:cs="Times New Roman"/>
          <w:szCs w:val="24"/>
        </w:rPr>
        <w:t>Είναι το λιγότερο που μπορεί να γίνει απέναντι σε έναν πατέρα και απέναντι σε μια ολόκληρη κοινωνία που ζητάει δικαίωση για τους νεκρούς της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Ευχαριστώ</w:t>
      </w:r>
      <w:r>
        <w:rPr>
          <w:rFonts w:eastAsia="Times New Roman" w:cs="Times New Roman"/>
          <w:szCs w:val="24"/>
        </w:rPr>
        <w:t xml:space="preserve">. </w:t>
      </w:r>
    </w:p>
    <w:p>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sidRPr="004920CA">
        <w:rPr>
          <w:rFonts w:eastAsia="Times New Roman" w:cs="Times New Roman"/>
          <w:szCs w:val="24"/>
        </w:rPr>
        <w:t>Παρακαλώ</w:t>
      </w:r>
      <w:r>
        <w:rPr>
          <w:rFonts w:eastAsia="Times New Roman" w:cs="Times New Roman"/>
          <w:szCs w:val="24"/>
        </w:rPr>
        <w:t>, κύριε</w:t>
      </w:r>
      <w:r w:rsidRPr="004920CA">
        <w:rPr>
          <w:rFonts w:eastAsia="Times New Roman" w:cs="Times New Roman"/>
          <w:szCs w:val="24"/>
        </w:rPr>
        <w:t xml:space="preserve"> Υπουργέ</w:t>
      </w:r>
      <w:r>
        <w:rPr>
          <w:rFonts w:eastAsia="Times New Roman" w:cs="Times New Roman"/>
          <w:szCs w:val="24"/>
        </w:rPr>
        <w:t xml:space="preserve">. </w:t>
      </w:r>
    </w:p>
    <w:p>
      <w:pPr>
        <w:spacing w:line="600" w:lineRule="auto"/>
        <w:ind w:firstLine="720"/>
        <w:jc w:val="both"/>
        <w:rPr>
          <w:rFonts w:eastAsia="Times New Roman" w:cs="Times New Roman"/>
          <w:szCs w:val="24"/>
        </w:rPr>
      </w:pPr>
      <w:r w:rsidR="00BA0F5A">
        <w:rPr>
          <w:rFonts w:eastAsia="Times New Roman" w:cs="Times New Roman"/>
          <w:b/>
          <w:szCs w:val="24"/>
        </w:rPr>
        <w:t>ΝΙΚΟΛΑΟΣ (ΝΙΚΟΣ) ΠΑΠΑ</w:t>
      </w:r>
      <w:r w:rsidR="00BA0F5A">
        <w:rPr>
          <w:rFonts w:eastAsia="Times New Roman" w:cs="Times New Roman"/>
          <w:b/>
          <w:szCs w:val="24"/>
        </w:rPr>
        <w:t xml:space="preserve">ΘΑΝΑΣΗΣ (Αναπληρωτής Υπουργός Εθνικής Οικονομίας </w:t>
      </w:r>
      <w:r w:rsidR="00BA0F5A">
        <w:rPr>
          <w:rFonts w:eastAsia="Times New Roman" w:cs="Times New Roman"/>
          <w:b/>
          <w:szCs w:val="24"/>
        </w:rPr>
        <w:t>και Ο</w:t>
      </w:r>
      <w:r w:rsidR="00E82DA5">
        <w:rPr>
          <w:rFonts w:eastAsia="Times New Roman" w:cs="Times New Roman"/>
          <w:b/>
          <w:szCs w:val="24"/>
        </w:rPr>
        <w:t>ι</w:t>
      </w:r>
      <w:r w:rsidR="00BA0F5A">
        <w:rPr>
          <w:rFonts w:eastAsia="Times New Roman" w:cs="Times New Roman"/>
          <w:b/>
          <w:szCs w:val="24"/>
        </w:rPr>
        <w:t>κονομικών</w:t>
      </w:r>
      <w:r w:rsidRPr="0002442B">
        <w:rPr>
          <w:rFonts w:eastAsia="Times New Roman" w:cs="Times New Roman"/>
          <w:b/>
          <w:szCs w:val="24"/>
        </w:rPr>
        <w:t>):</w:t>
      </w:r>
      <w:r w:rsidRPr="0002442B">
        <w:rPr>
          <w:rFonts w:eastAsia="Times New Roman" w:cs="Times New Roman"/>
          <w:szCs w:val="24"/>
        </w:rPr>
        <w:t xml:space="preserve"> </w:t>
      </w:r>
      <w:r w:rsidRPr="004920CA">
        <w:rPr>
          <w:rFonts w:eastAsia="Times New Roman" w:cs="Times New Roman"/>
          <w:szCs w:val="24"/>
        </w:rPr>
        <w:t>Ευχαριστώ πολύ</w:t>
      </w:r>
      <w:r>
        <w:rPr>
          <w:rFonts w:eastAsia="Times New Roman" w:cs="Times New Roman"/>
          <w:szCs w:val="24"/>
        </w:rPr>
        <w:t>,</w:t>
      </w:r>
      <w:r w:rsidRPr="004920CA">
        <w:rPr>
          <w:rFonts w:eastAsia="Times New Roman" w:cs="Times New Roman"/>
          <w:szCs w:val="24"/>
        </w:rPr>
        <w:t xml:space="preserve"> κυρία Πρόεδρε</w:t>
      </w:r>
      <w:r>
        <w:rPr>
          <w:rFonts w:eastAsia="Times New Roman" w:cs="Times New Roman"/>
          <w:szCs w:val="24"/>
        </w:rPr>
        <w:t>.</w:t>
      </w:r>
    </w:p>
    <w:p>
      <w:pPr>
        <w:spacing w:line="600" w:lineRule="auto"/>
        <w:ind w:firstLine="720"/>
        <w:jc w:val="both"/>
        <w:rPr>
          <w:rFonts w:eastAsia="Times New Roman" w:cs="Times New Roman"/>
          <w:szCs w:val="24"/>
        </w:rPr>
      </w:pPr>
      <w:r w:rsidRPr="004920CA">
        <w:rPr>
          <w:rFonts w:eastAsia="Times New Roman" w:cs="Times New Roman"/>
          <w:szCs w:val="24"/>
        </w:rPr>
        <w:t>Εμείς</w:t>
      </w:r>
      <w:r>
        <w:rPr>
          <w:rFonts w:eastAsia="Times New Roman" w:cs="Times New Roman"/>
          <w:szCs w:val="24"/>
        </w:rPr>
        <w:t>,</w:t>
      </w:r>
      <w:r w:rsidRPr="004920CA">
        <w:rPr>
          <w:rFonts w:eastAsia="Times New Roman" w:cs="Times New Roman"/>
          <w:szCs w:val="24"/>
        </w:rPr>
        <w:t xml:space="preserve"> θα γυρίσω πάλι στη Διεθνή Έκθεση Θεσσαλονίκης</w:t>
      </w:r>
      <w:r>
        <w:rPr>
          <w:rFonts w:eastAsia="Times New Roman" w:cs="Times New Roman"/>
          <w:szCs w:val="24"/>
        </w:rPr>
        <w:t>, α</w:t>
      </w:r>
      <w:r w:rsidRPr="004920CA">
        <w:rPr>
          <w:rFonts w:eastAsia="Times New Roman" w:cs="Times New Roman"/>
          <w:szCs w:val="24"/>
        </w:rPr>
        <w:t>κούσαμε τους προβληματισμούς</w:t>
      </w:r>
      <w:r>
        <w:rPr>
          <w:rFonts w:eastAsia="Times New Roman" w:cs="Times New Roman"/>
          <w:szCs w:val="24"/>
        </w:rPr>
        <w:t>, Κ</w:t>
      </w:r>
      <w:r w:rsidRPr="004920CA">
        <w:rPr>
          <w:rFonts w:eastAsia="Times New Roman" w:cs="Times New Roman"/>
          <w:szCs w:val="24"/>
        </w:rPr>
        <w:t>αι μάλιστα ακούσαμε και τους προβληματισμούς συναδέλφου και από το κόμμα της Νέας Δημοκρατίας και επομένως γι</w:t>
      </w:r>
      <w:r>
        <w:rPr>
          <w:rFonts w:eastAsia="Times New Roman" w:cs="Times New Roman"/>
          <w:szCs w:val="24"/>
        </w:rPr>
        <w:t>’</w:t>
      </w:r>
      <w:r w:rsidRPr="004920CA">
        <w:rPr>
          <w:rFonts w:eastAsia="Times New Roman" w:cs="Times New Roman"/>
          <w:szCs w:val="24"/>
        </w:rPr>
        <w:t xml:space="preserve"> αυτό και διευρύν</w:t>
      </w:r>
      <w:r>
        <w:rPr>
          <w:rFonts w:eastAsia="Times New Roman" w:cs="Times New Roman"/>
          <w:szCs w:val="24"/>
        </w:rPr>
        <w:t>α</w:t>
      </w:r>
      <w:r w:rsidRPr="004920CA">
        <w:rPr>
          <w:rFonts w:eastAsia="Times New Roman" w:cs="Times New Roman"/>
          <w:szCs w:val="24"/>
        </w:rPr>
        <w:t xml:space="preserve">με τη σύνθεση του </w:t>
      </w:r>
      <w:r>
        <w:rPr>
          <w:rFonts w:eastAsia="Times New Roman" w:cs="Times New Roman"/>
          <w:szCs w:val="24"/>
        </w:rPr>
        <w:t>δ</w:t>
      </w:r>
      <w:r w:rsidRPr="004920CA">
        <w:rPr>
          <w:rFonts w:eastAsia="Times New Roman" w:cs="Times New Roman"/>
          <w:szCs w:val="24"/>
        </w:rPr>
        <w:t xml:space="preserve">ιοικητικού </w:t>
      </w:r>
      <w:r>
        <w:rPr>
          <w:rFonts w:eastAsia="Times New Roman" w:cs="Times New Roman"/>
          <w:szCs w:val="24"/>
        </w:rPr>
        <w:t>σ</w:t>
      </w:r>
      <w:r w:rsidRPr="004920CA">
        <w:rPr>
          <w:rFonts w:eastAsia="Times New Roman" w:cs="Times New Roman"/>
          <w:szCs w:val="24"/>
        </w:rPr>
        <w:t>υμβουλίου με την εκπροσώπηση της αυτοδιοίκησης</w:t>
      </w:r>
      <w:r>
        <w:rPr>
          <w:rFonts w:eastAsia="Times New Roman" w:cs="Times New Roman"/>
          <w:szCs w:val="24"/>
        </w:rPr>
        <w:t xml:space="preserve">. </w:t>
      </w:r>
      <w:r w:rsidRPr="004920CA">
        <w:rPr>
          <w:rFonts w:eastAsia="Times New Roman" w:cs="Times New Roman"/>
          <w:szCs w:val="24"/>
        </w:rPr>
        <w:t>Είναι σημαντικό η αυτοδιοίκηση και ο δήμος που θα ορί</w:t>
      </w:r>
      <w:r>
        <w:rPr>
          <w:rFonts w:eastAsia="Times New Roman" w:cs="Times New Roman"/>
          <w:szCs w:val="24"/>
        </w:rPr>
        <w:t>ζ</w:t>
      </w:r>
      <w:r w:rsidRPr="004920CA">
        <w:rPr>
          <w:rFonts w:eastAsia="Times New Roman" w:cs="Times New Roman"/>
          <w:szCs w:val="24"/>
        </w:rPr>
        <w:t>ει τον εκπρόσωπ</w:t>
      </w:r>
      <w:r>
        <w:rPr>
          <w:rFonts w:eastAsia="Times New Roman" w:cs="Times New Roman"/>
          <w:szCs w:val="24"/>
        </w:rPr>
        <w:t>ό</w:t>
      </w:r>
      <w:r w:rsidRPr="004920CA">
        <w:rPr>
          <w:rFonts w:eastAsia="Times New Roman" w:cs="Times New Roman"/>
          <w:szCs w:val="24"/>
        </w:rPr>
        <w:t xml:space="preserve"> του στη Διεθνή Έκθεση αλλά και ταυτόχρονα </w:t>
      </w:r>
      <w:r>
        <w:rPr>
          <w:rFonts w:eastAsia="Times New Roman" w:cs="Times New Roman"/>
          <w:szCs w:val="24"/>
        </w:rPr>
        <w:t xml:space="preserve">η </w:t>
      </w:r>
      <w:r w:rsidRPr="004920CA">
        <w:rPr>
          <w:rFonts w:eastAsia="Times New Roman" w:cs="Times New Roman"/>
          <w:szCs w:val="24"/>
        </w:rPr>
        <w:t>περιφέρεια</w:t>
      </w:r>
      <w:r>
        <w:rPr>
          <w:rFonts w:eastAsia="Times New Roman" w:cs="Times New Roman"/>
          <w:szCs w:val="24"/>
        </w:rPr>
        <w:t>,</w:t>
      </w:r>
      <w:r w:rsidRPr="004920CA">
        <w:rPr>
          <w:rFonts w:eastAsia="Times New Roman" w:cs="Times New Roman"/>
          <w:szCs w:val="24"/>
        </w:rPr>
        <w:t xml:space="preserve"> θα μπορεί να έχει λόγο στις αποφάσεις</w:t>
      </w:r>
      <w:r>
        <w:rPr>
          <w:rFonts w:eastAsia="Times New Roman" w:cs="Times New Roman"/>
          <w:szCs w:val="24"/>
        </w:rPr>
        <w:t xml:space="preserve">. </w:t>
      </w:r>
      <w:r w:rsidRPr="004920CA">
        <w:rPr>
          <w:rFonts w:eastAsia="Times New Roman" w:cs="Times New Roman"/>
          <w:szCs w:val="24"/>
        </w:rPr>
        <w:t xml:space="preserve">Αλλά το πιο σημαντικό από όλα είναι ότι οι εκπρόσωποι των εργαζομένων επίσης θα εκπροσωπούνται στο </w:t>
      </w:r>
      <w:r>
        <w:rPr>
          <w:rFonts w:eastAsia="Times New Roman" w:cs="Times New Roman"/>
          <w:szCs w:val="24"/>
        </w:rPr>
        <w:t>δ</w:t>
      </w:r>
      <w:r w:rsidRPr="004920CA">
        <w:rPr>
          <w:rFonts w:eastAsia="Times New Roman" w:cs="Times New Roman"/>
          <w:szCs w:val="24"/>
        </w:rPr>
        <w:t xml:space="preserve">ιοικητικό </w:t>
      </w:r>
      <w:r>
        <w:rPr>
          <w:rFonts w:eastAsia="Times New Roman" w:cs="Times New Roman"/>
          <w:szCs w:val="24"/>
        </w:rPr>
        <w:t>σ</w:t>
      </w:r>
      <w:r w:rsidRPr="004920CA">
        <w:rPr>
          <w:rFonts w:eastAsia="Times New Roman" w:cs="Times New Roman"/>
          <w:szCs w:val="24"/>
        </w:rPr>
        <w:t>υμβούλιο</w:t>
      </w:r>
      <w:r>
        <w:rPr>
          <w:rFonts w:eastAsia="Times New Roman" w:cs="Times New Roman"/>
          <w:szCs w:val="24"/>
        </w:rPr>
        <w:t>,</w:t>
      </w:r>
      <w:r w:rsidRPr="004920CA">
        <w:rPr>
          <w:rFonts w:eastAsia="Times New Roman" w:cs="Times New Roman"/>
          <w:szCs w:val="24"/>
        </w:rPr>
        <w:t xml:space="preserve"> επομένως θα υπάρχει φωνή των εργαζομένων</w:t>
      </w:r>
      <w:r>
        <w:rPr>
          <w:rFonts w:eastAsia="Times New Roman" w:cs="Times New Roman"/>
          <w:szCs w:val="24"/>
        </w:rPr>
        <w:t>. Ή</w:t>
      </w:r>
      <w:r w:rsidRPr="004920CA">
        <w:rPr>
          <w:rFonts w:eastAsia="Times New Roman" w:cs="Times New Roman"/>
          <w:szCs w:val="24"/>
        </w:rPr>
        <w:t>δη ακούστηκε ότι και αυτό θα εξέλιπε</w:t>
      </w:r>
      <w:r>
        <w:rPr>
          <w:rFonts w:eastAsia="Times New Roman" w:cs="Times New Roman"/>
          <w:szCs w:val="24"/>
        </w:rPr>
        <w:t>,</w:t>
      </w:r>
      <w:r w:rsidRPr="004920CA">
        <w:rPr>
          <w:rFonts w:eastAsia="Times New Roman" w:cs="Times New Roman"/>
          <w:szCs w:val="24"/>
        </w:rPr>
        <w:t xml:space="preserve"> επομένως καλύπτεται και το μέρος των εργαζομένων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Άκουσα τον Πρόεδρο</w:t>
      </w:r>
      <w:r>
        <w:rPr>
          <w:rFonts w:eastAsia="Times New Roman" w:cs="Times New Roman"/>
          <w:szCs w:val="24"/>
        </w:rPr>
        <w:t>,</w:t>
      </w:r>
      <w:r w:rsidRPr="004920CA">
        <w:rPr>
          <w:rFonts w:eastAsia="Times New Roman" w:cs="Times New Roman"/>
          <w:szCs w:val="24"/>
        </w:rPr>
        <w:t xml:space="preserve"> τον κ</w:t>
      </w:r>
      <w:r>
        <w:rPr>
          <w:rFonts w:eastAsia="Times New Roman" w:cs="Times New Roman"/>
          <w:szCs w:val="24"/>
        </w:rPr>
        <w:t xml:space="preserve">. </w:t>
      </w:r>
      <w:proofErr w:type="spellStart"/>
      <w:r w:rsidRPr="004920CA">
        <w:rPr>
          <w:rFonts w:eastAsia="Times New Roman" w:cs="Times New Roman"/>
          <w:szCs w:val="24"/>
        </w:rPr>
        <w:t>Χαρίτση</w:t>
      </w:r>
      <w:proofErr w:type="spellEnd"/>
      <w:r>
        <w:rPr>
          <w:rFonts w:eastAsia="Times New Roman" w:cs="Times New Roman"/>
          <w:szCs w:val="24"/>
        </w:rPr>
        <w:t>,</w:t>
      </w:r>
      <w:r w:rsidRPr="004920CA">
        <w:rPr>
          <w:rFonts w:eastAsia="Times New Roman" w:cs="Times New Roman"/>
          <w:szCs w:val="24"/>
        </w:rPr>
        <w:t xml:space="preserve"> και δεν το κατάλαβα</w:t>
      </w:r>
      <w:r>
        <w:rPr>
          <w:rFonts w:eastAsia="Times New Roman" w:cs="Times New Roman"/>
          <w:szCs w:val="24"/>
        </w:rPr>
        <w:t xml:space="preserve">, </w:t>
      </w:r>
      <w:r w:rsidRPr="004920CA">
        <w:rPr>
          <w:rFonts w:eastAsia="Times New Roman" w:cs="Times New Roman"/>
          <w:szCs w:val="24"/>
        </w:rPr>
        <w:t xml:space="preserve">ίσως θα μπορούσε να </w:t>
      </w:r>
      <w:r>
        <w:rPr>
          <w:rFonts w:eastAsia="Times New Roman" w:cs="Times New Roman"/>
          <w:szCs w:val="24"/>
        </w:rPr>
        <w:t>μας το</w:t>
      </w:r>
      <w:r w:rsidRPr="004920CA">
        <w:rPr>
          <w:rFonts w:eastAsia="Times New Roman" w:cs="Times New Roman"/>
          <w:szCs w:val="24"/>
        </w:rPr>
        <w:t xml:space="preserve"> διευκρινίσει</w:t>
      </w:r>
      <w:r>
        <w:rPr>
          <w:rFonts w:eastAsia="Times New Roman" w:cs="Times New Roman"/>
          <w:szCs w:val="24"/>
        </w:rPr>
        <w:t xml:space="preserve">. </w:t>
      </w:r>
      <w:r w:rsidRPr="004920CA">
        <w:rPr>
          <w:rFonts w:eastAsia="Times New Roman" w:cs="Times New Roman"/>
          <w:szCs w:val="24"/>
        </w:rPr>
        <w:t xml:space="preserve">Εμείς ως Κυβέρνηση στηρίζουμε την ύπαρξη της δημόσιας αυτής λειτουργίας της </w:t>
      </w:r>
      <w:r>
        <w:rPr>
          <w:rFonts w:eastAsia="Times New Roman" w:cs="Times New Roman"/>
          <w:szCs w:val="24"/>
        </w:rPr>
        <w:t>έ</w:t>
      </w:r>
      <w:r w:rsidRPr="004920CA">
        <w:rPr>
          <w:rFonts w:eastAsia="Times New Roman" w:cs="Times New Roman"/>
          <w:szCs w:val="24"/>
        </w:rPr>
        <w:t>κθεσης στο σημείο εκείνο</w:t>
      </w:r>
      <w:r>
        <w:rPr>
          <w:rFonts w:eastAsia="Times New Roman" w:cs="Times New Roman"/>
          <w:szCs w:val="24"/>
        </w:rPr>
        <w:t>,</w:t>
      </w:r>
      <w:r w:rsidRPr="004920CA">
        <w:rPr>
          <w:rFonts w:eastAsia="Times New Roman" w:cs="Times New Roman"/>
          <w:szCs w:val="24"/>
        </w:rPr>
        <w:t xml:space="preserve"> εκεί που βρίσκεται δηλαδή</w:t>
      </w:r>
      <w:r>
        <w:rPr>
          <w:rFonts w:eastAsia="Times New Roman" w:cs="Times New Roman"/>
          <w:szCs w:val="24"/>
        </w:rPr>
        <w:t>,</w:t>
      </w:r>
      <w:r w:rsidRPr="004920CA">
        <w:rPr>
          <w:rFonts w:eastAsia="Times New Roman" w:cs="Times New Roman"/>
          <w:szCs w:val="24"/>
        </w:rPr>
        <w:t xml:space="preserve"> και που ιστορικά έχει βρεθεί</w:t>
      </w:r>
      <w:r>
        <w:rPr>
          <w:rFonts w:eastAsia="Times New Roman" w:cs="Times New Roman"/>
          <w:szCs w:val="24"/>
        </w:rPr>
        <w:t xml:space="preserve">. </w:t>
      </w:r>
      <w:r w:rsidRPr="004920CA">
        <w:rPr>
          <w:rFonts w:eastAsia="Times New Roman" w:cs="Times New Roman"/>
          <w:szCs w:val="24"/>
        </w:rPr>
        <w:t>Σας άκουσα να λέτε να μεταφερθεί κάπου αλλού ίσως</w:t>
      </w:r>
      <w:r>
        <w:rPr>
          <w:rFonts w:eastAsia="Times New Roman" w:cs="Times New Roman"/>
          <w:szCs w:val="24"/>
        </w:rPr>
        <w:t>,</w:t>
      </w:r>
      <w:r w:rsidRPr="004920CA">
        <w:rPr>
          <w:rFonts w:eastAsia="Times New Roman" w:cs="Times New Roman"/>
          <w:szCs w:val="24"/>
        </w:rPr>
        <w:t xml:space="preserve"> δεν ξέρω αν αυτή είναι η θέση </w:t>
      </w:r>
      <w:r>
        <w:rPr>
          <w:rFonts w:eastAsia="Times New Roman" w:cs="Times New Roman"/>
          <w:szCs w:val="24"/>
        </w:rPr>
        <w:t>σας, θ</w:t>
      </w:r>
      <w:r w:rsidRPr="004920CA">
        <w:rPr>
          <w:rFonts w:eastAsia="Times New Roman" w:cs="Times New Roman"/>
          <w:szCs w:val="24"/>
        </w:rPr>
        <w:t>α ήθελα να</w:t>
      </w:r>
      <w:r>
        <w:rPr>
          <w:rFonts w:eastAsia="Times New Roman" w:cs="Times New Roman"/>
          <w:szCs w:val="24"/>
        </w:rPr>
        <w:t xml:space="preserve"> την</w:t>
      </w:r>
      <w:r w:rsidRPr="004920CA">
        <w:rPr>
          <w:rFonts w:eastAsia="Times New Roman" w:cs="Times New Roman"/>
          <w:szCs w:val="24"/>
        </w:rPr>
        <w:t xml:space="preserve"> ακούσω</w:t>
      </w:r>
      <w:r>
        <w:rPr>
          <w:rFonts w:eastAsia="Times New Roman" w:cs="Times New Roman"/>
          <w:szCs w:val="24"/>
        </w:rPr>
        <w:t xml:space="preserve">. </w:t>
      </w:r>
      <w:r w:rsidRPr="004920CA">
        <w:rPr>
          <w:rFonts w:eastAsia="Times New Roman" w:cs="Times New Roman"/>
          <w:szCs w:val="24"/>
        </w:rPr>
        <w:t>Εμείς</w:t>
      </w:r>
      <w:r>
        <w:rPr>
          <w:rFonts w:eastAsia="Times New Roman" w:cs="Times New Roman"/>
          <w:szCs w:val="24"/>
        </w:rPr>
        <w:t>,</w:t>
      </w:r>
      <w:r w:rsidRPr="004920CA">
        <w:rPr>
          <w:rFonts w:eastAsia="Times New Roman" w:cs="Times New Roman"/>
          <w:szCs w:val="24"/>
        </w:rPr>
        <w:t xml:space="preserve"> λοιπόν</w:t>
      </w:r>
      <w:r>
        <w:rPr>
          <w:rFonts w:eastAsia="Times New Roman" w:cs="Times New Roman"/>
          <w:szCs w:val="24"/>
        </w:rPr>
        <w:t>,</w:t>
      </w:r>
      <w:r w:rsidRPr="004920CA">
        <w:rPr>
          <w:rFonts w:eastAsia="Times New Roman" w:cs="Times New Roman"/>
          <w:szCs w:val="24"/>
        </w:rPr>
        <w:t xml:space="preserve"> επιμένουμε ότι θέλουμε η </w:t>
      </w:r>
      <w:r>
        <w:rPr>
          <w:rFonts w:eastAsia="Times New Roman" w:cs="Times New Roman"/>
          <w:szCs w:val="24"/>
        </w:rPr>
        <w:t>έ</w:t>
      </w:r>
      <w:r w:rsidRPr="004920CA">
        <w:rPr>
          <w:rFonts w:eastAsia="Times New Roman" w:cs="Times New Roman"/>
          <w:szCs w:val="24"/>
        </w:rPr>
        <w:t>κθεση</w:t>
      </w:r>
      <w:r>
        <w:rPr>
          <w:rFonts w:eastAsia="Times New Roman" w:cs="Times New Roman"/>
          <w:szCs w:val="24"/>
        </w:rPr>
        <w:t>,</w:t>
      </w:r>
      <w:r w:rsidRPr="004920CA">
        <w:rPr>
          <w:rFonts w:eastAsia="Times New Roman" w:cs="Times New Roman"/>
          <w:szCs w:val="24"/>
        </w:rPr>
        <w:t xml:space="preserve"> έχει αξία να </w:t>
      </w:r>
      <w:r w:rsidRPr="004920CA">
        <w:rPr>
          <w:rFonts w:eastAsia="Times New Roman" w:cs="Times New Roman"/>
          <w:szCs w:val="24"/>
        </w:rPr>
        <w:lastRenderedPageBreak/>
        <w:t>παραμείνει στον χώρο αυτό</w:t>
      </w:r>
      <w:r>
        <w:rPr>
          <w:rFonts w:eastAsia="Times New Roman" w:cs="Times New Roman"/>
          <w:szCs w:val="24"/>
        </w:rPr>
        <w:t xml:space="preserve">. </w:t>
      </w:r>
      <w:r w:rsidRPr="004920CA">
        <w:rPr>
          <w:rFonts w:eastAsia="Times New Roman" w:cs="Times New Roman"/>
          <w:szCs w:val="24"/>
        </w:rPr>
        <w:t>Και βεβαίως ακούγοντας και τις ενστάσεις των συναδέλφων διευρύν</w:t>
      </w:r>
      <w:r>
        <w:rPr>
          <w:rFonts w:eastAsia="Times New Roman" w:cs="Times New Roman"/>
          <w:szCs w:val="24"/>
        </w:rPr>
        <w:t>α</w:t>
      </w:r>
      <w:r w:rsidRPr="004920CA">
        <w:rPr>
          <w:rFonts w:eastAsia="Times New Roman" w:cs="Times New Roman"/>
          <w:szCs w:val="24"/>
        </w:rPr>
        <w:t>με τη σύνθεση</w:t>
      </w:r>
      <w:r>
        <w:rPr>
          <w:rFonts w:eastAsia="Times New Roman" w:cs="Times New Roman"/>
          <w:szCs w:val="24"/>
        </w:rPr>
        <w:t>.</w:t>
      </w:r>
      <w:r w:rsidRPr="004920CA">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 xml:space="preserve">Τώρα επειδή αναφερθήκατε σε πολλά </w:t>
      </w:r>
      <w:r>
        <w:rPr>
          <w:rFonts w:eastAsia="Times New Roman" w:cs="Times New Roman"/>
          <w:szCs w:val="24"/>
        </w:rPr>
        <w:t xml:space="preserve">και η μέρα </w:t>
      </w:r>
      <w:r w:rsidRPr="004920CA">
        <w:rPr>
          <w:rFonts w:eastAsia="Times New Roman" w:cs="Times New Roman"/>
          <w:szCs w:val="24"/>
        </w:rPr>
        <w:t>θα είναι μεγάλη</w:t>
      </w:r>
      <w:r>
        <w:rPr>
          <w:rFonts w:eastAsia="Times New Roman" w:cs="Times New Roman"/>
          <w:szCs w:val="24"/>
        </w:rPr>
        <w:t>,</w:t>
      </w:r>
      <w:r w:rsidRPr="004920CA">
        <w:rPr>
          <w:rFonts w:eastAsia="Times New Roman" w:cs="Times New Roman"/>
          <w:szCs w:val="24"/>
        </w:rPr>
        <w:t xml:space="preserve"> κατέθεσαν εδώ δύο </w:t>
      </w:r>
      <w:r>
        <w:rPr>
          <w:rFonts w:eastAsia="Times New Roman" w:cs="Times New Roman"/>
          <w:szCs w:val="24"/>
        </w:rPr>
        <w:t>κ</w:t>
      </w:r>
      <w:r w:rsidRPr="004920CA">
        <w:rPr>
          <w:rFonts w:eastAsia="Times New Roman" w:cs="Times New Roman"/>
          <w:szCs w:val="24"/>
        </w:rPr>
        <w:t>όμματα για ονομαστική ψηφοφορία</w:t>
      </w:r>
      <w:r>
        <w:rPr>
          <w:rFonts w:eastAsia="Times New Roman" w:cs="Times New Roman"/>
          <w:szCs w:val="24"/>
        </w:rPr>
        <w:t xml:space="preserve">, </w:t>
      </w:r>
      <w:r w:rsidRPr="004920CA">
        <w:rPr>
          <w:rFonts w:eastAsia="Times New Roman" w:cs="Times New Roman"/>
          <w:szCs w:val="24"/>
        </w:rPr>
        <w:t>έχουμε χρόνο</w:t>
      </w:r>
      <w:r>
        <w:rPr>
          <w:rFonts w:eastAsia="Times New Roman" w:cs="Times New Roman"/>
          <w:szCs w:val="24"/>
        </w:rPr>
        <w:t>,</w:t>
      </w:r>
      <w:r w:rsidRPr="004920CA">
        <w:rPr>
          <w:rFonts w:eastAsia="Times New Roman" w:cs="Times New Roman"/>
          <w:szCs w:val="24"/>
        </w:rPr>
        <w:t xml:space="preserve"> λοιπόν</w:t>
      </w:r>
      <w:r>
        <w:rPr>
          <w:rFonts w:eastAsia="Times New Roman" w:cs="Times New Roman"/>
          <w:szCs w:val="24"/>
        </w:rPr>
        <w:t>,</w:t>
      </w:r>
      <w:r w:rsidRPr="004920CA">
        <w:rPr>
          <w:rFonts w:eastAsia="Times New Roman" w:cs="Times New Roman"/>
          <w:szCs w:val="24"/>
        </w:rPr>
        <w:t xml:space="preserve"> κύριε Πρόεδρε</w:t>
      </w:r>
      <w:r>
        <w:rPr>
          <w:rFonts w:eastAsia="Times New Roman" w:cs="Times New Roman"/>
          <w:szCs w:val="24"/>
        </w:rPr>
        <w:t>,</w:t>
      </w:r>
      <w:r w:rsidRPr="004920CA">
        <w:rPr>
          <w:rFonts w:eastAsia="Times New Roman" w:cs="Times New Roman"/>
          <w:szCs w:val="24"/>
        </w:rPr>
        <w:t xml:space="preserve"> και </w:t>
      </w:r>
      <w:r>
        <w:rPr>
          <w:rFonts w:eastAsia="Times New Roman" w:cs="Times New Roman"/>
          <w:szCs w:val="24"/>
        </w:rPr>
        <w:t xml:space="preserve">είναι και </w:t>
      </w:r>
      <w:r w:rsidRPr="004920CA">
        <w:rPr>
          <w:rFonts w:eastAsia="Times New Roman" w:cs="Times New Roman"/>
          <w:szCs w:val="24"/>
        </w:rPr>
        <w:t>ο κ</w:t>
      </w:r>
      <w:r>
        <w:rPr>
          <w:rFonts w:eastAsia="Times New Roman" w:cs="Times New Roman"/>
          <w:szCs w:val="24"/>
        </w:rPr>
        <w:t xml:space="preserve">. </w:t>
      </w:r>
      <w:proofErr w:type="spellStart"/>
      <w:r w:rsidRPr="004920CA">
        <w:rPr>
          <w:rFonts w:eastAsia="Times New Roman" w:cs="Times New Roman"/>
          <w:szCs w:val="24"/>
        </w:rPr>
        <w:t>Τσακαλώτος</w:t>
      </w:r>
      <w:proofErr w:type="spellEnd"/>
      <w:r w:rsidRPr="004920CA">
        <w:rPr>
          <w:rFonts w:eastAsia="Times New Roman" w:cs="Times New Roman"/>
          <w:szCs w:val="24"/>
        </w:rPr>
        <w:t xml:space="preserve"> από πίσω</w:t>
      </w:r>
      <w:r>
        <w:rPr>
          <w:rFonts w:eastAsia="Times New Roman" w:cs="Times New Roman"/>
          <w:szCs w:val="24"/>
        </w:rPr>
        <w:t>,</w:t>
      </w:r>
      <w:r w:rsidRPr="004920CA">
        <w:rPr>
          <w:rFonts w:eastAsia="Times New Roman" w:cs="Times New Roman"/>
          <w:szCs w:val="24"/>
        </w:rPr>
        <w:t xml:space="preserve"> και γνωρίζετε πολύ καλά αγγλικά και </w:t>
      </w:r>
      <w:r>
        <w:rPr>
          <w:rFonts w:eastAsia="Times New Roman" w:cs="Times New Roman"/>
          <w:szCs w:val="24"/>
        </w:rPr>
        <w:t>εσείς,</w:t>
      </w:r>
      <w:r w:rsidRPr="004920CA">
        <w:rPr>
          <w:rFonts w:eastAsia="Times New Roman" w:cs="Times New Roman"/>
          <w:szCs w:val="24"/>
        </w:rPr>
        <w:t xml:space="preserve"> κύριε </w:t>
      </w:r>
      <w:proofErr w:type="spellStart"/>
      <w:r w:rsidRPr="004920CA">
        <w:rPr>
          <w:rFonts w:eastAsia="Times New Roman" w:cs="Times New Roman"/>
          <w:szCs w:val="24"/>
        </w:rPr>
        <w:t>Τσακαλώτο</w:t>
      </w:r>
      <w:proofErr w:type="spellEnd"/>
      <w:r>
        <w:rPr>
          <w:rFonts w:eastAsia="Times New Roman" w:cs="Times New Roman"/>
          <w:szCs w:val="24"/>
        </w:rPr>
        <w:t>,</w:t>
      </w:r>
      <w:r w:rsidRPr="004920CA">
        <w:rPr>
          <w:rFonts w:eastAsia="Times New Roman" w:cs="Times New Roman"/>
          <w:szCs w:val="24"/>
        </w:rPr>
        <w:t xml:space="preserve"> σχεδόν </w:t>
      </w:r>
      <w:r>
        <w:rPr>
          <w:rFonts w:eastAsia="Times New Roman" w:cs="Times New Roman"/>
          <w:szCs w:val="24"/>
        </w:rPr>
        <w:t>είναι</w:t>
      </w:r>
      <w:r w:rsidRPr="004920CA">
        <w:rPr>
          <w:rFonts w:eastAsia="Times New Roman" w:cs="Times New Roman"/>
          <w:szCs w:val="24"/>
        </w:rPr>
        <w:t xml:space="preserve"> μητρική σας γλώσσα</w:t>
      </w:r>
      <w:r>
        <w:rPr>
          <w:rFonts w:eastAsia="Times New Roman" w:cs="Times New Roman"/>
          <w:szCs w:val="24"/>
        </w:rPr>
        <w:t xml:space="preserve">. </w:t>
      </w:r>
      <w:r w:rsidRPr="004920CA">
        <w:rPr>
          <w:rFonts w:eastAsia="Times New Roman" w:cs="Times New Roman"/>
          <w:szCs w:val="24"/>
        </w:rPr>
        <w:t>Σας καλώ</w:t>
      </w:r>
      <w:r>
        <w:rPr>
          <w:rFonts w:eastAsia="Times New Roman" w:cs="Times New Roman"/>
          <w:szCs w:val="24"/>
        </w:rPr>
        <w:t>,</w:t>
      </w:r>
      <w:r w:rsidRPr="004920CA">
        <w:rPr>
          <w:rFonts w:eastAsia="Times New Roman" w:cs="Times New Roman"/>
          <w:szCs w:val="24"/>
        </w:rPr>
        <w:t xml:space="preserve"> λοιπόν</w:t>
      </w:r>
      <w:r>
        <w:rPr>
          <w:rFonts w:eastAsia="Times New Roman" w:cs="Times New Roman"/>
          <w:szCs w:val="24"/>
        </w:rPr>
        <w:t>,</w:t>
      </w:r>
      <w:r w:rsidRPr="004920CA">
        <w:rPr>
          <w:rFonts w:eastAsia="Times New Roman" w:cs="Times New Roman"/>
          <w:szCs w:val="24"/>
        </w:rPr>
        <w:t xml:space="preserve"> τώρα</w:t>
      </w:r>
      <w:r>
        <w:rPr>
          <w:rFonts w:eastAsia="Times New Roman" w:cs="Times New Roman"/>
          <w:szCs w:val="24"/>
        </w:rPr>
        <w:t>,</w:t>
      </w:r>
      <w:r w:rsidRPr="004920CA">
        <w:rPr>
          <w:rFonts w:eastAsia="Times New Roman" w:cs="Times New Roman"/>
          <w:szCs w:val="24"/>
        </w:rPr>
        <w:t xml:space="preserve"> τώρα εδώ που είστε να </w:t>
      </w:r>
      <w:r>
        <w:rPr>
          <w:rFonts w:eastAsia="Times New Roman" w:cs="Times New Roman"/>
          <w:szCs w:val="24"/>
        </w:rPr>
        <w:t>μ</w:t>
      </w:r>
      <w:r w:rsidRPr="004920CA">
        <w:rPr>
          <w:rFonts w:eastAsia="Times New Roman" w:cs="Times New Roman"/>
          <w:szCs w:val="24"/>
        </w:rPr>
        <w:t>πείτε</w:t>
      </w:r>
      <w:r>
        <w:rPr>
          <w:rFonts w:eastAsia="Times New Roman" w:cs="Times New Roman"/>
          <w:szCs w:val="24"/>
        </w:rPr>
        <w:t xml:space="preserve"> στον επίσημο </w:t>
      </w:r>
      <w:proofErr w:type="spellStart"/>
      <w:r>
        <w:rPr>
          <w:rFonts w:eastAsia="Times New Roman" w:cs="Times New Roman"/>
          <w:szCs w:val="24"/>
        </w:rPr>
        <w:t>ιστότοπο</w:t>
      </w:r>
      <w:proofErr w:type="spellEnd"/>
      <w:r>
        <w:rPr>
          <w:rFonts w:eastAsia="Times New Roman" w:cs="Times New Roman"/>
          <w:szCs w:val="24"/>
        </w:rPr>
        <w:t xml:space="preserve"> </w:t>
      </w:r>
      <w:r w:rsidRPr="004920CA">
        <w:rPr>
          <w:rFonts w:eastAsia="Times New Roman" w:cs="Times New Roman"/>
          <w:szCs w:val="24"/>
        </w:rPr>
        <w:t>της Ευρωπαϊκής Ένωσης</w:t>
      </w:r>
      <w:r w:rsidRPr="004920CA">
        <w:rPr>
          <w:rFonts w:eastAsia="Times New Roman" w:cs="Times New Roman"/>
          <w:szCs w:val="24"/>
        </w:rPr>
        <w:t xml:space="preserve"> </w:t>
      </w:r>
      <w:bookmarkStart w:name="_Hlk209690012" w:id="1373"/>
      <w:proofErr w:type="spellStart"/>
      <w:r>
        <w:rPr>
          <w:rFonts w:eastAsia="Times New Roman" w:cs="Times New Roman"/>
          <w:szCs w:val="24"/>
          <w:lang w:val="en-US"/>
        </w:rPr>
        <w:t>kohesio</w:t>
      </w:r>
      <w:proofErr w:type="spellEnd"/>
      <w:r w:rsidRPr="0002442B">
        <w:rPr>
          <w:rFonts w:eastAsia="Times New Roman" w:cs="Times New Roman"/>
          <w:szCs w:val="24"/>
        </w:rPr>
        <w:t>.</w:t>
      </w:r>
      <w:proofErr w:type="spellStart"/>
      <w:r>
        <w:rPr>
          <w:rFonts w:eastAsia="Times New Roman" w:cs="Times New Roman"/>
          <w:szCs w:val="24"/>
          <w:lang w:val="en-US"/>
        </w:rPr>
        <w:t>ec</w:t>
      </w:r>
      <w:proofErr w:type="spellEnd"/>
      <w:r w:rsidRPr="0002442B">
        <w:rPr>
          <w:rFonts w:eastAsia="Times New Roman" w:cs="Times New Roman"/>
          <w:szCs w:val="24"/>
        </w:rPr>
        <w:t>.</w:t>
      </w:r>
      <w:proofErr w:type="spellStart"/>
      <w:r>
        <w:rPr>
          <w:rFonts w:eastAsia="Times New Roman" w:cs="Times New Roman"/>
          <w:szCs w:val="24"/>
          <w:lang w:val="en-US"/>
        </w:rPr>
        <w:t>europa</w:t>
      </w:r>
      <w:proofErr w:type="spellEnd"/>
      <w:r w:rsidRPr="0002442B">
        <w:rPr>
          <w:rFonts w:eastAsia="Times New Roman" w:cs="Times New Roman"/>
          <w:szCs w:val="24"/>
        </w:rPr>
        <w:t>.</w:t>
      </w:r>
      <w:proofErr w:type="spellStart"/>
      <w:r>
        <w:rPr>
          <w:rFonts w:eastAsia="Times New Roman" w:cs="Times New Roman"/>
          <w:szCs w:val="24"/>
          <w:lang w:val="en-US"/>
        </w:rPr>
        <w:t>eu</w:t>
      </w:r>
      <w:bookmarkEnd w:id="1373"/>
      <w:proofErr w:type="spellEnd"/>
      <w:r w:rsidRPr="0002442B">
        <w:rPr>
          <w:rFonts w:eastAsia="Times New Roman" w:cs="Times New Roman"/>
          <w:szCs w:val="24"/>
        </w:rPr>
        <w:t xml:space="preserve">. </w:t>
      </w:r>
      <w:r w:rsidRPr="004920CA">
        <w:rPr>
          <w:rFonts w:eastAsia="Times New Roman" w:cs="Times New Roman"/>
          <w:szCs w:val="24"/>
        </w:rPr>
        <w:t>και να μπείτε μέσα στον πίνακα 2021</w:t>
      </w:r>
      <w:r w:rsidRPr="0002442B">
        <w:rPr>
          <w:rFonts w:eastAsia="Times New Roman" w:cs="Times New Roman"/>
          <w:szCs w:val="24"/>
        </w:rPr>
        <w:t>-</w:t>
      </w:r>
      <w:r w:rsidRPr="004920CA">
        <w:rPr>
          <w:rFonts w:eastAsia="Times New Roman" w:cs="Times New Roman"/>
          <w:szCs w:val="24"/>
        </w:rPr>
        <w:t xml:space="preserve">2027 </w:t>
      </w:r>
      <w:r>
        <w:rPr>
          <w:rFonts w:eastAsia="Times New Roman" w:cs="Times New Roman"/>
          <w:szCs w:val="24"/>
          <w:lang w:val="en-US"/>
        </w:rPr>
        <w:t>cohesion</w:t>
      </w:r>
      <w:r w:rsidRPr="0002442B">
        <w:rPr>
          <w:rFonts w:eastAsia="Times New Roman" w:cs="Times New Roman"/>
          <w:szCs w:val="24"/>
        </w:rPr>
        <w:t xml:space="preserve"> </w:t>
      </w:r>
      <w:r>
        <w:rPr>
          <w:rFonts w:eastAsia="Times New Roman" w:cs="Times New Roman"/>
          <w:szCs w:val="24"/>
          <w:lang w:val="en-US"/>
        </w:rPr>
        <w:t>policy</w:t>
      </w:r>
      <w:r w:rsidRPr="0002442B">
        <w:rPr>
          <w:rFonts w:eastAsia="Times New Roman" w:cs="Times New Roman"/>
          <w:szCs w:val="24"/>
        </w:rPr>
        <w:t xml:space="preserve"> </w:t>
      </w:r>
      <w:proofErr w:type="spellStart"/>
      <w:r>
        <w:rPr>
          <w:rFonts w:eastAsia="Times New Roman" w:cs="Times New Roman"/>
          <w:szCs w:val="24"/>
          <w:lang w:val="en-US"/>
        </w:rPr>
        <w:t>eu</w:t>
      </w:r>
      <w:proofErr w:type="spellEnd"/>
      <w:r w:rsidRPr="0002442B">
        <w:rPr>
          <w:rFonts w:eastAsia="Times New Roman" w:cs="Times New Roman"/>
          <w:szCs w:val="24"/>
        </w:rPr>
        <w:t xml:space="preserve"> </w:t>
      </w:r>
      <w:r>
        <w:rPr>
          <w:rFonts w:eastAsia="Times New Roman" w:cs="Times New Roman"/>
          <w:szCs w:val="24"/>
          <w:lang w:val="en-US"/>
        </w:rPr>
        <w:t>payments</w:t>
      </w:r>
      <w:r w:rsidRPr="0002442B">
        <w:rPr>
          <w:rFonts w:eastAsia="Times New Roman" w:cs="Times New Roman"/>
          <w:szCs w:val="24"/>
        </w:rPr>
        <w:t xml:space="preserve"> </w:t>
      </w:r>
      <w:r>
        <w:rPr>
          <w:rFonts w:eastAsia="Times New Roman" w:cs="Times New Roman"/>
          <w:szCs w:val="24"/>
          <w:lang w:val="en-US"/>
        </w:rPr>
        <w:t>by</w:t>
      </w:r>
      <w:r w:rsidRPr="0002442B">
        <w:rPr>
          <w:rFonts w:eastAsia="Times New Roman" w:cs="Times New Roman"/>
          <w:szCs w:val="24"/>
        </w:rPr>
        <w:t xml:space="preserve"> </w:t>
      </w:r>
      <w:r>
        <w:rPr>
          <w:rFonts w:eastAsia="Times New Roman" w:cs="Times New Roman"/>
          <w:szCs w:val="24"/>
          <w:lang w:val="en-US"/>
        </w:rPr>
        <w:t>country</w:t>
      </w:r>
      <w:r w:rsidRPr="0002442B">
        <w:rPr>
          <w:rFonts w:eastAsia="Times New Roman" w:cs="Times New Roman"/>
          <w:szCs w:val="24"/>
        </w:rPr>
        <w:t xml:space="preserve"> </w:t>
      </w:r>
      <w:r w:rsidRPr="004920CA">
        <w:rPr>
          <w:rFonts w:eastAsia="Times New Roman" w:cs="Times New Roman"/>
          <w:szCs w:val="24"/>
        </w:rPr>
        <w:t xml:space="preserve">για κάθε χώρα και μάλιστα θα δείτε το </w:t>
      </w:r>
      <w:r>
        <w:rPr>
          <w:rFonts w:eastAsia="Times New Roman" w:cs="Times New Roman"/>
          <w:szCs w:val="24"/>
          <w:lang w:val="en-US"/>
        </w:rPr>
        <w:t>net</w:t>
      </w:r>
      <w:r w:rsidRPr="009C7D5B">
        <w:rPr>
          <w:rFonts w:eastAsia="Times New Roman" w:cs="Times New Roman"/>
          <w:szCs w:val="24"/>
        </w:rPr>
        <w:t xml:space="preserve"> </w:t>
      </w:r>
      <w:r>
        <w:rPr>
          <w:rFonts w:eastAsia="Times New Roman" w:cs="Times New Roman"/>
          <w:szCs w:val="24"/>
          <w:lang w:val="en-US"/>
        </w:rPr>
        <w:t>metering</w:t>
      </w:r>
      <w:r w:rsidRPr="009C7D5B">
        <w:rPr>
          <w:rFonts w:eastAsia="Times New Roman" w:cs="Times New Roman"/>
          <w:szCs w:val="24"/>
        </w:rPr>
        <w:t xml:space="preserve"> </w:t>
      </w:r>
      <w:r>
        <w:rPr>
          <w:rFonts w:eastAsia="Times New Roman" w:cs="Times New Roman"/>
          <w:szCs w:val="24"/>
          <w:lang w:val="en-US"/>
        </w:rPr>
        <w:t>payments</w:t>
      </w:r>
      <w:r w:rsidRPr="009C7D5B">
        <w:rPr>
          <w:rFonts w:eastAsia="Times New Roman" w:cs="Times New Roman"/>
          <w:szCs w:val="24"/>
        </w:rPr>
        <w:t xml:space="preserve">, </w:t>
      </w:r>
      <w:r>
        <w:rPr>
          <w:rFonts w:eastAsia="Times New Roman" w:cs="Times New Roman"/>
          <w:szCs w:val="24"/>
        </w:rPr>
        <w:t>α</w:t>
      </w:r>
      <w:r w:rsidRPr="004920CA">
        <w:rPr>
          <w:rFonts w:eastAsia="Times New Roman" w:cs="Times New Roman"/>
          <w:szCs w:val="24"/>
        </w:rPr>
        <w:t>υτά</w:t>
      </w:r>
      <w:r>
        <w:rPr>
          <w:rFonts w:eastAsia="Times New Roman" w:cs="Times New Roman"/>
          <w:szCs w:val="24"/>
        </w:rPr>
        <w:t>,</w:t>
      </w:r>
      <w:r w:rsidRPr="004920CA">
        <w:rPr>
          <w:rFonts w:eastAsia="Times New Roman" w:cs="Times New Roman"/>
          <w:szCs w:val="24"/>
        </w:rPr>
        <w:t xml:space="preserve"> δηλαδή</w:t>
      </w:r>
      <w:r>
        <w:rPr>
          <w:rFonts w:eastAsia="Times New Roman" w:cs="Times New Roman"/>
          <w:szCs w:val="24"/>
        </w:rPr>
        <w:t>,</w:t>
      </w:r>
      <w:r w:rsidRPr="004920CA">
        <w:rPr>
          <w:rFonts w:eastAsia="Times New Roman" w:cs="Times New Roman"/>
          <w:szCs w:val="24"/>
        </w:rPr>
        <w:t xml:space="preserve"> που είναι τα πραγματικά ποσά που μπαίνουν στην οικονομία του κάθε κράτους</w:t>
      </w:r>
      <w:r>
        <w:rPr>
          <w:rFonts w:eastAsia="Times New Roman" w:cs="Times New Roman"/>
          <w:szCs w:val="24"/>
        </w:rPr>
        <w:t xml:space="preserve">. </w:t>
      </w:r>
      <w:r w:rsidRPr="004920CA">
        <w:rPr>
          <w:rFonts w:eastAsia="Times New Roman" w:cs="Times New Roman"/>
          <w:szCs w:val="24"/>
        </w:rPr>
        <w:t>Και επειδή η μέρα είναι μεγάλη</w:t>
      </w:r>
      <w:r>
        <w:rPr>
          <w:rFonts w:eastAsia="Times New Roman" w:cs="Times New Roman"/>
          <w:szCs w:val="24"/>
        </w:rPr>
        <w:t xml:space="preserve">, θα σας καλούσα αργότερα </w:t>
      </w:r>
      <w:r w:rsidRPr="004920CA">
        <w:rPr>
          <w:rFonts w:eastAsia="Times New Roman" w:cs="Times New Roman"/>
          <w:szCs w:val="24"/>
        </w:rPr>
        <w:t>να πάρετε το</w:t>
      </w:r>
      <w:r>
        <w:rPr>
          <w:rFonts w:eastAsia="Times New Roman" w:cs="Times New Roman"/>
          <w:szCs w:val="24"/>
        </w:rPr>
        <w:t>ν</w:t>
      </w:r>
      <w:r w:rsidRPr="004920CA">
        <w:rPr>
          <w:rFonts w:eastAsia="Times New Roman" w:cs="Times New Roman"/>
          <w:szCs w:val="24"/>
        </w:rPr>
        <w:t xml:space="preserve"> λόγο και να απαντήσετε τι βλέπετε</w:t>
      </w:r>
      <w:r>
        <w:rPr>
          <w:rFonts w:eastAsia="Times New Roman" w:cs="Times New Roman"/>
          <w:szCs w:val="24"/>
        </w:rPr>
        <w:t xml:space="preserve">. </w:t>
      </w:r>
      <w:r w:rsidRPr="004920CA">
        <w:rPr>
          <w:rFonts w:eastAsia="Times New Roman" w:cs="Times New Roman"/>
          <w:szCs w:val="24"/>
        </w:rPr>
        <w:t>Γιατί εγώ θα σας καταθέσω σε λίγο στη Βουλή και στην ομιλία μου όλα τα στατιστικά</w:t>
      </w:r>
      <w:r>
        <w:rPr>
          <w:rFonts w:eastAsia="Times New Roman" w:cs="Times New Roman"/>
          <w:szCs w:val="24"/>
        </w:rPr>
        <w:t xml:space="preserve">. </w:t>
      </w:r>
      <w:r w:rsidRPr="004920CA">
        <w:rPr>
          <w:rFonts w:eastAsia="Times New Roman" w:cs="Times New Roman"/>
          <w:szCs w:val="24"/>
        </w:rPr>
        <w:t>Θέλω να σας πω ότι η Ελλάδα παραμένει στις πρώτες θέσεις</w:t>
      </w:r>
      <w:r>
        <w:rPr>
          <w:rFonts w:eastAsia="Times New Roman" w:cs="Times New Roman"/>
          <w:szCs w:val="24"/>
        </w:rPr>
        <w:t xml:space="preserve">. </w:t>
      </w:r>
      <w:r w:rsidRPr="004920CA">
        <w:rPr>
          <w:rFonts w:eastAsia="Times New Roman" w:cs="Times New Roman"/>
          <w:szCs w:val="24"/>
        </w:rPr>
        <w:t>Πρώτη είναι η Τσεχία</w:t>
      </w:r>
      <w:r>
        <w:rPr>
          <w:rFonts w:eastAsia="Times New Roman" w:cs="Times New Roman"/>
          <w:szCs w:val="24"/>
        </w:rPr>
        <w:t>,</w:t>
      </w:r>
      <w:r w:rsidRPr="004920CA">
        <w:rPr>
          <w:rFonts w:eastAsia="Times New Roman" w:cs="Times New Roman"/>
          <w:szCs w:val="24"/>
        </w:rPr>
        <w:t xml:space="preserve"> δεύτερη η Εσθονία και τρίτη και τέταρτη θέση έχουν η Ελλάδα και η Σουηδία</w:t>
      </w:r>
      <w:r>
        <w:rPr>
          <w:rFonts w:eastAsia="Times New Roman" w:cs="Times New Roman"/>
          <w:szCs w:val="24"/>
        </w:rPr>
        <w:t xml:space="preserve">. </w:t>
      </w:r>
      <w:r w:rsidRPr="004920CA">
        <w:rPr>
          <w:rFonts w:eastAsia="Times New Roman" w:cs="Times New Roman"/>
          <w:szCs w:val="24"/>
        </w:rPr>
        <w:t>Παρακαλώ πολύ</w:t>
      </w:r>
      <w:r>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Και επειδή</w:t>
      </w:r>
      <w:r>
        <w:rPr>
          <w:rFonts w:eastAsia="Times New Roman" w:cs="Times New Roman"/>
          <w:szCs w:val="24"/>
        </w:rPr>
        <w:t>,</w:t>
      </w:r>
      <w:r w:rsidRPr="004920CA">
        <w:rPr>
          <w:rFonts w:eastAsia="Times New Roman" w:cs="Times New Roman"/>
          <w:szCs w:val="24"/>
        </w:rPr>
        <w:t xml:space="preserve"> κύριε Ευκλείδη </w:t>
      </w:r>
      <w:proofErr w:type="spellStart"/>
      <w:r w:rsidRPr="004920CA">
        <w:rPr>
          <w:rFonts w:eastAsia="Times New Roman" w:cs="Times New Roman"/>
          <w:szCs w:val="24"/>
        </w:rPr>
        <w:t>Τσακαλώτ</w:t>
      </w:r>
      <w:r>
        <w:rPr>
          <w:rFonts w:eastAsia="Times New Roman" w:cs="Times New Roman"/>
          <w:szCs w:val="24"/>
        </w:rPr>
        <w:t>ε</w:t>
      </w:r>
      <w:proofErr w:type="spellEnd"/>
      <w:r>
        <w:rPr>
          <w:rFonts w:eastAsia="Times New Roman" w:cs="Times New Roman"/>
          <w:szCs w:val="24"/>
        </w:rPr>
        <w:t xml:space="preserve">, </w:t>
      </w:r>
      <w:r w:rsidRPr="004920CA">
        <w:rPr>
          <w:rFonts w:eastAsia="Times New Roman" w:cs="Times New Roman"/>
          <w:szCs w:val="24"/>
        </w:rPr>
        <w:t xml:space="preserve">μιλήσατε για τον Ευκλείδη τον μεγάλο μαθηματικό του </w:t>
      </w:r>
      <w:r>
        <w:rPr>
          <w:rFonts w:eastAsia="Times New Roman" w:cs="Times New Roman"/>
          <w:szCs w:val="24"/>
        </w:rPr>
        <w:t>2</w:t>
      </w:r>
      <w:r w:rsidRPr="009C7D5B">
        <w:rPr>
          <w:rFonts w:eastAsia="Times New Roman" w:cs="Times New Roman"/>
          <w:szCs w:val="24"/>
          <w:vertAlign w:val="superscript"/>
        </w:rPr>
        <w:t>ου</w:t>
      </w:r>
      <w:r>
        <w:rPr>
          <w:rFonts w:eastAsia="Times New Roman" w:cs="Times New Roman"/>
          <w:szCs w:val="24"/>
        </w:rPr>
        <w:t xml:space="preserve"> αιώνα προ Χριστού,</w:t>
      </w:r>
      <w:r w:rsidRPr="004920CA">
        <w:rPr>
          <w:rFonts w:eastAsia="Times New Roman" w:cs="Times New Roman"/>
          <w:szCs w:val="24"/>
        </w:rPr>
        <w:t xml:space="preserve"> </w:t>
      </w:r>
      <w:r>
        <w:rPr>
          <w:rFonts w:eastAsia="Times New Roman" w:cs="Times New Roman"/>
          <w:szCs w:val="24"/>
        </w:rPr>
        <w:t xml:space="preserve">έζησε περίπου το 300 </w:t>
      </w:r>
      <w:r w:rsidRPr="004920CA">
        <w:rPr>
          <w:rFonts w:eastAsia="Times New Roman" w:cs="Times New Roman"/>
          <w:szCs w:val="24"/>
        </w:rPr>
        <w:t xml:space="preserve">προ Χριστού και μάλιστα ήταν ο πατέρας της </w:t>
      </w:r>
      <w:r w:rsidR="00D20411">
        <w:rPr>
          <w:rFonts w:eastAsia="Times New Roman" w:cs="Times New Roman"/>
          <w:szCs w:val="24"/>
        </w:rPr>
        <w:t>Τ</w:t>
      </w:r>
      <w:r>
        <w:rPr>
          <w:rFonts w:eastAsia="Times New Roman" w:cs="Times New Roman"/>
          <w:szCs w:val="24"/>
        </w:rPr>
        <w:t xml:space="preserve">ριγωνομετρίας, </w:t>
      </w:r>
      <w:r w:rsidRPr="004920CA">
        <w:rPr>
          <w:rFonts w:eastAsia="Times New Roman" w:cs="Times New Roman"/>
          <w:szCs w:val="24"/>
        </w:rPr>
        <w:t>μιλούσ</w:t>
      </w:r>
      <w:r>
        <w:rPr>
          <w:rFonts w:eastAsia="Times New Roman" w:cs="Times New Roman"/>
          <w:szCs w:val="24"/>
        </w:rPr>
        <w:t>ε</w:t>
      </w:r>
      <w:r w:rsidRPr="004920CA">
        <w:rPr>
          <w:rFonts w:eastAsia="Times New Roman" w:cs="Times New Roman"/>
          <w:szCs w:val="24"/>
        </w:rPr>
        <w:t xml:space="preserve"> με </w:t>
      </w:r>
      <w:r w:rsidRPr="004920CA">
        <w:rPr>
          <w:rFonts w:eastAsia="Times New Roman" w:cs="Times New Roman"/>
          <w:szCs w:val="24"/>
        </w:rPr>
        <w:lastRenderedPageBreak/>
        <w:t>αξιώματα και αποδείξεις</w:t>
      </w:r>
      <w:r>
        <w:rPr>
          <w:rFonts w:eastAsia="Times New Roman" w:cs="Times New Roman"/>
          <w:szCs w:val="24"/>
        </w:rPr>
        <w:t xml:space="preserve">. </w:t>
      </w:r>
      <w:r w:rsidRPr="004920CA">
        <w:rPr>
          <w:rFonts w:eastAsia="Times New Roman" w:cs="Times New Roman"/>
          <w:szCs w:val="24"/>
        </w:rPr>
        <w:t>Επομένως παρακαλώ πολύ</w:t>
      </w:r>
      <w:r>
        <w:rPr>
          <w:rFonts w:eastAsia="Times New Roman" w:cs="Times New Roman"/>
          <w:szCs w:val="24"/>
        </w:rPr>
        <w:t>,</w:t>
      </w:r>
      <w:r w:rsidRPr="004920CA">
        <w:rPr>
          <w:rFonts w:eastAsia="Times New Roman" w:cs="Times New Roman"/>
          <w:szCs w:val="24"/>
        </w:rPr>
        <w:t xml:space="preserve"> όταν μιλάμε μη μηδενίσουμε εδώ στη Βουλή τα πάντα και την κάθε εθνική προσπάθεια</w:t>
      </w:r>
      <w:r>
        <w:rPr>
          <w:rFonts w:eastAsia="Times New Roman" w:cs="Times New Roman"/>
          <w:szCs w:val="24"/>
        </w:rPr>
        <w:t xml:space="preserve">. Μπείτε, </w:t>
      </w:r>
      <w:r w:rsidRPr="004920CA">
        <w:rPr>
          <w:rFonts w:eastAsia="Times New Roman" w:cs="Times New Roman"/>
          <w:szCs w:val="24"/>
        </w:rPr>
        <w:t>λοιπόν</w:t>
      </w:r>
      <w:r>
        <w:rPr>
          <w:rFonts w:eastAsia="Times New Roman" w:cs="Times New Roman"/>
          <w:szCs w:val="24"/>
        </w:rPr>
        <w:t>,</w:t>
      </w:r>
      <w:r w:rsidRPr="004920CA">
        <w:rPr>
          <w:rFonts w:eastAsia="Times New Roman" w:cs="Times New Roman"/>
          <w:szCs w:val="24"/>
        </w:rPr>
        <w:t xml:space="preserve"> μέσα στον επίσημο </w:t>
      </w:r>
      <w:proofErr w:type="spellStart"/>
      <w:r w:rsidRPr="004920CA">
        <w:rPr>
          <w:rFonts w:eastAsia="Times New Roman" w:cs="Times New Roman"/>
          <w:szCs w:val="24"/>
        </w:rPr>
        <w:t>ιστότοπο</w:t>
      </w:r>
      <w:proofErr w:type="spellEnd"/>
      <w:r>
        <w:rPr>
          <w:rFonts w:eastAsia="Times New Roman" w:cs="Times New Roman"/>
          <w:szCs w:val="24"/>
        </w:rPr>
        <w:t xml:space="preserve"> κ</w:t>
      </w:r>
      <w:r w:rsidRPr="004920CA">
        <w:rPr>
          <w:rFonts w:eastAsia="Times New Roman" w:cs="Times New Roman"/>
          <w:szCs w:val="24"/>
        </w:rPr>
        <w:t>αι εδώ είμαστε</w:t>
      </w:r>
      <w:r>
        <w:rPr>
          <w:rFonts w:eastAsia="Times New Roman" w:cs="Times New Roman"/>
          <w:szCs w:val="24"/>
        </w:rPr>
        <w:t>,</w:t>
      </w:r>
      <w:r w:rsidRPr="004920CA">
        <w:rPr>
          <w:rFonts w:eastAsia="Times New Roman" w:cs="Times New Roman"/>
          <w:szCs w:val="24"/>
        </w:rPr>
        <w:t xml:space="preserve"> θα είμαστε εδώ μέχρι τις </w:t>
      </w:r>
      <w:r w:rsidR="00AC3FDE">
        <w:rPr>
          <w:rFonts w:eastAsia="Times New Roman" w:cs="Times New Roman"/>
          <w:szCs w:val="24"/>
        </w:rPr>
        <w:t>δώδεκα</w:t>
      </w:r>
      <w:r w:rsidRPr="004920CA">
        <w:rPr>
          <w:rFonts w:eastAsia="Times New Roman" w:cs="Times New Roman"/>
          <w:szCs w:val="24"/>
        </w:rPr>
        <w:t xml:space="preserve"> το βράδυ</w:t>
      </w:r>
      <w:r>
        <w:rPr>
          <w:rFonts w:eastAsia="Times New Roman" w:cs="Times New Roman"/>
          <w:szCs w:val="24"/>
        </w:rPr>
        <w:t>, μ</w:t>
      </w:r>
      <w:r w:rsidRPr="004920CA">
        <w:rPr>
          <w:rFonts w:eastAsia="Times New Roman" w:cs="Times New Roman"/>
          <w:szCs w:val="24"/>
        </w:rPr>
        <w:t>πορείτε να ξαν</w:t>
      </w:r>
      <w:r>
        <w:rPr>
          <w:rFonts w:eastAsia="Times New Roman" w:cs="Times New Roman"/>
          <w:szCs w:val="24"/>
        </w:rPr>
        <w:t>α</w:t>
      </w:r>
      <w:r w:rsidRPr="004920CA">
        <w:rPr>
          <w:rFonts w:eastAsia="Times New Roman" w:cs="Times New Roman"/>
          <w:szCs w:val="24"/>
        </w:rPr>
        <w:t>συζητήσουμε</w:t>
      </w:r>
      <w:r>
        <w:rPr>
          <w:rFonts w:eastAsia="Times New Roman" w:cs="Times New Roman"/>
          <w:szCs w:val="24"/>
        </w:rPr>
        <w:t>,</w:t>
      </w:r>
      <w:r w:rsidRPr="004920CA">
        <w:rPr>
          <w:rFonts w:eastAsia="Times New Roman" w:cs="Times New Roman"/>
          <w:szCs w:val="24"/>
        </w:rPr>
        <w:t xml:space="preserve"> αφού δείτε τα αποτελέσματα</w:t>
      </w:r>
      <w:r>
        <w:rPr>
          <w:rFonts w:eastAsia="Times New Roman" w:cs="Times New Roman"/>
          <w:szCs w:val="24"/>
        </w:rPr>
        <w:t>,</w:t>
      </w:r>
      <w:r w:rsidRPr="004920CA">
        <w:rPr>
          <w:rFonts w:eastAsia="Times New Roman" w:cs="Times New Roman"/>
          <w:szCs w:val="24"/>
        </w:rPr>
        <w:t xml:space="preserve"> κύριε Πρόεδρε</w:t>
      </w:r>
      <w:r>
        <w:rPr>
          <w:rFonts w:eastAsia="Times New Roman" w:cs="Times New Roman"/>
          <w:szCs w:val="24"/>
        </w:rPr>
        <w:t xml:space="preserve">, κύριε </w:t>
      </w:r>
      <w:proofErr w:type="spellStart"/>
      <w:r>
        <w:rPr>
          <w:rFonts w:eastAsia="Times New Roman" w:cs="Times New Roman"/>
          <w:szCs w:val="24"/>
        </w:rPr>
        <w:t>Χαρίτση</w:t>
      </w:r>
      <w:proofErr w:type="spellEnd"/>
      <w:r>
        <w:rPr>
          <w:rFonts w:eastAsia="Times New Roman" w:cs="Times New Roman"/>
          <w:szCs w:val="24"/>
        </w:rPr>
        <w:t xml:space="preserve">, </w:t>
      </w:r>
      <w:r w:rsidRPr="004920CA">
        <w:rPr>
          <w:rFonts w:eastAsia="Times New Roman" w:cs="Times New Roman"/>
          <w:szCs w:val="24"/>
        </w:rPr>
        <w:t>μη μηδενίζετ</w:t>
      </w:r>
      <w:r>
        <w:rPr>
          <w:rFonts w:eastAsia="Times New Roman" w:cs="Times New Roman"/>
          <w:szCs w:val="24"/>
        </w:rPr>
        <w:t>ε</w:t>
      </w:r>
      <w:r w:rsidRPr="004920CA">
        <w:rPr>
          <w:rFonts w:eastAsia="Times New Roman" w:cs="Times New Roman"/>
          <w:szCs w:val="24"/>
        </w:rPr>
        <w:t xml:space="preserve"> την προσπάθεια την εθνική που κάνει η Ελλάδα και το ότι βρισκόμαστε στις πρώτες θέσεις και μάλιστα πρώτ</w:t>
      </w:r>
      <w:r>
        <w:rPr>
          <w:rFonts w:eastAsia="Times New Roman" w:cs="Times New Roman"/>
          <w:szCs w:val="24"/>
        </w:rPr>
        <w:t>οι</w:t>
      </w:r>
      <w:r w:rsidRPr="004920CA">
        <w:rPr>
          <w:rFonts w:eastAsia="Times New Roman" w:cs="Times New Roman"/>
          <w:szCs w:val="24"/>
        </w:rPr>
        <w:t xml:space="preserve"> στην Ευρώπη στην απορρόφηση των πόρων του Ταμείο</w:t>
      </w:r>
      <w:r>
        <w:rPr>
          <w:rFonts w:eastAsia="Times New Roman" w:cs="Times New Roman"/>
          <w:szCs w:val="24"/>
        </w:rPr>
        <w:t>υ</w:t>
      </w:r>
      <w:r w:rsidRPr="004920CA">
        <w:rPr>
          <w:rFonts w:eastAsia="Times New Roman" w:cs="Times New Roman"/>
          <w:szCs w:val="24"/>
        </w:rPr>
        <w:t xml:space="preserve"> Ανάκαμψης ως προς το ΑΕΠ της χώρας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Ευχαριστώ</w:t>
      </w:r>
      <w:r>
        <w:rPr>
          <w:rFonts w:eastAsia="Times New Roman" w:cs="Times New Roman"/>
          <w:szCs w:val="24"/>
        </w:rPr>
        <w:t xml:space="preserve">. </w:t>
      </w:r>
    </w:p>
    <w:p>
      <w:pPr>
        <w:spacing w:line="600" w:lineRule="auto"/>
        <w:ind w:firstLine="720"/>
        <w:jc w:val="both"/>
        <w:rPr>
          <w:rFonts w:eastAsia="Times New Roman" w:cs="Times New Roman"/>
          <w:szCs w:val="24"/>
        </w:rPr>
      </w:pPr>
      <w:r w:rsidRPr="009C7D5B">
        <w:rPr>
          <w:rFonts w:eastAsia="Times New Roman" w:cs="Times New Roman"/>
          <w:b/>
          <w:bCs/>
          <w:szCs w:val="24"/>
        </w:rPr>
        <w:t xml:space="preserve">ΠΡΟΕΔΡΕΥΟΥΣΑ (Όλγα </w:t>
      </w:r>
      <w:proofErr w:type="spellStart"/>
      <w:r w:rsidRPr="009C7D5B">
        <w:rPr>
          <w:rFonts w:eastAsia="Times New Roman" w:cs="Times New Roman"/>
          <w:b/>
          <w:bCs/>
          <w:szCs w:val="24"/>
        </w:rPr>
        <w:t>Γεροβασίλη</w:t>
      </w:r>
      <w:proofErr w:type="spellEnd"/>
      <w:r w:rsidRPr="009C7D5B">
        <w:rPr>
          <w:rFonts w:eastAsia="Times New Roman" w:cs="Times New Roman"/>
          <w:b/>
          <w:bCs/>
          <w:szCs w:val="24"/>
        </w:rPr>
        <w:t xml:space="preserve">): </w:t>
      </w:r>
      <w:r w:rsidRPr="004920CA">
        <w:rPr>
          <w:rFonts w:eastAsia="Times New Roman" w:cs="Times New Roman"/>
          <w:szCs w:val="24"/>
        </w:rPr>
        <w:t>Ευχαριστούμε</w:t>
      </w:r>
      <w:r>
        <w:rPr>
          <w:rFonts w:eastAsia="Times New Roman" w:cs="Times New Roman"/>
          <w:szCs w:val="24"/>
        </w:rPr>
        <w:t xml:space="preserve">. </w:t>
      </w:r>
    </w:p>
    <w:p>
      <w:pPr>
        <w:spacing w:line="600" w:lineRule="auto"/>
        <w:ind w:firstLine="720"/>
        <w:jc w:val="both"/>
        <w:rPr>
          <w:rFonts w:eastAsia="Times New Roman" w:cs="Times New Roman"/>
          <w:szCs w:val="24"/>
        </w:rPr>
      </w:pPr>
      <w:r w:rsidRPr="001A50A0">
        <w:rPr>
          <w:rFonts w:eastAsia="Times New Roman" w:cs="Times New Roman"/>
          <w:szCs w:val="24"/>
        </w:rPr>
        <w:t xml:space="preserve">Ο Βουλευτής </w:t>
      </w:r>
      <w:r>
        <w:rPr>
          <w:rFonts w:eastAsia="Times New Roman" w:cs="Times New Roman"/>
          <w:szCs w:val="24"/>
        </w:rPr>
        <w:t xml:space="preserve">της Νέας Δημοκρατίας κ. Θεόδωρος Ρουσόπουλος </w:t>
      </w:r>
      <w:r w:rsidRPr="001A50A0">
        <w:rPr>
          <w:rFonts w:eastAsia="Times New Roman" w:cs="Times New Roman"/>
          <w:szCs w:val="24"/>
        </w:rPr>
        <w:t xml:space="preserve">ζητεί άδεια ολιγοήμερης απουσίας στο εξωτερικό από </w:t>
      </w:r>
      <w:r>
        <w:rPr>
          <w:rFonts w:eastAsia="Times New Roman" w:cs="Times New Roman"/>
          <w:szCs w:val="24"/>
        </w:rPr>
        <w:t>26-9-2025 έως 14-10-2025.</w:t>
      </w:r>
    </w:p>
    <w:p>
      <w:pPr>
        <w:spacing w:line="600" w:lineRule="auto"/>
        <w:ind w:firstLine="720"/>
        <w:rPr>
          <w:rFonts w:eastAsia="Times New Roman"/>
          <w:szCs w:val="24"/>
        </w:rPr>
      </w:pPr>
      <w:r>
        <w:rPr>
          <w:rFonts w:eastAsia="Times New Roman"/>
          <w:szCs w:val="24"/>
        </w:rPr>
        <w:t xml:space="preserve">Η Βουλή εγκρίνει; </w:t>
      </w:r>
    </w:p>
    <w:p>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pPr>
        <w:spacing w:line="600" w:lineRule="auto"/>
        <w:ind w:firstLine="720"/>
        <w:rPr>
          <w:rFonts w:eastAsia="Times New Roman"/>
          <w:szCs w:val="24"/>
        </w:rPr>
      </w:pPr>
      <w:r w:rsidRPr="003302EB">
        <w:rPr>
          <w:rFonts w:eastAsia="Times New Roman"/>
          <w:b/>
          <w:bCs/>
          <w:szCs w:val="24"/>
          <w:shd w:val="clear" w:color="auto" w:fill="FFFFFF"/>
        </w:rPr>
        <w:t>ΠΡΟΕΔΡΕΥ</w:t>
      </w:r>
      <w:r>
        <w:rPr>
          <w:rFonts w:eastAsia="Times New Roman"/>
          <w:b/>
          <w:bCs/>
          <w:szCs w:val="24"/>
          <w:shd w:val="clear" w:color="auto" w:fill="FFFFFF"/>
        </w:rPr>
        <w:t>ΟΥΣΑ</w:t>
      </w:r>
      <w:r w:rsidRPr="003302EB">
        <w:rPr>
          <w:rFonts w:eastAsia="Times New Roman"/>
          <w:b/>
          <w:bCs/>
          <w:szCs w:val="24"/>
          <w:shd w:val="clear" w:color="auto" w:fill="FFFFFF"/>
        </w:rPr>
        <w:t xml:space="preserve"> (</w:t>
      </w:r>
      <w:r w:rsidRPr="009C7D5B">
        <w:rPr>
          <w:rFonts w:eastAsia="Times New Roman" w:cs="Times New Roman"/>
          <w:b/>
          <w:bCs/>
          <w:szCs w:val="24"/>
        </w:rPr>
        <w:t xml:space="preserve">Όλγα </w:t>
      </w:r>
      <w:proofErr w:type="spellStart"/>
      <w:r w:rsidRPr="009C7D5B">
        <w:rPr>
          <w:rFonts w:eastAsia="Times New Roman" w:cs="Times New Roman"/>
          <w:b/>
          <w:bCs/>
          <w:szCs w:val="24"/>
        </w:rPr>
        <w:t>Γεροβασίλη</w:t>
      </w:r>
      <w:proofErr w:type="spellEnd"/>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pPr>
        <w:spacing w:line="600" w:lineRule="auto"/>
        <w:ind w:firstLine="720"/>
        <w:jc w:val="both"/>
        <w:rPr>
          <w:rFonts w:eastAsia="Times New Roman" w:cs="Times New Roman"/>
          <w:szCs w:val="24"/>
        </w:rPr>
      </w:pPr>
      <w:r w:rsidRPr="001A50A0">
        <w:rPr>
          <w:rFonts w:eastAsia="Times New Roman" w:cs="Times New Roman"/>
          <w:szCs w:val="24"/>
        </w:rPr>
        <w:t>Ο</w:t>
      </w:r>
      <w:r>
        <w:rPr>
          <w:rFonts w:eastAsia="Times New Roman" w:cs="Times New Roman"/>
          <w:szCs w:val="24"/>
        </w:rPr>
        <w:t>μοίως, η</w:t>
      </w:r>
      <w:r w:rsidRPr="001A50A0">
        <w:rPr>
          <w:rFonts w:eastAsia="Times New Roman" w:cs="Times New Roman"/>
          <w:szCs w:val="24"/>
        </w:rPr>
        <w:t xml:space="preserve"> Βουλευτής </w:t>
      </w:r>
      <w:r>
        <w:rPr>
          <w:rFonts w:eastAsia="Times New Roman" w:cs="Times New Roman"/>
          <w:szCs w:val="24"/>
        </w:rPr>
        <w:t xml:space="preserve">του Β2 Δυτικού Τομέα Αθηνών της Νέας Δημοκρατίας </w:t>
      </w:r>
      <w:r w:rsidRPr="001A50A0">
        <w:rPr>
          <w:rFonts w:eastAsia="Times New Roman" w:cs="Times New Roman"/>
          <w:szCs w:val="24"/>
        </w:rPr>
        <w:t>κ.</w:t>
      </w:r>
      <w:r>
        <w:rPr>
          <w:rFonts w:eastAsia="Times New Roman" w:cs="Times New Roman"/>
          <w:szCs w:val="24"/>
        </w:rPr>
        <w:t xml:space="preserve"> Μαρία </w:t>
      </w:r>
      <w:proofErr w:type="spellStart"/>
      <w:r>
        <w:rPr>
          <w:rFonts w:eastAsia="Times New Roman" w:cs="Times New Roman"/>
          <w:szCs w:val="24"/>
        </w:rPr>
        <w:t>Συρεγγέλα</w:t>
      </w:r>
      <w:proofErr w:type="spellEnd"/>
      <w:r w:rsidRPr="001A50A0">
        <w:rPr>
          <w:rFonts w:eastAsia="Times New Roman" w:cs="Times New Roman"/>
          <w:szCs w:val="24"/>
        </w:rPr>
        <w:t xml:space="preserve"> </w:t>
      </w:r>
      <w:r>
        <w:rPr>
          <w:rFonts w:eastAsia="Times New Roman" w:cs="Times New Roman"/>
          <w:szCs w:val="24"/>
        </w:rPr>
        <w:t>ζ</w:t>
      </w:r>
      <w:r w:rsidRPr="001A50A0">
        <w:rPr>
          <w:rFonts w:eastAsia="Times New Roman" w:cs="Times New Roman"/>
          <w:szCs w:val="24"/>
        </w:rPr>
        <w:t xml:space="preserve">ητεί άδεια ολιγοήμερης απουσίας στο εξωτερικό από </w:t>
      </w:r>
      <w:r>
        <w:rPr>
          <w:rFonts w:eastAsia="Times New Roman" w:cs="Times New Roman"/>
          <w:szCs w:val="24"/>
        </w:rPr>
        <w:t xml:space="preserve">τις 2-10-2025 </w:t>
      </w:r>
      <w:r w:rsidRPr="001A50A0">
        <w:rPr>
          <w:rFonts w:eastAsia="Times New Roman" w:cs="Times New Roman"/>
          <w:szCs w:val="24"/>
        </w:rPr>
        <w:t xml:space="preserve">έως </w:t>
      </w:r>
      <w:r>
        <w:rPr>
          <w:rFonts w:eastAsia="Times New Roman" w:cs="Times New Roman"/>
          <w:szCs w:val="24"/>
        </w:rPr>
        <w:t>8-10-2025</w:t>
      </w:r>
      <w:r w:rsidRPr="001A50A0">
        <w:rPr>
          <w:rFonts w:eastAsia="Times New Roman" w:cs="Times New Roman"/>
          <w:szCs w:val="24"/>
        </w:rPr>
        <w:t xml:space="preserve">. </w:t>
      </w:r>
    </w:p>
    <w:p>
      <w:pPr>
        <w:spacing w:line="600" w:lineRule="auto"/>
        <w:ind w:firstLine="720"/>
        <w:jc w:val="both"/>
        <w:rPr>
          <w:rFonts w:eastAsia="Times New Roman" w:cs="Times New Roman"/>
          <w:szCs w:val="24"/>
        </w:rPr>
      </w:pPr>
      <w:r w:rsidRPr="001A50A0">
        <w:rPr>
          <w:rFonts w:eastAsia="Times New Roman" w:cs="Times New Roman"/>
          <w:szCs w:val="24"/>
        </w:rPr>
        <w:lastRenderedPageBreak/>
        <w:t xml:space="preserve">Η Βουλή εγκρίνει; </w:t>
      </w:r>
    </w:p>
    <w:p>
      <w:pPr>
        <w:spacing w:line="600" w:lineRule="auto"/>
        <w:ind w:firstLine="720"/>
        <w:jc w:val="both"/>
        <w:rPr>
          <w:rFonts w:eastAsia="Times New Roman" w:cs="Times New Roman"/>
          <w:szCs w:val="24"/>
        </w:rPr>
      </w:pPr>
      <w:r w:rsidRPr="001A50A0">
        <w:rPr>
          <w:rFonts w:eastAsia="Times New Roman" w:cs="Times New Roman"/>
          <w:b/>
          <w:szCs w:val="24"/>
        </w:rPr>
        <w:t>ΠΟΛΛΟΙ ΒΟΥΛΕΥΤΕΣ:</w:t>
      </w:r>
      <w:r w:rsidRPr="001A50A0">
        <w:rPr>
          <w:rFonts w:eastAsia="Times New Roman" w:cs="Times New Roman"/>
          <w:szCs w:val="24"/>
        </w:rPr>
        <w:t xml:space="preserve"> Μάλιστα, μάλιστα. </w:t>
      </w:r>
    </w:p>
    <w:p>
      <w:pPr>
        <w:spacing w:line="600" w:lineRule="auto"/>
        <w:ind w:firstLine="720"/>
        <w:jc w:val="both"/>
        <w:rPr>
          <w:rFonts w:eastAsia="Times New Roman" w:cs="Times New Roman"/>
          <w:szCs w:val="24"/>
        </w:rPr>
      </w:pPr>
      <w:r w:rsidRPr="001A50A0">
        <w:rPr>
          <w:rFonts w:eastAsia="Times New Roman" w:cs="Times New Roman"/>
          <w:b/>
          <w:bCs/>
          <w:szCs w:val="24"/>
        </w:rPr>
        <w:t>ΠΡΟΕΔΡΕΥ</w:t>
      </w:r>
      <w:r>
        <w:rPr>
          <w:rFonts w:eastAsia="Times New Roman" w:cs="Times New Roman"/>
          <w:b/>
          <w:bCs/>
          <w:szCs w:val="24"/>
        </w:rPr>
        <w:t xml:space="preserve">ΟΥΣΑ (Όλγα </w:t>
      </w:r>
      <w:proofErr w:type="spellStart"/>
      <w:r>
        <w:rPr>
          <w:rFonts w:eastAsia="Times New Roman" w:cs="Times New Roman"/>
          <w:b/>
          <w:bCs/>
          <w:szCs w:val="24"/>
        </w:rPr>
        <w:t>Γεροβασίλη</w:t>
      </w:r>
      <w:proofErr w:type="spellEnd"/>
      <w:r w:rsidRPr="001A50A0">
        <w:rPr>
          <w:rFonts w:eastAsia="Times New Roman" w:cs="Times New Roman"/>
          <w:b/>
          <w:bCs/>
          <w:szCs w:val="24"/>
        </w:rPr>
        <w:t xml:space="preserve">): </w:t>
      </w:r>
      <w:r w:rsidRPr="001A50A0">
        <w:rPr>
          <w:rFonts w:eastAsia="Times New Roman" w:cs="Times New Roman"/>
          <w:szCs w:val="24"/>
        </w:rPr>
        <w:t xml:space="preserve">Η Βουλή ενέκρινε τη ζητηθείσα άδεια. </w:t>
      </w:r>
    </w:p>
    <w:p>
      <w:pPr>
        <w:spacing w:line="600" w:lineRule="auto"/>
        <w:ind w:firstLine="720"/>
        <w:jc w:val="both"/>
        <w:rPr>
          <w:rFonts w:eastAsia="Times New Roman" w:cs="Times New Roman"/>
          <w:szCs w:val="24"/>
        </w:rPr>
      </w:pPr>
      <w:r w:rsidRPr="004920CA">
        <w:rPr>
          <w:rFonts w:eastAsia="Times New Roman" w:cs="Times New Roman"/>
          <w:szCs w:val="24"/>
        </w:rPr>
        <w:t>Τον λόγο έχει τώρα ο κ</w:t>
      </w:r>
      <w:r>
        <w:rPr>
          <w:rFonts w:eastAsia="Times New Roman" w:cs="Times New Roman"/>
          <w:szCs w:val="24"/>
        </w:rPr>
        <w:t xml:space="preserve">. </w:t>
      </w:r>
      <w:r w:rsidRPr="004920CA">
        <w:rPr>
          <w:rFonts w:eastAsia="Times New Roman" w:cs="Times New Roman"/>
          <w:szCs w:val="24"/>
        </w:rPr>
        <w:t>Ανδρέας Παναγιωτόπουλος</w:t>
      </w:r>
      <w:r>
        <w:rPr>
          <w:rFonts w:eastAsia="Times New Roman" w:cs="Times New Roman"/>
          <w:szCs w:val="24"/>
        </w:rPr>
        <w:t>,</w:t>
      </w:r>
      <w:r w:rsidRPr="004920CA">
        <w:rPr>
          <w:rFonts w:eastAsia="Times New Roman" w:cs="Times New Roman"/>
          <w:szCs w:val="24"/>
        </w:rPr>
        <w:t xml:space="preserve"> Βουλευτής του ΣΥΡΙΖΑ</w:t>
      </w:r>
      <w:r>
        <w:rPr>
          <w:rFonts w:eastAsia="Times New Roman" w:cs="Times New Roman"/>
          <w:szCs w:val="24"/>
        </w:rPr>
        <w:t xml:space="preserve"> -</w:t>
      </w:r>
      <w:r w:rsidRPr="004920CA">
        <w:rPr>
          <w:rFonts w:eastAsia="Times New Roman" w:cs="Times New Roman"/>
          <w:szCs w:val="24"/>
        </w:rPr>
        <w:t xml:space="preserve"> Προοδευτική Συμμαχία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1A50A0">
        <w:rPr>
          <w:rFonts w:eastAsia="Times New Roman" w:cs="Times New Roman"/>
          <w:b/>
          <w:szCs w:val="24"/>
        </w:rPr>
        <w:t>ΑΝΔΡΕΑΣ ΠΑΝΑΓΙΩΤΟΠΟΥΛΟΣ:</w:t>
      </w:r>
      <w:r w:rsidRPr="001A50A0">
        <w:rPr>
          <w:rFonts w:eastAsia="Times New Roman" w:cs="Times New Roman"/>
          <w:szCs w:val="24"/>
        </w:rPr>
        <w:t xml:space="preserve"> </w:t>
      </w:r>
      <w:r w:rsidRPr="004920CA">
        <w:rPr>
          <w:rFonts w:eastAsia="Times New Roman" w:cs="Times New Roman"/>
          <w:szCs w:val="24"/>
        </w:rPr>
        <w:t>Ευχαριστώ</w:t>
      </w:r>
      <w:r>
        <w:rPr>
          <w:rFonts w:eastAsia="Times New Roman" w:cs="Times New Roman"/>
          <w:szCs w:val="24"/>
        </w:rPr>
        <w:t>,</w:t>
      </w:r>
      <w:r w:rsidRPr="004920CA">
        <w:rPr>
          <w:rFonts w:eastAsia="Times New Roman" w:cs="Times New Roman"/>
          <w:szCs w:val="24"/>
        </w:rPr>
        <w:t xml:space="preserve"> κυρία Πρόεδρε</w:t>
      </w:r>
      <w:r>
        <w:rPr>
          <w:rFonts w:eastAsia="Times New Roman" w:cs="Times New Roman"/>
          <w:szCs w:val="24"/>
        </w:rPr>
        <w:t>.</w:t>
      </w:r>
    </w:p>
    <w:p>
      <w:pPr>
        <w:spacing w:line="600" w:lineRule="auto"/>
        <w:ind w:firstLine="720"/>
        <w:jc w:val="both"/>
        <w:rPr>
          <w:rFonts w:eastAsia="Times New Roman" w:cs="Times New Roman"/>
          <w:szCs w:val="24"/>
        </w:rPr>
      </w:pPr>
      <w:r w:rsidRPr="004920CA">
        <w:rPr>
          <w:rFonts w:eastAsia="Times New Roman" w:cs="Times New Roman"/>
          <w:szCs w:val="24"/>
        </w:rPr>
        <w:t>Κύριε Υπουργέ συζητούμε σήμερα το σχέδιο νόμου του Υπουργείου Εθνικής Οικονομίας και Οικονομικών με τίτλο</w:t>
      </w:r>
      <w:r>
        <w:rPr>
          <w:rFonts w:eastAsia="Times New Roman" w:cs="Times New Roman"/>
          <w:szCs w:val="24"/>
        </w:rPr>
        <w:t>:</w:t>
      </w:r>
      <w:r w:rsidRPr="004920CA">
        <w:rPr>
          <w:rFonts w:eastAsia="Times New Roman" w:cs="Times New Roman"/>
          <w:szCs w:val="24"/>
        </w:rPr>
        <w:t xml:space="preserve"> </w:t>
      </w:r>
      <w:r>
        <w:rPr>
          <w:rFonts w:eastAsia="Times New Roman" w:cs="Times New Roman"/>
          <w:szCs w:val="24"/>
        </w:rPr>
        <w:t>«</w:t>
      </w:r>
      <w:r w:rsidRPr="004920CA">
        <w:rPr>
          <w:rFonts w:eastAsia="Times New Roman" w:cs="Times New Roman"/>
          <w:szCs w:val="24"/>
        </w:rPr>
        <w:t>Ενίσχυση των υπηρεσιών των Αναπτυξιακών Προγραμμάτων και συναφή οργανωτικά και διοικητικά ζητήματα</w:t>
      </w:r>
      <w:r>
        <w:rPr>
          <w:rFonts w:eastAsia="Times New Roman" w:cs="Times New Roman"/>
          <w:szCs w:val="24"/>
        </w:rPr>
        <w:t xml:space="preserve">». </w:t>
      </w:r>
      <w:r w:rsidRPr="004920CA">
        <w:rPr>
          <w:rFonts w:eastAsia="Times New Roman" w:cs="Times New Roman"/>
          <w:szCs w:val="24"/>
        </w:rPr>
        <w:t>Πρόκειται για κρίσιμα ζητήματα</w:t>
      </w:r>
      <w:r>
        <w:rPr>
          <w:rFonts w:eastAsia="Times New Roman" w:cs="Times New Roman"/>
          <w:szCs w:val="24"/>
        </w:rPr>
        <w:t>,</w:t>
      </w:r>
      <w:r w:rsidRPr="004920CA">
        <w:rPr>
          <w:rFonts w:eastAsia="Times New Roman" w:cs="Times New Roman"/>
          <w:szCs w:val="24"/>
        </w:rPr>
        <w:t xml:space="preserve"> καθώς αφορά την αξιοποίηση ευρωπαϊκών και εθνικών πόρων που θα μπορούσαν να αποτελέσουν πραγματικό μοχλό ανάπτυξης για τη χώρα μας και </w:t>
      </w:r>
      <w:r>
        <w:rPr>
          <w:rFonts w:eastAsia="Times New Roman" w:cs="Times New Roman"/>
          <w:szCs w:val="24"/>
        </w:rPr>
        <w:t xml:space="preserve">εσείς τα </w:t>
      </w:r>
      <w:r w:rsidRPr="004920CA">
        <w:rPr>
          <w:rFonts w:eastAsia="Times New Roman" w:cs="Times New Roman"/>
          <w:szCs w:val="24"/>
        </w:rPr>
        <w:t>κρύβετ</w:t>
      </w:r>
      <w:r>
        <w:rPr>
          <w:rFonts w:eastAsia="Times New Roman" w:cs="Times New Roman"/>
          <w:szCs w:val="24"/>
        </w:rPr>
        <w:t>ε</w:t>
      </w:r>
      <w:r w:rsidRPr="004920CA">
        <w:rPr>
          <w:rFonts w:eastAsia="Times New Roman" w:cs="Times New Roman"/>
          <w:szCs w:val="24"/>
        </w:rPr>
        <w:t xml:space="preserve"> πίσω από ωραίες</w:t>
      </w:r>
      <w:r>
        <w:rPr>
          <w:rFonts w:eastAsia="Times New Roman" w:cs="Times New Roman"/>
          <w:szCs w:val="24"/>
        </w:rPr>
        <w:t>,</w:t>
      </w:r>
      <w:r w:rsidRPr="004920CA">
        <w:rPr>
          <w:rFonts w:eastAsia="Times New Roman" w:cs="Times New Roman"/>
          <w:szCs w:val="24"/>
        </w:rPr>
        <w:t xml:space="preserve"> αλλά και τεχνοκρατικές λέξεις</w:t>
      </w:r>
      <w:r>
        <w:rPr>
          <w:rFonts w:eastAsia="Times New Roman" w:cs="Times New Roman"/>
          <w:szCs w:val="24"/>
        </w:rPr>
        <w:t>,</w:t>
      </w:r>
      <w:r w:rsidRPr="004920CA">
        <w:rPr>
          <w:rFonts w:eastAsia="Times New Roman" w:cs="Times New Roman"/>
          <w:szCs w:val="24"/>
        </w:rPr>
        <w:t xml:space="preserve"> πίσω ενδεχομένως από τους </w:t>
      </w:r>
      <w:proofErr w:type="spellStart"/>
      <w:r w:rsidRPr="004920CA">
        <w:rPr>
          <w:rFonts w:eastAsia="Times New Roman" w:cs="Times New Roman"/>
          <w:szCs w:val="24"/>
        </w:rPr>
        <w:t>ιστότοπους</w:t>
      </w:r>
      <w:proofErr w:type="spellEnd"/>
      <w:r>
        <w:rPr>
          <w:rFonts w:eastAsia="Times New Roman" w:cs="Times New Roman"/>
          <w:szCs w:val="24"/>
        </w:rPr>
        <w:t>,</w:t>
      </w:r>
      <w:r w:rsidRPr="004920CA">
        <w:rPr>
          <w:rFonts w:eastAsia="Times New Roman" w:cs="Times New Roman"/>
          <w:szCs w:val="24"/>
        </w:rPr>
        <w:t xml:space="preserve"> αλλά να δούμε τι λέει ο </w:t>
      </w:r>
      <w:proofErr w:type="spellStart"/>
      <w:r w:rsidRPr="004920CA">
        <w:rPr>
          <w:rFonts w:eastAsia="Times New Roman" w:cs="Times New Roman"/>
          <w:szCs w:val="24"/>
        </w:rPr>
        <w:t>ελλ</w:t>
      </w:r>
      <w:r>
        <w:rPr>
          <w:rFonts w:eastAsia="Times New Roman" w:cs="Times New Roman"/>
          <w:szCs w:val="24"/>
        </w:rPr>
        <w:t>ηνότοπος</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 xml:space="preserve">Θα ξεκινήσω με μία παρατήρηση </w:t>
      </w:r>
      <w:r>
        <w:rPr>
          <w:rFonts w:eastAsia="Times New Roman" w:cs="Times New Roman"/>
          <w:szCs w:val="24"/>
        </w:rPr>
        <w:t xml:space="preserve">αρχής. </w:t>
      </w:r>
      <w:r w:rsidRPr="004920CA">
        <w:rPr>
          <w:rFonts w:eastAsia="Times New Roman" w:cs="Times New Roman"/>
          <w:szCs w:val="24"/>
        </w:rPr>
        <w:t>Το ΕΣΠΑ για το Ταμείο Ανάκαμψης δεν είναι απλώς τεχνικά εργαλεία διαχείρισης</w:t>
      </w:r>
      <w:r>
        <w:rPr>
          <w:rFonts w:eastAsia="Times New Roman" w:cs="Times New Roman"/>
          <w:szCs w:val="24"/>
        </w:rPr>
        <w:t>,</w:t>
      </w:r>
      <w:r w:rsidRPr="004920CA">
        <w:rPr>
          <w:rFonts w:eastAsia="Times New Roman" w:cs="Times New Roman"/>
          <w:szCs w:val="24"/>
        </w:rPr>
        <w:t xml:space="preserve"> είναι στρατηγικές ευκαιρίες</w:t>
      </w:r>
      <w:r>
        <w:rPr>
          <w:rFonts w:eastAsia="Times New Roman" w:cs="Times New Roman"/>
          <w:szCs w:val="24"/>
        </w:rPr>
        <w:t xml:space="preserve"> μ</w:t>
      </w:r>
      <w:r w:rsidRPr="004920CA">
        <w:rPr>
          <w:rFonts w:eastAsia="Times New Roman" w:cs="Times New Roman"/>
          <w:szCs w:val="24"/>
        </w:rPr>
        <w:t>ε το Ταμείο Ανάκαμψης να είναι μάλλον το μεγαλύτερο χρηματοδοτικό πρόγραμμα για τη χώρα και το</w:t>
      </w:r>
      <w:r>
        <w:rPr>
          <w:rFonts w:eastAsia="Times New Roman" w:cs="Times New Roman"/>
          <w:szCs w:val="24"/>
        </w:rPr>
        <w:t>ν</w:t>
      </w:r>
      <w:r w:rsidRPr="004920CA">
        <w:rPr>
          <w:rFonts w:eastAsia="Times New Roman" w:cs="Times New Roman"/>
          <w:szCs w:val="24"/>
        </w:rPr>
        <w:t xml:space="preserve"> λαό</w:t>
      </w:r>
      <w:r>
        <w:rPr>
          <w:rFonts w:eastAsia="Times New Roman" w:cs="Times New Roman"/>
          <w:szCs w:val="24"/>
        </w:rPr>
        <w:t xml:space="preserve"> μ</w:t>
      </w:r>
      <w:r w:rsidRPr="004920CA">
        <w:rPr>
          <w:rFonts w:eastAsia="Times New Roman" w:cs="Times New Roman"/>
          <w:szCs w:val="24"/>
        </w:rPr>
        <w:t xml:space="preserve">ετά το περιβόητο </w:t>
      </w:r>
      <w:r w:rsidRPr="004920CA">
        <w:rPr>
          <w:rFonts w:eastAsia="Times New Roman" w:cs="Times New Roman"/>
          <w:szCs w:val="24"/>
        </w:rPr>
        <w:t xml:space="preserve">Σχέδιο </w:t>
      </w:r>
      <w:r w:rsidRPr="004920CA">
        <w:rPr>
          <w:rFonts w:eastAsia="Times New Roman" w:cs="Times New Roman"/>
          <w:szCs w:val="24"/>
        </w:rPr>
        <w:lastRenderedPageBreak/>
        <w:t>Μάρσαλ</w:t>
      </w:r>
      <w:r>
        <w:rPr>
          <w:rFonts w:eastAsia="Times New Roman" w:cs="Times New Roman"/>
          <w:szCs w:val="24"/>
        </w:rPr>
        <w:t>.</w:t>
      </w:r>
      <w:r w:rsidRPr="004920CA">
        <w:rPr>
          <w:rFonts w:eastAsia="Times New Roman" w:cs="Times New Roman"/>
          <w:szCs w:val="24"/>
        </w:rPr>
        <w:t xml:space="preserve"> Μέσα από αυτά μπορούν να χρηματοδοτηθούν οι υποδομές που αλλιώς δεν θα γίνονταν ποτέ</w:t>
      </w:r>
      <w:r>
        <w:rPr>
          <w:rFonts w:eastAsia="Times New Roman" w:cs="Times New Roman"/>
          <w:szCs w:val="24"/>
        </w:rPr>
        <w:t>,</w:t>
      </w:r>
      <w:r w:rsidRPr="004920CA">
        <w:rPr>
          <w:rFonts w:eastAsia="Times New Roman" w:cs="Times New Roman"/>
          <w:szCs w:val="24"/>
        </w:rPr>
        <w:t xml:space="preserve"> να δημιουργηθούν χιλιάδες θέσεις εργασίας</w:t>
      </w:r>
      <w:r>
        <w:rPr>
          <w:rFonts w:eastAsia="Times New Roman" w:cs="Times New Roman"/>
          <w:szCs w:val="24"/>
        </w:rPr>
        <w:t>,</w:t>
      </w:r>
      <w:r w:rsidRPr="004920CA">
        <w:rPr>
          <w:rFonts w:eastAsia="Times New Roman" w:cs="Times New Roman"/>
          <w:szCs w:val="24"/>
        </w:rPr>
        <w:t xml:space="preserve"> να ενισχυθούν οι μικρομεσαίες επιχειρήσεις</w:t>
      </w:r>
      <w:r>
        <w:rPr>
          <w:rFonts w:eastAsia="Times New Roman" w:cs="Times New Roman"/>
          <w:szCs w:val="24"/>
        </w:rPr>
        <w:t>,</w:t>
      </w:r>
      <w:r w:rsidRPr="004920CA">
        <w:rPr>
          <w:rFonts w:eastAsia="Times New Roman" w:cs="Times New Roman"/>
          <w:szCs w:val="24"/>
        </w:rPr>
        <w:t xml:space="preserve"> να μειωθούν οι περιφερειακές ανισότητες και να στηριχθεί η πράσινη </w:t>
      </w:r>
      <w:r>
        <w:rPr>
          <w:rFonts w:eastAsia="Times New Roman" w:cs="Times New Roman"/>
          <w:szCs w:val="24"/>
        </w:rPr>
        <w:t>και</w:t>
      </w:r>
      <w:r w:rsidRPr="004920CA">
        <w:rPr>
          <w:rFonts w:eastAsia="Times New Roman" w:cs="Times New Roman"/>
          <w:szCs w:val="24"/>
        </w:rPr>
        <w:t xml:space="preserve"> ψηφιακή μετάβαση</w:t>
      </w:r>
      <w:r>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Ωστόσο τίθεται το ερώτημα</w:t>
      </w:r>
      <w:r>
        <w:rPr>
          <w:rFonts w:eastAsia="Times New Roman" w:cs="Times New Roman"/>
          <w:szCs w:val="24"/>
        </w:rPr>
        <w:t>:</w:t>
      </w:r>
      <w:r w:rsidRPr="004920CA">
        <w:rPr>
          <w:rFonts w:eastAsia="Times New Roman" w:cs="Times New Roman"/>
          <w:szCs w:val="24"/>
        </w:rPr>
        <w:t xml:space="preserve"> Αξιοποιεί η Κυβέρνηση της Νέας Δημοκρατίας αυτά τα εργαλεία με κοινωνικά δίκαιο αλλά και αποτελεσματικό τρόπο</w:t>
      </w:r>
      <w:r>
        <w:rPr>
          <w:rFonts w:eastAsia="Times New Roman" w:cs="Times New Roman"/>
          <w:szCs w:val="24"/>
        </w:rPr>
        <w:t xml:space="preserve">; </w:t>
      </w:r>
      <w:r w:rsidRPr="004920CA">
        <w:rPr>
          <w:rFonts w:eastAsia="Times New Roman" w:cs="Times New Roman"/>
          <w:szCs w:val="24"/>
        </w:rPr>
        <w:t>Έχει δ</w:t>
      </w:r>
      <w:r>
        <w:rPr>
          <w:rFonts w:eastAsia="Times New Roman" w:cs="Times New Roman"/>
          <w:szCs w:val="24"/>
        </w:rPr>
        <w:t>ει ο</w:t>
      </w:r>
      <w:r w:rsidRPr="004920CA">
        <w:rPr>
          <w:rFonts w:eastAsia="Times New Roman" w:cs="Times New Roman"/>
          <w:szCs w:val="24"/>
        </w:rPr>
        <w:t xml:space="preserve"> μέσος πολίτης βελτίωση στο βιοτικό του επίπεδο</w:t>
      </w:r>
      <w:r>
        <w:rPr>
          <w:rFonts w:eastAsia="Times New Roman" w:cs="Times New Roman"/>
          <w:szCs w:val="24"/>
        </w:rPr>
        <w:t>;</w:t>
      </w:r>
      <w:r w:rsidRPr="004920CA">
        <w:rPr>
          <w:rFonts w:eastAsia="Times New Roman" w:cs="Times New Roman"/>
          <w:szCs w:val="24"/>
        </w:rPr>
        <w:t xml:space="preserve"> Έχουν στηριχτεί οι μικρομεσαίες επιχειρήσεις που είναι η ραχοκοκαλιά της ελληνικής οικονομίας</w:t>
      </w:r>
      <w:r>
        <w:rPr>
          <w:rFonts w:eastAsia="Times New Roman" w:cs="Times New Roman"/>
          <w:szCs w:val="24"/>
        </w:rPr>
        <w:t xml:space="preserve"> </w:t>
      </w:r>
      <w:r w:rsidRPr="004920CA">
        <w:rPr>
          <w:rFonts w:eastAsia="Times New Roman" w:cs="Times New Roman"/>
          <w:szCs w:val="24"/>
        </w:rPr>
        <w:t>ή μήπως για μία ακόμη φορά οι πόροι αυτοί διοχετεύονται στους λίγους και ισχυρούς</w:t>
      </w:r>
      <w:r>
        <w:rPr>
          <w:rFonts w:eastAsia="Times New Roman" w:cs="Times New Roman"/>
          <w:szCs w:val="24"/>
        </w:rPr>
        <w:t>,</w:t>
      </w:r>
      <w:r w:rsidRPr="004920CA">
        <w:rPr>
          <w:rFonts w:eastAsia="Times New Roman" w:cs="Times New Roman"/>
          <w:szCs w:val="24"/>
        </w:rPr>
        <w:t xml:space="preserve"> αλλά και ημ</w:t>
      </w:r>
      <w:r>
        <w:rPr>
          <w:rFonts w:eastAsia="Times New Roman" w:cs="Times New Roman"/>
          <w:szCs w:val="24"/>
        </w:rPr>
        <w:t>έτε</w:t>
      </w:r>
      <w:r w:rsidRPr="004920CA">
        <w:rPr>
          <w:rFonts w:eastAsia="Times New Roman" w:cs="Times New Roman"/>
          <w:szCs w:val="24"/>
        </w:rPr>
        <w:t>ρους</w:t>
      </w:r>
      <w:r>
        <w:rPr>
          <w:rFonts w:eastAsia="Times New Roman" w:cs="Times New Roman"/>
          <w:szCs w:val="24"/>
        </w:rPr>
        <w:t>,</w:t>
      </w:r>
      <w:r w:rsidRPr="004920CA">
        <w:rPr>
          <w:rFonts w:eastAsia="Times New Roman" w:cs="Times New Roman"/>
          <w:szCs w:val="24"/>
        </w:rPr>
        <w:t xml:space="preserve"> αφήνοντας στο περιθώριο την πλειοψηφία</w:t>
      </w:r>
      <w:r>
        <w:rPr>
          <w:rFonts w:eastAsia="Times New Roman" w:cs="Times New Roman"/>
          <w:szCs w:val="24"/>
        </w:rPr>
        <w:t xml:space="preserve">. </w:t>
      </w:r>
      <w:r w:rsidRPr="004920CA">
        <w:rPr>
          <w:rFonts w:eastAsia="Times New Roman" w:cs="Times New Roman"/>
          <w:szCs w:val="24"/>
        </w:rPr>
        <w:t xml:space="preserve">Αυτός είναι ο </w:t>
      </w:r>
      <w:proofErr w:type="spellStart"/>
      <w:r>
        <w:rPr>
          <w:rFonts w:eastAsia="Times New Roman" w:cs="Times New Roman"/>
          <w:szCs w:val="24"/>
        </w:rPr>
        <w:t>ελληνότοπος</w:t>
      </w:r>
      <w:proofErr w:type="spellEnd"/>
      <w:r>
        <w:rPr>
          <w:rFonts w:eastAsia="Times New Roman" w:cs="Times New Roman"/>
          <w:szCs w:val="24"/>
        </w:rPr>
        <w:t xml:space="preserve"> </w:t>
      </w:r>
      <w:r w:rsidRPr="004920CA">
        <w:rPr>
          <w:rFonts w:eastAsia="Times New Roman" w:cs="Times New Roman"/>
          <w:szCs w:val="24"/>
        </w:rPr>
        <w:t>που σας έλεγα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4920CA">
        <w:rPr>
          <w:rFonts w:eastAsia="Times New Roman" w:cs="Times New Roman"/>
          <w:szCs w:val="24"/>
        </w:rPr>
        <w:t>Τα στοιχεία</w:t>
      </w:r>
      <w:r>
        <w:rPr>
          <w:rFonts w:eastAsia="Times New Roman" w:cs="Times New Roman"/>
          <w:szCs w:val="24"/>
        </w:rPr>
        <w:t>,</w:t>
      </w:r>
      <w:r w:rsidRPr="004920CA">
        <w:rPr>
          <w:rFonts w:eastAsia="Times New Roman" w:cs="Times New Roman"/>
          <w:szCs w:val="24"/>
        </w:rPr>
        <w:t xml:space="preserve"> λοιπόν</w:t>
      </w:r>
      <w:r>
        <w:rPr>
          <w:rFonts w:eastAsia="Times New Roman" w:cs="Times New Roman"/>
          <w:szCs w:val="24"/>
        </w:rPr>
        <w:t>,</w:t>
      </w:r>
      <w:r w:rsidRPr="004920CA">
        <w:rPr>
          <w:rFonts w:eastAsia="Times New Roman" w:cs="Times New Roman"/>
          <w:szCs w:val="24"/>
        </w:rPr>
        <w:t xml:space="preserve"> μιλούν από μόνα </w:t>
      </w:r>
      <w:r>
        <w:rPr>
          <w:rFonts w:eastAsia="Times New Roman" w:cs="Times New Roman"/>
          <w:szCs w:val="24"/>
        </w:rPr>
        <w:t>τους.</w:t>
      </w:r>
      <w:r w:rsidRPr="004920CA">
        <w:rPr>
          <w:rFonts w:eastAsia="Times New Roman" w:cs="Times New Roman"/>
          <w:szCs w:val="24"/>
        </w:rPr>
        <w:t xml:space="preserve"> Μέχρι 30 Ιουνίου του </w:t>
      </w:r>
      <w:r>
        <w:rPr>
          <w:rFonts w:eastAsia="Times New Roman" w:cs="Times New Roman"/>
          <w:szCs w:val="24"/>
        </w:rPr>
        <w:t>20</w:t>
      </w:r>
      <w:r w:rsidRPr="004920CA">
        <w:rPr>
          <w:rFonts w:eastAsia="Times New Roman" w:cs="Times New Roman"/>
          <w:szCs w:val="24"/>
        </w:rPr>
        <w:t>25</w:t>
      </w:r>
      <w:r>
        <w:rPr>
          <w:rFonts w:eastAsia="Times New Roman" w:cs="Times New Roman"/>
          <w:szCs w:val="24"/>
        </w:rPr>
        <w:t xml:space="preserve"> τ</w:t>
      </w:r>
      <w:r w:rsidRPr="004920CA">
        <w:rPr>
          <w:rFonts w:eastAsia="Times New Roman" w:cs="Times New Roman"/>
          <w:szCs w:val="24"/>
        </w:rPr>
        <w:t xml:space="preserve">ο ποσοστό πραγματικής απορρόφησης του </w:t>
      </w:r>
      <w:r>
        <w:rPr>
          <w:rFonts w:eastAsia="Times New Roman" w:cs="Times New Roman"/>
          <w:szCs w:val="24"/>
        </w:rPr>
        <w:t>σ</w:t>
      </w:r>
      <w:r w:rsidRPr="004920CA">
        <w:rPr>
          <w:rFonts w:eastAsia="Times New Roman" w:cs="Times New Roman"/>
          <w:szCs w:val="24"/>
        </w:rPr>
        <w:t xml:space="preserve">χεδίου </w:t>
      </w:r>
      <w:r>
        <w:rPr>
          <w:rFonts w:eastAsia="Times New Roman" w:cs="Times New Roman"/>
          <w:szCs w:val="24"/>
        </w:rPr>
        <w:t>«</w:t>
      </w:r>
      <w:r w:rsidRPr="004920CA">
        <w:rPr>
          <w:rFonts w:eastAsia="Times New Roman" w:cs="Times New Roman"/>
          <w:szCs w:val="24"/>
        </w:rPr>
        <w:t>Ελλ</w:t>
      </w:r>
      <w:r>
        <w:rPr>
          <w:rFonts w:eastAsia="Times New Roman" w:cs="Times New Roman"/>
          <w:szCs w:val="24"/>
        </w:rPr>
        <w:t>ά</w:t>
      </w:r>
      <w:r w:rsidRPr="004920CA">
        <w:rPr>
          <w:rFonts w:eastAsia="Times New Roman" w:cs="Times New Roman"/>
          <w:szCs w:val="24"/>
        </w:rPr>
        <w:t>δα 2000</w:t>
      </w:r>
      <w:r>
        <w:rPr>
          <w:rFonts w:eastAsia="Times New Roman" w:cs="Times New Roman"/>
          <w:szCs w:val="24"/>
        </w:rPr>
        <w:t>»</w:t>
      </w:r>
      <w:r w:rsidRPr="004920CA">
        <w:rPr>
          <w:rFonts w:eastAsia="Times New Roman" w:cs="Times New Roman"/>
          <w:szCs w:val="24"/>
        </w:rPr>
        <w:t xml:space="preserve"> είναι μόλις </w:t>
      </w:r>
      <w:r>
        <w:rPr>
          <w:rFonts w:eastAsia="Times New Roman" w:cs="Times New Roman"/>
          <w:szCs w:val="24"/>
        </w:rPr>
        <w:t>36</w:t>
      </w:r>
      <w:r w:rsidRPr="004920CA">
        <w:rPr>
          <w:rFonts w:eastAsia="Times New Roman" w:cs="Times New Roman"/>
          <w:szCs w:val="24"/>
        </w:rPr>
        <w:t>%</w:t>
      </w:r>
      <w:r>
        <w:rPr>
          <w:rFonts w:eastAsia="Times New Roman" w:cs="Times New Roman"/>
          <w:szCs w:val="24"/>
        </w:rPr>
        <w:t xml:space="preserve">. </w:t>
      </w:r>
      <w:r w:rsidRPr="004920CA">
        <w:rPr>
          <w:rFonts w:eastAsia="Times New Roman" w:cs="Times New Roman"/>
          <w:szCs w:val="24"/>
        </w:rPr>
        <w:t xml:space="preserve">Οι επιδοτήσεις </w:t>
      </w:r>
      <w:proofErr w:type="spellStart"/>
      <w:r w:rsidRPr="004920CA">
        <w:rPr>
          <w:rFonts w:eastAsia="Times New Roman" w:cs="Times New Roman"/>
          <w:szCs w:val="24"/>
        </w:rPr>
        <w:t>απορροφήθηκαν</w:t>
      </w:r>
      <w:proofErr w:type="spellEnd"/>
      <w:r w:rsidRPr="004920CA">
        <w:rPr>
          <w:rFonts w:eastAsia="Times New Roman" w:cs="Times New Roman"/>
          <w:szCs w:val="24"/>
        </w:rPr>
        <w:t xml:space="preserve"> κατά 4</w:t>
      </w:r>
      <w:r>
        <w:rPr>
          <w:rFonts w:eastAsia="Times New Roman" w:cs="Times New Roman"/>
          <w:szCs w:val="24"/>
        </w:rPr>
        <w:t>9%, τ</w:t>
      </w:r>
      <w:r w:rsidRPr="004920CA">
        <w:rPr>
          <w:rFonts w:eastAsia="Times New Roman" w:cs="Times New Roman"/>
          <w:szCs w:val="24"/>
        </w:rPr>
        <w:t>α δάνεια μόλις 22</w:t>
      </w:r>
      <w:r>
        <w:rPr>
          <w:rFonts w:eastAsia="Times New Roman" w:cs="Times New Roman"/>
          <w:szCs w:val="24"/>
        </w:rPr>
        <w:t>%</w:t>
      </w:r>
      <w:r w:rsidRPr="004920CA">
        <w:rPr>
          <w:rFonts w:eastAsia="Times New Roman" w:cs="Times New Roman"/>
          <w:szCs w:val="24"/>
        </w:rPr>
        <w:t xml:space="preserve"> με 4,1 δισεκατομμύρια ευρώ να λιμνάζουν</w:t>
      </w:r>
      <w:r>
        <w:rPr>
          <w:rFonts w:eastAsia="Times New Roman" w:cs="Times New Roman"/>
          <w:szCs w:val="24"/>
        </w:rPr>
        <w:t>.</w:t>
      </w:r>
    </w:p>
    <w:p>
      <w:pPr>
        <w:spacing w:line="600" w:lineRule="auto"/>
        <w:ind w:firstLine="720"/>
        <w:jc w:val="both"/>
        <w:rPr>
          <w:rFonts w:eastAsia="Times New Roman" w:cs="Times New Roman"/>
          <w:szCs w:val="24"/>
        </w:rPr>
      </w:pPr>
      <w:r w:rsidRPr="00AE4616">
        <w:rPr>
          <w:rFonts w:eastAsia="Times New Roman" w:cs="Times New Roman"/>
          <w:szCs w:val="24"/>
        </w:rPr>
        <w:t xml:space="preserve">Στα ορόσημα και τους τόκους μόλις το </w:t>
      </w:r>
      <w:r>
        <w:rPr>
          <w:rFonts w:eastAsia="Times New Roman" w:cs="Times New Roman"/>
          <w:szCs w:val="24"/>
        </w:rPr>
        <w:t>37%</w:t>
      </w:r>
      <w:r w:rsidRPr="00AE4616">
        <w:rPr>
          <w:rFonts w:eastAsia="Times New Roman" w:cs="Times New Roman"/>
          <w:szCs w:val="24"/>
        </w:rPr>
        <w:t xml:space="preserve"> έχει ολοκληρωθεί</w:t>
      </w:r>
      <w:r>
        <w:rPr>
          <w:rFonts w:eastAsia="Times New Roman" w:cs="Times New Roman"/>
          <w:szCs w:val="24"/>
        </w:rPr>
        <w:t>,</w:t>
      </w:r>
      <w:r w:rsidRPr="00AE4616">
        <w:rPr>
          <w:rFonts w:eastAsia="Times New Roman" w:cs="Times New Roman"/>
          <w:szCs w:val="24"/>
        </w:rPr>
        <w:t xml:space="preserve"> ενώ πρέπει να φτάσουμε το </w:t>
      </w:r>
      <w:r>
        <w:rPr>
          <w:rFonts w:eastAsia="Times New Roman" w:cs="Times New Roman"/>
          <w:szCs w:val="24"/>
        </w:rPr>
        <w:t>100</w:t>
      </w:r>
      <w:r w:rsidRPr="00AE4616">
        <w:rPr>
          <w:rFonts w:eastAsia="Times New Roman" w:cs="Times New Roman"/>
          <w:szCs w:val="24"/>
        </w:rPr>
        <w:t>% μέχρι το τέλος του 2026</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Παράλληλα</w:t>
      </w:r>
      <w:r>
        <w:rPr>
          <w:rFonts w:eastAsia="Times New Roman" w:cs="Times New Roman"/>
          <w:szCs w:val="24"/>
        </w:rPr>
        <w:t>,</w:t>
      </w:r>
      <w:r w:rsidRPr="00AE4616">
        <w:rPr>
          <w:rFonts w:eastAsia="Times New Roman" w:cs="Times New Roman"/>
          <w:szCs w:val="24"/>
        </w:rPr>
        <w:t xml:space="preserve"> το πρόγραμμα δημοσίων επενδύσεων παρουσιάζει εξίσου χαμηλά ποσοστά απορρόφησης</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 xml:space="preserve">Και τι </w:t>
      </w:r>
      <w:r w:rsidRPr="00AE4616">
        <w:rPr>
          <w:rFonts w:eastAsia="Times New Roman" w:cs="Times New Roman"/>
          <w:szCs w:val="24"/>
        </w:rPr>
        <w:t xml:space="preserve">κάνει </w:t>
      </w:r>
      <w:r>
        <w:rPr>
          <w:rFonts w:eastAsia="Times New Roman" w:cs="Times New Roman"/>
          <w:szCs w:val="24"/>
        </w:rPr>
        <w:t xml:space="preserve">η </w:t>
      </w:r>
      <w:r w:rsidRPr="00AE4616">
        <w:rPr>
          <w:rFonts w:eastAsia="Times New Roman" w:cs="Times New Roman"/>
          <w:szCs w:val="24"/>
        </w:rPr>
        <w:t xml:space="preserve">Κυβέρνηση για να </w:t>
      </w:r>
      <w:r w:rsidRPr="00AE4616">
        <w:rPr>
          <w:rFonts w:eastAsia="Times New Roman" w:cs="Times New Roman"/>
          <w:szCs w:val="24"/>
        </w:rPr>
        <w:lastRenderedPageBreak/>
        <w:t>αντιμετωπίσει αυτή την εικόνα</w:t>
      </w:r>
      <w:r>
        <w:rPr>
          <w:rFonts w:eastAsia="Times New Roman" w:cs="Times New Roman"/>
          <w:szCs w:val="24"/>
        </w:rPr>
        <w:t>;</w:t>
      </w:r>
      <w:r w:rsidRPr="00AE4616">
        <w:rPr>
          <w:rFonts w:eastAsia="Times New Roman" w:cs="Times New Roman"/>
          <w:szCs w:val="24"/>
        </w:rPr>
        <w:t xml:space="preserve"> Αντί για ένα</w:t>
      </w:r>
      <w:r>
        <w:rPr>
          <w:rFonts w:eastAsia="Times New Roman" w:cs="Times New Roman"/>
          <w:szCs w:val="24"/>
        </w:rPr>
        <w:t>ν</w:t>
      </w:r>
      <w:r w:rsidRPr="00AE4616">
        <w:rPr>
          <w:rFonts w:eastAsia="Times New Roman" w:cs="Times New Roman"/>
          <w:szCs w:val="24"/>
        </w:rPr>
        <w:t xml:space="preserve"> συνολικό μακροπρόθεσμο σχεδιασμό</w:t>
      </w:r>
      <w:r>
        <w:rPr>
          <w:rFonts w:eastAsia="Times New Roman" w:cs="Times New Roman"/>
          <w:szCs w:val="24"/>
        </w:rPr>
        <w:t>,</w:t>
      </w:r>
      <w:r w:rsidRPr="00AE4616">
        <w:rPr>
          <w:rFonts w:eastAsia="Times New Roman" w:cs="Times New Roman"/>
          <w:szCs w:val="24"/>
        </w:rPr>
        <w:t xml:space="preserve"> καταθέτει ένα νομοσχέδιο αποσπασματικών ρυθμίσεων</w:t>
      </w:r>
      <w:r>
        <w:rPr>
          <w:rFonts w:eastAsia="Times New Roman" w:cs="Times New Roman"/>
          <w:szCs w:val="24"/>
        </w:rPr>
        <w:t>.</w:t>
      </w:r>
      <w:r w:rsidRPr="00AE4616">
        <w:rPr>
          <w:rFonts w:eastAsia="Times New Roman" w:cs="Times New Roman"/>
          <w:szCs w:val="24"/>
        </w:rPr>
        <w:t xml:space="preserve"> Δίνει μπόνους σε ορισμένες υπηρεσίες</w:t>
      </w:r>
      <w:r>
        <w:rPr>
          <w:rFonts w:eastAsia="Times New Roman" w:cs="Times New Roman"/>
          <w:szCs w:val="24"/>
        </w:rPr>
        <w:t>,</w:t>
      </w:r>
      <w:r w:rsidRPr="00AE4616">
        <w:rPr>
          <w:rFonts w:eastAsia="Times New Roman" w:cs="Times New Roman"/>
          <w:szCs w:val="24"/>
        </w:rPr>
        <w:t xml:space="preserve"> θεσπίζει ειδικές μισθολογικές ρυθμίσεις</w:t>
      </w:r>
      <w:r>
        <w:rPr>
          <w:rFonts w:eastAsia="Times New Roman" w:cs="Times New Roman"/>
          <w:szCs w:val="24"/>
        </w:rPr>
        <w:t>,</w:t>
      </w:r>
      <w:r w:rsidRPr="00AE4616">
        <w:rPr>
          <w:rFonts w:eastAsia="Times New Roman" w:cs="Times New Roman"/>
          <w:szCs w:val="24"/>
        </w:rPr>
        <w:t xml:space="preserve"> δημιουργεί νέες ανισότητες μέσα στο </w:t>
      </w:r>
      <w:r w:rsidRPr="00AE4616" w:rsidR="00642863">
        <w:rPr>
          <w:rFonts w:eastAsia="Times New Roman" w:cs="Times New Roman"/>
          <w:szCs w:val="24"/>
        </w:rPr>
        <w:t>Δ</w:t>
      </w:r>
      <w:r w:rsidRPr="00AE4616">
        <w:rPr>
          <w:rFonts w:eastAsia="Times New Roman" w:cs="Times New Roman"/>
          <w:szCs w:val="24"/>
        </w:rPr>
        <w:t>ημόσιο</w:t>
      </w:r>
      <w:r>
        <w:rPr>
          <w:rFonts w:eastAsia="Times New Roman" w:cs="Times New Roman"/>
          <w:szCs w:val="24"/>
        </w:rPr>
        <w:t>.</w:t>
      </w:r>
    </w:p>
    <w:p>
      <w:pPr>
        <w:spacing w:line="600" w:lineRule="auto"/>
        <w:ind w:firstLine="720"/>
        <w:jc w:val="both"/>
        <w:rPr>
          <w:rFonts w:eastAsia="Times New Roman" w:cs="Times New Roman"/>
          <w:szCs w:val="24"/>
        </w:rPr>
      </w:pPr>
      <w:r w:rsidRPr="00AE4616">
        <w:rPr>
          <w:rFonts w:eastAsia="Times New Roman" w:cs="Times New Roman"/>
          <w:szCs w:val="24"/>
        </w:rPr>
        <w:t>Επαναφέρει ουσιαστικά το μοντέλο του πελατειακού κράτους</w:t>
      </w:r>
      <w:r>
        <w:rPr>
          <w:rFonts w:eastAsia="Times New Roman" w:cs="Times New Roman"/>
          <w:szCs w:val="24"/>
        </w:rPr>
        <w:t>,</w:t>
      </w:r>
      <w:r w:rsidRPr="00AE4616">
        <w:rPr>
          <w:rFonts w:eastAsia="Times New Roman" w:cs="Times New Roman"/>
          <w:szCs w:val="24"/>
        </w:rPr>
        <w:t xml:space="preserve"> όπου οι ευνοημένοι μετατάσσονται σε Υπουργεία με μισθούς ρετιρέ</w:t>
      </w:r>
      <w:r>
        <w:rPr>
          <w:rFonts w:eastAsia="Times New Roman" w:cs="Times New Roman"/>
          <w:szCs w:val="24"/>
        </w:rPr>
        <w:t>,</w:t>
      </w:r>
      <w:r w:rsidRPr="00AE4616">
        <w:rPr>
          <w:rFonts w:eastAsia="Times New Roman" w:cs="Times New Roman"/>
          <w:szCs w:val="24"/>
        </w:rPr>
        <w:t xml:space="preserve"> ενώ οι υπόλοιποι</w:t>
      </w:r>
      <w:r>
        <w:rPr>
          <w:rFonts w:eastAsia="Times New Roman" w:cs="Times New Roman"/>
          <w:szCs w:val="24"/>
        </w:rPr>
        <w:t>, οι</w:t>
      </w:r>
      <w:r w:rsidRPr="00AE4616">
        <w:rPr>
          <w:rFonts w:eastAsia="Times New Roman" w:cs="Times New Roman"/>
          <w:szCs w:val="24"/>
        </w:rPr>
        <w:t xml:space="preserve"> εκπαιδευτικοί</w:t>
      </w:r>
      <w:r>
        <w:rPr>
          <w:rFonts w:eastAsia="Times New Roman" w:cs="Times New Roman"/>
          <w:szCs w:val="24"/>
        </w:rPr>
        <w:t>, οι</w:t>
      </w:r>
      <w:r w:rsidRPr="00AE4616">
        <w:rPr>
          <w:rFonts w:eastAsia="Times New Roman" w:cs="Times New Roman"/>
          <w:szCs w:val="24"/>
        </w:rPr>
        <w:t xml:space="preserve"> γιατροί</w:t>
      </w:r>
      <w:r>
        <w:rPr>
          <w:rFonts w:eastAsia="Times New Roman" w:cs="Times New Roman"/>
          <w:szCs w:val="24"/>
        </w:rPr>
        <w:t>, οι</w:t>
      </w:r>
      <w:r w:rsidRPr="00AE4616">
        <w:rPr>
          <w:rFonts w:eastAsia="Times New Roman" w:cs="Times New Roman"/>
          <w:szCs w:val="24"/>
        </w:rPr>
        <w:t xml:space="preserve"> υπάλληλοι πρώτης γραμμής παραμένουν σε συνθήκες μισθολογικής καθήλωση</w:t>
      </w:r>
      <w:r>
        <w:rPr>
          <w:rFonts w:eastAsia="Times New Roman" w:cs="Times New Roman"/>
          <w:szCs w:val="24"/>
        </w:rPr>
        <w:t>ς.</w:t>
      </w:r>
      <w:r w:rsidRPr="00AE4616">
        <w:rPr>
          <w:rFonts w:eastAsia="Times New Roman" w:cs="Times New Roman"/>
          <w:szCs w:val="24"/>
        </w:rPr>
        <w:t xml:space="preserve"> Και όλα αυτά με πρόσχημα την απορρόφηση των πόρων για την επιτάχυνση των διαδικασιών</w:t>
      </w:r>
      <w:r>
        <w:rPr>
          <w:rFonts w:eastAsia="Times New Roman" w:cs="Times New Roman"/>
          <w:szCs w:val="24"/>
        </w:rPr>
        <w:t>.</w:t>
      </w:r>
      <w:r w:rsidRPr="00AE4616">
        <w:rPr>
          <w:rFonts w:eastAsia="Times New Roman" w:cs="Times New Roman"/>
          <w:szCs w:val="24"/>
        </w:rPr>
        <w:t xml:space="preserve"> Όταν η στρατηγική του σχεδιασμού έχει δομικά προβλήματα</w:t>
      </w:r>
      <w:r>
        <w:rPr>
          <w:rFonts w:eastAsia="Times New Roman" w:cs="Times New Roman"/>
          <w:szCs w:val="24"/>
        </w:rPr>
        <w:t>,</w:t>
      </w:r>
      <w:r w:rsidRPr="00AE4616">
        <w:rPr>
          <w:rFonts w:eastAsia="Times New Roman" w:cs="Times New Roman"/>
          <w:szCs w:val="24"/>
        </w:rPr>
        <w:t xml:space="preserve"> κανένα μπόνους και ειδικά στα δικά σας παιδιά</w:t>
      </w:r>
      <w:r>
        <w:rPr>
          <w:rFonts w:eastAsia="Times New Roman" w:cs="Times New Roman"/>
          <w:szCs w:val="24"/>
        </w:rPr>
        <w:t>,</w:t>
      </w:r>
      <w:r w:rsidRPr="00AE4616">
        <w:rPr>
          <w:rFonts w:eastAsia="Times New Roman" w:cs="Times New Roman"/>
          <w:szCs w:val="24"/>
        </w:rPr>
        <w:t xml:space="preserve"> στα </w:t>
      </w:r>
      <w:r>
        <w:rPr>
          <w:rFonts w:eastAsia="Times New Roman" w:cs="Times New Roman"/>
          <w:szCs w:val="24"/>
          <w:lang w:val="en-US"/>
        </w:rPr>
        <w:t>golden</w:t>
      </w:r>
      <w:r w:rsidRPr="00AE4616">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w:t>
      </w:r>
      <w:r w:rsidRPr="00AE4616">
        <w:rPr>
          <w:rFonts w:eastAsia="Times New Roman" w:cs="Times New Roman"/>
          <w:szCs w:val="24"/>
        </w:rPr>
        <w:t xml:space="preserve"> δεν πρόκειται να φέρει αποτέλεσμα</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Εμείς από τη δική μας πλευρά λέμε ξεκάθαρα</w:t>
      </w:r>
      <w:r>
        <w:rPr>
          <w:rFonts w:eastAsia="Times New Roman" w:cs="Times New Roman"/>
          <w:szCs w:val="24"/>
        </w:rPr>
        <w:t>,</w:t>
      </w:r>
      <w:r w:rsidRPr="00AE4616">
        <w:rPr>
          <w:rFonts w:eastAsia="Times New Roman" w:cs="Times New Roman"/>
          <w:szCs w:val="24"/>
        </w:rPr>
        <w:t xml:space="preserve"> δεν χρειάζονται μπόνους για λίγους</w:t>
      </w:r>
      <w:r>
        <w:rPr>
          <w:rFonts w:eastAsia="Times New Roman" w:cs="Times New Roman"/>
          <w:szCs w:val="24"/>
        </w:rPr>
        <w:t>,</w:t>
      </w:r>
      <w:r w:rsidRPr="00AE4616">
        <w:rPr>
          <w:rFonts w:eastAsia="Times New Roman" w:cs="Times New Roman"/>
          <w:szCs w:val="24"/>
        </w:rPr>
        <w:t xml:space="preserve"> αλλά οριζόντια μισθολογική ενίσχυση για όλους</w:t>
      </w:r>
      <w:r>
        <w:rPr>
          <w:rFonts w:eastAsia="Times New Roman" w:cs="Times New Roman"/>
          <w:szCs w:val="24"/>
        </w:rPr>
        <w:t>.</w:t>
      </w:r>
      <w:r w:rsidRPr="00AE4616">
        <w:rPr>
          <w:rFonts w:eastAsia="Times New Roman" w:cs="Times New Roman"/>
          <w:szCs w:val="24"/>
        </w:rPr>
        <w:t xml:space="preserve"> Γι</w:t>
      </w:r>
      <w:r>
        <w:rPr>
          <w:rFonts w:eastAsia="Times New Roman" w:cs="Times New Roman"/>
          <w:szCs w:val="24"/>
        </w:rPr>
        <w:t xml:space="preserve">’ </w:t>
      </w:r>
      <w:r w:rsidRPr="00AE4616">
        <w:rPr>
          <w:rFonts w:eastAsia="Times New Roman" w:cs="Times New Roman"/>
          <w:szCs w:val="24"/>
        </w:rPr>
        <w:t>αυτό</w:t>
      </w:r>
      <w:r>
        <w:rPr>
          <w:rFonts w:eastAsia="Times New Roman" w:cs="Times New Roman"/>
          <w:szCs w:val="24"/>
        </w:rPr>
        <w:t>,</w:t>
      </w:r>
      <w:r w:rsidRPr="00AE4616">
        <w:rPr>
          <w:rFonts w:eastAsia="Times New Roman" w:cs="Times New Roman"/>
          <w:szCs w:val="24"/>
        </w:rPr>
        <w:t xml:space="preserve"> εξάλλου</w:t>
      </w:r>
      <w:r>
        <w:rPr>
          <w:rFonts w:eastAsia="Times New Roman" w:cs="Times New Roman"/>
          <w:szCs w:val="24"/>
        </w:rPr>
        <w:t>,</w:t>
      </w:r>
      <w:r w:rsidRPr="00AE4616">
        <w:rPr>
          <w:rFonts w:eastAsia="Times New Roman" w:cs="Times New Roman"/>
          <w:szCs w:val="24"/>
        </w:rPr>
        <w:t xml:space="preserve"> καταθέσαμε και την τροπολογία για την επαναφορά του </w:t>
      </w:r>
      <w:r w:rsidR="00642863">
        <w:rPr>
          <w:rFonts w:eastAsia="Times New Roman" w:cs="Times New Roman"/>
          <w:szCs w:val="24"/>
        </w:rPr>
        <w:t>13</w:t>
      </w:r>
      <w:r w:rsidRPr="00642863" w:rsidR="00642863">
        <w:rPr>
          <w:rFonts w:eastAsia="Times New Roman" w:cs="Times New Roman"/>
          <w:szCs w:val="24"/>
          <w:vertAlign w:val="superscript"/>
        </w:rPr>
        <w:t>ου</w:t>
      </w:r>
      <w:r w:rsidRPr="00AE4616">
        <w:rPr>
          <w:rFonts w:eastAsia="Times New Roman" w:cs="Times New Roman"/>
          <w:szCs w:val="24"/>
        </w:rPr>
        <w:t>και</w:t>
      </w:r>
      <w:r>
        <w:rPr>
          <w:rFonts w:eastAsia="Times New Roman" w:cs="Times New Roman"/>
          <w:szCs w:val="24"/>
        </w:rPr>
        <w:t xml:space="preserve"> </w:t>
      </w:r>
      <w:r w:rsidR="00642863">
        <w:rPr>
          <w:rFonts w:eastAsia="Times New Roman" w:cs="Times New Roman"/>
          <w:szCs w:val="24"/>
        </w:rPr>
        <w:t>14</w:t>
      </w:r>
      <w:r w:rsidRPr="00642863" w:rsidR="00642863">
        <w:rPr>
          <w:rFonts w:eastAsia="Times New Roman" w:cs="Times New Roman"/>
          <w:szCs w:val="24"/>
          <w:vertAlign w:val="superscript"/>
        </w:rPr>
        <w:t>ου</w:t>
      </w:r>
      <w:r>
        <w:rPr>
          <w:rFonts w:eastAsia="Times New Roman" w:cs="Times New Roman"/>
          <w:szCs w:val="24"/>
        </w:rPr>
        <w:t xml:space="preserve"> </w:t>
      </w:r>
      <w:r w:rsidRPr="00AE4616">
        <w:rPr>
          <w:rFonts w:eastAsia="Times New Roman" w:cs="Times New Roman"/>
          <w:szCs w:val="24"/>
        </w:rPr>
        <w:t>μισθού</w:t>
      </w:r>
      <w:r>
        <w:rPr>
          <w:rFonts w:eastAsia="Times New Roman" w:cs="Times New Roman"/>
          <w:szCs w:val="24"/>
        </w:rPr>
        <w:t>.</w:t>
      </w:r>
    </w:p>
    <w:p>
      <w:pPr>
        <w:spacing w:line="600" w:lineRule="auto"/>
        <w:ind w:firstLine="720"/>
        <w:jc w:val="both"/>
        <w:rPr>
          <w:rFonts w:eastAsia="Times New Roman" w:cs="Times New Roman"/>
          <w:szCs w:val="24"/>
        </w:rPr>
      </w:pPr>
      <w:r w:rsidRPr="00AE4616">
        <w:rPr>
          <w:rFonts w:eastAsia="Times New Roman" w:cs="Times New Roman"/>
          <w:szCs w:val="24"/>
        </w:rPr>
        <w:t xml:space="preserve">Ένα χαρακτηριστικό παράδειγμα της </w:t>
      </w:r>
      <w:r>
        <w:rPr>
          <w:rFonts w:eastAsia="Times New Roman" w:cs="Times New Roman"/>
          <w:szCs w:val="24"/>
        </w:rPr>
        <w:t>κ</w:t>
      </w:r>
      <w:r w:rsidRPr="00AE4616">
        <w:rPr>
          <w:rFonts w:eastAsia="Times New Roman" w:cs="Times New Roman"/>
          <w:szCs w:val="24"/>
        </w:rPr>
        <w:t>υβερνητικής αποτυχίας είναι η διαχείριση των πόρων του Ταμείου Ανάκαμψης</w:t>
      </w:r>
      <w:r>
        <w:rPr>
          <w:rFonts w:eastAsia="Times New Roman" w:cs="Times New Roman"/>
          <w:szCs w:val="24"/>
        </w:rPr>
        <w:t xml:space="preserve"> στον</w:t>
      </w:r>
      <w:r w:rsidRPr="00AE4616">
        <w:rPr>
          <w:rFonts w:eastAsia="Times New Roman" w:cs="Times New Roman"/>
          <w:szCs w:val="24"/>
        </w:rPr>
        <w:t xml:space="preserve"> τομέα της υγείας</w:t>
      </w:r>
      <w:r>
        <w:rPr>
          <w:rFonts w:eastAsia="Times New Roman" w:cs="Times New Roman"/>
          <w:szCs w:val="24"/>
        </w:rPr>
        <w:t>.</w:t>
      </w:r>
      <w:r w:rsidRPr="00AE4616">
        <w:rPr>
          <w:rFonts w:eastAsia="Times New Roman" w:cs="Times New Roman"/>
          <w:szCs w:val="24"/>
        </w:rPr>
        <w:t xml:space="preserve"> Αν και έχουν προβλεφθεί τεράστια κονδύλια για την αναγέννηση των Κέντρων Υγείας</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τ</w:t>
      </w:r>
      <w:r w:rsidRPr="00AE4616">
        <w:rPr>
          <w:rFonts w:eastAsia="Times New Roman" w:cs="Times New Roman"/>
          <w:szCs w:val="24"/>
        </w:rPr>
        <w:t>α έργα προχωρούν με ρυθμούς χελώνας</w:t>
      </w:r>
      <w:r>
        <w:rPr>
          <w:rFonts w:eastAsia="Times New Roman" w:cs="Times New Roman"/>
          <w:szCs w:val="24"/>
        </w:rPr>
        <w:t>,</w:t>
      </w:r>
      <w:r w:rsidRPr="00AE4616">
        <w:rPr>
          <w:rFonts w:eastAsia="Times New Roman" w:cs="Times New Roman"/>
          <w:szCs w:val="24"/>
        </w:rPr>
        <w:t xml:space="preserve"> αποδεικνύοντας για άλλη </w:t>
      </w:r>
      <w:r w:rsidRPr="00AE4616">
        <w:rPr>
          <w:rFonts w:eastAsia="Times New Roman" w:cs="Times New Roman"/>
          <w:szCs w:val="24"/>
        </w:rPr>
        <w:lastRenderedPageBreak/>
        <w:t>μια φορά ότι</w:t>
      </w:r>
      <w:r>
        <w:rPr>
          <w:rFonts w:eastAsia="Times New Roman" w:cs="Times New Roman"/>
          <w:szCs w:val="24"/>
        </w:rPr>
        <w:t xml:space="preserve"> λείπει</w:t>
      </w:r>
      <w:r w:rsidRPr="00AE4616">
        <w:rPr>
          <w:rFonts w:eastAsia="Times New Roman" w:cs="Times New Roman"/>
          <w:szCs w:val="24"/>
        </w:rPr>
        <w:t xml:space="preserve"> ο σωστός σχεδιασμός και</w:t>
      </w:r>
      <w:r>
        <w:rPr>
          <w:rFonts w:eastAsia="Times New Roman" w:cs="Times New Roman"/>
          <w:szCs w:val="24"/>
        </w:rPr>
        <w:t>,</w:t>
      </w:r>
      <w:r w:rsidRPr="00AE4616">
        <w:rPr>
          <w:rFonts w:eastAsia="Times New Roman" w:cs="Times New Roman"/>
          <w:szCs w:val="24"/>
        </w:rPr>
        <w:t xml:space="preserve"> κατά συνέπεια</w:t>
      </w:r>
      <w:r>
        <w:rPr>
          <w:rFonts w:eastAsia="Times New Roman" w:cs="Times New Roman"/>
          <w:szCs w:val="24"/>
        </w:rPr>
        <w:t xml:space="preserve">, </w:t>
      </w:r>
      <w:r w:rsidRPr="00AE4616">
        <w:rPr>
          <w:rFonts w:eastAsia="Times New Roman" w:cs="Times New Roman"/>
          <w:szCs w:val="24"/>
        </w:rPr>
        <w:t>η αποτελεσματικότητα</w:t>
      </w:r>
      <w:r>
        <w:rPr>
          <w:rFonts w:eastAsia="Times New Roman" w:cs="Times New Roman"/>
          <w:szCs w:val="24"/>
        </w:rPr>
        <w:t>,</w:t>
      </w:r>
      <w:r w:rsidRPr="00AE4616">
        <w:rPr>
          <w:rFonts w:eastAsia="Times New Roman" w:cs="Times New Roman"/>
          <w:szCs w:val="24"/>
        </w:rPr>
        <w:t xml:space="preserve"> αλλά και η τήρηση των χρονοδιαγραμμάτων</w:t>
      </w:r>
      <w:r>
        <w:rPr>
          <w:rFonts w:eastAsia="Times New Roman" w:cs="Times New Roman"/>
          <w:szCs w:val="24"/>
        </w:rPr>
        <w:t xml:space="preserve">. </w:t>
      </w:r>
      <w:r w:rsidRPr="00AE4616">
        <w:rPr>
          <w:rFonts w:eastAsia="Times New Roman" w:cs="Times New Roman"/>
          <w:szCs w:val="24"/>
        </w:rPr>
        <w:t>Και όχι μόνο αυτό</w:t>
      </w:r>
      <w:r>
        <w:rPr>
          <w:rFonts w:eastAsia="Times New Roman" w:cs="Times New Roman"/>
          <w:szCs w:val="24"/>
        </w:rPr>
        <w:t>.</w:t>
      </w:r>
      <w:r w:rsidRPr="00AE4616">
        <w:rPr>
          <w:rFonts w:eastAsia="Times New Roman" w:cs="Times New Roman"/>
          <w:szCs w:val="24"/>
        </w:rPr>
        <w:t xml:space="preserve"> Τα χρήματα του Ταμείου Ανάκαμψης δεν κατευθύνθηκαν σε παραγωγικές επενδύσεις</w:t>
      </w:r>
      <w:r>
        <w:rPr>
          <w:rFonts w:eastAsia="Times New Roman" w:cs="Times New Roman"/>
          <w:szCs w:val="24"/>
        </w:rPr>
        <w:t>,</w:t>
      </w:r>
      <w:r w:rsidRPr="00AE4616">
        <w:rPr>
          <w:rFonts w:eastAsia="Times New Roman" w:cs="Times New Roman"/>
          <w:szCs w:val="24"/>
        </w:rPr>
        <w:t xml:space="preserve"> δεν έγιναν υποδομές </w:t>
      </w:r>
      <w:r>
        <w:rPr>
          <w:rFonts w:eastAsia="Times New Roman" w:cs="Times New Roman"/>
          <w:szCs w:val="24"/>
        </w:rPr>
        <w:t>που θα</w:t>
      </w:r>
      <w:r w:rsidRPr="00AE4616">
        <w:rPr>
          <w:rFonts w:eastAsia="Times New Roman" w:cs="Times New Roman"/>
          <w:szCs w:val="24"/>
        </w:rPr>
        <w:t xml:space="preserve"> αλλάξουν τον παραγωγικό χάρτη της χώρας</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Για παράδειγμα</w:t>
      </w:r>
      <w:r>
        <w:rPr>
          <w:rFonts w:eastAsia="Times New Roman" w:cs="Times New Roman"/>
          <w:szCs w:val="24"/>
        </w:rPr>
        <w:t>,</w:t>
      </w:r>
      <w:r w:rsidRPr="00AE4616">
        <w:rPr>
          <w:rFonts w:eastAsia="Times New Roman" w:cs="Times New Roman"/>
          <w:szCs w:val="24"/>
        </w:rPr>
        <w:t xml:space="preserve"> κανένα αρδευτικό έργο δεν κατασκευάζεται στην Αχαΐα</w:t>
      </w:r>
      <w:r>
        <w:rPr>
          <w:rFonts w:eastAsia="Times New Roman" w:cs="Times New Roman"/>
          <w:szCs w:val="24"/>
        </w:rPr>
        <w:t>,</w:t>
      </w:r>
      <w:r w:rsidRPr="00AE4616">
        <w:rPr>
          <w:rFonts w:eastAsia="Times New Roman" w:cs="Times New Roman"/>
          <w:szCs w:val="24"/>
        </w:rPr>
        <w:t xml:space="preserve"> μια περιοχή με μεγάλη συνεισφορά στην κτηνοτροφική και γεωργική παραγωγή της χώρας και ενώ η κλιματική κρίση κάνει όλο και πιο συχνά αισθητή την παρουσία της</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 xml:space="preserve">Δεν βάζω, </w:t>
      </w:r>
      <w:r w:rsidRPr="00AE4616">
        <w:rPr>
          <w:rFonts w:eastAsia="Times New Roman" w:cs="Times New Roman"/>
          <w:szCs w:val="24"/>
        </w:rPr>
        <w:t>βέβαια</w:t>
      </w:r>
      <w:r>
        <w:rPr>
          <w:rFonts w:eastAsia="Times New Roman" w:cs="Times New Roman"/>
          <w:szCs w:val="24"/>
        </w:rPr>
        <w:t>,</w:t>
      </w:r>
      <w:r w:rsidRPr="00AE4616">
        <w:rPr>
          <w:rFonts w:eastAsia="Times New Roman" w:cs="Times New Roman"/>
          <w:szCs w:val="24"/>
        </w:rPr>
        <w:t xml:space="preserve"> την ευλογιά η οποία μας καταστρέφει καθημερινά</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κ</w:t>
      </w:r>
      <w:r w:rsidRPr="00AE4616">
        <w:rPr>
          <w:rFonts w:eastAsia="Times New Roman" w:cs="Times New Roman"/>
          <w:szCs w:val="24"/>
        </w:rPr>
        <w:t>ύριε Υπουργέ</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Κυρίες και κύριοι συνάδελφοι</w:t>
      </w:r>
      <w:r>
        <w:rPr>
          <w:rFonts w:eastAsia="Times New Roman" w:cs="Times New Roman"/>
          <w:szCs w:val="24"/>
        </w:rPr>
        <w:t>,</w:t>
      </w:r>
      <w:r w:rsidRPr="00AE4616">
        <w:rPr>
          <w:rFonts w:eastAsia="Times New Roman" w:cs="Times New Roman"/>
          <w:szCs w:val="24"/>
        </w:rPr>
        <w:t xml:space="preserve"> η Κυβέρνηση παρουσιάζεται ως υπέρμαχος των μεταρρυθμίσεων</w:t>
      </w:r>
      <w:r>
        <w:rPr>
          <w:rFonts w:eastAsia="Times New Roman" w:cs="Times New Roman"/>
          <w:szCs w:val="24"/>
        </w:rPr>
        <w:t>.</w:t>
      </w:r>
      <w:r w:rsidRPr="00AE4616">
        <w:rPr>
          <w:rFonts w:eastAsia="Times New Roman" w:cs="Times New Roman"/>
          <w:szCs w:val="24"/>
        </w:rPr>
        <w:t xml:space="preserve"> Στην πραγματικότητα</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όμως,</w:t>
      </w:r>
      <w:r w:rsidRPr="00AE4616">
        <w:rPr>
          <w:rFonts w:eastAsia="Times New Roman" w:cs="Times New Roman"/>
          <w:szCs w:val="24"/>
        </w:rPr>
        <w:t xml:space="preserve"> δεν έχει τολμήσει να αντιμετωπίσει τα δομικά προβλήματα της δημόσιας διοίκησης</w:t>
      </w:r>
      <w:r>
        <w:rPr>
          <w:rFonts w:eastAsia="Times New Roman" w:cs="Times New Roman"/>
          <w:szCs w:val="24"/>
        </w:rPr>
        <w:t>.</w:t>
      </w:r>
      <w:r w:rsidRPr="00AE4616">
        <w:rPr>
          <w:rFonts w:eastAsia="Times New Roman" w:cs="Times New Roman"/>
          <w:szCs w:val="24"/>
        </w:rPr>
        <w:t xml:space="preserve"> Επιμένει στον </w:t>
      </w:r>
      <w:proofErr w:type="spellStart"/>
      <w:r w:rsidRPr="00AE4616">
        <w:rPr>
          <w:rFonts w:eastAsia="Times New Roman" w:cs="Times New Roman"/>
          <w:szCs w:val="24"/>
        </w:rPr>
        <w:t>εξοπ</w:t>
      </w:r>
      <w:r>
        <w:rPr>
          <w:rFonts w:eastAsia="Times New Roman" w:cs="Times New Roman"/>
          <w:szCs w:val="24"/>
        </w:rPr>
        <w:t>ορι</w:t>
      </w:r>
      <w:r w:rsidRPr="00AE4616">
        <w:rPr>
          <w:rFonts w:eastAsia="Times New Roman" w:cs="Times New Roman"/>
          <w:szCs w:val="24"/>
        </w:rPr>
        <w:t>σμό</w:t>
      </w:r>
      <w:proofErr w:type="spellEnd"/>
      <w:r>
        <w:rPr>
          <w:rFonts w:eastAsia="Times New Roman" w:cs="Times New Roman"/>
          <w:szCs w:val="24"/>
        </w:rPr>
        <w:t xml:space="preserve"> </w:t>
      </w:r>
      <w:r w:rsidRPr="00AE4616">
        <w:rPr>
          <w:rFonts w:eastAsia="Times New Roman" w:cs="Times New Roman"/>
          <w:szCs w:val="24"/>
        </w:rPr>
        <w:t>δίνοντας συμβάσεις σε ιδιώτες</w:t>
      </w:r>
      <w:r>
        <w:rPr>
          <w:rFonts w:eastAsia="Times New Roman" w:cs="Times New Roman"/>
          <w:szCs w:val="24"/>
        </w:rPr>
        <w:t>,</w:t>
      </w:r>
      <w:r w:rsidRPr="00AE4616">
        <w:rPr>
          <w:rFonts w:eastAsia="Times New Roman" w:cs="Times New Roman"/>
          <w:szCs w:val="24"/>
        </w:rPr>
        <w:t xml:space="preserve"> με αποτέλεσμα καθυστερήσεις</w:t>
      </w:r>
      <w:r>
        <w:rPr>
          <w:rFonts w:eastAsia="Times New Roman" w:cs="Times New Roman"/>
          <w:szCs w:val="24"/>
        </w:rPr>
        <w:t>,</w:t>
      </w:r>
      <w:r w:rsidRPr="00AE4616">
        <w:rPr>
          <w:rFonts w:eastAsia="Times New Roman" w:cs="Times New Roman"/>
          <w:szCs w:val="24"/>
        </w:rPr>
        <w:t xml:space="preserve"> έλλειψη διαφάνειας αλλά και μειωμένη αποτελεσματικότητα</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Αντί να χτίσετε θεσμούς σχεδιάζετ</w:t>
      </w:r>
      <w:r>
        <w:rPr>
          <w:rFonts w:eastAsia="Times New Roman" w:cs="Times New Roman"/>
          <w:szCs w:val="24"/>
        </w:rPr>
        <w:t>ε</w:t>
      </w:r>
      <w:r w:rsidRPr="00AE4616">
        <w:rPr>
          <w:rFonts w:eastAsia="Times New Roman" w:cs="Times New Roman"/>
          <w:szCs w:val="24"/>
        </w:rPr>
        <w:t xml:space="preserve"> προσωποποι</w:t>
      </w:r>
      <w:r>
        <w:rPr>
          <w:rFonts w:eastAsia="Times New Roman" w:cs="Times New Roman"/>
          <w:szCs w:val="24"/>
        </w:rPr>
        <w:t>ημένες</w:t>
      </w:r>
      <w:r w:rsidRPr="00AE4616">
        <w:rPr>
          <w:rFonts w:eastAsia="Times New Roman" w:cs="Times New Roman"/>
          <w:szCs w:val="24"/>
        </w:rPr>
        <w:t xml:space="preserve"> επιδοτήσεις</w:t>
      </w:r>
      <w:r>
        <w:rPr>
          <w:rFonts w:eastAsia="Times New Roman" w:cs="Times New Roman"/>
          <w:szCs w:val="24"/>
        </w:rPr>
        <w:t>.</w:t>
      </w:r>
      <w:r w:rsidRPr="00AE4616">
        <w:rPr>
          <w:rFonts w:eastAsia="Times New Roman" w:cs="Times New Roman"/>
          <w:szCs w:val="24"/>
        </w:rPr>
        <w:t xml:space="preserve"> Αντί για μεταρρυθμίσεις</w:t>
      </w:r>
      <w:r>
        <w:rPr>
          <w:rFonts w:eastAsia="Times New Roman" w:cs="Times New Roman"/>
          <w:szCs w:val="24"/>
        </w:rPr>
        <w:t>,</w:t>
      </w:r>
      <w:r w:rsidRPr="00AE4616">
        <w:rPr>
          <w:rFonts w:eastAsia="Times New Roman" w:cs="Times New Roman"/>
          <w:szCs w:val="24"/>
        </w:rPr>
        <w:t xml:space="preserve"> δίνετ</w:t>
      </w:r>
      <w:r>
        <w:rPr>
          <w:rFonts w:eastAsia="Times New Roman" w:cs="Times New Roman"/>
          <w:szCs w:val="24"/>
        </w:rPr>
        <w:t>ε</w:t>
      </w:r>
      <w:r w:rsidRPr="00AE4616">
        <w:rPr>
          <w:rFonts w:eastAsia="Times New Roman" w:cs="Times New Roman"/>
          <w:szCs w:val="24"/>
        </w:rPr>
        <w:t xml:space="preserve"> μπόνους</w:t>
      </w:r>
      <w:r>
        <w:rPr>
          <w:rFonts w:eastAsia="Times New Roman" w:cs="Times New Roman"/>
          <w:szCs w:val="24"/>
        </w:rPr>
        <w:t>.</w:t>
      </w:r>
      <w:r w:rsidRPr="00AE4616">
        <w:rPr>
          <w:rFonts w:eastAsia="Times New Roman" w:cs="Times New Roman"/>
          <w:szCs w:val="24"/>
        </w:rPr>
        <w:t xml:space="preserve"> Αντί για φορολογική δικαιοσύνη</w:t>
      </w:r>
      <w:r>
        <w:rPr>
          <w:rFonts w:eastAsia="Times New Roman" w:cs="Times New Roman"/>
          <w:szCs w:val="24"/>
        </w:rPr>
        <w:t>,</w:t>
      </w:r>
      <w:r w:rsidRPr="00AE4616">
        <w:rPr>
          <w:rFonts w:eastAsia="Times New Roman" w:cs="Times New Roman"/>
          <w:szCs w:val="24"/>
        </w:rPr>
        <w:t xml:space="preserve"> επιδοτείτ</w:t>
      </w:r>
      <w:r>
        <w:rPr>
          <w:rFonts w:eastAsia="Times New Roman" w:cs="Times New Roman"/>
          <w:szCs w:val="24"/>
        </w:rPr>
        <w:t>ε</w:t>
      </w:r>
      <w:r w:rsidRPr="00AE4616">
        <w:rPr>
          <w:rFonts w:eastAsia="Times New Roman" w:cs="Times New Roman"/>
          <w:szCs w:val="24"/>
        </w:rPr>
        <w:t xml:space="preserve"> </w:t>
      </w:r>
      <w:r>
        <w:rPr>
          <w:rFonts w:eastAsia="Times New Roman" w:cs="Times New Roman"/>
          <w:szCs w:val="24"/>
        </w:rPr>
        <w:t xml:space="preserve">τον </w:t>
      </w:r>
      <w:r w:rsidRPr="00AE4616">
        <w:rPr>
          <w:rFonts w:eastAsia="Times New Roman" w:cs="Times New Roman"/>
          <w:szCs w:val="24"/>
        </w:rPr>
        <w:t>μεγάλο πλούτο και</w:t>
      </w:r>
      <w:r>
        <w:rPr>
          <w:rFonts w:eastAsia="Times New Roman" w:cs="Times New Roman"/>
          <w:szCs w:val="24"/>
        </w:rPr>
        <w:t xml:space="preserve"> λέτε σ</w:t>
      </w:r>
      <w:r w:rsidRPr="00AE4616">
        <w:rPr>
          <w:rFonts w:eastAsia="Times New Roman" w:cs="Times New Roman"/>
          <w:szCs w:val="24"/>
        </w:rPr>
        <w:t>τους χαμηλόμισθους</w:t>
      </w:r>
      <w:r>
        <w:rPr>
          <w:rFonts w:eastAsia="Times New Roman" w:cs="Times New Roman"/>
          <w:szCs w:val="24"/>
        </w:rPr>
        <w:t xml:space="preserve"> ότι δεν </w:t>
      </w:r>
      <w:r w:rsidRPr="00AE4616">
        <w:rPr>
          <w:rFonts w:eastAsia="Times New Roman" w:cs="Times New Roman"/>
          <w:szCs w:val="24"/>
        </w:rPr>
        <w:t>υπάρχουν λεφτά</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 xml:space="preserve">Και </w:t>
      </w:r>
      <w:r w:rsidRPr="00AE4616">
        <w:rPr>
          <w:rFonts w:eastAsia="Times New Roman" w:cs="Times New Roman"/>
          <w:szCs w:val="24"/>
        </w:rPr>
        <w:t>την ίδια στιγμή</w:t>
      </w:r>
      <w:r>
        <w:rPr>
          <w:rFonts w:eastAsia="Times New Roman" w:cs="Times New Roman"/>
          <w:szCs w:val="24"/>
        </w:rPr>
        <w:t xml:space="preserve"> η Κυβέρνηση</w:t>
      </w:r>
      <w:r w:rsidRPr="00AE4616">
        <w:rPr>
          <w:rFonts w:eastAsia="Times New Roman" w:cs="Times New Roman"/>
          <w:szCs w:val="24"/>
        </w:rPr>
        <w:t xml:space="preserve"> συνεχίζει να χαρίζει εκατομμύρια στους λίγους</w:t>
      </w:r>
      <w:r>
        <w:rPr>
          <w:rFonts w:eastAsia="Times New Roman" w:cs="Times New Roman"/>
          <w:szCs w:val="24"/>
        </w:rPr>
        <w:t>.</w:t>
      </w:r>
      <w:r w:rsidRPr="00AE4616">
        <w:rPr>
          <w:rFonts w:eastAsia="Times New Roman" w:cs="Times New Roman"/>
          <w:szCs w:val="24"/>
        </w:rPr>
        <w:t xml:space="preserve"> Σήμερα</w:t>
      </w:r>
      <w:r>
        <w:rPr>
          <w:rFonts w:eastAsia="Times New Roman" w:cs="Times New Roman"/>
          <w:szCs w:val="24"/>
        </w:rPr>
        <w:t>, χίλια τετρακόσια ενενήντα εννιά</w:t>
      </w:r>
      <w:r w:rsidRPr="00AE4616">
        <w:rPr>
          <w:rFonts w:eastAsia="Times New Roman" w:cs="Times New Roman"/>
          <w:szCs w:val="24"/>
        </w:rPr>
        <w:t xml:space="preserve"> φυσικά </w:t>
      </w:r>
      <w:r w:rsidRPr="00AE4616">
        <w:rPr>
          <w:rFonts w:eastAsia="Times New Roman" w:cs="Times New Roman"/>
          <w:szCs w:val="24"/>
        </w:rPr>
        <w:lastRenderedPageBreak/>
        <w:t xml:space="preserve">πρόσωπα έχουν εισόδημα από μερίσματα 3,8 δισεκατομμύρια ευρώ και πληρώνουν μόλις 190 εκατομμύρια </w:t>
      </w:r>
      <w:r>
        <w:rPr>
          <w:rFonts w:eastAsia="Times New Roman" w:cs="Times New Roman"/>
          <w:szCs w:val="24"/>
        </w:rPr>
        <w:t xml:space="preserve">ευρώ </w:t>
      </w:r>
      <w:r w:rsidRPr="00AE4616">
        <w:rPr>
          <w:rFonts w:eastAsia="Times New Roman" w:cs="Times New Roman"/>
          <w:szCs w:val="24"/>
        </w:rPr>
        <w:t>φόρο</w:t>
      </w:r>
      <w:r>
        <w:rPr>
          <w:rFonts w:eastAsia="Times New Roman" w:cs="Times New Roman"/>
          <w:szCs w:val="24"/>
        </w:rPr>
        <w:t>.</w:t>
      </w:r>
      <w:r w:rsidRPr="00AE4616">
        <w:rPr>
          <w:rFonts w:eastAsia="Times New Roman" w:cs="Times New Roman"/>
          <w:szCs w:val="24"/>
        </w:rPr>
        <w:t xml:space="preserve"> Αυτό συμβαίνει</w:t>
      </w:r>
      <w:r>
        <w:rPr>
          <w:rFonts w:eastAsia="Times New Roman" w:cs="Times New Roman"/>
          <w:szCs w:val="24"/>
        </w:rPr>
        <w:t>,</w:t>
      </w:r>
      <w:r w:rsidRPr="00AE4616">
        <w:rPr>
          <w:rFonts w:eastAsia="Times New Roman" w:cs="Times New Roman"/>
          <w:szCs w:val="24"/>
        </w:rPr>
        <w:t xml:space="preserve"> επειδή η Νέα Δημοκρατία μείωσε τον συντελεστή φορολόγησης από το </w:t>
      </w:r>
      <w:r>
        <w:rPr>
          <w:rFonts w:eastAsia="Times New Roman" w:cs="Times New Roman"/>
          <w:szCs w:val="24"/>
        </w:rPr>
        <w:t>10</w:t>
      </w:r>
      <w:r w:rsidRPr="00AE4616">
        <w:rPr>
          <w:rFonts w:eastAsia="Times New Roman" w:cs="Times New Roman"/>
          <w:szCs w:val="24"/>
        </w:rPr>
        <w:t xml:space="preserve">% στο </w:t>
      </w:r>
      <w:r>
        <w:rPr>
          <w:rFonts w:eastAsia="Times New Roman" w:cs="Times New Roman"/>
          <w:szCs w:val="24"/>
        </w:rPr>
        <w:t>5</w:t>
      </w:r>
      <w:r w:rsidRPr="00AE4616">
        <w:rPr>
          <w:rFonts w:eastAsia="Times New Roman" w:cs="Times New Roman"/>
          <w:szCs w:val="24"/>
        </w:rPr>
        <w:t>%</w:t>
      </w:r>
      <w:r>
        <w:rPr>
          <w:rFonts w:eastAsia="Times New Roman" w:cs="Times New Roman"/>
          <w:szCs w:val="24"/>
        </w:rPr>
        <w:t>,</w:t>
      </w:r>
      <w:r w:rsidRPr="00AE4616">
        <w:rPr>
          <w:rFonts w:eastAsia="Times New Roman" w:cs="Times New Roman"/>
          <w:szCs w:val="24"/>
        </w:rPr>
        <w:t xml:space="preserve"> έναν από τους χαμηλότερους συντελεστές σε όλη την Ευρώπη</w:t>
      </w:r>
      <w:r>
        <w:rPr>
          <w:rFonts w:eastAsia="Times New Roman" w:cs="Times New Roman"/>
          <w:szCs w:val="24"/>
        </w:rPr>
        <w:t xml:space="preserve">. </w:t>
      </w:r>
      <w:r w:rsidRPr="00AE4616">
        <w:rPr>
          <w:rFonts w:eastAsia="Times New Roman" w:cs="Times New Roman"/>
          <w:szCs w:val="24"/>
        </w:rPr>
        <w:t>Αντίθετα</w:t>
      </w:r>
      <w:r>
        <w:rPr>
          <w:rFonts w:eastAsia="Times New Roman" w:cs="Times New Roman"/>
          <w:szCs w:val="24"/>
        </w:rPr>
        <w:t>,</w:t>
      </w:r>
      <w:r w:rsidRPr="00AE4616">
        <w:rPr>
          <w:rFonts w:eastAsia="Times New Roman" w:cs="Times New Roman"/>
          <w:szCs w:val="24"/>
        </w:rPr>
        <w:t xml:space="preserve"> ένας μισθωτός μπορεί να φτάσει να φορολογείται ακόμη και με συντελεστές του 44%</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 xml:space="preserve">Το επιχείρημα της Κυβέρνησης είναι ότι </w:t>
      </w:r>
      <w:r>
        <w:rPr>
          <w:rFonts w:eastAsia="Times New Roman" w:cs="Times New Roman"/>
          <w:szCs w:val="24"/>
        </w:rPr>
        <w:t>οι</w:t>
      </w:r>
      <w:r w:rsidRPr="00AE4616">
        <w:rPr>
          <w:rFonts w:eastAsia="Times New Roman" w:cs="Times New Roman"/>
          <w:szCs w:val="24"/>
        </w:rPr>
        <w:t xml:space="preserve"> </w:t>
      </w:r>
      <w:r>
        <w:rPr>
          <w:rFonts w:eastAsia="Times New Roman" w:cs="Times New Roman"/>
          <w:szCs w:val="24"/>
        </w:rPr>
        <w:t xml:space="preserve">χαμηλοί φόροι στο </w:t>
      </w:r>
      <w:r w:rsidRPr="00AE4616">
        <w:rPr>
          <w:rFonts w:eastAsia="Times New Roman" w:cs="Times New Roman"/>
          <w:szCs w:val="24"/>
        </w:rPr>
        <w:t>κεφάλαιο οδηγούν σε επενδύσεις και ανάπτυξη</w:t>
      </w:r>
      <w:r>
        <w:rPr>
          <w:rFonts w:eastAsia="Times New Roman" w:cs="Times New Roman"/>
          <w:szCs w:val="24"/>
        </w:rPr>
        <w:t>.</w:t>
      </w:r>
      <w:r w:rsidRPr="00AE4616">
        <w:rPr>
          <w:rFonts w:eastAsia="Times New Roman" w:cs="Times New Roman"/>
          <w:szCs w:val="24"/>
        </w:rPr>
        <w:t xml:space="preserve"> Για να δούμε</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όμως,</w:t>
      </w:r>
      <w:r w:rsidRPr="00AE4616">
        <w:rPr>
          <w:rFonts w:eastAsia="Times New Roman" w:cs="Times New Roman"/>
          <w:szCs w:val="24"/>
        </w:rPr>
        <w:t xml:space="preserve"> είναι έτσι</w:t>
      </w:r>
      <w:r>
        <w:rPr>
          <w:rFonts w:eastAsia="Times New Roman" w:cs="Times New Roman"/>
          <w:szCs w:val="24"/>
        </w:rPr>
        <w:t>;</w:t>
      </w:r>
      <w:r w:rsidRPr="00AE4616">
        <w:rPr>
          <w:rFonts w:eastAsia="Times New Roman" w:cs="Times New Roman"/>
          <w:szCs w:val="24"/>
        </w:rPr>
        <w:t xml:space="preserve"> Μάλλον όχι</w:t>
      </w:r>
      <w:r>
        <w:rPr>
          <w:rFonts w:eastAsia="Times New Roman" w:cs="Times New Roman"/>
          <w:szCs w:val="24"/>
        </w:rPr>
        <w:t>.</w:t>
      </w:r>
      <w:r w:rsidRPr="00AE4616">
        <w:rPr>
          <w:rFonts w:eastAsia="Times New Roman" w:cs="Times New Roman"/>
          <w:szCs w:val="24"/>
        </w:rPr>
        <w:t xml:space="preserve"> Τα δεδομένα</w:t>
      </w:r>
      <w:r>
        <w:rPr>
          <w:rFonts w:eastAsia="Times New Roman" w:cs="Times New Roman"/>
          <w:szCs w:val="24"/>
        </w:rPr>
        <w:t>,</w:t>
      </w:r>
      <w:r w:rsidRPr="00AE4616">
        <w:rPr>
          <w:rFonts w:eastAsia="Times New Roman" w:cs="Times New Roman"/>
          <w:szCs w:val="24"/>
        </w:rPr>
        <w:t xml:space="preserve"> φαίνετ</w:t>
      </w:r>
      <w:r>
        <w:rPr>
          <w:rFonts w:eastAsia="Times New Roman" w:cs="Times New Roman"/>
          <w:szCs w:val="24"/>
        </w:rPr>
        <w:t xml:space="preserve">αι, </w:t>
      </w:r>
      <w:r w:rsidRPr="00AE4616">
        <w:rPr>
          <w:rFonts w:eastAsia="Times New Roman" w:cs="Times New Roman"/>
          <w:szCs w:val="24"/>
        </w:rPr>
        <w:t>ότι σας διαψεύδουν</w:t>
      </w:r>
      <w:r>
        <w:rPr>
          <w:rFonts w:eastAsia="Times New Roman" w:cs="Times New Roman"/>
          <w:szCs w:val="24"/>
        </w:rPr>
        <w:t>.</w:t>
      </w:r>
      <w:r w:rsidRPr="00AE4616">
        <w:rPr>
          <w:rFonts w:eastAsia="Times New Roman" w:cs="Times New Roman"/>
          <w:szCs w:val="24"/>
        </w:rPr>
        <w:t xml:space="preserve"> Η Ελλάδα</w:t>
      </w:r>
      <w:r>
        <w:rPr>
          <w:rFonts w:eastAsia="Times New Roman" w:cs="Times New Roman"/>
          <w:szCs w:val="24"/>
        </w:rPr>
        <w:t>,</w:t>
      </w:r>
      <w:r w:rsidRPr="00AE4616">
        <w:rPr>
          <w:rFonts w:eastAsia="Times New Roman" w:cs="Times New Roman"/>
          <w:szCs w:val="24"/>
        </w:rPr>
        <w:t xml:space="preserve"> με τους χαμηλότερους συντελεστές φορολόγησης των μερισμάτων</w:t>
      </w:r>
      <w:r>
        <w:rPr>
          <w:rFonts w:eastAsia="Times New Roman" w:cs="Times New Roman"/>
          <w:szCs w:val="24"/>
        </w:rPr>
        <w:t>,</w:t>
      </w:r>
      <w:r w:rsidRPr="00AE4616">
        <w:rPr>
          <w:rFonts w:eastAsia="Times New Roman" w:cs="Times New Roman"/>
          <w:szCs w:val="24"/>
        </w:rPr>
        <w:t xml:space="preserve"> είναι τελευταία στην Ευρωπαϊκή Ένωση </w:t>
      </w:r>
      <w:r>
        <w:rPr>
          <w:rFonts w:eastAsia="Times New Roman" w:cs="Times New Roman"/>
          <w:szCs w:val="24"/>
        </w:rPr>
        <w:t>σ</w:t>
      </w:r>
      <w:r w:rsidRPr="00AE4616">
        <w:rPr>
          <w:rFonts w:eastAsia="Times New Roman" w:cs="Times New Roman"/>
          <w:szCs w:val="24"/>
        </w:rPr>
        <w:t>τις επενδύσεις ως ποσοστό του ΑΕΠ</w:t>
      </w:r>
      <w:r>
        <w:rPr>
          <w:rFonts w:eastAsia="Times New Roman" w:cs="Times New Roman"/>
          <w:szCs w:val="24"/>
        </w:rPr>
        <w:t>.</w:t>
      </w:r>
      <w:r w:rsidRPr="00AE4616">
        <w:rPr>
          <w:rFonts w:eastAsia="Times New Roman" w:cs="Times New Roman"/>
          <w:szCs w:val="24"/>
        </w:rPr>
        <w:t xml:space="preserve"> Αντίθετα οι χώρες που φορολογούν δίκαια τον πλούτο έχουν πολύ υψηλότερες επενδύσεις</w:t>
      </w:r>
      <w:r>
        <w:rPr>
          <w:rFonts w:eastAsia="Times New Roman" w:cs="Times New Roman"/>
          <w:szCs w:val="24"/>
        </w:rPr>
        <w:t>.</w:t>
      </w:r>
      <w:r w:rsidRPr="00AE4616">
        <w:rPr>
          <w:rFonts w:eastAsia="Times New Roman" w:cs="Times New Roman"/>
          <w:szCs w:val="24"/>
        </w:rPr>
        <w:t xml:space="preserve"> Το αξίωμα του </w:t>
      </w:r>
      <w:r w:rsidR="00AC3FDE">
        <w:rPr>
          <w:rFonts w:eastAsia="Times New Roman" w:cs="Times New Roman"/>
          <w:szCs w:val="24"/>
          <w:lang w:val="en-US"/>
        </w:rPr>
        <w:t>t</w:t>
      </w:r>
      <w:r w:rsidR="00AC3FDE">
        <w:rPr>
          <w:rFonts w:eastAsia="Times New Roman" w:cs="Times New Roman"/>
          <w:szCs w:val="24"/>
          <w:lang w:val="en-US"/>
        </w:rPr>
        <w:t>rickle</w:t>
      </w:r>
      <w:r w:rsidRPr="00AE4616">
        <w:rPr>
          <w:rFonts w:eastAsia="Times New Roman" w:cs="Times New Roman"/>
          <w:szCs w:val="24"/>
        </w:rPr>
        <w:t xml:space="preserve"> </w:t>
      </w:r>
      <w:proofErr w:type="spellStart"/>
      <w:r w:rsidRPr="00AE4616">
        <w:rPr>
          <w:rFonts w:eastAsia="Times New Roman" w:cs="Times New Roman"/>
          <w:szCs w:val="24"/>
        </w:rPr>
        <w:t>down</w:t>
      </w:r>
      <w:proofErr w:type="spellEnd"/>
      <w:r>
        <w:rPr>
          <w:rFonts w:eastAsia="Times New Roman" w:cs="Times New Roman"/>
          <w:szCs w:val="24"/>
        </w:rPr>
        <w:t xml:space="preserve"> κατέρρευσε.</w:t>
      </w:r>
      <w:r w:rsidRPr="00AE4616">
        <w:rPr>
          <w:rFonts w:eastAsia="Times New Roman" w:cs="Times New Roman"/>
          <w:szCs w:val="24"/>
        </w:rPr>
        <w:t xml:space="preserve"> Αυτό που μένει είναι η κοινωνική αδικία</w:t>
      </w:r>
      <w:r>
        <w:rPr>
          <w:rFonts w:eastAsia="Times New Roman" w:cs="Times New Roman"/>
          <w:szCs w:val="24"/>
        </w:rPr>
        <w:t>.</w:t>
      </w:r>
      <w:r w:rsidRPr="00AE4616">
        <w:rPr>
          <w:rFonts w:eastAsia="Times New Roman" w:cs="Times New Roman"/>
          <w:szCs w:val="24"/>
        </w:rPr>
        <w:t xml:space="preserve"> Οι </w:t>
      </w:r>
      <w:proofErr w:type="spellStart"/>
      <w:r>
        <w:rPr>
          <w:rFonts w:eastAsia="Times New Roman" w:cs="Times New Roman"/>
          <w:szCs w:val="24"/>
        </w:rPr>
        <w:t>υπερ</w:t>
      </w:r>
      <w:r w:rsidRPr="00AE4616">
        <w:rPr>
          <w:rFonts w:eastAsia="Times New Roman" w:cs="Times New Roman"/>
          <w:szCs w:val="24"/>
        </w:rPr>
        <w:t>πλούσιοι</w:t>
      </w:r>
      <w:proofErr w:type="spellEnd"/>
      <w:r w:rsidRPr="00AE4616">
        <w:rPr>
          <w:rFonts w:eastAsia="Times New Roman" w:cs="Times New Roman"/>
          <w:szCs w:val="24"/>
        </w:rPr>
        <w:t xml:space="preserve"> προστατεύοντ</w:t>
      </w:r>
      <w:r>
        <w:rPr>
          <w:rFonts w:eastAsia="Times New Roman" w:cs="Times New Roman"/>
          <w:szCs w:val="24"/>
        </w:rPr>
        <w:t>αι,</w:t>
      </w:r>
      <w:r w:rsidRPr="00AE4616">
        <w:rPr>
          <w:rFonts w:eastAsia="Times New Roman" w:cs="Times New Roman"/>
          <w:szCs w:val="24"/>
        </w:rPr>
        <w:t xml:space="preserve"> ενώ οι εργαζόμενοι πληρώνουν το μάρμαρο</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Αν τα μερίσματα δεν φορολογούντα</w:t>
      </w:r>
      <w:r>
        <w:rPr>
          <w:rFonts w:eastAsia="Times New Roman" w:cs="Times New Roman"/>
          <w:szCs w:val="24"/>
        </w:rPr>
        <w:t>ν</w:t>
      </w:r>
      <w:r w:rsidRPr="00AE4616">
        <w:rPr>
          <w:rFonts w:eastAsia="Times New Roman" w:cs="Times New Roman"/>
          <w:szCs w:val="24"/>
        </w:rPr>
        <w:t xml:space="preserve"> αυτοτελώς</w:t>
      </w:r>
      <w:r>
        <w:rPr>
          <w:rFonts w:eastAsia="Times New Roman" w:cs="Times New Roman"/>
          <w:szCs w:val="24"/>
        </w:rPr>
        <w:t xml:space="preserve">, </w:t>
      </w:r>
      <w:r w:rsidRPr="00AE4616">
        <w:rPr>
          <w:rFonts w:eastAsia="Times New Roman" w:cs="Times New Roman"/>
          <w:szCs w:val="24"/>
        </w:rPr>
        <w:t>αλλά εντάσσονταν στην προοδευτική φορολογική κλίμακα</w:t>
      </w:r>
      <w:r>
        <w:rPr>
          <w:rFonts w:eastAsia="Times New Roman" w:cs="Times New Roman"/>
          <w:szCs w:val="24"/>
        </w:rPr>
        <w:t>,</w:t>
      </w:r>
      <w:r w:rsidRPr="00AE4616">
        <w:rPr>
          <w:rFonts w:eastAsia="Times New Roman" w:cs="Times New Roman"/>
          <w:szCs w:val="24"/>
        </w:rPr>
        <w:t xml:space="preserve"> θα μπορούσε να εξασφαλιστεί η μόνιμη χρηματοδότηση της </w:t>
      </w:r>
      <w:r w:rsidR="00586AFE">
        <w:rPr>
          <w:rFonts w:eastAsia="Times New Roman" w:cs="Times New Roman"/>
          <w:szCs w:val="24"/>
        </w:rPr>
        <w:t>13</w:t>
      </w:r>
      <w:r w:rsidRPr="00586AFE" w:rsidR="00586AFE">
        <w:rPr>
          <w:rFonts w:eastAsia="Times New Roman" w:cs="Times New Roman"/>
          <w:szCs w:val="24"/>
          <w:vertAlign w:val="superscript"/>
        </w:rPr>
        <w:t>ης</w:t>
      </w:r>
      <w:r w:rsidRPr="00AE4616">
        <w:rPr>
          <w:rFonts w:eastAsia="Times New Roman" w:cs="Times New Roman"/>
          <w:szCs w:val="24"/>
        </w:rPr>
        <w:t xml:space="preserve"> σύνταξης</w:t>
      </w:r>
      <w:r>
        <w:rPr>
          <w:rFonts w:eastAsia="Times New Roman" w:cs="Times New Roman"/>
          <w:szCs w:val="24"/>
        </w:rPr>
        <w:t>, εάν το θέλατε βέβαια.</w:t>
      </w:r>
      <w:r w:rsidRPr="00AE4616">
        <w:rPr>
          <w:rFonts w:eastAsia="Times New Roman" w:cs="Times New Roman"/>
          <w:szCs w:val="24"/>
        </w:rPr>
        <w:t xml:space="preserve"> Και αν</w:t>
      </w:r>
      <w:r>
        <w:rPr>
          <w:rFonts w:eastAsia="Times New Roman" w:cs="Times New Roman"/>
          <w:szCs w:val="24"/>
        </w:rPr>
        <w:t>,</w:t>
      </w:r>
      <w:r w:rsidRPr="00AE4616">
        <w:rPr>
          <w:rFonts w:eastAsia="Times New Roman" w:cs="Times New Roman"/>
          <w:szCs w:val="24"/>
        </w:rPr>
        <w:t xml:space="preserve"> επιπλέον</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 xml:space="preserve">δεν </w:t>
      </w:r>
      <w:r w:rsidRPr="00AE4616">
        <w:rPr>
          <w:rFonts w:eastAsia="Times New Roman" w:cs="Times New Roman"/>
          <w:szCs w:val="24"/>
        </w:rPr>
        <w:t>καταργούνταν και άλλες φοροαπαλλαγές του κεφαλαίου</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όπως για τη</w:t>
      </w:r>
      <w:r w:rsidRPr="00AE4616">
        <w:rPr>
          <w:rFonts w:eastAsia="Times New Roman" w:cs="Times New Roman"/>
          <w:szCs w:val="24"/>
        </w:rPr>
        <w:t xml:space="preserve"> μεγάλη ακίνητη περιουσία ή τους εφοπλιστές</w:t>
      </w:r>
      <w:r>
        <w:rPr>
          <w:rFonts w:eastAsia="Times New Roman" w:cs="Times New Roman"/>
          <w:szCs w:val="24"/>
        </w:rPr>
        <w:t>,</w:t>
      </w:r>
      <w:r w:rsidRPr="00AE4616">
        <w:rPr>
          <w:rFonts w:eastAsia="Times New Roman" w:cs="Times New Roman"/>
          <w:szCs w:val="24"/>
        </w:rPr>
        <w:t xml:space="preserve"> τότε θα μπορούσαν να </w:t>
      </w:r>
      <w:r w:rsidRPr="00AE4616">
        <w:rPr>
          <w:rFonts w:eastAsia="Times New Roman" w:cs="Times New Roman"/>
          <w:szCs w:val="24"/>
        </w:rPr>
        <w:lastRenderedPageBreak/>
        <w:t>χρηματοδοτηθούν και ο 13</w:t>
      </w:r>
      <w:r w:rsidRPr="00F04958">
        <w:rPr>
          <w:rFonts w:eastAsia="Times New Roman" w:cs="Times New Roman"/>
          <w:szCs w:val="24"/>
          <w:vertAlign w:val="superscript"/>
        </w:rPr>
        <w:t>ος</w:t>
      </w:r>
      <w:r w:rsidRPr="00AE4616">
        <w:rPr>
          <w:rFonts w:eastAsia="Times New Roman" w:cs="Times New Roman"/>
          <w:szCs w:val="24"/>
        </w:rPr>
        <w:t xml:space="preserve"> και ο 14</w:t>
      </w:r>
      <w:r w:rsidRPr="00F04958">
        <w:rPr>
          <w:rFonts w:eastAsia="Times New Roman" w:cs="Times New Roman"/>
          <w:szCs w:val="24"/>
          <w:vertAlign w:val="superscript"/>
        </w:rPr>
        <w:t>ος</w:t>
      </w:r>
      <w:r w:rsidRPr="00AE4616">
        <w:rPr>
          <w:rFonts w:eastAsia="Times New Roman" w:cs="Times New Roman"/>
          <w:szCs w:val="24"/>
        </w:rPr>
        <w:t xml:space="preserve"> μισθός για τους δημοσίους υπαλλήλους</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Την ίδια ώρα</w:t>
      </w:r>
      <w:r>
        <w:rPr>
          <w:rFonts w:eastAsia="Times New Roman" w:cs="Times New Roman"/>
          <w:szCs w:val="24"/>
        </w:rPr>
        <w:t>,</w:t>
      </w:r>
      <w:r w:rsidRPr="00AE4616">
        <w:rPr>
          <w:rFonts w:eastAsia="Times New Roman" w:cs="Times New Roman"/>
          <w:szCs w:val="24"/>
        </w:rPr>
        <w:t xml:space="preserve"> την ώρα που η κοινωνία στενάζει από την ακρίβεια</w:t>
      </w:r>
      <w:r>
        <w:rPr>
          <w:rFonts w:eastAsia="Times New Roman" w:cs="Times New Roman"/>
          <w:szCs w:val="24"/>
        </w:rPr>
        <w:t>,</w:t>
      </w:r>
      <w:r w:rsidRPr="00AE4616">
        <w:rPr>
          <w:rFonts w:eastAsia="Times New Roman" w:cs="Times New Roman"/>
          <w:szCs w:val="24"/>
        </w:rPr>
        <w:t xml:space="preserve"> την ώρα που οι νέοι φεύγουν στο εξωτερικό</w:t>
      </w:r>
      <w:r>
        <w:rPr>
          <w:rFonts w:eastAsia="Times New Roman" w:cs="Times New Roman"/>
          <w:szCs w:val="24"/>
        </w:rPr>
        <w:t>,</w:t>
      </w:r>
      <w:r w:rsidRPr="00AE4616">
        <w:rPr>
          <w:rFonts w:eastAsia="Times New Roman" w:cs="Times New Roman"/>
          <w:szCs w:val="24"/>
        </w:rPr>
        <w:t xml:space="preserve"> η Νέα Δημοκρατία φροντίζει με ζήλο τους </w:t>
      </w:r>
      <w:proofErr w:type="spellStart"/>
      <w:r>
        <w:rPr>
          <w:rFonts w:eastAsia="Times New Roman" w:cs="Times New Roman"/>
          <w:szCs w:val="24"/>
        </w:rPr>
        <w:t>υπερ</w:t>
      </w:r>
      <w:r w:rsidRPr="00AE4616">
        <w:rPr>
          <w:rFonts w:eastAsia="Times New Roman" w:cs="Times New Roman"/>
          <w:szCs w:val="24"/>
        </w:rPr>
        <w:t>πλούσιους</w:t>
      </w:r>
      <w:proofErr w:type="spellEnd"/>
      <w:r>
        <w:rPr>
          <w:rFonts w:eastAsia="Times New Roman" w:cs="Times New Roman"/>
          <w:szCs w:val="24"/>
        </w:rPr>
        <w:t>.</w:t>
      </w:r>
      <w:r w:rsidRPr="00AE4616">
        <w:rPr>
          <w:rFonts w:eastAsia="Times New Roman" w:cs="Times New Roman"/>
          <w:szCs w:val="24"/>
        </w:rPr>
        <w:t xml:space="preserve"> Η Κυβέρνηση της Νέας Δημοκρατίας είναι πρωταθλήτρια στα σκάνδαλα </w:t>
      </w:r>
      <w:r>
        <w:rPr>
          <w:rFonts w:eastAsia="Times New Roman" w:cs="Times New Roman"/>
          <w:szCs w:val="24"/>
        </w:rPr>
        <w:t xml:space="preserve">και </w:t>
      </w:r>
      <w:r w:rsidRPr="00AE4616">
        <w:rPr>
          <w:rFonts w:eastAsia="Times New Roman" w:cs="Times New Roman"/>
          <w:szCs w:val="24"/>
        </w:rPr>
        <w:t>τη διασπάθιση των πόρων</w:t>
      </w:r>
      <w:r>
        <w:rPr>
          <w:rFonts w:eastAsia="Times New Roman" w:cs="Times New Roman"/>
          <w:szCs w:val="24"/>
        </w:rPr>
        <w:t>,</w:t>
      </w:r>
      <w:r w:rsidRPr="00AE4616">
        <w:rPr>
          <w:rFonts w:eastAsia="Times New Roman" w:cs="Times New Roman"/>
          <w:szCs w:val="24"/>
        </w:rPr>
        <w:t xml:space="preserve"> από τον ΟΠΕΚΕΠΕ μέχρι τα Τέμπη</w:t>
      </w:r>
      <w:r>
        <w:rPr>
          <w:rFonts w:eastAsia="Times New Roman" w:cs="Times New Roman"/>
          <w:szCs w:val="24"/>
        </w:rPr>
        <w:t>, απ’ την ακρίβεια</w:t>
      </w:r>
      <w:r w:rsidRPr="00AE4616">
        <w:rPr>
          <w:rFonts w:eastAsia="Times New Roman" w:cs="Times New Roman"/>
          <w:szCs w:val="24"/>
        </w:rPr>
        <w:t xml:space="preserve"> έως την υπονόμευση της αξιοπιστίας της χώρας</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Η διακυβέρνησή της φαίνεται ότι αφήνει πίσω της καταστροφή και τώρα με αυτό το νομοσχέδιο επιχειρεί να καλύψει την αδυναμία της με ημίμετρα και πελατειακές μεθοδεύσεις</w:t>
      </w:r>
      <w:r>
        <w:rPr>
          <w:rFonts w:eastAsia="Times New Roman" w:cs="Times New Roman"/>
          <w:szCs w:val="24"/>
        </w:rPr>
        <w:t>.</w:t>
      </w:r>
      <w:r w:rsidRPr="00AE4616">
        <w:rPr>
          <w:rFonts w:eastAsia="Times New Roman" w:cs="Times New Roman"/>
          <w:szCs w:val="24"/>
        </w:rPr>
        <w:t xml:space="preserve"> Αντί να χτίσετε θεσμ</w:t>
      </w:r>
      <w:r>
        <w:rPr>
          <w:rFonts w:eastAsia="Times New Roman" w:cs="Times New Roman"/>
          <w:szCs w:val="24"/>
        </w:rPr>
        <w:t>ού</w:t>
      </w:r>
      <w:r w:rsidRPr="00AE4616">
        <w:rPr>
          <w:rFonts w:eastAsia="Times New Roman" w:cs="Times New Roman"/>
          <w:szCs w:val="24"/>
        </w:rPr>
        <w:t>ς</w:t>
      </w:r>
      <w:r>
        <w:rPr>
          <w:rFonts w:eastAsia="Times New Roman" w:cs="Times New Roman"/>
          <w:szCs w:val="24"/>
        </w:rPr>
        <w:t>,</w:t>
      </w:r>
      <w:r w:rsidRPr="00AE4616">
        <w:rPr>
          <w:rFonts w:eastAsia="Times New Roman" w:cs="Times New Roman"/>
          <w:szCs w:val="24"/>
        </w:rPr>
        <w:t xml:space="preserve"> σχεδιάζετ</w:t>
      </w:r>
      <w:r>
        <w:rPr>
          <w:rFonts w:eastAsia="Times New Roman" w:cs="Times New Roman"/>
          <w:szCs w:val="24"/>
        </w:rPr>
        <w:t>ε</w:t>
      </w:r>
      <w:r w:rsidRPr="00AE4616">
        <w:rPr>
          <w:rFonts w:eastAsia="Times New Roman" w:cs="Times New Roman"/>
          <w:szCs w:val="24"/>
        </w:rPr>
        <w:t xml:space="preserve"> προσωποποιημ</w:t>
      </w:r>
      <w:r>
        <w:rPr>
          <w:rFonts w:eastAsia="Times New Roman" w:cs="Times New Roman"/>
          <w:szCs w:val="24"/>
        </w:rPr>
        <w:t>ένες</w:t>
      </w:r>
      <w:r w:rsidRPr="00AE4616">
        <w:rPr>
          <w:rFonts w:eastAsia="Times New Roman" w:cs="Times New Roman"/>
          <w:szCs w:val="24"/>
        </w:rPr>
        <w:t xml:space="preserve"> επιδοτήσεις</w:t>
      </w:r>
      <w:r>
        <w:rPr>
          <w:rFonts w:eastAsia="Times New Roman" w:cs="Times New Roman"/>
          <w:szCs w:val="24"/>
        </w:rPr>
        <w:t>.</w:t>
      </w:r>
      <w:r w:rsidRPr="00AE4616">
        <w:rPr>
          <w:rFonts w:eastAsia="Times New Roman" w:cs="Times New Roman"/>
          <w:szCs w:val="24"/>
        </w:rPr>
        <w:t xml:space="preserve"> Αντί για μεταρρυθμίσεις</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δ</w:t>
      </w:r>
      <w:r w:rsidRPr="00AE4616">
        <w:rPr>
          <w:rFonts w:eastAsia="Times New Roman" w:cs="Times New Roman"/>
          <w:szCs w:val="24"/>
        </w:rPr>
        <w:t>ίνετ</w:t>
      </w:r>
      <w:r>
        <w:rPr>
          <w:rFonts w:eastAsia="Times New Roman" w:cs="Times New Roman"/>
          <w:szCs w:val="24"/>
        </w:rPr>
        <w:t>ε</w:t>
      </w:r>
      <w:r w:rsidRPr="00AE4616">
        <w:rPr>
          <w:rFonts w:eastAsia="Times New Roman" w:cs="Times New Roman"/>
          <w:szCs w:val="24"/>
        </w:rPr>
        <w:t xml:space="preserve"> μπόνους</w:t>
      </w:r>
      <w:r>
        <w:rPr>
          <w:rFonts w:eastAsia="Times New Roman" w:cs="Times New Roman"/>
          <w:szCs w:val="24"/>
        </w:rPr>
        <w:t>,</w:t>
      </w:r>
      <w:r w:rsidRPr="00AE4616">
        <w:rPr>
          <w:rFonts w:eastAsia="Times New Roman" w:cs="Times New Roman"/>
          <w:szCs w:val="24"/>
        </w:rPr>
        <w:t xml:space="preserve"> όπως ακριβώς κάνετε και με την αξιολόγηση των δημοσίων υπαλλήλων</w:t>
      </w:r>
      <w:r>
        <w:rPr>
          <w:rFonts w:eastAsia="Times New Roman" w:cs="Times New Roman"/>
          <w:szCs w:val="24"/>
        </w:rPr>
        <w:t>.</w:t>
      </w:r>
      <w:r w:rsidRPr="00AE4616">
        <w:rPr>
          <w:rFonts w:eastAsia="Times New Roman" w:cs="Times New Roman"/>
          <w:szCs w:val="24"/>
        </w:rPr>
        <w:t xml:space="preserve"> Αντί για φορολογική δικαιοσύνη</w:t>
      </w:r>
      <w:r>
        <w:rPr>
          <w:rFonts w:eastAsia="Times New Roman" w:cs="Times New Roman"/>
          <w:szCs w:val="24"/>
        </w:rPr>
        <w:t>,</w:t>
      </w:r>
      <w:r w:rsidRPr="00AE4616">
        <w:rPr>
          <w:rFonts w:eastAsia="Times New Roman" w:cs="Times New Roman"/>
          <w:szCs w:val="24"/>
        </w:rPr>
        <w:t xml:space="preserve"> επιδοτείτ</w:t>
      </w:r>
      <w:r>
        <w:rPr>
          <w:rFonts w:eastAsia="Times New Roman" w:cs="Times New Roman"/>
          <w:szCs w:val="24"/>
        </w:rPr>
        <w:t>ε</w:t>
      </w:r>
      <w:r w:rsidRPr="00AE4616">
        <w:rPr>
          <w:rFonts w:eastAsia="Times New Roman" w:cs="Times New Roman"/>
          <w:szCs w:val="24"/>
        </w:rPr>
        <w:t xml:space="preserve"> τον μεγάλο πλούτο και λέτε στους χαμηλόμισθους</w:t>
      </w:r>
      <w:r>
        <w:rPr>
          <w:rFonts w:eastAsia="Times New Roman" w:cs="Times New Roman"/>
          <w:szCs w:val="24"/>
        </w:rPr>
        <w:t xml:space="preserve"> ότι</w:t>
      </w:r>
      <w:r w:rsidRPr="00AE4616">
        <w:rPr>
          <w:rFonts w:eastAsia="Times New Roman" w:cs="Times New Roman"/>
          <w:szCs w:val="24"/>
        </w:rPr>
        <w:t xml:space="preserve"> δεν υπάρχουν λεφτά</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Η δική μας θέση είναι σαφής</w:t>
      </w:r>
      <w:r>
        <w:rPr>
          <w:rFonts w:eastAsia="Times New Roman" w:cs="Times New Roman"/>
          <w:szCs w:val="24"/>
        </w:rPr>
        <w:t>.</w:t>
      </w:r>
      <w:r w:rsidRPr="00AE4616">
        <w:rPr>
          <w:rFonts w:eastAsia="Times New Roman" w:cs="Times New Roman"/>
          <w:szCs w:val="24"/>
        </w:rPr>
        <w:t xml:space="preserve"> Χρειάζεται στρατηγικός εθνικός σχεδιασμός</w:t>
      </w:r>
      <w:r>
        <w:rPr>
          <w:rFonts w:eastAsia="Times New Roman" w:cs="Times New Roman"/>
          <w:szCs w:val="24"/>
        </w:rPr>
        <w:t>,</w:t>
      </w:r>
      <w:r w:rsidRPr="00AE4616">
        <w:rPr>
          <w:rFonts w:eastAsia="Times New Roman" w:cs="Times New Roman"/>
          <w:szCs w:val="24"/>
        </w:rPr>
        <w:t xml:space="preserve"> διαφάνεια</w:t>
      </w:r>
      <w:r>
        <w:rPr>
          <w:rFonts w:eastAsia="Times New Roman" w:cs="Times New Roman"/>
          <w:szCs w:val="24"/>
        </w:rPr>
        <w:t>,</w:t>
      </w:r>
      <w:r w:rsidRPr="00AE4616">
        <w:rPr>
          <w:rFonts w:eastAsia="Times New Roman" w:cs="Times New Roman"/>
          <w:szCs w:val="24"/>
        </w:rPr>
        <w:t xml:space="preserve"> ισχυροί μηχανισμοί ελέγχου</w:t>
      </w:r>
      <w:r>
        <w:rPr>
          <w:rFonts w:eastAsia="Times New Roman" w:cs="Times New Roman"/>
          <w:szCs w:val="24"/>
        </w:rPr>
        <w:t>,</w:t>
      </w:r>
      <w:r w:rsidRPr="00AE4616">
        <w:rPr>
          <w:rFonts w:eastAsia="Times New Roman" w:cs="Times New Roman"/>
          <w:szCs w:val="24"/>
        </w:rPr>
        <w:t xml:space="preserve"> δίκαιη φορολογία </w:t>
      </w:r>
      <w:r>
        <w:rPr>
          <w:rFonts w:eastAsia="Times New Roman" w:cs="Times New Roman"/>
          <w:szCs w:val="24"/>
        </w:rPr>
        <w:t>και</w:t>
      </w:r>
      <w:r w:rsidRPr="00AE4616">
        <w:rPr>
          <w:rFonts w:eastAsia="Times New Roman" w:cs="Times New Roman"/>
          <w:szCs w:val="24"/>
        </w:rPr>
        <w:t xml:space="preserve"> ουσιαστική ενίσχυση του κοινωνικού κράτους</w:t>
      </w:r>
      <w:r>
        <w:rPr>
          <w:rFonts w:eastAsia="Times New Roman" w:cs="Times New Roman"/>
          <w:szCs w:val="24"/>
        </w:rPr>
        <w:t>.</w:t>
      </w:r>
      <w:r w:rsidRPr="00AE4616">
        <w:rPr>
          <w:rFonts w:eastAsia="Times New Roman" w:cs="Times New Roman"/>
          <w:szCs w:val="24"/>
        </w:rPr>
        <w:t xml:space="preserve"> Χρειάζεται μια αναπτυξιακή πολιτική που να αφορά την κοινωνική πλειοψηφία και όχι τους λίγους</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lastRenderedPageBreak/>
        <w:t>Με βάση όλα τα παραπάνω</w:t>
      </w:r>
      <w:r>
        <w:rPr>
          <w:rFonts w:eastAsia="Times New Roman" w:cs="Times New Roman"/>
          <w:szCs w:val="24"/>
        </w:rPr>
        <w:t>,</w:t>
      </w:r>
      <w:r w:rsidRPr="00AE4616">
        <w:rPr>
          <w:rFonts w:eastAsia="Times New Roman" w:cs="Times New Roman"/>
          <w:szCs w:val="24"/>
        </w:rPr>
        <w:t xml:space="preserve"> δηλώνουμε την κατηγορηματική </w:t>
      </w:r>
      <w:r>
        <w:rPr>
          <w:rFonts w:eastAsia="Times New Roman" w:cs="Times New Roman"/>
          <w:szCs w:val="24"/>
        </w:rPr>
        <w:t xml:space="preserve">μας </w:t>
      </w:r>
      <w:r w:rsidRPr="00AE4616">
        <w:rPr>
          <w:rFonts w:eastAsia="Times New Roman" w:cs="Times New Roman"/>
          <w:szCs w:val="24"/>
        </w:rPr>
        <w:t>αντίθεση στο νομοσχέδιο της Κυβέρνησης</w:t>
      </w:r>
      <w:r>
        <w:rPr>
          <w:rFonts w:eastAsia="Times New Roman" w:cs="Times New Roman"/>
          <w:szCs w:val="24"/>
        </w:rPr>
        <w:t>,</w:t>
      </w:r>
      <w:r w:rsidRPr="00AE4616">
        <w:rPr>
          <w:rFonts w:eastAsia="Times New Roman" w:cs="Times New Roman"/>
          <w:szCs w:val="24"/>
        </w:rPr>
        <w:t xml:space="preserve"> διότι δεν μας επιτρέπετ</w:t>
      </w:r>
      <w:r>
        <w:rPr>
          <w:rFonts w:eastAsia="Times New Roman" w:cs="Times New Roman"/>
          <w:szCs w:val="24"/>
        </w:rPr>
        <w:t>αι</w:t>
      </w:r>
      <w:r w:rsidRPr="00AE4616">
        <w:rPr>
          <w:rFonts w:eastAsia="Times New Roman" w:cs="Times New Roman"/>
          <w:szCs w:val="24"/>
        </w:rPr>
        <w:t xml:space="preserve"> να γίνουμε συνένοχοι σε μια πολιτική που </w:t>
      </w:r>
      <w:proofErr w:type="spellStart"/>
      <w:r>
        <w:rPr>
          <w:rFonts w:eastAsia="Times New Roman" w:cs="Times New Roman"/>
          <w:szCs w:val="24"/>
        </w:rPr>
        <w:t>φτωχ</w:t>
      </w:r>
      <w:r w:rsidRPr="00AE4616">
        <w:rPr>
          <w:rFonts w:eastAsia="Times New Roman" w:cs="Times New Roman"/>
          <w:szCs w:val="24"/>
        </w:rPr>
        <w:t>οποιεί</w:t>
      </w:r>
      <w:proofErr w:type="spellEnd"/>
      <w:r w:rsidRPr="00AE4616">
        <w:rPr>
          <w:rFonts w:eastAsia="Times New Roman" w:cs="Times New Roman"/>
          <w:szCs w:val="24"/>
        </w:rPr>
        <w:t xml:space="preserve"> τους πολλούς</w:t>
      </w:r>
      <w:r>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π</w:t>
      </w:r>
      <w:r w:rsidRPr="00AE4616">
        <w:rPr>
          <w:rFonts w:eastAsia="Times New Roman" w:cs="Times New Roman"/>
          <w:szCs w:val="24"/>
        </w:rPr>
        <w:t>ροστατεύει το μεγάλο κεφάλαιο</w:t>
      </w:r>
      <w:r>
        <w:rPr>
          <w:rFonts w:eastAsia="Times New Roman" w:cs="Times New Roman"/>
          <w:szCs w:val="24"/>
        </w:rPr>
        <w:t>,</w:t>
      </w:r>
      <w:r w:rsidRPr="00AE4616">
        <w:rPr>
          <w:rFonts w:eastAsia="Times New Roman" w:cs="Times New Roman"/>
          <w:szCs w:val="24"/>
        </w:rPr>
        <w:t xml:space="preserve"> αλλά και τα συμφέροντα των ημετέρων</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Ευχαριστώ</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w:t>
      </w:r>
      <w:proofErr w:type="spellStart"/>
      <w:r>
        <w:rPr>
          <w:rFonts w:eastAsia="Times New Roman"/>
          <w:b/>
          <w:bCs/>
          <w:szCs w:val="24"/>
          <w:shd w:val="clear" w:color="auto" w:fill="FFFFFF"/>
          <w:lang w:eastAsia="zh-CN"/>
        </w:rPr>
        <w:t>Γεροβασίλη</w:t>
      </w:r>
      <w:proofErr w:type="spellEnd"/>
      <w:r w:rsidRPr="00517430">
        <w:rPr>
          <w:rFonts w:eastAsia="Times New Roman"/>
          <w:b/>
          <w:bCs/>
          <w:szCs w:val="24"/>
          <w:shd w:val="clear" w:color="auto" w:fill="FFFFFF"/>
          <w:lang w:eastAsia="zh-CN"/>
        </w:rPr>
        <w:t xml:space="preserve">): </w:t>
      </w:r>
      <w:r>
        <w:rPr>
          <w:rFonts w:eastAsia="Times New Roman"/>
          <w:bCs/>
          <w:szCs w:val="24"/>
          <w:lang w:eastAsia="zh-CN"/>
        </w:rPr>
        <w:t>Τον λόγο έχει τώρα ο Βουλευτής του</w:t>
      </w:r>
      <w:r w:rsidRPr="00AE4616">
        <w:rPr>
          <w:rFonts w:eastAsia="Times New Roman" w:cs="Times New Roman"/>
          <w:szCs w:val="24"/>
        </w:rPr>
        <w:t xml:space="preserve"> Κομμουνιστικού Κόμματος Ελλάδος</w:t>
      </w:r>
      <w:r>
        <w:rPr>
          <w:rFonts w:eastAsia="Times New Roman" w:cs="Times New Roman"/>
          <w:szCs w:val="24"/>
        </w:rPr>
        <w:t>,</w:t>
      </w:r>
      <w:r w:rsidRPr="00AE4616">
        <w:rPr>
          <w:rFonts w:eastAsia="Times New Roman" w:cs="Times New Roman"/>
          <w:szCs w:val="24"/>
        </w:rPr>
        <w:t xml:space="preserve"> ο κ</w:t>
      </w:r>
      <w:r>
        <w:rPr>
          <w:rFonts w:eastAsia="Times New Roman" w:cs="Times New Roman"/>
          <w:szCs w:val="24"/>
        </w:rPr>
        <w:t>.</w:t>
      </w:r>
      <w:r w:rsidRPr="00AE4616">
        <w:rPr>
          <w:rFonts w:eastAsia="Times New Roman" w:cs="Times New Roman"/>
          <w:szCs w:val="24"/>
        </w:rPr>
        <w:t xml:space="preserve"> Ιωάννης Δελής</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DB06BA">
        <w:rPr>
          <w:rFonts w:eastAsia="Times New Roman"/>
          <w:b/>
          <w:szCs w:val="24"/>
        </w:rPr>
        <w:t>ΙΩΑΝΝΗΣ ΔΕΛΗΣ:</w:t>
      </w:r>
      <w:r>
        <w:rPr>
          <w:rFonts w:eastAsia="Times New Roman"/>
          <w:b/>
          <w:szCs w:val="24"/>
        </w:rPr>
        <w:t xml:space="preserve"> </w:t>
      </w:r>
      <w:r w:rsidRPr="00AE4616">
        <w:rPr>
          <w:rFonts w:eastAsia="Times New Roman" w:cs="Times New Roman"/>
          <w:szCs w:val="24"/>
        </w:rPr>
        <w:t>Ευχαριστώ πολύ</w:t>
      </w:r>
      <w:r>
        <w:rPr>
          <w:rFonts w:eastAsia="Times New Roman" w:cs="Times New Roman"/>
          <w:szCs w:val="24"/>
        </w:rPr>
        <w:t>,</w:t>
      </w:r>
      <w:r w:rsidRPr="00AE4616">
        <w:rPr>
          <w:rFonts w:eastAsia="Times New Roman" w:cs="Times New Roman"/>
          <w:szCs w:val="24"/>
        </w:rPr>
        <w:t xml:space="preserve"> κυρία Πρόεδρε</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Να πούμε κατ</w:t>
      </w:r>
      <w:r w:rsidR="00F04958">
        <w:rPr>
          <w:rFonts w:eastAsia="Times New Roman" w:cs="Times New Roman"/>
          <w:szCs w:val="24"/>
        </w:rPr>
        <w:t xml:space="preserve">’ </w:t>
      </w:r>
      <w:r w:rsidRPr="00AE4616">
        <w:rPr>
          <w:rFonts w:eastAsia="Times New Roman" w:cs="Times New Roman"/>
          <w:szCs w:val="24"/>
        </w:rPr>
        <w:t>αρχάς ότι πρόκειται για ένα νομοσχέδιο για την ενίσχυση</w:t>
      </w:r>
      <w:r>
        <w:rPr>
          <w:rFonts w:eastAsia="Times New Roman" w:cs="Times New Roman"/>
          <w:szCs w:val="24"/>
        </w:rPr>
        <w:t>,</w:t>
      </w:r>
      <w:r w:rsidRPr="00AE4616">
        <w:rPr>
          <w:rFonts w:eastAsia="Times New Roman" w:cs="Times New Roman"/>
          <w:szCs w:val="24"/>
        </w:rPr>
        <w:t xml:space="preserve"> όπως λέει</w:t>
      </w:r>
      <w:r>
        <w:rPr>
          <w:rFonts w:eastAsia="Times New Roman" w:cs="Times New Roman"/>
          <w:szCs w:val="24"/>
        </w:rPr>
        <w:t>,</w:t>
      </w:r>
      <w:r w:rsidRPr="00AE4616">
        <w:rPr>
          <w:rFonts w:eastAsia="Times New Roman" w:cs="Times New Roman"/>
          <w:szCs w:val="24"/>
        </w:rPr>
        <w:t xml:space="preserve"> των υπηρεσιών των αναπτυξιακών προγραμμάτων</w:t>
      </w:r>
      <w:r>
        <w:rPr>
          <w:rFonts w:eastAsia="Times New Roman" w:cs="Times New Roman"/>
          <w:szCs w:val="24"/>
        </w:rPr>
        <w:t>,</w:t>
      </w:r>
      <w:r w:rsidRPr="00AE4616">
        <w:rPr>
          <w:rFonts w:eastAsia="Times New Roman" w:cs="Times New Roman"/>
          <w:szCs w:val="24"/>
        </w:rPr>
        <w:t xml:space="preserve"> το οποίο φυσικά</w:t>
      </w:r>
      <w:r>
        <w:rPr>
          <w:rFonts w:eastAsia="Times New Roman" w:cs="Times New Roman"/>
          <w:szCs w:val="24"/>
        </w:rPr>
        <w:t>,</w:t>
      </w:r>
      <w:r w:rsidRPr="00AE4616">
        <w:rPr>
          <w:rFonts w:eastAsia="Times New Roman" w:cs="Times New Roman"/>
          <w:szCs w:val="24"/>
        </w:rPr>
        <w:t xml:space="preserve"> όπως και τα περισσότερα τέτοια</w:t>
      </w:r>
      <w:r>
        <w:rPr>
          <w:rFonts w:eastAsia="Times New Roman" w:cs="Times New Roman"/>
          <w:szCs w:val="24"/>
        </w:rPr>
        <w:t>,</w:t>
      </w:r>
      <w:r w:rsidRPr="00AE4616">
        <w:rPr>
          <w:rFonts w:eastAsia="Times New Roman" w:cs="Times New Roman"/>
          <w:szCs w:val="24"/>
        </w:rPr>
        <w:t xml:space="preserve"> απευθύνεται και αφορά στους επιχειρηματικούς ομίλους και το κεφάλαιο</w:t>
      </w:r>
      <w:r>
        <w:rPr>
          <w:rFonts w:eastAsia="Times New Roman" w:cs="Times New Roman"/>
          <w:szCs w:val="24"/>
        </w:rPr>
        <w:t>,</w:t>
      </w:r>
      <w:r w:rsidRPr="00AE4616">
        <w:rPr>
          <w:rFonts w:eastAsia="Times New Roman" w:cs="Times New Roman"/>
          <w:szCs w:val="24"/>
        </w:rPr>
        <w:t xml:space="preserve"> καθώς αυτοί είναι που παίρνουν τη μερίδα του λέοντος από όλα τα λεγόμενα αναπτυξιακά προγράμματα</w:t>
      </w:r>
      <w:r>
        <w:rPr>
          <w:rFonts w:eastAsia="Times New Roman" w:cs="Times New Roman"/>
          <w:szCs w:val="24"/>
        </w:rPr>
        <w:t>,</w:t>
      </w:r>
      <w:r w:rsidRPr="00AE4616">
        <w:rPr>
          <w:rFonts w:eastAsia="Times New Roman" w:cs="Times New Roman"/>
          <w:szCs w:val="24"/>
        </w:rPr>
        <w:t xml:space="preserve"> όπως το Ταμείο Ανάκαμψης και όχι βέβαια οι μικρές</w:t>
      </w:r>
      <w:r>
        <w:rPr>
          <w:rFonts w:eastAsia="Times New Roman" w:cs="Times New Roman"/>
          <w:szCs w:val="24"/>
        </w:rPr>
        <w:t>,</w:t>
      </w:r>
      <w:r w:rsidRPr="00AE4616">
        <w:rPr>
          <w:rFonts w:eastAsia="Times New Roman" w:cs="Times New Roman"/>
          <w:szCs w:val="24"/>
        </w:rPr>
        <w:t xml:space="preserve"> οι μικρομεσαίες επιχειρήσεις</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Το ότι τώρα αυτά τα αναπτυξιακά προγράμματα έρχονται να καλύψουν όχι τις λαϊκές ανάγκες</w:t>
      </w:r>
      <w:r>
        <w:rPr>
          <w:rFonts w:eastAsia="Times New Roman" w:cs="Times New Roman"/>
          <w:szCs w:val="24"/>
        </w:rPr>
        <w:t>,</w:t>
      </w:r>
      <w:r w:rsidRPr="00AE4616">
        <w:rPr>
          <w:rFonts w:eastAsia="Times New Roman" w:cs="Times New Roman"/>
          <w:szCs w:val="24"/>
        </w:rPr>
        <w:t xml:space="preserve"> αλλά τις ανάγκες της κερδοφορίας των επιχειρηματικών ομίλων</w:t>
      </w:r>
      <w:r>
        <w:rPr>
          <w:rFonts w:eastAsia="Times New Roman" w:cs="Times New Roman"/>
          <w:szCs w:val="24"/>
        </w:rPr>
        <w:t>,</w:t>
      </w:r>
      <w:r w:rsidRPr="00AE4616">
        <w:rPr>
          <w:rFonts w:eastAsia="Times New Roman" w:cs="Times New Roman"/>
          <w:szCs w:val="24"/>
        </w:rPr>
        <w:t xml:space="preserve"> αποδεικνύεται αμέσως από την προτεραιότητα που δίνετ</w:t>
      </w:r>
      <w:r>
        <w:rPr>
          <w:rFonts w:eastAsia="Times New Roman" w:cs="Times New Roman"/>
          <w:szCs w:val="24"/>
        </w:rPr>
        <w:t>ε,</w:t>
      </w:r>
      <w:r w:rsidRPr="00AE4616">
        <w:rPr>
          <w:rFonts w:eastAsia="Times New Roman" w:cs="Times New Roman"/>
          <w:szCs w:val="24"/>
        </w:rPr>
        <w:t xml:space="preserve"> παραδείγματος χάρ</w:t>
      </w:r>
      <w:r w:rsidR="00F04958">
        <w:rPr>
          <w:rFonts w:eastAsia="Times New Roman" w:cs="Times New Roman"/>
          <w:szCs w:val="24"/>
        </w:rPr>
        <w:t>ιν</w:t>
      </w:r>
      <w:r>
        <w:rPr>
          <w:rFonts w:eastAsia="Times New Roman" w:cs="Times New Roman"/>
          <w:szCs w:val="24"/>
        </w:rPr>
        <w:t>,</w:t>
      </w:r>
      <w:r w:rsidRPr="00AE4616">
        <w:rPr>
          <w:rFonts w:eastAsia="Times New Roman" w:cs="Times New Roman"/>
          <w:szCs w:val="24"/>
        </w:rPr>
        <w:t xml:space="preserve"> για την ενεργειακή αναβάθμιση των νοσοκομείων</w:t>
      </w:r>
      <w:r>
        <w:rPr>
          <w:rFonts w:eastAsia="Times New Roman" w:cs="Times New Roman"/>
          <w:szCs w:val="24"/>
        </w:rPr>
        <w:t>,</w:t>
      </w:r>
      <w:r w:rsidRPr="00AE4616">
        <w:rPr>
          <w:rFonts w:eastAsia="Times New Roman" w:cs="Times New Roman"/>
          <w:szCs w:val="24"/>
        </w:rPr>
        <w:t xml:space="preserve"> αντί για την πλήρη στελέχωσή τους ή για τους </w:t>
      </w:r>
      <w:proofErr w:type="spellStart"/>
      <w:r w:rsidRPr="00AE4616">
        <w:rPr>
          <w:rFonts w:eastAsia="Times New Roman" w:cs="Times New Roman"/>
          <w:szCs w:val="24"/>
        </w:rPr>
        <w:t>διαδραστικούς</w:t>
      </w:r>
      <w:proofErr w:type="spellEnd"/>
      <w:r w:rsidRPr="00AE4616">
        <w:rPr>
          <w:rFonts w:eastAsia="Times New Roman" w:cs="Times New Roman"/>
          <w:szCs w:val="24"/>
        </w:rPr>
        <w:t xml:space="preserve"> </w:t>
      </w:r>
      <w:r w:rsidRPr="00AE4616">
        <w:rPr>
          <w:rFonts w:eastAsia="Times New Roman" w:cs="Times New Roman"/>
          <w:szCs w:val="24"/>
        </w:rPr>
        <w:lastRenderedPageBreak/>
        <w:t xml:space="preserve">πίνακες σε σχολεία </w:t>
      </w:r>
      <w:proofErr w:type="spellStart"/>
      <w:r>
        <w:rPr>
          <w:rFonts w:eastAsia="Times New Roman" w:cs="Times New Roman"/>
          <w:szCs w:val="24"/>
        </w:rPr>
        <w:t>χρέπια</w:t>
      </w:r>
      <w:proofErr w:type="spellEnd"/>
      <w:r>
        <w:rPr>
          <w:rFonts w:eastAsia="Times New Roman" w:cs="Times New Roman"/>
          <w:szCs w:val="24"/>
        </w:rPr>
        <w:t xml:space="preserve">, </w:t>
      </w:r>
      <w:r w:rsidRPr="00AE4616">
        <w:rPr>
          <w:rFonts w:eastAsia="Times New Roman" w:cs="Times New Roman"/>
          <w:szCs w:val="24"/>
        </w:rPr>
        <w:t>αντί για έργα σχολικών υποδομών και αντισεισμικής</w:t>
      </w:r>
      <w:r>
        <w:rPr>
          <w:rFonts w:eastAsia="Times New Roman" w:cs="Times New Roman"/>
          <w:szCs w:val="24"/>
        </w:rPr>
        <w:t xml:space="preserve"> τους</w:t>
      </w:r>
      <w:r w:rsidRPr="00AE4616">
        <w:rPr>
          <w:rFonts w:eastAsia="Times New Roman" w:cs="Times New Roman"/>
          <w:szCs w:val="24"/>
        </w:rPr>
        <w:t xml:space="preserve"> θωράκισης</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Στην ίδια λογική</w:t>
      </w:r>
      <w:r>
        <w:rPr>
          <w:rFonts w:eastAsia="Times New Roman" w:cs="Times New Roman"/>
          <w:szCs w:val="24"/>
        </w:rPr>
        <w:t>,</w:t>
      </w:r>
      <w:r w:rsidRPr="00AE4616">
        <w:rPr>
          <w:rFonts w:eastAsia="Times New Roman" w:cs="Times New Roman"/>
          <w:szCs w:val="24"/>
        </w:rPr>
        <w:t xml:space="preserve"> υπέρ του κεφαλαίου</w:t>
      </w:r>
      <w:r>
        <w:rPr>
          <w:rFonts w:eastAsia="Times New Roman" w:cs="Times New Roman"/>
          <w:szCs w:val="24"/>
        </w:rPr>
        <w:t>,</w:t>
      </w:r>
      <w:r w:rsidRPr="00AE4616">
        <w:rPr>
          <w:rFonts w:eastAsia="Times New Roman" w:cs="Times New Roman"/>
          <w:szCs w:val="24"/>
        </w:rPr>
        <w:t xml:space="preserve"> κινείται και το άρθρο 36 με τίτλο</w:t>
      </w:r>
      <w:r w:rsidR="00F04958">
        <w:rPr>
          <w:rFonts w:eastAsia="Times New Roman" w:cs="Times New Roman"/>
          <w:szCs w:val="24"/>
        </w:rPr>
        <w:t>:</w:t>
      </w:r>
      <w:r w:rsidRPr="00AE4616">
        <w:rPr>
          <w:rFonts w:eastAsia="Times New Roman" w:cs="Times New Roman"/>
          <w:szCs w:val="24"/>
        </w:rPr>
        <w:t xml:space="preserve"> </w:t>
      </w:r>
      <w:r>
        <w:rPr>
          <w:rFonts w:eastAsia="Times New Roman" w:cs="Times New Roman"/>
          <w:szCs w:val="24"/>
        </w:rPr>
        <w:t>«</w:t>
      </w:r>
      <w:r w:rsidRPr="00AE4616" w:rsidR="00F04958">
        <w:rPr>
          <w:rFonts w:eastAsia="Times New Roman" w:cs="Times New Roman"/>
          <w:szCs w:val="24"/>
        </w:rPr>
        <w:t>Ε</w:t>
      </w:r>
      <w:r w:rsidRPr="00AE4616">
        <w:rPr>
          <w:rFonts w:eastAsia="Times New Roman" w:cs="Times New Roman"/>
          <w:szCs w:val="24"/>
        </w:rPr>
        <w:t>νίσχυση σκοπού</w:t>
      </w:r>
      <w:r>
        <w:rPr>
          <w:rFonts w:eastAsia="Times New Roman" w:cs="Times New Roman"/>
          <w:szCs w:val="24"/>
        </w:rPr>
        <w:t>,</w:t>
      </w:r>
      <w:r w:rsidRPr="00AE4616">
        <w:rPr>
          <w:rFonts w:eastAsia="Times New Roman" w:cs="Times New Roman"/>
          <w:szCs w:val="24"/>
        </w:rPr>
        <w:t xml:space="preserve"> επαναπροσδιορισμός μελών διοικητικού συμβουλίου και σύσταση Συμβουλευτικής Επιτροπής στην εταιρεία Διεθνής Έκθεση Θεσσαλονίκης </w:t>
      </w:r>
      <w:r>
        <w:rPr>
          <w:rFonts w:eastAsia="Times New Roman" w:cs="Times New Roman"/>
          <w:szCs w:val="24"/>
        </w:rPr>
        <w:t>Α</w:t>
      </w:r>
      <w:r w:rsidR="00F04958">
        <w:rPr>
          <w:rFonts w:eastAsia="Times New Roman" w:cs="Times New Roman"/>
          <w:szCs w:val="24"/>
        </w:rPr>
        <w:t>.</w:t>
      </w:r>
      <w:r>
        <w:rPr>
          <w:rFonts w:eastAsia="Times New Roman" w:cs="Times New Roman"/>
          <w:szCs w:val="24"/>
        </w:rPr>
        <w:t>Ε</w:t>
      </w:r>
      <w:r w:rsidR="00F04958">
        <w:rPr>
          <w:rFonts w:eastAsia="Times New Roman" w:cs="Times New Roman"/>
          <w:szCs w:val="24"/>
        </w:rPr>
        <w:t>.</w:t>
      </w:r>
      <w:r>
        <w:rPr>
          <w:rFonts w:eastAsia="Times New Roman" w:cs="Times New Roman"/>
          <w:szCs w:val="24"/>
        </w:rPr>
        <w:t>».</w:t>
      </w:r>
      <w:r w:rsidRPr="00AE4616">
        <w:rPr>
          <w:rFonts w:eastAsia="Times New Roman" w:cs="Times New Roman"/>
          <w:szCs w:val="24"/>
        </w:rPr>
        <w:t xml:space="preserve"> Με το άρθρο αυτό</w:t>
      </w:r>
      <w:r>
        <w:rPr>
          <w:rFonts w:eastAsia="Times New Roman" w:cs="Times New Roman"/>
          <w:szCs w:val="24"/>
        </w:rPr>
        <w:t>,</w:t>
      </w:r>
      <w:r w:rsidRPr="00AE4616">
        <w:rPr>
          <w:rFonts w:eastAsia="Times New Roman" w:cs="Times New Roman"/>
          <w:szCs w:val="24"/>
        </w:rPr>
        <w:t xml:space="preserve"> λοιπόν</w:t>
      </w:r>
      <w:r>
        <w:rPr>
          <w:rFonts w:eastAsia="Times New Roman" w:cs="Times New Roman"/>
          <w:szCs w:val="24"/>
        </w:rPr>
        <w:t>,</w:t>
      </w:r>
      <w:r w:rsidRPr="00AE4616">
        <w:rPr>
          <w:rFonts w:eastAsia="Times New Roman" w:cs="Times New Roman"/>
          <w:szCs w:val="24"/>
        </w:rPr>
        <w:t xml:space="preserve"> επαναπροσδιορίζεται και αλλάζει άρδην η σύνθεση των μελών του Διοικητικού Συμβουλίου της Ανώνυμης Εταιρείας της Έκθεσης Θεσσαλονίκης</w:t>
      </w:r>
      <w:r>
        <w:rPr>
          <w:rFonts w:eastAsia="Times New Roman" w:cs="Times New Roman"/>
          <w:szCs w:val="24"/>
        </w:rPr>
        <w:t>,</w:t>
      </w:r>
      <w:r w:rsidRPr="00AE4616">
        <w:rPr>
          <w:rFonts w:eastAsia="Times New Roman" w:cs="Times New Roman"/>
          <w:szCs w:val="24"/>
        </w:rPr>
        <w:t xml:space="preserve"> η οποία ήδη από το 2016 και με τον νόμο του ΣΥΡΙΖΑ έχει ως μοναδικό μέτοχο το </w:t>
      </w:r>
      <w:proofErr w:type="spellStart"/>
      <w:r w:rsidRPr="00AE4616">
        <w:rPr>
          <w:rFonts w:eastAsia="Times New Roman" w:cs="Times New Roman"/>
          <w:szCs w:val="24"/>
        </w:rPr>
        <w:t>Υπερταμείο</w:t>
      </w:r>
      <w:proofErr w:type="spellEnd"/>
      <w:r w:rsidRPr="00AE4616">
        <w:rPr>
          <w:rFonts w:eastAsia="Times New Roman" w:cs="Times New Roman"/>
          <w:szCs w:val="24"/>
        </w:rPr>
        <w:t xml:space="preserve"> του τρίτου μνημονίου ενώ</w:t>
      </w:r>
      <w:r>
        <w:rPr>
          <w:rFonts w:eastAsia="Times New Roman" w:cs="Times New Roman"/>
          <w:szCs w:val="24"/>
        </w:rPr>
        <w:t>,</w:t>
      </w:r>
      <w:r w:rsidRPr="00AE4616">
        <w:rPr>
          <w:rFonts w:eastAsia="Times New Roman" w:cs="Times New Roman"/>
          <w:szCs w:val="24"/>
        </w:rPr>
        <w:t xml:space="preserve"> και προκειμένου να χρυσ</w:t>
      </w:r>
      <w:r>
        <w:rPr>
          <w:rFonts w:eastAsia="Times New Roman" w:cs="Times New Roman"/>
          <w:szCs w:val="24"/>
        </w:rPr>
        <w:t>ωθεί</w:t>
      </w:r>
      <w:r w:rsidRPr="00AE4616">
        <w:rPr>
          <w:rFonts w:eastAsia="Times New Roman" w:cs="Times New Roman"/>
          <w:szCs w:val="24"/>
        </w:rPr>
        <w:t xml:space="preserve"> το χάπι</w:t>
      </w:r>
      <w:r>
        <w:rPr>
          <w:rFonts w:eastAsia="Times New Roman" w:cs="Times New Roman"/>
          <w:szCs w:val="24"/>
        </w:rPr>
        <w:t>,</w:t>
      </w:r>
      <w:r w:rsidRPr="00AE4616">
        <w:rPr>
          <w:rFonts w:eastAsia="Times New Roman" w:cs="Times New Roman"/>
          <w:szCs w:val="24"/>
        </w:rPr>
        <w:t xml:space="preserve"> δίπλα σε αυτό το </w:t>
      </w:r>
      <w:r w:rsidRPr="00AE4616" w:rsidR="006F01C8">
        <w:rPr>
          <w:rFonts w:eastAsia="Times New Roman" w:cs="Times New Roman"/>
          <w:szCs w:val="24"/>
        </w:rPr>
        <w:t>διοικητικό σ</w:t>
      </w:r>
      <w:r w:rsidRPr="00AE4616">
        <w:rPr>
          <w:rFonts w:eastAsia="Times New Roman" w:cs="Times New Roman"/>
          <w:szCs w:val="24"/>
        </w:rPr>
        <w:t>υμβούλιο προβλέπεται ως υποκατάστατο του προηγούμενου διοικητικού καθεστώτος και η σύσταση μιας καθαρά συμβουλευτικής επιτροπής</w:t>
      </w:r>
      <w:r>
        <w:rPr>
          <w:rFonts w:eastAsia="Times New Roman" w:cs="Times New Roman"/>
          <w:szCs w:val="24"/>
        </w:rPr>
        <w:t>,</w:t>
      </w:r>
      <w:r w:rsidRPr="00AE4616">
        <w:rPr>
          <w:rFonts w:eastAsia="Times New Roman" w:cs="Times New Roman"/>
          <w:szCs w:val="24"/>
        </w:rPr>
        <w:t xml:space="preserve"> η οποία γνωμοδοτεί</w:t>
      </w:r>
      <w:r>
        <w:rPr>
          <w:rFonts w:eastAsia="Times New Roman" w:cs="Times New Roman"/>
          <w:szCs w:val="24"/>
        </w:rPr>
        <w:t>,</w:t>
      </w:r>
      <w:r w:rsidRPr="00AE4616">
        <w:rPr>
          <w:rFonts w:eastAsia="Times New Roman" w:cs="Times New Roman"/>
          <w:szCs w:val="24"/>
        </w:rPr>
        <w:t xml:space="preserve"> μη δεσμευτικά μάλιστα</w:t>
      </w:r>
      <w:r>
        <w:rPr>
          <w:rFonts w:eastAsia="Times New Roman" w:cs="Times New Roman"/>
          <w:szCs w:val="24"/>
        </w:rPr>
        <w:t>,</w:t>
      </w:r>
      <w:r w:rsidRPr="00AE4616">
        <w:rPr>
          <w:rFonts w:eastAsia="Times New Roman" w:cs="Times New Roman"/>
          <w:szCs w:val="24"/>
        </w:rPr>
        <w:t xml:space="preserve"> στο νέο διοικητικό συμβούλιο αυτής της </w:t>
      </w:r>
      <w:r w:rsidRPr="00AE4616" w:rsidR="006F01C8">
        <w:rPr>
          <w:rFonts w:eastAsia="Times New Roman" w:cs="Times New Roman"/>
          <w:szCs w:val="24"/>
        </w:rPr>
        <w:t>ανώνυμης εταιρείας</w:t>
      </w:r>
      <w:r w:rsidRPr="00AE4616">
        <w:rPr>
          <w:rFonts w:eastAsia="Times New Roman" w:cs="Times New Roman"/>
          <w:szCs w:val="24"/>
        </w:rPr>
        <w:t xml:space="preserve"> της </w:t>
      </w:r>
      <w:r w:rsidRPr="00AE4616" w:rsidR="006F01C8">
        <w:rPr>
          <w:rFonts w:eastAsia="Times New Roman" w:cs="Times New Roman"/>
          <w:szCs w:val="24"/>
        </w:rPr>
        <w:t>έκθεσης</w:t>
      </w:r>
      <w:r>
        <w:rPr>
          <w:rFonts w:eastAsia="Times New Roman" w:cs="Times New Roman"/>
          <w:szCs w:val="24"/>
        </w:rPr>
        <w:t>.</w:t>
      </w:r>
    </w:p>
    <w:p>
      <w:pPr>
        <w:spacing w:line="600" w:lineRule="auto"/>
        <w:ind w:firstLine="720"/>
        <w:jc w:val="both"/>
        <w:rPr>
          <w:rFonts w:eastAsia="Times New Roman" w:cs="Times New Roman"/>
          <w:szCs w:val="24"/>
        </w:rPr>
      </w:pPr>
      <w:r w:rsidRPr="00AE4616">
        <w:rPr>
          <w:rFonts w:eastAsia="Times New Roman" w:cs="Times New Roman"/>
          <w:szCs w:val="24"/>
        </w:rPr>
        <w:t>Και η ουσία αυτού του νομοθετικού εγχειρήματος για το διοικητικό καθεστώς της ΔΕΘ</w:t>
      </w:r>
      <w:r>
        <w:rPr>
          <w:rFonts w:eastAsia="Times New Roman" w:cs="Times New Roman"/>
          <w:szCs w:val="24"/>
        </w:rPr>
        <w:t>,</w:t>
      </w:r>
      <w:r w:rsidRPr="00AE4616">
        <w:rPr>
          <w:rFonts w:eastAsia="Times New Roman" w:cs="Times New Roman"/>
          <w:szCs w:val="24"/>
        </w:rPr>
        <w:t xml:space="preserve"> δεν αλλάζει φυσικά από τον τελευταίο ελιγμό που έκανε η Κυβέρνηση να συμπεριλάβει τελικά</w:t>
      </w:r>
      <w:r>
        <w:rPr>
          <w:rFonts w:eastAsia="Times New Roman" w:cs="Times New Roman"/>
          <w:szCs w:val="24"/>
        </w:rPr>
        <w:t xml:space="preserve"> </w:t>
      </w:r>
      <w:r w:rsidRPr="00AE4616">
        <w:rPr>
          <w:rFonts w:eastAsia="Times New Roman" w:cs="Times New Roman"/>
          <w:szCs w:val="24"/>
        </w:rPr>
        <w:t>στο νέο</w:t>
      </w:r>
      <w:r>
        <w:rPr>
          <w:rFonts w:eastAsia="Times New Roman" w:cs="Times New Roman"/>
          <w:szCs w:val="24"/>
        </w:rPr>
        <w:t>, εννεαμελές</w:t>
      </w:r>
      <w:r w:rsidRPr="00AE4616">
        <w:rPr>
          <w:rFonts w:eastAsia="Times New Roman" w:cs="Times New Roman"/>
          <w:szCs w:val="24"/>
        </w:rPr>
        <w:t xml:space="preserve"> διοικητικό σχήμα της ΔΕΘ και από έναν εκπρόσωπο του Δήμου Θεσσαλονίκης και της Περιφέρειας Κεντρικής Μακεδονίας</w:t>
      </w:r>
      <w:r>
        <w:rPr>
          <w:rFonts w:eastAsia="Times New Roman" w:cs="Times New Roman"/>
          <w:szCs w:val="24"/>
        </w:rPr>
        <w:t>,</w:t>
      </w:r>
      <w:r w:rsidRPr="00AE4616">
        <w:rPr>
          <w:rFonts w:eastAsia="Times New Roman" w:cs="Times New Roman"/>
          <w:szCs w:val="24"/>
        </w:rPr>
        <w:t xml:space="preserve"> προκειμένου να διαχειριστεί τις μεγάλες αντιδράσεις </w:t>
      </w:r>
      <w:r w:rsidRPr="00AE4616">
        <w:rPr>
          <w:rFonts w:eastAsia="Times New Roman" w:cs="Times New Roman"/>
          <w:szCs w:val="24"/>
        </w:rPr>
        <w:lastRenderedPageBreak/>
        <w:t>που προκαλεί στους φορείς της πόλης της Θεσσαλονίκης</w:t>
      </w:r>
      <w:r>
        <w:rPr>
          <w:rFonts w:eastAsia="Times New Roman" w:cs="Times New Roman"/>
          <w:szCs w:val="24"/>
        </w:rPr>
        <w:t xml:space="preserve"> η</w:t>
      </w:r>
      <w:r w:rsidRPr="00AE4616">
        <w:rPr>
          <w:rFonts w:eastAsia="Times New Roman" w:cs="Times New Roman"/>
          <w:szCs w:val="24"/>
        </w:rPr>
        <w:t xml:space="preserve"> </w:t>
      </w:r>
      <w:r>
        <w:rPr>
          <w:rFonts w:eastAsia="Times New Roman" w:cs="Times New Roman"/>
          <w:szCs w:val="24"/>
        </w:rPr>
        <w:t>τ</w:t>
      </w:r>
      <w:r w:rsidRPr="00AE4616">
        <w:rPr>
          <w:rFonts w:eastAsia="Times New Roman" w:cs="Times New Roman"/>
          <w:szCs w:val="24"/>
        </w:rPr>
        <w:t>ωρινή της επιλογή</w:t>
      </w:r>
      <w:r>
        <w:rPr>
          <w:rFonts w:eastAsia="Times New Roman" w:cs="Times New Roman"/>
          <w:szCs w:val="24"/>
        </w:rPr>
        <w:t>.</w:t>
      </w:r>
      <w:r w:rsidRPr="00AE4616">
        <w:rPr>
          <w:rFonts w:eastAsia="Times New Roman" w:cs="Times New Roman"/>
          <w:szCs w:val="24"/>
        </w:rPr>
        <w:t xml:space="preserve"> </w:t>
      </w:r>
    </w:p>
    <w:p>
      <w:pPr>
        <w:spacing w:line="600" w:lineRule="auto"/>
        <w:ind w:firstLine="720"/>
        <w:jc w:val="both"/>
        <w:rPr>
          <w:rFonts w:eastAsia="Times New Roman" w:cs="Times New Roman"/>
          <w:szCs w:val="24"/>
        </w:rPr>
      </w:pPr>
      <w:r w:rsidRPr="00AE4616">
        <w:rPr>
          <w:rFonts w:eastAsia="Times New Roman" w:cs="Times New Roman"/>
          <w:szCs w:val="24"/>
        </w:rPr>
        <w:t>Είναι προφανές</w:t>
      </w:r>
      <w:r>
        <w:rPr>
          <w:rFonts w:eastAsia="Times New Roman" w:cs="Times New Roman"/>
          <w:szCs w:val="24"/>
        </w:rPr>
        <w:t>,</w:t>
      </w:r>
      <w:r w:rsidRPr="00AE4616">
        <w:rPr>
          <w:rFonts w:eastAsia="Times New Roman" w:cs="Times New Roman"/>
          <w:szCs w:val="24"/>
        </w:rPr>
        <w:t xml:space="preserve"> λοιπόν</w:t>
      </w:r>
      <w:r>
        <w:rPr>
          <w:rFonts w:eastAsia="Times New Roman" w:cs="Times New Roman"/>
          <w:szCs w:val="24"/>
        </w:rPr>
        <w:t>,</w:t>
      </w:r>
      <w:r w:rsidRPr="00AE4616">
        <w:rPr>
          <w:rFonts w:eastAsia="Times New Roman" w:cs="Times New Roman"/>
          <w:szCs w:val="24"/>
        </w:rPr>
        <w:t xml:space="preserve"> ότι αυτή η σημερινή νομοθετική ρύθμιση σχετίζεται με το υπό διαμόρφωση κυβερνητικό σχέδιο για ένα νέο εκθεσιακό και συνεδριακό κέντρο στο χώρο της </w:t>
      </w:r>
      <w:r w:rsidRPr="00AE4616" w:rsidR="006F01C8">
        <w:rPr>
          <w:rFonts w:eastAsia="Times New Roman" w:cs="Times New Roman"/>
          <w:szCs w:val="24"/>
        </w:rPr>
        <w:t>έ</w:t>
      </w:r>
      <w:r w:rsidRPr="00AE4616">
        <w:rPr>
          <w:rFonts w:eastAsia="Times New Roman" w:cs="Times New Roman"/>
          <w:szCs w:val="24"/>
        </w:rPr>
        <w:t>κθεσης της Θεσσαλονίκης</w:t>
      </w:r>
      <w:r>
        <w:rPr>
          <w:rFonts w:eastAsia="Times New Roman" w:cs="Times New Roman"/>
          <w:szCs w:val="24"/>
        </w:rPr>
        <w:t>,</w:t>
      </w:r>
      <w:r w:rsidRPr="00AE4616">
        <w:rPr>
          <w:rFonts w:eastAsia="Times New Roman" w:cs="Times New Roman"/>
          <w:szCs w:val="24"/>
        </w:rPr>
        <w:t xml:space="preserve"> το οποίο προορίζεται να τρέξει από τα επιχειρηματικά επιτελεία του </w:t>
      </w:r>
      <w:proofErr w:type="spellStart"/>
      <w:r w:rsidRPr="00AE4616">
        <w:rPr>
          <w:rFonts w:eastAsia="Times New Roman" w:cs="Times New Roman"/>
          <w:szCs w:val="24"/>
        </w:rPr>
        <w:t>Υπερταμείου</w:t>
      </w:r>
      <w:proofErr w:type="spellEnd"/>
      <w:r>
        <w:rPr>
          <w:rFonts w:eastAsia="Times New Roman" w:cs="Times New Roman"/>
          <w:szCs w:val="24"/>
        </w:rPr>
        <w:t>,</w:t>
      </w:r>
      <w:r w:rsidRPr="00AE4616">
        <w:rPr>
          <w:rFonts w:eastAsia="Times New Roman" w:cs="Times New Roman"/>
          <w:szCs w:val="24"/>
        </w:rPr>
        <w:t xml:space="preserve"> στο οποίο άλλωστε ως γνωστόν ανήκει και η ΔΕΘ</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Είναι δε ακόμα υπαρκτό το ενδεχόμενο ανάπτυξης και άλλων συνοδευτικών χρήσεων, ξενοδοχειακών, εμπορικών, ακόμα και καζίνο στο μέλλον ή και από τώρα. Επίσης, ήδη το κατεδαφιστέο υποτίθεται Περίπτερο 1, που βρίσκεται στην πρόσοψη της </w:t>
      </w:r>
      <w:r w:rsidR="006F01C8">
        <w:rPr>
          <w:rFonts w:eastAsia="Times New Roman" w:cs="Times New Roman"/>
          <w:szCs w:val="24"/>
        </w:rPr>
        <w:t>έκθεσης</w:t>
      </w:r>
      <w:r>
        <w:rPr>
          <w:rFonts w:eastAsia="Times New Roman" w:cs="Times New Roman"/>
          <w:szCs w:val="24"/>
        </w:rPr>
        <w:t xml:space="preserve"> και που προοριζόταν τάχα για πράσινο, με πρόσφατη νομοθετική ρύθμιση, παραχωρήθηκε επ’ </w:t>
      </w:r>
      <w:proofErr w:type="spellStart"/>
      <w:r>
        <w:rPr>
          <w:rFonts w:eastAsia="Times New Roman" w:cs="Times New Roman"/>
          <w:szCs w:val="24"/>
        </w:rPr>
        <w:t>αόριστον</w:t>
      </w:r>
      <w:proofErr w:type="spellEnd"/>
      <w:r>
        <w:rPr>
          <w:rFonts w:eastAsia="Times New Roman" w:cs="Times New Roman"/>
          <w:szCs w:val="24"/>
        </w:rPr>
        <w:t xml:space="preserve"> στον Διεθνή Οργανισμό Μετανάστευσης για τη δημιουργία κέντρου διαχείρισης εφοδιαστικής αλυσίδας του.</w:t>
      </w:r>
    </w:p>
    <w:p>
      <w:pPr>
        <w:spacing w:line="600" w:lineRule="auto"/>
        <w:ind w:firstLine="720"/>
        <w:jc w:val="both"/>
        <w:rPr>
          <w:rFonts w:eastAsia="Times New Roman" w:cs="Times New Roman"/>
          <w:szCs w:val="24"/>
        </w:rPr>
      </w:pPr>
      <w:r w:rsidRPr="00ED1B56">
        <w:rPr>
          <w:rFonts w:eastAsia="Times New Roman" w:cs="Times New Roman"/>
          <w:szCs w:val="24"/>
        </w:rPr>
        <w:t>Ταυτόχρονα</w:t>
      </w:r>
      <w:r>
        <w:rPr>
          <w:rFonts w:eastAsia="Times New Roman" w:cs="Times New Roman"/>
          <w:szCs w:val="24"/>
        </w:rPr>
        <w:t>,</w:t>
      </w:r>
      <w:r w:rsidRPr="00ED1B56">
        <w:rPr>
          <w:rFonts w:eastAsia="Times New Roman" w:cs="Times New Roman"/>
          <w:szCs w:val="24"/>
        </w:rPr>
        <w:t xml:space="preserve"> η σημερινή νομοθετική ρύθμιση για τη </w:t>
      </w:r>
      <w:r>
        <w:rPr>
          <w:rFonts w:eastAsia="Times New Roman" w:cs="Times New Roman"/>
          <w:szCs w:val="24"/>
        </w:rPr>
        <w:t>Δ</w:t>
      </w:r>
      <w:r w:rsidRPr="00ED1B56">
        <w:rPr>
          <w:rFonts w:eastAsia="Times New Roman" w:cs="Times New Roman"/>
          <w:szCs w:val="24"/>
        </w:rPr>
        <w:t xml:space="preserve">ιεθνή </w:t>
      </w:r>
      <w:r>
        <w:rPr>
          <w:rFonts w:eastAsia="Times New Roman" w:cs="Times New Roman"/>
          <w:szCs w:val="24"/>
        </w:rPr>
        <w:t>Έ</w:t>
      </w:r>
      <w:r w:rsidRPr="00ED1B56">
        <w:rPr>
          <w:rFonts w:eastAsia="Times New Roman" w:cs="Times New Roman"/>
          <w:szCs w:val="24"/>
        </w:rPr>
        <w:t xml:space="preserve">κθεση Θεσσαλονίκης σχετίζεται ασφαλώς και με τη μελλοντική πορεία και την εξέλιξη της ίδιας της </w:t>
      </w:r>
      <w:r>
        <w:rPr>
          <w:rFonts w:eastAsia="Times New Roman" w:cs="Times New Roman"/>
          <w:szCs w:val="24"/>
        </w:rPr>
        <w:t>ΔΕ</w:t>
      </w:r>
      <w:r w:rsidR="006F01C8">
        <w:rPr>
          <w:rFonts w:eastAsia="Times New Roman" w:cs="Times New Roman"/>
          <w:szCs w:val="24"/>
        </w:rPr>
        <w:t>Θ</w:t>
      </w:r>
      <w:r>
        <w:rPr>
          <w:rFonts w:eastAsia="Times New Roman" w:cs="Times New Roman"/>
          <w:szCs w:val="24"/>
        </w:rPr>
        <w:t xml:space="preserve">, </w:t>
      </w:r>
      <w:r w:rsidRPr="00ED1B56">
        <w:rPr>
          <w:rFonts w:eastAsia="Times New Roman" w:cs="Times New Roman"/>
          <w:szCs w:val="24"/>
        </w:rPr>
        <w:t>η οποία ολοένα και περισσότερο εξελίσσεται σε ένα πεδίο για την προώθηση και προβολή των μεγάλων επιχειρήσεων και των ομίλων</w:t>
      </w:r>
      <w:r>
        <w:rPr>
          <w:rFonts w:eastAsia="Times New Roman" w:cs="Times New Roman"/>
          <w:szCs w:val="24"/>
        </w:rPr>
        <w:t>,</w:t>
      </w:r>
      <w:r w:rsidRPr="00ED1B56">
        <w:rPr>
          <w:rFonts w:eastAsia="Times New Roman" w:cs="Times New Roman"/>
          <w:szCs w:val="24"/>
        </w:rPr>
        <w:t xml:space="preserve"> μαζί και τ</w:t>
      </w:r>
      <w:r>
        <w:rPr>
          <w:rFonts w:eastAsia="Times New Roman" w:cs="Times New Roman"/>
          <w:szCs w:val="24"/>
        </w:rPr>
        <w:t>η</w:t>
      </w:r>
      <w:r w:rsidRPr="00ED1B56">
        <w:rPr>
          <w:rFonts w:eastAsia="Times New Roman" w:cs="Times New Roman"/>
          <w:szCs w:val="24"/>
        </w:rPr>
        <w:t xml:space="preserve">ς εκάστοτε </w:t>
      </w:r>
      <w:r>
        <w:rPr>
          <w:rFonts w:eastAsia="Times New Roman" w:cs="Times New Roman"/>
          <w:szCs w:val="24"/>
        </w:rPr>
        <w:t>κυβέρνησης</w:t>
      </w:r>
      <w:r w:rsidRPr="00ED1B56">
        <w:rPr>
          <w:rFonts w:eastAsia="Times New Roman" w:cs="Times New Roman"/>
          <w:szCs w:val="24"/>
        </w:rPr>
        <w:t xml:space="preserve"> φυσικά</w:t>
      </w:r>
      <w:r>
        <w:rPr>
          <w:rFonts w:eastAsia="Times New Roman" w:cs="Times New Roman"/>
          <w:szCs w:val="24"/>
        </w:rPr>
        <w:t>,</w:t>
      </w:r>
      <w:r w:rsidRPr="00ED1B56">
        <w:rPr>
          <w:rFonts w:eastAsia="Times New Roman" w:cs="Times New Roman"/>
          <w:szCs w:val="24"/>
        </w:rPr>
        <w:t xml:space="preserve"> αλλά και των </w:t>
      </w:r>
      <w:proofErr w:type="spellStart"/>
      <w:r w:rsidRPr="00ED1B56">
        <w:rPr>
          <w:rFonts w:eastAsia="Times New Roman" w:cs="Times New Roman"/>
          <w:szCs w:val="24"/>
        </w:rPr>
        <w:t>γεωστρατηγικών</w:t>
      </w:r>
      <w:proofErr w:type="spellEnd"/>
      <w:r w:rsidRPr="00ED1B56">
        <w:rPr>
          <w:rFonts w:eastAsia="Times New Roman" w:cs="Times New Roman"/>
          <w:szCs w:val="24"/>
        </w:rPr>
        <w:t xml:space="preserve"> σχεδιασμών για την ευρύτερη περιοχή των Βαλκανίων και όχι μόνο. </w:t>
      </w:r>
    </w:p>
    <w:p>
      <w:pPr>
        <w:spacing w:line="600" w:lineRule="auto"/>
        <w:ind w:firstLine="720"/>
        <w:jc w:val="both"/>
        <w:rPr>
          <w:rFonts w:eastAsia="Times New Roman" w:cs="Times New Roman"/>
          <w:szCs w:val="24"/>
        </w:rPr>
      </w:pPr>
      <w:r>
        <w:rPr>
          <w:rFonts w:eastAsia="Times New Roman" w:cs="Times New Roman"/>
          <w:szCs w:val="24"/>
        </w:rPr>
        <w:lastRenderedPageBreak/>
        <w:t>Μ</w:t>
      </w:r>
      <w:r w:rsidRPr="00ED1B56">
        <w:rPr>
          <w:rFonts w:eastAsia="Times New Roman" w:cs="Times New Roman"/>
          <w:szCs w:val="24"/>
        </w:rPr>
        <w:t>έσα σε όλο αυτό το σκηνικό</w:t>
      </w:r>
      <w:r>
        <w:rPr>
          <w:rFonts w:eastAsia="Times New Roman" w:cs="Times New Roman"/>
          <w:szCs w:val="24"/>
        </w:rPr>
        <w:t>,</w:t>
      </w:r>
      <w:r w:rsidRPr="00ED1B56">
        <w:rPr>
          <w:rFonts w:eastAsia="Times New Roman" w:cs="Times New Roman"/>
          <w:szCs w:val="24"/>
        </w:rPr>
        <w:t xml:space="preserve"> τελικά οι μικρές και οι μικρομεσαίες επιχειρήσεις αναμένεται να αντιμετωπίσουν ακόμα περισσότερες δυσκολίες και εμπόδια</w:t>
      </w:r>
      <w:r>
        <w:rPr>
          <w:rFonts w:eastAsia="Times New Roman" w:cs="Times New Roman"/>
          <w:szCs w:val="24"/>
        </w:rPr>
        <w:t>,</w:t>
      </w:r>
      <w:r w:rsidRPr="00ED1B56">
        <w:rPr>
          <w:rFonts w:eastAsia="Times New Roman" w:cs="Times New Roman"/>
          <w:szCs w:val="24"/>
        </w:rPr>
        <w:t xml:space="preserve"> οικονομικά και άλλα</w:t>
      </w:r>
      <w:r>
        <w:rPr>
          <w:rFonts w:eastAsia="Times New Roman" w:cs="Times New Roman"/>
          <w:szCs w:val="24"/>
        </w:rPr>
        <w:t>,</w:t>
      </w:r>
      <w:r w:rsidRPr="00ED1B56">
        <w:rPr>
          <w:rFonts w:eastAsia="Times New Roman" w:cs="Times New Roman"/>
          <w:szCs w:val="24"/>
        </w:rPr>
        <w:t xml:space="preserve"> ώστε να προβληθούν είτε στην κεντρική είτε σε κάποια από τις διάφορες κλαδικές εκθέσεις της </w:t>
      </w:r>
      <w:r>
        <w:rPr>
          <w:rFonts w:eastAsia="Times New Roman" w:cs="Times New Roman"/>
          <w:szCs w:val="24"/>
        </w:rPr>
        <w:t>ΔΕΘ</w:t>
      </w:r>
      <w:r w:rsidRPr="00ED1B56">
        <w:rPr>
          <w:rFonts w:eastAsia="Times New Roman" w:cs="Times New Roman"/>
          <w:szCs w:val="24"/>
        </w:rPr>
        <w:t xml:space="preserve">. </w:t>
      </w:r>
    </w:p>
    <w:p>
      <w:pPr>
        <w:spacing w:line="600" w:lineRule="auto"/>
        <w:ind w:firstLine="720"/>
        <w:jc w:val="both"/>
        <w:rPr>
          <w:rFonts w:eastAsia="Times New Roman" w:cs="Times New Roman"/>
          <w:szCs w:val="24"/>
        </w:rPr>
      </w:pPr>
      <w:r w:rsidRPr="00ED1B56">
        <w:rPr>
          <w:rFonts w:eastAsia="Times New Roman" w:cs="Times New Roman"/>
          <w:szCs w:val="24"/>
        </w:rPr>
        <w:t>Σε κάθε περίπτωση</w:t>
      </w:r>
      <w:r>
        <w:rPr>
          <w:rFonts w:eastAsia="Times New Roman" w:cs="Times New Roman"/>
          <w:szCs w:val="24"/>
        </w:rPr>
        <w:t>,</w:t>
      </w:r>
      <w:r w:rsidRPr="00ED1B56">
        <w:rPr>
          <w:rFonts w:eastAsia="Times New Roman" w:cs="Times New Roman"/>
          <w:szCs w:val="24"/>
        </w:rPr>
        <w:t xml:space="preserve"> </w:t>
      </w:r>
      <w:r>
        <w:rPr>
          <w:rFonts w:eastAsia="Times New Roman" w:cs="Times New Roman"/>
          <w:szCs w:val="24"/>
        </w:rPr>
        <w:t>όμως,</w:t>
      </w:r>
      <w:r w:rsidRPr="00ED1B56">
        <w:rPr>
          <w:rFonts w:eastAsia="Times New Roman" w:cs="Times New Roman"/>
          <w:szCs w:val="24"/>
        </w:rPr>
        <w:t xml:space="preserve"> η σύνθεση του διοικητικού συμβουλίου</w:t>
      </w:r>
      <w:r>
        <w:rPr>
          <w:rFonts w:eastAsia="Times New Roman" w:cs="Times New Roman"/>
          <w:szCs w:val="24"/>
        </w:rPr>
        <w:t>,</w:t>
      </w:r>
      <w:r w:rsidRPr="00ED1B56">
        <w:rPr>
          <w:rFonts w:eastAsia="Times New Roman" w:cs="Times New Roman"/>
          <w:szCs w:val="24"/>
        </w:rPr>
        <w:t xml:space="preserve"> εν προκειμένω της </w:t>
      </w:r>
      <w:r>
        <w:rPr>
          <w:rFonts w:eastAsia="Times New Roman" w:cs="Times New Roman"/>
          <w:szCs w:val="24"/>
        </w:rPr>
        <w:t>ΔΕΘ,</w:t>
      </w:r>
      <w:r w:rsidRPr="00ED1B56">
        <w:rPr>
          <w:rFonts w:eastAsia="Times New Roman" w:cs="Times New Roman"/>
          <w:szCs w:val="24"/>
        </w:rPr>
        <w:t xml:space="preserve"> δεν μπορεί να αλλάξει ούτε το</w:t>
      </w:r>
      <w:r>
        <w:rPr>
          <w:rFonts w:eastAsia="Times New Roman" w:cs="Times New Roman"/>
          <w:szCs w:val="24"/>
        </w:rPr>
        <w:t>ν</w:t>
      </w:r>
      <w:r w:rsidRPr="00ED1B56">
        <w:rPr>
          <w:rFonts w:eastAsia="Times New Roman" w:cs="Times New Roman"/>
          <w:szCs w:val="24"/>
        </w:rPr>
        <w:t xml:space="preserve"> χαρακτήρα ούτε την κατεύθυνση μιας κρατικής ανώνυμης εταιρείας</w:t>
      </w:r>
      <w:r>
        <w:rPr>
          <w:rFonts w:eastAsia="Times New Roman" w:cs="Times New Roman"/>
          <w:szCs w:val="24"/>
        </w:rPr>
        <w:t>,</w:t>
      </w:r>
      <w:r w:rsidRPr="00ED1B56">
        <w:rPr>
          <w:rFonts w:eastAsia="Times New Roman" w:cs="Times New Roman"/>
          <w:szCs w:val="24"/>
        </w:rPr>
        <w:t xml:space="preserve"> η οποία πάντα λειτουργεί με βασικό κριτήριο το κέρδος</w:t>
      </w:r>
      <w:r>
        <w:rPr>
          <w:rFonts w:eastAsia="Times New Roman" w:cs="Times New Roman"/>
          <w:szCs w:val="24"/>
        </w:rPr>
        <w:t>,</w:t>
      </w:r>
      <w:r w:rsidRPr="00ED1B56">
        <w:rPr>
          <w:rFonts w:eastAsia="Times New Roman" w:cs="Times New Roman"/>
          <w:szCs w:val="24"/>
        </w:rPr>
        <w:t xml:space="preserve"> τόσο για την αποπληρωμή ενός κρατικού χρέους το οποίο δεν δημιούργησε </w:t>
      </w:r>
      <w:r>
        <w:rPr>
          <w:rFonts w:eastAsia="Times New Roman" w:cs="Times New Roman"/>
          <w:szCs w:val="24"/>
        </w:rPr>
        <w:t xml:space="preserve">βέβαια </w:t>
      </w:r>
      <w:r w:rsidRPr="00ED1B56">
        <w:rPr>
          <w:rFonts w:eastAsia="Times New Roman" w:cs="Times New Roman"/>
          <w:szCs w:val="24"/>
        </w:rPr>
        <w:t>ο λαός</w:t>
      </w:r>
      <w:r>
        <w:rPr>
          <w:rFonts w:eastAsia="Times New Roman" w:cs="Times New Roman"/>
          <w:szCs w:val="24"/>
        </w:rPr>
        <w:t>,</w:t>
      </w:r>
      <w:r w:rsidRPr="00ED1B56">
        <w:rPr>
          <w:rFonts w:eastAsia="Times New Roman" w:cs="Times New Roman"/>
          <w:szCs w:val="24"/>
        </w:rPr>
        <w:t xml:space="preserve"> όσο και για την άμεση και έμμεση στήριξη των μεγάλων βασικά επιχειρήσεων και ομίλων</w:t>
      </w:r>
      <w:r>
        <w:rPr>
          <w:rFonts w:eastAsia="Times New Roman" w:cs="Times New Roman"/>
          <w:szCs w:val="24"/>
        </w:rPr>
        <w:t>,</w:t>
      </w:r>
      <w:r w:rsidRPr="00ED1B56">
        <w:rPr>
          <w:rFonts w:eastAsia="Times New Roman" w:cs="Times New Roman"/>
          <w:szCs w:val="24"/>
        </w:rPr>
        <w:t xml:space="preserve"> αλλά και για την υλοποίηση των στρατηγικών κατευθύνσεων του ελληνικού κεφαλαίου για την αναβάθμιση της χώρας και της ευρύτερης περιοχής της Θεσσαλονίκης και της Μακεδονίας ως εμπορικού</w:t>
      </w:r>
      <w:r>
        <w:rPr>
          <w:rFonts w:eastAsia="Times New Roman" w:cs="Times New Roman"/>
          <w:szCs w:val="24"/>
        </w:rPr>
        <w:t>,</w:t>
      </w:r>
      <w:r w:rsidRPr="00ED1B56">
        <w:rPr>
          <w:rFonts w:eastAsia="Times New Roman" w:cs="Times New Roman"/>
          <w:szCs w:val="24"/>
        </w:rPr>
        <w:t xml:space="preserve"> μεταφορικού</w:t>
      </w:r>
      <w:r>
        <w:rPr>
          <w:rFonts w:eastAsia="Times New Roman" w:cs="Times New Roman"/>
          <w:szCs w:val="24"/>
        </w:rPr>
        <w:t>,</w:t>
      </w:r>
      <w:r w:rsidRPr="00ED1B56">
        <w:rPr>
          <w:rFonts w:eastAsia="Times New Roman" w:cs="Times New Roman"/>
          <w:szCs w:val="24"/>
        </w:rPr>
        <w:t xml:space="preserve"> τουριστικού και τεχνολογικού κόμβου. </w:t>
      </w:r>
    </w:p>
    <w:p>
      <w:pPr>
        <w:spacing w:line="600" w:lineRule="auto"/>
        <w:ind w:firstLine="720"/>
        <w:jc w:val="both"/>
        <w:rPr>
          <w:rFonts w:eastAsia="Times New Roman" w:cs="Times New Roman"/>
          <w:szCs w:val="24"/>
        </w:rPr>
      </w:pPr>
      <w:r w:rsidRPr="00ED1B56">
        <w:rPr>
          <w:rFonts w:eastAsia="Times New Roman" w:cs="Times New Roman"/>
          <w:szCs w:val="24"/>
        </w:rPr>
        <w:t>Πρόκειται όμως όλα αυτά για στόχους και κατευθύνσεις που για το</w:t>
      </w:r>
      <w:r>
        <w:rPr>
          <w:rFonts w:eastAsia="Times New Roman" w:cs="Times New Roman"/>
          <w:szCs w:val="24"/>
        </w:rPr>
        <w:t>ν</w:t>
      </w:r>
      <w:r w:rsidRPr="00ED1B56">
        <w:rPr>
          <w:rFonts w:eastAsia="Times New Roman" w:cs="Times New Roman"/>
          <w:szCs w:val="24"/>
        </w:rPr>
        <w:t xml:space="preserve"> λαό δε</w:t>
      </w:r>
      <w:r>
        <w:rPr>
          <w:rFonts w:eastAsia="Times New Roman" w:cs="Times New Roman"/>
          <w:szCs w:val="24"/>
        </w:rPr>
        <w:t>ν</w:t>
      </w:r>
      <w:r w:rsidRPr="00ED1B56">
        <w:rPr>
          <w:rFonts w:eastAsia="Times New Roman" w:cs="Times New Roman"/>
          <w:szCs w:val="24"/>
        </w:rPr>
        <w:t xml:space="preserve"> σημαίνουν παρά ένταση της εκμετάλλευσης</w:t>
      </w:r>
      <w:r>
        <w:rPr>
          <w:rFonts w:eastAsia="Times New Roman" w:cs="Times New Roman"/>
          <w:szCs w:val="24"/>
        </w:rPr>
        <w:t>,</w:t>
      </w:r>
      <w:r w:rsidRPr="00ED1B56">
        <w:rPr>
          <w:rFonts w:eastAsia="Times New Roman" w:cs="Times New Roman"/>
          <w:szCs w:val="24"/>
        </w:rPr>
        <w:t xml:space="preserve"> παράδοση φιλέτων γης σε επενδυτές</w:t>
      </w:r>
      <w:r>
        <w:rPr>
          <w:rFonts w:eastAsia="Times New Roman" w:cs="Times New Roman"/>
          <w:szCs w:val="24"/>
        </w:rPr>
        <w:t>,</w:t>
      </w:r>
      <w:r w:rsidRPr="00ED1B56">
        <w:rPr>
          <w:rFonts w:eastAsia="Times New Roman" w:cs="Times New Roman"/>
          <w:szCs w:val="24"/>
        </w:rPr>
        <w:t xml:space="preserve"> ακριβότερη στέγαση και ενέργεια και άλλα τέτοια</w:t>
      </w:r>
      <w:r>
        <w:rPr>
          <w:rFonts w:eastAsia="Times New Roman" w:cs="Times New Roman"/>
          <w:szCs w:val="24"/>
        </w:rPr>
        <w:t>,</w:t>
      </w:r>
      <w:r w:rsidRPr="00ED1B56">
        <w:rPr>
          <w:rFonts w:eastAsia="Times New Roman" w:cs="Times New Roman"/>
          <w:szCs w:val="24"/>
        </w:rPr>
        <w:t xml:space="preserve"> που </w:t>
      </w:r>
      <w:r>
        <w:rPr>
          <w:rFonts w:eastAsia="Times New Roman" w:cs="Times New Roman"/>
          <w:szCs w:val="24"/>
        </w:rPr>
        <w:t>τα ζει</w:t>
      </w:r>
      <w:r w:rsidRPr="00ED1B56">
        <w:rPr>
          <w:rFonts w:eastAsia="Times New Roman" w:cs="Times New Roman"/>
          <w:szCs w:val="24"/>
        </w:rPr>
        <w:t xml:space="preserve">. </w:t>
      </w:r>
    </w:p>
    <w:p>
      <w:pPr>
        <w:spacing w:line="600" w:lineRule="auto"/>
        <w:ind w:firstLine="720"/>
        <w:jc w:val="both"/>
        <w:rPr>
          <w:rFonts w:eastAsia="Times New Roman" w:cs="Times New Roman"/>
          <w:szCs w:val="24"/>
        </w:rPr>
      </w:pPr>
      <w:r w:rsidRPr="00ED1B56">
        <w:rPr>
          <w:rFonts w:eastAsia="Times New Roman" w:cs="Times New Roman"/>
          <w:szCs w:val="24"/>
        </w:rPr>
        <w:t>Με βάση</w:t>
      </w:r>
      <w:r w:rsidR="006F01C8">
        <w:rPr>
          <w:rFonts w:eastAsia="Times New Roman" w:cs="Times New Roman"/>
          <w:szCs w:val="24"/>
        </w:rPr>
        <w:t>,</w:t>
      </w:r>
      <w:r w:rsidRPr="00ED1B56">
        <w:rPr>
          <w:rFonts w:eastAsia="Times New Roman" w:cs="Times New Roman"/>
          <w:szCs w:val="24"/>
        </w:rPr>
        <w:t xml:space="preserve"> λοιπόν</w:t>
      </w:r>
      <w:r w:rsidR="006F01C8">
        <w:rPr>
          <w:rFonts w:eastAsia="Times New Roman" w:cs="Times New Roman"/>
          <w:szCs w:val="24"/>
        </w:rPr>
        <w:t>,</w:t>
      </w:r>
      <w:r w:rsidRPr="00ED1B56">
        <w:rPr>
          <w:rFonts w:eastAsia="Times New Roman" w:cs="Times New Roman"/>
          <w:szCs w:val="24"/>
        </w:rPr>
        <w:t xml:space="preserve"> όλα τα παραπάνω</w:t>
      </w:r>
      <w:r>
        <w:rPr>
          <w:rFonts w:eastAsia="Times New Roman" w:cs="Times New Roman"/>
          <w:szCs w:val="24"/>
        </w:rPr>
        <w:t>,</w:t>
      </w:r>
      <w:r w:rsidRPr="00ED1B56">
        <w:rPr>
          <w:rFonts w:eastAsia="Times New Roman" w:cs="Times New Roman"/>
          <w:szCs w:val="24"/>
        </w:rPr>
        <w:t xml:space="preserve"> καταψηφίζουμε το άρθρο 36 για τη </w:t>
      </w:r>
      <w:r w:rsidRPr="002224E5">
        <w:rPr>
          <w:rFonts w:eastAsia="Times New Roman" w:cs="Times New Roman"/>
          <w:szCs w:val="24"/>
        </w:rPr>
        <w:t>Διεθνή Έκθεση Θεσσαλονίκης</w:t>
      </w:r>
      <w:r>
        <w:rPr>
          <w:rFonts w:eastAsia="Times New Roman" w:cs="Times New Roman"/>
          <w:szCs w:val="24"/>
        </w:rPr>
        <w:t xml:space="preserve">, </w:t>
      </w:r>
      <w:r w:rsidRPr="00ED1B56">
        <w:rPr>
          <w:rFonts w:eastAsia="Times New Roman" w:cs="Times New Roman"/>
          <w:szCs w:val="24"/>
        </w:rPr>
        <w:t xml:space="preserve">αφού πρόκειται για νομοθετική διάταξη με την οποία επιδιώκεται να επιταχυνθεί ένας σχεδιασμός που βρίσκεται </w:t>
      </w:r>
      <w:r>
        <w:rPr>
          <w:rFonts w:eastAsia="Times New Roman" w:cs="Times New Roman"/>
          <w:szCs w:val="24"/>
        </w:rPr>
        <w:t>α</w:t>
      </w:r>
      <w:r w:rsidRPr="00ED1B56">
        <w:rPr>
          <w:rFonts w:eastAsia="Times New Roman" w:cs="Times New Roman"/>
          <w:szCs w:val="24"/>
        </w:rPr>
        <w:t>ντίθετα</w:t>
      </w:r>
      <w:r>
        <w:rPr>
          <w:rFonts w:eastAsia="Times New Roman" w:cs="Times New Roman"/>
          <w:szCs w:val="24"/>
        </w:rPr>
        <w:t xml:space="preserve"> </w:t>
      </w:r>
      <w:r w:rsidRPr="00ED1B56">
        <w:rPr>
          <w:rFonts w:eastAsia="Times New Roman" w:cs="Times New Roman"/>
          <w:szCs w:val="24"/>
        </w:rPr>
        <w:lastRenderedPageBreak/>
        <w:t>στην ικανοποίηση των σύγχρονων λαϊκών κοινωνικών αναγκών</w:t>
      </w:r>
      <w:r>
        <w:rPr>
          <w:rFonts w:eastAsia="Times New Roman" w:cs="Times New Roman"/>
          <w:szCs w:val="24"/>
        </w:rPr>
        <w:t>,</w:t>
      </w:r>
      <w:r w:rsidRPr="00ED1B56">
        <w:rPr>
          <w:rFonts w:eastAsia="Times New Roman" w:cs="Times New Roman"/>
          <w:szCs w:val="24"/>
        </w:rPr>
        <w:t xml:space="preserve"> όπως και στην ολοκληρωμένη βέβαια πρόταση του </w:t>
      </w:r>
      <w:r>
        <w:rPr>
          <w:rFonts w:eastAsia="Times New Roman" w:cs="Times New Roman"/>
          <w:szCs w:val="24"/>
        </w:rPr>
        <w:t>ΚΚΕ γ</w:t>
      </w:r>
      <w:r w:rsidRPr="00ED1B56">
        <w:rPr>
          <w:rFonts w:eastAsia="Times New Roman" w:cs="Times New Roman"/>
          <w:szCs w:val="24"/>
        </w:rPr>
        <w:t xml:space="preserve">ια τη διαμόρφωση στον χώρο της </w:t>
      </w:r>
      <w:r w:rsidR="006F01C8">
        <w:rPr>
          <w:rFonts w:eastAsia="Times New Roman" w:cs="Times New Roman"/>
          <w:szCs w:val="24"/>
        </w:rPr>
        <w:t>έ</w:t>
      </w:r>
      <w:r w:rsidRPr="00ED1B56">
        <w:rPr>
          <w:rFonts w:eastAsia="Times New Roman" w:cs="Times New Roman"/>
          <w:szCs w:val="24"/>
        </w:rPr>
        <w:t>κθεσης ενός πραγματικού μητροπολιτικού πάρκου με χρήσεις αθλητισμού και πολιτισμού</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Γ</w:t>
      </w:r>
      <w:r w:rsidRPr="00ED1B56">
        <w:rPr>
          <w:rFonts w:eastAsia="Times New Roman" w:cs="Times New Roman"/>
          <w:szCs w:val="24"/>
        </w:rPr>
        <w:t xml:space="preserve">ια </w:t>
      </w:r>
      <w:r>
        <w:rPr>
          <w:rFonts w:eastAsia="Times New Roman" w:cs="Times New Roman"/>
          <w:szCs w:val="24"/>
        </w:rPr>
        <w:t>μας, το ΚΚΕ, τ</w:t>
      </w:r>
      <w:r w:rsidRPr="00ED1B56">
        <w:rPr>
          <w:rFonts w:eastAsia="Times New Roman" w:cs="Times New Roman"/>
          <w:szCs w:val="24"/>
        </w:rPr>
        <w:t>ο ζήτημα για το</w:t>
      </w:r>
      <w:r>
        <w:rPr>
          <w:rFonts w:eastAsia="Times New Roman" w:cs="Times New Roman"/>
          <w:szCs w:val="24"/>
        </w:rPr>
        <w:t>ν</w:t>
      </w:r>
      <w:r w:rsidRPr="00ED1B56">
        <w:rPr>
          <w:rFonts w:eastAsia="Times New Roman" w:cs="Times New Roman"/>
          <w:szCs w:val="24"/>
        </w:rPr>
        <w:t xml:space="preserve"> χώρο της </w:t>
      </w:r>
      <w:r>
        <w:rPr>
          <w:rFonts w:eastAsia="Times New Roman" w:cs="Times New Roman"/>
          <w:szCs w:val="24"/>
        </w:rPr>
        <w:t>Δ</w:t>
      </w:r>
      <w:r w:rsidRPr="00ED1B56">
        <w:rPr>
          <w:rFonts w:eastAsia="Times New Roman" w:cs="Times New Roman"/>
          <w:szCs w:val="24"/>
        </w:rPr>
        <w:t xml:space="preserve">ιεθνούς </w:t>
      </w:r>
      <w:r>
        <w:rPr>
          <w:rFonts w:eastAsia="Times New Roman" w:cs="Times New Roman"/>
          <w:szCs w:val="24"/>
        </w:rPr>
        <w:t>Έ</w:t>
      </w:r>
      <w:r w:rsidRPr="00ED1B56">
        <w:rPr>
          <w:rFonts w:eastAsia="Times New Roman" w:cs="Times New Roman"/>
          <w:szCs w:val="24"/>
        </w:rPr>
        <w:t xml:space="preserve">κθεσης Θεσσαλονίκης δεν μπαίνει με το γνωστό ερώτημα </w:t>
      </w:r>
      <w:r>
        <w:rPr>
          <w:rFonts w:eastAsia="Times New Roman" w:cs="Times New Roman"/>
          <w:szCs w:val="24"/>
        </w:rPr>
        <w:t>«α</w:t>
      </w:r>
      <w:r w:rsidRPr="00ED1B56">
        <w:rPr>
          <w:rFonts w:eastAsia="Times New Roman" w:cs="Times New Roman"/>
          <w:szCs w:val="24"/>
        </w:rPr>
        <w:t>νάπλαση ή μετεγκατάσταση</w:t>
      </w:r>
      <w:r>
        <w:rPr>
          <w:rFonts w:eastAsia="Times New Roman" w:cs="Times New Roman"/>
          <w:szCs w:val="24"/>
        </w:rPr>
        <w:t>;»,</w:t>
      </w:r>
      <w:r w:rsidRPr="00ED1B56">
        <w:rPr>
          <w:rFonts w:eastAsia="Times New Roman" w:cs="Times New Roman"/>
          <w:szCs w:val="24"/>
        </w:rPr>
        <w:t xml:space="preserve"> αλλά το τι πρέπει να γίνει ώστε να βγουν πραγματικά κερδισμένοι οι εργαζόμενοι και η νεολαία</w:t>
      </w:r>
      <w:r>
        <w:rPr>
          <w:rFonts w:eastAsia="Times New Roman" w:cs="Times New Roman"/>
          <w:szCs w:val="24"/>
        </w:rPr>
        <w:t>. Κ</w:t>
      </w:r>
      <w:r w:rsidRPr="00ED1B56">
        <w:rPr>
          <w:rFonts w:eastAsia="Times New Roman" w:cs="Times New Roman"/>
          <w:szCs w:val="24"/>
        </w:rPr>
        <w:t>αι αυτό από την πρώτη στιγμή το έχουμε απαντήσει ξεκάθαρα με την ολοκληρωμένη μας θέση</w:t>
      </w:r>
      <w:r>
        <w:rPr>
          <w:rFonts w:eastAsia="Times New Roman" w:cs="Times New Roman"/>
          <w:szCs w:val="24"/>
        </w:rPr>
        <w:t>,</w:t>
      </w:r>
      <w:r w:rsidRPr="00ED1B56">
        <w:rPr>
          <w:rFonts w:eastAsia="Times New Roman" w:cs="Times New Roman"/>
          <w:szCs w:val="24"/>
        </w:rPr>
        <w:t xml:space="preserve"> που συνοπτικά είναι η εξής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Ν</w:t>
      </w:r>
      <w:r w:rsidRPr="00ED1B56">
        <w:rPr>
          <w:rFonts w:eastAsia="Times New Roman" w:cs="Times New Roman"/>
          <w:szCs w:val="24"/>
        </w:rPr>
        <w:t xml:space="preserve">α μετατραπεί ο χώρος της </w:t>
      </w:r>
      <w:r w:rsidR="006F01C8">
        <w:rPr>
          <w:rFonts w:eastAsia="Times New Roman" w:cs="Times New Roman"/>
          <w:szCs w:val="24"/>
        </w:rPr>
        <w:t>έ</w:t>
      </w:r>
      <w:r w:rsidRPr="00ED1B56">
        <w:rPr>
          <w:rFonts w:eastAsia="Times New Roman" w:cs="Times New Roman"/>
          <w:szCs w:val="24"/>
        </w:rPr>
        <w:t>κθεσης σε μητροπολιτικό πάρκο</w:t>
      </w:r>
      <w:r>
        <w:rPr>
          <w:rFonts w:eastAsia="Times New Roman" w:cs="Times New Roman"/>
          <w:szCs w:val="24"/>
        </w:rPr>
        <w:t>,</w:t>
      </w:r>
      <w:r w:rsidRPr="00ED1B56">
        <w:rPr>
          <w:rFonts w:eastAsia="Times New Roman" w:cs="Times New Roman"/>
          <w:szCs w:val="24"/>
        </w:rPr>
        <w:t xml:space="preserve"> με ταυτόχρονη δυνατότητα για αθλητικές και πολιτιστικές </w:t>
      </w:r>
      <w:r>
        <w:rPr>
          <w:rFonts w:eastAsia="Times New Roman" w:cs="Times New Roman"/>
          <w:szCs w:val="24"/>
        </w:rPr>
        <w:t>χρήσεις,</w:t>
      </w:r>
      <w:r w:rsidRPr="00ED1B56">
        <w:rPr>
          <w:rFonts w:eastAsia="Times New Roman" w:cs="Times New Roman"/>
          <w:szCs w:val="24"/>
        </w:rPr>
        <w:t xml:space="preserve"> δραστηριότητες</w:t>
      </w:r>
      <w:r>
        <w:rPr>
          <w:rFonts w:eastAsia="Times New Roman" w:cs="Times New Roman"/>
          <w:szCs w:val="24"/>
        </w:rPr>
        <w:t>. Α</w:t>
      </w:r>
      <w:r w:rsidRPr="00ED1B56">
        <w:rPr>
          <w:rFonts w:eastAsia="Times New Roman" w:cs="Times New Roman"/>
          <w:szCs w:val="24"/>
        </w:rPr>
        <w:t>υτό να διασφαλιστεί με συγκεκριμένο χρονοδιάγραμμα και κρατική χρηματοδότηση</w:t>
      </w:r>
      <w:r>
        <w:rPr>
          <w:rFonts w:eastAsia="Times New Roman" w:cs="Times New Roman"/>
          <w:szCs w:val="24"/>
        </w:rPr>
        <w:t>,</w:t>
      </w:r>
      <w:r w:rsidRPr="00ED1B56">
        <w:rPr>
          <w:rFonts w:eastAsia="Times New Roman" w:cs="Times New Roman"/>
          <w:szCs w:val="24"/>
        </w:rPr>
        <w:t xml:space="preserve"> που θα εξασφαλίζουν και το αναγκαίο προσωπικό για τη συντήρηση και αναβάθμιση του πάρκου</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Ν</w:t>
      </w:r>
      <w:r w:rsidRPr="00ED1B56">
        <w:rPr>
          <w:rFonts w:eastAsia="Times New Roman" w:cs="Times New Roman"/>
          <w:szCs w:val="24"/>
        </w:rPr>
        <w:t>α ενταχθούν σε έναν ενιαίο σχεδιασμό</w:t>
      </w:r>
      <w:r>
        <w:rPr>
          <w:rFonts w:eastAsia="Times New Roman" w:cs="Times New Roman"/>
          <w:szCs w:val="24"/>
        </w:rPr>
        <w:t>,</w:t>
      </w:r>
      <w:r w:rsidRPr="00ED1B56">
        <w:rPr>
          <w:rFonts w:eastAsia="Times New Roman" w:cs="Times New Roman"/>
          <w:szCs w:val="24"/>
        </w:rPr>
        <w:t xml:space="preserve"> μαζί με το</w:t>
      </w:r>
      <w:r>
        <w:rPr>
          <w:rFonts w:eastAsia="Times New Roman" w:cs="Times New Roman"/>
          <w:szCs w:val="24"/>
        </w:rPr>
        <w:t>ν</w:t>
      </w:r>
      <w:r w:rsidRPr="00ED1B56">
        <w:rPr>
          <w:rFonts w:eastAsia="Times New Roman" w:cs="Times New Roman"/>
          <w:szCs w:val="24"/>
        </w:rPr>
        <w:t xml:space="preserve"> χώρο της </w:t>
      </w:r>
      <w:r w:rsidR="002B036C">
        <w:rPr>
          <w:rFonts w:eastAsia="Times New Roman" w:cs="Times New Roman"/>
          <w:szCs w:val="24"/>
        </w:rPr>
        <w:t>δ</w:t>
      </w:r>
      <w:r w:rsidRPr="00ED1B56" w:rsidR="002B036C">
        <w:rPr>
          <w:rFonts w:eastAsia="Times New Roman" w:cs="Times New Roman"/>
          <w:szCs w:val="24"/>
        </w:rPr>
        <w:t xml:space="preserve">ιεθνούς </w:t>
      </w:r>
      <w:r w:rsidR="002B036C">
        <w:rPr>
          <w:rFonts w:eastAsia="Times New Roman" w:cs="Times New Roman"/>
          <w:szCs w:val="24"/>
        </w:rPr>
        <w:t>έ</w:t>
      </w:r>
      <w:r w:rsidRPr="00ED1B56">
        <w:rPr>
          <w:rFonts w:eastAsia="Times New Roman" w:cs="Times New Roman"/>
          <w:szCs w:val="24"/>
        </w:rPr>
        <w:t>κθεσης</w:t>
      </w:r>
      <w:r>
        <w:rPr>
          <w:rFonts w:eastAsia="Times New Roman" w:cs="Times New Roman"/>
          <w:szCs w:val="24"/>
        </w:rPr>
        <w:t>,</w:t>
      </w:r>
      <w:r w:rsidRPr="00ED1B56">
        <w:rPr>
          <w:rFonts w:eastAsia="Times New Roman" w:cs="Times New Roman"/>
          <w:szCs w:val="24"/>
        </w:rPr>
        <w:t xml:space="preserve"> και ο χώρος του </w:t>
      </w:r>
      <w:r>
        <w:rPr>
          <w:rFonts w:eastAsia="Times New Roman" w:cs="Times New Roman"/>
          <w:szCs w:val="24"/>
        </w:rPr>
        <w:t>Γ΄ Σ</w:t>
      </w:r>
      <w:r w:rsidRPr="00ED1B56">
        <w:rPr>
          <w:rFonts w:eastAsia="Times New Roman" w:cs="Times New Roman"/>
          <w:szCs w:val="24"/>
        </w:rPr>
        <w:t xml:space="preserve">ώματος </w:t>
      </w:r>
      <w:r>
        <w:rPr>
          <w:rFonts w:eastAsia="Times New Roman" w:cs="Times New Roman"/>
          <w:szCs w:val="24"/>
        </w:rPr>
        <w:t>Σ</w:t>
      </w:r>
      <w:r w:rsidRPr="00ED1B56">
        <w:rPr>
          <w:rFonts w:eastAsia="Times New Roman" w:cs="Times New Roman"/>
          <w:szCs w:val="24"/>
        </w:rPr>
        <w:t>τρατού</w:t>
      </w:r>
      <w:r>
        <w:rPr>
          <w:rFonts w:eastAsia="Times New Roman" w:cs="Times New Roman"/>
          <w:szCs w:val="24"/>
        </w:rPr>
        <w:t>, μ</w:t>
      </w:r>
      <w:r w:rsidRPr="00ED1B56">
        <w:rPr>
          <w:rFonts w:eastAsia="Times New Roman" w:cs="Times New Roman"/>
          <w:szCs w:val="24"/>
        </w:rPr>
        <w:t>ετά από τη μετεγκατάστασ</w:t>
      </w:r>
      <w:r>
        <w:rPr>
          <w:rFonts w:eastAsia="Times New Roman" w:cs="Times New Roman"/>
          <w:szCs w:val="24"/>
        </w:rPr>
        <w:t>ή</w:t>
      </w:r>
      <w:r w:rsidRPr="00ED1B56">
        <w:rPr>
          <w:rFonts w:eastAsia="Times New Roman" w:cs="Times New Roman"/>
          <w:szCs w:val="24"/>
        </w:rPr>
        <w:t xml:space="preserve"> του</w:t>
      </w:r>
      <w:r>
        <w:rPr>
          <w:rFonts w:eastAsia="Times New Roman" w:cs="Times New Roman"/>
          <w:szCs w:val="24"/>
        </w:rPr>
        <w:t>,</w:t>
      </w:r>
      <w:r w:rsidRPr="00ED1B56">
        <w:rPr>
          <w:rFonts w:eastAsia="Times New Roman" w:cs="Times New Roman"/>
          <w:szCs w:val="24"/>
        </w:rPr>
        <w:t xml:space="preserve"> αλλά και την κατάργηση του νατοϊκού στρατηγείου</w:t>
      </w:r>
      <w:r>
        <w:rPr>
          <w:rFonts w:eastAsia="Times New Roman" w:cs="Times New Roman"/>
          <w:szCs w:val="24"/>
        </w:rPr>
        <w:t>, ο</w:t>
      </w:r>
      <w:r w:rsidRPr="00ED1B56">
        <w:rPr>
          <w:rFonts w:eastAsia="Times New Roman" w:cs="Times New Roman"/>
          <w:szCs w:val="24"/>
        </w:rPr>
        <w:t xml:space="preserve"> χώρος του πρώην 424 </w:t>
      </w:r>
      <w:r>
        <w:rPr>
          <w:rFonts w:eastAsia="Times New Roman" w:cs="Times New Roman"/>
          <w:szCs w:val="24"/>
        </w:rPr>
        <w:t>Γ</w:t>
      </w:r>
      <w:r w:rsidRPr="00ED1B56">
        <w:rPr>
          <w:rFonts w:eastAsia="Times New Roman" w:cs="Times New Roman"/>
          <w:szCs w:val="24"/>
        </w:rPr>
        <w:t xml:space="preserve">ενικού </w:t>
      </w:r>
      <w:r>
        <w:rPr>
          <w:rFonts w:eastAsia="Times New Roman" w:cs="Times New Roman"/>
          <w:szCs w:val="24"/>
        </w:rPr>
        <w:t>Σ</w:t>
      </w:r>
      <w:r w:rsidRPr="00ED1B56">
        <w:rPr>
          <w:rFonts w:eastAsia="Times New Roman" w:cs="Times New Roman"/>
          <w:szCs w:val="24"/>
        </w:rPr>
        <w:t xml:space="preserve">τρατιωτικού </w:t>
      </w:r>
      <w:r>
        <w:rPr>
          <w:rFonts w:eastAsia="Times New Roman" w:cs="Times New Roman"/>
          <w:szCs w:val="24"/>
        </w:rPr>
        <w:t>Ν</w:t>
      </w:r>
      <w:r w:rsidRPr="00ED1B56">
        <w:rPr>
          <w:rFonts w:eastAsia="Times New Roman" w:cs="Times New Roman"/>
          <w:szCs w:val="24"/>
        </w:rPr>
        <w:t xml:space="preserve">οσοκομείου και της περιοχής του πρώην συνοικισμού της </w:t>
      </w:r>
      <w:r>
        <w:rPr>
          <w:rFonts w:eastAsia="Times New Roman" w:cs="Times New Roman"/>
          <w:szCs w:val="24"/>
        </w:rPr>
        <w:t>Α</w:t>
      </w:r>
      <w:r w:rsidRPr="00ED1B56">
        <w:rPr>
          <w:rFonts w:eastAsia="Times New Roman" w:cs="Times New Roman"/>
          <w:szCs w:val="24"/>
        </w:rPr>
        <w:t xml:space="preserve">γίας </w:t>
      </w:r>
      <w:r>
        <w:rPr>
          <w:rFonts w:eastAsia="Times New Roman" w:cs="Times New Roman"/>
          <w:szCs w:val="24"/>
        </w:rPr>
        <w:t>Φ</w:t>
      </w:r>
      <w:r w:rsidRPr="00ED1B56">
        <w:rPr>
          <w:rFonts w:eastAsia="Times New Roman" w:cs="Times New Roman"/>
          <w:szCs w:val="24"/>
        </w:rPr>
        <w:t>ωτεινής</w:t>
      </w:r>
      <w:r>
        <w:rPr>
          <w:rFonts w:eastAsia="Times New Roman" w:cs="Times New Roman"/>
          <w:szCs w:val="24"/>
        </w:rPr>
        <w:t>,</w:t>
      </w:r>
      <w:r w:rsidRPr="00ED1B56">
        <w:rPr>
          <w:rFonts w:eastAsia="Times New Roman" w:cs="Times New Roman"/>
          <w:szCs w:val="24"/>
        </w:rPr>
        <w:t xml:space="preserve"> και να αξιοποιηθούν για επέκταση των </w:t>
      </w:r>
      <w:r w:rsidRPr="00ED1B56">
        <w:rPr>
          <w:rFonts w:eastAsia="Times New Roman" w:cs="Times New Roman"/>
          <w:szCs w:val="24"/>
        </w:rPr>
        <w:lastRenderedPageBreak/>
        <w:t>χώρων πρασίνου</w:t>
      </w:r>
      <w:r>
        <w:rPr>
          <w:rFonts w:eastAsia="Times New Roman" w:cs="Times New Roman"/>
          <w:szCs w:val="24"/>
        </w:rPr>
        <w:t>,</w:t>
      </w:r>
      <w:r w:rsidRPr="00ED1B56">
        <w:rPr>
          <w:rFonts w:eastAsia="Times New Roman" w:cs="Times New Roman"/>
          <w:szCs w:val="24"/>
        </w:rPr>
        <w:t xml:space="preserve"> καθώς επίσης για εγκατάσταση και άλλων απαραίτητων υποδομών παιδείας</w:t>
      </w:r>
      <w:r>
        <w:rPr>
          <w:rFonts w:eastAsia="Times New Roman" w:cs="Times New Roman"/>
          <w:szCs w:val="24"/>
        </w:rPr>
        <w:t>,</w:t>
      </w:r>
      <w:r w:rsidRPr="00ED1B56">
        <w:rPr>
          <w:rFonts w:eastAsia="Times New Roman" w:cs="Times New Roman"/>
          <w:szCs w:val="24"/>
        </w:rPr>
        <w:t xml:space="preserve"> φοιτητικής στέγης</w:t>
      </w:r>
      <w:r>
        <w:rPr>
          <w:rFonts w:eastAsia="Times New Roman" w:cs="Times New Roman"/>
          <w:szCs w:val="24"/>
        </w:rPr>
        <w:t>,</w:t>
      </w:r>
      <w:r w:rsidRPr="00ED1B56">
        <w:rPr>
          <w:rFonts w:eastAsia="Times New Roman" w:cs="Times New Roman"/>
          <w:szCs w:val="24"/>
        </w:rPr>
        <w:t xml:space="preserve"> πολιτιστικών και αθλητικών χώρων</w:t>
      </w:r>
      <w:r>
        <w:rPr>
          <w:rFonts w:eastAsia="Times New Roman" w:cs="Times New Roman"/>
          <w:szCs w:val="24"/>
        </w:rPr>
        <w:t>. Μ</w:t>
      </w:r>
      <w:r w:rsidRPr="00ED1B56">
        <w:rPr>
          <w:rFonts w:eastAsia="Times New Roman" w:cs="Times New Roman"/>
          <w:szCs w:val="24"/>
        </w:rPr>
        <w:t>ιλάμε για το</w:t>
      </w:r>
      <w:r>
        <w:rPr>
          <w:rFonts w:eastAsia="Times New Roman" w:cs="Times New Roman"/>
          <w:szCs w:val="24"/>
        </w:rPr>
        <w:t>ν</w:t>
      </w:r>
      <w:r w:rsidRPr="00ED1B56">
        <w:rPr>
          <w:rFonts w:eastAsia="Times New Roman" w:cs="Times New Roman"/>
          <w:szCs w:val="24"/>
        </w:rPr>
        <w:t xml:space="preserve"> χώρο που βρίσκεται πιο πέρα από την </w:t>
      </w:r>
      <w:r>
        <w:rPr>
          <w:rFonts w:eastAsia="Times New Roman" w:cs="Times New Roman"/>
          <w:szCs w:val="24"/>
        </w:rPr>
        <w:t>Έ</w:t>
      </w:r>
      <w:r w:rsidRPr="00ED1B56">
        <w:rPr>
          <w:rFonts w:eastAsia="Times New Roman" w:cs="Times New Roman"/>
          <w:szCs w:val="24"/>
        </w:rPr>
        <w:t>κθεση</w:t>
      </w:r>
      <w:r>
        <w:rPr>
          <w:rFonts w:eastAsia="Times New Roman" w:cs="Times New Roman"/>
          <w:szCs w:val="24"/>
        </w:rPr>
        <w:t>,</w:t>
      </w:r>
      <w:r w:rsidRPr="00ED1B56">
        <w:rPr>
          <w:rFonts w:eastAsia="Times New Roman" w:cs="Times New Roman"/>
          <w:szCs w:val="24"/>
        </w:rPr>
        <w:t xml:space="preserve"> αλλά δίπλα ακριβώς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w:t>
      </w:r>
      <w:r w:rsidRPr="00ED1B56">
        <w:rPr>
          <w:rFonts w:eastAsia="Times New Roman" w:cs="Times New Roman"/>
          <w:szCs w:val="24"/>
        </w:rPr>
        <w:t>υτή η προοπτική αξιοποίησης του χώρου της έκθεσης</w:t>
      </w:r>
      <w:r>
        <w:rPr>
          <w:rFonts w:eastAsia="Times New Roman" w:cs="Times New Roman"/>
          <w:szCs w:val="24"/>
        </w:rPr>
        <w:t>,</w:t>
      </w:r>
      <w:r w:rsidRPr="00ED1B56">
        <w:rPr>
          <w:rFonts w:eastAsia="Times New Roman" w:cs="Times New Roman"/>
          <w:szCs w:val="24"/>
        </w:rPr>
        <w:t xml:space="preserve"> όπως και άλλων εν δυνάμει ελεύθερων χώρων</w:t>
      </w:r>
      <w:r>
        <w:rPr>
          <w:rFonts w:eastAsia="Times New Roman" w:cs="Times New Roman"/>
          <w:szCs w:val="24"/>
        </w:rPr>
        <w:t>,</w:t>
      </w:r>
      <w:r w:rsidRPr="00ED1B56">
        <w:rPr>
          <w:rFonts w:eastAsia="Times New Roman" w:cs="Times New Roman"/>
          <w:szCs w:val="24"/>
        </w:rPr>
        <w:t xml:space="preserve"> που είναι αρκετοί στη Θεσσαλονίκη</w:t>
      </w:r>
      <w:r>
        <w:rPr>
          <w:rFonts w:eastAsia="Times New Roman" w:cs="Times New Roman"/>
          <w:szCs w:val="24"/>
        </w:rPr>
        <w:t xml:space="preserve">, </w:t>
      </w:r>
      <w:r w:rsidRPr="00ED1B56">
        <w:rPr>
          <w:rFonts w:eastAsia="Times New Roman" w:cs="Times New Roman"/>
          <w:szCs w:val="24"/>
        </w:rPr>
        <w:t>πρώην στρατοπέδων</w:t>
      </w:r>
      <w:r>
        <w:rPr>
          <w:rFonts w:eastAsia="Times New Roman" w:cs="Times New Roman"/>
          <w:szCs w:val="24"/>
        </w:rPr>
        <w:t xml:space="preserve"> </w:t>
      </w:r>
      <w:r w:rsidRPr="00ED1B56">
        <w:rPr>
          <w:rFonts w:eastAsia="Times New Roman" w:cs="Times New Roman"/>
          <w:szCs w:val="24"/>
        </w:rPr>
        <w:t>και βρίσκονται στον αστικό ιστό προς όφελος των πραγματικών λαϊκών συμφερόντων</w:t>
      </w:r>
      <w:r>
        <w:rPr>
          <w:rFonts w:eastAsia="Times New Roman" w:cs="Times New Roman"/>
          <w:szCs w:val="24"/>
        </w:rPr>
        <w:t>,</w:t>
      </w:r>
      <w:r w:rsidRPr="00ED1B56">
        <w:rPr>
          <w:rFonts w:eastAsia="Times New Roman" w:cs="Times New Roman"/>
          <w:szCs w:val="24"/>
        </w:rPr>
        <w:t xml:space="preserve"> </w:t>
      </w:r>
      <w:r>
        <w:rPr>
          <w:rFonts w:eastAsia="Times New Roman" w:cs="Times New Roman"/>
          <w:szCs w:val="24"/>
        </w:rPr>
        <w:t>οπ</w:t>
      </w:r>
      <w:r w:rsidRPr="00ED1B56">
        <w:rPr>
          <w:rFonts w:eastAsia="Times New Roman" w:cs="Times New Roman"/>
          <w:szCs w:val="24"/>
        </w:rPr>
        <w:t>ωσδήποτε προϋποθέτει για να γίνει την οργανωμένη</w:t>
      </w:r>
      <w:r>
        <w:rPr>
          <w:rFonts w:eastAsia="Times New Roman" w:cs="Times New Roman"/>
          <w:szCs w:val="24"/>
        </w:rPr>
        <w:t>,</w:t>
      </w:r>
      <w:r w:rsidRPr="00ED1B56">
        <w:rPr>
          <w:rFonts w:eastAsia="Times New Roman" w:cs="Times New Roman"/>
          <w:szCs w:val="24"/>
        </w:rPr>
        <w:t xml:space="preserve"> τη μαζική</w:t>
      </w:r>
      <w:r>
        <w:rPr>
          <w:rFonts w:eastAsia="Times New Roman" w:cs="Times New Roman"/>
          <w:szCs w:val="24"/>
        </w:rPr>
        <w:t>,</w:t>
      </w:r>
      <w:r w:rsidRPr="00ED1B56">
        <w:rPr>
          <w:rFonts w:eastAsia="Times New Roman" w:cs="Times New Roman"/>
          <w:szCs w:val="24"/>
        </w:rPr>
        <w:t xml:space="preserve"> την αγωνιστική διεκδίκηση των συλλογικών φορέων του λαού μας. </w:t>
      </w:r>
    </w:p>
    <w:p>
      <w:pPr>
        <w:spacing w:line="600" w:lineRule="auto"/>
        <w:ind w:firstLine="720"/>
        <w:jc w:val="both"/>
        <w:rPr>
          <w:rFonts w:eastAsia="Times New Roman" w:cs="Times New Roman"/>
          <w:szCs w:val="24"/>
        </w:rPr>
      </w:pPr>
      <w:r>
        <w:rPr>
          <w:rFonts w:eastAsia="Times New Roman" w:cs="Times New Roman"/>
          <w:szCs w:val="24"/>
        </w:rPr>
        <w:t xml:space="preserve">Ευχαριστώ πολύ, κυρία Πρόεδρε. </w:t>
      </w:r>
    </w:p>
    <w:p>
      <w:pPr>
        <w:spacing w:line="600" w:lineRule="auto"/>
        <w:ind w:firstLine="720"/>
        <w:jc w:val="both"/>
        <w:rPr>
          <w:rFonts w:eastAsia="Times New Roman" w:cs="Times New Roman"/>
          <w:szCs w:val="24"/>
        </w:rPr>
      </w:pPr>
      <w:r w:rsidRPr="00B94EBA">
        <w:rPr>
          <w:rFonts w:eastAsia="Times New Roman" w:cs="Times New Roman"/>
          <w:b/>
          <w:szCs w:val="24"/>
        </w:rPr>
        <w:t xml:space="preserve">ΠΡΟΕΔΡΕΥΟΥΣΑ (Όλγα </w:t>
      </w:r>
      <w:proofErr w:type="spellStart"/>
      <w:r w:rsidRPr="00B94EBA">
        <w:rPr>
          <w:rFonts w:eastAsia="Times New Roman" w:cs="Times New Roman"/>
          <w:b/>
          <w:szCs w:val="24"/>
        </w:rPr>
        <w:t>Γεροβασίλη</w:t>
      </w:r>
      <w:proofErr w:type="spellEnd"/>
      <w:r w:rsidRPr="00B94EBA">
        <w:rPr>
          <w:rFonts w:eastAsia="Times New Roman" w:cs="Times New Roman"/>
          <w:b/>
          <w:szCs w:val="24"/>
        </w:rPr>
        <w:t>):</w:t>
      </w:r>
      <w:r w:rsidRPr="00B94EBA">
        <w:rPr>
          <w:rFonts w:eastAsia="Times New Roman" w:cs="Times New Roman"/>
          <w:szCs w:val="24"/>
        </w:rPr>
        <w:t xml:space="preserve"> </w:t>
      </w:r>
      <w:r w:rsidRPr="00ED1B56">
        <w:rPr>
          <w:rFonts w:eastAsia="Times New Roman" w:cs="Times New Roman"/>
          <w:szCs w:val="24"/>
        </w:rPr>
        <w:t xml:space="preserve">Τον λόγο </w:t>
      </w:r>
      <w:r>
        <w:rPr>
          <w:rFonts w:eastAsia="Times New Roman" w:cs="Times New Roman"/>
          <w:szCs w:val="24"/>
        </w:rPr>
        <w:t>έχει</w:t>
      </w:r>
      <w:r w:rsidRPr="00ED1B56">
        <w:rPr>
          <w:rFonts w:eastAsia="Times New Roman" w:cs="Times New Roman"/>
          <w:szCs w:val="24"/>
        </w:rPr>
        <w:t xml:space="preserve"> ο κ</w:t>
      </w:r>
      <w:r>
        <w:rPr>
          <w:rFonts w:eastAsia="Times New Roman" w:cs="Times New Roman"/>
          <w:szCs w:val="24"/>
        </w:rPr>
        <w:t>. Π</w:t>
      </w:r>
      <w:r w:rsidRPr="00ED1B56">
        <w:rPr>
          <w:rFonts w:eastAsia="Times New Roman" w:cs="Times New Roman"/>
          <w:szCs w:val="24"/>
        </w:rPr>
        <w:t>αράσχος Παπαδάκης</w:t>
      </w:r>
      <w:r>
        <w:rPr>
          <w:rFonts w:eastAsia="Times New Roman" w:cs="Times New Roman"/>
          <w:szCs w:val="24"/>
        </w:rPr>
        <w:t>,</w:t>
      </w:r>
      <w:r w:rsidRPr="00ED1B56">
        <w:rPr>
          <w:rFonts w:eastAsia="Times New Roman" w:cs="Times New Roman"/>
          <w:szCs w:val="24"/>
        </w:rPr>
        <w:t xml:space="preserve"> </w:t>
      </w:r>
      <w:r>
        <w:rPr>
          <w:rFonts w:eastAsia="Times New Roman" w:cs="Times New Roman"/>
          <w:szCs w:val="24"/>
        </w:rPr>
        <w:t>Β</w:t>
      </w:r>
      <w:r w:rsidRPr="00ED1B56">
        <w:rPr>
          <w:rFonts w:eastAsia="Times New Roman" w:cs="Times New Roman"/>
          <w:szCs w:val="24"/>
        </w:rPr>
        <w:t xml:space="preserve">ουλευτής της </w:t>
      </w:r>
      <w:r>
        <w:rPr>
          <w:rFonts w:eastAsia="Times New Roman" w:cs="Times New Roman"/>
          <w:szCs w:val="24"/>
        </w:rPr>
        <w:t>Ε</w:t>
      </w:r>
      <w:r w:rsidRPr="00ED1B56">
        <w:rPr>
          <w:rFonts w:eastAsia="Times New Roman" w:cs="Times New Roman"/>
          <w:szCs w:val="24"/>
        </w:rPr>
        <w:t xml:space="preserve">λληνικής </w:t>
      </w:r>
      <w:r>
        <w:rPr>
          <w:rFonts w:eastAsia="Times New Roman" w:cs="Times New Roman"/>
          <w:szCs w:val="24"/>
        </w:rPr>
        <w:t xml:space="preserve">Λύσης. </w:t>
      </w:r>
    </w:p>
    <w:p>
      <w:pPr>
        <w:spacing w:line="600" w:lineRule="auto"/>
        <w:ind w:firstLine="720"/>
        <w:jc w:val="both"/>
        <w:rPr>
          <w:rFonts w:eastAsia="Times New Roman" w:cs="Times New Roman"/>
          <w:szCs w:val="24"/>
        </w:rPr>
      </w:pPr>
      <w:r w:rsidRPr="00B94EBA">
        <w:rPr>
          <w:rFonts w:eastAsia="Times New Roman" w:cs="Times New Roman"/>
          <w:b/>
          <w:szCs w:val="24"/>
        </w:rPr>
        <w:t>ΠΑΡΑΣΧΟΣ ΠΑΠΑΔΑΚΗΣ:</w:t>
      </w:r>
      <w:r w:rsidRPr="00B94EBA">
        <w:rPr>
          <w:rFonts w:eastAsia="Times New Roman" w:cs="Times New Roman"/>
          <w:szCs w:val="24"/>
        </w:rPr>
        <w:t xml:space="preserve"> </w:t>
      </w:r>
      <w:r>
        <w:rPr>
          <w:rFonts w:eastAsia="Times New Roman" w:cs="Times New Roman"/>
          <w:szCs w:val="24"/>
        </w:rPr>
        <w:t>Κυρία Π</w:t>
      </w:r>
      <w:r w:rsidRPr="00ED1B56">
        <w:rPr>
          <w:rFonts w:eastAsia="Times New Roman" w:cs="Times New Roman"/>
          <w:szCs w:val="24"/>
        </w:rPr>
        <w:t>ρόεδρε</w:t>
      </w:r>
      <w:r>
        <w:rPr>
          <w:rFonts w:eastAsia="Times New Roman" w:cs="Times New Roman"/>
          <w:szCs w:val="24"/>
        </w:rPr>
        <w:t>,</w:t>
      </w:r>
      <w:r w:rsidRPr="00ED1B56">
        <w:rPr>
          <w:rFonts w:eastAsia="Times New Roman" w:cs="Times New Roman"/>
          <w:szCs w:val="24"/>
        </w:rPr>
        <w:t xml:space="preserve"> απευθύνομαι κυρίως στην </w:t>
      </w:r>
      <w:r>
        <w:rPr>
          <w:rFonts w:eastAsia="Times New Roman" w:cs="Times New Roman"/>
          <w:szCs w:val="24"/>
        </w:rPr>
        <w:t>Κ</w:t>
      </w:r>
      <w:r w:rsidRPr="00ED1B56">
        <w:rPr>
          <w:rFonts w:eastAsia="Times New Roman" w:cs="Times New Roman"/>
          <w:szCs w:val="24"/>
        </w:rPr>
        <w:t xml:space="preserve">υβέρνηση και στους </w:t>
      </w:r>
      <w:r>
        <w:rPr>
          <w:rFonts w:eastAsia="Times New Roman" w:cs="Times New Roman"/>
          <w:szCs w:val="24"/>
        </w:rPr>
        <w:t>Β</w:t>
      </w:r>
      <w:r w:rsidRPr="00ED1B56">
        <w:rPr>
          <w:rFonts w:eastAsia="Times New Roman" w:cs="Times New Roman"/>
          <w:szCs w:val="24"/>
        </w:rPr>
        <w:t xml:space="preserve">ουλευτές της </w:t>
      </w:r>
      <w:r>
        <w:rPr>
          <w:rFonts w:eastAsia="Times New Roman" w:cs="Times New Roman"/>
          <w:szCs w:val="24"/>
        </w:rPr>
        <w:t>Ν</w:t>
      </w:r>
      <w:r w:rsidRPr="00ED1B56">
        <w:rPr>
          <w:rFonts w:eastAsia="Times New Roman" w:cs="Times New Roman"/>
          <w:szCs w:val="24"/>
        </w:rPr>
        <w:t xml:space="preserve">έας </w:t>
      </w:r>
      <w:r>
        <w:rPr>
          <w:rFonts w:eastAsia="Times New Roman" w:cs="Times New Roman"/>
          <w:szCs w:val="24"/>
        </w:rPr>
        <w:t>Δ</w:t>
      </w:r>
      <w:r w:rsidRPr="00ED1B56">
        <w:rPr>
          <w:rFonts w:eastAsia="Times New Roman" w:cs="Times New Roman"/>
          <w:szCs w:val="24"/>
        </w:rPr>
        <w:t xml:space="preserve">ημοκρατίας. </w:t>
      </w:r>
    </w:p>
    <w:p>
      <w:pPr>
        <w:spacing w:line="600" w:lineRule="auto"/>
        <w:ind w:firstLine="720"/>
        <w:jc w:val="both"/>
        <w:rPr>
          <w:rFonts w:eastAsia="Times New Roman" w:cs="Times New Roman"/>
          <w:szCs w:val="24"/>
        </w:rPr>
      </w:pPr>
      <w:r>
        <w:rPr>
          <w:rFonts w:eastAsia="Times New Roman" w:cs="Times New Roman"/>
          <w:szCs w:val="24"/>
        </w:rPr>
        <w:t>Έ</w:t>
      </w:r>
      <w:r w:rsidRPr="00ED1B56">
        <w:rPr>
          <w:rFonts w:eastAsia="Times New Roman" w:cs="Times New Roman"/>
          <w:szCs w:val="24"/>
        </w:rPr>
        <w:t xml:space="preserve">ξω από </w:t>
      </w:r>
      <w:r>
        <w:rPr>
          <w:rFonts w:eastAsia="Times New Roman" w:cs="Times New Roman"/>
          <w:szCs w:val="24"/>
        </w:rPr>
        <w:t xml:space="preserve">εδώ, </w:t>
      </w:r>
      <w:r w:rsidRPr="00ED1B56">
        <w:rPr>
          <w:rFonts w:eastAsia="Times New Roman" w:cs="Times New Roman"/>
          <w:szCs w:val="24"/>
        </w:rPr>
        <w:t>στα δέκα μέτρα</w:t>
      </w:r>
      <w:r>
        <w:rPr>
          <w:rFonts w:eastAsia="Times New Roman" w:cs="Times New Roman"/>
          <w:szCs w:val="24"/>
        </w:rPr>
        <w:t>,</w:t>
      </w:r>
      <w:r w:rsidRPr="00ED1B56">
        <w:rPr>
          <w:rFonts w:eastAsia="Times New Roman" w:cs="Times New Roman"/>
          <w:szCs w:val="24"/>
        </w:rPr>
        <w:t xml:space="preserve"> εκεί μπροστά</w:t>
      </w:r>
      <w:r>
        <w:rPr>
          <w:rFonts w:eastAsia="Times New Roman" w:cs="Times New Roman"/>
          <w:szCs w:val="24"/>
        </w:rPr>
        <w:t>,</w:t>
      </w:r>
      <w:r w:rsidRPr="00ED1B56">
        <w:rPr>
          <w:rFonts w:eastAsia="Times New Roman" w:cs="Times New Roman"/>
          <w:szCs w:val="24"/>
        </w:rPr>
        <w:t xml:space="preserve"> </w:t>
      </w:r>
      <w:r>
        <w:rPr>
          <w:rFonts w:eastAsia="Times New Roman" w:cs="Times New Roman"/>
          <w:szCs w:val="24"/>
        </w:rPr>
        <w:t>ε</w:t>
      </w:r>
      <w:r w:rsidRPr="00ED1B56">
        <w:rPr>
          <w:rFonts w:eastAsia="Times New Roman" w:cs="Times New Roman"/>
          <w:szCs w:val="24"/>
        </w:rPr>
        <w:t xml:space="preserve">ίναι ένας άνθρωπος που για </w:t>
      </w:r>
      <w:r>
        <w:rPr>
          <w:rFonts w:eastAsia="Times New Roman" w:cs="Times New Roman"/>
          <w:szCs w:val="24"/>
        </w:rPr>
        <w:t xml:space="preserve">δέκατη ή εντέκατη </w:t>
      </w:r>
      <w:r w:rsidRPr="00ED1B56">
        <w:rPr>
          <w:rFonts w:eastAsia="Times New Roman" w:cs="Times New Roman"/>
          <w:szCs w:val="24"/>
        </w:rPr>
        <w:t xml:space="preserve">ημέρα </w:t>
      </w:r>
      <w:r>
        <w:rPr>
          <w:rFonts w:eastAsia="Times New Roman" w:cs="Times New Roman"/>
          <w:szCs w:val="24"/>
        </w:rPr>
        <w:t>δ</w:t>
      </w:r>
      <w:r w:rsidRPr="00ED1B56">
        <w:rPr>
          <w:rFonts w:eastAsia="Times New Roman" w:cs="Times New Roman"/>
          <w:szCs w:val="24"/>
        </w:rPr>
        <w:t>ίνει μία μάχη</w:t>
      </w:r>
      <w:r>
        <w:rPr>
          <w:rFonts w:eastAsia="Times New Roman" w:cs="Times New Roman"/>
          <w:szCs w:val="24"/>
        </w:rPr>
        <w:t>,</w:t>
      </w:r>
      <w:r w:rsidRPr="00ED1B56">
        <w:rPr>
          <w:rFonts w:eastAsia="Times New Roman" w:cs="Times New Roman"/>
          <w:szCs w:val="24"/>
        </w:rPr>
        <w:t xml:space="preserve"> ένας άνθρωπος που </w:t>
      </w:r>
      <w:r>
        <w:rPr>
          <w:rFonts w:eastAsia="Times New Roman" w:cs="Times New Roman"/>
          <w:szCs w:val="24"/>
        </w:rPr>
        <w:t>αργο</w:t>
      </w:r>
      <w:r w:rsidRPr="00ED1B56">
        <w:rPr>
          <w:rFonts w:eastAsia="Times New Roman" w:cs="Times New Roman"/>
          <w:szCs w:val="24"/>
        </w:rPr>
        <w:t xml:space="preserve">σβήνει </w:t>
      </w:r>
      <w:r>
        <w:rPr>
          <w:rFonts w:eastAsia="Times New Roman" w:cs="Times New Roman"/>
          <w:szCs w:val="24"/>
        </w:rPr>
        <w:t>ζ</w:t>
      </w:r>
      <w:r w:rsidRPr="00ED1B56">
        <w:rPr>
          <w:rFonts w:eastAsia="Times New Roman" w:cs="Times New Roman"/>
          <w:szCs w:val="24"/>
        </w:rPr>
        <w:t>ητώντας τη δικαίωση του παιδιού του μετά θάνατον</w:t>
      </w:r>
      <w:r>
        <w:rPr>
          <w:rFonts w:eastAsia="Times New Roman" w:cs="Times New Roman"/>
          <w:szCs w:val="24"/>
        </w:rPr>
        <w:t xml:space="preserve">, </w:t>
      </w:r>
      <w:r w:rsidRPr="00ED1B56">
        <w:rPr>
          <w:rFonts w:eastAsia="Times New Roman" w:cs="Times New Roman"/>
          <w:szCs w:val="24"/>
        </w:rPr>
        <w:t xml:space="preserve">ένας άνθρωπος ο οποίος έχει δικαίωμα να μάθει την αλήθεια </w:t>
      </w:r>
      <w:r>
        <w:rPr>
          <w:rFonts w:eastAsia="Times New Roman" w:cs="Times New Roman"/>
          <w:szCs w:val="24"/>
        </w:rPr>
        <w:t xml:space="preserve">και να </w:t>
      </w:r>
      <w:proofErr w:type="spellStart"/>
      <w:r>
        <w:rPr>
          <w:rFonts w:eastAsia="Times New Roman" w:cs="Times New Roman"/>
          <w:szCs w:val="24"/>
        </w:rPr>
        <w:t>εκταφιάσει</w:t>
      </w:r>
      <w:proofErr w:type="spellEnd"/>
      <w:r>
        <w:rPr>
          <w:rFonts w:eastAsia="Times New Roman" w:cs="Times New Roman"/>
          <w:szCs w:val="24"/>
        </w:rPr>
        <w:t xml:space="preserve"> </w:t>
      </w:r>
      <w:r w:rsidRPr="00ED1B56">
        <w:rPr>
          <w:rFonts w:eastAsia="Times New Roman" w:cs="Times New Roman"/>
          <w:szCs w:val="24"/>
        </w:rPr>
        <w:t xml:space="preserve">το </w:t>
      </w:r>
      <w:r w:rsidRPr="00ED1B56">
        <w:rPr>
          <w:rFonts w:eastAsia="Times New Roman" w:cs="Times New Roman"/>
          <w:szCs w:val="24"/>
        </w:rPr>
        <w:lastRenderedPageBreak/>
        <w:t>παιδί του</w:t>
      </w:r>
      <w:r>
        <w:rPr>
          <w:rFonts w:eastAsia="Times New Roman" w:cs="Times New Roman"/>
          <w:szCs w:val="24"/>
        </w:rPr>
        <w:t>, ν</w:t>
      </w:r>
      <w:r w:rsidRPr="00ED1B56">
        <w:rPr>
          <w:rFonts w:eastAsia="Times New Roman" w:cs="Times New Roman"/>
          <w:szCs w:val="24"/>
        </w:rPr>
        <w:t xml:space="preserve">α διαπιστώσει αν όντως στη σακούλα που του </w:t>
      </w:r>
      <w:r>
        <w:rPr>
          <w:rFonts w:eastAsia="Times New Roman" w:cs="Times New Roman"/>
          <w:szCs w:val="24"/>
        </w:rPr>
        <w:t>έδωσαν</w:t>
      </w:r>
      <w:r w:rsidRPr="00ED1B56">
        <w:rPr>
          <w:rFonts w:eastAsia="Times New Roman" w:cs="Times New Roman"/>
          <w:szCs w:val="24"/>
        </w:rPr>
        <w:t xml:space="preserve"> είχε μέσα το παιδί του </w:t>
      </w:r>
      <w:r>
        <w:rPr>
          <w:rFonts w:eastAsia="Times New Roman" w:cs="Times New Roman"/>
          <w:szCs w:val="24"/>
        </w:rPr>
        <w:t>ή</w:t>
      </w:r>
      <w:r w:rsidRPr="00ED1B56">
        <w:rPr>
          <w:rFonts w:eastAsia="Times New Roman" w:cs="Times New Roman"/>
          <w:szCs w:val="24"/>
        </w:rPr>
        <w:t xml:space="preserve"> όχι</w:t>
      </w:r>
      <w:r>
        <w:rPr>
          <w:rFonts w:eastAsia="Times New Roman" w:cs="Times New Roman"/>
          <w:szCs w:val="24"/>
        </w:rPr>
        <w:t>, ν</w:t>
      </w:r>
      <w:r w:rsidRPr="00ED1B56">
        <w:rPr>
          <w:rFonts w:eastAsia="Times New Roman" w:cs="Times New Roman"/>
          <w:szCs w:val="24"/>
        </w:rPr>
        <w:t>α γίνουν τοξικολογικές εξετάσεις για να διαπιστωθεί αν εισέπνευσ</w:t>
      </w:r>
      <w:r>
        <w:rPr>
          <w:rFonts w:eastAsia="Times New Roman" w:cs="Times New Roman"/>
          <w:szCs w:val="24"/>
        </w:rPr>
        <w:t>ε</w:t>
      </w:r>
      <w:r w:rsidRPr="00ED1B56">
        <w:rPr>
          <w:rFonts w:eastAsia="Times New Roman" w:cs="Times New Roman"/>
          <w:szCs w:val="24"/>
        </w:rPr>
        <w:t xml:space="preserve"> υδρογονάνθρακες </w:t>
      </w:r>
      <w:r>
        <w:rPr>
          <w:rFonts w:eastAsia="Times New Roman" w:cs="Times New Roman"/>
          <w:szCs w:val="24"/>
        </w:rPr>
        <w:t xml:space="preserve">ή </w:t>
      </w:r>
      <w:r w:rsidRPr="00ED1B56">
        <w:rPr>
          <w:rFonts w:eastAsia="Times New Roman" w:cs="Times New Roman"/>
          <w:szCs w:val="24"/>
        </w:rPr>
        <w:t>όχι</w:t>
      </w:r>
      <w:r>
        <w:rPr>
          <w:rFonts w:eastAsia="Times New Roman" w:cs="Times New Roman"/>
          <w:szCs w:val="24"/>
        </w:rPr>
        <w:t>, α</w:t>
      </w:r>
      <w:r w:rsidRPr="00ED1B56">
        <w:rPr>
          <w:rFonts w:eastAsia="Times New Roman" w:cs="Times New Roman"/>
          <w:szCs w:val="24"/>
        </w:rPr>
        <w:t xml:space="preserve">υτό δηλαδή που είχε υποχρέωση ο </w:t>
      </w:r>
      <w:r w:rsidR="002B036C">
        <w:rPr>
          <w:rFonts w:eastAsia="Times New Roman" w:cs="Times New Roman"/>
          <w:szCs w:val="24"/>
        </w:rPr>
        <w:t>α</w:t>
      </w:r>
      <w:r w:rsidRPr="00ED1B56" w:rsidR="002B036C">
        <w:rPr>
          <w:rFonts w:eastAsia="Times New Roman" w:cs="Times New Roman"/>
          <w:szCs w:val="24"/>
        </w:rPr>
        <w:t xml:space="preserve">νακριτής και η </w:t>
      </w:r>
      <w:r w:rsidR="002B036C">
        <w:rPr>
          <w:rFonts w:eastAsia="Times New Roman" w:cs="Times New Roman"/>
          <w:szCs w:val="24"/>
        </w:rPr>
        <w:t>δ</w:t>
      </w:r>
      <w:r w:rsidRPr="00ED1B56" w:rsidR="002B036C">
        <w:rPr>
          <w:rFonts w:eastAsia="Times New Roman" w:cs="Times New Roman"/>
          <w:szCs w:val="24"/>
        </w:rPr>
        <w:t xml:space="preserve">ικαιοσύνη </w:t>
      </w:r>
      <w:r w:rsidRPr="00ED1B56">
        <w:rPr>
          <w:rFonts w:eastAsia="Times New Roman" w:cs="Times New Roman"/>
          <w:szCs w:val="24"/>
        </w:rPr>
        <w:t>να κάνει</w:t>
      </w:r>
      <w:r>
        <w:rPr>
          <w:rFonts w:eastAsia="Times New Roman" w:cs="Times New Roman"/>
          <w:szCs w:val="24"/>
        </w:rPr>
        <w:t>,</w:t>
      </w:r>
      <w:r w:rsidRPr="00ED1B56">
        <w:rPr>
          <w:rFonts w:eastAsia="Times New Roman" w:cs="Times New Roman"/>
          <w:szCs w:val="24"/>
        </w:rPr>
        <w:t xml:space="preserve"> αλλά προτίμησε να δώσει εντολή να καταστραφούν τα δείγματα αίματος των θυμάτων. </w:t>
      </w:r>
    </w:p>
    <w:p>
      <w:pPr>
        <w:spacing w:line="600" w:lineRule="auto"/>
        <w:ind w:firstLine="720"/>
        <w:jc w:val="both"/>
        <w:rPr>
          <w:rFonts w:eastAsia="Times New Roman" w:cs="Times New Roman"/>
          <w:szCs w:val="24"/>
        </w:rPr>
      </w:pPr>
      <w:r w:rsidRPr="00ED1B56">
        <w:rPr>
          <w:rFonts w:eastAsia="Times New Roman" w:cs="Times New Roman"/>
          <w:szCs w:val="24"/>
        </w:rPr>
        <w:t xml:space="preserve">Και εσείς ως </w:t>
      </w:r>
      <w:r>
        <w:rPr>
          <w:rFonts w:eastAsia="Times New Roman" w:cs="Times New Roman"/>
          <w:szCs w:val="24"/>
        </w:rPr>
        <w:t>Κ</w:t>
      </w:r>
      <w:r w:rsidRPr="00ED1B56">
        <w:rPr>
          <w:rFonts w:eastAsia="Times New Roman" w:cs="Times New Roman"/>
          <w:szCs w:val="24"/>
        </w:rPr>
        <w:t xml:space="preserve">υβέρνηση και ως </w:t>
      </w:r>
      <w:r>
        <w:rPr>
          <w:rFonts w:eastAsia="Times New Roman" w:cs="Times New Roman"/>
          <w:szCs w:val="24"/>
        </w:rPr>
        <w:t>Ν</w:t>
      </w:r>
      <w:r w:rsidRPr="00ED1B56">
        <w:rPr>
          <w:rFonts w:eastAsia="Times New Roman" w:cs="Times New Roman"/>
          <w:szCs w:val="24"/>
        </w:rPr>
        <w:t xml:space="preserve">έα </w:t>
      </w:r>
      <w:r>
        <w:rPr>
          <w:rFonts w:eastAsia="Times New Roman" w:cs="Times New Roman"/>
          <w:szCs w:val="24"/>
        </w:rPr>
        <w:t>Δ</w:t>
      </w:r>
      <w:r w:rsidRPr="00ED1B56">
        <w:rPr>
          <w:rFonts w:eastAsia="Times New Roman" w:cs="Times New Roman"/>
          <w:szCs w:val="24"/>
        </w:rPr>
        <w:t xml:space="preserve">ημοκρατία του λέτε </w:t>
      </w:r>
      <w:r>
        <w:rPr>
          <w:rFonts w:eastAsia="Times New Roman" w:cs="Times New Roman"/>
          <w:szCs w:val="24"/>
        </w:rPr>
        <w:t xml:space="preserve">ότι </w:t>
      </w:r>
      <w:r w:rsidRPr="00ED1B56">
        <w:rPr>
          <w:rFonts w:eastAsia="Times New Roman" w:cs="Times New Roman"/>
          <w:szCs w:val="24"/>
        </w:rPr>
        <w:t xml:space="preserve">δεν έχει υποβληθεί αίτημα </w:t>
      </w:r>
      <w:proofErr w:type="spellStart"/>
      <w:r w:rsidRPr="00ED1B56">
        <w:rPr>
          <w:rFonts w:eastAsia="Times New Roman" w:cs="Times New Roman"/>
          <w:szCs w:val="24"/>
        </w:rPr>
        <w:t>ν</w:t>
      </w:r>
      <w:r>
        <w:rPr>
          <w:rFonts w:eastAsia="Times New Roman" w:cs="Times New Roman"/>
          <w:szCs w:val="24"/>
        </w:rPr>
        <w:t>ομο</w:t>
      </w:r>
      <w:r w:rsidRPr="00ED1B56">
        <w:rPr>
          <w:rFonts w:eastAsia="Times New Roman" w:cs="Times New Roman"/>
          <w:szCs w:val="24"/>
        </w:rPr>
        <w:t>τυπικά</w:t>
      </w:r>
      <w:proofErr w:type="spellEnd"/>
      <w:r>
        <w:rPr>
          <w:rFonts w:eastAsia="Times New Roman" w:cs="Times New Roman"/>
          <w:szCs w:val="24"/>
        </w:rPr>
        <w:t>,</w:t>
      </w:r>
      <w:r w:rsidRPr="00ED1B56">
        <w:rPr>
          <w:rFonts w:eastAsia="Times New Roman" w:cs="Times New Roman"/>
          <w:szCs w:val="24"/>
        </w:rPr>
        <w:t xml:space="preserve"> τυπικά</w:t>
      </w:r>
      <w:r>
        <w:rPr>
          <w:rFonts w:eastAsia="Times New Roman" w:cs="Times New Roman"/>
          <w:szCs w:val="24"/>
        </w:rPr>
        <w:t>. Ε</w:t>
      </w:r>
      <w:r w:rsidRPr="00ED1B56">
        <w:rPr>
          <w:rFonts w:eastAsia="Times New Roman" w:cs="Times New Roman"/>
          <w:szCs w:val="24"/>
        </w:rPr>
        <w:t xml:space="preserve">δώ </w:t>
      </w:r>
      <w:r>
        <w:rPr>
          <w:rFonts w:eastAsia="Times New Roman" w:cs="Times New Roman"/>
          <w:szCs w:val="24"/>
        </w:rPr>
        <w:t xml:space="preserve">ο </w:t>
      </w:r>
      <w:r w:rsidRPr="00ED1B56">
        <w:rPr>
          <w:rFonts w:eastAsia="Times New Roman" w:cs="Times New Roman"/>
          <w:szCs w:val="24"/>
        </w:rPr>
        <w:t xml:space="preserve">άνθρωπος πεθαίνει </w:t>
      </w:r>
      <w:r>
        <w:rPr>
          <w:rFonts w:eastAsia="Times New Roman" w:cs="Times New Roman"/>
          <w:szCs w:val="24"/>
        </w:rPr>
        <w:t>γ</w:t>
      </w:r>
      <w:r w:rsidRPr="00ED1B56">
        <w:rPr>
          <w:rFonts w:eastAsia="Times New Roman" w:cs="Times New Roman"/>
          <w:szCs w:val="24"/>
        </w:rPr>
        <w:t>ι</w:t>
      </w:r>
      <w:r>
        <w:rPr>
          <w:rFonts w:eastAsia="Times New Roman" w:cs="Times New Roman"/>
          <w:szCs w:val="24"/>
        </w:rPr>
        <w:t>’</w:t>
      </w:r>
      <w:r w:rsidRPr="00ED1B56">
        <w:rPr>
          <w:rFonts w:eastAsia="Times New Roman" w:cs="Times New Roman"/>
          <w:szCs w:val="24"/>
        </w:rPr>
        <w:t xml:space="preserve"> αυτό το αίτημ</w:t>
      </w:r>
      <w:r>
        <w:rPr>
          <w:rFonts w:eastAsia="Times New Roman" w:cs="Times New Roman"/>
          <w:szCs w:val="24"/>
        </w:rPr>
        <w:t xml:space="preserve">ά </w:t>
      </w:r>
      <w:r w:rsidRPr="00ED1B56">
        <w:rPr>
          <w:rFonts w:eastAsia="Times New Roman" w:cs="Times New Roman"/>
          <w:szCs w:val="24"/>
        </w:rPr>
        <w:t xml:space="preserve">του και εσείς </w:t>
      </w:r>
      <w:r>
        <w:rPr>
          <w:rFonts w:eastAsia="Times New Roman" w:cs="Times New Roman"/>
          <w:szCs w:val="24"/>
        </w:rPr>
        <w:t xml:space="preserve">του </w:t>
      </w:r>
      <w:r w:rsidRPr="00ED1B56">
        <w:rPr>
          <w:rFonts w:eastAsia="Times New Roman" w:cs="Times New Roman"/>
          <w:szCs w:val="24"/>
        </w:rPr>
        <w:t xml:space="preserve">λέτε </w:t>
      </w:r>
      <w:r>
        <w:rPr>
          <w:rFonts w:eastAsia="Times New Roman" w:cs="Times New Roman"/>
          <w:szCs w:val="24"/>
        </w:rPr>
        <w:t xml:space="preserve">ότι </w:t>
      </w:r>
      <w:r w:rsidRPr="00ED1B56">
        <w:rPr>
          <w:rFonts w:eastAsia="Times New Roman" w:cs="Times New Roman"/>
          <w:szCs w:val="24"/>
        </w:rPr>
        <w:t>δεν έχει υποβληθεί αίτημα. Τι θέλετε</w:t>
      </w:r>
      <w:r>
        <w:rPr>
          <w:rFonts w:eastAsia="Times New Roman" w:cs="Times New Roman"/>
          <w:szCs w:val="24"/>
        </w:rPr>
        <w:t>,</w:t>
      </w:r>
      <w:r w:rsidRPr="00ED1B56">
        <w:rPr>
          <w:rFonts w:eastAsia="Times New Roman" w:cs="Times New Roman"/>
          <w:szCs w:val="24"/>
        </w:rPr>
        <w:t xml:space="preserve"> δηλαδή</w:t>
      </w:r>
      <w:r>
        <w:rPr>
          <w:rFonts w:eastAsia="Times New Roman" w:cs="Times New Roman"/>
          <w:szCs w:val="24"/>
        </w:rPr>
        <w:t>; Να πρωτοκολληθεί; Π</w:t>
      </w:r>
      <w:r w:rsidRPr="00ED1B56">
        <w:rPr>
          <w:rFonts w:eastAsia="Times New Roman" w:cs="Times New Roman"/>
          <w:szCs w:val="24"/>
        </w:rPr>
        <w:t>ρωτόκολλο θέλετε να πάρει</w:t>
      </w:r>
      <w:r>
        <w:rPr>
          <w:rFonts w:eastAsia="Times New Roman" w:cs="Times New Roman"/>
          <w:szCs w:val="24"/>
        </w:rPr>
        <w:t xml:space="preserve">; Αυτό είναι </w:t>
      </w:r>
      <w:r w:rsidRPr="00ED1B56">
        <w:rPr>
          <w:rFonts w:eastAsia="Times New Roman" w:cs="Times New Roman"/>
          <w:szCs w:val="24"/>
        </w:rPr>
        <w:t>το θέμα</w:t>
      </w:r>
      <w:r>
        <w:rPr>
          <w:rFonts w:eastAsia="Times New Roman" w:cs="Times New Roman"/>
          <w:szCs w:val="24"/>
        </w:rPr>
        <w:t xml:space="preserve">; </w:t>
      </w:r>
      <w:r w:rsidRPr="00ED1B56">
        <w:rPr>
          <w:rFonts w:eastAsia="Times New Roman" w:cs="Times New Roman"/>
          <w:szCs w:val="24"/>
        </w:rPr>
        <w:t>Και αφήστε το παραμύθι ότι δεν μπορείτε να παρεμβαί</w:t>
      </w:r>
      <w:r>
        <w:rPr>
          <w:rFonts w:eastAsia="Times New Roman" w:cs="Times New Roman"/>
          <w:szCs w:val="24"/>
        </w:rPr>
        <w:t>νετε</w:t>
      </w:r>
      <w:r w:rsidRPr="00ED1B56">
        <w:rPr>
          <w:rFonts w:eastAsia="Times New Roman" w:cs="Times New Roman"/>
          <w:szCs w:val="24"/>
        </w:rPr>
        <w:t xml:space="preserve"> στη </w:t>
      </w:r>
      <w:r w:rsidR="002B036C">
        <w:rPr>
          <w:rFonts w:eastAsia="Times New Roman" w:cs="Times New Roman"/>
          <w:szCs w:val="24"/>
        </w:rPr>
        <w:t>δ</w:t>
      </w:r>
      <w:r w:rsidRPr="00ED1B56">
        <w:rPr>
          <w:rFonts w:eastAsia="Times New Roman" w:cs="Times New Roman"/>
          <w:szCs w:val="24"/>
        </w:rPr>
        <w:t xml:space="preserve">ικαιοσύνη διότι είναι θέμα της </w:t>
      </w:r>
      <w:r w:rsidR="002B036C">
        <w:rPr>
          <w:rFonts w:eastAsia="Times New Roman" w:cs="Times New Roman"/>
          <w:szCs w:val="24"/>
        </w:rPr>
        <w:t>δ</w:t>
      </w:r>
      <w:r w:rsidRPr="00ED1B56" w:rsidR="002B036C">
        <w:rPr>
          <w:rFonts w:eastAsia="Times New Roman" w:cs="Times New Roman"/>
          <w:szCs w:val="24"/>
        </w:rPr>
        <w:t>ικα</w:t>
      </w:r>
      <w:r w:rsidRPr="00ED1B56">
        <w:rPr>
          <w:rFonts w:eastAsia="Times New Roman" w:cs="Times New Roman"/>
          <w:szCs w:val="24"/>
        </w:rPr>
        <w:t>ιοσύνης</w:t>
      </w:r>
      <w:r>
        <w:rPr>
          <w:rFonts w:eastAsia="Times New Roman" w:cs="Times New Roman"/>
          <w:szCs w:val="24"/>
        </w:rPr>
        <w:t>, γ</w:t>
      </w:r>
      <w:r w:rsidRPr="00ED1B56">
        <w:rPr>
          <w:rFonts w:eastAsia="Times New Roman" w:cs="Times New Roman"/>
          <w:szCs w:val="24"/>
        </w:rPr>
        <w:t>ιατί</w:t>
      </w:r>
      <w:r>
        <w:rPr>
          <w:rFonts w:eastAsia="Times New Roman" w:cs="Times New Roman"/>
          <w:szCs w:val="24"/>
        </w:rPr>
        <w:t>,</w:t>
      </w:r>
      <w:r w:rsidRPr="00ED1B56">
        <w:rPr>
          <w:rFonts w:eastAsia="Times New Roman" w:cs="Times New Roman"/>
          <w:szCs w:val="24"/>
        </w:rPr>
        <w:t xml:space="preserve"> αν θυμάστε καλά</w:t>
      </w:r>
      <w:r>
        <w:rPr>
          <w:rFonts w:eastAsia="Times New Roman" w:cs="Times New Roman"/>
          <w:szCs w:val="24"/>
        </w:rPr>
        <w:t xml:space="preserve">, </w:t>
      </w:r>
      <w:r w:rsidRPr="00ED1B56">
        <w:rPr>
          <w:rFonts w:eastAsia="Times New Roman" w:cs="Times New Roman"/>
          <w:szCs w:val="24"/>
        </w:rPr>
        <w:t xml:space="preserve">όταν ήταν να φύγει η δικογραφία από την </w:t>
      </w:r>
      <w:r w:rsidR="005D21CB">
        <w:rPr>
          <w:rFonts w:eastAsia="Times New Roman" w:cs="Times New Roman"/>
          <w:szCs w:val="24"/>
        </w:rPr>
        <w:t>π</w:t>
      </w:r>
      <w:r w:rsidRPr="00ED1B56" w:rsidR="005D21CB">
        <w:rPr>
          <w:rFonts w:eastAsia="Times New Roman" w:cs="Times New Roman"/>
          <w:szCs w:val="24"/>
        </w:rPr>
        <w:t xml:space="preserve">ρωτοδίκη </w:t>
      </w:r>
      <w:r w:rsidR="005D21CB">
        <w:rPr>
          <w:rFonts w:eastAsia="Times New Roman" w:cs="Times New Roman"/>
          <w:szCs w:val="24"/>
        </w:rPr>
        <w:t>α</w:t>
      </w:r>
      <w:r w:rsidRPr="00ED1B56" w:rsidR="005D21CB">
        <w:rPr>
          <w:rFonts w:eastAsia="Times New Roman" w:cs="Times New Roman"/>
          <w:szCs w:val="24"/>
        </w:rPr>
        <w:t>να</w:t>
      </w:r>
      <w:r w:rsidRPr="00ED1B56">
        <w:rPr>
          <w:rFonts w:eastAsia="Times New Roman" w:cs="Times New Roman"/>
          <w:szCs w:val="24"/>
        </w:rPr>
        <w:t xml:space="preserve">κρίτρια στη Λάρισα και να πάει στον </w:t>
      </w:r>
      <w:r w:rsidR="005D21CB">
        <w:rPr>
          <w:rFonts w:eastAsia="Times New Roman" w:cs="Times New Roman"/>
          <w:szCs w:val="24"/>
        </w:rPr>
        <w:t>ε</w:t>
      </w:r>
      <w:r w:rsidRPr="00ED1B56">
        <w:rPr>
          <w:rFonts w:eastAsia="Times New Roman" w:cs="Times New Roman"/>
          <w:szCs w:val="24"/>
        </w:rPr>
        <w:t xml:space="preserve">φέτη </w:t>
      </w:r>
      <w:r>
        <w:rPr>
          <w:rFonts w:eastAsia="Times New Roman" w:cs="Times New Roman"/>
          <w:szCs w:val="24"/>
        </w:rPr>
        <w:t xml:space="preserve">της </w:t>
      </w:r>
      <w:r w:rsidRPr="00ED1B56">
        <w:rPr>
          <w:rFonts w:eastAsia="Times New Roman" w:cs="Times New Roman"/>
          <w:szCs w:val="24"/>
        </w:rPr>
        <w:t xml:space="preserve">αρεσκείας σας είχε κάνει ωμή παρέμβαση στη </w:t>
      </w:r>
      <w:r w:rsidR="005D21CB">
        <w:rPr>
          <w:rFonts w:eastAsia="Times New Roman" w:cs="Times New Roman"/>
          <w:szCs w:val="24"/>
        </w:rPr>
        <w:t>δ</w:t>
      </w:r>
      <w:r w:rsidRPr="00ED1B56">
        <w:rPr>
          <w:rFonts w:eastAsia="Times New Roman" w:cs="Times New Roman"/>
          <w:szCs w:val="24"/>
        </w:rPr>
        <w:t xml:space="preserve">ικαιοσύνη ο κ. Μητσοτάκης με έγγραφο που υπάρχει και μάλιστα το είχε καταγγείλει και η </w:t>
      </w:r>
      <w:r>
        <w:rPr>
          <w:rFonts w:eastAsia="Times New Roman" w:cs="Times New Roman"/>
          <w:szCs w:val="24"/>
        </w:rPr>
        <w:t>Έ</w:t>
      </w:r>
      <w:r w:rsidRPr="00ED1B56">
        <w:rPr>
          <w:rFonts w:eastAsia="Times New Roman" w:cs="Times New Roman"/>
          <w:szCs w:val="24"/>
        </w:rPr>
        <w:t xml:space="preserve">νωση </w:t>
      </w:r>
      <w:r>
        <w:rPr>
          <w:rFonts w:eastAsia="Times New Roman" w:cs="Times New Roman"/>
          <w:szCs w:val="24"/>
        </w:rPr>
        <w:t>Δ</w:t>
      </w:r>
      <w:r w:rsidRPr="00ED1B56">
        <w:rPr>
          <w:rFonts w:eastAsia="Times New Roman" w:cs="Times New Roman"/>
          <w:szCs w:val="24"/>
        </w:rPr>
        <w:t xml:space="preserve">ικαστών και </w:t>
      </w:r>
      <w:r>
        <w:rPr>
          <w:rFonts w:eastAsia="Times New Roman" w:cs="Times New Roman"/>
          <w:szCs w:val="24"/>
        </w:rPr>
        <w:t>Ε</w:t>
      </w:r>
      <w:r w:rsidRPr="00ED1B56">
        <w:rPr>
          <w:rFonts w:eastAsia="Times New Roman" w:cs="Times New Roman"/>
          <w:szCs w:val="24"/>
        </w:rPr>
        <w:t>ισαγγελέων</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w:t>
      </w:r>
      <w:r w:rsidRPr="00ED1B56">
        <w:rPr>
          <w:rFonts w:eastAsia="Times New Roman" w:cs="Times New Roman"/>
          <w:szCs w:val="24"/>
        </w:rPr>
        <w:t xml:space="preserve">πως και να </w:t>
      </w:r>
      <w:r>
        <w:rPr>
          <w:rFonts w:eastAsia="Times New Roman" w:cs="Times New Roman"/>
          <w:szCs w:val="24"/>
        </w:rPr>
        <w:t>έ</w:t>
      </w:r>
      <w:r w:rsidRPr="00ED1B56">
        <w:rPr>
          <w:rFonts w:eastAsia="Times New Roman" w:cs="Times New Roman"/>
          <w:szCs w:val="24"/>
        </w:rPr>
        <w:t>χει</w:t>
      </w:r>
      <w:r>
        <w:rPr>
          <w:rFonts w:eastAsia="Times New Roman" w:cs="Times New Roman"/>
          <w:szCs w:val="24"/>
        </w:rPr>
        <w:t>,</w:t>
      </w:r>
      <w:r w:rsidRPr="00ED1B56">
        <w:rPr>
          <w:rFonts w:eastAsia="Times New Roman" w:cs="Times New Roman"/>
          <w:szCs w:val="24"/>
        </w:rPr>
        <w:t xml:space="preserve"> ως </w:t>
      </w:r>
      <w:r>
        <w:rPr>
          <w:rFonts w:eastAsia="Times New Roman" w:cs="Times New Roman"/>
          <w:szCs w:val="24"/>
        </w:rPr>
        <w:t>Β</w:t>
      </w:r>
      <w:r w:rsidRPr="00ED1B56">
        <w:rPr>
          <w:rFonts w:eastAsia="Times New Roman" w:cs="Times New Roman"/>
          <w:szCs w:val="24"/>
        </w:rPr>
        <w:t xml:space="preserve">ουλευτές της </w:t>
      </w:r>
      <w:r>
        <w:rPr>
          <w:rFonts w:eastAsia="Times New Roman" w:cs="Times New Roman"/>
          <w:szCs w:val="24"/>
        </w:rPr>
        <w:t>Ν</w:t>
      </w:r>
      <w:r w:rsidRPr="00ED1B56">
        <w:rPr>
          <w:rFonts w:eastAsia="Times New Roman" w:cs="Times New Roman"/>
          <w:szCs w:val="24"/>
        </w:rPr>
        <w:t xml:space="preserve">έας </w:t>
      </w:r>
      <w:r>
        <w:rPr>
          <w:rFonts w:eastAsia="Times New Roman" w:cs="Times New Roman"/>
          <w:szCs w:val="24"/>
        </w:rPr>
        <w:t>Δ</w:t>
      </w:r>
      <w:r w:rsidRPr="00ED1B56">
        <w:rPr>
          <w:rFonts w:eastAsia="Times New Roman" w:cs="Times New Roman"/>
          <w:szCs w:val="24"/>
        </w:rPr>
        <w:t xml:space="preserve">ημοκρατίας και ως </w:t>
      </w:r>
      <w:r>
        <w:rPr>
          <w:rFonts w:eastAsia="Times New Roman" w:cs="Times New Roman"/>
          <w:szCs w:val="24"/>
        </w:rPr>
        <w:t>Κ</w:t>
      </w:r>
      <w:r w:rsidRPr="00ED1B56">
        <w:rPr>
          <w:rFonts w:eastAsia="Times New Roman" w:cs="Times New Roman"/>
          <w:szCs w:val="24"/>
        </w:rPr>
        <w:t xml:space="preserve">υβέρνηση ανθρώπινα </w:t>
      </w:r>
      <w:r>
        <w:rPr>
          <w:rFonts w:eastAsia="Times New Roman" w:cs="Times New Roman"/>
          <w:szCs w:val="24"/>
        </w:rPr>
        <w:t>π</w:t>
      </w:r>
      <w:r w:rsidRPr="00ED1B56">
        <w:rPr>
          <w:rFonts w:eastAsia="Times New Roman" w:cs="Times New Roman"/>
          <w:szCs w:val="24"/>
        </w:rPr>
        <w:t>άρτ</w:t>
      </w:r>
      <w:r>
        <w:rPr>
          <w:rFonts w:eastAsia="Times New Roman" w:cs="Times New Roman"/>
          <w:szCs w:val="24"/>
        </w:rPr>
        <w:t>ε</w:t>
      </w:r>
      <w:r w:rsidRPr="00ED1B56">
        <w:rPr>
          <w:rFonts w:eastAsia="Times New Roman" w:cs="Times New Roman"/>
          <w:szCs w:val="24"/>
        </w:rPr>
        <w:t xml:space="preserve"> θέση</w:t>
      </w:r>
      <w:r>
        <w:rPr>
          <w:rFonts w:eastAsia="Times New Roman" w:cs="Times New Roman"/>
          <w:szCs w:val="24"/>
        </w:rPr>
        <w:t>. Ε</w:t>
      </w:r>
      <w:r w:rsidRPr="00ED1B56">
        <w:rPr>
          <w:rFonts w:eastAsia="Times New Roman" w:cs="Times New Roman"/>
          <w:szCs w:val="24"/>
        </w:rPr>
        <w:t>ίστε υπέρ της εκταφής ή όχι</w:t>
      </w:r>
      <w:r>
        <w:rPr>
          <w:rFonts w:eastAsia="Times New Roman" w:cs="Times New Roman"/>
          <w:szCs w:val="24"/>
        </w:rPr>
        <w:t xml:space="preserve">; </w:t>
      </w:r>
      <w:r w:rsidRPr="00ED1B56">
        <w:rPr>
          <w:rFonts w:eastAsia="Times New Roman" w:cs="Times New Roman"/>
          <w:szCs w:val="24"/>
        </w:rPr>
        <w:t>Αν όχι</w:t>
      </w:r>
      <w:r>
        <w:rPr>
          <w:rFonts w:eastAsia="Times New Roman" w:cs="Times New Roman"/>
          <w:szCs w:val="24"/>
        </w:rPr>
        <w:t>,</w:t>
      </w:r>
      <w:r w:rsidRPr="00ED1B56">
        <w:rPr>
          <w:rFonts w:eastAsia="Times New Roman" w:cs="Times New Roman"/>
          <w:szCs w:val="24"/>
        </w:rPr>
        <w:t xml:space="preserve"> αιτιολ</w:t>
      </w:r>
      <w:r>
        <w:rPr>
          <w:rFonts w:eastAsia="Times New Roman" w:cs="Times New Roman"/>
          <w:szCs w:val="24"/>
        </w:rPr>
        <w:t>ογήστε το. Θ</w:t>
      </w:r>
      <w:r w:rsidRPr="00ED1B56">
        <w:rPr>
          <w:rFonts w:eastAsia="Times New Roman" w:cs="Times New Roman"/>
          <w:szCs w:val="24"/>
        </w:rPr>
        <w:t>έλετε να μάθετε την αλήθεια ή όχι</w:t>
      </w:r>
      <w:r>
        <w:rPr>
          <w:rFonts w:eastAsia="Times New Roman" w:cs="Times New Roman"/>
          <w:szCs w:val="24"/>
        </w:rPr>
        <w:t xml:space="preserve">; Τη </w:t>
      </w:r>
      <w:r w:rsidRPr="00ED1B56">
        <w:rPr>
          <w:rFonts w:eastAsia="Times New Roman" w:cs="Times New Roman"/>
          <w:szCs w:val="24"/>
        </w:rPr>
        <w:t>φοβάστε</w:t>
      </w:r>
      <w:r>
        <w:rPr>
          <w:rFonts w:eastAsia="Times New Roman" w:cs="Times New Roman"/>
          <w:szCs w:val="24"/>
        </w:rPr>
        <w:t xml:space="preserve">; </w:t>
      </w:r>
      <w:r w:rsidRPr="00ED1B56">
        <w:rPr>
          <w:rFonts w:eastAsia="Times New Roman" w:cs="Times New Roman"/>
          <w:szCs w:val="24"/>
        </w:rPr>
        <w:t xml:space="preserve">Αν </w:t>
      </w:r>
      <w:r>
        <w:rPr>
          <w:rFonts w:eastAsia="Times New Roman" w:cs="Times New Roman"/>
          <w:szCs w:val="24"/>
        </w:rPr>
        <w:t xml:space="preserve">τη </w:t>
      </w:r>
      <w:r w:rsidRPr="00ED1B56">
        <w:rPr>
          <w:rFonts w:eastAsia="Times New Roman" w:cs="Times New Roman"/>
          <w:szCs w:val="24"/>
        </w:rPr>
        <w:t>φοβάστε</w:t>
      </w:r>
      <w:r>
        <w:rPr>
          <w:rFonts w:eastAsia="Times New Roman" w:cs="Times New Roman"/>
          <w:szCs w:val="24"/>
        </w:rPr>
        <w:t>,</w:t>
      </w:r>
      <w:r w:rsidRPr="00ED1B56">
        <w:rPr>
          <w:rFonts w:eastAsia="Times New Roman" w:cs="Times New Roman"/>
          <w:szCs w:val="24"/>
        </w:rPr>
        <w:t xml:space="preserve"> για ποιο</w:t>
      </w:r>
      <w:r>
        <w:rPr>
          <w:rFonts w:eastAsia="Times New Roman" w:cs="Times New Roman"/>
          <w:szCs w:val="24"/>
        </w:rPr>
        <w:t>ν</w:t>
      </w:r>
      <w:r w:rsidRPr="00ED1B56">
        <w:rPr>
          <w:rFonts w:eastAsia="Times New Roman" w:cs="Times New Roman"/>
          <w:szCs w:val="24"/>
        </w:rPr>
        <w:t xml:space="preserve"> λόγο</w:t>
      </w:r>
      <w:r>
        <w:rPr>
          <w:rFonts w:eastAsia="Times New Roman" w:cs="Times New Roman"/>
          <w:szCs w:val="24"/>
        </w:rPr>
        <w:t>; Κ</w:t>
      </w:r>
      <w:r w:rsidRPr="00ED1B56">
        <w:rPr>
          <w:rFonts w:eastAsia="Times New Roman" w:cs="Times New Roman"/>
          <w:szCs w:val="24"/>
        </w:rPr>
        <w:t xml:space="preserve">άποιος που δεν φοβάται τίποτα και θέλει </w:t>
      </w:r>
      <w:r w:rsidRPr="00ED1B56">
        <w:rPr>
          <w:rFonts w:eastAsia="Times New Roman" w:cs="Times New Roman"/>
          <w:szCs w:val="24"/>
        </w:rPr>
        <w:lastRenderedPageBreak/>
        <w:t>πραγματικά να μάθει την αλήθεια</w:t>
      </w:r>
      <w:r>
        <w:rPr>
          <w:rFonts w:eastAsia="Times New Roman" w:cs="Times New Roman"/>
          <w:szCs w:val="24"/>
        </w:rPr>
        <w:t>, θ</w:t>
      </w:r>
      <w:r w:rsidRPr="00ED1B56">
        <w:rPr>
          <w:rFonts w:eastAsia="Times New Roman" w:cs="Times New Roman"/>
          <w:szCs w:val="24"/>
        </w:rPr>
        <w:t>α είναι υπέρ του αιτήματος του ανθρώπου που</w:t>
      </w:r>
      <w:r>
        <w:rPr>
          <w:rFonts w:eastAsia="Times New Roman" w:cs="Times New Roman"/>
          <w:szCs w:val="24"/>
        </w:rPr>
        <w:t xml:space="preserve"> είναι εδώ έξω.</w:t>
      </w:r>
    </w:p>
    <w:p>
      <w:pPr>
        <w:spacing w:line="600" w:lineRule="auto"/>
        <w:ind w:firstLine="720"/>
        <w:jc w:val="both"/>
        <w:rPr>
          <w:rFonts w:eastAsia="Times New Roman" w:cs="Times New Roman"/>
          <w:szCs w:val="24"/>
        </w:rPr>
      </w:pPr>
      <w:r w:rsidRPr="00ED1B56">
        <w:rPr>
          <w:rFonts w:eastAsia="Times New Roman" w:cs="Times New Roman"/>
          <w:szCs w:val="24"/>
        </w:rPr>
        <w:t xml:space="preserve">Κύριε </w:t>
      </w:r>
      <w:r>
        <w:rPr>
          <w:rFonts w:eastAsia="Times New Roman" w:cs="Times New Roman"/>
          <w:szCs w:val="24"/>
        </w:rPr>
        <w:t>Υ</w:t>
      </w:r>
      <w:r w:rsidRPr="00ED1B56">
        <w:rPr>
          <w:rFonts w:eastAsia="Times New Roman" w:cs="Times New Roman"/>
          <w:szCs w:val="24"/>
        </w:rPr>
        <w:t>πουργέ</w:t>
      </w:r>
      <w:r>
        <w:rPr>
          <w:rFonts w:eastAsia="Times New Roman" w:cs="Times New Roman"/>
          <w:szCs w:val="24"/>
        </w:rPr>
        <w:t>, ο Π</w:t>
      </w:r>
      <w:r w:rsidRPr="00ED1B56">
        <w:rPr>
          <w:rFonts w:eastAsia="Times New Roman" w:cs="Times New Roman"/>
          <w:szCs w:val="24"/>
        </w:rPr>
        <w:t xml:space="preserve">ρωθυπουργός από τη </w:t>
      </w:r>
      <w:r>
        <w:rPr>
          <w:rFonts w:eastAsia="Times New Roman" w:cs="Times New Roman"/>
          <w:szCs w:val="24"/>
        </w:rPr>
        <w:t>ΔΕΘ</w:t>
      </w:r>
      <w:r w:rsidRPr="00ED1B56">
        <w:rPr>
          <w:rFonts w:eastAsia="Times New Roman" w:cs="Times New Roman"/>
          <w:szCs w:val="24"/>
        </w:rPr>
        <w:t xml:space="preserve"> εξήγγειλε τη μείωση κατά </w:t>
      </w:r>
      <w:r>
        <w:rPr>
          <w:rFonts w:eastAsia="Times New Roman" w:cs="Times New Roman"/>
          <w:szCs w:val="24"/>
        </w:rPr>
        <w:t>50</w:t>
      </w:r>
      <w:r w:rsidRPr="00ED1B56">
        <w:rPr>
          <w:rFonts w:eastAsia="Times New Roman" w:cs="Times New Roman"/>
          <w:szCs w:val="24"/>
        </w:rPr>
        <w:t xml:space="preserve">% στον </w:t>
      </w:r>
      <w:r>
        <w:rPr>
          <w:rFonts w:eastAsia="Times New Roman" w:cs="Times New Roman"/>
          <w:szCs w:val="24"/>
        </w:rPr>
        <w:t>ΕΝΦΙΑ</w:t>
      </w:r>
      <w:r w:rsidRPr="00ED1B56">
        <w:rPr>
          <w:rFonts w:eastAsia="Times New Roman" w:cs="Times New Roman"/>
          <w:szCs w:val="24"/>
        </w:rPr>
        <w:t xml:space="preserve"> από το 2026 και κατάργηση πλήρη το 2027 για τα χωριά κάτω από </w:t>
      </w:r>
      <w:r>
        <w:rPr>
          <w:rFonts w:eastAsia="Times New Roman" w:cs="Times New Roman"/>
          <w:szCs w:val="24"/>
        </w:rPr>
        <w:t>χίλιους πεντακόσιους</w:t>
      </w:r>
      <w:r w:rsidRPr="00ED1B56">
        <w:rPr>
          <w:rFonts w:eastAsia="Times New Roman" w:cs="Times New Roman"/>
          <w:szCs w:val="24"/>
        </w:rPr>
        <w:t xml:space="preserve"> κατοίκους. </w:t>
      </w:r>
    </w:p>
    <w:p>
      <w:pPr>
        <w:spacing w:line="600" w:lineRule="auto"/>
        <w:ind w:firstLine="720"/>
        <w:jc w:val="both"/>
        <w:rPr>
          <w:rFonts w:eastAsia="Times New Roman" w:cs="Times New Roman"/>
          <w:szCs w:val="24"/>
        </w:rPr>
      </w:pPr>
      <w:r>
        <w:rPr>
          <w:rFonts w:eastAsia="Times New Roman" w:cs="Times New Roman"/>
          <w:szCs w:val="24"/>
        </w:rPr>
        <w:t>Υ</w:t>
      </w:r>
      <w:r w:rsidRPr="00ED1B56">
        <w:rPr>
          <w:rFonts w:eastAsia="Times New Roman" w:cs="Times New Roman"/>
          <w:szCs w:val="24"/>
        </w:rPr>
        <w:t>πάρχει ένα χωριό στον Έβρο</w:t>
      </w:r>
      <w:r>
        <w:rPr>
          <w:rFonts w:eastAsia="Times New Roman" w:cs="Times New Roman"/>
          <w:szCs w:val="24"/>
        </w:rPr>
        <w:t xml:space="preserve">, η </w:t>
      </w:r>
      <w:proofErr w:type="spellStart"/>
      <w:r>
        <w:rPr>
          <w:rFonts w:eastAsia="Times New Roman" w:cs="Times New Roman"/>
          <w:szCs w:val="24"/>
        </w:rPr>
        <w:t>Βύσσα</w:t>
      </w:r>
      <w:proofErr w:type="spellEnd"/>
      <w:r>
        <w:rPr>
          <w:rFonts w:eastAsia="Times New Roman" w:cs="Times New Roman"/>
          <w:szCs w:val="24"/>
        </w:rPr>
        <w:t xml:space="preserve">, </w:t>
      </w:r>
      <w:r w:rsidRPr="00ED1B56">
        <w:rPr>
          <w:rFonts w:eastAsia="Times New Roman" w:cs="Times New Roman"/>
          <w:szCs w:val="24"/>
        </w:rPr>
        <w:t xml:space="preserve">η οποία βρίσκεται </w:t>
      </w:r>
      <w:r>
        <w:rPr>
          <w:rFonts w:eastAsia="Times New Roman" w:cs="Times New Roman"/>
          <w:szCs w:val="24"/>
        </w:rPr>
        <w:t>πεντακόσια</w:t>
      </w:r>
      <w:r w:rsidRPr="00ED1B56">
        <w:rPr>
          <w:rFonts w:eastAsia="Times New Roman" w:cs="Times New Roman"/>
          <w:szCs w:val="24"/>
        </w:rPr>
        <w:t xml:space="preserve"> μέτρα από την Τουρκία</w:t>
      </w:r>
      <w:r>
        <w:rPr>
          <w:rFonts w:eastAsia="Times New Roman" w:cs="Times New Roman"/>
          <w:szCs w:val="24"/>
        </w:rPr>
        <w:t xml:space="preserve"> -μ</w:t>
      </w:r>
      <w:r w:rsidRPr="00ED1B56">
        <w:rPr>
          <w:rFonts w:eastAsia="Times New Roman" w:cs="Times New Roman"/>
          <w:szCs w:val="24"/>
        </w:rPr>
        <w:t>πορεί να λ</w:t>
      </w:r>
      <w:r>
        <w:rPr>
          <w:rFonts w:eastAsia="Times New Roman" w:cs="Times New Roman"/>
          <w:szCs w:val="24"/>
        </w:rPr>
        <w:t>έω</w:t>
      </w:r>
      <w:r w:rsidRPr="00ED1B56">
        <w:rPr>
          <w:rFonts w:eastAsia="Times New Roman" w:cs="Times New Roman"/>
          <w:szCs w:val="24"/>
        </w:rPr>
        <w:t xml:space="preserve"> και πολλά</w:t>
      </w:r>
      <w:r>
        <w:rPr>
          <w:rFonts w:eastAsia="Times New Roman" w:cs="Times New Roman"/>
          <w:szCs w:val="24"/>
        </w:rPr>
        <w:t xml:space="preserve">-, </w:t>
      </w:r>
      <w:r w:rsidRPr="00ED1B56">
        <w:rPr>
          <w:rFonts w:eastAsia="Times New Roman" w:cs="Times New Roman"/>
          <w:szCs w:val="24"/>
        </w:rPr>
        <w:t xml:space="preserve">ένα χωριό που κάποτε είχε τρεις και </w:t>
      </w:r>
      <w:r>
        <w:rPr>
          <w:rFonts w:eastAsia="Times New Roman" w:cs="Times New Roman"/>
          <w:szCs w:val="24"/>
        </w:rPr>
        <w:t>τέσσερις χιλιάδες</w:t>
      </w:r>
      <w:r w:rsidRPr="00ED1B56">
        <w:rPr>
          <w:rFonts w:eastAsia="Times New Roman" w:cs="Times New Roman"/>
          <w:szCs w:val="24"/>
        </w:rPr>
        <w:t xml:space="preserve"> κατοίκους και ήταν κωμόπολη</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Σ</w:t>
      </w:r>
      <w:r w:rsidRPr="00ED1B56">
        <w:rPr>
          <w:rFonts w:eastAsia="Times New Roman" w:cs="Times New Roman"/>
          <w:szCs w:val="24"/>
        </w:rPr>
        <w:t>την τελευταία απογραφή</w:t>
      </w:r>
      <w:r>
        <w:rPr>
          <w:rFonts w:eastAsia="Times New Roman" w:cs="Times New Roman"/>
          <w:szCs w:val="24"/>
        </w:rPr>
        <w:t>, κ</w:t>
      </w:r>
      <w:r w:rsidRPr="00ED1B56">
        <w:rPr>
          <w:rFonts w:eastAsia="Times New Roman" w:cs="Times New Roman"/>
          <w:szCs w:val="24"/>
        </w:rPr>
        <w:t xml:space="preserve">ύριε </w:t>
      </w:r>
      <w:r>
        <w:rPr>
          <w:rFonts w:eastAsia="Times New Roman" w:cs="Times New Roman"/>
          <w:szCs w:val="24"/>
        </w:rPr>
        <w:t>Υ</w:t>
      </w:r>
      <w:r w:rsidRPr="00ED1B56">
        <w:rPr>
          <w:rFonts w:eastAsia="Times New Roman" w:cs="Times New Roman"/>
          <w:szCs w:val="24"/>
        </w:rPr>
        <w:t>πουργέ</w:t>
      </w:r>
      <w:r>
        <w:rPr>
          <w:rFonts w:eastAsia="Times New Roman" w:cs="Times New Roman"/>
          <w:szCs w:val="24"/>
        </w:rPr>
        <w:t>,</w:t>
      </w:r>
      <w:r w:rsidRPr="00ED1B56">
        <w:rPr>
          <w:rFonts w:eastAsia="Times New Roman" w:cs="Times New Roman"/>
          <w:szCs w:val="24"/>
        </w:rPr>
        <w:t xml:space="preserve"> το 2021 είχαν καταγραφεί παρ</w:t>
      </w:r>
      <w:r>
        <w:rPr>
          <w:rFonts w:eastAsia="Times New Roman" w:cs="Times New Roman"/>
          <w:szCs w:val="24"/>
        </w:rPr>
        <w:t xml:space="preserve">ανόμως </w:t>
      </w:r>
      <w:r w:rsidRPr="00ED1B56">
        <w:rPr>
          <w:rFonts w:eastAsia="Times New Roman" w:cs="Times New Roman"/>
          <w:szCs w:val="24"/>
        </w:rPr>
        <w:t>εποχικοί εργάτες γης</w:t>
      </w:r>
      <w:r>
        <w:rPr>
          <w:rFonts w:eastAsia="Times New Roman" w:cs="Times New Roman"/>
          <w:szCs w:val="24"/>
        </w:rPr>
        <w:t>,</w:t>
      </w:r>
      <w:r w:rsidRPr="00ED1B56">
        <w:rPr>
          <w:rFonts w:eastAsia="Times New Roman" w:cs="Times New Roman"/>
          <w:szCs w:val="24"/>
        </w:rPr>
        <w:t xml:space="preserve"> διότι δεν το προβλέπει αυτό η </w:t>
      </w:r>
      <w:r>
        <w:rPr>
          <w:rFonts w:eastAsia="Times New Roman" w:cs="Times New Roman"/>
          <w:szCs w:val="24"/>
        </w:rPr>
        <w:t>Ο</w:t>
      </w:r>
      <w:r w:rsidRPr="00ED1B56">
        <w:rPr>
          <w:rFonts w:eastAsia="Times New Roman" w:cs="Times New Roman"/>
          <w:szCs w:val="24"/>
        </w:rPr>
        <w:t xml:space="preserve">δηγία της </w:t>
      </w:r>
      <w:r>
        <w:rPr>
          <w:rFonts w:eastAsia="Times New Roman" w:cs="Times New Roman"/>
          <w:szCs w:val="24"/>
        </w:rPr>
        <w:t>Ε</w:t>
      </w:r>
      <w:r w:rsidRPr="00ED1B56">
        <w:rPr>
          <w:rFonts w:eastAsia="Times New Roman" w:cs="Times New Roman"/>
          <w:szCs w:val="24"/>
        </w:rPr>
        <w:t xml:space="preserve">υρωπαϊκής </w:t>
      </w:r>
      <w:r>
        <w:rPr>
          <w:rFonts w:eastAsia="Times New Roman" w:cs="Times New Roman"/>
          <w:szCs w:val="24"/>
        </w:rPr>
        <w:t>Έ</w:t>
      </w:r>
      <w:r w:rsidRPr="00ED1B56">
        <w:rPr>
          <w:rFonts w:eastAsia="Times New Roman" w:cs="Times New Roman"/>
          <w:szCs w:val="24"/>
        </w:rPr>
        <w:t xml:space="preserve">νωσης </w:t>
      </w:r>
      <w:r>
        <w:rPr>
          <w:rFonts w:eastAsia="Times New Roman" w:cs="Times New Roman"/>
          <w:szCs w:val="24"/>
        </w:rPr>
        <w:t>κ</w:t>
      </w:r>
      <w:r w:rsidRPr="00ED1B56">
        <w:rPr>
          <w:rFonts w:eastAsia="Times New Roman" w:cs="Times New Roman"/>
          <w:szCs w:val="24"/>
        </w:rPr>
        <w:t>ατά την απογραφή</w:t>
      </w:r>
      <w:r>
        <w:rPr>
          <w:rFonts w:eastAsia="Times New Roman" w:cs="Times New Roman"/>
          <w:szCs w:val="24"/>
        </w:rPr>
        <w:t>, πρ</w:t>
      </w:r>
      <w:r w:rsidRPr="00ED1B56">
        <w:rPr>
          <w:rFonts w:eastAsia="Times New Roman" w:cs="Times New Roman"/>
          <w:szCs w:val="24"/>
        </w:rPr>
        <w:t xml:space="preserve">έπει να </w:t>
      </w:r>
      <w:proofErr w:type="spellStart"/>
      <w:r w:rsidRPr="00ED1B56">
        <w:rPr>
          <w:rFonts w:eastAsia="Times New Roman" w:cs="Times New Roman"/>
          <w:szCs w:val="24"/>
        </w:rPr>
        <w:t>προσμετρ</w:t>
      </w:r>
      <w:r>
        <w:rPr>
          <w:rFonts w:eastAsia="Times New Roman" w:cs="Times New Roman"/>
          <w:szCs w:val="24"/>
        </w:rPr>
        <w:t>ά</w:t>
      </w:r>
      <w:r w:rsidRPr="00ED1B56">
        <w:rPr>
          <w:rFonts w:eastAsia="Times New Roman" w:cs="Times New Roman"/>
          <w:szCs w:val="24"/>
        </w:rPr>
        <w:t>ται</w:t>
      </w:r>
      <w:proofErr w:type="spellEnd"/>
      <w:r w:rsidRPr="00ED1B56">
        <w:rPr>
          <w:rFonts w:eastAsia="Times New Roman" w:cs="Times New Roman"/>
          <w:szCs w:val="24"/>
        </w:rPr>
        <w:t xml:space="preserve"> ο μόνιμος πληθυσμός</w:t>
      </w:r>
      <w:r>
        <w:rPr>
          <w:rFonts w:eastAsia="Times New Roman" w:cs="Times New Roman"/>
          <w:szCs w:val="24"/>
        </w:rPr>
        <w:t>. Κ</w:t>
      </w:r>
      <w:r w:rsidRPr="00ED1B56">
        <w:rPr>
          <w:rFonts w:eastAsia="Times New Roman" w:cs="Times New Roman"/>
          <w:szCs w:val="24"/>
        </w:rPr>
        <w:t>αταμετρήθηκαν στρατιωτικοί</w:t>
      </w:r>
      <w:r>
        <w:rPr>
          <w:rFonts w:eastAsia="Times New Roman" w:cs="Times New Roman"/>
          <w:szCs w:val="24"/>
        </w:rPr>
        <w:t>,</w:t>
      </w:r>
      <w:r w:rsidRPr="00ED1B56">
        <w:rPr>
          <w:rFonts w:eastAsia="Times New Roman" w:cs="Times New Roman"/>
          <w:szCs w:val="24"/>
        </w:rPr>
        <w:t xml:space="preserve"> οι οποίοι έφυγαν διότι το 2024 ο δελφίνος </w:t>
      </w:r>
      <w:r>
        <w:rPr>
          <w:rFonts w:eastAsia="Times New Roman" w:cs="Times New Roman"/>
          <w:szCs w:val="24"/>
        </w:rPr>
        <w:t xml:space="preserve">σας, ο κ. </w:t>
      </w:r>
      <w:proofErr w:type="spellStart"/>
      <w:r>
        <w:rPr>
          <w:rFonts w:eastAsia="Times New Roman" w:cs="Times New Roman"/>
          <w:szCs w:val="24"/>
        </w:rPr>
        <w:t>Δ</w:t>
      </w:r>
      <w:r w:rsidRPr="00ED1B56">
        <w:rPr>
          <w:rFonts w:eastAsia="Times New Roman" w:cs="Times New Roman"/>
          <w:szCs w:val="24"/>
        </w:rPr>
        <w:t>ένδιας</w:t>
      </w:r>
      <w:proofErr w:type="spellEnd"/>
      <w:r>
        <w:rPr>
          <w:rFonts w:eastAsia="Times New Roman" w:cs="Times New Roman"/>
          <w:szCs w:val="24"/>
        </w:rPr>
        <w:t>,</w:t>
      </w:r>
      <w:r w:rsidRPr="00ED1B56">
        <w:rPr>
          <w:rFonts w:eastAsia="Times New Roman" w:cs="Times New Roman"/>
          <w:szCs w:val="24"/>
        </w:rPr>
        <w:t xml:space="preserve"> έκλεισε το στρατόπεδο Μιλτιάδη Ζάχου στη</w:t>
      </w:r>
      <w:r>
        <w:rPr>
          <w:rFonts w:eastAsia="Times New Roman" w:cs="Times New Roman"/>
          <w:szCs w:val="24"/>
        </w:rPr>
        <w:t xml:space="preserve"> </w:t>
      </w:r>
      <w:proofErr w:type="spellStart"/>
      <w:r>
        <w:rPr>
          <w:rFonts w:eastAsia="Times New Roman" w:cs="Times New Roman"/>
          <w:szCs w:val="24"/>
        </w:rPr>
        <w:t>Βύσσα</w:t>
      </w:r>
      <w:proofErr w:type="spellEnd"/>
      <w:r>
        <w:rPr>
          <w:rFonts w:eastAsia="Times New Roman" w:cs="Times New Roman"/>
          <w:szCs w:val="24"/>
        </w:rPr>
        <w:t>. Κ</w:t>
      </w:r>
      <w:r w:rsidRPr="00ED1B56">
        <w:rPr>
          <w:rFonts w:eastAsia="Times New Roman" w:cs="Times New Roman"/>
          <w:szCs w:val="24"/>
        </w:rPr>
        <w:t xml:space="preserve">αι </w:t>
      </w:r>
      <w:r>
        <w:rPr>
          <w:rFonts w:eastAsia="Times New Roman" w:cs="Times New Roman"/>
          <w:szCs w:val="24"/>
        </w:rPr>
        <w:t xml:space="preserve">έτσι, </w:t>
      </w:r>
      <w:r w:rsidRPr="00ED1B56">
        <w:rPr>
          <w:rFonts w:eastAsia="Times New Roman" w:cs="Times New Roman"/>
          <w:szCs w:val="24"/>
        </w:rPr>
        <w:t xml:space="preserve">τους είχαν μετρήσει </w:t>
      </w:r>
      <w:r>
        <w:rPr>
          <w:rFonts w:eastAsia="Times New Roman" w:cs="Times New Roman"/>
          <w:szCs w:val="24"/>
        </w:rPr>
        <w:t>σ</w:t>
      </w:r>
      <w:r w:rsidRPr="00ED1B56">
        <w:rPr>
          <w:rFonts w:eastAsia="Times New Roman" w:cs="Times New Roman"/>
          <w:szCs w:val="24"/>
        </w:rPr>
        <w:t xml:space="preserve">τους </w:t>
      </w:r>
      <w:r>
        <w:rPr>
          <w:rFonts w:eastAsia="Times New Roman" w:cs="Times New Roman"/>
          <w:szCs w:val="24"/>
        </w:rPr>
        <w:t>χίλιους εξακόσιους εβδομήντα εννέα</w:t>
      </w:r>
      <w:r w:rsidRPr="00ED1B56">
        <w:rPr>
          <w:rFonts w:eastAsia="Times New Roman" w:cs="Times New Roman"/>
          <w:szCs w:val="24"/>
        </w:rPr>
        <w:t xml:space="preserve">. </w:t>
      </w:r>
    </w:p>
    <w:p>
      <w:pPr>
        <w:spacing w:line="600" w:lineRule="auto"/>
        <w:ind w:firstLine="720"/>
        <w:jc w:val="both"/>
        <w:rPr>
          <w:rFonts w:eastAsia="Times New Roman" w:cs="Times New Roman"/>
          <w:szCs w:val="24"/>
        </w:rPr>
      </w:pPr>
      <w:r w:rsidRPr="00ED1B56">
        <w:rPr>
          <w:rFonts w:eastAsia="Times New Roman" w:cs="Times New Roman"/>
          <w:szCs w:val="24"/>
        </w:rPr>
        <w:t>Σήμερα που μιλάμε</w:t>
      </w:r>
      <w:r>
        <w:rPr>
          <w:rFonts w:eastAsia="Times New Roman" w:cs="Times New Roman"/>
          <w:szCs w:val="24"/>
        </w:rPr>
        <w:t>,</w:t>
      </w:r>
      <w:r w:rsidRPr="00ED1B56">
        <w:rPr>
          <w:rFonts w:eastAsia="Times New Roman" w:cs="Times New Roman"/>
          <w:szCs w:val="24"/>
        </w:rPr>
        <w:t xml:space="preserve"> κύριε </w:t>
      </w:r>
      <w:r>
        <w:rPr>
          <w:rFonts w:eastAsia="Times New Roman" w:cs="Times New Roman"/>
          <w:szCs w:val="24"/>
        </w:rPr>
        <w:t>Υφ</w:t>
      </w:r>
      <w:r w:rsidRPr="00ED1B56">
        <w:rPr>
          <w:rFonts w:eastAsia="Times New Roman" w:cs="Times New Roman"/>
          <w:szCs w:val="24"/>
        </w:rPr>
        <w:t>υπουργέ</w:t>
      </w:r>
      <w:r>
        <w:rPr>
          <w:rFonts w:eastAsia="Times New Roman" w:cs="Times New Roman"/>
          <w:szCs w:val="24"/>
        </w:rPr>
        <w:t>,</w:t>
      </w:r>
      <w:r w:rsidRPr="00ED1B56">
        <w:rPr>
          <w:rFonts w:eastAsia="Times New Roman" w:cs="Times New Roman"/>
          <w:szCs w:val="24"/>
        </w:rPr>
        <w:t xml:space="preserve"> τέσσερα χρόνια μετά</w:t>
      </w:r>
      <w:r>
        <w:rPr>
          <w:rFonts w:eastAsia="Times New Roman" w:cs="Times New Roman"/>
          <w:szCs w:val="24"/>
        </w:rPr>
        <w:t>,</w:t>
      </w:r>
      <w:r w:rsidRPr="00ED1B56">
        <w:rPr>
          <w:rFonts w:eastAsia="Times New Roman" w:cs="Times New Roman"/>
          <w:szCs w:val="24"/>
        </w:rPr>
        <w:t xml:space="preserve"> σύμφωνα με τα επίσημα στοιχεία του </w:t>
      </w:r>
      <w:r>
        <w:rPr>
          <w:rFonts w:eastAsia="Times New Roman" w:cs="Times New Roman"/>
          <w:szCs w:val="24"/>
        </w:rPr>
        <w:t>Λ</w:t>
      </w:r>
      <w:r w:rsidRPr="00ED1B56">
        <w:rPr>
          <w:rFonts w:eastAsia="Times New Roman" w:cs="Times New Roman"/>
          <w:szCs w:val="24"/>
        </w:rPr>
        <w:t xml:space="preserve">ηξιαρχείου της </w:t>
      </w:r>
      <w:r>
        <w:rPr>
          <w:rFonts w:eastAsia="Times New Roman" w:cs="Times New Roman"/>
          <w:szCs w:val="24"/>
        </w:rPr>
        <w:t>Δ</w:t>
      </w:r>
      <w:r w:rsidRPr="00ED1B56">
        <w:rPr>
          <w:rFonts w:eastAsia="Times New Roman" w:cs="Times New Roman"/>
          <w:szCs w:val="24"/>
        </w:rPr>
        <w:t xml:space="preserve">ημοτικής </w:t>
      </w:r>
      <w:r>
        <w:rPr>
          <w:rFonts w:eastAsia="Times New Roman" w:cs="Times New Roman"/>
          <w:szCs w:val="24"/>
        </w:rPr>
        <w:t>Ε</w:t>
      </w:r>
      <w:r w:rsidRPr="00ED1B56">
        <w:rPr>
          <w:rFonts w:eastAsia="Times New Roman" w:cs="Times New Roman"/>
          <w:szCs w:val="24"/>
        </w:rPr>
        <w:t xml:space="preserve">νότητας </w:t>
      </w:r>
      <w:proofErr w:type="spellStart"/>
      <w:r>
        <w:rPr>
          <w:rFonts w:eastAsia="Times New Roman" w:cs="Times New Roman"/>
          <w:szCs w:val="24"/>
        </w:rPr>
        <w:t>Β</w:t>
      </w:r>
      <w:r w:rsidRPr="00ED1B56">
        <w:rPr>
          <w:rFonts w:eastAsia="Times New Roman" w:cs="Times New Roman"/>
          <w:szCs w:val="24"/>
        </w:rPr>
        <w:t>ύσσας</w:t>
      </w:r>
      <w:proofErr w:type="spellEnd"/>
      <w:r w:rsidRPr="00ED1B56">
        <w:rPr>
          <w:rFonts w:eastAsia="Times New Roman" w:cs="Times New Roman"/>
          <w:szCs w:val="24"/>
        </w:rPr>
        <w:t xml:space="preserve"> από το 2021 μέχρι σήμερα έχουμε θανάτους στη </w:t>
      </w:r>
      <w:proofErr w:type="spellStart"/>
      <w:r>
        <w:rPr>
          <w:rFonts w:eastAsia="Times New Roman" w:cs="Times New Roman"/>
          <w:szCs w:val="24"/>
        </w:rPr>
        <w:t>Βύσσα</w:t>
      </w:r>
      <w:proofErr w:type="spellEnd"/>
      <w:r>
        <w:rPr>
          <w:rFonts w:eastAsia="Times New Roman" w:cs="Times New Roman"/>
          <w:szCs w:val="24"/>
        </w:rPr>
        <w:t xml:space="preserve"> -α</w:t>
      </w:r>
      <w:r w:rsidRPr="00ED1B56">
        <w:rPr>
          <w:rFonts w:eastAsia="Times New Roman" w:cs="Times New Roman"/>
          <w:szCs w:val="24"/>
        </w:rPr>
        <w:t>κούστε</w:t>
      </w:r>
      <w:r>
        <w:rPr>
          <w:rFonts w:eastAsia="Times New Roman" w:cs="Times New Roman"/>
          <w:szCs w:val="24"/>
        </w:rPr>
        <w:t>-</w:t>
      </w:r>
      <w:r w:rsidRPr="00ED1B56">
        <w:rPr>
          <w:rFonts w:eastAsia="Times New Roman" w:cs="Times New Roman"/>
          <w:szCs w:val="24"/>
        </w:rPr>
        <w:t xml:space="preserve"> </w:t>
      </w:r>
      <w:r>
        <w:rPr>
          <w:rFonts w:eastAsia="Times New Roman" w:cs="Times New Roman"/>
          <w:szCs w:val="24"/>
        </w:rPr>
        <w:t xml:space="preserve">διακόσιους δεκαοκτώ και </w:t>
      </w:r>
      <w:r w:rsidRPr="00ED1B56">
        <w:rPr>
          <w:rFonts w:eastAsia="Times New Roman" w:cs="Times New Roman"/>
          <w:szCs w:val="24"/>
        </w:rPr>
        <w:t>γεννήσεις μηδέν</w:t>
      </w:r>
      <w:r>
        <w:rPr>
          <w:rFonts w:eastAsia="Times New Roman" w:cs="Times New Roman"/>
          <w:szCs w:val="24"/>
        </w:rPr>
        <w:t>. Αυτά είναι σύμφωνα με</w:t>
      </w:r>
      <w:r w:rsidRPr="00ED1B56">
        <w:rPr>
          <w:rFonts w:eastAsia="Times New Roman" w:cs="Times New Roman"/>
          <w:szCs w:val="24"/>
        </w:rPr>
        <w:t xml:space="preserve"> τα επίσημα στοιχεία. </w:t>
      </w:r>
    </w:p>
    <w:p>
      <w:pPr>
        <w:spacing w:line="600" w:lineRule="auto"/>
        <w:ind w:firstLine="720"/>
        <w:jc w:val="both"/>
        <w:rPr>
          <w:rFonts w:eastAsia="Times New Roman" w:cs="Times New Roman"/>
          <w:szCs w:val="24"/>
        </w:rPr>
      </w:pPr>
      <w:r w:rsidRPr="00ED1B56">
        <w:rPr>
          <w:rFonts w:eastAsia="Times New Roman" w:cs="Times New Roman"/>
          <w:szCs w:val="24"/>
        </w:rPr>
        <w:lastRenderedPageBreak/>
        <w:t xml:space="preserve">Κύριε </w:t>
      </w:r>
      <w:r>
        <w:rPr>
          <w:rFonts w:eastAsia="Times New Roman" w:cs="Times New Roman"/>
          <w:szCs w:val="24"/>
        </w:rPr>
        <w:t>Υ</w:t>
      </w:r>
      <w:r w:rsidRPr="00ED1B56">
        <w:rPr>
          <w:rFonts w:eastAsia="Times New Roman" w:cs="Times New Roman"/>
          <w:szCs w:val="24"/>
        </w:rPr>
        <w:t>πουργέ</w:t>
      </w:r>
      <w:r>
        <w:rPr>
          <w:rFonts w:eastAsia="Times New Roman" w:cs="Times New Roman"/>
          <w:szCs w:val="24"/>
        </w:rPr>
        <w:t>, τα</w:t>
      </w:r>
      <w:r w:rsidRPr="00ED1B56">
        <w:rPr>
          <w:rFonts w:eastAsia="Times New Roman" w:cs="Times New Roman"/>
          <w:szCs w:val="24"/>
        </w:rPr>
        <w:t xml:space="preserve"> θέλετε </w:t>
      </w:r>
      <w:r>
        <w:rPr>
          <w:rFonts w:eastAsia="Times New Roman" w:cs="Times New Roman"/>
          <w:szCs w:val="24"/>
        </w:rPr>
        <w:t xml:space="preserve">για </w:t>
      </w:r>
      <w:r w:rsidRPr="00ED1B56">
        <w:rPr>
          <w:rFonts w:eastAsia="Times New Roman" w:cs="Times New Roman"/>
          <w:szCs w:val="24"/>
        </w:rPr>
        <w:t xml:space="preserve">να τα δείτε από </w:t>
      </w:r>
      <w:r>
        <w:rPr>
          <w:rFonts w:eastAsia="Times New Roman" w:cs="Times New Roman"/>
          <w:szCs w:val="24"/>
        </w:rPr>
        <w:t>το Λ</w:t>
      </w:r>
      <w:r w:rsidRPr="00ED1B56">
        <w:rPr>
          <w:rFonts w:eastAsia="Times New Roman" w:cs="Times New Roman"/>
          <w:szCs w:val="24"/>
        </w:rPr>
        <w:t>ηξιαρχείο</w:t>
      </w:r>
      <w:r>
        <w:rPr>
          <w:rFonts w:eastAsia="Times New Roman" w:cs="Times New Roman"/>
          <w:szCs w:val="24"/>
        </w:rPr>
        <w:t>; Να σας τ</w:t>
      </w:r>
      <w:r w:rsidRPr="00ED1B56">
        <w:rPr>
          <w:rFonts w:eastAsia="Times New Roman" w:cs="Times New Roman"/>
          <w:szCs w:val="24"/>
        </w:rPr>
        <w:t>α δώσω</w:t>
      </w:r>
      <w:r>
        <w:rPr>
          <w:rFonts w:eastAsia="Times New Roman" w:cs="Times New Roman"/>
          <w:szCs w:val="24"/>
        </w:rPr>
        <w:t>; Να τα αφήσω στα Π</w:t>
      </w:r>
      <w:r w:rsidRPr="00ED1B56">
        <w:rPr>
          <w:rFonts w:eastAsia="Times New Roman" w:cs="Times New Roman"/>
          <w:szCs w:val="24"/>
        </w:rPr>
        <w:t>ρακτικά</w:t>
      </w:r>
      <w:r>
        <w:rPr>
          <w:rFonts w:eastAsia="Times New Roman" w:cs="Times New Roman"/>
          <w:szCs w:val="24"/>
        </w:rPr>
        <w:t>; Τα καταθέτω στα Π</w:t>
      </w:r>
      <w:r w:rsidRPr="00ED1B56">
        <w:rPr>
          <w:rFonts w:eastAsia="Times New Roman" w:cs="Times New Roman"/>
          <w:szCs w:val="24"/>
        </w:rPr>
        <w:t>ρακτικά</w:t>
      </w:r>
      <w:r>
        <w:rPr>
          <w:rFonts w:eastAsia="Times New Roman" w:cs="Times New Roman"/>
          <w:szCs w:val="24"/>
        </w:rPr>
        <w:t xml:space="preserve">. </w:t>
      </w:r>
    </w:p>
    <w:p>
      <w:pPr>
        <w:spacing w:line="600" w:lineRule="auto"/>
        <w:ind w:firstLine="720"/>
        <w:jc w:val="both"/>
        <w:rPr>
          <w:rFonts w:eastAsia="Times New Roman" w:cs="Times New Roman"/>
          <w:szCs w:val="24"/>
        </w:rPr>
      </w:pPr>
      <w:r w:rsidRPr="002D4A1A">
        <w:rPr>
          <w:rFonts w:eastAsia="Times New Roman" w:cs="Times New Roman"/>
          <w:szCs w:val="24"/>
        </w:rPr>
        <w:t xml:space="preserve">(Στο σημείο αυτό ο Βουλευτής κ. </w:t>
      </w:r>
      <w:r>
        <w:rPr>
          <w:rFonts w:eastAsia="Times New Roman" w:cs="Times New Roman"/>
          <w:szCs w:val="24"/>
        </w:rPr>
        <w:t>Παράσχος Παπαδάκης</w:t>
      </w:r>
      <w:r w:rsidRPr="002D4A1A">
        <w:rPr>
          <w:rFonts w:eastAsia="Times New Roman" w:cs="Times New Roman"/>
          <w:szCs w:val="24"/>
        </w:rPr>
        <w:t xml:space="preserve"> καταθέτει για τα Πρακτικά το προαναφερθέν έγγραφο, το οποίο βρίσκεται στο </w:t>
      </w:r>
      <w:r w:rsidRPr="002D4A1A" w:rsidR="005D21CB">
        <w:rPr>
          <w:rFonts w:eastAsia="Times New Roman" w:cs="Times New Roman"/>
          <w:szCs w:val="24"/>
        </w:rPr>
        <w:t>α</w:t>
      </w:r>
      <w:r w:rsidRPr="002D4A1A">
        <w:rPr>
          <w:rFonts w:eastAsia="Times New Roman" w:cs="Times New Roman"/>
          <w:szCs w:val="24"/>
        </w:rPr>
        <w:t>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Pr>
          <w:rFonts w:eastAsia="Times New Roman" w:cs="Times New Roman"/>
          <w:szCs w:val="24"/>
        </w:rPr>
        <w:t xml:space="preserve">Δείτε το σας </w:t>
      </w:r>
      <w:r w:rsidRPr="00ED1B56">
        <w:rPr>
          <w:rFonts w:eastAsia="Times New Roman" w:cs="Times New Roman"/>
          <w:szCs w:val="24"/>
        </w:rPr>
        <w:t>παρακαλώ</w:t>
      </w:r>
      <w:r>
        <w:rPr>
          <w:rFonts w:eastAsia="Times New Roman" w:cs="Times New Roman"/>
          <w:szCs w:val="24"/>
        </w:rPr>
        <w:t>,</w:t>
      </w:r>
      <w:r w:rsidRPr="00ED1B56">
        <w:rPr>
          <w:rFonts w:eastAsia="Times New Roman" w:cs="Times New Roman"/>
          <w:szCs w:val="24"/>
        </w:rPr>
        <w:t xml:space="preserve"> γιατί πρέπει να διορθωθεί αυτό. Κάντε την αφαίρε</w:t>
      </w:r>
      <w:r w:rsidR="005D21CB">
        <w:rPr>
          <w:rFonts w:eastAsia="Times New Roman" w:cs="Times New Roman"/>
          <w:szCs w:val="24"/>
        </w:rPr>
        <w:t>σ</w:t>
      </w:r>
      <w:r w:rsidRPr="00ED1B56">
        <w:rPr>
          <w:rFonts w:eastAsia="Times New Roman" w:cs="Times New Roman"/>
          <w:szCs w:val="24"/>
        </w:rPr>
        <w:t>η για να δείτε ότι μιλάμε για</w:t>
      </w:r>
      <w:r>
        <w:rPr>
          <w:rFonts w:eastAsia="Times New Roman" w:cs="Times New Roman"/>
          <w:szCs w:val="24"/>
        </w:rPr>
        <w:t xml:space="preserve"> χίλια τετρακόσια εξήντα ένα</w:t>
      </w:r>
      <w:r w:rsidRPr="00ED1B56">
        <w:rPr>
          <w:rFonts w:eastAsia="Times New Roman" w:cs="Times New Roman"/>
          <w:szCs w:val="24"/>
        </w:rPr>
        <w:t xml:space="preserve"> άτομα. Δεν θα </w:t>
      </w:r>
      <w:r w:rsidRPr="00ED1B56">
        <w:rPr>
          <w:rFonts w:eastAsia="Times New Roman" w:cs="Times New Roman"/>
          <w:szCs w:val="24"/>
        </w:rPr>
        <w:t>πάω στα σχολεία</w:t>
      </w:r>
      <w:r>
        <w:rPr>
          <w:rFonts w:eastAsia="Times New Roman" w:cs="Times New Roman"/>
          <w:szCs w:val="24"/>
        </w:rPr>
        <w:t>,</w:t>
      </w:r>
      <w:r w:rsidRPr="00ED1B56">
        <w:rPr>
          <w:rFonts w:eastAsia="Times New Roman" w:cs="Times New Roman"/>
          <w:szCs w:val="24"/>
        </w:rPr>
        <w:t xml:space="preserve"> για να δούμε πόσοι </w:t>
      </w:r>
      <w:r>
        <w:rPr>
          <w:rFonts w:eastAsia="Times New Roman" w:cs="Times New Roman"/>
          <w:szCs w:val="24"/>
        </w:rPr>
        <w:t>μετακόμισαν</w:t>
      </w:r>
      <w:r w:rsidRPr="00ED1B56">
        <w:rPr>
          <w:rFonts w:eastAsia="Times New Roman" w:cs="Times New Roman"/>
          <w:szCs w:val="24"/>
        </w:rPr>
        <w:t xml:space="preserve"> από τη </w:t>
      </w:r>
      <w:proofErr w:type="spellStart"/>
      <w:r>
        <w:rPr>
          <w:rFonts w:eastAsia="Times New Roman" w:cs="Times New Roman"/>
          <w:szCs w:val="24"/>
        </w:rPr>
        <w:t>Βύσσα</w:t>
      </w:r>
      <w:proofErr w:type="spellEnd"/>
      <w:r w:rsidRPr="00ED1B56">
        <w:rPr>
          <w:rFonts w:eastAsia="Times New Roman" w:cs="Times New Roman"/>
          <w:szCs w:val="24"/>
        </w:rPr>
        <w:t>. Δεν θα πάρω τα στοιχεία από τη μεραρχία</w:t>
      </w:r>
      <w:r>
        <w:rPr>
          <w:rFonts w:eastAsia="Times New Roman" w:cs="Times New Roman"/>
          <w:szCs w:val="24"/>
        </w:rPr>
        <w:t xml:space="preserve">, για να δούμε πόσοι στρατιωτικοί έφυγαν από το </w:t>
      </w:r>
      <w:r w:rsidRPr="00ED1B56">
        <w:rPr>
          <w:rFonts w:eastAsia="Times New Roman" w:cs="Times New Roman"/>
          <w:szCs w:val="24"/>
        </w:rPr>
        <w:t>κλείσιμο του στρατοπέδου</w:t>
      </w:r>
      <w:r>
        <w:rPr>
          <w:rFonts w:eastAsia="Times New Roman" w:cs="Times New Roman"/>
          <w:szCs w:val="24"/>
        </w:rPr>
        <w:t>. Κ</w:t>
      </w:r>
      <w:r w:rsidRPr="00ED1B56">
        <w:rPr>
          <w:rFonts w:eastAsia="Times New Roman" w:cs="Times New Roman"/>
          <w:szCs w:val="24"/>
        </w:rPr>
        <w:t>αι αν αφαιρέσουμε και τους εργάτες γης</w:t>
      </w:r>
      <w:r>
        <w:rPr>
          <w:rFonts w:eastAsia="Times New Roman" w:cs="Times New Roman"/>
          <w:szCs w:val="24"/>
        </w:rPr>
        <w:t>,</w:t>
      </w:r>
      <w:r w:rsidRPr="00ED1B56">
        <w:rPr>
          <w:rFonts w:eastAsia="Times New Roman" w:cs="Times New Roman"/>
          <w:szCs w:val="24"/>
        </w:rPr>
        <w:t xml:space="preserve"> είναι ζήτημα αν αυτή</w:t>
      </w:r>
      <w:r w:rsidR="00586AFE">
        <w:rPr>
          <w:rFonts w:eastAsia="Times New Roman" w:cs="Times New Roman"/>
          <w:szCs w:val="24"/>
        </w:rPr>
        <w:t>ν</w:t>
      </w:r>
      <w:r w:rsidRPr="00ED1B56">
        <w:rPr>
          <w:rFonts w:eastAsia="Times New Roman" w:cs="Times New Roman"/>
          <w:szCs w:val="24"/>
        </w:rPr>
        <w:t xml:space="preserve"> τη στιγμή </w:t>
      </w:r>
      <w:r>
        <w:rPr>
          <w:rFonts w:eastAsia="Times New Roman" w:cs="Times New Roman"/>
          <w:szCs w:val="24"/>
        </w:rPr>
        <w:t xml:space="preserve">στη </w:t>
      </w:r>
      <w:proofErr w:type="spellStart"/>
      <w:r>
        <w:rPr>
          <w:rFonts w:eastAsia="Times New Roman" w:cs="Times New Roman"/>
          <w:szCs w:val="24"/>
        </w:rPr>
        <w:t>Βύσσα</w:t>
      </w:r>
      <w:proofErr w:type="spellEnd"/>
      <w:r w:rsidRPr="00ED1B56">
        <w:rPr>
          <w:rFonts w:eastAsia="Times New Roman" w:cs="Times New Roman"/>
          <w:szCs w:val="24"/>
        </w:rPr>
        <w:t xml:space="preserve"> από </w:t>
      </w:r>
      <w:r>
        <w:rPr>
          <w:rFonts w:eastAsia="Times New Roman" w:cs="Times New Roman"/>
          <w:szCs w:val="24"/>
        </w:rPr>
        <w:t>τρεις</w:t>
      </w:r>
      <w:r w:rsidR="005D21CB">
        <w:rPr>
          <w:rFonts w:eastAsia="Times New Roman" w:cs="Times New Roman"/>
          <w:szCs w:val="24"/>
        </w:rPr>
        <w:t xml:space="preserve"> </w:t>
      </w:r>
      <w:r>
        <w:rPr>
          <w:rFonts w:eastAsia="Times New Roman" w:cs="Times New Roman"/>
          <w:szCs w:val="24"/>
        </w:rPr>
        <w:t>-</w:t>
      </w:r>
      <w:r w:rsidR="005D21CB">
        <w:rPr>
          <w:rFonts w:eastAsia="Times New Roman" w:cs="Times New Roman"/>
          <w:szCs w:val="24"/>
        </w:rPr>
        <w:t xml:space="preserve"> </w:t>
      </w:r>
      <w:r>
        <w:rPr>
          <w:rFonts w:eastAsia="Times New Roman" w:cs="Times New Roman"/>
          <w:szCs w:val="24"/>
        </w:rPr>
        <w:t xml:space="preserve">τέσσερις χιλιάδες </w:t>
      </w:r>
      <w:r w:rsidRPr="00ED1B56">
        <w:rPr>
          <w:rFonts w:eastAsia="Times New Roman" w:cs="Times New Roman"/>
          <w:szCs w:val="24"/>
        </w:rPr>
        <w:t xml:space="preserve">κατοίκους κατοικούν </w:t>
      </w:r>
      <w:r>
        <w:rPr>
          <w:rFonts w:eastAsia="Times New Roman" w:cs="Times New Roman"/>
          <w:szCs w:val="24"/>
        </w:rPr>
        <w:t>εννιακόσια</w:t>
      </w:r>
      <w:r w:rsidRPr="00ED1B56">
        <w:rPr>
          <w:rFonts w:eastAsia="Times New Roman" w:cs="Times New Roman"/>
          <w:szCs w:val="24"/>
        </w:rPr>
        <w:t xml:space="preserve"> άτομα. </w:t>
      </w:r>
    </w:p>
    <w:p>
      <w:pPr>
        <w:spacing w:line="600" w:lineRule="auto"/>
        <w:ind w:firstLine="720"/>
        <w:contextualSpacing/>
        <w:jc w:val="both"/>
        <w:rPr>
          <w:rFonts w:eastAsia="Times New Roman" w:cs="Times New Roman"/>
          <w:szCs w:val="24"/>
        </w:rPr>
      </w:pPr>
      <w:r w:rsidRPr="00BC67A1">
        <w:rPr>
          <w:rFonts w:eastAsia="Times New Roman" w:cs="Times New Roman"/>
          <w:szCs w:val="24"/>
        </w:rPr>
        <w:t xml:space="preserve">Και όπως και να </w:t>
      </w:r>
      <w:r>
        <w:rPr>
          <w:rFonts w:eastAsia="Times New Roman" w:cs="Times New Roman"/>
          <w:szCs w:val="24"/>
        </w:rPr>
        <w:t>’</w:t>
      </w:r>
      <w:r w:rsidRPr="00BC67A1">
        <w:rPr>
          <w:rFonts w:eastAsia="Times New Roman" w:cs="Times New Roman"/>
          <w:szCs w:val="24"/>
        </w:rPr>
        <w:t>χει</w:t>
      </w:r>
      <w:r>
        <w:rPr>
          <w:rFonts w:eastAsia="Times New Roman" w:cs="Times New Roman"/>
          <w:szCs w:val="24"/>
        </w:rPr>
        <w:t>,</w:t>
      </w:r>
      <w:r w:rsidRPr="00BC67A1">
        <w:rPr>
          <w:rFonts w:eastAsia="Times New Roman" w:cs="Times New Roman"/>
          <w:szCs w:val="24"/>
        </w:rPr>
        <w:t xml:space="preserve"> μιλάμε για έναν οικισμό στον Έβρο </w:t>
      </w:r>
      <w:r w:rsidR="005D21CB">
        <w:rPr>
          <w:rFonts w:eastAsia="Times New Roman" w:cs="Times New Roman"/>
          <w:szCs w:val="24"/>
        </w:rPr>
        <w:t>πεντακόσ</w:t>
      </w:r>
      <w:r w:rsidR="005D21CB">
        <w:rPr>
          <w:rFonts w:eastAsia="Times New Roman" w:cs="Times New Roman"/>
          <w:szCs w:val="24"/>
        </w:rPr>
        <w:t>ια</w:t>
      </w:r>
      <w:r w:rsidRPr="00BC67A1">
        <w:rPr>
          <w:rFonts w:eastAsia="Times New Roman" w:cs="Times New Roman"/>
          <w:szCs w:val="24"/>
        </w:rPr>
        <w:t xml:space="preserve"> μέτρα δίπλα από τον βασικότερο εχθρό της Ελλάδας που είναι η Τουρκία</w:t>
      </w:r>
      <w:r>
        <w:rPr>
          <w:rFonts w:eastAsia="Times New Roman" w:cs="Times New Roman"/>
          <w:szCs w:val="24"/>
        </w:rPr>
        <w:t>.</w:t>
      </w:r>
      <w:r w:rsidRPr="00BC67A1">
        <w:rPr>
          <w:rFonts w:eastAsia="Times New Roman" w:cs="Times New Roman"/>
          <w:szCs w:val="24"/>
        </w:rPr>
        <w:t xml:space="preserve"> Γι</w:t>
      </w:r>
      <w:r>
        <w:rPr>
          <w:rFonts w:eastAsia="Times New Roman" w:cs="Times New Roman"/>
          <w:szCs w:val="24"/>
        </w:rPr>
        <w:t>’</w:t>
      </w:r>
      <w:r w:rsidRPr="00BC67A1">
        <w:rPr>
          <w:rFonts w:eastAsia="Times New Roman" w:cs="Times New Roman"/>
          <w:szCs w:val="24"/>
        </w:rPr>
        <w:t xml:space="preserve"> αυτά τα ακριτικά χωριά θα έπρεπε να υπάρξει ειδική μέριμνα χωρίς πληθυσμιακά χαρακτηριστικά</w:t>
      </w:r>
      <w:r>
        <w:rPr>
          <w:rFonts w:eastAsia="Times New Roman" w:cs="Times New Roman"/>
          <w:szCs w:val="24"/>
        </w:rPr>
        <w:t>, δ</w:t>
      </w:r>
      <w:r w:rsidRPr="00BC67A1">
        <w:rPr>
          <w:rFonts w:eastAsia="Times New Roman" w:cs="Times New Roman"/>
          <w:szCs w:val="24"/>
        </w:rPr>
        <w:t xml:space="preserve">ιότι η </w:t>
      </w:r>
      <w:proofErr w:type="spellStart"/>
      <w:r w:rsidRPr="00BC67A1">
        <w:rPr>
          <w:rFonts w:eastAsia="Times New Roman" w:cs="Times New Roman"/>
          <w:szCs w:val="24"/>
        </w:rPr>
        <w:t>Αδριανούπολη</w:t>
      </w:r>
      <w:proofErr w:type="spellEnd"/>
      <w:r w:rsidRPr="00BC67A1">
        <w:rPr>
          <w:rFonts w:eastAsia="Times New Roman" w:cs="Times New Roman"/>
          <w:szCs w:val="24"/>
        </w:rPr>
        <w:t xml:space="preserve"> δίπλα</w:t>
      </w:r>
      <w:r>
        <w:rPr>
          <w:rFonts w:eastAsia="Times New Roman" w:cs="Times New Roman"/>
          <w:szCs w:val="24"/>
        </w:rPr>
        <w:t>,</w:t>
      </w:r>
      <w:r w:rsidRPr="00BC67A1">
        <w:rPr>
          <w:rFonts w:eastAsia="Times New Roman" w:cs="Times New Roman"/>
          <w:szCs w:val="24"/>
        </w:rPr>
        <w:t xml:space="preserve"> από χωριό έχει γίνει 200.000 και η </w:t>
      </w:r>
      <w:r w:rsidRPr="00BC67A1" w:rsidR="005D21CB">
        <w:rPr>
          <w:rFonts w:eastAsia="Times New Roman" w:cs="Times New Roman"/>
          <w:szCs w:val="24"/>
        </w:rPr>
        <w:t>Δ</w:t>
      </w:r>
      <w:r w:rsidRPr="00BC67A1">
        <w:rPr>
          <w:rFonts w:eastAsia="Times New Roman" w:cs="Times New Roman"/>
          <w:szCs w:val="24"/>
        </w:rPr>
        <w:t xml:space="preserve">ημοτική </w:t>
      </w:r>
      <w:r w:rsidRPr="00BC67A1" w:rsidR="005D21CB">
        <w:rPr>
          <w:rFonts w:eastAsia="Times New Roman" w:cs="Times New Roman"/>
          <w:szCs w:val="24"/>
        </w:rPr>
        <w:t>Ε</w:t>
      </w:r>
      <w:r w:rsidRPr="00BC67A1">
        <w:rPr>
          <w:rFonts w:eastAsia="Times New Roman" w:cs="Times New Roman"/>
          <w:szCs w:val="24"/>
        </w:rPr>
        <w:t xml:space="preserve">νότητα </w:t>
      </w:r>
      <w:proofErr w:type="spellStart"/>
      <w:r w:rsidRPr="00BC67A1">
        <w:rPr>
          <w:rFonts w:eastAsia="Times New Roman" w:cs="Times New Roman"/>
          <w:szCs w:val="24"/>
        </w:rPr>
        <w:t>Βύσσας</w:t>
      </w:r>
      <w:proofErr w:type="spellEnd"/>
      <w:r w:rsidRPr="00BC67A1">
        <w:rPr>
          <w:rFonts w:eastAsia="Times New Roman" w:cs="Times New Roman"/>
          <w:szCs w:val="24"/>
        </w:rPr>
        <w:t xml:space="preserve"> που αποτελείται από πέντε χωριά στον Έβρο</w:t>
      </w:r>
      <w:r>
        <w:rPr>
          <w:rFonts w:eastAsia="Times New Roman" w:cs="Times New Roman"/>
          <w:szCs w:val="24"/>
        </w:rPr>
        <w:t>,</w:t>
      </w:r>
      <w:r w:rsidRPr="00BC67A1">
        <w:rPr>
          <w:rFonts w:eastAsia="Times New Roman" w:cs="Times New Roman"/>
          <w:szCs w:val="24"/>
        </w:rPr>
        <w:t xml:space="preserve"> Καστανιές</w:t>
      </w:r>
      <w:r>
        <w:rPr>
          <w:rFonts w:eastAsia="Times New Roman" w:cs="Times New Roman"/>
          <w:szCs w:val="24"/>
        </w:rPr>
        <w:t>,</w:t>
      </w:r>
      <w:r w:rsidRPr="00BC67A1">
        <w:rPr>
          <w:rFonts w:eastAsia="Times New Roman" w:cs="Times New Roman"/>
          <w:szCs w:val="24"/>
        </w:rPr>
        <w:t xml:space="preserve"> </w:t>
      </w:r>
      <w:proofErr w:type="spellStart"/>
      <w:r w:rsidRPr="00BC67A1">
        <w:rPr>
          <w:rFonts w:eastAsia="Times New Roman" w:cs="Times New Roman"/>
          <w:szCs w:val="24"/>
        </w:rPr>
        <w:t>Βύσσα</w:t>
      </w:r>
      <w:proofErr w:type="spellEnd"/>
      <w:r>
        <w:rPr>
          <w:rFonts w:eastAsia="Times New Roman" w:cs="Times New Roman"/>
          <w:szCs w:val="24"/>
        </w:rPr>
        <w:t>,</w:t>
      </w:r>
      <w:r w:rsidRPr="00BC67A1">
        <w:rPr>
          <w:rFonts w:eastAsia="Times New Roman" w:cs="Times New Roman"/>
          <w:szCs w:val="24"/>
        </w:rPr>
        <w:t xml:space="preserve"> </w:t>
      </w:r>
      <w:proofErr w:type="spellStart"/>
      <w:r w:rsidRPr="00BC67A1">
        <w:rPr>
          <w:rFonts w:eastAsia="Times New Roman" w:cs="Times New Roman"/>
          <w:szCs w:val="24"/>
        </w:rPr>
        <w:t>Ρ</w:t>
      </w:r>
      <w:r>
        <w:rPr>
          <w:rFonts w:eastAsia="Times New Roman" w:cs="Times New Roman"/>
          <w:szCs w:val="24"/>
        </w:rPr>
        <w:t>ί</w:t>
      </w:r>
      <w:r w:rsidRPr="00BC67A1">
        <w:rPr>
          <w:rFonts w:eastAsia="Times New Roman" w:cs="Times New Roman"/>
          <w:szCs w:val="24"/>
        </w:rPr>
        <w:t>ζ</w:t>
      </w:r>
      <w:r>
        <w:rPr>
          <w:rFonts w:eastAsia="Times New Roman" w:cs="Times New Roman"/>
          <w:szCs w:val="24"/>
        </w:rPr>
        <w:t>ια</w:t>
      </w:r>
      <w:proofErr w:type="spellEnd"/>
      <w:r>
        <w:rPr>
          <w:rFonts w:eastAsia="Times New Roman" w:cs="Times New Roman"/>
          <w:szCs w:val="24"/>
        </w:rPr>
        <w:t>,</w:t>
      </w:r>
      <w:r w:rsidRPr="00BC67A1">
        <w:rPr>
          <w:rFonts w:eastAsia="Times New Roman" w:cs="Times New Roman"/>
          <w:szCs w:val="24"/>
        </w:rPr>
        <w:t xml:space="preserve"> Στέρνα και </w:t>
      </w:r>
      <w:proofErr w:type="spellStart"/>
      <w:r>
        <w:rPr>
          <w:rFonts w:eastAsia="Times New Roman" w:cs="Times New Roman"/>
          <w:szCs w:val="24"/>
        </w:rPr>
        <w:t>Καβύλη</w:t>
      </w:r>
      <w:proofErr w:type="spellEnd"/>
      <w:r>
        <w:rPr>
          <w:rFonts w:eastAsia="Times New Roman" w:cs="Times New Roman"/>
          <w:szCs w:val="24"/>
        </w:rPr>
        <w:t>, α</w:t>
      </w:r>
      <w:r w:rsidRPr="00BC67A1">
        <w:rPr>
          <w:rFonts w:eastAsia="Times New Roman" w:cs="Times New Roman"/>
          <w:szCs w:val="24"/>
        </w:rPr>
        <w:t xml:space="preserve">πό το 2021 ως σήμερα έχουμε σύμφωνα με τα επίσημα στοιχεία του Ληξιαρχείου </w:t>
      </w:r>
      <w:r w:rsidRPr="00BC67A1">
        <w:rPr>
          <w:rFonts w:eastAsia="Times New Roman" w:cs="Times New Roman"/>
          <w:szCs w:val="24"/>
        </w:rPr>
        <w:lastRenderedPageBreak/>
        <w:t xml:space="preserve">Δημοτικής Ενότητας </w:t>
      </w:r>
      <w:proofErr w:type="spellStart"/>
      <w:r w:rsidRPr="00BC67A1">
        <w:rPr>
          <w:rFonts w:eastAsia="Times New Roman" w:cs="Times New Roman"/>
          <w:szCs w:val="24"/>
        </w:rPr>
        <w:t>Βύσσας</w:t>
      </w:r>
      <w:proofErr w:type="spellEnd"/>
      <w:r w:rsidRPr="00BC67A1">
        <w:rPr>
          <w:rFonts w:eastAsia="Times New Roman" w:cs="Times New Roman"/>
          <w:szCs w:val="24"/>
        </w:rPr>
        <w:t xml:space="preserve"> </w:t>
      </w:r>
      <w:r>
        <w:rPr>
          <w:rFonts w:eastAsia="Times New Roman" w:cs="Times New Roman"/>
          <w:szCs w:val="24"/>
        </w:rPr>
        <w:t>πεντακόσιους ογδόντα επτά</w:t>
      </w:r>
      <w:r w:rsidRPr="00BC67A1">
        <w:rPr>
          <w:rFonts w:eastAsia="Times New Roman" w:cs="Times New Roman"/>
          <w:szCs w:val="24"/>
        </w:rPr>
        <w:t xml:space="preserve"> θανάτους</w:t>
      </w:r>
      <w:r>
        <w:rPr>
          <w:rFonts w:eastAsia="Times New Roman" w:cs="Times New Roman"/>
          <w:szCs w:val="24"/>
        </w:rPr>
        <w:t>,</w:t>
      </w:r>
      <w:r w:rsidRPr="00BC67A1">
        <w:rPr>
          <w:rFonts w:eastAsia="Times New Roman" w:cs="Times New Roman"/>
          <w:szCs w:val="24"/>
        </w:rPr>
        <w:t xml:space="preserve"> κύριε Υπουργέ</w:t>
      </w:r>
      <w:r>
        <w:rPr>
          <w:rFonts w:eastAsia="Times New Roman" w:cs="Times New Roman"/>
          <w:szCs w:val="24"/>
        </w:rPr>
        <w:t>,</w:t>
      </w:r>
      <w:r w:rsidRPr="00BC67A1">
        <w:rPr>
          <w:rFonts w:eastAsia="Times New Roman" w:cs="Times New Roman"/>
          <w:szCs w:val="24"/>
        </w:rPr>
        <w:t xml:space="preserve"> και μηδέν γεννήσεις</w:t>
      </w:r>
      <w:r>
        <w:rPr>
          <w:rFonts w:eastAsia="Times New Roman" w:cs="Times New Roman"/>
          <w:szCs w:val="24"/>
        </w:rPr>
        <w:t xml:space="preserve">. </w:t>
      </w:r>
      <w:r w:rsidRPr="00BC67A1">
        <w:rPr>
          <w:rFonts w:eastAsia="Times New Roman" w:cs="Times New Roman"/>
          <w:szCs w:val="24"/>
        </w:rPr>
        <w:t xml:space="preserve">Κοιτάξτε το κινητό σας </w:t>
      </w:r>
      <w:r>
        <w:rPr>
          <w:rFonts w:eastAsia="Times New Roman" w:cs="Times New Roman"/>
          <w:szCs w:val="24"/>
        </w:rPr>
        <w:t>εσείς,</w:t>
      </w:r>
      <w:r w:rsidRPr="00BC67A1">
        <w:rPr>
          <w:rFonts w:eastAsia="Times New Roman" w:cs="Times New Roman"/>
          <w:szCs w:val="24"/>
        </w:rPr>
        <w:t xml:space="preserve"> μάλλον</w:t>
      </w:r>
      <w:r>
        <w:rPr>
          <w:rFonts w:eastAsia="Times New Roman" w:cs="Times New Roman"/>
          <w:szCs w:val="24"/>
        </w:rPr>
        <w:t xml:space="preserve"> δεν</w:t>
      </w:r>
      <w:r w:rsidRPr="00BC67A1">
        <w:rPr>
          <w:rFonts w:eastAsia="Times New Roman" w:cs="Times New Roman"/>
          <w:szCs w:val="24"/>
        </w:rPr>
        <w:t xml:space="preserve"> σας ενδιαφέρουν αυτά</w:t>
      </w:r>
      <w:r>
        <w:rPr>
          <w:rFonts w:eastAsia="Times New Roman" w:cs="Times New Roman"/>
          <w:szCs w:val="24"/>
        </w:rPr>
        <w:t>. Ορίστε, σ</w:t>
      </w:r>
      <w:r w:rsidRPr="00BC67A1">
        <w:rPr>
          <w:rFonts w:eastAsia="Times New Roman" w:cs="Times New Roman"/>
          <w:szCs w:val="24"/>
        </w:rPr>
        <w:t>τα Πρακτικά</w:t>
      </w:r>
      <w:r>
        <w:rPr>
          <w:rFonts w:eastAsia="Times New Roman" w:cs="Times New Roman"/>
          <w:szCs w:val="24"/>
        </w:rPr>
        <w:t>.</w:t>
      </w:r>
    </w:p>
    <w:p>
      <w:pPr>
        <w:spacing w:line="600" w:lineRule="auto"/>
        <w:ind w:firstLine="720"/>
        <w:contextualSpacing/>
        <w:jc w:val="both"/>
        <w:rPr>
          <w:rFonts w:eastAsia="Times New Roman" w:cs="Times New Roman"/>
          <w:szCs w:val="24"/>
        </w:rPr>
      </w:pPr>
      <w:r w:rsidRPr="00C701D1">
        <w:rPr>
          <w:rFonts w:eastAsia="Times New Roman" w:cs="Times New Roman"/>
          <w:szCs w:val="24"/>
        </w:rPr>
        <w:t>(Στο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w:t>
      </w:r>
      <w:r w:rsidRPr="00C701D1">
        <w:rPr>
          <w:rFonts w:eastAsia="Times New Roman" w:cs="Times New Roman"/>
          <w:szCs w:val="24"/>
        </w:rPr>
        <w:t xml:space="preserve"> Πρακτικών της Βουλής)</w:t>
      </w:r>
    </w:p>
    <w:p>
      <w:pPr>
        <w:spacing w:line="600" w:lineRule="auto"/>
        <w:ind w:firstLine="720"/>
        <w:contextualSpacing/>
        <w:jc w:val="both"/>
        <w:rPr>
          <w:rFonts w:eastAsia="Times New Roman" w:cs="Times New Roman"/>
          <w:szCs w:val="24"/>
        </w:rPr>
      </w:pPr>
      <w:r w:rsidRPr="00BC67A1">
        <w:rPr>
          <w:rFonts w:eastAsia="Times New Roman" w:cs="Times New Roman"/>
          <w:szCs w:val="24"/>
        </w:rPr>
        <w:t>Δεν ξέρω</w:t>
      </w:r>
      <w:r>
        <w:rPr>
          <w:rFonts w:eastAsia="Times New Roman" w:cs="Times New Roman"/>
          <w:szCs w:val="24"/>
        </w:rPr>
        <w:t xml:space="preserve">, </w:t>
      </w:r>
      <w:r>
        <w:rPr>
          <w:rFonts w:eastAsia="Times New Roman" w:cs="Times New Roman"/>
          <w:szCs w:val="24"/>
          <w:lang w:val="en-US"/>
        </w:rPr>
        <w:t>Tetris</w:t>
      </w:r>
      <w:r w:rsidRPr="00C701D1">
        <w:rPr>
          <w:rFonts w:eastAsia="Times New Roman" w:cs="Times New Roman"/>
          <w:szCs w:val="24"/>
        </w:rPr>
        <w:t xml:space="preserve"> </w:t>
      </w:r>
      <w:r>
        <w:rPr>
          <w:rFonts w:eastAsia="Times New Roman" w:cs="Times New Roman"/>
          <w:szCs w:val="24"/>
        </w:rPr>
        <w:t>παίζετε; Τι παίζετε;</w:t>
      </w:r>
    </w:p>
    <w:p>
      <w:pPr>
        <w:spacing w:line="600" w:lineRule="auto"/>
        <w:ind w:firstLine="720"/>
        <w:contextualSpacing/>
        <w:jc w:val="both"/>
        <w:rPr>
          <w:rFonts w:eastAsia="Times New Roman" w:cs="Times New Roman"/>
          <w:szCs w:val="24"/>
        </w:rPr>
      </w:pPr>
      <w:r w:rsidRPr="00BC67A1">
        <w:rPr>
          <w:rFonts w:eastAsia="Times New Roman" w:cs="Times New Roman"/>
          <w:szCs w:val="24"/>
        </w:rPr>
        <w:t>Πάρτε και τα στοιχεία από τα Ληξιαρχεία Ορεστιάδας</w:t>
      </w:r>
      <w:r>
        <w:rPr>
          <w:rFonts w:eastAsia="Times New Roman" w:cs="Times New Roman"/>
          <w:szCs w:val="24"/>
        </w:rPr>
        <w:t>,</w:t>
      </w:r>
      <w:r w:rsidRPr="00BC67A1">
        <w:rPr>
          <w:rFonts w:eastAsia="Times New Roman" w:cs="Times New Roman"/>
          <w:szCs w:val="24"/>
        </w:rPr>
        <w:t xml:space="preserve"> Διδυμοτείχου</w:t>
      </w:r>
      <w:r>
        <w:rPr>
          <w:rFonts w:eastAsia="Times New Roman" w:cs="Times New Roman"/>
          <w:szCs w:val="24"/>
        </w:rPr>
        <w:t>,</w:t>
      </w:r>
      <w:r w:rsidRPr="00BC67A1">
        <w:rPr>
          <w:rFonts w:eastAsia="Times New Roman" w:cs="Times New Roman"/>
          <w:szCs w:val="24"/>
        </w:rPr>
        <w:t xml:space="preserve"> </w:t>
      </w:r>
      <w:proofErr w:type="spellStart"/>
      <w:r w:rsidRPr="00BC67A1">
        <w:rPr>
          <w:rFonts w:eastAsia="Times New Roman" w:cs="Times New Roman"/>
          <w:szCs w:val="24"/>
        </w:rPr>
        <w:t>Σουφλίου</w:t>
      </w:r>
      <w:proofErr w:type="spellEnd"/>
      <w:r>
        <w:rPr>
          <w:rFonts w:eastAsia="Times New Roman" w:cs="Times New Roman"/>
          <w:szCs w:val="24"/>
        </w:rPr>
        <w:t>,</w:t>
      </w:r>
      <w:r w:rsidRPr="00BC67A1">
        <w:rPr>
          <w:rFonts w:eastAsia="Times New Roman" w:cs="Times New Roman"/>
          <w:szCs w:val="24"/>
        </w:rPr>
        <w:t xml:space="preserve"> Σαμοθράκης και ελάτε να μας πείτε μετά πόσο αγαπάτε τον Έβρο και πόσο τον στηρίζετε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C67A1">
        <w:rPr>
          <w:rFonts w:eastAsia="Times New Roman" w:cs="Times New Roman"/>
          <w:szCs w:val="24"/>
        </w:rPr>
        <w:t xml:space="preserve">Εξήγγειλε επίσης </w:t>
      </w:r>
      <w:r>
        <w:rPr>
          <w:rFonts w:eastAsia="Times New Roman" w:cs="Times New Roman"/>
          <w:szCs w:val="24"/>
        </w:rPr>
        <w:t xml:space="preserve">ο </w:t>
      </w:r>
      <w:r w:rsidRPr="00BC67A1">
        <w:rPr>
          <w:rFonts w:eastAsia="Times New Roman" w:cs="Times New Roman"/>
          <w:szCs w:val="24"/>
        </w:rPr>
        <w:t>Πρωθυπουργός και τη μείωση του ΦΠΑ σε νησιά κάτω από δυόμισι χιλιάδες κατοίκους</w:t>
      </w:r>
      <w:r>
        <w:rPr>
          <w:rFonts w:eastAsia="Times New Roman" w:cs="Times New Roman"/>
          <w:szCs w:val="24"/>
        </w:rPr>
        <w:t>,</w:t>
      </w:r>
      <w:r w:rsidRPr="00BC67A1">
        <w:rPr>
          <w:rFonts w:eastAsia="Times New Roman" w:cs="Times New Roman"/>
          <w:szCs w:val="24"/>
        </w:rPr>
        <w:t xml:space="preserve"> </w:t>
      </w:r>
      <w:r>
        <w:rPr>
          <w:rFonts w:eastAsia="Times New Roman" w:cs="Times New Roman"/>
          <w:szCs w:val="24"/>
        </w:rPr>
        <w:t>ό</w:t>
      </w:r>
      <w:r w:rsidRPr="00BC67A1">
        <w:rPr>
          <w:rFonts w:eastAsia="Times New Roman" w:cs="Times New Roman"/>
          <w:szCs w:val="24"/>
        </w:rPr>
        <w:t>που περιλαμβάνει και τη Σαμοθράκη</w:t>
      </w:r>
      <w:r>
        <w:rPr>
          <w:rFonts w:eastAsia="Times New Roman" w:cs="Times New Roman"/>
          <w:szCs w:val="24"/>
        </w:rPr>
        <w:t>.</w:t>
      </w:r>
      <w:r w:rsidRPr="00BC67A1">
        <w:rPr>
          <w:rFonts w:eastAsia="Times New Roman" w:cs="Times New Roman"/>
          <w:szCs w:val="24"/>
        </w:rPr>
        <w:t xml:space="preserve"> Ούτε ευχαριστ</w:t>
      </w:r>
      <w:r>
        <w:rPr>
          <w:rFonts w:eastAsia="Times New Roman" w:cs="Times New Roman"/>
          <w:szCs w:val="24"/>
        </w:rPr>
        <w:t>ώ</w:t>
      </w:r>
      <w:r w:rsidRPr="00BC67A1">
        <w:rPr>
          <w:rFonts w:eastAsia="Times New Roman" w:cs="Times New Roman"/>
          <w:szCs w:val="24"/>
        </w:rPr>
        <w:t xml:space="preserve"> θα σας πούμε ούτε χάρη μας κάνετε</w:t>
      </w:r>
      <w:r>
        <w:rPr>
          <w:rFonts w:eastAsia="Times New Roman" w:cs="Times New Roman"/>
          <w:szCs w:val="24"/>
        </w:rPr>
        <w:t>.</w:t>
      </w:r>
      <w:r w:rsidRPr="00BC67A1">
        <w:rPr>
          <w:rFonts w:eastAsia="Times New Roman" w:cs="Times New Roman"/>
          <w:szCs w:val="24"/>
        </w:rPr>
        <w:t xml:space="preserve"> Γιατί δεν λέτε στον κόσμο ότι υπάρχει </w:t>
      </w:r>
      <w:r>
        <w:rPr>
          <w:rFonts w:eastAsia="Times New Roman" w:cs="Times New Roman"/>
          <w:szCs w:val="24"/>
        </w:rPr>
        <w:t xml:space="preserve">η </w:t>
      </w:r>
      <w:r w:rsidRPr="00BC67A1">
        <w:rPr>
          <w:rFonts w:eastAsia="Times New Roman" w:cs="Times New Roman"/>
          <w:szCs w:val="24"/>
        </w:rPr>
        <w:t>Οδηγία 77</w:t>
      </w:r>
      <w:r>
        <w:rPr>
          <w:rFonts w:eastAsia="Times New Roman" w:cs="Times New Roman"/>
          <w:szCs w:val="24"/>
        </w:rPr>
        <w:t>/</w:t>
      </w:r>
      <w:r w:rsidRPr="00BC67A1">
        <w:rPr>
          <w:rFonts w:eastAsia="Times New Roman" w:cs="Times New Roman"/>
          <w:szCs w:val="24"/>
        </w:rPr>
        <w:t>1992 που υποχρεώνει την Ελλάδα για μείωση ΦΠΑ κατά 30% στα νησιά</w:t>
      </w:r>
      <w:r>
        <w:rPr>
          <w:rFonts w:eastAsia="Times New Roman" w:cs="Times New Roman"/>
          <w:szCs w:val="24"/>
        </w:rPr>
        <w:t>;</w:t>
      </w:r>
      <w:r w:rsidRPr="00BC67A1">
        <w:rPr>
          <w:rFonts w:eastAsia="Times New Roman" w:cs="Times New Roman"/>
          <w:szCs w:val="24"/>
        </w:rPr>
        <w:t xml:space="preserve"> Σ</w:t>
      </w:r>
      <w:r>
        <w:rPr>
          <w:rFonts w:eastAsia="Times New Roman" w:cs="Times New Roman"/>
          <w:szCs w:val="24"/>
        </w:rPr>
        <w:t>ε</w:t>
      </w:r>
      <w:r w:rsidRPr="00BC67A1">
        <w:rPr>
          <w:rFonts w:eastAsia="Times New Roman" w:cs="Times New Roman"/>
          <w:szCs w:val="24"/>
        </w:rPr>
        <w:t xml:space="preserve"> Λέσβο</w:t>
      </w:r>
      <w:r>
        <w:rPr>
          <w:rFonts w:eastAsia="Times New Roman" w:cs="Times New Roman"/>
          <w:szCs w:val="24"/>
        </w:rPr>
        <w:t>,</w:t>
      </w:r>
      <w:r w:rsidRPr="00BC67A1">
        <w:rPr>
          <w:rFonts w:eastAsia="Times New Roman" w:cs="Times New Roman"/>
          <w:szCs w:val="24"/>
        </w:rPr>
        <w:t xml:space="preserve"> Χίο</w:t>
      </w:r>
      <w:r>
        <w:rPr>
          <w:rFonts w:eastAsia="Times New Roman" w:cs="Times New Roman"/>
          <w:szCs w:val="24"/>
        </w:rPr>
        <w:t>,</w:t>
      </w:r>
      <w:r w:rsidRPr="00BC67A1">
        <w:rPr>
          <w:rFonts w:eastAsia="Times New Roman" w:cs="Times New Roman"/>
          <w:szCs w:val="24"/>
        </w:rPr>
        <w:t xml:space="preserve"> Σάμο</w:t>
      </w:r>
      <w:r>
        <w:rPr>
          <w:rFonts w:eastAsia="Times New Roman" w:cs="Times New Roman"/>
          <w:szCs w:val="24"/>
        </w:rPr>
        <w:t>,</w:t>
      </w:r>
      <w:r w:rsidRPr="00BC67A1">
        <w:rPr>
          <w:rFonts w:eastAsia="Times New Roman" w:cs="Times New Roman"/>
          <w:szCs w:val="24"/>
        </w:rPr>
        <w:t xml:space="preserve"> Δωδεκάνησα</w:t>
      </w:r>
      <w:r>
        <w:rPr>
          <w:rFonts w:eastAsia="Times New Roman" w:cs="Times New Roman"/>
          <w:szCs w:val="24"/>
        </w:rPr>
        <w:t>,</w:t>
      </w:r>
      <w:r w:rsidRPr="00BC67A1">
        <w:rPr>
          <w:rFonts w:eastAsia="Times New Roman" w:cs="Times New Roman"/>
          <w:szCs w:val="24"/>
        </w:rPr>
        <w:t xml:space="preserve"> Κυκλάδες</w:t>
      </w:r>
      <w:r>
        <w:rPr>
          <w:rFonts w:eastAsia="Times New Roman" w:cs="Times New Roman"/>
          <w:szCs w:val="24"/>
        </w:rPr>
        <w:t>,</w:t>
      </w:r>
      <w:r w:rsidRPr="00BC67A1">
        <w:rPr>
          <w:rFonts w:eastAsia="Times New Roman" w:cs="Times New Roman"/>
          <w:szCs w:val="24"/>
        </w:rPr>
        <w:t xml:space="preserve"> Βόρειες Σποράδες</w:t>
      </w:r>
      <w:r>
        <w:rPr>
          <w:rFonts w:eastAsia="Times New Roman" w:cs="Times New Roman"/>
          <w:szCs w:val="24"/>
        </w:rPr>
        <w:t>,</w:t>
      </w:r>
      <w:r w:rsidRPr="00BC67A1">
        <w:rPr>
          <w:rFonts w:eastAsia="Times New Roman" w:cs="Times New Roman"/>
          <w:szCs w:val="24"/>
        </w:rPr>
        <w:t xml:space="preserve"> Σκύρο και Σαμοθράκη</w:t>
      </w:r>
      <w:r>
        <w:rPr>
          <w:rFonts w:eastAsia="Times New Roman" w:cs="Times New Roman"/>
          <w:szCs w:val="24"/>
        </w:rPr>
        <w:t xml:space="preserve">. </w:t>
      </w:r>
      <w:r w:rsidRPr="00BC67A1">
        <w:rPr>
          <w:rFonts w:eastAsia="Times New Roman" w:cs="Times New Roman"/>
          <w:szCs w:val="24"/>
        </w:rPr>
        <w:t>Ερώτηση που είχα κάνει το 2023 γι</w:t>
      </w:r>
      <w:r>
        <w:rPr>
          <w:rFonts w:eastAsia="Times New Roman" w:cs="Times New Roman"/>
          <w:szCs w:val="24"/>
        </w:rPr>
        <w:t>’</w:t>
      </w:r>
      <w:r w:rsidRPr="00BC67A1">
        <w:rPr>
          <w:rFonts w:eastAsia="Times New Roman" w:cs="Times New Roman"/>
          <w:szCs w:val="24"/>
        </w:rPr>
        <w:t xml:space="preserve"> αυτό το θέμα</w:t>
      </w:r>
      <w:r>
        <w:rPr>
          <w:rFonts w:eastAsia="Times New Roman" w:cs="Times New Roman"/>
          <w:szCs w:val="24"/>
        </w:rPr>
        <w:t xml:space="preserve"> κ</w:t>
      </w:r>
      <w:r w:rsidRPr="00C701D1">
        <w:rPr>
          <w:rFonts w:eastAsia="Times New Roman" w:cs="Times New Roman"/>
          <w:szCs w:val="24"/>
        </w:rPr>
        <w:t>αι φυσικά απαντήθηκε με λίγο κρασί, λίγο θάλασσα και το αγόρι μου.</w:t>
      </w:r>
    </w:p>
    <w:p>
      <w:pPr>
        <w:spacing w:line="600" w:lineRule="auto"/>
        <w:ind w:firstLine="720"/>
        <w:contextualSpacing/>
        <w:jc w:val="both"/>
        <w:rPr>
          <w:rFonts w:eastAsia="Times New Roman" w:cs="Times New Roman"/>
          <w:szCs w:val="24"/>
        </w:rPr>
      </w:pPr>
      <w:r w:rsidRPr="00BC67A1">
        <w:rPr>
          <w:rFonts w:eastAsia="Times New Roman" w:cs="Times New Roman"/>
          <w:szCs w:val="24"/>
        </w:rPr>
        <w:t>Ορίστε</w:t>
      </w:r>
      <w:r>
        <w:rPr>
          <w:rFonts w:eastAsia="Times New Roman" w:cs="Times New Roman"/>
          <w:szCs w:val="24"/>
        </w:rPr>
        <w:t>,</w:t>
      </w:r>
      <w:r w:rsidRPr="00BC67A1">
        <w:rPr>
          <w:rFonts w:eastAsia="Times New Roman" w:cs="Times New Roman"/>
          <w:szCs w:val="24"/>
        </w:rPr>
        <w:t xml:space="preserve"> στα Πρακτικά</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701D1">
        <w:rPr>
          <w:rFonts w:eastAsia="Times New Roman" w:cs="Times New Roman"/>
          <w:szCs w:val="24"/>
        </w:rPr>
        <w:lastRenderedPageBreak/>
        <w:t xml:space="preserve">(Στο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C701D1">
        <w:rPr>
          <w:rFonts w:eastAsia="Times New Roman" w:cs="Times New Roman"/>
          <w:szCs w:val="24"/>
        </w:rPr>
        <w:t>Πρακτικών της Βουλής)</w:t>
      </w:r>
    </w:p>
    <w:p>
      <w:pPr>
        <w:spacing w:line="600" w:lineRule="auto"/>
        <w:ind w:firstLine="720"/>
        <w:contextualSpacing/>
        <w:jc w:val="both"/>
        <w:rPr>
          <w:rFonts w:eastAsia="Times New Roman" w:cs="Times New Roman"/>
          <w:szCs w:val="24"/>
        </w:rPr>
      </w:pPr>
      <w:r w:rsidRPr="00BC67A1">
        <w:rPr>
          <w:rFonts w:eastAsia="Times New Roman" w:cs="Times New Roman"/>
          <w:szCs w:val="24"/>
        </w:rPr>
        <w:t xml:space="preserve">Γιατί δεν λέτε στον κόσμο </w:t>
      </w:r>
      <w:r>
        <w:rPr>
          <w:rFonts w:eastAsia="Times New Roman" w:cs="Times New Roman"/>
          <w:szCs w:val="24"/>
        </w:rPr>
        <w:t xml:space="preserve">ότι </w:t>
      </w:r>
      <w:r w:rsidRPr="00BC67A1">
        <w:rPr>
          <w:rFonts w:eastAsia="Times New Roman" w:cs="Times New Roman"/>
          <w:szCs w:val="24"/>
        </w:rPr>
        <w:t>με την υπ</w:t>
      </w:r>
      <w:r>
        <w:rPr>
          <w:rFonts w:eastAsia="Times New Roman" w:cs="Times New Roman"/>
          <w:szCs w:val="24"/>
        </w:rPr>
        <w:t>’</w:t>
      </w:r>
      <w:r w:rsidRPr="00BC67A1">
        <w:rPr>
          <w:rFonts w:eastAsia="Times New Roman" w:cs="Times New Roman"/>
          <w:szCs w:val="24"/>
        </w:rPr>
        <w:t xml:space="preserve"> αριθμόν 1150</w:t>
      </w:r>
      <w:r>
        <w:rPr>
          <w:rFonts w:eastAsia="Times New Roman" w:cs="Times New Roman"/>
          <w:szCs w:val="24"/>
        </w:rPr>
        <w:t>/</w:t>
      </w:r>
      <w:r w:rsidRPr="00BC67A1">
        <w:rPr>
          <w:rFonts w:eastAsia="Times New Roman" w:cs="Times New Roman"/>
          <w:szCs w:val="24"/>
        </w:rPr>
        <w:t xml:space="preserve">2021 </w:t>
      </w:r>
      <w:r w:rsidRPr="00BC67A1" w:rsidR="005D21CB">
        <w:rPr>
          <w:rFonts w:eastAsia="Times New Roman" w:cs="Times New Roman"/>
          <w:szCs w:val="24"/>
        </w:rPr>
        <w:t>υ</w:t>
      </w:r>
      <w:r w:rsidRPr="00BC67A1">
        <w:rPr>
          <w:rFonts w:eastAsia="Times New Roman" w:cs="Times New Roman"/>
          <w:szCs w:val="24"/>
        </w:rPr>
        <w:t xml:space="preserve">πουργική </w:t>
      </w:r>
      <w:r w:rsidRPr="00BC67A1" w:rsidR="005D21CB">
        <w:rPr>
          <w:rFonts w:eastAsia="Times New Roman" w:cs="Times New Roman"/>
          <w:szCs w:val="24"/>
        </w:rPr>
        <w:t>α</w:t>
      </w:r>
      <w:r w:rsidRPr="00BC67A1">
        <w:rPr>
          <w:rFonts w:eastAsia="Times New Roman" w:cs="Times New Roman"/>
          <w:szCs w:val="24"/>
        </w:rPr>
        <w:t xml:space="preserve">πόφαση </w:t>
      </w:r>
      <w:r>
        <w:rPr>
          <w:rFonts w:eastAsia="Times New Roman" w:cs="Times New Roman"/>
          <w:szCs w:val="24"/>
        </w:rPr>
        <w:t>τ</w:t>
      </w:r>
      <w:r w:rsidRPr="00BC67A1">
        <w:rPr>
          <w:rFonts w:eastAsia="Times New Roman" w:cs="Times New Roman"/>
          <w:szCs w:val="24"/>
        </w:rPr>
        <w:t>ου Υπουργείου Οικονομικών μειώσ</w:t>
      </w:r>
      <w:r>
        <w:rPr>
          <w:rFonts w:eastAsia="Times New Roman" w:cs="Times New Roman"/>
          <w:szCs w:val="24"/>
        </w:rPr>
        <w:t>α</w:t>
      </w:r>
      <w:r w:rsidRPr="00BC67A1">
        <w:rPr>
          <w:rFonts w:eastAsia="Times New Roman" w:cs="Times New Roman"/>
          <w:szCs w:val="24"/>
        </w:rPr>
        <w:t>τε το</w:t>
      </w:r>
      <w:r>
        <w:rPr>
          <w:rFonts w:eastAsia="Times New Roman" w:cs="Times New Roman"/>
          <w:szCs w:val="24"/>
        </w:rPr>
        <w:t>ν</w:t>
      </w:r>
      <w:r w:rsidRPr="00BC67A1">
        <w:rPr>
          <w:rFonts w:eastAsia="Times New Roman" w:cs="Times New Roman"/>
          <w:szCs w:val="24"/>
        </w:rPr>
        <w:t xml:space="preserve"> ΦΠΑ μόνο σε Λέρο</w:t>
      </w:r>
      <w:r>
        <w:rPr>
          <w:rFonts w:eastAsia="Times New Roman" w:cs="Times New Roman"/>
          <w:szCs w:val="24"/>
        </w:rPr>
        <w:t>,</w:t>
      </w:r>
      <w:r w:rsidRPr="00BC67A1">
        <w:rPr>
          <w:rFonts w:eastAsia="Times New Roman" w:cs="Times New Roman"/>
          <w:szCs w:val="24"/>
        </w:rPr>
        <w:t xml:space="preserve"> Κω</w:t>
      </w:r>
      <w:r>
        <w:rPr>
          <w:rFonts w:eastAsia="Times New Roman" w:cs="Times New Roman"/>
          <w:szCs w:val="24"/>
        </w:rPr>
        <w:t>,</w:t>
      </w:r>
      <w:r w:rsidRPr="00BC67A1">
        <w:rPr>
          <w:rFonts w:eastAsia="Times New Roman" w:cs="Times New Roman"/>
          <w:szCs w:val="24"/>
        </w:rPr>
        <w:t xml:space="preserve"> Σάμο και Χίο αφήνοντας απ</w:t>
      </w:r>
      <w:r w:rsidR="005D21CB">
        <w:rPr>
          <w:rFonts w:eastAsia="Times New Roman" w:cs="Times New Roman"/>
          <w:szCs w:val="24"/>
        </w:rPr>
        <w:t xml:space="preserve">’ </w:t>
      </w:r>
      <w:r w:rsidRPr="00BC67A1">
        <w:rPr>
          <w:rFonts w:eastAsia="Times New Roman" w:cs="Times New Roman"/>
          <w:szCs w:val="24"/>
        </w:rPr>
        <w:t>έξω τα υπόλοιπα νησιά και τη Σαμοθράκη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Εν κατακλείδι</w:t>
      </w:r>
      <w:r>
        <w:rPr>
          <w:rFonts w:eastAsia="Times New Roman" w:cs="Times New Roman"/>
          <w:szCs w:val="24"/>
        </w:rPr>
        <w:t>,</w:t>
      </w:r>
      <w:r w:rsidRPr="00BC67A1">
        <w:rPr>
          <w:rFonts w:eastAsia="Times New Roman" w:cs="Times New Roman"/>
          <w:szCs w:val="24"/>
        </w:rPr>
        <w:t xml:space="preserve"> η μείωση του ΦΠΑ που εξήγγειλε ο κ</w:t>
      </w:r>
      <w:r>
        <w:rPr>
          <w:rFonts w:eastAsia="Times New Roman" w:cs="Times New Roman"/>
          <w:szCs w:val="24"/>
        </w:rPr>
        <w:t xml:space="preserve">. </w:t>
      </w:r>
      <w:r w:rsidRPr="00BC67A1">
        <w:rPr>
          <w:rFonts w:eastAsia="Times New Roman" w:cs="Times New Roman"/>
          <w:szCs w:val="24"/>
        </w:rPr>
        <w:t>Μητσοτάκης στη</w:t>
      </w:r>
      <w:r>
        <w:rPr>
          <w:rFonts w:eastAsia="Times New Roman" w:cs="Times New Roman"/>
          <w:szCs w:val="24"/>
        </w:rPr>
        <w:t xml:space="preserve"> ΔΕΘ</w:t>
      </w:r>
      <w:r w:rsidRPr="00BC67A1">
        <w:rPr>
          <w:rFonts w:eastAsia="Times New Roman" w:cs="Times New Roman"/>
          <w:szCs w:val="24"/>
        </w:rPr>
        <w:t xml:space="preserve"> για τα νησιά είναι Οδηγία της Ευρωπαϊκής Ένωσης που έπρεπε ήδη να έχετε εφαρμόσει και</w:t>
      </w:r>
      <w:r>
        <w:rPr>
          <w:rFonts w:eastAsia="Times New Roman" w:cs="Times New Roman"/>
          <w:szCs w:val="24"/>
        </w:rPr>
        <w:t>,</w:t>
      </w:r>
      <w:r w:rsidRPr="00BC67A1">
        <w:rPr>
          <w:rFonts w:eastAsia="Times New Roman" w:cs="Times New Roman"/>
          <w:szCs w:val="24"/>
        </w:rPr>
        <w:t xml:space="preserve"> μάλιστα</w:t>
      </w:r>
      <w:r>
        <w:rPr>
          <w:rFonts w:eastAsia="Times New Roman" w:cs="Times New Roman"/>
          <w:szCs w:val="24"/>
        </w:rPr>
        <w:t>,</w:t>
      </w:r>
      <w:r w:rsidRPr="00BC67A1">
        <w:rPr>
          <w:rFonts w:eastAsia="Times New Roman" w:cs="Times New Roman"/>
          <w:szCs w:val="24"/>
        </w:rPr>
        <w:t xml:space="preserve"> λόγω μη συμμόρφωσης έχουμε υποστεί και κυρώσεις</w:t>
      </w:r>
      <w:r>
        <w:rPr>
          <w:rFonts w:eastAsia="Times New Roman" w:cs="Times New Roman"/>
          <w:szCs w:val="24"/>
        </w:rPr>
        <w:t xml:space="preserve">. </w:t>
      </w:r>
      <w:r w:rsidRPr="00BC67A1">
        <w:rPr>
          <w:rFonts w:eastAsia="Times New Roman" w:cs="Times New Roman"/>
          <w:szCs w:val="24"/>
        </w:rPr>
        <w:t xml:space="preserve">Δεν </w:t>
      </w:r>
      <w:r w:rsidR="005D21CB">
        <w:rPr>
          <w:rFonts w:eastAsia="Times New Roman" w:cs="Times New Roman"/>
          <w:szCs w:val="24"/>
        </w:rPr>
        <w:t>είναι,</w:t>
      </w:r>
      <w:r w:rsidRPr="00BC67A1">
        <w:rPr>
          <w:rFonts w:eastAsia="Times New Roman" w:cs="Times New Roman"/>
          <w:szCs w:val="24"/>
        </w:rPr>
        <w:t xml:space="preserve"> λοιπόν δικό σας επίτευγμα</w:t>
      </w:r>
      <w:r>
        <w:rPr>
          <w:rFonts w:eastAsia="Times New Roman" w:cs="Times New Roman"/>
          <w:szCs w:val="24"/>
        </w:rPr>
        <w:t>,</w:t>
      </w:r>
      <w:r w:rsidRPr="00BC67A1">
        <w:rPr>
          <w:rFonts w:eastAsia="Times New Roman" w:cs="Times New Roman"/>
          <w:szCs w:val="24"/>
        </w:rPr>
        <w:t xml:space="preserve"> όπως παραπλανητικά το πα</w:t>
      </w:r>
      <w:r>
        <w:rPr>
          <w:rFonts w:eastAsia="Times New Roman" w:cs="Times New Roman"/>
          <w:szCs w:val="24"/>
        </w:rPr>
        <w:t>ρουσιάσατε</w:t>
      </w:r>
      <w:r w:rsidRPr="00BC67A1">
        <w:rPr>
          <w:rFonts w:eastAsia="Times New Roman" w:cs="Times New Roman"/>
          <w:szCs w:val="24"/>
        </w:rPr>
        <w:t xml:space="preserve"> στον κόσμο</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C67A1">
        <w:rPr>
          <w:rFonts w:eastAsia="Times New Roman" w:cs="Times New Roman"/>
          <w:szCs w:val="24"/>
        </w:rPr>
        <w:t>Στη ΔΕΘ</w:t>
      </w:r>
      <w:r>
        <w:rPr>
          <w:rFonts w:eastAsia="Times New Roman" w:cs="Times New Roman"/>
          <w:szCs w:val="24"/>
        </w:rPr>
        <w:t>, επίσης,</w:t>
      </w:r>
      <w:r w:rsidRPr="00BC67A1">
        <w:rPr>
          <w:rFonts w:eastAsia="Times New Roman" w:cs="Times New Roman"/>
          <w:szCs w:val="24"/>
        </w:rPr>
        <w:t xml:space="preserve"> τέθηκε ένα ερώτημα στον Πρωθυπουργό γιατί δεν μειώνουν τον ΦΠΑ στον Έβρο</w:t>
      </w:r>
      <w:r>
        <w:rPr>
          <w:rFonts w:eastAsia="Times New Roman" w:cs="Times New Roman"/>
          <w:szCs w:val="24"/>
        </w:rPr>
        <w:t xml:space="preserve">. </w:t>
      </w:r>
      <w:r w:rsidRPr="00BC67A1">
        <w:rPr>
          <w:rFonts w:eastAsia="Times New Roman" w:cs="Times New Roman"/>
          <w:szCs w:val="24"/>
        </w:rPr>
        <w:t>Η απάντησή του</w:t>
      </w:r>
      <w:r>
        <w:rPr>
          <w:rFonts w:eastAsia="Times New Roman" w:cs="Times New Roman"/>
          <w:szCs w:val="24"/>
        </w:rPr>
        <w:t xml:space="preserve"> ήταν</w:t>
      </w:r>
      <w:r w:rsidRPr="00BC67A1">
        <w:rPr>
          <w:rFonts w:eastAsia="Times New Roman" w:cs="Times New Roman"/>
          <w:szCs w:val="24"/>
        </w:rPr>
        <w:t xml:space="preserve"> ψευδής</w:t>
      </w:r>
      <w:r>
        <w:rPr>
          <w:rFonts w:eastAsia="Times New Roman" w:cs="Times New Roman"/>
          <w:szCs w:val="24"/>
        </w:rPr>
        <w:t>,</w:t>
      </w:r>
      <w:r w:rsidRPr="00BC67A1">
        <w:rPr>
          <w:rFonts w:eastAsia="Times New Roman" w:cs="Times New Roman"/>
          <w:szCs w:val="24"/>
        </w:rPr>
        <w:t xml:space="preserve"> όπως συνηθίζει η Κυβέρνηση </w:t>
      </w:r>
      <w:r>
        <w:rPr>
          <w:rFonts w:eastAsia="Times New Roman" w:cs="Times New Roman"/>
          <w:szCs w:val="24"/>
        </w:rPr>
        <w:t>σας.</w:t>
      </w:r>
      <w:r w:rsidRPr="00BC67A1">
        <w:rPr>
          <w:rFonts w:eastAsia="Times New Roman" w:cs="Times New Roman"/>
          <w:szCs w:val="24"/>
        </w:rPr>
        <w:t xml:space="preserve"> Είπε ότι δεν μπορεί να γίνει αυτό</w:t>
      </w:r>
      <w:r>
        <w:rPr>
          <w:rFonts w:eastAsia="Times New Roman" w:cs="Times New Roman"/>
          <w:szCs w:val="24"/>
        </w:rPr>
        <w:t>,</w:t>
      </w:r>
      <w:r w:rsidRPr="00BC67A1">
        <w:rPr>
          <w:rFonts w:eastAsia="Times New Roman" w:cs="Times New Roman"/>
          <w:szCs w:val="24"/>
        </w:rPr>
        <w:t xml:space="preserve"> διότι δεν το επιτρέπει η ευρωπαϊκή νομοθεσία</w:t>
      </w:r>
      <w:r>
        <w:rPr>
          <w:rFonts w:eastAsia="Times New Roman" w:cs="Times New Roman"/>
          <w:szCs w:val="24"/>
        </w:rPr>
        <w:t>,</w:t>
      </w:r>
      <w:r w:rsidRPr="00BC67A1">
        <w:rPr>
          <w:rFonts w:eastAsia="Times New Roman" w:cs="Times New Roman"/>
          <w:szCs w:val="24"/>
        </w:rPr>
        <w:t xml:space="preserve"> επιτρέπει μόνο </w:t>
      </w:r>
      <w:r>
        <w:rPr>
          <w:rFonts w:eastAsia="Times New Roman" w:cs="Times New Roman"/>
          <w:szCs w:val="24"/>
        </w:rPr>
        <w:t xml:space="preserve">τη </w:t>
      </w:r>
      <w:r w:rsidRPr="00BC67A1">
        <w:rPr>
          <w:rFonts w:eastAsia="Times New Roman" w:cs="Times New Roman"/>
          <w:szCs w:val="24"/>
        </w:rPr>
        <w:t>μείωση ΦΠΑ στα νησιά</w:t>
      </w:r>
      <w:r>
        <w:rPr>
          <w:rFonts w:eastAsia="Times New Roman" w:cs="Times New Roman"/>
          <w:szCs w:val="24"/>
        </w:rPr>
        <w:t xml:space="preserve">. </w:t>
      </w:r>
      <w:r w:rsidRPr="00BC67A1">
        <w:rPr>
          <w:rFonts w:eastAsia="Times New Roman" w:cs="Times New Roman"/>
          <w:szCs w:val="24"/>
        </w:rPr>
        <w:t>Αυτά είναι ψέματα</w:t>
      </w:r>
      <w:r>
        <w:rPr>
          <w:rFonts w:eastAsia="Times New Roman" w:cs="Times New Roman"/>
          <w:szCs w:val="24"/>
        </w:rPr>
        <w:t xml:space="preserve">. </w:t>
      </w:r>
      <w:r w:rsidRPr="00BC67A1">
        <w:rPr>
          <w:rFonts w:eastAsia="Times New Roman" w:cs="Times New Roman"/>
          <w:szCs w:val="24"/>
        </w:rPr>
        <w:t>Να μας φέρε</w:t>
      </w:r>
      <w:r>
        <w:rPr>
          <w:rFonts w:eastAsia="Times New Roman" w:cs="Times New Roman"/>
          <w:szCs w:val="24"/>
        </w:rPr>
        <w:t>τε</w:t>
      </w:r>
      <w:r w:rsidRPr="00BC67A1">
        <w:rPr>
          <w:rFonts w:eastAsia="Times New Roman" w:cs="Times New Roman"/>
          <w:szCs w:val="24"/>
        </w:rPr>
        <w:t xml:space="preserve"> την Οδηγία που το απαγορεύει</w:t>
      </w:r>
      <w:r>
        <w:rPr>
          <w:rFonts w:eastAsia="Times New Roman" w:cs="Times New Roman"/>
          <w:szCs w:val="24"/>
        </w:rPr>
        <w:t>, α</w:t>
      </w:r>
      <w:r w:rsidRPr="00BC67A1">
        <w:rPr>
          <w:rFonts w:eastAsia="Times New Roman" w:cs="Times New Roman"/>
          <w:szCs w:val="24"/>
        </w:rPr>
        <w:t>λλιώς είστε ψεύτες και σας το λέμε κατάμουτρα</w:t>
      </w:r>
      <w:r>
        <w:rPr>
          <w:rFonts w:eastAsia="Times New Roman" w:cs="Times New Roman"/>
          <w:szCs w:val="24"/>
        </w:rPr>
        <w:t>.</w:t>
      </w:r>
      <w:r w:rsidRPr="00BC67A1">
        <w:rPr>
          <w:rFonts w:eastAsia="Times New Roman" w:cs="Times New Roman"/>
          <w:szCs w:val="24"/>
        </w:rPr>
        <w:t xml:space="preserve"> Φέρτε την Οδηγία που απαγορεύει</w:t>
      </w:r>
      <w:r>
        <w:rPr>
          <w:rFonts w:eastAsia="Times New Roman" w:cs="Times New Roman"/>
          <w:szCs w:val="24"/>
        </w:rPr>
        <w:t xml:space="preserve"> τη</w:t>
      </w:r>
      <w:r w:rsidRPr="00BC67A1">
        <w:rPr>
          <w:rFonts w:eastAsia="Times New Roman" w:cs="Times New Roman"/>
          <w:szCs w:val="24"/>
        </w:rPr>
        <w:t xml:space="preserve"> μείωση του ΦΠΑ στην </w:t>
      </w:r>
      <w:r w:rsidRPr="00BC67A1" w:rsidR="005D21CB">
        <w:rPr>
          <w:rFonts w:eastAsia="Times New Roman" w:cs="Times New Roman"/>
          <w:szCs w:val="24"/>
        </w:rPr>
        <w:t>η</w:t>
      </w:r>
      <w:r w:rsidRPr="00BC67A1">
        <w:rPr>
          <w:rFonts w:eastAsia="Times New Roman" w:cs="Times New Roman"/>
          <w:szCs w:val="24"/>
        </w:rPr>
        <w:t>πειρωτική Ελλάδα</w:t>
      </w:r>
      <w:r>
        <w:rPr>
          <w:rFonts w:eastAsia="Times New Roman" w:cs="Times New Roman"/>
          <w:szCs w:val="24"/>
        </w:rPr>
        <w:t xml:space="preserve">. </w:t>
      </w:r>
      <w:r w:rsidRPr="00BC67A1">
        <w:rPr>
          <w:rFonts w:eastAsia="Times New Roman" w:cs="Times New Roman"/>
          <w:szCs w:val="24"/>
        </w:rPr>
        <w:t>Δεν υπάρχει τέτοια Οδηγία</w:t>
      </w:r>
      <w:r>
        <w:rPr>
          <w:rFonts w:eastAsia="Times New Roman" w:cs="Times New Roman"/>
          <w:szCs w:val="24"/>
        </w:rPr>
        <w:t>.</w:t>
      </w:r>
      <w:r w:rsidRPr="00BC67A1">
        <w:rPr>
          <w:rFonts w:eastAsia="Times New Roman" w:cs="Times New Roman"/>
          <w:szCs w:val="24"/>
        </w:rPr>
        <w:t xml:space="preserve"> Αντιθέτως</w:t>
      </w:r>
      <w:r>
        <w:rPr>
          <w:rFonts w:eastAsia="Times New Roman" w:cs="Times New Roman"/>
          <w:szCs w:val="24"/>
        </w:rPr>
        <w:t>,</w:t>
      </w:r>
      <w:r w:rsidRPr="00BC67A1">
        <w:rPr>
          <w:rFonts w:eastAsia="Times New Roman" w:cs="Times New Roman"/>
          <w:szCs w:val="24"/>
        </w:rPr>
        <w:t xml:space="preserve"> υπάρχει</w:t>
      </w:r>
      <w:r>
        <w:rPr>
          <w:rFonts w:eastAsia="Times New Roman" w:cs="Times New Roman"/>
          <w:szCs w:val="24"/>
        </w:rPr>
        <w:t xml:space="preserve"> η</w:t>
      </w:r>
      <w:r w:rsidRPr="00BC67A1">
        <w:rPr>
          <w:rFonts w:eastAsia="Times New Roman" w:cs="Times New Roman"/>
          <w:szCs w:val="24"/>
        </w:rPr>
        <w:t xml:space="preserve"> υπ</w:t>
      </w:r>
      <w:r>
        <w:rPr>
          <w:rFonts w:eastAsia="Times New Roman" w:cs="Times New Roman"/>
          <w:szCs w:val="24"/>
        </w:rPr>
        <w:t>’</w:t>
      </w:r>
      <w:r w:rsidRPr="00BC67A1">
        <w:rPr>
          <w:rFonts w:eastAsia="Times New Roman" w:cs="Times New Roman"/>
          <w:szCs w:val="24"/>
        </w:rPr>
        <w:t xml:space="preserve"> αριθμόν 112</w:t>
      </w:r>
      <w:r>
        <w:rPr>
          <w:rFonts w:eastAsia="Times New Roman" w:cs="Times New Roman"/>
          <w:szCs w:val="24"/>
        </w:rPr>
        <w:t>/</w:t>
      </w:r>
      <w:r w:rsidRPr="00BC67A1">
        <w:rPr>
          <w:rFonts w:eastAsia="Times New Roman" w:cs="Times New Roman"/>
          <w:szCs w:val="24"/>
        </w:rPr>
        <w:t>2006 Οδηγία</w:t>
      </w:r>
      <w:r>
        <w:rPr>
          <w:rFonts w:eastAsia="Times New Roman" w:cs="Times New Roman"/>
          <w:szCs w:val="24"/>
        </w:rPr>
        <w:t>,</w:t>
      </w:r>
      <w:r w:rsidRPr="00BC67A1">
        <w:rPr>
          <w:rFonts w:eastAsia="Times New Roman" w:cs="Times New Roman"/>
          <w:szCs w:val="24"/>
        </w:rPr>
        <w:t xml:space="preserve"> η οποία στο άρθρο 97 αναφέρει ότι </w:t>
      </w:r>
      <w:r w:rsidRPr="00BC67A1">
        <w:rPr>
          <w:rFonts w:eastAsia="Times New Roman" w:cs="Times New Roman"/>
          <w:szCs w:val="24"/>
        </w:rPr>
        <w:lastRenderedPageBreak/>
        <w:t>κάθε κράτος</w:t>
      </w:r>
      <w:r>
        <w:rPr>
          <w:rFonts w:eastAsia="Times New Roman" w:cs="Times New Roman"/>
          <w:szCs w:val="24"/>
        </w:rPr>
        <w:t>-</w:t>
      </w:r>
      <w:r w:rsidRPr="00BC67A1">
        <w:rPr>
          <w:rFonts w:eastAsia="Times New Roman" w:cs="Times New Roman"/>
          <w:szCs w:val="24"/>
        </w:rPr>
        <w:t>μέλος δεν μπορεί να μειώσει το</w:t>
      </w:r>
      <w:r>
        <w:rPr>
          <w:rFonts w:eastAsia="Times New Roman" w:cs="Times New Roman"/>
          <w:szCs w:val="24"/>
        </w:rPr>
        <w:t>ν</w:t>
      </w:r>
      <w:r w:rsidRPr="00BC67A1">
        <w:rPr>
          <w:rFonts w:eastAsia="Times New Roman" w:cs="Times New Roman"/>
          <w:szCs w:val="24"/>
        </w:rPr>
        <w:t xml:space="preserve"> ΦΠΑ κάτω από το </w:t>
      </w:r>
      <w:r>
        <w:rPr>
          <w:rFonts w:eastAsia="Times New Roman" w:cs="Times New Roman"/>
          <w:szCs w:val="24"/>
        </w:rPr>
        <w:t>15</w:t>
      </w:r>
      <w:r w:rsidRPr="00BC67A1">
        <w:rPr>
          <w:rFonts w:eastAsia="Times New Roman" w:cs="Times New Roman"/>
          <w:szCs w:val="24"/>
        </w:rPr>
        <w:t>% μέχρι το 2030</w:t>
      </w:r>
      <w:r>
        <w:rPr>
          <w:rFonts w:eastAsia="Times New Roman" w:cs="Times New Roman"/>
          <w:szCs w:val="24"/>
        </w:rPr>
        <w:t>.</w:t>
      </w:r>
      <w:r w:rsidRPr="00BC67A1">
        <w:rPr>
          <w:rFonts w:eastAsia="Times New Roman" w:cs="Times New Roman"/>
          <w:szCs w:val="24"/>
        </w:rPr>
        <w:t xml:space="preserve"> </w:t>
      </w:r>
      <w:r>
        <w:rPr>
          <w:rFonts w:eastAsia="Times New Roman" w:cs="Times New Roman"/>
          <w:szCs w:val="24"/>
        </w:rPr>
        <w:t xml:space="preserve">Ορίστε, </w:t>
      </w:r>
      <w:r w:rsidRPr="00BC67A1">
        <w:rPr>
          <w:rFonts w:eastAsia="Times New Roman" w:cs="Times New Roman"/>
          <w:szCs w:val="24"/>
        </w:rPr>
        <w:t>στα Πρακτικά</w:t>
      </w:r>
      <w:r>
        <w:rPr>
          <w:rFonts w:eastAsia="Times New Roman" w:cs="Times New Roman"/>
          <w:szCs w:val="24"/>
        </w:rPr>
        <w:t>, να την πάρετε</w:t>
      </w:r>
      <w:r w:rsidRPr="00BC67A1">
        <w:rPr>
          <w:rFonts w:eastAsia="Times New Roman" w:cs="Times New Roman"/>
          <w:szCs w:val="24"/>
        </w:rPr>
        <w:t xml:space="preserve"> να τ</w:t>
      </w:r>
      <w:r>
        <w:rPr>
          <w:rFonts w:eastAsia="Times New Roman" w:cs="Times New Roman"/>
          <w:szCs w:val="24"/>
        </w:rPr>
        <w:t>η</w:t>
      </w:r>
      <w:r w:rsidRPr="00BC67A1">
        <w:rPr>
          <w:rFonts w:eastAsia="Times New Roman" w:cs="Times New Roman"/>
          <w:szCs w:val="24"/>
        </w:rPr>
        <w:t xml:space="preserve"> διαβάσε</w:t>
      </w:r>
      <w:r>
        <w:rPr>
          <w:rFonts w:eastAsia="Times New Roman" w:cs="Times New Roman"/>
          <w:szCs w:val="24"/>
        </w:rPr>
        <w:t>τε.</w:t>
      </w:r>
    </w:p>
    <w:p>
      <w:pPr>
        <w:spacing w:line="600" w:lineRule="auto"/>
        <w:ind w:firstLine="720"/>
        <w:contextualSpacing/>
        <w:jc w:val="both"/>
        <w:rPr>
          <w:rFonts w:eastAsia="Times New Roman" w:cs="Times New Roman"/>
          <w:szCs w:val="24"/>
        </w:rPr>
      </w:pPr>
      <w:r w:rsidRPr="00C31333">
        <w:rPr>
          <w:rFonts w:eastAsia="Times New Roman" w:cs="Times New Roman"/>
          <w:szCs w:val="24"/>
        </w:rPr>
        <w:t>(Στο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w:t>
      </w:r>
      <w:r w:rsidRPr="00C31333">
        <w:rPr>
          <w:rFonts w:eastAsia="Times New Roman" w:cs="Times New Roman"/>
          <w:szCs w:val="24"/>
        </w:rPr>
        <w:t xml:space="preserve"> Πρακτικών της Βουλής)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C67A1">
        <w:rPr>
          <w:rFonts w:eastAsia="Times New Roman" w:cs="Times New Roman"/>
          <w:szCs w:val="24"/>
        </w:rPr>
        <w:t>Ο μοναδικός περιορισμός είναι αυτός και κανένας άλλος</w:t>
      </w:r>
      <w:r>
        <w:rPr>
          <w:rFonts w:eastAsia="Times New Roman" w:cs="Times New Roman"/>
          <w:szCs w:val="24"/>
        </w:rPr>
        <w:t xml:space="preserve">. </w:t>
      </w:r>
      <w:r w:rsidRPr="00BC67A1">
        <w:rPr>
          <w:rFonts w:eastAsia="Times New Roman" w:cs="Times New Roman"/>
          <w:szCs w:val="24"/>
        </w:rPr>
        <w:t>Γιατί δεν λέτε στον κόσμο ότι υπάρχει υπ</w:t>
      </w:r>
      <w:r>
        <w:rPr>
          <w:rFonts w:eastAsia="Times New Roman" w:cs="Times New Roman"/>
          <w:szCs w:val="24"/>
        </w:rPr>
        <w:t>’</w:t>
      </w:r>
      <w:r w:rsidRPr="00BC67A1">
        <w:rPr>
          <w:rFonts w:eastAsia="Times New Roman" w:cs="Times New Roman"/>
          <w:szCs w:val="24"/>
        </w:rPr>
        <w:t xml:space="preserve"> αριθμόν 542</w:t>
      </w:r>
      <w:r>
        <w:rPr>
          <w:rFonts w:eastAsia="Times New Roman" w:cs="Times New Roman"/>
          <w:szCs w:val="24"/>
        </w:rPr>
        <w:t>/</w:t>
      </w:r>
      <w:r w:rsidRPr="00BC67A1">
        <w:rPr>
          <w:rFonts w:eastAsia="Times New Roman" w:cs="Times New Roman"/>
          <w:szCs w:val="24"/>
        </w:rPr>
        <w:t>2022 Οδηγία που προβλέπει δυνατότητα μείωσης ΦΠΑ και μηδενικό ΦΠΑ σε είδη βασικής ανάγκης</w:t>
      </w:r>
      <w:r>
        <w:rPr>
          <w:rFonts w:eastAsia="Times New Roman" w:cs="Times New Roman"/>
          <w:szCs w:val="24"/>
        </w:rPr>
        <w:t>,</w:t>
      </w:r>
      <w:r w:rsidRPr="00BC67A1">
        <w:rPr>
          <w:rFonts w:eastAsia="Times New Roman" w:cs="Times New Roman"/>
          <w:szCs w:val="24"/>
        </w:rPr>
        <w:t xml:space="preserve"> τρόφιμα </w:t>
      </w:r>
      <w:r>
        <w:rPr>
          <w:rFonts w:eastAsia="Times New Roman" w:cs="Times New Roman"/>
          <w:szCs w:val="24"/>
        </w:rPr>
        <w:t xml:space="preserve">και </w:t>
      </w:r>
      <w:r w:rsidRPr="00BC67A1">
        <w:rPr>
          <w:rFonts w:eastAsia="Times New Roman" w:cs="Times New Roman"/>
          <w:szCs w:val="24"/>
        </w:rPr>
        <w:t>φάρμακα</w:t>
      </w:r>
      <w:r>
        <w:rPr>
          <w:rFonts w:eastAsia="Times New Roman" w:cs="Times New Roman"/>
          <w:szCs w:val="24"/>
        </w:rPr>
        <w:t>.</w:t>
      </w:r>
      <w:r w:rsidRPr="00BC67A1">
        <w:rPr>
          <w:rFonts w:eastAsia="Times New Roman" w:cs="Times New Roman"/>
          <w:szCs w:val="24"/>
        </w:rPr>
        <w:t xml:space="preserve"> Και ο κ</w:t>
      </w:r>
      <w:r>
        <w:rPr>
          <w:rFonts w:eastAsia="Times New Roman" w:cs="Times New Roman"/>
          <w:szCs w:val="24"/>
        </w:rPr>
        <w:t>.</w:t>
      </w:r>
      <w:r w:rsidRPr="00BC67A1">
        <w:rPr>
          <w:rFonts w:eastAsia="Times New Roman" w:cs="Times New Roman"/>
          <w:szCs w:val="24"/>
        </w:rPr>
        <w:t xml:space="preserve"> Μητσοτάκης όταν ρωτήθηκε γι</w:t>
      </w:r>
      <w:r>
        <w:rPr>
          <w:rFonts w:eastAsia="Times New Roman" w:cs="Times New Roman"/>
          <w:szCs w:val="24"/>
        </w:rPr>
        <w:t>’</w:t>
      </w:r>
      <w:r w:rsidRPr="00BC67A1">
        <w:rPr>
          <w:rFonts w:eastAsia="Times New Roman" w:cs="Times New Roman"/>
          <w:szCs w:val="24"/>
        </w:rPr>
        <w:t xml:space="preserve"> αυτό</w:t>
      </w:r>
      <w:r>
        <w:rPr>
          <w:rFonts w:eastAsia="Times New Roman" w:cs="Times New Roman"/>
          <w:szCs w:val="24"/>
        </w:rPr>
        <w:t xml:space="preserve"> στη ΔΕΘ,</w:t>
      </w:r>
      <w:r w:rsidRPr="00BC67A1">
        <w:rPr>
          <w:rFonts w:eastAsia="Times New Roman" w:cs="Times New Roman"/>
          <w:szCs w:val="24"/>
        </w:rPr>
        <w:t xml:space="preserve"> έκανε τον Κινέζο ότι δεν ξέρει την Οδηγία</w:t>
      </w:r>
      <w:r>
        <w:rPr>
          <w:rFonts w:eastAsia="Times New Roman" w:cs="Times New Roman"/>
          <w:szCs w:val="24"/>
        </w:rPr>
        <w:t xml:space="preserve"> -</w:t>
      </w:r>
      <w:r w:rsidRPr="00BC67A1">
        <w:rPr>
          <w:rFonts w:eastAsia="Times New Roman" w:cs="Times New Roman"/>
          <w:szCs w:val="24"/>
        </w:rPr>
        <w:t>ό</w:t>
      </w:r>
      <w:r>
        <w:rPr>
          <w:rFonts w:eastAsia="Times New Roman" w:cs="Times New Roman"/>
          <w:szCs w:val="24"/>
        </w:rPr>
        <w:t>,</w:t>
      </w:r>
      <w:r w:rsidRPr="00BC67A1">
        <w:rPr>
          <w:rFonts w:eastAsia="Times New Roman" w:cs="Times New Roman"/>
          <w:szCs w:val="24"/>
        </w:rPr>
        <w:t>τι</w:t>
      </w:r>
      <w:r>
        <w:rPr>
          <w:rFonts w:eastAsia="Times New Roman" w:cs="Times New Roman"/>
          <w:szCs w:val="24"/>
        </w:rPr>
        <w:t>,</w:t>
      </w:r>
      <w:r w:rsidRPr="00BC67A1">
        <w:rPr>
          <w:rFonts w:eastAsia="Times New Roman" w:cs="Times New Roman"/>
          <w:szCs w:val="24"/>
        </w:rPr>
        <w:t xml:space="preserve"> δηλαδή</w:t>
      </w:r>
      <w:r>
        <w:rPr>
          <w:rFonts w:eastAsia="Times New Roman" w:cs="Times New Roman"/>
          <w:szCs w:val="24"/>
        </w:rPr>
        <w:t>,</w:t>
      </w:r>
      <w:r w:rsidRPr="00BC67A1">
        <w:rPr>
          <w:rFonts w:eastAsia="Times New Roman" w:cs="Times New Roman"/>
          <w:szCs w:val="24"/>
        </w:rPr>
        <w:t xml:space="preserve"> ξέρουν όλοι οι Έλληνες</w:t>
      </w:r>
      <w:r>
        <w:rPr>
          <w:rFonts w:eastAsia="Times New Roman" w:cs="Times New Roman"/>
          <w:szCs w:val="24"/>
        </w:rPr>
        <w:t>,</w:t>
      </w:r>
      <w:r w:rsidRPr="00BC67A1">
        <w:rPr>
          <w:rFonts w:eastAsia="Times New Roman" w:cs="Times New Roman"/>
          <w:szCs w:val="24"/>
        </w:rPr>
        <w:t xml:space="preserve"> δεν το ξέρ</w:t>
      </w:r>
      <w:r>
        <w:rPr>
          <w:rFonts w:eastAsia="Times New Roman" w:cs="Times New Roman"/>
          <w:szCs w:val="24"/>
        </w:rPr>
        <w:t>ει ο</w:t>
      </w:r>
      <w:r w:rsidRPr="00BC67A1">
        <w:rPr>
          <w:rFonts w:eastAsia="Times New Roman" w:cs="Times New Roman"/>
          <w:szCs w:val="24"/>
        </w:rPr>
        <w:t xml:space="preserve"> Πρωθυπουργός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Γιατί δεν λέτε στον κόσμο ότι σύμφωνα με την υπ</w:t>
      </w:r>
      <w:r>
        <w:rPr>
          <w:rFonts w:eastAsia="Times New Roman" w:cs="Times New Roman"/>
          <w:szCs w:val="24"/>
        </w:rPr>
        <w:t>’</w:t>
      </w:r>
      <w:r w:rsidRPr="00BC67A1">
        <w:rPr>
          <w:rFonts w:eastAsia="Times New Roman" w:cs="Times New Roman"/>
          <w:szCs w:val="24"/>
        </w:rPr>
        <w:t xml:space="preserve"> αριθμόν 2</w:t>
      </w:r>
      <w:r>
        <w:rPr>
          <w:rFonts w:eastAsia="Times New Roman" w:cs="Times New Roman"/>
          <w:szCs w:val="24"/>
        </w:rPr>
        <w:t>8</w:t>
      </w:r>
      <w:r w:rsidRPr="00BC67A1">
        <w:rPr>
          <w:rFonts w:eastAsia="Times New Roman" w:cs="Times New Roman"/>
          <w:szCs w:val="24"/>
        </w:rPr>
        <w:t>5</w:t>
      </w:r>
      <w:r>
        <w:rPr>
          <w:rFonts w:eastAsia="Times New Roman" w:cs="Times New Roman"/>
          <w:szCs w:val="24"/>
        </w:rPr>
        <w:t>/</w:t>
      </w:r>
      <w:r w:rsidRPr="00BC67A1">
        <w:rPr>
          <w:rFonts w:eastAsia="Times New Roman" w:cs="Times New Roman"/>
          <w:szCs w:val="24"/>
        </w:rPr>
        <w:t>2020 Οδηγία προβλέπεται η απαλλαγή του ΦΠΑ σε μικρές επιχειρήσεις με τζίρο μέχρι 85.000 ευρώ</w:t>
      </w:r>
      <w:r>
        <w:rPr>
          <w:rFonts w:eastAsia="Times New Roman" w:cs="Times New Roman"/>
          <w:szCs w:val="24"/>
        </w:rPr>
        <w:t xml:space="preserve">. </w:t>
      </w:r>
      <w:r w:rsidRPr="00BC67A1">
        <w:rPr>
          <w:rFonts w:eastAsia="Times New Roman" w:cs="Times New Roman"/>
          <w:szCs w:val="24"/>
        </w:rPr>
        <w:t>Ορίστε</w:t>
      </w:r>
      <w:r>
        <w:rPr>
          <w:rFonts w:eastAsia="Times New Roman" w:cs="Times New Roman"/>
          <w:szCs w:val="24"/>
        </w:rPr>
        <w:t>,</w:t>
      </w:r>
      <w:r w:rsidRPr="00BC67A1">
        <w:rPr>
          <w:rFonts w:eastAsia="Times New Roman" w:cs="Times New Roman"/>
          <w:szCs w:val="24"/>
        </w:rPr>
        <w:t xml:space="preserve"> στα Πρακτικά</w:t>
      </w:r>
      <w:r>
        <w:rPr>
          <w:rFonts w:eastAsia="Times New Roman" w:cs="Times New Roman"/>
          <w:szCs w:val="24"/>
        </w:rPr>
        <w:t xml:space="preserve"> κ</w:t>
      </w:r>
      <w:r w:rsidRPr="00BC67A1">
        <w:rPr>
          <w:rFonts w:eastAsia="Times New Roman" w:cs="Times New Roman"/>
          <w:szCs w:val="24"/>
        </w:rPr>
        <w:t>αι αυτή η Οδηγία</w:t>
      </w:r>
      <w:r>
        <w:rPr>
          <w:rFonts w:eastAsia="Times New Roman" w:cs="Times New Roman"/>
          <w:szCs w:val="24"/>
        </w:rPr>
        <w:t>,</w:t>
      </w:r>
      <w:r w:rsidRPr="00BC67A1">
        <w:rPr>
          <w:rFonts w:eastAsia="Times New Roman" w:cs="Times New Roman"/>
          <w:szCs w:val="24"/>
        </w:rPr>
        <w:t xml:space="preserve"> να τα πάρε</w:t>
      </w:r>
      <w:r>
        <w:rPr>
          <w:rFonts w:eastAsia="Times New Roman" w:cs="Times New Roman"/>
          <w:szCs w:val="24"/>
        </w:rPr>
        <w:t>τε να</w:t>
      </w:r>
      <w:r w:rsidRPr="00BC67A1">
        <w:rPr>
          <w:rFonts w:eastAsia="Times New Roman" w:cs="Times New Roman"/>
          <w:szCs w:val="24"/>
        </w:rPr>
        <w:t xml:space="preserve"> τα διαβάστε</w:t>
      </w:r>
      <w:r>
        <w:rPr>
          <w:rFonts w:eastAsia="Times New Roman" w:cs="Times New Roman"/>
          <w:szCs w:val="24"/>
        </w:rPr>
        <w:t xml:space="preserve"> άμα δεν</w:t>
      </w:r>
      <w:r w:rsidRPr="00BC67A1">
        <w:rPr>
          <w:rFonts w:eastAsia="Times New Roman" w:cs="Times New Roman"/>
          <w:szCs w:val="24"/>
        </w:rPr>
        <w:t xml:space="preserve"> τα ξέρετε </w:t>
      </w:r>
      <w:r>
        <w:rPr>
          <w:rFonts w:eastAsia="Times New Roman" w:cs="Times New Roman"/>
          <w:szCs w:val="24"/>
        </w:rPr>
        <w:t>-</w:t>
      </w:r>
      <w:r w:rsidRPr="00BC67A1">
        <w:rPr>
          <w:rFonts w:eastAsia="Times New Roman" w:cs="Times New Roman"/>
          <w:szCs w:val="24"/>
        </w:rPr>
        <w:t>πο</w:t>
      </w:r>
      <w:r>
        <w:rPr>
          <w:rFonts w:eastAsia="Times New Roman" w:cs="Times New Roman"/>
          <w:szCs w:val="24"/>
        </w:rPr>
        <w:t>υ</w:t>
      </w:r>
      <w:r w:rsidRPr="00BC67A1">
        <w:rPr>
          <w:rFonts w:eastAsia="Times New Roman" w:cs="Times New Roman"/>
          <w:szCs w:val="24"/>
        </w:rPr>
        <w:t xml:space="preserve"> τα</w:t>
      </w:r>
      <w:r>
        <w:rPr>
          <w:rFonts w:eastAsia="Times New Roman" w:cs="Times New Roman"/>
          <w:szCs w:val="24"/>
        </w:rPr>
        <w:t xml:space="preserve"> ξέρετε φυσικά.</w:t>
      </w:r>
    </w:p>
    <w:p>
      <w:pPr>
        <w:spacing w:line="600" w:lineRule="auto"/>
        <w:ind w:firstLine="720"/>
        <w:contextualSpacing/>
        <w:jc w:val="both"/>
        <w:rPr>
          <w:rFonts w:eastAsia="Times New Roman" w:cs="Times New Roman"/>
          <w:szCs w:val="24"/>
        </w:rPr>
      </w:pPr>
      <w:r w:rsidRPr="00C31333">
        <w:rPr>
          <w:rFonts w:eastAsia="Times New Roman" w:cs="Times New Roman"/>
          <w:szCs w:val="24"/>
        </w:rPr>
        <w:t xml:space="preserve">(Στο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C31333">
        <w:rPr>
          <w:rFonts w:eastAsia="Times New Roman" w:cs="Times New Roman"/>
          <w:szCs w:val="24"/>
        </w:rPr>
        <w:t>Πρακτικών της Βουλής)</w:t>
      </w:r>
    </w:p>
    <w:p>
      <w:pPr>
        <w:spacing w:line="600" w:lineRule="auto"/>
        <w:ind w:firstLine="720"/>
        <w:contextualSpacing/>
        <w:jc w:val="both"/>
        <w:rPr>
          <w:rFonts w:eastAsia="Times New Roman" w:cs="Times New Roman"/>
          <w:szCs w:val="24"/>
        </w:rPr>
      </w:pPr>
      <w:r w:rsidRPr="00BC67A1">
        <w:rPr>
          <w:rFonts w:eastAsia="Times New Roman" w:cs="Times New Roman"/>
          <w:szCs w:val="24"/>
        </w:rPr>
        <w:lastRenderedPageBreak/>
        <w:t>Και τι κάνατε όλα αυτά</w:t>
      </w:r>
      <w:r>
        <w:rPr>
          <w:rFonts w:eastAsia="Times New Roman" w:cs="Times New Roman"/>
          <w:szCs w:val="24"/>
        </w:rPr>
        <w:t xml:space="preserve">; </w:t>
      </w:r>
      <w:r w:rsidRPr="00BC67A1">
        <w:rPr>
          <w:rFonts w:eastAsia="Times New Roman" w:cs="Times New Roman"/>
          <w:szCs w:val="24"/>
        </w:rPr>
        <w:t>Τίποτα</w:t>
      </w:r>
      <w:r>
        <w:rPr>
          <w:rFonts w:eastAsia="Times New Roman" w:cs="Times New Roman"/>
          <w:szCs w:val="24"/>
        </w:rPr>
        <w:t xml:space="preserve">. </w:t>
      </w:r>
      <w:r w:rsidRPr="00BC67A1">
        <w:rPr>
          <w:rFonts w:eastAsia="Times New Roman" w:cs="Times New Roman"/>
          <w:szCs w:val="24"/>
        </w:rPr>
        <w:t xml:space="preserve">Επιλέγετε να </w:t>
      </w:r>
      <w:r>
        <w:rPr>
          <w:rFonts w:eastAsia="Times New Roman" w:cs="Times New Roman"/>
          <w:szCs w:val="24"/>
        </w:rPr>
        <w:t>υπερ</w:t>
      </w:r>
      <w:r w:rsidRPr="00BC67A1">
        <w:rPr>
          <w:rFonts w:eastAsia="Times New Roman" w:cs="Times New Roman"/>
          <w:szCs w:val="24"/>
        </w:rPr>
        <w:t>φορολογείται τον Έλληνα πολίτη</w:t>
      </w:r>
      <w:r>
        <w:rPr>
          <w:rFonts w:eastAsia="Times New Roman" w:cs="Times New Roman"/>
          <w:szCs w:val="24"/>
        </w:rPr>
        <w:t>,</w:t>
      </w:r>
      <w:r w:rsidRPr="00BC67A1">
        <w:rPr>
          <w:rFonts w:eastAsia="Times New Roman" w:cs="Times New Roman"/>
          <w:szCs w:val="24"/>
        </w:rPr>
        <w:t xml:space="preserve"> να δανείζε</w:t>
      </w:r>
      <w:r>
        <w:rPr>
          <w:rFonts w:eastAsia="Times New Roman" w:cs="Times New Roman"/>
          <w:szCs w:val="24"/>
        </w:rPr>
        <w:t>στε -α</w:t>
      </w:r>
      <w:r w:rsidRPr="00BC67A1">
        <w:rPr>
          <w:rFonts w:eastAsia="Times New Roman" w:cs="Times New Roman"/>
          <w:szCs w:val="24"/>
        </w:rPr>
        <w:t>υτά είναι τα έσοδα του κράτους</w:t>
      </w:r>
      <w:r>
        <w:rPr>
          <w:rFonts w:eastAsia="Times New Roman" w:cs="Times New Roman"/>
          <w:szCs w:val="24"/>
        </w:rPr>
        <w:t>-</w:t>
      </w:r>
      <w:r w:rsidRPr="00BC67A1">
        <w:rPr>
          <w:rFonts w:eastAsia="Times New Roman" w:cs="Times New Roman"/>
          <w:szCs w:val="24"/>
        </w:rPr>
        <w:t xml:space="preserve"> και να πληρώνετε τις τρέχουσες ανάγκες του κράτους </w:t>
      </w:r>
      <w:r>
        <w:rPr>
          <w:rFonts w:eastAsia="Times New Roman" w:cs="Times New Roman"/>
          <w:szCs w:val="24"/>
        </w:rPr>
        <w:t>στραγγαλί</w:t>
      </w:r>
      <w:r w:rsidRPr="00BC67A1">
        <w:rPr>
          <w:rFonts w:eastAsia="Times New Roman" w:cs="Times New Roman"/>
          <w:szCs w:val="24"/>
        </w:rPr>
        <w:t>ζοντας τους φτωχούς Έλληνες</w:t>
      </w:r>
      <w:r>
        <w:rPr>
          <w:rFonts w:eastAsia="Times New Roman" w:cs="Times New Roman"/>
          <w:szCs w:val="24"/>
        </w:rPr>
        <w:t>.</w:t>
      </w:r>
      <w:r w:rsidRPr="00BC67A1">
        <w:rPr>
          <w:rFonts w:eastAsia="Times New Roman" w:cs="Times New Roman"/>
          <w:szCs w:val="24"/>
        </w:rPr>
        <w:t xml:space="preserve"> Να ευημερεί</w:t>
      </w:r>
      <w:r>
        <w:rPr>
          <w:rFonts w:eastAsia="Times New Roman" w:cs="Times New Roman"/>
          <w:szCs w:val="24"/>
        </w:rPr>
        <w:t>,</w:t>
      </w:r>
      <w:r w:rsidRPr="00BC67A1">
        <w:rPr>
          <w:rFonts w:eastAsia="Times New Roman" w:cs="Times New Roman"/>
          <w:szCs w:val="24"/>
        </w:rPr>
        <w:t xml:space="preserve"> δήθεν</w:t>
      </w:r>
      <w:r>
        <w:rPr>
          <w:rFonts w:eastAsia="Times New Roman" w:cs="Times New Roman"/>
          <w:szCs w:val="24"/>
        </w:rPr>
        <w:t>,</w:t>
      </w:r>
      <w:r w:rsidRPr="00BC67A1">
        <w:rPr>
          <w:rFonts w:eastAsia="Times New Roman" w:cs="Times New Roman"/>
          <w:szCs w:val="24"/>
        </w:rPr>
        <w:t xml:space="preserve"> το κράτος που φτιάξατε με </w:t>
      </w:r>
      <w:proofErr w:type="spellStart"/>
      <w:r>
        <w:rPr>
          <w:rFonts w:eastAsia="Times New Roman" w:cs="Times New Roman"/>
          <w:szCs w:val="24"/>
        </w:rPr>
        <w:t>ψευδεπίπλαστα</w:t>
      </w:r>
      <w:proofErr w:type="spellEnd"/>
      <w:r>
        <w:rPr>
          <w:rFonts w:eastAsia="Times New Roman" w:cs="Times New Roman"/>
          <w:szCs w:val="24"/>
        </w:rPr>
        <w:t>,</w:t>
      </w:r>
      <w:r w:rsidRPr="00BC67A1">
        <w:rPr>
          <w:rFonts w:eastAsia="Times New Roman" w:cs="Times New Roman"/>
          <w:szCs w:val="24"/>
        </w:rPr>
        <w:t xml:space="preserve"> εικονικά στοιχεία</w:t>
      </w:r>
      <w:r>
        <w:rPr>
          <w:rFonts w:eastAsia="Times New Roman" w:cs="Times New Roman"/>
          <w:szCs w:val="24"/>
        </w:rPr>
        <w:t>, να</w:t>
      </w:r>
      <w:r w:rsidRPr="00BC67A1">
        <w:rPr>
          <w:rFonts w:eastAsia="Times New Roman" w:cs="Times New Roman"/>
          <w:szCs w:val="24"/>
        </w:rPr>
        <w:t xml:space="preserve"> έχετε </w:t>
      </w:r>
      <w:r>
        <w:rPr>
          <w:rFonts w:eastAsia="Times New Roman" w:cs="Times New Roman"/>
          <w:szCs w:val="24"/>
        </w:rPr>
        <w:t xml:space="preserve">δηλαδή ένα πλούσιο, </w:t>
      </w:r>
      <w:r w:rsidRPr="00BC67A1">
        <w:rPr>
          <w:rFonts w:eastAsia="Times New Roman" w:cs="Times New Roman"/>
          <w:szCs w:val="24"/>
        </w:rPr>
        <w:t>υποτίθεται</w:t>
      </w:r>
      <w:r>
        <w:rPr>
          <w:rFonts w:eastAsia="Times New Roman" w:cs="Times New Roman"/>
          <w:szCs w:val="24"/>
        </w:rPr>
        <w:t>,</w:t>
      </w:r>
      <w:r w:rsidRPr="00BC67A1">
        <w:rPr>
          <w:rFonts w:eastAsia="Times New Roman" w:cs="Times New Roman"/>
          <w:szCs w:val="24"/>
        </w:rPr>
        <w:t xml:space="preserve"> κράτος </w:t>
      </w:r>
      <w:r>
        <w:rPr>
          <w:rFonts w:eastAsia="Times New Roman" w:cs="Times New Roman"/>
          <w:szCs w:val="24"/>
        </w:rPr>
        <w:t xml:space="preserve">και </w:t>
      </w:r>
      <w:r w:rsidRPr="00BC67A1">
        <w:rPr>
          <w:rFonts w:eastAsia="Times New Roman" w:cs="Times New Roman"/>
          <w:szCs w:val="24"/>
        </w:rPr>
        <w:t>φτωχούς πολίτες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Δεν έχετε ούτε τη θέληση</w:t>
      </w:r>
      <w:r>
        <w:rPr>
          <w:rFonts w:eastAsia="Times New Roman" w:cs="Times New Roman"/>
          <w:szCs w:val="24"/>
        </w:rPr>
        <w:t>,</w:t>
      </w:r>
      <w:r w:rsidRPr="00BC67A1">
        <w:rPr>
          <w:rFonts w:eastAsia="Times New Roman" w:cs="Times New Roman"/>
          <w:szCs w:val="24"/>
        </w:rPr>
        <w:t xml:space="preserve"> αλλά ούτε και τα κότσια να τα βάλετε με τα καρτέλ</w:t>
      </w:r>
      <w:r>
        <w:rPr>
          <w:rFonts w:eastAsia="Times New Roman" w:cs="Times New Roman"/>
          <w:szCs w:val="24"/>
        </w:rPr>
        <w:t xml:space="preserve">. </w:t>
      </w:r>
      <w:r w:rsidRPr="00BC67A1">
        <w:rPr>
          <w:rFonts w:eastAsia="Times New Roman" w:cs="Times New Roman"/>
          <w:szCs w:val="24"/>
        </w:rPr>
        <w:t xml:space="preserve">Σας τα έλεγε φυσικά αυτά και </w:t>
      </w:r>
      <w:r>
        <w:rPr>
          <w:rFonts w:eastAsia="Times New Roman" w:cs="Times New Roman"/>
          <w:szCs w:val="24"/>
        </w:rPr>
        <w:t>η</w:t>
      </w:r>
      <w:r w:rsidRPr="00BC67A1">
        <w:rPr>
          <w:rFonts w:eastAsia="Times New Roman" w:cs="Times New Roman"/>
          <w:szCs w:val="24"/>
        </w:rPr>
        <w:t xml:space="preserve"> μεταγραφή </w:t>
      </w:r>
      <w:r>
        <w:rPr>
          <w:rFonts w:eastAsia="Times New Roman" w:cs="Times New Roman"/>
          <w:szCs w:val="24"/>
        </w:rPr>
        <w:t>σας, ο</w:t>
      </w:r>
      <w:r w:rsidRPr="00BC67A1">
        <w:rPr>
          <w:rFonts w:eastAsia="Times New Roman" w:cs="Times New Roman"/>
          <w:szCs w:val="24"/>
        </w:rPr>
        <w:t xml:space="preserve"> υποψήφιος πρόεδρος του ΠΑΣΟΚ κ</w:t>
      </w:r>
      <w:r>
        <w:rPr>
          <w:rFonts w:eastAsia="Times New Roman" w:cs="Times New Roman"/>
          <w:szCs w:val="24"/>
        </w:rPr>
        <w:t xml:space="preserve">. </w:t>
      </w:r>
      <w:r w:rsidRPr="00BC67A1">
        <w:rPr>
          <w:rFonts w:eastAsia="Times New Roman" w:cs="Times New Roman"/>
          <w:szCs w:val="24"/>
        </w:rPr>
        <w:t>Λοβέρδος</w:t>
      </w:r>
      <w:r>
        <w:rPr>
          <w:rFonts w:eastAsia="Times New Roman" w:cs="Times New Roman"/>
          <w:szCs w:val="24"/>
        </w:rPr>
        <w:t>,</w:t>
      </w:r>
      <w:r w:rsidRPr="00BC67A1">
        <w:rPr>
          <w:rFonts w:eastAsia="Times New Roman" w:cs="Times New Roman"/>
          <w:szCs w:val="24"/>
        </w:rPr>
        <w:t xml:space="preserve"> ότι είστε </w:t>
      </w:r>
      <w:r>
        <w:rPr>
          <w:rFonts w:eastAsia="Times New Roman" w:cs="Times New Roman"/>
          <w:szCs w:val="24"/>
        </w:rPr>
        <w:t xml:space="preserve">η </w:t>
      </w:r>
      <w:r w:rsidRPr="00BC67A1">
        <w:rPr>
          <w:rFonts w:eastAsia="Times New Roman" w:cs="Times New Roman"/>
          <w:szCs w:val="24"/>
        </w:rPr>
        <w:t>κυβέρνηση των καρτέλ</w:t>
      </w:r>
      <w:r>
        <w:rPr>
          <w:rFonts w:eastAsia="Times New Roman" w:cs="Times New Roman"/>
          <w:szCs w:val="24"/>
        </w:rPr>
        <w:t xml:space="preserve">. </w:t>
      </w:r>
      <w:r w:rsidRPr="00BC67A1">
        <w:rPr>
          <w:rFonts w:eastAsia="Times New Roman" w:cs="Times New Roman"/>
          <w:szCs w:val="24"/>
        </w:rPr>
        <w:t>Τώρα επειδή</w:t>
      </w:r>
      <w:r>
        <w:rPr>
          <w:rFonts w:eastAsia="Times New Roman" w:cs="Times New Roman"/>
          <w:szCs w:val="24"/>
        </w:rPr>
        <w:t>,</w:t>
      </w:r>
      <w:r w:rsidRPr="00BC67A1">
        <w:rPr>
          <w:rFonts w:eastAsia="Times New Roman" w:cs="Times New Roman"/>
          <w:szCs w:val="24"/>
        </w:rPr>
        <w:t xml:space="preserve"> μάλλον</w:t>
      </w:r>
      <w:r>
        <w:rPr>
          <w:rFonts w:eastAsia="Times New Roman" w:cs="Times New Roman"/>
          <w:szCs w:val="24"/>
        </w:rPr>
        <w:t>,</w:t>
      </w:r>
      <w:r w:rsidRPr="00BC67A1">
        <w:rPr>
          <w:rFonts w:eastAsia="Times New Roman" w:cs="Times New Roman"/>
          <w:szCs w:val="24"/>
        </w:rPr>
        <w:t xml:space="preserve"> ζήλεψε και </w:t>
      </w:r>
      <w:r>
        <w:rPr>
          <w:rFonts w:eastAsia="Times New Roman" w:cs="Times New Roman"/>
          <w:szCs w:val="24"/>
        </w:rPr>
        <w:t>αυτός,</w:t>
      </w:r>
      <w:r w:rsidRPr="00BC67A1">
        <w:rPr>
          <w:rFonts w:eastAsia="Times New Roman" w:cs="Times New Roman"/>
          <w:szCs w:val="24"/>
        </w:rPr>
        <w:t xml:space="preserve"> </w:t>
      </w:r>
      <w:r>
        <w:rPr>
          <w:rFonts w:eastAsia="Times New Roman" w:cs="Times New Roman"/>
          <w:szCs w:val="24"/>
        </w:rPr>
        <w:t xml:space="preserve">θέλει </w:t>
      </w:r>
      <w:r w:rsidRPr="00BC67A1">
        <w:rPr>
          <w:rFonts w:eastAsia="Times New Roman" w:cs="Times New Roman"/>
          <w:szCs w:val="24"/>
        </w:rPr>
        <w:t>και αυτός να είναι μέσα στα καρτέλ να τα υπηρετήσει</w:t>
      </w:r>
      <w:r>
        <w:rPr>
          <w:rFonts w:eastAsia="Times New Roman" w:cs="Times New Roman"/>
          <w:szCs w:val="24"/>
        </w:rPr>
        <w:t xml:space="preserve">, ήρθε και </w:t>
      </w:r>
      <w:r w:rsidRPr="00BC67A1">
        <w:rPr>
          <w:rFonts w:eastAsia="Times New Roman" w:cs="Times New Roman"/>
          <w:szCs w:val="24"/>
        </w:rPr>
        <w:t>αυτό</w:t>
      </w:r>
      <w:r>
        <w:rPr>
          <w:rFonts w:eastAsia="Times New Roman" w:cs="Times New Roman"/>
          <w:szCs w:val="24"/>
        </w:rPr>
        <w:t>ς</w:t>
      </w:r>
      <w:r w:rsidRPr="00BC67A1">
        <w:rPr>
          <w:rFonts w:eastAsia="Times New Roman" w:cs="Times New Roman"/>
          <w:szCs w:val="24"/>
        </w:rPr>
        <w:t xml:space="preserve"> σας </w:t>
      </w:r>
      <w:r>
        <w:rPr>
          <w:rFonts w:eastAsia="Times New Roman" w:cs="Times New Roman"/>
          <w:szCs w:val="24"/>
        </w:rPr>
        <w:t>ε</w:t>
      </w:r>
      <w:r w:rsidRPr="00BC67A1">
        <w:rPr>
          <w:rFonts w:eastAsia="Times New Roman" w:cs="Times New Roman"/>
          <w:szCs w:val="24"/>
        </w:rPr>
        <w:t>σάς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C67A1">
        <w:rPr>
          <w:rFonts w:eastAsia="Times New Roman" w:cs="Times New Roman"/>
          <w:szCs w:val="24"/>
        </w:rPr>
        <w:t>Και κλείνω</w:t>
      </w:r>
      <w:r>
        <w:rPr>
          <w:rFonts w:eastAsia="Times New Roman" w:cs="Times New Roman"/>
          <w:szCs w:val="24"/>
        </w:rPr>
        <w:t xml:space="preserve">. </w:t>
      </w:r>
      <w:r w:rsidRPr="00C31333">
        <w:rPr>
          <w:rFonts w:eastAsia="Times New Roman" w:cs="Times New Roman"/>
          <w:szCs w:val="24"/>
        </w:rPr>
        <w:t>Κράτος</w:t>
      </w:r>
      <w:r w:rsidRPr="00BC67A1">
        <w:rPr>
          <w:rFonts w:eastAsia="Times New Roman" w:cs="Times New Roman"/>
          <w:szCs w:val="24"/>
        </w:rPr>
        <w:t xml:space="preserve"> που δεν παράγει πλούτο</w:t>
      </w:r>
      <w:r>
        <w:rPr>
          <w:rFonts w:eastAsia="Times New Roman" w:cs="Times New Roman"/>
          <w:szCs w:val="24"/>
        </w:rPr>
        <w:t>,</w:t>
      </w:r>
      <w:r w:rsidRPr="00BC67A1">
        <w:rPr>
          <w:rFonts w:eastAsia="Times New Roman" w:cs="Times New Roman"/>
          <w:szCs w:val="24"/>
        </w:rPr>
        <w:t xml:space="preserve"> είναι καταδικασμένο να είναι εξαρτημένο από ξένες δυνάμεις</w:t>
      </w:r>
      <w:r>
        <w:rPr>
          <w:rFonts w:eastAsia="Times New Roman" w:cs="Times New Roman"/>
          <w:szCs w:val="24"/>
        </w:rPr>
        <w:t>.</w:t>
      </w:r>
      <w:r w:rsidRPr="00BC67A1">
        <w:rPr>
          <w:rFonts w:eastAsia="Times New Roman" w:cs="Times New Roman"/>
          <w:szCs w:val="24"/>
        </w:rPr>
        <w:t xml:space="preserve"> Να βαράνε</w:t>
      </w:r>
      <w:r>
        <w:rPr>
          <w:rFonts w:eastAsia="Times New Roman" w:cs="Times New Roman"/>
          <w:szCs w:val="24"/>
        </w:rPr>
        <w:t xml:space="preserve"> άλλοι</w:t>
      </w:r>
      <w:r w:rsidRPr="00BC67A1">
        <w:rPr>
          <w:rFonts w:eastAsia="Times New Roman" w:cs="Times New Roman"/>
          <w:szCs w:val="24"/>
        </w:rPr>
        <w:t xml:space="preserve"> το νταούλι και εμείς να χορεύουμε στους ρυθμούς τους</w:t>
      </w:r>
      <w:r>
        <w:rPr>
          <w:rFonts w:eastAsia="Times New Roman" w:cs="Times New Roman"/>
          <w:szCs w:val="24"/>
        </w:rPr>
        <w:t xml:space="preserve">. </w:t>
      </w:r>
      <w:r w:rsidRPr="00BC67A1">
        <w:rPr>
          <w:rFonts w:eastAsia="Times New Roman" w:cs="Times New Roman"/>
          <w:szCs w:val="24"/>
        </w:rPr>
        <w:t>Η χώρα δεν παράγει ούτε ζάχαρη</w:t>
      </w:r>
      <w:r>
        <w:rPr>
          <w:rFonts w:eastAsia="Times New Roman" w:cs="Times New Roman"/>
          <w:szCs w:val="24"/>
        </w:rPr>
        <w:t>,</w:t>
      </w:r>
      <w:r w:rsidRPr="00BC67A1">
        <w:rPr>
          <w:rFonts w:eastAsia="Times New Roman" w:cs="Times New Roman"/>
          <w:szCs w:val="24"/>
        </w:rPr>
        <w:t xml:space="preserve"> δεν παράγει βίδα</w:t>
      </w:r>
      <w:r>
        <w:rPr>
          <w:rFonts w:eastAsia="Times New Roman" w:cs="Times New Roman"/>
          <w:szCs w:val="24"/>
        </w:rPr>
        <w:t>,</w:t>
      </w:r>
      <w:r w:rsidRPr="00BC67A1">
        <w:rPr>
          <w:rFonts w:eastAsia="Times New Roman" w:cs="Times New Roman"/>
          <w:szCs w:val="24"/>
        </w:rPr>
        <w:t xml:space="preserve"> εισάγει τα πάντα</w:t>
      </w:r>
      <w:r>
        <w:rPr>
          <w:rFonts w:eastAsia="Times New Roman" w:cs="Times New Roman"/>
          <w:szCs w:val="24"/>
        </w:rPr>
        <w:t>,</w:t>
      </w:r>
      <w:r w:rsidRPr="00BC67A1">
        <w:rPr>
          <w:rFonts w:eastAsia="Times New Roman" w:cs="Times New Roman"/>
          <w:szCs w:val="24"/>
        </w:rPr>
        <w:t xml:space="preserve"> ακόμα και γεωργικά προϊόντα</w:t>
      </w:r>
      <w:r>
        <w:rPr>
          <w:rFonts w:eastAsia="Times New Roman" w:cs="Times New Roman"/>
          <w:szCs w:val="24"/>
        </w:rPr>
        <w:t xml:space="preserve">. </w:t>
      </w:r>
      <w:r w:rsidRPr="00BC67A1">
        <w:rPr>
          <w:rFonts w:eastAsia="Times New Roman" w:cs="Times New Roman"/>
          <w:szCs w:val="24"/>
        </w:rPr>
        <w:t>Ό</w:t>
      </w:r>
      <w:r>
        <w:rPr>
          <w:rFonts w:eastAsia="Times New Roman" w:cs="Times New Roman"/>
          <w:szCs w:val="24"/>
        </w:rPr>
        <w:t>,</w:t>
      </w:r>
      <w:r w:rsidRPr="00BC67A1">
        <w:rPr>
          <w:rFonts w:eastAsia="Times New Roman" w:cs="Times New Roman"/>
          <w:szCs w:val="24"/>
        </w:rPr>
        <w:t>τι έφερνε έσοδα στο</w:t>
      </w:r>
      <w:r>
        <w:rPr>
          <w:rFonts w:eastAsia="Times New Roman" w:cs="Times New Roman"/>
          <w:szCs w:val="24"/>
        </w:rPr>
        <w:t>ν</w:t>
      </w:r>
      <w:r w:rsidRPr="00BC67A1">
        <w:rPr>
          <w:rFonts w:eastAsia="Times New Roman" w:cs="Times New Roman"/>
          <w:szCs w:val="24"/>
        </w:rPr>
        <w:t xml:space="preserve"> δημόσιο κορβανά</w:t>
      </w:r>
      <w:r>
        <w:rPr>
          <w:rFonts w:eastAsia="Times New Roman" w:cs="Times New Roman"/>
          <w:szCs w:val="24"/>
        </w:rPr>
        <w:t>,</w:t>
      </w:r>
      <w:r w:rsidRPr="00BC67A1">
        <w:rPr>
          <w:rFonts w:eastAsia="Times New Roman" w:cs="Times New Roman"/>
          <w:szCs w:val="24"/>
        </w:rPr>
        <w:t xml:space="preserve"> λιμάνια</w:t>
      </w:r>
      <w:r>
        <w:rPr>
          <w:rFonts w:eastAsia="Times New Roman" w:cs="Times New Roman"/>
          <w:szCs w:val="24"/>
        </w:rPr>
        <w:t>,</w:t>
      </w:r>
      <w:r w:rsidRPr="00BC67A1">
        <w:rPr>
          <w:rFonts w:eastAsia="Times New Roman" w:cs="Times New Roman"/>
          <w:szCs w:val="24"/>
        </w:rPr>
        <w:t xml:space="preserve"> αεροδρόμια</w:t>
      </w:r>
      <w:r>
        <w:rPr>
          <w:rFonts w:eastAsia="Times New Roman" w:cs="Times New Roman"/>
          <w:szCs w:val="24"/>
        </w:rPr>
        <w:t>,</w:t>
      </w:r>
      <w:r w:rsidRPr="00BC67A1">
        <w:rPr>
          <w:rFonts w:eastAsia="Times New Roman" w:cs="Times New Roman"/>
          <w:szCs w:val="24"/>
        </w:rPr>
        <w:t xml:space="preserve"> αυτοκινητόδρομους</w:t>
      </w:r>
      <w:r>
        <w:rPr>
          <w:rFonts w:eastAsia="Times New Roman" w:cs="Times New Roman"/>
          <w:szCs w:val="24"/>
        </w:rPr>
        <w:t>,</w:t>
      </w:r>
      <w:r w:rsidRPr="00BC67A1">
        <w:rPr>
          <w:rFonts w:eastAsia="Times New Roman" w:cs="Times New Roman"/>
          <w:szCs w:val="24"/>
        </w:rPr>
        <w:t xml:space="preserve"> τρένα</w:t>
      </w:r>
      <w:r>
        <w:rPr>
          <w:rFonts w:eastAsia="Times New Roman" w:cs="Times New Roman"/>
          <w:szCs w:val="24"/>
        </w:rPr>
        <w:t>, ε</w:t>
      </w:r>
      <w:r w:rsidRPr="00BC67A1">
        <w:rPr>
          <w:rFonts w:eastAsia="Times New Roman" w:cs="Times New Roman"/>
          <w:szCs w:val="24"/>
        </w:rPr>
        <w:t>σείς και οι προηγούμενοι τα ξεπουλήσα</w:t>
      </w:r>
      <w:r>
        <w:rPr>
          <w:rFonts w:eastAsia="Times New Roman" w:cs="Times New Roman"/>
          <w:szCs w:val="24"/>
        </w:rPr>
        <w:t>τε</w:t>
      </w:r>
      <w:r w:rsidRPr="00BC67A1">
        <w:rPr>
          <w:rFonts w:eastAsia="Times New Roman" w:cs="Times New Roman"/>
          <w:szCs w:val="24"/>
        </w:rPr>
        <w:t xml:space="preserve"> όλα στους κολλητούς </w:t>
      </w:r>
      <w:r>
        <w:rPr>
          <w:rFonts w:eastAsia="Times New Roman" w:cs="Times New Roman"/>
          <w:szCs w:val="24"/>
        </w:rPr>
        <w:t>σας, λ</w:t>
      </w:r>
      <w:r w:rsidRPr="00BC67A1">
        <w:rPr>
          <w:rFonts w:eastAsia="Times New Roman" w:cs="Times New Roman"/>
          <w:szCs w:val="24"/>
        </w:rPr>
        <w:t>ες και η δημόσια περιουσία είναι τσιφλίκι του μπαμπά σας</w:t>
      </w:r>
      <w:r>
        <w:rPr>
          <w:rFonts w:eastAsia="Times New Roman" w:cs="Times New Roman"/>
          <w:szCs w:val="24"/>
        </w:rPr>
        <w:t xml:space="preserve">. </w:t>
      </w:r>
      <w:r w:rsidRPr="00BC67A1">
        <w:rPr>
          <w:rFonts w:eastAsia="Times New Roman" w:cs="Times New Roman"/>
          <w:szCs w:val="24"/>
        </w:rPr>
        <w:t>Εδώ ο</w:t>
      </w:r>
      <w:r>
        <w:rPr>
          <w:rFonts w:eastAsia="Times New Roman" w:cs="Times New Roman"/>
          <w:szCs w:val="24"/>
        </w:rPr>
        <w:t xml:space="preserve"> κ.</w:t>
      </w:r>
      <w:r w:rsidRPr="00BC67A1">
        <w:rPr>
          <w:rFonts w:eastAsia="Times New Roman" w:cs="Times New Roman"/>
          <w:szCs w:val="24"/>
        </w:rPr>
        <w:t xml:space="preserve"> Τσίπρας έδωσε το όνομα της Μακεδονίας στους Σκοπιανούς</w:t>
      </w:r>
      <w:r>
        <w:rPr>
          <w:rFonts w:eastAsia="Times New Roman" w:cs="Times New Roman"/>
          <w:szCs w:val="24"/>
        </w:rPr>
        <w:t>,</w:t>
      </w:r>
      <w:r w:rsidRPr="00BC67A1">
        <w:rPr>
          <w:rFonts w:eastAsia="Times New Roman" w:cs="Times New Roman"/>
          <w:szCs w:val="24"/>
        </w:rPr>
        <w:t xml:space="preserve"> λες και βάφτισε το παιδί του</w:t>
      </w:r>
      <w:r>
        <w:rPr>
          <w:rFonts w:eastAsia="Times New Roman" w:cs="Times New Roman"/>
          <w:szCs w:val="24"/>
        </w:rPr>
        <w:t xml:space="preserve">. Έδωσε </w:t>
      </w:r>
      <w:r w:rsidRPr="00BC67A1">
        <w:rPr>
          <w:rFonts w:eastAsia="Times New Roman" w:cs="Times New Roman"/>
          <w:szCs w:val="24"/>
        </w:rPr>
        <w:t>όποιο όνομα ήθελε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C67A1">
        <w:rPr>
          <w:rFonts w:eastAsia="Times New Roman" w:cs="Times New Roman"/>
          <w:szCs w:val="24"/>
        </w:rPr>
        <w:lastRenderedPageBreak/>
        <w:t xml:space="preserve">Η Ελληνική Λύση και ο Κυριάκος </w:t>
      </w:r>
      <w:proofErr w:type="spellStart"/>
      <w:r w:rsidRPr="00BC67A1">
        <w:rPr>
          <w:rFonts w:eastAsia="Times New Roman" w:cs="Times New Roman"/>
          <w:szCs w:val="24"/>
        </w:rPr>
        <w:t>Βελόπουλος</w:t>
      </w:r>
      <w:proofErr w:type="spellEnd"/>
      <w:r w:rsidRPr="00BC67A1">
        <w:rPr>
          <w:rFonts w:eastAsia="Times New Roman" w:cs="Times New Roman"/>
          <w:szCs w:val="24"/>
        </w:rPr>
        <w:t xml:space="preserve"> έχει και τη θέληση και τη δύναμη να τα βάλει με τα καρτέλ και να κάνει τη χώρα </w:t>
      </w:r>
      <w:r>
        <w:rPr>
          <w:rFonts w:eastAsia="Times New Roman" w:cs="Times New Roman"/>
          <w:szCs w:val="24"/>
        </w:rPr>
        <w:t>αυτ</w:t>
      </w:r>
      <w:r w:rsidRPr="00BC67A1">
        <w:rPr>
          <w:rFonts w:eastAsia="Times New Roman" w:cs="Times New Roman"/>
          <w:szCs w:val="24"/>
        </w:rPr>
        <w:t>εξούσια</w:t>
      </w:r>
      <w:r>
        <w:rPr>
          <w:rFonts w:eastAsia="Times New Roman" w:cs="Times New Roman"/>
          <w:szCs w:val="24"/>
        </w:rPr>
        <w:t>,</w:t>
      </w:r>
      <w:r w:rsidRPr="00BC67A1">
        <w:rPr>
          <w:rFonts w:eastAsia="Times New Roman" w:cs="Times New Roman"/>
          <w:szCs w:val="24"/>
        </w:rPr>
        <w:t xml:space="preserve"> που θα παράγει πλούτο χωρίς δανεικά και εξαρτήσεις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Ευχαριστώ πολύ</w:t>
      </w:r>
      <w:r>
        <w:rPr>
          <w:rFonts w:eastAsia="Times New Roman" w:cs="Times New Roman"/>
          <w:szCs w:val="24"/>
        </w:rPr>
        <w:t xml:space="preserve">. </w:t>
      </w:r>
    </w:p>
    <w:p>
      <w:pPr>
        <w:spacing w:line="600" w:lineRule="auto"/>
        <w:ind w:firstLine="720"/>
        <w:contextualSpacing/>
        <w:jc w:val="center"/>
        <w:rPr>
          <w:rFonts w:eastAsia="Times New Roman" w:cs="Times New Roman"/>
          <w:szCs w:val="24"/>
        </w:rPr>
      </w:pPr>
      <w:r w:rsidRPr="00AE1447">
        <w:rPr>
          <w:rFonts w:eastAsia="Times New Roman" w:cs="Times New Roman"/>
          <w:szCs w:val="24"/>
        </w:rPr>
        <w:t>(Χειροκροτήματα από την πτέρυγα της Ελληνικής Λύσης)</w:t>
      </w:r>
    </w:p>
    <w:p>
      <w:pPr>
        <w:spacing w:line="600" w:lineRule="auto"/>
        <w:ind w:firstLine="720"/>
        <w:contextualSpacing/>
        <w:jc w:val="both"/>
        <w:rPr>
          <w:rFonts w:eastAsia="Times New Roman" w:cs="Times New Roman"/>
          <w:szCs w:val="24"/>
        </w:rPr>
      </w:pPr>
      <w:r w:rsidRPr="00AE1447">
        <w:rPr>
          <w:rFonts w:eastAsia="Times New Roman" w:cs="Times New Roman"/>
          <w:b/>
          <w:bCs/>
          <w:szCs w:val="24"/>
        </w:rPr>
        <w:t xml:space="preserve">ΠΡΟΕΔΡΕΥΟΥΣΑ (Όλγα </w:t>
      </w:r>
      <w:proofErr w:type="spellStart"/>
      <w:r w:rsidRPr="00AE1447">
        <w:rPr>
          <w:rFonts w:eastAsia="Times New Roman" w:cs="Times New Roman"/>
          <w:b/>
          <w:bCs/>
          <w:szCs w:val="24"/>
        </w:rPr>
        <w:t>Γεροβασίλη</w:t>
      </w:r>
      <w:proofErr w:type="spellEnd"/>
      <w:r w:rsidRPr="00AE1447">
        <w:rPr>
          <w:rFonts w:eastAsia="Times New Roman" w:cs="Times New Roman"/>
          <w:b/>
          <w:bCs/>
          <w:szCs w:val="24"/>
        </w:rPr>
        <w:t xml:space="preserve">): </w:t>
      </w:r>
      <w:r w:rsidRPr="00BC67A1">
        <w:rPr>
          <w:rFonts w:eastAsia="Times New Roman" w:cs="Times New Roman"/>
          <w:szCs w:val="24"/>
        </w:rPr>
        <w:t>Επόμενος ομιλητής ο Βουλευτής του ΠΑΣΟΚ</w:t>
      </w:r>
      <w:r w:rsidR="000362C7">
        <w:rPr>
          <w:rFonts w:eastAsia="Times New Roman" w:cs="Times New Roman"/>
          <w:szCs w:val="24"/>
        </w:rPr>
        <w:t xml:space="preserve"> </w:t>
      </w:r>
      <w:r>
        <w:rPr>
          <w:rFonts w:eastAsia="Times New Roman" w:cs="Times New Roman"/>
          <w:szCs w:val="24"/>
        </w:rPr>
        <w:t>-</w:t>
      </w:r>
      <w:r w:rsidR="000362C7">
        <w:rPr>
          <w:rFonts w:eastAsia="Times New Roman" w:cs="Times New Roman"/>
          <w:szCs w:val="24"/>
        </w:rPr>
        <w:t xml:space="preserve"> </w:t>
      </w:r>
      <w:r w:rsidRPr="00BC67A1">
        <w:rPr>
          <w:rFonts w:eastAsia="Times New Roman" w:cs="Times New Roman"/>
          <w:szCs w:val="24"/>
        </w:rPr>
        <w:t>Κινήματος Αλλαγής</w:t>
      </w:r>
      <w:r>
        <w:rPr>
          <w:rFonts w:eastAsia="Times New Roman" w:cs="Times New Roman"/>
          <w:szCs w:val="24"/>
        </w:rPr>
        <w:t>, ο κ.</w:t>
      </w:r>
      <w:r w:rsidRPr="00BC67A1">
        <w:rPr>
          <w:rFonts w:eastAsia="Times New Roman" w:cs="Times New Roman"/>
          <w:szCs w:val="24"/>
        </w:rPr>
        <w:t xml:space="preserve"> Πέτρος Παππάς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AE1447">
        <w:rPr>
          <w:rFonts w:eastAsia="Times New Roman" w:cs="Times New Roman"/>
          <w:b/>
          <w:szCs w:val="24"/>
        </w:rPr>
        <w:t>ΠΕΤΡΟΣ ΠΑΠΠΑΣ:</w:t>
      </w:r>
      <w:r w:rsidRPr="00AE1447">
        <w:rPr>
          <w:rFonts w:eastAsia="Times New Roman" w:cs="Times New Roman"/>
          <w:szCs w:val="24"/>
        </w:rPr>
        <w:t xml:space="preserve"> </w:t>
      </w:r>
      <w:r>
        <w:rPr>
          <w:rFonts w:eastAsia="Times New Roman" w:cs="Times New Roman"/>
          <w:szCs w:val="24"/>
        </w:rPr>
        <w:t>Ευχαριστώ, κ</w:t>
      </w:r>
      <w:r w:rsidRPr="00BC67A1">
        <w:rPr>
          <w:rFonts w:eastAsia="Times New Roman" w:cs="Times New Roman"/>
          <w:szCs w:val="24"/>
        </w:rPr>
        <w:t>υρία Πρόεδρε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C67A1">
        <w:rPr>
          <w:rFonts w:eastAsia="Times New Roman" w:cs="Times New Roman"/>
          <w:szCs w:val="24"/>
        </w:rPr>
        <w:t>Κυρίες και κύριοι συνάδελφοι</w:t>
      </w:r>
      <w:r>
        <w:rPr>
          <w:rFonts w:eastAsia="Times New Roman" w:cs="Times New Roman"/>
          <w:szCs w:val="24"/>
        </w:rPr>
        <w:t>,</w:t>
      </w:r>
      <w:r w:rsidRPr="00BC67A1">
        <w:rPr>
          <w:rFonts w:eastAsia="Times New Roman" w:cs="Times New Roman"/>
          <w:szCs w:val="24"/>
        </w:rPr>
        <w:t xml:space="preserve"> η σημερινή συζήτηση δεν αφορά απλά τον τρόπο διοίκησης ενός οργανισμού </w:t>
      </w:r>
      <w:r>
        <w:rPr>
          <w:rFonts w:eastAsia="Times New Roman" w:cs="Times New Roman"/>
          <w:szCs w:val="24"/>
        </w:rPr>
        <w:t>-</w:t>
      </w:r>
      <w:r w:rsidRPr="00BC67A1">
        <w:rPr>
          <w:rFonts w:eastAsia="Times New Roman" w:cs="Times New Roman"/>
          <w:szCs w:val="24"/>
        </w:rPr>
        <w:t>και αναφέρομαι</w:t>
      </w:r>
      <w:r>
        <w:rPr>
          <w:rFonts w:eastAsia="Times New Roman" w:cs="Times New Roman"/>
          <w:szCs w:val="24"/>
        </w:rPr>
        <w:t>,</w:t>
      </w:r>
      <w:r w:rsidRPr="00BC67A1">
        <w:rPr>
          <w:rFonts w:eastAsia="Times New Roman" w:cs="Times New Roman"/>
          <w:szCs w:val="24"/>
        </w:rPr>
        <w:t xml:space="preserve"> προφανώς</w:t>
      </w:r>
      <w:r>
        <w:rPr>
          <w:rFonts w:eastAsia="Times New Roman" w:cs="Times New Roman"/>
          <w:szCs w:val="24"/>
        </w:rPr>
        <w:t>,</w:t>
      </w:r>
      <w:r w:rsidRPr="00BC67A1">
        <w:rPr>
          <w:rFonts w:eastAsia="Times New Roman" w:cs="Times New Roman"/>
          <w:szCs w:val="24"/>
        </w:rPr>
        <w:t xml:space="preserve"> στο άρθρο 36 του υπό συζήτηση νομοσχεδίου</w:t>
      </w:r>
      <w:r>
        <w:rPr>
          <w:rFonts w:eastAsia="Times New Roman" w:cs="Times New Roman"/>
          <w:szCs w:val="24"/>
        </w:rPr>
        <w:t>-</w:t>
      </w:r>
      <w:r w:rsidRPr="00BC67A1">
        <w:rPr>
          <w:rFonts w:eastAsia="Times New Roman" w:cs="Times New Roman"/>
          <w:szCs w:val="24"/>
        </w:rPr>
        <w:t xml:space="preserve"> αφορά τη σχέση της πολιτείας με τη δεύτερη μεγαλύτερη πόλη της Ελλάδος</w:t>
      </w:r>
      <w:r>
        <w:rPr>
          <w:rFonts w:eastAsia="Times New Roman" w:cs="Times New Roman"/>
          <w:szCs w:val="24"/>
        </w:rPr>
        <w:t>,</w:t>
      </w:r>
      <w:r w:rsidRPr="00BC67A1">
        <w:rPr>
          <w:rFonts w:eastAsia="Times New Roman" w:cs="Times New Roman"/>
          <w:szCs w:val="24"/>
        </w:rPr>
        <w:t xml:space="preserve"> τη Θεσσαλονίκη και την εμπιστοσύνη που οφείλει να δείχνει το κράτος στους φορείς και τους ανθρώπους της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 xml:space="preserve">Με την παρούσα νομοθετική επιλογή η Κυβέρνηση αποφάσισε να αποκλείσει τους φορείς της Θεσσαλονίκης από το διοικητικό συμβούλιο της ΔΕΘ </w:t>
      </w:r>
      <w:r>
        <w:rPr>
          <w:rFonts w:eastAsia="Times New Roman" w:cs="Times New Roman"/>
          <w:szCs w:val="24"/>
          <w:lang w:val="en-US"/>
        </w:rPr>
        <w:t>HELEXPO</w:t>
      </w:r>
      <w:r w:rsidRPr="00581BCB">
        <w:rPr>
          <w:rFonts w:eastAsia="Times New Roman" w:cs="Times New Roman"/>
          <w:szCs w:val="24"/>
        </w:rPr>
        <w:t>,</w:t>
      </w:r>
      <w:r w:rsidRPr="00BC67A1">
        <w:rPr>
          <w:rFonts w:eastAsia="Times New Roman" w:cs="Times New Roman"/>
          <w:szCs w:val="24"/>
        </w:rPr>
        <w:t xml:space="preserve"> περιορίζοντας τους σε έναν απλό συμβουλευτικό ρόλο</w:t>
      </w:r>
      <w:r>
        <w:rPr>
          <w:rFonts w:eastAsia="Times New Roman" w:cs="Times New Roman"/>
          <w:szCs w:val="24"/>
        </w:rPr>
        <w:t xml:space="preserve">. </w:t>
      </w:r>
      <w:r w:rsidRPr="00BC67A1">
        <w:rPr>
          <w:rFonts w:eastAsia="Times New Roman" w:cs="Times New Roman"/>
          <w:szCs w:val="24"/>
        </w:rPr>
        <w:t xml:space="preserve">Και αναφέρομαι συγκεκριμένα </w:t>
      </w:r>
      <w:r w:rsidRPr="00581BCB">
        <w:rPr>
          <w:rFonts w:eastAsia="Times New Roman" w:cs="Times New Roman"/>
          <w:szCs w:val="24"/>
        </w:rPr>
        <w:t>-</w:t>
      </w:r>
      <w:r w:rsidRPr="00BC67A1">
        <w:rPr>
          <w:rFonts w:eastAsia="Times New Roman" w:cs="Times New Roman"/>
          <w:szCs w:val="24"/>
        </w:rPr>
        <w:t>τα ξέρετε καλά</w:t>
      </w:r>
      <w:r>
        <w:rPr>
          <w:rFonts w:eastAsia="Times New Roman" w:cs="Times New Roman"/>
          <w:szCs w:val="24"/>
        </w:rPr>
        <w:t>,</w:t>
      </w:r>
      <w:r w:rsidRPr="00BC67A1">
        <w:rPr>
          <w:rFonts w:eastAsia="Times New Roman" w:cs="Times New Roman"/>
          <w:szCs w:val="24"/>
        </w:rPr>
        <w:t xml:space="preserve"> κύριε Υπουργέ</w:t>
      </w:r>
      <w:r w:rsidRPr="00581BCB">
        <w:rPr>
          <w:rFonts w:eastAsia="Times New Roman" w:cs="Times New Roman"/>
          <w:szCs w:val="24"/>
        </w:rPr>
        <w:t>-</w:t>
      </w:r>
      <w:r>
        <w:rPr>
          <w:rFonts w:eastAsia="Times New Roman" w:cs="Times New Roman"/>
          <w:szCs w:val="24"/>
        </w:rPr>
        <w:t xml:space="preserve"> σ</w:t>
      </w:r>
      <w:r w:rsidRPr="00BC67A1">
        <w:rPr>
          <w:rFonts w:eastAsia="Times New Roman" w:cs="Times New Roman"/>
          <w:szCs w:val="24"/>
        </w:rPr>
        <w:t>το Επαγγελματικό Επιμελητήριο</w:t>
      </w:r>
      <w:r>
        <w:rPr>
          <w:rFonts w:eastAsia="Times New Roman" w:cs="Times New Roman"/>
          <w:szCs w:val="24"/>
        </w:rPr>
        <w:t>,</w:t>
      </w:r>
      <w:r w:rsidRPr="00BC67A1">
        <w:rPr>
          <w:rFonts w:eastAsia="Times New Roman" w:cs="Times New Roman"/>
          <w:szCs w:val="24"/>
        </w:rPr>
        <w:t xml:space="preserve"> στον Σύνδεσμο </w:t>
      </w:r>
      <w:proofErr w:type="spellStart"/>
      <w:r w:rsidRPr="00BC67A1">
        <w:rPr>
          <w:rFonts w:eastAsia="Times New Roman" w:cs="Times New Roman"/>
          <w:szCs w:val="24"/>
        </w:rPr>
        <w:t>Εξαγωγέων</w:t>
      </w:r>
      <w:proofErr w:type="spellEnd"/>
      <w:r w:rsidRPr="00BC67A1">
        <w:rPr>
          <w:rFonts w:eastAsia="Times New Roman" w:cs="Times New Roman"/>
          <w:szCs w:val="24"/>
        </w:rPr>
        <w:t xml:space="preserve"> Βορείου Ελλάδος</w:t>
      </w:r>
      <w:r w:rsidRPr="00581BCB">
        <w:rPr>
          <w:rFonts w:eastAsia="Times New Roman" w:cs="Times New Roman"/>
          <w:szCs w:val="24"/>
        </w:rPr>
        <w:t>,</w:t>
      </w:r>
      <w:r w:rsidRPr="00BC67A1">
        <w:rPr>
          <w:rFonts w:eastAsia="Times New Roman" w:cs="Times New Roman"/>
          <w:szCs w:val="24"/>
        </w:rPr>
        <w:t xml:space="preserve"> στο Βιοτεχνικό Επιμελητήριο</w:t>
      </w:r>
      <w:r>
        <w:rPr>
          <w:rFonts w:eastAsia="Times New Roman" w:cs="Times New Roman"/>
          <w:szCs w:val="24"/>
        </w:rPr>
        <w:t>,</w:t>
      </w:r>
      <w:r w:rsidRPr="00BC67A1">
        <w:rPr>
          <w:rFonts w:eastAsia="Times New Roman" w:cs="Times New Roman"/>
          <w:szCs w:val="24"/>
        </w:rPr>
        <w:t xml:space="preserve"> στον Εμπορικό Σύλλογο Θεσσαλονίκης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lastRenderedPageBreak/>
        <w:t>Και τώρα μαθαίνουμε ότι μετά από πιέσεις θα υπάρχει στο διοικητικό συμβούλιο</w:t>
      </w:r>
      <w:r>
        <w:rPr>
          <w:rFonts w:eastAsia="Times New Roman" w:cs="Times New Roman"/>
          <w:szCs w:val="24"/>
        </w:rPr>
        <w:t xml:space="preserve">, </w:t>
      </w:r>
      <w:r w:rsidRPr="00BC67A1">
        <w:rPr>
          <w:rFonts w:eastAsia="Times New Roman" w:cs="Times New Roman"/>
          <w:szCs w:val="24"/>
        </w:rPr>
        <w:t>το νέο διοικητικό συμβούλιο το οποίο σχεδιάζετ</w:t>
      </w:r>
      <w:r>
        <w:rPr>
          <w:rFonts w:eastAsia="Times New Roman" w:cs="Times New Roman"/>
          <w:szCs w:val="24"/>
        </w:rPr>
        <w:t>ε,</w:t>
      </w:r>
      <w:r w:rsidRPr="00BC67A1">
        <w:rPr>
          <w:rFonts w:eastAsia="Times New Roman" w:cs="Times New Roman"/>
          <w:szCs w:val="24"/>
        </w:rPr>
        <w:t xml:space="preserve"> εκπρόσωπο</w:t>
      </w:r>
      <w:r>
        <w:rPr>
          <w:rFonts w:eastAsia="Times New Roman" w:cs="Times New Roman"/>
          <w:szCs w:val="24"/>
        </w:rPr>
        <w:t>ι</w:t>
      </w:r>
      <w:r w:rsidRPr="00BC67A1">
        <w:rPr>
          <w:rFonts w:eastAsia="Times New Roman" w:cs="Times New Roman"/>
          <w:szCs w:val="24"/>
        </w:rPr>
        <w:t xml:space="preserve"> του </w:t>
      </w:r>
      <w:r w:rsidRPr="00BC67A1" w:rsidR="004927BE">
        <w:rPr>
          <w:rFonts w:eastAsia="Times New Roman" w:cs="Times New Roman"/>
          <w:szCs w:val="24"/>
        </w:rPr>
        <w:t>Δ</w:t>
      </w:r>
      <w:r w:rsidRPr="00BC67A1">
        <w:rPr>
          <w:rFonts w:eastAsia="Times New Roman" w:cs="Times New Roman"/>
          <w:szCs w:val="24"/>
        </w:rPr>
        <w:t>ήμου Θεσσαλονίκης και της περιφέρειας</w:t>
      </w:r>
      <w:r>
        <w:rPr>
          <w:rFonts w:eastAsia="Times New Roman" w:cs="Times New Roman"/>
          <w:szCs w:val="24"/>
        </w:rPr>
        <w:t xml:space="preserve">. </w:t>
      </w:r>
      <w:r w:rsidRPr="00BC67A1">
        <w:rPr>
          <w:rFonts w:eastAsia="Times New Roman" w:cs="Times New Roman"/>
          <w:szCs w:val="24"/>
        </w:rPr>
        <w:t>Γιατί όχι και οι φορείς</w:t>
      </w:r>
      <w:r w:rsidRPr="00581BCB">
        <w:rPr>
          <w:rFonts w:eastAsia="Times New Roman" w:cs="Times New Roman"/>
          <w:szCs w:val="24"/>
        </w:rPr>
        <w:t>,</w:t>
      </w:r>
      <w:r w:rsidRPr="00BC67A1">
        <w:rPr>
          <w:rFonts w:eastAsia="Times New Roman" w:cs="Times New Roman"/>
          <w:szCs w:val="24"/>
        </w:rPr>
        <w:t xml:space="preserve"> κύριε Υπουργέ</w:t>
      </w:r>
      <w:r>
        <w:rPr>
          <w:rFonts w:eastAsia="Times New Roman" w:cs="Times New Roman"/>
          <w:szCs w:val="24"/>
        </w:rPr>
        <w:t xml:space="preserve">; </w:t>
      </w:r>
      <w:r w:rsidRPr="00BC67A1">
        <w:rPr>
          <w:rFonts w:eastAsia="Times New Roman" w:cs="Times New Roman"/>
          <w:szCs w:val="24"/>
        </w:rPr>
        <w:t>Γιατί όχι</w:t>
      </w:r>
      <w:r>
        <w:rPr>
          <w:rFonts w:eastAsia="Times New Roman" w:cs="Times New Roman"/>
          <w:szCs w:val="24"/>
        </w:rPr>
        <w:t xml:space="preserve">; </w:t>
      </w:r>
      <w:r w:rsidRPr="00BC67A1">
        <w:rPr>
          <w:rFonts w:eastAsia="Times New Roman" w:cs="Times New Roman"/>
          <w:szCs w:val="24"/>
        </w:rPr>
        <w:t>Τι φοβάστε</w:t>
      </w:r>
      <w:r>
        <w:rPr>
          <w:rFonts w:eastAsia="Times New Roman" w:cs="Times New Roman"/>
          <w:szCs w:val="24"/>
        </w:rPr>
        <w:t>;</w:t>
      </w:r>
      <w:r w:rsidRPr="00BC67A1">
        <w:rPr>
          <w:rFonts w:eastAsia="Times New Roman" w:cs="Times New Roman"/>
          <w:szCs w:val="24"/>
        </w:rPr>
        <w:t xml:space="preserve"> Γιατί δεν θέλετε να συμμετέχει το Εμπορικό και Βιοτεχνικό Επιμελητήριο Θεσσαλονίκης που εκπροσωπεί τις επιχειρήσεις της πόλης</w:t>
      </w:r>
      <w:r>
        <w:rPr>
          <w:rFonts w:eastAsia="Times New Roman" w:cs="Times New Roman"/>
          <w:szCs w:val="24"/>
        </w:rPr>
        <w:t xml:space="preserve">; </w:t>
      </w:r>
      <w:r w:rsidRPr="00BC67A1">
        <w:rPr>
          <w:rFonts w:eastAsia="Times New Roman" w:cs="Times New Roman"/>
          <w:szCs w:val="24"/>
        </w:rPr>
        <w:t xml:space="preserve">Γιατί δεν θέλετε να συμμετάσχει </w:t>
      </w:r>
      <w:r>
        <w:rPr>
          <w:rFonts w:eastAsia="Times New Roman" w:cs="Times New Roman"/>
          <w:szCs w:val="24"/>
        </w:rPr>
        <w:t>ο</w:t>
      </w:r>
      <w:r w:rsidRPr="00BC67A1">
        <w:rPr>
          <w:rFonts w:eastAsia="Times New Roman" w:cs="Times New Roman"/>
          <w:szCs w:val="24"/>
        </w:rPr>
        <w:t xml:space="preserve"> Σύνδεσμο</w:t>
      </w:r>
      <w:r>
        <w:rPr>
          <w:rFonts w:eastAsia="Times New Roman" w:cs="Times New Roman"/>
          <w:szCs w:val="24"/>
        </w:rPr>
        <w:t>ς</w:t>
      </w:r>
      <w:r w:rsidRPr="00BC67A1">
        <w:rPr>
          <w:rFonts w:eastAsia="Times New Roman" w:cs="Times New Roman"/>
          <w:szCs w:val="24"/>
        </w:rPr>
        <w:t xml:space="preserve"> Βιομηχανιών Βορείου Ελλάδος που εκφράζει τη βιομηχανική παραγωγή και την εξαγωγική δυναμική της περιοχής</w:t>
      </w:r>
      <w:r>
        <w:rPr>
          <w:rFonts w:eastAsia="Times New Roman" w:cs="Times New Roman"/>
          <w:szCs w:val="24"/>
        </w:rPr>
        <w:t xml:space="preserve">; </w:t>
      </w:r>
      <w:r w:rsidRPr="00BC67A1">
        <w:rPr>
          <w:rFonts w:eastAsia="Times New Roman" w:cs="Times New Roman"/>
          <w:szCs w:val="24"/>
        </w:rPr>
        <w:t xml:space="preserve">Γιατί όχι </w:t>
      </w:r>
      <w:r>
        <w:rPr>
          <w:rFonts w:eastAsia="Times New Roman" w:cs="Times New Roman"/>
          <w:szCs w:val="24"/>
        </w:rPr>
        <w:t xml:space="preserve">ο </w:t>
      </w:r>
      <w:r w:rsidRPr="00BC67A1">
        <w:rPr>
          <w:rFonts w:eastAsia="Times New Roman" w:cs="Times New Roman"/>
          <w:szCs w:val="24"/>
        </w:rPr>
        <w:t>Εμπορικός Σύλλογος Θεσσαλονίκης</w:t>
      </w:r>
      <w:r>
        <w:rPr>
          <w:rFonts w:eastAsia="Times New Roman" w:cs="Times New Roman"/>
          <w:szCs w:val="24"/>
        </w:rPr>
        <w:t>;</w:t>
      </w:r>
      <w:r w:rsidRPr="00BC67A1">
        <w:rPr>
          <w:rFonts w:eastAsia="Times New Roman" w:cs="Times New Roman"/>
          <w:szCs w:val="24"/>
        </w:rPr>
        <w:t xml:space="preserve"> Τι αφορά</w:t>
      </w:r>
      <w:r>
        <w:rPr>
          <w:rFonts w:eastAsia="Times New Roman" w:cs="Times New Roman"/>
          <w:szCs w:val="24"/>
        </w:rPr>
        <w:t>,</w:t>
      </w:r>
      <w:r w:rsidRPr="00BC67A1">
        <w:rPr>
          <w:rFonts w:eastAsia="Times New Roman" w:cs="Times New Roman"/>
          <w:szCs w:val="24"/>
        </w:rPr>
        <w:t xml:space="preserve"> τελικά</w:t>
      </w:r>
      <w:r>
        <w:rPr>
          <w:rFonts w:eastAsia="Times New Roman" w:cs="Times New Roman"/>
          <w:szCs w:val="24"/>
        </w:rPr>
        <w:t>, η</w:t>
      </w:r>
      <w:r w:rsidRPr="00BC67A1">
        <w:rPr>
          <w:rFonts w:eastAsia="Times New Roman" w:cs="Times New Roman"/>
          <w:szCs w:val="24"/>
        </w:rPr>
        <w:t xml:space="preserve"> </w:t>
      </w:r>
      <w:r w:rsidRPr="00BC67A1" w:rsidR="004927BE">
        <w:rPr>
          <w:rFonts w:eastAsia="Times New Roman" w:cs="Times New Roman"/>
          <w:szCs w:val="24"/>
        </w:rPr>
        <w:t>έ</w:t>
      </w:r>
      <w:r w:rsidRPr="00BC67A1">
        <w:rPr>
          <w:rFonts w:eastAsia="Times New Roman" w:cs="Times New Roman"/>
          <w:szCs w:val="24"/>
        </w:rPr>
        <w:t>κθεση</w:t>
      </w:r>
      <w:r>
        <w:rPr>
          <w:rFonts w:eastAsia="Times New Roman" w:cs="Times New Roman"/>
          <w:szCs w:val="24"/>
        </w:rPr>
        <w:t xml:space="preserve"> της</w:t>
      </w:r>
      <w:r w:rsidRPr="00BC67A1">
        <w:rPr>
          <w:rFonts w:eastAsia="Times New Roman" w:cs="Times New Roman"/>
          <w:szCs w:val="24"/>
        </w:rPr>
        <w:t xml:space="preserve"> Θεσσαλονίκης</w:t>
      </w:r>
      <w:r>
        <w:rPr>
          <w:rFonts w:eastAsia="Times New Roman" w:cs="Times New Roman"/>
          <w:szCs w:val="24"/>
        </w:rPr>
        <w:t>,</w:t>
      </w:r>
      <w:r w:rsidRPr="00BC67A1">
        <w:rPr>
          <w:rFonts w:eastAsia="Times New Roman" w:cs="Times New Roman"/>
          <w:szCs w:val="24"/>
        </w:rPr>
        <w:t xml:space="preserve"> αν όχι τον εμπορικό κόσμο</w:t>
      </w:r>
      <w:r>
        <w:rPr>
          <w:rFonts w:eastAsia="Times New Roman" w:cs="Times New Roman"/>
          <w:szCs w:val="24"/>
        </w:rPr>
        <w:t>,</w:t>
      </w:r>
      <w:r w:rsidRPr="00BC67A1">
        <w:rPr>
          <w:rFonts w:eastAsia="Times New Roman" w:cs="Times New Roman"/>
          <w:szCs w:val="24"/>
        </w:rPr>
        <w:t xml:space="preserve"> αν όχι τους ανθρώπους που δραστηριοποιούνται στη Θεσσαλονίκη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Όλοι αυτοί οι φορείς</w:t>
      </w:r>
      <w:r>
        <w:rPr>
          <w:rFonts w:eastAsia="Times New Roman" w:cs="Times New Roman"/>
          <w:szCs w:val="24"/>
        </w:rPr>
        <w:t>,</w:t>
      </w:r>
      <w:r w:rsidRPr="00BC67A1">
        <w:rPr>
          <w:rFonts w:eastAsia="Times New Roman" w:cs="Times New Roman"/>
          <w:szCs w:val="24"/>
        </w:rPr>
        <w:t xml:space="preserve"> κύριε Υπουργέ</w:t>
      </w:r>
      <w:r>
        <w:rPr>
          <w:rFonts w:eastAsia="Times New Roman" w:cs="Times New Roman"/>
          <w:szCs w:val="24"/>
        </w:rPr>
        <w:t>,</w:t>
      </w:r>
      <w:r w:rsidRPr="00BC67A1">
        <w:rPr>
          <w:rFonts w:eastAsia="Times New Roman" w:cs="Times New Roman"/>
          <w:szCs w:val="24"/>
        </w:rPr>
        <w:t xml:space="preserve"> παραδοσιακά είχαν θέση και λόγο στη διοίκηση της Διεθνούς Έκθεσης Θεσσαλονίκης και υποβαθμίζονται αυτή</w:t>
      </w:r>
      <w:r w:rsidR="00586AFE">
        <w:rPr>
          <w:rFonts w:eastAsia="Times New Roman" w:cs="Times New Roman"/>
          <w:szCs w:val="24"/>
        </w:rPr>
        <w:t>ν</w:t>
      </w:r>
      <w:r w:rsidRPr="00BC67A1">
        <w:rPr>
          <w:rFonts w:eastAsia="Times New Roman" w:cs="Times New Roman"/>
          <w:szCs w:val="24"/>
        </w:rPr>
        <w:t xml:space="preserve"> τη στιγμή σε έναν διακοσμητικό ρόλο</w:t>
      </w:r>
      <w:r>
        <w:rPr>
          <w:rFonts w:eastAsia="Times New Roman" w:cs="Times New Roman"/>
          <w:szCs w:val="24"/>
        </w:rPr>
        <w:t xml:space="preserve">. </w:t>
      </w:r>
      <w:r w:rsidRPr="00BC67A1">
        <w:rPr>
          <w:rFonts w:eastAsia="Times New Roman" w:cs="Times New Roman"/>
          <w:szCs w:val="24"/>
        </w:rPr>
        <w:t xml:space="preserve">Αυτό </w:t>
      </w:r>
      <w:r>
        <w:rPr>
          <w:rFonts w:eastAsia="Times New Roman" w:cs="Times New Roman"/>
          <w:szCs w:val="24"/>
        </w:rPr>
        <w:t xml:space="preserve">δεν </w:t>
      </w:r>
      <w:r w:rsidRPr="00BC67A1">
        <w:rPr>
          <w:rFonts w:eastAsia="Times New Roman" w:cs="Times New Roman"/>
          <w:szCs w:val="24"/>
        </w:rPr>
        <w:t>είναι απλώς αδικία</w:t>
      </w:r>
      <w:r>
        <w:rPr>
          <w:rFonts w:eastAsia="Times New Roman" w:cs="Times New Roman"/>
          <w:szCs w:val="24"/>
        </w:rPr>
        <w:t xml:space="preserve">. </w:t>
      </w:r>
      <w:r w:rsidRPr="00BC67A1">
        <w:rPr>
          <w:rFonts w:eastAsia="Times New Roman" w:cs="Times New Roman"/>
          <w:szCs w:val="24"/>
        </w:rPr>
        <w:t>Είναι μια πολιτική επιλογή περιθωριοποίησης της Θεσσαλονίκης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Κυρίες και κύριοι συνάδελφοι</w:t>
      </w:r>
      <w:r>
        <w:rPr>
          <w:rFonts w:eastAsia="Times New Roman" w:cs="Times New Roman"/>
          <w:szCs w:val="24"/>
        </w:rPr>
        <w:t>,</w:t>
      </w:r>
      <w:r w:rsidRPr="00BC67A1">
        <w:rPr>
          <w:rFonts w:eastAsia="Times New Roman" w:cs="Times New Roman"/>
          <w:szCs w:val="24"/>
        </w:rPr>
        <w:t xml:space="preserve"> η Διεθνής Έκθεση Θεσσαλονίκης είναι ένας θεσμός με έναν αιώνα ιστορίας</w:t>
      </w:r>
      <w:r>
        <w:rPr>
          <w:rFonts w:eastAsia="Times New Roman" w:cs="Times New Roman"/>
          <w:szCs w:val="24"/>
        </w:rPr>
        <w:t xml:space="preserve">. </w:t>
      </w:r>
      <w:r w:rsidRPr="00BC67A1">
        <w:rPr>
          <w:rFonts w:eastAsia="Times New Roman" w:cs="Times New Roman"/>
          <w:szCs w:val="24"/>
        </w:rPr>
        <w:t>Δεν είναι απλώς μια εμπορική έκθεση</w:t>
      </w:r>
      <w:r>
        <w:rPr>
          <w:rFonts w:eastAsia="Times New Roman" w:cs="Times New Roman"/>
          <w:szCs w:val="24"/>
        </w:rPr>
        <w:t>,</w:t>
      </w:r>
      <w:r w:rsidRPr="00BC67A1">
        <w:rPr>
          <w:rFonts w:eastAsia="Times New Roman" w:cs="Times New Roman"/>
          <w:szCs w:val="24"/>
        </w:rPr>
        <w:t xml:space="preserve"> είναι ένα σύμβολο εξωστρέφειας</w:t>
      </w:r>
      <w:r>
        <w:rPr>
          <w:rFonts w:eastAsia="Times New Roman" w:cs="Times New Roman"/>
          <w:szCs w:val="24"/>
        </w:rPr>
        <w:t>,</w:t>
      </w:r>
      <w:r w:rsidRPr="00BC67A1">
        <w:rPr>
          <w:rFonts w:eastAsia="Times New Roman" w:cs="Times New Roman"/>
          <w:szCs w:val="24"/>
        </w:rPr>
        <w:t xml:space="preserve"> ανάπτυξης και διεθνούς προβολής της χώρας</w:t>
      </w:r>
      <w:r>
        <w:rPr>
          <w:rFonts w:eastAsia="Times New Roman" w:cs="Times New Roman"/>
          <w:szCs w:val="24"/>
        </w:rPr>
        <w:t xml:space="preserve">. </w:t>
      </w:r>
      <w:r w:rsidRPr="00BC67A1">
        <w:rPr>
          <w:rFonts w:eastAsia="Times New Roman" w:cs="Times New Roman"/>
          <w:szCs w:val="24"/>
        </w:rPr>
        <w:t>Είναι το σημείο και το γεγονός κατά το οποίο η Θεσσαλονίκη πάντα βρίσκει έναν ρόλο πρωταγωνιστικό</w:t>
      </w:r>
      <w:r>
        <w:rPr>
          <w:rFonts w:eastAsia="Times New Roman" w:cs="Times New Roman"/>
          <w:szCs w:val="24"/>
        </w:rPr>
        <w:t xml:space="preserve">. </w:t>
      </w:r>
      <w:r w:rsidRPr="00BC67A1">
        <w:rPr>
          <w:rFonts w:eastAsia="Times New Roman" w:cs="Times New Roman"/>
          <w:szCs w:val="24"/>
        </w:rPr>
        <w:t>Με τις επιλογές σας μετατρέπετ</w:t>
      </w:r>
      <w:r>
        <w:rPr>
          <w:rFonts w:eastAsia="Times New Roman" w:cs="Times New Roman"/>
          <w:szCs w:val="24"/>
        </w:rPr>
        <w:t>ε</w:t>
      </w:r>
      <w:r w:rsidRPr="00BC67A1">
        <w:rPr>
          <w:rFonts w:eastAsia="Times New Roman" w:cs="Times New Roman"/>
          <w:szCs w:val="24"/>
        </w:rPr>
        <w:t xml:space="preserve"> τη ΔΕΘ σε εργαλείο ελεγχόμενο αποκλειστικά από το κεντρικό κράτος</w:t>
      </w:r>
      <w:r>
        <w:rPr>
          <w:rFonts w:eastAsia="Times New Roman" w:cs="Times New Roman"/>
          <w:szCs w:val="24"/>
        </w:rPr>
        <w:t xml:space="preserve">. </w:t>
      </w:r>
      <w:r w:rsidRPr="00BC67A1">
        <w:rPr>
          <w:rFonts w:eastAsia="Times New Roman" w:cs="Times New Roman"/>
          <w:szCs w:val="24"/>
        </w:rPr>
        <w:t>Γιατί</w:t>
      </w:r>
      <w:r>
        <w:rPr>
          <w:rFonts w:eastAsia="Times New Roman" w:cs="Times New Roman"/>
          <w:szCs w:val="24"/>
        </w:rPr>
        <w:t>;</w:t>
      </w:r>
      <w:r w:rsidRPr="00BC67A1">
        <w:rPr>
          <w:rFonts w:eastAsia="Times New Roman" w:cs="Times New Roman"/>
          <w:szCs w:val="24"/>
        </w:rPr>
        <w:t xml:space="preserve"> Τι </w:t>
      </w:r>
      <w:r w:rsidRPr="00BC67A1">
        <w:rPr>
          <w:rFonts w:eastAsia="Times New Roman" w:cs="Times New Roman"/>
          <w:szCs w:val="24"/>
        </w:rPr>
        <w:lastRenderedPageBreak/>
        <w:t>φοβάστε</w:t>
      </w:r>
      <w:r>
        <w:rPr>
          <w:rFonts w:eastAsia="Times New Roman" w:cs="Times New Roman"/>
          <w:szCs w:val="24"/>
        </w:rPr>
        <w:t xml:space="preserve">; </w:t>
      </w:r>
      <w:r w:rsidRPr="00BC67A1">
        <w:rPr>
          <w:rFonts w:eastAsia="Times New Roman" w:cs="Times New Roman"/>
          <w:szCs w:val="24"/>
        </w:rPr>
        <w:t>Φοβάστε να μοιραστείτε την ευθύνη με τους φορείς της πόλης</w:t>
      </w:r>
      <w:r>
        <w:rPr>
          <w:rFonts w:eastAsia="Times New Roman" w:cs="Times New Roman"/>
          <w:szCs w:val="24"/>
        </w:rPr>
        <w:t xml:space="preserve">; </w:t>
      </w:r>
      <w:r w:rsidRPr="00BC67A1">
        <w:rPr>
          <w:rFonts w:eastAsia="Times New Roman" w:cs="Times New Roman"/>
          <w:szCs w:val="24"/>
        </w:rPr>
        <w:t xml:space="preserve">Γιατί αρνείστε να τους δώσετε λόγο και αρμοδιότητα </w:t>
      </w:r>
      <w:r>
        <w:rPr>
          <w:rFonts w:eastAsia="Times New Roman" w:cs="Times New Roman"/>
          <w:szCs w:val="24"/>
        </w:rPr>
        <w:t>στις</w:t>
      </w:r>
      <w:r w:rsidRPr="00BC67A1">
        <w:rPr>
          <w:rFonts w:eastAsia="Times New Roman" w:cs="Times New Roman"/>
          <w:szCs w:val="24"/>
        </w:rPr>
        <w:t xml:space="preserve"> αποφάσ</w:t>
      </w:r>
      <w:r>
        <w:rPr>
          <w:rFonts w:eastAsia="Times New Roman" w:cs="Times New Roman"/>
          <w:szCs w:val="24"/>
        </w:rPr>
        <w:t>ει</w:t>
      </w:r>
      <w:r w:rsidRPr="00BC67A1">
        <w:rPr>
          <w:rFonts w:eastAsia="Times New Roman" w:cs="Times New Roman"/>
          <w:szCs w:val="24"/>
        </w:rPr>
        <w:t>ς</w:t>
      </w:r>
      <w:r>
        <w:rPr>
          <w:rFonts w:eastAsia="Times New Roman" w:cs="Times New Roman"/>
          <w:szCs w:val="24"/>
        </w:rPr>
        <w:t>, κ</w:t>
      </w:r>
      <w:r w:rsidRPr="00BC67A1">
        <w:rPr>
          <w:rFonts w:eastAsia="Times New Roman" w:cs="Times New Roman"/>
          <w:szCs w:val="24"/>
        </w:rPr>
        <w:t>ύριοι της Κυβέρνησης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C67A1">
        <w:rPr>
          <w:rFonts w:eastAsia="Times New Roman" w:cs="Times New Roman"/>
          <w:szCs w:val="24"/>
        </w:rPr>
        <w:t>Η απάντηση είναι σαφής</w:t>
      </w:r>
      <w:r>
        <w:rPr>
          <w:rFonts w:eastAsia="Times New Roman" w:cs="Times New Roman"/>
          <w:szCs w:val="24"/>
        </w:rPr>
        <w:t xml:space="preserve">. </w:t>
      </w:r>
      <w:r w:rsidRPr="00BC67A1">
        <w:rPr>
          <w:rFonts w:eastAsia="Times New Roman" w:cs="Times New Roman"/>
          <w:szCs w:val="24"/>
        </w:rPr>
        <w:t>Θέλετε μονοπώλιο στις αποφάσεις για το μέλλον της Διεθνούς Έκθεσης</w:t>
      </w:r>
      <w:r>
        <w:rPr>
          <w:rFonts w:eastAsia="Times New Roman" w:cs="Times New Roman"/>
          <w:szCs w:val="24"/>
        </w:rPr>
        <w:t>,</w:t>
      </w:r>
      <w:r w:rsidRPr="00BC67A1">
        <w:rPr>
          <w:rFonts w:eastAsia="Times New Roman" w:cs="Times New Roman"/>
          <w:szCs w:val="24"/>
        </w:rPr>
        <w:t xml:space="preserve"> για την ανάπλαση</w:t>
      </w:r>
      <w:r>
        <w:rPr>
          <w:rFonts w:eastAsia="Times New Roman" w:cs="Times New Roman"/>
          <w:szCs w:val="24"/>
        </w:rPr>
        <w:t>,</w:t>
      </w:r>
      <w:r w:rsidRPr="00BC67A1">
        <w:rPr>
          <w:rFonts w:eastAsia="Times New Roman" w:cs="Times New Roman"/>
          <w:szCs w:val="24"/>
        </w:rPr>
        <w:t xml:space="preserve"> για </w:t>
      </w:r>
      <w:r>
        <w:rPr>
          <w:rFonts w:eastAsia="Times New Roman" w:cs="Times New Roman"/>
          <w:szCs w:val="24"/>
        </w:rPr>
        <w:t xml:space="preserve">τις </w:t>
      </w:r>
      <w:r w:rsidRPr="00BC67A1">
        <w:rPr>
          <w:rFonts w:eastAsia="Times New Roman" w:cs="Times New Roman"/>
          <w:szCs w:val="24"/>
        </w:rPr>
        <w:t>επενδύσεις</w:t>
      </w:r>
      <w:r>
        <w:rPr>
          <w:rFonts w:eastAsia="Times New Roman" w:cs="Times New Roman"/>
          <w:szCs w:val="24"/>
        </w:rPr>
        <w:t>,</w:t>
      </w:r>
      <w:r w:rsidRPr="00BC67A1">
        <w:rPr>
          <w:rFonts w:eastAsia="Times New Roman" w:cs="Times New Roman"/>
          <w:szCs w:val="24"/>
        </w:rPr>
        <w:t xml:space="preserve"> για τον στρατηγικό</w:t>
      </w:r>
      <w:r>
        <w:rPr>
          <w:rFonts w:eastAsia="Times New Roman" w:cs="Times New Roman"/>
          <w:szCs w:val="24"/>
        </w:rPr>
        <w:t xml:space="preserve"> της</w:t>
      </w:r>
      <w:r w:rsidRPr="00BC67A1">
        <w:rPr>
          <w:rFonts w:eastAsia="Times New Roman" w:cs="Times New Roman"/>
          <w:szCs w:val="24"/>
        </w:rPr>
        <w:t xml:space="preserve"> προσανατολισμό</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 xml:space="preserve">Και ποια είναι η αξιοπιστία </w:t>
      </w:r>
      <w:r>
        <w:rPr>
          <w:rFonts w:eastAsia="Times New Roman" w:cs="Times New Roman"/>
          <w:szCs w:val="24"/>
        </w:rPr>
        <w:t>σας,</w:t>
      </w:r>
      <w:r w:rsidRPr="00BC67A1">
        <w:rPr>
          <w:rFonts w:eastAsia="Times New Roman" w:cs="Times New Roman"/>
          <w:szCs w:val="24"/>
        </w:rPr>
        <w:t xml:space="preserve"> άραγε</w:t>
      </w:r>
      <w:r>
        <w:rPr>
          <w:rFonts w:eastAsia="Times New Roman" w:cs="Times New Roman"/>
          <w:szCs w:val="24"/>
        </w:rPr>
        <w:t xml:space="preserve">; </w:t>
      </w:r>
      <w:r w:rsidRPr="00BC67A1">
        <w:rPr>
          <w:rFonts w:eastAsia="Times New Roman" w:cs="Times New Roman"/>
          <w:szCs w:val="24"/>
        </w:rPr>
        <w:t>Μας έχετε πει τα τελευταία χρόνια διάφορα πράγματα</w:t>
      </w:r>
      <w:r>
        <w:rPr>
          <w:rFonts w:eastAsia="Times New Roman" w:cs="Times New Roman"/>
          <w:szCs w:val="24"/>
        </w:rPr>
        <w:t>,</w:t>
      </w:r>
      <w:r w:rsidRPr="00BC67A1">
        <w:rPr>
          <w:rFonts w:eastAsia="Times New Roman" w:cs="Times New Roman"/>
          <w:szCs w:val="24"/>
        </w:rPr>
        <w:t xml:space="preserve"> τα οποία δεν γίνανε</w:t>
      </w:r>
      <w:r>
        <w:rPr>
          <w:rFonts w:eastAsia="Times New Roman" w:cs="Times New Roman"/>
          <w:szCs w:val="24"/>
        </w:rPr>
        <w:t>.</w:t>
      </w:r>
      <w:r w:rsidRPr="00BC67A1">
        <w:rPr>
          <w:rFonts w:eastAsia="Times New Roman" w:cs="Times New Roman"/>
          <w:szCs w:val="24"/>
        </w:rPr>
        <w:t xml:space="preserve"> Στο ζήτημα της ανάπλασης</w:t>
      </w:r>
      <w:r>
        <w:rPr>
          <w:rFonts w:eastAsia="Times New Roman" w:cs="Times New Roman"/>
          <w:szCs w:val="24"/>
        </w:rPr>
        <w:t xml:space="preserve">, </w:t>
      </w:r>
      <w:r w:rsidRPr="00BC67A1">
        <w:rPr>
          <w:rFonts w:eastAsia="Times New Roman" w:cs="Times New Roman"/>
          <w:szCs w:val="24"/>
        </w:rPr>
        <w:t>έχετε χάσει κάθε κύρος και αξιοπιστία</w:t>
      </w:r>
      <w:r>
        <w:rPr>
          <w:rFonts w:eastAsia="Times New Roman" w:cs="Times New Roman"/>
          <w:szCs w:val="24"/>
        </w:rPr>
        <w:t xml:space="preserve">. </w:t>
      </w:r>
      <w:r w:rsidRPr="00BC67A1">
        <w:rPr>
          <w:rFonts w:eastAsia="Times New Roman" w:cs="Times New Roman"/>
          <w:szCs w:val="24"/>
        </w:rPr>
        <w:t>Το σχέδιο που παρουσιάσ</w:t>
      </w:r>
      <w:r>
        <w:rPr>
          <w:rFonts w:eastAsia="Times New Roman" w:cs="Times New Roman"/>
          <w:szCs w:val="24"/>
        </w:rPr>
        <w:t>ατ</w:t>
      </w:r>
      <w:r w:rsidRPr="00BC67A1">
        <w:rPr>
          <w:rFonts w:eastAsia="Times New Roman" w:cs="Times New Roman"/>
          <w:szCs w:val="24"/>
        </w:rPr>
        <w:t xml:space="preserve">ε </w:t>
      </w:r>
      <w:r>
        <w:rPr>
          <w:rFonts w:eastAsia="Times New Roman" w:cs="Times New Roman"/>
          <w:szCs w:val="24"/>
        </w:rPr>
        <w:t>ως</w:t>
      </w:r>
      <w:r w:rsidRPr="00BC67A1">
        <w:rPr>
          <w:rFonts w:eastAsia="Times New Roman" w:cs="Times New Roman"/>
          <w:szCs w:val="24"/>
        </w:rPr>
        <w:t xml:space="preserve"> εμβληματικό έχει αλλάξει τόσες φορές που</w:t>
      </w:r>
      <w:r>
        <w:rPr>
          <w:rFonts w:eastAsia="Times New Roman" w:cs="Times New Roman"/>
          <w:szCs w:val="24"/>
        </w:rPr>
        <w:t>,</w:t>
      </w:r>
      <w:r w:rsidRPr="00BC67A1">
        <w:rPr>
          <w:rFonts w:eastAsia="Times New Roman" w:cs="Times New Roman"/>
          <w:szCs w:val="24"/>
        </w:rPr>
        <w:t xml:space="preserve"> πλέον</w:t>
      </w:r>
      <w:r>
        <w:rPr>
          <w:rFonts w:eastAsia="Times New Roman" w:cs="Times New Roman"/>
          <w:szCs w:val="24"/>
        </w:rPr>
        <w:t>,</w:t>
      </w:r>
      <w:r w:rsidRPr="00BC67A1">
        <w:rPr>
          <w:rFonts w:eastAsia="Times New Roman" w:cs="Times New Roman"/>
          <w:szCs w:val="24"/>
        </w:rPr>
        <w:t xml:space="preserve"> οι Θεσσαλονικείς δεν ξέρουν τι να πιστέψουν</w:t>
      </w:r>
      <w:r>
        <w:rPr>
          <w:rFonts w:eastAsia="Times New Roman" w:cs="Times New Roman"/>
          <w:szCs w:val="24"/>
        </w:rPr>
        <w:t xml:space="preserve">. </w:t>
      </w:r>
      <w:r w:rsidRPr="00BC67A1">
        <w:rPr>
          <w:rFonts w:eastAsia="Times New Roman" w:cs="Times New Roman"/>
          <w:szCs w:val="24"/>
        </w:rPr>
        <w:t>Σας θυμίζω</w:t>
      </w:r>
      <w:r>
        <w:rPr>
          <w:rFonts w:eastAsia="Times New Roman" w:cs="Times New Roman"/>
          <w:szCs w:val="24"/>
        </w:rPr>
        <w:t>.</w:t>
      </w:r>
      <w:r w:rsidRPr="00BC67A1">
        <w:rPr>
          <w:rFonts w:eastAsia="Times New Roman" w:cs="Times New Roman"/>
          <w:szCs w:val="24"/>
        </w:rPr>
        <w:t xml:space="preserve"> Άλλοτε μιλάτε για ολοκληρωμένη ανάπλαση με συγκεκριμένο χρονοδιάγραμμα</w:t>
      </w:r>
      <w:r>
        <w:rPr>
          <w:rFonts w:eastAsia="Times New Roman" w:cs="Times New Roman"/>
          <w:szCs w:val="24"/>
        </w:rPr>
        <w:t>.</w:t>
      </w:r>
      <w:r w:rsidRPr="00BC67A1">
        <w:rPr>
          <w:rFonts w:eastAsia="Times New Roman" w:cs="Times New Roman"/>
          <w:szCs w:val="24"/>
        </w:rPr>
        <w:t xml:space="preserve"> Άλλοτε για σταδιακή με περιορισμένο κόστος</w:t>
      </w:r>
      <w:r>
        <w:rPr>
          <w:rFonts w:eastAsia="Times New Roman" w:cs="Times New Roman"/>
          <w:szCs w:val="24"/>
        </w:rPr>
        <w:t>.</w:t>
      </w:r>
      <w:r w:rsidRPr="00BC67A1">
        <w:rPr>
          <w:rFonts w:eastAsia="Times New Roman" w:cs="Times New Roman"/>
          <w:szCs w:val="24"/>
        </w:rPr>
        <w:t xml:space="preserve"> Άλλοτε τροποποιείτ</w:t>
      </w:r>
      <w:r>
        <w:rPr>
          <w:rFonts w:eastAsia="Times New Roman" w:cs="Times New Roman"/>
          <w:szCs w:val="24"/>
        </w:rPr>
        <w:t>ε</w:t>
      </w:r>
      <w:r w:rsidRPr="00BC67A1">
        <w:rPr>
          <w:rFonts w:eastAsia="Times New Roman" w:cs="Times New Roman"/>
          <w:szCs w:val="24"/>
        </w:rPr>
        <w:t xml:space="preserve"> το</w:t>
      </w:r>
      <w:r>
        <w:rPr>
          <w:rFonts w:eastAsia="Times New Roman" w:cs="Times New Roman"/>
          <w:szCs w:val="24"/>
        </w:rPr>
        <w:t>ν</w:t>
      </w:r>
      <w:r w:rsidRPr="00BC67A1">
        <w:rPr>
          <w:rFonts w:eastAsia="Times New Roman" w:cs="Times New Roman"/>
          <w:szCs w:val="24"/>
        </w:rPr>
        <w:t xml:space="preserve"> χωροταξικό σχεδιασμό</w:t>
      </w:r>
      <w:r>
        <w:rPr>
          <w:rFonts w:eastAsia="Times New Roman" w:cs="Times New Roman"/>
          <w:szCs w:val="24"/>
        </w:rPr>
        <w:t>.</w:t>
      </w:r>
      <w:r w:rsidRPr="00BC67A1">
        <w:rPr>
          <w:rFonts w:eastAsia="Times New Roman" w:cs="Times New Roman"/>
          <w:szCs w:val="24"/>
        </w:rPr>
        <w:t xml:space="preserve"> Άλλοτε </w:t>
      </w:r>
      <w:r>
        <w:rPr>
          <w:rFonts w:eastAsia="Times New Roman" w:cs="Times New Roman"/>
          <w:szCs w:val="24"/>
        </w:rPr>
        <w:t>ανα</w:t>
      </w:r>
      <w:r w:rsidRPr="00BC67A1">
        <w:rPr>
          <w:rFonts w:eastAsia="Times New Roman" w:cs="Times New Roman"/>
          <w:szCs w:val="24"/>
        </w:rPr>
        <w:t>βάλ</w:t>
      </w:r>
      <w:r>
        <w:rPr>
          <w:rFonts w:eastAsia="Times New Roman" w:cs="Times New Roman"/>
          <w:szCs w:val="24"/>
        </w:rPr>
        <w:t>λ</w:t>
      </w:r>
      <w:r w:rsidRPr="00BC67A1">
        <w:rPr>
          <w:rFonts w:eastAsia="Times New Roman" w:cs="Times New Roman"/>
          <w:szCs w:val="24"/>
        </w:rPr>
        <w:t>ετε την εκκίνηση των έργων</w:t>
      </w:r>
      <w:r>
        <w:rPr>
          <w:rFonts w:eastAsia="Times New Roman" w:cs="Times New Roman"/>
          <w:szCs w:val="24"/>
        </w:rPr>
        <w:t xml:space="preserve">. </w:t>
      </w:r>
      <w:r w:rsidRPr="00BC67A1">
        <w:rPr>
          <w:rFonts w:eastAsia="Times New Roman" w:cs="Times New Roman"/>
          <w:szCs w:val="24"/>
        </w:rPr>
        <w:t>Ξέρετε ποιο είναι το αποτέλεσμα</w:t>
      </w:r>
      <w:r>
        <w:rPr>
          <w:rFonts w:eastAsia="Times New Roman" w:cs="Times New Roman"/>
          <w:szCs w:val="24"/>
        </w:rPr>
        <w:t>,</w:t>
      </w:r>
      <w:r w:rsidRPr="00BC67A1">
        <w:rPr>
          <w:rFonts w:eastAsia="Times New Roman" w:cs="Times New Roman"/>
          <w:szCs w:val="24"/>
        </w:rPr>
        <w:t xml:space="preserve"> κύριε Υπουργέ</w:t>
      </w:r>
      <w:r>
        <w:rPr>
          <w:rFonts w:eastAsia="Times New Roman" w:cs="Times New Roman"/>
          <w:szCs w:val="24"/>
        </w:rPr>
        <w:t xml:space="preserve">; </w:t>
      </w:r>
      <w:r w:rsidRPr="00BC67A1">
        <w:rPr>
          <w:rFonts w:eastAsia="Times New Roman" w:cs="Times New Roman"/>
          <w:szCs w:val="24"/>
        </w:rPr>
        <w:t>Αναξιοπιστία</w:t>
      </w:r>
      <w:r>
        <w:rPr>
          <w:rFonts w:eastAsia="Times New Roman" w:cs="Times New Roman"/>
          <w:szCs w:val="24"/>
        </w:rPr>
        <w:t>,</w:t>
      </w:r>
      <w:r w:rsidRPr="00BC67A1">
        <w:rPr>
          <w:rFonts w:eastAsia="Times New Roman" w:cs="Times New Roman"/>
          <w:szCs w:val="24"/>
        </w:rPr>
        <w:t xml:space="preserve"> καθυστέρηση και σύγχυση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Η Θεσσαλονίκη ακούει κάθε Σεπτέμβριο νέες εξαγγελίες από τον Πρωθυπουργό</w:t>
      </w:r>
      <w:r>
        <w:rPr>
          <w:rFonts w:eastAsia="Times New Roman" w:cs="Times New Roman"/>
          <w:szCs w:val="24"/>
        </w:rPr>
        <w:t>,</w:t>
      </w:r>
      <w:r w:rsidRPr="00BC67A1">
        <w:rPr>
          <w:rFonts w:eastAsia="Times New Roman" w:cs="Times New Roman"/>
          <w:szCs w:val="24"/>
        </w:rPr>
        <w:t xml:space="preserve"> αλλά στην πράξη</w:t>
      </w:r>
      <w:r>
        <w:rPr>
          <w:rFonts w:eastAsia="Times New Roman" w:cs="Times New Roman"/>
          <w:szCs w:val="24"/>
        </w:rPr>
        <w:t>,</w:t>
      </w:r>
      <w:r w:rsidRPr="00BC67A1">
        <w:rPr>
          <w:rFonts w:eastAsia="Times New Roman" w:cs="Times New Roman"/>
          <w:szCs w:val="24"/>
        </w:rPr>
        <w:t xml:space="preserve"> τ</w:t>
      </w:r>
      <w:r>
        <w:rPr>
          <w:rFonts w:eastAsia="Times New Roman" w:cs="Times New Roman"/>
          <w:szCs w:val="24"/>
        </w:rPr>
        <w:t>ι β</w:t>
      </w:r>
      <w:r w:rsidRPr="00BC67A1">
        <w:rPr>
          <w:rFonts w:eastAsia="Times New Roman" w:cs="Times New Roman"/>
          <w:szCs w:val="24"/>
        </w:rPr>
        <w:t>λέπει</w:t>
      </w:r>
      <w:r>
        <w:rPr>
          <w:rFonts w:eastAsia="Times New Roman" w:cs="Times New Roman"/>
          <w:szCs w:val="24"/>
        </w:rPr>
        <w:t>;</w:t>
      </w:r>
      <w:r w:rsidRPr="00BC67A1">
        <w:rPr>
          <w:rFonts w:eastAsia="Times New Roman" w:cs="Times New Roman"/>
          <w:szCs w:val="24"/>
        </w:rPr>
        <w:t xml:space="preserve"> Μόνο στασιμότητα</w:t>
      </w:r>
      <w:r>
        <w:rPr>
          <w:rFonts w:eastAsia="Times New Roman" w:cs="Times New Roman"/>
          <w:szCs w:val="24"/>
        </w:rPr>
        <w:t>.</w:t>
      </w:r>
      <w:r w:rsidRPr="00BC67A1">
        <w:rPr>
          <w:rFonts w:eastAsia="Times New Roman" w:cs="Times New Roman"/>
          <w:szCs w:val="24"/>
        </w:rPr>
        <w:t xml:space="preserve"> Και το χειρότερο</w:t>
      </w:r>
      <w:r>
        <w:rPr>
          <w:rFonts w:eastAsia="Times New Roman" w:cs="Times New Roman"/>
          <w:szCs w:val="24"/>
        </w:rPr>
        <w:t>,</w:t>
      </w:r>
      <w:r w:rsidRPr="00BC67A1">
        <w:rPr>
          <w:rFonts w:eastAsia="Times New Roman" w:cs="Times New Roman"/>
          <w:szCs w:val="24"/>
        </w:rPr>
        <w:t xml:space="preserve"> αποκλείετ</w:t>
      </w:r>
      <w:r>
        <w:rPr>
          <w:rFonts w:eastAsia="Times New Roman" w:cs="Times New Roman"/>
          <w:szCs w:val="24"/>
        </w:rPr>
        <w:t>ε</w:t>
      </w:r>
      <w:r w:rsidRPr="00BC67A1">
        <w:rPr>
          <w:rFonts w:eastAsia="Times New Roman" w:cs="Times New Roman"/>
          <w:szCs w:val="24"/>
        </w:rPr>
        <w:t xml:space="preserve"> τους ανθρώπους εκείνους που θα μπορούσαν να συμβάλουν ουσιαστικά στην ανάταξη της Διεθνούς Έκθεσης Θεσσαλονίκης</w:t>
      </w:r>
      <w:r>
        <w:rPr>
          <w:rFonts w:eastAsia="Times New Roman" w:cs="Times New Roman"/>
          <w:szCs w:val="24"/>
        </w:rPr>
        <w:t xml:space="preserve">. </w:t>
      </w:r>
      <w:r w:rsidRPr="00BC67A1">
        <w:rPr>
          <w:rFonts w:eastAsia="Times New Roman" w:cs="Times New Roman"/>
          <w:szCs w:val="24"/>
        </w:rPr>
        <w:t>Όλους αυτούς τους φορείς τους οποίους σας ανέφερα</w:t>
      </w:r>
      <w:r>
        <w:rPr>
          <w:rFonts w:eastAsia="Times New Roman" w:cs="Times New Roman"/>
          <w:szCs w:val="24"/>
        </w:rPr>
        <w:t>,</w:t>
      </w:r>
      <w:r w:rsidRPr="00BC67A1">
        <w:rPr>
          <w:rFonts w:eastAsia="Times New Roman" w:cs="Times New Roman"/>
          <w:szCs w:val="24"/>
        </w:rPr>
        <w:t xml:space="preserve"> το Επαγγελματικό </w:t>
      </w:r>
      <w:r w:rsidRPr="00BC67A1">
        <w:rPr>
          <w:rFonts w:eastAsia="Times New Roman" w:cs="Times New Roman"/>
          <w:szCs w:val="24"/>
        </w:rPr>
        <w:lastRenderedPageBreak/>
        <w:t>Επιμελητήριο</w:t>
      </w:r>
      <w:r>
        <w:rPr>
          <w:rFonts w:eastAsia="Times New Roman" w:cs="Times New Roman"/>
          <w:szCs w:val="24"/>
        </w:rPr>
        <w:t>,</w:t>
      </w:r>
      <w:r w:rsidRPr="00BC67A1">
        <w:rPr>
          <w:rFonts w:eastAsia="Times New Roman" w:cs="Times New Roman"/>
          <w:szCs w:val="24"/>
        </w:rPr>
        <w:t xml:space="preserve"> </w:t>
      </w:r>
      <w:r>
        <w:rPr>
          <w:rFonts w:eastAsia="Times New Roman" w:cs="Times New Roman"/>
          <w:szCs w:val="24"/>
        </w:rPr>
        <w:t>τον Σύνδεσμο</w:t>
      </w:r>
      <w:r w:rsidRPr="00BC67A1">
        <w:rPr>
          <w:rFonts w:eastAsia="Times New Roman" w:cs="Times New Roman"/>
          <w:szCs w:val="24"/>
        </w:rPr>
        <w:t xml:space="preserve"> </w:t>
      </w:r>
      <w:proofErr w:type="spellStart"/>
      <w:r w:rsidRPr="00BC67A1">
        <w:rPr>
          <w:rFonts w:eastAsia="Times New Roman" w:cs="Times New Roman"/>
          <w:szCs w:val="24"/>
        </w:rPr>
        <w:t>Εξαγωγέων</w:t>
      </w:r>
      <w:proofErr w:type="spellEnd"/>
      <w:r>
        <w:rPr>
          <w:rFonts w:eastAsia="Times New Roman" w:cs="Times New Roman"/>
          <w:szCs w:val="24"/>
        </w:rPr>
        <w:t>,</w:t>
      </w:r>
      <w:r w:rsidRPr="00BC67A1">
        <w:rPr>
          <w:rFonts w:eastAsia="Times New Roman" w:cs="Times New Roman"/>
          <w:szCs w:val="24"/>
        </w:rPr>
        <w:t xml:space="preserve"> το Βιοτεχνικό Επιμελητήριο</w:t>
      </w:r>
      <w:r>
        <w:rPr>
          <w:rFonts w:eastAsia="Times New Roman" w:cs="Times New Roman"/>
          <w:szCs w:val="24"/>
        </w:rPr>
        <w:t>,</w:t>
      </w:r>
      <w:r w:rsidRPr="00BC67A1">
        <w:rPr>
          <w:rFonts w:eastAsia="Times New Roman" w:cs="Times New Roman"/>
          <w:szCs w:val="24"/>
        </w:rPr>
        <w:t xml:space="preserve"> τον Εμπορικό Σύλλογο Θεσσαλονίκης</w:t>
      </w:r>
      <w:r>
        <w:rPr>
          <w:rFonts w:eastAsia="Times New Roman" w:cs="Times New Roman"/>
          <w:szCs w:val="24"/>
        </w:rPr>
        <w:t xml:space="preserve">. </w:t>
      </w:r>
      <w:r w:rsidRPr="00BC67A1">
        <w:rPr>
          <w:rFonts w:eastAsia="Times New Roman" w:cs="Times New Roman"/>
          <w:szCs w:val="24"/>
        </w:rPr>
        <w:t>Γιατί</w:t>
      </w:r>
      <w:r>
        <w:rPr>
          <w:rFonts w:eastAsia="Times New Roman" w:cs="Times New Roman"/>
          <w:szCs w:val="24"/>
        </w:rPr>
        <w:t>,</w:t>
      </w:r>
      <w:r w:rsidRPr="00BC67A1">
        <w:rPr>
          <w:rFonts w:eastAsia="Times New Roman" w:cs="Times New Roman"/>
          <w:szCs w:val="24"/>
        </w:rPr>
        <w:t xml:space="preserve"> κύριε Υπουργέ</w:t>
      </w:r>
      <w:r>
        <w:rPr>
          <w:rFonts w:eastAsia="Times New Roman" w:cs="Times New Roman"/>
          <w:szCs w:val="24"/>
        </w:rPr>
        <w:t>;</w:t>
      </w:r>
      <w:r w:rsidRPr="00BC67A1">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Και δεν είναι μόνο αυτό</w:t>
      </w:r>
      <w:r>
        <w:rPr>
          <w:rFonts w:eastAsia="Times New Roman" w:cs="Times New Roman"/>
          <w:szCs w:val="24"/>
        </w:rPr>
        <w:t xml:space="preserve">. </w:t>
      </w:r>
      <w:r w:rsidRPr="00BC67A1">
        <w:rPr>
          <w:rFonts w:eastAsia="Times New Roman" w:cs="Times New Roman"/>
          <w:szCs w:val="24"/>
        </w:rPr>
        <w:t xml:space="preserve">Αυτό είναι </w:t>
      </w:r>
      <w:r>
        <w:rPr>
          <w:rFonts w:eastAsia="Times New Roman" w:cs="Times New Roman"/>
          <w:szCs w:val="24"/>
        </w:rPr>
        <w:t>μία</w:t>
      </w:r>
      <w:r w:rsidRPr="00BC67A1">
        <w:rPr>
          <w:rFonts w:eastAsia="Times New Roman" w:cs="Times New Roman"/>
          <w:szCs w:val="24"/>
        </w:rPr>
        <w:t xml:space="preserve"> συνολική απαξίωση την οποία υφίσταται η Θεσσαλονίκη από την παρούσα Κυβέρνηση</w:t>
      </w:r>
      <w:r>
        <w:rPr>
          <w:rFonts w:eastAsia="Times New Roman" w:cs="Times New Roman"/>
          <w:szCs w:val="24"/>
        </w:rPr>
        <w:t xml:space="preserve">. </w:t>
      </w:r>
      <w:r w:rsidRPr="00BC67A1">
        <w:rPr>
          <w:rFonts w:eastAsia="Times New Roman" w:cs="Times New Roman"/>
          <w:szCs w:val="24"/>
        </w:rPr>
        <w:t xml:space="preserve">Έχετε </w:t>
      </w:r>
      <w:r>
        <w:rPr>
          <w:rFonts w:eastAsia="Times New Roman" w:cs="Times New Roman"/>
          <w:szCs w:val="24"/>
        </w:rPr>
        <w:t>δι</w:t>
      </w:r>
      <w:r w:rsidRPr="00BC67A1">
        <w:rPr>
          <w:rFonts w:eastAsia="Times New Roman" w:cs="Times New Roman"/>
          <w:szCs w:val="24"/>
        </w:rPr>
        <w:t>χάσει τη Θεσσαλονίκη</w:t>
      </w:r>
      <w:r>
        <w:rPr>
          <w:rFonts w:eastAsia="Times New Roman" w:cs="Times New Roman"/>
          <w:szCs w:val="24"/>
        </w:rPr>
        <w:t xml:space="preserve">. </w:t>
      </w:r>
      <w:r w:rsidRPr="00BC67A1">
        <w:rPr>
          <w:rFonts w:eastAsia="Times New Roman" w:cs="Times New Roman"/>
          <w:szCs w:val="24"/>
        </w:rPr>
        <w:t>Η δυτική Θεσσαλονίκη στην οποία εγώ μεγάλωσα</w:t>
      </w:r>
      <w:r>
        <w:rPr>
          <w:rFonts w:eastAsia="Times New Roman" w:cs="Times New Roman"/>
          <w:szCs w:val="24"/>
        </w:rPr>
        <w:t>,</w:t>
      </w:r>
      <w:r w:rsidRPr="00BC67A1">
        <w:rPr>
          <w:rFonts w:eastAsia="Times New Roman" w:cs="Times New Roman"/>
          <w:szCs w:val="24"/>
        </w:rPr>
        <w:t xml:space="preserve"> οι δυτικές περιοχές</w:t>
      </w:r>
      <w:r>
        <w:rPr>
          <w:rFonts w:eastAsia="Times New Roman" w:cs="Times New Roman"/>
          <w:szCs w:val="24"/>
        </w:rPr>
        <w:t>,</w:t>
      </w:r>
      <w:r w:rsidRPr="00BC67A1">
        <w:rPr>
          <w:rFonts w:eastAsia="Times New Roman" w:cs="Times New Roman"/>
          <w:szCs w:val="24"/>
        </w:rPr>
        <w:t xml:space="preserve"> οι δυτικές συνοικίες όπως λέγονται </w:t>
      </w:r>
      <w:r>
        <w:rPr>
          <w:rFonts w:eastAsia="Times New Roman" w:cs="Times New Roman"/>
          <w:szCs w:val="24"/>
        </w:rPr>
        <w:t>-</w:t>
      </w:r>
      <w:r w:rsidRPr="00BC67A1">
        <w:rPr>
          <w:rFonts w:eastAsia="Times New Roman" w:cs="Times New Roman"/>
          <w:szCs w:val="24"/>
        </w:rPr>
        <w:t>και δεν θα έπρεπε να λέγονται έτσι</w:t>
      </w:r>
      <w:r>
        <w:rPr>
          <w:rFonts w:eastAsia="Times New Roman" w:cs="Times New Roman"/>
          <w:szCs w:val="24"/>
        </w:rPr>
        <w:t>-</w:t>
      </w:r>
      <w:r w:rsidRPr="00BC67A1">
        <w:rPr>
          <w:rFonts w:eastAsia="Times New Roman" w:cs="Times New Roman"/>
          <w:szCs w:val="24"/>
        </w:rPr>
        <w:t xml:space="preserve"> είναι υποβαθμισμένες</w:t>
      </w:r>
      <w:r>
        <w:rPr>
          <w:rFonts w:eastAsia="Times New Roman" w:cs="Times New Roman"/>
          <w:szCs w:val="24"/>
        </w:rPr>
        <w:t>.</w:t>
      </w:r>
      <w:r w:rsidRPr="00BC67A1">
        <w:rPr>
          <w:rFonts w:eastAsia="Times New Roman" w:cs="Times New Roman"/>
          <w:szCs w:val="24"/>
        </w:rPr>
        <w:t xml:space="preserve"> Συνεχίζουν να μην έχουν μέσο σταθερής τροχιάς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C67A1">
        <w:rPr>
          <w:rFonts w:eastAsia="Times New Roman" w:cs="Times New Roman"/>
          <w:szCs w:val="24"/>
        </w:rPr>
        <w:t>Ακούσαμε από τους αρμόδιους Υπουργούς κάποια ομιχλώδη για τον προαστιακό σιδηρόδρομο που</w:t>
      </w:r>
      <w:r>
        <w:rPr>
          <w:rFonts w:eastAsia="Times New Roman" w:cs="Times New Roman"/>
          <w:szCs w:val="24"/>
        </w:rPr>
        <w:t>,</w:t>
      </w:r>
      <w:r w:rsidRPr="00BC67A1">
        <w:rPr>
          <w:rFonts w:eastAsia="Times New Roman" w:cs="Times New Roman"/>
          <w:szCs w:val="24"/>
        </w:rPr>
        <w:t xml:space="preserve"> τελικά</w:t>
      </w:r>
      <w:r>
        <w:rPr>
          <w:rFonts w:eastAsia="Times New Roman" w:cs="Times New Roman"/>
          <w:szCs w:val="24"/>
        </w:rPr>
        <w:t>,</w:t>
      </w:r>
      <w:r w:rsidRPr="00BC67A1">
        <w:rPr>
          <w:rFonts w:eastAsia="Times New Roman" w:cs="Times New Roman"/>
          <w:szCs w:val="24"/>
        </w:rPr>
        <w:t xml:space="preserve"> δεν μας έδωσαν ούτε χρονοδιάγραμμα ούτε πώς θα συνδέεται το Διεθνές Πανεπιστήμιο με το δίκτυο του μετρό</w:t>
      </w:r>
      <w:r>
        <w:rPr>
          <w:rFonts w:eastAsia="Times New Roman" w:cs="Times New Roman"/>
          <w:szCs w:val="24"/>
        </w:rPr>
        <w:t xml:space="preserve">. </w:t>
      </w:r>
      <w:r w:rsidRPr="00BC67A1">
        <w:rPr>
          <w:rFonts w:eastAsia="Times New Roman" w:cs="Times New Roman"/>
          <w:szCs w:val="24"/>
        </w:rPr>
        <w:t>Δεν ακούσαμε στην πραγματικότητα</w:t>
      </w:r>
      <w:r>
        <w:rPr>
          <w:rFonts w:eastAsia="Times New Roman" w:cs="Times New Roman"/>
          <w:szCs w:val="24"/>
        </w:rPr>
        <w:t xml:space="preserve"> τ</w:t>
      </w:r>
      <w:r w:rsidRPr="00BC67A1">
        <w:rPr>
          <w:rFonts w:eastAsia="Times New Roman" w:cs="Times New Roman"/>
          <w:szCs w:val="24"/>
        </w:rPr>
        <w:t>ίποτα</w:t>
      </w:r>
      <w:r>
        <w:rPr>
          <w:rFonts w:eastAsia="Times New Roman" w:cs="Times New Roman"/>
          <w:szCs w:val="24"/>
        </w:rPr>
        <w:t>.</w:t>
      </w:r>
      <w:r w:rsidRPr="00BC67A1">
        <w:rPr>
          <w:rFonts w:eastAsia="Times New Roman" w:cs="Times New Roman"/>
          <w:szCs w:val="24"/>
        </w:rPr>
        <w:t xml:space="preserve"> Κάποιες ομιχλώδες διακηρύξεις ότι θα γίνει προαστιακός σιδηρόδρομος</w:t>
      </w:r>
      <w:r>
        <w:rPr>
          <w:rFonts w:eastAsia="Times New Roman" w:cs="Times New Roman"/>
          <w:szCs w:val="24"/>
        </w:rPr>
        <w:t xml:space="preserve">. </w:t>
      </w:r>
      <w:r w:rsidRPr="00BC67A1">
        <w:rPr>
          <w:rFonts w:eastAsia="Times New Roman" w:cs="Times New Roman"/>
          <w:szCs w:val="24"/>
        </w:rPr>
        <w:t>Πότε</w:t>
      </w:r>
      <w:r>
        <w:rPr>
          <w:rFonts w:eastAsia="Times New Roman" w:cs="Times New Roman"/>
          <w:szCs w:val="24"/>
        </w:rPr>
        <w:t>,</w:t>
      </w:r>
      <w:r w:rsidRPr="00BC67A1">
        <w:rPr>
          <w:rFonts w:eastAsia="Times New Roman" w:cs="Times New Roman"/>
          <w:szCs w:val="24"/>
        </w:rPr>
        <w:t xml:space="preserve"> κύριε Υπουργέ</w:t>
      </w:r>
      <w:r>
        <w:rPr>
          <w:rFonts w:eastAsia="Times New Roman" w:cs="Times New Roman"/>
          <w:szCs w:val="24"/>
        </w:rPr>
        <w:t>;</w:t>
      </w:r>
      <w:r w:rsidRPr="00BC67A1">
        <w:rPr>
          <w:rFonts w:eastAsia="Times New Roman" w:cs="Times New Roman"/>
          <w:szCs w:val="24"/>
        </w:rPr>
        <w:t xml:space="preserve"> Πότε θα γίνει προαστιακός σιδηρόδρομος</w:t>
      </w:r>
      <w:r>
        <w:rPr>
          <w:rFonts w:eastAsia="Times New Roman" w:cs="Times New Roman"/>
          <w:szCs w:val="24"/>
        </w:rPr>
        <w:t>;</w:t>
      </w:r>
      <w:r w:rsidRPr="00BC67A1">
        <w:rPr>
          <w:rFonts w:eastAsia="Times New Roman" w:cs="Times New Roman"/>
          <w:szCs w:val="24"/>
        </w:rPr>
        <w:t xml:space="preserve"> Πότε θα γίνει μετρό στη δυτική Θεσσαλονίκη</w:t>
      </w:r>
      <w:r>
        <w:rPr>
          <w:rFonts w:eastAsia="Times New Roman" w:cs="Times New Roman"/>
          <w:szCs w:val="24"/>
        </w:rPr>
        <w:t>;</w:t>
      </w:r>
      <w:r w:rsidRPr="00BC67A1">
        <w:rPr>
          <w:rFonts w:eastAsia="Times New Roman" w:cs="Times New Roman"/>
          <w:szCs w:val="24"/>
        </w:rPr>
        <w:t xml:space="preserve"> Σε </w:t>
      </w:r>
      <w:r>
        <w:rPr>
          <w:rFonts w:eastAsia="Times New Roman" w:cs="Times New Roman"/>
          <w:szCs w:val="24"/>
        </w:rPr>
        <w:t>δέκα, είκοσι, τριάντα</w:t>
      </w:r>
      <w:r w:rsidRPr="00BC67A1">
        <w:rPr>
          <w:rFonts w:eastAsia="Times New Roman" w:cs="Times New Roman"/>
          <w:szCs w:val="24"/>
        </w:rPr>
        <w:t xml:space="preserve"> χρόνια</w:t>
      </w:r>
      <w:r>
        <w:rPr>
          <w:rFonts w:eastAsia="Times New Roman" w:cs="Times New Roman"/>
          <w:szCs w:val="24"/>
        </w:rPr>
        <w:t>; Πότε</w:t>
      </w:r>
      <w:r w:rsidRPr="00BC67A1">
        <w:rPr>
          <w:rFonts w:eastAsia="Times New Roman" w:cs="Times New Roman"/>
          <w:szCs w:val="24"/>
        </w:rPr>
        <w:t xml:space="preserve"> δεν θα έχουμε πλέον μια διχασμένη Θεσσαλονίκη</w:t>
      </w:r>
      <w:r>
        <w:rPr>
          <w:rFonts w:eastAsia="Times New Roman" w:cs="Times New Roman"/>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Πότε θα γίνει το νέο αντικαρκινικό νοσοκομείο στο </w:t>
      </w:r>
      <w:r w:rsidR="004927BE">
        <w:rPr>
          <w:rFonts w:eastAsia="Times New Roman"/>
          <w:bCs/>
          <w:color w:val="111111"/>
          <w:szCs w:val="24"/>
        </w:rPr>
        <w:t>σ</w:t>
      </w:r>
      <w:r w:rsidRPr="009E740B">
        <w:rPr>
          <w:rFonts w:eastAsia="Times New Roman"/>
          <w:bCs/>
          <w:color w:val="111111"/>
          <w:szCs w:val="24"/>
        </w:rPr>
        <w:t xml:space="preserve">τρατόπεδο </w:t>
      </w:r>
      <w:r>
        <w:rPr>
          <w:rFonts w:eastAsia="Times New Roman"/>
          <w:bCs/>
          <w:color w:val="111111"/>
          <w:szCs w:val="24"/>
        </w:rPr>
        <w:t>Κ</w:t>
      </w:r>
      <w:r w:rsidRPr="009E740B">
        <w:rPr>
          <w:rFonts w:eastAsia="Times New Roman"/>
          <w:bCs/>
          <w:color w:val="111111"/>
          <w:szCs w:val="24"/>
        </w:rPr>
        <w:t>αρατάσου και δεν θα στεγάζεται το μόνο αντικαρκινικό νοσοκομείο</w:t>
      </w:r>
      <w:r>
        <w:rPr>
          <w:rFonts w:eastAsia="Times New Roman"/>
          <w:bCs/>
          <w:color w:val="111111"/>
          <w:szCs w:val="24"/>
        </w:rPr>
        <w:t>, που</w:t>
      </w:r>
      <w:r w:rsidRPr="009E740B">
        <w:rPr>
          <w:rFonts w:eastAsia="Times New Roman"/>
          <w:bCs/>
          <w:color w:val="111111"/>
          <w:szCs w:val="24"/>
        </w:rPr>
        <w:t xml:space="preserve"> υπάρχει σε όλη τη </w:t>
      </w:r>
      <w:r w:rsidR="004927BE">
        <w:rPr>
          <w:rFonts w:eastAsia="Times New Roman"/>
          <w:bCs/>
          <w:color w:val="111111"/>
          <w:szCs w:val="24"/>
        </w:rPr>
        <w:t>β</w:t>
      </w:r>
      <w:r w:rsidRPr="009E740B">
        <w:rPr>
          <w:rFonts w:eastAsia="Times New Roman"/>
          <w:bCs/>
          <w:color w:val="111111"/>
          <w:szCs w:val="24"/>
        </w:rPr>
        <w:t xml:space="preserve">όρεια </w:t>
      </w:r>
      <w:r>
        <w:rPr>
          <w:rFonts w:eastAsia="Times New Roman"/>
          <w:bCs/>
          <w:color w:val="111111"/>
          <w:szCs w:val="24"/>
        </w:rPr>
        <w:t>Ε</w:t>
      </w:r>
      <w:r w:rsidRPr="009E740B">
        <w:rPr>
          <w:rFonts w:eastAsia="Times New Roman"/>
          <w:bCs/>
          <w:color w:val="111111"/>
          <w:szCs w:val="24"/>
        </w:rPr>
        <w:t>λλάδα σε μια ακατάλληλη πολυκατοικία στο κέντρο της πόλης</w:t>
      </w:r>
      <w:r>
        <w:rPr>
          <w:rFonts w:eastAsia="Times New Roman"/>
          <w:bCs/>
          <w:color w:val="111111"/>
          <w:szCs w:val="24"/>
        </w:rPr>
        <w:t>;</w:t>
      </w:r>
      <w:r w:rsidRPr="009E740B">
        <w:rPr>
          <w:rFonts w:eastAsia="Times New Roman"/>
          <w:bCs/>
          <w:color w:val="111111"/>
          <w:szCs w:val="24"/>
        </w:rPr>
        <w:t xml:space="preserve"> </w:t>
      </w:r>
      <w:r>
        <w:rPr>
          <w:rFonts w:eastAsia="Times New Roman"/>
          <w:bCs/>
          <w:color w:val="111111"/>
          <w:szCs w:val="24"/>
        </w:rPr>
        <w:t xml:space="preserve">Αναφέρομαι στο </w:t>
      </w:r>
      <w:proofErr w:type="spellStart"/>
      <w:r>
        <w:rPr>
          <w:rFonts w:eastAsia="Times New Roman"/>
          <w:bCs/>
          <w:color w:val="111111"/>
          <w:szCs w:val="24"/>
        </w:rPr>
        <w:t>Θεαγένειο</w:t>
      </w:r>
      <w:proofErr w:type="spellEnd"/>
      <w:r>
        <w:rPr>
          <w:rFonts w:eastAsia="Times New Roman"/>
          <w:bCs/>
          <w:color w:val="111111"/>
          <w:szCs w:val="24"/>
        </w:rPr>
        <w:t xml:space="preserve"> Νοσοκομείο Θεσσαλονίκης. </w:t>
      </w:r>
      <w:r w:rsidRPr="009E740B">
        <w:rPr>
          <w:rFonts w:eastAsia="Times New Roman"/>
          <w:bCs/>
          <w:color w:val="111111"/>
          <w:szCs w:val="24"/>
        </w:rPr>
        <w:t>Ακούμε απλά υποσχέσεις</w:t>
      </w:r>
      <w:r>
        <w:rPr>
          <w:rFonts w:eastAsia="Times New Roman"/>
          <w:bCs/>
          <w:color w:val="111111"/>
          <w:szCs w:val="24"/>
        </w:rPr>
        <w:t xml:space="preserve"> και</w:t>
      </w:r>
      <w:r w:rsidRPr="009E740B">
        <w:rPr>
          <w:rFonts w:eastAsia="Times New Roman"/>
          <w:bCs/>
          <w:color w:val="111111"/>
          <w:szCs w:val="24"/>
        </w:rPr>
        <w:t xml:space="preserve"> ομιχλώδε</w:t>
      </w:r>
      <w:r>
        <w:rPr>
          <w:rFonts w:eastAsia="Times New Roman"/>
          <w:bCs/>
          <w:color w:val="111111"/>
          <w:szCs w:val="24"/>
        </w:rPr>
        <w:t>ι</w:t>
      </w:r>
      <w:r w:rsidRPr="009E740B">
        <w:rPr>
          <w:rFonts w:eastAsia="Times New Roman"/>
          <w:bCs/>
          <w:color w:val="111111"/>
          <w:szCs w:val="24"/>
        </w:rPr>
        <w:t>ς διακηρύξεις</w:t>
      </w:r>
      <w:r>
        <w:rPr>
          <w:rFonts w:eastAsia="Times New Roman"/>
          <w:bCs/>
          <w:color w:val="111111"/>
          <w:szCs w:val="24"/>
        </w:rPr>
        <w:t>: κ</w:t>
      </w:r>
      <w:r w:rsidRPr="009E740B">
        <w:rPr>
          <w:rFonts w:eastAsia="Times New Roman"/>
          <w:bCs/>
          <w:color w:val="111111"/>
          <w:szCs w:val="24"/>
        </w:rPr>
        <w:t>άπου</w:t>
      </w:r>
      <w:r>
        <w:rPr>
          <w:rFonts w:eastAsia="Times New Roman"/>
          <w:bCs/>
          <w:color w:val="111111"/>
          <w:szCs w:val="24"/>
        </w:rPr>
        <w:t>,</w:t>
      </w:r>
      <w:r w:rsidRPr="009E740B">
        <w:rPr>
          <w:rFonts w:eastAsia="Times New Roman"/>
          <w:bCs/>
          <w:color w:val="111111"/>
          <w:szCs w:val="24"/>
        </w:rPr>
        <w:t xml:space="preserve"> κάπως</w:t>
      </w:r>
      <w:r>
        <w:rPr>
          <w:rFonts w:eastAsia="Times New Roman"/>
          <w:bCs/>
          <w:color w:val="111111"/>
          <w:szCs w:val="24"/>
        </w:rPr>
        <w:t xml:space="preserve">, </w:t>
      </w:r>
      <w:r w:rsidRPr="009E740B">
        <w:rPr>
          <w:rFonts w:eastAsia="Times New Roman"/>
          <w:bCs/>
          <w:color w:val="111111"/>
          <w:szCs w:val="24"/>
        </w:rPr>
        <w:t>κάποτε</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lastRenderedPageBreak/>
        <w:t xml:space="preserve">Πότε θα ενωθούν επιτέλους όλες οι πόλεις της </w:t>
      </w:r>
      <w:r w:rsidR="004927BE">
        <w:rPr>
          <w:rFonts w:eastAsia="Times New Roman"/>
          <w:bCs/>
          <w:color w:val="111111"/>
          <w:szCs w:val="24"/>
        </w:rPr>
        <w:t>κ</w:t>
      </w:r>
      <w:r w:rsidRPr="009E740B" w:rsidR="004927BE">
        <w:rPr>
          <w:rFonts w:eastAsia="Times New Roman"/>
          <w:bCs/>
          <w:color w:val="111111"/>
          <w:szCs w:val="24"/>
        </w:rPr>
        <w:t>ε</w:t>
      </w:r>
      <w:r w:rsidRPr="009E740B">
        <w:rPr>
          <w:rFonts w:eastAsia="Times New Roman"/>
          <w:bCs/>
          <w:color w:val="111111"/>
          <w:szCs w:val="24"/>
        </w:rPr>
        <w:t xml:space="preserve">ντρικής </w:t>
      </w:r>
      <w:r>
        <w:rPr>
          <w:rFonts w:eastAsia="Times New Roman"/>
          <w:bCs/>
          <w:color w:val="111111"/>
          <w:szCs w:val="24"/>
        </w:rPr>
        <w:t>Μ</w:t>
      </w:r>
      <w:r w:rsidRPr="009E740B">
        <w:rPr>
          <w:rFonts w:eastAsia="Times New Roman"/>
          <w:bCs/>
          <w:color w:val="111111"/>
          <w:szCs w:val="24"/>
        </w:rPr>
        <w:t>ακεδονίας με αξιόπιστο οδικό δίκτυο</w:t>
      </w:r>
      <w:r>
        <w:rPr>
          <w:rFonts w:eastAsia="Times New Roman"/>
          <w:bCs/>
          <w:color w:val="111111"/>
          <w:szCs w:val="24"/>
        </w:rPr>
        <w:t>;</w:t>
      </w:r>
      <w:r w:rsidRPr="009E740B">
        <w:rPr>
          <w:rFonts w:eastAsia="Times New Roman"/>
          <w:bCs/>
          <w:color w:val="111111"/>
          <w:szCs w:val="24"/>
        </w:rPr>
        <w:t xml:space="preserve"> Και αναφέρομαι στα </w:t>
      </w:r>
      <w:r>
        <w:rPr>
          <w:rFonts w:eastAsia="Times New Roman"/>
          <w:bCs/>
          <w:color w:val="111111"/>
          <w:szCs w:val="24"/>
        </w:rPr>
        <w:t>Γ</w:t>
      </w:r>
      <w:r w:rsidRPr="009E740B">
        <w:rPr>
          <w:rFonts w:eastAsia="Times New Roman"/>
          <w:bCs/>
          <w:color w:val="111111"/>
          <w:szCs w:val="24"/>
        </w:rPr>
        <w:t>ιαννιτσά</w:t>
      </w:r>
      <w:r>
        <w:rPr>
          <w:rFonts w:eastAsia="Times New Roman"/>
          <w:bCs/>
          <w:color w:val="111111"/>
          <w:szCs w:val="24"/>
        </w:rPr>
        <w:t>,</w:t>
      </w:r>
      <w:r w:rsidRPr="009E740B">
        <w:rPr>
          <w:rFonts w:eastAsia="Times New Roman"/>
          <w:bCs/>
          <w:color w:val="111111"/>
          <w:szCs w:val="24"/>
        </w:rPr>
        <w:t xml:space="preserve"> στην </w:t>
      </w:r>
      <w:r>
        <w:rPr>
          <w:rFonts w:eastAsia="Times New Roman"/>
          <w:bCs/>
          <w:color w:val="111111"/>
          <w:szCs w:val="24"/>
        </w:rPr>
        <w:t>Έδ</w:t>
      </w:r>
      <w:r w:rsidRPr="009E740B">
        <w:rPr>
          <w:rFonts w:eastAsia="Times New Roman"/>
          <w:bCs/>
          <w:color w:val="111111"/>
          <w:szCs w:val="24"/>
        </w:rPr>
        <w:t>εσσα</w:t>
      </w:r>
      <w:r>
        <w:rPr>
          <w:rFonts w:eastAsia="Times New Roman"/>
          <w:bCs/>
          <w:color w:val="111111"/>
          <w:szCs w:val="24"/>
        </w:rPr>
        <w:t>,</w:t>
      </w:r>
      <w:r w:rsidRPr="009E740B">
        <w:rPr>
          <w:rFonts w:eastAsia="Times New Roman"/>
          <w:bCs/>
          <w:color w:val="111111"/>
          <w:szCs w:val="24"/>
        </w:rPr>
        <w:t xml:space="preserve"> στο </w:t>
      </w:r>
      <w:r>
        <w:rPr>
          <w:rFonts w:eastAsia="Times New Roman"/>
          <w:bCs/>
          <w:color w:val="111111"/>
          <w:szCs w:val="24"/>
        </w:rPr>
        <w:t>Κ</w:t>
      </w:r>
      <w:r w:rsidRPr="009E740B">
        <w:rPr>
          <w:rFonts w:eastAsia="Times New Roman"/>
          <w:bCs/>
          <w:color w:val="111111"/>
          <w:szCs w:val="24"/>
        </w:rPr>
        <w:t>ιλκίς</w:t>
      </w:r>
      <w:r>
        <w:rPr>
          <w:rFonts w:eastAsia="Times New Roman"/>
          <w:bCs/>
          <w:color w:val="111111"/>
          <w:szCs w:val="24"/>
        </w:rPr>
        <w:t>, σ</w:t>
      </w:r>
      <w:r w:rsidRPr="009E740B">
        <w:rPr>
          <w:rFonts w:eastAsia="Times New Roman"/>
          <w:bCs/>
          <w:color w:val="111111"/>
          <w:szCs w:val="24"/>
        </w:rPr>
        <w:t xml:space="preserve">τον δρόμο αυτό που έχει γίνει </w:t>
      </w:r>
      <w:r>
        <w:rPr>
          <w:rFonts w:eastAsia="Times New Roman"/>
          <w:bCs/>
          <w:color w:val="111111"/>
          <w:szCs w:val="24"/>
        </w:rPr>
        <w:t>δεκαπέντε</w:t>
      </w:r>
      <w:r w:rsidRPr="009E740B">
        <w:rPr>
          <w:rFonts w:eastAsia="Times New Roman"/>
          <w:bCs/>
          <w:color w:val="111111"/>
          <w:szCs w:val="24"/>
        </w:rPr>
        <w:t xml:space="preserve"> χρόνια το </w:t>
      </w:r>
      <w:r>
        <w:rPr>
          <w:rFonts w:eastAsia="Times New Roman"/>
          <w:bCs/>
          <w:color w:val="111111"/>
          <w:szCs w:val="24"/>
        </w:rPr>
        <w:t>Γ</w:t>
      </w:r>
      <w:r w:rsidRPr="009E740B">
        <w:rPr>
          <w:rFonts w:eastAsia="Times New Roman"/>
          <w:bCs/>
          <w:color w:val="111111"/>
          <w:szCs w:val="24"/>
        </w:rPr>
        <w:t xml:space="preserve">εφύρι της </w:t>
      </w:r>
      <w:r>
        <w:rPr>
          <w:rFonts w:eastAsia="Times New Roman"/>
          <w:bCs/>
          <w:color w:val="111111"/>
          <w:szCs w:val="24"/>
        </w:rPr>
        <w:t>Ά</w:t>
      </w:r>
      <w:r w:rsidRPr="009E740B">
        <w:rPr>
          <w:rFonts w:eastAsia="Times New Roman"/>
          <w:bCs/>
          <w:color w:val="111111"/>
          <w:szCs w:val="24"/>
        </w:rPr>
        <w:t xml:space="preserve">ρτας για τους κατοίκους του </w:t>
      </w:r>
      <w:r>
        <w:rPr>
          <w:rFonts w:eastAsia="Times New Roman"/>
          <w:bCs/>
          <w:color w:val="111111"/>
          <w:szCs w:val="24"/>
        </w:rPr>
        <w:t>Κ</w:t>
      </w:r>
      <w:r w:rsidRPr="009E740B">
        <w:rPr>
          <w:rFonts w:eastAsia="Times New Roman"/>
          <w:bCs/>
          <w:color w:val="111111"/>
          <w:szCs w:val="24"/>
        </w:rPr>
        <w:t>ιλκίς</w:t>
      </w:r>
      <w:r>
        <w:rPr>
          <w:rFonts w:eastAsia="Times New Roman"/>
          <w:bCs/>
          <w:color w:val="111111"/>
          <w:szCs w:val="24"/>
        </w:rPr>
        <w:t>.</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Κύριε </w:t>
      </w:r>
      <w:r>
        <w:rPr>
          <w:rFonts w:eastAsia="Times New Roman"/>
          <w:bCs/>
          <w:color w:val="111111"/>
          <w:szCs w:val="24"/>
        </w:rPr>
        <w:t>Υ</w:t>
      </w:r>
      <w:r w:rsidRPr="009E740B">
        <w:rPr>
          <w:rFonts w:eastAsia="Times New Roman"/>
          <w:bCs/>
          <w:color w:val="111111"/>
          <w:szCs w:val="24"/>
        </w:rPr>
        <w:t>πουργ</w:t>
      </w:r>
      <w:r>
        <w:rPr>
          <w:rFonts w:eastAsia="Times New Roman"/>
          <w:bCs/>
          <w:color w:val="111111"/>
          <w:szCs w:val="24"/>
        </w:rPr>
        <w:t>έ,</w:t>
      </w:r>
      <w:r w:rsidRPr="009E740B">
        <w:rPr>
          <w:rFonts w:eastAsia="Times New Roman"/>
          <w:bCs/>
          <w:color w:val="111111"/>
          <w:szCs w:val="24"/>
        </w:rPr>
        <w:t xml:space="preserve"> η θέση μας είναι σαφής</w:t>
      </w:r>
      <w:r>
        <w:rPr>
          <w:rFonts w:eastAsia="Times New Roman"/>
          <w:bCs/>
          <w:color w:val="111111"/>
          <w:szCs w:val="24"/>
        </w:rPr>
        <w:t>: Οι</w:t>
      </w:r>
      <w:r w:rsidRPr="009E740B">
        <w:rPr>
          <w:rFonts w:eastAsia="Times New Roman"/>
          <w:bCs/>
          <w:color w:val="111111"/>
          <w:szCs w:val="24"/>
        </w:rPr>
        <w:t xml:space="preserve"> φορείς της </w:t>
      </w:r>
      <w:r>
        <w:rPr>
          <w:rFonts w:eastAsia="Times New Roman"/>
          <w:bCs/>
          <w:color w:val="111111"/>
          <w:szCs w:val="24"/>
        </w:rPr>
        <w:t>Θ</w:t>
      </w:r>
      <w:r w:rsidRPr="009E740B">
        <w:rPr>
          <w:rFonts w:eastAsia="Times New Roman"/>
          <w:bCs/>
          <w:color w:val="111111"/>
          <w:szCs w:val="24"/>
        </w:rPr>
        <w:t xml:space="preserve">εσσαλονίκης πρέπει να επανέλθουν στο διοικητικό συμβούλιο της </w:t>
      </w:r>
      <w:r>
        <w:rPr>
          <w:rFonts w:eastAsia="Times New Roman"/>
          <w:bCs/>
          <w:color w:val="111111"/>
          <w:szCs w:val="24"/>
        </w:rPr>
        <w:t>ΔΕΘ</w:t>
      </w:r>
      <w:r w:rsidRPr="009E740B">
        <w:rPr>
          <w:rFonts w:eastAsia="Times New Roman"/>
          <w:bCs/>
          <w:color w:val="111111"/>
          <w:szCs w:val="24"/>
        </w:rPr>
        <w:t xml:space="preserve"> με πλήρη δικαιώματα και αρμοδιότητες</w:t>
      </w:r>
      <w:r>
        <w:rPr>
          <w:rFonts w:eastAsia="Times New Roman"/>
          <w:bCs/>
          <w:color w:val="111111"/>
          <w:szCs w:val="24"/>
        </w:rPr>
        <w:t>.</w:t>
      </w:r>
      <w:r w:rsidRPr="009E740B">
        <w:rPr>
          <w:rFonts w:eastAsia="Times New Roman"/>
          <w:bCs/>
          <w:color w:val="111111"/>
          <w:szCs w:val="24"/>
        </w:rPr>
        <w:t xml:space="preserve"> Η </w:t>
      </w:r>
      <w:r>
        <w:rPr>
          <w:rFonts w:eastAsia="Times New Roman"/>
          <w:bCs/>
          <w:color w:val="111111"/>
          <w:szCs w:val="24"/>
        </w:rPr>
        <w:t>Κυ</w:t>
      </w:r>
      <w:r w:rsidRPr="009E740B">
        <w:rPr>
          <w:rFonts w:eastAsia="Times New Roman"/>
          <w:bCs/>
          <w:color w:val="111111"/>
          <w:szCs w:val="24"/>
        </w:rPr>
        <w:t xml:space="preserve">βέρνηση οφείλει να παρουσιάσει ένα σταθερό και αξιόπιστο σχέδιο ανάπλασης της </w:t>
      </w:r>
      <w:r>
        <w:rPr>
          <w:rFonts w:eastAsia="Times New Roman"/>
          <w:bCs/>
          <w:color w:val="111111"/>
          <w:szCs w:val="24"/>
        </w:rPr>
        <w:t>Δ</w:t>
      </w:r>
      <w:r w:rsidRPr="009E740B">
        <w:rPr>
          <w:rFonts w:eastAsia="Times New Roman"/>
          <w:bCs/>
          <w:color w:val="111111"/>
          <w:szCs w:val="24"/>
        </w:rPr>
        <w:t xml:space="preserve">ιεθνούς </w:t>
      </w:r>
      <w:r>
        <w:rPr>
          <w:rFonts w:eastAsia="Times New Roman"/>
          <w:bCs/>
          <w:color w:val="111111"/>
          <w:szCs w:val="24"/>
        </w:rPr>
        <w:t>Έ</w:t>
      </w:r>
      <w:r w:rsidRPr="009E740B">
        <w:rPr>
          <w:rFonts w:eastAsia="Times New Roman"/>
          <w:bCs/>
          <w:color w:val="111111"/>
          <w:szCs w:val="24"/>
        </w:rPr>
        <w:t>κθεσης</w:t>
      </w:r>
      <w:r>
        <w:rPr>
          <w:rFonts w:eastAsia="Times New Roman"/>
          <w:bCs/>
          <w:color w:val="111111"/>
          <w:szCs w:val="24"/>
        </w:rPr>
        <w:t xml:space="preserve"> Θεσσαλονίκης</w:t>
      </w:r>
      <w:r w:rsidRPr="009E740B">
        <w:rPr>
          <w:rFonts w:eastAsia="Times New Roman"/>
          <w:bCs/>
          <w:color w:val="111111"/>
          <w:szCs w:val="24"/>
        </w:rPr>
        <w:t xml:space="preserve"> με δεσμευτικό χρονοδιάγραμμα και πόρους</w:t>
      </w:r>
      <w:r>
        <w:rPr>
          <w:rFonts w:eastAsia="Times New Roman"/>
          <w:bCs/>
          <w:color w:val="111111"/>
          <w:szCs w:val="24"/>
        </w:rPr>
        <w:t>.</w:t>
      </w:r>
      <w:r w:rsidRPr="009E740B">
        <w:rPr>
          <w:rFonts w:eastAsia="Times New Roman"/>
          <w:bCs/>
          <w:color w:val="111111"/>
          <w:szCs w:val="24"/>
        </w:rPr>
        <w:t xml:space="preserve"> Η </w:t>
      </w:r>
      <w:r>
        <w:rPr>
          <w:rFonts w:eastAsia="Times New Roman"/>
          <w:bCs/>
          <w:color w:val="111111"/>
          <w:szCs w:val="24"/>
        </w:rPr>
        <w:t>ΔΕΘ</w:t>
      </w:r>
      <w:r w:rsidRPr="009E740B">
        <w:rPr>
          <w:rFonts w:eastAsia="Times New Roman"/>
          <w:bCs/>
          <w:color w:val="111111"/>
          <w:szCs w:val="24"/>
        </w:rPr>
        <w:t xml:space="preserve"> πρέπει να διατηρήσει τον χαρακτήρα της ως εθνικός και τοπικός θεσμός</w:t>
      </w:r>
      <w:r>
        <w:rPr>
          <w:rFonts w:eastAsia="Times New Roman"/>
          <w:bCs/>
          <w:color w:val="111111"/>
          <w:szCs w:val="24"/>
        </w:rPr>
        <w:t>,</w:t>
      </w:r>
      <w:r w:rsidRPr="009E740B">
        <w:rPr>
          <w:rFonts w:eastAsia="Times New Roman"/>
          <w:bCs/>
          <w:color w:val="111111"/>
          <w:szCs w:val="24"/>
        </w:rPr>
        <w:t xml:space="preserve"> όπου η φωνή της </w:t>
      </w:r>
      <w:r>
        <w:rPr>
          <w:rFonts w:eastAsia="Times New Roman"/>
          <w:bCs/>
          <w:color w:val="111111"/>
          <w:szCs w:val="24"/>
        </w:rPr>
        <w:t>Θ</w:t>
      </w:r>
      <w:r w:rsidRPr="009E740B">
        <w:rPr>
          <w:rFonts w:eastAsia="Times New Roman"/>
          <w:bCs/>
          <w:color w:val="111111"/>
          <w:szCs w:val="24"/>
        </w:rPr>
        <w:t xml:space="preserve">εσσαλονίκης </w:t>
      </w:r>
      <w:r>
        <w:rPr>
          <w:rFonts w:eastAsia="Times New Roman"/>
          <w:bCs/>
          <w:color w:val="111111"/>
          <w:szCs w:val="24"/>
        </w:rPr>
        <w:t>ν</w:t>
      </w:r>
      <w:r w:rsidRPr="009E740B">
        <w:rPr>
          <w:rFonts w:eastAsia="Times New Roman"/>
          <w:bCs/>
          <w:color w:val="111111"/>
          <w:szCs w:val="24"/>
        </w:rPr>
        <w:t>α ακούγεται και να έχει βαρύτητα</w:t>
      </w:r>
      <w:r>
        <w:rPr>
          <w:rFonts w:eastAsia="Times New Roman"/>
          <w:bCs/>
          <w:color w:val="111111"/>
          <w:szCs w:val="24"/>
        </w:rPr>
        <w:t>.</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Η </w:t>
      </w:r>
      <w:r>
        <w:rPr>
          <w:rFonts w:eastAsia="Times New Roman"/>
          <w:bCs/>
          <w:color w:val="111111"/>
          <w:szCs w:val="24"/>
        </w:rPr>
        <w:t>Θ</w:t>
      </w:r>
      <w:r w:rsidRPr="009E740B">
        <w:rPr>
          <w:rFonts w:eastAsia="Times New Roman"/>
          <w:bCs/>
          <w:color w:val="111111"/>
          <w:szCs w:val="24"/>
        </w:rPr>
        <w:t>εσσαλονίκη</w:t>
      </w:r>
      <w:r>
        <w:rPr>
          <w:rFonts w:eastAsia="Times New Roman"/>
          <w:bCs/>
          <w:color w:val="111111"/>
          <w:szCs w:val="24"/>
        </w:rPr>
        <w:t>,</w:t>
      </w:r>
      <w:r w:rsidRPr="009E740B">
        <w:rPr>
          <w:rFonts w:eastAsia="Times New Roman"/>
          <w:bCs/>
          <w:color w:val="111111"/>
          <w:szCs w:val="24"/>
        </w:rPr>
        <w:t xml:space="preserve"> κύριε </w:t>
      </w:r>
      <w:r>
        <w:rPr>
          <w:rFonts w:eastAsia="Times New Roman"/>
          <w:bCs/>
          <w:color w:val="111111"/>
          <w:szCs w:val="24"/>
        </w:rPr>
        <w:t>Υ</w:t>
      </w:r>
      <w:r w:rsidRPr="009E740B">
        <w:rPr>
          <w:rFonts w:eastAsia="Times New Roman"/>
          <w:bCs/>
          <w:color w:val="111111"/>
          <w:szCs w:val="24"/>
        </w:rPr>
        <w:t>πουργέ</w:t>
      </w:r>
      <w:r>
        <w:rPr>
          <w:rFonts w:eastAsia="Times New Roman"/>
          <w:bCs/>
          <w:color w:val="111111"/>
          <w:szCs w:val="24"/>
        </w:rPr>
        <w:t>,</w:t>
      </w:r>
      <w:r w:rsidRPr="009E740B">
        <w:rPr>
          <w:rFonts w:eastAsia="Times New Roman"/>
          <w:bCs/>
          <w:color w:val="111111"/>
          <w:szCs w:val="24"/>
        </w:rPr>
        <w:t xml:space="preserve"> δεν ζητά χάρη</w:t>
      </w:r>
      <w:r>
        <w:rPr>
          <w:rFonts w:eastAsia="Times New Roman"/>
          <w:bCs/>
          <w:color w:val="111111"/>
          <w:szCs w:val="24"/>
        </w:rPr>
        <w:t>,</w:t>
      </w:r>
      <w:r w:rsidRPr="009E740B">
        <w:rPr>
          <w:rFonts w:eastAsia="Times New Roman"/>
          <w:bCs/>
          <w:color w:val="111111"/>
          <w:szCs w:val="24"/>
        </w:rPr>
        <w:t xml:space="preserve"> ζητά σεβασμό</w:t>
      </w:r>
      <w:r>
        <w:rPr>
          <w:rFonts w:eastAsia="Times New Roman"/>
          <w:bCs/>
          <w:color w:val="111111"/>
          <w:szCs w:val="24"/>
        </w:rPr>
        <w:t>,</w:t>
      </w:r>
      <w:r w:rsidRPr="009E740B">
        <w:rPr>
          <w:rFonts w:eastAsia="Times New Roman"/>
          <w:bCs/>
          <w:color w:val="111111"/>
          <w:szCs w:val="24"/>
        </w:rPr>
        <w:t xml:space="preserve"> ουσιαστική συμμετοχή και συνέπεια</w:t>
      </w:r>
      <w:r>
        <w:rPr>
          <w:rFonts w:eastAsia="Times New Roman"/>
          <w:bCs/>
          <w:color w:val="111111"/>
          <w:szCs w:val="24"/>
        </w:rPr>
        <w:t>. Η Κ</w:t>
      </w:r>
      <w:r w:rsidRPr="009E740B">
        <w:rPr>
          <w:rFonts w:eastAsia="Times New Roman"/>
          <w:bCs/>
          <w:color w:val="111111"/>
          <w:szCs w:val="24"/>
        </w:rPr>
        <w:t xml:space="preserve">υβέρνηση με τις επιλογές της δείχνει αλαζονεία και εμείς </w:t>
      </w:r>
      <w:r>
        <w:rPr>
          <w:rFonts w:eastAsia="Times New Roman"/>
          <w:bCs/>
          <w:color w:val="111111"/>
          <w:szCs w:val="24"/>
        </w:rPr>
        <w:t>σ</w:t>
      </w:r>
      <w:r w:rsidRPr="009E740B">
        <w:rPr>
          <w:rFonts w:eastAsia="Times New Roman"/>
          <w:bCs/>
          <w:color w:val="111111"/>
          <w:szCs w:val="24"/>
        </w:rPr>
        <w:t>ας το λέμε καθαρά</w:t>
      </w:r>
      <w:r>
        <w:rPr>
          <w:rFonts w:eastAsia="Times New Roman"/>
          <w:bCs/>
          <w:color w:val="111111"/>
          <w:szCs w:val="24"/>
        </w:rPr>
        <w:t>:</w:t>
      </w:r>
      <w:r w:rsidRPr="009E740B">
        <w:rPr>
          <w:rFonts w:eastAsia="Times New Roman"/>
          <w:bCs/>
          <w:color w:val="111111"/>
          <w:szCs w:val="24"/>
        </w:rPr>
        <w:t xml:space="preserve"> Η </w:t>
      </w:r>
      <w:r>
        <w:rPr>
          <w:rFonts w:eastAsia="Times New Roman"/>
          <w:bCs/>
          <w:color w:val="111111"/>
          <w:szCs w:val="24"/>
        </w:rPr>
        <w:t>Δ</w:t>
      </w:r>
      <w:r w:rsidRPr="009E740B">
        <w:rPr>
          <w:rFonts w:eastAsia="Times New Roman"/>
          <w:bCs/>
          <w:color w:val="111111"/>
          <w:szCs w:val="24"/>
        </w:rPr>
        <w:t xml:space="preserve">ιεθνής </w:t>
      </w:r>
      <w:r>
        <w:rPr>
          <w:rFonts w:eastAsia="Times New Roman"/>
          <w:bCs/>
          <w:color w:val="111111"/>
          <w:szCs w:val="24"/>
        </w:rPr>
        <w:t>Έ</w:t>
      </w:r>
      <w:r w:rsidRPr="009E740B">
        <w:rPr>
          <w:rFonts w:eastAsia="Times New Roman"/>
          <w:bCs/>
          <w:color w:val="111111"/>
          <w:szCs w:val="24"/>
        </w:rPr>
        <w:t xml:space="preserve">κθεση </w:t>
      </w:r>
      <w:r>
        <w:rPr>
          <w:rFonts w:eastAsia="Times New Roman"/>
          <w:bCs/>
          <w:color w:val="111111"/>
          <w:szCs w:val="24"/>
        </w:rPr>
        <w:t>Θ</w:t>
      </w:r>
      <w:r w:rsidRPr="009E740B">
        <w:rPr>
          <w:rFonts w:eastAsia="Times New Roman"/>
          <w:bCs/>
          <w:color w:val="111111"/>
          <w:szCs w:val="24"/>
        </w:rPr>
        <w:t>εσσαλονίκης δεν ανήκει σε καμία κυβέρνηση</w:t>
      </w:r>
      <w:r>
        <w:rPr>
          <w:rFonts w:eastAsia="Times New Roman"/>
          <w:bCs/>
          <w:color w:val="111111"/>
          <w:szCs w:val="24"/>
        </w:rPr>
        <w:t>.</w:t>
      </w:r>
      <w:r w:rsidRPr="009E740B">
        <w:rPr>
          <w:rFonts w:eastAsia="Times New Roman"/>
          <w:bCs/>
          <w:color w:val="111111"/>
          <w:szCs w:val="24"/>
        </w:rPr>
        <w:t xml:space="preserve"> Ανήκει στη </w:t>
      </w:r>
      <w:r>
        <w:rPr>
          <w:rFonts w:eastAsia="Times New Roman"/>
          <w:bCs/>
          <w:color w:val="111111"/>
          <w:szCs w:val="24"/>
        </w:rPr>
        <w:t>Θ</w:t>
      </w:r>
      <w:r w:rsidRPr="009E740B">
        <w:rPr>
          <w:rFonts w:eastAsia="Times New Roman"/>
          <w:bCs/>
          <w:color w:val="111111"/>
          <w:szCs w:val="24"/>
        </w:rPr>
        <w:t>εσσαλονίκη</w:t>
      </w:r>
      <w:r>
        <w:rPr>
          <w:rFonts w:eastAsia="Times New Roman"/>
          <w:bCs/>
          <w:color w:val="111111"/>
          <w:szCs w:val="24"/>
        </w:rPr>
        <w:t>,</w:t>
      </w:r>
      <w:r w:rsidRPr="009E740B">
        <w:rPr>
          <w:rFonts w:eastAsia="Times New Roman"/>
          <w:bCs/>
          <w:color w:val="111111"/>
          <w:szCs w:val="24"/>
        </w:rPr>
        <w:t xml:space="preserve"> ανήκει σε αυτή</w:t>
      </w:r>
      <w:r>
        <w:rPr>
          <w:rFonts w:eastAsia="Times New Roman"/>
          <w:bCs/>
          <w:color w:val="111111"/>
          <w:szCs w:val="24"/>
        </w:rPr>
        <w:t>ν</w:t>
      </w:r>
      <w:r w:rsidRPr="009E740B">
        <w:rPr>
          <w:rFonts w:eastAsia="Times New Roman"/>
          <w:bCs/>
          <w:color w:val="111111"/>
          <w:szCs w:val="24"/>
        </w:rPr>
        <w:t xml:space="preserve"> τη χώρα</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Ζητάμε ονομαστική ψηφοφορία για το άρθρο 36 και βάζουμε προ των ευθυνών τους όλους τους αγαπητούς συναδέλφους της </w:t>
      </w:r>
      <w:r>
        <w:rPr>
          <w:rFonts w:eastAsia="Times New Roman"/>
          <w:bCs/>
          <w:color w:val="111111"/>
          <w:szCs w:val="24"/>
        </w:rPr>
        <w:t>Ν</w:t>
      </w:r>
      <w:r w:rsidRPr="009E740B">
        <w:rPr>
          <w:rFonts w:eastAsia="Times New Roman"/>
          <w:bCs/>
          <w:color w:val="111111"/>
          <w:szCs w:val="24"/>
        </w:rPr>
        <w:t xml:space="preserve">έας </w:t>
      </w:r>
      <w:r>
        <w:rPr>
          <w:rFonts w:eastAsia="Times New Roman"/>
          <w:bCs/>
          <w:color w:val="111111"/>
          <w:szCs w:val="24"/>
        </w:rPr>
        <w:t>Δ</w:t>
      </w:r>
      <w:r w:rsidRPr="009E740B">
        <w:rPr>
          <w:rFonts w:eastAsia="Times New Roman"/>
          <w:bCs/>
          <w:color w:val="111111"/>
          <w:szCs w:val="24"/>
        </w:rPr>
        <w:t xml:space="preserve">ημοκρατίας που εκλέγονται στη </w:t>
      </w:r>
      <w:r>
        <w:rPr>
          <w:rFonts w:eastAsia="Times New Roman"/>
          <w:bCs/>
          <w:color w:val="111111"/>
          <w:szCs w:val="24"/>
        </w:rPr>
        <w:t>Θε</w:t>
      </w:r>
      <w:r w:rsidRPr="009E740B">
        <w:rPr>
          <w:rFonts w:eastAsia="Times New Roman"/>
          <w:bCs/>
          <w:color w:val="111111"/>
          <w:szCs w:val="24"/>
        </w:rPr>
        <w:t xml:space="preserve">σσαλονίκη και σε όλη τη </w:t>
      </w:r>
      <w:r w:rsidR="00586AFE">
        <w:rPr>
          <w:rFonts w:eastAsia="Times New Roman"/>
          <w:bCs/>
          <w:color w:val="111111"/>
          <w:szCs w:val="24"/>
        </w:rPr>
        <w:t>Β</w:t>
      </w:r>
      <w:r w:rsidRPr="009E740B" w:rsidR="002B036C">
        <w:rPr>
          <w:rFonts w:eastAsia="Times New Roman"/>
          <w:bCs/>
          <w:color w:val="111111"/>
          <w:szCs w:val="24"/>
        </w:rPr>
        <w:t>ό</w:t>
      </w:r>
      <w:r w:rsidRPr="009E740B">
        <w:rPr>
          <w:rFonts w:eastAsia="Times New Roman"/>
          <w:bCs/>
          <w:color w:val="111111"/>
          <w:szCs w:val="24"/>
        </w:rPr>
        <w:t xml:space="preserve">ρεια </w:t>
      </w:r>
      <w:r>
        <w:rPr>
          <w:rFonts w:eastAsia="Times New Roman"/>
          <w:bCs/>
          <w:color w:val="111111"/>
          <w:szCs w:val="24"/>
        </w:rPr>
        <w:t>Ε</w:t>
      </w:r>
      <w:r w:rsidRPr="009E740B">
        <w:rPr>
          <w:rFonts w:eastAsia="Times New Roman"/>
          <w:bCs/>
          <w:color w:val="111111"/>
          <w:szCs w:val="24"/>
        </w:rPr>
        <w:t>λλάδα</w:t>
      </w:r>
      <w:r>
        <w:rPr>
          <w:rFonts w:eastAsia="Times New Roman"/>
          <w:bCs/>
          <w:color w:val="111111"/>
          <w:szCs w:val="24"/>
        </w:rPr>
        <w:t>.</w:t>
      </w:r>
      <w:r w:rsidRPr="009E740B">
        <w:rPr>
          <w:rFonts w:eastAsia="Times New Roman"/>
          <w:bCs/>
          <w:color w:val="111111"/>
          <w:szCs w:val="24"/>
        </w:rPr>
        <w:t xml:space="preserve"> Οι πολίτες της </w:t>
      </w:r>
      <w:r>
        <w:rPr>
          <w:rFonts w:eastAsia="Times New Roman"/>
          <w:bCs/>
          <w:color w:val="111111"/>
          <w:szCs w:val="24"/>
        </w:rPr>
        <w:t>Θ</w:t>
      </w:r>
      <w:r w:rsidRPr="009E740B">
        <w:rPr>
          <w:rFonts w:eastAsia="Times New Roman"/>
          <w:bCs/>
          <w:color w:val="111111"/>
          <w:szCs w:val="24"/>
        </w:rPr>
        <w:t>εσσαλονίκης</w:t>
      </w:r>
      <w:r>
        <w:rPr>
          <w:rFonts w:eastAsia="Times New Roman"/>
          <w:bCs/>
          <w:color w:val="111111"/>
          <w:szCs w:val="24"/>
        </w:rPr>
        <w:t>,</w:t>
      </w:r>
      <w:r w:rsidRPr="009E740B">
        <w:rPr>
          <w:rFonts w:eastAsia="Times New Roman"/>
          <w:bCs/>
          <w:color w:val="111111"/>
          <w:szCs w:val="24"/>
        </w:rPr>
        <w:t xml:space="preserve"> οι πολίτες της </w:t>
      </w:r>
      <w:r w:rsidR="00586AFE">
        <w:rPr>
          <w:rFonts w:eastAsia="Times New Roman"/>
          <w:bCs/>
          <w:color w:val="111111"/>
          <w:szCs w:val="24"/>
        </w:rPr>
        <w:t>Β</w:t>
      </w:r>
      <w:r w:rsidRPr="009E740B">
        <w:rPr>
          <w:rFonts w:eastAsia="Times New Roman"/>
          <w:bCs/>
          <w:color w:val="111111"/>
          <w:szCs w:val="24"/>
        </w:rPr>
        <w:t xml:space="preserve">όρειας </w:t>
      </w:r>
      <w:r>
        <w:rPr>
          <w:rFonts w:eastAsia="Times New Roman"/>
          <w:bCs/>
          <w:color w:val="111111"/>
          <w:szCs w:val="24"/>
        </w:rPr>
        <w:t>Ε</w:t>
      </w:r>
      <w:r w:rsidRPr="009E740B">
        <w:rPr>
          <w:rFonts w:eastAsia="Times New Roman"/>
          <w:bCs/>
          <w:color w:val="111111"/>
          <w:szCs w:val="24"/>
        </w:rPr>
        <w:t xml:space="preserve">λλάδας θα σας δουν πώς θα </w:t>
      </w:r>
      <w:r w:rsidRPr="009E740B">
        <w:rPr>
          <w:rFonts w:eastAsia="Times New Roman"/>
          <w:bCs/>
          <w:color w:val="111111"/>
          <w:szCs w:val="24"/>
        </w:rPr>
        <w:lastRenderedPageBreak/>
        <w:t>ψηφίσετε σε αυτή</w:t>
      </w:r>
      <w:r>
        <w:rPr>
          <w:rFonts w:eastAsia="Times New Roman"/>
          <w:bCs/>
          <w:color w:val="111111"/>
          <w:szCs w:val="24"/>
        </w:rPr>
        <w:t>ν</w:t>
      </w:r>
      <w:r w:rsidRPr="009E740B">
        <w:rPr>
          <w:rFonts w:eastAsia="Times New Roman"/>
          <w:bCs/>
          <w:color w:val="111111"/>
          <w:szCs w:val="24"/>
        </w:rPr>
        <w:t xml:space="preserve"> την ονομαστική ψηφοφορία για τον αποκλεισμό των τοπικών φορέων από το διοικητικό συμβούλιο της </w:t>
      </w:r>
      <w:r>
        <w:rPr>
          <w:rFonts w:eastAsia="Times New Roman"/>
          <w:bCs/>
          <w:color w:val="111111"/>
          <w:szCs w:val="24"/>
        </w:rPr>
        <w:t>Δ</w:t>
      </w:r>
      <w:r w:rsidRPr="009E740B">
        <w:rPr>
          <w:rFonts w:eastAsia="Times New Roman"/>
          <w:bCs/>
          <w:color w:val="111111"/>
          <w:szCs w:val="24"/>
        </w:rPr>
        <w:t xml:space="preserve">ιεθνούς </w:t>
      </w:r>
      <w:r>
        <w:rPr>
          <w:rFonts w:eastAsia="Times New Roman"/>
          <w:bCs/>
          <w:color w:val="111111"/>
          <w:szCs w:val="24"/>
        </w:rPr>
        <w:t>Έ</w:t>
      </w:r>
      <w:r w:rsidRPr="009E740B">
        <w:rPr>
          <w:rFonts w:eastAsia="Times New Roman"/>
          <w:bCs/>
          <w:color w:val="111111"/>
          <w:szCs w:val="24"/>
        </w:rPr>
        <w:t xml:space="preserve">κθεσης </w:t>
      </w:r>
      <w:r>
        <w:rPr>
          <w:rFonts w:eastAsia="Times New Roman"/>
          <w:bCs/>
          <w:color w:val="111111"/>
          <w:szCs w:val="24"/>
        </w:rPr>
        <w:t>Θ</w:t>
      </w:r>
      <w:r w:rsidRPr="009E740B">
        <w:rPr>
          <w:rFonts w:eastAsia="Times New Roman"/>
          <w:bCs/>
          <w:color w:val="111111"/>
          <w:szCs w:val="24"/>
        </w:rPr>
        <w:t>εσσαλονίκης</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Σας ευχαριστώ πολύ</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του ΠΑΣΟΚ - Κινήματος Αλλαγής)</w:t>
      </w:r>
    </w:p>
    <w:p>
      <w:pPr>
        <w:spacing w:line="600" w:lineRule="auto"/>
        <w:ind w:firstLine="720"/>
        <w:contextualSpacing/>
        <w:jc w:val="both"/>
        <w:rPr>
          <w:rFonts w:eastAsia="Times New Roman"/>
          <w:bCs/>
          <w:color w:val="111111"/>
          <w:szCs w:val="24"/>
        </w:rPr>
      </w:pPr>
      <w:r w:rsidRPr="009E740B">
        <w:rPr>
          <w:rFonts w:eastAsia="Times New Roman"/>
          <w:b/>
          <w:color w:val="111111"/>
          <w:szCs w:val="24"/>
        </w:rPr>
        <w:t xml:space="preserve">ΠΡΟΕΔΡΕΥΟΥΣΑ (Όλγα </w:t>
      </w:r>
      <w:proofErr w:type="spellStart"/>
      <w:r w:rsidRPr="009E740B">
        <w:rPr>
          <w:rFonts w:eastAsia="Times New Roman"/>
          <w:b/>
          <w:color w:val="111111"/>
          <w:szCs w:val="24"/>
        </w:rPr>
        <w:t>Γεροβασίλη</w:t>
      </w:r>
      <w:proofErr w:type="spellEnd"/>
      <w:r w:rsidRPr="009E740B">
        <w:rPr>
          <w:rFonts w:eastAsia="Times New Roman"/>
          <w:b/>
          <w:color w:val="111111"/>
          <w:szCs w:val="24"/>
        </w:rPr>
        <w:t>):</w:t>
      </w:r>
      <w:r>
        <w:rPr>
          <w:rFonts w:eastAsia="Times New Roman"/>
          <w:b/>
          <w:color w:val="111111"/>
          <w:szCs w:val="24"/>
        </w:rPr>
        <w:t xml:space="preserve"> </w:t>
      </w:r>
      <w:r w:rsidRPr="009E740B">
        <w:rPr>
          <w:rFonts w:eastAsia="Times New Roman"/>
          <w:bCs/>
          <w:color w:val="111111"/>
          <w:szCs w:val="24"/>
        </w:rPr>
        <w:t xml:space="preserve">Επόμενος ομιλητής ο </w:t>
      </w:r>
      <w:r>
        <w:rPr>
          <w:rFonts w:eastAsia="Times New Roman"/>
          <w:bCs/>
          <w:color w:val="111111"/>
          <w:szCs w:val="24"/>
        </w:rPr>
        <w:t>Α</w:t>
      </w:r>
      <w:r w:rsidRPr="009E740B">
        <w:rPr>
          <w:rFonts w:eastAsia="Times New Roman"/>
          <w:bCs/>
          <w:color w:val="111111"/>
          <w:szCs w:val="24"/>
        </w:rPr>
        <w:t xml:space="preserve">νεξάρτητος </w:t>
      </w:r>
      <w:r>
        <w:rPr>
          <w:rFonts w:eastAsia="Times New Roman"/>
          <w:bCs/>
          <w:color w:val="111111"/>
          <w:szCs w:val="24"/>
        </w:rPr>
        <w:t>Β</w:t>
      </w:r>
      <w:r w:rsidRPr="009E740B">
        <w:rPr>
          <w:rFonts w:eastAsia="Times New Roman"/>
          <w:bCs/>
          <w:color w:val="111111"/>
          <w:szCs w:val="24"/>
        </w:rPr>
        <w:t xml:space="preserve">ουλευτής </w:t>
      </w:r>
      <w:r>
        <w:rPr>
          <w:rFonts w:eastAsia="Times New Roman"/>
          <w:bCs/>
          <w:color w:val="111111"/>
          <w:szCs w:val="24"/>
        </w:rPr>
        <w:t>κ.</w:t>
      </w:r>
      <w:r w:rsidRPr="009E740B">
        <w:rPr>
          <w:rFonts w:eastAsia="Times New Roman"/>
          <w:bCs/>
          <w:color w:val="111111"/>
          <w:szCs w:val="24"/>
        </w:rPr>
        <w:t xml:space="preserve"> </w:t>
      </w:r>
      <w:r>
        <w:rPr>
          <w:rFonts w:eastAsia="Times New Roman"/>
          <w:bCs/>
          <w:color w:val="111111"/>
          <w:szCs w:val="24"/>
        </w:rPr>
        <w:t>Α</w:t>
      </w:r>
      <w:r w:rsidRPr="009E740B">
        <w:rPr>
          <w:rFonts w:eastAsia="Times New Roman"/>
          <w:bCs/>
          <w:color w:val="111111"/>
          <w:szCs w:val="24"/>
        </w:rPr>
        <w:t xml:space="preserve">θανάσιος </w:t>
      </w:r>
      <w:r>
        <w:rPr>
          <w:rFonts w:eastAsia="Times New Roman"/>
          <w:bCs/>
          <w:color w:val="111111"/>
          <w:szCs w:val="24"/>
        </w:rPr>
        <w:t>Χ</w:t>
      </w:r>
      <w:r w:rsidRPr="009E740B">
        <w:rPr>
          <w:rFonts w:eastAsia="Times New Roman"/>
          <w:bCs/>
          <w:color w:val="111111"/>
          <w:szCs w:val="24"/>
        </w:rPr>
        <w:t>αλκιάς</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
          <w:color w:val="111111"/>
          <w:szCs w:val="24"/>
        </w:rPr>
        <w:t>ΑΘΑΝΑΣΙΟΣ ΧΑΛΚΙΑΣ:</w:t>
      </w:r>
      <w:r>
        <w:rPr>
          <w:rFonts w:eastAsia="Times New Roman"/>
          <w:bCs/>
          <w:color w:val="111111"/>
          <w:szCs w:val="24"/>
        </w:rPr>
        <w:t xml:space="preserve"> </w:t>
      </w:r>
      <w:r w:rsidRPr="009E740B">
        <w:rPr>
          <w:rFonts w:eastAsia="Times New Roman"/>
          <w:bCs/>
          <w:color w:val="111111"/>
          <w:szCs w:val="24"/>
        </w:rPr>
        <w:t>Σας ευχαριστώ πολύ</w:t>
      </w:r>
      <w:r>
        <w:rPr>
          <w:rFonts w:eastAsia="Times New Roman"/>
          <w:bCs/>
          <w:color w:val="111111"/>
          <w:szCs w:val="24"/>
        </w:rPr>
        <w:t>, κ</w:t>
      </w:r>
      <w:r w:rsidRPr="009E740B">
        <w:rPr>
          <w:rFonts w:eastAsia="Times New Roman"/>
          <w:bCs/>
          <w:color w:val="111111"/>
          <w:szCs w:val="24"/>
        </w:rPr>
        <w:t xml:space="preserve">υρία </w:t>
      </w:r>
      <w:r>
        <w:rPr>
          <w:rFonts w:eastAsia="Times New Roman"/>
          <w:bCs/>
          <w:color w:val="111111"/>
          <w:szCs w:val="24"/>
        </w:rPr>
        <w:t>Π</w:t>
      </w:r>
      <w:r w:rsidRPr="009E740B">
        <w:rPr>
          <w:rFonts w:eastAsia="Times New Roman"/>
          <w:bCs/>
          <w:color w:val="111111"/>
          <w:szCs w:val="24"/>
        </w:rPr>
        <w:t>ρόεδρε</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Κ</w:t>
      </w:r>
      <w:r w:rsidRPr="009E740B">
        <w:rPr>
          <w:rFonts w:eastAsia="Times New Roman"/>
          <w:bCs/>
          <w:color w:val="111111"/>
          <w:szCs w:val="24"/>
        </w:rPr>
        <w:t xml:space="preserve">ύριε </w:t>
      </w:r>
      <w:r>
        <w:rPr>
          <w:rFonts w:eastAsia="Times New Roman"/>
          <w:bCs/>
          <w:color w:val="111111"/>
          <w:szCs w:val="24"/>
        </w:rPr>
        <w:t>Υ</w:t>
      </w:r>
      <w:r w:rsidRPr="009E740B">
        <w:rPr>
          <w:rFonts w:eastAsia="Times New Roman"/>
          <w:bCs/>
          <w:color w:val="111111"/>
          <w:szCs w:val="24"/>
        </w:rPr>
        <w:t>πουργέ</w:t>
      </w:r>
      <w:r>
        <w:rPr>
          <w:rFonts w:eastAsia="Times New Roman"/>
          <w:bCs/>
          <w:color w:val="111111"/>
          <w:szCs w:val="24"/>
        </w:rPr>
        <w:t>,</w:t>
      </w:r>
      <w:r w:rsidRPr="009E740B">
        <w:rPr>
          <w:rFonts w:eastAsia="Times New Roman"/>
          <w:bCs/>
          <w:color w:val="111111"/>
          <w:szCs w:val="24"/>
        </w:rPr>
        <w:t xml:space="preserve"> επί της αρχής το σημερινό νομοσχέδιο μπορεί να σχολιαστεί για την αντιφατικότητ</w:t>
      </w:r>
      <w:r>
        <w:rPr>
          <w:rFonts w:eastAsia="Times New Roman"/>
          <w:bCs/>
          <w:color w:val="111111"/>
          <w:szCs w:val="24"/>
        </w:rPr>
        <w:t>ά</w:t>
      </w:r>
      <w:r w:rsidRPr="009E740B">
        <w:rPr>
          <w:rFonts w:eastAsia="Times New Roman"/>
          <w:bCs/>
          <w:color w:val="111111"/>
          <w:szCs w:val="24"/>
        </w:rPr>
        <w:t xml:space="preserve"> του</w:t>
      </w:r>
      <w:r>
        <w:rPr>
          <w:rFonts w:eastAsia="Times New Roman"/>
          <w:bCs/>
          <w:color w:val="111111"/>
          <w:szCs w:val="24"/>
        </w:rPr>
        <w:t>.</w:t>
      </w:r>
      <w:r w:rsidRPr="009E740B">
        <w:rPr>
          <w:rFonts w:eastAsia="Times New Roman"/>
          <w:bCs/>
          <w:color w:val="111111"/>
          <w:szCs w:val="24"/>
        </w:rPr>
        <w:t xml:space="preserve"> Από τη μία αναμέναμε την πρόταση βελτιωτικών διατάξεων και από την άλλη προκύπτει ότι το περιεχόμενο των ρυθμίσεων διαμορφώνει ένα </w:t>
      </w:r>
      <w:r>
        <w:rPr>
          <w:rFonts w:eastAsia="Times New Roman"/>
          <w:bCs/>
          <w:color w:val="111111"/>
          <w:szCs w:val="24"/>
        </w:rPr>
        <w:t>«</w:t>
      </w:r>
      <w:r w:rsidRPr="009E740B">
        <w:rPr>
          <w:rFonts w:eastAsia="Times New Roman"/>
          <w:bCs/>
          <w:color w:val="111111"/>
          <w:szCs w:val="24"/>
        </w:rPr>
        <w:t>φωτογραφικό</w:t>
      </w:r>
      <w:r>
        <w:rPr>
          <w:rFonts w:eastAsia="Times New Roman"/>
          <w:bCs/>
          <w:color w:val="111111"/>
          <w:szCs w:val="24"/>
        </w:rPr>
        <w:t>»</w:t>
      </w:r>
      <w:r w:rsidRPr="009E740B">
        <w:rPr>
          <w:rFonts w:eastAsia="Times New Roman"/>
          <w:bCs/>
          <w:color w:val="111111"/>
          <w:szCs w:val="24"/>
        </w:rPr>
        <w:t xml:space="preserve"> νομοθετικό πλαίσιο</w:t>
      </w:r>
      <w:r>
        <w:rPr>
          <w:rFonts w:eastAsia="Times New Roman"/>
          <w:bCs/>
          <w:color w:val="111111"/>
          <w:szCs w:val="24"/>
        </w:rPr>
        <w:t>. Ε</w:t>
      </w:r>
      <w:r w:rsidRPr="009E740B">
        <w:rPr>
          <w:rFonts w:eastAsia="Times New Roman"/>
          <w:bCs/>
          <w:color w:val="111111"/>
          <w:szCs w:val="24"/>
        </w:rPr>
        <w:t xml:space="preserve">ισάγει τη </w:t>
      </w:r>
      <w:proofErr w:type="spellStart"/>
      <w:r>
        <w:rPr>
          <w:rFonts w:eastAsia="Times New Roman"/>
          <w:bCs/>
          <w:color w:val="111111"/>
          <w:szCs w:val="24"/>
        </w:rPr>
        <w:t>θεσμοποίηση</w:t>
      </w:r>
      <w:proofErr w:type="spellEnd"/>
      <w:r w:rsidRPr="009E740B">
        <w:rPr>
          <w:rFonts w:eastAsia="Times New Roman"/>
          <w:bCs/>
          <w:color w:val="111111"/>
          <w:szCs w:val="24"/>
        </w:rPr>
        <w:t xml:space="preserve"> ενός παράλληλου κράτους με τις εξής αρμοδιότητες</w:t>
      </w:r>
      <w:r>
        <w:rPr>
          <w:rFonts w:eastAsia="Times New Roman"/>
          <w:bCs/>
          <w:color w:val="111111"/>
          <w:szCs w:val="24"/>
        </w:rPr>
        <w:t>:</w:t>
      </w:r>
      <w:r w:rsidRPr="009E740B">
        <w:rPr>
          <w:rFonts w:eastAsia="Times New Roman"/>
          <w:bCs/>
          <w:color w:val="111111"/>
          <w:szCs w:val="24"/>
        </w:rPr>
        <w:t xml:space="preserve"> πρώτον</w:t>
      </w:r>
      <w:r>
        <w:rPr>
          <w:rFonts w:eastAsia="Times New Roman"/>
          <w:bCs/>
          <w:color w:val="111111"/>
          <w:szCs w:val="24"/>
        </w:rPr>
        <w:t>,</w:t>
      </w:r>
      <w:r w:rsidRPr="009E740B">
        <w:rPr>
          <w:rFonts w:eastAsia="Times New Roman"/>
          <w:bCs/>
          <w:color w:val="111111"/>
          <w:szCs w:val="24"/>
        </w:rPr>
        <w:t xml:space="preserve"> τη διαχείριση του ανθρώπινου δυναμικού</w:t>
      </w:r>
      <w:r>
        <w:rPr>
          <w:rFonts w:eastAsia="Times New Roman"/>
          <w:bCs/>
          <w:color w:val="111111"/>
          <w:szCs w:val="24"/>
        </w:rPr>
        <w:t>,</w:t>
      </w:r>
      <w:r w:rsidRPr="009E740B">
        <w:rPr>
          <w:rFonts w:eastAsia="Times New Roman"/>
          <w:bCs/>
          <w:color w:val="111111"/>
          <w:szCs w:val="24"/>
        </w:rPr>
        <w:t xml:space="preserve"> όπου οι κανόνες της αξιοκρατίας και της διαφανούς κινητικότητας καταργούνται</w:t>
      </w:r>
      <w:r>
        <w:rPr>
          <w:rFonts w:eastAsia="Times New Roman"/>
          <w:bCs/>
          <w:color w:val="111111"/>
          <w:szCs w:val="24"/>
        </w:rPr>
        <w:t>, δεύτερον, τ</w:t>
      </w:r>
      <w:r w:rsidRPr="009E740B">
        <w:rPr>
          <w:rFonts w:eastAsia="Times New Roman"/>
          <w:bCs/>
          <w:color w:val="111111"/>
          <w:szCs w:val="24"/>
        </w:rPr>
        <w:t>ην τοποθέτηση κρατικών χρηματοπιστωτικών οργανισμών υπεράνω του νόμου και των υποχρεώσεών τους έναντι τρίτων</w:t>
      </w:r>
      <w:r>
        <w:rPr>
          <w:rFonts w:eastAsia="Times New Roman"/>
          <w:bCs/>
          <w:color w:val="111111"/>
          <w:szCs w:val="24"/>
        </w:rPr>
        <w:t>, τρίτον,</w:t>
      </w:r>
      <w:r w:rsidRPr="009E740B">
        <w:rPr>
          <w:rFonts w:eastAsia="Times New Roman"/>
          <w:bCs/>
          <w:color w:val="111111"/>
          <w:szCs w:val="24"/>
        </w:rPr>
        <w:t xml:space="preserve"> </w:t>
      </w:r>
      <w:r>
        <w:rPr>
          <w:rFonts w:eastAsia="Times New Roman"/>
          <w:bCs/>
          <w:color w:val="111111"/>
          <w:szCs w:val="24"/>
        </w:rPr>
        <w:t>τ</w:t>
      </w:r>
      <w:r w:rsidRPr="009E740B">
        <w:rPr>
          <w:rFonts w:eastAsia="Times New Roman"/>
          <w:bCs/>
          <w:color w:val="111111"/>
          <w:szCs w:val="24"/>
        </w:rPr>
        <w:t>ην εισαγωγή αδιαφανών και δημοσιονομικά επισφαλών πρακτικών στη διαχείριση δημοσίων πόρων</w:t>
      </w:r>
      <w:r>
        <w:rPr>
          <w:rFonts w:eastAsia="Times New Roman"/>
          <w:bCs/>
          <w:color w:val="111111"/>
          <w:szCs w:val="24"/>
        </w:rPr>
        <w:t xml:space="preserve"> κ</w:t>
      </w:r>
      <w:r w:rsidRPr="009E740B">
        <w:rPr>
          <w:rFonts w:eastAsia="Times New Roman"/>
          <w:bCs/>
          <w:color w:val="111111"/>
          <w:szCs w:val="24"/>
        </w:rPr>
        <w:t>αι</w:t>
      </w:r>
      <w:r>
        <w:rPr>
          <w:rFonts w:eastAsia="Times New Roman"/>
          <w:bCs/>
          <w:color w:val="111111"/>
          <w:szCs w:val="24"/>
        </w:rPr>
        <w:t>,</w:t>
      </w:r>
      <w:r w:rsidRPr="009E740B">
        <w:rPr>
          <w:rFonts w:eastAsia="Times New Roman"/>
          <w:bCs/>
          <w:color w:val="111111"/>
          <w:szCs w:val="24"/>
        </w:rPr>
        <w:t xml:space="preserve"> τέταρτον</w:t>
      </w:r>
      <w:r>
        <w:rPr>
          <w:rFonts w:eastAsia="Times New Roman"/>
          <w:bCs/>
          <w:color w:val="111111"/>
          <w:szCs w:val="24"/>
        </w:rPr>
        <w:t>,</w:t>
      </w:r>
      <w:r w:rsidRPr="009E740B">
        <w:rPr>
          <w:rFonts w:eastAsia="Times New Roman"/>
          <w:bCs/>
          <w:color w:val="111111"/>
          <w:szCs w:val="24"/>
        </w:rPr>
        <w:t xml:space="preserve"> την εδραίωση μιας γενικότερης νομοθετικής φιλοσοφίας που </w:t>
      </w:r>
      <w:r w:rsidRPr="009E740B">
        <w:rPr>
          <w:rFonts w:eastAsia="Times New Roman"/>
          <w:bCs/>
          <w:color w:val="111111"/>
          <w:szCs w:val="24"/>
        </w:rPr>
        <w:lastRenderedPageBreak/>
        <w:t>προκρίνει την εξαίρεση έναντι του κανόνα</w:t>
      </w:r>
      <w:r>
        <w:rPr>
          <w:rFonts w:eastAsia="Times New Roman"/>
          <w:bCs/>
          <w:color w:val="111111"/>
          <w:szCs w:val="24"/>
        </w:rPr>
        <w:t>,</w:t>
      </w:r>
      <w:r w:rsidRPr="009E740B">
        <w:rPr>
          <w:rFonts w:eastAsia="Times New Roman"/>
          <w:bCs/>
          <w:color w:val="111111"/>
          <w:szCs w:val="24"/>
        </w:rPr>
        <w:t xml:space="preserve"> υπονομεύοντας τη</w:t>
      </w:r>
      <w:r>
        <w:rPr>
          <w:rFonts w:eastAsia="Times New Roman"/>
          <w:bCs/>
          <w:color w:val="111111"/>
          <w:szCs w:val="24"/>
        </w:rPr>
        <w:t>ν</w:t>
      </w:r>
      <w:r w:rsidRPr="009E740B">
        <w:rPr>
          <w:rFonts w:eastAsia="Times New Roman"/>
          <w:bCs/>
          <w:color w:val="111111"/>
          <w:szCs w:val="24"/>
        </w:rPr>
        <w:t xml:space="preserve"> αρχή του κράτους δικαίου</w:t>
      </w:r>
      <w:r>
        <w:rPr>
          <w:rFonts w:eastAsia="Times New Roman"/>
          <w:bCs/>
          <w:color w:val="111111"/>
          <w:szCs w:val="24"/>
        </w:rPr>
        <w:t>.</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Σχολιάζοντας το άρθρο 9 δεν μπορώ παρά να επισημάνω ότι συνεχίζεται η εκχώρηση διαχειριστικών δικαιωμάτων επί των χρηματοδοτικών μέσων τα οποία διατίθενται σύμφωνα με τον εταιρικό σκοπό της </w:t>
      </w:r>
      <w:r w:rsidRPr="005B27DE">
        <w:rPr>
          <w:rFonts w:eastAsia="Times New Roman"/>
          <w:bCs/>
          <w:color w:val="111111"/>
          <w:szCs w:val="24"/>
          <w:lang w:val="en-US"/>
        </w:rPr>
        <w:t>INTERREG</w:t>
      </w:r>
      <w:r>
        <w:rPr>
          <w:rFonts w:eastAsia="Times New Roman"/>
          <w:bCs/>
          <w:color w:val="111111"/>
          <w:szCs w:val="24"/>
        </w:rPr>
        <w:t xml:space="preserve">. </w:t>
      </w:r>
      <w:r w:rsidRPr="009E740B">
        <w:rPr>
          <w:rFonts w:eastAsia="Times New Roman"/>
          <w:bCs/>
          <w:color w:val="111111"/>
          <w:szCs w:val="24"/>
        </w:rPr>
        <w:t xml:space="preserve">Η </w:t>
      </w:r>
      <w:r w:rsidR="00E82DA5">
        <w:rPr>
          <w:rFonts w:eastAsia="Times New Roman"/>
          <w:bCs/>
          <w:color w:val="111111"/>
          <w:szCs w:val="24"/>
        </w:rPr>
        <w:t>Ε</w:t>
      </w:r>
      <w:r w:rsidRPr="009E740B">
        <w:rPr>
          <w:rFonts w:eastAsia="Times New Roman"/>
          <w:bCs/>
          <w:color w:val="111111"/>
          <w:szCs w:val="24"/>
        </w:rPr>
        <w:t xml:space="preserve">υρωπαϊκή </w:t>
      </w:r>
      <w:r w:rsidR="00E82DA5">
        <w:rPr>
          <w:rFonts w:eastAsia="Times New Roman"/>
          <w:bCs/>
          <w:color w:val="111111"/>
          <w:szCs w:val="24"/>
        </w:rPr>
        <w:t>Ε</w:t>
      </w:r>
      <w:r w:rsidRPr="009E740B">
        <w:rPr>
          <w:rFonts w:eastAsia="Times New Roman"/>
          <w:bCs/>
          <w:color w:val="111111"/>
          <w:szCs w:val="24"/>
        </w:rPr>
        <w:t xml:space="preserve">δαφική </w:t>
      </w:r>
      <w:r>
        <w:rPr>
          <w:rFonts w:eastAsia="Times New Roman"/>
          <w:bCs/>
          <w:color w:val="111111"/>
          <w:szCs w:val="24"/>
        </w:rPr>
        <w:t>Σ</w:t>
      </w:r>
      <w:r w:rsidRPr="009E740B">
        <w:rPr>
          <w:rFonts w:eastAsia="Times New Roman"/>
          <w:bCs/>
          <w:color w:val="111111"/>
          <w:szCs w:val="24"/>
        </w:rPr>
        <w:t>υνεργασία</w:t>
      </w:r>
      <w:r>
        <w:rPr>
          <w:rFonts w:eastAsia="Times New Roman"/>
          <w:bCs/>
          <w:color w:val="111111"/>
          <w:szCs w:val="24"/>
        </w:rPr>
        <w:t xml:space="preserve">, </w:t>
      </w:r>
      <w:r w:rsidRPr="009E740B">
        <w:rPr>
          <w:rFonts w:eastAsia="Times New Roman"/>
          <w:bCs/>
          <w:color w:val="111111"/>
          <w:szCs w:val="24"/>
        </w:rPr>
        <w:t xml:space="preserve">γνωστή ως </w:t>
      </w:r>
      <w:bookmarkStart w:name="_Hlk209625944" w:id="1440"/>
      <w:r>
        <w:rPr>
          <w:rFonts w:eastAsia="Times New Roman"/>
          <w:bCs/>
          <w:color w:val="111111"/>
          <w:szCs w:val="24"/>
          <w:lang w:val="en-US"/>
        </w:rPr>
        <w:t>INTERREG</w:t>
      </w:r>
      <w:bookmarkEnd w:id="1440"/>
      <w:r w:rsidRPr="009E740B">
        <w:rPr>
          <w:rFonts w:eastAsia="Times New Roman"/>
          <w:bCs/>
          <w:color w:val="111111"/>
          <w:szCs w:val="24"/>
        </w:rPr>
        <w:t>, κατά τη γνώμη μας αποτελεί μια αμφισβητούμενης αξίας θεσμική οντότητα</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Ζούμε σε μία εποχή όπου πρέπει η </w:t>
      </w:r>
      <w:r w:rsidR="00E82DA5">
        <w:rPr>
          <w:rFonts w:eastAsia="Times New Roman"/>
          <w:bCs/>
          <w:color w:val="111111"/>
          <w:szCs w:val="24"/>
        </w:rPr>
        <w:t>Ε</w:t>
      </w:r>
      <w:r w:rsidRPr="009E740B">
        <w:rPr>
          <w:rFonts w:eastAsia="Times New Roman"/>
          <w:bCs/>
          <w:color w:val="111111"/>
          <w:szCs w:val="24"/>
        </w:rPr>
        <w:t xml:space="preserve">υρώπη να επιβραδύνει τους ρυθμούς </w:t>
      </w:r>
      <w:proofErr w:type="spellStart"/>
      <w:r>
        <w:rPr>
          <w:rFonts w:eastAsia="Times New Roman"/>
          <w:bCs/>
          <w:color w:val="111111"/>
          <w:szCs w:val="24"/>
        </w:rPr>
        <w:t>απ</w:t>
      </w:r>
      <w:r w:rsidRPr="009E740B">
        <w:rPr>
          <w:rFonts w:eastAsia="Times New Roman"/>
          <w:bCs/>
          <w:color w:val="111111"/>
          <w:szCs w:val="24"/>
        </w:rPr>
        <w:t>εθνικοποίησης</w:t>
      </w:r>
      <w:proofErr w:type="spellEnd"/>
      <w:r w:rsidRPr="009E740B">
        <w:rPr>
          <w:rFonts w:eastAsia="Times New Roman"/>
          <w:bCs/>
          <w:color w:val="111111"/>
          <w:szCs w:val="24"/>
        </w:rPr>
        <w:t xml:space="preserve"> των κρατών</w:t>
      </w:r>
      <w:r>
        <w:rPr>
          <w:rFonts w:eastAsia="Times New Roman"/>
          <w:bCs/>
          <w:color w:val="111111"/>
          <w:szCs w:val="24"/>
        </w:rPr>
        <w:t>. Τ</w:t>
      </w:r>
      <w:r w:rsidRPr="009E740B">
        <w:rPr>
          <w:rFonts w:eastAsia="Times New Roman"/>
          <w:bCs/>
          <w:color w:val="111111"/>
          <w:szCs w:val="24"/>
        </w:rPr>
        <w:t>ο παγκόσμιο περιβάλλον κοχλάζει</w:t>
      </w:r>
      <w:r>
        <w:rPr>
          <w:rFonts w:eastAsia="Times New Roman"/>
          <w:bCs/>
          <w:color w:val="111111"/>
          <w:szCs w:val="24"/>
        </w:rPr>
        <w:t>. Η Ελλάδα</w:t>
      </w:r>
      <w:r w:rsidRPr="009E740B">
        <w:rPr>
          <w:rFonts w:eastAsia="Times New Roman"/>
          <w:bCs/>
          <w:color w:val="111111"/>
          <w:szCs w:val="24"/>
        </w:rPr>
        <w:t xml:space="preserve"> οφείλει να επιλέξει μοντέλα προστατευτισμού</w:t>
      </w:r>
      <w:r>
        <w:rPr>
          <w:rFonts w:eastAsia="Times New Roman"/>
          <w:bCs/>
          <w:color w:val="111111"/>
          <w:szCs w:val="24"/>
        </w:rPr>
        <w:t>,</w:t>
      </w:r>
      <w:r w:rsidRPr="009E740B">
        <w:rPr>
          <w:rFonts w:eastAsia="Times New Roman"/>
          <w:bCs/>
          <w:color w:val="111111"/>
          <w:szCs w:val="24"/>
        </w:rPr>
        <w:t xml:space="preserve"> τόσο στο οικονομικό</w:t>
      </w:r>
      <w:r>
        <w:rPr>
          <w:rFonts w:eastAsia="Times New Roman"/>
          <w:bCs/>
          <w:color w:val="111111"/>
          <w:szCs w:val="24"/>
        </w:rPr>
        <w:t>,</w:t>
      </w:r>
      <w:r w:rsidRPr="009E740B">
        <w:rPr>
          <w:rFonts w:eastAsia="Times New Roman"/>
          <w:bCs/>
          <w:color w:val="111111"/>
          <w:szCs w:val="24"/>
        </w:rPr>
        <w:t xml:space="preserve"> όσο και στο κοινωνικό</w:t>
      </w:r>
      <w:r>
        <w:rPr>
          <w:rFonts w:eastAsia="Times New Roman"/>
          <w:bCs/>
          <w:color w:val="111111"/>
          <w:szCs w:val="24"/>
        </w:rPr>
        <w:t xml:space="preserve"> επίπεδο.</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Το άρθρο 18 </w:t>
      </w:r>
      <w:r>
        <w:rPr>
          <w:rFonts w:eastAsia="Times New Roman"/>
          <w:bCs/>
          <w:color w:val="111111"/>
          <w:szCs w:val="24"/>
        </w:rPr>
        <w:t>θεσπίζει</w:t>
      </w:r>
      <w:r w:rsidRPr="009E740B">
        <w:rPr>
          <w:rFonts w:eastAsia="Times New Roman"/>
          <w:bCs/>
          <w:color w:val="111111"/>
          <w:szCs w:val="24"/>
        </w:rPr>
        <w:t xml:space="preserve"> μια ειδική διαδικασία για αποσπάσεις και μετακινήσεις προσωπικού προς τις ειδικές υπηρεσίες και την κεντρική υπηρεσία της </w:t>
      </w:r>
      <w:r>
        <w:rPr>
          <w:rFonts w:eastAsia="Times New Roman"/>
          <w:bCs/>
          <w:color w:val="111111"/>
          <w:szCs w:val="24"/>
        </w:rPr>
        <w:t>ΜΟΔ</w:t>
      </w:r>
      <w:r w:rsidRPr="009E740B">
        <w:rPr>
          <w:rFonts w:eastAsia="Times New Roman"/>
          <w:bCs/>
          <w:color w:val="111111"/>
          <w:szCs w:val="24"/>
        </w:rPr>
        <w:t xml:space="preserve"> </w:t>
      </w:r>
      <w:r>
        <w:rPr>
          <w:rFonts w:eastAsia="Times New Roman"/>
          <w:bCs/>
          <w:color w:val="111111"/>
          <w:szCs w:val="24"/>
        </w:rPr>
        <w:t>Α</w:t>
      </w:r>
      <w:r w:rsidR="004927BE">
        <w:rPr>
          <w:rFonts w:eastAsia="Times New Roman"/>
          <w:bCs/>
          <w:color w:val="111111"/>
          <w:szCs w:val="24"/>
        </w:rPr>
        <w:t>.</w:t>
      </w:r>
      <w:r>
        <w:rPr>
          <w:rFonts w:eastAsia="Times New Roman"/>
          <w:bCs/>
          <w:color w:val="111111"/>
          <w:szCs w:val="24"/>
        </w:rPr>
        <w:t>Ε</w:t>
      </w:r>
      <w:r w:rsidR="004927BE">
        <w:rPr>
          <w:rFonts w:eastAsia="Times New Roman"/>
          <w:bCs/>
          <w:color w:val="111111"/>
          <w:szCs w:val="24"/>
        </w:rPr>
        <w:t>.</w:t>
      </w:r>
      <w:r>
        <w:rPr>
          <w:rFonts w:eastAsia="Times New Roman"/>
          <w:bCs/>
          <w:color w:val="111111"/>
          <w:szCs w:val="24"/>
        </w:rPr>
        <w:t>,</w:t>
      </w:r>
      <w:r w:rsidRPr="009E740B">
        <w:rPr>
          <w:rFonts w:eastAsia="Times New Roman"/>
          <w:bCs/>
          <w:color w:val="111111"/>
          <w:szCs w:val="24"/>
        </w:rPr>
        <w:t xml:space="preserve"> </w:t>
      </w:r>
      <w:r>
        <w:rPr>
          <w:rFonts w:eastAsia="Times New Roman"/>
          <w:bCs/>
          <w:color w:val="111111"/>
          <w:szCs w:val="24"/>
        </w:rPr>
        <w:t>π</w:t>
      </w:r>
      <w:r w:rsidRPr="009E740B">
        <w:rPr>
          <w:rFonts w:eastAsia="Times New Roman"/>
          <w:bCs/>
          <w:color w:val="111111"/>
          <w:szCs w:val="24"/>
        </w:rPr>
        <w:t xml:space="preserve">αρακάμπτοντας το ενιαίο σύστημα κινητικότητας </w:t>
      </w:r>
      <w:r>
        <w:rPr>
          <w:rFonts w:eastAsia="Times New Roman"/>
          <w:bCs/>
          <w:color w:val="111111"/>
          <w:szCs w:val="24"/>
        </w:rPr>
        <w:t xml:space="preserve">(ΕΣΚ), </w:t>
      </w:r>
      <w:r w:rsidRPr="009E740B">
        <w:rPr>
          <w:rFonts w:eastAsia="Times New Roman"/>
          <w:bCs/>
          <w:color w:val="111111"/>
          <w:szCs w:val="24"/>
        </w:rPr>
        <w:t xml:space="preserve">που προβλέπει ο </w:t>
      </w:r>
      <w:r>
        <w:rPr>
          <w:rFonts w:eastAsia="Times New Roman"/>
          <w:bCs/>
          <w:color w:val="111111"/>
          <w:szCs w:val="24"/>
        </w:rPr>
        <w:t>ν.</w:t>
      </w:r>
      <w:r w:rsidRPr="009E740B">
        <w:rPr>
          <w:rFonts w:eastAsia="Times New Roman"/>
          <w:bCs/>
          <w:color w:val="111111"/>
          <w:szCs w:val="24"/>
        </w:rPr>
        <w:t>4440</w:t>
      </w:r>
      <w:r>
        <w:rPr>
          <w:rFonts w:eastAsia="Times New Roman"/>
          <w:bCs/>
          <w:color w:val="111111"/>
          <w:szCs w:val="24"/>
        </w:rPr>
        <w:t>/</w:t>
      </w:r>
      <w:r w:rsidRPr="009E740B">
        <w:rPr>
          <w:rFonts w:eastAsia="Times New Roman"/>
          <w:bCs/>
          <w:color w:val="111111"/>
          <w:szCs w:val="24"/>
        </w:rPr>
        <w:t xml:space="preserve"> 2016</w:t>
      </w:r>
      <w:r>
        <w:rPr>
          <w:rFonts w:eastAsia="Times New Roman"/>
          <w:bCs/>
          <w:color w:val="111111"/>
          <w:szCs w:val="24"/>
        </w:rPr>
        <w:t>.</w:t>
      </w:r>
      <w:r w:rsidRPr="009E740B">
        <w:rPr>
          <w:rFonts w:eastAsia="Times New Roman"/>
          <w:bCs/>
          <w:color w:val="111111"/>
          <w:szCs w:val="24"/>
        </w:rPr>
        <w:t xml:space="preserve"> Η νέα διαδικασία καταργεί τις εγγυήσεις αντικειμενικότητας του </w:t>
      </w:r>
      <w:r>
        <w:rPr>
          <w:rFonts w:eastAsia="Times New Roman"/>
          <w:bCs/>
          <w:color w:val="111111"/>
          <w:szCs w:val="24"/>
        </w:rPr>
        <w:t>ΕΣΚ</w:t>
      </w:r>
      <w:r w:rsidRPr="009E740B">
        <w:rPr>
          <w:rFonts w:eastAsia="Times New Roman"/>
          <w:bCs/>
          <w:color w:val="111111"/>
          <w:szCs w:val="24"/>
        </w:rPr>
        <w:t xml:space="preserve"> αντικαθιστώντας το με μία τριμελή επιτροπή που διορίζεται από το</w:t>
      </w:r>
      <w:r>
        <w:rPr>
          <w:rFonts w:eastAsia="Times New Roman"/>
          <w:bCs/>
          <w:color w:val="111111"/>
          <w:szCs w:val="24"/>
        </w:rPr>
        <w:t>ν</w:t>
      </w:r>
      <w:r w:rsidRPr="009E740B">
        <w:rPr>
          <w:rFonts w:eastAsia="Times New Roman"/>
          <w:bCs/>
          <w:color w:val="111111"/>
          <w:szCs w:val="24"/>
        </w:rPr>
        <w:t xml:space="preserve"> </w:t>
      </w:r>
      <w:r w:rsidR="004927BE">
        <w:rPr>
          <w:rFonts w:eastAsia="Times New Roman"/>
          <w:bCs/>
          <w:color w:val="111111"/>
          <w:szCs w:val="24"/>
        </w:rPr>
        <w:t>γ</w:t>
      </w:r>
      <w:r w:rsidRPr="009E740B" w:rsidR="004927BE">
        <w:rPr>
          <w:rFonts w:eastAsia="Times New Roman"/>
          <w:bCs/>
          <w:color w:val="111111"/>
          <w:szCs w:val="24"/>
        </w:rPr>
        <w:t xml:space="preserve">ενικό </w:t>
      </w:r>
      <w:r w:rsidR="004927BE">
        <w:rPr>
          <w:rFonts w:eastAsia="Times New Roman"/>
          <w:bCs/>
          <w:color w:val="111111"/>
          <w:szCs w:val="24"/>
        </w:rPr>
        <w:t>γ</w:t>
      </w:r>
      <w:r w:rsidRPr="009E740B" w:rsidR="004927BE">
        <w:rPr>
          <w:rFonts w:eastAsia="Times New Roman"/>
          <w:bCs/>
          <w:color w:val="111111"/>
          <w:szCs w:val="24"/>
        </w:rPr>
        <w:t xml:space="preserve">ραμματέα </w:t>
      </w:r>
      <w:r>
        <w:rPr>
          <w:rFonts w:eastAsia="Times New Roman"/>
          <w:bCs/>
          <w:color w:val="111111"/>
          <w:szCs w:val="24"/>
        </w:rPr>
        <w:t>ΕΣΠΑ.</w:t>
      </w:r>
      <w:r w:rsidRPr="009E740B">
        <w:rPr>
          <w:rFonts w:eastAsia="Times New Roman"/>
          <w:bCs/>
          <w:color w:val="111111"/>
          <w:szCs w:val="24"/>
        </w:rPr>
        <w:t xml:space="preserve"> Η απόφαση λαμβάνεται χωρίς να απαιτείται η σύμφωνη γνώμη των υπηρεσιακών συμβουλίων του φορέα προέλευσης</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lastRenderedPageBreak/>
        <w:t>Η ρύθμιση αυτή αποτελεί καθαρή θεσμική εκτροπή</w:t>
      </w:r>
      <w:r>
        <w:rPr>
          <w:rFonts w:eastAsia="Times New Roman"/>
          <w:bCs/>
          <w:color w:val="111111"/>
          <w:szCs w:val="24"/>
        </w:rPr>
        <w:t>,</w:t>
      </w:r>
      <w:r w:rsidRPr="009E740B">
        <w:rPr>
          <w:rFonts w:eastAsia="Times New Roman"/>
          <w:bCs/>
          <w:color w:val="111111"/>
          <w:szCs w:val="24"/>
        </w:rPr>
        <w:t xml:space="preserve"> καθώς υπονομεύει τη διαφάνεια και την αξιοκρατία που το </w:t>
      </w:r>
      <w:r>
        <w:rPr>
          <w:rFonts w:eastAsia="Times New Roman"/>
          <w:bCs/>
          <w:color w:val="111111"/>
          <w:szCs w:val="24"/>
        </w:rPr>
        <w:t>ΕΣΚ</w:t>
      </w:r>
      <w:r w:rsidRPr="009E740B">
        <w:rPr>
          <w:rFonts w:eastAsia="Times New Roman"/>
          <w:bCs/>
          <w:color w:val="111111"/>
          <w:szCs w:val="24"/>
        </w:rPr>
        <w:t xml:space="preserve"> ήρθε να διασφαλίσει</w:t>
      </w:r>
      <w:r>
        <w:rPr>
          <w:rFonts w:eastAsia="Times New Roman"/>
          <w:bCs/>
          <w:color w:val="111111"/>
          <w:szCs w:val="24"/>
        </w:rPr>
        <w:t>. Ε</w:t>
      </w:r>
      <w:r w:rsidRPr="009E740B">
        <w:rPr>
          <w:rFonts w:eastAsia="Times New Roman"/>
          <w:bCs/>
          <w:color w:val="111111"/>
          <w:szCs w:val="24"/>
        </w:rPr>
        <w:t xml:space="preserve">πί της ουσίας επιτρέπει την τοποθέτηση </w:t>
      </w:r>
      <w:r>
        <w:rPr>
          <w:rFonts w:eastAsia="Times New Roman"/>
          <w:bCs/>
          <w:color w:val="111111"/>
          <w:szCs w:val="24"/>
        </w:rPr>
        <w:t>«η</w:t>
      </w:r>
      <w:r w:rsidRPr="009E740B">
        <w:rPr>
          <w:rFonts w:eastAsia="Times New Roman"/>
          <w:bCs/>
          <w:color w:val="111111"/>
          <w:szCs w:val="24"/>
        </w:rPr>
        <w:t>μετέρων</w:t>
      </w:r>
      <w:r>
        <w:rPr>
          <w:rFonts w:eastAsia="Times New Roman"/>
          <w:bCs/>
          <w:color w:val="111111"/>
          <w:szCs w:val="24"/>
        </w:rPr>
        <w:t>»</w:t>
      </w:r>
      <w:r w:rsidRPr="009E740B">
        <w:rPr>
          <w:rFonts w:eastAsia="Times New Roman"/>
          <w:bCs/>
          <w:color w:val="111111"/>
          <w:szCs w:val="24"/>
        </w:rPr>
        <w:t xml:space="preserve"> σε θέσεις </w:t>
      </w:r>
      <w:r>
        <w:rPr>
          <w:rFonts w:eastAsia="Times New Roman"/>
          <w:bCs/>
          <w:color w:val="111111"/>
          <w:szCs w:val="24"/>
        </w:rPr>
        <w:t xml:space="preserve">– </w:t>
      </w:r>
      <w:r w:rsidRPr="009E740B">
        <w:rPr>
          <w:rFonts w:eastAsia="Times New Roman"/>
          <w:bCs/>
          <w:color w:val="111111"/>
          <w:szCs w:val="24"/>
        </w:rPr>
        <w:t>κλειδιά</w:t>
      </w:r>
      <w:r>
        <w:rPr>
          <w:rFonts w:eastAsia="Times New Roman"/>
          <w:bCs/>
          <w:color w:val="111111"/>
          <w:szCs w:val="24"/>
        </w:rPr>
        <w:t>,</w:t>
      </w:r>
      <w:r w:rsidRPr="009E740B">
        <w:rPr>
          <w:rFonts w:eastAsia="Times New Roman"/>
          <w:bCs/>
          <w:color w:val="111111"/>
          <w:szCs w:val="24"/>
        </w:rPr>
        <w:t xml:space="preserve"> όπου διαχειρίζονται ευρωπαϊκούς και εθνικούς πόρους επαναφέροντας πελατειακές πρακτικές του παρελθόντος</w:t>
      </w:r>
      <w:r>
        <w:rPr>
          <w:rFonts w:eastAsia="Times New Roman"/>
          <w:bCs/>
          <w:color w:val="111111"/>
          <w:szCs w:val="24"/>
        </w:rPr>
        <w:t>. Μ</w:t>
      </w:r>
      <w:r w:rsidRPr="009E740B">
        <w:rPr>
          <w:rFonts w:eastAsia="Times New Roman"/>
          <w:bCs/>
          <w:color w:val="111111"/>
          <w:szCs w:val="24"/>
        </w:rPr>
        <w:t>ε τι σκοπούς άραγε</w:t>
      </w:r>
      <w:r>
        <w:rPr>
          <w:rFonts w:eastAsia="Times New Roman"/>
          <w:bCs/>
          <w:color w:val="111111"/>
          <w:szCs w:val="24"/>
        </w:rPr>
        <w:t>;</w:t>
      </w:r>
      <w:r w:rsidRPr="009E740B">
        <w:rPr>
          <w:rFonts w:eastAsia="Times New Roman"/>
          <w:bCs/>
          <w:color w:val="111111"/>
          <w:szCs w:val="24"/>
        </w:rPr>
        <w:t xml:space="preserve"> Μήπως με παρόμοιους του </w:t>
      </w:r>
      <w:r>
        <w:rPr>
          <w:rFonts w:eastAsia="Times New Roman"/>
          <w:bCs/>
          <w:color w:val="111111"/>
          <w:szCs w:val="24"/>
        </w:rPr>
        <w:t>ΟΠΕΚΕΠΕ;</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Το άρθρο 16 παγιώνει το καθεστώς εξαίρεσης που εισάγει το άρθρο 18</w:t>
      </w:r>
      <w:r>
        <w:rPr>
          <w:rFonts w:eastAsia="Times New Roman"/>
          <w:bCs/>
          <w:color w:val="111111"/>
          <w:szCs w:val="24"/>
        </w:rPr>
        <w:t>,</w:t>
      </w:r>
      <w:r w:rsidRPr="009E740B">
        <w:rPr>
          <w:rFonts w:eastAsia="Times New Roman"/>
          <w:bCs/>
          <w:color w:val="111111"/>
          <w:szCs w:val="24"/>
        </w:rPr>
        <w:t xml:space="preserve"> δημιουργώντας ένα προνομιακό σώμα υπαλλήλων στον πυρήνα διαχείρισης των αναπτυξιακών πόρων</w:t>
      </w:r>
      <w:r>
        <w:rPr>
          <w:rFonts w:eastAsia="Times New Roman"/>
          <w:bCs/>
          <w:color w:val="111111"/>
          <w:szCs w:val="24"/>
        </w:rPr>
        <w:t>.</w:t>
      </w:r>
      <w:r w:rsidRPr="009E740B">
        <w:rPr>
          <w:rFonts w:eastAsia="Times New Roman"/>
          <w:bCs/>
          <w:color w:val="111111"/>
          <w:szCs w:val="24"/>
        </w:rPr>
        <w:t xml:space="preserve"> Συγκεκριμένα</w:t>
      </w:r>
      <w:r>
        <w:rPr>
          <w:rFonts w:eastAsia="Times New Roman"/>
          <w:bCs/>
          <w:color w:val="111111"/>
          <w:szCs w:val="24"/>
        </w:rPr>
        <w:t>,</w:t>
      </w:r>
      <w:r w:rsidRPr="009E740B">
        <w:rPr>
          <w:rFonts w:eastAsia="Times New Roman"/>
          <w:bCs/>
          <w:color w:val="111111"/>
          <w:szCs w:val="24"/>
        </w:rPr>
        <w:t xml:space="preserve"> παρατείνει αυτόματα όλες τις τρέχουσες αποσπάσεις και μετακινήσεις στις ειδικές υπηρεσίες και </w:t>
      </w:r>
      <w:r>
        <w:rPr>
          <w:rFonts w:eastAsia="Times New Roman"/>
          <w:bCs/>
          <w:color w:val="111111"/>
          <w:szCs w:val="24"/>
        </w:rPr>
        <w:t>τη ΜΟΔ Α</w:t>
      </w:r>
      <w:r w:rsidR="004927BE">
        <w:rPr>
          <w:rFonts w:eastAsia="Times New Roman"/>
          <w:bCs/>
          <w:color w:val="111111"/>
          <w:szCs w:val="24"/>
        </w:rPr>
        <w:t>.</w:t>
      </w:r>
      <w:r>
        <w:rPr>
          <w:rFonts w:eastAsia="Times New Roman"/>
          <w:bCs/>
          <w:color w:val="111111"/>
          <w:szCs w:val="24"/>
        </w:rPr>
        <w:t>Ε</w:t>
      </w:r>
      <w:r w:rsidR="004927BE">
        <w:rPr>
          <w:rFonts w:eastAsia="Times New Roman"/>
          <w:bCs/>
          <w:color w:val="111111"/>
          <w:szCs w:val="24"/>
        </w:rPr>
        <w:t>.</w:t>
      </w:r>
      <w:r w:rsidRPr="009E740B">
        <w:rPr>
          <w:rFonts w:eastAsia="Times New Roman"/>
          <w:bCs/>
          <w:color w:val="111111"/>
          <w:szCs w:val="24"/>
        </w:rPr>
        <w:t xml:space="preserve"> </w:t>
      </w:r>
      <w:r>
        <w:rPr>
          <w:rFonts w:eastAsia="Times New Roman"/>
          <w:bCs/>
          <w:color w:val="111111"/>
          <w:szCs w:val="24"/>
        </w:rPr>
        <w:t>μ</w:t>
      </w:r>
      <w:r w:rsidRPr="009E740B">
        <w:rPr>
          <w:rFonts w:eastAsia="Times New Roman"/>
          <w:bCs/>
          <w:color w:val="111111"/>
          <w:szCs w:val="24"/>
        </w:rPr>
        <w:t>έχρι το 2029</w:t>
      </w:r>
      <w:r>
        <w:rPr>
          <w:rFonts w:eastAsia="Times New Roman"/>
          <w:bCs/>
          <w:color w:val="111111"/>
          <w:szCs w:val="24"/>
        </w:rPr>
        <w:t>,</w:t>
      </w:r>
      <w:r w:rsidRPr="009E740B">
        <w:rPr>
          <w:rFonts w:eastAsia="Times New Roman"/>
          <w:bCs/>
          <w:color w:val="111111"/>
          <w:szCs w:val="24"/>
        </w:rPr>
        <w:t xml:space="preserve"> μετατρέποντας μία προσωρινή λύση</w:t>
      </w:r>
      <w:r>
        <w:rPr>
          <w:rFonts w:eastAsia="Times New Roman"/>
          <w:bCs/>
          <w:color w:val="111111"/>
          <w:szCs w:val="24"/>
        </w:rPr>
        <w:t>,</w:t>
      </w:r>
      <w:r w:rsidRPr="009E740B">
        <w:rPr>
          <w:rFonts w:eastAsia="Times New Roman"/>
          <w:bCs/>
          <w:color w:val="111111"/>
          <w:szCs w:val="24"/>
        </w:rPr>
        <w:t xml:space="preserve"> σε μία μόνιμη</w:t>
      </w:r>
      <w:r>
        <w:rPr>
          <w:rFonts w:eastAsia="Times New Roman"/>
          <w:bCs/>
          <w:color w:val="111111"/>
          <w:szCs w:val="24"/>
        </w:rPr>
        <w:t>,</w:t>
      </w:r>
      <w:r w:rsidRPr="009E740B">
        <w:rPr>
          <w:rFonts w:eastAsia="Times New Roman"/>
          <w:bCs/>
          <w:color w:val="111111"/>
          <w:szCs w:val="24"/>
        </w:rPr>
        <w:t xml:space="preserve"> δεκαετή κατάσταση</w:t>
      </w:r>
      <w:r>
        <w:rPr>
          <w:rFonts w:eastAsia="Times New Roman"/>
          <w:bCs/>
          <w:color w:val="111111"/>
          <w:szCs w:val="24"/>
        </w:rPr>
        <w:t>,</w:t>
      </w:r>
      <w:r w:rsidRPr="009E740B">
        <w:rPr>
          <w:rFonts w:eastAsia="Times New Roman"/>
          <w:bCs/>
          <w:color w:val="111111"/>
          <w:szCs w:val="24"/>
        </w:rPr>
        <w:t xml:space="preserve"> επαληθεύοντα</w:t>
      </w:r>
      <w:r>
        <w:rPr>
          <w:rFonts w:eastAsia="Times New Roman"/>
          <w:bCs/>
          <w:color w:val="111111"/>
          <w:szCs w:val="24"/>
        </w:rPr>
        <w:t xml:space="preserve">ς </w:t>
      </w:r>
      <w:r w:rsidRPr="009E740B">
        <w:rPr>
          <w:rFonts w:eastAsia="Times New Roman"/>
          <w:bCs/>
          <w:color w:val="111111"/>
          <w:szCs w:val="24"/>
        </w:rPr>
        <w:t xml:space="preserve">το ουδέν </w:t>
      </w:r>
      <w:proofErr w:type="spellStart"/>
      <w:r>
        <w:rPr>
          <w:rFonts w:eastAsia="Times New Roman"/>
          <w:bCs/>
          <w:color w:val="111111"/>
          <w:szCs w:val="24"/>
        </w:rPr>
        <w:t>μονιμότερον</w:t>
      </w:r>
      <w:proofErr w:type="spellEnd"/>
      <w:r w:rsidRPr="009E740B">
        <w:rPr>
          <w:rFonts w:eastAsia="Times New Roman"/>
          <w:bCs/>
          <w:color w:val="111111"/>
          <w:szCs w:val="24"/>
        </w:rPr>
        <w:t xml:space="preserve"> του προσωρινού</w:t>
      </w:r>
      <w:r>
        <w:rPr>
          <w:rFonts w:eastAsia="Times New Roman"/>
          <w:bCs/>
          <w:color w:val="111111"/>
          <w:szCs w:val="24"/>
        </w:rPr>
        <w:t>. Ε</w:t>
      </w:r>
      <w:r w:rsidRPr="009E740B">
        <w:rPr>
          <w:rFonts w:eastAsia="Times New Roman"/>
          <w:bCs/>
          <w:color w:val="111111"/>
          <w:szCs w:val="24"/>
        </w:rPr>
        <w:t xml:space="preserve">πιτρέπει τη μετάταξη των ήδη αποσπασμένων υπαλλήλων στο </w:t>
      </w:r>
      <w:r>
        <w:rPr>
          <w:rFonts w:eastAsia="Times New Roman"/>
          <w:bCs/>
          <w:color w:val="111111"/>
          <w:szCs w:val="24"/>
        </w:rPr>
        <w:t>Υ</w:t>
      </w:r>
      <w:r w:rsidRPr="009E740B">
        <w:rPr>
          <w:rFonts w:eastAsia="Times New Roman"/>
          <w:bCs/>
          <w:color w:val="111111"/>
          <w:szCs w:val="24"/>
        </w:rPr>
        <w:t xml:space="preserve">πουργείο </w:t>
      </w:r>
      <w:r>
        <w:rPr>
          <w:rFonts w:eastAsia="Times New Roman"/>
          <w:bCs/>
          <w:color w:val="111111"/>
          <w:szCs w:val="24"/>
        </w:rPr>
        <w:t>Ε</w:t>
      </w:r>
      <w:r w:rsidRPr="009E740B">
        <w:rPr>
          <w:rFonts w:eastAsia="Times New Roman"/>
          <w:bCs/>
          <w:color w:val="111111"/>
          <w:szCs w:val="24"/>
        </w:rPr>
        <w:t xml:space="preserve">θνικής </w:t>
      </w:r>
      <w:r>
        <w:rPr>
          <w:rFonts w:eastAsia="Times New Roman"/>
          <w:bCs/>
          <w:color w:val="111111"/>
          <w:szCs w:val="24"/>
        </w:rPr>
        <w:t>Ο</w:t>
      </w:r>
      <w:r w:rsidRPr="009E740B">
        <w:rPr>
          <w:rFonts w:eastAsia="Times New Roman"/>
          <w:bCs/>
          <w:color w:val="111111"/>
          <w:szCs w:val="24"/>
        </w:rPr>
        <w:t xml:space="preserve">ικονομίας με απλή αίτησή </w:t>
      </w:r>
      <w:r>
        <w:rPr>
          <w:rFonts w:eastAsia="Times New Roman"/>
          <w:bCs/>
          <w:color w:val="111111"/>
          <w:szCs w:val="24"/>
        </w:rPr>
        <w:t>τους,</w:t>
      </w:r>
      <w:r w:rsidRPr="009E740B">
        <w:rPr>
          <w:rFonts w:eastAsia="Times New Roman"/>
          <w:bCs/>
          <w:color w:val="111111"/>
          <w:szCs w:val="24"/>
        </w:rPr>
        <w:t xml:space="preserve"> παρακάμπτοντας πλήρως τις αξιοκρατικές διαδικασίες του </w:t>
      </w:r>
      <w:r>
        <w:rPr>
          <w:rFonts w:eastAsia="Times New Roman"/>
          <w:bCs/>
          <w:color w:val="111111"/>
          <w:szCs w:val="24"/>
        </w:rPr>
        <w:t>Ε</w:t>
      </w:r>
      <w:r w:rsidRPr="009E740B">
        <w:rPr>
          <w:rFonts w:eastAsia="Times New Roman"/>
          <w:bCs/>
          <w:color w:val="111111"/>
          <w:szCs w:val="24"/>
        </w:rPr>
        <w:t xml:space="preserve">νιαίου </w:t>
      </w:r>
      <w:r>
        <w:rPr>
          <w:rFonts w:eastAsia="Times New Roman"/>
          <w:bCs/>
          <w:color w:val="111111"/>
          <w:szCs w:val="24"/>
        </w:rPr>
        <w:t>Σ</w:t>
      </w:r>
      <w:r w:rsidRPr="009E740B">
        <w:rPr>
          <w:rFonts w:eastAsia="Times New Roman"/>
          <w:bCs/>
          <w:color w:val="111111"/>
          <w:szCs w:val="24"/>
        </w:rPr>
        <w:t xml:space="preserve">υστήματος </w:t>
      </w:r>
      <w:r>
        <w:rPr>
          <w:rFonts w:eastAsia="Times New Roman"/>
          <w:bCs/>
          <w:color w:val="111111"/>
          <w:szCs w:val="24"/>
        </w:rPr>
        <w:t>Κ</w:t>
      </w:r>
      <w:r w:rsidRPr="009E740B">
        <w:rPr>
          <w:rFonts w:eastAsia="Times New Roman"/>
          <w:bCs/>
          <w:color w:val="111111"/>
          <w:szCs w:val="24"/>
        </w:rPr>
        <w:t>ινητικότητας</w:t>
      </w:r>
      <w:r>
        <w:rPr>
          <w:rFonts w:eastAsia="Times New Roman"/>
          <w:bCs/>
          <w:color w:val="111111"/>
          <w:szCs w:val="24"/>
        </w:rPr>
        <w:t>,</w:t>
      </w:r>
      <w:r w:rsidRPr="009E740B">
        <w:rPr>
          <w:rFonts w:eastAsia="Times New Roman"/>
          <w:bCs/>
          <w:color w:val="111111"/>
          <w:szCs w:val="24"/>
        </w:rPr>
        <w:t xml:space="preserve"> </w:t>
      </w:r>
      <w:r>
        <w:rPr>
          <w:rFonts w:eastAsia="Times New Roman"/>
          <w:bCs/>
          <w:color w:val="111111"/>
          <w:szCs w:val="24"/>
        </w:rPr>
        <w:t>Ν.</w:t>
      </w:r>
      <w:r w:rsidRPr="009E740B">
        <w:rPr>
          <w:rFonts w:eastAsia="Times New Roman"/>
          <w:bCs/>
          <w:color w:val="111111"/>
          <w:szCs w:val="24"/>
        </w:rPr>
        <w:t xml:space="preserve"> 4440</w:t>
      </w:r>
      <w:r>
        <w:rPr>
          <w:rFonts w:eastAsia="Times New Roman"/>
          <w:bCs/>
          <w:color w:val="111111"/>
          <w:szCs w:val="24"/>
        </w:rPr>
        <w:t xml:space="preserve">/2016. </w:t>
      </w:r>
    </w:p>
    <w:p>
      <w:pPr>
        <w:spacing w:line="600" w:lineRule="auto"/>
        <w:ind w:firstLine="720"/>
        <w:contextualSpacing/>
        <w:jc w:val="both"/>
        <w:rPr>
          <w:rFonts w:eastAsia="Times New Roman"/>
          <w:bCs/>
          <w:color w:val="111111"/>
          <w:szCs w:val="24"/>
        </w:rPr>
      </w:pPr>
      <w:r>
        <w:rPr>
          <w:rFonts w:eastAsia="Times New Roman"/>
          <w:bCs/>
          <w:color w:val="111111"/>
          <w:szCs w:val="24"/>
        </w:rPr>
        <w:t>Αυτή</w:t>
      </w:r>
      <w:r w:rsidRPr="009E740B">
        <w:rPr>
          <w:rFonts w:eastAsia="Times New Roman"/>
          <w:bCs/>
          <w:color w:val="111111"/>
          <w:szCs w:val="24"/>
        </w:rPr>
        <w:t xml:space="preserve"> η διαδικασία ουσιαστικά νομιμοποιεί τις κατά παρέκκλιση αποσπάσεις και δημιουργεί μια κλειστή </w:t>
      </w:r>
      <w:proofErr w:type="spellStart"/>
      <w:r w:rsidRPr="009E740B">
        <w:rPr>
          <w:rFonts w:eastAsia="Times New Roman"/>
          <w:bCs/>
          <w:color w:val="111111"/>
          <w:szCs w:val="24"/>
        </w:rPr>
        <w:t>α</w:t>
      </w:r>
      <w:r>
        <w:rPr>
          <w:rFonts w:eastAsia="Times New Roman"/>
          <w:bCs/>
          <w:color w:val="111111"/>
          <w:szCs w:val="24"/>
        </w:rPr>
        <w:t>υτοανα</w:t>
      </w:r>
      <w:r w:rsidRPr="009E740B">
        <w:rPr>
          <w:rFonts w:eastAsia="Times New Roman"/>
          <w:bCs/>
          <w:color w:val="111111"/>
          <w:szCs w:val="24"/>
        </w:rPr>
        <w:t>παραγόμενη</w:t>
      </w:r>
      <w:proofErr w:type="spellEnd"/>
      <w:r w:rsidRPr="009E740B">
        <w:rPr>
          <w:rFonts w:eastAsia="Times New Roman"/>
          <w:bCs/>
          <w:color w:val="111111"/>
          <w:szCs w:val="24"/>
        </w:rPr>
        <w:t xml:space="preserve"> κάστα υπαλλήλων</w:t>
      </w:r>
      <w:r>
        <w:rPr>
          <w:rFonts w:eastAsia="Times New Roman"/>
          <w:bCs/>
          <w:color w:val="111111"/>
          <w:szCs w:val="24"/>
        </w:rPr>
        <w:t>.</w:t>
      </w:r>
      <w:r w:rsidRPr="009E740B">
        <w:rPr>
          <w:rFonts w:eastAsia="Times New Roman"/>
          <w:bCs/>
          <w:color w:val="111111"/>
          <w:szCs w:val="24"/>
        </w:rPr>
        <w:t xml:space="preserve"> Στόχος</w:t>
      </w:r>
      <w:r>
        <w:rPr>
          <w:rFonts w:eastAsia="Times New Roman"/>
          <w:bCs/>
          <w:color w:val="111111"/>
          <w:szCs w:val="24"/>
        </w:rPr>
        <w:t xml:space="preserve"> δεν</w:t>
      </w:r>
      <w:r w:rsidRPr="009E740B">
        <w:rPr>
          <w:rFonts w:eastAsia="Times New Roman"/>
          <w:bCs/>
          <w:color w:val="111111"/>
          <w:szCs w:val="24"/>
        </w:rPr>
        <w:t xml:space="preserve"> είναι η βελτίωση του συστήματος κινητικότητας</w:t>
      </w:r>
      <w:r>
        <w:rPr>
          <w:rFonts w:eastAsia="Times New Roman"/>
          <w:bCs/>
          <w:color w:val="111111"/>
          <w:szCs w:val="24"/>
        </w:rPr>
        <w:t>,</w:t>
      </w:r>
      <w:r w:rsidRPr="009E740B">
        <w:rPr>
          <w:rFonts w:eastAsia="Times New Roman"/>
          <w:bCs/>
          <w:color w:val="111111"/>
          <w:szCs w:val="24"/>
        </w:rPr>
        <w:t xml:space="preserve"> αλλά η δημιουργία ενός κομματικού στρατού με τη δυνατότητα διαχείρισης των </w:t>
      </w:r>
      <w:r w:rsidRPr="009E740B">
        <w:rPr>
          <w:rFonts w:eastAsia="Times New Roman"/>
          <w:bCs/>
          <w:color w:val="111111"/>
          <w:szCs w:val="24"/>
        </w:rPr>
        <w:lastRenderedPageBreak/>
        <w:t>εθνικών και ευρωπαϊκών πόρων</w:t>
      </w:r>
      <w:r>
        <w:rPr>
          <w:rFonts w:eastAsia="Times New Roman"/>
          <w:bCs/>
          <w:color w:val="111111"/>
          <w:szCs w:val="24"/>
        </w:rPr>
        <w:t>,</w:t>
      </w:r>
      <w:r w:rsidRPr="009E740B">
        <w:rPr>
          <w:rFonts w:eastAsia="Times New Roman"/>
          <w:bCs/>
          <w:color w:val="111111"/>
          <w:szCs w:val="24"/>
        </w:rPr>
        <w:t xml:space="preserve"> υπονομεύοντας τη διαφάνεια και την αξιοκρατία</w:t>
      </w:r>
      <w:r>
        <w:rPr>
          <w:rFonts w:eastAsia="Times New Roman"/>
          <w:bCs/>
          <w:color w:val="111111"/>
          <w:szCs w:val="24"/>
        </w:rPr>
        <w:t>, κάνοντας την όλη</w:t>
      </w:r>
      <w:r w:rsidRPr="009E740B">
        <w:rPr>
          <w:rFonts w:eastAsia="Times New Roman"/>
          <w:bCs/>
          <w:color w:val="111111"/>
          <w:szCs w:val="24"/>
        </w:rPr>
        <w:t xml:space="preserve"> υπόθεση</w:t>
      </w:r>
      <w:r>
        <w:rPr>
          <w:rFonts w:eastAsia="Times New Roman"/>
          <w:bCs/>
          <w:color w:val="111111"/>
          <w:szCs w:val="24"/>
        </w:rPr>
        <w:t xml:space="preserve"> να</w:t>
      </w:r>
      <w:r w:rsidRPr="009E740B">
        <w:rPr>
          <w:rFonts w:eastAsia="Times New Roman"/>
          <w:bCs/>
          <w:color w:val="111111"/>
          <w:szCs w:val="24"/>
        </w:rPr>
        <w:t xml:space="preserve"> θυμίζει έντονα </w:t>
      </w:r>
      <w:r>
        <w:rPr>
          <w:rFonts w:eastAsia="Times New Roman"/>
          <w:bCs/>
          <w:color w:val="111111"/>
          <w:szCs w:val="24"/>
        </w:rPr>
        <w:t>ΟΠΕΚΕΠΕ.</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Το άρθρο 20 μετατρέπει την </w:t>
      </w:r>
      <w:r>
        <w:rPr>
          <w:rFonts w:eastAsia="Times New Roman"/>
          <w:bCs/>
          <w:color w:val="111111"/>
          <w:szCs w:val="24"/>
        </w:rPr>
        <w:t>Ε</w:t>
      </w:r>
      <w:r w:rsidRPr="009E740B">
        <w:rPr>
          <w:rFonts w:eastAsia="Times New Roman"/>
          <w:bCs/>
          <w:color w:val="111111"/>
          <w:szCs w:val="24"/>
        </w:rPr>
        <w:t xml:space="preserve">λληνική </w:t>
      </w:r>
      <w:r>
        <w:rPr>
          <w:rFonts w:eastAsia="Times New Roman"/>
          <w:bCs/>
          <w:color w:val="111111"/>
          <w:szCs w:val="24"/>
        </w:rPr>
        <w:t>Α</w:t>
      </w:r>
      <w:r w:rsidRPr="009E740B">
        <w:rPr>
          <w:rFonts w:eastAsia="Times New Roman"/>
          <w:bCs/>
          <w:color w:val="111111"/>
          <w:szCs w:val="24"/>
        </w:rPr>
        <w:t xml:space="preserve">ναπτυξιακή </w:t>
      </w:r>
      <w:r>
        <w:rPr>
          <w:rFonts w:eastAsia="Times New Roman"/>
          <w:bCs/>
          <w:color w:val="111111"/>
          <w:szCs w:val="24"/>
        </w:rPr>
        <w:t>Τ</w:t>
      </w:r>
      <w:r w:rsidRPr="009E740B">
        <w:rPr>
          <w:rFonts w:eastAsia="Times New Roman"/>
          <w:bCs/>
          <w:color w:val="111111"/>
          <w:szCs w:val="24"/>
        </w:rPr>
        <w:t>ράπεζα σε ένα απόρθητο νομικό και οικονομικό φρούριο</w:t>
      </w:r>
      <w:r>
        <w:rPr>
          <w:rFonts w:eastAsia="Times New Roman"/>
          <w:bCs/>
          <w:color w:val="111111"/>
          <w:szCs w:val="24"/>
        </w:rPr>
        <w:t>,</w:t>
      </w:r>
      <w:r w:rsidRPr="009E740B">
        <w:rPr>
          <w:rFonts w:eastAsia="Times New Roman"/>
          <w:bCs/>
          <w:color w:val="111111"/>
          <w:szCs w:val="24"/>
        </w:rPr>
        <w:t xml:space="preserve"> </w:t>
      </w:r>
      <w:r>
        <w:rPr>
          <w:rFonts w:eastAsia="Times New Roman"/>
          <w:bCs/>
          <w:color w:val="111111"/>
          <w:szCs w:val="24"/>
        </w:rPr>
        <w:t>απρόσβλητο</w:t>
      </w:r>
      <w:r w:rsidRPr="009E740B">
        <w:rPr>
          <w:rFonts w:eastAsia="Times New Roman"/>
          <w:bCs/>
          <w:color w:val="111111"/>
          <w:szCs w:val="24"/>
        </w:rPr>
        <w:t xml:space="preserve"> από κάθε πιστωτή</w:t>
      </w:r>
      <w:r>
        <w:rPr>
          <w:rFonts w:eastAsia="Times New Roman"/>
          <w:bCs/>
          <w:color w:val="111111"/>
          <w:szCs w:val="24"/>
        </w:rPr>
        <w:t>,</w:t>
      </w:r>
      <w:r w:rsidRPr="009E740B">
        <w:rPr>
          <w:rFonts w:eastAsia="Times New Roman"/>
          <w:bCs/>
          <w:color w:val="111111"/>
          <w:szCs w:val="24"/>
        </w:rPr>
        <w:t xml:space="preserve"> συμπεριλαμβανομένου του ίδιου του δημοσίου</w:t>
      </w:r>
      <w:r>
        <w:rPr>
          <w:rFonts w:eastAsia="Times New Roman"/>
          <w:bCs/>
          <w:color w:val="111111"/>
          <w:szCs w:val="24"/>
        </w:rPr>
        <w:t>,</w:t>
      </w:r>
      <w:r w:rsidRPr="009E740B">
        <w:rPr>
          <w:rFonts w:eastAsia="Times New Roman"/>
          <w:bCs/>
          <w:color w:val="111111"/>
          <w:szCs w:val="24"/>
        </w:rPr>
        <w:t xml:space="preserve"> παραβιάζοντας κατάφωρα </w:t>
      </w:r>
      <w:r>
        <w:rPr>
          <w:rFonts w:eastAsia="Times New Roman"/>
          <w:bCs/>
          <w:color w:val="111111"/>
          <w:szCs w:val="24"/>
        </w:rPr>
        <w:t>την</w:t>
      </w:r>
      <w:r w:rsidRPr="009E740B">
        <w:rPr>
          <w:rFonts w:eastAsia="Times New Roman"/>
          <w:bCs/>
          <w:color w:val="111111"/>
          <w:szCs w:val="24"/>
        </w:rPr>
        <w:t xml:space="preserve"> αρχή της αναλογικότητας</w:t>
      </w:r>
      <w:r>
        <w:rPr>
          <w:rFonts w:eastAsia="Times New Roman"/>
          <w:bCs/>
          <w:color w:val="111111"/>
          <w:szCs w:val="24"/>
        </w:rPr>
        <w:t>.</w:t>
      </w:r>
      <w:r w:rsidRPr="009E740B">
        <w:rPr>
          <w:rFonts w:eastAsia="Times New Roman"/>
          <w:bCs/>
          <w:color w:val="111111"/>
          <w:szCs w:val="24"/>
        </w:rPr>
        <w:t xml:space="preserve"> Παρέχεται στην τράπεζα αυτή μια πρωτοφανής και καθολική ασυλία</w:t>
      </w:r>
      <w:r>
        <w:rPr>
          <w:rFonts w:eastAsia="Times New Roman"/>
          <w:bCs/>
          <w:color w:val="111111"/>
          <w:szCs w:val="24"/>
        </w:rPr>
        <w:t>,</w:t>
      </w:r>
      <w:r w:rsidRPr="009E740B">
        <w:rPr>
          <w:rFonts w:eastAsia="Times New Roman"/>
          <w:bCs/>
          <w:color w:val="111111"/>
          <w:szCs w:val="24"/>
        </w:rPr>
        <w:t xml:space="preserve"> καθιστώντας το σύνολο της περιουσίας και των απαιτήσε</w:t>
      </w:r>
      <w:r>
        <w:rPr>
          <w:rFonts w:eastAsia="Times New Roman"/>
          <w:bCs/>
          <w:color w:val="111111"/>
          <w:szCs w:val="24"/>
        </w:rPr>
        <w:t>ώ</w:t>
      </w:r>
      <w:r w:rsidRPr="009E740B">
        <w:rPr>
          <w:rFonts w:eastAsia="Times New Roman"/>
          <w:bCs/>
          <w:color w:val="111111"/>
          <w:szCs w:val="24"/>
        </w:rPr>
        <w:t xml:space="preserve">ν της ακατάσχετο και </w:t>
      </w:r>
      <w:r>
        <w:rPr>
          <w:rFonts w:eastAsia="Times New Roman"/>
          <w:bCs/>
          <w:color w:val="111111"/>
          <w:szCs w:val="24"/>
        </w:rPr>
        <w:t>ανεκχώρητο</w:t>
      </w:r>
      <w:r w:rsidRPr="009E740B">
        <w:rPr>
          <w:rFonts w:eastAsia="Times New Roman"/>
          <w:bCs/>
          <w:color w:val="111111"/>
          <w:szCs w:val="24"/>
        </w:rPr>
        <w:t xml:space="preserve"> έναντι των πάντων</w:t>
      </w:r>
      <w:r>
        <w:rPr>
          <w:rFonts w:eastAsia="Times New Roman"/>
          <w:bCs/>
          <w:color w:val="111111"/>
          <w:szCs w:val="24"/>
        </w:rPr>
        <w:t>,</w:t>
      </w:r>
      <w:r w:rsidRPr="009E740B">
        <w:rPr>
          <w:rFonts w:eastAsia="Times New Roman"/>
          <w:bCs/>
          <w:color w:val="111111"/>
          <w:szCs w:val="24"/>
        </w:rPr>
        <w:t xml:space="preserve"> συμπεριλαμβανομένων των ασφαλιστικών ταμείων και του </w:t>
      </w:r>
      <w:r w:rsidR="00586AFE">
        <w:rPr>
          <w:rFonts w:eastAsia="Times New Roman"/>
          <w:bCs/>
          <w:color w:val="111111"/>
          <w:szCs w:val="24"/>
        </w:rPr>
        <w:t>Δ</w:t>
      </w:r>
      <w:r w:rsidRPr="009E740B">
        <w:rPr>
          <w:rFonts w:eastAsia="Times New Roman"/>
          <w:bCs/>
          <w:color w:val="111111"/>
          <w:szCs w:val="24"/>
        </w:rPr>
        <w:t>ημοσίου</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Η ρύθμιση αυτή ακυρώνει ακόμη και </w:t>
      </w:r>
      <w:r>
        <w:rPr>
          <w:rFonts w:eastAsia="Times New Roman"/>
          <w:bCs/>
          <w:color w:val="111111"/>
          <w:szCs w:val="24"/>
        </w:rPr>
        <w:t xml:space="preserve">τις ήδη </w:t>
      </w:r>
      <w:proofErr w:type="spellStart"/>
      <w:r>
        <w:rPr>
          <w:rFonts w:eastAsia="Times New Roman"/>
          <w:bCs/>
          <w:color w:val="111111"/>
          <w:szCs w:val="24"/>
        </w:rPr>
        <w:t>επιβληθείσες</w:t>
      </w:r>
      <w:proofErr w:type="spellEnd"/>
      <w:r>
        <w:rPr>
          <w:rFonts w:eastAsia="Times New Roman"/>
          <w:bCs/>
          <w:color w:val="111111"/>
          <w:szCs w:val="24"/>
        </w:rPr>
        <w:t xml:space="preserve"> </w:t>
      </w:r>
      <w:r w:rsidRPr="009E740B">
        <w:rPr>
          <w:rFonts w:eastAsia="Times New Roman"/>
          <w:bCs/>
          <w:color w:val="111111"/>
          <w:szCs w:val="24"/>
        </w:rPr>
        <w:t>κατασχέσεις</w:t>
      </w:r>
      <w:r>
        <w:rPr>
          <w:rFonts w:eastAsia="Times New Roman"/>
          <w:bCs/>
          <w:color w:val="111111"/>
          <w:szCs w:val="24"/>
        </w:rPr>
        <w:t>. Η</w:t>
      </w:r>
      <w:r w:rsidRPr="009E740B">
        <w:rPr>
          <w:rFonts w:eastAsia="Times New Roman"/>
          <w:bCs/>
          <w:color w:val="111111"/>
          <w:szCs w:val="24"/>
        </w:rPr>
        <w:t xml:space="preserve"> τράπεζα τοποθετείται</w:t>
      </w:r>
      <w:r>
        <w:rPr>
          <w:rFonts w:eastAsia="Times New Roman"/>
          <w:bCs/>
          <w:color w:val="111111"/>
          <w:szCs w:val="24"/>
        </w:rPr>
        <w:t xml:space="preserve"> έτσι</w:t>
      </w:r>
      <w:r w:rsidRPr="009E740B">
        <w:rPr>
          <w:rFonts w:eastAsia="Times New Roman"/>
          <w:bCs/>
          <w:color w:val="111111"/>
          <w:szCs w:val="24"/>
        </w:rPr>
        <w:t xml:space="preserve"> υπεράνω κάθε δικαίου</w:t>
      </w:r>
      <w:r>
        <w:rPr>
          <w:rFonts w:eastAsia="Times New Roman"/>
          <w:bCs/>
          <w:color w:val="111111"/>
          <w:szCs w:val="24"/>
        </w:rPr>
        <w:t>,</w:t>
      </w:r>
      <w:r w:rsidRPr="009E740B">
        <w:rPr>
          <w:rFonts w:eastAsia="Times New Roman"/>
          <w:bCs/>
          <w:color w:val="111111"/>
          <w:szCs w:val="24"/>
        </w:rPr>
        <w:t xml:space="preserve"> καθώς κανένας πιστωτής</w:t>
      </w:r>
      <w:r>
        <w:rPr>
          <w:rFonts w:eastAsia="Times New Roman"/>
          <w:bCs/>
          <w:color w:val="111111"/>
          <w:szCs w:val="24"/>
        </w:rPr>
        <w:t>,</w:t>
      </w:r>
      <w:r w:rsidRPr="009E740B">
        <w:rPr>
          <w:rFonts w:eastAsia="Times New Roman"/>
          <w:bCs/>
          <w:color w:val="111111"/>
          <w:szCs w:val="24"/>
        </w:rPr>
        <w:t xml:space="preserve"> όπως προμηθευτές</w:t>
      </w:r>
      <w:r>
        <w:rPr>
          <w:rFonts w:eastAsia="Times New Roman"/>
          <w:bCs/>
          <w:color w:val="111111"/>
          <w:szCs w:val="24"/>
        </w:rPr>
        <w:t>,</w:t>
      </w:r>
      <w:r w:rsidRPr="009E740B">
        <w:rPr>
          <w:rFonts w:eastAsia="Times New Roman"/>
          <w:bCs/>
          <w:color w:val="111111"/>
          <w:szCs w:val="24"/>
        </w:rPr>
        <w:t xml:space="preserve"> εργαζόμενοι</w:t>
      </w:r>
      <w:r>
        <w:rPr>
          <w:rFonts w:eastAsia="Times New Roman"/>
          <w:bCs/>
          <w:color w:val="111111"/>
          <w:szCs w:val="24"/>
        </w:rPr>
        <w:t>,</w:t>
      </w:r>
      <w:r w:rsidRPr="009E740B">
        <w:rPr>
          <w:rFonts w:eastAsia="Times New Roman"/>
          <w:bCs/>
          <w:color w:val="111111"/>
          <w:szCs w:val="24"/>
        </w:rPr>
        <w:t xml:space="preserve"> ιδιώτες</w:t>
      </w:r>
      <w:r>
        <w:rPr>
          <w:rFonts w:eastAsia="Times New Roman"/>
          <w:bCs/>
          <w:color w:val="111111"/>
          <w:szCs w:val="24"/>
        </w:rPr>
        <w:t xml:space="preserve">, </w:t>
      </w:r>
      <w:r w:rsidRPr="009E740B">
        <w:rPr>
          <w:rFonts w:eastAsia="Times New Roman"/>
          <w:bCs/>
          <w:color w:val="111111"/>
          <w:szCs w:val="24"/>
        </w:rPr>
        <w:t>είτε το ίδιο το κράτος δεν μπορεί να ικανοποιήσει τις απαιτήσεις του από την περιουσία της</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Η διάταξη αυτή παραβιάζει κατάφωρα τη συνταγματική αρχή της ισότητας ενώπιον του νόμου</w:t>
      </w:r>
      <w:r>
        <w:rPr>
          <w:rFonts w:eastAsia="Times New Roman"/>
          <w:bCs/>
          <w:color w:val="111111"/>
          <w:szCs w:val="24"/>
        </w:rPr>
        <w:t>.</w:t>
      </w:r>
      <w:r w:rsidRPr="009E740B">
        <w:rPr>
          <w:rFonts w:eastAsia="Times New Roman"/>
          <w:bCs/>
          <w:color w:val="111111"/>
          <w:szCs w:val="24"/>
        </w:rPr>
        <w:t xml:space="preserve"> Πρόκειται για συνθήκες ακραίου ηθικού κινδύνου -</w:t>
      </w:r>
      <w:r>
        <w:rPr>
          <w:rFonts w:eastAsia="Times New Roman"/>
          <w:bCs/>
          <w:color w:val="111111"/>
          <w:szCs w:val="24"/>
          <w:lang w:val="en-US"/>
        </w:rPr>
        <w:t>moral</w:t>
      </w:r>
      <w:r w:rsidRPr="009E740B">
        <w:rPr>
          <w:rFonts w:eastAsia="Times New Roman"/>
          <w:bCs/>
          <w:color w:val="111111"/>
          <w:szCs w:val="24"/>
        </w:rPr>
        <w:t xml:space="preserve"> </w:t>
      </w:r>
      <w:r>
        <w:rPr>
          <w:rFonts w:eastAsia="Times New Roman"/>
          <w:bCs/>
          <w:color w:val="111111"/>
          <w:szCs w:val="24"/>
          <w:lang w:val="en-US"/>
        </w:rPr>
        <w:t>hazard</w:t>
      </w:r>
      <w:r w:rsidRPr="009E740B">
        <w:rPr>
          <w:rFonts w:eastAsia="Times New Roman"/>
          <w:bCs/>
          <w:color w:val="111111"/>
          <w:szCs w:val="24"/>
        </w:rPr>
        <w:t>-, αφού η διοίκηση της τράπεζας μπορεί να αναλαμβάνει υπέρμετρο</w:t>
      </w:r>
      <w:r>
        <w:rPr>
          <w:rFonts w:eastAsia="Times New Roman"/>
          <w:bCs/>
          <w:color w:val="111111"/>
          <w:szCs w:val="24"/>
        </w:rPr>
        <w:t xml:space="preserve">υς </w:t>
      </w:r>
      <w:r w:rsidRPr="009E740B">
        <w:rPr>
          <w:rFonts w:eastAsia="Times New Roman"/>
          <w:bCs/>
          <w:color w:val="111111"/>
          <w:szCs w:val="24"/>
        </w:rPr>
        <w:t>κινδύνους γνωρίζοντας ότι η περιουσία της βρίσκεται στο απυρόβλητο</w:t>
      </w:r>
      <w:r>
        <w:rPr>
          <w:rFonts w:eastAsia="Times New Roman"/>
          <w:bCs/>
          <w:color w:val="111111"/>
          <w:szCs w:val="24"/>
        </w:rPr>
        <w:t>.</w:t>
      </w:r>
      <w:r w:rsidRPr="009E740B">
        <w:rPr>
          <w:rFonts w:eastAsia="Times New Roman"/>
          <w:bCs/>
          <w:color w:val="111111"/>
          <w:szCs w:val="24"/>
        </w:rPr>
        <w:t xml:space="preserve"> Με αυτό</w:t>
      </w:r>
      <w:r>
        <w:rPr>
          <w:rFonts w:eastAsia="Times New Roman"/>
          <w:bCs/>
          <w:color w:val="111111"/>
          <w:szCs w:val="24"/>
        </w:rPr>
        <w:t>ν</w:t>
      </w:r>
      <w:r w:rsidRPr="009E740B">
        <w:rPr>
          <w:rFonts w:eastAsia="Times New Roman"/>
          <w:bCs/>
          <w:color w:val="111111"/>
          <w:szCs w:val="24"/>
        </w:rPr>
        <w:t xml:space="preserve"> τον τρόπο τα κέρδη ιδιωτικοποιούνται</w:t>
      </w:r>
      <w:r>
        <w:rPr>
          <w:rFonts w:eastAsia="Times New Roman"/>
          <w:bCs/>
          <w:color w:val="111111"/>
          <w:szCs w:val="24"/>
        </w:rPr>
        <w:t>,</w:t>
      </w:r>
      <w:r w:rsidRPr="009E740B">
        <w:rPr>
          <w:rFonts w:eastAsia="Times New Roman"/>
          <w:bCs/>
          <w:color w:val="111111"/>
          <w:szCs w:val="24"/>
        </w:rPr>
        <w:t xml:space="preserve"> ενώ οι ζημιές </w:t>
      </w:r>
      <w:r>
        <w:rPr>
          <w:rFonts w:eastAsia="Times New Roman"/>
          <w:bCs/>
          <w:color w:val="111111"/>
          <w:szCs w:val="24"/>
        </w:rPr>
        <w:t>-</w:t>
      </w:r>
      <w:r w:rsidRPr="009E740B">
        <w:rPr>
          <w:rFonts w:eastAsia="Times New Roman"/>
          <w:bCs/>
          <w:color w:val="111111"/>
          <w:szCs w:val="24"/>
        </w:rPr>
        <w:t xml:space="preserve"> αποτυχίες </w:t>
      </w:r>
      <w:r>
        <w:rPr>
          <w:rFonts w:eastAsia="Times New Roman"/>
          <w:bCs/>
          <w:color w:val="111111"/>
          <w:szCs w:val="24"/>
        </w:rPr>
        <w:t>κοινωνικοποιούνται,</w:t>
      </w:r>
      <w:r w:rsidRPr="009E740B">
        <w:rPr>
          <w:rFonts w:eastAsia="Times New Roman"/>
          <w:bCs/>
          <w:color w:val="111111"/>
          <w:szCs w:val="24"/>
        </w:rPr>
        <w:t xml:space="preserve"> καθώς το κόστος </w:t>
      </w:r>
      <w:proofErr w:type="spellStart"/>
      <w:r w:rsidRPr="009E740B">
        <w:rPr>
          <w:rFonts w:eastAsia="Times New Roman"/>
          <w:bCs/>
          <w:color w:val="111111"/>
          <w:szCs w:val="24"/>
        </w:rPr>
        <w:t>μετακυλίεται</w:t>
      </w:r>
      <w:proofErr w:type="spellEnd"/>
      <w:r w:rsidRPr="009E740B">
        <w:rPr>
          <w:rFonts w:eastAsia="Times New Roman"/>
          <w:bCs/>
          <w:color w:val="111111"/>
          <w:szCs w:val="24"/>
        </w:rPr>
        <w:t xml:space="preserve"> στους πιστωτές και τους φορολογούμενους</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lastRenderedPageBreak/>
        <w:t xml:space="preserve">Τα άρθρα 22 και 23 </w:t>
      </w:r>
      <w:proofErr w:type="spellStart"/>
      <w:r>
        <w:rPr>
          <w:rFonts w:eastAsia="Times New Roman"/>
          <w:bCs/>
          <w:color w:val="111111"/>
          <w:szCs w:val="24"/>
        </w:rPr>
        <w:t>σκυλεύοντας</w:t>
      </w:r>
      <w:proofErr w:type="spellEnd"/>
      <w:r>
        <w:rPr>
          <w:rFonts w:eastAsia="Times New Roman"/>
          <w:bCs/>
          <w:color w:val="111111"/>
          <w:szCs w:val="24"/>
        </w:rPr>
        <w:t xml:space="preserve"> </w:t>
      </w:r>
      <w:r w:rsidRPr="009E740B">
        <w:rPr>
          <w:rFonts w:eastAsia="Times New Roman"/>
          <w:bCs/>
          <w:color w:val="111111"/>
          <w:szCs w:val="24"/>
        </w:rPr>
        <w:t xml:space="preserve">τον τάφο του πολύτιμου </w:t>
      </w:r>
      <w:proofErr w:type="spellStart"/>
      <w:r>
        <w:rPr>
          <w:rFonts w:eastAsia="Times New Roman"/>
          <w:bCs/>
          <w:color w:val="111111"/>
          <w:szCs w:val="24"/>
        </w:rPr>
        <w:t>λιγνιτικού</w:t>
      </w:r>
      <w:proofErr w:type="spellEnd"/>
      <w:r>
        <w:rPr>
          <w:rFonts w:eastAsia="Times New Roman"/>
          <w:bCs/>
          <w:color w:val="111111"/>
          <w:szCs w:val="24"/>
        </w:rPr>
        <w:t xml:space="preserve"> </w:t>
      </w:r>
      <w:r w:rsidRPr="009E740B">
        <w:rPr>
          <w:rFonts w:eastAsia="Times New Roman"/>
          <w:bCs/>
          <w:color w:val="111111"/>
          <w:szCs w:val="24"/>
        </w:rPr>
        <w:t xml:space="preserve">πλούτου της χώρας εισάγουν εξαιρετικά προνόμια για την εταιρεία </w:t>
      </w:r>
      <w:r>
        <w:rPr>
          <w:rFonts w:eastAsia="Times New Roman"/>
          <w:bCs/>
          <w:color w:val="111111"/>
          <w:szCs w:val="24"/>
        </w:rPr>
        <w:t>«Μ</w:t>
      </w:r>
      <w:r w:rsidR="00586AFE">
        <w:rPr>
          <w:rFonts w:eastAsia="Times New Roman"/>
          <w:bCs/>
          <w:color w:val="111111"/>
          <w:szCs w:val="24"/>
        </w:rPr>
        <w:t>ετ</w:t>
      </w:r>
      <w:r w:rsidR="00586AFE">
        <w:rPr>
          <w:rFonts w:eastAsia="Times New Roman"/>
          <w:bCs/>
          <w:color w:val="111111"/>
          <w:szCs w:val="24"/>
        </w:rPr>
        <w:t>ά</w:t>
      </w:r>
      <w:r w:rsidR="00586AFE">
        <w:rPr>
          <w:rFonts w:eastAsia="Times New Roman"/>
          <w:bCs/>
          <w:color w:val="111111"/>
          <w:szCs w:val="24"/>
        </w:rPr>
        <w:t>βαση</w:t>
      </w:r>
      <w:r>
        <w:rPr>
          <w:rFonts w:eastAsia="Times New Roman"/>
          <w:bCs/>
          <w:color w:val="111111"/>
          <w:szCs w:val="24"/>
        </w:rPr>
        <w:t xml:space="preserve"> Α</w:t>
      </w:r>
      <w:r w:rsidR="004927BE">
        <w:rPr>
          <w:rFonts w:eastAsia="Times New Roman"/>
          <w:bCs/>
          <w:color w:val="111111"/>
          <w:szCs w:val="24"/>
        </w:rPr>
        <w:t>.</w:t>
      </w:r>
      <w:r>
        <w:rPr>
          <w:rFonts w:eastAsia="Times New Roman"/>
          <w:bCs/>
          <w:color w:val="111111"/>
          <w:szCs w:val="24"/>
        </w:rPr>
        <w:t>Ε</w:t>
      </w:r>
      <w:r w:rsidR="004927BE">
        <w:rPr>
          <w:rFonts w:eastAsia="Times New Roman"/>
          <w:bCs/>
          <w:color w:val="111111"/>
          <w:szCs w:val="24"/>
        </w:rPr>
        <w:t>.</w:t>
      </w:r>
      <w:r>
        <w:rPr>
          <w:rFonts w:eastAsia="Times New Roman"/>
          <w:bCs/>
          <w:color w:val="111111"/>
          <w:szCs w:val="24"/>
        </w:rPr>
        <w:t>»</w:t>
      </w:r>
      <w:r w:rsidRPr="009E740B">
        <w:rPr>
          <w:rFonts w:eastAsia="Times New Roman"/>
          <w:bCs/>
          <w:color w:val="111111"/>
          <w:szCs w:val="24"/>
        </w:rPr>
        <w:t xml:space="preserve"> </w:t>
      </w:r>
      <w:r>
        <w:rPr>
          <w:rFonts w:eastAsia="Times New Roman"/>
          <w:bCs/>
          <w:color w:val="111111"/>
          <w:szCs w:val="24"/>
        </w:rPr>
        <w:t>η</w:t>
      </w:r>
      <w:r w:rsidRPr="009E740B">
        <w:rPr>
          <w:rFonts w:eastAsia="Times New Roman"/>
          <w:bCs/>
          <w:color w:val="111111"/>
          <w:szCs w:val="24"/>
        </w:rPr>
        <w:t xml:space="preserve"> οποία διαχειρίζεται τις τεράστιες δημόσιες εκτάσεις </w:t>
      </w:r>
      <w:r>
        <w:rPr>
          <w:rFonts w:eastAsia="Times New Roman"/>
          <w:bCs/>
          <w:color w:val="111111"/>
          <w:szCs w:val="24"/>
        </w:rPr>
        <w:t xml:space="preserve">στις </w:t>
      </w:r>
      <w:proofErr w:type="spellStart"/>
      <w:r>
        <w:rPr>
          <w:rFonts w:eastAsia="Times New Roman"/>
          <w:bCs/>
          <w:color w:val="111111"/>
          <w:szCs w:val="24"/>
        </w:rPr>
        <w:t>απολιγνιτοποιημένες</w:t>
      </w:r>
      <w:proofErr w:type="spellEnd"/>
      <w:r>
        <w:rPr>
          <w:rFonts w:eastAsia="Times New Roman"/>
          <w:bCs/>
          <w:color w:val="111111"/>
          <w:szCs w:val="24"/>
        </w:rPr>
        <w:t xml:space="preserve"> εκτάσεις </w:t>
      </w:r>
      <w:r w:rsidRPr="009E740B">
        <w:rPr>
          <w:rFonts w:eastAsia="Times New Roman"/>
          <w:bCs/>
          <w:color w:val="111111"/>
          <w:szCs w:val="24"/>
        </w:rPr>
        <w:t xml:space="preserve">της </w:t>
      </w:r>
      <w:r w:rsidR="004927BE">
        <w:rPr>
          <w:rFonts w:eastAsia="Times New Roman"/>
          <w:bCs/>
          <w:color w:val="111111"/>
          <w:szCs w:val="24"/>
        </w:rPr>
        <w:t>δ</w:t>
      </w:r>
      <w:r w:rsidRPr="009E740B">
        <w:rPr>
          <w:rFonts w:eastAsia="Times New Roman"/>
          <w:bCs/>
          <w:color w:val="111111"/>
          <w:szCs w:val="24"/>
        </w:rPr>
        <w:t xml:space="preserve">υτικής </w:t>
      </w:r>
      <w:r>
        <w:rPr>
          <w:rFonts w:eastAsia="Times New Roman"/>
          <w:bCs/>
          <w:color w:val="111111"/>
          <w:szCs w:val="24"/>
        </w:rPr>
        <w:t>Μ</w:t>
      </w:r>
      <w:r w:rsidRPr="009E740B">
        <w:rPr>
          <w:rFonts w:eastAsia="Times New Roman"/>
          <w:bCs/>
          <w:color w:val="111111"/>
          <w:szCs w:val="24"/>
        </w:rPr>
        <w:t xml:space="preserve">ακεδονίας και της </w:t>
      </w:r>
      <w:r>
        <w:rPr>
          <w:rFonts w:eastAsia="Times New Roman"/>
          <w:bCs/>
          <w:color w:val="111111"/>
          <w:szCs w:val="24"/>
        </w:rPr>
        <w:t>Μ</w:t>
      </w:r>
      <w:r w:rsidRPr="009E740B">
        <w:rPr>
          <w:rFonts w:eastAsia="Times New Roman"/>
          <w:bCs/>
          <w:color w:val="111111"/>
          <w:szCs w:val="24"/>
        </w:rPr>
        <w:t>εγαλόπολης</w:t>
      </w:r>
      <w:r>
        <w:rPr>
          <w:rFonts w:eastAsia="Times New Roman"/>
          <w:bCs/>
          <w:color w:val="111111"/>
          <w:szCs w:val="24"/>
        </w:rPr>
        <w:t>.</w:t>
      </w:r>
      <w:r w:rsidRPr="009E740B">
        <w:rPr>
          <w:rFonts w:eastAsia="Times New Roman"/>
          <w:bCs/>
          <w:color w:val="111111"/>
          <w:szCs w:val="24"/>
        </w:rPr>
        <w:t xml:space="preserve"> Συγκεκριμένα</w:t>
      </w:r>
      <w:r>
        <w:rPr>
          <w:rFonts w:eastAsia="Times New Roman"/>
          <w:bCs/>
          <w:color w:val="111111"/>
          <w:szCs w:val="24"/>
        </w:rPr>
        <w:t>,</w:t>
      </w:r>
      <w:r w:rsidRPr="009E740B">
        <w:rPr>
          <w:rFonts w:eastAsia="Times New Roman"/>
          <w:bCs/>
          <w:color w:val="111111"/>
          <w:szCs w:val="24"/>
        </w:rPr>
        <w:t xml:space="preserve"> η εταιρεία απαλλάσσεται από τον </w:t>
      </w:r>
      <w:r>
        <w:rPr>
          <w:rFonts w:eastAsia="Times New Roman"/>
          <w:bCs/>
          <w:color w:val="111111"/>
          <w:szCs w:val="24"/>
        </w:rPr>
        <w:t>ΕΝΦΙΑ</w:t>
      </w:r>
      <w:r w:rsidRPr="009E740B">
        <w:rPr>
          <w:rFonts w:eastAsia="Times New Roman"/>
          <w:bCs/>
          <w:color w:val="111111"/>
          <w:szCs w:val="24"/>
        </w:rPr>
        <w:t xml:space="preserve"> για τα ακίνητα που κατέχει </w:t>
      </w:r>
      <w:r>
        <w:rPr>
          <w:rFonts w:eastAsia="Times New Roman"/>
          <w:bCs/>
          <w:color w:val="111111"/>
          <w:szCs w:val="24"/>
        </w:rPr>
        <w:t>-</w:t>
      </w:r>
      <w:r w:rsidRPr="009E740B">
        <w:rPr>
          <w:rFonts w:eastAsia="Times New Roman"/>
          <w:bCs/>
          <w:color w:val="111111"/>
          <w:szCs w:val="24"/>
        </w:rPr>
        <w:t>άρθρο 22</w:t>
      </w:r>
      <w:r>
        <w:rPr>
          <w:rFonts w:eastAsia="Times New Roman"/>
          <w:bCs/>
          <w:color w:val="111111"/>
          <w:szCs w:val="24"/>
        </w:rPr>
        <w:t>-,</w:t>
      </w:r>
      <w:r w:rsidRPr="009E740B">
        <w:rPr>
          <w:rFonts w:eastAsia="Times New Roman"/>
          <w:bCs/>
          <w:color w:val="111111"/>
          <w:szCs w:val="24"/>
        </w:rPr>
        <w:t xml:space="preserve"> ενώ αποκτά τη δυνατότητα να παραχωρεί σε ιδιώτες επενδυτές δικαίωμα επιφάνεια</w:t>
      </w:r>
      <w:r>
        <w:rPr>
          <w:rFonts w:eastAsia="Times New Roman"/>
          <w:bCs/>
          <w:color w:val="111111"/>
          <w:szCs w:val="24"/>
        </w:rPr>
        <w:t>ς.</w:t>
      </w:r>
    </w:p>
    <w:p>
      <w:pPr>
        <w:spacing w:line="600" w:lineRule="auto"/>
        <w:ind w:firstLine="720"/>
        <w:contextualSpacing/>
        <w:jc w:val="both"/>
        <w:rPr>
          <w:rFonts w:eastAsia="Times New Roman"/>
          <w:bCs/>
          <w:color w:val="111111"/>
          <w:szCs w:val="24"/>
        </w:rPr>
      </w:pPr>
      <w:r>
        <w:rPr>
          <w:rFonts w:eastAsia="Times New Roman"/>
          <w:bCs/>
          <w:color w:val="111111"/>
          <w:szCs w:val="24"/>
        </w:rPr>
        <w:t>Ά</w:t>
      </w:r>
      <w:r w:rsidRPr="009E740B">
        <w:rPr>
          <w:rFonts w:eastAsia="Times New Roman"/>
          <w:bCs/>
          <w:color w:val="111111"/>
          <w:szCs w:val="24"/>
        </w:rPr>
        <w:t>ρθρο 23</w:t>
      </w:r>
      <w:r>
        <w:rPr>
          <w:rFonts w:eastAsia="Times New Roman"/>
          <w:bCs/>
          <w:color w:val="111111"/>
          <w:szCs w:val="24"/>
        </w:rPr>
        <w:t>:</w:t>
      </w:r>
      <w:r w:rsidRPr="009E740B">
        <w:rPr>
          <w:rFonts w:eastAsia="Times New Roman"/>
          <w:bCs/>
          <w:color w:val="111111"/>
          <w:szCs w:val="24"/>
        </w:rPr>
        <w:t xml:space="preserve"> Πρόκειται για ένα ισχυρό δικαίωμα διάρκειας έως </w:t>
      </w:r>
      <w:r>
        <w:rPr>
          <w:rFonts w:eastAsia="Times New Roman"/>
          <w:bCs/>
          <w:color w:val="111111"/>
          <w:szCs w:val="24"/>
        </w:rPr>
        <w:t>ενενήντα εννέα</w:t>
      </w:r>
      <w:r w:rsidRPr="009E740B">
        <w:rPr>
          <w:rFonts w:eastAsia="Times New Roman"/>
          <w:bCs/>
          <w:color w:val="111111"/>
          <w:szCs w:val="24"/>
        </w:rPr>
        <w:t xml:space="preserve"> ετών που επιτρέπει σε επενδυτές να κατασκευάζουν και να κατέχουν τις δικές τους εγκαταστάσεις πάνω σε δημόσια γη σαν να ήταν ιδιοκτήτες</w:t>
      </w:r>
      <w:r>
        <w:rPr>
          <w:rFonts w:eastAsia="Times New Roman"/>
          <w:bCs/>
          <w:color w:val="111111"/>
          <w:szCs w:val="24"/>
        </w:rPr>
        <w:t>.</w:t>
      </w:r>
      <w:r w:rsidRPr="009E740B">
        <w:rPr>
          <w:rFonts w:eastAsia="Times New Roman"/>
          <w:bCs/>
          <w:color w:val="111111"/>
          <w:szCs w:val="24"/>
        </w:rPr>
        <w:t xml:space="preserve"> Οι ρυθμίσεις αυτές με πρόσχημα το δημόσιο συμφέρον λειτουργούν στην πράξη ως μαζική επιδότηση για λίγους μεγάλους επενδυτές και όπως ακούγεται για έργα </w:t>
      </w:r>
      <w:r>
        <w:rPr>
          <w:rFonts w:eastAsia="Times New Roman"/>
          <w:bCs/>
          <w:color w:val="111111"/>
          <w:szCs w:val="24"/>
          <w:lang w:val="en-US"/>
        </w:rPr>
        <w:t>mega</w:t>
      </w:r>
      <w:r>
        <w:rPr>
          <w:rFonts w:eastAsia="Times New Roman"/>
          <w:bCs/>
          <w:color w:val="111111"/>
          <w:szCs w:val="24"/>
        </w:rPr>
        <w:t xml:space="preserve"> </w:t>
      </w:r>
      <w:r>
        <w:rPr>
          <w:rFonts w:eastAsia="Times New Roman"/>
          <w:bCs/>
          <w:color w:val="111111"/>
          <w:szCs w:val="24"/>
          <w:lang w:val="en-US"/>
        </w:rPr>
        <w:t>data</w:t>
      </w:r>
      <w:r w:rsidRPr="00074247">
        <w:rPr>
          <w:rFonts w:eastAsia="Times New Roman"/>
          <w:bCs/>
          <w:color w:val="111111"/>
          <w:szCs w:val="24"/>
        </w:rPr>
        <w:t xml:space="preserve"> </w:t>
      </w:r>
      <w:r>
        <w:rPr>
          <w:rFonts w:eastAsia="Times New Roman"/>
          <w:bCs/>
          <w:color w:val="111111"/>
          <w:szCs w:val="24"/>
          <w:lang w:val="en-US"/>
        </w:rPr>
        <w:t>centers</w:t>
      </w:r>
      <w:r>
        <w:rPr>
          <w:rFonts w:eastAsia="Times New Roman"/>
          <w:bCs/>
          <w:color w:val="111111"/>
          <w:szCs w:val="24"/>
        </w:rPr>
        <w:t>.</w:t>
      </w:r>
      <w:r w:rsidRPr="009E740B">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9E740B">
        <w:rPr>
          <w:rFonts w:eastAsia="Times New Roman"/>
          <w:bCs/>
          <w:color w:val="111111"/>
          <w:szCs w:val="24"/>
        </w:rPr>
        <w:t xml:space="preserve">Το άρθρο 36 τινάζει στον αέρα τη διοίκηση της </w:t>
      </w:r>
      <w:r>
        <w:rPr>
          <w:rFonts w:eastAsia="Times New Roman"/>
          <w:bCs/>
          <w:color w:val="111111"/>
          <w:szCs w:val="24"/>
        </w:rPr>
        <w:t>Δ</w:t>
      </w:r>
      <w:r w:rsidRPr="009E740B">
        <w:rPr>
          <w:rFonts w:eastAsia="Times New Roman"/>
          <w:bCs/>
          <w:color w:val="111111"/>
          <w:szCs w:val="24"/>
        </w:rPr>
        <w:t xml:space="preserve">ιεθνούς </w:t>
      </w:r>
      <w:r>
        <w:rPr>
          <w:rFonts w:eastAsia="Times New Roman"/>
          <w:bCs/>
          <w:color w:val="111111"/>
          <w:szCs w:val="24"/>
        </w:rPr>
        <w:t>Έ</w:t>
      </w:r>
      <w:r w:rsidRPr="009E740B">
        <w:rPr>
          <w:rFonts w:eastAsia="Times New Roman"/>
          <w:bCs/>
          <w:color w:val="111111"/>
          <w:szCs w:val="24"/>
        </w:rPr>
        <w:t xml:space="preserve">κθεσης </w:t>
      </w:r>
      <w:r>
        <w:rPr>
          <w:rFonts w:eastAsia="Times New Roman"/>
          <w:bCs/>
          <w:color w:val="111111"/>
          <w:szCs w:val="24"/>
        </w:rPr>
        <w:t>Θε</w:t>
      </w:r>
      <w:r w:rsidRPr="009E740B">
        <w:rPr>
          <w:rFonts w:eastAsia="Times New Roman"/>
          <w:bCs/>
          <w:color w:val="111111"/>
          <w:szCs w:val="24"/>
        </w:rPr>
        <w:t xml:space="preserve">σσαλονίκης </w:t>
      </w:r>
      <w:proofErr w:type="spellStart"/>
      <w:r>
        <w:rPr>
          <w:rFonts w:eastAsia="Times New Roman"/>
          <w:bCs/>
          <w:color w:val="111111"/>
          <w:szCs w:val="24"/>
        </w:rPr>
        <w:t>κεντρικοποιώντας</w:t>
      </w:r>
      <w:proofErr w:type="spellEnd"/>
      <w:r w:rsidRPr="009E740B">
        <w:rPr>
          <w:rFonts w:eastAsia="Times New Roman"/>
          <w:bCs/>
          <w:color w:val="111111"/>
          <w:szCs w:val="24"/>
        </w:rPr>
        <w:t xml:space="preserve"> τον έλεγχο στην </w:t>
      </w:r>
      <w:r>
        <w:rPr>
          <w:rFonts w:eastAsia="Times New Roman"/>
          <w:bCs/>
          <w:color w:val="111111"/>
          <w:szCs w:val="24"/>
        </w:rPr>
        <w:t>Α</w:t>
      </w:r>
      <w:r w:rsidRPr="009E740B">
        <w:rPr>
          <w:rFonts w:eastAsia="Times New Roman"/>
          <w:bCs/>
          <w:color w:val="111111"/>
          <w:szCs w:val="24"/>
        </w:rPr>
        <w:t>θήνα</w:t>
      </w:r>
      <w:r>
        <w:rPr>
          <w:rFonts w:eastAsia="Times New Roman"/>
          <w:bCs/>
          <w:color w:val="111111"/>
          <w:szCs w:val="24"/>
        </w:rPr>
        <w:t>.</w:t>
      </w:r>
      <w:r w:rsidRPr="009E740B">
        <w:rPr>
          <w:rFonts w:eastAsia="Times New Roman"/>
          <w:bCs/>
          <w:color w:val="111111"/>
          <w:szCs w:val="24"/>
        </w:rPr>
        <w:t xml:space="preserve"> Συγκεκριμένα</w:t>
      </w:r>
      <w:r>
        <w:rPr>
          <w:rFonts w:eastAsia="Times New Roman"/>
          <w:bCs/>
          <w:color w:val="111111"/>
          <w:szCs w:val="24"/>
        </w:rPr>
        <w:t>,</w:t>
      </w:r>
      <w:r w:rsidRPr="009E740B">
        <w:rPr>
          <w:rFonts w:eastAsia="Times New Roman"/>
          <w:bCs/>
          <w:color w:val="111111"/>
          <w:szCs w:val="24"/>
        </w:rPr>
        <w:t xml:space="preserve"> καταργεί </w:t>
      </w:r>
      <w:r>
        <w:rPr>
          <w:rFonts w:eastAsia="Times New Roman"/>
          <w:bCs/>
          <w:color w:val="111111"/>
          <w:szCs w:val="24"/>
        </w:rPr>
        <w:t xml:space="preserve">το </w:t>
      </w:r>
      <w:proofErr w:type="spellStart"/>
      <w:r>
        <w:rPr>
          <w:rFonts w:eastAsia="Times New Roman"/>
          <w:bCs/>
          <w:color w:val="111111"/>
          <w:szCs w:val="24"/>
        </w:rPr>
        <w:t>δεκατριαμελές</w:t>
      </w:r>
      <w:proofErr w:type="spellEnd"/>
      <w:r w:rsidRPr="009E740B">
        <w:rPr>
          <w:rFonts w:eastAsia="Times New Roman"/>
          <w:bCs/>
          <w:color w:val="111111"/>
          <w:szCs w:val="24"/>
        </w:rPr>
        <w:t xml:space="preserve"> διοικητικό συμβούλιο στο οποίο συμμετείχαν εκπρόσωποι τοπικών φορέων και το αντικαθιστά με ένα επταμελές σχήμα</w:t>
      </w:r>
      <w:r>
        <w:rPr>
          <w:rFonts w:eastAsia="Times New Roman"/>
          <w:bCs/>
          <w:color w:val="111111"/>
          <w:szCs w:val="24"/>
        </w:rPr>
        <w:t>. Ό</w:t>
      </w:r>
      <w:r w:rsidRPr="009E740B">
        <w:rPr>
          <w:rFonts w:eastAsia="Times New Roman"/>
          <w:bCs/>
          <w:color w:val="111111"/>
          <w:szCs w:val="24"/>
        </w:rPr>
        <w:t xml:space="preserve">λα τα μέλη του </w:t>
      </w:r>
      <w:r>
        <w:rPr>
          <w:rFonts w:eastAsia="Times New Roman"/>
          <w:bCs/>
          <w:color w:val="111111"/>
          <w:szCs w:val="24"/>
        </w:rPr>
        <w:t>ΔΣ</w:t>
      </w:r>
      <w:r w:rsidRPr="009E740B">
        <w:rPr>
          <w:rFonts w:eastAsia="Times New Roman"/>
          <w:bCs/>
          <w:color w:val="111111"/>
          <w:szCs w:val="24"/>
        </w:rPr>
        <w:t xml:space="preserve"> διορίζονται αποκλειστικά από το </w:t>
      </w:r>
      <w:proofErr w:type="spellStart"/>
      <w:r w:rsidRPr="009E740B" w:rsidR="002A55DD">
        <w:rPr>
          <w:rFonts w:eastAsia="Times New Roman"/>
          <w:bCs/>
          <w:color w:val="111111"/>
          <w:szCs w:val="24"/>
        </w:rPr>
        <w:t>Υ</w:t>
      </w:r>
      <w:r w:rsidRPr="009E740B">
        <w:rPr>
          <w:rFonts w:eastAsia="Times New Roman"/>
          <w:bCs/>
          <w:color w:val="111111"/>
          <w:szCs w:val="24"/>
        </w:rPr>
        <w:t>περταμείο</w:t>
      </w:r>
      <w:proofErr w:type="spellEnd"/>
      <w:r>
        <w:rPr>
          <w:rFonts w:eastAsia="Times New Roman"/>
          <w:bCs/>
          <w:color w:val="111111"/>
          <w:szCs w:val="24"/>
        </w:rPr>
        <w:t>,</w:t>
      </w:r>
      <w:r w:rsidRPr="009E740B">
        <w:rPr>
          <w:rFonts w:eastAsia="Times New Roman"/>
          <w:bCs/>
          <w:color w:val="111111"/>
          <w:szCs w:val="24"/>
        </w:rPr>
        <w:t xml:space="preserve"> αποκλείοντας την τοπική αυτοδιοίκηση και τους παραγωγικούς φορείς της </w:t>
      </w:r>
      <w:r>
        <w:rPr>
          <w:rFonts w:eastAsia="Times New Roman"/>
          <w:bCs/>
          <w:color w:val="111111"/>
          <w:szCs w:val="24"/>
        </w:rPr>
        <w:t>Θ</w:t>
      </w:r>
      <w:r w:rsidRPr="009E740B">
        <w:rPr>
          <w:rFonts w:eastAsia="Times New Roman"/>
          <w:bCs/>
          <w:color w:val="111111"/>
          <w:szCs w:val="24"/>
        </w:rPr>
        <w:t>εσσαλονίκης από τη λήψη αποφάσεων</w:t>
      </w:r>
      <w:r>
        <w:rPr>
          <w:rFonts w:eastAsia="Times New Roman"/>
          <w:bCs/>
          <w:color w:val="111111"/>
          <w:szCs w:val="24"/>
        </w:rPr>
        <w:t>. Ω</w:t>
      </w:r>
      <w:r w:rsidRPr="009E740B">
        <w:rPr>
          <w:rFonts w:eastAsia="Times New Roman"/>
          <w:bCs/>
          <w:color w:val="111111"/>
          <w:szCs w:val="24"/>
        </w:rPr>
        <w:t>ς αντιστάθμισμα</w:t>
      </w:r>
      <w:r>
        <w:rPr>
          <w:rFonts w:eastAsia="Times New Roman"/>
          <w:bCs/>
          <w:color w:val="111111"/>
          <w:szCs w:val="24"/>
        </w:rPr>
        <w:t xml:space="preserve"> δ</w:t>
      </w:r>
      <w:r w:rsidRPr="009E740B">
        <w:rPr>
          <w:rFonts w:eastAsia="Times New Roman"/>
          <w:bCs/>
          <w:color w:val="111111"/>
          <w:szCs w:val="24"/>
        </w:rPr>
        <w:t xml:space="preserve">ημιουργείται μια </w:t>
      </w:r>
      <w:r w:rsidRPr="009E740B">
        <w:rPr>
          <w:rFonts w:eastAsia="Times New Roman"/>
          <w:bCs/>
          <w:color w:val="111111"/>
          <w:szCs w:val="24"/>
        </w:rPr>
        <w:lastRenderedPageBreak/>
        <w:t>αμιγώς διακοσμητική συμβουλευτική επιτροπή με τους αποκλεισμένους</w:t>
      </w:r>
      <w:r>
        <w:rPr>
          <w:rFonts w:eastAsia="Times New Roman"/>
          <w:bCs/>
          <w:color w:val="111111"/>
          <w:szCs w:val="24"/>
        </w:rPr>
        <w:t>,</w:t>
      </w:r>
      <w:r w:rsidRPr="009E740B">
        <w:rPr>
          <w:rFonts w:eastAsia="Times New Roman"/>
          <w:bCs/>
          <w:color w:val="111111"/>
          <w:szCs w:val="24"/>
        </w:rPr>
        <w:t xml:space="preserve"> αφού ο ρόλος </w:t>
      </w:r>
      <w:r>
        <w:rPr>
          <w:rFonts w:eastAsia="Times New Roman"/>
          <w:bCs/>
          <w:color w:val="111111"/>
          <w:szCs w:val="24"/>
        </w:rPr>
        <w:t>της, καθώς και οι</w:t>
      </w:r>
      <w:r w:rsidRPr="009E740B">
        <w:rPr>
          <w:rFonts w:eastAsia="Times New Roman"/>
          <w:bCs/>
          <w:color w:val="111111"/>
          <w:szCs w:val="24"/>
        </w:rPr>
        <w:t xml:space="preserve"> γνωμοδοτήσεις της είναι μη δεσμευτικές και η συμμετοχή σε αυτή αμισθί</w:t>
      </w:r>
      <w:r>
        <w:rPr>
          <w:rFonts w:eastAsia="Times New Roman"/>
          <w:bCs/>
          <w:color w:val="111111"/>
          <w:szCs w:val="24"/>
        </w:rPr>
        <w:t>, δηλαδή</w:t>
      </w:r>
      <w:r w:rsidRPr="009E740B">
        <w:rPr>
          <w:rFonts w:eastAsia="Times New Roman"/>
          <w:bCs/>
          <w:color w:val="111111"/>
          <w:szCs w:val="24"/>
        </w:rPr>
        <w:t xml:space="preserve"> λογαριασμοί της </w:t>
      </w:r>
      <w:r>
        <w:rPr>
          <w:rFonts w:eastAsia="Times New Roman"/>
          <w:bCs/>
          <w:color w:val="111111"/>
          <w:szCs w:val="24"/>
        </w:rPr>
        <w:t>Κ</w:t>
      </w:r>
      <w:r w:rsidRPr="009E740B">
        <w:rPr>
          <w:rFonts w:eastAsia="Times New Roman"/>
          <w:bCs/>
          <w:color w:val="111111"/>
          <w:szCs w:val="24"/>
        </w:rPr>
        <w:t>υβέρνησης χωρίς τους ξενοδόχους</w:t>
      </w:r>
      <w:r>
        <w:rPr>
          <w:rFonts w:eastAsia="Times New Roman"/>
          <w:bCs/>
          <w:color w:val="111111"/>
          <w:szCs w:val="24"/>
        </w:rPr>
        <w:t>,</w:t>
      </w:r>
      <w:r w:rsidRPr="009E740B">
        <w:rPr>
          <w:rFonts w:eastAsia="Times New Roman"/>
          <w:bCs/>
          <w:color w:val="111111"/>
          <w:szCs w:val="24"/>
        </w:rPr>
        <w:t xml:space="preserve"> τη </w:t>
      </w:r>
      <w:r>
        <w:rPr>
          <w:rFonts w:eastAsia="Times New Roman"/>
          <w:bCs/>
          <w:color w:val="111111"/>
          <w:szCs w:val="24"/>
        </w:rPr>
        <w:t>ΔΕΘ</w:t>
      </w:r>
      <w:r w:rsidRPr="009E740B">
        <w:rPr>
          <w:rFonts w:eastAsia="Times New Roman"/>
          <w:bCs/>
          <w:color w:val="111111"/>
          <w:szCs w:val="24"/>
        </w:rPr>
        <w:t xml:space="preserve"> και τη </w:t>
      </w:r>
      <w:r>
        <w:rPr>
          <w:rFonts w:eastAsia="Times New Roman"/>
          <w:bCs/>
          <w:color w:val="111111"/>
          <w:szCs w:val="24"/>
        </w:rPr>
        <w:t>Θε</w:t>
      </w:r>
      <w:r w:rsidRPr="009E740B">
        <w:rPr>
          <w:rFonts w:eastAsia="Times New Roman"/>
          <w:bCs/>
          <w:color w:val="111111"/>
          <w:szCs w:val="24"/>
        </w:rPr>
        <w:t>σσαλονίκη δηλαδή</w:t>
      </w:r>
      <w:r>
        <w:rPr>
          <w:rFonts w:eastAsia="Times New Roman"/>
          <w:bCs/>
          <w:color w:val="111111"/>
          <w:szCs w:val="24"/>
        </w:rPr>
        <w:t>.</w:t>
      </w:r>
    </w:p>
    <w:p>
      <w:pPr>
        <w:spacing w:line="600" w:lineRule="auto"/>
        <w:ind w:firstLine="720"/>
        <w:jc w:val="both"/>
        <w:rPr>
          <w:rFonts w:eastAsia="Times New Roman" w:cs="Times New Roman"/>
          <w:szCs w:val="24"/>
        </w:rPr>
      </w:pPr>
      <w:r>
        <w:rPr>
          <w:rFonts w:eastAsia="Times New Roman" w:cs="Times New Roman"/>
          <w:szCs w:val="24"/>
        </w:rPr>
        <w:t>Ο</w:t>
      </w:r>
      <w:r w:rsidRPr="006B6F0D">
        <w:rPr>
          <w:rFonts w:eastAsia="Times New Roman" w:cs="Times New Roman"/>
          <w:szCs w:val="24"/>
        </w:rPr>
        <w:t>υσιαστικά το παρόν νομοσχέδιο καθιερώνει τη νομική εξαίρεση ως το κύριο εργαλείο διακυβέρνησης</w:t>
      </w:r>
      <w:r>
        <w:rPr>
          <w:rFonts w:eastAsia="Times New Roman" w:cs="Times New Roman"/>
          <w:szCs w:val="24"/>
        </w:rPr>
        <w:t>. Δ</w:t>
      </w:r>
      <w:r w:rsidRPr="006B6F0D">
        <w:rPr>
          <w:rFonts w:eastAsia="Times New Roman" w:cs="Times New Roman"/>
          <w:szCs w:val="24"/>
        </w:rPr>
        <w:t>ίνει συστηματικά προτεραιότητα σε συμφέροντα ισχυρών διαπλεκόμενων παραγόντων</w:t>
      </w:r>
      <w:r>
        <w:rPr>
          <w:rFonts w:eastAsia="Times New Roman" w:cs="Times New Roman"/>
          <w:szCs w:val="24"/>
        </w:rPr>
        <w:t>,</w:t>
      </w:r>
      <w:r w:rsidRPr="006B6F0D">
        <w:rPr>
          <w:rFonts w:eastAsia="Times New Roman" w:cs="Times New Roman"/>
          <w:szCs w:val="24"/>
        </w:rPr>
        <w:t xml:space="preserve"> παρακάμπτοντας τις καθολικές αρχές της ισότητας</w:t>
      </w:r>
      <w:r>
        <w:rPr>
          <w:rFonts w:eastAsia="Times New Roman" w:cs="Times New Roman"/>
          <w:szCs w:val="24"/>
        </w:rPr>
        <w:t>,</w:t>
      </w:r>
      <w:r w:rsidRPr="006B6F0D">
        <w:rPr>
          <w:rFonts w:eastAsia="Times New Roman" w:cs="Times New Roman"/>
          <w:szCs w:val="24"/>
        </w:rPr>
        <w:t xml:space="preserve"> της αξιοκρατίας και της λογοδοσίας. </w:t>
      </w:r>
    </w:p>
    <w:p>
      <w:pPr>
        <w:spacing w:line="600" w:lineRule="auto"/>
        <w:ind w:firstLine="720"/>
        <w:jc w:val="both"/>
        <w:rPr>
          <w:rFonts w:eastAsia="Times New Roman" w:cs="Times New Roman"/>
          <w:szCs w:val="24"/>
        </w:rPr>
      </w:pPr>
      <w:r w:rsidRPr="006B6F0D">
        <w:rPr>
          <w:rFonts w:eastAsia="Times New Roman" w:cs="Times New Roman"/>
          <w:szCs w:val="24"/>
        </w:rPr>
        <w:t xml:space="preserve">Κλείνοντας </w:t>
      </w:r>
      <w:r>
        <w:rPr>
          <w:rFonts w:eastAsia="Times New Roman" w:cs="Times New Roman"/>
          <w:szCs w:val="24"/>
        </w:rPr>
        <w:t>-</w:t>
      </w:r>
      <w:r w:rsidRPr="006B6F0D">
        <w:rPr>
          <w:rFonts w:eastAsia="Times New Roman" w:cs="Times New Roman"/>
          <w:szCs w:val="24"/>
        </w:rPr>
        <w:t>επειδή έχω υπερβεί τον χρόνο</w:t>
      </w:r>
      <w:r>
        <w:rPr>
          <w:rFonts w:eastAsia="Times New Roman" w:cs="Times New Roman"/>
          <w:szCs w:val="24"/>
        </w:rPr>
        <w:t>-</w:t>
      </w:r>
      <w:r w:rsidRPr="007329B5">
        <w:rPr>
          <w:rFonts w:eastAsia="Times New Roman" w:cs="Times New Roman"/>
          <w:szCs w:val="24"/>
        </w:rPr>
        <w:t>,</w:t>
      </w:r>
      <w:r w:rsidRPr="006B6F0D">
        <w:rPr>
          <w:rFonts w:eastAsia="Times New Roman" w:cs="Times New Roman"/>
          <w:szCs w:val="24"/>
        </w:rPr>
        <w:t xml:space="preserve"> το μόνο που θέλω να επισημάνω</w:t>
      </w:r>
      <w:r>
        <w:rPr>
          <w:rFonts w:eastAsia="Times New Roman" w:cs="Times New Roman"/>
          <w:szCs w:val="24"/>
        </w:rPr>
        <w:t>, κ</w:t>
      </w:r>
      <w:r w:rsidRPr="006B6F0D">
        <w:rPr>
          <w:rFonts w:eastAsia="Times New Roman" w:cs="Times New Roman"/>
          <w:szCs w:val="24"/>
        </w:rPr>
        <w:t xml:space="preserve">ύριε </w:t>
      </w:r>
      <w:r>
        <w:rPr>
          <w:rFonts w:eastAsia="Times New Roman" w:cs="Times New Roman"/>
          <w:szCs w:val="24"/>
        </w:rPr>
        <w:t>Υ</w:t>
      </w:r>
      <w:r w:rsidRPr="006B6F0D">
        <w:rPr>
          <w:rFonts w:eastAsia="Times New Roman" w:cs="Times New Roman"/>
          <w:szCs w:val="24"/>
        </w:rPr>
        <w:t>πουργέ</w:t>
      </w:r>
      <w:r>
        <w:rPr>
          <w:rFonts w:eastAsia="Times New Roman" w:cs="Times New Roman"/>
          <w:szCs w:val="24"/>
        </w:rPr>
        <w:t>, είναι</w:t>
      </w:r>
      <w:r w:rsidRPr="006B6F0D">
        <w:rPr>
          <w:rFonts w:eastAsia="Times New Roman" w:cs="Times New Roman"/>
          <w:szCs w:val="24"/>
        </w:rPr>
        <w:t xml:space="preserve"> ότι άκουσα με μεγάλη προσοχή τον υποδιοικητή της </w:t>
      </w:r>
      <w:r>
        <w:rPr>
          <w:rFonts w:eastAsia="Times New Roman" w:cs="Times New Roman"/>
          <w:szCs w:val="24"/>
        </w:rPr>
        <w:t>Τ</w:t>
      </w:r>
      <w:r w:rsidRPr="006B6F0D">
        <w:rPr>
          <w:rFonts w:eastAsia="Times New Roman" w:cs="Times New Roman"/>
          <w:szCs w:val="24"/>
        </w:rPr>
        <w:t xml:space="preserve">ράπεζας της Ελλάδος να αναφέρει ότι </w:t>
      </w:r>
      <w:r>
        <w:rPr>
          <w:rFonts w:eastAsia="Times New Roman" w:cs="Times New Roman"/>
          <w:szCs w:val="24"/>
        </w:rPr>
        <w:t>σ</w:t>
      </w:r>
      <w:r w:rsidRPr="006B6F0D">
        <w:rPr>
          <w:rFonts w:eastAsia="Times New Roman" w:cs="Times New Roman"/>
          <w:szCs w:val="24"/>
        </w:rPr>
        <w:t xml:space="preserve">το </w:t>
      </w:r>
      <w:r>
        <w:rPr>
          <w:rFonts w:eastAsia="Times New Roman" w:cs="Times New Roman"/>
          <w:szCs w:val="24"/>
        </w:rPr>
        <w:t>Τ</w:t>
      </w:r>
      <w:r w:rsidRPr="006B6F0D">
        <w:rPr>
          <w:rFonts w:eastAsia="Times New Roman" w:cs="Times New Roman"/>
          <w:szCs w:val="24"/>
        </w:rPr>
        <w:t xml:space="preserve">αμείο </w:t>
      </w:r>
      <w:r>
        <w:rPr>
          <w:rFonts w:eastAsia="Times New Roman" w:cs="Times New Roman"/>
          <w:szCs w:val="24"/>
        </w:rPr>
        <w:t>Α</w:t>
      </w:r>
      <w:r w:rsidRPr="006B6F0D">
        <w:rPr>
          <w:rFonts w:eastAsia="Times New Roman" w:cs="Times New Roman"/>
          <w:szCs w:val="24"/>
        </w:rPr>
        <w:t>νάκαμψης έχουμε μια απορρόφηση περίπου στα 10 δισεκατομμύρια από τα 35</w:t>
      </w:r>
      <w:r>
        <w:rPr>
          <w:rFonts w:eastAsia="Times New Roman" w:cs="Times New Roman"/>
          <w:szCs w:val="24"/>
        </w:rPr>
        <w:t>. Ο</w:t>
      </w:r>
      <w:r w:rsidRPr="006B6F0D">
        <w:rPr>
          <w:rFonts w:eastAsia="Times New Roman" w:cs="Times New Roman"/>
          <w:szCs w:val="24"/>
        </w:rPr>
        <w:t>υσιαστικά έχετε αποτύχει</w:t>
      </w:r>
      <w:r>
        <w:rPr>
          <w:rFonts w:eastAsia="Times New Roman" w:cs="Times New Roman"/>
          <w:szCs w:val="24"/>
        </w:rPr>
        <w:t>. Ή</w:t>
      </w:r>
      <w:r w:rsidRPr="006B6F0D">
        <w:rPr>
          <w:rFonts w:eastAsia="Times New Roman" w:cs="Times New Roman"/>
          <w:szCs w:val="24"/>
        </w:rPr>
        <w:t>ταν πόροι πολύ σημαντικ</w:t>
      </w:r>
      <w:r>
        <w:rPr>
          <w:rFonts w:eastAsia="Times New Roman" w:cs="Times New Roman"/>
          <w:szCs w:val="24"/>
        </w:rPr>
        <w:t xml:space="preserve">οί </w:t>
      </w:r>
      <w:r w:rsidRPr="006B6F0D">
        <w:rPr>
          <w:rFonts w:eastAsia="Times New Roman" w:cs="Times New Roman"/>
          <w:szCs w:val="24"/>
        </w:rPr>
        <w:t>για την ανάπτυξη της ελληνικής οικονομία</w:t>
      </w:r>
      <w:r>
        <w:rPr>
          <w:rFonts w:eastAsia="Times New Roman" w:cs="Times New Roman"/>
          <w:szCs w:val="24"/>
        </w:rPr>
        <w:t>ς και η Κ</w:t>
      </w:r>
      <w:r w:rsidRPr="006B6F0D">
        <w:rPr>
          <w:rFonts w:eastAsia="Times New Roman" w:cs="Times New Roman"/>
          <w:szCs w:val="24"/>
        </w:rPr>
        <w:t xml:space="preserve">υβέρνησή σας δυστυχώς απέτυχε. </w:t>
      </w:r>
    </w:p>
    <w:p>
      <w:pPr>
        <w:spacing w:line="600" w:lineRule="auto"/>
        <w:ind w:firstLine="720"/>
        <w:jc w:val="both"/>
        <w:rPr>
          <w:rFonts w:eastAsia="Times New Roman" w:cs="Times New Roman"/>
          <w:szCs w:val="24"/>
        </w:rPr>
      </w:pPr>
      <w:r w:rsidRPr="006B6F0D">
        <w:rPr>
          <w:rFonts w:eastAsia="Times New Roman" w:cs="Times New Roman"/>
          <w:szCs w:val="24"/>
        </w:rPr>
        <w:t xml:space="preserve">Σας ευχαριστώ. </w:t>
      </w:r>
    </w:p>
    <w:p>
      <w:pPr>
        <w:spacing w:line="600" w:lineRule="auto"/>
        <w:ind w:firstLine="720"/>
        <w:jc w:val="both"/>
        <w:rPr>
          <w:rFonts w:eastAsia="Times New Roman" w:cs="Times New Roman"/>
          <w:szCs w:val="24"/>
        </w:rPr>
      </w:pPr>
      <w:r w:rsidRPr="006B6F0D">
        <w:rPr>
          <w:rFonts w:eastAsia="Times New Roman" w:cs="Times New Roman"/>
          <w:b/>
          <w:bCs/>
          <w:szCs w:val="24"/>
        </w:rPr>
        <w:t xml:space="preserve">ΠΡΟΕΔΡΕΥΟΥΣΑ (Όλγα </w:t>
      </w:r>
      <w:proofErr w:type="spellStart"/>
      <w:r w:rsidRPr="006B6F0D">
        <w:rPr>
          <w:rFonts w:eastAsia="Times New Roman" w:cs="Times New Roman"/>
          <w:b/>
          <w:bCs/>
          <w:szCs w:val="24"/>
        </w:rPr>
        <w:t>Γεροβασίλη</w:t>
      </w:r>
      <w:proofErr w:type="spellEnd"/>
      <w:r w:rsidRPr="006B6F0D">
        <w:rPr>
          <w:rFonts w:eastAsia="Times New Roman" w:cs="Times New Roman"/>
          <w:b/>
          <w:bCs/>
          <w:szCs w:val="24"/>
        </w:rPr>
        <w:t>):</w:t>
      </w:r>
      <w:r>
        <w:rPr>
          <w:rFonts w:eastAsia="Times New Roman" w:cs="Times New Roman"/>
          <w:szCs w:val="24"/>
        </w:rPr>
        <w:t xml:space="preserve"> </w:t>
      </w:r>
      <w:r w:rsidRPr="006B6F0D">
        <w:rPr>
          <w:rFonts w:eastAsia="Times New Roman" w:cs="Times New Roman"/>
          <w:szCs w:val="24"/>
        </w:rPr>
        <w:t xml:space="preserve">Επόμενος ομιλητής </w:t>
      </w:r>
      <w:r>
        <w:rPr>
          <w:rFonts w:eastAsia="Times New Roman" w:cs="Times New Roman"/>
          <w:szCs w:val="24"/>
        </w:rPr>
        <w:t xml:space="preserve">είναι </w:t>
      </w:r>
      <w:r w:rsidRPr="006B6F0D">
        <w:rPr>
          <w:rFonts w:eastAsia="Times New Roman" w:cs="Times New Roman"/>
          <w:szCs w:val="24"/>
        </w:rPr>
        <w:t>ο κ</w:t>
      </w:r>
      <w:r w:rsidR="002A55DD">
        <w:rPr>
          <w:rFonts w:eastAsia="Times New Roman" w:cs="Times New Roman"/>
          <w:szCs w:val="24"/>
        </w:rPr>
        <w:t>.</w:t>
      </w:r>
      <w:r w:rsidRPr="006B6F0D">
        <w:rPr>
          <w:rFonts w:eastAsia="Times New Roman" w:cs="Times New Roman"/>
          <w:szCs w:val="24"/>
        </w:rPr>
        <w:t xml:space="preserve"> Δημήτριος Κουβέλας</w:t>
      </w:r>
      <w:r>
        <w:rPr>
          <w:rFonts w:eastAsia="Times New Roman" w:cs="Times New Roman"/>
          <w:szCs w:val="24"/>
        </w:rPr>
        <w:t>,</w:t>
      </w:r>
      <w:r w:rsidRPr="006B6F0D">
        <w:rPr>
          <w:rFonts w:eastAsia="Times New Roman" w:cs="Times New Roman"/>
          <w:szCs w:val="24"/>
        </w:rPr>
        <w:t xml:space="preserve"> </w:t>
      </w:r>
      <w:r>
        <w:rPr>
          <w:rFonts w:eastAsia="Times New Roman" w:cs="Times New Roman"/>
          <w:szCs w:val="24"/>
        </w:rPr>
        <w:t>Β</w:t>
      </w:r>
      <w:r w:rsidRPr="006B6F0D">
        <w:rPr>
          <w:rFonts w:eastAsia="Times New Roman" w:cs="Times New Roman"/>
          <w:szCs w:val="24"/>
        </w:rPr>
        <w:t xml:space="preserve">ουλευτής της </w:t>
      </w:r>
      <w:r>
        <w:rPr>
          <w:rFonts w:eastAsia="Times New Roman" w:cs="Times New Roman"/>
          <w:szCs w:val="24"/>
        </w:rPr>
        <w:t>Ν</w:t>
      </w:r>
      <w:r w:rsidRPr="006B6F0D">
        <w:rPr>
          <w:rFonts w:eastAsia="Times New Roman" w:cs="Times New Roman"/>
          <w:szCs w:val="24"/>
        </w:rPr>
        <w:t xml:space="preserve">έας </w:t>
      </w:r>
      <w:r>
        <w:rPr>
          <w:rFonts w:eastAsia="Times New Roman" w:cs="Times New Roman"/>
          <w:szCs w:val="24"/>
        </w:rPr>
        <w:t>Δ</w:t>
      </w:r>
      <w:r w:rsidRPr="006B6F0D">
        <w:rPr>
          <w:rFonts w:eastAsia="Times New Roman" w:cs="Times New Roman"/>
          <w:szCs w:val="24"/>
        </w:rPr>
        <w:t xml:space="preserve">ημοκρατίας. </w:t>
      </w:r>
    </w:p>
    <w:p>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pPr>
        <w:spacing w:line="600" w:lineRule="auto"/>
        <w:ind w:firstLine="720"/>
        <w:jc w:val="both"/>
        <w:rPr>
          <w:rFonts w:eastAsia="Times New Roman" w:cs="Times New Roman"/>
          <w:szCs w:val="24"/>
        </w:rPr>
      </w:pPr>
      <w:r w:rsidRPr="006B6F0D">
        <w:rPr>
          <w:rFonts w:eastAsia="Times New Roman" w:cs="Times New Roman"/>
          <w:b/>
          <w:bCs/>
          <w:szCs w:val="24"/>
        </w:rPr>
        <w:t>ΔΗΜΗΤΡΙΟΣ ΚΟΥΒΕΛΑΣ:</w:t>
      </w:r>
      <w:r>
        <w:rPr>
          <w:rFonts w:eastAsia="Times New Roman" w:cs="Times New Roman"/>
          <w:szCs w:val="24"/>
        </w:rPr>
        <w:t xml:space="preserve"> </w:t>
      </w:r>
      <w:r w:rsidRPr="006B6F0D">
        <w:rPr>
          <w:rFonts w:eastAsia="Times New Roman" w:cs="Times New Roman"/>
          <w:szCs w:val="24"/>
        </w:rPr>
        <w:t>Σας ευχαριστώ πολύ</w:t>
      </w:r>
      <w:r>
        <w:rPr>
          <w:rFonts w:eastAsia="Times New Roman" w:cs="Times New Roman"/>
          <w:szCs w:val="24"/>
        </w:rPr>
        <w:t>,</w:t>
      </w:r>
      <w:r w:rsidRPr="006B6F0D">
        <w:rPr>
          <w:rFonts w:eastAsia="Times New Roman" w:cs="Times New Roman"/>
          <w:szCs w:val="24"/>
        </w:rPr>
        <w:t xml:space="preserve"> κυρία </w:t>
      </w:r>
      <w:r>
        <w:rPr>
          <w:rFonts w:eastAsia="Times New Roman" w:cs="Times New Roman"/>
          <w:szCs w:val="24"/>
        </w:rPr>
        <w:t>Π</w:t>
      </w:r>
      <w:r w:rsidRPr="006B6F0D">
        <w:rPr>
          <w:rFonts w:eastAsia="Times New Roman" w:cs="Times New Roman"/>
          <w:szCs w:val="24"/>
        </w:rPr>
        <w:t>ρόεδρε</w:t>
      </w:r>
      <w:r>
        <w:rPr>
          <w:rFonts w:eastAsia="Times New Roman" w:cs="Times New Roman"/>
          <w:szCs w:val="24"/>
        </w:rPr>
        <w:t>.</w:t>
      </w:r>
      <w:r w:rsidRPr="006B6F0D">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lastRenderedPageBreak/>
        <w:t>Κ</w:t>
      </w:r>
      <w:r w:rsidRPr="006B6F0D">
        <w:rPr>
          <w:rFonts w:eastAsia="Times New Roman" w:cs="Times New Roman"/>
          <w:szCs w:val="24"/>
        </w:rPr>
        <w:t xml:space="preserve">ύριε </w:t>
      </w:r>
      <w:r>
        <w:rPr>
          <w:rFonts w:eastAsia="Times New Roman" w:cs="Times New Roman"/>
          <w:szCs w:val="24"/>
        </w:rPr>
        <w:t>Υ</w:t>
      </w:r>
      <w:r w:rsidRPr="006B6F0D">
        <w:rPr>
          <w:rFonts w:eastAsia="Times New Roman" w:cs="Times New Roman"/>
          <w:szCs w:val="24"/>
        </w:rPr>
        <w:t>πουργέ</w:t>
      </w:r>
      <w:r>
        <w:rPr>
          <w:rFonts w:eastAsia="Times New Roman" w:cs="Times New Roman"/>
          <w:szCs w:val="24"/>
        </w:rPr>
        <w:t>,</w:t>
      </w:r>
      <w:r w:rsidRPr="006B6F0D">
        <w:rPr>
          <w:rFonts w:eastAsia="Times New Roman" w:cs="Times New Roman"/>
          <w:szCs w:val="24"/>
        </w:rPr>
        <w:t xml:space="preserve"> κυρίες και κύριοι </w:t>
      </w:r>
      <w:r>
        <w:rPr>
          <w:rFonts w:eastAsia="Times New Roman" w:cs="Times New Roman"/>
          <w:szCs w:val="24"/>
        </w:rPr>
        <w:t>Β</w:t>
      </w:r>
      <w:r w:rsidRPr="006B6F0D">
        <w:rPr>
          <w:rFonts w:eastAsia="Times New Roman" w:cs="Times New Roman"/>
          <w:szCs w:val="24"/>
        </w:rPr>
        <w:t>ουλευτές</w:t>
      </w:r>
      <w:r>
        <w:rPr>
          <w:rFonts w:eastAsia="Times New Roman" w:cs="Times New Roman"/>
          <w:szCs w:val="24"/>
        </w:rPr>
        <w:t>, τ</w:t>
      </w:r>
      <w:r w:rsidRPr="006B6F0D">
        <w:rPr>
          <w:rFonts w:eastAsia="Times New Roman" w:cs="Times New Roman"/>
          <w:szCs w:val="24"/>
        </w:rPr>
        <w:t xml:space="preserve">ο νομοσχέδιο που συζητάμε σήμερα αποτελεί ένα σημαντικό εργαλείο για την ενίσχυση της εθνικής αναπτυξιακής πολιτικής και την ακόμη πιο αποτελεσματική αξιοποίηση των δημόσιων και ευρωπαϊκών πόρων που διαχειρίζεται η χώρα μας. Στόχος είναι να ενισχύσουμε </w:t>
      </w:r>
      <w:r>
        <w:rPr>
          <w:rFonts w:eastAsia="Times New Roman" w:cs="Times New Roman"/>
          <w:szCs w:val="24"/>
        </w:rPr>
        <w:t xml:space="preserve">τις </w:t>
      </w:r>
      <w:r w:rsidRPr="006B6F0D">
        <w:rPr>
          <w:rFonts w:eastAsia="Times New Roman" w:cs="Times New Roman"/>
          <w:szCs w:val="24"/>
        </w:rPr>
        <w:t>υπηρεσίες και τους φορείς που διαχειρίζονται τα αναπτυξιακά προγράμματα</w:t>
      </w:r>
      <w:r>
        <w:rPr>
          <w:rFonts w:eastAsia="Times New Roman" w:cs="Times New Roman"/>
          <w:szCs w:val="24"/>
        </w:rPr>
        <w:t>,</w:t>
      </w:r>
      <w:r w:rsidRPr="006B6F0D">
        <w:rPr>
          <w:rFonts w:eastAsia="Times New Roman" w:cs="Times New Roman"/>
          <w:szCs w:val="24"/>
        </w:rPr>
        <w:t xml:space="preserve"> ώστε να λειτουργούν με ταχύτητα</w:t>
      </w:r>
      <w:r>
        <w:rPr>
          <w:rFonts w:eastAsia="Times New Roman" w:cs="Times New Roman"/>
          <w:szCs w:val="24"/>
        </w:rPr>
        <w:t>,</w:t>
      </w:r>
      <w:r w:rsidRPr="006B6F0D">
        <w:rPr>
          <w:rFonts w:eastAsia="Times New Roman" w:cs="Times New Roman"/>
          <w:szCs w:val="24"/>
        </w:rPr>
        <w:t xml:space="preserve"> διαφάνεια και αποτελεσματικότητα προς όφελος των Ελλήνων και των Ελληνίδων. </w:t>
      </w:r>
    </w:p>
    <w:p>
      <w:pPr>
        <w:spacing w:line="600" w:lineRule="auto"/>
        <w:ind w:firstLine="720"/>
        <w:jc w:val="both"/>
        <w:rPr>
          <w:rFonts w:eastAsia="Times New Roman" w:cs="Times New Roman"/>
          <w:szCs w:val="24"/>
        </w:rPr>
      </w:pPr>
      <w:r w:rsidRPr="006B6F0D">
        <w:rPr>
          <w:rFonts w:eastAsia="Times New Roman" w:cs="Times New Roman"/>
          <w:szCs w:val="24"/>
        </w:rPr>
        <w:t>Η σταθερότητα και η απλότητα του επενδυτικού περιβάλλοντος και πλαισίου είναι αναγκαία</w:t>
      </w:r>
      <w:r>
        <w:rPr>
          <w:rFonts w:eastAsia="Times New Roman" w:cs="Times New Roman"/>
          <w:szCs w:val="24"/>
        </w:rPr>
        <w:t>,</w:t>
      </w:r>
      <w:r w:rsidRPr="006B6F0D">
        <w:rPr>
          <w:rFonts w:eastAsia="Times New Roman" w:cs="Times New Roman"/>
          <w:szCs w:val="24"/>
        </w:rPr>
        <w:t xml:space="preserve"> όμως δεν αρκεί η απλοποίηση στα χαρτιά</w:t>
      </w:r>
      <w:r>
        <w:rPr>
          <w:rFonts w:eastAsia="Times New Roman" w:cs="Times New Roman"/>
          <w:szCs w:val="24"/>
        </w:rPr>
        <w:t>,</w:t>
      </w:r>
      <w:r w:rsidRPr="006B6F0D">
        <w:rPr>
          <w:rFonts w:eastAsia="Times New Roman" w:cs="Times New Roman"/>
          <w:szCs w:val="24"/>
        </w:rPr>
        <w:t xml:space="preserve"> αλλά απαιτείται αυτή η απλοποίηση να αγγίζει την καθημερινότητα του επιχειρηματία</w:t>
      </w:r>
      <w:r>
        <w:rPr>
          <w:rFonts w:eastAsia="Times New Roman" w:cs="Times New Roman"/>
          <w:szCs w:val="24"/>
        </w:rPr>
        <w:t>,</w:t>
      </w:r>
      <w:r w:rsidRPr="006B6F0D">
        <w:rPr>
          <w:rFonts w:eastAsia="Times New Roman" w:cs="Times New Roman"/>
          <w:szCs w:val="24"/>
        </w:rPr>
        <w:t xml:space="preserve"> να μειώνει τη γραφειοκρατία και να διευκολύνει την πραγματική οικονομία. Γι’ αυτό απαιτείται συνεχής έλεγχος</w:t>
      </w:r>
      <w:r>
        <w:rPr>
          <w:rFonts w:eastAsia="Times New Roman" w:cs="Times New Roman"/>
          <w:szCs w:val="24"/>
        </w:rPr>
        <w:t>,</w:t>
      </w:r>
      <w:r w:rsidRPr="006B6F0D">
        <w:rPr>
          <w:rFonts w:eastAsia="Times New Roman" w:cs="Times New Roman"/>
          <w:szCs w:val="24"/>
        </w:rPr>
        <w:t xml:space="preserve"> ώστε οι διαθέσιμοι πόροι να μη συγκεντρώνονται σε λίγες μεγάλες επιχειρήσεις</w:t>
      </w:r>
      <w:r>
        <w:rPr>
          <w:rFonts w:eastAsia="Times New Roman" w:cs="Times New Roman"/>
          <w:szCs w:val="24"/>
        </w:rPr>
        <w:t>,</w:t>
      </w:r>
      <w:r w:rsidRPr="006B6F0D">
        <w:rPr>
          <w:rFonts w:eastAsia="Times New Roman" w:cs="Times New Roman"/>
          <w:szCs w:val="24"/>
        </w:rPr>
        <w:t xml:space="preserve"> αλλά να κατευθύνονται και στις μικρές και τις μεσαίες που αποτελούν τη </w:t>
      </w:r>
      <w:r>
        <w:rPr>
          <w:rFonts w:eastAsia="Times New Roman" w:cs="Times New Roman"/>
          <w:szCs w:val="24"/>
        </w:rPr>
        <w:t>«</w:t>
      </w:r>
      <w:r w:rsidRPr="006B6F0D">
        <w:rPr>
          <w:rFonts w:eastAsia="Times New Roman" w:cs="Times New Roman"/>
          <w:szCs w:val="24"/>
        </w:rPr>
        <w:t>ραχοκοκαλιά</w:t>
      </w:r>
      <w:r>
        <w:rPr>
          <w:rFonts w:eastAsia="Times New Roman" w:cs="Times New Roman"/>
          <w:szCs w:val="24"/>
        </w:rPr>
        <w:t>»</w:t>
      </w:r>
      <w:r w:rsidRPr="006B6F0D">
        <w:rPr>
          <w:rFonts w:eastAsia="Times New Roman" w:cs="Times New Roman"/>
          <w:szCs w:val="24"/>
        </w:rPr>
        <w:t xml:space="preserve"> της εθνικής μας οικονομίας. </w:t>
      </w:r>
    </w:p>
    <w:p>
      <w:pPr>
        <w:spacing w:line="600" w:lineRule="auto"/>
        <w:ind w:firstLine="720"/>
        <w:jc w:val="both"/>
        <w:rPr>
          <w:rFonts w:eastAsia="Times New Roman" w:cs="Times New Roman"/>
          <w:szCs w:val="24"/>
        </w:rPr>
      </w:pPr>
      <w:r w:rsidRPr="006B6F0D">
        <w:rPr>
          <w:rFonts w:eastAsia="Times New Roman" w:cs="Times New Roman"/>
          <w:szCs w:val="24"/>
        </w:rPr>
        <w:t>Με λίγα λόγια</w:t>
      </w:r>
      <w:r>
        <w:rPr>
          <w:rFonts w:eastAsia="Times New Roman" w:cs="Times New Roman"/>
          <w:szCs w:val="24"/>
        </w:rPr>
        <w:t>,</w:t>
      </w:r>
      <w:r w:rsidRPr="006B6F0D">
        <w:rPr>
          <w:rFonts w:eastAsia="Times New Roman" w:cs="Times New Roman"/>
          <w:szCs w:val="24"/>
        </w:rPr>
        <w:t xml:space="preserve"> κυρίες και κύριοι </w:t>
      </w:r>
      <w:r>
        <w:rPr>
          <w:rFonts w:eastAsia="Times New Roman" w:cs="Times New Roman"/>
          <w:szCs w:val="24"/>
        </w:rPr>
        <w:t>Β</w:t>
      </w:r>
      <w:r w:rsidRPr="006B6F0D">
        <w:rPr>
          <w:rFonts w:eastAsia="Times New Roman" w:cs="Times New Roman"/>
          <w:szCs w:val="24"/>
        </w:rPr>
        <w:t>ουλευτές</w:t>
      </w:r>
      <w:r>
        <w:rPr>
          <w:rFonts w:eastAsia="Times New Roman" w:cs="Times New Roman"/>
          <w:szCs w:val="24"/>
        </w:rPr>
        <w:t>, τ</w:t>
      </w:r>
      <w:r w:rsidRPr="006B6F0D">
        <w:rPr>
          <w:rFonts w:eastAsia="Times New Roman" w:cs="Times New Roman"/>
          <w:szCs w:val="24"/>
        </w:rPr>
        <w:t>ο πλαίσιο αυτό είναι το εργαλείο που χρειάζεται η χώρα για να έχουμε γρήγορη</w:t>
      </w:r>
      <w:r>
        <w:rPr>
          <w:rFonts w:eastAsia="Times New Roman" w:cs="Times New Roman"/>
          <w:szCs w:val="24"/>
        </w:rPr>
        <w:t>,</w:t>
      </w:r>
      <w:r w:rsidRPr="006B6F0D">
        <w:rPr>
          <w:rFonts w:eastAsia="Times New Roman" w:cs="Times New Roman"/>
          <w:szCs w:val="24"/>
        </w:rPr>
        <w:t xml:space="preserve"> αποτελεσματική και δίκαιη ανάπτυξη </w:t>
      </w:r>
      <w:r>
        <w:rPr>
          <w:rFonts w:eastAsia="Times New Roman" w:cs="Times New Roman"/>
          <w:szCs w:val="24"/>
        </w:rPr>
        <w:t>γ</w:t>
      </w:r>
      <w:r w:rsidRPr="006B6F0D">
        <w:rPr>
          <w:rFonts w:eastAsia="Times New Roman" w:cs="Times New Roman"/>
          <w:szCs w:val="24"/>
        </w:rPr>
        <w:t xml:space="preserve">ια τη βέλτιστη αξιοποίηση κάθε ευρώ της κάθε επένδυσης </w:t>
      </w:r>
      <w:r w:rsidRPr="006B6F0D">
        <w:rPr>
          <w:rFonts w:eastAsia="Times New Roman" w:cs="Times New Roman"/>
          <w:szCs w:val="24"/>
        </w:rPr>
        <w:lastRenderedPageBreak/>
        <w:t xml:space="preserve">και της κάθε ευκαιρίας που προσφέρει η Ευρώπη και η χώρα </w:t>
      </w:r>
      <w:r>
        <w:rPr>
          <w:rFonts w:eastAsia="Times New Roman" w:cs="Times New Roman"/>
          <w:szCs w:val="24"/>
        </w:rPr>
        <w:t>μας,</w:t>
      </w:r>
      <w:r w:rsidRPr="006B6F0D">
        <w:rPr>
          <w:rFonts w:eastAsia="Times New Roman" w:cs="Times New Roman"/>
          <w:szCs w:val="24"/>
        </w:rPr>
        <w:t xml:space="preserve"> ώστε να κερδίσουμε τελικά όλ</w:t>
      </w:r>
      <w:r>
        <w:rPr>
          <w:rFonts w:eastAsia="Times New Roman" w:cs="Times New Roman"/>
          <w:szCs w:val="24"/>
        </w:rPr>
        <w:t xml:space="preserve">οι. </w:t>
      </w:r>
    </w:p>
    <w:p>
      <w:pPr>
        <w:spacing w:line="600" w:lineRule="auto"/>
        <w:ind w:firstLine="720"/>
        <w:jc w:val="both"/>
        <w:rPr>
          <w:rFonts w:eastAsia="Times New Roman" w:cs="Times New Roman"/>
          <w:szCs w:val="24"/>
        </w:rPr>
      </w:pPr>
      <w:r>
        <w:rPr>
          <w:rFonts w:eastAsia="Times New Roman" w:cs="Times New Roman"/>
          <w:szCs w:val="24"/>
        </w:rPr>
        <w:t>Η</w:t>
      </w:r>
      <w:r w:rsidRPr="006B6F0D">
        <w:rPr>
          <w:rFonts w:eastAsia="Times New Roman" w:cs="Times New Roman"/>
          <w:szCs w:val="24"/>
        </w:rPr>
        <w:t xml:space="preserve"> ανάπτυξη σαφώς δεν μπορεί να περιορίζεται στο γεωγραφικό κέντρο της χώρας</w:t>
      </w:r>
      <w:r>
        <w:rPr>
          <w:rFonts w:eastAsia="Times New Roman" w:cs="Times New Roman"/>
          <w:szCs w:val="24"/>
        </w:rPr>
        <w:t>,</w:t>
      </w:r>
      <w:r w:rsidRPr="006B6F0D">
        <w:rPr>
          <w:rFonts w:eastAsia="Times New Roman" w:cs="Times New Roman"/>
          <w:szCs w:val="24"/>
        </w:rPr>
        <w:t xml:space="preserve"> δηλαδή την </w:t>
      </w:r>
      <w:r>
        <w:rPr>
          <w:rFonts w:eastAsia="Times New Roman" w:cs="Times New Roman"/>
          <w:szCs w:val="24"/>
        </w:rPr>
        <w:t>Α</w:t>
      </w:r>
      <w:r w:rsidRPr="006B6F0D">
        <w:rPr>
          <w:rFonts w:eastAsia="Times New Roman" w:cs="Times New Roman"/>
          <w:szCs w:val="24"/>
        </w:rPr>
        <w:t>ττική. Χρειάζεται να διασφαλίσουμε την ισόρροπη κατανομή των επενδύσεων σε ολόκληρη τη χώρα</w:t>
      </w:r>
      <w:r>
        <w:rPr>
          <w:rFonts w:eastAsia="Times New Roman" w:cs="Times New Roman"/>
          <w:szCs w:val="24"/>
        </w:rPr>
        <w:t>,</w:t>
      </w:r>
      <w:r w:rsidRPr="006B6F0D">
        <w:rPr>
          <w:rFonts w:eastAsia="Times New Roman" w:cs="Times New Roman"/>
          <w:szCs w:val="24"/>
        </w:rPr>
        <w:t xml:space="preserve"> δίνοντας έμφαση στη βόρεια Ελλάδα</w:t>
      </w:r>
      <w:r>
        <w:rPr>
          <w:rFonts w:eastAsia="Times New Roman" w:cs="Times New Roman"/>
          <w:szCs w:val="24"/>
        </w:rPr>
        <w:t>,</w:t>
      </w:r>
      <w:r w:rsidRPr="006B6F0D">
        <w:rPr>
          <w:rFonts w:eastAsia="Times New Roman" w:cs="Times New Roman"/>
          <w:szCs w:val="24"/>
        </w:rPr>
        <w:t xml:space="preserve"> τη Μακεδονία και τον Έβρο που διαθέτουν συγκριτικά πλεονεκτήματα και μπορούν να λειτουργήσουν ως πυλώνες ανάπτυξης σε ολόκληρη τη νοτιοανατολική Ευρώπη.</w:t>
      </w:r>
    </w:p>
    <w:p>
      <w:pPr>
        <w:spacing w:line="600" w:lineRule="auto"/>
        <w:ind w:firstLine="720"/>
        <w:jc w:val="both"/>
        <w:rPr>
          <w:rFonts w:eastAsia="Times New Roman" w:cs="Times New Roman"/>
          <w:szCs w:val="24"/>
        </w:rPr>
      </w:pPr>
      <w:r>
        <w:rPr>
          <w:rFonts w:eastAsia="Times New Roman" w:cs="Times New Roman"/>
          <w:szCs w:val="24"/>
        </w:rPr>
        <w:t>Έ</w:t>
      </w:r>
      <w:r w:rsidRPr="006B6F0D">
        <w:rPr>
          <w:rFonts w:eastAsia="Times New Roman" w:cs="Times New Roman"/>
          <w:szCs w:val="24"/>
        </w:rPr>
        <w:t xml:space="preserve">ρχομαι στην επίμαχη διάταξη που αφορά τη </w:t>
      </w:r>
      <w:r>
        <w:rPr>
          <w:rFonts w:eastAsia="Times New Roman" w:cs="Times New Roman"/>
          <w:szCs w:val="24"/>
        </w:rPr>
        <w:t>Δ</w:t>
      </w:r>
      <w:r w:rsidRPr="006B6F0D">
        <w:rPr>
          <w:rFonts w:eastAsia="Times New Roman" w:cs="Times New Roman"/>
          <w:szCs w:val="24"/>
        </w:rPr>
        <w:t xml:space="preserve">ιεθνή </w:t>
      </w:r>
      <w:r>
        <w:rPr>
          <w:rFonts w:eastAsia="Times New Roman" w:cs="Times New Roman"/>
          <w:szCs w:val="24"/>
        </w:rPr>
        <w:t>Έ</w:t>
      </w:r>
      <w:r w:rsidRPr="006B6F0D">
        <w:rPr>
          <w:rFonts w:eastAsia="Times New Roman" w:cs="Times New Roman"/>
          <w:szCs w:val="24"/>
        </w:rPr>
        <w:t>κθεση Θεσσαλονίκης. Είναι αλήθεια</w:t>
      </w:r>
      <w:r>
        <w:rPr>
          <w:rFonts w:eastAsia="Times New Roman" w:cs="Times New Roman"/>
          <w:szCs w:val="24"/>
        </w:rPr>
        <w:t>,</w:t>
      </w:r>
      <w:r w:rsidRPr="006B6F0D">
        <w:rPr>
          <w:rFonts w:eastAsia="Times New Roman" w:cs="Times New Roman"/>
          <w:szCs w:val="24"/>
        </w:rPr>
        <w:t xml:space="preserve"> κύριε </w:t>
      </w:r>
      <w:r>
        <w:rPr>
          <w:rFonts w:eastAsia="Times New Roman" w:cs="Times New Roman"/>
          <w:szCs w:val="24"/>
        </w:rPr>
        <w:t>Υ</w:t>
      </w:r>
      <w:r w:rsidRPr="006B6F0D">
        <w:rPr>
          <w:rFonts w:eastAsia="Times New Roman" w:cs="Times New Roman"/>
          <w:szCs w:val="24"/>
        </w:rPr>
        <w:t>πουργέ</w:t>
      </w:r>
      <w:r>
        <w:rPr>
          <w:rFonts w:eastAsia="Times New Roman" w:cs="Times New Roman"/>
          <w:szCs w:val="24"/>
        </w:rPr>
        <w:t>,</w:t>
      </w:r>
      <w:r w:rsidRPr="006B6F0D">
        <w:rPr>
          <w:rFonts w:eastAsia="Times New Roman" w:cs="Times New Roman"/>
          <w:szCs w:val="24"/>
        </w:rPr>
        <w:t xml:space="preserve"> ότι η αναζήτηση της βέλτιστης τεχνικής και οικονομικής λύσης για την ανάπλαση της ΔΕΘ καθυστέρησε ήδη πολύ το έργο. Αν προσθέσει κανείς και τη συζήτηση που είχε ανοίξει στην πόλη για το βραβευμένο σε παγκόσμιο αρχιτεκτονικό διαγωνισμό σχέδιο της ανάπλασης</w:t>
      </w:r>
      <w:r>
        <w:rPr>
          <w:rFonts w:eastAsia="Times New Roman" w:cs="Times New Roman"/>
          <w:szCs w:val="24"/>
        </w:rPr>
        <w:t>,</w:t>
      </w:r>
      <w:r w:rsidRPr="006B6F0D">
        <w:rPr>
          <w:rFonts w:eastAsia="Times New Roman" w:cs="Times New Roman"/>
          <w:szCs w:val="24"/>
        </w:rPr>
        <w:t xml:space="preserve"> δεν θέλει και πολύ να ξεφύγει το πράγμα. Είναι</w:t>
      </w:r>
      <w:r>
        <w:rPr>
          <w:rFonts w:eastAsia="Times New Roman" w:cs="Times New Roman"/>
          <w:szCs w:val="24"/>
        </w:rPr>
        <w:t>,</w:t>
      </w:r>
      <w:r w:rsidRPr="006B6F0D">
        <w:rPr>
          <w:rFonts w:eastAsia="Times New Roman" w:cs="Times New Roman"/>
          <w:szCs w:val="24"/>
        </w:rPr>
        <w:t xml:space="preserve"> λοιπόν</w:t>
      </w:r>
      <w:r>
        <w:rPr>
          <w:rFonts w:eastAsia="Times New Roman" w:cs="Times New Roman"/>
          <w:szCs w:val="24"/>
        </w:rPr>
        <w:t>,</w:t>
      </w:r>
      <w:r w:rsidRPr="006B6F0D">
        <w:rPr>
          <w:rFonts w:eastAsia="Times New Roman" w:cs="Times New Roman"/>
          <w:szCs w:val="24"/>
        </w:rPr>
        <w:t xml:space="preserve"> σημαντικό ότι συμφωνήθηκε και αποφασίστηκε το έργο να γίνει με κρατική χρηματοδότηση</w:t>
      </w:r>
      <w:r>
        <w:rPr>
          <w:rFonts w:eastAsia="Times New Roman" w:cs="Times New Roman"/>
          <w:szCs w:val="24"/>
        </w:rPr>
        <w:t>,</w:t>
      </w:r>
      <w:r w:rsidRPr="006B6F0D">
        <w:rPr>
          <w:rFonts w:eastAsia="Times New Roman" w:cs="Times New Roman"/>
          <w:szCs w:val="24"/>
        </w:rPr>
        <w:t xml:space="preserve"> χωρίς τη σύμπραξη ιδιώτη στην κατασκευή και στην εκμετάλλευση στη συνέχεια του χώρου. </w:t>
      </w:r>
    </w:p>
    <w:p>
      <w:pPr>
        <w:spacing w:line="600" w:lineRule="auto"/>
        <w:ind w:firstLine="720"/>
        <w:jc w:val="both"/>
        <w:rPr>
          <w:rFonts w:eastAsia="Times New Roman" w:cs="Times New Roman"/>
          <w:szCs w:val="24"/>
        </w:rPr>
      </w:pPr>
      <w:r w:rsidRPr="006B6F0D">
        <w:rPr>
          <w:rFonts w:eastAsia="Times New Roman" w:cs="Times New Roman"/>
          <w:szCs w:val="24"/>
        </w:rPr>
        <w:t xml:space="preserve">Είναι αλήθεια ότι η </w:t>
      </w:r>
      <w:r>
        <w:rPr>
          <w:rFonts w:eastAsia="Times New Roman" w:cs="Times New Roman"/>
          <w:szCs w:val="24"/>
        </w:rPr>
        <w:t>Δ</w:t>
      </w:r>
      <w:r w:rsidRPr="006B6F0D">
        <w:rPr>
          <w:rFonts w:eastAsia="Times New Roman" w:cs="Times New Roman"/>
          <w:szCs w:val="24"/>
        </w:rPr>
        <w:t xml:space="preserve">ιεθνής </w:t>
      </w:r>
      <w:r>
        <w:rPr>
          <w:rFonts w:eastAsia="Times New Roman" w:cs="Times New Roman"/>
          <w:szCs w:val="24"/>
        </w:rPr>
        <w:t>Έ</w:t>
      </w:r>
      <w:r w:rsidRPr="006B6F0D">
        <w:rPr>
          <w:rFonts w:eastAsia="Times New Roman" w:cs="Times New Roman"/>
          <w:szCs w:val="24"/>
        </w:rPr>
        <w:t>κθεση Θεσσαλονίκης συνδέεται άμεσα με την αναπτυξιακή στρατηγική όλης της Θεσσαλονίκης και είναι θεσμός για τη βόρεια Ελλάδα</w:t>
      </w:r>
      <w:r>
        <w:rPr>
          <w:rFonts w:eastAsia="Times New Roman" w:cs="Times New Roman"/>
          <w:szCs w:val="24"/>
        </w:rPr>
        <w:t>,</w:t>
      </w:r>
      <w:r w:rsidRPr="006B6F0D">
        <w:rPr>
          <w:rFonts w:eastAsia="Times New Roman" w:cs="Times New Roman"/>
          <w:szCs w:val="24"/>
        </w:rPr>
        <w:t xml:space="preserve"> αλλά και </w:t>
      </w:r>
      <w:r>
        <w:rPr>
          <w:rFonts w:eastAsia="Times New Roman" w:cs="Times New Roman"/>
          <w:szCs w:val="24"/>
        </w:rPr>
        <w:t xml:space="preserve">για </w:t>
      </w:r>
      <w:r w:rsidRPr="006B6F0D">
        <w:rPr>
          <w:rFonts w:eastAsia="Times New Roman" w:cs="Times New Roman"/>
          <w:szCs w:val="24"/>
        </w:rPr>
        <w:t>ολόκληρη τη χώρα</w:t>
      </w:r>
      <w:r>
        <w:rPr>
          <w:rFonts w:eastAsia="Times New Roman" w:cs="Times New Roman"/>
          <w:szCs w:val="24"/>
        </w:rPr>
        <w:t>. Ό</w:t>
      </w:r>
      <w:r w:rsidRPr="006B6F0D">
        <w:rPr>
          <w:rFonts w:eastAsia="Times New Roman" w:cs="Times New Roman"/>
          <w:szCs w:val="24"/>
        </w:rPr>
        <w:t>σοι</w:t>
      </w:r>
      <w:r>
        <w:rPr>
          <w:rFonts w:eastAsia="Times New Roman" w:cs="Times New Roman"/>
          <w:szCs w:val="24"/>
        </w:rPr>
        <w:t>,</w:t>
      </w:r>
      <w:r w:rsidRPr="006B6F0D">
        <w:rPr>
          <w:rFonts w:eastAsia="Times New Roman" w:cs="Times New Roman"/>
          <w:szCs w:val="24"/>
        </w:rPr>
        <w:t xml:space="preserve"> λοιπόν</w:t>
      </w:r>
      <w:r>
        <w:rPr>
          <w:rFonts w:eastAsia="Times New Roman" w:cs="Times New Roman"/>
          <w:szCs w:val="24"/>
        </w:rPr>
        <w:t xml:space="preserve">, </w:t>
      </w:r>
      <w:r w:rsidRPr="006B6F0D">
        <w:rPr>
          <w:rFonts w:eastAsia="Times New Roman" w:cs="Times New Roman"/>
          <w:szCs w:val="24"/>
        </w:rPr>
        <w:t xml:space="preserve">όψιμα σήμερα </w:t>
      </w:r>
      <w:r w:rsidRPr="006B6F0D">
        <w:rPr>
          <w:rFonts w:eastAsia="Times New Roman" w:cs="Times New Roman"/>
          <w:szCs w:val="24"/>
        </w:rPr>
        <w:lastRenderedPageBreak/>
        <w:t xml:space="preserve">από τον </w:t>
      </w:r>
      <w:r>
        <w:rPr>
          <w:rFonts w:eastAsia="Times New Roman" w:cs="Times New Roman"/>
          <w:szCs w:val="24"/>
        </w:rPr>
        <w:t>ΣΥΡΙΖΑ</w:t>
      </w:r>
      <w:r w:rsidRPr="006B6F0D">
        <w:rPr>
          <w:rFonts w:eastAsia="Times New Roman" w:cs="Times New Roman"/>
          <w:szCs w:val="24"/>
        </w:rPr>
        <w:t xml:space="preserve"> ζητούν να αποκοπεί </w:t>
      </w:r>
      <w:r>
        <w:rPr>
          <w:rFonts w:eastAsia="Times New Roman" w:cs="Times New Roman"/>
          <w:szCs w:val="24"/>
        </w:rPr>
        <w:t>ο «</w:t>
      </w:r>
      <w:r w:rsidRPr="006B6F0D">
        <w:rPr>
          <w:rFonts w:eastAsia="Times New Roman" w:cs="Times New Roman"/>
          <w:szCs w:val="24"/>
        </w:rPr>
        <w:t>ομφάλιος λώρος</w:t>
      </w:r>
      <w:r>
        <w:rPr>
          <w:rFonts w:eastAsia="Times New Roman" w:cs="Times New Roman"/>
          <w:szCs w:val="24"/>
        </w:rPr>
        <w:t>»</w:t>
      </w:r>
      <w:r w:rsidRPr="006B6F0D">
        <w:rPr>
          <w:rFonts w:eastAsia="Times New Roman" w:cs="Times New Roman"/>
          <w:szCs w:val="24"/>
        </w:rPr>
        <w:t xml:space="preserve"> μεταξύ ΔΕΘ και </w:t>
      </w:r>
      <w:proofErr w:type="spellStart"/>
      <w:r>
        <w:rPr>
          <w:rFonts w:eastAsia="Times New Roman" w:cs="Times New Roman"/>
          <w:szCs w:val="24"/>
        </w:rPr>
        <w:t>Υ</w:t>
      </w:r>
      <w:r w:rsidRPr="006B6F0D">
        <w:rPr>
          <w:rFonts w:eastAsia="Times New Roman" w:cs="Times New Roman"/>
          <w:szCs w:val="24"/>
        </w:rPr>
        <w:t>περταμείου</w:t>
      </w:r>
      <w:proofErr w:type="spellEnd"/>
      <w:r>
        <w:rPr>
          <w:rFonts w:eastAsia="Times New Roman" w:cs="Times New Roman"/>
          <w:szCs w:val="24"/>
        </w:rPr>
        <w:t>,</w:t>
      </w:r>
      <w:r w:rsidRPr="006B6F0D">
        <w:rPr>
          <w:rFonts w:eastAsia="Times New Roman" w:cs="Times New Roman"/>
          <w:szCs w:val="24"/>
        </w:rPr>
        <w:t xml:space="preserve"> ας το σκέφτονταν καλύτερα όταν αναλάμβαναν τη δέσμευση δημιουργίας του </w:t>
      </w:r>
      <w:proofErr w:type="spellStart"/>
      <w:r>
        <w:rPr>
          <w:rFonts w:eastAsia="Times New Roman" w:cs="Times New Roman"/>
          <w:szCs w:val="24"/>
        </w:rPr>
        <w:t>Υ</w:t>
      </w:r>
      <w:r w:rsidRPr="006B6F0D">
        <w:rPr>
          <w:rFonts w:eastAsia="Times New Roman" w:cs="Times New Roman"/>
          <w:szCs w:val="24"/>
        </w:rPr>
        <w:t>περταμείου</w:t>
      </w:r>
      <w:proofErr w:type="spellEnd"/>
      <w:r w:rsidRPr="006B6F0D">
        <w:rPr>
          <w:rFonts w:eastAsia="Times New Roman" w:cs="Times New Roman"/>
          <w:szCs w:val="24"/>
        </w:rPr>
        <w:t xml:space="preserve"> </w:t>
      </w:r>
      <w:r>
        <w:rPr>
          <w:rFonts w:eastAsia="Times New Roman" w:cs="Times New Roman"/>
          <w:szCs w:val="24"/>
        </w:rPr>
        <w:t>τ</w:t>
      </w:r>
      <w:r w:rsidRPr="006B6F0D">
        <w:rPr>
          <w:rFonts w:eastAsia="Times New Roman" w:cs="Times New Roman"/>
          <w:szCs w:val="24"/>
        </w:rPr>
        <w:t>ο 2016</w:t>
      </w:r>
      <w:r>
        <w:rPr>
          <w:rFonts w:eastAsia="Times New Roman" w:cs="Times New Roman"/>
          <w:szCs w:val="24"/>
        </w:rPr>
        <w:t>,</w:t>
      </w:r>
      <w:r w:rsidRPr="006B6F0D">
        <w:rPr>
          <w:rFonts w:eastAsia="Times New Roman" w:cs="Times New Roman"/>
          <w:szCs w:val="24"/>
        </w:rPr>
        <w:t xml:space="preserve"> το οποίο </w:t>
      </w:r>
      <w:r>
        <w:rPr>
          <w:rFonts w:eastAsia="Times New Roman" w:cs="Times New Roman"/>
          <w:szCs w:val="24"/>
        </w:rPr>
        <w:t>-</w:t>
      </w:r>
      <w:r w:rsidRPr="006B6F0D">
        <w:rPr>
          <w:rFonts w:eastAsia="Times New Roman" w:cs="Times New Roman"/>
          <w:szCs w:val="24"/>
        </w:rPr>
        <w:t>ως γνωστόν</w:t>
      </w:r>
      <w:r>
        <w:rPr>
          <w:rFonts w:eastAsia="Times New Roman" w:cs="Times New Roman"/>
          <w:szCs w:val="24"/>
        </w:rPr>
        <w:t>-</w:t>
      </w:r>
      <w:r w:rsidRPr="006B6F0D">
        <w:rPr>
          <w:rFonts w:eastAsia="Times New Roman" w:cs="Times New Roman"/>
          <w:szCs w:val="24"/>
        </w:rPr>
        <w:t xml:space="preserve"> διαχειρίζεται τα περιουσιακά στοιχεία της χώρας για </w:t>
      </w:r>
      <w:r w:rsidR="002A55DD">
        <w:rPr>
          <w:rFonts w:eastAsia="Times New Roman" w:cs="Times New Roman"/>
          <w:szCs w:val="24"/>
        </w:rPr>
        <w:t>ενενήν</w:t>
      </w:r>
      <w:r w:rsidR="002A55DD">
        <w:rPr>
          <w:rFonts w:eastAsia="Times New Roman" w:cs="Times New Roman"/>
          <w:szCs w:val="24"/>
        </w:rPr>
        <w:t>τα εννέα</w:t>
      </w:r>
      <w:r w:rsidRPr="006B6F0D">
        <w:rPr>
          <w:rFonts w:eastAsia="Times New Roman" w:cs="Times New Roman"/>
          <w:szCs w:val="24"/>
        </w:rPr>
        <w:t xml:space="preserve"> χρόνια. Δυστυχώς</w:t>
      </w:r>
      <w:r>
        <w:rPr>
          <w:rFonts w:eastAsia="Times New Roman" w:cs="Times New Roman"/>
          <w:szCs w:val="24"/>
        </w:rPr>
        <w:t>,</w:t>
      </w:r>
      <w:r w:rsidRPr="006B6F0D">
        <w:rPr>
          <w:rFonts w:eastAsia="Times New Roman" w:cs="Times New Roman"/>
          <w:szCs w:val="24"/>
        </w:rPr>
        <w:t xml:space="preserve"> το </w:t>
      </w:r>
      <w:proofErr w:type="spellStart"/>
      <w:r>
        <w:rPr>
          <w:rFonts w:eastAsia="Times New Roman" w:cs="Times New Roman"/>
          <w:szCs w:val="24"/>
        </w:rPr>
        <w:t>Υ</w:t>
      </w:r>
      <w:r w:rsidRPr="006B6F0D">
        <w:rPr>
          <w:rFonts w:eastAsia="Times New Roman" w:cs="Times New Roman"/>
          <w:szCs w:val="24"/>
        </w:rPr>
        <w:t>περταμείο</w:t>
      </w:r>
      <w:proofErr w:type="spellEnd"/>
      <w:r w:rsidRPr="006B6F0D">
        <w:rPr>
          <w:rFonts w:eastAsia="Times New Roman" w:cs="Times New Roman"/>
          <w:szCs w:val="24"/>
        </w:rPr>
        <w:t xml:space="preserve"> έχει εκ του νόμου του 2016 </w:t>
      </w:r>
      <w:r>
        <w:rPr>
          <w:rFonts w:eastAsia="Times New Roman" w:cs="Times New Roman"/>
          <w:szCs w:val="24"/>
        </w:rPr>
        <w:t>-</w:t>
      </w:r>
      <w:r w:rsidRPr="006B6F0D">
        <w:rPr>
          <w:rFonts w:eastAsia="Times New Roman" w:cs="Times New Roman"/>
          <w:szCs w:val="24"/>
        </w:rPr>
        <w:t xml:space="preserve">κυβέρνηση </w:t>
      </w:r>
      <w:r>
        <w:rPr>
          <w:rFonts w:eastAsia="Times New Roman" w:cs="Times New Roman"/>
          <w:szCs w:val="24"/>
        </w:rPr>
        <w:t>ΣΥΡΙΖΑ</w:t>
      </w:r>
      <w:r w:rsidRPr="006B6F0D">
        <w:rPr>
          <w:rFonts w:eastAsia="Times New Roman" w:cs="Times New Roman"/>
          <w:szCs w:val="24"/>
        </w:rPr>
        <w:t xml:space="preserve"> δηλαδή</w:t>
      </w:r>
      <w:r>
        <w:rPr>
          <w:rFonts w:eastAsia="Times New Roman" w:cs="Times New Roman"/>
          <w:szCs w:val="24"/>
        </w:rPr>
        <w:t>-</w:t>
      </w:r>
      <w:r w:rsidRPr="006B6F0D">
        <w:rPr>
          <w:rFonts w:eastAsia="Times New Roman" w:cs="Times New Roman"/>
          <w:szCs w:val="24"/>
        </w:rPr>
        <w:t xml:space="preserve"> τον πρώτο και τελευταίο λόγο σ</w:t>
      </w:r>
      <w:r>
        <w:rPr>
          <w:rFonts w:eastAsia="Times New Roman" w:cs="Times New Roman"/>
          <w:szCs w:val="24"/>
        </w:rPr>
        <w:t>’</w:t>
      </w:r>
      <w:r w:rsidRPr="006B6F0D">
        <w:rPr>
          <w:rFonts w:eastAsia="Times New Roman" w:cs="Times New Roman"/>
          <w:szCs w:val="24"/>
        </w:rPr>
        <w:t xml:space="preserve"> αυτά</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Α</w:t>
      </w:r>
      <w:r w:rsidRPr="006B6F0D">
        <w:rPr>
          <w:rFonts w:eastAsia="Times New Roman" w:cs="Times New Roman"/>
          <w:szCs w:val="24"/>
        </w:rPr>
        <w:t>πό την άλλη</w:t>
      </w:r>
      <w:r>
        <w:rPr>
          <w:rFonts w:eastAsia="Times New Roman" w:cs="Times New Roman"/>
          <w:szCs w:val="24"/>
        </w:rPr>
        <w:t>, είναι προφανώς</w:t>
      </w:r>
      <w:r w:rsidRPr="006B6F0D">
        <w:rPr>
          <w:rFonts w:eastAsia="Times New Roman" w:cs="Times New Roman"/>
          <w:szCs w:val="24"/>
        </w:rPr>
        <w:t xml:space="preserve"> απαραίτητη η συμμετοχή των φορέων της </w:t>
      </w:r>
      <w:r w:rsidR="002A55DD">
        <w:rPr>
          <w:rFonts w:eastAsia="Times New Roman" w:cs="Times New Roman"/>
          <w:szCs w:val="24"/>
        </w:rPr>
        <w:t>α</w:t>
      </w:r>
      <w:r w:rsidRPr="006B6F0D" w:rsidR="002A55DD">
        <w:rPr>
          <w:rFonts w:eastAsia="Times New Roman" w:cs="Times New Roman"/>
          <w:szCs w:val="24"/>
        </w:rPr>
        <w:t>υτοδιοίκησης</w:t>
      </w:r>
      <w:r>
        <w:rPr>
          <w:rFonts w:eastAsia="Times New Roman" w:cs="Times New Roman"/>
          <w:szCs w:val="24"/>
        </w:rPr>
        <w:t>,</w:t>
      </w:r>
      <w:r w:rsidRPr="006B6F0D">
        <w:rPr>
          <w:rFonts w:eastAsia="Times New Roman" w:cs="Times New Roman"/>
          <w:szCs w:val="24"/>
        </w:rPr>
        <w:t xml:space="preserve"> δηλαδή του </w:t>
      </w:r>
      <w:r w:rsidR="002A55DD">
        <w:rPr>
          <w:rFonts w:eastAsia="Times New Roman" w:cs="Times New Roman"/>
          <w:szCs w:val="24"/>
        </w:rPr>
        <w:t>δ</w:t>
      </w:r>
      <w:r w:rsidRPr="006B6F0D" w:rsidR="002A55DD">
        <w:rPr>
          <w:rFonts w:eastAsia="Times New Roman" w:cs="Times New Roman"/>
          <w:szCs w:val="24"/>
        </w:rPr>
        <w:t>ήμου</w:t>
      </w:r>
      <w:r w:rsidRPr="006B6F0D">
        <w:rPr>
          <w:rFonts w:eastAsia="Times New Roman" w:cs="Times New Roman"/>
          <w:szCs w:val="24"/>
        </w:rPr>
        <w:t xml:space="preserve"> και της </w:t>
      </w:r>
      <w:r w:rsidR="002A55DD">
        <w:rPr>
          <w:rFonts w:eastAsia="Times New Roman" w:cs="Times New Roman"/>
          <w:szCs w:val="24"/>
        </w:rPr>
        <w:t>π</w:t>
      </w:r>
      <w:r w:rsidRPr="006B6F0D" w:rsidR="002A55DD">
        <w:rPr>
          <w:rFonts w:eastAsia="Times New Roman" w:cs="Times New Roman"/>
          <w:szCs w:val="24"/>
        </w:rPr>
        <w:t>εριφέρειας</w:t>
      </w:r>
      <w:r w:rsidRPr="006B6F0D">
        <w:rPr>
          <w:rFonts w:eastAsia="Times New Roman" w:cs="Times New Roman"/>
          <w:szCs w:val="24"/>
        </w:rPr>
        <w:t xml:space="preserve"> στο </w:t>
      </w:r>
      <w:r w:rsidR="002A55DD">
        <w:rPr>
          <w:rFonts w:eastAsia="Times New Roman" w:cs="Times New Roman"/>
          <w:szCs w:val="24"/>
        </w:rPr>
        <w:t>δ</w:t>
      </w:r>
      <w:r w:rsidRPr="006B6F0D" w:rsidR="002A55DD">
        <w:rPr>
          <w:rFonts w:eastAsia="Times New Roman" w:cs="Times New Roman"/>
          <w:szCs w:val="24"/>
        </w:rPr>
        <w:t xml:space="preserve">ιοικητικό </w:t>
      </w:r>
      <w:r w:rsidR="002A55DD">
        <w:rPr>
          <w:rFonts w:eastAsia="Times New Roman" w:cs="Times New Roman"/>
          <w:szCs w:val="24"/>
        </w:rPr>
        <w:t>σ</w:t>
      </w:r>
      <w:r w:rsidRPr="006B6F0D">
        <w:rPr>
          <w:rFonts w:eastAsia="Times New Roman" w:cs="Times New Roman"/>
          <w:szCs w:val="24"/>
        </w:rPr>
        <w:t xml:space="preserve">υμβούλιο της </w:t>
      </w:r>
      <w:r>
        <w:rPr>
          <w:rFonts w:eastAsia="Times New Roman" w:cs="Times New Roman"/>
          <w:szCs w:val="24"/>
        </w:rPr>
        <w:t>ΔΕΘ κ</w:t>
      </w:r>
      <w:r w:rsidRPr="006B6F0D">
        <w:rPr>
          <w:rFonts w:eastAsia="Times New Roman" w:cs="Times New Roman"/>
          <w:szCs w:val="24"/>
        </w:rPr>
        <w:t>αι αυτό δεν είναι απλά ζήτημα θεσμικής εκπροσώπησης</w:t>
      </w:r>
      <w:r>
        <w:rPr>
          <w:rFonts w:eastAsia="Times New Roman" w:cs="Times New Roman"/>
          <w:szCs w:val="24"/>
        </w:rPr>
        <w:t>,</w:t>
      </w:r>
      <w:r w:rsidRPr="006B6F0D">
        <w:rPr>
          <w:rFonts w:eastAsia="Times New Roman" w:cs="Times New Roman"/>
          <w:szCs w:val="24"/>
        </w:rPr>
        <w:t xml:space="preserve"> αλλά είναι ζήτημα δίκαιης κατανομής</w:t>
      </w:r>
      <w:r>
        <w:rPr>
          <w:rFonts w:eastAsia="Times New Roman" w:cs="Times New Roman"/>
          <w:szCs w:val="24"/>
        </w:rPr>
        <w:t>,</w:t>
      </w:r>
      <w:r w:rsidRPr="006B6F0D">
        <w:rPr>
          <w:rFonts w:eastAsia="Times New Roman" w:cs="Times New Roman"/>
          <w:szCs w:val="24"/>
        </w:rPr>
        <w:t xml:space="preserve"> δικαιοδοσίας και ευθύνης. Η </w:t>
      </w:r>
      <w:r>
        <w:rPr>
          <w:rFonts w:eastAsia="Times New Roman" w:cs="Times New Roman"/>
          <w:szCs w:val="24"/>
        </w:rPr>
        <w:t>Π</w:t>
      </w:r>
      <w:r w:rsidRPr="006B6F0D">
        <w:rPr>
          <w:rFonts w:eastAsia="Times New Roman" w:cs="Times New Roman"/>
          <w:szCs w:val="24"/>
        </w:rPr>
        <w:t xml:space="preserve">εριφέρεια της </w:t>
      </w:r>
      <w:r>
        <w:rPr>
          <w:rFonts w:eastAsia="Times New Roman" w:cs="Times New Roman"/>
          <w:szCs w:val="24"/>
        </w:rPr>
        <w:t>Κ</w:t>
      </w:r>
      <w:r w:rsidRPr="006B6F0D">
        <w:rPr>
          <w:rFonts w:eastAsia="Times New Roman" w:cs="Times New Roman"/>
          <w:szCs w:val="24"/>
        </w:rPr>
        <w:t xml:space="preserve">εντρικής Μακεδονίας θα διαθέσει 30 εκατομμύρια ευρώ για τη δημιουργία του </w:t>
      </w:r>
      <w:r w:rsidR="002A55DD">
        <w:rPr>
          <w:rFonts w:eastAsia="Times New Roman" w:cs="Times New Roman"/>
          <w:szCs w:val="24"/>
        </w:rPr>
        <w:t>μ</w:t>
      </w:r>
      <w:r w:rsidRPr="006B6F0D" w:rsidR="002A55DD">
        <w:rPr>
          <w:rFonts w:eastAsia="Times New Roman" w:cs="Times New Roman"/>
          <w:szCs w:val="24"/>
        </w:rPr>
        <w:t xml:space="preserve">ητροπολιτικού </w:t>
      </w:r>
      <w:r w:rsidR="002A55DD">
        <w:rPr>
          <w:rFonts w:eastAsia="Times New Roman" w:cs="Times New Roman"/>
          <w:szCs w:val="24"/>
        </w:rPr>
        <w:t>π</w:t>
      </w:r>
      <w:r w:rsidRPr="006B6F0D">
        <w:rPr>
          <w:rFonts w:eastAsia="Times New Roman" w:cs="Times New Roman"/>
          <w:szCs w:val="24"/>
        </w:rPr>
        <w:t>άρκου στον χώρο εκεί</w:t>
      </w:r>
      <w:r>
        <w:rPr>
          <w:rFonts w:eastAsia="Times New Roman" w:cs="Times New Roman"/>
          <w:szCs w:val="24"/>
        </w:rPr>
        <w:t>,</w:t>
      </w:r>
      <w:r w:rsidRPr="006B6F0D">
        <w:rPr>
          <w:rFonts w:eastAsia="Times New Roman" w:cs="Times New Roman"/>
          <w:szCs w:val="24"/>
        </w:rPr>
        <w:t xml:space="preserve"> ενώ ο </w:t>
      </w:r>
      <w:r>
        <w:rPr>
          <w:rFonts w:eastAsia="Times New Roman" w:cs="Times New Roman"/>
          <w:szCs w:val="24"/>
        </w:rPr>
        <w:t>Δ</w:t>
      </w:r>
      <w:r w:rsidRPr="006B6F0D">
        <w:rPr>
          <w:rFonts w:eastAsia="Times New Roman" w:cs="Times New Roman"/>
          <w:szCs w:val="24"/>
        </w:rPr>
        <w:t>ήμος Θεσσαλονίκης</w:t>
      </w:r>
      <w:r>
        <w:rPr>
          <w:rFonts w:eastAsia="Times New Roman" w:cs="Times New Roman"/>
          <w:szCs w:val="24"/>
        </w:rPr>
        <w:t>,</w:t>
      </w:r>
      <w:r w:rsidRPr="006B6F0D">
        <w:rPr>
          <w:rFonts w:eastAsia="Times New Roman" w:cs="Times New Roman"/>
          <w:szCs w:val="24"/>
        </w:rPr>
        <w:t xml:space="preserve"> στα όρια του οποίου θα υλοποιηθεί η ανάπλαση</w:t>
      </w:r>
      <w:r>
        <w:rPr>
          <w:rFonts w:eastAsia="Times New Roman" w:cs="Times New Roman"/>
          <w:szCs w:val="24"/>
        </w:rPr>
        <w:t>,</w:t>
      </w:r>
      <w:r w:rsidRPr="006B6F0D">
        <w:rPr>
          <w:rFonts w:eastAsia="Times New Roman" w:cs="Times New Roman"/>
          <w:szCs w:val="24"/>
        </w:rPr>
        <w:t xml:space="preserve"> συμμετέχει επιπλέον και με την παραχώρηση δημοτικής έκτασης</w:t>
      </w:r>
      <w:r>
        <w:rPr>
          <w:rFonts w:eastAsia="Times New Roman" w:cs="Times New Roman"/>
          <w:szCs w:val="24"/>
        </w:rPr>
        <w:t>,</w:t>
      </w:r>
      <w:r w:rsidRPr="006B6F0D">
        <w:rPr>
          <w:rFonts w:eastAsia="Times New Roman" w:cs="Times New Roman"/>
          <w:szCs w:val="24"/>
        </w:rPr>
        <w:t xml:space="preserve"> αλλά θα έχει πρακτικά και τον πρώτο λόγο και την ευθύνη της μελλοντικής συντήρησης του πάρκου αυτού. Είναι</w:t>
      </w:r>
      <w:r>
        <w:rPr>
          <w:rFonts w:eastAsia="Times New Roman" w:cs="Times New Roman"/>
          <w:szCs w:val="24"/>
        </w:rPr>
        <w:t>,</w:t>
      </w:r>
      <w:r w:rsidRPr="006B6F0D">
        <w:rPr>
          <w:rFonts w:eastAsia="Times New Roman" w:cs="Times New Roman"/>
          <w:szCs w:val="24"/>
        </w:rPr>
        <w:t xml:space="preserve"> λοιπόν</w:t>
      </w:r>
      <w:r>
        <w:rPr>
          <w:rFonts w:eastAsia="Times New Roman" w:cs="Times New Roman"/>
          <w:szCs w:val="24"/>
        </w:rPr>
        <w:t>,</w:t>
      </w:r>
      <w:r w:rsidRPr="006B6F0D">
        <w:rPr>
          <w:rFonts w:eastAsia="Times New Roman" w:cs="Times New Roman"/>
          <w:szCs w:val="24"/>
        </w:rPr>
        <w:t xml:space="preserve"> αυτονόητο ότι οι δύο αυτοί θεσμοί πρέπει να έχουν θέση στο νέο </w:t>
      </w:r>
      <w:r w:rsidR="002A55DD">
        <w:rPr>
          <w:rFonts w:eastAsia="Times New Roman" w:cs="Times New Roman"/>
          <w:szCs w:val="24"/>
        </w:rPr>
        <w:t>δ</w:t>
      </w:r>
      <w:r w:rsidRPr="006B6F0D" w:rsidR="002A55DD">
        <w:rPr>
          <w:rFonts w:eastAsia="Times New Roman" w:cs="Times New Roman"/>
          <w:szCs w:val="24"/>
        </w:rPr>
        <w:t xml:space="preserve">ιοικητικό </w:t>
      </w:r>
      <w:r w:rsidR="002A55DD">
        <w:rPr>
          <w:rFonts w:eastAsia="Times New Roman" w:cs="Times New Roman"/>
          <w:szCs w:val="24"/>
        </w:rPr>
        <w:t>σ</w:t>
      </w:r>
      <w:r w:rsidRPr="006B6F0D" w:rsidR="002A55DD">
        <w:rPr>
          <w:rFonts w:eastAsia="Times New Roman" w:cs="Times New Roman"/>
          <w:szCs w:val="24"/>
        </w:rPr>
        <w:t>υμβούλιο</w:t>
      </w:r>
      <w:r w:rsidRPr="006B6F0D">
        <w:rPr>
          <w:rFonts w:eastAsia="Times New Roman" w:cs="Times New Roman"/>
          <w:szCs w:val="24"/>
        </w:rPr>
        <w:t xml:space="preserve"> της </w:t>
      </w:r>
      <w:r>
        <w:rPr>
          <w:rFonts w:eastAsia="Times New Roman" w:cs="Times New Roman"/>
          <w:szCs w:val="24"/>
        </w:rPr>
        <w:t>ΔΕΘ.</w:t>
      </w:r>
      <w:r w:rsidRPr="006B6F0D">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Θ</w:t>
      </w:r>
      <w:r w:rsidRPr="006B6F0D">
        <w:rPr>
          <w:rFonts w:eastAsia="Times New Roman" w:cs="Times New Roman"/>
          <w:szCs w:val="24"/>
        </w:rPr>
        <w:t xml:space="preserve">α θυμίσω ακόμη σε όσους όψιμα χύνουν κροκοδείλια δάκρυα για τις θέσεις των παραγωγικών φορέων και επιμελητηρίων της Θεσσαλονίκης ότι είχαν κλειστά τα αυτιά τους και μας έλεγαν ότι οι διοικήσεις τους είναι φιλικά </w:t>
      </w:r>
      <w:r w:rsidRPr="006B6F0D">
        <w:rPr>
          <w:rFonts w:eastAsia="Times New Roman" w:cs="Times New Roman"/>
          <w:szCs w:val="24"/>
        </w:rPr>
        <w:lastRenderedPageBreak/>
        <w:t xml:space="preserve">προσκείμενες στη </w:t>
      </w:r>
      <w:r>
        <w:rPr>
          <w:rFonts w:eastAsia="Times New Roman" w:cs="Times New Roman"/>
          <w:szCs w:val="24"/>
        </w:rPr>
        <w:t>Ν</w:t>
      </w:r>
      <w:r w:rsidRPr="006B6F0D">
        <w:rPr>
          <w:rFonts w:eastAsia="Times New Roman" w:cs="Times New Roman"/>
          <w:szCs w:val="24"/>
        </w:rPr>
        <w:t xml:space="preserve">έα </w:t>
      </w:r>
      <w:r>
        <w:rPr>
          <w:rFonts w:eastAsia="Times New Roman" w:cs="Times New Roman"/>
          <w:szCs w:val="24"/>
        </w:rPr>
        <w:t>Δ</w:t>
      </w:r>
      <w:r w:rsidRPr="006B6F0D">
        <w:rPr>
          <w:rFonts w:eastAsia="Times New Roman" w:cs="Times New Roman"/>
          <w:szCs w:val="24"/>
        </w:rPr>
        <w:t>ημοκρατία</w:t>
      </w:r>
      <w:r>
        <w:rPr>
          <w:rFonts w:eastAsia="Times New Roman" w:cs="Times New Roman"/>
          <w:szCs w:val="24"/>
        </w:rPr>
        <w:t>,</w:t>
      </w:r>
      <w:r w:rsidRPr="006B6F0D">
        <w:rPr>
          <w:rFonts w:eastAsia="Times New Roman" w:cs="Times New Roman"/>
          <w:szCs w:val="24"/>
        </w:rPr>
        <w:t xml:space="preserve"> όταν οι ίδιοι οι φορείς ζητούσαν τη λύση </w:t>
      </w:r>
      <w:r>
        <w:rPr>
          <w:rFonts w:eastAsia="Times New Roman" w:cs="Times New Roman"/>
          <w:szCs w:val="24"/>
        </w:rPr>
        <w:t>«</w:t>
      </w:r>
      <w:r w:rsidRPr="006B6F0D">
        <w:rPr>
          <w:rFonts w:eastAsia="Times New Roman" w:cs="Times New Roman"/>
          <w:szCs w:val="24"/>
        </w:rPr>
        <w:t>και αρχαία και μ</w:t>
      </w:r>
      <w:r w:rsidR="002A55DD">
        <w:rPr>
          <w:rFonts w:eastAsia="Times New Roman" w:cs="Times New Roman"/>
          <w:szCs w:val="24"/>
        </w:rPr>
        <w:t>ε</w:t>
      </w:r>
      <w:r w:rsidRPr="006B6F0D">
        <w:rPr>
          <w:rFonts w:eastAsia="Times New Roman" w:cs="Times New Roman"/>
          <w:szCs w:val="24"/>
        </w:rPr>
        <w:t>τρ</w:t>
      </w:r>
      <w:r w:rsidR="002A55DD">
        <w:rPr>
          <w:rFonts w:eastAsia="Times New Roman" w:cs="Times New Roman"/>
          <w:szCs w:val="24"/>
        </w:rPr>
        <w:t>ό</w:t>
      </w:r>
      <w:r>
        <w:rPr>
          <w:rFonts w:eastAsia="Times New Roman" w:cs="Times New Roman"/>
          <w:szCs w:val="24"/>
        </w:rPr>
        <w:t>»</w:t>
      </w:r>
      <w:r w:rsidRPr="006B6F0D">
        <w:rPr>
          <w:rFonts w:eastAsia="Times New Roman" w:cs="Times New Roman"/>
          <w:szCs w:val="24"/>
        </w:rPr>
        <w:t xml:space="preserve"> που πέτυχε τελικά αυτή η </w:t>
      </w:r>
      <w:r>
        <w:rPr>
          <w:rFonts w:eastAsia="Times New Roman" w:cs="Times New Roman"/>
          <w:szCs w:val="24"/>
        </w:rPr>
        <w:t>Κ</w:t>
      </w:r>
      <w:r w:rsidRPr="006B6F0D">
        <w:rPr>
          <w:rFonts w:eastAsia="Times New Roman" w:cs="Times New Roman"/>
          <w:szCs w:val="24"/>
        </w:rPr>
        <w:t xml:space="preserve">υβέρνηση </w:t>
      </w:r>
      <w:r>
        <w:rPr>
          <w:rFonts w:eastAsia="Times New Roman" w:cs="Times New Roman"/>
          <w:szCs w:val="24"/>
        </w:rPr>
        <w:t>γ</w:t>
      </w:r>
      <w:r w:rsidRPr="006B6F0D">
        <w:rPr>
          <w:rFonts w:eastAsia="Times New Roman" w:cs="Times New Roman"/>
          <w:szCs w:val="24"/>
        </w:rPr>
        <w:t xml:space="preserve">ια τον </w:t>
      </w:r>
      <w:r w:rsidR="002A55DD">
        <w:rPr>
          <w:rFonts w:eastAsia="Times New Roman" w:cs="Times New Roman"/>
          <w:szCs w:val="24"/>
        </w:rPr>
        <w:t>σ</w:t>
      </w:r>
      <w:r w:rsidRPr="006B6F0D">
        <w:rPr>
          <w:rFonts w:eastAsia="Times New Roman" w:cs="Times New Roman"/>
          <w:szCs w:val="24"/>
        </w:rPr>
        <w:t xml:space="preserve">ταθμό </w:t>
      </w:r>
      <w:r w:rsidR="002A55DD">
        <w:rPr>
          <w:rFonts w:eastAsia="Times New Roman" w:cs="Times New Roman"/>
          <w:szCs w:val="24"/>
        </w:rPr>
        <w:t>«</w:t>
      </w:r>
      <w:r w:rsidRPr="006B6F0D">
        <w:rPr>
          <w:rFonts w:eastAsia="Times New Roman" w:cs="Times New Roman"/>
          <w:szCs w:val="24"/>
        </w:rPr>
        <w:t>Βενιζέλου</w:t>
      </w:r>
      <w:r w:rsidR="002A55DD">
        <w:rPr>
          <w:rFonts w:eastAsia="Times New Roman" w:cs="Times New Roman"/>
          <w:szCs w:val="24"/>
        </w:rPr>
        <w:t>»</w:t>
      </w:r>
      <w:r w:rsidRPr="006B6F0D">
        <w:rPr>
          <w:rFonts w:eastAsia="Times New Roman" w:cs="Times New Roman"/>
          <w:szCs w:val="24"/>
        </w:rPr>
        <w:t xml:space="preserve"> και λειτουργεί σήμερα το μετρό της Θεσσαλονίκης</w:t>
      </w:r>
      <w:r>
        <w:rPr>
          <w:rFonts w:eastAsia="Times New Roman" w:cs="Times New Roman"/>
          <w:szCs w:val="24"/>
        </w:rPr>
        <w:t>. Ο</w:t>
      </w:r>
      <w:r w:rsidRPr="006B6F0D">
        <w:rPr>
          <w:rFonts w:eastAsia="Times New Roman" w:cs="Times New Roman"/>
          <w:szCs w:val="24"/>
        </w:rPr>
        <w:t xml:space="preserve"> δε </w:t>
      </w:r>
      <w:r w:rsidR="002A55DD">
        <w:rPr>
          <w:rFonts w:eastAsia="Times New Roman" w:cs="Times New Roman"/>
          <w:szCs w:val="24"/>
        </w:rPr>
        <w:t>σ</w:t>
      </w:r>
      <w:r w:rsidRPr="006B6F0D">
        <w:rPr>
          <w:rFonts w:eastAsia="Times New Roman" w:cs="Times New Roman"/>
          <w:szCs w:val="24"/>
        </w:rPr>
        <w:t xml:space="preserve">ταθμός </w:t>
      </w:r>
      <w:r w:rsidR="002A55DD">
        <w:rPr>
          <w:rFonts w:eastAsia="Times New Roman" w:cs="Times New Roman"/>
          <w:szCs w:val="24"/>
        </w:rPr>
        <w:t>«</w:t>
      </w:r>
      <w:r w:rsidRPr="006B6F0D">
        <w:rPr>
          <w:rFonts w:eastAsia="Times New Roman" w:cs="Times New Roman"/>
          <w:szCs w:val="24"/>
        </w:rPr>
        <w:t>Βενιζέλου</w:t>
      </w:r>
      <w:r w:rsidR="002A55DD">
        <w:rPr>
          <w:rFonts w:eastAsia="Times New Roman" w:cs="Times New Roman"/>
          <w:szCs w:val="24"/>
        </w:rPr>
        <w:t>»</w:t>
      </w:r>
      <w:r w:rsidRPr="006B6F0D">
        <w:rPr>
          <w:rFonts w:eastAsia="Times New Roman" w:cs="Times New Roman"/>
          <w:szCs w:val="24"/>
        </w:rPr>
        <w:t xml:space="preserve"> είναι από τους ωραιότερους που υπάρχουν στον κόσμο. </w:t>
      </w:r>
    </w:p>
    <w:p>
      <w:pPr>
        <w:spacing w:line="600" w:lineRule="auto"/>
        <w:ind w:firstLine="720"/>
        <w:jc w:val="both"/>
        <w:rPr>
          <w:rFonts w:eastAsia="Times New Roman" w:cs="Times New Roman"/>
          <w:szCs w:val="24"/>
        </w:rPr>
      </w:pPr>
      <w:r w:rsidRPr="006B6F0D">
        <w:rPr>
          <w:rFonts w:eastAsia="Times New Roman" w:cs="Times New Roman"/>
          <w:szCs w:val="24"/>
        </w:rPr>
        <w:t xml:space="preserve">Κύριε </w:t>
      </w:r>
      <w:r>
        <w:rPr>
          <w:rFonts w:eastAsia="Times New Roman" w:cs="Times New Roman"/>
          <w:szCs w:val="24"/>
        </w:rPr>
        <w:t>Υ</w:t>
      </w:r>
      <w:r w:rsidRPr="006B6F0D">
        <w:rPr>
          <w:rFonts w:eastAsia="Times New Roman" w:cs="Times New Roman"/>
          <w:szCs w:val="24"/>
        </w:rPr>
        <w:t>πουργέ</w:t>
      </w:r>
      <w:r>
        <w:rPr>
          <w:rFonts w:eastAsia="Times New Roman" w:cs="Times New Roman"/>
          <w:szCs w:val="24"/>
        </w:rPr>
        <w:t>,</w:t>
      </w:r>
      <w:r w:rsidRPr="006B6F0D">
        <w:rPr>
          <w:rFonts w:eastAsia="Times New Roman" w:cs="Times New Roman"/>
          <w:szCs w:val="24"/>
        </w:rPr>
        <w:t xml:space="preserve"> σε όσους εκφράζου</w:t>
      </w:r>
      <w:r>
        <w:rPr>
          <w:rFonts w:eastAsia="Times New Roman" w:cs="Times New Roman"/>
          <w:szCs w:val="24"/>
        </w:rPr>
        <w:t>ν</w:t>
      </w:r>
      <w:r w:rsidRPr="006B6F0D">
        <w:rPr>
          <w:rFonts w:eastAsia="Times New Roman" w:cs="Times New Roman"/>
          <w:szCs w:val="24"/>
        </w:rPr>
        <w:t xml:space="preserve"> ευλόγως προβληματισμούς για το μέλλον της </w:t>
      </w:r>
      <w:r>
        <w:rPr>
          <w:rFonts w:eastAsia="Times New Roman" w:cs="Times New Roman"/>
          <w:szCs w:val="24"/>
        </w:rPr>
        <w:t>Δ</w:t>
      </w:r>
      <w:r w:rsidRPr="006B6F0D">
        <w:rPr>
          <w:rFonts w:eastAsia="Times New Roman" w:cs="Times New Roman"/>
          <w:szCs w:val="24"/>
        </w:rPr>
        <w:t xml:space="preserve">ιεθνούς </w:t>
      </w:r>
      <w:r>
        <w:rPr>
          <w:rFonts w:eastAsia="Times New Roman" w:cs="Times New Roman"/>
          <w:szCs w:val="24"/>
        </w:rPr>
        <w:t>Έ</w:t>
      </w:r>
      <w:r w:rsidRPr="006B6F0D">
        <w:rPr>
          <w:rFonts w:eastAsia="Times New Roman" w:cs="Times New Roman"/>
          <w:szCs w:val="24"/>
        </w:rPr>
        <w:t xml:space="preserve">κθεσης Θεσσαλονίκης θα </w:t>
      </w:r>
      <w:r>
        <w:rPr>
          <w:rFonts w:eastAsia="Times New Roman" w:cs="Times New Roman"/>
          <w:szCs w:val="24"/>
        </w:rPr>
        <w:t>π</w:t>
      </w:r>
      <w:r w:rsidRPr="006B6F0D">
        <w:rPr>
          <w:rFonts w:eastAsia="Times New Roman" w:cs="Times New Roman"/>
          <w:szCs w:val="24"/>
        </w:rPr>
        <w:t>ρέπει να γίνει ξεκάθαρο τι ακριβώς πρόκειται να κατασκευαστεί στο</w:t>
      </w:r>
      <w:r>
        <w:rPr>
          <w:rFonts w:eastAsia="Times New Roman" w:cs="Times New Roman"/>
          <w:szCs w:val="24"/>
        </w:rPr>
        <w:t>ν</w:t>
      </w:r>
      <w:r w:rsidRPr="006B6F0D">
        <w:rPr>
          <w:rFonts w:eastAsia="Times New Roman" w:cs="Times New Roman"/>
          <w:szCs w:val="24"/>
        </w:rPr>
        <w:t xml:space="preserve"> χώρο</w:t>
      </w:r>
      <w:r>
        <w:rPr>
          <w:rFonts w:eastAsia="Times New Roman" w:cs="Times New Roman"/>
          <w:szCs w:val="24"/>
        </w:rPr>
        <w:t>,</w:t>
      </w:r>
      <w:r w:rsidRPr="006B6F0D">
        <w:rPr>
          <w:rFonts w:eastAsia="Times New Roman" w:cs="Times New Roman"/>
          <w:szCs w:val="24"/>
        </w:rPr>
        <w:t xml:space="preserve"> πέρα από το </w:t>
      </w:r>
      <w:r w:rsidR="002A55DD">
        <w:rPr>
          <w:rFonts w:eastAsia="Times New Roman" w:cs="Times New Roman"/>
          <w:szCs w:val="24"/>
        </w:rPr>
        <w:t>π</w:t>
      </w:r>
      <w:r w:rsidRPr="006B6F0D" w:rsidR="002A55DD">
        <w:rPr>
          <w:rFonts w:eastAsia="Times New Roman" w:cs="Times New Roman"/>
          <w:szCs w:val="24"/>
        </w:rPr>
        <w:t>άρκ</w:t>
      </w:r>
      <w:r w:rsidRPr="006B6F0D">
        <w:rPr>
          <w:rFonts w:eastAsia="Times New Roman" w:cs="Times New Roman"/>
          <w:szCs w:val="24"/>
        </w:rPr>
        <w:t>ο που θα δημιουργηθεί και καλώς</w:t>
      </w:r>
      <w:r>
        <w:rPr>
          <w:rFonts w:eastAsia="Times New Roman" w:cs="Times New Roman"/>
          <w:szCs w:val="24"/>
        </w:rPr>
        <w:t xml:space="preserve"> βέβαια.</w:t>
      </w:r>
      <w:r w:rsidRPr="006B6F0D">
        <w:rPr>
          <w:rFonts w:eastAsia="Times New Roman" w:cs="Times New Roman"/>
          <w:szCs w:val="24"/>
        </w:rPr>
        <w:t xml:space="preserve"> </w:t>
      </w:r>
      <w:r>
        <w:rPr>
          <w:rFonts w:eastAsia="Times New Roman" w:cs="Times New Roman"/>
          <w:szCs w:val="24"/>
        </w:rPr>
        <w:t>Π</w:t>
      </w:r>
      <w:r w:rsidRPr="006B6F0D">
        <w:rPr>
          <w:rFonts w:eastAsia="Times New Roman" w:cs="Times New Roman"/>
          <w:szCs w:val="24"/>
        </w:rPr>
        <w:t>όσα τετραγωνικά μέτρα θα καταλαμβάνουν οι εκθεσιακοί χώροι</w:t>
      </w:r>
      <w:r>
        <w:rPr>
          <w:rFonts w:eastAsia="Times New Roman" w:cs="Times New Roman"/>
          <w:szCs w:val="24"/>
        </w:rPr>
        <w:t>;</w:t>
      </w:r>
      <w:r w:rsidRPr="006B6F0D">
        <w:rPr>
          <w:rFonts w:eastAsia="Times New Roman" w:cs="Times New Roman"/>
          <w:szCs w:val="24"/>
        </w:rPr>
        <w:t xml:space="preserve"> Τι άλλες δυνατότητες θα προσφέρουν οι στεγασμένο</w:t>
      </w:r>
      <w:r>
        <w:rPr>
          <w:rFonts w:eastAsia="Times New Roman" w:cs="Times New Roman"/>
          <w:szCs w:val="24"/>
        </w:rPr>
        <w:t>ι</w:t>
      </w:r>
      <w:r w:rsidRPr="006B6F0D">
        <w:rPr>
          <w:rFonts w:eastAsia="Times New Roman" w:cs="Times New Roman"/>
          <w:szCs w:val="24"/>
        </w:rPr>
        <w:t xml:space="preserve"> χώροι</w:t>
      </w:r>
      <w:r>
        <w:rPr>
          <w:rFonts w:eastAsia="Times New Roman" w:cs="Times New Roman"/>
          <w:szCs w:val="24"/>
        </w:rPr>
        <w:t>; Θ</w:t>
      </w:r>
      <w:r w:rsidRPr="006B6F0D">
        <w:rPr>
          <w:rFonts w:eastAsia="Times New Roman" w:cs="Times New Roman"/>
          <w:szCs w:val="24"/>
        </w:rPr>
        <w:t xml:space="preserve">α μπορεί να διοργανωθεί η </w:t>
      </w:r>
      <w:proofErr w:type="spellStart"/>
      <w:r>
        <w:rPr>
          <w:rFonts w:eastAsia="Times New Roman" w:cs="Times New Roman"/>
          <w:szCs w:val="24"/>
          <w:lang w:val="en-US"/>
        </w:rPr>
        <w:t>Agrotica</w:t>
      </w:r>
      <w:proofErr w:type="spellEnd"/>
      <w:r>
        <w:rPr>
          <w:rFonts w:eastAsia="Times New Roman" w:cs="Times New Roman"/>
          <w:szCs w:val="24"/>
        </w:rPr>
        <w:t>, η</w:t>
      </w:r>
      <w:r w:rsidRPr="006B6F0D">
        <w:rPr>
          <w:rFonts w:eastAsia="Times New Roman" w:cs="Times New Roman"/>
          <w:szCs w:val="24"/>
        </w:rPr>
        <w:t xml:space="preserve"> μεγάλη έκθεση για τον αγροτικό κόσμο</w:t>
      </w:r>
      <w:r>
        <w:rPr>
          <w:rFonts w:eastAsia="Times New Roman" w:cs="Times New Roman"/>
          <w:szCs w:val="24"/>
        </w:rPr>
        <w:t>,</w:t>
      </w:r>
      <w:r w:rsidRPr="006B6F0D">
        <w:rPr>
          <w:rFonts w:eastAsia="Times New Roman" w:cs="Times New Roman"/>
          <w:szCs w:val="24"/>
        </w:rPr>
        <w:t xml:space="preserve"> που σήμερα έχει ανάγκη από περίπου </w:t>
      </w:r>
      <w:r w:rsidR="002A55DD">
        <w:rPr>
          <w:rFonts w:eastAsia="Times New Roman" w:cs="Times New Roman"/>
          <w:szCs w:val="24"/>
        </w:rPr>
        <w:t>τρι</w:t>
      </w:r>
      <w:r w:rsidR="002A55DD">
        <w:rPr>
          <w:rFonts w:eastAsia="Times New Roman" w:cs="Times New Roman"/>
          <w:szCs w:val="24"/>
        </w:rPr>
        <w:t>ά</w:t>
      </w:r>
      <w:r w:rsidR="002A55DD">
        <w:rPr>
          <w:rFonts w:eastAsia="Times New Roman" w:cs="Times New Roman"/>
          <w:szCs w:val="24"/>
        </w:rPr>
        <w:t>ντ</w:t>
      </w:r>
      <w:r w:rsidR="002A55DD">
        <w:rPr>
          <w:rFonts w:eastAsia="Times New Roman" w:cs="Times New Roman"/>
          <w:szCs w:val="24"/>
        </w:rPr>
        <w:t>α έξι χιλιάδες</w:t>
      </w:r>
      <w:r w:rsidRPr="006B6F0D">
        <w:rPr>
          <w:rFonts w:eastAsia="Times New Roman" w:cs="Times New Roman"/>
          <w:szCs w:val="24"/>
        </w:rPr>
        <w:t xml:space="preserve"> τετραγωνικά μέτρα στεγασμένου χώρου για να λειτουργήσει</w:t>
      </w:r>
      <w:r>
        <w:rPr>
          <w:rFonts w:eastAsia="Times New Roman" w:cs="Times New Roman"/>
          <w:szCs w:val="24"/>
        </w:rPr>
        <w:t>;</w:t>
      </w:r>
      <w:r w:rsidRPr="006B6F0D">
        <w:rPr>
          <w:rFonts w:eastAsia="Times New Roman" w:cs="Times New Roman"/>
          <w:szCs w:val="24"/>
        </w:rPr>
        <w:t xml:space="preserve"> </w:t>
      </w:r>
    </w:p>
    <w:p>
      <w:pPr>
        <w:spacing w:line="600" w:lineRule="auto"/>
        <w:ind w:firstLine="720"/>
        <w:jc w:val="both"/>
        <w:rPr>
          <w:rFonts w:eastAsia="Times New Roman" w:cs="Times New Roman"/>
          <w:szCs w:val="24"/>
        </w:rPr>
      </w:pPr>
      <w:r w:rsidRPr="006B6F0D">
        <w:rPr>
          <w:rFonts w:eastAsia="Times New Roman" w:cs="Times New Roman"/>
          <w:szCs w:val="24"/>
        </w:rPr>
        <w:t xml:space="preserve">Να απαντήσουμε προπαντός στο ερώτημα πώς ακριβώς θέλουμε η </w:t>
      </w:r>
      <w:r>
        <w:rPr>
          <w:rFonts w:eastAsia="Times New Roman" w:cs="Times New Roman"/>
          <w:szCs w:val="24"/>
        </w:rPr>
        <w:t>Δ</w:t>
      </w:r>
      <w:r w:rsidRPr="006B6F0D">
        <w:rPr>
          <w:rFonts w:eastAsia="Times New Roman" w:cs="Times New Roman"/>
          <w:szCs w:val="24"/>
        </w:rPr>
        <w:t xml:space="preserve">ιεθνής </w:t>
      </w:r>
      <w:r>
        <w:rPr>
          <w:rFonts w:eastAsia="Times New Roman" w:cs="Times New Roman"/>
          <w:szCs w:val="24"/>
        </w:rPr>
        <w:t>Έ</w:t>
      </w:r>
      <w:r w:rsidRPr="006B6F0D">
        <w:rPr>
          <w:rFonts w:eastAsia="Times New Roman" w:cs="Times New Roman"/>
          <w:szCs w:val="24"/>
        </w:rPr>
        <w:t>κθεση Θεσσαλονίκης να λειτουργήσει στο μέλλον και πώς θα καταστεί απ</w:t>
      </w:r>
      <w:r>
        <w:rPr>
          <w:rFonts w:eastAsia="Times New Roman" w:cs="Times New Roman"/>
          <w:szCs w:val="24"/>
        </w:rPr>
        <w:t>όλυτος</w:t>
      </w:r>
      <w:r w:rsidRPr="006B6F0D">
        <w:rPr>
          <w:rFonts w:eastAsia="Times New Roman" w:cs="Times New Roman"/>
          <w:szCs w:val="24"/>
        </w:rPr>
        <w:t xml:space="preserve"> κόμβος εκθέσεων και συνεδρίων στη νοτιοανατολική Ευρώπη. Επιμένω πως πρέπει να διασφαλιστεί ότι θα υπάρχει η δυνατότητα να διοργανωθούν όλες οι κλαδικές εκθέσεις που ξέρουμε σήμερα </w:t>
      </w:r>
      <w:r>
        <w:rPr>
          <w:rFonts w:eastAsia="Times New Roman" w:cs="Times New Roman"/>
          <w:szCs w:val="24"/>
        </w:rPr>
        <w:t>και</w:t>
      </w:r>
      <w:r w:rsidRPr="006B6F0D">
        <w:rPr>
          <w:rFonts w:eastAsia="Times New Roman" w:cs="Times New Roman"/>
          <w:szCs w:val="24"/>
        </w:rPr>
        <w:t xml:space="preserve"> ακόμη περισσότερες όλο</w:t>
      </w:r>
      <w:r>
        <w:rPr>
          <w:rFonts w:eastAsia="Times New Roman" w:cs="Times New Roman"/>
          <w:szCs w:val="24"/>
        </w:rPr>
        <w:t>ν</w:t>
      </w:r>
      <w:r w:rsidRPr="006B6F0D">
        <w:rPr>
          <w:rFonts w:eastAsia="Times New Roman" w:cs="Times New Roman"/>
          <w:szCs w:val="24"/>
        </w:rPr>
        <w:t xml:space="preserve"> τον χρόνο. </w:t>
      </w:r>
    </w:p>
    <w:p>
      <w:pPr>
        <w:spacing w:line="600" w:lineRule="auto"/>
        <w:ind w:firstLine="720"/>
        <w:jc w:val="both"/>
        <w:rPr>
          <w:rFonts w:eastAsia="Times New Roman" w:cs="Times New Roman"/>
          <w:szCs w:val="24"/>
        </w:rPr>
      </w:pPr>
      <w:r>
        <w:rPr>
          <w:rFonts w:eastAsia="Times New Roman" w:cs="Times New Roman"/>
          <w:szCs w:val="24"/>
        </w:rPr>
        <w:t>Ό</w:t>
      </w:r>
      <w:r w:rsidRPr="006B6F0D">
        <w:rPr>
          <w:rFonts w:eastAsia="Times New Roman" w:cs="Times New Roman"/>
          <w:szCs w:val="24"/>
        </w:rPr>
        <w:t xml:space="preserve">σο για το </w:t>
      </w:r>
      <w:proofErr w:type="spellStart"/>
      <w:r>
        <w:rPr>
          <w:rFonts w:eastAsia="Times New Roman" w:cs="Times New Roman"/>
          <w:szCs w:val="24"/>
        </w:rPr>
        <w:t>Β</w:t>
      </w:r>
      <w:r w:rsidRPr="006B6F0D">
        <w:rPr>
          <w:rFonts w:eastAsia="Times New Roman" w:cs="Times New Roman"/>
          <w:szCs w:val="24"/>
        </w:rPr>
        <w:t>ελλίδειο</w:t>
      </w:r>
      <w:proofErr w:type="spellEnd"/>
      <w:r w:rsidRPr="006B6F0D">
        <w:rPr>
          <w:rFonts w:eastAsia="Times New Roman" w:cs="Times New Roman"/>
          <w:szCs w:val="24"/>
        </w:rPr>
        <w:t xml:space="preserve"> </w:t>
      </w:r>
      <w:r>
        <w:rPr>
          <w:rFonts w:eastAsia="Times New Roman" w:cs="Times New Roman"/>
          <w:szCs w:val="24"/>
        </w:rPr>
        <w:t>Σ</w:t>
      </w:r>
      <w:r w:rsidRPr="006B6F0D">
        <w:rPr>
          <w:rFonts w:eastAsia="Times New Roman" w:cs="Times New Roman"/>
          <w:szCs w:val="24"/>
        </w:rPr>
        <w:t xml:space="preserve">υνεδριακό </w:t>
      </w:r>
      <w:r>
        <w:rPr>
          <w:rFonts w:eastAsia="Times New Roman" w:cs="Times New Roman"/>
          <w:szCs w:val="24"/>
        </w:rPr>
        <w:t>Κ</w:t>
      </w:r>
      <w:r w:rsidRPr="006B6F0D">
        <w:rPr>
          <w:rFonts w:eastAsia="Times New Roman" w:cs="Times New Roman"/>
          <w:szCs w:val="24"/>
        </w:rPr>
        <w:t>έντρο</w:t>
      </w:r>
      <w:r>
        <w:rPr>
          <w:rFonts w:eastAsia="Times New Roman" w:cs="Times New Roman"/>
          <w:szCs w:val="24"/>
        </w:rPr>
        <w:t>, ο</w:t>
      </w:r>
      <w:r w:rsidRPr="006B6F0D">
        <w:rPr>
          <w:rFonts w:eastAsia="Times New Roman" w:cs="Times New Roman"/>
          <w:szCs w:val="24"/>
        </w:rPr>
        <w:t>ι σκέψεις που επικρατούν μιλούν για την ανακαίνισ</w:t>
      </w:r>
      <w:r>
        <w:rPr>
          <w:rFonts w:eastAsia="Times New Roman" w:cs="Times New Roman"/>
          <w:szCs w:val="24"/>
        </w:rPr>
        <w:t>ή</w:t>
      </w:r>
      <w:r w:rsidRPr="006B6F0D">
        <w:rPr>
          <w:rFonts w:eastAsia="Times New Roman" w:cs="Times New Roman"/>
          <w:szCs w:val="24"/>
        </w:rPr>
        <w:t xml:space="preserve"> του</w:t>
      </w:r>
      <w:r>
        <w:rPr>
          <w:rFonts w:eastAsia="Times New Roman" w:cs="Times New Roman"/>
          <w:szCs w:val="24"/>
        </w:rPr>
        <w:t>. Θ</w:t>
      </w:r>
      <w:r w:rsidRPr="006B6F0D">
        <w:rPr>
          <w:rFonts w:eastAsia="Times New Roman" w:cs="Times New Roman"/>
          <w:szCs w:val="24"/>
        </w:rPr>
        <w:t xml:space="preserve">α πέσουν χρήματα </w:t>
      </w:r>
      <w:r>
        <w:rPr>
          <w:rFonts w:eastAsia="Times New Roman" w:cs="Times New Roman"/>
          <w:szCs w:val="24"/>
        </w:rPr>
        <w:t>-</w:t>
      </w:r>
      <w:r w:rsidRPr="006B6F0D">
        <w:rPr>
          <w:rFonts w:eastAsia="Times New Roman" w:cs="Times New Roman"/>
          <w:szCs w:val="24"/>
        </w:rPr>
        <w:t>δεν θα είναι και λίγα</w:t>
      </w:r>
      <w:r>
        <w:rPr>
          <w:rFonts w:eastAsia="Times New Roman" w:cs="Times New Roman"/>
          <w:szCs w:val="24"/>
        </w:rPr>
        <w:t>- σ’</w:t>
      </w:r>
      <w:r w:rsidRPr="006B6F0D">
        <w:rPr>
          <w:rFonts w:eastAsia="Times New Roman" w:cs="Times New Roman"/>
          <w:szCs w:val="24"/>
        </w:rPr>
        <w:t xml:space="preserve"> </w:t>
      </w:r>
      <w:r w:rsidRPr="006B6F0D">
        <w:rPr>
          <w:rFonts w:eastAsia="Times New Roman" w:cs="Times New Roman"/>
          <w:szCs w:val="24"/>
        </w:rPr>
        <w:lastRenderedPageBreak/>
        <w:t xml:space="preserve">ένα γερασμένο </w:t>
      </w:r>
      <w:proofErr w:type="spellStart"/>
      <w:r w:rsidRPr="006B6F0D">
        <w:rPr>
          <w:rFonts w:eastAsia="Times New Roman" w:cs="Times New Roman"/>
          <w:szCs w:val="24"/>
        </w:rPr>
        <w:t>προκάτ</w:t>
      </w:r>
      <w:proofErr w:type="spellEnd"/>
      <w:r w:rsidRPr="006B6F0D">
        <w:rPr>
          <w:rFonts w:eastAsia="Times New Roman" w:cs="Times New Roman"/>
          <w:szCs w:val="24"/>
        </w:rPr>
        <w:t xml:space="preserve"> κτίριο με ξεπερασμένες υποδομές και εξοπλισμό</w:t>
      </w:r>
      <w:r>
        <w:rPr>
          <w:rFonts w:eastAsia="Times New Roman" w:cs="Times New Roman"/>
          <w:szCs w:val="24"/>
        </w:rPr>
        <w:t>. Π</w:t>
      </w:r>
      <w:r w:rsidRPr="006B6F0D">
        <w:rPr>
          <w:rFonts w:eastAsia="Times New Roman" w:cs="Times New Roman"/>
          <w:szCs w:val="24"/>
        </w:rPr>
        <w:t>ροτείνω να εξαντληθεί κάθε περιθώριο για να ανεγερθεί ένα καινούργιο σύγχρονο εκθεσιακό συνεδριακό κέντρο προδιαγραφών διεθνών. Πρόκειται πράγματι για ένα επιπλέον κόστος</w:t>
      </w:r>
      <w:r>
        <w:rPr>
          <w:rFonts w:eastAsia="Times New Roman" w:cs="Times New Roman"/>
          <w:szCs w:val="24"/>
        </w:rPr>
        <w:t>,</w:t>
      </w:r>
      <w:r w:rsidRPr="006B6F0D">
        <w:rPr>
          <w:rFonts w:eastAsia="Times New Roman" w:cs="Times New Roman"/>
          <w:szCs w:val="24"/>
        </w:rPr>
        <w:t xml:space="preserve"> αλλά με μακροπρόθεσμα οφέλη για τη Θεσσαλονίκη </w:t>
      </w:r>
      <w:r>
        <w:rPr>
          <w:rFonts w:eastAsia="Times New Roman" w:cs="Times New Roman"/>
          <w:szCs w:val="24"/>
        </w:rPr>
        <w:t>μας,</w:t>
      </w:r>
      <w:r w:rsidRPr="006B6F0D">
        <w:rPr>
          <w:rFonts w:eastAsia="Times New Roman" w:cs="Times New Roman"/>
          <w:szCs w:val="24"/>
        </w:rPr>
        <w:t xml:space="preserve"> τεράστια οφέλη. Η πόλη το δικαιούται. </w:t>
      </w:r>
    </w:p>
    <w:p>
      <w:pPr>
        <w:spacing w:line="600" w:lineRule="auto"/>
        <w:ind w:firstLine="720"/>
        <w:jc w:val="both"/>
        <w:rPr>
          <w:rFonts w:eastAsia="Times New Roman" w:cs="Times New Roman"/>
          <w:szCs w:val="24"/>
        </w:rPr>
      </w:pPr>
      <w:r w:rsidRPr="006B6F0D">
        <w:rPr>
          <w:rFonts w:eastAsia="Times New Roman" w:cs="Times New Roman"/>
          <w:szCs w:val="24"/>
        </w:rPr>
        <w:t xml:space="preserve">Οφείλουμε ως </w:t>
      </w:r>
      <w:r>
        <w:rPr>
          <w:rFonts w:eastAsia="Times New Roman" w:cs="Times New Roman"/>
          <w:szCs w:val="24"/>
        </w:rPr>
        <w:t>Β</w:t>
      </w:r>
      <w:r w:rsidRPr="006B6F0D">
        <w:rPr>
          <w:rFonts w:eastAsia="Times New Roman" w:cs="Times New Roman"/>
          <w:szCs w:val="24"/>
        </w:rPr>
        <w:t xml:space="preserve">ουλευτές της Θεσσαλονίκης όλων των κομμάτων </w:t>
      </w:r>
      <w:r>
        <w:rPr>
          <w:rFonts w:eastAsia="Times New Roman" w:cs="Times New Roman"/>
          <w:szCs w:val="24"/>
        </w:rPr>
        <w:t>-</w:t>
      </w:r>
      <w:r w:rsidRPr="006B6F0D">
        <w:rPr>
          <w:rFonts w:eastAsia="Times New Roman" w:cs="Times New Roman"/>
          <w:szCs w:val="24"/>
        </w:rPr>
        <w:t>γιατί έγινε συζήτηση και αναφορά προηγουμένως</w:t>
      </w:r>
      <w:r>
        <w:rPr>
          <w:rFonts w:eastAsia="Times New Roman" w:cs="Times New Roman"/>
          <w:szCs w:val="24"/>
        </w:rPr>
        <w:t>-</w:t>
      </w:r>
      <w:r w:rsidRPr="006B6F0D">
        <w:rPr>
          <w:rFonts w:eastAsia="Times New Roman" w:cs="Times New Roman"/>
          <w:szCs w:val="24"/>
        </w:rPr>
        <w:t xml:space="preserve"> να διεκδικήσουμε έναν εκθεσιακό φορέα διεθνών προδιαγραφών με έντονο εμπορικό και οικονομικό αποτύπωμα που θα λειτουργεί ως πραγματικός κόμβος επιχειρηματικότητας και εξωστρέφεια</w:t>
      </w:r>
      <w:r>
        <w:rPr>
          <w:rFonts w:eastAsia="Times New Roman" w:cs="Times New Roman"/>
          <w:szCs w:val="24"/>
        </w:rPr>
        <w:t>ς</w:t>
      </w:r>
      <w:r w:rsidRPr="006B6F0D">
        <w:rPr>
          <w:rFonts w:eastAsia="Times New Roman" w:cs="Times New Roman"/>
          <w:szCs w:val="24"/>
        </w:rPr>
        <w:t xml:space="preserve"> για όλα τα </w:t>
      </w:r>
      <w:r>
        <w:rPr>
          <w:rFonts w:eastAsia="Times New Roman" w:cs="Times New Roman"/>
          <w:szCs w:val="24"/>
        </w:rPr>
        <w:t>Β</w:t>
      </w:r>
      <w:r w:rsidRPr="006B6F0D">
        <w:rPr>
          <w:rFonts w:eastAsia="Times New Roman" w:cs="Times New Roman"/>
          <w:szCs w:val="24"/>
        </w:rPr>
        <w:t xml:space="preserve">αλκάνια και τη νοτιοανατολική Ευρώπη. Πάνω απ’ όλα να απαιτήσουμε να ξεκινήσει το έργο και να ολοκληρωθεί το ταχύτερο δυνατόν. </w:t>
      </w:r>
    </w:p>
    <w:p>
      <w:pPr>
        <w:spacing w:line="600" w:lineRule="auto"/>
        <w:ind w:firstLine="720"/>
        <w:jc w:val="both"/>
        <w:rPr>
          <w:rFonts w:eastAsia="Times New Roman" w:cs="Times New Roman"/>
          <w:szCs w:val="24"/>
        </w:rPr>
      </w:pPr>
      <w:r w:rsidRPr="006B6F0D">
        <w:rPr>
          <w:rFonts w:eastAsia="Times New Roman" w:cs="Times New Roman"/>
          <w:szCs w:val="24"/>
        </w:rPr>
        <w:t>Για να κλείσω</w:t>
      </w:r>
      <w:r>
        <w:rPr>
          <w:rFonts w:eastAsia="Times New Roman" w:cs="Times New Roman"/>
          <w:szCs w:val="24"/>
        </w:rPr>
        <w:t>, κ</w:t>
      </w:r>
      <w:r w:rsidRPr="006B6F0D">
        <w:rPr>
          <w:rFonts w:eastAsia="Times New Roman" w:cs="Times New Roman"/>
          <w:szCs w:val="24"/>
        </w:rPr>
        <w:t>υρίες και κύριοι συνάδελφοι</w:t>
      </w:r>
      <w:r>
        <w:rPr>
          <w:rFonts w:eastAsia="Times New Roman" w:cs="Times New Roman"/>
          <w:szCs w:val="24"/>
        </w:rPr>
        <w:t>,</w:t>
      </w:r>
      <w:r w:rsidRPr="006B6F0D">
        <w:rPr>
          <w:rFonts w:eastAsia="Times New Roman" w:cs="Times New Roman"/>
          <w:szCs w:val="24"/>
        </w:rPr>
        <w:t xml:space="preserve"> </w:t>
      </w:r>
      <w:r>
        <w:rPr>
          <w:rFonts w:eastAsia="Times New Roman" w:cs="Times New Roman"/>
          <w:szCs w:val="24"/>
        </w:rPr>
        <w:t xml:space="preserve">θα πω ότι </w:t>
      </w:r>
      <w:r w:rsidRPr="006B6F0D">
        <w:rPr>
          <w:rFonts w:eastAsia="Times New Roman" w:cs="Times New Roman"/>
          <w:szCs w:val="24"/>
        </w:rPr>
        <w:t>το νομοσχέδιο περιέχει μόνο θετικές διατάξεις. Σας καλώ να το στηρίξουμε</w:t>
      </w:r>
      <w:r>
        <w:rPr>
          <w:rFonts w:eastAsia="Times New Roman" w:cs="Times New Roman"/>
          <w:szCs w:val="24"/>
        </w:rPr>
        <w:t>,</w:t>
      </w:r>
      <w:r w:rsidRPr="006B6F0D">
        <w:rPr>
          <w:rFonts w:eastAsia="Times New Roman" w:cs="Times New Roman"/>
          <w:szCs w:val="24"/>
        </w:rPr>
        <w:t xml:space="preserve"> γιατί είναι</w:t>
      </w:r>
      <w:r>
        <w:rPr>
          <w:rFonts w:eastAsia="Times New Roman" w:cs="Times New Roman"/>
          <w:szCs w:val="24"/>
        </w:rPr>
        <w:t xml:space="preserve"> ένα</w:t>
      </w:r>
      <w:r w:rsidRPr="006B6F0D">
        <w:rPr>
          <w:rFonts w:eastAsia="Times New Roman" w:cs="Times New Roman"/>
          <w:szCs w:val="24"/>
        </w:rPr>
        <w:t xml:space="preserve"> νομοσχέδιο που υπηρετεί την ανάπτυξη</w:t>
      </w:r>
      <w:r>
        <w:rPr>
          <w:rFonts w:eastAsia="Times New Roman" w:cs="Times New Roman"/>
          <w:szCs w:val="24"/>
        </w:rPr>
        <w:t>,</w:t>
      </w:r>
      <w:r w:rsidRPr="006B6F0D">
        <w:rPr>
          <w:rFonts w:eastAsia="Times New Roman" w:cs="Times New Roman"/>
          <w:szCs w:val="24"/>
        </w:rPr>
        <w:t xml:space="preserve"> τη διαφάνεια και το κοινό καλό. </w:t>
      </w:r>
    </w:p>
    <w:p>
      <w:pPr>
        <w:spacing w:line="600" w:lineRule="auto"/>
        <w:ind w:firstLine="720"/>
        <w:jc w:val="both"/>
        <w:rPr>
          <w:rFonts w:eastAsia="Times New Roman" w:cs="Times New Roman"/>
          <w:szCs w:val="24"/>
        </w:rPr>
      </w:pPr>
      <w:r w:rsidRPr="006B6F0D">
        <w:rPr>
          <w:rFonts w:eastAsia="Times New Roman" w:cs="Times New Roman"/>
          <w:szCs w:val="24"/>
        </w:rPr>
        <w:t xml:space="preserve">Σας ευχαριστώ πολύ. </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line="600" w:lineRule="auto"/>
        <w:ind w:firstLine="720"/>
        <w:jc w:val="both"/>
        <w:rPr>
          <w:rFonts w:eastAsia="Times New Roman" w:cs="Times New Roman"/>
          <w:szCs w:val="24"/>
        </w:rPr>
      </w:pPr>
      <w:r w:rsidRPr="00D228E9">
        <w:rPr>
          <w:rFonts w:eastAsia="Times New Roman" w:cs="Times New Roman"/>
          <w:b/>
          <w:bCs/>
          <w:szCs w:val="24"/>
        </w:rPr>
        <w:t xml:space="preserve">ΠΡΟΕΔΡΕΥΟΥΣΑ (Όλγα </w:t>
      </w:r>
      <w:proofErr w:type="spellStart"/>
      <w:r w:rsidRPr="00D228E9">
        <w:rPr>
          <w:rFonts w:eastAsia="Times New Roman" w:cs="Times New Roman"/>
          <w:b/>
          <w:bCs/>
          <w:szCs w:val="24"/>
        </w:rPr>
        <w:t>Γεροβασίλη</w:t>
      </w:r>
      <w:proofErr w:type="spellEnd"/>
      <w:r w:rsidRPr="00D228E9">
        <w:rPr>
          <w:rFonts w:eastAsia="Times New Roman" w:cs="Times New Roman"/>
          <w:b/>
          <w:bCs/>
          <w:szCs w:val="24"/>
        </w:rPr>
        <w:t>):</w:t>
      </w:r>
      <w:r>
        <w:rPr>
          <w:rFonts w:eastAsia="Times New Roman" w:cs="Times New Roman"/>
          <w:szCs w:val="24"/>
        </w:rPr>
        <w:t xml:space="preserve"> </w:t>
      </w:r>
      <w:r w:rsidRPr="006B6F0D">
        <w:rPr>
          <w:rFonts w:eastAsia="Times New Roman" w:cs="Times New Roman"/>
          <w:szCs w:val="24"/>
        </w:rPr>
        <w:t xml:space="preserve">Τον λόγο έχει ο </w:t>
      </w:r>
      <w:r>
        <w:rPr>
          <w:rFonts w:eastAsia="Times New Roman" w:cs="Times New Roman"/>
          <w:szCs w:val="24"/>
        </w:rPr>
        <w:t>Β</w:t>
      </w:r>
      <w:r w:rsidRPr="006B6F0D">
        <w:rPr>
          <w:rFonts w:eastAsia="Times New Roman" w:cs="Times New Roman"/>
          <w:szCs w:val="24"/>
        </w:rPr>
        <w:t xml:space="preserve">ουλευτής της </w:t>
      </w:r>
      <w:r>
        <w:rPr>
          <w:rFonts w:eastAsia="Times New Roman" w:cs="Times New Roman"/>
          <w:szCs w:val="24"/>
        </w:rPr>
        <w:t>Ν</w:t>
      </w:r>
      <w:r w:rsidRPr="006B6F0D">
        <w:rPr>
          <w:rFonts w:eastAsia="Times New Roman" w:cs="Times New Roman"/>
          <w:szCs w:val="24"/>
        </w:rPr>
        <w:t xml:space="preserve">έας </w:t>
      </w:r>
      <w:r>
        <w:rPr>
          <w:rFonts w:eastAsia="Times New Roman" w:cs="Times New Roman"/>
          <w:szCs w:val="24"/>
        </w:rPr>
        <w:t>Δ</w:t>
      </w:r>
      <w:r w:rsidRPr="006B6F0D">
        <w:rPr>
          <w:rFonts w:eastAsia="Times New Roman" w:cs="Times New Roman"/>
          <w:szCs w:val="24"/>
        </w:rPr>
        <w:t xml:space="preserve">ημοκρατίας κ. Θεόδωρος </w:t>
      </w:r>
      <w:proofErr w:type="spellStart"/>
      <w:r>
        <w:rPr>
          <w:rFonts w:eastAsia="Times New Roman" w:cs="Times New Roman"/>
          <w:szCs w:val="24"/>
        </w:rPr>
        <w:t>Σ</w:t>
      </w:r>
      <w:r w:rsidRPr="006B6F0D">
        <w:rPr>
          <w:rFonts w:eastAsia="Times New Roman" w:cs="Times New Roman"/>
          <w:szCs w:val="24"/>
        </w:rPr>
        <w:t>κυλακάκης</w:t>
      </w:r>
      <w:proofErr w:type="spellEnd"/>
      <w:r w:rsidRPr="006B6F0D">
        <w:rPr>
          <w:rFonts w:eastAsia="Times New Roman" w:cs="Times New Roman"/>
          <w:szCs w:val="24"/>
        </w:rPr>
        <w:t xml:space="preserve">. </w:t>
      </w:r>
    </w:p>
    <w:p>
      <w:pPr>
        <w:spacing w:line="600" w:lineRule="auto"/>
        <w:ind w:firstLine="720"/>
        <w:jc w:val="both"/>
        <w:rPr>
          <w:rFonts w:eastAsia="Times New Roman" w:cs="Times New Roman"/>
          <w:szCs w:val="24"/>
        </w:rPr>
      </w:pPr>
      <w:r w:rsidRPr="0089227E">
        <w:rPr>
          <w:rFonts w:eastAsia="Times New Roman" w:cs="Times New Roman"/>
          <w:b/>
          <w:bCs/>
          <w:szCs w:val="24"/>
        </w:rPr>
        <w:lastRenderedPageBreak/>
        <w:t>ΘΕΟΔΩΡΟΣ ΣΚΥΛΑΚΑΚΗΣ:</w:t>
      </w:r>
      <w:r>
        <w:rPr>
          <w:rFonts w:eastAsia="Times New Roman" w:cs="Times New Roman"/>
          <w:szCs w:val="24"/>
        </w:rPr>
        <w:t xml:space="preserve"> </w:t>
      </w:r>
      <w:r w:rsidRPr="006B6F0D">
        <w:rPr>
          <w:rFonts w:eastAsia="Times New Roman" w:cs="Times New Roman"/>
          <w:szCs w:val="24"/>
        </w:rPr>
        <w:t xml:space="preserve">Κυρία </w:t>
      </w:r>
      <w:r>
        <w:rPr>
          <w:rFonts w:eastAsia="Times New Roman" w:cs="Times New Roman"/>
          <w:szCs w:val="24"/>
        </w:rPr>
        <w:t>Π</w:t>
      </w:r>
      <w:r w:rsidRPr="006B6F0D">
        <w:rPr>
          <w:rFonts w:eastAsia="Times New Roman" w:cs="Times New Roman"/>
          <w:szCs w:val="24"/>
        </w:rPr>
        <w:t>ρόεδρε</w:t>
      </w:r>
      <w:r>
        <w:rPr>
          <w:rFonts w:eastAsia="Times New Roman" w:cs="Times New Roman"/>
          <w:szCs w:val="24"/>
        </w:rPr>
        <w:t>,</w:t>
      </w:r>
      <w:r w:rsidRPr="006B6F0D">
        <w:rPr>
          <w:rFonts w:eastAsia="Times New Roman" w:cs="Times New Roman"/>
          <w:szCs w:val="24"/>
        </w:rPr>
        <w:t xml:space="preserve"> κυρίες και κύριοι συνάδελφοι</w:t>
      </w:r>
      <w:r>
        <w:rPr>
          <w:rFonts w:eastAsia="Times New Roman" w:cs="Times New Roman"/>
          <w:szCs w:val="24"/>
        </w:rPr>
        <w:t>,</w:t>
      </w:r>
      <w:r w:rsidRPr="006B6F0D">
        <w:rPr>
          <w:rFonts w:eastAsia="Times New Roman" w:cs="Times New Roman"/>
          <w:szCs w:val="24"/>
        </w:rPr>
        <w:t xml:space="preserve"> κύρι</w:t>
      </w:r>
      <w:r>
        <w:rPr>
          <w:rFonts w:eastAsia="Times New Roman" w:cs="Times New Roman"/>
          <w:szCs w:val="24"/>
        </w:rPr>
        <w:t>οι Υπουργοί,</w:t>
      </w:r>
      <w:r w:rsidRPr="006B6F0D">
        <w:rPr>
          <w:rFonts w:eastAsia="Times New Roman" w:cs="Times New Roman"/>
          <w:szCs w:val="24"/>
        </w:rPr>
        <w:t xml:space="preserve"> το νομοσχέδιο που σήμερα συζητούμε είναι σε μεγάλο βαθμό ένα τεχνικό νομοσχέδιο. Αυτό δεν σημαίνει</w:t>
      </w:r>
      <w:r>
        <w:rPr>
          <w:rFonts w:eastAsia="Times New Roman" w:cs="Times New Roman"/>
          <w:szCs w:val="24"/>
        </w:rPr>
        <w:t>,</w:t>
      </w:r>
      <w:r w:rsidRPr="006B6F0D">
        <w:rPr>
          <w:rFonts w:eastAsia="Times New Roman" w:cs="Times New Roman"/>
          <w:szCs w:val="24"/>
        </w:rPr>
        <w:t xml:space="preserve"> </w:t>
      </w:r>
      <w:r>
        <w:rPr>
          <w:rFonts w:eastAsia="Times New Roman" w:cs="Times New Roman"/>
          <w:szCs w:val="24"/>
        </w:rPr>
        <w:t xml:space="preserve">όμως, </w:t>
      </w:r>
      <w:r w:rsidRPr="006B6F0D">
        <w:rPr>
          <w:rFonts w:eastAsia="Times New Roman" w:cs="Times New Roman"/>
          <w:szCs w:val="24"/>
        </w:rPr>
        <w:t xml:space="preserve">ότι δεν έχει και πολιτική σημασία σε μια κρίσιμη στιγμή για την απορρόφηση των ευρωπαϊκών πόρων και την πορεία της οικονομίας μας γενικότερα. </w:t>
      </w:r>
    </w:p>
    <w:p>
      <w:pPr>
        <w:spacing w:line="600" w:lineRule="auto"/>
        <w:ind w:firstLine="720"/>
        <w:jc w:val="both"/>
        <w:rPr>
          <w:rFonts w:eastAsia="Times New Roman" w:cs="Times New Roman"/>
          <w:szCs w:val="24"/>
        </w:rPr>
      </w:pPr>
      <w:r w:rsidRPr="006B6F0D">
        <w:rPr>
          <w:rFonts w:eastAsia="Times New Roman" w:cs="Times New Roman"/>
          <w:szCs w:val="24"/>
        </w:rPr>
        <w:t xml:space="preserve">Η ελληνική οικονομία τα τελευταία χρόνια έχει αναπτυχθεί με ταχύτερους ρυθμούς από τον ευρωπαϊκό μέσο όρο. Αυτό συνέβη κυρίως γιατί η </w:t>
      </w:r>
      <w:r>
        <w:rPr>
          <w:rFonts w:eastAsia="Times New Roman" w:cs="Times New Roman"/>
          <w:szCs w:val="24"/>
        </w:rPr>
        <w:t>Κ</w:t>
      </w:r>
      <w:r w:rsidRPr="006B6F0D">
        <w:rPr>
          <w:rFonts w:eastAsia="Times New Roman" w:cs="Times New Roman"/>
          <w:szCs w:val="24"/>
        </w:rPr>
        <w:t>υβέρνηση πέτυχε να μειώσει σε μεγάλο βαθμό την ανεργία η οποία</w:t>
      </w:r>
      <w:r>
        <w:rPr>
          <w:rFonts w:eastAsia="Times New Roman" w:cs="Times New Roman"/>
          <w:szCs w:val="24"/>
        </w:rPr>
        <w:t>,</w:t>
      </w:r>
      <w:r w:rsidRPr="006B6F0D">
        <w:rPr>
          <w:rFonts w:eastAsia="Times New Roman" w:cs="Times New Roman"/>
          <w:szCs w:val="24"/>
        </w:rPr>
        <w:t xml:space="preserve"> αν συνυπολογίσουμε και την μη καταγεγραμμένη εργασία</w:t>
      </w:r>
      <w:r>
        <w:rPr>
          <w:rFonts w:eastAsia="Times New Roman" w:cs="Times New Roman"/>
          <w:szCs w:val="24"/>
        </w:rPr>
        <w:t>,</w:t>
      </w:r>
      <w:r w:rsidRPr="006B6F0D">
        <w:rPr>
          <w:rFonts w:eastAsia="Times New Roman" w:cs="Times New Roman"/>
          <w:szCs w:val="24"/>
        </w:rPr>
        <w:t xml:space="preserve"> αρχίζει πια και πλησιάζει τη λεγόμενη δομική ανεργία που υφίσταται ακόμη και σε περ</w:t>
      </w:r>
      <w:r>
        <w:rPr>
          <w:rFonts w:eastAsia="Times New Roman" w:cs="Times New Roman"/>
          <w:szCs w:val="24"/>
        </w:rPr>
        <w:t>ίοδο ή</w:t>
      </w:r>
      <w:r w:rsidRPr="006B6F0D">
        <w:rPr>
          <w:rFonts w:eastAsia="Times New Roman" w:cs="Times New Roman"/>
          <w:szCs w:val="24"/>
        </w:rPr>
        <w:t xml:space="preserve"> καθεστώς πλήρους απασχόλησης. Αυτό πρακτικά σημαίνει ότι οι αναπτυξιακές μας δυνατότητες βρίσκονται πλέον κατά κύριο λόγο στην αύξηση των επενδύσεων</w:t>
      </w:r>
      <w:r>
        <w:rPr>
          <w:rFonts w:eastAsia="Times New Roman" w:cs="Times New Roman"/>
          <w:szCs w:val="24"/>
        </w:rPr>
        <w:t>,</w:t>
      </w:r>
      <w:r w:rsidRPr="006B6F0D">
        <w:rPr>
          <w:rFonts w:eastAsia="Times New Roman" w:cs="Times New Roman"/>
          <w:szCs w:val="24"/>
        </w:rPr>
        <w:t xml:space="preserve"> οι οποίες παρά τη σημαντική βελτίωση</w:t>
      </w:r>
      <w:r>
        <w:rPr>
          <w:rFonts w:eastAsia="Times New Roman" w:cs="Times New Roman"/>
          <w:szCs w:val="24"/>
        </w:rPr>
        <w:t>,</w:t>
      </w:r>
      <w:r w:rsidRPr="006B6F0D">
        <w:rPr>
          <w:rFonts w:eastAsia="Times New Roman" w:cs="Times New Roman"/>
          <w:szCs w:val="24"/>
        </w:rPr>
        <w:t xml:space="preserve"> παραμένουν δυστυχώς ακόμα κάτω από τον ευρωπαϊκό μέσο όρο. </w:t>
      </w:r>
    </w:p>
    <w:p>
      <w:pPr>
        <w:spacing w:line="600" w:lineRule="auto"/>
        <w:ind w:firstLine="720"/>
        <w:jc w:val="both"/>
        <w:rPr>
          <w:rFonts w:eastAsia="Times New Roman" w:cs="Times New Roman"/>
          <w:szCs w:val="24"/>
        </w:rPr>
      </w:pPr>
      <w:r w:rsidRPr="006B6F0D">
        <w:rPr>
          <w:rFonts w:eastAsia="Times New Roman" w:cs="Times New Roman"/>
          <w:szCs w:val="24"/>
        </w:rPr>
        <w:t>Οι επενδύσεις που μας λείπουν</w:t>
      </w:r>
      <w:r>
        <w:rPr>
          <w:rFonts w:eastAsia="Times New Roman" w:cs="Times New Roman"/>
          <w:szCs w:val="24"/>
        </w:rPr>
        <w:t>,</w:t>
      </w:r>
      <w:r w:rsidRPr="006B6F0D">
        <w:rPr>
          <w:rFonts w:eastAsia="Times New Roman" w:cs="Times New Roman"/>
          <w:szCs w:val="24"/>
        </w:rPr>
        <w:t xml:space="preserve"> με βάση όλα τα υφιστάμενα στοιχεία</w:t>
      </w:r>
      <w:r>
        <w:rPr>
          <w:rFonts w:eastAsia="Times New Roman" w:cs="Times New Roman"/>
          <w:szCs w:val="24"/>
        </w:rPr>
        <w:t>,</w:t>
      </w:r>
      <w:r w:rsidRPr="006B6F0D">
        <w:rPr>
          <w:rFonts w:eastAsia="Times New Roman" w:cs="Times New Roman"/>
          <w:szCs w:val="24"/>
        </w:rPr>
        <w:t xml:space="preserve"> είναι επενδύσεις στις κατασκευές και εντός τ</w:t>
      </w:r>
      <w:r>
        <w:rPr>
          <w:rFonts w:eastAsia="Times New Roman" w:cs="Times New Roman"/>
          <w:szCs w:val="24"/>
        </w:rPr>
        <w:t>ων κατασκευών σ</w:t>
      </w:r>
      <w:r w:rsidRPr="006B6F0D">
        <w:rPr>
          <w:rFonts w:eastAsia="Times New Roman" w:cs="Times New Roman"/>
          <w:szCs w:val="24"/>
        </w:rPr>
        <w:t>την κατοικία</w:t>
      </w:r>
      <w:r>
        <w:rPr>
          <w:rFonts w:eastAsia="Times New Roman" w:cs="Times New Roman"/>
          <w:szCs w:val="24"/>
        </w:rPr>
        <w:t>. Ε</w:t>
      </w:r>
      <w:r w:rsidRPr="006B6F0D">
        <w:rPr>
          <w:rFonts w:eastAsia="Times New Roman" w:cs="Times New Roman"/>
          <w:szCs w:val="24"/>
        </w:rPr>
        <w:t>κεί είμαστε ακόμη πολύ κάτω από τον</w:t>
      </w:r>
      <w:r>
        <w:rPr>
          <w:rFonts w:eastAsia="Times New Roman" w:cs="Times New Roman"/>
          <w:szCs w:val="24"/>
        </w:rPr>
        <w:t xml:space="preserve"> ευρωπαϊκό</w:t>
      </w:r>
      <w:r w:rsidRPr="006B6F0D">
        <w:rPr>
          <w:rFonts w:eastAsia="Times New Roman" w:cs="Times New Roman"/>
          <w:szCs w:val="24"/>
        </w:rPr>
        <w:t xml:space="preserve"> μέσο όρο</w:t>
      </w:r>
      <w:r>
        <w:rPr>
          <w:rFonts w:eastAsia="Times New Roman" w:cs="Times New Roman"/>
          <w:szCs w:val="24"/>
        </w:rPr>
        <w:t xml:space="preserve">, </w:t>
      </w:r>
      <w:r w:rsidRPr="006B6F0D">
        <w:rPr>
          <w:rFonts w:eastAsia="Times New Roman" w:cs="Times New Roman"/>
          <w:szCs w:val="24"/>
        </w:rPr>
        <w:t xml:space="preserve">παρά το γεγονός ότι οι επενδύσεις ειδικά στην κατοικία είχαν ουσιαστικά </w:t>
      </w:r>
      <w:r>
        <w:rPr>
          <w:rFonts w:eastAsia="Times New Roman" w:cs="Times New Roman"/>
          <w:szCs w:val="24"/>
        </w:rPr>
        <w:t>«</w:t>
      </w:r>
      <w:r w:rsidRPr="006B6F0D">
        <w:rPr>
          <w:rFonts w:eastAsia="Times New Roman" w:cs="Times New Roman"/>
          <w:szCs w:val="24"/>
        </w:rPr>
        <w:t>παγώσει</w:t>
      </w:r>
      <w:r>
        <w:rPr>
          <w:rFonts w:eastAsia="Times New Roman" w:cs="Times New Roman"/>
          <w:szCs w:val="24"/>
        </w:rPr>
        <w:t>»</w:t>
      </w:r>
      <w:r w:rsidRPr="006B6F0D">
        <w:rPr>
          <w:rFonts w:eastAsia="Times New Roman" w:cs="Times New Roman"/>
          <w:szCs w:val="24"/>
        </w:rPr>
        <w:t xml:space="preserve"> σε πάρα πολύ χαμηλά ποσοστά εδώ και μία δεκαπενταετία.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Σ</w:t>
      </w:r>
      <w:r w:rsidRPr="000312F1">
        <w:rPr>
          <w:rFonts w:eastAsia="Times New Roman" w:cs="Times New Roman"/>
          <w:bCs/>
          <w:szCs w:val="24"/>
        </w:rPr>
        <w:t xml:space="preserve">υγκεκριμένα στις κατασκευές με επενδύσεις </w:t>
      </w:r>
      <w:r>
        <w:rPr>
          <w:rFonts w:eastAsia="Times New Roman" w:cs="Times New Roman"/>
          <w:bCs/>
          <w:szCs w:val="24"/>
        </w:rPr>
        <w:t>στο 6%</w:t>
      </w:r>
      <w:r w:rsidRPr="000312F1">
        <w:rPr>
          <w:rFonts w:eastAsia="Times New Roman" w:cs="Times New Roman"/>
          <w:bCs/>
          <w:szCs w:val="24"/>
        </w:rPr>
        <w:t xml:space="preserve"> του ΑΕΠ το 2024 απέχουμε 4,</w:t>
      </w:r>
      <w:r>
        <w:rPr>
          <w:rFonts w:eastAsia="Times New Roman" w:cs="Times New Roman"/>
          <w:bCs/>
          <w:szCs w:val="24"/>
        </w:rPr>
        <w:t>9 μονάδες από τον μέσο όρο της Ε</w:t>
      </w:r>
      <w:r w:rsidRPr="000312F1">
        <w:rPr>
          <w:rFonts w:eastAsia="Times New Roman" w:cs="Times New Roman"/>
          <w:bCs/>
          <w:szCs w:val="24"/>
        </w:rPr>
        <w:t>υρωζώνης που είναι 10,9</w:t>
      </w:r>
      <w:r>
        <w:rPr>
          <w:rFonts w:eastAsia="Times New Roman" w:cs="Times New Roman"/>
          <w:bCs/>
          <w:szCs w:val="24"/>
        </w:rPr>
        <w:t>%.</w:t>
      </w:r>
      <w:r w:rsidRPr="000312F1">
        <w:rPr>
          <w:rFonts w:eastAsia="Times New Roman" w:cs="Times New Roman"/>
          <w:bCs/>
          <w:szCs w:val="24"/>
        </w:rPr>
        <w:t xml:space="preserve"> Αυτό αντανακλά κατά κύριο λόγο την υστέρηση που σας είπα των επενδύσεων στην κατοικία</w:t>
      </w:r>
      <w:r>
        <w:rPr>
          <w:rFonts w:eastAsia="Times New Roman" w:cs="Times New Roman"/>
          <w:bCs/>
          <w:szCs w:val="24"/>
        </w:rPr>
        <w:t>,</w:t>
      </w:r>
      <w:r w:rsidRPr="000312F1">
        <w:rPr>
          <w:rFonts w:eastAsia="Times New Roman" w:cs="Times New Roman"/>
          <w:bCs/>
          <w:szCs w:val="24"/>
        </w:rPr>
        <w:t xml:space="preserve"> όπου με επενδύσεις </w:t>
      </w:r>
      <w:r>
        <w:rPr>
          <w:rFonts w:eastAsia="Times New Roman" w:cs="Times New Roman"/>
          <w:bCs/>
          <w:szCs w:val="24"/>
        </w:rPr>
        <w:t>2,3% του ΑΕΠ απέχουμε 3,5% από τον μέσο όρο της Ε</w:t>
      </w:r>
      <w:r w:rsidRPr="000312F1">
        <w:rPr>
          <w:rFonts w:eastAsia="Times New Roman" w:cs="Times New Roman"/>
          <w:bCs/>
          <w:szCs w:val="24"/>
        </w:rPr>
        <w:t>υρωζώνης που είναι στο 5,8</w:t>
      </w:r>
      <w:r>
        <w:rPr>
          <w:rFonts w:eastAsia="Times New Roman" w:cs="Times New Roman"/>
          <w:bCs/>
          <w:szCs w:val="24"/>
        </w:rPr>
        <w:t>. Π</w:t>
      </w:r>
      <w:r w:rsidRPr="000312F1">
        <w:rPr>
          <w:rFonts w:eastAsia="Times New Roman" w:cs="Times New Roman"/>
          <w:bCs/>
          <w:szCs w:val="24"/>
        </w:rPr>
        <w:t>οσοστό χαμηλό</w:t>
      </w:r>
      <w:r>
        <w:rPr>
          <w:rFonts w:eastAsia="Times New Roman" w:cs="Times New Roman"/>
          <w:bCs/>
          <w:szCs w:val="24"/>
        </w:rPr>
        <w:t>,</w:t>
      </w:r>
      <w:r w:rsidRPr="000312F1">
        <w:rPr>
          <w:rFonts w:eastAsia="Times New Roman" w:cs="Times New Roman"/>
          <w:bCs/>
          <w:szCs w:val="24"/>
        </w:rPr>
        <w:t xml:space="preserve"> ιδίως με δεδομένο ότι η Ελλάδα προ της</w:t>
      </w:r>
      <w:r>
        <w:rPr>
          <w:rFonts w:eastAsia="Times New Roman" w:cs="Times New Roman"/>
          <w:bCs/>
          <w:szCs w:val="24"/>
        </w:rPr>
        <w:t xml:space="preserve"> κρίσης είχε μέσο όρο επενδύσεων στις</w:t>
      </w:r>
      <w:r w:rsidRPr="000312F1">
        <w:rPr>
          <w:rFonts w:eastAsia="Times New Roman" w:cs="Times New Roman"/>
          <w:bCs/>
          <w:szCs w:val="24"/>
        </w:rPr>
        <w:t xml:space="preserve"> κατοικίες κοντά στο </w:t>
      </w:r>
      <w:r>
        <w:rPr>
          <w:rFonts w:eastAsia="Times New Roman" w:cs="Times New Roman"/>
          <w:bCs/>
          <w:szCs w:val="24"/>
        </w:rPr>
        <w:t>9% του ΑΕΠ, από</w:t>
      </w:r>
      <w:r w:rsidRPr="000312F1">
        <w:rPr>
          <w:rFonts w:eastAsia="Times New Roman" w:cs="Times New Roman"/>
          <w:bCs/>
          <w:szCs w:val="24"/>
        </w:rPr>
        <w:t xml:space="preserve"> το </w:t>
      </w:r>
      <w:r>
        <w:rPr>
          <w:rFonts w:eastAsia="Times New Roman" w:cs="Times New Roman"/>
          <w:bCs/>
          <w:szCs w:val="24"/>
        </w:rPr>
        <w:t>19</w:t>
      </w:r>
      <w:r w:rsidRPr="000312F1">
        <w:rPr>
          <w:rFonts w:eastAsia="Times New Roman" w:cs="Times New Roman"/>
          <w:bCs/>
          <w:szCs w:val="24"/>
        </w:rPr>
        <w:t>95 μέχρι το 2009</w:t>
      </w:r>
      <w:r>
        <w:rPr>
          <w:rFonts w:eastAsia="Times New Roman" w:cs="Times New Roman"/>
          <w:bCs/>
          <w:szCs w:val="24"/>
        </w:rPr>
        <w:t>,</w:t>
      </w:r>
      <w:r w:rsidRPr="000312F1">
        <w:rPr>
          <w:rFonts w:eastAsia="Times New Roman" w:cs="Times New Roman"/>
          <w:bCs/>
          <w:szCs w:val="24"/>
        </w:rPr>
        <w:t xml:space="preserve"> έναντι 2% τη</w:t>
      </w:r>
      <w:r>
        <w:rPr>
          <w:rFonts w:eastAsia="Times New Roman" w:cs="Times New Roman"/>
          <w:bCs/>
          <w:szCs w:val="24"/>
        </w:rPr>
        <w:t>ν</w:t>
      </w:r>
      <w:r w:rsidRPr="000312F1">
        <w:rPr>
          <w:rFonts w:eastAsia="Times New Roman" w:cs="Times New Roman"/>
          <w:bCs/>
          <w:szCs w:val="24"/>
        </w:rPr>
        <w:t xml:space="preserve"> δεκαπενταετία που ακολούθησε</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 xml:space="preserve">Η </w:t>
      </w:r>
      <w:r w:rsidRPr="00CD63E0">
        <w:rPr>
          <w:rFonts w:eastAsia="Times New Roman" w:cs="Times New Roman"/>
          <w:bCs/>
          <w:szCs w:val="24"/>
        </w:rPr>
        <w:t>άσκηση</w:t>
      </w:r>
      <w:r w:rsidRPr="000312F1">
        <w:rPr>
          <w:rFonts w:eastAsia="Times New Roman" w:cs="Times New Roman"/>
          <w:bCs/>
          <w:szCs w:val="24"/>
        </w:rPr>
        <w:t xml:space="preserve"> αυτή</w:t>
      </w:r>
      <w:r>
        <w:rPr>
          <w:rFonts w:eastAsia="Times New Roman" w:cs="Times New Roman"/>
          <w:bCs/>
          <w:szCs w:val="24"/>
        </w:rPr>
        <w:t xml:space="preserve"> θα</w:t>
      </w:r>
      <w:r w:rsidRPr="000312F1">
        <w:rPr>
          <w:rFonts w:eastAsia="Times New Roman" w:cs="Times New Roman"/>
          <w:bCs/>
          <w:szCs w:val="24"/>
        </w:rPr>
        <w:t xml:space="preserve"> πρέπει να απασχολήσει σοβαρά το οικονομικό επιτελείο</w:t>
      </w:r>
      <w:r>
        <w:rPr>
          <w:rFonts w:eastAsia="Times New Roman" w:cs="Times New Roman"/>
          <w:bCs/>
          <w:szCs w:val="24"/>
        </w:rPr>
        <w:t>, αλλά και άλλα Υ</w:t>
      </w:r>
      <w:r w:rsidRPr="000312F1">
        <w:rPr>
          <w:rFonts w:eastAsia="Times New Roman" w:cs="Times New Roman"/>
          <w:bCs/>
          <w:szCs w:val="24"/>
        </w:rPr>
        <w:t>πουργεία</w:t>
      </w:r>
      <w:r>
        <w:rPr>
          <w:rFonts w:eastAsia="Times New Roman" w:cs="Times New Roman"/>
          <w:bCs/>
          <w:szCs w:val="24"/>
        </w:rPr>
        <w:t>,</w:t>
      </w:r>
      <w:r w:rsidRPr="000312F1">
        <w:rPr>
          <w:rFonts w:eastAsia="Times New Roman" w:cs="Times New Roman"/>
          <w:bCs/>
          <w:szCs w:val="24"/>
        </w:rPr>
        <w:t xml:space="preserve"> </w:t>
      </w:r>
      <w:r>
        <w:rPr>
          <w:rFonts w:eastAsia="Times New Roman" w:cs="Times New Roman"/>
          <w:bCs/>
          <w:szCs w:val="24"/>
        </w:rPr>
        <w:t>γιατί καθώς θα κλείνει ο κύκλος του Ταμείου Α</w:t>
      </w:r>
      <w:r w:rsidRPr="000312F1">
        <w:rPr>
          <w:rFonts w:eastAsia="Times New Roman" w:cs="Times New Roman"/>
          <w:bCs/>
          <w:szCs w:val="24"/>
        </w:rPr>
        <w:t>νάκαμψης</w:t>
      </w:r>
      <w:r>
        <w:rPr>
          <w:rFonts w:eastAsia="Times New Roman" w:cs="Times New Roman"/>
          <w:bCs/>
          <w:szCs w:val="24"/>
        </w:rPr>
        <w:t xml:space="preserve"> η </w:t>
      </w:r>
      <w:r w:rsidRPr="000312F1">
        <w:rPr>
          <w:rFonts w:eastAsia="Times New Roman" w:cs="Times New Roman"/>
          <w:bCs/>
          <w:szCs w:val="24"/>
        </w:rPr>
        <w:t>πρόσθετη αναπτυξιακή δυναμική που χρειάζεται η οικονομία μας μπορε</w:t>
      </w:r>
      <w:r>
        <w:rPr>
          <w:rFonts w:eastAsia="Times New Roman" w:cs="Times New Roman"/>
          <w:bCs/>
          <w:szCs w:val="24"/>
        </w:rPr>
        <w:t xml:space="preserve">ί και πρέπει κατά κύριο λόγο </w:t>
      </w:r>
      <w:r w:rsidRPr="000312F1">
        <w:rPr>
          <w:rFonts w:eastAsia="Times New Roman" w:cs="Times New Roman"/>
          <w:bCs/>
          <w:szCs w:val="24"/>
        </w:rPr>
        <w:t xml:space="preserve">να προέλθει από επενδύσεις στον τομέα αυτό </w:t>
      </w:r>
      <w:r>
        <w:rPr>
          <w:rFonts w:eastAsia="Times New Roman" w:cs="Times New Roman"/>
          <w:bCs/>
          <w:szCs w:val="24"/>
        </w:rPr>
        <w:t>όπου</w:t>
      </w:r>
      <w:r w:rsidRPr="000312F1">
        <w:rPr>
          <w:rFonts w:eastAsia="Times New Roman" w:cs="Times New Roman"/>
          <w:bCs/>
          <w:szCs w:val="24"/>
        </w:rPr>
        <w:t xml:space="preserve"> είμαστε εξαιρετικά αδύναμο</w:t>
      </w:r>
      <w:r>
        <w:rPr>
          <w:rFonts w:eastAsia="Times New Roman" w:cs="Times New Roman"/>
          <w:bCs/>
          <w:szCs w:val="24"/>
        </w:rPr>
        <w:t>ι.</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Π</w:t>
      </w:r>
      <w:r w:rsidRPr="000312F1">
        <w:rPr>
          <w:rFonts w:eastAsia="Times New Roman" w:cs="Times New Roman"/>
          <w:bCs/>
          <w:szCs w:val="24"/>
        </w:rPr>
        <w:t>ολύ σοβαρό εργ</w:t>
      </w:r>
      <w:r>
        <w:rPr>
          <w:rFonts w:eastAsia="Times New Roman" w:cs="Times New Roman"/>
          <w:bCs/>
          <w:szCs w:val="24"/>
        </w:rPr>
        <w:t>αλείο για την επόμενη μέρα του Ταμείου Α</w:t>
      </w:r>
      <w:r w:rsidRPr="000312F1">
        <w:rPr>
          <w:rFonts w:eastAsia="Times New Roman" w:cs="Times New Roman"/>
          <w:bCs/>
          <w:szCs w:val="24"/>
        </w:rPr>
        <w:t xml:space="preserve">νάκαμψης είναι επίσης τα δάνεια τα οποία έχουν το χαρακτηριστικό ότι αφορούν επενδύσεις που θα εξελιχθούν ως επί το </w:t>
      </w:r>
      <w:proofErr w:type="spellStart"/>
      <w:r w:rsidRPr="000312F1">
        <w:rPr>
          <w:rFonts w:eastAsia="Times New Roman" w:cs="Times New Roman"/>
          <w:bCs/>
          <w:szCs w:val="24"/>
        </w:rPr>
        <w:t>πλείστον</w:t>
      </w:r>
      <w:proofErr w:type="spellEnd"/>
      <w:r w:rsidRPr="000312F1">
        <w:rPr>
          <w:rFonts w:eastAsia="Times New Roman" w:cs="Times New Roman"/>
          <w:bCs/>
          <w:szCs w:val="24"/>
        </w:rPr>
        <w:t xml:space="preserve"> αφού τελειώσει ο κύκλος των επιδοτήσεων</w:t>
      </w:r>
      <w:r>
        <w:rPr>
          <w:rFonts w:eastAsia="Times New Roman" w:cs="Times New Roman"/>
          <w:bCs/>
          <w:szCs w:val="24"/>
        </w:rPr>
        <w:t>,</w:t>
      </w:r>
      <w:r w:rsidRPr="000312F1">
        <w:rPr>
          <w:rFonts w:eastAsia="Times New Roman" w:cs="Times New Roman"/>
          <w:bCs/>
          <w:szCs w:val="24"/>
        </w:rPr>
        <w:t xml:space="preserve"> δηλαδή μετά τις 31 Αυγούστου του </w:t>
      </w:r>
      <w:r>
        <w:rPr>
          <w:rFonts w:eastAsia="Times New Roman" w:cs="Times New Roman"/>
          <w:bCs/>
          <w:szCs w:val="24"/>
        </w:rPr>
        <w:t>20</w:t>
      </w:r>
      <w:r w:rsidRPr="000312F1">
        <w:rPr>
          <w:rFonts w:eastAsia="Times New Roman" w:cs="Times New Roman"/>
          <w:bCs/>
          <w:szCs w:val="24"/>
        </w:rPr>
        <w:t>26</w:t>
      </w:r>
      <w:r>
        <w:rPr>
          <w:rFonts w:eastAsia="Times New Roman" w:cs="Times New Roman"/>
          <w:bCs/>
          <w:szCs w:val="24"/>
        </w:rPr>
        <w:t>.</w:t>
      </w:r>
      <w:r w:rsidRPr="000312F1">
        <w:rPr>
          <w:rFonts w:eastAsia="Times New Roman" w:cs="Times New Roman"/>
          <w:bCs/>
          <w:szCs w:val="24"/>
        </w:rPr>
        <w:t xml:space="preserve"> Αυτό συμβαίνει γιατί τα δάνεια έχουν δυνατότητα χρόνου σύναψη</w:t>
      </w:r>
      <w:r>
        <w:rPr>
          <w:rFonts w:eastAsia="Times New Roman" w:cs="Times New Roman"/>
          <w:bCs/>
          <w:szCs w:val="24"/>
        </w:rPr>
        <w:t>ς</w:t>
      </w:r>
      <w:r w:rsidRPr="000312F1">
        <w:rPr>
          <w:rFonts w:eastAsia="Times New Roman" w:cs="Times New Roman"/>
          <w:bCs/>
          <w:szCs w:val="24"/>
        </w:rPr>
        <w:t xml:space="preserve"> μέχρι τις 31 Αυγούστου </w:t>
      </w:r>
      <w:r>
        <w:rPr>
          <w:rFonts w:eastAsia="Times New Roman" w:cs="Times New Roman"/>
          <w:bCs/>
          <w:szCs w:val="24"/>
        </w:rPr>
        <w:t>του 20</w:t>
      </w:r>
      <w:r w:rsidRPr="000312F1">
        <w:rPr>
          <w:rFonts w:eastAsia="Times New Roman" w:cs="Times New Roman"/>
          <w:bCs/>
          <w:szCs w:val="24"/>
        </w:rPr>
        <w:t xml:space="preserve">26 και η υλοποίηση των αντίστοιχων επενδύσεων ακολουθεί συνήθως </w:t>
      </w:r>
      <w:r>
        <w:rPr>
          <w:rFonts w:eastAsia="Times New Roman" w:cs="Times New Roman"/>
          <w:bCs/>
          <w:szCs w:val="24"/>
        </w:rPr>
        <w:t>δύο με τέσσερα</w:t>
      </w:r>
      <w:r w:rsidRPr="000312F1">
        <w:rPr>
          <w:rFonts w:eastAsia="Times New Roman" w:cs="Times New Roman"/>
          <w:bCs/>
          <w:szCs w:val="24"/>
        </w:rPr>
        <w:t xml:space="preserve"> χρόνια μετά την υπογραφή των συμβάσεων</w:t>
      </w:r>
      <w:r>
        <w:rPr>
          <w:rFonts w:eastAsia="Times New Roman" w:cs="Times New Roman"/>
          <w:bCs/>
          <w:szCs w:val="24"/>
        </w:rPr>
        <w:t>.</w:t>
      </w:r>
      <w:r w:rsidRPr="000312F1">
        <w:rPr>
          <w:rFonts w:eastAsia="Times New Roman" w:cs="Times New Roman"/>
          <w:bCs/>
          <w:szCs w:val="24"/>
        </w:rPr>
        <w:t xml:space="preserve"> Συνεπώς</w:t>
      </w:r>
      <w:r>
        <w:rPr>
          <w:rFonts w:eastAsia="Times New Roman" w:cs="Times New Roman"/>
          <w:bCs/>
          <w:szCs w:val="24"/>
        </w:rPr>
        <w:t>,</w:t>
      </w:r>
      <w:r w:rsidRPr="000312F1">
        <w:rPr>
          <w:rFonts w:eastAsia="Times New Roman" w:cs="Times New Roman"/>
          <w:bCs/>
          <w:szCs w:val="24"/>
        </w:rPr>
        <w:t xml:space="preserve"> είναι </w:t>
      </w:r>
      <w:r w:rsidRPr="000312F1">
        <w:rPr>
          <w:rFonts w:eastAsia="Times New Roman" w:cs="Times New Roman"/>
          <w:bCs/>
          <w:szCs w:val="24"/>
        </w:rPr>
        <w:lastRenderedPageBreak/>
        <w:t xml:space="preserve">το εργαλείο για </w:t>
      </w:r>
      <w:r>
        <w:rPr>
          <w:rFonts w:eastAsia="Times New Roman" w:cs="Times New Roman"/>
          <w:bCs/>
          <w:szCs w:val="24"/>
        </w:rPr>
        <w:t>να καλύψουμε την αποχώρηση του Ταμείου Α</w:t>
      </w:r>
      <w:r w:rsidRPr="000312F1">
        <w:rPr>
          <w:rFonts w:eastAsia="Times New Roman" w:cs="Times New Roman"/>
          <w:bCs/>
          <w:szCs w:val="24"/>
        </w:rPr>
        <w:t>νάκαμψης</w:t>
      </w:r>
      <w:r>
        <w:rPr>
          <w:rFonts w:eastAsia="Times New Roman" w:cs="Times New Roman"/>
          <w:bCs/>
          <w:szCs w:val="24"/>
        </w:rPr>
        <w:t>,</w:t>
      </w:r>
      <w:r w:rsidRPr="000312F1">
        <w:rPr>
          <w:rFonts w:eastAsia="Times New Roman" w:cs="Times New Roman"/>
          <w:bCs/>
          <w:szCs w:val="24"/>
        </w:rPr>
        <w:t xml:space="preserve"> των επιδοτήσεων από την εθνική οικονομία ως εργαλείο προώθησης επενδύσεων</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Ειδικά για τα δάνεια</w:t>
      </w:r>
      <w:r>
        <w:rPr>
          <w:rFonts w:eastAsia="Times New Roman" w:cs="Times New Roman"/>
          <w:bCs/>
          <w:szCs w:val="24"/>
        </w:rPr>
        <w:t>,</w:t>
      </w:r>
      <w:r w:rsidRPr="000312F1">
        <w:rPr>
          <w:rFonts w:eastAsia="Times New Roman" w:cs="Times New Roman"/>
          <w:bCs/>
          <w:szCs w:val="24"/>
        </w:rPr>
        <w:t xml:space="preserve"> για τα οποία υπάρχει και μια πρόβλεψη στο παρόν νομοσχέδιο</w:t>
      </w:r>
      <w:r>
        <w:rPr>
          <w:rFonts w:eastAsia="Times New Roman" w:cs="Times New Roman"/>
          <w:bCs/>
          <w:szCs w:val="24"/>
        </w:rPr>
        <w:t>,</w:t>
      </w:r>
      <w:r w:rsidRPr="000312F1">
        <w:rPr>
          <w:rFonts w:eastAsia="Times New Roman" w:cs="Times New Roman"/>
          <w:bCs/>
          <w:szCs w:val="24"/>
        </w:rPr>
        <w:t xml:space="preserve"> θεωρώ κα</w:t>
      </w:r>
      <w:r>
        <w:rPr>
          <w:rFonts w:eastAsia="Times New Roman" w:cs="Times New Roman"/>
          <w:bCs/>
          <w:szCs w:val="24"/>
        </w:rPr>
        <w:t>ι θα συμβούλευα σχετικά και το Υ</w:t>
      </w:r>
      <w:r w:rsidRPr="000312F1">
        <w:rPr>
          <w:rFonts w:eastAsia="Times New Roman" w:cs="Times New Roman"/>
          <w:bCs/>
          <w:szCs w:val="24"/>
        </w:rPr>
        <w:t>πουργείο ότι είναι ανάγκη να προσαρμοστούν τα επιτόκια χορηγήσεων των κρατικών δαν</w:t>
      </w:r>
      <w:r>
        <w:rPr>
          <w:rFonts w:eastAsia="Times New Roman" w:cs="Times New Roman"/>
          <w:bCs/>
          <w:szCs w:val="24"/>
        </w:rPr>
        <w:t>είων τα οποία αποφασίζονται με υ</w:t>
      </w:r>
      <w:r w:rsidRPr="000312F1">
        <w:rPr>
          <w:rFonts w:eastAsia="Times New Roman" w:cs="Times New Roman"/>
          <w:bCs/>
          <w:szCs w:val="24"/>
        </w:rPr>
        <w:t>πουργική απόφαση</w:t>
      </w:r>
      <w:r>
        <w:rPr>
          <w:rFonts w:eastAsia="Times New Roman" w:cs="Times New Roman"/>
          <w:bCs/>
          <w:szCs w:val="24"/>
        </w:rPr>
        <w:t>.</w:t>
      </w:r>
      <w:r w:rsidRPr="000312F1">
        <w:rPr>
          <w:rFonts w:eastAsia="Times New Roman" w:cs="Times New Roman"/>
          <w:bCs/>
          <w:szCs w:val="24"/>
        </w:rPr>
        <w:t xml:space="preserve"> Η πραγματικότητα που έχει διαμορφωθεί σε σχέση με τα επιτόκια δανεισμού της χώρας και κατά</w:t>
      </w:r>
      <w:r>
        <w:rPr>
          <w:rFonts w:eastAsia="Times New Roman" w:cs="Times New Roman"/>
          <w:bCs/>
          <w:szCs w:val="24"/>
        </w:rPr>
        <w:t xml:space="preserve"> συνέπεια</w:t>
      </w:r>
      <w:r w:rsidRPr="000312F1">
        <w:rPr>
          <w:rFonts w:eastAsia="Times New Roman" w:cs="Times New Roman"/>
          <w:bCs/>
          <w:szCs w:val="24"/>
        </w:rPr>
        <w:t xml:space="preserve"> δανεισμού των επιχειρήσεων είναι ως γνωστόν πολύ θετική</w:t>
      </w:r>
      <w:r>
        <w:rPr>
          <w:rFonts w:eastAsia="Times New Roman" w:cs="Times New Roman"/>
          <w:bCs/>
          <w:szCs w:val="24"/>
        </w:rPr>
        <w:t>. Ό</w:t>
      </w:r>
      <w:r w:rsidRPr="000312F1">
        <w:rPr>
          <w:rFonts w:eastAsia="Times New Roman" w:cs="Times New Roman"/>
          <w:bCs/>
          <w:szCs w:val="24"/>
        </w:rPr>
        <w:t xml:space="preserve">ταν υπογράψαμε </w:t>
      </w:r>
      <w:r>
        <w:rPr>
          <w:rFonts w:eastAsia="Times New Roman" w:cs="Times New Roman"/>
          <w:bCs/>
          <w:szCs w:val="24"/>
        </w:rPr>
        <w:t xml:space="preserve">με </w:t>
      </w:r>
      <w:r w:rsidRPr="000312F1">
        <w:rPr>
          <w:rFonts w:eastAsia="Times New Roman" w:cs="Times New Roman"/>
          <w:bCs/>
          <w:szCs w:val="24"/>
        </w:rPr>
        <w:t>τον κ</w:t>
      </w:r>
      <w:r>
        <w:rPr>
          <w:rFonts w:eastAsia="Times New Roman" w:cs="Times New Roman"/>
          <w:bCs/>
          <w:szCs w:val="24"/>
        </w:rPr>
        <w:t>.</w:t>
      </w:r>
      <w:r w:rsidRPr="000312F1">
        <w:rPr>
          <w:rFonts w:eastAsia="Times New Roman" w:cs="Times New Roman"/>
          <w:bCs/>
          <w:szCs w:val="24"/>
        </w:rPr>
        <w:t xml:space="preserve"> </w:t>
      </w:r>
      <w:proofErr w:type="spellStart"/>
      <w:r w:rsidRPr="000312F1">
        <w:rPr>
          <w:rFonts w:eastAsia="Times New Roman" w:cs="Times New Roman"/>
          <w:bCs/>
          <w:szCs w:val="24"/>
        </w:rPr>
        <w:t>Σταϊκούρα</w:t>
      </w:r>
      <w:proofErr w:type="spellEnd"/>
      <w:r w:rsidRPr="000312F1">
        <w:rPr>
          <w:rFonts w:eastAsia="Times New Roman" w:cs="Times New Roman"/>
          <w:bCs/>
          <w:szCs w:val="24"/>
        </w:rPr>
        <w:t xml:space="preserve"> τον Οκτώβριο του </w:t>
      </w:r>
      <w:r>
        <w:rPr>
          <w:rFonts w:eastAsia="Times New Roman" w:cs="Times New Roman"/>
          <w:bCs/>
          <w:szCs w:val="24"/>
        </w:rPr>
        <w:t>20</w:t>
      </w:r>
      <w:r w:rsidRPr="000312F1">
        <w:rPr>
          <w:rFonts w:eastAsia="Times New Roman" w:cs="Times New Roman"/>
          <w:bCs/>
          <w:szCs w:val="24"/>
        </w:rPr>
        <w:t xml:space="preserve">22 </w:t>
      </w:r>
      <w:r>
        <w:rPr>
          <w:rFonts w:eastAsia="Times New Roman" w:cs="Times New Roman"/>
          <w:bCs/>
          <w:szCs w:val="24"/>
        </w:rPr>
        <w:t xml:space="preserve">τη σχετική </w:t>
      </w:r>
      <w:r w:rsidR="002A55DD">
        <w:rPr>
          <w:rFonts w:eastAsia="Times New Roman" w:cs="Times New Roman"/>
          <w:bCs/>
          <w:szCs w:val="24"/>
        </w:rPr>
        <w:t>υ</w:t>
      </w:r>
      <w:r w:rsidRPr="000312F1" w:rsidR="002A55DD">
        <w:rPr>
          <w:rFonts w:eastAsia="Times New Roman" w:cs="Times New Roman"/>
          <w:bCs/>
          <w:szCs w:val="24"/>
        </w:rPr>
        <w:t xml:space="preserve">πουργική </w:t>
      </w:r>
      <w:r w:rsidR="002A55DD">
        <w:rPr>
          <w:rFonts w:eastAsia="Times New Roman" w:cs="Times New Roman"/>
          <w:bCs/>
          <w:szCs w:val="24"/>
        </w:rPr>
        <w:t>α</w:t>
      </w:r>
      <w:r w:rsidRPr="000312F1" w:rsidR="002A55DD">
        <w:rPr>
          <w:rFonts w:eastAsia="Times New Roman" w:cs="Times New Roman"/>
          <w:bCs/>
          <w:szCs w:val="24"/>
        </w:rPr>
        <w:t>πόφαση</w:t>
      </w:r>
      <w:r>
        <w:rPr>
          <w:rFonts w:eastAsia="Times New Roman" w:cs="Times New Roman"/>
          <w:bCs/>
          <w:szCs w:val="24"/>
        </w:rPr>
        <w:t xml:space="preserve"> τ</w:t>
      </w:r>
      <w:r w:rsidRPr="000312F1">
        <w:rPr>
          <w:rFonts w:eastAsia="Times New Roman" w:cs="Times New Roman"/>
          <w:bCs/>
          <w:szCs w:val="24"/>
        </w:rPr>
        <w:t>ο επιτόκιο δανεισμού της χώ</w:t>
      </w:r>
      <w:r>
        <w:rPr>
          <w:rFonts w:eastAsia="Times New Roman" w:cs="Times New Roman"/>
          <w:bCs/>
          <w:szCs w:val="24"/>
        </w:rPr>
        <w:t>ρας μας ήταν μία μονάδα πάνω απ’</w:t>
      </w:r>
      <w:r w:rsidRPr="000312F1">
        <w:rPr>
          <w:rFonts w:eastAsia="Times New Roman" w:cs="Times New Roman"/>
          <w:bCs/>
          <w:szCs w:val="24"/>
        </w:rPr>
        <w:t xml:space="preserve"> ό</w:t>
      </w:r>
      <w:r>
        <w:rPr>
          <w:rFonts w:eastAsia="Times New Roman" w:cs="Times New Roman"/>
          <w:bCs/>
          <w:szCs w:val="24"/>
        </w:rPr>
        <w:t>,</w:t>
      </w:r>
      <w:r w:rsidRPr="000312F1">
        <w:rPr>
          <w:rFonts w:eastAsia="Times New Roman" w:cs="Times New Roman"/>
          <w:bCs/>
          <w:szCs w:val="24"/>
        </w:rPr>
        <w:t>τι είναι σήμερα</w:t>
      </w:r>
      <w:r>
        <w:rPr>
          <w:rFonts w:eastAsia="Times New Roman" w:cs="Times New Roman"/>
          <w:bCs/>
          <w:szCs w:val="24"/>
        </w:rPr>
        <w:t>.</w:t>
      </w:r>
      <w:r w:rsidRPr="000312F1">
        <w:rPr>
          <w:rFonts w:eastAsia="Times New Roman" w:cs="Times New Roman"/>
          <w:bCs/>
          <w:szCs w:val="24"/>
        </w:rPr>
        <w:t xml:space="preserve"> Αυτό </w:t>
      </w:r>
      <w:r>
        <w:rPr>
          <w:rFonts w:eastAsia="Times New Roman" w:cs="Times New Roman"/>
          <w:bCs/>
          <w:szCs w:val="24"/>
        </w:rPr>
        <w:t xml:space="preserve">στην ουσία </w:t>
      </w:r>
      <w:r w:rsidRPr="000312F1">
        <w:rPr>
          <w:rFonts w:eastAsia="Times New Roman" w:cs="Times New Roman"/>
          <w:bCs/>
          <w:szCs w:val="24"/>
        </w:rPr>
        <w:t xml:space="preserve">για μια εταιρεία που δανείζεται κοντά στα επιτόκια δανεισμού της χώρας </w:t>
      </w:r>
      <w:r>
        <w:rPr>
          <w:rFonts w:eastAsia="Times New Roman" w:cs="Times New Roman"/>
          <w:bCs/>
          <w:szCs w:val="24"/>
        </w:rPr>
        <w:t>σήμαινε</w:t>
      </w:r>
      <w:r w:rsidRPr="000312F1">
        <w:rPr>
          <w:rFonts w:eastAsia="Times New Roman" w:cs="Times New Roman"/>
          <w:bCs/>
          <w:szCs w:val="24"/>
        </w:rPr>
        <w:t xml:space="preserve"> ένα όφελος </w:t>
      </w:r>
      <w:r>
        <w:rPr>
          <w:rFonts w:eastAsia="Times New Roman" w:cs="Times New Roman"/>
          <w:bCs/>
          <w:szCs w:val="24"/>
        </w:rPr>
        <w:t>κατά το 1/3 μεγαλύτερο από</w:t>
      </w:r>
      <w:r w:rsidRPr="000312F1">
        <w:rPr>
          <w:rFonts w:eastAsia="Times New Roman" w:cs="Times New Roman"/>
          <w:bCs/>
          <w:szCs w:val="24"/>
        </w:rPr>
        <w:t xml:space="preserve"> αυτό που υπάρχει σήμερα</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Υπάρχει</w:t>
      </w:r>
      <w:r>
        <w:rPr>
          <w:rFonts w:eastAsia="Times New Roman" w:cs="Times New Roman"/>
          <w:bCs/>
          <w:szCs w:val="24"/>
        </w:rPr>
        <w:t>,</w:t>
      </w:r>
      <w:r w:rsidRPr="000312F1">
        <w:rPr>
          <w:rFonts w:eastAsia="Times New Roman" w:cs="Times New Roman"/>
          <w:bCs/>
          <w:szCs w:val="24"/>
        </w:rPr>
        <w:t xml:space="preserve"> λοιπόν</w:t>
      </w:r>
      <w:r>
        <w:rPr>
          <w:rFonts w:eastAsia="Times New Roman" w:cs="Times New Roman"/>
          <w:bCs/>
          <w:szCs w:val="24"/>
        </w:rPr>
        <w:t>, μικρότερο κίνητρο απ’ ό,τι όταν</w:t>
      </w:r>
      <w:r w:rsidRPr="000312F1">
        <w:rPr>
          <w:rFonts w:eastAsia="Times New Roman" w:cs="Times New Roman"/>
          <w:bCs/>
          <w:szCs w:val="24"/>
        </w:rPr>
        <w:t xml:space="preserve"> ξεκινήσαμε με τα επιτόκια των κρατικών δανείων και με δεδομένο ότι έχουμε ένα τεράστιο ποσό να απορροφήσουμε</w:t>
      </w:r>
      <w:r>
        <w:rPr>
          <w:rFonts w:eastAsia="Times New Roman" w:cs="Times New Roman"/>
          <w:bCs/>
          <w:szCs w:val="24"/>
        </w:rPr>
        <w:t>,</w:t>
      </w:r>
      <w:r w:rsidRPr="000312F1">
        <w:rPr>
          <w:rFonts w:eastAsia="Times New Roman" w:cs="Times New Roman"/>
          <w:bCs/>
          <w:szCs w:val="24"/>
        </w:rPr>
        <w:t xml:space="preserve"> 17 δισεκατομμύρια ευρώ</w:t>
      </w:r>
      <w:r>
        <w:rPr>
          <w:rFonts w:eastAsia="Times New Roman" w:cs="Times New Roman"/>
          <w:bCs/>
          <w:szCs w:val="24"/>
        </w:rPr>
        <w:t>, -</w:t>
      </w:r>
      <w:r w:rsidRPr="000312F1">
        <w:rPr>
          <w:rFonts w:eastAsia="Times New Roman" w:cs="Times New Roman"/>
          <w:bCs/>
          <w:szCs w:val="24"/>
        </w:rPr>
        <w:t>είναι κάτι που είναι δύσκολο</w:t>
      </w:r>
      <w:r>
        <w:rPr>
          <w:rFonts w:eastAsia="Times New Roman" w:cs="Times New Roman"/>
          <w:bCs/>
          <w:szCs w:val="24"/>
        </w:rPr>
        <w:t>,</w:t>
      </w:r>
      <w:r w:rsidRPr="000312F1">
        <w:rPr>
          <w:rFonts w:eastAsia="Times New Roman" w:cs="Times New Roman"/>
          <w:bCs/>
          <w:szCs w:val="24"/>
        </w:rPr>
        <w:t xml:space="preserve"> είναι μεγάλο στοίχημα</w:t>
      </w:r>
      <w:r>
        <w:rPr>
          <w:rFonts w:eastAsia="Times New Roman" w:cs="Times New Roman"/>
          <w:bCs/>
          <w:szCs w:val="24"/>
        </w:rPr>
        <w:t>- π</w:t>
      </w:r>
      <w:r w:rsidRPr="000312F1">
        <w:rPr>
          <w:rFonts w:eastAsia="Times New Roman" w:cs="Times New Roman"/>
          <w:bCs/>
          <w:szCs w:val="24"/>
        </w:rPr>
        <w:t>ιστεύω ότι μια βελτίωση του επιτοκίου θα συνεισφέρει σοβαρά προς αυτή</w:t>
      </w:r>
      <w:r w:rsidR="00586AFE">
        <w:rPr>
          <w:rFonts w:eastAsia="Times New Roman" w:cs="Times New Roman"/>
          <w:bCs/>
          <w:szCs w:val="24"/>
        </w:rPr>
        <w:t>ν</w:t>
      </w:r>
      <w:r w:rsidRPr="000312F1">
        <w:rPr>
          <w:rFonts w:eastAsia="Times New Roman" w:cs="Times New Roman"/>
          <w:bCs/>
          <w:szCs w:val="24"/>
        </w:rPr>
        <w:t xml:space="preserve"> την κατεύθυνση και θα έχει απολύτως</w:t>
      </w:r>
      <w:r>
        <w:rPr>
          <w:rFonts w:eastAsia="Times New Roman" w:cs="Times New Roman"/>
          <w:bCs/>
          <w:szCs w:val="24"/>
        </w:rPr>
        <w:t>,</w:t>
      </w:r>
      <w:r w:rsidRPr="000312F1">
        <w:rPr>
          <w:rFonts w:eastAsia="Times New Roman" w:cs="Times New Roman"/>
          <w:bCs/>
          <w:szCs w:val="24"/>
        </w:rPr>
        <w:t xml:space="preserve"> σας διαβεβαιώ</w:t>
      </w:r>
      <w:r>
        <w:rPr>
          <w:rFonts w:eastAsia="Times New Roman" w:cs="Times New Roman"/>
          <w:bCs/>
          <w:szCs w:val="24"/>
        </w:rPr>
        <w:t>,</w:t>
      </w:r>
      <w:r w:rsidRPr="000312F1">
        <w:rPr>
          <w:rFonts w:eastAsia="Times New Roman" w:cs="Times New Roman"/>
          <w:bCs/>
          <w:szCs w:val="24"/>
        </w:rPr>
        <w:t xml:space="preserve"> θετική δημοσιονομική επίπτωση</w:t>
      </w:r>
      <w:r>
        <w:rPr>
          <w:rFonts w:eastAsia="Times New Roman" w:cs="Times New Roman"/>
          <w:bCs/>
          <w:szCs w:val="24"/>
        </w:rPr>
        <w:t>, διότι τα δάνεια του Ταμείου Α</w:t>
      </w:r>
      <w:r w:rsidRPr="000312F1">
        <w:rPr>
          <w:rFonts w:eastAsia="Times New Roman" w:cs="Times New Roman"/>
          <w:bCs/>
          <w:szCs w:val="24"/>
        </w:rPr>
        <w:t xml:space="preserve">νάκαμψης όταν </w:t>
      </w:r>
      <w:proofErr w:type="spellStart"/>
      <w:r w:rsidRPr="000312F1">
        <w:rPr>
          <w:rFonts w:eastAsia="Times New Roman" w:cs="Times New Roman"/>
          <w:bCs/>
          <w:szCs w:val="24"/>
        </w:rPr>
        <w:t>απορροφώνται</w:t>
      </w:r>
      <w:proofErr w:type="spellEnd"/>
      <w:r w:rsidRPr="000312F1">
        <w:rPr>
          <w:rFonts w:eastAsia="Times New Roman" w:cs="Times New Roman"/>
          <w:bCs/>
          <w:szCs w:val="24"/>
        </w:rPr>
        <w:t xml:space="preserve"> έχουν πολλαπλή θετικά δημοσιονομική </w:t>
      </w:r>
      <w:r w:rsidRPr="000312F1">
        <w:rPr>
          <w:rFonts w:eastAsia="Times New Roman" w:cs="Times New Roman"/>
          <w:bCs/>
          <w:szCs w:val="24"/>
        </w:rPr>
        <w:lastRenderedPageBreak/>
        <w:t>επίπτωση</w:t>
      </w:r>
      <w:r>
        <w:rPr>
          <w:rFonts w:eastAsia="Times New Roman" w:cs="Times New Roman"/>
          <w:bCs/>
          <w:szCs w:val="24"/>
        </w:rPr>
        <w:t>. Π</w:t>
      </w:r>
      <w:r w:rsidRPr="000312F1">
        <w:rPr>
          <w:rFonts w:eastAsia="Times New Roman" w:cs="Times New Roman"/>
          <w:bCs/>
          <w:szCs w:val="24"/>
        </w:rPr>
        <w:t>ρώτον</w:t>
      </w:r>
      <w:r>
        <w:rPr>
          <w:rFonts w:eastAsia="Times New Roman" w:cs="Times New Roman"/>
          <w:bCs/>
          <w:szCs w:val="24"/>
        </w:rPr>
        <w:t>,</w:t>
      </w:r>
      <w:r w:rsidRPr="000312F1">
        <w:rPr>
          <w:rFonts w:eastAsia="Times New Roman" w:cs="Times New Roman"/>
          <w:bCs/>
          <w:szCs w:val="24"/>
        </w:rPr>
        <w:t xml:space="preserve"> διότι κρατάνε </w:t>
      </w:r>
      <w:r>
        <w:rPr>
          <w:rFonts w:eastAsia="Times New Roman" w:cs="Times New Roman"/>
          <w:bCs/>
          <w:szCs w:val="24"/>
        </w:rPr>
        <w:t>είκοσι</w:t>
      </w:r>
      <w:r w:rsidRPr="000312F1">
        <w:rPr>
          <w:rFonts w:eastAsia="Times New Roman" w:cs="Times New Roman"/>
          <w:bCs/>
          <w:szCs w:val="24"/>
        </w:rPr>
        <w:t xml:space="preserve"> χρόνια όταν </w:t>
      </w:r>
      <w:r>
        <w:rPr>
          <w:rFonts w:eastAsia="Times New Roman" w:cs="Times New Roman"/>
          <w:bCs/>
          <w:szCs w:val="24"/>
        </w:rPr>
        <w:t>τα παίρνουμε, ενώ</w:t>
      </w:r>
      <w:r w:rsidRPr="000312F1">
        <w:rPr>
          <w:rFonts w:eastAsia="Times New Roman" w:cs="Times New Roman"/>
          <w:bCs/>
          <w:szCs w:val="24"/>
        </w:rPr>
        <w:t xml:space="preserve"> τα δίνουμε για περίπου </w:t>
      </w:r>
      <w:r>
        <w:rPr>
          <w:rFonts w:eastAsia="Times New Roman" w:cs="Times New Roman"/>
          <w:bCs/>
          <w:szCs w:val="24"/>
        </w:rPr>
        <w:t>δέκα</w:t>
      </w:r>
      <w:r w:rsidRPr="000312F1">
        <w:rPr>
          <w:rFonts w:eastAsia="Times New Roman" w:cs="Times New Roman"/>
          <w:bCs/>
          <w:szCs w:val="24"/>
        </w:rPr>
        <w:t xml:space="preserve"> χρόνια κατά μέσο όρο</w:t>
      </w:r>
      <w:r>
        <w:rPr>
          <w:rFonts w:eastAsia="Times New Roman" w:cs="Times New Roman"/>
          <w:bCs/>
          <w:szCs w:val="24"/>
        </w:rPr>
        <w:t xml:space="preserve"> και σ</w:t>
      </w:r>
      <w:r w:rsidRPr="000312F1">
        <w:rPr>
          <w:rFonts w:eastAsia="Times New Roman" w:cs="Times New Roman"/>
          <w:bCs/>
          <w:szCs w:val="24"/>
        </w:rPr>
        <w:t xml:space="preserve">υνεπώς τα υπόλοιπα </w:t>
      </w:r>
      <w:r>
        <w:rPr>
          <w:rFonts w:eastAsia="Times New Roman" w:cs="Times New Roman"/>
          <w:bCs/>
          <w:szCs w:val="24"/>
        </w:rPr>
        <w:t>δέκα επωφελούμεθα</w:t>
      </w:r>
      <w:r w:rsidRPr="000312F1">
        <w:rPr>
          <w:rFonts w:eastAsia="Times New Roman" w:cs="Times New Roman"/>
          <w:bCs/>
          <w:szCs w:val="24"/>
        </w:rPr>
        <w:t xml:space="preserve"> από αυτά</w:t>
      </w:r>
      <w:r>
        <w:rPr>
          <w:rFonts w:eastAsia="Times New Roman" w:cs="Times New Roman"/>
          <w:bCs/>
          <w:szCs w:val="24"/>
        </w:rPr>
        <w:t>.</w:t>
      </w:r>
      <w:r w:rsidRPr="000312F1">
        <w:rPr>
          <w:rFonts w:eastAsia="Times New Roman" w:cs="Times New Roman"/>
          <w:bCs/>
          <w:szCs w:val="24"/>
        </w:rPr>
        <w:t xml:space="preserve"> </w:t>
      </w:r>
      <w:r>
        <w:rPr>
          <w:rFonts w:eastAsia="Times New Roman" w:cs="Times New Roman"/>
          <w:bCs/>
          <w:szCs w:val="24"/>
        </w:rPr>
        <w:t xml:space="preserve">Δεύτερον, </w:t>
      </w:r>
      <w:r w:rsidRPr="000312F1">
        <w:rPr>
          <w:rFonts w:eastAsia="Times New Roman" w:cs="Times New Roman"/>
          <w:bCs/>
          <w:szCs w:val="24"/>
        </w:rPr>
        <w:t>διότι οι επενδύσεις έχουν τη δική τους δημοσιονομική δυναμική</w:t>
      </w:r>
      <w:r>
        <w:rPr>
          <w:rFonts w:eastAsia="Times New Roman" w:cs="Times New Roman"/>
          <w:bCs/>
          <w:szCs w:val="24"/>
        </w:rPr>
        <w:t>,</w:t>
      </w:r>
      <w:r w:rsidRPr="000312F1">
        <w:rPr>
          <w:rFonts w:eastAsia="Times New Roman" w:cs="Times New Roman"/>
          <w:bCs/>
          <w:szCs w:val="24"/>
        </w:rPr>
        <w:t xml:space="preserve"> που είναι πάντα θετική</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Να σημειώσω ότι το εργαλ</w:t>
      </w:r>
      <w:r>
        <w:rPr>
          <w:rFonts w:eastAsia="Times New Roman" w:cs="Times New Roman"/>
          <w:bCs/>
          <w:szCs w:val="24"/>
        </w:rPr>
        <w:t>είο που δημιουργήθηκε τότε και για τ</w:t>
      </w:r>
      <w:r w:rsidRPr="000312F1">
        <w:rPr>
          <w:rFonts w:eastAsia="Times New Roman" w:cs="Times New Roman"/>
          <w:bCs/>
          <w:szCs w:val="24"/>
        </w:rPr>
        <w:t xml:space="preserve">ο οποίο πρέπει να σας πω ότι είμαι υπερήφανος γιατί ήταν δικό μου </w:t>
      </w:r>
      <w:r>
        <w:rPr>
          <w:rFonts w:eastAsia="Times New Roman" w:cs="Times New Roman"/>
          <w:bCs/>
          <w:szCs w:val="24"/>
        </w:rPr>
        <w:t>«</w:t>
      </w:r>
      <w:r w:rsidRPr="000312F1">
        <w:rPr>
          <w:rFonts w:eastAsia="Times New Roman" w:cs="Times New Roman"/>
          <w:bCs/>
          <w:szCs w:val="24"/>
        </w:rPr>
        <w:t>παιδί</w:t>
      </w:r>
      <w:r>
        <w:rPr>
          <w:rFonts w:eastAsia="Times New Roman" w:cs="Times New Roman"/>
          <w:bCs/>
          <w:szCs w:val="24"/>
        </w:rPr>
        <w:t>»</w:t>
      </w:r>
      <w:r w:rsidRPr="000312F1">
        <w:rPr>
          <w:rFonts w:eastAsia="Times New Roman" w:cs="Times New Roman"/>
          <w:bCs/>
          <w:szCs w:val="24"/>
        </w:rPr>
        <w:t xml:space="preserve"> με κάποιο</w:t>
      </w:r>
      <w:r>
        <w:rPr>
          <w:rFonts w:eastAsia="Times New Roman" w:cs="Times New Roman"/>
          <w:bCs/>
          <w:szCs w:val="24"/>
        </w:rPr>
        <w:t>ν τρόπο και ήταν και η ε</w:t>
      </w:r>
      <w:r w:rsidRPr="000312F1">
        <w:rPr>
          <w:rFonts w:eastAsia="Times New Roman" w:cs="Times New Roman"/>
          <w:bCs/>
          <w:szCs w:val="24"/>
        </w:rPr>
        <w:t>πιτροπή επιφυλακτική στην αρχή και τώρα το εκθειάζει</w:t>
      </w:r>
      <w:r>
        <w:rPr>
          <w:rFonts w:eastAsia="Times New Roman" w:cs="Times New Roman"/>
          <w:bCs/>
          <w:szCs w:val="24"/>
        </w:rPr>
        <w:t>, θ</w:t>
      </w:r>
      <w:r w:rsidRPr="000312F1">
        <w:rPr>
          <w:rFonts w:eastAsia="Times New Roman" w:cs="Times New Roman"/>
          <w:bCs/>
          <w:szCs w:val="24"/>
        </w:rPr>
        <w:t>έλει σήμερα</w:t>
      </w:r>
      <w:r>
        <w:rPr>
          <w:rFonts w:eastAsia="Times New Roman" w:cs="Times New Roman"/>
          <w:bCs/>
          <w:szCs w:val="24"/>
        </w:rPr>
        <w:t>,</w:t>
      </w:r>
      <w:r w:rsidRPr="000312F1">
        <w:rPr>
          <w:rFonts w:eastAsia="Times New Roman" w:cs="Times New Roman"/>
          <w:bCs/>
          <w:szCs w:val="24"/>
        </w:rPr>
        <w:t xml:space="preserve"> ιδίως μετά την αύξηση του όγκου των δανείων που έχουμε διαθέσιμα </w:t>
      </w:r>
      <w:r>
        <w:rPr>
          <w:rFonts w:eastAsia="Times New Roman" w:cs="Times New Roman"/>
          <w:bCs/>
          <w:szCs w:val="24"/>
        </w:rPr>
        <w:t>-</w:t>
      </w:r>
      <w:r w:rsidRPr="000312F1">
        <w:rPr>
          <w:rFonts w:eastAsia="Times New Roman" w:cs="Times New Roman"/>
          <w:bCs/>
          <w:szCs w:val="24"/>
        </w:rPr>
        <w:t>από τα 12</w:t>
      </w:r>
      <w:r>
        <w:rPr>
          <w:rFonts w:eastAsia="Times New Roman" w:cs="Times New Roman"/>
          <w:bCs/>
          <w:szCs w:val="24"/>
        </w:rPr>
        <w:t xml:space="preserve"> δισεκατομμύρια στα 17 δισεκατομμύρια- </w:t>
      </w:r>
      <w:r w:rsidRPr="000312F1">
        <w:rPr>
          <w:rFonts w:eastAsia="Times New Roman" w:cs="Times New Roman"/>
          <w:bCs/>
          <w:szCs w:val="24"/>
        </w:rPr>
        <w:t>που έγινε μετά την ενεργειακή κρίση</w:t>
      </w:r>
      <w:r>
        <w:rPr>
          <w:rFonts w:eastAsia="Times New Roman" w:cs="Times New Roman"/>
          <w:bCs/>
          <w:szCs w:val="24"/>
        </w:rPr>
        <w:t>, μ</w:t>
      </w:r>
      <w:r w:rsidRPr="000312F1">
        <w:rPr>
          <w:rFonts w:eastAsia="Times New Roman" w:cs="Times New Roman"/>
          <w:bCs/>
          <w:szCs w:val="24"/>
        </w:rPr>
        <w:t>ία ακόμη ώθηση για να ολοκληρωθεί με επιτυχία</w:t>
      </w:r>
      <w:r>
        <w:rPr>
          <w:rFonts w:eastAsia="Times New Roman" w:cs="Times New Roman"/>
          <w:bCs/>
          <w:szCs w:val="24"/>
        </w:rPr>
        <w:t>.</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0312F1">
        <w:rPr>
          <w:rFonts w:eastAsia="Times New Roman" w:cs="Times New Roman"/>
          <w:bCs/>
          <w:szCs w:val="24"/>
        </w:rPr>
        <w:t xml:space="preserve">να δεύτερο και πολύ σημαντικό επενδυτικό εργαλείο το οποίο προσπαθεί να ενισχύσει το παρόν νομοσχέδιο με την παροχή κινήτρων στη σχετική υπηρεσία είναι αυτό των </w:t>
      </w:r>
      <w:r>
        <w:rPr>
          <w:rFonts w:eastAsia="Times New Roman" w:cs="Times New Roman"/>
          <w:bCs/>
          <w:szCs w:val="24"/>
        </w:rPr>
        <w:t>ΣΔΙΤ, των συμπράξεων δημοσίου - ιδιωτικού τομέα.</w:t>
      </w:r>
      <w:r w:rsidRPr="000312F1">
        <w:rPr>
          <w:rFonts w:eastAsia="Times New Roman" w:cs="Times New Roman"/>
          <w:bCs/>
          <w:szCs w:val="24"/>
        </w:rPr>
        <w:t xml:space="preserve"> </w:t>
      </w:r>
      <w:r>
        <w:rPr>
          <w:rFonts w:eastAsia="Times New Roman" w:cs="Times New Roman"/>
          <w:bCs/>
          <w:szCs w:val="24"/>
        </w:rPr>
        <w:t>Θα θυμάται ο Αναπληρωτής Υπουργός Οικονομικών ότι</w:t>
      </w:r>
      <w:r w:rsidRPr="000312F1">
        <w:rPr>
          <w:rFonts w:eastAsia="Times New Roman" w:cs="Times New Roman"/>
          <w:bCs/>
          <w:szCs w:val="24"/>
        </w:rPr>
        <w:t xml:space="preserve"> είχα αναλάβει την πρωτοβουλία ήδη από τον Ιούλιο</w:t>
      </w:r>
      <w:r>
        <w:rPr>
          <w:rFonts w:eastAsia="Times New Roman" w:cs="Times New Roman"/>
          <w:bCs/>
          <w:szCs w:val="24"/>
        </w:rPr>
        <w:t xml:space="preserve"> του 2020,</w:t>
      </w:r>
      <w:r w:rsidRPr="000312F1">
        <w:rPr>
          <w:rFonts w:eastAsia="Times New Roman" w:cs="Times New Roman"/>
          <w:bCs/>
          <w:szCs w:val="24"/>
        </w:rPr>
        <w:t xml:space="preserve"> όταν είχα </w:t>
      </w:r>
      <w:r>
        <w:rPr>
          <w:rFonts w:eastAsia="Times New Roman" w:cs="Times New Roman"/>
          <w:bCs/>
          <w:szCs w:val="24"/>
        </w:rPr>
        <w:t xml:space="preserve">την ευθύνη της </w:t>
      </w:r>
      <w:r w:rsidRPr="000312F1">
        <w:rPr>
          <w:rFonts w:eastAsia="Times New Roman" w:cs="Times New Roman"/>
          <w:bCs/>
          <w:szCs w:val="24"/>
        </w:rPr>
        <w:t>δημοσιονομικής πολιτικής</w:t>
      </w:r>
      <w:r>
        <w:rPr>
          <w:rFonts w:eastAsia="Times New Roman" w:cs="Times New Roman"/>
          <w:bCs/>
          <w:szCs w:val="24"/>
        </w:rPr>
        <w:t>,</w:t>
      </w:r>
      <w:r w:rsidRPr="000312F1">
        <w:rPr>
          <w:rFonts w:eastAsia="Times New Roman" w:cs="Times New Roman"/>
          <w:bCs/>
          <w:szCs w:val="24"/>
        </w:rPr>
        <w:t xml:space="preserve"> να ενισχύσουμε από κοινού με ένα αναλογικά πολύ μεγάλο ποσό </w:t>
      </w:r>
      <w:r>
        <w:rPr>
          <w:rFonts w:eastAsia="Times New Roman" w:cs="Times New Roman"/>
          <w:bCs/>
          <w:szCs w:val="24"/>
        </w:rPr>
        <w:t>-</w:t>
      </w:r>
      <w:r w:rsidRPr="000312F1">
        <w:rPr>
          <w:rFonts w:eastAsia="Times New Roman" w:cs="Times New Roman"/>
          <w:bCs/>
          <w:szCs w:val="24"/>
        </w:rPr>
        <w:t>20</w:t>
      </w:r>
      <w:r>
        <w:rPr>
          <w:rFonts w:eastAsia="Times New Roman" w:cs="Times New Roman"/>
          <w:bCs/>
          <w:szCs w:val="24"/>
        </w:rPr>
        <w:t>.000.000</w:t>
      </w:r>
      <w:r w:rsidRPr="000312F1">
        <w:rPr>
          <w:rFonts w:eastAsia="Times New Roman" w:cs="Times New Roman"/>
          <w:bCs/>
          <w:szCs w:val="24"/>
        </w:rPr>
        <w:t xml:space="preserve"> </w:t>
      </w:r>
      <w:r>
        <w:rPr>
          <w:rFonts w:eastAsia="Times New Roman" w:cs="Times New Roman"/>
          <w:bCs/>
          <w:szCs w:val="24"/>
        </w:rPr>
        <w:t>-</w:t>
      </w:r>
      <w:r w:rsidRPr="000312F1">
        <w:rPr>
          <w:rFonts w:eastAsia="Times New Roman" w:cs="Times New Roman"/>
          <w:bCs/>
          <w:szCs w:val="24"/>
        </w:rPr>
        <w:t xml:space="preserve"> την προώθηση των </w:t>
      </w:r>
      <w:r>
        <w:rPr>
          <w:rFonts w:eastAsia="Times New Roman" w:cs="Times New Roman"/>
          <w:bCs/>
          <w:szCs w:val="24"/>
        </w:rPr>
        <w:t>ΣΔΙΤ</w:t>
      </w:r>
      <w:r w:rsidRPr="000312F1">
        <w:rPr>
          <w:rFonts w:eastAsia="Times New Roman" w:cs="Times New Roman"/>
          <w:bCs/>
          <w:szCs w:val="24"/>
        </w:rPr>
        <w:t xml:space="preserve"> μέσω του </w:t>
      </w:r>
      <w:r>
        <w:rPr>
          <w:rFonts w:eastAsia="Times New Roman" w:cs="Times New Roman"/>
          <w:bCs/>
          <w:szCs w:val="24"/>
          <w:lang w:val="en-US"/>
        </w:rPr>
        <w:t>EBRD</w:t>
      </w:r>
      <w:r>
        <w:rPr>
          <w:rFonts w:eastAsia="Times New Roman" w:cs="Times New Roman"/>
          <w:bCs/>
          <w:szCs w:val="24"/>
        </w:rPr>
        <w:t>. Το εργαλείο</w:t>
      </w:r>
      <w:r w:rsidRPr="000312F1">
        <w:rPr>
          <w:rFonts w:eastAsia="Times New Roman" w:cs="Times New Roman"/>
          <w:bCs/>
          <w:szCs w:val="24"/>
        </w:rPr>
        <w:t xml:space="preserve"> που τότε δημιουργήθηκε συνετέλεσε αποφασιστικά στην προώθηση των </w:t>
      </w:r>
      <w:r>
        <w:rPr>
          <w:rFonts w:eastAsia="Times New Roman" w:cs="Times New Roman"/>
          <w:bCs/>
          <w:szCs w:val="24"/>
        </w:rPr>
        <w:t xml:space="preserve">ΣΔΙΤ </w:t>
      </w:r>
      <w:r w:rsidRPr="000312F1">
        <w:rPr>
          <w:rFonts w:eastAsia="Times New Roman" w:cs="Times New Roman"/>
          <w:bCs/>
          <w:szCs w:val="24"/>
        </w:rPr>
        <w:t>στα οποία η χώρα μας είναι</w:t>
      </w:r>
      <w:r>
        <w:rPr>
          <w:rFonts w:eastAsia="Times New Roman" w:cs="Times New Roman"/>
          <w:bCs/>
          <w:szCs w:val="24"/>
        </w:rPr>
        <w:t xml:space="preserve"> πρωτοπόρα σ</w:t>
      </w:r>
      <w:r w:rsidRPr="000312F1">
        <w:rPr>
          <w:rFonts w:eastAsia="Times New Roman" w:cs="Times New Roman"/>
          <w:bCs/>
          <w:szCs w:val="24"/>
        </w:rPr>
        <w:t xml:space="preserve">ε διεθνές </w:t>
      </w:r>
      <w:r w:rsidRPr="000312F1">
        <w:rPr>
          <w:rFonts w:eastAsia="Times New Roman" w:cs="Times New Roman"/>
          <w:bCs/>
          <w:szCs w:val="24"/>
        </w:rPr>
        <w:lastRenderedPageBreak/>
        <w:t xml:space="preserve">επίπεδο και στηρίχθηκε αυτή η προώθηση </w:t>
      </w:r>
      <w:r>
        <w:rPr>
          <w:rFonts w:eastAsia="Times New Roman" w:cs="Times New Roman"/>
          <w:bCs/>
          <w:szCs w:val="24"/>
        </w:rPr>
        <w:t xml:space="preserve">των ΣΔΙΤ και σε </w:t>
      </w:r>
      <w:r w:rsidRPr="000312F1">
        <w:rPr>
          <w:rFonts w:eastAsia="Times New Roman" w:cs="Times New Roman"/>
          <w:bCs/>
          <w:szCs w:val="24"/>
        </w:rPr>
        <w:t>αυτή την έγκαιρη και γενναία χρηματοδότηση</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Είναι, επίσης, </w:t>
      </w:r>
      <w:r w:rsidRPr="000312F1">
        <w:rPr>
          <w:rFonts w:eastAsia="Times New Roman" w:cs="Times New Roman"/>
          <w:bCs/>
          <w:szCs w:val="24"/>
        </w:rPr>
        <w:t xml:space="preserve">πολύ σημαντικό ότι πριν μερικές εβδομάδες η </w:t>
      </w:r>
      <w:r>
        <w:rPr>
          <w:rFonts w:eastAsia="Times New Roman" w:cs="Times New Roman"/>
          <w:bCs/>
          <w:szCs w:val="24"/>
          <w:lang w:val="en-US"/>
        </w:rPr>
        <w:t>EBRD</w:t>
      </w:r>
      <w:r>
        <w:rPr>
          <w:rFonts w:eastAsia="Times New Roman" w:cs="Times New Roman"/>
          <w:bCs/>
          <w:szCs w:val="24"/>
        </w:rPr>
        <w:t xml:space="preserve"> </w:t>
      </w:r>
      <w:r w:rsidRPr="000312F1">
        <w:rPr>
          <w:rFonts w:eastAsia="Times New Roman" w:cs="Times New Roman"/>
          <w:bCs/>
          <w:szCs w:val="24"/>
        </w:rPr>
        <w:t xml:space="preserve">ανακοίνωσε μεν ότι τελειώνει </w:t>
      </w:r>
      <w:r>
        <w:rPr>
          <w:rFonts w:eastAsia="Times New Roman" w:cs="Times New Roman"/>
          <w:bCs/>
          <w:szCs w:val="24"/>
        </w:rPr>
        <w:t xml:space="preserve">η </w:t>
      </w:r>
      <w:r w:rsidRPr="000312F1">
        <w:rPr>
          <w:rFonts w:eastAsia="Times New Roman" w:cs="Times New Roman"/>
          <w:bCs/>
          <w:szCs w:val="24"/>
        </w:rPr>
        <w:t>αποστολή της στη χώρα της για λόγους θεσμικούς</w:t>
      </w:r>
      <w:r>
        <w:rPr>
          <w:rFonts w:eastAsia="Times New Roman" w:cs="Times New Roman"/>
          <w:bCs/>
          <w:szCs w:val="24"/>
        </w:rPr>
        <w:t>,</w:t>
      </w:r>
      <w:r w:rsidRPr="000312F1">
        <w:rPr>
          <w:rFonts w:eastAsia="Times New Roman" w:cs="Times New Roman"/>
          <w:bCs/>
          <w:szCs w:val="24"/>
        </w:rPr>
        <w:t xml:space="preserve"> αλλά κρατάει αυτό το εργαλείο μέχρι το </w:t>
      </w:r>
      <w:r>
        <w:rPr>
          <w:rFonts w:eastAsia="Times New Roman" w:cs="Times New Roman"/>
          <w:bCs/>
          <w:szCs w:val="24"/>
        </w:rPr>
        <w:t>20</w:t>
      </w:r>
      <w:r w:rsidRPr="000312F1">
        <w:rPr>
          <w:rFonts w:eastAsia="Times New Roman" w:cs="Times New Roman"/>
          <w:bCs/>
          <w:szCs w:val="24"/>
        </w:rPr>
        <w:t>27</w:t>
      </w:r>
      <w:r>
        <w:rPr>
          <w:rFonts w:eastAsia="Times New Roman" w:cs="Times New Roman"/>
          <w:bCs/>
          <w:szCs w:val="24"/>
        </w:rPr>
        <w:t>,</w:t>
      </w:r>
      <w:r w:rsidRPr="000312F1">
        <w:rPr>
          <w:rFonts w:eastAsia="Times New Roman" w:cs="Times New Roman"/>
          <w:bCs/>
          <w:szCs w:val="24"/>
        </w:rPr>
        <w:t xml:space="preserve"> για να συνεχίσει να προωθεί τα </w:t>
      </w:r>
      <w:r>
        <w:rPr>
          <w:rFonts w:eastAsia="Times New Roman" w:cs="Times New Roman"/>
          <w:bCs/>
          <w:szCs w:val="24"/>
        </w:rPr>
        <w:t>ΣΔΙΤ,</w:t>
      </w:r>
      <w:r w:rsidRPr="000312F1">
        <w:rPr>
          <w:rFonts w:eastAsia="Times New Roman" w:cs="Times New Roman"/>
          <w:bCs/>
          <w:szCs w:val="24"/>
        </w:rPr>
        <w:t xml:space="preserve"> που είναι επίσης κλειδί για να συνεχίσουμε την αναπτυξιακή μας δυναμική</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Τελειώνω, κ</w:t>
      </w:r>
      <w:r w:rsidRPr="000312F1">
        <w:rPr>
          <w:rFonts w:eastAsia="Times New Roman" w:cs="Times New Roman"/>
          <w:bCs/>
          <w:szCs w:val="24"/>
        </w:rPr>
        <w:t xml:space="preserve">υρίες και κύριοι συνάδελφοι </w:t>
      </w:r>
      <w:r>
        <w:rPr>
          <w:rFonts w:eastAsia="Times New Roman" w:cs="Times New Roman"/>
          <w:bCs/>
          <w:szCs w:val="24"/>
        </w:rPr>
        <w:t>-</w:t>
      </w:r>
      <w:r w:rsidRPr="000312F1">
        <w:rPr>
          <w:rFonts w:eastAsia="Times New Roman" w:cs="Times New Roman"/>
          <w:bCs/>
          <w:szCs w:val="24"/>
        </w:rPr>
        <w:t>για να είμαι και μέσα στον χρόνο μου</w:t>
      </w:r>
      <w:r>
        <w:rPr>
          <w:rFonts w:eastAsia="Times New Roman" w:cs="Times New Roman"/>
          <w:bCs/>
          <w:szCs w:val="24"/>
        </w:rPr>
        <w:t>-</w:t>
      </w:r>
      <w:r w:rsidRPr="000312F1">
        <w:rPr>
          <w:rFonts w:eastAsia="Times New Roman" w:cs="Times New Roman"/>
          <w:bCs/>
          <w:szCs w:val="24"/>
        </w:rPr>
        <w:t xml:space="preserve"> λέγοντας το εξής</w:t>
      </w:r>
      <w:r>
        <w:rPr>
          <w:rFonts w:eastAsia="Times New Roman" w:cs="Times New Roman"/>
          <w:bCs/>
          <w:szCs w:val="24"/>
        </w:rPr>
        <w:t>. Ο</w:t>
      </w:r>
      <w:r w:rsidRPr="000312F1">
        <w:rPr>
          <w:rFonts w:eastAsia="Times New Roman" w:cs="Times New Roman"/>
          <w:bCs/>
          <w:szCs w:val="24"/>
        </w:rPr>
        <w:t>ι επενδύσεις είναι το κλειδί για το μέλλον της οικονομίας και η ψήφιση του παρόντος νομοσχε</w:t>
      </w:r>
      <w:r>
        <w:rPr>
          <w:rFonts w:eastAsia="Times New Roman" w:cs="Times New Roman"/>
          <w:bCs/>
          <w:szCs w:val="24"/>
        </w:rPr>
        <w:t>δίου θα διευκολύνει ασφαλώς το Υπουργείο Ο</w:t>
      </w:r>
      <w:r w:rsidRPr="000312F1">
        <w:rPr>
          <w:rFonts w:eastAsia="Times New Roman" w:cs="Times New Roman"/>
          <w:bCs/>
          <w:szCs w:val="24"/>
        </w:rPr>
        <w:t>ικονομικών να συνεχίσει και να εντείνει την προσπάθεια για την ανάπτυξή τους</w:t>
      </w:r>
      <w:r>
        <w:rPr>
          <w:rFonts w:eastAsia="Times New Roman" w:cs="Times New Roman"/>
          <w:bCs/>
          <w:szCs w:val="24"/>
        </w:rPr>
        <w:t>.</w:t>
      </w:r>
      <w:r w:rsidRPr="000312F1">
        <w:rPr>
          <w:rFonts w:eastAsia="Times New Roman" w:cs="Times New Roman"/>
          <w:bCs/>
          <w:szCs w:val="24"/>
        </w:rPr>
        <w:t xml:space="preserve"> Η ύπαρξη δημοσιονομικού χώρου για την κάλυψη των αναγκών των πολιτών και αύξηση των μισθών και του ΑΕΠ έρχονται πάντα ως αποτέλεσμα μιας επιτυχημένης επενδυτικής πολιτικής</w:t>
      </w:r>
      <w:r>
        <w:rPr>
          <w:rFonts w:eastAsia="Times New Roman" w:cs="Times New Roman"/>
          <w:bCs/>
          <w:szCs w:val="24"/>
        </w:rPr>
        <w:t>.</w:t>
      </w:r>
      <w:r w:rsidRPr="000312F1">
        <w:rPr>
          <w:rFonts w:eastAsia="Times New Roman" w:cs="Times New Roman"/>
          <w:bCs/>
          <w:szCs w:val="24"/>
        </w:rPr>
        <w:t xml:space="preserve"> Αυτό είναι το </w:t>
      </w:r>
      <w:r>
        <w:rPr>
          <w:rFonts w:eastAsia="Times New Roman" w:cs="Times New Roman"/>
          <w:bCs/>
          <w:szCs w:val="24"/>
        </w:rPr>
        <w:t>«</w:t>
      </w:r>
      <w:r w:rsidRPr="000312F1">
        <w:rPr>
          <w:rFonts w:eastAsia="Times New Roman" w:cs="Times New Roman"/>
          <w:bCs/>
          <w:szCs w:val="24"/>
        </w:rPr>
        <w:t>άλογο που τραβά το όχημα της ελληνικής οικονομίας</w:t>
      </w:r>
      <w:r>
        <w:rPr>
          <w:rFonts w:eastAsia="Times New Roman" w:cs="Times New Roman"/>
          <w:bCs/>
          <w:szCs w:val="24"/>
        </w:rPr>
        <w:t>».</w:t>
      </w:r>
      <w:r w:rsidRPr="000312F1">
        <w:rPr>
          <w:rFonts w:eastAsia="Times New Roman" w:cs="Times New Roman"/>
          <w:bCs/>
          <w:szCs w:val="24"/>
        </w:rPr>
        <w:t xml:space="preserve"> Και με λυπεί πραγματικά ότι δεν βλέπω </w:t>
      </w:r>
      <w:r>
        <w:rPr>
          <w:rFonts w:eastAsia="Times New Roman" w:cs="Times New Roman"/>
          <w:bCs/>
          <w:szCs w:val="24"/>
        </w:rPr>
        <w:t>κανένα Κόμμα από την Α</w:t>
      </w:r>
      <w:r w:rsidRPr="000312F1">
        <w:rPr>
          <w:rFonts w:eastAsia="Times New Roman" w:cs="Times New Roman"/>
          <w:bCs/>
          <w:szCs w:val="24"/>
        </w:rPr>
        <w:t>ντιπολίτευση να έχει μια συνεκτική επενδυτική πολιτική</w:t>
      </w:r>
      <w:r>
        <w:rPr>
          <w:rFonts w:eastAsia="Times New Roman" w:cs="Times New Roman"/>
          <w:bCs/>
          <w:szCs w:val="24"/>
        </w:rPr>
        <w:t>, να το</w:t>
      </w:r>
      <w:r w:rsidRPr="000312F1">
        <w:rPr>
          <w:rFonts w:eastAsia="Times New Roman" w:cs="Times New Roman"/>
          <w:bCs/>
          <w:szCs w:val="24"/>
        </w:rPr>
        <w:t xml:space="preserve"> απασχολεί</w:t>
      </w:r>
      <w:r>
        <w:rPr>
          <w:rFonts w:eastAsia="Times New Roman" w:cs="Times New Roman"/>
          <w:bCs/>
          <w:szCs w:val="24"/>
        </w:rPr>
        <w:t>,</w:t>
      </w:r>
      <w:r w:rsidRPr="000312F1">
        <w:rPr>
          <w:rFonts w:eastAsia="Times New Roman" w:cs="Times New Roman"/>
          <w:bCs/>
          <w:szCs w:val="24"/>
        </w:rPr>
        <w:t xml:space="preserve"> δηλαδή</w:t>
      </w:r>
      <w:r>
        <w:rPr>
          <w:rFonts w:eastAsia="Times New Roman" w:cs="Times New Roman"/>
          <w:bCs/>
          <w:szCs w:val="24"/>
        </w:rPr>
        <w:t>,</w:t>
      </w:r>
      <w:r w:rsidRPr="000312F1">
        <w:rPr>
          <w:rFonts w:eastAsia="Times New Roman" w:cs="Times New Roman"/>
          <w:bCs/>
          <w:szCs w:val="24"/>
        </w:rPr>
        <w:t xml:space="preserve"> στα σοβαρά το πώς θα προσελκύσουμε επενδύσεις στη χώρα</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lastRenderedPageBreak/>
        <w:t>Δυστυχώς</w:t>
      </w:r>
      <w:r>
        <w:rPr>
          <w:rFonts w:eastAsia="Times New Roman" w:cs="Times New Roman"/>
          <w:bCs/>
          <w:szCs w:val="24"/>
        </w:rPr>
        <w:t>,</w:t>
      </w:r>
      <w:r w:rsidRPr="000312F1">
        <w:rPr>
          <w:rFonts w:eastAsia="Times New Roman" w:cs="Times New Roman"/>
          <w:bCs/>
          <w:szCs w:val="24"/>
        </w:rPr>
        <w:t xml:space="preserve"> παρά τα όσα πάθαμε δεν έχουμε ακόμη</w:t>
      </w:r>
      <w:r>
        <w:rPr>
          <w:rFonts w:eastAsia="Times New Roman" w:cs="Times New Roman"/>
          <w:bCs/>
          <w:szCs w:val="24"/>
        </w:rPr>
        <w:t xml:space="preserve"> -</w:t>
      </w:r>
      <w:r w:rsidRPr="000312F1">
        <w:rPr>
          <w:rFonts w:eastAsia="Times New Roman" w:cs="Times New Roman"/>
          <w:bCs/>
          <w:szCs w:val="24"/>
        </w:rPr>
        <w:t>φοβάμαι</w:t>
      </w:r>
      <w:r>
        <w:rPr>
          <w:rFonts w:eastAsia="Times New Roman" w:cs="Times New Roman"/>
          <w:bCs/>
          <w:szCs w:val="24"/>
        </w:rPr>
        <w:t>- ω</w:t>
      </w:r>
      <w:r w:rsidRPr="000312F1">
        <w:rPr>
          <w:rFonts w:eastAsia="Times New Roman" w:cs="Times New Roman"/>
          <w:bCs/>
          <w:szCs w:val="24"/>
        </w:rPr>
        <w:t>ς κοινωνία συνειδητοποιήσει ότι της διανομής του πλούτου προηγείται πάντα η δημιουργία του</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Ευχαριστώ πολύ</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center"/>
        <w:rPr>
          <w:rFonts w:eastAsia="Times New Roman" w:cs="Times New Roman"/>
          <w:bCs/>
          <w:szCs w:val="24"/>
        </w:rPr>
      </w:pPr>
      <w:r w:rsidRPr="00181FD6">
        <w:rPr>
          <w:rFonts w:eastAsia="Times New Roman" w:cs="Times New Roman"/>
          <w:bCs/>
          <w:szCs w:val="24"/>
        </w:rPr>
        <w:t>(Χειροκροτήματα από την πτέρυγα της Νέας Δημοκρατίας)</w:t>
      </w:r>
    </w:p>
    <w:p>
      <w:pPr>
        <w:tabs>
          <w:tab w:val="left" w:pos="2913"/>
        </w:tabs>
        <w:spacing w:line="600" w:lineRule="auto"/>
        <w:ind w:firstLine="720"/>
        <w:jc w:val="both"/>
        <w:rPr>
          <w:rFonts w:eastAsia="Times New Roman" w:cs="Times New Roman"/>
          <w:bCs/>
          <w:szCs w:val="24"/>
        </w:rPr>
      </w:pPr>
      <w:r w:rsidRPr="00181FD6">
        <w:rPr>
          <w:rFonts w:eastAsia="Times New Roman" w:cs="Times New Roman"/>
          <w:b/>
          <w:bCs/>
          <w:szCs w:val="24"/>
        </w:rPr>
        <w:t xml:space="preserve">ΠΡΟΕΔΡΕΥΟΥΣΑ (Όλγα </w:t>
      </w:r>
      <w:proofErr w:type="spellStart"/>
      <w:r w:rsidRPr="00181FD6">
        <w:rPr>
          <w:rFonts w:eastAsia="Times New Roman" w:cs="Times New Roman"/>
          <w:b/>
          <w:bCs/>
          <w:szCs w:val="24"/>
        </w:rPr>
        <w:t>Γεροβασίλη</w:t>
      </w:r>
      <w:proofErr w:type="spellEnd"/>
      <w:r w:rsidRPr="00181FD6">
        <w:rPr>
          <w:rFonts w:eastAsia="Times New Roman" w:cs="Times New Roman"/>
          <w:b/>
          <w:bCs/>
          <w:szCs w:val="24"/>
        </w:rPr>
        <w:t xml:space="preserve">): </w:t>
      </w:r>
      <w:r>
        <w:rPr>
          <w:rFonts w:eastAsia="Times New Roman" w:cs="Times New Roman"/>
          <w:bCs/>
          <w:szCs w:val="24"/>
        </w:rPr>
        <w:t>Ευχαριστούμε.</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Η Βουλευτής της Νέας Δημοκρατίας, κ. Ασημίνα </w:t>
      </w:r>
      <w:proofErr w:type="spellStart"/>
      <w:r>
        <w:rPr>
          <w:rFonts w:eastAsia="Times New Roman" w:cs="Times New Roman"/>
          <w:bCs/>
          <w:szCs w:val="24"/>
        </w:rPr>
        <w:t>Σκόνδρα</w:t>
      </w:r>
      <w:proofErr w:type="spellEnd"/>
      <w:r>
        <w:rPr>
          <w:rFonts w:eastAsia="Times New Roman" w:cs="Times New Roman"/>
          <w:bCs/>
          <w:szCs w:val="24"/>
        </w:rPr>
        <w:t xml:space="preserve"> έχει τον λόγο.</w:t>
      </w:r>
    </w:p>
    <w:p>
      <w:pPr>
        <w:tabs>
          <w:tab w:val="left" w:pos="2913"/>
        </w:tabs>
        <w:spacing w:line="600" w:lineRule="auto"/>
        <w:ind w:firstLine="720"/>
        <w:jc w:val="both"/>
        <w:rPr>
          <w:rFonts w:eastAsia="Times New Roman" w:cs="Times New Roman"/>
          <w:bCs/>
          <w:szCs w:val="24"/>
        </w:rPr>
      </w:pPr>
      <w:r w:rsidRPr="00181FD6">
        <w:rPr>
          <w:rFonts w:eastAsia="Times New Roman" w:cs="Times New Roman"/>
          <w:b/>
          <w:bCs/>
          <w:szCs w:val="24"/>
        </w:rPr>
        <w:t>ΑΣΗΜΙΝΑ ΣΚΟΝΔΡΑ:</w:t>
      </w:r>
      <w:r w:rsidRPr="00181FD6">
        <w:rPr>
          <w:rFonts w:eastAsia="Times New Roman" w:cs="Times New Roman"/>
          <w:bCs/>
          <w:szCs w:val="24"/>
        </w:rPr>
        <w:t xml:space="preserve"> </w:t>
      </w:r>
      <w:r w:rsidRPr="000312F1">
        <w:rPr>
          <w:rFonts w:eastAsia="Times New Roman" w:cs="Times New Roman"/>
          <w:bCs/>
          <w:szCs w:val="24"/>
        </w:rPr>
        <w:t>Ευχαριστώ</w:t>
      </w:r>
      <w:r>
        <w:rPr>
          <w:rFonts w:eastAsia="Times New Roman" w:cs="Times New Roman"/>
          <w:bCs/>
          <w:szCs w:val="24"/>
        </w:rPr>
        <w:t>, κυρία Π</w:t>
      </w:r>
      <w:r w:rsidRPr="000312F1">
        <w:rPr>
          <w:rFonts w:eastAsia="Times New Roman" w:cs="Times New Roman"/>
          <w:bCs/>
          <w:szCs w:val="24"/>
        </w:rPr>
        <w:t>ρόεδρε</w:t>
      </w:r>
      <w:r>
        <w:rPr>
          <w:rFonts w:eastAsia="Times New Roman" w:cs="Times New Roman"/>
          <w:bCs/>
          <w:szCs w:val="24"/>
        </w:rPr>
        <w:t>.</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Κύριε Υ</w:t>
      </w:r>
      <w:r w:rsidRPr="000312F1">
        <w:rPr>
          <w:rFonts w:eastAsia="Times New Roman" w:cs="Times New Roman"/>
          <w:bCs/>
          <w:szCs w:val="24"/>
        </w:rPr>
        <w:t>πουργέ</w:t>
      </w:r>
      <w:r>
        <w:rPr>
          <w:rFonts w:eastAsia="Times New Roman" w:cs="Times New Roman"/>
          <w:bCs/>
          <w:szCs w:val="24"/>
        </w:rPr>
        <w:t>,</w:t>
      </w:r>
      <w:r w:rsidRPr="000312F1">
        <w:rPr>
          <w:rFonts w:eastAsia="Times New Roman" w:cs="Times New Roman"/>
          <w:bCs/>
          <w:szCs w:val="24"/>
        </w:rPr>
        <w:t xml:space="preserve"> </w:t>
      </w:r>
      <w:r>
        <w:rPr>
          <w:rFonts w:eastAsia="Times New Roman" w:cs="Times New Roman"/>
          <w:bCs/>
          <w:szCs w:val="24"/>
        </w:rPr>
        <w:t xml:space="preserve">κύριε Υφυπουργέ, </w:t>
      </w:r>
      <w:r w:rsidRPr="000312F1">
        <w:rPr>
          <w:rFonts w:eastAsia="Times New Roman" w:cs="Times New Roman"/>
          <w:bCs/>
          <w:szCs w:val="24"/>
        </w:rPr>
        <w:t>κυρίες και κύριοι συνάδελφοι</w:t>
      </w:r>
      <w:r>
        <w:rPr>
          <w:rFonts w:eastAsia="Times New Roman" w:cs="Times New Roman"/>
          <w:bCs/>
          <w:szCs w:val="24"/>
        </w:rPr>
        <w:t>,</w:t>
      </w:r>
      <w:r w:rsidRPr="000312F1">
        <w:rPr>
          <w:rFonts w:eastAsia="Times New Roman" w:cs="Times New Roman"/>
          <w:bCs/>
          <w:szCs w:val="24"/>
        </w:rPr>
        <w:t xml:space="preserve"> η ανάπτυξη μιας χώρας δεν είναι αφηρημένη έννοια</w:t>
      </w:r>
      <w:r>
        <w:rPr>
          <w:rFonts w:eastAsia="Times New Roman" w:cs="Times New Roman"/>
          <w:bCs/>
          <w:szCs w:val="24"/>
        </w:rPr>
        <w:t>. Ε</w:t>
      </w:r>
      <w:r w:rsidRPr="000312F1">
        <w:rPr>
          <w:rFonts w:eastAsia="Times New Roman" w:cs="Times New Roman"/>
          <w:bCs/>
          <w:szCs w:val="24"/>
        </w:rPr>
        <w:t>ίναι σχολε</w:t>
      </w:r>
      <w:r>
        <w:rPr>
          <w:rFonts w:eastAsia="Times New Roman" w:cs="Times New Roman"/>
          <w:bCs/>
          <w:szCs w:val="24"/>
        </w:rPr>
        <w:t xml:space="preserve">ία και νοσοκομεία που χτίζονται, </w:t>
      </w:r>
      <w:r w:rsidRPr="000312F1">
        <w:rPr>
          <w:rFonts w:eastAsia="Times New Roman" w:cs="Times New Roman"/>
          <w:bCs/>
          <w:szCs w:val="24"/>
        </w:rPr>
        <w:t>είναι εθνικοί δρόμοι που κατασκευάζονται</w:t>
      </w:r>
      <w:r>
        <w:rPr>
          <w:rFonts w:eastAsia="Times New Roman" w:cs="Times New Roman"/>
          <w:bCs/>
          <w:szCs w:val="24"/>
        </w:rPr>
        <w:t>,</w:t>
      </w:r>
      <w:r w:rsidRPr="000312F1">
        <w:rPr>
          <w:rFonts w:eastAsia="Times New Roman" w:cs="Times New Roman"/>
          <w:bCs/>
          <w:szCs w:val="24"/>
        </w:rPr>
        <w:t xml:space="preserve"> λιμάνια και αεροδρόμια που αναβαθμίζονται</w:t>
      </w:r>
      <w:r>
        <w:rPr>
          <w:rFonts w:eastAsia="Times New Roman" w:cs="Times New Roman"/>
          <w:bCs/>
          <w:szCs w:val="24"/>
        </w:rPr>
        <w:t>,</w:t>
      </w:r>
      <w:r w:rsidRPr="000312F1">
        <w:rPr>
          <w:rFonts w:eastAsia="Times New Roman" w:cs="Times New Roman"/>
          <w:bCs/>
          <w:szCs w:val="24"/>
        </w:rPr>
        <w:t xml:space="preserve"> είναι </w:t>
      </w:r>
      <w:r>
        <w:rPr>
          <w:rFonts w:eastAsia="Times New Roman" w:cs="Times New Roman"/>
          <w:bCs/>
          <w:szCs w:val="24"/>
        </w:rPr>
        <w:t>«</w:t>
      </w:r>
      <w:r w:rsidRPr="000312F1">
        <w:rPr>
          <w:rFonts w:eastAsia="Times New Roman" w:cs="Times New Roman"/>
          <w:bCs/>
          <w:szCs w:val="24"/>
        </w:rPr>
        <w:t>πράσινες</w:t>
      </w:r>
      <w:r>
        <w:rPr>
          <w:rFonts w:eastAsia="Times New Roman" w:cs="Times New Roman"/>
          <w:bCs/>
          <w:szCs w:val="24"/>
        </w:rPr>
        <w:t>»</w:t>
      </w:r>
      <w:r w:rsidRPr="000312F1">
        <w:rPr>
          <w:rFonts w:eastAsia="Times New Roman" w:cs="Times New Roman"/>
          <w:bCs/>
          <w:szCs w:val="24"/>
        </w:rPr>
        <w:t xml:space="preserve"> επενδύσεις που παράγουν ενέργεια</w:t>
      </w:r>
      <w:r>
        <w:rPr>
          <w:rFonts w:eastAsia="Times New Roman" w:cs="Times New Roman"/>
          <w:bCs/>
          <w:szCs w:val="24"/>
        </w:rPr>
        <w:t>, ε</w:t>
      </w:r>
      <w:r w:rsidRPr="000312F1">
        <w:rPr>
          <w:rFonts w:eastAsia="Times New Roman" w:cs="Times New Roman"/>
          <w:bCs/>
          <w:szCs w:val="24"/>
        </w:rPr>
        <w:t>ίναι δουλειές για τους νέους μας και οι πόροι για όλα αυτά χρειάζονται γρήγορη</w:t>
      </w:r>
      <w:r>
        <w:rPr>
          <w:rFonts w:eastAsia="Times New Roman" w:cs="Times New Roman"/>
          <w:bCs/>
          <w:szCs w:val="24"/>
        </w:rPr>
        <w:t>,</w:t>
      </w:r>
      <w:r w:rsidRPr="000312F1">
        <w:rPr>
          <w:rFonts w:eastAsia="Times New Roman" w:cs="Times New Roman"/>
          <w:bCs/>
          <w:szCs w:val="24"/>
        </w:rPr>
        <w:t xml:space="preserve"> διαφανή και αποτελεσματική διαχείριση</w:t>
      </w:r>
      <w:r>
        <w:rPr>
          <w:rFonts w:eastAsia="Times New Roman" w:cs="Times New Roman"/>
          <w:bCs/>
          <w:szCs w:val="24"/>
        </w:rPr>
        <w:t>.</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Το σημερινό νομοσχέδιο του Υπουργείου Εθνικής Οικονομίας και Ο</w:t>
      </w:r>
      <w:r w:rsidRPr="000312F1">
        <w:rPr>
          <w:rFonts w:eastAsia="Times New Roman" w:cs="Times New Roman"/>
          <w:bCs/>
          <w:szCs w:val="24"/>
        </w:rPr>
        <w:t>ικονομικών ενισχύει ακριβώς αυτά</w:t>
      </w:r>
      <w:r>
        <w:rPr>
          <w:rFonts w:eastAsia="Times New Roman" w:cs="Times New Roman"/>
          <w:bCs/>
          <w:szCs w:val="24"/>
        </w:rPr>
        <w:t>. Π</w:t>
      </w:r>
      <w:r w:rsidRPr="000312F1">
        <w:rPr>
          <w:rFonts w:eastAsia="Times New Roman" w:cs="Times New Roman"/>
          <w:bCs/>
          <w:szCs w:val="24"/>
        </w:rPr>
        <w:t xml:space="preserve">εριλαμβάνει μια δέσμη ρυθμίσεων που δίνει νέα πνοή στις υπηρεσίες οι οποίες διαχειρίζονται τα αναπτυξιακά προγράμματα και ανταποκρίνονται στην απαίτηση να μην χαθεί ούτε ένα </w:t>
      </w:r>
      <w:r w:rsidRPr="000312F1">
        <w:rPr>
          <w:rFonts w:eastAsia="Times New Roman" w:cs="Times New Roman"/>
          <w:bCs/>
          <w:szCs w:val="24"/>
        </w:rPr>
        <w:lastRenderedPageBreak/>
        <w:t>ευρώ από εθνικούς και ευρωπαϊκούς πόρους που δικαιούται η Ελλάδα</w:t>
      </w:r>
      <w:r>
        <w:rPr>
          <w:rFonts w:eastAsia="Times New Roman" w:cs="Times New Roman"/>
          <w:bCs/>
          <w:szCs w:val="24"/>
        </w:rPr>
        <w:t>, ν</w:t>
      </w:r>
      <w:r w:rsidRPr="000312F1">
        <w:rPr>
          <w:rFonts w:eastAsia="Times New Roman" w:cs="Times New Roman"/>
          <w:bCs/>
          <w:szCs w:val="24"/>
        </w:rPr>
        <w:t xml:space="preserve">α αξιοποιηθεί κάθε δυνατή ευκαιρία να πραγματοποιηθούν έργα που μεταμορφώνουν τον τόπο </w:t>
      </w:r>
      <w:r>
        <w:rPr>
          <w:rFonts w:eastAsia="Times New Roman" w:cs="Times New Roman"/>
          <w:bCs/>
          <w:szCs w:val="24"/>
        </w:rPr>
        <w:t>μας,</w:t>
      </w:r>
      <w:r w:rsidRPr="000312F1">
        <w:rPr>
          <w:rFonts w:eastAsia="Times New Roman" w:cs="Times New Roman"/>
          <w:bCs/>
          <w:szCs w:val="24"/>
        </w:rPr>
        <w:t xml:space="preserve"> όπως έγινε </w:t>
      </w:r>
      <w:r>
        <w:rPr>
          <w:rFonts w:eastAsia="Times New Roman" w:cs="Times New Roman"/>
          <w:bCs/>
          <w:szCs w:val="24"/>
        </w:rPr>
        <w:t>με τον κλειστό αυτοκινητόδρομο Ε</w:t>
      </w:r>
      <w:r w:rsidRPr="000312F1">
        <w:rPr>
          <w:rFonts w:eastAsia="Times New Roman" w:cs="Times New Roman"/>
          <w:bCs/>
          <w:szCs w:val="24"/>
        </w:rPr>
        <w:t>65 και άλλαξε και η Καρδίτσα</w:t>
      </w:r>
      <w:r>
        <w:rPr>
          <w:rFonts w:eastAsia="Times New Roman" w:cs="Times New Roman"/>
          <w:bCs/>
          <w:szCs w:val="24"/>
        </w:rPr>
        <w:t>,</w:t>
      </w:r>
      <w:r w:rsidRPr="000312F1">
        <w:rPr>
          <w:rFonts w:eastAsia="Times New Roman" w:cs="Times New Roman"/>
          <w:bCs/>
          <w:szCs w:val="24"/>
        </w:rPr>
        <w:t xml:space="preserve"> αλλά και γενικότερα η δυτική Θεσσαλία και βγήκε από την οδική απομόνωση</w:t>
      </w:r>
      <w:r>
        <w:rPr>
          <w:rFonts w:eastAsia="Times New Roman" w:cs="Times New Roman"/>
          <w:bCs/>
          <w:szCs w:val="24"/>
        </w:rPr>
        <w:t>.</w:t>
      </w:r>
      <w:r w:rsidRPr="000312F1">
        <w:rPr>
          <w:rFonts w:eastAsia="Times New Roman" w:cs="Times New Roman"/>
          <w:bCs/>
          <w:szCs w:val="24"/>
        </w:rPr>
        <w:t xml:space="preserve"> </w:t>
      </w:r>
      <w:r>
        <w:rPr>
          <w:rFonts w:eastAsia="Times New Roman" w:cs="Times New Roman"/>
          <w:bCs/>
          <w:szCs w:val="24"/>
        </w:rPr>
        <w:t>Επιταχύνει την υλοποίηση του Αναπτυξιακού Προγράμματος Δημοσίων Ε</w:t>
      </w:r>
      <w:r w:rsidRPr="000312F1">
        <w:rPr>
          <w:rFonts w:eastAsia="Times New Roman" w:cs="Times New Roman"/>
          <w:bCs/>
          <w:szCs w:val="24"/>
        </w:rPr>
        <w:t>πενδύσεων</w:t>
      </w:r>
      <w:r>
        <w:rPr>
          <w:rFonts w:eastAsia="Times New Roman" w:cs="Times New Roman"/>
          <w:bCs/>
          <w:szCs w:val="24"/>
        </w:rPr>
        <w:t>.</w:t>
      </w:r>
      <w:r w:rsidRPr="000312F1">
        <w:rPr>
          <w:rFonts w:eastAsia="Times New Roman" w:cs="Times New Roman"/>
          <w:bCs/>
          <w:szCs w:val="24"/>
        </w:rPr>
        <w:t xml:space="preserve"> Θέτει σαφείς κανόνες και παράλληλα αποσαφηνίζει σημεία του </w:t>
      </w:r>
      <w:r>
        <w:rPr>
          <w:rFonts w:eastAsia="Times New Roman" w:cs="Times New Roman"/>
          <w:bCs/>
          <w:szCs w:val="24"/>
        </w:rPr>
        <w:t>ν.5140/2024. Π</w:t>
      </w:r>
      <w:r w:rsidRPr="000312F1">
        <w:rPr>
          <w:rFonts w:eastAsia="Times New Roman" w:cs="Times New Roman"/>
          <w:bCs/>
          <w:szCs w:val="24"/>
        </w:rPr>
        <w:t>ροβλέπει μισθολογ</w:t>
      </w:r>
      <w:r>
        <w:rPr>
          <w:rFonts w:eastAsia="Times New Roman" w:cs="Times New Roman"/>
          <w:bCs/>
          <w:szCs w:val="24"/>
        </w:rPr>
        <w:t>ικά κίνητρα για τα στελέχη της Γενικής Διεύθυνσης Δημοσίων Επενδύσεων και της Μονάδας Συμπράξεων Δημοσίου και Ιδιωτικού Τ</w:t>
      </w:r>
      <w:r w:rsidRPr="000312F1">
        <w:rPr>
          <w:rFonts w:eastAsia="Times New Roman" w:cs="Times New Roman"/>
          <w:bCs/>
          <w:szCs w:val="24"/>
        </w:rPr>
        <w:t>ομέα</w:t>
      </w:r>
      <w:r>
        <w:rPr>
          <w:rFonts w:eastAsia="Times New Roman" w:cs="Times New Roman"/>
          <w:bCs/>
          <w:szCs w:val="24"/>
        </w:rPr>
        <w:t>, γ</w:t>
      </w:r>
      <w:r w:rsidRPr="000312F1">
        <w:rPr>
          <w:rFonts w:eastAsia="Times New Roman" w:cs="Times New Roman"/>
          <w:bCs/>
          <w:szCs w:val="24"/>
        </w:rPr>
        <w:t>ιατί ξέρουμε ότι χωρίς ανθρώπους με γνώσεις</w:t>
      </w:r>
      <w:r>
        <w:rPr>
          <w:rFonts w:eastAsia="Times New Roman" w:cs="Times New Roman"/>
          <w:bCs/>
          <w:szCs w:val="24"/>
        </w:rPr>
        <w:t>,</w:t>
      </w:r>
      <w:r w:rsidRPr="000312F1">
        <w:rPr>
          <w:rFonts w:eastAsia="Times New Roman" w:cs="Times New Roman"/>
          <w:bCs/>
          <w:szCs w:val="24"/>
        </w:rPr>
        <w:t xml:space="preserve"> αφοσίωση και διάθεση κανένα σχέδιο δεν υλοποιείται</w:t>
      </w:r>
      <w:r>
        <w:rPr>
          <w:rFonts w:eastAsia="Times New Roman" w:cs="Times New Roman"/>
          <w:bCs/>
          <w:szCs w:val="24"/>
        </w:rPr>
        <w:t>.</w:t>
      </w:r>
      <w:r w:rsidRPr="000312F1">
        <w:rPr>
          <w:rFonts w:eastAsia="Times New Roman" w:cs="Times New Roman"/>
          <w:bCs/>
          <w:szCs w:val="24"/>
        </w:rPr>
        <w:t xml:space="preserve"> </w:t>
      </w:r>
      <w:r>
        <w:rPr>
          <w:rFonts w:eastAsia="Times New Roman" w:cs="Times New Roman"/>
          <w:bCs/>
          <w:szCs w:val="24"/>
        </w:rPr>
        <w:t>Είναι, επίσης,</w:t>
      </w:r>
      <w:r w:rsidRPr="000312F1">
        <w:rPr>
          <w:rFonts w:eastAsia="Times New Roman" w:cs="Times New Roman"/>
          <w:bCs/>
          <w:szCs w:val="24"/>
        </w:rPr>
        <w:t xml:space="preserve"> η πρώτη φορά που αναγνωρίζεται εμπράκτως </w:t>
      </w:r>
      <w:r>
        <w:rPr>
          <w:rFonts w:eastAsia="Times New Roman" w:cs="Times New Roman"/>
          <w:bCs/>
          <w:szCs w:val="24"/>
        </w:rPr>
        <w:t>-</w:t>
      </w:r>
      <w:r w:rsidRPr="000312F1">
        <w:rPr>
          <w:rFonts w:eastAsia="Times New Roman" w:cs="Times New Roman"/>
          <w:bCs/>
          <w:szCs w:val="24"/>
        </w:rPr>
        <w:t>με μισθολογικά κίνητρα</w:t>
      </w:r>
      <w:r>
        <w:rPr>
          <w:rFonts w:eastAsia="Times New Roman" w:cs="Times New Roman"/>
          <w:bCs/>
          <w:szCs w:val="24"/>
        </w:rPr>
        <w:t>-</w:t>
      </w:r>
      <w:r w:rsidRPr="000312F1">
        <w:rPr>
          <w:rFonts w:eastAsia="Times New Roman" w:cs="Times New Roman"/>
          <w:bCs/>
          <w:szCs w:val="24"/>
        </w:rPr>
        <w:t xml:space="preserve"> η συμβολή εκείνων που δίνουν μάχη καθημερινά ώστε να </w:t>
      </w:r>
      <w:r>
        <w:rPr>
          <w:rFonts w:eastAsia="Times New Roman" w:cs="Times New Roman"/>
          <w:bCs/>
          <w:szCs w:val="24"/>
        </w:rPr>
        <w:t>«</w:t>
      </w:r>
      <w:r w:rsidRPr="000312F1">
        <w:rPr>
          <w:rFonts w:eastAsia="Times New Roman" w:cs="Times New Roman"/>
          <w:bCs/>
          <w:szCs w:val="24"/>
        </w:rPr>
        <w:t>τρέξουν</w:t>
      </w:r>
      <w:r>
        <w:rPr>
          <w:rFonts w:eastAsia="Times New Roman" w:cs="Times New Roman"/>
          <w:bCs/>
          <w:szCs w:val="24"/>
        </w:rPr>
        <w:t>»</w:t>
      </w:r>
      <w:r w:rsidRPr="000312F1">
        <w:rPr>
          <w:rFonts w:eastAsia="Times New Roman" w:cs="Times New Roman"/>
          <w:bCs/>
          <w:szCs w:val="24"/>
        </w:rPr>
        <w:t xml:space="preserve"> τα έργα</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Προχωρ</w:t>
      </w:r>
      <w:r w:rsidR="007D6A29">
        <w:rPr>
          <w:rFonts w:eastAsia="Times New Roman" w:cs="Times New Roman"/>
          <w:bCs/>
          <w:szCs w:val="24"/>
        </w:rPr>
        <w:t>ού</w:t>
      </w:r>
      <w:r w:rsidRPr="000312F1">
        <w:rPr>
          <w:rFonts w:eastAsia="Times New Roman" w:cs="Times New Roman"/>
          <w:bCs/>
          <w:szCs w:val="24"/>
        </w:rPr>
        <w:t>με</w:t>
      </w:r>
      <w:r>
        <w:rPr>
          <w:rFonts w:eastAsia="Times New Roman" w:cs="Times New Roman"/>
          <w:bCs/>
          <w:szCs w:val="24"/>
        </w:rPr>
        <w:t>,</w:t>
      </w:r>
      <w:r w:rsidRPr="000312F1">
        <w:rPr>
          <w:rFonts w:eastAsia="Times New Roman" w:cs="Times New Roman"/>
          <w:bCs/>
          <w:szCs w:val="24"/>
        </w:rPr>
        <w:t xml:space="preserve"> </w:t>
      </w:r>
      <w:r>
        <w:rPr>
          <w:rFonts w:eastAsia="Times New Roman" w:cs="Times New Roman"/>
          <w:bCs/>
          <w:szCs w:val="24"/>
        </w:rPr>
        <w:t>επίσης, σε κρίσιμες ρυθμίσεις για το Εθνικό Πρόγραμμα Α</w:t>
      </w:r>
      <w:r w:rsidRPr="000312F1">
        <w:rPr>
          <w:rFonts w:eastAsia="Times New Roman" w:cs="Times New Roman"/>
          <w:bCs/>
          <w:szCs w:val="24"/>
        </w:rPr>
        <w:t>νάπτυξης και για τη μεταφορ</w:t>
      </w:r>
      <w:r>
        <w:rPr>
          <w:rFonts w:eastAsia="Times New Roman" w:cs="Times New Roman"/>
          <w:bCs/>
          <w:szCs w:val="24"/>
        </w:rPr>
        <w:t>ά και αξιοποίηση των πόρων του Πράσινου Τ</w:t>
      </w:r>
      <w:r w:rsidRPr="000312F1">
        <w:rPr>
          <w:rFonts w:eastAsia="Times New Roman" w:cs="Times New Roman"/>
          <w:bCs/>
          <w:szCs w:val="24"/>
        </w:rPr>
        <w:t>αμείου</w:t>
      </w:r>
      <w:r>
        <w:rPr>
          <w:rFonts w:eastAsia="Times New Roman" w:cs="Times New Roman"/>
          <w:bCs/>
          <w:szCs w:val="24"/>
        </w:rPr>
        <w:t>.</w:t>
      </w:r>
      <w:r w:rsidRPr="000312F1">
        <w:rPr>
          <w:rFonts w:eastAsia="Times New Roman" w:cs="Times New Roman"/>
          <w:bCs/>
          <w:szCs w:val="24"/>
        </w:rPr>
        <w:t xml:space="preserve"> Τι σημαίνει αυτό στην πράξη</w:t>
      </w:r>
      <w:r>
        <w:rPr>
          <w:rFonts w:eastAsia="Times New Roman" w:cs="Times New Roman"/>
          <w:bCs/>
          <w:szCs w:val="24"/>
        </w:rPr>
        <w:t xml:space="preserve">; Σημαίνει λιγότερη γραφειοκρατία, </w:t>
      </w:r>
      <w:r w:rsidRPr="000312F1">
        <w:rPr>
          <w:rFonts w:eastAsia="Times New Roman" w:cs="Times New Roman"/>
          <w:bCs/>
          <w:szCs w:val="24"/>
        </w:rPr>
        <w:t>περισσότερη ευελιξία</w:t>
      </w:r>
      <w:r>
        <w:rPr>
          <w:rFonts w:eastAsia="Times New Roman" w:cs="Times New Roman"/>
          <w:bCs/>
          <w:szCs w:val="24"/>
        </w:rPr>
        <w:t>,</w:t>
      </w:r>
      <w:r w:rsidRPr="000312F1">
        <w:rPr>
          <w:rFonts w:eastAsia="Times New Roman" w:cs="Times New Roman"/>
          <w:bCs/>
          <w:szCs w:val="24"/>
        </w:rPr>
        <w:t xml:space="preserve"> ταχύτερη εκτέλεση έργων</w:t>
      </w:r>
      <w:r>
        <w:rPr>
          <w:rFonts w:eastAsia="Times New Roman" w:cs="Times New Roman"/>
          <w:bCs/>
          <w:szCs w:val="24"/>
        </w:rPr>
        <w:t>. Σ</w:t>
      </w:r>
      <w:r w:rsidRPr="000312F1">
        <w:rPr>
          <w:rFonts w:eastAsia="Times New Roman" w:cs="Times New Roman"/>
          <w:bCs/>
          <w:szCs w:val="24"/>
        </w:rPr>
        <w:t>ημαίνει ότι η χώρα μας αποκτά μια μηχανή ανάπτυξης που δεν σπαταλά χρόνο και ενέργεια σε διοικητικές αγκυλώσεις</w:t>
      </w:r>
      <w:r>
        <w:rPr>
          <w:rFonts w:eastAsia="Times New Roman" w:cs="Times New Roman"/>
          <w:bCs/>
          <w:szCs w:val="24"/>
        </w:rPr>
        <w:t>,</w:t>
      </w:r>
      <w:r w:rsidRPr="000312F1">
        <w:rPr>
          <w:rFonts w:eastAsia="Times New Roman" w:cs="Times New Roman"/>
          <w:bCs/>
          <w:szCs w:val="24"/>
        </w:rPr>
        <w:t xml:space="preserve"> αλλά επικεντρώνεται στο αποτέλεσμα</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lastRenderedPageBreak/>
        <w:t xml:space="preserve">Ρυθμίζονται ζητήματα λειτουργίας των υπηρεσιών του </w:t>
      </w:r>
      <w:r>
        <w:rPr>
          <w:rFonts w:eastAsia="Times New Roman" w:cs="Times New Roman"/>
          <w:bCs/>
          <w:szCs w:val="24"/>
        </w:rPr>
        <w:t>ΕΣΠΑ.</w:t>
      </w:r>
      <w:r w:rsidRPr="000312F1">
        <w:rPr>
          <w:rFonts w:eastAsia="Times New Roman" w:cs="Times New Roman"/>
          <w:bCs/>
          <w:szCs w:val="24"/>
        </w:rPr>
        <w:t xml:space="preserve"> Η χώρα μας είναι στις πρώτε</w:t>
      </w:r>
      <w:r>
        <w:rPr>
          <w:rFonts w:eastAsia="Times New Roman" w:cs="Times New Roman"/>
          <w:bCs/>
          <w:szCs w:val="24"/>
        </w:rPr>
        <w:t>ς θέσεις απορρόφησης πόρων του Ταμείου Ανάκαμψης και Α</w:t>
      </w:r>
      <w:r w:rsidRPr="000312F1">
        <w:rPr>
          <w:rFonts w:eastAsia="Times New Roman" w:cs="Times New Roman"/>
          <w:bCs/>
          <w:szCs w:val="24"/>
        </w:rPr>
        <w:t>νθεκτικότητας και αυτό πρέπει να το διατηρήσουμε</w:t>
      </w:r>
      <w:r>
        <w:rPr>
          <w:rFonts w:eastAsia="Times New Roman" w:cs="Times New Roman"/>
          <w:bCs/>
          <w:szCs w:val="24"/>
        </w:rPr>
        <w:t xml:space="preserve"> μ</w:t>
      </w:r>
      <w:r w:rsidRPr="000312F1">
        <w:rPr>
          <w:rFonts w:eastAsia="Times New Roman" w:cs="Times New Roman"/>
          <w:bCs/>
          <w:szCs w:val="24"/>
        </w:rPr>
        <w:t>ε διαδικασίες αξιολόγησης και επιλογής έργων</w:t>
      </w:r>
      <w:r>
        <w:rPr>
          <w:rFonts w:eastAsia="Times New Roman" w:cs="Times New Roman"/>
          <w:bCs/>
          <w:szCs w:val="24"/>
        </w:rPr>
        <w:t>,</w:t>
      </w:r>
      <w:r w:rsidRPr="000312F1">
        <w:rPr>
          <w:rFonts w:eastAsia="Times New Roman" w:cs="Times New Roman"/>
          <w:bCs/>
          <w:szCs w:val="24"/>
        </w:rPr>
        <w:t xml:space="preserve"> γρήγορες και αξιόπιστες</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Αντιμετωπίζονται ζητήματα για την εύρυθμη λειτουργία των αναπτυξιακών εταιρειών και οργανισμών</w:t>
      </w:r>
      <w:r>
        <w:rPr>
          <w:rFonts w:eastAsia="Times New Roman" w:cs="Times New Roman"/>
          <w:bCs/>
          <w:szCs w:val="24"/>
        </w:rPr>
        <w:t>, όπως η Ελληνική Αναπτυξιακή Τ</w:t>
      </w:r>
      <w:r w:rsidRPr="000312F1">
        <w:rPr>
          <w:rFonts w:eastAsia="Times New Roman" w:cs="Times New Roman"/>
          <w:bCs/>
          <w:szCs w:val="24"/>
        </w:rPr>
        <w:t>ράπεζα</w:t>
      </w:r>
      <w:r>
        <w:rPr>
          <w:rFonts w:eastAsia="Times New Roman" w:cs="Times New Roman"/>
          <w:bCs/>
          <w:szCs w:val="24"/>
        </w:rPr>
        <w:t>,</w:t>
      </w:r>
      <w:r w:rsidRPr="000312F1">
        <w:rPr>
          <w:rFonts w:eastAsia="Times New Roman" w:cs="Times New Roman"/>
          <w:bCs/>
          <w:szCs w:val="24"/>
        </w:rPr>
        <w:t xml:space="preserve"> η </w:t>
      </w:r>
      <w:r>
        <w:rPr>
          <w:rFonts w:eastAsia="Times New Roman" w:cs="Times New Roman"/>
          <w:bCs/>
          <w:szCs w:val="24"/>
        </w:rPr>
        <w:t>ΜΟΔ, η εταιρεία</w:t>
      </w:r>
      <w:r w:rsidRPr="000312F1">
        <w:rPr>
          <w:rFonts w:eastAsia="Times New Roman" w:cs="Times New Roman"/>
          <w:bCs/>
          <w:szCs w:val="24"/>
        </w:rPr>
        <w:t xml:space="preserve"> δίκαιης αναπτυξιακής μετάβασης</w:t>
      </w:r>
      <w:r>
        <w:rPr>
          <w:rFonts w:eastAsia="Times New Roman" w:cs="Times New Roman"/>
          <w:bCs/>
          <w:szCs w:val="24"/>
        </w:rPr>
        <w:t>.</w:t>
      </w:r>
      <w:r w:rsidRPr="000312F1">
        <w:rPr>
          <w:rFonts w:eastAsia="Times New Roman" w:cs="Times New Roman"/>
          <w:bCs/>
          <w:szCs w:val="24"/>
        </w:rPr>
        <w:t xml:space="preserve"> Πρόκειται</w:t>
      </w:r>
      <w:r>
        <w:rPr>
          <w:rFonts w:eastAsia="Times New Roman" w:cs="Times New Roman"/>
          <w:bCs/>
          <w:szCs w:val="24"/>
        </w:rPr>
        <w:t xml:space="preserve"> για </w:t>
      </w:r>
      <w:r w:rsidR="00785121">
        <w:rPr>
          <w:rFonts w:eastAsia="Times New Roman" w:cs="Times New Roman"/>
          <w:bCs/>
          <w:szCs w:val="24"/>
        </w:rPr>
        <w:t>ο</w:t>
      </w:r>
      <w:r w:rsidRPr="000312F1">
        <w:rPr>
          <w:rFonts w:eastAsia="Times New Roman" w:cs="Times New Roman"/>
          <w:bCs/>
          <w:szCs w:val="24"/>
        </w:rPr>
        <w:t>ργανισμούς που είναι κεντρικοί πυλώνες της εθνικής στρατηγικής ανάπτυξης και που χρειάζονται τα κατάλληλα εργαλεία για να ανταποκριθούν στο έργο τους</w:t>
      </w:r>
      <w:r>
        <w:rPr>
          <w:rFonts w:eastAsia="Times New Roman" w:cs="Times New Roman"/>
          <w:bCs/>
          <w:szCs w:val="24"/>
        </w:rPr>
        <w:t>.</w:t>
      </w:r>
      <w:r w:rsidRPr="000312F1">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312F1">
        <w:rPr>
          <w:rFonts w:eastAsia="Times New Roman" w:cs="Times New Roman"/>
          <w:bCs/>
          <w:szCs w:val="24"/>
        </w:rPr>
        <w:t>Δεν μπορεί η Ελλάδα να μιλά για δίκαιη</w:t>
      </w:r>
      <w:r>
        <w:rPr>
          <w:rFonts w:eastAsia="Times New Roman" w:cs="Times New Roman"/>
          <w:bCs/>
          <w:szCs w:val="24"/>
        </w:rPr>
        <w:t xml:space="preserve"> μετάβαση, </w:t>
      </w:r>
      <w:r w:rsidRPr="000312F1">
        <w:rPr>
          <w:rFonts w:eastAsia="Times New Roman" w:cs="Times New Roman"/>
          <w:bCs/>
          <w:szCs w:val="24"/>
        </w:rPr>
        <w:t>για στήριξη της περιφέρειας</w:t>
      </w:r>
      <w:r>
        <w:rPr>
          <w:rFonts w:eastAsia="Times New Roman" w:cs="Times New Roman"/>
          <w:bCs/>
          <w:szCs w:val="24"/>
        </w:rPr>
        <w:t>,</w:t>
      </w:r>
      <w:r w:rsidRPr="000312F1">
        <w:rPr>
          <w:rFonts w:eastAsia="Times New Roman" w:cs="Times New Roman"/>
          <w:bCs/>
          <w:szCs w:val="24"/>
        </w:rPr>
        <w:t xml:space="preserve"> για βιώσιμη ανάπτυξη και την ίδια ώρα να αφήνει εκτεθειμένους τους </w:t>
      </w:r>
      <w:r w:rsidR="00785121">
        <w:rPr>
          <w:rFonts w:eastAsia="Times New Roman" w:cs="Times New Roman"/>
          <w:bCs/>
          <w:szCs w:val="24"/>
        </w:rPr>
        <w:t>ο</w:t>
      </w:r>
      <w:r w:rsidRPr="000312F1">
        <w:rPr>
          <w:rFonts w:eastAsia="Times New Roman" w:cs="Times New Roman"/>
          <w:bCs/>
          <w:szCs w:val="24"/>
        </w:rPr>
        <w:t>ργανισμούς που σηκώνουν αυτό το βάρος</w:t>
      </w:r>
      <w:r>
        <w:rPr>
          <w:rFonts w:eastAsia="Times New Roman" w:cs="Times New Roman"/>
          <w:bCs/>
          <w:szCs w:val="24"/>
        </w:rPr>
        <w:t>.</w:t>
      </w:r>
      <w:r w:rsidRPr="000312F1">
        <w:rPr>
          <w:rFonts w:eastAsia="Times New Roman" w:cs="Times New Roman"/>
          <w:bCs/>
          <w:szCs w:val="24"/>
        </w:rPr>
        <w:t xml:space="preserve">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 xml:space="preserve">Θωρακίζει την Ειδική Υπηρεσία Συντονισμού του Ταμείου Ανάκαμψης, που σηκώνει την πιο δύσκολη αποστολή, να υλοποιήσει τους φιλόδοξους στόχους που έχουμε συμφωνήσει με τους Ευρωπαίους εταίρους μας.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Ακόμη περιέχει διατάξεις για την εύρυθμη λειτουργία οργανισμών, καθώς και μέτρα που ενισχύουν τη διαφάνεια στους προϋπολογισμούς των δήμων.</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Όλα αυτά</w:t>
      </w:r>
      <w:r>
        <w:rPr>
          <w:rFonts w:eastAsia="SimSun"/>
          <w:bCs/>
          <w:color w:val="222222"/>
          <w:szCs w:val="24"/>
          <w:shd w:val="clear" w:color="auto" w:fill="FFFFFF"/>
          <w:lang w:eastAsia="zh-CN"/>
        </w:rPr>
        <w:t>,</w:t>
      </w:r>
      <w:r w:rsidRPr="005C24DE">
        <w:rPr>
          <w:rFonts w:eastAsia="SimSun"/>
          <w:bCs/>
          <w:color w:val="222222"/>
          <w:szCs w:val="24"/>
          <w:shd w:val="clear" w:color="auto" w:fill="FFFFFF"/>
          <w:lang w:eastAsia="zh-CN"/>
        </w:rPr>
        <w:t xml:space="preserve"> κυρίες και κύριοι συνάδελφοι, συνθέτουν μια νομοθετική πρωτοβουλία με συνοχή και όραμα. Δεν είναι σκόρπιες διατάξεις. Δεν είναι τυχαίες αλλαγές. Είναι ένα ολοκληρωμένο σχέδιο για να λειτουργούν τα αναπτυξιακά </w:t>
      </w:r>
      <w:r>
        <w:rPr>
          <w:rFonts w:eastAsia="SimSun"/>
          <w:bCs/>
          <w:color w:val="222222"/>
          <w:szCs w:val="24"/>
          <w:shd w:val="clear" w:color="auto" w:fill="FFFFFF"/>
          <w:lang w:eastAsia="zh-CN"/>
        </w:rPr>
        <w:t xml:space="preserve">μας </w:t>
      </w:r>
      <w:r w:rsidRPr="005C24DE">
        <w:rPr>
          <w:rFonts w:eastAsia="SimSun"/>
          <w:bCs/>
          <w:color w:val="222222"/>
          <w:szCs w:val="24"/>
          <w:shd w:val="clear" w:color="auto" w:fill="FFFFFF"/>
          <w:lang w:eastAsia="zh-CN"/>
        </w:rPr>
        <w:t>εργαλεία με ταχύτητα, διαφάνεια και αξιοπιστία. Και το κάνουμε γιατί γνωρίζουμε ότι κάθε μέρα που περνά, χωρίς να προχωρά ένα έργο, είναι μια μέρα χαμένη για την κοινωνία και τις τοπικές οικονομίες</w:t>
      </w:r>
      <w:r>
        <w:rPr>
          <w:rFonts w:eastAsia="SimSun"/>
          <w:bCs/>
          <w:color w:val="222222"/>
          <w:szCs w:val="24"/>
          <w:shd w:val="clear" w:color="auto" w:fill="FFFFFF"/>
          <w:lang w:eastAsia="zh-CN"/>
        </w:rPr>
        <w:t>, γ</w:t>
      </w:r>
      <w:r w:rsidRPr="005C24DE">
        <w:rPr>
          <w:rFonts w:eastAsia="SimSun"/>
          <w:bCs/>
          <w:color w:val="222222"/>
          <w:szCs w:val="24"/>
          <w:shd w:val="clear" w:color="auto" w:fill="FFFFFF"/>
          <w:lang w:eastAsia="zh-CN"/>
        </w:rPr>
        <w:t xml:space="preserve">ια τις νέες γενιές.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 xml:space="preserve">Η </w:t>
      </w:r>
      <w:r w:rsidRPr="005C24DE" w:rsidR="00785121">
        <w:rPr>
          <w:rFonts w:eastAsia="SimSun"/>
          <w:bCs/>
          <w:color w:val="222222"/>
          <w:szCs w:val="24"/>
          <w:shd w:val="clear" w:color="auto" w:fill="FFFFFF"/>
          <w:lang w:eastAsia="zh-CN"/>
        </w:rPr>
        <w:t>Α</w:t>
      </w:r>
      <w:r w:rsidRPr="005C24DE">
        <w:rPr>
          <w:rFonts w:eastAsia="SimSun"/>
          <w:bCs/>
          <w:color w:val="222222"/>
          <w:szCs w:val="24"/>
          <w:shd w:val="clear" w:color="auto" w:fill="FFFFFF"/>
          <w:lang w:eastAsia="zh-CN"/>
        </w:rPr>
        <w:t>ντιπολίτευση δυστυχώς συνεχίζει στο ίδιο μοτίβο</w:t>
      </w:r>
      <w:r>
        <w:rPr>
          <w:rFonts w:eastAsia="SimSun"/>
          <w:bCs/>
          <w:color w:val="222222"/>
          <w:szCs w:val="24"/>
          <w:shd w:val="clear" w:color="auto" w:fill="FFFFFF"/>
          <w:lang w:eastAsia="zh-CN"/>
        </w:rPr>
        <w:t>, φ</w:t>
      </w:r>
      <w:r w:rsidRPr="005C24DE">
        <w:rPr>
          <w:rFonts w:eastAsia="SimSun"/>
          <w:bCs/>
          <w:color w:val="222222"/>
          <w:szCs w:val="24"/>
          <w:shd w:val="clear" w:color="auto" w:fill="FFFFFF"/>
          <w:lang w:eastAsia="zh-CN"/>
        </w:rPr>
        <w:t xml:space="preserve">άσκοντας και αντιφάσκοντας. Από τη μια μας εγκαλεί ότι καθυστερούμε. Από την άλλη όταν φέρνουμε διατάξεις που επιταχύνουν τις διαδικασίες μας κατηγορεί για </w:t>
      </w:r>
      <w:proofErr w:type="spellStart"/>
      <w:r w:rsidRPr="005C24DE">
        <w:rPr>
          <w:rFonts w:eastAsia="SimSun"/>
          <w:bCs/>
          <w:color w:val="222222"/>
          <w:szCs w:val="24"/>
          <w:shd w:val="clear" w:color="auto" w:fill="FFFFFF"/>
          <w:lang w:eastAsia="zh-CN"/>
        </w:rPr>
        <w:t>fast</w:t>
      </w:r>
      <w:proofErr w:type="spellEnd"/>
      <w:r w:rsidRPr="005C24DE">
        <w:rPr>
          <w:rFonts w:eastAsia="SimSun"/>
          <w:bCs/>
          <w:color w:val="222222"/>
          <w:szCs w:val="24"/>
          <w:shd w:val="clear" w:color="auto" w:fill="FFFFFF"/>
          <w:lang w:eastAsia="zh-CN"/>
        </w:rPr>
        <w:t xml:space="preserve"> </w:t>
      </w:r>
      <w:proofErr w:type="spellStart"/>
      <w:r w:rsidRPr="005C24DE">
        <w:rPr>
          <w:rFonts w:eastAsia="SimSun"/>
          <w:bCs/>
          <w:color w:val="222222"/>
          <w:szCs w:val="24"/>
          <w:shd w:val="clear" w:color="auto" w:fill="FFFFFF"/>
          <w:lang w:eastAsia="zh-CN"/>
        </w:rPr>
        <w:t>track</w:t>
      </w:r>
      <w:proofErr w:type="spellEnd"/>
      <w:r w:rsidRPr="005C24DE">
        <w:rPr>
          <w:rFonts w:eastAsia="SimSun"/>
          <w:bCs/>
          <w:color w:val="222222"/>
          <w:szCs w:val="24"/>
          <w:shd w:val="clear" w:color="auto" w:fill="FFFFFF"/>
          <w:lang w:eastAsia="zh-CN"/>
        </w:rPr>
        <w:t>. Μας καταγγέλλει ότι δεν στηρίζουμε τους εργαζ</w:t>
      </w:r>
      <w:r>
        <w:rPr>
          <w:rFonts w:eastAsia="SimSun"/>
          <w:bCs/>
          <w:color w:val="222222"/>
          <w:szCs w:val="24"/>
          <w:shd w:val="clear" w:color="auto" w:fill="FFFFFF"/>
          <w:lang w:eastAsia="zh-CN"/>
        </w:rPr>
        <w:t>ομέ</w:t>
      </w:r>
      <w:r w:rsidRPr="005C24DE">
        <w:rPr>
          <w:rFonts w:eastAsia="SimSun"/>
          <w:bCs/>
          <w:color w:val="222222"/>
          <w:szCs w:val="24"/>
          <w:shd w:val="clear" w:color="auto" w:fill="FFFFFF"/>
          <w:lang w:eastAsia="zh-CN"/>
        </w:rPr>
        <w:t>νους. Αλλά όταν προβλέπουμε μισθολογικά κίνητρα για στελέχη μ</w:t>
      </w:r>
      <w:r>
        <w:rPr>
          <w:rFonts w:eastAsia="SimSun"/>
          <w:bCs/>
          <w:color w:val="222222"/>
          <w:szCs w:val="24"/>
          <w:shd w:val="clear" w:color="auto" w:fill="FFFFFF"/>
          <w:lang w:eastAsia="zh-CN"/>
        </w:rPr>
        <w:t>ά</w:t>
      </w:r>
      <w:r w:rsidRPr="005C24DE">
        <w:rPr>
          <w:rFonts w:eastAsia="SimSun"/>
          <w:bCs/>
          <w:color w:val="222222"/>
          <w:szCs w:val="24"/>
          <w:shd w:val="clear" w:color="auto" w:fill="FFFFFF"/>
          <w:lang w:eastAsia="zh-CN"/>
        </w:rPr>
        <w:t xml:space="preserve">ς κατηγορεί για ρουσφέτια. Μιλά για αδιαφάνεια, αλλά την ίδια ώρα αρνείται να δει ότι για πρώτη φορά δημιουργούμε θεσμικά αντίβαρα, πληροφοριακά συστήματα και ξεκάθαρες διαδικασίες, που περιορίζουν τις αυθαιρεσίες και κλείνουν παράθυρα.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Συνεχίζει τη ρητορική της καταστροφολογίας, προσπαθώντας να πείσει ότι η χώρα είναι στάσιμη, δεν προοδεύει</w:t>
      </w:r>
      <w:r>
        <w:rPr>
          <w:rFonts w:eastAsia="SimSun"/>
          <w:bCs/>
          <w:color w:val="222222"/>
          <w:szCs w:val="24"/>
          <w:shd w:val="clear" w:color="auto" w:fill="FFFFFF"/>
          <w:lang w:eastAsia="zh-CN"/>
        </w:rPr>
        <w:t>.</w:t>
      </w:r>
      <w:r w:rsidRPr="005C24DE">
        <w:rPr>
          <w:rFonts w:eastAsia="SimSun"/>
          <w:bCs/>
          <w:color w:val="222222"/>
          <w:szCs w:val="24"/>
          <w:shd w:val="clear" w:color="auto" w:fill="FFFFFF"/>
          <w:lang w:eastAsia="zh-CN"/>
        </w:rPr>
        <w:t xml:space="preserve"> Όμως τα στοιχεία τους διαψεύδουν. Η Ελλάδα σήμερα είναι μεταξύ των πρώτων χωρών ως προς την απορρόφηση ευρωπαϊκών πόρων. Η Ελλάδα σήμερα προσελκύει επενδύσεις και καταγράφει ανάπτυξη υψηλότερη του μέσου όρου της ευρωζώνης. Η </w:t>
      </w:r>
      <w:r w:rsidRPr="005C24DE">
        <w:rPr>
          <w:rFonts w:eastAsia="SimSun"/>
          <w:bCs/>
          <w:color w:val="222222"/>
          <w:szCs w:val="24"/>
          <w:shd w:val="clear" w:color="auto" w:fill="FFFFFF"/>
          <w:lang w:eastAsia="zh-CN"/>
        </w:rPr>
        <w:lastRenderedPageBreak/>
        <w:t xml:space="preserve">Ελλάδα σήμερα αναβαθμίζεται από τους διεθνείς οίκους αξιολόγησης. Και αυτά δεν γίνονται τυχαία. Γίνονται γιατί υπάρχει στρατηγική, όραμα και πολιτική βούληση.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 xml:space="preserve">Η </w:t>
      </w:r>
      <w:r w:rsidRPr="005C24DE" w:rsidR="00785121">
        <w:rPr>
          <w:rFonts w:eastAsia="SimSun"/>
          <w:bCs/>
          <w:color w:val="222222"/>
          <w:szCs w:val="24"/>
          <w:shd w:val="clear" w:color="auto" w:fill="FFFFFF"/>
          <w:lang w:eastAsia="zh-CN"/>
        </w:rPr>
        <w:t>Α</w:t>
      </w:r>
      <w:r w:rsidRPr="005C24DE">
        <w:rPr>
          <w:rFonts w:eastAsia="SimSun"/>
          <w:bCs/>
          <w:color w:val="222222"/>
          <w:szCs w:val="24"/>
          <w:shd w:val="clear" w:color="auto" w:fill="FFFFFF"/>
          <w:lang w:eastAsia="zh-CN"/>
        </w:rPr>
        <w:t xml:space="preserve">ντιπολίτευση επιμένει στη συσκότιση, την ισοπέδωση και τη διαστρέβλωση. Αλλά ποια είναι η πραγματικότητα; </w:t>
      </w:r>
      <w:r w:rsidRPr="005C24DE">
        <w:rPr>
          <w:rFonts w:eastAsia="SimSun"/>
          <w:bCs/>
          <w:color w:val="222222"/>
          <w:szCs w:val="24"/>
          <w:shd w:val="clear" w:color="auto" w:fill="FFFFFF"/>
          <w:lang w:eastAsia="zh-CN"/>
        </w:rPr>
        <w:t xml:space="preserve">Ότι οι ευρωπαϊκοί θεσμοί </w:t>
      </w:r>
      <w:r>
        <w:rPr>
          <w:rFonts w:eastAsia="SimSun"/>
          <w:bCs/>
          <w:color w:val="222222"/>
          <w:szCs w:val="24"/>
          <w:shd w:val="clear" w:color="auto" w:fill="FFFFFF"/>
          <w:lang w:eastAsia="zh-CN"/>
        </w:rPr>
        <w:t>-</w:t>
      </w:r>
      <w:r w:rsidRPr="005C24DE">
        <w:rPr>
          <w:rFonts w:eastAsia="SimSun"/>
          <w:bCs/>
          <w:color w:val="222222"/>
          <w:szCs w:val="24"/>
          <w:shd w:val="clear" w:color="auto" w:fill="FFFFFF"/>
          <w:lang w:eastAsia="zh-CN"/>
        </w:rPr>
        <w:t>και όχι μόνο</w:t>
      </w:r>
      <w:r>
        <w:rPr>
          <w:rFonts w:eastAsia="SimSun"/>
          <w:bCs/>
          <w:color w:val="222222"/>
          <w:szCs w:val="24"/>
          <w:shd w:val="clear" w:color="auto" w:fill="FFFFFF"/>
          <w:lang w:eastAsia="zh-CN"/>
        </w:rPr>
        <w:t>-</w:t>
      </w:r>
      <w:r w:rsidRPr="005C24DE">
        <w:rPr>
          <w:rFonts w:eastAsia="SimSun"/>
          <w:bCs/>
          <w:color w:val="222222"/>
          <w:szCs w:val="24"/>
          <w:shd w:val="clear" w:color="auto" w:fill="FFFFFF"/>
          <w:lang w:eastAsia="zh-CN"/>
        </w:rPr>
        <w:t xml:space="preserve"> αναγνωρίζουν την πρόοδο της χώρας </w:t>
      </w:r>
      <w:r>
        <w:rPr>
          <w:rFonts w:eastAsia="SimSun"/>
          <w:bCs/>
          <w:color w:val="222222"/>
          <w:szCs w:val="24"/>
          <w:shd w:val="clear" w:color="auto" w:fill="FFFFFF"/>
          <w:lang w:eastAsia="zh-CN"/>
        </w:rPr>
        <w:t>μας, ό</w:t>
      </w:r>
      <w:r w:rsidRPr="005C24DE">
        <w:rPr>
          <w:rFonts w:eastAsia="SimSun"/>
          <w:bCs/>
          <w:color w:val="222222"/>
          <w:szCs w:val="24"/>
          <w:shd w:val="clear" w:color="auto" w:fill="FFFFFF"/>
          <w:lang w:eastAsia="zh-CN"/>
        </w:rPr>
        <w:t>τι η Ευρωπαϊκή Επιτροπή την φέρνει ως παράδειγμα προς μίμηση</w:t>
      </w:r>
      <w:r>
        <w:rPr>
          <w:rFonts w:eastAsia="SimSun"/>
          <w:bCs/>
          <w:color w:val="222222"/>
          <w:szCs w:val="24"/>
          <w:shd w:val="clear" w:color="auto" w:fill="FFFFFF"/>
          <w:lang w:eastAsia="zh-CN"/>
        </w:rPr>
        <w:t>, ό</w:t>
      </w:r>
      <w:r w:rsidRPr="005C24DE">
        <w:rPr>
          <w:rFonts w:eastAsia="SimSun"/>
          <w:bCs/>
          <w:color w:val="222222"/>
          <w:szCs w:val="24"/>
          <w:shd w:val="clear" w:color="auto" w:fill="FFFFFF"/>
          <w:lang w:eastAsia="zh-CN"/>
        </w:rPr>
        <w:t xml:space="preserve">τι οι πόροι που </w:t>
      </w:r>
      <w:proofErr w:type="spellStart"/>
      <w:r w:rsidRPr="005C24DE">
        <w:rPr>
          <w:rFonts w:eastAsia="SimSun"/>
          <w:bCs/>
          <w:color w:val="222222"/>
          <w:szCs w:val="24"/>
          <w:shd w:val="clear" w:color="auto" w:fill="FFFFFF"/>
          <w:lang w:eastAsia="zh-CN"/>
        </w:rPr>
        <w:t>απορροφώνται</w:t>
      </w:r>
      <w:proofErr w:type="spellEnd"/>
      <w:r w:rsidRPr="005C24DE">
        <w:rPr>
          <w:rFonts w:eastAsia="SimSun"/>
          <w:bCs/>
          <w:color w:val="222222"/>
          <w:szCs w:val="24"/>
          <w:shd w:val="clear" w:color="auto" w:fill="FFFFFF"/>
          <w:lang w:eastAsia="zh-CN"/>
        </w:rPr>
        <w:t xml:space="preserve"> κατευθύνονται σε έργα πραγματικά, σε επενδύσεις με αντίκρισμα.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 xml:space="preserve">Ας μας πουν όμως από την </w:t>
      </w:r>
      <w:r w:rsidRPr="005C24DE" w:rsidR="00785121">
        <w:rPr>
          <w:rFonts w:eastAsia="SimSun"/>
          <w:bCs/>
          <w:color w:val="222222"/>
          <w:szCs w:val="24"/>
          <w:shd w:val="clear" w:color="auto" w:fill="FFFFFF"/>
          <w:lang w:eastAsia="zh-CN"/>
        </w:rPr>
        <w:t>Α</w:t>
      </w:r>
      <w:r w:rsidRPr="005C24DE">
        <w:rPr>
          <w:rFonts w:eastAsia="SimSun"/>
          <w:bCs/>
          <w:color w:val="222222"/>
          <w:szCs w:val="24"/>
          <w:shd w:val="clear" w:color="auto" w:fill="FFFFFF"/>
          <w:lang w:eastAsia="zh-CN"/>
        </w:rPr>
        <w:t>ντιπολίτευση, ποιοι ήταν εκείνοι που έχασαν κοινοτικά κονδύλια; Ποιοι άφησαν το ΕΣΠΑ με τεράστιες εκκρεμότητες; Ποιοι δεν έβαλαν λίθον επί λίθο</w:t>
      </w:r>
      <w:r>
        <w:rPr>
          <w:rFonts w:eastAsia="SimSun"/>
          <w:bCs/>
          <w:color w:val="222222"/>
          <w:szCs w:val="24"/>
          <w:shd w:val="clear" w:color="auto" w:fill="FFFFFF"/>
          <w:lang w:eastAsia="zh-CN"/>
        </w:rPr>
        <w:t>υ</w:t>
      </w:r>
      <w:r w:rsidRPr="005C24DE">
        <w:rPr>
          <w:rFonts w:eastAsia="SimSun"/>
          <w:bCs/>
          <w:color w:val="222222"/>
          <w:szCs w:val="24"/>
          <w:shd w:val="clear" w:color="auto" w:fill="FFFFFF"/>
          <w:lang w:eastAsia="zh-CN"/>
        </w:rPr>
        <w:t xml:space="preserve"> σε αυτή</w:t>
      </w:r>
      <w:r w:rsidR="00586AFE">
        <w:rPr>
          <w:rFonts w:eastAsia="SimSun"/>
          <w:bCs/>
          <w:color w:val="222222"/>
          <w:szCs w:val="24"/>
          <w:shd w:val="clear" w:color="auto" w:fill="FFFFFF"/>
          <w:lang w:eastAsia="zh-CN"/>
        </w:rPr>
        <w:t>ν</w:t>
      </w:r>
      <w:r w:rsidRPr="005C24DE">
        <w:rPr>
          <w:rFonts w:eastAsia="SimSun"/>
          <w:bCs/>
          <w:color w:val="222222"/>
          <w:szCs w:val="24"/>
          <w:shd w:val="clear" w:color="auto" w:fill="FFFFFF"/>
          <w:lang w:eastAsia="zh-CN"/>
        </w:rPr>
        <w:t xml:space="preserve"> τη χώρα;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 xml:space="preserve">Κυρίες και κύριοι συνάδελφοι, εμείς προσπαθούμε να πάμε τον τόπο μας μπροστά, με καλύτερες υποδομές, με νέες θέσεις εργασίας, με στήριξη της περιφέρειας, με ενίσχυση της επιχειρηματικότητας, με μέτρα που κάνουν την καθημερινότητα καλύτερη. Προϋπόθεση της επιτυχίας είναι η πολιτική σταθερότητα, η συνέπεια και η υπευθυνότητα.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 xml:space="preserve">Αλίμονο αν αφήναμε να σταθεί εμπόδιο σε μια πορεία προόδου, η μιζέρια, η αδράνεια και η αβελτηρία της αντιπολίτευσης. Είναι καθήκον μας να </w:t>
      </w:r>
      <w:r w:rsidRPr="005C24DE">
        <w:rPr>
          <w:rFonts w:eastAsia="SimSun"/>
          <w:bCs/>
          <w:color w:val="222222"/>
          <w:szCs w:val="24"/>
          <w:shd w:val="clear" w:color="auto" w:fill="FFFFFF"/>
          <w:lang w:eastAsia="zh-CN"/>
        </w:rPr>
        <w:lastRenderedPageBreak/>
        <w:t xml:space="preserve">αξιοποιούμε κάθε πόρο, κάθε ευκαιρία, κάθε εργαλείο που μας δίνεται, για να παραδώσουμε στις επόμενες γενιές μια πατρίδα πιο σύγχρονη, ανταγωνιστική και βιώσιμη. Δεν αφήνουμε τη χώρα μας να εγκλωβιστεί σε μικροπολιτικές σκοπιμότητες. Αντίθετα δημιουργούμε προϋποθέσεις, ώστε η Ελλάδα να είναι στην πρωτοπορία της Ευρώπης. </w:t>
      </w:r>
    </w:p>
    <w:p>
      <w:pPr>
        <w:spacing w:line="600" w:lineRule="auto"/>
        <w:ind w:firstLine="720"/>
        <w:jc w:val="both"/>
        <w:rPr>
          <w:rFonts w:eastAsia="SimSun"/>
          <w:bCs/>
          <w:color w:val="222222"/>
          <w:szCs w:val="24"/>
          <w:shd w:val="clear" w:color="auto" w:fill="FFFFFF"/>
          <w:lang w:eastAsia="zh-CN"/>
        </w:rPr>
      </w:pPr>
      <w:r w:rsidRPr="005C24DE">
        <w:rPr>
          <w:rFonts w:eastAsia="SimSun"/>
          <w:bCs/>
          <w:color w:val="222222"/>
          <w:szCs w:val="24"/>
          <w:shd w:val="clear" w:color="auto" w:fill="FFFFFF"/>
          <w:lang w:eastAsia="zh-CN"/>
        </w:rPr>
        <w:t>Σας ευχαριστώ πολύ.</w:t>
      </w:r>
    </w:p>
    <w:p>
      <w:pPr>
        <w:spacing w:line="600" w:lineRule="auto"/>
        <w:ind w:firstLine="720"/>
        <w:jc w:val="center"/>
        <w:rPr>
          <w:rFonts w:eastAsia="SimSun"/>
          <w:bCs/>
          <w:color w:val="222222"/>
          <w:szCs w:val="24"/>
          <w:shd w:val="clear" w:color="auto" w:fill="FFFFFF"/>
          <w:lang w:eastAsia="zh-CN"/>
        </w:rPr>
      </w:pPr>
      <w:r w:rsidRPr="005835D2">
        <w:rPr>
          <w:rFonts w:eastAsia="SimSun"/>
          <w:bCs/>
          <w:color w:val="222222"/>
          <w:szCs w:val="24"/>
          <w:shd w:val="clear" w:color="auto" w:fill="FFFFFF"/>
          <w:lang w:eastAsia="zh-CN"/>
        </w:rPr>
        <w:t>(Χειροκροτήματα από την πτέρυγα της Νέας Δημοκρατίας)</w:t>
      </w:r>
    </w:p>
    <w:p>
      <w:pPr>
        <w:spacing w:line="600" w:lineRule="auto"/>
        <w:ind w:firstLine="720"/>
        <w:jc w:val="both"/>
        <w:rPr>
          <w:rFonts w:eastAsia="SimSun"/>
          <w:bCs/>
          <w:color w:val="222222"/>
          <w:szCs w:val="24"/>
          <w:shd w:val="clear" w:color="auto" w:fill="FFFFFF"/>
          <w:lang w:eastAsia="zh-CN"/>
        </w:rPr>
      </w:pPr>
      <w:r w:rsidRPr="006E6BE1">
        <w:rPr>
          <w:rFonts w:eastAsia="SimSun"/>
          <w:b/>
          <w:bCs/>
          <w:color w:val="222222"/>
          <w:szCs w:val="24"/>
          <w:shd w:val="clear" w:color="auto" w:fill="FFFFFF"/>
          <w:lang w:eastAsia="zh-CN"/>
        </w:rPr>
        <w:t xml:space="preserve">ΠΡΟΕΔΡΕΥΟΥΣΑ (Όλγα </w:t>
      </w:r>
      <w:proofErr w:type="spellStart"/>
      <w:r w:rsidRPr="006E6BE1">
        <w:rPr>
          <w:rFonts w:eastAsia="SimSun"/>
          <w:b/>
          <w:bCs/>
          <w:color w:val="222222"/>
          <w:szCs w:val="24"/>
          <w:shd w:val="clear" w:color="auto" w:fill="FFFFFF"/>
          <w:lang w:eastAsia="zh-CN"/>
        </w:rPr>
        <w:t>Γεροβασίλη</w:t>
      </w:r>
      <w:proofErr w:type="spellEnd"/>
      <w:r w:rsidRPr="006E6BE1">
        <w:rPr>
          <w:rFonts w:eastAsia="SimSun"/>
          <w:b/>
          <w:bCs/>
          <w:color w:val="222222"/>
          <w:szCs w:val="24"/>
          <w:shd w:val="clear" w:color="auto" w:fill="FFFFFF"/>
          <w:lang w:eastAsia="zh-CN"/>
        </w:rPr>
        <w:t xml:space="preserve">): </w:t>
      </w:r>
      <w:r w:rsidRPr="006E6BE1">
        <w:rPr>
          <w:rFonts w:eastAsia="SimSun"/>
          <w:bCs/>
          <w:color w:val="222222"/>
          <w:szCs w:val="24"/>
          <w:shd w:val="clear" w:color="auto" w:fill="FFFFFF"/>
          <w:lang w:eastAsia="zh-CN"/>
        </w:rPr>
        <w:t xml:space="preserve">Επόμενος ομιλητής ο </w:t>
      </w:r>
      <w:r>
        <w:rPr>
          <w:rFonts w:eastAsia="SimSun"/>
          <w:bCs/>
          <w:color w:val="222222"/>
          <w:szCs w:val="24"/>
          <w:shd w:val="clear" w:color="auto" w:fill="FFFFFF"/>
          <w:lang w:eastAsia="zh-CN"/>
        </w:rPr>
        <w:t>κ.</w:t>
      </w:r>
      <w:r w:rsidRPr="006E6BE1">
        <w:rPr>
          <w:rFonts w:eastAsia="SimSun"/>
          <w:bCs/>
          <w:color w:val="222222"/>
          <w:szCs w:val="24"/>
          <w:shd w:val="clear" w:color="auto" w:fill="FFFFFF"/>
          <w:lang w:eastAsia="zh-CN"/>
        </w:rPr>
        <w:t xml:space="preserve"> Γεώργιος </w:t>
      </w:r>
      <w:proofErr w:type="spellStart"/>
      <w:r>
        <w:rPr>
          <w:rFonts w:eastAsia="SimSun"/>
          <w:bCs/>
          <w:color w:val="222222"/>
          <w:szCs w:val="24"/>
          <w:shd w:val="clear" w:color="auto" w:fill="FFFFFF"/>
          <w:lang w:eastAsia="zh-CN"/>
        </w:rPr>
        <w:t>Κωτσός</w:t>
      </w:r>
      <w:proofErr w:type="spellEnd"/>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Βουλευτής της Νέας Δημοκρατίας. </w:t>
      </w:r>
    </w:p>
    <w:p>
      <w:pPr>
        <w:spacing w:line="600" w:lineRule="auto"/>
        <w:ind w:firstLine="720"/>
        <w:jc w:val="both"/>
        <w:rPr>
          <w:rFonts w:eastAsia="SimSun"/>
          <w:bCs/>
          <w:color w:val="222222"/>
          <w:szCs w:val="24"/>
          <w:shd w:val="clear" w:color="auto" w:fill="FFFFFF"/>
          <w:lang w:eastAsia="zh-CN"/>
        </w:rPr>
      </w:pPr>
      <w:r w:rsidRPr="006E6BE1">
        <w:rPr>
          <w:rFonts w:eastAsia="SimSun"/>
          <w:b/>
          <w:color w:val="222222"/>
          <w:szCs w:val="24"/>
          <w:shd w:val="clear" w:color="auto" w:fill="FFFFFF"/>
          <w:lang w:eastAsia="zh-CN"/>
        </w:rPr>
        <w:t>ΓΕΩΡΓΙΟΣ ΚΩΤΣΟΣ:</w:t>
      </w:r>
      <w:r>
        <w:rPr>
          <w:rFonts w:eastAsia="SimSun"/>
          <w:bCs/>
          <w:color w:val="222222"/>
          <w:szCs w:val="24"/>
          <w:shd w:val="clear" w:color="auto" w:fill="FFFFFF"/>
          <w:lang w:eastAsia="zh-CN"/>
        </w:rPr>
        <w:t xml:space="preserve"> Ευχαριστώ πολύ, κ</w:t>
      </w:r>
      <w:r w:rsidRPr="006E6BE1">
        <w:rPr>
          <w:rFonts w:eastAsia="SimSun"/>
          <w:bCs/>
          <w:color w:val="222222"/>
          <w:szCs w:val="24"/>
          <w:shd w:val="clear" w:color="auto" w:fill="FFFFFF"/>
          <w:lang w:eastAsia="zh-CN"/>
        </w:rPr>
        <w:t>υρία Πρόεδρε</w:t>
      </w:r>
      <w:r>
        <w:rPr>
          <w:rFonts w:eastAsia="SimSun"/>
          <w:bCs/>
          <w:color w:val="222222"/>
          <w:szCs w:val="24"/>
          <w:shd w:val="clear" w:color="auto" w:fill="FFFFFF"/>
          <w:lang w:eastAsia="zh-CN"/>
        </w:rPr>
        <w:t>.</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Υφ</w:t>
      </w:r>
      <w:r w:rsidRPr="006E6BE1">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συζητάμε σήμερα ένα νομοσχέδιο που αφορά στην ενίσχυση των υπηρεσιών των αναπτυξιακών προγραμμάτων αλλά και των οργανωτικών και διοικητικών ζητημάτων.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Θα έλεγα</w:t>
      </w:r>
      <w:r>
        <w:rPr>
          <w:rFonts w:eastAsia="SimSun"/>
          <w:bCs/>
          <w:color w:val="222222"/>
          <w:szCs w:val="24"/>
          <w:shd w:val="clear" w:color="auto" w:fill="FFFFFF"/>
          <w:lang w:eastAsia="zh-CN"/>
        </w:rPr>
        <w:t xml:space="preserve"> ότι είναι</w:t>
      </w:r>
      <w:r w:rsidRPr="006E6BE1">
        <w:rPr>
          <w:rFonts w:eastAsia="SimSun"/>
          <w:bCs/>
          <w:color w:val="222222"/>
          <w:szCs w:val="24"/>
          <w:shd w:val="clear" w:color="auto" w:fill="FFFFFF"/>
          <w:lang w:eastAsia="zh-CN"/>
        </w:rPr>
        <w:t xml:space="preserve"> ένα εξαιρετικά σημαντικό νομοσχέδιο</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που έχει να κάνει </w:t>
      </w:r>
      <w:r>
        <w:rPr>
          <w:rFonts w:eastAsia="SimSun"/>
          <w:bCs/>
          <w:color w:val="222222"/>
          <w:szCs w:val="24"/>
          <w:shd w:val="clear" w:color="auto" w:fill="FFFFFF"/>
          <w:lang w:eastAsia="zh-CN"/>
        </w:rPr>
        <w:t xml:space="preserve">με </w:t>
      </w:r>
      <w:r w:rsidRPr="006E6BE1">
        <w:rPr>
          <w:rFonts w:eastAsia="SimSun"/>
          <w:bCs/>
          <w:color w:val="222222"/>
          <w:szCs w:val="24"/>
          <w:shd w:val="clear" w:color="auto" w:fill="FFFFFF"/>
          <w:lang w:eastAsia="zh-CN"/>
        </w:rPr>
        <w:t>το πώς θα βελτιώσουμε το αναπτυξιακό πρόγραμμα δημοσίων επενδύσεων αλλά και όλα τα αναπτυξιακά και χρηματοδοτικά εργαλεία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τα οποία είναι εξαιρετικά σημαντικά και τα οποία προσθέτουν στο ακαθάριστο εθνικό προϊόν</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στηρίζουν την κοινωνία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στηρίζουν την επιχειρηματικότητα και </w:t>
      </w:r>
      <w:r w:rsidRPr="006E6BE1">
        <w:rPr>
          <w:rFonts w:eastAsia="SimSun"/>
          <w:bCs/>
          <w:color w:val="222222"/>
          <w:szCs w:val="24"/>
          <w:shd w:val="clear" w:color="auto" w:fill="FFFFFF"/>
          <w:lang w:eastAsia="zh-CN"/>
        </w:rPr>
        <w:lastRenderedPageBreak/>
        <w:t>μέσα από τη στήριξη αυτή προκύπτει φυσικά και το κοινωνικό μέρισμα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το οποίο εν τέλει καταλήγει στους πολίτες.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Στο νομοσχέδιο λοιπόν περιγράφονται και καταγράφονται ζητήματα που έχουν να κάνουν με την επίλυση ζητημάτων αλλά και διατάξεις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ώστε να επιτευχθεί η ταχύτερη</w:t>
      </w:r>
      <w:r>
        <w:rPr>
          <w:rFonts w:eastAsia="SimSun"/>
          <w:bCs/>
          <w:color w:val="222222"/>
          <w:szCs w:val="24"/>
          <w:shd w:val="clear" w:color="auto" w:fill="FFFFFF"/>
          <w:lang w:eastAsia="zh-CN"/>
        </w:rPr>
        <w:t>, η</w:t>
      </w:r>
      <w:r w:rsidRPr="006E6BE1">
        <w:rPr>
          <w:rFonts w:eastAsia="SimSun"/>
          <w:bCs/>
          <w:color w:val="222222"/>
          <w:szCs w:val="24"/>
          <w:shd w:val="clear" w:color="auto" w:fill="FFFFFF"/>
          <w:lang w:eastAsia="zh-CN"/>
        </w:rPr>
        <w:t xml:space="preserve"> αποτελεσματικότερη και ουσιαστικότερη απορρόφηση των ευρωπαϊκών πόρων αλλά και των εθνικών πόρων</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με απώτερο στόχο να μην χαθεί ούτε ένα ευρώ</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το οποίο θα αποβεί σε βάρος της κοινωνίας αν έχουμε απώλειες.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 xml:space="preserve">Το </w:t>
      </w:r>
      <w:r w:rsidRPr="006E6BE1" w:rsidR="00785121">
        <w:rPr>
          <w:rFonts w:eastAsia="SimSun"/>
          <w:bCs/>
          <w:color w:val="222222"/>
          <w:szCs w:val="24"/>
          <w:shd w:val="clear" w:color="auto" w:fill="FFFFFF"/>
          <w:lang w:eastAsia="zh-CN"/>
        </w:rPr>
        <w:t>Ε</w:t>
      </w:r>
      <w:r w:rsidRPr="006E6BE1">
        <w:rPr>
          <w:rFonts w:eastAsia="SimSun"/>
          <w:bCs/>
          <w:color w:val="222222"/>
          <w:szCs w:val="24"/>
          <w:shd w:val="clear" w:color="auto" w:fill="FFFFFF"/>
          <w:lang w:eastAsia="zh-CN"/>
        </w:rPr>
        <w:t xml:space="preserve">θνικό </w:t>
      </w:r>
      <w:r w:rsidRPr="006E6BE1" w:rsidR="00785121">
        <w:rPr>
          <w:rFonts w:eastAsia="SimSun"/>
          <w:bCs/>
          <w:color w:val="222222"/>
          <w:szCs w:val="24"/>
          <w:shd w:val="clear" w:color="auto" w:fill="FFFFFF"/>
          <w:lang w:eastAsia="zh-CN"/>
        </w:rPr>
        <w:t>Π</w:t>
      </w:r>
      <w:r w:rsidRPr="006E6BE1">
        <w:rPr>
          <w:rFonts w:eastAsia="SimSun"/>
          <w:bCs/>
          <w:color w:val="222222"/>
          <w:szCs w:val="24"/>
          <w:shd w:val="clear" w:color="auto" w:fill="FFFFFF"/>
          <w:lang w:eastAsia="zh-CN"/>
        </w:rPr>
        <w:t xml:space="preserve">ρόγραμμα </w:t>
      </w:r>
      <w:r w:rsidRPr="006E6BE1" w:rsidR="00785121">
        <w:rPr>
          <w:rFonts w:eastAsia="SimSun"/>
          <w:bCs/>
          <w:color w:val="222222"/>
          <w:szCs w:val="24"/>
          <w:shd w:val="clear" w:color="auto" w:fill="FFFFFF"/>
          <w:lang w:eastAsia="zh-CN"/>
        </w:rPr>
        <w:t>Δ</w:t>
      </w:r>
      <w:r w:rsidRPr="006E6BE1">
        <w:rPr>
          <w:rFonts w:eastAsia="SimSun"/>
          <w:bCs/>
          <w:color w:val="222222"/>
          <w:szCs w:val="24"/>
          <w:shd w:val="clear" w:color="auto" w:fill="FFFFFF"/>
          <w:lang w:eastAsia="zh-CN"/>
        </w:rPr>
        <w:t xml:space="preserve">ημοσίων </w:t>
      </w:r>
      <w:r w:rsidRPr="006E6BE1" w:rsidR="00785121">
        <w:rPr>
          <w:rFonts w:eastAsia="SimSun"/>
          <w:bCs/>
          <w:color w:val="222222"/>
          <w:szCs w:val="24"/>
          <w:shd w:val="clear" w:color="auto" w:fill="FFFFFF"/>
          <w:lang w:eastAsia="zh-CN"/>
        </w:rPr>
        <w:t>Ε</w:t>
      </w:r>
      <w:r w:rsidRPr="006E6BE1">
        <w:rPr>
          <w:rFonts w:eastAsia="SimSun"/>
          <w:bCs/>
          <w:color w:val="222222"/>
          <w:szCs w:val="24"/>
          <w:shd w:val="clear" w:color="auto" w:fill="FFFFFF"/>
          <w:lang w:eastAsia="zh-CN"/>
        </w:rPr>
        <w:t>πενδύσεων περιλαμβάνει και τους εθνικούς πόρους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και τα ευρωπαϊκά ταμεία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και το Ταμείο Ανάκαμψ</w:t>
      </w:r>
      <w:r>
        <w:rPr>
          <w:rFonts w:eastAsia="SimSun"/>
          <w:bCs/>
          <w:color w:val="222222"/>
          <w:szCs w:val="24"/>
          <w:shd w:val="clear" w:color="auto" w:fill="FFFFFF"/>
          <w:lang w:eastAsia="zh-CN"/>
        </w:rPr>
        <w:t>ης, το</w:t>
      </w:r>
      <w:r w:rsidRPr="006E6BE1">
        <w:rPr>
          <w:rFonts w:eastAsia="SimSun"/>
          <w:bCs/>
          <w:color w:val="222222"/>
          <w:szCs w:val="24"/>
          <w:shd w:val="clear" w:color="auto" w:fill="FFFFFF"/>
          <w:lang w:eastAsia="zh-CN"/>
        </w:rPr>
        <w:t xml:space="preserve"> Εθνικό Στρατηγικό Πλαίσιο Αναφοράς 2021</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2027 αλλά και όλα τα μικρότερα ευρωπαϊκά ταμεία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έτσι ώστε συνολικά να επηρεάσουν την ελληνική οικονομία για το 2025</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6E6BE1">
        <w:rPr>
          <w:rFonts w:eastAsia="SimSun"/>
          <w:bCs/>
          <w:color w:val="222222"/>
          <w:szCs w:val="24"/>
          <w:shd w:val="clear" w:color="auto" w:fill="FFFFFF"/>
          <w:lang w:eastAsia="zh-CN"/>
        </w:rPr>
        <w:t>ερίπου 14,6 δισεκατομμύρια ευρώ</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Αυτή τη στιγμή έχουν ήδη εισρεύσει στην ελληνική οικονομία 7,5 δισεκατομμύρια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δηλαδή το </w:t>
      </w:r>
      <w:r>
        <w:rPr>
          <w:rFonts w:eastAsia="SimSun"/>
          <w:bCs/>
          <w:color w:val="222222"/>
          <w:szCs w:val="24"/>
          <w:shd w:val="clear" w:color="auto" w:fill="FFFFFF"/>
          <w:lang w:eastAsia="zh-CN"/>
        </w:rPr>
        <w:t>51,5%</w:t>
      </w:r>
      <w:r w:rsidRPr="006E6BE1">
        <w:rPr>
          <w:rFonts w:eastAsia="SimSun"/>
          <w:bCs/>
          <w:color w:val="222222"/>
          <w:szCs w:val="24"/>
          <w:shd w:val="clear" w:color="auto" w:fill="FFFFFF"/>
          <w:lang w:eastAsia="zh-CN"/>
        </w:rPr>
        <w:t xml:space="preserve"> του προγράμματος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Είναι από τα μεγαλύτερα προγράμματα των τελευταίων ετών</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και αν συνυπολογίσουμε και το πρόγραμμα δημοσίων επενδύσεων το</w:t>
      </w:r>
      <w:r>
        <w:rPr>
          <w:rFonts w:eastAsia="SimSun"/>
          <w:bCs/>
          <w:color w:val="222222"/>
          <w:szCs w:val="24"/>
          <w:shd w:val="clear" w:color="auto" w:fill="FFFFFF"/>
          <w:lang w:eastAsia="zh-CN"/>
        </w:rPr>
        <w:t>υ</w:t>
      </w:r>
      <w:r w:rsidRPr="006E6BE1">
        <w:rPr>
          <w:rFonts w:eastAsia="SimSun"/>
          <w:bCs/>
          <w:color w:val="222222"/>
          <w:szCs w:val="24"/>
          <w:shd w:val="clear" w:color="auto" w:fill="FFFFFF"/>
          <w:lang w:eastAsia="zh-CN"/>
        </w:rPr>
        <w:t xml:space="preserve"> 2026</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που θα ανέλθει σε 16,7 δισεκατομμύρια ευρώ</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η χώρα μας θα εξασφαλίζει ένα πολύ μεγάλο κέρδος από αυτά τα προγράμματα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που μετά θα επιστρέψει ξανά στις Ελληνίδες και τους Έλληνες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θα επιστρέψει στην ελληνική κοινωνία.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lastRenderedPageBreak/>
        <w:t>Η Ελλάδα πλέον αποτελεί ένα καλό παράδειγμα για την Ευρώπη και αυτ</w:t>
      </w:r>
      <w:r>
        <w:rPr>
          <w:rFonts w:eastAsia="SimSun"/>
          <w:bCs/>
          <w:color w:val="222222"/>
          <w:szCs w:val="24"/>
          <w:shd w:val="clear" w:color="auto" w:fill="FFFFFF"/>
          <w:lang w:eastAsia="zh-CN"/>
        </w:rPr>
        <w:t>ά</w:t>
      </w:r>
      <w:r w:rsidRPr="006E6BE1">
        <w:rPr>
          <w:rFonts w:eastAsia="SimSun"/>
          <w:bCs/>
          <w:color w:val="222222"/>
          <w:szCs w:val="24"/>
          <w:shd w:val="clear" w:color="auto" w:fill="FFFFFF"/>
          <w:lang w:eastAsia="zh-CN"/>
        </w:rPr>
        <w:t xml:space="preserve"> που πετυχαίνει και για το χαμένο έδαφος που έχει κερδίσει και στον επενδυτικό και τον αναπτυξιακό τομέα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Είμαστε η πρώτη χώρα σε απορρόφηση ευρωπαϊκών πόρων του Ευρωπαϊκού Ταμείου Ανάκαμψης ως προς το ακαθάριστο εθνικό μας προϊόν</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ένα πρόγραμμα το οποίο παρακολουθείται αυστηρά και έχει εξαιρετικά αυστηρούς κανόνες </w:t>
      </w:r>
      <w:r>
        <w:rPr>
          <w:rFonts w:eastAsia="SimSun"/>
          <w:bCs/>
          <w:color w:val="222222"/>
          <w:szCs w:val="24"/>
          <w:shd w:val="clear" w:color="auto" w:fill="FFFFFF"/>
          <w:lang w:eastAsia="zh-CN"/>
        </w:rPr>
        <w:t>διαχείρισης</w:t>
      </w:r>
      <w:r w:rsidRPr="006E6BE1">
        <w:rPr>
          <w:rFonts w:eastAsia="SimSun"/>
          <w:bCs/>
          <w:color w:val="222222"/>
          <w:szCs w:val="24"/>
          <w:shd w:val="clear" w:color="auto" w:fill="FFFFFF"/>
          <w:lang w:eastAsia="zh-CN"/>
        </w:rPr>
        <w:t xml:space="preserve">.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 xml:space="preserve">Σχετικά με την απορρόφηση του ΕΣΠΑ παραμένουμε στις </w:t>
      </w:r>
      <w:r>
        <w:rPr>
          <w:rFonts w:eastAsia="SimSun"/>
          <w:bCs/>
          <w:color w:val="222222"/>
          <w:szCs w:val="24"/>
          <w:shd w:val="clear" w:color="auto" w:fill="FFFFFF"/>
          <w:lang w:eastAsia="zh-CN"/>
        </w:rPr>
        <w:t>τρεις</w:t>
      </w:r>
      <w:r w:rsidRPr="006E6BE1">
        <w:rPr>
          <w:rFonts w:eastAsia="SimSun"/>
          <w:bCs/>
          <w:color w:val="222222"/>
          <w:szCs w:val="24"/>
          <w:shd w:val="clear" w:color="auto" w:fill="FFFFFF"/>
          <w:lang w:eastAsia="zh-CN"/>
        </w:rPr>
        <w:t xml:space="preserve"> πρώτες θέσεις ανάμεσα στις </w:t>
      </w:r>
      <w:r>
        <w:rPr>
          <w:rFonts w:eastAsia="SimSun"/>
          <w:bCs/>
          <w:color w:val="222222"/>
          <w:szCs w:val="24"/>
          <w:shd w:val="clear" w:color="auto" w:fill="FFFFFF"/>
          <w:lang w:eastAsia="zh-CN"/>
        </w:rPr>
        <w:t>είκοσι επτά</w:t>
      </w:r>
      <w:r w:rsidRPr="006E6BE1">
        <w:rPr>
          <w:rFonts w:eastAsia="SimSun"/>
          <w:bCs/>
          <w:color w:val="222222"/>
          <w:szCs w:val="24"/>
          <w:shd w:val="clear" w:color="auto" w:fill="FFFFFF"/>
          <w:lang w:eastAsia="zh-CN"/>
        </w:rPr>
        <w:t xml:space="preserve"> χώρες της Ευρώπης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ενώ να θυμίσω ότι για το 2019 ήμασταν σχεδόν στις τελευταίες θέσεις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Και όλο αυτό είναι ένα επίτευγμα σωστής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ορθής και συνετής διαχείρισης από την Κυβέρνησή μας και βεβαίως κάθε επιτυχία απορρόφησης σημαίνει νέες επενδύσεις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νέες θέσεις εργασίας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νέα έργα υποδομής</w:t>
      </w:r>
      <w:r>
        <w:rPr>
          <w:rFonts w:eastAsia="SimSun"/>
          <w:bCs/>
          <w:color w:val="222222"/>
          <w:szCs w:val="24"/>
          <w:shd w:val="clear" w:color="auto" w:fill="FFFFFF"/>
          <w:lang w:eastAsia="zh-CN"/>
        </w:rPr>
        <w:t>.</w:t>
      </w:r>
    </w:p>
    <w:p>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Οι </w:t>
      </w:r>
      <w:r w:rsidRPr="006E6BE1">
        <w:rPr>
          <w:rFonts w:eastAsia="SimSun"/>
          <w:bCs/>
          <w:color w:val="222222"/>
          <w:szCs w:val="24"/>
          <w:shd w:val="clear" w:color="auto" w:fill="FFFFFF"/>
          <w:lang w:eastAsia="zh-CN"/>
        </w:rPr>
        <w:t>νέες θέσεις εργασίας σημαίνουν μείωση της ανεργίας και φυσικά αυτό έχει ξεκολλήσει την Ελλάδα από τις τελευταίες θέσεις</w:t>
      </w:r>
      <w:r>
        <w:rPr>
          <w:rFonts w:eastAsia="SimSun"/>
          <w:bCs/>
          <w:color w:val="222222"/>
          <w:szCs w:val="24"/>
          <w:shd w:val="clear" w:color="auto" w:fill="FFFFFF"/>
          <w:lang w:eastAsia="zh-CN"/>
        </w:rPr>
        <w:t xml:space="preserve"> α</w:t>
      </w:r>
      <w:r w:rsidRPr="006E6BE1">
        <w:rPr>
          <w:rFonts w:eastAsia="SimSun"/>
          <w:bCs/>
          <w:color w:val="222222"/>
          <w:szCs w:val="24"/>
          <w:shd w:val="clear" w:color="auto" w:fill="FFFFFF"/>
          <w:lang w:eastAsia="zh-CN"/>
        </w:rPr>
        <w:t xml:space="preserve">ναφορικά με την ανεργία στην Ευρώπη.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Οφείλουμε</w:t>
      </w:r>
      <w:r w:rsidR="00785121">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λοιπόν</w:t>
      </w:r>
      <w:r w:rsidR="00785121">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να συνεχίσουμε όλη αυτή την προσπάθεια για ανταγωνιστική εθνική οικονομία</w:t>
      </w:r>
      <w:r>
        <w:rPr>
          <w:rFonts w:eastAsia="SimSun"/>
          <w:bCs/>
          <w:color w:val="222222"/>
          <w:szCs w:val="24"/>
          <w:shd w:val="clear" w:color="auto" w:fill="FFFFFF"/>
          <w:lang w:eastAsia="zh-CN"/>
        </w:rPr>
        <w:t>, γ</w:t>
      </w:r>
      <w:r w:rsidRPr="006E6BE1">
        <w:rPr>
          <w:rFonts w:eastAsia="SimSun"/>
          <w:bCs/>
          <w:color w:val="222222"/>
          <w:szCs w:val="24"/>
          <w:shd w:val="clear" w:color="auto" w:fill="FFFFFF"/>
          <w:lang w:eastAsia="zh-CN"/>
        </w:rPr>
        <w:t>ια έμφαση στις επενδύσεις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για εξωστρέφεια και σε νέες αγορές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προκειμένου να μπορέσουμε να αντιμετωπίσουμε με τον καλύτερο δυνατό τρόπο όλα αυτά τα γεγονότα του παγκόσμιου οικονομικού πολέμου που συμβαίνουν γύρω μας. Εξάλλου</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όλα αυτά τα χρόνια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η συνετή </w:t>
      </w:r>
      <w:r w:rsidRPr="006E6BE1">
        <w:rPr>
          <w:rFonts w:eastAsia="SimSun"/>
          <w:bCs/>
          <w:color w:val="222222"/>
          <w:szCs w:val="24"/>
          <w:shd w:val="clear" w:color="auto" w:fill="FFFFFF"/>
          <w:lang w:eastAsia="zh-CN"/>
        </w:rPr>
        <w:lastRenderedPageBreak/>
        <w:t>οικονομική μας πολιτική πέτυχε δημοσιονομική σταθερότητα</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προασπίζοντας και τα εθνικά μας συμφέροντα.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Οι βασικοί στόχοι του νομοσχεδίου είναι η απορρόφηση των ευρωπαϊκών πόρων και η εύρυθμη λειτουργία των υπηρεσιών. Έτσι αποσαφηνίζονται οι διαδικασίες των πληρωμών</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αποτρέπονται άσκοπες καθυστερήσεις της υλοποίησης των έργων</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προβλέπονται μισθολογικά κίνητρα σε στελέχη του Υπουργείου Εθνικής Οικονομίας και Οικονομικών</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όπως επίσης και των υπηρεσιών που εμπλέκονται στη διαχείριση αυτών των προγραμμάτων.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 xml:space="preserve">Εισάγονται </w:t>
      </w:r>
      <w:proofErr w:type="spellStart"/>
      <w:r w:rsidRPr="006E6BE1">
        <w:rPr>
          <w:rFonts w:eastAsia="SimSun"/>
          <w:bCs/>
          <w:color w:val="222222"/>
          <w:szCs w:val="24"/>
          <w:shd w:val="clear" w:color="auto" w:fill="FFFFFF"/>
          <w:lang w:eastAsia="zh-CN"/>
        </w:rPr>
        <w:t>στοχευμένες</w:t>
      </w:r>
      <w:proofErr w:type="spellEnd"/>
      <w:r w:rsidRPr="006E6BE1">
        <w:rPr>
          <w:rFonts w:eastAsia="SimSun"/>
          <w:bCs/>
          <w:color w:val="222222"/>
          <w:szCs w:val="24"/>
          <w:shd w:val="clear" w:color="auto" w:fill="FFFFFF"/>
          <w:lang w:eastAsia="zh-CN"/>
        </w:rPr>
        <w:t xml:space="preserve"> βελτιώσεις στη διαχείριση και αξιοποίηση των </w:t>
      </w:r>
      <w:proofErr w:type="spellStart"/>
      <w:r w:rsidRPr="006E6BE1">
        <w:rPr>
          <w:rFonts w:eastAsia="SimSun"/>
          <w:bCs/>
          <w:color w:val="222222"/>
          <w:szCs w:val="24"/>
          <w:shd w:val="clear" w:color="auto" w:fill="FFFFFF"/>
          <w:lang w:eastAsia="zh-CN"/>
        </w:rPr>
        <w:t>λιγνιτικών</w:t>
      </w:r>
      <w:proofErr w:type="spellEnd"/>
      <w:r w:rsidRPr="006E6BE1">
        <w:rPr>
          <w:rFonts w:eastAsia="SimSun"/>
          <w:bCs/>
          <w:color w:val="222222"/>
          <w:szCs w:val="24"/>
          <w:shd w:val="clear" w:color="auto" w:fill="FFFFFF"/>
          <w:lang w:eastAsia="zh-CN"/>
        </w:rPr>
        <w:t xml:space="preserve"> περιοχών που βρίσκονται στη διαδικασία της μετάβασης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ώστε να είναι ταχύτερη και αποτελεσματικότερη η ανάπτυξη νέων οικονομικών δραστηριοτήτων.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 η</w:t>
      </w:r>
      <w:r w:rsidRPr="006E6BE1">
        <w:rPr>
          <w:rFonts w:eastAsia="SimSun"/>
          <w:bCs/>
          <w:color w:val="222222"/>
          <w:szCs w:val="24"/>
          <w:shd w:val="clear" w:color="auto" w:fill="FFFFFF"/>
          <w:lang w:eastAsia="zh-CN"/>
        </w:rPr>
        <w:t xml:space="preserve"> Κυβέρνησή μας έχει αποδείξει τα τελευταία χρόνια ότι νομοθετεί στη βάση ενός στρατηγικού σχεδιασμού</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που έχει αναμορφώσει τη δομή της ελληνικής οικονομίας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έχει αλλάξει το παραγωγικό μοντέλο και έχει δώσει στη χώρα μας τη δυνατότητα να αναπτυχθεί</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αξιοποιώντας τα συγκριτικά της πλεονεκτήματα και το εξαιρετικό ανθρώπινο δυναμικό μας. </w:t>
      </w:r>
    </w:p>
    <w:p>
      <w:pPr>
        <w:spacing w:line="600" w:lineRule="auto"/>
        <w:ind w:firstLine="720"/>
        <w:jc w:val="both"/>
        <w:rPr>
          <w:rFonts w:eastAsia="SimSun"/>
          <w:bCs/>
          <w:color w:val="222222"/>
          <w:szCs w:val="24"/>
          <w:shd w:val="clear" w:color="auto" w:fill="FFFFFF"/>
          <w:lang w:eastAsia="zh-CN"/>
        </w:rPr>
      </w:pPr>
      <w:r w:rsidRPr="006E6BE1">
        <w:rPr>
          <w:rFonts w:eastAsia="SimSun"/>
          <w:bCs/>
          <w:color w:val="222222"/>
          <w:szCs w:val="24"/>
          <w:shd w:val="clear" w:color="auto" w:fill="FFFFFF"/>
          <w:lang w:eastAsia="zh-CN"/>
        </w:rPr>
        <w:lastRenderedPageBreak/>
        <w:t>Εμείς αυτό που έχουμε ξεκινήσει να κάνουμε</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τη μεταρρύθμιση</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θα την κάνουμε μέχρι τέλους και θα συνεχίσουμε μέχρι τέλους. Ο μετασχηματισμός της χώρας είναι αυτός που θα κρίνει το </w:t>
      </w:r>
      <w:r>
        <w:rPr>
          <w:rFonts w:eastAsia="SimSun"/>
          <w:bCs/>
          <w:color w:val="222222"/>
          <w:szCs w:val="24"/>
          <w:shd w:val="clear" w:color="auto" w:fill="FFFFFF"/>
          <w:lang w:eastAsia="zh-CN"/>
        </w:rPr>
        <w:t>μέλλον τ</w:t>
      </w:r>
      <w:r w:rsidRPr="006E6BE1">
        <w:rPr>
          <w:rFonts w:eastAsia="SimSun"/>
          <w:bCs/>
          <w:color w:val="222222"/>
          <w:szCs w:val="24"/>
          <w:shd w:val="clear" w:color="auto" w:fill="FFFFFF"/>
          <w:lang w:eastAsia="zh-CN"/>
        </w:rPr>
        <w:t xml:space="preserve">ης οικονομίας αλλά και την ανάπτυξη της πατρίδας </w:t>
      </w:r>
      <w:r>
        <w:rPr>
          <w:rFonts w:eastAsia="SimSun"/>
          <w:bCs/>
          <w:color w:val="222222"/>
          <w:szCs w:val="24"/>
          <w:shd w:val="clear" w:color="auto" w:fill="FFFFFF"/>
          <w:lang w:eastAsia="zh-CN"/>
        </w:rPr>
        <w:t>μας.</w:t>
      </w:r>
      <w:r w:rsidRPr="006E6BE1">
        <w:rPr>
          <w:rFonts w:eastAsia="SimSun"/>
          <w:bCs/>
          <w:color w:val="222222"/>
          <w:szCs w:val="24"/>
          <w:shd w:val="clear" w:color="auto" w:fill="FFFFFF"/>
          <w:lang w:eastAsia="zh-CN"/>
        </w:rPr>
        <w:t xml:space="preserve"> Η χώρα μας αλλάζει και εναρμονίζεται με τις διεθνείς πρακτικές. Προβλέπει δημοσιονομική ισορροπία και φέρνει την ανάπτυξη</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αξιοποιώντας τόσο τους εγχώριους όσο και τους ευρωπαϊκούς πόρους</w:t>
      </w:r>
      <w:r>
        <w:rPr>
          <w:rFonts w:eastAsia="SimSun"/>
          <w:bCs/>
          <w:color w:val="222222"/>
          <w:szCs w:val="24"/>
          <w:shd w:val="clear" w:color="auto" w:fill="FFFFFF"/>
          <w:lang w:eastAsia="zh-CN"/>
        </w:rPr>
        <w:t>,</w:t>
      </w:r>
      <w:r w:rsidRPr="006E6BE1">
        <w:rPr>
          <w:rFonts w:eastAsia="SimSun"/>
          <w:bCs/>
          <w:color w:val="222222"/>
          <w:szCs w:val="24"/>
          <w:shd w:val="clear" w:color="auto" w:fill="FFFFFF"/>
          <w:lang w:eastAsia="zh-CN"/>
        </w:rPr>
        <w:t xml:space="preserve"> ώστε με τη σταθερή πολιτική της να στηρίξει την επιχειρηματικότητα και την καθημερινότητα των πολιτών και κυρίως των νέων ανθρώπων. </w:t>
      </w:r>
    </w:p>
    <w:p>
      <w:pPr>
        <w:spacing w:line="600" w:lineRule="auto"/>
        <w:ind w:firstLine="720"/>
        <w:jc w:val="both"/>
        <w:rPr>
          <w:rFonts w:eastAsia="SimSun"/>
          <w:bCs/>
          <w:color w:val="222222"/>
          <w:szCs w:val="24"/>
          <w:shd w:val="clear" w:color="auto" w:fill="FFFFFF"/>
          <w:lang w:eastAsia="zh-CN"/>
        </w:rPr>
      </w:pPr>
      <w:r w:rsidRPr="00B95D98">
        <w:rPr>
          <w:rFonts w:eastAsia="SimSun"/>
          <w:bCs/>
          <w:color w:val="222222"/>
          <w:szCs w:val="24"/>
          <w:shd w:val="clear" w:color="auto" w:fill="FFFFFF"/>
          <w:lang w:eastAsia="zh-CN"/>
        </w:rPr>
        <w:t>Σας ευχαριστώ πολύ.</w:t>
      </w:r>
    </w:p>
    <w:p>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Δημοκρατίας)</w:t>
      </w:r>
    </w:p>
    <w:p>
      <w:pPr>
        <w:spacing w:line="600" w:lineRule="auto"/>
        <w:ind w:firstLine="720"/>
        <w:jc w:val="both"/>
        <w:rPr>
          <w:rFonts w:eastAsia="Times New Roman"/>
          <w:szCs w:val="24"/>
          <w:shd w:val="clear" w:color="auto" w:fill="FFFFFF"/>
          <w:lang w:eastAsia="zh-CN"/>
        </w:rPr>
      </w:pPr>
      <w:r w:rsidRPr="005973CC">
        <w:rPr>
          <w:rFonts w:eastAsia="Times New Roman"/>
          <w:b/>
          <w:bCs/>
          <w:szCs w:val="24"/>
          <w:shd w:val="clear" w:color="auto" w:fill="FFFFFF"/>
          <w:lang w:eastAsia="zh-CN"/>
        </w:rPr>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Καλείται στο Βήμα ο Πρόεδρος της Κοινοβουλευτικής Ομάδας ΠΑΣΟΚ - Κίνημα Αλλαγής κ. Νίκος Ανδρουλάκης. </w:t>
      </w:r>
    </w:p>
    <w:p>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sidRPr="002D1471">
        <w:rPr>
          <w:rFonts w:eastAsia="Times New Roman"/>
          <w:szCs w:val="24"/>
        </w:rPr>
        <w:t>Κυρίες και κύριοι συνάδελφοι,</w:t>
      </w:r>
      <w:r>
        <w:rPr>
          <w:rFonts w:eastAsia="Times New Roman"/>
          <w:szCs w:val="24"/>
        </w:rPr>
        <w:t xml:space="preserve"> χθες αποκαλύφθηκε στην Νέα Υόρκη ότι τα όσα λέμε για την εξωτερική πολιτική της χώρας μας είναι απολύτως αλήθεια. </w:t>
      </w:r>
    </w:p>
    <w:p>
      <w:pPr>
        <w:spacing w:line="600" w:lineRule="auto"/>
        <w:ind w:firstLine="720"/>
        <w:contextualSpacing/>
        <w:jc w:val="both"/>
        <w:rPr>
          <w:rFonts w:eastAsia="Times New Roman"/>
          <w:szCs w:val="24"/>
        </w:rPr>
      </w:pPr>
      <w:r>
        <w:rPr>
          <w:rFonts w:eastAsia="Times New Roman"/>
          <w:szCs w:val="24"/>
        </w:rPr>
        <w:t xml:space="preserve">Χθες περιμέναμε όλοι </w:t>
      </w:r>
      <w:r w:rsidRPr="002D1471">
        <w:rPr>
          <w:rFonts w:eastAsia="Times New Roman"/>
          <w:szCs w:val="24"/>
        </w:rPr>
        <w:t>να συναντήσει ο Πρωθυπουργός τον Πρόεδρο της Τουρκίας</w:t>
      </w:r>
      <w:r>
        <w:rPr>
          <w:rFonts w:eastAsia="Times New Roman"/>
          <w:szCs w:val="24"/>
        </w:rPr>
        <w:t xml:space="preserve"> κ</w:t>
      </w:r>
      <w:r w:rsidRPr="002D1471">
        <w:rPr>
          <w:rFonts w:eastAsia="Times New Roman"/>
          <w:szCs w:val="24"/>
        </w:rPr>
        <w:t xml:space="preserve">αι αντί </w:t>
      </w:r>
      <w:r>
        <w:rPr>
          <w:rFonts w:eastAsia="Times New Roman"/>
          <w:szCs w:val="24"/>
        </w:rPr>
        <w:t xml:space="preserve">για </w:t>
      </w:r>
      <w:r w:rsidRPr="002D1471">
        <w:rPr>
          <w:rFonts w:eastAsia="Times New Roman"/>
          <w:szCs w:val="24"/>
        </w:rPr>
        <w:t xml:space="preserve">συνάντηση είδαμε μια αναβολή που αποκαλύπτει και </w:t>
      </w:r>
      <w:r w:rsidRPr="002D1471">
        <w:rPr>
          <w:rFonts w:eastAsia="Times New Roman"/>
          <w:szCs w:val="24"/>
        </w:rPr>
        <w:lastRenderedPageBreak/>
        <w:t>πιστοποιεί την προχειρότητα και τον ερασιτεχνισμό του Υπουργείου Εξωτερικών</w:t>
      </w:r>
      <w:r>
        <w:rPr>
          <w:rFonts w:eastAsia="Times New Roman"/>
          <w:szCs w:val="24"/>
        </w:rPr>
        <w:t>.</w:t>
      </w:r>
      <w:r w:rsidRPr="002D1471">
        <w:rPr>
          <w:rFonts w:eastAsia="Times New Roman"/>
          <w:szCs w:val="24"/>
        </w:rPr>
        <w:t xml:space="preserve"> Είχατε αναδείξει αυτή τη συνάντηση ως ένα πολύ κρίσιμο σημείο</w:t>
      </w:r>
      <w:r>
        <w:rPr>
          <w:rFonts w:eastAsia="Times New Roman"/>
          <w:szCs w:val="24"/>
        </w:rPr>
        <w:t xml:space="preserve"> σ</w:t>
      </w:r>
      <w:r w:rsidRPr="002D1471">
        <w:rPr>
          <w:rFonts w:eastAsia="Times New Roman"/>
          <w:szCs w:val="24"/>
        </w:rPr>
        <w:t>ε σχέση με πολύ σημαντικά θέματα</w:t>
      </w:r>
      <w:r>
        <w:rPr>
          <w:rFonts w:eastAsia="Times New Roman"/>
          <w:szCs w:val="24"/>
        </w:rPr>
        <w:t xml:space="preserve"> π</w:t>
      </w:r>
      <w:r w:rsidRPr="002D1471">
        <w:rPr>
          <w:rFonts w:eastAsia="Times New Roman"/>
          <w:szCs w:val="24"/>
        </w:rPr>
        <w:t>ου αφορούν τη χώρα μας και την Τουρκία</w:t>
      </w:r>
      <w:r>
        <w:rPr>
          <w:rFonts w:eastAsia="Times New Roman"/>
          <w:szCs w:val="24"/>
        </w:rPr>
        <w:t>.</w:t>
      </w:r>
      <w:r w:rsidRPr="002D1471">
        <w:rPr>
          <w:rFonts w:eastAsia="Times New Roman"/>
          <w:szCs w:val="24"/>
        </w:rPr>
        <w:t xml:space="preserve"> Και δεν έγινε τίποτα</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sidRPr="002D1471">
        <w:rPr>
          <w:rFonts w:eastAsia="Times New Roman"/>
          <w:szCs w:val="24"/>
        </w:rPr>
        <w:t>Έχετε να μας πείτε κάτι γι</w:t>
      </w:r>
      <w:r>
        <w:rPr>
          <w:rFonts w:eastAsia="Times New Roman"/>
          <w:szCs w:val="24"/>
        </w:rPr>
        <w:t>’</w:t>
      </w:r>
      <w:r w:rsidRPr="002D1471">
        <w:rPr>
          <w:rFonts w:eastAsia="Times New Roman"/>
          <w:szCs w:val="24"/>
        </w:rPr>
        <w:t xml:space="preserve"> αυτό</w:t>
      </w:r>
      <w:r>
        <w:rPr>
          <w:rFonts w:eastAsia="Times New Roman"/>
          <w:szCs w:val="24"/>
        </w:rPr>
        <w:t>;</w:t>
      </w:r>
      <w:r w:rsidRPr="002D1471">
        <w:rPr>
          <w:rFonts w:eastAsia="Times New Roman"/>
          <w:szCs w:val="24"/>
        </w:rPr>
        <w:t xml:space="preserve"> Θεωρείτε ότι με αυτό τον τρόπο</w:t>
      </w:r>
      <w:r>
        <w:rPr>
          <w:rFonts w:eastAsia="Times New Roman"/>
          <w:szCs w:val="24"/>
        </w:rPr>
        <w:t>,</w:t>
      </w:r>
      <w:r w:rsidRPr="002D1471">
        <w:rPr>
          <w:rFonts w:eastAsia="Times New Roman"/>
          <w:szCs w:val="24"/>
        </w:rPr>
        <w:t xml:space="preserve"> με αυτή</w:t>
      </w:r>
      <w:r>
        <w:rPr>
          <w:rFonts w:eastAsia="Times New Roman"/>
          <w:szCs w:val="24"/>
        </w:rPr>
        <w:t>ν</w:t>
      </w:r>
      <w:r w:rsidRPr="002D1471">
        <w:rPr>
          <w:rFonts w:eastAsia="Times New Roman"/>
          <w:szCs w:val="24"/>
        </w:rPr>
        <w:t xml:space="preserve"> την προχειρότητα</w:t>
      </w:r>
      <w:r>
        <w:rPr>
          <w:rFonts w:eastAsia="Times New Roman"/>
          <w:szCs w:val="24"/>
        </w:rPr>
        <w:t>, με αυτόν</w:t>
      </w:r>
      <w:r w:rsidRPr="002D1471">
        <w:rPr>
          <w:rFonts w:eastAsia="Times New Roman"/>
          <w:szCs w:val="24"/>
        </w:rPr>
        <w:t xml:space="preserve"> τον ερασιτεχνισμό δεν δημιουργεί</w:t>
      </w:r>
      <w:r>
        <w:rPr>
          <w:rFonts w:eastAsia="Times New Roman"/>
          <w:szCs w:val="24"/>
        </w:rPr>
        <w:t>τε</w:t>
      </w:r>
      <w:r w:rsidRPr="002D1471">
        <w:rPr>
          <w:rFonts w:eastAsia="Times New Roman"/>
          <w:szCs w:val="24"/>
        </w:rPr>
        <w:t xml:space="preserve"> ζητήματα</w:t>
      </w:r>
      <w:r>
        <w:rPr>
          <w:rFonts w:eastAsia="Times New Roman"/>
          <w:szCs w:val="24"/>
        </w:rPr>
        <w:t>;</w:t>
      </w:r>
      <w:r w:rsidRPr="002D1471">
        <w:rPr>
          <w:rFonts w:eastAsia="Times New Roman"/>
          <w:szCs w:val="24"/>
        </w:rPr>
        <w:t xml:space="preserve"> Δεν εκτίθεται η χώρα </w:t>
      </w:r>
      <w:r>
        <w:rPr>
          <w:rFonts w:eastAsia="Times New Roman"/>
          <w:szCs w:val="24"/>
        </w:rPr>
        <w:t>μας; Όμως,</w:t>
      </w:r>
      <w:r w:rsidRPr="002D1471">
        <w:rPr>
          <w:rFonts w:eastAsia="Times New Roman"/>
          <w:szCs w:val="24"/>
        </w:rPr>
        <w:t xml:space="preserve"> αυτό </w:t>
      </w:r>
      <w:r>
        <w:rPr>
          <w:rFonts w:eastAsia="Times New Roman"/>
          <w:szCs w:val="24"/>
        </w:rPr>
        <w:t>είναι</w:t>
      </w:r>
      <w:r w:rsidRPr="002D1471">
        <w:rPr>
          <w:rFonts w:eastAsia="Times New Roman"/>
          <w:szCs w:val="24"/>
        </w:rPr>
        <w:t xml:space="preserve"> το </w:t>
      </w:r>
      <w:r w:rsidR="000B66D6">
        <w:rPr>
          <w:rFonts w:eastAsia="Times New Roman"/>
          <w:szCs w:val="24"/>
        </w:rPr>
        <w:t>«</w:t>
      </w:r>
      <w:r w:rsidRPr="002D1471">
        <w:rPr>
          <w:rFonts w:eastAsia="Times New Roman"/>
          <w:szCs w:val="24"/>
        </w:rPr>
        <w:t>κερασάκι στην τούρτα</w:t>
      </w:r>
      <w:r w:rsidR="000B66D6">
        <w:rPr>
          <w:rFonts w:eastAsia="Times New Roman"/>
          <w:szCs w:val="24"/>
        </w:rPr>
        <w:t>»</w:t>
      </w:r>
      <w:r>
        <w:rPr>
          <w:rFonts w:eastAsia="Times New Roman"/>
          <w:szCs w:val="24"/>
        </w:rPr>
        <w:t>.</w:t>
      </w:r>
      <w:r w:rsidRPr="002D1471">
        <w:rPr>
          <w:rFonts w:eastAsia="Times New Roman"/>
          <w:szCs w:val="24"/>
        </w:rPr>
        <w:t xml:space="preserve"> </w:t>
      </w:r>
      <w:r>
        <w:rPr>
          <w:rFonts w:eastAsia="Times New Roman"/>
          <w:szCs w:val="24"/>
        </w:rPr>
        <w:t>Διότι</w:t>
      </w:r>
      <w:r w:rsidRPr="002D1471">
        <w:rPr>
          <w:rFonts w:eastAsia="Times New Roman"/>
          <w:szCs w:val="24"/>
        </w:rPr>
        <w:t xml:space="preserve"> </w:t>
      </w:r>
      <w:r>
        <w:rPr>
          <w:rFonts w:eastAsia="Times New Roman"/>
          <w:szCs w:val="24"/>
        </w:rPr>
        <w:t xml:space="preserve">εδώ </w:t>
      </w:r>
      <w:r w:rsidRPr="002D1471">
        <w:rPr>
          <w:rFonts w:eastAsia="Times New Roman"/>
          <w:szCs w:val="24"/>
        </w:rPr>
        <w:t>όλες οι προσεγγίσεις</w:t>
      </w:r>
      <w:r>
        <w:rPr>
          <w:rFonts w:eastAsia="Times New Roman"/>
          <w:szCs w:val="24"/>
        </w:rPr>
        <w:t>,</w:t>
      </w:r>
      <w:r w:rsidRPr="002D1471">
        <w:rPr>
          <w:rFonts w:eastAsia="Times New Roman"/>
          <w:szCs w:val="24"/>
        </w:rPr>
        <w:t xml:space="preserve"> όλα τα αφηγήματα</w:t>
      </w:r>
      <w:r>
        <w:rPr>
          <w:rFonts w:eastAsia="Times New Roman"/>
          <w:szCs w:val="24"/>
        </w:rPr>
        <w:t>,</w:t>
      </w:r>
      <w:r w:rsidRPr="002D1471">
        <w:rPr>
          <w:rFonts w:eastAsia="Times New Roman"/>
          <w:szCs w:val="24"/>
        </w:rPr>
        <w:t xml:space="preserve"> όλα τα στερεότυπα</w:t>
      </w:r>
      <w:r>
        <w:rPr>
          <w:rFonts w:eastAsia="Times New Roman"/>
          <w:szCs w:val="24"/>
        </w:rPr>
        <w:t xml:space="preserve"> τ</w:t>
      </w:r>
      <w:r w:rsidRPr="002D1471">
        <w:rPr>
          <w:rFonts w:eastAsia="Times New Roman"/>
          <w:szCs w:val="24"/>
        </w:rPr>
        <w:t>ου Πρωθυπουργού και του Υπουργού Εξωτερικών</w:t>
      </w:r>
      <w:r>
        <w:rPr>
          <w:rFonts w:eastAsia="Times New Roman"/>
          <w:szCs w:val="24"/>
        </w:rPr>
        <w:t xml:space="preserve"> -</w:t>
      </w:r>
      <w:r w:rsidRPr="002D1471">
        <w:rPr>
          <w:rFonts w:eastAsia="Times New Roman"/>
          <w:szCs w:val="24"/>
        </w:rPr>
        <w:t>το ένα μετά το άλλο</w:t>
      </w:r>
      <w:r>
        <w:rPr>
          <w:rFonts w:eastAsia="Times New Roman"/>
          <w:szCs w:val="24"/>
        </w:rPr>
        <w:t>-</w:t>
      </w:r>
      <w:r w:rsidRPr="002D1471">
        <w:rPr>
          <w:rFonts w:eastAsia="Times New Roman"/>
          <w:szCs w:val="24"/>
        </w:rPr>
        <w:t xml:space="preserve"> </w:t>
      </w:r>
      <w:r w:rsidRPr="002D1471">
        <w:rPr>
          <w:rFonts w:eastAsia="Times New Roman"/>
          <w:szCs w:val="24"/>
        </w:rPr>
        <w:t xml:space="preserve">αποδεικνύονται </w:t>
      </w:r>
      <w:r w:rsidRPr="002D1471" w:rsidR="000B66D6">
        <w:rPr>
          <w:rFonts w:eastAsia="Times New Roman"/>
          <w:szCs w:val="24"/>
        </w:rPr>
        <w:t>κεν</w:t>
      </w:r>
      <w:r w:rsidR="000B66D6">
        <w:rPr>
          <w:rFonts w:eastAsia="Times New Roman"/>
          <w:szCs w:val="24"/>
        </w:rPr>
        <w:t>ά</w:t>
      </w:r>
      <w:r w:rsidRPr="002D1471" w:rsidR="000B66D6">
        <w:rPr>
          <w:rFonts w:eastAsia="Times New Roman"/>
          <w:szCs w:val="24"/>
        </w:rPr>
        <w:t xml:space="preserve"> </w:t>
      </w:r>
      <w:r w:rsidRPr="002D1471">
        <w:rPr>
          <w:rFonts w:eastAsia="Times New Roman"/>
          <w:szCs w:val="24"/>
        </w:rPr>
        <w:t>περιεχομένου</w:t>
      </w:r>
      <w:r>
        <w:rPr>
          <w:rFonts w:eastAsia="Times New Roman"/>
          <w:szCs w:val="24"/>
        </w:rPr>
        <w:t>.</w:t>
      </w:r>
      <w:r w:rsidRPr="002D1471">
        <w:rPr>
          <w:rFonts w:eastAsia="Times New Roman"/>
          <w:szCs w:val="24"/>
        </w:rPr>
        <w:t xml:space="preserve"> Εσείς δεν λέγατε ότι ο </w:t>
      </w:r>
      <w:proofErr w:type="spellStart"/>
      <w:r w:rsidRPr="002D1471">
        <w:rPr>
          <w:rFonts w:eastAsia="Times New Roman"/>
          <w:szCs w:val="24"/>
        </w:rPr>
        <w:t>Ερντογάν</w:t>
      </w:r>
      <w:proofErr w:type="spellEnd"/>
      <w:r w:rsidRPr="002D1471">
        <w:rPr>
          <w:rFonts w:eastAsia="Times New Roman"/>
          <w:szCs w:val="24"/>
        </w:rPr>
        <w:t xml:space="preserve"> είναι απομονωμένος</w:t>
      </w:r>
      <w:r>
        <w:rPr>
          <w:rFonts w:eastAsia="Times New Roman"/>
          <w:szCs w:val="24"/>
        </w:rPr>
        <w:t>;</w:t>
      </w:r>
      <w:r w:rsidRPr="002D1471">
        <w:rPr>
          <w:rFonts w:eastAsia="Times New Roman"/>
          <w:szCs w:val="24"/>
        </w:rPr>
        <w:t xml:space="preserve"> </w:t>
      </w:r>
      <w:r>
        <w:rPr>
          <w:rFonts w:eastAsia="Times New Roman"/>
          <w:szCs w:val="24"/>
        </w:rPr>
        <w:t>Στ</w:t>
      </w:r>
      <w:r w:rsidRPr="002D1471">
        <w:rPr>
          <w:rFonts w:eastAsia="Times New Roman"/>
          <w:szCs w:val="24"/>
        </w:rPr>
        <w:t xml:space="preserve">η φωτογραφία </w:t>
      </w:r>
      <w:r>
        <w:rPr>
          <w:rFonts w:eastAsia="Times New Roman"/>
          <w:szCs w:val="24"/>
        </w:rPr>
        <w:t>της</w:t>
      </w:r>
      <w:r w:rsidRPr="002D1471">
        <w:rPr>
          <w:rFonts w:eastAsia="Times New Roman"/>
          <w:szCs w:val="24"/>
        </w:rPr>
        <w:t xml:space="preserve"> συνάντηση</w:t>
      </w:r>
      <w:r>
        <w:rPr>
          <w:rFonts w:eastAsia="Times New Roman"/>
          <w:szCs w:val="24"/>
        </w:rPr>
        <w:t>ς</w:t>
      </w:r>
      <w:r w:rsidRPr="002D1471">
        <w:rPr>
          <w:rFonts w:eastAsia="Times New Roman"/>
          <w:szCs w:val="24"/>
        </w:rPr>
        <w:t xml:space="preserve"> </w:t>
      </w:r>
      <w:proofErr w:type="spellStart"/>
      <w:r>
        <w:rPr>
          <w:rFonts w:eastAsia="Times New Roman"/>
          <w:szCs w:val="24"/>
        </w:rPr>
        <w:t>Τραμπ</w:t>
      </w:r>
      <w:proofErr w:type="spellEnd"/>
      <w:r>
        <w:rPr>
          <w:rFonts w:eastAsia="Times New Roman"/>
          <w:szCs w:val="24"/>
        </w:rPr>
        <w:t xml:space="preserve"> </w:t>
      </w:r>
      <w:r w:rsidRPr="002D1471">
        <w:rPr>
          <w:rFonts w:eastAsia="Times New Roman"/>
          <w:szCs w:val="24"/>
        </w:rPr>
        <w:t>με τους ηγέτες των ισλαμι</w:t>
      </w:r>
      <w:r w:rsidRPr="002D1471">
        <w:rPr>
          <w:rFonts w:eastAsia="Times New Roman"/>
          <w:szCs w:val="24"/>
        </w:rPr>
        <w:t>κών χωρών</w:t>
      </w:r>
      <w:r>
        <w:rPr>
          <w:rFonts w:eastAsia="Times New Roman"/>
          <w:szCs w:val="24"/>
        </w:rPr>
        <w:t xml:space="preserve"> το</w:t>
      </w:r>
      <w:r w:rsidRPr="002D1471">
        <w:rPr>
          <w:rFonts w:eastAsia="Times New Roman"/>
          <w:szCs w:val="24"/>
        </w:rPr>
        <w:t>ν είδατε κάπου απομονωμένο</w:t>
      </w:r>
      <w:r>
        <w:rPr>
          <w:rFonts w:eastAsia="Times New Roman"/>
          <w:szCs w:val="24"/>
        </w:rPr>
        <w:t>;</w:t>
      </w:r>
      <w:r w:rsidRPr="002D1471">
        <w:rPr>
          <w:rFonts w:eastAsia="Times New Roman"/>
          <w:szCs w:val="24"/>
        </w:rPr>
        <w:t xml:space="preserve"> Από πο</w:t>
      </w:r>
      <w:r>
        <w:rPr>
          <w:rFonts w:eastAsia="Times New Roman"/>
          <w:szCs w:val="24"/>
        </w:rPr>
        <w:t>ύ</w:t>
      </w:r>
      <w:r w:rsidRPr="002D1471">
        <w:rPr>
          <w:rFonts w:eastAsia="Times New Roman"/>
          <w:szCs w:val="24"/>
        </w:rPr>
        <w:t xml:space="preserve"> είναι απομονωμένος</w:t>
      </w:r>
      <w:r>
        <w:rPr>
          <w:rFonts w:eastAsia="Times New Roman"/>
          <w:szCs w:val="24"/>
        </w:rPr>
        <w:t>;</w:t>
      </w:r>
      <w:r w:rsidRPr="002D1471">
        <w:rPr>
          <w:rFonts w:eastAsia="Times New Roman"/>
          <w:szCs w:val="24"/>
        </w:rPr>
        <w:t xml:space="preserve"> Από την Κίνα</w:t>
      </w:r>
      <w:r>
        <w:rPr>
          <w:rFonts w:eastAsia="Times New Roman"/>
          <w:szCs w:val="24"/>
        </w:rPr>
        <w:t>,</w:t>
      </w:r>
      <w:r w:rsidRPr="002D1471">
        <w:rPr>
          <w:rFonts w:eastAsia="Times New Roman"/>
          <w:szCs w:val="24"/>
        </w:rPr>
        <w:t xml:space="preserve"> από την Ευρώπη</w:t>
      </w:r>
      <w:r w:rsidR="00785121">
        <w:rPr>
          <w:rFonts w:eastAsia="Times New Roman"/>
          <w:szCs w:val="24"/>
        </w:rPr>
        <w:t>,</w:t>
      </w:r>
      <w:r>
        <w:rPr>
          <w:rFonts w:eastAsia="Times New Roman"/>
          <w:szCs w:val="24"/>
        </w:rPr>
        <w:t xml:space="preserve"> α</w:t>
      </w:r>
      <w:r w:rsidRPr="002D1471">
        <w:rPr>
          <w:rFonts w:eastAsia="Times New Roman"/>
          <w:szCs w:val="24"/>
        </w:rPr>
        <w:t xml:space="preserve">πό τα ισλαμικά κράτη ή από τις Ηνωμένες Πολιτείες </w:t>
      </w:r>
      <w:r>
        <w:rPr>
          <w:rFonts w:eastAsia="Times New Roman"/>
          <w:szCs w:val="24"/>
        </w:rPr>
        <w:t xml:space="preserve">της </w:t>
      </w:r>
      <w:r w:rsidRPr="002D1471">
        <w:rPr>
          <w:rFonts w:eastAsia="Times New Roman"/>
          <w:szCs w:val="24"/>
        </w:rPr>
        <w:t>Αμερικής</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Να αναφερθώ στα «ή</w:t>
      </w:r>
      <w:r w:rsidRPr="002D1471">
        <w:rPr>
          <w:rFonts w:eastAsia="Times New Roman"/>
          <w:szCs w:val="24"/>
        </w:rPr>
        <w:t>ρεμα νερά</w:t>
      </w:r>
      <w:r>
        <w:rPr>
          <w:rFonts w:eastAsia="Times New Roman"/>
          <w:szCs w:val="24"/>
        </w:rPr>
        <w:t xml:space="preserve">» που </w:t>
      </w:r>
      <w:r w:rsidRPr="002D1471">
        <w:rPr>
          <w:rFonts w:eastAsia="Times New Roman"/>
          <w:szCs w:val="24"/>
        </w:rPr>
        <w:t>μαζί με τη Διακήρυξη των Αθηνών</w:t>
      </w:r>
      <w:r>
        <w:rPr>
          <w:rFonts w:eastAsia="Times New Roman"/>
          <w:szCs w:val="24"/>
        </w:rPr>
        <w:t xml:space="preserve"> είναι </w:t>
      </w:r>
      <w:r w:rsidRPr="002D1471">
        <w:rPr>
          <w:rFonts w:eastAsia="Times New Roman"/>
          <w:szCs w:val="24"/>
        </w:rPr>
        <w:t>άλλη μ</w:t>
      </w:r>
      <w:r>
        <w:rPr>
          <w:rFonts w:eastAsia="Times New Roman"/>
          <w:szCs w:val="24"/>
        </w:rPr>
        <w:t>ι</w:t>
      </w:r>
      <w:r w:rsidRPr="002D1471">
        <w:rPr>
          <w:rFonts w:eastAsia="Times New Roman"/>
          <w:szCs w:val="24"/>
        </w:rPr>
        <w:t xml:space="preserve">α ιστορία </w:t>
      </w:r>
      <w:r w:rsidR="000B66D6">
        <w:rPr>
          <w:rFonts w:eastAsia="Times New Roman"/>
          <w:szCs w:val="24"/>
        </w:rPr>
        <w:t xml:space="preserve">κενή </w:t>
      </w:r>
      <w:r w:rsidRPr="002D1471">
        <w:rPr>
          <w:rFonts w:eastAsia="Times New Roman"/>
          <w:szCs w:val="24"/>
        </w:rPr>
        <w:t>περιεχομένου</w:t>
      </w:r>
      <w:r>
        <w:rPr>
          <w:rFonts w:eastAsia="Times New Roman"/>
          <w:szCs w:val="24"/>
        </w:rPr>
        <w:t>.</w:t>
      </w:r>
      <w:r w:rsidRPr="002D1471">
        <w:rPr>
          <w:rFonts w:eastAsia="Times New Roman"/>
          <w:szCs w:val="24"/>
        </w:rPr>
        <w:t xml:space="preserve"> Πο</w:t>
      </w:r>
      <w:r>
        <w:rPr>
          <w:rFonts w:eastAsia="Times New Roman"/>
          <w:szCs w:val="24"/>
        </w:rPr>
        <w:t>ύ</w:t>
      </w:r>
      <w:r w:rsidRPr="002D1471">
        <w:rPr>
          <w:rFonts w:eastAsia="Times New Roman"/>
          <w:szCs w:val="24"/>
        </w:rPr>
        <w:t xml:space="preserve"> είναι τα </w:t>
      </w:r>
      <w:r>
        <w:rPr>
          <w:rFonts w:eastAsia="Times New Roman"/>
          <w:szCs w:val="24"/>
        </w:rPr>
        <w:t>«</w:t>
      </w:r>
      <w:r w:rsidRPr="002D1471">
        <w:rPr>
          <w:rFonts w:eastAsia="Times New Roman"/>
          <w:szCs w:val="24"/>
        </w:rPr>
        <w:t>ήρεμα νερά</w:t>
      </w:r>
      <w:r>
        <w:rPr>
          <w:rFonts w:eastAsia="Times New Roman"/>
          <w:szCs w:val="24"/>
        </w:rPr>
        <w:t>»;</w:t>
      </w:r>
      <w:r w:rsidRPr="002D1471">
        <w:rPr>
          <w:rFonts w:eastAsia="Times New Roman"/>
          <w:szCs w:val="24"/>
        </w:rPr>
        <w:t xml:space="preserve"> Στον ΟΗΕ τον ακούσατε</w:t>
      </w:r>
      <w:r>
        <w:rPr>
          <w:rFonts w:eastAsia="Times New Roman"/>
          <w:szCs w:val="24"/>
        </w:rPr>
        <w:t>;</w:t>
      </w:r>
      <w:r w:rsidRPr="002D1471">
        <w:rPr>
          <w:rFonts w:eastAsia="Times New Roman"/>
          <w:szCs w:val="24"/>
        </w:rPr>
        <w:t xml:space="preserve"> Τι είπε στον </w:t>
      </w:r>
      <w:r>
        <w:rPr>
          <w:rFonts w:eastAsia="Times New Roman"/>
          <w:szCs w:val="24"/>
        </w:rPr>
        <w:t>ΟΗΕ;</w:t>
      </w:r>
      <w:r w:rsidRPr="002D1471">
        <w:rPr>
          <w:rFonts w:eastAsia="Times New Roman"/>
          <w:szCs w:val="24"/>
        </w:rPr>
        <w:t xml:space="preserve"> </w:t>
      </w:r>
      <w:r>
        <w:rPr>
          <w:rFonts w:eastAsia="Times New Roman"/>
          <w:szCs w:val="24"/>
        </w:rPr>
        <w:t xml:space="preserve">Είπε πως </w:t>
      </w:r>
      <w:r w:rsidR="000B66D6">
        <w:rPr>
          <w:rFonts w:eastAsia="Times New Roman"/>
          <w:szCs w:val="24"/>
        </w:rPr>
        <w:t>«</w:t>
      </w:r>
      <w:r>
        <w:rPr>
          <w:rFonts w:eastAsia="Times New Roman"/>
          <w:szCs w:val="24"/>
        </w:rPr>
        <w:t>κ</w:t>
      </w:r>
      <w:r w:rsidRPr="002D1471">
        <w:rPr>
          <w:rFonts w:eastAsia="Times New Roman"/>
          <w:szCs w:val="24"/>
        </w:rPr>
        <w:t>αμία ενεργειακή επένδυση δεν θα γίνει</w:t>
      </w:r>
      <w:r>
        <w:rPr>
          <w:rFonts w:eastAsia="Times New Roman"/>
          <w:szCs w:val="24"/>
        </w:rPr>
        <w:t xml:space="preserve"> σ</w:t>
      </w:r>
      <w:r w:rsidRPr="002D1471">
        <w:rPr>
          <w:rFonts w:eastAsia="Times New Roman"/>
          <w:szCs w:val="24"/>
        </w:rPr>
        <w:t>την Ανατολική Μεσόγειο</w:t>
      </w:r>
      <w:r>
        <w:rPr>
          <w:rFonts w:eastAsia="Times New Roman"/>
          <w:szCs w:val="24"/>
        </w:rPr>
        <w:t xml:space="preserve"> χ</w:t>
      </w:r>
      <w:r w:rsidRPr="002D1471">
        <w:rPr>
          <w:rFonts w:eastAsia="Times New Roman"/>
          <w:szCs w:val="24"/>
        </w:rPr>
        <w:t>ωρίς την έγκριση της Τουρκίας</w:t>
      </w:r>
      <w:r w:rsidR="000B66D6">
        <w:rPr>
          <w:rFonts w:eastAsia="Times New Roman"/>
          <w:szCs w:val="24"/>
        </w:rPr>
        <w:t>»</w:t>
      </w:r>
      <w:r>
        <w:rPr>
          <w:rFonts w:eastAsia="Times New Roman"/>
          <w:szCs w:val="24"/>
        </w:rPr>
        <w:t>.</w:t>
      </w:r>
      <w:r w:rsidRPr="002D1471">
        <w:rPr>
          <w:rFonts w:eastAsia="Times New Roman"/>
          <w:szCs w:val="24"/>
        </w:rPr>
        <w:t xml:space="preserve"> Άρα</w:t>
      </w:r>
      <w:r w:rsidR="00586AFE">
        <w:rPr>
          <w:rFonts w:eastAsia="Times New Roman"/>
          <w:szCs w:val="24"/>
        </w:rPr>
        <w:t>,</w:t>
      </w:r>
      <w:r w:rsidRPr="002D1471">
        <w:rPr>
          <w:rFonts w:eastAsia="Times New Roman"/>
          <w:szCs w:val="24"/>
        </w:rPr>
        <w:t xml:space="preserve"> και το καλώδιο</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sidRPr="002D1471">
        <w:rPr>
          <w:rFonts w:eastAsia="Times New Roman"/>
          <w:szCs w:val="24"/>
        </w:rPr>
        <w:lastRenderedPageBreak/>
        <w:t xml:space="preserve">Ποια </w:t>
      </w:r>
      <w:r>
        <w:rPr>
          <w:rFonts w:eastAsia="Times New Roman"/>
          <w:szCs w:val="24"/>
        </w:rPr>
        <w:t>«</w:t>
      </w:r>
      <w:r w:rsidRPr="002D1471">
        <w:rPr>
          <w:rFonts w:eastAsia="Times New Roman"/>
          <w:szCs w:val="24"/>
        </w:rPr>
        <w:t>ήρεμα νερά</w:t>
      </w:r>
      <w:r>
        <w:rPr>
          <w:rFonts w:eastAsia="Times New Roman"/>
          <w:szCs w:val="24"/>
        </w:rPr>
        <w:t>»,</w:t>
      </w:r>
      <w:r w:rsidRPr="00D33DDB">
        <w:rPr>
          <w:rFonts w:eastAsia="Times New Roman"/>
          <w:szCs w:val="24"/>
        </w:rPr>
        <w:t xml:space="preserve"> </w:t>
      </w:r>
      <w:r w:rsidRPr="002D1471">
        <w:rPr>
          <w:rFonts w:eastAsia="Times New Roman"/>
          <w:szCs w:val="24"/>
        </w:rPr>
        <w:t>λοιπόν</w:t>
      </w:r>
      <w:r>
        <w:rPr>
          <w:rFonts w:eastAsia="Times New Roman"/>
          <w:szCs w:val="24"/>
        </w:rPr>
        <w:t>;</w:t>
      </w:r>
      <w:r w:rsidRPr="002D1471">
        <w:rPr>
          <w:rFonts w:eastAsia="Times New Roman"/>
          <w:szCs w:val="24"/>
        </w:rPr>
        <w:t xml:space="preserve"> Την ακραία του ρητορική για τη διχοτόμηση της Κύπρου</w:t>
      </w:r>
      <w:r>
        <w:rPr>
          <w:rFonts w:eastAsia="Times New Roman"/>
          <w:szCs w:val="24"/>
        </w:rPr>
        <w:t xml:space="preserve"> τ</w:t>
      </w:r>
      <w:r w:rsidRPr="002D1471">
        <w:rPr>
          <w:rFonts w:eastAsia="Times New Roman"/>
          <w:szCs w:val="24"/>
        </w:rPr>
        <w:t xml:space="preserve">ην ακούσατε από το </w:t>
      </w:r>
      <w:r w:rsidRPr="002D1471" w:rsidR="00785121">
        <w:rPr>
          <w:rFonts w:eastAsia="Times New Roman"/>
          <w:szCs w:val="24"/>
        </w:rPr>
        <w:t>β</w:t>
      </w:r>
      <w:r w:rsidRPr="002D1471">
        <w:rPr>
          <w:rFonts w:eastAsia="Times New Roman"/>
          <w:szCs w:val="24"/>
        </w:rPr>
        <w:t>ήμα του Οργανισμού Ηνωμένων Εθνών</w:t>
      </w:r>
      <w:r>
        <w:rPr>
          <w:rFonts w:eastAsia="Times New Roman"/>
          <w:szCs w:val="24"/>
        </w:rPr>
        <w:t xml:space="preserve"> σ</w:t>
      </w:r>
      <w:r w:rsidRPr="002D1471">
        <w:rPr>
          <w:rFonts w:eastAsia="Times New Roman"/>
          <w:szCs w:val="24"/>
        </w:rPr>
        <w:t xml:space="preserve">ε πλήρη διάσταση από τα ψηφίσματα του </w:t>
      </w:r>
      <w:r w:rsidRPr="002D1471" w:rsidR="00785121">
        <w:rPr>
          <w:rFonts w:eastAsia="Times New Roman"/>
          <w:szCs w:val="24"/>
        </w:rPr>
        <w:t>ο</w:t>
      </w:r>
      <w:r w:rsidRPr="002D1471">
        <w:rPr>
          <w:rFonts w:eastAsia="Times New Roman"/>
          <w:szCs w:val="24"/>
        </w:rPr>
        <w:t>ργανισμού</w:t>
      </w:r>
      <w:r>
        <w:rPr>
          <w:rFonts w:eastAsia="Times New Roman"/>
          <w:szCs w:val="24"/>
        </w:rPr>
        <w:t>;</w:t>
      </w:r>
      <w:r w:rsidRPr="002D1471">
        <w:rPr>
          <w:rFonts w:eastAsia="Times New Roman"/>
          <w:szCs w:val="24"/>
        </w:rPr>
        <w:t xml:space="preserve"> </w:t>
      </w:r>
      <w:r>
        <w:rPr>
          <w:rFonts w:eastAsia="Times New Roman"/>
          <w:szCs w:val="24"/>
        </w:rPr>
        <w:t>Πού είναι</w:t>
      </w:r>
      <w:r w:rsidRPr="002D1471">
        <w:rPr>
          <w:rFonts w:eastAsia="Times New Roman"/>
          <w:szCs w:val="24"/>
        </w:rPr>
        <w:t xml:space="preserve"> τα </w:t>
      </w:r>
      <w:r>
        <w:rPr>
          <w:rFonts w:eastAsia="Times New Roman"/>
          <w:szCs w:val="24"/>
        </w:rPr>
        <w:t>«</w:t>
      </w:r>
      <w:r w:rsidRPr="002D1471">
        <w:rPr>
          <w:rFonts w:eastAsia="Times New Roman"/>
          <w:szCs w:val="24"/>
        </w:rPr>
        <w:t>ήρεμα νερά</w:t>
      </w:r>
      <w:r>
        <w:rPr>
          <w:rFonts w:eastAsia="Times New Roman"/>
          <w:szCs w:val="24"/>
        </w:rPr>
        <w:t>»;</w:t>
      </w:r>
      <w:r w:rsidRPr="002D1471">
        <w:rPr>
          <w:rFonts w:eastAsia="Times New Roman"/>
          <w:szCs w:val="24"/>
        </w:rPr>
        <w:t xml:space="preserve"> </w:t>
      </w:r>
      <w:r>
        <w:rPr>
          <w:rFonts w:eastAsia="Times New Roman"/>
          <w:szCs w:val="24"/>
        </w:rPr>
        <w:t>«</w:t>
      </w:r>
      <w:r w:rsidRPr="002D1471">
        <w:rPr>
          <w:rFonts w:eastAsia="Times New Roman"/>
          <w:szCs w:val="24"/>
        </w:rPr>
        <w:t>Ήρεμα νερά</w:t>
      </w:r>
      <w:r>
        <w:rPr>
          <w:rFonts w:eastAsia="Times New Roman"/>
          <w:szCs w:val="24"/>
        </w:rPr>
        <w:t>»</w:t>
      </w:r>
      <w:r w:rsidRPr="002D1471">
        <w:rPr>
          <w:rFonts w:eastAsia="Times New Roman"/>
          <w:szCs w:val="24"/>
        </w:rPr>
        <w:t xml:space="preserve"> είναι μόνο στην προπαγάνδα σας</w:t>
      </w:r>
      <w:r>
        <w:rPr>
          <w:rFonts w:eastAsia="Times New Roman"/>
          <w:szCs w:val="24"/>
        </w:rPr>
        <w:t>.</w:t>
      </w:r>
      <w:r w:rsidRPr="002D1471">
        <w:rPr>
          <w:rFonts w:eastAsia="Times New Roman"/>
          <w:szCs w:val="24"/>
        </w:rPr>
        <w:t xml:space="preserve"> Απομονωμένος είναι μόνο στην προπαγάνδα σας</w:t>
      </w:r>
      <w:r>
        <w:rPr>
          <w:rFonts w:eastAsia="Times New Roman"/>
          <w:szCs w:val="24"/>
        </w:rPr>
        <w:t>.</w:t>
      </w:r>
      <w:r w:rsidRPr="002D1471">
        <w:rPr>
          <w:rFonts w:eastAsia="Times New Roman"/>
          <w:szCs w:val="24"/>
        </w:rPr>
        <w:t xml:space="preserve"> </w:t>
      </w:r>
      <w:r>
        <w:rPr>
          <w:rFonts w:eastAsia="Times New Roman"/>
          <w:szCs w:val="24"/>
        </w:rPr>
        <w:t>Όμως,</w:t>
      </w:r>
      <w:r w:rsidRPr="002D1471">
        <w:rPr>
          <w:rFonts w:eastAsia="Times New Roman"/>
          <w:szCs w:val="24"/>
        </w:rPr>
        <w:t xml:space="preserve"> όταν μία εξωτερική πολιτική βασίζεται στην προπαγάνδα</w:t>
      </w:r>
      <w:r>
        <w:rPr>
          <w:rFonts w:eastAsia="Times New Roman"/>
          <w:szCs w:val="24"/>
        </w:rPr>
        <w:t>, να</w:t>
      </w:r>
      <w:r w:rsidRPr="002D1471">
        <w:rPr>
          <w:rFonts w:eastAsia="Times New Roman"/>
          <w:szCs w:val="24"/>
        </w:rPr>
        <w:t xml:space="preserve"> τα αποτελέσματα</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Φτάσατε</w:t>
      </w:r>
      <w:r w:rsidRPr="002D1471">
        <w:rPr>
          <w:rFonts w:eastAsia="Times New Roman"/>
          <w:szCs w:val="24"/>
        </w:rPr>
        <w:t xml:space="preserve"> στο σημείο να ρίχνε</w:t>
      </w:r>
      <w:r>
        <w:rPr>
          <w:rFonts w:eastAsia="Times New Roman"/>
          <w:szCs w:val="24"/>
        </w:rPr>
        <w:t>τε</w:t>
      </w:r>
      <w:r w:rsidRPr="002D1471">
        <w:rPr>
          <w:rFonts w:eastAsia="Times New Roman"/>
          <w:szCs w:val="24"/>
        </w:rPr>
        <w:t xml:space="preserve"> ευθύνες για την επένδυση του καλωδίου</w:t>
      </w:r>
      <w:r>
        <w:rPr>
          <w:rFonts w:eastAsia="Times New Roman"/>
          <w:szCs w:val="24"/>
        </w:rPr>
        <w:t>,</w:t>
      </w:r>
      <w:r w:rsidRPr="002D1471">
        <w:rPr>
          <w:rFonts w:eastAsia="Times New Roman"/>
          <w:szCs w:val="24"/>
        </w:rPr>
        <w:t xml:space="preserve"> στην Κύπρο</w:t>
      </w:r>
      <w:r>
        <w:rPr>
          <w:rFonts w:eastAsia="Times New Roman"/>
          <w:szCs w:val="24"/>
        </w:rPr>
        <w:t>.</w:t>
      </w:r>
      <w:r w:rsidRPr="002D1471">
        <w:rPr>
          <w:rFonts w:eastAsia="Times New Roman"/>
          <w:szCs w:val="24"/>
        </w:rPr>
        <w:t xml:space="preserve"> Π</w:t>
      </w:r>
      <w:r>
        <w:rPr>
          <w:rFonts w:eastAsia="Times New Roman"/>
          <w:szCs w:val="24"/>
        </w:rPr>
        <w:t>ότε</w:t>
      </w:r>
      <w:r w:rsidRPr="002D1471">
        <w:rPr>
          <w:rFonts w:eastAsia="Times New Roman"/>
          <w:szCs w:val="24"/>
        </w:rPr>
        <w:t xml:space="preserve"> ξανά υπήρχε τέτοια δημόσια αντιπαράθεση μεταξύ Ελλάδας και Κύπρου</w:t>
      </w:r>
      <w:r>
        <w:rPr>
          <w:rFonts w:eastAsia="Times New Roman"/>
          <w:szCs w:val="24"/>
        </w:rPr>
        <w:t>;</w:t>
      </w:r>
      <w:r w:rsidRPr="002D1471">
        <w:rPr>
          <w:rFonts w:eastAsia="Times New Roman"/>
          <w:szCs w:val="24"/>
        </w:rPr>
        <w:t xml:space="preserve"> Ευτυχώς</w:t>
      </w:r>
      <w:r>
        <w:rPr>
          <w:rFonts w:eastAsia="Times New Roman"/>
          <w:szCs w:val="24"/>
        </w:rPr>
        <w:t>,</w:t>
      </w:r>
      <w:r w:rsidRPr="002D1471">
        <w:rPr>
          <w:rFonts w:eastAsia="Times New Roman"/>
          <w:szCs w:val="24"/>
        </w:rPr>
        <w:t xml:space="preserve"> </w:t>
      </w:r>
      <w:r>
        <w:rPr>
          <w:rFonts w:eastAsia="Times New Roman"/>
          <w:szCs w:val="24"/>
        </w:rPr>
        <w:t>χθες</w:t>
      </w:r>
      <w:r w:rsidRPr="002D1471">
        <w:rPr>
          <w:rFonts w:eastAsia="Times New Roman"/>
          <w:szCs w:val="24"/>
        </w:rPr>
        <w:t xml:space="preserve"> υπήρξε μια κοινή ανακοίνωση</w:t>
      </w:r>
      <w:r>
        <w:rPr>
          <w:rFonts w:eastAsia="Times New Roman"/>
          <w:szCs w:val="24"/>
        </w:rPr>
        <w:t>.</w:t>
      </w:r>
      <w:r w:rsidRPr="002D1471">
        <w:rPr>
          <w:rFonts w:eastAsia="Times New Roman"/>
          <w:szCs w:val="24"/>
        </w:rPr>
        <w:t xml:space="preserve"> Τα λέω όλα αυτά</w:t>
      </w:r>
      <w:r>
        <w:rPr>
          <w:rFonts w:eastAsia="Times New Roman"/>
          <w:szCs w:val="24"/>
        </w:rPr>
        <w:t>,</w:t>
      </w:r>
      <w:r w:rsidRPr="002D1471">
        <w:rPr>
          <w:rFonts w:eastAsia="Times New Roman"/>
          <w:szCs w:val="24"/>
        </w:rPr>
        <w:t xml:space="preserve"> γιατί εδώ </w:t>
      </w:r>
      <w:r w:rsidRPr="002D1471" w:rsidR="000B66D6">
        <w:rPr>
          <w:rFonts w:eastAsia="Times New Roman"/>
          <w:szCs w:val="24"/>
        </w:rPr>
        <w:t>περιγράφετ</w:t>
      </w:r>
      <w:r w:rsidR="000B66D6">
        <w:rPr>
          <w:rFonts w:eastAsia="Times New Roman"/>
          <w:szCs w:val="24"/>
        </w:rPr>
        <w:t>α</w:t>
      </w:r>
      <w:r w:rsidR="00060D5D">
        <w:rPr>
          <w:rFonts w:eastAsia="Times New Roman"/>
          <w:szCs w:val="24"/>
        </w:rPr>
        <w:t>ι</w:t>
      </w:r>
      <w:r w:rsidRPr="002D1471" w:rsidR="000B66D6">
        <w:rPr>
          <w:rFonts w:eastAsia="Times New Roman"/>
          <w:szCs w:val="24"/>
        </w:rPr>
        <w:t xml:space="preserve"> </w:t>
      </w:r>
      <w:r w:rsidRPr="002D1471">
        <w:rPr>
          <w:rFonts w:eastAsia="Times New Roman"/>
          <w:szCs w:val="24"/>
        </w:rPr>
        <w:t>μ</w:t>
      </w:r>
      <w:r>
        <w:rPr>
          <w:rFonts w:eastAsia="Times New Roman"/>
          <w:szCs w:val="24"/>
        </w:rPr>
        <w:t>ι</w:t>
      </w:r>
      <w:r w:rsidRPr="002D1471">
        <w:rPr>
          <w:rFonts w:eastAsia="Times New Roman"/>
          <w:szCs w:val="24"/>
        </w:rPr>
        <w:t>α κατάσταση</w:t>
      </w:r>
      <w:r>
        <w:rPr>
          <w:rFonts w:eastAsia="Times New Roman"/>
          <w:szCs w:val="24"/>
        </w:rPr>
        <w:t>.</w:t>
      </w:r>
      <w:r w:rsidRPr="002D1471">
        <w:rPr>
          <w:rFonts w:eastAsia="Times New Roman"/>
          <w:szCs w:val="24"/>
        </w:rPr>
        <w:t xml:space="preserve"> </w:t>
      </w:r>
      <w:r>
        <w:rPr>
          <w:rFonts w:eastAsia="Times New Roman"/>
          <w:szCs w:val="24"/>
        </w:rPr>
        <w:t>Οι</w:t>
      </w:r>
      <w:r w:rsidRPr="002D1471">
        <w:rPr>
          <w:rFonts w:eastAsia="Times New Roman"/>
          <w:szCs w:val="24"/>
        </w:rPr>
        <w:t xml:space="preserve"> </w:t>
      </w:r>
      <w:r>
        <w:rPr>
          <w:rFonts w:eastAsia="Times New Roman"/>
          <w:szCs w:val="24"/>
        </w:rPr>
        <w:t>«</w:t>
      </w:r>
      <w:r w:rsidRPr="002D1471">
        <w:rPr>
          <w:rFonts w:eastAsia="Times New Roman"/>
          <w:szCs w:val="24"/>
        </w:rPr>
        <w:t>άριστοι</w:t>
      </w:r>
      <w:r>
        <w:rPr>
          <w:rFonts w:eastAsia="Times New Roman"/>
          <w:szCs w:val="24"/>
        </w:rPr>
        <w:t>»</w:t>
      </w:r>
      <w:r w:rsidRPr="002D1471">
        <w:rPr>
          <w:rFonts w:eastAsia="Times New Roman"/>
          <w:szCs w:val="24"/>
        </w:rPr>
        <w:t xml:space="preserve"> είναι απολύτως ανεπαρκεί</w:t>
      </w:r>
      <w:r>
        <w:rPr>
          <w:rFonts w:eastAsia="Times New Roman"/>
          <w:szCs w:val="24"/>
        </w:rPr>
        <w:t>ς, ε</w:t>
      </w:r>
      <w:r w:rsidRPr="002D1471">
        <w:rPr>
          <w:rFonts w:eastAsia="Times New Roman"/>
          <w:szCs w:val="24"/>
        </w:rPr>
        <w:t>ίναι ερασιτέχνες και εν τέλει είναι και επικίνδυνοι για πολύ σοβαρά θέματα</w:t>
      </w:r>
      <w:r>
        <w:rPr>
          <w:rFonts w:eastAsia="Times New Roman"/>
          <w:szCs w:val="24"/>
        </w:rPr>
        <w:t>,</w:t>
      </w:r>
      <w:r w:rsidRPr="002D1471">
        <w:rPr>
          <w:rFonts w:eastAsia="Times New Roman"/>
          <w:szCs w:val="24"/>
        </w:rPr>
        <w:t xml:space="preserve"> όπως είναι η εξωτερική πολιτική της χώρας</w:t>
      </w:r>
      <w:r>
        <w:rPr>
          <w:rFonts w:eastAsia="Times New Roman"/>
          <w:szCs w:val="24"/>
        </w:rPr>
        <w:t>.</w:t>
      </w:r>
      <w:r w:rsidRPr="002D1471">
        <w:rPr>
          <w:rFonts w:eastAsia="Times New Roman"/>
          <w:szCs w:val="24"/>
        </w:rPr>
        <w:t xml:space="preserve"> </w:t>
      </w:r>
    </w:p>
    <w:p>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785121">
        <w:rPr>
          <w:rFonts w:eastAsia="Calibri"/>
          <w:szCs w:val="24"/>
          <w:lang w:eastAsia="en-US"/>
        </w:rPr>
        <w:t xml:space="preserve"> </w:t>
      </w:r>
      <w:r w:rsidRPr="00BC1088">
        <w:rPr>
          <w:rFonts w:eastAsia="Calibri"/>
          <w:szCs w:val="24"/>
          <w:lang w:eastAsia="en-US"/>
        </w:rPr>
        <w:t>-</w:t>
      </w:r>
      <w:r w:rsidR="00785121">
        <w:rPr>
          <w:rFonts w:eastAsia="Calibri"/>
          <w:szCs w:val="24"/>
          <w:lang w:eastAsia="en-US"/>
        </w:rPr>
        <w:t xml:space="preserve"> </w:t>
      </w:r>
      <w:r w:rsidRPr="00BC1088">
        <w:rPr>
          <w:rFonts w:eastAsia="Calibri"/>
          <w:szCs w:val="24"/>
          <w:lang w:eastAsia="en-US"/>
        </w:rPr>
        <w:t>Κινήματος Αλλαγής)</w:t>
      </w:r>
    </w:p>
    <w:p>
      <w:pPr>
        <w:spacing w:line="600" w:lineRule="auto"/>
        <w:ind w:firstLine="720"/>
        <w:contextualSpacing/>
        <w:jc w:val="both"/>
        <w:rPr>
          <w:rFonts w:eastAsia="Times New Roman"/>
          <w:szCs w:val="24"/>
        </w:rPr>
      </w:pPr>
      <w:r w:rsidRPr="002D1471">
        <w:rPr>
          <w:rFonts w:eastAsia="Times New Roman"/>
          <w:szCs w:val="24"/>
        </w:rPr>
        <w:t xml:space="preserve">Και να </w:t>
      </w:r>
      <w:r>
        <w:rPr>
          <w:rFonts w:eastAsia="Times New Roman"/>
          <w:szCs w:val="24"/>
        </w:rPr>
        <w:t>ή</w:t>
      </w:r>
      <w:r w:rsidRPr="002D1471">
        <w:rPr>
          <w:rFonts w:eastAsia="Times New Roman"/>
          <w:szCs w:val="24"/>
        </w:rPr>
        <w:t>ταν μόνο η Τουρκία</w:t>
      </w:r>
      <w:r>
        <w:rPr>
          <w:rFonts w:eastAsia="Times New Roman"/>
          <w:szCs w:val="24"/>
        </w:rPr>
        <w:t>!</w:t>
      </w:r>
      <w:r w:rsidRPr="002D1471">
        <w:rPr>
          <w:rFonts w:eastAsia="Times New Roman"/>
          <w:szCs w:val="24"/>
        </w:rPr>
        <w:t xml:space="preserve"> Μέσα στο καλοκαίρι πήρε 4 δι</w:t>
      </w:r>
      <w:r>
        <w:rPr>
          <w:rFonts w:eastAsia="Times New Roman"/>
          <w:szCs w:val="24"/>
        </w:rPr>
        <w:t xml:space="preserve">σ. η Αίγυπτος από την </w:t>
      </w:r>
      <w:r w:rsidRPr="002D1471">
        <w:rPr>
          <w:rFonts w:eastAsia="Times New Roman"/>
          <w:szCs w:val="24"/>
        </w:rPr>
        <w:t>Ευρωπαϊκή Ένωση</w:t>
      </w:r>
      <w:r>
        <w:rPr>
          <w:rFonts w:eastAsia="Times New Roman"/>
          <w:szCs w:val="24"/>
        </w:rPr>
        <w:t xml:space="preserve"> κ</w:t>
      </w:r>
      <w:r w:rsidRPr="002D1471">
        <w:rPr>
          <w:rFonts w:eastAsia="Times New Roman"/>
          <w:szCs w:val="24"/>
        </w:rPr>
        <w:t>αι 2,5 δι</w:t>
      </w:r>
      <w:r>
        <w:rPr>
          <w:rFonts w:eastAsia="Times New Roman"/>
          <w:szCs w:val="24"/>
        </w:rPr>
        <w:t>σ. η</w:t>
      </w:r>
      <w:r w:rsidRPr="002D1471">
        <w:rPr>
          <w:rFonts w:eastAsia="Times New Roman"/>
          <w:szCs w:val="24"/>
        </w:rPr>
        <w:t xml:space="preserve"> Συρία</w:t>
      </w:r>
      <w:r>
        <w:rPr>
          <w:rFonts w:eastAsia="Times New Roman"/>
          <w:szCs w:val="24"/>
        </w:rPr>
        <w:t>.</w:t>
      </w:r>
      <w:r w:rsidRPr="002D1471">
        <w:rPr>
          <w:rFonts w:eastAsia="Times New Roman"/>
          <w:szCs w:val="24"/>
        </w:rPr>
        <w:t xml:space="preserve"> Τι κάνατε</w:t>
      </w:r>
      <w:r>
        <w:rPr>
          <w:rFonts w:eastAsia="Times New Roman"/>
          <w:szCs w:val="24"/>
        </w:rPr>
        <w:t>;</w:t>
      </w:r>
      <w:r w:rsidRPr="002D1471">
        <w:rPr>
          <w:rFonts w:eastAsia="Times New Roman"/>
          <w:szCs w:val="24"/>
        </w:rPr>
        <w:t xml:space="preserve"> Βάλ</w:t>
      </w:r>
      <w:r>
        <w:rPr>
          <w:rFonts w:eastAsia="Times New Roman"/>
          <w:szCs w:val="24"/>
        </w:rPr>
        <w:t>α</w:t>
      </w:r>
      <w:r w:rsidRPr="002D1471">
        <w:rPr>
          <w:rFonts w:eastAsia="Times New Roman"/>
          <w:szCs w:val="24"/>
        </w:rPr>
        <w:t>τε προϋποθέσεις</w:t>
      </w:r>
      <w:r>
        <w:rPr>
          <w:rFonts w:eastAsia="Times New Roman"/>
          <w:szCs w:val="24"/>
        </w:rPr>
        <w:t>,</w:t>
      </w:r>
      <w:r w:rsidRPr="002D1471">
        <w:rPr>
          <w:rFonts w:eastAsia="Times New Roman"/>
          <w:szCs w:val="24"/>
        </w:rPr>
        <w:t xml:space="preserve"> </w:t>
      </w:r>
      <w:proofErr w:type="spellStart"/>
      <w:r w:rsidRPr="002D1471">
        <w:rPr>
          <w:rFonts w:eastAsia="Times New Roman"/>
          <w:szCs w:val="24"/>
        </w:rPr>
        <w:t>προαπαιτούμενα</w:t>
      </w:r>
      <w:proofErr w:type="spellEnd"/>
      <w:r>
        <w:rPr>
          <w:rFonts w:eastAsia="Times New Roman"/>
          <w:szCs w:val="24"/>
        </w:rPr>
        <w:t>;</w:t>
      </w:r>
      <w:r w:rsidRPr="002D1471">
        <w:rPr>
          <w:rFonts w:eastAsia="Times New Roman"/>
          <w:szCs w:val="24"/>
        </w:rPr>
        <w:t xml:space="preserve"> Έχουμε κάποια εξέλιξη με το μείζον ζήτημα</w:t>
      </w:r>
      <w:r>
        <w:rPr>
          <w:rFonts w:eastAsia="Times New Roman"/>
          <w:szCs w:val="24"/>
        </w:rPr>
        <w:t xml:space="preserve"> τ</w:t>
      </w:r>
      <w:r w:rsidRPr="002D1471">
        <w:rPr>
          <w:rFonts w:eastAsia="Times New Roman"/>
          <w:szCs w:val="24"/>
        </w:rPr>
        <w:t xml:space="preserve">ης </w:t>
      </w:r>
      <w:r w:rsidRPr="002D1471" w:rsidR="00785121">
        <w:rPr>
          <w:rFonts w:eastAsia="Times New Roman"/>
          <w:szCs w:val="24"/>
        </w:rPr>
        <w:t>μ</w:t>
      </w:r>
      <w:r w:rsidRPr="002D1471">
        <w:rPr>
          <w:rFonts w:eastAsia="Times New Roman"/>
          <w:szCs w:val="24"/>
        </w:rPr>
        <w:t>ονής Αγίας Αικατερίνης</w:t>
      </w:r>
      <w:r>
        <w:rPr>
          <w:rFonts w:eastAsia="Times New Roman"/>
          <w:szCs w:val="24"/>
        </w:rPr>
        <w:t>;</w:t>
      </w:r>
      <w:r w:rsidRPr="002D1471">
        <w:rPr>
          <w:rFonts w:eastAsia="Times New Roman"/>
          <w:szCs w:val="24"/>
        </w:rPr>
        <w:t xml:space="preserve"> Έχουμε κάποια εξέλιξη</w:t>
      </w:r>
      <w:r>
        <w:rPr>
          <w:rFonts w:eastAsia="Times New Roman"/>
          <w:szCs w:val="24"/>
        </w:rPr>
        <w:t>;</w:t>
      </w:r>
      <w:r w:rsidRPr="002D1471">
        <w:rPr>
          <w:rFonts w:eastAsia="Times New Roman"/>
          <w:szCs w:val="24"/>
        </w:rPr>
        <w:t xml:space="preserve"> Ποιες προϋποθέσεις βάλατε</w:t>
      </w:r>
      <w:r>
        <w:rPr>
          <w:rFonts w:eastAsia="Times New Roman"/>
          <w:szCs w:val="24"/>
        </w:rPr>
        <w:t>;</w:t>
      </w:r>
      <w:r w:rsidRPr="002D1471">
        <w:rPr>
          <w:rFonts w:eastAsia="Times New Roman"/>
          <w:szCs w:val="24"/>
        </w:rPr>
        <w:t xml:space="preserve"> Τι πετύχαμε</w:t>
      </w:r>
      <w:r>
        <w:rPr>
          <w:rFonts w:eastAsia="Times New Roman"/>
          <w:szCs w:val="24"/>
        </w:rPr>
        <w:t>;</w:t>
      </w:r>
      <w:r w:rsidRPr="002D1471">
        <w:rPr>
          <w:rFonts w:eastAsia="Times New Roman"/>
          <w:szCs w:val="24"/>
        </w:rPr>
        <w:t xml:space="preserve"> Είμαστε εμείς η μεγάλη χώρα της Ένωσης στην Νοτιοανατολική Μεσόγειο</w:t>
      </w:r>
      <w:r>
        <w:rPr>
          <w:rFonts w:eastAsia="Times New Roman"/>
          <w:szCs w:val="24"/>
        </w:rPr>
        <w:t>;</w:t>
      </w:r>
      <w:r w:rsidRPr="002D1471">
        <w:rPr>
          <w:rFonts w:eastAsia="Times New Roman"/>
          <w:szCs w:val="24"/>
        </w:rPr>
        <w:t xml:space="preserve"> Αξιοποιούμε τα χρήματα των ευρωπαίων φορολογουμένων που κατευθύνονται σε αυτές τις χώρες </w:t>
      </w:r>
      <w:r>
        <w:rPr>
          <w:rFonts w:eastAsia="Times New Roman"/>
          <w:szCs w:val="24"/>
        </w:rPr>
        <w:t>γ</w:t>
      </w:r>
      <w:r w:rsidRPr="002D1471">
        <w:rPr>
          <w:rFonts w:eastAsia="Times New Roman"/>
          <w:szCs w:val="24"/>
        </w:rPr>
        <w:t xml:space="preserve">ια να </w:t>
      </w:r>
      <w:r w:rsidR="000B66D6">
        <w:rPr>
          <w:rFonts w:eastAsia="Times New Roman"/>
          <w:szCs w:val="24"/>
        </w:rPr>
        <w:t>θέσ</w:t>
      </w:r>
      <w:r w:rsidRPr="002D1471" w:rsidR="000B66D6">
        <w:rPr>
          <w:rFonts w:eastAsia="Times New Roman"/>
          <w:szCs w:val="24"/>
        </w:rPr>
        <w:t>ουμε</w:t>
      </w:r>
      <w:r w:rsidR="000B66D6">
        <w:rPr>
          <w:rFonts w:eastAsia="Times New Roman"/>
          <w:szCs w:val="24"/>
        </w:rPr>
        <w:t xml:space="preserve"> </w:t>
      </w:r>
      <w:r>
        <w:rPr>
          <w:rFonts w:eastAsia="Times New Roman"/>
          <w:szCs w:val="24"/>
        </w:rPr>
        <w:t>τ</w:t>
      </w:r>
      <w:r w:rsidRPr="002D1471">
        <w:rPr>
          <w:rFonts w:eastAsia="Times New Roman"/>
          <w:szCs w:val="24"/>
        </w:rPr>
        <w:t xml:space="preserve">ις </w:t>
      </w:r>
      <w:r w:rsidRPr="002D1471">
        <w:rPr>
          <w:rFonts w:eastAsia="Times New Roman"/>
          <w:szCs w:val="24"/>
        </w:rPr>
        <w:lastRenderedPageBreak/>
        <w:t>δικές μας προτεραιότητες</w:t>
      </w:r>
      <w:r>
        <w:rPr>
          <w:rFonts w:eastAsia="Times New Roman"/>
          <w:szCs w:val="24"/>
        </w:rPr>
        <w:t>, τ</w:t>
      </w:r>
      <w:r w:rsidRPr="002D1471">
        <w:rPr>
          <w:rFonts w:eastAsia="Times New Roman"/>
          <w:szCs w:val="24"/>
        </w:rPr>
        <w:t>η δική μας στρατηγική ενταγμένη στην ευρωπαϊκή στρατηγική</w:t>
      </w:r>
      <w:r>
        <w:rPr>
          <w:rFonts w:eastAsia="Times New Roman"/>
          <w:szCs w:val="24"/>
        </w:rPr>
        <w:t>;</w:t>
      </w:r>
      <w:r w:rsidRPr="002D1471">
        <w:rPr>
          <w:rFonts w:eastAsia="Times New Roman"/>
          <w:szCs w:val="24"/>
        </w:rPr>
        <w:t xml:space="preserve"> Και εδώ κάνετε τους τροχονόμους</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sidRPr="002D1471">
        <w:rPr>
          <w:rFonts w:eastAsia="Times New Roman"/>
          <w:szCs w:val="24"/>
        </w:rPr>
        <w:t>Ξέρετε</w:t>
      </w:r>
      <w:r>
        <w:rPr>
          <w:rFonts w:eastAsia="Times New Roman"/>
          <w:szCs w:val="24"/>
        </w:rPr>
        <w:t>,</w:t>
      </w:r>
      <w:r w:rsidRPr="002D1471">
        <w:rPr>
          <w:rFonts w:eastAsia="Times New Roman"/>
          <w:szCs w:val="24"/>
        </w:rPr>
        <w:t xml:space="preserve"> ό</w:t>
      </w:r>
      <w:r>
        <w:rPr>
          <w:rFonts w:eastAsia="Times New Roman"/>
          <w:szCs w:val="24"/>
        </w:rPr>
        <w:t>,</w:t>
      </w:r>
      <w:r w:rsidRPr="002D1471">
        <w:rPr>
          <w:rFonts w:eastAsia="Times New Roman"/>
          <w:szCs w:val="24"/>
        </w:rPr>
        <w:t>τι και να λέμε</w:t>
      </w:r>
      <w:r>
        <w:rPr>
          <w:rFonts w:eastAsia="Times New Roman"/>
          <w:szCs w:val="24"/>
        </w:rPr>
        <w:t>,</w:t>
      </w:r>
      <w:r w:rsidRPr="002D1471">
        <w:rPr>
          <w:rFonts w:eastAsia="Times New Roman"/>
          <w:szCs w:val="24"/>
        </w:rPr>
        <w:t xml:space="preserve"> στο τέλος υπάρχει ένα αποτέλεσμα και υπάρχει μια βαθμολογία</w:t>
      </w:r>
      <w:r>
        <w:rPr>
          <w:rFonts w:eastAsia="Times New Roman"/>
          <w:szCs w:val="24"/>
        </w:rPr>
        <w:t>.</w:t>
      </w:r>
      <w:r w:rsidRPr="002D1471">
        <w:rPr>
          <w:rFonts w:eastAsia="Times New Roman"/>
          <w:szCs w:val="24"/>
        </w:rPr>
        <w:t xml:space="preserve"> Εσείς </w:t>
      </w:r>
      <w:r>
        <w:rPr>
          <w:rFonts w:eastAsia="Times New Roman"/>
          <w:szCs w:val="24"/>
        </w:rPr>
        <w:t>εδώ</w:t>
      </w:r>
      <w:r w:rsidRPr="002D1471">
        <w:rPr>
          <w:rFonts w:eastAsia="Times New Roman"/>
          <w:szCs w:val="24"/>
        </w:rPr>
        <w:t xml:space="preserve"> και μήνες</w:t>
      </w:r>
      <w:r>
        <w:rPr>
          <w:rFonts w:eastAsia="Times New Roman"/>
          <w:szCs w:val="24"/>
        </w:rPr>
        <w:t xml:space="preserve"> π</w:t>
      </w:r>
      <w:r w:rsidRPr="002D1471">
        <w:rPr>
          <w:rFonts w:eastAsia="Times New Roman"/>
          <w:szCs w:val="24"/>
        </w:rPr>
        <w:t>αίρνετε κάτω από τη βάση</w:t>
      </w:r>
      <w:r>
        <w:rPr>
          <w:rFonts w:eastAsia="Times New Roman"/>
          <w:szCs w:val="24"/>
        </w:rPr>
        <w:t>.</w:t>
      </w:r>
      <w:r w:rsidRPr="002D1471">
        <w:rPr>
          <w:rFonts w:eastAsia="Times New Roman"/>
          <w:szCs w:val="24"/>
        </w:rPr>
        <w:t xml:space="preserve"> Διότι δεν είναι ένα και δύο</w:t>
      </w:r>
      <w:r>
        <w:rPr>
          <w:rFonts w:eastAsia="Times New Roman"/>
          <w:szCs w:val="24"/>
        </w:rPr>
        <w:t>.</w:t>
      </w:r>
      <w:r w:rsidRPr="002D1471">
        <w:rPr>
          <w:rFonts w:eastAsia="Times New Roman"/>
          <w:szCs w:val="24"/>
        </w:rPr>
        <w:t xml:space="preserve"> Είδαμε τι έγινε με τη δυτική Λιβύη</w:t>
      </w:r>
      <w:r>
        <w:rPr>
          <w:rFonts w:eastAsia="Times New Roman"/>
          <w:szCs w:val="24"/>
        </w:rPr>
        <w:t>, ε</w:t>
      </w:r>
      <w:r w:rsidRPr="002D1471">
        <w:rPr>
          <w:rFonts w:eastAsia="Times New Roman"/>
          <w:szCs w:val="24"/>
        </w:rPr>
        <w:t xml:space="preserve">ίδαμε </w:t>
      </w:r>
      <w:r>
        <w:rPr>
          <w:rFonts w:eastAsia="Times New Roman"/>
          <w:szCs w:val="24"/>
        </w:rPr>
        <w:t xml:space="preserve">μετά τι έγινε </w:t>
      </w:r>
      <w:r w:rsidRPr="002D1471">
        <w:rPr>
          <w:rFonts w:eastAsia="Times New Roman"/>
          <w:szCs w:val="24"/>
        </w:rPr>
        <w:t xml:space="preserve">με τον </w:t>
      </w:r>
      <w:proofErr w:type="spellStart"/>
      <w:r w:rsidRPr="002D1471">
        <w:rPr>
          <w:rFonts w:eastAsia="Times New Roman"/>
          <w:szCs w:val="24"/>
        </w:rPr>
        <w:t>Χ</w:t>
      </w:r>
      <w:r>
        <w:rPr>
          <w:rFonts w:eastAsia="Times New Roman"/>
          <w:szCs w:val="24"/>
        </w:rPr>
        <w:t>αφτά</w:t>
      </w:r>
      <w:r w:rsidRPr="002D1471">
        <w:rPr>
          <w:rFonts w:eastAsia="Times New Roman"/>
          <w:szCs w:val="24"/>
        </w:rPr>
        <w:t>ρ</w:t>
      </w:r>
      <w:proofErr w:type="spellEnd"/>
      <w:r>
        <w:rPr>
          <w:rFonts w:eastAsia="Times New Roman"/>
          <w:szCs w:val="24"/>
        </w:rPr>
        <w:t>,</w:t>
      </w:r>
      <w:r w:rsidRPr="002D1471">
        <w:rPr>
          <w:rFonts w:eastAsia="Times New Roman"/>
          <w:szCs w:val="24"/>
        </w:rPr>
        <w:t xml:space="preserve"> είδαμε τα χθεσινά με την Αίγυπτο</w:t>
      </w:r>
      <w:r>
        <w:rPr>
          <w:rFonts w:eastAsia="Times New Roman"/>
          <w:szCs w:val="24"/>
        </w:rPr>
        <w:t xml:space="preserve">. </w:t>
      </w:r>
      <w:r w:rsidRPr="002D1471">
        <w:rPr>
          <w:rFonts w:eastAsia="Times New Roman"/>
          <w:szCs w:val="24"/>
        </w:rPr>
        <w:t>Κατά τα άλλα</w:t>
      </w:r>
      <w:r>
        <w:rPr>
          <w:rFonts w:eastAsia="Times New Roman"/>
          <w:szCs w:val="24"/>
        </w:rPr>
        <w:t>,</w:t>
      </w:r>
      <w:r w:rsidRPr="002D1471">
        <w:rPr>
          <w:rFonts w:eastAsia="Times New Roman"/>
          <w:szCs w:val="24"/>
        </w:rPr>
        <w:t xml:space="preserve"> το καλώδιο συνεχίζεται</w:t>
      </w:r>
      <w:r>
        <w:rPr>
          <w:rFonts w:eastAsia="Times New Roman"/>
          <w:szCs w:val="24"/>
        </w:rPr>
        <w:t>, κ</w:t>
      </w:r>
      <w:r w:rsidRPr="002D1471">
        <w:rPr>
          <w:rFonts w:eastAsia="Times New Roman"/>
          <w:szCs w:val="24"/>
        </w:rPr>
        <w:t xml:space="preserve">ατά </w:t>
      </w:r>
      <w:r>
        <w:rPr>
          <w:rFonts w:eastAsia="Times New Roman"/>
          <w:szCs w:val="24"/>
        </w:rPr>
        <w:t xml:space="preserve">τα </w:t>
      </w:r>
      <w:r w:rsidRPr="002D1471">
        <w:rPr>
          <w:rFonts w:eastAsia="Times New Roman"/>
          <w:szCs w:val="24"/>
        </w:rPr>
        <w:t>άλλα όλα πάνε καλά</w:t>
      </w:r>
      <w:r>
        <w:rPr>
          <w:rFonts w:eastAsia="Times New Roman"/>
          <w:szCs w:val="24"/>
        </w:rPr>
        <w:t>,</w:t>
      </w:r>
      <w:r w:rsidRPr="002D1471">
        <w:rPr>
          <w:rFonts w:eastAsia="Times New Roman"/>
          <w:szCs w:val="24"/>
        </w:rPr>
        <w:t xml:space="preserve"> </w:t>
      </w:r>
      <w:r>
        <w:rPr>
          <w:rFonts w:eastAsia="Times New Roman"/>
          <w:szCs w:val="24"/>
        </w:rPr>
        <w:t>«</w:t>
      </w:r>
      <w:r w:rsidRPr="002D1471">
        <w:rPr>
          <w:rFonts w:eastAsia="Times New Roman"/>
          <w:szCs w:val="24"/>
        </w:rPr>
        <w:t>ήρεμα νερά</w:t>
      </w:r>
      <w:r>
        <w:rPr>
          <w:rFonts w:eastAsia="Times New Roman"/>
          <w:szCs w:val="24"/>
        </w:rPr>
        <w:t>»,</w:t>
      </w:r>
      <w:r w:rsidRPr="002D1471">
        <w:rPr>
          <w:rFonts w:eastAsia="Times New Roman"/>
          <w:szCs w:val="24"/>
        </w:rPr>
        <w:t xml:space="preserve"> απομονωμένος </w:t>
      </w:r>
      <w:proofErr w:type="spellStart"/>
      <w:r w:rsidRPr="002D1471">
        <w:rPr>
          <w:rFonts w:eastAsia="Times New Roman"/>
          <w:szCs w:val="24"/>
        </w:rPr>
        <w:t>Ερντογάν</w:t>
      </w:r>
      <w:proofErr w:type="spellEnd"/>
      <w:r>
        <w:rPr>
          <w:rFonts w:eastAsia="Times New Roman"/>
          <w:szCs w:val="24"/>
        </w:rPr>
        <w:t>.</w:t>
      </w:r>
      <w:r w:rsidRPr="002D1471">
        <w:rPr>
          <w:rFonts w:eastAsia="Times New Roman"/>
          <w:szCs w:val="24"/>
        </w:rPr>
        <w:t xml:space="preserve"> Μηδέν εις το πηλίκο</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sidRPr="002D1471">
        <w:rPr>
          <w:rFonts w:eastAsia="Times New Roman"/>
          <w:szCs w:val="24"/>
        </w:rPr>
        <w:t xml:space="preserve">Στο μόνο που είστε πρωταγωνιστές είναι στην ταύτιση με τον </w:t>
      </w:r>
      <w:proofErr w:type="spellStart"/>
      <w:r w:rsidRPr="002D1471">
        <w:rPr>
          <w:rFonts w:eastAsia="Times New Roman"/>
          <w:szCs w:val="24"/>
        </w:rPr>
        <w:t>Νετανιάχου</w:t>
      </w:r>
      <w:proofErr w:type="spellEnd"/>
      <w:r>
        <w:rPr>
          <w:rFonts w:eastAsia="Times New Roman"/>
          <w:szCs w:val="24"/>
        </w:rPr>
        <w:t>.</w:t>
      </w:r>
      <w:r w:rsidRPr="002D1471">
        <w:rPr>
          <w:rFonts w:eastAsia="Times New Roman"/>
          <w:szCs w:val="24"/>
        </w:rPr>
        <w:t xml:space="preserve"> Εκεί </w:t>
      </w:r>
      <w:r>
        <w:rPr>
          <w:rFonts w:eastAsia="Times New Roman"/>
          <w:szCs w:val="24"/>
        </w:rPr>
        <w:t xml:space="preserve">ναι, </w:t>
      </w:r>
      <w:r w:rsidRPr="002D1471">
        <w:rPr>
          <w:rFonts w:eastAsia="Times New Roman"/>
          <w:szCs w:val="24"/>
        </w:rPr>
        <w:t>παίρνετε άριστα</w:t>
      </w:r>
      <w:r>
        <w:rPr>
          <w:rFonts w:eastAsia="Times New Roman"/>
          <w:szCs w:val="24"/>
        </w:rPr>
        <w:t>.</w:t>
      </w:r>
      <w:r w:rsidRPr="002D1471">
        <w:rPr>
          <w:rFonts w:eastAsia="Times New Roman"/>
          <w:szCs w:val="24"/>
        </w:rPr>
        <w:t xml:space="preserve"> Είστε σε μ</w:t>
      </w:r>
      <w:r>
        <w:rPr>
          <w:rFonts w:eastAsia="Times New Roman"/>
          <w:szCs w:val="24"/>
        </w:rPr>
        <w:t>ι</w:t>
      </w:r>
      <w:r w:rsidRPr="002D1471">
        <w:rPr>
          <w:rFonts w:eastAsia="Times New Roman"/>
          <w:szCs w:val="24"/>
        </w:rPr>
        <w:t>α θέση ακριβώς απέναντι από τα αισθήματα και την ιστορία του ελληνικού λαού</w:t>
      </w:r>
      <w:r>
        <w:rPr>
          <w:rFonts w:eastAsia="Times New Roman"/>
          <w:szCs w:val="24"/>
        </w:rPr>
        <w:t>,</w:t>
      </w:r>
      <w:r w:rsidRPr="002D1471">
        <w:rPr>
          <w:rFonts w:eastAsia="Times New Roman"/>
          <w:szCs w:val="24"/>
        </w:rPr>
        <w:t xml:space="preserve"> </w:t>
      </w:r>
      <w:r>
        <w:rPr>
          <w:rFonts w:eastAsia="Times New Roman"/>
          <w:szCs w:val="24"/>
        </w:rPr>
        <w:t>ενός λαού</w:t>
      </w:r>
      <w:r w:rsidRPr="002D1471">
        <w:rPr>
          <w:rFonts w:eastAsia="Times New Roman"/>
          <w:szCs w:val="24"/>
        </w:rPr>
        <w:t xml:space="preserve"> που πάντα ταυτίζεται με το σεβασμό των ανθρωπίνων δικαιωμάτων</w:t>
      </w:r>
      <w:r>
        <w:rPr>
          <w:rFonts w:eastAsia="Times New Roman"/>
          <w:szCs w:val="24"/>
        </w:rPr>
        <w:t>, π</w:t>
      </w:r>
      <w:r w:rsidRPr="002D1471">
        <w:rPr>
          <w:rFonts w:eastAsia="Times New Roman"/>
          <w:szCs w:val="24"/>
        </w:rPr>
        <w:t>άντα στέκεται απέναντι σε ανθρώπινες τραγωδίες</w:t>
      </w:r>
      <w:r>
        <w:rPr>
          <w:rFonts w:eastAsia="Times New Roman"/>
          <w:szCs w:val="24"/>
        </w:rPr>
        <w:t>.</w:t>
      </w:r>
      <w:r w:rsidRPr="002D1471">
        <w:rPr>
          <w:rFonts w:eastAsia="Times New Roman"/>
          <w:szCs w:val="24"/>
        </w:rPr>
        <w:t xml:space="preserve"> </w:t>
      </w:r>
      <w:r>
        <w:rPr>
          <w:rFonts w:eastAsia="Times New Roman"/>
          <w:szCs w:val="24"/>
        </w:rPr>
        <w:t xml:space="preserve">Είναι </w:t>
      </w:r>
      <w:r w:rsidRPr="002D1471">
        <w:rPr>
          <w:rFonts w:eastAsia="Times New Roman"/>
          <w:szCs w:val="24"/>
        </w:rPr>
        <w:t>ένας λαός ο οποίος θέλει</w:t>
      </w:r>
      <w:r>
        <w:rPr>
          <w:rFonts w:eastAsia="Times New Roman"/>
          <w:szCs w:val="24"/>
        </w:rPr>
        <w:t xml:space="preserve"> ν</w:t>
      </w:r>
      <w:r w:rsidRPr="002D1471">
        <w:rPr>
          <w:rFonts w:eastAsia="Times New Roman"/>
          <w:szCs w:val="24"/>
        </w:rPr>
        <w:t>α υπάρχει παντού σεβασμός στο Διεθνές Δίκαιο</w:t>
      </w:r>
      <w:r>
        <w:rPr>
          <w:rFonts w:eastAsia="Times New Roman"/>
          <w:szCs w:val="24"/>
        </w:rPr>
        <w:t>,</w:t>
      </w:r>
      <w:r w:rsidRPr="002D1471">
        <w:rPr>
          <w:rFonts w:eastAsia="Times New Roman"/>
          <w:szCs w:val="24"/>
        </w:rPr>
        <w:t xml:space="preserve"> διότι αυτό είναι και εθνικό ζήτημα</w:t>
      </w:r>
      <w:r>
        <w:rPr>
          <w:rFonts w:eastAsia="Times New Roman"/>
          <w:szCs w:val="24"/>
        </w:rPr>
        <w:t>.</w:t>
      </w:r>
      <w:r w:rsidRPr="002D1471">
        <w:rPr>
          <w:rFonts w:eastAsia="Times New Roman"/>
          <w:szCs w:val="24"/>
        </w:rPr>
        <w:t xml:space="preserve"> Και εσείς </w:t>
      </w:r>
      <w:r>
        <w:rPr>
          <w:rFonts w:eastAsia="Times New Roman"/>
          <w:szCs w:val="24"/>
        </w:rPr>
        <w:t xml:space="preserve">είστε </w:t>
      </w:r>
      <w:r w:rsidRPr="002D1471">
        <w:rPr>
          <w:rFonts w:eastAsia="Times New Roman"/>
          <w:szCs w:val="24"/>
        </w:rPr>
        <w:t>από την απέναντι όχθη</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sidRPr="002D1471">
        <w:rPr>
          <w:rFonts w:eastAsia="Times New Roman"/>
          <w:szCs w:val="24"/>
        </w:rPr>
        <w:t xml:space="preserve">Ποια άλλη χώρα της Ευρώπης </w:t>
      </w:r>
      <w:r>
        <w:rPr>
          <w:rFonts w:eastAsia="Times New Roman"/>
          <w:szCs w:val="24"/>
        </w:rPr>
        <w:t xml:space="preserve">έχει γίνει </w:t>
      </w:r>
      <w:r w:rsidRPr="002D1471">
        <w:rPr>
          <w:rFonts w:eastAsia="Times New Roman"/>
          <w:szCs w:val="24"/>
        </w:rPr>
        <w:t>απολογητ</w:t>
      </w:r>
      <w:r>
        <w:rPr>
          <w:rFonts w:eastAsia="Times New Roman"/>
          <w:szCs w:val="24"/>
        </w:rPr>
        <w:t>ή</w:t>
      </w:r>
      <w:r w:rsidRPr="002D1471">
        <w:rPr>
          <w:rFonts w:eastAsia="Times New Roman"/>
          <w:szCs w:val="24"/>
        </w:rPr>
        <w:t xml:space="preserve">ς του </w:t>
      </w:r>
      <w:proofErr w:type="spellStart"/>
      <w:r w:rsidRPr="002D1471">
        <w:rPr>
          <w:rFonts w:eastAsia="Times New Roman"/>
          <w:szCs w:val="24"/>
        </w:rPr>
        <w:t>Νετανιάχου</w:t>
      </w:r>
      <w:proofErr w:type="spellEnd"/>
      <w:r>
        <w:rPr>
          <w:rFonts w:eastAsia="Times New Roman"/>
          <w:szCs w:val="24"/>
        </w:rPr>
        <w:t>;</w:t>
      </w:r>
      <w:r w:rsidRPr="002D1471">
        <w:rPr>
          <w:rFonts w:eastAsia="Times New Roman"/>
          <w:szCs w:val="24"/>
        </w:rPr>
        <w:t xml:space="preserve"> Ποια άλλη χώρα</w:t>
      </w:r>
      <w:r>
        <w:rPr>
          <w:rFonts w:eastAsia="Times New Roman"/>
          <w:szCs w:val="24"/>
        </w:rPr>
        <w:t>;</w:t>
      </w:r>
      <w:r w:rsidRPr="002D1471">
        <w:rPr>
          <w:rFonts w:eastAsia="Times New Roman"/>
          <w:szCs w:val="24"/>
        </w:rPr>
        <w:t xml:space="preserve"> Εγώ σας καλώ </w:t>
      </w:r>
      <w:r>
        <w:rPr>
          <w:rFonts w:eastAsia="Times New Roman"/>
          <w:szCs w:val="24"/>
        </w:rPr>
        <w:t>-</w:t>
      </w:r>
      <w:r w:rsidRPr="002D1471">
        <w:rPr>
          <w:rFonts w:eastAsia="Times New Roman"/>
          <w:szCs w:val="24"/>
        </w:rPr>
        <w:t>και πρέπει να απαντήσετε σε αυτό</w:t>
      </w:r>
      <w:r>
        <w:rPr>
          <w:rFonts w:eastAsia="Times New Roman"/>
          <w:szCs w:val="24"/>
        </w:rPr>
        <w:t>-</w:t>
      </w:r>
      <w:r w:rsidRPr="002D1471">
        <w:rPr>
          <w:rFonts w:eastAsia="Times New Roman"/>
          <w:szCs w:val="24"/>
        </w:rPr>
        <w:t xml:space="preserve"> </w:t>
      </w:r>
      <w:r>
        <w:rPr>
          <w:rFonts w:eastAsia="Times New Roman"/>
          <w:szCs w:val="24"/>
        </w:rPr>
        <w:t>ν</w:t>
      </w:r>
      <w:r w:rsidRPr="002D1471">
        <w:rPr>
          <w:rFonts w:eastAsia="Times New Roman"/>
          <w:szCs w:val="24"/>
        </w:rPr>
        <w:t>α φέρετε άμεσα</w:t>
      </w:r>
      <w:r>
        <w:rPr>
          <w:rFonts w:eastAsia="Times New Roman"/>
          <w:szCs w:val="24"/>
        </w:rPr>
        <w:t>,</w:t>
      </w:r>
      <w:r w:rsidRPr="002D1471">
        <w:rPr>
          <w:rFonts w:eastAsia="Times New Roman"/>
          <w:szCs w:val="24"/>
        </w:rPr>
        <w:t xml:space="preserve"> προς επιβεβαίωση</w:t>
      </w:r>
      <w:r>
        <w:rPr>
          <w:rFonts w:eastAsia="Times New Roman"/>
          <w:szCs w:val="24"/>
        </w:rPr>
        <w:t>,</w:t>
      </w:r>
      <w:r w:rsidRPr="002D1471">
        <w:rPr>
          <w:rFonts w:eastAsia="Times New Roman"/>
          <w:szCs w:val="24"/>
        </w:rPr>
        <w:t xml:space="preserve"> το </w:t>
      </w:r>
      <w:r w:rsidR="00545C8F">
        <w:rPr>
          <w:rFonts w:eastAsia="Times New Roman"/>
          <w:szCs w:val="24"/>
        </w:rPr>
        <w:t>ψ</w:t>
      </w:r>
      <w:r>
        <w:rPr>
          <w:rFonts w:eastAsia="Times New Roman"/>
          <w:szCs w:val="24"/>
        </w:rPr>
        <w:t>ήφισμα</w:t>
      </w:r>
      <w:r w:rsidRPr="002D1471">
        <w:rPr>
          <w:rFonts w:eastAsia="Times New Roman"/>
          <w:szCs w:val="24"/>
        </w:rPr>
        <w:t xml:space="preserve"> του 2015 για να στείλουμε ένα μήνυμα ότι ενώνουμε τη φωνή της χώρας με τη φωνή όλων των ευρωπαϊκών κρατών που θέλουν να σταματήσει η σφαγή</w:t>
      </w:r>
      <w:r>
        <w:rPr>
          <w:rFonts w:eastAsia="Times New Roman"/>
          <w:szCs w:val="24"/>
        </w:rPr>
        <w:t>,</w:t>
      </w:r>
      <w:r w:rsidRPr="002D1471">
        <w:rPr>
          <w:rFonts w:eastAsia="Times New Roman"/>
          <w:szCs w:val="24"/>
        </w:rPr>
        <w:t xml:space="preserve"> να σταματήσει </w:t>
      </w:r>
      <w:r>
        <w:rPr>
          <w:rFonts w:eastAsia="Times New Roman"/>
          <w:szCs w:val="24"/>
        </w:rPr>
        <w:t xml:space="preserve">η </w:t>
      </w:r>
      <w:r w:rsidRPr="002D1471">
        <w:rPr>
          <w:rFonts w:eastAsia="Times New Roman"/>
          <w:szCs w:val="24"/>
        </w:rPr>
        <w:t xml:space="preserve">εθνοκάθαρση </w:t>
      </w:r>
      <w:r w:rsidRPr="002D1471">
        <w:rPr>
          <w:rFonts w:eastAsia="Times New Roman"/>
          <w:szCs w:val="24"/>
        </w:rPr>
        <w:lastRenderedPageBreak/>
        <w:t>στη Γάζα</w:t>
      </w:r>
      <w:r>
        <w:rPr>
          <w:rFonts w:eastAsia="Times New Roman"/>
          <w:szCs w:val="24"/>
        </w:rPr>
        <w:t>,</w:t>
      </w:r>
      <w:r w:rsidRPr="002D1471">
        <w:rPr>
          <w:rFonts w:eastAsia="Times New Roman"/>
          <w:szCs w:val="24"/>
        </w:rPr>
        <w:t xml:space="preserve"> που θέλουν λύση βάσει των αποφάσεων του Οργανισμού Ηνωμένων Εθνών</w:t>
      </w:r>
      <w:r>
        <w:rPr>
          <w:rFonts w:eastAsia="Times New Roman"/>
          <w:szCs w:val="24"/>
        </w:rPr>
        <w:t>.</w:t>
      </w:r>
      <w:r w:rsidRPr="002D1471">
        <w:rPr>
          <w:rFonts w:eastAsia="Times New Roman"/>
          <w:szCs w:val="24"/>
        </w:rPr>
        <w:t xml:space="preserve"> </w:t>
      </w:r>
    </w:p>
    <w:p>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545C8F">
        <w:rPr>
          <w:rFonts w:eastAsia="Calibri"/>
          <w:szCs w:val="24"/>
          <w:lang w:eastAsia="en-US"/>
        </w:rPr>
        <w:t xml:space="preserve"> </w:t>
      </w:r>
      <w:r w:rsidRPr="00BC1088">
        <w:rPr>
          <w:rFonts w:eastAsia="Calibri"/>
          <w:szCs w:val="24"/>
          <w:lang w:eastAsia="en-US"/>
        </w:rPr>
        <w:t>-</w:t>
      </w:r>
      <w:r w:rsidR="00545C8F">
        <w:rPr>
          <w:rFonts w:eastAsia="Calibri"/>
          <w:szCs w:val="24"/>
          <w:lang w:eastAsia="en-US"/>
        </w:rPr>
        <w:t xml:space="preserve"> </w:t>
      </w:r>
      <w:r w:rsidRPr="00BC1088">
        <w:rPr>
          <w:rFonts w:eastAsia="Calibri"/>
          <w:szCs w:val="24"/>
          <w:lang w:eastAsia="en-US"/>
        </w:rPr>
        <w:t>Κινήματος Αλλαγής)</w:t>
      </w:r>
    </w:p>
    <w:p>
      <w:pPr>
        <w:spacing w:line="600" w:lineRule="auto"/>
        <w:ind w:firstLine="720"/>
        <w:contextualSpacing/>
        <w:jc w:val="both"/>
        <w:rPr>
          <w:rFonts w:eastAsia="Times New Roman"/>
          <w:szCs w:val="24"/>
        </w:rPr>
      </w:pPr>
      <w:r>
        <w:rPr>
          <w:rFonts w:eastAsia="Times New Roman"/>
          <w:szCs w:val="24"/>
        </w:rPr>
        <w:t>Να</w:t>
      </w:r>
      <w:r w:rsidRPr="002D1471">
        <w:rPr>
          <w:rFonts w:eastAsia="Times New Roman"/>
          <w:szCs w:val="24"/>
        </w:rPr>
        <w:t xml:space="preserve"> κάνετε και βήματα συγκεκριμένα</w:t>
      </w:r>
      <w:r>
        <w:rPr>
          <w:rFonts w:eastAsia="Times New Roman"/>
          <w:szCs w:val="24"/>
        </w:rPr>
        <w:t xml:space="preserve">. </w:t>
      </w:r>
      <w:r w:rsidRPr="002D1471">
        <w:rPr>
          <w:rFonts w:eastAsia="Times New Roman"/>
          <w:szCs w:val="24"/>
        </w:rPr>
        <w:t>Η Ευρωπαϊκή Επιτροπή πρ</w:t>
      </w:r>
      <w:r>
        <w:rPr>
          <w:rFonts w:eastAsia="Times New Roman"/>
          <w:szCs w:val="24"/>
        </w:rPr>
        <w:t>οτείνει</w:t>
      </w:r>
      <w:r w:rsidRPr="002D1471">
        <w:rPr>
          <w:rFonts w:eastAsia="Times New Roman"/>
          <w:szCs w:val="24"/>
        </w:rPr>
        <w:t xml:space="preserve"> κυρώσεις σε πρόσωπα της Κυβέρνησης του Ισραήλ που συμμετέχουν ενεργά</w:t>
      </w:r>
      <w:r>
        <w:rPr>
          <w:rFonts w:eastAsia="Times New Roman"/>
          <w:szCs w:val="24"/>
        </w:rPr>
        <w:t xml:space="preserve"> κ</w:t>
      </w:r>
      <w:r w:rsidRPr="002D1471">
        <w:rPr>
          <w:rFonts w:eastAsia="Times New Roman"/>
          <w:szCs w:val="24"/>
        </w:rPr>
        <w:t>αι με ακραία ρητορική</w:t>
      </w:r>
      <w:r>
        <w:rPr>
          <w:rFonts w:eastAsia="Times New Roman"/>
          <w:szCs w:val="24"/>
        </w:rPr>
        <w:t>,</w:t>
      </w:r>
      <w:r w:rsidRPr="002D1471">
        <w:rPr>
          <w:rFonts w:eastAsia="Times New Roman"/>
          <w:szCs w:val="24"/>
        </w:rPr>
        <w:t xml:space="preserve"> αλλά και </w:t>
      </w:r>
      <w:r>
        <w:rPr>
          <w:rFonts w:eastAsia="Times New Roman"/>
          <w:szCs w:val="24"/>
        </w:rPr>
        <w:t xml:space="preserve">με </w:t>
      </w:r>
      <w:r w:rsidRPr="002D1471">
        <w:rPr>
          <w:rFonts w:eastAsia="Times New Roman"/>
          <w:szCs w:val="24"/>
        </w:rPr>
        <w:t>αποφάσεις</w:t>
      </w:r>
      <w:r>
        <w:rPr>
          <w:rFonts w:eastAsia="Times New Roman"/>
          <w:szCs w:val="24"/>
        </w:rPr>
        <w:t>, σ</w:t>
      </w:r>
      <w:r w:rsidRPr="002D1471">
        <w:rPr>
          <w:rFonts w:eastAsia="Times New Roman"/>
          <w:szCs w:val="24"/>
        </w:rPr>
        <w:t>τη σφαγή που συμβαίνει στη Γάζα</w:t>
      </w:r>
      <w:r>
        <w:rPr>
          <w:rFonts w:eastAsia="Times New Roman"/>
          <w:szCs w:val="24"/>
        </w:rPr>
        <w:t>.</w:t>
      </w:r>
      <w:r w:rsidRPr="002D1471">
        <w:rPr>
          <w:rFonts w:eastAsia="Times New Roman"/>
          <w:szCs w:val="24"/>
        </w:rPr>
        <w:t xml:space="preserve"> </w:t>
      </w:r>
      <w:r>
        <w:rPr>
          <w:rFonts w:eastAsia="Times New Roman"/>
          <w:szCs w:val="24"/>
        </w:rPr>
        <w:t>Αναφέρομαι σε κ</w:t>
      </w:r>
      <w:r w:rsidRPr="002D1471">
        <w:rPr>
          <w:rFonts w:eastAsia="Times New Roman"/>
          <w:szCs w:val="24"/>
        </w:rPr>
        <w:t>υρώσεις όπως είναι το πάγωμα</w:t>
      </w:r>
      <w:r>
        <w:rPr>
          <w:rFonts w:eastAsia="Times New Roman"/>
          <w:szCs w:val="24"/>
        </w:rPr>
        <w:t xml:space="preserve"> τ</w:t>
      </w:r>
      <w:r w:rsidRPr="002D1471">
        <w:rPr>
          <w:rFonts w:eastAsia="Times New Roman"/>
          <w:szCs w:val="24"/>
        </w:rPr>
        <w:t xml:space="preserve">ης τελωνειακής σύνδεσης Ευρωπαϊκής Ένωσης </w:t>
      </w:r>
      <w:r>
        <w:rPr>
          <w:rFonts w:eastAsia="Times New Roman"/>
          <w:szCs w:val="24"/>
        </w:rPr>
        <w:t xml:space="preserve">– </w:t>
      </w:r>
      <w:r w:rsidRPr="002D1471">
        <w:rPr>
          <w:rFonts w:eastAsia="Times New Roman"/>
          <w:szCs w:val="24"/>
        </w:rPr>
        <w:t>Ισραήλ</w:t>
      </w:r>
      <w:r>
        <w:rPr>
          <w:rFonts w:eastAsia="Times New Roman"/>
          <w:szCs w:val="24"/>
        </w:rPr>
        <w:t>, κ</w:t>
      </w:r>
      <w:r w:rsidRPr="002D1471">
        <w:rPr>
          <w:rFonts w:eastAsia="Times New Roman"/>
          <w:szCs w:val="24"/>
        </w:rPr>
        <w:t>υρώσεις για τους παράνομους εποικισμούς</w:t>
      </w:r>
      <w:r>
        <w:rPr>
          <w:rFonts w:eastAsia="Times New Roman"/>
          <w:szCs w:val="24"/>
        </w:rPr>
        <w:t xml:space="preserve"> α</w:t>
      </w:r>
      <w:r w:rsidRPr="002D1471">
        <w:rPr>
          <w:rFonts w:eastAsia="Times New Roman"/>
          <w:szCs w:val="24"/>
        </w:rPr>
        <w:t>κόμη και στη Δυτική Όχθη</w:t>
      </w:r>
      <w:r>
        <w:rPr>
          <w:rFonts w:eastAsia="Times New Roman"/>
          <w:szCs w:val="24"/>
        </w:rPr>
        <w:t>, κ</w:t>
      </w:r>
      <w:r w:rsidRPr="002D1471">
        <w:rPr>
          <w:rFonts w:eastAsia="Times New Roman"/>
          <w:szCs w:val="24"/>
        </w:rPr>
        <w:t>άτι που απειλεί και χριστιανικούς πληθυσμούς</w:t>
      </w:r>
      <w:r>
        <w:rPr>
          <w:rFonts w:eastAsia="Times New Roman"/>
          <w:szCs w:val="24"/>
        </w:rPr>
        <w:t>, κ</w:t>
      </w:r>
      <w:r w:rsidRPr="002D1471">
        <w:rPr>
          <w:rFonts w:eastAsia="Times New Roman"/>
          <w:szCs w:val="24"/>
        </w:rPr>
        <w:t>υρώσεις για όπλα</w:t>
      </w:r>
      <w:r>
        <w:rPr>
          <w:rFonts w:eastAsia="Times New Roman"/>
          <w:szCs w:val="24"/>
        </w:rPr>
        <w:t>,</w:t>
      </w:r>
      <w:r w:rsidRPr="002D1471">
        <w:rPr>
          <w:rFonts w:eastAsia="Times New Roman"/>
          <w:szCs w:val="24"/>
        </w:rPr>
        <w:t xml:space="preserve"> </w:t>
      </w:r>
      <w:r>
        <w:rPr>
          <w:rFonts w:eastAsia="Times New Roman"/>
          <w:szCs w:val="24"/>
        </w:rPr>
        <w:t>τ</w:t>
      </w:r>
      <w:r w:rsidRPr="002D1471">
        <w:rPr>
          <w:rFonts w:eastAsia="Times New Roman"/>
          <w:szCs w:val="24"/>
        </w:rPr>
        <w:t>α οποία μπορούν να χρησιμοποιηθούν</w:t>
      </w:r>
      <w:r>
        <w:rPr>
          <w:rFonts w:eastAsia="Times New Roman"/>
          <w:szCs w:val="24"/>
        </w:rPr>
        <w:t xml:space="preserve"> σ</w:t>
      </w:r>
      <w:r w:rsidRPr="002D1471">
        <w:rPr>
          <w:rFonts w:eastAsia="Times New Roman"/>
          <w:szCs w:val="24"/>
        </w:rPr>
        <w:t>τον πόλεμο που εξελίσσεται στη Γάζα</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szCs w:val="24"/>
        </w:rPr>
      </w:pPr>
      <w:r w:rsidRPr="002D1471">
        <w:rPr>
          <w:rFonts w:eastAsia="Times New Roman"/>
          <w:szCs w:val="24"/>
        </w:rPr>
        <w:t>Με αυτές τις αποφάσεις η χώρα μας ενώνει τη φωνή της</w:t>
      </w:r>
      <w:r w:rsidRPr="006B1AB5">
        <w:rPr>
          <w:rFonts w:eastAsia="Times New Roman"/>
          <w:szCs w:val="24"/>
        </w:rPr>
        <w:t xml:space="preserve"> </w:t>
      </w:r>
      <w:r>
        <w:rPr>
          <w:rFonts w:eastAsia="Times New Roman"/>
          <w:szCs w:val="24"/>
        </w:rPr>
        <w:t>κ</w:t>
      </w:r>
      <w:r w:rsidRPr="002D1471">
        <w:rPr>
          <w:rFonts w:eastAsia="Times New Roman"/>
          <w:szCs w:val="24"/>
        </w:rPr>
        <w:t>αι με τα αισθήματα του ελληνικού λαού αλλά και με τη στρατηγική των μεγάλων χωρών της Ευρώπης που υπηρετούν τις αρχές και τις αξίες της Ένωσης και όχι</w:t>
      </w:r>
      <w:r>
        <w:rPr>
          <w:rFonts w:eastAsia="Times New Roman"/>
          <w:szCs w:val="24"/>
        </w:rPr>
        <w:t xml:space="preserve"> </w:t>
      </w:r>
      <w:r>
        <w:rPr>
          <w:rFonts w:eastAsia="Times New Roman"/>
          <w:szCs w:val="24"/>
        </w:rPr>
        <w:t>π</w:t>
      </w:r>
      <w:r w:rsidRPr="002D1471">
        <w:rPr>
          <w:rFonts w:eastAsia="Times New Roman"/>
          <w:szCs w:val="24"/>
        </w:rPr>
        <w:t>ροσωπικές στρατηγικές και δημόσιες σχέσεις</w:t>
      </w:r>
      <w:r>
        <w:rPr>
          <w:rFonts w:eastAsia="Times New Roman"/>
          <w:szCs w:val="24"/>
        </w:rPr>
        <w:t>,</w:t>
      </w:r>
      <w:r w:rsidRPr="002D1471">
        <w:rPr>
          <w:rFonts w:eastAsia="Times New Roman"/>
          <w:szCs w:val="24"/>
        </w:rPr>
        <w:t xml:space="preserve"> όπως κάνει ο ίδιος ο Πρωθυπουργός</w:t>
      </w:r>
      <w:r>
        <w:rPr>
          <w:rFonts w:eastAsia="Times New Roman"/>
          <w:szCs w:val="24"/>
        </w:rPr>
        <w:t>.</w:t>
      </w:r>
      <w:r w:rsidRPr="002D1471">
        <w:rPr>
          <w:rFonts w:eastAsia="Times New Roman"/>
          <w:szCs w:val="24"/>
        </w:rPr>
        <w:t xml:space="preserve"> </w:t>
      </w:r>
    </w:p>
    <w:p>
      <w:pPr>
        <w:spacing w:line="600" w:lineRule="auto"/>
        <w:ind w:firstLine="720"/>
        <w:contextualSpacing/>
        <w:jc w:val="both"/>
        <w:rPr>
          <w:rFonts w:eastAsia="Times New Roman" w:cs="Times New Roman"/>
          <w:szCs w:val="24"/>
        </w:rPr>
      </w:pPr>
      <w:r>
        <w:rPr>
          <w:rFonts w:eastAsia="Times New Roman"/>
          <w:szCs w:val="24"/>
        </w:rPr>
        <w:t>Όμως, δ</w:t>
      </w:r>
      <w:r w:rsidRPr="002D1471">
        <w:rPr>
          <w:rFonts w:eastAsia="Times New Roman"/>
          <w:szCs w:val="24"/>
        </w:rPr>
        <w:t>εν περίμενα κάτι καλύτερο από ένα κόμμα που στις τάξεις του</w:t>
      </w:r>
      <w:r>
        <w:rPr>
          <w:rFonts w:eastAsia="Times New Roman"/>
          <w:szCs w:val="24"/>
        </w:rPr>
        <w:t xml:space="preserve"> </w:t>
      </w:r>
      <w:r w:rsidR="000B66D6">
        <w:rPr>
          <w:rFonts w:eastAsia="Times New Roman"/>
          <w:szCs w:val="24"/>
        </w:rPr>
        <w:t xml:space="preserve">έχει </w:t>
      </w:r>
      <w:r w:rsidRPr="002D1471">
        <w:rPr>
          <w:rFonts w:eastAsia="Times New Roman"/>
          <w:szCs w:val="24"/>
        </w:rPr>
        <w:t>ένα κομμάτι της ελληνικής ακροδεξιάς</w:t>
      </w:r>
      <w:r>
        <w:rPr>
          <w:rFonts w:eastAsia="Times New Roman"/>
          <w:szCs w:val="24"/>
        </w:rPr>
        <w:t xml:space="preserve"> π</w:t>
      </w:r>
      <w:r w:rsidRPr="002D1471">
        <w:rPr>
          <w:rFonts w:eastAsia="Times New Roman"/>
          <w:szCs w:val="24"/>
        </w:rPr>
        <w:t xml:space="preserve">ου </w:t>
      </w:r>
      <w:r>
        <w:rPr>
          <w:rFonts w:eastAsia="Times New Roman"/>
          <w:szCs w:val="24"/>
        </w:rPr>
        <w:t>-</w:t>
      </w:r>
      <w:r w:rsidRPr="002D1471">
        <w:rPr>
          <w:rFonts w:eastAsia="Times New Roman"/>
          <w:szCs w:val="24"/>
        </w:rPr>
        <w:t>κατά ένα μαγικό τρόπο</w:t>
      </w:r>
      <w:r>
        <w:rPr>
          <w:rFonts w:eastAsia="Times New Roman"/>
          <w:szCs w:val="24"/>
        </w:rPr>
        <w:t>-</w:t>
      </w:r>
      <w:r w:rsidRPr="002D1471">
        <w:rPr>
          <w:rFonts w:eastAsia="Times New Roman"/>
          <w:szCs w:val="24"/>
        </w:rPr>
        <w:t xml:space="preserve"> είναι πάντα με το μέρος του θύτη απέναντι στο θύμα</w:t>
      </w:r>
      <w:r>
        <w:rPr>
          <w:rFonts w:eastAsia="Times New Roman"/>
          <w:szCs w:val="24"/>
        </w:rPr>
        <w:t>.</w:t>
      </w:r>
      <w:r w:rsidRPr="002D1471">
        <w:rPr>
          <w:rFonts w:eastAsia="Times New Roman"/>
          <w:szCs w:val="24"/>
        </w:rPr>
        <w:t xml:space="preserve"> </w:t>
      </w:r>
      <w:r>
        <w:rPr>
          <w:rFonts w:eastAsia="Times New Roman" w:cs="Times New Roman"/>
          <w:szCs w:val="24"/>
        </w:rPr>
        <w:t>Είναι</w:t>
      </w:r>
      <w:r w:rsidRPr="00D557A5">
        <w:rPr>
          <w:rFonts w:eastAsia="Times New Roman" w:cs="Times New Roman"/>
          <w:szCs w:val="24"/>
        </w:rPr>
        <w:t xml:space="preserve"> πάντα με το μέρος του ισχυρού</w:t>
      </w:r>
      <w:r>
        <w:rPr>
          <w:rFonts w:eastAsia="Times New Roman" w:cs="Times New Roman"/>
          <w:szCs w:val="24"/>
        </w:rPr>
        <w:t>,</w:t>
      </w:r>
      <w:r w:rsidRPr="00D557A5">
        <w:rPr>
          <w:rFonts w:eastAsia="Times New Roman" w:cs="Times New Roman"/>
          <w:szCs w:val="24"/>
        </w:rPr>
        <w:t xml:space="preserve"> που δεν σέβεται τα ανθρώπινα δικαιώματα εις βάρος του αδύναμου</w:t>
      </w:r>
      <w:r>
        <w:rPr>
          <w:rFonts w:eastAsia="Times New Roman" w:cs="Times New Roman"/>
          <w:szCs w:val="24"/>
        </w:rPr>
        <w:t>.</w:t>
      </w:r>
      <w:r w:rsidRPr="00D557A5">
        <w:rPr>
          <w:rFonts w:eastAsia="Times New Roman" w:cs="Times New Roman"/>
          <w:szCs w:val="24"/>
        </w:rPr>
        <w:t xml:space="preserve"> </w:t>
      </w:r>
      <w:r w:rsidRPr="00D557A5">
        <w:rPr>
          <w:rFonts w:eastAsia="Times New Roman" w:cs="Times New Roman"/>
          <w:szCs w:val="24"/>
        </w:rPr>
        <w:lastRenderedPageBreak/>
        <w:t>Είναι οι ίδιοι</w:t>
      </w:r>
      <w:r>
        <w:rPr>
          <w:rFonts w:eastAsia="Times New Roman" w:cs="Times New Roman"/>
          <w:szCs w:val="24"/>
        </w:rPr>
        <w:t>,</w:t>
      </w:r>
      <w:r w:rsidRPr="00D557A5">
        <w:rPr>
          <w:rFonts w:eastAsia="Times New Roman" w:cs="Times New Roman"/>
          <w:szCs w:val="24"/>
        </w:rPr>
        <w:t xml:space="preserve"> είναι οι ίδιοι που για δεκαετίες ήταν αρνητές του Ολοκαυτώματος</w:t>
      </w:r>
      <w:r>
        <w:rPr>
          <w:rFonts w:eastAsia="Times New Roman" w:cs="Times New Roman"/>
          <w:szCs w:val="24"/>
        </w:rPr>
        <w:t>, τ</w:t>
      </w:r>
      <w:r w:rsidRPr="00D557A5">
        <w:rPr>
          <w:rFonts w:eastAsia="Times New Roman" w:cs="Times New Roman"/>
          <w:szCs w:val="24"/>
        </w:rPr>
        <w:t>α ίδια πρόσωπα που σήμερα είναι αρνητές της γενοκτονίας στη Γάζα</w:t>
      </w:r>
      <w:r>
        <w:rPr>
          <w:rFonts w:eastAsia="Times New Roman" w:cs="Times New Roman"/>
          <w:szCs w:val="24"/>
        </w:rPr>
        <w:t>.</w:t>
      </w:r>
      <w:r w:rsidRPr="00D557A5">
        <w:rPr>
          <w:rFonts w:eastAsia="Times New Roman" w:cs="Times New Roman"/>
          <w:szCs w:val="24"/>
        </w:rPr>
        <w:t xml:space="preserve"> Τυχαίο</w:t>
      </w:r>
      <w:r>
        <w:rPr>
          <w:rFonts w:eastAsia="Times New Roman" w:cs="Times New Roman"/>
          <w:szCs w:val="24"/>
        </w:rPr>
        <w:t>;</w:t>
      </w:r>
      <w:r w:rsidRPr="00D557A5">
        <w:rPr>
          <w:rFonts w:eastAsia="Times New Roman" w:cs="Times New Roman"/>
          <w:szCs w:val="24"/>
        </w:rPr>
        <w:t xml:space="preserve"> Δεν νομίζω</w:t>
      </w:r>
      <w:r>
        <w:rPr>
          <w:rFonts w:eastAsia="Times New Roman" w:cs="Times New Roman"/>
          <w:szCs w:val="24"/>
        </w:rPr>
        <w:t>.</w:t>
      </w:r>
      <w:r w:rsidRPr="00D557A5">
        <w:rPr>
          <w:rFonts w:eastAsia="Times New Roman" w:cs="Times New Roman"/>
          <w:szCs w:val="24"/>
        </w:rPr>
        <w:t xml:space="preserve"> Αυτή είναι η βαθύτερη ιδεολογία τους</w:t>
      </w:r>
      <w:r>
        <w:rPr>
          <w:rFonts w:eastAsia="Times New Roman" w:cs="Times New Roman"/>
          <w:szCs w:val="24"/>
        </w:rPr>
        <w:t>.</w:t>
      </w:r>
      <w:r w:rsidRPr="00D557A5">
        <w:rPr>
          <w:rFonts w:eastAsia="Times New Roman" w:cs="Times New Roman"/>
          <w:szCs w:val="24"/>
        </w:rPr>
        <w:t xml:space="preserve"> Κανένας σεβασμός στην ανθρώπινη φύση και στα δικαιώματα του ανθρώπου</w:t>
      </w:r>
      <w:r>
        <w:rPr>
          <w:rFonts w:eastAsia="Times New Roman" w:cs="Times New Roman"/>
          <w:szCs w:val="24"/>
        </w:rPr>
        <w:t>.</w:t>
      </w:r>
      <w:r w:rsidRPr="00D557A5">
        <w:rPr>
          <w:rFonts w:eastAsia="Times New Roman" w:cs="Times New Roman"/>
          <w:szCs w:val="24"/>
        </w:rPr>
        <w:t xml:space="preserve"> Πάντα με το δίκαιο του ισχυρού</w:t>
      </w:r>
      <w:r>
        <w:rPr>
          <w:rFonts w:eastAsia="Times New Roman" w:cs="Times New Roman"/>
          <w:szCs w:val="24"/>
        </w:rPr>
        <w:t>,</w:t>
      </w:r>
      <w:r w:rsidRPr="00D557A5">
        <w:rPr>
          <w:rFonts w:eastAsia="Times New Roman" w:cs="Times New Roman"/>
          <w:szCs w:val="24"/>
        </w:rPr>
        <w:t xml:space="preserve"> πάντα με τη ζούγκλα</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Εμείς στεκόμαστε ηθικά</w:t>
      </w:r>
      <w:r>
        <w:rPr>
          <w:rFonts w:eastAsia="Times New Roman" w:cs="Times New Roman"/>
          <w:szCs w:val="24"/>
        </w:rPr>
        <w:t>,</w:t>
      </w:r>
      <w:r w:rsidRPr="00D557A5">
        <w:rPr>
          <w:rFonts w:eastAsia="Times New Roman" w:cs="Times New Roman"/>
          <w:szCs w:val="24"/>
        </w:rPr>
        <w:t xml:space="preserve"> πολιτικά</w:t>
      </w:r>
      <w:r>
        <w:rPr>
          <w:rFonts w:eastAsia="Times New Roman" w:cs="Times New Roman"/>
          <w:szCs w:val="24"/>
        </w:rPr>
        <w:t>,</w:t>
      </w:r>
      <w:r w:rsidRPr="00D557A5">
        <w:rPr>
          <w:rFonts w:eastAsia="Times New Roman" w:cs="Times New Roman"/>
          <w:szCs w:val="24"/>
        </w:rPr>
        <w:t xml:space="preserve"> </w:t>
      </w:r>
      <w:proofErr w:type="spellStart"/>
      <w:r w:rsidRPr="00D557A5">
        <w:rPr>
          <w:rFonts w:eastAsia="Times New Roman" w:cs="Times New Roman"/>
          <w:szCs w:val="24"/>
        </w:rPr>
        <w:t>αξιακά</w:t>
      </w:r>
      <w:proofErr w:type="spellEnd"/>
      <w:r w:rsidRPr="00D557A5">
        <w:rPr>
          <w:rFonts w:eastAsia="Times New Roman" w:cs="Times New Roman"/>
          <w:szCs w:val="24"/>
        </w:rPr>
        <w:t xml:space="preserve"> απέναντι από αυτές τις ακραίες πολιτικές προσεγγίσεις που έχει ένα σημαντικό κομμάτι της </w:t>
      </w:r>
      <w:r w:rsidRPr="00D557A5" w:rsidR="00545C8F">
        <w:rPr>
          <w:rFonts w:eastAsia="Times New Roman" w:cs="Times New Roman"/>
          <w:szCs w:val="24"/>
        </w:rPr>
        <w:t>Ε</w:t>
      </w:r>
      <w:r w:rsidRPr="00D557A5">
        <w:rPr>
          <w:rFonts w:eastAsia="Times New Roman" w:cs="Times New Roman"/>
          <w:szCs w:val="24"/>
        </w:rPr>
        <w:t>λληνικής Κυβέρνησης</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Η χώρα μας πρέπει να στρίψει το τιμόνι προς άλλη κατεύθυνση</w:t>
      </w:r>
      <w:r>
        <w:rPr>
          <w:rFonts w:eastAsia="Times New Roman" w:cs="Times New Roman"/>
          <w:szCs w:val="24"/>
        </w:rPr>
        <w:t>.</w:t>
      </w:r>
      <w:r w:rsidRPr="00D557A5">
        <w:rPr>
          <w:rFonts w:eastAsia="Times New Roman" w:cs="Times New Roman"/>
          <w:szCs w:val="24"/>
        </w:rPr>
        <w:t xml:space="preserve"> Έχουμε άλλη πολιτική ιστορία</w:t>
      </w:r>
      <w:r>
        <w:rPr>
          <w:rFonts w:eastAsia="Times New Roman" w:cs="Times New Roman"/>
          <w:szCs w:val="24"/>
        </w:rPr>
        <w:t>,</w:t>
      </w:r>
      <w:r w:rsidRPr="00D557A5">
        <w:rPr>
          <w:rFonts w:eastAsia="Times New Roman" w:cs="Times New Roman"/>
          <w:szCs w:val="24"/>
        </w:rPr>
        <w:t xml:space="preserve"> κύριοι της Νέας Δημοκρατίας</w:t>
      </w:r>
      <w:r>
        <w:rPr>
          <w:rFonts w:eastAsia="Times New Roman" w:cs="Times New Roman"/>
          <w:szCs w:val="24"/>
        </w:rPr>
        <w:t xml:space="preserve">. </w:t>
      </w:r>
      <w:r w:rsidRPr="00D557A5">
        <w:rPr>
          <w:rFonts w:eastAsia="Times New Roman" w:cs="Times New Roman"/>
          <w:szCs w:val="24"/>
        </w:rPr>
        <w:t>Και δεν μιλώ μόνο για το ΠΑΣΟΚ</w:t>
      </w:r>
      <w:r>
        <w:rPr>
          <w:rFonts w:eastAsia="Times New Roman" w:cs="Times New Roman"/>
          <w:szCs w:val="24"/>
        </w:rPr>
        <w:t>,</w:t>
      </w:r>
      <w:r w:rsidRPr="00D557A5">
        <w:rPr>
          <w:rFonts w:eastAsia="Times New Roman" w:cs="Times New Roman"/>
          <w:szCs w:val="24"/>
        </w:rPr>
        <w:t xml:space="preserve"> μιλώ </w:t>
      </w:r>
      <w:r>
        <w:rPr>
          <w:rFonts w:eastAsia="Times New Roman" w:cs="Times New Roman"/>
          <w:szCs w:val="24"/>
        </w:rPr>
        <w:t xml:space="preserve">και </w:t>
      </w:r>
      <w:r w:rsidRPr="00D557A5">
        <w:rPr>
          <w:rFonts w:eastAsia="Times New Roman" w:cs="Times New Roman"/>
          <w:szCs w:val="24"/>
        </w:rPr>
        <w:t>για την ίδια τη Νέα Δημοκρατία</w:t>
      </w:r>
      <w:r>
        <w:rPr>
          <w:rFonts w:eastAsia="Times New Roman" w:cs="Times New Roman"/>
          <w:szCs w:val="24"/>
        </w:rPr>
        <w:t>.</w:t>
      </w:r>
      <w:r w:rsidRPr="00D557A5">
        <w:rPr>
          <w:rFonts w:eastAsia="Times New Roman" w:cs="Times New Roman"/>
          <w:szCs w:val="24"/>
        </w:rPr>
        <w:t xml:space="preserve"> Ακόμη και τη δική σας ιστορία δεν σέβεστε</w:t>
      </w:r>
      <w:r>
        <w:rPr>
          <w:rFonts w:eastAsia="Times New Roman" w:cs="Times New Roman"/>
          <w:szCs w:val="24"/>
        </w:rPr>
        <w:t>,</w:t>
      </w:r>
      <w:r w:rsidRPr="00D557A5">
        <w:rPr>
          <w:rFonts w:eastAsia="Times New Roman" w:cs="Times New Roman"/>
          <w:szCs w:val="24"/>
        </w:rPr>
        <w:t xml:space="preserve"> όπως και τον ίδιο τον ελληνικό λαό</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Κυρίες και κύριοι</w:t>
      </w:r>
      <w:r>
        <w:rPr>
          <w:rFonts w:eastAsia="Times New Roman" w:cs="Times New Roman"/>
          <w:szCs w:val="24"/>
        </w:rPr>
        <w:t>,</w:t>
      </w:r>
      <w:r w:rsidRPr="00D557A5">
        <w:rPr>
          <w:rFonts w:eastAsia="Times New Roman" w:cs="Times New Roman"/>
          <w:szCs w:val="24"/>
        </w:rPr>
        <w:t xml:space="preserve"> </w:t>
      </w:r>
      <w:r>
        <w:rPr>
          <w:rFonts w:eastAsia="Times New Roman" w:cs="Times New Roman"/>
          <w:szCs w:val="24"/>
        </w:rPr>
        <w:t>όμως,</w:t>
      </w:r>
      <w:r w:rsidRPr="00D557A5">
        <w:rPr>
          <w:rFonts w:eastAsia="Times New Roman" w:cs="Times New Roman"/>
          <w:szCs w:val="24"/>
        </w:rPr>
        <w:t xml:space="preserve"> δεν είναι μόνο τα θέματα της εξωτερικής πολιτικής</w:t>
      </w:r>
      <w:r>
        <w:rPr>
          <w:rFonts w:eastAsia="Times New Roman" w:cs="Times New Roman"/>
          <w:szCs w:val="24"/>
        </w:rPr>
        <w:t>.</w:t>
      </w:r>
      <w:r w:rsidRPr="00D557A5">
        <w:rPr>
          <w:rFonts w:eastAsia="Times New Roman" w:cs="Times New Roman"/>
          <w:szCs w:val="24"/>
        </w:rPr>
        <w:t xml:space="preserve"> Είναι και θέμα</w:t>
      </w:r>
      <w:r w:rsidR="000B66D6">
        <w:rPr>
          <w:rFonts w:eastAsia="Times New Roman" w:cs="Times New Roman"/>
          <w:szCs w:val="24"/>
        </w:rPr>
        <w:t>τα</w:t>
      </w:r>
      <w:r w:rsidRPr="00D557A5">
        <w:rPr>
          <w:rFonts w:eastAsia="Times New Roman" w:cs="Times New Roman"/>
          <w:szCs w:val="24"/>
        </w:rPr>
        <w:t xml:space="preserve"> των θεσμών</w:t>
      </w:r>
      <w:r>
        <w:rPr>
          <w:rFonts w:eastAsia="Times New Roman" w:cs="Times New Roman"/>
          <w:szCs w:val="24"/>
        </w:rPr>
        <w:t>,</w:t>
      </w:r>
      <w:r w:rsidRPr="00D557A5">
        <w:rPr>
          <w:rFonts w:eastAsia="Times New Roman" w:cs="Times New Roman"/>
          <w:szCs w:val="24"/>
        </w:rPr>
        <w:t xml:space="preserve"> </w:t>
      </w:r>
      <w:r w:rsidRPr="00D557A5">
        <w:rPr>
          <w:rFonts w:eastAsia="Times New Roman" w:cs="Times New Roman"/>
          <w:szCs w:val="24"/>
        </w:rPr>
        <w:t>που υποτιμούν</w:t>
      </w:r>
      <w:r>
        <w:rPr>
          <w:rFonts w:eastAsia="Times New Roman" w:cs="Times New Roman"/>
          <w:szCs w:val="24"/>
        </w:rPr>
        <w:t>,</w:t>
      </w:r>
      <w:r w:rsidRPr="00D557A5">
        <w:rPr>
          <w:rFonts w:eastAsia="Times New Roman" w:cs="Times New Roman"/>
          <w:szCs w:val="24"/>
        </w:rPr>
        <w:t xml:space="preserve"> που περιφρονούν</w:t>
      </w:r>
      <w:r>
        <w:rPr>
          <w:rFonts w:eastAsia="Times New Roman" w:cs="Times New Roman"/>
          <w:szCs w:val="24"/>
        </w:rPr>
        <w:t>,</w:t>
      </w:r>
      <w:r w:rsidRPr="00D557A5">
        <w:rPr>
          <w:rFonts w:eastAsia="Times New Roman" w:cs="Times New Roman"/>
          <w:szCs w:val="24"/>
        </w:rPr>
        <w:t xml:space="preserve"> που υπονομεύουν</w:t>
      </w:r>
      <w:r>
        <w:rPr>
          <w:rFonts w:eastAsia="Times New Roman" w:cs="Times New Roman"/>
          <w:szCs w:val="24"/>
        </w:rPr>
        <w:t>.</w:t>
      </w:r>
      <w:r w:rsidRPr="00D557A5">
        <w:rPr>
          <w:rFonts w:eastAsia="Times New Roman" w:cs="Times New Roman"/>
          <w:szCs w:val="24"/>
        </w:rPr>
        <w:t xml:space="preserve"> Στον ΟΠΕΚΕΠΕ</w:t>
      </w:r>
      <w:r>
        <w:rPr>
          <w:rFonts w:eastAsia="Times New Roman" w:cs="Times New Roman"/>
          <w:szCs w:val="24"/>
        </w:rPr>
        <w:t xml:space="preserve"> π</w:t>
      </w:r>
      <w:r w:rsidRPr="00D557A5">
        <w:rPr>
          <w:rFonts w:eastAsia="Times New Roman" w:cs="Times New Roman"/>
          <w:szCs w:val="24"/>
        </w:rPr>
        <w:t>όσα ακόμα επεισόδια θα δούμε που προσβάλλουν τους θεσμούς</w:t>
      </w:r>
      <w:r>
        <w:rPr>
          <w:rFonts w:eastAsia="Times New Roman" w:cs="Times New Roman"/>
          <w:szCs w:val="24"/>
        </w:rPr>
        <w:t>,</w:t>
      </w:r>
      <w:r w:rsidRPr="00D557A5">
        <w:rPr>
          <w:rFonts w:eastAsia="Times New Roman" w:cs="Times New Roman"/>
          <w:szCs w:val="24"/>
        </w:rPr>
        <w:t xml:space="preserve"> που επιτρέπουν τη διαφθορά</w:t>
      </w:r>
      <w:r>
        <w:rPr>
          <w:rFonts w:eastAsia="Times New Roman" w:cs="Times New Roman"/>
          <w:szCs w:val="24"/>
        </w:rPr>
        <w:t>,</w:t>
      </w:r>
      <w:r w:rsidRPr="00D557A5">
        <w:rPr>
          <w:rFonts w:eastAsia="Times New Roman" w:cs="Times New Roman"/>
          <w:szCs w:val="24"/>
        </w:rPr>
        <w:t xml:space="preserve"> που ενισχύουν την ατιμωρησία</w:t>
      </w:r>
      <w:r>
        <w:rPr>
          <w:rFonts w:eastAsia="Times New Roman" w:cs="Times New Roman"/>
          <w:szCs w:val="24"/>
        </w:rPr>
        <w:t>,</w:t>
      </w:r>
      <w:r w:rsidRPr="00D557A5">
        <w:rPr>
          <w:rFonts w:eastAsia="Times New Roman" w:cs="Times New Roman"/>
          <w:szCs w:val="24"/>
        </w:rPr>
        <w:t xml:space="preserve"> που απομακρύνουν τον πολίτη από την πολιτική</w:t>
      </w:r>
      <w:r>
        <w:rPr>
          <w:rFonts w:eastAsia="Times New Roman" w:cs="Times New Roman"/>
          <w:szCs w:val="24"/>
        </w:rPr>
        <w:t>,</w:t>
      </w:r>
      <w:r w:rsidRPr="00D557A5">
        <w:rPr>
          <w:rFonts w:eastAsia="Times New Roman" w:cs="Times New Roman"/>
          <w:szCs w:val="24"/>
        </w:rPr>
        <w:t xml:space="preserve"> διότι βλέπουν ότι εντέλει ό</w:t>
      </w:r>
      <w:r>
        <w:rPr>
          <w:rFonts w:eastAsia="Times New Roman" w:cs="Times New Roman"/>
          <w:szCs w:val="24"/>
        </w:rPr>
        <w:t>,</w:t>
      </w:r>
      <w:r w:rsidRPr="00D557A5">
        <w:rPr>
          <w:rFonts w:eastAsia="Times New Roman" w:cs="Times New Roman"/>
          <w:szCs w:val="24"/>
        </w:rPr>
        <w:t>τι και να κάνει ένα κλειστό σύστημα εξουσίας</w:t>
      </w:r>
      <w:r>
        <w:rPr>
          <w:rFonts w:eastAsia="Times New Roman" w:cs="Times New Roman"/>
          <w:szCs w:val="24"/>
        </w:rPr>
        <w:t>,</w:t>
      </w:r>
      <w:r w:rsidRPr="00D557A5">
        <w:rPr>
          <w:rFonts w:eastAsia="Times New Roman" w:cs="Times New Roman"/>
          <w:szCs w:val="24"/>
        </w:rPr>
        <w:t xml:space="preserve"> ποτέ κανείς δεν πληρώνει</w:t>
      </w:r>
      <w:r>
        <w:rPr>
          <w:rFonts w:eastAsia="Times New Roman" w:cs="Times New Roman"/>
          <w:szCs w:val="24"/>
        </w:rPr>
        <w:t>,</w:t>
      </w:r>
      <w:r w:rsidRPr="00D557A5">
        <w:rPr>
          <w:rFonts w:eastAsia="Times New Roman" w:cs="Times New Roman"/>
          <w:szCs w:val="24"/>
        </w:rPr>
        <w:t xml:space="preserve"> όχι σε μία αλλά σε πολλές υποθέσεις</w:t>
      </w:r>
      <w:r>
        <w:rPr>
          <w:rFonts w:eastAsia="Times New Roman" w:cs="Times New Roman"/>
          <w:szCs w:val="24"/>
        </w:rPr>
        <w:t>;</w:t>
      </w:r>
      <w:r w:rsidRPr="00D557A5">
        <w:rPr>
          <w:rFonts w:eastAsia="Times New Roman" w:cs="Times New Roman"/>
          <w:szCs w:val="24"/>
        </w:rPr>
        <w:t xml:space="preserve"> Στα καλοκαιρινά επεισόδια του ΟΠΕΚΕΠΕ</w:t>
      </w:r>
      <w:r>
        <w:rPr>
          <w:rFonts w:eastAsia="Times New Roman" w:cs="Times New Roman"/>
          <w:szCs w:val="24"/>
        </w:rPr>
        <w:t>;</w:t>
      </w:r>
      <w:r w:rsidRPr="00D557A5">
        <w:rPr>
          <w:rFonts w:eastAsia="Times New Roman" w:cs="Times New Roman"/>
          <w:szCs w:val="24"/>
        </w:rPr>
        <w:t xml:space="preserve"> Στα περσινά επεισόδια του ΟΠΕΚΕΠΕ</w:t>
      </w:r>
      <w:r>
        <w:rPr>
          <w:rFonts w:eastAsia="Times New Roman" w:cs="Times New Roman"/>
          <w:szCs w:val="24"/>
        </w:rPr>
        <w:t>,</w:t>
      </w:r>
      <w:r w:rsidRPr="00D557A5">
        <w:rPr>
          <w:rFonts w:eastAsia="Times New Roman" w:cs="Times New Roman"/>
          <w:szCs w:val="24"/>
        </w:rPr>
        <w:t xml:space="preserve"> όταν έκανα </w:t>
      </w:r>
      <w:r w:rsidRPr="00D557A5">
        <w:rPr>
          <w:rFonts w:eastAsia="Times New Roman" w:cs="Times New Roman"/>
          <w:szCs w:val="24"/>
        </w:rPr>
        <w:lastRenderedPageBreak/>
        <w:t xml:space="preserve">ερώτηση στον </w:t>
      </w:r>
      <w:r>
        <w:rPr>
          <w:rFonts w:eastAsia="Times New Roman" w:cs="Times New Roman"/>
          <w:szCs w:val="24"/>
        </w:rPr>
        <w:t xml:space="preserve">ίδιο τον </w:t>
      </w:r>
      <w:r w:rsidRPr="00D557A5">
        <w:rPr>
          <w:rFonts w:eastAsia="Times New Roman" w:cs="Times New Roman"/>
          <w:szCs w:val="24"/>
        </w:rPr>
        <w:t xml:space="preserve">Πρωθυπουργό και μας έλεγε για ένα σκάνδαλο δισεκατομμυρίων ότι είναι </w:t>
      </w:r>
      <w:r w:rsidR="000F0317">
        <w:rPr>
          <w:rFonts w:eastAsia="Times New Roman" w:cs="Times New Roman"/>
          <w:szCs w:val="24"/>
        </w:rPr>
        <w:t>«</w:t>
      </w:r>
      <w:r w:rsidRPr="00D557A5">
        <w:rPr>
          <w:rFonts w:eastAsia="Times New Roman" w:cs="Times New Roman"/>
          <w:szCs w:val="24"/>
        </w:rPr>
        <w:t>κάποιες σκιές</w:t>
      </w:r>
      <w:r w:rsidR="000F0317">
        <w:rPr>
          <w:rFonts w:eastAsia="Times New Roman" w:cs="Times New Roman"/>
          <w:szCs w:val="24"/>
        </w:rPr>
        <w:t>»</w:t>
      </w:r>
      <w:r>
        <w:rPr>
          <w:rFonts w:eastAsia="Times New Roman" w:cs="Times New Roman"/>
          <w:szCs w:val="24"/>
        </w:rPr>
        <w:t>;</w:t>
      </w:r>
      <w:r w:rsidRPr="00D557A5">
        <w:rPr>
          <w:rFonts w:eastAsia="Times New Roman" w:cs="Times New Roman"/>
          <w:szCs w:val="24"/>
        </w:rPr>
        <w:t xml:space="preserve"> </w:t>
      </w:r>
      <w:r>
        <w:rPr>
          <w:rFonts w:eastAsia="Times New Roman" w:cs="Times New Roman"/>
          <w:szCs w:val="24"/>
        </w:rPr>
        <w:t>Ή σ</w:t>
      </w:r>
      <w:r w:rsidRPr="00D557A5">
        <w:rPr>
          <w:rFonts w:eastAsia="Times New Roman" w:cs="Times New Roman"/>
          <w:szCs w:val="24"/>
        </w:rPr>
        <w:t>τα γεγονότα του καλοκαιριού</w:t>
      </w:r>
      <w:r>
        <w:rPr>
          <w:rFonts w:eastAsia="Times New Roman" w:cs="Times New Roman"/>
          <w:szCs w:val="24"/>
        </w:rPr>
        <w:t>,</w:t>
      </w:r>
      <w:r w:rsidRPr="00D557A5">
        <w:rPr>
          <w:rFonts w:eastAsia="Times New Roman" w:cs="Times New Roman"/>
          <w:szCs w:val="24"/>
        </w:rPr>
        <w:t xml:space="preserve"> που </w:t>
      </w:r>
      <w:r>
        <w:rPr>
          <w:rFonts w:eastAsia="Times New Roman" w:cs="Times New Roman"/>
          <w:szCs w:val="24"/>
        </w:rPr>
        <w:t>φτάσατε</w:t>
      </w:r>
      <w:r w:rsidRPr="00D557A5">
        <w:rPr>
          <w:rFonts w:eastAsia="Times New Roman" w:cs="Times New Roman"/>
          <w:szCs w:val="24"/>
        </w:rPr>
        <w:t xml:space="preserve"> στο σημείο να διώξ</w:t>
      </w:r>
      <w:r>
        <w:rPr>
          <w:rFonts w:eastAsia="Times New Roman" w:cs="Times New Roman"/>
          <w:szCs w:val="24"/>
        </w:rPr>
        <w:t>ετε</w:t>
      </w:r>
      <w:r w:rsidRPr="00D557A5">
        <w:rPr>
          <w:rFonts w:eastAsia="Times New Roman" w:cs="Times New Roman"/>
          <w:szCs w:val="24"/>
        </w:rPr>
        <w:t xml:space="preserve"> τους Βουλευτές σας στα σπίτια </w:t>
      </w:r>
      <w:r>
        <w:rPr>
          <w:rFonts w:eastAsia="Times New Roman" w:cs="Times New Roman"/>
          <w:szCs w:val="24"/>
        </w:rPr>
        <w:t>τους,</w:t>
      </w:r>
      <w:r w:rsidRPr="00D557A5">
        <w:rPr>
          <w:rFonts w:eastAsia="Times New Roman" w:cs="Times New Roman"/>
          <w:szCs w:val="24"/>
        </w:rPr>
        <w:t xml:space="preserve"> να ψηφίσουν οι μισοί επιστολικ</w:t>
      </w:r>
      <w:r>
        <w:rPr>
          <w:rFonts w:eastAsia="Times New Roman" w:cs="Times New Roman"/>
          <w:szCs w:val="24"/>
        </w:rPr>
        <w:t>ά,</w:t>
      </w:r>
      <w:r w:rsidRPr="00D557A5">
        <w:rPr>
          <w:rFonts w:eastAsia="Times New Roman" w:cs="Times New Roman"/>
          <w:szCs w:val="24"/>
        </w:rPr>
        <w:t xml:space="preserve"> για να ελεγχθεί η Κοινοβουλευτική Ομάδα της Νέας Δημοκρατίας </w:t>
      </w:r>
      <w:r>
        <w:rPr>
          <w:rFonts w:eastAsia="Times New Roman" w:cs="Times New Roman"/>
          <w:szCs w:val="24"/>
        </w:rPr>
        <w:t xml:space="preserve">μη </w:t>
      </w:r>
      <w:r w:rsidRPr="00D557A5">
        <w:rPr>
          <w:rFonts w:eastAsia="Times New Roman" w:cs="Times New Roman"/>
          <w:szCs w:val="24"/>
        </w:rPr>
        <w:t xml:space="preserve">και κανένας </w:t>
      </w:r>
      <w:r>
        <w:rPr>
          <w:rFonts w:eastAsia="Times New Roman" w:cs="Times New Roman"/>
          <w:szCs w:val="24"/>
        </w:rPr>
        <w:t>ακούσει τ</w:t>
      </w:r>
      <w:r w:rsidRPr="00D557A5">
        <w:rPr>
          <w:rFonts w:eastAsia="Times New Roman" w:cs="Times New Roman"/>
          <w:szCs w:val="24"/>
        </w:rPr>
        <w:t xml:space="preserve">η συνείδησή του και </w:t>
      </w:r>
      <w:r>
        <w:rPr>
          <w:rFonts w:eastAsia="Times New Roman" w:cs="Times New Roman"/>
          <w:szCs w:val="24"/>
        </w:rPr>
        <w:t>ψηφίσει</w:t>
      </w:r>
      <w:r w:rsidRPr="00D557A5">
        <w:rPr>
          <w:rFonts w:eastAsia="Times New Roman" w:cs="Times New Roman"/>
          <w:szCs w:val="24"/>
        </w:rPr>
        <w:t xml:space="preserve"> υπέρ του δημοσίου συμφέροντος</w:t>
      </w:r>
      <w:r>
        <w:rPr>
          <w:rFonts w:eastAsia="Times New Roman" w:cs="Times New Roman"/>
          <w:szCs w:val="24"/>
        </w:rPr>
        <w:t>;</w:t>
      </w:r>
      <w:r w:rsidRPr="00D557A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Τι θα έλεγε </w:t>
      </w:r>
      <w:r w:rsidRPr="00D557A5">
        <w:rPr>
          <w:rFonts w:eastAsia="Times New Roman" w:cs="Times New Roman"/>
          <w:szCs w:val="24"/>
        </w:rPr>
        <w:t>η συνείδηση του κάθε απλού Βουλευτή</w:t>
      </w:r>
      <w:r>
        <w:rPr>
          <w:rFonts w:eastAsia="Times New Roman" w:cs="Times New Roman"/>
          <w:szCs w:val="24"/>
        </w:rPr>
        <w:t>;</w:t>
      </w:r>
      <w:r w:rsidRPr="00D557A5">
        <w:rPr>
          <w:rFonts w:eastAsia="Times New Roman" w:cs="Times New Roman"/>
          <w:szCs w:val="24"/>
        </w:rPr>
        <w:t xml:space="preserve"> Να μην εμποδίσουμε </w:t>
      </w:r>
      <w:r>
        <w:rPr>
          <w:rFonts w:eastAsia="Times New Roman" w:cs="Times New Roman"/>
          <w:szCs w:val="24"/>
        </w:rPr>
        <w:t>σ</w:t>
      </w:r>
      <w:r w:rsidRPr="00D557A5">
        <w:rPr>
          <w:rFonts w:eastAsia="Times New Roman" w:cs="Times New Roman"/>
          <w:szCs w:val="24"/>
        </w:rPr>
        <w:t xml:space="preserve">τη δικαιοσύνη να κάνει τη δουλειά </w:t>
      </w:r>
      <w:r>
        <w:rPr>
          <w:rFonts w:eastAsia="Times New Roman" w:cs="Times New Roman"/>
          <w:szCs w:val="24"/>
        </w:rPr>
        <w:t>της</w:t>
      </w:r>
      <w:r w:rsidR="000F0317">
        <w:rPr>
          <w:rFonts w:eastAsia="Times New Roman" w:cs="Times New Roman"/>
          <w:szCs w:val="24"/>
        </w:rPr>
        <w:t xml:space="preserve"> αλλά</w:t>
      </w:r>
      <w:r w:rsidRPr="00D557A5" w:rsidR="000F0317">
        <w:rPr>
          <w:rFonts w:eastAsia="Times New Roman" w:cs="Times New Roman"/>
          <w:szCs w:val="24"/>
        </w:rPr>
        <w:t xml:space="preserve"> </w:t>
      </w:r>
      <w:r w:rsidRPr="00D557A5">
        <w:rPr>
          <w:rFonts w:eastAsia="Times New Roman" w:cs="Times New Roman"/>
          <w:szCs w:val="24"/>
        </w:rPr>
        <w:t>να τ</w:t>
      </w:r>
      <w:r>
        <w:rPr>
          <w:rFonts w:eastAsia="Times New Roman" w:cs="Times New Roman"/>
          <w:szCs w:val="24"/>
        </w:rPr>
        <w:t>η</w:t>
      </w:r>
      <w:r w:rsidRPr="00D557A5">
        <w:rPr>
          <w:rFonts w:eastAsia="Times New Roman" w:cs="Times New Roman"/>
          <w:szCs w:val="24"/>
        </w:rPr>
        <w:t xml:space="preserve">ς επιτρέψουμε </w:t>
      </w:r>
      <w:r w:rsidRPr="00D557A5">
        <w:rPr>
          <w:rFonts w:eastAsia="Times New Roman" w:cs="Times New Roman"/>
          <w:szCs w:val="24"/>
        </w:rPr>
        <w:t>να διερευνήσει αυτά που η ίδια περιγράφει μέσω της Ευρωπαϊκής Εισαγγελίας ως ποινικές πράξεις στελεχών της Κυβέρνησης</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Αλλά</w:t>
      </w:r>
      <w:r>
        <w:rPr>
          <w:rFonts w:eastAsia="Times New Roman" w:cs="Times New Roman"/>
          <w:szCs w:val="24"/>
        </w:rPr>
        <w:t>,</w:t>
      </w:r>
      <w:r w:rsidRPr="00D557A5">
        <w:rPr>
          <w:rFonts w:eastAsia="Times New Roman" w:cs="Times New Roman"/>
          <w:szCs w:val="24"/>
        </w:rPr>
        <w:t xml:space="preserve"> ξαφνικά</w:t>
      </w:r>
      <w:r>
        <w:rPr>
          <w:rFonts w:eastAsia="Times New Roman" w:cs="Times New Roman"/>
          <w:szCs w:val="24"/>
        </w:rPr>
        <w:t>,</w:t>
      </w:r>
      <w:r w:rsidRPr="00D557A5">
        <w:rPr>
          <w:rFonts w:eastAsia="Times New Roman" w:cs="Times New Roman"/>
          <w:szCs w:val="24"/>
        </w:rPr>
        <w:t xml:space="preserve"> ο </w:t>
      </w:r>
      <w:r w:rsidR="000F0317">
        <w:rPr>
          <w:rFonts w:eastAsia="Times New Roman" w:cs="Times New Roman"/>
          <w:szCs w:val="24"/>
        </w:rPr>
        <w:t>«</w:t>
      </w:r>
      <w:r w:rsidRPr="00D557A5">
        <w:rPr>
          <w:rFonts w:eastAsia="Times New Roman" w:cs="Times New Roman"/>
          <w:szCs w:val="24"/>
        </w:rPr>
        <w:t>θεσμικός</w:t>
      </w:r>
      <w:r w:rsidR="000F0317">
        <w:rPr>
          <w:rFonts w:eastAsia="Times New Roman" w:cs="Times New Roman"/>
          <w:szCs w:val="24"/>
        </w:rPr>
        <w:t>»</w:t>
      </w:r>
      <w:r>
        <w:rPr>
          <w:rFonts w:eastAsia="Times New Roman" w:cs="Times New Roman"/>
          <w:szCs w:val="24"/>
        </w:rPr>
        <w:t>,</w:t>
      </w:r>
      <w:r w:rsidRPr="00D557A5">
        <w:rPr>
          <w:rFonts w:eastAsia="Times New Roman" w:cs="Times New Roman"/>
          <w:szCs w:val="24"/>
        </w:rPr>
        <w:t xml:space="preserve"> ο </w:t>
      </w:r>
      <w:r w:rsidR="000F0317">
        <w:rPr>
          <w:rFonts w:eastAsia="Times New Roman" w:cs="Times New Roman"/>
          <w:szCs w:val="24"/>
        </w:rPr>
        <w:t>«</w:t>
      </w:r>
      <w:r w:rsidRPr="00D557A5">
        <w:rPr>
          <w:rFonts w:eastAsia="Times New Roman" w:cs="Times New Roman"/>
          <w:szCs w:val="24"/>
        </w:rPr>
        <w:t>σοβαρός</w:t>
      </w:r>
      <w:r w:rsidR="000F0317">
        <w:rPr>
          <w:rFonts w:eastAsia="Times New Roman" w:cs="Times New Roman"/>
          <w:szCs w:val="24"/>
        </w:rPr>
        <w:t>»</w:t>
      </w:r>
      <w:r>
        <w:rPr>
          <w:rFonts w:eastAsia="Times New Roman" w:cs="Times New Roman"/>
          <w:szCs w:val="24"/>
        </w:rPr>
        <w:t>,</w:t>
      </w:r>
      <w:r w:rsidRPr="00D557A5">
        <w:rPr>
          <w:rFonts w:eastAsia="Times New Roman" w:cs="Times New Roman"/>
          <w:szCs w:val="24"/>
        </w:rPr>
        <w:t xml:space="preserve"> ο </w:t>
      </w:r>
      <w:r w:rsidR="000F0317">
        <w:rPr>
          <w:rFonts w:eastAsia="Times New Roman" w:cs="Times New Roman"/>
          <w:szCs w:val="24"/>
        </w:rPr>
        <w:t>«</w:t>
      </w:r>
      <w:r w:rsidRPr="00D557A5">
        <w:rPr>
          <w:rFonts w:eastAsia="Times New Roman" w:cs="Times New Roman"/>
          <w:szCs w:val="24"/>
        </w:rPr>
        <w:t>εκσυγχρονιστ</w:t>
      </w:r>
      <w:r>
        <w:rPr>
          <w:rFonts w:eastAsia="Times New Roman" w:cs="Times New Roman"/>
          <w:szCs w:val="24"/>
        </w:rPr>
        <w:t>ή</w:t>
      </w:r>
      <w:r w:rsidRPr="00D557A5">
        <w:rPr>
          <w:rFonts w:eastAsia="Times New Roman" w:cs="Times New Roman"/>
          <w:szCs w:val="24"/>
        </w:rPr>
        <w:t>ς</w:t>
      </w:r>
      <w:r w:rsidR="000F0317">
        <w:rPr>
          <w:rFonts w:eastAsia="Times New Roman" w:cs="Times New Roman"/>
          <w:szCs w:val="24"/>
        </w:rPr>
        <w:t>»</w:t>
      </w:r>
      <w:r w:rsidRPr="00D557A5">
        <w:rPr>
          <w:rFonts w:eastAsia="Times New Roman" w:cs="Times New Roman"/>
          <w:szCs w:val="24"/>
        </w:rPr>
        <w:t xml:space="preserve"> γυρνά την πλάτη στην κοινοβουλευτική ιστορία του τόπου και με ένα πραξικόπημα ελέγχει τους Βουλευτές και λέει αυτό που είπε ο Γεωργιάδης</w:t>
      </w:r>
      <w:r>
        <w:rPr>
          <w:rFonts w:eastAsia="Times New Roman" w:cs="Times New Roman"/>
          <w:szCs w:val="24"/>
        </w:rPr>
        <w:t>:</w:t>
      </w:r>
      <w:r w:rsidRPr="00D557A5">
        <w:rPr>
          <w:rFonts w:eastAsia="Times New Roman" w:cs="Times New Roman"/>
          <w:szCs w:val="24"/>
        </w:rPr>
        <w:t xml:space="preserve"> </w:t>
      </w:r>
      <w:r>
        <w:rPr>
          <w:rFonts w:eastAsia="Times New Roman" w:cs="Times New Roman"/>
          <w:szCs w:val="24"/>
        </w:rPr>
        <w:t>«</w:t>
      </w:r>
      <w:r w:rsidRPr="00D557A5">
        <w:rPr>
          <w:rFonts w:eastAsia="Times New Roman" w:cs="Times New Roman"/>
          <w:szCs w:val="24"/>
        </w:rPr>
        <w:t xml:space="preserve">Έχουμε πάνω από </w:t>
      </w:r>
      <w:r>
        <w:rPr>
          <w:rFonts w:eastAsia="Times New Roman" w:cs="Times New Roman"/>
          <w:szCs w:val="24"/>
        </w:rPr>
        <w:t>εκατόν πενήντα έναν.</w:t>
      </w:r>
      <w:r w:rsidRPr="00D557A5">
        <w:rPr>
          <w:rFonts w:eastAsia="Times New Roman" w:cs="Times New Roman"/>
          <w:szCs w:val="24"/>
        </w:rPr>
        <w:t xml:space="preserve"> Δεν μας </w:t>
      </w:r>
      <w:r>
        <w:rPr>
          <w:rFonts w:eastAsia="Times New Roman" w:cs="Times New Roman"/>
          <w:szCs w:val="24"/>
        </w:rPr>
        <w:t>ελέγχει</w:t>
      </w:r>
      <w:r w:rsidRPr="00D557A5">
        <w:rPr>
          <w:rFonts w:eastAsia="Times New Roman" w:cs="Times New Roman"/>
          <w:szCs w:val="24"/>
        </w:rPr>
        <w:t xml:space="preserve"> κανείς</w:t>
      </w:r>
      <w:r w:rsidR="000F0317">
        <w:rPr>
          <w:rFonts w:eastAsia="Times New Roman" w:cs="Times New Roman"/>
          <w:szCs w:val="24"/>
        </w:rPr>
        <w:t>»</w:t>
      </w:r>
      <w:r w:rsidRPr="00D557A5">
        <w:rPr>
          <w:rFonts w:eastAsia="Times New Roman" w:cs="Times New Roman"/>
          <w:szCs w:val="24"/>
        </w:rPr>
        <w:t xml:space="preserve"> είτε κλέβουν είτε δεν </w:t>
      </w:r>
      <w:r>
        <w:rPr>
          <w:rFonts w:eastAsia="Times New Roman" w:cs="Times New Roman"/>
          <w:szCs w:val="24"/>
        </w:rPr>
        <w:t>κ</w:t>
      </w:r>
      <w:r w:rsidRPr="00D557A5">
        <w:rPr>
          <w:rFonts w:eastAsia="Times New Roman" w:cs="Times New Roman"/>
          <w:szCs w:val="24"/>
        </w:rPr>
        <w:t>λέ</w:t>
      </w:r>
      <w:r>
        <w:rPr>
          <w:rFonts w:eastAsia="Times New Roman" w:cs="Times New Roman"/>
          <w:szCs w:val="24"/>
        </w:rPr>
        <w:t>β</w:t>
      </w:r>
      <w:r w:rsidRPr="00D557A5">
        <w:rPr>
          <w:rFonts w:eastAsia="Times New Roman" w:cs="Times New Roman"/>
          <w:szCs w:val="24"/>
        </w:rPr>
        <w:t>ουν</w:t>
      </w:r>
      <w:r>
        <w:rPr>
          <w:rFonts w:eastAsia="Times New Roman" w:cs="Times New Roman"/>
          <w:szCs w:val="24"/>
        </w:rPr>
        <w:t>. Ε,</w:t>
      </w:r>
      <w:r w:rsidRPr="00D557A5">
        <w:rPr>
          <w:rFonts w:eastAsia="Times New Roman" w:cs="Times New Roman"/>
          <w:szCs w:val="24"/>
        </w:rPr>
        <w:t xml:space="preserve"> </w:t>
      </w:r>
      <w:r>
        <w:rPr>
          <w:rFonts w:eastAsia="Times New Roman" w:cs="Times New Roman"/>
          <w:szCs w:val="24"/>
        </w:rPr>
        <w:t>α</w:t>
      </w:r>
      <w:r w:rsidRPr="00D557A5">
        <w:rPr>
          <w:rFonts w:eastAsia="Times New Roman" w:cs="Times New Roman"/>
          <w:szCs w:val="24"/>
        </w:rPr>
        <w:t xml:space="preserve">υτό για </w:t>
      </w:r>
      <w:r>
        <w:rPr>
          <w:rFonts w:eastAsia="Times New Roman" w:cs="Times New Roman"/>
          <w:szCs w:val="24"/>
        </w:rPr>
        <w:t>ε</w:t>
      </w:r>
      <w:r w:rsidRPr="00D557A5">
        <w:rPr>
          <w:rFonts w:eastAsia="Times New Roman" w:cs="Times New Roman"/>
          <w:szCs w:val="24"/>
        </w:rPr>
        <w:t>μάς είναι επικίνδυνο</w:t>
      </w:r>
      <w:r>
        <w:rPr>
          <w:rFonts w:eastAsia="Times New Roman" w:cs="Times New Roman"/>
          <w:szCs w:val="24"/>
        </w:rPr>
        <w:t>!</w:t>
      </w:r>
    </w:p>
    <w:p>
      <w:pPr>
        <w:spacing w:line="600" w:lineRule="auto"/>
        <w:ind w:firstLine="720"/>
        <w:jc w:val="center"/>
        <w:rPr>
          <w:rFonts w:eastAsia="Times New Roman" w:cs="Times New Roman"/>
          <w:szCs w:val="24"/>
        </w:rPr>
      </w:pPr>
      <w:r w:rsidRPr="00C76044">
        <w:rPr>
          <w:rFonts w:eastAsia="Times New Roman" w:cs="Times New Roman"/>
          <w:szCs w:val="24"/>
        </w:rPr>
        <w:t>(Χειροκροτήματα από την πτέρυγα του ΠΑΣΟΚ</w:t>
      </w:r>
      <w:r w:rsidR="005A672F">
        <w:rPr>
          <w:rFonts w:eastAsia="Times New Roman" w:cs="Times New Roman"/>
          <w:szCs w:val="24"/>
        </w:rPr>
        <w:t xml:space="preserve"> </w:t>
      </w:r>
      <w:r w:rsidRPr="00C76044">
        <w:rPr>
          <w:rFonts w:eastAsia="Times New Roman" w:cs="Times New Roman"/>
          <w:szCs w:val="24"/>
        </w:rPr>
        <w:t>-</w:t>
      </w:r>
      <w:r w:rsidR="005A672F">
        <w:rPr>
          <w:rFonts w:eastAsia="Times New Roman" w:cs="Times New Roman"/>
          <w:szCs w:val="24"/>
        </w:rPr>
        <w:t xml:space="preserve"> </w:t>
      </w:r>
      <w:r w:rsidRPr="00C76044">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D557A5">
        <w:rPr>
          <w:rFonts w:eastAsia="Times New Roman" w:cs="Times New Roman"/>
          <w:szCs w:val="24"/>
        </w:rPr>
        <w:t>Και είναι επικίνδυνο</w:t>
      </w:r>
      <w:r>
        <w:rPr>
          <w:rFonts w:eastAsia="Times New Roman" w:cs="Times New Roman"/>
          <w:szCs w:val="24"/>
        </w:rPr>
        <w:t>,</w:t>
      </w:r>
      <w:r w:rsidRPr="00D557A5">
        <w:rPr>
          <w:rFonts w:eastAsia="Times New Roman" w:cs="Times New Roman"/>
          <w:szCs w:val="24"/>
        </w:rPr>
        <w:t xml:space="preserve"> γιατί κάνει δικαίως τους πολίτες να πιστεύουν ότι η Βουλή είναι </w:t>
      </w:r>
      <w:r w:rsidR="000F0317">
        <w:rPr>
          <w:rFonts w:eastAsia="Times New Roman" w:cs="Times New Roman"/>
          <w:szCs w:val="24"/>
        </w:rPr>
        <w:t>«</w:t>
      </w:r>
      <w:r w:rsidRPr="00D557A5">
        <w:rPr>
          <w:rFonts w:eastAsia="Times New Roman" w:cs="Times New Roman"/>
          <w:szCs w:val="24"/>
        </w:rPr>
        <w:t>πλυντήριο</w:t>
      </w:r>
      <w:r w:rsidR="000F0317">
        <w:rPr>
          <w:rFonts w:eastAsia="Times New Roman" w:cs="Times New Roman"/>
          <w:szCs w:val="24"/>
        </w:rPr>
        <w:t>»</w:t>
      </w:r>
      <w:r w:rsidRPr="00D557A5">
        <w:rPr>
          <w:rFonts w:eastAsia="Times New Roman" w:cs="Times New Roman"/>
          <w:szCs w:val="24"/>
        </w:rPr>
        <w:t xml:space="preserve"> ποινικών ευθυνών της εκάστοτε κυβέρνησης</w:t>
      </w:r>
      <w:r>
        <w:rPr>
          <w:rFonts w:eastAsia="Times New Roman" w:cs="Times New Roman"/>
          <w:szCs w:val="24"/>
        </w:rPr>
        <w:t>.</w:t>
      </w:r>
      <w:r w:rsidRPr="00D557A5">
        <w:rPr>
          <w:rFonts w:eastAsia="Times New Roman" w:cs="Times New Roman"/>
          <w:szCs w:val="24"/>
        </w:rPr>
        <w:t xml:space="preserve"> </w:t>
      </w:r>
      <w:r w:rsidRPr="00D557A5">
        <w:rPr>
          <w:rFonts w:eastAsia="Times New Roman" w:cs="Times New Roman"/>
          <w:szCs w:val="24"/>
        </w:rPr>
        <w:lastRenderedPageBreak/>
        <w:t xml:space="preserve">Εσείς είστε υπεύθυνοι και κανείς </w:t>
      </w:r>
      <w:r>
        <w:rPr>
          <w:rFonts w:eastAsia="Times New Roman" w:cs="Times New Roman"/>
          <w:szCs w:val="24"/>
        </w:rPr>
        <w:t>άλλος γ</w:t>
      </w:r>
      <w:r w:rsidRPr="00D557A5">
        <w:rPr>
          <w:rFonts w:eastAsia="Times New Roman" w:cs="Times New Roman"/>
          <w:szCs w:val="24"/>
        </w:rPr>
        <w:t>ια το κλίμα που επικρατεί στην ελληνική κοινωνία</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 xml:space="preserve">Αλλά δεν σας </w:t>
      </w:r>
      <w:r>
        <w:rPr>
          <w:rFonts w:eastAsia="Times New Roman" w:cs="Times New Roman"/>
          <w:szCs w:val="24"/>
        </w:rPr>
        <w:t xml:space="preserve">έφταναν </w:t>
      </w:r>
      <w:r w:rsidRPr="00D557A5">
        <w:rPr>
          <w:rFonts w:eastAsia="Times New Roman" w:cs="Times New Roman"/>
          <w:szCs w:val="24"/>
        </w:rPr>
        <w:t>τα περυσινά</w:t>
      </w:r>
      <w:r>
        <w:rPr>
          <w:rFonts w:eastAsia="Times New Roman" w:cs="Times New Roman"/>
          <w:szCs w:val="24"/>
        </w:rPr>
        <w:t>,</w:t>
      </w:r>
      <w:r w:rsidRPr="00D557A5">
        <w:rPr>
          <w:rFonts w:eastAsia="Times New Roman" w:cs="Times New Roman"/>
          <w:szCs w:val="24"/>
        </w:rPr>
        <w:t xml:space="preserve"> τα καλοκαιρινά</w:t>
      </w:r>
      <w:r>
        <w:rPr>
          <w:rFonts w:eastAsia="Times New Roman" w:cs="Times New Roman"/>
          <w:szCs w:val="24"/>
        </w:rPr>
        <w:t>,</w:t>
      </w:r>
      <w:r w:rsidRPr="00D557A5">
        <w:rPr>
          <w:rFonts w:eastAsia="Times New Roman" w:cs="Times New Roman"/>
          <w:szCs w:val="24"/>
        </w:rPr>
        <w:t xml:space="preserve"> είχαμε και τα τωρινά επεισόδια</w:t>
      </w:r>
      <w:r>
        <w:rPr>
          <w:rFonts w:eastAsia="Times New Roman" w:cs="Times New Roman"/>
          <w:szCs w:val="24"/>
        </w:rPr>
        <w:t>, τ</w:t>
      </w:r>
      <w:r w:rsidRPr="00D557A5">
        <w:rPr>
          <w:rFonts w:eastAsia="Times New Roman" w:cs="Times New Roman"/>
          <w:szCs w:val="24"/>
        </w:rPr>
        <w:t>α φθινοπωρινά επεισόδια του ΟΠΕΚΕΠΕ</w:t>
      </w:r>
      <w:r>
        <w:rPr>
          <w:rFonts w:eastAsia="Times New Roman" w:cs="Times New Roman"/>
          <w:szCs w:val="24"/>
        </w:rPr>
        <w:t>.</w:t>
      </w:r>
      <w:r w:rsidRPr="00D557A5">
        <w:rPr>
          <w:rFonts w:eastAsia="Times New Roman" w:cs="Times New Roman"/>
          <w:szCs w:val="24"/>
        </w:rPr>
        <w:t xml:space="preserve"> Θεωρείται σοβαρό</w:t>
      </w:r>
      <w:r>
        <w:rPr>
          <w:rFonts w:eastAsia="Times New Roman" w:cs="Times New Roman"/>
          <w:szCs w:val="24"/>
        </w:rPr>
        <w:t xml:space="preserve"> </w:t>
      </w:r>
      <w:r w:rsidR="000F0317">
        <w:rPr>
          <w:rFonts w:eastAsia="Times New Roman" w:cs="Times New Roman"/>
          <w:szCs w:val="24"/>
        </w:rPr>
        <w:t>ότι σ</w:t>
      </w:r>
      <w:r w:rsidRPr="00D557A5">
        <w:rPr>
          <w:rFonts w:eastAsia="Times New Roman" w:cs="Times New Roman"/>
          <w:szCs w:val="24"/>
        </w:rPr>
        <w:t>την εξεταστική που λέγατε παλιότερα ότι δε</w:t>
      </w:r>
      <w:r>
        <w:rPr>
          <w:rFonts w:eastAsia="Times New Roman" w:cs="Times New Roman"/>
          <w:szCs w:val="24"/>
        </w:rPr>
        <w:t>ν</w:t>
      </w:r>
      <w:r w:rsidRPr="00D557A5">
        <w:rPr>
          <w:rFonts w:eastAsia="Times New Roman" w:cs="Times New Roman"/>
          <w:szCs w:val="24"/>
        </w:rPr>
        <w:t xml:space="preserve"> φέρνει κανένα αποτέλεσμα</w:t>
      </w:r>
      <w:r>
        <w:rPr>
          <w:rFonts w:eastAsia="Times New Roman" w:cs="Times New Roman"/>
          <w:szCs w:val="24"/>
        </w:rPr>
        <w:t>,</w:t>
      </w:r>
      <w:r w:rsidRPr="00D557A5">
        <w:rPr>
          <w:rFonts w:eastAsia="Times New Roman" w:cs="Times New Roman"/>
          <w:szCs w:val="24"/>
        </w:rPr>
        <w:t xml:space="preserve"> αλλά ξαφνικά είδατε το </w:t>
      </w:r>
      <w:r w:rsidR="000F0317">
        <w:rPr>
          <w:rFonts w:eastAsia="Times New Roman" w:cs="Times New Roman"/>
          <w:szCs w:val="24"/>
        </w:rPr>
        <w:t>«</w:t>
      </w:r>
      <w:r>
        <w:rPr>
          <w:rFonts w:eastAsia="Times New Roman" w:cs="Times New Roman"/>
          <w:szCs w:val="24"/>
        </w:rPr>
        <w:t>Θείο</w:t>
      </w:r>
      <w:r w:rsidRPr="00D557A5">
        <w:rPr>
          <w:rFonts w:eastAsia="Times New Roman" w:cs="Times New Roman"/>
          <w:szCs w:val="24"/>
        </w:rPr>
        <w:t xml:space="preserve"> φως</w:t>
      </w:r>
      <w:r w:rsidR="000F0317">
        <w:rPr>
          <w:rFonts w:eastAsia="Times New Roman" w:cs="Times New Roman"/>
          <w:szCs w:val="24"/>
        </w:rPr>
        <w:t>»</w:t>
      </w:r>
      <w:r>
        <w:rPr>
          <w:rFonts w:eastAsia="Times New Roman" w:cs="Times New Roman"/>
          <w:szCs w:val="24"/>
        </w:rPr>
        <w:t>,</w:t>
      </w:r>
      <w:r w:rsidRPr="00D557A5">
        <w:rPr>
          <w:rFonts w:eastAsia="Times New Roman" w:cs="Times New Roman"/>
          <w:szCs w:val="24"/>
        </w:rPr>
        <w:t xml:space="preserve"> το </w:t>
      </w:r>
      <w:r w:rsidR="000F0317">
        <w:rPr>
          <w:rFonts w:eastAsia="Times New Roman" w:cs="Times New Roman"/>
          <w:szCs w:val="24"/>
        </w:rPr>
        <w:t>«</w:t>
      </w:r>
      <w:r w:rsidRPr="00D557A5">
        <w:rPr>
          <w:rFonts w:eastAsia="Times New Roman" w:cs="Times New Roman"/>
          <w:szCs w:val="24"/>
        </w:rPr>
        <w:t>φως το αληθινό</w:t>
      </w:r>
      <w:r w:rsidR="000F0317">
        <w:rPr>
          <w:rFonts w:eastAsia="Times New Roman" w:cs="Times New Roman"/>
          <w:szCs w:val="24"/>
        </w:rPr>
        <w:t>»</w:t>
      </w:r>
      <w:r w:rsidRPr="00D557A5">
        <w:rPr>
          <w:rFonts w:eastAsia="Times New Roman" w:cs="Times New Roman"/>
          <w:szCs w:val="24"/>
        </w:rPr>
        <w:t xml:space="preserve"> και την προκρίν</w:t>
      </w:r>
      <w:r>
        <w:rPr>
          <w:rFonts w:eastAsia="Times New Roman" w:cs="Times New Roman"/>
          <w:szCs w:val="24"/>
        </w:rPr>
        <w:t>α</w:t>
      </w:r>
      <w:r w:rsidRPr="00D557A5">
        <w:rPr>
          <w:rFonts w:eastAsia="Times New Roman" w:cs="Times New Roman"/>
          <w:szCs w:val="24"/>
        </w:rPr>
        <w:t>τ</w:t>
      </w:r>
      <w:r>
        <w:rPr>
          <w:rFonts w:eastAsia="Times New Roman" w:cs="Times New Roman"/>
          <w:szCs w:val="24"/>
        </w:rPr>
        <w:t>ε</w:t>
      </w:r>
      <w:r w:rsidRPr="00D557A5">
        <w:rPr>
          <w:rFonts w:eastAsia="Times New Roman" w:cs="Times New Roman"/>
          <w:szCs w:val="24"/>
        </w:rPr>
        <w:t xml:space="preserve"> για να ελέγξετε ευθύνες του ΟΠΕΚΕΠΕ διαχρονικές</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Είδατε ως λύση να καλέσετε νεκρούς και όχι ζωντανούς</w:t>
      </w:r>
      <w:r>
        <w:rPr>
          <w:rFonts w:eastAsia="Times New Roman" w:cs="Times New Roman"/>
          <w:szCs w:val="24"/>
        </w:rPr>
        <w:t>;</w:t>
      </w:r>
      <w:r w:rsidRPr="00D557A5">
        <w:rPr>
          <w:rFonts w:eastAsia="Times New Roman" w:cs="Times New Roman"/>
          <w:szCs w:val="24"/>
        </w:rPr>
        <w:t xml:space="preserve"> Δηλαδή</w:t>
      </w:r>
      <w:r>
        <w:rPr>
          <w:rFonts w:eastAsia="Times New Roman" w:cs="Times New Roman"/>
          <w:szCs w:val="24"/>
        </w:rPr>
        <w:t>,</w:t>
      </w:r>
      <w:r w:rsidRPr="00D557A5">
        <w:rPr>
          <w:rFonts w:eastAsia="Times New Roman" w:cs="Times New Roman"/>
          <w:szCs w:val="24"/>
        </w:rPr>
        <w:t xml:space="preserve"> εσείς ένα κόμμα που κυβερνά τον τόπο</w:t>
      </w:r>
      <w:r>
        <w:rPr>
          <w:rFonts w:eastAsia="Times New Roman" w:cs="Times New Roman"/>
          <w:szCs w:val="24"/>
        </w:rPr>
        <w:t>,</w:t>
      </w:r>
      <w:r w:rsidRPr="00D557A5">
        <w:rPr>
          <w:rFonts w:eastAsia="Times New Roman" w:cs="Times New Roman"/>
          <w:szCs w:val="24"/>
        </w:rPr>
        <w:t xml:space="preserve"> που </w:t>
      </w:r>
      <w:r>
        <w:rPr>
          <w:rFonts w:eastAsia="Times New Roman" w:cs="Times New Roman"/>
          <w:szCs w:val="24"/>
        </w:rPr>
        <w:t>λέει</w:t>
      </w:r>
      <w:r w:rsidRPr="00D557A5">
        <w:rPr>
          <w:rFonts w:eastAsia="Times New Roman" w:cs="Times New Roman"/>
          <w:szCs w:val="24"/>
        </w:rPr>
        <w:t xml:space="preserve"> </w:t>
      </w:r>
      <w:r w:rsidR="000F0317">
        <w:rPr>
          <w:rFonts w:eastAsia="Times New Roman" w:cs="Times New Roman"/>
          <w:szCs w:val="24"/>
        </w:rPr>
        <w:t xml:space="preserve">ότι </w:t>
      </w:r>
      <w:r w:rsidRPr="00D557A5">
        <w:rPr>
          <w:rFonts w:eastAsia="Times New Roman" w:cs="Times New Roman"/>
          <w:szCs w:val="24"/>
        </w:rPr>
        <w:t>είναι υπεύθυνο και θεσμικό</w:t>
      </w:r>
      <w:r>
        <w:rPr>
          <w:rFonts w:eastAsia="Times New Roman" w:cs="Times New Roman"/>
          <w:szCs w:val="24"/>
        </w:rPr>
        <w:t>,</w:t>
      </w:r>
      <w:r w:rsidRPr="00D557A5">
        <w:rPr>
          <w:rFonts w:eastAsia="Times New Roman" w:cs="Times New Roman"/>
          <w:szCs w:val="24"/>
        </w:rPr>
        <w:t xml:space="preserve"> καλεί τρεις ανθρώπους που έχουν φύγει από τη ζωή</w:t>
      </w:r>
      <w:r>
        <w:rPr>
          <w:rFonts w:eastAsia="Times New Roman" w:cs="Times New Roman"/>
          <w:szCs w:val="24"/>
        </w:rPr>
        <w:t>,</w:t>
      </w:r>
      <w:r w:rsidRPr="00D557A5">
        <w:rPr>
          <w:rFonts w:eastAsia="Times New Roman" w:cs="Times New Roman"/>
          <w:szCs w:val="24"/>
        </w:rPr>
        <w:t xml:space="preserve"> αντί να καλέσει τους ζωντανούς που </w:t>
      </w:r>
      <w:r>
        <w:rPr>
          <w:rFonts w:eastAsia="Times New Roman" w:cs="Times New Roman"/>
          <w:szCs w:val="24"/>
        </w:rPr>
        <w:t>έκλεβαν</w:t>
      </w:r>
      <w:r w:rsidRPr="00D557A5">
        <w:rPr>
          <w:rFonts w:eastAsia="Times New Roman" w:cs="Times New Roman"/>
          <w:szCs w:val="24"/>
        </w:rPr>
        <w:t xml:space="preserve"> τον ΟΠΕΚΕΠΕ</w:t>
      </w:r>
      <w:r>
        <w:rPr>
          <w:rFonts w:eastAsia="Times New Roman" w:cs="Times New Roman"/>
          <w:szCs w:val="24"/>
        </w:rPr>
        <w:t>;</w:t>
      </w:r>
    </w:p>
    <w:p>
      <w:pPr>
        <w:spacing w:line="600" w:lineRule="auto"/>
        <w:ind w:firstLine="720"/>
        <w:jc w:val="center"/>
        <w:rPr>
          <w:rFonts w:eastAsia="Times New Roman" w:cs="Times New Roman"/>
          <w:szCs w:val="24"/>
        </w:rPr>
      </w:pPr>
      <w:r w:rsidRPr="00C76044">
        <w:rPr>
          <w:rFonts w:eastAsia="Times New Roman" w:cs="Times New Roman"/>
          <w:szCs w:val="24"/>
        </w:rPr>
        <w:t>(Χειροκροτήματα από την πτέρυγα του ΠΑΣΟΚ</w:t>
      </w:r>
      <w:r w:rsidR="005A672F">
        <w:rPr>
          <w:rFonts w:eastAsia="Times New Roman" w:cs="Times New Roman"/>
          <w:szCs w:val="24"/>
        </w:rPr>
        <w:t xml:space="preserve"> </w:t>
      </w:r>
      <w:r w:rsidRPr="00C76044">
        <w:rPr>
          <w:rFonts w:eastAsia="Times New Roman" w:cs="Times New Roman"/>
          <w:szCs w:val="24"/>
        </w:rPr>
        <w:t>-</w:t>
      </w:r>
      <w:r w:rsidR="005A672F">
        <w:rPr>
          <w:rFonts w:eastAsia="Times New Roman" w:cs="Times New Roman"/>
          <w:szCs w:val="24"/>
        </w:rPr>
        <w:t xml:space="preserve"> </w:t>
      </w:r>
      <w:r w:rsidRPr="00C76044">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D557A5">
        <w:rPr>
          <w:rFonts w:eastAsia="Times New Roman" w:cs="Times New Roman"/>
          <w:szCs w:val="24"/>
        </w:rPr>
        <w:t>Θα απολογηθεί</w:t>
      </w:r>
      <w:r>
        <w:rPr>
          <w:rFonts w:eastAsia="Times New Roman" w:cs="Times New Roman"/>
          <w:szCs w:val="24"/>
        </w:rPr>
        <w:t>τε</w:t>
      </w:r>
      <w:r w:rsidRPr="00D557A5">
        <w:rPr>
          <w:rFonts w:eastAsia="Times New Roman" w:cs="Times New Roman"/>
          <w:szCs w:val="24"/>
        </w:rPr>
        <w:t xml:space="preserve"> στους πολίτες</w:t>
      </w:r>
      <w:r>
        <w:rPr>
          <w:rFonts w:eastAsia="Times New Roman" w:cs="Times New Roman"/>
          <w:szCs w:val="24"/>
        </w:rPr>
        <w:t>;</w:t>
      </w:r>
      <w:r w:rsidRPr="00D557A5">
        <w:rPr>
          <w:rFonts w:eastAsia="Times New Roman" w:cs="Times New Roman"/>
          <w:szCs w:val="24"/>
        </w:rPr>
        <w:t xml:space="preserve"> </w:t>
      </w:r>
      <w:r>
        <w:rPr>
          <w:rFonts w:eastAsia="Times New Roman" w:cs="Times New Roman"/>
          <w:szCs w:val="24"/>
        </w:rPr>
        <w:t>Τι έχετε να πείτε για αυτό;</w:t>
      </w:r>
      <w:r w:rsidRPr="00D557A5">
        <w:rPr>
          <w:rFonts w:eastAsia="Times New Roman" w:cs="Times New Roman"/>
          <w:szCs w:val="24"/>
        </w:rPr>
        <w:t xml:space="preserve"> Εδώ πρέπει να </w:t>
      </w:r>
      <w:r>
        <w:rPr>
          <w:rFonts w:eastAsia="Times New Roman" w:cs="Times New Roman"/>
          <w:szCs w:val="24"/>
        </w:rPr>
        <w:t>έρθει ο</w:t>
      </w:r>
      <w:r w:rsidRPr="00D557A5">
        <w:rPr>
          <w:rFonts w:eastAsia="Times New Roman" w:cs="Times New Roman"/>
          <w:szCs w:val="24"/>
        </w:rPr>
        <w:t xml:space="preserve"> Πρωθυπουργός</w:t>
      </w:r>
      <w:r>
        <w:rPr>
          <w:rFonts w:eastAsia="Times New Roman" w:cs="Times New Roman"/>
          <w:szCs w:val="24"/>
        </w:rPr>
        <w:t xml:space="preserve"> τ</w:t>
      </w:r>
      <w:r w:rsidRPr="00D557A5">
        <w:rPr>
          <w:rFonts w:eastAsia="Times New Roman" w:cs="Times New Roman"/>
          <w:szCs w:val="24"/>
        </w:rPr>
        <w:t>ην άλλη εβδομάδα και να μας εξηγήσ</w:t>
      </w:r>
      <w:r>
        <w:rPr>
          <w:rFonts w:eastAsia="Times New Roman" w:cs="Times New Roman"/>
          <w:szCs w:val="24"/>
        </w:rPr>
        <w:t>ει. Ο κ.</w:t>
      </w:r>
      <w:r w:rsidRPr="00D557A5">
        <w:rPr>
          <w:rFonts w:eastAsia="Times New Roman" w:cs="Times New Roman"/>
          <w:szCs w:val="24"/>
        </w:rPr>
        <w:t xml:space="preserve"> Μητσοτάκης</w:t>
      </w:r>
      <w:r>
        <w:rPr>
          <w:rFonts w:eastAsia="Times New Roman" w:cs="Times New Roman"/>
          <w:szCs w:val="24"/>
        </w:rPr>
        <w:t xml:space="preserve"> π</w:t>
      </w:r>
      <w:r w:rsidRPr="00D557A5">
        <w:rPr>
          <w:rFonts w:eastAsia="Times New Roman" w:cs="Times New Roman"/>
          <w:szCs w:val="24"/>
        </w:rPr>
        <w:t>έρυσι έλεγε ότι οι εξεταστικές δεν κάνουν τίποτα</w:t>
      </w:r>
      <w:r>
        <w:rPr>
          <w:rFonts w:eastAsia="Times New Roman" w:cs="Times New Roman"/>
          <w:szCs w:val="24"/>
        </w:rPr>
        <w:t>.</w:t>
      </w:r>
      <w:r w:rsidRPr="00D557A5">
        <w:rPr>
          <w:rFonts w:eastAsia="Times New Roman" w:cs="Times New Roman"/>
          <w:szCs w:val="24"/>
        </w:rPr>
        <w:t xml:space="preserve"> Είναι ένα θεσμικό εργαλείο που πρέπει να πάψει να υπάρχει</w:t>
      </w:r>
      <w:r>
        <w:rPr>
          <w:rFonts w:eastAsia="Times New Roman" w:cs="Times New Roman"/>
          <w:szCs w:val="24"/>
        </w:rPr>
        <w:t>.</w:t>
      </w:r>
      <w:r w:rsidRPr="00D557A5">
        <w:rPr>
          <w:rFonts w:eastAsia="Times New Roman" w:cs="Times New Roman"/>
          <w:szCs w:val="24"/>
        </w:rPr>
        <w:t xml:space="preserve"> Τελικά</w:t>
      </w:r>
      <w:r>
        <w:rPr>
          <w:rFonts w:eastAsia="Times New Roman" w:cs="Times New Roman"/>
          <w:szCs w:val="24"/>
        </w:rPr>
        <w:t>,</w:t>
      </w:r>
      <w:r w:rsidRPr="00D557A5">
        <w:rPr>
          <w:rFonts w:eastAsia="Times New Roman" w:cs="Times New Roman"/>
          <w:szCs w:val="24"/>
        </w:rPr>
        <w:t xml:space="preserve"> το χρησιμοποίησε για να καλέσει νεκρούς και όχι ζωντανούς</w:t>
      </w:r>
      <w:r>
        <w:rPr>
          <w:rFonts w:eastAsia="Times New Roman" w:cs="Times New Roman"/>
          <w:szCs w:val="24"/>
        </w:rPr>
        <w:t>,</w:t>
      </w:r>
      <w:r w:rsidRPr="00D557A5">
        <w:rPr>
          <w:rFonts w:eastAsia="Times New Roman" w:cs="Times New Roman"/>
          <w:szCs w:val="24"/>
        </w:rPr>
        <w:t xml:space="preserve"> που περιγράφονται στη δικογραφία</w:t>
      </w:r>
      <w:r>
        <w:rPr>
          <w:rFonts w:eastAsia="Times New Roman" w:cs="Times New Roman"/>
          <w:szCs w:val="24"/>
        </w:rPr>
        <w:t>;</w:t>
      </w:r>
      <w:r w:rsidRPr="00D557A5">
        <w:rPr>
          <w:rFonts w:eastAsia="Times New Roman" w:cs="Times New Roman"/>
          <w:szCs w:val="24"/>
        </w:rPr>
        <w:t xml:space="preserve"> Να έρθει εδώ να μας εξηγήσει</w:t>
      </w:r>
      <w:r>
        <w:rPr>
          <w:rFonts w:eastAsia="Times New Roman" w:cs="Times New Roman"/>
          <w:szCs w:val="24"/>
        </w:rPr>
        <w:t>,</w:t>
      </w:r>
      <w:r w:rsidRPr="00D557A5">
        <w:rPr>
          <w:rFonts w:eastAsia="Times New Roman" w:cs="Times New Roman"/>
          <w:szCs w:val="24"/>
        </w:rPr>
        <w:t xml:space="preserve"> να μας εξηγήσει αυτό το προσβλητικό </w:t>
      </w:r>
      <w:r w:rsidR="000F0317">
        <w:rPr>
          <w:rFonts w:eastAsia="Times New Roman" w:cs="Times New Roman"/>
          <w:szCs w:val="24"/>
        </w:rPr>
        <w:t xml:space="preserve">σκεπτικό </w:t>
      </w:r>
      <w:r w:rsidRPr="00D557A5">
        <w:rPr>
          <w:rFonts w:eastAsia="Times New Roman" w:cs="Times New Roman"/>
          <w:szCs w:val="24"/>
        </w:rPr>
        <w:t xml:space="preserve">για τη νοημοσύνη </w:t>
      </w:r>
      <w:r>
        <w:rPr>
          <w:rFonts w:eastAsia="Times New Roman" w:cs="Times New Roman"/>
          <w:szCs w:val="24"/>
        </w:rPr>
        <w:t>μας,</w:t>
      </w:r>
      <w:r w:rsidRPr="00D557A5">
        <w:rPr>
          <w:rFonts w:eastAsia="Times New Roman" w:cs="Times New Roman"/>
          <w:szCs w:val="24"/>
        </w:rPr>
        <w:t xml:space="preserve"> όχι μόνο </w:t>
      </w:r>
      <w:r>
        <w:rPr>
          <w:rFonts w:eastAsia="Times New Roman" w:cs="Times New Roman"/>
          <w:szCs w:val="24"/>
        </w:rPr>
        <w:t>εμάς, σε έντεκα</w:t>
      </w:r>
      <w:r w:rsidRPr="00D557A5">
        <w:rPr>
          <w:rFonts w:eastAsia="Times New Roman" w:cs="Times New Roman"/>
          <w:szCs w:val="24"/>
        </w:rPr>
        <w:t xml:space="preserve"> </w:t>
      </w:r>
      <w:r w:rsidRPr="00D557A5">
        <w:rPr>
          <w:rFonts w:eastAsia="Times New Roman" w:cs="Times New Roman"/>
          <w:szCs w:val="24"/>
        </w:rPr>
        <w:lastRenderedPageBreak/>
        <w:t>εκατομμ</w:t>
      </w:r>
      <w:r>
        <w:rPr>
          <w:rFonts w:eastAsia="Times New Roman" w:cs="Times New Roman"/>
          <w:szCs w:val="24"/>
        </w:rPr>
        <w:t>ύρια</w:t>
      </w:r>
      <w:r w:rsidRPr="00D557A5">
        <w:rPr>
          <w:rFonts w:eastAsia="Times New Roman" w:cs="Times New Roman"/>
          <w:szCs w:val="24"/>
        </w:rPr>
        <w:t xml:space="preserve"> </w:t>
      </w:r>
      <w:r>
        <w:rPr>
          <w:rFonts w:eastAsia="Times New Roman" w:cs="Times New Roman"/>
          <w:szCs w:val="24"/>
        </w:rPr>
        <w:t>Έλληνες.</w:t>
      </w:r>
      <w:r w:rsidRPr="00D557A5">
        <w:rPr>
          <w:rFonts w:eastAsia="Times New Roman" w:cs="Times New Roman"/>
          <w:szCs w:val="24"/>
        </w:rPr>
        <w:t xml:space="preserve"> Δηλαδή</w:t>
      </w:r>
      <w:r>
        <w:rPr>
          <w:rFonts w:eastAsia="Times New Roman" w:cs="Times New Roman"/>
          <w:szCs w:val="24"/>
        </w:rPr>
        <w:t>,</w:t>
      </w:r>
      <w:r w:rsidRPr="00D557A5">
        <w:rPr>
          <w:rFonts w:eastAsia="Times New Roman" w:cs="Times New Roman"/>
          <w:szCs w:val="24"/>
        </w:rPr>
        <w:t xml:space="preserve"> δεν θα έρθει</w:t>
      </w:r>
      <w:r>
        <w:rPr>
          <w:rFonts w:eastAsia="Times New Roman" w:cs="Times New Roman"/>
          <w:szCs w:val="24"/>
        </w:rPr>
        <w:t xml:space="preserve"> σ</w:t>
      </w:r>
      <w:r w:rsidRPr="00D557A5">
        <w:rPr>
          <w:rFonts w:eastAsia="Times New Roman" w:cs="Times New Roman"/>
          <w:szCs w:val="24"/>
        </w:rPr>
        <w:t>τενός του συνεργάτης</w:t>
      </w:r>
      <w:r>
        <w:rPr>
          <w:rFonts w:eastAsia="Times New Roman" w:cs="Times New Roman"/>
          <w:szCs w:val="24"/>
        </w:rPr>
        <w:t>,</w:t>
      </w:r>
      <w:r w:rsidRPr="00D557A5">
        <w:rPr>
          <w:rFonts w:eastAsia="Times New Roman" w:cs="Times New Roman"/>
          <w:szCs w:val="24"/>
        </w:rPr>
        <w:t xml:space="preserve"> ο οποίος από ό</w:t>
      </w:r>
      <w:r>
        <w:rPr>
          <w:rFonts w:eastAsia="Times New Roman" w:cs="Times New Roman"/>
          <w:szCs w:val="24"/>
        </w:rPr>
        <w:t>,</w:t>
      </w:r>
      <w:r w:rsidRPr="00D557A5">
        <w:rPr>
          <w:rFonts w:eastAsia="Times New Roman" w:cs="Times New Roman"/>
          <w:szCs w:val="24"/>
        </w:rPr>
        <w:t>τι φαίνεται γνώριζε για τις υποκλοπές και ενημέρωνε στελέχη της Νέας Δημοκρατίας</w:t>
      </w:r>
      <w:r>
        <w:rPr>
          <w:rFonts w:eastAsia="Times New Roman" w:cs="Times New Roman"/>
          <w:szCs w:val="24"/>
        </w:rPr>
        <w:t>,</w:t>
      </w:r>
      <w:r w:rsidRPr="00D557A5">
        <w:rPr>
          <w:rFonts w:eastAsia="Times New Roman" w:cs="Times New Roman"/>
          <w:szCs w:val="24"/>
        </w:rPr>
        <w:t xml:space="preserve"> όπως τα ίδια είπαν σε απευθείας μετάδοση</w:t>
      </w:r>
      <w:r>
        <w:rPr>
          <w:rFonts w:eastAsia="Times New Roman" w:cs="Times New Roman"/>
          <w:szCs w:val="24"/>
        </w:rPr>
        <w:t>, δ</w:t>
      </w:r>
      <w:r w:rsidRPr="00D557A5">
        <w:rPr>
          <w:rFonts w:eastAsia="Times New Roman" w:cs="Times New Roman"/>
          <w:szCs w:val="24"/>
        </w:rPr>
        <w:t xml:space="preserve">εν θα έρθει η κυρία με τη </w:t>
      </w:r>
      <w:r>
        <w:rPr>
          <w:rFonts w:eastAsia="Times New Roman" w:cs="Times New Roman"/>
          <w:szCs w:val="24"/>
          <w:lang w:val="en-US"/>
        </w:rPr>
        <w:t>Ferrari</w:t>
      </w:r>
      <w:r>
        <w:rPr>
          <w:rFonts w:eastAsia="Times New Roman" w:cs="Times New Roman"/>
          <w:szCs w:val="24"/>
        </w:rPr>
        <w:t>,</w:t>
      </w:r>
      <w:r w:rsidRPr="00D557A5">
        <w:rPr>
          <w:rFonts w:eastAsia="Times New Roman" w:cs="Times New Roman"/>
          <w:szCs w:val="24"/>
        </w:rPr>
        <w:t xml:space="preserve"> δεν θα έρθουν οι κολλητοί της </w:t>
      </w:r>
      <w:r w:rsidR="000F0317">
        <w:rPr>
          <w:rFonts w:eastAsia="Times New Roman" w:cs="Times New Roman"/>
          <w:szCs w:val="24"/>
        </w:rPr>
        <w:t>«</w:t>
      </w:r>
      <w:r w:rsidRPr="00D557A5">
        <w:rPr>
          <w:rFonts w:eastAsia="Times New Roman" w:cs="Times New Roman"/>
          <w:szCs w:val="24"/>
        </w:rPr>
        <w:t>γαλάζιας συμμορίας</w:t>
      </w:r>
      <w:r w:rsidR="000F0317">
        <w:rPr>
          <w:rFonts w:eastAsia="Times New Roman" w:cs="Times New Roman"/>
          <w:szCs w:val="24"/>
        </w:rPr>
        <w:t>»</w:t>
      </w:r>
      <w:r>
        <w:rPr>
          <w:rFonts w:eastAsia="Times New Roman" w:cs="Times New Roman"/>
          <w:szCs w:val="24"/>
        </w:rPr>
        <w:t>,</w:t>
      </w:r>
      <w:r w:rsidRPr="00D557A5">
        <w:rPr>
          <w:rFonts w:eastAsia="Times New Roman" w:cs="Times New Roman"/>
          <w:szCs w:val="24"/>
        </w:rPr>
        <w:t xml:space="preserve"> της καθετοποιημένης</w:t>
      </w:r>
      <w:r>
        <w:rPr>
          <w:rFonts w:eastAsia="Times New Roman" w:cs="Times New Roman"/>
          <w:szCs w:val="24"/>
        </w:rPr>
        <w:t>,</w:t>
      </w:r>
      <w:r w:rsidRPr="00D557A5">
        <w:rPr>
          <w:rFonts w:eastAsia="Times New Roman" w:cs="Times New Roman"/>
          <w:szCs w:val="24"/>
        </w:rPr>
        <w:t xml:space="preserve"> </w:t>
      </w:r>
      <w:r>
        <w:rPr>
          <w:rFonts w:eastAsia="Times New Roman" w:cs="Times New Roman"/>
          <w:szCs w:val="24"/>
        </w:rPr>
        <w:t>του ΟΠΕΚΕΠΕ,</w:t>
      </w:r>
      <w:r w:rsidRPr="00D557A5">
        <w:rPr>
          <w:rFonts w:eastAsia="Times New Roman" w:cs="Times New Roman"/>
          <w:szCs w:val="24"/>
        </w:rPr>
        <w:t xml:space="preserve"> αλλά θα </w:t>
      </w:r>
      <w:r w:rsidR="000F0317">
        <w:rPr>
          <w:rFonts w:eastAsia="Times New Roman" w:cs="Times New Roman"/>
          <w:szCs w:val="24"/>
        </w:rPr>
        <w:t>«</w:t>
      </w:r>
      <w:r w:rsidRPr="00D557A5">
        <w:rPr>
          <w:rFonts w:eastAsia="Times New Roman" w:cs="Times New Roman"/>
          <w:szCs w:val="24"/>
        </w:rPr>
        <w:t>ανα</w:t>
      </w:r>
      <w:r>
        <w:rPr>
          <w:rFonts w:eastAsia="Times New Roman" w:cs="Times New Roman"/>
          <w:szCs w:val="24"/>
        </w:rPr>
        <w:t>σ</w:t>
      </w:r>
      <w:r w:rsidRPr="00D557A5">
        <w:rPr>
          <w:rFonts w:eastAsia="Times New Roman" w:cs="Times New Roman"/>
          <w:szCs w:val="24"/>
        </w:rPr>
        <w:t>τηθούν</w:t>
      </w:r>
      <w:r w:rsidR="000F0317">
        <w:rPr>
          <w:rFonts w:eastAsia="Times New Roman" w:cs="Times New Roman"/>
          <w:szCs w:val="24"/>
        </w:rPr>
        <w:t>»</w:t>
      </w:r>
      <w:r w:rsidRPr="00D557A5">
        <w:rPr>
          <w:rFonts w:eastAsia="Times New Roman" w:cs="Times New Roman"/>
          <w:szCs w:val="24"/>
        </w:rPr>
        <w:t xml:space="preserve"> τρεις άνθρωποι </w:t>
      </w:r>
      <w:r>
        <w:rPr>
          <w:rFonts w:eastAsia="Times New Roman" w:cs="Times New Roman"/>
          <w:szCs w:val="24"/>
        </w:rPr>
        <w:t>να έρθουν στην εξεταστική</w:t>
      </w:r>
      <w:r w:rsidRPr="00D557A5">
        <w:rPr>
          <w:rFonts w:eastAsia="Times New Roman" w:cs="Times New Roman"/>
          <w:szCs w:val="24"/>
        </w:rPr>
        <w:t xml:space="preserve"> επιτροπή</w:t>
      </w:r>
      <w:r>
        <w:rPr>
          <w:rFonts w:eastAsia="Times New Roman" w:cs="Times New Roman"/>
          <w:szCs w:val="24"/>
        </w:rPr>
        <w:t>.</w:t>
      </w:r>
      <w:r w:rsidRPr="00D557A5">
        <w:rPr>
          <w:rFonts w:eastAsia="Times New Roman" w:cs="Times New Roman"/>
          <w:szCs w:val="24"/>
        </w:rPr>
        <w:t xml:space="preserve"> Ντροπή σας και μόνο ντροπή </w:t>
      </w:r>
      <w:r>
        <w:rPr>
          <w:rFonts w:eastAsia="Times New Roman" w:cs="Times New Roman"/>
          <w:szCs w:val="24"/>
        </w:rPr>
        <w:t>σας!</w:t>
      </w:r>
      <w:r w:rsidRPr="00D557A5">
        <w:rPr>
          <w:rFonts w:eastAsia="Times New Roman" w:cs="Times New Roman"/>
          <w:szCs w:val="24"/>
        </w:rPr>
        <w:t xml:space="preserve"> Προσβάλλετ</w:t>
      </w:r>
      <w:r>
        <w:rPr>
          <w:rFonts w:eastAsia="Times New Roman" w:cs="Times New Roman"/>
          <w:szCs w:val="24"/>
        </w:rPr>
        <w:t>ε</w:t>
      </w:r>
      <w:r w:rsidRPr="00D557A5">
        <w:rPr>
          <w:rFonts w:eastAsia="Times New Roman" w:cs="Times New Roman"/>
          <w:szCs w:val="24"/>
        </w:rPr>
        <w:t xml:space="preserve"> και τη μνήμη του</w:t>
      </w:r>
      <w:r>
        <w:rPr>
          <w:rFonts w:eastAsia="Times New Roman" w:cs="Times New Roman"/>
          <w:szCs w:val="24"/>
        </w:rPr>
        <w:t>ς</w:t>
      </w:r>
      <w:r w:rsidRPr="00D557A5">
        <w:rPr>
          <w:rFonts w:eastAsia="Times New Roman" w:cs="Times New Roman"/>
          <w:szCs w:val="24"/>
        </w:rPr>
        <w:t xml:space="preserve"> και τη νοημοσύνη μας</w:t>
      </w:r>
      <w:r>
        <w:rPr>
          <w:rFonts w:eastAsia="Times New Roman" w:cs="Times New Roman"/>
          <w:szCs w:val="24"/>
        </w:rPr>
        <w:t>.</w:t>
      </w:r>
    </w:p>
    <w:p>
      <w:pPr>
        <w:spacing w:line="600" w:lineRule="auto"/>
        <w:ind w:firstLine="720"/>
        <w:jc w:val="center"/>
        <w:rPr>
          <w:rFonts w:eastAsia="Times New Roman" w:cs="Times New Roman"/>
          <w:szCs w:val="24"/>
        </w:rPr>
      </w:pPr>
      <w:r w:rsidRPr="000E6AA4">
        <w:rPr>
          <w:rFonts w:eastAsia="Times New Roman" w:cs="Times New Roman"/>
          <w:szCs w:val="24"/>
        </w:rPr>
        <w:t>(Χειροκροτήματα από την πτέρυγα του ΠΑΣΟΚ</w:t>
      </w:r>
      <w:r w:rsidR="005A672F">
        <w:rPr>
          <w:rFonts w:eastAsia="Times New Roman" w:cs="Times New Roman"/>
          <w:szCs w:val="24"/>
        </w:rPr>
        <w:t xml:space="preserve"> </w:t>
      </w:r>
      <w:r w:rsidRPr="000E6AA4">
        <w:rPr>
          <w:rFonts w:eastAsia="Times New Roman" w:cs="Times New Roman"/>
          <w:szCs w:val="24"/>
        </w:rPr>
        <w:t>-</w:t>
      </w:r>
      <w:r w:rsidR="005A672F">
        <w:rPr>
          <w:rFonts w:eastAsia="Times New Roman" w:cs="Times New Roman"/>
          <w:szCs w:val="24"/>
        </w:rPr>
        <w:t xml:space="preserve"> </w:t>
      </w:r>
      <w:r w:rsidRPr="000E6AA4">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D557A5">
        <w:rPr>
          <w:rFonts w:eastAsia="Times New Roman" w:cs="Times New Roman"/>
          <w:szCs w:val="24"/>
        </w:rPr>
        <w:t>Αυτό</w:t>
      </w:r>
      <w:r>
        <w:rPr>
          <w:rFonts w:eastAsia="Times New Roman" w:cs="Times New Roman"/>
          <w:szCs w:val="24"/>
        </w:rPr>
        <w:t>,</w:t>
      </w:r>
      <w:r w:rsidRPr="00D557A5">
        <w:rPr>
          <w:rFonts w:eastAsia="Times New Roman" w:cs="Times New Roman"/>
          <w:szCs w:val="24"/>
        </w:rPr>
        <w:t xml:space="preserve"> </w:t>
      </w:r>
      <w:r>
        <w:rPr>
          <w:rFonts w:eastAsia="Times New Roman" w:cs="Times New Roman"/>
          <w:szCs w:val="24"/>
        </w:rPr>
        <w:t>όμως,</w:t>
      </w:r>
      <w:r w:rsidRPr="00D557A5">
        <w:rPr>
          <w:rFonts w:eastAsia="Times New Roman" w:cs="Times New Roman"/>
          <w:szCs w:val="24"/>
        </w:rPr>
        <w:t xml:space="preserve"> είναι το κράτος λάφυρο</w:t>
      </w:r>
      <w:r>
        <w:rPr>
          <w:rFonts w:eastAsia="Times New Roman" w:cs="Times New Roman"/>
          <w:szCs w:val="24"/>
        </w:rPr>
        <w:t>,</w:t>
      </w:r>
      <w:r w:rsidRPr="00D557A5">
        <w:rPr>
          <w:rFonts w:eastAsia="Times New Roman" w:cs="Times New Roman"/>
          <w:szCs w:val="24"/>
        </w:rPr>
        <w:t xml:space="preserve"> το κράτος φέουδο</w:t>
      </w:r>
      <w:r>
        <w:rPr>
          <w:rFonts w:eastAsia="Times New Roman" w:cs="Times New Roman"/>
          <w:szCs w:val="24"/>
        </w:rPr>
        <w:t>:</w:t>
      </w:r>
      <w:r w:rsidRPr="00D557A5">
        <w:rPr>
          <w:rFonts w:eastAsia="Times New Roman" w:cs="Times New Roman"/>
          <w:szCs w:val="24"/>
        </w:rPr>
        <w:t xml:space="preserve"> </w:t>
      </w:r>
      <w:r>
        <w:rPr>
          <w:rFonts w:eastAsia="Times New Roman" w:cs="Times New Roman"/>
          <w:szCs w:val="24"/>
        </w:rPr>
        <w:t>κ</w:t>
      </w:r>
      <w:r w:rsidRPr="00D557A5">
        <w:rPr>
          <w:rFonts w:eastAsia="Times New Roman" w:cs="Times New Roman"/>
          <w:szCs w:val="24"/>
        </w:rPr>
        <w:t>ανένας σεβασμός σε τίποτα</w:t>
      </w:r>
      <w:r>
        <w:rPr>
          <w:rFonts w:eastAsia="Times New Roman" w:cs="Times New Roman"/>
          <w:szCs w:val="24"/>
        </w:rPr>
        <w:t>.</w:t>
      </w:r>
      <w:r w:rsidRPr="00D557A5">
        <w:rPr>
          <w:rFonts w:eastAsia="Times New Roman" w:cs="Times New Roman"/>
          <w:szCs w:val="24"/>
        </w:rPr>
        <w:t xml:space="preserve"> Κανένας σεβασμός ακόμ</w:t>
      </w:r>
      <w:r>
        <w:rPr>
          <w:rFonts w:eastAsia="Times New Roman" w:cs="Times New Roman"/>
          <w:szCs w:val="24"/>
        </w:rPr>
        <w:t>α</w:t>
      </w:r>
      <w:r w:rsidRPr="00D557A5">
        <w:rPr>
          <w:rFonts w:eastAsia="Times New Roman" w:cs="Times New Roman"/>
          <w:szCs w:val="24"/>
        </w:rPr>
        <w:t xml:space="preserve"> και σε ένα</w:t>
      </w:r>
      <w:r>
        <w:rPr>
          <w:rFonts w:eastAsia="Times New Roman" w:cs="Times New Roman"/>
          <w:szCs w:val="24"/>
        </w:rPr>
        <w:t>ν</w:t>
      </w:r>
      <w:r w:rsidRPr="00D557A5">
        <w:rPr>
          <w:rFonts w:eastAsia="Times New Roman" w:cs="Times New Roman"/>
          <w:szCs w:val="24"/>
        </w:rPr>
        <w:t xml:space="preserve"> γονιό που λίγα μέτρα έξω από τη Βουλή κάνει απεργία πείνας για ένα αναφαίρετο δικαίωμά του</w:t>
      </w:r>
      <w:r>
        <w:rPr>
          <w:rFonts w:eastAsia="Times New Roman" w:cs="Times New Roman"/>
          <w:szCs w:val="24"/>
        </w:rPr>
        <w:t>.</w:t>
      </w:r>
      <w:r w:rsidRPr="00D557A5">
        <w:rPr>
          <w:rFonts w:eastAsia="Times New Roman" w:cs="Times New Roman"/>
          <w:szCs w:val="24"/>
        </w:rPr>
        <w:t xml:space="preserve"> Είναι αναφαίρετο το δικαίωμα του γονιού</w:t>
      </w:r>
      <w:r>
        <w:rPr>
          <w:rFonts w:eastAsia="Times New Roman" w:cs="Times New Roman"/>
          <w:szCs w:val="24"/>
        </w:rPr>
        <w:t>,</w:t>
      </w:r>
      <w:r w:rsidRPr="00D557A5">
        <w:rPr>
          <w:rFonts w:eastAsia="Times New Roman" w:cs="Times New Roman"/>
          <w:szCs w:val="24"/>
        </w:rPr>
        <w:t xml:space="preserve"> που χάνει με τέτοιο τραγικό τρόπο το παιδί του</w:t>
      </w:r>
      <w:r>
        <w:rPr>
          <w:rFonts w:eastAsia="Times New Roman" w:cs="Times New Roman"/>
          <w:szCs w:val="24"/>
        </w:rPr>
        <w:t>, τ</w:t>
      </w:r>
      <w:r w:rsidRPr="00D557A5">
        <w:rPr>
          <w:rFonts w:eastAsia="Times New Roman" w:cs="Times New Roman"/>
          <w:szCs w:val="24"/>
        </w:rPr>
        <w:t>ο αίτημα εκταφής</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Δεν το βάζ</w:t>
      </w:r>
      <w:r>
        <w:rPr>
          <w:rFonts w:eastAsia="Times New Roman" w:cs="Times New Roman"/>
          <w:szCs w:val="24"/>
        </w:rPr>
        <w:t>ω</w:t>
      </w:r>
      <w:r w:rsidRPr="00D557A5">
        <w:rPr>
          <w:rFonts w:eastAsia="Times New Roman" w:cs="Times New Roman"/>
          <w:szCs w:val="24"/>
        </w:rPr>
        <w:t xml:space="preserve"> στο πεδίο και σε καμία περίπτωση κανενός κομματικού ανταγωνισμού</w:t>
      </w:r>
      <w:r>
        <w:rPr>
          <w:rFonts w:eastAsia="Times New Roman" w:cs="Times New Roman"/>
          <w:szCs w:val="24"/>
        </w:rPr>
        <w:t>.</w:t>
      </w:r>
      <w:r w:rsidRPr="00D557A5">
        <w:rPr>
          <w:rFonts w:eastAsia="Times New Roman" w:cs="Times New Roman"/>
          <w:szCs w:val="24"/>
        </w:rPr>
        <w:t xml:space="preserve"> Σκεφτείτε ως γονείς</w:t>
      </w:r>
      <w:r>
        <w:rPr>
          <w:rFonts w:eastAsia="Times New Roman" w:cs="Times New Roman"/>
          <w:szCs w:val="24"/>
        </w:rPr>
        <w:t>,</w:t>
      </w:r>
      <w:r w:rsidRPr="00D557A5">
        <w:rPr>
          <w:rFonts w:eastAsia="Times New Roman" w:cs="Times New Roman"/>
          <w:szCs w:val="24"/>
        </w:rPr>
        <w:t xml:space="preserve"> </w:t>
      </w:r>
      <w:r w:rsidRPr="00D557A5">
        <w:rPr>
          <w:rFonts w:eastAsia="Times New Roman" w:cs="Times New Roman"/>
          <w:szCs w:val="24"/>
        </w:rPr>
        <w:t xml:space="preserve">οι Βουλευτές του </w:t>
      </w:r>
      <w:r w:rsidRPr="00D557A5" w:rsidR="005A672F">
        <w:rPr>
          <w:rFonts w:eastAsia="Times New Roman" w:cs="Times New Roman"/>
          <w:szCs w:val="24"/>
        </w:rPr>
        <w:t>Ε</w:t>
      </w:r>
      <w:r w:rsidRPr="00D557A5">
        <w:rPr>
          <w:rFonts w:eastAsia="Times New Roman" w:cs="Times New Roman"/>
          <w:szCs w:val="24"/>
        </w:rPr>
        <w:t>λληνικού Κοινοβουλίου</w:t>
      </w:r>
      <w:r>
        <w:rPr>
          <w:rFonts w:eastAsia="Times New Roman" w:cs="Times New Roman"/>
          <w:szCs w:val="24"/>
        </w:rPr>
        <w:t>,</w:t>
      </w:r>
      <w:r w:rsidRPr="00D557A5">
        <w:rPr>
          <w:rFonts w:eastAsia="Times New Roman" w:cs="Times New Roman"/>
          <w:szCs w:val="24"/>
        </w:rPr>
        <w:t xml:space="preserve"> ως γονείς πώς πρέπει να σταθούμε απέναντι σε αυτόν τον άνθρωπο και σε τόσες άλλες οικογένειες</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 xml:space="preserve">Γιατί </w:t>
      </w:r>
      <w:r>
        <w:rPr>
          <w:rFonts w:eastAsia="Times New Roman" w:cs="Times New Roman"/>
          <w:szCs w:val="24"/>
        </w:rPr>
        <w:t>η απάντηση</w:t>
      </w:r>
      <w:r w:rsidRPr="00D557A5">
        <w:rPr>
          <w:rFonts w:eastAsia="Times New Roman" w:cs="Times New Roman"/>
          <w:szCs w:val="24"/>
        </w:rPr>
        <w:t xml:space="preserve"> ότι </w:t>
      </w:r>
      <w:r w:rsidR="000F0317">
        <w:rPr>
          <w:rFonts w:eastAsia="Times New Roman" w:cs="Times New Roman"/>
          <w:szCs w:val="24"/>
        </w:rPr>
        <w:t>«</w:t>
      </w:r>
      <w:r w:rsidRPr="00D557A5">
        <w:rPr>
          <w:rFonts w:eastAsia="Times New Roman" w:cs="Times New Roman"/>
          <w:szCs w:val="24"/>
        </w:rPr>
        <w:t>δεν έχουμε καμία δουλειά και εμείς δεν παρεμβαίνουμε στα της δικαιοσύνης</w:t>
      </w:r>
      <w:r w:rsidR="000F0317">
        <w:rPr>
          <w:rFonts w:eastAsia="Times New Roman" w:cs="Times New Roman"/>
          <w:szCs w:val="24"/>
        </w:rPr>
        <w:t>»</w:t>
      </w:r>
      <w:r>
        <w:rPr>
          <w:rFonts w:eastAsia="Times New Roman" w:cs="Times New Roman"/>
          <w:szCs w:val="24"/>
        </w:rPr>
        <w:t>, σ</w:t>
      </w:r>
      <w:r w:rsidRPr="00D557A5">
        <w:rPr>
          <w:rFonts w:eastAsia="Times New Roman" w:cs="Times New Roman"/>
          <w:szCs w:val="24"/>
        </w:rPr>
        <w:t>υγγνώμη</w:t>
      </w:r>
      <w:r>
        <w:rPr>
          <w:rFonts w:eastAsia="Times New Roman" w:cs="Times New Roman"/>
          <w:szCs w:val="24"/>
        </w:rPr>
        <w:t>,</w:t>
      </w:r>
      <w:r w:rsidRPr="00D557A5">
        <w:rPr>
          <w:rFonts w:eastAsia="Times New Roman" w:cs="Times New Roman"/>
          <w:szCs w:val="24"/>
        </w:rPr>
        <w:t xml:space="preserve"> αλλά είναι </w:t>
      </w:r>
      <w:r w:rsidR="000F0317">
        <w:rPr>
          <w:rFonts w:eastAsia="Times New Roman" w:cs="Times New Roman"/>
          <w:szCs w:val="24"/>
        </w:rPr>
        <w:t>«</w:t>
      </w:r>
      <w:r w:rsidRPr="00D557A5">
        <w:rPr>
          <w:rFonts w:eastAsia="Times New Roman" w:cs="Times New Roman"/>
          <w:szCs w:val="24"/>
        </w:rPr>
        <w:t xml:space="preserve">φύκια για </w:t>
      </w:r>
      <w:r w:rsidRPr="00D557A5">
        <w:rPr>
          <w:rFonts w:eastAsia="Times New Roman" w:cs="Times New Roman"/>
          <w:szCs w:val="24"/>
        </w:rPr>
        <w:lastRenderedPageBreak/>
        <w:t>μεταξωτές κορδέλες</w:t>
      </w:r>
      <w:r w:rsidR="000F0317">
        <w:rPr>
          <w:rFonts w:eastAsia="Times New Roman" w:cs="Times New Roman"/>
          <w:szCs w:val="24"/>
        </w:rPr>
        <w:t>»</w:t>
      </w:r>
      <w:r>
        <w:rPr>
          <w:rFonts w:eastAsia="Times New Roman" w:cs="Times New Roman"/>
          <w:szCs w:val="24"/>
        </w:rPr>
        <w:t xml:space="preserve"> κ</w:t>
      </w:r>
      <w:r w:rsidRPr="00D557A5">
        <w:rPr>
          <w:rFonts w:eastAsia="Times New Roman" w:cs="Times New Roman"/>
          <w:szCs w:val="24"/>
        </w:rPr>
        <w:t>αι το ξέρετε πάρα πολύ καλά</w:t>
      </w:r>
      <w:r>
        <w:rPr>
          <w:rFonts w:eastAsia="Times New Roman" w:cs="Times New Roman"/>
          <w:szCs w:val="24"/>
        </w:rPr>
        <w:t>.</w:t>
      </w:r>
      <w:r w:rsidRPr="00D557A5">
        <w:rPr>
          <w:rFonts w:eastAsia="Times New Roman" w:cs="Times New Roman"/>
          <w:szCs w:val="24"/>
        </w:rPr>
        <w:t xml:space="preserve"> Ο ίδιος ο Πρωθυπουργός είχε στείλει επιστολή στον κ</w:t>
      </w:r>
      <w:r>
        <w:rPr>
          <w:rFonts w:eastAsia="Times New Roman" w:cs="Times New Roman"/>
          <w:szCs w:val="24"/>
        </w:rPr>
        <w:t>.</w:t>
      </w:r>
      <w:r w:rsidRPr="00D557A5">
        <w:rPr>
          <w:rFonts w:eastAsia="Times New Roman" w:cs="Times New Roman"/>
          <w:szCs w:val="24"/>
        </w:rPr>
        <w:t xml:space="preserve"> </w:t>
      </w:r>
      <w:proofErr w:type="spellStart"/>
      <w:r w:rsidRPr="00D557A5">
        <w:rPr>
          <w:rFonts w:eastAsia="Times New Roman" w:cs="Times New Roman"/>
          <w:szCs w:val="24"/>
        </w:rPr>
        <w:t>Ντογιάκο</w:t>
      </w:r>
      <w:proofErr w:type="spellEnd"/>
      <w:r>
        <w:rPr>
          <w:rFonts w:eastAsia="Times New Roman" w:cs="Times New Roman"/>
          <w:szCs w:val="24"/>
        </w:rPr>
        <w:t>.</w:t>
      </w:r>
      <w:r w:rsidRPr="00D557A5">
        <w:rPr>
          <w:rFonts w:eastAsia="Times New Roman" w:cs="Times New Roman"/>
          <w:szCs w:val="24"/>
        </w:rPr>
        <w:t xml:space="preserve"> Ο ίδιος </w:t>
      </w:r>
      <w:r>
        <w:rPr>
          <w:rFonts w:eastAsia="Times New Roman" w:cs="Times New Roman"/>
          <w:szCs w:val="24"/>
        </w:rPr>
        <w:t>ο</w:t>
      </w:r>
      <w:r w:rsidRPr="00D557A5">
        <w:rPr>
          <w:rFonts w:eastAsia="Times New Roman" w:cs="Times New Roman"/>
          <w:szCs w:val="24"/>
        </w:rPr>
        <w:t xml:space="preserve"> Πρωθυπουργός</w:t>
      </w:r>
      <w:r>
        <w:rPr>
          <w:rFonts w:eastAsia="Times New Roman" w:cs="Times New Roman"/>
          <w:szCs w:val="24"/>
        </w:rPr>
        <w:t>!</w:t>
      </w:r>
      <w:r w:rsidRPr="00D557A5">
        <w:rPr>
          <w:rFonts w:eastAsia="Times New Roman" w:cs="Times New Roman"/>
          <w:szCs w:val="24"/>
        </w:rPr>
        <w:t xml:space="preserve"> Τότε ήταν άλλα τα δεδομένα</w:t>
      </w:r>
      <w:r>
        <w:rPr>
          <w:rFonts w:eastAsia="Times New Roman" w:cs="Times New Roman"/>
          <w:szCs w:val="24"/>
        </w:rPr>
        <w:t>,</w:t>
      </w:r>
      <w:r w:rsidRPr="00D557A5">
        <w:rPr>
          <w:rFonts w:eastAsia="Times New Roman" w:cs="Times New Roman"/>
          <w:szCs w:val="24"/>
        </w:rPr>
        <w:t xml:space="preserve"> κύριε Μητσοτάκη και τώρα είναι άλλ</w:t>
      </w:r>
      <w:r>
        <w:rPr>
          <w:rFonts w:eastAsia="Times New Roman" w:cs="Times New Roman"/>
          <w:szCs w:val="24"/>
        </w:rPr>
        <w:t>α</w:t>
      </w:r>
      <w:r w:rsidRPr="00D557A5">
        <w:rPr>
          <w:rFonts w:eastAsia="Times New Roman" w:cs="Times New Roman"/>
          <w:szCs w:val="24"/>
        </w:rPr>
        <w:t xml:space="preserve"> τα δεδομένα</w:t>
      </w:r>
      <w:r>
        <w:rPr>
          <w:rFonts w:eastAsia="Times New Roman" w:cs="Times New Roman"/>
          <w:szCs w:val="24"/>
        </w:rPr>
        <w:t>;</w:t>
      </w:r>
      <w:r w:rsidRPr="00D557A5">
        <w:rPr>
          <w:rFonts w:eastAsia="Times New Roman" w:cs="Times New Roman"/>
          <w:szCs w:val="24"/>
        </w:rPr>
        <w:t xml:space="preserve"> Τότε μπορούσατε να παρέμβ</w:t>
      </w:r>
      <w:r>
        <w:rPr>
          <w:rFonts w:eastAsia="Times New Roman" w:cs="Times New Roman"/>
          <w:szCs w:val="24"/>
        </w:rPr>
        <w:t>ετε,</w:t>
      </w:r>
      <w:r w:rsidRPr="00D557A5">
        <w:rPr>
          <w:rFonts w:eastAsia="Times New Roman" w:cs="Times New Roman"/>
          <w:szCs w:val="24"/>
        </w:rPr>
        <w:t xml:space="preserve"> αλλά τώρα δεν μπορείτε</w:t>
      </w:r>
      <w:r>
        <w:rPr>
          <w:rFonts w:eastAsia="Times New Roman" w:cs="Times New Roman"/>
          <w:szCs w:val="24"/>
        </w:rPr>
        <w:t>;</w:t>
      </w:r>
      <w:r w:rsidRPr="00D557A5">
        <w:rPr>
          <w:rFonts w:eastAsia="Times New Roman" w:cs="Times New Roman"/>
          <w:szCs w:val="24"/>
        </w:rPr>
        <w:t xml:space="preserve"> Εσείς σέβεστε τη δικαιοσύνη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Εσείς </w:t>
      </w:r>
      <w:proofErr w:type="spellStart"/>
      <w:r>
        <w:rPr>
          <w:rFonts w:eastAsia="Times New Roman" w:cs="Times New Roman"/>
          <w:szCs w:val="24"/>
        </w:rPr>
        <w:t>εργαλειοποιείτε</w:t>
      </w:r>
      <w:proofErr w:type="spellEnd"/>
      <w:r w:rsidRPr="00D557A5">
        <w:rPr>
          <w:rFonts w:eastAsia="Times New Roman" w:cs="Times New Roman"/>
          <w:szCs w:val="24"/>
        </w:rPr>
        <w:t xml:space="preserve"> τη δικαιοσύνη</w:t>
      </w:r>
      <w:r>
        <w:rPr>
          <w:rFonts w:eastAsia="Times New Roman" w:cs="Times New Roman"/>
          <w:szCs w:val="24"/>
        </w:rPr>
        <w:t>.</w:t>
      </w:r>
      <w:r w:rsidRPr="00D557A5">
        <w:rPr>
          <w:rFonts w:eastAsia="Times New Roman" w:cs="Times New Roman"/>
          <w:szCs w:val="24"/>
        </w:rPr>
        <w:t xml:space="preserve"> Θέλετε να ελέγχετε τη δικαιοσύνη και όταν οι αποφάσεις της δεν σας αρέσουν</w:t>
      </w:r>
      <w:r>
        <w:rPr>
          <w:rFonts w:eastAsia="Times New Roman" w:cs="Times New Roman"/>
          <w:szCs w:val="24"/>
        </w:rPr>
        <w:t>,</w:t>
      </w:r>
      <w:r w:rsidRPr="00D557A5">
        <w:rPr>
          <w:rFonts w:eastAsia="Times New Roman" w:cs="Times New Roman"/>
          <w:szCs w:val="24"/>
        </w:rPr>
        <w:t xml:space="preserve"> πολύ απλά δεν </w:t>
      </w:r>
      <w:r>
        <w:rPr>
          <w:rFonts w:eastAsia="Times New Roman" w:cs="Times New Roman"/>
          <w:szCs w:val="24"/>
        </w:rPr>
        <w:t xml:space="preserve">τις </w:t>
      </w:r>
      <w:r w:rsidRPr="00D557A5">
        <w:rPr>
          <w:rFonts w:eastAsia="Times New Roman" w:cs="Times New Roman"/>
          <w:szCs w:val="24"/>
        </w:rPr>
        <w:t>εφαρμόζετ</w:t>
      </w:r>
      <w:r>
        <w:rPr>
          <w:rFonts w:eastAsia="Times New Roman" w:cs="Times New Roman"/>
          <w:szCs w:val="24"/>
        </w:rPr>
        <w:t>ε,</w:t>
      </w:r>
      <w:r w:rsidRPr="00D557A5">
        <w:rPr>
          <w:rFonts w:eastAsia="Times New Roman" w:cs="Times New Roman"/>
          <w:szCs w:val="24"/>
        </w:rPr>
        <w:t xml:space="preserve"> όπως έγινε και στην απόφαση </w:t>
      </w:r>
      <w:r>
        <w:rPr>
          <w:rFonts w:eastAsia="Times New Roman" w:cs="Times New Roman"/>
          <w:szCs w:val="24"/>
        </w:rPr>
        <w:t xml:space="preserve">του </w:t>
      </w:r>
      <w:r w:rsidRPr="00D557A5">
        <w:rPr>
          <w:rFonts w:eastAsia="Times New Roman" w:cs="Times New Roman"/>
          <w:szCs w:val="24"/>
        </w:rPr>
        <w:t>Συμβουλίου Επικρατείας</w:t>
      </w:r>
      <w:r>
        <w:rPr>
          <w:rFonts w:eastAsia="Times New Roman" w:cs="Times New Roman"/>
          <w:szCs w:val="24"/>
        </w:rPr>
        <w:t xml:space="preserve"> σ</w:t>
      </w:r>
      <w:r w:rsidRPr="00D557A5">
        <w:rPr>
          <w:rFonts w:eastAsia="Times New Roman" w:cs="Times New Roman"/>
          <w:szCs w:val="24"/>
        </w:rPr>
        <w:t>το ζήτημα των υποκλοπών</w:t>
      </w:r>
      <w:r>
        <w:rPr>
          <w:rFonts w:eastAsia="Times New Roman" w:cs="Times New Roman"/>
          <w:szCs w:val="24"/>
        </w:rPr>
        <w:t>.</w:t>
      </w:r>
      <w:r w:rsidRPr="00D557A5">
        <w:rPr>
          <w:rFonts w:eastAsia="Times New Roman" w:cs="Times New Roman"/>
          <w:szCs w:val="24"/>
        </w:rPr>
        <w:t xml:space="preserve"> Δεν σας άρεσε </w:t>
      </w:r>
      <w:r>
        <w:rPr>
          <w:rFonts w:eastAsia="Times New Roman" w:cs="Times New Roman"/>
          <w:szCs w:val="24"/>
        </w:rPr>
        <w:t xml:space="preserve">η </w:t>
      </w:r>
      <w:r w:rsidRPr="00D557A5">
        <w:rPr>
          <w:rFonts w:eastAsia="Times New Roman" w:cs="Times New Roman"/>
          <w:szCs w:val="24"/>
        </w:rPr>
        <w:t>απόφαση που με δικαίωσε</w:t>
      </w:r>
      <w:r w:rsidR="000F0317">
        <w:rPr>
          <w:rFonts w:eastAsia="Times New Roman" w:cs="Times New Roman"/>
          <w:szCs w:val="24"/>
        </w:rPr>
        <w:t xml:space="preserve"> και</w:t>
      </w:r>
      <w:r w:rsidRPr="00D557A5" w:rsidR="000F0317">
        <w:rPr>
          <w:rFonts w:eastAsia="Times New Roman" w:cs="Times New Roman"/>
          <w:szCs w:val="24"/>
        </w:rPr>
        <w:t xml:space="preserve"> </w:t>
      </w:r>
      <w:r w:rsidRPr="00D557A5">
        <w:rPr>
          <w:rFonts w:eastAsia="Times New Roman" w:cs="Times New Roman"/>
          <w:szCs w:val="24"/>
        </w:rPr>
        <w:t xml:space="preserve">ο Πρωθυπουργός </w:t>
      </w:r>
      <w:r>
        <w:rPr>
          <w:rFonts w:eastAsia="Times New Roman" w:cs="Times New Roman"/>
          <w:szCs w:val="24"/>
        </w:rPr>
        <w:t>λέει</w:t>
      </w:r>
      <w:r w:rsidR="005A672F">
        <w:rPr>
          <w:rFonts w:eastAsia="Times New Roman" w:cs="Times New Roman"/>
          <w:szCs w:val="24"/>
        </w:rPr>
        <w:t>:</w:t>
      </w:r>
      <w:r>
        <w:rPr>
          <w:rFonts w:eastAsia="Times New Roman" w:cs="Times New Roman"/>
          <w:szCs w:val="24"/>
        </w:rPr>
        <w:t xml:space="preserve"> «Δ</w:t>
      </w:r>
      <w:r w:rsidRPr="00D557A5">
        <w:rPr>
          <w:rFonts w:eastAsia="Times New Roman" w:cs="Times New Roman"/>
          <w:szCs w:val="24"/>
        </w:rPr>
        <w:t>εν την εφαρμόζω</w:t>
      </w:r>
      <w:r>
        <w:rPr>
          <w:rFonts w:eastAsia="Times New Roman" w:cs="Times New Roman"/>
          <w:szCs w:val="24"/>
        </w:rPr>
        <w:t>».</w:t>
      </w:r>
      <w:r w:rsidRPr="00D557A5">
        <w:rPr>
          <w:rFonts w:eastAsia="Times New Roman" w:cs="Times New Roman"/>
          <w:szCs w:val="24"/>
        </w:rPr>
        <w:t xml:space="preserve"> Και μας κάνε</w:t>
      </w:r>
      <w:r>
        <w:rPr>
          <w:rFonts w:eastAsia="Times New Roman" w:cs="Times New Roman"/>
          <w:szCs w:val="24"/>
        </w:rPr>
        <w:t>τε</w:t>
      </w:r>
      <w:r w:rsidRPr="00D557A5">
        <w:rPr>
          <w:rFonts w:eastAsia="Times New Roman" w:cs="Times New Roman"/>
          <w:szCs w:val="24"/>
        </w:rPr>
        <w:t xml:space="preserve"> μαθήματα δικαιοσύνης</w:t>
      </w:r>
      <w:r>
        <w:rPr>
          <w:rFonts w:eastAsia="Times New Roman" w:cs="Times New Roman"/>
          <w:szCs w:val="24"/>
        </w:rPr>
        <w:t>! Ποιοι; Εσείς</w:t>
      </w:r>
      <w:r w:rsidRPr="00D557A5">
        <w:rPr>
          <w:rFonts w:eastAsia="Times New Roman" w:cs="Times New Roman"/>
          <w:szCs w:val="24"/>
        </w:rPr>
        <w:t xml:space="preserve"> που </w:t>
      </w:r>
      <w:r>
        <w:rPr>
          <w:rFonts w:eastAsia="Times New Roman" w:cs="Times New Roman"/>
          <w:szCs w:val="24"/>
        </w:rPr>
        <w:t>οργανώσατε</w:t>
      </w:r>
      <w:r w:rsidRPr="00D557A5">
        <w:rPr>
          <w:rFonts w:eastAsia="Times New Roman" w:cs="Times New Roman"/>
          <w:szCs w:val="24"/>
        </w:rPr>
        <w:t xml:space="preserve"> επίθεση μέσω Υπουργών </w:t>
      </w:r>
      <w:r>
        <w:rPr>
          <w:rFonts w:eastAsia="Times New Roman" w:cs="Times New Roman"/>
          <w:szCs w:val="24"/>
        </w:rPr>
        <w:t>σας,</w:t>
      </w:r>
      <w:r w:rsidRPr="00D557A5">
        <w:rPr>
          <w:rFonts w:eastAsia="Times New Roman" w:cs="Times New Roman"/>
          <w:szCs w:val="24"/>
        </w:rPr>
        <w:t xml:space="preserve"> μέσω φιλικών </w:t>
      </w:r>
      <w:r>
        <w:rPr>
          <w:rFonts w:eastAsia="Times New Roman" w:cs="Times New Roman"/>
          <w:szCs w:val="24"/>
          <w:lang w:val="en-US"/>
        </w:rPr>
        <w:t>media</w:t>
      </w:r>
      <w:r w:rsidRPr="00D557A5">
        <w:rPr>
          <w:rFonts w:eastAsia="Times New Roman" w:cs="Times New Roman"/>
          <w:szCs w:val="24"/>
        </w:rPr>
        <w:t xml:space="preserve"> στην Ευρωπαϊκή Εισαγγελία</w:t>
      </w:r>
      <w:r>
        <w:rPr>
          <w:rFonts w:eastAsia="Times New Roman" w:cs="Times New Roman"/>
          <w:szCs w:val="24"/>
        </w:rPr>
        <w:t>,</w:t>
      </w:r>
      <w:r w:rsidRPr="00D557A5">
        <w:rPr>
          <w:rFonts w:eastAsia="Times New Roman" w:cs="Times New Roman"/>
          <w:szCs w:val="24"/>
        </w:rPr>
        <w:t xml:space="preserve"> σε ανεξάρτητες αρχές</w:t>
      </w:r>
      <w:r>
        <w:rPr>
          <w:rFonts w:eastAsia="Times New Roman" w:cs="Times New Roman"/>
          <w:szCs w:val="24"/>
        </w:rPr>
        <w:t xml:space="preserve"> κ</w:t>
      </w:r>
      <w:r w:rsidRPr="00D557A5">
        <w:rPr>
          <w:rFonts w:eastAsia="Times New Roman" w:cs="Times New Roman"/>
          <w:szCs w:val="24"/>
        </w:rPr>
        <w:t>αι όταν κάποιος σας ελέγξει</w:t>
      </w:r>
      <w:r>
        <w:rPr>
          <w:rFonts w:eastAsia="Times New Roman" w:cs="Times New Roman"/>
          <w:szCs w:val="24"/>
        </w:rPr>
        <w:t>,</w:t>
      </w:r>
      <w:r w:rsidRPr="00D557A5">
        <w:rPr>
          <w:rFonts w:eastAsia="Times New Roman" w:cs="Times New Roman"/>
          <w:szCs w:val="24"/>
        </w:rPr>
        <w:t xml:space="preserve"> τον εξοντώνε</w:t>
      </w:r>
      <w:r>
        <w:rPr>
          <w:rFonts w:eastAsia="Times New Roman" w:cs="Times New Roman"/>
          <w:szCs w:val="24"/>
        </w:rPr>
        <w:t>τε</w:t>
      </w:r>
      <w:r w:rsidRPr="00D557A5">
        <w:rPr>
          <w:rFonts w:eastAsia="Times New Roman" w:cs="Times New Roman"/>
          <w:szCs w:val="24"/>
        </w:rPr>
        <w:t xml:space="preserve"> ηθικά με έναν στρατό στα </w:t>
      </w:r>
      <w:r>
        <w:rPr>
          <w:rFonts w:eastAsia="Times New Roman" w:cs="Times New Roman"/>
          <w:szCs w:val="24"/>
          <w:lang w:val="en-US"/>
        </w:rPr>
        <w:t>social</w:t>
      </w:r>
      <w:r w:rsidRPr="000E6AA4">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w:t>
      </w:r>
      <w:r w:rsidRPr="00D557A5">
        <w:rPr>
          <w:rFonts w:eastAsia="Times New Roman" w:cs="Times New Roman"/>
          <w:szCs w:val="24"/>
        </w:rPr>
        <w:t xml:space="preserve"> κουκουλοφόρων</w:t>
      </w:r>
      <w:r>
        <w:rPr>
          <w:rFonts w:eastAsia="Times New Roman" w:cs="Times New Roman"/>
          <w:szCs w:val="24"/>
        </w:rPr>
        <w:t>,</w:t>
      </w:r>
      <w:r w:rsidRPr="00D557A5">
        <w:rPr>
          <w:rFonts w:eastAsia="Times New Roman" w:cs="Times New Roman"/>
          <w:szCs w:val="24"/>
        </w:rPr>
        <w:t xml:space="preserve"> καλ</w:t>
      </w:r>
      <w:r>
        <w:rPr>
          <w:rFonts w:eastAsia="Times New Roman" w:cs="Times New Roman"/>
          <w:szCs w:val="24"/>
        </w:rPr>
        <w:t>ο</w:t>
      </w:r>
      <w:r w:rsidRPr="00D557A5">
        <w:rPr>
          <w:rFonts w:eastAsia="Times New Roman" w:cs="Times New Roman"/>
          <w:szCs w:val="24"/>
        </w:rPr>
        <w:t>πληρωμέν</w:t>
      </w:r>
      <w:r>
        <w:rPr>
          <w:rFonts w:eastAsia="Times New Roman" w:cs="Times New Roman"/>
          <w:szCs w:val="24"/>
        </w:rPr>
        <w:t>ων</w:t>
      </w:r>
      <w:r w:rsidRPr="00D557A5">
        <w:rPr>
          <w:rFonts w:eastAsia="Times New Roman" w:cs="Times New Roman"/>
          <w:szCs w:val="24"/>
        </w:rPr>
        <w:t xml:space="preserve"> από τους επιχειρηματίες </w:t>
      </w:r>
      <w:r>
        <w:rPr>
          <w:rFonts w:eastAsia="Times New Roman" w:cs="Times New Roman"/>
          <w:szCs w:val="24"/>
        </w:rPr>
        <w:t>που σας</w:t>
      </w:r>
      <w:r w:rsidRPr="00D557A5">
        <w:rPr>
          <w:rFonts w:eastAsia="Times New Roman" w:cs="Times New Roman"/>
          <w:szCs w:val="24"/>
        </w:rPr>
        <w:t xml:space="preserve"> στηρίζουν</w:t>
      </w:r>
      <w:r>
        <w:rPr>
          <w:rFonts w:eastAsia="Times New Roman" w:cs="Times New Roman"/>
          <w:szCs w:val="24"/>
        </w:rPr>
        <w:t>,</w:t>
      </w:r>
      <w:r w:rsidRPr="00D557A5">
        <w:rPr>
          <w:rFonts w:eastAsia="Times New Roman" w:cs="Times New Roman"/>
          <w:szCs w:val="24"/>
        </w:rPr>
        <w:t xml:space="preserve"> όπως αποκαλύφθηκε στα </w:t>
      </w:r>
      <w:r>
        <w:rPr>
          <w:rFonts w:eastAsia="Times New Roman" w:cs="Times New Roman"/>
          <w:szCs w:val="24"/>
        </w:rPr>
        <w:t>καλόπαιδα</w:t>
      </w:r>
      <w:r w:rsidRPr="00D557A5">
        <w:rPr>
          <w:rFonts w:eastAsia="Times New Roman" w:cs="Times New Roman"/>
          <w:szCs w:val="24"/>
        </w:rPr>
        <w:t xml:space="preserve"> της Ομάδας Αλήθειας</w:t>
      </w:r>
      <w:r>
        <w:rPr>
          <w:rFonts w:eastAsia="Times New Roman" w:cs="Times New Roman"/>
          <w:szCs w:val="24"/>
        </w:rPr>
        <w:t>, έ</w:t>
      </w:r>
      <w:r w:rsidRPr="00D557A5">
        <w:rPr>
          <w:rFonts w:eastAsia="Times New Roman" w:cs="Times New Roman"/>
          <w:szCs w:val="24"/>
        </w:rPr>
        <w:t>νας βραχίονας επικοινωνιακής προπαγάνδας της Νέας Δημοκρατίας</w:t>
      </w:r>
      <w:r>
        <w:rPr>
          <w:rFonts w:eastAsia="Times New Roman" w:cs="Times New Roman"/>
          <w:szCs w:val="24"/>
        </w:rPr>
        <w:t>.</w:t>
      </w:r>
    </w:p>
    <w:p>
      <w:pPr>
        <w:spacing w:line="600" w:lineRule="auto"/>
        <w:ind w:firstLine="720"/>
        <w:jc w:val="both"/>
        <w:rPr>
          <w:rFonts w:eastAsia="Times New Roman" w:cs="Times New Roman"/>
          <w:szCs w:val="24"/>
        </w:rPr>
      </w:pPr>
      <w:r w:rsidRPr="00D557A5">
        <w:rPr>
          <w:rFonts w:eastAsia="Times New Roman" w:cs="Times New Roman"/>
          <w:szCs w:val="24"/>
        </w:rPr>
        <w:t>Αυτό</w:t>
      </w:r>
      <w:r>
        <w:rPr>
          <w:rFonts w:eastAsia="Times New Roman" w:cs="Times New Roman"/>
          <w:szCs w:val="24"/>
        </w:rPr>
        <w:t>,</w:t>
      </w:r>
      <w:r w:rsidRPr="00D557A5">
        <w:rPr>
          <w:rFonts w:eastAsia="Times New Roman" w:cs="Times New Roman"/>
          <w:szCs w:val="24"/>
        </w:rPr>
        <w:t xml:space="preserve"> λοιπόν</w:t>
      </w:r>
      <w:r>
        <w:rPr>
          <w:rFonts w:eastAsia="Times New Roman" w:cs="Times New Roman"/>
          <w:szCs w:val="24"/>
        </w:rPr>
        <w:t>,</w:t>
      </w:r>
      <w:r w:rsidRPr="00D557A5">
        <w:rPr>
          <w:rFonts w:eastAsia="Times New Roman" w:cs="Times New Roman"/>
          <w:szCs w:val="24"/>
        </w:rPr>
        <w:t xml:space="preserve"> το καθεστώς που δεν σέβεται τον άνθρωπο</w:t>
      </w:r>
      <w:r>
        <w:rPr>
          <w:rFonts w:eastAsia="Times New Roman" w:cs="Times New Roman"/>
          <w:szCs w:val="24"/>
        </w:rPr>
        <w:t xml:space="preserve">, </w:t>
      </w:r>
      <w:r w:rsidRPr="00D557A5">
        <w:rPr>
          <w:rFonts w:eastAsia="Times New Roman" w:cs="Times New Roman"/>
          <w:szCs w:val="24"/>
        </w:rPr>
        <w:t>τα δικαιώματά του</w:t>
      </w:r>
      <w:r>
        <w:rPr>
          <w:rFonts w:eastAsia="Times New Roman" w:cs="Times New Roman"/>
          <w:szCs w:val="24"/>
        </w:rPr>
        <w:t>,</w:t>
      </w:r>
      <w:r w:rsidRPr="00D557A5">
        <w:rPr>
          <w:rFonts w:eastAsia="Times New Roman" w:cs="Times New Roman"/>
          <w:szCs w:val="24"/>
        </w:rPr>
        <w:t xml:space="preserve"> πρέπει να φύγει και θα αγωνιστούμε να </w:t>
      </w:r>
      <w:r w:rsidRPr="00D557A5" w:rsidR="000F0317">
        <w:rPr>
          <w:rFonts w:eastAsia="Times New Roman" w:cs="Times New Roman"/>
          <w:szCs w:val="24"/>
        </w:rPr>
        <w:t>γίνετ</w:t>
      </w:r>
      <w:r w:rsidR="000F0317">
        <w:rPr>
          <w:rFonts w:eastAsia="Times New Roman" w:cs="Times New Roman"/>
          <w:szCs w:val="24"/>
        </w:rPr>
        <w:t>ε</w:t>
      </w:r>
      <w:r w:rsidRPr="00D557A5" w:rsidR="000F0317">
        <w:rPr>
          <w:rFonts w:eastAsia="Times New Roman" w:cs="Times New Roman"/>
          <w:szCs w:val="24"/>
        </w:rPr>
        <w:t xml:space="preserve"> </w:t>
      </w:r>
      <w:r w:rsidRPr="00D557A5">
        <w:rPr>
          <w:rFonts w:eastAsia="Times New Roman" w:cs="Times New Roman"/>
          <w:szCs w:val="24"/>
        </w:rPr>
        <w:t>παρελθόν το συντομότερο δυνατό</w:t>
      </w:r>
      <w:r>
        <w:rPr>
          <w:rFonts w:eastAsia="Times New Roman" w:cs="Times New Roman"/>
          <w:szCs w:val="24"/>
        </w:rPr>
        <w:t>!</w:t>
      </w:r>
    </w:p>
    <w:p>
      <w:pPr>
        <w:spacing w:line="600" w:lineRule="auto"/>
        <w:ind w:firstLine="720"/>
        <w:jc w:val="center"/>
        <w:rPr>
          <w:rFonts w:eastAsia="Times New Roman" w:cs="Times New Roman"/>
          <w:szCs w:val="24"/>
        </w:rPr>
      </w:pPr>
      <w:r w:rsidRPr="000E6AA4">
        <w:rPr>
          <w:rFonts w:eastAsia="Times New Roman" w:cs="Times New Roman"/>
          <w:szCs w:val="24"/>
        </w:rPr>
        <w:t>(Χειροκροτήματα από την πτέρυγα του ΠΑΣΟΚ</w:t>
      </w:r>
      <w:r w:rsidR="005A672F">
        <w:rPr>
          <w:rFonts w:eastAsia="Times New Roman" w:cs="Times New Roman"/>
          <w:szCs w:val="24"/>
        </w:rPr>
        <w:t xml:space="preserve"> </w:t>
      </w:r>
      <w:r w:rsidRPr="000E6AA4">
        <w:rPr>
          <w:rFonts w:eastAsia="Times New Roman" w:cs="Times New Roman"/>
          <w:szCs w:val="24"/>
        </w:rPr>
        <w:t>-</w:t>
      </w:r>
      <w:r w:rsidR="005A672F">
        <w:rPr>
          <w:rFonts w:eastAsia="Times New Roman" w:cs="Times New Roman"/>
          <w:szCs w:val="24"/>
        </w:rPr>
        <w:t xml:space="preserve"> </w:t>
      </w:r>
      <w:r w:rsidRPr="000E6AA4">
        <w:rPr>
          <w:rFonts w:eastAsia="Times New Roman" w:cs="Times New Roman"/>
          <w:szCs w:val="24"/>
        </w:rPr>
        <w:t>Κινήματος Αλλαγής)</w:t>
      </w:r>
    </w:p>
    <w:p>
      <w:pPr>
        <w:spacing w:line="600" w:lineRule="auto"/>
        <w:ind w:firstLine="720"/>
        <w:jc w:val="both"/>
        <w:rPr>
          <w:rFonts w:eastAsia="Times New Roman"/>
          <w:szCs w:val="24"/>
        </w:rPr>
      </w:pPr>
      <w:r>
        <w:rPr>
          <w:rFonts w:eastAsia="Times New Roman"/>
          <w:szCs w:val="24"/>
        </w:rPr>
        <w:t>Κυρίες και κύριοι συνάδελφοι,</w:t>
      </w:r>
      <w:r w:rsidRPr="0086097D">
        <w:rPr>
          <w:rFonts w:eastAsia="Times New Roman"/>
          <w:szCs w:val="24"/>
        </w:rPr>
        <w:t xml:space="preserve"> έρχομαι στα θέματα του σημερινού νομοσχεδίου</w:t>
      </w:r>
      <w:r>
        <w:rPr>
          <w:rFonts w:eastAsia="Times New Roman"/>
          <w:szCs w:val="24"/>
        </w:rPr>
        <w:t xml:space="preserve">. Είναι </w:t>
      </w:r>
      <w:r w:rsidRPr="0086097D">
        <w:rPr>
          <w:rFonts w:eastAsia="Times New Roman"/>
          <w:szCs w:val="24"/>
        </w:rPr>
        <w:t>ένα νομοσχέδιο που και αυτό είναι μνημείο προχειρότητας και απουσίας οποιο</w:t>
      </w:r>
      <w:r>
        <w:rPr>
          <w:rFonts w:eastAsia="Times New Roman"/>
          <w:szCs w:val="24"/>
        </w:rPr>
        <w:t>υ</w:t>
      </w:r>
      <w:r w:rsidRPr="0086097D">
        <w:rPr>
          <w:rFonts w:eastAsia="Times New Roman"/>
          <w:szCs w:val="24"/>
        </w:rPr>
        <w:t xml:space="preserve">δήποτε σοβαρού σχεδίου ανάπτυξης </w:t>
      </w:r>
      <w:r>
        <w:rPr>
          <w:rFonts w:eastAsia="Times New Roman"/>
          <w:szCs w:val="24"/>
        </w:rPr>
        <w:t xml:space="preserve">της </w:t>
      </w:r>
      <w:r w:rsidRPr="0086097D">
        <w:rPr>
          <w:rFonts w:eastAsia="Times New Roman"/>
          <w:szCs w:val="24"/>
        </w:rPr>
        <w:t>χώρας</w:t>
      </w:r>
      <w:r>
        <w:rPr>
          <w:rFonts w:eastAsia="Times New Roman"/>
          <w:szCs w:val="24"/>
        </w:rPr>
        <w:t>:</w:t>
      </w:r>
      <w:r w:rsidRPr="0086097D">
        <w:rPr>
          <w:rFonts w:eastAsia="Times New Roman"/>
          <w:szCs w:val="24"/>
        </w:rPr>
        <w:t xml:space="preserve"> Μπαλώματα</w:t>
      </w:r>
      <w:r>
        <w:rPr>
          <w:rFonts w:eastAsia="Times New Roman"/>
          <w:szCs w:val="24"/>
        </w:rPr>
        <w:t>,</w:t>
      </w:r>
      <w:r w:rsidRPr="0086097D">
        <w:rPr>
          <w:rFonts w:eastAsia="Times New Roman"/>
          <w:szCs w:val="24"/>
        </w:rPr>
        <w:t xml:space="preserve"> δήθεν μακροπρόθεσμος σχεδιασμός</w:t>
      </w:r>
      <w:r>
        <w:rPr>
          <w:rFonts w:eastAsia="Times New Roman"/>
          <w:szCs w:val="24"/>
        </w:rPr>
        <w:t>, που</w:t>
      </w:r>
      <w:r w:rsidRPr="0086097D">
        <w:rPr>
          <w:rFonts w:eastAsia="Times New Roman"/>
          <w:szCs w:val="24"/>
        </w:rPr>
        <w:t xml:space="preserve"> όμως δεν έχει τίποτα χειροπιαστό</w:t>
      </w:r>
      <w:r>
        <w:rPr>
          <w:rFonts w:eastAsia="Times New Roman"/>
          <w:szCs w:val="24"/>
        </w:rPr>
        <w:t xml:space="preserve">. Κυνηγάτε </w:t>
      </w:r>
      <w:r w:rsidRPr="0086097D">
        <w:rPr>
          <w:rFonts w:eastAsia="Times New Roman"/>
          <w:szCs w:val="24"/>
        </w:rPr>
        <w:t>την ουρά σας και έρχεσ</w:t>
      </w:r>
      <w:r>
        <w:rPr>
          <w:rFonts w:eastAsia="Times New Roman"/>
          <w:szCs w:val="24"/>
        </w:rPr>
        <w:t>τε</w:t>
      </w:r>
      <w:r w:rsidRPr="0086097D">
        <w:rPr>
          <w:rFonts w:eastAsia="Times New Roman"/>
          <w:szCs w:val="24"/>
        </w:rPr>
        <w:t xml:space="preserve"> συνεχώς να μπαλώσετε προβλήματα που έχουν δημιουρ</w:t>
      </w:r>
      <w:r>
        <w:rPr>
          <w:rFonts w:eastAsia="Times New Roman"/>
          <w:szCs w:val="24"/>
        </w:rPr>
        <w:t xml:space="preserve">γήσει </w:t>
      </w:r>
      <w:r w:rsidR="000F0317">
        <w:rPr>
          <w:rFonts w:eastAsia="Times New Roman"/>
          <w:szCs w:val="24"/>
        </w:rPr>
        <w:t xml:space="preserve">τα </w:t>
      </w:r>
      <w:r>
        <w:rPr>
          <w:rFonts w:eastAsia="Times New Roman"/>
          <w:szCs w:val="24"/>
        </w:rPr>
        <w:t>σφάλματα της εξαετούς δια</w:t>
      </w:r>
      <w:r w:rsidRPr="0086097D">
        <w:rPr>
          <w:rFonts w:eastAsia="Times New Roman"/>
          <w:szCs w:val="24"/>
        </w:rPr>
        <w:t>κυβέρνησή</w:t>
      </w:r>
      <w:r>
        <w:rPr>
          <w:rFonts w:eastAsia="Times New Roman"/>
          <w:szCs w:val="24"/>
        </w:rPr>
        <w:t>ς</w:t>
      </w:r>
      <w:r w:rsidRPr="0086097D">
        <w:rPr>
          <w:rFonts w:eastAsia="Times New Roman"/>
          <w:szCs w:val="24"/>
        </w:rPr>
        <w:t xml:space="preserve"> </w:t>
      </w:r>
      <w:r>
        <w:rPr>
          <w:rFonts w:eastAsia="Times New Roman"/>
          <w:szCs w:val="24"/>
        </w:rPr>
        <w:t>σας.</w:t>
      </w:r>
    </w:p>
    <w:p>
      <w:pPr>
        <w:spacing w:line="600" w:lineRule="auto"/>
        <w:ind w:firstLine="720"/>
        <w:jc w:val="both"/>
        <w:rPr>
          <w:rFonts w:eastAsia="Times New Roman"/>
          <w:szCs w:val="24"/>
        </w:rPr>
      </w:pPr>
      <w:r>
        <w:rPr>
          <w:rFonts w:eastAsia="Times New Roman"/>
          <w:szCs w:val="24"/>
        </w:rPr>
        <w:t xml:space="preserve">Είναι </w:t>
      </w:r>
      <w:r w:rsidRPr="0086097D">
        <w:rPr>
          <w:rFonts w:eastAsia="Times New Roman"/>
          <w:szCs w:val="24"/>
        </w:rPr>
        <w:t>αποκαλυπτικό το παρ</w:t>
      </w:r>
      <w:r>
        <w:rPr>
          <w:rFonts w:eastAsia="Times New Roman"/>
          <w:szCs w:val="24"/>
        </w:rPr>
        <w:t>άδειγμα της ΔΕΘ</w:t>
      </w:r>
      <w:r w:rsidRPr="0086097D">
        <w:rPr>
          <w:rFonts w:eastAsia="Times New Roman"/>
          <w:szCs w:val="24"/>
        </w:rPr>
        <w:t xml:space="preserve"> και </w:t>
      </w:r>
      <w:r>
        <w:rPr>
          <w:rFonts w:eastAsia="Times New Roman"/>
          <w:szCs w:val="24"/>
        </w:rPr>
        <w:t>ν</w:t>
      </w:r>
      <w:r w:rsidRPr="0086097D">
        <w:rPr>
          <w:rFonts w:eastAsia="Times New Roman"/>
          <w:szCs w:val="24"/>
        </w:rPr>
        <w:t>τ</w:t>
      </w:r>
      <w:r>
        <w:rPr>
          <w:rFonts w:eastAsia="Times New Roman"/>
          <w:szCs w:val="24"/>
        </w:rPr>
        <w:t>ρ</w:t>
      </w:r>
      <w:r w:rsidRPr="0086097D">
        <w:rPr>
          <w:rFonts w:eastAsia="Times New Roman"/>
          <w:szCs w:val="24"/>
        </w:rPr>
        <w:t>ο</w:t>
      </w:r>
      <w:r>
        <w:rPr>
          <w:rFonts w:eastAsia="Times New Roman"/>
          <w:szCs w:val="24"/>
        </w:rPr>
        <w:t>πι</w:t>
      </w:r>
      <w:r w:rsidRPr="0086097D">
        <w:rPr>
          <w:rFonts w:eastAsia="Times New Roman"/>
          <w:szCs w:val="24"/>
        </w:rPr>
        <w:t>α</w:t>
      </w:r>
      <w:r>
        <w:rPr>
          <w:rFonts w:eastAsia="Times New Roman"/>
          <w:szCs w:val="24"/>
        </w:rPr>
        <w:t>στικό, που αποδεικνύει ότι το μόνο που σας ενδιαφέρει</w:t>
      </w:r>
      <w:r w:rsidRPr="0086097D">
        <w:rPr>
          <w:rFonts w:eastAsia="Times New Roman"/>
          <w:szCs w:val="24"/>
        </w:rPr>
        <w:t xml:space="preserve"> είναι ο έλεγχος</w:t>
      </w:r>
      <w:r>
        <w:rPr>
          <w:rFonts w:eastAsia="Times New Roman"/>
          <w:szCs w:val="24"/>
        </w:rPr>
        <w:t>.</w:t>
      </w:r>
      <w:r w:rsidRPr="0086097D">
        <w:rPr>
          <w:rFonts w:eastAsia="Times New Roman"/>
          <w:szCs w:val="24"/>
        </w:rPr>
        <w:t xml:space="preserve"> Δηλαδή</w:t>
      </w:r>
      <w:r>
        <w:rPr>
          <w:rFonts w:eastAsia="Times New Roman"/>
          <w:szCs w:val="24"/>
        </w:rPr>
        <w:t>, εδώ και μισό αιώνα</w:t>
      </w:r>
      <w:r w:rsidRPr="0086097D">
        <w:rPr>
          <w:rFonts w:eastAsia="Times New Roman"/>
          <w:szCs w:val="24"/>
        </w:rPr>
        <w:t xml:space="preserve"> </w:t>
      </w:r>
      <w:r>
        <w:rPr>
          <w:rFonts w:eastAsia="Times New Roman"/>
          <w:szCs w:val="24"/>
        </w:rPr>
        <w:t>Μ</w:t>
      </w:r>
      <w:r w:rsidRPr="0086097D">
        <w:rPr>
          <w:rFonts w:eastAsia="Times New Roman"/>
          <w:szCs w:val="24"/>
        </w:rPr>
        <w:t>εταπολίτευσης</w:t>
      </w:r>
      <w:r>
        <w:rPr>
          <w:rFonts w:eastAsia="Times New Roman"/>
          <w:szCs w:val="24"/>
        </w:rPr>
        <w:t>,</w:t>
      </w:r>
      <w:r w:rsidRPr="0086097D">
        <w:rPr>
          <w:rFonts w:eastAsia="Times New Roman"/>
          <w:szCs w:val="24"/>
        </w:rPr>
        <w:t xml:space="preserve"> πάντα</w:t>
      </w:r>
      <w:r>
        <w:rPr>
          <w:rFonts w:eastAsia="Times New Roman"/>
          <w:szCs w:val="24"/>
        </w:rPr>
        <w:t xml:space="preserve"> σ</w:t>
      </w:r>
      <w:r w:rsidRPr="00D458DE">
        <w:rPr>
          <w:rFonts w:eastAsia="Times New Roman"/>
          <w:szCs w:val="24"/>
        </w:rPr>
        <w:t>τη Διεθνή Έκθεση Θεσσαλονίκης συμμετείχαν οι φορείς της πόλης</w:t>
      </w:r>
      <w:r>
        <w:rPr>
          <w:rFonts w:eastAsia="Times New Roman"/>
          <w:szCs w:val="24"/>
        </w:rPr>
        <w:t xml:space="preserve">, εδώ </w:t>
      </w:r>
      <w:r w:rsidRPr="00D458DE">
        <w:rPr>
          <w:rFonts w:eastAsia="Times New Roman"/>
          <w:szCs w:val="24"/>
        </w:rPr>
        <w:t xml:space="preserve">και </w:t>
      </w:r>
      <w:r>
        <w:rPr>
          <w:rFonts w:eastAsia="Times New Roman"/>
          <w:szCs w:val="24"/>
        </w:rPr>
        <w:t>δώδεκα</w:t>
      </w:r>
      <w:r w:rsidRPr="00D458DE">
        <w:rPr>
          <w:rFonts w:eastAsia="Times New Roman"/>
          <w:szCs w:val="24"/>
        </w:rPr>
        <w:t xml:space="preserve"> χρόνια και θεσμικά και εσείς ξαφνικά π</w:t>
      </w:r>
      <w:r>
        <w:rPr>
          <w:rFonts w:eastAsia="Times New Roman"/>
          <w:szCs w:val="24"/>
        </w:rPr>
        <w:t>αίρνετε</w:t>
      </w:r>
      <w:r w:rsidRPr="00D458DE">
        <w:rPr>
          <w:rFonts w:eastAsia="Times New Roman"/>
          <w:szCs w:val="24"/>
        </w:rPr>
        <w:t xml:space="preserve"> μια απόφαση και λέτε </w:t>
      </w:r>
      <w:r>
        <w:rPr>
          <w:rFonts w:eastAsia="Times New Roman"/>
          <w:szCs w:val="24"/>
        </w:rPr>
        <w:t>«</w:t>
      </w:r>
      <w:r w:rsidRPr="00D458DE">
        <w:rPr>
          <w:rFonts w:eastAsia="Times New Roman"/>
          <w:szCs w:val="24"/>
        </w:rPr>
        <w:t>τέλος</w:t>
      </w:r>
      <w:r>
        <w:rPr>
          <w:rFonts w:eastAsia="Times New Roman"/>
          <w:szCs w:val="24"/>
        </w:rPr>
        <w:t>»,</w:t>
      </w:r>
      <w:r w:rsidRPr="00D458DE">
        <w:rPr>
          <w:rFonts w:eastAsia="Times New Roman"/>
          <w:szCs w:val="24"/>
        </w:rPr>
        <w:t xml:space="preserve"> ό</w:t>
      </w:r>
      <w:r>
        <w:rPr>
          <w:rFonts w:eastAsia="Times New Roman"/>
          <w:szCs w:val="24"/>
        </w:rPr>
        <w:t>ταν</w:t>
      </w:r>
      <w:r w:rsidRPr="00D458DE">
        <w:rPr>
          <w:rFonts w:eastAsia="Times New Roman"/>
          <w:szCs w:val="24"/>
        </w:rPr>
        <w:t xml:space="preserve"> σε όλες τις μεγάλες ευρωπαϊκές πόλεις σε ανάλογες εκθέσεις συμμετέχουν ή κρατίδια ή δήμοι ή επιμελητήρια</w:t>
      </w:r>
      <w:r>
        <w:rPr>
          <w:rFonts w:eastAsia="Times New Roman"/>
          <w:szCs w:val="24"/>
        </w:rPr>
        <w:t xml:space="preserve"> ή κ</w:t>
      </w:r>
      <w:r w:rsidRPr="00D458DE">
        <w:rPr>
          <w:rFonts w:eastAsia="Times New Roman"/>
          <w:szCs w:val="24"/>
        </w:rPr>
        <w:t>αι τα τρία</w:t>
      </w:r>
      <w:r>
        <w:rPr>
          <w:rFonts w:eastAsia="Times New Roman"/>
          <w:szCs w:val="24"/>
        </w:rPr>
        <w:t>.</w:t>
      </w:r>
    </w:p>
    <w:p>
      <w:pPr>
        <w:spacing w:line="600" w:lineRule="auto"/>
        <w:ind w:firstLine="720"/>
        <w:jc w:val="both"/>
        <w:rPr>
          <w:rFonts w:eastAsia="Times New Roman"/>
          <w:szCs w:val="24"/>
        </w:rPr>
      </w:pPr>
      <w:r>
        <w:rPr>
          <w:rFonts w:eastAsia="Times New Roman"/>
          <w:szCs w:val="24"/>
        </w:rPr>
        <w:t>Ποιοι</w:t>
      </w:r>
      <w:r w:rsidRPr="00D458DE">
        <w:rPr>
          <w:rFonts w:eastAsia="Times New Roman"/>
          <w:szCs w:val="24"/>
        </w:rPr>
        <w:t xml:space="preserve"> νομίζετε</w:t>
      </w:r>
      <w:r>
        <w:rPr>
          <w:rFonts w:eastAsia="Times New Roman"/>
          <w:szCs w:val="24"/>
        </w:rPr>
        <w:t xml:space="preserve"> ότι είστε;</w:t>
      </w:r>
      <w:r w:rsidRPr="00D458DE">
        <w:rPr>
          <w:rFonts w:eastAsia="Times New Roman"/>
          <w:szCs w:val="24"/>
        </w:rPr>
        <w:t xml:space="preserve"> </w:t>
      </w:r>
      <w:r>
        <w:rPr>
          <w:rFonts w:eastAsia="Times New Roman"/>
          <w:szCs w:val="24"/>
        </w:rPr>
        <w:t>Ποιος σας νομιμοποιεί</w:t>
      </w:r>
      <w:r w:rsidRPr="00D458DE">
        <w:rPr>
          <w:rFonts w:eastAsia="Times New Roman"/>
          <w:szCs w:val="24"/>
        </w:rPr>
        <w:t xml:space="preserve"> </w:t>
      </w:r>
      <w:r>
        <w:rPr>
          <w:rFonts w:eastAsia="Times New Roman"/>
          <w:szCs w:val="24"/>
        </w:rPr>
        <w:t>να παίρνετε</w:t>
      </w:r>
      <w:r w:rsidRPr="00D458DE">
        <w:rPr>
          <w:rFonts w:eastAsia="Times New Roman"/>
          <w:szCs w:val="24"/>
        </w:rPr>
        <w:t xml:space="preserve"> τις αποφάσεις</w:t>
      </w:r>
      <w:r>
        <w:rPr>
          <w:rFonts w:eastAsia="Times New Roman"/>
          <w:szCs w:val="24"/>
        </w:rPr>
        <w:t>;</w:t>
      </w:r>
      <w:r w:rsidRPr="00D458DE">
        <w:rPr>
          <w:rFonts w:eastAsia="Times New Roman"/>
          <w:szCs w:val="24"/>
        </w:rPr>
        <w:t xml:space="preserve"> Η κοινωνία της Θεσσαλονίκης</w:t>
      </w:r>
      <w:r>
        <w:rPr>
          <w:rFonts w:eastAsia="Times New Roman"/>
          <w:szCs w:val="24"/>
        </w:rPr>
        <w:t>;</w:t>
      </w:r>
      <w:r w:rsidRPr="00D458DE">
        <w:rPr>
          <w:rFonts w:eastAsia="Times New Roman"/>
          <w:szCs w:val="24"/>
        </w:rPr>
        <w:t xml:space="preserve"> Οι</w:t>
      </w:r>
      <w:r>
        <w:rPr>
          <w:rFonts w:eastAsia="Times New Roman"/>
          <w:szCs w:val="24"/>
        </w:rPr>
        <w:t xml:space="preserve"> </w:t>
      </w:r>
      <w:r w:rsidRPr="00D458DE">
        <w:rPr>
          <w:rFonts w:eastAsia="Times New Roman"/>
          <w:szCs w:val="24"/>
        </w:rPr>
        <w:t xml:space="preserve">φορείς της </w:t>
      </w:r>
      <w:r>
        <w:rPr>
          <w:rFonts w:eastAsia="Times New Roman"/>
          <w:szCs w:val="24"/>
        </w:rPr>
        <w:t>πόλης;</w:t>
      </w:r>
      <w:r w:rsidRPr="00D458DE">
        <w:rPr>
          <w:rFonts w:eastAsia="Times New Roman"/>
          <w:szCs w:val="24"/>
        </w:rPr>
        <w:t xml:space="preserve"> Για ποιο</w:t>
      </w:r>
      <w:r>
        <w:rPr>
          <w:rFonts w:eastAsia="Times New Roman"/>
          <w:szCs w:val="24"/>
        </w:rPr>
        <w:t>ν</w:t>
      </w:r>
      <w:r w:rsidRPr="00D458DE">
        <w:rPr>
          <w:rFonts w:eastAsia="Times New Roman"/>
          <w:szCs w:val="24"/>
        </w:rPr>
        <w:t xml:space="preserve"> λόγο</w:t>
      </w:r>
      <w:r>
        <w:rPr>
          <w:rFonts w:eastAsia="Times New Roman"/>
          <w:szCs w:val="24"/>
        </w:rPr>
        <w:t>;</w:t>
      </w:r>
      <w:r w:rsidRPr="00D458DE">
        <w:rPr>
          <w:rFonts w:eastAsia="Times New Roman"/>
          <w:szCs w:val="24"/>
        </w:rPr>
        <w:t xml:space="preserve"> </w:t>
      </w:r>
      <w:r>
        <w:rPr>
          <w:rFonts w:eastAsia="Times New Roman"/>
          <w:szCs w:val="24"/>
        </w:rPr>
        <w:t xml:space="preserve">Διότι </w:t>
      </w:r>
      <w:r w:rsidRPr="00D458DE">
        <w:rPr>
          <w:rFonts w:eastAsia="Times New Roman"/>
          <w:szCs w:val="24"/>
        </w:rPr>
        <w:t xml:space="preserve">πολύ απλά το Μαξίμου </w:t>
      </w:r>
      <w:r>
        <w:rPr>
          <w:rFonts w:eastAsia="Times New Roman"/>
          <w:szCs w:val="24"/>
        </w:rPr>
        <w:t>θέλει να τα</w:t>
      </w:r>
      <w:r w:rsidRPr="00D458DE">
        <w:rPr>
          <w:rFonts w:eastAsia="Times New Roman"/>
          <w:szCs w:val="24"/>
        </w:rPr>
        <w:t xml:space="preserve"> ελέγ</w:t>
      </w:r>
      <w:r>
        <w:rPr>
          <w:rFonts w:eastAsia="Times New Roman"/>
          <w:szCs w:val="24"/>
        </w:rPr>
        <w:t>χ</w:t>
      </w:r>
      <w:r w:rsidRPr="00D458DE">
        <w:rPr>
          <w:rFonts w:eastAsia="Times New Roman"/>
          <w:szCs w:val="24"/>
        </w:rPr>
        <w:t xml:space="preserve">ει όλα. Χρησιμοποιείτε το </w:t>
      </w:r>
      <w:proofErr w:type="spellStart"/>
      <w:r w:rsidRPr="00D458DE">
        <w:rPr>
          <w:rFonts w:eastAsia="Times New Roman"/>
          <w:szCs w:val="24"/>
        </w:rPr>
        <w:t>Υπερταμείο</w:t>
      </w:r>
      <w:proofErr w:type="spellEnd"/>
      <w:r w:rsidRPr="00D458DE">
        <w:rPr>
          <w:rFonts w:eastAsia="Times New Roman"/>
          <w:szCs w:val="24"/>
        </w:rPr>
        <w:t xml:space="preserve"> </w:t>
      </w:r>
      <w:r>
        <w:rPr>
          <w:rFonts w:eastAsia="Times New Roman"/>
          <w:szCs w:val="24"/>
        </w:rPr>
        <w:t>για να ελέγξετε ό,</w:t>
      </w:r>
      <w:r w:rsidRPr="00D458DE">
        <w:rPr>
          <w:rFonts w:eastAsia="Times New Roman"/>
          <w:szCs w:val="24"/>
        </w:rPr>
        <w:t>τι μπορείτε κ</w:t>
      </w:r>
      <w:r>
        <w:rPr>
          <w:rFonts w:eastAsia="Times New Roman"/>
          <w:szCs w:val="24"/>
        </w:rPr>
        <w:t>α</w:t>
      </w:r>
      <w:r w:rsidRPr="00D458DE">
        <w:rPr>
          <w:rFonts w:eastAsia="Times New Roman"/>
          <w:szCs w:val="24"/>
        </w:rPr>
        <w:t>ι όχι μόνο αυτό. Γι</w:t>
      </w:r>
      <w:r>
        <w:rPr>
          <w:rFonts w:eastAsia="Times New Roman"/>
          <w:szCs w:val="24"/>
        </w:rPr>
        <w:t>’</w:t>
      </w:r>
      <w:r w:rsidRPr="00D458DE">
        <w:rPr>
          <w:rFonts w:eastAsia="Times New Roman"/>
          <w:szCs w:val="24"/>
        </w:rPr>
        <w:t xml:space="preserve"> αυτό ζητήσαμε ονομαστική ψηφοφορία</w:t>
      </w:r>
      <w:r>
        <w:rPr>
          <w:rFonts w:eastAsia="Times New Roman"/>
          <w:szCs w:val="24"/>
        </w:rPr>
        <w:t>,</w:t>
      </w:r>
      <w:r w:rsidRPr="00D458DE">
        <w:rPr>
          <w:rFonts w:eastAsia="Times New Roman"/>
          <w:szCs w:val="24"/>
        </w:rPr>
        <w:t xml:space="preserve"> για να καταλάβει και η Θεσσαλονίκη ποιοι λένε </w:t>
      </w:r>
      <w:r>
        <w:rPr>
          <w:rFonts w:eastAsia="Times New Roman"/>
          <w:szCs w:val="24"/>
        </w:rPr>
        <w:t xml:space="preserve">άλλα εκεί </w:t>
      </w:r>
      <w:r w:rsidRPr="00D458DE">
        <w:rPr>
          <w:rFonts w:eastAsia="Times New Roman"/>
          <w:szCs w:val="24"/>
        </w:rPr>
        <w:t xml:space="preserve">και </w:t>
      </w:r>
      <w:r>
        <w:rPr>
          <w:rFonts w:eastAsia="Times New Roman"/>
          <w:szCs w:val="24"/>
        </w:rPr>
        <w:t>άλλα</w:t>
      </w:r>
      <w:r w:rsidRPr="00D458DE">
        <w:rPr>
          <w:rFonts w:eastAsia="Times New Roman"/>
          <w:szCs w:val="24"/>
        </w:rPr>
        <w:t xml:space="preserve"> εδώ</w:t>
      </w:r>
      <w:r>
        <w:rPr>
          <w:rFonts w:eastAsia="Times New Roman"/>
          <w:szCs w:val="24"/>
        </w:rPr>
        <w:t>.</w:t>
      </w:r>
      <w:r w:rsidRPr="00D458DE">
        <w:rPr>
          <w:rFonts w:eastAsia="Times New Roman"/>
          <w:szCs w:val="24"/>
        </w:rPr>
        <w:t xml:space="preserve"> </w:t>
      </w:r>
      <w:r>
        <w:rPr>
          <w:rFonts w:eastAsia="Times New Roman"/>
          <w:szCs w:val="24"/>
        </w:rPr>
        <w:t>Και δεν είμαστε εμείς.</w:t>
      </w:r>
    </w:p>
    <w:p>
      <w:pPr>
        <w:spacing w:line="600" w:lineRule="auto"/>
        <w:ind w:firstLine="720"/>
        <w:jc w:val="both"/>
        <w:rPr>
          <w:rFonts w:eastAsia="Times New Roman"/>
          <w:szCs w:val="24"/>
        </w:rPr>
      </w:pPr>
      <w:r>
        <w:rPr>
          <w:rFonts w:eastAsia="Times New Roman"/>
          <w:szCs w:val="24"/>
        </w:rPr>
        <w:lastRenderedPageBreak/>
        <w:t xml:space="preserve">Διότι άλλα </w:t>
      </w:r>
      <w:r w:rsidRPr="00D458DE">
        <w:rPr>
          <w:rFonts w:eastAsia="Times New Roman"/>
          <w:szCs w:val="24"/>
        </w:rPr>
        <w:t xml:space="preserve">λέγατε </w:t>
      </w:r>
      <w:r>
        <w:rPr>
          <w:rFonts w:eastAsia="Times New Roman"/>
          <w:szCs w:val="24"/>
        </w:rPr>
        <w:t xml:space="preserve">εδώ </w:t>
      </w:r>
      <w:r w:rsidRPr="00D458DE">
        <w:rPr>
          <w:rFonts w:eastAsia="Times New Roman"/>
          <w:szCs w:val="24"/>
        </w:rPr>
        <w:t>και μήνες στους φορείς και τους πολίτες για τη Διεθνή Έκθεση. Αρχικά</w:t>
      </w:r>
      <w:r>
        <w:rPr>
          <w:rFonts w:eastAsia="Times New Roman"/>
          <w:szCs w:val="24"/>
        </w:rPr>
        <w:t>,</w:t>
      </w:r>
      <w:r w:rsidRPr="00D458DE">
        <w:rPr>
          <w:rFonts w:eastAsia="Times New Roman"/>
          <w:szCs w:val="24"/>
        </w:rPr>
        <w:t xml:space="preserve"> στο</w:t>
      </w:r>
      <w:r>
        <w:rPr>
          <w:rFonts w:eastAsia="Times New Roman"/>
          <w:szCs w:val="24"/>
        </w:rPr>
        <w:t>ν</w:t>
      </w:r>
      <w:r w:rsidRPr="00D458DE">
        <w:rPr>
          <w:rFonts w:eastAsia="Times New Roman"/>
          <w:szCs w:val="24"/>
        </w:rPr>
        <w:t xml:space="preserve"> σχεδιασμό που ξαφνικά </w:t>
      </w:r>
      <w:r w:rsidR="000F0317">
        <w:rPr>
          <w:rFonts w:eastAsia="Times New Roman"/>
          <w:szCs w:val="24"/>
        </w:rPr>
        <w:t>άλλαξε</w:t>
      </w:r>
      <w:r w:rsidRPr="00D458DE" w:rsidR="000F0317">
        <w:rPr>
          <w:rFonts w:eastAsia="Times New Roman"/>
          <w:szCs w:val="24"/>
        </w:rPr>
        <w:t xml:space="preserve"> </w:t>
      </w:r>
      <w:r w:rsidRPr="00D458DE">
        <w:rPr>
          <w:rFonts w:eastAsia="Times New Roman"/>
          <w:szCs w:val="24"/>
        </w:rPr>
        <w:t>και τώρα και στην αντιπροσώπευση των θεσμικών φορέων της πόλης</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Δεν </w:t>
      </w:r>
      <w:r w:rsidRPr="00D458DE">
        <w:rPr>
          <w:rFonts w:eastAsia="Times New Roman"/>
          <w:szCs w:val="24"/>
        </w:rPr>
        <w:t xml:space="preserve">έχετε στο μυαλό σας την </w:t>
      </w:r>
      <w:r w:rsidR="005A672F">
        <w:rPr>
          <w:rFonts w:eastAsia="Times New Roman"/>
          <w:szCs w:val="24"/>
        </w:rPr>
        <w:t>έ</w:t>
      </w:r>
      <w:r w:rsidRPr="00D458DE">
        <w:rPr>
          <w:rFonts w:eastAsia="Times New Roman"/>
          <w:szCs w:val="24"/>
        </w:rPr>
        <w:t>κθεση ως μοχλό ανάπτυξης της Θεσσαλονίκης</w:t>
      </w:r>
      <w:r>
        <w:rPr>
          <w:rFonts w:eastAsia="Times New Roman"/>
          <w:szCs w:val="24"/>
        </w:rPr>
        <w:t>,</w:t>
      </w:r>
      <w:r w:rsidRPr="00D458DE">
        <w:rPr>
          <w:rFonts w:eastAsia="Times New Roman"/>
          <w:szCs w:val="24"/>
        </w:rPr>
        <w:t xml:space="preserve"> αλλά πολύ πιθανό σαν μια νέα </w:t>
      </w:r>
      <w:proofErr w:type="spellStart"/>
      <w:r w:rsidRPr="00D458DE">
        <w:rPr>
          <w:rFonts w:eastAsia="Times New Roman"/>
          <w:szCs w:val="24"/>
        </w:rPr>
        <w:t>μπίζνα</w:t>
      </w:r>
      <w:proofErr w:type="spellEnd"/>
      <w:r>
        <w:rPr>
          <w:rFonts w:eastAsia="Times New Roman"/>
          <w:szCs w:val="24"/>
        </w:rPr>
        <w:t>,</w:t>
      </w:r>
      <w:r w:rsidRPr="00D458DE">
        <w:rPr>
          <w:rFonts w:eastAsia="Times New Roman"/>
          <w:szCs w:val="24"/>
        </w:rPr>
        <w:t xml:space="preserve"> </w:t>
      </w:r>
      <w:r>
        <w:rPr>
          <w:rFonts w:eastAsia="Times New Roman"/>
          <w:szCs w:val="24"/>
        </w:rPr>
        <w:t>ό</w:t>
      </w:r>
      <w:r w:rsidRPr="00D458DE">
        <w:rPr>
          <w:rFonts w:eastAsia="Times New Roman"/>
          <w:szCs w:val="24"/>
        </w:rPr>
        <w:t>που πολύ απλά δεν θέλετε τους φορείς να είναι απέναντι στις μελλοντικές σας επιλογές</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Θέματα </w:t>
      </w:r>
      <w:r w:rsidRPr="00D458DE">
        <w:rPr>
          <w:rFonts w:eastAsia="Times New Roman"/>
          <w:szCs w:val="24"/>
        </w:rPr>
        <w:t>σημαντικά</w:t>
      </w:r>
      <w:r>
        <w:rPr>
          <w:rFonts w:eastAsia="Times New Roman"/>
          <w:szCs w:val="24"/>
        </w:rPr>
        <w:t>, επίσης,</w:t>
      </w:r>
      <w:r w:rsidRPr="00D458DE">
        <w:rPr>
          <w:rFonts w:eastAsia="Times New Roman"/>
          <w:szCs w:val="24"/>
        </w:rPr>
        <w:t xml:space="preserve"> του νομοσχεδίου που αφορούν το ΕΣΠΑ</w:t>
      </w:r>
      <w:r>
        <w:rPr>
          <w:rFonts w:eastAsia="Times New Roman"/>
          <w:szCs w:val="24"/>
        </w:rPr>
        <w:t>.</w:t>
      </w:r>
      <w:r w:rsidRPr="00D458DE">
        <w:rPr>
          <w:rFonts w:eastAsia="Times New Roman"/>
          <w:szCs w:val="24"/>
        </w:rPr>
        <w:t xml:space="preserve"> Εδώ</w:t>
      </w:r>
      <w:r>
        <w:rPr>
          <w:rFonts w:eastAsia="Times New Roman"/>
          <w:szCs w:val="24"/>
        </w:rPr>
        <w:t>,</w:t>
      </w:r>
      <w:r w:rsidRPr="00D458DE">
        <w:rPr>
          <w:rFonts w:eastAsia="Times New Roman"/>
          <w:szCs w:val="24"/>
        </w:rPr>
        <w:t xml:space="preserve"> το πελατειακό κράτος ζει και βασιλεύει</w:t>
      </w:r>
      <w:r>
        <w:rPr>
          <w:rFonts w:eastAsia="Times New Roman"/>
          <w:szCs w:val="24"/>
        </w:rPr>
        <w:t>.</w:t>
      </w:r>
      <w:r w:rsidRPr="00D458DE">
        <w:rPr>
          <w:rFonts w:eastAsia="Times New Roman"/>
          <w:szCs w:val="24"/>
        </w:rPr>
        <w:t xml:space="preserve"> Παρακάμπτοντα</w:t>
      </w:r>
      <w:r>
        <w:rPr>
          <w:rFonts w:eastAsia="Times New Roman"/>
          <w:szCs w:val="24"/>
        </w:rPr>
        <w:t>ι οι</w:t>
      </w:r>
      <w:r w:rsidRPr="00D458DE">
        <w:rPr>
          <w:rFonts w:eastAsia="Times New Roman"/>
          <w:szCs w:val="24"/>
        </w:rPr>
        <w:t xml:space="preserve"> γενικοί κανόνες κινητικότητας και επιλογής προϊσταμένων</w:t>
      </w:r>
      <w:r>
        <w:rPr>
          <w:rFonts w:eastAsia="Times New Roman"/>
          <w:szCs w:val="24"/>
        </w:rPr>
        <w:t>.</w:t>
      </w:r>
      <w:r w:rsidRPr="00D458DE">
        <w:rPr>
          <w:rFonts w:eastAsia="Times New Roman"/>
          <w:szCs w:val="24"/>
        </w:rPr>
        <w:t xml:space="preserve"> Γιατί</w:t>
      </w:r>
      <w:r>
        <w:rPr>
          <w:rFonts w:eastAsia="Times New Roman"/>
          <w:szCs w:val="24"/>
        </w:rPr>
        <w:t>;</w:t>
      </w:r>
    </w:p>
    <w:p>
      <w:pPr>
        <w:spacing w:line="600" w:lineRule="auto"/>
        <w:ind w:firstLine="720"/>
        <w:jc w:val="both"/>
        <w:rPr>
          <w:rFonts w:eastAsia="Times New Roman"/>
          <w:szCs w:val="24"/>
        </w:rPr>
      </w:pPr>
      <w:r w:rsidRPr="00D458DE">
        <w:rPr>
          <w:rFonts w:eastAsia="Times New Roman"/>
          <w:szCs w:val="24"/>
        </w:rPr>
        <w:t>Δηλαδή</w:t>
      </w:r>
      <w:r>
        <w:rPr>
          <w:rFonts w:eastAsia="Times New Roman"/>
          <w:szCs w:val="24"/>
        </w:rPr>
        <w:t>,</w:t>
      </w:r>
      <w:r w:rsidRPr="00D458DE">
        <w:rPr>
          <w:rFonts w:eastAsia="Times New Roman"/>
          <w:szCs w:val="24"/>
        </w:rPr>
        <w:t xml:space="preserve"> δημιουργείτε</w:t>
      </w:r>
      <w:r>
        <w:rPr>
          <w:rFonts w:eastAsia="Times New Roman"/>
          <w:szCs w:val="24"/>
        </w:rPr>
        <w:t>, κ</w:t>
      </w:r>
      <w:r w:rsidRPr="00D458DE">
        <w:rPr>
          <w:rFonts w:eastAsia="Times New Roman"/>
          <w:szCs w:val="24"/>
        </w:rPr>
        <w:t>ύριε Υπουργέ</w:t>
      </w:r>
      <w:r>
        <w:rPr>
          <w:rFonts w:eastAsia="Times New Roman"/>
          <w:szCs w:val="24"/>
        </w:rPr>
        <w:t>,</w:t>
      </w:r>
      <w:r w:rsidRPr="00D458DE">
        <w:rPr>
          <w:rFonts w:eastAsia="Times New Roman"/>
          <w:szCs w:val="24"/>
        </w:rPr>
        <w:t xml:space="preserve"> έναν παράλληλο μηχανισμό διοικητικού προσωπικού με ειδικές προνομιακές ρυθμίσεις</w:t>
      </w:r>
      <w:r>
        <w:rPr>
          <w:rFonts w:eastAsia="Times New Roman"/>
          <w:szCs w:val="24"/>
        </w:rPr>
        <w:t xml:space="preserve"> σ</w:t>
      </w:r>
      <w:r w:rsidRPr="00D458DE">
        <w:rPr>
          <w:rFonts w:eastAsia="Times New Roman"/>
          <w:szCs w:val="24"/>
        </w:rPr>
        <w:t>ε ένα</w:t>
      </w:r>
      <w:r>
        <w:rPr>
          <w:rFonts w:eastAsia="Times New Roman"/>
          <w:szCs w:val="24"/>
        </w:rPr>
        <w:t>ν</w:t>
      </w:r>
      <w:r w:rsidRPr="00D458DE">
        <w:rPr>
          <w:rFonts w:eastAsia="Times New Roman"/>
          <w:szCs w:val="24"/>
        </w:rPr>
        <w:t xml:space="preserve"> τομέα που πρέπει να υπερισχύει η διαφάνεια και η αξιολόγηση</w:t>
      </w:r>
      <w:r>
        <w:rPr>
          <w:rFonts w:eastAsia="Times New Roman"/>
          <w:szCs w:val="24"/>
        </w:rPr>
        <w:t>; Γιατί</w:t>
      </w:r>
      <w:r w:rsidRPr="00D458DE">
        <w:rPr>
          <w:rFonts w:eastAsia="Times New Roman"/>
          <w:szCs w:val="24"/>
        </w:rPr>
        <w:t xml:space="preserve"> το κάνετε αυτό</w:t>
      </w:r>
      <w:r>
        <w:rPr>
          <w:rFonts w:eastAsia="Times New Roman"/>
          <w:szCs w:val="24"/>
        </w:rPr>
        <w:t>;</w:t>
      </w:r>
      <w:r w:rsidRPr="00D458DE">
        <w:rPr>
          <w:rFonts w:eastAsia="Times New Roman"/>
          <w:szCs w:val="24"/>
        </w:rPr>
        <w:t xml:space="preserve"> Και</w:t>
      </w:r>
      <w:r>
        <w:rPr>
          <w:rFonts w:eastAsia="Times New Roman"/>
          <w:szCs w:val="24"/>
        </w:rPr>
        <w:t xml:space="preserve"> εδώ </w:t>
      </w:r>
      <w:r w:rsidRPr="00D458DE">
        <w:rPr>
          <w:rFonts w:eastAsia="Times New Roman"/>
          <w:szCs w:val="24"/>
        </w:rPr>
        <w:t>αξίζουν κάποιες απαντήσεις</w:t>
      </w:r>
      <w:r>
        <w:rPr>
          <w:rFonts w:eastAsia="Times New Roman"/>
          <w:szCs w:val="24"/>
        </w:rPr>
        <w:t>,</w:t>
      </w:r>
      <w:r w:rsidRPr="00D458DE">
        <w:rPr>
          <w:rFonts w:eastAsia="Times New Roman"/>
          <w:szCs w:val="24"/>
        </w:rPr>
        <w:t xml:space="preserve"> που εύλογα ερωτήματα έχουν βάλει οι Βουλευτές μας σήμερα</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Όλα </w:t>
      </w:r>
      <w:r w:rsidRPr="00D458DE">
        <w:rPr>
          <w:rFonts w:eastAsia="Times New Roman"/>
          <w:szCs w:val="24"/>
        </w:rPr>
        <w:t>είναι πρ</w:t>
      </w:r>
      <w:r>
        <w:rPr>
          <w:rFonts w:eastAsia="Times New Roman"/>
          <w:szCs w:val="24"/>
        </w:rPr>
        <w:t>οχειρο</w:t>
      </w:r>
      <w:r w:rsidRPr="00D458DE">
        <w:rPr>
          <w:rFonts w:eastAsia="Times New Roman"/>
          <w:szCs w:val="24"/>
        </w:rPr>
        <w:t>δουλειές ή φτηνές πονηρι</w:t>
      </w:r>
      <w:r>
        <w:rPr>
          <w:rFonts w:eastAsia="Times New Roman"/>
          <w:szCs w:val="24"/>
        </w:rPr>
        <w:t>ές</w:t>
      </w:r>
      <w:r w:rsidRPr="00D458DE">
        <w:rPr>
          <w:rFonts w:eastAsia="Times New Roman"/>
          <w:szCs w:val="24"/>
        </w:rPr>
        <w:t>. Κανένα όραμα για την ανάπτυξη</w:t>
      </w:r>
      <w:r>
        <w:rPr>
          <w:rFonts w:eastAsia="Times New Roman"/>
          <w:szCs w:val="24"/>
        </w:rPr>
        <w:t>,</w:t>
      </w:r>
      <w:r w:rsidRPr="00D458DE">
        <w:rPr>
          <w:rFonts w:eastAsia="Times New Roman"/>
          <w:szCs w:val="24"/>
        </w:rPr>
        <w:t xml:space="preserve"> την αξιοκρατ</w:t>
      </w:r>
      <w:r>
        <w:rPr>
          <w:rFonts w:eastAsia="Times New Roman"/>
          <w:szCs w:val="24"/>
        </w:rPr>
        <w:t>ική και διαφανή</w:t>
      </w:r>
      <w:r w:rsidRPr="00D458DE">
        <w:rPr>
          <w:rFonts w:eastAsia="Times New Roman"/>
          <w:szCs w:val="24"/>
        </w:rPr>
        <w:t xml:space="preserve"> αξιολόγηση και αξιοποίηση των ευρωπαϊκών πόρων</w:t>
      </w:r>
      <w:r>
        <w:rPr>
          <w:rFonts w:eastAsia="Times New Roman"/>
          <w:szCs w:val="24"/>
        </w:rPr>
        <w:t>, αλ</w:t>
      </w:r>
      <w:r w:rsidRPr="00D458DE">
        <w:rPr>
          <w:rFonts w:eastAsia="Times New Roman"/>
          <w:szCs w:val="24"/>
        </w:rPr>
        <w:t xml:space="preserve">λά πώς θα </w:t>
      </w:r>
      <w:r w:rsidRPr="00D458DE" w:rsidR="000F0317">
        <w:rPr>
          <w:rFonts w:eastAsia="Times New Roman"/>
          <w:szCs w:val="24"/>
        </w:rPr>
        <w:t>φτιάξ</w:t>
      </w:r>
      <w:r w:rsidR="000F0317">
        <w:rPr>
          <w:rFonts w:eastAsia="Times New Roman"/>
          <w:szCs w:val="24"/>
        </w:rPr>
        <w:t>ετ</w:t>
      </w:r>
      <w:r w:rsidRPr="00D458DE" w:rsidR="000F0317">
        <w:rPr>
          <w:rFonts w:eastAsia="Times New Roman"/>
          <w:szCs w:val="24"/>
        </w:rPr>
        <w:t xml:space="preserve">ε </w:t>
      </w:r>
      <w:r w:rsidRPr="00D458DE">
        <w:rPr>
          <w:rFonts w:eastAsia="Times New Roman"/>
          <w:szCs w:val="24"/>
        </w:rPr>
        <w:t xml:space="preserve">μηχανισμούς που θα ενισχύσουν την εξουσία </w:t>
      </w:r>
      <w:r w:rsidR="000F0317">
        <w:rPr>
          <w:rFonts w:eastAsia="Times New Roman"/>
          <w:szCs w:val="24"/>
        </w:rPr>
        <w:t>σας</w:t>
      </w:r>
      <w:r>
        <w:rPr>
          <w:rFonts w:eastAsia="Times New Roman"/>
          <w:szCs w:val="24"/>
        </w:rPr>
        <w:t>,</w:t>
      </w:r>
      <w:r w:rsidRPr="00D458DE">
        <w:rPr>
          <w:rFonts w:eastAsia="Times New Roman"/>
          <w:szCs w:val="24"/>
        </w:rPr>
        <w:t xml:space="preserve"> με το βλέμμα στις επόμενες κάλπες</w:t>
      </w:r>
      <w:r>
        <w:rPr>
          <w:rFonts w:eastAsia="Times New Roman"/>
          <w:szCs w:val="24"/>
        </w:rPr>
        <w:t>.</w:t>
      </w:r>
    </w:p>
    <w:p>
      <w:pPr>
        <w:spacing w:line="600" w:lineRule="auto"/>
        <w:ind w:firstLine="720"/>
        <w:jc w:val="both"/>
        <w:rPr>
          <w:rFonts w:eastAsia="Times New Roman"/>
          <w:szCs w:val="24"/>
        </w:rPr>
      </w:pPr>
      <w:r w:rsidRPr="00D458DE">
        <w:rPr>
          <w:rFonts w:eastAsia="Times New Roman"/>
          <w:szCs w:val="24"/>
        </w:rPr>
        <w:lastRenderedPageBreak/>
        <w:t>Εμείς έχουμε μια άλλη αντίληψη</w:t>
      </w:r>
      <w:r>
        <w:rPr>
          <w:rFonts w:eastAsia="Times New Roman"/>
          <w:szCs w:val="24"/>
        </w:rPr>
        <w:t>,</w:t>
      </w:r>
      <w:r w:rsidRPr="00D458DE">
        <w:rPr>
          <w:rFonts w:eastAsia="Times New Roman"/>
          <w:szCs w:val="24"/>
        </w:rPr>
        <w:t xml:space="preserve"> εντελώς διαφορετική</w:t>
      </w:r>
      <w:r>
        <w:rPr>
          <w:rFonts w:eastAsia="Times New Roman"/>
          <w:szCs w:val="24"/>
        </w:rPr>
        <w:t>. Γι’</w:t>
      </w:r>
      <w:r w:rsidRPr="00D458DE">
        <w:rPr>
          <w:rFonts w:eastAsia="Times New Roman"/>
          <w:szCs w:val="24"/>
        </w:rPr>
        <w:t xml:space="preserve"> αυτό θεωρούμε ότι η χώρα πρέπει να αλλάξει πολιτική κατεύθυνση</w:t>
      </w:r>
      <w:r>
        <w:rPr>
          <w:rFonts w:eastAsia="Times New Roman"/>
          <w:szCs w:val="24"/>
        </w:rPr>
        <w:t>,</w:t>
      </w:r>
      <w:r w:rsidRPr="00D458DE">
        <w:rPr>
          <w:rFonts w:eastAsia="Times New Roman"/>
          <w:szCs w:val="24"/>
        </w:rPr>
        <w:t xml:space="preserve"> να μπει σε ένα</w:t>
      </w:r>
      <w:r>
        <w:rPr>
          <w:rFonts w:eastAsia="Times New Roman"/>
          <w:szCs w:val="24"/>
        </w:rPr>
        <w:t>ν</w:t>
      </w:r>
      <w:r w:rsidRPr="00D458DE">
        <w:rPr>
          <w:rFonts w:eastAsia="Times New Roman"/>
          <w:szCs w:val="24"/>
        </w:rPr>
        <w:t xml:space="preserve"> άλλο δρόμο δημιουργικό</w:t>
      </w:r>
      <w:r>
        <w:rPr>
          <w:rFonts w:eastAsia="Times New Roman"/>
          <w:szCs w:val="24"/>
        </w:rPr>
        <w:t>,</w:t>
      </w:r>
      <w:r w:rsidRPr="00D458DE">
        <w:rPr>
          <w:rFonts w:eastAsia="Times New Roman"/>
          <w:szCs w:val="24"/>
        </w:rPr>
        <w:t xml:space="preserve"> που συζητάει η </w:t>
      </w:r>
      <w:r w:rsidRPr="00D458DE" w:rsidR="005A672F">
        <w:rPr>
          <w:rFonts w:eastAsia="Times New Roman"/>
          <w:szCs w:val="24"/>
        </w:rPr>
        <w:t>Κ</w:t>
      </w:r>
      <w:r w:rsidRPr="00D458DE">
        <w:rPr>
          <w:rFonts w:eastAsia="Times New Roman"/>
          <w:szCs w:val="24"/>
        </w:rPr>
        <w:t>υβέρνηση με τις τοπικές κοινωνίες</w:t>
      </w:r>
      <w:r>
        <w:rPr>
          <w:rFonts w:eastAsia="Times New Roman"/>
          <w:szCs w:val="24"/>
        </w:rPr>
        <w:t>,</w:t>
      </w:r>
      <w:r w:rsidRPr="00D458DE">
        <w:rPr>
          <w:rFonts w:eastAsia="Times New Roman"/>
          <w:szCs w:val="24"/>
        </w:rPr>
        <w:t xml:space="preserve"> που δημιουργεί μηχανισμούς ελέγχου και </w:t>
      </w:r>
      <w:proofErr w:type="spellStart"/>
      <w:r>
        <w:rPr>
          <w:rFonts w:eastAsia="Times New Roman"/>
          <w:szCs w:val="24"/>
        </w:rPr>
        <w:t>προτεραιοποίησης</w:t>
      </w:r>
      <w:proofErr w:type="spellEnd"/>
      <w:r w:rsidRPr="00D458DE">
        <w:rPr>
          <w:rFonts w:eastAsia="Times New Roman"/>
          <w:szCs w:val="24"/>
        </w:rPr>
        <w:t xml:space="preserve"> μεγάλων έργων σε όλη τη χώρα που θα αλλάξουν</w:t>
      </w:r>
      <w:r>
        <w:rPr>
          <w:rFonts w:eastAsia="Times New Roman"/>
          <w:szCs w:val="24"/>
        </w:rPr>
        <w:t xml:space="preserve"> τ</w:t>
      </w:r>
      <w:r w:rsidRPr="00D458DE">
        <w:rPr>
          <w:rFonts w:eastAsia="Times New Roman"/>
          <w:szCs w:val="24"/>
        </w:rPr>
        <w:t>ο κλίμα της οικονομίας</w:t>
      </w:r>
      <w:r>
        <w:rPr>
          <w:rFonts w:eastAsia="Times New Roman"/>
          <w:szCs w:val="24"/>
        </w:rPr>
        <w:t>, τ</w:t>
      </w:r>
      <w:r w:rsidRPr="00D458DE">
        <w:rPr>
          <w:rFonts w:eastAsia="Times New Roman"/>
          <w:szCs w:val="24"/>
        </w:rPr>
        <w:t>ην ποιοτική ανάπτυξη</w:t>
      </w:r>
      <w:r>
        <w:rPr>
          <w:rFonts w:eastAsia="Times New Roman"/>
          <w:szCs w:val="24"/>
        </w:rPr>
        <w:t>,</w:t>
      </w:r>
      <w:r w:rsidRPr="00D458DE">
        <w:rPr>
          <w:rFonts w:eastAsia="Times New Roman"/>
          <w:szCs w:val="24"/>
        </w:rPr>
        <w:t xml:space="preserve"> το κοινωνικό μέρισμα αυτής της ανάπτυξης</w:t>
      </w:r>
      <w:r>
        <w:rPr>
          <w:rFonts w:eastAsia="Times New Roman"/>
          <w:szCs w:val="24"/>
        </w:rPr>
        <w:t>.</w:t>
      </w:r>
    </w:p>
    <w:p>
      <w:pPr>
        <w:spacing w:line="600" w:lineRule="auto"/>
        <w:ind w:firstLine="720"/>
        <w:jc w:val="both"/>
        <w:rPr>
          <w:rFonts w:eastAsia="Times New Roman"/>
          <w:szCs w:val="24"/>
        </w:rPr>
      </w:pPr>
      <w:r w:rsidRPr="00D458DE">
        <w:rPr>
          <w:rFonts w:eastAsia="Times New Roman"/>
          <w:szCs w:val="24"/>
        </w:rPr>
        <w:t xml:space="preserve">Τίποτα από όλα αυτά δεν </w:t>
      </w:r>
      <w:r>
        <w:rPr>
          <w:rFonts w:eastAsia="Times New Roman"/>
          <w:szCs w:val="24"/>
        </w:rPr>
        <w:t>σας</w:t>
      </w:r>
      <w:r w:rsidRPr="00D458DE">
        <w:rPr>
          <w:rFonts w:eastAsia="Times New Roman"/>
          <w:szCs w:val="24"/>
        </w:rPr>
        <w:t xml:space="preserve"> ενδιαφέρει. Γι</w:t>
      </w:r>
      <w:r>
        <w:rPr>
          <w:rFonts w:eastAsia="Times New Roman"/>
          <w:szCs w:val="24"/>
        </w:rPr>
        <w:t>’</w:t>
      </w:r>
      <w:r w:rsidRPr="00D458DE">
        <w:rPr>
          <w:rFonts w:eastAsia="Times New Roman"/>
          <w:szCs w:val="24"/>
        </w:rPr>
        <w:t xml:space="preserve"> αυτό καταθέσαμε ολοκληρωμένο πρόγραμμα μεταρρυθμίσεων στη Διεθνή Έκθεση </w:t>
      </w:r>
      <w:r>
        <w:rPr>
          <w:rFonts w:eastAsia="Times New Roman"/>
          <w:szCs w:val="24"/>
        </w:rPr>
        <w:t>Θεσσαλο</w:t>
      </w:r>
      <w:r w:rsidRPr="00D458DE">
        <w:rPr>
          <w:rFonts w:eastAsia="Times New Roman"/>
          <w:szCs w:val="24"/>
        </w:rPr>
        <w:t>νί</w:t>
      </w:r>
      <w:r>
        <w:rPr>
          <w:rFonts w:eastAsia="Times New Roman"/>
          <w:szCs w:val="24"/>
        </w:rPr>
        <w:t>κ</w:t>
      </w:r>
      <w:r w:rsidRPr="00D458DE">
        <w:rPr>
          <w:rFonts w:eastAsia="Times New Roman"/>
          <w:szCs w:val="24"/>
        </w:rPr>
        <w:t xml:space="preserve">ης. Εμείς δεν πήγαμε να μοιράσουμε ένα ματωμένο </w:t>
      </w:r>
      <w:proofErr w:type="spellStart"/>
      <w:r>
        <w:rPr>
          <w:rFonts w:eastAsia="Times New Roman"/>
          <w:szCs w:val="24"/>
        </w:rPr>
        <w:t>υπερ</w:t>
      </w:r>
      <w:r w:rsidRPr="00D458DE">
        <w:rPr>
          <w:rFonts w:eastAsia="Times New Roman"/>
          <w:szCs w:val="24"/>
        </w:rPr>
        <w:t>πλεόνασμα</w:t>
      </w:r>
      <w:proofErr w:type="spellEnd"/>
      <w:r>
        <w:rPr>
          <w:rFonts w:eastAsia="Times New Roman"/>
          <w:szCs w:val="24"/>
        </w:rPr>
        <w:t>,</w:t>
      </w:r>
      <w:r w:rsidRPr="00D458DE">
        <w:rPr>
          <w:rFonts w:eastAsia="Times New Roman"/>
          <w:szCs w:val="24"/>
        </w:rPr>
        <w:t xml:space="preserve"> που προκύπτει κυρίως από την ακρίβεια και τους οριζ</w:t>
      </w:r>
      <w:r>
        <w:rPr>
          <w:rFonts w:eastAsia="Times New Roman"/>
          <w:szCs w:val="24"/>
        </w:rPr>
        <w:t>όντιους</w:t>
      </w:r>
      <w:r w:rsidRPr="00D458DE">
        <w:rPr>
          <w:rFonts w:eastAsia="Times New Roman"/>
          <w:szCs w:val="24"/>
        </w:rPr>
        <w:t xml:space="preserve"> και έμμεσους φόρους. Εμείς πήγαμε </w:t>
      </w:r>
      <w:r w:rsidR="00150E86">
        <w:rPr>
          <w:rFonts w:eastAsia="Times New Roman"/>
          <w:szCs w:val="24"/>
        </w:rPr>
        <w:t>με</w:t>
      </w:r>
      <w:r w:rsidRPr="00D458DE">
        <w:rPr>
          <w:rFonts w:eastAsia="Times New Roman"/>
          <w:szCs w:val="24"/>
        </w:rPr>
        <w:t xml:space="preserve"> </w:t>
      </w:r>
      <w:r w:rsidRPr="00D458DE">
        <w:rPr>
          <w:rFonts w:eastAsia="Times New Roman"/>
          <w:szCs w:val="24"/>
        </w:rPr>
        <w:t>ένα όραμα για το μέλλον</w:t>
      </w:r>
      <w:r>
        <w:rPr>
          <w:rFonts w:eastAsia="Times New Roman"/>
          <w:szCs w:val="24"/>
        </w:rPr>
        <w:t>,</w:t>
      </w:r>
      <w:r w:rsidRPr="00D458DE">
        <w:rPr>
          <w:rFonts w:eastAsia="Times New Roman"/>
          <w:szCs w:val="24"/>
        </w:rPr>
        <w:t xml:space="preserve"> για την Ελλάδα του 2030</w:t>
      </w:r>
      <w:r>
        <w:rPr>
          <w:rFonts w:eastAsia="Times New Roman"/>
          <w:szCs w:val="24"/>
        </w:rPr>
        <w:t>,</w:t>
      </w:r>
      <w:r w:rsidRPr="00D458DE">
        <w:rPr>
          <w:rFonts w:eastAsia="Times New Roman"/>
          <w:szCs w:val="24"/>
        </w:rPr>
        <w:t xml:space="preserve"> για μια καλύτερη και ποιοτικότερη λειτουργία της δικαιοσύνης</w:t>
      </w:r>
      <w:r>
        <w:rPr>
          <w:rFonts w:eastAsia="Times New Roman"/>
          <w:szCs w:val="24"/>
        </w:rPr>
        <w:t>,</w:t>
      </w:r>
      <w:r w:rsidRPr="00D458DE">
        <w:rPr>
          <w:rFonts w:eastAsia="Times New Roman"/>
          <w:szCs w:val="24"/>
        </w:rPr>
        <w:t xml:space="preserve"> για ένα κράτος δίπλα στον πολίτη και ένα κοινωνικό κράτος ισχυρό στη </w:t>
      </w:r>
      <w:r w:rsidR="00150E86">
        <w:rPr>
          <w:rFonts w:eastAsia="Times New Roman"/>
          <w:szCs w:val="24"/>
        </w:rPr>
        <w:t>Δ</w:t>
      </w:r>
      <w:r w:rsidRPr="00D458DE" w:rsidR="00150E86">
        <w:rPr>
          <w:rFonts w:eastAsia="Times New Roman"/>
          <w:szCs w:val="24"/>
        </w:rPr>
        <w:t xml:space="preserve">ημόσια </w:t>
      </w:r>
      <w:r w:rsidR="00150E86">
        <w:rPr>
          <w:rFonts w:eastAsia="Times New Roman"/>
          <w:szCs w:val="24"/>
        </w:rPr>
        <w:t>Υ</w:t>
      </w:r>
      <w:r w:rsidRPr="00D458DE" w:rsidR="00150E86">
        <w:rPr>
          <w:rFonts w:eastAsia="Times New Roman"/>
          <w:szCs w:val="24"/>
        </w:rPr>
        <w:t>γεία</w:t>
      </w:r>
      <w:r w:rsidRPr="00D458DE">
        <w:rPr>
          <w:rFonts w:eastAsia="Times New Roman"/>
          <w:szCs w:val="24"/>
        </w:rPr>
        <w:t xml:space="preserve"> </w:t>
      </w:r>
      <w:r w:rsidRPr="00D458DE">
        <w:rPr>
          <w:rFonts w:eastAsia="Times New Roman"/>
          <w:szCs w:val="24"/>
        </w:rPr>
        <w:t xml:space="preserve">και τη </w:t>
      </w:r>
      <w:r w:rsidR="00150E86">
        <w:rPr>
          <w:rFonts w:eastAsia="Times New Roman"/>
          <w:szCs w:val="24"/>
        </w:rPr>
        <w:t>Δ</w:t>
      </w:r>
      <w:r w:rsidRPr="00D458DE" w:rsidR="00150E86">
        <w:rPr>
          <w:rFonts w:eastAsia="Times New Roman"/>
          <w:szCs w:val="24"/>
        </w:rPr>
        <w:t xml:space="preserve">ημόσια </w:t>
      </w:r>
      <w:r w:rsidR="00150E86">
        <w:rPr>
          <w:rFonts w:eastAsia="Times New Roman"/>
          <w:szCs w:val="24"/>
        </w:rPr>
        <w:t>Π</w:t>
      </w:r>
      <w:r w:rsidRPr="00D458DE" w:rsidR="00150E86">
        <w:rPr>
          <w:rFonts w:eastAsia="Times New Roman"/>
          <w:szCs w:val="24"/>
        </w:rPr>
        <w:t>αιδεία</w:t>
      </w:r>
      <w:r w:rsidRPr="00D458DE">
        <w:rPr>
          <w:rFonts w:eastAsia="Times New Roman"/>
          <w:szCs w:val="24"/>
        </w:rPr>
        <w:t xml:space="preserve">. Και </w:t>
      </w:r>
      <w:r w:rsidRPr="00D458DE" w:rsidR="00150E86">
        <w:rPr>
          <w:rFonts w:eastAsia="Times New Roman"/>
          <w:szCs w:val="24"/>
        </w:rPr>
        <w:t>προ</w:t>
      </w:r>
      <w:r w:rsidR="00150E86">
        <w:rPr>
          <w:rFonts w:eastAsia="Times New Roman"/>
          <w:szCs w:val="24"/>
        </w:rPr>
        <w:t>τ</w:t>
      </w:r>
      <w:r w:rsidR="00150E86">
        <w:rPr>
          <w:rFonts w:eastAsia="Times New Roman"/>
          <w:szCs w:val="24"/>
        </w:rPr>
        <w:t>εί</w:t>
      </w:r>
      <w:r w:rsidRPr="00D458DE" w:rsidR="00150E86">
        <w:rPr>
          <w:rFonts w:eastAsia="Times New Roman"/>
          <w:szCs w:val="24"/>
        </w:rPr>
        <w:t>ν</w:t>
      </w:r>
      <w:r w:rsidR="00150E86">
        <w:rPr>
          <w:rFonts w:eastAsia="Times New Roman"/>
          <w:szCs w:val="24"/>
        </w:rPr>
        <w:t>α</w:t>
      </w:r>
      <w:r w:rsidRPr="00D458DE" w:rsidR="00150E86">
        <w:rPr>
          <w:rFonts w:eastAsia="Times New Roman"/>
          <w:szCs w:val="24"/>
        </w:rPr>
        <w:t xml:space="preserve">με </w:t>
      </w:r>
      <w:r w:rsidRPr="00D458DE">
        <w:rPr>
          <w:rFonts w:eastAsia="Times New Roman"/>
          <w:szCs w:val="24"/>
        </w:rPr>
        <w:t>μέτρα που αντισταθμίζουν τις περιπέτειες που έχει περάσει ένα μεγάλο κομμάτι της κοινωνίας τα τελευταία χρόνια</w:t>
      </w:r>
      <w:r>
        <w:rPr>
          <w:rFonts w:eastAsia="Times New Roman"/>
          <w:szCs w:val="24"/>
        </w:rPr>
        <w:t>.</w:t>
      </w:r>
    </w:p>
    <w:p>
      <w:pPr>
        <w:spacing w:line="600" w:lineRule="auto"/>
        <w:ind w:firstLine="720"/>
        <w:jc w:val="both"/>
        <w:rPr>
          <w:rFonts w:eastAsia="Times New Roman"/>
          <w:szCs w:val="24"/>
        </w:rPr>
      </w:pPr>
      <w:r w:rsidRPr="00D458DE">
        <w:rPr>
          <w:rFonts w:eastAsia="Times New Roman"/>
          <w:szCs w:val="24"/>
        </w:rPr>
        <w:t>Εσείς κάνετε πελατειακές προσεγγίσεις σε όλα αυτά τα ζητήματα και φαίνεται και από τα ζητήματα του ιδιωτικού χρέους</w:t>
      </w:r>
      <w:r>
        <w:rPr>
          <w:rFonts w:eastAsia="Times New Roman"/>
          <w:szCs w:val="24"/>
        </w:rPr>
        <w:t xml:space="preserve">. Εδώ </w:t>
      </w:r>
      <w:r w:rsidRPr="00D458DE">
        <w:rPr>
          <w:rFonts w:eastAsia="Times New Roman"/>
          <w:szCs w:val="24"/>
        </w:rPr>
        <w:t xml:space="preserve">οι Βουλευτές σας </w:t>
      </w:r>
      <w:r>
        <w:rPr>
          <w:rFonts w:eastAsia="Times New Roman"/>
          <w:szCs w:val="24"/>
        </w:rPr>
        <w:t>έλεγαν</w:t>
      </w:r>
      <w:r w:rsidRPr="00D458DE">
        <w:rPr>
          <w:rFonts w:eastAsia="Times New Roman"/>
          <w:szCs w:val="24"/>
        </w:rPr>
        <w:t xml:space="preserve"> πριν από μερικούς μήνες ότι έχουν μια ιδιαίτερη ευαισθησία. </w:t>
      </w:r>
      <w:r>
        <w:rPr>
          <w:rFonts w:eastAsia="Times New Roman"/>
          <w:szCs w:val="24"/>
        </w:rPr>
        <w:t xml:space="preserve">Έκαναν </w:t>
      </w:r>
      <w:r w:rsidRPr="00D458DE">
        <w:rPr>
          <w:rFonts w:eastAsia="Times New Roman"/>
          <w:szCs w:val="24"/>
        </w:rPr>
        <w:lastRenderedPageBreak/>
        <w:t>ερώτηση στην Κυβέρνηση της Νέας Δημοκρατίας</w:t>
      </w:r>
      <w:r>
        <w:rPr>
          <w:rFonts w:eastAsia="Times New Roman"/>
          <w:szCs w:val="24"/>
        </w:rPr>
        <w:t>,</w:t>
      </w:r>
      <w:r w:rsidRPr="00D458DE">
        <w:rPr>
          <w:rFonts w:eastAsia="Times New Roman"/>
          <w:szCs w:val="24"/>
        </w:rPr>
        <w:t xml:space="preserve"> τη δική του</w:t>
      </w:r>
      <w:r>
        <w:rPr>
          <w:rFonts w:eastAsia="Times New Roman"/>
          <w:szCs w:val="24"/>
        </w:rPr>
        <w:t>ς</w:t>
      </w:r>
      <w:r w:rsidRPr="00D458DE">
        <w:rPr>
          <w:rFonts w:eastAsia="Times New Roman"/>
          <w:szCs w:val="24"/>
        </w:rPr>
        <w:t xml:space="preserve"> Κυβέρνηση</w:t>
      </w:r>
      <w:r>
        <w:rPr>
          <w:rFonts w:eastAsia="Times New Roman"/>
          <w:szCs w:val="24"/>
        </w:rPr>
        <w:t>,</w:t>
      </w:r>
      <w:r w:rsidRPr="00D458DE">
        <w:rPr>
          <w:rFonts w:eastAsia="Times New Roman"/>
          <w:szCs w:val="24"/>
        </w:rPr>
        <w:t xml:space="preserve"> </w:t>
      </w:r>
      <w:r>
        <w:rPr>
          <w:rFonts w:eastAsia="Times New Roman"/>
          <w:szCs w:val="24"/>
        </w:rPr>
        <w:t>για τα</w:t>
      </w:r>
      <w:r w:rsidRPr="00D458DE">
        <w:rPr>
          <w:rFonts w:eastAsia="Times New Roman"/>
          <w:szCs w:val="24"/>
        </w:rPr>
        <w:t xml:space="preserve"> θέμα</w:t>
      </w:r>
      <w:r>
        <w:rPr>
          <w:rFonts w:eastAsia="Times New Roman"/>
          <w:szCs w:val="24"/>
        </w:rPr>
        <w:t>τα</w:t>
      </w:r>
      <w:r w:rsidRPr="00D458DE">
        <w:rPr>
          <w:rFonts w:eastAsia="Times New Roman"/>
          <w:szCs w:val="24"/>
        </w:rPr>
        <w:t xml:space="preserve"> των </w:t>
      </w:r>
      <w:proofErr w:type="spellStart"/>
      <w:r w:rsidRPr="00D458DE">
        <w:rPr>
          <w:rFonts w:eastAsia="Times New Roman"/>
          <w:szCs w:val="24"/>
        </w:rPr>
        <w:t>funds</w:t>
      </w:r>
      <w:proofErr w:type="spellEnd"/>
      <w:r>
        <w:rPr>
          <w:rFonts w:eastAsia="Times New Roman"/>
          <w:szCs w:val="24"/>
        </w:rPr>
        <w:t>,</w:t>
      </w:r>
      <w:r w:rsidRPr="00D458DE">
        <w:rPr>
          <w:rFonts w:eastAsia="Times New Roman"/>
          <w:szCs w:val="24"/>
        </w:rPr>
        <w:t xml:space="preserve"> των τραπεζών και του ιδιωτικού χρέους.</w:t>
      </w:r>
    </w:p>
    <w:p>
      <w:pPr>
        <w:spacing w:line="600" w:lineRule="auto"/>
        <w:ind w:firstLine="720"/>
        <w:jc w:val="both"/>
        <w:rPr>
          <w:rFonts w:eastAsia="Times New Roman"/>
          <w:szCs w:val="24"/>
        </w:rPr>
      </w:pPr>
      <w:r>
        <w:rPr>
          <w:rFonts w:eastAsia="Times New Roman"/>
          <w:szCs w:val="24"/>
        </w:rPr>
        <w:t>Εσείς,</w:t>
      </w:r>
      <w:r w:rsidRPr="00D458DE">
        <w:rPr>
          <w:rFonts w:eastAsia="Times New Roman"/>
          <w:szCs w:val="24"/>
        </w:rPr>
        <w:t xml:space="preserve"> λοιπόν</w:t>
      </w:r>
      <w:r>
        <w:rPr>
          <w:rFonts w:eastAsia="Times New Roman"/>
          <w:szCs w:val="24"/>
        </w:rPr>
        <w:t>,</w:t>
      </w:r>
      <w:r w:rsidRPr="00D458DE">
        <w:rPr>
          <w:rFonts w:eastAsia="Times New Roman"/>
          <w:szCs w:val="24"/>
        </w:rPr>
        <w:t xml:space="preserve"> οι ευαίσθητοι Βουλευτές της Νέας Δημοκρατίας</w:t>
      </w:r>
      <w:r>
        <w:rPr>
          <w:rFonts w:eastAsia="Times New Roman"/>
          <w:szCs w:val="24"/>
        </w:rPr>
        <w:t>,</w:t>
      </w:r>
      <w:r w:rsidRPr="00D458DE">
        <w:rPr>
          <w:rFonts w:eastAsia="Times New Roman"/>
          <w:szCs w:val="24"/>
        </w:rPr>
        <w:t xml:space="preserve"> την τροπολογία του ΠΑΣΟΚ την είδατε</w:t>
      </w:r>
      <w:r>
        <w:rPr>
          <w:rFonts w:eastAsia="Times New Roman"/>
          <w:szCs w:val="24"/>
        </w:rPr>
        <w:t xml:space="preserve">; Πιέσατε </w:t>
      </w:r>
      <w:r w:rsidRPr="00D458DE">
        <w:rPr>
          <w:rFonts w:eastAsia="Times New Roman"/>
          <w:szCs w:val="24"/>
        </w:rPr>
        <w:t xml:space="preserve">την Κυβέρνησή </w:t>
      </w:r>
      <w:r>
        <w:rPr>
          <w:rFonts w:eastAsia="Times New Roman"/>
          <w:szCs w:val="24"/>
        </w:rPr>
        <w:t>σας την</w:t>
      </w:r>
      <w:r w:rsidRPr="00D458DE">
        <w:rPr>
          <w:rFonts w:eastAsia="Times New Roman"/>
          <w:szCs w:val="24"/>
        </w:rPr>
        <w:t xml:space="preserve"> τροπολογία του ΠΑΣΟΚ</w:t>
      </w:r>
      <w:r>
        <w:rPr>
          <w:rFonts w:eastAsia="Times New Roman"/>
          <w:szCs w:val="24"/>
        </w:rPr>
        <w:t>,</w:t>
      </w:r>
      <w:r w:rsidRPr="00D458DE">
        <w:rPr>
          <w:rFonts w:eastAsia="Times New Roman"/>
          <w:szCs w:val="24"/>
        </w:rPr>
        <w:t xml:space="preserve"> που απαντάει</w:t>
      </w:r>
      <w:r>
        <w:rPr>
          <w:rFonts w:eastAsia="Times New Roman"/>
          <w:szCs w:val="24"/>
        </w:rPr>
        <w:t xml:space="preserve"> σε μια αγορά-</w:t>
      </w:r>
      <w:r w:rsidRPr="00D458DE">
        <w:rPr>
          <w:rFonts w:eastAsia="Times New Roman"/>
          <w:szCs w:val="24"/>
        </w:rPr>
        <w:t xml:space="preserve">ζούγκλα των τραπεζών και των </w:t>
      </w:r>
      <w:proofErr w:type="spellStart"/>
      <w:r w:rsidRPr="00D458DE">
        <w:rPr>
          <w:rFonts w:eastAsia="Times New Roman"/>
          <w:szCs w:val="24"/>
        </w:rPr>
        <w:t>funds</w:t>
      </w:r>
      <w:proofErr w:type="spellEnd"/>
      <w:r w:rsidRPr="00D458DE">
        <w:rPr>
          <w:rFonts w:eastAsia="Times New Roman"/>
          <w:szCs w:val="24"/>
        </w:rPr>
        <w:t xml:space="preserve"> εις βάρος χιλιάδων ανθρώπων</w:t>
      </w:r>
      <w:r>
        <w:rPr>
          <w:rFonts w:eastAsia="Times New Roman"/>
          <w:szCs w:val="24"/>
        </w:rPr>
        <w:t>,</w:t>
      </w:r>
      <w:r w:rsidRPr="00D458DE">
        <w:rPr>
          <w:rFonts w:eastAsia="Times New Roman"/>
          <w:szCs w:val="24"/>
        </w:rPr>
        <w:t xml:space="preserve"> μικρομεσαίων επιχειρήσεων και δανειοληπτών</w:t>
      </w:r>
      <w:r>
        <w:rPr>
          <w:rFonts w:eastAsia="Times New Roman"/>
          <w:szCs w:val="24"/>
        </w:rPr>
        <w:t>,</w:t>
      </w:r>
      <w:r w:rsidRPr="00D458DE">
        <w:rPr>
          <w:rFonts w:eastAsia="Times New Roman"/>
          <w:szCs w:val="24"/>
        </w:rPr>
        <w:t xml:space="preserve"> να </w:t>
      </w:r>
      <w:r>
        <w:rPr>
          <w:rFonts w:eastAsia="Times New Roman"/>
          <w:szCs w:val="24"/>
        </w:rPr>
        <w:t xml:space="preserve">τη </w:t>
      </w:r>
      <w:r w:rsidRPr="00D458DE">
        <w:rPr>
          <w:rFonts w:eastAsia="Times New Roman"/>
          <w:szCs w:val="24"/>
        </w:rPr>
        <w:t>φέρει σήμερα</w:t>
      </w:r>
      <w:r>
        <w:rPr>
          <w:rFonts w:eastAsia="Times New Roman"/>
          <w:szCs w:val="24"/>
        </w:rPr>
        <w:t>;</w:t>
      </w:r>
      <w:r w:rsidRPr="00D458DE">
        <w:rPr>
          <w:rFonts w:eastAsia="Times New Roman"/>
          <w:szCs w:val="24"/>
        </w:rPr>
        <w:t xml:space="preserve"> Όχι</w:t>
      </w:r>
      <w:r>
        <w:rPr>
          <w:rFonts w:eastAsia="Times New Roman"/>
          <w:szCs w:val="24"/>
        </w:rPr>
        <w:t>.</w:t>
      </w:r>
      <w:r w:rsidRPr="00D458DE">
        <w:rPr>
          <w:rFonts w:eastAsia="Times New Roman"/>
          <w:szCs w:val="24"/>
        </w:rPr>
        <w:t xml:space="preserve"> Γιατί</w:t>
      </w:r>
      <w:r>
        <w:rPr>
          <w:rFonts w:eastAsia="Times New Roman"/>
          <w:szCs w:val="24"/>
        </w:rPr>
        <w:t>;</w:t>
      </w:r>
      <w:r w:rsidRPr="00D458DE">
        <w:rPr>
          <w:rFonts w:eastAsia="Times New Roman"/>
          <w:szCs w:val="24"/>
        </w:rPr>
        <w:t xml:space="preserve"> Διότι και για </w:t>
      </w:r>
      <w:r>
        <w:rPr>
          <w:rFonts w:eastAsia="Times New Roman"/>
          <w:szCs w:val="24"/>
        </w:rPr>
        <w:t>εσάς, μ</w:t>
      </w:r>
      <w:r w:rsidRPr="00D458DE">
        <w:rPr>
          <w:rFonts w:eastAsia="Times New Roman"/>
          <w:szCs w:val="24"/>
        </w:rPr>
        <w:t>ια ερώτηση είναι μια ουσιαστικά διέξοδος από την πίεση της κοινωνίας.</w:t>
      </w:r>
    </w:p>
    <w:p>
      <w:pPr>
        <w:spacing w:line="600" w:lineRule="auto"/>
        <w:ind w:firstLine="720"/>
        <w:jc w:val="both"/>
        <w:rPr>
          <w:rFonts w:eastAsia="Times New Roman"/>
          <w:szCs w:val="24"/>
        </w:rPr>
      </w:pPr>
      <w:r w:rsidRPr="00D458DE">
        <w:rPr>
          <w:rFonts w:eastAsia="Times New Roman"/>
          <w:szCs w:val="24"/>
        </w:rPr>
        <w:t>Ξέρετε πάρα πολύ καλά και εσείς οι ίδιοι ότι η Κυβέρνηση πο</w:t>
      </w:r>
      <w:r>
        <w:rPr>
          <w:rFonts w:eastAsia="Times New Roman"/>
          <w:szCs w:val="24"/>
        </w:rPr>
        <w:t xml:space="preserve">υ </w:t>
      </w:r>
      <w:r w:rsidRPr="00D458DE">
        <w:rPr>
          <w:rFonts w:eastAsia="Times New Roman"/>
          <w:szCs w:val="24"/>
        </w:rPr>
        <w:t>στηρίζετε δεν πρόκειται να κάνει τίποτα για να τα βάλει με τις τράπεζες και με</w:t>
      </w:r>
      <w:r>
        <w:rPr>
          <w:rFonts w:eastAsia="Times New Roman"/>
          <w:szCs w:val="24"/>
        </w:rPr>
        <w:t xml:space="preserve"> τα</w:t>
      </w:r>
      <w:r w:rsidRPr="005552C1">
        <w:rPr>
          <w:rFonts w:eastAsia="Times New Roman"/>
          <w:szCs w:val="24"/>
        </w:rPr>
        <w:t xml:space="preserve"> </w:t>
      </w:r>
      <w:proofErr w:type="spellStart"/>
      <w:r w:rsidRPr="00D458DE">
        <w:rPr>
          <w:rFonts w:eastAsia="Times New Roman"/>
          <w:szCs w:val="24"/>
        </w:rPr>
        <w:t>funds</w:t>
      </w:r>
      <w:proofErr w:type="spellEnd"/>
      <w:r>
        <w:rPr>
          <w:rFonts w:eastAsia="Times New Roman"/>
          <w:szCs w:val="24"/>
        </w:rPr>
        <w:t xml:space="preserve">. Είναι </w:t>
      </w:r>
      <w:r w:rsidRPr="00D458DE">
        <w:rPr>
          <w:rFonts w:eastAsia="Times New Roman"/>
          <w:szCs w:val="24"/>
        </w:rPr>
        <w:t xml:space="preserve">τροχονόμος αυτών των οικονομικών συμφερόντων. </w:t>
      </w:r>
      <w:r>
        <w:rPr>
          <w:rFonts w:eastAsia="Times New Roman"/>
          <w:szCs w:val="24"/>
        </w:rPr>
        <w:t>Δεν τους ενδιαφέρει ότι τέσσερα</w:t>
      </w:r>
      <w:r w:rsidRPr="00D458DE">
        <w:rPr>
          <w:rFonts w:eastAsia="Times New Roman"/>
          <w:szCs w:val="24"/>
        </w:rPr>
        <w:t xml:space="preserve"> εκατομμύρια </w:t>
      </w:r>
      <w:r>
        <w:rPr>
          <w:rFonts w:eastAsia="Times New Roman"/>
          <w:szCs w:val="24"/>
        </w:rPr>
        <w:t>ΑΦΜ</w:t>
      </w:r>
      <w:r w:rsidRPr="00D458DE">
        <w:rPr>
          <w:rFonts w:eastAsia="Times New Roman"/>
          <w:szCs w:val="24"/>
        </w:rPr>
        <w:t xml:space="preserve"> χρωστούν στην εφορία</w:t>
      </w:r>
      <w:r>
        <w:rPr>
          <w:rFonts w:eastAsia="Times New Roman"/>
          <w:szCs w:val="24"/>
        </w:rPr>
        <w:t>.</w:t>
      </w:r>
      <w:r w:rsidRPr="00D458DE">
        <w:rPr>
          <w:rFonts w:eastAsia="Times New Roman"/>
          <w:szCs w:val="24"/>
        </w:rPr>
        <w:t xml:space="preserve"> Δεν</w:t>
      </w:r>
      <w:r>
        <w:rPr>
          <w:rFonts w:eastAsia="Times New Roman"/>
          <w:szCs w:val="24"/>
        </w:rPr>
        <w:t xml:space="preserve"> </w:t>
      </w:r>
      <w:r w:rsidRPr="00D458DE">
        <w:rPr>
          <w:rFonts w:eastAsia="Times New Roman"/>
          <w:szCs w:val="24"/>
        </w:rPr>
        <w:t xml:space="preserve">τους ενδιαφέρει ότι πάνω από </w:t>
      </w:r>
      <w:r>
        <w:rPr>
          <w:rFonts w:eastAsia="Times New Roman"/>
          <w:szCs w:val="24"/>
        </w:rPr>
        <w:t>δύο</w:t>
      </w:r>
      <w:r w:rsidRPr="00D458DE">
        <w:rPr>
          <w:rFonts w:eastAsia="Times New Roman"/>
          <w:szCs w:val="24"/>
        </w:rPr>
        <w:t xml:space="preserve"> εκατομμύρια νοικοκυριά και επιχειρήσεις χρωστούν στο</w:t>
      </w:r>
      <w:r>
        <w:rPr>
          <w:rFonts w:eastAsia="Times New Roman"/>
          <w:szCs w:val="24"/>
        </w:rPr>
        <w:t>ν ΕΦΚΑ</w:t>
      </w:r>
      <w:r w:rsidRPr="00D458DE">
        <w:rPr>
          <w:rFonts w:eastAsia="Times New Roman"/>
          <w:szCs w:val="24"/>
        </w:rPr>
        <w:t xml:space="preserve">. Δεν τους ενδιαφέρει ότι πάνω από </w:t>
      </w:r>
      <w:r>
        <w:rPr>
          <w:rFonts w:eastAsia="Times New Roman"/>
          <w:szCs w:val="24"/>
        </w:rPr>
        <w:t>ένα εκατομμύριο</w:t>
      </w:r>
      <w:r w:rsidRPr="00D458DE">
        <w:rPr>
          <w:rFonts w:eastAsia="Times New Roman"/>
          <w:szCs w:val="24"/>
        </w:rPr>
        <w:t xml:space="preserve"> δάνεια έχουν </w:t>
      </w:r>
      <w:r w:rsidR="00150E86">
        <w:rPr>
          <w:rFonts w:eastAsia="Times New Roman"/>
          <w:szCs w:val="24"/>
        </w:rPr>
        <w:t>«</w:t>
      </w:r>
      <w:r w:rsidRPr="00D458DE">
        <w:rPr>
          <w:rFonts w:eastAsia="Times New Roman"/>
          <w:szCs w:val="24"/>
        </w:rPr>
        <w:t>κοκκινίσει</w:t>
      </w:r>
      <w:r w:rsidR="00150E86">
        <w:rPr>
          <w:rFonts w:eastAsia="Times New Roman"/>
          <w:szCs w:val="24"/>
        </w:rPr>
        <w:t>»</w:t>
      </w:r>
      <w:r w:rsidRPr="00D458DE">
        <w:rPr>
          <w:rFonts w:eastAsia="Times New Roman"/>
          <w:szCs w:val="24"/>
        </w:rPr>
        <w:t xml:space="preserve">. </w:t>
      </w:r>
      <w:r>
        <w:rPr>
          <w:rFonts w:eastAsia="Times New Roman"/>
          <w:szCs w:val="24"/>
        </w:rPr>
        <w:t xml:space="preserve">Κάθε </w:t>
      </w:r>
      <w:r w:rsidRPr="00D458DE">
        <w:rPr>
          <w:rFonts w:eastAsia="Times New Roman"/>
          <w:szCs w:val="24"/>
        </w:rPr>
        <w:t>χρόνο 4 δισεκατομμύρια κέρδη έχουν οι τράπεζες κυρίως από τις υπερχρ</w:t>
      </w:r>
      <w:r>
        <w:rPr>
          <w:rFonts w:eastAsia="Times New Roman"/>
          <w:szCs w:val="24"/>
        </w:rPr>
        <w:t>εώσεις</w:t>
      </w:r>
      <w:r w:rsidRPr="00D458DE">
        <w:rPr>
          <w:rFonts w:eastAsia="Times New Roman"/>
          <w:szCs w:val="24"/>
        </w:rPr>
        <w:t xml:space="preserve"> και από τη διαφορά επιτοκίου χορηγήσεων και επιτοκίου καταθέσεων</w:t>
      </w:r>
      <w:r w:rsidRPr="007E6D6B">
        <w:rPr>
          <w:rFonts w:eastAsia="Times New Roman"/>
          <w:szCs w:val="24"/>
        </w:rPr>
        <w:t>.</w:t>
      </w:r>
      <w:r>
        <w:rPr>
          <w:rFonts w:eastAsia="Times New Roman"/>
          <w:szCs w:val="24"/>
        </w:rPr>
        <w:t xml:space="preserve"> Μαζικοί</w:t>
      </w:r>
      <w:r w:rsidRPr="007E6D6B">
        <w:rPr>
          <w:rFonts w:eastAsia="Times New Roman"/>
          <w:szCs w:val="24"/>
        </w:rPr>
        <w:t xml:space="preserve"> </w:t>
      </w:r>
      <w:r w:rsidRPr="00D458DE">
        <w:rPr>
          <w:rFonts w:eastAsia="Times New Roman"/>
          <w:szCs w:val="24"/>
        </w:rPr>
        <w:t>πλειστηριασμοί</w:t>
      </w:r>
      <w:r w:rsidRPr="007E6D6B">
        <w:rPr>
          <w:rFonts w:eastAsia="Times New Roman"/>
          <w:szCs w:val="24"/>
        </w:rPr>
        <w:t>,</w:t>
      </w:r>
      <w:r w:rsidRPr="00D458DE">
        <w:rPr>
          <w:rFonts w:eastAsia="Times New Roman"/>
          <w:szCs w:val="24"/>
        </w:rPr>
        <w:t xml:space="preserve"> ακόμη και πρώτης κατοικίας</w:t>
      </w:r>
      <w:r w:rsidRPr="007E6D6B">
        <w:rPr>
          <w:rFonts w:eastAsia="Times New Roman"/>
          <w:szCs w:val="24"/>
        </w:rPr>
        <w:t>,</w:t>
      </w:r>
      <w:r w:rsidRPr="00D458DE">
        <w:rPr>
          <w:rFonts w:eastAsia="Times New Roman"/>
          <w:szCs w:val="24"/>
        </w:rPr>
        <w:t xml:space="preserve"> αλλά η κοροϊδία συνεχίζεται.</w:t>
      </w:r>
    </w:p>
    <w:p>
      <w:pPr>
        <w:spacing w:line="600" w:lineRule="auto"/>
        <w:ind w:firstLine="720"/>
        <w:jc w:val="both"/>
        <w:rPr>
          <w:rFonts w:eastAsia="Times New Roman"/>
          <w:szCs w:val="24"/>
        </w:rPr>
      </w:pPr>
      <w:r>
        <w:rPr>
          <w:rFonts w:eastAsia="Times New Roman"/>
          <w:szCs w:val="24"/>
        </w:rPr>
        <w:t>Ρωτήστε τους</w:t>
      </w:r>
      <w:r w:rsidRPr="00D458DE">
        <w:rPr>
          <w:rFonts w:eastAsia="Times New Roman"/>
          <w:szCs w:val="24"/>
        </w:rPr>
        <w:t xml:space="preserve"> δανειολήπτες του ελβετικού φράγκου</w:t>
      </w:r>
      <w:r>
        <w:rPr>
          <w:rFonts w:eastAsia="Times New Roman"/>
          <w:szCs w:val="24"/>
        </w:rPr>
        <w:t xml:space="preserve">. Πληρώνουν διπλά και τριπλά </w:t>
      </w:r>
      <w:r w:rsidR="00150E86">
        <w:rPr>
          <w:rFonts w:eastAsia="Times New Roman"/>
          <w:szCs w:val="24"/>
        </w:rPr>
        <w:t xml:space="preserve">από </w:t>
      </w:r>
      <w:r>
        <w:rPr>
          <w:rFonts w:eastAsia="Times New Roman"/>
          <w:szCs w:val="24"/>
        </w:rPr>
        <w:t>όσα</w:t>
      </w:r>
      <w:r w:rsidRPr="00D458DE">
        <w:rPr>
          <w:rFonts w:eastAsia="Times New Roman"/>
          <w:szCs w:val="24"/>
        </w:rPr>
        <w:t xml:space="preserve"> δανείστηκαν</w:t>
      </w:r>
      <w:r>
        <w:rPr>
          <w:rFonts w:eastAsia="Times New Roman"/>
          <w:szCs w:val="24"/>
        </w:rPr>
        <w:t xml:space="preserve">. Οι </w:t>
      </w:r>
      <w:r w:rsidRPr="00D458DE">
        <w:rPr>
          <w:rFonts w:eastAsia="Times New Roman"/>
          <w:szCs w:val="24"/>
        </w:rPr>
        <w:t>τράπεζες</w:t>
      </w:r>
      <w:r>
        <w:rPr>
          <w:rFonts w:eastAsia="Times New Roman"/>
          <w:szCs w:val="24"/>
        </w:rPr>
        <w:t>;</w:t>
      </w:r>
      <w:r w:rsidRPr="00D458DE">
        <w:rPr>
          <w:rFonts w:eastAsia="Times New Roman"/>
          <w:szCs w:val="24"/>
        </w:rPr>
        <w:t xml:space="preserve"> </w:t>
      </w:r>
      <w:r w:rsidR="00150E86">
        <w:rPr>
          <w:rFonts w:eastAsia="Times New Roman"/>
          <w:szCs w:val="24"/>
        </w:rPr>
        <w:t xml:space="preserve">Επιβάλλουν </w:t>
      </w:r>
      <w:r w:rsidR="00150E86">
        <w:rPr>
          <w:rFonts w:eastAsia="Times New Roman"/>
          <w:szCs w:val="24"/>
        </w:rPr>
        <w:t>π</w:t>
      </w:r>
      <w:r w:rsidRPr="00D458DE" w:rsidR="00150E86">
        <w:rPr>
          <w:rFonts w:eastAsia="Times New Roman"/>
          <w:szCs w:val="24"/>
        </w:rPr>
        <w:t xml:space="preserve">ρομήθειες </w:t>
      </w:r>
      <w:r w:rsidRPr="00D458DE">
        <w:rPr>
          <w:rFonts w:eastAsia="Times New Roman"/>
          <w:szCs w:val="24"/>
        </w:rPr>
        <w:t xml:space="preserve">και </w:t>
      </w:r>
      <w:r w:rsidRPr="00D458DE">
        <w:rPr>
          <w:rFonts w:eastAsia="Times New Roman"/>
          <w:szCs w:val="24"/>
        </w:rPr>
        <w:lastRenderedPageBreak/>
        <w:t>καταχρηστικές χρεώσεις</w:t>
      </w:r>
      <w:r>
        <w:rPr>
          <w:rFonts w:eastAsia="Times New Roman"/>
          <w:szCs w:val="24"/>
        </w:rPr>
        <w:t>.</w:t>
      </w:r>
      <w:r w:rsidRPr="00D458DE">
        <w:rPr>
          <w:rFonts w:eastAsia="Times New Roman"/>
          <w:szCs w:val="24"/>
        </w:rPr>
        <w:t xml:space="preserve"> </w:t>
      </w:r>
      <w:r>
        <w:rPr>
          <w:rFonts w:eastAsia="Times New Roman"/>
          <w:szCs w:val="24"/>
          <w:lang w:val="en-US"/>
        </w:rPr>
        <w:t>Servicers</w:t>
      </w:r>
      <w:r>
        <w:rPr>
          <w:rFonts w:eastAsia="Times New Roman"/>
          <w:szCs w:val="24"/>
        </w:rPr>
        <w:t xml:space="preserve">; Χωρίς </w:t>
      </w:r>
      <w:r w:rsidRPr="00D458DE">
        <w:rPr>
          <w:rFonts w:eastAsia="Times New Roman"/>
          <w:szCs w:val="24"/>
        </w:rPr>
        <w:t>λογοδοσία</w:t>
      </w:r>
      <w:r>
        <w:rPr>
          <w:rFonts w:eastAsia="Times New Roman"/>
          <w:szCs w:val="24"/>
        </w:rPr>
        <w:t>, ε</w:t>
      </w:r>
      <w:r w:rsidRPr="00D458DE">
        <w:rPr>
          <w:rFonts w:eastAsia="Times New Roman"/>
          <w:szCs w:val="24"/>
        </w:rPr>
        <w:t xml:space="preserve">κβιάζουν τους δανειολήπτες με επιθετικές και </w:t>
      </w:r>
      <w:r w:rsidR="00150E86">
        <w:rPr>
          <w:rFonts w:eastAsia="Times New Roman"/>
          <w:szCs w:val="24"/>
        </w:rPr>
        <w:t xml:space="preserve">πολλές φορές </w:t>
      </w:r>
      <w:r w:rsidRPr="00D458DE">
        <w:rPr>
          <w:rFonts w:eastAsia="Times New Roman"/>
          <w:szCs w:val="24"/>
        </w:rPr>
        <w:t>παράνομες πρακτικές</w:t>
      </w:r>
      <w:r>
        <w:rPr>
          <w:rFonts w:eastAsia="Times New Roman"/>
          <w:szCs w:val="24"/>
        </w:rPr>
        <w:t>.</w:t>
      </w:r>
    </w:p>
    <w:p>
      <w:pPr>
        <w:spacing w:line="600" w:lineRule="auto"/>
        <w:ind w:firstLine="720"/>
        <w:jc w:val="both"/>
        <w:rPr>
          <w:rFonts w:eastAsia="Times New Roman"/>
          <w:szCs w:val="24"/>
        </w:rPr>
      </w:pPr>
      <w:r w:rsidRPr="00D458DE">
        <w:rPr>
          <w:rFonts w:eastAsia="Times New Roman"/>
          <w:szCs w:val="24"/>
        </w:rPr>
        <w:t>Εμείς</w:t>
      </w:r>
      <w:r>
        <w:rPr>
          <w:rFonts w:eastAsia="Times New Roman"/>
          <w:szCs w:val="24"/>
        </w:rPr>
        <w:t>,</w:t>
      </w:r>
      <w:r w:rsidRPr="00D458DE">
        <w:rPr>
          <w:rFonts w:eastAsia="Times New Roman"/>
          <w:szCs w:val="24"/>
        </w:rPr>
        <w:t xml:space="preserve"> λοιπόν</w:t>
      </w:r>
      <w:r>
        <w:rPr>
          <w:rFonts w:eastAsia="Times New Roman"/>
          <w:szCs w:val="24"/>
        </w:rPr>
        <w:t>, τι προτείναμε, γ</w:t>
      </w:r>
      <w:r w:rsidRPr="00D458DE">
        <w:rPr>
          <w:rFonts w:eastAsia="Times New Roman"/>
          <w:szCs w:val="24"/>
        </w:rPr>
        <w:t>ια να αντιμετωπίσουμε τις δυσκολίες</w:t>
      </w:r>
      <w:r>
        <w:rPr>
          <w:rFonts w:eastAsia="Times New Roman"/>
          <w:szCs w:val="24"/>
        </w:rPr>
        <w:t>,</w:t>
      </w:r>
      <w:r w:rsidRPr="00D458DE">
        <w:rPr>
          <w:rFonts w:eastAsia="Times New Roman"/>
          <w:szCs w:val="24"/>
        </w:rPr>
        <w:t xml:space="preserve"> τα εμπόδια και το άδικο φορτίο που σηκώνουν χιλιάδες Έλληνες</w:t>
      </w:r>
      <w:r>
        <w:rPr>
          <w:rFonts w:eastAsia="Times New Roman"/>
          <w:szCs w:val="24"/>
        </w:rPr>
        <w:t>;</w:t>
      </w:r>
      <w:r w:rsidRPr="00D458DE">
        <w:rPr>
          <w:rFonts w:eastAsia="Times New Roman"/>
          <w:szCs w:val="24"/>
        </w:rPr>
        <w:t xml:space="preserve"> Πρώτον</w:t>
      </w:r>
      <w:r>
        <w:rPr>
          <w:rFonts w:eastAsia="Times New Roman"/>
          <w:szCs w:val="24"/>
        </w:rPr>
        <w:t>,</w:t>
      </w:r>
      <w:r w:rsidRPr="00D458DE">
        <w:rPr>
          <w:rFonts w:eastAsia="Times New Roman"/>
          <w:szCs w:val="24"/>
        </w:rPr>
        <w:t xml:space="preserve"> προστασία των δανειοληπτών του ελβετικού φράγκου</w:t>
      </w:r>
      <w:r>
        <w:rPr>
          <w:rFonts w:eastAsia="Times New Roman"/>
          <w:szCs w:val="24"/>
        </w:rPr>
        <w:t xml:space="preserve"> μ</w:t>
      </w:r>
      <w:r w:rsidRPr="00D458DE">
        <w:rPr>
          <w:rFonts w:eastAsia="Times New Roman"/>
          <w:szCs w:val="24"/>
        </w:rPr>
        <w:t>ε δί</w:t>
      </w:r>
      <w:r>
        <w:rPr>
          <w:rFonts w:eastAsia="Times New Roman"/>
          <w:szCs w:val="24"/>
        </w:rPr>
        <w:t>καιη κατανομή του συναλλαγματικού</w:t>
      </w:r>
      <w:r w:rsidRPr="00D458DE">
        <w:rPr>
          <w:rFonts w:eastAsia="Times New Roman"/>
          <w:szCs w:val="24"/>
        </w:rPr>
        <w:t xml:space="preserve"> κ</w:t>
      </w:r>
      <w:r>
        <w:rPr>
          <w:rFonts w:eastAsia="Times New Roman"/>
          <w:szCs w:val="24"/>
        </w:rPr>
        <w:t>ινδύνου</w:t>
      </w:r>
      <w:r w:rsidRPr="00D458DE">
        <w:rPr>
          <w:rFonts w:eastAsia="Times New Roman"/>
          <w:szCs w:val="24"/>
        </w:rPr>
        <w:t xml:space="preserve"> κατά δύο τρίτα στον πιστωτή και κατά ένα τρίτο στον οφειλέτη και αναδρομικό </w:t>
      </w:r>
      <w:proofErr w:type="spellStart"/>
      <w:r w:rsidRPr="00D458DE">
        <w:rPr>
          <w:rFonts w:eastAsia="Times New Roman"/>
          <w:szCs w:val="24"/>
        </w:rPr>
        <w:t>επανυπολογισμό</w:t>
      </w:r>
      <w:proofErr w:type="spellEnd"/>
      <w:r w:rsidRPr="00D458DE">
        <w:rPr>
          <w:rFonts w:eastAsia="Times New Roman"/>
          <w:szCs w:val="24"/>
        </w:rPr>
        <w:t xml:space="preserve"> των οφειλών</w:t>
      </w:r>
      <w:r>
        <w:rPr>
          <w:rFonts w:eastAsia="Times New Roman"/>
          <w:szCs w:val="24"/>
        </w:rPr>
        <w:t>,</w:t>
      </w:r>
      <w:r w:rsidRPr="00D458DE">
        <w:rPr>
          <w:rFonts w:eastAsia="Times New Roman"/>
          <w:szCs w:val="24"/>
        </w:rPr>
        <w:t xml:space="preserve"> με ευνοϊκότερη ισοτιμία</w:t>
      </w:r>
      <w:r>
        <w:rPr>
          <w:rFonts w:eastAsia="Times New Roman"/>
          <w:szCs w:val="24"/>
        </w:rPr>
        <w:t>,</w:t>
      </w:r>
      <w:r w:rsidRPr="00D458DE">
        <w:rPr>
          <w:rFonts w:eastAsia="Times New Roman"/>
          <w:szCs w:val="24"/>
        </w:rPr>
        <w:t xml:space="preserve"> καλύπτοντας ακόμη και συμβάσεις που έχουν καταγγελθεί</w:t>
      </w:r>
      <w:r>
        <w:rPr>
          <w:rFonts w:eastAsia="Times New Roman"/>
          <w:szCs w:val="24"/>
        </w:rPr>
        <w:t>.</w:t>
      </w:r>
    </w:p>
    <w:p>
      <w:pPr>
        <w:spacing w:line="600" w:lineRule="auto"/>
        <w:ind w:firstLine="720"/>
        <w:jc w:val="both"/>
        <w:rPr>
          <w:rFonts w:eastAsia="Times New Roman"/>
          <w:szCs w:val="24"/>
        </w:rPr>
      </w:pPr>
      <w:r w:rsidRPr="00D458DE">
        <w:rPr>
          <w:rFonts w:eastAsia="Times New Roman"/>
          <w:szCs w:val="24"/>
        </w:rPr>
        <w:t>Δεύτερον</w:t>
      </w:r>
      <w:r>
        <w:rPr>
          <w:rFonts w:eastAsia="Times New Roman"/>
          <w:szCs w:val="24"/>
        </w:rPr>
        <w:t>,</w:t>
      </w:r>
      <w:r w:rsidRPr="00D458DE">
        <w:rPr>
          <w:rFonts w:eastAsia="Times New Roman"/>
          <w:szCs w:val="24"/>
        </w:rPr>
        <w:t xml:space="preserve"> προτείναμε αναβάθμιση του εξωδικαστικού συμβιβασμού. Ξέρετε πολύ καλά ότι </w:t>
      </w:r>
      <w:r>
        <w:rPr>
          <w:rFonts w:eastAsia="Times New Roman"/>
          <w:szCs w:val="24"/>
        </w:rPr>
        <w:t xml:space="preserve">ο </w:t>
      </w:r>
      <w:r w:rsidRPr="00D458DE">
        <w:rPr>
          <w:rFonts w:eastAsia="Times New Roman"/>
          <w:szCs w:val="24"/>
        </w:rPr>
        <w:t>μηχανισμός</w:t>
      </w:r>
      <w:r>
        <w:rPr>
          <w:rFonts w:eastAsia="Times New Roman"/>
          <w:szCs w:val="24"/>
        </w:rPr>
        <w:t>,</w:t>
      </w:r>
      <w:r w:rsidRPr="00D458DE">
        <w:rPr>
          <w:rFonts w:eastAsia="Times New Roman"/>
          <w:szCs w:val="24"/>
        </w:rPr>
        <w:t xml:space="preserve"> εάν δεν υπάρξει υποχρεωτική συμμετοχή των πιστωτών στη διαδικασία και </w:t>
      </w:r>
      <w:r>
        <w:rPr>
          <w:rFonts w:eastAsia="Times New Roman"/>
          <w:szCs w:val="24"/>
        </w:rPr>
        <w:t>δεν υπάρξ</w:t>
      </w:r>
      <w:r w:rsidRPr="00D458DE">
        <w:rPr>
          <w:rFonts w:eastAsia="Times New Roman"/>
          <w:szCs w:val="24"/>
        </w:rPr>
        <w:t>ει επίσης αιτιολογημένη απόρριψη των προτάσεων</w:t>
      </w:r>
      <w:r>
        <w:rPr>
          <w:rFonts w:eastAsia="Times New Roman"/>
          <w:szCs w:val="24"/>
        </w:rPr>
        <w:t>,</w:t>
      </w:r>
      <w:r w:rsidRPr="00D458DE">
        <w:rPr>
          <w:rFonts w:eastAsia="Times New Roman"/>
          <w:szCs w:val="24"/>
        </w:rPr>
        <w:t xml:space="preserve"> με ένα</w:t>
      </w:r>
      <w:r>
        <w:rPr>
          <w:rFonts w:eastAsia="Times New Roman"/>
          <w:szCs w:val="24"/>
        </w:rPr>
        <w:t>ν</w:t>
      </w:r>
      <w:r w:rsidRPr="00D458DE">
        <w:rPr>
          <w:rFonts w:eastAsia="Times New Roman"/>
          <w:szCs w:val="24"/>
        </w:rPr>
        <w:t xml:space="preserve"> σαφή τρόπο</w:t>
      </w:r>
      <w:r>
        <w:rPr>
          <w:rFonts w:eastAsia="Times New Roman"/>
          <w:szCs w:val="24"/>
        </w:rPr>
        <w:t>, δ</w:t>
      </w:r>
      <w:r w:rsidRPr="00D458DE">
        <w:rPr>
          <w:rFonts w:eastAsia="Times New Roman"/>
          <w:szCs w:val="24"/>
        </w:rPr>
        <w:t>εν πρόκειται να γίνει τίποτα. Το βλέπετε στα στοιχεία</w:t>
      </w:r>
      <w:r>
        <w:rPr>
          <w:rFonts w:eastAsia="Times New Roman"/>
          <w:szCs w:val="24"/>
        </w:rPr>
        <w:t>,</w:t>
      </w:r>
      <w:r w:rsidRPr="00D458DE">
        <w:rPr>
          <w:rFonts w:eastAsia="Times New Roman"/>
          <w:szCs w:val="24"/>
        </w:rPr>
        <w:t xml:space="preserve"> 13 δισ</w:t>
      </w:r>
      <w:r>
        <w:rPr>
          <w:rFonts w:eastAsia="Times New Roman"/>
          <w:szCs w:val="24"/>
        </w:rPr>
        <w:t>εκατομμύρια σ</w:t>
      </w:r>
      <w:r w:rsidRPr="00D458DE">
        <w:rPr>
          <w:rFonts w:eastAsia="Times New Roman"/>
          <w:szCs w:val="24"/>
        </w:rPr>
        <w:t>ε σχέση με πάνω από 200 δισ</w:t>
      </w:r>
      <w:r>
        <w:rPr>
          <w:rFonts w:eastAsia="Times New Roman"/>
          <w:szCs w:val="24"/>
        </w:rPr>
        <w:t>εκατομμύρια</w:t>
      </w:r>
      <w:r w:rsidRPr="00D458DE">
        <w:rPr>
          <w:rFonts w:eastAsia="Times New Roman"/>
          <w:szCs w:val="24"/>
        </w:rPr>
        <w:t>.</w:t>
      </w:r>
    </w:p>
    <w:p>
      <w:pPr>
        <w:spacing w:line="600" w:lineRule="auto"/>
        <w:ind w:firstLine="720"/>
        <w:jc w:val="both"/>
        <w:rPr>
          <w:rFonts w:eastAsia="Times New Roman"/>
          <w:szCs w:val="24"/>
        </w:rPr>
      </w:pPr>
      <w:r w:rsidRPr="00D458DE">
        <w:rPr>
          <w:rFonts w:eastAsia="Times New Roman"/>
          <w:szCs w:val="24"/>
        </w:rPr>
        <w:t>Δεν δίνει λύση ο σημερινός μηχανισμός. Πρέπει να υπάρξουν επιτροπές διευθέτησης οφειλών</w:t>
      </w:r>
      <w:r>
        <w:rPr>
          <w:rFonts w:eastAsia="Times New Roman"/>
          <w:szCs w:val="24"/>
        </w:rPr>
        <w:t>, α</w:t>
      </w:r>
      <w:r w:rsidRPr="00D458DE">
        <w:rPr>
          <w:rFonts w:eastAsia="Times New Roman"/>
          <w:szCs w:val="24"/>
        </w:rPr>
        <w:t xml:space="preserve">υστηρές κυρώσεις σε τράπεζες και </w:t>
      </w:r>
      <w:r>
        <w:rPr>
          <w:rFonts w:eastAsia="Times New Roman"/>
          <w:szCs w:val="24"/>
          <w:lang w:val="en-US"/>
        </w:rPr>
        <w:t>servicers</w:t>
      </w:r>
      <w:r w:rsidRPr="00D458DE">
        <w:rPr>
          <w:rFonts w:eastAsia="Times New Roman"/>
          <w:szCs w:val="24"/>
        </w:rPr>
        <w:t xml:space="preserve"> που δεν τηρούν τους κανόνες</w:t>
      </w:r>
      <w:r>
        <w:rPr>
          <w:rFonts w:eastAsia="Times New Roman"/>
          <w:szCs w:val="24"/>
        </w:rPr>
        <w:t xml:space="preserve">. Ας </w:t>
      </w:r>
      <w:r w:rsidRPr="00D458DE">
        <w:rPr>
          <w:rFonts w:eastAsia="Times New Roman"/>
          <w:szCs w:val="24"/>
        </w:rPr>
        <w:t>προστατεύσουμε αυτούς τους ανθρώπους που έχουν διάθεση να ρυθμίσουν</w:t>
      </w:r>
      <w:r>
        <w:rPr>
          <w:rFonts w:eastAsia="Times New Roman"/>
          <w:szCs w:val="24"/>
        </w:rPr>
        <w:t>,</w:t>
      </w:r>
      <w:r w:rsidRPr="00D458DE">
        <w:rPr>
          <w:rFonts w:eastAsia="Times New Roman"/>
          <w:szCs w:val="24"/>
        </w:rPr>
        <w:t xml:space="preserve"> που θέλουν να ρυθμίσουν</w:t>
      </w:r>
      <w:r>
        <w:rPr>
          <w:rFonts w:eastAsia="Times New Roman"/>
          <w:szCs w:val="24"/>
        </w:rPr>
        <w:t>,</w:t>
      </w:r>
      <w:r w:rsidRPr="00D458DE">
        <w:rPr>
          <w:rFonts w:eastAsia="Times New Roman"/>
          <w:szCs w:val="24"/>
        </w:rPr>
        <w:t xml:space="preserve"> που αγωνιούν να ρυθμίσουν</w:t>
      </w:r>
      <w:r>
        <w:rPr>
          <w:rFonts w:eastAsia="Times New Roman"/>
          <w:szCs w:val="24"/>
        </w:rPr>
        <w:t>,</w:t>
      </w:r>
      <w:r w:rsidRPr="00D458DE">
        <w:rPr>
          <w:rFonts w:eastAsia="Times New Roman"/>
          <w:szCs w:val="24"/>
        </w:rPr>
        <w:t xml:space="preserve"> αλλά κάποιοι</w:t>
      </w:r>
      <w:r>
        <w:rPr>
          <w:rFonts w:eastAsia="Times New Roman"/>
          <w:szCs w:val="24"/>
        </w:rPr>
        <w:t xml:space="preserve"> δ</w:t>
      </w:r>
      <w:r w:rsidRPr="00D458DE">
        <w:rPr>
          <w:rFonts w:eastAsia="Times New Roman"/>
          <w:szCs w:val="24"/>
        </w:rPr>
        <w:t>εν μπαίν</w:t>
      </w:r>
      <w:r>
        <w:rPr>
          <w:rFonts w:eastAsia="Times New Roman"/>
          <w:szCs w:val="24"/>
        </w:rPr>
        <w:t>ουν</w:t>
      </w:r>
      <w:r w:rsidRPr="00D458DE">
        <w:rPr>
          <w:rFonts w:eastAsia="Times New Roman"/>
          <w:szCs w:val="24"/>
        </w:rPr>
        <w:t xml:space="preserve"> στη διαδικασία</w:t>
      </w:r>
      <w:r>
        <w:rPr>
          <w:rFonts w:eastAsia="Times New Roman"/>
          <w:szCs w:val="24"/>
        </w:rPr>
        <w:t>,</w:t>
      </w:r>
      <w:r w:rsidRPr="00D458DE">
        <w:rPr>
          <w:rFonts w:eastAsia="Times New Roman"/>
          <w:szCs w:val="24"/>
        </w:rPr>
        <w:t xml:space="preserve"> για</w:t>
      </w:r>
      <w:r>
        <w:rPr>
          <w:rFonts w:eastAsia="Times New Roman"/>
          <w:szCs w:val="24"/>
        </w:rPr>
        <w:t>τί τους θεωρούν ευάλωτους, θ</w:t>
      </w:r>
      <w:r w:rsidRPr="00D458DE">
        <w:rPr>
          <w:rFonts w:eastAsia="Times New Roman"/>
          <w:szCs w:val="24"/>
        </w:rPr>
        <w:t xml:space="preserve">εωρούν ότι μόνο έχουν να κερδίσουν από τη </w:t>
      </w:r>
      <w:r>
        <w:rPr>
          <w:rFonts w:eastAsia="Times New Roman"/>
          <w:szCs w:val="24"/>
        </w:rPr>
        <w:lastRenderedPageBreak/>
        <w:t>χρεοκοπία τους και πολύ λιγότερα έχουν</w:t>
      </w:r>
      <w:r w:rsidRPr="00D458DE">
        <w:rPr>
          <w:rFonts w:eastAsia="Times New Roman"/>
          <w:szCs w:val="24"/>
        </w:rPr>
        <w:t xml:space="preserve"> να κερδίσουν από τη ρύθμισή </w:t>
      </w:r>
      <w:r>
        <w:rPr>
          <w:rFonts w:eastAsia="Times New Roman"/>
          <w:szCs w:val="24"/>
        </w:rPr>
        <w:t>τους. Όμως,</w:t>
      </w:r>
      <w:r w:rsidRPr="00D458DE">
        <w:rPr>
          <w:rFonts w:eastAsia="Times New Roman"/>
          <w:szCs w:val="24"/>
        </w:rPr>
        <w:t xml:space="preserve"> αυτό δεν είναι κοινωνικό πρόσωπο</w:t>
      </w:r>
      <w:r>
        <w:rPr>
          <w:rFonts w:eastAsia="Times New Roman"/>
          <w:szCs w:val="24"/>
        </w:rPr>
        <w:t xml:space="preserve"> σ</w:t>
      </w:r>
      <w:r w:rsidRPr="00D458DE">
        <w:rPr>
          <w:rFonts w:eastAsia="Times New Roman"/>
          <w:szCs w:val="24"/>
        </w:rPr>
        <w:t>ε μια οικονομία που έχει περάσει μια δεκαετία μιας ακραίας οικονομικής κρίσης.</w:t>
      </w:r>
    </w:p>
    <w:p>
      <w:pPr>
        <w:spacing w:line="600" w:lineRule="auto"/>
        <w:ind w:firstLine="720"/>
        <w:jc w:val="both"/>
        <w:rPr>
          <w:rFonts w:eastAsia="Times New Roman"/>
          <w:szCs w:val="24"/>
        </w:rPr>
      </w:pPr>
      <w:r w:rsidRPr="00D458DE">
        <w:rPr>
          <w:rFonts w:eastAsia="Times New Roman"/>
          <w:szCs w:val="24"/>
        </w:rPr>
        <w:t>Τρίτον</w:t>
      </w:r>
      <w:r>
        <w:rPr>
          <w:rFonts w:eastAsia="Times New Roman"/>
          <w:szCs w:val="24"/>
        </w:rPr>
        <w:t>,</w:t>
      </w:r>
      <w:r w:rsidRPr="00D458DE">
        <w:rPr>
          <w:rFonts w:eastAsia="Times New Roman"/>
          <w:szCs w:val="24"/>
        </w:rPr>
        <w:t xml:space="preserve"> νέες υποχρεώσεις για τις εταιρείες διαχείρισης </w:t>
      </w:r>
      <w:r>
        <w:rPr>
          <w:rFonts w:eastAsia="Times New Roman"/>
          <w:szCs w:val="24"/>
        </w:rPr>
        <w:t>-</w:t>
      </w:r>
      <w:r w:rsidRPr="00D458DE">
        <w:rPr>
          <w:rFonts w:eastAsia="Times New Roman"/>
          <w:szCs w:val="24"/>
        </w:rPr>
        <w:t>πολύ σημαντικό</w:t>
      </w:r>
      <w:r>
        <w:rPr>
          <w:rFonts w:eastAsia="Times New Roman"/>
          <w:szCs w:val="24"/>
        </w:rPr>
        <w:t>-</w:t>
      </w:r>
      <w:r w:rsidRPr="00D458DE">
        <w:rPr>
          <w:rFonts w:eastAsia="Times New Roman"/>
          <w:szCs w:val="24"/>
        </w:rPr>
        <w:t xml:space="preserve"> με υποχρέωση φυσικής τους παρουσίας σε κάθε περιφερειακή ενότητα</w:t>
      </w:r>
      <w:r>
        <w:rPr>
          <w:rFonts w:eastAsia="Times New Roman"/>
          <w:szCs w:val="24"/>
        </w:rPr>
        <w:t>,</w:t>
      </w:r>
      <w:r w:rsidRPr="00D458DE">
        <w:rPr>
          <w:rFonts w:eastAsia="Times New Roman"/>
          <w:szCs w:val="24"/>
        </w:rPr>
        <w:t xml:space="preserve"> είτε μέσω καταστήματος είτε μέσω των</w:t>
      </w:r>
      <w:r>
        <w:rPr>
          <w:rFonts w:eastAsia="Times New Roman"/>
          <w:szCs w:val="24"/>
        </w:rPr>
        <w:t xml:space="preserve"> ίδιων των τ</w:t>
      </w:r>
      <w:r w:rsidRPr="00D458DE">
        <w:rPr>
          <w:rFonts w:eastAsia="Times New Roman"/>
          <w:szCs w:val="24"/>
        </w:rPr>
        <w:t>ραπεζών</w:t>
      </w:r>
      <w:r>
        <w:rPr>
          <w:rFonts w:eastAsia="Times New Roman"/>
          <w:szCs w:val="24"/>
        </w:rPr>
        <w:t>,</w:t>
      </w:r>
      <w:r w:rsidRPr="00D458DE">
        <w:rPr>
          <w:rFonts w:eastAsia="Times New Roman"/>
          <w:szCs w:val="24"/>
        </w:rPr>
        <w:t xml:space="preserve"> με τήρηση πλήρους φακέλου για κάθε υπόθεση και αναλυτική ενημέρωση στον οφειλέτη. Ξέρετε πόσοι άνθρωποι ψάχνουν να δουν πού είναι το δάνειό </w:t>
      </w:r>
      <w:r>
        <w:rPr>
          <w:rFonts w:eastAsia="Times New Roman"/>
          <w:szCs w:val="24"/>
        </w:rPr>
        <w:t>τους, π</w:t>
      </w:r>
      <w:r w:rsidRPr="00D458DE">
        <w:rPr>
          <w:rFonts w:eastAsia="Times New Roman"/>
          <w:szCs w:val="24"/>
        </w:rPr>
        <w:t xml:space="preserve">οιες είναι οι υποχρεώσεις </w:t>
      </w:r>
      <w:r>
        <w:rPr>
          <w:rFonts w:eastAsia="Times New Roman"/>
          <w:szCs w:val="24"/>
        </w:rPr>
        <w:t>τους, α</w:t>
      </w:r>
      <w:r w:rsidRPr="00D458DE">
        <w:rPr>
          <w:rFonts w:eastAsia="Times New Roman"/>
          <w:szCs w:val="24"/>
        </w:rPr>
        <w:t>πό πού προέρχονται</w:t>
      </w:r>
      <w:r>
        <w:rPr>
          <w:rFonts w:eastAsia="Times New Roman"/>
          <w:szCs w:val="24"/>
        </w:rPr>
        <w:t xml:space="preserve"> και δεν το μαθαίνουν ή</w:t>
      </w:r>
      <w:r w:rsidRPr="00D458DE">
        <w:rPr>
          <w:rFonts w:eastAsia="Times New Roman"/>
          <w:szCs w:val="24"/>
        </w:rPr>
        <w:t xml:space="preserve"> </w:t>
      </w:r>
      <w:r>
        <w:rPr>
          <w:rFonts w:eastAsia="Times New Roman"/>
          <w:szCs w:val="24"/>
        </w:rPr>
        <w:t>τ</w:t>
      </w:r>
      <w:r w:rsidRPr="00D458DE">
        <w:rPr>
          <w:rFonts w:eastAsia="Times New Roman"/>
          <w:szCs w:val="24"/>
        </w:rPr>
        <w:t>ο μαθαίνουν σε ένα</w:t>
      </w:r>
      <w:r>
        <w:rPr>
          <w:rFonts w:eastAsia="Times New Roman"/>
          <w:szCs w:val="24"/>
        </w:rPr>
        <w:t>ν</w:t>
      </w:r>
      <w:r w:rsidRPr="00D458DE">
        <w:rPr>
          <w:rFonts w:eastAsia="Times New Roman"/>
          <w:szCs w:val="24"/>
        </w:rPr>
        <w:t xml:space="preserve"> χρονικό ορίζοντα που ήδη </w:t>
      </w:r>
      <w:r>
        <w:rPr>
          <w:rFonts w:eastAsia="Times New Roman"/>
          <w:szCs w:val="24"/>
        </w:rPr>
        <w:t xml:space="preserve">έχει </w:t>
      </w:r>
      <w:r w:rsidRPr="00D458DE">
        <w:rPr>
          <w:rFonts w:eastAsia="Times New Roman"/>
          <w:szCs w:val="24"/>
        </w:rPr>
        <w:t xml:space="preserve">επιβαρύνει τη θέση </w:t>
      </w:r>
      <w:r>
        <w:rPr>
          <w:rFonts w:eastAsia="Times New Roman"/>
          <w:szCs w:val="24"/>
        </w:rPr>
        <w:t>τους;</w:t>
      </w:r>
    </w:p>
    <w:p>
      <w:pPr>
        <w:spacing w:line="600" w:lineRule="auto"/>
        <w:ind w:firstLine="720"/>
        <w:jc w:val="both"/>
        <w:rPr>
          <w:rFonts w:eastAsia="Times New Roman" w:cs="Times New Roman"/>
          <w:szCs w:val="24"/>
        </w:rPr>
      </w:pPr>
      <w:r>
        <w:rPr>
          <w:rFonts w:eastAsia="Times New Roman" w:cs="Times New Roman"/>
          <w:szCs w:val="24"/>
        </w:rPr>
        <w:t xml:space="preserve">Θα κάνουμε κάτι για αυτούς τους ανθρώπους; Είναι χιλιάδες. Εμείς πήραμε την πρωτοβουλία. Εσείς δεν κάνετε τίποτα. </w:t>
      </w:r>
    </w:p>
    <w:p>
      <w:pPr>
        <w:spacing w:line="600" w:lineRule="auto"/>
        <w:ind w:firstLine="720"/>
        <w:jc w:val="both"/>
        <w:rPr>
          <w:rFonts w:eastAsia="Times New Roman" w:cs="Times New Roman"/>
          <w:szCs w:val="24"/>
        </w:rPr>
      </w:pPr>
      <w:r>
        <w:rPr>
          <w:rFonts w:eastAsia="Times New Roman" w:cs="Times New Roman"/>
          <w:szCs w:val="24"/>
        </w:rPr>
        <w:t xml:space="preserve">Τέταρτον, η διαφάνεια στις τραπεζικές συναλλαγές. Να τελειώνουμε με την αυθαιρεσία των τραπεζών. Οι τράπεζες να υποχρεωθούν να δικαιολογούν κάθε χρέωση. Διότι εδώ βλέπουμε το εξής φαινόμενο: Η Κυβέρνηση νομοθετεί, έπειτα από δικιά μας πίεση τον Νοέμβριο που είπαμε </w:t>
      </w:r>
      <w:r w:rsidR="00150E86">
        <w:rPr>
          <w:rFonts w:eastAsia="Times New Roman" w:cs="Times New Roman"/>
          <w:szCs w:val="24"/>
        </w:rPr>
        <w:t>«</w:t>
      </w:r>
      <w:r>
        <w:rPr>
          <w:rFonts w:eastAsia="Times New Roman" w:cs="Times New Roman"/>
          <w:szCs w:val="24"/>
        </w:rPr>
        <w:t>κάντε εφάπαξ φορολόγηση</w:t>
      </w:r>
      <w:r w:rsidR="00150E86">
        <w:rPr>
          <w:rFonts w:eastAsia="Times New Roman" w:cs="Times New Roman"/>
          <w:szCs w:val="24"/>
        </w:rPr>
        <w:t>»</w:t>
      </w:r>
      <w:r>
        <w:rPr>
          <w:rFonts w:eastAsia="Times New Roman" w:cs="Times New Roman"/>
          <w:szCs w:val="24"/>
        </w:rPr>
        <w:t xml:space="preserve"> για να αλλάξουν πολιτική οι τράπεζες και να μην έχουν αυτήν την κερδοφορία που προκύπτει από αθέμιτες πρακτικές, αλλά οι τράπεζες συνεχώς πίσω από κρυφές πόρτες βάζουν νέες χρεώσεις. Πρέπει </w:t>
      </w:r>
      <w:r>
        <w:rPr>
          <w:rFonts w:eastAsia="Times New Roman" w:cs="Times New Roman"/>
          <w:szCs w:val="24"/>
        </w:rPr>
        <w:lastRenderedPageBreak/>
        <w:t xml:space="preserve">να μπει ένα τέλος σε αυτό το αδιέξοδο </w:t>
      </w:r>
      <w:r w:rsidR="00150E86">
        <w:rPr>
          <w:rFonts w:eastAsia="Times New Roman" w:cs="Times New Roman"/>
          <w:szCs w:val="24"/>
        </w:rPr>
        <w:t>«</w:t>
      </w:r>
      <w:r>
        <w:rPr>
          <w:rFonts w:eastAsia="Times New Roman" w:cs="Times New Roman"/>
          <w:szCs w:val="24"/>
        </w:rPr>
        <w:t>παιχνίδι της γάτας με το ποντίκι</w:t>
      </w:r>
      <w:r w:rsidR="00150E86">
        <w:rPr>
          <w:rFonts w:eastAsia="Times New Roman" w:cs="Times New Roman"/>
          <w:szCs w:val="24"/>
        </w:rPr>
        <w:t>»</w:t>
      </w:r>
      <w:r>
        <w:rPr>
          <w:rFonts w:eastAsia="Times New Roman" w:cs="Times New Roman"/>
          <w:szCs w:val="24"/>
        </w:rPr>
        <w:t xml:space="preserve">. Γι’ αυτό ακριβώς εισάγουμε την υποχρέωση στις τράπεζες να αιτιολογούν εάν οι χρεώσεις τους αντιστοιχούν σε πραγματικό λειτουργικό κόστος ή αμοιβή υπηρεσίας. </w:t>
      </w:r>
    </w:p>
    <w:p>
      <w:pPr>
        <w:spacing w:line="600" w:lineRule="auto"/>
        <w:ind w:firstLine="720"/>
        <w:jc w:val="both"/>
        <w:rPr>
          <w:rFonts w:eastAsia="Times New Roman" w:cs="Times New Roman"/>
          <w:szCs w:val="24"/>
        </w:rPr>
      </w:pPr>
      <w:r>
        <w:rPr>
          <w:rFonts w:eastAsia="Times New Roman" w:cs="Times New Roman"/>
          <w:szCs w:val="24"/>
        </w:rPr>
        <w:t xml:space="preserve">Αυτά τα τέσσερα μέτρα δεν είναι τέσσερα όποια μέτρα. Είναι μέτρα προστασίας και σεβασμού χιλιάδων Ελλήνων που περνούν δύσκολα. Αν θέλετε να τους λύσουμε το πρόβλημα, αν θέλετε να τους προστατεύσουμε, στηρίξτε αυτή την προσπάθεια και σταματήστε να παίζετε το παιχνίδι των τραπεζών και των </w:t>
      </w:r>
      <w:r>
        <w:rPr>
          <w:rFonts w:eastAsia="Times New Roman" w:cs="Times New Roman"/>
          <w:szCs w:val="24"/>
          <w:lang w:val="en-US"/>
        </w:rPr>
        <w:t>servicers</w:t>
      </w:r>
      <w:r>
        <w:rPr>
          <w:rFonts w:eastAsia="Times New Roman" w:cs="Times New Roman"/>
          <w:szCs w:val="24"/>
        </w:rPr>
        <w:t xml:space="preserve">, διότι η κοινωνία μας περνάει δύσκολα και την περιφρονείτε. Γι’ αυτό είναι αναγκαία η πολιτική αλλαγή. Γι’ αυτόν ακριβώς τον λόγο! Διότι οι πολίτες αντί να έχουν μια Κυβέρνηση που τους στηρίζει και που είναι στο πλευρό τους, βλέπουν συνεχώς να παίρνετε τη θέση των ισχυρών. </w:t>
      </w:r>
    </w:p>
    <w:p>
      <w:pPr>
        <w:spacing w:line="600" w:lineRule="auto"/>
        <w:ind w:firstLine="720"/>
        <w:jc w:val="both"/>
        <w:rPr>
          <w:rFonts w:eastAsia="Times New Roman" w:cs="Times New Roman"/>
          <w:szCs w:val="24"/>
        </w:rPr>
      </w:pPr>
      <w:r>
        <w:rPr>
          <w:rFonts w:eastAsia="Times New Roman" w:cs="Times New Roman"/>
          <w:szCs w:val="24"/>
        </w:rPr>
        <w:t xml:space="preserve">Η άρνησή σας στην τροπολογία του ΠΑΣΟΚ θα είναι άρνηση της κοινωνικής πραγματικότητας, μιας επώδυνης πραγματικότητας. Σταματήστε να επιτρέπετε σε ισχυρά οικονομικά συμφέροντα, σε τράπεζες, σε </w:t>
      </w:r>
      <w:r>
        <w:rPr>
          <w:rFonts w:eastAsia="Times New Roman" w:cs="Times New Roman"/>
          <w:szCs w:val="24"/>
          <w:lang w:val="en-US"/>
        </w:rPr>
        <w:t>funds</w:t>
      </w:r>
      <w:r w:rsidRPr="0070062E">
        <w:rPr>
          <w:rFonts w:eastAsia="Times New Roman" w:cs="Times New Roman"/>
          <w:szCs w:val="24"/>
        </w:rPr>
        <w:t>,</w:t>
      </w:r>
      <w:r w:rsidRPr="00680D3E">
        <w:rPr>
          <w:rFonts w:eastAsia="Times New Roman" w:cs="Times New Roman"/>
          <w:szCs w:val="24"/>
        </w:rPr>
        <w:t xml:space="preserve"> </w:t>
      </w:r>
      <w:r>
        <w:rPr>
          <w:rFonts w:eastAsia="Times New Roman" w:cs="Times New Roman"/>
          <w:szCs w:val="24"/>
        </w:rPr>
        <w:t>να βγάζουν δισεκατομμύρια εις βάρος του ελληνικού λαού. Είναι αναγκαία η αλλαγή και αν δεν την κάνετε εσείς, θα την κάνει ο ελληνικός λαός στις επόμενες εθνικές εκλογές.</w:t>
      </w:r>
    </w:p>
    <w:p>
      <w:pPr>
        <w:spacing w:line="600" w:lineRule="auto"/>
        <w:ind w:firstLine="720"/>
        <w:jc w:val="center"/>
        <w:rPr>
          <w:rFonts w:eastAsia="Calibri"/>
          <w:szCs w:val="24"/>
          <w:lang w:eastAsia="en-US"/>
        </w:rPr>
      </w:pPr>
      <w:r w:rsidRPr="00653DF4">
        <w:rPr>
          <w:rFonts w:eastAsia="Calibri"/>
          <w:szCs w:val="24"/>
          <w:lang w:eastAsia="en-US"/>
        </w:rPr>
        <w:t>(Χειροκροτήματα από την πτέρυγα του ΠΑΣΟΚ</w:t>
      </w:r>
      <w:r w:rsidR="005A672F">
        <w:rPr>
          <w:rFonts w:eastAsia="Calibri"/>
          <w:szCs w:val="24"/>
          <w:lang w:eastAsia="en-US"/>
        </w:rPr>
        <w:t xml:space="preserve"> </w:t>
      </w:r>
      <w:r w:rsidRPr="00653DF4">
        <w:rPr>
          <w:rFonts w:eastAsia="Calibri"/>
          <w:szCs w:val="24"/>
          <w:lang w:eastAsia="en-US"/>
        </w:rPr>
        <w:t>-</w:t>
      </w:r>
      <w:r w:rsidR="005A672F">
        <w:rPr>
          <w:rFonts w:eastAsia="Calibri"/>
          <w:szCs w:val="24"/>
          <w:lang w:eastAsia="en-US"/>
        </w:rPr>
        <w:t xml:space="preserve"> </w:t>
      </w:r>
      <w:r w:rsidRPr="00653DF4">
        <w:rPr>
          <w:rFonts w:eastAsia="Calibri"/>
          <w:szCs w:val="24"/>
          <w:lang w:eastAsia="en-US"/>
        </w:rPr>
        <w:t>Κινήματος Αλλαγής)</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Κουράστηκε με τα εμπόδια και τις ταλαιπωρίες της καθημερινότητας. Ο λαός θέλει να λυθούν τα προβλήματά του και να ρυθμιστούν τα χρέη του. Θέλει δίκαιο φορολογικό σύστημα. Θέλει ισχυρό κοινωνικό κράτος. Θέλει απάντηση στις ανάγκες του και απάντηση στην ακρίβεια. Δεν αντέχει άλλη ακρίβεια ο ελληνικός λαός, όπως δεν αντέχει και τη </w:t>
      </w:r>
      <w:r w:rsidR="00150E86">
        <w:rPr>
          <w:rFonts w:eastAsia="Times New Roman" w:cs="Times New Roman"/>
          <w:szCs w:val="24"/>
        </w:rPr>
        <w:t>«</w:t>
      </w:r>
      <w:r>
        <w:rPr>
          <w:rFonts w:eastAsia="Times New Roman" w:cs="Times New Roman"/>
          <w:szCs w:val="24"/>
        </w:rPr>
        <w:t>δίδυμη αδελφή</w:t>
      </w:r>
      <w:r w:rsidR="00150E86">
        <w:rPr>
          <w:rFonts w:eastAsia="Times New Roman" w:cs="Times New Roman"/>
          <w:szCs w:val="24"/>
        </w:rPr>
        <w:t>»</w:t>
      </w:r>
      <w:r>
        <w:rPr>
          <w:rFonts w:eastAsia="Times New Roman" w:cs="Times New Roman"/>
          <w:szCs w:val="24"/>
        </w:rPr>
        <w:t xml:space="preserve"> της ακρίβειας που είναι η πίεση του ιδιωτικού χρέους. Είναι δύο μεγάλα ζητήματα που δημιουργούν τεράστια κοινωνικά αδιέξοδα. Γι’ αυτό, λοιπόν, εμείς είμαστε εδώ όχι μόνο για να προτείνουμε, αλλά πάνω από όλα για να αγωνιστούμε να γίνετε επιτέλους παρελθόν, για να υπάρξει πολιτική αλλαγή που θα κάνει την αξιοπρέπεια του κάθε Έλληνα να είναι πραγματική και όχι να είναι μια πολυτέλεια, όπως επιβάλλει η σημερινή πολιτική της Νέας Δημοκρατίας. </w:t>
      </w:r>
    </w:p>
    <w:p>
      <w:pPr>
        <w:spacing w:line="600" w:lineRule="auto"/>
        <w:ind w:firstLine="720"/>
        <w:jc w:val="center"/>
        <w:rPr>
          <w:rFonts w:eastAsia="Calibri"/>
          <w:szCs w:val="24"/>
          <w:lang w:eastAsia="en-US"/>
        </w:rPr>
      </w:pPr>
      <w:r w:rsidRPr="00653DF4">
        <w:rPr>
          <w:rFonts w:eastAsia="Calibri"/>
          <w:szCs w:val="24"/>
          <w:lang w:eastAsia="en-US"/>
        </w:rPr>
        <w:t>(Χειροκροτήματα από την πτέρυγα του ΠΑΣΟΚ</w:t>
      </w:r>
      <w:r>
        <w:rPr>
          <w:rFonts w:eastAsia="Calibri"/>
          <w:szCs w:val="24"/>
          <w:lang w:eastAsia="en-US"/>
        </w:rPr>
        <w:t xml:space="preserve"> </w:t>
      </w:r>
      <w:r w:rsidRPr="00653DF4">
        <w:rPr>
          <w:rFonts w:eastAsia="Calibri"/>
          <w:szCs w:val="24"/>
          <w:lang w:eastAsia="en-US"/>
        </w:rPr>
        <w:t>-</w:t>
      </w:r>
      <w:r>
        <w:rPr>
          <w:rFonts w:eastAsia="Calibri"/>
          <w:szCs w:val="24"/>
          <w:lang w:eastAsia="en-US"/>
        </w:rPr>
        <w:t xml:space="preserve"> </w:t>
      </w:r>
      <w:r w:rsidRPr="00653DF4">
        <w:rPr>
          <w:rFonts w:eastAsia="Calibri"/>
          <w:szCs w:val="24"/>
          <w:lang w:eastAsia="en-US"/>
        </w:rPr>
        <w:t>Κινήματος Αλλαγής)</w:t>
      </w:r>
    </w:p>
    <w:p>
      <w:pPr>
        <w:spacing w:line="600" w:lineRule="auto"/>
        <w:ind w:firstLine="720"/>
        <w:jc w:val="both"/>
        <w:rPr>
          <w:rFonts w:eastAsia="Times New Roman" w:cs="Times New Roman"/>
          <w:szCs w:val="24"/>
        </w:rPr>
      </w:pPr>
      <w:r w:rsidRPr="00905EE4">
        <w:rPr>
          <w:rFonts w:eastAsia="Times New Roman" w:cs="Times New Roman"/>
          <w:b/>
          <w:szCs w:val="24"/>
        </w:rPr>
        <w:t xml:space="preserve">ΠΡΟΕΔΡΕΥΟΥΣΑ (Όλγα </w:t>
      </w:r>
      <w:proofErr w:type="spellStart"/>
      <w:r w:rsidRPr="00905EE4">
        <w:rPr>
          <w:rFonts w:eastAsia="Times New Roman" w:cs="Times New Roman"/>
          <w:b/>
          <w:szCs w:val="24"/>
        </w:rPr>
        <w:t>Γεροβασίλη</w:t>
      </w:r>
      <w:proofErr w:type="spellEnd"/>
      <w:r w:rsidRPr="00905EE4">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Κυρία Κωνσταντοπούλου, έχετε τον λόγο για παρέμβαση. </w:t>
      </w:r>
    </w:p>
    <w:p>
      <w:pPr>
        <w:spacing w:line="600" w:lineRule="auto"/>
        <w:ind w:firstLine="720"/>
        <w:jc w:val="both"/>
        <w:rPr>
          <w:rFonts w:eastAsia="Times New Roman" w:cs="Times New Roman"/>
          <w:szCs w:val="24"/>
        </w:rPr>
      </w:pPr>
      <w:r w:rsidRPr="00905EE4">
        <w:rPr>
          <w:rFonts w:eastAsia="Times New Roman" w:cs="Times New Roman"/>
          <w:b/>
          <w:szCs w:val="24"/>
        </w:rPr>
        <w:t>ΖΩΗ ΚΩΝΣΤΑΝΤΟΠΟΥΛΟΥ (Πρόεδρος της Πλεύσης Ελευθερίας):</w:t>
      </w:r>
      <w:r w:rsidRPr="00905EE4">
        <w:rPr>
          <w:rFonts w:eastAsia="Times New Roman" w:cs="Times New Roman"/>
          <w:szCs w:val="24"/>
        </w:rPr>
        <w:t xml:space="preserve"> </w:t>
      </w:r>
      <w:r>
        <w:rPr>
          <w:rFonts w:eastAsia="Times New Roman" w:cs="Times New Roman"/>
          <w:szCs w:val="24"/>
        </w:rPr>
        <w:t>Σας ευχαριστώ, κυρία Πρόεδρε. Θα κάνω στη συνέχεια την ομιλία μου.</w:t>
      </w:r>
    </w:p>
    <w:p>
      <w:pPr>
        <w:spacing w:line="600" w:lineRule="auto"/>
        <w:ind w:firstLine="720"/>
        <w:jc w:val="both"/>
        <w:rPr>
          <w:rFonts w:eastAsia="Times New Roman" w:cs="Times New Roman"/>
          <w:szCs w:val="24"/>
        </w:rPr>
      </w:pPr>
      <w:r>
        <w:rPr>
          <w:rFonts w:eastAsia="Times New Roman" w:cs="Times New Roman"/>
          <w:szCs w:val="24"/>
        </w:rPr>
        <w:t xml:space="preserve">Κύριε Ανδρουλάκη, μιας και κάνατε αυτήν την παρέμβαση και αναφερθήκατε σε σοβαρά ζητήματα που αφορούν το σκάνδαλο του ΟΠΕΚΕΠΕ το οποίο αυτήν τη στιγμή διερευνάται στην </w:t>
      </w:r>
      <w:r w:rsidR="005A672F">
        <w:rPr>
          <w:rFonts w:eastAsia="Times New Roman" w:cs="Times New Roman"/>
          <w:szCs w:val="24"/>
        </w:rPr>
        <w:t>εξεταστική ε</w:t>
      </w:r>
      <w:r>
        <w:rPr>
          <w:rFonts w:eastAsia="Times New Roman" w:cs="Times New Roman"/>
          <w:szCs w:val="24"/>
        </w:rPr>
        <w:t xml:space="preserve">πιτροπή, </w:t>
      </w:r>
      <w:r>
        <w:rPr>
          <w:rFonts w:eastAsia="Times New Roman" w:cs="Times New Roman"/>
          <w:szCs w:val="24"/>
        </w:rPr>
        <w:lastRenderedPageBreak/>
        <w:t xml:space="preserve">αλλά με τους όρους της Νέας Δημοκρατίας, δηλαδή, με την κλήση προσώπων που έχουν πεθάνει εδώ και πολλά χρόνια, με τον αποκλεισμό προσώπων που θα έπρεπε να είναι τα πρώτα που καλούνται, όπως ο κ. Μητσοτάκης για να μας εξηγήσει για ποιον λόγο άλλαξε έξι Υπουργούς και άλλους τόσους </w:t>
      </w:r>
      <w:r w:rsidR="005A672F">
        <w:rPr>
          <w:rFonts w:eastAsia="Times New Roman" w:cs="Times New Roman"/>
          <w:szCs w:val="24"/>
        </w:rPr>
        <w:t>π</w:t>
      </w:r>
      <w:r>
        <w:rPr>
          <w:rFonts w:eastAsia="Times New Roman" w:cs="Times New Roman"/>
          <w:szCs w:val="24"/>
        </w:rPr>
        <w:t xml:space="preserve">ροέδρους του ΟΠΕΚΕΠΕ και όπως, βεβαίως, ο κ. Μυλωνάκης, ο οποίος έχει αποκαλυφθεί ότι ενεπλάκη σε παρακολουθήσεις Βουλευτών αντίστοιχες με αυτές για τις οποίες η -δήθεν- ανεξάρτητη δικαιοσύνη κουκούλωσε την έρευνα. Ήταν και ο σημερινός Πρόεδρος του ΠΑΣΟΚ θύμα αυτών των παρακολουθήσεων. </w:t>
      </w:r>
    </w:p>
    <w:p>
      <w:pPr>
        <w:spacing w:line="600" w:lineRule="auto"/>
        <w:ind w:firstLine="720"/>
        <w:jc w:val="both"/>
        <w:rPr>
          <w:rFonts w:eastAsia="Times New Roman" w:cs="Times New Roman"/>
          <w:szCs w:val="24"/>
        </w:rPr>
      </w:pPr>
      <w:r>
        <w:rPr>
          <w:rFonts w:eastAsia="Times New Roman" w:cs="Times New Roman"/>
          <w:szCs w:val="24"/>
        </w:rPr>
        <w:t xml:space="preserve">Ενεπλάκη σε παρακολουθήσεις Βουλευτών σε σχέση με τις έρευνες των Ευρωπαίων Εισαγγελέων και ενημέρωνε το 2024 Βουλευτές -τον κ. </w:t>
      </w:r>
      <w:proofErr w:type="spellStart"/>
      <w:r>
        <w:rPr>
          <w:rFonts w:eastAsia="Times New Roman" w:cs="Times New Roman"/>
          <w:szCs w:val="24"/>
        </w:rPr>
        <w:t>Μπουκώρο</w:t>
      </w:r>
      <w:proofErr w:type="spellEnd"/>
      <w:r>
        <w:rPr>
          <w:rFonts w:eastAsia="Times New Roman" w:cs="Times New Roman"/>
          <w:szCs w:val="24"/>
        </w:rPr>
        <w:t xml:space="preserve"> που το είπε δημόσια- ότι δεν υπουργοποιούνται, γιατί τους έπιασε ο «κοριός». Ήρθε προχθές ο κ. Μυλωνάκης να μου απαντήσει -μετά από τρεις εβδομάδες- και είπε: «Εγώ δεν ήξερα για τον ΟΠΕΚΕΠΕ. Ζήτησα ενημερωτικό σημείωμα, </w:t>
      </w:r>
      <w:r>
        <w:rPr>
          <w:rFonts w:eastAsia="Times New Roman" w:cs="Times New Roman"/>
          <w:szCs w:val="24"/>
          <w:lang w:val="en-US"/>
        </w:rPr>
        <w:t>non</w:t>
      </w:r>
      <w:r w:rsidRPr="006A3E07">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τον Ιούνιο του 2025». </w:t>
      </w:r>
    </w:p>
    <w:p>
      <w:pPr>
        <w:spacing w:line="600" w:lineRule="auto"/>
        <w:ind w:firstLine="720"/>
        <w:jc w:val="both"/>
        <w:rPr>
          <w:rFonts w:eastAsia="Times New Roman" w:cs="Times New Roman"/>
          <w:szCs w:val="24"/>
        </w:rPr>
      </w:pPr>
      <w:r>
        <w:rPr>
          <w:rFonts w:eastAsia="Times New Roman" w:cs="Times New Roman"/>
          <w:szCs w:val="24"/>
        </w:rPr>
        <w:t>Θέλω να σας ενημερώσω για μία αποκάλυψη που μόλις έγινε στην Εξεταστική Επιτροπή για τον ΟΠΕΚΕΠΕ. Εκεί καταθέτει ο κ. Σαλάτας, ο τελευταίος Πρόεδρος του ΟΠΕΚΕΠΕ που καρατομήθηκε από τον κ. Μητσοτάκη, σε αυτήν τη</w:t>
      </w:r>
      <w:r>
        <w:rPr>
          <w:rFonts w:eastAsia="Times New Roman" w:cs="Times New Roman"/>
          <w:szCs w:val="24"/>
        </w:rPr>
        <w:t xml:space="preserve"> γνωστή διαδικασία, λίγη ώρα πριν διαβιβαστεί η ποινική δικογραφία των Ευρωπαίων Εισαγγελέων.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Ξέρετε τι είπε ο κ. Σαλάτας τώρα, πριν από λίγο; Είπε ότι την καρατόμησή του την ζήτησε ο κ. Μυλωνάκης, το πρόσωπο, δηλαδή, το οποίο λέει ότι δεν έχει σχέση ούτε με τις παρακολουθήσεις ούτε με τις διευθετήσεις. Αυτός ο οποίος ήρθε προχτές και διάβαζε απάντηση για να πει ότι δεν έχει σχέση με τον «φόνο», δεν γνωρίζει, ζητούσε ενημέρωση τον Ιούνιο του 2025 και </w:t>
      </w:r>
      <w:r>
        <w:rPr>
          <w:rFonts w:eastAsia="Times New Roman" w:cs="Times New Roman"/>
          <w:szCs w:val="24"/>
          <w:lang w:val="en-US"/>
        </w:rPr>
        <w:t>non</w:t>
      </w:r>
      <w:r w:rsidRPr="004B71E0">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-λέει- που δεν το καταθέτει στη Βουλή. Είναι υπεξαγωγή εγγράφου η άρνηση κατάθεσης επίσημου σημειώματος, υπομνήματος ή όπως και αν το βαφτίσει κανείς, που έχει συνταχθεί γι’ αυτήν τη μείζονα υπόθεση, γι’ αυτό το μείζον σκάνδαλο, με κακουργηματική ευθύνη της Κυβέρνησης και με ποινικό χαρακτηρισμό από την Ευρωπαϊκή Εισαγγελία για εγκληματική οργάνωση.</w:t>
      </w:r>
    </w:p>
    <w:p>
      <w:pPr>
        <w:spacing w:line="600" w:lineRule="auto"/>
        <w:ind w:firstLine="720"/>
        <w:jc w:val="both"/>
        <w:rPr>
          <w:rFonts w:eastAsia="Times New Roman" w:cs="Times New Roman"/>
          <w:szCs w:val="24"/>
        </w:rPr>
      </w:pPr>
      <w:r>
        <w:rPr>
          <w:rFonts w:eastAsia="Times New Roman" w:cs="Times New Roman"/>
          <w:szCs w:val="24"/>
        </w:rPr>
        <w:t xml:space="preserve">Αποκαλύφθηκε, λοιπόν, πριν από λίγα λεπτά και θέλησα να το αναφέρω στην Ολομέλεια για να καταγραφεί -δραττόμενη και της αναφοράς που έκανε ο Πρόεδρος του ΠΑΣΟΚ- ότι εδώ είμαστε ενώπιον μιας πάρα πολύ σκοτεινής και αξιόποινης δράσης, με στόχο τη δημοκρατική λειτουργία, διότι έχουμε παρακολουθούμενους Βουλευτές, </w:t>
      </w:r>
      <w:proofErr w:type="spellStart"/>
      <w:r>
        <w:rPr>
          <w:rFonts w:eastAsia="Times New Roman" w:cs="Times New Roman"/>
          <w:szCs w:val="24"/>
        </w:rPr>
        <w:t>εκβιαζόμενο</w:t>
      </w:r>
      <w:proofErr w:type="spellEnd"/>
      <w:r>
        <w:rPr>
          <w:rFonts w:eastAsia="Times New Roman" w:cs="Times New Roman"/>
          <w:szCs w:val="24"/>
        </w:rPr>
        <w:t xml:space="preserve"> πολιτικό προσωπικό, το δεξί χέρι του Πρωθυπουργού, τον κ. Μυλωνάκη, να ενημερώνει Βουλευτές ότι παρακολουθούνται, να γνωρίζει ποιους παρακολουθούν οι Ευρωπαίες Εισαγγελείς -άρα να παρακολουθεί και τις Ευρωπαίες Εισαγγελείς- να εμπλέκεται σε αυτήν την υπόθεση σε χρόνο πριν να ακουστούν οι φοβερές </w:t>
      </w:r>
      <w:r>
        <w:rPr>
          <w:rFonts w:eastAsia="Times New Roman" w:cs="Times New Roman"/>
          <w:szCs w:val="24"/>
        </w:rPr>
        <w:lastRenderedPageBreak/>
        <w:t xml:space="preserve">στιχομυθίες των κακοποιών. Τις έχετε ακούσει. Για την ακρίβεια, τις έχουμε διαβάσει. </w:t>
      </w:r>
    </w:p>
    <w:p>
      <w:pPr>
        <w:spacing w:line="600" w:lineRule="auto"/>
        <w:ind w:firstLine="720"/>
        <w:jc w:val="both"/>
        <w:rPr>
          <w:rFonts w:eastAsia="Times New Roman" w:cs="Times New Roman"/>
          <w:szCs w:val="24"/>
        </w:rPr>
      </w:pPr>
      <w:r>
        <w:rPr>
          <w:rFonts w:eastAsia="Times New Roman" w:cs="Times New Roman"/>
          <w:szCs w:val="24"/>
        </w:rPr>
        <w:t xml:space="preserve">Κακοποιοί, μέλη της Νέας Δημοκρατίας λέγανε ότι πρέπει να βγάλουν από τη μέση την Ευρωπαία Εισαγγελέα. Χρησιμοποιούσαν τη φοβερή φράση: «Αν δεν ξεκωλώσουμε τώρα από εκεί την Παπανδρέου», αυτήν τη φοβερή φράση, «Μίλησε ο Μάκης στον </w:t>
      </w:r>
      <w:proofErr w:type="spellStart"/>
      <w:r>
        <w:rPr>
          <w:rFonts w:eastAsia="Times New Roman" w:cs="Times New Roman"/>
          <w:szCs w:val="24"/>
        </w:rPr>
        <w:t>Φλωρίδη</w:t>
      </w:r>
      <w:proofErr w:type="spellEnd"/>
      <w:r>
        <w:rPr>
          <w:rFonts w:eastAsia="Times New Roman" w:cs="Times New Roman"/>
          <w:szCs w:val="24"/>
        </w:rPr>
        <w:t xml:space="preserve">». Ένα υπόβαθρο ανατριχιαστικό, μαφιόζικης διάστασης. Αυτοί οι διάλογοι έγιναν τον Οκτώβριο του 2024. Πότε ο κ. Μυλωνάκης καλούσε στο Μαξίμου τους Βουλευτές λέγοντάς τους ότι παρακολουθούνται; Τον Ιούνιο του 2024.  </w:t>
      </w:r>
    </w:p>
    <w:p>
      <w:pPr>
        <w:spacing w:line="600" w:lineRule="auto"/>
        <w:ind w:firstLine="720"/>
        <w:jc w:val="both"/>
        <w:rPr>
          <w:rFonts w:eastAsia="Times New Roman"/>
          <w:szCs w:val="24"/>
        </w:rPr>
      </w:pPr>
      <w:r w:rsidRPr="001D68C3">
        <w:rPr>
          <w:rFonts w:eastAsia="Times New Roman"/>
          <w:szCs w:val="24"/>
        </w:rPr>
        <w:t xml:space="preserve">Τι άλλη συνομιλία έγινε τον Νοέμβριο του </w:t>
      </w:r>
      <w:r>
        <w:rPr>
          <w:rFonts w:eastAsia="Times New Roman"/>
          <w:szCs w:val="24"/>
        </w:rPr>
        <w:t>20</w:t>
      </w:r>
      <w:r w:rsidRPr="001D68C3">
        <w:rPr>
          <w:rFonts w:eastAsia="Times New Roman"/>
          <w:szCs w:val="24"/>
        </w:rPr>
        <w:t>24</w:t>
      </w:r>
      <w:r>
        <w:rPr>
          <w:rFonts w:eastAsia="Times New Roman"/>
          <w:szCs w:val="24"/>
        </w:rPr>
        <w:t>,</w:t>
      </w:r>
      <w:r w:rsidRPr="001D68C3">
        <w:rPr>
          <w:rFonts w:eastAsia="Times New Roman"/>
          <w:szCs w:val="24"/>
        </w:rPr>
        <w:t xml:space="preserve"> μετά τη γνώση Μυλωνάκη</w:t>
      </w:r>
      <w:r>
        <w:rPr>
          <w:rFonts w:eastAsia="Times New Roman"/>
          <w:szCs w:val="24"/>
        </w:rPr>
        <w:t>;</w:t>
      </w:r>
      <w:r w:rsidRPr="001D68C3">
        <w:rPr>
          <w:rFonts w:eastAsia="Times New Roman"/>
          <w:szCs w:val="24"/>
        </w:rPr>
        <w:t xml:space="preserve"> </w:t>
      </w:r>
      <w:r>
        <w:rPr>
          <w:rFonts w:eastAsia="Times New Roman"/>
          <w:szCs w:val="24"/>
        </w:rPr>
        <w:t>Ο</w:t>
      </w:r>
      <w:r w:rsidRPr="001D68C3">
        <w:rPr>
          <w:rFonts w:eastAsia="Times New Roman"/>
          <w:szCs w:val="24"/>
        </w:rPr>
        <w:t xml:space="preserve"> κακοποιός</w:t>
      </w:r>
      <w:r>
        <w:rPr>
          <w:rFonts w:eastAsia="Times New Roman"/>
          <w:szCs w:val="24"/>
        </w:rPr>
        <w:t>,</w:t>
      </w:r>
      <w:r w:rsidRPr="001D68C3">
        <w:rPr>
          <w:rFonts w:eastAsia="Times New Roman"/>
          <w:szCs w:val="24"/>
        </w:rPr>
        <w:t xml:space="preserve"> μέλος της Νέας Δημοκρατίας</w:t>
      </w:r>
      <w:r>
        <w:rPr>
          <w:rFonts w:eastAsia="Times New Roman"/>
          <w:szCs w:val="24"/>
        </w:rPr>
        <w:t xml:space="preserve"> -</w:t>
      </w:r>
      <w:r w:rsidRPr="001D68C3">
        <w:rPr>
          <w:rFonts w:eastAsia="Times New Roman"/>
          <w:szCs w:val="24"/>
        </w:rPr>
        <w:t xml:space="preserve">που δεν τους καλούν αυτούς στην </w:t>
      </w:r>
      <w:r w:rsidRPr="001D68C3" w:rsidR="005A672F">
        <w:rPr>
          <w:rFonts w:eastAsia="Times New Roman"/>
          <w:szCs w:val="24"/>
        </w:rPr>
        <w:t>εξεταστική επιτροπή</w:t>
      </w:r>
      <w:r>
        <w:rPr>
          <w:rFonts w:eastAsia="Times New Roman"/>
          <w:szCs w:val="24"/>
        </w:rPr>
        <w:t>- είπε: «Α</w:t>
      </w:r>
      <w:r w:rsidRPr="001D68C3">
        <w:rPr>
          <w:rFonts w:eastAsia="Times New Roman"/>
          <w:szCs w:val="24"/>
        </w:rPr>
        <w:t xml:space="preserve">ν είχα σκοτώσει </w:t>
      </w:r>
      <w:r>
        <w:rPr>
          <w:rFonts w:eastAsia="Times New Roman"/>
          <w:szCs w:val="24"/>
        </w:rPr>
        <w:t xml:space="preserve">την </w:t>
      </w:r>
      <w:proofErr w:type="spellStart"/>
      <w:r>
        <w:rPr>
          <w:rFonts w:eastAsia="Times New Roman"/>
          <w:szCs w:val="24"/>
        </w:rPr>
        <w:t>Τυχεροπούλου</w:t>
      </w:r>
      <w:proofErr w:type="spellEnd"/>
      <w:r>
        <w:rPr>
          <w:rFonts w:eastAsia="Times New Roman"/>
          <w:szCs w:val="24"/>
        </w:rPr>
        <w:t>, θ</w:t>
      </w:r>
      <w:r w:rsidRPr="001D68C3">
        <w:rPr>
          <w:rFonts w:eastAsia="Times New Roman"/>
          <w:szCs w:val="24"/>
        </w:rPr>
        <w:t>α ήμουν ελεύθερος</w:t>
      </w:r>
      <w:r>
        <w:rPr>
          <w:rFonts w:eastAsia="Times New Roman"/>
          <w:szCs w:val="24"/>
        </w:rPr>
        <w:t>».</w:t>
      </w:r>
    </w:p>
    <w:p>
      <w:pPr>
        <w:spacing w:line="600" w:lineRule="auto"/>
        <w:ind w:firstLine="720"/>
        <w:jc w:val="both"/>
        <w:rPr>
          <w:rFonts w:eastAsia="Times New Roman"/>
          <w:szCs w:val="24"/>
        </w:rPr>
      </w:pPr>
      <w:r w:rsidRPr="001D68C3">
        <w:rPr>
          <w:rFonts w:eastAsia="Times New Roman"/>
          <w:szCs w:val="24"/>
        </w:rPr>
        <w:t>Θέλω</w:t>
      </w:r>
      <w:r>
        <w:rPr>
          <w:rFonts w:eastAsia="Times New Roman"/>
          <w:szCs w:val="24"/>
        </w:rPr>
        <w:t>,</w:t>
      </w:r>
      <w:r w:rsidRPr="001D68C3">
        <w:rPr>
          <w:rFonts w:eastAsia="Times New Roman"/>
          <w:szCs w:val="24"/>
        </w:rPr>
        <w:t xml:space="preserve"> λοιπόν</w:t>
      </w:r>
      <w:r>
        <w:rPr>
          <w:rFonts w:eastAsia="Times New Roman"/>
          <w:szCs w:val="24"/>
        </w:rPr>
        <w:t>,</w:t>
      </w:r>
      <w:r w:rsidRPr="001D68C3">
        <w:rPr>
          <w:rFonts w:eastAsia="Times New Roman"/>
          <w:szCs w:val="24"/>
        </w:rPr>
        <w:t xml:space="preserve"> να πω και</w:t>
      </w:r>
      <w:r>
        <w:rPr>
          <w:rFonts w:eastAsia="Times New Roman"/>
          <w:szCs w:val="24"/>
        </w:rPr>
        <w:t>,</w:t>
      </w:r>
      <w:r w:rsidRPr="001D68C3">
        <w:rPr>
          <w:rFonts w:eastAsia="Times New Roman"/>
          <w:szCs w:val="24"/>
        </w:rPr>
        <w:t xml:space="preserve"> μετά από αυτή</w:t>
      </w:r>
      <w:r w:rsidR="000C5A61">
        <w:rPr>
          <w:rFonts w:eastAsia="Times New Roman"/>
          <w:szCs w:val="24"/>
        </w:rPr>
        <w:t>ν</w:t>
      </w:r>
      <w:r w:rsidRPr="001D68C3">
        <w:rPr>
          <w:rFonts w:eastAsia="Times New Roman"/>
          <w:szCs w:val="24"/>
        </w:rPr>
        <w:t xml:space="preserve"> τη φοβερή αποκ</w:t>
      </w:r>
      <w:r>
        <w:rPr>
          <w:rFonts w:eastAsia="Times New Roman"/>
          <w:szCs w:val="24"/>
        </w:rPr>
        <w:t>άλυψη -</w:t>
      </w:r>
      <w:r w:rsidRPr="001D68C3">
        <w:rPr>
          <w:rFonts w:eastAsia="Times New Roman"/>
          <w:szCs w:val="24"/>
        </w:rPr>
        <w:t>βρίσκεται σε εξέλιξη η εξέταση του κ</w:t>
      </w:r>
      <w:r>
        <w:rPr>
          <w:rFonts w:eastAsia="Times New Roman"/>
          <w:szCs w:val="24"/>
        </w:rPr>
        <w:t>.</w:t>
      </w:r>
      <w:r w:rsidRPr="001D68C3">
        <w:rPr>
          <w:rFonts w:eastAsia="Times New Roman"/>
          <w:szCs w:val="24"/>
        </w:rPr>
        <w:t xml:space="preserve"> Σαλάτα και</w:t>
      </w:r>
      <w:r>
        <w:rPr>
          <w:rFonts w:eastAsia="Times New Roman"/>
          <w:szCs w:val="24"/>
        </w:rPr>
        <w:t>,</w:t>
      </w:r>
      <w:r w:rsidRPr="001D68C3">
        <w:rPr>
          <w:rFonts w:eastAsia="Times New Roman"/>
          <w:szCs w:val="24"/>
        </w:rPr>
        <w:t xml:space="preserve"> βέβαια</w:t>
      </w:r>
      <w:r>
        <w:rPr>
          <w:rFonts w:eastAsia="Times New Roman"/>
          <w:szCs w:val="24"/>
        </w:rPr>
        <w:t>,</w:t>
      </w:r>
      <w:r w:rsidRPr="001D68C3">
        <w:rPr>
          <w:rFonts w:eastAsia="Times New Roman"/>
          <w:szCs w:val="24"/>
        </w:rPr>
        <w:t xml:space="preserve"> θα του υποβληθούν ερωτήσεις</w:t>
      </w:r>
      <w:r>
        <w:rPr>
          <w:rFonts w:eastAsia="Times New Roman"/>
          <w:szCs w:val="24"/>
        </w:rPr>
        <w:t>-</w:t>
      </w:r>
      <w:r w:rsidRPr="001D68C3">
        <w:rPr>
          <w:rFonts w:eastAsia="Times New Roman"/>
          <w:szCs w:val="24"/>
        </w:rPr>
        <w:t xml:space="preserve"> ότι και την καρατόμηση</w:t>
      </w:r>
      <w:r w:rsidR="005A672F">
        <w:rPr>
          <w:rFonts w:eastAsia="Times New Roman"/>
          <w:szCs w:val="24"/>
        </w:rPr>
        <w:t xml:space="preserve"> </w:t>
      </w:r>
      <w:r>
        <w:rPr>
          <w:rFonts w:eastAsia="Times New Roman"/>
          <w:szCs w:val="24"/>
        </w:rPr>
        <w:t>-</w:t>
      </w:r>
      <w:r w:rsidR="005A672F">
        <w:rPr>
          <w:rFonts w:eastAsia="Times New Roman"/>
          <w:szCs w:val="24"/>
        </w:rPr>
        <w:t xml:space="preserve"> </w:t>
      </w:r>
      <w:r w:rsidRPr="001D68C3">
        <w:rPr>
          <w:rFonts w:eastAsia="Times New Roman"/>
          <w:szCs w:val="24"/>
        </w:rPr>
        <w:t>σαλάτα του κ</w:t>
      </w:r>
      <w:r>
        <w:rPr>
          <w:rFonts w:eastAsia="Times New Roman"/>
          <w:szCs w:val="24"/>
        </w:rPr>
        <w:t>.</w:t>
      </w:r>
      <w:r w:rsidRPr="001D68C3">
        <w:rPr>
          <w:rFonts w:eastAsia="Times New Roman"/>
          <w:szCs w:val="24"/>
        </w:rPr>
        <w:t xml:space="preserve"> </w:t>
      </w:r>
      <w:r>
        <w:rPr>
          <w:rFonts w:eastAsia="Times New Roman"/>
          <w:szCs w:val="24"/>
        </w:rPr>
        <w:t>Σ</w:t>
      </w:r>
      <w:r w:rsidRPr="001D68C3">
        <w:rPr>
          <w:rFonts w:eastAsia="Times New Roman"/>
          <w:szCs w:val="24"/>
        </w:rPr>
        <w:t>αλάτα</w:t>
      </w:r>
      <w:r>
        <w:rPr>
          <w:rFonts w:eastAsia="Times New Roman"/>
          <w:szCs w:val="24"/>
        </w:rPr>
        <w:t>,</w:t>
      </w:r>
      <w:r w:rsidRPr="001D68C3">
        <w:rPr>
          <w:rFonts w:eastAsia="Times New Roman"/>
          <w:szCs w:val="24"/>
        </w:rPr>
        <w:t xml:space="preserve"> του τελευταίου προέδρου του ΟΠΕΚΕΠΕ</w:t>
      </w:r>
      <w:r>
        <w:rPr>
          <w:rFonts w:eastAsia="Times New Roman"/>
          <w:szCs w:val="24"/>
        </w:rPr>
        <w:t>,</w:t>
      </w:r>
      <w:r w:rsidRPr="001D68C3">
        <w:rPr>
          <w:rFonts w:eastAsia="Times New Roman"/>
          <w:szCs w:val="24"/>
        </w:rPr>
        <w:t xml:space="preserve"> τη δρομολόγησε ο κ</w:t>
      </w:r>
      <w:r>
        <w:rPr>
          <w:rFonts w:eastAsia="Times New Roman"/>
          <w:szCs w:val="24"/>
        </w:rPr>
        <w:t>.</w:t>
      </w:r>
      <w:r w:rsidRPr="001D68C3">
        <w:rPr>
          <w:rFonts w:eastAsia="Times New Roman"/>
          <w:szCs w:val="24"/>
        </w:rPr>
        <w:t xml:space="preserve"> </w:t>
      </w:r>
      <w:r>
        <w:rPr>
          <w:rFonts w:eastAsia="Times New Roman"/>
          <w:szCs w:val="24"/>
        </w:rPr>
        <w:t>Μ</w:t>
      </w:r>
      <w:r w:rsidRPr="001D68C3">
        <w:rPr>
          <w:rFonts w:eastAsia="Times New Roman"/>
          <w:szCs w:val="24"/>
        </w:rPr>
        <w:t>υλωνάκης</w:t>
      </w:r>
      <w:r>
        <w:rPr>
          <w:rFonts w:eastAsia="Times New Roman"/>
          <w:szCs w:val="24"/>
        </w:rPr>
        <w:t>, α</w:t>
      </w:r>
      <w:r w:rsidRPr="001D68C3">
        <w:rPr>
          <w:rFonts w:eastAsia="Times New Roman"/>
          <w:szCs w:val="24"/>
        </w:rPr>
        <w:t xml:space="preserve">υτός που δεν ξέρει τίποτε για τον </w:t>
      </w:r>
      <w:r>
        <w:rPr>
          <w:rFonts w:eastAsia="Times New Roman"/>
          <w:szCs w:val="24"/>
        </w:rPr>
        <w:t>«</w:t>
      </w:r>
      <w:r w:rsidRPr="001D68C3">
        <w:rPr>
          <w:rFonts w:eastAsia="Times New Roman"/>
          <w:szCs w:val="24"/>
        </w:rPr>
        <w:t>φόνο</w:t>
      </w:r>
      <w:r>
        <w:rPr>
          <w:rFonts w:eastAsia="Times New Roman"/>
          <w:szCs w:val="24"/>
        </w:rPr>
        <w:t>»,</w:t>
      </w:r>
      <w:r w:rsidRPr="001D68C3">
        <w:rPr>
          <w:rFonts w:eastAsia="Times New Roman"/>
          <w:szCs w:val="24"/>
        </w:rPr>
        <w:t xml:space="preserve"> αυτός που δεν ξέρει τίποτε για παρακολουθήσεις</w:t>
      </w:r>
      <w:r>
        <w:rPr>
          <w:rFonts w:eastAsia="Times New Roman"/>
          <w:szCs w:val="24"/>
        </w:rPr>
        <w:t>,</w:t>
      </w:r>
      <w:r w:rsidRPr="001D68C3">
        <w:rPr>
          <w:rFonts w:eastAsia="Times New Roman"/>
          <w:szCs w:val="24"/>
        </w:rPr>
        <w:t xml:space="preserve"> αυτός που δεν ξέρει τίποτα για </w:t>
      </w:r>
      <w:proofErr w:type="spellStart"/>
      <w:r>
        <w:rPr>
          <w:rFonts w:eastAsia="Times New Roman"/>
          <w:szCs w:val="24"/>
        </w:rPr>
        <w:t>Μπουκώρο</w:t>
      </w:r>
      <w:proofErr w:type="spellEnd"/>
      <w:r>
        <w:rPr>
          <w:rFonts w:eastAsia="Times New Roman"/>
          <w:szCs w:val="24"/>
        </w:rPr>
        <w:t>,</w:t>
      </w:r>
      <w:r w:rsidRPr="001D68C3">
        <w:rPr>
          <w:rFonts w:eastAsia="Times New Roman"/>
          <w:szCs w:val="24"/>
        </w:rPr>
        <w:t xml:space="preserve"> που τον κάλεσε και του εξήγησε </w:t>
      </w:r>
      <w:r w:rsidRPr="001D68C3">
        <w:rPr>
          <w:rFonts w:eastAsia="Times New Roman"/>
          <w:szCs w:val="24"/>
        </w:rPr>
        <w:lastRenderedPageBreak/>
        <w:t>ότι</w:t>
      </w:r>
      <w:r>
        <w:rPr>
          <w:rFonts w:eastAsia="Times New Roman"/>
          <w:szCs w:val="24"/>
        </w:rPr>
        <w:t>:</w:t>
      </w:r>
      <w:r w:rsidRPr="001D68C3">
        <w:rPr>
          <w:rFonts w:eastAsia="Times New Roman"/>
          <w:szCs w:val="24"/>
        </w:rPr>
        <w:t xml:space="preserve"> </w:t>
      </w:r>
      <w:r>
        <w:rPr>
          <w:rFonts w:eastAsia="Times New Roman"/>
          <w:szCs w:val="24"/>
        </w:rPr>
        <w:t>«Δ</w:t>
      </w:r>
      <w:r w:rsidRPr="001D68C3">
        <w:rPr>
          <w:rFonts w:eastAsia="Times New Roman"/>
          <w:szCs w:val="24"/>
        </w:rPr>
        <w:t xml:space="preserve">εν θα γίνεις </w:t>
      </w:r>
      <w:r w:rsidR="005A672F">
        <w:rPr>
          <w:rFonts w:eastAsia="Times New Roman"/>
          <w:szCs w:val="24"/>
        </w:rPr>
        <w:t>Υ</w:t>
      </w:r>
      <w:r w:rsidRPr="001D68C3">
        <w:rPr>
          <w:rFonts w:eastAsia="Times New Roman"/>
          <w:szCs w:val="24"/>
        </w:rPr>
        <w:t xml:space="preserve">πουργός γιατί σε έχει πιάσει ο </w:t>
      </w:r>
      <w:r>
        <w:rPr>
          <w:rFonts w:eastAsia="Times New Roman"/>
          <w:szCs w:val="24"/>
        </w:rPr>
        <w:t>«</w:t>
      </w:r>
      <w:r w:rsidRPr="001D68C3">
        <w:rPr>
          <w:rFonts w:eastAsia="Times New Roman"/>
          <w:szCs w:val="24"/>
        </w:rPr>
        <w:t>κοριός</w:t>
      </w:r>
      <w:r>
        <w:rPr>
          <w:rFonts w:eastAsia="Times New Roman"/>
          <w:szCs w:val="24"/>
        </w:rPr>
        <w:t>»</w:t>
      </w:r>
      <w:r w:rsidRPr="001D68C3">
        <w:rPr>
          <w:rFonts w:eastAsia="Times New Roman"/>
          <w:szCs w:val="24"/>
        </w:rPr>
        <w:t xml:space="preserve"> στις παρακολουθήσεις για το σκάνδαλο</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t>Προκύπτει</w:t>
      </w:r>
      <w:r>
        <w:rPr>
          <w:rFonts w:eastAsia="Times New Roman"/>
          <w:szCs w:val="24"/>
        </w:rPr>
        <w:t>,</w:t>
      </w:r>
      <w:r w:rsidRPr="001D68C3">
        <w:rPr>
          <w:rFonts w:eastAsia="Times New Roman"/>
          <w:szCs w:val="24"/>
        </w:rPr>
        <w:t xml:space="preserve"> λοιπόν</w:t>
      </w:r>
      <w:r>
        <w:rPr>
          <w:rFonts w:eastAsia="Times New Roman"/>
          <w:szCs w:val="24"/>
        </w:rPr>
        <w:t>,</w:t>
      </w:r>
      <w:r w:rsidRPr="001D68C3">
        <w:rPr>
          <w:rFonts w:eastAsia="Times New Roman"/>
          <w:szCs w:val="24"/>
        </w:rPr>
        <w:t xml:space="preserve"> ότι ο κ</w:t>
      </w:r>
      <w:r>
        <w:rPr>
          <w:rFonts w:eastAsia="Times New Roman"/>
          <w:szCs w:val="24"/>
        </w:rPr>
        <w:t>.</w:t>
      </w:r>
      <w:r w:rsidRPr="001D68C3">
        <w:rPr>
          <w:rFonts w:eastAsia="Times New Roman"/>
          <w:szCs w:val="24"/>
        </w:rPr>
        <w:t xml:space="preserve"> Μυλωνάκης προχθές</w:t>
      </w:r>
      <w:r>
        <w:rPr>
          <w:rFonts w:eastAsia="Times New Roman"/>
          <w:szCs w:val="24"/>
        </w:rPr>
        <w:t>,</w:t>
      </w:r>
      <w:r w:rsidRPr="001D68C3">
        <w:rPr>
          <w:rFonts w:eastAsia="Times New Roman"/>
          <w:szCs w:val="24"/>
        </w:rPr>
        <w:t xml:space="preserve"> ερχόμενος να απαντήσει στην επίκαιρη ερώτησή μου</w:t>
      </w:r>
      <w:r>
        <w:rPr>
          <w:rFonts w:eastAsia="Times New Roman"/>
          <w:szCs w:val="24"/>
        </w:rPr>
        <w:t>,</w:t>
      </w:r>
      <w:r w:rsidRPr="001D68C3">
        <w:rPr>
          <w:rFonts w:eastAsia="Times New Roman"/>
          <w:szCs w:val="24"/>
        </w:rPr>
        <w:t xml:space="preserve"> είπε κραυγαλέα ψέματα</w:t>
      </w:r>
      <w:r>
        <w:rPr>
          <w:rFonts w:eastAsia="Times New Roman"/>
          <w:szCs w:val="24"/>
        </w:rPr>
        <w:t>. Επίσης,</w:t>
      </w:r>
      <w:r w:rsidRPr="001D68C3">
        <w:rPr>
          <w:rFonts w:eastAsia="Times New Roman"/>
          <w:szCs w:val="24"/>
        </w:rPr>
        <w:t xml:space="preserve"> αρνήθηκε να καταθέσει το έγγραφο σαράντα τριών σελίδων για τον ΟΠΕΚΕΠΕ που αφορά το σκάνδαλο και παραγγέλθηκε από δημόσιο υπάλληλο</w:t>
      </w:r>
      <w:r>
        <w:rPr>
          <w:rFonts w:eastAsia="Times New Roman"/>
          <w:szCs w:val="24"/>
        </w:rPr>
        <w:t>,</w:t>
      </w:r>
      <w:r w:rsidRPr="001D68C3">
        <w:rPr>
          <w:rFonts w:eastAsia="Times New Roman"/>
          <w:szCs w:val="24"/>
        </w:rPr>
        <w:t xml:space="preserve"> συνεργάτη</w:t>
      </w:r>
      <w:r>
        <w:rPr>
          <w:rFonts w:eastAsia="Times New Roman"/>
          <w:szCs w:val="24"/>
        </w:rPr>
        <w:t>,</w:t>
      </w:r>
      <w:r w:rsidRPr="001D68C3">
        <w:rPr>
          <w:rFonts w:eastAsia="Times New Roman"/>
          <w:szCs w:val="24"/>
        </w:rPr>
        <w:t xml:space="preserve"> όπως λέει</w:t>
      </w:r>
      <w:r>
        <w:rPr>
          <w:rFonts w:eastAsia="Times New Roman"/>
          <w:szCs w:val="24"/>
        </w:rPr>
        <w:t>,</w:t>
      </w:r>
      <w:r w:rsidRPr="001D68C3">
        <w:rPr>
          <w:rFonts w:eastAsia="Times New Roman"/>
          <w:szCs w:val="24"/>
        </w:rPr>
        <w:t xml:space="preserve"> της </w:t>
      </w:r>
      <w:r>
        <w:rPr>
          <w:rFonts w:eastAsia="Times New Roman"/>
          <w:szCs w:val="24"/>
        </w:rPr>
        <w:t>Π</w:t>
      </w:r>
      <w:r w:rsidRPr="001D68C3">
        <w:rPr>
          <w:rFonts w:eastAsia="Times New Roman"/>
          <w:szCs w:val="24"/>
        </w:rPr>
        <w:t xml:space="preserve">ροεδρίας της </w:t>
      </w:r>
      <w:r>
        <w:rPr>
          <w:rFonts w:eastAsia="Times New Roman"/>
          <w:szCs w:val="24"/>
        </w:rPr>
        <w:t>Κ</w:t>
      </w:r>
      <w:r w:rsidRPr="001D68C3">
        <w:rPr>
          <w:rFonts w:eastAsia="Times New Roman"/>
          <w:szCs w:val="24"/>
        </w:rPr>
        <w:t>υβερνήσεως</w:t>
      </w:r>
      <w:r>
        <w:rPr>
          <w:rFonts w:eastAsia="Times New Roman"/>
          <w:szCs w:val="24"/>
        </w:rPr>
        <w:t>.</w:t>
      </w:r>
      <w:r w:rsidRPr="001D68C3">
        <w:rPr>
          <w:rFonts w:eastAsia="Times New Roman"/>
          <w:szCs w:val="24"/>
        </w:rPr>
        <w:t xml:space="preserve"> </w:t>
      </w:r>
      <w:r>
        <w:rPr>
          <w:rFonts w:eastAsia="Times New Roman"/>
          <w:szCs w:val="24"/>
        </w:rPr>
        <w:t>Επίσης, ε</w:t>
      </w:r>
      <w:r w:rsidRPr="001D68C3">
        <w:rPr>
          <w:rFonts w:eastAsia="Times New Roman"/>
          <w:szCs w:val="24"/>
        </w:rPr>
        <w:t>ίπε ψέματα σε σχέση με τη γνώση του</w:t>
      </w:r>
      <w:r>
        <w:rPr>
          <w:rFonts w:eastAsia="Times New Roman"/>
          <w:szCs w:val="24"/>
        </w:rPr>
        <w:t>.</w:t>
      </w:r>
      <w:r w:rsidRPr="001D68C3">
        <w:rPr>
          <w:rFonts w:eastAsia="Times New Roman"/>
          <w:szCs w:val="24"/>
        </w:rPr>
        <w:t xml:space="preserve"> </w:t>
      </w:r>
      <w:r>
        <w:rPr>
          <w:rFonts w:eastAsia="Times New Roman"/>
          <w:szCs w:val="24"/>
        </w:rPr>
        <w:t>Κ</w:t>
      </w:r>
      <w:r w:rsidRPr="001D68C3">
        <w:rPr>
          <w:rFonts w:eastAsia="Times New Roman"/>
          <w:szCs w:val="24"/>
        </w:rPr>
        <w:t xml:space="preserve">αι είναι ως δεξί χέρι του </w:t>
      </w:r>
      <w:r>
        <w:rPr>
          <w:rFonts w:eastAsia="Times New Roman"/>
          <w:szCs w:val="24"/>
        </w:rPr>
        <w:t>Π</w:t>
      </w:r>
      <w:r w:rsidRPr="001D68C3">
        <w:rPr>
          <w:rFonts w:eastAsia="Times New Roman"/>
          <w:szCs w:val="24"/>
        </w:rPr>
        <w:t>ρωθυπουργού αυτός που λύνει και δένει σε όλο το τελευταίο διάστημα σε παρασκηνιακές</w:t>
      </w:r>
      <w:r>
        <w:rPr>
          <w:rFonts w:eastAsia="Times New Roman"/>
          <w:szCs w:val="24"/>
        </w:rPr>
        <w:t>,</w:t>
      </w:r>
      <w:r w:rsidRPr="001D68C3">
        <w:rPr>
          <w:rFonts w:eastAsia="Times New Roman"/>
          <w:szCs w:val="24"/>
        </w:rPr>
        <w:t xml:space="preserve"> παρακρατικού τύπου</w:t>
      </w:r>
      <w:r>
        <w:rPr>
          <w:rFonts w:eastAsia="Times New Roman"/>
          <w:szCs w:val="24"/>
        </w:rPr>
        <w:t>,</w:t>
      </w:r>
      <w:r w:rsidRPr="001D68C3">
        <w:rPr>
          <w:rFonts w:eastAsia="Times New Roman"/>
          <w:szCs w:val="24"/>
        </w:rPr>
        <w:t xml:space="preserve"> μεθοδεύσεις</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t>Είναι</w:t>
      </w:r>
      <w:r>
        <w:rPr>
          <w:rFonts w:eastAsia="Times New Roman"/>
          <w:szCs w:val="24"/>
        </w:rPr>
        <w:t>,</w:t>
      </w:r>
      <w:r w:rsidRPr="001D68C3">
        <w:rPr>
          <w:rFonts w:eastAsia="Times New Roman"/>
          <w:szCs w:val="24"/>
        </w:rPr>
        <w:t xml:space="preserve"> θεωρώ</w:t>
      </w:r>
      <w:r>
        <w:rPr>
          <w:rFonts w:eastAsia="Times New Roman"/>
          <w:szCs w:val="24"/>
        </w:rPr>
        <w:t>,</w:t>
      </w:r>
      <w:r w:rsidRPr="001D68C3">
        <w:rPr>
          <w:rFonts w:eastAsia="Times New Roman"/>
          <w:szCs w:val="24"/>
        </w:rPr>
        <w:t xml:space="preserve"> ευθύνη </w:t>
      </w:r>
      <w:r>
        <w:rPr>
          <w:rFonts w:eastAsia="Times New Roman"/>
          <w:szCs w:val="24"/>
        </w:rPr>
        <w:t>μας -</w:t>
      </w:r>
      <w:r w:rsidRPr="001D68C3">
        <w:rPr>
          <w:rFonts w:eastAsia="Times New Roman"/>
          <w:szCs w:val="24"/>
        </w:rPr>
        <w:t>και το καταγράφω και με αυτή</w:t>
      </w:r>
      <w:r>
        <w:rPr>
          <w:rFonts w:eastAsia="Times New Roman"/>
          <w:szCs w:val="24"/>
        </w:rPr>
        <w:t xml:space="preserve"> μου</w:t>
      </w:r>
      <w:r w:rsidRPr="001D68C3">
        <w:rPr>
          <w:rFonts w:eastAsia="Times New Roman"/>
          <w:szCs w:val="24"/>
        </w:rPr>
        <w:t xml:space="preserve"> την παρέμβαση</w:t>
      </w:r>
      <w:r>
        <w:rPr>
          <w:rFonts w:eastAsia="Times New Roman"/>
          <w:szCs w:val="24"/>
        </w:rPr>
        <w:t>-</w:t>
      </w:r>
      <w:r w:rsidRPr="001D68C3">
        <w:rPr>
          <w:rFonts w:eastAsia="Times New Roman"/>
          <w:szCs w:val="24"/>
        </w:rPr>
        <w:t xml:space="preserve"> και το απευθύνω στη δημοκρατική αντιπολίτευση</w:t>
      </w:r>
      <w:r>
        <w:rPr>
          <w:rFonts w:eastAsia="Times New Roman"/>
          <w:szCs w:val="24"/>
        </w:rPr>
        <w:t>,</w:t>
      </w:r>
      <w:r w:rsidRPr="001D68C3">
        <w:rPr>
          <w:rFonts w:eastAsia="Times New Roman"/>
          <w:szCs w:val="24"/>
        </w:rPr>
        <w:t xml:space="preserve"> σε όλους εμάς και όλες εμάς</w:t>
      </w:r>
      <w:r>
        <w:rPr>
          <w:rFonts w:eastAsia="Times New Roman"/>
          <w:szCs w:val="24"/>
        </w:rPr>
        <w:t>:</w:t>
      </w:r>
      <w:r w:rsidRPr="001D68C3">
        <w:rPr>
          <w:rFonts w:eastAsia="Times New Roman"/>
          <w:szCs w:val="24"/>
        </w:rPr>
        <w:t xml:space="preserve"> δεν πρέπει και δεν μπορούμε να αφήσουμε να λυμαίνονται το </w:t>
      </w:r>
      <w:r>
        <w:rPr>
          <w:rFonts w:eastAsia="Times New Roman"/>
          <w:szCs w:val="24"/>
        </w:rPr>
        <w:t>Κ</w:t>
      </w:r>
      <w:r w:rsidRPr="001D68C3">
        <w:rPr>
          <w:rFonts w:eastAsia="Times New Roman"/>
          <w:szCs w:val="24"/>
        </w:rPr>
        <w:t>οινοβούλιο</w:t>
      </w:r>
      <w:r>
        <w:rPr>
          <w:rFonts w:eastAsia="Times New Roman"/>
          <w:szCs w:val="24"/>
        </w:rPr>
        <w:t>,</w:t>
      </w:r>
      <w:r w:rsidRPr="001D68C3">
        <w:rPr>
          <w:rFonts w:eastAsia="Times New Roman"/>
          <w:szCs w:val="24"/>
        </w:rPr>
        <w:t xml:space="preserve"> τη δημοκρατία και τη δημοκρατική λειτουργία</w:t>
      </w:r>
      <w:r>
        <w:rPr>
          <w:rFonts w:eastAsia="Times New Roman"/>
          <w:szCs w:val="24"/>
        </w:rPr>
        <w:t xml:space="preserve"> κ</w:t>
      </w:r>
      <w:r w:rsidRPr="001D68C3">
        <w:rPr>
          <w:rFonts w:eastAsia="Times New Roman"/>
          <w:szCs w:val="24"/>
        </w:rPr>
        <w:t>άποια πρόσωπα και κάποιοι σκοτεινοί μηχανισμοί</w:t>
      </w:r>
      <w:r>
        <w:rPr>
          <w:rFonts w:eastAsia="Times New Roman"/>
          <w:szCs w:val="24"/>
        </w:rPr>
        <w:t>,</w:t>
      </w:r>
      <w:r w:rsidRPr="001D68C3">
        <w:rPr>
          <w:rFonts w:eastAsia="Times New Roman"/>
          <w:szCs w:val="24"/>
        </w:rPr>
        <w:t xml:space="preserve"> κάποιοι αντ</w:t>
      </w:r>
      <w:r>
        <w:rPr>
          <w:rFonts w:eastAsia="Times New Roman"/>
          <w:szCs w:val="24"/>
        </w:rPr>
        <w:t xml:space="preserve">’ </w:t>
      </w:r>
      <w:r w:rsidRPr="001D68C3">
        <w:rPr>
          <w:rFonts w:eastAsia="Times New Roman"/>
          <w:szCs w:val="24"/>
        </w:rPr>
        <w:t>αυτού</w:t>
      </w:r>
      <w:r>
        <w:rPr>
          <w:rFonts w:eastAsia="Times New Roman"/>
          <w:szCs w:val="24"/>
        </w:rPr>
        <w:t>,</w:t>
      </w:r>
      <w:r w:rsidRPr="001D68C3">
        <w:rPr>
          <w:rFonts w:eastAsia="Times New Roman"/>
          <w:szCs w:val="24"/>
        </w:rPr>
        <w:t xml:space="preserve"> που</w:t>
      </w:r>
      <w:r>
        <w:rPr>
          <w:rFonts w:eastAsia="Times New Roman"/>
          <w:szCs w:val="24"/>
        </w:rPr>
        <w:t xml:space="preserve"> π</w:t>
      </w:r>
      <w:r w:rsidRPr="001D68C3">
        <w:rPr>
          <w:rFonts w:eastAsia="Times New Roman"/>
          <w:szCs w:val="24"/>
        </w:rPr>
        <w:t>ολυπράγμον</w:t>
      </w:r>
      <w:r>
        <w:rPr>
          <w:rFonts w:eastAsia="Times New Roman"/>
          <w:szCs w:val="24"/>
        </w:rPr>
        <w:t>ες δ</w:t>
      </w:r>
      <w:r w:rsidRPr="001D68C3">
        <w:rPr>
          <w:rFonts w:eastAsia="Times New Roman"/>
          <w:szCs w:val="24"/>
        </w:rPr>
        <w:t xml:space="preserve">εν διστάζουν να εμπλέκονται στις πιο </w:t>
      </w:r>
      <w:r>
        <w:rPr>
          <w:rFonts w:eastAsia="Times New Roman"/>
          <w:szCs w:val="24"/>
        </w:rPr>
        <w:t>ανίερες</w:t>
      </w:r>
      <w:r w:rsidRPr="001D68C3">
        <w:rPr>
          <w:rFonts w:eastAsia="Times New Roman"/>
          <w:szCs w:val="24"/>
        </w:rPr>
        <w:t xml:space="preserve"> παραβιάσεις</w:t>
      </w:r>
      <w:r>
        <w:rPr>
          <w:rFonts w:eastAsia="Times New Roman"/>
          <w:szCs w:val="24"/>
        </w:rPr>
        <w:t>,</w:t>
      </w:r>
      <w:r w:rsidRPr="001D68C3">
        <w:rPr>
          <w:rFonts w:eastAsia="Times New Roman"/>
          <w:szCs w:val="24"/>
        </w:rPr>
        <w:t xml:space="preserve"> παραβ</w:t>
      </w:r>
      <w:r>
        <w:rPr>
          <w:rFonts w:eastAsia="Times New Roman"/>
          <w:szCs w:val="24"/>
        </w:rPr>
        <w:t>ιάσεις</w:t>
      </w:r>
      <w:r w:rsidRPr="001D68C3">
        <w:rPr>
          <w:rFonts w:eastAsia="Times New Roman"/>
          <w:szCs w:val="24"/>
        </w:rPr>
        <w:t xml:space="preserve"> του απορρήτου των επικοινωνιών</w:t>
      </w:r>
      <w:r>
        <w:rPr>
          <w:rFonts w:eastAsia="Times New Roman"/>
          <w:szCs w:val="24"/>
        </w:rPr>
        <w:t>,</w:t>
      </w:r>
      <w:r w:rsidRPr="001D68C3">
        <w:rPr>
          <w:rFonts w:eastAsia="Times New Roman"/>
          <w:szCs w:val="24"/>
        </w:rPr>
        <w:t xml:space="preserve"> αλλά και παραβ</w:t>
      </w:r>
      <w:r>
        <w:rPr>
          <w:rFonts w:eastAsia="Times New Roman"/>
          <w:szCs w:val="24"/>
        </w:rPr>
        <w:t>ιάσεις</w:t>
      </w:r>
      <w:r w:rsidRPr="001D68C3">
        <w:rPr>
          <w:rFonts w:eastAsia="Times New Roman"/>
          <w:szCs w:val="24"/>
        </w:rPr>
        <w:t xml:space="preserve"> της μυστικότητας των δικαστικών ερευνών</w:t>
      </w:r>
      <w:r>
        <w:rPr>
          <w:rFonts w:eastAsia="Times New Roman"/>
          <w:szCs w:val="24"/>
        </w:rPr>
        <w:t>.</w:t>
      </w:r>
      <w:r w:rsidRPr="001D68C3">
        <w:rPr>
          <w:rFonts w:eastAsia="Times New Roman"/>
          <w:szCs w:val="24"/>
        </w:rPr>
        <w:t xml:space="preserve"> </w:t>
      </w:r>
      <w:r>
        <w:rPr>
          <w:rFonts w:eastAsia="Times New Roman"/>
          <w:szCs w:val="24"/>
        </w:rPr>
        <w:t>Όλ</w:t>
      </w:r>
      <w:r w:rsidRPr="001D68C3">
        <w:rPr>
          <w:rFonts w:eastAsia="Times New Roman"/>
          <w:szCs w:val="24"/>
        </w:rPr>
        <w:t xml:space="preserve">οι εμείς δεν μπορεί να αφήσουμε να λυμαίνονται τη δημοκρατία αυτοί που </w:t>
      </w:r>
      <w:r>
        <w:rPr>
          <w:rFonts w:eastAsia="Times New Roman"/>
          <w:szCs w:val="24"/>
        </w:rPr>
        <w:t>καταρρακώνουν</w:t>
      </w:r>
      <w:r w:rsidRPr="001D68C3">
        <w:rPr>
          <w:rFonts w:eastAsia="Times New Roman"/>
          <w:szCs w:val="24"/>
        </w:rPr>
        <w:t xml:space="preserve"> τους θεσμούς</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lastRenderedPageBreak/>
        <w:t>Είναι ώρα για θεσμικές παρεμβάσεις και πρωτοβουλίες</w:t>
      </w:r>
      <w:r>
        <w:rPr>
          <w:rFonts w:eastAsia="Times New Roman"/>
          <w:szCs w:val="24"/>
        </w:rPr>
        <w:t>.</w:t>
      </w:r>
      <w:r w:rsidRPr="001D68C3">
        <w:rPr>
          <w:rFonts w:eastAsia="Times New Roman"/>
          <w:szCs w:val="24"/>
        </w:rPr>
        <w:t xml:space="preserve"> Και είμαι βέβαιη ότι μετά και τη σημερινή αποκάλυψη </w:t>
      </w:r>
      <w:r>
        <w:rPr>
          <w:rFonts w:eastAsia="Times New Roman"/>
          <w:szCs w:val="24"/>
        </w:rPr>
        <w:t>-</w:t>
      </w:r>
      <w:r w:rsidRPr="001D68C3">
        <w:rPr>
          <w:rFonts w:eastAsia="Times New Roman"/>
          <w:szCs w:val="24"/>
        </w:rPr>
        <w:t xml:space="preserve">που πιστεύω ότι θα αντιδράσουν όλα τα κόμματα της δημοκρατικής </w:t>
      </w:r>
      <w:r w:rsidRPr="001D68C3" w:rsidR="005A672F">
        <w:rPr>
          <w:rFonts w:eastAsia="Times New Roman"/>
          <w:szCs w:val="24"/>
        </w:rPr>
        <w:t>Α</w:t>
      </w:r>
      <w:r w:rsidRPr="001D68C3">
        <w:rPr>
          <w:rFonts w:eastAsia="Times New Roman"/>
          <w:szCs w:val="24"/>
        </w:rPr>
        <w:t>ντιπολίτευσης</w:t>
      </w:r>
      <w:r>
        <w:rPr>
          <w:rFonts w:eastAsia="Times New Roman"/>
          <w:szCs w:val="24"/>
        </w:rPr>
        <w:t>-</w:t>
      </w:r>
      <w:r w:rsidRPr="001D68C3">
        <w:rPr>
          <w:rFonts w:eastAsia="Times New Roman"/>
          <w:szCs w:val="24"/>
        </w:rPr>
        <w:t xml:space="preserve"> δεν θα υπάρχει τρόπος γι</w:t>
      </w:r>
      <w:r>
        <w:rPr>
          <w:rFonts w:eastAsia="Times New Roman"/>
          <w:szCs w:val="24"/>
        </w:rPr>
        <w:t>α</w:t>
      </w:r>
      <w:r w:rsidRPr="001D68C3">
        <w:rPr>
          <w:rFonts w:eastAsia="Times New Roman"/>
          <w:szCs w:val="24"/>
        </w:rPr>
        <w:t xml:space="preserve"> αυτούς που νομίζουν ότι μπορούν να τυλίγουν σε μια κόλλα χαρτί τη δημοκρατία και την κοινοβουλευτική λειτουργία</w:t>
      </w:r>
      <w:r>
        <w:rPr>
          <w:rFonts w:eastAsia="Times New Roman"/>
          <w:szCs w:val="24"/>
        </w:rPr>
        <w:t>, γ</w:t>
      </w:r>
      <w:r w:rsidRPr="001D68C3">
        <w:rPr>
          <w:rFonts w:eastAsia="Times New Roman"/>
          <w:szCs w:val="24"/>
        </w:rPr>
        <w:t>ι</w:t>
      </w:r>
      <w:r>
        <w:rPr>
          <w:rFonts w:eastAsia="Times New Roman"/>
          <w:szCs w:val="24"/>
        </w:rPr>
        <w:t>α</w:t>
      </w:r>
      <w:r w:rsidRPr="001D68C3">
        <w:rPr>
          <w:rFonts w:eastAsia="Times New Roman"/>
          <w:szCs w:val="24"/>
        </w:rPr>
        <w:t xml:space="preserve"> αυτούς που νομίζουν ότι μπορούν να παρακολουθούν και να εκβιάζουν </w:t>
      </w:r>
      <w:r>
        <w:rPr>
          <w:rFonts w:eastAsia="Times New Roman"/>
          <w:szCs w:val="24"/>
        </w:rPr>
        <w:t>Β</w:t>
      </w:r>
      <w:r w:rsidRPr="001D68C3">
        <w:rPr>
          <w:rFonts w:eastAsia="Times New Roman"/>
          <w:szCs w:val="24"/>
        </w:rPr>
        <w:t>ουλευτές</w:t>
      </w:r>
      <w:r>
        <w:rPr>
          <w:rFonts w:eastAsia="Times New Roman"/>
          <w:szCs w:val="24"/>
        </w:rPr>
        <w:t>,</w:t>
      </w:r>
      <w:r w:rsidRPr="001D68C3">
        <w:rPr>
          <w:rFonts w:eastAsia="Times New Roman"/>
          <w:szCs w:val="24"/>
        </w:rPr>
        <w:t xml:space="preserve"> γι</w:t>
      </w:r>
      <w:r>
        <w:rPr>
          <w:rFonts w:eastAsia="Times New Roman"/>
          <w:szCs w:val="24"/>
        </w:rPr>
        <w:t>α</w:t>
      </w:r>
      <w:r w:rsidRPr="001D68C3">
        <w:rPr>
          <w:rFonts w:eastAsia="Times New Roman"/>
          <w:szCs w:val="24"/>
        </w:rPr>
        <w:t xml:space="preserve"> αυτούς που νομίζουν ότι μπορούν να </w:t>
      </w:r>
      <w:r>
        <w:rPr>
          <w:rFonts w:eastAsia="Times New Roman"/>
          <w:szCs w:val="24"/>
        </w:rPr>
        <w:t>«</w:t>
      </w:r>
      <w:r w:rsidRPr="001D68C3">
        <w:rPr>
          <w:rFonts w:eastAsia="Times New Roman"/>
          <w:szCs w:val="24"/>
        </w:rPr>
        <w:t>καθαρίζουν</w:t>
      </w:r>
      <w:r>
        <w:rPr>
          <w:rFonts w:eastAsia="Times New Roman"/>
          <w:szCs w:val="24"/>
        </w:rPr>
        <w:t>»</w:t>
      </w:r>
      <w:r w:rsidRPr="001D68C3">
        <w:rPr>
          <w:rFonts w:eastAsia="Times New Roman"/>
          <w:szCs w:val="24"/>
        </w:rPr>
        <w:t xml:space="preserve"> κατά τον τρόπο που περιγράφετ</w:t>
      </w:r>
      <w:r>
        <w:rPr>
          <w:rFonts w:eastAsia="Times New Roman"/>
          <w:szCs w:val="24"/>
        </w:rPr>
        <w:t>αι,</w:t>
      </w:r>
      <w:r w:rsidRPr="001D68C3">
        <w:rPr>
          <w:rFonts w:eastAsia="Times New Roman"/>
          <w:szCs w:val="24"/>
        </w:rPr>
        <w:t xml:space="preserve"> να νομίζουν ότι αυτά θα περάσουν έτσι από αυτή τη </w:t>
      </w:r>
      <w:r>
        <w:rPr>
          <w:rFonts w:eastAsia="Times New Roman"/>
          <w:szCs w:val="24"/>
        </w:rPr>
        <w:t>Β</w:t>
      </w:r>
      <w:r w:rsidRPr="001D68C3">
        <w:rPr>
          <w:rFonts w:eastAsia="Times New Roman"/>
          <w:szCs w:val="24"/>
        </w:rPr>
        <w:t>ουλή</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t>Κυρίες και κύριοι</w:t>
      </w:r>
      <w:r>
        <w:rPr>
          <w:rFonts w:eastAsia="Times New Roman"/>
          <w:szCs w:val="24"/>
        </w:rPr>
        <w:t>,</w:t>
      </w:r>
      <w:r w:rsidRPr="001D68C3">
        <w:rPr>
          <w:rFonts w:eastAsia="Times New Roman"/>
          <w:szCs w:val="24"/>
        </w:rPr>
        <w:t xml:space="preserve"> νομίζω ότι είμαστε προ μιας μεγάλης ιστορικής ευθύνης και εμείς ως επικεφαλής και </w:t>
      </w:r>
      <w:r>
        <w:rPr>
          <w:rFonts w:eastAsia="Times New Roman"/>
          <w:szCs w:val="24"/>
        </w:rPr>
        <w:t>Π</w:t>
      </w:r>
      <w:r w:rsidRPr="001D68C3">
        <w:rPr>
          <w:rFonts w:eastAsia="Times New Roman"/>
          <w:szCs w:val="24"/>
        </w:rPr>
        <w:t xml:space="preserve">ρόεδροι </w:t>
      </w:r>
      <w:r>
        <w:rPr>
          <w:rFonts w:eastAsia="Times New Roman"/>
          <w:szCs w:val="24"/>
        </w:rPr>
        <w:t>Κ</w:t>
      </w:r>
      <w:r w:rsidRPr="001D68C3">
        <w:rPr>
          <w:rFonts w:eastAsia="Times New Roman"/>
          <w:szCs w:val="24"/>
        </w:rPr>
        <w:t xml:space="preserve">οινοβουλευτικών </w:t>
      </w:r>
      <w:r>
        <w:rPr>
          <w:rFonts w:eastAsia="Times New Roman"/>
          <w:szCs w:val="24"/>
        </w:rPr>
        <w:t>Ο</w:t>
      </w:r>
      <w:r w:rsidRPr="001D68C3">
        <w:rPr>
          <w:rFonts w:eastAsia="Times New Roman"/>
          <w:szCs w:val="24"/>
        </w:rPr>
        <w:t>μάδων</w:t>
      </w:r>
      <w:r>
        <w:rPr>
          <w:rFonts w:eastAsia="Times New Roman"/>
          <w:szCs w:val="24"/>
        </w:rPr>
        <w:t>.</w:t>
      </w:r>
      <w:r w:rsidRPr="001D68C3">
        <w:rPr>
          <w:rFonts w:eastAsia="Times New Roman"/>
          <w:szCs w:val="24"/>
        </w:rPr>
        <w:t xml:space="preserve"> </w:t>
      </w:r>
      <w:r>
        <w:rPr>
          <w:rFonts w:eastAsia="Times New Roman"/>
          <w:szCs w:val="24"/>
        </w:rPr>
        <w:t>Ν</w:t>
      </w:r>
      <w:r w:rsidRPr="001D68C3">
        <w:rPr>
          <w:rFonts w:eastAsia="Times New Roman"/>
          <w:szCs w:val="24"/>
        </w:rPr>
        <w:t xml:space="preserve">ομίζω ότι είναι ιστορική αυτή </w:t>
      </w:r>
      <w:r>
        <w:rPr>
          <w:rFonts w:eastAsia="Times New Roman"/>
          <w:szCs w:val="24"/>
        </w:rPr>
        <w:t xml:space="preserve">η </w:t>
      </w:r>
      <w:r w:rsidRPr="001D68C3">
        <w:rPr>
          <w:rFonts w:eastAsia="Times New Roman"/>
          <w:szCs w:val="24"/>
        </w:rPr>
        <w:t>στιγμή και αυτή η αποκάλυψη</w:t>
      </w:r>
      <w:r>
        <w:rPr>
          <w:rFonts w:eastAsia="Times New Roman"/>
          <w:szCs w:val="24"/>
        </w:rPr>
        <w:t>.</w:t>
      </w:r>
      <w:r w:rsidRPr="001D68C3">
        <w:rPr>
          <w:rFonts w:eastAsia="Times New Roman"/>
          <w:szCs w:val="24"/>
        </w:rPr>
        <w:t xml:space="preserve"> Και δεν νομίζω</w:t>
      </w:r>
      <w:r>
        <w:rPr>
          <w:rFonts w:eastAsia="Times New Roman"/>
          <w:szCs w:val="24"/>
        </w:rPr>
        <w:t>,</w:t>
      </w:r>
      <w:r w:rsidRPr="001D68C3">
        <w:rPr>
          <w:rFonts w:eastAsia="Times New Roman"/>
          <w:szCs w:val="24"/>
        </w:rPr>
        <w:t xml:space="preserve"> </w:t>
      </w:r>
      <w:r>
        <w:rPr>
          <w:rFonts w:eastAsia="Times New Roman"/>
          <w:szCs w:val="24"/>
        </w:rPr>
        <w:t>ε</w:t>
      </w:r>
      <w:r w:rsidRPr="001D68C3">
        <w:rPr>
          <w:rFonts w:eastAsia="Times New Roman"/>
          <w:szCs w:val="24"/>
        </w:rPr>
        <w:t>ίμαι σίγουρη ότι η αλήθεια θα λάμψει</w:t>
      </w:r>
      <w:r>
        <w:rPr>
          <w:rFonts w:eastAsia="Times New Roman"/>
          <w:szCs w:val="24"/>
        </w:rPr>
        <w:t>,</w:t>
      </w:r>
      <w:r w:rsidRPr="001D68C3">
        <w:rPr>
          <w:rFonts w:eastAsia="Times New Roman"/>
          <w:szCs w:val="24"/>
        </w:rPr>
        <w:t xml:space="preserve"> </w:t>
      </w:r>
      <w:r>
        <w:rPr>
          <w:rFonts w:eastAsia="Times New Roman"/>
          <w:szCs w:val="24"/>
        </w:rPr>
        <w:t xml:space="preserve">είμαι σίγουρη ότι </w:t>
      </w:r>
      <w:r w:rsidRPr="001D68C3">
        <w:rPr>
          <w:rFonts w:eastAsia="Times New Roman"/>
          <w:szCs w:val="24"/>
        </w:rPr>
        <w:t>η δικαιοσύνη</w:t>
      </w:r>
      <w:r>
        <w:rPr>
          <w:rFonts w:eastAsia="Times New Roman"/>
          <w:szCs w:val="24"/>
        </w:rPr>
        <w:t>,</w:t>
      </w:r>
      <w:r w:rsidRPr="001D68C3">
        <w:rPr>
          <w:rFonts w:eastAsia="Times New Roman"/>
          <w:szCs w:val="24"/>
        </w:rPr>
        <w:t xml:space="preserve"> το δίκαιο και η δημοκρατία θα νικήσουν</w:t>
      </w:r>
      <w:r>
        <w:rPr>
          <w:rFonts w:eastAsia="Times New Roman"/>
          <w:szCs w:val="24"/>
        </w:rPr>
        <w:t>,</w:t>
      </w:r>
      <w:r w:rsidRPr="001D68C3">
        <w:rPr>
          <w:rFonts w:eastAsia="Times New Roman"/>
          <w:szCs w:val="24"/>
        </w:rPr>
        <w:t xml:space="preserve"> και πολύ σύντομα όλα αυτά</w:t>
      </w:r>
      <w:r>
        <w:rPr>
          <w:rFonts w:eastAsia="Times New Roman"/>
          <w:szCs w:val="24"/>
        </w:rPr>
        <w:t xml:space="preserve"> κ</w:t>
      </w:r>
      <w:r w:rsidRPr="001D68C3">
        <w:rPr>
          <w:rFonts w:eastAsia="Times New Roman"/>
          <w:szCs w:val="24"/>
        </w:rPr>
        <w:t>αι αυτ</w:t>
      </w:r>
      <w:r>
        <w:rPr>
          <w:rFonts w:eastAsia="Times New Roman"/>
          <w:szCs w:val="24"/>
        </w:rPr>
        <w:t xml:space="preserve">οί </w:t>
      </w:r>
      <w:r w:rsidRPr="001D68C3">
        <w:rPr>
          <w:rFonts w:eastAsia="Times New Roman"/>
          <w:szCs w:val="24"/>
        </w:rPr>
        <w:t>θα είναι παρελθόν</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t>Ευχαριστώ</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cs="Times New Roman"/>
          <w:szCs w:val="24"/>
        </w:rPr>
      </w:pPr>
      <w:r w:rsidRPr="00222D57">
        <w:rPr>
          <w:rFonts w:eastAsia="Times New Roman"/>
          <w:b/>
          <w:szCs w:val="24"/>
        </w:rPr>
        <w:t xml:space="preserve">ΠΡΟΕΔΡΕΥΟΥΣΑ (Όλγα </w:t>
      </w:r>
      <w:proofErr w:type="spellStart"/>
      <w:r w:rsidRPr="00222D57">
        <w:rPr>
          <w:rFonts w:eastAsia="Times New Roman"/>
          <w:b/>
          <w:szCs w:val="24"/>
        </w:rPr>
        <w:t>Γεροβασίλη</w:t>
      </w:r>
      <w:proofErr w:type="spellEnd"/>
      <w:r w:rsidRPr="00222D57">
        <w:rPr>
          <w:rFonts w:eastAsia="Times New Roman"/>
          <w:b/>
          <w:szCs w:val="24"/>
        </w:rPr>
        <w:t>):</w:t>
      </w:r>
      <w:r>
        <w:rPr>
          <w:rFonts w:eastAsia="Times New Roman"/>
          <w:bCs/>
          <w:szCs w:val="24"/>
        </w:rPr>
        <w:t xml:space="preserve"> </w:t>
      </w:r>
      <w:r>
        <w:rPr>
          <w:rFonts w:eastAsia="Times New Roman" w:cs="Times New Roman"/>
          <w:szCs w:val="24"/>
        </w:rPr>
        <w:t>Τον λόγο έχει η ανεξάρτητη Βουλευτής κ</w:t>
      </w:r>
      <w:r w:rsidR="005A672F">
        <w:rPr>
          <w:rFonts w:eastAsia="Times New Roman" w:cs="Times New Roman"/>
          <w:szCs w:val="24"/>
        </w:rPr>
        <w:t>.</w:t>
      </w:r>
      <w:r>
        <w:rPr>
          <w:rFonts w:eastAsia="Times New Roman" w:cs="Times New Roman"/>
          <w:szCs w:val="24"/>
        </w:rPr>
        <w:t xml:space="preserve"> Θεοδώρα </w:t>
      </w:r>
      <w:proofErr w:type="spellStart"/>
      <w:r>
        <w:rPr>
          <w:rFonts w:eastAsia="Times New Roman" w:cs="Times New Roman"/>
          <w:szCs w:val="24"/>
        </w:rPr>
        <w:t>Τζάκρη</w:t>
      </w:r>
      <w:proofErr w:type="spellEnd"/>
      <w:r>
        <w:rPr>
          <w:rFonts w:eastAsia="Times New Roman" w:cs="Times New Roman"/>
          <w:szCs w:val="24"/>
        </w:rPr>
        <w:t>.</w:t>
      </w:r>
    </w:p>
    <w:p>
      <w:pPr>
        <w:spacing w:line="600" w:lineRule="auto"/>
        <w:ind w:firstLine="720"/>
        <w:jc w:val="both"/>
        <w:rPr>
          <w:rFonts w:eastAsia="Times New Roman"/>
          <w:szCs w:val="24"/>
        </w:rPr>
      </w:pPr>
      <w:r w:rsidRPr="00222D57">
        <w:rPr>
          <w:rFonts w:eastAsia="Times New Roman"/>
          <w:b/>
          <w:szCs w:val="24"/>
        </w:rPr>
        <w:t>ΘΕΟΔΩΡΑ ΤΖΑΚΡΗ:</w:t>
      </w:r>
      <w:r>
        <w:rPr>
          <w:rFonts w:eastAsia="Times New Roman"/>
          <w:szCs w:val="24"/>
        </w:rPr>
        <w:t xml:space="preserve"> </w:t>
      </w:r>
      <w:r w:rsidRPr="001D68C3">
        <w:rPr>
          <w:rFonts w:eastAsia="Times New Roman"/>
          <w:szCs w:val="24"/>
        </w:rPr>
        <w:t xml:space="preserve">Κυρίες και κύριοι </w:t>
      </w:r>
      <w:r>
        <w:rPr>
          <w:rFonts w:eastAsia="Times New Roman"/>
          <w:szCs w:val="24"/>
        </w:rPr>
        <w:t>Β</w:t>
      </w:r>
      <w:r w:rsidRPr="001D68C3">
        <w:rPr>
          <w:rFonts w:eastAsia="Times New Roman"/>
          <w:szCs w:val="24"/>
        </w:rPr>
        <w:t>ουλευτές</w:t>
      </w:r>
      <w:r>
        <w:rPr>
          <w:rFonts w:eastAsia="Times New Roman"/>
          <w:szCs w:val="24"/>
        </w:rPr>
        <w:t>,</w:t>
      </w:r>
      <w:r w:rsidRPr="001D68C3">
        <w:rPr>
          <w:rFonts w:eastAsia="Times New Roman"/>
          <w:szCs w:val="24"/>
        </w:rPr>
        <w:t xml:space="preserve"> σήμερα το </w:t>
      </w:r>
      <w:r w:rsidRPr="001D68C3" w:rsidR="005A672F">
        <w:rPr>
          <w:rFonts w:eastAsia="Times New Roman"/>
          <w:szCs w:val="24"/>
        </w:rPr>
        <w:t>Ε</w:t>
      </w:r>
      <w:r w:rsidRPr="001D68C3">
        <w:rPr>
          <w:rFonts w:eastAsia="Times New Roman"/>
          <w:szCs w:val="24"/>
        </w:rPr>
        <w:t xml:space="preserve">λληνικό </w:t>
      </w:r>
      <w:r>
        <w:rPr>
          <w:rFonts w:eastAsia="Times New Roman"/>
          <w:szCs w:val="24"/>
        </w:rPr>
        <w:t>Κ</w:t>
      </w:r>
      <w:r w:rsidRPr="001D68C3">
        <w:rPr>
          <w:rFonts w:eastAsia="Times New Roman"/>
          <w:szCs w:val="24"/>
        </w:rPr>
        <w:t>οινοβούλιο ζει μεγάλες στιγμές</w:t>
      </w:r>
      <w:r>
        <w:rPr>
          <w:rFonts w:eastAsia="Times New Roman"/>
          <w:szCs w:val="24"/>
        </w:rPr>
        <w:t>,</w:t>
      </w:r>
      <w:r w:rsidRPr="001D68C3">
        <w:rPr>
          <w:rFonts w:eastAsia="Times New Roman"/>
          <w:szCs w:val="24"/>
        </w:rPr>
        <w:t xml:space="preserve"> καθώς έρχεται προς συζήτηση και </w:t>
      </w:r>
      <w:r w:rsidRPr="001D68C3">
        <w:rPr>
          <w:rFonts w:eastAsia="Times New Roman"/>
          <w:szCs w:val="24"/>
        </w:rPr>
        <w:lastRenderedPageBreak/>
        <w:t>ψήφιση ένα ακόμα νομοσχέδιο</w:t>
      </w:r>
      <w:r>
        <w:rPr>
          <w:rFonts w:eastAsia="Times New Roman"/>
          <w:szCs w:val="24"/>
        </w:rPr>
        <w:t>-</w:t>
      </w:r>
      <w:r w:rsidRPr="001D68C3">
        <w:rPr>
          <w:rFonts w:eastAsia="Times New Roman"/>
          <w:szCs w:val="24"/>
        </w:rPr>
        <w:t>συμβόλαιο</w:t>
      </w:r>
      <w:r>
        <w:rPr>
          <w:rFonts w:eastAsia="Times New Roman"/>
          <w:szCs w:val="24"/>
        </w:rPr>
        <w:t>, συμβόλαιο</w:t>
      </w:r>
      <w:r w:rsidRPr="001D68C3">
        <w:rPr>
          <w:rFonts w:eastAsia="Times New Roman"/>
          <w:szCs w:val="24"/>
        </w:rPr>
        <w:t xml:space="preserve"> με τα συμφέροντα</w:t>
      </w:r>
      <w:r>
        <w:rPr>
          <w:rFonts w:eastAsia="Times New Roman"/>
          <w:szCs w:val="24"/>
        </w:rPr>
        <w:t>,</w:t>
      </w:r>
      <w:r w:rsidRPr="001D68C3">
        <w:rPr>
          <w:rFonts w:eastAsia="Times New Roman"/>
          <w:szCs w:val="24"/>
        </w:rPr>
        <w:t xml:space="preserve"> ένα νομοσχέδιο που ξεκάθαρα έχει γραφτεί και διορθωθεί</w:t>
      </w:r>
      <w:r>
        <w:rPr>
          <w:rFonts w:eastAsia="Times New Roman"/>
          <w:szCs w:val="24"/>
        </w:rPr>
        <w:t>,</w:t>
      </w:r>
      <w:r w:rsidRPr="001D68C3">
        <w:rPr>
          <w:rFonts w:eastAsia="Times New Roman"/>
          <w:szCs w:val="24"/>
        </w:rPr>
        <w:t xml:space="preserve"> με βάση βέβαια και την πάγια τακτική</w:t>
      </w:r>
      <w:r>
        <w:rPr>
          <w:rFonts w:eastAsia="Times New Roman"/>
          <w:szCs w:val="24"/>
        </w:rPr>
        <w:t>,</w:t>
      </w:r>
      <w:r w:rsidRPr="001D68C3">
        <w:rPr>
          <w:rFonts w:eastAsia="Times New Roman"/>
          <w:szCs w:val="24"/>
        </w:rPr>
        <w:t xml:space="preserve"> η οποία </w:t>
      </w:r>
      <w:r>
        <w:rPr>
          <w:rFonts w:eastAsia="Times New Roman"/>
          <w:szCs w:val="24"/>
        </w:rPr>
        <w:t xml:space="preserve">είχε </w:t>
      </w:r>
      <w:r w:rsidRPr="001D68C3">
        <w:rPr>
          <w:rFonts w:eastAsia="Times New Roman"/>
          <w:szCs w:val="24"/>
        </w:rPr>
        <w:t>βεβαιωθεί σε κάποιο γραφείο ενός καρτέλ</w:t>
      </w:r>
      <w:r>
        <w:rPr>
          <w:rFonts w:eastAsia="Times New Roman"/>
          <w:szCs w:val="24"/>
        </w:rPr>
        <w:t>.</w:t>
      </w:r>
      <w:r w:rsidRPr="001D68C3">
        <w:rPr>
          <w:rFonts w:eastAsia="Times New Roman"/>
          <w:szCs w:val="24"/>
        </w:rPr>
        <w:t xml:space="preserve"> Σήμερα</w:t>
      </w:r>
      <w:r>
        <w:rPr>
          <w:rFonts w:eastAsia="Times New Roman"/>
          <w:szCs w:val="24"/>
        </w:rPr>
        <w:t>,</w:t>
      </w:r>
      <w:r w:rsidRPr="001D68C3">
        <w:rPr>
          <w:rFonts w:eastAsia="Times New Roman"/>
          <w:szCs w:val="24"/>
        </w:rPr>
        <w:t xml:space="preserve"> λοιπόν</w:t>
      </w:r>
      <w:r>
        <w:rPr>
          <w:rFonts w:eastAsia="Times New Roman"/>
          <w:szCs w:val="24"/>
        </w:rPr>
        <w:t>,</w:t>
      </w:r>
      <w:r w:rsidRPr="001D68C3">
        <w:rPr>
          <w:rFonts w:eastAsia="Times New Roman"/>
          <w:szCs w:val="24"/>
        </w:rPr>
        <w:t xml:space="preserve"> οι τράπεζες ανακοίνωσαν ότι θα μοιράσουν τα μισά τους κέρδη</w:t>
      </w:r>
      <w:r>
        <w:rPr>
          <w:rFonts w:eastAsia="Times New Roman"/>
          <w:szCs w:val="24"/>
        </w:rPr>
        <w:t>,</w:t>
      </w:r>
      <w:r w:rsidRPr="001D68C3">
        <w:rPr>
          <w:rFonts w:eastAsia="Times New Roman"/>
          <w:szCs w:val="24"/>
        </w:rPr>
        <w:t xml:space="preserve"> τα οποία όλες και όλοι γνωρίζουμε ότι προέρχονται</w:t>
      </w:r>
      <w:r>
        <w:rPr>
          <w:rFonts w:eastAsia="Times New Roman"/>
          <w:szCs w:val="24"/>
        </w:rPr>
        <w:t>,</w:t>
      </w:r>
      <w:r w:rsidRPr="001D68C3">
        <w:rPr>
          <w:rFonts w:eastAsia="Times New Roman"/>
          <w:szCs w:val="24"/>
        </w:rPr>
        <w:t xml:space="preserve"> κατά 7</w:t>
      </w:r>
      <w:r>
        <w:rPr>
          <w:rFonts w:eastAsia="Times New Roman"/>
          <w:szCs w:val="24"/>
        </w:rPr>
        <w:t>2</w:t>
      </w:r>
      <w:r w:rsidRPr="001D68C3">
        <w:rPr>
          <w:rFonts w:eastAsia="Times New Roman"/>
          <w:szCs w:val="24"/>
        </w:rPr>
        <w:t>%</w:t>
      </w:r>
      <w:r>
        <w:rPr>
          <w:rFonts w:eastAsia="Times New Roman"/>
          <w:szCs w:val="24"/>
        </w:rPr>
        <w:t xml:space="preserve">, </w:t>
      </w:r>
      <w:r w:rsidRPr="001D68C3">
        <w:rPr>
          <w:rFonts w:eastAsia="Times New Roman"/>
          <w:szCs w:val="24"/>
        </w:rPr>
        <w:t xml:space="preserve">από τις προμήθειες </w:t>
      </w:r>
      <w:r>
        <w:rPr>
          <w:rFonts w:eastAsia="Times New Roman"/>
          <w:szCs w:val="24"/>
        </w:rPr>
        <w:t>και όχι από</w:t>
      </w:r>
      <w:r w:rsidRPr="001D68C3">
        <w:rPr>
          <w:rFonts w:eastAsia="Times New Roman"/>
          <w:szCs w:val="24"/>
        </w:rPr>
        <w:t xml:space="preserve"> την άσκηση τραπεζικής στους μετόχους τους ως μέρισμα και μάλιστα με την ισχνή φορολογία του </w:t>
      </w:r>
      <w:r>
        <w:rPr>
          <w:rFonts w:eastAsia="Times New Roman"/>
          <w:szCs w:val="24"/>
        </w:rPr>
        <w:t>5</w:t>
      </w:r>
      <w:r w:rsidRPr="001D68C3">
        <w:rPr>
          <w:rFonts w:eastAsia="Times New Roman"/>
          <w:szCs w:val="24"/>
        </w:rPr>
        <w:t>%</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t xml:space="preserve">Για να δούμε λιγάκι τι σημαίνει μια τράπεζα να μην </w:t>
      </w:r>
      <w:proofErr w:type="spellStart"/>
      <w:r w:rsidRPr="001D68C3">
        <w:rPr>
          <w:rFonts w:eastAsia="Times New Roman"/>
          <w:szCs w:val="24"/>
        </w:rPr>
        <w:t>αποθ</w:t>
      </w:r>
      <w:r>
        <w:rPr>
          <w:rFonts w:eastAsia="Times New Roman"/>
          <w:szCs w:val="24"/>
        </w:rPr>
        <w:t>εματοποιεί</w:t>
      </w:r>
      <w:proofErr w:type="spellEnd"/>
      <w:r>
        <w:rPr>
          <w:rFonts w:eastAsia="Times New Roman"/>
          <w:szCs w:val="24"/>
        </w:rPr>
        <w:t>,</w:t>
      </w:r>
      <w:r w:rsidRPr="001D68C3">
        <w:rPr>
          <w:rFonts w:eastAsia="Times New Roman"/>
          <w:szCs w:val="24"/>
        </w:rPr>
        <w:t xml:space="preserve"> πέραν των τυπικών προβλέψεων</w:t>
      </w:r>
      <w:r>
        <w:rPr>
          <w:rFonts w:eastAsia="Times New Roman"/>
          <w:szCs w:val="24"/>
        </w:rPr>
        <w:t>,</w:t>
      </w:r>
      <w:r w:rsidRPr="001D68C3">
        <w:rPr>
          <w:rFonts w:eastAsia="Times New Roman"/>
          <w:szCs w:val="24"/>
        </w:rPr>
        <w:t xml:space="preserve"> κέρδη σε ένα τόσο ρευστό περιβάλλον</w:t>
      </w:r>
      <w:r>
        <w:rPr>
          <w:rFonts w:eastAsia="Times New Roman"/>
          <w:szCs w:val="24"/>
        </w:rPr>
        <w:t>,</w:t>
      </w:r>
      <w:r w:rsidRPr="001D68C3">
        <w:rPr>
          <w:rFonts w:eastAsia="Times New Roman"/>
          <w:szCs w:val="24"/>
        </w:rPr>
        <w:t xml:space="preserve"> που ακόμη και η Γερμανία κοντεύει να μπει σε μνημόνιο</w:t>
      </w:r>
      <w:r>
        <w:rPr>
          <w:rFonts w:eastAsia="Times New Roman"/>
          <w:szCs w:val="24"/>
        </w:rPr>
        <w:t>, δ</w:t>
      </w:r>
      <w:r w:rsidRPr="001D68C3">
        <w:rPr>
          <w:rFonts w:eastAsia="Times New Roman"/>
          <w:szCs w:val="24"/>
        </w:rPr>
        <w:t>ηλαδή σε μια συγκυρία που τα δύσκολα είναι εντελώς μπροστά</w:t>
      </w:r>
      <w:r>
        <w:rPr>
          <w:rFonts w:eastAsia="Times New Roman"/>
          <w:szCs w:val="24"/>
        </w:rPr>
        <w:t>.</w:t>
      </w:r>
      <w:r w:rsidRPr="001D68C3">
        <w:rPr>
          <w:rFonts w:eastAsia="Times New Roman"/>
          <w:szCs w:val="24"/>
        </w:rPr>
        <w:t xml:space="preserve"> </w:t>
      </w:r>
      <w:r>
        <w:rPr>
          <w:rFonts w:eastAsia="Times New Roman"/>
          <w:szCs w:val="24"/>
        </w:rPr>
        <w:t>Τ</w:t>
      </w:r>
      <w:r w:rsidRPr="001D68C3">
        <w:rPr>
          <w:rFonts w:eastAsia="Times New Roman"/>
          <w:szCs w:val="24"/>
        </w:rPr>
        <w:t xml:space="preserve">ι θα κάνουν τα </w:t>
      </w:r>
      <w:proofErr w:type="spellStart"/>
      <w:r w:rsidRPr="001D68C3">
        <w:rPr>
          <w:rFonts w:eastAsia="Times New Roman"/>
          <w:szCs w:val="24"/>
        </w:rPr>
        <w:t>funds</w:t>
      </w:r>
      <w:proofErr w:type="spellEnd"/>
      <w:r w:rsidRPr="001D68C3">
        <w:rPr>
          <w:rFonts w:eastAsia="Times New Roman"/>
          <w:szCs w:val="24"/>
        </w:rPr>
        <w:t xml:space="preserve"> και οι επιχειρηματίες των καρτέλ</w:t>
      </w:r>
      <w:r>
        <w:rPr>
          <w:rFonts w:eastAsia="Times New Roman"/>
          <w:szCs w:val="24"/>
        </w:rPr>
        <w:t>,</w:t>
      </w:r>
      <w:r w:rsidRPr="001D68C3">
        <w:rPr>
          <w:rFonts w:eastAsia="Times New Roman"/>
          <w:szCs w:val="24"/>
        </w:rPr>
        <w:t xml:space="preserve"> γιατί αυτοί είναι οι μέτοχοι των τραπεζών</w:t>
      </w:r>
      <w:r>
        <w:rPr>
          <w:rFonts w:eastAsia="Times New Roman"/>
          <w:szCs w:val="24"/>
        </w:rPr>
        <w:t>;</w:t>
      </w:r>
      <w:r w:rsidRPr="001D68C3">
        <w:rPr>
          <w:rFonts w:eastAsia="Times New Roman"/>
          <w:szCs w:val="24"/>
        </w:rPr>
        <w:t xml:space="preserve"> </w:t>
      </w:r>
      <w:r>
        <w:rPr>
          <w:rFonts w:eastAsia="Times New Roman"/>
          <w:szCs w:val="24"/>
        </w:rPr>
        <w:t>Δ</w:t>
      </w:r>
      <w:r w:rsidRPr="001D68C3">
        <w:rPr>
          <w:rFonts w:eastAsia="Times New Roman"/>
          <w:szCs w:val="24"/>
        </w:rPr>
        <w:t>εν θα πάρουν μέρισμα για να έχουν σοβαρά κέρδη</w:t>
      </w:r>
      <w:r>
        <w:rPr>
          <w:rFonts w:eastAsia="Times New Roman"/>
          <w:szCs w:val="24"/>
        </w:rPr>
        <w:t>; Όχι βέβαια. Ή μήπως</w:t>
      </w:r>
      <w:r w:rsidRPr="001D68C3">
        <w:rPr>
          <w:rFonts w:eastAsia="Times New Roman"/>
          <w:szCs w:val="24"/>
        </w:rPr>
        <w:t xml:space="preserve"> θα αφήσουν τις καταθέσεις τους σε κίνδυνο </w:t>
      </w:r>
      <w:r>
        <w:rPr>
          <w:rFonts w:eastAsia="Times New Roman"/>
          <w:szCs w:val="24"/>
        </w:rPr>
        <w:t>αν</w:t>
      </w:r>
      <w:r w:rsidRPr="001D68C3">
        <w:rPr>
          <w:rFonts w:eastAsia="Times New Roman"/>
          <w:szCs w:val="24"/>
        </w:rPr>
        <w:t xml:space="preserve"> στραβώσει κάτι</w:t>
      </w:r>
      <w:r>
        <w:rPr>
          <w:rFonts w:eastAsia="Times New Roman"/>
          <w:szCs w:val="24"/>
        </w:rPr>
        <w:t>;</w:t>
      </w:r>
      <w:r w:rsidRPr="001D68C3">
        <w:rPr>
          <w:rFonts w:eastAsia="Times New Roman"/>
          <w:szCs w:val="24"/>
        </w:rPr>
        <w:t xml:space="preserve"> Την έχου</w:t>
      </w:r>
      <w:r>
        <w:rPr>
          <w:rFonts w:eastAsia="Times New Roman"/>
          <w:szCs w:val="24"/>
        </w:rPr>
        <w:t xml:space="preserve">ν μάθει </w:t>
      </w:r>
      <w:r w:rsidRPr="001D68C3">
        <w:rPr>
          <w:rFonts w:eastAsia="Times New Roman"/>
          <w:szCs w:val="24"/>
        </w:rPr>
        <w:t>τη δουλειά</w:t>
      </w:r>
      <w:r>
        <w:rPr>
          <w:rFonts w:eastAsia="Times New Roman"/>
          <w:szCs w:val="24"/>
        </w:rPr>
        <w:t>:</w:t>
      </w:r>
      <w:r w:rsidRPr="001D68C3">
        <w:rPr>
          <w:rFonts w:eastAsia="Times New Roman"/>
          <w:szCs w:val="24"/>
        </w:rPr>
        <w:t xml:space="preserve"> </w:t>
      </w:r>
      <w:r>
        <w:rPr>
          <w:rFonts w:eastAsia="Times New Roman"/>
          <w:szCs w:val="24"/>
        </w:rPr>
        <w:t>κ</w:t>
      </w:r>
      <w:r w:rsidRPr="001D68C3">
        <w:rPr>
          <w:rFonts w:eastAsia="Times New Roman"/>
          <w:szCs w:val="24"/>
        </w:rPr>
        <w:t xml:space="preserve">αι τα κέρδη και οι καταθέσεις τους </w:t>
      </w:r>
      <w:r>
        <w:rPr>
          <w:rFonts w:eastAsia="Times New Roman"/>
          <w:szCs w:val="24"/>
        </w:rPr>
        <w:t>-</w:t>
      </w:r>
      <w:r w:rsidRPr="001D68C3">
        <w:rPr>
          <w:rFonts w:eastAsia="Times New Roman"/>
          <w:szCs w:val="24"/>
        </w:rPr>
        <w:t>γιατί μόνο αυτοί έχουν καταθέσεις σε αυτή τη χώρα</w:t>
      </w:r>
      <w:r>
        <w:rPr>
          <w:rFonts w:eastAsia="Times New Roman"/>
          <w:szCs w:val="24"/>
        </w:rPr>
        <w:t>-</w:t>
      </w:r>
      <w:r w:rsidRPr="001D68C3">
        <w:rPr>
          <w:rFonts w:eastAsia="Times New Roman"/>
          <w:szCs w:val="24"/>
        </w:rPr>
        <w:t xml:space="preserve"> εγγυημένα από το κράτος</w:t>
      </w:r>
      <w:r>
        <w:rPr>
          <w:rFonts w:eastAsia="Times New Roman"/>
          <w:szCs w:val="24"/>
        </w:rPr>
        <w:t>.</w:t>
      </w:r>
      <w:r w:rsidRPr="001D68C3">
        <w:rPr>
          <w:rFonts w:eastAsia="Times New Roman"/>
          <w:szCs w:val="24"/>
        </w:rPr>
        <w:t xml:space="preserve"> Αυτό είναι το εταιρικό αίτημα που υποβάλλεται για τέταρτη φορά</w:t>
      </w:r>
      <w:r>
        <w:rPr>
          <w:rFonts w:eastAsia="Times New Roman"/>
          <w:szCs w:val="24"/>
        </w:rPr>
        <w:t>,</w:t>
      </w:r>
      <w:r w:rsidRPr="001D68C3">
        <w:rPr>
          <w:rFonts w:eastAsia="Times New Roman"/>
          <w:szCs w:val="24"/>
        </w:rPr>
        <w:t xml:space="preserve"> το οποίο έρχεται με το νομοσχέδιο αυτό</w:t>
      </w:r>
      <w:r>
        <w:rPr>
          <w:rFonts w:eastAsia="Times New Roman"/>
          <w:szCs w:val="24"/>
        </w:rPr>
        <w:t xml:space="preserve">, </w:t>
      </w:r>
      <w:r w:rsidRPr="001D68C3">
        <w:rPr>
          <w:rFonts w:eastAsia="Times New Roman"/>
          <w:szCs w:val="24"/>
        </w:rPr>
        <w:t>και γι</w:t>
      </w:r>
      <w:r>
        <w:rPr>
          <w:rFonts w:eastAsia="Times New Roman"/>
          <w:szCs w:val="24"/>
        </w:rPr>
        <w:t>α</w:t>
      </w:r>
      <w:r w:rsidRPr="001D68C3">
        <w:rPr>
          <w:rFonts w:eastAsia="Times New Roman"/>
          <w:szCs w:val="24"/>
        </w:rPr>
        <w:t xml:space="preserve"> αυτό χαρακτήρισ</w:t>
      </w:r>
      <w:r>
        <w:rPr>
          <w:rFonts w:eastAsia="Times New Roman"/>
          <w:szCs w:val="24"/>
        </w:rPr>
        <w:t>α</w:t>
      </w:r>
      <w:r w:rsidRPr="001D68C3">
        <w:rPr>
          <w:rFonts w:eastAsia="Times New Roman"/>
          <w:szCs w:val="24"/>
        </w:rPr>
        <w:t xml:space="preserve"> τη σημερινή μέρα ιστορική</w:t>
      </w:r>
      <w:r>
        <w:rPr>
          <w:rFonts w:eastAsia="Times New Roman"/>
          <w:szCs w:val="24"/>
        </w:rPr>
        <w:t>. Δίνονται,</w:t>
      </w:r>
      <w:r w:rsidRPr="001D68C3">
        <w:rPr>
          <w:rFonts w:eastAsia="Times New Roman"/>
          <w:szCs w:val="24"/>
        </w:rPr>
        <w:t xml:space="preserve"> λοιπόν</w:t>
      </w:r>
      <w:r>
        <w:rPr>
          <w:rFonts w:eastAsia="Times New Roman"/>
          <w:szCs w:val="24"/>
        </w:rPr>
        <w:t>,</w:t>
      </w:r>
      <w:r w:rsidRPr="001D68C3">
        <w:rPr>
          <w:rFonts w:eastAsia="Times New Roman"/>
          <w:szCs w:val="24"/>
        </w:rPr>
        <w:t xml:space="preserve"> εγγυήσεις από το </w:t>
      </w:r>
      <w:r>
        <w:rPr>
          <w:rFonts w:eastAsia="Times New Roman"/>
          <w:szCs w:val="24"/>
        </w:rPr>
        <w:t>Δ</w:t>
      </w:r>
      <w:r w:rsidRPr="001D68C3">
        <w:rPr>
          <w:rFonts w:eastAsia="Times New Roman"/>
          <w:szCs w:val="24"/>
        </w:rPr>
        <w:t>ημόσιο στις τράπεζες</w:t>
      </w:r>
      <w:r>
        <w:rPr>
          <w:rFonts w:eastAsia="Times New Roman"/>
          <w:szCs w:val="24"/>
        </w:rPr>
        <w:t>,</w:t>
      </w:r>
      <w:r w:rsidRPr="001D68C3">
        <w:rPr>
          <w:rFonts w:eastAsia="Times New Roman"/>
          <w:szCs w:val="24"/>
        </w:rPr>
        <w:t xml:space="preserve"> πέραν των 21 δισεκατομμυρίων </w:t>
      </w:r>
      <w:r>
        <w:rPr>
          <w:rFonts w:eastAsia="Times New Roman"/>
          <w:szCs w:val="24"/>
        </w:rPr>
        <w:lastRenderedPageBreak/>
        <w:t xml:space="preserve">ευρώ </w:t>
      </w:r>
      <w:r w:rsidRPr="001D68C3">
        <w:rPr>
          <w:rFonts w:eastAsia="Times New Roman"/>
          <w:szCs w:val="24"/>
        </w:rPr>
        <w:t xml:space="preserve">που έχουν δοθεί ήδη στα </w:t>
      </w:r>
      <w:proofErr w:type="spellStart"/>
      <w:r w:rsidRPr="001D68C3">
        <w:rPr>
          <w:rFonts w:eastAsia="Times New Roman"/>
          <w:szCs w:val="24"/>
        </w:rPr>
        <w:t>funds</w:t>
      </w:r>
      <w:proofErr w:type="spellEnd"/>
      <w:r w:rsidRPr="001D68C3">
        <w:rPr>
          <w:rFonts w:eastAsia="Times New Roman"/>
          <w:szCs w:val="24"/>
        </w:rPr>
        <w:t xml:space="preserve"> με το σχέδιο </w:t>
      </w:r>
      <w:r>
        <w:rPr>
          <w:rFonts w:eastAsia="Times New Roman"/>
          <w:szCs w:val="24"/>
        </w:rPr>
        <w:t>«</w:t>
      </w:r>
      <w:r w:rsidRPr="001D68C3">
        <w:rPr>
          <w:rFonts w:eastAsia="Times New Roman"/>
          <w:szCs w:val="24"/>
        </w:rPr>
        <w:t>ΗΡΑΚΛΗΣ</w:t>
      </w:r>
      <w:r>
        <w:rPr>
          <w:rFonts w:eastAsia="Times New Roman"/>
          <w:szCs w:val="24"/>
        </w:rPr>
        <w:t>»,</w:t>
      </w:r>
      <w:r w:rsidRPr="001D68C3">
        <w:rPr>
          <w:rFonts w:eastAsia="Times New Roman"/>
          <w:szCs w:val="24"/>
        </w:rPr>
        <w:t xml:space="preserve"> δηλαδή στις τράπεζες για να παίρνουν τα σπίτια του κόσμου</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Ά</w:t>
      </w:r>
      <w:r w:rsidRPr="001D68C3">
        <w:rPr>
          <w:rFonts w:eastAsia="Times New Roman"/>
          <w:szCs w:val="24"/>
        </w:rPr>
        <w:t>ρα</w:t>
      </w:r>
      <w:r>
        <w:rPr>
          <w:rFonts w:eastAsia="Times New Roman"/>
          <w:szCs w:val="24"/>
        </w:rPr>
        <w:t>,</w:t>
      </w:r>
      <w:r w:rsidRPr="001D68C3">
        <w:rPr>
          <w:rFonts w:eastAsia="Times New Roman"/>
          <w:szCs w:val="24"/>
        </w:rPr>
        <w:t xml:space="preserve"> στην ουσία σήμερα η </w:t>
      </w:r>
      <w:r>
        <w:rPr>
          <w:rFonts w:eastAsia="Times New Roman"/>
          <w:szCs w:val="24"/>
        </w:rPr>
        <w:t>Κ</w:t>
      </w:r>
      <w:r w:rsidRPr="001D68C3">
        <w:rPr>
          <w:rFonts w:eastAsia="Times New Roman"/>
          <w:szCs w:val="24"/>
        </w:rPr>
        <w:t>υβέρνηση νομοθετεί άλλη μ</w:t>
      </w:r>
      <w:r>
        <w:rPr>
          <w:rFonts w:eastAsia="Times New Roman"/>
          <w:szCs w:val="24"/>
        </w:rPr>
        <w:t>ί</w:t>
      </w:r>
      <w:r w:rsidRPr="001D68C3">
        <w:rPr>
          <w:rFonts w:eastAsia="Times New Roman"/>
          <w:szCs w:val="24"/>
        </w:rPr>
        <w:t>α διάσωση τραπεζών</w:t>
      </w:r>
      <w:r>
        <w:rPr>
          <w:rFonts w:eastAsia="Times New Roman"/>
          <w:szCs w:val="24"/>
        </w:rPr>
        <w:t>,</w:t>
      </w:r>
      <w:r w:rsidRPr="001D68C3">
        <w:rPr>
          <w:rFonts w:eastAsia="Times New Roman"/>
          <w:szCs w:val="24"/>
        </w:rPr>
        <w:t xml:space="preserve"> και μάλιστα προληπτική</w:t>
      </w:r>
      <w:r>
        <w:rPr>
          <w:rFonts w:eastAsia="Times New Roman"/>
          <w:szCs w:val="24"/>
        </w:rPr>
        <w:t>, κ</w:t>
      </w:r>
      <w:r w:rsidRPr="001D68C3">
        <w:rPr>
          <w:rFonts w:eastAsia="Times New Roman"/>
          <w:szCs w:val="24"/>
        </w:rPr>
        <w:t>αλού κακού μη τυχόν χρειαστεί να κινδυνέψουν τα κέρδη τους που τα βγάζουν από το αίμα του ελληνικού λαού</w:t>
      </w:r>
      <w:r>
        <w:rPr>
          <w:rFonts w:eastAsia="Times New Roman"/>
          <w:szCs w:val="24"/>
        </w:rPr>
        <w:t>,</w:t>
      </w:r>
      <w:r w:rsidRPr="001D68C3">
        <w:rPr>
          <w:rFonts w:eastAsia="Times New Roman"/>
          <w:szCs w:val="24"/>
        </w:rPr>
        <w:t xml:space="preserve"> μέσω της κερδοσκοπίας και των προμηθειών</w:t>
      </w:r>
      <w:r>
        <w:rPr>
          <w:rFonts w:eastAsia="Times New Roman"/>
          <w:szCs w:val="24"/>
        </w:rPr>
        <w:t>,</w:t>
      </w:r>
      <w:r w:rsidRPr="001D68C3">
        <w:rPr>
          <w:rFonts w:eastAsia="Times New Roman"/>
          <w:szCs w:val="24"/>
        </w:rPr>
        <w:t xml:space="preserve"> καθώς</w:t>
      </w:r>
      <w:r>
        <w:rPr>
          <w:rFonts w:eastAsia="Times New Roman"/>
          <w:szCs w:val="24"/>
        </w:rPr>
        <w:t>,</w:t>
      </w:r>
      <w:r w:rsidRPr="001D68C3">
        <w:rPr>
          <w:rFonts w:eastAsia="Times New Roman"/>
          <w:szCs w:val="24"/>
        </w:rPr>
        <w:t xml:space="preserve"> σύμφωνα με την </w:t>
      </w:r>
      <w:r>
        <w:rPr>
          <w:rFonts w:eastAsia="Times New Roman"/>
          <w:szCs w:val="24"/>
        </w:rPr>
        <w:t>Τ</w:t>
      </w:r>
      <w:r w:rsidRPr="001D68C3">
        <w:rPr>
          <w:rFonts w:eastAsia="Times New Roman"/>
          <w:szCs w:val="24"/>
        </w:rPr>
        <w:t xml:space="preserve">ράπεζα της Ελλάδος οι </w:t>
      </w:r>
      <w:proofErr w:type="spellStart"/>
      <w:r w:rsidRPr="001D68C3">
        <w:rPr>
          <w:rFonts w:eastAsia="Times New Roman"/>
          <w:szCs w:val="24"/>
        </w:rPr>
        <w:t>οκτώ</w:t>
      </w:r>
      <w:r>
        <w:rPr>
          <w:rFonts w:eastAsia="Times New Roman"/>
          <w:szCs w:val="24"/>
        </w:rPr>
        <w:t>μισι</w:t>
      </w:r>
      <w:proofErr w:type="spellEnd"/>
      <w:r w:rsidRPr="001D68C3">
        <w:rPr>
          <w:rFonts w:eastAsia="Times New Roman"/>
          <w:szCs w:val="24"/>
        </w:rPr>
        <w:t xml:space="preserve"> στους δέκα Έλληνες έχουν καταθέσεις κάτω από 1.000 ευρώ στις τράπεζες</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Κατά τα λοιπά, </w:t>
      </w:r>
      <w:r w:rsidRPr="001D68C3">
        <w:rPr>
          <w:rFonts w:eastAsia="Times New Roman"/>
          <w:szCs w:val="24"/>
        </w:rPr>
        <w:t>ήδη ξεκίνησε η εξέταση μαρτύρων σήμερα στην αρμόδια εξεταστική επιτροπή</w:t>
      </w:r>
      <w:r>
        <w:rPr>
          <w:rFonts w:eastAsia="Times New Roman"/>
          <w:szCs w:val="24"/>
        </w:rPr>
        <w:t xml:space="preserve">, </w:t>
      </w:r>
      <w:r w:rsidRPr="001D68C3">
        <w:rPr>
          <w:rFonts w:eastAsia="Times New Roman"/>
          <w:szCs w:val="24"/>
        </w:rPr>
        <w:t xml:space="preserve">και πάλι </w:t>
      </w:r>
      <w:r>
        <w:rPr>
          <w:rFonts w:eastAsia="Times New Roman"/>
          <w:szCs w:val="24"/>
        </w:rPr>
        <w:t xml:space="preserve">με </w:t>
      </w:r>
      <w:r w:rsidRPr="001D68C3">
        <w:rPr>
          <w:rFonts w:eastAsia="Times New Roman"/>
          <w:szCs w:val="24"/>
        </w:rPr>
        <w:t>τη μεθόδευση που είδαμε και στην εξεταστική για τα Τέμπη</w:t>
      </w:r>
      <w:r>
        <w:rPr>
          <w:rFonts w:eastAsia="Times New Roman"/>
          <w:szCs w:val="24"/>
        </w:rPr>
        <w:t>.</w:t>
      </w:r>
      <w:r w:rsidRPr="001D68C3">
        <w:rPr>
          <w:rFonts w:eastAsia="Times New Roman"/>
          <w:szCs w:val="24"/>
        </w:rPr>
        <w:t xml:space="preserve"> Ο ίδιος ο </w:t>
      </w:r>
      <w:r>
        <w:rPr>
          <w:rFonts w:eastAsia="Times New Roman"/>
          <w:szCs w:val="24"/>
        </w:rPr>
        <w:t>Πρωθυ</w:t>
      </w:r>
      <w:r w:rsidRPr="001D68C3">
        <w:rPr>
          <w:rFonts w:eastAsia="Times New Roman"/>
          <w:szCs w:val="24"/>
        </w:rPr>
        <w:t>πουργός σε τηλεοπτική του συνέντευξη στον κ</w:t>
      </w:r>
      <w:r>
        <w:rPr>
          <w:rFonts w:eastAsia="Times New Roman"/>
          <w:szCs w:val="24"/>
        </w:rPr>
        <w:t>.</w:t>
      </w:r>
      <w:r w:rsidRPr="001D68C3">
        <w:rPr>
          <w:rFonts w:eastAsia="Times New Roman"/>
          <w:szCs w:val="24"/>
        </w:rPr>
        <w:t xml:space="preserve"> Χατζηνικολάου</w:t>
      </w:r>
      <w:r>
        <w:rPr>
          <w:rFonts w:eastAsia="Times New Roman"/>
          <w:szCs w:val="24"/>
        </w:rPr>
        <w:t>,</w:t>
      </w:r>
      <w:r w:rsidRPr="001D68C3">
        <w:rPr>
          <w:rFonts w:eastAsia="Times New Roman"/>
          <w:szCs w:val="24"/>
        </w:rPr>
        <w:t xml:space="preserve"> απαντώντας στην ερώτηση</w:t>
      </w:r>
      <w:r>
        <w:rPr>
          <w:rFonts w:eastAsia="Times New Roman"/>
          <w:szCs w:val="24"/>
        </w:rPr>
        <w:t>:</w:t>
      </w:r>
      <w:r w:rsidRPr="001D68C3">
        <w:rPr>
          <w:rFonts w:eastAsia="Times New Roman"/>
          <w:szCs w:val="24"/>
        </w:rPr>
        <w:t xml:space="preserve"> </w:t>
      </w:r>
      <w:r>
        <w:rPr>
          <w:rFonts w:eastAsia="Times New Roman"/>
          <w:szCs w:val="24"/>
        </w:rPr>
        <w:t>«Γ</w:t>
      </w:r>
      <w:r w:rsidRPr="001D68C3">
        <w:rPr>
          <w:rFonts w:eastAsia="Times New Roman"/>
          <w:szCs w:val="24"/>
        </w:rPr>
        <w:t xml:space="preserve">ιατί τόσα πολλά εμπλεκόμενα στελέχη της </w:t>
      </w:r>
      <w:r w:rsidRPr="00CA0399">
        <w:rPr>
          <w:rFonts w:eastAsia="Times New Roman"/>
          <w:szCs w:val="24"/>
        </w:rPr>
        <w:t>Νέας Δημοκρατίας</w:t>
      </w:r>
      <w:r>
        <w:rPr>
          <w:rFonts w:eastAsia="Times New Roman"/>
          <w:szCs w:val="24"/>
        </w:rPr>
        <w:t xml:space="preserve"> </w:t>
      </w:r>
      <w:r w:rsidRPr="001D68C3">
        <w:rPr>
          <w:rFonts w:eastAsia="Times New Roman"/>
          <w:szCs w:val="24"/>
        </w:rPr>
        <w:t xml:space="preserve">στο σκάνδαλο </w:t>
      </w:r>
      <w:r>
        <w:rPr>
          <w:rFonts w:eastAsia="Times New Roman"/>
          <w:szCs w:val="24"/>
        </w:rPr>
        <w:t xml:space="preserve">του ΟΠΕΚΕΠΕ;», </w:t>
      </w:r>
      <w:r w:rsidRPr="001D68C3">
        <w:rPr>
          <w:rFonts w:eastAsia="Times New Roman"/>
          <w:szCs w:val="24"/>
        </w:rPr>
        <w:t>μ</w:t>
      </w:r>
      <w:r>
        <w:rPr>
          <w:rFonts w:eastAsia="Times New Roman"/>
          <w:szCs w:val="24"/>
        </w:rPr>
        <w:t>α</w:t>
      </w:r>
      <w:r w:rsidRPr="001D68C3">
        <w:rPr>
          <w:rFonts w:eastAsia="Times New Roman"/>
          <w:szCs w:val="24"/>
        </w:rPr>
        <w:t xml:space="preserve">ς είχε πει </w:t>
      </w:r>
      <w:r>
        <w:rPr>
          <w:rFonts w:eastAsia="Times New Roman"/>
          <w:szCs w:val="24"/>
        </w:rPr>
        <w:t>ότι:</w:t>
      </w:r>
      <w:r w:rsidRPr="001D68C3">
        <w:rPr>
          <w:rFonts w:eastAsia="Times New Roman"/>
          <w:szCs w:val="24"/>
        </w:rPr>
        <w:t xml:space="preserve"> </w:t>
      </w:r>
      <w:r>
        <w:rPr>
          <w:rFonts w:eastAsia="Times New Roman"/>
          <w:szCs w:val="24"/>
        </w:rPr>
        <w:t>«Ε</w:t>
      </w:r>
      <w:r w:rsidRPr="001D68C3">
        <w:rPr>
          <w:rFonts w:eastAsia="Times New Roman"/>
          <w:szCs w:val="24"/>
        </w:rPr>
        <w:t xml:space="preserve">ίναι επειδή </w:t>
      </w:r>
      <w:r>
        <w:rPr>
          <w:rFonts w:eastAsia="Times New Roman"/>
          <w:szCs w:val="24"/>
        </w:rPr>
        <w:t>τέσσερις</w:t>
      </w:r>
      <w:r w:rsidRPr="001D68C3">
        <w:rPr>
          <w:rFonts w:eastAsia="Times New Roman"/>
          <w:szCs w:val="24"/>
        </w:rPr>
        <w:t xml:space="preserve"> στους </w:t>
      </w:r>
      <w:r>
        <w:rPr>
          <w:rFonts w:eastAsia="Times New Roman"/>
          <w:szCs w:val="24"/>
        </w:rPr>
        <w:t>δέκα</w:t>
      </w:r>
      <w:r w:rsidRPr="001D68C3">
        <w:rPr>
          <w:rFonts w:eastAsia="Times New Roman"/>
          <w:szCs w:val="24"/>
        </w:rPr>
        <w:t xml:space="preserve"> Έλληνες ψηφίζουν </w:t>
      </w:r>
      <w:r w:rsidRPr="00B60F77">
        <w:rPr>
          <w:rFonts w:eastAsia="Times New Roman"/>
          <w:szCs w:val="24"/>
        </w:rPr>
        <w:t>Νέα Δημοκρατία</w:t>
      </w:r>
      <w:r>
        <w:rPr>
          <w:rFonts w:eastAsia="Times New Roman"/>
          <w:szCs w:val="24"/>
        </w:rPr>
        <w:t>».</w:t>
      </w:r>
    </w:p>
    <w:p>
      <w:pPr>
        <w:spacing w:line="600" w:lineRule="auto"/>
        <w:ind w:firstLine="720"/>
        <w:jc w:val="both"/>
        <w:rPr>
          <w:rFonts w:eastAsia="Times New Roman"/>
          <w:szCs w:val="24"/>
        </w:rPr>
      </w:pPr>
      <w:r w:rsidRPr="00B60F77">
        <w:rPr>
          <w:rFonts w:eastAsia="Times New Roman"/>
          <w:szCs w:val="24"/>
        </w:rPr>
        <w:t>Όμως</w:t>
      </w:r>
      <w:r>
        <w:rPr>
          <w:rFonts w:eastAsia="Times New Roman"/>
          <w:szCs w:val="24"/>
        </w:rPr>
        <w:t>,</w:t>
      </w:r>
      <w:r w:rsidRPr="001D68C3">
        <w:rPr>
          <w:rFonts w:eastAsia="Times New Roman"/>
          <w:szCs w:val="24"/>
        </w:rPr>
        <w:t xml:space="preserve"> η </w:t>
      </w:r>
      <w:r w:rsidRPr="00B60F77">
        <w:rPr>
          <w:rFonts w:eastAsia="Times New Roman"/>
          <w:szCs w:val="24"/>
        </w:rPr>
        <w:t>Νέα Δημοκρατία</w:t>
      </w:r>
      <w:r>
        <w:rPr>
          <w:rFonts w:eastAsia="Times New Roman"/>
          <w:szCs w:val="24"/>
        </w:rPr>
        <w:t xml:space="preserve"> κάλεσε </w:t>
      </w:r>
      <w:r w:rsidRPr="001D68C3">
        <w:rPr>
          <w:rFonts w:eastAsia="Times New Roman"/>
          <w:szCs w:val="24"/>
        </w:rPr>
        <w:t>ως μάρτυρες πρόσωπα που δεν βρίσκονται πλέον στη ζωή</w:t>
      </w:r>
      <w:r>
        <w:rPr>
          <w:rFonts w:eastAsia="Times New Roman"/>
          <w:szCs w:val="24"/>
        </w:rPr>
        <w:t>,</w:t>
      </w:r>
      <w:r w:rsidRPr="001D68C3">
        <w:rPr>
          <w:rFonts w:eastAsia="Times New Roman"/>
          <w:szCs w:val="24"/>
        </w:rPr>
        <w:t xml:space="preserve"> και δεν κάλεσε τον ίδιο τον </w:t>
      </w:r>
      <w:r>
        <w:rPr>
          <w:rFonts w:eastAsia="Times New Roman"/>
          <w:szCs w:val="24"/>
        </w:rPr>
        <w:t>Π</w:t>
      </w:r>
      <w:r w:rsidRPr="001D68C3">
        <w:rPr>
          <w:rFonts w:eastAsia="Times New Roman"/>
          <w:szCs w:val="24"/>
        </w:rPr>
        <w:t>ρωθυπουργό</w:t>
      </w:r>
      <w:r>
        <w:rPr>
          <w:rFonts w:eastAsia="Times New Roman"/>
          <w:szCs w:val="24"/>
        </w:rPr>
        <w:t xml:space="preserve">, δεν κάλεσε τον ίδιο τον κ. Μυλωνάκη, </w:t>
      </w:r>
      <w:r w:rsidRPr="001D68C3">
        <w:rPr>
          <w:rFonts w:eastAsia="Times New Roman"/>
          <w:szCs w:val="24"/>
        </w:rPr>
        <w:t xml:space="preserve">το δεξί χέρι του </w:t>
      </w:r>
      <w:r>
        <w:rPr>
          <w:rFonts w:eastAsia="Times New Roman"/>
          <w:szCs w:val="24"/>
        </w:rPr>
        <w:t>Π</w:t>
      </w:r>
      <w:r w:rsidRPr="001D68C3">
        <w:rPr>
          <w:rFonts w:eastAsia="Times New Roman"/>
          <w:szCs w:val="24"/>
        </w:rPr>
        <w:t>ρωθυπουργού</w:t>
      </w:r>
      <w:r>
        <w:rPr>
          <w:rFonts w:eastAsia="Times New Roman"/>
          <w:szCs w:val="24"/>
        </w:rPr>
        <w:t xml:space="preserve">, δεν κάλεσε </w:t>
      </w:r>
      <w:r w:rsidRPr="001D68C3">
        <w:rPr>
          <w:rFonts w:eastAsia="Times New Roman"/>
          <w:szCs w:val="24"/>
        </w:rPr>
        <w:t>το</w:t>
      </w:r>
      <w:r>
        <w:rPr>
          <w:rFonts w:eastAsia="Times New Roman"/>
          <w:szCs w:val="24"/>
        </w:rPr>
        <w:t>ν</w:t>
      </w:r>
      <w:r w:rsidRPr="001D68C3">
        <w:rPr>
          <w:rFonts w:eastAsia="Times New Roman"/>
          <w:szCs w:val="24"/>
        </w:rPr>
        <w:t xml:space="preserve"> </w:t>
      </w:r>
      <w:r>
        <w:rPr>
          <w:rFonts w:eastAsia="Times New Roman"/>
          <w:szCs w:val="24"/>
        </w:rPr>
        <w:t>«</w:t>
      </w:r>
      <w:r w:rsidRPr="001D68C3" w:rsidR="00006221">
        <w:rPr>
          <w:rFonts w:eastAsia="Times New Roman"/>
          <w:szCs w:val="24"/>
        </w:rPr>
        <w:t>Φ</w:t>
      </w:r>
      <w:r w:rsidRPr="001D68C3">
        <w:rPr>
          <w:rFonts w:eastAsia="Times New Roman"/>
          <w:szCs w:val="24"/>
        </w:rPr>
        <w:t>ραπέ</w:t>
      </w:r>
      <w:r>
        <w:rPr>
          <w:rFonts w:eastAsia="Times New Roman"/>
          <w:szCs w:val="24"/>
        </w:rPr>
        <w:t>»,</w:t>
      </w:r>
      <w:r w:rsidRPr="001D68C3">
        <w:rPr>
          <w:rFonts w:eastAsia="Times New Roman"/>
          <w:szCs w:val="24"/>
        </w:rPr>
        <w:t xml:space="preserve"> το</w:t>
      </w:r>
      <w:r>
        <w:rPr>
          <w:rFonts w:eastAsia="Times New Roman"/>
          <w:szCs w:val="24"/>
        </w:rPr>
        <w:t>ν</w:t>
      </w:r>
      <w:r w:rsidRPr="001D68C3">
        <w:rPr>
          <w:rFonts w:eastAsia="Times New Roman"/>
          <w:szCs w:val="24"/>
        </w:rPr>
        <w:t xml:space="preserve"> </w:t>
      </w:r>
      <w:r>
        <w:rPr>
          <w:rFonts w:eastAsia="Times New Roman"/>
          <w:szCs w:val="24"/>
        </w:rPr>
        <w:t>«</w:t>
      </w:r>
      <w:r w:rsidRPr="001D68C3" w:rsidR="00006221">
        <w:rPr>
          <w:rFonts w:eastAsia="Times New Roman"/>
          <w:szCs w:val="24"/>
        </w:rPr>
        <w:t>Χ</w:t>
      </w:r>
      <w:r w:rsidRPr="001D68C3">
        <w:rPr>
          <w:rFonts w:eastAsia="Times New Roman"/>
          <w:szCs w:val="24"/>
        </w:rPr>
        <w:t>ασάπη</w:t>
      </w:r>
      <w:r>
        <w:rPr>
          <w:rFonts w:eastAsia="Times New Roman"/>
          <w:szCs w:val="24"/>
        </w:rPr>
        <w:t>»,</w:t>
      </w:r>
      <w:r w:rsidRPr="001D68C3">
        <w:rPr>
          <w:rFonts w:eastAsia="Times New Roman"/>
          <w:szCs w:val="24"/>
        </w:rPr>
        <w:t xml:space="preserve"> την κ</w:t>
      </w:r>
      <w:r w:rsidR="00006221">
        <w:rPr>
          <w:rFonts w:eastAsia="Times New Roman"/>
          <w:szCs w:val="24"/>
        </w:rPr>
        <w:t>.</w:t>
      </w:r>
      <w:r w:rsidRPr="001D68C3">
        <w:rPr>
          <w:rFonts w:eastAsia="Times New Roman"/>
          <w:szCs w:val="24"/>
        </w:rPr>
        <w:t xml:space="preserve"> </w:t>
      </w:r>
      <w:proofErr w:type="spellStart"/>
      <w:r>
        <w:rPr>
          <w:rFonts w:eastAsia="Times New Roman"/>
          <w:szCs w:val="24"/>
        </w:rPr>
        <w:t>Σεμερτζίδου</w:t>
      </w:r>
      <w:proofErr w:type="spellEnd"/>
      <w:r>
        <w:rPr>
          <w:rFonts w:eastAsia="Times New Roman"/>
          <w:szCs w:val="24"/>
        </w:rPr>
        <w:t>. Κ</w:t>
      </w:r>
      <w:r w:rsidRPr="001D68C3">
        <w:rPr>
          <w:rFonts w:eastAsia="Times New Roman"/>
          <w:szCs w:val="24"/>
        </w:rPr>
        <w:t>αι βεβαίως</w:t>
      </w:r>
      <w:r>
        <w:rPr>
          <w:rFonts w:eastAsia="Times New Roman"/>
          <w:szCs w:val="24"/>
        </w:rPr>
        <w:t xml:space="preserve"> τ</w:t>
      </w:r>
      <w:r w:rsidRPr="001D68C3">
        <w:rPr>
          <w:rFonts w:eastAsia="Times New Roman"/>
          <w:szCs w:val="24"/>
        </w:rPr>
        <w:t xml:space="preserve">ο εύλογο ερώτημα που ανακύπτει είναι γιατί έγινε αυτή η </w:t>
      </w:r>
      <w:r>
        <w:rPr>
          <w:rFonts w:eastAsia="Times New Roman"/>
          <w:szCs w:val="24"/>
        </w:rPr>
        <w:t>εξεταστική.</w:t>
      </w:r>
      <w:r w:rsidRPr="001D68C3">
        <w:rPr>
          <w:rFonts w:eastAsia="Times New Roman"/>
          <w:szCs w:val="24"/>
        </w:rPr>
        <w:t xml:space="preserve"> Να σας </w:t>
      </w:r>
      <w:r w:rsidRPr="001D68C3">
        <w:rPr>
          <w:rFonts w:eastAsia="Times New Roman"/>
          <w:szCs w:val="24"/>
        </w:rPr>
        <w:lastRenderedPageBreak/>
        <w:t>πω</w:t>
      </w:r>
      <w:r>
        <w:rPr>
          <w:rFonts w:eastAsia="Times New Roman"/>
          <w:szCs w:val="24"/>
        </w:rPr>
        <w:t>,</w:t>
      </w:r>
      <w:r w:rsidRPr="001D68C3">
        <w:rPr>
          <w:rFonts w:eastAsia="Times New Roman"/>
          <w:szCs w:val="24"/>
        </w:rPr>
        <w:t xml:space="preserve"> λοιπόν</w:t>
      </w:r>
      <w:r>
        <w:rPr>
          <w:rFonts w:eastAsia="Times New Roman"/>
          <w:szCs w:val="24"/>
        </w:rPr>
        <w:t>,</w:t>
      </w:r>
      <w:r w:rsidRPr="001D68C3">
        <w:rPr>
          <w:rFonts w:eastAsia="Times New Roman"/>
          <w:szCs w:val="24"/>
        </w:rPr>
        <w:t xml:space="preserve"> εγώ γιατί την </w:t>
      </w:r>
      <w:r>
        <w:rPr>
          <w:rFonts w:eastAsia="Times New Roman"/>
          <w:szCs w:val="24"/>
        </w:rPr>
        <w:t xml:space="preserve">κάνει η </w:t>
      </w:r>
      <w:r w:rsidRPr="00B60F77">
        <w:rPr>
          <w:rFonts w:eastAsia="Times New Roman"/>
          <w:szCs w:val="24"/>
        </w:rPr>
        <w:t>Νέα Δημοκρατία</w:t>
      </w:r>
      <w:r>
        <w:rPr>
          <w:rFonts w:eastAsia="Times New Roman"/>
          <w:szCs w:val="24"/>
        </w:rPr>
        <w:t>. Τ</w:t>
      </w:r>
      <w:r w:rsidRPr="001D68C3">
        <w:rPr>
          <w:rFonts w:eastAsia="Times New Roman"/>
          <w:szCs w:val="24"/>
        </w:rPr>
        <w:t>ην κάνει για να ρίχνει στάχτη στα μάτια του κόσμου</w:t>
      </w:r>
      <w:r>
        <w:rPr>
          <w:rFonts w:eastAsia="Times New Roman"/>
          <w:szCs w:val="24"/>
        </w:rPr>
        <w:t>,</w:t>
      </w:r>
      <w:r w:rsidRPr="001D68C3">
        <w:rPr>
          <w:rFonts w:eastAsia="Times New Roman"/>
          <w:szCs w:val="24"/>
        </w:rPr>
        <w:t xml:space="preserve"> ενώ έχει βγάλει ήδη </w:t>
      </w:r>
      <w:r>
        <w:rPr>
          <w:rFonts w:eastAsia="Times New Roman"/>
          <w:szCs w:val="24"/>
        </w:rPr>
        <w:t>αθωωτικές</w:t>
      </w:r>
      <w:r w:rsidRPr="001D68C3">
        <w:rPr>
          <w:rFonts w:eastAsia="Times New Roman"/>
          <w:szCs w:val="24"/>
        </w:rPr>
        <w:t xml:space="preserve"> αποφάσεις</w:t>
      </w:r>
      <w:r>
        <w:rPr>
          <w:rFonts w:eastAsia="Times New Roman"/>
          <w:szCs w:val="24"/>
        </w:rPr>
        <w:t>,</w:t>
      </w:r>
      <w:r w:rsidRPr="001D68C3">
        <w:rPr>
          <w:rFonts w:eastAsia="Times New Roman"/>
          <w:szCs w:val="24"/>
        </w:rPr>
        <w:t xml:space="preserve"> καταχρ</w:t>
      </w:r>
      <w:r>
        <w:rPr>
          <w:rFonts w:eastAsia="Times New Roman"/>
          <w:szCs w:val="24"/>
        </w:rPr>
        <w:t>ώμενη</w:t>
      </w:r>
      <w:r w:rsidRPr="001D68C3">
        <w:rPr>
          <w:rFonts w:eastAsia="Times New Roman"/>
          <w:szCs w:val="24"/>
        </w:rPr>
        <w:t xml:space="preserve"> την </w:t>
      </w:r>
      <w:r>
        <w:rPr>
          <w:rFonts w:eastAsia="Times New Roman"/>
          <w:szCs w:val="24"/>
        </w:rPr>
        <w:t xml:space="preserve">κοινοβουλευτική της </w:t>
      </w:r>
      <w:r w:rsidRPr="001D68C3">
        <w:rPr>
          <w:rFonts w:eastAsia="Times New Roman"/>
          <w:szCs w:val="24"/>
        </w:rPr>
        <w:t>πλειοψηφία</w:t>
      </w:r>
      <w:r>
        <w:rPr>
          <w:rFonts w:eastAsia="Times New Roman"/>
          <w:szCs w:val="24"/>
        </w:rPr>
        <w:t>,</w:t>
      </w:r>
      <w:r w:rsidRPr="001D68C3">
        <w:rPr>
          <w:rFonts w:eastAsia="Times New Roman"/>
          <w:szCs w:val="24"/>
        </w:rPr>
        <w:t xml:space="preserve"> γιατί αγοράζει χρόνο καλώντας πάνω από </w:t>
      </w:r>
      <w:r>
        <w:rPr>
          <w:rFonts w:eastAsia="Times New Roman"/>
          <w:szCs w:val="24"/>
        </w:rPr>
        <w:t>εκατό</w:t>
      </w:r>
      <w:r w:rsidRPr="001D68C3">
        <w:rPr>
          <w:rFonts w:eastAsia="Times New Roman"/>
          <w:szCs w:val="24"/>
        </w:rPr>
        <w:t xml:space="preserve"> μάρτυρες</w:t>
      </w:r>
      <w:r>
        <w:rPr>
          <w:rFonts w:eastAsia="Times New Roman"/>
          <w:szCs w:val="24"/>
        </w:rPr>
        <w:t>,</w:t>
      </w:r>
      <w:r w:rsidRPr="001D68C3">
        <w:rPr>
          <w:rFonts w:eastAsia="Times New Roman"/>
          <w:szCs w:val="24"/>
        </w:rPr>
        <w:t xml:space="preserve"> οι περισσότεροι εκ των οποίων δεν έχουν καμία σχέση με την ελεγχόμενη περίοδο από την Ευρωπαϊκή Εισαγγελία</w:t>
      </w:r>
      <w:r>
        <w:rPr>
          <w:rFonts w:eastAsia="Times New Roman"/>
          <w:szCs w:val="24"/>
        </w:rPr>
        <w:t>,</w:t>
      </w:r>
      <w:r w:rsidRPr="001D68C3">
        <w:rPr>
          <w:rFonts w:eastAsia="Times New Roman"/>
          <w:szCs w:val="24"/>
        </w:rPr>
        <w:t xml:space="preserve"> δηλαδή την περίοδο </w:t>
      </w:r>
      <w:r>
        <w:rPr>
          <w:rFonts w:eastAsia="Times New Roman"/>
          <w:szCs w:val="24"/>
        </w:rPr>
        <w:t>20</w:t>
      </w:r>
      <w:r w:rsidRPr="001D68C3">
        <w:rPr>
          <w:rFonts w:eastAsia="Times New Roman"/>
          <w:szCs w:val="24"/>
        </w:rPr>
        <w:t>19</w:t>
      </w:r>
      <w:r>
        <w:rPr>
          <w:rFonts w:eastAsia="Times New Roman"/>
          <w:szCs w:val="24"/>
        </w:rPr>
        <w:t>-20</w:t>
      </w:r>
      <w:r w:rsidRPr="001D68C3">
        <w:rPr>
          <w:rFonts w:eastAsia="Times New Roman"/>
          <w:szCs w:val="24"/>
        </w:rPr>
        <w:t>25</w:t>
      </w:r>
      <w:r>
        <w:rPr>
          <w:rFonts w:eastAsia="Times New Roman"/>
          <w:szCs w:val="24"/>
        </w:rPr>
        <w:t>.</w:t>
      </w:r>
    </w:p>
    <w:p>
      <w:pPr>
        <w:spacing w:line="600" w:lineRule="auto"/>
        <w:ind w:firstLine="720"/>
        <w:jc w:val="both"/>
        <w:rPr>
          <w:rFonts w:eastAsia="Times New Roman"/>
          <w:szCs w:val="24"/>
        </w:rPr>
      </w:pPr>
      <w:r>
        <w:rPr>
          <w:rFonts w:eastAsia="Times New Roman"/>
          <w:szCs w:val="24"/>
        </w:rPr>
        <w:t>Κ</w:t>
      </w:r>
      <w:r w:rsidRPr="001D68C3">
        <w:rPr>
          <w:rFonts w:eastAsia="Times New Roman"/>
          <w:szCs w:val="24"/>
        </w:rPr>
        <w:t xml:space="preserve">αι να σας πω </w:t>
      </w:r>
      <w:r>
        <w:rPr>
          <w:rFonts w:eastAsia="Times New Roman"/>
          <w:szCs w:val="24"/>
        </w:rPr>
        <w:t>γιατί το κάνει αυτό;</w:t>
      </w:r>
      <w:r w:rsidRPr="001D68C3">
        <w:rPr>
          <w:rFonts w:eastAsia="Times New Roman"/>
          <w:szCs w:val="24"/>
        </w:rPr>
        <w:t xml:space="preserve"> </w:t>
      </w:r>
      <w:r>
        <w:rPr>
          <w:rFonts w:eastAsia="Times New Roman"/>
          <w:szCs w:val="24"/>
        </w:rPr>
        <w:t>Τ</w:t>
      </w:r>
      <w:r w:rsidRPr="001D68C3">
        <w:rPr>
          <w:rFonts w:eastAsia="Times New Roman"/>
          <w:szCs w:val="24"/>
        </w:rPr>
        <w:t xml:space="preserve">ο κάνει γιατί αν καλούσε μάρτυρες στο διάστημα που </w:t>
      </w:r>
      <w:r>
        <w:rPr>
          <w:rFonts w:eastAsia="Times New Roman"/>
          <w:szCs w:val="24"/>
        </w:rPr>
        <w:t>ελέγχει</w:t>
      </w:r>
      <w:r w:rsidRPr="001D68C3">
        <w:rPr>
          <w:rFonts w:eastAsia="Times New Roman"/>
          <w:szCs w:val="24"/>
        </w:rPr>
        <w:t xml:space="preserve"> η Ευρωπαϊκή Εισαγγελία</w:t>
      </w:r>
      <w:r>
        <w:rPr>
          <w:rFonts w:eastAsia="Times New Roman"/>
          <w:szCs w:val="24"/>
        </w:rPr>
        <w:t>,</w:t>
      </w:r>
      <w:r w:rsidRPr="001D68C3">
        <w:rPr>
          <w:rFonts w:eastAsia="Times New Roman"/>
          <w:szCs w:val="24"/>
        </w:rPr>
        <w:t xml:space="preserve"> υπήρχε </w:t>
      </w:r>
      <w:r>
        <w:rPr>
          <w:rFonts w:eastAsia="Times New Roman"/>
          <w:szCs w:val="24"/>
        </w:rPr>
        <w:t xml:space="preserve">ο </w:t>
      </w:r>
      <w:r w:rsidRPr="001D68C3">
        <w:rPr>
          <w:rFonts w:eastAsia="Times New Roman"/>
          <w:szCs w:val="24"/>
        </w:rPr>
        <w:t xml:space="preserve">κίνδυνος </w:t>
      </w:r>
      <w:r>
        <w:rPr>
          <w:rFonts w:eastAsia="Times New Roman"/>
          <w:szCs w:val="24"/>
        </w:rPr>
        <w:t xml:space="preserve">η </w:t>
      </w:r>
      <w:r w:rsidRPr="001D68C3">
        <w:rPr>
          <w:rFonts w:eastAsia="Times New Roman"/>
          <w:szCs w:val="24"/>
        </w:rPr>
        <w:t xml:space="preserve">εξεταστική επιτροπή να κλείσει σε δέκα ημέρες και </w:t>
      </w:r>
      <w:r>
        <w:rPr>
          <w:rFonts w:eastAsia="Times New Roman"/>
          <w:szCs w:val="24"/>
        </w:rPr>
        <w:t>βεβαίως</w:t>
      </w:r>
      <w:r w:rsidRPr="001D68C3">
        <w:rPr>
          <w:rFonts w:eastAsia="Times New Roman"/>
          <w:szCs w:val="24"/>
        </w:rPr>
        <w:t xml:space="preserve"> να μην προλάβει να παρέλθει η </w:t>
      </w:r>
      <w:r>
        <w:rPr>
          <w:rFonts w:eastAsia="Times New Roman"/>
          <w:szCs w:val="24"/>
        </w:rPr>
        <w:t>αποσβεστική</w:t>
      </w:r>
      <w:r w:rsidRPr="001D68C3">
        <w:rPr>
          <w:rFonts w:eastAsia="Times New Roman"/>
          <w:szCs w:val="24"/>
        </w:rPr>
        <w:t xml:space="preserve"> προθεσμία για τον κ</w:t>
      </w:r>
      <w:r>
        <w:rPr>
          <w:rFonts w:eastAsia="Times New Roman"/>
          <w:szCs w:val="24"/>
        </w:rPr>
        <w:t>.</w:t>
      </w:r>
      <w:r w:rsidRPr="001D68C3">
        <w:rPr>
          <w:rFonts w:eastAsia="Times New Roman"/>
          <w:szCs w:val="24"/>
        </w:rPr>
        <w:t xml:space="preserve"> Βορίδη</w:t>
      </w:r>
      <w:r>
        <w:rPr>
          <w:rFonts w:eastAsia="Times New Roman"/>
          <w:szCs w:val="24"/>
        </w:rPr>
        <w:t>.</w:t>
      </w:r>
      <w:r w:rsidRPr="001D68C3">
        <w:rPr>
          <w:rFonts w:eastAsia="Times New Roman"/>
          <w:szCs w:val="24"/>
        </w:rPr>
        <w:t xml:space="preserve"> </w:t>
      </w:r>
      <w:r>
        <w:rPr>
          <w:rFonts w:eastAsia="Times New Roman"/>
          <w:szCs w:val="24"/>
        </w:rPr>
        <w:t>Ε</w:t>
      </w:r>
      <w:r w:rsidRPr="001D68C3">
        <w:rPr>
          <w:rFonts w:eastAsia="Times New Roman"/>
          <w:szCs w:val="24"/>
        </w:rPr>
        <w:t>νώ βεβαίως υπηρετεί το αφήγημα</w:t>
      </w:r>
      <w:r>
        <w:rPr>
          <w:rFonts w:eastAsia="Times New Roman"/>
          <w:szCs w:val="24"/>
        </w:rPr>
        <w:t>:</w:t>
      </w:r>
      <w:r w:rsidRPr="001D68C3">
        <w:rPr>
          <w:rFonts w:eastAsia="Times New Roman"/>
          <w:szCs w:val="24"/>
        </w:rPr>
        <w:t xml:space="preserve"> </w:t>
      </w:r>
      <w:r>
        <w:rPr>
          <w:rFonts w:eastAsia="Times New Roman"/>
          <w:szCs w:val="24"/>
        </w:rPr>
        <w:t>«ό</w:t>
      </w:r>
      <w:r w:rsidRPr="001D68C3">
        <w:rPr>
          <w:rFonts w:eastAsia="Times New Roman"/>
          <w:szCs w:val="24"/>
        </w:rPr>
        <w:t>λοι ίδιοι είναι και οι ευθύνες είναι διαχρονικές</w:t>
      </w:r>
      <w:r>
        <w:rPr>
          <w:rFonts w:eastAsia="Times New Roman"/>
          <w:szCs w:val="24"/>
        </w:rPr>
        <w:t>».</w:t>
      </w:r>
      <w:r w:rsidRPr="001D68C3">
        <w:rPr>
          <w:rFonts w:eastAsia="Times New Roman"/>
          <w:szCs w:val="24"/>
        </w:rPr>
        <w:t xml:space="preserve"> </w:t>
      </w:r>
      <w:r>
        <w:rPr>
          <w:rFonts w:eastAsia="Times New Roman"/>
          <w:szCs w:val="24"/>
        </w:rPr>
        <w:t>Ο</w:t>
      </w:r>
      <w:r w:rsidRPr="001D68C3">
        <w:rPr>
          <w:rFonts w:eastAsia="Times New Roman"/>
          <w:szCs w:val="24"/>
        </w:rPr>
        <w:t>ύτε διαχρονικές</w:t>
      </w:r>
      <w:r>
        <w:rPr>
          <w:rFonts w:eastAsia="Times New Roman"/>
          <w:szCs w:val="24"/>
        </w:rPr>
        <w:t xml:space="preserve"> είναι οι</w:t>
      </w:r>
      <w:r w:rsidRPr="001D68C3">
        <w:rPr>
          <w:rFonts w:eastAsia="Times New Roman"/>
          <w:szCs w:val="24"/>
        </w:rPr>
        <w:t xml:space="preserve"> ευθύνες</w:t>
      </w:r>
      <w:r>
        <w:rPr>
          <w:rFonts w:eastAsia="Times New Roman"/>
          <w:szCs w:val="24"/>
        </w:rPr>
        <w:t>,</w:t>
      </w:r>
      <w:r w:rsidRPr="001D68C3">
        <w:rPr>
          <w:rFonts w:eastAsia="Times New Roman"/>
          <w:szCs w:val="24"/>
        </w:rPr>
        <w:t xml:space="preserve"> ούτε όλοι </w:t>
      </w:r>
      <w:r>
        <w:rPr>
          <w:rFonts w:eastAsia="Times New Roman"/>
          <w:szCs w:val="24"/>
        </w:rPr>
        <w:t xml:space="preserve">είναι </w:t>
      </w:r>
      <w:r w:rsidRPr="001D68C3">
        <w:rPr>
          <w:rFonts w:eastAsia="Times New Roman"/>
          <w:szCs w:val="24"/>
        </w:rPr>
        <w:t>ίδιοι</w:t>
      </w:r>
      <w:r>
        <w:rPr>
          <w:rFonts w:eastAsia="Times New Roman"/>
          <w:szCs w:val="24"/>
        </w:rPr>
        <w:t>,</w:t>
      </w:r>
      <w:r w:rsidRPr="001D68C3">
        <w:rPr>
          <w:rFonts w:eastAsia="Times New Roman"/>
          <w:szCs w:val="24"/>
        </w:rPr>
        <w:t xml:space="preserve"> γιατί καμία άλλη κυβέρνηση στο παρελθόν δεν απασχόλησε την ευρωπαϊκή δικαιοσύνη για την καταβολή των αγροτικών επιδοτήσεων</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Έρχομαι τώρα </w:t>
      </w:r>
      <w:r w:rsidRPr="001D68C3">
        <w:rPr>
          <w:rFonts w:eastAsia="Times New Roman"/>
          <w:szCs w:val="24"/>
        </w:rPr>
        <w:t xml:space="preserve">βεβαίως </w:t>
      </w:r>
      <w:r>
        <w:rPr>
          <w:rFonts w:eastAsia="Times New Roman"/>
          <w:szCs w:val="24"/>
        </w:rPr>
        <w:t>και</w:t>
      </w:r>
      <w:r w:rsidRPr="001D68C3">
        <w:rPr>
          <w:rFonts w:eastAsia="Times New Roman"/>
          <w:szCs w:val="24"/>
        </w:rPr>
        <w:t xml:space="preserve"> στο σημερινό νομοσχέδιο</w:t>
      </w:r>
      <w:r>
        <w:rPr>
          <w:rFonts w:eastAsia="Times New Roman"/>
          <w:szCs w:val="24"/>
        </w:rPr>
        <w:t>.</w:t>
      </w:r>
      <w:r w:rsidRPr="001D68C3">
        <w:rPr>
          <w:rFonts w:eastAsia="Times New Roman"/>
          <w:szCs w:val="24"/>
        </w:rPr>
        <w:t xml:space="preserve"> </w:t>
      </w:r>
      <w:r>
        <w:rPr>
          <w:rFonts w:eastAsia="Times New Roman"/>
          <w:szCs w:val="24"/>
        </w:rPr>
        <w:t>Α</w:t>
      </w:r>
      <w:r w:rsidRPr="001D68C3">
        <w:rPr>
          <w:rFonts w:eastAsia="Times New Roman"/>
          <w:szCs w:val="24"/>
        </w:rPr>
        <w:t xml:space="preserve">πό το 2021 και μετά η </w:t>
      </w:r>
      <w:r>
        <w:rPr>
          <w:rFonts w:eastAsia="Times New Roman"/>
          <w:szCs w:val="24"/>
        </w:rPr>
        <w:t>Κ</w:t>
      </w:r>
      <w:r w:rsidRPr="001D68C3">
        <w:rPr>
          <w:rFonts w:eastAsia="Times New Roman"/>
          <w:szCs w:val="24"/>
        </w:rPr>
        <w:t xml:space="preserve">υβέρνησή σας είχε στη διάθεσή της </w:t>
      </w:r>
      <w:r>
        <w:rPr>
          <w:rFonts w:eastAsia="Times New Roman"/>
          <w:szCs w:val="24"/>
        </w:rPr>
        <w:t xml:space="preserve">έναν </w:t>
      </w:r>
      <w:r w:rsidRPr="001D68C3">
        <w:rPr>
          <w:rFonts w:eastAsia="Times New Roman"/>
          <w:szCs w:val="24"/>
        </w:rPr>
        <w:t>κουμπαρά περίπου 70 δισεκατομμύρια ευρώ από το ΕΣΠΑ</w:t>
      </w:r>
      <w:r>
        <w:rPr>
          <w:rFonts w:eastAsia="Times New Roman"/>
          <w:szCs w:val="24"/>
        </w:rPr>
        <w:t>,</w:t>
      </w:r>
      <w:r w:rsidRPr="001D68C3">
        <w:rPr>
          <w:rFonts w:eastAsia="Times New Roman"/>
          <w:szCs w:val="24"/>
        </w:rPr>
        <w:t xml:space="preserve"> από το Ταμείο Ανάκαμψης</w:t>
      </w:r>
      <w:r>
        <w:rPr>
          <w:rFonts w:eastAsia="Times New Roman"/>
          <w:szCs w:val="24"/>
        </w:rPr>
        <w:t>,</w:t>
      </w:r>
      <w:r w:rsidRPr="001D68C3">
        <w:rPr>
          <w:rFonts w:eastAsia="Times New Roman"/>
          <w:szCs w:val="24"/>
        </w:rPr>
        <w:t xml:space="preserve"> από την ΚΑΠ</w:t>
      </w:r>
      <w:r>
        <w:rPr>
          <w:rFonts w:eastAsia="Times New Roman"/>
          <w:szCs w:val="24"/>
        </w:rPr>
        <w:t>,</w:t>
      </w:r>
      <w:r w:rsidRPr="001D68C3">
        <w:rPr>
          <w:rFonts w:eastAsia="Times New Roman"/>
          <w:szCs w:val="24"/>
        </w:rPr>
        <w:t xml:space="preserve"> χρήματα που θα μπορούσαν βεβαίως να αλλάξουν δομικά τη χώρα</w:t>
      </w:r>
      <w:r>
        <w:rPr>
          <w:rFonts w:eastAsia="Times New Roman"/>
          <w:szCs w:val="24"/>
        </w:rPr>
        <w:t>,</w:t>
      </w:r>
      <w:r w:rsidRPr="001D68C3">
        <w:rPr>
          <w:rFonts w:eastAsia="Times New Roman"/>
          <w:szCs w:val="24"/>
        </w:rPr>
        <w:t xml:space="preserve"> αν τα χρησιμοποιούσα</w:t>
      </w:r>
      <w:r>
        <w:rPr>
          <w:rFonts w:eastAsia="Times New Roman"/>
          <w:szCs w:val="24"/>
        </w:rPr>
        <w:t>τ</w:t>
      </w:r>
      <w:r w:rsidRPr="001D68C3">
        <w:rPr>
          <w:rFonts w:eastAsia="Times New Roman"/>
          <w:szCs w:val="24"/>
        </w:rPr>
        <w:t>ε με το</w:t>
      </w:r>
      <w:r>
        <w:rPr>
          <w:rFonts w:eastAsia="Times New Roman"/>
          <w:szCs w:val="24"/>
        </w:rPr>
        <w:t>ν</w:t>
      </w:r>
      <w:r w:rsidRPr="001D68C3">
        <w:rPr>
          <w:rFonts w:eastAsia="Times New Roman"/>
          <w:szCs w:val="24"/>
        </w:rPr>
        <w:t xml:space="preserve"> σωστό τρόπο</w:t>
      </w:r>
      <w:r>
        <w:rPr>
          <w:rFonts w:eastAsia="Times New Roman"/>
          <w:szCs w:val="24"/>
        </w:rPr>
        <w:t>,</w:t>
      </w:r>
      <w:r w:rsidRPr="001D68C3">
        <w:rPr>
          <w:rFonts w:eastAsia="Times New Roman"/>
          <w:szCs w:val="24"/>
        </w:rPr>
        <w:t xml:space="preserve"> με τον τρόπο δηλαδή που ορίζουν οι κανονισμοί και οι νόμοι</w:t>
      </w:r>
      <w:r>
        <w:rPr>
          <w:rFonts w:eastAsia="Times New Roman"/>
          <w:szCs w:val="24"/>
        </w:rPr>
        <w:t>.</w:t>
      </w:r>
      <w:r w:rsidRPr="001D68C3">
        <w:rPr>
          <w:rFonts w:eastAsia="Times New Roman"/>
          <w:szCs w:val="24"/>
        </w:rPr>
        <w:t xml:space="preserve"> Αλλά ας δούμε τι συμβαίνει στην πραγματικότητα</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lastRenderedPageBreak/>
        <w:t xml:space="preserve">Ταμείο </w:t>
      </w:r>
      <w:r>
        <w:rPr>
          <w:rFonts w:eastAsia="Times New Roman"/>
          <w:szCs w:val="24"/>
        </w:rPr>
        <w:t>Α</w:t>
      </w:r>
      <w:r w:rsidRPr="001D68C3">
        <w:rPr>
          <w:rFonts w:eastAsia="Times New Roman"/>
          <w:szCs w:val="24"/>
        </w:rPr>
        <w:t>νάκαμψης</w:t>
      </w:r>
      <w:r>
        <w:rPr>
          <w:rFonts w:eastAsia="Times New Roman"/>
          <w:szCs w:val="24"/>
        </w:rPr>
        <w:t>:</w:t>
      </w:r>
      <w:r w:rsidRPr="001D68C3">
        <w:rPr>
          <w:rFonts w:eastAsia="Times New Roman"/>
          <w:szCs w:val="24"/>
        </w:rPr>
        <w:t xml:space="preserve"> 31 δισεκατομμύρια ευρώ</w:t>
      </w:r>
      <w:r>
        <w:rPr>
          <w:rFonts w:eastAsia="Times New Roman"/>
          <w:szCs w:val="24"/>
        </w:rPr>
        <w:t>,</w:t>
      </w:r>
      <w:r w:rsidRPr="001D68C3">
        <w:rPr>
          <w:rFonts w:eastAsia="Times New Roman"/>
          <w:szCs w:val="24"/>
        </w:rPr>
        <w:t xml:space="preserve"> τα οποία πρέπει να </w:t>
      </w:r>
      <w:proofErr w:type="spellStart"/>
      <w:r w:rsidRPr="001D68C3">
        <w:rPr>
          <w:rFonts w:eastAsia="Times New Roman"/>
          <w:szCs w:val="24"/>
        </w:rPr>
        <w:t>απορροφηθούν</w:t>
      </w:r>
      <w:proofErr w:type="spellEnd"/>
      <w:r w:rsidRPr="001D68C3">
        <w:rPr>
          <w:rFonts w:eastAsia="Times New Roman"/>
          <w:szCs w:val="24"/>
        </w:rPr>
        <w:t xml:space="preserve"> μέχρι το τέλος του 2026</w:t>
      </w:r>
      <w:r>
        <w:rPr>
          <w:rFonts w:eastAsia="Times New Roman"/>
          <w:szCs w:val="24"/>
        </w:rPr>
        <w:t>,</w:t>
      </w:r>
      <w:r w:rsidRPr="001D68C3">
        <w:rPr>
          <w:rFonts w:eastAsia="Times New Roman"/>
          <w:szCs w:val="24"/>
        </w:rPr>
        <w:t xml:space="preserve"> άντε και </w:t>
      </w:r>
      <w:r>
        <w:rPr>
          <w:rFonts w:eastAsia="Times New Roman"/>
          <w:szCs w:val="24"/>
        </w:rPr>
        <w:t xml:space="preserve">μέχρι </w:t>
      </w:r>
      <w:r w:rsidRPr="001D68C3">
        <w:rPr>
          <w:rFonts w:eastAsia="Times New Roman"/>
          <w:szCs w:val="24"/>
        </w:rPr>
        <w:t>το πρώτο εξάμηνο του 2027</w:t>
      </w:r>
      <w:r>
        <w:rPr>
          <w:rFonts w:eastAsia="Times New Roman"/>
          <w:szCs w:val="24"/>
        </w:rPr>
        <w:t>, αν δοθεί τ</w:t>
      </w:r>
      <w:r w:rsidRPr="001D68C3">
        <w:rPr>
          <w:rFonts w:eastAsia="Times New Roman"/>
          <w:szCs w:val="24"/>
        </w:rPr>
        <w:t>ελικά η παράταση</w:t>
      </w:r>
      <w:r>
        <w:rPr>
          <w:rFonts w:eastAsia="Times New Roman"/>
          <w:szCs w:val="24"/>
        </w:rPr>
        <w:t>. Ο</w:t>
      </w:r>
      <w:r w:rsidRPr="001D68C3">
        <w:rPr>
          <w:rFonts w:eastAsia="Times New Roman"/>
          <w:szCs w:val="24"/>
        </w:rPr>
        <w:t xml:space="preserve"> κρατικός μηχανισμός έχει ήδη </w:t>
      </w:r>
      <w:r>
        <w:rPr>
          <w:rFonts w:eastAsia="Times New Roman"/>
          <w:szCs w:val="24"/>
        </w:rPr>
        <w:t>«λαχανιάσει»</w:t>
      </w:r>
      <w:r w:rsidRPr="001D68C3">
        <w:rPr>
          <w:rFonts w:eastAsia="Times New Roman"/>
          <w:szCs w:val="24"/>
        </w:rPr>
        <w:t xml:space="preserve"> και δυσκολεύεται όχι μόνο να εκταμιεύσει</w:t>
      </w:r>
      <w:r>
        <w:rPr>
          <w:rFonts w:eastAsia="Times New Roman"/>
          <w:szCs w:val="24"/>
        </w:rPr>
        <w:t>,</w:t>
      </w:r>
      <w:r w:rsidRPr="001D68C3">
        <w:rPr>
          <w:rFonts w:eastAsia="Times New Roman"/>
          <w:szCs w:val="24"/>
        </w:rPr>
        <w:t xml:space="preserve"> αλλά και να διοχετεύσει τους πόρους στα </w:t>
      </w:r>
      <w:r>
        <w:rPr>
          <w:rFonts w:eastAsia="Times New Roman"/>
          <w:szCs w:val="24"/>
        </w:rPr>
        <w:t xml:space="preserve">επενδυτικά </w:t>
      </w:r>
      <w:r w:rsidRPr="001D68C3">
        <w:rPr>
          <w:rFonts w:eastAsia="Times New Roman"/>
          <w:szCs w:val="24"/>
        </w:rPr>
        <w:t>σχέδια</w:t>
      </w:r>
      <w:r>
        <w:rPr>
          <w:rFonts w:eastAsia="Times New Roman"/>
          <w:szCs w:val="24"/>
        </w:rPr>
        <w:t>.</w:t>
      </w:r>
      <w:r w:rsidRPr="001D68C3">
        <w:rPr>
          <w:rFonts w:eastAsia="Times New Roman"/>
          <w:szCs w:val="24"/>
        </w:rPr>
        <w:t xml:space="preserve"> </w:t>
      </w:r>
      <w:r>
        <w:rPr>
          <w:rFonts w:eastAsia="Times New Roman"/>
          <w:szCs w:val="24"/>
        </w:rPr>
        <w:t>Και τ</w:t>
      </w:r>
      <w:r w:rsidRPr="001D68C3">
        <w:rPr>
          <w:rFonts w:eastAsia="Times New Roman"/>
          <w:szCs w:val="24"/>
        </w:rPr>
        <w:t>ο μεγάλο πρόβλημα εδώ είναι ότι τα χρήματα δεν διοχετεύονται στους δικαιούχους</w:t>
      </w:r>
      <w:r>
        <w:rPr>
          <w:rFonts w:eastAsia="Times New Roman"/>
          <w:szCs w:val="24"/>
        </w:rPr>
        <w:t>,</w:t>
      </w:r>
      <w:r w:rsidRPr="001D68C3">
        <w:rPr>
          <w:rFonts w:eastAsia="Times New Roman"/>
          <w:szCs w:val="24"/>
        </w:rPr>
        <w:t xml:space="preserve"> αλλά λιμνάζουν στους γενικούς φορείς της </w:t>
      </w:r>
      <w:r>
        <w:rPr>
          <w:rFonts w:eastAsia="Times New Roman"/>
          <w:szCs w:val="24"/>
        </w:rPr>
        <w:t>Κ</w:t>
      </w:r>
      <w:r w:rsidRPr="001D68C3">
        <w:rPr>
          <w:rFonts w:eastAsia="Times New Roman"/>
          <w:szCs w:val="24"/>
        </w:rPr>
        <w:t>υβέρνησης</w:t>
      </w:r>
      <w:r>
        <w:rPr>
          <w:rFonts w:eastAsia="Times New Roman"/>
          <w:szCs w:val="24"/>
        </w:rPr>
        <w:t>,</w:t>
      </w:r>
      <w:r w:rsidRPr="001D68C3">
        <w:rPr>
          <w:rFonts w:eastAsia="Times New Roman"/>
          <w:szCs w:val="24"/>
        </w:rPr>
        <w:t xml:space="preserve"> εις βάρος προφανώς της ανάπτυξης</w:t>
      </w:r>
      <w:r>
        <w:rPr>
          <w:rFonts w:eastAsia="Times New Roman"/>
          <w:szCs w:val="24"/>
        </w:rPr>
        <w:t>,</w:t>
      </w:r>
      <w:r w:rsidRPr="001D68C3">
        <w:rPr>
          <w:rFonts w:eastAsia="Times New Roman"/>
          <w:szCs w:val="24"/>
        </w:rPr>
        <w:t xml:space="preserve"> γιατί το ελληνικό σχέδιο </w:t>
      </w:r>
      <w:r>
        <w:rPr>
          <w:rFonts w:eastAsia="Times New Roman"/>
          <w:szCs w:val="24"/>
        </w:rPr>
        <w:t xml:space="preserve">είναι </w:t>
      </w:r>
      <w:proofErr w:type="spellStart"/>
      <w:r w:rsidRPr="001D68C3">
        <w:rPr>
          <w:rFonts w:eastAsia="Times New Roman"/>
          <w:szCs w:val="24"/>
        </w:rPr>
        <w:t>εμπροσθοβαρ</w:t>
      </w:r>
      <w:r>
        <w:rPr>
          <w:rFonts w:eastAsia="Times New Roman"/>
          <w:szCs w:val="24"/>
        </w:rPr>
        <w:t>ές</w:t>
      </w:r>
      <w:proofErr w:type="spellEnd"/>
      <w:r>
        <w:rPr>
          <w:rFonts w:eastAsia="Times New Roman"/>
          <w:szCs w:val="24"/>
        </w:rPr>
        <w:t>,</w:t>
      </w:r>
      <w:r w:rsidRPr="001D68C3">
        <w:rPr>
          <w:rFonts w:eastAsia="Times New Roman"/>
          <w:szCs w:val="24"/>
        </w:rPr>
        <w:t xml:space="preserve"> που σημαίνει ότι θα πρέπει να περιμένουμε μέχρι το τελευταίο αίτημα</w:t>
      </w:r>
      <w:r>
        <w:rPr>
          <w:rFonts w:eastAsia="Times New Roman"/>
          <w:szCs w:val="24"/>
        </w:rPr>
        <w:t xml:space="preserve">, τον ένατο δηλαδή, και συγκεκριμένα </w:t>
      </w:r>
      <w:r w:rsidRPr="001D68C3">
        <w:rPr>
          <w:rFonts w:eastAsia="Times New Roman"/>
          <w:szCs w:val="24"/>
        </w:rPr>
        <w:t xml:space="preserve">τον </w:t>
      </w:r>
      <w:r>
        <w:rPr>
          <w:rFonts w:eastAsia="Times New Roman"/>
          <w:szCs w:val="24"/>
        </w:rPr>
        <w:t>Α</w:t>
      </w:r>
      <w:r w:rsidRPr="001D68C3">
        <w:rPr>
          <w:rFonts w:eastAsia="Times New Roman"/>
          <w:szCs w:val="24"/>
        </w:rPr>
        <w:t>ύγουστο του 2016</w:t>
      </w:r>
      <w:r>
        <w:rPr>
          <w:rFonts w:eastAsia="Times New Roman"/>
          <w:szCs w:val="24"/>
        </w:rPr>
        <w:t>,</w:t>
      </w:r>
      <w:r w:rsidRPr="001D68C3">
        <w:rPr>
          <w:rFonts w:eastAsia="Times New Roman"/>
          <w:szCs w:val="24"/>
        </w:rPr>
        <w:t xml:space="preserve"> οπότε και θα πληρωθούν τα μεγαλύτερα ποσά</w:t>
      </w:r>
      <w:r>
        <w:rPr>
          <w:rFonts w:eastAsia="Times New Roman"/>
          <w:szCs w:val="24"/>
        </w:rPr>
        <w:t>, π</w:t>
      </w:r>
      <w:r w:rsidRPr="001D68C3">
        <w:rPr>
          <w:rFonts w:eastAsia="Times New Roman"/>
          <w:szCs w:val="24"/>
        </w:rPr>
        <w:t xml:space="preserve">ερί τα 7 δισεκατομμύρια </w:t>
      </w:r>
      <w:r>
        <w:rPr>
          <w:rFonts w:eastAsia="Times New Roman"/>
          <w:szCs w:val="24"/>
        </w:rPr>
        <w:t>ευρώ που αναλογούν</w:t>
      </w:r>
      <w:r w:rsidRPr="001D68C3">
        <w:rPr>
          <w:rFonts w:eastAsia="Times New Roman"/>
          <w:szCs w:val="24"/>
        </w:rPr>
        <w:t xml:space="preserve"> </w:t>
      </w:r>
      <w:r>
        <w:rPr>
          <w:rFonts w:eastAsia="Times New Roman"/>
          <w:szCs w:val="24"/>
        </w:rPr>
        <w:t>σ</w:t>
      </w:r>
      <w:r w:rsidRPr="001D68C3">
        <w:rPr>
          <w:rFonts w:eastAsia="Times New Roman"/>
          <w:szCs w:val="24"/>
        </w:rPr>
        <w:t xml:space="preserve">το 2026 και </w:t>
      </w:r>
      <w:r>
        <w:rPr>
          <w:rFonts w:eastAsia="Times New Roman"/>
          <w:szCs w:val="24"/>
        </w:rPr>
        <w:t xml:space="preserve">περί </w:t>
      </w:r>
      <w:r w:rsidRPr="001D68C3">
        <w:rPr>
          <w:rFonts w:eastAsia="Times New Roman"/>
          <w:szCs w:val="24"/>
        </w:rPr>
        <w:t xml:space="preserve">τα 5 δισεκατομμύρια </w:t>
      </w:r>
      <w:r>
        <w:rPr>
          <w:rFonts w:eastAsia="Times New Roman"/>
          <w:szCs w:val="24"/>
        </w:rPr>
        <w:t>ευρώ που αναλογούν</w:t>
      </w:r>
      <w:r w:rsidRPr="001D68C3">
        <w:rPr>
          <w:rFonts w:eastAsia="Times New Roman"/>
          <w:szCs w:val="24"/>
        </w:rPr>
        <w:t xml:space="preserve"> </w:t>
      </w:r>
      <w:r>
        <w:rPr>
          <w:rFonts w:eastAsia="Times New Roman"/>
          <w:szCs w:val="24"/>
        </w:rPr>
        <w:t>σ</w:t>
      </w:r>
      <w:r w:rsidRPr="001D68C3">
        <w:rPr>
          <w:rFonts w:eastAsia="Times New Roman"/>
          <w:szCs w:val="24"/>
        </w:rPr>
        <w:t>το 2025</w:t>
      </w:r>
      <w:r>
        <w:rPr>
          <w:rFonts w:eastAsia="Times New Roman"/>
          <w:szCs w:val="24"/>
        </w:rPr>
        <w:t>.</w:t>
      </w:r>
      <w:r w:rsidRPr="001D68C3">
        <w:rPr>
          <w:rFonts w:eastAsia="Times New Roman"/>
          <w:szCs w:val="24"/>
        </w:rPr>
        <w:t xml:space="preserve"> </w:t>
      </w:r>
    </w:p>
    <w:p>
      <w:pPr>
        <w:spacing w:line="600" w:lineRule="auto"/>
        <w:ind w:firstLine="720"/>
        <w:jc w:val="both"/>
        <w:rPr>
          <w:rFonts w:eastAsia="Times New Roman"/>
          <w:szCs w:val="24"/>
        </w:rPr>
      </w:pPr>
      <w:r w:rsidRPr="001D68C3">
        <w:rPr>
          <w:rFonts w:eastAsia="Times New Roman"/>
          <w:szCs w:val="24"/>
        </w:rPr>
        <w:t>Πόσο ικανοποιημέν</w:t>
      </w:r>
      <w:r>
        <w:rPr>
          <w:rFonts w:eastAsia="Times New Roman"/>
          <w:szCs w:val="24"/>
        </w:rPr>
        <w:t>η,</w:t>
      </w:r>
      <w:r w:rsidRPr="001D68C3">
        <w:rPr>
          <w:rFonts w:eastAsia="Times New Roman"/>
          <w:szCs w:val="24"/>
        </w:rPr>
        <w:t xml:space="preserve"> άραγε</w:t>
      </w:r>
      <w:r>
        <w:rPr>
          <w:rFonts w:eastAsia="Times New Roman"/>
          <w:szCs w:val="24"/>
        </w:rPr>
        <w:t>,</w:t>
      </w:r>
      <w:r w:rsidRPr="001D68C3">
        <w:rPr>
          <w:rFonts w:eastAsia="Times New Roman"/>
          <w:szCs w:val="24"/>
        </w:rPr>
        <w:t xml:space="preserve"> μπορεί να είναι η </w:t>
      </w:r>
      <w:r>
        <w:rPr>
          <w:rFonts w:eastAsia="Times New Roman"/>
          <w:szCs w:val="24"/>
        </w:rPr>
        <w:t>Κ</w:t>
      </w:r>
      <w:r w:rsidRPr="001D68C3">
        <w:rPr>
          <w:rFonts w:eastAsia="Times New Roman"/>
          <w:szCs w:val="24"/>
        </w:rPr>
        <w:t xml:space="preserve">υβέρνηση με την απορρόφηση της τάξης του </w:t>
      </w:r>
      <w:r>
        <w:rPr>
          <w:rFonts w:eastAsia="Times New Roman"/>
          <w:szCs w:val="24"/>
        </w:rPr>
        <w:t>43</w:t>
      </w:r>
      <w:r w:rsidRPr="001D68C3">
        <w:rPr>
          <w:rFonts w:eastAsia="Times New Roman"/>
          <w:szCs w:val="24"/>
        </w:rPr>
        <w:t xml:space="preserve">% των πόρων του </w:t>
      </w:r>
      <w:r>
        <w:rPr>
          <w:rFonts w:eastAsia="Times New Roman"/>
          <w:szCs w:val="24"/>
        </w:rPr>
        <w:t>Τ</w:t>
      </w:r>
      <w:r w:rsidRPr="001D68C3">
        <w:rPr>
          <w:rFonts w:eastAsia="Times New Roman"/>
          <w:szCs w:val="24"/>
        </w:rPr>
        <w:t>αμείου Ανάκαμψης</w:t>
      </w:r>
      <w:r>
        <w:rPr>
          <w:rFonts w:eastAsia="Times New Roman"/>
          <w:szCs w:val="24"/>
        </w:rPr>
        <w:t>,</w:t>
      </w:r>
      <w:r w:rsidRPr="001D68C3">
        <w:rPr>
          <w:rFonts w:eastAsia="Times New Roman"/>
          <w:szCs w:val="24"/>
        </w:rPr>
        <w:t xml:space="preserve"> δεδομένου ότι βρισκόμαστε χρονικά κοντά στο 75% του χρόνου και </w:t>
      </w:r>
      <w:r>
        <w:rPr>
          <w:rFonts w:eastAsia="Times New Roman"/>
          <w:szCs w:val="24"/>
        </w:rPr>
        <w:t>σ</w:t>
      </w:r>
      <w:r w:rsidRPr="001D68C3">
        <w:rPr>
          <w:rFonts w:eastAsia="Times New Roman"/>
          <w:szCs w:val="24"/>
        </w:rPr>
        <w:t>την ολοκλήρωση του προγράμματος αυτού</w:t>
      </w:r>
      <w:r>
        <w:rPr>
          <w:rFonts w:eastAsia="Times New Roman"/>
          <w:szCs w:val="24"/>
        </w:rPr>
        <w:t>; Ε</w:t>
      </w:r>
      <w:r w:rsidRPr="001D68C3">
        <w:rPr>
          <w:rFonts w:eastAsia="Times New Roman"/>
          <w:szCs w:val="24"/>
        </w:rPr>
        <w:t>πιπλέον</w:t>
      </w:r>
      <w:r>
        <w:rPr>
          <w:rFonts w:eastAsia="Times New Roman"/>
          <w:szCs w:val="24"/>
        </w:rPr>
        <w:t>,</w:t>
      </w:r>
      <w:r w:rsidRPr="001D68C3">
        <w:rPr>
          <w:rFonts w:eastAsia="Times New Roman"/>
          <w:szCs w:val="24"/>
        </w:rPr>
        <w:t xml:space="preserve"> βεβαίως υπάρχουν και οι έρευνες της Ευρωπαϊκής Εισαγγελίας για τα κονδύλια του Ταμείου Ανάκαμψης</w:t>
      </w:r>
      <w:r>
        <w:rPr>
          <w:rFonts w:eastAsia="Times New Roman"/>
          <w:szCs w:val="24"/>
        </w:rPr>
        <w:t>,</w:t>
      </w:r>
      <w:r w:rsidRPr="001D68C3">
        <w:rPr>
          <w:rFonts w:eastAsia="Times New Roman"/>
          <w:szCs w:val="24"/>
        </w:rPr>
        <w:t xml:space="preserve"> τα </w:t>
      </w:r>
      <w:r>
        <w:rPr>
          <w:rFonts w:eastAsia="Times New Roman"/>
          <w:szCs w:val="24"/>
        </w:rPr>
        <w:t>«Σ</w:t>
      </w:r>
      <w:r w:rsidRPr="001D68C3">
        <w:rPr>
          <w:rFonts w:eastAsia="Times New Roman"/>
          <w:szCs w:val="24"/>
        </w:rPr>
        <w:t xml:space="preserve">πιτάκια </w:t>
      </w:r>
      <w:r>
        <w:rPr>
          <w:rFonts w:eastAsia="Times New Roman"/>
          <w:szCs w:val="24"/>
        </w:rPr>
        <w:t>Α</w:t>
      </w:r>
      <w:r w:rsidRPr="001D68C3">
        <w:rPr>
          <w:rFonts w:eastAsia="Times New Roman"/>
          <w:szCs w:val="24"/>
        </w:rPr>
        <w:t>νακύκλωσης</w:t>
      </w:r>
      <w:r>
        <w:rPr>
          <w:rFonts w:eastAsia="Times New Roman"/>
          <w:szCs w:val="24"/>
        </w:rPr>
        <w:t>»,</w:t>
      </w:r>
      <w:r w:rsidRPr="001D68C3">
        <w:rPr>
          <w:rFonts w:eastAsia="Times New Roman"/>
          <w:szCs w:val="24"/>
        </w:rPr>
        <w:t xml:space="preserve"> τα κονδύλια ψηφιακής πολιτικής</w:t>
      </w:r>
      <w:r>
        <w:rPr>
          <w:rFonts w:eastAsia="Times New Roman"/>
          <w:szCs w:val="24"/>
        </w:rPr>
        <w:t>.</w:t>
      </w:r>
      <w:r w:rsidRPr="001D68C3">
        <w:rPr>
          <w:rFonts w:eastAsia="Times New Roman"/>
          <w:szCs w:val="24"/>
        </w:rPr>
        <w:t xml:space="preserve"> </w:t>
      </w:r>
      <w:r>
        <w:rPr>
          <w:rFonts w:eastAsia="Times New Roman"/>
          <w:szCs w:val="24"/>
        </w:rPr>
        <w:t>Ο</w:t>
      </w:r>
      <w:r w:rsidRPr="001D68C3">
        <w:rPr>
          <w:rFonts w:eastAsia="Times New Roman"/>
          <w:szCs w:val="24"/>
        </w:rPr>
        <w:t>πότε</w:t>
      </w:r>
      <w:r>
        <w:rPr>
          <w:rFonts w:eastAsia="Times New Roman"/>
          <w:szCs w:val="24"/>
        </w:rPr>
        <w:t>,</w:t>
      </w:r>
      <w:r w:rsidRPr="001D68C3">
        <w:rPr>
          <w:rFonts w:eastAsia="Times New Roman"/>
          <w:szCs w:val="24"/>
        </w:rPr>
        <w:t xml:space="preserve"> αναμένουμε εξελίξεις και από εκεί</w:t>
      </w:r>
      <w:r>
        <w:rPr>
          <w:rFonts w:eastAsia="Times New Roman"/>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ΚΑΠ </w:t>
      </w:r>
      <w:r w:rsidRPr="008E5916">
        <w:rPr>
          <w:rFonts w:eastAsia="Times New Roman"/>
          <w:bCs/>
          <w:color w:val="111111"/>
          <w:szCs w:val="24"/>
        </w:rPr>
        <w:t>2021</w:t>
      </w:r>
      <w:r>
        <w:rPr>
          <w:rFonts w:eastAsia="Times New Roman"/>
          <w:bCs/>
          <w:color w:val="111111"/>
          <w:szCs w:val="24"/>
        </w:rPr>
        <w:t>-</w:t>
      </w:r>
      <w:r w:rsidRPr="008E5916">
        <w:rPr>
          <w:rFonts w:eastAsia="Times New Roman"/>
          <w:bCs/>
          <w:color w:val="111111"/>
          <w:szCs w:val="24"/>
        </w:rPr>
        <w:t>2027</w:t>
      </w:r>
      <w:r>
        <w:rPr>
          <w:rFonts w:eastAsia="Times New Roman"/>
          <w:bCs/>
          <w:color w:val="111111"/>
          <w:szCs w:val="24"/>
        </w:rPr>
        <w:t>:</w:t>
      </w:r>
      <w:r w:rsidRPr="008E5916">
        <w:rPr>
          <w:rFonts w:eastAsia="Times New Roman"/>
          <w:bCs/>
          <w:color w:val="111111"/>
          <w:szCs w:val="24"/>
        </w:rPr>
        <w:t xml:space="preserve"> 19,4 δισεκατομμύρια</w:t>
      </w:r>
      <w:r>
        <w:rPr>
          <w:rFonts w:eastAsia="Times New Roman"/>
          <w:bCs/>
          <w:color w:val="111111"/>
          <w:szCs w:val="24"/>
        </w:rPr>
        <w:t>. Μ</w:t>
      </w:r>
      <w:r w:rsidRPr="008E5916">
        <w:rPr>
          <w:rFonts w:eastAsia="Times New Roman"/>
          <w:bCs/>
          <w:color w:val="111111"/>
          <w:szCs w:val="24"/>
        </w:rPr>
        <w:t xml:space="preserve">ετά βεβαίως το τεράστιο σκάνδαλο της διασπάθισης των ευρωπαϊκών πόρων του </w:t>
      </w:r>
      <w:r>
        <w:rPr>
          <w:rFonts w:eastAsia="Times New Roman"/>
          <w:bCs/>
          <w:color w:val="111111"/>
          <w:szCs w:val="24"/>
        </w:rPr>
        <w:t>ΟΠΕΚΕΠΕ</w:t>
      </w:r>
      <w:r w:rsidRPr="008E5916">
        <w:rPr>
          <w:rFonts w:eastAsia="Times New Roman"/>
          <w:bCs/>
          <w:color w:val="111111"/>
          <w:szCs w:val="24"/>
        </w:rPr>
        <w:t xml:space="preserve"> και την απόρριψη του σχεδίου δράσης για τον </w:t>
      </w:r>
      <w:r>
        <w:rPr>
          <w:rFonts w:eastAsia="Times New Roman"/>
          <w:bCs/>
          <w:color w:val="111111"/>
          <w:szCs w:val="24"/>
        </w:rPr>
        <w:t>ΟΠΕΚΕΠΕ</w:t>
      </w:r>
      <w:r w:rsidRPr="008E5916">
        <w:rPr>
          <w:rFonts w:eastAsia="Times New Roman"/>
          <w:bCs/>
          <w:color w:val="111111"/>
          <w:szCs w:val="24"/>
        </w:rPr>
        <w:t xml:space="preserve"> από την </w:t>
      </w:r>
      <w:r>
        <w:rPr>
          <w:rFonts w:eastAsia="Times New Roman"/>
          <w:bCs/>
          <w:color w:val="111111"/>
          <w:szCs w:val="24"/>
        </w:rPr>
        <w:t>Κομισιόν</w:t>
      </w:r>
      <w:r w:rsidRPr="008E5916">
        <w:rPr>
          <w:rFonts w:eastAsia="Times New Roman"/>
          <w:bCs/>
          <w:color w:val="111111"/>
          <w:szCs w:val="24"/>
        </w:rPr>
        <w:t xml:space="preserve"> βρίσκ</w:t>
      </w:r>
      <w:r>
        <w:rPr>
          <w:rFonts w:eastAsia="Times New Roman"/>
          <w:bCs/>
          <w:color w:val="111111"/>
          <w:szCs w:val="24"/>
        </w:rPr>
        <w:t>ε</w:t>
      </w:r>
      <w:r w:rsidRPr="008E5916">
        <w:rPr>
          <w:rFonts w:eastAsia="Times New Roman"/>
          <w:bCs/>
          <w:color w:val="111111"/>
          <w:szCs w:val="24"/>
        </w:rPr>
        <w:t xml:space="preserve">ται σε κίνδυνο ακόμη και η καταβολή των </w:t>
      </w:r>
      <w:r>
        <w:rPr>
          <w:rFonts w:eastAsia="Times New Roman"/>
          <w:bCs/>
          <w:color w:val="111111"/>
          <w:szCs w:val="24"/>
        </w:rPr>
        <w:t>αγροτικών</w:t>
      </w:r>
      <w:r w:rsidRPr="008E5916">
        <w:rPr>
          <w:rFonts w:eastAsia="Times New Roman"/>
          <w:bCs/>
          <w:color w:val="111111"/>
          <w:szCs w:val="24"/>
        </w:rPr>
        <w:t xml:space="preserve"> ενισχύσεων</w:t>
      </w:r>
      <w:r>
        <w:rPr>
          <w:rFonts w:eastAsia="Times New Roman"/>
          <w:bCs/>
          <w:color w:val="111111"/>
          <w:szCs w:val="24"/>
        </w:rPr>
        <w:t>.</w:t>
      </w:r>
      <w:r w:rsidRPr="008E5916">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8E5916">
        <w:rPr>
          <w:rFonts w:eastAsia="Times New Roman"/>
          <w:bCs/>
          <w:color w:val="111111"/>
          <w:szCs w:val="24"/>
        </w:rPr>
        <w:t>Εγώ</w:t>
      </w:r>
      <w:r>
        <w:rPr>
          <w:rFonts w:eastAsia="Times New Roman"/>
          <w:bCs/>
          <w:color w:val="111111"/>
          <w:szCs w:val="24"/>
        </w:rPr>
        <w:t>,</w:t>
      </w:r>
      <w:r w:rsidRPr="008E5916">
        <w:rPr>
          <w:rFonts w:eastAsia="Times New Roman"/>
          <w:bCs/>
          <w:color w:val="111111"/>
          <w:szCs w:val="24"/>
        </w:rPr>
        <w:t xml:space="preserve"> κύριε </w:t>
      </w:r>
      <w:r>
        <w:rPr>
          <w:rFonts w:eastAsia="Times New Roman"/>
          <w:bCs/>
          <w:color w:val="111111"/>
          <w:szCs w:val="24"/>
        </w:rPr>
        <w:t>Υ</w:t>
      </w:r>
      <w:r w:rsidRPr="008E5916">
        <w:rPr>
          <w:rFonts w:eastAsia="Times New Roman"/>
          <w:bCs/>
          <w:color w:val="111111"/>
          <w:szCs w:val="24"/>
        </w:rPr>
        <w:t>πουργέ</w:t>
      </w:r>
      <w:r>
        <w:rPr>
          <w:rFonts w:eastAsia="Times New Roman"/>
          <w:bCs/>
          <w:color w:val="111111"/>
          <w:szCs w:val="24"/>
        </w:rPr>
        <w:t>,</w:t>
      </w:r>
      <w:r w:rsidRPr="008E5916">
        <w:rPr>
          <w:rFonts w:eastAsia="Times New Roman"/>
          <w:bCs/>
          <w:color w:val="111111"/>
          <w:szCs w:val="24"/>
        </w:rPr>
        <w:t xml:space="preserve"> αμφιβάλλω αν θα μπορέσ</w:t>
      </w:r>
      <w:r>
        <w:rPr>
          <w:rFonts w:eastAsia="Times New Roman"/>
          <w:bCs/>
          <w:color w:val="111111"/>
          <w:szCs w:val="24"/>
        </w:rPr>
        <w:t>ετε</w:t>
      </w:r>
      <w:r w:rsidRPr="008E5916">
        <w:rPr>
          <w:rFonts w:eastAsia="Times New Roman"/>
          <w:bCs/>
          <w:color w:val="111111"/>
          <w:szCs w:val="24"/>
        </w:rPr>
        <w:t xml:space="preserve"> να δώσετε </w:t>
      </w:r>
      <w:r>
        <w:rPr>
          <w:rFonts w:eastAsia="Times New Roman"/>
          <w:bCs/>
          <w:color w:val="111111"/>
          <w:szCs w:val="24"/>
        </w:rPr>
        <w:t xml:space="preserve">καν </w:t>
      </w:r>
      <w:r w:rsidRPr="008E5916">
        <w:rPr>
          <w:rFonts w:eastAsia="Times New Roman"/>
          <w:bCs/>
          <w:color w:val="111111"/>
          <w:szCs w:val="24"/>
        </w:rPr>
        <w:t>την προκαταβολή της ενιαίας ενίσχυσης που κάθε χρόνο δίνο</w:t>
      </w:r>
      <w:r>
        <w:rPr>
          <w:rFonts w:eastAsia="Times New Roman"/>
          <w:bCs/>
          <w:color w:val="111111"/>
          <w:szCs w:val="24"/>
        </w:rPr>
        <w:t>νταν στις 31 Δεκεμβρίου.</w:t>
      </w:r>
    </w:p>
    <w:p>
      <w:pPr>
        <w:spacing w:line="600" w:lineRule="auto"/>
        <w:ind w:firstLine="720"/>
        <w:contextualSpacing/>
        <w:jc w:val="both"/>
        <w:rPr>
          <w:rFonts w:eastAsia="Times New Roman"/>
          <w:bCs/>
          <w:color w:val="111111"/>
          <w:szCs w:val="24"/>
        </w:rPr>
      </w:pPr>
      <w:r>
        <w:rPr>
          <w:rFonts w:eastAsia="Times New Roman"/>
          <w:bCs/>
          <w:color w:val="111111"/>
          <w:szCs w:val="24"/>
        </w:rPr>
        <w:t>ΕΣΠΑ</w:t>
      </w:r>
      <w:r w:rsidRPr="008E5916">
        <w:rPr>
          <w:rFonts w:eastAsia="Times New Roman"/>
          <w:bCs/>
          <w:color w:val="111111"/>
          <w:szCs w:val="24"/>
        </w:rPr>
        <w:t xml:space="preserve"> 2021</w:t>
      </w:r>
      <w:r>
        <w:rPr>
          <w:rFonts w:eastAsia="Times New Roman"/>
          <w:bCs/>
          <w:color w:val="111111"/>
          <w:szCs w:val="24"/>
        </w:rPr>
        <w:t>-</w:t>
      </w:r>
      <w:r w:rsidRPr="008E5916">
        <w:rPr>
          <w:rFonts w:eastAsia="Times New Roman"/>
          <w:bCs/>
          <w:color w:val="111111"/>
          <w:szCs w:val="24"/>
        </w:rPr>
        <w:t>2027</w:t>
      </w:r>
      <w:r>
        <w:rPr>
          <w:rFonts w:eastAsia="Times New Roman"/>
          <w:bCs/>
          <w:color w:val="111111"/>
          <w:szCs w:val="24"/>
        </w:rPr>
        <w:t>: Α</w:t>
      </w:r>
      <w:r w:rsidRPr="008E5916">
        <w:rPr>
          <w:rFonts w:eastAsia="Times New Roman"/>
          <w:bCs/>
          <w:color w:val="111111"/>
          <w:szCs w:val="24"/>
        </w:rPr>
        <w:t xml:space="preserve">πό τα 26,8 εκατομμύρια συνολικά τα 5,3 </w:t>
      </w:r>
      <w:r>
        <w:rPr>
          <w:rFonts w:eastAsia="Times New Roman"/>
          <w:bCs/>
          <w:color w:val="111111"/>
          <w:szCs w:val="24"/>
        </w:rPr>
        <w:t xml:space="preserve">εκατομμύρια </w:t>
      </w:r>
      <w:r w:rsidRPr="008E5916">
        <w:rPr>
          <w:rFonts w:eastAsia="Times New Roman"/>
          <w:bCs/>
          <w:color w:val="111111"/>
          <w:szCs w:val="24"/>
        </w:rPr>
        <w:t>αφορούν την εθνική συνεισφορά</w:t>
      </w:r>
      <w:r>
        <w:rPr>
          <w:rFonts w:eastAsia="Times New Roman"/>
          <w:bCs/>
          <w:color w:val="111111"/>
          <w:szCs w:val="24"/>
        </w:rPr>
        <w:t xml:space="preserve">. Και εδώ </w:t>
      </w:r>
      <w:r w:rsidRPr="008E5916">
        <w:rPr>
          <w:rFonts w:eastAsia="Times New Roman"/>
          <w:bCs/>
          <w:color w:val="111111"/>
          <w:szCs w:val="24"/>
        </w:rPr>
        <w:t xml:space="preserve">βεβαίως η </w:t>
      </w:r>
      <w:r>
        <w:rPr>
          <w:rFonts w:eastAsia="Times New Roman"/>
          <w:bCs/>
          <w:color w:val="111111"/>
          <w:szCs w:val="24"/>
        </w:rPr>
        <w:t>Κ</w:t>
      </w:r>
      <w:r w:rsidRPr="008E5916">
        <w:rPr>
          <w:rFonts w:eastAsia="Times New Roman"/>
          <w:bCs/>
          <w:color w:val="111111"/>
          <w:szCs w:val="24"/>
        </w:rPr>
        <w:t>υβέρνηση μιλά με διθυραμβικά σχόλια για την πάρα πολύ καλή πορεία</w:t>
      </w:r>
      <w:r>
        <w:rPr>
          <w:rFonts w:eastAsia="Times New Roman"/>
          <w:bCs/>
          <w:color w:val="111111"/>
          <w:szCs w:val="24"/>
        </w:rPr>
        <w:t xml:space="preserve">, λέει, </w:t>
      </w:r>
      <w:r w:rsidRPr="008E5916">
        <w:rPr>
          <w:rFonts w:eastAsia="Times New Roman"/>
          <w:bCs/>
          <w:color w:val="111111"/>
          <w:szCs w:val="24"/>
        </w:rPr>
        <w:t>του προγράμματος</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Π</w:t>
      </w:r>
      <w:r w:rsidRPr="008E5916">
        <w:rPr>
          <w:rFonts w:eastAsia="Times New Roman"/>
          <w:bCs/>
          <w:color w:val="111111"/>
          <w:szCs w:val="24"/>
        </w:rPr>
        <w:t>άμε να δούμε πώς ισχυρίζεστε ότι θα διορθώσ</w:t>
      </w:r>
      <w:r>
        <w:rPr>
          <w:rFonts w:eastAsia="Times New Roman"/>
          <w:bCs/>
          <w:color w:val="111111"/>
          <w:szCs w:val="24"/>
        </w:rPr>
        <w:t>ετε αυτά</w:t>
      </w:r>
      <w:r w:rsidRPr="008E5916">
        <w:rPr>
          <w:rFonts w:eastAsia="Times New Roman"/>
          <w:bCs/>
          <w:color w:val="111111"/>
          <w:szCs w:val="24"/>
        </w:rPr>
        <w:t xml:space="preserve"> τα κακώς κείμενα</w:t>
      </w:r>
      <w:r>
        <w:rPr>
          <w:rFonts w:eastAsia="Times New Roman"/>
          <w:bCs/>
          <w:color w:val="111111"/>
          <w:szCs w:val="24"/>
        </w:rPr>
        <w:t>:</w:t>
      </w:r>
    </w:p>
    <w:p>
      <w:pPr>
        <w:spacing w:line="600" w:lineRule="auto"/>
        <w:ind w:firstLine="720"/>
        <w:contextualSpacing/>
        <w:jc w:val="both"/>
        <w:rPr>
          <w:rFonts w:eastAsia="Times New Roman"/>
          <w:bCs/>
          <w:color w:val="111111"/>
          <w:szCs w:val="24"/>
        </w:rPr>
      </w:pPr>
      <w:r w:rsidRPr="008E5916">
        <w:rPr>
          <w:rFonts w:eastAsia="Times New Roman"/>
          <w:bCs/>
          <w:color w:val="111111"/>
          <w:szCs w:val="24"/>
        </w:rPr>
        <w:t xml:space="preserve">Αναπτυξιακό </w:t>
      </w:r>
      <w:r>
        <w:rPr>
          <w:rFonts w:eastAsia="Times New Roman"/>
          <w:bCs/>
          <w:color w:val="111111"/>
          <w:szCs w:val="24"/>
        </w:rPr>
        <w:t>Π</w:t>
      </w:r>
      <w:r w:rsidRPr="008E5916">
        <w:rPr>
          <w:rFonts w:eastAsia="Times New Roman"/>
          <w:bCs/>
          <w:color w:val="111111"/>
          <w:szCs w:val="24"/>
        </w:rPr>
        <w:t xml:space="preserve">ρόγραμμα </w:t>
      </w:r>
      <w:r>
        <w:rPr>
          <w:rFonts w:eastAsia="Times New Roman"/>
          <w:bCs/>
          <w:color w:val="111111"/>
          <w:szCs w:val="24"/>
        </w:rPr>
        <w:t>Δ</w:t>
      </w:r>
      <w:r w:rsidRPr="008E5916">
        <w:rPr>
          <w:rFonts w:eastAsia="Times New Roman"/>
          <w:bCs/>
          <w:color w:val="111111"/>
          <w:szCs w:val="24"/>
        </w:rPr>
        <w:t xml:space="preserve">ημοσίων </w:t>
      </w:r>
      <w:r>
        <w:rPr>
          <w:rFonts w:eastAsia="Times New Roman"/>
          <w:bCs/>
          <w:color w:val="111111"/>
          <w:szCs w:val="24"/>
        </w:rPr>
        <w:t>Ε</w:t>
      </w:r>
      <w:r w:rsidRPr="008E5916">
        <w:rPr>
          <w:rFonts w:eastAsia="Times New Roman"/>
          <w:bCs/>
          <w:color w:val="111111"/>
          <w:szCs w:val="24"/>
        </w:rPr>
        <w:t>πενδύσεων</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Μ</w:t>
      </w:r>
      <w:r w:rsidRPr="008E5916">
        <w:rPr>
          <w:rFonts w:eastAsia="Times New Roman"/>
          <w:bCs/>
          <w:color w:val="111111"/>
          <w:szCs w:val="24"/>
        </w:rPr>
        <w:t>ε διορθώσεις στο</w:t>
      </w:r>
      <w:r>
        <w:rPr>
          <w:rFonts w:eastAsia="Times New Roman"/>
          <w:bCs/>
          <w:color w:val="111111"/>
          <w:szCs w:val="24"/>
        </w:rPr>
        <w:t>ν</w:t>
      </w:r>
      <w:r w:rsidRPr="008E5916">
        <w:rPr>
          <w:rFonts w:eastAsia="Times New Roman"/>
          <w:bCs/>
          <w:color w:val="111111"/>
          <w:szCs w:val="24"/>
        </w:rPr>
        <w:t xml:space="preserve"> δικό σας πρόσφατο νόμο</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 xml:space="preserve">τον ν. </w:t>
      </w:r>
      <w:r w:rsidRPr="008E5916">
        <w:rPr>
          <w:rFonts w:eastAsia="Times New Roman"/>
          <w:bCs/>
          <w:color w:val="111111"/>
          <w:szCs w:val="24"/>
        </w:rPr>
        <w:t>5</w:t>
      </w:r>
      <w:r>
        <w:rPr>
          <w:rFonts w:eastAsia="Times New Roman"/>
          <w:bCs/>
          <w:color w:val="111111"/>
          <w:szCs w:val="24"/>
        </w:rPr>
        <w:t>040/</w:t>
      </w:r>
      <w:r w:rsidRPr="008E5916">
        <w:rPr>
          <w:rFonts w:eastAsia="Times New Roman"/>
          <w:bCs/>
          <w:color w:val="111111"/>
          <w:szCs w:val="24"/>
        </w:rPr>
        <w:t>2024</w:t>
      </w:r>
      <w:r>
        <w:rPr>
          <w:rFonts w:eastAsia="Times New Roman"/>
          <w:bCs/>
          <w:color w:val="111111"/>
          <w:szCs w:val="24"/>
        </w:rPr>
        <w:t>, α</w:t>
      </w:r>
      <w:r w:rsidRPr="008E5916">
        <w:rPr>
          <w:rFonts w:eastAsia="Times New Roman"/>
          <w:bCs/>
          <w:color w:val="111111"/>
          <w:szCs w:val="24"/>
        </w:rPr>
        <w:t>ποσπασματικές παρεμβάσεις και προνομιακές μισθολογικές ρυθμίσεις για λίγους</w:t>
      </w:r>
      <w:r>
        <w:rPr>
          <w:rFonts w:eastAsia="Times New Roman"/>
          <w:bCs/>
          <w:color w:val="111111"/>
          <w:szCs w:val="24"/>
        </w:rPr>
        <w:t>.</w:t>
      </w:r>
      <w:r w:rsidRPr="008E5916">
        <w:rPr>
          <w:rFonts w:eastAsia="Times New Roman"/>
          <w:bCs/>
          <w:color w:val="111111"/>
          <w:szCs w:val="24"/>
        </w:rPr>
        <w:t xml:space="preserve"> Αποτέλεσμα</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Α</w:t>
      </w:r>
      <w:r w:rsidRPr="008E5916">
        <w:rPr>
          <w:rFonts w:eastAsia="Times New Roman"/>
          <w:bCs/>
          <w:color w:val="111111"/>
          <w:szCs w:val="24"/>
        </w:rPr>
        <w:t>νισότητ</w:t>
      </w:r>
      <w:r>
        <w:rPr>
          <w:rFonts w:eastAsia="Times New Roman"/>
          <w:bCs/>
          <w:color w:val="111111"/>
          <w:szCs w:val="24"/>
        </w:rPr>
        <w:t>α</w:t>
      </w:r>
      <w:r w:rsidRPr="008E5916">
        <w:rPr>
          <w:rFonts w:eastAsia="Times New Roman"/>
          <w:bCs/>
          <w:color w:val="111111"/>
          <w:szCs w:val="24"/>
        </w:rPr>
        <w:t xml:space="preserve"> στο δημόσιο και ένα </w:t>
      </w:r>
      <w:r>
        <w:rPr>
          <w:rFonts w:eastAsia="Times New Roman"/>
          <w:bCs/>
          <w:color w:val="111111"/>
          <w:szCs w:val="24"/>
        </w:rPr>
        <w:t>Π</w:t>
      </w:r>
      <w:r w:rsidRPr="008E5916">
        <w:rPr>
          <w:rFonts w:eastAsia="Times New Roman"/>
          <w:bCs/>
          <w:color w:val="111111"/>
          <w:szCs w:val="24"/>
        </w:rPr>
        <w:t xml:space="preserve">ράσινο </w:t>
      </w:r>
      <w:r>
        <w:rPr>
          <w:rFonts w:eastAsia="Times New Roman"/>
          <w:bCs/>
          <w:color w:val="111111"/>
          <w:szCs w:val="24"/>
        </w:rPr>
        <w:t>Τ</w:t>
      </w:r>
      <w:r w:rsidRPr="008E5916">
        <w:rPr>
          <w:rFonts w:eastAsia="Times New Roman"/>
          <w:bCs/>
          <w:color w:val="111111"/>
          <w:szCs w:val="24"/>
        </w:rPr>
        <w:t xml:space="preserve">αμείο που μετατρέπεται σε κουμπαρά για άλλες </w:t>
      </w:r>
      <w:r>
        <w:rPr>
          <w:rFonts w:eastAsia="Times New Roman"/>
          <w:bCs/>
          <w:color w:val="111111"/>
          <w:szCs w:val="24"/>
        </w:rPr>
        <w:t>χρήσεις.</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ΕΣΠΑ, </w:t>
      </w:r>
      <w:r>
        <w:rPr>
          <w:rFonts w:eastAsia="Times New Roman"/>
          <w:bCs/>
          <w:color w:val="111111"/>
          <w:szCs w:val="24"/>
          <w:lang w:val="en-US"/>
        </w:rPr>
        <w:t>INTERREG</w:t>
      </w:r>
      <w:r w:rsidRPr="008E5916">
        <w:rPr>
          <w:rFonts w:eastAsia="Times New Roman"/>
          <w:bCs/>
          <w:color w:val="111111"/>
          <w:szCs w:val="24"/>
        </w:rPr>
        <w:t>,</w:t>
      </w:r>
      <w:r>
        <w:rPr>
          <w:rFonts w:eastAsia="Times New Roman"/>
          <w:bCs/>
          <w:color w:val="111111"/>
          <w:szCs w:val="24"/>
        </w:rPr>
        <w:t xml:space="preserve"> διαχειριστικοί φορείς,</w:t>
      </w:r>
      <w:r w:rsidRPr="008E5916">
        <w:rPr>
          <w:rFonts w:eastAsia="Times New Roman"/>
          <w:bCs/>
          <w:color w:val="111111"/>
          <w:szCs w:val="24"/>
        </w:rPr>
        <w:t xml:space="preserve"> με </w:t>
      </w:r>
      <w:proofErr w:type="spellStart"/>
      <w:r w:rsidRPr="008E5916">
        <w:rPr>
          <w:rFonts w:eastAsia="Times New Roman"/>
          <w:bCs/>
          <w:color w:val="111111"/>
          <w:szCs w:val="24"/>
        </w:rPr>
        <w:t>υπερσυγκέντρωση</w:t>
      </w:r>
      <w:proofErr w:type="spellEnd"/>
      <w:r w:rsidRPr="008E5916">
        <w:rPr>
          <w:rFonts w:eastAsia="Times New Roman"/>
          <w:bCs/>
          <w:color w:val="111111"/>
          <w:szCs w:val="24"/>
        </w:rPr>
        <w:t xml:space="preserve"> αρμοδιοτήτων και διοικητική αστάθεια</w:t>
      </w:r>
      <w:r>
        <w:rPr>
          <w:rFonts w:eastAsia="Times New Roman"/>
          <w:bCs/>
          <w:color w:val="111111"/>
          <w:szCs w:val="24"/>
        </w:rPr>
        <w:t>,</w:t>
      </w:r>
      <w:r w:rsidRPr="008E5916">
        <w:rPr>
          <w:rFonts w:eastAsia="Times New Roman"/>
          <w:bCs/>
          <w:color w:val="111111"/>
          <w:szCs w:val="24"/>
        </w:rPr>
        <w:t xml:space="preserve"> συνεχείς τροποποιήσεις </w:t>
      </w:r>
      <w:r>
        <w:rPr>
          <w:rFonts w:eastAsia="Times New Roman"/>
          <w:bCs/>
          <w:color w:val="111111"/>
          <w:szCs w:val="24"/>
        </w:rPr>
        <w:t xml:space="preserve">στις </w:t>
      </w:r>
      <w:r w:rsidRPr="008E5916">
        <w:rPr>
          <w:rFonts w:eastAsia="Times New Roman"/>
          <w:bCs/>
          <w:color w:val="111111"/>
          <w:szCs w:val="24"/>
        </w:rPr>
        <w:t xml:space="preserve">κρατικές </w:t>
      </w:r>
      <w:r w:rsidRPr="008E5916">
        <w:rPr>
          <w:rFonts w:eastAsia="Times New Roman"/>
          <w:bCs/>
          <w:color w:val="111111"/>
          <w:szCs w:val="24"/>
        </w:rPr>
        <w:lastRenderedPageBreak/>
        <w:t>ενισχύσεις</w:t>
      </w:r>
      <w:r>
        <w:rPr>
          <w:rFonts w:eastAsia="Times New Roman"/>
          <w:bCs/>
          <w:color w:val="111111"/>
          <w:szCs w:val="24"/>
        </w:rPr>
        <w:t>,</w:t>
      </w:r>
      <w:r w:rsidRPr="008E5916">
        <w:rPr>
          <w:rFonts w:eastAsia="Times New Roman"/>
          <w:bCs/>
          <w:color w:val="111111"/>
          <w:szCs w:val="24"/>
        </w:rPr>
        <w:t xml:space="preserve"> που συνεπάγονται βεβαίως αβεβαιότητα στους επενδυτές</w:t>
      </w:r>
      <w:r>
        <w:rPr>
          <w:rFonts w:eastAsia="Times New Roman"/>
          <w:bCs/>
          <w:color w:val="111111"/>
          <w:szCs w:val="24"/>
        </w:rPr>
        <w:t>,</w:t>
      </w:r>
      <w:r w:rsidRPr="008E5916">
        <w:rPr>
          <w:rFonts w:eastAsia="Times New Roman"/>
          <w:bCs/>
          <w:color w:val="111111"/>
          <w:szCs w:val="24"/>
        </w:rPr>
        <w:t xml:space="preserve"> με μετατάξεις και κινητικότητα αντί για μόνιμες προσλήψεις</w:t>
      </w:r>
      <w:r>
        <w:rPr>
          <w:rFonts w:eastAsia="Times New Roman"/>
          <w:bCs/>
          <w:color w:val="111111"/>
          <w:szCs w:val="24"/>
        </w:rPr>
        <w:t>, αν</w:t>
      </w:r>
      <w:r w:rsidRPr="008E5916">
        <w:rPr>
          <w:rFonts w:eastAsia="Times New Roman"/>
          <w:bCs/>
          <w:color w:val="111111"/>
          <w:szCs w:val="24"/>
        </w:rPr>
        <w:t>απτυξιακές εταιρείες και τράπεζες</w:t>
      </w:r>
      <w:r>
        <w:rPr>
          <w:rFonts w:eastAsia="Times New Roman"/>
          <w:bCs/>
          <w:color w:val="111111"/>
          <w:szCs w:val="24"/>
        </w:rPr>
        <w:t>,</w:t>
      </w:r>
      <w:r w:rsidRPr="008E5916">
        <w:rPr>
          <w:rFonts w:eastAsia="Times New Roman"/>
          <w:bCs/>
          <w:color w:val="111111"/>
          <w:szCs w:val="24"/>
        </w:rPr>
        <w:t xml:space="preserve"> με καθεστώς ειδικής μεταχείρισης για την </w:t>
      </w:r>
      <w:r>
        <w:rPr>
          <w:rFonts w:eastAsia="Times New Roman"/>
          <w:bCs/>
          <w:color w:val="111111"/>
          <w:szCs w:val="24"/>
        </w:rPr>
        <w:t>Α</w:t>
      </w:r>
      <w:r w:rsidRPr="008E5916">
        <w:rPr>
          <w:rFonts w:eastAsia="Times New Roman"/>
          <w:bCs/>
          <w:color w:val="111111"/>
          <w:szCs w:val="24"/>
        </w:rPr>
        <w:t xml:space="preserve">ναπτυξιακή </w:t>
      </w:r>
      <w:r>
        <w:rPr>
          <w:rFonts w:eastAsia="Times New Roman"/>
          <w:bCs/>
          <w:color w:val="111111"/>
          <w:szCs w:val="24"/>
        </w:rPr>
        <w:t>Τ</w:t>
      </w:r>
      <w:r w:rsidRPr="008E5916">
        <w:rPr>
          <w:rFonts w:eastAsia="Times New Roman"/>
          <w:bCs/>
          <w:color w:val="111111"/>
          <w:szCs w:val="24"/>
        </w:rPr>
        <w:t>ράπεζα</w:t>
      </w:r>
      <w:r>
        <w:rPr>
          <w:rFonts w:eastAsia="Times New Roman"/>
          <w:bCs/>
          <w:color w:val="111111"/>
          <w:szCs w:val="24"/>
        </w:rPr>
        <w:t>,</w:t>
      </w:r>
      <w:r w:rsidRPr="008E5916">
        <w:rPr>
          <w:rFonts w:eastAsia="Times New Roman"/>
          <w:bCs/>
          <w:color w:val="111111"/>
          <w:szCs w:val="24"/>
        </w:rPr>
        <w:t xml:space="preserve"> με φοροαπαλλαγές</w:t>
      </w:r>
      <w:r>
        <w:rPr>
          <w:rFonts w:eastAsia="Times New Roman"/>
          <w:bCs/>
          <w:color w:val="111111"/>
          <w:szCs w:val="24"/>
        </w:rPr>
        <w:t>,</w:t>
      </w:r>
      <w:r w:rsidRPr="008E5916">
        <w:rPr>
          <w:rFonts w:eastAsia="Times New Roman"/>
          <w:bCs/>
          <w:color w:val="111111"/>
          <w:szCs w:val="24"/>
        </w:rPr>
        <w:t xml:space="preserve"> ασυλία από κατασχέσεις</w:t>
      </w:r>
      <w:r>
        <w:rPr>
          <w:rFonts w:eastAsia="Times New Roman"/>
          <w:bCs/>
          <w:color w:val="111111"/>
          <w:szCs w:val="24"/>
        </w:rPr>
        <w:t>,</w:t>
      </w:r>
      <w:r w:rsidRPr="008E5916">
        <w:rPr>
          <w:rFonts w:eastAsia="Times New Roman"/>
          <w:bCs/>
          <w:color w:val="111111"/>
          <w:szCs w:val="24"/>
        </w:rPr>
        <w:t xml:space="preserve"> που οδηγεί σε απώλεια εσόδων και άνιση μεταχείριση έναντι πολλών</w:t>
      </w:r>
      <w:r>
        <w:rPr>
          <w:rFonts w:eastAsia="Times New Roman"/>
          <w:bCs/>
          <w:color w:val="111111"/>
          <w:szCs w:val="24"/>
        </w:rPr>
        <w:t>,</w:t>
      </w:r>
      <w:r w:rsidRPr="008E5916">
        <w:rPr>
          <w:rFonts w:eastAsia="Times New Roman"/>
          <w:bCs/>
          <w:color w:val="111111"/>
          <w:szCs w:val="24"/>
        </w:rPr>
        <w:t xml:space="preserve"> και πολιτών βεβαίως</w:t>
      </w:r>
      <w:r>
        <w:rPr>
          <w:rFonts w:eastAsia="Times New Roman"/>
          <w:bCs/>
          <w:color w:val="111111"/>
          <w:szCs w:val="24"/>
        </w:rPr>
        <w:t>,</w:t>
      </w:r>
      <w:r w:rsidRPr="008E5916">
        <w:rPr>
          <w:rFonts w:eastAsia="Times New Roman"/>
          <w:bCs/>
          <w:color w:val="111111"/>
          <w:szCs w:val="24"/>
        </w:rPr>
        <w:t xml:space="preserve"> αλλά και μικρομεσαίων επιχειρήσεων</w:t>
      </w:r>
      <w:r>
        <w:rPr>
          <w:rFonts w:eastAsia="Times New Roman"/>
          <w:bCs/>
          <w:color w:val="111111"/>
          <w:szCs w:val="24"/>
        </w:rPr>
        <w:t>,</w:t>
      </w:r>
      <w:r w:rsidRPr="008E5916">
        <w:rPr>
          <w:rFonts w:eastAsia="Times New Roman"/>
          <w:bCs/>
          <w:color w:val="111111"/>
          <w:szCs w:val="24"/>
        </w:rPr>
        <w:t xml:space="preserve"> με την απαλλαγή της </w:t>
      </w:r>
      <w:r>
        <w:rPr>
          <w:rFonts w:eastAsia="Times New Roman"/>
          <w:bCs/>
          <w:color w:val="111111"/>
          <w:szCs w:val="24"/>
        </w:rPr>
        <w:t>«Μ</w:t>
      </w:r>
      <w:r w:rsidR="000C5A61">
        <w:rPr>
          <w:rFonts w:eastAsia="Times New Roman"/>
          <w:bCs/>
          <w:color w:val="111111"/>
          <w:szCs w:val="24"/>
        </w:rPr>
        <w:t>ετ</w:t>
      </w:r>
      <w:r w:rsidR="000C5A61">
        <w:rPr>
          <w:rFonts w:eastAsia="Times New Roman"/>
          <w:bCs/>
          <w:color w:val="111111"/>
          <w:szCs w:val="24"/>
        </w:rPr>
        <w:t>ά</w:t>
      </w:r>
      <w:r w:rsidR="000C5A61">
        <w:rPr>
          <w:rFonts w:eastAsia="Times New Roman"/>
          <w:bCs/>
          <w:color w:val="111111"/>
          <w:szCs w:val="24"/>
        </w:rPr>
        <w:t>βαση</w:t>
      </w:r>
      <w:r>
        <w:rPr>
          <w:rFonts w:eastAsia="Times New Roman"/>
          <w:bCs/>
          <w:color w:val="111111"/>
          <w:szCs w:val="24"/>
        </w:rPr>
        <w:t xml:space="preserve"> Α</w:t>
      </w:r>
      <w:r w:rsidR="00006221">
        <w:rPr>
          <w:rFonts w:eastAsia="Times New Roman"/>
          <w:bCs/>
          <w:color w:val="111111"/>
          <w:szCs w:val="24"/>
        </w:rPr>
        <w:t>.</w:t>
      </w:r>
      <w:r>
        <w:rPr>
          <w:rFonts w:eastAsia="Times New Roman"/>
          <w:bCs/>
          <w:color w:val="111111"/>
          <w:szCs w:val="24"/>
        </w:rPr>
        <w:t>Ε</w:t>
      </w:r>
      <w:r w:rsidR="00006221">
        <w:rPr>
          <w:rFonts w:eastAsia="Times New Roman"/>
          <w:bCs/>
          <w:color w:val="111111"/>
          <w:szCs w:val="24"/>
        </w:rPr>
        <w:t>.</w:t>
      </w:r>
      <w:r>
        <w:rPr>
          <w:rFonts w:eastAsia="Times New Roman"/>
          <w:bCs/>
          <w:color w:val="111111"/>
          <w:szCs w:val="24"/>
        </w:rPr>
        <w:t>»</w:t>
      </w:r>
      <w:r w:rsidRPr="008E5916">
        <w:rPr>
          <w:rFonts w:eastAsia="Times New Roman"/>
          <w:bCs/>
          <w:color w:val="111111"/>
          <w:szCs w:val="24"/>
        </w:rPr>
        <w:t xml:space="preserve"> από </w:t>
      </w:r>
      <w:r>
        <w:rPr>
          <w:rFonts w:eastAsia="Times New Roman"/>
          <w:bCs/>
          <w:color w:val="111111"/>
          <w:szCs w:val="24"/>
        </w:rPr>
        <w:t>τον ΕΝΦΙΑ</w:t>
      </w:r>
      <w:r w:rsidRPr="008E5916">
        <w:rPr>
          <w:rFonts w:eastAsia="Times New Roman"/>
          <w:bCs/>
          <w:color w:val="111111"/>
          <w:szCs w:val="24"/>
        </w:rPr>
        <w:t xml:space="preserve"> και με ρυθμίσεις επιφανείας σε δημόσιες εκτάσεις</w:t>
      </w:r>
      <w:r>
        <w:rPr>
          <w:rFonts w:eastAsia="Times New Roman"/>
          <w:bCs/>
          <w:color w:val="111111"/>
          <w:szCs w:val="24"/>
        </w:rPr>
        <w:t>,</w:t>
      </w:r>
      <w:r w:rsidRPr="008E5916">
        <w:rPr>
          <w:rFonts w:eastAsia="Times New Roman"/>
          <w:bCs/>
          <w:color w:val="111111"/>
          <w:szCs w:val="24"/>
        </w:rPr>
        <w:t xml:space="preserve"> που θα μεταφέρουν δημόσιο πλούτο σε εταιρικά σχήματα με </w:t>
      </w:r>
      <w:r>
        <w:rPr>
          <w:rFonts w:eastAsia="Times New Roman"/>
          <w:bCs/>
          <w:color w:val="111111"/>
          <w:szCs w:val="24"/>
        </w:rPr>
        <w:t>α</w:t>
      </w:r>
      <w:r w:rsidRPr="008E5916">
        <w:rPr>
          <w:rFonts w:eastAsia="Times New Roman"/>
          <w:bCs/>
          <w:color w:val="111111"/>
          <w:szCs w:val="24"/>
        </w:rPr>
        <w:t>διαφανή λειτουργία</w:t>
      </w:r>
      <w:r>
        <w:rPr>
          <w:rFonts w:eastAsia="Times New Roman"/>
          <w:bCs/>
          <w:color w:val="111111"/>
          <w:szCs w:val="24"/>
        </w:rPr>
        <w:t>.</w:t>
      </w:r>
      <w:r w:rsidRPr="008E5916">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8E5916">
        <w:rPr>
          <w:rFonts w:eastAsia="Times New Roman"/>
          <w:bCs/>
          <w:color w:val="111111"/>
          <w:szCs w:val="24"/>
        </w:rPr>
        <w:t>Να μη</w:t>
      </w:r>
      <w:r>
        <w:rPr>
          <w:rFonts w:eastAsia="Times New Roman"/>
          <w:bCs/>
          <w:color w:val="111111"/>
          <w:szCs w:val="24"/>
        </w:rPr>
        <w:t>ν</w:t>
      </w:r>
      <w:r w:rsidRPr="008E5916">
        <w:rPr>
          <w:rFonts w:eastAsia="Times New Roman"/>
          <w:bCs/>
          <w:color w:val="111111"/>
          <w:szCs w:val="24"/>
        </w:rPr>
        <w:t xml:space="preserve"> σας πω βεβαίως ότι η </w:t>
      </w:r>
      <w:r>
        <w:rPr>
          <w:rFonts w:eastAsia="Times New Roman"/>
          <w:bCs/>
          <w:color w:val="111111"/>
          <w:szCs w:val="24"/>
        </w:rPr>
        <w:t>δίκαιη μετάβαση</w:t>
      </w:r>
      <w:r w:rsidRPr="008E5916">
        <w:rPr>
          <w:rFonts w:eastAsia="Times New Roman"/>
          <w:bCs/>
          <w:color w:val="111111"/>
          <w:szCs w:val="24"/>
        </w:rPr>
        <w:t xml:space="preserve"> καταλήγει σαν ανέκδοτο για τη </w:t>
      </w:r>
      <w:r>
        <w:rPr>
          <w:rFonts w:eastAsia="Times New Roman"/>
          <w:bCs/>
          <w:color w:val="111111"/>
          <w:szCs w:val="24"/>
        </w:rPr>
        <w:t>Δ</w:t>
      </w:r>
      <w:r w:rsidRPr="008E5916">
        <w:rPr>
          <w:rFonts w:eastAsia="Times New Roman"/>
          <w:bCs/>
          <w:color w:val="111111"/>
          <w:szCs w:val="24"/>
        </w:rPr>
        <w:t xml:space="preserve">υτική </w:t>
      </w:r>
      <w:r>
        <w:rPr>
          <w:rFonts w:eastAsia="Times New Roman"/>
          <w:bCs/>
          <w:color w:val="111111"/>
          <w:szCs w:val="24"/>
        </w:rPr>
        <w:t>Μ</w:t>
      </w:r>
      <w:r w:rsidRPr="008E5916">
        <w:rPr>
          <w:rFonts w:eastAsia="Times New Roman"/>
          <w:bCs/>
          <w:color w:val="111111"/>
          <w:szCs w:val="24"/>
        </w:rPr>
        <w:t>ακεδονία και βεβαίως</w:t>
      </w:r>
      <w:r>
        <w:rPr>
          <w:rFonts w:eastAsia="Times New Roman"/>
          <w:bCs/>
          <w:color w:val="111111"/>
          <w:szCs w:val="24"/>
        </w:rPr>
        <w:t xml:space="preserve"> για τους</w:t>
      </w:r>
      <w:r w:rsidRPr="008E5916">
        <w:rPr>
          <w:rFonts w:eastAsia="Times New Roman"/>
          <w:bCs/>
          <w:color w:val="111111"/>
          <w:szCs w:val="24"/>
        </w:rPr>
        <w:t xml:space="preserve"> κατοίκους </w:t>
      </w:r>
      <w:r>
        <w:rPr>
          <w:rFonts w:eastAsia="Times New Roman"/>
          <w:bCs/>
          <w:color w:val="111111"/>
          <w:szCs w:val="24"/>
        </w:rPr>
        <w:t>της Μ</w:t>
      </w:r>
      <w:r w:rsidRPr="008E5916">
        <w:rPr>
          <w:rFonts w:eastAsia="Times New Roman"/>
          <w:bCs/>
          <w:color w:val="111111"/>
          <w:szCs w:val="24"/>
        </w:rPr>
        <w:t xml:space="preserve">εγαλόπολης που συνεχίζουν να βιώνουν </w:t>
      </w:r>
      <w:r>
        <w:rPr>
          <w:rFonts w:eastAsia="Times New Roman"/>
          <w:bCs/>
          <w:color w:val="111111"/>
          <w:szCs w:val="24"/>
        </w:rPr>
        <w:t>εγκατάλειψη,</w:t>
      </w:r>
      <w:r w:rsidRPr="008E5916">
        <w:rPr>
          <w:rFonts w:eastAsia="Times New Roman"/>
          <w:bCs/>
          <w:color w:val="111111"/>
          <w:szCs w:val="24"/>
        </w:rPr>
        <w:t xml:space="preserve"> ανεργία και δημογραφικό μαρασμό</w:t>
      </w:r>
      <w:r>
        <w:rPr>
          <w:rFonts w:eastAsia="Times New Roman"/>
          <w:bCs/>
          <w:color w:val="111111"/>
          <w:szCs w:val="24"/>
        </w:rPr>
        <w:t>.</w:t>
      </w:r>
      <w:r w:rsidRPr="008E5916">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8E5916">
        <w:rPr>
          <w:rFonts w:eastAsia="Times New Roman"/>
          <w:bCs/>
          <w:color w:val="111111"/>
          <w:szCs w:val="24"/>
        </w:rPr>
        <w:t xml:space="preserve">Ταμείο </w:t>
      </w:r>
      <w:r>
        <w:rPr>
          <w:rFonts w:eastAsia="Times New Roman"/>
          <w:bCs/>
          <w:color w:val="111111"/>
          <w:szCs w:val="24"/>
        </w:rPr>
        <w:t>Α</w:t>
      </w:r>
      <w:r w:rsidRPr="008E5916">
        <w:rPr>
          <w:rFonts w:eastAsia="Times New Roman"/>
          <w:bCs/>
          <w:color w:val="111111"/>
          <w:szCs w:val="24"/>
        </w:rPr>
        <w:t>νάκαμψης</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 xml:space="preserve">με </w:t>
      </w:r>
      <w:r w:rsidRPr="008E5916">
        <w:rPr>
          <w:rFonts w:eastAsia="Times New Roman"/>
          <w:bCs/>
          <w:color w:val="111111"/>
          <w:szCs w:val="24"/>
        </w:rPr>
        <w:t>τις αναδιαρθρώσεις υπηρεσιών</w:t>
      </w:r>
      <w:r>
        <w:rPr>
          <w:rFonts w:eastAsia="Times New Roman"/>
          <w:bCs/>
          <w:color w:val="111111"/>
          <w:szCs w:val="24"/>
        </w:rPr>
        <w:t>,</w:t>
      </w:r>
      <w:r w:rsidRPr="008E5916">
        <w:rPr>
          <w:rFonts w:eastAsia="Times New Roman"/>
          <w:bCs/>
          <w:color w:val="111111"/>
          <w:szCs w:val="24"/>
        </w:rPr>
        <w:t xml:space="preserve"> τις νέες αρμοδιότητες για τις αναφορές</w:t>
      </w:r>
      <w:r>
        <w:rPr>
          <w:rFonts w:eastAsia="Times New Roman"/>
          <w:bCs/>
          <w:color w:val="111111"/>
          <w:szCs w:val="24"/>
        </w:rPr>
        <w:t>,</w:t>
      </w:r>
      <w:r w:rsidRPr="008E5916">
        <w:rPr>
          <w:rFonts w:eastAsia="Times New Roman"/>
          <w:bCs/>
          <w:color w:val="111111"/>
          <w:szCs w:val="24"/>
        </w:rPr>
        <w:t xml:space="preserve"> τις διευκολύνσεις για διαδικασίες</w:t>
      </w:r>
      <w:r>
        <w:rPr>
          <w:rFonts w:eastAsia="Times New Roman"/>
          <w:bCs/>
          <w:color w:val="111111"/>
          <w:szCs w:val="24"/>
        </w:rPr>
        <w:t xml:space="preserve">, </w:t>
      </w:r>
      <w:r w:rsidRPr="008E5916">
        <w:rPr>
          <w:rFonts w:eastAsia="Times New Roman"/>
          <w:bCs/>
          <w:color w:val="111111"/>
          <w:szCs w:val="24"/>
        </w:rPr>
        <w:t xml:space="preserve">που βεβαίως </w:t>
      </w:r>
      <w:r>
        <w:rPr>
          <w:rFonts w:eastAsia="Times New Roman"/>
          <w:bCs/>
          <w:color w:val="111111"/>
          <w:szCs w:val="24"/>
        </w:rPr>
        <w:t xml:space="preserve">θα </w:t>
      </w:r>
      <w:r w:rsidRPr="008E5916">
        <w:rPr>
          <w:rFonts w:eastAsia="Times New Roman"/>
          <w:bCs/>
          <w:color w:val="111111"/>
          <w:szCs w:val="24"/>
        </w:rPr>
        <w:t>οδηγήσουν σε κατασπατάληση πόρων</w:t>
      </w:r>
      <w:r>
        <w:rPr>
          <w:rFonts w:eastAsia="Times New Roman"/>
          <w:bCs/>
          <w:color w:val="111111"/>
          <w:szCs w:val="24"/>
        </w:rPr>
        <w:t>,</w:t>
      </w:r>
      <w:r w:rsidRPr="008E5916">
        <w:rPr>
          <w:rFonts w:eastAsia="Times New Roman"/>
          <w:bCs/>
          <w:color w:val="111111"/>
          <w:szCs w:val="24"/>
        </w:rPr>
        <w:t xml:space="preserve"> με νέα μονάδα δημοσιότητας</w:t>
      </w:r>
      <w:r>
        <w:rPr>
          <w:rFonts w:eastAsia="Times New Roman"/>
          <w:bCs/>
          <w:color w:val="111111"/>
          <w:szCs w:val="24"/>
        </w:rPr>
        <w:t>,</w:t>
      </w:r>
      <w:r w:rsidRPr="008E5916">
        <w:rPr>
          <w:rFonts w:eastAsia="Times New Roman"/>
          <w:bCs/>
          <w:color w:val="111111"/>
          <w:szCs w:val="24"/>
        </w:rPr>
        <w:t xml:space="preserve"> γιατί προτεραιότητα </w:t>
      </w:r>
      <w:r>
        <w:rPr>
          <w:rFonts w:eastAsia="Times New Roman"/>
          <w:bCs/>
          <w:color w:val="111111"/>
          <w:szCs w:val="24"/>
        </w:rPr>
        <w:t>βέβαια</w:t>
      </w:r>
      <w:r w:rsidRPr="008E5916">
        <w:rPr>
          <w:rFonts w:eastAsia="Times New Roman"/>
          <w:bCs/>
          <w:color w:val="111111"/>
          <w:szCs w:val="24"/>
        </w:rPr>
        <w:t xml:space="preserve"> πάντα για τη </w:t>
      </w:r>
      <w:r>
        <w:rPr>
          <w:rFonts w:eastAsia="Times New Roman"/>
          <w:bCs/>
          <w:color w:val="111111"/>
          <w:szCs w:val="24"/>
        </w:rPr>
        <w:t>Ν</w:t>
      </w:r>
      <w:r w:rsidRPr="008E5916">
        <w:rPr>
          <w:rFonts w:eastAsia="Times New Roman"/>
          <w:bCs/>
          <w:color w:val="111111"/>
          <w:szCs w:val="24"/>
        </w:rPr>
        <w:t xml:space="preserve">έα </w:t>
      </w:r>
      <w:r>
        <w:rPr>
          <w:rFonts w:eastAsia="Times New Roman"/>
          <w:bCs/>
          <w:color w:val="111111"/>
          <w:szCs w:val="24"/>
        </w:rPr>
        <w:t>Δ</w:t>
      </w:r>
      <w:r w:rsidRPr="008E5916">
        <w:rPr>
          <w:rFonts w:eastAsia="Times New Roman"/>
          <w:bCs/>
          <w:color w:val="111111"/>
          <w:szCs w:val="24"/>
        </w:rPr>
        <w:t>ημοκρατία είναι η επικοινωνία</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Κ</w:t>
      </w:r>
      <w:r w:rsidRPr="008E5916">
        <w:rPr>
          <w:rFonts w:eastAsia="Times New Roman"/>
          <w:bCs/>
          <w:color w:val="111111"/>
          <w:szCs w:val="24"/>
        </w:rPr>
        <w:t>αι δεν ξέρω</w:t>
      </w:r>
      <w:r>
        <w:rPr>
          <w:rFonts w:eastAsia="Times New Roman"/>
          <w:bCs/>
          <w:color w:val="111111"/>
          <w:szCs w:val="24"/>
        </w:rPr>
        <w:t>,</w:t>
      </w:r>
      <w:r w:rsidRPr="008E5916">
        <w:rPr>
          <w:rFonts w:eastAsia="Times New Roman"/>
          <w:bCs/>
          <w:color w:val="111111"/>
          <w:szCs w:val="24"/>
        </w:rPr>
        <w:t xml:space="preserve"> κύριε </w:t>
      </w:r>
      <w:r>
        <w:rPr>
          <w:rFonts w:eastAsia="Times New Roman"/>
          <w:bCs/>
          <w:color w:val="111111"/>
          <w:szCs w:val="24"/>
        </w:rPr>
        <w:t>Υ</w:t>
      </w:r>
      <w:r w:rsidRPr="008E5916">
        <w:rPr>
          <w:rFonts w:eastAsia="Times New Roman"/>
          <w:bCs/>
          <w:color w:val="111111"/>
          <w:szCs w:val="24"/>
        </w:rPr>
        <w:t>πουργέ</w:t>
      </w:r>
      <w:r>
        <w:rPr>
          <w:rFonts w:eastAsia="Times New Roman"/>
          <w:bCs/>
          <w:color w:val="111111"/>
          <w:szCs w:val="24"/>
        </w:rPr>
        <w:t>,</w:t>
      </w:r>
      <w:r w:rsidRPr="008E5916">
        <w:rPr>
          <w:rFonts w:eastAsia="Times New Roman"/>
          <w:bCs/>
          <w:color w:val="111111"/>
          <w:szCs w:val="24"/>
        </w:rPr>
        <w:t xml:space="preserve"> αν μετά </w:t>
      </w:r>
      <w:r>
        <w:rPr>
          <w:rFonts w:eastAsia="Times New Roman"/>
          <w:bCs/>
          <w:color w:val="111111"/>
          <w:szCs w:val="24"/>
        </w:rPr>
        <w:t>τη λίστα Πέτσα,</w:t>
      </w:r>
      <w:r w:rsidRPr="008E5916">
        <w:rPr>
          <w:rFonts w:eastAsia="Times New Roman"/>
          <w:bCs/>
          <w:color w:val="111111"/>
          <w:szCs w:val="24"/>
        </w:rPr>
        <w:t xml:space="preserve"> θα έχουμε και μια καινούργια λίστα</w:t>
      </w:r>
      <w:r>
        <w:rPr>
          <w:rFonts w:eastAsia="Times New Roman"/>
          <w:bCs/>
          <w:color w:val="111111"/>
          <w:szCs w:val="24"/>
        </w:rPr>
        <w:t>, τη λίστα</w:t>
      </w:r>
      <w:r w:rsidRPr="008E5916">
        <w:rPr>
          <w:rFonts w:eastAsia="Times New Roman"/>
          <w:bCs/>
          <w:color w:val="111111"/>
          <w:szCs w:val="24"/>
        </w:rPr>
        <w:t xml:space="preserve"> </w:t>
      </w:r>
      <w:r>
        <w:rPr>
          <w:rFonts w:eastAsia="Times New Roman"/>
          <w:bCs/>
          <w:color w:val="111111"/>
          <w:szCs w:val="24"/>
        </w:rPr>
        <w:t>Π</w:t>
      </w:r>
      <w:r w:rsidRPr="008E5916">
        <w:rPr>
          <w:rFonts w:eastAsia="Times New Roman"/>
          <w:bCs/>
          <w:color w:val="111111"/>
          <w:szCs w:val="24"/>
        </w:rPr>
        <w:t>απαθανάση</w:t>
      </w:r>
      <w:r>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Κ</w:t>
      </w:r>
      <w:r w:rsidRPr="008E5916">
        <w:rPr>
          <w:rFonts w:eastAsia="Times New Roman"/>
          <w:bCs/>
          <w:color w:val="111111"/>
          <w:szCs w:val="24"/>
        </w:rPr>
        <w:t xml:space="preserve">αι βεβαίως </w:t>
      </w:r>
      <w:r>
        <w:rPr>
          <w:rFonts w:eastAsia="Times New Roman"/>
          <w:bCs/>
          <w:color w:val="111111"/>
          <w:szCs w:val="24"/>
        </w:rPr>
        <w:t>έρχομαι</w:t>
      </w:r>
      <w:r w:rsidRPr="008E5916">
        <w:rPr>
          <w:rFonts w:eastAsia="Times New Roman"/>
          <w:bCs/>
          <w:color w:val="111111"/>
          <w:szCs w:val="24"/>
        </w:rPr>
        <w:t xml:space="preserve"> τώρα </w:t>
      </w:r>
      <w:r>
        <w:rPr>
          <w:rFonts w:eastAsia="Times New Roman"/>
          <w:bCs/>
          <w:color w:val="111111"/>
          <w:szCs w:val="24"/>
        </w:rPr>
        <w:t>-</w:t>
      </w:r>
      <w:r w:rsidRPr="008E5916">
        <w:rPr>
          <w:rFonts w:eastAsia="Times New Roman"/>
          <w:bCs/>
          <w:color w:val="111111"/>
          <w:szCs w:val="24"/>
        </w:rPr>
        <w:t>θα αφιερώσω μισό λεπτό</w:t>
      </w:r>
      <w:r>
        <w:rPr>
          <w:rFonts w:eastAsia="Times New Roman"/>
          <w:bCs/>
          <w:color w:val="111111"/>
          <w:szCs w:val="24"/>
        </w:rPr>
        <w:t xml:space="preserve">- </w:t>
      </w:r>
      <w:r w:rsidRPr="008E5916">
        <w:rPr>
          <w:rFonts w:eastAsia="Times New Roman"/>
          <w:bCs/>
          <w:color w:val="111111"/>
          <w:szCs w:val="24"/>
        </w:rPr>
        <w:t xml:space="preserve">στο </w:t>
      </w:r>
      <w:r>
        <w:rPr>
          <w:rFonts w:eastAsia="Times New Roman"/>
          <w:bCs/>
          <w:color w:val="111111"/>
          <w:szCs w:val="24"/>
        </w:rPr>
        <w:t>Τ</w:t>
      </w:r>
      <w:r w:rsidRPr="008E5916">
        <w:rPr>
          <w:rFonts w:eastAsia="Times New Roman"/>
          <w:bCs/>
          <w:color w:val="111111"/>
          <w:szCs w:val="24"/>
        </w:rPr>
        <w:t xml:space="preserve">αμείο </w:t>
      </w:r>
      <w:r>
        <w:rPr>
          <w:rFonts w:eastAsia="Times New Roman"/>
          <w:bCs/>
          <w:color w:val="111111"/>
          <w:szCs w:val="24"/>
        </w:rPr>
        <w:t>Ε</w:t>
      </w:r>
      <w:r w:rsidRPr="008E5916">
        <w:rPr>
          <w:rFonts w:eastAsia="Times New Roman"/>
          <w:bCs/>
          <w:color w:val="111111"/>
          <w:szCs w:val="24"/>
        </w:rPr>
        <w:t xml:space="preserve">γγύησης </w:t>
      </w:r>
      <w:r>
        <w:rPr>
          <w:rFonts w:eastAsia="Times New Roman"/>
          <w:bCs/>
          <w:color w:val="111111"/>
          <w:szCs w:val="24"/>
        </w:rPr>
        <w:t>Κ</w:t>
      </w:r>
      <w:r w:rsidRPr="008E5916">
        <w:rPr>
          <w:rFonts w:eastAsia="Times New Roman"/>
          <w:bCs/>
          <w:color w:val="111111"/>
          <w:szCs w:val="24"/>
        </w:rPr>
        <w:t xml:space="preserve">αταθέσεων και </w:t>
      </w:r>
      <w:r>
        <w:rPr>
          <w:rFonts w:eastAsia="Times New Roman"/>
          <w:bCs/>
          <w:color w:val="111111"/>
          <w:szCs w:val="24"/>
        </w:rPr>
        <w:t>Ε</w:t>
      </w:r>
      <w:r w:rsidRPr="008E5916">
        <w:rPr>
          <w:rFonts w:eastAsia="Times New Roman"/>
          <w:bCs/>
          <w:color w:val="111111"/>
          <w:szCs w:val="24"/>
        </w:rPr>
        <w:t>πενδύσεων</w:t>
      </w:r>
      <w:r>
        <w:rPr>
          <w:rFonts w:eastAsia="Times New Roman"/>
          <w:bCs/>
          <w:color w:val="111111"/>
          <w:szCs w:val="24"/>
        </w:rPr>
        <w:t>.</w:t>
      </w:r>
      <w:r w:rsidRPr="008E5916">
        <w:rPr>
          <w:rFonts w:eastAsia="Times New Roman"/>
          <w:bCs/>
          <w:color w:val="111111"/>
          <w:szCs w:val="24"/>
        </w:rPr>
        <w:t xml:space="preserve"> Εδώ προβλέπεται η δυνατότητα στο </w:t>
      </w:r>
      <w:r>
        <w:rPr>
          <w:rFonts w:eastAsia="Times New Roman"/>
          <w:bCs/>
          <w:color w:val="111111"/>
          <w:szCs w:val="24"/>
        </w:rPr>
        <w:lastRenderedPageBreak/>
        <w:t>Τ</w:t>
      </w:r>
      <w:r w:rsidRPr="008E5916">
        <w:rPr>
          <w:rFonts w:eastAsia="Times New Roman"/>
          <w:bCs/>
          <w:color w:val="111111"/>
          <w:szCs w:val="24"/>
        </w:rPr>
        <w:t xml:space="preserve">αμείο </w:t>
      </w:r>
      <w:r>
        <w:rPr>
          <w:rFonts w:eastAsia="Times New Roman"/>
          <w:bCs/>
          <w:color w:val="111111"/>
          <w:szCs w:val="24"/>
        </w:rPr>
        <w:t>Ε</w:t>
      </w:r>
      <w:r w:rsidRPr="008E5916">
        <w:rPr>
          <w:rFonts w:eastAsia="Times New Roman"/>
          <w:bCs/>
          <w:color w:val="111111"/>
          <w:szCs w:val="24"/>
        </w:rPr>
        <w:t xml:space="preserve">γγύησης </w:t>
      </w:r>
      <w:r>
        <w:rPr>
          <w:rFonts w:eastAsia="Times New Roman"/>
          <w:bCs/>
          <w:color w:val="111111"/>
          <w:szCs w:val="24"/>
        </w:rPr>
        <w:t>Κ</w:t>
      </w:r>
      <w:r w:rsidRPr="008E5916">
        <w:rPr>
          <w:rFonts w:eastAsia="Times New Roman"/>
          <w:bCs/>
          <w:color w:val="111111"/>
          <w:szCs w:val="24"/>
        </w:rPr>
        <w:t xml:space="preserve">αταθέσεων και </w:t>
      </w:r>
      <w:r>
        <w:rPr>
          <w:rFonts w:eastAsia="Times New Roman"/>
          <w:bCs/>
          <w:color w:val="111111"/>
          <w:szCs w:val="24"/>
        </w:rPr>
        <w:t>Ε</w:t>
      </w:r>
      <w:r w:rsidRPr="008E5916">
        <w:rPr>
          <w:rFonts w:eastAsia="Times New Roman"/>
          <w:bCs/>
          <w:color w:val="111111"/>
          <w:szCs w:val="24"/>
        </w:rPr>
        <w:t xml:space="preserve">πενδύσεων να μπορεί να καλύπτει πρόσθετες διαφορές αξίας </w:t>
      </w:r>
      <w:r>
        <w:rPr>
          <w:rFonts w:eastAsia="Times New Roman"/>
          <w:bCs/>
          <w:color w:val="111111"/>
          <w:szCs w:val="24"/>
        </w:rPr>
        <w:t>σε εξυγιάνσεις</w:t>
      </w:r>
      <w:r w:rsidRPr="008E5916">
        <w:rPr>
          <w:rFonts w:eastAsia="Times New Roman"/>
          <w:bCs/>
          <w:color w:val="111111"/>
          <w:szCs w:val="24"/>
        </w:rPr>
        <w:t xml:space="preserve"> τραπεζών</w:t>
      </w:r>
      <w:r>
        <w:rPr>
          <w:rFonts w:eastAsia="Times New Roman"/>
          <w:bCs/>
          <w:color w:val="111111"/>
          <w:szCs w:val="24"/>
        </w:rPr>
        <w:t>.</w:t>
      </w:r>
      <w:r w:rsidRPr="008E5916">
        <w:rPr>
          <w:rFonts w:eastAsia="Times New Roman"/>
          <w:bCs/>
          <w:color w:val="111111"/>
          <w:szCs w:val="24"/>
        </w:rPr>
        <w:t xml:space="preserve"> Τι σημαίνει αυτό</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Ν</w:t>
      </w:r>
      <w:r w:rsidRPr="008E5916">
        <w:rPr>
          <w:rFonts w:eastAsia="Times New Roman"/>
          <w:bCs/>
          <w:color w:val="111111"/>
          <w:szCs w:val="24"/>
        </w:rPr>
        <w:t>α σας πω τι σημαίνει</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Λ</w:t>
      </w:r>
      <w:r w:rsidRPr="008E5916">
        <w:rPr>
          <w:rFonts w:eastAsia="Times New Roman"/>
          <w:bCs/>
          <w:color w:val="111111"/>
          <w:szCs w:val="24"/>
        </w:rPr>
        <w:t>αμβάνεται πρόνοια</w:t>
      </w:r>
      <w:r>
        <w:rPr>
          <w:rFonts w:eastAsia="Times New Roman"/>
          <w:bCs/>
          <w:color w:val="111111"/>
          <w:szCs w:val="24"/>
        </w:rPr>
        <w:t>,</w:t>
      </w:r>
      <w:r w:rsidRPr="008E5916">
        <w:rPr>
          <w:rFonts w:eastAsia="Times New Roman"/>
          <w:bCs/>
          <w:color w:val="111111"/>
          <w:szCs w:val="24"/>
        </w:rPr>
        <w:t xml:space="preserve"> πέρα από τα 21 δισεκατομμύρια του </w:t>
      </w:r>
      <w:r>
        <w:rPr>
          <w:rFonts w:eastAsia="Times New Roman"/>
          <w:bCs/>
          <w:color w:val="111111"/>
          <w:szCs w:val="24"/>
        </w:rPr>
        <w:t>«</w:t>
      </w:r>
      <w:r w:rsidR="00006221">
        <w:rPr>
          <w:rFonts w:eastAsia="Times New Roman"/>
          <w:bCs/>
          <w:color w:val="111111"/>
          <w:szCs w:val="24"/>
        </w:rPr>
        <w:t>Η</w:t>
      </w:r>
      <w:r w:rsidRPr="008E5916" w:rsidR="00006221">
        <w:rPr>
          <w:rFonts w:eastAsia="Times New Roman"/>
          <w:bCs/>
          <w:color w:val="111111"/>
          <w:szCs w:val="24"/>
        </w:rPr>
        <w:t>ΡΑΚΛΗ</w:t>
      </w:r>
      <w:r>
        <w:rPr>
          <w:rFonts w:eastAsia="Times New Roman"/>
          <w:bCs/>
          <w:color w:val="111111"/>
          <w:szCs w:val="24"/>
        </w:rPr>
        <w:t>»</w:t>
      </w:r>
      <w:r w:rsidRPr="008E5916">
        <w:rPr>
          <w:rFonts w:eastAsia="Times New Roman"/>
          <w:bCs/>
          <w:color w:val="111111"/>
          <w:szCs w:val="24"/>
        </w:rPr>
        <w:t xml:space="preserve"> που έχετε δώσει </w:t>
      </w:r>
      <w:r>
        <w:rPr>
          <w:rFonts w:eastAsia="Times New Roman"/>
          <w:bCs/>
          <w:color w:val="111111"/>
          <w:szCs w:val="24"/>
        </w:rPr>
        <w:t xml:space="preserve">ήδη εγγυήσεις </w:t>
      </w:r>
      <w:r w:rsidRPr="008E5916">
        <w:rPr>
          <w:rFonts w:eastAsia="Times New Roman"/>
          <w:bCs/>
          <w:color w:val="111111"/>
          <w:szCs w:val="24"/>
        </w:rPr>
        <w:t xml:space="preserve">στα </w:t>
      </w:r>
      <w:proofErr w:type="spellStart"/>
      <w:r w:rsidRPr="008E5916">
        <w:rPr>
          <w:rFonts w:eastAsia="Times New Roman"/>
          <w:bCs/>
          <w:color w:val="111111"/>
          <w:szCs w:val="24"/>
        </w:rPr>
        <w:t>funds</w:t>
      </w:r>
      <w:proofErr w:type="spellEnd"/>
      <w:r>
        <w:rPr>
          <w:rFonts w:eastAsia="Times New Roman"/>
          <w:bCs/>
          <w:color w:val="111111"/>
          <w:szCs w:val="24"/>
        </w:rPr>
        <w:t>,</w:t>
      </w:r>
      <w:r w:rsidRPr="008E5916">
        <w:rPr>
          <w:rFonts w:eastAsia="Times New Roman"/>
          <w:bCs/>
          <w:color w:val="111111"/>
          <w:szCs w:val="24"/>
        </w:rPr>
        <w:t xml:space="preserve"> να </w:t>
      </w:r>
      <w:r>
        <w:rPr>
          <w:rFonts w:eastAsia="Times New Roman"/>
          <w:bCs/>
          <w:color w:val="111111"/>
          <w:szCs w:val="24"/>
        </w:rPr>
        <w:t>νοιαστείτε</w:t>
      </w:r>
      <w:r w:rsidRPr="008E5916">
        <w:rPr>
          <w:rFonts w:eastAsia="Times New Roman"/>
          <w:bCs/>
          <w:color w:val="111111"/>
          <w:szCs w:val="24"/>
        </w:rPr>
        <w:t xml:space="preserve"> για τους φίλους σας τους τραπεζίτες και να δώσετε κρατικές εγγυήσεις</w:t>
      </w:r>
      <w:r>
        <w:rPr>
          <w:rFonts w:eastAsia="Times New Roman"/>
          <w:bCs/>
          <w:color w:val="111111"/>
          <w:szCs w:val="24"/>
        </w:rPr>
        <w:t>,</w:t>
      </w:r>
      <w:r w:rsidRPr="008E5916">
        <w:rPr>
          <w:rFonts w:eastAsia="Times New Roman"/>
          <w:bCs/>
          <w:color w:val="111111"/>
          <w:szCs w:val="24"/>
        </w:rPr>
        <w:t xml:space="preserve"> δηλαδή μηχανισμό διάσωσης των τραπεζών</w:t>
      </w:r>
      <w:r>
        <w:rPr>
          <w:rFonts w:eastAsia="Times New Roman"/>
          <w:bCs/>
          <w:color w:val="111111"/>
          <w:szCs w:val="24"/>
        </w:rPr>
        <w:t>,</w:t>
      </w:r>
      <w:r w:rsidRPr="008E5916">
        <w:rPr>
          <w:rFonts w:eastAsia="Times New Roman"/>
          <w:bCs/>
          <w:color w:val="111111"/>
          <w:szCs w:val="24"/>
        </w:rPr>
        <w:t xml:space="preserve"> τις οποίες έχουμε σώσει ήδη τρεις φορές ως φορολογούμενοι</w:t>
      </w:r>
      <w:r>
        <w:rPr>
          <w:rFonts w:eastAsia="Times New Roman"/>
          <w:bCs/>
          <w:color w:val="111111"/>
          <w:szCs w:val="24"/>
        </w:rPr>
        <w:t>,</w:t>
      </w:r>
      <w:r w:rsidRPr="008E5916">
        <w:rPr>
          <w:rFonts w:eastAsia="Times New Roman"/>
          <w:bCs/>
          <w:color w:val="111111"/>
          <w:szCs w:val="24"/>
        </w:rPr>
        <w:t xml:space="preserve"> από τις οποίες αποχωρήσα</w:t>
      </w:r>
      <w:r>
        <w:rPr>
          <w:rFonts w:eastAsia="Times New Roman"/>
          <w:bCs/>
          <w:color w:val="111111"/>
          <w:szCs w:val="24"/>
        </w:rPr>
        <w:t>τ</w:t>
      </w:r>
      <w:r w:rsidRPr="008E5916">
        <w:rPr>
          <w:rFonts w:eastAsia="Times New Roman"/>
          <w:bCs/>
          <w:color w:val="111111"/>
          <w:szCs w:val="24"/>
        </w:rPr>
        <w:t xml:space="preserve">ε ως δημόσιο και </w:t>
      </w:r>
      <w:r>
        <w:rPr>
          <w:rFonts w:eastAsia="Times New Roman"/>
          <w:bCs/>
          <w:color w:val="111111"/>
          <w:szCs w:val="24"/>
        </w:rPr>
        <w:t>έπαθε 30 δισεκατομμύρια ζημιά</w:t>
      </w:r>
      <w:r w:rsidRPr="008E5916">
        <w:rPr>
          <w:rFonts w:eastAsia="Times New Roman"/>
          <w:bCs/>
          <w:color w:val="111111"/>
          <w:szCs w:val="24"/>
        </w:rPr>
        <w:t xml:space="preserve"> το δημόσιο</w:t>
      </w:r>
      <w:r>
        <w:rPr>
          <w:rFonts w:eastAsia="Times New Roman"/>
          <w:bCs/>
          <w:color w:val="111111"/>
          <w:szCs w:val="24"/>
        </w:rPr>
        <w:t xml:space="preserve"> κα</w:t>
      </w:r>
      <w:r w:rsidRPr="008E5916">
        <w:rPr>
          <w:rFonts w:eastAsia="Times New Roman"/>
          <w:bCs/>
          <w:color w:val="111111"/>
          <w:szCs w:val="24"/>
        </w:rPr>
        <w:t>ι τώρα έρχεστε βεβαίως να τους προστατέψετε λόγω</w:t>
      </w:r>
      <w:r>
        <w:rPr>
          <w:rFonts w:eastAsia="Times New Roman"/>
          <w:bCs/>
          <w:color w:val="111111"/>
          <w:szCs w:val="24"/>
        </w:rPr>
        <w:t>, λέει,</w:t>
      </w:r>
      <w:r w:rsidRPr="008E5916">
        <w:rPr>
          <w:rFonts w:eastAsia="Times New Roman"/>
          <w:bCs/>
          <w:color w:val="111111"/>
          <w:szCs w:val="24"/>
        </w:rPr>
        <w:t xml:space="preserve"> γεωπολιτικής αστάθειας και αναταραχών στις χρηματαγορές</w:t>
      </w:r>
      <w:r>
        <w:rPr>
          <w:rFonts w:eastAsia="Times New Roman"/>
          <w:bCs/>
          <w:color w:val="111111"/>
          <w:szCs w:val="24"/>
        </w:rPr>
        <w:t>.</w:t>
      </w:r>
      <w:r w:rsidRPr="008E5916">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(Στο σημείο αυτό την Προεδρική Έδρα καταλαμβάνει ο Η΄ Αντιπρόεδρος της Βουλής κ. </w:t>
      </w:r>
      <w:r w:rsidRPr="00006221">
        <w:rPr>
          <w:rFonts w:eastAsia="Times New Roman"/>
          <w:b/>
          <w:color w:val="111111"/>
          <w:szCs w:val="24"/>
        </w:rPr>
        <w:t>ΒΑΣΙΛΕΙΟΣ ΒΙΛΙΑΡΔΟΣ</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Ά</w:t>
      </w:r>
      <w:r w:rsidRPr="008E5916">
        <w:rPr>
          <w:rFonts w:eastAsia="Times New Roman"/>
          <w:bCs/>
          <w:color w:val="111111"/>
          <w:szCs w:val="24"/>
        </w:rPr>
        <w:t>λλωστε τι άλλο θα κάνατε</w:t>
      </w:r>
      <w:r>
        <w:rPr>
          <w:rFonts w:eastAsia="Times New Roman"/>
          <w:bCs/>
          <w:color w:val="111111"/>
          <w:szCs w:val="24"/>
        </w:rPr>
        <w:t>,</w:t>
      </w:r>
      <w:r w:rsidRPr="008E5916">
        <w:rPr>
          <w:rFonts w:eastAsia="Times New Roman"/>
          <w:bCs/>
          <w:color w:val="111111"/>
          <w:szCs w:val="24"/>
        </w:rPr>
        <w:t xml:space="preserve"> παρά να </w:t>
      </w:r>
      <w:r>
        <w:rPr>
          <w:rFonts w:eastAsia="Times New Roman"/>
          <w:bCs/>
          <w:color w:val="111111"/>
          <w:szCs w:val="24"/>
        </w:rPr>
        <w:t>νομοθετήσετε</w:t>
      </w:r>
      <w:r w:rsidRPr="008E5916">
        <w:rPr>
          <w:rFonts w:eastAsia="Times New Roman"/>
          <w:bCs/>
          <w:color w:val="111111"/>
          <w:szCs w:val="24"/>
        </w:rPr>
        <w:t xml:space="preserve"> ως αναπτυξιακό μέτρο την κρατική ασφάλιση των τραπεζών</w:t>
      </w:r>
      <w:r>
        <w:rPr>
          <w:rFonts w:eastAsia="Times New Roman"/>
          <w:bCs/>
          <w:color w:val="111111"/>
          <w:szCs w:val="24"/>
        </w:rPr>
        <w:t>;</w:t>
      </w:r>
      <w:r w:rsidRPr="008E5916">
        <w:rPr>
          <w:rFonts w:eastAsia="Times New Roman"/>
          <w:bCs/>
          <w:color w:val="111111"/>
          <w:szCs w:val="24"/>
        </w:rPr>
        <w:t xml:space="preserve"> Αν δεν το κάνατε</w:t>
      </w:r>
      <w:r>
        <w:rPr>
          <w:rFonts w:eastAsia="Times New Roman"/>
          <w:bCs/>
          <w:color w:val="111111"/>
          <w:szCs w:val="24"/>
        </w:rPr>
        <w:t>,</w:t>
      </w:r>
      <w:r w:rsidRPr="008E5916">
        <w:rPr>
          <w:rFonts w:eastAsia="Times New Roman"/>
          <w:bCs/>
          <w:color w:val="111111"/>
          <w:szCs w:val="24"/>
        </w:rPr>
        <w:t xml:space="preserve"> δεν θα ήσασταν </w:t>
      </w:r>
      <w:r>
        <w:rPr>
          <w:rFonts w:eastAsia="Times New Roman"/>
          <w:bCs/>
          <w:color w:val="111111"/>
          <w:szCs w:val="24"/>
        </w:rPr>
        <w:t xml:space="preserve">εσείς και </w:t>
      </w:r>
      <w:r w:rsidRPr="008E5916">
        <w:rPr>
          <w:rFonts w:eastAsia="Times New Roman"/>
          <w:bCs/>
          <w:color w:val="111111"/>
          <w:szCs w:val="24"/>
        </w:rPr>
        <w:t>θα παραξενε</w:t>
      </w:r>
      <w:r>
        <w:rPr>
          <w:rFonts w:eastAsia="Times New Roman"/>
          <w:bCs/>
          <w:color w:val="111111"/>
          <w:szCs w:val="24"/>
        </w:rPr>
        <w:t xml:space="preserve">υόταν </w:t>
      </w:r>
      <w:r w:rsidRPr="008E5916">
        <w:rPr>
          <w:rFonts w:eastAsia="Times New Roman"/>
          <w:bCs/>
          <w:color w:val="111111"/>
          <w:szCs w:val="24"/>
        </w:rPr>
        <w:t>η χώρα</w:t>
      </w:r>
      <w:r>
        <w:rPr>
          <w:rFonts w:eastAsia="Times New Roman"/>
          <w:bCs/>
          <w:color w:val="111111"/>
          <w:szCs w:val="24"/>
        </w:rPr>
        <w:t>. Μ</w:t>
      </w:r>
      <w:r w:rsidRPr="008E5916">
        <w:rPr>
          <w:rFonts w:eastAsia="Times New Roman"/>
          <w:bCs/>
          <w:color w:val="111111"/>
          <w:szCs w:val="24"/>
        </w:rPr>
        <w:t>άλιστα έρχεστε με διάταξη που έχει αναδρομικό χαρακτήρα</w:t>
      </w:r>
      <w:r>
        <w:rPr>
          <w:rFonts w:eastAsia="Times New Roman"/>
          <w:bCs/>
          <w:color w:val="111111"/>
          <w:szCs w:val="24"/>
        </w:rPr>
        <w:t>,</w:t>
      </w:r>
      <w:r w:rsidRPr="008E5916">
        <w:rPr>
          <w:rFonts w:eastAsia="Times New Roman"/>
          <w:bCs/>
          <w:color w:val="111111"/>
          <w:szCs w:val="24"/>
        </w:rPr>
        <w:t xml:space="preserve"> καθώς επεμβαίνει σε </w:t>
      </w:r>
      <w:r>
        <w:rPr>
          <w:rFonts w:eastAsia="Times New Roman"/>
          <w:bCs/>
          <w:color w:val="111111"/>
          <w:szCs w:val="24"/>
        </w:rPr>
        <w:t>εξυγιάνσεις</w:t>
      </w:r>
      <w:r w:rsidRPr="008E5916">
        <w:rPr>
          <w:rFonts w:eastAsia="Times New Roman"/>
          <w:bCs/>
          <w:color w:val="111111"/>
          <w:szCs w:val="24"/>
        </w:rPr>
        <w:t xml:space="preserve"> που έχουν ήδη ολοκληρωθεί ή βρίσκονται σε ειδική εκκαθάριση</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Έ</w:t>
      </w:r>
      <w:r w:rsidRPr="008E5916">
        <w:rPr>
          <w:rFonts w:eastAsia="Times New Roman"/>
          <w:bCs/>
          <w:color w:val="111111"/>
          <w:szCs w:val="24"/>
        </w:rPr>
        <w:t>τσι ανοίγει ο δρόμος</w:t>
      </w:r>
      <w:r>
        <w:rPr>
          <w:rFonts w:eastAsia="Times New Roman"/>
          <w:bCs/>
          <w:color w:val="111111"/>
          <w:szCs w:val="24"/>
        </w:rPr>
        <w:t>, ώστε</w:t>
      </w:r>
      <w:r w:rsidRPr="008E5916">
        <w:rPr>
          <w:rFonts w:eastAsia="Times New Roman"/>
          <w:bCs/>
          <w:color w:val="111111"/>
          <w:szCs w:val="24"/>
        </w:rPr>
        <w:t xml:space="preserve"> η </w:t>
      </w:r>
      <w:r>
        <w:rPr>
          <w:rFonts w:eastAsia="Times New Roman"/>
          <w:bCs/>
          <w:color w:val="111111"/>
          <w:szCs w:val="24"/>
        </w:rPr>
        <w:t>Τ</w:t>
      </w:r>
      <w:r w:rsidRPr="008E5916">
        <w:rPr>
          <w:rFonts w:eastAsia="Times New Roman"/>
          <w:bCs/>
          <w:color w:val="111111"/>
          <w:szCs w:val="24"/>
        </w:rPr>
        <w:t xml:space="preserve">ράπεζα της </w:t>
      </w:r>
      <w:r>
        <w:rPr>
          <w:rFonts w:eastAsia="Times New Roman"/>
          <w:bCs/>
          <w:color w:val="111111"/>
          <w:szCs w:val="24"/>
        </w:rPr>
        <w:t>Ε</w:t>
      </w:r>
      <w:r w:rsidRPr="008E5916">
        <w:rPr>
          <w:rFonts w:eastAsia="Times New Roman"/>
          <w:bCs/>
          <w:color w:val="111111"/>
          <w:szCs w:val="24"/>
        </w:rPr>
        <w:t>λλάδος να μπορεί με νεότερη απόφασή της να υπολογίσει επιπρόσθετη διαφορά αξίας για παλι</w:t>
      </w:r>
      <w:r>
        <w:rPr>
          <w:rFonts w:eastAsia="Times New Roman"/>
          <w:bCs/>
          <w:color w:val="111111"/>
          <w:szCs w:val="24"/>
        </w:rPr>
        <w:t>ές</w:t>
      </w:r>
      <w:r w:rsidRPr="008E5916">
        <w:rPr>
          <w:rFonts w:eastAsia="Times New Roman"/>
          <w:bCs/>
          <w:color w:val="111111"/>
          <w:szCs w:val="24"/>
        </w:rPr>
        <w:t xml:space="preserve"> </w:t>
      </w:r>
      <w:r>
        <w:rPr>
          <w:rFonts w:eastAsia="Times New Roman"/>
          <w:bCs/>
          <w:color w:val="111111"/>
          <w:szCs w:val="24"/>
        </w:rPr>
        <w:t>εξυγιάνσεις -ΑΤΕ,</w:t>
      </w:r>
      <w:r w:rsidRPr="008E5916">
        <w:rPr>
          <w:rFonts w:eastAsia="Times New Roman"/>
          <w:bCs/>
          <w:color w:val="111111"/>
          <w:szCs w:val="24"/>
        </w:rPr>
        <w:t xml:space="preserve"> </w:t>
      </w:r>
      <w:proofErr w:type="spellStart"/>
      <w:r w:rsidRPr="008E5916">
        <w:rPr>
          <w:rFonts w:eastAsia="Times New Roman"/>
          <w:bCs/>
          <w:color w:val="111111"/>
          <w:szCs w:val="24"/>
        </w:rPr>
        <w:t>Proton</w:t>
      </w:r>
      <w:proofErr w:type="spellEnd"/>
      <w:r w:rsidRPr="008E5916">
        <w:rPr>
          <w:rFonts w:eastAsia="Times New Roman"/>
          <w:bCs/>
          <w:color w:val="111111"/>
          <w:szCs w:val="24"/>
        </w:rPr>
        <w:t xml:space="preserve"> Bank</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Τ</w:t>
      </w:r>
      <w:r w:rsidRPr="008E5916">
        <w:rPr>
          <w:rFonts w:eastAsia="Times New Roman"/>
          <w:bCs/>
          <w:color w:val="111111"/>
          <w:szCs w:val="24"/>
        </w:rPr>
        <w:t xml:space="preserve">αχυδρομικό </w:t>
      </w:r>
      <w:r>
        <w:rPr>
          <w:rFonts w:eastAsia="Times New Roman"/>
          <w:bCs/>
          <w:color w:val="111111"/>
          <w:szCs w:val="24"/>
        </w:rPr>
        <w:t>Τ</w:t>
      </w:r>
      <w:r w:rsidRPr="008E5916">
        <w:rPr>
          <w:rFonts w:eastAsia="Times New Roman"/>
          <w:bCs/>
          <w:color w:val="111111"/>
          <w:szCs w:val="24"/>
        </w:rPr>
        <w:t>αμιευτήριο</w:t>
      </w:r>
      <w:r>
        <w:rPr>
          <w:rFonts w:eastAsia="Times New Roman"/>
          <w:bCs/>
          <w:color w:val="111111"/>
          <w:szCs w:val="24"/>
        </w:rPr>
        <w:t xml:space="preserve">, </w:t>
      </w:r>
      <w:r w:rsidRPr="008E5916">
        <w:rPr>
          <w:rFonts w:eastAsia="Times New Roman"/>
          <w:bCs/>
          <w:color w:val="111111"/>
          <w:szCs w:val="24"/>
        </w:rPr>
        <w:t>συνεταιριστικές τράπεζες</w:t>
      </w:r>
      <w:r>
        <w:rPr>
          <w:rFonts w:eastAsia="Times New Roman"/>
          <w:bCs/>
          <w:color w:val="111111"/>
          <w:szCs w:val="24"/>
        </w:rPr>
        <w:t>,</w:t>
      </w:r>
      <w:r w:rsidRPr="008E5916">
        <w:rPr>
          <w:rFonts w:eastAsia="Times New Roman"/>
          <w:bCs/>
          <w:color w:val="111111"/>
          <w:szCs w:val="24"/>
        </w:rPr>
        <w:t xml:space="preserve"> κυπριακές </w:t>
      </w:r>
      <w:r w:rsidRPr="008E5916">
        <w:rPr>
          <w:rFonts w:eastAsia="Times New Roman"/>
          <w:bCs/>
          <w:color w:val="111111"/>
          <w:szCs w:val="24"/>
        </w:rPr>
        <w:lastRenderedPageBreak/>
        <w:t>τράπεζες</w:t>
      </w:r>
      <w:r>
        <w:rPr>
          <w:rFonts w:eastAsia="Times New Roman"/>
          <w:bCs/>
          <w:color w:val="111111"/>
          <w:szCs w:val="24"/>
        </w:rPr>
        <w:t>-</w:t>
      </w:r>
      <w:r w:rsidRPr="008E5916">
        <w:rPr>
          <w:rFonts w:eastAsia="Times New Roman"/>
          <w:bCs/>
          <w:color w:val="111111"/>
          <w:szCs w:val="24"/>
        </w:rPr>
        <w:t xml:space="preserve"> και να επιβαρύνει το </w:t>
      </w:r>
      <w:r>
        <w:rPr>
          <w:rFonts w:eastAsia="Times New Roman"/>
          <w:bCs/>
          <w:color w:val="111111"/>
          <w:szCs w:val="24"/>
        </w:rPr>
        <w:t>ΤΕΚΕ</w:t>
      </w:r>
      <w:r w:rsidRPr="008E5916">
        <w:rPr>
          <w:rFonts w:eastAsia="Times New Roman"/>
          <w:bCs/>
          <w:color w:val="111111"/>
          <w:szCs w:val="24"/>
        </w:rPr>
        <w:t xml:space="preserve"> να πληρώσει εκ των υστέρων</w:t>
      </w:r>
      <w:r>
        <w:rPr>
          <w:rFonts w:eastAsia="Times New Roman"/>
          <w:bCs/>
          <w:color w:val="111111"/>
          <w:szCs w:val="24"/>
        </w:rPr>
        <w:t>. Δ</w:t>
      </w:r>
      <w:r w:rsidRPr="008E5916">
        <w:rPr>
          <w:rFonts w:eastAsia="Times New Roman"/>
          <w:bCs/>
          <w:color w:val="111111"/>
          <w:szCs w:val="24"/>
        </w:rPr>
        <w:t>ηλαδή</w:t>
      </w:r>
      <w:r>
        <w:rPr>
          <w:rFonts w:eastAsia="Times New Roman"/>
          <w:bCs/>
          <w:color w:val="111111"/>
          <w:szCs w:val="24"/>
        </w:rPr>
        <w:t>,</w:t>
      </w:r>
      <w:r w:rsidRPr="008E5916">
        <w:rPr>
          <w:rFonts w:eastAsia="Times New Roman"/>
          <w:bCs/>
          <w:color w:val="111111"/>
          <w:szCs w:val="24"/>
        </w:rPr>
        <w:t xml:space="preserve"> για να πάρ</w:t>
      </w:r>
      <w:r>
        <w:rPr>
          <w:rFonts w:eastAsia="Times New Roman"/>
          <w:bCs/>
          <w:color w:val="111111"/>
          <w:szCs w:val="24"/>
        </w:rPr>
        <w:t>ω</w:t>
      </w:r>
      <w:r w:rsidRPr="008E5916">
        <w:rPr>
          <w:rFonts w:eastAsia="Times New Roman"/>
          <w:bCs/>
          <w:color w:val="111111"/>
          <w:szCs w:val="24"/>
        </w:rPr>
        <w:t xml:space="preserve"> ένα παράδειγμα</w:t>
      </w:r>
      <w:r>
        <w:rPr>
          <w:rFonts w:eastAsia="Times New Roman"/>
          <w:bCs/>
          <w:color w:val="111111"/>
          <w:szCs w:val="24"/>
        </w:rPr>
        <w:t>,</w:t>
      </w:r>
      <w:r w:rsidRPr="008E5916">
        <w:rPr>
          <w:rFonts w:eastAsia="Times New Roman"/>
          <w:bCs/>
          <w:color w:val="111111"/>
          <w:szCs w:val="24"/>
        </w:rPr>
        <w:t xml:space="preserve"> πήρε το </w:t>
      </w:r>
      <w:r>
        <w:rPr>
          <w:rFonts w:eastAsia="Times New Roman"/>
          <w:bCs/>
          <w:color w:val="111111"/>
          <w:szCs w:val="24"/>
        </w:rPr>
        <w:t>«</w:t>
      </w:r>
      <w:r w:rsidRPr="008E5916">
        <w:rPr>
          <w:rFonts w:eastAsia="Times New Roman"/>
          <w:bCs/>
          <w:color w:val="111111"/>
          <w:szCs w:val="24"/>
        </w:rPr>
        <w:t>φιλέτο</w:t>
      </w:r>
      <w:r>
        <w:rPr>
          <w:rFonts w:eastAsia="Times New Roman"/>
          <w:bCs/>
          <w:color w:val="111111"/>
          <w:szCs w:val="24"/>
        </w:rPr>
        <w:t>»</w:t>
      </w:r>
      <w:r w:rsidRPr="008E5916">
        <w:rPr>
          <w:rFonts w:eastAsia="Times New Roman"/>
          <w:bCs/>
          <w:color w:val="111111"/>
          <w:szCs w:val="24"/>
        </w:rPr>
        <w:t xml:space="preserve"> της </w:t>
      </w:r>
      <w:r>
        <w:rPr>
          <w:rFonts w:eastAsia="Times New Roman"/>
          <w:bCs/>
          <w:color w:val="111111"/>
          <w:szCs w:val="24"/>
        </w:rPr>
        <w:t>Α</w:t>
      </w:r>
      <w:r w:rsidRPr="008E5916">
        <w:rPr>
          <w:rFonts w:eastAsia="Times New Roman"/>
          <w:bCs/>
          <w:color w:val="111111"/>
          <w:szCs w:val="24"/>
        </w:rPr>
        <w:t xml:space="preserve">γροτικής </w:t>
      </w:r>
      <w:r>
        <w:rPr>
          <w:rFonts w:eastAsia="Times New Roman"/>
          <w:bCs/>
          <w:color w:val="111111"/>
          <w:szCs w:val="24"/>
        </w:rPr>
        <w:t>Τράπεζας</w:t>
      </w:r>
      <w:r>
        <w:rPr>
          <w:rFonts w:eastAsia="Times New Roman"/>
          <w:bCs/>
          <w:color w:val="111111"/>
          <w:szCs w:val="24"/>
        </w:rPr>
        <w:t xml:space="preserve"> </w:t>
      </w:r>
      <w:r w:rsidRPr="008E5916">
        <w:rPr>
          <w:rFonts w:eastAsia="Times New Roman"/>
          <w:bCs/>
          <w:color w:val="111111"/>
          <w:szCs w:val="24"/>
        </w:rPr>
        <w:t xml:space="preserve">η </w:t>
      </w:r>
      <w:r>
        <w:rPr>
          <w:rFonts w:eastAsia="Times New Roman"/>
          <w:bCs/>
          <w:color w:val="111111"/>
          <w:szCs w:val="24"/>
        </w:rPr>
        <w:t>Τράπεζα Π</w:t>
      </w:r>
      <w:r w:rsidRPr="008E5916">
        <w:rPr>
          <w:rFonts w:eastAsia="Times New Roman"/>
          <w:bCs/>
          <w:color w:val="111111"/>
          <w:szCs w:val="24"/>
        </w:rPr>
        <w:t>ειραιώς</w:t>
      </w:r>
      <w:r>
        <w:rPr>
          <w:rFonts w:eastAsia="Times New Roman"/>
          <w:bCs/>
          <w:color w:val="111111"/>
          <w:szCs w:val="24"/>
        </w:rPr>
        <w:t>,</w:t>
      </w:r>
      <w:r w:rsidRPr="008E5916">
        <w:rPr>
          <w:rFonts w:eastAsia="Times New Roman"/>
          <w:bCs/>
          <w:color w:val="111111"/>
          <w:szCs w:val="24"/>
        </w:rPr>
        <w:t xml:space="preserve"> γιγαντώθηκε</w:t>
      </w:r>
      <w:r>
        <w:rPr>
          <w:rFonts w:eastAsia="Times New Roman"/>
          <w:bCs/>
          <w:color w:val="111111"/>
          <w:szCs w:val="24"/>
        </w:rPr>
        <w:t>,</w:t>
      </w:r>
      <w:r w:rsidRPr="008E5916">
        <w:rPr>
          <w:rFonts w:eastAsia="Times New Roman"/>
          <w:bCs/>
          <w:color w:val="111111"/>
          <w:szCs w:val="24"/>
        </w:rPr>
        <w:t xml:space="preserve"> σώθηκ</w:t>
      </w:r>
      <w:r>
        <w:rPr>
          <w:rFonts w:eastAsia="Times New Roman"/>
          <w:bCs/>
          <w:color w:val="111111"/>
          <w:szCs w:val="24"/>
        </w:rPr>
        <w:t>ε,</w:t>
      </w:r>
      <w:r w:rsidRPr="008E5916">
        <w:rPr>
          <w:rFonts w:eastAsia="Times New Roman"/>
          <w:bCs/>
          <w:color w:val="111111"/>
          <w:szCs w:val="24"/>
        </w:rPr>
        <w:t xml:space="preserve"> </w:t>
      </w:r>
      <w:proofErr w:type="spellStart"/>
      <w:r>
        <w:rPr>
          <w:rFonts w:eastAsia="Times New Roman"/>
          <w:bCs/>
          <w:color w:val="111111"/>
          <w:szCs w:val="24"/>
        </w:rPr>
        <w:t>ξανασώθηκε</w:t>
      </w:r>
      <w:proofErr w:type="spellEnd"/>
      <w:r>
        <w:rPr>
          <w:rFonts w:eastAsia="Times New Roman"/>
          <w:bCs/>
          <w:color w:val="111111"/>
          <w:szCs w:val="24"/>
        </w:rPr>
        <w:t xml:space="preserve">, </w:t>
      </w:r>
      <w:proofErr w:type="spellStart"/>
      <w:r>
        <w:rPr>
          <w:rFonts w:eastAsia="Times New Roman"/>
          <w:bCs/>
          <w:color w:val="111111"/>
          <w:szCs w:val="24"/>
        </w:rPr>
        <w:t>ξαναματασώθηκε</w:t>
      </w:r>
      <w:proofErr w:type="spellEnd"/>
      <w:r>
        <w:rPr>
          <w:rFonts w:eastAsia="Times New Roman"/>
          <w:bCs/>
          <w:color w:val="111111"/>
          <w:szCs w:val="24"/>
        </w:rPr>
        <w:t xml:space="preserve">, ε, να μην πάρει </w:t>
      </w:r>
      <w:r w:rsidRPr="008E5916">
        <w:rPr>
          <w:rFonts w:eastAsia="Times New Roman"/>
          <w:bCs/>
          <w:color w:val="111111"/>
          <w:szCs w:val="24"/>
        </w:rPr>
        <w:t xml:space="preserve">και ένα μπόνους που στηρίζει την </w:t>
      </w:r>
      <w:r>
        <w:rPr>
          <w:rFonts w:eastAsia="Times New Roman"/>
          <w:bCs/>
          <w:color w:val="111111"/>
          <w:szCs w:val="24"/>
        </w:rPr>
        <w:t>Κ</w:t>
      </w:r>
      <w:r w:rsidRPr="008E5916">
        <w:rPr>
          <w:rFonts w:eastAsia="Times New Roman"/>
          <w:bCs/>
          <w:color w:val="111111"/>
          <w:szCs w:val="24"/>
        </w:rPr>
        <w:t>υβέρνηση</w:t>
      </w:r>
      <w:r>
        <w:rPr>
          <w:rFonts w:eastAsia="Times New Roman"/>
          <w:bCs/>
          <w:color w:val="111111"/>
          <w:szCs w:val="24"/>
        </w:rPr>
        <w:t>;</w:t>
      </w:r>
      <w:r w:rsidRPr="008E5916">
        <w:rPr>
          <w:rFonts w:eastAsia="Times New Roman"/>
          <w:bCs/>
          <w:color w:val="111111"/>
          <w:szCs w:val="24"/>
        </w:rPr>
        <w:t xml:space="preserve"> Αυτά είναι αστεία πράγματα και θα έπρεπε να ντρέπεστε που τ</w:t>
      </w:r>
      <w:r>
        <w:rPr>
          <w:rFonts w:eastAsia="Times New Roman"/>
          <w:bCs/>
          <w:color w:val="111111"/>
          <w:szCs w:val="24"/>
        </w:rPr>
        <w:t>α</w:t>
      </w:r>
      <w:r w:rsidRPr="008E5916">
        <w:rPr>
          <w:rFonts w:eastAsia="Times New Roman"/>
          <w:bCs/>
          <w:color w:val="111111"/>
          <w:szCs w:val="24"/>
        </w:rPr>
        <w:t xml:space="preserve"> </w:t>
      </w:r>
      <w:r>
        <w:rPr>
          <w:rFonts w:eastAsia="Times New Roman"/>
          <w:bCs/>
          <w:color w:val="111111"/>
          <w:szCs w:val="24"/>
        </w:rPr>
        <w:t>νομοθετείτε,</w:t>
      </w:r>
      <w:r w:rsidRPr="008E5916">
        <w:rPr>
          <w:rFonts w:eastAsia="Times New Roman"/>
          <w:bCs/>
          <w:color w:val="111111"/>
          <w:szCs w:val="24"/>
        </w:rPr>
        <w:t xml:space="preserve"> την ώρα που το </w:t>
      </w:r>
      <w:r>
        <w:rPr>
          <w:rFonts w:eastAsia="Times New Roman"/>
          <w:bCs/>
          <w:color w:val="111111"/>
          <w:szCs w:val="24"/>
        </w:rPr>
        <w:t>90</w:t>
      </w:r>
      <w:r w:rsidRPr="008E5916">
        <w:rPr>
          <w:rFonts w:eastAsia="Times New Roman"/>
          <w:bCs/>
          <w:color w:val="111111"/>
          <w:szCs w:val="24"/>
        </w:rPr>
        <w:t>% των καταθετών σε αυτή</w:t>
      </w:r>
      <w:r>
        <w:rPr>
          <w:rFonts w:eastAsia="Times New Roman"/>
          <w:bCs/>
          <w:color w:val="111111"/>
          <w:szCs w:val="24"/>
        </w:rPr>
        <w:t>ν</w:t>
      </w:r>
      <w:r w:rsidRPr="008E5916">
        <w:rPr>
          <w:rFonts w:eastAsia="Times New Roman"/>
          <w:bCs/>
          <w:color w:val="111111"/>
          <w:szCs w:val="24"/>
        </w:rPr>
        <w:t xml:space="preserve"> τη χώρα έχει κάτω από 1.000 ευρώ</w:t>
      </w:r>
      <w:r>
        <w:rPr>
          <w:rFonts w:eastAsia="Times New Roman"/>
          <w:bCs/>
          <w:color w:val="111111"/>
          <w:szCs w:val="24"/>
        </w:rPr>
        <w:t>, όπως</w:t>
      </w:r>
      <w:r w:rsidRPr="008E5916">
        <w:rPr>
          <w:rFonts w:eastAsia="Times New Roman"/>
          <w:bCs/>
          <w:color w:val="111111"/>
          <w:szCs w:val="24"/>
        </w:rPr>
        <w:t xml:space="preserve"> σας είπα ήδη</w:t>
      </w:r>
      <w:r>
        <w:rPr>
          <w:rFonts w:eastAsia="Times New Roman"/>
          <w:bCs/>
          <w:color w:val="111111"/>
          <w:szCs w:val="24"/>
        </w:rPr>
        <w:t xml:space="preserve">, </w:t>
      </w:r>
      <w:r w:rsidRPr="008E5916">
        <w:rPr>
          <w:rFonts w:eastAsia="Times New Roman"/>
          <w:bCs/>
          <w:color w:val="111111"/>
          <w:szCs w:val="24"/>
        </w:rPr>
        <w:t>καταθέσεις στις τράπεζες</w:t>
      </w:r>
      <w:r>
        <w:rPr>
          <w:rFonts w:eastAsia="Times New Roman"/>
          <w:bCs/>
          <w:color w:val="111111"/>
          <w:szCs w:val="24"/>
        </w:rPr>
        <w:t>. Θα</w:t>
      </w:r>
      <w:r w:rsidRPr="008E5916">
        <w:rPr>
          <w:rFonts w:eastAsia="Times New Roman"/>
          <w:bCs/>
          <w:color w:val="111111"/>
          <w:szCs w:val="24"/>
        </w:rPr>
        <w:t xml:space="preserve"> έπρεπε να ντρέπεστε</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κύριε</w:t>
      </w:r>
      <w:r w:rsidRPr="008E5916">
        <w:rPr>
          <w:rFonts w:eastAsia="Times New Roman"/>
          <w:bCs/>
          <w:color w:val="111111"/>
          <w:szCs w:val="24"/>
        </w:rPr>
        <w:t xml:space="preserve"> </w:t>
      </w:r>
      <w:r>
        <w:rPr>
          <w:rFonts w:eastAsia="Times New Roman"/>
          <w:bCs/>
          <w:color w:val="111111"/>
          <w:szCs w:val="24"/>
        </w:rPr>
        <w:t>Π</w:t>
      </w:r>
      <w:r w:rsidRPr="008E5916">
        <w:rPr>
          <w:rFonts w:eastAsia="Times New Roman"/>
          <w:bCs/>
          <w:color w:val="111111"/>
          <w:szCs w:val="24"/>
        </w:rPr>
        <w:t>απαθανάση</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Κ</w:t>
      </w:r>
      <w:r w:rsidRPr="008E5916">
        <w:rPr>
          <w:rFonts w:eastAsia="Times New Roman"/>
          <w:bCs/>
          <w:color w:val="111111"/>
          <w:szCs w:val="24"/>
        </w:rPr>
        <w:t>αι</w:t>
      </w:r>
      <w:r>
        <w:rPr>
          <w:rFonts w:eastAsia="Times New Roman"/>
          <w:bCs/>
          <w:color w:val="111111"/>
          <w:szCs w:val="24"/>
        </w:rPr>
        <w:t>,</w:t>
      </w:r>
      <w:r w:rsidRPr="008E5916">
        <w:rPr>
          <w:rFonts w:eastAsia="Times New Roman"/>
          <w:bCs/>
          <w:color w:val="111111"/>
          <w:szCs w:val="24"/>
        </w:rPr>
        <w:t xml:space="preserve"> τέλος</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 xml:space="preserve">με </w:t>
      </w:r>
      <w:r w:rsidRPr="008E5916">
        <w:rPr>
          <w:rFonts w:eastAsia="Times New Roman"/>
          <w:bCs/>
          <w:color w:val="111111"/>
          <w:szCs w:val="24"/>
        </w:rPr>
        <w:t>το απαράδεκτο βεβαίως άρθρο 36</w:t>
      </w:r>
      <w:r>
        <w:rPr>
          <w:rFonts w:eastAsia="Times New Roman"/>
          <w:bCs/>
          <w:color w:val="111111"/>
          <w:szCs w:val="24"/>
        </w:rPr>
        <w:t xml:space="preserve">, </w:t>
      </w:r>
      <w:r w:rsidRPr="008E5916">
        <w:rPr>
          <w:rFonts w:eastAsia="Times New Roman"/>
          <w:bCs/>
          <w:color w:val="111111"/>
          <w:szCs w:val="24"/>
        </w:rPr>
        <w:t>το οποίο θα έπρεπε να αποσυρθεί</w:t>
      </w:r>
      <w:r>
        <w:rPr>
          <w:rFonts w:eastAsia="Times New Roman"/>
          <w:bCs/>
          <w:color w:val="111111"/>
          <w:szCs w:val="24"/>
        </w:rPr>
        <w:t>,</w:t>
      </w:r>
      <w:r w:rsidRPr="008E5916">
        <w:rPr>
          <w:rFonts w:eastAsia="Times New Roman"/>
          <w:bCs/>
          <w:color w:val="111111"/>
          <w:szCs w:val="24"/>
        </w:rPr>
        <w:t xml:space="preserve"> προβαίν</w:t>
      </w:r>
      <w:r>
        <w:rPr>
          <w:rFonts w:eastAsia="Times New Roman"/>
          <w:bCs/>
          <w:color w:val="111111"/>
          <w:szCs w:val="24"/>
        </w:rPr>
        <w:t>ετε</w:t>
      </w:r>
      <w:r w:rsidRPr="008E5916">
        <w:rPr>
          <w:rFonts w:eastAsia="Times New Roman"/>
          <w:bCs/>
          <w:color w:val="111111"/>
          <w:szCs w:val="24"/>
        </w:rPr>
        <w:t xml:space="preserve"> σε αποκλεισμό από το διοικητικό συμβούλιο της </w:t>
      </w:r>
      <w:r>
        <w:rPr>
          <w:rFonts w:eastAsia="Times New Roman"/>
          <w:bCs/>
          <w:color w:val="111111"/>
          <w:szCs w:val="24"/>
        </w:rPr>
        <w:t>ΔΕΘ των κοινωνικών φορέων</w:t>
      </w:r>
      <w:r w:rsidRPr="008E5916">
        <w:rPr>
          <w:rFonts w:eastAsia="Times New Roman"/>
          <w:bCs/>
          <w:color w:val="111111"/>
          <w:szCs w:val="24"/>
        </w:rPr>
        <w:t xml:space="preserve"> της πόλης</w:t>
      </w:r>
      <w:r>
        <w:rPr>
          <w:rFonts w:eastAsia="Times New Roman"/>
          <w:bCs/>
          <w:color w:val="111111"/>
          <w:szCs w:val="24"/>
        </w:rPr>
        <w:t>,</w:t>
      </w:r>
      <w:r w:rsidRPr="008E5916">
        <w:rPr>
          <w:rFonts w:eastAsia="Times New Roman"/>
          <w:bCs/>
          <w:color w:val="111111"/>
          <w:szCs w:val="24"/>
        </w:rPr>
        <w:t xml:space="preserve"> της αυτοδιοίκησης και των εργαζομένων</w:t>
      </w:r>
      <w:r>
        <w:rPr>
          <w:rFonts w:eastAsia="Times New Roman"/>
          <w:bCs/>
          <w:color w:val="111111"/>
          <w:szCs w:val="24"/>
        </w:rPr>
        <w:t>, γ</w:t>
      </w:r>
      <w:r w:rsidRPr="008E5916">
        <w:rPr>
          <w:rFonts w:eastAsia="Times New Roman"/>
          <w:bCs/>
          <w:color w:val="111111"/>
          <w:szCs w:val="24"/>
        </w:rPr>
        <w:t xml:space="preserve">ιατί θέλετε τη </w:t>
      </w:r>
      <w:r>
        <w:rPr>
          <w:rFonts w:eastAsia="Times New Roman"/>
          <w:bCs/>
          <w:color w:val="111111"/>
          <w:szCs w:val="24"/>
        </w:rPr>
        <w:t>ΔΕΘ</w:t>
      </w:r>
      <w:r w:rsidRPr="008E5916">
        <w:rPr>
          <w:rFonts w:eastAsia="Times New Roman"/>
          <w:bCs/>
          <w:color w:val="111111"/>
          <w:szCs w:val="24"/>
        </w:rPr>
        <w:t xml:space="preserve"> παράρτημα του </w:t>
      </w:r>
      <w:r>
        <w:rPr>
          <w:rFonts w:eastAsia="Times New Roman"/>
          <w:bCs/>
          <w:color w:val="111111"/>
          <w:szCs w:val="24"/>
        </w:rPr>
        <w:t>Μ</w:t>
      </w:r>
      <w:r w:rsidRPr="008E5916">
        <w:rPr>
          <w:rFonts w:eastAsia="Times New Roman"/>
          <w:bCs/>
          <w:color w:val="111111"/>
          <w:szCs w:val="24"/>
        </w:rPr>
        <w:t>αξίμου</w:t>
      </w:r>
      <w:r>
        <w:rPr>
          <w:rFonts w:eastAsia="Times New Roman"/>
          <w:bCs/>
          <w:color w:val="111111"/>
          <w:szCs w:val="24"/>
        </w:rPr>
        <w:t>, α</w:t>
      </w:r>
      <w:r w:rsidRPr="008E5916">
        <w:rPr>
          <w:rFonts w:eastAsia="Times New Roman"/>
          <w:bCs/>
          <w:color w:val="111111"/>
          <w:szCs w:val="24"/>
        </w:rPr>
        <w:t>νεξέλεγκτη</w:t>
      </w:r>
      <w:r>
        <w:rPr>
          <w:rFonts w:eastAsia="Times New Roman"/>
          <w:bCs/>
          <w:color w:val="111111"/>
          <w:szCs w:val="24"/>
        </w:rPr>
        <w:t>,</w:t>
      </w:r>
      <w:r w:rsidRPr="008E5916">
        <w:rPr>
          <w:rFonts w:eastAsia="Times New Roman"/>
          <w:bCs/>
          <w:color w:val="111111"/>
          <w:szCs w:val="24"/>
        </w:rPr>
        <w:t xml:space="preserve"> για </w:t>
      </w:r>
      <w:r w:rsidR="00020A9F">
        <w:rPr>
          <w:rFonts w:eastAsia="Times New Roman"/>
          <w:bCs/>
          <w:color w:val="111111"/>
          <w:szCs w:val="24"/>
        </w:rPr>
        <w:t xml:space="preserve">να </w:t>
      </w:r>
      <w:r w:rsidRPr="008E5916">
        <w:rPr>
          <w:rFonts w:eastAsia="Times New Roman"/>
          <w:bCs/>
          <w:color w:val="111111"/>
          <w:szCs w:val="24"/>
        </w:rPr>
        <w:t xml:space="preserve">τη μετατρέψετε προφανώς με τρόπο ανεξέλεγκτο σε ένα είδος αναπτυξιακού </w:t>
      </w:r>
      <w:r>
        <w:rPr>
          <w:rFonts w:eastAsia="Times New Roman"/>
          <w:bCs/>
          <w:color w:val="111111"/>
          <w:szCs w:val="24"/>
        </w:rPr>
        <w:t>ΟΠΕΚΕΠΕ</w:t>
      </w:r>
      <w:r w:rsidRPr="008E5916">
        <w:rPr>
          <w:rFonts w:eastAsia="Times New Roman"/>
          <w:bCs/>
          <w:color w:val="111111"/>
          <w:szCs w:val="24"/>
        </w:rPr>
        <w:t xml:space="preserve"> της </w:t>
      </w:r>
      <w:r w:rsidR="00020A9F">
        <w:rPr>
          <w:rFonts w:eastAsia="Times New Roman"/>
          <w:bCs/>
          <w:color w:val="111111"/>
          <w:szCs w:val="24"/>
        </w:rPr>
        <w:t>β</w:t>
      </w:r>
      <w:r w:rsidRPr="008E5916" w:rsidR="00020A9F">
        <w:rPr>
          <w:rFonts w:eastAsia="Times New Roman"/>
          <w:bCs/>
          <w:color w:val="111111"/>
          <w:szCs w:val="24"/>
        </w:rPr>
        <w:t xml:space="preserve">όρειας </w:t>
      </w:r>
      <w:r>
        <w:rPr>
          <w:rFonts w:eastAsia="Times New Roman"/>
          <w:bCs/>
          <w:color w:val="111111"/>
          <w:szCs w:val="24"/>
        </w:rPr>
        <w:t>Ε</w:t>
      </w:r>
      <w:r w:rsidRPr="008E5916">
        <w:rPr>
          <w:rFonts w:eastAsia="Times New Roman"/>
          <w:bCs/>
          <w:color w:val="111111"/>
          <w:szCs w:val="24"/>
        </w:rPr>
        <w:t>λλάδας</w:t>
      </w:r>
      <w:r>
        <w:rPr>
          <w:rFonts w:eastAsia="Times New Roman"/>
          <w:bCs/>
          <w:color w:val="111111"/>
          <w:szCs w:val="24"/>
        </w:rPr>
        <w:t>,</w:t>
      </w:r>
      <w:r w:rsidRPr="008E5916">
        <w:rPr>
          <w:rFonts w:eastAsia="Times New Roman"/>
          <w:bCs/>
          <w:color w:val="111111"/>
          <w:szCs w:val="24"/>
        </w:rPr>
        <w:t xml:space="preserve"> καθώς για σας όπου υπάρχει </w:t>
      </w:r>
      <w:r>
        <w:rPr>
          <w:rFonts w:eastAsia="Times New Roman"/>
          <w:bCs/>
          <w:color w:val="111111"/>
          <w:szCs w:val="24"/>
        </w:rPr>
        <w:t xml:space="preserve">μέλι, </w:t>
      </w:r>
      <w:r w:rsidRPr="008E5916">
        <w:rPr>
          <w:rFonts w:eastAsia="Times New Roman"/>
          <w:bCs/>
          <w:color w:val="111111"/>
          <w:szCs w:val="24"/>
        </w:rPr>
        <w:t xml:space="preserve">επιλέγετε να </w:t>
      </w:r>
      <w:r>
        <w:rPr>
          <w:rFonts w:eastAsia="Times New Roman"/>
          <w:bCs/>
          <w:color w:val="111111"/>
          <w:szCs w:val="24"/>
        </w:rPr>
        <w:t>κλειδώνετε</w:t>
      </w:r>
      <w:r w:rsidRPr="008E5916">
        <w:rPr>
          <w:rFonts w:eastAsia="Times New Roman"/>
          <w:bCs/>
          <w:color w:val="111111"/>
          <w:szCs w:val="24"/>
        </w:rPr>
        <w:t xml:space="preserve"> το βάζο και να παίρνετε το κλειδί στο </w:t>
      </w:r>
      <w:r>
        <w:rPr>
          <w:rFonts w:eastAsia="Times New Roman"/>
          <w:bCs/>
          <w:color w:val="111111"/>
          <w:szCs w:val="24"/>
        </w:rPr>
        <w:t>Μ</w:t>
      </w:r>
      <w:r w:rsidRPr="008E5916">
        <w:rPr>
          <w:rFonts w:eastAsia="Times New Roman"/>
          <w:bCs/>
          <w:color w:val="111111"/>
          <w:szCs w:val="24"/>
        </w:rPr>
        <w:t>αξίμου</w:t>
      </w:r>
      <w:r>
        <w:rPr>
          <w:rFonts w:eastAsia="Times New Roman"/>
          <w:bCs/>
          <w:color w:val="111111"/>
          <w:szCs w:val="24"/>
        </w:rPr>
        <w:t>. Κ</w:t>
      </w:r>
      <w:r w:rsidRPr="008E5916">
        <w:rPr>
          <w:rFonts w:eastAsia="Times New Roman"/>
          <w:bCs/>
          <w:color w:val="111111"/>
          <w:szCs w:val="24"/>
        </w:rPr>
        <w:t>αι γι</w:t>
      </w:r>
      <w:r>
        <w:rPr>
          <w:rFonts w:eastAsia="Times New Roman"/>
          <w:bCs/>
          <w:color w:val="111111"/>
          <w:szCs w:val="24"/>
        </w:rPr>
        <w:t>’</w:t>
      </w:r>
      <w:r w:rsidRPr="008E5916">
        <w:rPr>
          <w:rFonts w:eastAsia="Times New Roman"/>
          <w:bCs/>
          <w:color w:val="111111"/>
          <w:szCs w:val="24"/>
        </w:rPr>
        <w:t xml:space="preserve"> αυτό</w:t>
      </w:r>
      <w:r>
        <w:rPr>
          <w:rFonts w:eastAsia="Times New Roman"/>
          <w:bCs/>
          <w:color w:val="111111"/>
          <w:szCs w:val="24"/>
        </w:rPr>
        <w:t xml:space="preserve"> </w:t>
      </w:r>
      <w:r w:rsidRPr="008E5916">
        <w:rPr>
          <w:rFonts w:eastAsia="Times New Roman"/>
          <w:bCs/>
          <w:color w:val="111111"/>
          <w:szCs w:val="24"/>
        </w:rPr>
        <w:t>έπρεπε να ντρέπεστε</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Δ</w:t>
      </w:r>
      <w:r w:rsidRPr="008E5916">
        <w:rPr>
          <w:rFonts w:eastAsia="Times New Roman"/>
          <w:bCs/>
          <w:color w:val="111111"/>
          <w:szCs w:val="24"/>
        </w:rPr>
        <w:t>εν της αξίζει</w:t>
      </w:r>
      <w:r>
        <w:rPr>
          <w:rFonts w:eastAsia="Times New Roman"/>
          <w:bCs/>
          <w:color w:val="111111"/>
          <w:szCs w:val="24"/>
        </w:rPr>
        <w:t xml:space="preserve"> της</w:t>
      </w:r>
      <w:r w:rsidRPr="008E5916">
        <w:rPr>
          <w:rFonts w:eastAsia="Times New Roman"/>
          <w:bCs/>
          <w:color w:val="111111"/>
          <w:szCs w:val="24"/>
        </w:rPr>
        <w:t xml:space="preserve"> Θεσσαλονίκης και της </w:t>
      </w:r>
      <w:r w:rsidR="00020A9F">
        <w:rPr>
          <w:rFonts w:eastAsia="Times New Roman"/>
          <w:bCs/>
          <w:color w:val="111111"/>
          <w:szCs w:val="24"/>
        </w:rPr>
        <w:t>β</w:t>
      </w:r>
      <w:r w:rsidRPr="008E5916" w:rsidR="00020A9F">
        <w:rPr>
          <w:rFonts w:eastAsia="Times New Roman"/>
          <w:bCs/>
          <w:color w:val="111111"/>
          <w:szCs w:val="24"/>
        </w:rPr>
        <w:t xml:space="preserve">όρειας </w:t>
      </w:r>
      <w:r>
        <w:rPr>
          <w:rFonts w:eastAsia="Times New Roman"/>
          <w:bCs/>
          <w:color w:val="111111"/>
          <w:szCs w:val="24"/>
        </w:rPr>
        <w:t>Ε</w:t>
      </w:r>
      <w:r w:rsidRPr="008E5916">
        <w:rPr>
          <w:rFonts w:eastAsia="Times New Roman"/>
          <w:bCs/>
          <w:color w:val="111111"/>
          <w:szCs w:val="24"/>
        </w:rPr>
        <w:t>λλάδας</w:t>
      </w:r>
      <w:r>
        <w:rPr>
          <w:rFonts w:eastAsia="Times New Roman"/>
          <w:bCs/>
          <w:color w:val="111111"/>
          <w:szCs w:val="24"/>
        </w:rPr>
        <w:t xml:space="preserve"> α</w:t>
      </w:r>
      <w:r w:rsidRPr="008E5916">
        <w:rPr>
          <w:rFonts w:eastAsia="Times New Roman"/>
          <w:bCs/>
          <w:color w:val="111111"/>
          <w:szCs w:val="24"/>
        </w:rPr>
        <w:t>υτή η τύχη</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Κ</w:t>
      </w:r>
      <w:r w:rsidRPr="008E5916">
        <w:rPr>
          <w:rFonts w:eastAsia="Times New Roman"/>
          <w:bCs/>
          <w:color w:val="111111"/>
          <w:szCs w:val="24"/>
        </w:rPr>
        <w:t xml:space="preserve">ύριε </w:t>
      </w:r>
      <w:r>
        <w:rPr>
          <w:rFonts w:eastAsia="Times New Roman"/>
          <w:bCs/>
          <w:color w:val="111111"/>
          <w:szCs w:val="24"/>
        </w:rPr>
        <w:t>Υ</w:t>
      </w:r>
      <w:r w:rsidRPr="008E5916">
        <w:rPr>
          <w:rFonts w:eastAsia="Times New Roman"/>
          <w:bCs/>
          <w:color w:val="111111"/>
          <w:szCs w:val="24"/>
        </w:rPr>
        <w:t>πουργέ</w:t>
      </w:r>
      <w:r>
        <w:rPr>
          <w:rFonts w:eastAsia="Times New Roman"/>
          <w:bCs/>
          <w:color w:val="111111"/>
          <w:szCs w:val="24"/>
        </w:rPr>
        <w:t>,</w:t>
      </w:r>
      <w:r w:rsidRPr="008E5916">
        <w:rPr>
          <w:rFonts w:eastAsia="Times New Roman"/>
          <w:bCs/>
          <w:color w:val="111111"/>
          <w:szCs w:val="24"/>
        </w:rPr>
        <w:t xml:space="preserve"> για να μην </w:t>
      </w:r>
      <w:r>
        <w:rPr>
          <w:rFonts w:eastAsia="Times New Roman"/>
          <w:bCs/>
          <w:color w:val="111111"/>
          <w:szCs w:val="24"/>
        </w:rPr>
        <w:t>μακρηγορούμε, π</w:t>
      </w:r>
      <w:r w:rsidRPr="008E5916">
        <w:rPr>
          <w:rFonts w:eastAsia="Times New Roman"/>
          <w:bCs/>
          <w:color w:val="111111"/>
          <w:szCs w:val="24"/>
        </w:rPr>
        <w:t xml:space="preserve">ρόκειται για ένα ακόμα αποτυχημένο νομοσχέδιο το οποίο φτιάχτηκε κατά παραγγελία των κοινών συμφερόντων </w:t>
      </w:r>
      <w:r>
        <w:rPr>
          <w:rFonts w:eastAsia="Times New Roman"/>
          <w:bCs/>
          <w:color w:val="111111"/>
          <w:szCs w:val="24"/>
        </w:rPr>
        <w:t>Μεγάρου</w:t>
      </w:r>
      <w:r w:rsidRPr="008E5916">
        <w:rPr>
          <w:rFonts w:eastAsia="Times New Roman"/>
          <w:bCs/>
          <w:color w:val="111111"/>
          <w:szCs w:val="24"/>
        </w:rPr>
        <w:t xml:space="preserve"> </w:t>
      </w:r>
      <w:r>
        <w:rPr>
          <w:rFonts w:eastAsia="Times New Roman"/>
          <w:bCs/>
          <w:color w:val="111111"/>
          <w:szCs w:val="24"/>
        </w:rPr>
        <w:t>Μ</w:t>
      </w:r>
      <w:r w:rsidRPr="008E5916">
        <w:rPr>
          <w:rFonts w:eastAsia="Times New Roman"/>
          <w:bCs/>
          <w:color w:val="111111"/>
          <w:szCs w:val="24"/>
        </w:rPr>
        <w:t xml:space="preserve">αξίμου και </w:t>
      </w:r>
      <w:proofErr w:type="spellStart"/>
      <w:r>
        <w:rPr>
          <w:rFonts w:eastAsia="Times New Roman"/>
          <w:bCs/>
          <w:color w:val="111111"/>
          <w:szCs w:val="24"/>
        </w:rPr>
        <w:t>υπερπλούσιων</w:t>
      </w:r>
      <w:proofErr w:type="spellEnd"/>
      <w:r>
        <w:rPr>
          <w:rFonts w:eastAsia="Times New Roman"/>
          <w:bCs/>
          <w:color w:val="111111"/>
          <w:szCs w:val="24"/>
        </w:rPr>
        <w:t xml:space="preserve"> κερδοσκόπων.</w:t>
      </w:r>
      <w:r w:rsidRPr="008E5916">
        <w:rPr>
          <w:rFonts w:eastAsia="Times New Roman"/>
          <w:bCs/>
          <w:color w:val="111111"/>
          <w:szCs w:val="24"/>
        </w:rPr>
        <w:t xml:space="preserve"> </w:t>
      </w:r>
      <w:r>
        <w:rPr>
          <w:rFonts w:eastAsia="Times New Roman"/>
          <w:bCs/>
          <w:color w:val="111111"/>
          <w:szCs w:val="24"/>
        </w:rPr>
        <w:t xml:space="preserve">Ως εκ </w:t>
      </w:r>
      <w:r>
        <w:rPr>
          <w:rFonts w:eastAsia="Times New Roman"/>
          <w:bCs/>
          <w:color w:val="111111"/>
          <w:szCs w:val="24"/>
        </w:rPr>
        <w:lastRenderedPageBreak/>
        <w:t xml:space="preserve">τούτου εμείς </w:t>
      </w:r>
      <w:r w:rsidRPr="008E5916">
        <w:rPr>
          <w:rFonts w:eastAsia="Times New Roman"/>
          <w:bCs/>
          <w:color w:val="111111"/>
          <w:szCs w:val="24"/>
        </w:rPr>
        <w:t>νομοσχέδιο το οποίο στο</w:t>
      </w:r>
      <w:r>
        <w:rPr>
          <w:rFonts w:eastAsia="Times New Roman"/>
          <w:bCs/>
          <w:color w:val="111111"/>
          <w:szCs w:val="24"/>
        </w:rPr>
        <w:t xml:space="preserve"> όνομα</w:t>
      </w:r>
      <w:r w:rsidRPr="008E5916">
        <w:rPr>
          <w:rFonts w:eastAsia="Times New Roman"/>
          <w:bCs/>
          <w:color w:val="111111"/>
          <w:szCs w:val="24"/>
        </w:rPr>
        <w:t xml:space="preserve"> </w:t>
      </w:r>
      <w:r>
        <w:rPr>
          <w:rFonts w:eastAsia="Times New Roman"/>
          <w:bCs/>
          <w:color w:val="111111"/>
          <w:szCs w:val="24"/>
        </w:rPr>
        <w:t>τ</w:t>
      </w:r>
      <w:r w:rsidRPr="008E5916">
        <w:rPr>
          <w:rFonts w:eastAsia="Times New Roman"/>
          <w:bCs/>
          <w:color w:val="111111"/>
          <w:szCs w:val="24"/>
        </w:rPr>
        <w:t xml:space="preserve">ης ανάπτυξης εγγυάται την </w:t>
      </w:r>
      <w:r>
        <w:rPr>
          <w:rFonts w:eastAsia="Times New Roman"/>
          <w:bCs/>
          <w:color w:val="111111"/>
          <w:szCs w:val="24"/>
        </w:rPr>
        <w:t>υπα</w:t>
      </w:r>
      <w:r w:rsidRPr="008E5916">
        <w:rPr>
          <w:rFonts w:eastAsia="Times New Roman"/>
          <w:bCs/>
          <w:color w:val="111111"/>
          <w:szCs w:val="24"/>
        </w:rPr>
        <w:t>νάπτυξη</w:t>
      </w:r>
      <w:r>
        <w:rPr>
          <w:rFonts w:eastAsia="Times New Roman"/>
          <w:bCs/>
          <w:color w:val="111111"/>
          <w:szCs w:val="24"/>
        </w:rPr>
        <w:t xml:space="preserve"> δ</w:t>
      </w:r>
      <w:r w:rsidRPr="008E5916">
        <w:rPr>
          <w:rFonts w:eastAsia="Times New Roman"/>
          <w:bCs/>
          <w:color w:val="111111"/>
          <w:szCs w:val="24"/>
        </w:rPr>
        <w:t>εν το ψηφίζουμε</w:t>
      </w:r>
      <w:r>
        <w:rPr>
          <w:rFonts w:eastAsia="Times New Roman"/>
          <w:bCs/>
          <w:color w:val="111111"/>
          <w:szCs w:val="24"/>
        </w:rPr>
        <w:t>.</w:t>
      </w:r>
      <w:r w:rsidRPr="008E5916">
        <w:rPr>
          <w:rFonts w:eastAsia="Times New Roman"/>
          <w:bCs/>
          <w:color w:val="111111"/>
          <w:szCs w:val="24"/>
        </w:rPr>
        <w:t xml:space="preserve"> Ψηφίστε μόνοι σας στον κατηφορικό σας δρόμο</w:t>
      </w:r>
      <w:r>
        <w:rPr>
          <w:rFonts w:eastAsia="Times New Roman"/>
          <w:bCs/>
          <w:color w:val="111111"/>
          <w:szCs w:val="24"/>
        </w:rPr>
        <w:t>.</w:t>
      </w:r>
      <w:r w:rsidRPr="008E5916">
        <w:rPr>
          <w:rFonts w:eastAsia="Times New Roman"/>
          <w:bCs/>
          <w:color w:val="111111"/>
          <w:szCs w:val="24"/>
        </w:rPr>
        <w:t xml:space="preserve"> </w:t>
      </w:r>
    </w:p>
    <w:p>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w:t>
      </w:r>
    </w:p>
    <w:p>
      <w:pPr>
        <w:spacing w:line="600" w:lineRule="auto"/>
        <w:ind w:firstLine="720"/>
        <w:contextualSpacing/>
        <w:jc w:val="both"/>
        <w:rPr>
          <w:rFonts w:eastAsia="Times New Roman"/>
          <w:bCs/>
          <w:color w:val="111111"/>
          <w:szCs w:val="24"/>
        </w:rPr>
      </w:pPr>
      <w:r w:rsidRPr="007E4D17">
        <w:rPr>
          <w:rFonts w:eastAsia="Times New Roman"/>
          <w:b/>
          <w:color w:val="111111"/>
          <w:szCs w:val="24"/>
        </w:rPr>
        <w:t xml:space="preserve">ΠΡΟΕΔΡΕΥΩΝ (Βασίλειος </w:t>
      </w:r>
      <w:proofErr w:type="spellStart"/>
      <w:r w:rsidRPr="007E4D17">
        <w:rPr>
          <w:rFonts w:eastAsia="Times New Roman"/>
          <w:b/>
          <w:color w:val="111111"/>
          <w:szCs w:val="24"/>
        </w:rPr>
        <w:t>Βιλιάρδος</w:t>
      </w:r>
      <w:proofErr w:type="spellEnd"/>
      <w:r w:rsidRPr="007E4D17">
        <w:rPr>
          <w:rFonts w:eastAsia="Times New Roman"/>
          <w:b/>
          <w:color w:val="111111"/>
          <w:szCs w:val="24"/>
        </w:rPr>
        <w:t>):</w:t>
      </w:r>
      <w:r>
        <w:rPr>
          <w:rFonts w:eastAsia="Times New Roman"/>
          <w:bCs/>
          <w:color w:val="111111"/>
          <w:szCs w:val="24"/>
        </w:rPr>
        <w:t xml:space="preserve"> </w:t>
      </w:r>
      <w:r w:rsidRPr="008E5916">
        <w:rPr>
          <w:rFonts w:eastAsia="Times New Roman"/>
          <w:bCs/>
          <w:color w:val="111111"/>
          <w:szCs w:val="24"/>
        </w:rPr>
        <w:t xml:space="preserve">Ευχαριστούμε πολύ την </w:t>
      </w:r>
      <w:r>
        <w:rPr>
          <w:rFonts w:eastAsia="Times New Roman"/>
          <w:bCs/>
          <w:color w:val="111111"/>
          <w:szCs w:val="24"/>
        </w:rPr>
        <w:t>κ.</w:t>
      </w:r>
      <w:r w:rsidRPr="008E5916">
        <w:rPr>
          <w:rFonts w:eastAsia="Times New Roman"/>
          <w:bCs/>
          <w:color w:val="111111"/>
          <w:szCs w:val="24"/>
        </w:rPr>
        <w:t xml:space="preserve"> </w:t>
      </w:r>
      <w:proofErr w:type="spellStart"/>
      <w:r>
        <w:rPr>
          <w:rFonts w:eastAsia="Times New Roman"/>
          <w:bCs/>
          <w:color w:val="111111"/>
          <w:szCs w:val="24"/>
        </w:rPr>
        <w:t>Τ</w:t>
      </w:r>
      <w:r w:rsidRPr="008E5916">
        <w:rPr>
          <w:rFonts w:eastAsia="Times New Roman"/>
          <w:bCs/>
          <w:color w:val="111111"/>
          <w:szCs w:val="24"/>
        </w:rPr>
        <w:t>ζάκρη</w:t>
      </w:r>
      <w:proofErr w:type="spellEnd"/>
      <w:r>
        <w:rPr>
          <w:rFonts w:eastAsia="Times New Roman"/>
          <w:bCs/>
          <w:color w:val="111111"/>
          <w:szCs w:val="24"/>
        </w:rPr>
        <w:t>.</w:t>
      </w:r>
      <w:r w:rsidRPr="008E5916">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Π</w:t>
      </w:r>
      <w:r w:rsidRPr="008E5916">
        <w:rPr>
          <w:rFonts w:eastAsia="Times New Roman"/>
          <w:bCs/>
          <w:color w:val="111111"/>
          <w:szCs w:val="24"/>
        </w:rPr>
        <w:t>ριν συνεχίσουμε</w:t>
      </w:r>
      <w:r w:rsidR="00600926">
        <w:rPr>
          <w:rFonts w:eastAsia="Times New Roman"/>
          <w:bCs/>
          <w:color w:val="111111"/>
          <w:szCs w:val="24"/>
        </w:rPr>
        <w:t>,</w:t>
      </w:r>
      <w:r w:rsidRPr="008E5916">
        <w:rPr>
          <w:rFonts w:eastAsia="Times New Roman"/>
          <w:bCs/>
          <w:color w:val="111111"/>
          <w:szCs w:val="24"/>
        </w:rPr>
        <w:t xml:space="preserve"> μ</w:t>
      </w:r>
      <w:r>
        <w:rPr>
          <w:rFonts w:eastAsia="Times New Roman"/>
          <w:bCs/>
          <w:color w:val="111111"/>
          <w:szCs w:val="24"/>
        </w:rPr>
        <w:t>ία</w:t>
      </w:r>
      <w:r w:rsidRPr="008E5916">
        <w:rPr>
          <w:rFonts w:eastAsia="Times New Roman"/>
          <w:bCs/>
          <w:color w:val="111111"/>
          <w:szCs w:val="24"/>
        </w:rPr>
        <w:t xml:space="preserve"> ανακοίνωση στο </w:t>
      </w:r>
      <w:r>
        <w:rPr>
          <w:rFonts w:eastAsia="Times New Roman"/>
          <w:bCs/>
          <w:color w:val="111111"/>
          <w:szCs w:val="24"/>
        </w:rPr>
        <w:t>Σ</w:t>
      </w:r>
      <w:r w:rsidRPr="008E5916">
        <w:rPr>
          <w:rFonts w:eastAsia="Times New Roman"/>
          <w:bCs/>
          <w:color w:val="111111"/>
          <w:szCs w:val="24"/>
        </w:rPr>
        <w:t>ώμα</w:t>
      </w:r>
      <w:r>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Έ</w:t>
      </w:r>
      <w:r w:rsidRPr="008E5916">
        <w:rPr>
          <w:rFonts w:eastAsia="Times New Roman"/>
          <w:bCs/>
          <w:color w:val="111111"/>
          <w:szCs w:val="24"/>
        </w:rPr>
        <w:t xml:space="preserve">χει </w:t>
      </w:r>
      <w:r>
        <w:rPr>
          <w:rFonts w:eastAsia="Times New Roman"/>
          <w:bCs/>
          <w:color w:val="111111"/>
          <w:szCs w:val="24"/>
        </w:rPr>
        <w:t>κατατεθεί</w:t>
      </w:r>
      <w:r w:rsidRPr="008E5916">
        <w:rPr>
          <w:rFonts w:eastAsia="Times New Roman"/>
          <w:bCs/>
          <w:color w:val="111111"/>
          <w:szCs w:val="24"/>
        </w:rPr>
        <w:t xml:space="preserve"> αίτηση διεξαγωγής ονομαστικής ψηφοφορίας </w:t>
      </w:r>
      <w:r w:rsidR="00020A9F">
        <w:rPr>
          <w:rFonts w:eastAsia="Times New Roman"/>
          <w:bCs/>
          <w:color w:val="111111"/>
          <w:szCs w:val="24"/>
        </w:rPr>
        <w:t>α</w:t>
      </w:r>
      <w:r w:rsidRPr="008E5916" w:rsidR="00020A9F">
        <w:rPr>
          <w:rFonts w:eastAsia="Times New Roman"/>
          <w:bCs/>
          <w:color w:val="111111"/>
          <w:szCs w:val="24"/>
        </w:rPr>
        <w:t xml:space="preserve">νεξάρτητων </w:t>
      </w:r>
      <w:r>
        <w:rPr>
          <w:rFonts w:eastAsia="Times New Roman"/>
          <w:bCs/>
          <w:color w:val="111111"/>
          <w:szCs w:val="24"/>
        </w:rPr>
        <w:t>Β</w:t>
      </w:r>
      <w:r w:rsidRPr="008E5916">
        <w:rPr>
          <w:rFonts w:eastAsia="Times New Roman"/>
          <w:bCs/>
          <w:color w:val="111111"/>
          <w:szCs w:val="24"/>
        </w:rPr>
        <w:t xml:space="preserve">ουλευτών και </w:t>
      </w:r>
      <w:r>
        <w:rPr>
          <w:rFonts w:eastAsia="Times New Roman"/>
          <w:bCs/>
          <w:color w:val="111111"/>
          <w:szCs w:val="24"/>
        </w:rPr>
        <w:t>Β</w:t>
      </w:r>
      <w:r w:rsidRPr="008E5916">
        <w:rPr>
          <w:rFonts w:eastAsia="Times New Roman"/>
          <w:bCs/>
          <w:color w:val="111111"/>
          <w:szCs w:val="24"/>
        </w:rPr>
        <w:t xml:space="preserve">ουλευτών της </w:t>
      </w:r>
      <w:r>
        <w:rPr>
          <w:rFonts w:eastAsia="Times New Roman"/>
          <w:bCs/>
          <w:color w:val="111111"/>
          <w:szCs w:val="24"/>
        </w:rPr>
        <w:t>Ν</w:t>
      </w:r>
      <w:r w:rsidRPr="008E5916">
        <w:rPr>
          <w:rFonts w:eastAsia="Times New Roman"/>
          <w:bCs/>
          <w:color w:val="111111"/>
          <w:szCs w:val="24"/>
        </w:rPr>
        <w:t>ίκης</w:t>
      </w:r>
      <w:r>
        <w:rPr>
          <w:rFonts w:eastAsia="Times New Roman"/>
          <w:bCs/>
          <w:color w:val="111111"/>
          <w:szCs w:val="24"/>
        </w:rPr>
        <w:t>: «</w:t>
      </w:r>
      <w:r w:rsidRPr="008E5916">
        <w:rPr>
          <w:rFonts w:eastAsia="Times New Roman"/>
          <w:bCs/>
          <w:color w:val="111111"/>
          <w:szCs w:val="24"/>
        </w:rPr>
        <w:t xml:space="preserve">Αξιότιμε κύριε </w:t>
      </w:r>
      <w:r>
        <w:rPr>
          <w:rFonts w:eastAsia="Times New Roman"/>
          <w:bCs/>
          <w:color w:val="111111"/>
          <w:szCs w:val="24"/>
        </w:rPr>
        <w:t>Πρ</w:t>
      </w:r>
      <w:r w:rsidRPr="008E5916">
        <w:rPr>
          <w:rFonts w:eastAsia="Times New Roman"/>
          <w:bCs/>
          <w:color w:val="111111"/>
          <w:szCs w:val="24"/>
        </w:rPr>
        <w:t>όεδρε</w:t>
      </w:r>
      <w:r>
        <w:rPr>
          <w:rFonts w:eastAsia="Times New Roman"/>
          <w:bCs/>
          <w:color w:val="111111"/>
          <w:szCs w:val="24"/>
        </w:rPr>
        <w:t>,</w:t>
      </w:r>
      <w:r w:rsidRPr="008E5916">
        <w:rPr>
          <w:rFonts w:eastAsia="Times New Roman"/>
          <w:bCs/>
          <w:color w:val="111111"/>
          <w:szCs w:val="24"/>
        </w:rPr>
        <w:t xml:space="preserve"> σύμφωνα με το άρθρο 72 του </w:t>
      </w:r>
      <w:r>
        <w:rPr>
          <w:rFonts w:eastAsia="Times New Roman"/>
          <w:bCs/>
          <w:color w:val="111111"/>
          <w:szCs w:val="24"/>
        </w:rPr>
        <w:t>Κ</w:t>
      </w:r>
      <w:r w:rsidRPr="008E5916">
        <w:rPr>
          <w:rFonts w:eastAsia="Times New Roman"/>
          <w:bCs/>
          <w:color w:val="111111"/>
          <w:szCs w:val="24"/>
        </w:rPr>
        <w:t xml:space="preserve">ανονισμού της </w:t>
      </w:r>
      <w:r>
        <w:rPr>
          <w:rFonts w:eastAsia="Times New Roman"/>
          <w:bCs/>
          <w:color w:val="111111"/>
          <w:szCs w:val="24"/>
        </w:rPr>
        <w:t>Β</w:t>
      </w:r>
      <w:r w:rsidRPr="008E5916">
        <w:rPr>
          <w:rFonts w:eastAsia="Times New Roman"/>
          <w:bCs/>
          <w:color w:val="111111"/>
          <w:szCs w:val="24"/>
        </w:rPr>
        <w:t xml:space="preserve">ουλής οι παρακάτω </w:t>
      </w:r>
      <w:r>
        <w:rPr>
          <w:rFonts w:eastAsia="Times New Roman"/>
          <w:bCs/>
          <w:color w:val="111111"/>
          <w:szCs w:val="24"/>
        </w:rPr>
        <w:t>Β</w:t>
      </w:r>
      <w:r w:rsidRPr="008E5916">
        <w:rPr>
          <w:rFonts w:eastAsia="Times New Roman"/>
          <w:bCs/>
          <w:color w:val="111111"/>
          <w:szCs w:val="24"/>
        </w:rPr>
        <w:t>ουλευτές υποβάλλου</w:t>
      </w:r>
      <w:r>
        <w:rPr>
          <w:rFonts w:eastAsia="Times New Roman"/>
          <w:bCs/>
          <w:color w:val="111111"/>
          <w:szCs w:val="24"/>
        </w:rPr>
        <w:t>με</w:t>
      </w:r>
      <w:r w:rsidRPr="008E5916">
        <w:rPr>
          <w:rFonts w:eastAsia="Times New Roman"/>
          <w:bCs/>
          <w:color w:val="111111"/>
          <w:szCs w:val="24"/>
        </w:rPr>
        <w:t xml:space="preserve"> αίτηση διεξαγωγής ονομαστικής ψηφοφορίας επί της αρχής και επί όλων των άρθρων</w:t>
      </w:r>
      <w:r>
        <w:rPr>
          <w:rFonts w:eastAsia="Times New Roman"/>
          <w:bCs/>
          <w:color w:val="111111"/>
          <w:szCs w:val="24"/>
        </w:rPr>
        <w:t>,</w:t>
      </w:r>
      <w:r w:rsidRPr="008E5916">
        <w:rPr>
          <w:rFonts w:eastAsia="Times New Roman"/>
          <w:bCs/>
          <w:color w:val="111111"/>
          <w:szCs w:val="24"/>
        </w:rPr>
        <w:t xml:space="preserve"> ήτοι από το 1 έως</w:t>
      </w:r>
      <w:r>
        <w:rPr>
          <w:rFonts w:eastAsia="Times New Roman"/>
          <w:bCs/>
          <w:color w:val="111111"/>
          <w:szCs w:val="24"/>
        </w:rPr>
        <w:t xml:space="preserve"> το</w:t>
      </w:r>
      <w:r w:rsidRPr="008E5916">
        <w:rPr>
          <w:rFonts w:eastAsia="Times New Roman"/>
          <w:bCs/>
          <w:color w:val="111111"/>
          <w:szCs w:val="24"/>
        </w:rPr>
        <w:t xml:space="preserve"> 39</w:t>
      </w:r>
      <w:r>
        <w:rPr>
          <w:rFonts w:eastAsia="Times New Roman"/>
          <w:bCs/>
          <w:color w:val="111111"/>
          <w:szCs w:val="24"/>
        </w:rPr>
        <w:t>,</w:t>
      </w:r>
      <w:r w:rsidRPr="008E5916">
        <w:rPr>
          <w:rFonts w:eastAsia="Times New Roman"/>
          <w:bCs/>
          <w:color w:val="111111"/>
          <w:szCs w:val="24"/>
        </w:rPr>
        <w:t xml:space="preserve"> του σχεδίου νόμου του </w:t>
      </w:r>
      <w:r>
        <w:rPr>
          <w:rFonts w:eastAsia="Times New Roman"/>
          <w:bCs/>
          <w:color w:val="111111"/>
          <w:szCs w:val="24"/>
        </w:rPr>
        <w:t>Υ</w:t>
      </w:r>
      <w:r w:rsidRPr="008E5916">
        <w:rPr>
          <w:rFonts w:eastAsia="Times New Roman"/>
          <w:bCs/>
          <w:color w:val="111111"/>
          <w:szCs w:val="24"/>
        </w:rPr>
        <w:t xml:space="preserve">πουργείου </w:t>
      </w:r>
      <w:r>
        <w:rPr>
          <w:rFonts w:eastAsia="Times New Roman"/>
          <w:bCs/>
          <w:color w:val="111111"/>
          <w:szCs w:val="24"/>
        </w:rPr>
        <w:t>Ε</w:t>
      </w:r>
      <w:r w:rsidRPr="008E5916">
        <w:rPr>
          <w:rFonts w:eastAsia="Times New Roman"/>
          <w:bCs/>
          <w:color w:val="111111"/>
          <w:szCs w:val="24"/>
        </w:rPr>
        <w:t xml:space="preserve">θνικής </w:t>
      </w:r>
      <w:r>
        <w:rPr>
          <w:rFonts w:eastAsia="Times New Roman"/>
          <w:bCs/>
          <w:color w:val="111111"/>
          <w:szCs w:val="24"/>
        </w:rPr>
        <w:t>Ο</w:t>
      </w:r>
      <w:r w:rsidRPr="008E5916">
        <w:rPr>
          <w:rFonts w:eastAsia="Times New Roman"/>
          <w:bCs/>
          <w:color w:val="111111"/>
          <w:szCs w:val="24"/>
        </w:rPr>
        <w:t xml:space="preserve">ικονομίας και </w:t>
      </w:r>
      <w:r>
        <w:rPr>
          <w:rFonts w:eastAsia="Times New Roman"/>
          <w:bCs/>
          <w:color w:val="111111"/>
          <w:szCs w:val="24"/>
        </w:rPr>
        <w:t>Ο</w:t>
      </w:r>
      <w:r w:rsidRPr="008E5916">
        <w:rPr>
          <w:rFonts w:eastAsia="Times New Roman"/>
          <w:bCs/>
          <w:color w:val="111111"/>
          <w:szCs w:val="24"/>
        </w:rPr>
        <w:t xml:space="preserve">ικονομικών που συζητείται σήμερα στη </w:t>
      </w:r>
      <w:r>
        <w:rPr>
          <w:rFonts w:eastAsia="Times New Roman"/>
          <w:bCs/>
          <w:color w:val="111111"/>
          <w:szCs w:val="24"/>
        </w:rPr>
        <w:t>Β</w:t>
      </w:r>
      <w:r w:rsidRPr="008E5916">
        <w:rPr>
          <w:rFonts w:eastAsia="Times New Roman"/>
          <w:bCs/>
          <w:color w:val="111111"/>
          <w:szCs w:val="24"/>
        </w:rPr>
        <w:t xml:space="preserve">ουλή των </w:t>
      </w:r>
      <w:r>
        <w:rPr>
          <w:rFonts w:eastAsia="Times New Roman"/>
          <w:bCs/>
          <w:color w:val="111111"/>
          <w:szCs w:val="24"/>
        </w:rPr>
        <w:t>Ε</w:t>
      </w:r>
      <w:r w:rsidRPr="008E5916">
        <w:rPr>
          <w:rFonts w:eastAsia="Times New Roman"/>
          <w:bCs/>
          <w:color w:val="111111"/>
          <w:szCs w:val="24"/>
        </w:rPr>
        <w:t>λλήνων με τίτλο</w:t>
      </w:r>
      <w:r>
        <w:rPr>
          <w:rFonts w:eastAsia="Times New Roman"/>
          <w:bCs/>
          <w:color w:val="111111"/>
          <w:szCs w:val="24"/>
        </w:rPr>
        <w:t>:</w:t>
      </w:r>
      <w:r w:rsidRPr="008E5916">
        <w:rPr>
          <w:rFonts w:eastAsia="Times New Roman"/>
          <w:bCs/>
          <w:color w:val="111111"/>
          <w:szCs w:val="24"/>
        </w:rPr>
        <w:t xml:space="preserve"> </w:t>
      </w:r>
      <w:r w:rsidR="00020A9F">
        <w:rPr>
          <w:rFonts w:eastAsia="Times New Roman"/>
          <w:bCs/>
          <w:color w:val="111111"/>
          <w:szCs w:val="24"/>
        </w:rPr>
        <w:t>«</w:t>
      </w:r>
      <w:r>
        <w:rPr>
          <w:rFonts w:eastAsia="Times New Roman"/>
          <w:bCs/>
          <w:color w:val="111111"/>
          <w:szCs w:val="24"/>
        </w:rPr>
        <w:t>Ε</w:t>
      </w:r>
      <w:r w:rsidRPr="008E5916">
        <w:rPr>
          <w:rFonts w:eastAsia="Times New Roman"/>
          <w:bCs/>
          <w:color w:val="111111"/>
          <w:szCs w:val="24"/>
        </w:rPr>
        <w:t xml:space="preserve">νίσχυση των υπηρεσιών των </w:t>
      </w:r>
      <w:r>
        <w:rPr>
          <w:rFonts w:eastAsia="Times New Roman"/>
          <w:bCs/>
          <w:color w:val="111111"/>
          <w:szCs w:val="24"/>
        </w:rPr>
        <w:t>Α</w:t>
      </w:r>
      <w:r w:rsidRPr="008E5916">
        <w:rPr>
          <w:rFonts w:eastAsia="Times New Roman"/>
          <w:bCs/>
          <w:color w:val="111111"/>
          <w:szCs w:val="24"/>
        </w:rPr>
        <w:t xml:space="preserve">ναπτυξιακών </w:t>
      </w:r>
      <w:r>
        <w:rPr>
          <w:rFonts w:eastAsia="Times New Roman"/>
          <w:bCs/>
          <w:color w:val="111111"/>
          <w:szCs w:val="24"/>
        </w:rPr>
        <w:t>Π</w:t>
      </w:r>
      <w:r w:rsidRPr="008E5916">
        <w:rPr>
          <w:rFonts w:eastAsia="Times New Roman"/>
          <w:bCs/>
          <w:color w:val="111111"/>
          <w:szCs w:val="24"/>
        </w:rPr>
        <w:t>ρογραμμάτων και συναφή οργανωτικά και διοικητικά ζητήματα</w:t>
      </w:r>
      <w:r w:rsidRPr="008F4085">
        <w:rPr>
          <w:rFonts w:eastAsia="Times New Roman"/>
          <w:bCs/>
          <w:color w:val="111111"/>
          <w:szCs w:val="24"/>
        </w:rPr>
        <w:t>.</w:t>
      </w:r>
      <w:r>
        <w:rPr>
          <w:rFonts w:eastAsia="Times New Roman"/>
          <w:bCs/>
          <w:color w:val="111111"/>
          <w:szCs w:val="24"/>
        </w:rPr>
        <w:t xml:space="preserve"> </w:t>
      </w:r>
      <w:r w:rsidRPr="008E5916">
        <w:rPr>
          <w:rFonts w:eastAsia="Times New Roman"/>
          <w:bCs/>
          <w:color w:val="111111"/>
          <w:szCs w:val="24"/>
        </w:rPr>
        <w:t xml:space="preserve">Οι αιτούντες </w:t>
      </w:r>
      <w:r>
        <w:rPr>
          <w:rFonts w:eastAsia="Times New Roman"/>
          <w:bCs/>
          <w:color w:val="111111"/>
          <w:szCs w:val="24"/>
        </w:rPr>
        <w:t>Β</w:t>
      </w:r>
      <w:r w:rsidRPr="008E5916">
        <w:rPr>
          <w:rFonts w:eastAsia="Times New Roman"/>
          <w:bCs/>
          <w:color w:val="111111"/>
          <w:szCs w:val="24"/>
        </w:rPr>
        <w:t>ουλευτές</w:t>
      </w:r>
      <w:r>
        <w:rPr>
          <w:rFonts w:eastAsia="Times New Roman"/>
          <w:bCs/>
          <w:color w:val="111111"/>
          <w:szCs w:val="24"/>
        </w:rPr>
        <w:t>»</w:t>
      </w:r>
      <w:r w:rsidRPr="007E4D17">
        <w:rPr>
          <w:rFonts w:eastAsia="Times New Roman"/>
          <w:bCs/>
          <w:color w:val="111111"/>
          <w:szCs w:val="24"/>
        </w:rPr>
        <w:t xml:space="preserve"> </w:t>
      </w:r>
      <w:r>
        <w:rPr>
          <w:rFonts w:eastAsia="Times New Roman"/>
          <w:bCs/>
          <w:color w:val="111111"/>
          <w:szCs w:val="24"/>
        </w:rPr>
        <w:t>και ακολουθούν τα ονόματα των υπογραφών Βουλευτών.</w:t>
      </w:r>
    </w:p>
    <w:p>
      <w:pPr>
        <w:spacing w:line="600" w:lineRule="auto"/>
        <w:ind w:firstLine="720"/>
        <w:jc w:val="both"/>
        <w:rPr>
          <w:rFonts w:eastAsia="SimSun"/>
          <w:szCs w:val="24"/>
          <w:lang w:eastAsia="zh-CN"/>
        </w:rPr>
      </w:pPr>
      <w:r w:rsidRPr="007E4D17">
        <w:rPr>
          <w:rFonts w:eastAsia="SimSun"/>
          <w:szCs w:val="24"/>
          <w:lang w:eastAsia="zh-CN"/>
        </w:rPr>
        <w:t xml:space="preserve">(Η προαναφερθείσα αίτηση διεξαγωγής ονομαστικής ψηφοφορίας </w:t>
      </w:r>
      <w:r>
        <w:rPr>
          <w:rFonts w:eastAsia="SimSun"/>
          <w:szCs w:val="24"/>
          <w:lang w:eastAsia="zh-CN"/>
        </w:rPr>
        <w:t>της Ν</w:t>
      </w:r>
      <w:r w:rsidR="000C5A61">
        <w:rPr>
          <w:rFonts w:eastAsia="SimSun"/>
          <w:szCs w:val="24"/>
          <w:lang w:eastAsia="zh-CN"/>
        </w:rPr>
        <w:t>ίκης</w:t>
      </w:r>
      <w:r>
        <w:rPr>
          <w:rFonts w:eastAsia="SimSun"/>
          <w:szCs w:val="24"/>
          <w:lang w:eastAsia="zh-CN"/>
        </w:rPr>
        <w:t xml:space="preserve"> και των </w:t>
      </w:r>
      <w:r w:rsidR="00020A9F">
        <w:rPr>
          <w:rFonts w:eastAsia="SimSun"/>
          <w:szCs w:val="24"/>
          <w:lang w:eastAsia="zh-CN"/>
        </w:rPr>
        <w:t xml:space="preserve">ανεξάρτητων </w:t>
      </w:r>
      <w:r>
        <w:rPr>
          <w:rFonts w:eastAsia="SimSun"/>
          <w:szCs w:val="24"/>
          <w:lang w:eastAsia="zh-CN"/>
        </w:rPr>
        <w:t xml:space="preserve">Βουλευτών </w:t>
      </w:r>
      <w:r w:rsidRPr="007E4D17">
        <w:rPr>
          <w:rFonts w:eastAsia="SimSun"/>
          <w:szCs w:val="24"/>
          <w:lang w:eastAsia="zh-CN"/>
        </w:rPr>
        <w:t>καταχωρίζεται στα Πρακτικά και έχει ως εξής:</w:t>
      </w:r>
    </w:p>
    <w:p>
      <w:pPr>
        <w:spacing w:line="600" w:lineRule="auto"/>
        <w:jc w:val="center"/>
        <w:rPr>
          <w:rFonts w:eastAsia="SimSun"/>
          <w:color w:val="FF0000"/>
          <w:szCs w:val="24"/>
          <w:lang w:eastAsia="zh-CN"/>
        </w:rPr>
      </w:pPr>
      <w:r w:rsidRPr="00020A9F" w:rsidR="00020A9F">
        <w:rPr>
          <w:rFonts w:eastAsia="SimSun"/>
          <w:color w:val="FF0000"/>
          <w:szCs w:val="24"/>
          <w:lang w:eastAsia="zh-CN"/>
        </w:rPr>
        <w:t>ΑΛΛΑΓΗ ΣΕΛΙΔΑ</w:t>
      </w:r>
      <w:r w:rsidRPr="00020A9F" w:rsidR="00020A9F">
        <w:rPr>
          <w:rFonts w:eastAsia="SimSun"/>
          <w:color w:val="FF0000"/>
          <w:szCs w:val="24"/>
          <w:lang w:eastAsia="zh-CN"/>
        </w:rPr>
        <w:t>Σ</w:t>
      </w:r>
    </w:p>
    <w:p>
      <w:pPr>
        <w:spacing w:line="600" w:lineRule="auto"/>
        <w:jc w:val="center"/>
        <w:rPr>
          <w:rFonts w:eastAsia="SimSun"/>
          <w:szCs w:val="24"/>
          <w:lang w:eastAsia="zh-CN"/>
        </w:rPr>
      </w:pPr>
      <w:r>
        <w:rPr>
          <w:rFonts w:eastAsia="SimSun"/>
          <w:szCs w:val="24"/>
          <w:lang w:eastAsia="zh-CN"/>
        </w:rPr>
        <w:t>(Να μπει η σελ. 373)</w:t>
      </w:r>
    </w:p>
    <w:p>
      <w:pPr>
        <w:spacing w:line="600" w:lineRule="auto"/>
        <w:jc w:val="center"/>
        <w:rPr>
          <w:rFonts w:eastAsia="SimSun"/>
          <w:color w:val="FF0000"/>
          <w:szCs w:val="24"/>
          <w:lang w:eastAsia="zh-CN"/>
        </w:rPr>
      </w:pPr>
      <w:r w:rsidRPr="00020A9F">
        <w:rPr>
          <w:rFonts w:eastAsia="SimSun"/>
          <w:color w:val="FF0000"/>
          <w:szCs w:val="24"/>
          <w:lang w:eastAsia="zh-CN"/>
        </w:rPr>
        <w:t>ΑΛΛΑΓΗ ΣΕΛΙΔΑΣ</w:t>
      </w:r>
    </w:p>
    <w:p>
      <w:pPr>
        <w:spacing w:line="600" w:lineRule="auto"/>
        <w:ind w:firstLine="720"/>
        <w:contextualSpacing/>
        <w:jc w:val="both"/>
        <w:rPr>
          <w:rFonts w:eastAsia="Times New Roman"/>
          <w:bCs/>
          <w:color w:val="111111"/>
          <w:szCs w:val="24"/>
        </w:rPr>
      </w:pPr>
      <w:r w:rsidRPr="007E4D17">
        <w:rPr>
          <w:rFonts w:eastAsia="SimSun"/>
          <w:b/>
          <w:bCs/>
          <w:szCs w:val="24"/>
          <w:lang w:eastAsia="zh-CN"/>
        </w:rPr>
        <w:t xml:space="preserve">ΠΡΟΕΔΡΕΥΩΝ (Βασίλειος </w:t>
      </w:r>
      <w:proofErr w:type="spellStart"/>
      <w:r w:rsidRPr="007E4D17">
        <w:rPr>
          <w:rFonts w:eastAsia="SimSun"/>
          <w:b/>
          <w:bCs/>
          <w:szCs w:val="24"/>
          <w:lang w:eastAsia="zh-CN"/>
        </w:rPr>
        <w:t>Βιλιάρδος</w:t>
      </w:r>
      <w:proofErr w:type="spellEnd"/>
      <w:r w:rsidRPr="007E4D17">
        <w:rPr>
          <w:rFonts w:eastAsia="SimSun"/>
          <w:b/>
          <w:bCs/>
          <w:szCs w:val="24"/>
          <w:lang w:eastAsia="zh-CN"/>
        </w:rPr>
        <w:t>):</w:t>
      </w:r>
      <w:r>
        <w:rPr>
          <w:rFonts w:eastAsia="SimSun"/>
          <w:szCs w:val="24"/>
          <w:lang w:eastAsia="zh-CN"/>
        </w:rPr>
        <w:t xml:space="preserve"> </w:t>
      </w:r>
      <w:r>
        <w:rPr>
          <w:rFonts w:eastAsia="Times New Roman"/>
          <w:bCs/>
          <w:color w:val="111111"/>
          <w:szCs w:val="24"/>
        </w:rPr>
        <w:t>Τον λόγο έχει</w:t>
      </w:r>
      <w:r w:rsidRPr="008E5916">
        <w:rPr>
          <w:rFonts w:eastAsia="Times New Roman"/>
          <w:bCs/>
          <w:color w:val="111111"/>
          <w:szCs w:val="24"/>
        </w:rPr>
        <w:t xml:space="preserve"> ο κ</w:t>
      </w:r>
      <w:r>
        <w:rPr>
          <w:rFonts w:eastAsia="Times New Roman"/>
          <w:bCs/>
          <w:color w:val="111111"/>
          <w:szCs w:val="24"/>
        </w:rPr>
        <w:t>.</w:t>
      </w:r>
      <w:r w:rsidRPr="008E5916">
        <w:rPr>
          <w:rFonts w:eastAsia="Times New Roman"/>
          <w:bCs/>
          <w:color w:val="111111"/>
          <w:szCs w:val="24"/>
        </w:rPr>
        <w:t xml:space="preserve"> Ιωάννης </w:t>
      </w:r>
      <w:r>
        <w:rPr>
          <w:rFonts w:eastAsia="Times New Roman"/>
          <w:bCs/>
          <w:color w:val="111111"/>
          <w:szCs w:val="24"/>
        </w:rPr>
        <w:t>Κ</w:t>
      </w:r>
      <w:r w:rsidRPr="008E5916">
        <w:rPr>
          <w:rFonts w:eastAsia="Times New Roman"/>
          <w:bCs/>
          <w:color w:val="111111"/>
          <w:szCs w:val="24"/>
        </w:rPr>
        <w:t>όντης</w:t>
      </w:r>
      <w:r>
        <w:rPr>
          <w:rFonts w:eastAsia="Times New Roman"/>
          <w:bCs/>
          <w:color w:val="111111"/>
          <w:szCs w:val="24"/>
        </w:rPr>
        <w:t xml:space="preserve">, </w:t>
      </w:r>
      <w:r w:rsidR="00C26A3A">
        <w:rPr>
          <w:rFonts w:eastAsia="Times New Roman"/>
          <w:bCs/>
          <w:color w:val="111111"/>
          <w:szCs w:val="24"/>
        </w:rPr>
        <w:t>α</w:t>
      </w:r>
      <w:r w:rsidRPr="008E5916" w:rsidR="00C26A3A">
        <w:rPr>
          <w:rFonts w:eastAsia="Times New Roman"/>
          <w:bCs/>
          <w:color w:val="111111"/>
          <w:szCs w:val="24"/>
        </w:rPr>
        <w:t xml:space="preserve">νεξάρτητος </w:t>
      </w:r>
      <w:r>
        <w:rPr>
          <w:rFonts w:eastAsia="Times New Roman"/>
          <w:bCs/>
          <w:color w:val="111111"/>
          <w:szCs w:val="24"/>
        </w:rPr>
        <w:t>Β</w:t>
      </w:r>
      <w:r w:rsidRPr="008E5916">
        <w:rPr>
          <w:rFonts w:eastAsia="Times New Roman"/>
          <w:bCs/>
          <w:color w:val="111111"/>
          <w:szCs w:val="24"/>
        </w:rPr>
        <w:t>ουλευτής</w:t>
      </w:r>
      <w:r>
        <w:rPr>
          <w:rFonts w:eastAsia="Times New Roman"/>
          <w:bCs/>
          <w:color w:val="111111"/>
          <w:szCs w:val="24"/>
        </w:rPr>
        <w:t>.</w:t>
      </w:r>
      <w:r w:rsidRPr="008E5916">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7E4D17">
        <w:rPr>
          <w:rFonts w:eastAsia="SimSun" w:cs="Times New Roman"/>
          <w:b/>
          <w:bCs/>
          <w:szCs w:val="24"/>
        </w:rPr>
        <w:t>ΙΩΑΝΝΗΣ ΚΟΝΤΗΣ:</w:t>
      </w:r>
      <w:r>
        <w:rPr>
          <w:rFonts w:eastAsia="Times New Roman"/>
          <w:bCs/>
          <w:color w:val="111111"/>
          <w:szCs w:val="24"/>
        </w:rPr>
        <w:t xml:space="preserve"> Ευχαριστώ, κύριε</w:t>
      </w:r>
      <w:r w:rsidRPr="008E5916">
        <w:rPr>
          <w:rFonts w:eastAsia="Times New Roman"/>
          <w:bCs/>
          <w:color w:val="111111"/>
          <w:szCs w:val="24"/>
        </w:rPr>
        <w:t xml:space="preserve"> </w:t>
      </w:r>
      <w:r>
        <w:rPr>
          <w:rFonts w:eastAsia="Times New Roman"/>
          <w:bCs/>
          <w:color w:val="111111"/>
          <w:szCs w:val="24"/>
        </w:rPr>
        <w:t>Π</w:t>
      </w:r>
      <w:r w:rsidRPr="008E5916">
        <w:rPr>
          <w:rFonts w:eastAsia="Times New Roman"/>
          <w:bCs/>
          <w:color w:val="111111"/>
          <w:szCs w:val="24"/>
        </w:rPr>
        <w:t>ρόεδρε</w:t>
      </w:r>
      <w:r>
        <w:rPr>
          <w:rFonts w:eastAsia="Times New Roman"/>
          <w:bCs/>
          <w:color w:val="111111"/>
          <w:szCs w:val="24"/>
        </w:rPr>
        <w:t xml:space="preserve">. </w:t>
      </w:r>
    </w:p>
    <w:p>
      <w:pPr>
        <w:spacing w:after="0" w:line="600" w:lineRule="auto"/>
        <w:ind w:firstLine="720"/>
        <w:contextualSpacing/>
        <w:jc w:val="both"/>
        <w:rPr>
          <w:rFonts w:eastAsia="Times New Roman"/>
          <w:bCs/>
          <w:color w:val="111111"/>
          <w:szCs w:val="24"/>
        </w:rPr>
      </w:pPr>
      <w:r>
        <w:rPr>
          <w:rFonts w:eastAsia="Times New Roman"/>
          <w:bCs/>
          <w:color w:val="111111"/>
          <w:szCs w:val="24"/>
        </w:rPr>
        <w:t>Κ</w:t>
      </w:r>
      <w:r w:rsidRPr="008E5916">
        <w:rPr>
          <w:rFonts w:eastAsia="Times New Roman"/>
          <w:bCs/>
          <w:color w:val="111111"/>
          <w:szCs w:val="24"/>
        </w:rPr>
        <w:t xml:space="preserve">ύριε </w:t>
      </w:r>
      <w:r>
        <w:rPr>
          <w:rFonts w:eastAsia="Times New Roman"/>
          <w:bCs/>
          <w:color w:val="111111"/>
          <w:szCs w:val="24"/>
        </w:rPr>
        <w:t>Υ</w:t>
      </w:r>
      <w:r w:rsidRPr="008E5916">
        <w:rPr>
          <w:rFonts w:eastAsia="Times New Roman"/>
          <w:bCs/>
          <w:color w:val="111111"/>
          <w:szCs w:val="24"/>
        </w:rPr>
        <w:t>πουργέ</w:t>
      </w:r>
      <w:r>
        <w:rPr>
          <w:rFonts w:eastAsia="Times New Roman"/>
          <w:bCs/>
          <w:color w:val="111111"/>
          <w:szCs w:val="24"/>
        </w:rPr>
        <w:t>,</w:t>
      </w:r>
      <w:r w:rsidRPr="008E5916">
        <w:rPr>
          <w:rFonts w:eastAsia="Times New Roman"/>
          <w:bCs/>
          <w:color w:val="111111"/>
          <w:szCs w:val="24"/>
        </w:rPr>
        <w:t xml:space="preserve"> κυρίες και κύριοι συνάδελφοι</w:t>
      </w:r>
      <w:r>
        <w:rPr>
          <w:rFonts w:eastAsia="Times New Roman"/>
          <w:bCs/>
          <w:color w:val="111111"/>
          <w:szCs w:val="24"/>
        </w:rPr>
        <w:t>,</w:t>
      </w:r>
      <w:r w:rsidRPr="008E5916">
        <w:rPr>
          <w:rFonts w:eastAsia="Times New Roman"/>
          <w:bCs/>
          <w:color w:val="111111"/>
          <w:szCs w:val="24"/>
        </w:rPr>
        <w:t xml:space="preserve"> πριν προχωρήσω στο νομοσχέδιο να πω δυστυχώς για μένα μια είδηση πολύ άσχημη</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Ένα παιδί, ένας</w:t>
      </w:r>
      <w:r w:rsidRPr="008E5916">
        <w:rPr>
          <w:rFonts w:eastAsia="Times New Roman"/>
          <w:bCs/>
          <w:color w:val="111111"/>
          <w:szCs w:val="24"/>
        </w:rPr>
        <w:t xml:space="preserve"> μαθητή</w:t>
      </w:r>
      <w:r>
        <w:rPr>
          <w:rFonts w:eastAsia="Times New Roman"/>
          <w:bCs/>
          <w:color w:val="111111"/>
          <w:szCs w:val="24"/>
        </w:rPr>
        <w:t>ς</w:t>
      </w:r>
      <w:r w:rsidRPr="008E5916">
        <w:rPr>
          <w:rFonts w:eastAsia="Times New Roman"/>
          <w:bCs/>
          <w:color w:val="111111"/>
          <w:szCs w:val="24"/>
        </w:rPr>
        <w:t xml:space="preserve"> των </w:t>
      </w:r>
      <w:r>
        <w:rPr>
          <w:rFonts w:eastAsia="Times New Roman"/>
          <w:bCs/>
          <w:color w:val="111111"/>
          <w:szCs w:val="24"/>
        </w:rPr>
        <w:t>Σ</w:t>
      </w:r>
      <w:r w:rsidRPr="008E5916">
        <w:rPr>
          <w:rFonts w:eastAsia="Times New Roman"/>
          <w:bCs/>
          <w:color w:val="111111"/>
          <w:szCs w:val="24"/>
        </w:rPr>
        <w:t xml:space="preserve">χολών </w:t>
      </w:r>
      <w:r>
        <w:rPr>
          <w:rFonts w:eastAsia="Times New Roman"/>
          <w:bCs/>
          <w:color w:val="111111"/>
          <w:szCs w:val="24"/>
        </w:rPr>
        <w:t>Ε</w:t>
      </w:r>
      <w:r w:rsidRPr="008E5916">
        <w:rPr>
          <w:rFonts w:eastAsia="Times New Roman"/>
          <w:bCs/>
          <w:color w:val="111111"/>
          <w:szCs w:val="24"/>
        </w:rPr>
        <w:t xml:space="preserve">μπορικού </w:t>
      </w:r>
      <w:r>
        <w:rPr>
          <w:rFonts w:eastAsia="Times New Roman"/>
          <w:bCs/>
          <w:color w:val="111111"/>
          <w:szCs w:val="24"/>
        </w:rPr>
        <w:t>Ν</w:t>
      </w:r>
      <w:r w:rsidRPr="008E5916">
        <w:rPr>
          <w:rFonts w:eastAsia="Times New Roman"/>
          <w:bCs/>
          <w:color w:val="111111"/>
          <w:szCs w:val="24"/>
        </w:rPr>
        <w:t>αυτικού</w:t>
      </w:r>
      <w:r>
        <w:rPr>
          <w:rFonts w:eastAsia="Times New Roman"/>
          <w:bCs/>
          <w:color w:val="111111"/>
          <w:szCs w:val="24"/>
        </w:rPr>
        <w:t xml:space="preserve"> έχασε τη ζωή του</w:t>
      </w:r>
      <w:r w:rsidRPr="008E5916">
        <w:rPr>
          <w:rFonts w:eastAsia="Times New Roman"/>
          <w:bCs/>
          <w:color w:val="111111"/>
          <w:szCs w:val="24"/>
        </w:rPr>
        <w:t xml:space="preserve"> σήμερα σε ένα πλοίο</w:t>
      </w:r>
      <w:r>
        <w:rPr>
          <w:rFonts w:eastAsia="Times New Roman"/>
          <w:bCs/>
          <w:color w:val="111111"/>
          <w:szCs w:val="24"/>
        </w:rPr>
        <w:t>, ά</w:t>
      </w:r>
      <w:r w:rsidRPr="008E5916">
        <w:rPr>
          <w:rFonts w:eastAsia="Times New Roman"/>
          <w:bCs/>
          <w:color w:val="111111"/>
          <w:szCs w:val="24"/>
        </w:rPr>
        <w:t>λλος ένας νεκρός ναυτεργάτ</w:t>
      </w:r>
      <w:r>
        <w:rPr>
          <w:rFonts w:eastAsia="Times New Roman"/>
          <w:bCs/>
          <w:color w:val="111111"/>
          <w:szCs w:val="24"/>
        </w:rPr>
        <w:t>η</w:t>
      </w:r>
      <w:r w:rsidRPr="008E5916">
        <w:rPr>
          <w:rFonts w:eastAsia="Times New Roman"/>
          <w:bCs/>
          <w:color w:val="111111"/>
          <w:szCs w:val="24"/>
        </w:rPr>
        <w:t xml:space="preserve">ς </w:t>
      </w:r>
      <w:r>
        <w:rPr>
          <w:rFonts w:eastAsia="Times New Roman"/>
          <w:bCs/>
          <w:color w:val="111111"/>
          <w:szCs w:val="24"/>
        </w:rPr>
        <w:t>μας,</w:t>
      </w:r>
      <w:r w:rsidRPr="008E5916">
        <w:rPr>
          <w:rFonts w:eastAsia="Times New Roman"/>
          <w:bCs/>
          <w:color w:val="111111"/>
          <w:szCs w:val="24"/>
        </w:rPr>
        <w:t xml:space="preserve"> άλλος ένας νεκρός</w:t>
      </w:r>
      <w:r>
        <w:rPr>
          <w:rFonts w:eastAsia="Times New Roman"/>
          <w:bCs/>
          <w:color w:val="111111"/>
          <w:szCs w:val="24"/>
        </w:rPr>
        <w:t xml:space="preserve"> δ</w:t>
      </w:r>
      <w:r w:rsidRPr="008E5916">
        <w:rPr>
          <w:rFonts w:eastAsia="Times New Roman"/>
          <w:bCs/>
          <w:color w:val="111111"/>
          <w:szCs w:val="24"/>
        </w:rPr>
        <w:t>υστυχώς αυτό</w:t>
      </w:r>
      <w:r>
        <w:rPr>
          <w:rFonts w:eastAsia="Times New Roman"/>
          <w:bCs/>
          <w:color w:val="111111"/>
          <w:szCs w:val="24"/>
        </w:rPr>
        <w:t>ν</w:t>
      </w:r>
      <w:r w:rsidRPr="008E5916">
        <w:rPr>
          <w:rFonts w:eastAsia="Times New Roman"/>
          <w:bCs/>
          <w:color w:val="111111"/>
          <w:szCs w:val="24"/>
        </w:rPr>
        <w:t xml:space="preserve"> το χρόνο</w:t>
      </w:r>
      <w:r>
        <w:rPr>
          <w:rFonts w:eastAsia="Times New Roman"/>
          <w:bCs/>
          <w:color w:val="111111"/>
          <w:szCs w:val="24"/>
        </w:rPr>
        <w:t>. Ε</w:t>
      </w:r>
      <w:r w:rsidRPr="008E5916">
        <w:rPr>
          <w:rFonts w:eastAsia="Times New Roman"/>
          <w:bCs/>
          <w:color w:val="111111"/>
          <w:szCs w:val="24"/>
        </w:rPr>
        <w:t xml:space="preserve">ίχαμε τρεις </w:t>
      </w:r>
      <w:r>
        <w:rPr>
          <w:rFonts w:eastAsia="Times New Roman"/>
          <w:bCs/>
          <w:color w:val="111111"/>
          <w:szCs w:val="24"/>
        </w:rPr>
        <w:t>ή</w:t>
      </w:r>
      <w:r w:rsidRPr="008E5916">
        <w:rPr>
          <w:rFonts w:eastAsia="Times New Roman"/>
          <w:bCs/>
          <w:color w:val="111111"/>
          <w:szCs w:val="24"/>
        </w:rPr>
        <w:t xml:space="preserve"> τέσσερις</w:t>
      </w:r>
      <w:r>
        <w:rPr>
          <w:rFonts w:eastAsia="Times New Roman"/>
          <w:bCs/>
          <w:color w:val="111111"/>
          <w:szCs w:val="24"/>
        </w:rPr>
        <w:t xml:space="preserve">, δύο </w:t>
      </w:r>
      <w:r w:rsidRPr="008E5916">
        <w:rPr>
          <w:rFonts w:eastAsia="Times New Roman"/>
          <w:bCs/>
          <w:color w:val="111111"/>
          <w:szCs w:val="24"/>
        </w:rPr>
        <w:t xml:space="preserve">από ιατρικά </w:t>
      </w:r>
      <w:r>
        <w:rPr>
          <w:rFonts w:eastAsia="Times New Roman"/>
          <w:bCs/>
          <w:color w:val="111111"/>
          <w:szCs w:val="24"/>
        </w:rPr>
        <w:t>σε</w:t>
      </w:r>
      <w:r w:rsidRPr="008E5916">
        <w:rPr>
          <w:rFonts w:eastAsia="Times New Roman"/>
          <w:bCs/>
          <w:color w:val="111111"/>
          <w:szCs w:val="24"/>
        </w:rPr>
        <w:t xml:space="preserve"> ποντοπόρα</w:t>
      </w:r>
      <w:r>
        <w:rPr>
          <w:rFonts w:eastAsia="Times New Roman"/>
          <w:bCs/>
          <w:color w:val="111111"/>
          <w:szCs w:val="24"/>
        </w:rPr>
        <w:t>. Κ</w:t>
      </w:r>
      <w:r w:rsidRPr="008E5916">
        <w:rPr>
          <w:rFonts w:eastAsia="Times New Roman"/>
          <w:bCs/>
          <w:color w:val="111111"/>
          <w:szCs w:val="24"/>
        </w:rPr>
        <w:t>αιρό φωνάζουμε να μπουν γιατροί στα πλοία</w:t>
      </w:r>
      <w:r>
        <w:rPr>
          <w:rFonts w:eastAsia="Times New Roman"/>
          <w:bCs/>
          <w:color w:val="111111"/>
          <w:szCs w:val="24"/>
        </w:rPr>
        <w:t>. Από σκωληκοειδίτιδα απλή</w:t>
      </w:r>
      <w:r w:rsidRPr="008E5916">
        <w:rPr>
          <w:rFonts w:eastAsia="Times New Roman"/>
          <w:bCs/>
          <w:color w:val="111111"/>
          <w:szCs w:val="24"/>
        </w:rPr>
        <w:t xml:space="preserve"> </w:t>
      </w:r>
      <w:r>
        <w:rPr>
          <w:rFonts w:eastAsia="Times New Roman"/>
          <w:bCs/>
          <w:color w:val="111111"/>
          <w:szCs w:val="24"/>
        </w:rPr>
        <w:t>απεβίωσε ένας</w:t>
      </w:r>
      <w:r w:rsidRPr="008E5916">
        <w:rPr>
          <w:rFonts w:eastAsia="Times New Roman"/>
          <w:bCs/>
          <w:color w:val="111111"/>
          <w:szCs w:val="24"/>
        </w:rPr>
        <w:t xml:space="preserve"> ναυτικός μας πριν </w:t>
      </w:r>
      <w:r>
        <w:rPr>
          <w:rFonts w:eastAsia="Times New Roman"/>
          <w:bCs/>
          <w:color w:val="111111"/>
          <w:szCs w:val="24"/>
        </w:rPr>
        <w:t>από έξι</w:t>
      </w:r>
      <w:r w:rsidRPr="008E5916">
        <w:rPr>
          <w:rFonts w:eastAsia="Times New Roman"/>
          <w:bCs/>
          <w:color w:val="111111"/>
          <w:szCs w:val="24"/>
        </w:rPr>
        <w:t xml:space="preserve"> μήνες</w:t>
      </w:r>
      <w:r>
        <w:rPr>
          <w:rFonts w:eastAsia="Times New Roman"/>
          <w:bCs/>
          <w:color w:val="111111"/>
          <w:szCs w:val="24"/>
        </w:rPr>
        <w:t>.</w:t>
      </w:r>
    </w:p>
    <w:p>
      <w:pPr>
        <w:spacing w:after="0" w:line="600" w:lineRule="auto"/>
        <w:ind w:firstLine="720"/>
        <w:contextualSpacing/>
        <w:jc w:val="both"/>
        <w:rPr>
          <w:rFonts w:eastAsia="Times New Roman"/>
          <w:bCs/>
          <w:color w:val="111111"/>
          <w:szCs w:val="24"/>
        </w:rPr>
      </w:pPr>
      <w:r>
        <w:rPr>
          <w:rFonts w:eastAsia="Times New Roman"/>
          <w:bCs/>
          <w:color w:val="111111"/>
          <w:szCs w:val="24"/>
        </w:rPr>
        <w:t>Στο πλαίσιο</w:t>
      </w:r>
      <w:r w:rsidRPr="008E5916">
        <w:rPr>
          <w:rFonts w:eastAsia="Times New Roman"/>
          <w:bCs/>
          <w:color w:val="111111"/>
          <w:szCs w:val="24"/>
        </w:rPr>
        <w:t xml:space="preserve"> των νέων νόμων που έχουν οι </w:t>
      </w:r>
      <w:r>
        <w:rPr>
          <w:rFonts w:eastAsia="Times New Roman"/>
          <w:bCs/>
          <w:color w:val="111111"/>
          <w:szCs w:val="24"/>
        </w:rPr>
        <w:t>Σ</w:t>
      </w:r>
      <w:r w:rsidRPr="008E5916">
        <w:rPr>
          <w:rFonts w:eastAsia="Times New Roman"/>
          <w:bCs/>
          <w:color w:val="111111"/>
          <w:szCs w:val="24"/>
        </w:rPr>
        <w:t xml:space="preserve">χολές </w:t>
      </w:r>
      <w:r>
        <w:rPr>
          <w:rFonts w:eastAsia="Times New Roman"/>
          <w:bCs/>
          <w:color w:val="111111"/>
          <w:szCs w:val="24"/>
        </w:rPr>
        <w:t>Ε</w:t>
      </w:r>
      <w:r w:rsidRPr="008E5916">
        <w:rPr>
          <w:rFonts w:eastAsia="Times New Roman"/>
          <w:bCs/>
          <w:color w:val="111111"/>
          <w:szCs w:val="24"/>
        </w:rPr>
        <w:t xml:space="preserve">μπορικού </w:t>
      </w:r>
      <w:r>
        <w:rPr>
          <w:rFonts w:eastAsia="Times New Roman"/>
          <w:bCs/>
          <w:color w:val="111111"/>
          <w:szCs w:val="24"/>
        </w:rPr>
        <w:t>Ν</w:t>
      </w:r>
      <w:r w:rsidRPr="008E5916">
        <w:rPr>
          <w:rFonts w:eastAsia="Times New Roman"/>
          <w:bCs/>
          <w:color w:val="111111"/>
          <w:szCs w:val="24"/>
        </w:rPr>
        <w:t xml:space="preserve">αυτικού </w:t>
      </w:r>
      <w:r>
        <w:rPr>
          <w:rFonts w:eastAsia="Times New Roman"/>
          <w:bCs/>
          <w:color w:val="111111"/>
          <w:szCs w:val="24"/>
        </w:rPr>
        <w:t xml:space="preserve">τα τελευταία χρόνια </w:t>
      </w:r>
      <w:r w:rsidRPr="008E5916">
        <w:rPr>
          <w:rFonts w:eastAsia="Times New Roman"/>
          <w:bCs/>
          <w:color w:val="111111"/>
          <w:szCs w:val="24"/>
        </w:rPr>
        <w:t>πρωτοετ</w:t>
      </w:r>
      <w:r>
        <w:rPr>
          <w:rFonts w:eastAsia="Times New Roman"/>
          <w:bCs/>
          <w:color w:val="111111"/>
          <w:szCs w:val="24"/>
        </w:rPr>
        <w:t>ή</w:t>
      </w:r>
      <w:r w:rsidRPr="008E5916">
        <w:rPr>
          <w:rFonts w:eastAsia="Times New Roman"/>
          <w:bCs/>
          <w:color w:val="111111"/>
          <w:szCs w:val="24"/>
        </w:rPr>
        <w:t xml:space="preserve"> παιδιά τα βάζουν το καλοκαίρι για ένα εξάμηνο να κάνουν εκπαιδευτικό ταξίδι</w:t>
      </w:r>
      <w:r>
        <w:rPr>
          <w:rFonts w:eastAsia="Times New Roman"/>
          <w:bCs/>
          <w:color w:val="111111"/>
          <w:szCs w:val="24"/>
        </w:rPr>
        <w:t>,</w:t>
      </w:r>
      <w:r w:rsidRPr="008E5916">
        <w:rPr>
          <w:rFonts w:eastAsia="Times New Roman"/>
          <w:bCs/>
          <w:color w:val="111111"/>
          <w:szCs w:val="24"/>
        </w:rPr>
        <w:t xml:space="preserve"> αντί να περιμένουν να τελειώσ</w:t>
      </w:r>
      <w:r>
        <w:rPr>
          <w:rFonts w:eastAsia="Times New Roman"/>
          <w:bCs/>
          <w:color w:val="111111"/>
          <w:szCs w:val="24"/>
        </w:rPr>
        <w:t>ουν τ</w:t>
      </w:r>
      <w:r w:rsidRPr="008E5916">
        <w:rPr>
          <w:rFonts w:eastAsia="Times New Roman"/>
          <w:bCs/>
          <w:color w:val="111111"/>
          <w:szCs w:val="24"/>
        </w:rPr>
        <w:t>η σχολή</w:t>
      </w:r>
      <w:r>
        <w:rPr>
          <w:rFonts w:eastAsia="Times New Roman"/>
          <w:bCs/>
          <w:color w:val="111111"/>
          <w:szCs w:val="24"/>
        </w:rPr>
        <w:t>,</w:t>
      </w:r>
      <w:r w:rsidRPr="008E5916">
        <w:rPr>
          <w:rFonts w:eastAsia="Times New Roman"/>
          <w:bCs/>
          <w:color w:val="111111"/>
          <w:szCs w:val="24"/>
        </w:rPr>
        <w:t xml:space="preserve"> όπως κάναμε εμείς</w:t>
      </w:r>
      <w:r>
        <w:rPr>
          <w:rFonts w:eastAsia="Times New Roman"/>
          <w:bCs/>
          <w:color w:val="111111"/>
          <w:szCs w:val="24"/>
        </w:rPr>
        <w:t>. Τα</w:t>
      </w:r>
      <w:r w:rsidRPr="008E5916">
        <w:rPr>
          <w:rFonts w:eastAsia="Times New Roman"/>
          <w:bCs/>
          <w:color w:val="111111"/>
          <w:szCs w:val="24"/>
        </w:rPr>
        <w:t xml:space="preserve"> παιδιά αυτά είναι τελείως άπειρα </w:t>
      </w:r>
      <w:r>
        <w:rPr>
          <w:rFonts w:eastAsia="Times New Roman"/>
          <w:bCs/>
          <w:color w:val="111111"/>
          <w:szCs w:val="24"/>
        </w:rPr>
        <w:t>όσον αφορά</w:t>
      </w:r>
      <w:r w:rsidRPr="008E5916">
        <w:rPr>
          <w:rFonts w:eastAsia="Times New Roman"/>
          <w:bCs/>
          <w:color w:val="111111"/>
          <w:szCs w:val="24"/>
        </w:rPr>
        <w:t xml:space="preserve"> όλους τους κανονισμούς ασφαλείας</w:t>
      </w:r>
      <w:r>
        <w:rPr>
          <w:rFonts w:eastAsia="Times New Roman"/>
          <w:bCs/>
          <w:color w:val="111111"/>
          <w:szCs w:val="24"/>
        </w:rPr>
        <w:t xml:space="preserve">, </w:t>
      </w:r>
      <w:r w:rsidRPr="008E5916">
        <w:rPr>
          <w:rFonts w:eastAsia="Times New Roman"/>
          <w:bCs/>
          <w:color w:val="111111"/>
          <w:szCs w:val="24"/>
        </w:rPr>
        <w:t>ό</w:t>
      </w:r>
      <w:r>
        <w:rPr>
          <w:rFonts w:eastAsia="Times New Roman"/>
          <w:bCs/>
          <w:color w:val="111111"/>
          <w:szCs w:val="24"/>
        </w:rPr>
        <w:t>,</w:t>
      </w:r>
      <w:r w:rsidRPr="008E5916">
        <w:rPr>
          <w:rFonts w:eastAsia="Times New Roman"/>
          <w:bCs/>
          <w:color w:val="111111"/>
          <w:szCs w:val="24"/>
        </w:rPr>
        <w:t>τι διέπει τα πλοία και οτιδήποτε άλλο</w:t>
      </w:r>
      <w:r>
        <w:rPr>
          <w:rFonts w:eastAsia="Times New Roman"/>
          <w:bCs/>
          <w:color w:val="111111"/>
          <w:szCs w:val="24"/>
        </w:rPr>
        <w:t>,</w:t>
      </w:r>
      <w:r w:rsidRPr="008E5916">
        <w:rPr>
          <w:rFonts w:eastAsia="Times New Roman"/>
          <w:bCs/>
          <w:color w:val="111111"/>
          <w:szCs w:val="24"/>
        </w:rPr>
        <w:t xml:space="preserve"> πάνε στα πλοία και δυστυχώς κινδυνεύει η ζωή τους και </w:t>
      </w:r>
      <w:r>
        <w:rPr>
          <w:rFonts w:eastAsia="Times New Roman"/>
          <w:bCs/>
          <w:color w:val="111111"/>
          <w:szCs w:val="24"/>
        </w:rPr>
        <w:t>τη χάνουν</w:t>
      </w:r>
      <w:r w:rsidRPr="008E5916">
        <w:rPr>
          <w:rFonts w:eastAsia="Times New Roman"/>
          <w:bCs/>
          <w:color w:val="111111"/>
          <w:szCs w:val="24"/>
        </w:rPr>
        <w:t xml:space="preserve"> με αυτόν τον τρόπο</w:t>
      </w:r>
      <w:r>
        <w:rPr>
          <w:rFonts w:eastAsia="Times New Roman"/>
          <w:bCs/>
          <w:color w:val="111111"/>
          <w:szCs w:val="24"/>
        </w:rPr>
        <w:t>. Ε</w:t>
      </w:r>
      <w:r w:rsidRPr="008E5916">
        <w:rPr>
          <w:rFonts w:eastAsia="Times New Roman"/>
          <w:bCs/>
          <w:color w:val="111111"/>
          <w:szCs w:val="24"/>
        </w:rPr>
        <w:t>ίναι κρίμα</w:t>
      </w:r>
      <w:r>
        <w:rPr>
          <w:rFonts w:eastAsia="Times New Roman"/>
          <w:bCs/>
          <w:color w:val="111111"/>
          <w:szCs w:val="24"/>
        </w:rPr>
        <w:t>, ε</w:t>
      </w:r>
      <w:r w:rsidRPr="008E5916">
        <w:rPr>
          <w:rFonts w:eastAsia="Times New Roman"/>
          <w:bCs/>
          <w:color w:val="111111"/>
          <w:szCs w:val="24"/>
        </w:rPr>
        <w:t xml:space="preserve">ίναι ημέρα πένθους για τη ναυτιλία μας και για τους </w:t>
      </w:r>
      <w:r>
        <w:rPr>
          <w:rFonts w:eastAsia="Times New Roman"/>
          <w:bCs/>
          <w:color w:val="111111"/>
          <w:szCs w:val="24"/>
        </w:rPr>
        <w:lastRenderedPageBreak/>
        <w:t>Έ</w:t>
      </w:r>
      <w:r w:rsidRPr="008E5916">
        <w:rPr>
          <w:rFonts w:eastAsia="Times New Roman"/>
          <w:bCs/>
          <w:color w:val="111111"/>
          <w:szCs w:val="24"/>
        </w:rPr>
        <w:t>λληνες</w:t>
      </w:r>
      <w:r>
        <w:rPr>
          <w:rFonts w:eastAsia="Times New Roman"/>
          <w:bCs/>
          <w:color w:val="111111"/>
          <w:szCs w:val="24"/>
        </w:rPr>
        <w:t>. Χάθηκε</w:t>
      </w:r>
      <w:r w:rsidRPr="008E5916">
        <w:rPr>
          <w:rFonts w:eastAsia="Times New Roman"/>
          <w:bCs/>
          <w:color w:val="111111"/>
          <w:szCs w:val="24"/>
        </w:rPr>
        <w:t xml:space="preserve"> ένα νέο παιδί </w:t>
      </w:r>
      <w:r>
        <w:rPr>
          <w:rFonts w:eastAsia="Times New Roman"/>
          <w:bCs/>
          <w:color w:val="111111"/>
          <w:szCs w:val="24"/>
        </w:rPr>
        <w:t>είκοσι</w:t>
      </w:r>
      <w:r w:rsidRPr="008E5916">
        <w:rPr>
          <w:rFonts w:eastAsia="Times New Roman"/>
          <w:bCs/>
          <w:color w:val="111111"/>
          <w:szCs w:val="24"/>
        </w:rPr>
        <w:t xml:space="preserve"> χρονών και δυστυχώς δεν πέφτουν τα φώτα εκεί</w:t>
      </w:r>
      <w:r>
        <w:rPr>
          <w:rFonts w:eastAsia="Times New Roman"/>
          <w:bCs/>
          <w:color w:val="111111"/>
          <w:szCs w:val="24"/>
        </w:rPr>
        <w:t>. Σ</w:t>
      </w:r>
      <w:r w:rsidRPr="008E5916">
        <w:rPr>
          <w:rFonts w:eastAsia="Times New Roman"/>
          <w:bCs/>
          <w:color w:val="111111"/>
          <w:szCs w:val="24"/>
        </w:rPr>
        <w:t xml:space="preserve">ίγουρα θα ήταν διαφορετικά </w:t>
      </w:r>
      <w:r>
        <w:rPr>
          <w:rFonts w:eastAsia="Times New Roman"/>
          <w:bCs/>
          <w:color w:val="111111"/>
          <w:szCs w:val="24"/>
        </w:rPr>
        <w:t>-</w:t>
      </w:r>
      <w:r w:rsidRPr="008E5916">
        <w:rPr>
          <w:rFonts w:eastAsia="Times New Roman"/>
          <w:bCs/>
          <w:color w:val="111111"/>
          <w:szCs w:val="24"/>
        </w:rPr>
        <w:t xml:space="preserve">δεν θέλω βέβαια να </w:t>
      </w:r>
      <w:r>
        <w:rPr>
          <w:rFonts w:eastAsia="Times New Roman"/>
          <w:bCs/>
          <w:color w:val="111111"/>
          <w:szCs w:val="24"/>
        </w:rPr>
        <w:t xml:space="preserve">κάνω τον παραλληλισμό- αν </w:t>
      </w:r>
      <w:r w:rsidRPr="008E5916">
        <w:rPr>
          <w:rFonts w:eastAsia="Times New Roman"/>
          <w:bCs/>
          <w:color w:val="111111"/>
          <w:szCs w:val="24"/>
        </w:rPr>
        <w:t xml:space="preserve">συνέβαινε αυτό σε ένα αντίστοιχο πείραμα σε ένα πανεπιστήμιό </w:t>
      </w:r>
      <w:r>
        <w:rPr>
          <w:rFonts w:eastAsia="Times New Roman"/>
          <w:bCs/>
          <w:color w:val="111111"/>
          <w:szCs w:val="24"/>
        </w:rPr>
        <w:t>μας,</w:t>
      </w:r>
      <w:r w:rsidRPr="008E5916">
        <w:rPr>
          <w:rFonts w:eastAsia="Times New Roman"/>
          <w:bCs/>
          <w:color w:val="111111"/>
          <w:szCs w:val="24"/>
        </w:rPr>
        <w:t xml:space="preserve"> να </w:t>
      </w:r>
      <w:r>
        <w:rPr>
          <w:rFonts w:eastAsia="Times New Roman"/>
          <w:bCs/>
          <w:color w:val="111111"/>
          <w:szCs w:val="24"/>
        </w:rPr>
        <w:t>πέθαινε</w:t>
      </w:r>
      <w:r w:rsidRPr="008E5916">
        <w:rPr>
          <w:rFonts w:eastAsia="Times New Roman"/>
          <w:bCs/>
          <w:color w:val="111111"/>
          <w:szCs w:val="24"/>
        </w:rPr>
        <w:t xml:space="preserve"> ένας φοιτητής μας επάνω στα πειράματα που τους βάζουν</w:t>
      </w:r>
      <w:r>
        <w:rPr>
          <w:rFonts w:eastAsia="Times New Roman"/>
          <w:bCs/>
          <w:color w:val="111111"/>
          <w:szCs w:val="24"/>
        </w:rPr>
        <w:t>. Θ</w:t>
      </w:r>
      <w:r w:rsidRPr="008E5916">
        <w:rPr>
          <w:rFonts w:eastAsia="Times New Roman"/>
          <w:bCs/>
          <w:color w:val="111111"/>
          <w:szCs w:val="24"/>
        </w:rPr>
        <w:t>α είχαν πέσει εκεί όλα τα φώτα</w:t>
      </w:r>
      <w:r>
        <w:rPr>
          <w:rFonts w:eastAsia="Times New Roman"/>
          <w:bCs/>
          <w:color w:val="111111"/>
          <w:szCs w:val="24"/>
        </w:rPr>
        <w:t>,</w:t>
      </w:r>
      <w:r w:rsidRPr="008E5916">
        <w:rPr>
          <w:rFonts w:eastAsia="Times New Roman"/>
          <w:bCs/>
          <w:color w:val="111111"/>
          <w:szCs w:val="24"/>
        </w:rPr>
        <w:t xml:space="preserve"> όλοι θα μιλούσαν</w:t>
      </w:r>
      <w:r>
        <w:rPr>
          <w:rFonts w:eastAsia="Times New Roman"/>
          <w:bCs/>
          <w:color w:val="111111"/>
          <w:szCs w:val="24"/>
        </w:rPr>
        <w:t xml:space="preserve"> γι’ αυτό.</w:t>
      </w:r>
      <w:r w:rsidRPr="008E5916">
        <w:rPr>
          <w:rFonts w:eastAsia="Times New Roman"/>
          <w:bCs/>
          <w:color w:val="111111"/>
          <w:szCs w:val="24"/>
        </w:rPr>
        <w:t xml:space="preserve"> </w:t>
      </w:r>
      <w:r>
        <w:rPr>
          <w:rFonts w:eastAsia="Times New Roman"/>
          <w:bCs/>
          <w:color w:val="111111"/>
          <w:szCs w:val="24"/>
        </w:rPr>
        <w:t xml:space="preserve">Η </w:t>
      </w:r>
      <w:r w:rsidRPr="008E5916">
        <w:rPr>
          <w:rFonts w:eastAsia="Times New Roman"/>
          <w:bCs/>
          <w:color w:val="111111"/>
          <w:szCs w:val="24"/>
        </w:rPr>
        <w:t>ναυτιλία μας είναι στο παρασκήνιο</w:t>
      </w:r>
      <w:r>
        <w:rPr>
          <w:rFonts w:eastAsia="Times New Roman"/>
          <w:bCs/>
          <w:color w:val="111111"/>
          <w:szCs w:val="24"/>
        </w:rPr>
        <w:t xml:space="preserve">, </w:t>
      </w:r>
      <w:r w:rsidRPr="008E5916">
        <w:rPr>
          <w:rFonts w:eastAsia="Times New Roman"/>
          <w:bCs/>
          <w:color w:val="111111"/>
          <w:szCs w:val="24"/>
        </w:rPr>
        <w:t>είναι στο παραπέτασμα και δεν ασχολείται κανείς με αυτ</w:t>
      </w:r>
      <w:r>
        <w:rPr>
          <w:rFonts w:eastAsia="Times New Roman"/>
          <w:bCs/>
          <w:color w:val="111111"/>
          <w:szCs w:val="24"/>
        </w:rPr>
        <w:t>ήν.</w:t>
      </w:r>
      <w:r w:rsidRPr="008E5916">
        <w:rPr>
          <w:rFonts w:eastAsia="Times New Roman"/>
          <w:bCs/>
          <w:color w:val="111111"/>
          <w:szCs w:val="24"/>
        </w:rPr>
        <w:t xml:space="preserve"> </w:t>
      </w:r>
      <w:r>
        <w:rPr>
          <w:rFonts w:eastAsia="Times New Roman"/>
          <w:bCs/>
          <w:color w:val="111111"/>
          <w:szCs w:val="24"/>
        </w:rPr>
        <w:t>Ε</w:t>
      </w:r>
      <w:r w:rsidRPr="008E5916">
        <w:rPr>
          <w:rFonts w:eastAsia="Times New Roman"/>
          <w:bCs/>
          <w:color w:val="111111"/>
          <w:szCs w:val="24"/>
        </w:rPr>
        <w:t>ίναι κρίμα και νομίζουμε ότι πρέπει να αλλάξει αυτός ο νόμος</w:t>
      </w:r>
      <w:r>
        <w:rPr>
          <w:rFonts w:eastAsia="Times New Roman"/>
          <w:bCs/>
          <w:color w:val="111111"/>
          <w:szCs w:val="24"/>
        </w:rPr>
        <w:t xml:space="preserve"> και</w:t>
      </w:r>
      <w:r w:rsidRPr="008E5916">
        <w:rPr>
          <w:rFonts w:eastAsia="Times New Roman"/>
          <w:bCs/>
          <w:color w:val="111111"/>
          <w:szCs w:val="24"/>
        </w:rPr>
        <w:t xml:space="preserve"> τα παιδιά να πηγαίνουν στα πλοία μόνο όταν θα είναι τουλάχιστον καταρτισμέν</w:t>
      </w:r>
      <w:r>
        <w:rPr>
          <w:rFonts w:eastAsia="Times New Roman"/>
          <w:bCs/>
          <w:color w:val="111111"/>
          <w:szCs w:val="24"/>
        </w:rPr>
        <w:t>α</w:t>
      </w:r>
      <w:r w:rsidRPr="008E5916">
        <w:rPr>
          <w:rFonts w:eastAsia="Times New Roman"/>
          <w:bCs/>
          <w:color w:val="111111"/>
          <w:szCs w:val="24"/>
        </w:rPr>
        <w:t xml:space="preserve"> από πλευράς ζητημάτων ασφαλείας</w:t>
      </w:r>
      <w:r>
        <w:rPr>
          <w:rFonts w:eastAsia="Times New Roman"/>
          <w:bCs/>
          <w:color w:val="111111"/>
          <w:szCs w:val="24"/>
        </w:rPr>
        <w:t>,</w:t>
      </w:r>
      <w:r w:rsidRPr="008E5916">
        <w:rPr>
          <w:rFonts w:eastAsia="Times New Roman"/>
          <w:bCs/>
          <w:color w:val="111111"/>
          <w:szCs w:val="24"/>
        </w:rPr>
        <w:t xml:space="preserve"> σωστικών</w:t>
      </w:r>
      <w:r>
        <w:rPr>
          <w:rFonts w:eastAsia="Times New Roman"/>
          <w:bCs/>
          <w:color w:val="111111"/>
          <w:szCs w:val="24"/>
        </w:rPr>
        <w:t xml:space="preserve"> και</w:t>
      </w:r>
      <w:r w:rsidRPr="008E5916">
        <w:rPr>
          <w:rFonts w:eastAsia="Times New Roman"/>
          <w:bCs/>
          <w:color w:val="111111"/>
          <w:szCs w:val="24"/>
        </w:rPr>
        <w:t xml:space="preserve"> οτιδήποτε άλλο</w:t>
      </w:r>
      <w:r>
        <w:rPr>
          <w:rFonts w:eastAsia="Times New Roman"/>
          <w:bCs/>
          <w:color w:val="111111"/>
          <w:szCs w:val="24"/>
        </w:rPr>
        <w:t>, να έχουν</w:t>
      </w:r>
      <w:r w:rsidRPr="008E5916">
        <w:rPr>
          <w:rFonts w:eastAsia="Times New Roman"/>
          <w:bCs/>
          <w:color w:val="111111"/>
          <w:szCs w:val="24"/>
        </w:rPr>
        <w:t xml:space="preserve"> </w:t>
      </w:r>
      <w:r>
        <w:rPr>
          <w:rFonts w:eastAsia="Times New Roman"/>
          <w:bCs/>
          <w:color w:val="111111"/>
          <w:szCs w:val="24"/>
        </w:rPr>
        <w:t>τ</w:t>
      </w:r>
      <w:r w:rsidRPr="008E5916">
        <w:rPr>
          <w:rFonts w:eastAsia="Times New Roman"/>
          <w:bCs/>
          <w:color w:val="111111"/>
          <w:szCs w:val="24"/>
        </w:rPr>
        <w:t xml:space="preserve">ελειώσει όλο τον κύκλο σπουδών και μετά να πηγαίνουν και όχι από τους πρώτους δέκα μήνες να τους </w:t>
      </w:r>
      <w:r>
        <w:rPr>
          <w:rFonts w:eastAsia="Times New Roman"/>
          <w:bCs/>
          <w:color w:val="111111"/>
          <w:szCs w:val="24"/>
        </w:rPr>
        <w:t>στέλνουμε</w:t>
      </w:r>
      <w:r w:rsidRPr="008E5916">
        <w:rPr>
          <w:rFonts w:eastAsia="Times New Roman"/>
          <w:bCs/>
          <w:color w:val="111111"/>
          <w:szCs w:val="24"/>
        </w:rPr>
        <w:t xml:space="preserve"> να αναλαμβάνουν υπεύθυνες βάρδιες</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Δυστυχώς</w:t>
      </w:r>
      <w:r w:rsidRPr="008E5916">
        <w:rPr>
          <w:rFonts w:eastAsia="Times New Roman"/>
          <w:bCs/>
          <w:color w:val="111111"/>
          <w:szCs w:val="24"/>
        </w:rPr>
        <w:t xml:space="preserve"> βλέπω</w:t>
      </w:r>
      <w:r>
        <w:rPr>
          <w:rFonts w:eastAsia="Times New Roman"/>
          <w:bCs/>
          <w:color w:val="111111"/>
          <w:szCs w:val="24"/>
        </w:rPr>
        <w:t xml:space="preserve"> ότι</w:t>
      </w:r>
      <w:r w:rsidRPr="008E5916">
        <w:rPr>
          <w:rFonts w:eastAsia="Times New Roman"/>
          <w:bCs/>
          <w:color w:val="111111"/>
          <w:szCs w:val="24"/>
        </w:rPr>
        <w:t xml:space="preserve"> δεν ασχολείται κανείς</w:t>
      </w:r>
      <w:r>
        <w:rPr>
          <w:rFonts w:eastAsia="Times New Roman"/>
          <w:bCs/>
          <w:color w:val="111111"/>
          <w:szCs w:val="24"/>
        </w:rPr>
        <w:t>.</w:t>
      </w:r>
      <w:r w:rsidRPr="008E5916">
        <w:rPr>
          <w:rFonts w:eastAsia="Times New Roman"/>
          <w:bCs/>
          <w:color w:val="111111"/>
          <w:szCs w:val="24"/>
        </w:rPr>
        <w:t xml:space="preserve"> Νομίζω ότι κάποτε πρέπει να το πάρουμε σοβαρά και να δούμε τι μπορούμε να κάνουμε </w:t>
      </w:r>
      <w:r>
        <w:rPr>
          <w:rFonts w:eastAsia="Times New Roman"/>
          <w:bCs/>
          <w:color w:val="111111"/>
          <w:szCs w:val="24"/>
        </w:rPr>
        <w:t>σε</w:t>
      </w:r>
      <w:r w:rsidRPr="008E5916">
        <w:rPr>
          <w:rFonts w:eastAsia="Times New Roman"/>
          <w:bCs/>
          <w:color w:val="111111"/>
          <w:szCs w:val="24"/>
        </w:rPr>
        <w:t xml:space="preserve"> αυτό</w:t>
      </w:r>
      <w:r>
        <w:rPr>
          <w:rFonts w:eastAsia="Times New Roman"/>
          <w:bCs/>
          <w:color w:val="111111"/>
          <w:szCs w:val="24"/>
        </w:rPr>
        <w:t>.</w:t>
      </w:r>
      <w:r w:rsidRPr="008E5916">
        <w:rPr>
          <w:rFonts w:eastAsia="Times New Roman"/>
          <w:bCs/>
          <w:color w:val="111111"/>
          <w:szCs w:val="24"/>
        </w:rPr>
        <w:t xml:space="preserve"> </w:t>
      </w:r>
    </w:p>
    <w:p>
      <w:pPr>
        <w:spacing w:after="0" w:line="600" w:lineRule="auto"/>
        <w:ind w:firstLine="720"/>
        <w:contextualSpacing/>
        <w:jc w:val="both"/>
        <w:rPr>
          <w:rFonts w:eastAsia="Times New Roman"/>
          <w:bCs/>
          <w:color w:val="111111"/>
          <w:szCs w:val="24"/>
        </w:rPr>
      </w:pPr>
      <w:r w:rsidRPr="008E5916">
        <w:rPr>
          <w:rFonts w:eastAsia="Times New Roman"/>
          <w:bCs/>
          <w:color w:val="111111"/>
          <w:szCs w:val="24"/>
        </w:rPr>
        <w:t>Να πω για το νομοσχέδιο και εγώ αυτό ότι θα σταθώ μόνο στο άρθρο 36</w:t>
      </w:r>
      <w:r>
        <w:rPr>
          <w:rFonts w:eastAsia="Times New Roman"/>
          <w:bCs/>
          <w:color w:val="111111"/>
          <w:szCs w:val="24"/>
        </w:rPr>
        <w:t xml:space="preserve">, </w:t>
      </w:r>
      <w:r w:rsidRPr="008E5916">
        <w:rPr>
          <w:rFonts w:eastAsia="Times New Roman"/>
          <w:bCs/>
          <w:color w:val="111111"/>
          <w:szCs w:val="24"/>
        </w:rPr>
        <w:t>το οποίο είναι πραγματικά απαράδεκτο άρθρο</w:t>
      </w:r>
      <w:r>
        <w:rPr>
          <w:rFonts w:eastAsia="Times New Roman"/>
          <w:bCs/>
          <w:color w:val="111111"/>
          <w:szCs w:val="24"/>
        </w:rPr>
        <w:t>.</w:t>
      </w:r>
      <w:r w:rsidRPr="008E5916">
        <w:rPr>
          <w:rFonts w:eastAsia="Times New Roman"/>
          <w:bCs/>
          <w:color w:val="111111"/>
          <w:szCs w:val="24"/>
        </w:rPr>
        <w:t xml:space="preserve"> Δεν μπορεί η </w:t>
      </w:r>
      <w:r>
        <w:rPr>
          <w:rFonts w:eastAsia="Times New Roman"/>
          <w:bCs/>
          <w:color w:val="111111"/>
          <w:szCs w:val="24"/>
        </w:rPr>
        <w:t>Θ</w:t>
      </w:r>
      <w:r w:rsidRPr="008E5916">
        <w:rPr>
          <w:rFonts w:eastAsia="Times New Roman"/>
          <w:bCs/>
          <w:color w:val="111111"/>
          <w:szCs w:val="24"/>
        </w:rPr>
        <w:t>εσσαλονίκη</w:t>
      </w:r>
      <w:r>
        <w:rPr>
          <w:rFonts w:eastAsia="Times New Roman"/>
          <w:bCs/>
          <w:color w:val="111111"/>
          <w:szCs w:val="24"/>
        </w:rPr>
        <w:t>, η</w:t>
      </w:r>
      <w:r w:rsidRPr="008E5916">
        <w:rPr>
          <w:rFonts w:eastAsia="Times New Roman"/>
          <w:bCs/>
          <w:color w:val="111111"/>
          <w:szCs w:val="24"/>
        </w:rPr>
        <w:t xml:space="preserve"> τόσο υποτιμημένη και υποβαθμισμένη </w:t>
      </w:r>
      <w:r>
        <w:rPr>
          <w:rFonts w:eastAsia="Times New Roman"/>
          <w:bCs/>
          <w:color w:val="111111"/>
          <w:szCs w:val="24"/>
        </w:rPr>
        <w:t>Θ</w:t>
      </w:r>
      <w:r w:rsidRPr="008E5916">
        <w:rPr>
          <w:rFonts w:eastAsia="Times New Roman"/>
          <w:bCs/>
          <w:color w:val="111111"/>
          <w:szCs w:val="24"/>
        </w:rPr>
        <w:t xml:space="preserve">εσσαλονίκη όλα αυτά τα χρόνια να έχει ακόμα και στην </w:t>
      </w:r>
      <w:r w:rsidR="00C26A3A">
        <w:rPr>
          <w:rFonts w:eastAsia="Times New Roman"/>
          <w:bCs/>
          <w:color w:val="111111"/>
          <w:szCs w:val="24"/>
        </w:rPr>
        <w:t>Έ</w:t>
      </w:r>
      <w:r w:rsidR="00C26A3A">
        <w:rPr>
          <w:rFonts w:eastAsia="Times New Roman"/>
          <w:bCs/>
          <w:color w:val="111111"/>
          <w:szCs w:val="24"/>
        </w:rPr>
        <w:t>κ</w:t>
      </w:r>
      <w:r w:rsidRPr="008E5916" w:rsidR="00C26A3A">
        <w:rPr>
          <w:rFonts w:eastAsia="Times New Roman"/>
          <w:bCs/>
          <w:color w:val="111111"/>
          <w:szCs w:val="24"/>
        </w:rPr>
        <w:t xml:space="preserve">θεσή </w:t>
      </w:r>
      <w:r w:rsidRPr="008E5916">
        <w:rPr>
          <w:rFonts w:eastAsia="Times New Roman"/>
          <w:bCs/>
          <w:color w:val="111111"/>
          <w:szCs w:val="24"/>
        </w:rPr>
        <w:t>της αυτή</w:t>
      </w:r>
      <w:r>
        <w:rPr>
          <w:rFonts w:eastAsia="Times New Roman"/>
          <w:bCs/>
          <w:color w:val="111111"/>
          <w:szCs w:val="24"/>
        </w:rPr>
        <w:t>ν</w:t>
      </w:r>
      <w:r w:rsidRPr="008E5916">
        <w:rPr>
          <w:rFonts w:eastAsia="Times New Roman"/>
          <w:bCs/>
          <w:color w:val="111111"/>
          <w:szCs w:val="24"/>
        </w:rPr>
        <w:t xml:space="preserve"> την αφαίρεση αρμοδιοτήτων των τοπικών φορέων</w:t>
      </w:r>
      <w:r>
        <w:rPr>
          <w:rFonts w:eastAsia="Times New Roman"/>
          <w:bCs/>
          <w:color w:val="111111"/>
          <w:szCs w:val="24"/>
        </w:rPr>
        <w:t>,</w:t>
      </w:r>
      <w:r w:rsidRPr="008E5916">
        <w:rPr>
          <w:rFonts w:eastAsia="Times New Roman"/>
          <w:bCs/>
          <w:color w:val="111111"/>
          <w:szCs w:val="24"/>
        </w:rPr>
        <w:t xml:space="preserve"> της αυτοδιοίκησης </w:t>
      </w:r>
      <w:r>
        <w:rPr>
          <w:rFonts w:eastAsia="Times New Roman"/>
          <w:bCs/>
          <w:color w:val="111111"/>
          <w:szCs w:val="24"/>
        </w:rPr>
        <w:t>κ.λπ.,</w:t>
      </w:r>
      <w:r w:rsidRPr="008E5916">
        <w:rPr>
          <w:rFonts w:eastAsia="Times New Roman"/>
          <w:bCs/>
          <w:color w:val="111111"/>
          <w:szCs w:val="24"/>
        </w:rPr>
        <w:t xml:space="preserve"> όπως γινόταν παλιά</w:t>
      </w:r>
      <w:r>
        <w:rPr>
          <w:rFonts w:eastAsia="Times New Roman"/>
          <w:bCs/>
          <w:color w:val="111111"/>
          <w:szCs w:val="24"/>
        </w:rPr>
        <w:t>. Μ</w:t>
      </w:r>
      <w:r w:rsidRPr="008E5916">
        <w:rPr>
          <w:rFonts w:eastAsia="Times New Roman"/>
          <w:bCs/>
          <w:color w:val="111111"/>
          <w:szCs w:val="24"/>
        </w:rPr>
        <w:t xml:space="preserve">ε την απορρόφηση της </w:t>
      </w:r>
      <w:r>
        <w:rPr>
          <w:rFonts w:eastAsia="Times New Roman"/>
          <w:bCs/>
          <w:color w:val="111111"/>
          <w:szCs w:val="24"/>
          <w:lang w:val="en-US"/>
        </w:rPr>
        <w:t>HELEXPO</w:t>
      </w:r>
      <w:r w:rsidRPr="008E5916">
        <w:rPr>
          <w:rFonts w:eastAsia="Times New Roman"/>
          <w:bCs/>
          <w:color w:val="111111"/>
          <w:szCs w:val="24"/>
        </w:rPr>
        <w:t xml:space="preserve"> από τη </w:t>
      </w:r>
      <w:r>
        <w:rPr>
          <w:rFonts w:eastAsia="Times New Roman"/>
          <w:bCs/>
          <w:color w:val="111111"/>
          <w:szCs w:val="24"/>
        </w:rPr>
        <w:t>ΔΕΘ</w:t>
      </w:r>
      <w:r w:rsidRPr="008E5916">
        <w:rPr>
          <w:rFonts w:eastAsia="Times New Roman"/>
          <w:bCs/>
          <w:color w:val="111111"/>
          <w:szCs w:val="24"/>
        </w:rPr>
        <w:t xml:space="preserve"> θα είναι τελείως </w:t>
      </w:r>
      <w:r w:rsidRPr="008E5916">
        <w:rPr>
          <w:rFonts w:eastAsia="Times New Roman"/>
          <w:bCs/>
          <w:color w:val="111111"/>
          <w:szCs w:val="24"/>
        </w:rPr>
        <w:lastRenderedPageBreak/>
        <w:t>συμβουλευτικός</w:t>
      </w:r>
      <w:r>
        <w:rPr>
          <w:rFonts w:eastAsia="Times New Roman"/>
          <w:bCs/>
          <w:color w:val="111111"/>
          <w:szCs w:val="24"/>
        </w:rPr>
        <w:t xml:space="preserve"> ο ρόλος,</w:t>
      </w:r>
      <w:r w:rsidRPr="008E5916">
        <w:rPr>
          <w:rFonts w:eastAsia="Times New Roman"/>
          <w:bCs/>
          <w:color w:val="111111"/>
          <w:szCs w:val="24"/>
        </w:rPr>
        <w:t xml:space="preserve"> δηλαδή ένας ρόλος χωρίς αποφάσεις και ξέρουμε ότι οι συμβουλές είναι για να δίνονται</w:t>
      </w:r>
      <w:r>
        <w:rPr>
          <w:rFonts w:eastAsia="Times New Roman"/>
          <w:bCs/>
          <w:color w:val="111111"/>
          <w:szCs w:val="24"/>
        </w:rPr>
        <w:t>,</w:t>
      </w:r>
      <w:r w:rsidRPr="008E5916">
        <w:rPr>
          <w:rFonts w:eastAsia="Times New Roman"/>
          <w:bCs/>
          <w:color w:val="111111"/>
          <w:szCs w:val="24"/>
        </w:rPr>
        <w:t xml:space="preserve"> αλλά </w:t>
      </w:r>
      <w:r w:rsidR="00C26A3A">
        <w:rPr>
          <w:rFonts w:eastAsia="Times New Roman"/>
          <w:bCs/>
          <w:color w:val="111111"/>
          <w:szCs w:val="24"/>
        </w:rPr>
        <w:t xml:space="preserve">να </w:t>
      </w:r>
      <w:r w:rsidRPr="008E5916">
        <w:rPr>
          <w:rFonts w:eastAsia="Times New Roman"/>
          <w:bCs/>
          <w:color w:val="111111"/>
          <w:szCs w:val="24"/>
        </w:rPr>
        <w:t xml:space="preserve">μην </w:t>
      </w:r>
      <w:r>
        <w:rPr>
          <w:rFonts w:eastAsia="Times New Roman"/>
          <w:bCs/>
          <w:color w:val="111111"/>
          <w:szCs w:val="24"/>
        </w:rPr>
        <w:t>εισακούονται.</w:t>
      </w:r>
    </w:p>
    <w:p>
      <w:pPr>
        <w:spacing w:line="600" w:lineRule="auto"/>
        <w:ind w:firstLine="720"/>
        <w:contextualSpacing/>
        <w:jc w:val="both"/>
        <w:rPr>
          <w:rFonts w:eastAsia="Times New Roman"/>
          <w:bCs/>
          <w:color w:val="111111"/>
          <w:szCs w:val="24"/>
        </w:rPr>
      </w:pPr>
      <w:r w:rsidRPr="008E5916">
        <w:rPr>
          <w:rFonts w:eastAsia="Times New Roman"/>
          <w:bCs/>
          <w:color w:val="111111"/>
          <w:szCs w:val="24"/>
        </w:rPr>
        <w:t xml:space="preserve">Πιστεύουμε ότι αυτό το άρθρο πρέπει να αποσυρθεί και όχι μόνο για </w:t>
      </w:r>
      <w:r>
        <w:rPr>
          <w:rFonts w:eastAsia="Times New Roman"/>
          <w:bCs/>
          <w:color w:val="111111"/>
          <w:szCs w:val="24"/>
        </w:rPr>
        <w:t>τη Θ</w:t>
      </w:r>
      <w:r w:rsidRPr="008E5916">
        <w:rPr>
          <w:rFonts w:eastAsia="Times New Roman"/>
          <w:bCs/>
          <w:color w:val="111111"/>
          <w:szCs w:val="24"/>
        </w:rPr>
        <w:t>εσσαλονίκη</w:t>
      </w:r>
      <w:r>
        <w:rPr>
          <w:rFonts w:eastAsia="Times New Roman"/>
          <w:bCs/>
          <w:color w:val="111111"/>
          <w:szCs w:val="24"/>
        </w:rPr>
        <w:t>,</w:t>
      </w:r>
      <w:r w:rsidRPr="008E5916">
        <w:rPr>
          <w:rFonts w:eastAsia="Times New Roman"/>
          <w:bCs/>
          <w:color w:val="111111"/>
          <w:szCs w:val="24"/>
        </w:rPr>
        <w:t xml:space="preserve"> αλλά </w:t>
      </w:r>
      <w:r>
        <w:rPr>
          <w:rFonts w:eastAsia="Times New Roman"/>
          <w:bCs/>
          <w:color w:val="111111"/>
          <w:szCs w:val="24"/>
        </w:rPr>
        <w:t>για</w:t>
      </w:r>
      <w:r w:rsidRPr="008E5916">
        <w:rPr>
          <w:rFonts w:eastAsia="Times New Roman"/>
          <w:bCs/>
          <w:color w:val="111111"/>
          <w:szCs w:val="24"/>
        </w:rPr>
        <w:t xml:space="preserve"> οποιοδήποτε μέρος της </w:t>
      </w:r>
      <w:r>
        <w:rPr>
          <w:rFonts w:eastAsia="Times New Roman"/>
          <w:bCs/>
          <w:color w:val="111111"/>
          <w:szCs w:val="24"/>
        </w:rPr>
        <w:t>Ε</w:t>
      </w:r>
      <w:r w:rsidRPr="008E5916">
        <w:rPr>
          <w:rFonts w:eastAsia="Times New Roman"/>
          <w:bCs/>
          <w:color w:val="111111"/>
          <w:szCs w:val="24"/>
        </w:rPr>
        <w:t xml:space="preserve">λλάδας θα υπήρχε κάποια παρόμοια </w:t>
      </w:r>
      <w:r>
        <w:rPr>
          <w:rFonts w:eastAsia="Times New Roman"/>
          <w:bCs/>
          <w:color w:val="111111"/>
          <w:szCs w:val="24"/>
        </w:rPr>
        <w:t>έκθεση. Η Έκθεση της Θεσσαλονίκης,</w:t>
      </w:r>
      <w:r w:rsidRPr="008E5916">
        <w:rPr>
          <w:rFonts w:eastAsia="Times New Roman"/>
          <w:bCs/>
          <w:color w:val="111111"/>
          <w:szCs w:val="24"/>
        </w:rPr>
        <w:t xml:space="preserve"> αν θυμάστε</w:t>
      </w:r>
      <w:r>
        <w:rPr>
          <w:rFonts w:eastAsia="Times New Roman"/>
          <w:bCs/>
          <w:color w:val="111111"/>
          <w:szCs w:val="24"/>
        </w:rPr>
        <w:t>,</w:t>
      </w:r>
      <w:r w:rsidRPr="008E5916">
        <w:rPr>
          <w:rFonts w:eastAsia="Times New Roman"/>
          <w:bCs/>
          <w:color w:val="111111"/>
          <w:szCs w:val="24"/>
        </w:rPr>
        <w:t xml:space="preserve"> έχει </w:t>
      </w:r>
      <w:r>
        <w:rPr>
          <w:rFonts w:eastAsia="Times New Roman"/>
          <w:bCs/>
          <w:color w:val="111111"/>
          <w:szCs w:val="24"/>
        </w:rPr>
        <w:t>καταξιώσει</w:t>
      </w:r>
      <w:r w:rsidRPr="008E5916">
        <w:rPr>
          <w:rFonts w:eastAsia="Times New Roman"/>
          <w:bCs/>
          <w:color w:val="111111"/>
          <w:szCs w:val="24"/>
        </w:rPr>
        <w:t xml:space="preserve"> την </w:t>
      </w:r>
      <w:r>
        <w:rPr>
          <w:rFonts w:eastAsia="Times New Roman"/>
          <w:bCs/>
          <w:color w:val="111111"/>
          <w:szCs w:val="24"/>
        </w:rPr>
        <w:t>Ε</w:t>
      </w:r>
      <w:r w:rsidRPr="008E5916">
        <w:rPr>
          <w:rFonts w:eastAsia="Times New Roman"/>
          <w:bCs/>
          <w:color w:val="111111"/>
          <w:szCs w:val="24"/>
        </w:rPr>
        <w:t>λλάδα</w:t>
      </w:r>
      <w:r>
        <w:rPr>
          <w:rFonts w:eastAsia="Times New Roman"/>
          <w:bCs/>
          <w:color w:val="111111"/>
          <w:szCs w:val="24"/>
        </w:rPr>
        <w:t xml:space="preserve"> και</w:t>
      </w:r>
      <w:r w:rsidRPr="008E5916">
        <w:rPr>
          <w:rFonts w:eastAsia="Times New Roman"/>
          <w:bCs/>
          <w:color w:val="111111"/>
          <w:szCs w:val="24"/>
        </w:rPr>
        <w:t xml:space="preserve"> από τη δεκαετία του </w:t>
      </w:r>
      <w:r>
        <w:rPr>
          <w:rFonts w:eastAsia="Times New Roman"/>
          <w:bCs/>
          <w:color w:val="111111"/>
          <w:szCs w:val="24"/>
        </w:rPr>
        <w:t>’</w:t>
      </w:r>
      <w:r w:rsidRPr="008E5916">
        <w:rPr>
          <w:rFonts w:eastAsia="Times New Roman"/>
          <w:bCs/>
          <w:color w:val="111111"/>
          <w:szCs w:val="24"/>
        </w:rPr>
        <w:t>60</w:t>
      </w:r>
      <w:r>
        <w:rPr>
          <w:rFonts w:eastAsia="Times New Roman"/>
          <w:bCs/>
          <w:color w:val="111111"/>
          <w:szCs w:val="24"/>
        </w:rPr>
        <w:t xml:space="preserve"> α</w:t>
      </w:r>
      <w:r w:rsidRPr="008E5916">
        <w:rPr>
          <w:rFonts w:eastAsia="Times New Roman"/>
          <w:bCs/>
          <w:color w:val="111111"/>
          <w:szCs w:val="24"/>
        </w:rPr>
        <w:t xml:space="preserve">κόμα ήταν σημείο αναφοράς και έφτασε σήμερα να πηγαίνουμε στην </w:t>
      </w:r>
      <w:r>
        <w:rPr>
          <w:rFonts w:eastAsia="Times New Roman"/>
          <w:bCs/>
          <w:color w:val="111111"/>
          <w:szCs w:val="24"/>
        </w:rPr>
        <w:t>Έ</w:t>
      </w:r>
      <w:r w:rsidRPr="008E5916">
        <w:rPr>
          <w:rFonts w:eastAsia="Times New Roman"/>
          <w:bCs/>
          <w:color w:val="111111"/>
          <w:szCs w:val="24"/>
        </w:rPr>
        <w:t xml:space="preserve">κθεση και να βλέπουμε να πουλάνε κάποιοι </w:t>
      </w:r>
      <w:r>
        <w:rPr>
          <w:rFonts w:eastAsia="Times New Roman"/>
          <w:bCs/>
          <w:color w:val="111111"/>
          <w:szCs w:val="24"/>
        </w:rPr>
        <w:t>φουκαράδες</w:t>
      </w:r>
      <w:r w:rsidRPr="008E5916">
        <w:rPr>
          <w:rFonts w:eastAsia="Times New Roman"/>
          <w:bCs/>
          <w:color w:val="111111"/>
          <w:szCs w:val="24"/>
        </w:rPr>
        <w:t xml:space="preserve"> παραγωγοί παστέλι</w:t>
      </w:r>
      <w:r>
        <w:rPr>
          <w:rFonts w:eastAsia="Times New Roman"/>
          <w:bCs/>
          <w:color w:val="111111"/>
          <w:szCs w:val="24"/>
        </w:rPr>
        <w:t>α</w:t>
      </w:r>
      <w:r w:rsidRPr="008E5916">
        <w:rPr>
          <w:rFonts w:eastAsia="Times New Roman"/>
          <w:bCs/>
          <w:color w:val="111111"/>
          <w:szCs w:val="24"/>
        </w:rPr>
        <w:t xml:space="preserve"> και σύκα</w:t>
      </w:r>
      <w:r>
        <w:rPr>
          <w:rFonts w:eastAsia="Times New Roman"/>
          <w:bCs/>
          <w:color w:val="111111"/>
          <w:szCs w:val="24"/>
        </w:rPr>
        <w:t>. Κ</w:t>
      </w:r>
      <w:r w:rsidRPr="008E5916">
        <w:rPr>
          <w:rFonts w:eastAsia="Times New Roman"/>
          <w:bCs/>
          <w:color w:val="111111"/>
          <w:szCs w:val="24"/>
        </w:rPr>
        <w:t xml:space="preserve">άποτε ήταν μια έκθεση που </w:t>
      </w:r>
      <w:r>
        <w:rPr>
          <w:rFonts w:eastAsia="Times New Roman"/>
          <w:bCs/>
          <w:color w:val="111111"/>
          <w:szCs w:val="24"/>
        </w:rPr>
        <w:t>έρχονταν</w:t>
      </w:r>
      <w:r w:rsidRPr="008E5916">
        <w:rPr>
          <w:rFonts w:eastAsia="Times New Roman"/>
          <w:bCs/>
          <w:color w:val="111111"/>
          <w:szCs w:val="24"/>
        </w:rPr>
        <w:t xml:space="preserve"> </w:t>
      </w:r>
      <w:r>
        <w:rPr>
          <w:rFonts w:eastAsia="Times New Roman"/>
          <w:bCs/>
          <w:color w:val="111111"/>
          <w:szCs w:val="24"/>
        </w:rPr>
        <w:t xml:space="preserve">μηχανικοί </w:t>
      </w:r>
      <w:r w:rsidRPr="008E5916">
        <w:rPr>
          <w:rFonts w:eastAsia="Times New Roman"/>
          <w:bCs/>
          <w:color w:val="111111"/>
          <w:szCs w:val="24"/>
        </w:rPr>
        <w:t xml:space="preserve">από όλη την </w:t>
      </w:r>
      <w:r>
        <w:rPr>
          <w:rFonts w:eastAsia="Times New Roman"/>
          <w:bCs/>
          <w:color w:val="111111"/>
          <w:szCs w:val="24"/>
        </w:rPr>
        <w:t>Ε</w:t>
      </w:r>
      <w:r w:rsidRPr="008E5916">
        <w:rPr>
          <w:rFonts w:eastAsia="Times New Roman"/>
          <w:bCs/>
          <w:color w:val="111111"/>
          <w:szCs w:val="24"/>
        </w:rPr>
        <w:t>υρώπη για να δουν μηχανήματα</w:t>
      </w:r>
      <w:r>
        <w:rPr>
          <w:rFonts w:eastAsia="Times New Roman"/>
          <w:bCs/>
          <w:color w:val="111111"/>
          <w:szCs w:val="24"/>
        </w:rPr>
        <w:t>,</w:t>
      </w:r>
      <w:r w:rsidRPr="008E5916">
        <w:rPr>
          <w:rFonts w:eastAsia="Times New Roman"/>
          <w:bCs/>
          <w:color w:val="111111"/>
          <w:szCs w:val="24"/>
        </w:rPr>
        <w:t xml:space="preserve"> να δουν προηγμένες τεχνολογίες και σήμερα και αυτό το λίγο που έμεινε</w:t>
      </w:r>
      <w:r>
        <w:rPr>
          <w:rFonts w:eastAsia="Times New Roman"/>
          <w:bCs/>
          <w:color w:val="111111"/>
          <w:szCs w:val="24"/>
        </w:rPr>
        <w:t xml:space="preserve"> π</w:t>
      </w:r>
      <w:r w:rsidRPr="008E5916">
        <w:rPr>
          <w:rFonts w:eastAsia="Times New Roman"/>
          <w:bCs/>
          <w:color w:val="111111"/>
          <w:szCs w:val="24"/>
        </w:rPr>
        <w:t>άμε να το αφαιρέσουμε από τους τοπικούς φορείς και παράγοντες και να το δώσουμε</w:t>
      </w:r>
      <w:r>
        <w:rPr>
          <w:rFonts w:eastAsia="Times New Roman"/>
          <w:bCs/>
          <w:color w:val="111111"/>
          <w:szCs w:val="24"/>
        </w:rPr>
        <w:t>,</w:t>
      </w:r>
      <w:r w:rsidRPr="008E5916">
        <w:rPr>
          <w:rFonts w:eastAsia="Times New Roman"/>
          <w:bCs/>
          <w:color w:val="111111"/>
          <w:szCs w:val="24"/>
        </w:rPr>
        <w:t xml:space="preserve"> κύριε </w:t>
      </w:r>
      <w:r>
        <w:rPr>
          <w:rFonts w:eastAsia="Times New Roman"/>
          <w:bCs/>
          <w:color w:val="111111"/>
          <w:szCs w:val="24"/>
        </w:rPr>
        <w:t>Υ</w:t>
      </w:r>
      <w:r w:rsidRPr="008E5916">
        <w:rPr>
          <w:rFonts w:eastAsia="Times New Roman"/>
          <w:bCs/>
          <w:color w:val="111111"/>
          <w:szCs w:val="24"/>
        </w:rPr>
        <w:t>πουργέ</w:t>
      </w:r>
      <w:r>
        <w:rPr>
          <w:rFonts w:eastAsia="Times New Roman"/>
          <w:bCs/>
          <w:color w:val="111111"/>
          <w:szCs w:val="24"/>
        </w:rPr>
        <w:t>,</w:t>
      </w:r>
      <w:r w:rsidRPr="008E5916">
        <w:rPr>
          <w:rFonts w:eastAsia="Times New Roman"/>
          <w:bCs/>
          <w:color w:val="111111"/>
          <w:szCs w:val="24"/>
        </w:rPr>
        <w:t xml:space="preserve"> σε κάποιους </w:t>
      </w:r>
      <w:r>
        <w:rPr>
          <w:rFonts w:eastAsia="Times New Roman"/>
          <w:bCs/>
          <w:color w:val="111111"/>
          <w:szCs w:val="24"/>
        </w:rPr>
        <w:t>διορισμένους,</w:t>
      </w:r>
      <w:r w:rsidRPr="008E5916">
        <w:rPr>
          <w:rFonts w:eastAsia="Times New Roman"/>
          <w:bCs/>
          <w:color w:val="111111"/>
          <w:szCs w:val="24"/>
        </w:rPr>
        <w:t xml:space="preserve"> οι οποίοι θα μπαίνουν είτε από το </w:t>
      </w:r>
      <w:r>
        <w:rPr>
          <w:rFonts w:eastAsia="Times New Roman"/>
          <w:bCs/>
          <w:color w:val="111111"/>
          <w:szCs w:val="24"/>
        </w:rPr>
        <w:t>Υ</w:t>
      </w:r>
      <w:r w:rsidRPr="008E5916">
        <w:rPr>
          <w:rFonts w:eastAsia="Times New Roman"/>
          <w:bCs/>
          <w:color w:val="111111"/>
          <w:szCs w:val="24"/>
        </w:rPr>
        <w:t>πουργείο είτε από οποιονδήποτε άλλον</w:t>
      </w:r>
      <w:r>
        <w:rPr>
          <w:rFonts w:eastAsia="Times New Roman"/>
          <w:bCs/>
          <w:color w:val="111111"/>
          <w:szCs w:val="24"/>
        </w:rPr>
        <w:t>, για</w:t>
      </w:r>
      <w:r w:rsidRPr="008E5916">
        <w:rPr>
          <w:rFonts w:eastAsia="Times New Roman"/>
          <w:bCs/>
          <w:color w:val="111111"/>
          <w:szCs w:val="24"/>
        </w:rPr>
        <w:t xml:space="preserve"> να αποφασίζ</w:t>
      </w:r>
      <w:r>
        <w:rPr>
          <w:rFonts w:eastAsia="Times New Roman"/>
          <w:bCs/>
          <w:color w:val="111111"/>
          <w:szCs w:val="24"/>
        </w:rPr>
        <w:t>ουν</w:t>
      </w:r>
      <w:r w:rsidRPr="008E5916">
        <w:rPr>
          <w:rFonts w:eastAsia="Times New Roman"/>
          <w:bCs/>
          <w:color w:val="111111"/>
          <w:szCs w:val="24"/>
        </w:rPr>
        <w:t xml:space="preserve"> γι</w:t>
      </w:r>
      <w:r>
        <w:rPr>
          <w:rFonts w:eastAsia="Times New Roman"/>
          <w:bCs/>
          <w:color w:val="111111"/>
          <w:szCs w:val="24"/>
        </w:rPr>
        <w:t>’ αυτούς, α</w:t>
      </w:r>
      <w:r w:rsidRPr="008E5916">
        <w:rPr>
          <w:rFonts w:eastAsia="Times New Roman"/>
          <w:bCs/>
          <w:color w:val="111111"/>
          <w:szCs w:val="24"/>
        </w:rPr>
        <w:t>ντί αυτών</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Είδα</w:t>
      </w:r>
      <w:r w:rsidRPr="008E5916">
        <w:rPr>
          <w:rFonts w:eastAsia="Times New Roman"/>
          <w:bCs/>
          <w:color w:val="111111"/>
          <w:szCs w:val="24"/>
        </w:rPr>
        <w:t xml:space="preserve"> τη χτεσινή ομιλία του προέδρου </w:t>
      </w:r>
      <w:r>
        <w:rPr>
          <w:rFonts w:eastAsia="Times New Roman"/>
          <w:bCs/>
          <w:color w:val="111111"/>
          <w:szCs w:val="24"/>
        </w:rPr>
        <w:t xml:space="preserve">των ΗΠΑ </w:t>
      </w:r>
      <w:proofErr w:type="spellStart"/>
      <w:r>
        <w:rPr>
          <w:rFonts w:eastAsia="Times New Roman"/>
          <w:bCs/>
          <w:color w:val="111111"/>
          <w:szCs w:val="24"/>
        </w:rPr>
        <w:t>Τ</w:t>
      </w:r>
      <w:r w:rsidRPr="008E5916">
        <w:rPr>
          <w:rFonts w:eastAsia="Times New Roman"/>
          <w:bCs/>
          <w:color w:val="111111"/>
          <w:szCs w:val="24"/>
        </w:rPr>
        <w:t>ραμπ</w:t>
      </w:r>
      <w:proofErr w:type="spellEnd"/>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Ό</w:t>
      </w:r>
      <w:r w:rsidRPr="008E5916">
        <w:rPr>
          <w:rFonts w:eastAsia="Times New Roman"/>
          <w:bCs/>
          <w:color w:val="111111"/>
          <w:szCs w:val="24"/>
        </w:rPr>
        <w:t xml:space="preserve">πως ξέρουμε </w:t>
      </w:r>
      <w:r w:rsidR="00C91F6B">
        <w:rPr>
          <w:rFonts w:eastAsia="Times New Roman"/>
          <w:bCs/>
          <w:color w:val="111111"/>
          <w:szCs w:val="24"/>
        </w:rPr>
        <w:t>οι</w:t>
      </w:r>
      <w:r w:rsidR="00C26A3A">
        <w:rPr>
          <w:rFonts w:eastAsia="Times New Roman"/>
          <w:bCs/>
          <w:color w:val="111111"/>
          <w:szCs w:val="24"/>
        </w:rPr>
        <w:t xml:space="preserve"> </w:t>
      </w:r>
      <w:r>
        <w:rPr>
          <w:rFonts w:eastAsia="Times New Roman"/>
          <w:bCs/>
          <w:color w:val="111111"/>
          <w:szCs w:val="24"/>
        </w:rPr>
        <w:t>ΗΠΑ</w:t>
      </w:r>
      <w:r w:rsidRPr="008E5916">
        <w:rPr>
          <w:rFonts w:eastAsia="Times New Roman"/>
          <w:bCs/>
          <w:color w:val="111111"/>
          <w:szCs w:val="24"/>
        </w:rPr>
        <w:t xml:space="preserve"> </w:t>
      </w:r>
      <w:r>
        <w:rPr>
          <w:rFonts w:eastAsia="Times New Roman"/>
          <w:bCs/>
          <w:color w:val="111111"/>
          <w:szCs w:val="24"/>
        </w:rPr>
        <w:t>είτε θέλουμε είτε όχι</w:t>
      </w:r>
      <w:r w:rsidRPr="008E5916">
        <w:rPr>
          <w:rFonts w:eastAsia="Times New Roman"/>
          <w:bCs/>
          <w:color w:val="111111"/>
          <w:szCs w:val="24"/>
        </w:rPr>
        <w:t xml:space="preserve"> </w:t>
      </w:r>
      <w:r w:rsidR="00C91F6B">
        <w:rPr>
          <w:rFonts w:eastAsia="Times New Roman"/>
          <w:bCs/>
          <w:color w:val="111111"/>
          <w:szCs w:val="24"/>
        </w:rPr>
        <w:t xml:space="preserve">δίνουν </w:t>
      </w:r>
      <w:r>
        <w:rPr>
          <w:rFonts w:eastAsia="Times New Roman"/>
          <w:bCs/>
          <w:color w:val="111111"/>
          <w:szCs w:val="24"/>
        </w:rPr>
        <w:t xml:space="preserve">τη μπαγκέτα </w:t>
      </w:r>
      <w:r w:rsidRPr="008E5916">
        <w:rPr>
          <w:rFonts w:eastAsia="Times New Roman"/>
          <w:bCs/>
          <w:color w:val="111111"/>
          <w:szCs w:val="24"/>
        </w:rPr>
        <w:t>για να χορεύει όλος ο υπόλοιπος κόσμος στην οικονομία</w:t>
      </w:r>
      <w:r>
        <w:rPr>
          <w:rFonts w:eastAsia="Times New Roman"/>
          <w:bCs/>
          <w:color w:val="111111"/>
          <w:szCs w:val="24"/>
        </w:rPr>
        <w:t>.</w:t>
      </w:r>
      <w:r w:rsidRPr="008E5916">
        <w:rPr>
          <w:rFonts w:eastAsia="Times New Roman"/>
          <w:bCs/>
          <w:color w:val="111111"/>
          <w:szCs w:val="24"/>
        </w:rPr>
        <w:t xml:space="preserve"> </w:t>
      </w:r>
      <w:r>
        <w:rPr>
          <w:rFonts w:eastAsia="Times New Roman"/>
          <w:bCs/>
          <w:color w:val="111111"/>
          <w:szCs w:val="24"/>
        </w:rPr>
        <w:t xml:space="preserve">Ας </w:t>
      </w:r>
      <w:r w:rsidRPr="008E5916">
        <w:rPr>
          <w:rFonts w:eastAsia="Times New Roman"/>
          <w:bCs/>
          <w:color w:val="111111"/>
          <w:szCs w:val="24"/>
        </w:rPr>
        <w:t xml:space="preserve">μην ξεχνάμε ότι όλη η ιστορία της κλιματικής αλλαγής ξεκίνησε από </w:t>
      </w:r>
      <w:r>
        <w:rPr>
          <w:rFonts w:eastAsia="Times New Roman"/>
          <w:bCs/>
          <w:color w:val="111111"/>
          <w:szCs w:val="24"/>
        </w:rPr>
        <w:t>τις ΗΠΑ.</w:t>
      </w:r>
      <w:r w:rsidRPr="008E5916">
        <w:rPr>
          <w:rFonts w:eastAsia="Times New Roman"/>
          <w:bCs/>
          <w:color w:val="111111"/>
          <w:szCs w:val="24"/>
        </w:rPr>
        <w:t xml:space="preserve"> Οτιδήποτε έγινε παγκόσμια</w:t>
      </w:r>
      <w:r>
        <w:rPr>
          <w:rFonts w:eastAsia="Times New Roman"/>
          <w:bCs/>
          <w:color w:val="111111"/>
          <w:szCs w:val="24"/>
        </w:rPr>
        <w:t>,</w:t>
      </w:r>
      <w:r w:rsidRPr="008E5916">
        <w:rPr>
          <w:rFonts w:eastAsia="Times New Roman"/>
          <w:bCs/>
          <w:color w:val="111111"/>
          <w:szCs w:val="24"/>
        </w:rPr>
        <w:t xml:space="preserve"> ξεκίνησε από</w:t>
      </w:r>
      <w:r>
        <w:rPr>
          <w:rFonts w:eastAsia="Times New Roman"/>
          <w:bCs/>
          <w:color w:val="111111"/>
          <w:szCs w:val="24"/>
        </w:rPr>
        <w:t xml:space="preserve"> εκεί,</w:t>
      </w:r>
      <w:r w:rsidRPr="008E5916">
        <w:rPr>
          <w:rFonts w:eastAsia="Times New Roman"/>
          <w:bCs/>
          <w:color w:val="111111"/>
          <w:szCs w:val="24"/>
        </w:rPr>
        <w:t xml:space="preserve"> τα εμβόλια</w:t>
      </w:r>
      <w:r>
        <w:rPr>
          <w:rFonts w:eastAsia="Times New Roman"/>
          <w:bCs/>
          <w:color w:val="111111"/>
          <w:szCs w:val="24"/>
        </w:rPr>
        <w:t>,</w:t>
      </w:r>
      <w:r w:rsidRPr="008E5916">
        <w:rPr>
          <w:rFonts w:eastAsia="Times New Roman"/>
          <w:bCs/>
          <w:color w:val="111111"/>
          <w:szCs w:val="24"/>
        </w:rPr>
        <w:t xml:space="preserve"> το ένα</w:t>
      </w:r>
      <w:r>
        <w:rPr>
          <w:rFonts w:eastAsia="Times New Roman"/>
          <w:bCs/>
          <w:color w:val="111111"/>
          <w:szCs w:val="24"/>
        </w:rPr>
        <w:t>,</w:t>
      </w:r>
      <w:r w:rsidRPr="008E5916">
        <w:rPr>
          <w:rFonts w:eastAsia="Times New Roman"/>
          <w:bCs/>
          <w:color w:val="111111"/>
          <w:szCs w:val="24"/>
        </w:rPr>
        <w:t xml:space="preserve"> το άλλο</w:t>
      </w:r>
      <w:r>
        <w:rPr>
          <w:rFonts w:eastAsia="Times New Roman"/>
          <w:bCs/>
          <w:color w:val="111111"/>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Βλέπουμε, λοιπόν, ότι και η Ευρώπη κάνει τέτοια στροφή. </w:t>
      </w:r>
    </w:p>
    <w:p>
      <w:pPr>
        <w:spacing w:line="600" w:lineRule="auto"/>
        <w:ind w:firstLine="720"/>
        <w:jc w:val="both"/>
        <w:rPr>
          <w:rFonts w:eastAsia="Times New Roman" w:cs="Times New Roman"/>
          <w:szCs w:val="24"/>
        </w:rPr>
      </w:pPr>
      <w:r>
        <w:rPr>
          <w:rFonts w:eastAsia="Times New Roman" w:cs="Times New Roman"/>
          <w:szCs w:val="24"/>
        </w:rPr>
        <w:lastRenderedPageBreak/>
        <w:t>Εγώ φωνάζω εδώ, από το Βήμα σχετικά με τη ναυτιλία και τα «πράσινα» πλοία που έλεγαν αυτοί οι «χαρτογιακάδες» της Ευρωπαϊκής Ένωσης. Ξέρετε πώς τους αποκάλεσαν οι Έλληνες εφοπλιστές που κατήγγειλαν το θέμα της «</w:t>
      </w:r>
      <w:proofErr w:type="spellStart"/>
      <w:r>
        <w:rPr>
          <w:rFonts w:eastAsia="Times New Roman" w:cs="Times New Roman"/>
          <w:szCs w:val="24"/>
        </w:rPr>
        <w:t>πρασινοποίησης</w:t>
      </w:r>
      <w:proofErr w:type="spellEnd"/>
      <w:r>
        <w:rPr>
          <w:rFonts w:eastAsia="Times New Roman" w:cs="Times New Roman"/>
          <w:szCs w:val="24"/>
        </w:rPr>
        <w:t xml:space="preserve">» των πλοίων εν </w:t>
      </w:r>
      <w:proofErr w:type="spellStart"/>
      <w:r>
        <w:rPr>
          <w:rFonts w:eastAsia="Times New Roman" w:cs="Times New Roman"/>
          <w:szCs w:val="24"/>
        </w:rPr>
        <w:t>ονόματι</w:t>
      </w:r>
      <w:proofErr w:type="spellEnd"/>
      <w:r>
        <w:rPr>
          <w:rFonts w:eastAsia="Times New Roman" w:cs="Times New Roman"/>
          <w:szCs w:val="24"/>
        </w:rPr>
        <w:t xml:space="preserve"> </w:t>
      </w:r>
      <w:r w:rsidRPr="00181995">
        <w:rPr>
          <w:rFonts w:eastAsia="Times New Roman" w:cs="Times New Roman"/>
          <w:szCs w:val="24"/>
        </w:rPr>
        <w:t xml:space="preserve">της κλιματικής αλλαγής </w:t>
      </w:r>
      <w:r>
        <w:rPr>
          <w:rFonts w:eastAsia="Times New Roman" w:cs="Times New Roman"/>
          <w:szCs w:val="24"/>
        </w:rPr>
        <w:t>στον ΟΗΕ μόλις προχθές; «Χαρτογιακάδες». Όλοι οι Έλληνες εφοπλιστές, αλλά και εφοπλιστές απ’ όλη την Ευρώπη, Νορβηγία, Δανία, Αγγλία, από παντού, είπαν</w:t>
      </w:r>
      <w:r w:rsidRPr="00181995">
        <w:rPr>
          <w:rFonts w:eastAsia="Times New Roman" w:cs="Times New Roman"/>
          <w:szCs w:val="24"/>
        </w:rPr>
        <w:t>:</w:t>
      </w:r>
      <w:r>
        <w:rPr>
          <w:rFonts w:eastAsia="Times New Roman" w:cs="Times New Roman"/>
          <w:szCs w:val="24"/>
        </w:rPr>
        <w:t xml:space="preserve"> «Κύριοι, πάτε να διαλύσετε τη ναυτιλία». Πέφτει η ευρωπαϊκή ναυτιλία 37%, αλλά έχει ανέβει 57% η ασιατική ναυτιλία, η οποία θα έχει «βρώμικα» πλοία, γιατί είναι εκτός Ευρωπαϊκής Ένωσης και εκτός αυτών των εντολών και θα πάμε εμείς να διαλύσουμε τη ναυτιλία μας, να τη βάλουμε, όπως λένε και οι εφοπλιστές, να καίει αμμωνία που δεν ξέρουν, όμως, πώς θα παράγεται ή πώς θα φυλάσσεται. Ανακάλυψαν τώρα ότι είναι τοξική.</w:t>
      </w:r>
    </w:p>
    <w:p>
      <w:pPr>
        <w:spacing w:line="600" w:lineRule="auto"/>
        <w:ind w:firstLine="720"/>
        <w:jc w:val="both"/>
        <w:rPr>
          <w:rFonts w:eastAsia="Times New Roman" w:cs="Times New Roman"/>
          <w:szCs w:val="24"/>
        </w:rPr>
      </w:pPr>
      <w:r>
        <w:rPr>
          <w:rFonts w:eastAsia="Times New Roman" w:cs="Times New Roman"/>
          <w:szCs w:val="24"/>
        </w:rPr>
        <w:t>Εγώ σας το είπα από πέρ</w:t>
      </w:r>
      <w:r w:rsidR="00C91F6B">
        <w:rPr>
          <w:rFonts w:eastAsia="Times New Roman" w:cs="Times New Roman"/>
          <w:szCs w:val="24"/>
        </w:rPr>
        <w:t>υ</w:t>
      </w:r>
      <w:r>
        <w:rPr>
          <w:rFonts w:eastAsia="Times New Roman" w:cs="Times New Roman"/>
          <w:szCs w:val="24"/>
        </w:rPr>
        <w:t xml:space="preserve">σι τον Ιούνιο ότι είναι τοξική η αμμωνία και δεν τη θέλουν. Ανακάλυψαν ότι δεν μπορούμε να παράγουμε </w:t>
      </w:r>
      <w:proofErr w:type="spellStart"/>
      <w:r>
        <w:rPr>
          <w:rFonts w:eastAsia="Times New Roman" w:cs="Times New Roman"/>
          <w:szCs w:val="24"/>
        </w:rPr>
        <w:t>βιοκαύσιμα</w:t>
      </w:r>
      <w:proofErr w:type="spellEnd"/>
      <w:r>
        <w:rPr>
          <w:rFonts w:eastAsia="Times New Roman" w:cs="Times New Roman"/>
          <w:szCs w:val="24"/>
        </w:rPr>
        <w:t xml:space="preserve"> με τον τρόπο που θα τα θέλουν στο επίπεδο καύσεως που τους θέτουμε, πάνω από τους 60 βαθμούς, γιατί τα πλοία, αν δεν το ξέρετε, έχουν </w:t>
      </w:r>
      <w:r>
        <w:rPr>
          <w:rFonts w:eastAsia="Times New Roman" w:cs="Times New Roman"/>
          <w:szCs w:val="24"/>
          <w:lang w:val="en-US"/>
        </w:rPr>
        <w:t>flash</w:t>
      </w:r>
      <w:r w:rsidRPr="00181995">
        <w:rPr>
          <w:rFonts w:eastAsia="Times New Roman" w:cs="Times New Roman"/>
          <w:szCs w:val="24"/>
        </w:rPr>
        <w:t xml:space="preserve"> </w:t>
      </w:r>
      <w:r>
        <w:rPr>
          <w:rFonts w:eastAsia="Times New Roman" w:cs="Times New Roman"/>
          <w:szCs w:val="24"/>
          <w:lang w:val="en-US"/>
        </w:rPr>
        <w:t>point</w:t>
      </w:r>
      <w:r w:rsidRPr="00181995">
        <w:rPr>
          <w:rFonts w:eastAsia="Times New Roman" w:cs="Times New Roman"/>
          <w:szCs w:val="24"/>
        </w:rPr>
        <w:t xml:space="preserve">. </w:t>
      </w:r>
      <w:r>
        <w:rPr>
          <w:rFonts w:eastAsia="Times New Roman" w:cs="Times New Roman"/>
          <w:szCs w:val="24"/>
        </w:rPr>
        <w:t xml:space="preserve">Είναι το σημείο στο οποίο αρχίζει η έκκριση του μείγματος του πετρελαίου κ.λπ. για να δώσει πρόωση. Αυτό το </w:t>
      </w:r>
      <w:r>
        <w:rPr>
          <w:rFonts w:eastAsia="Times New Roman" w:cs="Times New Roman"/>
          <w:szCs w:val="24"/>
          <w:lang w:val="en-US"/>
        </w:rPr>
        <w:t>flash</w:t>
      </w:r>
      <w:r w:rsidRPr="00181995">
        <w:rPr>
          <w:rFonts w:eastAsia="Times New Roman" w:cs="Times New Roman"/>
          <w:szCs w:val="24"/>
        </w:rPr>
        <w:t xml:space="preserve"> </w:t>
      </w:r>
      <w:r>
        <w:rPr>
          <w:rFonts w:eastAsia="Times New Roman" w:cs="Times New Roman"/>
          <w:szCs w:val="24"/>
          <w:lang w:val="en-US"/>
        </w:rPr>
        <w:t>point</w:t>
      </w:r>
      <w:r>
        <w:rPr>
          <w:rFonts w:eastAsia="Times New Roman" w:cs="Times New Roman"/>
          <w:szCs w:val="24"/>
        </w:rPr>
        <w:t xml:space="preserve">, λοιπόν, το έχουν φτάσει σε πολύ υψηλά επίπεδα, είτε σε πολύ καλά επίπεδα είτε σε πολύ χαμηλά, τα οποία </w:t>
      </w:r>
      <w:r>
        <w:rPr>
          <w:rFonts w:eastAsia="Times New Roman" w:cs="Times New Roman"/>
          <w:szCs w:val="24"/>
        </w:rPr>
        <w:lastRenderedPageBreak/>
        <w:t xml:space="preserve">είναι άκρως επικίνδυνα. Έχουν, δηλαδή, πιάσει έναν κύκλο και τον έκαναν δέκα τρίγωνα, προσπαθώντας να τον κάνουν τετράγωνο αυτοί οι «φιλόσοφοι» της Ευρωπαϊκής Ένωσης. Αυτοί διαλύουν, αλλά απλώς βλέπουν τις χώρες τους να είναι φαλιρισμένες και δίνουν εντολές στην Ελλάδα να φτιάξουμε μία οικονομία -υποτίθεται- ευρωπαϊκή και είναι φαλιρισμένες οι χώρες τους. Έχει φαλιρίσει η Γαλλία, πτώχευσε η Γερμανία, πτώχευσε η Ισπανία και μιλάμε για οικονομική Ευρωπαϊκή Ένωση. </w:t>
      </w:r>
    </w:p>
    <w:p>
      <w:pPr>
        <w:spacing w:line="600" w:lineRule="auto"/>
        <w:ind w:firstLine="720"/>
        <w:jc w:val="both"/>
        <w:rPr>
          <w:rFonts w:eastAsia="Times New Roman" w:cs="Times New Roman"/>
          <w:szCs w:val="24"/>
        </w:rPr>
      </w:pPr>
      <w:r>
        <w:rPr>
          <w:rFonts w:eastAsia="Times New Roman" w:cs="Times New Roman"/>
          <w:szCs w:val="24"/>
        </w:rPr>
        <w:t>Κύριε Υπουργέ, ποιο μέλλον έχει η οικονομία της Ευρωπαϊκής Ένωσης, όταν αποτελείται από κορυφαίες χώρες φαλιρισμένες στην οικονομία τους; Αυτοί θα μας σώσουν; Αυτοί δίνουν τις εντολές; Ό,τι έρχεται απέξω το ψηφίζουμε, αλλά δεν μπορούν να σώσουν την οικονομία τους. Βλέπετε τι γίνεται στη Γαλλία, στην Ιταλία, στην Ισπανία, στην Αγγλία. Οι οικονομίες τους είναι διαλυμένες και κρατιούνται με πατερίτσες αυτήν τη στιγμή, μέχρι να γίνει η έκρηξη, που θα γίνει σε όλη την Ευρώπη.</w:t>
      </w:r>
    </w:p>
    <w:p>
      <w:pPr>
        <w:spacing w:line="600" w:lineRule="auto"/>
        <w:ind w:firstLine="720"/>
        <w:jc w:val="both"/>
        <w:rPr>
          <w:rFonts w:eastAsia="Times New Roman" w:cs="Times New Roman"/>
          <w:szCs w:val="24"/>
        </w:rPr>
      </w:pPr>
      <w:r>
        <w:rPr>
          <w:rFonts w:eastAsia="Times New Roman" w:cs="Times New Roman"/>
          <w:szCs w:val="24"/>
        </w:rPr>
        <w:t xml:space="preserve">Έχουμε και το πρόβλημα που είπε ο κ. </w:t>
      </w:r>
      <w:proofErr w:type="spellStart"/>
      <w:r>
        <w:rPr>
          <w:rFonts w:eastAsia="Times New Roman" w:cs="Times New Roman"/>
          <w:szCs w:val="24"/>
        </w:rPr>
        <w:t>Τραμπ</w:t>
      </w:r>
      <w:proofErr w:type="spellEnd"/>
      <w:r>
        <w:rPr>
          <w:rFonts w:eastAsia="Times New Roman" w:cs="Times New Roman"/>
          <w:szCs w:val="24"/>
        </w:rPr>
        <w:t>, αυτό τον λαθραίων μεταναστών. Πρέπει να καταλάβουμε ότι είμαστε δέκα εκατομμύρια και δεν μπορούμε να φέρουμε άλλα δέκα εκατομμύρια. Να φέρουμε άλλα είκοσι, άλλα τριάντα; Δεν υπάρχει αυτό, δεν έχουμε όρια. Βλέπουμε ότι έβγαλε ένα</w:t>
      </w:r>
      <w:r w:rsidR="00C91F6B">
        <w:rPr>
          <w:rFonts w:eastAsia="Times New Roman" w:cs="Times New Roman"/>
          <w:szCs w:val="24"/>
        </w:rPr>
        <w:t>ν</w:t>
      </w:r>
      <w:r>
        <w:rPr>
          <w:rFonts w:eastAsia="Times New Roman" w:cs="Times New Roman"/>
          <w:szCs w:val="24"/>
        </w:rPr>
        <w:t xml:space="preserve"> νόμο ο κύριος Υπουργός Μετανάστευσης που έλεγε ότι δεν θα κάνουν αίτημα ασύλου και θα φεύγουν όσοι έρχονται. Όταν διαμαρτυρόμαστε, μας </w:t>
      </w:r>
      <w:r>
        <w:rPr>
          <w:rFonts w:eastAsia="Times New Roman" w:cs="Times New Roman"/>
          <w:szCs w:val="24"/>
        </w:rPr>
        <w:lastRenderedPageBreak/>
        <w:t xml:space="preserve">αποκαλούν φασίστες, μισάνθρωπους. Τι να κάνουμε; Να τους φέρουμε όλους; Να ανοίξω κι εγώ το σπίτι μου να βάλω καμιά εκατοστή. Πόσοι, όμως, πρέπει να μπουν; Πείτε μας. </w:t>
      </w:r>
    </w:p>
    <w:p>
      <w:pPr>
        <w:spacing w:line="600" w:lineRule="auto"/>
        <w:ind w:firstLine="720"/>
        <w:jc w:val="both"/>
        <w:rPr>
          <w:rFonts w:eastAsia="Times New Roman" w:cs="Times New Roman"/>
          <w:szCs w:val="24"/>
        </w:rPr>
      </w:pPr>
      <w:r>
        <w:rPr>
          <w:rFonts w:eastAsia="Times New Roman" w:cs="Times New Roman"/>
          <w:szCs w:val="24"/>
        </w:rPr>
        <w:t xml:space="preserve">Μπήκαν άλλες δύο χιλιάδες την περασμένη εβδομάδα. Πού πήγαν; Πάνε στη βόρεια Ελλάδα. Πού είναι ο νόμος που βγάλατε που λέει ότι θα τους διώχνουμε αμέσως, χωρίς αίτημα ασύλου; Σήμερα ένας Παλαιστίνιος πήγε να σφάξει μ’ ένα μαχαίρι και ένα μπουκάλι εδώ στο κέντρο κάποιους ανθρώπους και τον συνέλαβαν. Προχθές ο άλλος πήγε να βιάσει τρεις κοπέλες και είπε ότι είναι και από το </w:t>
      </w:r>
      <w:r>
        <w:rPr>
          <w:rFonts w:eastAsia="Times New Roman" w:cs="Times New Roman"/>
          <w:szCs w:val="24"/>
          <w:lang w:val="en-US"/>
        </w:rPr>
        <w:t>ISIS</w:t>
      </w:r>
      <w:r w:rsidRPr="00CD4537">
        <w:rPr>
          <w:rFonts w:eastAsia="Times New Roman" w:cs="Times New Roman"/>
          <w:szCs w:val="24"/>
        </w:rPr>
        <w:t xml:space="preserve">. </w:t>
      </w:r>
      <w:r>
        <w:rPr>
          <w:rFonts w:eastAsia="Times New Roman" w:cs="Times New Roman"/>
          <w:szCs w:val="24"/>
        </w:rPr>
        <w:t xml:space="preserve">Μας είπε ότι έβαλε και φωτιές. Αυτό θέλουμε εδώ; Σώζουμε κόσμο; </w:t>
      </w:r>
    </w:p>
    <w:p>
      <w:pPr>
        <w:spacing w:line="600" w:lineRule="auto"/>
        <w:ind w:firstLine="720"/>
        <w:jc w:val="both"/>
        <w:rPr>
          <w:rFonts w:eastAsia="Times New Roman" w:cs="Times New Roman"/>
          <w:szCs w:val="24"/>
        </w:rPr>
      </w:pPr>
      <w:r>
        <w:rPr>
          <w:rFonts w:eastAsia="Times New Roman" w:cs="Times New Roman"/>
          <w:szCs w:val="24"/>
        </w:rPr>
        <w:t>Βγαίνουν φυσικά οι υπερασπιστές. Βγήκε</w:t>
      </w:r>
      <w:r w:rsidRPr="00CD4537">
        <w:rPr>
          <w:rFonts w:eastAsia="Times New Roman" w:cs="Times New Roman"/>
          <w:szCs w:val="24"/>
        </w:rPr>
        <w:t xml:space="preserve"> </w:t>
      </w:r>
      <w:r>
        <w:rPr>
          <w:rFonts w:eastAsia="Times New Roman" w:cs="Times New Roman"/>
          <w:szCs w:val="24"/>
        </w:rPr>
        <w:t>η</w:t>
      </w:r>
      <w:r w:rsidRPr="00CD4537">
        <w:rPr>
          <w:rFonts w:eastAsia="Times New Roman" w:cs="Times New Roman"/>
          <w:szCs w:val="24"/>
        </w:rPr>
        <w:t xml:space="preserve"> </w:t>
      </w:r>
      <w:r>
        <w:rPr>
          <w:rFonts w:eastAsia="Times New Roman" w:cs="Times New Roman"/>
          <w:szCs w:val="24"/>
        </w:rPr>
        <w:t>κ</w:t>
      </w:r>
      <w:r w:rsidRPr="00CD4537">
        <w:rPr>
          <w:rFonts w:eastAsia="Times New Roman" w:cs="Times New Roman"/>
          <w:szCs w:val="24"/>
        </w:rPr>
        <w:t xml:space="preserve">. </w:t>
      </w:r>
      <w:r>
        <w:rPr>
          <w:rFonts w:eastAsia="Times New Roman" w:cs="Times New Roman"/>
          <w:szCs w:val="24"/>
          <w:lang w:val="en-US"/>
        </w:rPr>
        <w:t>Francesca</w:t>
      </w:r>
      <w:r w:rsidRPr="00CD4537">
        <w:rPr>
          <w:rFonts w:eastAsia="Times New Roman" w:cs="Times New Roman"/>
          <w:szCs w:val="24"/>
        </w:rPr>
        <w:t xml:space="preserve"> </w:t>
      </w:r>
      <w:r>
        <w:rPr>
          <w:rFonts w:eastAsia="Times New Roman" w:cs="Times New Roman"/>
          <w:szCs w:val="24"/>
          <w:lang w:val="en-US"/>
        </w:rPr>
        <w:t>Albanese</w:t>
      </w:r>
      <w:r w:rsidRPr="00CD4537">
        <w:rPr>
          <w:rFonts w:eastAsia="Times New Roman" w:cs="Times New Roman"/>
          <w:szCs w:val="24"/>
        </w:rPr>
        <w:t xml:space="preserve"> </w:t>
      </w:r>
      <w:r>
        <w:rPr>
          <w:rFonts w:eastAsia="Times New Roman" w:cs="Times New Roman"/>
          <w:szCs w:val="24"/>
        </w:rPr>
        <w:t>να</w:t>
      </w:r>
      <w:r w:rsidRPr="00CD4537">
        <w:rPr>
          <w:rFonts w:eastAsia="Times New Roman" w:cs="Times New Roman"/>
          <w:szCs w:val="24"/>
        </w:rPr>
        <w:t xml:space="preserve"> </w:t>
      </w:r>
      <w:r>
        <w:rPr>
          <w:rFonts w:eastAsia="Times New Roman" w:cs="Times New Roman"/>
          <w:szCs w:val="24"/>
        </w:rPr>
        <w:t xml:space="preserve">μας πει πώς να υποδεχόμαστε, η Ειδική Ύπατη </w:t>
      </w:r>
      <w:proofErr w:type="spellStart"/>
      <w:r>
        <w:rPr>
          <w:rFonts w:eastAsia="Times New Roman" w:cs="Times New Roman"/>
          <w:szCs w:val="24"/>
        </w:rPr>
        <w:t>Αρμόστρια</w:t>
      </w:r>
      <w:proofErr w:type="spellEnd"/>
      <w:r>
        <w:rPr>
          <w:rFonts w:eastAsia="Times New Roman" w:cs="Times New Roman"/>
          <w:szCs w:val="24"/>
        </w:rPr>
        <w:t xml:space="preserve"> -δεν ξέρω τι- του ΟΗΕ, η οποία με το ζόρι αποκάλυψε προχθές ότι μας έλεγε ψέματα ότι έχει δίπλωμα νομικής. </w:t>
      </w:r>
    </w:p>
    <w:p>
      <w:pPr>
        <w:spacing w:line="600" w:lineRule="auto"/>
        <w:ind w:firstLine="720"/>
        <w:jc w:val="both"/>
        <w:rPr>
          <w:rFonts w:eastAsia="Times New Roman" w:cs="Times New Roman"/>
          <w:szCs w:val="24"/>
        </w:rPr>
      </w:pPr>
      <w:r>
        <w:rPr>
          <w:rFonts w:eastAsia="Times New Roman" w:cs="Times New Roman"/>
          <w:szCs w:val="24"/>
        </w:rPr>
        <w:t xml:space="preserve">Απατεώνες, λοιπόν, που προσκολλώνται για να βγάζουν χρήματα, να κονομάνε, να πηγαίνουν από δω και από κει, κάνουν τους υπερασπιστές δικαιωμάτων και αυτοί είναι που κατευθύνουν τις χώρες, τα μικρά άβουλα παιδιά που έχουν ανθρωπισμό μέσα τους και νομίζουν ότι έτσι θα σώσουν τον κόσμο, αλλά δυστυχώς δεν είναι αυτή η αλήθεια. Κι εγώ στην ηλικία τους </w:t>
      </w:r>
      <w:r>
        <w:rPr>
          <w:rFonts w:eastAsia="Times New Roman" w:cs="Times New Roman"/>
          <w:szCs w:val="24"/>
        </w:rPr>
        <w:lastRenderedPageBreak/>
        <w:t xml:space="preserve">μπορεί να σκεφτόμουν έτσι. Σήμερα, όμως, </w:t>
      </w:r>
      <w:r w:rsidR="00C91F6B">
        <w:rPr>
          <w:rFonts w:eastAsia="Times New Roman" w:cs="Times New Roman"/>
          <w:szCs w:val="24"/>
        </w:rPr>
        <w:t>είμαι</w:t>
      </w:r>
      <w:r>
        <w:rPr>
          <w:rFonts w:eastAsia="Times New Roman" w:cs="Times New Roman"/>
          <w:szCs w:val="24"/>
        </w:rPr>
        <w:t xml:space="preserve"> </w:t>
      </w:r>
      <w:r>
        <w:rPr>
          <w:rFonts w:eastAsia="Times New Roman" w:cs="Times New Roman"/>
          <w:szCs w:val="24"/>
        </w:rPr>
        <w:t>πραγματιστής και βλέπω ότι δεν μπορούμε να επιβιώσουμε.</w:t>
      </w:r>
    </w:p>
    <w:p>
      <w:pPr>
        <w:spacing w:line="600" w:lineRule="auto"/>
        <w:ind w:firstLine="720"/>
        <w:jc w:val="both"/>
        <w:rPr>
          <w:rFonts w:eastAsia="Times New Roman" w:cs="Times New Roman"/>
          <w:szCs w:val="24"/>
        </w:rPr>
      </w:pPr>
      <w:r>
        <w:rPr>
          <w:rFonts w:eastAsia="Times New Roman" w:cs="Times New Roman"/>
          <w:szCs w:val="24"/>
        </w:rPr>
        <w:t>Κύριε Υπουργέ, όσο για το Ταμείο Ανάπτυξης κ.λπ., τώρα θα αρχίσουμε να πληρώνουμε για τριάντα χρόνια και αποπληρωμή γύρω στα 18 δισεκατομμύρια. Τόσα είναι που πρέπει να γυρίσουμε στο Ταμείο Ανάπτυξης; Έχουμε πάρει 35 δισεκατομμύρια. Τα 17 ήταν σε μορφή δανείου και τα άλλα ήταν σε μορφή…</w:t>
      </w:r>
    </w:p>
    <w:p>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Θα τα επιστρέψουμε.</w:t>
      </w:r>
    </w:p>
    <w:p>
      <w:pPr>
        <w:spacing w:line="600" w:lineRule="auto"/>
        <w:ind w:firstLine="720"/>
        <w:contextualSpacing/>
        <w:jc w:val="both"/>
        <w:rPr>
          <w:rFonts w:eastAsia="Times New Roman"/>
          <w:szCs w:val="24"/>
        </w:rPr>
      </w:pPr>
      <w:r w:rsidRPr="0065672A">
        <w:rPr>
          <w:rFonts w:eastAsia="Times New Roman"/>
          <w:b/>
          <w:bCs/>
          <w:szCs w:val="24"/>
        </w:rPr>
        <w:t xml:space="preserve">ΙΩΑΝΝΗΣ ΚΟΝΤΗΣ: </w:t>
      </w:r>
      <w:r>
        <w:rPr>
          <w:rFonts w:eastAsia="Times New Roman"/>
          <w:szCs w:val="24"/>
        </w:rPr>
        <w:t xml:space="preserve">Ναι, ναι, θα επιστρέψουμε. Μας δίνουν για να μας πάρουν στο τέλος. </w:t>
      </w:r>
    </w:p>
    <w:p>
      <w:pPr>
        <w:spacing w:line="600" w:lineRule="auto"/>
        <w:ind w:firstLine="720"/>
        <w:contextualSpacing/>
        <w:jc w:val="both"/>
        <w:rPr>
          <w:rFonts w:eastAsia="Times New Roman"/>
          <w:szCs w:val="24"/>
        </w:rPr>
      </w:pPr>
      <w:r>
        <w:rPr>
          <w:rFonts w:eastAsia="Times New Roman"/>
          <w:szCs w:val="24"/>
        </w:rPr>
        <w:t>Αυτά. Σας ευχαριστώ.</w:t>
      </w:r>
    </w:p>
    <w:p>
      <w:pPr>
        <w:spacing w:line="600" w:lineRule="auto"/>
        <w:ind w:firstLine="720"/>
        <w:contextualSpacing/>
        <w:jc w:val="both"/>
        <w:rPr>
          <w:rFonts w:eastAsia="Times New Roman"/>
          <w:szCs w:val="24"/>
        </w:rPr>
      </w:pPr>
      <w:r w:rsidRPr="0065672A">
        <w:rPr>
          <w:rFonts w:eastAsia="Times New Roman"/>
          <w:b/>
          <w:bCs/>
          <w:szCs w:val="24"/>
        </w:rPr>
        <w:t xml:space="preserve">ΠΡΟΕΔΡΕΥΩΝ (Βασίλειος </w:t>
      </w:r>
      <w:proofErr w:type="spellStart"/>
      <w:r w:rsidRPr="0065672A">
        <w:rPr>
          <w:rFonts w:eastAsia="Times New Roman"/>
          <w:b/>
          <w:bCs/>
          <w:szCs w:val="24"/>
        </w:rPr>
        <w:t>Βιλιάρδος</w:t>
      </w:r>
      <w:proofErr w:type="spellEnd"/>
      <w:r w:rsidRPr="0065672A">
        <w:rPr>
          <w:rFonts w:eastAsia="Times New Roman"/>
          <w:b/>
          <w:bCs/>
          <w:szCs w:val="24"/>
        </w:rPr>
        <w:t xml:space="preserve">): </w:t>
      </w:r>
      <w:r>
        <w:rPr>
          <w:rFonts w:eastAsia="Times New Roman"/>
          <w:szCs w:val="24"/>
        </w:rPr>
        <w:t>Ευχαριστούμε πολύ τον κ. Κόντη.</w:t>
      </w:r>
    </w:p>
    <w:p>
      <w:pPr>
        <w:spacing w:line="600" w:lineRule="auto"/>
        <w:ind w:firstLine="720"/>
        <w:contextualSpacing/>
        <w:jc w:val="both"/>
        <w:rPr>
          <w:rFonts w:eastAsia="Times New Roman"/>
          <w:szCs w:val="24"/>
        </w:rPr>
      </w:pPr>
      <w:r>
        <w:rPr>
          <w:rFonts w:eastAsia="Times New Roman"/>
          <w:szCs w:val="24"/>
        </w:rPr>
        <w:t xml:space="preserve">Έχει ζητήσει μια παρέμβαση ο κ. Ηλιόπουλος, Κοινοβουλευτικός Εκπρόσωπος της Νέας </w:t>
      </w:r>
      <w:proofErr w:type="spellStart"/>
      <w:r>
        <w:rPr>
          <w:rFonts w:eastAsia="Times New Roman"/>
          <w:szCs w:val="24"/>
        </w:rPr>
        <w:t>Αριστεράς</w:t>
      </w:r>
      <w:proofErr w:type="spellEnd"/>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Κύριε Ηλιόπουλε, έχετε τον λόγο.</w:t>
      </w:r>
    </w:p>
    <w:p>
      <w:pPr>
        <w:spacing w:line="600" w:lineRule="auto"/>
        <w:ind w:firstLine="720"/>
        <w:contextualSpacing/>
        <w:jc w:val="both"/>
        <w:rPr>
          <w:rFonts w:eastAsia="Times New Roman" w:cs="Times New Roman"/>
          <w:szCs w:val="24"/>
        </w:rPr>
      </w:pPr>
      <w:r w:rsidRPr="0065672A">
        <w:rPr>
          <w:rFonts w:eastAsia="Times New Roman"/>
          <w:b/>
          <w:bCs/>
          <w:szCs w:val="24"/>
        </w:rPr>
        <w:t xml:space="preserve">ΑΘΑΝΑΣΙΟΣ (ΝΑΣΟΣ) ΗΛΙΟΠΟΥΛΟΣ: </w:t>
      </w:r>
      <w:r>
        <w:rPr>
          <w:rFonts w:eastAsia="Times New Roman"/>
          <w:szCs w:val="24"/>
        </w:rPr>
        <w:t xml:space="preserve">Κύριε Υπουργέ, </w:t>
      </w:r>
      <w:r w:rsidRPr="00181995">
        <w:rPr>
          <w:rFonts w:eastAsia="Times New Roman" w:cs="Times New Roman"/>
          <w:szCs w:val="24"/>
        </w:rPr>
        <w:t>παίρνω το</w:t>
      </w:r>
      <w:r>
        <w:rPr>
          <w:rFonts w:eastAsia="Times New Roman" w:cs="Times New Roman"/>
          <w:szCs w:val="24"/>
        </w:rPr>
        <w:t>ν</w:t>
      </w:r>
      <w:r w:rsidRPr="00181995">
        <w:rPr>
          <w:rFonts w:eastAsia="Times New Roman" w:cs="Times New Roman"/>
          <w:szCs w:val="24"/>
        </w:rPr>
        <w:t xml:space="preserve"> λόγο γιατί έχει υπάρξει μ</w:t>
      </w:r>
      <w:r>
        <w:rPr>
          <w:rFonts w:eastAsia="Times New Roman" w:cs="Times New Roman"/>
          <w:szCs w:val="24"/>
        </w:rPr>
        <w:t>ι</w:t>
      </w:r>
      <w:r w:rsidRPr="00181995">
        <w:rPr>
          <w:rFonts w:eastAsia="Times New Roman" w:cs="Times New Roman"/>
          <w:szCs w:val="24"/>
        </w:rPr>
        <w:t>α πολύ σημαντική εξέλιξη. Μπορεί να μ</w:t>
      </w:r>
      <w:r>
        <w:rPr>
          <w:rFonts w:eastAsia="Times New Roman" w:cs="Times New Roman"/>
          <w:szCs w:val="24"/>
        </w:rPr>
        <w:t xml:space="preserve">ην είναι στο </w:t>
      </w:r>
      <w:r>
        <w:rPr>
          <w:rFonts w:eastAsia="Times New Roman" w:cs="Times New Roman"/>
          <w:szCs w:val="24"/>
        </w:rPr>
        <w:lastRenderedPageBreak/>
        <w:t>δικό σας</w:t>
      </w:r>
      <w:r w:rsidRPr="00181995">
        <w:rPr>
          <w:rFonts w:eastAsia="Times New Roman" w:cs="Times New Roman"/>
          <w:szCs w:val="24"/>
        </w:rPr>
        <w:t xml:space="preserve"> χαρτοφυλάκιο</w:t>
      </w:r>
      <w:r>
        <w:rPr>
          <w:rFonts w:eastAsia="Times New Roman" w:cs="Times New Roman"/>
          <w:szCs w:val="24"/>
        </w:rPr>
        <w:t>,</w:t>
      </w:r>
      <w:r w:rsidRPr="00181995">
        <w:rPr>
          <w:rFonts w:eastAsia="Times New Roman" w:cs="Times New Roman"/>
          <w:szCs w:val="24"/>
        </w:rPr>
        <w:t xml:space="preserve"> αλλά η </w:t>
      </w:r>
      <w:r w:rsidR="00C91F6B">
        <w:rPr>
          <w:rFonts w:eastAsia="Times New Roman" w:cs="Times New Roman"/>
          <w:szCs w:val="24"/>
        </w:rPr>
        <w:t>Ε</w:t>
      </w:r>
      <w:r w:rsidRPr="00181995" w:rsidR="00C91F6B">
        <w:rPr>
          <w:rFonts w:eastAsia="Times New Roman" w:cs="Times New Roman"/>
          <w:szCs w:val="24"/>
        </w:rPr>
        <w:t xml:space="preserve">λληνική </w:t>
      </w:r>
      <w:r>
        <w:rPr>
          <w:rFonts w:eastAsia="Times New Roman" w:cs="Times New Roman"/>
          <w:szCs w:val="24"/>
        </w:rPr>
        <w:t>Κ</w:t>
      </w:r>
      <w:r w:rsidRPr="00181995">
        <w:rPr>
          <w:rFonts w:eastAsia="Times New Roman" w:cs="Times New Roman"/>
          <w:szCs w:val="24"/>
        </w:rPr>
        <w:t>υβέρνηση με κάποιο</w:t>
      </w:r>
      <w:r>
        <w:rPr>
          <w:rFonts w:eastAsia="Times New Roman" w:cs="Times New Roman"/>
          <w:szCs w:val="24"/>
        </w:rPr>
        <w:t>ν</w:t>
      </w:r>
      <w:r w:rsidRPr="00181995">
        <w:rPr>
          <w:rFonts w:eastAsia="Times New Roman" w:cs="Times New Roman"/>
          <w:szCs w:val="24"/>
        </w:rPr>
        <w:t xml:space="preserve"> τρόπο πρέπει να τοποθετηθεί. </w:t>
      </w:r>
    </w:p>
    <w:p>
      <w:pPr>
        <w:spacing w:line="600" w:lineRule="auto"/>
        <w:ind w:firstLine="720"/>
        <w:contextualSpacing/>
        <w:jc w:val="both"/>
        <w:rPr>
          <w:rFonts w:eastAsia="Times New Roman" w:cs="Times New Roman"/>
          <w:szCs w:val="24"/>
        </w:rPr>
      </w:pPr>
      <w:r w:rsidRPr="00181995">
        <w:rPr>
          <w:rFonts w:eastAsia="Times New Roman" w:cs="Times New Roman"/>
          <w:szCs w:val="24"/>
        </w:rPr>
        <w:t>Πριν από λίγο η Ιταλία ανακοίνωσε ότι στέλνει φρεγάτα στα διεθνή ύδατα για να προστατεύσει το</w:t>
      </w:r>
      <w:r>
        <w:rPr>
          <w:rFonts w:eastAsia="Times New Roman" w:cs="Times New Roman"/>
          <w:szCs w:val="24"/>
        </w:rPr>
        <w:t>ν</w:t>
      </w:r>
      <w:r w:rsidRPr="00181995">
        <w:rPr>
          <w:rFonts w:eastAsia="Times New Roman" w:cs="Times New Roman"/>
          <w:szCs w:val="24"/>
        </w:rPr>
        <w:t xml:space="preserve"> στόλο της ανθρωπιστικής αποστολής προς τη </w:t>
      </w:r>
      <w:r>
        <w:rPr>
          <w:rFonts w:eastAsia="Times New Roman" w:cs="Times New Roman"/>
          <w:szCs w:val="24"/>
        </w:rPr>
        <w:t>Γ</w:t>
      </w:r>
      <w:r w:rsidRPr="00181995">
        <w:rPr>
          <w:rFonts w:eastAsia="Times New Roman" w:cs="Times New Roman"/>
          <w:szCs w:val="24"/>
        </w:rPr>
        <w:t>άζα</w:t>
      </w:r>
      <w:r>
        <w:rPr>
          <w:rFonts w:eastAsia="Times New Roman" w:cs="Times New Roman"/>
          <w:szCs w:val="24"/>
        </w:rPr>
        <w:t>,</w:t>
      </w:r>
      <w:r w:rsidRPr="00181995">
        <w:rPr>
          <w:rFonts w:eastAsia="Times New Roman" w:cs="Times New Roman"/>
          <w:szCs w:val="24"/>
        </w:rPr>
        <w:t xml:space="preserve"> γιατί έχει μέσα και Ιταλούς πολίτες. Η επίθεση που έγινε χθες το βράδυ έγινε 30 ναυτικά μίλια έξω από τη Γαύδο</w:t>
      </w:r>
      <w:r>
        <w:rPr>
          <w:rFonts w:eastAsia="Times New Roman" w:cs="Times New Roman"/>
          <w:szCs w:val="24"/>
        </w:rPr>
        <w:t>,</w:t>
      </w:r>
      <w:r w:rsidRPr="00181995">
        <w:rPr>
          <w:rFonts w:eastAsia="Times New Roman" w:cs="Times New Roman"/>
          <w:szCs w:val="24"/>
        </w:rPr>
        <w:t xml:space="preserve"> σε περιοχή που ανήκει στη δικαιοδοσία της Ελλάδας για έρευνα και διάσωση και εσείς ακόμα δεν έχετε μιλήσει</w:t>
      </w:r>
      <w:r>
        <w:rPr>
          <w:rFonts w:eastAsia="Times New Roman" w:cs="Times New Roman"/>
          <w:szCs w:val="24"/>
        </w:rPr>
        <w:t>. Έ</w:t>
      </w:r>
      <w:r w:rsidRPr="00181995">
        <w:rPr>
          <w:rFonts w:eastAsia="Times New Roman" w:cs="Times New Roman"/>
          <w:szCs w:val="24"/>
        </w:rPr>
        <w:t>ρχεται ένα άλλο κράτος</w:t>
      </w:r>
      <w:r>
        <w:rPr>
          <w:rFonts w:eastAsia="Times New Roman" w:cs="Times New Roman"/>
          <w:szCs w:val="24"/>
        </w:rPr>
        <w:t>,</w:t>
      </w:r>
      <w:r w:rsidRPr="00181995">
        <w:rPr>
          <w:rFonts w:eastAsia="Times New Roman" w:cs="Times New Roman"/>
          <w:szCs w:val="24"/>
        </w:rPr>
        <w:t xml:space="preserve"> κάνει επίθεση </w:t>
      </w:r>
      <w:r>
        <w:rPr>
          <w:rFonts w:eastAsia="Times New Roman" w:cs="Times New Roman"/>
          <w:szCs w:val="24"/>
        </w:rPr>
        <w:t xml:space="preserve">με </w:t>
      </w:r>
      <w:r>
        <w:rPr>
          <w:rFonts w:eastAsia="Times New Roman" w:cs="Times New Roman"/>
          <w:szCs w:val="24"/>
          <w:lang w:val="en-US"/>
        </w:rPr>
        <w:t>drones</w:t>
      </w:r>
      <w:r w:rsidRPr="00181995">
        <w:rPr>
          <w:rFonts w:eastAsia="Times New Roman" w:cs="Times New Roman"/>
          <w:szCs w:val="24"/>
        </w:rPr>
        <w:t xml:space="preserve"> σε πλοία τα οποία μεταφέρουν ανθρωπιστική βοήθεια σε περιοχή της θάλασσας που ανήκει στη δικιά μας δικαιοδοσία για έρευνα και διάσωση και η </w:t>
      </w:r>
      <w:r w:rsidR="00EA3285">
        <w:rPr>
          <w:rFonts w:eastAsia="Times New Roman" w:cs="Times New Roman"/>
          <w:szCs w:val="24"/>
        </w:rPr>
        <w:t>Ε</w:t>
      </w:r>
      <w:r w:rsidRPr="00181995" w:rsidR="00EA3285">
        <w:rPr>
          <w:rFonts w:eastAsia="Times New Roman" w:cs="Times New Roman"/>
          <w:szCs w:val="24"/>
        </w:rPr>
        <w:t xml:space="preserve">λληνική </w:t>
      </w:r>
      <w:r w:rsidR="00E82DA5">
        <w:rPr>
          <w:rFonts w:eastAsia="Times New Roman" w:cs="Times New Roman"/>
          <w:szCs w:val="24"/>
        </w:rPr>
        <w:t>Κυβέρνηση</w:t>
      </w:r>
      <w:r w:rsidRPr="00181995">
        <w:rPr>
          <w:rFonts w:eastAsia="Times New Roman" w:cs="Times New Roman"/>
          <w:szCs w:val="24"/>
        </w:rPr>
        <w:t xml:space="preserve"> βαράει προσοχ</w:t>
      </w:r>
      <w:r>
        <w:rPr>
          <w:rFonts w:eastAsia="Times New Roman" w:cs="Times New Roman"/>
          <w:szCs w:val="24"/>
        </w:rPr>
        <w:t>ές</w:t>
      </w:r>
      <w:r w:rsidRPr="00181995">
        <w:rPr>
          <w:rFonts w:eastAsia="Times New Roman" w:cs="Times New Roman"/>
          <w:szCs w:val="24"/>
        </w:rPr>
        <w:t xml:space="preserve"> στον </w:t>
      </w:r>
      <w:proofErr w:type="spellStart"/>
      <w:r>
        <w:rPr>
          <w:rFonts w:eastAsia="Times New Roman" w:cs="Times New Roman"/>
          <w:szCs w:val="24"/>
        </w:rPr>
        <w:t>Ν</w:t>
      </w:r>
      <w:r w:rsidRPr="00181995">
        <w:rPr>
          <w:rFonts w:eastAsia="Times New Roman" w:cs="Times New Roman"/>
          <w:szCs w:val="24"/>
        </w:rPr>
        <w:t>ετανιάχου</w:t>
      </w:r>
      <w:proofErr w:type="spellEnd"/>
      <w:r w:rsidRPr="00181995">
        <w:rPr>
          <w:rFonts w:eastAsia="Times New Roman" w:cs="Times New Roman"/>
          <w:szCs w:val="24"/>
        </w:rPr>
        <w:t>. Προσοχ</w:t>
      </w:r>
      <w:r>
        <w:rPr>
          <w:rFonts w:eastAsia="Times New Roman" w:cs="Times New Roman"/>
          <w:szCs w:val="24"/>
        </w:rPr>
        <w:t>ές βαράτε!</w:t>
      </w:r>
      <w:r w:rsidRPr="00181995">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181995">
        <w:rPr>
          <w:rFonts w:eastAsia="Times New Roman" w:cs="Times New Roman"/>
          <w:szCs w:val="24"/>
        </w:rPr>
        <w:t xml:space="preserve">Είστε </w:t>
      </w:r>
      <w:r>
        <w:rPr>
          <w:rFonts w:eastAsia="Times New Roman" w:cs="Times New Roman"/>
          <w:szCs w:val="24"/>
        </w:rPr>
        <w:t>Υ</w:t>
      </w:r>
      <w:r w:rsidRPr="00181995">
        <w:rPr>
          <w:rFonts w:eastAsia="Times New Roman" w:cs="Times New Roman"/>
          <w:szCs w:val="24"/>
        </w:rPr>
        <w:t xml:space="preserve">πουργός ανεξάρτητης </w:t>
      </w:r>
      <w:r>
        <w:rPr>
          <w:rFonts w:eastAsia="Times New Roman" w:cs="Times New Roman"/>
          <w:szCs w:val="24"/>
        </w:rPr>
        <w:t>Κ</w:t>
      </w:r>
      <w:r w:rsidRPr="00181995">
        <w:rPr>
          <w:rFonts w:eastAsia="Times New Roman" w:cs="Times New Roman"/>
          <w:szCs w:val="24"/>
        </w:rPr>
        <w:t>υβέρνησης</w:t>
      </w:r>
      <w:r>
        <w:rPr>
          <w:rFonts w:eastAsia="Times New Roman" w:cs="Times New Roman"/>
          <w:szCs w:val="24"/>
        </w:rPr>
        <w:t>;</w:t>
      </w:r>
      <w:r w:rsidRPr="00181995">
        <w:rPr>
          <w:rFonts w:eastAsia="Times New Roman" w:cs="Times New Roman"/>
          <w:szCs w:val="24"/>
        </w:rPr>
        <w:t xml:space="preserve"> </w:t>
      </w:r>
      <w:r>
        <w:rPr>
          <w:rFonts w:eastAsia="Times New Roman" w:cs="Times New Roman"/>
          <w:szCs w:val="24"/>
        </w:rPr>
        <w:t>Ε</w:t>
      </w:r>
      <w:r w:rsidRPr="00181995">
        <w:rPr>
          <w:rFonts w:eastAsia="Times New Roman" w:cs="Times New Roman"/>
          <w:szCs w:val="24"/>
        </w:rPr>
        <w:t xml:space="preserve">ίστε </w:t>
      </w:r>
      <w:r>
        <w:rPr>
          <w:rFonts w:eastAsia="Times New Roman" w:cs="Times New Roman"/>
          <w:szCs w:val="24"/>
        </w:rPr>
        <w:t>Υ</w:t>
      </w:r>
      <w:r w:rsidRPr="00181995">
        <w:rPr>
          <w:rFonts w:eastAsia="Times New Roman" w:cs="Times New Roman"/>
          <w:szCs w:val="24"/>
        </w:rPr>
        <w:t>πουργός του ελληνικού κράτους</w:t>
      </w:r>
      <w:r>
        <w:rPr>
          <w:rFonts w:eastAsia="Times New Roman" w:cs="Times New Roman"/>
          <w:szCs w:val="24"/>
        </w:rPr>
        <w:t>;</w:t>
      </w:r>
      <w:r w:rsidRPr="00181995">
        <w:rPr>
          <w:rFonts w:eastAsia="Times New Roman" w:cs="Times New Roman"/>
          <w:szCs w:val="24"/>
        </w:rPr>
        <w:t xml:space="preserve"> </w:t>
      </w:r>
      <w:r>
        <w:rPr>
          <w:rFonts w:eastAsia="Times New Roman" w:cs="Times New Roman"/>
          <w:szCs w:val="24"/>
        </w:rPr>
        <w:t>Σ</w:t>
      </w:r>
      <w:r w:rsidRPr="00181995">
        <w:rPr>
          <w:rFonts w:eastAsia="Times New Roman" w:cs="Times New Roman"/>
          <w:szCs w:val="24"/>
        </w:rPr>
        <w:t>ε ποιον λογοδοτεί</w:t>
      </w:r>
      <w:r>
        <w:rPr>
          <w:rFonts w:eastAsia="Times New Roman" w:cs="Times New Roman"/>
          <w:szCs w:val="24"/>
        </w:rPr>
        <w:t>τε;</w:t>
      </w:r>
      <w:r w:rsidRPr="00181995">
        <w:rPr>
          <w:rFonts w:eastAsia="Times New Roman" w:cs="Times New Roman"/>
          <w:szCs w:val="24"/>
        </w:rPr>
        <w:t xml:space="preserve"> Μπορεί το Ισραήλ να κάνει πράξεις πειρατείας και να μη μιλάτε επειδή είναι το Ισραήλ</w:t>
      </w:r>
      <w:r>
        <w:rPr>
          <w:rFonts w:eastAsia="Times New Roman" w:cs="Times New Roman"/>
          <w:szCs w:val="24"/>
        </w:rPr>
        <w:t>;</w:t>
      </w:r>
      <w:r w:rsidRPr="00181995">
        <w:rPr>
          <w:rFonts w:eastAsia="Times New Roman" w:cs="Times New Roman"/>
          <w:szCs w:val="24"/>
        </w:rPr>
        <w:t xml:space="preserve"> Και τώρα που στέλνει η </w:t>
      </w:r>
      <w:r>
        <w:rPr>
          <w:rFonts w:eastAsia="Times New Roman" w:cs="Times New Roman"/>
          <w:szCs w:val="24"/>
        </w:rPr>
        <w:t>Ιταλία</w:t>
      </w:r>
      <w:r w:rsidRPr="00181995">
        <w:rPr>
          <w:rFonts w:eastAsia="Times New Roman" w:cs="Times New Roman"/>
          <w:szCs w:val="24"/>
        </w:rPr>
        <w:t xml:space="preserve"> φρεγάτα</w:t>
      </w:r>
      <w:r>
        <w:rPr>
          <w:rFonts w:eastAsia="Times New Roman" w:cs="Times New Roman"/>
          <w:szCs w:val="24"/>
        </w:rPr>
        <w:t>,</w:t>
      </w:r>
      <w:r w:rsidRPr="00181995">
        <w:rPr>
          <w:rFonts w:eastAsia="Times New Roman" w:cs="Times New Roman"/>
          <w:szCs w:val="24"/>
        </w:rPr>
        <w:t xml:space="preserve"> όλα καλά</w:t>
      </w:r>
      <w:r>
        <w:rPr>
          <w:rFonts w:eastAsia="Times New Roman" w:cs="Times New Roman"/>
          <w:szCs w:val="24"/>
        </w:rPr>
        <w:t>; Θ</w:t>
      </w:r>
      <w:r w:rsidRPr="00181995">
        <w:rPr>
          <w:rFonts w:eastAsia="Times New Roman" w:cs="Times New Roman"/>
          <w:szCs w:val="24"/>
        </w:rPr>
        <w:t>α πείτε κάτι</w:t>
      </w:r>
      <w:r>
        <w:rPr>
          <w:rFonts w:eastAsia="Times New Roman" w:cs="Times New Roman"/>
          <w:szCs w:val="24"/>
        </w:rPr>
        <w:t>; Σ’</w:t>
      </w:r>
      <w:r w:rsidRPr="00181995">
        <w:rPr>
          <w:rFonts w:eastAsia="Times New Roman" w:cs="Times New Roman"/>
          <w:szCs w:val="24"/>
        </w:rPr>
        <w:t xml:space="preserve"> αυτή</w:t>
      </w:r>
      <w:r>
        <w:rPr>
          <w:rFonts w:eastAsia="Times New Roman" w:cs="Times New Roman"/>
          <w:szCs w:val="24"/>
        </w:rPr>
        <w:t>ν</w:t>
      </w:r>
      <w:r w:rsidRPr="00181995">
        <w:rPr>
          <w:rFonts w:eastAsia="Times New Roman" w:cs="Times New Roman"/>
          <w:szCs w:val="24"/>
        </w:rPr>
        <w:t xml:space="preserve"> την αποστολή</w:t>
      </w:r>
      <w:r>
        <w:rPr>
          <w:rFonts w:eastAsia="Times New Roman" w:cs="Times New Roman"/>
          <w:szCs w:val="24"/>
        </w:rPr>
        <w:t>,</w:t>
      </w:r>
      <w:r w:rsidRPr="00181995">
        <w:rPr>
          <w:rFonts w:eastAsia="Times New Roman" w:cs="Times New Roman"/>
          <w:szCs w:val="24"/>
        </w:rPr>
        <w:t xml:space="preserve"> πέρα απ</w:t>
      </w:r>
      <w:r>
        <w:rPr>
          <w:rFonts w:eastAsia="Times New Roman" w:cs="Times New Roman"/>
          <w:szCs w:val="24"/>
        </w:rPr>
        <w:t>’</w:t>
      </w:r>
      <w:r w:rsidRPr="00181995">
        <w:rPr>
          <w:rFonts w:eastAsia="Times New Roman" w:cs="Times New Roman"/>
          <w:szCs w:val="24"/>
        </w:rPr>
        <w:t xml:space="preserve"> όλα τα άλλα</w:t>
      </w:r>
      <w:r>
        <w:rPr>
          <w:rFonts w:eastAsia="Times New Roman" w:cs="Times New Roman"/>
          <w:szCs w:val="24"/>
        </w:rPr>
        <w:t>,</w:t>
      </w:r>
      <w:r w:rsidRPr="00181995">
        <w:rPr>
          <w:rFonts w:eastAsia="Times New Roman" w:cs="Times New Roman"/>
          <w:szCs w:val="24"/>
        </w:rPr>
        <w:t xml:space="preserve"> υπάρχουν και Έλληνες πολίτες. Ο εξαφανισμένος κ. </w:t>
      </w:r>
      <w:proofErr w:type="spellStart"/>
      <w:r w:rsidRPr="00181995">
        <w:rPr>
          <w:rFonts w:eastAsia="Times New Roman" w:cs="Times New Roman"/>
          <w:szCs w:val="24"/>
        </w:rPr>
        <w:t>Κικίλιας</w:t>
      </w:r>
      <w:proofErr w:type="spellEnd"/>
      <w:r w:rsidRPr="00181995">
        <w:rPr>
          <w:rFonts w:eastAsia="Times New Roman" w:cs="Times New Roman"/>
          <w:szCs w:val="24"/>
        </w:rPr>
        <w:t xml:space="preserve"> υπάρχει</w:t>
      </w:r>
      <w:r>
        <w:rPr>
          <w:rFonts w:eastAsia="Times New Roman" w:cs="Times New Roman"/>
          <w:szCs w:val="24"/>
        </w:rPr>
        <w:t>,</w:t>
      </w:r>
      <w:r w:rsidRPr="00181995">
        <w:rPr>
          <w:rFonts w:eastAsia="Times New Roman" w:cs="Times New Roman"/>
          <w:szCs w:val="24"/>
        </w:rPr>
        <w:t xml:space="preserve"> αναπνέει</w:t>
      </w:r>
      <w:r>
        <w:rPr>
          <w:rFonts w:eastAsia="Times New Roman" w:cs="Times New Roman"/>
          <w:szCs w:val="24"/>
        </w:rPr>
        <w:t>,</w:t>
      </w:r>
      <w:r w:rsidRPr="00181995">
        <w:rPr>
          <w:rFonts w:eastAsia="Times New Roman" w:cs="Times New Roman"/>
          <w:szCs w:val="24"/>
        </w:rPr>
        <w:t xml:space="preserve"> είναι κάπου στη χώρα</w:t>
      </w:r>
      <w:r>
        <w:rPr>
          <w:rFonts w:eastAsia="Times New Roman" w:cs="Times New Roman"/>
          <w:szCs w:val="24"/>
        </w:rPr>
        <w:t>;</w:t>
      </w:r>
      <w:r w:rsidRPr="00181995">
        <w:rPr>
          <w:rFonts w:eastAsia="Times New Roman" w:cs="Times New Roman"/>
          <w:szCs w:val="24"/>
        </w:rPr>
        <w:t xml:space="preserve"> Τι κάνει</w:t>
      </w:r>
      <w:r>
        <w:rPr>
          <w:rFonts w:eastAsia="Times New Roman" w:cs="Times New Roman"/>
          <w:szCs w:val="24"/>
        </w:rPr>
        <w:t>;</w:t>
      </w:r>
      <w:r w:rsidRPr="00181995">
        <w:rPr>
          <w:rFonts w:eastAsia="Times New Roman" w:cs="Times New Roman"/>
          <w:szCs w:val="24"/>
        </w:rPr>
        <w:t xml:space="preserve"> Τι κάνει</w:t>
      </w:r>
      <w:r>
        <w:rPr>
          <w:rFonts w:eastAsia="Times New Roman" w:cs="Times New Roman"/>
          <w:szCs w:val="24"/>
        </w:rPr>
        <w:t xml:space="preserve">; Ο κ. </w:t>
      </w:r>
      <w:proofErr w:type="spellStart"/>
      <w:r>
        <w:rPr>
          <w:rFonts w:eastAsia="Times New Roman" w:cs="Times New Roman"/>
          <w:szCs w:val="24"/>
        </w:rPr>
        <w:t>Γεραπετρίτης</w:t>
      </w:r>
      <w:proofErr w:type="spellEnd"/>
      <w:r w:rsidRPr="00181995">
        <w:rPr>
          <w:rFonts w:eastAsia="Times New Roman" w:cs="Times New Roman"/>
          <w:szCs w:val="24"/>
        </w:rPr>
        <w:t xml:space="preserve"> όλα καλά</w:t>
      </w:r>
      <w:r>
        <w:rPr>
          <w:rFonts w:eastAsia="Times New Roman" w:cs="Times New Roman"/>
          <w:szCs w:val="24"/>
        </w:rPr>
        <w:t>;</w:t>
      </w:r>
      <w:r w:rsidRPr="00181995">
        <w:rPr>
          <w:rFonts w:eastAsia="Times New Roman" w:cs="Times New Roman"/>
          <w:szCs w:val="24"/>
        </w:rPr>
        <w:t xml:space="preserve"> Θα κινδυνεύσουν Έλληνες πολίτες κι εσείς θα συνεχίσετε να βαρά</w:t>
      </w:r>
      <w:r>
        <w:rPr>
          <w:rFonts w:eastAsia="Times New Roman" w:cs="Times New Roman"/>
          <w:szCs w:val="24"/>
        </w:rPr>
        <w:t>τ</w:t>
      </w:r>
      <w:r w:rsidRPr="00181995">
        <w:rPr>
          <w:rFonts w:eastAsia="Times New Roman" w:cs="Times New Roman"/>
          <w:szCs w:val="24"/>
        </w:rPr>
        <w:t>ε προσοχ</w:t>
      </w:r>
      <w:r>
        <w:rPr>
          <w:rFonts w:eastAsia="Times New Roman" w:cs="Times New Roman"/>
          <w:szCs w:val="24"/>
        </w:rPr>
        <w:t>ές</w:t>
      </w:r>
      <w:r w:rsidRPr="00181995">
        <w:rPr>
          <w:rFonts w:eastAsia="Times New Roman" w:cs="Times New Roman"/>
          <w:szCs w:val="24"/>
        </w:rPr>
        <w:t xml:space="preserve"> στον </w:t>
      </w:r>
      <w:proofErr w:type="spellStart"/>
      <w:r>
        <w:rPr>
          <w:rFonts w:eastAsia="Times New Roman" w:cs="Times New Roman"/>
          <w:szCs w:val="24"/>
        </w:rPr>
        <w:t>Ν</w:t>
      </w:r>
      <w:r w:rsidRPr="00181995">
        <w:rPr>
          <w:rFonts w:eastAsia="Times New Roman" w:cs="Times New Roman"/>
          <w:szCs w:val="24"/>
        </w:rPr>
        <w:t>ετανιάχου</w:t>
      </w:r>
      <w:proofErr w:type="spellEnd"/>
      <w:r>
        <w:rPr>
          <w:rFonts w:eastAsia="Times New Roman" w:cs="Times New Roman"/>
          <w:szCs w:val="24"/>
        </w:rPr>
        <w:t>;</w:t>
      </w:r>
      <w:r w:rsidRPr="00181995">
        <w:rPr>
          <w:rFonts w:eastAsia="Times New Roman" w:cs="Times New Roman"/>
          <w:szCs w:val="24"/>
        </w:rPr>
        <w:t xml:space="preserve"> Θα πείτε κάτι</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lastRenderedPageBreak/>
        <w:t>Ξ</w:t>
      </w:r>
      <w:r w:rsidRPr="00181995">
        <w:rPr>
          <w:rFonts w:eastAsia="Times New Roman" w:cs="Times New Roman"/>
          <w:szCs w:val="24"/>
        </w:rPr>
        <w:t xml:space="preserve">έρω </w:t>
      </w:r>
      <w:r>
        <w:rPr>
          <w:rFonts w:eastAsia="Times New Roman" w:cs="Times New Roman"/>
          <w:szCs w:val="24"/>
        </w:rPr>
        <w:t xml:space="preserve">ότι η </w:t>
      </w:r>
      <w:r w:rsidRPr="00181995">
        <w:rPr>
          <w:rFonts w:eastAsia="Times New Roman" w:cs="Times New Roman"/>
          <w:szCs w:val="24"/>
        </w:rPr>
        <w:t>κουβέντα περί ανθρωπισμού και δικαιωμάτων δεν σας αφορά</w:t>
      </w:r>
      <w:r>
        <w:rPr>
          <w:rFonts w:eastAsia="Times New Roman" w:cs="Times New Roman"/>
          <w:szCs w:val="24"/>
        </w:rPr>
        <w:t>. Τ</w:t>
      </w:r>
      <w:r w:rsidRPr="00181995">
        <w:rPr>
          <w:rFonts w:eastAsia="Times New Roman" w:cs="Times New Roman"/>
          <w:szCs w:val="24"/>
        </w:rPr>
        <w:t>α έχετε ξεχάσει αυτά. Καταλαβαίνετε πόσο επικίνδυνο είναι για τη χώρα να μην υπερασπίζεστε ούτε κα</w:t>
      </w:r>
      <w:r>
        <w:rPr>
          <w:rFonts w:eastAsia="Times New Roman" w:cs="Times New Roman"/>
          <w:szCs w:val="24"/>
        </w:rPr>
        <w:t>ν</w:t>
      </w:r>
      <w:r w:rsidRPr="00181995">
        <w:rPr>
          <w:rFonts w:eastAsia="Times New Roman" w:cs="Times New Roman"/>
          <w:szCs w:val="24"/>
        </w:rPr>
        <w:t xml:space="preserve"> θαλάσσια ύδατα</w:t>
      </w:r>
      <w:r>
        <w:rPr>
          <w:rFonts w:eastAsia="Times New Roman" w:cs="Times New Roman"/>
          <w:szCs w:val="24"/>
        </w:rPr>
        <w:t>,</w:t>
      </w:r>
      <w:r w:rsidRPr="00181995">
        <w:rPr>
          <w:rFonts w:eastAsia="Times New Roman" w:cs="Times New Roman"/>
          <w:szCs w:val="24"/>
        </w:rPr>
        <w:t xml:space="preserve"> στα οποία εμείς έχουμε ευθύνη διάσωσης και έρευνας</w:t>
      </w:r>
      <w:r>
        <w:rPr>
          <w:rFonts w:eastAsia="Times New Roman" w:cs="Times New Roman"/>
          <w:szCs w:val="24"/>
        </w:rPr>
        <w:t>;</w:t>
      </w:r>
      <w:r w:rsidRPr="00181995">
        <w:rPr>
          <w:rFonts w:eastAsia="Times New Roman" w:cs="Times New Roman"/>
          <w:szCs w:val="24"/>
        </w:rPr>
        <w:t xml:space="preserve"> Καταλαβαίνετε πόσο επικίνδυν</w:t>
      </w:r>
      <w:r>
        <w:rPr>
          <w:rFonts w:eastAsia="Times New Roman" w:cs="Times New Roman"/>
          <w:szCs w:val="24"/>
        </w:rPr>
        <w:t xml:space="preserve">η είναι για τη χώρα η </w:t>
      </w:r>
      <w:proofErr w:type="spellStart"/>
      <w:r>
        <w:rPr>
          <w:rFonts w:eastAsia="Times New Roman" w:cs="Times New Roman"/>
          <w:szCs w:val="24"/>
        </w:rPr>
        <w:t>σχετικοποίηση</w:t>
      </w:r>
      <w:proofErr w:type="spellEnd"/>
      <w:r w:rsidRPr="00181995">
        <w:rPr>
          <w:rFonts w:eastAsia="Times New Roman" w:cs="Times New Roman"/>
          <w:szCs w:val="24"/>
        </w:rPr>
        <w:t xml:space="preserve"> του </w:t>
      </w:r>
      <w:r w:rsidR="00EA3285">
        <w:rPr>
          <w:rFonts w:eastAsia="Times New Roman" w:cs="Times New Roman"/>
          <w:szCs w:val="24"/>
        </w:rPr>
        <w:t>Δ</w:t>
      </w:r>
      <w:r w:rsidRPr="00181995" w:rsidR="00EA3285">
        <w:rPr>
          <w:rFonts w:eastAsia="Times New Roman" w:cs="Times New Roman"/>
          <w:szCs w:val="24"/>
        </w:rPr>
        <w:t xml:space="preserve">ιεθνούς </w:t>
      </w:r>
      <w:r w:rsidR="00EA3285">
        <w:rPr>
          <w:rFonts w:eastAsia="Times New Roman" w:cs="Times New Roman"/>
          <w:szCs w:val="24"/>
        </w:rPr>
        <w:t>Δ</w:t>
      </w:r>
      <w:r w:rsidRPr="00181995" w:rsidR="00EA3285">
        <w:rPr>
          <w:rFonts w:eastAsia="Times New Roman" w:cs="Times New Roman"/>
          <w:szCs w:val="24"/>
        </w:rPr>
        <w:t>ικαίου</w:t>
      </w:r>
      <w:r w:rsidRPr="00181995">
        <w:rPr>
          <w:rFonts w:eastAsia="Times New Roman" w:cs="Times New Roman"/>
          <w:szCs w:val="24"/>
        </w:rPr>
        <w:t xml:space="preserve"> </w:t>
      </w:r>
      <w:r w:rsidRPr="00181995">
        <w:rPr>
          <w:rFonts w:eastAsia="Times New Roman" w:cs="Times New Roman"/>
          <w:szCs w:val="24"/>
        </w:rPr>
        <w:t>και το άνοιγμα της πόρτας του αναθ</w:t>
      </w:r>
      <w:r>
        <w:rPr>
          <w:rFonts w:eastAsia="Times New Roman" w:cs="Times New Roman"/>
          <w:szCs w:val="24"/>
        </w:rPr>
        <w:t>εωρητισμού</w:t>
      </w:r>
      <w:r w:rsidRPr="00181995">
        <w:rPr>
          <w:rFonts w:eastAsia="Times New Roman" w:cs="Times New Roman"/>
          <w:szCs w:val="24"/>
        </w:rPr>
        <w:t xml:space="preserve"> στην περιοχή που βρισκόμαστε και στην περίοδο που βρισκόμαστε ή ούτε αυτό το καταλαβαίνετε</w:t>
      </w:r>
      <w:r>
        <w:rPr>
          <w:rFonts w:eastAsia="Times New Roman" w:cs="Times New Roman"/>
          <w:szCs w:val="24"/>
        </w:rPr>
        <w:t>;</w:t>
      </w:r>
      <w:r w:rsidRPr="00181995">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181995">
        <w:rPr>
          <w:rFonts w:eastAsia="Times New Roman" w:cs="Times New Roman"/>
          <w:szCs w:val="24"/>
        </w:rPr>
        <w:t xml:space="preserve">Κάποιος από την </w:t>
      </w:r>
      <w:r>
        <w:rPr>
          <w:rFonts w:eastAsia="Times New Roman" w:cs="Times New Roman"/>
          <w:szCs w:val="24"/>
        </w:rPr>
        <w:t>Κ</w:t>
      </w:r>
      <w:r w:rsidRPr="00181995">
        <w:rPr>
          <w:rFonts w:eastAsia="Times New Roman" w:cs="Times New Roman"/>
          <w:szCs w:val="24"/>
        </w:rPr>
        <w:t xml:space="preserve">υβέρνηση πρέπει να μιλήσει σήμερα. Δεν μπορεί να περάσει έτσι αυτό. Υπάρχουν και Έλληνες πολίτες </w:t>
      </w:r>
      <w:r>
        <w:rPr>
          <w:rFonts w:eastAsia="Times New Roman" w:cs="Times New Roman"/>
          <w:szCs w:val="24"/>
        </w:rPr>
        <w:t xml:space="preserve">σ’ </w:t>
      </w:r>
      <w:r w:rsidRPr="00181995">
        <w:rPr>
          <w:rFonts w:eastAsia="Times New Roman" w:cs="Times New Roman"/>
          <w:szCs w:val="24"/>
        </w:rPr>
        <w:t>αυτή</w:t>
      </w:r>
      <w:r>
        <w:rPr>
          <w:rFonts w:eastAsia="Times New Roman" w:cs="Times New Roman"/>
          <w:szCs w:val="24"/>
        </w:rPr>
        <w:t>ν</w:t>
      </w:r>
      <w:r w:rsidRPr="00181995">
        <w:rPr>
          <w:rFonts w:eastAsia="Times New Roman" w:cs="Times New Roman"/>
          <w:szCs w:val="24"/>
        </w:rPr>
        <w:t xml:space="preserve"> την αποστολή</w:t>
      </w:r>
      <w:r>
        <w:rPr>
          <w:rFonts w:eastAsia="Times New Roman" w:cs="Times New Roman"/>
          <w:szCs w:val="24"/>
        </w:rPr>
        <w:t>, π</w:t>
      </w:r>
      <w:r w:rsidRPr="00181995">
        <w:rPr>
          <w:rFonts w:eastAsia="Times New Roman" w:cs="Times New Roman"/>
          <w:szCs w:val="24"/>
        </w:rPr>
        <w:t>έρα απ</w:t>
      </w:r>
      <w:r>
        <w:rPr>
          <w:rFonts w:eastAsia="Times New Roman" w:cs="Times New Roman"/>
          <w:szCs w:val="24"/>
        </w:rPr>
        <w:t>’</w:t>
      </w:r>
      <w:r w:rsidRPr="00181995">
        <w:rPr>
          <w:rFonts w:eastAsia="Times New Roman" w:cs="Times New Roman"/>
          <w:szCs w:val="24"/>
        </w:rPr>
        <w:t xml:space="preserve"> όλα τα άλλα</w:t>
      </w:r>
      <w:r>
        <w:rPr>
          <w:rFonts w:eastAsia="Times New Roman" w:cs="Times New Roman"/>
          <w:szCs w:val="24"/>
        </w:rPr>
        <w:t>, α</w:t>
      </w:r>
      <w:r w:rsidRPr="00181995">
        <w:rPr>
          <w:rFonts w:eastAsia="Times New Roman" w:cs="Times New Roman"/>
          <w:szCs w:val="24"/>
        </w:rPr>
        <w:t>ν δεν σας ενδιαφέρει τίποτ</w:t>
      </w:r>
      <w:r>
        <w:rPr>
          <w:rFonts w:eastAsia="Times New Roman" w:cs="Times New Roman"/>
          <w:szCs w:val="24"/>
        </w:rPr>
        <w:t>ε</w:t>
      </w:r>
      <w:r w:rsidRPr="00181995">
        <w:rPr>
          <w:rFonts w:eastAsia="Times New Roman" w:cs="Times New Roman"/>
          <w:szCs w:val="24"/>
        </w:rPr>
        <w:t xml:space="preserve"> άλλο. </w:t>
      </w:r>
    </w:p>
    <w:p>
      <w:pPr>
        <w:spacing w:line="600" w:lineRule="auto"/>
        <w:ind w:firstLine="720"/>
        <w:contextualSpacing/>
        <w:jc w:val="both"/>
        <w:rPr>
          <w:rFonts w:eastAsia="Times New Roman" w:cs="Times New Roman"/>
          <w:szCs w:val="24"/>
        </w:rPr>
      </w:pPr>
      <w:r w:rsidRPr="00DB684C">
        <w:rPr>
          <w:rFonts w:eastAsia="Times New Roman" w:cs="Times New Roman"/>
          <w:b/>
          <w:bCs/>
          <w:szCs w:val="24"/>
        </w:rPr>
        <w:t xml:space="preserve">ΠΡΟΕΔΡΕΥΩΝ (Βασίλειος </w:t>
      </w:r>
      <w:proofErr w:type="spellStart"/>
      <w:r w:rsidRPr="00DB684C">
        <w:rPr>
          <w:rFonts w:eastAsia="Times New Roman" w:cs="Times New Roman"/>
          <w:b/>
          <w:bCs/>
          <w:szCs w:val="24"/>
        </w:rPr>
        <w:t>Βιλιάρδος</w:t>
      </w:r>
      <w:proofErr w:type="spellEnd"/>
      <w:r w:rsidRPr="00DB684C">
        <w:rPr>
          <w:rFonts w:eastAsia="Times New Roman" w:cs="Times New Roman"/>
          <w:b/>
          <w:bCs/>
          <w:szCs w:val="24"/>
        </w:rPr>
        <w:t>):</w:t>
      </w:r>
      <w:r w:rsidRPr="0065672A">
        <w:rPr>
          <w:rFonts w:eastAsia="Times New Roman" w:cs="Times New Roman"/>
          <w:szCs w:val="24"/>
        </w:rPr>
        <w:t xml:space="preserve"> </w:t>
      </w:r>
      <w:r w:rsidRPr="00181995">
        <w:rPr>
          <w:rFonts w:eastAsia="Times New Roman" w:cs="Times New Roman"/>
          <w:szCs w:val="24"/>
        </w:rPr>
        <w:t>Ευχαριστούμε πολύ τον κ. Ηλιόπουλο</w:t>
      </w:r>
      <w:r w:rsidRPr="0065672A">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η κ. Ελένη </w:t>
      </w:r>
      <w:proofErr w:type="spellStart"/>
      <w:r>
        <w:rPr>
          <w:rFonts w:eastAsia="Times New Roman" w:cs="Times New Roman"/>
          <w:szCs w:val="24"/>
        </w:rPr>
        <w:t>Βατσινά</w:t>
      </w:r>
      <w:proofErr w:type="spellEnd"/>
      <w:r>
        <w:rPr>
          <w:rFonts w:eastAsia="Times New Roman" w:cs="Times New Roman"/>
          <w:szCs w:val="24"/>
        </w:rPr>
        <w:t>, Βουλευτής του ΠΑΣΟΚ-Κινήματος Αλλαγής και θα ακολουθήσει ο κ. Κουκουλόπουλος.</w:t>
      </w:r>
    </w:p>
    <w:p>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Βατσινά</w:t>
      </w:r>
      <w:proofErr w:type="spellEnd"/>
      <w:r>
        <w:rPr>
          <w:rFonts w:eastAsia="Times New Roman" w:cs="Times New Roman"/>
          <w:szCs w:val="24"/>
        </w:rPr>
        <w:t>, έχετε τον λόγο.</w:t>
      </w:r>
    </w:p>
    <w:p>
      <w:pPr>
        <w:spacing w:line="600" w:lineRule="auto"/>
        <w:ind w:firstLine="720"/>
        <w:contextualSpacing/>
        <w:jc w:val="both"/>
        <w:rPr>
          <w:rFonts w:eastAsia="Times New Roman" w:cs="Times New Roman"/>
          <w:szCs w:val="24"/>
        </w:rPr>
      </w:pPr>
      <w:r w:rsidRPr="00DB684C">
        <w:rPr>
          <w:rFonts w:eastAsia="Times New Roman" w:cs="Times New Roman"/>
          <w:b/>
          <w:bCs/>
          <w:szCs w:val="24"/>
        </w:rPr>
        <w:t>ΕΛΕΝΗ ΒΑΤΣΙΝΑ:</w:t>
      </w:r>
      <w:r>
        <w:rPr>
          <w:rFonts w:eastAsia="Times New Roman" w:cs="Times New Roman"/>
          <w:szCs w:val="24"/>
        </w:rPr>
        <w:t xml:space="preserve"> </w:t>
      </w:r>
      <w:r w:rsidRPr="00181995">
        <w:rPr>
          <w:rFonts w:eastAsia="Times New Roman" w:cs="Times New Roman"/>
          <w:szCs w:val="24"/>
        </w:rPr>
        <w:t xml:space="preserve">Κύριε </w:t>
      </w:r>
      <w:r>
        <w:rPr>
          <w:rFonts w:eastAsia="Times New Roman" w:cs="Times New Roman"/>
          <w:szCs w:val="24"/>
        </w:rPr>
        <w:t>Π</w:t>
      </w:r>
      <w:r w:rsidRPr="00181995">
        <w:rPr>
          <w:rFonts w:eastAsia="Times New Roman" w:cs="Times New Roman"/>
          <w:szCs w:val="24"/>
        </w:rPr>
        <w:t>ρόεδρε</w:t>
      </w:r>
      <w:r>
        <w:rPr>
          <w:rFonts w:eastAsia="Times New Roman" w:cs="Times New Roman"/>
          <w:szCs w:val="24"/>
        </w:rPr>
        <w:t>,</w:t>
      </w:r>
      <w:r w:rsidRPr="00181995">
        <w:rPr>
          <w:rFonts w:eastAsia="Times New Roman" w:cs="Times New Roman"/>
          <w:szCs w:val="24"/>
        </w:rPr>
        <w:t xml:space="preserve"> κύριε </w:t>
      </w:r>
      <w:r>
        <w:rPr>
          <w:rFonts w:eastAsia="Times New Roman" w:cs="Times New Roman"/>
          <w:szCs w:val="24"/>
        </w:rPr>
        <w:t>Υ</w:t>
      </w:r>
      <w:r w:rsidRPr="00181995">
        <w:rPr>
          <w:rFonts w:eastAsia="Times New Roman" w:cs="Times New Roman"/>
          <w:szCs w:val="24"/>
        </w:rPr>
        <w:t>πουργέ</w:t>
      </w:r>
      <w:r>
        <w:rPr>
          <w:rFonts w:eastAsia="Times New Roman" w:cs="Times New Roman"/>
          <w:szCs w:val="24"/>
        </w:rPr>
        <w:t>,</w:t>
      </w:r>
      <w:r w:rsidRPr="00181995">
        <w:rPr>
          <w:rFonts w:eastAsia="Times New Roman" w:cs="Times New Roman"/>
          <w:szCs w:val="24"/>
        </w:rPr>
        <w:t xml:space="preserve"> κυρίες και κύριοι συνάδελφοι</w:t>
      </w:r>
      <w:r>
        <w:rPr>
          <w:rFonts w:eastAsia="Times New Roman" w:cs="Times New Roman"/>
          <w:szCs w:val="24"/>
        </w:rPr>
        <w:t>,</w:t>
      </w:r>
      <w:r w:rsidRPr="00181995">
        <w:rPr>
          <w:rFonts w:eastAsia="Times New Roman" w:cs="Times New Roman"/>
          <w:szCs w:val="24"/>
        </w:rPr>
        <w:t xml:space="preserve"> θα μου επιτρέψετε να ξεκινήσω τον σχολιασμό αυτού του νομοσχεδίου ανάποδα</w:t>
      </w:r>
      <w:r>
        <w:rPr>
          <w:rFonts w:eastAsia="Times New Roman" w:cs="Times New Roman"/>
          <w:szCs w:val="24"/>
        </w:rPr>
        <w:t>,</w:t>
      </w:r>
      <w:r w:rsidRPr="00181995">
        <w:rPr>
          <w:rFonts w:eastAsia="Times New Roman" w:cs="Times New Roman"/>
          <w:szCs w:val="24"/>
        </w:rPr>
        <w:t xml:space="preserve"> από το μεγάλο ζήτημα που είναι και επίκαιρο και αφορά στη νέα σύνδεση της </w:t>
      </w:r>
      <w:r>
        <w:rPr>
          <w:rFonts w:eastAsia="Times New Roman" w:cs="Times New Roman"/>
          <w:szCs w:val="24"/>
        </w:rPr>
        <w:t>Δ</w:t>
      </w:r>
      <w:r>
        <w:rPr>
          <w:rFonts w:eastAsia="Times New Roman" w:cs="Times New Roman"/>
          <w:szCs w:val="24"/>
        </w:rPr>
        <w:t>Ε</w:t>
      </w:r>
      <w:r>
        <w:rPr>
          <w:rFonts w:eastAsia="Times New Roman" w:cs="Times New Roman"/>
          <w:szCs w:val="24"/>
        </w:rPr>
        <w:t>Θ</w:t>
      </w:r>
      <w:r>
        <w:rPr>
          <w:rFonts w:eastAsia="Times New Roman" w:cs="Times New Roman"/>
          <w:szCs w:val="24"/>
        </w:rPr>
        <w:t xml:space="preserve"> Α.</w:t>
      </w:r>
      <w:r w:rsidRPr="00181995">
        <w:rPr>
          <w:rFonts w:eastAsia="Times New Roman" w:cs="Times New Roman"/>
          <w:szCs w:val="24"/>
        </w:rPr>
        <w:t xml:space="preserve">Ε. Αναφέρομαι στο άρθρο 36 του νομοσχεδίου και στη μεγάλη απαξίωση της </w:t>
      </w:r>
      <w:r w:rsidR="00C64F1B">
        <w:rPr>
          <w:rFonts w:eastAsia="Times New Roman" w:cs="Times New Roman"/>
          <w:szCs w:val="24"/>
        </w:rPr>
        <w:t>τ</w:t>
      </w:r>
      <w:r w:rsidRPr="00181995" w:rsidR="00C64F1B">
        <w:rPr>
          <w:rFonts w:eastAsia="Times New Roman" w:cs="Times New Roman"/>
          <w:szCs w:val="24"/>
        </w:rPr>
        <w:t xml:space="preserve">οπικής </w:t>
      </w:r>
      <w:r w:rsidR="00C64F1B">
        <w:rPr>
          <w:rFonts w:eastAsia="Times New Roman" w:cs="Times New Roman"/>
          <w:szCs w:val="24"/>
        </w:rPr>
        <w:t>α</w:t>
      </w:r>
      <w:r w:rsidRPr="00181995" w:rsidR="00C64F1B">
        <w:rPr>
          <w:rFonts w:eastAsia="Times New Roman" w:cs="Times New Roman"/>
          <w:szCs w:val="24"/>
        </w:rPr>
        <w:t>υτοδιοίκησης</w:t>
      </w:r>
      <w:r w:rsidRPr="00181995">
        <w:rPr>
          <w:rFonts w:eastAsia="Times New Roman" w:cs="Times New Roman"/>
          <w:szCs w:val="24"/>
        </w:rPr>
        <w:t xml:space="preserve"> </w:t>
      </w:r>
      <w:r w:rsidRPr="00181995">
        <w:rPr>
          <w:rFonts w:eastAsia="Times New Roman" w:cs="Times New Roman"/>
          <w:szCs w:val="24"/>
        </w:rPr>
        <w:t xml:space="preserve">που τη </w:t>
      </w:r>
      <w:r w:rsidRPr="00181995">
        <w:rPr>
          <w:rFonts w:eastAsia="Times New Roman" w:cs="Times New Roman"/>
          <w:szCs w:val="24"/>
        </w:rPr>
        <w:lastRenderedPageBreak/>
        <w:t>θυμηθήκα</w:t>
      </w:r>
      <w:r>
        <w:rPr>
          <w:rFonts w:eastAsia="Times New Roman" w:cs="Times New Roman"/>
          <w:szCs w:val="24"/>
        </w:rPr>
        <w:t>τ</w:t>
      </w:r>
      <w:r w:rsidRPr="00181995">
        <w:rPr>
          <w:rFonts w:eastAsia="Times New Roman" w:cs="Times New Roman"/>
          <w:szCs w:val="24"/>
        </w:rPr>
        <w:t xml:space="preserve">ε μετά την κριτική του ΠΑΣΟΚ και του Νίκου Ανδρουλάκη και την ολοκληρωτική εξαίρεση των παραγωγικών φορέων και των </w:t>
      </w:r>
      <w:r>
        <w:rPr>
          <w:rFonts w:eastAsia="Times New Roman" w:cs="Times New Roman"/>
          <w:szCs w:val="24"/>
        </w:rPr>
        <w:t>Ε</w:t>
      </w:r>
      <w:r w:rsidRPr="00181995">
        <w:rPr>
          <w:rFonts w:eastAsia="Times New Roman" w:cs="Times New Roman"/>
          <w:szCs w:val="24"/>
        </w:rPr>
        <w:t xml:space="preserve">πιμελητηρίων Θεσσαλονίκης. Η νέα σύνθεση του </w:t>
      </w:r>
      <w:r>
        <w:rPr>
          <w:rFonts w:eastAsia="Times New Roman" w:cs="Times New Roman"/>
          <w:szCs w:val="24"/>
        </w:rPr>
        <w:t>Δ</w:t>
      </w:r>
      <w:r>
        <w:rPr>
          <w:rFonts w:eastAsia="Times New Roman" w:cs="Times New Roman"/>
          <w:szCs w:val="24"/>
        </w:rPr>
        <w:t>Σ</w:t>
      </w:r>
      <w:r w:rsidRPr="00181995">
        <w:rPr>
          <w:rFonts w:eastAsia="Times New Roman" w:cs="Times New Roman"/>
          <w:szCs w:val="24"/>
        </w:rPr>
        <w:t xml:space="preserve"> της </w:t>
      </w:r>
      <w:r>
        <w:rPr>
          <w:rFonts w:eastAsia="Times New Roman" w:cs="Times New Roman"/>
          <w:szCs w:val="24"/>
        </w:rPr>
        <w:t>Δ</w:t>
      </w:r>
      <w:r>
        <w:rPr>
          <w:rFonts w:eastAsia="Times New Roman" w:cs="Times New Roman"/>
          <w:szCs w:val="24"/>
        </w:rPr>
        <w:t>Ε</w:t>
      </w:r>
      <w:r>
        <w:rPr>
          <w:rFonts w:eastAsia="Times New Roman" w:cs="Times New Roman"/>
          <w:szCs w:val="24"/>
        </w:rPr>
        <w:t>Θ</w:t>
      </w:r>
      <w:r>
        <w:rPr>
          <w:rFonts w:eastAsia="Times New Roman" w:cs="Times New Roman"/>
          <w:szCs w:val="24"/>
        </w:rPr>
        <w:t xml:space="preserve"> Α.Ε.</w:t>
      </w:r>
      <w:r w:rsidRPr="00181995">
        <w:rPr>
          <w:rFonts w:eastAsia="Times New Roman" w:cs="Times New Roman"/>
          <w:szCs w:val="24"/>
        </w:rPr>
        <w:t xml:space="preserve"> έχει σα</w:t>
      </w:r>
      <w:r w:rsidR="00C64F1B">
        <w:rPr>
          <w:rFonts w:eastAsia="Times New Roman" w:cs="Times New Roman"/>
          <w:szCs w:val="24"/>
        </w:rPr>
        <w:t>ν</w:t>
      </w:r>
      <w:r w:rsidRPr="00181995">
        <w:rPr>
          <w:rFonts w:eastAsia="Times New Roman" w:cs="Times New Roman"/>
          <w:szCs w:val="24"/>
        </w:rPr>
        <w:t xml:space="preserve"> στόχο την υλοποίηση ενός σχεδίου σας για απαξίωση των φορέων</w:t>
      </w:r>
      <w:r>
        <w:rPr>
          <w:rFonts w:eastAsia="Times New Roman" w:cs="Times New Roman"/>
          <w:szCs w:val="24"/>
        </w:rPr>
        <w:t>,</w:t>
      </w:r>
      <w:r w:rsidRPr="00181995">
        <w:rPr>
          <w:rFonts w:eastAsia="Times New Roman" w:cs="Times New Roman"/>
          <w:szCs w:val="24"/>
        </w:rPr>
        <w:t xml:space="preserve"> των θεσμών και κυρίως της ίδιας της πόλης. </w:t>
      </w:r>
    </w:p>
    <w:p>
      <w:pPr>
        <w:spacing w:line="600" w:lineRule="auto"/>
        <w:ind w:firstLine="720"/>
        <w:contextualSpacing/>
        <w:jc w:val="both"/>
        <w:rPr>
          <w:rFonts w:eastAsia="Times New Roman" w:cs="Times New Roman"/>
          <w:szCs w:val="24"/>
        </w:rPr>
      </w:pPr>
      <w:r w:rsidRPr="00181995">
        <w:rPr>
          <w:rFonts w:eastAsia="Times New Roman" w:cs="Times New Roman"/>
          <w:szCs w:val="24"/>
        </w:rPr>
        <w:t>Η Δ</w:t>
      </w:r>
      <w:r w:rsidRPr="00181995">
        <w:rPr>
          <w:rFonts w:eastAsia="Times New Roman" w:cs="Times New Roman"/>
          <w:szCs w:val="24"/>
        </w:rPr>
        <w:t>Ε</w:t>
      </w:r>
      <w:r w:rsidRPr="00181995">
        <w:rPr>
          <w:rFonts w:eastAsia="Times New Roman" w:cs="Times New Roman"/>
          <w:szCs w:val="24"/>
        </w:rPr>
        <w:t>Θ</w:t>
      </w:r>
      <w:r w:rsidRPr="00181995">
        <w:rPr>
          <w:rFonts w:eastAsia="Times New Roman" w:cs="Times New Roman"/>
          <w:szCs w:val="24"/>
        </w:rPr>
        <w:t xml:space="preserve"> δεν είναι απλώς μια μεγάλη διοργάνωση κάθε Σεπτέμβριο </w:t>
      </w:r>
      <w:r>
        <w:rPr>
          <w:rFonts w:eastAsia="Times New Roman" w:cs="Times New Roman"/>
          <w:szCs w:val="24"/>
        </w:rPr>
        <w:t>ο</w:t>
      </w:r>
      <w:r w:rsidRPr="00181995">
        <w:rPr>
          <w:rFonts w:eastAsia="Times New Roman" w:cs="Times New Roman"/>
          <w:szCs w:val="24"/>
        </w:rPr>
        <w:t xml:space="preserve">ύτε είναι απλώς μια </w:t>
      </w:r>
      <w:r>
        <w:rPr>
          <w:rFonts w:eastAsia="Times New Roman" w:cs="Times New Roman"/>
          <w:szCs w:val="24"/>
        </w:rPr>
        <w:t>«</w:t>
      </w:r>
      <w:r w:rsidRPr="00181995">
        <w:rPr>
          <w:rFonts w:eastAsia="Times New Roman" w:cs="Times New Roman"/>
          <w:szCs w:val="24"/>
        </w:rPr>
        <w:t>πασαρέλα</w:t>
      </w:r>
      <w:r>
        <w:rPr>
          <w:rFonts w:eastAsia="Times New Roman" w:cs="Times New Roman"/>
          <w:szCs w:val="24"/>
        </w:rPr>
        <w:t>»</w:t>
      </w:r>
      <w:r w:rsidRPr="00181995">
        <w:rPr>
          <w:rFonts w:eastAsia="Times New Roman" w:cs="Times New Roman"/>
          <w:szCs w:val="24"/>
        </w:rPr>
        <w:t xml:space="preserve"> εξαγγελιών</w:t>
      </w:r>
      <w:r>
        <w:rPr>
          <w:rFonts w:eastAsia="Times New Roman" w:cs="Times New Roman"/>
          <w:szCs w:val="24"/>
        </w:rPr>
        <w:t>. Γ</w:t>
      </w:r>
      <w:r w:rsidRPr="00181995">
        <w:rPr>
          <w:rFonts w:eastAsia="Times New Roman" w:cs="Times New Roman"/>
          <w:szCs w:val="24"/>
        </w:rPr>
        <w:t>ια εσάς δεν είμαι σίγουρη</w:t>
      </w:r>
      <w:r>
        <w:rPr>
          <w:rFonts w:eastAsia="Times New Roman" w:cs="Times New Roman"/>
          <w:szCs w:val="24"/>
        </w:rPr>
        <w:t>,</w:t>
      </w:r>
      <w:r w:rsidRPr="00181995">
        <w:rPr>
          <w:rFonts w:eastAsia="Times New Roman" w:cs="Times New Roman"/>
          <w:szCs w:val="24"/>
        </w:rPr>
        <w:t xml:space="preserve"> </w:t>
      </w:r>
      <w:r>
        <w:rPr>
          <w:rFonts w:eastAsia="Times New Roman" w:cs="Times New Roman"/>
          <w:szCs w:val="24"/>
        </w:rPr>
        <w:t>μ</w:t>
      </w:r>
      <w:r w:rsidRPr="00181995">
        <w:rPr>
          <w:rFonts w:eastAsia="Times New Roman" w:cs="Times New Roman"/>
          <w:szCs w:val="24"/>
        </w:rPr>
        <w:t>πορεί και να είναι. Είναι ένας θεσμός που δραστηριοποιείται όλο το</w:t>
      </w:r>
      <w:r>
        <w:rPr>
          <w:rFonts w:eastAsia="Times New Roman" w:cs="Times New Roman"/>
          <w:szCs w:val="24"/>
        </w:rPr>
        <w:t>ν</w:t>
      </w:r>
      <w:r w:rsidRPr="00181995">
        <w:rPr>
          <w:rFonts w:eastAsia="Times New Roman" w:cs="Times New Roman"/>
          <w:szCs w:val="24"/>
        </w:rPr>
        <w:t xml:space="preserve"> χρόνο</w:t>
      </w:r>
      <w:r>
        <w:rPr>
          <w:rFonts w:eastAsia="Times New Roman" w:cs="Times New Roman"/>
          <w:szCs w:val="24"/>
        </w:rPr>
        <w:t>,</w:t>
      </w:r>
      <w:r w:rsidRPr="00181995">
        <w:rPr>
          <w:rFonts w:eastAsia="Times New Roman" w:cs="Times New Roman"/>
          <w:szCs w:val="24"/>
        </w:rPr>
        <w:t xml:space="preserve"> που προετοιμάζεται όλο το</w:t>
      </w:r>
      <w:r>
        <w:rPr>
          <w:rFonts w:eastAsia="Times New Roman" w:cs="Times New Roman"/>
          <w:szCs w:val="24"/>
        </w:rPr>
        <w:t>ν</w:t>
      </w:r>
      <w:r w:rsidRPr="00181995">
        <w:rPr>
          <w:rFonts w:eastAsia="Times New Roman" w:cs="Times New Roman"/>
          <w:szCs w:val="24"/>
        </w:rPr>
        <w:t xml:space="preserve"> χρόνο και που κρατά ζωντανό το κύτταρο της οικονομίας και του πολιτισμού της βόρειας Ελλάδας. Αν θέλουμε να λέμε ότι η Δ</w:t>
      </w:r>
      <w:r w:rsidRPr="00181995">
        <w:rPr>
          <w:rFonts w:eastAsia="Times New Roman" w:cs="Times New Roman"/>
          <w:szCs w:val="24"/>
        </w:rPr>
        <w:t>Ε</w:t>
      </w:r>
      <w:r w:rsidRPr="00181995">
        <w:rPr>
          <w:rFonts w:eastAsia="Times New Roman" w:cs="Times New Roman"/>
          <w:szCs w:val="24"/>
        </w:rPr>
        <w:t>Θ</w:t>
      </w:r>
      <w:r w:rsidRPr="00181995">
        <w:rPr>
          <w:rFonts w:eastAsia="Times New Roman" w:cs="Times New Roman"/>
          <w:szCs w:val="24"/>
        </w:rPr>
        <w:t xml:space="preserve"> διασυνδέεται ουσιαστικά με την αγορά και την καινοτομία</w:t>
      </w:r>
      <w:r>
        <w:rPr>
          <w:rFonts w:eastAsia="Times New Roman" w:cs="Times New Roman"/>
          <w:szCs w:val="24"/>
        </w:rPr>
        <w:t>,</w:t>
      </w:r>
      <w:r w:rsidRPr="00181995">
        <w:rPr>
          <w:rFonts w:eastAsia="Times New Roman" w:cs="Times New Roman"/>
          <w:szCs w:val="24"/>
        </w:rPr>
        <w:t xml:space="preserve"> αλλά και την τοπική κοινωνία</w:t>
      </w:r>
      <w:r>
        <w:rPr>
          <w:rFonts w:eastAsia="Times New Roman" w:cs="Times New Roman"/>
          <w:szCs w:val="24"/>
        </w:rPr>
        <w:t>,</w:t>
      </w:r>
      <w:r w:rsidRPr="00181995">
        <w:rPr>
          <w:rFonts w:eastAsia="Times New Roman" w:cs="Times New Roman"/>
          <w:szCs w:val="24"/>
        </w:rPr>
        <w:t xml:space="preserve"> είναι αδύνατο να μην έχουμε στη διοίκησή της συμμετοχή των παραγωγικών φορέων της πόλης</w:t>
      </w:r>
      <w:r>
        <w:rPr>
          <w:rFonts w:eastAsia="Times New Roman" w:cs="Times New Roman"/>
          <w:szCs w:val="24"/>
        </w:rPr>
        <w:t>, ε</w:t>
      </w:r>
      <w:r w:rsidRPr="00181995">
        <w:rPr>
          <w:rFonts w:eastAsia="Times New Roman" w:cs="Times New Roman"/>
          <w:szCs w:val="24"/>
        </w:rPr>
        <w:t>κτός αν θέλετε εμείς σήμερα να έρθουμε εδώ και να συμφωνήσουμε ότι το Δ</w:t>
      </w:r>
      <w:r w:rsidRPr="00181995">
        <w:rPr>
          <w:rFonts w:eastAsia="Times New Roman" w:cs="Times New Roman"/>
          <w:szCs w:val="24"/>
        </w:rPr>
        <w:t>Σ</w:t>
      </w:r>
      <w:r w:rsidRPr="00181995">
        <w:rPr>
          <w:rFonts w:eastAsia="Times New Roman" w:cs="Times New Roman"/>
          <w:szCs w:val="24"/>
        </w:rPr>
        <w:t xml:space="preserve"> που προτείνετ</w:t>
      </w:r>
      <w:r>
        <w:rPr>
          <w:rFonts w:eastAsia="Times New Roman" w:cs="Times New Roman"/>
          <w:szCs w:val="24"/>
        </w:rPr>
        <w:t>ε</w:t>
      </w:r>
      <w:r w:rsidRPr="00181995">
        <w:rPr>
          <w:rFonts w:eastAsia="Times New Roman" w:cs="Times New Roman"/>
          <w:szCs w:val="24"/>
        </w:rPr>
        <w:t xml:space="preserve"> έχει πολυτιμότερη εμπειρία και τεχνογνωσία από το </w:t>
      </w:r>
      <w:r>
        <w:rPr>
          <w:rFonts w:eastAsia="Times New Roman" w:cs="Times New Roman"/>
          <w:szCs w:val="24"/>
        </w:rPr>
        <w:t>Τ</w:t>
      </w:r>
      <w:r w:rsidRPr="00181995">
        <w:rPr>
          <w:rFonts w:eastAsia="Times New Roman" w:cs="Times New Roman"/>
          <w:szCs w:val="24"/>
        </w:rPr>
        <w:t xml:space="preserve">εχνικό ή το </w:t>
      </w:r>
      <w:r>
        <w:rPr>
          <w:rFonts w:eastAsia="Times New Roman" w:cs="Times New Roman"/>
          <w:szCs w:val="24"/>
        </w:rPr>
        <w:t>Ε</w:t>
      </w:r>
      <w:r w:rsidRPr="00181995">
        <w:rPr>
          <w:rFonts w:eastAsia="Times New Roman" w:cs="Times New Roman"/>
          <w:szCs w:val="24"/>
        </w:rPr>
        <w:t xml:space="preserve">μπορικό </w:t>
      </w:r>
      <w:r>
        <w:rPr>
          <w:rFonts w:eastAsia="Times New Roman" w:cs="Times New Roman"/>
          <w:szCs w:val="24"/>
        </w:rPr>
        <w:t>Ε</w:t>
      </w:r>
      <w:r w:rsidRPr="00181995">
        <w:rPr>
          <w:rFonts w:eastAsia="Times New Roman" w:cs="Times New Roman"/>
          <w:szCs w:val="24"/>
        </w:rPr>
        <w:t>πιμελητήριο</w:t>
      </w:r>
      <w:r>
        <w:rPr>
          <w:rFonts w:eastAsia="Times New Roman" w:cs="Times New Roman"/>
          <w:szCs w:val="24"/>
        </w:rPr>
        <w:t>,</w:t>
      </w:r>
      <w:r w:rsidRPr="00181995">
        <w:rPr>
          <w:rFonts w:eastAsia="Times New Roman" w:cs="Times New Roman"/>
          <w:szCs w:val="24"/>
        </w:rPr>
        <w:t xml:space="preserve"> λόγου χάρη.</w:t>
      </w:r>
      <w:r>
        <w:rPr>
          <w:rFonts w:eastAsia="Times New Roman" w:cs="Times New Roman"/>
          <w:szCs w:val="24"/>
        </w:rPr>
        <w:t xml:space="preserve"> </w:t>
      </w:r>
      <w:r w:rsidRPr="00181995">
        <w:rPr>
          <w:rFonts w:eastAsia="Times New Roman" w:cs="Times New Roman"/>
          <w:szCs w:val="24"/>
        </w:rPr>
        <w:t>Δεν είναι</w:t>
      </w:r>
      <w:r>
        <w:rPr>
          <w:rFonts w:eastAsia="Times New Roman" w:cs="Times New Roman"/>
          <w:szCs w:val="24"/>
        </w:rPr>
        <w:t>,</w:t>
      </w:r>
      <w:r w:rsidRPr="00181995">
        <w:rPr>
          <w:rFonts w:eastAsia="Times New Roman" w:cs="Times New Roman"/>
          <w:szCs w:val="24"/>
        </w:rPr>
        <w:t xml:space="preserve"> λοιπόν</w:t>
      </w:r>
      <w:r>
        <w:rPr>
          <w:rFonts w:eastAsia="Times New Roman" w:cs="Times New Roman"/>
          <w:szCs w:val="24"/>
        </w:rPr>
        <w:t>,</w:t>
      </w:r>
      <w:r w:rsidRPr="00181995">
        <w:rPr>
          <w:rFonts w:eastAsia="Times New Roman" w:cs="Times New Roman"/>
          <w:szCs w:val="24"/>
        </w:rPr>
        <w:t xml:space="preserve"> ζήτημα προτιμήσεων</w:t>
      </w:r>
      <w:r>
        <w:rPr>
          <w:rFonts w:eastAsia="Times New Roman" w:cs="Times New Roman"/>
          <w:szCs w:val="24"/>
        </w:rPr>
        <w:t>. Ε</w:t>
      </w:r>
      <w:r w:rsidRPr="00181995">
        <w:rPr>
          <w:rFonts w:eastAsia="Times New Roman" w:cs="Times New Roman"/>
          <w:szCs w:val="24"/>
        </w:rPr>
        <w:t>ίναι ζήτημα ιστορίας</w:t>
      </w:r>
      <w:r>
        <w:rPr>
          <w:rFonts w:eastAsia="Times New Roman" w:cs="Times New Roman"/>
          <w:szCs w:val="24"/>
        </w:rPr>
        <w:t>,</w:t>
      </w:r>
      <w:r w:rsidRPr="00181995">
        <w:rPr>
          <w:rFonts w:eastAsia="Times New Roman" w:cs="Times New Roman"/>
          <w:szCs w:val="24"/>
        </w:rPr>
        <w:t xml:space="preserve"> ζήτημα δημοκρατίας και κυρίως ανάγκη. </w:t>
      </w:r>
    </w:p>
    <w:p>
      <w:pPr>
        <w:spacing w:line="600" w:lineRule="auto"/>
        <w:ind w:firstLine="720"/>
        <w:contextualSpacing/>
        <w:jc w:val="both"/>
        <w:rPr>
          <w:rFonts w:eastAsia="Times New Roman" w:cs="Times New Roman"/>
          <w:szCs w:val="24"/>
        </w:rPr>
      </w:pPr>
      <w:r w:rsidRPr="00181995">
        <w:rPr>
          <w:rFonts w:eastAsia="Times New Roman" w:cs="Times New Roman"/>
          <w:szCs w:val="24"/>
        </w:rPr>
        <w:t xml:space="preserve">Κύριε </w:t>
      </w:r>
      <w:r>
        <w:rPr>
          <w:rFonts w:eastAsia="Times New Roman" w:cs="Times New Roman"/>
          <w:szCs w:val="24"/>
        </w:rPr>
        <w:t>Υ</w:t>
      </w:r>
      <w:r w:rsidRPr="00181995">
        <w:rPr>
          <w:rFonts w:eastAsia="Times New Roman" w:cs="Times New Roman"/>
          <w:szCs w:val="24"/>
        </w:rPr>
        <w:t>πουργέ</w:t>
      </w:r>
      <w:r>
        <w:rPr>
          <w:rFonts w:eastAsia="Times New Roman" w:cs="Times New Roman"/>
          <w:szCs w:val="24"/>
        </w:rPr>
        <w:t>,</w:t>
      </w:r>
      <w:r w:rsidRPr="00181995">
        <w:rPr>
          <w:rFonts w:eastAsia="Times New Roman" w:cs="Times New Roman"/>
          <w:szCs w:val="24"/>
        </w:rPr>
        <w:t xml:space="preserve"> το είδαμε και με το νομοσχέδιο του </w:t>
      </w:r>
      <w:r>
        <w:rPr>
          <w:rFonts w:eastAsia="Times New Roman" w:cs="Times New Roman"/>
          <w:szCs w:val="24"/>
        </w:rPr>
        <w:t>Υ</w:t>
      </w:r>
      <w:r w:rsidRPr="00181995">
        <w:rPr>
          <w:rFonts w:eastAsia="Times New Roman" w:cs="Times New Roman"/>
          <w:szCs w:val="24"/>
        </w:rPr>
        <w:t xml:space="preserve">πουργείου </w:t>
      </w:r>
      <w:r>
        <w:rPr>
          <w:rFonts w:eastAsia="Times New Roman" w:cs="Times New Roman"/>
          <w:szCs w:val="24"/>
        </w:rPr>
        <w:t>Μ</w:t>
      </w:r>
      <w:r w:rsidRPr="00181995">
        <w:rPr>
          <w:rFonts w:eastAsia="Times New Roman" w:cs="Times New Roman"/>
          <w:szCs w:val="24"/>
        </w:rPr>
        <w:t xml:space="preserve">ετανάστευσης να ακούγονται και στο εσωτερικό σας διαφορετικές φωνές και απόψεις. Θα ήταν ενδιαφέρον να ακούσουμε και τους </w:t>
      </w:r>
      <w:r>
        <w:rPr>
          <w:rFonts w:eastAsia="Times New Roman" w:cs="Times New Roman"/>
          <w:szCs w:val="24"/>
        </w:rPr>
        <w:t>Β</w:t>
      </w:r>
      <w:r w:rsidRPr="00181995">
        <w:rPr>
          <w:rFonts w:eastAsia="Times New Roman" w:cs="Times New Roman"/>
          <w:szCs w:val="24"/>
        </w:rPr>
        <w:t xml:space="preserve">ουλευτές σας από τη </w:t>
      </w:r>
      <w:r w:rsidRPr="00181995">
        <w:rPr>
          <w:rFonts w:eastAsia="Times New Roman" w:cs="Times New Roman"/>
          <w:szCs w:val="24"/>
        </w:rPr>
        <w:lastRenderedPageBreak/>
        <w:t xml:space="preserve">βόρεια Ελλάδα και να καταγραφεί ποια η άποψή τους για την εξαίρεση των φορέων από τη </w:t>
      </w:r>
      <w:r>
        <w:rPr>
          <w:rFonts w:eastAsia="Times New Roman" w:cs="Times New Roman"/>
          <w:szCs w:val="24"/>
        </w:rPr>
        <w:t>Δ</w:t>
      </w:r>
      <w:r>
        <w:rPr>
          <w:rFonts w:eastAsia="Times New Roman" w:cs="Times New Roman"/>
          <w:szCs w:val="24"/>
        </w:rPr>
        <w:t>Ε</w:t>
      </w:r>
      <w:r>
        <w:rPr>
          <w:rFonts w:eastAsia="Times New Roman" w:cs="Times New Roman"/>
          <w:szCs w:val="24"/>
        </w:rPr>
        <w:t>Θ</w:t>
      </w:r>
      <w:r>
        <w:rPr>
          <w:rFonts w:eastAsia="Times New Roman" w:cs="Times New Roman"/>
          <w:szCs w:val="24"/>
        </w:rPr>
        <w:t xml:space="preserve"> Α.Ε</w:t>
      </w:r>
      <w:r w:rsidRPr="00181995">
        <w:rPr>
          <w:rFonts w:eastAsia="Times New Roman" w:cs="Times New Roman"/>
          <w:szCs w:val="24"/>
        </w:rPr>
        <w:t>.</w:t>
      </w:r>
      <w:r w:rsidR="000C5A61">
        <w:rPr>
          <w:rFonts w:eastAsia="Times New Roman" w:cs="Times New Roman"/>
          <w:szCs w:val="24"/>
        </w:rPr>
        <w:t>.</w:t>
      </w:r>
      <w:r w:rsidRPr="00181995">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181995">
        <w:rPr>
          <w:rFonts w:eastAsia="Times New Roman" w:cs="Times New Roman"/>
          <w:szCs w:val="24"/>
        </w:rPr>
        <w:t>Σε κάθε περίπτωση</w:t>
      </w:r>
      <w:r>
        <w:rPr>
          <w:rFonts w:eastAsia="Times New Roman" w:cs="Times New Roman"/>
          <w:szCs w:val="24"/>
        </w:rPr>
        <w:t>,</w:t>
      </w:r>
      <w:r w:rsidRPr="00181995">
        <w:rPr>
          <w:rFonts w:eastAsia="Times New Roman" w:cs="Times New Roman"/>
          <w:szCs w:val="24"/>
        </w:rPr>
        <w:t xml:space="preserve"> όπως το </w:t>
      </w:r>
      <w:r>
        <w:rPr>
          <w:rFonts w:eastAsia="Times New Roman" w:cs="Times New Roman"/>
          <w:szCs w:val="24"/>
        </w:rPr>
        <w:t>ξανα</w:t>
      </w:r>
      <w:r w:rsidRPr="00181995">
        <w:rPr>
          <w:rFonts w:eastAsia="Times New Roman" w:cs="Times New Roman"/>
          <w:szCs w:val="24"/>
        </w:rPr>
        <w:t>κάνατε</w:t>
      </w:r>
      <w:r>
        <w:rPr>
          <w:rFonts w:eastAsia="Times New Roman" w:cs="Times New Roman"/>
          <w:szCs w:val="24"/>
        </w:rPr>
        <w:t>, σ</w:t>
      </w:r>
      <w:r w:rsidRPr="00181995">
        <w:rPr>
          <w:rFonts w:eastAsia="Times New Roman" w:cs="Times New Roman"/>
          <w:szCs w:val="24"/>
        </w:rPr>
        <w:t>ας καλούμε να υπαναχωρήσε</w:t>
      </w:r>
      <w:r>
        <w:rPr>
          <w:rFonts w:eastAsia="Times New Roman" w:cs="Times New Roman"/>
          <w:szCs w:val="24"/>
        </w:rPr>
        <w:t xml:space="preserve">τε </w:t>
      </w:r>
      <w:r w:rsidRPr="00181995">
        <w:rPr>
          <w:rFonts w:eastAsia="Times New Roman" w:cs="Times New Roman"/>
          <w:szCs w:val="24"/>
        </w:rPr>
        <w:t>και να διασφαλίσετε τ</w:t>
      </w:r>
      <w:r>
        <w:rPr>
          <w:rFonts w:eastAsia="Times New Roman" w:cs="Times New Roman"/>
          <w:szCs w:val="24"/>
        </w:rPr>
        <w:t xml:space="preserve">η συμμετοχή </w:t>
      </w:r>
      <w:r w:rsidRPr="00181995">
        <w:rPr>
          <w:rFonts w:eastAsia="Times New Roman" w:cs="Times New Roman"/>
          <w:szCs w:val="24"/>
        </w:rPr>
        <w:t>όλων των παραγωγικών φορέων στο νέο διοικητικό σχήμα</w:t>
      </w:r>
      <w:r>
        <w:rPr>
          <w:rFonts w:eastAsia="Times New Roman" w:cs="Times New Roman"/>
          <w:szCs w:val="24"/>
        </w:rPr>
        <w:t>. Μία Δ</w:t>
      </w:r>
      <w:r>
        <w:rPr>
          <w:rFonts w:eastAsia="Times New Roman" w:cs="Times New Roman"/>
          <w:szCs w:val="24"/>
        </w:rPr>
        <w:t>Ε</w:t>
      </w:r>
      <w:r>
        <w:rPr>
          <w:rFonts w:eastAsia="Times New Roman" w:cs="Times New Roman"/>
          <w:szCs w:val="24"/>
        </w:rPr>
        <w:t>Θ</w:t>
      </w:r>
      <w:r w:rsidRPr="00181995">
        <w:rPr>
          <w:rFonts w:eastAsia="Times New Roman" w:cs="Times New Roman"/>
          <w:szCs w:val="24"/>
        </w:rPr>
        <w:t xml:space="preserve"> κλειστή και αποκομμένη από την κοινωνία δεν μπορεί να υπηρετήσει το</w:t>
      </w:r>
      <w:r>
        <w:rPr>
          <w:rFonts w:eastAsia="Times New Roman" w:cs="Times New Roman"/>
          <w:szCs w:val="24"/>
        </w:rPr>
        <w:t>ν</w:t>
      </w:r>
      <w:r w:rsidRPr="00181995">
        <w:rPr>
          <w:rFonts w:eastAsia="Times New Roman" w:cs="Times New Roman"/>
          <w:szCs w:val="24"/>
        </w:rPr>
        <w:t xml:space="preserve"> ρόλο της ως μοχλός ανάπτυξης για τη Θεσσαλονίκη και τη βόρεια Ελλάδα. </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t>Να πάμε λιγάκι και στο συνολικό υπόβαθρο αυτού του νομοσχεδίου</w:t>
      </w:r>
      <w:r>
        <w:rPr>
          <w:rFonts w:eastAsia="Times New Roman" w:cs="Times New Roman"/>
          <w:szCs w:val="24"/>
        </w:rPr>
        <w:t>,</w:t>
      </w:r>
      <w:r w:rsidRPr="003C6930">
        <w:rPr>
          <w:rFonts w:eastAsia="Times New Roman" w:cs="Times New Roman"/>
          <w:szCs w:val="24"/>
        </w:rPr>
        <w:t xml:space="preserve"> κυρίως στις πολιτικές </w:t>
      </w:r>
      <w:r>
        <w:rPr>
          <w:rFonts w:eastAsia="Times New Roman" w:cs="Times New Roman"/>
          <w:szCs w:val="24"/>
        </w:rPr>
        <w:t>σας.</w:t>
      </w:r>
      <w:r w:rsidRPr="003C6930">
        <w:rPr>
          <w:rFonts w:eastAsia="Times New Roman" w:cs="Times New Roman"/>
          <w:szCs w:val="24"/>
        </w:rPr>
        <w:t xml:space="preserve"> Σεπτέμβριος 2025</w:t>
      </w:r>
      <w:r>
        <w:rPr>
          <w:rFonts w:eastAsia="Times New Roman" w:cs="Times New Roman"/>
          <w:szCs w:val="24"/>
        </w:rPr>
        <w:t>.</w:t>
      </w:r>
      <w:r w:rsidRPr="003C6930">
        <w:rPr>
          <w:rFonts w:eastAsia="Times New Roman" w:cs="Times New Roman"/>
          <w:szCs w:val="24"/>
        </w:rPr>
        <w:t xml:space="preserve"> Φτάσαμε στο σημείο να βλέπουμε τη γραπτή αποτύπωση ενός πολύ κακού αρχικού σχ</w:t>
      </w:r>
      <w:r>
        <w:rPr>
          <w:rFonts w:eastAsia="Times New Roman" w:cs="Times New Roman"/>
          <w:szCs w:val="24"/>
        </w:rPr>
        <w:t xml:space="preserve">εδιασμού και καθυστερήσεων της Κυβέρνησης της Νέας Δημοκρατίας, </w:t>
      </w:r>
      <w:r w:rsidRPr="003C6930">
        <w:rPr>
          <w:rFonts w:eastAsia="Times New Roman" w:cs="Times New Roman"/>
          <w:szCs w:val="24"/>
        </w:rPr>
        <w:t xml:space="preserve">κάποια </w:t>
      </w:r>
      <w:r>
        <w:rPr>
          <w:rFonts w:eastAsia="Times New Roman" w:cs="Times New Roman"/>
          <w:szCs w:val="24"/>
        </w:rPr>
        <w:t>-</w:t>
      </w:r>
      <w:r w:rsidRPr="003C6930">
        <w:rPr>
          <w:rFonts w:eastAsia="Times New Roman" w:cs="Times New Roman"/>
          <w:szCs w:val="24"/>
        </w:rPr>
        <w:t>να τα πω</w:t>
      </w:r>
      <w:r>
        <w:rPr>
          <w:rFonts w:eastAsia="Times New Roman" w:cs="Times New Roman"/>
          <w:szCs w:val="24"/>
        </w:rPr>
        <w:t>-</w:t>
      </w:r>
      <w:r w:rsidRPr="003C6930">
        <w:rPr>
          <w:rFonts w:eastAsia="Times New Roman" w:cs="Times New Roman"/>
          <w:szCs w:val="24"/>
        </w:rPr>
        <w:t xml:space="preserve"> μερεμέτια</w:t>
      </w:r>
      <w:r>
        <w:rPr>
          <w:rFonts w:eastAsia="Times New Roman" w:cs="Times New Roman"/>
          <w:szCs w:val="24"/>
        </w:rPr>
        <w:t>,</w:t>
      </w:r>
      <w:r w:rsidRPr="003C6930">
        <w:rPr>
          <w:rFonts w:eastAsia="Times New Roman" w:cs="Times New Roman"/>
          <w:szCs w:val="24"/>
        </w:rPr>
        <w:t xml:space="preserve"> για να καλύψετε ζημιές και κενά που δεν διευκολύνουν</w:t>
      </w:r>
      <w:r>
        <w:rPr>
          <w:rFonts w:eastAsia="Times New Roman" w:cs="Times New Roman"/>
          <w:szCs w:val="24"/>
        </w:rPr>
        <w:t>,</w:t>
      </w:r>
      <w:r w:rsidRPr="003C6930">
        <w:rPr>
          <w:rFonts w:eastAsia="Times New Roman" w:cs="Times New Roman"/>
          <w:szCs w:val="24"/>
        </w:rPr>
        <w:t xml:space="preserve"> αλλά αντίθετα καθυστερούν την ανάπτυξη</w:t>
      </w:r>
      <w:r>
        <w:rPr>
          <w:rFonts w:eastAsia="Times New Roman" w:cs="Times New Roman"/>
          <w:szCs w:val="24"/>
        </w:rPr>
        <w:t>.</w:t>
      </w:r>
      <w:r w:rsidRPr="003C6930">
        <w:rPr>
          <w:rFonts w:eastAsia="Times New Roman" w:cs="Times New Roman"/>
          <w:szCs w:val="24"/>
        </w:rPr>
        <w:t xml:space="preserve"> Ακόμη ασχολούμαστε με την κάλυψη </w:t>
      </w:r>
      <w:r>
        <w:rPr>
          <w:rFonts w:eastAsia="Times New Roman" w:cs="Times New Roman"/>
          <w:szCs w:val="24"/>
        </w:rPr>
        <w:t>κακοδιαχειρίσεων,</w:t>
      </w:r>
      <w:r w:rsidRPr="003C6930">
        <w:rPr>
          <w:rFonts w:eastAsia="Times New Roman" w:cs="Times New Roman"/>
          <w:szCs w:val="24"/>
        </w:rPr>
        <w:t xml:space="preserve"> την </w:t>
      </w:r>
      <w:proofErr w:type="spellStart"/>
      <w:r w:rsidRPr="003C6930">
        <w:rPr>
          <w:rFonts w:eastAsia="Times New Roman" w:cs="Times New Roman"/>
          <w:szCs w:val="24"/>
        </w:rPr>
        <w:t>υποστελέχωση</w:t>
      </w:r>
      <w:proofErr w:type="spellEnd"/>
      <w:r w:rsidRPr="003C6930">
        <w:rPr>
          <w:rFonts w:eastAsia="Times New Roman" w:cs="Times New Roman"/>
          <w:szCs w:val="24"/>
        </w:rPr>
        <w:t xml:space="preserve"> υπηρεσιών διαχείρισης κονδυλίων και την ίδια ώρα ο επ</w:t>
      </w:r>
      <w:r>
        <w:rPr>
          <w:rFonts w:eastAsia="Times New Roman" w:cs="Times New Roman"/>
          <w:szCs w:val="24"/>
        </w:rPr>
        <w:t>αγγελματικ</w:t>
      </w:r>
      <w:r w:rsidRPr="003C6930">
        <w:rPr>
          <w:rFonts w:eastAsia="Times New Roman" w:cs="Times New Roman"/>
          <w:szCs w:val="24"/>
        </w:rPr>
        <w:t>ός κόσμος περιμένει τι θα δώσετε</w:t>
      </w:r>
      <w:r>
        <w:rPr>
          <w:rFonts w:eastAsia="Times New Roman" w:cs="Times New Roman"/>
          <w:szCs w:val="24"/>
        </w:rPr>
        <w:t>,</w:t>
      </w:r>
      <w:r w:rsidRPr="003C6930">
        <w:rPr>
          <w:rFonts w:eastAsia="Times New Roman" w:cs="Times New Roman"/>
          <w:szCs w:val="24"/>
        </w:rPr>
        <w:t xml:space="preserve"> ποιο μέτρο θα εφαρμόσετε</w:t>
      </w:r>
      <w:r>
        <w:rPr>
          <w:rFonts w:eastAsia="Times New Roman" w:cs="Times New Roman"/>
          <w:szCs w:val="24"/>
        </w:rPr>
        <w:t>,</w:t>
      </w:r>
      <w:r w:rsidRPr="003C6930">
        <w:rPr>
          <w:rFonts w:eastAsia="Times New Roman" w:cs="Times New Roman"/>
          <w:szCs w:val="24"/>
        </w:rPr>
        <w:t xml:space="preserve"> ώστε να έχει πρόσβαση σε απλά εργαλεία για τη βιωσιμότητα της επιχείρησής του</w:t>
      </w:r>
      <w:r>
        <w:rPr>
          <w:rFonts w:eastAsia="Times New Roman" w:cs="Times New Roman"/>
          <w:szCs w:val="24"/>
        </w:rPr>
        <w:t>.</w:t>
      </w:r>
      <w:r w:rsidRPr="003C6930">
        <w:rPr>
          <w:rFonts w:eastAsia="Times New Roman" w:cs="Times New Roman"/>
          <w:szCs w:val="24"/>
        </w:rPr>
        <w:t xml:space="preserve"> Πίσω ολοταχώς</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Η</w:t>
      </w:r>
      <w:r w:rsidRPr="003C6930">
        <w:rPr>
          <w:rFonts w:eastAsia="Times New Roman" w:cs="Times New Roman"/>
          <w:szCs w:val="24"/>
        </w:rPr>
        <w:t xml:space="preserve"> πραγματικότητα</w:t>
      </w:r>
      <w:r>
        <w:rPr>
          <w:rFonts w:eastAsia="Times New Roman" w:cs="Times New Roman"/>
          <w:szCs w:val="24"/>
        </w:rPr>
        <w:t>, κύριοι της Κυβέρνησης,</w:t>
      </w:r>
      <w:r w:rsidRPr="003C6930">
        <w:rPr>
          <w:rFonts w:eastAsia="Times New Roman" w:cs="Times New Roman"/>
          <w:szCs w:val="24"/>
        </w:rPr>
        <w:t xml:space="preserve"> είναι ότι όχι μόνο δεν προβλέ</w:t>
      </w:r>
      <w:r>
        <w:rPr>
          <w:rFonts w:eastAsia="Times New Roman" w:cs="Times New Roman"/>
          <w:szCs w:val="24"/>
        </w:rPr>
        <w:t>ψατε</w:t>
      </w:r>
      <w:r w:rsidRPr="003C6930">
        <w:rPr>
          <w:rFonts w:eastAsia="Times New Roman" w:cs="Times New Roman"/>
          <w:szCs w:val="24"/>
        </w:rPr>
        <w:t xml:space="preserve"> καμία παροχή στους μικρομεσαίους επαγγελματίες</w:t>
      </w:r>
      <w:r>
        <w:rPr>
          <w:rFonts w:eastAsia="Times New Roman" w:cs="Times New Roman"/>
          <w:szCs w:val="24"/>
        </w:rPr>
        <w:t xml:space="preserve">, </w:t>
      </w:r>
      <w:r w:rsidRPr="003C6930">
        <w:rPr>
          <w:rFonts w:eastAsia="Times New Roman" w:cs="Times New Roman"/>
          <w:szCs w:val="24"/>
        </w:rPr>
        <w:t>όχι μόνο δεν θα δώσετε</w:t>
      </w:r>
      <w:r>
        <w:rPr>
          <w:rFonts w:eastAsia="Times New Roman" w:cs="Times New Roman"/>
          <w:szCs w:val="24"/>
        </w:rPr>
        <w:t>,</w:t>
      </w:r>
      <w:r w:rsidRPr="003C6930">
        <w:rPr>
          <w:rFonts w:eastAsia="Times New Roman" w:cs="Times New Roman"/>
          <w:szCs w:val="24"/>
        </w:rPr>
        <w:t xml:space="preserve"> αλλά αντίθετα θα τους πάρετε κιόλας</w:t>
      </w:r>
      <w:r>
        <w:rPr>
          <w:rFonts w:eastAsia="Times New Roman" w:cs="Times New Roman"/>
          <w:szCs w:val="24"/>
        </w:rPr>
        <w:t>,</w:t>
      </w:r>
      <w:r w:rsidRPr="003C6930">
        <w:rPr>
          <w:rFonts w:eastAsia="Times New Roman" w:cs="Times New Roman"/>
          <w:szCs w:val="24"/>
        </w:rPr>
        <w:t xml:space="preserve"> αφού οι πολίτες καλούνται </w:t>
      </w:r>
      <w:r w:rsidRPr="003C6930">
        <w:rPr>
          <w:rFonts w:eastAsia="Times New Roman" w:cs="Times New Roman"/>
          <w:szCs w:val="24"/>
        </w:rPr>
        <w:lastRenderedPageBreak/>
        <w:t>να πλ</w:t>
      </w:r>
      <w:r>
        <w:rPr>
          <w:rFonts w:eastAsia="Times New Roman" w:cs="Times New Roman"/>
          <w:szCs w:val="24"/>
        </w:rPr>
        <w:t>ηρώσουν τις συνέπειες κακοδιαχειρίσεων,</w:t>
      </w:r>
      <w:r w:rsidRPr="003C6930">
        <w:rPr>
          <w:rFonts w:eastAsia="Times New Roman" w:cs="Times New Roman"/>
          <w:szCs w:val="24"/>
        </w:rPr>
        <w:t xml:space="preserve"> όπως το πρόστιμο των 400 εκατομμυρίων ευρώ για τον </w:t>
      </w:r>
      <w:r>
        <w:rPr>
          <w:rFonts w:eastAsia="Times New Roman" w:cs="Times New Roman"/>
          <w:szCs w:val="24"/>
        </w:rPr>
        <w:t>ΟΠΕΚΕΠΕ.</w:t>
      </w:r>
      <w:r w:rsidRPr="003C6930">
        <w:rPr>
          <w:rFonts w:eastAsia="Times New Roman" w:cs="Times New Roman"/>
          <w:szCs w:val="24"/>
        </w:rPr>
        <w:t xml:space="preserve"> Το ΠΑΣΟΚ σ</w:t>
      </w:r>
      <w:r>
        <w:rPr>
          <w:rFonts w:eastAsia="Times New Roman" w:cs="Times New Roman"/>
          <w:szCs w:val="24"/>
        </w:rPr>
        <w:t>ά</w:t>
      </w:r>
      <w:r w:rsidRPr="003C6930">
        <w:rPr>
          <w:rFonts w:eastAsia="Times New Roman" w:cs="Times New Roman"/>
          <w:szCs w:val="24"/>
        </w:rPr>
        <w:t>ς ζήτησε επίσημα καταγραφή όλων των χρηματικών καταλογισμ</w:t>
      </w:r>
      <w:r>
        <w:rPr>
          <w:rFonts w:eastAsia="Times New Roman" w:cs="Times New Roman"/>
          <w:szCs w:val="24"/>
        </w:rPr>
        <w:t>ών</w:t>
      </w:r>
      <w:r w:rsidRPr="003C6930">
        <w:rPr>
          <w:rFonts w:eastAsia="Times New Roman" w:cs="Times New Roman"/>
          <w:szCs w:val="24"/>
        </w:rPr>
        <w:t xml:space="preserve"> και προστίμων που έχουν επιβληθεί στη χώρα από ευρωπαϊκά θεσμικά όργανα από το 2019 και ακόμα περιμένουμε την απάντηση</w:t>
      </w:r>
      <w:r>
        <w:rPr>
          <w:rFonts w:eastAsia="Times New Roman" w:cs="Times New Roman"/>
          <w:szCs w:val="24"/>
        </w:rPr>
        <w:t>. Γιατί δεν δίνετε</w:t>
      </w:r>
      <w:r w:rsidRPr="003C6930">
        <w:rPr>
          <w:rFonts w:eastAsia="Times New Roman" w:cs="Times New Roman"/>
          <w:szCs w:val="24"/>
        </w:rPr>
        <w:t xml:space="preserve"> στη δημοσιότητα αυτά τα στοιχεία</w:t>
      </w:r>
      <w:r>
        <w:rPr>
          <w:rFonts w:eastAsia="Times New Roman" w:cs="Times New Roman"/>
          <w:szCs w:val="24"/>
        </w:rPr>
        <w:t>;</w:t>
      </w:r>
      <w:r w:rsidRPr="003C6930">
        <w:rPr>
          <w:rFonts w:eastAsia="Times New Roman" w:cs="Times New Roman"/>
          <w:szCs w:val="24"/>
        </w:rPr>
        <w:t xml:space="preserve"> Λογικά πρέπει να έχουν πάρει τον ίδιο δρόμο με την ανάπτυξη</w:t>
      </w:r>
      <w:r>
        <w:rPr>
          <w:rFonts w:eastAsia="Times New Roman" w:cs="Times New Roman"/>
          <w:szCs w:val="24"/>
        </w:rPr>
        <w:t>,</w:t>
      </w:r>
      <w:r w:rsidRPr="003C6930">
        <w:rPr>
          <w:rFonts w:eastAsia="Times New Roman" w:cs="Times New Roman"/>
          <w:szCs w:val="24"/>
        </w:rPr>
        <w:t xml:space="preserve"> θα χάθηκαν και αυτά κάπου στο</w:t>
      </w:r>
      <w:r>
        <w:rPr>
          <w:rFonts w:eastAsia="Times New Roman" w:cs="Times New Roman"/>
          <w:szCs w:val="24"/>
        </w:rPr>
        <w:t>ν</w:t>
      </w:r>
      <w:r w:rsidRPr="003C6930">
        <w:rPr>
          <w:rFonts w:eastAsia="Times New Roman" w:cs="Times New Roman"/>
          <w:szCs w:val="24"/>
        </w:rPr>
        <w:t xml:space="preserve"> δρόμο</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t>Το ΠΑΣΟΚ</w:t>
      </w:r>
      <w:r>
        <w:rPr>
          <w:rFonts w:eastAsia="Times New Roman" w:cs="Times New Roman"/>
          <w:szCs w:val="24"/>
        </w:rPr>
        <w:t>, κύριε Υ</w:t>
      </w:r>
      <w:r w:rsidRPr="003C6930">
        <w:rPr>
          <w:rFonts w:eastAsia="Times New Roman" w:cs="Times New Roman"/>
          <w:szCs w:val="24"/>
        </w:rPr>
        <w:t>πουργέ</w:t>
      </w:r>
      <w:r>
        <w:rPr>
          <w:rFonts w:eastAsia="Times New Roman" w:cs="Times New Roman"/>
          <w:szCs w:val="24"/>
        </w:rPr>
        <w:t>, κυρίες</w:t>
      </w:r>
      <w:r w:rsidRPr="003C6930">
        <w:rPr>
          <w:rFonts w:eastAsia="Times New Roman" w:cs="Times New Roman"/>
          <w:szCs w:val="24"/>
        </w:rPr>
        <w:t xml:space="preserve"> και κύριοι συνάδελφοι</w:t>
      </w:r>
      <w:r>
        <w:rPr>
          <w:rFonts w:eastAsia="Times New Roman" w:cs="Times New Roman"/>
          <w:szCs w:val="24"/>
        </w:rPr>
        <w:t>,</w:t>
      </w:r>
      <w:r w:rsidRPr="003C6930">
        <w:rPr>
          <w:rFonts w:eastAsia="Times New Roman" w:cs="Times New Roman"/>
          <w:szCs w:val="24"/>
        </w:rPr>
        <w:t xml:space="preserve"> εκτός του πλήρους προγράμματος στη ΔΕΘ</w:t>
      </w:r>
      <w:r>
        <w:rPr>
          <w:rFonts w:eastAsia="Times New Roman" w:cs="Times New Roman"/>
          <w:szCs w:val="24"/>
        </w:rPr>
        <w:t>,</w:t>
      </w:r>
      <w:r w:rsidRPr="003C6930">
        <w:rPr>
          <w:rFonts w:eastAsia="Times New Roman" w:cs="Times New Roman"/>
          <w:szCs w:val="24"/>
        </w:rPr>
        <w:t xml:space="preserve"> με συγκεκριμένες προτάσεις για το τι σημαίνει ανάπτυξη και τι θα φέρει την ανάπτυξη και κυρίως τι έχει ανάγκη ο κόσμος σήμερα</w:t>
      </w:r>
      <w:r>
        <w:rPr>
          <w:rFonts w:eastAsia="Times New Roman" w:cs="Times New Roman"/>
          <w:szCs w:val="24"/>
        </w:rPr>
        <w:t>,</w:t>
      </w:r>
      <w:r w:rsidRPr="003C6930">
        <w:rPr>
          <w:rFonts w:eastAsia="Times New Roman" w:cs="Times New Roman"/>
          <w:szCs w:val="24"/>
        </w:rPr>
        <w:t xml:space="preserve"> φέρνει σήμερα προς ψήφ</w:t>
      </w:r>
      <w:r>
        <w:rPr>
          <w:rFonts w:eastAsia="Times New Roman" w:cs="Times New Roman"/>
          <w:szCs w:val="24"/>
        </w:rPr>
        <w:t>ιση μία τροπολογία που έχει αυτό</w:t>
      </w:r>
      <w:r w:rsidRPr="003C6930">
        <w:rPr>
          <w:rFonts w:eastAsia="Times New Roman" w:cs="Times New Roman"/>
          <w:szCs w:val="24"/>
        </w:rPr>
        <w:t xml:space="preserve"> ακριβώς</w:t>
      </w:r>
      <w:r>
        <w:rPr>
          <w:rFonts w:eastAsia="Times New Roman" w:cs="Times New Roman"/>
          <w:szCs w:val="24"/>
        </w:rPr>
        <w:t>: Τ</w:t>
      </w:r>
      <w:r w:rsidRPr="003C6930">
        <w:rPr>
          <w:rFonts w:eastAsia="Times New Roman" w:cs="Times New Roman"/>
          <w:szCs w:val="24"/>
        </w:rPr>
        <w:t>η λύση για τα προβλήματα του ελληνικού λαού</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Ζητάμε,</w:t>
      </w:r>
      <w:r w:rsidRPr="003C6930">
        <w:rPr>
          <w:rFonts w:eastAsia="Times New Roman" w:cs="Times New Roman"/>
          <w:szCs w:val="24"/>
        </w:rPr>
        <w:t xml:space="preserve"> λοιπόν</w:t>
      </w:r>
      <w:r>
        <w:rPr>
          <w:rFonts w:eastAsia="Times New Roman" w:cs="Times New Roman"/>
          <w:szCs w:val="24"/>
        </w:rPr>
        <w:t>,</w:t>
      </w:r>
      <w:r w:rsidRPr="003C6930">
        <w:rPr>
          <w:rFonts w:eastAsia="Times New Roman" w:cs="Times New Roman"/>
          <w:szCs w:val="24"/>
        </w:rPr>
        <w:t xml:space="preserve"> το αυτονόητο</w:t>
      </w:r>
      <w:r>
        <w:rPr>
          <w:rFonts w:eastAsia="Times New Roman" w:cs="Times New Roman"/>
          <w:szCs w:val="24"/>
        </w:rPr>
        <w:t>. Τ</w:t>
      </w:r>
      <w:r w:rsidRPr="003C6930">
        <w:rPr>
          <w:rFonts w:eastAsia="Times New Roman" w:cs="Times New Roman"/>
          <w:szCs w:val="24"/>
        </w:rPr>
        <w:t>ην προστασία των δανειοληπτών ελβετικού φράγκου</w:t>
      </w:r>
      <w:r>
        <w:rPr>
          <w:rFonts w:eastAsia="Times New Roman" w:cs="Times New Roman"/>
          <w:szCs w:val="24"/>
        </w:rPr>
        <w:t>,</w:t>
      </w:r>
      <w:r w:rsidRPr="003C6930">
        <w:rPr>
          <w:rFonts w:eastAsia="Times New Roman" w:cs="Times New Roman"/>
          <w:szCs w:val="24"/>
        </w:rPr>
        <w:t xml:space="preserve"> την αναβάθμιση του εξωδικαστικού μηχανισμού</w:t>
      </w:r>
      <w:r>
        <w:rPr>
          <w:rFonts w:eastAsia="Times New Roman" w:cs="Times New Roman"/>
          <w:szCs w:val="24"/>
        </w:rPr>
        <w:t>,</w:t>
      </w:r>
      <w:r w:rsidRPr="003C6930">
        <w:rPr>
          <w:rFonts w:eastAsia="Times New Roman" w:cs="Times New Roman"/>
          <w:szCs w:val="24"/>
        </w:rPr>
        <w:t xml:space="preserve"> την προστασία των δικαιωμάτων των οφειλετών απέναντι στους </w:t>
      </w:r>
      <w:proofErr w:type="spellStart"/>
      <w:r w:rsidRPr="00C627C7">
        <w:rPr>
          <w:rFonts w:eastAsia="Times New Roman" w:cs="Times New Roman"/>
          <w:bCs/>
          <w:szCs w:val="24"/>
        </w:rPr>
        <w:t>servicers</w:t>
      </w:r>
      <w:proofErr w:type="spellEnd"/>
      <w:r w:rsidRPr="00C627C7">
        <w:rPr>
          <w:rFonts w:eastAsia="Times New Roman" w:cs="Times New Roman"/>
          <w:b/>
          <w:bCs/>
          <w:szCs w:val="24"/>
        </w:rPr>
        <w:t xml:space="preserve"> </w:t>
      </w:r>
      <w:r w:rsidRPr="003C6930">
        <w:rPr>
          <w:rFonts w:eastAsia="Times New Roman" w:cs="Times New Roman"/>
          <w:szCs w:val="24"/>
        </w:rPr>
        <w:t>και τη διαφάνεια στις τραπεζικές συναλλαγές</w:t>
      </w:r>
      <w:r>
        <w:rPr>
          <w:rFonts w:eastAsia="Times New Roman" w:cs="Times New Roman"/>
          <w:szCs w:val="24"/>
        </w:rPr>
        <w:t>. Έ</w:t>
      </w:r>
      <w:r w:rsidRPr="003C6930">
        <w:rPr>
          <w:rFonts w:eastAsia="Times New Roman" w:cs="Times New Roman"/>
          <w:szCs w:val="24"/>
        </w:rPr>
        <w:t>χει κάποιος αμφιβολία ότι αυτά τα ζητήματα απασχολούν το ελληνικό νοικοκυριό</w:t>
      </w:r>
      <w:r>
        <w:rPr>
          <w:rFonts w:eastAsia="Times New Roman" w:cs="Times New Roman"/>
          <w:szCs w:val="24"/>
        </w:rPr>
        <w:t>,</w:t>
      </w:r>
      <w:r w:rsidRPr="003C6930">
        <w:rPr>
          <w:rFonts w:eastAsia="Times New Roman" w:cs="Times New Roman"/>
          <w:szCs w:val="24"/>
        </w:rPr>
        <w:t xml:space="preserve"> επιτείνουν τη δυστοκία πληρωμών και οδηγούν σε φτωχοποίηση του πληθυσμού</w:t>
      </w:r>
      <w:r>
        <w:rPr>
          <w:rFonts w:eastAsia="Times New Roman" w:cs="Times New Roman"/>
          <w:szCs w:val="24"/>
        </w:rPr>
        <w:t>;</w:t>
      </w:r>
      <w:r w:rsidRPr="003C6930">
        <w:rPr>
          <w:rFonts w:eastAsia="Times New Roman" w:cs="Times New Roman"/>
          <w:szCs w:val="24"/>
        </w:rPr>
        <w:t xml:space="preserve"> Μπορεί να υπάρξει ανάπτυξη σε μία χώρα χωρίς υγιή σχέση του πολίτη με το τραπεζικό σύστημα</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lastRenderedPageBreak/>
        <w:t xml:space="preserve">Τα δάνεια σε ελβετικό φράγκο αφορούν </w:t>
      </w:r>
      <w:r>
        <w:rPr>
          <w:rFonts w:eastAsia="Times New Roman" w:cs="Times New Roman"/>
          <w:szCs w:val="24"/>
        </w:rPr>
        <w:t>ογδόντα πέντε χιλιάδες εγκλωβισμένες</w:t>
      </w:r>
      <w:r w:rsidRPr="003C6930">
        <w:rPr>
          <w:rFonts w:eastAsia="Times New Roman" w:cs="Times New Roman"/>
          <w:szCs w:val="24"/>
        </w:rPr>
        <w:t xml:space="preserve"> οικογένειες για μία ζωή</w:t>
      </w:r>
      <w:r>
        <w:rPr>
          <w:rFonts w:eastAsia="Times New Roman" w:cs="Times New Roman"/>
          <w:szCs w:val="24"/>
        </w:rPr>
        <w:t>,</w:t>
      </w:r>
      <w:r w:rsidRPr="003C6930">
        <w:rPr>
          <w:rFonts w:eastAsia="Times New Roman" w:cs="Times New Roman"/>
          <w:szCs w:val="24"/>
        </w:rPr>
        <w:t xml:space="preserve"> ίσως και για δύο ζωές να πληρώνουν δάνεια και για να πούμε την αλήθεια</w:t>
      </w:r>
      <w:r>
        <w:rPr>
          <w:rFonts w:eastAsia="Times New Roman" w:cs="Times New Roman"/>
          <w:szCs w:val="24"/>
        </w:rPr>
        <w:t xml:space="preserve"> δ</w:t>
      </w:r>
      <w:r w:rsidRPr="003C6930">
        <w:rPr>
          <w:rFonts w:eastAsia="Times New Roman" w:cs="Times New Roman"/>
          <w:szCs w:val="24"/>
        </w:rPr>
        <w:t>άνεια που μάλλον δεν θα αποπληρωθούν ποτέ</w:t>
      </w:r>
      <w:r>
        <w:rPr>
          <w:rFonts w:eastAsia="Times New Roman" w:cs="Times New Roman"/>
          <w:szCs w:val="24"/>
        </w:rPr>
        <w:t>.</w:t>
      </w:r>
      <w:r w:rsidRPr="003C6930">
        <w:rPr>
          <w:rFonts w:eastAsia="Times New Roman" w:cs="Times New Roman"/>
          <w:szCs w:val="24"/>
        </w:rPr>
        <w:t xml:space="preserve"> </w:t>
      </w:r>
      <w:r>
        <w:rPr>
          <w:rFonts w:eastAsia="Times New Roman" w:cs="Times New Roman"/>
          <w:szCs w:val="24"/>
        </w:rPr>
        <w:t>Ογδόντα πέντε χιλιάδες</w:t>
      </w:r>
      <w:r w:rsidRPr="003C6930">
        <w:rPr>
          <w:rFonts w:eastAsia="Times New Roman" w:cs="Times New Roman"/>
          <w:szCs w:val="24"/>
        </w:rPr>
        <w:t xml:space="preserve"> οικογένειες πληρώνουν δόσεις για </w:t>
      </w:r>
      <w:r>
        <w:rPr>
          <w:rFonts w:eastAsia="Times New Roman" w:cs="Times New Roman"/>
          <w:szCs w:val="24"/>
        </w:rPr>
        <w:t>δεκαπέντε</w:t>
      </w:r>
      <w:r w:rsidRPr="003C6930">
        <w:rPr>
          <w:rFonts w:eastAsia="Times New Roman" w:cs="Times New Roman"/>
          <w:szCs w:val="24"/>
        </w:rPr>
        <w:t xml:space="preserve"> χρόνια κα</w:t>
      </w:r>
      <w:r>
        <w:rPr>
          <w:rFonts w:eastAsia="Times New Roman" w:cs="Times New Roman"/>
          <w:szCs w:val="24"/>
        </w:rPr>
        <w:t>ι ακόμη χρωστάνε περισσότερα απ’</w:t>
      </w:r>
      <w:r w:rsidRPr="003C6930">
        <w:rPr>
          <w:rFonts w:eastAsia="Times New Roman" w:cs="Times New Roman"/>
          <w:szCs w:val="24"/>
        </w:rPr>
        <w:t xml:space="preserve"> όσα έλαβαν</w:t>
      </w:r>
      <w:r>
        <w:rPr>
          <w:rFonts w:eastAsia="Times New Roman" w:cs="Times New Roman"/>
          <w:szCs w:val="24"/>
        </w:rPr>
        <w:t>,</w:t>
      </w:r>
      <w:r w:rsidRPr="003C6930">
        <w:rPr>
          <w:rFonts w:eastAsia="Times New Roman" w:cs="Times New Roman"/>
          <w:szCs w:val="24"/>
        </w:rPr>
        <w:t xml:space="preserve"> όχι επειδή ήταν ασυνεπείς ή πήραν υπέρογκα ποσά</w:t>
      </w:r>
      <w:r>
        <w:rPr>
          <w:rFonts w:eastAsia="Times New Roman" w:cs="Times New Roman"/>
          <w:szCs w:val="24"/>
        </w:rPr>
        <w:t>,</w:t>
      </w:r>
      <w:r w:rsidRPr="003C6930">
        <w:rPr>
          <w:rFonts w:eastAsia="Times New Roman" w:cs="Times New Roman"/>
          <w:szCs w:val="24"/>
        </w:rPr>
        <w:t xml:space="preserve"> αλλά επειδή η ισοτιμία οδήγησε σε </w:t>
      </w:r>
      <w:r>
        <w:rPr>
          <w:rFonts w:eastAsia="Times New Roman" w:cs="Times New Roman"/>
          <w:szCs w:val="24"/>
        </w:rPr>
        <w:t>επαύξηση</w:t>
      </w:r>
      <w:r w:rsidRPr="003C6930">
        <w:rPr>
          <w:rFonts w:eastAsia="Times New Roman" w:cs="Times New Roman"/>
          <w:szCs w:val="24"/>
        </w:rPr>
        <w:t xml:space="preserve"> του οφειλόμενου ποσού</w:t>
      </w:r>
      <w:r>
        <w:rPr>
          <w:rFonts w:eastAsia="Times New Roman" w:cs="Times New Roman"/>
          <w:szCs w:val="24"/>
        </w:rPr>
        <w:t>.</w:t>
      </w:r>
      <w:r w:rsidRPr="003C6930">
        <w:rPr>
          <w:rFonts w:eastAsia="Times New Roman" w:cs="Times New Roman"/>
          <w:szCs w:val="24"/>
        </w:rPr>
        <w:t xml:space="preserve"> Τα δάνεια αυτά</w:t>
      </w:r>
      <w:r>
        <w:rPr>
          <w:rFonts w:eastAsia="Times New Roman" w:cs="Times New Roman"/>
          <w:szCs w:val="24"/>
        </w:rPr>
        <w:t>, κυρίες και κύριοι της Κ</w:t>
      </w:r>
      <w:r w:rsidRPr="003C6930">
        <w:rPr>
          <w:rFonts w:eastAsia="Times New Roman" w:cs="Times New Roman"/>
          <w:szCs w:val="24"/>
        </w:rPr>
        <w:t>υβέρνησης</w:t>
      </w:r>
      <w:r>
        <w:rPr>
          <w:rFonts w:eastAsia="Times New Roman" w:cs="Times New Roman"/>
          <w:szCs w:val="24"/>
        </w:rPr>
        <w:t>,</w:t>
      </w:r>
      <w:r w:rsidRPr="003C6930">
        <w:rPr>
          <w:rFonts w:eastAsia="Times New Roman" w:cs="Times New Roman"/>
          <w:szCs w:val="24"/>
        </w:rPr>
        <w:t xml:space="preserve"> έχουν καταντήσει μια συγκεκαλυμμένη τοκογλυφία και θα ήταν ενδιαφέρον να </w:t>
      </w:r>
      <w:r>
        <w:rPr>
          <w:rFonts w:eastAsia="Times New Roman" w:cs="Times New Roman"/>
          <w:szCs w:val="24"/>
        </w:rPr>
        <w:t>θυμηθεί</w:t>
      </w:r>
      <w:r w:rsidRPr="003C6930">
        <w:rPr>
          <w:rFonts w:eastAsia="Times New Roman" w:cs="Times New Roman"/>
          <w:szCs w:val="24"/>
        </w:rPr>
        <w:t xml:space="preserve"> ο λαός ότι πριν λίγους μήνες διαρρέ</w:t>
      </w:r>
      <w:r>
        <w:rPr>
          <w:rFonts w:eastAsia="Times New Roman" w:cs="Times New Roman"/>
          <w:szCs w:val="24"/>
        </w:rPr>
        <w:t xml:space="preserve">ατε </w:t>
      </w:r>
      <w:r w:rsidRPr="003C6930">
        <w:rPr>
          <w:rFonts w:eastAsia="Times New Roman" w:cs="Times New Roman"/>
          <w:szCs w:val="24"/>
        </w:rPr>
        <w:t>σε πηγ</w:t>
      </w:r>
      <w:r>
        <w:rPr>
          <w:rFonts w:eastAsia="Times New Roman" w:cs="Times New Roman"/>
          <w:szCs w:val="24"/>
        </w:rPr>
        <w:t>ές ότι ετοιμάζετε</w:t>
      </w:r>
      <w:r w:rsidRPr="003C6930">
        <w:rPr>
          <w:rFonts w:eastAsia="Times New Roman" w:cs="Times New Roman"/>
          <w:szCs w:val="24"/>
        </w:rPr>
        <w:t xml:space="preserve"> νομοσχέδιο λύση στο ελβετικό φράγκο</w:t>
      </w:r>
      <w:r>
        <w:rPr>
          <w:rFonts w:eastAsia="Times New Roman" w:cs="Times New Roman"/>
          <w:szCs w:val="24"/>
        </w:rPr>
        <w:t xml:space="preserve">. Και αυτό χάθηκε στον </w:t>
      </w:r>
      <w:r w:rsidRPr="003C6930">
        <w:rPr>
          <w:rFonts w:eastAsia="Times New Roman" w:cs="Times New Roman"/>
          <w:szCs w:val="24"/>
        </w:rPr>
        <w:t>δρόμο</w:t>
      </w:r>
      <w:r>
        <w:rPr>
          <w:rFonts w:eastAsia="Times New Roman" w:cs="Times New Roman"/>
          <w:szCs w:val="24"/>
        </w:rPr>
        <w:t>, μάλλον.</w:t>
      </w:r>
    </w:p>
    <w:p>
      <w:pPr>
        <w:tabs>
          <w:tab w:val="left" w:pos="2913"/>
        </w:tabs>
        <w:spacing w:line="600" w:lineRule="auto"/>
        <w:ind w:firstLine="720"/>
        <w:jc w:val="both"/>
        <w:rPr>
          <w:rFonts w:eastAsia="Times New Roman" w:cs="Times New Roman"/>
          <w:szCs w:val="24"/>
        </w:rPr>
      </w:pPr>
      <w:r>
        <w:rPr>
          <w:rFonts w:eastAsia="Times New Roman" w:cs="Times New Roman"/>
          <w:szCs w:val="24"/>
        </w:rPr>
        <w:t>Ν</w:t>
      </w:r>
      <w:r w:rsidRPr="003C6930">
        <w:rPr>
          <w:rFonts w:eastAsia="Times New Roman" w:cs="Times New Roman"/>
          <w:szCs w:val="24"/>
        </w:rPr>
        <w:t>α πάμε σε ένα τεράστιο ζήτημα</w:t>
      </w:r>
      <w:r>
        <w:rPr>
          <w:rFonts w:eastAsia="Times New Roman" w:cs="Times New Roman"/>
          <w:szCs w:val="24"/>
        </w:rPr>
        <w:t>,</w:t>
      </w:r>
      <w:r w:rsidRPr="003C6930">
        <w:rPr>
          <w:rFonts w:eastAsia="Times New Roman" w:cs="Times New Roman"/>
          <w:szCs w:val="24"/>
        </w:rPr>
        <w:t xml:space="preserve"> αυτό του εξωδικαστικού μηχανισμού</w:t>
      </w:r>
      <w:r>
        <w:rPr>
          <w:rFonts w:eastAsia="Times New Roman" w:cs="Times New Roman"/>
          <w:szCs w:val="24"/>
        </w:rPr>
        <w:t xml:space="preserve">. Πρέπει, </w:t>
      </w:r>
      <w:r w:rsidRPr="003C6930">
        <w:rPr>
          <w:rFonts w:eastAsia="Times New Roman" w:cs="Times New Roman"/>
          <w:szCs w:val="24"/>
        </w:rPr>
        <w:t>επιτέλους</w:t>
      </w:r>
      <w:r>
        <w:rPr>
          <w:rFonts w:eastAsia="Times New Roman" w:cs="Times New Roman"/>
          <w:szCs w:val="24"/>
        </w:rPr>
        <w:t>,</w:t>
      </w:r>
      <w:r w:rsidRPr="003C6930">
        <w:rPr>
          <w:rFonts w:eastAsia="Times New Roman" w:cs="Times New Roman"/>
          <w:szCs w:val="24"/>
        </w:rPr>
        <w:t xml:space="preserve"> το τραπεζικό σύστημα και ιδίως οι</w:t>
      </w:r>
      <w:r w:rsidRPr="00C627C7">
        <w:rPr>
          <w:rFonts w:eastAsia="Times New Roman" w:cs="Times New Roman"/>
          <w:szCs w:val="24"/>
        </w:rPr>
        <w:t xml:space="preserve"> </w:t>
      </w:r>
      <w:proofErr w:type="spellStart"/>
      <w:r w:rsidRPr="00C627C7">
        <w:rPr>
          <w:rFonts w:eastAsia="Times New Roman" w:cs="Times New Roman"/>
          <w:bCs/>
          <w:szCs w:val="24"/>
        </w:rPr>
        <w:t>servicers</w:t>
      </w:r>
      <w:proofErr w:type="spellEnd"/>
      <w:r w:rsidRPr="003C6930">
        <w:rPr>
          <w:rFonts w:eastAsia="Times New Roman" w:cs="Times New Roman"/>
          <w:szCs w:val="24"/>
        </w:rPr>
        <w:t xml:space="preserve"> να αιτιολογούν γιατί απορρίπτουν προτάσεις ρύθμ</w:t>
      </w:r>
      <w:r>
        <w:rPr>
          <w:rFonts w:eastAsia="Times New Roman" w:cs="Times New Roman"/>
          <w:szCs w:val="24"/>
        </w:rPr>
        <w:t xml:space="preserve">ισης, </w:t>
      </w:r>
      <w:r w:rsidRPr="003C6930">
        <w:rPr>
          <w:rFonts w:eastAsia="Times New Roman" w:cs="Times New Roman"/>
          <w:szCs w:val="24"/>
        </w:rPr>
        <w:t>να καταθέτουν εναλλακτική και να μην απαιτούν τόκους υπερημερίας ούτε να εκδίδουν καταχρηστικά διαταγές πληρωμής</w:t>
      </w:r>
      <w:r>
        <w:rPr>
          <w:rFonts w:eastAsia="Times New Roman" w:cs="Times New Roman"/>
          <w:szCs w:val="24"/>
        </w:rPr>
        <w:t xml:space="preserve"> ε</w:t>
      </w:r>
      <w:r w:rsidRPr="003C6930">
        <w:rPr>
          <w:rFonts w:eastAsia="Times New Roman" w:cs="Times New Roman"/>
          <w:szCs w:val="24"/>
        </w:rPr>
        <w:t>ν μέσω διαπραγματεύσεων</w:t>
      </w:r>
      <w:r>
        <w:rPr>
          <w:rFonts w:eastAsia="Times New Roman" w:cs="Times New Roman"/>
          <w:szCs w:val="24"/>
        </w:rPr>
        <w:t>. Ο</w:t>
      </w:r>
      <w:r w:rsidRPr="003C6930">
        <w:rPr>
          <w:rFonts w:eastAsia="Times New Roman" w:cs="Times New Roman"/>
          <w:szCs w:val="24"/>
        </w:rPr>
        <w:t xml:space="preserve"> εξωδικαστικός μηχανισμός έγινε για πολλούς ένα εργαλείο ρύθμισης και προστασίας</w:t>
      </w:r>
      <w:r>
        <w:rPr>
          <w:rFonts w:eastAsia="Times New Roman" w:cs="Times New Roman"/>
          <w:szCs w:val="24"/>
        </w:rPr>
        <w:t>. Για πολλούς, όμως,</w:t>
      </w:r>
      <w:r w:rsidRPr="003C6930">
        <w:rPr>
          <w:rFonts w:eastAsia="Times New Roman" w:cs="Times New Roman"/>
          <w:szCs w:val="24"/>
        </w:rPr>
        <w:t xml:space="preserve"> είναι μέχρι σήμερα μία κλειστή πόρτα</w:t>
      </w:r>
      <w:r>
        <w:rPr>
          <w:rFonts w:eastAsia="Times New Roman" w:cs="Times New Roman"/>
          <w:szCs w:val="24"/>
        </w:rPr>
        <w:t>,</w:t>
      </w:r>
      <w:r w:rsidRPr="003C6930">
        <w:rPr>
          <w:rFonts w:eastAsia="Times New Roman" w:cs="Times New Roman"/>
          <w:szCs w:val="24"/>
        </w:rPr>
        <w:t xml:space="preserve"> ένα εργαλείο πίεσης με πάρα πολλές ρυθμίσεις να </w:t>
      </w:r>
      <w:r>
        <w:rPr>
          <w:rFonts w:eastAsia="Times New Roman" w:cs="Times New Roman"/>
          <w:szCs w:val="24"/>
        </w:rPr>
        <w:t>ξανακοκκινίζουν</w:t>
      </w:r>
      <w:r w:rsidRPr="003C6930">
        <w:rPr>
          <w:rFonts w:eastAsia="Times New Roman" w:cs="Times New Roman"/>
          <w:szCs w:val="24"/>
        </w:rPr>
        <w:t xml:space="preserve"> και την ίδια ώρα οι δανειολήπτες να προσπαθ</w:t>
      </w:r>
      <w:r>
        <w:rPr>
          <w:rFonts w:eastAsia="Times New Roman" w:cs="Times New Roman"/>
          <w:szCs w:val="24"/>
        </w:rPr>
        <w:t xml:space="preserve">ούν να βρουν στο τηλέφωνο τους </w:t>
      </w:r>
      <w:proofErr w:type="spellStart"/>
      <w:r>
        <w:rPr>
          <w:rFonts w:eastAsia="Times New Roman" w:cs="Times New Roman"/>
          <w:bCs/>
          <w:szCs w:val="24"/>
        </w:rPr>
        <w:t>servicers</w:t>
      </w:r>
      <w:proofErr w:type="spellEnd"/>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lastRenderedPageBreak/>
        <w:t>Ο εξωδικαστικός μηχανισμός με την τωρινή του μορφή προστατεύει πλέον μόνο τους δανειστές και πουθενά τους οφειλέτες</w:t>
      </w:r>
      <w:r>
        <w:rPr>
          <w:rFonts w:eastAsia="Times New Roman" w:cs="Times New Roman"/>
          <w:szCs w:val="24"/>
        </w:rPr>
        <w:t>.</w:t>
      </w:r>
      <w:r w:rsidRPr="003C6930">
        <w:rPr>
          <w:rFonts w:eastAsia="Times New Roman" w:cs="Times New Roman"/>
          <w:szCs w:val="24"/>
        </w:rPr>
        <w:t xml:space="preserve"> </w:t>
      </w:r>
      <w:r>
        <w:rPr>
          <w:rFonts w:eastAsia="Times New Roman" w:cs="Times New Roman"/>
          <w:szCs w:val="24"/>
        </w:rPr>
        <w:t>Σας</w:t>
      </w:r>
      <w:r w:rsidRPr="003C6930">
        <w:rPr>
          <w:rFonts w:eastAsia="Times New Roman" w:cs="Times New Roman"/>
          <w:szCs w:val="24"/>
        </w:rPr>
        <w:t xml:space="preserve"> θυμίζω</w:t>
      </w:r>
      <w:r>
        <w:rPr>
          <w:rFonts w:eastAsia="Times New Roman" w:cs="Times New Roman"/>
          <w:szCs w:val="24"/>
        </w:rPr>
        <w:t>, όμως, πως</w:t>
      </w:r>
      <w:r w:rsidRPr="003C6930">
        <w:rPr>
          <w:rFonts w:eastAsia="Times New Roman" w:cs="Times New Roman"/>
          <w:szCs w:val="24"/>
        </w:rPr>
        <w:t xml:space="preserve"> δεν διάλεξαν αυτοί τους δανειστές</w:t>
      </w:r>
      <w:r>
        <w:rPr>
          <w:rFonts w:eastAsia="Times New Roman" w:cs="Times New Roman"/>
          <w:szCs w:val="24"/>
        </w:rPr>
        <w:t>,</w:t>
      </w:r>
      <w:r w:rsidRPr="003C6930">
        <w:rPr>
          <w:rFonts w:eastAsia="Times New Roman" w:cs="Times New Roman"/>
          <w:szCs w:val="24"/>
        </w:rPr>
        <w:t xml:space="preserve"> τους ήρθαν </w:t>
      </w:r>
      <w:r>
        <w:rPr>
          <w:rFonts w:eastAsia="Times New Roman" w:cs="Times New Roman"/>
          <w:szCs w:val="24"/>
        </w:rPr>
        <w:t>«</w:t>
      </w:r>
      <w:r w:rsidRPr="003C6930">
        <w:rPr>
          <w:rFonts w:eastAsia="Times New Roman" w:cs="Times New Roman"/>
          <w:szCs w:val="24"/>
        </w:rPr>
        <w:t>καπέλο</w:t>
      </w:r>
      <w:r>
        <w:rPr>
          <w:rFonts w:eastAsia="Times New Roman" w:cs="Times New Roman"/>
          <w:szCs w:val="24"/>
        </w:rPr>
        <w:t>»,</w:t>
      </w:r>
      <w:r w:rsidRPr="003C6930">
        <w:rPr>
          <w:rFonts w:eastAsia="Times New Roman" w:cs="Times New Roman"/>
          <w:szCs w:val="24"/>
        </w:rPr>
        <w:t xml:space="preserve"> χωρίς φυσικά ποτέ να ερωτηθούν</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Τελειώνοντας να πω, κυρίες και κύριοι της Κ</w:t>
      </w:r>
      <w:r w:rsidRPr="003C6930">
        <w:rPr>
          <w:rFonts w:eastAsia="Times New Roman" w:cs="Times New Roman"/>
          <w:szCs w:val="24"/>
        </w:rPr>
        <w:t>υβέρνησης</w:t>
      </w:r>
      <w:r>
        <w:rPr>
          <w:rFonts w:eastAsia="Times New Roman" w:cs="Times New Roman"/>
          <w:szCs w:val="24"/>
        </w:rPr>
        <w:t>, ότι</w:t>
      </w:r>
      <w:r w:rsidRPr="003C6930">
        <w:rPr>
          <w:rFonts w:eastAsia="Times New Roman" w:cs="Times New Roman"/>
          <w:szCs w:val="24"/>
        </w:rPr>
        <w:t xml:space="preserve"> πρέπει να δοθεί ένα οριστικό τέλος στις καταχρηστικές χρεώσεις των τραπεζών για όλες τις συναλλαγές</w:t>
      </w:r>
      <w:r>
        <w:rPr>
          <w:rFonts w:eastAsia="Times New Roman" w:cs="Times New Roman"/>
          <w:szCs w:val="24"/>
        </w:rPr>
        <w:t xml:space="preserve">. Η </w:t>
      </w:r>
      <w:proofErr w:type="spellStart"/>
      <w:r>
        <w:rPr>
          <w:rFonts w:eastAsia="Times New Roman" w:cs="Times New Roman"/>
          <w:szCs w:val="24"/>
        </w:rPr>
        <w:t>υ</w:t>
      </w:r>
      <w:r w:rsidRPr="003C6930">
        <w:rPr>
          <w:rFonts w:eastAsia="Times New Roman" w:cs="Times New Roman"/>
          <w:szCs w:val="24"/>
        </w:rPr>
        <w:t>ποχρεωτικότητα</w:t>
      </w:r>
      <w:proofErr w:type="spellEnd"/>
      <w:r w:rsidRPr="003C6930">
        <w:rPr>
          <w:rFonts w:eastAsia="Times New Roman" w:cs="Times New Roman"/>
          <w:szCs w:val="24"/>
        </w:rPr>
        <w:t xml:space="preserve"> με την οποία εντάσσεται η τράπεζα στην καθημερινότητά μας </w:t>
      </w:r>
      <w:r>
        <w:rPr>
          <w:rFonts w:eastAsia="Times New Roman" w:cs="Times New Roman"/>
          <w:szCs w:val="24"/>
        </w:rPr>
        <w:t>-</w:t>
      </w:r>
      <w:r w:rsidRPr="003C6930">
        <w:rPr>
          <w:rFonts w:eastAsia="Times New Roman" w:cs="Times New Roman"/>
          <w:szCs w:val="24"/>
        </w:rPr>
        <w:t>και όλοι το θέλουμε αυτό</w:t>
      </w:r>
      <w:r>
        <w:rPr>
          <w:rFonts w:eastAsia="Times New Roman" w:cs="Times New Roman"/>
          <w:szCs w:val="24"/>
        </w:rPr>
        <w:t>- δ</w:t>
      </w:r>
      <w:r w:rsidRPr="003C6930">
        <w:rPr>
          <w:rFonts w:eastAsia="Times New Roman" w:cs="Times New Roman"/>
          <w:szCs w:val="24"/>
        </w:rPr>
        <w:t>εν δικαιολογεί πουθενά το να υπάρχει χρέωση μεταξύ συμβαλλ</w:t>
      </w:r>
      <w:r>
        <w:rPr>
          <w:rFonts w:eastAsia="Times New Roman" w:cs="Times New Roman"/>
          <w:szCs w:val="24"/>
        </w:rPr>
        <w:t>όμενης τράπεζας και πολίτη.</w:t>
      </w:r>
      <w:r w:rsidRPr="003C6930">
        <w:rPr>
          <w:rFonts w:eastAsia="Times New Roman" w:cs="Times New Roman"/>
          <w:szCs w:val="24"/>
        </w:rPr>
        <w:t xml:space="preserve"> Γιατί</w:t>
      </w:r>
      <w:r>
        <w:rPr>
          <w:rFonts w:eastAsia="Times New Roman" w:cs="Times New Roman"/>
          <w:szCs w:val="24"/>
        </w:rPr>
        <w:t>;</w:t>
      </w:r>
      <w:r w:rsidRPr="003C6930">
        <w:rPr>
          <w:rFonts w:eastAsia="Times New Roman" w:cs="Times New Roman"/>
          <w:szCs w:val="24"/>
        </w:rPr>
        <w:t xml:space="preserve"> Γιατί δεν μπορεί ο πολίτης να απευθυνθεί αλλού</w:t>
      </w:r>
      <w:r>
        <w:rPr>
          <w:rFonts w:eastAsia="Times New Roman" w:cs="Times New Roman"/>
          <w:szCs w:val="24"/>
        </w:rPr>
        <w:t>.</w:t>
      </w:r>
      <w:r w:rsidRPr="003C6930">
        <w:rPr>
          <w:rFonts w:eastAsia="Times New Roman" w:cs="Times New Roman"/>
          <w:szCs w:val="24"/>
        </w:rPr>
        <w:t xml:space="preserve"> Γιατί ο πολίτης στηρίζει τη βιωσιμότητα της τράπεζας και ως ελάχιστη ανταπόδοση προφανώς υποχρεούται να προσφέρει δωρεάν </w:t>
      </w:r>
      <w:r>
        <w:rPr>
          <w:rFonts w:eastAsia="Times New Roman" w:cs="Times New Roman"/>
          <w:szCs w:val="24"/>
        </w:rPr>
        <w:t>-</w:t>
      </w:r>
      <w:r w:rsidRPr="003C6930">
        <w:rPr>
          <w:rFonts w:eastAsia="Times New Roman" w:cs="Times New Roman"/>
          <w:szCs w:val="24"/>
        </w:rPr>
        <w:t>για παράδειγμα</w:t>
      </w:r>
      <w:r>
        <w:rPr>
          <w:rFonts w:eastAsia="Times New Roman" w:cs="Times New Roman"/>
          <w:szCs w:val="24"/>
        </w:rPr>
        <w:t>-</w:t>
      </w:r>
      <w:r w:rsidRPr="003C6930">
        <w:rPr>
          <w:rFonts w:eastAsia="Times New Roman" w:cs="Times New Roman"/>
          <w:szCs w:val="24"/>
        </w:rPr>
        <w:t xml:space="preserve"> μια ενημέρωση για έγγραφα και χαρτοφυλάκιο</w:t>
      </w:r>
      <w:r>
        <w:rPr>
          <w:rFonts w:eastAsia="Times New Roman" w:cs="Times New Roman"/>
          <w:szCs w:val="24"/>
        </w:rPr>
        <w:t xml:space="preserve">. </w:t>
      </w:r>
      <w:r w:rsidRPr="003C6930">
        <w:rPr>
          <w:rFonts w:eastAsia="Times New Roman" w:cs="Times New Roman"/>
          <w:szCs w:val="24"/>
        </w:rPr>
        <w:t>Οι πολίτες πληρώνουν τις τράπεζες για να κάνουν ένα κλικ και να εκτυπώσουν ένα χαρτί και αυτό γίνεται με την ανοχή σας ή καλύτερα με τις ευλογίες σας</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t>Κλείνοντας</w:t>
      </w:r>
      <w:r>
        <w:rPr>
          <w:rFonts w:eastAsia="Times New Roman" w:cs="Times New Roman"/>
          <w:szCs w:val="24"/>
        </w:rPr>
        <w:t>, κύριε Π</w:t>
      </w:r>
      <w:r w:rsidRPr="003C6930">
        <w:rPr>
          <w:rFonts w:eastAsia="Times New Roman" w:cs="Times New Roman"/>
          <w:szCs w:val="24"/>
        </w:rPr>
        <w:t>ρόεδρε</w:t>
      </w:r>
      <w:r>
        <w:rPr>
          <w:rFonts w:eastAsia="Times New Roman" w:cs="Times New Roman"/>
          <w:szCs w:val="24"/>
        </w:rPr>
        <w:t>,</w:t>
      </w:r>
      <w:r w:rsidRPr="003C6930">
        <w:rPr>
          <w:rFonts w:eastAsia="Times New Roman" w:cs="Times New Roman"/>
          <w:szCs w:val="24"/>
        </w:rPr>
        <w:t xml:space="preserve"> θα ήθελα να κάνω μια ελάχιστη αναφορά στο άρθρο 38</w:t>
      </w:r>
      <w:r>
        <w:rPr>
          <w:rFonts w:eastAsia="Times New Roman" w:cs="Times New Roman"/>
          <w:szCs w:val="24"/>
        </w:rPr>
        <w:t>. Τ</w:t>
      </w:r>
      <w:r w:rsidRPr="003C6930">
        <w:rPr>
          <w:rFonts w:eastAsia="Times New Roman" w:cs="Times New Roman"/>
          <w:szCs w:val="24"/>
        </w:rPr>
        <w:t xml:space="preserve">ο σχέδιο </w:t>
      </w:r>
      <w:r>
        <w:rPr>
          <w:rFonts w:eastAsia="Times New Roman" w:cs="Times New Roman"/>
          <w:szCs w:val="24"/>
        </w:rPr>
        <w:t>«</w:t>
      </w:r>
      <w:r w:rsidRPr="003C6930">
        <w:rPr>
          <w:rFonts w:eastAsia="Times New Roman" w:cs="Times New Roman"/>
          <w:szCs w:val="24"/>
        </w:rPr>
        <w:t>Καλλικράτης</w:t>
      </w:r>
      <w:r>
        <w:rPr>
          <w:rFonts w:eastAsia="Times New Roman" w:cs="Times New Roman"/>
          <w:szCs w:val="24"/>
        </w:rPr>
        <w:t>»</w:t>
      </w:r>
      <w:r w:rsidRPr="003C6930">
        <w:rPr>
          <w:rFonts w:eastAsia="Times New Roman" w:cs="Times New Roman"/>
          <w:szCs w:val="24"/>
        </w:rPr>
        <w:t xml:space="preserve"> δημιουργήθηκε μεταξύ άλλων για την ενίσχυση της αυτοτέλειας των δήμων</w:t>
      </w:r>
      <w:r>
        <w:rPr>
          <w:rFonts w:eastAsia="Times New Roman" w:cs="Times New Roman"/>
          <w:szCs w:val="24"/>
        </w:rPr>
        <w:t>.</w:t>
      </w:r>
      <w:r w:rsidRPr="003C6930">
        <w:rPr>
          <w:rFonts w:eastAsia="Times New Roman" w:cs="Times New Roman"/>
          <w:szCs w:val="24"/>
        </w:rPr>
        <w:t xml:space="preserve"> Η διατήρηση</w:t>
      </w:r>
      <w:r>
        <w:rPr>
          <w:rFonts w:eastAsia="Times New Roman" w:cs="Times New Roman"/>
          <w:szCs w:val="24"/>
        </w:rPr>
        <w:t>,</w:t>
      </w:r>
      <w:r w:rsidRPr="003C6930">
        <w:rPr>
          <w:rFonts w:eastAsia="Times New Roman" w:cs="Times New Roman"/>
          <w:szCs w:val="24"/>
        </w:rPr>
        <w:t xml:space="preserve"> λοιπόν</w:t>
      </w:r>
      <w:r>
        <w:rPr>
          <w:rFonts w:eastAsia="Times New Roman" w:cs="Times New Roman"/>
          <w:szCs w:val="24"/>
        </w:rPr>
        <w:t>,</w:t>
      </w:r>
      <w:r w:rsidRPr="003C6930">
        <w:rPr>
          <w:rFonts w:eastAsia="Times New Roman" w:cs="Times New Roman"/>
          <w:szCs w:val="24"/>
        </w:rPr>
        <w:t xml:space="preserve"> μιας οικονομικής εξάρτη</w:t>
      </w:r>
      <w:r>
        <w:rPr>
          <w:rFonts w:eastAsia="Times New Roman" w:cs="Times New Roman"/>
          <w:szCs w:val="24"/>
        </w:rPr>
        <w:t>σης των δήμων από την Κεντρική Κ</w:t>
      </w:r>
      <w:r w:rsidRPr="003C6930">
        <w:rPr>
          <w:rFonts w:eastAsia="Times New Roman" w:cs="Times New Roman"/>
          <w:szCs w:val="24"/>
        </w:rPr>
        <w:t>υβέρνηση είναι μια μέθοδος ελέγχου των αποφάσεών τους</w:t>
      </w:r>
      <w:r>
        <w:rPr>
          <w:rFonts w:eastAsia="Times New Roman" w:cs="Times New Roman"/>
          <w:szCs w:val="24"/>
        </w:rPr>
        <w:t>.</w:t>
      </w:r>
      <w:r w:rsidRPr="003C6930">
        <w:rPr>
          <w:rFonts w:eastAsia="Times New Roman" w:cs="Times New Roman"/>
          <w:szCs w:val="24"/>
        </w:rPr>
        <w:t xml:space="preserve"> Σήμερα δεν είμαι καθόλου σίγουρη </w:t>
      </w:r>
      <w:r w:rsidRPr="003C6930">
        <w:rPr>
          <w:rFonts w:eastAsia="Times New Roman" w:cs="Times New Roman"/>
          <w:szCs w:val="24"/>
        </w:rPr>
        <w:lastRenderedPageBreak/>
        <w:t>για ποιο</w:t>
      </w:r>
      <w:r>
        <w:rPr>
          <w:rFonts w:eastAsia="Times New Roman" w:cs="Times New Roman"/>
          <w:szCs w:val="24"/>
        </w:rPr>
        <w:t>ν</w:t>
      </w:r>
      <w:r w:rsidRPr="003C6930">
        <w:rPr>
          <w:rFonts w:eastAsia="Times New Roman" w:cs="Times New Roman"/>
          <w:szCs w:val="24"/>
        </w:rPr>
        <w:t xml:space="preserve"> λόγο γίνεται αυτή η παράταση όταν υπάρχουν δεκάδες νομικές δικλείδες για οικονομικό έλεγχο</w:t>
      </w:r>
      <w:r>
        <w:rPr>
          <w:rFonts w:eastAsia="Times New Roman" w:cs="Times New Roman"/>
          <w:szCs w:val="24"/>
        </w:rPr>
        <w:t>. Ο</w:t>
      </w:r>
      <w:r w:rsidRPr="003C6930">
        <w:rPr>
          <w:rFonts w:eastAsia="Times New Roman" w:cs="Times New Roman"/>
          <w:szCs w:val="24"/>
        </w:rPr>
        <w:t>ύτε θέμα βιωσιμότητας των ΟΤΑ τίθεται</w:t>
      </w:r>
      <w:r>
        <w:rPr>
          <w:rFonts w:eastAsia="Times New Roman" w:cs="Times New Roman"/>
          <w:szCs w:val="24"/>
        </w:rPr>
        <w:t>,</w:t>
      </w:r>
      <w:r w:rsidRPr="003C6930">
        <w:rPr>
          <w:rFonts w:eastAsia="Times New Roman" w:cs="Times New Roman"/>
          <w:szCs w:val="24"/>
        </w:rPr>
        <w:t xml:space="preserve"> ούτε άλλο θέμα με τους δημοτικούς προϋπολογισμούς</w:t>
      </w:r>
      <w:r>
        <w:rPr>
          <w:rFonts w:eastAsia="Times New Roman" w:cs="Times New Roman"/>
          <w:szCs w:val="24"/>
        </w:rPr>
        <w:t>.</w:t>
      </w:r>
      <w:r w:rsidRPr="003C6930">
        <w:rPr>
          <w:rFonts w:eastAsia="Times New Roman" w:cs="Times New Roman"/>
          <w:szCs w:val="24"/>
        </w:rPr>
        <w:t xml:space="preserve"> Το μόνο θέμα </w:t>
      </w:r>
      <w:r>
        <w:rPr>
          <w:rFonts w:eastAsia="Times New Roman" w:cs="Times New Roman"/>
          <w:szCs w:val="24"/>
        </w:rPr>
        <w:t>που υπάρχει είναι η αγωνία της Κυβέρνησή</w:t>
      </w:r>
      <w:r w:rsidRPr="003C6930">
        <w:rPr>
          <w:rFonts w:eastAsia="Times New Roman" w:cs="Times New Roman"/>
          <w:szCs w:val="24"/>
        </w:rPr>
        <w:t>ς σας το δικό της χέρι να είναι αυτ</w:t>
      </w:r>
      <w:r>
        <w:rPr>
          <w:rFonts w:eastAsia="Times New Roman" w:cs="Times New Roman"/>
          <w:szCs w:val="24"/>
        </w:rPr>
        <w:t>ό που ελέγχει ό,</w:t>
      </w:r>
      <w:r w:rsidRPr="003C6930">
        <w:rPr>
          <w:rFonts w:eastAsia="Times New Roman" w:cs="Times New Roman"/>
          <w:szCs w:val="24"/>
        </w:rPr>
        <w:t>τι δεν είναι του χεριού της</w:t>
      </w:r>
      <w:r>
        <w:rPr>
          <w:rFonts w:eastAsia="Times New Roman" w:cs="Times New Roman"/>
          <w:szCs w:val="24"/>
        </w:rPr>
        <w:t>.</w:t>
      </w:r>
      <w:r w:rsidRPr="003C6930">
        <w:rPr>
          <w:rFonts w:eastAsia="Times New Roman" w:cs="Times New Roman"/>
          <w:szCs w:val="24"/>
        </w:rPr>
        <w:t xml:space="preserve"> Και αυτό για να ξέρουμε τι λέμε</w:t>
      </w:r>
      <w:r>
        <w:rPr>
          <w:rFonts w:eastAsia="Times New Roman" w:cs="Times New Roman"/>
          <w:szCs w:val="24"/>
        </w:rPr>
        <w:t xml:space="preserve">, </w:t>
      </w:r>
      <w:r w:rsidRPr="003C6930">
        <w:rPr>
          <w:rFonts w:eastAsia="Times New Roman" w:cs="Times New Roman"/>
          <w:szCs w:val="24"/>
        </w:rPr>
        <w:t>μιας και σήμερα συζητάμε για αναπτυξιακά προγράμματα</w:t>
      </w:r>
      <w:r>
        <w:rPr>
          <w:rFonts w:eastAsia="Times New Roman" w:cs="Times New Roman"/>
          <w:szCs w:val="24"/>
        </w:rPr>
        <w:t xml:space="preserve">. </w:t>
      </w:r>
      <w:r w:rsidRPr="003C6930">
        <w:rPr>
          <w:rFonts w:eastAsia="Times New Roman" w:cs="Times New Roman"/>
          <w:szCs w:val="24"/>
        </w:rPr>
        <w:t>Δυστυχώς η λέξη ανάπτυξη σε αυτή</w:t>
      </w:r>
      <w:r>
        <w:rPr>
          <w:rFonts w:eastAsia="Times New Roman" w:cs="Times New Roman"/>
          <w:szCs w:val="24"/>
        </w:rPr>
        <w:t>ν</w:t>
      </w:r>
      <w:r w:rsidRPr="003C6930">
        <w:rPr>
          <w:rFonts w:eastAsia="Times New Roman" w:cs="Times New Roman"/>
          <w:szCs w:val="24"/>
        </w:rPr>
        <w:t xml:space="preserve"> τη χώρα έξι χρόνια τώρα μπαίνει σε εισαγωγικά</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t>Σας ευχαριστώ πολύ</w:t>
      </w:r>
      <w:r>
        <w:rPr>
          <w:rFonts w:eastAsia="Times New Roman" w:cs="Times New Roman"/>
          <w:szCs w:val="24"/>
        </w:rPr>
        <w:t>.</w:t>
      </w:r>
    </w:p>
    <w:p>
      <w:pPr>
        <w:tabs>
          <w:tab w:val="left" w:pos="2913"/>
        </w:tabs>
        <w:spacing w:line="600" w:lineRule="auto"/>
        <w:ind w:firstLine="720"/>
        <w:jc w:val="center"/>
        <w:rPr>
          <w:rFonts w:eastAsia="Times New Roman" w:cs="Times New Roman"/>
          <w:szCs w:val="24"/>
        </w:rPr>
      </w:pPr>
      <w:r w:rsidRPr="005219F8">
        <w:rPr>
          <w:rFonts w:eastAsia="Times New Roman" w:cs="Times New Roman"/>
          <w:szCs w:val="24"/>
        </w:rPr>
        <w:t>(Χειροκροτήματα από την πτέρυγα του ΠΑΣΟΚ</w:t>
      </w:r>
      <w:r>
        <w:rPr>
          <w:rFonts w:eastAsia="Times New Roman" w:cs="Times New Roman"/>
          <w:szCs w:val="24"/>
        </w:rPr>
        <w:t xml:space="preserve"> </w:t>
      </w:r>
      <w:r w:rsidRPr="005219F8">
        <w:rPr>
          <w:rFonts w:eastAsia="Times New Roman" w:cs="Times New Roman"/>
          <w:szCs w:val="24"/>
        </w:rPr>
        <w:t>-</w:t>
      </w:r>
      <w:r>
        <w:rPr>
          <w:rFonts w:eastAsia="Times New Roman" w:cs="Times New Roman"/>
          <w:szCs w:val="24"/>
        </w:rPr>
        <w:t xml:space="preserve"> </w:t>
      </w:r>
      <w:r w:rsidRPr="005219F8">
        <w:rPr>
          <w:rFonts w:eastAsia="Times New Roman" w:cs="Times New Roman"/>
          <w:szCs w:val="24"/>
        </w:rPr>
        <w:t>Κινήματος Αλλαγής)</w:t>
      </w:r>
    </w:p>
    <w:p>
      <w:pPr>
        <w:tabs>
          <w:tab w:val="left" w:pos="2913"/>
        </w:tabs>
        <w:spacing w:line="600" w:lineRule="auto"/>
        <w:ind w:firstLine="720"/>
        <w:jc w:val="both"/>
        <w:rPr>
          <w:rFonts w:eastAsia="Times New Roman" w:cs="Times New Roman"/>
          <w:bCs/>
          <w:szCs w:val="24"/>
        </w:rPr>
      </w:pPr>
      <w:r w:rsidRPr="005219F8">
        <w:rPr>
          <w:rFonts w:eastAsia="Times New Roman" w:cs="Times New Roman"/>
          <w:b/>
          <w:bCs/>
          <w:szCs w:val="24"/>
        </w:rPr>
        <w:t xml:space="preserve">ΠΡΟΕΔΡΕΥΩΝ (Βασίλειος </w:t>
      </w:r>
      <w:proofErr w:type="spellStart"/>
      <w:r w:rsidRPr="005219F8">
        <w:rPr>
          <w:rFonts w:eastAsia="Times New Roman" w:cs="Times New Roman"/>
          <w:b/>
          <w:bCs/>
          <w:szCs w:val="24"/>
        </w:rPr>
        <w:t>Βιλιάρδος</w:t>
      </w:r>
      <w:proofErr w:type="spellEnd"/>
      <w:r w:rsidRPr="005219F8">
        <w:rPr>
          <w:rFonts w:eastAsia="Times New Roman" w:cs="Times New Roman"/>
          <w:b/>
          <w:bCs/>
          <w:szCs w:val="24"/>
        </w:rPr>
        <w:t>):</w:t>
      </w:r>
      <w:r w:rsidRPr="005219F8">
        <w:rPr>
          <w:rFonts w:eastAsia="Times New Roman" w:cs="Times New Roman"/>
          <w:b/>
          <w:bCs/>
          <w:szCs w:val="24"/>
        </w:rPr>
        <w:t xml:space="preserve"> </w:t>
      </w:r>
      <w:r>
        <w:rPr>
          <w:rFonts w:eastAsia="Times New Roman" w:cs="Times New Roman"/>
          <w:bCs/>
          <w:szCs w:val="24"/>
        </w:rPr>
        <w:t xml:space="preserve">Ευχαριστούμε την κ. </w:t>
      </w:r>
      <w:proofErr w:type="spellStart"/>
      <w:r>
        <w:rPr>
          <w:rFonts w:eastAsia="Times New Roman" w:cs="Times New Roman"/>
          <w:bCs/>
          <w:szCs w:val="24"/>
        </w:rPr>
        <w:t>Βατσινά</w:t>
      </w:r>
      <w:proofErr w:type="spellEnd"/>
      <w:r>
        <w:rPr>
          <w:rFonts w:eastAsia="Times New Roman" w:cs="Times New Roman"/>
          <w:bCs/>
          <w:szCs w:val="24"/>
        </w:rPr>
        <w:t>.</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Έχει ζητήσει τον λόγο ο κύριος Υπουργός.</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κύριε Υπουργέ, έχετε τον λόγο.</w:t>
      </w:r>
    </w:p>
    <w:p>
      <w:pPr>
        <w:tabs>
          <w:tab w:val="left" w:pos="2913"/>
        </w:tabs>
        <w:spacing w:line="600" w:lineRule="auto"/>
        <w:ind w:firstLine="720"/>
        <w:jc w:val="both"/>
        <w:rPr>
          <w:rFonts w:eastAsia="Times New Roman" w:cs="Times New Roman"/>
          <w:bCs/>
          <w:szCs w:val="24"/>
        </w:rPr>
      </w:pPr>
      <w:r w:rsidRPr="005219F8">
        <w:rPr>
          <w:rFonts w:eastAsia="Times New Roman" w:cs="Times New Roman"/>
          <w:b/>
          <w:bCs/>
          <w:szCs w:val="24"/>
        </w:rPr>
        <w:t>ΝΙΚΟΛΑΟΣ (ΝΙΚΟΣ) ΠΑΠΑΘΑΝΑΣΗΣ (Αναπληρωτής Υπουργός Εθνικής Οικονομίας και Οικονομικών):</w:t>
      </w:r>
      <w:r w:rsidRPr="005219F8">
        <w:rPr>
          <w:rFonts w:eastAsia="Times New Roman" w:cs="Times New Roman"/>
          <w:bCs/>
          <w:szCs w:val="24"/>
        </w:rPr>
        <w:t xml:space="preserve"> </w:t>
      </w:r>
      <w:r>
        <w:rPr>
          <w:rFonts w:eastAsia="Times New Roman" w:cs="Times New Roman"/>
          <w:bCs/>
          <w:szCs w:val="24"/>
        </w:rPr>
        <w:t>Ευχαριστώ πολύ, κύριε Πρόεδρε.</w:t>
      </w:r>
    </w:p>
    <w:p>
      <w:pPr>
        <w:tabs>
          <w:tab w:val="left" w:pos="2913"/>
        </w:tabs>
        <w:spacing w:line="600" w:lineRule="auto"/>
        <w:ind w:firstLine="720"/>
        <w:jc w:val="both"/>
        <w:rPr>
          <w:rFonts w:eastAsia="Times New Roman" w:cs="Times New Roman"/>
          <w:szCs w:val="24"/>
        </w:rPr>
      </w:pPr>
      <w:r>
        <w:rPr>
          <w:rFonts w:eastAsia="Times New Roman" w:cs="Times New Roman"/>
          <w:bCs/>
          <w:szCs w:val="24"/>
        </w:rPr>
        <w:t xml:space="preserve">Θα ήθελα να παρουσιάσω την τροπολογία με γενικό αριθμό 398 και ειδικό αριθμό 94. Στο άρθρο </w:t>
      </w:r>
      <w:r w:rsidRPr="003C6930">
        <w:rPr>
          <w:rFonts w:eastAsia="Times New Roman" w:cs="Times New Roman"/>
          <w:szCs w:val="24"/>
        </w:rPr>
        <w:t>1 της τροπολογίας</w:t>
      </w:r>
      <w:r>
        <w:rPr>
          <w:rFonts w:eastAsia="Times New Roman" w:cs="Times New Roman"/>
          <w:szCs w:val="24"/>
        </w:rPr>
        <w:t xml:space="preserve"> γ</w:t>
      </w:r>
      <w:r w:rsidRPr="003C6930">
        <w:rPr>
          <w:rFonts w:eastAsia="Times New Roman" w:cs="Times New Roman"/>
          <w:szCs w:val="24"/>
        </w:rPr>
        <w:t xml:space="preserve">ίνεται διοικητική αναδιάταξη της ειδικής υπηρεσίας διαχείρισης προγραμμάτων </w:t>
      </w:r>
      <w:r>
        <w:rPr>
          <w:rFonts w:eastAsia="Times New Roman" w:cs="Times New Roman"/>
          <w:szCs w:val="24"/>
        </w:rPr>
        <w:t>«Π</w:t>
      </w:r>
      <w:r w:rsidRPr="003C6930">
        <w:rPr>
          <w:rFonts w:eastAsia="Times New Roman" w:cs="Times New Roman"/>
          <w:szCs w:val="24"/>
        </w:rPr>
        <w:t>εριβάλλον και</w:t>
      </w:r>
      <w:r>
        <w:rPr>
          <w:rFonts w:eastAsia="Times New Roman" w:cs="Times New Roman"/>
          <w:szCs w:val="24"/>
        </w:rPr>
        <w:t xml:space="preserve"> Κ</w:t>
      </w:r>
      <w:r w:rsidRPr="003C6930">
        <w:rPr>
          <w:rFonts w:eastAsia="Times New Roman" w:cs="Times New Roman"/>
          <w:szCs w:val="24"/>
        </w:rPr>
        <w:t xml:space="preserve">λιματική </w:t>
      </w:r>
      <w:r>
        <w:rPr>
          <w:rFonts w:eastAsia="Times New Roman" w:cs="Times New Roman"/>
          <w:szCs w:val="24"/>
        </w:rPr>
        <w:t>Α</w:t>
      </w:r>
      <w:r w:rsidRPr="003C6930">
        <w:rPr>
          <w:rFonts w:eastAsia="Times New Roman" w:cs="Times New Roman"/>
          <w:szCs w:val="24"/>
        </w:rPr>
        <w:t>λλαγή</w:t>
      </w:r>
      <w:r>
        <w:rPr>
          <w:rFonts w:eastAsia="Times New Roman" w:cs="Times New Roman"/>
          <w:szCs w:val="24"/>
        </w:rPr>
        <w:t>»</w:t>
      </w:r>
      <w:r w:rsidRPr="003C6930">
        <w:rPr>
          <w:rFonts w:eastAsia="Times New Roman" w:cs="Times New Roman"/>
          <w:szCs w:val="24"/>
        </w:rPr>
        <w:t xml:space="preserve"> και </w:t>
      </w:r>
      <w:r>
        <w:rPr>
          <w:rFonts w:eastAsia="Times New Roman" w:cs="Times New Roman"/>
          <w:szCs w:val="24"/>
        </w:rPr>
        <w:t>«Π</w:t>
      </w:r>
      <w:r w:rsidRPr="003C6930">
        <w:rPr>
          <w:rFonts w:eastAsia="Times New Roman" w:cs="Times New Roman"/>
          <w:szCs w:val="24"/>
        </w:rPr>
        <w:t xml:space="preserve">ολιτική </w:t>
      </w:r>
      <w:r>
        <w:rPr>
          <w:rFonts w:eastAsia="Times New Roman" w:cs="Times New Roman"/>
          <w:szCs w:val="24"/>
        </w:rPr>
        <w:t>Π</w:t>
      </w:r>
      <w:r w:rsidRPr="003C6930">
        <w:rPr>
          <w:rFonts w:eastAsia="Times New Roman" w:cs="Times New Roman"/>
          <w:szCs w:val="24"/>
        </w:rPr>
        <w:t>ροστασία</w:t>
      </w:r>
      <w:r>
        <w:rPr>
          <w:rFonts w:eastAsia="Times New Roman" w:cs="Times New Roman"/>
          <w:szCs w:val="24"/>
        </w:rPr>
        <w:t>».</w:t>
      </w:r>
      <w:r w:rsidRPr="003C6930">
        <w:rPr>
          <w:rFonts w:eastAsia="Times New Roman" w:cs="Times New Roman"/>
          <w:szCs w:val="24"/>
        </w:rPr>
        <w:t xml:space="preserve"> Η ειδική υπηρεσία υπάγεται στο</w:t>
      </w:r>
      <w:r>
        <w:rPr>
          <w:rFonts w:eastAsia="Times New Roman" w:cs="Times New Roman"/>
          <w:szCs w:val="24"/>
        </w:rPr>
        <w:t xml:space="preserve">ν Γενικό Γραμματέα Διαχείρισης Τομεακών Προγραμμάτων Ευρωπαϊκού Ταμείου </w:t>
      </w:r>
      <w:r>
        <w:rPr>
          <w:rFonts w:eastAsia="Times New Roman" w:cs="Times New Roman"/>
          <w:szCs w:val="24"/>
        </w:rPr>
        <w:lastRenderedPageBreak/>
        <w:t>Περιφερειακής Α</w:t>
      </w:r>
      <w:r w:rsidRPr="003C6930">
        <w:rPr>
          <w:rFonts w:eastAsia="Times New Roman" w:cs="Times New Roman"/>
          <w:szCs w:val="24"/>
        </w:rPr>
        <w:t>νάπτυξης</w:t>
      </w:r>
      <w:r>
        <w:rPr>
          <w:rFonts w:eastAsia="Times New Roman" w:cs="Times New Roman"/>
          <w:szCs w:val="24"/>
        </w:rPr>
        <w:t>, Ταμείου Σ</w:t>
      </w:r>
      <w:r w:rsidRPr="003C6930">
        <w:rPr>
          <w:rFonts w:eastAsia="Times New Roman" w:cs="Times New Roman"/>
          <w:szCs w:val="24"/>
        </w:rPr>
        <w:t xml:space="preserve">υνοχής και </w:t>
      </w:r>
      <w:r>
        <w:rPr>
          <w:rFonts w:eastAsia="Times New Roman" w:cs="Times New Roman"/>
          <w:szCs w:val="24"/>
        </w:rPr>
        <w:t>Ευρωπαϊκού Κοινωνικού Ταμείου του Υπουργείου Εθνικής Ο</w:t>
      </w:r>
      <w:r w:rsidRPr="003C6930">
        <w:rPr>
          <w:rFonts w:eastAsia="Times New Roman" w:cs="Times New Roman"/>
          <w:szCs w:val="24"/>
        </w:rPr>
        <w:t xml:space="preserve">ικονομίας </w:t>
      </w:r>
      <w:r>
        <w:rPr>
          <w:rFonts w:eastAsia="Times New Roman" w:cs="Times New Roman"/>
          <w:szCs w:val="24"/>
        </w:rPr>
        <w:t>και Ο</w:t>
      </w:r>
      <w:r w:rsidRPr="003C6930">
        <w:rPr>
          <w:rFonts w:eastAsia="Times New Roman" w:cs="Times New Roman"/>
          <w:szCs w:val="24"/>
        </w:rPr>
        <w:t>ικονομικών</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t>Συγκεκριμένα διασπάται και διακρίνεται σε δύο</w:t>
      </w:r>
      <w:r w:rsidR="000E189F">
        <w:rPr>
          <w:rFonts w:eastAsia="Times New Roman" w:cs="Times New Roman"/>
          <w:szCs w:val="24"/>
        </w:rPr>
        <w:t>:</w:t>
      </w:r>
      <w:r>
        <w:rPr>
          <w:rFonts w:eastAsia="Times New Roman" w:cs="Times New Roman"/>
          <w:szCs w:val="24"/>
        </w:rPr>
        <w:t xml:space="preserve"> Ειδική Υπηρεσία Διαχείρισης Προγράμματος «Π</w:t>
      </w:r>
      <w:r w:rsidRPr="003C6930">
        <w:rPr>
          <w:rFonts w:eastAsia="Times New Roman" w:cs="Times New Roman"/>
          <w:szCs w:val="24"/>
        </w:rPr>
        <w:t>εριβάλλον</w:t>
      </w:r>
      <w:r>
        <w:rPr>
          <w:rFonts w:eastAsia="Times New Roman" w:cs="Times New Roman"/>
          <w:szCs w:val="24"/>
        </w:rPr>
        <w:t xml:space="preserve"> και Κλιματική Α</w:t>
      </w:r>
      <w:r w:rsidRPr="003C6930">
        <w:rPr>
          <w:rFonts w:eastAsia="Times New Roman" w:cs="Times New Roman"/>
          <w:szCs w:val="24"/>
        </w:rPr>
        <w:t>λλαγή</w:t>
      </w:r>
      <w:r>
        <w:rPr>
          <w:rFonts w:eastAsia="Times New Roman" w:cs="Times New Roman"/>
          <w:szCs w:val="24"/>
        </w:rPr>
        <w:t>» και Ειδική Υπηρεσία Διαχείρισης Π</w:t>
      </w:r>
      <w:r w:rsidRPr="003C6930">
        <w:rPr>
          <w:rFonts w:eastAsia="Times New Roman" w:cs="Times New Roman"/>
          <w:szCs w:val="24"/>
        </w:rPr>
        <w:t xml:space="preserve">ρογράμματος </w:t>
      </w:r>
      <w:r>
        <w:rPr>
          <w:rFonts w:eastAsia="Times New Roman" w:cs="Times New Roman"/>
          <w:szCs w:val="24"/>
        </w:rPr>
        <w:t>«Πολιτική Π</w:t>
      </w:r>
      <w:r w:rsidRPr="003C6930">
        <w:rPr>
          <w:rFonts w:eastAsia="Times New Roman" w:cs="Times New Roman"/>
          <w:szCs w:val="24"/>
        </w:rPr>
        <w:t>ροστασία</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Επίσης,</w:t>
      </w:r>
      <w:r w:rsidRPr="003C6930">
        <w:rPr>
          <w:rFonts w:eastAsia="Times New Roman" w:cs="Times New Roman"/>
          <w:szCs w:val="24"/>
        </w:rPr>
        <w:t xml:space="preserve"> αναβαθμίζεται σε μονάδα επιπέδου τμήματος το αυτοτελές γραφείο υπεύθυνου προστασίας προσωπικών δεδομένων</w:t>
      </w:r>
      <w:r>
        <w:rPr>
          <w:rFonts w:eastAsia="Times New Roman" w:cs="Times New Roman"/>
          <w:szCs w:val="24"/>
        </w:rPr>
        <w:t>,</w:t>
      </w:r>
      <w:r w:rsidRPr="003C6930">
        <w:rPr>
          <w:rFonts w:eastAsia="Times New Roman" w:cs="Times New Roman"/>
          <w:szCs w:val="24"/>
        </w:rPr>
        <w:t xml:space="preserve"> το </w:t>
      </w:r>
      <w:r>
        <w:rPr>
          <w:rFonts w:eastAsia="Times New Roman" w:cs="Times New Roman"/>
          <w:szCs w:val="24"/>
          <w:lang w:val="en-US"/>
        </w:rPr>
        <w:t>DPO</w:t>
      </w:r>
      <w:r w:rsidRPr="00996303">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Στο </w:t>
      </w:r>
      <w:r w:rsidRPr="003C6930">
        <w:rPr>
          <w:rFonts w:eastAsia="Times New Roman" w:cs="Times New Roman"/>
          <w:szCs w:val="24"/>
        </w:rPr>
        <w:t xml:space="preserve">άρθρο 2 </w:t>
      </w:r>
      <w:r>
        <w:rPr>
          <w:rFonts w:eastAsia="Times New Roman" w:cs="Times New Roman"/>
          <w:szCs w:val="24"/>
        </w:rPr>
        <w:t>αναδιαρθρώνονται οι δύο γενικές διευθύνσεις Εθνικής Α</w:t>
      </w:r>
      <w:r w:rsidRPr="003C6930">
        <w:rPr>
          <w:rFonts w:eastAsia="Times New Roman" w:cs="Times New Roman"/>
          <w:szCs w:val="24"/>
        </w:rPr>
        <w:t>ρχή</w:t>
      </w:r>
      <w:r>
        <w:rPr>
          <w:rFonts w:eastAsia="Times New Roman" w:cs="Times New Roman"/>
          <w:szCs w:val="24"/>
        </w:rPr>
        <w:t>ς Συντονισμού της Γενικής Γ</w:t>
      </w:r>
      <w:r w:rsidRPr="003C6930">
        <w:rPr>
          <w:rFonts w:eastAsia="Times New Roman" w:cs="Times New Roman"/>
          <w:szCs w:val="24"/>
        </w:rPr>
        <w:t xml:space="preserve">ραμματείας </w:t>
      </w:r>
      <w:r>
        <w:rPr>
          <w:rFonts w:eastAsia="Times New Roman" w:cs="Times New Roman"/>
          <w:szCs w:val="24"/>
        </w:rPr>
        <w:t>ΕΣΠΑ</w:t>
      </w:r>
      <w:r w:rsidRPr="003C6930">
        <w:rPr>
          <w:rFonts w:eastAsia="Times New Roman" w:cs="Times New Roman"/>
          <w:szCs w:val="24"/>
        </w:rPr>
        <w:t xml:space="preserve"> προκειμένου να επιτευχθεί η μεγαλύτερη α</w:t>
      </w:r>
      <w:r>
        <w:rPr>
          <w:rFonts w:eastAsia="Times New Roman" w:cs="Times New Roman"/>
          <w:szCs w:val="24"/>
        </w:rPr>
        <w:t>ποδοτικότητα των υπηρεσιών της Γ</w:t>
      </w:r>
      <w:r w:rsidRPr="003C6930">
        <w:rPr>
          <w:rFonts w:eastAsia="Times New Roman" w:cs="Times New Roman"/>
          <w:szCs w:val="24"/>
        </w:rPr>
        <w:t>ενική</w:t>
      </w:r>
      <w:r>
        <w:rPr>
          <w:rFonts w:eastAsia="Times New Roman" w:cs="Times New Roman"/>
          <w:szCs w:val="24"/>
        </w:rPr>
        <w:t>ς Γ</w:t>
      </w:r>
      <w:r w:rsidRPr="003C6930">
        <w:rPr>
          <w:rFonts w:eastAsia="Times New Roman" w:cs="Times New Roman"/>
          <w:szCs w:val="24"/>
        </w:rPr>
        <w:t>ραμματείας και να διασφαλισθεί άμεσα</w:t>
      </w:r>
      <w:r>
        <w:rPr>
          <w:rFonts w:eastAsia="Times New Roman" w:cs="Times New Roman"/>
          <w:szCs w:val="24"/>
        </w:rPr>
        <w:t xml:space="preserve"> η</w:t>
      </w:r>
      <w:r w:rsidRPr="003C6930">
        <w:rPr>
          <w:rFonts w:eastAsia="Times New Roman" w:cs="Times New Roman"/>
          <w:szCs w:val="24"/>
        </w:rPr>
        <w:t xml:space="preserve"> βελτίωση </w:t>
      </w:r>
      <w:r>
        <w:rPr>
          <w:rFonts w:eastAsia="Times New Roman" w:cs="Times New Roman"/>
          <w:szCs w:val="24"/>
        </w:rPr>
        <w:t xml:space="preserve">του </w:t>
      </w:r>
      <w:r w:rsidRPr="003C6930">
        <w:rPr>
          <w:rFonts w:eastAsia="Times New Roman" w:cs="Times New Roman"/>
          <w:szCs w:val="24"/>
        </w:rPr>
        <w:t xml:space="preserve">συντονισμού όλων των εμπλεκόμενων </w:t>
      </w:r>
      <w:r>
        <w:rPr>
          <w:rFonts w:eastAsia="Times New Roman" w:cs="Times New Roman"/>
          <w:szCs w:val="24"/>
        </w:rPr>
        <w:t xml:space="preserve">στο ΕΣΠΑ </w:t>
      </w:r>
      <w:r w:rsidRPr="003C6930">
        <w:rPr>
          <w:rFonts w:eastAsia="Times New Roman" w:cs="Times New Roman"/>
          <w:szCs w:val="24"/>
        </w:rPr>
        <w:t>υπηρεσιών</w:t>
      </w:r>
      <w:r>
        <w:rPr>
          <w:rFonts w:eastAsia="Times New Roman" w:cs="Times New Roman"/>
          <w:szCs w:val="24"/>
        </w:rPr>
        <w:t>,</w:t>
      </w:r>
      <w:r w:rsidRPr="003C6930">
        <w:rPr>
          <w:rFonts w:eastAsia="Times New Roman" w:cs="Times New Roman"/>
          <w:szCs w:val="24"/>
        </w:rPr>
        <w:t xml:space="preserve"> καθώς και η παρακολούθηση της πορείας υλοποίησης </w:t>
      </w:r>
      <w:r>
        <w:rPr>
          <w:rFonts w:eastAsia="Times New Roman" w:cs="Times New Roman"/>
          <w:szCs w:val="24"/>
        </w:rPr>
        <w:t xml:space="preserve">όλων </w:t>
      </w:r>
      <w:r w:rsidRPr="003C6930">
        <w:rPr>
          <w:rFonts w:eastAsia="Times New Roman" w:cs="Times New Roman"/>
          <w:szCs w:val="24"/>
        </w:rPr>
        <w:t>των προγραμμάτων</w:t>
      </w:r>
      <w:r>
        <w:rPr>
          <w:rFonts w:eastAsia="Times New Roman" w:cs="Times New Roman"/>
          <w:szCs w:val="24"/>
        </w:rPr>
        <w:t>. Ε</w:t>
      </w:r>
      <w:r w:rsidRPr="003C6930">
        <w:rPr>
          <w:rFonts w:eastAsia="Times New Roman" w:cs="Times New Roman"/>
          <w:szCs w:val="24"/>
        </w:rPr>
        <w:t>ίμαστε ακριβώς στο σημείο αυτό</w:t>
      </w:r>
      <w:r>
        <w:rPr>
          <w:rFonts w:eastAsia="Times New Roman" w:cs="Times New Roman"/>
          <w:szCs w:val="24"/>
        </w:rPr>
        <w:t>,</w:t>
      </w:r>
      <w:r w:rsidRPr="003C6930">
        <w:rPr>
          <w:rFonts w:eastAsia="Times New Roman" w:cs="Times New Roman"/>
          <w:szCs w:val="24"/>
        </w:rPr>
        <w:t xml:space="preserve"> σε μία χρονική στιγμή αναθεώρησης</w:t>
      </w:r>
      <w:r>
        <w:rPr>
          <w:rFonts w:eastAsia="Times New Roman" w:cs="Times New Roman"/>
          <w:szCs w:val="24"/>
        </w:rPr>
        <w:t xml:space="preserve"> όλων</w:t>
      </w:r>
      <w:r w:rsidRPr="003C6930">
        <w:rPr>
          <w:rFonts w:eastAsia="Times New Roman" w:cs="Times New Roman"/>
          <w:szCs w:val="24"/>
        </w:rPr>
        <w:t xml:space="preserve"> των προγραμμάτων και αλλάζει ο </w:t>
      </w:r>
      <w:r>
        <w:rPr>
          <w:rFonts w:eastAsia="Times New Roman" w:cs="Times New Roman"/>
          <w:szCs w:val="24"/>
        </w:rPr>
        <w:t>τρόπος με τον οποίο</w:t>
      </w:r>
      <w:r w:rsidRPr="003C6930">
        <w:rPr>
          <w:rFonts w:eastAsia="Times New Roman" w:cs="Times New Roman"/>
          <w:szCs w:val="24"/>
        </w:rPr>
        <w:t xml:space="preserve"> θα γίνεται </w:t>
      </w:r>
      <w:r>
        <w:rPr>
          <w:rFonts w:eastAsia="Times New Roman" w:cs="Times New Roman"/>
          <w:szCs w:val="24"/>
        </w:rPr>
        <w:t xml:space="preserve">και </w:t>
      </w:r>
      <w:r w:rsidRPr="003C6930">
        <w:rPr>
          <w:rFonts w:eastAsia="Times New Roman" w:cs="Times New Roman"/>
          <w:szCs w:val="24"/>
        </w:rPr>
        <w:t>η διαχείριση αυτών</w:t>
      </w:r>
      <w:r>
        <w:rPr>
          <w:rFonts w:eastAsia="Times New Roman" w:cs="Times New Roman"/>
          <w:szCs w:val="24"/>
        </w:rPr>
        <w:t>.</w:t>
      </w:r>
      <w:r w:rsidRPr="003C693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3C6930">
        <w:rPr>
          <w:rFonts w:eastAsia="Times New Roman" w:cs="Times New Roman"/>
          <w:szCs w:val="24"/>
        </w:rPr>
        <w:t>Στο άρθρο 3 γίνεται αλλαγή στις</w:t>
      </w:r>
      <w:r>
        <w:rPr>
          <w:rFonts w:eastAsia="Times New Roman" w:cs="Times New Roman"/>
          <w:szCs w:val="24"/>
        </w:rPr>
        <w:t xml:space="preserve"> επιτρεπόμενες χρήσεις γης στη Ζώνη Ενεργού Π</w:t>
      </w:r>
      <w:r w:rsidRPr="003C6930">
        <w:rPr>
          <w:rFonts w:eastAsia="Times New Roman" w:cs="Times New Roman"/>
          <w:szCs w:val="24"/>
        </w:rPr>
        <w:t xml:space="preserve">ολεοδομίας </w:t>
      </w:r>
      <w:r>
        <w:rPr>
          <w:rFonts w:eastAsia="Times New Roman" w:cs="Times New Roman"/>
          <w:szCs w:val="24"/>
        </w:rPr>
        <w:t xml:space="preserve">ΖΕΠ </w:t>
      </w:r>
      <w:r w:rsidRPr="003C6930">
        <w:rPr>
          <w:rFonts w:eastAsia="Times New Roman" w:cs="Times New Roman"/>
          <w:szCs w:val="24"/>
        </w:rPr>
        <w:t>Κοζάνης</w:t>
      </w:r>
      <w:r>
        <w:rPr>
          <w:rFonts w:eastAsia="Times New Roman" w:cs="Times New Roman"/>
          <w:szCs w:val="24"/>
        </w:rPr>
        <w:t xml:space="preserve">. Εκεί τρέχει το </w:t>
      </w:r>
      <w:r w:rsidR="00A33C3F">
        <w:rPr>
          <w:rFonts w:eastAsia="Times New Roman" w:cs="Times New Roman"/>
          <w:szCs w:val="24"/>
        </w:rPr>
        <w:t>Π</w:t>
      </w:r>
      <w:r w:rsidRPr="003C6930" w:rsidR="000E189F">
        <w:rPr>
          <w:rFonts w:eastAsia="Times New Roman" w:cs="Times New Roman"/>
          <w:szCs w:val="24"/>
        </w:rPr>
        <w:t>ρόγραμμα</w:t>
      </w:r>
      <w:r w:rsidRPr="003C6930">
        <w:rPr>
          <w:rFonts w:eastAsia="Times New Roman" w:cs="Times New Roman"/>
          <w:szCs w:val="24"/>
        </w:rPr>
        <w:t xml:space="preserve"> </w:t>
      </w:r>
      <w:r w:rsidRPr="003C6930">
        <w:rPr>
          <w:rFonts w:eastAsia="Times New Roman" w:cs="Times New Roman"/>
          <w:szCs w:val="24"/>
        </w:rPr>
        <w:t xml:space="preserve">της </w:t>
      </w:r>
      <w:r>
        <w:rPr>
          <w:rFonts w:eastAsia="Times New Roman" w:cs="Times New Roman"/>
          <w:szCs w:val="24"/>
        </w:rPr>
        <w:t>Δίκαιης Αναπτυξιακής Μ</w:t>
      </w:r>
      <w:r w:rsidRPr="003C6930">
        <w:rPr>
          <w:rFonts w:eastAsia="Times New Roman" w:cs="Times New Roman"/>
          <w:szCs w:val="24"/>
        </w:rPr>
        <w:t xml:space="preserve">ετάβασης καθιστώντας συμβατή και συνεπώς </w:t>
      </w:r>
      <w:r>
        <w:rPr>
          <w:rFonts w:eastAsia="Times New Roman" w:cs="Times New Roman"/>
          <w:szCs w:val="24"/>
        </w:rPr>
        <w:t>επιτρεπτή την κατασκευή του Κέντρου Δεδομένων και των υ</w:t>
      </w:r>
      <w:r w:rsidRPr="003C6930">
        <w:rPr>
          <w:rFonts w:eastAsia="Times New Roman" w:cs="Times New Roman"/>
          <w:szCs w:val="24"/>
        </w:rPr>
        <w:t xml:space="preserve">ποστηρικτικών προς αυτόν </w:t>
      </w:r>
      <w:r w:rsidRPr="003C6930">
        <w:rPr>
          <w:rFonts w:eastAsia="Times New Roman" w:cs="Times New Roman"/>
          <w:szCs w:val="24"/>
        </w:rPr>
        <w:lastRenderedPageBreak/>
        <w:t>δομών του παρακείμε</w:t>
      </w:r>
      <w:r>
        <w:rPr>
          <w:rFonts w:eastAsia="Times New Roman" w:cs="Times New Roman"/>
          <w:szCs w:val="24"/>
        </w:rPr>
        <w:t xml:space="preserve">νου </w:t>
      </w:r>
      <w:proofErr w:type="spellStart"/>
      <w:r>
        <w:rPr>
          <w:rFonts w:eastAsia="Times New Roman" w:cs="Times New Roman"/>
          <w:szCs w:val="24"/>
        </w:rPr>
        <w:t>φωτοβολταϊκού</w:t>
      </w:r>
      <w:proofErr w:type="spellEnd"/>
      <w:r>
        <w:rPr>
          <w:rFonts w:eastAsia="Times New Roman" w:cs="Times New Roman"/>
          <w:szCs w:val="24"/>
        </w:rPr>
        <w:t xml:space="preserve"> σταθμού στην Πανεπιστημιούπολη του Πανεπιστημίου Δυτικής Μ</w:t>
      </w:r>
      <w:r w:rsidRPr="003C6930">
        <w:rPr>
          <w:rFonts w:eastAsia="Times New Roman" w:cs="Times New Roman"/>
          <w:szCs w:val="24"/>
        </w:rPr>
        <w:t>ακεδονίας</w:t>
      </w:r>
      <w:r>
        <w:rPr>
          <w:rFonts w:eastAsia="Times New Roman" w:cs="Times New Roman"/>
          <w:szCs w:val="24"/>
        </w:rPr>
        <w:t xml:space="preserve"> σ</w:t>
      </w:r>
      <w:r w:rsidRPr="003C6930">
        <w:rPr>
          <w:rFonts w:eastAsia="Times New Roman" w:cs="Times New Roman"/>
          <w:szCs w:val="24"/>
        </w:rPr>
        <w:t xml:space="preserve">τη </w:t>
      </w:r>
      <w:r>
        <w:rPr>
          <w:rFonts w:eastAsia="Times New Roman" w:cs="Times New Roman"/>
          <w:szCs w:val="24"/>
        </w:rPr>
        <w:t>Ζ</w:t>
      </w:r>
      <w:r w:rsidRPr="003C6930">
        <w:rPr>
          <w:rFonts w:eastAsia="Times New Roman" w:cs="Times New Roman"/>
          <w:szCs w:val="24"/>
        </w:rPr>
        <w:t xml:space="preserve">ώνη </w:t>
      </w:r>
      <w:r>
        <w:rPr>
          <w:rFonts w:eastAsia="Times New Roman" w:cs="Times New Roman"/>
          <w:szCs w:val="24"/>
        </w:rPr>
        <w:t>Ε</w:t>
      </w:r>
      <w:r w:rsidRPr="003C6930">
        <w:rPr>
          <w:rFonts w:eastAsia="Times New Roman" w:cs="Times New Roman"/>
          <w:szCs w:val="24"/>
        </w:rPr>
        <w:t xml:space="preserve">νεργούς </w:t>
      </w:r>
      <w:r>
        <w:rPr>
          <w:rFonts w:eastAsia="Times New Roman" w:cs="Times New Roman"/>
          <w:szCs w:val="24"/>
        </w:rPr>
        <w:t>Π</w:t>
      </w:r>
      <w:r w:rsidRPr="003C6930">
        <w:rPr>
          <w:rFonts w:eastAsia="Times New Roman" w:cs="Times New Roman"/>
          <w:szCs w:val="24"/>
        </w:rPr>
        <w:t>ολεοδομίας Κοζάνης</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Σ</w:t>
      </w:r>
      <w:r w:rsidRPr="003C6930">
        <w:rPr>
          <w:rFonts w:eastAsia="Times New Roman" w:cs="Times New Roman"/>
          <w:szCs w:val="24"/>
        </w:rPr>
        <w:t xml:space="preserve">το άρθρο 4 </w:t>
      </w:r>
      <w:r>
        <w:rPr>
          <w:rFonts w:eastAsia="Times New Roman" w:cs="Times New Roman"/>
          <w:szCs w:val="24"/>
        </w:rPr>
        <w:t>δίδεται</w:t>
      </w:r>
      <w:r w:rsidRPr="003C6930">
        <w:rPr>
          <w:rFonts w:eastAsia="Times New Roman" w:cs="Times New Roman"/>
          <w:szCs w:val="24"/>
        </w:rPr>
        <w:t xml:space="preserve"> παράτασ</w:t>
      </w:r>
      <w:r>
        <w:rPr>
          <w:rFonts w:eastAsia="Times New Roman" w:cs="Times New Roman"/>
          <w:szCs w:val="24"/>
        </w:rPr>
        <w:t>η θητείας για την ενίσχυση του Γραφείου Ε</w:t>
      </w:r>
      <w:r w:rsidRPr="003C6930">
        <w:rPr>
          <w:rFonts w:eastAsia="Times New Roman" w:cs="Times New Roman"/>
          <w:szCs w:val="24"/>
        </w:rPr>
        <w:t>λληνικού</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Στο</w:t>
      </w:r>
      <w:r w:rsidRPr="003C6930">
        <w:rPr>
          <w:rFonts w:eastAsia="Times New Roman" w:cs="Times New Roman"/>
          <w:szCs w:val="24"/>
        </w:rPr>
        <w:t xml:space="preserve"> άρθρο 5 δίδεται παράταση προθεσμιών </w:t>
      </w:r>
      <w:r>
        <w:rPr>
          <w:rFonts w:eastAsia="Times New Roman" w:cs="Times New Roman"/>
          <w:szCs w:val="24"/>
        </w:rPr>
        <w:t>ηλέκτρισης Σταθμών Αποθήκευσης Ηλεκτρικής Ε</w:t>
      </w:r>
      <w:r w:rsidRPr="003C6930">
        <w:rPr>
          <w:rFonts w:eastAsia="Times New Roman" w:cs="Times New Roman"/>
          <w:szCs w:val="24"/>
        </w:rPr>
        <w:t>νέργειας</w:t>
      </w:r>
      <w:r>
        <w:rPr>
          <w:rFonts w:eastAsia="Times New Roman" w:cs="Times New Roman"/>
          <w:szCs w:val="24"/>
        </w:rPr>
        <w:t>,</w:t>
      </w:r>
      <w:r w:rsidRPr="003C6930">
        <w:rPr>
          <w:rFonts w:eastAsia="Times New Roman" w:cs="Times New Roman"/>
          <w:szCs w:val="24"/>
        </w:rPr>
        <w:t xml:space="preserve"> που έχουν επιλεγεί για ένταξη σε καθεστώς ενίσχυσης μέσω ανταγωνιστικών διαδικασιών</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Δεν κάνουμε</w:t>
      </w:r>
      <w:r w:rsidRPr="003C6930">
        <w:rPr>
          <w:rFonts w:eastAsia="Times New Roman" w:cs="Times New Roman"/>
          <w:szCs w:val="24"/>
        </w:rPr>
        <w:t xml:space="preserve"> αποδεκτές τις τροπολογίες που κατέθεσε το ΠΑΣΟΚ και </w:t>
      </w:r>
      <w:r>
        <w:rPr>
          <w:rFonts w:eastAsia="Times New Roman" w:cs="Times New Roman"/>
          <w:szCs w:val="24"/>
        </w:rPr>
        <w:t>ο</w:t>
      </w:r>
      <w:r w:rsidRPr="003C6930">
        <w:rPr>
          <w:rFonts w:eastAsia="Times New Roman" w:cs="Times New Roman"/>
          <w:szCs w:val="24"/>
        </w:rPr>
        <w:t xml:space="preserve"> </w:t>
      </w:r>
      <w:r>
        <w:rPr>
          <w:rFonts w:eastAsia="Times New Roman" w:cs="Times New Roman"/>
          <w:szCs w:val="24"/>
        </w:rPr>
        <w:t>ΣΥΡΙΖΑ.</w:t>
      </w:r>
      <w:r w:rsidRPr="003C6930">
        <w:rPr>
          <w:rFonts w:eastAsia="Times New Roman" w:cs="Times New Roman"/>
          <w:szCs w:val="24"/>
        </w:rPr>
        <w:t xml:space="preserve"> </w:t>
      </w:r>
    </w:p>
    <w:p>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Pr>
          <w:rFonts w:eastAsia="Times New Roman"/>
          <w:bCs/>
          <w:szCs w:val="24"/>
          <w:lang w:eastAsia="zh-CN"/>
        </w:rPr>
        <w:t>Ευχαριστούμε πολύ τον κύριο Υπουργό.</w:t>
      </w:r>
    </w:p>
    <w:p>
      <w:pPr>
        <w:spacing w:line="600" w:lineRule="auto"/>
        <w:ind w:firstLine="720"/>
        <w:jc w:val="both"/>
        <w:rPr>
          <w:rFonts w:eastAsia="Times New Roman"/>
          <w:bCs/>
          <w:szCs w:val="24"/>
          <w:lang w:eastAsia="zh-CN"/>
        </w:rPr>
      </w:pPr>
      <w:r>
        <w:rPr>
          <w:rFonts w:eastAsia="Times New Roman"/>
          <w:bCs/>
          <w:szCs w:val="24"/>
          <w:lang w:eastAsia="zh-CN"/>
        </w:rPr>
        <w:t>Καλείται στο Βήμα ο κ. Πάρις Κουκουλόπουλος, Βουλευτής του ΠΑΣΟΚ.</w:t>
      </w:r>
    </w:p>
    <w:p>
      <w:pPr>
        <w:spacing w:line="600" w:lineRule="auto"/>
        <w:ind w:firstLine="720"/>
        <w:jc w:val="both"/>
        <w:rPr>
          <w:rFonts w:eastAsia="Times New Roman" w:cs="Times New Roman"/>
          <w:szCs w:val="24"/>
        </w:rPr>
      </w:pPr>
      <w:r>
        <w:rPr>
          <w:rFonts w:eastAsia="Times New Roman"/>
          <w:b/>
          <w:szCs w:val="24"/>
        </w:rPr>
        <w:t>ΠΑΡΙΣ ΚΟΥΚΟΥΛΟΠΟΥΛΟΣ:</w:t>
      </w:r>
      <w:r>
        <w:rPr>
          <w:rFonts w:eastAsia="Times New Roman"/>
          <w:szCs w:val="24"/>
        </w:rPr>
        <w:t xml:space="preserve"> </w:t>
      </w:r>
      <w:r w:rsidRPr="003C6930">
        <w:rPr>
          <w:rFonts w:eastAsia="Times New Roman" w:cs="Times New Roman"/>
          <w:szCs w:val="24"/>
        </w:rPr>
        <w:t>Κυρίες και κύριοι συνάδελφοι</w:t>
      </w:r>
      <w:r>
        <w:rPr>
          <w:rFonts w:eastAsia="Times New Roman" w:cs="Times New Roman"/>
          <w:szCs w:val="24"/>
        </w:rPr>
        <w:t>, τ</w:t>
      </w:r>
      <w:r w:rsidRPr="003C6930">
        <w:rPr>
          <w:rFonts w:eastAsia="Times New Roman" w:cs="Times New Roman"/>
          <w:szCs w:val="24"/>
        </w:rPr>
        <w:t xml:space="preserve">ο </w:t>
      </w:r>
      <w:r>
        <w:rPr>
          <w:rFonts w:eastAsia="Times New Roman" w:cs="Times New Roman"/>
          <w:szCs w:val="24"/>
        </w:rPr>
        <w:t>συζητούμενο</w:t>
      </w:r>
      <w:r w:rsidRPr="003C6930">
        <w:rPr>
          <w:rFonts w:eastAsia="Times New Roman" w:cs="Times New Roman"/>
          <w:szCs w:val="24"/>
        </w:rPr>
        <w:t xml:space="preserve"> νομοσχέδιο σήμερα ήταν μια λαμπρή ευκαιρία προκειμένου να συζητήσουμε για ένα</w:t>
      </w:r>
      <w:r>
        <w:rPr>
          <w:rFonts w:eastAsia="Times New Roman" w:cs="Times New Roman"/>
          <w:szCs w:val="24"/>
        </w:rPr>
        <w:t>ν</w:t>
      </w:r>
      <w:r w:rsidRPr="003C6930">
        <w:rPr>
          <w:rFonts w:eastAsia="Times New Roman" w:cs="Times New Roman"/>
          <w:szCs w:val="24"/>
        </w:rPr>
        <w:t xml:space="preserve"> στόχο </w:t>
      </w:r>
      <w:r>
        <w:rPr>
          <w:rFonts w:eastAsia="Times New Roman" w:cs="Times New Roman"/>
          <w:szCs w:val="24"/>
        </w:rPr>
        <w:t>που λογικά</w:t>
      </w:r>
      <w:r w:rsidRPr="003C6930">
        <w:rPr>
          <w:rFonts w:eastAsia="Times New Roman" w:cs="Times New Roman"/>
          <w:szCs w:val="24"/>
        </w:rPr>
        <w:t xml:space="preserve"> και αντικειμενικά</w:t>
      </w:r>
      <w:r>
        <w:rPr>
          <w:rFonts w:eastAsia="Times New Roman" w:cs="Times New Roman"/>
          <w:szCs w:val="24"/>
        </w:rPr>
        <w:t xml:space="preserve"> ν</w:t>
      </w:r>
      <w:r w:rsidRPr="003C6930">
        <w:rPr>
          <w:rFonts w:eastAsia="Times New Roman" w:cs="Times New Roman"/>
          <w:szCs w:val="24"/>
        </w:rPr>
        <w:t>ομίζω μας ενώνει όλους</w:t>
      </w:r>
      <w:r>
        <w:rPr>
          <w:rFonts w:eastAsia="Times New Roman" w:cs="Times New Roman"/>
          <w:szCs w:val="24"/>
        </w:rPr>
        <w:t xml:space="preserve">, όλα τα πολιτικά κόμματα στη Βουλή, αυτόν για μία </w:t>
      </w:r>
      <w:r w:rsidRPr="003C6930">
        <w:rPr>
          <w:rFonts w:eastAsia="Times New Roman" w:cs="Times New Roman"/>
          <w:szCs w:val="24"/>
        </w:rPr>
        <w:t>ισχυρή Ελλάδα</w:t>
      </w:r>
      <w:r>
        <w:rPr>
          <w:rFonts w:eastAsia="Times New Roman" w:cs="Times New Roman"/>
          <w:szCs w:val="24"/>
        </w:rPr>
        <w:t>. Μ</w:t>
      </w:r>
      <w:r w:rsidRPr="003C6930">
        <w:rPr>
          <w:rFonts w:eastAsia="Times New Roman" w:cs="Times New Roman"/>
          <w:szCs w:val="24"/>
        </w:rPr>
        <w:t>ια Ελλάδα ισχυρή στην οικονομία</w:t>
      </w:r>
      <w:r>
        <w:rPr>
          <w:rFonts w:eastAsia="Times New Roman" w:cs="Times New Roman"/>
          <w:szCs w:val="24"/>
        </w:rPr>
        <w:t>,</w:t>
      </w:r>
      <w:r w:rsidRPr="003C6930">
        <w:rPr>
          <w:rFonts w:eastAsia="Times New Roman" w:cs="Times New Roman"/>
          <w:szCs w:val="24"/>
        </w:rPr>
        <w:t xml:space="preserve"> στην κοινωνία και γεωπολιτικά</w:t>
      </w:r>
      <w:r>
        <w:rPr>
          <w:rFonts w:eastAsia="Times New Roman" w:cs="Times New Roman"/>
          <w:szCs w:val="24"/>
        </w:rPr>
        <w:t>.</w:t>
      </w:r>
      <w:r w:rsidRPr="003C6930">
        <w:rPr>
          <w:rFonts w:eastAsia="Times New Roman" w:cs="Times New Roman"/>
          <w:szCs w:val="24"/>
        </w:rPr>
        <w:t xml:space="preserve"> </w:t>
      </w:r>
      <w:r>
        <w:rPr>
          <w:rFonts w:eastAsia="Times New Roman" w:cs="Times New Roman"/>
          <w:szCs w:val="24"/>
        </w:rPr>
        <w:t>Η</w:t>
      </w:r>
      <w:r w:rsidRPr="003C6930">
        <w:rPr>
          <w:rFonts w:eastAsia="Times New Roman" w:cs="Times New Roman"/>
          <w:szCs w:val="24"/>
        </w:rPr>
        <w:t xml:space="preserve"> συγκυρία </w:t>
      </w:r>
      <w:r w:rsidRPr="003C6930">
        <w:rPr>
          <w:rFonts w:eastAsia="Times New Roman" w:cs="Times New Roman"/>
          <w:szCs w:val="24"/>
        </w:rPr>
        <w:lastRenderedPageBreak/>
        <w:t xml:space="preserve">μάλιστα </w:t>
      </w:r>
      <w:r>
        <w:rPr>
          <w:rFonts w:eastAsia="Times New Roman" w:cs="Times New Roman"/>
          <w:szCs w:val="24"/>
        </w:rPr>
        <w:t xml:space="preserve">για </w:t>
      </w:r>
      <w:r w:rsidRPr="003C6930">
        <w:rPr>
          <w:rFonts w:eastAsia="Times New Roman" w:cs="Times New Roman"/>
          <w:szCs w:val="24"/>
        </w:rPr>
        <w:t xml:space="preserve">όσα έγιναν </w:t>
      </w:r>
      <w:r>
        <w:rPr>
          <w:rFonts w:eastAsia="Times New Roman" w:cs="Times New Roman"/>
          <w:szCs w:val="24"/>
        </w:rPr>
        <w:t>χθες στη Ν</w:t>
      </w:r>
      <w:r w:rsidRPr="003C6930">
        <w:rPr>
          <w:rFonts w:eastAsia="Times New Roman" w:cs="Times New Roman"/>
          <w:szCs w:val="24"/>
        </w:rPr>
        <w:t>έα Υόρκη επέτεινε αυτή</w:t>
      </w:r>
      <w:r>
        <w:rPr>
          <w:rFonts w:eastAsia="Times New Roman" w:cs="Times New Roman"/>
          <w:szCs w:val="24"/>
        </w:rPr>
        <w:t xml:space="preserve">ν </w:t>
      </w:r>
      <w:r w:rsidRPr="003C6930">
        <w:rPr>
          <w:rFonts w:eastAsia="Times New Roman" w:cs="Times New Roman"/>
          <w:szCs w:val="24"/>
        </w:rPr>
        <w:t xml:space="preserve">τη δυνατότητα και ταυτόχρονα </w:t>
      </w:r>
      <w:r>
        <w:rPr>
          <w:rFonts w:eastAsia="Times New Roman" w:cs="Times New Roman"/>
          <w:szCs w:val="24"/>
        </w:rPr>
        <w:t xml:space="preserve">επέβαλε και την </w:t>
      </w:r>
      <w:r w:rsidRPr="003C6930">
        <w:rPr>
          <w:rFonts w:eastAsia="Times New Roman" w:cs="Times New Roman"/>
          <w:szCs w:val="24"/>
        </w:rPr>
        <w:t>ανάγκη</w:t>
      </w:r>
      <w:r>
        <w:rPr>
          <w:rFonts w:eastAsia="Times New Roman" w:cs="Times New Roman"/>
          <w:szCs w:val="24"/>
        </w:rPr>
        <w:t>, αλλά η Κ</w:t>
      </w:r>
      <w:r w:rsidRPr="003C6930">
        <w:rPr>
          <w:rFonts w:eastAsia="Times New Roman" w:cs="Times New Roman"/>
          <w:szCs w:val="24"/>
        </w:rPr>
        <w:t>υβέρνηση σπατάλησε αυτή</w:t>
      </w:r>
      <w:r>
        <w:rPr>
          <w:rFonts w:eastAsia="Times New Roman" w:cs="Times New Roman"/>
          <w:szCs w:val="24"/>
        </w:rPr>
        <w:t>ν</w:t>
      </w:r>
      <w:r w:rsidRPr="003C6930">
        <w:rPr>
          <w:rFonts w:eastAsia="Times New Roman" w:cs="Times New Roman"/>
          <w:szCs w:val="24"/>
        </w:rPr>
        <w:t xml:space="preserve"> την</w:t>
      </w:r>
      <w:r>
        <w:rPr>
          <w:rFonts w:eastAsia="Times New Roman" w:cs="Times New Roman"/>
          <w:szCs w:val="24"/>
        </w:rPr>
        <w:t xml:space="preserve"> ευκαιρία καθώς προσήλθε</w:t>
      </w:r>
      <w:r w:rsidRPr="003C6930">
        <w:rPr>
          <w:rFonts w:eastAsia="Times New Roman" w:cs="Times New Roman"/>
          <w:szCs w:val="24"/>
        </w:rPr>
        <w:t xml:space="preserve"> στη συζήτηση ήδη από τις προηγούμενες μέρες με πίνακες</w:t>
      </w:r>
      <w:r>
        <w:rPr>
          <w:rFonts w:eastAsia="Times New Roman" w:cs="Times New Roman"/>
          <w:szCs w:val="24"/>
        </w:rPr>
        <w:t>,</w:t>
      </w:r>
      <w:r w:rsidRPr="003C6930">
        <w:rPr>
          <w:rFonts w:eastAsia="Times New Roman" w:cs="Times New Roman"/>
          <w:szCs w:val="24"/>
        </w:rPr>
        <w:t xml:space="preserve"> αριθμούς</w:t>
      </w:r>
      <w:r>
        <w:rPr>
          <w:rFonts w:eastAsia="Times New Roman" w:cs="Times New Roman"/>
          <w:szCs w:val="24"/>
        </w:rPr>
        <w:t>,</w:t>
      </w:r>
      <w:r w:rsidRPr="003C6930">
        <w:rPr>
          <w:rFonts w:eastAsia="Times New Roman" w:cs="Times New Roman"/>
          <w:szCs w:val="24"/>
        </w:rPr>
        <w:t xml:space="preserve"> κατά τη συνήθη πρακτική </w:t>
      </w:r>
      <w:r>
        <w:rPr>
          <w:rFonts w:eastAsia="Times New Roman" w:cs="Times New Roman"/>
          <w:szCs w:val="24"/>
        </w:rPr>
        <w:t>της. Σ</w:t>
      </w:r>
      <w:r w:rsidRPr="003C6930">
        <w:rPr>
          <w:rFonts w:eastAsia="Times New Roman" w:cs="Times New Roman"/>
          <w:szCs w:val="24"/>
        </w:rPr>
        <w:t>πατάλησε</w:t>
      </w:r>
      <w:r>
        <w:rPr>
          <w:rFonts w:eastAsia="Times New Roman" w:cs="Times New Roman"/>
          <w:szCs w:val="24"/>
        </w:rPr>
        <w:t>, όμως,</w:t>
      </w:r>
      <w:r w:rsidRPr="003C6930">
        <w:rPr>
          <w:rFonts w:eastAsia="Times New Roman" w:cs="Times New Roman"/>
          <w:szCs w:val="24"/>
        </w:rPr>
        <w:t xml:space="preserve"> μ</w:t>
      </w:r>
      <w:r>
        <w:rPr>
          <w:rFonts w:eastAsia="Times New Roman" w:cs="Times New Roman"/>
          <w:szCs w:val="24"/>
        </w:rPr>
        <w:t>ί</w:t>
      </w:r>
      <w:r w:rsidRPr="003C6930">
        <w:rPr>
          <w:rFonts w:eastAsia="Times New Roman" w:cs="Times New Roman"/>
          <w:szCs w:val="24"/>
        </w:rPr>
        <w:t>α ακόμα ευκαιρία</w:t>
      </w:r>
      <w:r>
        <w:rPr>
          <w:rFonts w:eastAsia="Times New Roman" w:cs="Times New Roman"/>
          <w:szCs w:val="24"/>
        </w:rPr>
        <w:t>,</w:t>
      </w:r>
      <w:r w:rsidRPr="003C6930">
        <w:rPr>
          <w:rFonts w:eastAsia="Times New Roman" w:cs="Times New Roman"/>
          <w:szCs w:val="24"/>
        </w:rPr>
        <w:t xml:space="preserve"> όπως συστηματικά κάνει εδώ και έξι χρόνια</w:t>
      </w:r>
      <w:r>
        <w:rPr>
          <w:rFonts w:eastAsia="Times New Roman" w:cs="Times New Roman"/>
          <w:szCs w:val="24"/>
        </w:rPr>
        <w:t>.</w:t>
      </w:r>
      <w:r w:rsidRPr="003C6930">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Είχατε, κύριε Υπουργέ, στη διάθεσή σας ένα πρωτοφανές αναπτυξιακό πακέτο από την Ευρώπη, που υπερβαίνει τα 70 δισ</w:t>
      </w:r>
      <w:r w:rsidR="00A33C3F">
        <w:rPr>
          <w:rFonts w:eastAsia="Times New Roman" w:cs="Times New Roman"/>
          <w:szCs w:val="24"/>
        </w:rPr>
        <w:t>εκατο</w:t>
      </w:r>
      <w:r w:rsidR="00A33C3F">
        <w:rPr>
          <w:rFonts w:eastAsia="Times New Roman" w:cs="Times New Roman"/>
          <w:szCs w:val="24"/>
        </w:rPr>
        <w:t>μ</w:t>
      </w:r>
      <w:r w:rsidR="00A33C3F">
        <w:rPr>
          <w:rFonts w:eastAsia="Times New Roman" w:cs="Times New Roman"/>
          <w:szCs w:val="24"/>
        </w:rPr>
        <w:t>μύρια</w:t>
      </w:r>
      <w:r>
        <w:rPr>
          <w:rFonts w:eastAsia="Times New Roman" w:cs="Times New Roman"/>
          <w:szCs w:val="24"/>
        </w:rPr>
        <w:t xml:space="preserve">, και αν συνυπολογίσουμε τους πόρους της ποσοτικής χαλάρωσης την περίοδο του </w:t>
      </w:r>
      <w:r w:rsidR="000C5A61">
        <w:rPr>
          <w:rFonts w:eastAsia="Times New Roman" w:cs="Times New Roman"/>
          <w:szCs w:val="24"/>
          <w:lang w:val="en-US"/>
        </w:rPr>
        <w:t>COVID</w:t>
      </w:r>
      <w:r>
        <w:rPr>
          <w:rFonts w:eastAsia="Times New Roman" w:cs="Times New Roman"/>
          <w:szCs w:val="24"/>
        </w:rPr>
        <w:t xml:space="preserve"> και τον δημοσιονομικό χώρο που δημιούργησαν οι </w:t>
      </w:r>
      <w:proofErr w:type="spellStart"/>
      <w:r>
        <w:rPr>
          <w:rFonts w:eastAsia="Times New Roman" w:cs="Times New Roman"/>
          <w:szCs w:val="24"/>
        </w:rPr>
        <w:t>υπεραποδόσεις</w:t>
      </w:r>
      <w:proofErr w:type="spellEnd"/>
      <w:r>
        <w:rPr>
          <w:rFonts w:eastAsia="Times New Roman" w:cs="Times New Roman"/>
          <w:szCs w:val="24"/>
        </w:rPr>
        <w:t xml:space="preserve"> του προϋπολογισμού, τα πλεονάσματα δηλαδή, είχατε στη διάθεσή σας αισθητά μεγαλύτερους πόρους από 100 δισ</w:t>
      </w:r>
      <w:r w:rsidR="00A33C3F">
        <w:rPr>
          <w:rFonts w:eastAsia="Times New Roman" w:cs="Times New Roman"/>
          <w:szCs w:val="24"/>
        </w:rPr>
        <w:t>εκ</w:t>
      </w:r>
      <w:r w:rsidR="00A33C3F">
        <w:rPr>
          <w:rFonts w:eastAsia="Times New Roman" w:cs="Times New Roman"/>
          <w:szCs w:val="24"/>
        </w:rPr>
        <w:t>α</w:t>
      </w:r>
      <w:r w:rsidR="00A33C3F">
        <w:rPr>
          <w:rFonts w:eastAsia="Times New Roman" w:cs="Times New Roman"/>
          <w:szCs w:val="24"/>
        </w:rPr>
        <w:t>τομμύρια</w:t>
      </w:r>
      <w:r>
        <w:rPr>
          <w:rFonts w:eastAsia="Times New Roman" w:cs="Times New Roman"/>
          <w:szCs w:val="24"/>
        </w:rPr>
        <w:t xml:space="preserve">. αυτά τα έξι χρόνια. </w:t>
      </w:r>
    </w:p>
    <w:p>
      <w:pPr>
        <w:spacing w:line="600" w:lineRule="auto"/>
        <w:ind w:firstLine="720"/>
        <w:jc w:val="both"/>
        <w:rPr>
          <w:rFonts w:eastAsia="Times New Roman" w:cs="Times New Roman"/>
          <w:szCs w:val="24"/>
        </w:rPr>
      </w:pPr>
      <w:r>
        <w:rPr>
          <w:rFonts w:eastAsia="Times New Roman" w:cs="Times New Roman"/>
          <w:szCs w:val="24"/>
        </w:rPr>
        <w:t xml:space="preserve">Τι καταφέρατε; Να περάσετε κάτω από τον πήχη που εσείς οι ίδιοι είχατε τοποθετήσει, έχοντας όλα τα δεδομένα στα οποία αναφέρθηκα, εκτός από το </w:t>
      </w:r>
      <w:proofErr w:type="spellStart"/>
      <w:r>
        <w:rPr>
          <w:rFonts w:eastAsia="Times New Roman" w:cs="Times New Roman"/>
          <w:szCs w:val="24"/>
        </w:rPr>
        <w:t>υπερπλεόνασμα</w:t>
      </w:r>
      <w:proofErr w:type="spellEnd"/>
      <w:r>
        <w:rPr>
          <w:rFonts w:eastAsia="Times New Roman" w:cs="Times New Roman"/>
          <w:szCs w:val="24"/>
        </w:rPr>
        <w:t xml:space="preserve"> -δεν ήταν δεδομένο αυτό- κι έχετε στη διάθεσή σας όταν ψηφίζετε το μεσοπρόθεσμο σε αυτή την Αίθουσα, τον Ιούλιο του 2021. Τι είπατε τότε; Αφήνω τα ταραγμένα χρόνια με την ύφεση και το ριμπάουντ της οικονομίας -σπιράλ- αμέσως μετά. </w:t>
      </w:r>
    </w:p>
    <w:p>
      <w:pPr>
        <w:spacing w:line="600" w:lineRule="auto"/>
        <w:ind w:firstLine="720"/>
        <w:jc w:val="both"/>
        <w:rPr>
          <w:rFonts w:eastAsia="Times New Roman" w:cs="Times New Roman"/>
          <w:szCs w:val="24"/>
        </w:rPr>
      </w:pPr>
      <w:r>
        <w:rPr>
          <w:rFonts w:eastAsia="Times New Roman" w:cs="Times New Roman"/>
          <w:szCs w:val="24"/>
        </w:rPr>
        <w:t xml:space="preserve">Το 2023 και το 2025, τρία χρόνια, προβλέπατε σωρευτικά πραγματική ανάπτυξη 12,27%, 12,3%. Στο τέλος του χρόνου, με βάση τις τελευταίες </w:t>
      </w:r>
      <w:r>
        <w:rPr>
          <w:rFonts w:eastAsia="Times New Roman" w:cs="Times New Roman"/>
          <w:szCs w:val="24"/>
        </w:rPr>
        <w:lastRenderedPageBreak/>
        <w:t xml:space="preserve">προβλέψεις της Τράπεζας της Ελλάδος, θα κλείσετε λίγο κάτω από το μισό αυτού που είχατε προβλέψει εσείς στο δικό σας μεσοπρόθεσμο. </w:t>
      </w:r>
    </w:p>
    <w:p>
      <w:pPr>
        <w:spacing w:line="600" w:lineRule="auto"/>
        <w:ind w:firstLine="720"/>
        <w:jc w:val="both"/>
        <w:rPr>
          <w:rFonts w:eastAsia="Times New Roman" w:cs="Times New Roman"/>
          <w:szCs w:val="24"/>
        </w:rPr>
      </w:pPr>
      <w:r>
        <w:rPr>
          <w:rFonts w:eastAsia="Times New Roman" w:cs="Times New Roman"/>
          <w:szCs w:val="24"/>
        </w:rPr>
        <w:t xml:space="preserve">Και δεν είναι τυχαίο αυτό το αποτέλεσμα, καθώς η Κυβέρνησή σας στερείται όλα αυτά τα χρόνια βιομηχανικής, πολιτικής, αγροτικής πολιτικής, περιφερειακής πολιτικής. Βαδίζει χωρίς σχέδιο στην καινοτομία και στην </w:t>
      </w:r>
      <w:proofErr w:type="spellStart"/>
      <w:r>
        <w:rPr>
          <w:rFonts w:eastAsia="Times New Roman" w:cs="Times New Roman"/>
          <w:szCs w:val="24"/>
        </w:rPr>
        <w:t>ψηφιοποίηση</w:t>
      </w:r>
      <w:proofErr w:type="spellEnd"/>
      <w:r>
        <w:rPr>
          <w:rFonts w:eastAsia="Times New Roman" w:cs="Times New Roman"/>
          <w:szCs w:val="24"/>
        </w:rPr>
        <w:t xml:space="preserve">. Ακριβώς γι’ αυτό τον λόγο έχει αυτές τις θλιβερές επιδόσεις αφενός και αφετέρου στο τέλος του Ταμείου Ανάκαμψης, δηλαδή από τα μέσα του 2026, αρχές του 2027, μπαίνουμε σε μια περίοδο που όλοι οι διεθνείς οργανισμοί συμφωνούν στη διαπίστωση ότι θα κινείται με ρυθμό ανάπτυξης κοντά στο 1% η χώρα. Καθόλου αισιόδοξο, καθόλου τιμητικό για τις επιδόσεις σας. Αυτή είναι η πραγματικότητα. </w:t>
      </w:r>
    </w:p>
    <w:p>
      <w:pPr>
        <w:spacing w:line="600" w:lineRule="auto"/>
        <w:ind w:firstLine="720"/>
        <w:jc w:val="both"/>
        <w:rPr>
          <w:rFonts w:eastAsia="Times New Roman" w:cs="Times New Roman"/>
          <w:szCs w:val="24"/>
        </w:rPr>
      </w:pPr>
      <w:r>
        <w:rPr>
          <w:rFonts w:eastAsia="Times New Roman" w:cs="Times New Roman"/>
          <w:szCs w:val="24"/>
        </w:rPr>
        <w:t xml:space="preserve">Και βέβαια οι αριθμοί, τους οποίους αποφεύγετε να σχολιάσετε και στους οποίους πρέπει να δώσετε απαντήσεις -γιατί σας θέσαμε όλοι μας, και οι εισηγητές μας, η </w:t>
      </w:r>
      <w:r>
        <w:rPr>
          <w:rFonts w:eastAsia="Times New Roman" w:cs="Times New Roman"/>
          <w:szCs w:val="24"/>
        </w:rPr>
        <w:t xml:space="preserve">δική μας εισηγήτρια, στην </w:t>
      </w:r>
      <w:r w:rsidR="00A33C3F">
        <w:rPr>
          <w:rFonts w:eastAsia="Times New Roman" w:cs="Times New Roman"/>
          <w:szCs w:val="24"/>
        </w:rPr>
        <w:t>επιτροπή</w:t>
      </w:r>
      <w:r>
        <w:rPr>
          <w:rFonts w:eastAsia="Times New Roman" w:cs="Times New Roman"/>
          <w:szCs w:val="24"/>
        </w:rPr>
        <w:t xml:space="preserve">, και άλλοι Βουλευτές που μιλήσαμε και άλλα κόμματα εκτός από εμάς- είναι δηλωτικοί. </w:t>
      </w:r>
    </w:p>
    <w:p>
      <w:pPr>
        <w:spacing w:line="600" w:lineRule="auto"/>
        <w:ind w:firstLine="720"/>
        <w:jc w:val="both"/>
        <w:rPr>
          <w:rFonts w:eastAsia="Times New Roman" w:cs="Times New Roman"/>
          <w:szCs w:val="24"/>
        </w:rPr>
      </w:pPr>
      <w:r>
        <w:rPr>
          <w:rFonts w:eastAsia="Times New Roman" w:cs="Times New Roman"/>
          <w:szCs w:val="24"/>
        </w:rPr>
        <w:t xml:space="preserve">Υπάρχει μια διάχυτη ανησυχία και εντός της Κυβέρνησης για το αν θα </w:t>
      </w:r>
      <w:proofErr w:type="spellStart"/>
      <w:r>
        <w:rPr>
          <w:rFonts w:eastAsia="Times New Roman" w:cs="Times New Roman"/>
          <w:szCs w:val="24"/>
        </w:rPr>
        <w:t>απορροφηθούν</w:t>
      </w:r>
      <w:proofErr w:type="spellEnd"/>
      <w:r>
        <w:rPr>
          <w:rFonts w:eastAsia="Times New Roman" w:cs="Times New Roman"/>
          <w:szCs w:val="24"/>
        </w:rPr>
        <w:t xml:space="preserve"> όλοι οι πόροι του Ταμείου Ανάκαμψης που έχουμε στη διάθεσή μας. Είναι τεράστια τα ποσά που έχουν μείνει μέχρι τώρα αδιάθετα.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έντονος ο προβληματισμός. Δεν είναι προσέγγιση μιζέριας αυτό που κάνουμε ούτε κινδυνολογία. Η ανησυχία είναι διάχυτη, όπως προβληματίζει όλους τους </w:t>
      </w:r>
      <w:proofErr w:type="spellStart"/>
      <w:r w:rsidR="00A33C3F">
        <w:rPr>
          <w:rFonts w:eastAsia="Times New Roman" w:cs="Times New Roman"/>
          <w:szCs w:val="24"/>
        </w:rPr>
        <w:t>δυτικομακεδόνες</w:t>
      </w:r>
      <w:proofErr w:type="spellEnd"/>
      <w:r>
        <w:rPr>
          <w:rFonts w:eastAsia="Times New Roman" w:cs="Times New Roman"/>
          <w:szCs w:val="24"/>
        </w:rPr>
        <w:t xml:space="preserve">, το 3,9% -3,92% για την ακρίβεια- απορρόφησης στο Πρόγραμμα Δίκαιης Μετάβασης. </w:t>
      </w:r>
    </w:p>
    <w:p>
      <w:pPr>
        <w:spacing w:line="600" w:lineRule="auto"/>
        <w:ind w:firstLine="720"/>
        <w:jc w:val="both"/>
        <w:rPr>
          <w:rFonts w:eastAsia="Times New Roman" w:cs="Times New Roman"/>
          <w:szCs w:val="24"/>
        </w:rPr>
      </w:pPr>
      <w:r>
        <w:rPr>
          <w:rFonts w:eastAsia="Times New Roman" w:cs="Times New Roman"/>
          <w:szCs w:val="24"/>
        </w:rPr>
        <w:t xml:space="preserve">Με τέτοιες επιδόσεις βέβαια, το ένα σκέλος αυτού που λέμε ισχυρή Ελλάδα στον τομέα της ανάπτυξης, από όπου προκύπτει το μεγάλωμα της πίτας και τα μερίσματα, είναι ιδιαίτερα προβληματικό και φοβάμαι πως δεν έχετε μετά από έξι χρόνια να μας πείτε τίποτα καινούργιο, να μας πείτε τίποτε άλλο. </w:t>
      </w:r>
    </w:p>
    <w:p>
      <w:pPr>
        <w:spacing w:line="600" w:lineRule="auto"/>
        <w:ind w:firstLine="720"/>
        <w:jc w:val="both"/>
        <w:rPr>
          <w:rFonts w:eastAsia="Times New Roman" w:cs="Times New Roman"/>
          <w:szCs w:val="24"/>
        </w:rPr>
      </w:pPr>
      <w:r>
        <w:rPr>
          <w:rFonts w:eastAsia="Times New Roman" w:cs="Times New Roman"/>
          <w:szCs w:val="24"/>
        </w:rPr>
        <w:t xml:space="preserve">Πάμε στον δεύτερο πυλώνα </w:t>
      </w:r>
      <w:r w:rsidRPr="00293449">
        <w:rPr>
          <w:rFonts w:eastAsia="Times New Roman" w:cs="Times New Roman"/>
          <w:szCs w:val="24"/>
        </w:rPr>
        <w:t>που συγκροτεί μια ισχυρή χώρα</w:t>
      </w:r>
      <w:r>
        <w:rPr>
          <w:rFonts w:eastAsia="Times New Roman" w:cs="Times New Roman"/>
          <w:szCs w:val="24"/>
        </w:rPr>
        <w:t>,</w:t>
      </w:r>
      <w:r w:rsidRPr="00293449">
        <w:rPr>
          <w:rFonts w:eastAsia="Times New Roman" w:cs="Times New Roman"/>
          <w:szCs w:val="24"/>
        </w:rPr>
        <w:t xml:space="preserve"> την κοινωνία. Τρία πράγματα θα πω. Μεταξύ </w:t>
      </w:r>
      <w:r>
        <w:rPr>
          <w:rFonts w:eastAsia="Times New Roman" w:cs="Times New Roman"/>
          <w:szCs w:val="24"/>
        </w:rPr>
        <w:t>20</w:t>
      </w:r>
      <w:r w:rsidRPr="00293449">
        <w:rPr>
          <w:rFonts w:eastAsia="Times New Roman" w:cs="Times New Roman"/>
          <w:szCs w:val="24"/>
        </w:rPr>
        <w:t xml:space="preserve">19 και </w:t>
      </w:r>
      <w:r>
        <w:rPr>
          <w:rFonts w:eastAsia="Times New Roman" w:cs="Times New Roman"/>
          <w:szCs w:val="24"/>
        </w:rPr>
        <w:t>20</w:t>
      </w:r>
      <w:r w:rsidRPr="00293449">
        <w:rPr>
          <w:rFonts w:eastAsia="Times New Roman" w:cs="Times New Roman"/>
          <w:szCs w:val="24"/>
        </w:rPr>
        <w:t xml:space="preserve">24 </w:t>
      </w:r>
      <w:r>
        <w:rPr>
          <w:rFonts w:eastAsia="Times New Roman" w:cs="Times New Roman"/>
          <w:szCs w:val="24"/>
        </w:rPr>
        <w:t>π</w:t>
      </w:r>
      <w:r w:rsidRPr="00293449">
        <w:rPr>
          <w:rFonts w:eastAsia="Times New Roman" w:cs="Times New Roman"/>
          <w:szCs w:val="24"/>
        </w:rPr>
        <w:t>αραλάβετε μια σχέση</w:t>
      </w:r>
      <w:r>
        <w:rPr>
          <w:rFonts w:eastAsia="Times New Roman" w:cs="Times New Roman"/>
          <w:szCs w:val="24"/>
        </w:rPr>
        <w:t>, εισόδημα</w:t>
      </w:r>
      <w:r w:rsidRPr="00293449">
        <w:rPr>
          <w:rFonts w:eastAsia="Times New Roman" w:cs="Times New Roman"/>
          <w:szCs w:val="24"/>
        </w:rPr>
        <w:t xml:space="preserve"> από κέρδη</w:t>
      </w:r>
      <w:r>
        <w:rPr>
          <w:rFonts w:eastAsia="Times New Roman" w:cs="Times New Roman"/>
          <w:szCs w:val="24"/>
        </w:rPr>
        <w:t>,</w:t>
      </w:r>
      <w:r w:rsidRPr="00293449">
        <w:rPr>
          <w:rFonts w:eastAsia="Times New Roman" w:cs="Times New Roman"/>
          <w:szCs w:val="24"/>
        </w:rPr>
        <w:t xml:space="preserve"> εισόδημα </w:t>
      </w:r>
      <w:r>
        <w:rPr>
          <w:rFonts w:eastAsia="Times New Roman" w:cs="Times New Roman"/>
          <w:szCs w:val="24"/>
        </w:rPr>
        <w:t>από</w:t>
      </w:r>
      <w:r w:rsidRPr="00293449">
        <w:rPr>
          <w:rFonts w:eastAsia="Times New Roman" w:cs="Times New Roman"/>
          <w:szCs w:val="24"/>
        </w:rPr>
        <w:t xml:space="preserve"> εργασίες</w:t>
      </w:r>
      <w:r>
        <w:rPr>
          <w:rFonts w:eastAsia="Times New Roman" w:cs="Times New Roman"/>
          <w:szCs w:val="24"/>
        </w:rPr>
        <w:t>, η οποία είχε</w:t>
      </w:r>
      <w:r w:rsidRPr="00293449">
        <w:rPr>
          <w:rFonts w:eastAsia="Times New Roman" w:cs="Times New Roman"/>
          <w:szCs w:val="24"/>
        </w:rPr>
        <w:t xml:space="preserve"> μια διαφορά γύρω στα 13 δισ</w:t>
      </w:r>
      <w:r w:rsidR="00A33C3F">
        <w:rPr>
          <w:rFonts w:eastAsia="Times New Roman" w:cs="Times New Roman"/>
          <w:szCs w:val="24"/>
        </w:rPr>
        <w:t>εκατομμύρια</w:t>
      </w:r>
      <w:r>
        <w:rPr>
          <w:rFonts w:eastAsia="Times New Roman" w:cs="Times New Roman"/>
          <w:szCs w:val="24"/>
        </w:rPr>
        <w:t xml:space="preserve">. Τη μεγαλώσατε, άνοιξε </w:t>
      </w:r>
      <w:r w:rsidRPr="00293449">
        <w:rPr>
          <w:rFonts w:eastAsia="Times New Roman" w:cs="Times New Roman"/>
          <w:szCs w:val="24"/>
        </w:rPr>
        <w:t xml:space="preserve">αυτή η ψαλίδα εισοδημάτων από εργασία σε σχέση με εισοδήματα </w:t>
      </w:r>
      <w:r>
        <w:rPr>
          <w:rFonts w:eastAsia="Times New Roman" w:cs="Times New Roman"/>
          <w:szCs w:val="24"/>
        </w:rPr>
        <w:t>από</w:t>
      </w:r>
      <w:r w:rsidRPr="00293449">
        <w:rPr>
          <w:rFonts w:eastAsia="Times New Roman" w:cs="Times New Roman"/>
          <w:szCs w:val="24"/>
        </w:rPr>
        <w:t xml:space="preserve"> κέρδη 70%</w:t>
      </w:r>
      <w:r>
        <w:rPr>
          <w:rFonts w:eastAsia="Times New Roman" w:cs="Times New Roman"/>
          <w:szCs w:val="24"/>
        </w:rPr>
        <w:t>, κ</w:t>
      </w:r>
      <w:r w:rsidRPr="00293449">
        <w:rPr>
          <w:rFonts w:eastAsia="Times New Roman" w:cs="Times New Roman"/>
          <w:szCs w:val="24"/>
        </w:rPr>
        <w:t>ατά 67% για την ακρίβεια</w:t>
      </w:r>
      <w:r>
        <w:rPr>
          <w:rFonts w:eastAsia="Times New Roman" w:cs="Times New Roman"/>
          <w:szCs w:val="24"/>
        </w:rPr>
        <w:t>, για να μην σας αδικώ κιόλας.</w:t>
      </w:r>
    </w:p>
    <w:p>
      <w:pPr>
        <w:spacing w:line="600" w:lineRule="auto"/>
        <w:ind w:firstLine="720"/>
        <w:jc w:val="both"/>
        <w:rPr>
          <w:rFonts w:eastAsia="Times New Roman" w:cs="Times New Roman"/>
          <w:szCs w:val="24"/>
        </w:rPr>
      </w:pPr>
      <w:r w:rsidRPr="00293449">
        <w:rPr>
          <w:rFonts w:eastAsia="Times New Roman" w:cs="Times New Roman"/>
          <w:szCs w:val="24"/>
        </w:rPr>
        <w:t xml:space="preserve">Αυτό </w:t>
      </w:r>
      <w:r>
        <w:rPr>
          <w:rFonts w:eastAsia="Times New Roman" w:cs="Times New Roman"/>
          <w:szCs w:val="24"/>
        </w:rPr>
        <w:t>είχε</w:t>
      </w:r>
      <w:r w:rsidRPr="00293449">
        <w:rPr>
          <w:rFonts w:eastAsia="Times New Roman" w:cs="Times New Roman"/>
          <w:szCs w:val="24"/>
        </w:rPr>
        <w:t xml:space="preserve"> ως αποτέλεσμα να έχουμε το προτελευταίο διαθέσιμο εισόδημα</w:t>
      </w:r>
      <w:r>
        <w:rPr>
          <w:rFonts w:eastAsia="Times New Roman" w:cs="Times New Roman"/>
          <w:szCs w:val="24"/>
        </w:rPr>
        <w:t>,</w:t>
      </w:r>
      <w:r w:rsidRPr="00293449">
        <w:rPr>
          <w:rFonts w:eastAsia="Times New Roman" w:cs="Times New Roman"/>
          <w:szCs w:val="24"/>
        </w:rPr>
        <w:t xml:space="preserve"> δηλαδή </w:t>
      </w:r>
      <w:r>
        <w:rPr>
          <w:rFonts w:eastAsia="Times New Roman" w:cs="Times New Roman"/>
          <w:szCs w:val="24"/>
        </w:rPr>
        <w:t>ΑΕΠ εκπεφρασμένο</w:t>
      </w:r>
      <w:r w:rsidRPr="00293449">
        <w:rPr>
          <w:rFonts w:eastAsia="Times New Roman" w:cs="Times New Roman"/>
          <w:szCs w:val="24"/>
        </w:rPr>
        <w:t xml:space="preserve"> σε μονάδες αγοραστικής δύναμης</w:t>
      </w:r>
      <w:r>
        <w:rPr>
          <w:rFonts w:eastAsia="Times New Roman" w:cs="Times New Roman"/>
          <w:szCs w:val="24"/>
        </w:rPr>
        <w:t>,</w:t>
      </w:r>
      <w:r w:rsidRPr="00293449">
        <w:rPr>
          <w:rFonts w:eastAsia="Times New Roman" w:cs="Times New Roman"/>
          <w:szCs w:val="24"/>
        </w:rPr>
        <w:t xml:space="preserve"> σε όλη την Ευρώπη ως αποτέλεσμα όλων των προηγούμενων επιδόσεων </w:t>
      </w:r>
      <w:r>
        <w:rPr>
          <w:rFonts w:eastAsia="Times New Roman" w:cs="Times New Roman"/>
          <w:szCs w:val="24"/>
        </w:rPr>
        <w:t>στην</w:t>
      </w:r>
      <w:r w:rsidRPr="00293449">
        <w:rPr>
          <w:rFonts w:eastAsia="Times New Roman" w:cs="Times New Roman"/>
          <w:szCs w:val="24"/>
        </w:rPr>
        <w:t xml:space="preserve"> ανάπτυξη και </w:t>
      </w:r>
      <w:r>
        <w:rPr>
          <w:rFonts w:eastAsia="Times New Roman" w:cs="Times New Roman"/>
          <w:szCs w:val="24"/>
        </w:rPr>
        <w:t>βέβαια</w:t>
      </w:r>
      <w:r w:rsidRPr="00293449">
        <w:rPr>
          <w:rFonts w:eastAsia="Times New Roman" w:cs="Times New Roman"/>
          <w:szCs w:val="24"/>
        </w:rPr>
        <w:t xml:space="preserve"> </w:t>
      </w:r>
      <w:r>
        <w:rPr>
          <w:rFonts w:eastAsia="Times New Roman" w:cs="Times New Roman"/>
          <w:szCs w:val="24"/>
        </w:rPr>
        <w:t xml:space="preserve">της </w:t>
      </w:r>
      <w:r w:rsidRPr="00293449">
        <w:rPr>
          <w:rFonts w:eastAsia="Times New Roman" w:cs="Times New Roman"/>
          <w:szCs w:val="24"/>
        </w:rPr>
        <w:t>παντελούς αδυναμίας ανικανότητας</w:t>
      </w:r>
      <w:r>
        <w:rPr>
          <w:rFonts w:eastAsia="Times New Roman" w:cs="Times New Roman"/>
          <w:szCs w:val="24"/>
        </w:rPr>
        <w:t xml:space="preserve"> -ή βρείτε εσείς τη λέξη να μας την πείτε για</w:t>
      </w:r>
      <w:r w:rsidRPr="00293449">
        <w:rPr>
          <w:rFonts w:eastAsia="Times New Roman" w:cs="Times New Roman"/>
          <w:szCs w:val="24"/>
        </w:rPr>
        <w:t xml:space="preserve"> να τη χρησιμοποιού</w:t>
      </w:r>
      <w:r>
        <w:rPr>
          <w:rFonts w:eastAsia="Times New Roman" w:cs="Times New Roman"/>
          <w:szCs w:val="24"/>
        </w:rPr>
        <w:t>με-</w:t>
      </w:r>
      <w:r w:rsidRPr="00293449">
        <w:rPr>
          <w:rFonts w:eastAsia="Times New Roman" w:cs="Times New Roman"/>
          <w:szCs w:val="24"/>
        </w:rPr>
        <w:t xml:space="preserve"> για να αντιμετωπίσ</w:t>
      </w:r>
      <w:r>
        <w:rPr>
          <w:rFonts w:eastAsia="Times New Roman" w:cs="Times New Roman"/>
          <w:szCs w:val="24"/>
        </w:rPr>
        <w:t>ετε</w:t>
      </w:r>
      <w:r w:rsidRPr="00293449">
        <w:rPr>
          <w:rFonts w:eastAsia="Times New Roman" w:cs="Times New Roman"/>
          <w:szCs w:val="24"/>
        </w:rPr>
        <w:t xml:space="preserve"> το </w:t>
      </w:r>
      <w:r w:rsidRPr="00293449">
        <w:rPr>
          <w:rFonts w:eastAsia="Times New Roman" w:cs="Times New Roman"/>
          <w:szCs w:val="24"/>
        </w:rPr>
        <w:lastRenderedPageBreak/>
        <w:t>τέρας της ακρίβειας</w:t>
      </w:r>
      <w:r>
        <w:rPr>
          <w:rFonts w:eastAsia="Times New Roman" w:cs="Times New Roman"/>
          <w:szCs w:val="24"/>
        </w:rPr>
        <w:t>,</w:t>
      </w:r>
      <w:r w:rsidRPr="00293449">
        <w:rPr>
          <w:rFonts w:eastAsia="Times New Roman" w:cs="Times New Roman"/>
          <w:szCs w:val="24"/>
        </w:rPr>
        <w:t xml:space="preserve"> που είναι καθαρά ενδογεν</w:t>
      </w:r>
      <w:r>
        <w:rPr>
          <w:rFonts w:eastAsia="Times New Roman" w:cs="Times New Roman"/>
          <w:szCs w:val="24"/>
        </w:rPr>
        <w:t>ής</w:t>
      </w:r>
      <w:r w:rsidRPr="00293449">
        <w:rPr>
          <w:rFonts w:eastAsia="Times New Roman" w:cs="Times New Roman"/>
          <w:szCs w:val="24"/>
        </w:rPr>
        <w:t xml:space="preserve"> πια και δεν υπάρχει άλλ</w:t>
      </w:r>
      <w:r>
        <w:rPr>
          <w:rFonts w:eastAsia="Times New Roman" w:cs="Times New Roman"/>
          <w:szCs w:val="24"/>
        </w:rPr>
        <w:t>οθι</w:t>
      </w:r>
      <w:r w:rsidRPr="00293449">
        <w:rPr>
          <w:rFonts w:eastAsia="Times New Roman" w:cs="Times New Roman"/>
          <w:szCs w:val="24"/>
        </w:rPr>
        <w:t xml:space="preserve"> στο εξωτερικό. </w:t>
      </w:r>
    </w:p>
    <w:p>
      <w:pPr>
        <w:spacing w:line="600" w:lineRule="auto"/>
        <w:ind w:firstLine="720"/>
        <w:jc w:val="both"/>
        <w:rPr>
          <w:rFonts w:eastAsia="Times New Roman" w:cs="Times New Roman"/>
          <w:szCs w:val="24"/>
        </w:rPr>
      </w:pPr>
      <w:r w:rsidRPr="00293449">
        <w:rPr>
          <w:rFonts w:eastAsia="Times New Roman" w:cs="Times New Roman"/>
          <w:szCs w:val="24"/>
        </w:rPr>
        <w:t xml:space="preserve">Με </w:t>
      </w:r>
      <w:r>
        <w:rPr>
          <w:rFonts w:eastAsia="Times New Roman" w:cs="Times New Roman"/>
          <w:szCs w:val="24"/>
        </w:rPr>
        <w:t>στερη</w:t>
      </w:r>
      <w:r w:rsidRPr="00293449">
        <w:rPr>
          <w:rFonts w:eastAsia="Times New Roman" w:cs="Times New Roman"/>
          <w:szCs w:val="24"/>
        </w:rPr>
        <w:t>μένους</w:t>
      </w:r>
      <w:r>
        <w:rPr>
          <w:rFonts w:eastAsia="Times New Roman" w:cs="Times New Roman"/>
          <w:szCs w:val="24"/>
        </w:rPr>
        <w:t xml:space="preserve"> και ισχνούς αυτούς</w:t>
      </w:r>
      <w:r w:rsidRPr="00293449">
        <w:rPr>
          <w:rFonts w:eastAsia="Times New Roman" w:cs="Times New Roman"/>
          <w:szCs w:val="24"/>
        </w:rPr>
        <w:t xml:space="preserve"> τους δύο πυλώνες</w:t>
      </w:r>
      <w:r>
        <w:rPr>
          <w:rFonts w:eastAsia="Times New Roman" w:cs="Times New Roman"/>
          <w:szCs w:val="24"/>
        </w:rPr>
        <w:t>, πάμε στα</w:t>
      </w:r>
      <w:r w:rsidRPr="00293449">
        <w:rPr>
          <w:rFonts w:eastAsia="Times New Roman" w:cs="Times New Roman"/>
          <w:szCs w:val="24"/>
        </w:rPr>
        <w:t xml:space="preserve"> γεωπολιτικά</w:t>
      </w:r>
      <w:r>
        <w:rPr>
          <w:rFonts w:eastAsia="Times New Roman" w:cs="Times New Roman"/>
          <w:szCs w:val="24"/>
        </w:rPr>
        <w:t>. Ούτε εδώ</w:t>
      </w:r>
      <w:r w:rsidRPr="00293449">
        <w:rPr>
          <w:rFonts w:eastAsia="Times New Roman" w:cs="Times New Roman"/>
          <w:szCs w:val="24"/>
        </w:rPr>
        <w:t xml:space="preserve"> </w:t>
      </w:r>
      <w:r>
        <w:rPr>
          <w:rFonts w:eastAsia="Times New Roman" w:cs="Times New Roman"/>
          <w:szCs w:val="24"/>
        </w:rPr>
        <w:t>έχω να πω κάτι</w:t>
      </w:r>
      <w:r w:rsidRPr="00293449">
        <w:rPr>
          <w:rFonts w:eastAsia="Times New Roman" w:cs="Times New Roman"/>
          <w:szCs w:val="24"/>
        </w:rPr>
        <w:t xml:space="preserve">. Με προβληματίζουν όσα ειπώθηκαν νωρίτερα από τον πρόεδρο του ΠΑΣΟΚ. </w:t>
      </w:r>
      <w:r>
        <w:rPr>
          <w:rFonts w:eastAsia="Times New Roman" w:cs="Times New Roman"/>
          <w:szCs w:val="24"/>
        </w:rPr>
        <w:t>Δεν θα τα</w:t>
      </w:r>
      <w:r w:rsidRPr="00293449">
        <w:rPr>
          <w:rFonts w:eastAsia="Times New Roman" w:cs="Times New Roman"/>
          <w:szCs w:val="24"/>
        </w:rPr>
        <w:t xml:space="preserve"> επαναλάβω</w:t>
      </w:r>
      <w:r>
        <w:rPr>
          <w:rFonts w:eastAsia="Times New Roman" w:cs="Times New Roman"/>
          <w:szCs w:val="24"/>
        </w:rPr>
        <w:t>.</w:t>
      </w:r>
      <w:r w:rsidRPr="00293449">
        <w:rPr>
          <w:rFonts w:eastAsia="Times New Roman" w:cs="Times New Roman"/>
          <w:szCs w:val="24"/>
        </w:rPr>
        <w:t xml:space="preserve"> </w:t>
      </w:r>
    </w:p>
    <w:p>
      <w:pPr>
        <w:spacing w:line="600" w:lineRule="auto"/>
        <w:ind w:firstLine="720"/>
        <w:jc w:val="both"/>
        <w:rPr>
          <w:rFonts w:eastAsia="Times New Roman" w:cs="Times New Roman"/>
          <w:szCs w:val="24"/>
        </w:rPr>
      </w:pPr>
      <w:r w:rsidRPr="00293449">
        <w:rPr>
          <w:rFonts w:eastAsia="Times New Roman" w:cs="Times New Roman"/>
          <w:szCs w:val="24"/>
        </w:rPr>
        <w:t>Θέλω να προσθέσω κάτι</w:t>
      </w:r>
      <w:r>
        <w:rPr>
          <w:rFonts w:eastAsia="Times New Roman" w:cs="Times New Roman"/>
          <w:szCs w:val="24"/>
        </w:rPr>
        <w:t>:</w:t>
      </w:r>
      <w:r w:rsidRPr="00293449">
        <w:rPr>
          <w:rFonts w:eastAsia="Times New Roman" w:cs="Times New Roman"/>
          <w:szCs w:val="24"/>
        </w:rPr>
        <w:t xml:space="preserve"> Έξι χρόνια τώρα με τη λογική των </w:t>
      </w:r>
      <w:r>
        <w:rPr>
          <w:rFonts w:eastAsia="Times New Roman" w:cs="Times New Roman"/>
          <w:szCs w:val="24"/>
        </w:rPr>
        <w:t>ήρεμων</w:t>
      </w:r>
      <w:r w:rsidRPr="00293449">
        <w:rPr>
          <w:rFonts w:eastAsia="Times New Roman" w:cs="Times New Roman"/>
          <w:szCs w:val="24"/>
        </w:rPr>
        <w:t xml:space="preserve"> νερών</w:t>
      </w:r>
      <w:r>
        <w:rPr>
          <w:rFonts w:eastAsia="Times New Roman" w:cs="Times New Roman"/>
          <w:szCs w:val="24"/>
        </w:rPr>
        <w:t>,</w:t>
      </w:r>
      <w:r w:rsidRPr="00293449">
        <w:rPr>
          <w:rFonts w:eastAsia="Times New Roman" w:cs="Times New Roman"/>
          <w:szCs w:val="24"/>
        </w:rPr>
        <w:t xml:space="preserve"> με </w:t>
      </w:r>
      <w:r>
        <w:rPr>
          <w:rFonts w:eastAsia="Times New Roman" w:cs="Times New Roman"/>
          <w:szCs w:val="24"/>
        </w:rPr>
        <w:t>τα οποία αν</w:t>
      </w:r>
      <w:r w:rsidRPr="00293449">
        <w:rPr>
          <w:rFonts w:eastAsia="Times New Roman" w:cs="Times New Roman"/>
          <w:szCs w:val="24"/>
        </w:rPr>
        <w:t xml:space="preserve"> τα καταφέρ</w:t>
      </w:r>
      <w:r>
        <w:rPr>
          <w:rFonts w:eastAsia="Times New Roman" w:cs="Times New Roman"/>
          <w:szCs w:val="24"/>
        </w:rPr>
        <w:t>ν</w:t>
      </w:r>
      <w:r w:rsidRPr="00293449">
        <w:rPr>
          <w:rFonts w:eastAsia="Times New Roman" w:cs="Times New Roman"/>
          <w:szCs w:val="24"/>
        </w:rPr>
        <w:t>αμε κανένας δεν θα διαφωνούσε</w:t>
      </w:r>
      <w:r>
        <w:rPr>
          <w:rFonts w:eastAsia="Times New Roman" w:cs="Times New Roman"/>
          <w:szCs w:val="24"/>
        </w:rPr>
        <w:t>,</w:t>
      </w:r>
      <w:r w:rsidRPr="00293449">
        <w:rPr>
          <w:rFonts w:eastAsia="Times New Roman" w:cs="Times New Roman"/>
          <w:szCs w:val="24"/>
        </w:rPr>
        <w:t xml:space="preserve"> δεν έχουμε ούτε </w:t>
      </w:r>
      <w:r>
        <w:rPr>
          <w:rFonts w:eastAsia="Times New Roman" w:cs="Times New Roman"/>
          <w:szCs w:val="24"/>
        </w:rPr>
        <w:t xml:space="preserve">έναν </w:t>
      </w:r>
      <w:r w:rsidRPr="00293449">
        <w:rPr>
          <w:rFonts w:eastAsia="Times New Roman" w:cs="Times New Roman"/>
          <w:szCs w:val="24"/>
        </w:rPr>
        <w:t>συνομιλητή στην Ευρώπη για τον αν</w:t>
      </w:r>
      <w:r>
        <w:rPr>
          <w:rFonts w:eastAsia="Times New Roman" w:cs="Times New Roman"/>
          <w:szCs w:val="24"/>
        </w:rPr>
        <w:t>αθεωρητι</w:t>
      </w:r>
      <w:r w:rsidRPr="00293449">
        <w:rPr>
          <w:rFonts w:eastAsia="Times New Roman" w:cs="Times New Roman"/>
          <w:szCs w:val="24"/>
        </w:rPr>
        <w:t xml:space="preserve">σμό της Τουρκίας και του </w:t>
      </w:r>
      <w:proofErr w:type="spellStart"/>
      <w:r w:rsidRPr="00293449">
        <w:rPr>
          <w:rFonts w:eastAsia="Times New Roman" w:cs="Times New Roman"/>
          <w:szCs w:val="24"/>
        </w:rPr>
        <w:t>Ερντογάν</w:t>
      </w:r>
      <w:proofErr w:type="spellEnd"/>
      <w:r w:rsidRPr="00293449">
        <w:rPr>
          <w:rFonts w:eastAsia="Times New Roman" w:cs="Times New Roman"/>
          <w:szCs w:val="24"/>
        </w:rPr>
        <w:t>. Είναι δυνατόν</w:t>
      </w:r>
      <w:r>
        <w:rPr>
          <w:rFonts w:eastAsia="Times New Roman" w:cs="Times New Roman"/>
          <w:szCs w:val="24"/>
        </w:rPr>
        <w:t>;</w:t>
      </w:r>
      <w:r w:rsidRPr="00293449">
        <w:rPr>
          <w:rFonts w:eastAsia="Times New Roman" w:cs="Times New Roman"/>
          <w:szCs w:val="24"/>
        </w:rPr>
        <w:t xml:space="preserve"> Είναι </w:t>
      </w:r>
      <w:r>
        <w:rPr>
          <w:rFonts w:eastAsia="Times New Roman" w:cs="Times New Roman"/>
          <w:szCs w:val="24"/>
        </w:rPr>
        <w:t xml:space="preserve">δυνατόν </w:t>
      </w:r>
      <w:r w:rsidRPr="00293449">
        <w:rPr>
          <w:rFonts w:eastAsia="Times New Roman" w:cs="Times New Roman"/>
          <w:szCs w:val="24"/>
        </w:rPr>
        <w:t xml:space="preserve">η Ευρώπη να είναι </w:t>
      </w:r>
      <w:r>
        <w:rPr>
          <w:rFonts w:eastAsia="Times New Roman" w:cs="Times New Roman"/>
          <w:szCs w:val="24"/>
        </w:rPr>
        <w:t>μονοσήμαντα προσανατολισμένη</w:t>
      </w:r>
      <w:r w:rsidRPr="00293449">
        <w:rPr>
          <w:rFonts w:eastAsia="Times New Roman" w:cs="Times New Roman"/>
          <w:szCs w:val="24"/>
        </w:rPr>
        <w:t xml:space="preserve"> στην επιθετικότητα του Πούτιν και να </w:t>
      </w:r>
      <w:r>
        <w:rPr>
          <w:rFonts w:eastAsia="Times New Roman" w:cs="Times New Roman"/>
          <w:szCs w:val="24"/>
        </w:rPr>
        <w:t xml:space="preserve">μην </w:t>
      </w:r>
      <w:r w:rsidRPr="00293449">
        <w:rPr>
          <w:rFonts w:eastAsia="Times New Roman" w:cs="Times New Roman"/>
          <w:szCs w:val="24"/>
        </w:rPr>
        <w:t>υπάρχει ένας συνομιλητής για μ</w:t>
      </w:r>
      <w:r>
        <w:rPr>
          <w:rFonts w:eastAsia="Times New Roman" w:cs="Times New Roman"/>
          <w:szCs w:val="24"/>
        </w:rPr>
        <w:t>ι</w:t>
      </w:r>
      <w:r w:rsidRPr="00293449">
        <w:rPr>
          <w:rFonts w:eastAsia="Times New Roman" w:cs="Times New Roman"/>
          <w:szCs w:val="24"/>
        </w:rPr>
        <w:t xml:space="preserve">α άλλη χώρα </w:t>
      </w:r>
      <w:r>
        <w:rPr>
          <w:rFonts w:eastAsia="Times New Roman" w:cs="Times New Roman"/>
          <w:szCs w:val="24"/>
        </w:rPr>
        <w:t>αναθεωρητισμού</w:t>
      </w:r>
      <w:r w:rsidRPr="00293449">
        <w:rPr>
          <w:rFonts w:eastAsia="Times New Roman" w:cs="Times New Roman"/>
          <w:szCs w:val="24"/>
        </w:rPr>
        <w:t xml:space="preserve"> όπως η Ρωσία</w:t>
      </w:r>
      <w:r>
        <w:rPr>
          <w:rFonts w:eastAsia="Times New Roman" w:cs="Times New Roman"/>
          <w:szCs w:val="24"/>
        </w:rPr>
        <w:t>,</w:t>
      </w:r>
      <w:r w:rsidRPr="00293449">
        <w:rPr>
          <w:rFonts w:eastAsia="Times New Roman" w:cs="Times New Roman"/>
          <w:szCs w:val="24"/>
        </w:rPr>
        <w:t xml:space="preserve"> που είναι η Τουρκία</w:t>
      </w:r>
      <w:r>
        <w:rPr>
          <w:rFonts w:eastAsia="Times New Roman" w:cs="Times New Roman"/>
          <w:szCs w:val="24"/>
        </w:rPr>
        <w:t>;</w:t>
      </w:r>
      <w:r w:rsidRPr="00293449">
        <w:rPr>
          <w:rFonts w:eastAsia="Times New Roman" w:cs="Times New Roman"/>
          <w:szCs w:val="24"/>
        </w:rPr>
        <w:t xml:space="preserve"> </w:t>
      </w:r>
    </w:p>
    <w:p>
      <w:pPr>
        <w:spacing w:line="600" w:lineRule="auto"/>
        <w:ind w:firstLine="720"/>
        <w:jc w:val="both"/>
        <w:rPr>
          <w:rFonts w:eastAsia="Times New Roman" w:cs="Times New Roman"/>
          <w:szCs w:val="24"/>
        </w:rPr>
      </w:pPr>
      <w:r w:rsidRPr="00293449">
        <w:rPr>
          <w:rFonts w:eastAsia="Times New Roman" w:cs="Times New Roman"/>
          <w:szCs w:val="24"/>
        </w:rPr>
        <w:t xml:space="preserve">Και για να μην </w:t>
      </w:r>
      <w:r>
        <w:rPr>
          <w:rFonts w:eastAsia="Times New Roman" w:cs="Times New Roman"/>
          <w:szCs w:val="24"/>
        </w:rPr>
        <w:t>αδικ</w:t>
      </w:r>
      <w:r w:rsidRPr="00293449">
        <w:rPr>
          <w:rFonts w:eastAsia="Times New Roman" w:cs="Times New Roman"/>
          <w:szCs w:val="24"/>
        </w:rPr>
        <w:t xml:space="preserve">ώ </w:t>
      </w:r>
      <w:r>
        <w:rPr>
          <w:rFonts w:eastAsia="Times New Roman" w:cs="Times New Roman"/>
          <w:szCs w:val="24"/>
        </w:rPr>
        <w:t xml:space="preserve">τον κ. Παπαθανάση, </w:t>
      </w:r>
      <w:r w:rsidRPr="00293449">
        <w:rPr>
          <w:rFonts w:eastAsia="Times New Roman" w:cs="Times New Roman"/>
          <w:szCs w:val="24"/>
        </w:rPr>
        <w:t xml:space="preserve">όλες αυτές </w:t>
      </w:r>
      <w:r>
        <w:rPr>
          <w:rFonts w:eastAsia="Times New Roman" w:cs="Times New Roman"/>
          <w:szCs w:val="24"/>
        </w:rPr>
        <w:t>οι</w:t>
      </w:r>
      <w:r w:rsidRPr="00293449">
        <w:rPr>
          <w:rFonts w:eastAsia="Times New Roman" w:cs="Times New Roman"/>
          <w:szCs w:val="24"/>
        </w:rPr>
        <w:t xml:space="preserve"> επιδόσεις </w:t>
      </w:r>
      <w:r>
        <w:rPr>
          <w:rFonts w:eastAsia="Times New Roman" w:cs="Times New Roman"/>
          <w:szCs w:val="24"/>
        </w:rPr>
        <w:t xml:space="preserve">για </w:t>
      </w:r>
      <w:r w:rsidRPr="00293449">
        <w:rPr>
          <w:rFonts w:eastAsia="Times New Roman" w:cs="Times New Roman"/>
          <w:szCs w:val="24"/>
        </w:rPr>
        <w:t>τις οποίες μίλησε για να επιστρέψ</w:t>
      </w:r>
      <w:r>
        <w:rPr>
          <w:rFonts w:eastAsia="Times New Roman" w:cs="Times New Roman"/>
          <w:szCs w:val="24"/>
        </w:rPr>
        <w:t>ω</w:t>
      </w:r>
      <w:r w:rsidRPr="00293449">
        <w:rPr>
          <w:rFonts w:eastAsia="Times New Roman" w:cs="Times New Roman"/>
          <w:szCs w:val="24"/>
        </w:rPr>
        <w:t xml:space="preserve"> </w:t>
      </w:r>
      <w:r>
        <w:rPr>
          <w:rFonts w:eastAsia="Times New Roman" w:cs="Times New Roman"/>
          <w:szCs w:val="24"/>
        </w:rPr>
        <w:t>σ</w:t>
      </w:r>
      <w:r w:rsidRPr="00293449">
        <w:rPr>
          <w:rFonts w:eastAsia="Times New Roman" w:cs="Times New Roman"/>
          <w:szCs w:val="24"/>
        </w:rPr>
        <w:t xml:space="preserve">το θέμα του </w:t>
      </w:r>
      <w:r>
        <w:rPr>
          <w:rFonts w:eastAsia="Times New Roman" w:cs="Times New Roman"/>
          <w:szCs w:val="24"/>
        </w:rPr>
        <w:t>νομο</w:t>
      </w:r>
      <w:r w:rsidRPr="00293449">
        <w:rPr>
          <w:rFonts w:eastAsia="Times New Roman" w:cs="Times New Roman"/>
          <w:szCs w:val="24"/>
        </w:rPr>
        <w:t>σχεδίου</w:t>
      </w:r>
      <w:r>
        <w:rPr>
          <w:rFonts w:eastAsia="Times New Roman" w:cs="Times New Roman"/>
          <w:szCs w:val="24"/>
        </w:rPr>
        <w:t>,</w:t>
      </w:r>
      <w:r w:rsidRPr="00293449">
        <w:rPr>
          <w:rFonts w:eastAsia="Times New Roman" w:cs="Times New Roman"/>
          <w:szCs w:val="24"/>
        </w:rPr>
        <w:t xml:space="preserve"> </w:t>
      </w:r>
      <w:r>
        <w:rPr>
          <w:rFonts w:eastAsia="Times New Roman" w:cs="Times New Roman"/>
          <w:szCs w:val="24"/>
        </w:rPr>
        <w:t>που είναι η ανάπτυξη, για να μη γίνει κι ο «</w:t>
      </w:r>
      <w:proofErr w:type="spellStart"/>
      <w:r>
        <w:rPr>
          <w:rFonts w:eastAsia="Times New Roman" w:cs="Times New Roman"/>
          <w:szCs w:val="24"/>
        </w:rPr>
        <w:t>αίρων</w:t>
      </w:r>
      <w:proofErr w:type="spellEnd"/>
      <w:r>
        <w:rPr>
          <w:rFonts w:eastAsia="Times New Roman" w:cs="Times New Roman"/>
          <w:szCs w:val="24"/>
        </w:rPr>
        <w:t xml:space="preserve"> τις αμαρτίες του κόσμου», που λέμε, εδώ </w:t>
      </w:r>
      <w:r w:rsidRPr="00293449">
        <w:rPr>
          <w:rFonts w:eastAsia="Times New Roman" w:cs="Times New Roman"/>
          <w:szCs w:val="24"/>
        </w:rPr>
        <w:t>θα σημειώσω δύο κορυφαία γεγονότα</w:t>
      </w:r>
      <w:r>
        <w:rPr>
          <w:rFonts w:eastAsia="Times New Roman" w:cs="Times New Roman"/>
          <w:szCs w:val="24"/>
        </w:rPr>
        <w:t>:</w:t>
      </w:r>
      <w:r w:rsidRPr="00293449">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Chevron</w:t>
      </w:r>
      <w:r>
        <w:rPr>
          <w:rFonts w:eastAsia="Times New Roman" w:cs="Times New Roman"/>
          <w:szCs w:val="24"/>
        </w:rPr>
        <w:t>, η συμμετοχή της δηλαδή</w:t>
      </w:r>
      <w:r w:rsidRPr="00293449">
        <w:rPr>
          <w:rFonts w:eastAsia="Times New Roman" w:cs="Times New Roman"/>
          <w:szCs w:val="24"/>
        </w:rPr>
        <w:t xml:space="preserve"> στις γεωτρήσεις νότια της Κρήτης</w:t>
      </w:r>
      <w:r>
        <w:rPr>
          <w:rFonts w:eastAsia="Times New Roman" w:cs="Times New Roman"/>
          <w:szCs w:val="24"/>
        </w:rPr>
        <w:t>,</w:t>
      </w:r>
      <w:r w:rsidRPr="00293449">
        <w:rPr>
          <w:rFonts w:eastAsia="Times New Roman" w:cs="Times New Roman"/>
          <w:szCs w:val="24"/>
        </w:rPr>
        <w:t xml:space="preserve"> ήταν η μοναδική καλή είδηση την τελευταία διετία</w:t>
      </w:r>
      <w:r>
        <w:rPr>
          <w:rFonts w:eastAsia="Times New Roman" w:cs="Times New Roman"/>
          <w:szCs w:val="24"/>
        </w:rPr>
        <w:t>,</w:t>
      </w:r>
      <w:r w:rsidRPr="00293449">
        <w:rPr>
          <w:rFonts w:eastAsia="Times New Roman" w:cs="Times New Roman"/>
          <w:szCs w:val="24"/>
        </w:rPr>
        <w:t xml:space="preserve"> όπου οι αρνητικές ειδήσεις </w:t>
      </w:r>
      <w:r>
        <w:rPr>
          <w:rFonts w:eastAsia="Times New Roman" w:cs="Times New Roman"/>
          <w:szCs w:val="24"/>
        </w:rPr>
        <w:t>γ</w:t>
      </w:r>
      <w:r w:rsidRPr="00293449">
        <w:rPr>
          <w:rFonts w:eastAsia="Times New Roman" w:cs="Times New Roman"/>
          <w:szCs w:val="24"/>
        </w:rPr>
        <w:t xml:space="preserve">ια τη γεωπολιτική θέση της Ελλάδας </w:t>
      </w:r>
      <w:r>
        <w:rPr>
          <w:rFonts w:eastAsia="Times New Roman" w:cs="Times New Roman"/>
          <w:szCs w:val="24"/>
        </w:rPr>
        <w:t>σ</w:t>
      </w:r>
      <w:r w:rsidRPr="00293449">
        <w:rPr>
          <w:rFonts w:eastAsia="Times New Roman" w:cs="Times New Roman"/>
          <w:szCs w:val="24"/>
        </w:rPr>
        <w:t>τα Βαλκάνια</w:t>
      </w:r>
      <w:r>
        <w:rPr>
          <w:rFonts w:eastAsia="Times New Roman" w:cs="Times New Roman"/>
          <w:szCs w:val="24"/>
        </w:rPr>
        <w:t>,</w:t>
      </w:r>
      <w:r w:rsidRPr="00293449">
        <w:rPr>
          <w:rFonts w:eastAsia="Times New Roman" w:cs="Times New Roman"/>
          <w:szCs w:val="24"/>
        </w:rPr>
        <w:t xml:space="preserve"> την νοτιοανατολική Μεσόγειο</w:t>
      </w:r>
      <w:r>
        <w:rPr>
          <w:rFonts w:eastAsia="Times New Roman" w:cs="Times New Roman"/>
          <w:szCs w:val="24"/>
        </w:rPr>
        <w:t>,</w:t>
      </w:r>
      <w:r w:rsidRPr="00293449">
        <w:rPr>
          <w:rFonts w:eastAsia="Times New Roman" w:cs="Times New Roman"/>
          <w:szCs w:val="24"/>
        </w:rPr>
        <w:t xml:space="preserve"> διαδέχονται η μια την άλλη. </w:t>
      </w:r>
    </w:p>
    <w:p>
      <w:pPr>
        <w:spacing w:line="600" w:lineRule="auto"/>
        <w:ind w:firstLine="720"/>
        <w:jc w:val="both"/>
        <w:rPr>
          <w:rFonts w:eastAsia="Times New Roman" w:cs="Times New Roman"/>
          <w:szCs w:val="24"/>
        </w:rPr>
      </w:pPr>
      <w:r w:rsidRPr="00293449">
        <w:rPr>
          <w:rFonts w:eastAsia="Times New Roman" w:cs="Times New Roman"/>
          <w:szCs w:val="24"/>
        </w:rPr>
        <w:lastRenderedPageBreak/>
        <w:t xml:space="preserve">Εδώ λοιπόν έχω να ρωτήσω κάτι. </w:t>
      </w:r>
      <w:r>
        <w:rPr>
          <w:rFonts w:eastAsia="Times New Roman" w:cs="Times New Roman"/>
          <w:szCs w:val="24"/>
        </w:rPr>
        <w:t>Λέω για τις απορροφήσεις στο Πρόγραμμα Δίκαιης Μετάβασης. Όμως για ποιον λόγο</w:t>
      </w:r>
      <w:r w:rsidRPr="00293449">
        <w:rPr>
          <w:rFonts w:eastAsia="Times New Roman" w:cs="Times New Roman"/>
          <w:szCs w:val="24"/>
        </w:rPr>
        <w:t xml:space="preserve"> υιοθέτησε βίαιη μετάβαση η Ελλάδα</w:t>
      </w:r>
      <w:r>
        <w:rPr>
          <w:rFonts w:eastAsia="Times New Roman" w:cs="Times New Roman"/>
          <w:szCs w:val="24"/>
        </w:rPr>
        <w:t>;</w:t>
      </w:r>
      <w:r w:rsidRPr="00293449">
        <w:rPr>
          <w:rFonts w:eastAsia="Times New Roman" w:cs="Times New Roman"/>
          <w:szCs w:val="24"/>
        </w:rPr>
        <w:t xml:space="preserve"> Γιατί το λέω αυτό</w:t>
      </w:r>
      <w:r>
        <w:rPr>
          <w:rFonts w:eastAsia="Times New Roman" w:cs="Times New Roman"/>
          <w:szCs w:val="24"/>
        </w:rPr>
        <w:t>;</w:t>
      </w:r>
      <w:r w:rsidRPr="00293449">
        <w:rPr>
          <w:rFonts w:eastAsia="Times New Roman" w:cs="Times New Roman"/>
          <w:szCs w:val="24"/>
        </w:rPr>
        <w:t xml:space="preserve"> </w:t>
      </w:r>
      <w:r>
        <w:rPr>
          <w:rFonts w:eastAsia="Times New Roman" w:cs="Times New Roman"/>
          <w:szCs w:val="24"/>
        </w:rPr>
        <w:t>Ο Μητσοτάκης</w:t>
      </w:r>
      <w:r w:rsidRPr="00293449">
        <w:rPr>
          <w:rFonts w:eastAsia="Times New Roman" w:cs="Times New Roman"/>
          <w:szCs w:val="24"/>
        </w:rPr>
        <w:t xml:space="preserve"> πριν έξι χρόνια ακριβώς </w:t>
      </w:r>
      <w:r>
        <w:rPr>
          <w:rFonts w:eastAsia="Times New Roman" w:cs="Times New Roman"/>
          <w:szCs w:val="24"/>
        </w:rPr>
        <w:t>ε</w:t>
      </w:r>
      <w:r w:rsidRPr="00293449">
        <w:rPr>
          <w:rFonts w:eastAsia="Times New Roman" w:cs="Times New Roman"/>
          <w:szCs w:val="24"/>
        </w:rPr>
        <w:t>ίπε στον ΟΗΕ ότι μπαίνουμε στην πρωτοπορία για την κλιματική αλλαγή</w:t>
      </w:r>
      <w:r>
        <w:rPr>
          <w:rFonts w:eastAsia="Times New Roman" w:cs="Times New Roman"/>
          <w:szCs w:val="24"/>
        </w:rPr>
        <w:t xml:space="preserve"> κ</w:t>
      </w:r>
      <w:r w:rsidRPr="00293449">
        <w:rPr>
          <w:rFonts w:eastAsia="Times New Roman" w:cs="Times New Roman"/>
          <w:szCs w:val="24"/>
        </w:rPr>
        <w:t xml:space="preserve">αι </w:t>
      </w:r>
      <w:r>
        <w:rPr>
          <w:rFonts w:eastAsia="Times New Roman" w:cs="Times New Roman"/>
          <w:szCs w:val="24"/>
        </w:rPr>
        <w:t>δεκαπέντε με είκοσι</w:t>
      </w:r>
      <w:r w:rsidRPr="00293449">
        <w:rPr>
          <w:rFonts w:eastAsia="Times New Roman" w:cs="Times New Roman"/>
          <w:szCs w:val="24"/>
        </w:rPr>
        <w:t xml:space="preserve"> χρόνια πριν από όλες τις ευρωπαϊκές χώρες τελειώνου</w:t>
      </w:r>
      <w:r>
        <w:rPr>
          <w:rFonts w:eastAsia="Times New Roman" w:cs="Times New Roman"/>
          <w:szCs w:val="24"/>
        </w:rPr>
        <w:t>με με</w:t>
      </w:r>
      <w:r w:rsidRPr="00293449">
        <w:rPr>
          <w:rFonts w:eastAsia="Times New Roman" w:cs="Times New Roman"/>
          <w:szCs w:val="24"/>
        </w:rPr>
        <w:t xml:space="preserve"> τον εγχώριο λιγνίτη. Αν αυτό είναι σωστό</w:t>
      </w:r>
      <w:r>
        <w:rPr>
          <w:rFonts w:eastAsia="Times New Roman" w:cs="Times New Roman"/>
          <w:szCs w:val="24"/>
        </w:rPr>
        <w:t>,</w:t>
      </w:r>
      <w:r w:rsidRPr="00293449">
        <w:rPr>
          <w:rFonts w:eastAsia="Times New Roman" w:cs="Times New Roman"/>
          <w:szCs w:val="24"/>
        </w:rPr>
        <w:t xml:space="preserve"> τότε οι πανηγυρισμοί για τις γεωτρήσεις </w:t>
      </w:r>
      <w:r>
        <w:rPr>
          <w:rFonts w:eastAsia="Times New Roman" w:cs="Times New Roman"/>
          <w:szCs w:val="24"/>
        </w:rPr>
        <w:t xml:space="preserve">της </w:t>
      </w:r>
      <w:r>
        <w:rPr>
          <w:rFonts w:eastAsia="Times New Roman" w:cs="Times New Roman"/>
          <w:szCs w:val="24"/>
          <w:lang w:val="en-US"/>
        </w:rPr>
        <w:t>Chevron</w:t>
      </w:r>
      <w:r w:rsidRPr="00293449">
        <w:rPr>
          <w:rFonts w:eastAsia="Times New Roman" w:cs="Times New Roman"/>
          <w:szCs w:val="24"/>
        </w:rPr>
        <w:t xml:space="preserve"> που θα πουλάνε ρύπους σε όλη την Ευρώπη δεν στέκο</w:t>
      </w:r>
      <w:r>
        <w:rPr>
          <w:rFonts w:eastAsia="Times New Roman" w:cs="Times New Roman"/>
          <w:szCs w:val="24"/>
        </w:rPr>
        <w:t>νται. Ή το ένα στέκεται ή το άλλο, δεν μπορεί να στέκονται μαζί και τα δύο.</w:t>
      </w:r>
    </w:p>
    <w:p>
      <w:pPr>
        <w:spacing w:line="600" w:lineRule="auto"/>
        <w:ind w:firstLine="720"/>
        <w:jc w:val="both"/>
        <w:rPr>
          <w:rFonts w:eastAsia="Times New Roman" w:cs="Times New Roman"/>
          <w:szCs w:val="24"/>
        </w:rPr>
      </w:pPr>
      <w:r>
        <w:rPr>
          <w:rFonts w:eastAsia="Times New Roman" w:cs="Times New Roman"/>
          <w:szCs w:val="24"/>
        </w:rPr>
        <w:t>Πρέπει να μ</w:t>
      </w:r>
      <w:r w:rsidRPr="00293449">
        <w:rPr>
          <w:rFonts w:eastAsia="Times New Roman" w:cs="Times New Roman"/>
          <w:szCs w:val="24"/>
        </w:rPr>
        <w:t>ας δώσε</w:t>
      </w:r>
      <w:r>
        <w:rPr>
          <w:rFonts w:eastAsia="Times New Roman" w:cs="Times New Roman"/>
          <w:szCs w:val="24"/>
        </w:rPr>
        <w:t>τε</w:t>
      </w:r>
      <w:r w:rsidRPr="00293449">
        <w:rPr>
          <w:rFonts w:eastAsia="Times New Roman" w:cs="Times New Roman"/>
          <w:szCs w:val="24"/>
        </w:rPr>
        <w:t xml:space="preserve"> απαντήσεις </w:t>
      </w:r>
      <w:r>
        <w:rPr>
          <w:rFonts w:eastAsia="Times New Roman" w:cs="Times New Roman"/>
          <w:szCs w:val="24"/>
        </w:rPr>
        <w:t xml:space="preserve">σε αυτό, </w:t>
      </w:r>
      <w:r w:rsidRPr="00293449">
        <w:rPr>
          <w:rFonts w:eastAsia="Times New Roman" w:cs="Times New Roman"/>
          <w:szCs w:val="24"/>
        </w:rPr>
        <w:t>όπως πρέπει να μας δώσετε απαντήσεις</w:t>
      </w:r>
      <w:r>
        <w:rPr>
          <w:rFonts w:eastAsia="Times New Roman" w:cs="Times New Roman"/>
          <w:szCs w:val="24"/>
        </w:rPr>
        <w:t>, κ</w:t>
      </w:r>
      <w:r w:rsidRPr="00293449">
        <w:rPr>
          <w:rFonts w:eastAsia="Times New Roman" w:cs="Times New Roman"/>
          <w:szCs w:val="24"/>
        </w:rPr>
        <w:t>υρίες και κύριοι συνάδελφοι</w:t>
      </w:r>
      <w:r>
        <w:rPr>
          <w:rFonts w:eastAsia="Times New Roman" w:cs="Times New Roman"/>
          <w:szCs w:val="24"/>
        </w:rPr>
        <w:t>,</w:t>
      </w:r>
      <w:r w:rsidRPr="00293449">
        <w:rPr>
          <w:rFonts w:eastAsia="Times New Roman" w:cs="Times New Roman"/>
          <w:szCs w:val="24"/>
        </w:rPr>
        <w:t xml:space="preserve"> για ποιο</w:t>
      </w:r>
      <w:r>
        <w:rPr>
          <w:rFonts w:eastAsia="Times New Roman" w:cs="Times New Roman"/>
          <w:szCs w:val="24"/>
        </w:rPr>
        <w:t>ν</w:t>
      </w:r>
      <w:r w:rsidRPr="00293449">
        <w:rPr>
          <w:rFonts w:eastAsia="Times New Roman" w:cs="Times New Roman"/>
          <w:szCs w:val="24"/>
        </w:rPr>
        <w:t xml:space="preserve"> λόγο η χώρα </w:t>
      </w:r>
      <w:r>
        <w:rPr>
          <w:rFonts w:eastAsia="Times New Roman" w:cs="Times New Roman"/>
          <w:szCs w:val="24"/>
        </w:rPr>
        <w:t>απο</w:t>
      </w:r>
      <w:r w:rsidRPr="00293449">
        <w:rPr>
          <w:rFonts w:eastAsia="Times New Roman" w:cs="Times New Roman"/>
          <w:szCs w:val="24"/>
        </w:rPr>
        <w:t>στερήθηκε μετρήσιμο ΑΕΠ</w:t>
      </w:r>
      <w:r>
        <w:rPr>
          <w:rFonts w:eastAsia="Times New Roman" w:cs="Times New Roman"/>
          <w:szCs w:val="24"/>
        </w:rPr>
        <w:t>, κατά τους δικούς</w:t>
      </w:r>
      <w:r w:rsidRPr="00293449">
        <w:rPr>
          <w:rFonts w:eastAsia="Times New Roman" w:cs="Times New Roman"/>
          <w:szCs w:val="24"/>
        </w:rPr>
        <w:t xml:space="preserve"> μου υπολογισμ</w:t>
      </w:r>
      <w:r>
        <w:rPr>
          <w:rFonts w:eastAsia="Times New Roman" w:cs="Times New Roman"/>
          <w:szCs w:val="24"/>
        </w:rPr>
        <w:t>ούς,</w:t>
      </w:r>
      <w:r w:rsidRPr="00293449">
        <w:rPr>
          <w:rFonts w:eastAsia="Times New Roman" w:cs="Times New Roman"/>
          <w:szCs w:val="24"/>
        </w:rPr>
        <w:t xml:space="preserve"> τουλάχιστον 10 δι</w:t>
      </w:r>
      <w:r>
        <w:rPr>
          <w:rFonts w:eastAsia="Times New Roman" w:cs="Times New Roman"/>
          <w:szCs w:val="24"/>
        </w:rPr>
        <w:t>σ</w:t>
      </w:r>
      <w:r w:rsidR="00A33C3F">
        <w:rPr>
          <w:rFonts w:eastAsia="Times New Roman" w:cs="Times New Roman"/>
          <w:szCs w:val="24"/>
        </w:rPr>
        <w:t>εκατομμύρια</w:t>
      </w:r>
      <w:r w:rsidRPr="00293449">
        <w:rPr>
          <w:rFonts w:eastAsia="Times New Roman" w:cs="Times New Roman"/>
          <w:szCs w:val="24"/>
        </w:rPr>
        <w:t xml:space="preserve"> από τις μηδενικές βιομηχανικές επιστροφές</w:t>
      </w:r>
      <w:r>
        <w:rPr>
          <w:rFonts w:eastAsia="Times New Roman" w:cs="Times New Roman"/>
          <w:szCs w:val="24"/>
        </w:rPr>
        <w:t>,</w:t>
      </w:r>
      <w:r w:rsidRPr="00293449">
        <w:rPr>
          <w:rFonts w:eastAsia="Times New Roman" w:cs="Times New Roman"/>
          <w:szCs w:val="24"/>
        </w:rPr>
        <w:t xml:space="preserve"> τα παλιά αντισταθμιστικά</w:t>
      </w:r>
      <w:r>
        <w:rPr>
          <w:rFonts w:eastAsia="Times New Roman" w:cs="Times New Roman"/>
          <w:szCs w:val="24"/>
        </w:rPr>
        <w:t>,</w:t>
      </w:r>
      <w:r w:rsidRPr="00293449">
        <w:rPr>
          <w:rFonts w:eastAsia="Times New Roman" w:cs="Times New Roman"/>
          <w:szCs w:val="24"/>
        </w:rPr>
        <w:t xml:space="preserve"> στις αμυντικές παραγγελίες τα τελευταία </w:t>
      </w:r>
      <w:r>
        <w:rPr>
          <w:rFonts w:eastAsia="Times New Roman" w:cs="Times New Roman"/>
          <w:szCs w:val="24"/>
        </w:rPr>
        <w:t>έξι</w:t>
      </w:r>
      <w:r w:rsidRPr="00293449">
        <w:rPr>
          <w:rFonts w:eastAsia="Times New Roman" w:cs="Times New Roman"/>
          <w:szCs w:val="24"/>
        </w:rPr>
        <w:t xml:space="preserve"> χρόνια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293449">
        <w:rPr>
          <w:rFonts w:eastAsia="Times New Roman" w:cs="Times New Roman"/>
          <w:szCs w:val="24"/>
        </w:rPr>
        <w:t>Για σκεφτείτε να είχαμε στα 12</w:t>
      </w:r>
      <w:r>
        <w:rPr>
          <w:rFonts w:eastAsia="Times New Roman" w:cs="Times New Roman"/>
          <w:szCs w:val="24"/>
        </w:rPr>
        <w:t>-</w:t>
      </w:r>
      <w:r w:rsidRPr="00293449">
        <w:rPr>
          <w:rFonts w:eastAsia="Times New Roman" w:cs="Times New Roman"/>
          <w:szCs w:val="24"/>
        </w:rPr>
        <w:t>14 δι</w:t>
      </w:r>
      <w:r>
        <w:rPr>
          <w:rFonts w:eastAsia="Times New Roman" w:cs="Times New Roman"/>
          <w:szCs w:val="24"/>
        </w:rPr>
        <w:t>σ</w:t>
      </w:r>
      <w:r w:rsidR="00A33C3F">
        <w:rPr>
          <w:rFonts w:eastAsia="Times New Roman" w:cs="Times New Roman"/>
          <w:szCs w:val="24"/>
        </w:rPr>
        <w:t>εκατομμύρια</w:t>
      </w:r>
      <w:r w:rsidRPr="00293449">
        <w:rPr>
          <w:rFonts w:eastAsia="Times New Roman" w:cs="Times New Roman"/>
          <w:szCs w:val="24"/>
        </w:rPr>
        <w:t xml:space="preserve"> προμήθειες αμυντικού εξοπλισμού </w:t>
      </w:r>
      <w:r>
        <w:rPr>
          <w:rFonts w:eastAsia="Times New Roman" w:cs="Times New Roman"/>
          <w:szCs w:val="24"/>
        </w:rPr>
        <w:t>που πήγαιναν στην Ελλάδα</w:t>
      </w:r>
      <w:r w:rsidRPr="00293449">
        <w:rPr>
          <w:rFonts w:eastAsia="Times New Roman" w:cs="Times New Roman"/>
          <w:szCs w:val="24"/>
        </w:rPr>
        <w:t xml:space="preserve"> επί Κυβέρνησης Μητσοτάκη</w:t>
      </w:r>
      <w:r>
        <w:rPr>
          <w:rFonts w:eastAsia="Times New Roman" w:cs="Times New Roman"/>
          <w:szCs w:val="24"/>
        </w:rPr>
        <w:t>,</w:t>
      </w:r>
      <w:r w:rsidRPr="00293449">
        <w:rPr>
          <w:rFonts w:eastAsia="Times New Roman" w:cs="Times New Roman"/>
          <w:szCs w:val="24"/>
        </w:rPr>
        <w:t xml:space="preserve"> να είχαμε ένα </w:t>
      </w:r>
      <w:r>
        <w:rPr>
          <w:rFonts w:eastAsia="Times New Roman" w:cs="Times New Roman"/>
          <w:szCs w:val="24"/>
        </w:rPr>
        <w:t>20%-</w:t>
      </w:r>
      <w:r w:rsidRPr="00293449">
        <w:rPr>
          <w:rFonts w:eastAsia="Times New Roman" w:cs="Times New Roman"/>
          <w:szCs w:val="24"/>
        </w:rPr>
        <w:t>30% βιομηχανικές επιστροφές και βάλτε ένα</w:t>
      </w:r>
      <w:r>
        <w:rPr>
          <w:rFonts w:eastAsia="Times New Roman" w:cs="Times New Roman"/>
          <w:szCs w:val="24"/>
        </w:rPr>
        <w:t>ν</w:t>
      </w:r>
      <w:r w:rsidRPr="00293449">
        <w:rPr>
          <w:rFonts w:eastAsia="Times New Roman" w:cs="Times New Roman"/>
          <w:szCs w:val="24"/>
        </w:rPr>
        <w:t xml:space="preserve"> λογικό πολλαπλασιαστή. Η Ελλάδα </w:t>
      </w:r>
      <w:r>
        <w:rPr>
          <w:rFonts w:eastAsia="Times New Roman" w:cs="Times New Roman"/>
          <w:szCs w:val="24"/>
        </w:rPr>
        <w:t>θα είχε</w:t>
      </w:r>
      <w:r w:rsidRPr="00293449">
        <w:rPr>
          <w:rFonts w:eastAsia="Times New Roman" w:cs="Times New Roman"/>
          <w:szCs w:val="24"/>
        </w:rPr>
        <w:t xml:space="preserve"> τουλάχιστον 10 δι</w:t>
      </w:r>
      <w:r>
        <w:rPr>
          <w:rFonts w:eastAsia="Times New Roman" w:cs="Times New Roman"/>
          <w:szCs w:val="24"/>
        </w:rPr>
        <w:t>σ</w:t>
      </w:r>
      <w:r w:rsidR="00A33C3F">
        <w:rPr>
          <w:rFonts w:eastAsia="Times New Roman" w:cs="Times New Roman"/>
          <w:szCs w:val="24"/>
        </w:rPr>
        <w:t>εκατομμύρια</w:t>
      </w:r>
      <w:r w:rsidRPr="00293449">
        <w:rPr>
          <w:rFonts w:eastAsia="Times New Roman" w:cs="Times New Roman"/>
          <w:szCs w:val="24"/>
        </w:rPr>
        <w:t xml:space="preserve"> ΑΕΠ περισσότερο</w:t>
      </w:r>
      <w:r>
        <w:rPr>
          <w:rFonts w:eastAsia="Times New Roman" w:cs="Times New Roman"/>
          <w:szCs w:val="24"/>
        </w:rPr>
        <w:t>,</w:t>
      </w:r>
      <w:r w:rsidRPr="00293449">
        <w:rPr>
          <w:rFonts w:eastAsia="Times New Roman" w:cs="Times New Roman"/>
          <w:szCs w:val="24"/>
        </w:rPr>
        <w:t xml:space="preserve"> με αντίστοιχα μεγαλύτερη δυνατότητα για κοινωνικά μερίσματα. Κάπως έτσι φτάσαμε </w:t>
      </w:r>
      <w:r>
        <w:rPr>
          <w:rFonts w:eastAsia="Times New Roman" w:cs="Times New Roman"/>
          <w:szCs w:val="24"/>
        </w:rPr>
        <w:t xml:space="preserve">εδώ. </w:t>
      </w:r>
    </w:p>
    <w:p>
      <w:pPr>
        <w:spacing w:line="600" w:lineRule="auto"/>
        <w:ind w:firstLine="720"/>
        <w:jc w:val="both"/>
        <w:rPr>
          <w:rFonts w:eastAsia="Times New Roman" w:cs="Times New Roman"/>
          <w:szCs w:val="24"/>
        </w:rPr>
      </w:pPr>
      <w:r>
        <w:rPr>
          <w:rFonts w:eastAsia="Times New Roman" w:cs="Times New Roman"/>
          <w:szCs w:val="24"/>
        </w:rPr>
        <w:lastRenderedPageBreak/>
        <w:t>Εμείς</w:t>
      </w:r>
      <w:r w:rsidRPr="00293449">
        <w:rPr>
          <w:rFonts w:eastAsia="Times New Roman" w:cs="Times New Roman"/>
          <w:szCs w:val="24"/>
        </w:rPr>
        <w:t xml:space="preserve"> από την πλευρά μας </w:t>
      </w:r>
      <w:r>
        <w:rPr>
          <w:rFonts w:eastAsia="Times New Roman" w:cs="Times New Roman"/>
          <w:szCs w:val="24"/>
        </w:rPr>
        <w:t>-και ολοκληρώνω,</w:t>
      </w:r>
      <w:r w:rsidRPr="00293449">
        <w:rPr>
          <w:rFonts w:eastAsia="Times New Roman" w:cs="Times New Roman"/>
          <w:szCs w:val="24"/>
        </w:rPr>
        <w:t xml:space="preserve"> κύριε Πρόεδρε</w:t>
      </w:r>
      <w:r>
        <w:rPr>
          <w:rFonts w:eastAsia="Times New Roman" w:cs="Times New Roman"/>
          <w:szCs w:val="24"/>
        </w:rPr>
        <w:t>-</w:t>
      </w:r>
      <w:r w:rsidRPr="00293449">
        <w:rPr>
          <w:rFonts w:eastAsia="Times New Roman" w:cs="Times New Roman"/>
          <w:szCs w:val="24"/>
        </w:rPr>
        <w:t xml:space="preserve"> το είπαμε και στην Έκθεση</w:t>
      </w:r>
      <w:r>
        <w:rPr>
          <w:rFonts w:eastAsia="Times New Roman" w:cs="Times New Roman"/>
          <w:szCs w:val="24"/>
        </w:rPr>
        <w:t>, ότι</w:t>
      </w:r>
      <w:r w:rsidRPr="00293449">
        <w:rPr>
          <w:rFonts w:eastAsia="Times New Roman" w:cs="Times New Roman"/>
          <w:szCs w:val="24"/>
        </w:rPr>
        <w:t xml:space="preserve"> στοχεύουμε </w:t>
      </w:r>
      <w:r>
        <w:rPr>
          <w:rFonts w:eastAsia="Times New Roman" w:cs="Times New Roman"/>
          <w:szCs w:val="24"/>
        </w:rPr>
        <w:t>-</w:t>
      </w:r>
      <w:r w:rsidRPr="00293449">
        <w:rPr>
          <w:rFonts w:eastAsia="Times New Roman" w:cs="Times New Roman"/>
          <w:szCs w:val="24"/>
        </w:rPr>
        <w:t>και δείξαμε και τον οδικό χάρτη</w:t>
      </w:r>
      <w:r>
        <w:rPr>
          <w:rFonts w:eastAsia="Times New Roman" w:cs="Times New Roman"/>
          <w:szCs w:val="24"/>
        </w:rPr>
        <w:t>-</w:t>
      </w:r>
      <w:r w:rsidRPr="00293449">
        <w:rPr>
          <w:rFonts w:eastAsia="Times New Roman" w:cs="Times New Roman"/>
          <w:szCs w:val="24"/>
        </w:rPr>
        <w:t xml:space="preserve"> σε μια Ελλάδα ισχυρή</w:t>
      </w:r>
      <w:r>
        <w:rPr>
          <w:rFonts w:eastAsia="Times New Roman" w:cs="Times New Roman"/>
          <w:szCs w:val="24"/>
        </w:rPr>
        <w:t>,</w:t>
      </w:r>
      <w:r w:rsidRPr="00293449">
        <w:rPr>
          <w:rFonts w:eastAsia="Times New Roman" w:cs="Times New Roman"/>
          <w:szCs w:val="24"/>
        </w:rPr>
        <w:t xml:space="preserve"> παραγωγική και </w:t>
      </w:r>
      <w:r>
        <w:rPr>
          <w:rFonts w:eastAsia="Times New Roman" w:cs="Times New Roman"/>
          <w:szCs w:val="24"/>
        </w:rPr>
        <w:t>δίκαιη.</w:t>
      </w:r>
      <w:r w:rsidRPr="00293449">
        <w:rPr>
          <w:rFonts w:eastAsia="Times New Roman" w:cs="Times New Roman"/>
          <w:szCs w:val="24"/>
        </w:rPr>
        <w:t xml:space="preserve"> Και με αυτή την οπτική </w:t>
      </w:r>
      <w:r>
        <w:rPr>
          <w:rFonts w:eastAsia="Times New Roman" w:cs="Times New Roman"/>
          <w:szCs w:val="24"/>
        </w:rPr>
        <w:t>υ</w:t>
      </w:r>
      <w:r w:rsidRPr="00293449">
        <w:rPr>
          <w:rFonts w:eastAsia="Times New Roman" w:cs="Times New Roman"/>
          <w:szCs w:val="24"/>
        </w:rPr>
        <w:t xml:space="preserve">πάρχει </w:t>
      </w:r>
      <w:r>
        <w:rPr>
          <w:rFonts w:eastAsia="Times New Roman" w:cs="Times New Roman"/>
          <w:szCs w:val="24"/>
        </w:rPr>
        <w:t xml:space="preserve">και </w:t>
      </w:r>
      <w:r w:rsidRPr="00293449">
        <w:rPr>
          <w:rFonts w:eastAsia="Times New Roman" w:cs="Times New Roman"/>
          <w:szCs w:val="24"/>
        </w:rPr>
        <w:t>το αποτύπωμ</w:t>
      </w:r>
      <w:r>
        <w:rPr>
          <w:rFonts w:eastAsia="Times New Roman" w:cs="Times New Roman"/>
          <w:szCs w:val="24"/>
        </w:rPr>
        <w:t>ά μας,</w:t>
      </w:r>
      <w:r w:rsidRPr="00293449">
        <w:rPr>
          <w:rFonts w:eastAsia="Times New Roman" w:cs="Times New Roman"/>
          <w:szCs w:val="24"/>
        </w:rPr>
        <w:t xml:space="preserve"> που με αφορά και προσωπικά</w:t>
      </w:r>
      <w:r>
        <w:rPr>
          <w:rFonts w:eastAsia="Times New Roman" w:cs="Times New Roman"/>
          <w:szCs w:val="24"/>
        </w:rPr>
        <w:t>,</w:t>
      </w:r>
      <w:r w:rsidRPr="00293449">
        <w:rPr>
          <w:rFonts w:eastAsia="Times New Roman" w:cs="Times New Roman"/>
          <w:szCs w:val="24"/>
        </w:rPr>
        <w:t xml:space="preserve"> σε αυτό το νομοσχέδιο</w:t>
      </w:r>
      <w:r>
        <w:rPr>
          <w:rFonts w:eastAsia="Times New Roman" w:cs="Times New Roman"/>
          <w:szCs w:val="24"/>
        </w:rPr>
        <w:t>.</w:t>
      </w:r>
      <w:r w:rsidRPr="00293449">
        <w:rPr>
          <w:rFonts w:eastAsia="Times New Roman" w:cs="Times New Roman"/>
          <w:szCs w:val="24"/>
        </w:rPr>
        <w:t xml:space="preserve"> </w:t>
      </w:r>
    </w:p>
    <w:p>
      <w:pPr>
        <w:spacing w:line="600" w:lineRule="auto"/>
        <w:ind w:firstLine="720"/>
        <w:jc w:val="both"/>
        <w:rPr>
          <w:rFonts w:eastAsia="Times New Roman" w:cs="Times New Roman"/>
          <w:szCs w:val="24"/>
        </w:rPr>
      </w:pPr>
      <w:r w:rsidRPr="00293449">
        <w:rPr>
          <w:rFonts w:eastAsia="Times New Roman" w:cs="Times New Roman"/>
          <w:szCs w:val="24"/>
        </w:rPr>
        <w:t>Αφενός μεν στο άρθρο 35 ήδη έχουν γίνει αναφορές</w:t>
      </w:r>
      <w:r>
        <w:rPr>
          <w:rFonts w:eastAsia="Times New Roman" w:cs="Times New Roman"/>
          <w:szCs w:val="24"/>
        </w:rPr>
        <w:t>, α</w:t>
      </w:r>
      <w:r w:rsidRPr="00293449">
        <w:rPr>
          <w:rFonts w:eastAsia="Times New Roman" w:cs="Times New Roman"/>
          <w:szCs w:val="24"/>
        </w:rPr>
        <w:t xml:space="preserve">πλά θέλω να σημειώσω </w:t>
      </w:r>
      <w:r>
        <w:rPr>
          <w:rFonts w:eastAsia="Times New Roman" w:cs="Times New Roman"/>
          <w:szCs w:val="24"/>
        </w:rPr>
        <w:t>επειδή άκουσα</w:t>
      </w:r>
      <w:r w:rsidRPr="00293449">
        <w:rPr>
          <w:rFonts w:eastAsia="Times New Roman" w:cs="Times New Roman"/>
          <w:szCs w:val="24"/>
        </w:rPr>
        <w:t xml:space="preserve"> κάποιες αντιρρήσεις</w:t>
      </w:r>
      <w:r>
        <w:rPr>
          <w:rFonts w:eastAsia="Times New Roman" w:cs="Times New Roman"/>
          <w:szCs w:val="24"/>
        </w:rPr>
        <w:t xml:space="preserve"> -και από εσάς, κύριε Πρόεδρε- </w:t>
      </w:r>
      <w:r w:rsidRPr="00293449">
        <w:rPr>
          <w:rFonts w:eastAsia="Times New Roman" w:cs="Times New Roman"/>
          <w:szCs w:val="24"/>
        </w:rPr>
        <w:t>ότι με βάση την Οδηγία 2014</w:t>
      </w:r>
      <w:r>
        <w:rPr>
          <w:rFonts w:eastAsia="Times New Roman" w:cs="Times New Roman"/>
          <w:szCs w:val="24"/>
        </w:rPr>
        <w:t>/</w:t>
      </w:r>
      <w:r w:rsidRPr="00293449">
        <w:rPr>
          <w:rFonts w:eastAsia="Times New Roman" w:cs="Times New Roman"/>
          <w:szCs w:val="24"/>
        </w:rPr>
        <w:t>80</w:t>
      </w:r>
      <w:r>
        <w:rPr>
          <w:rFonts w:eastAsia="Times New Roman" w:cs="Times New Roman"/>
          <w:szCs w:val="24"/>
        </w:rPr>
        <w:t xml:space="preserve">6 </w:t>
      </w:r>
      <w:r w:rsidRPr="00293449">
        <w:rPr>
          <w:rFonts w:eastAsia="Times New Roman" w:cs="Times New Roman"/>
          <w:szCs w:val="24"/>
        </w:rPr>
        <w:t xml:space="preserve">δεν μπορεί να καταλάβει πιστωτικά ιδρύματα από το </w:t>
      </w:r>
      <w:r>
        <w:rPr>
          <w:rFonts w:eastAsia="Times New Roman" w:cs="Times New Roman"/>
          <w:szCs w:val="24"/>
        </w:rPr>
        <w:t>20</w:t>
      </w:r>
      <w:r w:rsidRPr="00293449">
        <w:rPr>
          <w:rFonts w:eastAsia="Times New Roman" w:cs="Times New Roman"/>
          <w:szCs w:val="24"/>
        </w:rPr>
        <w:t xml:space="preserve">14 και μετά αυτή η διάταξη που </w:t>
      </w:r>
      <w:r>
        <w:rPr>
          <w:rFonts w:eastAsia="Times New Roman" w:cs="Times New Roman"/>
          <w:szCs w:val="24"/>
        </w:rPr>
        <w:t xml:space="preserve">κάνετε. </w:t>
      </w:r>
      <w:r w:rsidRPr="00293449">
        <w:rPr>
          <w:rFonts w:eastAsia="Times New Roman" w:cs="Times New Roman"/>
          <w:szCs w:val="24"/>
        </w:rPr>
        <w:t xml:space="preserve">Αφορά προηγούμενες εκκαθαρίσεις των μικρών συνεταιριστικών τραπεζών και δεν υπάρχει </w:t>
      </w:r>
      <w:r>
        <w:rPr>
          <w:rFonts w:eastAsia="Times New Roman" w:cs="Times New Roman"/>
          <w:szCs w:val="24"/>
        </w:rPr>
        <w:t>ανάλογη περίπτωση. Είναι</w:t>
      </w:r>
      <w:r w:rsidRPr="00293449">
        <w:rPr>
          <w:rFonts w:eastAsia="Times New Roman" w:cs="Times New Roman"/>
          <w:szCs w:val="24"/>
        </w:rPr>
        <w:t xml:space="preserve"> μικρό το ποσόν</w:t>
      </w:r>
      <w:r>
        <w:rPr>
          <w:rFonts w:eastAsia="Times New Roman" w:cs="Times New Roman"/>
          <w:szCs w:val="24"/>
        </w:rPr>
        <w:t>,</w:t>
      </w:r>
      <w:r w:rsidRPr="00293449">
        <w:rPr>
          <w:rFonts w:eastAsia="Times New Roman" w:cs="Times New Roman"/>
          <w:szCs w:val="24"/>
        </w:rPr>
        <w:t xml:space="preserve"> 4,8 εκατ</w:t>
      </w:r>
      <w:r>
        <w:rPr>
          <w:rFonts w:eastAsia="Times New Roman" w:cs="Times New Roman"/>
          <w:szCs w:val="24"/>
        </w:rPr>
        <w:t>ομμύρια, κ</w:t>
      </w:r>
      <w:r w:rsidRPr="00293449">
        <w:rPr>
          <w:rFonts w:eastAsia="Times New Roman" w:cs="Times New Roman"/>
          <w:szCs w:val="24"/>
        </w:rPr>
        <w:t xml:space="preserve">αι φυσικά </w:t>
      </w:r>
      <w:r>
        <w:rPr>
          <w:rFonts w:eastAsia="Times New Roman" w:cs="Times New Roman"/>
          <w:szCs w:val="24"/>
        </w:rPr>
        <w:t>στο</w:t>
      </w:r>
      <w:r w:rsidRPr="00293449">
        <w:rPr>
          <w:rFonts w:eastAsia="Times New Roman" w:cs="Times New Roman"/>
          <w:szCs w:val="24"/>
        </w:rPr>
        <w:t xml:space="preserve"> ΤΕΚΕ</w:t>
      </w:r>
      <w:r>
        <w:rPr>
          <w:rFonts w:eastAsia="Times New Roman" w:cs="Times New Roman"/>
          <w:szCs w:val="24"/>
        </w:rPr>
        <w:t>,</w:t>
      </w:r>
      <w:r w:rsidRPr="00293449">
        <w:rPr>
          <w:rFonts w:eastAsia="Times New Roman" w:cs="Times New Roman"/>
          <w:szCs w:val="24"/>
        </w:rPr>
        <w:t xml:space="preserve"> από το Ταμείο Εγγύησης Καταθέσεων πρέπει</w:t>
      </w:r>
      <w:r>
        <w:rPr>
          <w:rFonts w:eastAsia="Times New Roman" w:cs="Times New Roman"/>
          <w:szCs w:val="24"/>
        </w:rPr>
        <w:t>…</w:t>
      </w:r>
    </w:p>
    <w:p>
      <w:pPr>
        <w:spacing w:line="600" w:lineRule="auto"/>
        <w:ind w:firstLine="720"/>
        <w:jc w:val="both"/>
        <w:rPr>
          <w:rFonts w:eastAsia="SimSun"/>
          <w:szCs w:val="24"/>
          <w:lang w:eastAsia="zh-CN"/>
        </w:rPr>
      </w:pPr>
      <w:r w:rsidRPr="00E84DB8">
        <w:rPr>
          <w:rFonts w:eastAsia="SimSun"/>
          <w:b/>
          <w:szCs w:val="24"/>
          <w:lang w:eastAsia="zh-CN"/>
        </w:rPr>
        <w:t xml:space="preserve">ΠΡΟΕΔΡΕΥΩΝ (Βασίλειος </w:t>
      </w:r>
      <w:proofErr w:type="spellStart"/>
      <w:r w:rsidRPr="00E84DB8">
        <w:rPr>
          <w:rFonts w:eastAsia="SimSun"/>
          <w:b/>
          <w:szCs w:val="24"/>
          <w:lang w:eastAsia="zh-CN"/>
        </w:rPr>
        <w:t>Βιλιάρδος</w:t>
      </w:r>
      <w:proofErr w:type="spellEnd"/>
      <w:r w:rsidRPr="00E84DB8">
        <w:rPr>
          <w:rFonts w:eastAsia="SimSun"/>
          <w:b/>
          <w:szCs w:val="24"/>
          <w:lang w:eastAsia="zh-CN"/>
        </w:rPr>
        <w:t>):</w:t>
      </w:r>
      <w:r w:rsidRPr="00E84DB8">
        <w:rPr>
          <w:rFonts w:eastAsia="SimSun"/>
          <w:szCs w:val="24"/>
          <w:lang w:eastAsia="zh-CN"/>
        </w:rPr>
        <w:t xml:space="preserve"> </w:t>
      </w:r>
      <w:r>
        <w:rPr>
          <w:rFonts w:eastAsia="SimSun"/>
          <w:szCs w:val="24"/>
          <w:lang w:eastAsia="zh-CN"/>
        </w:rPr>
        <w:t>Κύριε συνάδελφε, ολοκληρώστε παρακαλώ.</w:t>
      </w:r>
    </w:p>
    <w:p>
      <w:pPr>
        <w:spacing w:line="600" w:lineRule="auto"/>
        <w:ind w:firstLine="720"/>
        <w:jc w:val="both"/>
        <w:rPr>
          <w:rFonts w:eastAsia="Times New Roman" w:cs="Times New Roman"/>
          <w:szCs w:val="24"/>
        </w:rPr>
      </w:pPr>
      <w:r w:rsidRPr="00A36A02">
        <w:rPr>
          <w:rFonts w:eastAsia="Times New Roman" w:cs="Times New Roman"/>
          <w:b/>
          <w:szCs w:val="24"/>
        </w:rPr>
        <w:t>ΠΑΡΙΣ ΚΟΥΚΟΥΛΟΠΟΥΛΟΣ:</w:t>
      </w:r>
      <w:r w:rsidRPr="00A36A02">
        <w:rPr>
          <w:rFonts w:eastAsia="Times New Roman" w:cs="Times New Roman"/>
          <w:szCs w:val="24"/>
        </w:rPr>
        <w:t xml:space="preserve"> </w:t>
      </w:r>
      <w:r w:rsidRPr="00293449">
        <w:rPr>
          <w:rFonts w:eastAsia="Times New Roman" w:cs="Times New Roman"/>
          <w:szCs w:val="24"/>
        </w:rPr>
        <w:t xml:space="preserve">Να ευχαριστήσω τον </w:t>
      </w:r>
      <w:r>
        <w:rPr>
          <w:rFonts w:eastAsia="Times New Roman" w:cs="Times New Roman"/>
          <w:szCs w:val="24"/>
        </w:rPr>
        <w:t>κ.</w:t>
      </w:r>
      <w:r w:rsidRPr="00293449">
        <w:rPr>
          <w:rFonts w:eastAsia="Times New Roman" w:cs="Times New Roman"/>
          <w:szCs w:val="24"/>
        </w:rPr>
        <w:t xml:space="preserve"> Στουρνάρα</w:t>
      </w:r>
      <w:r>
        <w:rPr>
          <w:rFonts w:eastAsia="Times New Roman" w:cs="Times New Roman"/>
          <w:szCs w:val="24"/>
        </w:rPr>
        <w:t>,</w:t>
      </w:r>
      <w:r w:rsidRPr="00293449">
        <w:rPr>
          <w:rFonts w:eastAsia="Times New Roman" w:cs="Times New Roman"/>
          <w:szCs w:val="24"/>
        </w:rPr>
        <w:t xml:space="preserve"> την κ. Παπακωνσταντίνου </w:t>
      </w:r>
      <w:r>
        <w:rPr>
          <w:rFonts w:eastAsia="Times New Roman" w:cs="Times New Roman"/>
          <w:szCs w:val="24"/>
        </w:rPr>
        <w:t>και</w:t>
      </w:r>
      <w:r w:rsidRPr="00293449">
        <w:rPr>
          <w:rFonts w:eastAsia="Times New Roman" w:cs="Times New Roman"/>
          <w:szCs w:val="24"/>
        </w:rPr>
        <w:t xml:space="preserve"> το Υπουργείο Οικονομικών που συνεργαστήκαμε για να έρθει </w:t>
      </w:r>
      <w:r>
        <w:rPr>
          <w:rFonts w:eastAsia="Times New Roman" w:cs="Times New Roman"/>
          <w:szCs w:val="24"/>
        </w:rPr>
        <w:t xml:space="preserve">η </w:t>
      </w:r>
      <w:r w:rsidRPr="00293449">
        <w:rPr>
          <w:rFonts w:eastAsia="Times New Roman" w:cs="Times New Roman"/>
          <w:szCs w:val="24"/>
        </w:rPr>
        <w:t>διάταξη</w:t>
      </w:r>
      <w:r>
        <w:rPr>
          <w:rFonts w:eastAsia="Times New Roman" w:cs="Times New Roman"/>
          <w:szCs w:val="24"/>
        </w:rPr>
        <w:t>,</w:t>
      </w:r>
      <w:r w:rsidRPr="00293449">
        <w:rPr>
          <w:rFonts w:eastAsia="Times New Roman" w:cs="Times New Roman"/>
          <w:szCs w:val="24"/>
        </w:rPr>
        <w:t xml:space="preserve"> όπως επίσης να πω τα αρμόδια για τη διάταξη για το πανεπιστήμιο</w:t>
      </w:r>
      <w:r>
        <w:rPr>
          <w:rFonts w:eastAsia="Times New Roman" w:cs="Times New Roman"/>
          <w:szCs w:val="24"/>
        </w:rPr>
        <w:t>,</w:t>
      </w:r>
      <w:r w:rsidRPr="00293449">
        <w:rPr>
          <w:rFonts w:eastAsia="Times New Roman" w:cs="Times New Roman"/>
          <w:szCs w:val="24"/>
        </w:rPr>
        <w:t xml:space="preserve"> </w:t>
      </w:r>
      <w:r>
        <w:rPr>
          <w:rFonts w:eastAsia="Times New Roman" w:cs="Times New Roman"/>
          <w:szCs w:val="24"/>
        </w:rPr>
        <w:t>εξαίροντας</w:t>
      </w:r>
      <w:r w:rsidRPr="00293449">
        <w:rPr>
          <w:rFonts w:eastAsia="Times New Roman" w:cs="Times New Roman"/>
          <w:szCs w:val="24"/>
        </w:rPr>
        <w:t xml:space="preserve"> την άμεση αντίδραση του κ. Παπασταύρου και του αρμόδιου </w:t>
      </w:r>
      <w:r>
        <w:rPr>
          <w:rFonts w:eastAsia="Times New Roman" w:cs="Times New Roman"/>
          <w:szCs w:val="24"/>
        </w:rPr>
        <w:t>Υφ</w:t>
      </w:r>
      <w:r w:rsidRPr="00293449">
        <w:rPr>
          <w:rFonts w:eastAsia="Times New Roman" w:cs="Times New Roman"/>
          <w:szCs w:val="24"/>
        </w:rPr>
        <w:t xml:space="preserve">υπουργού </w:t>
      </w:r>
      <w:r>
        <w:rPr>
          <w:rFonts w:eastAsia="Times New Roman" w:cs="Times New Roman"/>
          <w:szCs w:val="24"/>
        </w:rPr>
        <w:t xml:space="preserve">κ. </w:t>
      </w:r>
      <w:proofErr w:type="spellStart"/>
      <w:r>
        <w:rPr>
          <w:rFonts w:eastAsia="Times New Roman" w:cs="Times New Roman"/>
          <w:szCs w:val="24"/>
        </w:rPr>
        <w:t>Ταγαρά</w:t>
      </w:r>
      <w:proofErr w:type="spellEnd"/>
      <w:r w:rsidRPr="00293449">
        <w:rPr>
          <w:rFonts w:eastAsia="Times New Roman" w:cs="Times New Roman"/>
          <w:szCs w:val="24"/>
        </w:rPr>
        <w:t xml:space="preserve"> και τη συνεργασία </w:t>
      </w:r>
      <w:r>
        <w:rPr>
          <w:rFonts w:eastAsia="Times New Roman" w:cs="Times New Roman"/>
          <w:szCs w:val="24"/>
        </w:rPr>
        <w:t>με τον κ.</w:t>
      </w:r>
      <w:r w:rsidRPr="00293449">
        <w:rPr>
          <w:rFonts w:eastAsia="Times New Roman" w:cs="Times New Roman"/>
          <w:szCs w:val="24"/>
        </w:rPr>
        <w:t xml:space="preserve"> </w:t>
      </w:r>
      <w:r>
        <w:rPr>
          <w:rFonts w:eastAsia="Times New Roman" w:cs="Times New Roman"/>
          <w:szCs w:val="24"/>
        </w:rPr>
        <w:t>Παπαθανάση</w:t>
      </w:r>
      <w:r w:rsidRPr="00293449">
        <w:rPr>
          <w:rFonts w:eastAsia="Times New Roman" w:cs="Times New Roman"/>
          <w:szCs w:val="24"/>
        </w:rPr>
        <w:t xml:space="preserve"> για να περάσει </w:t>
      </w:r>
      <w:r>
        <w:rPr>
          <w:rFonts w:eastAsia="Times New Roman" w:cs="Times New Roman"/>
          <w:szCs w:val="24"/>
        </w:rPr>
        <w:t xml:space="preserve">η </w:t>
      </w:r>
      <w:r w:rsidRPr="00293449">
        <w:rPr>
          <w:rFonts w:eastAsia="Times New Roman" w:cs="Times New Roman"/>
          <w:szCs w:val="24"/>
        </w:rPr>
        <w:t xml:space="preserve">διάταξη. </w:t>
      </w:r>
    </w:p>
    <w:p>
      <w:pPr>
        <w:spacing w:line="600" w:lineRule="auto"/>
        <w:ind w:firstLine="720"/>
        <w:jc w:val="both"/>
        <w:rPr>
          <w:rFonts w:eastAsia="Times New Roman" w:cs="Times New Roman"/>
          <w:szCs w:val="24"/>
        </w:rPr>
      </w:pPr>
      <w:r>
        <w:rPr>
          <w:rFonts w:eastAsia="Times New Roman" w:cs="Times New Roman"/>
          <w:szCs w:val="24"/>
        </w:rPr>
        <w:lastRenderedPageBreak/>
        <w:t>Θα τελειώσω,</w:t>
      </w:r>
      <w:r w:rsidRPr="00293449">
        <w:rPr>
          <w:rFonts w:eastAsia="Times New Roman" w:cs="Times New Roman"/>
          <w:szCs w:val="24"/>
        </w:rPr>
        <w:t xml:space="preserve"> κύριε Πρόεδρε</w:t>
      </w:r>
      <w:r>
        <w:rPr>
          <w:rFonts w:eastAsia="Times New Roman" w:cs="Times New Roman"/>
          <w:szCs w:val="24"/>
        </w:rPr>
        <w:t>, με</w:t>
      </w:r>
      <w:r w:rsidRPr="00293449">
        <w:rPr>
          <w:rFonts w:eastAsia="Times New Roman" w:cs="Times New Roman"/>
          <w:szCs w:val="24"/>
        </w:rPr>
        <w:t xml:space="preserve"> το εξής</w:t>
      </w:r>
      <w:r>
        <w:rPr>
          <w:rFonts w:eastAsia="Times New Roman" w:cs="Times New Roman"/>
          <w:szCs w:val="24"/>
        </w:rPr>
        <w:t>,</w:t>
      </w:r>
      <w:r w:rsidRPr="00293449">
        <w:rPr>
          <w:rFonts w:eastAsia="Times New Roman" w:cs="Times New Roman"/>
          <w:szCs w:val="24"/>
        </w:rPr>
        <w:t xml:space="preserve"> έτσι για την ιστορία</w:t>
      </w:r>
      <w:r>
        <w:rPr>
          <w:rFonts w:eastAsia="Times New Roman" w:cs="Times New Roman"/>
          <w:szCs w:val="24"/>
        </w:rPr>
        <w:t>.</w:t>
      </w:r>
      <w:r w:rsidRPr="00293449">
        <w:rPr>
          <w:rFonts w:eastAsia="Times New Roman" w:cs="Times New Roman"/>
          <w:szCs w:val="24"/>
        </w:rPr>
        <w:t xml:space="preserve"> </w:t>
      </w:r>
      <w:r>
        <w:rPr>
          <w:rFonts w:eastAsia="Times New Roman" w:cs="Times New Roman"/>
          <w:szCs w:val="24"/>
        </w:rPr>
        <w:t>Ξέρετε, κύριε</w:t>
      </w:r>
      <w:r w:rsidRPr="00293449">
        <w:rPr>
          <w:rFonts w:eastAsia="Times New Roman" w:cs="Times New Roman"/>
          <w:szCs w:val="24"/>
        </w:rPr>
        <w:t xml:space="preserve"> Υπουργέ</w:t>
      </w:r>
      <w:r>
        <w:rPr>
          <w:rFonts w:eastAsia="Times New Roman" w:cs="Times New Roman"/>
          <w:szCs w:val="24"/>
        </w:rPr>
        <w:t>, γιατί αργήσατε δεκαοκτώ</w:t>
      </w:r>
      <w:r w:rsidRPr="00293449">
        <w:rPr>
          <w:rFonts w:eastAsia="Times New Roman" w:cs="Times New Roman"/>
          <w:szCs w:val="24"/>
        </w:rPr>
        <w:t xml:space="preserve"> μήνες </w:t>
      </w:r>
      <w:r>
        <w:rPr>
          <w:rFonts w:eastAsia="Times New Roman" w:cs="Times New Roman"/>
          <w:szCs w:val="24"/>
        </w:rPr>
        <w:t xml:space="preserve">ή πόσο αργήσατε για </w:t>
      </w:r>
      <w:r w:rsidRPr="00293449">
        <w:rPr>
          <w:rFonts w:eastAsia="Times New Roman" w:cs="Times New Roman"/>
          <w:szCs w:val="24"/>
        </w:rPr>
        <w:t>το πανεπιστήμιο</w:t>
      </w:r>
      <w:r>
        <w:rPr>
          <w:rFonts w:eastAsia="Times New Roman" w:cs="Times New Roman"/>
          <w:szCs w:val="24"/>
        </w:rPr>
        <w:t>; Όλα είναι θέματα</w:t>
      </w:r>
      <w:r w:rsidRPr="00293449">
        <w:rPr>
          <w:rFonts w:eastAsia="Times New Roman" w:cs="Times New Roman"/>
          <w:szCs w:val="24"/>
        </w:rPr>
        <w:t xml:space="preserve"> προτεραιοτήτων στην πολιτική. Ξέρε</w:t>
      </w:r>
      <w:r>
        <w:rPr>
          <w:rFonts w:eastAsia="Times New Roman" w:cs="Times New Roman"/>
          <w:szCs w:val="24"/>
        </w:rPr>
        <w:t>τε τι τροποποιούμε με τις χρήσεις γης σήμερα;</w:t>
      </w:r>
    </w:p>
    <w:p>
      <w:pPr>
        <w:spacing w:line="600" w:lineRule="auto"/>
        <w:ind w:firstLine="720"/>
        <w:jc w:val="both"/>
        <w:rPr>
          <w:rFonts w:eastAsia="SimSun"/>
          <w:szCs w:val="24"/>
          <w:lang w:eastAsia="zh-CN"/>
        </w:rPr>
      </w:pPr>
      <w:r w:rsidRPr="00E84DB8">
        <w:rPr>
          <w:rFonts w:eastAsia="SimSun"/>
          <w:b/>
          <w:szCs w:val="24"/>
          <w:lang w:eastAsia="zh-CN"/>
        </w:rPr>
        <w:t xml:space="preserve">ΠΡΟΕΔΡΕΥΩΝ (Βασίλειος </w:t>
      </w:r>
      <w:proofErr w:type="spellStart"/>
      <w:r w:rsidRPr="00E84DB8">
        <w:rPr>
          <w:rFonts w:eastAsia="SimSun"/>
          <w:b/>
          <w:szCs w:val="24"/>
          <w:lang w:eastAsia="zh-CN"/>
        </w:rPr>
        <w:t>Βιλιάρδος</w:t>
      </w:r>
      <w:proofErr w:type="spellEnd"/>
      <w:r w:rsidRPr="00E84DB8">
        <w:rPr>
          <w:rFonts w:eastAsia="SimSun"/>
          <w:b/>
          <w:szCs w:val="24"/>
          <w:lang w:eastAsia="zh-CN"/>
        </w:rPr>
        <w:t>):</w:t>
      </w:r>
      <w:r w:rsidRPr="00E84DB8">
        <w:rPr>
          <w:rFonts w:eastAsia="SimSun"/>
          <w:szCs w:val="24"/>
          <w:lang w:eastAsia="zh-CN"/>
        </w:rPr>
        <w:t xml:space="preserve"> </w:t>
      </w:r>
      <w:r>
        <w:rPr>
          <w:rFonts w:eastAsia="SimSun"/>
          <w:szCs w:val="24"/>
          <w:lang w:eastAsia="zh-CN"/>
        </w:rPr>
        <w:t>Κύριε συνάδελφε, δεν έχετε άλλο χρόνο, σας παρακαλώ. Έχουν περάσει δέκα λεπτά.</w:t>
      </w:r>
    </w:p>
    <w:p>
      <w:pPr>
        <w:spacing w:line="600" w:lineRule="auto"/>
        <w:ind w:firstLine="720"/>
        <w:jc w:val="both"/>
        <w:rPr>
          <w:rFonts w:eastAsia="SimSun"/>
          <w:szCs w:val="24"/>
          <w:lang w:eastAsia="zh-CN"/>
        </w:rPr>
      </w:pPr>
      <w:r w:rsidRPr="009131FC">
        <w:rPr>
          <w:rFonts w:eastAsia="SimSun"/>
          <w:b/>
          <w:szCs w:val="24"/>
          <w:lang w:eastAsia="zh-CN"/>
        </w:rPr>
        <w:t>ΠΑΡΙΣ ΚΟΥΚΟΥΛΟΠΟΥΛΟΣ:</w:t>
      </w:r>
      <w:r w:rsidRPr="009131FC">
        <w:rPr>
          <w:rFonts w:eastAsia="SimSun"/>
          <w:szCs w:val="24"/>
          <w:lang w:eastAsia="zh-CN"/>
        </w:rPr>
        <w:t xml:space="preserve"> </w:t>
      </w:r>
      <w:r>
        <w:rPr>
          <w:rFonts w:eastAsia="SimSun"/>
          <w:szCs w:val="24"/>
          <w:lang w:eastAsia="zh-CN"/>
        </w:rPr>
        <w:t>Κύριε Πρόεδρε, έχει σημασία να το ακούσετε κι εσείς αυτό.</w:t>
      </w:r>
    </w:p>
    <w:p>
      <w:pPr>
        <w:spacing w:line="600" w:lineRule="auto"/>
        <w:ind w:firstLine="720"/>
        <w:jc w:val="both"/>
        <w:rPr>
          <w:rFonts w:eastAsia="Times New Roman" w:cs="Times New Roman"/>
          <w:szCs w:val="24"/>
        </w:rPr>
      </w:pPr>
      <w:r w:rsidRPr="009131FC">
        <w:rPr>
          <w:rFonts w:eastAsia="Times New Roman" w:cs="Times New Roman"/>
          <w:szCs w:val="24"/>
        </w:rPr>
        <w:t>Ξέρετε τι τροποποιούμε</w:t>
      </w:r>
      <w:r>
        <w:rPr>
          <w:rFonts w:eastAsia="Times New Roman" w:cs="Times New Roman"/>
          <w:szCs w:val="24"/>
        </w:rPr>
        <w:t xml:space="preserve">; </w:t>
      </w:r>
      <w:r w:rsidRPr="00293449">
        <w:rPr>
          <w:rFonts w:eastAsia="Times New Roman" w:cs="Times New Roman"/>
          <w:szCs w:val="24"/>
        </w:rPr>
        <w:t>Τροποποιού</w:t>
      </w:r>
      <w:r>
        <w:rPr>
          <w:rFonts w:eastAsia="Times New Roman" w:cs="Times New Roman"/>
          <w:szCs w:val="24"/>
        </w:rPr>
        <w:t>με</w:t>
      </w:r>
      <w:r w:rsidRPr="00293449">
        <w:rPr>
          <w:rFonts w:eastAsia="Times New Roman" w:cs="Times New Roman"/>
          <w:szCs w:val="24"/>
        </w:rPr>
        <w:t xml:space="preserve"> </w:t>
      </w:r>
      <w:r>
        <w:rPr>
          <w:rFonts w:eastAsia="Times New Roman" w:cs="Times New Roman"/>
          <w:szCs w:val="24"/>
        </w:rPr>
        <w:t>το</w:t>
      </w:r>
      <w:r w:rsidRPr="00293449">
        <w:rPr>
          <w:rFonts w:eastAsia="Times New Roman" w:cs="Times New Roman"/>
          <w:szCs w:val="24"/>
        </w:rPr>
        <w:t xml:space="preserve"> άρθρο 19 του </w:t>
      </w:r>
      <w:r>
        <w:rPr>
          <w:rFonts w:eastAsia="Times New Roman" w:cs="Times New Roman"/>
          <w:szCs w:val="24"/>
        </w:rPr>
        <w:t>ν.</w:t>
      </w:r>
      <w:r w:rsidRPr="00293449">
        <w:rPr>
          <w:rFonts w:eastAsia="Times New Roman" w:cs="Times New Roman"/>
          <w:szCs w:val="24"/>
        </w:rPr>
        <w:t>4</w:t>
      </w:r>
      <w:r>
        <w:rPr>
          <w:rFonts w:eastAsia="Times New Roman" w:cs="Times New Roman"/>
          <w:szCs w:val="24"/>
        </w:rPr>
        <w:t>180/2013, με τον οποίο</w:t>
      </w:r>
      <w:r w:rsidRPr="00293449">
        <w:rPr>
          <w:rFonts w:eastAsia="Times New Roman" w:cs="Times New Roman"/>
          <w:szCs w:val="24"/>
        </w:rPr>
        <w:t xml:space="preserve"> </w:t>
      </w:r>
      <w:r>
        <w:rPr>
          <w:rFonts w:eastAsia="Times New Roman" w:cs="Times New Roman"/>
          <w:szCs w:val="24"/>
        </w:rPr>
        <w:t xml:space="preserve">έγινε </w:t>
      </w:r>
      <w:r w:rsidRPr="00293449">
        <w:rPr>
          <w:rFonts w:eastAsia="Times New Roman" w:cs="Times New Roman"/>
          <w:szCs w:val="24"/>
        </w:rPr>
        <w:t xml:space="preserve">το τοπικό ρυμοτομικό του </w:t>
      </w:r>
      <w:r>
        <w:rPr>
          <w:rFonts w:eastAsia="Times New Roman" w:cs="Times New Roman"/>
          <w:szCs w:val="24"/>
        </w:rPr>
        <w:t xml:space="preserve">Πανεπιστημίου Δυτικής Μακεδονίας. </w:t>
      </w:r>
    </w:p>
    <w:p>
      <w:pPr>
        <w:spacing w:line="600" w:lineRule="auto"/>
        <w:ind w:firstLine="720"/>
        <w:jc w:val="both"/>
        <w:rPr>
          <w:rFonts w:eastAsia="Times New Roman" w:cs="Times New Roman"/>
          <w:szCs w:val="24"/>
        </w:rPr>
      </w:pPr>
      <w:r w:rsidRPr="00E84DB8">
        <w:rPr>
          <w:rFonts w:eastAsia="SimSun"/>
          <w:b/>
          <w:szCs w:val="24"/>
          <w:lang w:eastAsia="zh-CN"/>
        </w:rPr>
        <w:t xml:space="preserve">ΠΡΟΕΔΡΕΥΩΝ (Βασίλειος </w:t>
      </w:r>
      <w:proofErr w:type="spellStart"/>
      <w:r w:rsidRPr="00E84DB8">
        <w:rPr>
          <w:rFonts w:eastAsia="SimSun"/>
          <w:b/>
          <w:szCs w:val="24"/>
          <w:lang w:eastAsia="zh-CN"/>
        </w:rPr>
        <w:t>Βιλιάρδος</w:t>
      </w:r>
      <w:proofErr w:type="spellEnd"/>
      <w:r w:rsidRPr="00E84DB8">
        <w:rPr>
          <w:rFonts w:eastAsia="SimSun"/>
          <w:b/>
          <w:szCs w:val="24"/>
          <w:lang w:eastAsia="zh-CN"/>
        </w:rPr>
        <w:t>):</w:t>
      </w:r>
      <w:r w:rsidRPr="00E84DB8">
        <w:rPr>
          <w:rFonts w:eastAsia="SimSun"/>
          <w:szCs w:val="24"/>
          <w:lang w:eastAsia="zh-CN"/>
        </w:rPr>
        <w:t xml:space="preserve"> </w:t>
      </w:r>
      <w:r>
        <w:rPr>
          <w:rFonts w:eastAsia="SimSun"/>
          <w:szCs w:val="24"/>
          <w:lang w:eastAsia="zh-CN"/>
        </w:rPr>
        <w:t>Κύριε συνάδελφε, ολοκληρώστε.</w:t>
      </w:r>
      <w:r w:rsidRPr="00293449">
        <w:rPr>
          <w:rFonts w:eastAsia="Times New Roman" w:cs="Times New Roman"/>
          <w:szCs w:val="24"/>
        </w:rPr>
        <w:t xml:space="preserve"> </w:t>
      </w:r>
    </w:p>
    <w:p>
      <w:pPr>
        <w:spacing w:line="600" w:lineRule="auto"/>
        <w:ind w:firstLine="720"/>
        <w:jc w:val="both"/>
        <w:rPr>
          <w:rFonts w:eastAsia="Times New Roman" w:cs="Times New Roman"/>
          <w:szCs w:val="24"/>
        </w:rPr>
      </w:pPr>
      <w:r w:rsidRPr="009131FC">
        <w:rPr>
          <w:rFonts w:eastAsia="Times New Roman" w:cs="Times New Roman"/>
          <w:b/>
          <w:szCs w:val="24"/>
        </w:rPr>
        <w:t>ΠΑΡΙΣ ΚΟΥΚΟΥΛΟΠΟΥΛΟΣ:</w:t>
      </w:r>
      <w:r>
        <w:rPr>
          <w:rFonts w:eastAsia="Times New Roman" w:cs="Times New Roman"/>
          <w:szCs w:val="24"/>
        </w:rPr>
        <w:t xml:space="preserve"> Ξέρετε τι ήταν αυτό; </w:t>
      </w:r>
      <w:r w:rsidRPr="00293449">
        <w:rPr>
          <w:rFonts w:eastAsia="Times New Roman" w:cs="Times New Roman"/>
          <w:szCs w:val="24"/>
        </w:rPr>
        <w:t>Η υπ</w:t>
      </w:r>
      <w:r>
        <w:rPr>
          <w:rFonts w:eastAsia="Times New Roman" w:cs="Times New Roman"/>
          <w:szCs w:val="24"/>
        </w:rPr>
        <w:t>’</w:t>
      </w:r>
      <w:r w:rsidRPr="00293449">
        <w:rPr>
          <w:rFonts w:eastAsia="Times New Roman" w:cs="Times New Roman"/>
          <w:szCs w:val="24"/>
        </w:rPr>
        <w:t xml:space="preserve"> αριθμόν 732</w:t>
      </w:r>
      <w:r>
        <w:rPr>
          <w:rFonts w:eastAsia="Times New Roman" w:cs="Times New Roman"/>
          <w:szCs w:val="24"/>
        </w:rPr>
        <w:t>/9</w:t>
      </w:r>
      <w:r w:rsidRPr="00293449">
        <w:rPr>
          <w:rFonts w:eastAsia="Times New Roman" w:cs="Times New Roman"/>
          <w:szCs w:val="24"/>
        </w:rPr>
        <w:t xml:space="preserve"> τροπολογία του Βουλευτή ΠΑΣΟΚ Κοζάνης Πάρι Κουκουλόπουλου.</w:t>
      </w:r>
    </w:p>
    <w:p>
      <w:pPr>
        <w:spacing w:line="600" w:lineRule="auto"/>
        <w:ind w:firstLine="720"/>
        <w:jc w:val="center"/>
        <w:rPr>
          <w:rFonts w:eastAsia="Times New Roman" w:cs="Times New Roman"/>
          <w:szCs w:val="24"/>
        </w:rPr>
      </w:pPr>
      <w:r w:rsidRPr="009131FC">
        <w:rPr>
          <w:rFonts w:eastAsia="Times New Roman" w:cs="Times New Roman"/>
          <w:szCs w:val="24"/>
        </w:rPr>
        <w:t>(Χειροκροτήματα από την πτέρυγα του ΠΑΣΟΚ</w:t>
      </w:r>
      <w:r w:rsidR="00604288">
        <w:rPr>
          <w:rFonts w:eastAsia="Times New Roman" w:cs="Times New Roman"/>
          <w:szCs w:val="24"/>
        </w:rPr>
        <w:t xml:space="preserve"> </w:t>
      </w:r>
      <w:r w:rsidRPr="009131FC">
        <w:rPr>
          <w:rFonts w:eastAsia="Times New Roman" w:cs="Times New Roman"/>
          <w:szCs w:val="24"/>
        </w:rPr>
        <w:t>-</w:t>
      </w:r>
      <w:r w:rsidR="00604288">
        <w:rPr>
          <w:rFonts w:eastAsia="Times New Roman" w:cs="Times New Roman"/>
          <w:szCs w:val="24"/>
        </w:rPr>
        <w:t xml:space="preserve"> </w:t>
      </w:r>
      <w:r w:rsidRPr="009131FC">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E84DB8">
        <w:rPr>
          <w:rFonts w:eastAsia="SimSun"/>
          <w:b/>
          <w:szCs w:val="24"/>
          <w:lang w:eastAsia="zh-CN"/>
        </w:rPr>
        <w:t xml:space="preserve">ΠΡΟΕΔΡΕΥΩΝ (Βασίλειος </w:t>
      </w:r>
      <w:proofErr w:type="spellStart"/>
      <w:r w:rsidRPr="00E84DB8">
        <w:rPr>
          <w:rFonts w:eastAsia="SimSun"/>
          <w:b/>
          <w:szCs w:val="24"/>
          <w:lang w:eastAsia="zh-CN"/>
        </w:rPr>
        <w:t>Βιλιάρδος</w:t>
      </w:r>
      <w:proofErr w:type="spellEnd"/>
      <w:r w:rsidRPr="00E84DB8">
        <w:rPr>
          <w:rFonts w:eastAsia="SimSun"/>
          <w:b/>
          <w:szCs w:val="24"/>
          <w:lang w:eastAsia="zh-CN"/>
        </w:rPr>
        <w:t>):</w:t>
      </w:r>
      <w:r w:rsidRPr="00E84DB8">
        <w:rPr>
          <w:rFonts w:eastAsia="SimSun"/>
          <w:szCs w:val="24"/>
          <w:lang w:eastAsia="zh-CN"/>
        </w:rPr>
        <w:t xml:space="preserve"> </w:t>
      </w:r>
      <w:r w:rsidRPr="00293449">
        <w:rPr>
          <w:rFonts w:eastAsia="Times New Roman" w:cs="Times New Roman"/>
          <w:szCs w:val="24"/>
        </w:rPr>
        <w:t>Ευχαριστούμε πολύ τον κ. Κουκουλόπουλο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Υπουργός για μια παρέμβαση.</w:t>
      </w:r>
    </w:p>
    <w:p>
      <w:pPr>
        <w:spacing w:line="600" w:lineRule="auto"/>
        <w:ind w:firstLine="720"/>
        <w:jc w:val="both"/>
        <w:rPr>
          <w:rFonts w:eastAsia="Times New Roman" w:cs="Times New Roman"/>
          <w:szCs w:val="24"/>
        </w:rPr>
      </w:pPr>
      <w:r w:rsidRPr="009131FC">
        <w:rPr>
          <w:rFonts w:eastAsia="Times New Roman" w:cs="Times New Roman"/>
          <w:b/>
          <w:szCs w:val="24"/>
        </w:rPr>
        <w:t>ΝΙΚΟΛΑΟΣ (ΝΙΚΟΣ) ΠΑΠΑΘΑΝΑΣΗΣ (Αναπληρωτής Υπουργός Εθνικής Οικονομίας και Οικονομικών):</w:t>
      </w:r>
      <w:r>
        <w:rPr>
          <w:rFonts w:eastAsia="Times New Roman" w:cs="Times New Roman"/>
          <w:szCs w:val="24"/>
        </w:rPr>
        <w:t xml:space="preserve"> Είχα την ευκαιρία </w:t>
      </w:r>
      <w:r w:rsidR="00604288">
        <w:rPr>
          <w:rFonts w:eastAsia="Times New Roman" w:cs="Times New Roman"/>
          <w:szCs w:val="24"/>
        </w:rPr>
        <w:t>πολλές φορές</w:t>
      </w:r>
      <w:r>
        <w:rPr>
          <w:rFonts w:eastAsia="Times New Roman" w:cs="Times New Roman"/>
          <w:szCs w:val="24"/>
        </w:rPr>
        <w:t xml:space="preserve"> </w:t>
      </w:r>
      <w:r w:rsidRPr="00293449">
        <w:rPr>
          <w:rFonts w:eastAsia="Times New Roman" w:cs="Times New Roman"/>
          <w:szCs w:val="24"/>
        </w:rPr>
        <w:t>να έχω σοβαρές συζητήσεις με τον κ. Κουκουλόπουλο</w:t>
      </w:r>
      <w:r>
        <w:rPr>
          <w:rFonts w:eastAsia="Times New Roman" w:cs="Times New Roman"/>
          <w:szCs w:val="24"/>
        </w:rPr>
        <w:t>.</w:t>
      </w:r>
      <w:r w:rsidRPr="00293449">
        <w:rPr>
          <w:rFonts w:eastAsia="Times New Roman" w:cs="Times New Roman"/>
          <w:szCs w:val="24"/>
        </w:rPr>
        <w:t xml:space="preserve"> Δεν είναι ένας τυχαίος πολιτικός. Έχει διατελέσει πολλά χρόνια στην αυτοδιοίκηση </w:t>
      </w:r>
      <w:r>
        <w:rPr>
          <w:rFonts w:eastAsia="Times New Roman" w:cs="Times New Roman"/>
          <w:szCs w:val="24"/>
        </w:rPr>
        <w:t>κ</w:t>
      </w:r>
      <w:r w:rsidRPr="00293449">
        <w:rPr>
          <w:rFonts w:eastAsia="Times New Roman" w:cs="Times New Roman"/>
          <w:szCs w:val="24"/>
        </w:rPr>
        <w:t>αι πρόεδρος της ΚΕΔΚΕ και Βουλευτής Κοζάνης</w:t>
      </w:r>
      <w:r>
        <w:rPr>
          <w:rFonts w:eastAsia="Times New Roman" w:cs="Times New Roman"/>
          <w:szCs w:val="24"/>
        </w:rPr>
        <w:t>.</w:t>
      </w:r>
      <w:r w:rsidRPr="00293449">
        <w:rPr>
          <w:rFonts w:eastAsia="Times New Roman" w:cs="Times New Roman"/>
          <w:szCs w:val="24"/>
        </w:rPr>
        <w:t xml:space="preserve"> </w:t>
      </w:r>
    </w:p>
    <w:p>
      <w:pPr>
        <w:spacing w:line="600" w:lineRule="auto"/>
        <w:ind w:firstLine="720"/>
        <w:jc w:val="both"/>
        <w:rPr>
          <w:rFonts w:eastAsia="Times New Roman" w:cs="Times New Roman"/>
          <w:szCs w:val="24"/>
        </w:rPr>
      </w:pPr>
      <w:r w:rsidRPr="00293449">
        <w:rPr>
          <w:rFonts w:eastAsia="Times New Roman" w:cs="Times New Roman"/>
          <w:szCs w:val="24"/>
        </w:rPr>
        <w:t>Και σήμερα γίνεται μ</w:t>
      </w:r>
      <w:r>
        <w:rPr>
          <w:rFonts w:eastAsia="Times New Roman" w:cs="Times New Roman"/>
          <w:szCs w:val="24"/>
        </w:rPr>
        <w:t>ι</w:t>
      </w:r>
      <w:r w:rsidRPr="00293449">
        <w:rPr>
          <w:rFonts w:eastAsia="Times New Roman" w:cs="Times New Roman"/>
          <w:szCs w:val="24"/>
        </w:rPr>
        <w:t>α συζήτηση</w:t>
      </w:r>
      <w:r>
        <w:rPr>
          <w:rFonts w:eastAsia="Times New Roman" w:cs="Times New Roman"/>
          <w:szCs w:val="24"/>
        </w:rPr>
        <w:t>, α</w:t>
      </w:r>
      <w:r w:rsidRPr="00293449">
        <w:rPr>
          <w:rFonts w:eastAsia="Times New Roman" w:cs="Times New Roman"/>
          <w:szCs w:val="24"/>
        </w:rPr>
        <w:t>υτό ακριβώς το οποίο συζητήσαμε τώρα</w:t>
      </w:r>
      <w:r>
        <w:rPr>
          <w:rFonts w:eastAsia="Times New Roman" w:cs="Times New Roman"/>
          <w:szCs w:val="24"/>
        </w:rPr>
        <w:t>,</w:t>
      </w:r>
      <w:r w:rsidRPr="00293449">
        <w:rPr>
          <w:rFonts w:eastAsia="Times New Roman" w:cs="Times New Roman"/>
          <w:szCs w:val="24"/>
        </w:rPr>
        <w:t xml:space="preserve"> για το πανεπιστήμιο</w:t>
      </w:r>
      <w:r>
        <w:rPr>
          <w:rFonts w:eastAsia="Times New Roman" w:cs="Times New Roman"/>
          <w:szCs w:val="24"/>
        </w:rPr>
        <w:t>.</w:t>
      </w:r>
      <w:r w:rsidRPr="00293449">
        <w:rPr>
          <w:rFonts w:eastAsia="Times New Roman" w:cs="Times New Roman"/>
          <w:szCs w:val="24"/>
        </w:rPr>
        <w:t xml:space="preserve"> Θα </w:t>
      </w:r>
      <w:r>
        <w:rPr>
          <w:rFonts w:eastAsia="Times New Roman" w:cs="Times New Roman"/>
          <w:szCs w:val="24"/>
        </w:rPr>
        <w:t>γινόταν</w:t>
      </w:r>
      <w:r w:rsidRPr="00293449">
        <w:rPr>
          <w:rFonts w:eastAsia="Times New Roman" w:cs="Times New Roman"/>
          <w:szCs w:val="24"/>
        </w:rPr>
        <w:t xml:space="preserve"> σήμερα αυτή η συζήτηση για το πανεπιστήμιο </w:t>
      </w:r>
      <w:r>
        <w:rPr>
          <w:rFonts w:eastAsia="Times New Roman" w:cs="Times New Roman"/>
          <w:szCs w:val="24"/>
        </w:rPr>
        <w:t>α</w:t>
      </w:r>
      <w:r w:rsidRPr="00293449">
        <w:rPr>
          <w:rFonts w:eastAsia="Times New Roman" w:cs="Times New Roman"/>
          <w:szCs w:val="24"/>
        </w:rPr>
        <w:t>ν δεν είχε αλλάξει ρότα ο Κυριάκος Μητσοτάκης και δεν είχε διαπραγματευθεί ένα Πρόγραμμα για τη Δίκαι</w:t>
      </w:r>
      <w:r>
        <w:rPr>
          <w:rFonts w:eastAsia="Times New Roman" w:cs="Times New Roman"/>
          <w:szCs w:val="24"/>
        </w:rPr>
        <w:t>η</w:t>
      </w:r>
      <w:r w:rsidRPr="00293449">
        <w:rPr>
          <w:rFonts w:eastAsia="Times New Roman" w:cs="Times New Roman"/>
          <w:szCs w:val="24"/>
        </w:rPr>
        <w:t xml:space="preserve"> Αναπτυξιακή μετάβαση</w:t>
      </w:r>
      <w:r>
        <w:rPr>
          <w:rFonts w:eastAsia="Times New Roman" w:cs="Times New Roman"/>
          <w:szCs w:val="24"/>
        </w:rPr>
        <w:t>,</w:t>
      </w:r>
      <w:r w:rsidRPr="00293449">
        <w:rPr>
          <w:rFonts w:eastAsia="Times New Roman" w:cs="Times New Roman"/>
          <w:szCs w:val="24"/>
        </w:rPr>
        <w:t xml:space="preserve"> όπου το </w:t>
      </w:r>
      <w:r>
        <w:rPr>
          <w:rFonts w:eastAsia="Times New Roman" w:cs="Times New Roman"/>
          <w:szCs w:val="24"/>
        </w:rPr>
        <w:t>1</w:t>
      </w:r>
      <w:r w:rsidRPr="00293449">
        <w:rPr>
          <w:rFonts w:eastAsia="Times New Roman" w:cs="Times New Roman"/>
          <w:szCs w:val="24"/>
        </w:rPr>
        <w:t xml:space="preserve"> δισεκατομμύριο πάει στη Δυτική Μακεδονία</w:t>
      </w:r>
      <w:r>
        <w:rPr>
          <w:rFonts w:eastAsia="Times New Roman" w:cs="Times New Roman"/>
          <w:szCs w:val="24"/>
        </w:rPr>
        <w:t>,</w:t>
      </w:r>
      <w:r w:rsidRPr="00293449">
        <w:rPr>
          <w:rFonts w:eastAsia="Times New Roman" w:cs="Times New Roman"/>
          <w:szCs w:val="24"/>
        </w:rPr>
        <w:t xml:space="preserve"> κύριε Κουκουλόπουλ</w:t>
      </w:r>
      <w:r>
        <w:rPr>
          <w:rFonts w:eastAsia="Times New Roman" w:cs="Times New Roman"/>
          <w:szCs w:val="24"/>
        </w:rPr>
        <w:t>ε;</w:t>
      </w:r>
    </w:p>
    <w:p>
      <w:pPr>
        <w:spacing w:line="600" w:lineRule="auto"/>
        <w:ind w:firstLine="720"/>
        <w:jc w:val="both"/>
        <w:rPr>
          <w:rFonts w:eastAsia="Times New Roman" w:cs="Times New Roman"/>
          <w:szCs w:val="24"/>
        </w:rPr>
      </w:pPr>
      <w:r w:rsidRPr="00CD76BD">
        <w:rPr>
          <w:rFonts w:eastAsia="Times New Roman" w:cs="Times New Roman"/>
          <w:szCs w:val="24"/>
        </w:rPr>
        <w:t xml:space="preserve">Θα μπορούσαμε να διαπραγματευτούμε και να συζητήσουμε όλα αυτά τα έργα </w:t>
      </w:r>
      <w:r w:rsidRPr="00A86729">
        <w:rPr>
          <w:rFonts w:eastAsia="Times New Roman" w:cs="Times New Roman"/>
          <w:szCs w:val="24"/>
        </w:rPr>
        <w:t>-</w:t>
      </w:r>
      <w:r w:rsidRPr="00CD76BD">
        <w:rPr>
          <w:rFonts w:eastAsia="Times New Roman" w:cs="Times New Roman"/>
          <w:szCs w:val="24"/>
        </w:rPr>
        <w:t xml:space="preserve">που μόλις είπατε ότι έχει </w:t>
      </w:r>
      <w:r>
        <w:rPr>
          <w:rFonts w:eastAsia="Times New Roman" w:cs="Times New Roman"/>
          <w:szCs w:val="24"/>
        </w:rPr>
        <w:t>απορρόφηση</w:t>
      </w:r>
      <w:r w:rsidRPr="00A86729">
        <w:rPr>
          <w:rFonts w:eastAsia="Times New Roman" w:cs="Times New Roman"/>
          <w:szCs w:val="24"/>
        </w:rPr>
        <w:t>-</w:t>
      </w:r>
      <w:r>
        <w:rPr>
          <w:rFonts w:eastAsia="Times New Roman" w:cs="Times New Roman"/>
          <w:szCs w:val="24"/>
        </w:rPr>
        <w:t xml:space="preserve"> σε</w:t>
      </w:r>
      <w:r w:rsidRPr="00CD76BD">
        <w:rPr>
          <w:rFonts w:eastAsia="Times New Roman" w:cs="Times New Roman"/>
          <w:szCs w:val="24"/>
        </w:rPr>
        <w:t xml:space="preserve"> ένα νέο πρόγραμμα</w:t>
      </w:r>
      <w:r>
        <w:rPr>
          <w:rFonts w:eastAsia="Times New Roman" w:cs="Times New Roman"/>
          <w:szCs w:val="24"/>
        </w:rPr>
        <w:t>,</w:t>
      </w:r>
      <w:r w:rsidRPr="00CD76BD">
        <w:rPr>
          <w:rFonts w:eastAsia="Times New Roman" w:cs="Times New Roman"/>
          <w:szCs w:val="24"/>
        </w:rPr>
        <w:t xml:space="preserve"> σε ένα πρόγραμμα το οποίο γράφτηκε από το μηδέν</w:t>
      </w:r>
      <w:r>
        <w:rPr>
          <w:rFonts w:eastAsia="Times New Roman" w:cs="Times New Roman"/>
          <w:szCs w:val="24"/>
        </w:rPr>
        <w:t>;</w:t>
      </w:r>
      <w:r w:rsidRPr="00CD76BD">
        <w:rPr>
          <w:rFonts w:eastAsia="Times New Roman" w:cs="Times New Roman"/>
          <w:szCs w:val="24"/>
        </w:rPr>
        <w:t xml:space="preserve"> Δεν είναι ένα πρόγραμμα το οποίο </w:t>
      </w:r>
      <w:r>
        <w:rPr>
          <w:rFonts w:eastAsia="Times New Roman" w:cs="Times New Roman"/>
          <w:szCs w:val="24"/>
        </w:rPr>
        <w:t xml:space="preserve">ήρθε </w:t>
      </w:r>
      <w:r w:rsidRPr="00CD76BD">
        <w:rPr>
          <w:rFonts w:eastAsia="Times New Roman" w:cs="Times New Roman"/>
          <w:szCs w:val="24"/>
        </w:rPr>
        <w:t>από προγραμματική περίοδο</w:t>
      </w:r>
      <w:r>
        <w:rPr>
          <w:rFonts w:eastAsia="Times New Roman" w:cs="Times New Roman"/>
          <w:szCs w:val="24"/>
        </w:rPr>
        <w:t>,</w:t>
      </w:r>
      <w:r w:rsidRPr="00CD76BD">
        <w:rPr>
          <w:rFonts w:eastAsia="Times New Roman" w:cs="Times New Roman"/>
          <w:szCs w:val="24"/>
        </w:rPr>
        <w:t xml:space="preserve"> όπως αυτό που </w:t>
      </w:r>
      <w:r>
        <w:rPr>
          <w:rFonts w:eastAsia="Times New Roman" w:cs="Times New Roman"/>
          <w:szCs w:val="24"/>
        </w:rPr>
        <w:t>«</w:t>
      </w:r>
      <w:r w:rsidRPr="00CD76BD">
        <w:rPr>
          <w:rFonts w:eastAsia="Times New Roman" w:cs="Times New Roman"/>
          <w:szCs w:val="24"/>
        </w:rPr>
        <w:t>τρέχει</w:t>
      </w:r>
      <w:r>
        <w:rPr>
          <w:rFonts w:eastAsia="Times New Roman" w:cs="Times New Roman"/>
          <w:szCs w:val="24"/>
        </w:rPr>
        <w:t>»</w:t>
      </w:r>
      <w:r w:rsidRPr="00CD76BD">
        <w:rPr>
          <w:rFonts w:eastAsia="Times New Roman" w:cs="Times New Roman"/>
          <w:szCs w:val="24"/>
        </w:rPr>
        <w:t xml:space="preserve"> σήμερα</w:t>
      </w:r>
      <w:r w:rsidRPr="00A86729">
        <w:rPr>
          <w:rFonts w:eastAsia="Times New Roman" w:cs="Times New Roman"/>
          <w:szCs w:val="24"/>
        </w:rPr>
        <w:t>,</w:t>
      </w:r>
      <w:r w:rsidRPr="00CD76BD">
        <w:rPr>
          <w:rFonts w:eastAsia="Times New Roman" w:cs="Times New Roman"/>
          <w:szCs w:val="24"/>
        </w:rPr>
        <w:t xml:space="preserve"> το </w:t>
      </w:r>
      <w:r>
        <w:rPr>
          <w:rFonts w:eastAsia="Times New Roman" w:cs="Times New Roman"/>
          <w:szCs w:val="24"/>
        </w:rPr>
        <w:t>20</w:t>
      </w:r>
      <w:r w:rsidRPr="00CD76BD">
        <w:rPr>
          <w:rFonts w:eastAsia="Times New Roman" w:cs="Times New Roman"/>
          <w:szCs w:val="24"/>
        </w:rPr>
        <w:t>21</w:t>
      </w:r>
      <w:r>
        <w:rPr>
          <w:rFonts w:eastAsia="Times New Roman" w:cs="Times New Roman"/>
          <w:szCs w:val="24"/>
        </w:rPr>
        <w:t xml:space="preserve"> - 20</w:t>
      </w:r>
      <w:r w:rsidRPr="00CD76BD">
        <w:rPr>
          <w:rFonts w:eastAsia="Times New Roman" w:cs="Times New Roman"/>
          <w:szCs w:val="24"/>
        </w:rPr>
        <w:t xml:space="preserve">27 που ήρθε από το </w:t>
      </w:r>
      <w:r>
        <w:rPr>
          <w:rFonts w:eastAsia="Times New Roman" w:cs="Times New Roman"/>
          <w:szCs w:val="24"/>
        </w:rPr>
        <w:t>20</w:t>
      </w:r>
      <w:r w:rsidRPr="00CD76BD">
        <w:rPr>
          <w:rFonts w:eastAsia="Times New Roman" w:cs="Times New Roman"/>
          <w:szCs w:val="24"/>
        </w:rPr>
        <w:t>14</w:t>
      </w:r>
      <w:r>
        <w:rPr>
          <w:rFonts w:eastAsia="Times New Roman" w:cs="Times New Roman"/>
          <w:szCs w:val="24"/>
        </w:rPr>
        <w:t xml:space="preserve"> - 20</w:t>
      </w:r>
      <w:r w:rsidRPr="00CD76BD">
        <w:rPr>
          <w:rFonts w:eastAsia="Times New Roman" w:cs="Times New Roman"/>
          <w:szCs w:val="24"/>
        </w:rPr>
        <w:t>20 και είχε πολλά</w:t>
      </w:r>
      <w:r>
        <w:rPr>
          <w:rFonts w:eastAsia="Times New Roman" w:cs="Times New Roman"/>
          <w:szCs w:val="24"/>
        </w:rPr>
        <w:t xml:space="preserve"> μεταφερόμενα</w:t>
      </w:r>
      <w:r w:rsidRPr="00CD76BD">
        <w:rPr>
          <w:rFonts w:eastAsia="Times New Roman" w:cs="Times New Roman"/>
          <w:szCs w:val="24"/>
        </w:rPr>
        <w:t xml:space="preserve"> έργα</w:t>
      </w:r>
      <w:r>
        <w:rPr>
          <w:rFonts w:eastAsia="Times New Roman" w:cs="Times New Roman"/>
          <w:szCs w:val="24"/>
        </w:rPr>
        <w:t xml:space="preserve">, </w:t>
      </w:r>
      <w:r w:rsidRPr="00CD76BD">
        <w:rPr>
          <w:rFonts w:eastAsia="Times New Roman" w:cs="Times New Roman"/>
          <w:szCs w:val="24"/>
        </w:rPr>
        <w:t xml:space="preserve">ένα πρόγραμμα το οποίο εγκρίθηκε </w:t>
      </w:r>
      <w:r>
        <w:rPr>
          <w:rFonts w:eastAsia="Times New Roman" w:cs="Times New Roman"/>
          <w:szCs w:val="24"/>
        </w:rPr>
        <w:t>-</w:t>
      </w:r>
      <w:r w:rsidRPr="00CD76BD">
        <w:rPr>
          <w:rFonts w:eastAsia="Times New Roman" w:cs="Times New Roman"/>
          <w:szCs w:val="24"/>
        </w:rPr>
        <w:t>και είναι το πρώτο πρόγραμμα στην Ευρώπη που εγκρίθηκε το 2022</w:t>
      </w:r>
      <w:r>
        <w:rPr>
          <w:rFonts w:eastAsia="Times New Roman" w:cs="Times New Roman"/>
          <w:szCs w:val="24"/>
        </w:rPr>
        <w:t>-</w:t>
      </w:r>
      <w:r w:rsidRPr="00CD76BD">
        <w:rPr>
          <w:rFonts w:eastAsia="Times New Roman" w:cs="Times New Roman"/>
          <w:szCs w:val="24"/>
        </w:rPr>
        <w:t xml:space="preserve"> και ξεκίνησε ουσιαστικά να υλοποιείται με τις </w:t>
      </w:r>
      <w:r w:rsidRPr="00A86729">
        <w:rPr>
          <w:rFonts w:eastAsia="Times New Roman" w:cs="Times New Roman"/>
          <w:szCs w:val="24"/>
        </w:rPr>
        <w:t>εγκριτικές πράξεις</w:t>
      </w:r>
      <w:r w:rsidRPr="00CD76BD">
        <w:rPr>
          <w:rFonts w:eastAsia="Times New Roman" w:cs="Times New Roman"/>
          <w:szCs w:val="24"/>
        </w:rPr>
        <w:t xml:space="preserve"> το 2023</w:t>
      </w:r>
      <w:r>
        <w:rPr>
          <w:rFonts w:eastAsia="Times New Roman" w:cs="Times New Roman"/>
          <w:szCs w:val="24"/>
        </w:rPr>
        <w:t>.</w:t>
      </w:r>
      <w:r w:rsidRPr="00CD76BD">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CD76BD">
        <w:rPr>
          <w:rFonts w:eastAsia="Times New Roman" w:cs="Times New Roman"/>
          <w:szCs w:val="24"/>
        </w:rPr>
        <w:t xml:space="preserve"> επειδή γνωρίζετε καλά την περιοχ</w:t>
      </w:r>
      <w:r>
        <w:rPr>
          <w:rFonts w:eastAsia="Times New Roman" w:cs="Times New Roman"/>
          <w:szCs w:val="24"/>
        </w:rPr>
        <w:t>ή, μ</w:t>
      </w:r>
      <w:r w:rsidRPr="00CD76BD">
        <w:rPr>
          <w:rFonts w:eastAsia="Times New Roman" w:cs="Times New Roman"/>
          <w:szCs w:val="24"/>
        </w:rPr>
        <w:t xml:space="preserve">ήπως θα πρέπει να ανατρέξουμε </w:t>
      </w:r>
      <w:r>
        <w:rPr>
          <w:rFonts w:eastAsia="Times New Roman" w:cs="Times New Roman"/>
          <w:szCs w:val="24"/>
        </w:rPr>
        <w:t xml:space="preserve">στο </w:t>
      </w:r>
      <w:r w:rsidRPr="00CD76BD">
        <w:rPr>
          <w:rFonts w:eastAsia="Times New Roman" w:cs="Times New Roman"/>
          <w:szCs w:val="24"/>
        </w:rPr>
        <w:t xml:space="preserve">πότε ξεκίνησε η </w:t>
      </w:r>
      <w:proofErr w:type="spellStart"/>
      <w:r>
        <w:rPr>
          <w:rFonts w:eastAsia="Times New Roman" w:cs="Times New Roman"/>
          <w:szCs w:val="24"/>
        </w:rPr>
        <w:t>απολιγνιτοποίηση</w:t>
      </w:r>
      <w:proofErr w:type="spellEnd"/>
      <w:r w:rsidRPr="00CD76BD">
        <w:rPr>
          <w:rFonts w:eastAsia="Times New Roman" w:cs="Times New Roman"/>
          <w:szCs w:val="24"/>
        </w:rPr>
        <w:t xml:space="preserve"> και τι έκαναν οι κυβερνήσεις πριν από τον Κυριάκο Μητσοτάκη</w:t>
      </w:r>
      <w:r>
        <w:rPr>
          <w:rFonts w:eastAsia="Times New Roman" w:cs="Times New Roman"/>
          <w:szCs w:val="24"/>
        </w:rPr>
        <w:t>;</w:t>
      </w:r>
      <w:r w:rsidRPr="00CD76BD">
        <w:rPr>
          <w:rFonts w:eastAsia="Times New Roman" w:cs="Times New Roman"/>
          <w:szCs w:val="24"/>
        </w:rPr>
        <w:t xml:space="preserve"> Μήπως θα πρέπει να θυμίσουμε ότι η </w:t>
      </w:r>
      <w:proofErr w:type="spellStart"/>
      <w:r>
        <w:rPr>
          <w:rFonts w:eastAsia="Times New Roman" w:cs="Times New Roman"/>
          <w:szCs w:val="24"/>
        </w:rPr>
        <w:t>απολιγνιτοποίηση</w:t>
      </w:r>
      <w:proofErr w:type="spellEnd"/>
      <w:r w:rsidRPr="00CD76BD">
        <w:rPr>
          <w:rFonts w:eastAsia="Times New Roman" w:cs="Times New Roman"/>
          <w:szCs w:val="24"/>
        </w:rPr>
        <w:t xml:space="preserve"> είχε περιέλθει σε μία μείωση παραγωγής περί του </w:t>
      </w:r>
      <w:r>
        <w:rPr>
          <w:rFonts w:eastAsia="Times New Roman" w:cs="Times New Roman"/>
          <w:szCs w:val="24"/>
        </w:rPr>
        <w:t>60%</w:t>
      </w:r>
      <w:r w:rsidRPr="00CD76BD">
        <w:rPr>
          <w:rFonts w:eastAsia="Times New Roman" w:cs="Times New Roman"/>
          <w:szCs w:val="24"/>
        </w:rPr>
        <w:t xml:space="preserve"> και είχε </w:t>
      </w:r>
      <w:r>
        <w:rPr>
          <w:rFonts w:eastAsia="Times New Roman" w:cs="Times New Roman"/>
          <w:szCs w:val="24"/>
        </w:rPr>
        <w:t>αφήσει</w:t>
      </w:r>
      <w:r w:rsidRPr="00CD76BD">
        <w:rPr>
          <w:rFonts w:eastAsia="Times New Roman" w:cs="Times New Roman"/>
          <w:szCs w:val="24"/>
        </w:rPr>
        <w:t xml:space="preserve"> να κλείσουν οι άδειες για τις υπόλοιπες μονάδες κατά </w:t>
      </w:r>
      <w:r>
        <w:rPr>
          <w:rFonts w:eastAsia="Times New Roman" w:cs="Times New Roman"/>
          <w:szCs w:val="24"/>
        </w:rPr>
        <w:t>25%; Όμως,</w:t>
      </w:r>
      <w:r w:rsidRPr="00CD76BD">
        <w:rPr>
          <w:rFonts w:eastAsia="Times New Roman" w:cs="Times New Roman"/>
          <w:szCs w:val="24"/>
        </w:rPr>
        <w:t xml:space="preserve"> με τη διαπραγμάτευση που έγινε</w:t>
      </w:r>
      <w:r>
        <w:rPr>
          <w:rFonts w:eastAsia="Times New Roman" w:cs="Times New Roman"/>
          <w:szCs w:val="24"/>
        </w:rPr>
        <w:t>,</w:t>
      </w:r>
      <w:r w:rsidRPr="00CD76BD">
        <w:rPr>
          <w:rFonts w:eastAsia="Times New Roman" w:cs="Times New Roman"/>
          <w:szCs w:val="24"/>
        </w:rPr>
        <w:t xml:space="preserve"> καταφέραμε και πήραμε αυτά τα 1,6 δισεκατομμύρια ευρώ και σήμερα μπορείτε εσείς να πηγαίνετε στην περιοχή και να λέτε ότι θα έρθουν μεγάλες επιχειρήσεις</w:t>
      </w:r>
      <w:r>
        <w:rPr>
          <w:rFonts w:eastAsia="Times New Roman" w:cs="Times New Roman"/>
          <w:szCs w:val="24"/>
        </w:rPr>
        <w:t xml:space="preserve"> ή ότι υ</w:t>
      </w:r>
      <w:r w:rsidRPr="00CD76BD">
        <w:rPr>
          <w:rFonts w:eastAsia="Times New Roman" w:cs="Times New Roman"/>
          <w:szCs w:val="24"/>
        </w:rPr>
        <w:t>πάρχει ένα πρόγραμμα για να στηρίξει και τους εργαζόμενους και τις επιχειρήσεις στην περιοχή</w:t>
      </w:r>
      <w:r>
        <w:rPr>
          <w:rFonts w:eastAsia="Times New Roman" w:cs="Times New Roman"/>
          <w:szCs w:val="24"/>
        </w:rPr>
        <w:t>.</w:t>
      </w:r>
      <w:r w:rsidRPr="00CD76BD">
        <w:rPr>
          <w:rFonts w:eastAsia="Times New Roman" w:cs="Times New Roman"/>
          <w:szCs w:val="24"/>
        </w:rPr>
        <w:t xml:space="preserve"> </w:t>
      </w:r>
    </w:p>
    <w:p>
      <w:pPr>
        <w:spacing w:line="600" w:lineRule="auto"/>
        <w:ind w:firstLine="720"/>
        <w:jc w:val="both"/>
        <w:rPr>
          <w:rFonts w:eastAsia="Times New Roman" w:cs="Times New Roman"/>
          <w:szCs w:val="24"/>
        </w:rPr>
      </w:pPr>
      <w:r w:rsidRPr="00CD76BD">
        <w:rPr>
          <w:rFonts w:eastAsia="Times New Roman" w:cs="Times New Roman"/>
          <w:szCs w:val="24"/>
        </w:rPr>
        <w:t>Επομένως</w:t>
      </w:r>
      <w:r>
        <w:rPr>
          <w:rFonts w:eastAsia="Times New Roman" w:cs="Times New Roman"/>
          <w:szCs w:val="24"/>
        </w:rPr>
        <w:t>,</w:t>
      </w:r>
      <w:r w:rsidRPr="00CD76BD">
        <w:rPr>
          <w:rFonts w:eastAsia="Times New Roman" w:cs="Times New Roman"/>
          <w:szCs w:val="24"/>
        </w:rPr>
        <w:t xml:space="preserve"> μην μηδενί</w:t>
      </w:r>
      <w:r>
        <w:rPr>
          <w:rFonts w:eastAsia="Times New Roman" w:cs="Times New Roman"/>
          <w:szCs w:val="24"/>
        </w:rPr>
        <w:t>ζ</w:t>
      </w:r>
      <w:r w:rsidRPr="00CD76BD">
        <w:rPr>
          <w:rFonts w:eastAsia="Times New Roman" w:cs="Times New Roman"/>
          <w:szCs w:val="24"/>
        </w:rPr>
        <w:t>ουμε μ</w:t>
      </w:r>
      <w:r>
        <w:rPr>
          <w:rFonts w:eastAsia="Times New Roman" w:cs="Times New Roman"/>
          <w:szCs w:val="24"/>
        </w:rPr>
        <w:t>ι</w:t>
      </w:r>
      <w:r w:rsidRPr="00CD76BD">
        <w:rPr>
          <w:rFonts w:eastAsia="Times New Roman" w:cs="Times New Roman"/>
          <w:szCs w:val="24"/>
        </w:rPr>
        <w:t>α προσπάθεια</w:t>
      </w:r>
      <w:r>
        <w:rPr>
          <w:rFonts w:eastAsia="Times New Roman" w:cs="Times New Roman"/>
          <w:szCs w:val="24"/>
        </w:rPr>
        <w:t>,</w:t>
      </w:r>
      <w:r w:rsidRPr="00CD76BD">
        <w:rPr>
          <w:rFonts w:eastAsia="Times New Roman" w:cs="Times New Roman"/>
          <w:szCs w:val="24"/>
        </w:rPr>
        <w:t xml:space="preserve"> μια προσπάθεια η οποία ξεκίνησε νωρίτερα και σε μ</w:t>
      </w:r>
      <w:r>
        <w:rPr>
          <w:rFonts w:eastAsia="Times New Roman" w:cs="Times New Roman"/>
          <w:szCs w:val="24"/>
        </w:rPr>
        <w:t>ι</w:t>
      </w:r>
      <w:r w:rsidRPr="00CD76BD">
        <w:rPr>
          <w:rFonts w:eastAsia="Times New Roman" w:cs="Times New Roman"/>
          <w:szCs w:val="24"/>
        </w:rPr>
        <w:t>α καλή στιγμή</w:t>
      </w:r>
      <w:r>
        <w:rPr>
          <w:rFonts w:eastAsia="Times New Roman" w:cs="Times New Roman"/>
          <w:szCs w:val="24"/>
        </w:rPr>
        <w:t>.</w:t>
      </w:r>
      <w:r w:rsidRPr="00CD76BD">
        <w:rPr>
          <w:rFonts w:eastAsia="Times New Roman" w:cs="Times New Roman"/>
          <w:szCs w:val="24"/>
        </w:rPr>
        <w:t xml:space="preserve"> Διότι τότε διαπραγματευόμασ</w:t>
      </w:r>
      <w:r>
        <w:rPr>
          <w:rFonts w:eastAsia="Times New Roman" w:cs="Times New Roman"/>
          <w:szCs w:val="24"/>
        </w:rPr>
        <w:t>ταν</w:t>
      </w:r>
      <w:r w:rsidRPr="00CD76BD">
        <w:rPr>
          <w:rFonts w:eastAsia="Times New Roman" w:cs="Times New Roman"/>
          <w:szCs w:val="24"/>
        </w:rPr>
        <w:t xml:space="preserve"> το νέο </w:t>
      </w:r>
      <w:r w:rsidR="00604288">
        <w:rPr>
          <w:rFonts w:eastAsia="Times New Roman"/>
          <w:szCs w:val="24"/>
        </w:rPr>
        <w:t>ʼ</w:t>
      </w:r>
      <w:r w:rsidRPr="00CD76BD">
        <w:rPr>
          <w:rFonts w:eastAsia="Times New Roman" w:cs="Times New Roman"/>
          <w:szCs w:val="24"/>
        </w:rPr>
        <w:t>21</w:t>
      </w:r>
      <w:r w:rsidR="00604288">
        <w:rPr>
          <w:rFonts w:eastAsia="Times New Roman" w:cs="Times New Roman"/>
          <w:szCs w:val="24"/>
        </w:rPr>
        <w:t>-</w:t>
      </w:r>
      <w:r w:rsidR="00604288">
        <w:rPr>
          <w:rFonts w:eastAsia="Times New Roman"/>
          <w:szCs w:val="24"/>
        </w:rPr>
        <w:t>ʼ</w:t>
      </w:r>
      <w:r w:rsidRPr="00CD76BD">
        <w:rPr>
          <w:rFonts w:eastAsia="Times New Roman" w:cs="Times New Roman"/>
          <w:szCs w:val="24"/>
        </w:rPr>
        <w:t xml:space="preserve">27 και τότε ήταν η κρίσιμη ευκαιρία και χρονική στιγμή να διαπραγματευτούμε ένα πρόγραμμα για την </w:t>
      </w:r>
      <w:r w:rsidR="00604288">
        <w:rPr>
          <w:rFonts w:eastAsia="Times New Roman" w:cs="Times New Roman"/>
          <w:szCs w:val="24"/>
        </w:rPr>
        <w:t>δ</w:t>
      </w:r>
      <w:r w:rsidRPr="00CD76BD" w:rsidR="00604288">
        <w:rPr>
          <w:rFonts w:eastAsia="Times New Roman" w:cs="Times New Roman"/>
          <w:szCs w:val="24"/>
        </w:rPr>
        <w:t xml:space="preserve">υτική </w:t>
      </w:r>
      <w:r w:rsidRPr="00CD76BD">
        <w:rPr>
          <w:rFonts w:eastAsia="Times New Roman" w:cs="Times New Roman"/>
          <w:szCs w:val="24"/>
        </w:rPr>
        <w:t>Μακεδονία</w:t>
      </w:r>
      <w:r>
        <w:rPr>
          <w:rFonts w:eastAsia="Times New Roman" w:cs="Times New Roman"/>
          <w:szCs w:val="24"/>
        </w:rPr>
        <w:t>,</w:t>
      </w:r>
      <w:r w:rsidRPr="00CD76BD">
        <w:rPr>
          <w:rFonts w:eastAsia="Times New Roman" w:cs="Times New Roman"/>
          <w:szCs w:val="24"/>
        </w:rPr>
        <w:t xml:space="preserve"> διαφορετικά σήμερα δεν θα λέγατε αυτά τα οποία είπατε εδώ για τα προγράμματα που τρέχουν για το πανεπιστήμιο και όλα αυτά τα οποία έρχονται στην περιοχή για να στηριχθούν</w:t>
      </w:r>
      <w:r>
        <w:rPr>
          <w:rFonts w:eastAsia="Times New Roman" w:cs="Times New Roman"/>
          <w:szCs w:val="24"/>
        </w:rPr>
        <w:t>.</w:t>
      </w:r>
      <w:r w:rsidRPr="00CD76BD">
        <w:rPr>
          <w:rFonts w:eastAsia="Times New Roman" w:cs="Times New Roman"/>
          <w:szCs w:val="24"/>
        </w:rPr>
        <w:t xml:space="preserve"> </w:t>
      </w:r>
    </w:p>
    <w:p>
      <w:pPr>
        <w:spacing w:line="600" w:lineRule="auto"/>
        <w:ind w:firstLine="720"/>
        <w:jc w:val="both"/>
        <w:rPr>
          <w:rFonts w:eastAsia="Times New Roman" w:cs="Times New Roman"/>
          <w:szCs w:val="24"/>
        </w:rPr>
      </w:pPr>
      <w:r w:rsidRPr="00CD76BD">
        <w:rPr>
          <w:rFonts w:eastAsia="Times New Roman" w:cs="Times New Roman"/>
          <w:szCs w:val="24"/>
        </w:rPr>
        <w:t>Γνωρίζω ότι έχουμε δρόμο μπροστά μας</w:t>
      </w:r>
      <w:r>
        <w:rPr>
          <w:rFonts w:eastAsia="Times New Roman" w:cs="Times New Roman"/>
          <w:szCs w:val="24"/>
        </w:rPr>
        <w:t>.</w:t>
      </w:r>
      <w:r w:rsidRPr="00CD76BD">
        <w:rPr>
          <w:rFonts w:eastAsia="Times New Roman" w:cs="Times New Roman"/>
          <w:szCs w:val="24"/>
        </w:rPr>
        <w:t xml:space="preserve"> Δεν λέω ότι έχουμε καλύψει όλο το κενό και το επενδυτικό κενό</w:t>
      </w:r>
      <w:r>
        <w:rPr>
          <w:rFonts w:eastAsia="Times New Roman" w:cs="Times New Roman"/>
          <w:szCs w:val="24"/>
        </w:rPr>
        <w:t>,</w:t>
      </w:r>
      <w:r w:rsidRPr="00CD76BD">
        <w:rPr>
          <w:rFonts w:eastAsia="Times New Roman" w:cs="Times New Roman"/>
          <w:szCs w:val="24"/>
        </w:rPr>
        <w:t xml:space="preserve"> αλλά κανείς δεν μπορεί να πει ότι δεν έχουμε κάνει κάτι για τη </w:t>
      </w:r>
      <w:r w:rsidR="00604288">
        <w:rPr>
          <w:rFonts w:eastAsia="Times New Roman" w:cs="Times New Roman"/>
          <w:szCs w:val="24"/>
        </w:rPr>
        <w:t>δ</w:t>
      </w:r>
      <w:r w:rsidRPr="00CD76BD" w:rsidR="00604288">
        <w:rPr>
          <w:rFonts w:eastAsia="Times New Roman" w:cs="Times New Roman"/>
          <w:szCs w:val="24"/>
        </w:rPr>
        <w:t xml:space="preserve">υτική </w:t>
      </w:r>
      <w:r w:rsidRPr="00CD76BD">
        <w:rPr>
          <w:rFonts w:eastAsia="Times New Roman" w:cs="Times New Roman"/>
          <w:szCs w:val="24"/>
        </w:rPr>
        <w:t>Μακεδονία</w:t>
      </w:r>
      <w:r>
        <w:rPr>
          <w:rFonts w:eastAsia="Times New Roman" w:cs="Times New Roman"/>
          <w:szCs w:val="24"/>
        </w:rPr>
        <w:t>.</w:t>
      </w:r>
      <w:r w:rsidRPr="00CD76BD">
        <w:rPr>
          <w:rFonts w:eastAsia="Times New Roman" w:cs="Times New Roman"/>
          <w:szCs w:val="24"/>
        </w:rPr>
        <w:t xml:space="preserve"> Τα προγράμματα τρέχουν</w:t>
      </w:r>
      <w:r>
        <w:rPr>
          <w:rFonts w:eastAsia="Times New Roman" w:cs="Times New Roman"/>
          <w:szCs w:val="24"/>
        </w:rPr>
        <w:t>,</w:t>
      </w:r>
      <w:r w:rsidRPr="00CD76BD">
        <w:rPr>
          <w:rFonts w:eastAsia="Times New Roman" w:cs="Times New Roman"/>
          <w:szCs w:val="24"/>
        </w:rPr>
        <w:t xml:space="preserve"> τα </w:t>
      </w:r>
      <w:r w:rsidRPr="00CD76BD">
        <w:rPr>
          <w:rFonts w:eastAsia="Times New Roman" w:cs="Times New Roman"/>
          <w:szCs w:val="24"/>
        </w:rPr>
        <w:lastRenderedPageBreak/>
        <w:t>παρακολουθεί</w:t>
      </w:r>
      <w:r>
        <w:rPr>
          <w:rFonts w:eastAsia="Times New Roman" w:cs="Times New Roman"/>
          <w:szCs w:val="24"/>
        </w:rPr>
        <w:t xml:space="preserve">τε και </w:t>
      </w:r>
      <w:r w:rsidRPr="00CD76BD">
        <w:rPr>
          <w:rFonts w:eastAsia="Times New Roman" w:cs="Times New Roman"/>
          <w:szCs w:val="24"/>
        </w:rPr>
        <w:t>θα υλοποιηθούν</w:t>
      </w:r>
      <w:r>
        <w:rPr>
          <w:rFonts w:eastAsia="Times New Roman" w:cs="Times New Roman"/>
          <w:szCs w:val="24"/>
        </w:rPr>
        <w:t>,</w:t>
      </w:r>
      <w:r w:rsidRPr="00CD76BD">
        <w:rPr>
          <w:rFonts w:eastAsia="Times New Roman" w:cs="Times New Roman"/>
          <w:szCs w:val="24"/>
        </w:rPr>
        <w:t xml:space="preserve"> καθότι έχουν και το χρονικό ορίζοντα του ΕΣΠΑ </w:t>
      </w:r>
      <w:r w:rsidR="00604288">
        <w:rPr>
          <w:rFonts w:eastAsia="Times New Roman"/>
          <w:szCs w:val="24"/>
        </w:rPr>
        <w:t>ʼ</w:t>
      </w:r>
      <w:r w:rsidRPr="00CD76BD">
        <w:rPr>
          <w:rFonts w:eastAsia="Times New Roman" w:cs="Times New Roman"/>
          <w:szCs w:val="24"/>
        </w:rPr>
        <w:t>21</w:t>
      </w:r>
      <w:r w:rsidR="00604288">
        <w:rPr>
          <w:rFonts w:eastAsia="Times New Roman" w:cs="Times New Roman"/>
          <w:szCs w:val="24"/>
        </w:rPr>
        <w:t>-</w:t>
      </w:r>
      <w:r w:rsidR="00604288">
        <w:rPr>
          <w:rFonts w:eastAsia="Times New Roman"/>
          <w:szCs w:val="24"/>
        </w:rPr>
        <w:t>ʼ</w:t>
      </w:r>
      <w:r w:rsidRPr="00CD76BD">
        <w:rPr>
          <w:rFonts w:eastAsia="Times New Roman" w:cs="Times New Roman"/>
          <w:szCs w:val="24"/>
        </w:rPr>
        <w:t>27</w:t>
      </w:r>
      <w:r>
        <w:rPr>
          <w:rFonts w:eastAsia="Times New Roman" w:cs="Times New Roman"/>
          <w:szCs w:val="24"/>
        </w:rPr>
        <w:t>.</w:t>
      </w:r>
      <w:r w:rsidRPr="00CD76BD">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Ευχαριστώ. </w:t>
      </w:r>
    </w:p>
    <w:p>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5E67AF">
        <w:rPr>
          <w:rFonts w:eastAsia="Times New Roman" w:cs="Times New Roman"/>
          <w:szCs w:val="24"/>
        </w:rPr>
        <w:t>Ε</w:t>
      </w:r>
      <w:r>
        <w:rPr>
          <w:rFonts w:eastAsia="Times New Roman" w:cs="Times New Roman"/>
          <w:szCs w:val="24"/>
        </w:rPr>
        <w:t xml:space="preserve">υχαριστούμε πολύ τον κύριο Υπουργό. </w:t>
      </w:r>
    </w:p>
    <w:p>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Χουρδάκης</w:t>
      </w:r>
      <w:proofErr w:type="spellEnd"/>
      <w:r>
        <w:rPr>
          <w:rFonts w:eastAsia="Times New Roman" w:cs="Times New Roman"/>
          <w:szCs w:val="24"/>
        </w:rPr>
        <w:t>.</w:t>
      </w:r>
    </w:p>
    <w:p>
      <w:pPr>
        <w:spacing w:line="600" w:lineRule="auto"/>
        <w:ind w:firstLine="720"/>
        <w:contextualSpacing/>
        <w:jc w:val="both"/>
        <w:rPr>
          <w:rFonts w:eastAsia="Times New Roman" w:cs="Times New Roman"/>
          <w:szCs w:val="24"/>
        </w:rPr>
      </w:pPr>
      <w:r w:rsidRPr="00B9493B">
        <w:rPr>
          <w:rFonts w:eastAsia="Times New Roman"/>
          <w:b/>
          <w:szCs w:val="24"/>
        </w:rPr>
        <w:t>ΜΙΧΑΗΛ ΧΟΥΡΔΑΚΗΣ:</w:t>
      </w:r>
      <w:r w:rsidRPr="00B9493B">
        <w:rPr>
          <w:rFonts w:eastAsia="Times New Roman"/>
          <w:szCs w:val="24"/>
        </w:rPr>
        <w:t xml:space="preserve"> </w:t>
      </w:r>
      <w:r w:rsidRPr="00CD76BD">
        <w:rPr>
          <w:rFonts w:eastAsia="Times New Roman" w:cs="Times New Roman"/>
          <w:szCs w:val="24"/>
        </w:rPr>
        <w:t>Κύριε Υπουργέ</w:t>
      </w:r>
      <w:r>
        <w:rPr>
          <w:rFonts w:eastAsia="Times New Roman" w:cs="Times New Roman"/>
          <w:szCs w:val="24"/>
        </w:rPr>
        <w:t>,</w:t>
      </w:r>
      <w:r w:rsidRPr="00CD76BD">
        <w:rPr>
          <w:rFonts w:eastAsia="Times New Roman" w:cs="Times New Roman"/>
          <w:szCs w:val="24"/>
        </w:rPr>
        <w:t xml:space="preserve"> αναφερθήκατε πριν από λίγο σε μια τροπολογία που έχει πάλι κατατμήσ</w:t>
      </w:r>
      <w:r>
        <w:rPr>
          <w:rFonts w:eastAsia="Times New Roman" w:cs="Times New Roman"/>
          <w:szCs w:val="24"/>
        </w:rPr>
        <w:t>εις</w:t>
      </w:r>
      <w:r w:rsidRPr="00CD76BD">
        <w:rPr>
          <w:rFonts w:eastAsia="Times New Roman" w:cs="Times New Roman"/>
          <w:szCs w:val="24"/>
        </w:rPr>
        <w:t xml:space="preserve"> υπηρεσιών</w:t>
      </w:r>
      <w:r>
        <w:rPr>
          <w:rFonts w:eastAsia="Times New Roman" w:cs="Times New Roman"/>
          <w:szCs w:val="24"/>
        </w:rPr>
        <w:t>,</w:t>
      </w:r>
      <w:r w:rsidRPr="00CD76BD">
        <w:rPr>
          <w:rFonts w:eastAsia="Times New Roman" w:cs="Times New Roman"/>
          <w:szCs w:val="24"/>
        </w:rPr>
        <w:t xml:space="preserve"> άρα νέο</w:t>
      </w:r>
      <w:r>
        <w:rPr>
          <w:rFonts w:eastAsia="Times New Roman" w:cs="Times New Roman"/>
          <w:szCs w:val="24"/>
        </w:rPr>
        <w:t>υ</w:t>
      </w:r>
      <w:r w:rsidRPr="00CD76BD">
        <w:rPr>
          <w:rFonts w:eastAsia="Times New Roman" w:cs="Times New Roman"/>
          <w:szCs w:val="24"/>
        </w:rPr>
        <w:t>ς προϊστάμενο</w:t>
      </w:r>
      <w:r>
        <w:rPr>
          <w:rFonts w:eastAsia="Times New Roman" w:cs="Times New Roman"/>
          <w:szCs w:val="24"/>
        </w:rPr>
        <w:t>υ</w:t>
      </w:r>
      <w:r w:rsidRPr="00CD76BD">
        <w:rPr>
          <w:rFonts w:eastAsia="Times New Roman" w:cs="Times New Roman"/>
          <w:szCs w:val="24"/>
        </w:rPr>
        <w:t>ς</w:t>
      </w:r>
      <w:r>
        <w:rPr>
          <w:rFonts w:eastAsia="Times New Roman" w:cs="Times New Roman"/>
          <w:szCs w:val="24"/>
        </w:rPr>
        <w:t>. Σωστά;</w:t>
      </w:r>
      <w:r w:rsidRPr="00CD76BD">
        <w:rPr>
          <w:rFonts w:eastAsia="Times New Roman" w:cs="Times New Roman"/>
          <w:szCs w:val="24"/>
        </w:rPr>
        <w:t xml:space="preserve"> </w:t>
      </w:r>
      <w:r>
        <w:rPr>
          <w:rFonts w:eastAsia="Times New Roman" w:cs="Times New Roman"/>
          <w:szCs w:val="24"/>
        </w:rPr>
        <w:t>Επίσης, περιλαμβάνει α</w:t>
      </w:r>
      <w:r w:rsidRPr="00CD76BD">
        <w:rPr>
          <w:rFonts w:eastAsia="Times New Roman" w:cs="Times New Roman"/>
          <w:szCs w:val="24"/>
        </w:rPr>
        <w:t>ναβάθμιση αυτοτελών υπηρεσιών σε τμήματα</w:t>
      </w:r>
      <w:r>
        <w:rPr>
          <w:rFonts w:eastAsia="Times New Roman" w:cs="Times New Roman"/>
          <w:szCs w:val="24"/>
        </w:rPr>
        <w:t>,</w:t>
      </w:r>
      <w:r w:rsidRPr="00CD76BD">
        <w:rPr>
          <w:rFonts w:eastAsia="Times New Roman" w:cs="Times New Roman"/>
          <w:szCs w:val="24"/>
        </w:rPr>
        <w:t xml:space="preserve"> άρα καινούργια επιδόματα</w:t>
      </w:r>
      <w:r>
        <w:rPr>
          <w:rFonts w:eastAsia="Times New Roman" w:cs="Times New Roman"/>
          <w:szCs w:val="24"/>
        </w:rPr>
        <w:t>, άρα</w:t>
      </w:r>
      <w:r w:rsidR="000C5A61">
        <w:rPr>
          <w:rFonts w:eastAsia="Times New Roman" w:cs="Times New Roman"/>
          <w:szCs w:val="24"/>
        </w:rPr>
        <w:t>,</w:t>
      </w:r>
      <w:r>
        <w:rPr>
          <w:rFonts w:eastAsia="Times New Roman" w:cs="Times New Roman"/>
          <w:szCs w:val="24"/>
        </w:rPr>
        <w:t xml:space="preserve"> κ</w:t>
      </w:r>
      <w:r w:rsidRPr="00CD76BD">
        <w:rPr>
          <w:rFonts w:eastAsia="Times New Roman" w:cs="Times New Roman"/>
          <w:szCs w:val="24"/>
        </w:rPr>
        <w:t>όστος</w:t>
      </w:r>
      <w:r>
        <w:rPr>
          <w:rFonts w:eastAsia="Times New Roman" w:cs="Times New Roman"/>
          <w:szCs w:val="24"/>
        </w:rPr>
        <w:t>.</w:t>
      </w:r>
      <w:r w:rsidRPr="00CD76BD">
        <w:rPr>
          <w:rFonts w:eastAsia="Times New Roman" w:cs="Times New Roman"/>
          <w:szCs w:val="24"/>
        </w:rPr>
        <w:t xml:space="preserve"> Θα μας φέρε</w:t>
      </w:r>
      <w:r>
        <w:rPr>
          <w:rFonts w:eastAsia="Times New Roman" w:cs="Times New Roman"/>
          <w:szCs w:val="24"/>
        </w:rPr>
        <w:t>τε και</w:t>
      </w:r>
      <w:r w:rsidRPr="00CD76BD">
        <w:rPr>
          <w:rFonts w:eastAsia="Times New Roman" w:cs="Times New Roman"/>
          <w:szCs w:val="24"/>
        </w:rPr>
        <w:t xml:space="preserve"> κοστολόγηση γι</w:t>
      </w:r>
      <w:r>
        <w:rPr>
          <w:rFonts w:eastAsia="Times New Roman" w:cs="Times New Roman"/>
          <w:szCs w:val="24"/>
        </w:rPr>
        <w:t>’</w:t>
      </w:r>
      <w:r w:rsidRPr="00CD76BD">
        <w:rPr>
          <w:rFonts w:eastAsia="Times New Roman" w:cs="Times New Roman"/>
          <w:szCs w:val="24"/>
        </w:rPr>
        <w:t xml:space="preserve"> αυτό</w:t>
      </w:r>
      <w:r>
        <w:rPr>
          <w:rFonts w:eastAsia="Times New Roman" w:cs="Times New Roman"/>
          <w:szCs w:val="24"/>
        </w:rPr>
        <w:t xml:space="preserve"> ή α</w:t>
      </w:r>
      <w:r w:rsidRPr="00CD76BD">
        <w:rPr>
          <w:rFonts w:eastAsia="Times New Roman" w:cs="Times New Roman"/>
          <w:szCs w:val="24"/>
        </w:rPr>
        <w:t xml:space="preserve">πλώς θα μπει </w:t>
      </w:r>
      <w:r>
        <w:rPr>
          <w:rFonts w:eastAsia="Times New Roman" w:cs="Times New Roman"/>
          <w:szCs w:val="24"/>
        </w:rPr>
        <w:t>σαν</w:t>
      </w:r>
      <w:r w:rsidRPr="00CD76BD">
        <w:rPr>
          <w:rFonts w:eastAsia="Times New Roman" w:cs="Times New Roman"/>
          <w:szCs w:val="24"/>
        </w:rPr>
        <w:t xml:space="preserve"> τροπολογία</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Σε ό</w:t>
      </w:r>
      <w:r>
        <w:rPr>
          <w:rFonts w:eastAsia="Times New Roman" w:cs="Times New Roman"/>
          <w:szCs w:val="24"/>
        </w:rPr>
        <w:t>,</w:t>
      </w:r>
      <w:r w:rsidRPr="00CD76BD">
        <w:rPr>
          <w:rFonts w:eastAsia="Times New Roman" w:cs="Times New Roman"/>
          <w:szCs w:val="24"/>
        </w:rPr>
        <w:t>τι αφορά το σχέδιο νόμου που συζητάμε σήμερα το</w:t>
      </w:r>
      <w:r>
        <w:rPr>
          <w:rFonts w:eastAsia="Times New Roman" w:cs="Times New Roman"/>
          <w:szCs w:val="24"/>
        </w:rPr>
        <w:t>υ</w:t>
      </w:r>
      <w:r w:rsidRPr="00CD76BD">
        <w:rPr>
          <w:rFonts w:eastAsia="Times New Roman" w:cs="Times New Roman"/>
          <w:szCs w:val="24"/>
        </w:rPr>
        <w:t xml:space="preserve"> Υπουργείο Εθνικής Οικονομίας και Οικονομικών με τον τίτλο</w:t>
      </w:r>
      <w:r>
        <w:rPr>
          <w:rFonts w:eastAsia="Times New Roman" w:cs="Times New Roman"/>
          <w:szCs w:val="24"/>
        </w:rPr>
        <w:t xml:space="preserve"> </w:t>
      </w:r>
      <w:r w:rsidRPr="00ED1C70">
        <w:rPr>
          <w:rFonts w:eastAsia="Times New Roman" w:cs="Times New Roman"/>
          <w:szCs w:val="24"/>
        </w:rPr>
        <w:t>«Ενίσχυση των υπηρεσιών των Αναπτυξιακών Προγραμμάτων και συναφή οργανωτικά και διοικητικά ζητήματα»</w:t>
      </w:r>
      <w:r>
        <w:rPr>
          <w:rFonts w:eastAsia="Times New Roman" w:cs="Times New Roman"/>
          <w:szCs w:val="24"/>
        </w:rPr>
        <w:t xml:space="preserve">, </w:t>
      </w:r>
      <w:r w:rsidRPr="00CD76BD">
        <w:rPr>
          <w:rFonts w:eastAsia="Times New Roman" w:cs="Times New Roman"/>
          <w:szCs w:val="24"/>
        </w:rPr>
        <w:t xml:space="preserve">είναι προφανές πως πρόκειται για ένα νομοσχέδιο το οποίο </w:t>
      </w:r>
      <w:r>
        <w:rPr>
          <w:rFonts w:eastAsia="Times New Roman" w:cs="Times New Roman"/>
          <w:szCs w:val="24"/>
        </w:rPr>
        <w:t xml:space="preserve">αντί </w:t>
      </w:r>
      <w:r w:rsidRPr="00CD76BD">
        <w:rPr>
          <w:rFonts w:eastAsia="Times New Roman" w:cs="Times New Roman"/>
          <w:szCs w:val="24"/>
        </w:rPr>
        <w:t>να αποτελέσει στρατηγικό εργαλείο αξιοποίησης των τεράστιων ευρωπαϊκών και εθνικών πόρων που διαθέτει και διαχειρίζεται εδώ και χρόνια η χώρα</w:t>
      </w:r>
      <w:r>
        <w:rPr>
          <w:rFonts w:eastAsia="Times New Roman" w:cs="Times New Roman"/>
          <w:szCs w:val="24"/>
        </w:rPr>
        <w:t>, δ</w:t>
      </w:r>
      <w:r w:rsidRPr="00CD76BD">
        <w:rPr>
          <w:rFonts w:eastAsia="Times New Roman" w:cs="Times New Roman"/>
          <w:szCs w:val="24"/>
        </w:rPr>
        <w:t>υστυχώς</w:t>
      </w:r>
      <w:r>
        <w:rPr>
          <w:rFonts w:eastAsia="Times New Roman" w:cs="Times New Roman"/>
          <w:szCs w:val="24"/>
        </w:rPr>
        <w:t xml:space="preserve"> έρχεται ως ένα</w:t>
      </w:r>
      <w:r w:rsidRPr="00CD76BD">
        <w:rPr>
          <w:rFonts w:eastAsia="Times New Roman" w:cs="Times New Roman"/>
          <w:szCs w:val="24"/>
        </w:rPr>
        <w:t xml:space="preserve"> μωσαϊκό αποσπασματικών ρυθμίσεων</w:t>
      </w:r>
      <w:r>
        <w:rPr>
          <w:rFonts w:eastAsia="Times New Roman" w:cs="Times New Roman"/>
          <w:szCs w:val="24"/>
        </w:rPr>
        <w:t>,</w:t>
      </w:r>
      <w:r w:rsidRPr="00CD76BD">
        <w:rPr>
          <w:rFonts w:eastAsia="Times New Roman" w:cs="Times New Roman"/>
          <w:szCs w:val="24"/>
        </w:rPr>
        <w:t xml:space="preserve"> </w:t>
      </w:r>
      <w:r w:rsidRPr="00CD76BD">
        <w:rPr>
          <w:rFonts w:eastAsia="Times New Roman" w:cs="Times New Roman"/>
          <w:szCs w:val="24"/>
        </w:rPr>
        <w:lastRenderedPageBreak/>
        <w:t>παρατάσεων και ειδικών προνομίων</w:t>
      </w:r>
      <w:r>
        <w:rPr>
          <w:rFonts w:eastAsia="Times New Roman" w:cs="Times New Roman"/>
          <w:szCs w:val="24"/>
        </w:rPr>
        <w:t xml:space="preserve"> σαν</w:t>
      </w:r>
      <w:r w:rsidRPr="00CD76BD">
        <w:rPr>
          <w:rFonts w:eastAsia="Times New Roman" w:cs="Times New Roman"/>
          <w:szCs w:val="24"/>
        </w:rPr>
        <w:t xml:space="preserve"> τα επιδόματα που ανέφερα στο ξεκίνημα της ομιλίας μου</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Λέτε ότι έρχε</w:t>
      </w:r>
      <w:r>
        <w:rPr>
          <w:rFonts w:eastAsia="Times New Roman" w:cs="Times New Roman"/>
          <w:szCs w:val="24"/>
        </w:rPr>
        <w:t>στε</w:t>
      </w:r>
      <w:r w:rsidRPr="00CD76BD">
        <w:rPr>
          <w:rFonts w:eastAsia="Times New Roman" w:cs="Times New Roman"/>
          <w:szCs w:val="24"/>
        </w:rPr>
        <w:t xml:space="preserve"> να αποσαφην</w:t>
      </w:r>
      <w:r>
        <w:rPr>
          <w:rFonts w:eastAsia="Times New Roman" w:cs="Times New Roman"/>
          <w:szCs w:val="24"/>
        </w:rPr>
        <w:t xml:space="preserve">ίσετε, </w:t>
      </w:r>
      <w:r w:rsidRPr="00CD76BD">
        <w:rPr>
          <w:rFonts w:eastAsia="Times New Roman" w:cs="Times New Roman"/>
          <w:szCs w:val="24"/>
        </w:rPr>
        <w:t>να διορθώσετε</w:t>
      </w:r>
      <w:r>
        <w:rPr>
          <w:rFonts w:eastAsia="Times New Roman" w:cs="Times New Roman"/>
          <w:szCs w:val="24"/>
        </w:rPr>
        <w:t>,</w:t>
      </w:r>
      <w:r w:rsidRPr="00CD76BD">
        <w:rPr>
          <w:rFonts w:eastAsia="Times New Roman" w:cs="Times New Roman"/>
          <w:szCs w:val="24"/>
        </w:rPr>
        <w:t xml:space="preserve"> να εξορθολογήσ</w:t>
      </w:r>
      <w:r>
        <w:rPr>
          <w:rFonts w:eastAsia="Times New Roman" w:cs="Times New Roman"/>
          <w:szCs w:val="24"/>
        </w:rPr>
        <w:t>ετε.</w:t>
      </w:r>
      <w:r w:rsidRPr="00CD76BD">
        <w:rPr>
          <w:rFonts w:eastAsia="Times New Roman" w:cs="Times New Roman"/>
          <w:szCs w:val="24"/>
        </w:rPr>
        <w:t xml:space="preserve"> </w:t>
      </w:r>
      <w:r>
        <w:rPr>
          <w:rFonts w:eastAsia="Times New Roman" w:cs="Times New Roman"/>
          <w:szCs w:val="24"/>
        </w:rPr>
        <w:t xml:space="preserve">Εύχομαι </w:t>
      </w:r>
      <w:r w:rsidRPr="00CD76BD">
        <w:rPr>
          <w:rFonts w:eastAsia="Times New Roman" w:cs="Times New Roman"/>
          <w:szCs w:val="24"/>
        </w:rPr>
        <w:t>όταν γίνετ</w:t>
      </w:r>
      <w:r>
        <w:rPr>
          <w:rFonts w:eastAsia="Times New Roman" w:cs="Times New Roman"/>
          <w:szCs w:val="24"/>
        </w:rPr>
        <w:t>ε</w:t>
      </w:r>
      <w:r w:rsidRPr="00CD76BD">
        <w:rPr>
          <w:rFonts w:eastAsia="Times New Roman" w:cs="Times New Roman"/>
          <w:szCs w:val="24"/>
        </w:rPr>
        <w:t xml:space="preserve"> </w:t>
      </w:r>
      <w:r>
        <w:rPr>
          <w:rFonts w:eastAsia="Times New Roman" w:cs="Times New Roman"/>
          <w:szCs w:val="24"/>
        </w:rPr>
        <w:t>«</w:t>
      </w:r>
      <w:r w:rsidRPr="00CD76BD">
        <w:rPr>
          <w:rFonts w:eastAsia="Times New Roman" w:cs="Times New Roman"/>
          <w:szCs w:val="24"/>
        </w:rPr>
        <w:t>κυβέρνηση</w:t>
      </w:r>
      <w:r>
        <w:rPr>
          <w:rFonts w:eastAsia="Times New Roman" w:cs="Times New Roman"/>
          <w:szCs w:val="24"/>
        </w:rPr>
        <w:t>»</w:t>
      </w:r>
      <w:r w:rsidRPr="00CD76BD">
        <w:rPr>
          <w:rFonts w:eastAsia="Times New Roman" w:cs="Times New Roman"/>
          <w:szCs w:val="24"/>
        </w:rPr>
        <w:t xml:space="preserve"> να το κάνετε</w:t>
      </w:r>
      <w:r>
        <w:rPr>
          <w:rFonts w:eastAsia="Times New Roman" w:cs="Times New Roman"/>
          <w:szCs w:val="24"/>
        </w:rPr>
        <w:t>,</w:t>
      </w:r>
      <w:r w:rsidRPr="00CD76BD">
        <w:rPr>
          <w:rFonts w:eastAsia="Times New Roman" w:cs="Times New Roman"/>
          <w:szCs w:val="24"/>
        </w:rPr>
        <w:t xml:space="preserve"> γιατί έξι χρόνια μάλλον δεν το έχετε καταφέρει επαρκώς και διορθώνετ</w:t>
      </w:r>
      <w:r>
        <w:rPr>
          <w:rFonts w:eastAsia="Times New Roman" w:cs="Times New Roman"/>
          <w:szCs w:val="24"/>
        </w:rPr>
        <w:t>ε</w:t>
      </w:r>
      <w:r w:rsidRPr="00CD76BD">
        <w:rPr>
          <w:rFonts w:eastAsia="Times New Roman" w:cs="Times New Roman"/>
          <w:szCs w:val="24"/>
        </w:rPr>
        <w:t xml:space="preserve"> και το Εθνικό Πρόγραμμα Ανάπτυξης που έχετε ψηφίσει μόνοι </w:t>
      </w:r>
      <w:r>
        <w:rPr>
          <w:rFonts w:eastAsia="Times New Roman" w:cs="Times New Roman"/>
          <w:szCs w:val="24"/>
        </w:rPr>
        <w:t>σας, τ</w:t>
      </w:r>
      <w:r w:rsidRPr="00CD76BD">
        <w:rPr>
          <w:rFonts w:eastAsia="Times New Roman" w:cs="Times New Roman"/>
          <w:szCs w:val="24"/>
        </w:rPr>
        <w:t>έσσερα χρόνια μετά την έγκριση του ΕΣΠΑ που τελειώνει το 2027 και ακόμα τροποποιούνται οι κανόνες</w:t>
      </w:r>
      <w:r>
        <w:rPr>
          <w:rFonts w:eastAsia="Times New Roman" w:cs="Times New Roman"/>
          <w:szCs w:val="24"/>
        </w:rPr>
        <w:t>,</w:t>
      </w:r>
      <w:r w:rsidRPr="00CD76BD">
        <w:rPr>
          <w:rFonts w:eastAsia="Times New Roman" w:cs="Times New Roman"/>
          <w:szCs w:val="24"/>
        </w:rPr>
        <w:t xml:space="preserve"> κάτι που δεν αποτελεί σαφώς μια ποιοτική στρατηγική</w:t>
      </w:r>
      <w:r>
        <w:rPr>
          <w:rFonts w:eastAsia="Times New Roman" w:cs="Times New Roman"/>
          <w:szCs w:val="24"/>
        </w:rPr>
        <w:t>.</w:t>
      </w:r>
      <w:r w:rsidRPr="00CD76BD">
        <w:rPr>
          <w:rFonts w:eastAsia="Times New Roman" w:cs="Times New Roman"/>
          <w:szCs w:val="24"/>
        </w:rPr>
        <w:t xml:space="preserve"> Είναι μια απόδειξη προχειρότητας και ομολογίας έλλειψης στρατηγικού σχεδιασμού</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Κ</w:t>
      </w:r>
      <w:r w:rsidRPr="00CD76BD">
        <w:rPr>
          <w:rFonts w:eastAsia="Times New Roman" w:cs="Times New Roman"/>
          <w:szCs w:val="24"/>
        </w:rPr>
        <w:t>υρίω</w:t>
      </w:r>
      <w:r>
        <w:rPr>
          <w:rFonts w:eastAsia="Times New Roman" w:cs="Times New Roman"/>
          <w:szCs w:val="24"/>
        </w:rPr>
        <w:t>ς,</w:t>
      </w:r>
      <w:r w:rsidRPr="00CD76BD">
        <w:rPr>
          <w:rFonts w:eastAsia="Times New Roman" w:cs="Times New Roman"/>
          <w:szCs w:val="24"/>
        </w:rPr>
        <w:t xml:space="preserve"> θα αναφερθώ στο ζήτημα της ΔΕΘ</w:t>
      </w:r>
      <w:r>
        <w:rPr>
          <w:rFonts w:eastAsia="Times New Roman" w:cs="Times New Roman"/>
          <w:szCs w:val="24"/>
        </w:rPr>
        <w:t>.</w:t>
      </w:r>
      <w:r w:rsidRPr="00CD76BD">
        <w:rPr>
          <w:rFonts w:eastAsia="Times New Roman" w:cs="Times New Roman"/>
          <w:szCs w:val="24"/>
        </w:rPr>
        <w:t xml:space="preserve"> </w:t>
      </w:r>
      <w:r>
        <w:rPr>
          <w:rFonts w:eastAsia="Times New Roman" w:cs="Times New Roman"/>
          <w:szCs w:val="24"/>
        </w:rPr>
        <w:t>Δεν μπορούμε να</w:t>
      </w:r>
      <w:r w:rsidRPr="00CD76BD">
        <w:rPr>
          <w:rFonts w:eastAsia="Times New Roman" w:cs="Times New Roman"/>
          <w:szCs w:val="24"/>
        </w:rPr>
        <w:t xml:space="preserve"> πούμε λεπτομέρειες </w:t>
      </w:r>
      <w:r>
        <w:rPr>
          <w:rFonts w:eastAsia="Times New Roman" w:cs="Times New Roman"/>
          <w:szCs w:val="24"/>
        </w:rPr>
        <w:t>-</w:t>
      </w:r>
      <w:r w:rsidRPr="00CD76BD">
        <w:rPr>
          <w:rFonts w:eastAsia="Times New Roman" w:cs="Times New Roman"/>
          <w:szCs w:val="24"/>
        </w:rPr>
        <w:t xml:space="preserve">για </w:t>
      </w:r>
      <w:r>
        <w:rPr>
          <w:rFonts w:eastAsia="Times New Roman" w:cs="Times New Roman"/>
          <w:szCs w:val="24"/>
        </w:rPr>
        <w:t xml:space="preserve">την </w:t>
      </w:r>
      <w:r w:rsidRPr="00CD76BD">
        <w:rPr>
          <w:rFonts w:eastAsia="Times New Roman" w:cs="Times New Roman"/>
          <w:szCs w:val="24"/>
        </w:rPr>
        <w:t>οικονομία του χρόνου</w:t>
      </w:r>
      <w:r>
        <w:rPr>
          <w:rFonts w:eastAsia="Times New Roman" w:cs="Times New Roman"/>
          <w:szCs w:val="24"/>
        </w:rPr>
        <w:t>-</w:t>
      </w:r>
      <w:r w:rsidRPr="00CD76BD">
        <w:rPr>
          <w:rFonts w:eastAsia="Times New Roman" w:cs="Times New Roman"/>
          <w:szCs w:val="24"/>
        </w:rPr>
        <w:t xml:space="preserve"> σε ό</w:t>
      </w:r>
      <w:r>
        <w:rPr>
          <w:rFonts w:eastAsia="Times New Roman" w:cs="Times New Roman"/>
          <w:szCs w:val="24"/>
        </w:rPr>
        <w:t>,</w:t>
      </w:r>
      <w:r w:rsidRPr="00CD76BD">
        <w:rPr>
          <w:rFonts w:eastAsia="Times New Roman" w:cs="Times New Roman"/>
          <w:szCs w:val="24"/>
        </w:rPr>
        <w:t xml:space="preserve">τι αφορά τις ανισότητες στη δημόσια διοίκηση που περιέχει το εν λόγω νομοσχέδιο </w:t>
      </w:r>
      <w:r>
        <w:rPr>
          <w:rFonts w:eastAsia="Times New Roman" w:cs="Times New Roman"/>
          <w:szCs w:val="24"/>
        </w:rPr>
        <w:t>-σ</w:t>
      </w:r>
      <w:r w:rsidRPr="00CD76BD">
        <w:rPr>
          <w:rFonts w:eastAsia="Times New Roman" w:cs="Times New Roman"/>
          <w:szCs w:val="24"/>
        </w:rPr>
        <w:t xml:space="preserve">τα άρθρα 3 έως 8 </w:t>
      </w:r>
      <w:r>
        <w:rPr>
          <w:rFonts w:eastAsia="Times New Roman" w:cs="Times New Roman"/>
          <w:szCs w:val="24"/>
        </w:rPr>
        <w:t xml:space="preserve">βλέπουμε </w:t>
      </w:r>
      <w:r w:rsidRPr="00CD76BD">
        <w:rPr>
          <w:rFonts w:eastAsia="Times New Roman" w:cs="Times New Roman"/>
          <w:szCs w:val="24"/>
        </w:rPr>
        <w:t>μισθολογικά κίνητρα μόνο για ορισμένες υπηρεσίες</w:t>
      </w:r>
      <w:r>
        <w:rPr>
          <w:rFonts w:eastAsia="Times New Roman" w:cs="Times New Roman"/>
          <w:szCs w:val="24"/>
        </w:rPr>
        <w:t>-</w:t>
      </w:r>
      <w:r w:rsidRPr="00CD76BD">
        <w:rPr>
          <w:rFonts w:eastAsia="Times New Roman" w:cs="Times New Roman"/>
          <w:szCs w:val="24"/>
        </w:rPr>
        <w:t xml:space="preserve"> </w:t>
      </w:r>
      <w:r>
        <w:rPr>
          <w:rFonts w:eastAsia="Times New Roman" w:cs="Times New Roman"/>
          <w:szCs w:val="24"/>
        </w:rPr>
        <w:t xml:space="preserve">και για την </w:t>
      </w:r>
      <w:r w:rsidRPr="00CD76BD">
        <w:rPr>
          <w:rFonts w:eastAsia="Times New Roman" w:cs="Times New Roman"/>
          <w:szCs w:val="24"/>
        </w:rPr>
        <w:t>υπονόμευση της περιβαλλοντικής πολιτικής</w:t>
      </w:r>
      <w:r>
        <w:rPr>
          <w:rFonts w:eastAsia="Times New Roman" w:cs="Times New Roman"/>
          <w:szCs w:val="24"/>
        </w:rPr>
        <w:t>, κύριε</w:t>
      </w:r>
      <w:r w:rsidRPr="00CD76BD">
        <w:rPr>
          <w:rFonts w:eastAsia="Times New Roman" w:cs="Times New Roman"/>
          <w:szCs w:val="24"/>
        </w:rPr>
        <w:t xml:space="preserve"> Παπαθανάση</w:t>
      </w:r>
      <w:r>
        <w:rPr>
          <w:rFonts w:eastAsia="Times New Roman" w:cs="Times New Roman"/>
          <w:szCs w:val="24"/>
        </w:rPr>
        <w:t>,</w:t>
      </w:r>
      <w:r w:rsidRPr="00CD76BD">
        <w:rPr>
          <w:rFonts w:eastAsia="Times New Roman" w:cs="Times New Roman"/>
          <w:szCs w:val="24"/>
        </w:rPr>
        <w:t xml:space="preserve"> καθώς </w:t>
      </w:r>
      <w:r>
        <w:rPr>
          <w:rFonts w:eastAsia="Times New Roman" w:cs="Times New Roman"/>
          <w:szCs w:val="24"/>
        </w:rPr>
        <w:t>παίρνετε</w:t>
      </w:r>
      <w:r w:rsidRPr="00CD76BD">
        <w:rPr>
          <w:rFonts w:eastAsia="Times New Roman" w:cs="Times New Roman"/>
          <w:szCs w:val="24"/>
        </w:rPr>
        <w:t xml:space="preserve"> τους πόρους του Πράσινου Ταμείου και </w:t>
      </w:r>
      <w:r>
        <w:rPr>
          <w:rFonts w:eastAsia="Times New Roman" w:cs="Times New Roman"/>
          <w:szCs w:val="24"/>
        </w:rPr>
        <w:t xml:space="preserve">τους δίνετε σε </w:t>
      </w:r>
      <w:r w:rsidRPr="00CD76BD">
        <w:rPr>
          <w:rFonts w:eastAsia="Times New Roman" w:cs="Times New Roman"/>
          <w:szCs w:val="24"/>
        </w:rPr>
        <w:t>πρόγραμμα δημοσίων επενδύσεων</w:t>
      </w:r>
      <w:r>
        <w:rPr>
          <w:rFonts w:eastAsia="Times New Roman" w:cs="Times New Roman"/>
          <w:szCs w:val="24"/>
        </w:rPr>
        <w:t xml:space="preserve">. </w:t>
      </w:r>
      <w:r w:rsidRPr="00CD76BD">
        <w:rPr>
          <w:rFonts w:eastAsia="Times New Roman" w:cs="Times New Roman"/>
          <w:szCs w:val="24"/>
        </w:rPr>
        <w:t>Προνόμι</w:t>
      </w:r>
      <w:r>
        <w:rPr>
          <w:rFonts w:eastAsia="Times New Roman" w:cs="Times New Roman"/>
          <w:szCs w:val="24"/>
        </w:rPr>
        <w:t>α</w:t>
      </w:r>
      <w:r w:rsidRPr="00CD76BD">
        <w:rPr>
          <w:rFonts w:eastAsia="Times New Roman" w:cs="Times New Roman"/>
          <w:szCs w:val="24"/>
        </w:rPr>
        <w:t xml:space="preserve"> για λίγους</w:t>
      </w:r>
      <w:r>
        <w:rPr>
          <w:rFonts w:eastAsia="Times New Roman" w:cs="Times New Roman"/>
          <w:szCs w:val="24"/>
        </w:rPr>
        <w:t>, βάρη</w:t>
      </w:r>
      <w:r w:rsidRPr="00CD76BD">
        <w:rPr>
          <w:rFonts w:eastAsia="Times New Roman" w:cs="Times New Roman"/>
          <w:szCs w:val="24"/>
        </w:rPr>
        <w:t xml:space="preserve"> για τους πολλούς</w:t>
      </w:r>
      <w:r>
        <w:rPr>
          <w:rFonts w:eastAsia="Times New Roman" w:cs="Times New Roman"/>
          <w:szCs w:val="24"/>
        </w:rPr>
        <w:t>.</w:t>
      </w:r>
      <w:r w:rsidRPr="00CD76BD">
        <w:rPr>
          <w:rFonts w:eastAsia="Times New Roman" w:cs="Times New Roman"/>
          <w:szCs w:val="24"/>
        </w:rPr>
        <w:t xml:space="preserve"> Η Κυβέρνηση χαρίζει </w:t>
      </w:r>
      <w:r>
        <w:rPr>
          <w:rFonts w:eastAsia="Times New Roman" w:cs="Times New Roman"/>
          <w:szCs w:val="24"/>
        </w:rPr>
        <w:t>ειδικές ασυλίες</w:t>
      </w:r>
      <w:r w:rsidRPr="00CD76BD">
        <w:rPr>
          <w:rFonts w:eastAsia="Times New Roman" w:cs="Times New Roman"/>
          <w:szCs w:val="24"/>
        </w:rPr>
        <w:t xml:space="preserve"> ξανά σε τραπεζικά και εταιρικά σχήματα</w:t>
      </w:r>
      <w:r>
        <w:rPr>
          <w:rFonts w:eastAsia="Times New Roman" w:cs="Times New Roman"/>
          <w:szCs w:val="24"/>
        </w:rPr>
        <w:t>.</w:t>
      </w:r>
      <w:r w:rsidRPr="00CD76BD">
        <w:rPr>
          <w:rFonts w:eastAsia="Times New Roman" w:cs="Times New Roman"/>
          <w:szCs w:val="24"/>
        </w:rPr>
        <w:t xml:space="preserve"> </w:t>
      </w:r>
      <w:r>
        <w:rPr>
          <w:rFonts w:eastAsia="Times New Roman" w:cs="Times New Roman"/>
          <w:szCs w:val="24"/>
        </w:rPr>
        <w:t xml:space="preserve">Δίνετε </w:t>
      </w:r>
      <w:r w:rsidRPr="00CD76BD">
        <w:rPr>
          <w:rFonts w:eastAsia="Times New Roman" w:cs="Times New Roman"/>
          <w:szCs w:val="24"/>
        </w:rPr>
        <w:t>έμφαση στην επικοινωνία και όχι στην ουσία σε ό</w:t>
      </w:r>
      <w:r>
        <w:rPr>
          <w:rFonts w:eastAsia="Times New Roman" w:cs="Times New Roman"/>
          <w:szCs w:val="24"/>
        </w:rPr>
        <w:t>,</w:t>
      </w:r>
      <w:r w:rsidRPr="00CD76BD">
        <w:rPr>
          <w:rFonts w:eastAsia="Times New Roman" w:cs="Times New Roman"/>
          <w:szCs w:val="24"/>
        </w:rPr>
        <w:t>τι αφορά το Ταμείο Ανάκαμψης</w:t>
      </w:r>
      <w:r>
        <w:rPr>
          <w:rFonts w:eastAsia="Times New Roman" w:cs="Times New Roman"/>
          <w:szCs w:val="24"/>
        </w:rPr>
        <w:t>,</w:t>
      </w:r>
      <w:r w:rsidRPr="00CD76BD">
        <w:rPr>
          <w:rFonts w:eastAsia="Times New Roman" w:cs="Times New Roman"/>
          <w:szCs w:val="24"/>
        </w:rPr>
        <w:t xml:space="preserve"> καθώς </w:t>
      </w:r>
      <w:r>
        <w:rPr>
          <w:rFonts w:eastAsia="Times New Roman" w:cs="Times New Roman"/>
          <w:szCs w:val="24"/>
        </w:rPr>
        <w:t>σ</w:t>
      </w:r>
      <w:r w:rsidRPr="00CD76BD">
        <w:rPr>
          <w:rFonts w:eastAsia="Times New Roman" w:cs="Times New Roman"/>
          <w:szCs w:val="24"/>
        </w:rPr>
        <w:t>τα άρθρα 2</w:t>
      </w:r>
      <w:r>
        <w:rPr>
          <w:rFonts w:eastAsia="Times New Roman" w:cs="Times New Roman"/>
          <w:szCs w:val="24"/>
        </w:rPr>
        <w:t>8 έως</w:t>
      </w:r>
      <w:r w:rsidRPr="00CD76BD">
        <w:rPr>
          <w:rFonts w:eastAsia="Times New Roman" w:cs="Times New Roman"/>
          <w:szCs w:val="24"/>
        </w:rPr>
        <w:t xml:space="preserve"> 33 δημιουργείτ</w:t>
      </w:r>
      <w:r>
        <w:rPr>
          <w:rFonts w:eastAsia="Times New Roman" w:cs="Times New Roman"/>
          <w:szCs w:val="24"/>
        </w:rPr>
        <w:t>ε</w:t>
      </w:r>
      <w:r w:rsidRPr="00CD76BD">
        <w:rPr>
          <w:rFonts w:eastAsia="Times New Roman" w:cs="Times New Roman"/>
          <w:szCs w:val="24"/>
        </w:rPr>
        <w:t xml:space="preserve"> μονάδα δημοσιότητας </w:t>
      </w:r>
      <w:r w:rsidRPr="00CD76BD">
        <w:rPr>
          <w:rFonts w:eastAsia="Times New Roman" w:cs="Times New Roman"/>
          <w:szCs w:val="24"/>
        </w:rPr>
        <w:lastRenderedPageBreak/>
        <w:t>για το Ταμείο Ανάκαμψης</w:t>
      </w:r>
      <w:r>
        <w:rPr>
          <w:rFonts w:eastAsia="Times New Roman" w:cs="Times New Roman"/>
          <w:szCs w:val="24"/>
        </w:rPr>
        <w:t>.</w:t>
      </w:r>
      <w:r w:rsidRPr="00CD76BD">
        <w:rPr>
          <w:rFonts w:eastAsia="Times New Roman" w:cs="Times New Roman"/>
          <w:szCs w:val="24"/>
        </w:rPr>
        <w:t xml:space="preserve"> </w:t>
      </w:r>
      <w:r>
        <w:rPr>
          <w:rFonts w:eastAsia="Times New Roman" w:cs="Times New Roman"/>
          <w:szCs w:val="24"/>
        </w:rPr>
        <w:t xml:space="preserve">Αν ήταν </w:t>
      </w:r>
      <w:r w:rsidRPr="00CD76BD">
        <w:rPr>
          <w:rFonts w:eastAsia="Times New Roman" w:cs="Times New Roman"/>
          <w:szCs w:val="24"/>
        </w:rPr>
        <w:t>καλά αυτά που κάνατε και όπως τα κάνατε</w:t>
      </w:r>
      <w:r>
        <w:rPr>
          <w:rFonts w:eastAsia="Times New Roman" w:cs="Times New Roman"/>
          <w:szCs w:val="24"/>
        </w:rPr>
        <w:t>,</w:t>
      </w:r>
      <w:r w:rsidRPr="00CD76BD">
        <w:rPr>
          <w:rFonts w:eastAsia="Times New Roman" w:cs="Times New Roman"/>
          <w:szCs w:val="24"/>
        </w:rPr>
        <w:t xml:space="preserve"> δεν θα χρειαζό</w:t>
      </w:r>
      <w:r>
        <w:rPr>
          <w:rFonts w:eastAsia="Times New Roman" w:cs="Times New Roman"/>
          <w:szCs w:val="24"/>
        </w:rPr>
        <w:t>σασ</w:t>
      </w:r>
      <w:r w:rsidRPr="00CD76BD">
        <w:rPr>
          <w:rFonts w:eastAsia="Times New Roman" w:cs="Times New Roman"/>
          <w:szCs w:val="24"/>
        </w:rPr>
        <w:t>ταν δημοσιότητα και επικοινωνία</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Να πω για τη δ</w:t>
      </w:r>
      <w:r w:rsidRPr="00CD76BD">
        <w:rPr>
          <w:rFonts w:eastAsia="Times New Roman" w:cs="Times New Roman"/>
          <w:szCs w:val="24"/>
        </w:rPr>
        <w:t>ιάσωση των τραπεζών με δημόσιο χρήμα</w:t>
      </w:r>
      <w:r>
        <w:rPr>
          <w:rFonts w:eastAsia="Times New Roman" w:cs="Times New Roman"/>
          <w:szCs w:val="24"/>
        </w:rPr>
        <w:t>, σ</w:t>
      </w:r>
      <w:r w:rsidRPr="00CD76BD">
        <w:rPr>
          <w:rFonts w:eastAsia="Times New Roman" w:cs="Times New Roman"/>
          <w:szCs w:val="24"/>
        </w:rPr>
        <w:t>το άρθρο 34</w:t>
      </w:r>
      <w:r>
        <w:rPr>
          <w:rFonts w:eastAsia="Times New Roman" w:cs="Times New Roman"/>
          <w:szCs w:val="24"/>
        </w:rPr>
        <w:t xml:space="preserve">; Αναφέρθηκε </w:t>
      </w:r>
      <w:r w:rsidRPr="00CD76BD">
        <w:rPr>
          <w:rFonts w:eastAsia="Times New Roman" w:cs="Times New Roman"/>
          <w:szCs w:val="24"/>
        </w:rPr>
        <w:t xml:space="preserve">από πολλούς συναδέλφους </w:t>
      </w:r>
      <w:r>
        <w:rPr>
          <w:rFonts w:eastAsia="Times New Roman" w:cs="Times New Roman"/>
          <w:szCs w:val="24"/>
        </w:rPr>
        <w:t>ότι</w:t>
      </w:r>
      <w:r w:rsidRPr="00CD76BD">
        <w:rPr>
          <w:rFonts w:eastAsia="Times New Roman" w:cs="Times New Roman"/>
          <w:szCs w:val="24"/>
        </w:rPr>
        <w:t xml:space="preserve"> για ακόμα μια φορά χωρίς κοινοβουλευτικό έλεγχο και χωρίς διαφάνεια ξοδεύονται λεφτά των φορολογουμένων</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Θ</w:t>
      </w:r>
      <w:r w:rsidRPr="00CD76BD">
        <w:rPr>
          <w:rFonts w:eastAsia="Times New Roman" w:cs="Times New Roman"/>
          <w:szCs w:val="24"/>
        </w:rPr>
        <w:t xml:space="preserve">α αναφερθώ διεξοδικά στο κομμάτι της Διεθνούς Έκθεσης </w:t>
      </w:r>
      <w:r>
        <w:rPr>
          <w:rFonts w:eastAsia="Times New Roman" w:cs="Times New Roman"/>
          <w:szCs w:val="24"/>
        </w:rPr>
        <w:t>Θεσσαλονίκης</w:t>
      </w:r>
      <w:r w:rsidRPr="00CD76BD">
        <w:rPr>
          <w:rFonts w:eastAsia="Times New Roman" w:cs="Times New Roman"/>
          <w:szCs w:val="24"/>
        </w:rPr>
        <w:t xml:space="preserve"> για το οποίο το Κίνημα Δημοκρατίας</w:t>
      </w:r>
      <w:r>
        <w:rPr>
          <w:rFonts w:eastAsia="Times New Roman" w:cs="Times New Roman"/>
          <w:szCs w:val="24"/>
        </w:rPr>
        <w:t>,</w:t>
      </w:r>
      <w:r w:rsidRPr="00CD76BD">
        <w:rPr>
          <w:rFonts w:eastAsia="Times New Roman" w:cs="Times New Roman"/>
          <w:szCs w:val="24"/>
        </w:rPr>
        <w:t xml:space="preserve"> σε συνεργασία με φορείς και </w:t>
      </w:r>
      <w:r>
        <w:rPr>
          <w:rFonts w:eastAsia="Times New Roman" w:cs="Times New Roman"/>
          <w:szCs w:val="24"/>
        </w:rPr>
        <w:t xml:space="preserve">με </w:t>
      </w:r>
      <w:r w:rsidRPr="00CD76BD">
        <w:rPr>
          <w:rFonts w:eastAsia="Times New Roman" w:cs="Times New Roman"/>
          <w:szCs w:val="24"/>
        </w:rPr>
        <w:t xml:space="preserve">συλλογικότητες έχει κάνει ήδη δύο πάρα πολύ επιτυχημένες εκδηλώσεις στην πόλη </w:t>
      </w:r>
      <w:r>
        <w:rPr>
          <w:rFonts w:eastAsia="Times New Roman" w:cs="Times New Roman"/>
          <w:szCs w:val="24"/>
        </w:rPr>
        <w:t>της Θε</w:t>
      </w:r>
      <w:r w:rsidRPr="00CD76BD">
        <w:rPr>
          <w:rFonts w:eastAsia="Times New Roman" w:cs="Times New Roman"/>
          <w:szCs w:val="24"/>
        </w:rPr>
        <w:t>σσαλονίκης</w:t>
      </w:r>
      <w:r>
        <w:rPr>
          <w:rFonts w:eastAsia="Times New Roman" w:cs="Times New Roman"/>
          <w:szCs w:val="24"/>
        </w:rPr>
        <w:t>.</w:t>
      </w:r>
      <w:r w:rsidRPr="00CD76BD">
        <w:rPr>
          <w:rFonts w:eastAsia="Times New Roman" w:cs="Times New Roman"/>
          <w:szCs w:val="24"/>
        </w:rPr>
        <w:t xml:space="preserve"> Έχουν συλλεχθεί και μαζευτεί πάνω από </w:t>
      </w:r>
      <w:r>
        <w:rPr>
          <w:rFonts w:eastAsia="Times New Roman" w:cs="Times New Roman"/>
          <w:szCs w:val="24"/>
        </w:rPr>
        <w:t xml:space="preserve">είκοσι, είκοσι δύο χιλιάδες </w:t>
      </w:r>
      <w:r w:rsidRPr="00CD76BD">
        <w:rPr>
          <w:rFonts w:eastAsia="Times New Roman" w:cs="Times New Roman"/>
          <w:szCs w:val="24"/>
        </w:rPr>
        <w:t>υπογραφές για να ζητήσουμε δημοψήφισμα</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Σε ό</w:t>
      </w:r>
      <w:r>
        <w:rPr>
          <w:rFonts w:eastAsia="Times New Roman" w:cs="Times New Roman"/>
          <w:szCs w:val="24"/>
        </w:rPr>
        <w:t>,</w:t>
      </w:r>
      <w:r w:rsidRPr="00CD76BD">
        <w:rPr>
          <w:rFonts w:eastAsia="Times New Roman" w:cs="Times New Roman"/>
          <w:szCs w:val="24"/>
        </w:rPr>
        <w:t>τι αφορά τώρα και το διοικητικό κομμάτι</w:t>
      </w:r>
      <w:r>
        <w:rPr>
          <w:rFonts w:eastAsia="Times New Roman" w:cs="Times New Roman"/>
          <w:szCs w:val="24"/>
        </w:rPr>
        <w:t>,</w:t>
      </w:r>
      <w:r w:rsidRPr="00CD76BD">
        <w:rPr>
          <w:rFonts w:eastAsia="Times New Roman" w:cs="Times New Roman"/>
          <w:szCs w:val="24"/>
        </w:rPr>
        <w:t xml:space="preserve"> με αυτό που προσθέσα</w:t>
      </w:r>
      <w:r>
        <w:rPr>
          <w:rFonts w:eastAsia="Times New Roman" w:cs="Times New Roman"/>
          <w:szCs w:val="24"/>
        </w:rPr>
        <w:t>τ</w:t>
      </w:r>
      <w:r w:rsidRPr="00CD76BD">
        <w:rPr>
          <w:rFonts w:eastAsia="Times New Roman" w:cs="Times New Roman"/>
          <w:szCs w:val="24"/>
        </w:rPr>
        <w:t>ε ως άρθρο 36</w:t>
      </w:r>
      <w:r>
        <w:rPr>
          <w:rFonts w:eastAsia="Times New Roman" w:cs="Times New Roman"/>
          <w:szCs w:val="24"/>
        </w:rPr>
        <w:t xml:space="preserve">, </w:t>
      </w:r>
      <w:r w:rsidRPr="00CD76BD">
        <w:rPr>
          <w:rFonts w:eastAsia="Times New Roman" w:cs="Times New Roman"/>
          <w:szCs w:val="24"/>
        </w:rPr>
        <w:t>λάθρα</w:t>
      </w:r>
      <w:r>
        <w:rPr>
          <w:rFonts w:eastAsia="Times New Roman" w:cs="Times New Roman"/>
          <w:szCs w:val="24"/>
        </w:rPr>
        <w:t>,</w:t>
      </w:r>
      <w:r w:rsidRPr="00CD76BD">
        <w:rPr>
          <w:rFonts w:eastAsia="Times New Roman" w:cs="Times New Roman"/>
          <w:szCs w:val="24"/>
        </w:rPr>
        <w:t xml:space="preserve"> μετά την παρουσία του Πρωθυπουργού </w:t>
      </w:r>
      <w:r>
        <w:rPr>
          <w:rFonts w:eastAsia="Times New Roman" w:cs="Times New Roman"/>
          <w:szCs w:val="24"/>
        </w:rPr>
        <w:t xml:space="preserve">σας </w:t>
      </w:r>
      <w:r w:rsidRPr="00CD76BD">
        <w:rPr>
          <w:rFonts w:eastAsia="Times New Roman" w:cs="Times New Roman"/>
          <w:szCs w:val="24"/>
        </w:rPr>
        <w:t>στη ΔΕΘ</w:t>
      </w:r>
      <w:r>
        <w:rPr>
          <w:rFonts w:eastAsia="Times New Roman" w:cs="Times New Roman"/>
          <w:szCs w:val="24"/>
        </w:rPr>
        <w:t>,</w:t>
      </w:r>
      <w:r w:rsidRPr="00CD76BD">
        <w:rPr>
          <w:rFonts w:eastAsia="Times New Roman" w:cs="Times New Roman"/>
          <w:szCs w:val="24"/>
        </w:rPr>
        <w:t xml:space="preserve"> χωρίς καν να το θέσετε σε δημόσια διαβούλευση</w:t>
      </w:r>
      <w:r>
        <w:rPr>
          <w:rFonts w:eastAsia="Times New Roman" w:cs="Times New Roman"/>
          <w:szCs w:val="24"/>
        </w:rPr>
        <w:t>,</w:t>
      </w:r>
      <w:r w:rsidRPr="00CD76BD">
        <w:rPr>
          <w:rFonts w:eastAsia="Times New Roman" w:cs="Times New Roman"/>
          <w:szCs w:val="24"/>
        </w:rPr>
        <w:t xml:space="preserve"> αποκαλύπτεται ξεκάθαρα ποια είναι </w:t>
      </w:r>
      <w:r>
        <w:rPr>
          <w:rFonts w:eastAsia="Times New Roman" w:cs="Times New Roman"/>
          <w:szCs w:val="24"/>
        </w:rPr>
        <w:t xml:space="preserve">η </w:t>
      </w:r>
      <w:r w:rsidRPr="00CD76BD">
        <w:rPr>
          <w:rFonts w:eastAsia="Times New Roman" w:cs="Times New Roman"/>
          <w:szCs w:val="24"/>
        </w:rPr>
        <w:t>πολιτική αντίληψη της Κυβέρνησης Μητσοτάκη και τι θέση έχουν οι αναπτυξιακοί θεσμοί στη χώρα</w:t>
      </w:r>
      <w:r>
        <w:rPr>
          <w:rFonts w:eastAsia="Times New Roman" w:cs="Times New Roman"/>
          <w:szCs w:val="24"/>
        </w:rPr>
        <w:t xml:space="preserve"> ή θ</w:t>
      </w:r>
      <w:r w:rsidRPr="00CD76BD">
        <w:rPr>
          <w:rFonts w:eastAsia="Times New Roman" w:cs="Times New Roman"/>
          <w:szCs w:val="24"/>
        </w:rPr>
        <w:t>α έπρεπε να έχουν κατ</w:t>
      </w:r>
      <w:r>
        <w:rPr>
          <w:rFonts w:eastAsia="Times New Roman" w:cs="Times New Roman"/>
          <w:szCs w:val="24"/>
        </w:rPr>
        <w:t>’</w:t>
      </w:r>
      <w:r w:rsidRPr="00CD76BD">
        <w:rPr>
          <w:rFonts w:eastAsia="Times New Roman" w:cs="Times New Roman"/>
          <w:szCs w:val="24"/>
        </w:rPr>
        <w:t xml:space="preserve"> εσάς</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 xml:space="preserve">Πριν ακόμα προλάβει να πέσει η αυλαία της </w:t>
      </w:r>
      <w:r>
        <w:rPr>
          <w:rFonts w:eastAsia="Times New Roman" w:cs="Times New Roman"/>
          <w:szCs w:val="24"/>
        </w:rPr>
        <w:t xml:space="preserve">ογδοηκοστής ένατης </w:t>
      </w:r>
      <w:r w:rsidRPr="00CD76BD">
        <w:rPr>
          <w:rFonts w:eastAsia="Times New Roman" w:cs="Times New Roman"/>
          <w:szCs w:val="24"/>
        </w:rPr>
        <w:t>ΔΕΘ και μετά τις εξαγγελίες του Μητσοτάκη</w:t>
      </w:r>
      <w:r>
        <w:rPr>
          <w:rFonts w:eastAsia="Times New Roman" w:cs="Times New Roman"/>
          <w:szCs w:val="24"/>
        </w:rPr>
        <w:t>,</w:t>
      </w:r>
      <w:r w:rsidRPr="00CD76BD">
        <w:rPr>
          <w:rFonts w:eastAsia="Times New Roman" w:cs="Times New Roman"/>
          <w:szCs w:val="24"/>
        </w:rPr>
        <w:t xml:space="preserve"> ήρθε αυτό το νέο </w:t>
      </w:r>
      <w:r>
        <w:rPr>
          <w:rFonts w:eastAsia="Times New Roman" w:cs="Times New Roman"/>
          <w:szCs w:val="24"/>
        </w:rPr>
        <w:t>ευφυολόγημα</w:t>
      </w:r>
      <w:r w:rsidRPr="00CD76BD">
        <w:rPr>
          <w:rFonts w:eastAsia="Times New Roman" w:cs="Times New Roman"/>
          <w:szCs w:val="24"/>
        </w:rPr>
        <w:t xml:space="preserve"> περί αλλαγής του διοικητικού σχήματος του εκθεσιακού φορέα που έχει </w:t>
      </w:r>
      <w:r>
        <w:rPr>
          <w:rFonts w:eastAsia="Times New Roman" w:cs="Times New Roman"/>
          <w:szCs w:val="24"/>
        </w:rPr>
        <w:t>-</w:t>
      </w:r>
      <w:r w:rsidRPr="00CD76BD">
        <w:rPr>
          <w:rFonts w:eastAsia="Times New Roman" w:cs="Times New Roman"/>
          <w:szCs w:val="24"/>
        </w:rPr>
        <w:t>αν θέλετε</w:t>
      </w:r>
      <w:r>
        <w:rPr>
          <w:rFonts w:eastAsia="Times New Roman" w:cs="Times New Roman"/>
          <w:szCs w:val="24"/>
        </w:rPr>
        <w:t xml:space="preserve">- </w:t>
      </w:r>
      <w:r>
        <w:rPr>
          <w:rFonts w:eastAsia="Times New Roman" w:cs="Times New Roman"/>
          <w:szCs w:val="24"/>
        </w:rPr>
        <w:lastRenderedPageBreak/>
        <w:t>ή</w:t>
      </w:r>
      <w:r w:rsidRPr="00CD76BD">
        <w:rPr>
          <w:rFonts w:eastAsia="Times New Roman" w:cs="Times New Roman"/>
          <w:szCs w:val="24"/>
        </w:rPr>
        <w:t xml:space="preserve"> θα έπρεπε να έχει και εθνικό χαρακτήρα</w:t>
      </w:r>
      <w:r>
        <w:rPr>
          <w:rFonts w:eastAsia="Times New Roman" w:cs="Times New Roman"/>
          <w:szCs w:val="24"/>
        </w:rPr>
        <w:t>.</w:t>
      </w:r>
      <w:r w:rsidRPr="00CD76BD">
        <w:rPr>
          <w:rFonts w:eastAsia="Times New Roman" w:cs="Times New Roman"/>
          <w:szCs w:val="24"/>
        </w:rPr>
        <w:t xml:space="preserve"> Το είχε προαναγγείλει </w:t>
      </w:r>
      <w:r>
        <w:rPr>
          <w:rFonts w:eastAsia="Times New Roman" w:cs="Times New Roman"/>
          <w:szCs w:val="24"/>
        </w:rPr>
        <w:t xml:space="preserve">ο </w:t>
      </w:r>
      <w:r w:rsidRPr="00CD76BD">
        <w:rPr>
          <w:rFonts w:eastAsia="Times New Roman" w:cs="Times New Roman"/>
          <w:szCs w:val="24"/>
        </w:rPr>
        <w:t>Πρωθυπουργός</w:t>
      </w:r>
      <w:r>
        <w:rPr>
          <w:rFonts w:eastAsia="Times New Roman" w:cs="Times New Roman"/>
          <w:szCs w:val="24"/>
        </w:rPr>
        <w:t>.</w:t>
      </w:r>
      <w:r w:rsidRPr="00CD76BD">
        <w:rPr>
          <w:rFonts w:eastAsia="Times New Roman" w:cs="Times New Roman"/>
          <w:szCs w:val="24"/>
        </w:rPr>
        <w:t xml:space="preserve"> Είχαμε κάποι</w:t>
      </w:r>
      <w:r>
        <w:rPr>
          <w:rFonts w:eastAsia="Times New Roman" w:cs="Times New Roman"/>
          <w:szCs w:val="24"/>
        </w:rPr>
        <w:t>οι</w:t>
      </w:r>
      <w:r w:rsidRPr="00CD76BD">
        <w:rPr>
          <w:rFonts w:eastAsia="Times New Roman" w:cs="Times New Roman"/>
          <w:szCs w:val="24"/>
        </w:rPr>
        <w:t xml:space="preserve"> διαβλέψει την κατεύθυνση και εγώ και άλλοι από το Κίνημα Δημοκρατίας και αρκετοί από τους φορείς</w:t>
      </w:r>
      <w:r>
        <w:rPr>
          <w:rFonts w:eastAsia="Times New Roman" w:cs="Times New Roman"/>
          <w:szCs w:val="24"/>
        </w:rPr>
        <w:t xml:space="preserve"> τ</w:t>
      </w:r>
      <w:r w:rsidRPr="00CD76BD">
        <w:rPr>
          <w:rFonts w:eastAsia="Times New Roman" w:cs="Times New Roman"/>
          <w:szCs w:val="24"/>
        </w:rPr>
        <w:t>ο είχαμε καταγγείλει</w:t>
      </w:r>
      <w:r>
        <w:rPr>
          <w:rFonts w:eastAsia="Times New Roman" w:cs="Times New Roman"/>
          <w:szCs w:val="24"/>
        </w:rPr>
        <w:t>,</w:t>
      </w:r>
      <w:r w:rsidRPr="00CD76BD">
        <w:rPr>
          <w:rFonts w:eastAsia="Times New Roman" w:cs="Times New Roman"/>
          <w:szCs w:val="24"/>
        </w:rPr>
        <w:t xml:space="preserve"> αλλά δεν θέλαμε να πιστέψουμε αυτό το μέγεθος της </w:t>
      </w:r>
      <w:r>
        <w:rPr>
          <w:rFonts w:eastAsia="Times New Roman" w:cs="Times New Roman"/>
          <w:szCs w:val="24"/>
        </w:rPr>
        <w:t>κυνικότητας</w:t>
      </w:r>
      <w:r w:rsidRPr="00CD76BD">
        <w:rPr>
          <w:rFonts w:eastAsia="Times New Roman" w:cs="Times New Roman"/>
          <w:szCs w:val="24"/>
        </w:rPr>
        <w:t xml:space="preserve"> και της απαξίωσης που επεφύλασσε η Κυβέρνησ</w:t>
      </w:r>
      <w:r>
        <w:rPr>
          <w:rFonts w:eastAsia="Times New Roman" w:cs="Times New Roman"/>
          <w:szCs w:val="24"/>
        </w:rPr>
        <w:t xml:space="preserve">ή σας </w:t>
      </w:r>
      <w:r w:rsidRPr="00CD76BD">
        <w:rPr>
          <w:rFonts w:eastAsia="Times New Roman" w:cs="Times New Roman"/>
          <w:szCs w:val="24"/>
        </w:rPr>
        <w:t xml:space="preserve">και </w:t>
      </w:r>
      <w:r>
        <w:rPr>
          <w:rFonts w:eastAsia="Times New Roman" w:cs="Times New Roman"/>
          <w:szCs w:val="24"/>
        </w:rPr>
        <w:t xml:space="preserve">ο </w:t>
      </w:r>
      <w:r w:rsidRPr="00CD76BD">
        <w:rPr>
          <w:rFonts w:eastAsia="Times New Roman" w:cs="Times New Roman"/>
          <w:szCs w:val="24"/>
        </w:rPr>
        <w:t>Πρωθυπουργός ενώ λίγες μέρες πριν αναφερόταν στη δήθεν κατ</w:t>
      </w:r>
      <w:r>
        <w:rPr>
          <w:rFonts w:eastAsia="Times New Roman" w:cs="Times New Roman"/>
          <w:szCs w:val="24"/>
        </w:rPr>
        <w:t>’</w:t>
      </w:r>
      <w:r w:rsidRPr="00CD76BD">
        <w:rPr>
          <w:rFonts w:eastAsia="Times New Roman" w:cs="Times New Roman"/>
          <w:szCs w:val="24"/>
        </w:rPr>
        <w:t xml:space="preserve"> αυτόν </w:t>
      </w:r>
      <w:r>
        <w:rPr>
          <w:rFonts w:eastAsia="Times New Roman" w:cs="Times New Roman"/>
          <w:szCs w:val="24"/>
        </w:rPr>
        <w:t>«</w:t>
      </w:r>
      <w:r w:rsidRPr="00CD76BD">
        <w:rPr>
          <w:rFonts w:eastAsia="Times New Roman" w:cs="Times New Roman"/>
          <w:szCs w:val="24"/>
        </w:rPr>
        <w:t>διαχρονική μητρόπολη των Βαλκανίων</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Τι λέει το άρθρο</w:t>
      </w:r>
      <w:r>
        <w:rPr>
          <w:rFonts w:eastAsia="Times New Roman" w:cs="Times New Roman"/>
          <w:szCs w:val="24"/>
        </w:rPr>
        <w:t>;</w:t>
      </w:r>
      <w:r w:rsidRPr="00CD76BD">
        <w:rPr>
          <w:rFonts w:eastAsia="Times New Roman" w:cs="Times New Roman"/>
          <w:szCs w:val="24"/>
        </w:rPr>
        <w:t xml:space="preserve"> </w:t>
      </w:r>
      <w:r>
        <w:rPr>
          <w:rFonts w:eastAsia="Times New Roman" w:cs="Times New Roman"/>
          <w:szCs w:val="24"/>
        </w:rPr>
        <w:t>Ανα</w:t>
      </w:r>
      <w:r w:rsidRPr="00CD76BD">
        <w:rPr>
          <w:rFonts w:eastAsia="Times New Roman" w:cs="Times New Roman"/>
          <w:szCs w:val="24"/>
        </w:rPr>
        <w:t>διαμορφώνει τη διοίκηση της Διεθνούς Έκθεσης Θεσσαλονίκης</w:t>
      </w:r>
      <w:r>
        <w:rPr>
          <w:rFonts w:eastAsia="Times New Roman" w:cs="Times New Roman"/>
          <w:szCs w:val="24"/>
        </w:rPr>
        <w:t xml:space="preserve"> κ</w:t>
      </w:r>
      <w:r w:rsidRPr="00CD76BD">
        <w:rPr>
          <w:rFonts w:eastAsia="Times New Roman" w:cs="Times New Roman"/>
          <w:szCs w:val="24"/>
        </w:rPr>
        <w:t xml:space="preserve">αι ενώ μέχρι σήμερα υπήρχε </w:t>
      </w:r>
      <w:r>
        <w:rPr>
          <w:rFonts w:eastAsia="Times New Roman" w:cs="Times New Roman"/>
          <w:szCs w:val="24"/>
        </w:rPr>
        <w:t xml:space="preserve">ο </w:t>
      </w:r>
      <w:r w:rsidRPr="00CD76BD">
        <w:rPr>
          <w:rFonts w:eastAsia="Times New Roman" w:cs="Times New Roman"/>
          <w:szCs w:val="24"/>
        </w:rPr>
        <w:t>Δήμος Θεσσαλονίκης</w:t>
      </w:r>
      <w:r>
        <w:rPr>
          <w:rFonts w:eastAsia="Times New Roman" w:cs="Times New Roman"/>
          <w:szCs w:val="24"/>
        </w:rPr>
        <w:t>, η</w:t>
      </w:r>
      <w:r w:rsidRPr="00CD76BD">
        <w:rPr>
          <w:rFonts w:eastAsia="Times New Roman" w:cs="Times New Roman"/>
          <w:szCs w:val="24"/>
        </w:rPr>
        <w:t xml:space="preserve"> Περιφέρεια Κεντρικής Μακεδονίας</w:t>
      </w:r>
      <w:r>
        <w:rPr>
          <w:rFonts w:eastAsia="Times New Roman" w:cs="Times New Roman"/>
          <w:szCs w:val="24"/>
        </w:rPr>
        <w:t>,</w:t>
      </w:r>
      <w:r w:rsidRPr="00CD76BD">
        <w:rPr>
          <w:rFonts w:eastAsia="Times New Roman" w:cs="Times New Roman"/>
          <w:szCs w:val="24"/>
        </w:rPr>
        <w:t xml:space="preserve"> τα τρία Επιμελητήρια της πόλης</w:t>
      </w:r>
      <w:r>
        <w:rPr>
          <w:rFonts w:eastAsia="Times New Roman" w:cs="Times New Roman"/>
          <w:szCs w:val="24"/>
        </w:rPr>
        <w:t xml:space="preserve"> -κακώς ήταν το ΤΕΕ απ’ έξω-</w:t>
      </w:r>
      <w:r w:rsidRPr="00CD76BD">
        <w:rPr>
          <w:rFonts w:eastAsia="Times New Roman" w:cs="Times New Roman"/>
          <w:szCs w:val="24"/>
        </w:rPr>
        <w:t xml:space="preserve"> οι παραγωγικοί σύνδεσμο</w:t>
      </w:r>
      <w:r>
        <w:rPr>
          <w:rFonts w:eastAsia="Times New Roman" w:cs="Times New Roman"/>
          <w:szCs w:val="24"/>
        </w:rPr>
        <w:t>ι, ο</w:t>
      </w:r>
      <w:r w:rsidRPr="00CD76BD">
        <w:rPr>
          <w:rFonts w:eastAsia="Times New Roman" w:cs="Times New Roman"/>
          <w:szCs w:val="24"/>
        </w:rPr>
        <w:t xml:space="preserve"> Εμπορικός Σύλλογος και οι εκπρόσωποι των εργαζομένων</w:t>
      </w:r>
      <w:r>
        <w:rPr>
          <w:rFonts w:eastAsia="Times New Roman" w:cs="Times New Roman"/>
          <w:szCs w:val="24"/>
        </w:rPr>
        <w:t xml:space="preserve"> ήταν</w:t>
      </w:r>
      <w:r w:rsidRPr="00CD76BD">
        <w:rPr>
          <w:rFonts w:eastAsia="Times New Roman" w:cs="Times New Roman"/>
          <w:szCs w:val="24"/>
        </w:rPr>
        <w:t xml:space="preserve"> ένα σχήμα που κατ</w:t>
      </w:r>
      <w:r>
        <w:rPr>
          <w:rFonts w:eastAsia="Times New Roman" w:cs="Times New Roman"/>
          <w:szCs w:val="24"/>
        </w:rPr>
        <w:t>’</w:t>
      </w:r>
      <w:r w:rsidRPr="00CD76BD">
        <w:rPr>
          <w:rFonts w:eastAsia="Times New Roman" w:cs="Times New Roman"/>
          <w:szCs w:val="24"/>
        </w:rPr>
        <w:t xml:space="preserve"> ελάχιστο εξασφάλιζε τη συμμετοχή της ίδιας της πόλης μέσα από τους φορείς της στη διοίκηση της Έκθεσης</w:t>
      </w:r>
      <w:r>
        <w:rPr>
          <w:rFonts w:eastAsia="Times New Roman" w:cs="Times New Roman"/>
          <w:szCs w:val="24"/>
        </w:rPr>
        <w:t>,</w:t>
      </w:r>
      <w:r w:rsidRPr="00CD76BD">
        <w:rPr>
          <w:rFonts w:eastAsia="Times New Roman" w:cs="Times New Roman"/>
          <w:szCs w:val="24"/>
        </w:rPr>
        <w:t xml:space="preserve"> κάτι που άλλωστε συμβαίνει σε όλες τις σοβαρές ευρωπαϊκές και όχι μόνο χώρες</w:t>
      </w:r>
      <w:r>
        <w:rPr>
          <w:rFonts w:eastAsia="Times New Roman" w:cs="Times New Roman"/>
          <w:szCs w:val="24"/>
        </w:rPr>
        <w:t>,</w:t>
      </w:r>
      <w:r w:rsidRPr="00CD76BD">
        <w:rPr>
          <w:rFonts w:eastAsia="Times New Roman" w:cs="Times New Roman"/>
          <w:szCs w:val="24"/>
        </w:rPr>
        <w:t xml:space="preserve"> σε όλους τους μεγάλους ευρωπαϊκούς εκθεσιακούς φορείς οι οποίοι είναι κατά βάση</w:t>
      </w:r>
      <w:r>
        <w:rPr>
          <w:rFonts w:eastAsia="Times New Roman" w:cs="Times New Roman"/>
          <w:szCs w:val="24"/>
        </w:rPr>
        <w:t>,</w:t>
      </w:r>
      <w:r w:rsidRPr="00CD76BD">
        <w:rPr>
          <w:rFonts w:eastAsia="Times New Roman" w:cs="Times New Roman"/>
          <w:szCs w:val="24"/>
        </w:rPr>
        <w:t xml:space="preserve"> κύρι</w:t>
      </w:r>
      <w:r>
        <w:rPr>
          <w:rFonts w:eastAsia="Times New Roman" w:cs="Times New Roman"/>
          <w:szCs w:val="24"/>
        </w:rPr>
        <w:t>ε</w:t>
      </w:r>
      <w:r w:rsidRPr="00CD76BD">
        <w:rPr>
          <w:rFonts w:eastAsia="Times New Roman" w:cs="Times New Roman"/>
          <w:szCs w:val="24"/>
        </w:rPr>
        <w:t xml:space="preserve"> Παπαθανάση δ</w:t>
      </w:r>
      <w:r>
        <w:rPr>
          <w:rFonts w:eastAsia="Times New Roman" w:cs="Times New Roman"/>
          <w:szCs w:val="24"/>
        </w:rPr>
        <w:t>ημόσιοι</w:t>
      </w:r>
      <w:r w:rsidRPr="00CD76BD">
        <w:rPr>
          <w:rFonts w:eastAsia="Times New Roman" w:cs="Times New Roman"/>
          <w:szCs w:val="24"/>
        </w:rPr>
        <w:t xml:space="preserve"> με πλειοψηφία συμμετοχής ή με πολύ μεγάλο ποσοστό των τοπικών δυνάμεων </w:t>
      </w:r>
      <w:proofErr w:type="spellStart"/>
      <w:r w:rsidRPr="00CD76BD">
        <w:rPr>
          <w:rFonts w:eastAsia="Times New Roman" w:cs="Times New Roman"/>
          <w:szCs w:val="24"/>
        </w:rPr>
        <w:t>αυτοδιοικητικών</w:t>
      </w:r>
      <w:proofErr w:type="spellEnd"/>
      <w:r w:rsidRPr="00CD76BD">
        <w:rPr>
          <w:rFonts w:eastAsia="Times New Roman" w:cs="Times New Roman"/>
          <w:szCs w:val="24"/>
        </w:rPr>
        <w:t xml:space="preserve"> και παραγωγικών</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Αποφασίζ</w:t>
      </w:r>
      <w:r>
        <w:rPr>
          <w:rFonts w:eastAsia="Times New Roman" w:cs="Times New Roman"/>
          <w:szCs w:val="24"/>
        </w:rPr>
        <w:t>ετε</w:t>
      </w:r>
      <w:r w:rsidRPr="00CD76BD">
        <w:rPr>
          <w:rFonts w:eastAsia="Times New Roman" w:cs="Times New Roman"/>
          <w:szCs w:val="24"/>
        </w:rPr>
        <w:t xml:space="preserve"> λοιπόν</w:t>
      </w:r>
      <w:r>
        <w:rPr>
          <w:rFonts w:eastAsia="Times New Roman" w:cs="Times New Roman"/>
          <w:szCs w:val="24"/>
        </w:rPr>
        <w:t>,</w:t>
      </w:r>
      <w:r w:rsidRPr="00CD76BD">
        <w:rPr>
          <w:rFonts w:eastAsia="Times New Roman" w:cs="Times New Roman"/>
          <w:szCs w:val="24"/>
        </w:rPr>
        <w:t xml:space="preserve"> να εξοστρακίσ</w:t>
      </w:r>
      <w:r>
        <w:rPr>
          <w:rFonts w:eastAsia="Times New Roman" w:cs="Times New Roman"/>
          <w:szCs w:val="24"/>
        </w:rPr>
        <w:t>ετε</w:t>
      </w:r>
      <w:r w:rsidRPr="00CD76BD">
        <w:rPr>
          <w:rFonts w:eastAsia="Times New Roman" w:cs="Times New Roman"/>
          <w:szCs w:val="24"/>
        </w:rPr>
        <w:t xml:space="preserve"> τους φορείς της πόλης</w:t>
      </w:r>
      <w:r>
        <w:rPr>
          <w:rFonts w:eastAsia="Times New Roman" w:cs="Times New Roman"/>
          <w:szCs w:val="24"/>
        </w:rPr>
        <w:t>.</w:t>
      </w:r>
      <w:r w:rsidRPr="00CD76BD">
        <w:rPr>
          <w:rFonts w:eastAsia="Times New Roman" w:cs="Times New Roman"/>
          <w:szCs w:val="24"/>
        </w:rPr>
        <w:t xml:space="preserve"> Αποφασίσατε να γυρίσετε σε ένα δήθεν τεχνοκρατικό σχήμα το οποίο από τον </w:t>
      </w:r>
      <w:r w:rsidRPr="00CD76BD">
        <w:rPr>
          <w:rFonts w:eastAsia="Times New Roman" w:cs="Times New Roman"/>
          <w:szCs w:val="24"/>
        </w:rPr>
        <w:lastRenderedPageBreak/>
        <w:t xml:space="preserve">ορισμό και μόνο δεν θα ήταν κακό και θα μπορούσε </w:t>
      </w:r>
      <w:r>
        <w:rPr>
          <w:rFonts w:eastAsia="Times New Roman" w:cs="Times New Roman"/>
          <w:szCs w:val="24"/>
        </w:rPr>
        <w:t xml:space="preserve">κάποιος </w:t>
      </w:r>
      <w:r w:rsidRPr="00CD76BD">
        <w:rPr>
          <w:rFonts w:eastAsia="Times New Roman" w:cs="Times New Roman"/>
          <w:szCs w:val="24"/>
        </w:rPr>
        <w:t>να πει ενδεχομένως ότι θα είναι πιο επαγγελματικό</w:t>
      </w:r>
      <w:r>
        <w:rPr>
          <w:rFonts w:eastAsia="Times New Roman" w:cs="Times New Roman"/>
          <w:szCs w:val="24"/>
        </w:rPr>
        <w:t>,</w:t>
      </w:r>
      <w:r w:rsidRPr="00CD76BD">
        <w:rPr>
          <w:rFonts w:eastAsia="Times New Roman" w:cs="Times New Roman"/>
          <w:szCs w:val="24"/>
        </w:rPr>
        <w:t xml:space="preserve"> πιο αποτελεσματική </w:t>
      </w:r>
      <w:r>
        <w:rPr>
          <w:rFonts w:eastAsia="Times New Roman" w:cs="Times New Roman"/>
          <w:szCs w:val="24"/>
        </w:rPr>
        <w:t xml:space="preserve">η </w:t>
      </w:r>
      <w:r w:rsidRPr="00CD76BD">
        <w:rPr>
          <w:rFonts w:eastAsia="Times New Roman" w:cs="Times New Roman"/>
          <w:szCs w:val="24"/>
        </w:rPr>
        <w:t>διοίκηση ή οτιδήποτε κακό συνέβαινε μέχρι τώρα στη ΔΕΘ οφειλόταν στην έλλειψη ενός τέτοιου σχήματος</w:t>
      </w:r>
      <w:r>
        <w:rPr>
          <w:rFonts w:eastAsia="Times New Roman" w:cs="Times New Roman"/>
          <w:szCs w:val="24"/>
        </w:rPr>
        <w:t>, π</w:t>
      </w:r>
      <w:r w:rsidRPr="00CD76BD">
        <w:rPr>
          <w:rFonts w:eastAsia="Times New Roman" w:cs="Times New Roman"/>
          <w:szCs w:val="24"/>
        </w:rPr>
        <w:t>ρέπει όμως να σας πω ότι κάτι τέτοιο δεν ισχύει</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Επιγραμματικά</w:t>
      </w:r>
      <w:r>
        <w:rPr>
          <w:rFonts w:eastAsia="Times New Roman" w:cs="Times New Roman"/>
          <w:szCs w:val="24"/>
        </w:rPr>
        <w:t xml:space="preserve"> να σας αναφέρω τα εξής:</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Στη Γερμανία οι μεγάλες εκθέσεις είναι εταιρείες δημοσίου συμφέροντος</w:t>
      </w:r>
      <w:r>
        <w:rPr>
          <w:rFonts w:eastAsia="Times New Roman" w:cs="Times New Roman"/>
          <w:szCs w:val="24"/>
        </w:rPr>
        <w:t>.</w:t>
      </w:r>
      <w:r w:rsidRPr="00CD76BD">
        <w:rPr>
          <w:rFonts w:eastAsia="Times New Roman" w:cs="Times New Roman"/>
          <w:szCs w:val="24"/>
        </w:rPr>
        <w:t xml:space="preserve"> Ελέγχονται από κρατικούς και </w:t>
      </w:r>
      <w:proofErr w:type="spellStart"/>
      <w:r w:rsidRPr="00CD76BD">
        <w:rPr>
          <w:rFonts w:eastAsia="Times New Roman" w:cs="Times New Roman"/>
          <w:szCs w:val="24"/>
        </w:rPr>
        <w:t>αυτοδιοικητικούς</w:t>
      </w:r>
      <w:proofErr w:type="spellEnd"/>
      <w:r w:rsidRPr="00CD76BD">
        <w:rPr>
          <w:rFonts w:eastAsia="Times New Roman" w:cs="Times New Roman"/>
          <w:szCs w:val="24"/>
        </w:rPr>
        <w:t xml:space="preserve"> φορείς με τη συμμετοχή και επιμελητηρίων</w:t>
      </w:r>
      <w:r>
        <w:rPr>
          <w:rFonts w:eastAsia="Times New Roman" w:cs="Times New Roman"/>
          <w:szCs w:val="24"/>
        </w:rPr>
        <w:t xml:space="preserve"> ή</w:t>
      </w:r>
      <w:r w:rsidRPr="00CD76BD">
        <w:rPr>
          <w:rFonts w:eastAsia="Times New Roman" w:cs="Times New Roman"/>
          <w:szCs w:val="24"/>
        </w:rPr>
        <w:t xml:space="preserve"> άλλων παραγωγικών φορέων και φυσικά λειτουργούν με ιδιωτικοοικονομικά κριτήρια</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 xml:space="preserve">Στη </w:t>
      </w:r>
      <w:r>
        <w:rPr>
          <w:rFonts w:eastAsia="Times New Roman" w:cs="Times New Roman"/>
          <w:szCs w:val="24"/>
          <w:lang w:val="en-US"/>
        </w:rPr>
        <w:t>Messe</w:t>
      </w:r>
      <w:r w:rsidRPr="00E50139">
        <w:rPr>
          <w:rFonts w:eastAsia="Times New Roman" w:cs="Times New Roman"/>
          <w:szCs w:val="24"/>
        </w:rPr>
        <w:t xml:space="preserve"> </w:t>
      </w:r>
      <w:r>
        <w:rPr>
          <w:rFonts w:eastAsia="Times New Roman" w:cs="Times New Roman"/>
          <w:szCs w:val="24"/>
          <w:lang w:val="en-US"/>
        </w:rPr>
        <w:t>Frankfurt</w:t>
      </w:r>
      <w:r w:rsidRPr="00E50139">
        <w:rPr>
          <w:rFonts w:eastAsia="Times New Roman" w:cs="Times New Roman"/>
          <w:szCs w:val="24"/>
        </w:rPr>
        <w:t xml:space="preserve"> </w:t>
      </w:r>
      <w:r w:rsidRPr="00CD76BD">
        <w:rPr>
          <w:rFonts w:eastAsia="Times New Roman" w:cs="Times New Roman"/>
          <w:szCs w:val="24"/>
        </w:rPr>
        <w:t xml:space="preserve">το </w:t>
      </w:r>
      <w:r w:rsidRPr="00E50139">
        <w:rPr>
          <w:rFonts w:eastAsia="Times New Roman" w:cs="Times New Roman"/>
          <w:szCs w:val="24"/>
        </w:rPr>
        <w:t>60</w:t>
      </w:r>
      <w:r>
        <w:rPr>
          <w:rFonts w:eastAsia="Times New Roman" w:cs="Times New Roman"/>
          <w:szCs w:val="24"/>
        </w:rPr>
        <w:t>%</w:t>
      </w:r>
      <w:r w:rsidRPr="00CD76BD">
        <w:rPr>
          <w:rFonts w:eastAsia="Times New Roman" w:cs="Times New Roman"/>
          <w:szCs w:val="24"/>
        </w:rPr>
        <w:t xml:space="preserve"> το κατέχει ο Δήμος Φρανκφούρτης και το </w:t>
      </w:r>
      <w:r w:rsidRPr="00E50139">
        <w:rPr>
          <w:rFonts w:eastAsia="Times New Roman" w:cs="Times New Roman"/>
          <w:szCs w:val="24"/>
        </w:rPr>
        <w:t>4</w:t>
      </w:r>
      <w:r w:rsidRPr="00CD76BD">
        <w:rPr>
          <w:rFonts w:eastAsia="Times New Roman" w:cs="Times New Roman"/>
          <w:szCs w:val="24"/>
        </w:rPr>
        <w:t>0</w:t>
      </w:r>
      <w:r w:rsidRPr="00E50139">
        <w:rPr>
          <w:rFonts w:eastAsia="Times New Roman" w:cs="Times New Roman"/>
          <w:szCs w:val="24"/>
        </w:rPr>
        <w:t>%</w:t>
      </w:r>
      <w:r w:rsidRPr="00CD76BD">
        <w:rPr>
          <w:rFonts w:eastAsia="Times New Roman" w:cs="Times New Roman"/>
          <w:szCs w:val="24"/>
        </w:rPr>
        <w:t xml:space="preserve"> το Κρατίδιο της </w:t>
      </w:r>
      <w:proofErr w:type="spellStart"/>
      <w:r w:rsidRPr="00CD76BD">
        <w:rPr>
          <w:rFonts w:eastAsia="Times New Roman" w:cs="Times New Roman"/>
          <w:szCs w:val="24"/>
        </w:rPr>
        <w:t>Έσσης</w:t>
      </w:r>
      <w:proofErr w:type="spellEnd"/>
      <w:r>
        <w:rPr>
          <w:rFonts w:eastAsia="Times New Roman" w:cs="Times New Roman"/>
          <w:szCs w:val="24"/>
        </w:rPr>
        <w:t>.</w:t>
      </w:r>
      <w:r w:rsidRPr="00CD76BD">
        <w:rPr>
          <w:rFonts w:eastAsia="Times New Roman" w:cs="Times New Roman"/>
          <w:szCs w:val="24"/>
        </w:rPr>
        <w:t xml:space="preserve"> Στη </w:t>
      </w:r>
      <w:proofErr w:type="spellStart"/>
      <w:r w:rsidRPr="00E50139">
        <w:rPr>
          <w:rFonts w:eastAsia="Times New Roman" w:cs="Times New Roman"/>
          <w:szCs w:val="24"/>
        </w:rPr>
        <w:t>Messe</w:t>
      </w:r>
      <w:proofErr w:type="spellEnd"/>
      <w:r w:rsidRPr="00E50139">
        <w:rPr>
          <w:rFonts w:eastAsia="Times New Roman" w:cs="Times New Roman"/>
          <w:szCs w:val="24"/>
        </w:rPr>
        <w:t xml:space="preserve"> </w:t>
      </w:r>
      <w:proofErr w:type="spellStart"/>
      <w:r w:rsidRPr="00E50139">
        <w:rPr>
          <w:rFonts w:eastAsia="Times New Roman" w:cs="Times New Roman"/>
          <w:szCs w:val="24"/>
        </w:rPr>
        <w:t>München</w:t>
      </w:r>
      <w:proofErr w:type="spellEnd"/>
      <w:r w:rsidRPr="00E50139">
        <w:rPr>
          <w:rFonts w:eastAsia="Times New Roman" w:cs="Times New Roman"/>
          <w:szCs w:val="24"/>
        </w:rPr>
        <w:t xml:space="preserve"> </w:t>
      </w:r>
      <w:r w:rsidRPr="00CD76BD">
        <w:rPr>
          <w:rFonts w:eastAsia="Times New Roman" w:cs="Times New Roman"/>
          <w:szCs w:val="24"/>
        </w:rPr>
        <w:t>έχουμε το κρατίδιο της Βαυαρίας</w:t>
      </w:r>
      <w:r w:rsidRPr="00E50139">
        <w:rPr>
          <w:rFonts w:eastAsia="Times New Roman" w:cs="Times New Roman"/>
          <w:szCs w:val="24"/>
        </w:rPr>
        <w:t xml:space="preserve">, </w:t>
      </w:r>
      <w:r w:rsidRPr="00CD76BD">
        <w:rPr>
          <w:rFonts w:eastAsia="Times New Roman" w:cs="Times New Roman"/>
          <w:szCs w:val="24"/>
        </w:rPr>
        <w:t>το Δήμο Μονάχου</w:t>
      </w:r>
      <w:r w:rsidRPr="00E50139">
        <w:rPr>
          <w:rFonts w:eastAsia="Times New Roman" w:cs="Times New Roman"/>
          <w:szCs w:val="24"/>
        </w:rPr>
        <w:t>,</w:t>
      </w:r>
      <w:r w:rsidRPr="00CD76BD">
        <w:rPr>
          <w:rFonts w:eastAsia="Times New Roman" w:cs="Times New Roman"/>
          <w:szCs w:val="24"/>
        </w:rPr>
        <w:t xml:space="preserve"> το Επιμελητήριο Βιομηχανίας και Εμπορίου Μονάχο</w:t>
      </w:r>
      <w:r>
        <w:rPr>
          <w:rFonts w:eastAsia="Times New Roman" w:cs="Times New Roman"/>
          <w:szCs w:val="24"/>
        </w:rPr>
        <w:t>υ και Άνω</w:t>
      </w:r>
      <w:r w:rsidRPr="00CD76BD">
        <w:rPr>
          <w:rFonts w:eastAsia="Times New Roman" w:cs="Times New Roman"/>
          <w:szCs w:val="24"/>
        </w:rPr>
        <w:t xml:space="preserve"> Βαυαρίας</w:t>
      </w:r>
      <w:r>
        <w:rPr>
          <w:rFonts w:eastAsia="Times New Roman" w:cs="Times New Roman"/>
          <w:szCs w:val="24"/>
        </w:rPr>
        <w:t xml:space="preserve">, το Επιμελητήριο Τεχνιτών Εμπορίου Μονάχου και Άνω Βαυαρίας. Στην Κολωνία, στην </w:t>
      </w:r>
      <w:r>
        <w:rPr>
          <w:rFonts w:eastAsia="Times New Roman" w:cs="Times New Roman"/>
          <w:szCs w:val="24"/>
          <w:lang w:val="en-US"/>
        </w:rPr>
        <w:t>Koelnmesse</w:t>
      </w:r>
      <w:r w:rsidRPr="00CD76BD">
        <w:rPr>
          <w:rFonts w:eastAsia="Times New Roman" w:cs="Times New Roman"/>
          <w:szCs w:val="24"/>
        </w:rPr>
        <w:t xml:space="preserve"> </w:t>
      </w:r>
      <w:r>
        <w:rPr>
          <w:rFonts w:eastAsia="Times New Roman" w:cs="Times New Roman"/>
          <w:szCs w:val="24"/>
        </w:rPr>
        <w:t xml:space="preserve">ο Δήμος έχει το 79% το </w:t>
      </w:r>
      <w:r w:rsidRPr="00CD76BD">
        <w:rPr>
          <w:rFonts w:eastAsia="Times New Roman" w:cs="Times New Roman"/>
          <w:szCs w:val="24"/>
        </w:rPr>
        <w:t>κρατίδιο στη Ρηνανία</w:t>
      </w:r>
      <w:r>
        <w:rPr>
          <w:rFonts w:eastAsia="Times New Roman" w:cs="Times New Roman"/>
          <w:szCs w:val="24"/>
        </w:rPr>
        <w:t>-</w:t>
      </w:r>
      <w:r w:rsidRPr="00CD76BD">
        <w:rPr>
          <w:rFonts w:eastAsia="Times New Roman" w:cs="Times New Roman"/>
          <w:szCs w:val="24"/>
        </w:rPr>
        <w:t xml:space="preserve">Βεστφαλία έχει ένα </w:t>
      </w:r>
      <w:r>
        <w:rPr>
          <w:rFonts w:eastAsia="Times New Roman" w:cs="Times New Roman"/>
          <w:szCs w:val="24"/>
        </w:rPr>
        <w:t>20%.</w:t>
      </w:r>
      <w:r w:rsidRPr="00CD76BD">
        <w:rPr>
          <w:rFonts w:eastAsia="Times New Roman" w:cs="Times New Roman"/>
          <w:szCs w:val="24"/>
        </w:rPr>
        <w:t xml:space="preserve"> Και υπάρχει και το Βιομηχανικό</w:t>
      </w:r>
      <w:r>
        <w:rPr>
          <w:rFonts w:eastAsia="Times New Roman" w:cs="Times New Roman"/>
          <w:szCs w:val="24"/>
        </w:rPr>
        <w:t>,</w:t>
      </w:r>
      <w:r w:rsidRPr="00CD76BD">
        <w:rPr>
          <w:rFonts w:eastAsia="Times New Roman" w:cs="Times New Roman"/>
          <w:szCs w:val="24"/>
        </w:rPr>
        <w:t xml:space="preserve"> Εμπορικό και Τεχνικό Επιμελητήριο και οι υπόλοιποι φορείς με ένα πολύ μικρό ποσοστό</w:t>
      </w:r>
      <w:r>
        <w:rPr>
          <w:rFonts w:eastAsia="Times New Roman" w:cs="Times New Roman"/>
          <w:szCs w:val="24"/>
        </w:rPr>
        <w:t>,</w:t>
      </w:r>
      <w:r w:rsidRPr="00CD76BD">
        <w:rPr>
          <w:rFonts w:eastAsia="Times New Roman" w:cs="Times New Roman"/>
          <w:szCs w:val="24"/>
        </w:rPr>
        <w:t xml:space="preserve"> αλλά υπάρχει</w:t>
      </w:r>
      <w:r>
        <w:rPr>
          <w:rFonts w:eastAsia="Times New Roman" w:cs="Times New Roman"/>
          <w:szCs w:val="24"/>
        </w:rPr>
        <w:t xml:space="preserve"> </w:t>
      </w:r>
      <w:r w:rsidRPr="00CD76BD">
        <w:rPr>
          <w:rFonts w:eastAsia="Times New Roman" w:cs="Times New Roman"/>
          <w:szCs w:val="24"/>
        </w:rPr>
        <w:t>και υπάρχει σαν ποσοστό</w:t>
      </w:r>
      <w:r>
        <w:rPr>
          <w:rFonts w:eastAsia="Times New Roman" w:cs="Times New Roman"/>
          <w:szCs w:val="24"/>
        </w:rPr>
        <w:t>. Εσείς δεν το βάζετε καν</w:t>
      </w:r>
      <w:r w:rsidRPr="00CD76BD">
        <w:rPr>
          <w:rFonts w:eastAsia="Times New Roman" w:cs="Times New Roman"/>
          <w:szCs w:val="24"/>
        </w:rPr>
        <w:t xml:space="preserve"> να λαμβάνει αποφάσεις</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lastRenderedPageBreak/>
        <w:t>Στην Ιταλία</w:t>
      </w:r>
      <w:r>
        <w:rPr>
          <w:rFonts w:eastAsia="Times New Roman" w:cs="Times New Roman"/>
          <w:szCs w:val="24"/>
        </w:rPr>
        <w:t xml:space="preserve">, η </w:t>
      </w:r>
      <w:r>
        <w:rPr>
          <w:rFonts w:eastAsia="Times New Roman" w:cs="Times New Roman"/>
          <w:szCs w:val="24"/>
          <w:lang w:val="en-US"/>
        </w:rPr>
        <w:t>Fiera</w:t>
      </w:r>
      <w:r w:rsidRPr="00E50139">
        <w:rPr>
          <w:rFonts w:eastAsia="Times New Roman" w:cs="Times New Roman"/>
          <w:szCs w:val="24"/>
        </w:rPr>
        <w:t xml:space="preserve"> </w:t>
      </w:r>
      <w:r>
        <w:rPr>
          <w:rFonts w:eastAsia="Times New Roman" w:cs="Times New Roman"/>
          <w:szCs w:val="24"/>
          <w:lang w:val="en-US"/>
        </w:rPr>
        <w:t>Milano</w:t>
      </w:r>
      <w:r w:rsidRPr="00E50139">
        <w:rPr>
          <w:rFonts w:eastAsia="Times New Roman" w:cs="Times New Roman"/>
          <w:szCs w:val="24"/>
        </w:rPr>
        <w:t xml:space="preserve"> </w:t>
      </w:r>
      <w:r>
        <w:rPr>
          <w:rFonts w:eastAsia="Times New Roman" w:cs="Times New Roman"/>
          <w:szCs w:val="24"/>
        </w:rPr>
        <w:t>είναι</w:t>
      </w:r>
      <w:r w:rsidRPr="00CD76BD">
        <w:rPr>
          <w:rFonts w:eastAsia="Times New Roman" w:cs="Times New Roman"/>
          <w:szCs w:val="24"/>
        </w:rPr>
        <w:t xml:space="preserve"> ανώνυμη εταιρεία εισηγμένη στο χρηματιστήριο</w:t>
      </w:r>
      <w:r>
        <w:rPr>
          <w:rFonts w:eastAsia="Times New Roman" w:cs="Times New Roman"/>
          <w:szCs w:val="24"/>
        </w:rPr>
        <w:t>,</w:t>
      </w:r>
      <w:r w:rsidRPr="00CD76BD">
        <w:rPr>
          <w:rFonts w:eastAsia="Times New Roman" w:cs="Times New Roman"/>
          <w:szCs w:val="24"/>
        </w:rPr>
        <w:t xml:space="preserve"> αλλά μέτοχοι είναι και ο Δήμος και το Εμπορικό Επιμελητήριο του Μιλάνου</w:t>
      </w:r>
      <w:r>
        <w:rPr>
          <w:rFonts w:eastAsia="Times New Roman" w:cs="Times New Roman"/>
          <w:szCs w:val="24"/>
        </w:rPr>
        <w:t>.</w:t>
      </w:r>
    </w:p>
    <w:p>
      <w:pPr>
        <w:spacing w:line="600" w:lineRule="auto"/>
        <w:ind w:firstLine="720"/>
        <w:contextualSpacing/>
        <w:jc w:val="both"/>
        <w:rPr>
          <w:rFonts w:eastAsia="Times New Roman" w:cs="Times New Roman"/>
          <w:szCs w:val="24"/>
        </w:rPr>
      </w:pPr>
      <w:r w:rsidRPr="00CD76BD">
        <w:rPr>
          <w:rFonts w:eastAsia="Times New Roman" w:cs="Times New Roman"/>
          <w:szCs w:val="24"/>
        </w:rPr>
        <w:t>Στην Ισπανία</w:t>
      </w:r>
      <w:r>
        <w:rPr>
          <w:rFonts w:eastAsia="Times New Roman" w:cs="Times New Roman"/>
          <w:szCs w:val="24"/>
        </w:rPr>
        <w:t xml:space="preserve">, η </w:t>
      </w:r>
      <w:r>
        <w:rPr>
          <w:rFonts w:eastAsia="Times New Roman" w:cs="Times New Roman"/>
          <w:szCs w:val="24"/>
          <w:lang w:val="en-US"/>
        </w:rPr>
        <w:t>Fira</w:t>
      </w:r>
      <w:r w:rsidRPr="00E50139">
        <w:rPr>
          <w:rFonts w:eastAsia="Times New Roman" w:cs="Times New Roman"/>
          <w:szCs w:val="24"/>
        </w:rPr>
        <w:t xml:space="preserve"> </w:t>
      </w:r>
      <w:r>
        <w:rPr>
          <w:rFonts w:eastAsia="Times New Roman" w:cs="Times New Roman"/>
          <w:szCs w:val="24"/>
          <w:lang w:val="en-US"/>
        </w:rPr>
        <w:t>Barcelona</w:t>
      </w:r>
      <w:r w:rsidRPr="00CD76BD">
        <w:rPr>
          <w:rFonts w:eastAsia="Times New Roman" w:cs="Times New Roman"/>
          <w:szCs w:val="24"/>
        </w:rPr>
        <w:t xml:space="preserve"> </w:t>
      </w:r>
      <w:r>
        <w:rPr>
          <w:rFonts w:eastAsia="Times New Roman" w:cs="Times New Roman"/>
          <w:szCs w:val="24"/>
        </w:rPr>
        <w:t>είναι</w:t>
      </w:r>
      <w:r w:rsidRPr="00CD76BD">
        <w:rPr>
          <w:rFonts w:eastAsia="Times New Roman" w:cs="Times New Roman"/>
          <w:szCs w:val="24"/>
        </w:rPr>
        <w:t xml:space="preserve"> κοινοπρακτικό σχήμα με εταίρους το</w:t>
      </w:r>
      <w:r>
        <w:rPr>
          <w:rFonts w:eastAsia="Times New Roman" w:cs="Times New Roman"/>
          <w:szCs w:val="24"/>
        </w:rPr>
        <w:t>ν</w:t>
      </w:r>
      <w:r w:rsidRPr="00CD76BD">
        <w:rPr>
          <w:rFonts w:eastAsia="Times New Roman" w:cs="Times New Roman"/>
          <w:szCs w:val="24"/>
        </w:rPr>
        <w:t xml:space="preserve"> Δήμο Βαρκελώνης</w:t>
      </w:r>
      <w:r>
        <w:rPr>
          <w:rFonts w:eastAsia="Times New Roman" w:cs="Times New Roman"/>
          <w:szCs w:val="24"/>
        </w:rPr>
        <w:t xml:space="preserve">, τη </w:t>
      </w:r>
      <w:proofErr w:type="spellStart"/>
      <w:r>
        <w:rPr>
          <w:rFonts w:eastAsia="Times New Roman" w:cs="Times New Roman"/>
          <w:szCs w:val="24"/>
          <w:lang w:val="en-US"/>
        </w:rPr>
        <w:t>Generalitat</w:t>
      </w:r>
      <w:proofErr w:type="spellEnd"/>
      <w:r w:rsidRPr="00E50139">
        <w:rPr>
          <w:rFonts w:eastAsia="Times New Roman" w:cs="Times New Roman"/>
          <w:szCs w:val="24"/>
        </w:rPr>
        <w:t xml:space="preserve"> </w:t>
      </w:r>
      <w:r>
        <w:rPr>
          <w:rFonts w:eastAsia="Times New Roman" w:cs="Times New Roman"/>
          <w:szCs w:val="24"/>
          <w:lang w:val="en-US"/>
        </w:rPr>
        <w:t>de</w:t>
      </w:r>
      <w:r w:rsidRPr="00E50139">
        <w:rPr>
          <w:rFonts w:eastAsia="Times New Roman" w:cs="Times New Roman"/>
          <w:szCs w:val="24"/>
        </w:rPr>
        <w:t xml:space="preserve"> </w:t>
      </w:r>
      <w:r>
        <w:rPr>
          <w:rFonts w:eastAsia="Times New Roman" w:cs="Times New Roman"/>
          <w:szCs w:val="24"/>
          <w:lang w:val="en-US"/>
        </w:rPr>
        <w:t>Catalunya</w:t>
      </w:r>
      <w:r w:rsidRPr="00CD76BD">
        <w:rPr>
          <w:rFonts w:eastAsia="Times New Roman" w:cs="Times New Roman"/>
          <w:szCs w:val="24"/>
        </w:rPr>
        <w:t xml:space="preserve"> και το Εμπορικό Επιμελητήριο</w:t>
      </w:r>
      <w:r>
        <w:rPr>
          <w:rFonts w:eastAsia="Times New Roman" w:cs="Times New Roman"/>
          <w:szCs w:val="24"/>
        </w:rPr>
        <w:t>.</w:t>
      </w:r>
      <w:r w:rsidRPr="00CD76BD">
        <w:rPr>
          <w:rFonts w:eastAsia="Times New Roman" w:cs="Times New Roman"/>
          <w:szCs w:val="24"/>
        </w:rPr>
        <w:t xml:space="preserve"> </w:t>
      </w:r>
      <w:r>
        <w:rPr>
          <w:rFonts w:eastAsia="Times New Roman" w:cs="Times New Roman"/>
          <w:szCs w:val="24"/>
        </w:rPr>
        <w:t>Να αναφερθώ σ</w:t>
      </w:r>
      <w:r w:rsidRPr="00CD76BD">
        <w:rPr>
          <w:rFonts w:eastAsia="Times New Roman" w:cs="Times New Roman"/>
          <w:szCs w:val="24"/>
        </w:rPr>
        <w:t>τη Γαλλία</w:t>
      </w:r>
      <w:r>
        <w:rPr>
          <w:rFonts w:eastAsia="Times New Roman" w:cs="Times New Roman"/>
          <w:szCs w:val="24"/>
        </w:rPr>
        <w:t>,</w:t>
      </w:r>
      <w:r w:rsidRPr="00CD76BD">
        <w:rPr>
          <w:rFonts w:eastAsia="Times New Roman" w:cs="Times New Roman"/>
          <w:szCs w:val="24"/>
        </w:rPr>
        <w:t xml:space="preserve"> στην Ολλανδία</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Ο κατάλογος δεν έχει τελειωμό</w:t>
      </w:r>
      <w:r>
        <w:rPr>
          <w:rFonts w:eastAsia="Times New Roman" w:cs="Times New Roman"/>
          <w:szCs w:val="24"/>
        </w:rPr>
        <w:t xml:space="preserve">, κύριε Παπαθανάση </w:t>
      </w:r>
      <w:r w:rsidRPr="00CD76BD">
        <w:rPr>
          <w:rFonts w:eastAsia="Times New Roman" w:cs="Times New Roman"/>
          <w:szCs w:val="24"/>
        </w:rPr>
        <w:t xml:space="preserve">και καταλαβαίνω </w:t>
      </w:r>
      <w:r>
        <w:rPr>
          <w:rFonts w:eastAsia="Times New Roman" w:cs="Times New Roman"/>
          <w:szCs w:val="24"/>
        </w:rPr>
        <w:t>-</w:t>
      </w:r>
      <w:r w:rsidRPr="00CD76BD">
        <w:rPr>
          <w:rFonts w:eastAsia="Times New Roman" w:cs="Times New Roman"/>
          <w:szCs w:val="24"/>
        </w:rPr>
        <w:t>αλλά δεν έχετε καμία δικαιολογία</w:t>
      </w:r>
      <w:r>
        <w:rPr>
          <w:rFonts w:eastAsia="Times New Roman" w:cs="Times New Roman"/>
          <w:szCs w:val="24"/>
        </w:rPr>
        <w:t>-</w:t>
      </w:r>
      <w:r w:rsidRPr="00CD76BD">
        <w:rPr>
          <w:rFonts w:eastAsia="Times New Roman" w:cs="Times New Roman"/>
          <w:szCs w:val="24"/>
        </w:rPr>
        <w:t xml:space="preserve"> </w:t>
      </w:r>
      <w:r>
        <w:rPr>
          <w:rFonts w:eastAsia="Times New Roman" w:cs="Times New Roman"/>
          <w:szCs w:val="24"/>
        </w:rPr>
        <w:t>γ</w:t>
      </w:r>
      <w:r w:rsidRPr="00CD76BD">
        <w:rPr>
          <w:rFonts w:eastAsia="Times New Roman" w:cs="Times New Roman"/>
          <w:szCs w:val="24"/>
        </w:rPr>
        <w:t>ια ποιο</w:t>
      </w:r>
      <w:r w:rsidR="00E82DA5">
        <w:rPr>
          <w:rFonts w:eastAsia="Times New Roman" w:cs="Times New Roman"/>
          <w:szCs w:val="24"/>
        </w:rPr>
        <w:t>ν</w:t>
      </w:r>
      <w:r w:rsidRPr="00CD76BD">
        <w:rPr>
          <w:rFonts w:eastAsia="Times New Roman" w:cs="Times New Roman"/>
          <w:szCs w:val="24"/>
        </w:rPr>
        <w:t xml:space="preserve"> λόγο αυτό δεν έχει γίνει στην Ελλάδα</w:t>
      </w:r>
      <w:r>
        <w:rPr>
          <w:rFonts w:eastAsia="Times New Roman" w:cs="Times New Roman"/>
          <w:szCs w:val="24"/>
        </w:rPr>
        <w:t xml:space="preserve">. Διότι </w:t>
      </w:r>
      <w:r w:rsidRPr="00CD76BD">
        <w:rPr>
          <w:rFonts w:eastAsia="Times New Roman" w:cs="Times New Roman"/>
          <w:szCs w:val="24"/>
        </w:rPr>
        <w:t xml:space="preserve">παντού στην Ευρώπη </w:t>
      </w:r>
      <w:r>
        <w:rPr>
          <w:rFonts w:eastAsia="Times New Roman" w:cs="Times New Roman"/>
          <w:szCs w:val="24"/>
        </w:rPr>
        <w:t xml:space="preserve">η </w:t>
      </w:r>
      <w:r w:rsidRPr="00CD76BD">
        <w:rPr>
          <w:rFonts w:eastAsia="Times New Roman" w:cs="Times New Roman"/>
          <w:szCs w:val="24"/>
        </w:rPr>
        <w:t>τοπική αυτοδιοίκηση και τα επιμελητήρια και οι παραγωγικοί φορείς</w:t>
      </w:r>
      <w:r>
        <w:rPr>
          <w:rFonts w:eastAsia="Times New Roman" w:cs="Times New Roman"/>
          <w:szCs w:val="24"/>
        </w:rPr>
        <w:t>,</w:t>
      </w:r>
      <w:r w:rsidRPr="00CD76BD">
        <w:rPr>
          <w:rFonts w:eastAsia="Times New Roman" w:cs="Times New Roman"/>
          <w:szCs w:val="24"/>
        </w:rPr>
        <w:t xml:space="preserve"> όχι μόνο έχουν θέσεις στα </w:t>
      </w:r>
      <w:r w:rsidR="00A83473">
        <w:rPr>
          <w:rFonts w:eastAsia="Times New Roman" w:cs="Times New Roman"/>
          <w:szCs w:val="24"/>
        </w:rPr>
        <w:t>δ</w:t>
      </w:r>
      <w:r w:rsidRPr="00CD76BD" w:rsidR="00A83473">
        <w:rPr>
          <w:rFonts w:eastAsia="Times New Roman" w:cs="Times New Roman"/>
          <w:szCs w:val="24"/>
        </w:rPr>
        <w:t xml:space="preserve">ιοικητικά </w:t>
      </w:r>
      <w:r w:rsidR="00A83473">
        <w:rPr>
          <w:rFonts w:eastAsia="Times New Roman" w:cs="Times New Roman"/>
          <w:szCs w:val="24"/>
        </w:rPr>
        <w:t>σ</w:t>
      </w:r>
      <w:r w:rsidRPr="00CD76BD" w:rsidR="00A83473">
        <w:rPr>
          <w:rFonts w:eastAsia="Times New Roman" w:cs="Times New Roman"/>
          <w:szCs w:val="24"/>
        </w:rPr>
        <w:t>υμβούλια</w:t>
      </w:r>
      <w:r w:rsidRPr="00CD76BD">
        <w:rPr>
          <w:rFonts w:eastAsia="Times New Roman" w:cs="Times New Roman"/>
          <w:szCs w:val="24"/>
        </w:rPr>
        <w:t xml:space="preserve"> </w:t>
      </w:r>
      <w:r w:rsidRPr="00CD76BD">
        <w:rPr>
          <w:rFonts w:eastAsia="Times New Roman" w:cs="Times New Roman"/>
          <w:szCs w:val="24"/>
        </w:rPr>
        <w:t>των εκθεσιακών φορέων είτε ως μέτοχοι είτε μέσω θεσμικής αντιπροσώπευσης και εκπροσώπησης</w:t>
      </w:r>
      <w:r>
        <w:rPr>
          <w:rFonts w:eastAsia="Times New Roman" w:cs="Times New Roman"/>
          <w:szCs w:val="24"/>
        </w:rPr>
        <w:t>,</w:t>
      </w:r>
      <w:r w:rsidRPr="00CD76BD">
        <w:rPr>
          <w:rFonts w:eastAsia="Times New Roman" w:cs="Times New Roman"/>
          <w:szCs w:val="24"/>
        </w:rPr>
        <w:t xml:space="preserve"> αλλά αποτελούν τον κορμό του σώματος και προφανώς συνεπικουρούμεν</w:t>
      </w:r>
      <w:r>
        <w:rPr>
          <w:rFonts w:eastAsia="Times New Roman" w:cs="Times New Roman"/>
          <w:szCs w:val="24"/>
        </w:rPr>
        <w:t>α</w:t>
      </w:r>
      <w:r w:rsidRPr="00CD76BD">
        <w:rPr>
          <w:rFonts w:eastAsia="Times New Roman" w:cs="Times New Roman"/>
          <w:szCs w:val="24"/>
        </w:rPr>
        <w:t xml:space="preserve"> από τεχνοκρατικά στελέχη φτάνουν στα καλύτερα δυνατά αποτελέσματα</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 xml:space="preserve">Αυτό ακριβώς το </w:t>
      </w:r>
      <w:r>
        <w:rPr>
          <w:rFonts w:eastAsia="Times New Roman" w:cs="Times New Roman"/>
          <w:szCs w:val="24"/>
        </w:rPr>
        <w:t>παράδειγμα</w:t>
      </w:r>
      <w:r w:rsidRPr="00CD76BD">
        <w:rPr>
          <w:rFonts w:eastAsia="Times New Roman" w:cs="Times New Roman"/>
          <w:szCs w:val="24"/>
        </w:rPr>
        <w:t xml:space="preserve"> ακολο</w:t>
      </w:r>
      <w:r>
        <w:rPr>
          <w:rFonts w:eastAsia="Times New Roman" w:cs="Times New Roman"/>
          <w:szCs w:val="24"/>
        </w:rPr>
        <w:t>ύθησε και η Διεθνής Έκθεση Θεσσαλονίκης τα</w:t>
      </w:r>
      <w:r w:rsidRPr="00CD76BD">
        <w:rPr>
          <w:rFonts w:eastAsia="Times New Roman" w:cs="Times New Roman"/>
          <w:szCs w:val="24"/>
        </w:rPr>
        <w:t xml:space="preserve"> τελευταία χρόνια και αν υπήρχε αποτυχία στις επιλογές</w:t>
      </w:r>
      <w:r>
        <w:rPr>
          <w:rFonts w:eastAsia="Times New Roman" w:cs="Times New Roman"/>
          <w:szCs w:val="24"/>
        </w:rPr>
        <w:t>,</w:t>
      </w:r>
      <w:r w:rsidRPr="00CD76BD">
        <w:rPr>
          <w:rFonts w:eastAsia="Times New Roman" w:cs="Times New Roman"/>
          <w:szCs w:val="24"/>
        </w:rPr>
        <w:t xml:space="preserve"> αυτή δεν οφείλεται στο </w:t>
      </w:r>
      <w:r w:rsidR="00A83473">
        <w:rPr>
          <w:rFonts w:eastAsia="Times New Roman" w:cs="Times New Roman"/>
          <w:szCs w:val="24"/>
        </w:rPr>
        <w:t>δ</w:t>
      </w:r>
      <w:r w:rsidRPr="00CD76BD" w:rsidR="00A83473">
        <w:rPr>
          <w:rFonts w:eastAsia="Times New Roman" w:cs="Times New Roman"/>
          <w:szCs w:val="24"/>
        </w:rPr>
        <w:t xml:space="preserve">ιοικητικό </w:t>
      </w:r>
      <w:r w:rsidR="00A83473">
        <w:rPr>
          <w:rFonts w:eastAsia="Times New Roman" w:cs="Times New Roman"/>
          <w:szCs w:val="24"/>
        </w:rPr>
        <w:t>σ</w:t>
      </w:r>
      <w:r w:rsidRPr="00CD76BD" w:rsidR="00A83473">
        <w:rPr>
          <w:rFonts w:eastAsia="Times New Roman" w:cs="Times New Roman"/>
          <w:szCs w:val="24"/>
        </w:rPr>
        <w:t>υμβούλιο</w:t>
      </w:r>
      <w:r w:rsidRPr="00CD76BD">
        <w:rPr>
          <w:rFonts w:eastAsia="Times New Roman" w:cs="Times New Roman"/>
          <w:szCs w:val="24"/>
        </w:rPr>
        <w:t xml:space="preserve"> </w:t>
      </w:r>
      <w:r w:rsidRPr="00CD76BD">
        <w:rPr>
          <w:rFonts w:eastAsia="Times New Roman" w:cs="Times New Roman"/>
          <w:szCs w:val="24"/>
        </w:rPr>
        <w:t xml:space="preserve">αλλά σε πολιτικές επιλογές τις οποίες εν πολλοίς τα τελευταία χρόνια </w:t>
      </w:r>
      <w:r>
        <w:rPr>
          <w:rFonts w:eastAsia="Times New Roman" w:cs="Times New Roman"/>
          <w:szCs w:val="24"/>
        </w:rPr>
        <w:t>εσείς,</w:t>
      </w:r>
      <w:r w:rsidRPr="00CD76BD">
        <w:rPr>
          <w:rFonts w:eastAsia="Times New Roman" w:cs="Times New Roman"/>
          <w:szCs w:val="24"/>
        </w:rPr>
        <w:t xml:space="preserve"> δυστυχώς</w:t>
      </w:r>
      <w:r>
        <w:rPr>
          <w:rFonts w:eastAsia="Times New Roman" w:cs="Times New Roman"/>
          <w:szCs w:val="24"/>
        </w:rPr>
        <w:t>,</w:t>
      </w:r>
      <w:r w:rsidRPr="00CD76BD">
        <w:rPr>
          <w:rFonts w:eastAsia="Times New Roman" w:cs="Times New Roman"/>
          <w:szCs w:val="24"/>
        </w:rPr>
        <w:t xml:space="preserve"> έχετε επηρεάσει</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 xml:space="preserve">Η θεσμική νομιμοποίηση και η σταθερή συνέργεια των εκπροσώπων της τοπικής κοινωνίας φαίνεται να έχετε ξεχάσει ότι εγγυάται τη βιωσιμότητα </w:t>
      </w:r>
      <w:r w:rsidRPr="00CD76BD">
        <w:rPr>
          <w:rFonts w:eastAsia="Times New Roman" w:cs="Times New Roman"/>
          <w:szCs w:val="24"/>
        </w:rPr>
        <w:lastRenderedPageBreak/>
        <w:t xml:space="preserve">και την ανθεκτικότητα του </w:t>
      </w:r>
      <w:r w:rsidR="00A83473">
        <w:rPr>
          <w:rFonts w:eastAsia="Times New Roman" w:cs="Times New Roman"/>
          <w:szCs w:val="24"/>
        </w:rPr>
        <w:t>ο</w:t>
      </w:r>
      <w:r w:rsidRPr="00CD76BD" w:rsidR="00A83473">
        <w:rPr>
          <w:rFonts w:eastAsia="Times New Roman" w:cs="Times New Roman"/>
          <w:szCs w:val="24"/>
        </w:rPr>
        <w:t>ργανισμού</w:t>
      </w:r>
      <w:r>
        <w:rPr>
          <w:rFonts w:eastAsia="Times New Roman" w:cs="Times New Roman"/>
          <w:szCs w:val="24"/>
        </w:rPr>
        <w:t>.</w:t>
      </w:r>
      <w:r w:rsidRPr="00CD76BD">
        <w:rPr>
          <w:rFonts w:eastAsia="Times New Roman" w:cs="Times New Roman"/>
          <w:szCs w:val="24"/>
        </w:rPr>
        <w:t xml:space="preserve"> Θα έπρεπε να είναι το θεσμικό σημείο συνάντησης για την </w:t>
      </w:r>
      <w:r>
        <w:rPr>
          <w:rFonts w:eastAsia="Times New Roman" w:cs="Times New Roman"/>
          <w:szCs w:val="24"/>
        </w:rPr>
        <w:t>ανάπτυξη</w:t>
      </w:r>
      <w:r w:rsidRPr="00CD76BD">
        <w:rPr>
          <w:rFonts w:eastAsia="Times New Roman" w:cs="Times New Roman"/>
          <w:szCs w:val="24"/>
        </w:rPr>
        <w:t xml:space="preserve"> στρατηγικών κατευθύνσεων με τη διασύνδεση της πόλης και της επιχειρηματικής </w:t>
      </w:r>
      <w:r>
        <w:rPr>
          <w:rFonts w:eastAsia="Times New Roman" w:cs="Times New Roman"/>
          <w:szCs w:val="24"/>
        </w:rPr>
        <w:t xml:space="preserve">συνολικά </w:t>
      </w:r>
      <w:r w:rsidRPr="00CD76BD">
        <w:rPr>
          <w:rFonts w:eastAsia="Times New Roman" w:cs="Times New Roman"/>
          <w:szCs w:val="24"/>
        </w:rPr>
        <w:t>κοινότητας</w:t>
      </w:r>
      <w:r>
        <w:rPr>
          <w:rFonts w:eastAsia="Times New Roman" w:cs="Times New Roman"/>
          <w:szCs w:val="24"/>
        </w:rPr>
        <w:t>.</w:t>
      </w:r>
      <w:r w:rsidRPr="00CD76B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D76BD">
        <w:rPr>
          <w:rFonts w:eastAsia="Times New Roman" w:cs="Times New Roman"/>
          <w:szCs w:val="24"/>
        </w:rPr>
        <w:t xml:space="preserve">Τι κάνετε εσείς </w:t>
      </w:r>
      <w:r>
        <w:rPr>
          <w:rFonts w:eastAsia="Times New Roman" w:cs="Times New Roman"/>
          <w:szCs w:val="24"/>
        </w:rPr>
        <w:t>όμως;</w:t>
      </w:r>
      <w:r w:rsidRPr="00CD76BD">
        <w:rPr>
          <w:rFonts w:eastAsia="Times New Roman" w:cs="Times New Roman"/>
          <w:szCs w:val="24"/>
        </w:rPr>
        <w:t xml:space="preserve"> Όπως είπα</w:t>
      </w:r>
      <w:r>
        <w:rPr>
          <w:rFonts w:eastAsia="Times New Roman" w:cs="Times New Roman"/>
          <w:szCs w:val="24"/>
        </w:rPr>
        <w:t>,</w:t>
      </w:r>
      <w:r w:rsidRPr="00CD76BD">
        <w:rPr>
          <w:rFonts w:eastAsia="Times New Roman" w:cs="Times New Roman"/>
          <w:szCs w:val="24"/>
        </w:rPr>
        <w:t xml:space="preserve"> το βγάζετε</w:t>
      </w:r>
      <w:r>
        <w:rPr>
          <w:rFonts w:eastAsia="Times New Roman" w:cs="Times New Roman"/>
          <w:szCs w:val="24"/>
        </w:rPr>
        <w:t>.</w:t>
      </w:r>
      <w:r w:rsidRPr="00CD76BD">
        <w:rPr>
          <w:rFonts w:eastAsia="Times New Roman" w:cs="Times New Roman"/>
          <w:szCs w:val="24"/>
        </w:rPr>
        <w:t xml:space="preserve"> Καταθέσατε πριν από λίγο μ</w:t>
      </w:r>
      <w:r>
        <w:rPr>
          <w:rFonts w:eastAsia="Times New Roman" w:cs="Times New Roman"/>
          <w:szCs w:val="24"/>
        </w:rPr>
        <w:t>ι</w:t>
      </w:r>
      <w:r w:rsidRPr="00CD76BD">
        <w:rPr>
          <w:rFonts w:eastAsia="Times New Roman" w:cs="Times New Roman"/>
          <w:szCs w:val="24"/>
        </w:rPr>
        <w:t>α τροποποίηση στην οποία όμως και πάλι δεν φαίνεται να έχετε ακούσει όλα αυτά που σας λένε όλα τα αντιπολιτευόμενα κόμματα</w:t>
      </w:r>
      <w:r>
        <w:rPr>
          <w:rFonts w:eastAsia="Times New Roman" w:cs="Times New Roman"/>
          <w:szCs w:val="24"/>
        </w:rPr>
        <w:t>,</w:t>
      </w:r>
      <w:r w:rsidRPr="00CD76BD">
        <w:rPr>
          <w:rFonts w:eastAsia="Times New Roman" w:cs="Times New Roman"/>
          <w:szCs w:val="24"/>
        </w:rPr>
        <w:t xml:space="preserve"> προφανώς γιατί έχετε κάτι άλλο στο μυαλό σας το οποίο έχετε ως εξής να λειτουργήσε</w:t>
      </w:r>
      <w:r>
        <w:rPr>
          <w:rFonts w:eastAsia="Times New Roman" w:cs="Times New Roman"/>
          <w:szCs w:val="24"/>
        </w:rPr>
        <w:t>ι:</w:t>
      </w:r>
      <w:r w:rsidRPr="00CD76BD">
        <w:rPr>
          <w:rFonts w:eastAsia="Times New Roman" w:cs="Times New Roman"/>
          <w:szCs w:val="24"/>
        </w:rPr>
        <w:t xml:space="preserve"> Με μια συμβουλευτική επιτροπή με </w:t>
      </w:r>
      <w:r>
        <w:rPr>
          <w:rFonts w:eastAsia="Times New Roman" w:cs="Times New Roman"/>
          <w:szCs w:val="24"/>
        </w:rPr>
        <w:t>εννέα</w:t>
      </w:r>
      <w:r w:rsidRPr="00CD76BD">
        <w:rPr>
          <w:rFonts w:eastAsia="Times New Roman" w:cs="Times New Roman"/>
          <w:szCs w:val="24"/>
        </w:rPr>
        <w:t xml:space="preserve"> μέλη εκπροσώπους φορέων</w:t>
      </w:r>
      <w:r>
        <w:rPr>
          <w:rFonts w:eastAsia="Times New Roman" w:cs="Times New Roman"/>
          <w:szCs w:val="24"/>
        </w:rPr>
        <w:t>,</w:t>
      </w:r>
      <w:r w:rsidRPr="00CD76BD">
        <w:rPr>
          <w:rFonts w:eastAsia="Times New Roman" w:cs="Times New Roman"/>
          <w:szCs w:val="24"/>
        </w:rPr>
        <w:t xml:space="preserve"> αλλά χωρίς καμία αρμοδιότητα</w:t>
      </w:r>
      <w:r>
        <w:rPr>
          <w:rFonts w:eastAsia="Times New Roman" w:cs="Times New Roman"/>
          <w:szCs w:val="24"/>
        </w:rPr>
        <w:t>,</w:t>
      </w:r>
      <w:r w:rsidRPr="00CD76BD">
        <w:rPr>
          <w:rFonts w:eastAsia="Times New Roman" w:cs="Times New Roman"/>
          <w:szCs w:val="24"/>
        </w:rPr>
        <w:t xml:space="preserve"> χωρίς καμία πραγματική απόφαση που θα κάνουν εισηγήσεις</w:t>
      </w:r>
      <w:r>
        <w:rPr>
          <w:rFonts w:eastAsia="Times New Roman" w:cs="Times New Roman"/>
          <w:szCs w:val="24"/>
        </w:rPr>
        <w:t>,</w:t>
      </w:r>
      <w:r w:rsidRPr="00CD76BD">
        <w:rPr>
          <w:rFonts w:eastAsia="Times New Roman" w:cs="Times New Roman"/>
          <w:szCs w:val="24"/>
        </w:rPr>
        <w:t xml:space="preserve"> αλλά οι αποφάσεις θα ανήκουν αποκλειστικά στη διορισμένη διοίκηση του </w:t>
      </w:r>
      <w:proofErr w:type="spellStart"/>
      <w:r w:rsidRPr="00CD76BD">
        <w:rPr>
          <w:rFonts w:eastAsia="Times New Roman" w:cs="Times New Roman"/>
          <w:szCs w:val="24"/>
        </w:rPr>
        <w:t>Υπερταμείου</w:t>
      </w:r>
      <w:proofErr w:type="spellEnd"/>
      <w:r>
        <w:rPr>
          <w:rFonts w:eastAsia="Times New Roman" w:cs="Times New Roman"/>
          <w:szCs w:val="24"/>
        </w:rPr>
        <w:t>,</w:t>
      </w:r>
      <w:r w:rsidRPr="00CD76BD">
        <w:rPr>
          <w:rFonts w:eastAsia="Times New Roman" w:cs="Times New Roman"/>
          <w:szCs w:val="24"/>
        </w:rPr>
        <w:t xml:space="preserve"> για</w:t>
      </w:r>
      <w:r>
        <w:rPr>
          <w:rFonts w:eastAsia="Times New Roman" w:cs="Times New Roman"/>
          <w:szCs w:val="24"/>
        </w:rPr>
        <w:t>τί</w:t>
      </w:r>
      <w:r w:rsidRPr="00CD76BD">
        <w:rPr>
          <w:rFonts w:eastAsia="Times New Roman" w:cs="Times New Roman"/>
          <w:szCs w:val="24"/>
        </w:rPr>
        <w:t xml:space="preserve"> το </w:t>
      </w:r>
      <w:proofErr w:type="spellStart"/>
      <w:r w:rsidRPr="00CD76BD">
        <w:rPr>
          <w:rFonts w:eastAsia="Times New Roman" w:cs="Times New Roman"/>
          <w:szCs w:val="24"/>
        </w:rPr>
        <w:t>Υπερταμείο</w:t>
      </w:r>
      <w:proofErr w:type="spellEnd"/>
      <w:r>
        <w:rPr>
          <w:rFonts w:eastAsia="Times New Roman" w:cs="Times New Roman"/>
          <w:szCs w:val="24"/>
        </w:rPr>
        <w:t>,</w:t>
      </w:r>
      <w:r w:rsidRPr="00CD76BD">
        <w:rPr>
          <w:rFonts w:eastAsia="Times New Roman" w:cs="Times New Roman"/>
          <w:szCs w:val="24"/>
        </w:rPr>
        <w:t xml:space="preserve"> όπως είναι γνωστό θα έχει την πλειοψηφία και άρα</w:t>
      </w:r>
      <w:r>
        <w:rPr>
          <w:rFonts w:eastAsia="Times New Roman" w:cs="Times New Roman"/>
          <w:szCs w:val="24"/>
        </w:rPr>
        <w:t>,</w:t>
      </w:r>
      <w:r w:rsidRPr="00CD76BD">
        <w:rPr>
          <w:rFonts w:eastAsia="Times New Roman" w:cs="Times New Roman"/>
          <w:szCs w:val="24"/>
        </w:rPr>
        <w:t xml:space="preserve"> οι παραγωγικοί φορείς της πόλης και όλοι εμείς</w:t>
      </w:r>
      <w:r>
        <w:rPr>
          <w:rFonts w:eastAsia="Times New Roman" w:cs="Times New Roman"/>
          <w:szCs w:val="24"/>
        </w:rPr>
        <w:t>,</w:t>
      </w:r>
      <w:r w:rsidRPr="00CD76BD">
        <w:rPr>
          <w:rFonts w:eastAsia="Times New Roman" w:cs="Times New Roman"/>
          <w:szCs w:val="24"/>
        </w:rPr>
        <w:t xml:space="preserve"> τα μέλη της πόλης </w:t>
      </w:r>
      <w:r>
        <w:rPr>
          <w:rFonts w:eastAsia="Times New Roman" w:cs="Times New Roman"/>
          <w:szCs w:val="24"/>
        </w:rPr>
        <w:t xml:space="preserve">της </w:t>
      </w:r>
      <w:r w:rsidRPr="00CD76BD">
        <w:rPr>
          <w:rFonts w:eastAsia="Times New Roman" w:cs="Times New Roman"/>
          <w:szCs w:val="24"/>
        </w:rPr>
        <w:t>Θεσσαλονίκης θα έχουμε διακοσμητικό συμβουλευτικό ρόλο</w:t>
      </w:r>
      <w:r>
        <w:rPr>
          <w:rFonts w:eastAsia="Times New Roman" w:cs="Times New Roman"/>
          <w:szCs w:val="24"/>
        </w:rPr>
        <w:t>.</w:t>
      </w:r>
      <w:r w:rsidRPr="00CD76BD">
        <w:rPr>
          <w:rFonts w:eastAsia="Times New Roman" w:cs="Times New Roman"/>
          <w:szCs w:val="24"/>
        </w:rPr>
        <w:t xml:space="preserve"> </w:t>
      </w:r>
    </w:p>
    <w:p>
      <w:pPr>
        <w:spacing w:line="600" w:lineRule="auto"/>
        <w:ind w:firstLine="720"/>
        <w:jc w:val="both"/>
        <w:rPr>
          <w:rFonts w:eastAsia="Times New Roman" w:cs="Times New Roman"/>
          <w:szCs w:val="24"/>
        </w:rPr>
      </w:pPr>
      <w:r w:rsidRPr="00F30FCD">
        <w:rPr>
          <w:rFonts w:eastAsia="Times New Roman" w:cs="Times New Roman"/>
          <w:szCs w:val="24"/>
        </w:rPr>
        <w:t>Δεν είναι δυνατόν να έχετε κατά νου ότι αυτό είναι υπέρ της πόλης</w:t>
      </w:r>
      <w:r>
        <w:rPr>
          <w:rFonts w:eastAsia="Times New Roman" w:cs="Times New Roman"/>
          <w:szCs w:val="24"/>
        </w:rPr>
        <w:t>.</w:t>
      </w:r>
      <w:r w:rsidRPr="00F30FCD">
        <w:rPr>
          <w:rFonts w:eastAsia="Times New Roman" w:cs="Times New Roman"/>
          <w:szCs w:val="24"/>
        </w:rPr>
        <w:t xml:space="preserve"> Η Θεσσαλονίκη σ</w:t>
      </w:r>
      <w:r>
        <w:rPr>
          <w:rFonts w:eastAsia="Times New Roman" w:cs="Times New Roman"/>
          <w:szCs w:val="24"/>
        </w:rPr>
        <w:t>ά</w:t>
      </w:r>
      <w:r w:rsidRPr="00F30FCD">
        <w:rPr>
          <w:rFonts w:eastAsia="Times New Roman" w:cs="Times New Roman"/>
          <w:szCs w:val="24"/>
        </w:rPr>
        <w:t xml:space="preserve">ς έχει γυρίσει την πλάτη </w:t>
      </w:r>
      <w:proofErr w:type="spellStart"/>
      <w:r w:rsidRPr="00F30FCD">
        <w:rPr>
          <w:rFonts w:eastAsia="Times New Roman" w:cs="Times New Roman"/>
          <w:szCs w:val="24"/>
        </w:rPr>
        <w:t>δημοσκοπικά</w:t>
      </w:r>
      <w:proofErr w:type="spellEnd"/>
      <w:r w:rsidRPr="00F30FCD">
        <w:rPr>
          <w:rFonts w:eastAsia="Times New Roman" w:cs="Times New Roman"/>
          <w:szCs w:val="24"/>
        </w:rPr>
        <w:t xml:space="preserve"> και θα</w:t>
      </w:r>
      <w:r>
        <w:rPr>
          <w:rFonts w:eastAsia="Times New Roman" w:cs="Times New Roman"/>
          <w:szCs w:val="24"/>
        </w:rPr>
        <w:t xml:space="preserve"> σας τη</w:t>
      </w:r>
      <w:r w:rsidRPr="00F30FCD">
        <w:rPr>
          <w:rFonts w:eastAsia="Times New Roman" w:cs="Times New Roman"/>
          <w:szCs w:val="24"/>
        </w:rPr>
        <w:t xml:space="preserve"> γυρίσει και στην επόμενη κάλπη</w:t>
      </w:r>
      <w:r>
        <w:rPr>
          <w:rFonts w:eastAsia="Times New Roman" w:cs="Times New Roman"/>
          <w:szCs w:val="24"/>
        </w:rPr>
        <w:t>.</w:t>
      </w:r>
      <w:r w:rsidRPr="00F30FCD">
        <w:rPr>
          <w:rFonts w:eastAsia="Times New Roman" w:cs="Times New Roman"/>
          <w:szCs w:val="24"/>
        </w:rPr>
        <w:t xml:space="preserve"> Νομίζω ότι προλαβαίνετε</w:t>
      </w:r>
      <w:r>
        <w:rPr>
          <w:rFonts w:eastAsia="Times New Roman" w:cs="Times New Roman"/>
          <w:szCs w:val="24"/>
        </w:rPr>
        <w:t>,</w:t>
      </w:r>
      <w:r w:rsidRPr="00F30FCD">
        <w:rPr>
          <w:rFonts w:eastAsia="Times New Roman" w:cs="Times New Roman"/>
          <w:szCs w:val="24"/>
        </w:rPr>
        <w:t xml:space="preserve"> μέχρι να φτάσ</w:t>
      </w:r>
      <w:r>
        <w:rPr>
          <w:rFonts w:eastAsia="Times New Roman" w:cs="Times New Roman"/>
          <w:szCs w:val="24"/>
        </w:rPr>
        <w:t>ετε</w:t>
      </w:r>
      <w:r w:rsidRPr="00F30FCD">
        <w:rPr>
          <w:rFonts w:eastAsia="Times New Roman" w:cs="Times New Roman"/>
          <w:szCs w:val="24"/>
        </w:rPr>
        <w:t xml:space="preserve"> </w:t>
      </w:r>
      <w:r>
        <w:rPr>
          <w:rFonts w:eastAsia="Times New Roman" w:cs="Times New Roman"/>
          <w:szCs w:val="24"/>
        </w:rPr>
        <w:t>στην ψηφοφορία,</w:t>
      </w:r>
      <w:r w:rsidRPr="00F30FCD">
        <w:rPr>
          <w:rFonts w:eastAsia="Times New Roman" w:cs="Times New Roman"/>
          <w:szCs w:val="24"/>
        </w:rPr>
        <w:t xml:space="preserve"> να διορθώσετε αυτό που κακώς έχει φτάσει </w:t>
      </w:r>
      <w:r>
        <w:rPr>
          <w:rFonts w:eastAsia="Times New Roman" w:cs="Times New Roman"/>
          <w:szCs w:val="24"/>
        </w:rPr>
        <w:t>έ</w:t>
      </w:r>
      <w:r w:rsidRPr="00F30FCD">
        <w:rPr>
          <w:rFonts w:eastAsia="Times New Roman" w:cs="Times New Roman"/>
          <w:szCs w:val="24"/>
        </w:rPr>
        <w:t>ως εδώ</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Διαφορετικά είναι ξεκάθαρο ότι συζητάμε για αποκλεισμό</w:t>
      </w:r>
      <w:r>
        <w:rPr>
          <w:rFonts w:eastAsia="Times New Roman" w:cs="Times New Roman"/>
          <w:szCs w:val="24"/>
        </w:rPr>
        <w:t>,</w:t>
      </w:r>
      <w:r w:rsidRPr="00F30FCD">
        <w:rPr>
          <w:rFonts w:eastAsia="Times New Roman" w:cs="Times New Roman"/>
          <w:szCs w:val="24"/>
        </w:rPr>
        <w:t xml:space="preserve"> για περιφρόνηση της τοπικής κοινωνίας</w:t>
      </w:r>
      <w:r>
        <w:rPr>
          <w:rFonts w:eastAsia="Times New Roman" w:cs="Times New Roman"/>
          <w:szCs w:val="24"/>
        </w:rPr>
        <w:t>,</w:t>
      </w:r>
      <w:r w:rsidRPr="00F30FCD">
        <w:rPr>
          <w:rFonts w:eastAsia="Times New Roman" w:cs="Times New Roman"/>
          <w:szCs w:val="24"/>
        </w:rPr>
        <w:t xml:space="preserve"> για συγκεντρωτισμό και αλαζονεία σε μια </w:t>
      </w:r>
      <w:r w:rsidRPr="00F30FCD">
        <w:rPr>
          <w:rFonts w:eastAsia="Times New Roman" w:cs="Times New Roman"/>
          <w:szCs w:val="24"/>
        </w:rPr>
        <w:lastRenderedPageBreak/>
        <w:t xml:space="preserve">βαθιά πολιτική επιλογή </w:t>
      </w:r>
      <w:r>
        <w:rPr>
          <w:rFonts w:eastAsia="Times New Roman" w:cs="Times New Roman"/>
          <w:szCs w:val="24"/>
        </w:rPr>
        <w:t>σας,</w:t>
      </w:r>
      <w:r w:rsidRPr="00F30FCD">
        <w:rPr>
          <w:rFonts w:eastAsia="Times New Roman" w:cs="Times New Roman"/>
          <w:szCs w:val="24"/>
        </w:rPr>
        <w:t xml:space="preserve"> όπως είναι το άρθρο 36</w:t>
      </w:r>
      <w:r>
        <w:rPr>
          <w:rFonts w:eastAsia="Times New Roman" w:cs="Times New Roman"/>
          <w:szCs w:val="24"/>
        </w:rPr>
        <w:t>,</w:t>
      </w:r>
      <w:r w:rsidRPr="00F30FCD">
        <w:rPr>
          <w:rFonts w:eastAsia="Times New Roman" w:cs="Times New Roman"/>
          <w:szCs w:val="24"/>
        </w:rPr>
        <w:t xml:space="preserve"> που στέλνει το μήνυμα ότι η Κυβέρνηση της Νέας Δημοκρατίας θεωρεί </w:t>
      </w:r>
      <w:r>
        <w:rPr>
          <w:rFonts w:eastAsia="Times New Roman" w:cs="Times New Roman"/>
          <w:szCs w:val="24"/>
        </w:rPr>
        <w:t xml:space="preserve">ότι οι </w:t>
      </w:r>
      <w:r w:rsidRPr="00F30FCD">
        <w:rPr>
          <w:rFonts w:eastAsia="Times New Roman" w:cs="Times New Roman"/>
          <w:szCs w:val="24"/>
        </w:rPr>
        <w:t>τοπικές κοινωνίες δεν έχουν και δεν πρέπει να έχουν λόγο</w:t>
      </w:r>
      <w:r>
        <w:rPr>
          <w:rFonts w:eastAsia="Times New Roman" w:cs="Times New Roman"/>
          <w:szCs w:val="24"/>
        </w:rPr>
        <w:t>.</w:t>
      </w:r>
      <w:r w:rsidRPr="00F30FCD">
        <w:rPr>
          <w:rFonts w:eastAsia="Times New Roman" w:cs="Times New Roman"/>
          <w:szCs w:val="24"/>
        </w:rPr>
        <w:t xml:space="preserve"> Αντίθετα</w:t>
      </w:r>
      <w:r>
        <w:rPr>
          <w:rFonts w:eastAsia="Times New Roman" w:cs="Times New Roman"/>
          <w:szCs w:val="24"/>
        </w:rPr>
        <w:t>,</w:t>
      </w:r>
      <w:r w:rsidRPr="00F30FCD">
        <w:rPr>
          <w:rFonts w:eastAsia="Times New Roman" w:cs="Times New Roman"/>
          <w:szCs w:val="24"/>
        </w:rPr>
        <w:t xml:space="preserve"> κατ</w:t>
      </w:r>
      <w:r>
        <w:rPr>
          <w:rFonts w:eastAsia="Times New Roman" w:cs="Times New Roman"/>
          <w:szCs w:val="24"/>
        </w:rPr>
        <w:t>’</w:t>
      </w:r>
      <w:r w:rsidRPr="00F30FCD">
        <w:rPr>
          <w:rFonts w:eastAsia="Times New Roman" w:cs="Times New Roman"/>
          <w:szCs w:val="24"/>
        </w:rPr>
        <w:t xml:space="preserve"> εσάς λόγο πρέπει να έχουν μόνο οι διορισμένοι από το Ταμείο</w:t>
      </w:r>
      <w:r>
        <w:rPr>
          <w:rFonts w:eastAsia="Times New Roman" w:cs="Times New Roman"/>
          <w:szCs w:val="24"/>
        </w:rPr>
        <w:t>,</w:t>
      </w:r>
      <w:r w:rsidRPr="00F30FCD">
        <w:rPr>
          <w:rFonts w:eastAsia="Times New Roman" w:cs="Times New Roman"/>
          <w:szCs w:val="24"/>
        </w:rPr>
        <w:t xml:space="preserve"> δηλαδή μόνο όσοι εξαρτώνται ή διορίζονται από την Κυβέρνησή σας</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Εμείς διαφωνούμε</w:t>
      </w:r>
      <w:r>
        <w:rPr>
          <w:rFonts w:eastAsia="Times New Roman" w:cs="Times New Roman"/>
          <w:szCs w:val="24"/>
        </w:rPr>
        <w:t>.</w:t>
      </w:r>
      <w:r w:rsidRPr="00F30FCD">
        <w:rPr>
          <w:rFonts w:eastAsia="Times New Roman" w:cs="Times New Roman"/>
          <w:szCs w:val="24"/>
        </w:rPr>
        <w:t xml:space="preserve"> Το ίδιο διαφωνούμε και για άλλες κακές αποφάσεις</w:t>
      </w:r>
      <w:r>
        <w:rPr>
          <w:rFonts w:eastAsia="Times New Roman" w:cs="Times New Roman"/>
          <w:szCs w:val="24"/>
        </w:rPr>
        <w:t>,</w:t>
      </w:r>
      <w:r w:rsidRPr="00F30FCD">
        <w:rPr>
          <w:rFonts w:eastAsia="Times New Roman" w:cs="Times New Roman"/>
          <w:szCs w:val="24"/>
        </w:rPr>
        <w:t xml:space="preserve"> όπως </w:t>
      </w:r>
      <w:r>
        <w:rPr>
          <w:rFonts w:eastAsia="Times New Roman" w:cs="Times New Roman"/>
          <w:szCs w:val="24"/>
        </w:rPr>
        <w:t xml:space="preserve">είναι </w:t>
      </w:r>
      <w:r w:rsidRPr="00F30FCD">
        <w:rPr>
          <w:rFonts w:eastAsia="Times New Roman" w:cs="Times New Roman"/>
          <w:szCs w:val="24"/>
        </w:rPr>
        <w:t>το κλείσιμο της Εγνατίας Οδού</w:t>
      </w:r>
      <w:r>
        <w:rPr>
          <w:rFonts w:eastAsia="Times New Roman" w:cs="Times New Roman"/>
          <w:szCs w:val="24"/>
        </w:rPr>
        <w:t>,</w:t>
      </w:r>
      <w:r w:rsidRPr="00F30FCD">
        <w:rPr>
          <w:rFonts w:eastAsia="Times New Roman" w:cs="Times New Roman"/>
          <w:szCs w:val="24"/>
        </w:rPr>
        <w:t xml:space="preserve"> που φέρ</w:t>
      </w:r>
      <w:r>
        <w:rPr>
          <w:rFonts w:eastAsia="Times New Roman" w:cs="Times New Roman"/>
          <w:szCs w:val="24"/>
        </w:rPr>
        <w:t>νει</w:t>
      </w:r>
      <w:r w:rsidRPr="00F30FCD">
        <w:rPr>
          <w:rFonts w:eastAsia="Times New Roman" w:cs="Times New Roman"/>
          <w:szCs w:val="24"/>
        </w:rPr>
        <w:t xml:space="preserve"> και τις αποφάσεις μακριά από την πόλη προς την </w:t>
      </w:r>
      <w:proofErr w:type="spellStart"/>
      <w:r w:rsidRPr="00F30FCD">
        <w:rPr>
          <w:rFonts w:eastAsia="Times New Roman" w:cs="Times New Roman"/>
          <w:szCs w:val="24"/>
        </w:rPr>
        <w:t>Αθ</w:t>
      </w:r>
      <w:r>
        <w:rPr>
          <w:rFonts w:eastAsia="Times New Roman" w:cs="Times New Roman"/>
          <w:szCs w:val="24"/>
        </w:rPr>
        <w:t>ηνοκ</w:t>
      </w:r>
      <w:r w:rsidRPr="00F30FCD">
        <w:rPr>
          <w:rFonts w:eastAsia="Times New Roman" w:cs="Times New Roman"/>
          <w:szCs w:val="24"/>
        </w:rPr>
        <w:t>εντρική</w:t>
      </w:r>
      <w:proofErr w:type="spellEnd"/>
      <w:r w:rsidRPr="00F30FCD">
        <w:rPr>
          <w:rFonts w:eastAsia="Times New Roman" w:cs="Times New Roman"/>
          <w:szCs w:val="24"/>
        </w:rPr>
        <w:t xml:space="preserve"> </w:t>
      </w:r>
      <w:r>
        <w:rPr>
          <w:rFonts w:eastAsia="Times New Roman" w:cs="Times New Roman"/>
          <w:szCs w:val="24"/>
        </w:rPr>
        <w:t>-</w:t>
      </w:r>
      <w:r w:rsidRPr="00F30FCD">
        <w:rPr>
          <w:rFonts w:eastAsia="Times New Roman" w:cs="Times New Roman"/>
          <w:szCs w:val="24"/>
        </w:rPr>
        <w:t>αν θέλετε</w:t>
      </w:r>
      <w:r>
        <w:rPr>
          <w:rFonts w:eastAsia="Times New Roman" w:cs="Times New Roman"/>
          <w:szCs w:val="24"/>
        </w:rPr>
        <w:t>-</w:t>
      </w:r>
      <w:r w:rsidRPr="00F30FCD">
        <w:rPr>
          <w:rFonts w:eastAsia="Times New Roman" w:cs="Times New Roman"/>
          <w:szCs w:val="24"/>
        </w:rPr>
        <w:t xml:space="preserve"> διοίκησ</w:t>
      </w:r>
      <w:r>
        <w:rPr>
          <w:rFonts w:eastAsia="Times New Roman" w:cs="Times New Roman"/>
          <w:szCs w:val="24"/>
        </w:rPr>
        <w:t>ή σας.</w:t>
      </w:r>
      <w:r w:rsidRPr="00F30FCD">
        <w:rPr>
          <w:rFonts w:eastAsia="Times New Roman" w:cs="Times New Roman"/>
          <w:szCs w:val="24"/>
        </w:rPr>
        <w:t xml:space="preserve"> Η διοίκηση πρέπει να εκφράζει την πόλη</w:t>
      </w:r>
      <w:r>
        <w:rPr>
          <w:rFonts w:eastAsia="Times New Roman" w:cs="Times New Roman"/>
          <w:szCs w:val="24"/>
        </w:rPr>
        <w:t>.</w:t>
      </w:r>
      <w:r w:rsidRPr="00F30FCD">
        <w:rPr>
          <w:rFonts w:eastAsia="Times New Roman" w:cs="Times New Roman"/>
          <w:szCs w:val="24"/>
        </w:rPr>
        <w:t xml:space="preserve"> Η ΔΕΘ πρέπει να ανήκει στη Θεσσαλονίκη και όχι να λειτουργεί ως παράρτημα </w:t>
      </w:r>
      <w:r>
        <w:rPr>
          <w:rFonts w:eastAsia="Times New Roman" w:cs="Times New Roman"/>
          <w:szCs w:val="24"/>
        </w:rPr>
        <w:t>ούτε</w:t>
      </w:r>
      <w:r w:rsidRPr="00F30FCD">
        <w:rPr>
          <w:rFonts w:eastAsia="Times New Roman" w:cs="Times New Roman"/>
          <w:szCs w:val="24"/>
        </w:rPr>
        <w:t xml:space="preserve"> του </w:t>
      </w:r>
      <w:proofErr w:type="spellStart"/>
      <w:r w:rsidRPr="00F30FCD">
        <w:rPr>
          <w:rFonts w:eastAsia="Times New Roman" w:cs="Times New Roman"/>
          <w:szCs w:val="24"/>
        </w:rPr>
        <w:t>Υπερταμείου</w:t>
      </w:r>
      <w:proofErr w:type="spellEnd"/>
      <w:r w:rsidRPr="00F30FCD">
        <w:rPr>
          <w:rFonts w:eastAsia="Times New Roman" w:cs="Times New Roman"/>
          <w:szCs w:val="24"/>
        </w:rPr>
        <w:t xml:space="preserve"> ούτε του Μαξίμου</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Σεβόμενος τη λήξη του χρόνου μου</w:t>
      </w:r>
      <w:r>
        <w:rPr>
          <w:rFonts w:eastAsia="Times New Roman" w:cs="Times New Roman"/>
          <w:szCs w:val="24"/>
        </w:rPr>
        <w:t>,</w:t>
      </w:r>
      <w:r w:rsidRPr="00F30FCD">
        <w:rPr>
          <w:rFonts w:eastAsia="Times New Roman" w:cs="Times New Roman"/>
          <w:szCs w:val="24"/>
        </w:rPr>
        <w:t xml:space="preserve"> θέλω να πω το εξής</w:t>
      </w:r>
      <w:r>
        <w:rPr>
          <w:rFonts w:eastAsia="Times New Roman" w:cs="Times New Roman"/>
          <w:szCs w:val="24"/>
        </w:rPr>
        <w:t>:</w:t>
      </w:r>
      <w:r w:rsidRPr="00F30FCD">
        <w:rPr>
          <w:rFonts w:eastAsia="Times New Roman" w:cs="Times New Roman"/>
          <w:szCs w:val="24"/>
        </w:rPr>
        <w:t xml:space="preserve"> Το νομοσχέδιο βιτρίνα</w:t>
      </w:r>
      <w:r>
        <w:rPr>
          <w:rFonts w:eastAsia="Times New Roman" w:cs="Times New Roman"/>
          <w:szCs w:val="24"/>
        </w:rPr>
        <w:t>,</w:t>
      </w:r>
      <w:r w:rsidRPr="00F30FCD">
        <w:rPr>
          <w:rFonts w:eastAsia="Times New Roman" w:cs="Times New Roman"/>
          <w:szCs w:val="24"/>
        </w:rPr>
        <w:t xml:space="preserve"> κύριε Υπουργέ</w:t>
      </w:r>
      <w:r>
        <w:rPr>
          <w:rFonts w:eastAsia="Times New Roman" w:cs="Times New Roman"/>
          <w:szCs w:val="24"/>
        </w:rPr>
        <w:t>,</w:t>
      </w:r>
      <w:r w:rsidRPr="00F30FCD">
        <w:rPr>
          <w:rFonts w:eastAsia="Times New Roman" w:cs="Times New Roman"/>
          <w:szCs w:val="24"/>
        </w:rPr>
        <w:t xml:space="preserve"> δεν είναι ούτε τεχνικό</w:t>
      </w:r>
      <w:r>
        <w:rPr>
          <w:rFonts w:eastAsia="Times New Roman" w:cs="Times New Roman"/>
          <w:szCs w:val="24"/>
        </w:rPr>
        <w:t>,</w:t>
      </w:r>
      <w:r w:rsidRPr="00F30FCD">
        <w:rPr>
          <w:rFonts w:eastAsia="Times New Roman" w:cs="Times New Roman"/>
          <w:szCs w:val="24"/>
        </w:rPr>
        <w:t xml:space="preserve"> ούτε </w:t>
      </w:r>
      <w:proofErr w:type="spellStart"/>
      <w:r w:rsidRPr="00F30FCD">
        <w:rPr>
          <w:rFonts w:eastAsia="Times New Roman" w:cs="Times New Roman"/>
          <w:szCs w:val="24"/>
        </w:rPr>
        <w:t>δι</w:t>
      </w:r>
      <w:r>
        <w:rPr>
          <w:rFonts w:eastAsia="Times New Roman" w:cs="Times New Roman"/>
          <w:szCs w:val="24"/>
        </w:rPr>
        <w:t>ο</w:t>
      </w:r>
      <w:r w:rsidRPr="00F30FCD">
        <w:rPr>
          <w:rFonts w:eastAsia="Times New Roman" w:cs="Times New Roman"/>
          <w:szCs w:val="24"/>
        </w:rPr>
        <w:t>ρθρωτικό</w:t>
      </w:r>
      <w:proofErr w:type="spellEnd"/>
      <w:r>
        <w:rPr>
          <w:rFonts w:eastAsia="Times New Roman" w:cs="Times New Roman"/>
          <w:szCs w:val="24"/>
        </w:rPr>
        <w:t>,</w:t>
      </w:r>
      <w:r w:rsidRPr="00F30FCD">
        <w:rPr>
          <w:rFonts w:eastAsia="Times New Roman" w:cs="Times New Roman"/>
          <w:szCs w:val="24"/>
        </w:rPr>
        <w:t xml:space="preserve"> ούτε καλό για την κοινωνία</w:t>
      </w:r>
      <w:r>
        <w:rPr>
          <w:rFonts w:eastAsia="Times New Roman" w:cs="Times New Roman"/>
          <w:szCs w:val="24"/>
        </w:rPr>
        <w:t>.</w:t>
      </w:r>
      <w:r w:rsidRPr="00F30FCD">
        <w:rPr>
          <w:rFonts w:eastAsia="Times New Roman" w:cs="Times New Roman"/>
          <w:szCs w:val="24"/>
        </w:rPr>
        <w:t xml:space="preserve"> Είναι ένα μείγμα φωτογραφικών ρυθμίσεων</w:t>
      </w:r>
      <w:r>
        <w:rPr>
          <w:rFonts w:eastAsia="Times New Roman" w:cs="Times New Roman"/>
          <w:szCs w:val="24"/>
        </w:rPr>
        <w:t>,</w:t>
      </w:r>
      <w:r w:rsidRPr="00F30FCD">
        <w:rPr>
          <w:rFonts w:eastAsia="Times New Roman" w:cs="Times New Roman"/>
          <w:szCs w:val="24"/>
        </w:rPr>
        <w:t xml:space="preserve"> ένα μείγμα παρατάσεων</w:t>
      </w:r>
      <w:r>
        <w:rPr>
          <w:rFonts w:eastAsia="Times New Roman" w:cs="Times New Roman"/>
          <w:szCs w:val="24"/>
        </w:rPr>
        <w:t>,</w:t>
      </w:r>
      <w:r w:rsidRPr="00F30FCD">
        <w:rPr>
          <w:rFonts w:eastAsia="Times New Roman" w:cs="Times New Roman"/>
          <w:szCs w:val="24"/>
        </w:rPr>
        <w:t xml:space="preserve"> ένα μείγμα επιτροπών και ένα μείγμα προνομίων σε λίγους και σε φίλους </w:t>
      </w:r>
      <w:r>
        <w:rPr>
          <w:rFonts w:eastAsia="Times New Roman" w:cs="Times New Roman"/>
          <w:szCs w:val="24"/>
        </w:rPr>
        <w:t>σας.</w:t>
      </w:r>
      <w:r w:rsidRPr="00F30FCD">
        <w:rPr>
          <w:rFonts w:eastAsia="Times New Roman" w:cs="Times New Roman"/>
          <w:szCs w:val="24"/>
        </w:rPr>
        <w:t xml:space="preserve"> Δεν θωρακίζει τη διοίκηση</w:t>
      </w:r>
      <w:r>
        <w:rPr>
          <w:rFonts w:eastAsia="Times New Roman" w:cs="Times New Roman"/>
          <w:szCs w:val="24"/>
        </w:rPr>
        <w:t>,</w:t>
      </w:r>
      <w:r w:rsidRPr="00F30FCD">
        <w:rPr>
          <w:rFonts w:eastAsia="Times New Roman" w:cs="Times New Roman"/>
          <w:szCs w:val="24"/>
        </w:rPr>
        <w:t xml:space="preserve"> δεν επιταχύνει καθόλου την απορρόφηση πόρων</w:t>
      </w:r>
      <w:r>
        <w:rPr>
          <w:rFonts w:eastAsia="Times New Roman" w:cs="Times New Roman"/>
          <w:szCs w:val="24"/>
        </w:rPr>
        <w:t>,</w:t>
      </w:r>
      <w:r w:rsidRPr="00F30FCD">
        <w:rPr>
          <w:rFonts w:eastAsia="Times New Roman" w:cs="Times New Roman"/>
          <w:szCs w:val="24"/>
        </w:rPr>
        <w:t xml:space="preserve"> στην οποία </w:t>
      </w:r>
      <w:r>
        <w:rPr>
          <w:rFonts w:eastAsia="Times New Roman" w:cs="Times New Roman"/>
          <w:szCs w:val="24"/>
        </w:rPr>
        <w:t>υ</w:t>
      </w:r>
      <w:r w:rsidRPr="00F30FCD">
        <w:rPr>
          <w:rFonts w:eastAsia="Times New Roman" w:cs="Times New Roman"/>
          <w:szCs w:val="24"/>
        </w:rPr>
        <w:t>στερείτ</w:t>
      </w:r>
      <w:r>
        <w:rPr>
          <w:rFonts w:eastAsia="Times New Roman" w:cs="Times New Roman"/>
          <w:szCs w:val="24"/>
        </w:rPr>
        <w:t>ε</w:t>
      </w:r>
      <w:r w:rsidRPr="00F30FCD">
        <w:rPr>
          <w:rFonts w:eastAsia="Times New Roman" w:cs="Times New Roman"/>
          <w:szCs w:val="24"/>
        </w:rPr>
        <w:t xml:space="preserve"> σημαντικότατα και δεν μειώνει τις ανισότητες</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lastRenderedPageBreak/>
        <w:t>Η κοινωνία χρειάζεται στρατηγική</w:t>
      </w:r>
      <w:r>
        <w:rPr>
          <w:rFonts w:eastAsia="Times New Roman" w:cs="Times New Roman"/>
          <w:szCs w:val="24"/>
        </w:rPr>
        <w:t>, τ</w:t>
      </w:r>
      <w:r w:rsidRPr="00F30FCD">
        <w:rPr>
          <w:rFonts w:eastAsia="Times New Roman" w:cs="Times New Roman"/>
          <w:szCs w:val="24"/>
        </w:rPr>
        <w:t>ο Κίνημα Δημοκρατίας είναι εδώ γι</w:t>
      </w:r>
      <w:r>
        <w:rPr>
          <w:rFonts w:eastAsia="Times New Roman" w:cs="Times New Roman"/>
          <w:szCs w:val="24"/>
        </w:rPr>
        <w:t>α</w:t>
      </w:r>
      <w:r w:rsidRPr="00F30FCD">
        <w:rPr>
          <w:rFonts w:eastAsia="Times New Roman" w:cs="Times New Roman"/>
          <w:szCs w:val="24"/>
        </w:rPr>
        <w:t xml:space="preserve"> αυτή τη στρατηγική και χρειάζεται προνόμια σε πολλούς και όχι στους λίγους</w:t>
      </w:r>
      <w:r>
        <w:rPr>
          <w:rFonts w:eastAsia="Times New Roman" w:cs="Times New Roman"/>
          <w:szCs w:val="24"/>
        </w:rPr>
        <w:t>,</w:t>
      </w:r>
      <w:r w:rsidRPr="00F30FCD">
        <w:rPr>
          <w:rFonts w:eastAsia="Times New Roman" w:cs="Times New Roman"/>
          <w:szCs w:val="24"/>
        </w:rPr>
        <w:t xml:space="preserve"> όπως κάνετε εσείς</w:t>
      </w:r>
      <w:r>
        <w:rPr>
          <w:rFonts w:eastAsia="Times New Roman" w:cs="Times New Roman"/>
          <w:szCs w:val="24"/>
        </w:rPr>
        <w:t>.</w:t>
      </w:r>
    </w:p>
    <w:p>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F30FCD">
        <w:rPr>
          <w:rFonts w:eastAsia="Times New Roman" w:cs="Times New Roman"/>
          <w:szCs w:val="24"/>
        </w:rPr>
        <w:t>Ευχαριστούμε πολύ τον κ</w:t>
      </w:r>
      <w:r>
        <w:rPr>
          <w:rFonts w:eastAsia="Times New Roman" w:cs="Times New Roman"/>
          <w:szCs w:val="24"/>
        </w:rPr>
        <w:t>.</w:t>
      </w:r>
      <w:r w:rsidRPr="00F30FCD">
        <w:rPr>
          <w:rFonts w:eastAsia="Times New Roman" w:cs="Times New Roman"/>
          <w:szCs w:val="24"/>
        </w:rPr>
        <w:t xml:space="preserve"> </w:t>
      </w:r>
      <w:proofErr w:type="spellStart"/>
      <w:r>
        <w:rPr>
          <w:rFonts w:eastAsia="Times New Roman" w:cs="Times New Roman"/>
          <w:szCs w:val="24"/>
        </w:rPr>
        <w:t>Χουρδάκη</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Καλείτ</w:t>
      </w:r>
      <w:r>
        <w:rPr>
          <w:rFonts w:eastAsia="Times New Roman" w:cs="Times New Roman"/>
          <w:szCs w:val="24"/>
        </w:rPr>
        <w:t>αι</w:t>
      </w:r>
      <w:r w:rsidRPr="00F30FCD">
        <w:rPr>
          <w:rFonts w:eastAsia="Times New Roman" w:cs="Times New Roman"/>
          <w:szCs w:val="24"/>
        </w:rPr>
        <w:t xml:space="preserve"> στο Βήμα</w:t>
      </w:r>
      <w:r>
        <w:rPr>
          <w:rFonts w:eastAsia="Times New Roman" w:cs="Times New Roman"/>
          <w:szCs w:val="24"/>
        </w:rPr>
        <w:t xml:space="preserve"> ο κ.</w:t>
      </w:r>
      <w:r w:rsidRPr="00F30FCD">
        <w:rPr>
          <w:rFonts w:eastAsia="Times New Roman" w:cs="Times New Roman"/>
          <w:szCs w:val="24"/>
        </w:rPr>
        <w:t xml:space="preserve"> </w:t>
      </w:r>
      <w:r>
        <w:rPr>
          <w:rFonts w:eastAsia="Times New Roman" w:cs="Times New Roman"/>
          <w:szCs w:val="24"/>
        </w:rPr>
        <w:t>Νικόλαος</w:t>
      </w:r>
      <w:r w:rsidRPr="00F30FCD">
        <w:rPr>
          <w:rFonts w:eastAsia="Times New Roman" w:cs="Times New Roman"/>
          <w:szCs w:val="24"/>
        </w:rPr>
        <w:t xml:space="preserve"> Παππάς</w:t>
      </w:r>
      <w:r>
        <w:rPr>
          <w:rFonts w:eastAsia="Times New Roman" w:cs="Times New Roman"/>
          <w:szCs w:val="24"/>
        </w:rPr>
        <w:t>,</w:t>
      </w:r>
      <w:r w:rsidRPr="00F30FCD">
        <w:rPr>
          <w:rFonts w:eastAsia="Times New Roman" w:cs="Times New Roman"/>
          <w:szCs w:val="24"/>
        </w:rPr>
        <w:t xml:space="preserve"> Κοινοβουλευτικός Εκπρόσωπος του ΣΥΡΙΖΑ</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b/>
          <w:szCs w:val="24"/>
        </w:rPr>
        <w:t>ΝΙΚΟΛΑΟΣ ΠΑΠΠΑΣ:</w:t>
      </w:r>
      <w:r w:rsidRPr="00F30FCD">
        <w:rPr>
          <w:rFonts w:eastAsia="Times New Roman" w:cs="Times New Roman"/>
          <w:szCs w:val="24"/>
        </w:rPr>
        <w:t xml:space="preserve"> Ευχαριστώ πάρα πολύ</w:t>
      </w:r>
      <w:r>
        <w:rPr>
          <w:rFonts w:eastAsia="Times New Roman" w:cs="Times New Roman"/>
          <w:szCs w:val="24"/>
        </w:rPr>
        <w:t>,</w:t>
      </w:r>
      <w:r w:rsidRPr="00F30FCD">
        <w:rPr>
          <w:rFonts w:eastAsia="Times New Roman" w:cs="Times New Roman"/>
          <w:szCs w:val="24"/>
        </w:rPr>
        <w:t xml:space="preserve"> κύριε Πρόεδρε</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Νομίζω ότι ορισμένοι θεωρούν ότι τα υπουργικά έδρανα είναι πάρα πολύ ψηλά και δεν φτάνουν από εκεί να βλέπουν τους ταπεινούς ανθρώπους</w:t>
      </w:r>
      <w:r>
        <w:rPr>
          <w:rFonts w:eastAsia="Times New Roman" w:cs="Times New Roman"/>
          <w:szCs w:val="24"/>
        </w:rPr>
        <w:t>.</w:t>
      </w:r>
      <w:r w:rsidRPr="00F30FCD">
        <w:rPr>
          <w:rFonts w:eastAsia="Times New Roman" w:cs="Times New Roman"/>
          <w:szCs w:val="24"/>
        </w:rPr>
        <w:t xml:space="preserve"> Ελπίζω</w:t>
      </w:r>
      <w:r>
        <w:rPr>
          <w:rFonts w:eastAsia="Times New Roman" w:cs="Times New Roman"/>
          <w:szCs w:val="24"/>
        </w:rPr>
        <w:t>, κύριε Παπαθανάση,</w:t>
      </w:r>
      <w:r w:rsidRPr="00F30FCD">
        <w:rPr>
          <w:rFonts w:eastAsia="Times New Roman" w:cs="Times New Roman"/>
          <w:szCs w:val="24"/>
        </w:rPr>
        <w:t xml:space="preserve"> ότι δεν είστε ένας από </w:t>
      </w:r>
      <w:r>
        <w:rPr>
          <w:rFonts w:eastAsia="Times New Roman" w:cs="Times New Roman"/>
          <w:szCs w:val="24"/>
        </w:rPr>
        <w:t>αυτούς,</w:t>
      </w:r>
      <w:r w:rsidRPr="00F30FCD">
        <w:rPr>
          <w:rFonts w:eastAsia="Times New Roman" w:cs="Times New Roman"/>
          <w:szCs w:val="24"/>
        </w:rPr>
        <w:t xml:space="preserve"> διότι λίγα μέτρα έξω από τη Βουλή εξελίσσεται μια συγκλονιστική ανθρώπινη ιστορία</w:t>
      </w:r>
      <w:r>
        <w:rPr>
          <w:rFonts w:eastAsia="Times New Roman" w:cs="Times New Roman"/>
          <w:szCs w:val="24"/>
        </w:rPr>
        <w:t>.</w:t>
      </w:r>
      <w:r w:rsidRPr="00F30FCD">
        <w:rPr>
          <w:rFonts w:eastAsia="Times New Roman" w:cs="Times New Roman"/>
          <w:szCs w:val="24"/>
        </w:rPr>
        <w:t xml:space="preserve"> Ένας πατέρας ζητάει το τελευταίο που του έχει απομείνει</w:t>
      </w:r>
      <w:r>
        <w:rPr>
          <w:rFonts w:eastAsia="Times New Roman" w:cs="Times New Roman"/>
          <w:szCs w:val="24"/>
        </w:rPr>
        <w:t>,</w:t>
      </w:r>
      <w:r w:rsidRPr="00F30FCD">
        <w:rPr>
          <w:rFonts w:eastAsia="Times New Roman" w:cs="Times New Roman"/>
          <w:szCs w:val="24"/>
        </w:rPr>
        <w:t xml:space="preserve"> την εκταφή του παιδιού του</w:t>
      </w:r>
      <w:r>
        <w:rPr>
          <w:rFonts w:eastAsia="Times New Roman" w:cs="Times New Roman"/>
          <w:szCs w:val="24"/>
        </w:rPr>
        <w:t>,</w:t>
      </w:r>
      <w:r w:rsidRPr="00F30FCD">
        <w:rPr>
          <w:rFonts w:eastAsia="Times New Roman" w:cs="Times New Roman"/>
          <w:szCs w:val="24"/>
        </w:rPr>
        <w:t xml:space="preserve"> που σκοτώθηκε</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Δ</w:t>
      </w:r>
      <w:r w:rsidRPr="00F30FCD">
        <w:rPr>
          <w:rFonts w:eastAsia="Times New Roman" w:cs="Times New Roman"/>
          <w:szCs w:val="24"/>
        </w:rPr>
        <w:t xml:space="preserve">εν αντιλαμβάνομαι ποιοι </w:t>
      </w:r>
      <w:proofErr w:type="spellStart"/>
      <w:r>
        <w:rPr>
          <w:rFonts w:eastAsia="Times New Roman" w:cs="Times New Roman"/>
          <w:szCs w:val="24"/>
        </w:rPr>
        <w:t>νομικισμοί</w:t>
      </w:r>
      <w:proofErr w:type="spellEnd"/>
      <w:r>
        <w:rPr>
          <w:rFonts w:eastAsia="Times New Roman" w:cs="Times New Roman"/>
          <w:szCs w:val="24"/>
        </w:rPr>
        <w:t>,</w:t>
      </w:r>
      <w:r w:rsidRPr="00F30FCD">
        <w:rPr>
          <w:rFonts w:eastAsia="Times New Roman" w:cs="Times New Roman"/>
          <w:szCs w:val="24"/>
        </w:rPr>
        <w:t xml:space="preserve"> ποιες πολιτικές σκοπιμότητες μπορούν να σταθούν ανάμεσα σε αυτό το αυτονόητο δικαίωμα και την πραγματοποίησή του</w:t>
      </w:r>
      <w:r>
        <w:rPr>
          <w:rFonts w:eastAsia="Times New Roman" w:cs="Times New Roman"/>
          <w:szCs w:val="24"/>
        </w:rPr>
        <w:t>.</w:t>
      </w:r>
      <w:r w:rsidRPr="00F30FCD">
        <w:rPr>
          <w:rFonts w:eastAsia="Times New Roman" w:cs="Times New Roman"/>
          <w:szCs w:val="24"/>
        </w:rPr>
        <w:t xml:space="preserve"> Ποιος μπορεί να σταθεί σε ένα</w:t>
      </w:r>
      <w:r>
        <w:rPr>
          <w:rFonts w:eastAsia="Times New Roman" w:cs="Times New Roman"/>
          <w:szCs w:val="24"/>
        </w:rPr>
        <w:t>ν</w:t>
      </w:r>
      <w:r w:rsidRPr="00F30FCD">
        <w:rPr>
          <w:rFonts w:eastAsia="Times New Roman" w:cs="Times New Roman"/>
          <w:szCs w:val="24"/>
        </w:rPr>
        <w:t xml:space="preserve"> δημόσιο διάλογο</w:t>
      </w:r>
      <w:r>
        <w:rPr>
          <w:rFonts w:eastAsia="Times New Roman" w:cs="Times New Roman"/>
          <w:szCs w:val="24"/>
        </w:rPr>
        <w:t>,</w:t>
      </w:r>
      <w:r w:rsidRPr="00F30FCD">
        <w:rPr>
          <w:rFonts w:eastAsia="Times New Roman" w:cs="Times New Roman"/>
          <w:szCs w:val="24"/>
        </w:rPr>
        <w:t xml:space="preserve"> εκτός από τη</w:t>
      </w:r>
      <w:r>
        <w:rPr>
          <w:rFonts w:eastAsia="Times New Roman" w:cs="Times New Roman"/>
          <w:szCs w:val="24"/>
        </w:rPr>
        <w:t xml:space="preserve"> </w:t>
      </w:r>
      <w:proofErr w:type="spellStart"/>
      <w:r>
        <w:rPr>
          <w:rFonts w:eastAsia="Times New Roman" w:cs="Times New Roman"/>
          <w:szCs w:val="24"/>
        </w:rPr>
        <w:t>νεοδιορι</w:t>
      </w:r>
      <w:r w:rsidRPr="00F30FCD">
        <w:rPr>
          <w:rFonts w:eastAsia="Times New Roman" w:cs="Times New Roman"/>
          <w:szCs w:val="24"/>
        </w:rPr>
        <w:t>σθείσα</w:t>
      </w:r>
      <w:proofErr w:type="spellEnd"/>
      <w:r w:rsidRPr="00F30FCD">
        <w:rPr>
          <w:rFonts w:eastAsia="Times New Roman" w:cs="Times New Roman"/>
          <w:szCs w:val="24"/>
        </w:rPr>
        <w:t xml:space="preserve"> από εσάς Πρόεδρο του Αρείου Πάγου</w:t>
      </w:r>
      <w:r>
        <w:rPr>
          <w:rFonts w:eastAsia="Times New Roman" w:cs="Times New Roman"/>
          <w:szCs w:val="24"/>
        </w:rPr>
        <w:t>,</w:t>
      </w:r>
      <w:r w:rsidRPr="00F30FCD">
        <w:rPr>
          <w:rFonts w:eastAsia="Times New Roman" w:cs="Times New Roman"/>
          <w:szCs w:val="24"/>
        </w:rPr>
        <w:t xml:space="preserve"> που είπε ότι δεν πρέπει να γίνει εκταφή</w:t>
      </w:r>
      <w:r>
        <w:rPr>
          <w:rFonts w:eastAsia="Times New Roman" w:cs="Times New Roman"/>
          <w:szCs w:val="24"/>
        </w:rPr>
        <w:t>;</w:t>
      </w:r>
      <w:r w:rsidRPr="00F30FCD">
        <w:rPr>
          <w:rFonts w:eastAsia="Times New Roman" w:cs="Times New Roman"/>
          <w:szCs w:val="24"/>
        </w:rPr>
        <w:t xml:space="preserve"> Ζήλεψε φαίνεται και αυτή τη δόξα της </w:t>
      </w:r>
      <w:r>
        <w:rPr>
          <w:rFonts w:eastAsia="Times New Roman" w:cs="Times New Roman"/>
          <w:szCs w:val="24"/>
        </w:rPr>
        <w:t>κ.</w:t>
      </w:r>
      <w:r w:rsidRPr="00F30FCD">
        <w:rPr>
          <w:rFonts w:eastAsia="Times New Roman" w:cs="Times New Roman"/>
          <w:szCs w:val="24"/>
        </w:rPr>
        <w:t xml:space="preserve"> Κλάπα </w:t>
      </w:r>
      <w:r w:rsidRPr="00F30FCD">
        <w:rPr>
          <w:rFonts w:eastAsia="Times New Roman" w:cs="Times New Roman"/>
          <w:szCs w:val="24"/>
        </w:rPr>
        <w:lastRenderedPageBreak/>
        <w:t xml:space="preserve">και της </w:t>
      </w:r>
      <w:r>
        <w:rPr>
          <w:rFonts w:eastAsia="Times New Roman" w:cs="Times New Roman"/>
          <w:szCs w:val="24"/>
        </w:rPr>
        <w:t xml:space="preserve">κ. </w:t>
      </w:r>
      <w:proofErr w:type="spellStart"/>
      <w:r>
        <w:rPr>
          <w:rFonts w:eastAsia="Times New Roman" w:cs="Times New Roman"/>
          <w:szCs w:val="24"/>
        </w:rPr>
        <w:t>Αδειλίνη</w:t>
      </w:r>
      <w:proofErr w:type="spellEnd"/>
      <w:r w:rsidRPr="00F30FCD">
        <w:rPr>
          <w:rFonts w:eastAsia="Times New Roman" w:cs="Times New Roman"/>
          <w:szCs w:val="24"/>
        </w:rPr>
        <w:t xml:space="preserve"> που είπ</w:t>
      </w:r>
      <w:r>
        <w:rPr>
          <w:rFonts w:eastAsia="Times New Roman" w:cs="Times New Roman"/>
          <w:szCs w:val="24"/>
        </w:rPr>
        <w:t>αν</w:t>
      </w:r>
      <w:r w:rsidRPr="00F30FCD">
        <w:rPr>
          <w:rFonts w:eastAsia="Times New Roman" w:cs="Times New Roman"/>
          <w:szCs w:val="24"/>
        </w:rPr>
        <w:t xml:space="preserve"> ότι είναι και θύματα πολιτικής εκμετάλλευσης</w:t>
      </w:r>
      <w:r>
        <w:rPr>
          <w:rFonts w:eastAsia="Times New Roman" w:cs="Times New Roman"/>
          <w:szCs w:val="24"/>
        </w:rPr>
        <w:t xml:space="preserve"> οι χαροκαμένοι</w:t>
      </w:r>
      <w:r w:rsidRPr="00F30FCD">
        <w:rPr>
          <w:rFonts w:eastAsia="Times New Roman" w:cs="Times New Roman"/>
          <w:szCs w:val="24"/>
        </w:rPr>
        <w:t xml:space="preserve"> γονείς</w:t>
      </w:r>
      <w:r>
        <w:rPr>
          <w:rFonts w:eastAsia="Times New Roman" w:cs="Times New Roman"/>
          <w:szCs w:val="24"/>
        </w:rPr>
        <w:t>.</w:t>
      </w:r>
      <w:r w:rsidRPr="00F30FCD">
        <w:rPr>
          <w:rFonts w:eastAsia="Times New Roman" w:cs="Times New Roman"/>
          <w:szCs w:val="24"/>
        </w:rPr>
        <w:t xml:space="preserve"> Πίσω από αυτούς κρύβ</w:t>
      </w:r>
      <w:r>
        <w:rPr>
          <w:rFonts w:eastAsia="Times New Roman" w:cs="Times New Roman"/>
          <w:szCs w:val="24"/>
        </w:rPr>
        <w:t>εστε</w:t>
      </w:r>
      <w:r w:rsidRPr="00F30FCD">
        <w:rPr>
          <w:rFonts w:eastAsia="Times New Roman" w:cs="Times New Roman"/>
          <w:szCs w:val="24"/>
        </w:rPr>
        <w:t xml:space="preserve"> και δεν παίρνετε καθαρή θέση</w:t>
      </w:r>
      <w:r>
        <w:rPr>
          <w:rFonts w:eastAsia="Times New Roman" w:cs="Times New Roman"/>
          <w:szCs w:val="24"/>
        </w:rPr>
        <w:t>. Δ</w:t>
      </w:r>
      <w:r w:rsidRPr="00F30FCD">
        <w:rPr>
          <w:rFonts w:eastAsia="Times New Roman" w:cs="Times New Roman"/>
          <w:szCs w:val="24"/>
        </w:rPr>
        <w:t>εν αφορά εσάς προσωπικά</w:t>
      </w:r>
      <w:r>
        <w:rPr>
          <w:rFonts w:eastAsia="Times New Roman" w:cs="Times New Roman"/>
          <w:szCs w:val="24"/>
        </w:rPr>
        <w:t>.</w:t>
      </w:r>
      <w:r w:rsidRPr="00F30FCD">
        <w:rPr>
          <w:rFonts w:eastAsia="Times New Roman" w:cs="Times New Roman"/>
          <w:szCs w:val="24"/>
        </w:rPr>
        <w:t xml:space="preserve"> Αφορά την άθλια στάση αυτής της Κυβέρνησης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Όμως,</w:t>
      </w:r>
      <w:r w:rsidRPr="00F30FCD">
        <w:rPr>
          <w:rFonts w:eastAsia="Times New Roman" w:cs="Times New Roman"/>
          <w:szCs w:val="24"/>
        </w:rPr>
        <w:t xml:space="preserve"> έχω να σας ενημερώσω για το εξής</w:t>
      </w:r>
      <w:r>
        <w:rPr>
          <w:rFonts w:eastAsia="Times New Roman" w:cs="Times New Roman"/>
          <w:szCs w:val="24"/>
        </w:rPr>
        <w:t>:</w:t>
      </w:r>
      <w:r w:rsidRPr="00F30FCD">
        <w:rPr>
          <w:rFonts w:eastAsia="Times New Roman" w:cs="Times New Roman"/>
          <w:szCs w:val="24"/>
        </w:rPr>
        <w:t xml:space="preserve"> Η Επιτροπή Αναφορών του Ευρωκοινοβουλίου</w:t>
      </w:r>
      <w:r>
        <w:rPr>
          <w:rFonts w:eastAsia="Times New Roman" w:cs="Times New Roman"/>
          <w:szCs w:val="24"/>
        </w:rPr>
        <w:t>,</w:t>
      </w:r>
      <w:r w:rsidRPr="00F30FCD">
        <w:rPr>
          <w:rFonts w:eastAsia="Times New Roman" w:cs="Times New Roman"/>
          <w:szCs w:val="24"/>
        </w:rPr>
        <w:t xml:space="preserve"> μετά από πρωτοβουλία του Ευρωβουλευτή του ΣΥΡΙΖΑ</w:t>
      </w:r>
      <w:r>
        <w:rPr>
          <w:rFonts w:eastAsia="Times New Roman" w:cs="Times New Roman"/>
          <w:szCs w:val="24"/>
        </w:rPr>
        <w:t>,</w:t>
      </w:r>
      <w:r w:rsidRPr="00F30FCD">
        <w:rPr>
          <w:rFonts w:eastAsia="Times New Roman" w:cs="Times New Roman"/>
          <w:szCs w:val="24"/>
        </w:rPr>
        <w:t xml:space="preserve"> συνονόματο</w:t>
      </w:r>
      <w:r>
        <w:rPr>
          <w:rFonts w:eastAsia="Times New Roman" w:cs="Times New Roman"/>
          <w:szCs w:val="24"/>
        </w:rPr>
        <w:t>υ,</w:t>
      </w:r>
      <w:r w:rsidRPr="00F30FCD">
        <w:rPr>
          <w:rFonts w:eastAsia="Times New Roman" w:cs="Times New Roman"/>
          <w:szCs w:val="24"/>
        </w:rPr>
        <w:t xml:space="preserve"> Νίκου Παππά</w:t>
      </w:r>
      <w:r>
        <w:rPr>
          <w:rFonts w:eastAsia="Times New Roman" w:cs="Times New Roman"/>
          <w:szCs w:val="24"/>
        </w:rPr>
        <w:t>,</w:t>
      </w:r>
      <w:r w:rsidRPr="00F30FCD">
        <w:rPr>
          <w:rFonts w:eastAsia="Times New Roman" w:cs="Times New Roman"/>
          <w:szCs w:val="24"/>
        </w:rPr>
        <w:t xml:space="preserve"> θα επισκεφτεί την Ελλάδα</w:t>
      </w:r>
      <w:r>
        <w:rPr>
          <w:rFonts w:eastAsia="Times New Roman" w:cs="Times New Roman"/>
          <w:szCs w:val="24"/>
        </w:rPr>
        <w:t>.</w:t>
      </w:r>
      <w:r w:rsidRPr="00F30FCD">
        <w:rPr>
          <w:rFonts w:eastAsia="Times New Roman" w:cs="Times New Roman"/>
          <w:szCs w:val="24"/>
        </w:rPr>
        <w:t xml:space="preserve"> Η Επιτροπή Αναφορών του Ευρωκοινοβουλίου</w:t>
      </w:r>
      <w:r>
        <w:rPr>
          <w:rFonts w:eastAsia="Times New Roman" w:cs="Times New Roman"/>
          <w:szCs w:val="24"/>
        </w:rPr>
        <w:t>.</w:t>
      </w:r>
      <w:r w:rsidRPr="00F30FCD">
        <w:rPr>
          <w:rFonts w:eastAsia="Times New Roman" w:cs="Times New Roman"/>
          <w:szCs w:val="24"/>
        </w:rPr>
        <w:t xml:space="preserve"> Πείτε </w:t>
      </w:r>
      <w:r>
        <w:rPr>
          <w:rFonts w:eastAsia="Times New Roman" w:cs="Times New Roman"/>
          <w:szCs w:val="24"/>
        </w:rPr>
        <w:t>μας,</w:t>
      </w:r>
      <w:r w:rsidRPr="00F30FCD">
        <w:rPr>
          <w:rFonts w:eastAsia="Times New Roman" w:cs="Times New Roman"/>
          <w:szCs w:val="24"/>
        </w:rPr>
        <w:t xml:space="preserve"> κύριε Παπαθανάση</w:t>
      </w:r>
      <w:r>
        <w:rPr>
          <w:rFonts w:eastAsia="Times New Roman" w:cs="Times New Roman"/>
          <w:szCs w:val="24"/>
        </w:rPr>
        <w:t>,</w:t>
      </w:r>
      <w:r w:rsidRPr="00F30FCD">
        <w:rPr>
          <w:rFonts w:eastAsia="Times New Roman" w:cs="Times New Roman"/>
          <w:szCs w:val="24"/>
        </w:rPr>
        <w:t xml:space="preserve"> θα κλείσετε την πόρτα και στην Επιτροπή Αναφορών του Ευρωκοινοβουλίου</w:t>
      </w:r>
      <w:r>
        <w:rPr>
          <w:rFonts w:eastAsia="Times New Roman" w:cs="Times New Roman"/>
          <w:szCs w:val="24"/>
        </w:rPr>
        <w:t>,</w:t>
      </w:r>
      <w:r w:rsidRPr="00F30FCD">
        <w:rPr>
          <w:rFonts w:eastAsia="Times New Roman" w:cs="Times New Roman"/>
          <w:szCs w:val="24"/>
        </w:rPr>
        <w:t xml:space="preserve"> όπως κάνατε με την Ευρωπαία Εισαγγελέα</w:t>
      </w:r>
      <w:r>
        <w:rPr>
          <w:rFonts w:eastAsia="Times New Roman" w:cs="Times New Roman"/>
          <w:szCs w:val="24"/>
        </w:rPr>
        <w:t>, σ</w:t>
      </w:r>
      <w:r w:rsidRPr="00F30FCD">
        <w:rPr>
          <w:rFonts w:eastAsia="Times New Roman" w:cs="Times New Roman"/>
          <w:szCs w:val="24"/>
        </w:rPr>
        <w:t>την αντίστοιχη επιτροπή</w:t>
      </w:r>
      <w:r>
        <w:rPr>
          <w:rFonts w:eastAsia="Times New Roman" w:cs="Times New Roman"/>
          <w:szCs w:val="24"/>
        </w:rPr>
        <w:t>,</w:t>
      </w:r>
      <w:r w:rsidRPr="00F30FCD">
        <w:rPr>
          <w:rFonts w:eastAsia="Times New Roman" w:cs="Times New Roman"/>
          <w:szCs w:val="24"/>
        </w:rPr>
        <w:t xml:space="preserve"> η οποία ήρθε στην Ελλάδα για να δει τι έγινε με το ζήτημα των υποκλοπών</w:t>
      </w:r>
      <w:r>
        <w:rPr>
          <w:rFonts w:eastAsia="Times New Roman" w:cs="Times New Roman"/>
          <w:szCs w:val="24"/>
        </w:rPr>
        <w:t>;</w:t>
      </w:r>
      <w:r w:rsidRPr="00F30FCD">
        <w:rPr>
          <w:rFonts w:eastAsia="Times New Roman" w:cs="Times New Roman"/>
          <w:szCs w:val="24"/>
        </w:rPr>
        <w:t xml:space="preserve"> Με ποιο</w:t>
      </w:r>
      <w:r>
        <w:rPr>
          <w:rFonts w:eastAsia="Times New Roman" w:cs="Times New Roman"/>
          <w:szCs w:val="24"/>
        </w:rPr>
        <w:t>ν</w:t>
      </w:r>
      <w:r w:rsidRPr="00F30FCD">
        <w:rPr>
          <w:rFonts w:eastAsia="Times New Roman" w:cs="Times New Roman"/>
          <w:szCs w:val="24"/>
        </w:rPr>
        <w:t xml:space="preserve"> θεσμό της Ευρώπης θα έχουμε σχέση αρμονική</w:t>
      </w:r>
      <w:r>
        <w:rPr>
          <w:rFonts w:eastAsia="Times New Roman" w:cs="Times New Roman"/>
          <w:szCs w:val="24"/>
        </w:rPr>
        <w:t>;</w:t>
      </w:r>
      <w:r w:rsidRPr="00F30FCD">
        <w:rPr>
          <w:rFonts w:eastAsia="Times New Roman" w:cs="Times New Roman"/>
          <w:szCs w:val="24"/>
        </w:rPr>
        <w:t xml:space="preserve"> Ποιο</w:t>
      </w:r>
      <w:r>
        <w:rPr>
          <w:rFonts w:eastAsia="Times New Roman" w:cs="Times New Roman"/>
          <w:szCs w:val="24"/>
        </w:rPr>
        <w:t>ν θα</w:t>
      </w:r>
      <w:r w:rsidRPr="00F30FCD">
        <w:rPr>
          <w:rFonts w:eastAsia="Times New Roman" w:cs="Times New Roman"/>
          <w:szCs w:val="24"/>
        </w:rPr>
        <w:t xml:space="preserve"> επικαλείστε σε λίγο</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Έρχομαι στα θέματα του Υπουργείου και του νομοσχεδίου</w:t>
      </w:r>
      <w:r>
        <w:rPr>
          <w:rFonts w:eastAsia="Times New Roman" w:cs="Times New Roman"/>
          <w:szCs w:val="24"/>
        </w:rPr>
        <w:t>,</w:t>
      </w:r>
      <w:r w:rsidRPr="00F30FCD">
        <w:rPr>
          <w:rFonts w:eastAsia="Times New Roman" w:cs="Times New Roman"/>
          <w:szCs w:val="24"/>
        </w:rPr>
        <w:t xml:space="preserve"> Ο κ</w:t>
      </w:r>
      <w:r>
        <w:rPr>
          <w:rFonts w:eastAsia="Times New Roman" w:cs="Times New Roman"/>
          <w:szCs w:val="24"/>
        </w:rPr>
        <w:t>.</w:t>
      </w:r>
      <w:r w:rsidRPr="00F30FCD">
        <w:rPr>
          <w:rFonts w:eastAsia="Times New Roman" w:cs="Times New Roman"/>
          <w:szCs w:val="24"/>
        </w:rPr>
        <w:t xml:space="preserve"> </w:t>
      </w:r>
      <w:proofErr w:type="spellStart"/>
      <w:r>
        <w:rPr>
          <w:rFonts w:eastAsia="Times New Roman" w:cs="Times New Roman"/>
          <w:szCs w:val="24"/>
        </w:rPr>
        <w:t>Πελαγίδης</w:t>
      </w:r>
      <w:proofErr w:type="spellEnd"/>
      <w:r w:rsidRPr="00F30FCD">
        <w:rPr>
          <w:rFonts w:eastAsia="Times New Roman" w:cs="Times New Roman"/>
          <w:szCs w:val="24"/>
        </w:rPr>
        <w:t xml:space="preserve"> </w:t>
      </w:r>
      <w:r>
        <w:rPr>
          <w:rFonts w:eastAsia="Times New Roman" w:cs="Times New Roman"/>
          <w:szCs w:val="24"/>
        </w:rPr>
        <w:t>-</w:t>
      </w:r>
      <w:r w:rsidRPr="00F30FCD">
        <w:rPr>
          <w:rFonts w:eastAsia="Times New Roman" w:cs="Times New Roman"/>
          <w:szCs w:val="24"/>
        </w:rPr>
        <w:t>ελπίζω να μην αποδίδετ</w:t>
      </w:r>
      <w:r>
        <w:rPr>
          <w:rFonts w:eastAsia="Times New Roman" w:cs="Times New Roman"/>
          <w:szCs w:val="24"/>
        </w:rPr>
        <w:t xml:space="preserve">ε </w:t>
      </w:r>
      <w:r w:rsidRPr="00F30FCD">
        <w:rPr>
          <w:rFonts w:eastAsia="Times New Roman" w:cs="Times New Roman"/>
          <w:szCs w:val="24"/>
        </w:rPr>
        <w:t xml:space="preserve">και </w:t>
      </w:r>
      <w:r>
        <w:rPr>
          <w:rFonts w:eastAsia="Times New Roman" w:cs="Times New Roman"/>
          <w:szCs w:val="24"/>
        </w:rPr>
        <w:t xml:space="preserve">σε </w:t>
      </w:r>
      <w:r w:rsidRPr="00F30FCD">
        <w:rPr>
          <w:rFonts w:eastAsia="Times New Roman" w:cs="Times New Roman"/>
          <w:szCs w:val="24"/>
        </w:rPr>
        <w:t>αυτό</w:t>
      </w:r>
      <w:r>
        <w:rPr>
          <w:rFonts w:eastAsia="Times New Roman" w:cs="Times New Roman"/>
          <w:szCs w:val="24"/>
        </w:rPr>
        <w:t>ν</w:t>
      </w:r>
      <w:r w:rsidRPr="00F30FCD">
        <w:rPr>
          <w:rFonts w:eastAsia="Times New Roman" w:cs="Times New Roman"/>
          <w:szCs w:val="24"/>
        </w:rPr>
        <w:t xml:space="preserve"> ταπεινά κίνητρα</w:t>
      </w:r>
      <w:r>
        <w:rPr>
          <w:rFonts w:eastAsia="Times New Roman" w:cs="Times New Roman"/>
          <w:szCs w:val="24"/>
        </w:rPr>
        <w:t>-,</w:t>
      </w:r>
      <w:r w:rsidRPr="00F30FCD">
        <w:rPr>
          <w:rFonts w:eastAsia="Times New Roman" w:cs="Times New Roman"/>
          <w:szCs w:val="24"/>
        </w:rPr>
        <w:t xml:space="preserve"> Υποδιοικητής της Τράπεζας της Ελλάδος</w:t>
      </w:r>
      <w:r>
        <w:rPr>
          <w:rFonts w:eastAsia="Times New Roman" w:cs="Times New Roman"/>
          <w:szCs w:val="24"/>
        </w:rPr>
        <w:t>,</w:t>
      </w:r>
      <w:r w:rsidRPr="00F30FCD">
        <w:rPr>
          <w:rFonts w:eastAsia="Times New Roman" w:cs="Times New Roman"/>
          <w:szCs w:val="24"/>
        </w:rPr>
        <w:t xml:space="preserve"> είπε ότι οι τελικές δαπάνες από το Ταμείο Ανάκαμψης </w:t>
      </w:r>
      <w:r>
        <w:rPr>
          <w:rFonts w:eastAsia="Times New Roman" w:cs="Times New Roman"/>
          <w:szCs w:val="24"/>
        </w:rPr>
        <w:t xml:space="preserve">είναι </w:t>
      </w:r>
      <w:r w:rsidRPr="00F30FCD">
        <w:rPr>
          <w:rFonts w:eastAsia="Times New Roman" w:cs="Times New Roman"/>
          <w:szCs w:val="24"/>
        </w:rPr>
        <w:t xml:space="preserve">στα 10 </w:t>
      </w:r>
      <w:r>
        <w:rPr>
          <w:rFonts w:eastAsia="Times New Roman" w:cs="Times New Roman"/>
          <w:szCs w:val="24"/>
        </w:rPr>
        <w:t>δισεκατομμύρια ευρώ.</w:t>
      </w:r>
      <w:r w:rsidRPr="00F30FCD">
        <w:rPr>
          <w:rFonts w:eastAsia="Times New Roman" w:cs="Times New Roman"/>
          <w:szCs w:val="24"/>
        </w:rPr>
        <w:t xml:space="preserve"> Έχει κακή πληροφόρηση</w:t>
      </w:r>
      <w:r>
        <w:rPr>
          <w:rFonts w:eastAsia="Times New Roman" w:cs="Times New Roman"/>
          <w:szCs w:val="24"/>
        </w:rPr>
        <w:t>;</w:t>
      </w:r>
      <w:r w:rsidRPr="00F30FCD">
        <w:rPr>
          <w:rFonts w:eastAsia="Times New Roman" w:cs="Times New Roman"/>
          <w:szCs w:val="24"/>
        </w:rPr>
        <w:t xml:space="preserve"> Έχει κακή προαίρεση</w:t>
      </w:r>
      <w:r>
        <w:rPr>
          <w:rFonts w:eastAsia="Times New Roman" w:cs="Times New Roman"/>
          <w:szCs w:val="24"/>
        </w:rPr>
        <w:t>;</w:t>
      </w:r>
      <w:r w:rsidRPr="00F30FCD">
        <w:rPr>
          <w:rFonts w:eastAsia="Times New Roman" w:cs="Times New Roman"/>
          <w:szCs w:val="24"/>
        </w:rPr>
        <w:t xml:space="preserve"> Είπε ψέματα</w:t>
      </w:r>
      <w:r>
        <w:rPr>
          <w:rFonts w:eastAsia="Times New Roman" w:cs="Times New Roman"/>
          <w:szCs w:val="24"/>
        </w:rPr>
        <w:t>;</w:t>
      </w:r>
      <w:r w:rsidRPr="00F30FCD">
        <w:rPr>
          <w:rFonts w:eastAsia="Times New Roman" w:cs="Times New Roman"/>
          <w:szCs w:val="24"/>
        </w:rPr>
        <w:t xml:space="preserve"> Τα είπε κατά λάθος</w:t>
      </w:r>
      <w:r>
        <w:rPr>
          <w:rFonts w:eastAsia="Times New Roman" w:cs="Times New Roman"/>
          <w:szCs w:val="24"/>
        </w:rPr>
        <w:t>;</w:t>
      </w:r>
      <w:r w:rsidRPr="00F30FCD">
        <w:rPr>
          <w:rFonts w:eastAsia="Times New Roman" w:cs="Times New Roman"/>
          <w:szCs w:val="24"/>
        </w:rPr>
        <w:t xml:space="preserve"> Τα είπε σκοπίμως</w:t>
      </w:r>
      <w:r>
        <w:rPr>
          <w:rFonts w:eastAsia="Times New Roman" w:cs="Times New Roman"/>
          <w:szCs w:val="24"/>
        </w:rPr>
        <w:t>;</w:t>
      </w:r>
      <w:r w:rsidRPr="00F30FCD">
        <w:rPr>
          <w:rFonts w:eastAsia="Times New Roman" w:cs="Times New Roman"/>
          <w:szCs w:val="24"/>
        </w:rPr>
        <w:t xml:space="preserve"> Είναι αναληθή τα στοιχεία που παρέθε</w:t>
      </w:r>
      <w:r>
        <w:rPr>
          <w:rFonts w:eastAsia="Times New Roman" w:cs="Times New Roman"/>
          <w:szCs w:val="24"/>
        </w:rPr>
        <w:t xml:space="preserve">σε; </w:t>
      </w:r>
      <w:r w:rsidRPr="00F30FCD">
        <w:rPr>
          <w:rFonts w:eastAsia="Times New Roman" w:cs="Times New Roman"/>
          <w:szCs w:val="24"/>
        </w:rPr>
        <w:t>Το ίδιο είχε πει και ο εκπρόσωπος της Ε</w:t>
      </w:r>
      <w:r>
        <w:rPr>
          <w:rFonts w:eastAsia="Times New Roman" w:cs="Times New Roman"/>
          <w:szCs w:val="24"/>
        </w:rPr>
        <w:t>Υ</w:t>
      </w:r>
      <w:r w:rsidRPr="00F30FCD">
        <w:rPr>
          <w:rFonts w:eastAsia="Times New Roman" w:cs="Times New Roman"/>
          <w:szCs w:val="24"/>
        </w:rPr>
        <w:t>ΣΤΑ στην αντίστοιχη επιτροπή</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lastRenderedPageBreak/>
        <w:t>Είναι</w:t>
      </w:r>
      <w:r>
        <w:rPr>
          <w:rFonts w:eastAsia="Times New Roman" w:cs="Times New Roman"/>
          <w:szCs w:val="24"/>
        </w:rPr>
        <w:t>,</w:t>
      </w:r>
      <w:r w:rsidRPr="00F30FCD">
        <w:rPr>
          <w:rFonts w:eastAsia="Times New Roman" w:cs="Times New Roman"/>
          <w:szCs w:val="24"/>
        </w:rPr>
        <w:t xml:space="preserve"> νομίζω</w:t>
      </w:r>
      <w:r>
        <w:rPr>
          <w:rFonts w:eastAsia="Times New Roman" w:cs="Times New Roman"/>
          <w:szCs w:val="24"/>
        </w:rPr>
        <w:t>,</w:t>
      </w:r>
      <w:r w:rsidRPr="00F30FCD">
        <w:rPr>
          <w:rFonts w:eastAsia="Times New Roman" w:cs="Times New Roman"/>
          <w:szCs w:val="24"/>
        </w:rPr>
        <w:t xml:space="preserve"> καιρός να γίνει και μία αποτίμηση για το πώς χειριστήκ</w:t>
      </w:r>
      <w:r>
        <w:rPr>
          <w:rFonts w:eastAsia="Times New Roman" w:cs="Times New Roman"/>
          <w:szCs w:val="24"/>
        </w:rPr>
        <w:t>ατε</w:t>
      </w:r>
      <w:r w:rsidRPr="00F30FCD">
        <w:rPr>
          <w:rFonts w:eastAsia="Times New Roman" w:cs="Times New Roman"/>
          <w:szCs w:val="24"/>
        </w:rPr>
        <w:t xml:space="preserve"> το Ταμείο Ανάκαμψης</w:t>
      </w:r>
      <w:r>
        <w:rPr>
          <w:rFonts w:eastAsia="Times New Roman" w:cs="Times New Roman"/>
          <w:szCs w:val="24"/>
        </w:rPr>
        <w:t>.</w:t>
      </w:r>
      <w:r w:rsidRPr="00F30FCD">
        <w:rPr>
          <w:rFonts w:eastAsia="Times New Roman" w:cs="Times New Roman"/>
          <w:szCs w:val="24"/>
        </w:rPr>
        <w:t xml:space="preserve"> Οκτώ μήνες πριν είχαμε τη βόμβα του Ελεγκτικού Συνεδρίου που μιλούσ</w:t>
      </w:r>
      <w:r>
        <w:rPr>
          <w:rFonts w:eastAsia="Times New Roman" w:cs="Times New Roman"/>
          <w:szCs w:val="24"/>
        </w:rPr>
        <w:t>ε</w:t>
      </w:r>
      <w:r w:rsidRPr="00F30FCD">
        <w:rPr>
          <w:rFonts w:eastAsia="Times New Roman" w:cs="Times New Roman"/>
          <w:szCs w:val="24"/>
        </w:rPr>
        <w:t xml:space="preserve"> για σκιές και καθυστερήσεις στο Ταμείο Ανάκαμψης</w:t>
      </w:r>
      <w:r>
        <w:rPr>
          <w:rFonts w:eastAsia="Times New Roman" w:cs="Times New Roman"/>
          <w:szCs w:val="24"/>
        </w:rPr>
        <w:t>;</w:t>
      </w:r>
      <w:r w:rsidRPr="00F30FCD">
        <w:rPr>
          <w:rFonts w:eastAsia="Times New Roman" w:cs="Times New Roman"/>
          <w:szCs w:val="24"/>
        </w:rPr>
        <w:t xml:space="preserve"> Έχουμε εδώ και ένα</w:t>
      </w:r>
      <w:r>
        <w:rPr>
          <w:rFonts w:eastAsia="Times New Roman" w:cs="Times New Roman"/>
          <w:szCs w:val="24"/>
        </w:rPr>
        <w:t>ν,</w:t>
      </w:r>
      <w:r w:rsidRPr="00F30FCD">
        <w:rPr>
          <w:rFonts w:eastAsia="Times New Roman" w:cs="Times New Roman"/>
          <w:szCs w:val="24"/>
        </w:rPr>
        <w:t xml:space="preserve"> ενάμιση χρόνο και τη δική σας ομολογία ότι το δανειακό σκέλος πάει κατά 90</w:t>
      </w:r>
      <w:r>
        <w:rPr>
          <w:rFonts w:eastAsia="Times New Roman" w:cs="Times New Roman"/>
          <w:szCs w:val="24"/>
        </w:rPr>
        <w:t>%</w:t>
      </w:r>
      <w:r w:rsidRPr="00F30FCD">
        <w:rPr>
          <w:rFonts w:eastAsia="Times New Roman" w:cs="Times New Roman"/>
          <w:szCs w:val="24"/>
        </w:rPr>
        <w:t xml:space="preserve"> σε πολύ μεγάλες επιχειρήσεις</w:t>
      </w:r>
      <w:r>
        <w:rPr>
          <w:rFonts w:eastAsia="Times New Roman" w:cs="Times New Roman"/>
          <w:szCs w:val="24"/>
        </w:rPr>
        <w:t>,</w:t>
      </w:r>
      <w:r w:rsidRPr="00F30FCD">
        <w:rPr>
          <w:rFonts w:eastAsia="Times New Roman" w:cs="Times New Roman"/>
          <w:szCs w:val="24"/>
        </w:rPr>
        <w:t xml:space="preserve"> οι οποίες μπορούν και από αλλού να εξασφαλίσουν δανεισμό</w:t>
      </w:r>
      <w:r>
        <w:rPr>
          <w:rFonts w:eastAsia="Times New Roman" w:cs="Times New Roman"/>
          <w:szCs w:val="24"/>
        </w:rPr>
        <w:t>;</w:t>
      </w:r>
      <w:r w:rsidRPr="00F30FCD">
        <w:rPr>
          <w:rFonts w:eastAsia="Times New Roman" w:cs="Times New Roman"/>
          <w:szCs w:val="24"/>
        </w:rPr>
        <w:t xml:space="preserve"> Είχαμε αυτή την ιστορική ευκαιρία να αξιοποιείται</w:t>
      </w:r>
      <w:r>
        <w:rPr>
          <w:rFonts w:eastAsia="Times New Roman" w:cs="Times New Roman"/>
          <w:szCs w:val="24"/>
        </w:rPr>
        <w:t>,</w:t>
      </w:r>
      <w:r w:rsidRPr="00F30FCD">
        <w:rPr>
          <w:rFonts w:eastAsia="Times New Roman" w:cs="Times New Roman"/>
          <w:szCs w:val="24"/>
        </w:rPr>
        <w:t xml:space="preserve"> για να λυθούν δομικά προβλήματα της ελληνικής οικονομίας</w:t>
      </w:r>
      <w:r>
        <w:rPr>
          <w:rFonts w:eastAsia="Times New Roman" w:cs="Times New Roman"/>
          <w:szCs w:val="24"/>
        </w:rPr>
        <w:t>,</w:t>
      </w:r>
      <w:r w:rsidRPr="00F30FCD">
        <w:rPr>
          <w:rFonts w:eastAsia="Times New Roman" w:cs="Times New Roman"/>
          <w:szCs w:val="24"/>
        </w:rPr>
        <w:t xml:space="preserve"> ή επιδεινώνεται το εμπορικό ισοζύγιο ή αυξάνεται το ιδιωτικό χρέος</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Θεωρείτε ότι έχετε πετύχει στη διαχείριση</w:t>
      </w:r>
      <w:r>
        <w:rPr>
          <w:rFonts w:eastAsia="Times New Roman" w:cs="Times New Roman"/>
          <w:szCs w:val="24"/>
        </w:rPr>
        <w:t>; Η</w:t>
      </w:r>
      <w:r w:rsidRPr="00F30FCD">
        <w:rPr>
          <w:rFonts w:eastAsia="Times New Roman" w:cs="Times New Roman"/>
          <w:szCs w:val="24"/>
        </w:rPr>
        <w:t xml:space="preserve"> διαδρομή από την αρχή του Ταμείου Ανάκαμψης μέχρι σήμερα</w:t>
      </w:r>
      <w:r>
        <w:rPr>
          <w:rFonts w:eastAsia="Times New Roman" w:cs="Times New Roman"/>
          <w:szCs w:val="24"/>
        </w:rPr>
        <w:t xml:space="preserve"> ε</w:t>
      </w:r>
      <w:r w:rsidRPr="00F30FCD">
        <w:rPr>
          <w:rFonts w:eastAsia="Times New Roman" w:cs="Times New Roman"/>
          <w:szCs w:val="24"/>
        </w:rPr>
        <w:t>ίναι μια διαδρομή στην οποία πλησιάσ</w:t>
      </w:r>
      <w:r>
        <w:rPr>
          <w:rFonts w:eastAsia="Times New Roman" w:cs="Times New Roman"/>
          <w:szCs w:val="24"/>
        </w:rPr>
        <w:t>α</w:t>
      </w:r>
      <w:r w:rsidRPr="00F30FCD">
        <w:rPr>
          <w:rFonts w:eastAsia="Times New Roman" w:cs="Times New Roman"/>
          <w:szCs w:val="24"/>
        </w:rPr>
        <w:t>τε τους στόχους σας ή απομακρυνθήκα</w:t>
      </w:r>
      <w:r>
        <w:rPr>
          <w:rFonts w:eastAsia="Times New Roman" w:cs="Times New Roman"/>
          <w:szCs w:val="24"/>
        </w:rPr>
        <w:t>τε</w:t>
      </w:r>
      <w:r w:rsidRPr="00F30FCD">
        <w:rPr>
          <w:rFonts w:eastAsia="Times New Roman" w:cs="Times New Roman"/>
          <w:szCs w:val="24"/>
        </w:rPr>
        <w:t xml:space="preserve"> από </w:t>
      </w:r>
      <w:r>
        <w:rPr>
          <w:rFonts w:eastAsia="Times New Roman" w:cs="Times New Roman"/>
          <w:szCs w:val="24"/>
        </w:rPr>
        <w:t>αυτούς;</w:t>
      </w:r>
      <w:r w:rsidRPr="00F30FCD">
        <w:rPr>
          <w:rFonts w:eastAsia="Times New Roman" w:cs="Times New Roman"/>
          <w:szCs w:val="24"/>
        </w:rPr>
        <w:t xml:space="preserve"> Διότι αν τους έχετε πλησιάσει</w:t>
      </w:r>
      <w:r>
        <w:rPr>
          <w:rFonts w:eastAsia="Times New Roman" w:cs="Times New Roman"/>
          <w:szCs w:val="24"/>
        </w:rPr>
        <w:t>,</w:t>
      </w:r>
      <w:r w:rsidRPr="00F30FCD">
        <w:rPr>
          <w:rFonts w:eastAsia="Times New Roman" w:cs="Times New Roman"/>
          <w:szCs w:val="24"/>
        </w:rPr>
        <w:t xml:space="preserve"> δικαιούμαστε να υποθέσουμε ότι στόχος σας είναι τα μισά νοικοκυριά στην Ελλάδα να μην μπορούν να πληρώσουν το νοίκι</w:t>
      </w:r>
      <w:r>
        <w:rPr>
          <w:rFonts w:eastAsia="Times New Roman" w:cs="Times New Roman"/>
          <w:szCs w:val="24"/>
        </w:rPr>
        <w:t>,</w:t>
      </w:r>
      <w:r w:rsidRPr="00F30FCD">
        <w:rPr>
          <w:rFonts w:eastAsia="Times New Roman" w:cs="Times New Roman"/>
          <w:szCs w:val="24"/>
        </w:rPr>
        <w:t xml:space="preserve"> τη δόση του δανείου</w:t>
      </w:r>
      <w:r>
        <w:rPr>
          <w:rFonts w:eastAsia="Times New Roman" w:cs="Times New Roman"/>
          <w:szCs w:val="24"/>
        </w:rPr>
        <w:t>,</w:t>
      </w:r>
      <w:r w:rsidRPr="00F30FCD">
        <w:rPr>
          <w:rFonts w:eastAsia="Times New Roman" w:cs="Times New Roman"/>
          <w:szCs w:val="24"/>
        </w:rPr>
        <w:t xml:space="preserve"> το</w:t>
      </w:r>
      <w:r>
        <w:rPr>
          <w:rFonts w:eastAsia="Times New Roman" w:cs="Times New Roman"/>
          <w:szCs w:val="24"/>
        </w:rPr>
        <w:t>ν</w:t>
      </w:r>
      <w:r w:rsidRPr="00F30FCD">
        <w:rPr>
          <w:rFonts w:eastAsia="Times New Roman" w:cs="Times New Roman"/>
          <w:szCs w:val="24"/>
        </w:rPr>
        <w:t xml:space="preserve"> λογαριασμό του ρεύματος</w:t>
      </w:r>
      <w:r>
        <w:rPr>
          <w:rFonts w:eastAsia="Times New Roman" w:cs="Times New Roman"/>
          <w:szCs w:val="24"/>
        </w:rPr>
        <w:t>.</w:t>
      </w:r>
      <w:r w:rsidRPr="00F30FCD">
        <w:rPr>
          <w:rFonts w:eastAsia="Times New Roman" w:cs="Times New Roman"/>
          <w:szCs w:val="24"/>
        </w:rPr>
        <w:t xml:space="preserve"> Αυτ</w:t>
      </w:r>
      <w:r>
        <w:rPr>
          <w:rFonts w:eastAsia="Times New Roman" w:cs="Times New Roman"/>
          <w:szCs w:val="24"/>
        </w:rPr>
        <w:t>ά</w:t>
      </w:r>
      <w:r w:rsidRPr="00F30FCD">
        <w:rPr>
          <w:rFonts w:eastAsia="Times New Roman" w:cs="Times New Roman"/>
          <w:szCs w:val="24"/>
        </w:rPr>
        <w:t xml:space="preserve"> έβγαλε η ΕΛΣΤΑΤ</w:t>
      </w:r>
      <w:r>
        <w:rPr>
          <w:rFonts w:eastAsia="Times New Roman" w:cs="Times New Roman"/>
          <w:szCs w:val="24"/>
        </w:rPr>
        <w:t>.</w:t>
      </w:r>
      <w:r w:rsidRPr="00F30FCD">
        <w:rPr>
          <w:rFonts w:eastAsia="Times New Roman" w:cs="Times New Roman"/>
          <w:szCs w:val="24"/>
        </w:rPr>
        <w:t xml:space="preserve"> </w:t>
      </w:r>
      <w:r>
        <w:rPr>
          <w:rFonts w:eastAsia="Times New Roman" w:cs="Times New Roman"/>
          <w:szCs w:val="24"/>
        </w:rPr>
        <w:t>Διότι</w:t>
      </w:r>
      <w:r w:rsidRPr="00F30FCD">
        <w:rPr>
          <w:rFonts w:eastAsia="Times New Roman" w:cs="Times New Roman"/>
          <w:szCs w:val="24"/>
        </w:rPr>
        <w:t xml:space="preserve"> αν πλησιάσετε τους στόχους </w:t>
      </w:r>
      <w:r>
        <w:rPr>
          <w:rFonts w:eastAsia="Times New Roman" w:cs="Times New Roman"/>
          <w:szCs w:val="24"/>
        </w:rPr>
        <w:t>σας,</w:t>
      </w:r>
      <w:r w:rsidRPr="00F30FCD">
        <w:rPr>
          <w:rFonts w:eastAsia="Times New Roman" w:cs="Times New Roman"/>
          <w:szCs w:val="24"/>
        </w:rPr>
        <w:t xml:space="preserve"> δικαιούμαστε να υποθέσουμε ότι στόχος σας είναι οι μισοί Έλληνες να </w:t>
      </w:r>
      <w:r>
        <w:rPr>
          <w:rFonts w:eastAsia="Times New Roman" w:cs="Times New Roman"/>
          <w:szCs w:val="24"/>
        </w:rPr>
        <w:t xml:space="preserve">μην </w:t>
      </w:r>
      <w:r w:rsidRPr="00F30FCD">
        <w:rPr>
          <w:rFonts w:eastAsia="Times New Roman" w:cs="Times New Roman"/>
          <w:szCs w:val="24"/>
        </w:rPr>
        <w:t>μπορούν να πάνε ένα τριήμερο διακοπές</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Έχετε πλησιάσει</w:t>
      </w:r>
      <w:r>
        <w:rPr>
          <w:rFonts w:eastAsia="Times New Roman" w:cs="Times New Roman"/>
          <w:szCs w:val="24"/>
        </w:rPr>
        <w:t>,</w:t>
      </w:r>
      <w:r w:rsidRPr="00F30FCD">
        <w:rPr>
          <w:rFonts w:eastAsia="Times New Roman" w:cs="Times New Roman"/>
          <w:szCs w:val="24"/>
        </w:rPr>
        <w:t xml:space="preserve"> λοιπόν</w:t>
      </w:r>
      <w:r>
        <w:rPr>
          <w:rFonts w:eastAsia="Times New Roman" w:cs="Times New Roman"/>
          <w:szCs w:val="24"/>
        </w:rPr>
        <w:t>,</w:t>
      </w:r>
      <w:r w:rsidRPr="00F30FCD">
        <w:rPr>
          <w:rFonts w:eastAsia="Times New Roman" w:cs="Times New Roman"/>
          <w:szCs w:val="24"/>
        </w:rPr>
        <w:t xml:space="preserve"> τους στόχους</w:t>
      </w:r>
      <w:r>
        <w:rPr>
          <w:rFonts w:eastAsia="Times New Roman" w:cs="Times New Roman"/>
          <w:szCs w:val="24"/>
        </w:rPr>
        <w:t>,</w:t>
      </w:r>
      <w:r w:rsidRPr="00F30FCD">
        <w:rPr>
          <w:rFonts w:eastAsia="Times New Roman" w:cs="Times New Roman"/>
          <w:szCs w:val="24"/>
        </w:rPr>
        <w:t xml:space="preserve"> κύριε Παπαθαν</w:t>
      </w:r>
      <w:r>
        <w:rPr>
          <w:rFonts w:eastAsia="Times New Roman" w:cs="Times New Roman"/>
          <w:szCs w:val="24"/>
        </w:rPr>
        <w:t>άση</w:t>
      </w:r>
      <w:r w:rsidRPr="00F30FCD">
        <w:rPr>
          <w:rFonts w:eastAsia="Times New Roman" w:cs="Times New Roman"/>
          <w:szCs w:val="24"/>
        </w:rPr>
        <w:t xml:space="preserve"> ή έχετε αποκλίνει από τους στόχους </w:t>
      </w:r>
      <w:r>
        <w:rPr>
          <w:rFonts w:eastAsia="Times New Roman" w:cs="Times New Roman"/>
          <w:szCs w:val="24"/>
        </w:rPr>
        <w:t>σας;</w:t>
      </w:r>
      <w:r w:rsidRPr="00F30FCD">
        <w:rPr>
          <w:rFonts w:eastAsia="Times New Roman" w:cs="Times New Roman"/>
          <w:szCs w:val="24"/>
        </w:rPr>
        <w:t xml:space="preserve"> Περιμένω την απάντησή σας ως μέλος μιας Κυβέρνησης</w:t>
      </w:r>
      <w:r>
        <w:rPr>
          <w:rFonts w:eastAsia="Times New Roman" w:cs="Times New Roman"/>
          <w:szCs w:val="24"/>
        </w:rPr>
        <w:t>,</w:t>
      </w:r>
      <w:r w:rsidRPr="00F30FCD">
        <w:rPr>
          <w:rFonts w:eastAsia="Times New Roman" w:cs="Times New Roman"/>
          <w:szCs w:val="24"/>
        </w:rPr>
        <w:t xml:space="preserve"> η οποία είχε στη διάθεσή της 120 δισεκατομμύρια ευρώ</w:t>
      </w:r>
      <w:r>
        <w:rPr>
          <w:rFonts w:eastAsia="Times New Roman" w:cs="Times New Roman"/>
          <w:szCs w:val="24"/>
        </w:rPr>
        <w:t>,</w:t>
      </w:r>
      <w:r w:rsidRPr="00F30FCD">
        <w:rPr>
          <w:rFonts w:eastAsia="Times New Roman" w:cs="Times New Roman"/>
          <w:szCs w:val="24"/>
        </w:rPr>
        <w:t xml:space="preserve"> τα μισά </w:t>
      </w:r>
      <w:r w:rsidRPr="00F30FCD">
        <w:rPr>
          <w:rFonts w:eastAsia="Times New Roman" w:cs="Times New Roman"/>
          <w:szCs w:val="24"/>
        </w:rPr>
        <w:lastRenderedPageBreak/>
        <w:t>από δημόσιες δαπάνες</w:t>
      </w:r>
      <w:r>
        <w:rPr>
          <w:rFonts w:eastAsia="Times New Roman" w:cs="Times New Roman"/>
          <w:szCs w:val="24"/>
        </w:rPr>
        <w:t>,</w:t>
      </w:r>
      <w:r w:rsidRPr="00F30FCD">
        <w:rPr>
          <w:rFonts w:eastAsia="Times New Roman" w:cs="Times New Roman"/>
          <w:szCs w:val="24"/>
        </w:rPr>
        <w:t xml:space="preserve"> λόγω της έλευσης του </w:t>
      </w:r>
      <w:proofErr w:type="spellStart"/>
      <w:r w:rsidRPr="00F30FCD">
        <w:rPr>
          <w:rFonts w:eastAsia="Times New Roman" w:cs="Times New Roman"/>
          <w:szCs w:val="24"/>
        </w:rPr>
        <w:t>κορ</w:t>
      </w:r>
      <w:r>
        <w:rPr>
          <w:rFonts w:eastAsia="Times New Roman" w:cs="Times New Roman"/>
          <w:szCs w:val="24"/>
        </w:rPr>
        <w:t>ωνο</w:t>
      </w:r>
      <w:r w:rsidRPr="00F30FCD">
        <w:rPr>
          <w:rFonts w:eastAsia="Times New Roman" w:cs="Times New Roman"/>
          <w:szCs w:val="24"/>
        </w:rPr>
        <w:t>ϊού</w:t>
      </w:r>
      <w:proofErr w:type="spellEnd"/>
      <w:r w:rsidRPr="00F30FCD">
        <w:rPr>
          <w:rFonts w:eastAsia="Times New Roman" w:cs="Times New Roman"/>
          <w:szCs w:val="24"/>
        </w:rPr>
        <w:t xml:space="preserve"> και της ενεργειακής κρίσης</w:t>
      </w:r>
      <w:r>
        <w:rPr>
          <w:rFonts w:eastAsia="Times New Roman" w:cs="Times New Roman"/>
          <w:szCs w:val="24"/>
        </w:rPr>
        <w:t xml:space="preserve"> α</w:t>
      </w:r>
      <w:r w:rsidRPr="00F30FCD">
        <w:rPr>
          <w:rFonts w:eastAsia="Times New Roman" w:cs="Times New Roman"/>
          <w:szCs w:val="24"/>
        </w:rPr>
        <w:t>πό τη σύγκρουση στην Ουκρανία</w:t>
      </w:r>
      <w:r>
        <w:rPr>
          <w:rFonts w:eastAsia="Times New Roman" w:cs="Times New Roman"/>
          <w:szCs w:val="24"/>
        </w:rPr>
        <w:t>,</w:t>
      </w:r>
      <w:r w:rsidRPr="00F30FCD">
        <w:rPr>
          <w:rFonts w:eastAsia="Times New Roman" w:cs="Times New Roman"/>
          <w:szCs w:val="24"/>
        </w:rPr>
        <w:t xml:space="preserve"> το Ταμείο Ανάκαμψης και το ΕΣΠΑ</w:t>
      </w:r>
      <w:r>
        <w:rPr>
          <w:rFonts w:eastAsia="Times New Roman" w:cs="Times New Roman"/>
          <w:szCs w:val="24"/>
        </w:rPr>
        <w:t>.</w:t>
      </w:r>
      <w:r w:rsidRPr="00F30FCD">
        <w:rPr>
          <w:rFonts w:eastAsia="Times New Roman" w:cs="Times New Roman"/>
          <w:szCs w:val="24"/>
        </w:rPr>
        <w:t xml:space="preserve"> Τι καταφέρατε με αυτά τα χρήματα</w:t>
      </w:r>
      <w:r>
        <w:rPr>
          <w:rFonts w:eastAsia="Times New Roman" w:cs="Times New Roman"/>
          <w:szCs w:val="24"/>
        </w:rPr>
        <w:t>,</w:t>
      </w:r>
      <w:r w:rsidRPr="00F30FCD">
        <w:rPr>
          <w:rFonts w:eastAsia="Times New Roman" w:cs="Times New Roman"/>
          <w:szCs w:val="24"/>
        </w:rPr>
        <w:t xml:space="preserve"> λοιπόν</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Να σας πω τι καταφέρατε</w:t>
      </w:r>
      <w:r>
        <w:rPr>
          <w:rFonts w:eastAsia="Times New Roman" w:cs="Times New Roman"/>
          <w:szCs w:val="24"/>
        </w:rPr>
        <w:t>.</w:t>
      </w:r>
      <w:r w:rsidRPr="00F30FCD">
        <w:rPr>
          <w:rFonts w:eastAsia="Times New Roman" w:cs="Times New Roman"/>
          <w:szCs w:val="24"/>
        </w:rPr>
        <w:t xml:space="preserve"> Καταφέρατε</w:t>
      </w:r>
      <w:r>
        <w:rPr>
          <w:rFonts w:eastAsia="Times New Roman" w:cs="Times New Roman"/>
          <w:szCs w:val="24"/>
        </w:rPr>
        <w:t xml:space="preserve"> τρεις χιλιάδες </w:t>
      </w:r>
      <w:r w:rsidRPr="00F30FCD">
        <w:rPr>
          <w:rFonts w:eastAsia="Times New Roman" w:cs="Times New Roman"/>
          <w:szCs w:val="24"/>
        </w:rPr>
        <w:t>Έλληνες το 2024 να δηλώσουν εισοδήματα 5 δισεκατομμύρια ευρώ</w:t>
      </w:r>
      <w:r>
        <w:rPr>
          <w:rFonts w:eastAsia="Times New Roman" w:cs="Times New Roman"/>
          <w:szCs w:val="24"/>
        </w:rPr>
        <w:t>.</w:t>
      </w:r>
      <w:r w:rsidRPr="00F30FCD">
        <w:rPr>
          <w:rFonts w:eastAsia="Times New Roman" w:cs="Times New Roman"/>
          <w:szCs w:val="24"/>
        </w:rPr>
        <w:t xml:space="preserve"> Επαναλαμβάνω</w:t>
      </w:r>
      <w:r>
        <w:rPr>
          <w:rFonts w:eastAsia="Times New Roman" w:cs="Times New Roman"/>
          <w:szCs w:val="24"/>
        </w:rPr>
        <w:t>,</w:t>
      </w:r>
      <w:r w:rsidRPr="00F30FCD">
        <w:rPr>
          <w:rFonts w:eastAsia="Times New Roman" w:cs="Times New Roman"/>
          <w:szCs w:val="24"/>
        </w:rPr>
        <w:t xml:space="preserve"> </w:t>
      </w:r>
      <w:r w:rsidRPr="00E27767">
        <w:rPr>
          <w:rFonts w:eastAsia="Times New Roman" w:cs="Times New Roman"/>
          <w:szCs w:val="24"/>
        </w:rPr>
        <w:t xml:space="preserve">τρεις χιλιάδες </w:t>
      </w:r>
      <w:r w:rsidRPr="00F30FCD">
        <w:rPr>
          <w:rFonts w:eastAsia="Times New Roman" w:cs="Times New Roman"/>
          <w:szCs w:val="24"/>
        </w:rPr>
        <w:t xml:space="preserve">Έλληνες δηλώνουν εισοδήματα </w:t>
      </w:r>
      <w:r>
        <w:rPr>
          <w:rFonts w:eastAsia="Times New Roman" w:cs="Times New Roman"/>
          <w:szCs w:val="24"/>
        </w:rPr>
        <w:t>5</w:t>
      </w:r>
      <w:r w:rsidRPr="00F30FCD">
        <w:rPr>
          <w:rFonts w:eastAsia="Times New Roman" w:cs="Times New Roman"/>
          <w:szCs w:val="24"/>
        </w:rPr>
        <w:t xml:space="preserve"> δισεκατομμύρια ευρώ και τους αφήνετε σχεδόν</w:t>
      </w:r>
      <w:r>
        <w:rPr>
          <w:rFonts w:eastAsia="Times New Roman" w:cs="Times New Roman"/>
          <w:szCs w:val="24"/>
        </w:rPr>
        <w:t xml:space="preserve"> αφορολόγητους.</w:t>
      </w:r>
    </w:p>
    <w:p>
      <w:pPr>
        <w:spacing w:line="600" w:lineRule="auto"/>
        <w:ind w:firstLine="720"/>
        <w:jc w:val="both"/>
        <w:rPr>
          <w:rFonts w:eastAsia="Times New Roman" w:cs="Times New Roman"/>
          <w:szCs w:val="24"/>
        </w:rPr>
      </w:pPr>
      <w:r w:rsidRPr="00F30FCD">
        <w:rPr>
          <w:rFonts w:eastAsia="Times New Roman" w:cs="Times New Roman"/>
          <w:szCs w:val="24"/>
        </w:rPr>
        <w:t>Για να καταλάβουμε τα μεγέθη</w:t>
      </w:r>
      <w:r>
        <w:rPr>
          <w:rFonts w:eastAsia="Times New Roman" w:cs="Times New Roman"/>
          <w:szCs w:val="24"/>
        </w:rPr>
        <w:t>,</w:t>
      </w:r>
      <w:r w:rsidRPr="00F30FCD">
        <w:rPr>
          <w:rFonts w:eastAsia="Times New Roman" w:cs="Times New Roman"/>
          <w:szCs w:val="24"/>
        </w:rPr>
        <w:t xml:space="preserve"> σύμφωνα με το Γενικό Λογιστήριο του Κράτους</w:t>
      </w:r>
      <w:r>
        <w:rPr>
          <w:rFonts w:eastAsia="Times New Roman" w:cs="Times New Roman"/>
          <w:szCs w:val="24"/>
        </w:rPr>
        <w:t>,</w:t>
      </w:r>
      <w:r w:rsidRPr="00F30FCD">
        <w:rPr>
          <w:rFonts w:eastAsia="Times New Roman" w:cs="Times New Roman"/>
          <w:szCs w:val="24"/>
        </w:rPr>
        <w:t xml:space="preserve"> η καθαρή δαπάνη για τον 13</w:t>
      </w:r>
      <w:r w:rsidRPr="00E27767">
        <w:rPr>
          <w:rFonts w:eastAsia="Times New Roman" w:cs="Times New Roman"/>
          <w:szCs w:val="24"/>
          <w:vertAlign w:val="superscript"/>
        </w:rPr>
        <w:t>ο</w:t>
      </w:r>
      <w:r>
        <w:rPr>
          <w:rFonts w:eastAsia="Times New Roman" w:cs="Times New Roman"/>
          <w:szCs w:val="24"/>
        </w:rPr>
        <w:t xml:space="preserve"> </w:t>
      </w:r>
      <w:r w:rsidRPr="00F30FCD">
        <w:rPr>
          <w:rFonts w:eastAsia="Times New Roman" w:cs="Times New Roman"/>
          <w:szCs w:val="24"/>
        </w:rPr>
        <w:t xml:space="preserve">μισθό είναι στα 750 εκατομμύρια και </w:t>
      </w:r>
      <w:r w:rsidRPr="00E27767">
        <w:rPr>
          <w:rFonts w:eastAsia="Times New Roman" w:cs="Times New Roman"/>
          <w:szCs w:val="24"/>
        </w:rPr>
        <w:t xml:space="preserve">τρεις χιλιάδες </w:t>
      </w:r>
      <w:r w:rsidRPr="00F30FCD">
        <w:rPr>
          <w:rFonts w:eastAsia="Times New Roman" w:cs="Times New Roman"/>
          <w:szCs w:val="24"/>
        </w:rPr>
        <w:t>συμπολίτες μας έχουν εισοδήματα 5 δισεκατομμύρια ευρώ</w:t>
      </w:r>
      <w:r>
        <w:rPr>
          <w:rFonts w:eastAsia="Times New Roman" w:cs="Times New Roman"/>
          <w:szCs w:val="24"/>
        </w:rPr>
        <w:t>.</w:t>
      </w:r>
      <w:r w:rsidRPr="00F30FCD">
        <w:rPr>
          <w:rFonts w:eastAsia="Times New Roman" w:cs="Times New Roman"/>
          <w:szCs w:val="24"/>
        </w:rPr>
        <w:t xml:space="preserve"> Η απάντησ</w:t>
      </w:r>
      <w:r>
        <w:rPr>
          <w:rFonts w:eastAsia="Times New Roman" w:cs="Times New Roman"/>
          <w:szCs w:val="24"/>
        </w:rPr>
        <w:t>ή</w:t>
      </w:r>
      <w:r w:rsidRPr="00F30FCD">
        <w:rPr>
          <w:rFonts w:eastAsia="Times New Roman" w:cs="Times New Roman"/>
          <w:szCs w:val="24"/>
        </w:rPr>
        <w:t xml:space="preserve"> σας π</w:t>
      </w:r>
      <w:r>
        <w:rPr>
          <w:rFonts w:eastAsia="Times New Roman" w:cs="Times New Roman"/>
          <w:szCs w:val="24"/>
        </w:rPr>
        <w:t>ο</w:t>
      </w:r>
      <w:r w:rsidRPr="00F30FCD">
        <w:rPr>
          <w:rFonts w:eastAsia="Times New Roman" w:cs="Times New Roman"/>
          <w:szCs w:val="24"/>
        </w:rPr>
        <w:t>ια είναι</w:t>
      </w:r>
      <w:r>
        <w:rPr>
          <w:rFonts w:eastAsia="Times New Roman" w:cs="Times New Roman"/>
          <w:szCs w:val="24"/>
        </w:rPr>
        <w:t>;</w:t>
      </w:r>
      <w:r w:rsidRPr="00F30FCD">
        <w:rPr>
          <w:rFonts w:eastAsia="Times New Roman" w:cs="Times New Roman"/>
          <w:szCs w:val="24"/>
        </w:rPr>
        <w:t xml:space="preserve"> Θα συνεχίσουν να πληρώνουν 5%</w:t>
      </w:r>
      <w:r>
        <w:rPr>
          <w:rFonts w:eastAsia="Times New Roman" w:cs="Times New Roman"/>
          <w:szCs w:val="24"/>
        </w:rPr>
        <w:t>.</w:t>
      </w:r>
      <w:r w:rsidRPr="00F30FCD">
        <w:rPr>
          <w:rFonts w:eastAsia="Times New Roman" w:cs="Times New Roman"/>
          <w:szCs w:val="24"/>
        </w:rPr>
        <w:t xml:space="preserve"> Θα μειώσετε το</w:t>
      </w:r>
      <w:r>
        <w:rPr>
          <w:rFonts w:eastAsia="Times New Roman" w:cs="Times New Roman"/>
          <w:szCs w:val="24"/>
        </w:rPr>
        <w:t>ν</w:t>
      </w:r>
      <w:r w:rsidRPr="00F30FCD">
        <w:rPr>
          <w:rFonts w:eastAsia="Times New Roman" w:cs="Times New Roman"/>
          <w:szCs w:val="24"/>
        </w:rPr>
        <w:t xml:space="preserve"> ΦΠΑ</w:t>
      </w:r>
      <w:r>
        <w:rPr>
          <w:rFonts w:eastAsia="Times New Roman" w:cs="Times New Roman"/>
          <w:szCs w:val="24"/>
        </w:rPr>
        <w:t>,</w:t>
      </w:r>
      <w:r w:rsidRPr="00F30FCD">
        <w:rPr>
          <w:rFonts w:eastAsia="Times New Roman" w:cs="Times New Roman"/>
          <w:szCs w:val="24"/>
        </w:rPr>
        <w:t xml:space="preserve"> όπως επιτάσσει η ευρωπαϊκή </w:t>
      </w:r>
      <w:r w:rsidR="00861B32">
        <w:rPr>
          <w:rFonts w:eastAsia="Times New Roman" w:cs="Times New Roman"/>
          <w:szCs w:val="24"/>
        </w:rPr>
        <w:t>Ο</w:t>
      </w:r>
      <w:r w:rsidRPr="00F30FCD" w:rsidR="00861B32">
        <w:rPr>
          <w:rFonts w:eastAsia="Times New Roman" w:cs="Times New Roman"/>
          <w:szCs w:val="24"/>
        </w:rPr>
        <w:t>δηγία</w:t>
      </w:r>
      <w:r>
        <w:rPr>
          <w:rFonts w:eastAsia="Times New Roman" w:cs="Times New Roman"/>
          <w:szCs w:val="24"/>
        </w:rPr>
        <w:t>,</w:t>
      </w:r>
      <w:r w:rsidRPr="00F30FCD">
        <w:rPr>
          <w:rFonts w:eastAsia="Times New Roman" w:cs="Times New Roman"/>
          <w:szCs w:val="24"/>
        </w:rPr>
        <w:t xml:space="preserve"> κύριε </w:t>
      </w:r>
      <w:proofErr w:type="spellStart"/>
      <w:r w:rsidRPr="00F30FCD">
        <w:rPr>
          <w:rFonts w:eastAsia="Times New Roman" w:cs="Times New Roman"/>
          <w:szCs w:val="24"/>
        </w:rPr>
        <w:t>Παπαθανασίου</w:t>
      </w:r>
      <w:proofErr w:type="spellEnd"/>
      <w:r>
        <w:rPr>
          <w:rFonts w:eastAsia="Times New Roman" w:cs="Times New Roman"/>
          <w:szCs w:val="24"/>
        </w:rPr>
        <w:t xml:space="preserve">. Όχι, </w:t>
      </w:r>
      <w:r w:rsidRPr="00F30FCD">
        <w:rPr>
          <w:rFonts w:eastAsia="Times New Roman" w:cs="Times New Roman"/>
          <w:szCs w:val="24"/>
        </w:rPr>
        <w:t>δεν θα το</w:t>
      </w:r>
      <w:r>
        <w:rPr>
          <w:rFonts w:eastAsia="Times New Roman" w:cs="Times New Roman"/>
          <w:szCs w:val="24"/>
        </w:rPr>
        <w:t>ν</w:t>
      </w:r>
      <w:r w:rsidRPr="00F30FCD">
        <w:rPr>
          <w:rFonts w:eastAsia="Times New Roman" w:cs="Times New Roman"/>
          <w:szCs w:val="24"/>
        </w:rPr>
        <w:t xml:space="preserve"> μειώσετε</w:t>
      </w:r>
      <w:r>
        <w:rPr>
          <w:rFonts w:eastAsia="Times New Roman" w:cs="Times New Roman"/>
          <w:szCs w:val="24"/>
        </w:rPr>
        <w:t>,</w:t>
      </w:r>
      <w:r w:rsidRPr="00F30FCD">
        <w:rPr>
          <w:rFonts w:eastAsia="Times New Roman" w:cs="Times New Roman"/>
          <w:szCs w:val="24"/>
        </w:rPr>
        <w:t xml:space="preserve"> γιατί λέτε ότι στα τρόφιμα δεν περνάει στον καταναλωτή</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Διαβάσαμε</w:t>
      </w:r>
      <w:r>
        <w:rPr>
          <w:rFonts w:eastAsia="Times New Roman" w:cs="Times New Roman"/>
          <w:szCs w:val="24"/>
        </w:rPr>
        <w:t>,</w:t>
      </w:r>
      <w:r w:rsidRPr="00F30FCD">
        <w:rPr>
          <w:rFonts w:eastAsia="Times New Roman" w:cs="Times New Roman"/>
          <w:szCs w:val="24"/>
        </w:rPr>
        <w:t xml:space="preserve"> </w:t>
      </w:r>
      <w:r>
        <w:rPr>
          <w:rFonts w:eastAsia="Times New Roman" w:cs="Times New Roman"/>
          <w:szCs w:val="24"/>
        </w:rPr>
        <w:t>όμως,</w:t>
      </w:r>
      <w:r w:rsidRPr="00F30FCD">
        <w:rPr>
          <w:rFonts w:eastAsia="Times New Roman" w:cs="Times New Roman"/>
          <w:szCs w:val="24"/>
        </w:rPr>
        <w:t xml:space="preserve"> στην</w:t>
      </w:r>
      <w:r>
        <w:rPr>
          <w:rFonts w:eastAsia="Times New Roman" w:cs="Times New Roman"/>
          <w:szCs w:val="24"/>
        </w:rPr>
        <w:t xml:space="preserve"> εφημερίδα «Η</w:t>
      </w:r>
      <w:r w:rsidRPr="00F30FCD">
        <w:rPr>
          <w:rFonts w:eastAsia="Times New Roman" w:cs="Times New Roman"/>
          <w:szCs w:val="24"/>
        </w:rPr>
        <w:t xml:space="preserve"> Καθημερινή</w:t>
      </w:r>
      <w:r>
        <w:rPr>
          <w:rFonts w:eastAsia="Times New Roman" w:cs="Times New Roman"/>
          <w:szCs w:val="24"/>
        </w:rPr>
        <w:t>»</w:t>
      </w:r>
      <w:r w:rsidRPr="00F30FCD">
        <w:rPr>
          <w:rFonts w:eastAsia="Times New Roman" w:cs="Times New Roman"/>
          <w:szCs w:val="24"/>
        </w:rPr>
        <w:t xml:space="preserve"> ότι περνάει στον καταναλωτή η μείωση του ΦΠΑ που κάν</w:t>
      </w:r>
      <w:r>
        <w:rPr>
          <w:rFonts w:eastAsia="Times New Roman" w:cs="Times New Roman"/>
          <w:szCs w:val="24"/>
        </w:rPr>
        <w:t>α</w:t>
      </w:r>
      <w:r w:rsidRPr="00F30FCD">
        <w:rPr>
          <w:rFonts w:eastAsia="Times New Roman" w:cs="Times New Roman"/>
          <w:szCs w:val="24"/>
        </w:rPr>
        <w:t>τε στα έργα τέχνης</w:t>
      </w:r>
      <w:r>
        <w:rPr>
          <w:rFonts w:eastAsia="Times New Roman" w:cs="Times New Roman"/>
          <w:szCs w:val="24"/>
        </w:rPr>
        <w:t>.</w:t>
      </w:r>
      <w:r w:rsidRPr="00F30FCD">
        <w:rPr>
          <w:rFonts w:eastAsia="Times New Roman" w:cs="Times New Roman"/>
          <w:szCs w:val="24"/>
        </w:rPr>
        <w:t xml:space="preserve"> </w:t>
      </w:r>
      <w:r>
        <w:rPr>
          <w:rFonts w:eastAsia="Times New Roman" w:cs="Times New Roman"/>
          <w:szCs w:val="24"/>
        </w:rPr>
        <w:t>Ε,</w:t>
      </w:r>
      <w:r w:rsidRPr="00F30FCD">
        <w:rPr>
          <w:rFonts w:eastAsia="Times New Roman" w:cs="Times New Roman"/>
          <w:szCs w:val="24"/>
        </w:rPr>
        <w:t xml:space="preserve"> </w:t>
      </w:r>
      <w:r>
        <w:rPr>
          <w:rFonts w:eastAsia="Times New Roman" w:cs="Times New Roman"/>
          <w:szCs w:val="24"/>
        </w:rPr>
        <w:t xml:space="preserve">να </w:t>
      </w:r>
      <w:r w:rsidRPr="00F30FCD">
        <w:rPr>
          <w:rFonts w:eastAsia="Times New Roman" w:cs="Times New Roman"/>
          <w:szCs w:val="24"/>
        </w:rPr>
        <w:t>πούμε στους πολίτες να τρώνε φέτα σε κορνίζες</w:t>
      </w:r>
      <w:r>
        <w:rPr>
          <w:rFonts w:eastAsia="Times New Roman" w:cs="Times New Roman"/>
          <w:szCs w:val="24"/>
        </w:rPr>
        <w:t>.</w:t>
      </w:r>
      <w:r w:rsidRPr="00F30FCD">
        <w:rPr>
          <w:rFonts w:eastAsia="Times New Roman" w:cs="Times New Roman"/>
          <w:szCs w:val="24"/>
        </w:rPr>
        <w:t xml:space="preserve"> Να την αγοράζουν σε κορνίζα που έχετε μειώσει το</w:t>
      </w:r>
      <w:r>
        <w:rPr>
          <w:rFonts w:eastAsia="Times New Roman" w:cs="Times New Roman"/>
          <w:szCs w:val="24"/>
        </w:rPr>
        <w:t>ν</w:t>
      </w:r>
      <w:r w:rsidRPr="00F30FCD">
        <w:rPr>
          <w:rFonts w:eastAsia="Times New Roman" w:cs="Times New Roman"/>
          <w:szCs w:val="24"/>
        </w:rPr>
        <w:t xml:space="preserve"> ΦΠΑ</w:t>
      </w:r>
      <w:r>
        <w:rPr>
          <w:rFonts w:eastAsia="Times New Roman" w:cs="Times New Roman"/>
          <w:szCs w:val="24"/>
        </w:rPr>
        <w:t>,</w:t>
      </w:r>
      <w:r w:rsidRPr="00F30FCD">
        <w:rPr>
          <w:rFonts w:eastAsia="Times New Roman" w:cs="Times New Roman"/>
          <w:szCs w:val="24"/>
        </w:rPr>
        <w:t xml:space="preserve"> για να απολαμβάνουν το καταπληκτικό οικονομικό φαινόμενο η μείωση του ΦΠΑ στα έργα τέχνης να περνάει στον καταναλωτή</w:t>
      </w:r>
      <w:r>
        <w:rPr>
          <w:rFonts w:eastAsia="Times New Roman" w:cs="Times New Roman"/>
          <w:szCs w:val="24"/>
        </w:rPr>
        <w:t>,</w:t>
      </w:r>
      <w:r w:rsidRPr="00F30FCD">
        <w:rPr>
          <w:rFonts w:eastAsia="Times New Roman" w:cs="Times New Roman"/>
          <w:szCs w:val="24"/>
        </w:rPr>
        <w:t xml:space="preserve"> όπως μας ενημέρωσε η έγκ</w:t>
      </w:r>
      <w:r>
        <w:rPr>
          <w:rFonts w:eastAsia="Times New Roman" w:cs="Times New Roman"/>
          <w:szCs w:val="24"/>
        </w:rPr>
        <w:t>υ</w:t>
      </w:r>
      <w:r w:rsidRPr="00F30FCD">
        <w:rPr>
          <w:rFonts w:eastAsia="Times New Roman" w:cs="Times New Roman"/>
          <w:szCs w:val="24"/>
        </w:rPr>
        <w:t xml:space="preserve">ρη </w:t>
      </w:r>
      <w:r>
        <w:rPr>
          <w:rFonts w:eastAsia="Times New Roman" w:cs="Times New Roman"/>
          <w:szCs w:val="24"/>
        </w:rPr>
        <w:t>εφημερίδα «Η</w:t>
      </w:r>
      <w:r w:rsidRPr="00F30FCD">
        <w:rPr>
          <w:rFonts w:eastAsia="Times New Roman" w:cs="Times New Roman"/>
          <w:szCs w:val="24"/>
        </w:rPr>
        <w:t xml:space="preserve"> </w:t>
      </w:r>
      <w:r>
        <w:rPr>
          <w:rFonts w:eastAsia="Times New Roman" w:cs="Times New Roman"/>
          <w:szCs w:val="24"/>
        </w:rPr>
        <w:t xml:space="preserve">Καθημερινή», </w:t>
      </w:r>
      <w:r w:rsidRPr="00F30FCD">
        <w:rPr>
          <w:rFonts w:eastAsia="Times New Roman" w:cs="Times New Roman"/>
          <w:szCs w:val="24"/>
        </w:rPr>
        <w:t xml:space="preserve">ενώ στα τρόφιμα θα πρέπει να σας πιστέψουμε που λέτε ότι δεν θα </w:t>
      </w:r>
      <w:r>
        <w:rPr>
          <w:rFonts w:eastAsia="Times New Roman" w:cs="Times New Roman"/>
          <w:szCs w:val="24"/>
        </w:rPr>
        <w:t>περάσει</w:t>
      </w:r>
      <w:r w:rsidRPr="00F30FCD">
        <w:rPr>
          <w:rFonts w:eastAsia="Times New Roman" w:cs="Times New Roman"/>
          <w:szCs w:val="24"/>
        </w:rPr>
        <w:t xml:space="preserve"> στον καταναλωτή</w:t>
      </w:r>
      <w:r>
        <w:rPr>
          <w:rFonts w:eastAsia="Times New Roman" w:cs="Times New Roman"/>
          <w:szCs w:val="24"/>
        </w:rPr>
        <w:t>.</w:t>
      </w:r>
    </w:p>
    <w:p>
      <w:pPr>
        <w:spacing w:line="600" w:lineRule="auto"/>
        <w:ind w:firstLine="720"/>
        <w:jc w:val="both"/>
        <w:rPr>
          <w:rFonts w:eastAsia="Times New Roman" w:cs="Times New Roman"/>
          <w:szCs w:val="24"/>
        </w:rPr>
      </w:pPr>
      <w:r w:rsidRPr="00D57C90">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w:rFonts w:eastAsia="Times New Roman" w:cs="Times New Roman"/>
          <w:szCs w:val="24"/>
        </w:rPr>
      </w:pPr>
      <w:r w:rsidRPr="00F30FCD">
        <w:rPr>
          <w:rFonts w:eastAsia="Times New Roman" w:cs="Times New Roman"/>
          <w:szCs w:val="24"/>
        </w:rPr>
        <w:t>Ένα λεπτό μόνο</w:t>
      </w:r>
      <w:r>
        <w:rPr>
          <w:rFonts w:eastAsia="Times New Roman" w:cs="Times New Roman"/>
          <w:szCs w:val="24"/>
        </w:rPr>
        <w:t>,</w:t>
      </w:r>
      <w:r w:rsidRPr="00F30FCD">
        <w:rPr>
          <w:rFonts w:eastAsia="Times New Roman" w:cs="Times New Roman"/>
          <w:szCs w:val="24"/>
        </w:rPr>
        <w:t xml:space="preserve"> κύριε Πρόεδρε</w:t>
      </w:r>
      <w:r>
        <w:rPr>
          <w:rFonts w:eastAsia="Times New Roman" w:cs="Times New Roman"/>
          <w:szCs w:val="24"/>
        </w:rPr>
        <w:t>,</w:t>
      </w:r>
      <w:r w:rsidRPr="00F30FCD">
        <w:rPr>
          <w:rFonts w:eastAsia="Times New Roman" w:cs="Times New Roman"/>
          <w:szCs w:val="24"/>
        </w:rPr>
        <w:t xml:space="preserve"> δεν θα κάνω χρήση της δευτερολογία</w:t>
      </w:r>
      <w:r>
        <w:rPr>
          <w:rFonts w:eastAsia="Times New Roman" w:cs="Times New Roman"/>
          <w:szCs w:val="24"/>
        </w:rPr>
        <w:t>ς.</w:t>
      </w:r>
    </w:p>
    <w:p>
      <w:pPr>
        <w:spacing w:line="600" w:lineRule="auto"/>
        <w:ind w:firstLine="720"/>
        <w:jc w:val="both"/>
        <w:rPr>
          <w:rFonts w:eastAsia="Times New Roman" w:cs="Times New Roman"/>
          <w:szCs w:val="24"/>
        </w:rPr>
      </w:pPr>
      <w:r>
        <w:rPr>
          <w:rFonts w:eastAsia="Times New Roman" w:cs="Times New Roman"/>
          <w:szCs w:val="24"/>
        </w:rPr>
        <w:t>Κ</w:t>
      </w:r>
      <w:r w:rsidRPr="00F30FCD">
        <w:rPr>
          <w:rFonts w:eastAsia="Times New Roman" w:cs="Times New Roman"/>
          <w:szCs w:val="24"/>
        </w:rPr>
        <w:t xml:space="preserve">αταθέτω </w:t>
      </w:r>
      <w:r>
        <w:rPr>
          <w:rFonts w:eastAsia="Times New Roman" w:cs="Times New Roman"/>
          <w:szCs w:val="24"/>
        </w:rPr>
        <w:t xml:space="preserve">για </w:t>
      </w:r>
      <w:r w:rsidRPr="00F30FCD">
        <w:rPr>
          <w:rFonts w:eastAsia="Times New Roman" w:cs="Times New Roman"/>
          <w:szCs w:val="24"/>
        </w:rPr>
        <w:t>τα Πρακτικά και την τοποθέτηση του κ</w:t>
      </w:r>
      <w:r>
        <w:rPr>
          <w:rFonts w:eastAsia="Times New Roman" w:cs="Times New Roman"/>
          <w:szCs w:val="24"/>
        </w:rPr>
        <w:t>.</w:t>
      </w:r>
      <w:r w:rsidRPr="00F30FCD">
        <w:rPr>
          <w:rFonts w:eastAsia="Times New Roman" w:cs="Times New Roman"/>
          <w:szCs w:val="24"/>
        </w:rPr>
        <w:t xml:space="preserve"> </w:t>
      </w:r>
      <w:proofErr w:type="spellStart"/>
      <w:r>
        <w:rPr>
          <w:rFonts w:eastAsia="Times New Roman" w:cs="Times New Roman"/>
          <w:szCs w:val="24"/>
        </w:rPr>
        <w:t>Πελαγίδη</w:t>
      </w:r>
      <w:proofErr w:type="spellEnd"/>
      <w:r w:rsidRPr="00F30FCD">
        <w:rPr>
          <w:rFonts w:eastAsia="Times New Roman" w:cs="Times New Roman"/>
          <w:szCs w:val="24"/>
        </w:rPr>
        <w:t xml:space="preserve"> και βεβαίως</w:t>
      </w:r>
      <w:r>
        <w:rPr>
          <w:rFonts w:eastAsia="Times New Roman" w:cs="Times New Roman"/>
          <w:szCs w:val="24"/>
        </w:rPr>
        <w:t>,</w:t>
      </w:r>
      <w:r w:rsidRPr="00F30FCD">
        <w:rPr>
          <w:rFonts w:eastAsia="Times New Roman" w:cs="Times New Roman"/>
          <w:szCs w:val="24"/>
        </w:rPr>
        <w:t xml:space="preserve"> δύο δημοσιεύματα από τ</w:t>
      </w:r>
      <w:r>
        <w:rPr>
          <w:rFonts w:eastAsia="Times New Roman" w:cs="Times New Roman"/>
          <w:szCs w:val="24"/>
        </w:rPr>
        <w:t>ις εφημερίδες «</w:t>
      </w:r>
      <w:r w:rsidRPr="00F30FCD">
        <w:rPr>
          <w:rFonts w:eastAsia="Times New Roman" w:cs="Times New Roman"/>
          <w:szCs w:val="24"/>
        </w:rPr>
        <w:t>Αυγή</w:t>
      </w:r>
      <w:r>
        <w:rPr>
          <w:rFonts w:eastAsia="Times New Roman" w:cs="Times New Roman"/>
          <w:szCs w:val="24"/>
        </w:rPr>
        <w:t>»</w:t>
      </w:r>
      <w:r w:rsidRPr="00F30FCD">
        <w:rPr>
          <w:rFonts w:eastAsia="Times New Roman" w:cs="Times New Roman"/>
          <w:szCs w:val="24"/>
        </w:rPr>
        <w:t xml:space="preserve"> και </w:t>
      </w:r>
      <w:r>
        <w:rPr>
          <w:rFonts w:eastAsia="Times New Roman" w:cs="Times New Roman"/>
          <w:szCs w:val="24"/>
        </w:rPr>
        <w:t>«Η</w:t>
      </w:r>
      <w:r w:rsidRPr="00F30FCD">
        <w:rPr>
          <w:rFonts w:eastAsia="Times New Roman" w:cs="Times New Roman"/>
          <w:szCs w:val="24"/>
        </w:rPr>
        <w:t xml:space="preserve"> Εφημερίδα των Συντακτών</w:t>
      </w:r>
      <w:r>
        <w:rPr>
          <w:rFonts w:eastAsia="Times New Roman" w:cs="Times New Roman"/>
          <w:szCs w:val="24"/>
        </w:rPr>
        <w:t>»,</w:t>
      </w:r>
      <w:r w:rsidRPr="00F30FCD">
        <w:rPr>
          <w:rFonts w:eastAsia="Times New Roman" w:cs="Times New Roman"/>
          <w:szCs w:val="24"/>
        </w:rPr>
        <w:t xml:space="preserve"> που καταδεικνύουν με πάρα πολύ χαρακτηριστικό τρόπο την αδικία η οποία έχει θεμελιωθεί με τις δικές σας επιλογές</w:t>
      </w:r>
      <w:r>
        <w:rPr>
          <w:rFonts w:eastAsia="Times New Roman" w:cs="Times New Roman"/>
          <w:szCs w:val="24"/>
        </w:rPr>
        <w:t>.</w:t>
      </w:r>
    </w:p>
    <w:p>
      <w:pPr>
        <w:spacing w:line="600" w:lineRule="auto"/>
        <w:ind w:firstLine="720"/>
        <w:jc w:val="both"/>
        <w:rPr>
          <w:rFonts w:eastAsia="Times New Roman" w:cs="Times New Roman"/>
          <w:szCs w:val="24"/>
        </w:rPr>
      </w:pPr>
      <w:r w:rsidRPr="00D57C90">
        <w:rPr>
          <w:rFonts w:eastAsia="Times New Roman" w:cs="Times New Roman"/>
          <w:szCs w:val="24"/>
        </w:rPr>
        <w:t>(Στο σημείο αυτό ο Βουλευτής κ.</w:t>
      </w:r>
      <w:r>
        <w:rPr>
          <w:rFonts w:eastAsia="Times New Roman" w:cs="Times New Roman"/>
          <w:szCs w:val="24"/>
        </w:rPr>
        <w:t xml:space="preserve"> Νικόλαος Παππάς</w:t>
      </w:r>
      <w:r w:rsidRPr="00D57C90">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D57C90">
        <w:rPr>
          <w:rFonts w:eastAsia="Times New Roman" w:cs="Times New Roman"/>
          <w:szCs w:val="24"/>
        </w:rPr>
        <w:t>Πρακτικών της Βουλής)</w:t>
      </w:r>
    </w:p>
    <w:p>
      <w:pPr>
        <w:spacing w:line="600" w:lineRule="auto"/>
        <w:ind w:firstLine="720"/>
        <w:jc w:val="both"/>
        <w:rPr>
          <w:rFonts w:eastAsia="Times New Roman" w:cs="Times New Roman"/>
          <w:szCs w:val="24"/>
        </w:rPr>
      </w:pPr>
      <w:r w:rsidRPr="00F30FCD">
        <w:rPr>
          <w:rFonts w:eastAsia="Times New Roman" w:cs="Times New Roman"/>
          <w:szCs w:val="24"/>
        </w:rPr>
        <w:t>Και μη</w:t>
      </w:r>
      <w:r>
        <w:rPr>
          <w:rFonts w:eastAsia="Times New Roman" w:cs="Times New Roman"/>
          <w:szCs w:val="24"/>
        </w:rPr>
        <w:t>ν</w:t>
      </w:r>
      <w:r w:rsidRPr="00F30FCD">
        <w:rPr>
          <w:rFonts w:eastAsia="Times New Roman" w:cs="Times New Roman"/>
          <w:szCs w:val="24"/>
        </w:rPr>
        <w:t xml:space="preserve"> μας πείτε</w:t>
      </w:r>
      <w:r>
        <w:rPr>
          <w:rFonts w:eastAsia="Times New Roman" w:cs="Times New Roman"/>
          <w:szCs w:val="24"/>
        </w:rPr>
        <w:t>,</w:t>
      </w:r>
      <w:r w:rsidRPr="00F30FCD">
        <w:rPr>
          <w:rFonts w:eastAsia="Times New Roman" w:cs="Times New Roman"/>
          <w:szCs w:val="24"/>
        </w:rPr>
        <w:t xml:space="preserve"> τέλος</w:t>
      </w:r>
      <w:r>
        <w:rPr>
          <w:rFonts w:eastAsia="Times New Roman" w:cs="Times New Roman"/>
          <w:szCs w:val="24"/>
        </w:rPr>
        <w:t>,</w:t>
      </w:r>
      <w:r w:rsidRPr="00F30FCD">
        <w:rPr>
          <w:rFonts w:eastAsia="Times New Roman" w:cs="Times New Roman"/>
          <w:szCs w:val="24"/>
        </w:rPr>
        <w:t xml:space="preserve"> ότι αυτή η επιλογή της σκανδαλώδους φοροαπαλλαγής των πολύ πλουσίων συμπολιτών μας έχει να κάνει με τις επενδύσεις και την ανάπτυξη</w:t>
      </w:r>
      <w:r>
        <w:rPr>
          <w:rFonts w:eastAsia="Times New Roman" w:cs="Times New Roman"/>
          <w:szCs w:val="24"/>
        </w:rPr>
        <w:t>.</w:t>
      </w:r>
      <w:r w:rsidRPr="00F30FCD">
        <w:rPr>
          <w:rFonts w:eastAsia="Times New Roman" w:cs="Times New Roman"/>
          <w:szCs w:val="24"/>
        </w:rPr>
        <w:t xml:space="preserve"> Διότι η δική μας χώρα και η Βουλγαρία</w:t>
      </w:r>
      <w:r>
        <w:rPr>
          <w:rFonts w:eastAsia="Times New Roman" w:cs="Times New Roman"/>
          <w:szCs w:val="24"/>
        </w:rPr>
        <w:t>,</w:t>
      </w:r>
      <w:r w:rsidRPr="00F30FCD">
        <w:rPr>
          <w:rFonts w:eastAsia="Times New Roman" w:cs="Times New Roman"/>
          <w:szCs w:val="24"/>
        </w:rPr>
        <w:t xml:space="preserve"> η δική σας Κυβέρνηση και η </w:t>
      </w:r>
      <w:r w:rsidR="00861B32">
        <w:rPr>
          <w:rFonts w:eastAsia="Times New Roman" w:cs="Times New Roman"/>
          <w:szCs w:val="24"/>
        </w:rPr>
        <w:t>κ</w:t>
      </w:r>
      <w:r w:rsidRPr="00F30FCD" w:rsidR="00861B32">
        <w:rPr>
          <w:rFonts w:eastAsia="Times New Roman" w:cs="Times New Roman"/>
          <w:szCs w:val="24"/>
        </w:rPr>
        <w:t xml:space="preserve">υβέρνηση </w:t>
      </w:r>
      <w:r w:rsidRPr="00F30FCD">
        <w:rPr>
          <w:rFonts w:eastAsia="Times New Roman" w:cs="Times New Roman"/>
          <w:szCs w:val="24"/>
        </w:rPr>
        <w:t>της Βουλγαρίας έχουν καταφέρει το εξής καταπληκτικό</w:t>
      </w:r>
      <w:r>
        <w:rPr>
          <w:rFonts w:eastAsia="Times New Roman" w:cs="Times New Roman"/>
          <w:szCs w:val="24"/>
        </w:rPr>
        <w:t>:</w:t>
      </w:r>
      <w:r w:rsidRPr="00F30FCD">
        <w:rPr>
          <w:rFonts w:eastAsia="Times New Roman" w:cs="Times New Roman"/>
          <w:szCs w:val="24"/>
        </w:rPr>
        <w:t xml:space="preserve"> Να είναι τελευταίοι στους φορολογικούς συντελεστές για τα πολύ μεγάλα εισοδήματα</w:t>
      </w:r>
      <w:r>
        <w:rPr>
          <w:rFonts w:eastAsia="Times New Roman" w:cs="Times New Roman"/>
          <w:szCs w:val="24"/>
        </w:rPr>
        <w:t>, σ</w:t>
      </w:r>
      <w:r w:rsidRPr="00F30FCD">
        <w:rPr>
          <w:rFonts w:eastAsia="Times New Roman" w:cs="Times New Roman"/>
          <w:szCs w:val="24"/>
        </w:rPr>
        <w:t>τους συντελεστές μερισμάτων και τελευταίοι στο ποσοστό επενδύσεων ως προς το ΑΕΠ</w:t>
      </w:r>
      <w:r>
        <w:rPr>
          <w:rFonts w:eastAsia="Times New Roman" w:cs="Times New Roman"/>
          <w:szCs w:val="24"/>
        </w:rPr>
        <w:t>,</w:t>
      </w:r>
      <w:r w:rsidRPr="00F30FCD">
        <w:rPr>
          <w:rFonts w:eastAsia="Times New Roman" w:cs="Times New Roman"/>
          <w:szCs w:val="24"/>
        </w:rPr>
        <w:t xml:space="preserve"> στον ακαθάριστο σχηματισμό </w:t>
      </w:r>
      <w:r w:rsidRPr="00F30FCD">
        <w:rPr>
          <w:rFonts w:eastAsia="Times New Roman" w:cs="Times New Roman"/>
          <w:szCs w:val="24"/>
        </w:rPr>
        <w:lastRenderedPageBreak/>
        <w:t>κεφαλαίου ως προς το ΑΕΠ</w:t>
      </w:r>
      <w:r>
        <w:rPr>
          <w:rFonts w:eastAsia="Times New Roman" w:cs="Times New Roman"/>
          <w:szCs w:val="24"/>
        </w:rPr>
        <w:t xml:space="preserve">. </w:t>
      </w:r>
      <w:r w:rsidRPr="00F30FCD">
        <w:rPr>
          <w:rFonts w:eastAsia="Times New Roman" w:cs="Times New Roman"/>
          <w:szCs w:val="24"/>
        </w:rPr>
        <w:t>Να σας ακούσουμε</w:t>
      </w:r>
      <w:r>
        <w:rPr>
          <w:rFonts w:eastAsia="Times New Roman" w:cs="Times New Roman"/>
          <w:szCs w:val="24"/>
        </w:rPr>
        <w:t>,</w:t>
      </w:r>
      <w:r w:rsidRPr="00F30FCD">
        <w:rPr>
          <w:rFonts w:eastAsia="Times New Roman" w:cs="Times New Roman"/>
          <w:szCs w:val="24"/>
        </w:rPr>
        <w:t xml:space="preserve"> λοιπόν</w:t>
      </w:r>
      <w:r>
        <w:rPr>
          <w:rFonts w:eastAsia="Times New Roman" w:cs="Times New Roman"/>
          <w:szCs w:val="24"/>
        </w:rPr>
        <w:t>,</w:t>
      </w:r>
      <w:r w:rsidRPr="00F30FCD">
        <w:rPr>
          <w:rFonts w:eastAsia="Times New Roman" w:cs="Times New Roman"/>
          <w:szCs w:val="24"/>
        </w:rPr>
        <w:t xml:space="preserve"> πο</w:t>
      </w:r>
      <w:r>
        <w:rPr>
          <w:rFonts w:eastAsia="Times New Roman" w:cs="Times New Roman"/>
          <w:szCs w:val="24"/>
        </w:rPr>
        <w:t>ύ</w:t>
      </w:r>
      <w:r w:rsidRPr="00F30FCD">
        <w:rPr>
          <w:rFonts w:eastAsia="Times New Roman" w:cs="Times New Roman"/>
          <w:szCs w:val="24"/>
        </w:rPr>
        <w:t xml:space="preserve"> θεμελιώνεται αυτή η ατσάλινη αρχή της φορολογικής πολιτικής να μην αγγίζετε αυτά τα εισοδήματα</w:t>
      </w:r>
      <w:r>
        <w:rPr>
          <w:rFonts w:eastAsia="Times New Roman" w:cs="Times New Roman"/>
          <w:szCs w:val="24"/>
        </w:rPr>
        <w:t>;</w:t>
      </w:r>
    </w:p>
    <w:p>
      <w:pPr>
        <w:spacing w:line="600" w:lineRule="auto"/>
        <w:ind w:firstLine="720"/>
        <w:jc w:val="both"/>
        <w:rPr>
          <w:rFonts w:eastAsia="Times New Roman" w:cs="Times New Roman"/>
          <w:szCs w:val="24"/>
        </w:rPr>
      </w:pPr>
      <w:r w:rsidRPr="00F30FCD">
        <w:rPr>
          <w:rFonts w:eastAsia="Times New Roman" w:cs="Times New Roman"/>
          <w:szCs w:val="24"/>
        </w:rPr>
        <w:t>Κλείνω με το εξής</w:t>
      </w:r>
      <w:r>
        <w:rPr>
          <w:rFonts w:eastAsia="Times New Roman" w:cs="Times New Roman"/>
          <w:szCs w:val="24"/>
        </w:rPr>
        <w:t>, γ</w:t>
      </w:r>
      <w:r w:rsidRPr="00F30FCD">
        <w:rPr>
          <w:rFonts w:eastAsia="Times New Roman" w:cs="Times New Roman"/>
          <w:szCs w:val="24"/>
        </w:rPr>
        <w:t>ια να μην κάνω και κατάχρηση</w:t>
      </w:r>
      <w:r>
        <w:rPr>
          <w:rFonts w:eastAsia="Times New Roman" w:cs="Times New Roman"/>
          <w:szCs w:val="24"/>
        </w:rPr>
        <w:t>.</w:t>
      </w:r>
      <w:r w:rsidRPr="00F30FCD">
        <w:rPr>
          <w:rFonts w:eastAsia="Times New Roman" w:cs="Times New Roman"/>
          <w:szCs w:val="24"/>
        </w:rPr>
        <w:t xml:space="preserve"> Η ορίζουσα της οικονομικής </w:t>
      </w:r>
      <w:r>
        <w:rPr>
          <w:rFonts w:eastAsia="Times New Roman" w:cs="Times New Roman"/>
          <w:szCs w:val="24"/>
        </w:rPr>
        <w:t xml:space="preserve">σας </w:t>
      </w:r>
      <w:r w:rsidRPr="00F30FCD">
        <w:rPr>
          <w:rFonts w:eastAsia="Times New Roman" w:cs="Times New Roman"/>
          <w:szCs w:val="24"/>
        </w:rPr>
        <w:t>πολιτικής με βάση το νέο δημοσιονομικό σύμφωνο είναι ο κόφτης δαπανών και στη Διεθνή Έκθεση Θεσσαλονίκης</w:t>
      </w:r>
      <w:r>
        <w:rPr>
          <w:rFonts w:eastAsia="Times New Roman" w:cs="Times New Roman"/>
          <w:szCs w:val="24"/>
        </w:rPr>
        <w:t xml:space="preserve"> α</w:t>
      </w:r>
      <w:r w:rsidRPr="00F30FCD">
        <w:rPr>
          <w:rFonts w:eastAsia="Times New Roman" w:cs="Times New Roman"/>
          <w:szCs w:val="24"/>
        </w:rPr>
        <w:t>ναπτύχθηκε αυτό το επιχείρημα</w:t>
      </w:r>
      <w:r>
        <w:rPr>
          <w:rFonts w:eastAsia="Times New Roman" w:cs="Times New Roman"/>
          <w:szCs w:val="24"/>
        </w:rPr>
        <w:t>.</w:t>
      </w:r>
      <w:r w:rsidRPr="00F30FCD">
        <w:rPr>
          <w:rFonts w:eastAsia="Times New Roman" w:cs="Times New Roman"/>
          <w:szCs w:val="24"/>
        </w:rPr>
        <w:t xml:space="preserve"> Παρουσιάστηκε μετά από το οικονομικό σας επιτελείο ως </w:t>
      </w:r>
      <w:r>
        <w:rPr>
          <w:rFonts w:eastAsia="Times New Roman" w:cs="Times New Roman"/>
          <w:szCs w:val="24"/>
        </w:rPr>
        <w:t>ένας κανόνας</w:t>
      </w:r>
      <w:r w:rsidRPr="00F30FCD">
        <w:rPr>
          <w:rFonts w:eastAsia="Times New Roman" w:cs="Times New Roman"/>
          <w:szCs w:val="24"/>
        </w:rPr>
        <w:t xml:space="preserve"> ο οποίος δεν επιτρέπει σε απόλυτους αριθμούς να αυξηθούν οι δαπάνες</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 xml:space="preserve">Λέω καθαρά ότι αυτό </w:t>
      </w:r>
      <w:r w:rsidRPr="00D66470">
        <w:rPr>
          <w:rFonts w:eastAsia="Times New Roman"/>
          <w:szCs w:val="24"/>
        </w:rPr>
        <w:t>είναι ψευδές</w:t>
      </w:r>
      <w:r>
        <w:rPr>
          <w:rFonts w:eastAsia="Times New Roman"/>
          <w:szCs w:val="24"/>
        </w:rPr>
        <w:t>.</w:t>
      </w:r>
      <w:r w:rsidRPr="00D66470">
        <w:rPr>
          <w:rFonts w:eastAsia="Times New Roman"/>
          <w:szCs w:val="24"/>
        </w:rPr>
        <w:t xml:space="preserve"> Είναι</w:t>
      </w:r>
      <w:r>
        <w:rPr>
          <w:rFonts w:eastAsia="Times New Roman"/>
          <w:szCs w:val="24"/>
        </w:rPr>
        <w:t xml:space="preserve"> απολύτως</w:t>
      </w:r>
      <w:r w:rsidRPr="00D66470">
        <w:rPr>
          <w:rFonts w:eastAsia="Times New Roman"/>
          <w:szCs w:val="24"/>
        </w:rPr>
        <w:t xml:space="preserve"> ψευδές</w:t>
      </w:r>
      <w:r>
        <w:rPr>
          <w:rFonts w:eastAsia="Times New Roman"/>
          <w:szCs w:val="24"/>
        </w:rPr>
        <w:t>.</w:t>
      </w:r>
      <w:r w:rsidRPr="00D66470">
        <w:rPr>
          <w:rFonts w:eastAsia="Times New Roman"/>
          <w:szCs w:val="24"/>
        </w:rPr>
        <w:t xml:space="preserve"> Ο</w:t>
      </w:r>
      <w:r>
        <w:rPr>
          <w:rFonts w:eastAsia="Times New Roman"/>
          <w:szCs w:val="24"/>
        </w:rPr>
        <w:t xml:space="preserve"> τύπος υπολογισμού του κόφτη δαπανών</w:t>
      </w:r>
      <w:r w:rsidRPr="00D66470">
        <w:rPr>
          <w:rFonts w:eastAsia="Times New Roman"/>
          <w:szCs w:val="24"/>
        </w:rPr>
        <w:t xml:space="preserve"> επιτρέπει </w:t>
      </w:r>
      <w:r>
        <w:rPr>
          <w:rFonts w:eastAsia="Times New Roman"/>
          <w:szCs w:val="24"/>
        </w:rPr>
        <w:t xml:space="preserve">τη δημιουργία δημοσιονομικού χώρου, εάν παρθούν διακριτά μέτρα. </w:t>
      </w:r>
      <w:r w:rsidRPr="00990DCA">
        <w:rPr>
          <w:rFonts w:eastAsia="Times New Roman"/>
          <w:szCs w:val="24"/>
        </w:rPr>
        <w:t xml:space="preserve">Είμαι σίγουρος ότι </w:t>
      </w:r>
      <w:r>
        <w:rPr>
          <w:rFonts w:eastAsia="Times New Roman"/>
          <w:szCs w:val="24"/>
        </w:rPr>
        <w:t xml:space="preserve">τον έχετε διαβάσει, είμαι σίγουρος ότι </w:t>
      </w:r>
      <w:r w:rsidRPr="00990DCA">
        <w:rPr>
          <w:rFonts w:eastAsia="Times New Roman"/>
          <w:szCs w:val="24"/>
        </w:rPr>
        <w:t>καταλαβαίνετε για τι μιλάω και είμαι σίγουρος ό</w:t>
      </w:r>
      <w:r>
        <w:rPr>
          <w:rFonts w:eastAsia="Times New Roman"/>
          <w:szCs w:val="24"/>
        </w:rPr>
        <w:t>τι ξέρετε πάρα πολύ καλά ότι η Κ</w:t>
      </w:r>
      <w:r w:rsidRPr="00990DCA">
        <w:rPr>
          <w:rFonts w:eastAsia="Times New Roman"/>
          <w:szCs w:val="24"/>
        </w:rPr>
        <w:t>υβέρνησή σας δεν λέει την αλήθεια στο συγκεκριμένο ζήτημα</w:t>
      </w:r>
      <w:r>
        <w:rPr>
          <w:rFonts w:eastAsia="Times New Roman"/>
          <w:szCs w:val="24"/>
        </w:rPr>
        <w:t>.</w:t>
      </w:r>
    </w:p>
    <w:p>
      <w:pPr>
        <w:spacing w:line="600" w:lineRule="auto"/>
        <w:ind w:firstLine="720"/>
        <w:jc w:val="both"/>
        <w:rPr>
          <w:rFonts w:eastAsia="Times New Roman"/>
          <w:szCs w:val="24"/>
        </w:rPr>
      </w:pPr>
      <w:r w:rsidRPr="00990DCA">
        <w:rPr>
          <w:rFonts w:eastAsia="Times New Roman"/>
          <w:szCs w:val="24"/>
        </w:rPr>
        <w:t>Είμαι απολύτως βέβαιος</w:t>
      </w:r>
      <w:r>
        <w:rPr>
          <w:rFonts w:eastAsia="Times New Roman"/>
          <w:szCs w:val="24"/>
        </w:rPr>
        <w:t>,</w:t>
      </w:r>
      <w:r w:rsidRPr="00990DCA">
        <w:rPr>
          <w:rFonts w:eastAsia="Times New Roman"/>
          <w:szCs w:val="24"/>
        </w:rPr>
        <w:t xml:space="preserve"> λοιπόν</w:t>
      </w:r>
      <w:r>
        <w:rPr>
          <w:rFonts w:eastAsia="Times New Roman"/>
          <w:szCs w:val="24"/>
        </w:rPr>
        <w:t>,</w:t>
      </w:r>
      <w:r w:rsidRPr="00990DCA">
        <w:rPr>
          <w:rFonts w:eastAsia="Times New Roman"/>
          <w:szCs w:val="24"/>
        </w:rPr>
        <w:t xml:space="preserve"> ότι αυτά ισχύουν και θεωρώ ότι υπάρχουν αποθέματα </w:t>
      </w:r>
      <w:proofErr w:type="spellStart"/>
      <w:r w:rsidRPr="00990DCA">
        <w:rPr>
          <w:rFonts w:eastAsia="Times New Roman"/>
          <w:szCs w:val="24"/>
        </w:rPr>
        <w:t>ενσυναίσθησης</w:t>
      </w:r>
      <w:proofErr w:type="spellEnd"/>
      <w:r w:rsidRPr="00990DCA">
        <w:rPr>
          <w:rFonts w:eastAsia="Times New Roman"/>
          <w:szCs w:val="24"/>
        </w:rPr>
        <w:t xml:space="preserve"> για να το αντιληφθείτε</w:t>
      </w:r>
      <w:r>
        <w:rPr>
          <w:rFonts w:eastAsia="Times New Roman"/>
          <w:szCs w:val="24"/>
        </w:rPr>
        <w:t xml:space="preserve">. Οι </w:t>
      </w:r>
      <w:r w:rsidRPr="00990DCA">
        <w:rPr>
          <w:rFonts w:eastAsia="Times New Roman"/>
          <w:szCs w:val="24"/>
        </w:rPr>
        <w:t>προοδευτικές δυνάμεις μπροστά σε αυτή την πραγματικότητα έχουν πάρα πολύ μεγάλες υποχρεώσεις</w:t>
      </w:r>
      <w:r>
        <w:rPr>
          <w:rFonts w:eastAsia="Times New Roman"/>
          <w:szCs w:val="24"/>
        </w:rPr>
        <w:t xml:space="preserve">. </w:t>
      </w:r>
      <w:r w:rsidRPr="00990DCA">
        <w:rPr>
          <w:rFonts w:eastAsia="Times New Roman"/>
          <w:szCs w:val="24"/>
        </w:rPr>
        <w:t>Ο κατακερματισμός που έχει επικρατήσει έχει διευκολύνει την Κυβέρνηση Μητσοτάκη και η κοινοβουλευτική συνεργασία</w:t>
      </w:r>
      <w:r>
        <w:rPr>
          <w:rFonts w:eastAsia="Times New Roman"/>
          <w:szCs w:val="24"/>
        </w:rPr>
        <w:t>-σύμπραξη-</w:t>
      </w:r>
      <w:r>
        <w:rPr>
          <w:rFonts w:eastAsia="Times New Roman"/>
          <w:szCs w:val="24"/>
        </w:rPr>
        <w:lastRenderedPageBreak/>
        <w:t>συναίρ</w:t>
      </w:r>
      <w:r w:rsidRPr="00990DCA">
        <w:rPr>
          <w:rFonts w:eastAsia="Times New Roman"/>
          <w:szCs w:val="24"/>
        </w:rPr>
        <w:t>εση</w:t>
      </w:r>
      <w:r>
        <w:rPr>
          <w:rFonts w:eastAsia="Times New Roman"/>
          <w:szCs w:val="24"/>
        </w:rPr>
        <w:t>,</w:t>
      </w:r>
      <w:r w:rsidRPr="00990DCA">
        <w:rPr>
          <w:rFonts w:eastAsia="Times New Roman"/>
          <w:szCs w:val="24"/>
        </w:rPr>
        <w:t xml:space="preserve"> ειδικά των δυνάμεων οι οποίες βρίσκονται στο Κοινοβούλιο μέσα και εκλέχτηκα</w:t>
      </w:r>
      <w:r>
        <w:rPr>
          <w:rFonts w:eastAsia="Times New Roman"/>
          <w:szCs w:val="24"/>
        </w:rPr>
        <w:t>ν με το ίδιο ψηφοδέλτιο είναι μι</w:t>
      </w:r>
      <w:r w:rsidRPr="00990DCA">
        <w:rPr>
          <w:rFonts w:eastAsia="Times New Roman"/>
          <w:szCs w:val="24"/>
        </w:rPr>
        <w:t>α κίνηση επιθυμητή</w:t>
      </w:r>
      <w:r>
        <w:rPr>
          <w:rFonts w:eastAsia="Times New Roman"/>
          <w:szCs w:val="24"/>
        </w:rPr>
        <w:t>,</w:t>
      </w:r>
      <w:r w:rsidRPr="00990DCA">
        <w:rPr>
          <w:rFonts w:eastAsia="Times New Roman"/>
          <w:szCs w:val="24"/>
        </w:rPr>
        <w:t xml:space="preserve"> εφικτή</w:t>
      </w:r>
      <w:r>
        <w:rPr>
          <w:rFonts w:eastAsia="Times New Roman"/>
          <w:szCs w:val="24"/>
        </w:rPr>
        <w:t>,</w:t>
      </w:r>
      <w:r w:rsidRPr="00990DCA">
        <w:rPr>
          <w:rFonts w:eastAsia="Times New Roman"/>
          <w:szCs w:val="24"/>
        </w:rPr>
        <w:t xml:space="preserve"> επείγουσα</w:t>
      </w:r>
      <w:r>
        <w:rPr>
          <w:rFonts w:eastAsia="Times New Roman"/>
          <w:szCs w:val="24"/>
        </w:rPr>
        <w:t>,</w:t>
      </w:r>
      <w:r w:rsidRPr="00990DCA">
        <w:rPr>
          <w:rFonts w:eastAsia="Times New Roman"/>
          <w:szCs w:val="24"/>
        </w:rPr>
        <w:t xml:space="preserve"> αυτονόητη</w:t>
      </w:r>
      <w:r>
        <w:rPr>
          <w:rFonts w:eastAsia="Times New Roman"/>
          <w:szCs w:val="24"/>
        </w:rPr>
        <w:t>.</w:t>
      </w:r>
    </w:p>
    <w:p>
      <w:pPr>
        <w:spacing w:line="600" w:lineRule="auto"/>
        <w:ind w:firstLine="720"/>
        <w:jc w:val="both"/>
        <w:rPr>
          <w:rFonts w:eastAsia="Times New Roman"/>
          <w:szCs w:val="24"/>
        </w:rPr>
      </w:pPr>
      <w:r w:rsidRPr="00990DCA">
        <w:rPr>
          <w:rFonts w:eastAsia="Times New Roman"/>
          <w:szCs w:val="24"/>
        </w:rPr>
        <w:t>Ευχαριστώ πολύ</w:t>
      </w:r>
      <w:r>
        <w:rPr>
          <w:rFonts w:eastAsia="Times New Roman"/>
          <w:szCs w:val="24"/>
        </w:rPr>
        <w:t>.</w:t>
      </w:r>
    </w:p>
    <w:p>
      <w:pPr>
        <w:spacing w:line="600" w:lineRule="auto"/>
        <w:jc w:val="center"/>
        <w:rPr>
          <w:rFonts w:eastAsia="Times New Roman"/>
          <w:szCs w:val="24"/>
        </w:rPr>
      </w:pPr>
      <w:r>
        <w:rPr>
          <w:rFonts w:eastAsia="Times New Roman"/>
          <w:szCs w:val="24"/>
          <w:highlight w:val="white"/>
        </w:rPr>
        <w:t>(</w:t>
      </w:r>
      <w:r w:rsidRPr="0077675A">
        <w:rPr>
          <w:rFonts w:eastAsia="Times New Roman"/>
          <w:szCs w:val="24"/>
          <w:highlight w:val="white"/>
        </w:rPr>
        <w:t xml:space="preserve">Χειροκροτήματα από την πτέρυγα του </w:t>
      </w:r>
      <w:r>
        <w:rPr>
          <w:rFonts w:eastAsia="Times New Roman"/>
          <w:szCs w:val="24"/>
        </w:rPr>
        <w:t>ΣΥΡΙΖΑ</w:t>
      </w:r>
      <w:r w:rsidR="00861B32">
        <w:rPr>
          <w:rFonts w:eastAsia="Times New Roman"/>
          <w:szCs w:val="24"/>
        </w:rPr>
        <w:t xml:space="preserve"> </w:t>
      </w:r>
      <w:r>
        <w:rPr>
          <w:rFonts w:eastAsia="Times New Roman"/>
          <w:szCs w:val="24"/>
        </w:rPr>
        <w:t>-</w:t>
      </w:r>
      <w:r w:rsidR="00861B32">
        <w:rPr>
          <w:rFonts w:eastAsia="Times New Roman"/>
          <w:szCs w:val="24"/>
        </w:rPr>
        <w:t xml:space="preserve"> </w:t>
      </w:r>
      <w:r>
        <w:rPr>
          <w:rFonts w:eastAsia="Times New Roman"/>
          <w:szCs w:val="24"/>
        </w:rPr>
        <w:t>Προοδευτική Συμμαχία)</w:t>
      </w:r>
    </w:p>
    <w:p>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szCs w:val="24"/>
        </w:rPr>
        <w:t xml:space="preserve"> Ευχαριστούμε πολύ τον κ. Παππά. </w:t>
      </w:r>
    </w:p>
    <w:p>
      <w:pPr>
        <w:spacing w:line="600" w:lineRule="auto"/>
        <w:ind w:firstLine="720"/>
        <w:jc w:val="both"/>
        <w:rPr>
          <w:rFonts w:eastAsia="Times New Roman"/>
          <w:szCs w:val="24"/>
        </w:rPr>
      </w:pPr>
      <w:r w:rsidRPr="00990DCA">
        <w:rPr>
          <w:rFonts w:eastAsia="Times New Roman"/>
          <w:szCs w:val="24"/>
        </w:rPr>
        <w:t>Καλ</w:t>
      </w:r>
      <w:r>
        <w:rPr>
          <w:rFonts w:eastAsia="Times New Roman"/>
          <w:szCs w:val="24"/>
        </w:rPr>
        <w:t>είται στο Βήμα</w:t>
      </w:r>
      <w:r w:rsidRPr="00990DCA">
        <w:rPr>
          <w:rFonts w:eastAsia="Times New Roman"/>
          <w:szCs w:val="24"/>
        </w:rPr>
        <w:t xml:space="preserve"> ο κ</w:t>
      </w:r>
      <w:r>
        <w:rPr>
          <w:rFonts w:eastAsia="Times New Roman"/>
          <w:szCs w:val="24"/>
        </w:rPr>
        <w:t xml:space="preserve">. </w:t>
      </w:r>
      <w:r w:rsidRPr="00990DCA">
        <w:rPr>
          <w:rFonts w:eastAsia="Times New Roman"/>
          <w:szCs w:val="24"/>
        </w:rPr>
        <w:t>Στυλιανός Πέτσας</w:t>
      </w:r>
      <w:r>
        <w:rPr>
          <w:rFonts w:eastAsia="Times New Roman"/>
          <w:szCs w:val="24"/>
        </w:rPr>
        <w:t>,</w:t>
      </w:r>
      <w:r w:rsidRPr="00990DCA">
        <w:rPr>
          <w:rFonts w:eastAsia="Times New Roman"/>
          <w:szCs w:val="24"/>
        </w:rPr>
        <w:t xml:space="preserve"> Βουλευτής της Νέας Δημοκρατίας</w:t>
      </w:r>
      <w:r>
        <w:rPr>
          <w:rFonts w:eastAsia="Times New Roman"/>
          <w:szCs w:val="24"/>
        </w:rPr>
        <w:t>.</w:t>
      </w:r>
    </w:p>
    <w:p>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Pr>
          <w:rFonts w:eastAsia="Times New Roman"/>
          <w:b/>
          <w:szCs w:val="24"/>
        </w:rPr>
        <w:t xml:space="preserve"> </w:t>
      </w:r>
      <w:r>
        <w:rPr>
          <w:rFonts w:eastAsia="Times New Roman"/>
          <w:szCs w:val="24"/>
        </w:rPr>
        <w:t>Κύριε Πρόεδρε, μπορώ να έχω τον λόγο;</w:t>
      </w:r>
    </w:p>
    <w:p>
      <w:pPr>
        <w:spacing w:line="600" w:lineRule="auto"/>
        <w:ind w:firstLine="720"/>
        <w:contextualSpacing/>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szCs w:val="24"/>
        </w:rPr>
        <w:t xml:space="preserve"> </w:t>
      </w:r>
      <w:r w:rsidRPr="00990DCA">
        <w:rPr>
          <w:rFonts w:eastAsia="Times New Roman"/>
          <w:szCs w:val="24"/>
        </w:rPr>
        <w:t>Θέλετε το</w:t>
      </w:r>
      <w:r>
        <w:rPr>
          <w:rFonts w:eastAsia="Times New Roman"/>
          <w:szCs w:val="24"/>
        </w:rPr>
        <w:t>ν</w:t>
      </w:r>
      <w:r w:rsidRPr="00990DCA">
        <w:rPr>
          <w:rFonts w:eastAsia="Times New Roman"/>
          <w:szCs w:val="24"/>
        </w:rPr>
        <w:t xml:space="preserve"> λόγο</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Δεν </w:t>
      </w:r>
      <w:r w:rsidRPr="00990DCA">
        <w:rPr>
          <w:rFonts w:eastAsia="Times New Roman"/>
          <w:szCs w:val="24"/>
        </w:rPr>
        <w:t>γίνεται</w:t>
      </w:r>
      <w:r>
        <w:rPr>
          <w:rFonts w:eastAsia="Times New Roman"/>
          <w:szCs w:val="24"/>
        </w:rPr>
        <w:t>,</w:t>
      </w:r>
      <w:r w:rsidRPr="00990DCA">
        <w:rPr>
          <w:rFonts w:eastAsia="Times New Roman"/>
          <w:szCs w:val="24"/>
        </w:rPr>
        <w:t xml:space="preserve"> κύριε Υπουργέ</w:t>
      </w:r>
      <w:r>
        <w:rPr>
          <w:rFonts w:eastAsia="Times New Roman"/>
          <w:szCs w:val="24"/>
        </w:rPr>
        <w:t>,</w:t>
      </w:r>
      <w:r w:rsidRPr="00990DCA">
        <w:rPr>
          <w:rFonts w:eastAsia="Times New Roman"/>
          <w:szCs w:val="24"/>
        </w:rPr>
        <w:t xml:space="preserve"> κάθε λίγο</w:t>
      </w:r>
      <w:r>
        <w:rPr>
          <w:rFonts w:eastAsia="Times New Roman"/>
          <w:szCs w:val="24"/>
        </w:rPr>
        <w:t xml:space="preserve">! Δεν </w:t>
      </w:r>
      <w:r w:rsidRPr="00990DCA">
        <w:rPr>
          <w:rFonts w:eastAsia="Times New Roman"/>
          <w:szCs w:val="24"/>
        </w:rPr>
        <w:t>γίνεται</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Κύριε </w:t>
      </w:r>
      <w:r w:rsidRPr="00990DCA">
        <w:rPr>
          <w:rFonts w:eastAsia="Times New Roman"/>
          <w:szCs w:val="24"/>
        </w:rPr>
        <w:t>Υπουργέ</w:t>
      </w:r>
      <w:r>
        <w:rPr>
          <w:rFonts w:eastAsia="Times New Roman"/>
          <w:szCs w:val="24"/>
        </w:rPr>
        <w:t>, δ</w:t>
      </w:r>
      <w:r w:rsidRPr="00990DCA">
        <w:rPr>
          <w:rFonts w:eastAsia="Times New Roman"/>
          <w:szCs w:val="24"/>
        </w:rPr>
        <w:t>εν γίνεται κάθε λίγο</w:t>
      </w:r>
      <w:r>
        <w:rPr>
          <w:rFonts w:eastAsia="Times New Roman"/>
          <w:szCs w:val="24"/>
        </w:rPr>
        <w:t>.</w:t>
      </w:r>
    </w:p>
    <w:p>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«Κάθε λίγο» είναι το να απαντήσει σε εμένα;</w:t>
      </w:r>
    </w:p>
    <w:p>
      <w:pPr>
        <w:spacing w:line="600" w:lineRule="auto"/>
        <w:ind w:firstLine="720"/>
        <w:contextualSpacing/>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Έχετε τον λόγο για ένα λεπτό μόνο.</w:t>
      </w:r>
    </w:p>
    <w:p>
      <w:pPr>
        <w:spacing w:line="600" w:lineRule="auto"/>
        <w:ind w:firstLine="720"/>
        <w:jc w:val="both"/>
        <w:rPr>
          <w:rFonts w:eastAsia="Times New Roman"/>
          <w:szCs w:val="24"/>
        </w:rPr>
      </w:pPr>
      <w:r>
        <w:rPr>
          <w:rFonts w:eastAsia="Times New Roman"/>
          <w:b/>
          <w:szCs w:val="24"/>
        </w:rPr>
        <w:lastRenderedPageBreak/>
        <w:t>ΝΙΚΟΛΑΟΣ (ΝΙΚΟΣ) ΠΑΠΑΘΑΝΑΣΗΣ (Αναπληρωτής Υπουργός Εθνικής Οικονομίας και Οικονομικών):</w:t>
      </w:r>
      <w:r>
        <w:rPr>
          <w:rFonts w:eastAsia="Times New Roman"/>
          <w:szCs w:val="24"/>
        </w:rPr>
        <w:t xml:space="preserve"> </w:t>
      </w:r>
      <w:r w:rsidRPr="00990DCA">
        <w:rPr>
          <w:rFonts w:eastAsia="Times New Roman"/>
          <w:szCs w:val="24"/>
        </w:rPr>
        <w:t>Πάρα πολύ σύντομο</w:t>
      </w:r>
      <w:r>
        <w:rPr>
          <w:rFonts w:eastAsia="Times New Roman"/>
          <w:szCs w:val="24"/>
        </w:rPr>
        <w:t>ς θα είμαι.</w:t>
      </w:r>
    </w:p>
    <w:p>
      <w:pPr>
        <w:spacing w:line="600" w:lineRule="auto"/>
        <w:ind w:firstLine="720"/>
        <w:jc w:val="both"/>
        <w:rPr>
          <w:rFonts w:eastAsia="Times New Roman"/>
          <w:szCs w:val="24"/>
        </w:rPr>
      </w:pPr>
      <w:r>
        <w:rPr>
          <w:rFonts w:eastAsia="Times New Roman"/>
          <w:szCs w:val="24"/>
        </w:rPr>
        <w:t>Κύριε Παππά, μ</w:t>
      </w:r>
      <w:r w:rsidRPr="00990DCA">
        <w:rPr>
          <w:rFonts w:eastAsia="Times New Roman"/>
          <w:szCs w:val="24"/>
        </w:rPr>
        <w:t>ε τα μαθηματικά δεν ξέρω</w:t>
      </w:r>
      <w:r>
        <w:rPr>
          <w:rFonts w:eastAsia="Times New Roman"/>
          <w:szCs w:val="24"/>
        </w:rPr>
        <w:t>, αλλά</w:t>
      </w:r>
      <w:r w:rsidRPr="00990DCA">
        <w:rPr>
          <w:rFonts w:eastAsia="Times New Roman"/>
          <w:szCs w:val="24"/>
        </w:rPr>
        <w:t xml:space="preserve"> υπάρχει κάποιο πρόβλημα</w:t>
      </w:r>
      <w:r>
        <w:rPr>
          <w:rFonts w:eastAsia="Times New Roman"/>
          <w:szCs w:val="24"/>
        </w:rPr>
        <w:t xml:space="preserve"> γ</w:t>
      </w:r>
      <w:r w:rsidRPr="00990DCA">
        <w:rPr>
          <w:rFonts w:eastAsia="Times New Roman"/>
          <w:szCs w:val="24"/>
        </w:rPr>
        <w:t>ενικά</w:t>
      </w:r>
      <w:r>
        <w:rPr>
          <w:rFonts w:eastAsia="Times New Roman"/>
          <w:szCs w:val="24"/>
        </w:rPr>
        <w:t>…</w:t>
      </w:r>
    </w:p>
    <w:p>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Έχω διδάξει σε πανεπιστήμιο, αν μου επιτρέπετε.</w:t>
      </w:r>
    </w:p>
    <w:p>
      <w:pPr>
        <w:spacing w:line="600" w:lineRule="auto"/>
        <w:ind w:firstLine="720"/>
        <w:jc w:val="both"/>
        <w:rPr>
          <w:rFonts w:eastAsia="Times New Roman"/>
          <w:szCs w:val="24"/>
        </w:rPr>
      </w:pPr>
      <w:r>
        <w:rPr>
          <w:rFonts w:eastAsia="Times New Roman"/>
          <w:b/>
          <w:szCs w:val="24"/>
        </w:rPr>
        <w:t>ΝΙΚΟΛΑΟΣ (ΝΙΚΟΣ) ΠΑΠΑΘΑΝΑΣΗΣ (Αναπληρωτής Υπουργός Εθνικής Οικονομίας και Οικονομικών):</w:t>
      </w:r>
      <w:r>
        <w:rPr>
          <w:rFonts w:eastAsia="Times New Roman"/>
          <w:szCs w:val="24"/>
        </w:rPr>
        <w:t xml:space="preserve"> Ναι, αλλά αυτό δεν δικαιολογεί…</w:t>
      </w:r>
    </w:p>
    <w:p>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Μη λέτε σε εμένα περί επάρκειας.</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Κύριοι συνάδελφοι, δεν κάνουμε συζήτηση.</w:t>
      </w:r>
    </w:p>
    <w:p>
      <w:pPr>
        <w:spacing w:line="600" w:lineRule="auto"/>
        <w:ind w:firstLine="720"/>
        <w:jc w:val="both"/>
        <w:rPr>
          <w:rFonts w:eastAsia="Times New Roman"/>
          <w:szCs w:val="24"/>
        </w:rPr>
      </w:pPr>
      <w:r>
        <w:rPr>
          <w:rFonts w:eastAsia="Times New Roman"/>
          <w:b/>
          <w:szCs w:val="24"/>
        </w:rPr>
        <w:t>ΝΙΚΟΛΑΟΣ (ΝΙΚΟΣ) ΠΑΠΑΘΑΝΑΣΗΣ (Αναπληρωτής Υπουργός Εθνικής Οικονομίας και Οικονομικών):</w:t>
      </w:r>
      <w:r>
        <w:rPr>
          <w:rFonts w:eastAsia="Times New Roman"/>
          <w:szCs w:val="24"/>
        </w:rPr>
        <w:t xml:space="preserve"> Δεν α</w:t>
      </w:r>
      <w:r w:rsidRPr="00990DCA">
        <w:rPr>
          <w:rFonts w:eastAsia="Times New Roman"/>
          <w:szCs w:val="24"/>
        </w:rPr>
        <w:t>ιτιολογεί την ανάλυση που κάνατε</w:t>
      </w:r>
      <w:r>
        <w:rPr>
          <w:rFonts w:eastAsia="Times New Roman"/>
          <w:szCs w:val="24"/>
        </w:rPr>
        <w:t>,</w:t>
      </w:r>
      <w:r w:rsidRPr="00990DCA">
        <w:rPr>
          <w:rFonts w:eastAsia="Times New Roman"/>
          <w:szCs w:val="24"/>
        </w:rPr>
        <w:t xml:space="preserve"> διότι μέχρι σήμερα έχουμε εισπράξει 21 δισεκατομμύρια ευρώ</w:t>
      </w:r>
      <w:r>
        <w:rPr>
          <w:rFonts w:eastAsia="Times New Roman"/>
          <w:szCs w:val="24"/>
        </w:rPr>
        <w:t xml:space="preserve">. Από </w:t>
      </w:r>
      <w:r w:rsidRPr="00990DCA">
        <w:rPr>
          <w:rFonts w:eastAsia="Times New Roman"/>
          <w:szCs w:val="24"/>
        </w:rPr>
        <w:t>τα 21 δισεκατομμύρια περίπου τα μισά είναι το δανειακό σκέλος και τα άλλα μισά είναι το σκέλος των επιδοτήσεων</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Τι σημαίνει δανειακό σκέλος; </w:t>
      </w:r>
      <w:r w:rsidRPr="00990DCA">
        <w:rPr>
          <w:rFonts w:eastAsia="Times New Roman"/>
          <w:szCs w:val="24"/>
        </w:rPr>
        <w:t>Είναι πόροι που λαμβάνουμε</w:t>
      </w:r>
      <w:r>
        <w:rPr>
          <w:rFonts w:eastAsia="Times New Roman"/>
          <w:szCs w:val="24"/>
        </w:rPr>
        <w:t>,</w:t>
      </w:r>
      <w:r w:rsidRPr="00990DCA">
        <w:rPr>
          <w:rFonts w:eastAsia="Times New Roman"/>
          <w:szCs w:val="24"/>
        </w:rPr>
        <w:t xml:space="preserve"> δεν εγγράφονται στο χρέος</w:t>
      </w:r>
      <w:r>
        <w:rPr>
          <w:rFonts w:eastAsia="Times New Roman"/>
          <w:szCs w:val="24"/>
        </w:rPr>
        <w:t>,</w:t>
      </w:r>
      <w:r w:rsidRPr="00990DCA">
        <w:rPr>
          <w:rFonts w:eastAsia="Times New Roman"/>
          <w:szCs w:val="24"/>
        </w:rPr>
        <w:t xml:space="preserve"> αλλά υποχρε</w:t>
      </w:r>
      <w:r>
        <w:rPr>
          <w:rFonts w:eastAsia="Times New Roman"/>
          <w:szCs w:val="24"/>
        </w:rPr>
        <w:t>ούμαστε</w:t>
      </w:r>
      <w:r w:rsidRPr="00990DCA">
        <w:rPr>
          <w:rFonts w:eastAsia="Times New Roman"/>
          <w:szCs w:val="24"/>
        </w:rPr>
        <w:t xml:space="preserve"> να επιστρέψουμε τα λεφτά</w:t>
      </w:r>
      <w:r>
        <w:rPr>
          <w:rFonts w:eastAsia="Times New Roman"/>
          <w:szCs w:val="24"/>
        </w:rPr>
        <w:t>.</w:t>
      </w:r>
    </w:p>
    <w:p>
      <w:pPr>
        <w:spacing w:line="600" w:lineRule="auto"/>
        <w:ind w:firstLine="720"/>
        <w:jc w:val="both"/>
        <w:rPr>
          <w:rFonts w:eastAsia="Times New Roman"/>
          <w:szCs w:val="24"/>
        </w:rPr>
      </w:pPr>
      <w:r>
        <w:rPr>
          <w:rFonts w:eastAsia="Times New Roman"/>
          <w:szCs w:val="24"/>
        </w:rPr>
        <w:lastRenderedPageBreak/>
        <w:t xml:space="preserve">Το </w:t>
      </w:r>
      <w:r w:rsidRPr="00990DCA">
        <w:rPr>
          <w:rFonts w:eastAsia="Times New Roman"/>
          <w:szCs w:val="24"/>
        </w:rPr>
        <w:t>σκέλος των επιδοτήσεων είναι το σημαντικό κομμάτι</w:t>
      </w:r>
      <w:r>
        <w:rPr>
          <w:rFonts w:eastAsia="Times New Roman"/>
          <w:szCs w:val="24"/>
        </w:rPr>
        <w:t>,</w:t>
      </w:r>
      <w:r w:rsidRPr="00990DCA">
        <w:rPr>
          <w:rFonts w:eastAsia="Times New Roman"/>
          <w:szCs w:val="24"/>
        </w:rPr>
        <w:t xml:space="preserve"> αυτό το οποίο παίρνουμε και δεν θα επιστρέψουμε</w:t>
      </w:r>
      <w:r>
        <w:rPr>
          <w:rFonts w:eastAsia="Times New Roman"/>
          <w:szCs w:val="24"/>
        </w:rPr>
        <w:t>.</w:t>
      </w:r>
    </w:p>
    <w:p>
      <w:pPr>
        <w:spacing w:line="600" w:lineRule="auto"/>
        <w:ind w:firstLine="720"/>
        <w:jc w:val="both"/>
        <w:rPr>
          <w:rFonts w:eastAsia="Times New Roman"/>
          <w:szCs w:val="24"/>
        </w:rPr>
      </w:pPr>
      <w:r w:rsidRPr="00990DCA">
        <w:rPr>
          <w:rFonts w:eastAsia="Times New Roman"/>
          <w:szCs w:val="24"/>
        </w:rPr>
        <w:t>Μέχρι σήμερα</w:t>
      </w:r>
      <w:r>
        <w:rPr>
          <w:rFonts w:eastAsia="Times New Roman"/>
          <w:szCs w:val="24"/>
        </w:rPr>
        <w:t>,</w:t>
      </w:r>
      <w:r w:rsidRPr="00990DCA">
        <w:rPr>
          <w:rFonts w:eastAsia="Times New Roman"/>
          <w:szCs w:val="24"/>
        </w:rPr>
        <w:t xml:space="preserve"> λοιπόν</w:t>
      </w:r>
      <w:r>
        <w:rPr>
          <w:rFonts w:eastAsia="Times New Roman"/>
          <w:szCs w:val="24"/>
        </w:rPr>
        <w:t>,</w:t>
      </w:r>
      <w:r w:rsidRPr="00990DCA">
        <w:rPr>
          <w:rFonts w:eastAsia="Times New Roman"/>
          <w:szCs w:val="24"/>
        </w:rPr>
        <w:t xml:space="preserve"> έχουμε κάνει πληρωμές στο κομμάτι των επιδοτήσεων </w:t>
      </w:r>
      <w:r>
        <w:rPr>
          <w:rFonts w:eastAsia="Times New Roman"/>
          <w:szCs w:val="24"/>
        </w:rPr>
        <w:t>-</w:t>
      </w:r>
      <w:r w:rsidRPr="00990DCA">
        <w:rPr>
          <w:rFonts w:eastAsia="Times New Roman"/>
          <w:szCs w:val="24"/>
        </w:rPr>
        <w:t>για να δείτε πώς θα βάλετε τον παρονομαστή και τον αριθμ</w:t>
      </w:r>
      <w:r>
        <w:rPr>
          <w:rFonts w:eastAsia="Times New Roman"/>
          <w:szCs w:val="24"/>
        </w:rPr>
        <w:t xml:space="preserve">ητή, </w:t>
      </w:r>
      <w:r w:rsidRPr="00990DCA">
        <w:rPr>
          <w:rFonts w:eastAsia="Times New Roman"/>
          <w:szCs w:val="24"/>
        </w:rPr>
        <w:t>έτσι</w:t>
      </w:r>
      <w:r>
        <w:rPr>
          <w:rFonts w:eastAsia="Times New Roman"/>
          <w:szCs w:val="24"/>
        </w:rPr>
        <w:t>;-</w:t>
      </w:r>
      <w:r w:rsidRPr="00990DCA">
        <w:rPr>
          <w:rFonts w:eastAsia="Times New Roman"/>
          <w:szCs w:val="24"/>
        </w:rPr>
        <w:t xml:space="preserve"> 9,5 δισεκατομμύρια ευρώ</w:t>
      </w:r>
      <w:r>
        <w:rPr>
          <w:rFonts w:eastAsia="Times New Roman"/>
          <w:szCs w:val="24"/>
        </w:rPr>
        <w:t>.</w:t>
      </w:r>
    </w:p>
    <w:p>
      <w:pPr>
        <w:spacing w:line="600" w:lineRule="auto"/>
        <w:ind w:firstLine="720"/>
        <w:jc w:val="both"/>
        <w:rPr>
          <w:rFonts w:eastAsia="Times New Roman"/>
          <w:szCs w:val="24"/>
        </w:rPr>
      </w:pPr>
      <w:r w:rsidRPr="00990DCA">
        <w:rPr>
          <w:rFonts w:eastAsia="Times New Roman"/>
          <w:szCs w:val="24"/>
        </w:rPr>
        <w:t>Επομένως</w:t>
      </w:r>
      <w:r>
        <w:rPr>
          <w:rFonts w:eastAsia="Times New Roman"/>
          <w:szCs w:val="24"/>
        </w:rPr>
        <w:t>,</w:t>
      </w:r>
      <w:r w:rsidRPr="00990DCA">
        <w:rPr>
          <w:rFonts w:eastAsia="Times New Roman"/>
          <w:szCs w:val="24"/>
        </w:rPr>
        <w:t xml:space="preserve"> καταλαβαίνετε ότι ανάλογα αν βάλετε τον παρονομαστή στο </w:t>
      </w:r>
      <w:r>
        <w:rPr>
          <w:rFonts w:eastAsia="Times New Roman"/>
          <w:szCs w:val="24"/>
        </w:rPr>
        <w:t xml:space="preserve">δέκα έναντι των είκοσι τεσσάρων, εν πάση </w:t>
      </w:r>
      <w:proofErr w:type="spellStart"/>
      <w:r>
        <w:rPr>
          <w:rFonts w:eastAsia="Times New Roman"/>
          <w:szCs w:val="24"/>
        </w:rPr>
        <w:t>περιπτώσει</w:t>
      </w:r>
      <w:proofErr w:type="spellEnd"/>
      <w:r>
        <w:rPr>
          <w:rFonts w:eastAsia="Times New Roman"/>
          <w:szCs w:val="24"/>
        </w:rPr>
        <w:t xml:space="preserve">, </w:t>
      </w:r>
      <w:r w:rsidRPr="00990DCA">
        <w:rPr>
          <w:rFonts w:eastAsia="Times New Roman"/>
          <w:szCs w:val="24"/>
        </w:rPr>
        <w:t>που είναι όλο το πρόγραμμα</w:t>
      </w:r>
      <w:r>
        <w:rPr>
          <w:rFonts w:eastAsia="Times New Roman"/>
          <w:szCs w:val="24"/>
        </w:rPr>
        <w:t>,</w:t>
      </w:r>
      <w:r w:rsidRPr="00990DCA">
        <w:rPr>
          <w:rFonts w:eastAsia="Times New Roman"/>
          <w:szCs w:val="24"/>
        </w:rPr>
        <w:t xml:space="preserve"> γιατί έχουμε κάνει </w:t>
      </w:r>
      <w:proofErr w:type="spellStart"/>
      <w:r>
        <w:rPr>
          <w:rFonts w:eastAsia="Times New Roman"/>
          <w:szCs w:val="24"/>
        </w:rPr>
        <w:t>υπερδεσμεύσεις</w:t>
      </w:r>
      <w:proofErr w:type="spellEnd"/>
      <w:r>
        <w:rPr>
          <w:rFonts w:eastAsia="Times New Roman"/>
          <w:szCs w:val="24"/>
        </w:rPr>
        <w:t>,</w:t>
      </w:r>
      <w:r w:rsidRPr="00990DCA">
        <w:rPr>
          <w:rFonts w:eastAsia="Times New Roman"/>
          <w:szCs w:val="24"/>
        </w:rPr>
        <w:t xml:space="preserve"> θα βγάλετε ένα μικρό ποσοστό</w:t>
      </w:r>
      <w:r>
        <w:rPr>
          <w:rFonts w:eastAsia="Times New Roman"/>
          <w:szCs w:val="24"/>
        </w:rPr>
        <w:t xml:space="preserve">. </w:t>
      </w:r>
      <w:r w:rsidRPr="00990DCA">
        <w:rPr>
          <w:rFonts w:eastAsia="Times New Roman"/>
          <w:szCs w:val="24"/>
        </w:rPr>
        <w:t>Αυτό εννοώ τα μαθηματικά και το κλάσμα</w:t>
      </w:r>
      <w:r>
        <w:rPr>
          <w:rFonts w:eastAsia="Times New Roman"/>
          <w:szCs w:val="24"/>
        </w:rPr>
        <w:t xml:space="preserve"> πώς</w:t>
      </w:r>
      <w:r w:rsidRPr="00990DCA">
        <w:rPr>
          <w:rFonts w:eastAsia="Times New Roman"/>
          <w:szCs w:val="24"/>
        </w:rPr>
        <w:t xml:space="preserve"> πρέπει να έχει παρονομαστή και αριθμητή</w:t>
      </w:r>
      <w:r>
        <w:rPr>
          <w:rFonts w:eastAsia="Times New Roman"/>
          <w:szCs w:val="24"/>
        </w:rPr>
        <w:t>.</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sidRPr="00990DCA">
        <w:rPr>
          <w:rFonts w:eastAsia="Times New Roman"/>
          <w:szCs w:val="24"/>
        </w:rPr>
        <w:t>Ευχαριστ</w:t>
      </w:r>
      <w:r>
        <w:rPr>
          <w:rFonts w:eastAsia="Times New Roman"/>
          <w:szCs w:val="24"/>
        </w:rPr>
        <w:t>ούμε</w:t>
      </w:r>
      <w:r w:rsidRPr="00990DCA">
        <w:rPr>
          <w:rFonts w:eastAsia="Times New Roman"/>
          <w:szCs w:val="24"/>
        </w:rPr>
        <w:t xml:space="preserve"> πολύ τον κύριο Υπουργό</w:t>
      </w:r>
      <w:r>
        <w:rPr>
          <w:rFonts w:eastAsia="Times New Roman"/>
          <w:szCs w:val="24"/>
        </w:rPr>
        <w:t xml:space="preserve">. </w:t>
      </w:r>
      <w:r w:rsidRPr="00990DCA">
        <w:rPr>
          <w:rFonts w:eastAsia="Times New Roman"/>
          <w:szCs w:val="24"/>
        </w:rPr>
        <w:t>Τι έχουν διατεθεί</w:t>
      </w:r>
      <w:r>
        <w:rPr>
          <w:rFonts w:eastAsia="Times New Roman"/>
          <w:szCs w:val="24"/>
        </w:rPr>
        <w:t xml:space="preserve"> είπε ο κ. </w:t>
      </w:r>
      <w:proofErr w:type="spellStart"/>
      <w:r>
        <w:rPr>
          <w:rFonts w:eastAsia="Times New Roman"/>
          <w:szCs w:val="24"/>
        </w:rPr>
        <w:t>Πελαγίδης</w:t>
      </w:r>
      <w:proofErr w:type="spellEnd"/>
      <w:r>
        <w:rPr>
          <w:rFonts w:eastAsia="Times New Roman"/>
          <w:szCs w:val="24"/>
        </w:rPr>
        <w:t>.</w:t>
      </w:r>
    </w:p>
    <w:p>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Κύριε Πρόεδρε, θα ήθελα για λίγο τον λόγο.</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sidRPr="00990DCA">
        <w:rPr>
          <w:rFonts w:eastAsia="Times New Roman"/>
          <w:szCs w:val="24"/>
        </w:rPr>
        <w:t xml:space="preserve">Ένα λεπτό </w:t>
      </w:r>
      <w:r>
        <w:rPr>
          <w:rFonts w:eastAsia="Times New Roman"/>
          <w:szCs w:val="24"/>
        </w:rPr>
        <w:t>μόνο.</w:t>
      </w:r>
    </w:p>
    <w:p>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w:t>
      </w:r>
      <w:r w:rsidRPr="00990DCA">
        <w:rPr>
          <w:rFonts w:eastAsia="Times New Roman"/>
          <w:szCs w:val="24"/>
        </w:rPr>
        <w:t>Ναι</w:t>
      </w:r>
      <w:r>
        <w:rPr>
          <w:rFonts w:eastAsia="Times New Roman"/>
          <w:szCs w:val="24"/>
        </w:rPr>
        <w:t>, ναι μόνο ένα</w:t>
      </w:r>
      <w:r w:rsidRPr="00990DCA">
        <w:rPr>
          <w:rFonts w:eastAsia="Times New Roman"/>
          <w:szCs w:val="24"/>
        </w:rPr>
        <w:t xml:space="preserve"> λεπτό</w:t>
      </w:r>
      <w:r>
        <w:rPr>
          <w:rFonts w:eastAsia="Times New Roman"/>
          <w:szCs w:val="24"/>
        </w:rPr>
        <w:t>.</w:t>
      </w:r>
    </w:p>
    <w:p>
      <w:pPr>
        <w:spacing w:line="600" w:lineRule="auto"/>
        <w:ind w:firstLine="720"/>
        <w:jc w:val="both"/>
        <w:rPr>
          <w:rFonts w:eastAsia="Times New Roman"/>
          <w:szCs w:val="24"/>
        </w:rPr>
      </w:pPr>
      <w:r w:rsidRPr="00990DCA">
        <w:rPr>
          <w:rFonts w:eastAsia="Times New Roman"/>
          <w:szCs w:val="24"/>
        </w:rPr>
        <w:t>Νομίζω</w:t>
      </w:r>
      <w:r>
        <w:rPr>
          <w:rFonts w:eastAsia="Times New Roman"/>
          <w:szCs w:val="24"/>
        </w:rPr>
        <w:t xml:space="preserve"> </w:t>
      </w:r>
      <w:r w:rsidRPr="00990DCA">
        <w:rPr>
          <w:rFonts w:eastAsia="Times New Roman"/>
          <w:szCs w:val="24"/>
        </w:rPr>
        <w:t>ότι είναι καλό να μην επ</w:t>
      </w:r>
      <w:r>
        <w:rPr>
          <w:rFonts w:eastAsia="Times New Roman"/>
          <w:szCs w:val="24"/>
        </w:rPr>
        <w:t>ερωτούμε ο ένας</w:t>
      </w:r>
      <w:r w:rsidRPr="00990DCA">
        <w:rPr>
          <w:rFonts w:eastAsia="Times New Roman"/>
          <w:szCs w:val="24"/>
        </w:rPr>
        <w:t xml:space="preserve"> την επάρκεια του άλλου</w:t>
      </w:r>
      <w:r>
        <w:rPr>
          <w:rFonts w:eastAsia="Times New Roman"/>
          <w:szCs w:val="24"/>
        </w:rPr>
        <w:t>. Ας καταθέτ</w:t>
      </w:r>
      <w:r w:rsidRPr="00990DCA">
        <w:rPr>
          <w:rFonts w:eastAsia="Times New Roman"/>
          <w:szCs w:val="24"/>
        </w:rPr>
        <w:t xml:space="preserve">ουμε τα επιχειρήματά </w:t>
      </w:r>
      <w:r>
        <w:rPr>
          <w:rFonts w:eastAsia="Times New Roman"/>
          <w:szCs w:val="24"/>
        </w:rPr>
        <w:t xml:space="preserve">μας. Δεν </w:t>
      </w:r>
      <w:r w:rsidRPr="00990DCA">
        <w:rPr>
          <w:rFonts w:eastAsia="Times New Roman"/>
          <w:szCs w:val="24"/>
        </w:rPr>
        <w:t>χρειάζεται</w:t>
      </w:r>
      <w:r>
        <w:rPr>
          <w:rFonts w:eastAsia="Times New Roman"/>
          <w:szCs w:val="24"/>
        </w:rPr>
        <w:t xml:space="preserve">. </w:t>
      </w:r>
      <w:r w:rsidRPr="00990DCA">
        <w:rPr>
          <w:rFonts w:eastAsia="Times New Roman"/>
          <w:szCs w:val="24"/>
        </w:rPr>
        <w:t>Εντάξει</w:t>
      </w:r>
      <w:r>
        <w:rPr>
          <w:rFonts w:eastAsia="Times New Roman"/>
          <w:szCs w:val="24"/>
        </w:rPr>
        <w:t>,</w:t>
      </w:r>
      <w:r w:rsidRPr="00990DCA">
        <w:rPr>
          <w:rFonts w:eastAsia="Times New Roman"/>
          <w:szCs w:val="24"/>
        </w:rPr>
        <w:t xml:space="preserve"> αντιλαμβάνομαι</w:t>
      </w:r>
      <w:r>
        <w:rPr>
          <w:rFonts w:eastAsia="Times New Roman"/>
          <w:szCs w:val="24"/>
        </w:rPr>
        <w:t>.</w:t>
      </w:r>
    </w:p>
    <w:p>
      <w:pPr>
        <w:spacing w:line="600" w:lineRule="auto"/>
        <w:ind w:firstLine="720"/>
        <w:jc w:val="both"/>
        <w:rPr>
          <w:rFonts w:eastAsia="Times New Roman"/>
          <w:szCs w:val="24"/>
        </w:rPr>
      </w:pPr>
      <w:r>
        <w:rPr>
          <w:rFonts w:eastAsia="Times New Roman"/>
          <w:szCs w:val="24"/>
        </w:rPr>
        <w:lastRenderedPageBreak/>
        <w:t xml:space="preserve">Το </w:t>
      </w:r>
      <w:r w:rsidRPr="00990DCA">
        <w:rPr>
          <w:rFonts w:eastAsia="Times New Roman"/>
          <w:szCs w:val="24"/>
        </w:rPr>
        <w:t>θέμα θεωρείται λήξαν από τη δική μου</w:t>
      </w:r>
      <w:r>
        <w:rPr>
          <w:rFonts w:eastAsia="Times New Roman"/>
          <w:szCs w:val="24"/>
        </w:rPr>
        <w:t xml:space="preserve"> μεριά, κύριε Παπαθανάση.</w:t>
      </w:r>
    </w:p>
    <w:p>
      <w:pPr>
        <w:spacing w:line="600" w:lineRule="auto"/>
        <w:ind w:firstLine="720"/>
        <w:jc w:val="both"/>
        <w:rPr>
          <w:rFonts w:eastAsia="Times New Roman"/>
          <w:szCs w:val="24"/>
        </w:rPr>
      </w:pPr>
      <w:r w:rsidRPr="00990DCA">
        <w:rPr>
          <w:rFonts w:eastAsia="Times New Roman"/>
          <w:szCs w:val="24"/>
        </w:rPr>
        <w:t>Είναι απολύτως σαφές ότι έχετε καθυστ</w:t>
      </w:r>
      <w:r>
        <w:rPr>
          <w:rFonts w:eastAsia="Times New Roman"/>
          <w:szCs w:val="24"/>
        </w:rPr>
        <w:t>ερήσει. Είμαστε σ</w:t>
      </w:r>
      <w:r w:rsidRPr="00990DCA">
        <w:rPr>
          <w:rFonts w:eastAsia="Times New Roman"/>
          <w:szCs w:val="24"/>
        </w:rPr>
        <w:t>τον πάτο της κατάταξης</w:t>
      </w:r>
      <w:r>
        <w:rPr>
          <w:rFonts w:eastAsia="Times New Roman"/>
          <w:szCs w:val="24"/>
        </w:rPr>
        <w:t xml:space="preserve">. </w:t>
      </w:r>
      <w:r w:rsidRPr="00990DCA">
        <w:rPr>
          <w:rFonts w:eastAsia="Times New Roman"/>
          <w:szCs w:val="24"/>
        </w:rPr>
        <w:t>Εσείς τώρα μου λέτε ότ</w:t>
      </w:r>
      <w:r>
        <w:rPr>
          <w:rFonts w:eastAsia="Times New Roman"/>
          <w:szCs w:val="24"/>
        </w:rPr>
        <w:t>ι έχετε καταφέρει να απορροφήσετε</w:t>
      </w:r>
      <w:r w:rsidRPr="00990DCA">
        <w:rPr>
          <w:rFonts w:eastAsia="Times New Roman"/>
          <w:szCs w:val="24"/>
        </w:rPr>
        <w:t xml:space="preserve"> τα μισά </w:t>
      </w:r>
      <w:r>
        <w:rPr>
          <w:rFonts w:eastAsia="Times New Roman"/>
          <w:szCs w:val="24"/>
        </w:rPr>
        <w:t>για να δικαιολογήσετε</w:t>
      </w:r>
      <w:r w:rsidRPr="00990DCA">
        <w:rPr>
          <w:rFonts w:eastAsia="Times New Roman"/>
          <w:szCs w:val="24"/>
        </w:rPr>
        <w:t xml:space="preserve"> ότι η τελική δαπάνη είναι αυτή που παρουσίασε</w:t>
      </w:r>
      <w:r>
        <w:rPr>
          <w:rFonts w:eastAsia="Times New Roman"/>
          <w:szCs w:val="24"/>
        </w:rPr>
        <w:t xml:space="preserve"> ο</w:t>
      </w:r>
      <w:r w:rsidRPr="00990DCA">
        <w:rPr>
          <w:rFonts w:eastAsia="Times New Roman"/>
          <w:szCs w:val="24"/>
        </w:rPr>
        <w:t xml:space="preserve"> Υποδιοικητής της </w:t>
      </w:r>
      <w:r>
        <w:rPr>
          <w:rFonts w:eastAsia="Times New Roman"/>
          <w:szCs w:val="24"/>
        </w:rPr>
        <w:t>Τράπεζας τ</w:t>
      </w:r>
      <w:r w:rsidRPr="00990DCA">
        <w:rPr>
          <w:rFonts w:eastAsia="Times New Roman"/>
          <w:szCs w:val="24"/>
        </w:rPr>
        <w:t>ης Ελλάδος</w:t>
      </w:r>
      <w:r>
        <w:rPr>
          <w:rFonts w:eastAsia="Times New Roman"/>
          <w:szCs w:val="24"/>
        </w:rPr>
        <w:t>.</w:t>
      </w:r>
    </w:p>
    <w:p>
      <w:pPr>
        <w:spacing w:line="600" w:lineRule="auto"/>
        <w:ind w:firstLine="720"/>
        <w:jc w:val="both"/>
        <w:rPr>
          <w:rFonts w:eastAsia="Times New Roman"/>
          <w:szCs w:val="24"/>
        </w:rPr>
      </w:pPr>
      <w:r w:rsidRPr="00990DCA">
        <w:rPr>
          <w:rFonts w:eastAsia="Times New Roman"/>
          <w:szCs w:val="24"/>
        </w:rPr>
        <w:t>Σας ρώτησα και</w:t>
      </w:r>
      <w:r>
        <w:rPr>
          <w:rFonts w:eastAsia="Times New Roman"/>
          <w:szCs w:val="24"/>
        </w:rPr>
        <w:t xml:space="preserve"> κάτι</w:t>
      </w:r>
      <w:r w:rsidRPr="00990DCA">
        <w:rPr>
          <w:rFonts w:eastAsia="Times New Roman"/>
          <w:szCs w:val="24"/>
        </w:rPr>
        <w:t xml:space="preserve"> κατά τη διάρκεια της ομιλίας μου</w:t>
      </w:r>
      <w:r>
        <w:rPr>
          <w:rFonts w:eastAsia="Times New Roman"/>
          <w:szCs w:val="24"/>
        </w:rPr>
        <w:t xml:space="preserve">. Θεωρείτε </w:t>
      </w:r>
      <w:r w:rsidRPr="00990DCA">
        <w:rPr>
          <w:rFonts w:eastAsia="Times New Roman"/>
          <w:szCs w:val="24"/>
        </w:rPr>
        <w:t>ότι από το Ταμείο Ανάκαμψης και την αξιοποίησ</w:t>
      </w:r>
      <w:r>
        <w:rPr>
          <w:rFonts w:eastAsia="Times New Roman"/>
          <w:szCs w:val="24"/>
        </w:rPr>
        <w:t>ή</w:t>
      </w:r>
      <w:r w:rsidRPr="00990DCA">
        <w:rPr>
          <w:rFonts w:eastAsia="Times New Roman"/>
          <w:szCs w:val="24"/>
        </w:rPr>
        <w:t xml:space="preserve"> του πήγατε πιο κο</w:t>
      </w:r>
      <w:r>
        <w:rPr>
          <w:rFonts w:eastAsia="Times New Roman"/>
          <w:szCs w:val="24"/>
        </w:rPr>
        <w:t>ντά στους στόχους σας ή αποκλίνατε</w:t>
      </w:r>
      <w:r w:rsidRPr="00990DCA">
        <w:rPr>
          <w:rFonts w:eastAsia="Times New Roman"/>
          <w:szCs w:val="24"/>
        </w:rPr>
        <w:t xml:space="preserve"> από τους στόχους </w:t>
      </w:r>
      <w:r>
        <w:rPr>
          <w:rFonts w:eastAsia="Times New Roman"/>
          <w:szCs w:val="24"/>
        </w:rPr>
        <w:t xml:space="preserve">σας; Διότι </w:t>
      </w:r>
      <w:r w:rsidRPr="00990DCA">
        <w:rPr>
          <w:rFonts w:eastAsia="Times New Roman"/>
          <w:szCs w:val="24"/>
        </w:rPr>
        <w:t>έχει υπάρξει μια πορεία</w:t>
      </w:r>
      <w:r>
        <w:rPr>
          <w:rFonts w:eastAsia="Times New Roman"/>
          <w:szCs w:val="24"/>
        </w:rPr>
        <w:t xml:space="preserve">. </w:t>
      </w:r>
      <w:r w:rsidRPr="00990DCA">
        <w:rPr>
          <w:rFonts w:eastAsia="Times New Roman"/>
          <w:szCs w:val="24"/>
        </w:rPr>
        <w:t>Είστε μέλος μιας Κυβέρνησης η οποία είχε στη διάθεσή της πάρα πολλά χρήματα και κάνατε τα μαγικά σας και κατέληξαν στις τσέπες λίγων</w:t>
      </w:r>
      <w:r>
        <w:rPr>
          <w:rFonts w:eastAsia="Times New Roman"/>
          <w:szCs w:val="24"/>
        </w:rPr>
        <w:t xml:space="preserve">. </w:t>
      </w:r>
      <w:r w:rsidRPr="00990DCA">
        <w:rPr>
          <w:rFonts w:eastAsia="Times New Roman"/>
          <w:szCs w:val="24"/>
        </w:rPr>
        <w:t>Είναι</w:t>
      </w:r>
      <w:r>
        <w:rPr>
          <w:rFonts w:eastAsia="Times New Roman"/>
          <w:szCs w:val="24"/>
        </w:rPr>
        <w:t>,</w:t>
      </w:r>
      <w:r w:rsidRPr="00990DCA">
        <w:rPr>
          <w:rFonts w:eastAsia="Times New Roman"/>
          <w:szCs w:val="24"/>
        </w:rPr>
        <w:t xml:space="preserve"> νομίζω</w:t>
      </w:r>
      <w:r>
        <w:rPr>
          <w:rFonts w:eastAsia="Times New Roman"/>
          <w:szCs w:val="24"/>
        </w:rPr>
        <w:t>,</w:t>
      </w:r>
      <w:r w:rsidRPr="00990DCA">
        <w:rPr>
          <w:rFonts w:eastAsia="Times New Roman"/>
          <w:szCs w:val="24"/>
        </w:rPr>
        <w:t xml:space="preserve"> πάρα πολύ απλό αυτό που σας είπα και δεν επιδέχεται αμφισβήτησης</w:t>
      </w:r>
      <w:r>
        <w:rPr>
          <w:rFonts w:eastAsia="Times New Roman"/>
          <w:szCs w:val="24"/>
        </w:rPr>
        <w:t>.</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sidRPr="00990DCA">
        <w:rPr>
          <w:rFonts w:eastAsia="Times New Roman"/>
          <w:szCs w:val="24"/>
        </w:rPr>
        <w:t>Ευχαριστούμε πολύ τον κ</w:t>
      </w:r>
      <w:r>
        <w:rPr>
          <w:rFonts w:eastAsia="Times New Roman"/>
          <w:szCs w:val="24"/>
        </w:rPr>
        <w:t>. Παππά.</w:t>
      </w:r>
    </w:p>
    <w:p>
      <w:pPr>
        <w:spacing w:line="600" w:lineRule="auto"/>
        <w:ind w:firstLine="720"/>
        <w:jc w:val="both"/>
        <w:rPr>
          <w:rFonts w:eastAsia="Times New Roman"/>
          <w:szCs w:val="24"/>
        </w:rPr>
      </w:pPr>
      <w:r>
        <w:rPr>
          <w:rFonts w:eastAsia="Times New Roman"/>
          <w:b/>
          <w:szCs w:val="24"/>
        </w:rPr>
        <w:t>ΝΙΚΟΛΑΟΣ (ΝΙΚΟΣ) ΠΑΠΑΘΑΝΑΣΗΣ (Αναπληρωτής Υπουργός Εθνικής Οικονομίας και Οικονομικών):</w:t>
      </w:r>
      <w:r>
        <w:rPr>
          <w:rFonts w:eastAsia="Times New Roman"/>
          <w:szCs w:val="24"/>
        </w:rPr>
        <w:t xml:space="preserve"> Κύριε Πρόεδρε, μπορώ να έχω τον λόγο;</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Όχι,</w:t>
      </w:r>
      <w:r w:rsidRPr="00990DCA">
        <w:rPr>
          <w:rFonts w:eastAsia="Times New Roman"/>
          <w:szCs w:val="24"/>
        </w:rPr>
        <w:t xml:space="preserve"> κύριε Υπουργέ</w:t>
      </w:r>
      <w:r>
        <w:rPr>
          <w:rFonts w:eastAsia="Times New Roman"/>
          <w:szCs w:val="24"/>
        </w:rPr>
        <w:t>,</w:t>
      </w:r>
      <w:r w:rsidRPr="00990DCA">
        <w:rPr>
          <w:rFonts w:eastAsia="Times New Roman"/>
          <w:szCs w:val="24"/>
        </w:rPr>
        <w:t xml:space="preserve"> δεν μπορεί να γίνει αυτό</w:t>
      </w:r>
      <w:r>
        <w:rPr>
          <w:rFonts w:eastAsia="Times New Roman"/>
          <w:szCs w:val="24"/>
        </w:rPr>
        <w:t xml:space="preserve">. </w:t>
      </w:r>
      <w:r w:rsidRPr="00990DCA">
        <w:rPr>
          <w:rFonts w:eastAsia="Times New Roman"/>
          <w:szCs w:val="24"/>
        </w:rPr>
        <w:t>Όχι</w:t>
      </w:r>
      <w:r>
        <w:rPr>
          <w:rFonts w:eastAsia="Times New Roman"/>
          <w:szCs w:val="24"/>
        </w:rPr>
        <w:t>,</w:t>
      </w:r>
      <w:r w:rsidRPr="00990DCA">
        <w:rPr>
          <w:rFonts w:eastAsia="Times New Roman"/>
          <w:szCs w:val="24"/>
        </w:rPr>
        <w:t xml:space="preserve"> όχι</w:t>
      </w:r>
      <w:r>
        <w:rPr>
          <w:rFonts w:eastAsia="Times New Roman"/>
          <w:szCs w:val="24"/>
        </w:rPr>
        <w:t>!</w:t>
      </w:r>
      <w:r w:rsidRPr="00990DCA">
        <w:rPr>
          <w:rFonts w:eastAsia="Times New Roman"/>
          <w:szCs w:val="24"/>
        </w:rPr>
        <w:t xml:space="preserve"> </w:t>
      </w:r>
      <w:r>
        <w:rPr>
          <w:rFonts w:eastAsia="Times New Roman"/>
          <w:szCs w:val="24"/>
        </w:rPr>
        <w:t xml:space="preserve">Δεν </w:t>
      </w:r>
      <w:r w:rsidRPr="00990DCA">
        <w:rPr>
          <w:rFonts w:eastAsia="Times New Roman"/>
          <w:szCs w:val="24"/>
        </w:rPr>
        <w:t>δικαιούστε</w:t>
      </w:r>
      <w:r>
        <w:rPr>
          <w:rFonts w:eastAsia="Times New Roman"/>
          <w:szCs w:val="24"/>
        </w:rPr>
        <w:t>.</w:t>
      </w:r>
    </w:p>
    <w:p>
      <w:pPr>
        <w:spacing w:line="600" w:lineRule="auto"/>
        <w:ind w:firstLine="720"/>
        <w:jc w:val="both"/>
        <w:rPr>
          <w:rFonts w:eastAsia="Times New Roman"/>
          <w:szCs w:val="24"/>
        </w:rPr>
      </w:pPr>
      <w:r>
        <w:rPr>
          <w:rFonts w:eastAsia="Times New Roman"/>
          <w:szCs w:val="24"/>
        </w:rPr>
        <w:lastRenderedPageBreak/>
        <w:t>Καλείται στο Βήμα ο</w:t>
      </w:r>
      <w:r w:rsidRPr="00990DCA">
        <w:rPr>
          <w:rFonts w:eastAsia="Times New Roman"/>
          <w:szCs w:val="24"/>
        </w:rPr>
        <w:t xml:space="preserve"> κ</w:t>
      </w:r>
      <w:r>
        <w:rPr>
          <w:rFonts w:eastAsia="Times New Roman"/>
          <w:szCs w:val="24"/>
        </w:rPr>
        <w:t xml:space="preserve">. </w:t>
      </w:r>
      <w:r w:rsidRPr="00990DCA">
        <w:rPr>
          <w:rFonts w:eastAsia="Times New Roman"/>
          <w:szCs w:val="24"/>
        </w:rPr>
        <w:t xml:space="preserve">Στυλιανός </w:t>
      </w:r>
      <w:r>
        <w:rPr>
          <w:rFonts w:eastAsia="Times New Roman"/>
          <w:szCs w:val="24"/>
        </w:rPr>
        <w:t>Π</w:t>
      </w:r>
      <w:r w:rsidRPr="00990DCA">
        <w:rPr>
          <w:rFonts w:eastAsia="Times New Roman"/>
          <w:szCs w:val="24"/>
        </w:rPr>
        <w:t>έτσας</w:t>
      </w:r>
      <w:r>
        <w:rPr>
          <w:rFonts w:eastAsia="Times New Roman"/>
          <w:szCs w:val="24"/>
        </w:rPr>
        <w:t>,</w:t>
      </w:r>
      <w:r w:rsidRPr="00990DCA">
        <w:rPr>
          <w:rFonts w:eastAsia="Times New Roman"/>
          <w:szCs w:val="24"/>
        </w:rPr>
        <w:t xml:space="preserve"> Βουλευτής </w:t>
      </w:r>
      <w:r>
        <w:rPr>
          <w:rFonts w:eastAsia="Times New Roman"/>
          <w:szCs w:val="24"/>
        </w:rPr>
        <w:t>τ</w:t>
      </w:r>
      <w:r w:rsidRPr="00990DCA">
        <w:rPr>
          <w:rFonts w:eastAsia="Times New Roman"/>
          <w:szCs w:val="24"/>
        </w:rPr>
        <w:t>ης Νέας Δημοκρατίας</w:t>
      </w:r>
      <w:r>
        <w:rPr>
          <w:rFonts w:eastAsia="Times New Roman"/>
          <w:szCs w:val="24"/>
        </w:rPr>
        <w:t>.</w:t>
      </w:r>
    </w:p>
    <w:p>
      <w:pPr>
        <w:spacing w:line="600" w:lineRule="auto"/>
        <w:ind w:firstLine="720"/>
        <w:jc w:val="both"/>
        <w:rPr>
          <w:rFonts w:eastAsia="Times New Roman"/>
          <w:szCs w:val="24"/>
        </w:rPr>
      </w:pPr>
      <w:r>
        <w:rPr>
          <w:rFonts w:eastAsia="Times New Roman"/>
          <w:b/>
          <w:szCs w:val="24"/>
        </w:rPr>
        <w:t>ΝΙΚΟΛΑΟΣ (ΝΙΚΟΣ) ΠΑΠΑΘΑΝΑΣΗΣ (Αναπληρωτής Υπουργός Εθνικής Οικονομίας και Οικονομικών):</w:t>
      </w:r>
      <w:r>
        <w:rPr>
          <w:rFonts w:eastAsia="Times New Roman"/>
          <w:szCs w:val="24"/>
        </w:rPr>
        <w:t xml:space="preserve"> Κύριε Πρόεδρε, σας παρακαλώ, για λίγο.</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sidRPr="00990DCA">
        <w:rPr>
          <w:rFonts w:eastAsia="Times New Roman"/>
          <w:szCs w:val="24"/>
        </w:rPr>
        <w:t>Όχι</w:t>
      </w:r>
      <w:r>
        <w:rPr>
          <w:rFonts w:eastAsia="Times New Roman"/>
          <w:szCs w:val="24"/>
        </w:rPr>
        <w:t>,</w:t>
      </w:r>
      <w:r w:rsidRPr="00990DCA">
        <w:rPr>
          <w:rFonts w:eastAsia="Times New Roman"/>
          <w:szCs w:val="24"/>
        </w:rPr>
        <w:t xml:space="preserve"> κύριε Υπουργέ</w:t>
      </w:r>
      <w:r>
        <w:rPr>
          <w:rFonts w:eastAsia="Times New Roman"/>
          <w:szCs w:val="24"/>
        </w:rPr>
        <w:t>,</w:t>
      </w:r>
      <w:r w:rsidRPr="00990DCA">
        <w:rPr>
          <w:rFonts w:eastAsia="Times New Roman"/>
          <w:szCs w:val="24"/>
        </w:rPr>
        <w:t xml:space="preserve"> δεν μπορείτε κάθε λίγο να μιλάτε και να απαντάτε</w:t>
      </w:r>
      <w:r>
        <w:rPr>
          <w:rFonts w:eastAsia="Times New Roman"/>
          <w:szCs w:val="24"/>
        </w:rPr>
        <w:t xml:space="preserve">. Δεν </w:t>
      </w:r>
      <w:r w:rsidRPr="00990DCA">
        <w:rPr>
          <w:rFonts w:eastAsia="Times New Roman"/>
          <w:szCs w:val="24"/>
        </w:rPr>
        <w:t>γίνεται</w:t>
      </w:r>
      <w:r>
        <w:rPr>
          <w:rFonts w:eastAsia="Times New Roman"/>
          <w:szCs w:val="24"/>
        </w:rPr>
        <w:t xml:space="preserve">. Δεν </w:t>
      </w:r>
      <w:r w:rsidRPr="00990DCA">
        <w:rPr>
          <w:rFonts w:eastAsia="Times New Roman"/>
          <w:szCs w:val="24"/>
        </w:rPr>
        <w:t xml:space="preserve">είναι </w:t>
      </w:r>
      <w:r>
        <w:rPr>
          <w:rFonts w:eastAsia="Times New Roman"/>
          <w:szCs w:val="24"/>
        </w:rPr>
        <w:t xml:space="preserve">η </w:t>
      </w:r>
      <w:r w:rsidRPr="00990DCA">
        <w:rPr>
          <w:rFonts w:eastAsia="Times New Roman"/>
          <w:szCs w:val="24"/>
        </w:rPr>
        <w:t>διαδικασία αυτή</w:t>
      </w:r>
      <w:r>
        <w:rPr>
          <w:rFonts w:eastAsia="Times New Roman"/>
          <w:szCs w:val="24"/>
        </w:rPr>
        <w:t xml:space="preserve">. </w:t>
      </w:r>
      <w:r w:rsidRPr="00990DCA">
        <w:rPr>
          <w:rFonts w:eastAsia="Times New Roman"/>
          <w:szCs w:val="24"/>
        </w:rPr>
        <w:t>Λυπάμαι</w:t>
      </w:r>
    </w:p>
    <w:p>
      <w:pPr>
        <w:spacing w:line="600" w:lineRule="auto"/>
        <w:ind w:firstLine="720"/>
        <w:contextualSpacing/>
        <w:jc w:val="both"/>
        <w:rPr>
          <w:rFonts w:eastAsia="Times New Roman"/>
          <w:szCs w:val="24"/>
        </w:rPr>
      </w:pPr>
      <w:r w:rsidRPr="00B9493B">
        <w:rPr>
          <w:rFonts w:eastAsia="Times New Roman"/>
          <w:b/>
          <w:szCs w:val="24"/>
        </w:rPr>
        <w:t>ΣΤΥΛΙΑΝΟΣ ΠΕΤΣΑΣ:</w:t>
      </w:r>
      <w:r w:rsidRPr="00B9493B">
        <w:rPr>
          <w:rFonts w:eastAsia="Times New Roman"/>
          <w:szCs w:val="24"/>
        </w:rPr>
        <w:t xml:space="preserve"> </w:t>
      </w:r>
      <w:r w:rsidRPr="00990DCA">
        <w:rPr>
          <w:rFonts w:eastAsia="Times New Roman"/>
          <w:szCs w:val="24"/>
        </w:rPr>
        <w:t>Ευχαριστώ πολύ</w:t>
      </w:r>
      <w:r>
        <w:rPr>
          <w:rFonts w:eastAsia="Times New Roman"/>
          <w:szCs w:val="24"/>
        </w:rPr>
        <w:t>,</w:t>
      </w:r>
      <w:r w:rsidRPr="00990DCA">
        <w:rPr>
          <w:rFonts w:eastAsia="Times New Roman"/>
          <w:szCs w:val="24"/>
        </w:rPr>
        <w:t xml:space="preserve"> κύριε Πρόεδρε</w:t>
      </w:r>
      <w:r>
        <w:rPr>
          <w:rFonts w:eastAsia="Times New Roman"/>
          <w:szCs w:val="24"/>
        </w:rPr>
        <w:t>.</w:t>
      </w:r>
    </w:p>
    <w:p>
      <w:pPr>
        <w:spacing w:line="600" w:lineRule="auto"/>
        <w:ind w:firstLine="720"/>
        <w:contextualSpacing/>
        <w:jc w:val="both"/>
        <w:rPr>
          <w:rFonts w:eastAsia="Times New Roman"/>
          <w:szCs w:val="24"/>
        </w:rPr>
      </w:pPr>
      <w:r w:rsidRPr="00990DCA">
        <w:rPr>
          <w:rFonts w:eastAsia="Times New Roman"/>
          <w:szCs w:val="24"/>
        </w:rPr>
        <w:t>Κύριε Υπουργέ</w:t>
      </w:r>
      <w:r>
        <w:rPr>
          <w:rFonts w:eastAsia="Times New Roman"/>
          <w:szCs w:val="24"/>
        </w:rPr>
        <w:t>,</w:t>
      </w:r>
      <w:r w:rsidRPr="00990DCA">
        <w:rPr>
          <w:rFonts w:eastAsia="Times New Roman"/>
          <w:szCs w:val="24"/>
        </w:rPr>
        <w:t xml:space="preserve"> κυρίες και κύριοι συνάδελφοι</w:t>
      </w:r>
      <w:r>
        <w:rPr>
          <w:rFonts w:eastAsia="Times New Roman"/>
          <w:szCs w:val="24"/>
        </w:rPr>
        <w:t>,</w:t>
      </w:r>
      <w:r w:rsidRPr="00990DCA">
        <w:rPr>
          <w:rFonts w:eastAsia="Times New Roman"/>
          <w:szCs w:val="24"/>
        </w:rPr>
        <w:t xml:space="preserve"> συζητούμε σήμερα ένα νομοσχέδιο που </w:t>
      </w:r>
      <w:r>
        <w:rPr>
          <w:rFonts w:eastAsia="Times New Roman"/>
          <w:szCs w:val="24"/>
        </w:rPr>
        <w:t xml:space="preserve">εγώ </w:t>
      </w:r>
      <w:r w:rsidRPr="00990DCA">
        <w:rPr>
          <w:rFonts w:eastAsia="Times New Roman"/>
          <w:szCs w:val="24"/>
        </w:rPr>
        <w:t>θα συμπ</w:t>
      </w:r>
      <w:r>
        <w:rPr>
          <w:rFonts w:eastAsia="Times New Roman"/>
          <w:szCs w:val="24"/>
        </w:rPr>
        <w:t>ύκνωνα</w:t>
      </w:r>
      <w:r w:rsidRPr="00990DCA">
        <w:rPr>
          <w:rFonts w:eastAsia="Times New Roman"/>
          <w:szCs w:val="24"/>
        </w:rPr>
        <w:t xml:space="preserve"> σε δύο βασικές λέξεις τις καινοτομίες που φέρνει</w:t>
      </w:r>
      <w:r>
        <w:rPr>
          <w:rFonts w:eastAsia="Times New Roman"/>
          <w:szCs w:val="24"/>
        </w:rPr>
        <w:t>:</w:t>
      </w:r>
      <w:r w:rsidRPr="00990DCA">
        <w:rPr>
          <w:rFonts w:eastAsia="Times New Roman"/>
          <w:szCs w:val="24"/>
        </w:rPr>
        <w:t xml:space="preserve"> Ενδυναμώνει δομές και όλο αυτό το προσωπικό το οποίο καλείται να διαχειριστεί εθνικά και συγχρηματοδοτούμενα κο</w:t>
      </w:r>
      <w:r>
        <w:rPr>
          <w:rFonts w:eastAsia="Times New Roman"/>
          <w:szCs w:val="24"/>
        </w:rPr>
        <w:t>ινοτ</w:t>
      </w:r>
      <w:r w:rsidRPr="00990DCA">
        <w:rPr>
          <w:rFonts w:eastAsia="Times New Roman"/>
          <w:szCs w:val="24"/>
        </w:rPr>
        <w:t>ικά προγράμματα και δεύτερον</w:t>
      </w:r>
      <w:r>
        <w:rPr>
          <w:rFonts w:eastAsia="Times New Roman"/>
          <w:szCs w:val="24"/>
        </w:rPr>
        <w:t>,</w:t>
      </w:r>
      <w:r w:rsidRPr="00990DCA">
        <w:rPr>
          <w:rFonts w:eastAsia="Times New Roman"/>
          <w:szCs w:val="24"/>
        </w:rPr>
        <w:t xml:space="preserve"> δίνει μεγαλύτερη ευελιξία σε μηχανισμούς που διαχειρίζονται τ</w:t>
      </w:r>
      <w:r>
        <w:rPr>
          <w:rFonts w:eastAsia="Times New Roman"/>
          <w:szCs w:val="24"/>
        </w:rPr>
        <w:t>έτοι</w:t>
      </w:r>
      <w:r w:rsidRPr="00990DCA">
        <w:rPr>
          <w:rFonts w:eastAsia="Times New Roman"/>
          <w:szCs w:val="24"/>
        </w:rPr>
        <w:t>ους πόρους</w:t>
      </w:r>
      <w:r>
        <w:rPr>
          <w:rFonts w:eastAsia="Times New Roman"/>
          <w:szCs w:val="24"/>
        </w:rPr>
        <w:t>,</w:t>
      </w:r>
      <w:r w:rsidRPr="00990DCA">
        <w:rPr>
          <w:rFonts w:eastAsia="Times New Roman"/>
          <w:szCs w:val="24"/>
        </w:rPr>
        <w:t xml:space="preserve"> αλλά και στην Αναπτυξιακή Τράπεζα</w:t>
      </w:r>
      <w:r>
        <w:rPr>
          <w:rFonts w:eastAsia="Times New Roman"/>
          <w:szCs w:val="24"/>
        </w:rPr>
        <w:t>,</w:t>
      </w:r>
      <w:r w:rsidRPr="00990DCA">
        <w:rPr>
          <w:rFonts w:eastAsia="Times New Roman"/>
          <w:szCs w:val="24"/>
        </w:rPr>
        <w:t xml:space="preserve"> προκειμένου να διοχετευθεί πιο γρήγορα και πιο εύκολα όλη αυτή </w:t>
      </w:r>
      <w:r>
        <w:rPr>
          <w:rFonts w:eastAsia="Times New Roman"/>
          <w:szCs w:val="24"/>
        </w:rPr>
        <w:t xml:space="preserve">η </w:t>
      </w:r>
      <w:r w:rsidRPr="00990DCA">
        <w:rPr>
          <w:rFonts w:eastAsia="Times New Roman"/>
          <w:szCs w:val="24"/>
        </w:rPr>
        <w:t>ρευστότητα στην πραγματική οικονομία</w:t>
      </w:r>
      <w:r>
        <w:rPr>
          <w:rFonts w:eastAsia="Times New Roman"/>
          <w:szCs w:val="24"/>
        </w:rPr>
        <w:t>,</w:t>
      </w:r>
      <w:r w:rsidRPr="00990DCA">
        <w:rPr>
          <w:rFonts w:eastAsia="Times New Roman"/>
          <w:szCs w:val="24"/>
        </w:rPr>
        <w:t xml:space="preserve"> για να φέρει το επιθυμητό πολλαπλασιαστικό αποτέλεσμα που όλοι θέλουμε</w:t>
      </w:r>
      <w:r>
        <w:rPr>
          <w:rFonts w:eastAsia="Times New Roman"/>
          <w:szCs w:val="24"/>
        </w:rPr>
        <w:t>.</w:t>
      </w:r>
    </w:p>
    <w:p>
      <w:pPr>
        <w:spacing w:line="600" w:lineRule="auto"/>
        <w:ind w:firstLine="720"/>
        <w:contextualSpacing/>
        <w:jc w:val="both"/>
        <w:rPr>
          <w:rFonts w:eastAsia="Times New Roman"/>
          <w:szCs w:val="24"/>
        </w:rPr>
      </w:pPr>
      <w:r w:rsidRPr="00990DCA">
        <w:rPr>
          <w:rFonts w:eastAsia="Times New Roman"/>
          <w:szCs w:val="24"/>
        </w:rPr>
        <w:t>Δεν θα επιμείνω περισσότερο στο νομοσχέδιο</w:t>
      </w:r>
      <w:r>
        <w:rPr>
          <w:rFonts w:eastAsia="Times New Roman"/>
          <w:szCs w:val="24"/>
        </w:rPr>
        <w:t>,</w:t>
      </w:r>
      <w:r w:rsidRPr="00990DCA">
        <w:rPr>
          <w:rFonts w:eastAsia="Times New Roman"/>
          <w:szCs w:val="24"/>
        </w:rPr>
        <w:t xml:space="preserve"> γιατί έχει παρουσιαστεί εκτενώς και από τον εισηγητή μας και από τους </w:t>
      </w:r>
      <w:proofErr w:type="spellStart"/>
      <w:r>
        <w:rPr>
          <w:rFonts w:eastAsia="Times New Roman"/>
          <w:szCs w:val="24"/>
        </w:rPr>
        <w:t>προλαλήσαντες</w:t>
      </w:r>
      <w:proofErr w:type="spellEnd"/>
      <w:r>
        <w:rPr>
          <w:rFonts w:eastAsia="Times New Roman"/>
          <w:szCs w:val="24"/>
        </w:rPr>
        <w:t xml:space="preserve">. Θέλω να </w:t>
      </w:r>
      <w:r>
        <w:rPr>
          <w:rFonts w:eastAsia="Times New Roman"/>
          <w:szCs w:val="24"/>
        </w:rPr>
        <w:lastRenderedPageBreak/>
        <w:t>επικεντρωθώ σε δύο-</w:t>
      </w:r>
      <w:r w:rsidRPr="00990DCA">
        <w:rPr>
          <w:rFonts w:eastAsia="Times New Roman"/>
          <w:szCs w:val="24"/>
        </w:rPr>
        <w:t xml:space="preserve">τρία σημεία που άκουσα και στις </w:t>
      </w:r>
      <w:r w:rsidR="00703FA9">
        <w:rPr>
          <w:rFonts w:eastAsia="Times New Roman"/>
          <w:szCs w:val="24"/>
        </w:rPr>
        <w:t>ε</w:t>
      </w:r>
      <w:r w:rsidRPr="00990DCA" w:rsidR="00703FA9">
        <w:rPr>
          <w:rFonts w:eastAsia="Times New Roman"/>
          <w:szCs w:val="24"/>
        </w:rPr>
        <w:t>πιτροπές</w:t>
      </w:r>
      <w:r>
        <w:rPr>
          <w:rFonts w:eastAsia="Times New Roman"/>
          <w:szCs w:val="24"/>
        </w:rPr>
        <w:t>,</w:t>
      </w:r>
      <w:r w:rsidRPr="00990DCA">
        <w:rPr>
          <w:rFonts w:eastAsia="Times New Roman"/>
          <w:szCs w:val="24"/>
        </w:rPr>
        <w:t xml:space="preserve"> αλλά και σήμερα</w:t>
      </w:r>
      <w:r>
        <w:rPr>
          <w:rFonts w:eastAsia="Times New Roman"/>
          <w:szCs w:val="24"/>
        </w:rPr>
        <w:t>,</w:t>
      </w:r>
      <w:r w:rsidRPr="00990DCA">
        <w:rPr>
          <w:rFonts w:eastAsia="Times New Roman"/>
          <w:szCs w:val="24"/>
        </w:rPr>
        <w:t xml:space="preserve"> στην Ολομέλεια</w:t>
      </w:r>
      <w:r>
        <w:rPr>
          <w:rFonts w:eastAsia="Times New Roman"/>
          <w:szCs w:val="24"/>
        </w:rPr>
        <w:t>,</w:t>
      </w:r>
      <w:r w:rsidRPr="00990DCA">
        <w:rPr>
          <w:rFonts w:eastAsia="Times New Roman"/>
          <w:szCs w:val="24"/>
        </w:rPr>
        <w:t xml:space="preserve"> τα οποία εγώ θα συμπ</w:t>
      </w:r>
      <w:r>
        <w:rPr>
          <w:rFonts w:eastAsia="Times New Roman"/>
          <w:szCs w:val="24"/>
        </w:rPr>
        <w:t>ύκνωνα</w:t>
      </w:r>
      <w:r w:rsidRPr="00990DCA">
        <w:rPr>
          <w:rFonts w:eastAsia="Times New Roman"/>
          <w:szCs w:val="24"/>
        </w:rPr>
        <w:t xml:space="preserve"> σε μια κριτική για την αναπτυξιακή πορεία της χώρας και την πραγματική σύγκλιση των εισοδημάτων σε βάθος χρόνου στο μέλλον που έρχεται</w:t>
      </w:r>
      <w:r>
        <w:rPr>
          <w:rFonts w:eastAsia="Times New Roman"/>
          <w:szCs w:val="24"/>
        </w:rPr>
        <w:t>.</w:t>
      </w:r>
    </w:p>
    <w:p>
      <w:pPr>
        <w:spacing w:line="600" w:lineRule="auto"/>
        <w:ind w:firstLine="720"/>
        <w:contextualSpacing/>
        <w:jc w:val="both"/>
        <w:rPr>
          <w:rFonts w:eastAsia="Times New Roman"/>
          <w:szCs w:val="24"/>
        </w:rPr>
      </w:pPr>
      <w:r w:rsidRPr="00990DCA">
        <w:rPr>
          <w:rFonts w:eastAsia="Times New Roman"/>
          <w:szCs w:val="24"/>
        </w:rPr>
        <w:t>Κατ</w:t>
      </w:r>
      <w:r>
        <w:rPr>
          <w:rFonts w:eastAsia="Times New Roman"/>
          <w:szCs w:val="24"/>
        </w:rPr>
        <w:t>’</w:t>
      </w:r>
      <w:r w:rsidRPr="00990DCA">
        <w:rPr>
          <w:rFonts w:eastAsia="Times New Roman"/>
          <w:szCs w:val="24"/>
        </w:rPr>
        <w:t xml:space="preserve"> αρχάς</w:t>
      </w:r>
      <w:r>
        <w:rPr>
          <w:rFonts w:eastAsia="Times New Roman"/>
          <w:szCs w:val="24"/>
        </w:rPr>
        <w:t>,</w:t>
      </w:r>
      <w:r w:rsidRPr="00990DCA">
        <w:rPr>
          <w:rFonts w:eastAsia="Times New Roman"/>
          <w:szCs w:val="24"/>
        </w:rPr>
        <w:t xml:space="preserve"> θεωρώ υποκριτική αυτή την κριτική</w:t>
      </w:r>
      <w:r>
        <w:rPr>
          <w:rFonts w:eastAsia="Times New Roman"/>
          <w:szCs w:val="24"/>
        </w:rPr>
        <w:t>,</w:t>
      </w:r>
      <w:r w:rsidRPr="00990DCA">
        <w:rPr>
          <w:rFonts w:eastAsia="Times New Roman"/>
          <w:szCs w:val="24"/>
        </w:rPr>
        <w:t xml:space="preserve"> όταν τα βασικά δεδομένα είναι μπροστά στα μάτια όλων των πολιτών για να συγκρίνουν</w:t>
      </w:r>
      <w:r>
        <w:rPr>
          <w:rFonts w:eastAsia="Times New Roman"/>
          <w:szCs w:val="24"/>
        </w:rPr>
        <w:t>. Το 20</w:t>
      </w:r>
      <w:r w:rsidRPr="00990DCA">
        <w:rPr>
          <w:rFonts w:eastAsia="Times New Roman"/>
          <w:szCs w:val="24"/>
        </w:rPr>
        <w:t>18</w:t>
      </w:r>
      <w:r>
        <w:rPr>
          <w:rFonts w:eastAsia="Times New Roman"/>
          <w:szCs w:val="24"/>
        </w:rPr>
        <w:t>,</w:t>
      </w:r>
      <w:r w:rsidRPr="00990DCA">
        <w:rPr>
          <w:rFonts w:eastAsia="Times New Roman"/>
          <w:szCs w:val="24"/>
        </w:rPr>
        <w:t xml:space="preserve"> το ΑΕΠ της χώρας </w:t>
      </w:r>
      <w:r>
        <w:rPr>
          <w:rFonts w:eastAsia="Times New Roman"/>
          <w:szCs w:val="24"/>
        </w:rPr>
        <w:t>ήταν</w:t>
      </w:r>
      <w:r w:rsidRPr="00990DCA">
        <w:rPr>
          <w:rFonts w:eastAsia="Times New Roman"/>
          <w:szCs w:val="24"/>
        </w:rPr>
        <w:t xml:space="preserve"> 180</w:t>
      </w:r>
      <w:r>
        <w:rPr>
          <w:rFonts w:eastAsia="Times New Roman"/>
          <w:szCs w:val="24"/>
        </w:rPr>
        <w:t>,6</w:t>
      </w:r>
      <w:r w:rsidRPr="00990DCA">
        <w:rPr>
          <w:rFonts w:eastAsia="Times New Roman"/>
          <w:szCs w:val="24"/>
        </w:rPr>
        <w:t xml:space="preserve"> δισεκατομμύρια ευρώ</w:t>
      </w:r>
      <w:r>
        <w:rPr>
          <w:rFonts w:eastAsia="Times New Roman"/>
          <w:szCs w:val="24"/>
        </w:rPr>
        <w:t>, το 202</w:t>
      </w:r>
      <w:r w:rsidRPr="00990DCA">
        <w:rPr>
          <w:rFonts w:eastAsia="Times New Roman"/>
          <w:szCs w:val="24"/>
        </w:rPr>
        <w:t>4</w:t>
      </w:r>
      <w:r>
        <w:rPr>
          <w:rFonts w:eastAsia="Times New Roman"/>
          <w:szCs w:val="24"/>
        </w:rPr>
        <w:t>, έκλεισε στα 2</w:t>
      </w:r>
      <w:r w:rsidRPr="00990DCA">
        <w:rPr>
          <w:rFonts w:eastAsia="Times New Roman"/>
          <w:szCs w:val="24"/>
        </w:rPr>
        <w:t>37,6 δισεκατομμύρια ευρώ</w:t>
      </w:r>
      <w:r>
        <w:rPr>
          <w:rFonts w:eastAsia="Times New Roman"/>
          <w:szCs w:val="24"/>
        </w:rPr>
        <w:t xml:space="preserve">. Είναι </w:t>
      </w:r>
      <w:r w:rsidRPr="00990DCA">
        <w:rPr>
          <w:rFonts w:eastAsia="Times New Roman"/>
          <w:szCs w:val="24"/>
        </w:rPr>
        <w:t>57 δισεκατομμύρια ευρώ μεγαλύτερο</w:t>
      </w:r>
      <w:r>
        <w:rPr>
          <w:rFonts w:eastAsia="Times New Roman"/>
          <w:szCs w:val="24"/>
        </w:rPr>
        <w:t xml:space="preserve"> ή</w:t>
      </w:r>
      <w:r w:rsidRPr="00990DCA">
        <w:rPr>
          <w:rFonts w:eastAsia="Times New Roman"/>
          <w:szCs w:val="24"/>
        </w:rPr>
        <w:t xml:space="preserve"> 32</w:t>
      </w:r>
      <w:r>
        <w:rPr>
          <w:rFonts w:eastAsia="Times New Roman"/>
          <w:szCs w:val="24"/>
        </w:rPr>
        <w:t>%</w:t>
      </w:r>
      <w:r w:rsidRPr="00990DCA">
        <w:rPr>
          <w:rFonts w:eastAsia="Times New Roman"/>
          <w:szCs w:val="24"/>
        </w:rPr>
        <w:t xml:space="preserve"> υψηλότερο</w:t>
      </w:r>
      <w:r>
        <w:rPr>
          <w:rFonts w:eastAsia="Times New Roman"/>
          <w:szCs w:val="24"/>
        </w:rPr>
        <w:t xml:space="preserve">. </w:t>
      </w:r>
      <w:r w:rsidRPr="00990DCA">
        <w:rPr>
          <w:rFonts w:eastAsia="Times New Roman"/>
          <w:szCs w:val="24"/>
        </w:rPr>
        <w:t>Το κατά κεφαλήν ΑΕΠ το 2018 ήταν περίπου 17.000 ευρώ</w:t>
      </w:r>
      <w:r>
        <w:rPr>
          <w:rFonts w:eastAsia="Times New Roman"/>
          <w:szCs w:val="24"/>
        </w:rPr>
        <w:t>,</w:t>
      </w:r>
      <w:r w:rsidRPr="00990DCA">
        <w:rPr>
          <w:rFonts w:eastAsia="Times New Roman"/>
          <w:szCs w:val="24"/>
        </w:rPr>
        <w:t xml:space="preserve"> το 2024 περίπου 23.000 ευρώ</w:t>
      </w:r>
      <w:r>
        <w:rPr>
          <w:rFonts w:eastAsia="Times New Roman"/>
          <w:szCs w:val="24"/>
        </w:rPr>
        <w:t xml:space="preserve">. </w:t>
      </w:r>
      <w:r w:rsidRPr="00990DCA">
        <w:rPr>
          <w:rFonts w:eastAsia="Times New Roman"/>
          <w:szCs w:val="24"/>
        </w:rPr>
        <w:t>Το κατά κεφαλήν ΑΕΠ σε μονάδες αγοραστικής δύναμης</w:t>
      </w:r>
      <w:r>
        <w:rPr>
          <w:rFonts w:eastAsia="Times New Roman"/>
          <w:szCs w:val="24"/>
        </w:rPr>
        <w:t>,</w:t>
      </w:r>
      <w:r w:rsidRPr="00990DCA">
        <w:rPr>
          <w:rFonts w:eastAsia="Times New Roman"/>
          <w:szCs w:val="24"/>
        </w:rPr>
        <w:t xml:space="preserve"> για να μη</w:t>
      </w:r>
      <w:r>
        <w:rPr>
          <w:rFonts w:eastAsia="Times New Roman"/>
          <w:szCs w:val="24"/>
        </w:rPr>
        <w:t xml:space="preserve"> μπλέκουμε με τους πληθω</w:t>
      </w:r>
      <w:r w:rsidRPr="00990DCA">
        <w:rPr>
          <w:rFonts w:eastAsia="Times New Roman"/>
          <w:szCs w:val="24"/>
        </w:rPr>
        <w:t xml:space="preserve">ρισμούς </w:t>
      </w:r>
      <w:r>
        <w:rPr>
          <w:rFonts w:eastAsia="Times New Roman"/>
          <w:szCs w:val="24"/>
        </w:rPr>
        <w:t>-γιατί άκουσα και τέτοιου είδους κριτική,</w:t>
      </w:r>
      <w:r w:rsidRPr="00990DCA">
        <w:rPr>
          <w:rFonts w:eastAsia="Times New Roman"/>
          <w:szCs w:val="24"/>
        </w:rPr>
        <w:t xml:space="preserve"> να συγκρίνουμε το ονομαστικό με το πραγματικό ΑΕΠ</w:t>
      </w:r>
      <w:r>
        <w:rPr>
          <w:rFonts w:eastAsia="Times New Roman"/>
          <w:szCs w:val="24"/>
        </w:rPr>
        <w:t>-</w:t>
      </w:r>
      <w:r w:rsidRPr="00990DCA">
        <w:rPr>
          <w:rFonts w:eastAsia="Times New Roman"/>
          <w:szCs w:val="24"/>
        </w:rPr>
        <w:t xml:space="preserve"> με μέσο όρο στην Ευρώπη περίπου </w:t>
      </w:r>
      <w:r>
        <w:rPr>
          <w:rFonts w:eastAsia="Times New Roman"/>
          <w:szCs w:val="24"/>
        </w:rPr>
        <w:t xml:space="preserve">το 100, </w:t>
      </w:r>
      <w:r w:rsidRPr="00990DCA">
        <w:rPr>
          <w:rFonts w:eastAsia="Times New Roman"/>
          <w:szCs w:val="24"/>
        </w:rPr>
        <w:t xml:space="preserve">ήταν </w:t>
      </w:r>
      <w:r>
        <w:rPr>
          <w:rFonts w:eastAsia="Times New Roman"/>
          <w:szCs w:val="24"/>
        </w:rPr>
        <w:t>66</w:t>
      </w:r>
      <w:r w:rsidRPr="00990DCA">
        <w:rPr>
          <w:rFonts w:eastAsia="Times New Roman"/>
          <w:szCs w:val="24"/>
        </w:rPr>
        <w:t>%</w:t>
      </w:r>
      <w:r>
        <w:rPr>
          <w:rFonts w:eastAsia="Times New Roman"/>
          <w:szCs w:val="24"/>
        </w:rPr>
        <w:t xml:space="preserve"> </w:t>
      </w:r>
      <w:r w:rsidRPr="00990DCA">
        <w:rPr>
          <w:rFonts w:eastAsia="Times New Roman"/>
          <w:szCs w:val="24"/>
        </w:rPr>
        <w:t>πριν το 2019</w:t>
      </w:r>
      <w:r>
        <w:rPr>
          <w:rFonts w:eastAsia="Times New Roman"/>
          <w:szCs w:val="24"/>
        </w:rPr>
        <w:t>,</w:t>
      </w:r>
      <w:r w:rsidRPr="00990DCA">
        <w:rPr>
          <w:rFonts w:eastAsia="Times New Roman"/>
          <w:szCs w:val="24"/>
        </w:rPr>
        <w:t xml:space="preserve"> πιο πίσω στη δεκαετία του 2010 είχε πέσει και στο </w:t>
      </w:r>
      <w:r>
        <w:rPr>
          <w:rFonts w:eastAsia="Times New Roman"/>
          <w:szCs w:val="24"/>
        </w:rPr>
        <w:t>62</w:t>
      </w:r>
      <w:r w:rsidRPr="00990DCA">
        <w:rPr>
          <w:rFonts w:eastAsia="Times New Roman"/>
          <w:szCs w:val="24"/>
        </w:rPr>
        <w:t>%</w:t>
      </w:r>
      <w:r>
        <w:rPr>
          <w:rFonts w:eastAsia="Times New Roman"/>
          <w:szCs w:val="24"/>
        </w:rPr>
        <w:t>, έκλεισε</w:t>
      </w:r>
      <w:r w:rsidRPr="00990DCA">
        <w:rPr>
          <w:rFonts w:eastAsia="Times New Roman"/>
          <w:szCs w:val="24"/>
        </w:rPr>
        <w:t xml:space="preserve"> το 2024 στο </w:t>
      </w:r>
      <w:r>
        <w:rPr>
          <w:rFonts w:eastAsia="Times New Roman"/>
          <w:szCs w:val="24"/>
        </w:rPr>
        <w:t>70</w:t>
      </w:r>
      <w:r w:rsidRPr="00990DCA">
        <w:rPr>
          <w:rFonts w:eastAsia="Times New Roman"/>
          <w:szCs w:val="24"/>
        </w:rPr>
        <w:t>%</w:t>
      </w:r>
      <w:r>
        <w:rPr>
          <w:rFonts w:eastAsia="Times New Roman"/>
          <w:szCs w:val="24"/>
        </w:rPr>
        <w:t>.</w:t>
      </w:r>
    </w:p>
    <w:p>
      <w:pPr>
        <w:spacing w:line="600" w:lineRule="auto"/>
        <w:ind w:firstLine="720"/>
        <w:contextualSpacing/>
        <w:jc w:val="both"/>
        <w:rPr>
          <w:rFonts w:eastAsia="Times New Roman"/>
          <w:szCs w:val="24"/>
        </w:rPr>
      </w:pPr>
      <w:r w:rsidRPr="00990DCA">
        <w:rPr>
          <w:rFonts w:eastAsia="Times New Roman"/>
          <w:szCs w:val="24"/>
        </w:rPr>
        <w:t>Άρα</w:t>
      </w:r>
      <w:r>
        <w:rPr>
          <w:rFonts w:eastAsia="Times New Roman"/>
          <w:szCs w:val="24"/>
        </w:rPr>
        <w:t>,</w:t>
      </w:r>
      <w:r w:rsidRPr="00990DCA">
        <w:rPr>
          <w:rFonts w:eastAsia="Times New Roman"/>
          <w:szCs w:val="24"/>
        </w:rPr>
        <w:t xml:space="preserve"> έχει αντιστραφεί η συνεχής περίοδος απόκλισης των πραγματικών εισοδημάτων και πλέον έχουμε σύγκλιση των πραγματικών εισοδημάτων με το</w:t>
      </w:r>
      <w:r>
        <w:rPr>
          <w:rFonts w:eastAsia="Times New Roman"/>
          <w:szCs w:val="24"/>
        </w:rPr>
        <w:t>ν</w:t>
      </w:r>
      <w:r w:rsidRPr="00990DCA">
        <w:rPr>
          <w:rFonts w:eastAsia="Times New Roman"/>
          <w:szCs w:val="24"/>
        </w:rPr>
        <w:t xml:space="preserve"> μέσο όρο της Ευρώπης</w:t>
      </w:r>
      <w:r>
        <w:rPr>
          <w:rFonts w:eastAsia="Times New Roman"/>
          <w:szCs w:val="24"/>
        </w:rPr>
        <w:t xml:space="preserve">. </w:t>
      </w:r>
      <w:r w:rsidRPr="00990DCA">
        <w:rPr>
          <w:rFonts w:eastAsia="Times New Roman"/>
          <w:szCs w:val="24"/>
        </w:rPr>
        <w:t>Αν θέλει να επιμείνει κανείς στους μέσους όρους ανάπτυξης των τελευταίων ετών</w:t>
      </w:r>
      <w:r>
        <w:rPr>
          <w:rFonts w:eastAsia="Times New Roman"/>
          <w:szCs w:val="24"/>
        </w:rPr>
        <w:t>,</w:t>
      </w:r>
      <w:r w:rsidRPr="00990DCA">
        <w:rPr>
          <w:rFonts w:eastAsia="Times New Roman"/>
          <w:szCs w:val="24"/>
        </w:rPr>
        <w:t xml:space="preserve"> θα μπορούσε να συγκρίνει την περίοδο 2020 και μετά</w:t>
      </w:r>
      <w:r>
        <w:rPr>
          <w:rFonts w:eastAsia="Times New Roman"/>
          <w:szCs w:val="24"/>
        </w:rPr>
        <w:t xml:space="preserve"> -μ</w:t>
      </w:r>
      <w:r w:rsidRPr="00990DCA">
        <w:rPr>
          <w:rFonts w:eastAsia="Times New Roman"/>
          <w:szCs w:val="24"/>
        </w:rPr>
        <w:t>ετά</w:t>
      </w:r>
      <w:r>
        <w:rPr>
          <w:rFonts w:eastAsia="Times New Roman"/>
          <w:szCs w:val="24"/>
        </w:rPr>
        <w:t>,</w:t>
      </w:r>
      <w:r w:rsidRPr="00990DCA">
        <w:rPr>
          <w:rFonts w:eastAsia="Times New Roman"/>
          <w:szCs w:val="24"/>
        </w:rPr>
        <w:t xml:space="preserve"> δηλαδή</w:t>
      </w:r>
      <w:r>
        <w:rPr>
          <w:rFonts w:eastAsia="Times New Roman"/>
          <w:szCs w:val="24"/>
        </w:rPr>
        <w:t>,</w:t>
      </w:r>
      <w:r w:rsidRPr="00990DCA">
        <w:rPr>
          <w:rFonts w:eastAsia="Times New Roman"/>
          <w:szCs w:val="24"/>
        </w:rPr>
        <w:t xml:space="preserve"> την πανδημία</w:t>
      </w:r>
      <w:r>
        <w:rPr>
          <w:rFonts w:eastAsia="Times New Roman"/>
          <w:szCs w:val="24"/>
        </w:rPr>
        <w:t xml:space="preserve">, που ήταν </w:t>
      </w:r>
      <w:r>
        <w:rPr>
          <w:rFonts w:eastAsia="Times New Roman"/>
          <w:szCs w:val="24"/>
        </w:rPr>
        <w:lastRenderedPageBreak/>
        <w:t>ένα εξωγενές</w:t>
      </w:r>
      <w:r w:rsidRPr="00990DCA">
        <w:rPr>
          <w:rFonts w:eastAsia="Times New Roman"/>
          <w:szCs w:val="24"/>
        </w:rPr>
        <w:t xml:space="preserve"> σοκ για όλες τις οικονομίες όλου του κόσμου</w:t>
      </w:r>
      <w:r>
        <w:rPr>
          <w:rFonts w:eastAsia="Times New Roman"/>
          <w:szCs w:val="24"/>
        </w:rPr>
        <w:t>-</w:t>
      </w:r>
      <w:r w:rsidRPr="00990DCA">
        <w:rPr>
          <w:rFonts w:eastAsia="Times New Roman"/>
          <w:szCs w:val="24"/>
        </w:rPr>
        <w:t xml:space="preserve"> και να δει </w:t>
      </w:r>
      <w:r>
        <w:rPr>
          <w:rFonts w:eastAsia="Times New Roman"/>
          <w:szCs w:val="24"/>
        </w:rPr>
        <w:t xml:space="preserve">ότι </w:t>
      </w:r>
      <w:r w:rsidRPr="00990DCA">
        <w:rPr>
          <w:rFonts w:eastAsia="Times New Roman"/>
          <w:szCs w:val="24"/>
        </w:rPr>
        <w:t xml:space="preserve">ο ρυθμός ανάπτυξης του </w:t>
      </w:r>
      <w:r>
        <w:rPr>
          <w:rFonts w:eastAsia="Times New Roman"/>
          <w:szCs w:val="24"/>
        </w:rPr>
        <w:t xml:space="preserve">πραγματικού </w:t>
      </w:r>
      <w:r w:rsidRPr="00990DCA">
        <w:rPr>
          <w:rFonts w:eastAsia="Times New Roman"/>
          <w:szCs w:val="24"/>
        </w:rPr>
        <w:t>ΑΕΠ στην Ελλάδα είναι υπερδιπλάσιο</w:t>
      </w:r>
      <w:r>
        <w:rPr>
          <w:rFonts w:eastAsia="Times New Roman"/>
          <w:szCs w:val="24"/>
        </w:rPr>
        <w:t>ς</w:t>
      </w:r>
      <w:r w:rsidRPr="00990DCA">
        <w:rPr>
          <w:rFonts w:eastAsia="Times New Roman"/>
          <w:szCs w:val="24"/>
        </w:rPr>
        <w:t xml:space="preserve"> συστηματικά</w:t>
      </w:r>
      <w:r>
        <w:rPr>
          <w:rFonts w:eastAsia="Times New Roman"/>
          <w:szCs w:val="24"/>
        </w:rPr>
        <w:t>,</w:t>
      </w:r>
      <w:r w:rsidRPr="00990DCA">
        <w:rPr>
          <w:rFonts w:eastAsia="Times New Roman"/>
          <w:szCs w:val="24"/>
        </w:rPr>
        <w:t xml:space="preserve"> σε ορισμέ</w:t>
      </w:r>
      <w:r>
        <w:rPr>
          <w:rFonts w:eastAsia="Times New Roman"/>
          <w:szCs w:val="24"/>
        </w:rPr>
        <w:t xml:space="preserve">νες περιπτώσεις έφτασε και </w:t>
      </w:r>
      <w:proofErr w:type="spellStart"/>
      <w:r>
        <w:rPr>
          <w:rFonts w:eastAsia="Times New Roman"/>
          <w:szCs w:val="24"/>
        </w:rPr>
        <w:t>υπερτρ</w:t>
      </w:r>
      <w:r w:rsidRPr="00990DCA">
        <w:rPr>
          <w:rFonts w:eastAsia="Times New Roman"/>
          <w:szCs w:val="24"/>
        </w:rPr>
        <w:t>ιπλάσιος</w:t>
      </w:r>
      <w:proofErr w:type="spellEnd"/>
      <w:r w:rsidRPr="00990DCA">
        <w:rPr>
          <w:rFonts w:eastAsia="Times New Roman"/>
          <w:szCs w:val="24"/>
        </w:rPr>
        <w:t xml:space="preserve"> και </w:t>
      </w:r>
      <w:proofErr w:type="spellStart"/>
      <w:r>
        <w:rPr>
          <w:rFonts w:eastAsia="Times New Roman"/>
          <w:szCs w:val="24"/>
        </w:rPr>
        <w:t>υπερ</w:t>
      </w:r>
      <w:r w:rsidRPr="00990DCA">
        <w:rPr>
          <w:rFonts w:eastAsia="Times New Roman"/>
          <w:szCs w:val="24"/>
        </w:rPr>
        <w:t>τετραπλάσιο</w:t>
      </w:r>
      <w:r>
        <w:rPr>
          <w:rFonts w:eastAsia="Times New Roman"/>
          <w:szCs w:val="24"/>
        </w:rPr>
        <w:t>ς</w:t>
      </w:r>
      <w:proofErr w:type="spellEnd"/>
      <w:r w:rsidRPr="00990DCA">
        <w:rPr>
          <w:rFonts w:eastAsia="Times New Roman"/>
          <w:szCs w:val="24"/>
        </w:rPr>
        <w:t xml:space="preserve"> από το</w:t>
      </w:r>
      <w:r>
        <w:rPr>
          <w:rFonts w:eastAsia="Times New Roman"/>
          <w:szCs w:val="24"/>
        </w:rPr>
        <w:t>ν</w:t>
      </w:r>
      <w:r w:rsidRPr="00990DCA">
        <w:rPr>
          <w:rFonts w:eastAsia="Times New Roman"/>
          <w:szCs w:val="24"/>
        </w:rPr>
        <w:t xml:space="preserve"> μέσο όρο των κρατών</w:t>
      </w:r>
      <w:r>
        <w:rPr>
          <w:rFonts w:eastAsia="Times New Roman"/>
          <w:szCs w:val="24"/>
        </w:rPr>
        <w:t>-</w:t>
      </w:r>
      <w:r w:rsidRPr="00990DCA">
        <w:rPr>
          <w:rFonts w:eastAsia="Times New Roman"/>
          <w:szCs w:val="24"/>
        </w:rPr>
        <w:t>μελών της Ευρωζώνης</w:t>
      </w:r>
      <w:r>
        <w:rPr>
          <w:rFonts w:eastAsia="Times New Roman"/>
          <w:szCs w:val="24"/>
        </w:rPr>
        <w:t>.</w:t>
      </w:r>
    </w:p>
    <w:p>
      <w:pPr>
        <w:spacing w:line="600" w:lineRule="auto"/>
        <w:ind w:firstLine="720"/>
        <w:contextualSpacing/>
        <w:jc w:val="both"/>
        <w:rPr>
          <w:rFonts w:eastAsia="Times New Roman"/>
          <w:szCs w:val="24"/>
        </w:rPr>
      </w:pPr>
      <w:r w:rsidRPr="00990DCA">
        <w:rPr>
          <w:rFonts w:eastAsia="Times New Roman"/>
          <w:szCs w:val="24"/>
        </w:rPr>
        <w:t>Άρα</w:t>
      </w:r>
      <w:r>
        <w:rPr>
          <w:rFonts w:eastAsia="Times New Roman"/>
          <w:szCs w:val="24"/>
        </w:rPr>
        <w:t>,</w:t>
      </w:r>
      <w:r w:rsidRPr="00990DCA">
        <w:rPr>
          <w:rFonts w:eastAsia="Times New Roman"/>
          <w:szCs w:val="24"/>
        </w:rPr>
        <w:t xml:space="preserve"> τα νούμερα αποδεικνύουν ότι η προσπάθεια σύγκλισης ξανά με το</w:t>
      </w:r>
      <w:r>
        <w:rPr>
          <w:rFonts w:eastAsia="Times New Roman"/>
          <w:szCs w:val="24"/>
        </w:rPr>
        <w:t>ν</w:t>
      </w:r>
      <w:r w:rsidRPr="00990DCA">
        <w:rPr>
          <w:rFonts w:eastAsia="Times New Roman"/>
          <w:szCs w:val="24"/>
        </w:rPr>
        <w:t xml:space="preserve"> μέσο όρο της Ευρώπης συνεχίζεται και επιταχύνεται επί των ημερών της </w:t>
      </w:r>
      <w:r>
        <w:rPr>
          <w:rFonts w:eastAsia="Times New Roman"/>
          <w:szCs w:val="24"/>
        </w:rPr>
        <w:t>Κυβέρνησης τ</w:t>
      </w:r>
      <w:r w:rsidRPr="00990DCA">
        <w:rPr>
          <w:rFonts w:eastAsia="Times New Roman"/>
          <w:szCs w:val="24"/>
        </w:rPr>
        <w:t>ου Κυριάκου Μητσοτάκη</w:t>
      </w:r>
      <w:r>
        <w:rPr>
          <w:rFonts w:eastAsia="Times New Roman"/>
          <w:szCs w:val="24"/>
        </w:rPr>
        <w:t>.</w:t>
      </w:r>
    </w:p>
    <w:p>
      <w:pPr>
        <w:spacing w:line="600" w:lineRule="auto"/>
        <w:ind w:firstLine="720"/>
        <w:contextualSpacing/>
        <w:jc w:val="both"/>
        <w:rPr>
          <w:rFonts w:eastAsia="Times New Roman"/>
          <w:szCs w:val="24"/>
        </w:rPr>
      </w:pPr>
      <w:r w:rsidRPr="00990DCA">
        <w:rPr>
          <w:rFonts w:eastAsia="Times New Roman"/>
          <w:szCs w:val="24"/>
        </w:rPr>
        <w:t>Πότε θα φτάσουμε να συγκλίνουμε με το</w:t>
      </w:r>
      <w:r>
        <w:rPr>
          <w:rFonts w:eastAsia="Times New Roman"/>
          <w:szCs w:val="24"/>
        </w:rPr>
        <w:t>ν</w:t>
      </w:r>
      <w:r w:rsidRPr="00990DCA">
        <w:rPr>
          <w:rFonts w:eastAsia="Times New Roman"/>
          <w:szCs w:val="24"/>
        </w:rPr>
        <w:t xml:space="preserve"> μέσο όρο της Ευρωζώνης</w:t>
      </w:r>
      <w:r>
        <w:rPr>
          <w:rFonts w:eastAsia="Times New Roman"/>
          <w:szCs w:val="24"/>
        </w:rPr>
        <w:t>,</w:t>
      </w:r>
      <w:r w:rsidRPr="00990DCA">
        <w:rPr>
          <w:rFonts w:eastAsia="Times New Roman"/>
          <w:szCs w:val="24"/>
        </w:rPr>
        <w:t xml:space="preserve"> αναρωτήθηκε η εισηγήτρια του ΠΑΣΟΚ</w:t>
      </w:r>
      <w:r>
        <w:rPr>
          <w:rFonts w:eastAsia="Times New Roman"/>
          <w:szCs w:val="24"/>
        </w:rPr>
        <w:t>,</w:t>
      </w:r>
      <w:r w:rsidRPr="00990DCA">
        <w:rPr>
          <w:rFonts w:eastAsia="Times New Roman"/>
          <w:szCs w:val="24"/>
        </w:rPr>
        <w:t xml:space="preserve"> αλλά και ο εισηγητής της Νέας </w:t>
      </w:r>
      <w:proofErr w:type="spellStart"/>
      <w:r w:rsidRPr="00990DCA">
        <w:rPr>
          <w:rFonts w:eastAsia="Times New Roman"/>
          <w:szCs w:val="24"/>
        </w:rPr>
        <w:t>Αριστεράς</w:t>
      </w:r>
      <w:proofErr w:type="spellEnd"/>
      <w:r>
        <w:rPr>
          <w:rFonts w:eastAsia="Times New Roman"/>
          <w:szCs w:val="24"/>
        </w:rPr>
        <w:t>, ο</w:t>
      </w:r>
      <w:r w:rsidRPr="00990DCA">
        <w:rPr>
          <w:rFonts w:eastAsia="Times New Roman"/>
          <w:szCs w:val="24"/>
        </w:rPr>
        <w:t xml:space="preserve"> κ</w:t>
      </w:r>
      <w:r>
        <w:rPr>
          <w:rFonts w:eastAsia="Times New Roman"/>
          <w:szCs w:val="24"/>
        </w:rPr>
        <w:t xml:space="preserve">. </w:t>
      </w:r>
      <w:proofErr w:type="spellStart"/>
      <w:r w:rsidRPr="00990DCA">
        <w:rPr>
          <w:rFonts w:eastAsia="Times New Roman"/>
          <w:szCs w:val="24"/>
        </w:rPr>
        <w:t>Τσακαλώτος</w:t>
      </w:r>
      <w:proofErr w:type="spellEnd"/>
      <w:r>
        <w:rPr>
          <w:rFonts w:eastAsia="Times New Roman"/>
          <w:szCs w:val="24"/>
        </w:rPr>
        <w:t xml:space="preserve">. </w:t>
      </w:r>
      <w:r w:rsidRPr="00990DCA">
        <w:rPr>
          <w:rFonts w:eastAsia="Times New Roman"/>
          <w:szCs w:val="24"/>
        </w:rPr>
        <w:t xml:space="preserve">Και ακούστηκαν κάποιες εκτιμήσεις με κάποιες </w:t>
      </w:r>
      <w:r>
        <w:rPr>
          <w:rFonts w:eastAsia="Times New Roman"/>
          <w:szCs w:val="24"/>
        </w:rPr>
        <w:t>υ</w:t>
      </w:r>
      <w:r w:rsidRPr="00990DCA">
        <w:rPr>
          <w:rFonts w:eastAsia="Times New Roman"/>
          <w:szCs w:val="24"/>
        </w:rPr>
        <w:t>π</w:t>
      </w:r>
      <w:r>
        <w:rPr>
          <w:rFonts w:eastAsia="Times New Roman"/>
          <w:szCs w:val="24"/>
        </w:rPr>
        <w:t>ε</w:t>
      </w:r>
      <w:r w:rsidRPr="00990DCA">
        <w:rPr>
          <w:rFonts w:eastAsia="Times New Roman"/>
          <w:szCs w:val="24"/>
        </w:rPr>
        <w:t>ρβολές</w:t>
      </w:r>
      <w:r>
        <w:rPr>
          <w:rFonts w:eastAsia="Times New Roman"/>
          <w:szCs w:val="24"/>
        </w:rPr>
        <w:t>,</w:t>
      </w:r>
      <w:r w:rsidRPr="00990DCA">
        <w:rPr>
          <w:rFonts w:eastAsia="Times New Roman"/>
          <w:szCs w:val="24"/>
        </w:rPr>
        <w:t xml:space="preserve"> σε </w:t>
      </w:r>
      <w:r>
        <w:rPr>
          <w:rFonts w:eastAsia="Times New Roman"/>
          <w:szCs w:val="24"/>
        </w:rPr>
        <w:t>τριάντα ή τριάντα τρία</w:t>
      </w:r>
      <w:r w:rsidRPr="00990DCA">
        <w:rPr>
          <w:rFonts w:eastAsia="Times New Roman"/>
          <w:szCs w:val="24"/>
        </w:rPr>
        <w:t xml:space="preserve"> χρόνια</w:t>
      </w:r>
      <w:r>
        <w:rPr>
          <w:rFonts w:eastAsia="Times New Roman"/>
          <w:szCs w:val="24"/>
        </w:rPr>
        <w:t>.</w:t>
      </w:r>
    </w:p>
    <w:p>
      <w:pPr>
        <w:spacing w:line="600" w:lineRule="auto"/>
        <w:ind w:firstLine="720"/>
        <w:contextualSpacing/>
        <w:jc w:val="both"/>
        <w:rPr>
          <w:rFonts w:eastAsia="Times New Roman"/>
          <w:szCs w:val="24"/>
        </w:rPr>
      </w:pPr>
      <w:r w:rsidRPr="00990DCA">
        <w:rPr>
          <w:rFonts w:eastAsia="Times New Roman"/>
          <w:szCs w:val="24"/>
        </w:rPr>
        <w:t>Θεωρώ ότι ήταν ειρωνικό αυτό το σχόλιο και θα μπορούσα να απαντήσω και εγώ αναλόγως</w:t>
      </w:r>
      <w:r>
        <w:rPr>
          <w:rFonts w:eastAsia="Times New Roman"/>
          <w:szCs w:val="24"/>
        </w:rPr>
        <w:t>: Γιατί δεν</w:t>
      </w:r>
      <w:r w:rsidRPr="00990DCA">
        <w:rPr>
          <w:rFonts w:eastAsia="Times New Roman"/>
          <w:szCs w:val="24"/>
        </w:rPr>
        <w:t xml:space="preserve"> συγκλίνουμε αύριο</w:t>
      </w:r>
      <w:r>
        <w:rPr>
          <w:rFonts w:eastAsia="Times New Roman"/>
          <w:szCs w:val="24"/>
        </w:rPr>
        <w:t>,</w:t>
      </w:r>
      <w:r w:rsidRPr="00990DCA">
        <w:rPr>
          <w:rFonts w:eastAsia="Times New Roman"/>
          <w:szCs w:val="24"/>
        </w:rPr>
        <w:t xml:space="preserve"> με ένα άρθρο και ένα</w:t>
      </w:r>
      <w:r>
        <w:rPr>
          <w:rFonts w:eastAsia="Times New Roman"/>
          <w:szCs w:val="24"/>
        </w:rPr>
        <w:t>ν</w:t>
      </w:r>
      <w:r w:rsidRPr="00990DCA">
        <w:rPr>
          <w:rFonts w:eastAsia="Times New Roman"/>
          <w:szCs w:val="24"/>
        </w:rPr>
        <w:t xml:space="preserve"> νόμο</w:t>
      </w:r>
      <w:r>
        <w:rPr>
          <w:rFonts w:eastAsia="Times New Roman"/>
          <w:szCs w:val="24"/>
        </w:rPr>
        <w:t xml:space="preserve">; </w:t>
      </w:r>
      <w:r w:rsidRPr="00990DCA">
        <w:rPr>
          <w:rFonts w:eastAsia="Times New Roman"/>
          <w:szCs w:val="24"/>
        </w:rPr>
        <w:t>Δεν γίνεται</w:t>
      </w:r>
      <w:r>
        <w:rPr>
          <w:rFonts w:eastAsia="Times New Roman"/>
          <w:szCs w:val="24"/>
        </w:rPr>
        <w:t>,</w:t>
      </w:r>
      <w:r w:rsidRPr="00990DCA">
        <w:rPr>
          <w:rFonts w:eastAsia="Times New Roman"/>
          <w:szCs w:val="24"/>
        </w:rPr>
        <w:t xml:space="preserve"> </w:t>
      </w:r>
      <w:r>
        <w:rPr>
          <w:rFonts w:eastAsia="Times New Roman"/>
          <w:szCs w:val="24"/>
        </w:rPr>
        <w:t>όμως,</w:t>
      </w:r>
      <w:r w:rsidRPr="00990DCA">
        <w:rPr>
          <w:rFonts w:eastAsia="Times New Roman"/>
          <w:szCs w:val="24"/>
        </w:rPr>
        <w:t xml:space="preserve"> έτσι η πραγματική σύγκλιση</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Η </w:t>
      </w:r>
      <w:r w:rsidRPr="00990DCA">
        <w:rPr>
          <w:rFonts w:eastAsia="Times New Roman"/>
          <w:szCs w:val="24"/>
        </w:rPr>
        <w:t xml:space="preserve">πραγματική σύγκλιση απαιτεί </w:t>
      </w:r>
      <w:r>
        <w:rPr>
          <w:rFonts w:eastAsia="Times New Roman"/>
          <w:szCs w:val="24"/>
        </w:rPr>
        <w:t xml:space="preserve">κόπο, </w:t>
      </w:r>
      <w:r w:rsidRPr="00990DCA">
        <w:rPr>
          <w:rFonts w:eastAsia="Times New Roman"/>
          <w:szCs w:val="24"/>
        </w:rPr>
        <w:t>ιδρώτα</w:t>
      </w:r>
      <w:r>
        <w:rPr>
          <w:rFonts w:eastAsia="Times New Roman"/>
          <w:szCs w:val="24"/>
        </w:rPr>
        <w:t>,</w:t>
      </w:r>
      <w:r w:rsidRPr="00990DCA">
        <w:rPr>
          <w:rFonts w:eastAsia="Times New Roman"/>
          <w:szCs w:val="24"/>
        </w:rPr>
        <w:t xml:space="preserve"> σωστές πολιτικές και όχι λαϊκίστικες </w:t>
      </w:r>
      <w:r>
        <w:rPr>
          <w:rFonts w:eastAsia="Times New Roman"/>
          <w:szCs w:val="24"/>
        </w:rPr>
        <w:t>καιρο</w:t>
      </w:r>
      <w:r w:rsidRPr="00990DCA">
        <w:rPr>
          <w:rFonts w:eastAsia="Times New Roman"/>
          <w:szCs w:val="24"/>
        </w:rPr>
        <w:t>σκοπικές κορώνες</w:t>
      </w:r>
      <w:r>
        <w:rPr>
          <w:rFonts w:eastAsia="Times New Roman"/>
          <w:szCs w:val="24"/>
        </w:rPr>
        <w:t xml:space="preserve">. Ένα </w:t>
      </w:r>
      <w:r w:rsidRPr="00990DCA">
        <w:rPr>
          <w:rFonts w:eastAsia="Times New Roman"/>
          <w:szCs w:val="24"/>
        </w:rPr>
        <w:t>στοιχείο για να συγκλίνουμε</w:t>
      </w:r>
      <w:r>
        <w:rPr>
          <w:rFonts w:eastAsia="Times New Roman"/>
          <w:szCs w:val="24"/>
        </w:rPr>
        <w:t>,</w:t>
      </w:r>
      <w:r w:rsidRPr="00990DCA">
        <w:rPr>
          <w:rFonts w:eastAsia="Times New Roman"/>
          <w:szCs w:val="24"/>
        </w:rPr>
        <w:t xml:space="preserve"> φυσικά</w:t>
      </w:r>
      <w:r>
        <w:rPr>
          <w:rFonts w:eastAsia="Times New Roman"/>
          <w:szCs w:val="24"/>
        </w:rPr>
        <w:t>,</w:t>
      </w:r>
      <w:r w:rsidRPr="00990DCA">
        <w:rPr>
          <w:rFonts w:eastAsia="Times New Roman"/>
          <w:szCs w:val="24"/>
        </w:rPr>
        <w:t xml:space="preserve"> είναι να αυξήσουμε τις επενδύσεις</w:t>
      </w:r>
      <w:r>
        <w:rPr>
          <w:rFonts w:eastAsia="Times New Roman"/>
          <w:szCs w:val="24"/>
        </w:rPr>
        <w:t>.</w:t>
      </w:r>
      <w:r w:rsidRPr="00990DCA">
        <w:rPr>
          <w:rFonts w:eastAsia="Times New Roman"/>
          <w:szCs w:val="24"/>
        </w:rPr>
        <w:t xml:space="preserve"> Ακούστηκε</w:t>
      </w:r>
      <w:r>
        <w:rPr>
          <w:rFonts w:eastAsia="Times New Roman"/>
          <w:szCs w:val="24"/>
        </w:rPr>
        <w:t xml:space="preserve"> </w:t>
      </w:r>
      <w:r w:rsidRPr="00990DCA">
        <w:rPr>
          <w:rFonts w:eastAsia="Times New Roman"/>
          <w:szCs w:val="24"/>
        </w:rPr>
        <w:t xml:space="preserve">πριν και από </w:t>
      </w:r>
      <w:r>
        <w:rPr>
          <w:rFonts w:eastAsia="Times New Roman"/>
          <w:szCs w:val="24"/>
        </w:rPr>
        <w:t>τον Κοινοβουλευτικό Εκπρόσωπο</w:t>
      </w:r>
      <w:r w:rsidRPr="00990DCA">
        <w:rPr>
          <w:rFonts w:eastAsia="Times New Roman"/>
          <w:szCs w:val="24"/>
        </w:rPr>
        <w:t xml:space="preserve"> του ΣΥΡΙΖΑ</w:t>
      </w:r>
      <w:r>
        <w:rPr>
          <w:rFonts w:eastAsia="Times New Roman"/>
          <w:szCs w:val="24"/>
        </w:rPr>
        <w:t>,</w:t>
      </w:r>
      <w:r w:rsidRPr="00990DCA">
        <w:rPr>
          <w:rFonts w:eastAsia="Times New Roman"/>
          <w:szCs w:val="24"/>
        </w:rPr>
        <w:t xml:space="preserve"> ότι είμαστε χαμηλά όσον αφορά </w:t>
      </w:r>
      <w:r>
        <w:rPr>
          <w:rFonts w:eastAsia="Times New Roman"/>
          <w:szCs w:val="24"/>
        </w:rPr>
        <w:t>σ</w:t>
      </w:r>
      <w:r w:rsidRPr="00990DCA">
        <w:rPr>
          <w:rFonts w:eastAsia="Times New Roman"/>
          <w:szCs w:val="24"/>
        </w:rPr>
        <w:t>τις επενδύσεις</w:t>
      </w:r>
      <w:r>
        <w:rPr>
          <w:rFonts w:eastAsia="Times New Roman"/>
          <w:szCs w:val="24"/>
        </w:rPr>
        <w:t>,</w:t>
      </w:r>
      <w:r w:rsidRPr="00990DCA">
        <w:rPr>
          <w:rFonts w:eastAsia="Times New Roman"/>
          <w:szCs w:val="24"/>
        </w:rPr>
        <w:t xml:space="preserve"> ως ποσοστό του ΑΕΠ στην Ευρώπη</w:t>
      </w:r>
      <w:r>
        <w:rPr>
          <w:rFonts w:eastAsia="Times New Roman"/>
          <w:szCs w:val="24"/>
        </w:rPr>
        <w:t xml:space="preserve">. </w:t>
      </w:r>
      <w:r w:rsidRPr="00990DCA">
        <w:rPr>
          <w:rFonts w:eastAsia="Times New Roman"/>
          <w:szCs w:val="24"/>
        </w:rPr>
        <w:t>Ναι</w:t>
      </w:r>
      <w:r>
        <w:rPr>
          <w:rFonts w:eastAsia="Times New Roman"/>
          <w:szCs w:val="24"/>
        </w:rPr>
        <w:t>,</w:t>
      </w:r>
      <w:r w:rsidRPr="00990DCA">
        <w:rPr>
          <w:rFonts w:eastAsia="Times New Roman"/>
          <w:szCs w:val="24"/>
        </w:rPr>
        <w:t xml:space="preserve"> ισχύει</w:t>
      </w:r>
      <w:r>
        <w:rPr>
          <w:rFonts w:eastAsia="Times New Roman"/>
          <w:szCs w:val="24"/>
        </w:rPr>
        <w:t>,</w:t>
      </w:r>
      <w:r w:rsidRPr="00990DCA">
        <w:rPr>
          <w:rFonts w:eastAsia="Times New Roman"/>
          <w:szCs w:val="24"/>
        </w:rPr>
        <w:t xml:space="preserve"> αλλά το 2019</w:t>
      </w:r>
      <w:r>
        <w:rPr>
          <w:rFonts w:eastAsia="Times New Roman"/>
          <w:szCs w:val="24"/>
        </w:rPr>
        <w:t xml:space="preserve"> ήμασταν 10,97</w:t>
      </w:r>
      <w:r w:rsidRPr="00990DCA">
        <w:rPr>
          <w:rFonts w:eastAsia="Times New Roman"/>
          <w:szCs w:val="24"/>
        </w:rPr>
        <w:t>%</w:t>
      </w:r>
      <w:r>
        <w:rPr>
          <w:rFonts w:eastAsia="Times New Roman"/>
          <w:szCs w:val="24"/>
        </w:rPr>
        <w:t xml:space="preserve"> του</w:t>
      </w:r>
      <w:r w:rsidRPr="00990DCA">
        <w:rPr>
          <w:rFonts w:eastAsia="Times New Roman"/>
          <w:szCs w:val="24"/>
        </w:rPr>
        <w:t xml:space="preserve"> </w:t>
      </w:r>
      <w:r>
        <w:rPr>
          <w:rFonts w:eastAsia="Times New Roman"/>
          <w:szCs w:val="24"/>
        </w:rPr>
        <w:t>ΑΕΠ</w:t>
      </w:r>
      <w:r w:rsidRPr="00990DCA">
        <w:rPr>
          <w:rFonts w:eastAsia="Times New Roman"/>
          <w:szCs w:val="24"/>
        </w:rPr>
        <w:t xml:space="preserve"> επενδύσεις στην Ελλάδα</w:t>
      </w:r>
      <w:r>
        <w:rPr>
          <w:rFonts w:eastAsia="Times New Roman"/>
          <w:szCs w:val="24"/>
        </w:rPr>
        <w:t>,</w:t>
      </w:r>
      <w:r w:rsidRPr="00990DCA">
        <w:rPr>
          <w:rFonts w:eastAsia="Times New Roman"/>
          <w:szCs w:val="24"/>
        </w:rPr>
        <w:t xml:space="preserve"> το 2023 15,2</w:t>
      </w:r>
      <w:r>
        <w:rPr>
          <w:rFonts w:eastAsia="Times New Roman"/>
          <w:szCs w:val="24"/>
        </w:rPr>
        <w:t>% τ</w:t>
      </w:r>
      <w:r w:rsidRPr="00990DCA">
        <w:rPr>
          <w:rFonts w:eastAsia="Times New Roman"/>
          <w:szCs w:val="24"/>
        </w:rPr>
        <w:t>ο</w:t>
      </w:r>
      <w:r>
        <w:rPr>
          <w:rFonts w:eastAsia="Times New Roman"/>
          <w:szCs w:val="24"/>
        </w:rPr>
        <w:t>υ</w:t>
      </w:r>
      <w:r w:rsidRPr="00990DCA">
        <w:rPr>
          <w:rFonts w:eastAsia="Times New Roman"/>
          <w:szCs w:val="24"/>
        </w:rPr>
        <w:t xml:space="preserve"> </w:t>
      </w:r>
      <w:r w:rsidRPr="00990DCA">
        <w:rPr>
          <w:rFonts w:eastAsia="Times New Roman"/>
          <w:szCs w:val="24"/>
        </w:rPr>
        <w:lastRenderedPageBreak/>
        <w:t>ΑΕΠ</w:t>
      </w:r>
      <w:r>
        <w:rPr>
          <w:rFonts w:eastAsia="Times New Roman"/>
          <w:szCs w:val="24"/>
        </w:rPr>
        <w:t>.</w:t>
      </w:r>
      <w:r w:rsidRPr="00990DCA">
        <w:rPr>
          <w:rFonts w:eastAsia="Times New Roman"/>
          <w:szCs w:val="24"/>
        </w:rPr>
        <w:t xml:space="preserve"> Αυξήθηκαν</w:t>
      </w:r>
      <w:r>
        <w:rPr>
          <w:rFonts w:eastAsia="Times New Roman"/>
          <w:szCs w:val="24"/>
        </w:rPr>
        <w:t xml:space="preserve"> 50</w:t>
      </w:r>
      <w:r w:rsidRPr="00990DCA">
        <w:rPr>
          <w:rFonts w:eastAsia="Times New Roman"/>
          <w:szCs w:val="24"/>
        </w:rPr>
        <w:t>%</w:t>
      </w:r>
      <w:r>
        <w:rPr>
          <w:rFonts w:eastAsia="Times New Roman"/>
          <w:szCs w:val="24"/>
        </w:rPr>
        <w:t>,</w:t>
      </w:r>
      <w:r w:rsidRPr="00990DCA">
        <w:rPr>
          <w:rFonts w:eastAsia="Times New Roman"/>
          <w:szCs w:val="24"/>
        </w:rPr>
        <w:t xml:space="preserve"> θα έλεγε κανείς</w:t>
      </w:r>
      <w:r>
        <w:rPr>
          <w:rFonts w:eastAsia="Times New Roman"/>
          <w:szCs w:val="24"/>
        </w:rPr>
        <w:t>,</w:t>
      </w:r>
      <w:r w:rsidRPr="00990DCA">
        <w:rPr>
          <w:rFonts w:eastAsia="Times New Roman"/>
          <w:szCs w:val="24"/>
        </w:rPr>
        <w:t xml:space="preserve"> αν ήθελε να ευλογήσει αυτή την </w:t>
      </w:r>
      <w:r>
        <w:rPr>
          <w:rFonts w:eastAsia="Times New Roman"/>
          <w:szCs w:val="24"/>
        </w:rPr>
        <w:t>Κυβέρνηση.</w:t>
      </w:r>
    </w:p>
    <w:p>
      <w:pPr>
        <w:spacing w:line="600" w:lineRule="auto"/>
        <w:ind w:firstLine="720"/>
        <w:contextualSpacing/>
        <w:jc w:val="both"/>
        <w:rPr>
          <w:rFonts w:eastAsia="Times New Roman"/>
          <w:szCs w:val="24"/>
        </w:rPr>
      </w:pPr>
      <w:r>
        <w:rPr>
          <w:rFonts w:eastAsia="Times New Roman"/>
          <w:szCs w:val="24"/>
        </w:rPr>
        <w:t xml:space="preserve">Εγώ </w:t>
      </w:r>
      <w:r w:rsidRPr="00990DCA">
        <w:rPr>
          <w:rFonts w:eastAsia="Times New Roman"/>
          <w:szCs w:val="24"/>
        </w:rPr>
        <w:t>θα πω ότι είμαστε σε μια πορεία ανάκαμψης των επενδύσεων ως ποσοστό του ΑΕΠ</w:t>
      </w:r>
      <w:r>
        <w:rPr>
          <w:rFonts w:eastAsia="Times New Roman"/>
          <w:szCs w:val="24"/>
        </w:rPr>
        <w:t>,</w:t>
      </w:r>
      <w:r w:rsidRPr="00990DCA">
        <w:rPr>
          <w:rFonts w:eastAsia="Times New Roman"/>
          <w:szCs w:val="24"/>
        </w:rPr>
        <w:t xml:space="preserve"> η οποία πρέπει να συνεχιστεί και να επιταχυνθεί</w:t>
      </w:r>
      <w:r>
        <w:rPr>
          <w:rFonts w:eastAsia="Times New Roman"/>
          <w:szCs w:val="24"/>
        </w:rPr>
        <w:t xml:space="preserve">. </w:t>
      </w:r>
      <w:r w:rsidRPr="00990DCA">
        <w:rPr>
          <w:rFonts w:eastAsia="Times New Roman"/>
          <w:szCs w:val="24"/>
        </w:rPr>
        <w:t xml:space="preserve">Η τελευταία περίοδος που είχαμε ποσοστό επενδύσεων ως προς το ΑΕΠ </w:t>
      </w:r>
      <w:r>
        <w:rPr>
          <w:rFonts w:eastAsia="Times New Roman"/>
          <w:szCs w:val="24"/>
        </w:rPr>
        <w:t>πάνω από 2</w:t>
      </w:r>
      <w:r w:rsidRPr="00990DCA">
        <w:rPr>
          <w:rFonts w:eastAsia="Times New Roman"/>
          <w:szCs w:val="24"/>
        </w:rPr>
        <w:t>0% ήταν πριν το 2009</w:t>
      </w:r>
      <w:r>
        <w:rPr>
          <w:rFonts w:eastAsia="Times New Roman"/>
          <w:szCs w:val="24"/>
        </w:rPr>
        <w:t xml:space="preserve">. </w:t>
      </w:r>
      <w:r w:rsidRPr="00990DCA">
        <w:rPr>
          <w:rFonts w:eastAsia="Times New Roman"/>
          <w:szCs w:val="24"/>
        </w:rPr>
        <w:t xml:space="preserve">Θυμίζω ότι είχαμε την περιβόητη </w:t>
      </w:r>
      <w:r>
        <w:rPr>
          <w:rFonts w:eastAsia="Times New Roman"/>
          <w:szCs w:val="24"/>
        </w:rPr>
        <w:t>«</w:t>
      </w:r>
      <w:r w:rsidRPr="00990DCA">
        <w:rPr>
          <w:rFonts w:eastAsia="Times New Roman"/>
          <w:szCs w:val="24"/>
        </w:rPr>
        <w:t>φούσκα</w:t>
      </w:r>
      <w:r>
        <w:rPr>
          <w:rFonts w:eastAsia="Times New Roman"/>
          <w:szCs w:val="24"/>
        </w:rPr>
        <w:t>»</w:t>
      </w:r>
      <w:r w:rsidRPr="00990DCA">
        <w:rPr>
          <w:rFonts w:eastAsia="Times New Roman"/>
          <w:szCs w:val="24"/>
        </w:rPr>
        <w:t xml:space="preserve"> ακινήτων</w:t>
      </w:r>
      <w:r>
        <w:rPr>
          <w:rFonts w:eastAsia="Times New Roman"/>
          <w:szCs w:val="24"/>
        </w:rPr>
        <w:t>,</w:t>
      </w:r>
      <w:r w:rsidRPr="00990DCA">
        <w:rPr>
          <w:rFonts w:eastAsia="Times New Roman"/>
          <w:szCs w:val="24"/>
        </w:rPr>
        <w:t xml:space="preserve"> η οποία χρηματοδοτήθηκε από το</w:t>
      </w:r>
      <w:r>
        <w:rPr>
          <w:rFonts w:eastAsia="Times New Roman"/>
          <w:szCs w:val="24"/>
        </w:rPr>
        <w:t>ν</w:t>
      </w:r>
      <w:r w:rsidRPr="00990DCA">
        <w:rPr>
          <w:rFonts w:eastAsia="Times New Roman"/>
          <w:szCs w:val="24"/>
        </w:rPr>
        <w:t xml:space="preserve"> φθηνό δανεισμό από τις αρχές της δεκαετίας του 2000</w:t>
      </w:r>
      <w:r>
        <w:rPr>
          <w:rFonts w:eastAsia="Times New Roman"/>
          <w:szCs w:val="24"/>
        </w:rPr>
        <w:t>, μ</w:t>
      </w:r>
      <w:r w:rsidRPr="00990DCA">
        <w:rPr>
          <w:rFonts w:eastAsia="Times New Roman"/>
          <w:szCs w:val="24"/>
        </w:rPr>
        <w:t>ετά την είσοδο της χώρας στη Ζώνη του Ευρώ</w:t>
      </w:r>
      <w:r>
        <w:rPr>
          <w:rFonts w:eastAsia="Times New Roman"/>
          <w:szCs w:val="24"/>
        </w:rPr>
        <w:t>,</w:t>
      </w:r>
      <w:r w:rsidRPr="00990DCA">
        <w:rPr>
          <w:rFonts w:eastAsia="Times New Roman"/>
          <w:szCs w:val="24"/>
        </w:rPr>
        <w:t xml:space="preserve"> το οποίο οδήγησε σε μια </w:t>
      </w:r>
      <w:r>
        <w:rPr>
          <w:rFonts w:eastAsia="Times New Roman"/>
          <w:szCs w:val="24"/>
        </w:rPr>
        <w:t>«</w:t>
      </w:r>
      <w:r w:rsidRPr="00990DCA">
        <w:rPr>
          <w:rFonts w:eastAsia="Times New Roman"/>
          <w:szCs w:val="24"/>
        </w:rPr>
        <w:t>φούσκα</w:t>
      </w:r>
      <w:r>
        <w:rPr>
          <w:rFonts w:eastAsia="Times New Roman"/>
          <w:szCs w:val="24"/>
        </w:rPr>
        <w:t>»</w:t>
      </w:r>
      <w:r w:rsidRPr="00990DCA">
        <w:rPr>
          <w:rFonts w:eastAsia="Times New Roman"/>
          <w:szCs w:val="24"/>
        </w:rPr>
        <w:t xml:space="preserve"> ακινήτων και τις συνέπειες που όλοι ζήσαμε μεταγενέστερα</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Θα </w:t>
      </w:r>
      <w:r w:rsidRPr="00990DCA">
        <w:rPr>
          <w:rFonts w:eastAsia="Times New Roman"/>
          <w:szCs w:val="24"/>
        </w:rPr>
        <w:t>μπορούσα να πω</w:t>
      </w:r>
      <w:r>
        <w:rPr>
          <w:rFonts w:eastAsia="Times New Roman"/>
          <w:szCs w:val="24"/>
        </w:rPr>
        <w:t>,</w:t>
      </w:r>
      <w:r w:rsidRPr="00990DCA">
        <w:rPr>
          <w:rFonts w:eastAsia="Times New Roman"/>
          <w:szCs w:val="24"/>
        </w:rPr>
        <w:t xml:space="preserve"> </w:t>
      </w:r>
      <w:r>
        <w:rPr>
          <w:rFonts w:eastAsia="Times New Roman"/>
          <w:szCs w:val="24"/>
        </w:rPr>
        <w:t>επίσης,</w:t>
      </w:r>
      <w:r w:rsidRPr="00990DCA">
        <w:rPr>
          <w:rFonts w:eastAsia="Times New Roman"/>
          <w:szCs w:val="24"/>
        </w:rPr>
        <w:t xml:space="preserve"> ότι καλό είναι να δούμε την ιστορική διαδρομή</w:t>
      </w:r>
      <w:r>
        <w:rPr>
          <w:rFonts w:eastAsia="Times New Roman"/>
          <w:szCs w:val="24"/>
        </w:rPr>
        <w:t xml:space="preserve">. Όταν </w:t>
      </w:r>
      <w:r w:rsidRPr="00990DCA">
        <w:rPr>
          <w:rFonts w:eastAsia="Times New Roman"/>
          <w:szCs w:val="24"/>
        </w:rPr>
        <w:t>μπήκε η Ελλάδα το 1981 στην Ευρωπαϊκή Οικονομική Κοινότητα τότε και φτάσαμε μέχρι το 2009</w:t>
      </w:r>
      <w:r>
        <w:rPr>
          <w:rFonts w:eastAsia="Times New Roman"/>
          <w:szCs w:val="24"/>
        </w:rPr>
        <w:t>-2010,</w:t>
      </w:r>
      <w:r w:rsidRPr="00990DCA">
        <w:rPr>
          <w:rFonts w:eastAsia="Times New Roman"/>
          <w:szCs w:val="24"/>
        </w:rPr>
        <w:t xml:space="preserve"> που ξέσπασε η κρίση</w:t>
      </w:r>
      <w:r>
        <w:rPr>
          <w:rFonts w:eastAsia="Times New Roman"/>
          <w:szCs w:val="24"/>
        </w:rPr>
        <w:t>,</w:t>
      </w:r>
      <w:r w:rsidRPr="00990DCA">
        <w:rPr>
          <w:rFonts w:eastAsia="Times New Roman"/>
          <w:szCs w:val="24"/>
        </w:rPr>
        <w:t xml:space="preserve"> θα μπορούσε να δει σ</w:t>
      </w:r>
      <w:r>
        <w:rPr>
          <w:rFonts w:eastAsia="Times New Roman"/>
          <w:szCs w:val="24"/>
        </w:rPr>
        <w:t>ε</w:t>
      </w:r>
      <w:r w:rsidRPr="00990DCA">
        <w:rPr>
          <w:rFonts w:eastAsia="Times New Roman"/>
          <w:szCs w:val="24"/>
        </w:rPr>
        <w:t xml:space="preserve"> αυτή τη διαδρ</w:t>
      </w:r>
      <w:r>
        <w:rPr>
          <w:rFonts w:eastAsia="Times New Roman"/>
          <w:szCs w:val="24"/>
        </w:rPr>
        <w:t>ομή των περίπου τριάντα ετών πού</w:t>
      </w:r>
      <w:r w:rsidRPr="00990DCA">
        <w:rPr>
          <w:rFonts w:eastAsia="Times New Roman"/>
          <w:szCs w:val="24"/>
        </w:rPr>
        <w:t xml:space="preserve"> έφτασε να είναι το μέσο εισόδημα της Ελλάδας σε σχέση με τον ευρωπαϊκό μέσο όρο</w:t>
      </w:r>
      <w:r>
        <w:rPr>
          <w:rFonts w:eastAsia="Times New Roman"/>
          <w:szCs w:val="24"/>
        </w:rPr>
        <w:t>. Περίπου στο 80%</w:t>
      </w:r>
      <w:r w:rsidRPr="00990DCA">
        <w:rPr>
          <w:rFonts w:eastAsia="Times New Roman"/>
          <w:szCs w:val="24"/>
        </w:rPr>
        <w:t xml:space="preserve"> </w:t>
      </w:r>
      <w:r>
        <w:rPr>
          <w:rFonts w:eastAsia="Times New Roman"/>
          <w:szCs w:val="24"/>
        </w:rPr>
        <w:t>θα συμφωνήσουμε.</w:t>
      </w:r>
    </w:p>
    <w:p>
      <w:pPr>
        <w:spacing w:line="600" w:lineRule="auto"/>
        <w:ind w:firstLine="720"/>
        <w:contextualSpacing/>
        <w:jc w:val="both"/>
        <w:rPr>
          <w:rFonts w:eastAsia="Times New Roman"/>
          <w:szCs w:val="24"/>
        </w:rPr>
      </w:pPr>
      <w:r w:rsidRPr="00990DCA">
        <w:rPr>
          <w:rFonts w:eastAsia="Times New Roman"/>
          <w:szCs w:val="24"/>
        </w:rPr>
        <w:t>Σήμερα</w:t>
      </w:r>
      <w:r>
        <w:rPr>
          <w:rFonts w:eastAsia="Times New Roman"/>
          <w:szCs w:val="24"/>
        </w:rPr>
        <w:t>,</w:t>
      </w:r>
      <w:r w:rsidRPr="00990DCA">
        <w:rPr>
          <w:rFonts w:eastAsia="Times New Roman"/>
          <w:szCs w:val="24"/>
        </w:rPr>
        <w:t xml:space="preserve"> που είναι στο 70</w:t>
      </w:r>
      <w:r>
        <w:rPr>
          <w:rFonts w:eastAsia="Times New Roman"/>
          <w:szCs w:val="24"/>
        </w:rPr>
        <w:t>%,</w:t>
      </w:r>
      <w:r w:rsidRPr="00990DCA">
        <w:rPr>
          <w:rFonts w:eastAsia="Times New Roman"/>
          <w:szCs w:val="24"/>
        </w:rPr>
        <w:t xml:space="preserve"> θα μπορούσε να πει κανείς ότι θα χρειαστούν άλλα </w:t>
      </w:r>
      <w:r>
        <w:rPr>
          <w:rFonts w:eastAsia="Times New Roman"/>
          <w:szCs w:val="24"/>
        </w:rPr>
        <w:t>τριάντα</w:t>
      </w:r>
      <w:r w:rsidRPr="00990DCA">
        <w:rPr>
          <w:rFonts w:eastAsia="Times New Roman"/>
          <w:szCs w:val="24"/>
        </w:rPr>
        <w:t xml:space="preserve"> χρόνια για να φτάσει στο </w:t>
      </w:r>
      <w:r>
        <w:rPr>
          <w:rFonts w:eastAsia="Times New Roman"/>
          <w:szCs w:val="24"/>
        </w:rPr>
        <w:t>80</w:t>
      </w:r>
      <w:r w:rsidRPr="00990DCA">
        <w:rPr>
          <w:rFonts w:eastAsia="Times New Roman"/>
          <w:szCs w:val="24"/>
        </w:rPr>
        <w:t>%</w:t>
      </w:r>
      <w:r>
        <w:rPr>
          <w:rFonts w:eastAsia="Times New Roman"/>
          <w:szCs w:val="24"/>
        </w:rPr>
        <w:t xml:space="preserve">; Διότι </w:t>
      </w:r>
      <w:r w:rsidRPr="00990DCA">
        <w:rPr>
          <w:rFonts w:eastAsia="Times New Roman"/>
          <w:szCs w:val="24"/>
        </w:rPr>
        <w:t xml:space="preserve">τόσο ήταν την περίοδο των </w:t>
      </w:r>
      <w:r>
        <w:rPr>
          <w:rFonts w:eastAsia="Times New Roman"/>
          <w:szCs w:val="24"/>
        </w:rPr>
        <w:t>τριάντα</w:t>
      </w:r>
      <w:r w:rsidRPr="00990DCA">
        <w:rPr>
          <w:rFonts w:eastAsia="Times New Roman"/>
          <w:szCs w:val="24"/>
        </w:rPr>
        <w:t xml:space="preserve"> ετών που </w:t>
      </w:r>
      <w:r>
        <w:rPr>
          <w:rFonts w:eastAsia="Times New Roman"/>
          <w:szCs w:val="24"/>
        </w:rPr>
        <w:t>είπαμε</w:t>
      </w:r>
      <w:r w:rsidRPr="00990DCA">
        <w:rPr>
          <w:rFonts w:eastAsia="Times New Roman"/>
          <w:szCs w:val="24"/>
        </w:rPr>
        <w:t xml:space="preserve"> μέχρι το 2009</w:t>
      </w:r>
      <w:r>
        <w:rPr>
          <w:rFonts w:eastAsia="Times New Roman"/>
          <w:szCs w:val="24"/>
        </w:rPr>
        <w:t>,</w:t>
      </w:r>
      <w:r w:rsidRPr="00990DCA">
        <w:rPr>
          <w:rFonts w:eastAsia="Times New Roman"/>
          <w:szCs w:val="24"/>
        </w:rPr>
        <w:t xml:space="preserve"> που πολλοί από αυτούς τους </w:t>
      </w:r>
      <w:r>
        <w:rPr>
          <w:rFonts w:eastAsia="Times New Roman"/>
          <w:szCs w:val="24"/>
        </w:rPr>
        <w:t>συναδέλφους</w:t>
      </w:r>
      <w:r w:rsidRPr="00990DCA">
        <w:rPr>
          <w:rFonts w:eastAsia="Times New Roman"/>
          <w:szCs w:val="24"/>
        </w:rPr>
        <w:t xml:space="preserve"> εδώ</w:t>
      </w:r>
      <w:r>
        <w:rPr>
          <w:rFonts w:eastAsia="Times New Roman"/>
          <w:szCs w:val="24"/>
        </w:rPr>
        <w:t>,</w:t>
      </w:r>
      <w:r w:rsidRPr="00990DCA">
        <w:rPr>
          <w:rFonts w:eastAsia="Times New Roman"/>
          <w:szCs w:val="24"/>
        </w:rPr>
        <w:t xml:space="preserve"> στη Βουλή</w:t>
      </w:r>
      <w:r>
        <w:rPr>
          <w:rFonts w:eastAsia="Times New Roman"/>
          <w:szCs w:val="24"/>
        </w:rPr>
        <w:t>,</w:t>
      </w:r>
      <w:r w:rsidRPr="00990DCA">
        <w:rPr>
          <w:rFonts w:eastAsia="Times New Roman"/>
          <w:szCs w:val="24"/>
        </w:rPr>
        <w:t xml:space="preserve"> που ασκούν κριτική σήμερα θα </w:t>
      </w:r>
      <w:r>
        <w:rPr>
          <w:rFonts w:eastAsia="Times New Roman"/>
          <w:szCs w:val="24"/>
        </w:rPr>
        <w:t xml:space="preserve">έλεγαν ότι </w:t>
      </w:r>
      <w:r>
        <w:rPr>
          <w:rFonts w:eastAsia="Times New Roman"/>
          <w:szCs w:val="24"/>
        </w:rPr>
        <w:lastRenderedPageBreak/>
        <w:t>ήταν</w:t>
      </w:r>
      <w:r w:rsidRPr="00990DCA">
        <w:rPr>
          <w:rFonts w:eastAsia="Times New Roman"/>
          <w:szCs w:val="24"/>
        </w:rPr>
        <w:t xml:space="preserve"> καλή περίοδο</w:t>
      </w:r>
      <w:r>
        <w:rPr>
          <w:rFonts w:eastAsia="Times New Roman"/>
          <w:szCs w:val="24"/>
        </w:rPr>
        <w:t>ς</w:t>
      </w:r>
      <w:r w:rsidRPr="00990DCA">
        <w:rPr>
          <w:rFonts w:eastAsia="Times New Roman"/>
          <w:szCs w:val="24"/>
        </w:rPr>
        <w:t xml:space="preserve"> για την ελληνική οικονομία</w:t>
      </w:r>
      <w:r>
        <w:rPr>
          <w:rFonts w:eastAsia="Times New Roman"/>
          <w:szCs w:val="24"/>
        </w:rPr>
        <w:t xml:space="preserve">. Άλλοι </w:t>
      </w:r>
      <w:r w:rsidRPr="00990DCA">
        <w:rPr>
          <w:rFonts w:eastAsia="Times New Roman"/>
          <w:szCs w:val="24"/>
        </w:rPr>
        <w:t>ενδεχομένως να υπερθεμ</w:t>
      </w:r>
      <w:r>
        <w:rPr>
          <w:rFonts w:eastAsia="Times New Roman"/>
          <w:szCs w:val="24"/>
        </w:rPr>
        <w:t>άτιζαν</w:t>
      </w:r>
      <w:r w:rsidRPr="00990DCA">
        <w:rPr>
          <w:rFonts w:eastAsia="Times New Roman"/>
          <w:szCs w:val="24"/>
        </w:rPr>
        <w:t xml:space="preserve"> για την περίοδο της δεκαετίας του 1980</w:t>
      </w:r>
      <w:r>
        <w:rPr>
          <w:rFonts w:eastAsia="Times New Roman"/>
          <w:szCs w:val="24"/>
        </w:rPr>
        <w:t xml:space="preserve"> ή του 1990, όταν</w:t>
      </w:r>
      <w:r w:rsidRPr="00990DCA">
        <w:rPr>
          <w:rFonts w:eastAsia="Times New Roman"/>
          <w:szCs w:val="24"/>
        </w:rPr>
        <w:t xml:space="preserve"> κυβέρνησε </w:t>
      </w:r>
      <w:r>
        <w:rPr>
          <w:rFonts w:eastAsia="Times New Roman"/>
          <w:szCs w:val="24"/>
        </w:rPr>
        <w:t>εν πολλοίς στο</w:t>
      </w:r>
      <w:r w:rsidRPr="00990DCA">
        <w:rPr>
          <w:rFonts w:eastAsia="Times New Roman"/>
          <w:szCs w:val="24"/>
        </w:rPr>
        <w:t xml:space="preserve"> μεγαλύτερο χρονικό διάστημα το </w:t>
      </w:r>
      <w:r>
        <w:rPr>
          <w:rFonts w:eastAsia="Times New Roman"/>
          <w:szCs w:val="24"/>
        </w:rPr>
        <w:t>ΠΑΣΟΚ, άλλοι μεταγενέστερα.</w:t>
      </w:r>
    </w:p>
    <w:p>
      <w:pPr>
        <w:spacing w:line="600" w:lineRule="auto"/>
        <w:ind w:firstLine="720"/>
        <w:contextualSpacing/>
        <w:jc w:val="both"/>
        <w:rPr>
          <w:rFonts w:eastAsia="Times New Roman"/>
          <w:szCs w:val="24"/>
        </w:rPr>
      </w:pPr>
      <w:r>
        <w:rPr>
          <w:rFonts w:eastAsia="Times New Roman"/>
          <w:szCs w:val="24"/>
        </w:rPr>
        <w:t>Όμως,</w:t>
      </w:r>
      <w:r w:rsidRPr="00990DCA">
        <w:rPr>
          <w:rFonts w:eastAsia="Times New Roman"/>
          <w:szCs w:val="24"/>
        </w:rPr>
        <w:t xml:space="preserve"> αυτό υποκρύπτει δύο μεγάλες ιστορικές περιόδους που πρέπει να αναδειχθούν ως ένα πολύ μεγάλο πολιτικό έγκλημα καθυστέρησης</w:t>
      </w:r>
      <w:r>
        <w:rPr>
          <w:rFonts w:eastAsia="Times New Roman"/>
          <w:szCs w:val="24"/>
        </w:rPr>
        <w:t xml:space="preserve">. Έτσι </w:t>
      </w:r>
      <w:r w:rsidRPr="00990DCA">
        <w:rPr>
          <w:rFonts w:eastAsia="Times New Roman"/>
          <w:szCs w:val="24"/>
        </w:rPr>
        <w:t>θ</w:t>
      </w:r>
      <w:r>
        <w:rPr>
          <w:rFonts w:eastAsia="Times New Roman"/>
          <w:szCs w:val="24"/>
        </w:rPr>
        <w:t>α το ονόμαζα εγώ.</w:t>
      </w:r>
    </w:p>
    <w:p>
      <w:pPr>
        <w:spacing w:line="600" w:lineRule="auto"/>
        <w:ind w:firstLine="720"/>
        <w:contextualSpacing/>
        <w:jc w:val="both"/>
        <w:rPr>
          <w:rFonts w:eastAsia="Times New Roman"/>
          <w:szCs w:val="24"/>
        </w:rPr>
      </w:pPr>
      <w:r w:rsidRPr="00990DCA">
        <w:rPr>
          <w:rFonts w:eastAsia="Times New Roman"/>
          <w:szCs w:val="24"/>
        </w:rPr>
        <w:t xml:space="preserve">Η πρώτη περίοδος αφορά </w:t>
      </w:r>
      <w:r>
        <w:rPr>
          <w:rFonts w:eastAsia="Times New Roman"/>
          <w:szCs w:val="24"/>
        </w:rPr>
        <w:t>σ</w:t>
      </w:r>
      <w:r w:rsidRPr="00990DCA">
        <w:rPr>
          <w:rFonts w:eastAsia="Times New Roman"/>
          <w:szCs w:val="24"/>
        </w:rPr>
        <w:t>το ΠΑΣΟΚ</w:t>
      </w:r>
      <w:r>
        <w:rPr>
          <w:rFonts w:eastAsia="Times New Roman"/>
          <w:szCs w:val="24"/>
        </w:rPr>
        <w:t>.</w:t>
      </w:r>
      <w:r w:rsidRPr="00990DCA">
        <w:rPr>
          <w:rFonts w:eastAsia="Times New Roman"/>
          <w:szCs w:val="24"/>
        </w:rPr>
        <w:t xml:space="preserve"> </w:t>
      </w:r>
      <w:r>
        <w:rPr>
          <w:rFonts w:eastAsia="Times New Roman"/>
          <w:szCs w:val="24"/>
        </w:rPr>
        <w:t xml:space="preserve">Η </w:t>
      </w:r>
      <w:r w:rsidRPr="00990DCA">
        <w:rPr>
          <w:rFonts w:eastAsia="Times New Roman"/>
          <w:szCs w:val="24"/>
        </w:rPr>
        <w:t xml:space="preserve">δεκαετία του </w:t>
      </w:r>
      <w:r>
        <w:rPr>
          <w:rFonts w:eastAsia="Times New Roman"/>
          <w:szCs w:val="24"/>
        </w:rPr>
        <w:t>19</w:t>
      </w:r>
      <w:r w:rsidRPr="00990DCA">
        <w:rPr>
          <w:rFonts w:eastAsia="Times New Roman"/>
          <w:szCs w:val="24"/>
        </w:rPr>
        <w:t xml:space="preserve">80 </w:t>
      </w:r>
      <w:r>
        <w:rPr>
          <w:rFonts w:eastAsia="Times New Roman"/>
          <w:szCs w:val="24"/>
        </w:rPr>
        <w:t xml:space="preserve">ορίζεται ως </w:t>
      </w:r>
      <w:r w:rsidRPr="00990DCA">
        <w:rPr>
          <w:rFonts w:eastAsia="Times New Roman"/>
          <w:szCs w:val="24"/>
        </w:rPr>
        <w:t>η χαμένη δεκαετία</w:t>
      </w:r>
      <w:r>
        <w:rPr>
          <w:rFonts w:eastAsia="Times New Roman"/>
          <w:szCs w:val="24"/>
        </w:rPr>
        <w:t>,</w:t>
      </w:r>
      <w:r w:rsidRPr="00990DCA">
        <w:rPr>
          <w:rFonts w:eastAsia="Times New Roman"/>
          <w:szCs w:val="24"/>
        </w:rPr>
        <w:t xml:space="preserve"> όπου είχαμε συνολικά αρνητικούς ρυθμούς ανάπτυξης</w:t>
      </w:r>
      <w:r>
        <w:rPr>
          <w:rFonts w:eastAsia="Times New Roman"/>
          <w:szCs w:val="24"/>
        </w:rPr>
        <w:t>,</w:t>
      </w:r>
      <w:r w:rsidRPr="00990DCA">
        <w:rPr>
          <w:rFonts w:eastAsia="Times New Roman"/>
          <w:szCs w:val="24"/>
        </w:rPr>
        <w:t xml:space="preserve"> τεράστια δημοσιονομικά ελλείμματα</w:t>
      </w:r>
      <w:r>
        <w:rPr>
          <w:rFonts w:eastAsia="Times New Roman"/>
          <w:szCs w:val="24"/>
        </w:rPr>
        <w:t>,</w:t>
      </w:r>
      <w:r w:rsidRPr="00990DCA">
        <w:rPr>
          <w:rFonts w:eastAsia="Times New Roman"/>
          <w:szCs w:val="24"/>
        </w:rPr>
        <w:t xml:space="preserve"> τα οποία καλύφθηκαν από τον συνεχή εξωτερικό δανεισμό</w:t>
      </w:r>
      <w:r>
        <w:rPr>
          <w:rFonts w:eastAsia="Times New Roman"/>
          <w:szCs w:val="24"/>
        </w:rPr>
        <w:t>,</w:t>
      </w:r>
      <w:r w:rsidRPr="00990DCA">
        <w:rPr>
          <w:rFonts w:eastAsia="Times New Roman"/>
          <w:szCs w:val="24"/>
        </w:rPr>
        <w:t xml:space="preserve"> με αποτέλεσμα μέσα σε περίπου οκτώ χρόνια να τετραπλασιαστεί το δημόσιο χρέος</w:t>
      </w:r>
      <w:r>
        <w:rPr>
          <w:rFonts w:eastAsia="Times New Roman"/>
          <w:szCs w:val="24"/>
        </w:rPr>
        <w:t>,</w:t>
      </w:r>
      <w:r w:rsidRPr="00990DCA">
        <w:rPr>
          <w:rFonts w:eastAsia="Times New Roman"/>
          <w:szCs w:val="24"/>
        </w:rPr>
        <w:t xml:space="preserve"> ως ποσοστό του ΑΕΠ</w:t>
      </w:r>
      <w:r>
        <w:rPr>
          <w:rFonts w:eastAsia="Times New Roman"/>
          <w:szCs w:val="24"/>
        </w:rPr>
        <w:t xml:space="preserve">. </w:t>
      </w:r>
      <w:r w:rsidRPr="00990DCA">
        <w:rPr>
          <w:rFonts w:eastAsia="Times New Roman"/>
          <w:szCs w:val="24"/>
        </w:rPr>
        <w:t>Ή</w:t>
      </w:r>
      <w:r>
        <w:rPr>
          <w:rFonts w:eastAsia="Times New Roman"/>
          <w:szCs w:val="24"/>
        </w:rPr>
        <w:t>ταν</w:t>
      </w:r>
      <w:r w:rsidRPr="00990DCA">
        <w:rPr>
          <w:rFonts w:eastAsia="Times New Roman"/>
          <w:szCs w:val="24"/>
        </w:rPr>
        <w:t xml:space="preserve"> συμβολή αυτή στη σύγκλιση της Ελλάδας με την Ευρώπη </w:t>
      </w:r>
      <w:r>
        <w:rPr>
          <w:rFonts w:eastAsia="Times New Roman"/>
          <w:szCs w:val="24"/>
        </w:rPr>
        <w:t xml:space="preserve">ή </w:t>
      </w:r>
      <w:r w:rsidRPr="00990DCA">
        <w:rPr>
          <w:rFonts w:eastAsia="Times New Roman"/>
          <w:szCs w:val="24"/>
        </w:rPr>
        <w:t>ήταν συστηματική απόκλιση</w:t>
      </w:r>
      <w:r>
        <w:rPr>
          <w:rFonts w:eastAsia="Times New Roman"/>
          <w:szCs w:val="24"/>
        </w:rPr>
        <w:t>;</w:t>
      </w:r>
    </w:p>
    <w:p>
      <w:pPr>
        <w:spacing w:line="600" w:lineRule="auto"/>
        <w:ind w:firstLine="720"/>
        <w:jc w:val="both"/>
        <w:rPr>
          <w:rFonts w:eastAsia="Times New Roman" w:cs="Times New Roman"/>
          <w:szCs w:val="24"/>
        </w:rPr>
      </w:pPr>
      <w:r w:rsidRPr="00340B2D">
        <w:rPr>
          <w:rFonts w:eastAsia="Times New Roman" w:cs="Times New Roman"/>
          <w:szCs w:val="24"/>
        </w:rPr>
        <w:t>Δεύτερη περίοδο</w:t>
      </w:r>
      <w:r>
        <w:rPr>
          <w:rFonts w:eastAsia="Times New Roman" w:cs="Times New Roman"/>
          <w:szCs w:val="24"/>
        </w:rPr>
        <w:t>ς</w:t>
      </w:r>
      <w:r w:rsidRPr="00340B2D">
        <w:rPr>
          <w:rFonts w:eastAsia="Times New Roman" w:cs="Times New Roman"/>
          <w:szCs w:val="24"/>
        </w:rPr>
        <w:t xml:space="preserve"> </w:t>
      </w:r>
      <w:r>
        <w:rPr>
          <w:rFonts w:eastAsia="Times New Roman" w:cs="Times New Roman"/>
          <w:szCs w:val="24"/>
        </w:rPr>
        <w:t>-</w:t>
      </w:r>
      <w:r w:rsidRPr="00340B2D">
        <w:rPr>
          <w:rFonts w:eastAsia="Times New Roman" w:cs="Times New Roman"/>
          <w:szCs w:val="24"/>
        </w:rPr>
        <w:t xml:space="preserve">αναφέρομαι σε συναδέλφους </w:t>
      </w:r>
      <w:r>
        <w:rPr>
          <w:rFonts w:eastAsia="Times New Roman" w:cs="Times New Roman"/>
          <w:szCs w:val="24"/>
        </w:rPr>
        <w:t>Βουλευτές που άσκησαν τέτοια</w:t>
      </w:r>
      <w:r w:rsidRPr="00340B2D">
        <w:rPr>
          <w:rFonts w:eastAsia="Times New Roman" w:cs="Times New Roman"/>
          <w:szCs w:val="24"/>
        </w:rPr>
        <w:t xml:space="preserve"> κριτική</w:t>
      </w:r>
      <w:r>
        <w:rPr>
          <w:rFonts w:eastAsia="Times New Roman" w:cs="Times New Roman"/>
          <w:szCs w:val="24"/>
        </w:rPr>
        <w:t>,</w:t>
      </w:r>
      <w:r w:rsidRPr="00340B2D">
        <w:rPr>
          <w:rFonts w:eastAsia="Times New Roman" w:cs="Times New Roman"/>
          <w:szCs w:val="24"/>
        </w:rPr>
        <w:t xml:space="preserve"> από το</w:t>
      </w:r>
      <w:r>
        <w:rPr>
          <w:rFonts w:eastAsia="Times New Roman" w:cs="Times New Roman"/>
          <w:szCs w:val="24"/>
        </w:rPr>
        <w:t>ν</w:t>
      </w:r>
      <w:r w:rsidRPr="00340B2D">
        <w:rPr>
          <w:rFonts w:eastAsia="Times New Roman" w:cs="Times New Roman"/>
          <w:szCs w:val="24"/>
        </w:rPr>
        <w:t xml:space="preserve"> ΣΥΡΙΖΑ</w:t>
      </w:r>
      <w:r>
        <w:rPr>
          <w:rFonts w:eastAsia="Times New Roman" w:cs="Times New Roman"/>
          <w:szCs w:val="24"/>
        </w:rPr>
        <w:t xml:space="preserve">- </w:t>
      </w:r>
      <w:r w:rsidRPr="00340B2D">
        <w:rPr>
          <w:rFonts w:eastAsia="Times New Roman" w:cs="Times New Roman"/>
          <w:szCs w:val="24"/>
        </w:rPr>
        <w:t>την περίοδο 2015-2019</w:t>
      </w:r>
      <w:r>
        <w:rPr>
          <w:rFonts w:eastAsia="Times New Roman" w:cs="Times New Roman"/>
          <w:szCs w:val="24"/>
        </w:rPr>
        <w:t xml:space="preserve"> υ</w:t>
      </w:r>
      <w:r w:rsidRPr="00340B2D">
        <w:rPr>
          <w:rFonts w:eastAsia="Times New Roman" w:cs="Times New Roman"/>
          <w:szCs w:val="24"/>
        </w:rPr>
        <w:t>πήρχε σύγκλιση της Ελλάδας με το</w:t>
      </w:r>
      <w:r>
        <w:rPr>
          <w:rFonts w:eastAsia="Times New Roman" w:cs="Times New Roman"/>
          <w:szCs w:val="24"/>
        </w:rPr>
        <w:t>ν</w:t>
      </w:r>
      <w:r w:rsidRPr="00340B2D">
        <w:rPr>
          <w:rFonts w:eastAsia="Times New Roman" w:cs="Times New Roman"/>
          <w:szCs w:val="24"/>
        </w:rPr>
        <w:t xml:space="preserve"> μέσο όρο της Ευρώπης</w:t>
      </w:r>
      <w:r>
        <w:rPr>
          <w:rFonts w:eastAsia="Times New Roman" w:cs="Times New Roman"/>
          <w:szCs w:val="24"/>
        </w:rPr>
        <w:t xml:space="preserve">; </w:t>
      </w:r>
      <w:r w:rsidRPr="00340B2D">
        <w:rPr>
          <w:rFonts w:eastAsia="Times New Roman" w:cs="Times New Roman"/>
          <w:szCs w:val="24"/>
        </w:rPr>
        <w:t>Αντιθέτως</w:t>
      </w:r>
      <w:r>
        <w:rPr>
          <w:rFonts w:eastAsia="Times New Roman" w:cs="Times New Roman"/>
          <w:szCs w:val="24"/>
        </w:rPr>
        <w:t>,</w:t>
      </w:r>
      <w:r w:rsidRPr="00340B2D">
        <w:rPr>
          <w:rFonts w:eastAsia="Times New Roman" w:cs="Times New Roman"/>
          <w:szCs w:val="24"/>
        </w:rPr>
        <w:t xml:space="preserve"> είχαμε </w:t>
      </w:r>
      <w:proofErr w:type="spellStart"/>
      <w:r>
        <w:rPr>
          <w:rFonts w:eastAsia="Times New Roman" w:cs="Times New Roman"/>
          <w:szCs w:val="24"/>
        </w:rPr>
        <w:t>υπο</w:t>
      </w:r>
      <w:r w:rsidRPr="00340B2D">
        <w:rPr>
          <w:rFonts w:eastAsia="Times New Roman" w:cs="Times New Roman"/>
          <w:szCs w:val="24"/>
        </w:rPr>
        <w:t>διπλάσιους</w:t>
      </w:r>
      <w:proofErr w:type="spellEnd"/>
      <w:r w:rsidRPr="00340B2D">
        <w:rPr>
          <w:rFonts w:eastAsia="Times New Roman" w:cs="Times New Roman"/>
          <w:szCs w:val="24"/>
        </w:rPr>
        <w:t xml:space="preserve"> ρυθμούς ανάπτυξης από το</w:t>
      </w:r>
      <w:r>
        <w:rPr>
          <w:rFonts w:eastAsia="Times New Roman" w:cs="Times New Roman"/>
          <w:szCs w:val="24"/>
        </w:rPr>
        <w:t>ν</w:t>
      </w:r>
      <w:r w:rsidRPr="00340B2D">
        <w:rPr>
          <w:rFonts w:eastAsia="Times New Roman" w:cs="Times New Roman"/>
          <w:szCs w:val="24"/>
        </w:rPr>
        <w:t xml:space="preserve"> μέσο όρο της Ευρωζώνης</w:t>
      </w:r>
      <w:r>
        <w:rPr>
          <w:rFonts w:eastAsia="Times New Roman" w:cs="Times New Roman"/>
          <w:szCs w:val="24"/>
        </w:rPr>
        <w:t xml:space="preserve"> και</w:t>
      </w:r>
      <w:r w:rsidRPr="00340B2D">
        <w:rPr>
          <w:rFonts w:eastAsia="Times New Roman" w:cs="Times New Roman"/>
          <w:szCs w:val="24"/>
        </w:rPr>
        <w:t xml:space="preserve"> της Ευρωπαϊκής Ένωσης την περίοδο 2015</w:t>
      </w:r>
      <w:r>
        <w:rPr>
          <w:rFonts w:eastAsia="Times New Roman" w:cs="Times New Roman"/>
          <w:szCs w:val="24"/>
        </w:rPr>
        <w:t>-</w:t>
      </w:r>
      <w:r w:rsidRPr="00340B2D">
        <w:rPr>
          <w:rFonts w:eastAsia="Times New Roman" w:cs="Times New Roman"/>
          <w:szCs w:val="24"/>
        </w:rPr>
        <w:t>2019</w:t>
      </w:r>
      <w:r>
        <w:rPr>
          <w:rFonts w:eastAsia="Times New Roman" w:cs="Times New Roman"/>
          <w:szCs w:val="24"/>
        </w:rPr>
        <w:t>,</w:t>
      </w:r>
      <w:r w:rsidRPr="00340B2D">
        <w:rPr>
          <w:rFonts w:eastAsia="Times New Roman" w:cs="Times New Roman"/>
          <w:szCs w:val="24"/>
        </w:rPr>
        <w:t xml:space="preserve"> όταν μάλιστα υπήρχε πολύ φθηνό χρήμα λόγω της πιστωτικής επέκτασης των κεντρικών τραπεζών</w:t>
      </w:r>
      <w:r>
        <w:rPr>
          <w:rFonts w:eastAsia="Times New Roman" w:cs="Times New Roman"/>
          <w:szCs w:val="24"/>
        </w:rPr>
        <w:t>,</w:t>
      </w:r>
      <w:r w:rsidRPr="00340B2D">
        <w:rPr>
          <w:rFonts w:eastAsia="Times New Roman" w:cs="Times New Roman"/>
          <w:szCs w:val="24"/>
        </w:rPr>
        <w:t xml:space="preserve"> με </w:t>
      </w:r>
      <w:r w:rsidRPr="00340B2D">
        <w:rPr>
          <w:rFonts w:eastAsia="Times New Roman" w:cs="Times New Roman"/>
          <w:szCs w:val="24"/>
        </w:rPr>
        <w:lastRenderedPageBreak/>
        <w:t>αποτέλεσμα να μπορεί να τροφοδοτείται η ανάπτυξη</w:t>
      </w:r>
      <w:r>
        <w:rPr>
          <w:rFonts w:eastAsia="Times New Roman" w:cs="Times New Roman"/>
          <w:szCs w:val="24"/>
        </w:rPr>
        <w:t xml:space="preserve">. </w:t>
      </w:r>
      <w:r w:rsidRPr="00340B2D">
        <w:rPr>
          <w:rFonts w:eastAsia="Times New Roman" w:cs="Times New Roman"/>
          <w:szCs w:val="24"/>
        </w:rPr>
        <w:t>Αντίθετα</w:t>
      </w:r>
      <w:r>
        <w:rPr>
          <w:rFonts w:eastAsia="Times New Roman" w:cs="Times New Roman"/>
          <w:szCs w:val="24"/>
        </w:rPr>
        <w:t>,</w:t>
      </w:r>
      <w:r w:rsidRPr="00340B2D">
        <w:rPr>
          <w:rFonts w:eastAsia="Times New Roman" w:cs="Times New Roman"/>
          <w:szCs w:val="24"/>
        </w:rPr>
        <w:t xml:space="preserve"> </w:t>
      </w:r>
      <w:r>
        <w:rPr>
          <w:rFonts w:eastAsia="Times New Roman" w:cs="Times New Roman"/>
          <w:szCs w:val="24"/>
        </w:rPr>
        <w:t xml:space="preserve">στην Ελλάδα </w:t>
      </w:r>
      <w:r w:rsidRPr="00340B2D">
        <w:rPr>
          <w:rFonts w:eastAsia="Times New Roman" w:cs="Times New Roman"/>
          <w:szCs w:val="24"/>
        </w:rPr>
        <w:t>έβρεχε λεφτά και εμείς κρατά</w:t>
      </w:r>
      <w:r>
        <w:rPr>
          <w:rFonts w:eastAsia="Times New Roman" w:cs="Times New Roman"/>
          <w:szCs w:val="24"/>
        </w:rPr>
        <w:t>γα</w:t>
      </w:r>
      <w:r w:rsidRPr="00340B2D">
        <w:rPr>
          <w:rFonts w:eastAsia="Times New Roman" w:cs="Times New Roman"/>
          <w:szCs w:val="24"/>
        </w:rPr>
        <w:t>με ομπρέλα</w:t>
      </w:r>
      <w:r>
        <w:rPr>
          <w:rFonts w:eastAsia="Times New Roman" w:cs="Times New Roman"/>
          <w:szCs w:val="24"/>
        </w:rPr>
        <w:t>.</w:t>
      </w:r>
    </w:p>
    <w:p>
      <w:pPr>
        <w:spacing w:line="600" w:lineRule="auto"/>
        <w:ind w:firstLine="720"/>
        <w:jc w:val="both"/>
        <w:rPr>
          <w:rFonts w:eastAsia="Times New Roman" w:cs="Times New Roman"/>
          <w:szCs w:val="24"/>
        </w:rPr>
      </w:pPr>
      <w:r w:rsidRPr="00340B2D">
        <w:rPr>
          <w:rFonts w:eastAsia="Times New Roman" w:cs="Times New Roman"/>
          <w:szCs w:val="24"/>
        </w:rPr>
        <w:t>Δεν μπορεί</w:t>
      </w:r>
      <w:r>
        <w:rPr>
          <w:rFonts w:eastAsia="Times New Roman" w:cs="Times New Roman"/>
          <w:szCs w:val="24"/>
        </w:rPr>
        <w:t>,</w:t>
      </w:r>
      <w:r w:rsidRPr="00340B2D">
        <w:rPr>
          <w:rFonts w:eastAsia="Times New Roman" w:cs="Times New Roman"/>
          <w:szCs w:val="24"/>
        </w:rPr>
        <w:t xml:space="preserve"> λοιπόν</w:t>
      </w:r>
      <w:r>
        <w:rPr>
          <w:rFonts w:eastAsia="Times New Roman" w:cs="Times New Roman"/>
          <w:szCs w:val="24"/>
        </w:rPr>
        <w:t>,</w:t>
      </w:r>
      <w:r w:rsidRPr="00340B2D">
        <w:rPr>
          <w:rFonts w:eastAsia="Times New Roman" w:cs="Times New Roman"/>
          <w:szCs w:val="24"/>
        </w:rPr>
        <w:t xml:space="preserve"> να ασκ</w:t>
      </w:r>
      <w:r>
        <w:rPr>
          <w:rFonts w:eastAsia="Times New Roman" w:cs="Times New Roman"/>
          <w:szCs w:val="24"/>
        </w:rPr>
        <w:t>είται</w:t>
      </w:r>
      <w:r w:rsidRPr="00340B2D">
        <w:rPr>
          <w:rFonts w:eastAsia="Times New Roman" w:cs="Times New Roman"/>
          <w:szCs w:val="24"/>
        </w:rPr>
        <w:t xml:space="preserve"> κριτική από αυτές τις πτέρυγες της Βουλής για δήθεν αντιαναπτυξιακή πολιτική της Κυβέρνησης</w:t>
      </w:r>
      <w:r>
        <w:rPr>
          <w:rFonts w:eastAsia="Times New Roman" w:cs="Times New Roman"/>
          <w:szCs w:val="24"/>
        </w:rPr>
        <w:t>,</w:t>
      </w:r>
      <w:r w:rsidRPr="00340B2D">
        <w:rPr>
          <w:rFonts w:eastAsia="Times New Roman" w:cs="Times New Roman"/>
          <w:szCs w:val="24"/>
        </w:rPr>
        <w:t xml:space="preserve"> όταν </w:t>
      </w:r>
      <w:r>
        <w:rPr>
          <w:rFonts w:eastAsia="Times New Roman" w:cs="Times New Roman"/>
          <w:szCs w:val="24"/>
        </w:rPr>
        <w:t>-</w:t>
      </w:r>
      <w:r w:rsidRPr="00340B2D">
        <w:rPr>
          <w:rFonts w:eastAsia="Times New Roman" w:cs="Times New Roman"/>
          <w:szCs w:val="24"/>
        </w:rPr>
        <w:t>όπως είπα και πριν</w:t>
      </w:r>
      <w:r>
        <w:rPr>
          <w:rFonts w:eastAsia="Times New Roman" w:cs="Times New Roman"/>
          <w:szCs w:val="24"/>
        </w:rPr>
        <w:t>-</w:t>
      </w:r>
      <w:r w:rsidRPr="00340B2D">
        <w:rPr>
          <w:rFonts w:eastAsia="Times New Roman" w:cs="Times New Roman"/>
          <w:szCs w:val="24"/>
        </w:rPr>
        <w:t xml:space="preserve"> από το 2020 και μετά έχουμε υπερδιπλάσιο</w:t>
      </w:r>
      <w:r>
        <w:rPr>
          <w:rFonts w:eastAsia="Times New Roman" w:cs="Times New Roman"/>
          <w:szCs w:val="24"/>
        </w:rPr>
        <w:t>υς</w:t>
      </w:r>
      <w:r w:rsidRPr="00340B2D">
        <w:rPr>
          <w:rFonts w:eastAsia="Times New Roman" w:cs="Times New Roman"/>
          <w:szCs w:val="24"/>
        </w:rPr>
        <w:t xml:space="preserve"> ρυθμούς</w:t>
      </w:r>
      <w:r>
        <w:rPr>
          <w:rFonts w:eastAsia="Times New Roman" w:cs="Times New Roman"/>
          <w:szCs w:val="24"/>
        </w:rPr>
        <w:t>,</w:t>
      </w:r>
      <w:r w:rsidRPr="00340B2D">
        <w:rPr>
          <w:rFonts w:eastAsia="Times New Roman" w:cs="Times New Roman"/>
          <w:szCs w:val="24"/>
        </w:rPr>
        <w:t xml:space="preserve"> όχι </w:t>
      </w:r>
      <w:proofErr w:type="spellStart"/>
      <w:r>
        <w:rPr>
          <w:rFonts w:eastAsia="Times New Roman" w:cs="Times New Roman"/>
          <w:szCs w:val="24"/>
        </w:rPr>
        <w:t>υπο</w:t>
      </w:r>
      <w:r w:rsidRPr="00340B2D">
        <w:rPr>
          <w:rFonts w:eastAsia="Times New Roman" w:cs="Times New Roman"/>
          <w:szCs w:val="24"/>
        </w:rPr>
        <w:t>διπλάσι</w:t>
      </w:r>
      <w:r>
        <w:rPr>
          <w:rFonts w:eastAsia="Times New Roman" w:cs="Times New Roman"/>
          <w:szCs w:val="24"/>
        </w:rPr>
        <w:t>ου</w:t>
      </w:r>
      <w:r w:rsidRPr="00340B2D">
        <w:rPr>
          <w:rFonts w:eastAsia="Times New Roman" w:cs="Times New Roman"/>
          <w:szCs w:val="24"/>
        </w:rPr>
        <w:t>ς</w:t>
      </w:r>
      <w:proofErr w:type="spellEnd"/>
      <w:r w:rsidRPr="00340B2D">
        <w:rPr>
          <w:rFonts w:eastAsia="Times New Roman" w:cs="Times New Roman"/>
          <w:szCs w:val="24"/>
        </w:rPr>
        <w:t xml:space="preserve"> </w:t>
      </w:r>
      <w:r>
        <w:rPr>
          <w:rFonts w:eastAsia="Times New Roman" w:cs="Times New Roman"/>
          <w:szCs w:val="24"/>
        </w:rPr>
        <w:t>όπως</w:t>
      </w:r>
      <w:r w:rsidRPr="00340B2D">
        <w:rPr>
          <w:rFonts w:eastAsia="Times New Roman" w:cs="Times New Roman"/>
          <w:szCs w:val="24"/>
        </w:rPr>
        <w:t xml:space="preserve"> είχαμε στο πρόσφατο παρελθόν</w:t>
      </w:r>
      <w:r>
        <w:rPr>
          <w:rFonts w:eastAsia="Times New Roman" w:cs="Times New Roman"/>
          <w:szCs w:val="24"/>
        </w:rPr>
        <w:t>,</w:t>
      </w:r>
      <w:r w:rsidRPr="00340B2D">
        <w:rPr>
          <w:rFonts w:eastAsia="Times New Roman" w:cs="Times New Roman"/>
          <w:szCs w:val="24"/>
        </w:rPr>
        <w:t xml:space="preserve"> από το</w:t>
      </w:r>
      <w:r>
        <w:rPr>
          <w:rFonts w:eastAsia="Times New Roman" w:cs="Times New Roman"/>
          <w:szCs w:val="24"/>
        </w:rPr>
        <w:t>ν</w:t>
      </w:r>
      <w:r w:rsidRPr="00340B2D">
        <w:rPr>
          <w:rFonts w:eastAsia="Times New Roman" w:cs="Times New Roman"/>
          <w:szCs w:val="24"/>
        </w:rPr>
        <w:t xml:space="preserve"> μέσο ρυθμό της Ευρωζώνης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Και αυτό με οδηγεί στο τελευταίο σημείο</w:t>
      </w:r>
      <w:r>
        <w:rPr>
          <w:rFonts w:eastAsia="Times New Roman" w:cs="Times New Roman"/>
          <w:szCs w:val="24"/>
        </w:rPr>
        <w:t>, κ</w:t>
      </w:r>
      <w:r w:rsidRPr="00340B2D">
        <w:rPr>
          <w:rFonts w:eastAsia="Times New Roman" w:cs="Times New Roman"/>
          <w:szCs w:val="24"/>
        </w:rPr>
        <w:t>ύριε Πρόεδρε</w:t>
      </w:r>
      <w:r>
        <w:rPr>
          <w:rFonts w:eastAsia="Times New Roman" w:cs="Times New Roman"/>
          <w:szCs w:val="24"/>
        </w:rPr>
        <w:t>.</w:t>
      </w:r>
      <w:r w:rsidRPr="00340B2D">
        <w:rPr>
          <w:rFonts w:eastAsia="Times New Roman" w:cs="Times New Roman"/>
          <w:szCs w:val="24"/>
        </w:rPr>
        <w:t xml:space="preserve"> Ποιες είναι οι εναλλακτικές πολιτικές που ακούστηκαν</w:t>
      </w:r>
      <w:r>
        <w:rPr>
          <w:rFonts w:eastAsia="Times New Roman" w:cs="Times New Roman"/>
          <w:szCs w:val="24"/>
        </w:rPr>
        <w:t xml:space="preserve">; </w:t>
      </w:r>
      <w:r w:rsidRPr="00340B2D">
        <w:rPr>
          <w:rFonts w:eastAsia="Times New Roman" w:cs="Times New Roman"/>
          <w:szCs w:val="24"/>
        </w:rPr>
        <w:t>Ας επικεντρωθ</w:t>
      </w:r>
      <w:r>
        <w:rPr>
          <w:rFonts w:eastAsia="Times New Roman" w:cs="Times New Roman"/>
          <w:szCs w:val="24"/>
        </w:rPr>
        <w:t>ώ</w:t>
      </w:r>
      <w:r w:rsidRPr="00340B2D">
        <w:rPr>
          <w:rFonts w:eastAsia="Times New Roman" w:cs="Times New Roman"/>
          <w:szCs w:val="24"/>
        </w:rPr>
        <w:t xml:space="preserve"> μόνο σε μία πτυχή</w:t>
      </w:r>
      <w:r>
        <w:rPr>
          <w:rFonts w:eastAsia="Times New Roman" w:cs="Times New Roman"/>
          <w:szCs w:val="24"/>
        </w:rPr>
        <w:t xml:space="preserve"> για να</w:t>
      </w:r>
      <w:r w:rsidRPr="00340B2D">
        <w:rPr>
          <w:rFonts w:eastAsia="Times New Roman" w:cs="Times New Roman"/>
          <w:szCs w:val="24"/>
        </w:rPr>
        <w:t xml:space="preserve"> μη</w:t>
      </w:r>
      <w:r>
        <w:rPr>
          <w:rFonts w:eastAsia="Times New Roman" w:cs="Times New Roman"/>
          <w:szCs w:val="24"/>
        </w:rPr>
        <w:t>ν</w:t>
      </w:r>
      <w:r w:rsidRPr="00340B2D">
        <w:rPr>
          <w:rFonts w:eastAsia="Times New Roman" w:cs="Times New Roman"/>
          <w:szCs w:val="24"/>
        </w:rPr>
        <w:t xml:space="preserve"> μακρη</w:t>
      </w:r>
      <w:r>
        <w:rPr>
          <w:rFonts w:eastAsia="Times New Roman" w:cs="Times New Roman"/>
          <w:szCs w:val="24"/>
        </w:rPr>
        <w:t>γορήσω,</w:t>
      </w:r>
      <w:r w:rsidRPr="00340B2D">
        <w:rPr>
          <w:rFonts w:eastAsia="Times New Roman" w:cs="Times New Roman"/>
          <w:szCs w:val="24"/>
        </w:rPr>
        <w:t xml:space="preserve"> αυτή</w:t>
      </w:r>
      <w:r>
        <w:rPr>
          <w:rFonts w:eastAsia="Times New Roman" w:cs="Times New Roman"/>
          <w:szCs w:val="24"/>
        </w:rPr>
        <w:t>ν</w:t>
      </w:r>
      <w:r w:rsidRPr="00340B2D">
        <w:rPr>
          <w:rFonts w:eastAsia="Times New Roman" w:cs="Times New Roman"/>
          <w:szCs w:val="24"/>
        </w:rPr>
        <w:t xml:space="preserve"> που αφορά τη φορολογική πολιτική</w:t>
      </w:r>
      <w:r>
        <w:rPr>
          <w:rFonts w:eastAsia="Times New Roman" w:cs="Times New Roman"/>
          <w:szCs w:val="24"/>
        </w:rPr>
        <w:t xml:space="preserve">. </w:t>
      </w:r>
      <w:r w:rsidRPr="00340B2D">
        <w:rPr>
          <w:rFonts w:eastAsia="Times New Roman" w:cs="Times New Roman"/>
          <w:szCs w:val="24"/>
        </w:rPr>
        <w:t>Επειδή ο Πρωθυπουργός και η Κυβέρνησ</w:t>
      </w:r>
      <w:r>
        <w:rPr>
          <w:rFonts w:eastAsia="Times New Roman" w:cs="Times New Roman"/>
          <w:szCs w:val="24"/>
        </w:rPr>
        <w:t>η</w:t>
      </w:r>
      <w:r w:rsidRPr="00340B2D">
        <w:rPr>
          <w:rFonts w:eastAsia="Times New Roman" w:cs="Times New Roman"/>
          <w:szCs w:val="24"/>
        </w:rPr>
        <w:t xml:space="preserve"> επέλεξ</w:t>
      </w:r>
      <w:r>
        <w:rPr>
          <w:rFonts w:eastAsia="Times New Roman" w:cs="Times New Roman"/>
          <w:szCs w:val="24"/>
        </w:rPr>
        <w:t>αν</w:t>
      </w:r>
      <w:r w:rsidRPr="00340B2D">
        <w:rPr>
          <w:rFonts w:eastAsia="Times New Roman" w:cs="Times New Roman"/>
          <w:szCs w:val="24"/>
        </w:rPr>
        <w:t xml:space="preserve"> να εστιάσ</w:t>
      </w:r>
      <w:r>
        <w:rPr>
          <w:rFonts w:eastAsia="Times New Roman" w:cs="Times New Roman"/>
          <w:szCs w:val="24"/>
        </w:rPr>
        <w:t>ουν</w:t>
      </w:r>
      <w:r w:rsidRPr="00340B2D">
        <w:rPr>
          <w:rFonts w:eastAsia="Times New Roman" w:cs="Times New Roman"/>
          <w:szCs w:val="24"/>
        </w:rPr>
        <w:t xml:space="preserve"> το μεγαλύτερο μέρος των εξαγγελιών και παρεμβάσεων στη Διεθνή Έκθεση Θεσσαλονίκης στις φοροαπαλλαγές</w:t>
      </w:r>
      <w:r>
        <w:rPr>
          <w:rFonts w:eastAsia="Times New Roman" w:cs="Times New Roman"/>
          <w:szCs w:val="24"/>
        </w:rPr>
        <w:t>,</w:t>
      </w:r>
      <w:r w:rsidRPr="00340B2D">
        <w:rPr>
          <w:rFonts w:eastAsia="Times New Roman" w:cs="Times New Roman"/>
          <w:szCs w:val="24"/>
        </w:rPr>
        <w:t xml:space="preserve"> ακούστηκε μια κριτική ότι δεν έπρεπε </w:t>
      </w:r>
      <w:r>
        <w:rPr>
          <w:rFonts w:eastAsia="Times New Roman" w:cs="Times New Roman"/>
          <w:szCs w:val="24"/>
        </w:rPr>
        <w:t>-</w:t>
      </w:r>
      <w:r w:rsidRPr="00340B2D">
        <w:rPr>
          <w:rFonts w:eastAsia="Times New Roman" w:cs="Times New Roman"/>
          <w:szCs w:val="24"/>
        </w:rPr>
        <w:t>να είμαι ακριβής</w:t>
      </w:r>
      <w:r>
        <w:rPr>
          <w:rFonts w:eastAsia="Times New Roman" w:cs="Times New Roman"/>
          <w:szCs w:val="24"/>
        </w:rPr>
        <w:t>-</w:t>
      </w:r>
      <w:r w:rsidRPr="00340B2D">
        <w:rPr>
          <w:rFonts w:eastAsia="Times New Roman" w:cs="Times New Roman"/>
          <w:szCs w:val="24"/>
        </w:rPr>
        <w:t xml:space="preserve"> να ακολουθήσ</w:t>
      </w:r>
      <w:r>
        <w:rPr>
          <w:rFonts w:eastAsia="Times New Roman" w:cs="Times New Roman"/>
          <w:szCs w:val="24"/>
        </w:rPr>
        <w:t>ουμε</w:t>
      </w:r>
      <w:r w:rsidRPr="00340B2D">
        <w:rPr>
          <w:rFonts w:eastAsia="Times New Roman" w:cs="Times New Roman"/>
          <w:szCs w:val="24"/>
        </w:rPr>
        <w:t xml:space="preserve"> μια τέτοια πολιτική ή τέλος πάντων</w:t>
      </w:r>
      <w:r>
        <w:rPr>
          <w:rFonts w:eastAsia="Times New Roman" w:cs="Times New Roman"/>
          <w:szCs w:val="24"/>
        </w:rPr>
        <w:t>,</w:t>
      </w:r>
      <w:r w:rsidRPr="00340B2D">
        <w:rPr>
          <w:rFonts w:eastAsia="Times New Roman" w:cs="Times New Roman"/>
          <w:szCs w:val="24"/>
        </w:rPr>
        <w:t xml:space="preserve"> έπρεπε να δοθεί έμφαση στο να μειωθεί ο ΦΠΑ και οι ειδικοί φόροι κατανάλωσης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 xml:space="preserve">Όποιος μας ακούει από τους συμπολίτες </w:t>
      </w:r>
      <w:r>
        <w:rPr>
          <w:rFonts w:eastAsia="Times New Roman" w:cs="Times New Roman"/>
          <w:szCs w:val="24"/>
        </w:rPr>
        <w:t>μας,</w:t>
      </w:r>
      <w:r w:rsidRPr="00340B2D">
        <w:rPr>
          <w:rFonts w:eastAsia="Times New Roman" w:cs="Times New Roman"/>
          <w:szCs w:val="24"/>
        </w:rPr>
        <w:t xml:space="preserve"> αλλά και όσοι συνάδελφο</w:t>
      </w:r>
      <w:r>
        <w:rPr>
          <w:rFonts w:eastAsia="Times New Roman" w:cs="Times New Roman"/>
          <w:szCs w:val="24"/>
        </w:rPr>
        <w:t>ι</w:t>
      </w:r>
      <w:r w:rsidRPr="00340B2D">
        <w:rPr>
          <w:rFonts w:eastAsia="Times New Roman" w:cs="Times New Roman"/>
          <w:szCs w:val="24"/>
        </w:rPr>
        <w:t xml:space="preserve"> μ</w:t>
      </w:r>
      <w:r>
        <w:rPr>
          <w:rFonts w:eastAsia="Times New Roman" w:cs="Times New Roman"/>
          <w:szCs w:val="24"/>
        </w:rPr>
        <w:t>ά</w:t>
      </w:r>
      <w:r w:rsidRPr="00340B2D">
        <w:rPr>
          <w:rFonts w:eastAsia="Times New Roman" w:cs="Times New Roman"/>
          <w:szCs w:val="24"/>
        </w:rPr>
        <w:t>ς ακούν τώρα</w:t>
      </w:r>
      <w:r>
        <w:rPr>
          <w:rFonts w:eastAsia="Times New Roman" w:cs="Times New Roman"/>
          <w:szCs w:val="24"/>
        </w:rPr>
        <w:t>,</w:t>
      </w:r>
      <w:r w:rsidRPr="00340B2D">
        <w:rPr>
          <w:rFonts w:eastAsia="Times New Roman" w:cs="Times New Roman"/>
          <w:szCs w:val="24"/>
        </w:rPr>
        <w:t xml:space="preserve"> παρακαλώ να ανατρέξουν σε όλες τις εκθέσεις όλων των διεθνών οργανισμών</w:t>
      </w:r>
      <w:r>
        <w:rPr>
          <w:rFonts w:eastAsia="Times New Roman" w:cs="Times New Roman"/>
          <w:szCs w:val="24"/>
        </w:rPr>
        <w:t>,</w:t>
      </w:r>
      <w:r w:rsidRPr="00340B2D">
        <w:rPr>
          <w:rFonts w:eastAsia="Times New Roman" w:cs="Times New Roman"/>
          <w:szCs w:val="24"/>
        </w:rPr>
        <w:t xml:space="preserve"> κυρίως στον ΟΟΣΑ</w:t>
      </w:r>
      <w:r>
        <w:rPr>
          <w:rFonts w:eastAsia="Times New Roman" w:cs="Times New Roman"/>
          <w:szCs w:val="24"/>
        </w:rPr>
        <w:t xml:space="preserve"> που</w:t>
      </w:r>
      <w:r w:rsidRPr="00340B2D">
        <w:rPr>
          <w:rFonts w:eastAsia="Times New Roman" w:cs="Times New Roman"/>
          <w:szCs w:val="24"/>
        </w:rPr>
        <w:t xml:space="preserve"> ασχολείται με τα θέματα των διαρθρωτικών μεταρρυθμίσεων και να δει ότι η πιο </w:t>
      </w:r>
      <w:proofErr w:type="spellStart"/>
      <w:r w:rsidRPr="00340B2D">
        <w:rPr>
          <w:rFonts w:eastAsia="Times New Roman" w:cs="Times New Roman"/>
          <w:szCs w:val="24"/>
        </w:rPr>
        <w:t>φιλοαναπτυξιακή</w:t>
      </w:r>
      <w:proofErr w:type="spellEnd"/>
      <w:r>
        <w:rPr>
          <w:rFonts w:eastAsia="Times New Roman" w:cs="Times New Roman"/>
          <w:szCs w:val="24"/>
        </w:rPr>
        <w:t xml:space="preserve"> μ</w:t>
      </w:r>
      <w:r w:rsidRPr="00340B2D">
        <w:rPr>
          <w:rFonts w:eastAsia="Times New Roman" w:cs="Times New Roman"/>
          <w:szCs w:val="24"/>
        </w:rPr>
        <w:t xml:space="preserve">είωση φόρων έχει να κάνει με τους φόρους στις </w:t>
      </w:r>
      <w:r w:rsidRPr="00340B2D">
        <w:rPr>
          <w:rFonts w:eastAsia="Times New Roman" w:cs="Times New Roman"/>
          <w:szCs w:val="24"/>
        </w:rPr>
        <w:lastRenderedPageBreak/>
        <w:t>επιχειρήσεις</w:t>
      </w:r>
      <w:r>
        <w:rPr>
          <w:rFonts w:eastAsia="Times New Roman" w:cs="Times New Roman"/>
          <w:szCs w:val="24"/>
        </w:rPr>
        <w:t>,</w:t>
      </w:r>
      <w:r w:rsidRPr="00340B2D">
        <w:rPr>
          <w:rFonts w:eastAsia="Times New Roman" w:cs="Times New Roman"/>
          <w:szCs w:val="24"/>
        </w:rPr>
        <w:t xml:space="preserve"> τις ασφαλιστικές εισφορές</w:t>
      </w:r>
      <w:r>
        <w:rPr>
          <w:rFonts w:eastAsia="Times New Roman" w:cs="Times New Roman"/>
          <w:szCs w:val="24"/>
        </w:rPr>
        <w:t>,</w:t>
      </w:r>
      <w:r w:rsidRPr="00340B2D">
        <w:rPr>
          <w:rFonts w:eastAsia="Times New Roman" w:cs="Times New Roman"/>
          <w:szCs w:val="24"/>
        </w:rPr>
        <w:t xml:space="preserve"> την άμεση φορολογία στα εισοδήματα των εργαζομένων</w:t>
      </w:r>
      <w:r>
        <w:rPr>
          <w:rFonts w:eastAsia="Times New Roman" w:cs="Times New Roman"/>
          <w:szCs w:val="24"/>
        </w:rPr>
        <w:t>.</w:t>
      </w:r>
      <w:r w:rsidRPr="00340B2D">
        <w:rPr>
          <w:rFonts w:eastAsia="Times New Roman" w:cs="Times New Roman"/>
          <w:szCs w:val="24"/>
        </w:rPr>
        <w:t xml:space="preserve"> Λιγότερο επίπτωση θετική στην ανάπτυξη έχουν οι φόροι που στηρίζουν την κατανάλωση</w:t>
      </w:r>
      <w:r>
        <w:rPr>
          <w:rFonts w:eastAsia="Times New Roman" w:cs="Times New Roman"/>
          <w:szCs w:val="24"/>
        </w:rPr>
        <w:t>,</w:t>
      </w:r>
      <w:r w:rsidRPr="00340B2D">
        <w:rPr>
          <w:rFonts w:eastAsia="Times New Roman" w:cs="Times New Roman"/>
          <w:szCs w:val="24"/>
        </w:rPr>
        <w:t xml:space="preserve"> όπως </w:t>
      </w:r>
      <w:r>
        <w:rPr>
          <w:rFonts w:eastAsia="Times New Roman" w:cs="Times New Roman"/>
          <w:szCs w:val="24"/>
        </w:rPr>
        <w:t>είναι ο</w:t>
      </w:r>
      <w:r w:rsidRPr="00340B2D">
        <w:rPr>
          <w:rFonts w:eastAsia="Times New Roman" w:cs="Times New Roman"/>
          <w:szCs w:val="24"/>
        </w:rPr>
        <w:t xml:space="preserve"> </w:t>
      </w:r>
      <w:r>
        <w:rPr>
          <w:rFonts w:eastAsia="Times New Roman" w:cs="Times New Roman"/>
          <w:szCs w:val="24"/>
        </w:rPr>
        <w:t>ΦΠΑ</w:t>
      </w:r>
      <w:r w:rsidRPr="00340B2D">
        <w:rPr>
          <w:rFonts w:eastAsia="Times New Roman" w:cs="Times New Roman"/>
          <w:szCs w:val="24"/>
        </w:rPr>
        <w:t xml:space="preserve"> και </w:t>
      </w:r>
      <w:r>
        <w:rPr>
          <w:rFonts w:eastAsia="Times New Roman" w:cs="Times New Roman"/>
          <w:szCs w:val="24"/>
        </w:rPr>
        <w:t xml:space="preserve">ο </w:t>
      </w:r>
      <w:r w:rsidRPr="00340B2D">
        <w:rPr>
          <w:rFonts w:eastAsia="Times New Roman" w:cs="Times New Roman"/>
          <w:szCs w:val="24"/>
        </w:rPr>
        <w:t>ειδικός φόρος κατανάλωσης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 </w:t>
      </w:r>
      <w:r w:rsidRPr="00340B2D">
        <w:rPr>
          <w:rFonts w:eastAsia="Times New Roman" w:cs="Times New Roman"/>
          <w:szCs w:val="24"/>
        </w:rPr>
        <w:t>δεν μπορεί να ασκούμε κριτική ότι θα πρέπει να τρέχου</w:t>
      </w:r>
      <w:r>
        <w:rPr>
          <w:rFonts w:eastAsia="Times New Roman" w:cs="Times New Roman"/>
          <w:szCs w:val="24"/>
        </w:rPr>
        <w:t>με</w:t>
      </w:r>
      <w:r w:rsidRPr="00340B2D">
        <w:rPr>
          <w:rFonts w:eastAsia="Times New Roman" w:cs="Times New Roman"/>
          <w:szCs w:val="24"/>
        </w:rPr>
        <w:t xml:space="preserve"> πιο γρήγορα στην αναπτυξιακή πολιτική και ταυτόχρονα </w:t>
      </w:r>
      <w:r>
        <w:rPr>
          <w:rFonts w:eastAsia="Times New Roman" w:cs="Times New Roman"/>
          <w:szCs w:val="24"/>
        </w:rPr>
        <w:t xml:space="preserve">να </w:t>
      </w:r>
      <w:r w:rsidRPr="00340B2D">
        <w:rPr>
          <w:rFonts w:eastAsia="Times New Roman" w:cs="Times New Roman"/>
          <w:szCs w:val="24"/>
        </w:rPr>
        <w:t xml:space="preserve">προτείνουμε </w:t>
      </w:r>
      <w:r>
        <w:rPr>
          <w:rFonts w:eastAsia="Times New Roman" w:cs="Times New Roman"/>
          <w:szCs w:val="24"/>
        </w:rPr>
        <w:t>-</w:t>
      </w:r>
      <w:r w:rsidRPr="00340B2D">
        <w:rPr>
          <w:rFonts w:eastAsia="Times New Roman" w:cs="Times New Roman"/>
          <w:szCs w:val="24"/>
        </w:rPr>
        <w:t>τουλάχιστον σε αυτό το πεδίο</w:t>
      </w:r>
      <w:r>
        <w:rPr>
          <w:rFonts w:eastAsia="Times New Roman" w:cs="Times New Roman"/>
          <w:szCs w:val="24"/>
        </w:rPr>
        <w:t>-</w:t>
      </w:r>
      <w:r w:rsidRPr="00340B2D">
        <w:rPr>
          <w:rFonts w:eastAsia="Times New Roman" w:cs="Times New Roman"/>
          <w:szCs w:val="24"/>
        </w:rPr>
        <w:t xml:space="preserve"> μειώσεις φόρων που δεν είναι αναπτυξιακές</w:t>
      </w:r>
      <w:r>
        <w:rPr>
          <w:rFonts w:eastAsia="Times New Roman" w:cs="Times New Roman"/>
          <w:szCs w:val="24"/>
        </w:rPr>
        <w:t>, αλλά</w:t>
      </w:r>
      <w:r w:rsidRPr="00340B2D">
        <w:rPr>
          <w:rFonts w:eastAsia="Times New Roman" w:cs="Times New Roman"/>
          <w:szCs w:val="24"/>
        </w:rPr>
        <w:t xml:space="preserve"> επιτυγχάνουν το αντίθετο αποτέλεσμα</w:t>
      </w:r>
      <w:r>
        <w:rPr>
          <w:rFonts w:eastAsia="Times New Roman" w:cs="Times New Roman"/>
          <w:szCs w:val="24"/>
        </w:rPr>
        <w:t xml:space="preserve">. </w:t>
      </w:r>
      <w:r w:rsidRPr="00340B2D">
        <w:rPr>
          <w:rFonts w:eastAsia="Times New Roman" w:cs="Times New Roman"/>
          <w:szCs w:val="24"/>
        </w:rPr>
        <w:t>Αυτό κατά την άποψή μου είναι ένα δείγμα σύγχυσης</w:t>
      </w:r>
      <w:r>
        <w:rPr>
          <w:rFonts w:eastAsia="Times New Roman" w:cs="Times New Roman"/>
          <w:szCs w:val="24"/>
        </w:rPr>
        <w:t>, σ</w:t>
      </w:r>
      <w:r w:rsidRPr="00340B2D">
        <w:rPr>
          <w:rFonts w:eastAsia="Times New Roman" w:cs="Times New Roman"/>
          <w:szCs w:val="24"/>
        </w:rPr>
        <w:t>ίγουρα ιδεολογική</w:t>
      </w:r>
      <w:r>
        <w:rPr>
          <w:rFonts w:eastAsia="Times New Roman" w:cs="Times New Roman"/>
          <w:szCs w:val="24"/>
        </w:rPr>
        <w:t>ς</w:t>
      </w:r>
      <w:r w:rsidRPr="00340B2D">
        <w:rPr>
          <w:rFonts w:eastAsia="Times New Roman" w:cs="Times New Roman"/>
          <w:szCs w:val="24"/>
        </w:rPr>
        <w:t xml:space="preserve"> σύγχυση</w:t>
      </w:r>
      <w:r>
        <w:rPr>
          <w:rFonts w:eastAsia="Times New Roman" w:cs="Times New Roman"/>
          <w:szCs w:val="24"/>
        </w:rPr>
        <w:t>ς</w:t>
      </w:r>
      <w:r w:rsidRPr="00340B2D">
        <w:rPr>
          <w:rFonts w:eastAsia="Times New Roman" w:cs="Times New Roman"/>
          <w:szCs w:val="24"/>
        </w:rPr>
        <w:t xml:space="preserve"> της </w:t>
      </w:r>
      <w:r>
        <w:rPr>
          <w:rFonts w:eastAsia="Times New Roman" w:cs="Times New Roman"/>
          <w:szCs w:val="24"/>
        </w:rPr>
        <w:t>Α</w:t>
      </w:r>
      <w:r w:rsidRPr="00340B2D">
        <w:rPr>
          <w:rFonts w:eastAsia="Times New Roman" w:cs="Times New Roman"/>
          <w:szCs w:val="24"/>
        </w:rPr>
        <w:t>ντιπολίτευσης</w:t>
      </w:r>
      <w:r>
        <w:rPr>
          <w:rFonts w:eastAsia="Times New Roman" w:cs="Times New Roman"/>
          <w:szCs w:val="24"/>
        </w:rPr>
        <w:t>,</w:t>
      </w:r>
      <w:r w:rsidRPr="00340B2D">
        <w:rPr>
          <w:rFonts w:eastAsia="Times New Roman" w:cs="Times New Roman"/>
          <w:szCs w:val="24"/>
        </w:rPr>
        <w:t xml:space="preserve"> αλλά και κ</w:t>
      </w:r>
      <w:r>
        <w:rPr>
          <w:rFonts w:eastAsia="Times New Roman" w:cs="Times New Roman"/>
          <w:szCs w:val="24"/>
        </w:rPr>
        <w:t>αιρο</w:t>
      </w:r>
      <w:r w:rsidRPr="00340B2D">
        <w:rPr>
          <w:rFonts w:eastAsia="Times New Roman" w:cs="Times New Roman"/>
          <w:szCs w:val="24"/>
        </w:rPr>
        <w:t>σκοπικής πολιτικής</w:t>
      </w:r>
      <w:r>
        <w:rPr>
          <w:rFonts w:eastAsia="Times New Roman" w:cs="Times New Roman"/>
          <w:szCs w:val="24"/>
        </w:rPr>
        <w:t>,</w:t>
      </w:r>
      <w:r w:rsidRPr="00340B2D">
        <w:rPr>
          <w:rFonts w:eastAsia="Times New Roman" w:cs="Times New Roman"/>
          <w:szCs w:val="24"/>
        </w:rPr>
        <w:t xml:space="preserve"> προκειμένου να πούμε κάτι που ενδεχομένως </w:t>
      </w:r>
      <w:r>
        <w:rPr>
          <w:rFonts w:eastAsia="Times New Roman" w:cs="Times New Roman"/>
          <w:szCs w:val="24"/>
        </w:rPr>
        <w:t xml:space="preserve">να </w:t>
      </w:r>
      <w:r w:rsidRPr="00340B2D">
        <w:rPr>
          <w:rFonts w:eastAsia="Times New Roman" w:cs="Times New Roman"/>
          <w:szCs w:val="24"/>
        </w:rPr>
        <w:t>ακούγεται ευχάριστα στα αυτιά των συμπολιτών μας σε μια περίοδο ακρίβειας</w:t>
      </w:r>
      <w:r>
        <w:rPr>
          <w:rFonts w:eastAsia="Times New Roman" w:cs="Times New Roman"/>
          <w:szCs w:val="24"/>
        </w:rPr>
        <w:t>,</w:t>
      </w:r>
      <w:r w:rsidRPr="00340B2D">
        <w:rPr>
          <w:rFonts w:eastAsia="Times New Roman" w:cs="Times New Roman"/>
          <w:szCs w:val="24"/>
        </w:rPr>
        <w:t xml:space="preserve"> χωρίς </w:t>
      </w:r>
      <w:r>
        <w:rPr>
          <w:rFonts w:eastAsia="Times New Roman" w:cs="Times New Roman"/>
          <w:szCs w:val="24"/>
        </w:rPr>
        <w:t>όμως</w:t>
      </w:r>
      <w:r w:rsidRPr="00340B2D">
        <w:rPr>
          <w:rFonts w:eastAsia="Times New Roman" w:cs="Times New Roman"/>
          <w:szCs w:val="24"/>
        </w:rPr>
        <w:t xml:space="preserve"> να έχουμε κάτι συγκεκριμένο να προτείνουμε για τον τόπο</w:t>
      </w:r>
      <w:r>
        <w:rPr>
          <w:rFonts w:eastAsia="Times New Roman" w:cs="Times New Roman"/>
          <w:szCs w:val="24"/>
        </w:rPr>
        <w:t>.</w:t>
      </w:r>
    </w:p>
    <w:p>
      <w:pPr>
        <w:spacing w:line="600" w:lineRule="auto"/>
        <w:ind w:firstLine="720"/>
        <w:jc w:val="both"/>
        <w:rPr>
          <w:rFonts w:eastAsia="Times New Roman" w:cs="Times New Roman"/>
          <w:szCs w:val="24"/>
        </w:rPr>
      </w:pPr>
      <w:r w:rsidRPr="00340B2D">
        <w:rPr>
          <w:rFonts w:eastAsia="Times New Roman" w:cs="Times New Roman"/>
          <w:szCs w:val="24"/>
        </w:rPr>
        <w:t>Με αυτές τις σκέψεις</w:t>
      </w:r>
      <w:r>
        <w:rPr>
          <w:rFonts w:eastAsia="Times New Roman" w:cs="Times New Roman"/>
          <w:szCs w:val="24"/>
        </w:rPr>
        <w:t xml:space="preserve"> να σας ευχαριστήσω, κύριε Πρόεδρε. </w:t>
      </w:r>
      <w:r w:rsidRPr="00340B2D">
        <w:rPr>
          <w:rFonts w:eastAsia="Times New Roman" w:cs="Times New Roman"/>
          <w:szCs w:val="24"/>
        </w:rPr>
        <w:t xml:space="preserve">Όπως είπα και </w:t>
      </w:r>
      <w:r>
        <w:rPr>
          <w:rFonts w:eastAsia="Times New Roman" w:cs="Times New Roman"/>
          <w:szCs w:val="24"/>
        </w:rPr>
        <w:t xml:space="preserve">πριν, </w:t>
      </w:r>
      <w:r w:rsidRPr="00340B2D">
        <w:rPr>
          <w:rFonts w:eastAsia="Times New Roman" w:cs="Times New Roman"/>
          <w:szCs w:val="24"/>
        </w:rPr>
        <w:t xml:space="preserve">επειδή </w:t>
      </w:r>
      <w:r>
        <w:rPr>
          <w:rFonts w:eastAsia="Times New Roman" w:cs="Times New Roman"/>
          <w:szCs w:val="24"/>
        </w:rPr>
        <w:t xml:space="preserve">το νομοσχέδιο </w:t>
      </w:r>
      <w:r w:rsidRPr="00340B2D">
        <w:rPr>
          <w:rFonts w:eastAsia="Times New Roman" w:cs="Times New Roman"/>
          <w:szCs w:val="24"/>
        </w:rPr>
        <w:t>επιτυγχάνει τους στόχους της ενδυνάμωσης και της ευελιξίας</w:t>
      </w:r>
      <w:r>
        <w:rPr>
          <w:rFonts w:eastAsia="Times New Roman" w:cs="Times New Roman"/>
          <w:szCs w:val="24"/>
        </w:rPr>
        <w:t>, σ</w:t>
      </w:r>
      <w:r w:rsidRPr="00340B2D">
        <w:rPr>
          <w:rFonts w:eastAsia="Times New Roman" w:cs="Times New Roman"/>
          <w:szCs w:val="24"/>
        </w:rPr>
        <w:t xml:space="preserve">ας καλώ να το </w:t>
      </w:r>
      <w:r>
        <w:rPr>
          <w:rFonts w:eastAsia="Times New Roman" w:cs="Times New Roman"/>
          <w:szCs w:val="24"/>
        </w:rPr>
        <w:t>υπερ</w:t>
      </w:r>
      <w:r w:rsidRPr="00340B2D">
        <w:rPr>
          <w:rFonts w:eastAsia="Times New Roman" w:cs="Times New Roman"/>
          <w:szCs w:val="24"/>
        </w:rPr>
        <w:t>ψηφίσουμε μαζί</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Σας ε</w:t>
      </w:r>
      <w:r w:rsidRPr="00340B2D">
        <w:rPr>
          <w:rFonts w:eastAsia="Times New Roman" w:cs="Times New Roman"/>
          <w:szCs w:val="24"/>
        </w:rPr>
        <w:t>υχαριστώ πολύ</w:t>
      </w:r>
      <w:r>
        <w:rPr>
          <w:rFonts w:eastAsia="Times New Roman" w:cs="Times New Roman"/>
          <w:szCs w:val="24"/>
        </w:rPr>
        <w:t>.</w:t>
      </w:r>
    </w:p>
    <w:p>
      <w:pPr>
        <w:spacing w:line="600" w:lineRule="auto"/>
        <w:ind w:firstLine="720"/>
        <w:jc w:val="center"/>
        <w:rPr>
          <w:rFonts w:eastAsia="Calibri"/>
          <w:szCs w:val="24"/>
          <w:lang w:eastAsia="en-US"/>
        </w:rPr>
      </w:pPr>
      <w:r w:rsidRPr="00203F94">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szCs w:val="24"/>
        </w:rPr>
      </w:pPr>
      <w:r w:rsidRPr="00203F94">
        <w:rPr>
          <w:rFonts w:eastAsia="Times New Roman" w:cs="Times New Roman"/>
          <w:b/>
          <w:szCs w:val="24"/>
        </w:rPr>
        <w:t xml:space="preserve">ΠΡΟΕΔΡΕΥΩΝ (Βασίλειος </w:t>
      </w:r>
      <w:proofErr w:type="spellStart"/>
      <w:r w:rsidRPr="00203F94">
        <w:rPr>
          <w:rFonts w:eastAsia="Times New Roman" w:cs="Times New Roman"/>
          <w:b/>
          <w:szCs w:val="24"/>
        </w:rPr>
        <w:t>Βιλιάρδος</w:t>
      </w:r>
      <w:proofErr w:type="spellEnd"/>
      <w:r w:rsidRPr="00203F94">
        <w:rPr>
          <w:rFonts w:eastAsia="Times New Roman" w:cs="Times New Roman"/>
          <w:b/>
          <w:szCs w:val="24"/>
        </w:rPr>
        <w:t>):</w:t>
      </w:r>
      <w:r w:rsidRPr="00203F94">
        <w:rPr>
          <w:rFonts w:eastAsia="Times New Roman" w:cs="Times New Roman"/>
          <w:szCs w:val="24"/>
        </w:rPr>
        <w:t xml:space="preserve"> </w:t>
      </w:r>
      <w:r>
        <w:rPr>
          <w:rFonts w:eastAsia="Times New Roman" w:cs="Times New Roman"/>
          <w:szCs w:val="24"/>
        </w:rPr>
        <w:t>Ευχαριστούμε τον κ. Πέτσα.</w:t>
      </w:r>
    </w:p>
    <w:p>
      <w:pPr>
        <w:spacing w:line="600" w:lineRule="auto"/>
        <w:ind w:firstLine="720"/>
        <w:jc w:val="both"/>
        <w:rPr>
          <w:rFonts w:eastAsia="Times New Roman" w:cs="Times New Roman"/>
          <w:szCs w:val="24"/>
        </w:rPr>
      </w:pPr>
      <w:r w:rsidRPr="00340B2D">
        <w:rPr>
          <w:rFonts w:eastAsia="Times New Roman" w:cs="Times New Roman"/>
          <w:szCs w:val="24"/>
        </w:rPr>
        <w:lastRenderedPageBreak/>
        <w:t>Καλείτ</w:t>
      </w:r>
      <w:r>
        <w:rPr>
          <w:rFonts w:eastAsia="Times New Roman" w:cs="Times New Roman"/>
          <w:szCs w:val="24"/>
        </w:rPr>
        <w:t>αι</w:t>
      </w:r>
      <w:r w:rsidRPr="00340B2D">
        <w:rPr>
          <w:rFonts w:eastAsia="Times New Roman" w:cs="Times New Roman"/>
          <w:szCs w:val="24"/>
        </w:rPr>
        <w:t xml:space="preserve"> στο Βήμα ο </w:t>
      </w:r>
      <w:r w:rsidR="00703FA9">
        <w:rPr>
          <w:rFonts w:eastAsia="Times New Roman" w:cs="Times New Roman"/>
          <w:szCs w:val="24"/>
        </w:rPr>
        <w:t xml:space="preserve">κ. </w:t>
      </w:r>
      <w:r w:rsidRPr="00340B2D">
        <w:rPr>
          <w:rFonts w:eastAsia="Times New Roman" w:cs="Times New Roman"/>
          <w:szCs w:val="24"/>
        </w:rPr>
        <w:t xml:space="preserve">Χρήστος </w:t>
      </w:r>
      <w:proofErr w:type="spellStart"/>
      <w:r w:rsidRPr="00340B2D">
        <w:rPr>
          <w:rFonts w:eastAsia="Times New Roman" w:cs="Times New Roman"/>
          <w:szCs w:val="24"/>
        </w:rPr>
        <w:t>Κατσώτης</w:t>
      </w:r>
      <w:proofErr w:type="spellEnd"/>
      <w:r>
        <w:rPr>
          <w:rFonts w:eastAsia="Times New Roman" w:cs="Times New Roman"/>
          <w:szCs w:val="24"/>
        </w:rPr>
        <w:t>,</w:t>
      </w:r>
      <w:r w:rsidRPr="00340B2D">
        <w:rPr>
          <w:rFonts w:eastAsia="Times New Roman" w:cs="Times New Roman"/>
          <w:szCs w:val="24"/>
        </w:rPr>
        <w:t xml:space="preserve"> Κοινοβουλευτικός Εκπρόσωπος του Κομμουνιστικού Κόμματος Ελλάδας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b/>
          <w:bCs/>
          <w:szCs w:val="24"/>
        </w:rPr>
        <w:t xml:space="preserve">ΧΡΗΣΤΟΣ ΚΑΤΣΩΤΗΣ: </w:t>
      </w:r>
      <w:r w:rsidRPr="00340B2D">
        <w:rPr>
          <w:rFonts w:eastAsia="Times New Roman" w:cs="Times New Roman"/>
          <w:szCs w:val="24"/>
        </w:rPr>
        <w:t>Ευχαριστώ</w:t>
      </w:r>
      <w:r>
        <w:rPr>
          <w:rFonts w:eastAsia="Times New Roman" w:cs="Times New Roman"/>
          <w:szCs w:val="24"/>
        </w:rPr>
        <w:t>,</w:t>
      </w:r>
      <w:r w:rsidRPr="00340B2D">
        <w:rPr>
          <w:rFonts w:eastAsia="Times New Roman" w:cs="Times New Roman"/>
          <w:szCs w:val="24"/>
        </w:rPr>
        <w:t xml:space="preserve"> κύριε Πρόεδρε</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Επιτρέψτε μου να αρχίσω με τον απεργό πείνας Πάνο</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w:t>
      </w:r>
      <w:r w:rsidRPr="00340B2D">
        <w:rPr>
          <w:rFonts w:eastAsia="Times New Roman" w:cs="Times New Roman"/>
          <w:szCs w:val="24"/>
        </w:rPr>
        <w:t>που για ένατη μέρα διεκδικεί το αυτονόητο</w:t>
      </w:r>
      <w:r>
        <w:rPr>
          <w:rFonts w:eastAsia="Times New Roman" w:cs="Times New Roman"/>
          <w:szCs w:val="24"/>
        </w:rPr>
        <w:t>,</w:t>
      </w:r>
      <w:r w:rsidRPr="00340B2D">
        <w:rPr>
          <w:rFonts w:eastAsia="Times New Roman" w:cs="Times New Roman"/>
          <w:szCs w:val="24"/>
        </w:rPr>
        <w:t xml:space="preserve"> την εκταφή του παιδιού του για περαιτέρω έρευνα</w:t>
      </w:r>
      <w:r>
        <w:rPr>
          <w:rFonts w:eastAsia="Times New Roman" w:cs="Times New Roman"/>
          <w:szCs w:val="24"/>
        </w:rPr>
        <w:t xml:space="preserve">. </w:t>
      </w:r>
      <w:r w:rsidRPr="00340B2D">
        <w:rPr>
          <w:rFonts w:eastAsia="Times New Roman" w:cs="Times New Roman"/>
          <w:szCs w:val="24"/>
        </w:rPr>
        <w:t xml:space="preserve">Το </w:t>
      </w:r>
      <w:r>
        <w:rPr>
          <w:rFonts w:eastAsia="Times New Roman" w:cs="Times New Roman"/>
          <w:szCs w:val="24"/>
        </w:rPr>
        <w:t>ΚΚΕ</w:t>
      </w:r>
      <w:r w:rsidRPr="00340B2D">
        <w:rPr>
          <w:rFonts w:eastAsia="Times New Roman" w:cs="Times New Roman"/>
          <w:szCs w:val="24"/>
        </w:rPr>
        <w:t xml:space="preserve"> από την πρώτη μέρα βρέθηκε στο πλευρό του</w:t>
      </w:r>
      <w:r>
        <w:rPr>
          <w:rFonts w:eastAsia="Times New Roman" w:cs="Times New Roman"/>
          <w:szCs w:val="24"/>
        </w:rPr>
        <w:t>,</w:t>
      </w:r>
      <w:r w:rsidRPr="00340B2D">
        <w:rPr>
          <w:rFonts w:eastAsia="Times New Roman" w:cs="Times New Roman"/>
          <w:szCs w:val="24"/>
        </w:rPr>
        <w:t xml:space="preserve"> στηρίζοντας το αίτημά του</w:t>
      </w:r>
      <w:r>
        <w:rPr>
          <w:rFonts w:eastAsia="Times New Roman" w:cs="Times New Roman"/>
          <w:szCs w:val="24"/>
        </w:rPr>
        <w:t xml:space="preserve">. </w:t>
      </w:r>
      <w:r w:rsidRPr="00340B2D">
        <w:rPr>
          <w:rFonts w:eastAsia="Times New Roman" w:cs="Times New Roman"/>
          <w:szCs w:val="24"/>
        </w:rPr>
        <w:t>Η Κυβέρνηση δεν μπορεί να πετάει το μπαλάκι στη δικαιοσύνη όταν έχει πρωτοστατήσει στη συγκάλυψη του τραγικού εγκλήματος</w:t>
      </w:r>
      <w:r>
        <w:rPr>
          <w:rFonts w:eastAsia="Times New Roman" w:cs="Times New Roman"/>
          <w:szCs w:val="24"/>
        </w:rPr>
        <w:t xml:space="preserve"> των Τεμπών και ο</w:t>
      </w:r>
      <w:r w:rsidRPr="00340B2D">
        <w:rPr>
          <w:rFonts w:eastAsia="Times New Roman" w:cs="Times New Roman"/>
          <w:szCs w:val="24"/>
        </w:rPr>
        <w:t xml:space="preserve">ύτε η </w:t>
      </w:r>
      <w:r>
        <w:rPr>
          <w:rFonts w:eastAsia="Times New Roman" w:cs="Times New Roman"/>
          <w:szCs w:val="24"/>
        </w:rPr>
        <w:t>η</w:t>
      </w:r>
      <w:r w:rsidRPr="00340B2D">
        <w:rPr>
          <w:rFonts w:eastAsia="Times New Roman" w:cs="Times New Roman"/>
          <w:szCs w:val="24"/>
        </w:rPr>
        <w:t xml:space="preserve">γεσία της δικαιοσύνης μπορεί να αγνοεί το δίκαιο αίτημα και να δηλώνει ότι σημασία έχει να ξεκινήσει γρήγορα </w:t>
      </w:r>
      <w:r>
        <w:rPr>
          <w:rFonts w:eastAsia="Times New Roman" w:cs="Times New Roman"/>
          <w:szCs w:val="24"/>
        </w:rPr>
        <w:t>η δίκη. Το ΚΚΕ θ</w:t>
      </w:r>
      <w:r w:rsidRPr="00340B2D">
        <w:rPr>
          <w:rFonts w:eastAsia="Times New Roman" w:cs="Times New Roman"/>
          <w:szCs w:val="24"/>
        </w:rPr>
        <w:t>α συνεχίσει να παλεύει</w:t>
      </w:r>
      <w:r>
        <w:rPr>
          <w:rFonts w:eastAsia="Times New Roman" w:cs="Times New Roman"/>
          <w:szCs w:val="24"/>
        </w:rPr>
        <w:t>,</w:t>
      </w:r>
      <w:r w:rsidRPr="00340B2D">
        <w:rPr>
          <w:rFonts w:eastAsia="Times New Roman" w:cs="Times New Roman"/>
          <w:szCs w:val="24"/>
        </w:rPr>
        <w:t xml:space="preserve"> δίνοντας όλες του τις δυνάμεις </w:t>
      </w:r>
      <w:r>
        <w:rPr>
          <w:rFonts w:eastAsia="Times New Roman" w:cs="Times New Roman"/>
          <w:szCs w:val="24"/>
        </w:rPr>
        <w:t>για</w:t>
      </w:r>
      <w:r w:rsidRPr="00340B2D">
        <w:rPr>
          <w:rFonts w:eastAsia="Times New Roman" w:cs="Times New Roman"/>
          <w:szCs w:val="24"/>
        </w:rPr>
        <w:t xml:space="preserve"> την πραγματική δικαίωση </w:t>
      </w:r>
      <w:r>
        <w:rPr>
          <w:rFonts w:eastAsia="Times New Roman" w:cs="Times New Roman"/>
          <w:szCs w:val="24"/>
        </w:rPr>
        <w:t xml:space="preserve">και </w:t>
      </w:r>
      <w:r w:rsidRPr="00340B2D">
        <w:rPr>
          <w:rFonts w:eastAsia="Times New Roman" w:cs="Times New Roman"/>
          <w:szCs w:val="24"/>
        </w:rPr>
        <w:t xml:space="preserve">για να μην υπάρξουν άλλα </w:t>
      </w:r>
      <w:r>
        <w:rPr>
          <w:rFonts w:eastAsia="Times New Roman" w:cs="Times New Roman"/>
          <w:szCs w:val="24"/>
        </w:rPr>
        <w:t>«</w:t>
      </w:r>
      <w:r w:rsidRPr="00340B2D">
        <w:rPr>
          <w:rFonts w:eastAsia="Times New Roman" w:cs="Times New Roman"/>
          <w:szCs w:val="24"/>
        </w:rPr>
        <w:t>Τέμπη</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Χθες σ</w:t>
      </w:r>
      <w:r w:rsidRPr="00340B2D">
        <w:rPr>
          <w:rFonts w:eastAsia="Times New Roman" w:cs="Times New Roman"/>
          <w:szCs w:val="24"/>
        </w:rPr>
        <w:t>τις ΗΠΑ πραγματοποιούντα</w:t>
      </w:r>
      <w:r>
        <w:rPr>
          <w:rFonts w:eastAsia="Times New Roman" w:cs="Times New Roman"/>
          <w:szCs w:val="24"/>
        </w:rPr>
        <w:t>ν</w:t>
      </w:r>
      <w:r w:rsidRPr="00340B2D">
        <w:rPr>
          <w:rFonts w:eastAsia="Times New Roman" w:cs="Times New Roman"/>
          <w:szCs w:val="24"/>
        </w:rPr>
        <w:t xml:space="preserve"> τα παζάρια </w:t>
      </w:r>
      <w:proofErr w:type="spellStart"/>
      <w:r w:rsidRPr="00340B2D">
        <w:rPr>
          <w:rFonts w:eastAsia="Times New Roman" w:cs="Times New Roman"/>
          <w:szCs w:val="24"/>
        </w:rPr>
        <w:t>Τραμπ</w:t>
      </w:r>
      <w:proofErr w:type="spellEnd"/>
      <w:r w:rsidRPr="00340B2D">
        <w:rPr>
          <w:rFonts w:eastAsia="Times New Roman" w:cs="Times New Roman"/>
          <w:szCs w:val="24"/>
        </w:rPr>
        <w:t xml:space="preserve"> και </w:t>
      </w:r>
      <w:proofErr w:type="spellStart"/>
      <w:r w:rsidRPr="00340B2D">
        <w:rPr>
          <w:rFonts w:eastAsia="Times New Roman" w:cs="Times New Roman"/>
          <w:szCs w:val="24"/>
        </w:rPr>
        <w:t>Ερντογάν</w:t>
      </w:r>
      <w:proofErr w:type="spellEnd"/>
      <w:r w:rsidRPr="00340B2D">
        <w:rPr>
          <w:rFonts w:eastAsia="Times New Roman" w:cs="Times New Roman"/>
          <w:szCs w:val="24"/>
        </w:rPr>
        <w:t xml:space="preserve"> που αφορούν μεταξύ των άλλων και τα νέα εξοπλιστικά προγράμματα</w:t>
      </w:r>
      <w:r>
        <w:rPr>
          <w:rFonts w:eastAsia="Times New Roman" w:cs="Times New Roman"/>
          <w:szCs w:val="24"/>
        </w:rPr>
        <w:t>,</w:t>
      </w:r>
      <w:r w:rsidRPr="00340B2D">
        <w:rPr>
          <w:rFonts w:eastAsia="Times New Roman" w:cs="Times New Roman"/>
          <w:szCs w:val="24"/>
        </w:rPr>
        <w:t xml:space="preserve"> αλλά κυρίως τη συμμετοχή της Τουρκίας στη μοιρασιά της λείας στη Μέση Ανατολή</w:t>
      </w:r>
      <w:r>
        <w:rPr>
          <w:rFonts w:eastAsia="Times New Roman" w:cs="Times New Roman"/>
          <w:szCs w:val="24"/>
        </w:rPr>
        <w:t xml:space="preserve">. </w:t>
      </w:r>
      <w:r w:rsidRPr="00340B2D">
        <w:rPr>
          <w:rFonts w:eastAsia="Times New Roman" w:cs="Times New Roman"/>
          <w:szCs w:val="24"/>
        </w:rPr>
        <w:t xml:space="preserve">Ο </w:t>
      </w:r>
      <w:proofErr w:type="spellStart"/>
      <w:r w:rsidRPr="00340B2D">
        <w:rPr>
          <w:rFonts w:eastAsia="Times New Roman" w:cs="Times New Roman"/>
          <w:szCs w:val="24"/>
        </w:rPr>
        <w:t>Ερντογάν</w:t>
      </w:r>
      <w:proofErr w:type="spellEnd"/>
      <w:r w:rsidRPr="00340B2D">
        <w:rPr>
          <w:rFonts w:eastAsia="Times New Roman" w:cs="Times New Roman"/>
          <w:szCs w:val="24"/>
        </w:rPr>
        <w:t xml:space="preserve"> μετά την αναβολή της συνάντησης με τον Πρωθυπουργό της χώρας </w:t>
      </w:r>
      <w:r>
        <w:rPr>
          <w:rFonts w:eastAsia="Times New Roman" w:cs="Times New Roman"/>
          <w:szCs w:val="24"/>
        </w:rPr>
        <w:t>μας,</w:t>
      </w:r>
      <w:r w:rsidRPr="00340B2D">
        <w:rPr>
          <w:rFonts w:eastAsia="Times New Roman" w:cs="Times New Roman"/>
          <w:szCs w:val="24"/>
        </w:rPr>
        <w:t xml:space="preserve"> ξεκαθάρι</w:t>
      </w:r>
      <w:r>
        <w:rPr>
          <w:rFonts w:eastAsia="Times New Roman" w:cs="Times New Roman"/>
          <w:szCs w:val="24"/>
        </w:rPr>
        <w:t>ζ</w:t>
      </w:r>
      <w:r w:rsidRPr="00340B2D">
        <w:rPr>
          <w:rFonts w:eastAsia="Times New Roman" w:cs="Times New Roman"/>
          <w:szCs w:val="24"/>
        </w:rPr>
        <w:t xml:space="preserve">ε από το </w:t>
      </w:r>
      <w:r>
        <w:rPr>
          <w:rFonts w:eastAsia="Times New Roman" w:cs="Times New Roman"/>
          <w:szCs w:val="24"/>
        </w:rPr>
        <w:t>β</w:t>
      </w:r>
      <w:r w:rsidRPr="00340B2D">
        <w:rPr>
          <w:rFonts w:eastAsia="Times New Roman" w:cs="Times New Roman"/>
          <w:szCs w:val="24"/>
        </w:rPr>
        <w:t>ήμα του ΟΗΕ ότι δεν θα γίνει στην Ανατολική Μεσόγειο κανένα ενεργειακό έργο που αποκλείει την Τουρκία</w:t>
      </w:r>
      <w:r>
        <w:rPr>
          <w:rFonts w:eastAsia="Times New Roman" w:cs="Times New Roman"/>
          <w:szCs w:val="24"/>
        </w:rPr>
        <w:t xml:space="preserve">. </w:t>
      </w:r>
      <w:r w:rsidRPr="00340B2D">
        <w:rPr>
          <w:rFonts w:eastAsia="Times New Roman" w:cs="Times New Roman"/>
          <w:szCs w:val="24"/>
        </w:rPr>
        <w:t xml:space="preserve">Απαίτησε για άλλη μια φορά την αναγνώριση της κατοχής του </w:t>
      </w:r>
      <w:r>
        <w:rPr>
          <w:rFonts w:eastAsia="Times New Roman" w:cs="Times New Roman"/>
          <w:szCs w:val="24"/>
        </w:rPr>
        <w:t>37</w:t>
      </w:r>
      <w:r w:rsidRPr="00340B2D">
        <w:rPr>
          <w:rFonts w:eastAsia="Times New Roman" w:cs="Times New Roman"/>
          <w:szCs w:val="24"/>
        </w:rPr>
        <w:t xml:space="preserve">% του εδάφους της </w:t>
      </w:r>
      <w:r w:rsidRPr="00340B2D">
        <w:rPr>
          <w:rFonts w:eastAsia="Times New Roman" w:cs="Times New Roman"/>
          <w:szCs w:val="24"/>
        </w:rPr>
        <w:lastRenderedPageBreak/>
        <w:t>Κύπρου από την Τουρκία</w:t>
      </w:r>
      <w:r>
        <w:rPr>
          <w:rFonts w:eastAsia="Times New Roman" w:cs="Times New Roman"/>
          <w:szCs w:val="24"/>
        </w:rPr>
        <w:t xml:space="preserve"> ε</w:t>
      </w:r>
      <w:r w:rsidRPr="00340B2D">
        <w:rPr>
          <w:rFonts w:eastAsia="Times New Roman" w:cs="Times New Roman"/>
          <w:szCs w:val="24"/>
        </w:rPr>
        <w:t xml:space="preserve">δώ και πάνω από </w:t>
      </w:r>
      <w:r>
        <w:rPr>
          <w:rFonts w:eastAsia="Times New Roman" w:cs="Times New Roman"/>
          <w:szCs w:val="24"/>
        </w:rPr>
        <w:t>πενήντα</w:t>
      </w:r>
      <w:r w:rsidRPr="00340B2D">
        <w:rPr>
          <w:rFonts w:eastAsia="Times New Roman" w:cs="Times New Roman"/>
          <w:szCs w:val="24"/>
        </w:rPr>
        <w:t xml:space="preserve"> χρόνια</w:t>
      </w:r>
      <w:r>
        <w:rPr>
          <w:rFonts w:eastAsia="Times New Roman" w:cs="Times New Roman"/>
          <w:szCs w:val="24"/>
        </w:rPr>
        <w:t xml:space="preserve">. </w:t>
      </w:r>
      <w:r w:rsidRPr="00340B2D">
        <w:rPr>
          <w:rFonts w:eastAsia="Times New Roman" w:cs="Times New Roman"/>
          <w:szCs w:val="24"/>
        </w:rPr>
        <w:t>Αυτά τα παζάρια δεν είναι άσχετα με την αναβολή συνάντησης Μητσοτάκη</w:t>
      </w:r>
      <w:r w:rsidR="00121D14">
        <w:rPr>
          <w:rFonts w:eastAsia="Times New Roman" w:cs="Times New Roman"/>
          <w:szCs w:val="24"/>
        </w:rPr>
        <w:t xml:space="preserve"> </w:t>
      </w:r>
      <w:r>
        <w:rPr>
          <w:rFonts w:eastAsia="Times New Roman" w:cs="Times New Roman"/>
          <w:szCs w:val="24"/>
        </w:rPr>
        <w:t>-</w:t>
      </w:r>
      <w:r w:rsidR="00121D14">
        <w:rPr>
          <w:rFonts w:eastAsia="Times New Roman" w:cs="Times New Roman"/>
          <w:szCs w:val="24"/>
        </w:rPr>
        <w:t xml:space="preserve"> </w:t>
      </w:r>
      <w:proofErr w:type="spellStart"/>
      <w:r w:rsidRPr="00340B2D">
        <w:rPr>
          <w:rFonts w:eastAsia="Times New Roman" w:cs="Times New Roman"/>
          <w:szCs w:val="24"/>
        </w:rPr>
        <w:t>Ερντογάν</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 xml:space="preserve">Το </w:t>
      </w:r>
      <w:r>
        <w:rPr>
          <w:rFonts w:eastAsia="Times New Roman" w:cs="Times New Roman"/>
          <w:szCs w:val="24"/>
        </w:rPr>
        <w:t>ΚΚΕ ε</w:t>
      </w:r>
      <w:r w:rsidRPr="00340B2D">
        <w:rPr>
          <w:rFonts w:eastAsia="Times New Roman" w:cs="Times New Roman"/>
          <w:szCs w:val="24"/>
        </w:rPr>
        <w:t>πανειλημμένα έχει αναδείξει τους κινδύνους από την ατζέντα των συζητήσεων μεταξύ των Κυβερνήσεων Ελλάδας</w:t>
      </w:r>
      <w:r>
        <w:rPr>
          <w:rFonts w:eastAsia="Times New Roman" w:cs="Times New Roman"/>
          <w:szCs w:val="24"/>
        </w:rPr>
        <w:t>-</w:t>
      </w:r>
      <w:r w:rsidRPr="00340B2D">
        <w:rPr>
          <w:rFonts w:eastAsia="Times New Roman" w:cs="Times New Roman"/>
          <w:szCs w:val="24"/>
        </w:rPr>
        <w:t>Τουρκίας</w:t>
      </w:r>
      <w:r>
        <w:rPr>
          <w:rFonts w:eastAsia="Times New Roman" w:cs="Times New Roman"/>
          <w:szCs w:val="24"/>
        </w:rPr>
        <w:t>,</w:t>
      </w:r>
      <w:r w:rsidRPr="00340B2D">
        <w:rPr>
          <w:rFonts w:eastAsia="Times New Roman" w:cs="Times New Roman"/>
          <w:szCs w:val="24"/>
        </w:rPr>
        <w:t xml:space="preserve"> πίσω από την οποία κρύβονται οι διευθετήσεις </w:t>
      </w:r>
      <w:r>
        <w:rPr>
          <w:rFonts w:eastAsia="Times New Roman" w:cs="Times New Roman"/>
          <w:szCs w:val="24"/>
        </w:rPr>
        <w:t>του -</w:t>
      </w:r>
      <w:r w:rsidRPr="00340B2D">
        <w:rPr>
          <w:rFonts w:eastAsia="Times New Roman" w:cs="Times New Roman"/>
          <w:szCs w:val="24"/>
        </w:rPr>
        <w:t>με νατοϊκή σφραγίδα</w:t>
      </w:r>
      <w:r>
        <w:rPr>
          <w:rFonts w:eastAsia="Times New Roman" w:cs="Times New Roman"/>
          <w:szCs w:val="24"/>
        </w:rPr>
        <w:t>-</w:t>
      </w:r>
      <w:r w:rsidRPr="00340B2D">
        <w:rPr>
          <w:rFonts w:eastAsia="Times New Roman" w:cs="Times New Roman"/>
          <w:szCs w:val="24"/>
        </w:rPr>
        <w:t xml:space="preserve"> και για μια ακόμη φορά εκτίθενται όλοι αυτοί που καλλιεργούν τον </w:t>
      </w:r>
      <w:r>
        <w:rPr>
          <w:rFonts w:eastAsia="Times New Roman" w:cs="Times New Roman"/>
          <w:szCs w:val="24"/>
        </w:rPr>
        <w:t xml:space="preserve">εφησυχασμό των «ήρεμων νερών». </w:t>
      </w:r>
    </w:p>
    <w:p>
      <w:pPr>
        <w:spacing w:line="600" w:lineRule="auto"/>
        <w:ind w:firstLine="720"/>
        <w:jc w:val="both"/>
        <w:rPr>
          <w:rFonts w:eastAsia="Times New Roman" w:cs="Times New Roman"/>
          <w:szCs w:val="24"/>
        </w:rPr>
      </w:pPr>
      <w:r w:rsidRPr="00340B2D">
        <w:rPr>
          <w:rFonts w:eastAsia="Times New Roman" w:cs="Times New Roman"/>
          <w:szCs w:val="24"/>
        </w:rPr>
        <w:t>Κυρίες και κύριοι</w:t>
      </w:r>
      <w:r>
        <w:rPr>
          <w:rFonts w:eastAsia="Times New Roman" w:cs="Times New Roman"/>
          <w:szCs w:val="24"/>
        </w:rPr>
        <w:t>,</w:t>
      </w:r>
      <w:r w:rsidRPr="00340B2D">
        <w:rPr>
          <w:rFonts w:eastAsia="Times New Roman" w:cs="Times New Roman"/>
          <w:szCs w:val="24"/>
        </w:rPr>
        <w:t xml:space="preserve"> το κράτος </w:t>
      </w:r>
      <w:r>
        <w:rPr>
          <w:rFonts w:eastAsia="Times New Roman" w:cs="Times New Roman"/>
          <w:szCs w:val="24"/>
        </w:rPr>
        <w:t>«</w:t>
      </w:r>
      <w:r w:rsidRPr="00340B2D">
        <w:rPr>
          <w:rFonts w:eastAsia="Times New Roman" w:cs="Times New Roman"/>
          <w:szCs w:val="24"/>
        </w:rPr>
        <w:t>τρομοκράτη</w:t>
      </w:r>
      <w:r>
        <w:rPr>
          <w:rFonts w:eastAsia="Times New Roman" w:cs="Times New Roman"/>
          <w:szCs w:val="24"/>
        </w:rPr>
        <w:t>ς»,</w:t>
      </w:r>
      <w:r w:rsidRPr="00340B2D">
        <w:rPr>
          <w:rFonts w:eastAsia="Times New Roman" w:cs="Times New Roman"/>
          <w:szCs w:val="24"/>
        </w:rPr>
        <w:t xml:space="preserve"> </w:t>
      </w:r>
      <w:r>
        <w:rPr>
          <w:rFonts w:eastAsia="Times New Roman" w:cs="Times New Roman"/>
          <w:szCs w:val="24"/>
        </w:rPr>
        <w:t>τ</w:t>
      </w:r>
      <w:r w:rsidRPr="00340B2D">
        <w:rPr>
          <w:rFonts w:eastAsia="Times New Roman" w:cs="Times New Roman"/>
          <w:szCs w:val="24"/>
        </w:rPr>
        <w:t>ο Ισραήλ</w:t>
      </w:r>
      <w:r>
        <w:rPr>
          <w:rFonts w:eastAsia="Times New Roman" w:cs="Times New Roman"/>
          <w:szCs w:val="24"/>
        </w:rPr>
        <w:t>,</w:t>
      </w:r>
      <w:r w:rsidRPr="00340B2D">
        <w:rPr>
          <w:rFonts w:eastAsia="Times New Roman" w:cs="Times New Roman"/>
          <w:szCs w:val="24"/>
        </w:rPr>
        <w:t xml:space="preserve"> στρατηγικός σύμμαχος της Κυβέρνησης αλλά και των άλλων κομμάτων ισοπεδώνει τη Γάζα</w:t>
      </w:r>
      <w:r>
        <w:rPr>
          <w:rFonts w:eastAsia="Times New Roman" w:cs="Times New Roman"/>
          <w:szCs w:val="24"/>
        </w:rPr>
        <w:t>,</w:t>
      </w:r>
      <w:r w:rsidRPr="00340B2D">
        <w:rPr>
          <w:rFonts w:eastAsia="Times New Roman" w:cs="Times New Roman"/>
          <w:szCs w:val="24"/>
        </w:rPr>
        <w:t xml:space="preserve"> εκτοπί</w:t>
      </w:r>
      <w:r>
        <w:rPr>
          <w:rFonts w:eastAsia="Times New Roman" w:cs="Times New Roman"/>
          <w:szCs w:val="24"/>
        </w:rPr>
        <w:t>ζει</w:t>
      </w:r>
      <w:r w:rsidRPr="00340B2D">
        <w:rPr>
          <w:rFonts w:eastAsia="Times New Roman" w:cs="Times New Roman"/>
          <w:szCs w:val="24"/>
        </w:rPr>
        <w:t xml:space="preserve"> και διαπράττει γενοκτονία σε βάρος του παλαιστινιακού λαού</w:t>
      </w:r>
      <w:r>
        <w:rPr>
          <w:rFonts w:eastAsia="Times New Roman" w:cs="Times New Roman"/>
          <w:szCs w:val="24"/>
        </w:rPr>
        <w:t xml:space="preserve">. </w:t>
      </w:r>
      <w:r w:rsidRPr="00340B2D">
        <w:rPr>
          <w:rFonts w:eastAsia="Times New Roman" w:cs="Times New Roman"/>
          <w:szCs w:val="24"/>
        </w:rPr>
        <w:t xml:space="preserve">Ο Υπουργός Εξωτερικών της χώρας μας συμμετέχοντας στη συνδιάσκεψη για την Παλαιστίνη όχι μόνο δεν είπε κουβέντα για το μεγαλύτερο έγκλημα του </w:t>
      </w:r>
      <w:r>
        <w:rPr>
          <w:rFonts w:eastAsia="Times New Roman" w:cs="Times New Roman"/>
          <w:szCs w:val="24"/>
        </w:rPr>
        <w:t>21</w:t>
      </w:r>
      <w:r w:rsidRPr="00121D14">
        <w:rPr>
          <w:rFonts w:eastAsia="Times New Roman" w:cs="Times New Roman"/>
          <w:szCs w:val="24"/>
          <w:vertAlign w:val="superscript"/>
        </w:rPr>
        <w:t>ου</w:t>
      </w:r>
      <w:r w:rsidRPr="00340B2D">
        <w:rPr>
          <w:rFonts w:eastAsia="Times New Roman" w:cs="Times New Roman"/>
          <w:szCs w:val="24"/>
        </w:rPr>
        <w:t xml:space="preserve"> αιώνα που συντελείτ</w:t>
      </w:r>
      <w:r>
        <w:rPr>
          <w:rFonts w:eastAsia="Times New Roman" w:cs="Times New Roman"/>
          <w:szCs w:val="24"/>
        </w:rPr>
        <w:t>ε</w:t>
      </w:r>
      <w:r w:rsidRPr="00340B2D">
        <w:rPr>
          <w:rFonts w:eastAsia="Times New Roman" w:cs="Times New Roman"/>
          <w:szCs w:val="24"/>
        </w:rPr>
        <w:t xml:space="preserve"> μαζί με τις ΗΠΑ</w:t>
      </w:r>
      <w:r>
        <w:rPr>
          <w:rFonts w:eastAsia="Times New Roman" w:cs="Times New Roman"/>
          <w:szCs w:val="24"/>
        </w:rPr>
        <w:t>,</w:t>
      </w:r>
      <w:r w:rsidRPr="00340B2D">
        <w:rPr>
          <w:rFonts w:eastAsia="Times New Roman" w:cs="Times New Roman"/>
          <w:szCs w:val="24"/>
        </w:rPr>
        <w:t xml:space="preserve"> την Ευρωπαϊκή Ένωση και το ΝΑΤΟ</w:t>
      </w:r>
      <w:r>
        <w:rPr>
          <w:rFonts w:eastAsia="Times New Roman" w:cs="Times New Roman"/>
          <w:szCs w:val="24"/>
        </w:rPr>
        <w:t>,</w:t>
      </w:r>
      <w:r w:rsidRPr="00340B2D">
        <w:rPr>
          <w:rFonts w:eastAsia="Times New Roman" w:cs="Times New Roman"/>
          <w:szCs w:val="24"/>
        </w:rPr>
        <w:t xml:space="preserve"> αλλά και την αναγνώριση του κράτους της Παλαιστίνης</w:t>
      </w:r>
      <w:r>
        <w:rPr>
          <w:rFonts w:eastAsia="Times New Roman" w:cs="Times New Roman"/>
          <w:szCs w:val="24"/>
        </w:rPr>
        <w:t xml:space="preserve"> τ</w:t>
      </w:r>
      <w:r w:rsidRPr="00340B2D">
        <w:rPr>
          <w:rFonts w:eastAsia="Times New Roman" w:cs="Times New Roman"/>
          <w:szCs w:val="24"/>
        </w:rPr>
        <w:t xml:space="preserve">ην παρέπεμψε στις </w:t>
      </w:r>
      <w:r>
        <w:rPr>
          <w:rFonts w:eastAsia="Times New Roman" w:cs="Times New Roman"/>
          <w:szCs w:val="24"/>
        </w:rPr>
        <w:t xml:space="preserve">ελληνικές </w:t>
      </w:r>
      <w:r w:rsidRPr="00340B2D">
        <w:rPr>
          <w:rFonts w:eastAsia="Times New Roman" w:cs="Times New Roman"/>
          <w:szCs w:val="24"/>
        </w:rPr>
        <w:t>καλένδες</w:t>
      </w:r>
      <w:r>
        <w:rPr>
          <w:rFonts w:eastAsia="Times New Roman" w:cs="Times New Roman"/>
          <w:szCs w:val="24"/>
        </w:rPr>
        <w:t>,</w:t>
      </w:r>
      <w:r w:rsidRPr="00340B2D">
        <w:rPr>
          <w:rFonts w:eastAsia="Times New Roman" w:cs="Times New Roman"/>
          <w:szCs w:val="24"/>
        </w:rPr>
        <w:t xml:space="preserve"> θέτοντας ζήτημα χρονισμού</w:t>
      </w:r>
      <w:r>
        <w:rPr>
          <w:rFonts w:eastAsia="Times New Roman" w:cs="Times New Roman"/>
          <w:szCs w:val="24"/>
        </w:rPr>
        <w:t xml:space="preserve">, </w:t>
      </w:r>
      <w:r w:rsidRPr="00340B2D">
        <w:rPr>
          <w:rFonts w:eastAsia="Times New Roman" w:cs="Times New Roman"/>
          <w:szCs w:val="24"/>
        </w:rPr>
        <w:t>όπως ανέφερε</w:t>
      </w:r>
      <w:r>
        <w:rPr>
          <w:rFonts w:eastAsia="Times New Roman" w:cs="Times New Roman"/>
          <w:szCs w:val="24"/>
        </w:rPr>
        <w:t>.</w:t>
      </w:r>
    </w:p>
    <w:p>
      <w:pPr>
        <w:spacing w:line="600" w:lineRule="auto"/>
        <w:ind w:firstLine="720"/>
        <w:jc w:val="both"/>
        <w:rPr>
          <w:rFonts w:eastAsia="Times New Roman" w:cs="Times New Roman"/>
          <w:szCs w:val="24"/>
        </w:rPr>
      </w:pPr>
      <w:r w:rsidRPr="00340B2D">
        <w:rPr>
          <w:rFonts w:eastAsia="Times New Roman" w:cs="Times New Roman"/>
          <w:szCs w:val="24"/>
        </w:rPr>
        <w:t xml:space="preserve">Η αναγνώριση του παλαιστινιακού κράτους από </w:t>
      </w:r>
      <w:r>
        <w:rPr>
          <w:rFonts w:eastAsia="Times New Roman" w:cs="Times New Roman"/>
          <w:szCs w:val="24"/>
        </w:rPr>
        <w:t>μ</w:t>
      </w:r>
      <w:r w:rsidRPr="00340B2D">
        <w:rPr>
          <w:rFonts w:eastAsia="Times New Roman" w:cs="Times New Roman"/>
          <w:szCs w:val="24"/>
        </w:rPr>
        <w:t>έλη του ΝΑΤΟ και άλλων ιμπεριαλιστικών δυνάμεων που ευθύνονται για τη σημερινή κατάσταση και όχι στη βάση των ο</w:t>
      </w:r>
      <w:r>
        <w:rPr>
          <w:rFonts w:eastAsia="Times New Roman" w:cs="Times New Roman"/>
          <w:szCs w:val="24"/>
        </w:rPr>
        <w:t>μόφωνων</w:t>
      </w:r>
      <w:r w:rsidRPr="00340B2D">
        <w:rPr>
          <w:rFonts w:eastAsia="Times New Roman" w:cs="Times New Roman"/>
          <w:szCs w:val="24"/>
        </w:rPr>
        <w:t xml:space="preserve"> αποφάσεων του ΟΗΕ</w:t>
      </w:r>
      <w:r>
        <w:rPr>
          <w:rFonts w:eastAsia="Times New Roman" w:cs="Times New Roman"/>
          <w:szCs w:val="24"/>
        </w:rPr>
        <w:t>,</w:t>
      </w:r>
      <w:r w:rsidRPr="00340B2D">
        <w:rPr>
          <w:rFonts w:eastAsia="Times New Roman" w:cs="Times New Roman"/>
          <w:szCs w:val="24"/>
        </w:rPr>
        <w:t xml:space="preserve"> έρχονται να αναδείξουν τις ισχυρές αντιθέσεις</w:t>
      </w:r>
      <w:r>
        <w:rPr>
          <w:rFonts w:eastAsia="Times New Roman" w:cs="Times New Roman"/>
          <w:szCs w:val="24"/>
        </w:rPr>
        <w:t>,</w:t>
      </w:r>
      <w:r w:rsidRPr="00340B2D">
        <w:rPr>
          <w:rFonts w:eastAsia="Times New Roman" w:cs="Times New Roman"/>
          <w:szCs w:val="24"/>
        </w:rPr>
        <w:t xml:space="preserve"> τα συγκρουόμενα συμφέροντα με τα σχέδια </w:t>
      </w:r>
      <w:r w:rsidRPr="00340B2D">
        <w:rPr>
          <w:rFonts w:eastAsia="Times New Roman" w:cs="Times New Roman"/>
          <w:szCs w:val="24"/>
        </w:rPr>
        <w:lastRenderedPageBreak/>
        <w:t>των ΗΠΑ και του Ισραήλ για την Παλαιστίνη και την ευρύτερη Μέση Ανατολή</w:t>
      </w:r>
      <w:r>
        <w:rPr>
          <w:rFonts w:eastAsia="Times New Roman" w:cs="Times New Roman"/>
          <w:szCs w:val="24"/>
        </w:rPr>
        <w:t xml:space="preserve">. </w:t>
      </w:r>
      <w:r w:rsidRPr="00340B2D">
        <w:rPr>
          <w:rFonts w:eastAsia="Times New Roman" w:cs="Times New Roman"/>
          <w:szCs w:val="24"/>
        </w:rPr>
        <w:t>Γι</w:t>
      </w:r>
      <w:r>
        <w:rPr>
          <w:rFonts w:eastAsia="Times New Roman" w:cs="Times New Roman"/>
          <w:szCs w:val="24"/>
        </w:rPr>
        <w:t>’</w:t>
      </w:r>
      <w:r w:rsidRPr="00340B2D">
        <w:rPr>
          <w:rFonts w:eastAsia="Times New Roman" w:cs="Times New Roman"/>
          <w:szCs w:val="24"/>
        </w:rPr>
        <w:t xml:space="preserve"> αυτό βέβαια και οι αντιδράσεις των ΗΠΑ για την αναγνώριση από αυτές τις δυνάμεις</w:t>
      </w:r>
      <w:r>
        <w:rPr>
          <w:rFonts w:eastAsia="Times New Roman" w:cs="Times New Roman"/>
          <w:szCs w:val="24"/>
        </w:rPr>
        <w:t>.</w:t>
      </w:r>
    </w:p>
    <w:p>
      <w:pPr>
        <w:spacing w:line="600" w:lineRule="auto"/>
        <w:ind w:firstLine="720"/>
        <w:jc w:val="both"/>
        <w:rPr>
          <w:rFonts w:eastAsia="Times New Roman" w:cs="Times New Roman"/>
          <w:szCs w:val="24"/>
        </w:rPr>
      </w:pPr>
      <w:r w:rsidRPr="00340B2D">
        <w:rPr>
          <w:rFonts w:eastAsia="Times New Roman" w:cs="Times New Roman"/>
          <w:szCs w:val="24"/>
        </w:rPr>
        <w:t>Η απαίτηση</w:t>
      </w:r>
      <w:r>
        <w:rPr>
          <w:rFonts w:eastAsia="Times New Roman" w:cs="Times New Roman"/>
          <w:szCs w:val="24"/>
        </w:rPr>
        <w:t>,</w:t>
      </w:r>
      <w:r w:rsidRPr="00340B2D">
        <w:rPr>
          <w:rFonts w:eastAsia="Times New Roman" w:cs="Times New Roman"/>
          <w:szCs w:val="24"/>
        </w:rPr>
        <w:t xml:space="preserve"> κύριοι της Κυβέρνησης</w:t>
      </w:r>
      <w:r>
        <w:rPr>
          <w:rFonts w:eastAsia="Times New Roman" w:cs="Times New Roman"/>
          <w:szCs w:val="24"/>
        </w:rPr>
        <w:t>,</w:t>
      </w:r>
      <w:r w:rsidRPr="00340B2D">
        <w:rPr>
          <w:rFonts w:eastAsia="Times New Roman" w:cs="Times New Roman"/>
          <w:szCs w:val="24"/>
        </w:rPr>
        <w:t xml:space="preserve"> είναι η άμεση εφαρμογή του ομόφωνο</w:t>
      </w:r>
      <w:r>
        <w:rPr>
          <w:rFonts w:eastAsia="Times New Roman" w:cs="Times New Roman"/>
          <w:szCs w:val="24"/>
        </w:rPr>
        <w:t>υ</w:t>
      </w:r>
      <w:r w:rsidRPr="00340B2D">
        <w:rPr>
          <w:rFonts w:eastAsia="Times New Roman" w:cs="Times New Roman"/>
          <w:szCs w:val="24"/>
        </w:rPr>
        <w:t xml:space="preserve"> ψηφίσμα</w:t>
      </w:r>
      <w:r>
        <w:rPr>
          <w:rFonts w:eastAsia="Times New Roman" w:cs="Times New Roman"/>
          <w:szCs w:val="24"/>
        </w:rPr>
        <w:t>τος</w:t>
      </w:r>
      <w:r w:rsidRPr="00340B2D">
        <w:rPr>
          <w:rFonts w:eastAsia="Times New Roman" w:cs="Times New Roman"/>
          <w:szCs w:val="24"/>
        </w:rPr>
        <w:t xml:space="preserve"> της Ελληνικής Βουλής το 2015 για να αποκτήσει </w:t>
      </w:r>
      <w:r>
        <w:rPr>
          <w:rFonts w:eastAsia="Times New Roman" w:cs="Times New Roman"/>
          <w:szCs w:val="24"/>
        </w:rPr>
        <w:t xml:space="preserve">ο </w:t>
      </w:r>
      <w:r w:rsidRPr="00340B2D">
        <w:rPr>
          <w:rFonts w:eastAsia="Times New Roman" w:cs="Times New Roman"/>
          <w:szCs w:val="24"/>
        </w:rPr>
        <w:t>παλαιστινιακός λαός τη δική του πατρίδα</w:t>
      </w:r>
      <w:r>
        <w:rPr>
          <w:rFonts w:eastAsia="Times New Roman" w:cs="Times New Roman"/>
          <w:szCs w:val="24"/>
        </w:rPr>
        <w:t>,</w:t>
      </w:r>
      <w:r w:rsidRPr="00340B2D">
        <w:rPr>
          <w:rFonts w:eastAsia="Times New Roman" w:cs="Times New Roman"/>
          <w:szCs w:val="24"/>
        </w:rPr>
        <w:t xml:space="preserve"> στα σύνορα του 1967</w:t>
      </w:r>
      <w:r>
        <w:rPr>
          <w:rFonts w:eastAsia="Times New Roman" w:cs="Times New Roman"/>
          <w:szCs w:val="24"/>
        </w:rPr>
        <w:t>,</w:t>
      </w:r>
      <w:r w:rsidRPr="00340B2D">
        <w:rPr>
          <w:rFonts w:eastAsia="Times New Roman" w:cs="Times New Roman"/>
          <w:szCs w:val="24"/>
        </w:rPr>
        <w:t xml:space="preserve"> με πρωτεύουσα την </w:t>
      </w:r>
      <w:r w:rsidR="00121D14">
        <w:rPr>
          <w:rFonts w:eastAsia="Times New Roman" w:cs="Times New Roman"/>
          <w:szCs w:val="24"/>
        </w:rPr>
        <w:t>α</w:t>
      </w:r>
      <w:r w:rsidRPr="00340B2D" w:rsidR="00121D14">
        <w:rPr>
          <w:rFonts w:eastAsia="Times New Roman" w:cs="Times New Roman"/>
          <w:szCs w:val="24"/>
        </w:rPr>
        <w:t xml:space="preserve">νατολική </w:t>
      </w:r>
      <w:r w:rsidRPr="00340B2D">
        <w:rPr>
          <w:rFonts w:eastAsia="Times New Roman" w:cs="Times New Roman"/>
          <w:szCs w:val="24"/>
        </w:rPr>
        <w:t>Ιερουσαλήμ</w:t>
      </w:r>
      <w:r>
        <w:rPr>
          <w:rFonts w:eastAsia="Times New Roman" w:cs="Times New Roman"/>
          <w:szCs w:val="24"/>
        </w:rPr>
        <w:t>,</w:t>
      </w:r>
      <w:r w:rsidRPr="00340B2D">
        <w:rPr>
          <w:rFonts w:eastAsia="Times New Roman" w:cs="Times New Roman"/>
          <w:szCs w:val="24"/>
        </w:rPr>
        <w:t xml:space="preserve"> με εδαφική ενότητα και με αποχώρηση όλων των στρατευμάτων κατοχής και των εποίκων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Η Κυβέρνηση με τις ρυθμίσεις του σημερινού νομοσχεδίου</w:t>
      </w:r>
      <w:r>
        <w:rPr>
          <w:rFonts w:eastAsia="Times New Roman" w:cs="Times New Roman"/>
          <w:szCs w:val="24"/>
        </w:rPr>
        <w:t>,</w:t>
      </w:r>
      <w:r w:rsidRPr="00340B2D">
        <w:rPr>
          <w:rFonts w:eastAsia="Times New Roman" w:cs="Times New Roman"/>
          <w:szCs w:val="24"/>
        </w:rPr>
        <w:t xml:space="preserve"> </w:t>
      </w:r>
      <w:r>
        <w:rPr>
          <w:rFonts w:eastAsia="Times New Roman" w:cs="Times New Roman"/>
          <w:szCs w:val="24"/>
        </w:rPr>
        <w:t xml:space="preserve">που </w:t>
      </w:r>
      <w:r w:rsidRPr="00340B2D">
        <w:rPr>
          <w:rFonts w:eastAsia="Times New Roman" w:cs="Times New Roman"/>
          <w:szCs w:val="24"/>
        </w:rPr>
        <w:t xml:space="preserve">ο </w:t>
      </w:r>
      <w:r>
        <w:rPr>
          <w:rFonts w:eastAsia="Times New Roman" w:cs="Times New Roman"/>
          <w:szCs w:val="24"/>
        </w:rPr>
        <w:t>ε</w:t>
      </w:r>
      <w:r w:rsidRPr="00340B2D">
        <w:rPr>
          <w:rFonts w:eastAsia="Times New Roman" w:cs="Times New Roman"/>
          <w:szCs w:val="24"/>
        </w:rPr>
        <w:t>ισηγητής μας αναφέρ</w:t>
      </w:r>
      <w:r>
        <w:rPr>
          <w:rFonts w:eastAsia="Times New Roman" w:cs="Times New Roman"/>
          <w:szCs w:val="24"/>
        </w:rPr>
        <w:t>θηκε</w:t>
      </w:r>
      <w:r w:rsidRPr="00340B2D">
        <w:rPr>
          <w:rFonts w:eastAsia="Times New Roman" w:cs="Times New Roman"/>
          <w:szCs w:val="24"/>
        </w:rPr>
        <w:t xml:space="preserve"> με πληρότητα σε αυτές</w:t>
      </w:r>
      <w:r>
        <w:rPr>
          <w:rFonts w:eastAsia="Times New Roman" w:cs="Times New Roman"/>
          <w:szCs w:val="24"/>
        </w:rPr>
        <w:t>,</w:t>
      </w:r>
      <w:r w:rsidRPr="00340B2D">
        <w:rPr>
          <w:rFonts w:eastAsia="Times New Roman" w:cs="Times New Roman"/>
          <w:szCs w:val="24"/>
        </w:rPr>
        <w:t xml:space="preserve"> ενισχύει τις υπηρεσίες των αναπτυξιακών προγραμμάτων και την ταχύτερη απορρόφηση και αξιοποίηση των διαθέσιμων πόρων</w:t>
      </w:r>
      <w:r>
        <w:rPr>
          <w:rFonts w:eastAsia="Times New Roman" w:cs="Times New Roman"/>
          <w:szCs w:val="24"/>
        </w:rPr>
        <w:t xml:space="preserve">. </w:t>
      </w:r>
      <w:r w:rsidRPr="00340B2D">
        <w:rPr>
          <w:rFonts w:eastAsia="Times New Roman" w:cs="Times New Roman"/>
          <w:szCs w:val="24"/>
        </w:rPr>
        <w:t>Στόχος είναι η γρήγορη ενίσχυση των επιχειρηματικών ομίλων</w:t>
      </w:r>
      <w:r>
        <w:rPr>
          <w:rFonts w:eastAsia="Times New Roman" w:cs="Times New Roman"/>
          <w:szCs w:val="24"/>
        </w:rPr>
        <w:t>,</w:t>
      </w:r>
      <w:r w:rsidRPr="00340B2D">
        <w:rPr>
          <w:rFonts w:eastAsia="Times New Roman" w:cs="Times New Roman"/>
          <w:szCs w:val="24"/>
        </w:rPr>
        <w:t xml:space="preserve"> με κίνητρα κρατικές χρηματοδοτήσεις</w:t>
      </w:r>
      <w:r>
        <w:rPr>
          <w:rFonts w:eastAsia="Times New Roman" w:cs="Times New Roman"/>
          <w:szCs w:val="24"/>
        </w:rPr>
        <w:t>,</w:t>
      </w:r>
      <w:r w:rsidRPr="00340B2D">
        <w:rPr>
          <w:rFonts w:eastAsia="Times New Roman" w:cs="Times New Roman"/>
          <w:szCs w:val="24"/>
        </w:rPr>
        <w:t xml:space="preserve"> χρηματοδοτικά εργαλεία όπως ΕΣΠΑ</w:t>
      </w:r>
      <w:r>
        <w:rPr>
          <w:rFonts w:eastAsia="Times New Roman" w:cs="Times New Roman"/>
          <w:szCs w:val="24"/>
        </w:rPr>
        <w:t>,</w:t>
      </w:r>
      <w:r w:rsidRPr="00340B2D">
        <w:rPr>
          <w:rFonts w:eastAsia="Times New Roman" w:cs="Times New Roman"/>
          <w:szCs w:val="24"/>
        </w:rPr>
        <w:t xml:space="preserve"> Ταμείο Ανάκαμψης</w:t>
      </w:r>
      <w:r>
        <w:rPr>
          <w:rFonts w:eastAsia="Times New Roman" w:cs="Times New Roman"/>
          <w:szCs w:val="24"/>
        </w:rPr>
        <w:t>,</w:t>
      </w:r>
      <w:r w:rsidRPr="00340B2D">
        <w:rPr>
          <w:rFonts w:eastAsia="Times New Roman" w:cs="Times New Roman"/>
          <w:szCs w:val="24"/>
        </w:rPr>
        <w:t xml:space="preserve"> Πράσινο Ταμείο</w:t>
      </w:r>
      <w:r>
        <w:rPr>
          <w:rFonts w:eastAsia="Times New Roman" w:cs="Times New Roman"/>
          <w:szCs w:val="24"/>
        </w:rPr>
        <w:t>,</w:t>
      </w:r>
      <w:r w:rsidRPr="00340B2D">
        <w:rPr>
          <w:rFonts w:eastAsia="Times New Roman" w:cs="Times New Roman"/>
          <w:szCs w:val="24"/>
        </w:rPr>
        <w:t xml:space="preserve"> Πολεμικό Ταμείο τώρα και άλλες ενισχύσεις και φοροαπαλλαγές</w:t>
      </w:r>
      <w:r>
        <w:rPr>
          <w:rFonts w:eastAsia="Times New Roman" w:cs="Times New Roman"/>
          <w:szCs w:val="24"/>
        </w:rPr>
        <w:t>,</w:t>
      </w:r>
      <w:r w:rsidRPr="00340B2D">
        <w:rPr>
          <w:rFonts w:eastAsia="Times New Roman" w:cs="Times New Roman"/>
          <w:szCs w:val="24"/>
        </w:rPr>
        <w:t xml:space="preserve"> </w:t>
      </w:r>
      <w:r>
        <w:rPr>
          <w:rFonts w:eastAsia="Times New Roman" w:cs="Times New Roman"/>
          <w:szCs w:val="24"/>
        </w:rPr>
        <w:t>για</w:t>
      </w:r>
      <w:r w:rsidRPr="00340B2D">
        <w:rPr>
          <w:rFonts w:eastAsia="Times New Roman" w:cs="Times New Roman"/>
          <w:szCs w:val="24"/>
        </w:rPr>
        <w:t xml:space="preserve"> την προώθηση των αναγκαίων επενδυτικών προγραμμάτων</w:t>
      </w:r>
      <w:r>
        <w:rPr>
          <w:rFonts w:eastAsia="Times New Roman" w:cs="Times New Roman"/>
          <w:szCs w:val="24"/>
        </w:rPr>
        <w:t>,</w:t>
      </w:r>
      <w:r w:rsidRPr="00340B2D">
        <w:rPr>
          <w:rFonts w:eastAsia="Times New Roman" w:cs="Times New Roman"/>
          <w:szCs w:val="24"/>
        </w:rPr>
        <w:t xml:space="preserve"> για τόνωση της επιχειρηματικότητας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Όχι</w:t>
      </w:r>
      <w:r>
        <w:rPr>
          <w:rFonts w:eastAsia="Times New Roman" w:cs="Times New Roman"/>
          <w:szCs w:val="24"/>
        </w:rPr>
        <w:t>,</w:t>
      </w:r>
      <w:r w:rsidRPr="00340B2D">
        <w:rPr>
          <w:rFonts w:eastAsia="Times New Roman" w:cs="Times New Roman"/>
          <w:szCs w:val="24"/>
        </w:rPr>
        <w:t xml:space="preserve"> κύριε Υπουργέ</w:t>
      </w:r>
      <w:r>
        <w:rPr>
          <w:rFonts w:eastAsia="Times New Roman" w:cs="Times New Roman"/>
          <w:szCs w:val="24"/>
        </w:rPr>
        <w:t>.</w:t>
      </w:r>
      <w:r w:rsidRPr="00340B2D">
        <w:rPr>
          <w:rFonts w:eastAsia="Times New Roman" w:cs="Times New Roman"/>
          <w:szCs w:val="24"/>
        </w:rPr>
        <w:t xml:space="preserve"> Εμείς δεν συμφωνούμε ότι δεν εκταμιεύσ</w:t>
      </w:r>
      <w:r>
        <w:rPr>
          <w:rFonts w:eastAsia="Times New Roman" w:cs="Times New Roman"/>
          <w:szCs w:val="24"/>
        </w:rPr>
        <w:t>ατε</w:t>
      </w:r>
      <w:r w:rsidRPr="00340B2D">
        <w:rPr>
          <w:rFonts w:eastAsia="Times New Roman" w:cs="Times New Roman"/>
          <w:szCs w:val="24"/>
        </w:rPr>
        <w:t xml:space="preserve"> αρκετά από το Ταμείο Ανάκαμψης</w:t>
      </w:r>
      <w:r>
        <w:rPr>
          <w:rFonts w:eastAsia="Times New Roman" w:cs="Times New Roman"/>
          <w:szCs w:val="24"/>
        </w:rPr>
        <w:t xml:space="preserve">. </w:t>
      </w:r>
      <w:r w:rsidRPr="00340B2D">
        <w:rPr>
          <w:rFonts w:eastAsia="Times New Roman" w:cs="Times New Roman"/>
          <w:szCs w:val="24"/>
        </w:rPr>
        <w:t>Αντίθετα</w:t>
      </w:r>
      <w:r>
        <w:rPr>
          <w:rFonts w:eastAsia="Times New Roman" w:cs="Times New Roman"/>
          <w:szCs w:val="24"/>
        </w:rPr>
        <w:t>,</w:t>
      </w:r>
      <w:r w:rsidRPr="00340B2D">
        <w:rPr>
          <w:rFonts w:eastAsia="Times New Roman" w:cs="Times New Roman"/>
          <w:szCs w:val="24"/>
        </w:rPr>
        <w:t xml:space="preserve"> κάνατε καλά τη δουλειά σας</w:t>
      </w:r>
      <w:r>
        <w:rPr>
          <w:rFonts w:eastAsia="Times New Roman" w:cs="Times New Roman"/>
          <w:szCs w:val="24"/>
        </w:rPr>
        <w:t xml:space="preserve">. </w:t>
      </w:r>
      <w:r w:rsidRPr="00340B2D">
        <w:rPr>
          <w:rFonts w:eastAsia="Times New Roman" w:cs="Times New Roman"/>
          <w:szCs w:val="24"/>
        </w:rPr>
        <w:t>Το θέμα βέβαια είναι ποιος ωφελήθηκε και ποιος ζημιώθηκε</w:t>
      </w:r>
      <w:r>
        <w:rPr>
          <w:rFonts w:eastAsia="Times New Roman" w:cs="Times New Roman"/>
          <w:szCs w:val="24"/>
        </w:rPr>
        <w:t>.</w:t>
      </w:r>
      <w:r w:rsidRPr="00340B2D">
        <w:rPr>
          <w:rFonts w:eastAsia="Times New Roman" w:cs="Times New Roman"/>
          <w:szCs w:val="24"/>
        </w:rPr>
        <w:t xml:space="preserve"> Το Ταμείο </w:t>
      </w:r>
      <w:r w:rsidRPr="00340B2D">
        <w:rPr>
          <w:rFonts w:eastAsia="Times New Roman" w:cs="Times New Roman"/>
          <w:szCs w:val="24"/>
        </w:rPr>
        <w:lastRenderedPageBreak/>
        <w:t xml:space="preserve">Ανάκαμψης με το οποίο ασχολείται το νομοσχέδιο </w:t>
      </w:r>
      <w:r w:rsidRPr="00E665AA">
        <w:rPr>
          <w:rFonts w:eastAsia="Times New Roman" w:cs="Times New Roman"/>
          <w:szCs w:val="24"/>
        </w:rPr>
        <w:t>είναι ένα άλλο μνημόνιο</w:t>
      </w:r>
      <w:r w:rsidRPr="00340B2D">
        <w:rPr>
          <w:rFonts w:eastAsia="Times New Roman" w:cs="Times New Roman"/>
          <w:szCs w:val="24"/>
        </w:rPr>
        <w:t xml:space="preserve"> με </w:t>
      </w:r>
      <w:proofErr w:type="spellStart"/>
      <w:r w:rsidRPr="00340B2D">
        <w:rPr>
          <w:rFonts w:eastAsia="Times New Roman" w:cs="Times New Roman"/>
          <w:szCs w:val="24"/>
        </w:rPr>
        <w:t>προαπαιτούμενα</w:t>
      </w:r>
      <w:proofErr w:type="spellEnd"/>
      <w:r w:rsidRPr="00340B2D">
        <w:rPr>
          <w:rFonts w:eastAsia="Times New Roman" w:cs="Times New Roman"/>
          <w:szCs w:val="24"/>
        </w:rPr>
        <w:t xml:space="preserve"> για την εκταμίευση που είναι το τσάκισμα των εργασιακών ασφαλιστικών δικαιωμάτων</w:t>
      </w:r>
      <w:r>
        <w:rPr>
          <w:rFonts w:eastAsia="Times New Roman" w:cs="Times New Roman"/>
          <w:szCs w:val="24"/>
        </w:rPr>
        <w:t>,</w:t>
      </w:r>
      <w:r w:rsidRPr="00340B2D">
        <w:rPr>
          <w:rFonts w:eastAsia="Times New Roman" w:cs="Times New Roman"/>
          <w:szCs w:val="24"/>
        </w:rPr>
        <w:t xml:space="preserve"> τη </w:t>
      </w:r>
      <w:proofErr w:type="spellStart"/>
      <w:r w:rsidRPr="00340B2D">
        <w:rPr>
          <w:rFonts w:eastAsia="Times New Roman" w:cs="Times New Roman"/>
          <w:szCs w:val="24"/>
        </w:rPr>
        <w:t>φοροληστεία</w:t>
      </w:r>
      <w:proofErr w:type="spellEnd"/>
      <w:r w:rsidRPr="00340B2D">
        <w:rPr>
          <w:rFonts w:eastAsia="Times New Roman" w:cs="Times New Roman"/>
          <w:szCs w:val="24"/>
        </w:rPr>
        <w:t xml:space="preserve"> του λαού</w:t>
      </w:r>
      <w:r>
        <w:rPr>
          <w:rFonts w:eastAsia="Times New Roman" w:cs="Times New Roman"/>
          <w:szCs w:val="24"/>
        </w:rPr>
        <w:t>,</w:t>
      </w:r>
      <w:r w:rsidRPr="00340B2D">
        <w:rPr>
          <w:rFonts w:eastAsia="Times New Roman" w:cs="Times New Roman"/>
          <w:szCs w:val="24"/>
        </w:rPr>
        <w:t xml:space="preserve"> τις ιδιωτικοποιήσεις και την πολύμορφη στήριξη των επιχειρηματικών ομίλων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 xml:space="preserve">Εγκαλείται η Κυβέρνηση από τα άλλα κόμματα ότι υπολείπονται αντιλαϊκά </w:t>
      </w:r>
      <w:proofErr w:type="spellStart"/>
      <w:r w:rsidRPr="00340B2D">
        <w:rPr>
          <w:rFonts w:eastAsia="Times New Roman" w:cs="Times New Roman"/>
          <w:szCs w:val="24"/>
        </w:rPr>
        <w:t>προαπαιτούμενα</w:t>
      </w:r>
      <w:proofErr w:type="spellEnd"/>
      <w:r>
        <w:rPr>
          <w:rFonts w:eastAsia="Times New Roman" w:cs="Times New Roman"/>
          <w:szCs w:val="24"/>
        </w:rPr>
        <w:t>, διακόσια σαράντα τρία</w:t>
      </w:r>
      <w:r w:rsidRPr="00340B2D">
        <w:rPr>
          <w:rFonts w:eastAsia="Times New Roman" w:cs="Times New Roman"/>
          <w:szCs w:val="24"/>
        </w:rPr>
        <w:t xml:space="preserve"> μάλιστα είπε ο </w:t>
      </w:r>
      <w:r>
        <w:rPr>
          <w:rFonts w:eastAsia="Times New Roman" w:cs="Times New Roman"/>
          <w:szCs w:val="24"/>
        </w:rPr>
        <w:t>ε</w:t>
      </w:r>
      <w:r w:rsidRPr="00340B2D">
        <w:rPr>
          <w:rFonts w:eastAsia="Times New Roman" w:cs="Times New Roman"/>
          <w:szCs w:val="24"/>
        </w:rPr>
        <w:t xml:space="preserve">ιδικός </w:t>
      </w:r>
      <w:r>
        <w:rPr>
          <w:rFonts w:eastAsia="Times New Roman" w:cs="Times New Roman"/>
          <w:szCs w:val="24"/>
        </w:rPr>
        <w:t>α</w:t>
      </w:r>
      <w:r w:rsidRPr="00340B2D">
        <w:rPr>
          <w:rFonts w:eastAsia="Times New Roman" w:cs="Times New Roman"/>
          <w:szCs w:val="24"/>
        </w:rPr>
        <w:t>γορητής της Πλεύσης</w:t>
      </w:r>
      <w:r>
        <w:rPr>
          <w:rFonts w:eastAsia="Times New Roman" w:cs="Times New Roman"/>
          <w:szCs w:val="24"/>
        </w:rPr>
        <w:t xml:space="preserve"> Ελευθερίας,</w:t>
      </w:r>
      <w:r w:rsidRPr="00340B2D">
        <w:rPr>
          <w:rFonts w:eastAsia="Times New Roman" w:cs="Times New Roman"/>
          <w:szCs w:val="24"/>
        </w:rPr>
        <w:t xml:space="preserve"> με αποτέλεσμα να χαθούν χρήματα</w:t>
      </w:r>
      <w:r>
        <w:rPr>
          <w:rFonts w:eastAsia="Times New Roman" w:cs="Times New Roman"/>
          <w:szCs w:val="24"/>
        </w:rPr>
        <w:t xml:space="preserve">. </w:t>
      </w:r>
      <w:r w:rsidRPr="00340B2D">
        <w:rPr>
          <w:rFonts w:eastAsia="Times New Roman" w:cs="Times New Roman"/>
          <w:szCs w:val="24"/>
        </w:rPr>
        <w:t>Είναι γνωστό ότι αυτά θα πάνε στους μεγάλους επιχειρηματίες</w:t>
      </w:r>
      <w:r>
        <w:rPr>
          <w:rFonts w:eastAsia="Times New Roman" w:cs="Times New Roman"/>
          <w:szCs w:val="24"/>
        </w:rPr>
        <w:t xml:space="preserve">. </w:t>
      </w:r>
      <w:r w:rsidRPr="00340B2D">
        <w:rPr>
          <w:rFonts w:eastAsia="Times New Roman" w:cs="Times New Roman"/>
          <w:szCs w:val="24"/>
        </w:rPr>
        <w:t>Ναι</w:t>
      </w:r>
      <w:r>
        <w:rPr>
          <w:rFonts w:eastAsia="Times New Roman" w:cs="Times New Roman"/>
          <w:szCs w:val="24"/>
        </w:rPr>
        <w:t>,</w:t>
      </w:r>
      <w:r w:rsidRPr="00340B2D">
        <w:rPr>
          <w:rFonts w:eastAsia="Times New Roman" w:cs="Times New Roman"/>
          <w:szCs w:val="24"/>
        </w:rPr>
        <w:t xml:space="preserve"> εμείς λέμε κανένα </w:t>
      </w:r>
      <w:proofErr w:type="spellStart"/>
      <w:r w:rsidRPr="00340B2D">
        <w:rPr>
          <w:rFonts w:eastAsia="Times New Roman" w:cs="Times New Roman"/>
          <w:szCs w:val="24"/>
        </w:rPr>
        <w:t>προαπαιτούμενο</w:t>
      </w:r>
      <w:proofErr w:type="spellEnd"/>
      <w:r w:rsidRPr="00340B2D">
        <w:rPr>
          <w:rFonts w:eastAsia="Times New Roman" w:cs="Times New Roman"/>
          <w:szCs w:val="24"/>
        </w:rPr>
        <w:t xml:space="preserve"> να μην περάσει</w:t>
      </w:r>
      <w:r>
        <w:rPr>
          <w:rFonts w:eastAsia="Times New Roman" w:cs="Times New Roman"/>
          <w:szCs w:val="24"/>
        </w:rPr>
        <w:t>,</w:t>
      </w:r>
      <w:r w:rsidRPr="00340B2D">
        <w:rPr>
          <w:rFonts w:eastAsia="Times New Roman" w:cs="Times New Roman"/>
          <w:szCs w:val="24"/>
        </w:rPr>
        <w:t xml:space="preserve"> γιατί αυτά περνάνε πάνω από τη ζωή του λαού</w:t>
      </w:r>
      <w:r>
        <w:rPr>
          <w:rFonts w:eastAsia="Times New Roman" w:cs="Times New Roman"/>
          <w:szCs w:val="24"/>
        </w:rPr>
        <w:t>.</w:t>
      </w:r>
      <w:r w:rsidRPr="00340B2D">
        <w:rPr>
          <w:rFonts w:eastAsia="Times New Roman" w:cs="Times New Roman"/>
          <w:szCs w:val="24"/>
        </w:rPr>
        <w:t xml:space="preserve"> Επιδεινώνουν συνολικά την ποιότητα ζωής τους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Η πλειοψηφία του λαού</w:t>
      </w:r>
      <w:r>
        <w:rPr>
          <w:rFonts w:eastAsia="Times New Roman" w:cs="Times New Roman"/>
          <w:szCs w:val="24"/>
        </w:rPr>
        <w:t>, κύριοι,</w:t>
      </w:r>
      <w:r w:rsidRPr="00340B2D">
        <w:rPr>
          <w:rFonts w:eastAsia="Times New Roman" w:cs="Times New Roman"/>
          <w:szCs w:val="24"/>
        </w:rPr>
        <w:t xml:space="preserve"> στενάζει</w:t>
      </w:r>
      <w:r>
        <w:rPr>
          <w:rFonts w:eastAsia="Times New Roman" w:cs="Times New Roman"/>
          <w:szCs w:val="24"/>
        </w:rPr>
        <w:t xml:space="preserve">. Διότι </w:t>
      </w:r>
      <w:r w:rsidRPr="00340B2D">
        <w:rPr>
          <w:rFonts w:eastAsia="Times New Roman" w:cs="Times New Roman"/>
          <w:szCs w:val="24"/>
        </w:rPr>
        <w:t>οι μισθοί</w:t>
      </w:r>
      <w:r>
        <w:rPr>
          <w:rFonts w:eastAsia="Times New Roman" w:cs="Times New Roman"/>
          <w:szCs w:val="24"/>
        </w:rPr>
        <w:t>,</w:t>
      </w:r>
      <w:r w:rsidRPr="00340B2D">
        <w:rPr>
          <w:rFonts w:eastAsia="Times New Roman" w:cs="Times New Roman"/>
          <w:szCs w:val="24"/>
        </w:rPr>
        <w:t xml:space="preserve"> οι συντάξεις και γενικότερα το λαϊκό εισόδημα φτάνει να καλύψει βασικές ανάγκες μόνο για </w:t>
      </w:r>
      <w:r>
        <w:rPr>
          <w:rFonts w:eastAsia="Times New Roman" w:cs="Times New Roman"/>
          <w:szCs w:val="24"/>
        </w:rPr>
        <w:t>δεκαπέντε</w:t>
      </w:r>
      <w:r w:rsidRPr="00340B2D">
        <w:rPr>
          <w:rFonts w:eastAsia="Times New Roman" w:cs="Times New Roman"/>
          <w:szCs w:val="24"/>
        </w:rPr>
        <w:t xml:space="preserve"> μέρες και </w:t>
      </w:r>
      <w:r>
        <w:rPr>
          <w:rFonts w:eastAsia="Times New Roman" w:cs="Times New Roman"/>
          <w:szCs w:val="24"/>
        </w:rPr>
        <w:t xml:space="preserve">γιατί </w:t>
      </w:r>
      <w:r w:rsidRPr="00340B2D">
        <w:rPr>
          <w:rFonts w:eastAsia="Times New Roman" w:cs="Times New Roman"/>
          <w:szCs w:val="24"/>
        </w:rPr>
        <w:t>η ακρίβεια έχει φτάσει στο</w:t>
      </w:r>
      <w:r>
        <w:rPr>
          <w:rFonts w:eastAsia="Times New Roman" w:cs="Times New Roman"/>
          <w:szCs w:val="24"/>
        </w:rPr>
        <w:t>ν</w:t>
      </w:r>
      <w:r w:rsidRPr="00340B2D">
        <w:rPr>
          <w:rFonts w:eastAsia="Times New Roman" w:cs="Times New Roman"/>
          <w:szCs w:val="24"/>
        </w:rPr>
        <w:t xml:space="preserve"> Θεό</w:t>
      </w:r>
      <w:r>
        <w:rPr>
          <w:rFonts w:eastAsia="Times New Roman" w:cs="Times New Roman"/>
          <w:szCs w:val="24"/>
        </w:rPr>
        <w:t xml:space="preserve">. </w:t>
      </w:r>
      <w:r w:rsidRPr="00340B2D">
        <w:rPr>
          <w:rFonts w:eastAsia="Times New Roman" w:cs="Times New Roman"/>
          <w:szCs w:val="24"/>
        </w:rPr>
        <w:t>Πολλά προϊόντα διατροφής έχουν γίνει απλησίαστ</w:t>
      </w:r>
      <w:r>
        <w:rPr>
          <w:rFonts w:eastAsia="Times New Roman" w:cs="Times New Roman"/>
          <w:szCs w:val="24"/>
        </w:rPr>
        <w:t>α, όπως και τ</w:t>
      </w:r>
      <w:r w:rsidRPr="00340B2D">
        <w:rPr>
          <w:rFonts w:eastAsia="Times New Roman" w:cs="Times New Roman"/>
          <w:szCs w:val="24"/>
        </w:rPr>
        <w:t>α ενοίκια</w:t>
      </w:r>
      <w:r>
        <w:rPr>
          <w:rFonts w:eastAsia="Times New Roman" w:cs="Times New Roman"/>
          <w:szCs w:val="24"/>
        </w:rPr>
        <w:t>.</w:t>
      </w:r>
      <w:r w:rsidRPr="00340B2D">
        <w:rPr>
          <w:rFonts w:eastAsia="Times New Roman" w:cs="Times New Roman"/>
          <w:szCs w:val="24"/>
        </w:rPr>
        <w:t xml:space="preserve"> Η υγεία </w:t>
      </w:r>
      <w:r>
        <w:rPr>
          <w:rFonts w:eastAsia="Times New Roman" w:cs="Times New Roman"/>
          <w:szCs w:val="24"/>
        </w:rPr>
        <w:t xml:space="preserve">είναι </w:t>
      </w:r>
      <w:r w:rsidRPr="00340B2D">
        <w:rPr>
          <w:rFonts w:eastAsia="Times New Roman" w:cs="Times New Roman"/>
          <w:szCs w:val="24"/>
        </w:rPr>
        <w:t>πανάκριβη</w:t>
      </w:r>
      <w:r>
        <w:rPr>
          <w:rFonts w:eastAsia="Times New Roman" w:cs="Times New Roman"/>
          <w:szCs w:val="24"/>
        </w:rPr>
        <w:t>,</w:t>
      </w:r>
      <w:r w:rsidRPr="00340B2D">
        <w:rPr>
          <w:rFonts w:eastAsia="Times New Roman" w:cs="Times New Roman"/>
          <w:szCs w:val="24"/>
        </w:rPr>
        <w:t xml:space="preserve"> όπως και η μόρφωση των παιδιών μας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 xml:space="preserve">Οι βιοπαλαιστές αγρότες βρίσκονται στα μπλόκα παλεύοντας για την επιβίωσή </w:t>
      </w:r>
      <w:r>
        <w:rPr>
          <w:rFonts w:eastAsia="Times New Roman" w:cs="Times New Roman"/>
          <w:szCs w:val="24"/>
        </w:rPr>
        <w:t>τους,</w:t>
      </w:r>
      <w:r w:rsidRPr="00340B2D">
        <w:rPr>
          <w:rFonts w:eastAsia="Times New Roman" w:cs="Times New Roman"/>
          <w:szCs w:val="24"/>
        </w:rPr>
        <w:t xml:space="preserve"> για μέτρα μείωσης του κόστους παραγωγής και </w:t>
      </w:r>
      <w:r>
        <w:rPr>
          <w:rFonts w:eastAsia="Times New Roman" w:cs="Times New Roman"/>
          <w:szCs w:val="24"/>
        </w:rPr>
        <w:t xml:space="preserve">για </w:t>
      </w:r>
      <w:r w:rsidRPr="00340B2D">
        <w:rPr>
          <w:rFonts w:eastAsia="Times New Roman" w:cs="Times New Roman"/>
          <w:szCs w:val="24"/>
        </w:rPr>
        <w:t>να μην πληρώσουν το σκάνδαλο του ΟΠΕΚΕΠΕ</w:t>
      </w:r>
      <w:r>
        <w:rPr>
          <w:rFonts w:eastAsia="Times New Roman" w:cs="Times New Roman"/>
          <w:szCs w:val="24"/>
        </w:rPr>
        <w:t>,</w:t>
      </w:r>
      <w:r w:rsidRPr="00340B2D">
        <w:rPr>
          <w:rFonts w:eastAsia="Times New Roman" w:cs="Times New Roman"/>
          <w:szCs w:val="24"/>
        </w:rPr>
        <w:t xml:space="preserve"> ενάντια στην Ευρωπαϊκή Ένωση που αναμορφώ</w:t>
      </w:r>
      <w:r>
        <w:rPr>
          <w:rFonts w:eastAsia="Times New Roman" w:cs="Times New Roman"/>
          <w:szCs w:val="24"/>
        </w:rPr>
        <w:t>νει</w:t>
      </w:r>
      <w:r w:rsidRPr="00340B2D">
        <w:rPr>
          <w:rFonts w:eastAsia="Times New Roman" w:cs="Times New Roman"/>
          <w:szCs w:val="24"/>
        </w:rPr>
        <w:t xml:space="preserve"> την ΚΑΠ και μπροστά σ</w:t>
      </w:r>
      <w:r>
        <w:rPr>
          <w:rFonts w:eastAsia="Times New Roman" w:cs="Times New Roman"/>
          <w:szCs w:val="24"/>
        </w:rPr>
        <w:t>την</w:t>
      </w:r>
      <w:r w:rsidRPr="00340B2D">
        <w:rPr>
          <w:rFonts w:eastAsia="Times New Roman" w:cs="Times New Roman"/>
          <w:szCs w:val="24"/>
        </w:rPr>
        <w:t xml:space="preserve"> πολεμική οικονομία</w:t>
      </w:r>
      <w:r>
        <w:rPr>
          <w:rFonts w:eastAsia="Times New Roman" w:cs="Times New Roman"/>
          <w:szCs w:val="24"/>
        </w:rPr>
        <w:t xml:space="preserve"> που π</w:t>
      </w:r>
      <w:r w:rsidRPr="00340B2D">
        <w:rPr>
          <w:rFonts w:eastAsia="Times New Roman" w:cs="Times New Roman"/>
          <w:szCs w:val="24"/>
        </w:rPr>
        <w:t>ροβλέπει παραπέρα μείωση των επιδοτήσεων</w:t>
      </w:r>
      <w:r>
        <w:rPr>
          <w:rFonts w:eastAsia="Times New Roman" w:cs="Times New Roman"/>
          <w:szCs w:val="24"/>
        </w:rPr>
        <w:t xml:space="preserve">. </w:t>
      </w:r>
      <w:r w:rsidRPr="00340B2D">
        <w:rPr>
          <w:rFonts w:eastAsia="Times New Roman" w:cs="Times New Roman"/>
          <w:szCs w:val="24"/>
        </w:rPr>
        <w:t xml:space="preserve">Διεκδικούν να αποδοθούν </w:t>
      </w:r>
      <w:r w:rsidRPr="00340B2D">
        <w:rPr>
          <w:rFonts w:eastAsia="Times New Roman" w:cs="Times New Roman"/>
          <w:szCs w:val="24"/>
        </w:rPr>
        <w:lastRenderedPageBreak/>
        <w:t>άμεσα οι επιδοτήσεις που δικαιούνται</w:t>
      </w:r>
      <w:r>
        <w:rPr>
          <w:rFonts w:eastAsia="Times New Roman" w:cs="Times New Roman"/>
          <w:szCs w:val="24"/>
        </w:rPr>
        <w:t>.</w:t>
      </w:r>
      <w:r w:rsidRPr="00340B2D">
        <w:rPr>
          <w:rFonts w:eastAsia="Times New Roman" w:cs="Times New Roman"/>
          <w:szCs w:val="24"/>
        </w:rPr>
        <w:t xml:space="preserve"> Οι κτηνοτρόφοι αγωνίζονται για να αποζημιωθούν πραγματικά για τη θανάτωση των κοπαδιών τους από την ευλογιά</w:t>
      </w:r>
      <w:r>
        <w:rPr>
          <w:rFonts w:eastAsia="Times New Roman" w:cs="Times New Roman"/>
          <w:szCs w:val="24"/>
        </w:rPr>
        <w:t>, γ</w:t>
      </w:r>
      <w:r w:rsidRPr="00340B2D">
        <w:rPr>
          <w:rFonts w:eastAsia="Times New Roman" w:cs="Times New Roman"/>
          <w:szCs w:val="24"/>
        </w:rPr>
        <w:t xml:space="preserve">ια μέτρα ενάντια στη διασπορά της </w:t>
      </w:r>
      <w:proofErr w:type="spellStart"/>
      <w:r>
        <w:rPr>
          <w:rFonts w:eastAsia="Times New Roman" w:cs="Times New Roman"/>
          <w:szCs w:val="24"/>
        </w:rPr>
        <w:t>ζωο</w:t>
      </w:r>
      <w:r w:rsidRPr="00340B2D">
        <w:rPr>
          <w:rFonts w:eastAsia="Times New Roman" w:cs="Times New Roman"/>
          <w:szCs w:val="24"/>
        </w:rPr>
        <w:t>νόσου</w:t>
      </w:r>
      <w:proofErr w:type="spellEnd"/>
      <w:r w:rsidRPr="00340B2D">
        <w:rPr>
          <w:rFonts w:eastAsia="Times New Roman" w:cs="Times New Roman"/>
          <w:szCs w:val="24"/>
        </w:rPr>
        <w:t xml:space="preserve"> και </w:t>
      </w:r>
      <w:r>
        <w:rPr>
          <w:rFonts w:eastAsia="Times New Roman" w:cs="Times New Roman"/>
          <w:szCs w:val="24"/>
        </w:rPr>
        <w:t xml:space="preserve">για </w:t>
      </w:r>
      <w:r w:rsidRPr="00340B2D">
        <w:rPr>
          <w:rFonts w:eastAsia="Times New Roman" w:cs="Times New Roman"/>
          <w:szCs w:val="24"/>
        </w:rPr>
        <w:t>τον εμβολιασμό των ζώων</w:t>
      </w:r>
      <w:r>
        <w:rPr>
          <w:rFonts w:eastAsia="Times New Roman" w:cs="Times New Roman"/>
          <w:szCs w:val="24"/>
        </w:rPr>
        <w:t>.</w:t>
      </w:r>
    </w:p>
    <w:p>
      <w:pPr>
        <w:spacing w:line="600" w:lineRule="auto"/>
        <w:ind w:firstLine="720"/>
        <w:jc w:val="both"/>
        <w:rPr>
          <w:rFonts w:eastAsia="Times New Roman" w:cs="Times New Roman"/>
          <w:szCs w:val="24"/>
        </w:rPr>
      </w:pPr>
      <w:r w:rsidRPr="00340B2D">
        <w:rPr>
          <w:rFonts w:eastAsia="Times New Roman" w:cs="Times New Roman"/>
          <w:szCs w:val="24"/>
        </w:rPr>
        <w:t>Όλα αυτά</w:t>
      </w:r>
      <w:r>
        <w:rPr>
          <w:rFonts w:eastAsia="Times New Roman" w:cs="Times New Roman"/>
          <w:szCs w:val="24"/>
        </w:rPr>
        <w:t>,</w:t>
      </w:r>
      <w:r w:rsidRPr="00340B2D">
        <w:rPr>
          <w:rFonts w:eastAsia="Times New Roman" w:cs="Times New Roman"/>
          <w:szCs w:val="24"/>
        </w:rPr>
        <w:t xml:space="preserve"> κύριοι</w:t>
      </w:r>
      <w:r>
        <w:rPr>
          <w:rFonts w:eastAsia="Times New Roman" w:cs="Times New Roman"/>
          <w:szCs w:val="24"/>
        </w:rPr>
        <w:t>,</w:t>
      </w:r>
      <w:r w:rsidRPr="00340B2D">
        <w:rPr>
          <w:rFonts w:eastAsia="Times New Roman" w:cs="Times New Roman"/>
          <w:szCs w:val="24"/>
        </w:rPr>
        <w:t xml:space="preserve"> είναι τα αποτελέσματα της καπιταλιστικής ανάπτυξης την οποία στηρίζετ</w:t>
      </w:r>
      <w:r>
        <w:rPr>
          <w:rFonts w:eastAsia="Times New Roman" w:cs="Times New Roman"/>
          <w:szCs w:val="24"/>
        </w:rPr>
        <w:t>ε.</w:t>
      </w:r>
      <w:r w:rsidRPr="00340B2D">
        <w:rPr>
          <w:rFonts w:eastAsia="Times New Roman" w:cs="Times New Roman"/>
          <w:szCs w:val="24"/>
        </w:rPr>
        <w:t xml:space="preserve"> Η Κυβέρνηση με την απατηλή επιχειρηματολογία ότι </w:t>
      </w:r>
      <w:r>
        <w:rPr>
          <w:rFonts w:eastAsia="Times New Roman" w:cs="Times New Roman"/>
          <w:szCs w:val="24"/>
        </w:rPr>
        <w:t xml:space="preserve">θα </w:t>
      </w:r>
      <w:r w:rsidRPr="00340B2D">
        <w:rPr>
          <w:rFonts w:eastAsia="Times New Roman" w:cs="Times New Roman"/>
          <w:szCs w:val="24"/>
        </w:rPr>
        <w:t>βελτιώνεται η ζωή των εργαζομένων</w:t>
      </w:r>
      <w:r>
        <w:rPr>
          <w:rFonts w:eastAsia="Times New Roman" w:cs="Times New Roman"/>
          <w:szCs w:val="24"/>
        </w:rPr>
        <w:t>,</w:t>
      </w:r>
      <w:r w:rsidRPr="00340B2D">
        <w:rPr>
          <w:rFonts w:eastAsia="Times New Roman" w:cs="Times New Roman"/>
          <w:szCs w:val="24"/>
        </w:rPr>
        <w:t xml:space="preserve"> εφαρμόζοντας την πολιτική της για την ανάπτυξη </w:t>
      </w:r>
      <w:r>
        <w:rPr>
          <w:rFonts w:eastAsia="Times New Roman" w:cs="Times New Roman"/>
          <w:szCs w:val="24"/>
        </w:rPr>
        <w:t xml:space="preserve">των </w:t>
      </w:r>
      <w:r w:rsidRPr="00340B2D">
        <w:rPr>
          <w:rFonts w:eastAsia="Times New Roman" w:cs="Times New Roman"/>
          <w:szCs w:val="24"/>
        </w:rPr>
        <w:t>επιχειρηματικών ομίλων</w:t>
      </w:r>
      <w:r>
        <w:rPr>
          <w:rFonts w:eastAsia="Times New Roman" w:cs="Times New Roman"/>
          <w:szCs w:val="24"/>
        </w:rPr>
        <w:t>, ζ</w:t>
      </w:r>
      <w:r w:rsidRPr="00340B2D">
        <w:rPr>
          <w:rFonts w:eastAsia="Times New Roman" w:cs="Times New Roman"/>
          <w:szCs w:val="24"/>
        </w:rPr>
        <w:t>ητά από την εργατική τάξη</w:t>
      </w:r>
      <w:r>
        <w:rPr>
          <w:rFonts w:eastAsia="Times New Roman" w:cs="Times New Roman"/>
          <w:szCs w:val="24"/>
        </w:rPr>
        <w:t>,</w:t>
      </w:r>
      <w:r w:rsidRPr="00340B2D">
        <w:rPr>
          <w:rFonts w:eastAsia="Times New Roman" w:cs="Times New Roman"/>
          <w:szCs w:val="24"/>
        </w:rPr>
        <w:t xml:space="preserve"> από τον λαό</w:t>
      </w:r>
      <w:r>
        <w:rPr>
          <w:rFonts w:eastAsia="Times New Roman" w:cs="Times New Roman"/>
          <w:szCs w:val="24"/>
        </w:rPr>
        <w:t>,</w:t>
      </w:r>
      <w:r w:rsidRPr="00340B2D">
        <w:rPr>
          <w:rFonts w:eastAsia="Times New Roman" w:cs="Times New Roman"/>
          <w:szCs w:val="24"/>
        </w:rPr>
        <w:t xml:space="preserve"> να στηρίξει αυτή</w:t>
      </w:r>
      <w:r>
        <w:rPr>
          <w:rFonts w:eastAsia="Times New Roman" w:cs="Times New Roman"/>
          <w:szCs w:val="24"/>
        </w:rPr>
        <w:t>ν</w:t>
      </w:r>
      <w:r w:rsidRPr="00340B2D">
        <w:rPr>
          <w:rFonts w:eastAsia="Times New Roman" w:cs="Times New Roman"/>
          <w:szCs w:val="24"/>
        </w:rPr>
        <w:t xml:space="preserve"> την πολιτική</w:t>
      </w:r>
      <w:r>
        <w:rPr>
          <w:rFonts w:eastAsia="Times New Roman" w:cs="Times New Roman"/>
          <w:szCs w:val="24"/>
        </w:rPr>
        <w:t xml:space="preserve">. </w:t>
      </w:r>
      <w:r w:rsidRPr="00340B2D">
        <w:rPr>
          <w:rFonts w:eastAsia="Times New Roman" w:cs="Times New Roman"/>
          <w:szCs w:val="24"/>
        </w:rPr>
        <w:t xml:space="preserve">Το καλάθι της </w:t>
      </w:r>
      <w:r>
        <w:rPr>
          <w:rFonts w:eastAsia="Times New Roman" w:cs="Times New Roman"/>
          <w:szCs w:val="24"/>
        </w:rPr>
        <w:t>ΔΕΘ</w:t>
      </w:r>
      <w:r w:rsidRPr="00340B2D">
        <w:rPr>
          <w:rFonts w:eastAsia="Times New Roman" w:cs="Times New Roman"/>
          <w:szCs w:val="24"/>
        </w:rPr>
        <w:t xml:space="preserve"> γέμισε για τους επιχειρηματικούς ομίλους</w:t>
      </w:r>
      <w:r>
        <w:rPr>
          <w:rFonts w:eastAsia="Times New Roman" w:cs="Times New Roman"/>
          <w:szCs w:val="24"/>
        </w:rPr>
        <w:t>,</w:t>
      </w:r>
      <w:r w:rsidRPr="00340B2D">
        <w:rPr>
          <w:rFonts w:eastAsia="Times New Roman" w:cs="Times New Roman"/>
          <w:szCs w:val="24"/>
        </w:rPr>
        <w:t xml:space="preserve"> αδειάζοντας τη ζωή</w:t>
      </w:r>
      <w:r>
        <w:rPr>
          <w:rFonts w:eastAsia="Times New Roman" w:cs="Times New Roman"/>
          <w:szCs w:val="24"/>
        </w:rPr>
        <w:t>,</w:t>
      </w:r>
      <w:r w:rsidRPr="00340B2D">
        <w:rPr>
          <w:rFonts w:eastAsia="Times New Roman" w:cs="Times New Roman"/>
          <w:szCs w:val="24"/>
        </w:rPr>
        <w:t xml:space="preserve"> τσακίζο</w:t>
      </w:r>
      <w:r>
        <w:rPr>
          <w:rFonts w:eastAsia="Times New Roman" w:cs="Times New Roman"/>
          <w:szCs w:val="24"/>
        </w:rPr>
        <w:t>ντας</w:t>
      </w:r>
      <w:r w:rsidRPr="00340B2D">
        <w:rPr>
          <w:rFonts w:eastAsia="Times New Roman" w:cs="Times New Roman"/>
          <w:szCs w:val="24"/>
        </w:rPr>
        <w:t xml:space="preserve"> τις ανάγκες του λαού</w:t>
      </w:r>
      <w:r>
        <w:rPr>
          <w:rFonts w:eastAsia="Times New Roman" w:cs="Times New Roman"/>
          <w:szCs w:val="24"/>
        </w:rPr>
        <w:t xml:space="preserve">. </w:t>
      </w:r>
    </w:p>
    <w:p>
      <w:pPr>
        <w:spacing w:line="600" w:lineRule="auto"/>
        <w:ind w:firstLine="720"/>
        <w:jc w:val="both"/>
        <w:rPr>
          <w:rFonts w:eastAsia="Times New Roman" w:cs="Times New Roman"/>
          <w:szCs w:val="24"/>
        </w:rPr>
      </w:pPr>
      <w:r w:rsidRPr="00340B2D">
        <w:rPr>
          <w:rFonts w:eastAsia="Times New Roman" w:cs="Times New Roman"/>
          <w:szCs w:val="24"/>
        </w:rPr>
        <w:t>Η</w:t>
      </w:r>
      <w:r>
        <w:rPr>
          <w:rFonts w:eastAsia="Times New Roman" w:cs="Times New Roman"/>
          <w:szCs w:val="24"/>
        </w:rPr>
        <w:t xml:space="preserve"> Κυβέρνηση π</w:t>
      </w:r>
      <w:r w:rsidRPr="00340B2D">
        <w:rPr>
          <w:rFonts w:eastAsia="Times New Roman" w:cs="Times New Roman"/>
          <w:szCs w:val="24"/>
        </w:rPr>
        <w:t>ροκαλεί όταν για τις ανάγκες στήριξης αυτών των επιλογών</w:t>
      </w:r>
      <w:r>
        <w:rPr>
          <w:rFonts w:eastAsia="Times New Roman" w:cs="Times New Roman"/>
          <w:szCs w:val="24"/>
        </w:rPr>
        <w:t>,</w:t>
      </w:r>
      <w:r w:rsidRPr="00340B2D">
        <w:rPr>
          <w:rFonts w:eastAsia="Times New Roman" w:cs="Times New Roman"/>
          <w:szCs w:val="24"/>
        </w:rPr>
        <w:t xml:space="preserve"> των μεγάλων επιχειρηματικών ομίλων</w:t>
      </w:r>
      <w:r>
        <w:rPr>
          <w:rFonts w:eastAsia="Times New Roman" w:cs="Times New Roman"/>
          <w:szCs w:val="24"/>
        </w:rPr>
        <w:t>,</w:t>
      </w:r>
      <w:r w:rsidRPr="00340B2D">
        <w:rPr>
          <w:rFonts w:eastAsia="Times New Roman" w:cs="Times New Roman"/>
          <w:szCs w:val="24"/>
        </w:rPr>
        <w:t xml:space="preserve"> δεν υπάρχουν δημοσιονομικοί κανόνες</w:t>
      </w:r>
      <w:r>
        <w:rPr>
          <w:rFonts w:eastAsia="Times New Roman" w:cs="Times New Roman"/>
          <w:szCs w:val="24"/>
        </w:rPr>
        <w:t>,</w:t>
      </w:r>
      <w:r w:rsidRPr="00340B2D">
        <w:rPr>
          <w:rFonts w:eastAsia="Times New Roman" w:cs="Times New Roman"/>
          <w:szCs w:val="24"/>
        </w:rPr>
        <w:t xml:space="preserve"> ενώ </w:t>
      </w:r>
      <w:r>
        <w:rPr>
          <w:rFonts w:eastAsia="Times New Roman" w:cs="Times New Roman"/>
          <w:szCs w:val="24"/>
        </w:rPr>
        <w:t>για</w:t>
      </w:r>
      <w:r w:rsidRPr="00340B2D">
        <w:rPr>
          <w:rFonts w:eastAsia="Times New Roman" w:cs="Times New Roman"/>
          <w:szCs w:val="24"/>
        </w:rPr>
        <w:t xml:space="preserve"> την αξιοπρεπή διαβίωση του λαού προβάλλει τη δημοσιονομική σταθερότητα</w:t>
      </w:r>
      <w:r>
        <w:rPr>
          <w:rFonts w:eastAsia="Times New Roman" w:cs="Times New Roman"/>
          <w:szCs w:val="24"/>
        </w:rPr>
        <w:t>,</w:t>
      </w:r>
      <w:r w:rsidRPr="00340B2D">
        <w:rPr>
          <w:rFonts w:eastAsia="Times New Roman" w:cs="Times New Roman"/>
          <w:szCs w:val="24"/>
        </w:rPr>
        <w:t xml:space="preserve"> τη δημοσιονομική πειθαρχία και ότι θα έχουμε χρεοκοπία αν δοθούν αυξήσεις </w:t>
      </w:r>
      <w:r>
        <w:rPr>
          <w:rFonts w:eastAsia="Times New Roman" w:cs="Times New Roman"/>
          <w:szCs w:val="24"/>
        </w:rPr>
        <w:t>30</w:t>
      </w:r>
      <w:r w:rsidRPr="00340B2D">
        <w:rPr>
          <w:rFonts w:eastAsia="Times New Roman" w:cs="Times New Roman"/>
          <w:szCs w:val="24"/>
        </w:rPr>
        <w:t>% στους μισθούς</w:t>
      </w:r>
      <w:r>
        <w:rPr>
          <w:rFonts w:eastAsia="Times New Roman" w:cs="Times New Roman"/>
          <w:szCs w:val="24"/>
        </w:rPr>
        <w:t xml:space="preserve">, </w:t>
      </w:r>
      <w:r w:rsidRPr="00340B2D">
        <w:rPr>
          <w:rFonts w:eastAsia="Times New Roman" w:cs="Times New Roman"/>
          <w:szCs w:val="24"/>
        </w:rPr>
        <w:t>όπως είπε προχθές ο κ</w:t>
      </w:r>
      <w:r>
        <w:rPr>
          <w:rFonts w:eastAsia="Times New Roman" w:cs="Times New Roman"/>
          <w:szCs w:val="24"/>
        </w:rPr>
        <w:t xml:space="preserve">. </w:t>
      </w:r>
      <w:r w:rsidRPr="00340B2D">
        <w:rPr>
          <w:rFonts w:eastAsia="Times New Roman" w:cs="Times New Roman"/>
          <w:szCs w:val="24"/>
        </w:rPr>
        <w:t>Στουρνάρας</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Κ</w:t>
      </w:r>
      <w:r w:rsidRPr="000530AF">
        <w:rPr>
          <w:rFonts w:eastAsia="Times New Roman"/>
          <w:szCs w:val="24"/>
        </w:rPr>
        <w:t xml:space="preserve">υρίαρχο στοιχείο του </w:t>
      </w:r>
      <w:r>
        <w:rPr>
          <w:rFonts w:eastAsia="Times New Roman"/>
          <w:szCs w:val="24"/>
        </w:rPr>
        <w:t>αναπτυξιακού</w:t>
      </w:r>
      <w:r w:rsidRPr="000530AF">
        <w:rPr>
          <w:rFonts w:eastAsia="Times New Roman"/>
          <w:szCs w:val="24"/>
        </w:rPr>
        <w:t xml:space="preserve"> σχεδίου της </w:t>
      </w:r>
      <w:r>
        <w:rPr>
          <w:rFonts w:eastAsia="Times New Roman"/>
          <w:szCs w:val="24"/>
        </w:rPr>
        <w:t>Κ</w:t>
      </w:r>
      <w:r w:rsidRPr="000530AF">
        <w:rPr>
          <w:rFonts w:eastAsia="Times New Roman"/>
          <w:szCs w:val="24"/>
        </w:rPr>
        <w:t>υβέρνησης είναι η στροφή στην πολεμική οικονομία</w:t>
      </w:r>
      <w:r>
        <w:rPr>
          <w:rFonts w:eastAsia="Times New Roman"/>
          <w:szCs w:val="24"/>
        </w:rPr>
        <w:t>,</w:t>
      </w:r>
      <w:r w:rsidRPr="000530AF">
        <w:rPr>
          <w:rFonts w:eastAsia="Times New Roman"/>
          <w:szCs w:val="24"/>
        </w:rPr>
        <w:t xml:space="preserve"> με πακτωλό δισεκατομμυρίων ευρώ</w:t>
      </w:r>
      <w:r>
        <w:rPr>
          <w:rFonts w:eastAsia="Times New Roman"/>
          <w:szCs w:val="24"/>
        </w:rPr>
        <w:t>,</w:t>
      </w:r>
      <w:r w:rsidRPr="000530AF">
        <w:rPr>
          <w:rFonts w:eastAsia="Times New Roman"/>
          <w:szCs w:val="24"/>
        </w:rPr>
        <w:t xml:space="preserve"> 28</w:t>
      </w:r>
      <w:r w:rsidRPr="00CA0954">
        <w:rPr>
          <w:rFonts w:eastAsia="Times New Roman"/>
          <w:szCs w:val="24"/>
        </w:rPr>
        <w:t xml:space="preserve"> </w:t>
      </w:r>
      <w:r w:rsidRPr="000530AF">
        <w:rPr>
          <w:rFonts w:eastAsia="Times New Roman"/>
          <w:szCs w:val="24"/>
        </w:rPr>
        <w:t>δισεκατομμυρίων έως 30 δισεκατομμυρίων</w:t>
      </w:r>
      <w:r>
        <w:rPr>
          <w:rFonts w:eastAsia="Times New Roman"/>
          <w:szCs w:val="24"/>
        </w:rPr>
        <w:t>,</w:t>
      </w:r>
      <w:r w:rsidRPr="000530AF">
        <w:rPr>
          <w:rFonts w:eastAsia="Times New Roman"/>
          <w:szCs w:val="24"/>
        </w:rPr>
        <w:t xml:space="preserve"> στους επιχειρηματικούς ομίλους</w:t>
      </w:r>
      <w:r>
        <w:rPr>
          <w:rFonts w:eastAsia="Times New Roman"/>
          <w:szCs w:val="24"/>
        </w:rPr>
        <w:t>.</w:t>
      </w:r>
      <w:r w:rsidRPr="000530AF">
        <w:rPr>
          <w:rFonts w:eastAsia="Times New Roman"/>
          <w:szCs w:val="24"/>
        </w:rPr>
        <w:t xml:space="preserve"> </w:t>
      </w:r>
      <w:r w:rsidRPr="000530AF">
        <w:rPr>
          <w:rFonts w:eastAsia="Times New Roman"/>
          <w:szCs w:val="24"/>
        </w:rPr>
        <w:lastRenderedPageBreak/>
        <w:t>Αυτή συνοδεύεται με μεγαλύτερη επίθεση σε κάθε εργασιακό και ασφαλιστικό δικαίωμα που έχει απομείνει</w:t>
      </w:r>
      <w:r>
        <w:rPr>
          <w:rFonts w:eastAsia="Times New Roman"/>
          <w:szCs w:val="24"/>
        </w:rPr>
        <w:t>,</w:t>
      </w:r>
      <w:r w:rsidRPr="000530AF">
        <w:rPr>
          <w:rFonts w:eastAsia="Times New Roman"/>
          <w:szCs w:val="24"/>
        </w:rPr>
        <w:t xml:space="preserve"> με κύριο το νομοσχέδιο</w:t>
      </w:r>
      <w:r>
        <w:rPr>
          <w:rFonts w:eastAsia="Times New Roman"/>
          <w:szCs w:val="24"/>
        </w:rPr>
        <w:t>-</w:t>
      </w:r>
      <w:r w:rsidRPr="000530AF">
        <w:rPr>
          <w:rFonts w:eastAsia="Times New Roman"/>
          <w:szCs w:val="24"/>
        </w:rPr>
        <w:t xml:space="preserve">τερατούργημα για το </w:t>
      </w:r>
      <w:proofErr w:type="spellStart"/>
      <w:r>
        <w:rPr>
          <w:rFonts w:eastAsia="Times New Roman"/>
          <w:szCs w:val="24"/>
        </w:rPr>
        <w:t>δεκατριάωρο</w:t>
      </w:r>
      <w:proofErr w:type="spellEnd"/>
      <w:r w:rsidRPr="000530AF">
        <w:rPr>
          <w:rFonts w:eastAsia="Times New Roman"/>
          <w:szCs w:val="24"/>
        </w:rPr>
        <w:t xml:space="preserve"> που ετοιμάζετ</w:t>
      </w:r>
      <w:r>
        <w:rPr>
          <w:rFonts w:eastAsia="Times New Roman"/>
          <w:szCs w:val="24"/>
        </w:rPr>
        <w:t>ε</w:t>
      </w:r>
      <w:r w:rsidRPr="000530AF">
        <w:rPr>
          <w:rFonts w:eastAsia="Times New Roman"/>
          <w:szCs w:val="24"/>
        </w:rPr>
        <w:t xml:space="preserve"> να φέρε</w:t>
      </w:r>
      <w:r>
        <w:rPr>
          <w:rFonts w:eastAsia="Times New Roman"/>
          <w:szCs w:val="24"/>
        </w:rPr>
        <w:t xml:space="preserve">τε </w:t>
      </w:r>
      <w:r w:rsidRPr="000530AF">
        <w:rPr>
          <w:rFonts w:eastAsia="Times New Roman"/>
          <w:szCs w:val="24"/>
        </w:rPr>
        <w:t xml:space="preserve">τις επόμενες </w:t>
      </w:r>
      <w:r>
        <w:rPr>
          <w:rFonts w:eastAsia="Times New Roman"/>
          <w:szCs w:val="24"/>
        </w:rPr>
        <w:t>η</w:t>
      </w:r>
      <w:r w:rsidRPr="000530AF">
        <w:rPr>
          <w:rFonts w:eastAsia="Times New Roman"/>
          <w:szCs w:val="24"/>
        </w:rPr>
        <w:t>μέρες</w:t>
      </w:r>
      <w:r>
        <w:rPr>
          <w:rFonts w:eastAsia="Times New Roman"/>
          <w:szCs w:val="24"/>
        </w:rPr>
        <w:t>,</w:t>
      </w:r>
      <w:r w:rsidRPr="000530AF">
        <w:rPr>
          <w:rFonts w:eastAsia="Times New Roman"/>
          <w:szCs w:val="24"/>
        </w:rPr>
        <w:t xml:space="preserve"> που απογειώνει τη βαρβαρότητα</w:t>
      </w:r>
      <w:r>
        <w:rPr>
          <w:rFonts w:eastAsia="Times New Roman"/>
          <w:szCs w:val="24"/>
        </w:rPr>
        <w:t xml:space="preserve"> και που</w:t>
      </w:r>
      <w:r w:rsidRPr="000530AF">
        <w:rPr>
          <w:rFonts w:eastAsia="Times New Roman"/>
          <w:szCs w:val="24"/>
        </w:rPr>
        <w:t xml:space="preserve"> γυρίζει πίσω τη ζωή των εργαζομένων </w:t>
      </w:r>
      <w:r>
        <w:rPr>
          <w:rFonts w:eastAsia="Times New Roman"/>
          <w:szCs w:val="24"/>
        </w:rPr>
        <w:t xml:space="preserve">εκατόν πενήντα </w:t>
      </w:r>
      <w:r w:rsidRPr="000530AF">
        <w:rPr>
          <w:rFonts w:eastAsia="Times New Roman"/>
          <w:szCs w:val="24"/>
        </w:rPr>
        <w:t>χρόνια</w:t>
      </w:r>
      <w:r>
        <w:rPr>
          <w:rFonts w:eastAsia="Times New Roman"/>
          <w:szCs w:val="24"/>
        </w:rPr>
        <w:t>. Α</w:t>
      </w:r>
      <w:r w:rsidRPr="000530AF">
        <w:rPr>
          <w:rFonts w:eastAsia="Times New Roman"/>
          <w:szCs w:val="24"/>
        </w:rPr>
        <w:t>υξάνετ</w:t>
      </w:r>
      <w:r>
        <w:rPr>
          <w:rFonts w:eastAsia="Times New Roman"/>
          <w:szCs w:val="24"/>
        </w:rPr>
        <w:t xml:space="preserve">ε </w:t>
      </w:r>
      <w:r w:rsidRPr="000530AF">
        <w:rPr>
          <w:rFonts w:eastAsia="Times New Roman"/>
          <w:szCs w:val="24"/>
        </w:rPr>
        <w:t>τα ωράρια εργασίας και μειώνε</w:t>
      </w:r>
      <w:r>
        <w:rPr>
          <w:rFonts w:eastAsia="Times New Roman"/>
          <w:szCs w:val="24"/>
        </w:rPr>
        <w:t>τε</w:t>
      </w:r>
      <w:r w:rsidRPr="000530AF">
        <w:rPr>
          <w:rFonts w:eastAsia="Times New Roman"/>
          <w:szCs w:val="24"/>
        </w:rPr>
        <w:t xml:space="preserve"> τη ζωή των εργαζομένων</w:t>
      </w:r>
      <w:r>
        <w:rPr>
          <w:rFonts w:eastAsia="Times New Roman"/>
          <w:szCs w:val="24"/>
        </w:rPr>
        <w:t>. Αυτά επιτρέπει</w:t>
      </w:r>
      <w:r w:rsidRPr="000530AF">
        <w:rPr>
          <w:rFonts w:eastAsia="Times New Roman"/>
          <w:szCs w:val="24"/>
        </w:rPr>
        <w:t xml:space="preserve"> η εφαρμογή της </w:t>
      </w:r>
      <w:r>
        <w:rPr>
          <w:rFonts w:eastAsia="Times New Roman"/>
          <w:szCs w:val="24"/>
        </w:rPr>
        <w:t>Ο</w:t>
      </w:r>
      <w:r w:rsidRPr="000530AF">
        <w:rPr>
          <w:rFonts w:eastAsia="Times New Roman"/>
          <w:szCs w:val="24"/>
        </w:rPr>
        <w:t xml:space="preserve">δηγίας 2003 της </w:t>
      </w:r>
      <w:r>
        <w:rPr>
          <w:rFonts w:eastAsia="Times New Roman"/>
          <w:szCs w:val="24"/>
        </w:rPr>
        <w:t>Ε</w:t>
      </w:r>
      <w:r w:rsidRPr="000530AF">
        <w:rPr>
          <w:rFonts w:eastAsia="Times New Roman"/>
          <w:szCs w:val="24"/>
        </w:rPr>
        <w:t xml:space="preserve">υρωπαϊκής </w:t>
      </w:r>
      <w:r>
        <w:rPr>
          <w:rFonts w:eastAsia="Times New Roman"/>
          <w:szCs w:val="24"/>
        </w:rPr>
        <w:t>Έ</w:t>
      </w:r>
      <w:r w:rsidRPr="000530AF">
        <w:rPr>
          <w:rFonts w:eastAsia="Times New Roman"/>
          <w:szCs w:val="24"/>
        </w:rPr>
        <w:t>νωσης</w:t>
      </w:r>
      <w:r>
        <w:rPr>
          <w:rFonts w:eastAsia="Times New Roman"/>
          <w:szCs w:val="24"/>
        </w:rPr>
        <w:t>,</w:t>
      </w:r>
      <w:r w:rsidRPr="000530AF">
        <w:rPr>
          <w:rFonts w:eastAsia="Times New Roman"/>
          <w:szCs w:val="24"/>
        </w:rPr>
        <w:t xml:space="preserve"> που ενημερώνουμε τον λαό ότι την ψήφισαν όλα τα κόμματα</w:t>
      </w:r>
      <w:r>
        <w:rPr>
          <w:rFonts w:eastAsia="Times New Roman"/>
          <w:szCs w:val="24"/>
        </w:rPr>
        <w:t xml:space="preserve">, η </w:t>
      </w:r>
      <w:r w:rsidRPr="00CA0954">
        <w:rPr>
          <w:rFonts w:eastAsia="Times New Roman"/>
          <w:szCs w:val="24"/>
        </w:rPr>
        <w:t>Νέα Δημοκρατία</w:t>
      </w:r>
      <w:r>
        <w:rPr>
          <w:rFonts w:eastAsia="Times New Roman"/>
          <w:szCs w:val="24"/>
        </w:rPr>
        <w:t xml:space="preserve">, </w:t>
      </w:r>
      <w:r w:rsidRPr="000530AF">
        <w:rPr>
          <w:rFonts w:eastAsia="Times New Roman"/>
          <w:szCs w:val="24"/>
        </w:rPr>
        <w:t xml:space="preserve">το ΠΑΣΟΚ και ο </w:t>
      </w:r>
      <w:r w:rsidRPr="00CA0954">
        <w:rPr>
          <w:rFonts w:eastAsia="Times New Roman"/>
          <w:szCs w:val="24"/>
        </w:rPr>
        <w:t>ΣΥΡΙΖΑ</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Απαίτηση, </w:t>
      </w:r>
      <w:r w:rsidRPr="00CA0954">
        <w:rPr>
          <w:rFonts w:eastAsia="Times New Roman"/>
          <w:szCs w:val="24"/>
        </w:rPr>
        <w:t>κυρίες και κύριοι</w:t>
      </w:r>
      <w:r w:rsidRPr="000530AF">
        <w:rPr>
          <w:rFonts w:eastAsia="Times New Roman"/>
          <w:szCs w:val="24"/>
        </w:rPr>
        <w:t xml:space="preserve"> της </w:t>
      </w:r>
      <w:r>
        <w:rPr>
          <w:rFonts w:eastAsia="Times New Roman"/>
          <w:szCs w:val="24"/>
        </w:rPr>
        <w:t>Κ</w:t>
      </w:r>
      <w:r w:rsidRPr="000530AF">
        <w:rPr>
          <w:rFonts w:eastAsia="Times New Roman"/>
          <w:szCs w:val="24"/>
        </w:rPr>
        <w:t>υβέρνησης</w:t>
      </w:r>
      <w:r>
        <w:rPr>
          <w:rFonts w:eastAsia="Times New Roman"/>
          <w:szCs w:val="24"/>
        </w:rPr>
        <w:t>,</w:t>
      </w:r>
      <w:r w:rsidRPr="000530AF">
        <w:rPr>
          <w:rFonts w:eastAsia="Times New Roman"/>
          <w:szCs w:val="24"/>
        </w:rPr>
        <w:t xml:space="preserve"> καθολικά των εργαζομένων είναι η απόσυρση αυτού του νομοσχεδίου</w:t>
      </w:r>
      <w:r>
        <w:rPr>
          <w:rFonts w:eastAsia="Times New Roman"/>
          <w:szCs w:val="24"/>
        </w:rPr>
        <w:t>, γ</w:t>
      </w:r>
      <w:r w:rsidRPr="000530AF">
        <w:rPr>
          <w:rFonts w:eastAsia="Times New Roman"/>
          <w:szCs w:val="24"/>
        </w:rPr>
        <w:t>ιατί αν σήμερα</w:t>
      </w:r>
      <w:r>
        <w:rPr>
          <w:rFonts w:eastAsia="Times New Roman"/>
          <w:szCs w:val="24"/>
        </w:rPr>
        <w:t>,</w:t>
      </w:r>
      <w:r w:rsidRPr="000530AF">
        <w:rPr>
          <w:rFonts w:eastAsia="Times New Roman"/>
          <w:szCs w:val="24"/>
        </w:rPr>
        <w:t xml:space="preserve"> κάθε δύο </w:t>
      </w:r>
      <w:r>
        <w:rPr>
          <w:rFonts w:eastAsia="Times New Roman"/>
          <w:szCs w:val="24"/>
        </w:rPr>
        <w:t>η</w:t>
      </w:r>
      <w:r w:rsidRPr="000530AF">
        <w:rPr>
          <w:rFonts w:eastAsia="Times New Roman"/>
          <w:szCs w:val="24"/>
        </w:rPr>
        <w:t>μέρες ένας εργάτης δολοφονείται</w:t>
      </w:r>
      <w:r>
        <w:rPr>
          <w:rFonts w:eastAsia="Times New Roman"/>
          <w:szCs w:val="24"/>
        </w:rPr>
        <w:t xml:space="preserve"> και π</w:t>
      </w:r>
      <w:r w:rsidRPr="000530AF">
        <w:rPr>
          <w:rFonts w:eastAsia="Times New Roman"/>
          <w:szCs w:val="24"/>
        </w:rPr>
        <w:t xml:space="preserve">ολλοί </w:t>
      </w:r>
      <w:r>
        <w:rPr>
          <w:rFonts w:eastAsia="Times New Roman"/>
          <w:szCs w:val="24"/>
        </w:rPr>
        <w:t>σακατ</w:t>
      </w:r>
      <w:r w:rsidRPr="000530AF">
        <w:rPr>
          <w:rFonts w:eastAsia="Times New Roman"/>
          <w:szCs w:val="24"/>
        </w:rPr>
        <w:t>εύονται από επαγγελματικές ασθένειες</w:t>
      </w:r>
      <w:r>
        <w:rPr>
          <w:rFonts w:eastAsia="Times New Roman"/>
          <w:szCs w:val="24"/>
        </w:rPr>
        <w:t>, φ</w:t>
      </w:r>
      <w:r w:rsidRPr="000530AF">
        <w:rPr>
          <w:rFonts w:eastAsia="Times New Roman"/>
          <w:szCs w:val="24"/>
        </w:rPr>
        <w:t xml:space="preserve">ανταστείτε πόσα εγκλήματα θα μετράμε με τα </w:t>
      </w:r>
      <w:proofErr w:type="spellStart"/>
      <w:r>
        <w:rPr>
          <w:rFonts w:eastAsia="Times New Roman"/>
          <w:szCs w:val="24"/>
        </w:rPr>
        <w:t>δεκατριάωρα</w:t>
      </w:r>
      <w:proofErr w:type="spellEnd"/>
      <w:r>
        <w:rPr>
          <w:rFonts w:eastAsia="Times New Roman"/>
          <w:szCs w:val="24"/>
        </w:rPr>
        <w:t xml:space="preserve"> </w:t>
      </w:r>
      <w:r w:rsidRPr="000530AF">
        <w:rPr>
          <w:rFonts w:eastAsia="Times New Roman"/>
          <w:szCs w:val="24"/>
        </w:rPr>
        <w:t xml:space="preserve">και </w:t>
      </w:r>
      <w:r>
        <w:rPr>
          <w:rFonts w:eastAsia="Times New Roman"/>
          <w:szCs w:val="24"/>
        </w:rPr>
        <w:t xml:space="preserve">την </w:t>
      </w:r>
      <w:r w:rsidRPr="000530AF">
        <w:rPr>
          <w:rFonts w:eastAsia="Times New Roman"/>
          <w:szCs w:val="24"/>
        </w:rPr>
        <w:t>εξαντλητική δουλειά των εργαζομένων</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sidRPr="000530AF">
        <w:rPr>
          <w:rFonts w:eastAsia="Times New Roman"/>
          <w:szCs w:val="24"/>
        </w:rPr>
        <w:t>Το τερατούργημα αυτό έχει και νέα ρύθμιση για απαλλαγή από τις εισφορές</w:t>
      </w:r>
      <w:r>
        <w:rPr>
          <w:rFonts w:eastAsia="Times New Roman"/>
          <w:szCs w:val="24"/>
        </w:rPr>
        <w:t>,</w:t>
      </w:r>
      <w:r w:rsidRPr="000530AF">
        <w:rPr>
          <w:rFonts w:eastAsia="Times New Roman"/>
          <w:szCs w:val="24"/>
        </w:rPr>
        <w:t xml:space="preserve"> για προσαυξήσεις από νυχτερινά</w:t>
      </w:r>
      <w:r>
        <w:rPr>
          <w:rFonts w:eastAsia="Times New Roman"/>
          <w:szCs w:val="24"/>
        </w:rPr>
        <w:t>,</w:t>
      </w:r>
      <w:r w:rsidRPr="000530AF">
        <w:rPr>
          <w:rFonts w:eastAsia="Times New Roman"/>
          <w:szCs w:val="24"/>
        </w:rPr>
        <w:t xml:space="preserve"> Κυριακές</w:t>
      </w:r>
      <w:r>
        <w:rPr>
          <w:rFonts w:eastAsia="Times New Roman"/>
          <w:szCs w:val="24"/>
        </w:rPr>
        <w:t>,</w:t>
      </w:r>
      <w:r w:rsidRPr="000530AF">
        <w:rPr>
          <w:rFonts w:eastAsia="Times New Roman"/>
          <w:szCs w:val="24"/>
        </w:rPr>
        <w:t xml:space="preserve"> υπερωρίες</w:t>
      </w:r>
      <w:r>
        <w:rPr>
          <w:rFonts w:eastAsia="Times New Roman"/>
          <w:szCs w:val="24"/>
        </w:rPr>
        <w:t>,</w:t>
      </w:r>
      <w:r w:rsidRPr="000530AF">
        <w:rPr>
          <w:rFonts w:eastAsia="Times New Roman"/>
          <w:szCs w:val="24"/>
        </w:rPr>
        <w:t xml:space="preserve"> με συνέπειες στις ασφαλιστικές παροχές</w:t>
      </w:r>
      <w:r>
        <w:rPr>
          <w:rFonts w:eastAsia="Times New Roman"/>
          <w:szCs w:val="24"/>
        </w:rPr>
        <w:t>,</w:t>
      </w:r>
      <w:r w:rsidRPr="000530AF">
        <w:rPr>
          <w:rFonts w:eastAsia="Times New Roman"/>
          <w:szCs w:val="24"/>
        </w:rPr>
        <w:t xml:space="preserve"> όπως άδειες ασθενείας</w:t>
      </w:r>
      <w:r>
        <w:rPr>
          <w:rFonts w:eastAsia="Times New Roman"/>
          <w:szCs w:val="24"/>
        </w:rPr>
        <w:t>,</w:t>
      </w:r>
      <w:r w:rsidRPr="000530AF">
        <w:rPr>
          <w:rFonts w:eastAsia="Times New Roman"/>
          <w:szCs w:val="24"/>
        </w:rPr>
        <w:t xml:space="preserve"> και πολύ περισσότερο σε συντάξεις των εργαζομένων</w:t>
      </w:r>
      <w:r>
        <w:rPr>
          <w:rFonts w:eastAsia="Times New Roman"/>
          <w:szCs w:val="24"/>
        </w:rPr>
        <w:t>.</w:t>
      </w:r>
      <w:r w:rsidRPr="000530AF">
        <w:rPr>
          <w:rFonts w:eastAsia="Times New Roman"/>
          <w:szCs w:val="24"/>
        </w:rPr>
        <w:t xml:space="preserve"> Η μείωση των εργοδοτικών εισφορών αυξάνει τα κέρδη</w:t>
      </w:r>
      <w:r>
        <w:rPr>
          <w:rFonts w:eastAsia="Times New Roman"/>
          <w:szCs w:val="24"/>
        </w:rPr>
        <w:t>.</w:t>
      </w:r>
      <w:r w:rsidRPr="000530AF">
        <w:rPr>
          <w:rFonts w:eastAsia="Times New Roman"/>
          <w:szCs w:val="24"/>
        </w:rPr>
        <w:t xml:space="preserve"> </w:t>
      </w:r>
      <w:r>
        <w:rPr>
          <w:rFonts w:eastAsia="Times New Roman"/>
          <w:szCs w:val="24"/>
        </w:rPr>
        <w:t>Τ</w:t>
      </w:r>
      <w:r w:rsidRPr="000530AF">
        <w:rPr>
          <w:rFonts w:eastAsia="Times New Roman"/>
          <w:szCs w:val="24"/>
        </w:rPr>
        <w:t>ο κράτος μειώνει εισφορές</w:t>
      </w:r>
      <w:r>
        <w:rPr>
          <w:rFonts w:eastAsia="Times New Roman"/>
          <w:szCs w:val="24"/>
        </w:rPr>
        <w:t>.</w:t>
      </w:r>
      <w:r w:rsidRPr="000530AF">
        <w:rPr>
          <w:rFonts w:eastAsia="Times New Roman"/>
          <w:szCs w:val="24"/>
        </w:rPr>
        <w:t xml:space="preserve"> </w:t>
      </w:r>
      <w:r>
        <w:rPr>
          <w:rFonts w:eastAsia="Times New Roman"/>
          <w:szCs w:val="24"/>
        </w:rPr>
        <w:t>Γ</w:t>
      </w:r>
      <w:r w:rsidRPr="000530AF">
        <w:rPr>
          <w:rFonts w:eastAsia="Times New Roman"/>
          <w:szCs w:val="24"/>
        </w:rPr>
        <w:t>ιατί</w:t>
      </w:r>
      <w:r>
        <w:rPr>
          <w:rFonts w:eastAsia="Times New Roman"/>
          <w:szCs w:val="24"/>
        </w:rPr>
        <w:t>; Γ</w:t>
      </w:r>
      <w:r w:rsidRPr="000530AF">
        <w:rPr>
          <w:rFonts w:eastAsia="Times New Roman"/>
          <w:szCs w:val="24"/>
        </w:rPr>
        <w:t>ια να εξοικονομεί χρήμα για επενδύσεις</w:t>
      </w:r>
      <w:r>
        <w:rPr>
          <w:rFonts w:eastAsia="Times New Roman"/>
          <w:szCs w:val="24"/>
        </w:rPr>
        <w:t>,</w:t>
      </w:r>
      <w:r w:rsidRPr="000530AF">
        <w:rPr>
          <w:rFonts w:eastAsia="Times New Roman"/>
          <w:szCs w:val="24"/>
        </w:rPr>
        <w:t xml:space="preserve"> δημόσιες και ιδιωτικές</w:t>
      </w:r>
      <w:r>
        <w:rPr>
          <w:rFonts w:eastAsia="Times New Roman"/>
          <w:szCs w:val="24"/>
        </w:rPr>
        <w:t>,</w:t>
      </w:r>
      <w:r w:rsidRPr="000530AF">
        <w:rPr>
          <w:rFonts w:eastAsia="Times New Roman"/>
          <w:szCs w:val="24"/>
        </w:rPr>
        <w:t xml:space="preserve"> σε όφελος του κεφαλαίου</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Pr>
          <w:rFonts w:eastAsia="Times New Roman"/>
          <w:szCs w:val="24"/>
        </w:rPr>
        <w:lastRenderedPageBreak/>
        <w:t>Κ</w:t>
      </w:r>
      <w:r w:rsidRPr="000530AF">
        <w:rPr>
          <w:rFonts w:eastAsia="Times New Roman"/>
          <w:szCs w:val="24"/>
        </w:rPr>
        <w:t>αταλ</w:t>
      </w:r>
      <w:r>
        <w:rPr>
          <w:rFonts w:eastAsia="Times New Roman"/>
          <w:szCs w:val="24"/>
        </w:rPr>
        <w:t>ηστεύσατε</w:t>
      </w:r>
      <w:r w:rsidRPr="000530AF">
        <w:rPr>
          <w:rFonts w:eastAsia="Times New Roman"/>
          <w:szCs w:val="24"/>
        </w:rPr>
        <w:t xml:space="preserve"> τα αποθεματικά και την ακίνητη περιουσία των ασφαλιστικών ταμείων</w:t>
      </w:r>
      <w:r>
        <w:rPr>
          <w:rFonts w:eastAsia="Times New Roman"/>
          <w:szCs w:val="24"/>
        </w:rPr>
        <w:t>.</w:t>
      </w:r>
      <w:r w:rsidRPr="000530AF">
        <w:rPr>
          <w:rFonts w:eastAsia="Times New Roman"/>
          <w:szCs w:val="24"/>
        </w:rPr>
        <w:t xml:space="preserve"> </w:t>
      </w:r>
      <w:r>
        <w:rPr>
          <w:rFonts w:eastAsia="Times New Roman"/>
          <w:szCs w:val="24"/>
        </w:rPr>
        <w:t>Π</w:t>
      </w:r>
      <w:r w:rsidRPr="000530AF">
        <w:rPr>
          <w:rFonts w:eastAsia="Times New Roman"/>
          <w:szCs w:val="24"/>
        </w:rPr>
        <w:t>άνω από 120 δι</w:t>
      </w:r>
      <w:r>
        <w:rPr>
          <w:rFonts w:eastAsia="Times New Roman"/>
          <w:szCs w:val="24"/>
        </w:rPr>
        <w:t>σεκατομμύρια</w:t>
      </w:r>
      <w:r w:rsidRPr="000530AF">
        <w:rPr>
          <w:rFonts w:eastAsia="Times New Roman"/>
          <w:szCs w:val="24"/>
        </w:rPr>
        <w:t xml:space="preserve"> </w:t>
      </w:r>
      <w:r>
        <w:rPr>
          <w:rFonts w:eastAsia="Times New Roman"/>
          <w:szCs w:val="24"/>
        </w:rPr>
        <w:t xml:space="preserve">ευρώ </w:t>
      </w:r>
      <w:r w:rsidRPr="000530AF">
        <w:rPr>
          <w:rFonts w:eastAsia="Times New Roman"/>
          <w:szCs w:val="24"/>
        </w:rPr>
        <w:t xml:space="preserve">είναι αυτά που </w:t>
      </w:r>
      <w:r>
        <w:rPr>
          <w:rFonts w:eastAsia="Times New Roman"/>
          <w:szCs w:val="24"/>
        </w:rPr>
        <w:t>αρπάξατε</w:t>
      </w:r>
      <w:r w:rsidRPr="000530AF">
        <w:rPr>
          <w:rFonts w:eastAsia="Times New Roman"/>
          <w:szCs w:val="24"/>
        </w:rPr>
        <w:t xml:space="preserve"> από τα ταμεία</w:t>
      </w:r>
      <w:r>
        <w:rPr>
          <w:rFonts w:eastAsia="Times New Roman"/>
          <w:szCs w:val="24"/>
        </w:rPr>
        <w:t xml:space="preserve"> -και έ</w:t>
      </w:r>
      <w:r w:rsidRPr="000530AF">
        <w:rPr>
          <w:rFonts w:eastAsia="Times New Roman"/>
          <w:szCs w:val="24"/>
        </w:rPr>
        <w:t xml:space="preserve">πεται συνέχεια </w:t>
      </w:r>
      <w:r>
        <w:rPr>
          <w:rFonts w:eastAsia="Times New Roman"/>
          <w:szCs w:val="24"/>
        </w:rPr>
        <w:t xml:space="preserve">στην </w:t>
      </w:r>
      <w:r w:rsidRPr="000530AF">
        <w:rPr>
          <w:rFonts w:eastAsia="Times New Roman"/>
          <w:szCs w:val="24"/>
        </w:rPr>
        <w:t>αρπαγή</w:t>
      </w:r>
      <w:r>
        <w:rPr>
          <w:rFonts w:eastAsia="Times New Roman"/>
          <w:szCs w:val="24"/>
        </w:rPr>
        <w:t xml:space="preserve"> τους- για</w:t>
      </w:r>
      <w:r w:rsidRPr="000530AF">
        <w:rPr>
          <w:rFonts w:eastAsia="Times New Roman"/>
          <w:szCs w:val="24"/>
        </w:rPr>
        <w:t xml:space="preserve"> τη στήριξη της πολεμικής οικονομίας</w:t>
      </w:r>
      <w:r>
        <w:rPr>
          <w:rFonts w:eastAsia="Times New Roman"/>
          <w:szCs w:val="24"/>
        </w:rPr>
        <w:t>,</w:t>
      </w:r>
      <w:r w:rsidRPr="000530AF">
        <w:rPr>
          <w:rFonts w:eastAsia="Times New Roman"/>
          <w:szCs w:val="24"/>
        </w:rPr>
        <w:t xml:space="preserve"> όπως αποφάσισε η </w:t>
      </w:r>
      <w:r w:rsidRPr="00CA0954">
        <w:rPr>
          <w:rFonts w:eastAsia="Times New Roman"/>
          <w:szCs w:val="24"/>
        </w:rPr>
        <w:t>Ευρωπαϊκή Ένωση</w:t>
      </w:r>
      <w:r>
        <w:rPr>
          <w:rFonts w:eastAsia="Times New Roman"/>
          <w:szCs w:val="24"/>
        </w:rPr>
        <w:t xml:space="preserve"> </w:t>
      </w:r>
      <w:r w:rsidRPr="000530AF">
        <w:rPr>
          <w:rFonts w:eastAsia="Times New Roman"/>
          <w:szCs w:val="24"/>
        </w:rPr>
        <w:t>και θα υλοποιή</w:t>
      </w:r>
      <w:r>
        <w:rPr>
          <w:rFonts w:eastAsia="Times New Roman"/>
          <w:szCs w:val="24"/>
        </w:rPr>
        <w:t>σουν οι κυβερνήσεις.</w:t>
      </w:r>
      <w:r w:rsidRPr="000530AF">
        <w:rPr>
          <w:rFonts w:eastAsia="Times New Roman"/>
          <w:szCs w:val="24"/>
        </w:rPr>
        <w:t xml:space="preserve"> Αποτέλεσμα αυτών είναι οι συντάξεις να μειώνονται δραστικά</w:t>
      </w:r>
      <w:r>
        <w:rPr>
          <w:rFonts w:eastAsia="Times New Roman"/>
          <w:szCs w:val="24"/>
        </w:rPr>
        <w:t>,</w:t>
      </w:r>
      <w:r w:rsidRPr="000530AF">
        <w:rPr>
          <w:rFonts w:eastAsia="Times New Roman"/>
          <w:szCs w:val="24"/>
        </w:rPr>
        <w:t xml:space="preserve"> ενώ να αυξάνονται τα ηλικιακά όρια συνταξιοδότησης που τώρα μελετάτ</w:t>
      </w:r>
      <w:r>
        <w:rPr>
          <w:rFonts w:eastAsia="Times New Roman"/>
          <w:szCs w:val="24"/>
        </w:rPr>
        <w:t>ε</w:t>
      </w:r>
      <w:r w:rsidRPr="000530AF">
        <w:rPr>
          <w:rFonts w:eastAsia="Times New Roman"/>
          <w:szCs w:val="24"/>
        </w:rPr>
        <w:t xml:space="preserve"> </w:t>
      </w:r>
      <w:r>
        <w:rPr>
          <w:rFonts w:eastAsia="Times New Roman"/>
          <w:szCs w:val="24"/>
        </w:rPr>
        <w:t>για</w:t>
      </w:r>
      <w:r w:rsidRPr="000530AF">
        <w:rPr>
          <w:rFonts w:eastAsia="Times New Roman"/>
          <w:szCs w:val="24"/>
        </w:rPr>
        <w:t xml:space="preserve"> το 2027 να πάνε στα </w:t>
      </w:r>
      <w:r>
        <w:rPr>
          <w:rFonts w:eastAsia="Times New Roman"/>
          <w:szCs w:val="24"/>
        </w:rPr>
        <w:t>εβδομήντα δύο ή στα εβδομήντα τέσσερα έτη.</w:t>
      </w:r>
      <w:r w:rsidRPr="000530AF">
        <w:rPr>
          <w:rFonts w:eastAsia="Times New Roman"/>
          <w:szCs w:val="24"/>
        </w:rPr>
        <w:t xml:space="preserve"> </w:t>
      </w:r>
    </w:p>
    <w:p>
      <w:pPr>
        <w:spacing w:line="600" w:lineRule="auto"/>
        <w:ind w:firstLine="720"/>
        <w:jc w:val="both"/>
        <w:rPr>
          <w:rFonts w:eastAsia="Times New Roman"/>
          <w:szCs w:val="24"/>
        </w:rPr>
      </w:pPr>
      <w:r w:rsidRPr="000530AF">
        <w:rPr>
          <w:rFonts w:eastAsia="Times New Roman"/>
          <w:szCs w:val="24"/>
        </w:rPr>
        <w:t xml:space="preserve">Με όλους τους νόμους </w:t>
      </w:r>
      <w:r>
        <w:rPr>
          <w:rFonts w:eastAsia="Times New Roman"/>
          <w:szCs w:val="24"/>
        </w:rPr>
        <w:t xml:space="preserve">σας, κύριοι, </w:t>
      </w:r>
      <w:r w:rsidRPr="000530AF">
        <w:rPr>
          <w:rFonts w:eastAsia="Times New Roman"/>
          <w:szCs w:val="24"/>
        </w:rPr>
        <w:t>καταργήσα</w:t>
      </w:r>
      <w:r>
        <w:rPr>
          <w:rFonts w:eastAsia="Times New Roman"/>
          <w:szCs w:val="24"/>
        </w:rPr>
        <w:t xml:space="preserve">τε </w:t>
      </w:r>
      <w:r w:rsidRPr="000530AF">
        <w:rPr>
          <w:rFonts w:eastAsia="Times New Roman"/>
          <w:szCs w:val="24"/>
        </w:rPr>
        <w:t>ουσιαστικά τις συλλογικές συμβάσεις</w:t>
      </w:r>
      <w:r>
        <w:rPr>
          <w:rFonts w:eastAsia="Times New Roman"/>
          <w:szCs w:val="24"/>
        </w:rPr>
        <w:t>.</w:t>
      </w:r>
      <w:r w:rsidRPr="000530AF">
        <w:rPr>
          <w:rFonts w:eastAsia="Times New Roman"/>
          <w:szCs w:val="24"/>
        </w:rPr>
        <w:t xml:space="preserve"> </w:t>
      </w:r>
      <w:r>
        <w:rPr>
          <w:rFonts w:eastAsia="Times New Roman"/>
          <w:szCs w:val="24"/>
        </w:rPr>
        <w:t>Ο</w:t>
      </w:r>
      <w:r w:rsidRPr="000530AF">
        <w:rPr>
          <w:rFonts w:eastAsia="Times New Roman"/>
          <w:szCs w:val="24"/>
        </w:rPr>
        <w:t>ι εργοδοτικές ενώσεις ούτε καν προσέρχονται σε συζήτηση</w:t>
      </w:r>
      <w:r>
        <w:rPr>
          <w:rFonts w:eastAsia="Times New Roman"/>
          <w:szCs w:val="24"/>
        </w:rPr>
        <w:t>,</w:t>
      </w:r>
      <w:r w:rsidRPr="000530AF">
        <w:rPr>
          <w:rFonts w:eastAsia="Times New Roman"/>
          <w:szCs w:val="24"/>
        </w:rPr>
        <w:t xml:space="preserve"> γιατί δεν θέλουν συλλογικές συμβάσεις με αυξήσεις</w:t>
      </w:r>
      <w:r>
        <w:rPr>
          <w:rFonts w:eastAsia="Times New Roman"/>
          <w:szCs w:val="24"/>
        </w:rPr>
        <w:t>,</w:t>
      </w:r>
      <w:r w:rsidRPr="000530AF">
        <w:rPr>
          <w:rFonts w:eastAsia="Times New Roman"/>
          <w:szCs w:val="24"/>
        </w:rPr>
        <w:t xml:space="preserve"> γιατί μειώνουν το ποσοστό κέρδους και υπονομεύουν</w:t>
      </w:r>
      <w:r>
        <w:rPr>
          <w:rFonts w:eastAsia="Times New Roman"/>
          <w:szCs w:val="24"/>
        </w:rPr>
        <w:t>,</w:t>
      </w:r>
      <w:r w:rsidRPr="000530AF">
        <w:rPr>
          <w:rFonts w:eastAsia="Times New Roman"/>
          <w:szCs w:val="24"/>
        </w:rPr>
        <w:t xml:space="preserve"> όπως λένε</w:t>
      </w:r>
      <w:r>
        <w:rPr>
          <w:rFonts w:eastAsia="Times New Roman"/>
          <w:szCs w:val="24"/>
        </w:rPr>
        <w:t>,</w:t>
      </w:r>
      <w:r w:rsidRPr="000530AF">
        <w:rPr>
          <w:rFonts w:eastAsia="Times New Roman"/>
          <w:szCs w:val="24"/>
        </w:rPr>
        <w:t xml:space="preserve"> την ανταγωνιστικότητα</w:t>
      </w:r>
      <w:r>
        <w:rPr>
          <w:rFonts w:eastAsia="Times New Roman"/>
          <w:szCs w:val="24"/>
        </w:rPr>
        <w:t>.</w:t>
      </w:r>
      <w:r w:rsidRPr="000530AF">
        <w:rPr>
          <w:rFonts w:eastAsia="Times New Roman"/>
          <w:szCs w:val="24"/>
        </w:rPr>
        <w:t xml:space="preserve"> </w:t>
      </w:r>
      <w:r>
        <w:rPr>
          <w:rFonts w:eastAsia="Times New Roman"/>
          <w:szCs w:val="24"/>
        </w:rPr>
        <w:t>Μ</w:t>
      </w:r>
      <w:r w:rsidRPr="000530AF">
        <w:rPr>
          <w:rFonts w:eastAsia="Times New Roman"/>
          <w:szCs w:val="24"/>
        </w:rPr>
        <w:t xml:space="preserve">ε το χρήμα που </w:t>
      </w:r>
      <w:r w:rsidRPr="00C72043">
        <w:rPr>
          <w:rFonts w:eastAsia="Times New Roman"/>
          <w:szCs w:val="24"/>
        </w:rPr>
        <w:t>μαζεύετε</w:t>
      </w:r>
      <w:r w:rsidRPr="000530AF">
        <w:rPr>
          <w:rFonts w:eastAsia="Times New Roman"/>
          <w:szCs w:val="24"/>
        </w:rPr>
        <w:t xml:space="preserve"> από την πλειοψηφία του λαού</w:t>
      </w:r>
      <w:r>
        <w:rPr>
          <w:rFonts w:eastAsia="Times New Roman"/>
          <w:szCs w:val="24"/>
        </w:rPr>
        <w:t xml:space="preserve"> -που το 9</w:t>
      </w:r>
      <w:r w:rsidRPr="000530AF">
        <w:rPr>
          <w:rFonts w:eastAsia="Times New Roman"/>
          <w:szCs w:val="24"/>
        </w:rPr>
        <w:t xml:space="preserve">5% των φορολογικών εσόδων είναι από </w:t>
      </w:r>
      <w:r>
        <w:rPr>
          <w:rFonts w:eastAsia="Times New Roman"/>
          <w:szCs w:val="24"/>
        </w:rPr>
        <w:t xml:space="preserve">αυτούς- </w:t>
      </w:r>
      <w:r w:rsidRPr="000530AF">
        <w:rPr>
          <w:rFonts w:eastAsia="Times New Roman"/>
          <w:szCs w:val="24"/>
        </w:rPr>
        <w:t>το δίνετ</w:t>
      </w:r>
      <w:r>
        <w:rPr>
          <w:rFonts w:eastAsia="Times New Roman"/>
          <w:szCs w:val="24"/>
        </w:rPr>
        <w:t>ε</w:t>
      </w:r>
      <w:r w:rsidRPr="000530AF">
        <w:rPr>
          <w:rFonts w:eastAsia="Times New Roman"/>
          <w:szCs w:val="24"/>
        </w:rPr>
        <w:t xml:space="preserve"> για δημόσιες επενδύσεις σε υποδομές που θέλει το κεφάλαιο</w:t>
      </w:r>
      <w:r>
        <w:rPr>
          <w:rFonts w:eastAsia="Times New Roman"/>
          <w:szCs w:val="24"/>
        </w:rPr>
        <w:t>, ε</w:t>
      </w:r>
      <w:r w:rsidRPr="000530AF">
        <w:rPr>
          <w:rFonts w:eastAsia="Times New Roman"/>
          <w:szCs w:val="24"/>
        </w:rPr>
        <w:t>πιδοτεί</w:t>
      </w:r>
      <w:r>
        <w:rPr>
          <w:rFonts w:eastAsia="Times New Roman"/>
          <w:szCs w:val="24"/>
        </w:rPr>
        <w:t xml:space="preserve">τε </w:t>
      </w:r>
      <w:r w:rsidRPr="000530AF">
        <w:rPr>
          <w:rFonts w:eastAsia="Times New Roman"/>
          <w:szCs w:val="24"/>
        </w:rPr>
        <w:t>τις ιδιωτικές</w:t>
      </w:r>
      <w:r>
        <w:rPr>
          <w:rFonts w:eastAsia="Times New Roman"/>
          <w:szCs w:val="24"/>
        </w:rPr>
        <w:t xml:space="preserve"> καπιταλιστικές</w:t>
      </w:r>
      <w:r w:rsidRPr="000530AF">
        <w:rPr>
          <w:rFonts w:eastAsia="Times New Roman"/>
          <w:szCs w:val="24"/>
        </w:rPr>
        <w:t xml:space="preserve"> επενδύσεις</w:t>
      </w:r>
      <w:r>
        <w:rPr>
          <w:rFonts w:eastAsia="Times New Roman"/>
          <w:szCs w:val="24"/>
        </w:rPr>
        <w:t>,</w:t>
      </w:r>
      <w:r w:rsidRPr="000530AF">
        <w:rPr>
          <w:rFonts w:eastAsia="Times New Roman"/>
          <w:szCs w:val="24"/>
        </w:rPr>
        <w:t xml:space="preserve"> το δίνετε για </w:t>
      </w:r>
      <w:r>
        <w:rPr>
          <w:rFonts w:eastAsia="Times New Roman"/>
          <w:szCs w:val="24"/>
        </w:rPr>
        <w:t>νατοϊκούς</w:t>
      </w:r>
      <w:r w:rsidRPr="000530AF">
        <w:rPr>
          <w:rFonts w:eastAsia="Times New Roman"/>
          <w:szCs w:val="24"/>
        </w:rPr>
        <w:t xml:space="preserve"> εξοπλισμούς</w:t>
      </w:r>
      <w:r>
        <w:rPr>
          <w:rFonts w:eastAsia="Times New Roman"/>
          <w:szCs w:val="24"/>
        </w:rPr>
        <w:t>.</w:t>
      </w:r>
      <w:r w:rsidRPr="000530AF">
        <w:rPr>
          <w:rFonts w:eastAsia="Times New Roman"/>
          <w:szCs w:val="24"/>
        </w:rPr>
        <w:t xml:space="preserve"> </w:t>
      </w:r>
      <w:r>
        <w:rPr>
          <w:rFonts w:eastAsia="Times New Roman"/>
          <w:szCs w:val="24"/>
        </w:rPr>
        <w:t>Γ</w:t>
      </w:r>
      <w:r w:rsidRPr="000530AF">
        <w:rPr>
          <w:rFonts w:eastAsia="Times New Roman"/>
          <w:szCs w:val="24"/>
        </w:rPr>
        <w:t>ια αυτό δεν διαθέτετε την αναγκαία χρηματοδότηση για να υπάρξει αποκλειστικά δημόσιο σύστημα υγείας</w:t>
      </w:r>
      <w:r>
        <w:rPr>
          <w:rFonts w:eastAsia="Times New Roman"/>
          <w:szCs w:val="24"/>
        </w:rPr>
        <w:t xml:space="preserve"> και</w:t>
      </w:r>
      <w:r w:rsidRPr="000530AF">
        <w:rPr>
          <w:rFonts w:eastAsia="Times New Roman"/>
          <w:szCs w:val="24"/>
        </w:rPr>
        <w:t xml:space="preserve"> πρόνοιας με εξασφάλιση της πρόληψης και όλων των υπηρεσιών υγείας</w:t>
      </w:r>
      <w:r>
        <w:rPr>
          <w:rFonts w:eastAsia="Times New Roman"/>
          <w:szCs w:val="24"/>
        </w:rPr>
        <w:t>,</w:t>
      </w:r>
      <w:r w:rsidRPr="000530AF">
        <w:rPr>
          <w:rFonts w:eastAsia="Times New Roman"/>
          <w:szCs w:val="24"/>
        </w:rPr>
        <w:t xml:space="preserve"> αλλά και φαρμάκ</w:t>
      </w:r>
      <w:r>
        <w:rPr>
          <w:rFonts w:eastAsia="Times New Roman"/>
          <w:szCs w:val="24"/>
        </w:rPr>
        <w:t>ου.</w:t>
      </w:r>
    </w:p>
    <w:p>
      <w:pPr>
        <w:spacing w:line="600" w:lineRule="auto"/>
        <w:ind w:firstLine="720"/>
        <w:jc w:val="both"/>
        <w:rPr>
          <w:rFonts w:eastAsia="Times New Roman"/>
          <w:szCs w:val="24"/>
        </w:rPr>
      </w:pPr>
      <w:r>
        <w:rPr>
          <w:rFonts w:eastAsia="Times New Roman"/>
          <w:szCs w:val="24"/>
        </w:rPr>
        <w:lastRenderedPageBreak/>
        <w:t>Γ</w:t>
      </w:r>
      <w:r w:rsidRPr="000530AF">
        <w:rPr>
          <w:rFonts w:eastAsia="Times New Roman"/>
          <w:szCs w:val="24"/>
        </w:rPr>
        <w:t>ια τους ίδιους λόγους</w:t>
      </w:r>
      <w:r>
        <w:rPr>
          <w:rFonts w:eastAsia="Times New Roman"/>
          <w:szCs w:val="24"/>
        </w:rPr>
        <w:t xml:space="preserve"> δ</w:t>
      </w:r>
      <w:r w:rsidRPr="000530AF">
        <w:rPr>
          <w:rFonts w:eastAsia="Times New Roman"/>
          <w:szCs w:val="24"/>
        </w:rPr>
        <w:t>εν μπορεί να υπάρξει αποκλειστικά δημόσια δωρεάν παιδεία</w:t>
      </w:r>
      <w:r>
        <w:rPr>
          <w:rFonts w:eastAsia="Times New Roman"/>
          <w:szCs w:val="24"/>
        </w:rPr>
        <w:t>.</w:t>
      </w:r>
      <w:r w:rsidRPr="000530AF">
        <w:rPr>
          <w:rFonts w:eastAsia="Times New Roman"/>
          <w:szCs w:val="24"/>
        </w:rPr>
        <w:t xml:space="preserve"> </w:t>
      </w:r>
      <w:r>
        <w:rPr>
          <w:rFonts w:eastAsia="Times New Roman"/>
          <w:szCs w:val="24"/>
        </w:rPr>
        <w:t>Ε</w:t>
      </w:r>
      <w:r w:rsidRPr="000530AF">
        <w:rPr>
          <w:rFonts w:eastAsia="Times New Roman"/>
          <w:szCs w:val="24"/>
        </w:rPr>
        <w:t>νισχύετ</w:t>
      </w:r>
      <w:r>
        <w:rPr>
          <w:rFonts w:eastAsia="Times New Roman"/>
          <w:szCs w:val="24"/>
        </w:rPr>
        <w:t xml:space="preserve">ε την </w:t>
      </w:r>
      <w:r w:rsidRPr="000530AF">
        <w:rPr>
          <w:rFonts w:eastAsia="Times New Roman"/>
          <w:szCs w:val="24"/>
        </w:rPr>
        <w:t>ιδιωτική εκπαίδευση</w:t>
      </w:r>
      <w:r>
        <w:rPr>
          <w:rFonts w:eastAsia="Times New Roman"/>
          <w:szCs w:val="24"/>
        </w:rPr>
        <w:t>.</w:t>
      </w:r>
      <w:r w:rsidRPr="000530AF">
        <w:rPr>
          <w:rFonts w:eastAsia="Times New Roman"/>
          <w:szCs w:val="24"/>
        </w:rPr>
        <w:t xml:space="preserve"> </w:t>
      </w:r>
      <w:r>
        <w:rPr>
          <w:rFonts w:eastAsia="Times New Roman"/>
          <w:szCs w:val="24"/>
        </w:rPr>
        <w:t>Ν</w:t>
      </w:r>
      <w:r w:rsidRPr="000530AF">
        <w:rPr>
          <w:rFonts w:eastAsia="Times New Roman"/>
          <w:szCs w:val="24"/>
        </w:rPr>
        <w:t>ομοθ</w:t>
      </w:r>
      <w:r>
        <w:rPr>
          <w:rFonts w:eastAsia="Times New Roman"/>
          <w:szCs w:val="24"/>
        </w:rPr>
        <w:t xml:space="preserve">ετήσατε </w:t>
      </w:r>
      <w:r w:rsidRPr="000530AF">
        <w:rPr>
          <w:rFonts w:eastAsia="Times New Roman"/>
          <w:szCs w:val="24"/>
        </w:rPr>
        <w:t>την ίδρυση ιδιωτικών πανεπιστημίων που δίνουν πτυχία σε όσους έχουν χρήμα</w:t>
      </w:r>
      <w:r>
        <w:rPr>
          <w:rFonts w:eastAsia="Times New Roman"/>
          <w:szCs w:val="24"/>
        </w:rPr>
        <w:t>. Γ</w:t>
      </w:r>
      <w:r w:rsidRPr="000530AF">
        <w:rPr>
          <w:rFonts w:eastAsia="Times New Roman"/>
          <w:szCs w:val="24"/>
        </w:rPr>
        <w:t>ια την κατοικία προπαγανδίζε</w:t>
      </w:r>
      <w:r>
        <w:rPr>
          <w:rFonts w:eastAsia="Times New Roman"/>
          <w:szCs w:val="24"/>
        </w:rPr>
        <w:t>τε</w:t>
      </w:r>
      <w:r w:rsidRPr="000530AF">
        <w:rPr>
          <w:rFonts w:eastAsia="Times New Roman"/>
          <w:szCs w:val="24"/>
        </w:rPr>
        <w:t xml:space="preserve"> ότι παίρνε</w:t>
      </w:r>
      <w:r>
        <w:rPr>
          <w:rFonts w:eastAsia="Times New Roman"/>
          <w:szCs w:val="24"/>
        </w:rPr>
        <w:t>τε</w:t>
      </w:r>
      <w:r w:rsidRPr="000530AF">
        <w:rPr>
          <w:rFonts w:eastAsia="Times New Roman"/>
          <w:szCs w:val="24"/>
        </w:rPr>
        <w:t xml:space="preserve"> μέτρα </w:t>
      </w:r>
      <w:r>
        <w:rPr>
          <w:rFonts w:eastAsia="Times New Roman"/>
          <w:szCs w:val="24"/>
        </w:rPr>
        <w:t>για</w:t>
      </w:r>
      <w:r w:rsidRPr="000530AF">
        <w:rPr>
          <w:rFonts w:eastAsia="Times New Roman"/>
          <w:szCs w:val="24"/>
        </w:rPr>
        <w:t xml:space="preserve"> λαϊκή στέγη</w:t>
      </w:r>
      <w:r>
        <w:rPr>
          <w:rFonts w:eastAsia="Times New Roman"/>
          <w:szCs w:val="24"/>
        </w:rPr>
        <w:t>, τ</w:t>
      </w:r>
      <w:r w:rsidRPr="000530AF">
        <w:rPr>
          <w:rFonts w:eastAsia="Times New Roman"/>
          <w:szCs w:val="24"/>
        </w:rPr>
        <w:t xml:space="preserve">ην ίδια ώρα που </w:t>
      </w:r>
      <w:r>
        <w:rPr>
          <w:rFonts w:eastAsia="Times New Roman"/>
          <w:szCs w:val="24"/>
        </w:rPr>
        <w:t>τριακόσιες χιλιάδες</w:t>
      </w:r>
      <w:r w:rsidRPr="000530AF">
        <w:rPr>
          <w:rFonts w:eastAsia="Times New Roman"/>
          <w:szCs w:val="24"/>
        </w:rPr>
        <w:t xml:space="preserve"> κατοικίες </w:t>
      </w:r>
      <w:r>
        <w:rPr>
          <w:rFonts w:eastAsia="Times New Roman"/>
          <w:szCs w:val="24"/>
        </w:rPr>
        <w:t>-</w:t>
      </w:r>
      <w:r w:rsidRPr="000530AF">
        <w:rPr>
          <w:rFonts w:eastAsia="Times New Roman"/>
          <w:szCs w:val="24"/>
        </w:rPr>
        <w:t>πρώτες πολλές από αυτές</w:t>
      </w:r>
      <w:r>
        <w:rPr>
          <w:rFonts w:eastAsia="Times New Roman"/>
          <w:szCs w:val="24"/>
        </w:rPr>
        <w:t>-</w:t>
      </w:r>
      <w:r w:rsidRPr="000530AF">
        <w:rPr>
          <w:rFonts w:eastAsia="Times New Roman"/>
          <w:szCs w:val="24"/>
        </w:rPr>
        <w:t xml:space="preserve"> με τους νόμους που έχετε ψηφίσει</w:t>
      </w:r>
      <w:r>
        <w:rPr>
          <w:rFonts w:eastAsia="Times New Roman"/>
          <w:szCs w:val="24"/>
        </w:rPr>
        <w:t>,</w:t>
      </w:r>
      <w:r w:rsidRPr="000530AF">
        <w:rPr>
          <w:rFonts w:eastAsia="Times New Roman"/>
          <w:szCs w:val="24"/>
        </w:rPr>
        <w:t xml:space="preserve"> έχουν περάσει στα χέρια των τραπεζών και των διαφ</w:t>
      </w:r>
      <w:r>
        <w:rPr>
          <w:rFonts w:eastAsia="Times New Roman"/>
          <w:szCs w:val="24"/>
        </w:rPr>
        <w:t>όρων</w:t>
      </w:r>
      <w:r w:rsidRPr="000530AF">
        <w:rPr>
          <w:rFonts w:eastAsia="Times New Roman"/>
          <w:szCs w:val="24"/>
        </w:rPr>
        <w:t xml:space="preserve"> </w:t>
      </w:r>
      <w:r>
        <w:rPr>
          <w:rFonts w:eastAsia="Times New Roman"/>
          <w:szCs w:val="24"/>
          <w:lang w:val="en-US"/>
        </w:rPr>
        <w:t>funds</w:t>
      </w:r>
      <w:r w:rsidRPr="000530AF">
        <w:rPr>
          <w:rFonts w:eastAsia="Times New Roman"/>
          <w:szCs w:val="24"/>
        </w:rPr>
        <w:t xml:space="preserve"> με τους πλειστηριασμούς</w:t>
      </w:r>
      <w:r w:rsidRPr="00CD2231">
        <w:rPr>
          <w:rFonts w:eastAsia="Times New Roman"/>
          <w:szCs w:val="24"/>
        </w:rPr>
        <w:t>.</w:t>
      </w:r>
    </w:p>
    <w:p>
      <w:pPr>
        <w:spacing w:line="600" w:lineRule="auto"/>
        <w:ind w:firstLine="720"/>
        <w:jc w:val="both"/>
        <w:rPr>
          <w:rFonts w:eastAsia="Times New Roman"/>
          <w:szCs w:val="24"/>
        </w:rPr>
      </w:pPr>
      <w:r>
        <w:rPr>
          <w:rFonts w:eastAsia="Times New Roman"/>
          <w:szCs w:val="24"/>
        </w:rPr>
        <w:t>Π</w:t>
      </w:r>
      <w:r w:rsidRPr="000530AF">
        <w:rPr>
          <w:rFonts w:eastAsia="Times New Roman"/>
          <w:szCs w:val="24"/>
        </w:rPr>
        <w:t>αραχωρείτ</w:t>
      </w:r>
      <w:r>
        <w:rPr>
          <w:rFonts w:eastAsia="Times New Roman"/>
          <w:szCs w:val="24"/>
        </w:rPr>
        <w:t xml:space="preserve">ε </w:t>
      </w:r>
      <w:r w:rsidRPr="000530AF">
        <w:rPr>
          <w:rFonts w:eastAsia="Times New Roman"/>
          <w:szCs w:val="24"/>
        </w:rPr>
        <w:t xml:space="preserve">εκατομμύρια τετραγωνικά μέτρα δημόσιας γης στους </w:t>
      </w:r>
      <w:proofErr w:type="spellStart"/>
      <w:r>
        <w:rPr>
          <w:rFonts w:eastAsia="Times New Roman"/>
          <w:szCs w:val="24"/>
        </w:rPr>
        <w:t>μεγαλο</w:t>
      </w:r>
      <w:r w:rsidRPr="000530AF">
        <w:rPr>
          <w:rFonts w:eastAsia="Times New Roman"/>
          <w:szCs w:val="24"/>
        </w:rPr>
        <w:t>κατασκευαστές</w:t>
      </w:r>
      <w:proofErr w:type="spellEnd"/>
      <w:r w:rsidRPr="000530AF">
        <w:rPr>
          <w:rFonts w:eastAsia="Times New Roman"/>
          <w:szCs w:val="24"/>
        </w:rPr>
        <w:t xml:space="preserve"> για κατασκευή κατοικιών</w:t>
      </w:r>
      <w:r>
        <w:rPr>
          <w:rFonts w:eastAsia="Times New Roman"/>
          <w:szCs w:val="24"/>
        </w:rPr>
        <w:t xml:space="preserve">, </w:t>
      </w:r>
      <w:r w:rsidRPr="000530AF">
        <w:rPr>
          <w:rFonts w:eastAsia="Times New Roman"/>
          <w:szCs w:val="24"/>
        </w:rPr>
        <w:t xml:space="preserve">που το 70% </w:t>
      </w:r>
      <w:r>
        <w:rPr>
          <w:rFonts w:eastAsia="Times New Roman"/>
          <w:szCs w:val="24"/>
        </w:rPr>
        <w:t xml:space="preserve">θα το ενθυλακώνουν αυτοί, </w:t>
      </w:r>
      <w:r w:rsidRPr="000530AF">
        <w:rPr>
          <w:rFonts w:eastAsia="Times New Roman"/>
          <w:szCs w:val="24"/>
        </w:rPr>
        <w:t xml:space="preserve">και μόλις ένα </w:t>
      </w:r>
      <w:r>
        <w:rPr>
          <w:rFonts w:eastAsia="Times New Roman"/>
          <w:szCs w:val="24"/>
        </w:rPr>
        <w:t>30</w:t>
      </w:r>
      <w:r w:rsidRPr="000530AF">
        <w:rPr>
          <w:rFonts w:eastAsia="Times New Roman"/>
          <w:szCs w:val="24"/>
        </w:rPr>
        <w:t xml:space="preserve">% θα πηγαίνει </w:t>
      </w:r>
      <w:r>
        <w:rPr>
          <w:rFonts w:eastAsia="Times New Roman"/>
          <w:szCs w:val="24"/>
        </w:rPr>
        <w:t>για</w:t>
      </w:r>
      <w:r w:rsidRPr="000530AF">
        <w:rPr>
          <w:rFonts w:eastAsia="Times New Roman"/>
          <w:szCs w:val="24"/>
        </w:rPr>
        <w:t xml:space="preserve"> τη λεγόμενη κοινωνική μίσθωση</w:t>
      </w:r>
      <w:r>
        <w:rPr>
          <w:rFonts w:eastAsia="Times New Roman"/>
          <w:szCs w:val="24"/>
        </w:rPr>
        <w:t>,</w:t>
      </w:r>
      <w:r w:rsidRPr="000530AF">
        <w:rPr>
          <w:rFonts w:eastAsia="Times New Roman"/>
          <w:szCs w:val="24"/>
        </w:rPr>
        <w:t xml:space="preserve"> η οποία δεν έχει ανώτερο όριο μίσθωσης</w:t>
      </w:r>
      <w:r>
        <w:rPr>
          <w:rFonts w:eastAsia="Times New Roman"/>
          <w:szCs w:val="24"/>
        </w:rPr>
        <w:t>,</w:t>
      </w:r>
      <w:r w:rsidRPr="000530AF">
        <w:rPr>
          <w:rFonts w:eastAsia="Times New Roman"/>
          <w:szCs w:val="24"/>
        </w:rPr>
        <w:t xml:space="preserve"> γιατί αυτό θα το καθορίζει η αγορά</w:t>
      </w:r>
      <w:r>
        <w:rPr>
          <w:rFonts w:eastAsia="Times New Roman"/>
          <w:szCs w:val="24"/>
        </w:rPr>
        <w:t>,</w:t>
      </w:r>
      <w:r w:rsidRPr="000530AF">
        <w:rPr>
          <w:rFonts w:eastAsia="Times New Roman"/>
          <w:szCs w:val="24"/>
        </w:rPr>
        <w:t xml:space="preserve"> όπως έχετε προβλέψει με το</w:t>
      </w:r>
      <w:r>
        <w:rPr>
          <w:rFonts w:eastAsia="Times New Roman"/>
          <w:szCs w:val="24"/>
        </w:rPr>
        <w:t>ν</w:t>
      </w:r>
      <w:r w:rsidRPr="000530AF">
        <w:rPr>
          <w:rFonts w:eastAsia="Times New Roman"/>
          <w:szCs w:val="24"/>
        </w:rPr>
        <w:t xml:space="preserve"> νόμο</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sidRPr="000530AF">
        <w:rPr>
          <w:rFonts w:eastAsia="Times New Roman"/>
          <w:szCs w:val="24"/>
        </w:rPr>
        <w:t xml:space="preserve">Το </w:t>
      </w:r>
      <w:r>
        <w:rPr>
          <w:rFonts w:eastAsia="Times New Roman"/>
          <w:szCs w:val="24"/>
        </w:rPr>
        <w:t xml:space="preserve">ΚΚΕ </w:t>
      </w:r>
      <w:r w:rsidRPr="000530AF">
        <w:rPr>
          <w:rFonts w:eastAsia="Times New Roman"/>
          <w:szCs w:val="24"/>
        </w:rPr>
        <w:t>έχει καταθέσει πρόταση</w:t>
      </w:r>
      <w:r>
        <w:rPr>
          <w:rFonts w:eastAsia="Times New Roman"/>
          <w:szCs w:val="24"/>
        </w:rPr>
        <w:t>,</w:t>
      </w:r>
      <w:r w:rsidRPr="000530AF">
        <w:rPr>
          <w:rFonts w:eastAsia="Times New Roman"/>
          <w:szCs w:val="24"/>
        </w:rPr>
        <w:t xml:space="preserve"> την οποία απορρί</w:t>
      </w:r>
      <w:r>
        <w:rPr>
          <w:rFonts w:eastAsia="Times New Roman"/>
          <w:szCs w:val="24"/>
        </w:rPr>
        <w:t>ψατε, για</w:t>
      </w:r>
      <w:r w:rsidRPr="000530AF">
        <w:rPr>
          <w:rFonts w:eastAsia="Times New Roman"/>
          <w:szCs w:val="24"/>
        </w:rPr>
        <w:t xml:space="preserve"> επαναλειτουργία του Οργανισμού Εργατικής Κατοικίας</w:t>
      </w:r>
      <w:r>
        <w:rPr>
          <w:rFonts w:eastAsia="Times New Roman"/>
          <w:szCs w:val="24"/>
        </w:rPr>
        <w:t>,</w:t>
      </w:r>
      <w:r w:rsidRPr="000530AF">
        <w:rPr>
          <w:rFonts w:eastAsia="Times New Roman"/>
          <w:szCs w:val="24"/>
        </w:rPr>
        <w:t xml:space="preserve"> ώστε να αξιοποιηθεί η δημόσια περιουσία και να κατασκευαστούν κατοικίες που θα στεγάσουν εργατικές λαϊκές οικογένειες</w:t>
      </w:r>
      <w:r>
        <w:rPr>
          <w:rFonts w:eastAsia="Times New Roman"/>
          <w:szCs w:val="24"/>
        </w:rPr>
        <w:t>.</w:t>
      </w:r>
      <w:r w:rsidRPr="000530AF">
        <w:rPr>
          <w:rFonts w:eastAsia="Times New Roman"/>
          <w:szCs w:val="24"/>
        </w:rPr>
        <w:t xml:space="preserve"> </w:t>
      </w:r>
      <w:r>
        <w:rPr>
          <w:rFonts w:eastAsia="Times New Roman"/>
          <w:szCs w:val="24"/>
        </w:rPr>
        <w:t>Έ</w:t>
      </w:r>
      <w:r w:rsidRPr="000530AF">
        <w:rPr>
          <w:rFonts w:eastAsia="Times New Roman"/>
          <w:szCs w:val="24"/>
        </w:rPr>
        <w:t>χουμε καταθέσει</w:t>
      </w:r>
      <w:r>
        <w:rPr>
          <w:rFonts w:eastAsia="Times New Roman"/>
          <w:szCs w:val="24"/>
        </w:rPr>
        <w:t>,</w:t>
      </w:r>
      <w:r w:rsidRPr="000530AF">
        <w:rPr>
          <w:rFonts w:eastAsia="Times New Roman"/>
          <w:szCs w:val="24"/>
        </w:rPr>
        <w:t xml:space="preserve"> </w:t>
      </w:r>
      <w:r>
        <w:rPr>
          <w:rFonts w:eastAsia="Times New Roman"/>
          <w:szCs w:val="24"/>
        </w:rPr>
        <w:t>επίσης,</w:t>
      </w:r>
      <w:r w:rsidRPr="000530AF">
        <w:rPr>
          <w:rFonts w:eastAsia="Times New Roman"/>
          <w:szCs w:val="24"/>
        </w:rPr>
        <w:t xml:space="preserve"> επανειλημμένως προτάσεις νόμου</w:t>
      </w:r>
      <w:r>
        <w:rPr>
          <w:rFonts w:eastAsia="Times New Roman"/>
          <w:szCs w:val="24"/>
        </w:rPr>
        <w:t>,</w:t>
      </w:r>
      <w:r w:rsidRPr="000530AF">
        <w:rPr>
          <w:rFonts w:eastAsia="Times New Roman"/>
          <w:szCs w:val="24"/>
        </w:rPr>
        <w:t xml:space="preserve"> τροπολογίες για τα υπερχρεωμένα νοικοκυριά</w:t>
      </w:r>
      <w:r>
        <w:rPr>
          <w:rFonts w:eastAsia="Times New Roman"/>
          <w:szCs w:val="24"/>
        </w:rPr>
        <w:t xml:space="preserve">, για τους δανειολήπτες </w:t>
      </w:r>
      <w:r w:rsidRPr="000530AF">
        <w:rPr>
          <w:rFonts w:eastAsia="Times New Roman"/>
          <w:szCs w:val="24"/>
        </w:rPr>
        <w:t>σε ελβετικό φράγκο</w:t>
      </w:r>
      <w:r>
        <w:rPr>
          <w:rFonts w:eastAsia="Times New Roman"/>
          <w:szCs w:val="24"/>
        </w:rPr>
        <w:t xml:space="preserve">, για </w:t>
      </w:r>
      <w:r w:rsidRPr="000530AF">
        <w:rPr>
          <w:rFonts w:eastAsia="Times New Roman"/>
          <w:szCs w:val="24"/>
        </w:rPr>
        <w:t>την απαγόρευση πλειστηριασμών πρώτης κατοικίας</w:t>
      </w:r>
      <w:r>
        <w:rPr>
          <w:rFonts w:eastAsia="Times New Roman"/>
          <w:szCs w:val="24"/>
        </w:rPr>
        <w:t>, α</w:t>
      </w:r>
      <w:r w:rsidRPr="000530AF">
        <w:rPr>
          <w:rFonts w:eastAsia="Times New Roman"/>
          <w:szCs w:val="24"/>
        </w:rPr>
        <w:t>λλά όλες οι κυβερνήσεις</w:t>
      </w:r>
      <w:r>
        <w:rPr>
          <w:rFonts w:eastAsia="Times New Roman"/>
          <w:szCs w:val="24"/>
        </w:rPr>
        <w:t>,</w:t>
      </w:r>
      <w:r w:rsidRPr="000530AF">
        <w:rPr>
          <w:rFonts w:eastAsia="Times New Roman"/>
          <w:szCs w:val="24"/>
        </w:rPr>
        <w:t xml:space="preserve"> και βέβαια η </w:t>
      </w:r>
      <w:r w:rsidRPr="00671C25">
        <w:rPr>
          <w:rFonts w:eastAsia="Times New Roman"/>
          <w:szCs w:val="24"/>
        </w:rPr>
        <w:t>Νέα Δημοκρατία</w:t>
      </w:r>
      <w:r>
        <w:rPr>
          <w:rFonts w:eastAsia="Times New Roman"/>
          <w:szCs w:val="24"/>
        </w:rPr>
        <w:t xml:space="preserve"> </w:t>
      </w:r>
      <w:r>
        <w:rPr>
          <w:rFonts w:eastAsia="Times New Roman"/>
          <w:szCs w:val="24"/>
        </w:rPr>
        <w:lastRenderedPageBreak/>
        <w:t xml:space="preserve">εδώ και σαράντα χρόνια, </w:t>
      </w:r>
      <w:r w:rsidRPr="000530AF">
        <w:rPr>
          <w:rFonts w:eastAsia="Times New Roman"/>
          <w:szCs w:val="24"/>
        </w:rPr>
        <w:t>τις έχουν απορρίψει</w:t>
      </w:r>
      <w:r>
        <w:rPr>
          <w:rFonts w:eastAsia="Times New Roman"/>
          <w:szCs w:val="24"/>
        </w:rPr>
        <w:t>,</w:t>
      </w:r>
      <w:r w:rsidRPr="000530AF">
        <w:rPr>
          <w:rFonts w:eastAsia="Times New Roman"/>
          <w:szCs w:val="24"/>
        </w:rPr>
        <w:t xml:space="preserve"> προσηλωμέν</w:t>
      </w:r>
      <w:r>
        <w:rPr>
          <w:rFonts w:eastAsia="Times New Roman"/>
          <w:szCs w:val="24"/>
        </w:rPr>
        <w:t>οι</w:t>
      </w:r>
      <w:r w:rsidRPr="000530AF">
        <w:rPr>
          <w:rFonts w:eastAsia="Times New Roman"/>
          <w:szCs w:val="24"/>
        </w:rPr>
        <w:t xml:space="preserve"> στην πολιτική υπεράσπισης των τραπεζών και των επιχειρηματικών ομίλων</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sidRPr="000530AF">
        <w:rPr>
          <w:rFonts w:eastAsia="Times New Roman"/>
          <w:szCs w:val="24"/>
        </w:rPr>
        <w:t>Τα τιμολόγια ενέργειας έχουν γίνει βραχνάς για την εργατική λαϊκή οικογένεια και είναι ακριβότερα σε σχέση με τη βιομηχανική κατανάλωση</w:t>
      </w:r>
      <w:r>
        <w:rPr>
          <w:rFonts w:eastAsia="Times New Roman"/>
          <w:szCs w:val="24"/>
        </w:rPr>
        <w:t>.</w:t>
      </w:r>
      <w:r w:rsidRPr="000530AF">
        <w:rPr>
          <w:rFonts w:eastAsia="Times New Roman"/>
          <w:szCs w:val="24"/>
        </w:rPr>
        <w:t xml:space="preserve"> Προχθές </w:t>
      </w:r>
      <w:r>
        <w:rPr>
          <w:rFonts w:eastAsia="Times New Roman"/>
          <w:szCs w:val="24"/>
        </w:rPr>
        <w:t>σε σύσκεψη του Μ</w:t>
      </w:r>
      <w:r w:rsidRPr="000530AF">
        <w:rPr>
          <w:rFonts w:eastAsia="Times New Roman"/>
          <w:szCs w:val="24"/>
        </w:rPr>
        <w:t xml:space="preserve">αξίμου κατέληξαν σε περαιτέρω ενίσχυση των </w:t>
      </w:r>
      <w:proofErr w:type="spellStart"/>
      <w:r w:rsidRPr="000530AF">
        <w:rPr>
          <w:rFonts w:eastAsia="Times New Roman"/>
          <w:szCs w:val="24"/>
        </w:rPr>
        <w:t>ενεργοβόρων</w:t>
      </w:r>
      <w:proofErr w:type="spellEnd"/>
      <w:r w:rsidRPr="000530AF">
        <w:rPr>
          <w:rFonts w:eastAsia="Times New Roman"/>
          <w:szCs w:val="24"/>
        </w:rPr>
        <w:t xml:space="preserve"> βιομηχανικών μονάδων με μειωμένο κόστος</w:t>
      </w:r>
      <w:r>
        <w:rPr>
          <w:rFonts w:eastAsia="Times New Roman"/>
          <w:szCs w:val="24"/>
        </w:rPr>
        <w:t>, μ</w:t>
      </w:r>
      <w:r w:rsidRPr="000530AF">
        <w:rPr>
          <w:rFonts w:eastAsia="Times New Roman"/>
          <w:szCs w:val="24"/>
        </w:rPr>
        <w:t>ε την πρόταση του ΣΕΒ</w:t>
      </w:r>
      <w:r>
        <w:rPr>
          <w:rFonts w:eastAsia="Times New Roman"/>
          <w:szCs w:val="24"/>
        </w:rPr>
        <w:t>,</w:t>
      </w:r>
      <w:r w:rsidRPr="000530AF">
        <w:rPr>
          <w:rFonts w:eastAsia="Times New Roman"/>
          <w:szCs w:val="24"/>
        </w:rPr>
        <w:t xml:space="preserve"> την οποία εξετάζει η </w:t>
      </w:r>
      <w:r>
        <w:rPr>
          <w:rFonts w:eastAsia="Times New Roman"/>
          <w:szCs w:val="24"/>
        </w:rPr>
        <w:t>Κ</w:t>
      </w:r>
      <w:r w:rsidRPr="000530AF">
        <w:rPr>
          <w:rFonts w:eastAsia="Times New Roman"/>
          <w:szCs w:val="24"/>
        </w:rPr>
        <w:t>υβέρνηση</w:t>
      </w:r>
      <w:r>
        <w:rPr>
          <w:rFonts w:eastAsia="Times New Roman"/>
          <w:szCs w:val="24"/>
        </w:rPr>
        <w:t>,</w:t>
      </w:r>
      <w:r w:rsidRPr="000530AF">
        <w:rPr>
          <w:rFonts w:eastAsia="Times New Roman"/>
          <w:szCs w:val="24"/>
        </w:rPr>
        <w:t xml:space="preserve"> να προβλέπει </w:t>
      </w:r>
      <w:r>
        <w:rPr>
          <w:rFonts w:eastAsia="Times New Roman"/>
          <w:szCs w:val="24"/>
        </w:rPr>
        <w:t>-</w:t>
      </w:r>
      <w:r w:rsidRPr="000530AF">
        <w:rPr>
          <w:rFonts w:eastAsia="Times New Roman"/>
          <w:szCs w:val="24"/>
        </w:rPr>
        <w:t>και προβλέπει ουσιαστικά</w:t>
      </w:r>
      <w:r>
        <w:rPr>
          <w:rFonts w:eastAsia="Times New Roman"/>
          <w:szCs w:val="24"/>
        </w:rPr>
        <w:t>-</w:t>
      </w:r>
      <w:r w:rsidRPr="000530AF">
        <w:rPr>
          <w:rFonts w:eastAsia="Times New Roman"/>
          <w:szCs w:val="24"/>
        </w:rPr>
        <w:t xml:space="preserve"> τη διατήρηση σταθερής τιμής </w:t>
      </w:r>
      <w:r>
        <w:rPr>
          <w:rFonts w:eastAsia="Times New Roman"/>
          <w:szCs w:val="24"/>
        </w:rPr>
        <w:t xml:space="preserve">της </w:t>
      </w:r>
      <w:r w:rsidRPr="000530AF">
        <w:rPr>
          <w:rFonts w:eastAsia="Times New Roman"/>
          <w:szCs w:val="24"/>
        </w:rPr>
        <w:t xml:space="preserve">ηλεκτρικής ενέργειας για τρία χρόνια περίπου στα 50 με 60 ευρώ ανά </w:t>
      </w:r>
      <w:proofErr w:type="spellStart"/>
      <w:r w:rsidRPr="000530AF">
        <w:rPr>
          <w:rFonts w:eastAsia="Times New Roman"/>
          <w:szCs w:val="24"/>
        </w:rPr>
        <w:t>μεγαβατώρα</w:t>
      </w:r>
      <w:proofErr w:type="spellEnd"/>
      <w:r>
        <w:rPr>
          <w:rFonts w:eastAsia="Times New Roman"/>
          <w:szCs w:val="24"/>
        </w:rPr>
        <w:t>,</w:t>
      </w:r>
      <w:r w:rsidRPr="000530AF">
        <w:rPr>
          <w:rFonts w:eastAsia="Times New Roman"/>
          <w:szCs w:val="24"/>
        </w:rPr>
        <w:t xml:space="preserve"> όταν η τιμή της </w:t>
      </w:r>
      <w:proofErr w:type="spellStart"/>
      <w:r>
        <w:rPr>
          <w:rFonts w:eastAsia="Times New Roman"/>
          <w:szCs w:val="24"/>
        </w:rPr>
        <w:t>χονδρ</w:t>
      </w:r>
      <w:r w:rsidRPr="000530AF">
        <w:rPr>
          <w:rFonts w:eastAsia="Times New Roman"/>
          <w:szCs w:val="24"/>
        </w:rPr>
        <w:t>εμπορικής</w:t>
      </w:r>
      <w:proofErr w:type="spellEnd"/>
      <w:r w:rsidRPr="000530AF">
        <w:rPr>
          <w:rFonts w:eastAsia="Times New Roman"/>
          <w:szCs w:val="24"/>
        </w:rPr>
        <w:t xml:space="preserve"> είναι περίπου στα 90 ευρώ</w:t>
      </w:r>
      <w:r>
        <w:rPr>
          <w:rFonts w:eastAsia="Times New Roman"/>
          <w:szCs w:val="24"/>
        </w:rPr>
        <w:t>, μ</w:t>
      </w:r>
      <w:r w:rsidRPr="000530AF">
        <w:rPr>
          <w:rFonts w:eastAsia="Times New Roman"/>
          <w:szCs w:val="24"/>
        </w:rPr>
        <w:t>ε τη χρηματοδότηση να φτάνει στα 300 εκατομμύρια</w:t>
      </w:r>
      <w:r>
        <w:rPr>
          <w:rFonts w:eastAsia="Times New Roman"/>
          <w:szCs w:val="24"/>
        </w:rPr>
        <w:t xml:space="preserve"> ευρώ</w:t>
      </w:r>
      <w:r w:rsidRPr="000530AF">
        <w:rPr>
          <w:rFonts w:eastAsia="Times New Roman"/>
          <w:szCs w:val="24"/>
        </w:rPr>
        <w:t xml:space="preserve"> σχεδόν</w:t>
      </w:r>
      <w:r>
        <w:rPr>
          <w:rFonts w:eastAsia="Times New Roman"/>
          <w:szCs w:val="24"/>
        </w:rPr>
        <w:t>.</w:t>
      </w:r>
    </w:p>
    <w:p>
      <w:pPr>
        <w:spacing w:line="600" w:lineRule="auto"/>
        <w:ind w:firstLine="720"/>
        <w:jc w:val="both"/>
        <w:rPr>
          <w:rFonts w:eastAsia="Times New Roman"/>
          <w:szCs w:val="24"/>
        </w:rPr>
      </w:pPr>
      <w:r>
        <w:rPr>
          <w:rFonts w:eastAsia="Times New Roman"/>
          <w:szCs w:val="24"/>
        </w:rPr>
        <w:t>Ο</w:t>
      </w:r>
      <w:r w:rsidRPr="000530AF">
        <w:rPr>
          <w:rFonts w:eastAsia="Times New Roman"/>
          <w:szCs w:val="24"/>
        </w:rPr>
        <w:t xml:space="preserve"> καπιταλισμός</w:t>
      </w:r>
      <w:r>
        <w:rPr>
          <w:rFonts w:eastAsia="Times New Roman"/>
          <w:szCs w:val="24"/>
        </w:rPr>
        <w:t xml:space="preserve">, κύριοι, </w:t>
      </w:r>
      <w:r w:rsidRPr="000530AF">
        <w:rPr>
          <w:rFonts w:eastAsia="Times New Roman"/>
          <w:szCs w:val="24"/>
        </w:rPr>
        <w:t>που υπηρετείτ</w:t>
      </w:r>
      <w:r>
        <w:rPr>
          <w:rFonts w:eastAsia="Times New Roman"/>
          <w:szCs w:val="24"/>
        </w:rPr>
        <w:t>ε</w:t>
      </w:r>
      <w:r w:rsidRPr="000530AF">
        <w:rPr>
          <w:rFonts w:eastAsia="Times New Roman"/>
          <w:szCs w:val="24"/>
        </w:rPr>
        <w:t xml:space="preserve"> είναι ταυτισμένος με τον πόλεμο</w:t>
      </w:r>
      <w:r>
        <w:rPr>
          <w:rFonts w:eastAsia="Times New Roman"/>
          <w:szCs w:val="24"/>
        </w:rPr>
        <w:t>,</w:t>
      </w:r>
      <w:r w:rsidRPr="000530AF">
        <w:rPr>
          <w:rFonts w:eastAsia="Times New Roman"/>
          <w:szCs w:val="24"/>
        </w:rPr>
        <w:t xml:space="preserve"> τη φτώχεια</w:t>
      </w:r>
      <w:r>
        <w:rPr>
          <w:rFonts w:eastAsia="Times New Roman"/>
          <w:szCs w:val="24"/>
        </w:rPr>
        <w:t>,</w:t>
      </w:r>
      <w:r w:rsidRPr="000530AF">
        <w:rPr>
          <w:rFonts w:eastAsia="Times New Roman"/>
          <w:szCs w:val="24"/>
        </w:rPr>
        <w:t xml:space="preserve"> την ανεργία</w:t>
      </w:r>
      <w:r>
        <w:rPr>
          <w:rFonts w:eastAsia="Times New Roman"/>
          <w:szCs w:val="24"/>
        </w:rPr>
        <w:t>,</w:t>
      </w:r>
      <w:r w:rsidRPr="000530AF">
        <w:rPr>
          <w:rFonts w:eastAsia="Times New Roman"/>
          <w:szCs w:val="24"/>
        </w:rPr>
        <w:t xml:space="preserve"> την προσφυγιά και τη μετανάστευση</w:t>
      </w:r>
      <w:r>
        <w:rPr>
          <w:rFonts w:eastAsia="Times New Roman"/>
          <w:szCs w:val="24"/>
        </w:rPr>
        <w:t>.</w:t>
      </w:r>
      <w:r w:rsidRPr="000530AF">
        <w:rPr>
          <w:rFonts w:eastAsia="Times New Roman"/>
          <w:szCs w:val="24"/>
        </w:rPr>
        <w:t xml:space="preserve"> </w:t>
      </w:r>
      <w:r>
        <w:rPr>
          <w:rFonts w:eastAsia="Times New Roman"/>
          <w:szCs w:val="24"/>
        </w:rPr>
        <w:t>Β</w:t>
      </w:r>
      <w:r w:rsidRPr="000530AF">
        <w:rPr>
          <w:rFonts w:eastAsia="Times New Roman"/>
          <w:szCs w:val="24"/>
        </w:rPr>
        <w:t>ασανίζει τους λαούς</w:t>
      </w:r>
      <w:r>
        <w:rPr>
          <w:rFonts w:eastAsia="Times New Roman"/>
          <w:szCs w:val="24"/>
        </w:rPr>
        <w:t>.</w:t>
      </w:r>
      <w:r w:rsidRPr="000530AF">
        <w:rPr>
          <w:rFonts w:eastAsia="Times New Roman"/>
          <w:szCs w:val="24"/>
        </w:rPr>
        <w:t xml:space="preserve"> </w:t>
      </w:r>
      <w:r>
        <w:rPr>
          <w:rFonts w:eastAsia="Times New Roman"/>
          <w:szCs w:val="24"/>
        </w:rPr>
        <w:t>Γ</w:t>
      </w:r>
      <w:r w:rsidRPr="000530AF">
        <w:rPr>
          <w:rFonts w:eastAsia="Times New Roman"/>
          <w:szCs w:val="24"/>
        </w:rPr>
        <w:t>ίνεται πιο αντιδραστικός και επικίνδυνος</w:t>
      </w:r>
      <w:r>
        <w:rPr>
          <w:rFonts w:eastAsia="Times New Roman"/>
          <w:szCs w:val="24"/>
        </w:rPr>
        <w:t>.</w:t>
      </w:r>
      <w:r w:rsidRPr="000530AF">
        <w:rPr>
          <w:rFonts w:eastAsia="Times New Roman"/>
          <w:szCs w:val="24"/>
        </w:rPr>
        <w:t xml:space="preserve"> </w:t>
      </w:r>
      <w:r>
        <w:rPr>
          <w:rFonts w:eastAsia="Times New Roman"/>
          <w:szCs w:val="24"/>
        </w:rPr>
        <w:t>Έ</w:t>
      </w:r>
      <w:r w:rsidRPr="000530AF">
        <w:rPr>
          <w:rFonts w:eastAsia="Times New Roman"/>
          <w:szCs w:val="24"/>
        </w:rPr>
        <w:t>χει ξεπεράσει τα ιστορικά του όρια</w:t>
      </w:r>
      <w:r>
        <w:rPr>
          <w:rFonts w:eastAsia="Times New Roman"/>
          <w:szCs w:val="24"/>
        </w:rPr>
        <w:t>.</w:t>
      </w:r>
      <w:r w:rsidRPr="000530AF">
        <w:rPr>
          <w:rFonts w:eastAsia="Times New Roman"/>
          <w:szCs w:val="24"/>
        </w:rPr>
        <w:t xml:space="preserve"> </w:t>
      </w:r>
      <w:r>
        <w:rPr>
          <w:rFonts w:eastAsia="Times New Roman"/>
          <w:szCs w:val="24"/>
        </w:rPr>
        <w:t>Δ</w:t>
      </w:r>
      <w:r w:rsidRPr="000530AF">
        <w:rPr>
          <w:rFonts w:eastAsia="Times New Roman"/>
          <w:szCs w:val="24"/>
        </w:rPr>
        <w:t xml:space="preserve">εν μπορεί να έχει </w:t>
      </w:r>
      <w:r>
        <w:rPr>
          <w:rFonts w:eastAsia="Times New Roman"/>
          <w:szCs w:val="24"/>
        </w:rPr>
        <w:t>εξανθρωπιστεί,</w:t>
      </w:r>
      <w:r w:rsidRPr="000530AF">
        <w:rPr>
          <w:rFonts w:eastAsia="Times New Roman"/>
          <w:szCs w:val="24"/>
        </w:rPr>
        <w:t xml:space="preserve"> όπως παραπλανητικά ισχυρίζονται οι υποστηρικτές </w:t>
      </w:r>
      <w:r>
        <w:rPr>
          <w:rFonts w:eastAsia="Times New Roman"/>
          <w:szCs w:val="24"/>
        </w:rPr>
        <w:t xml:space="preserve">του, οι </w:t>
      </w:r>
      <w:r w:rsidRPr="000530AF">
        <w:rPr>
          <w:rFonts w:eastAsia="Times New Roman"/>
          <w:szCs w:val="24"/>
        </w:rPr>
        <w:t>φιλελεύθερες</w:t>
      </w:r>
      <w:r>
        <w:rPr>
          <w:rFonts w:eastAsia="Times New Roman"/>
          <w:szCs w:val="24"/>
        </w:rPr>
        <w:t>,</w:t>
      </w:r>
      <w:r w:rsidRPr="000530AF">
        <w:rPr>
          <w:rFonts w:eastAsia="Times New Roman"/>
          <w:szCs w:val="24"/>
        </w:rPr>
        <w:t xml:space="preserve"> σοσιαλδημοκρατικές και ακροδεξιές δυνάμεις</w:t>
      </w:r>
      <w:r>
        <w:rPr>
          <w:rFonts w:eastAsia="Times New Roman"/>
          <w:szCs w:val="24"/>
        </w:rPr>
        <w:t xml:space="preserve">, </w:t>
      </w:r>
      <w:r w:rsidRPr="000530AF">
        <w:rPr>
          <w:rFonts w:eastAsia="Times New Roman"/>
          <w:szCs w:val="24"/>
        </w:rPr>
        <w:t xml:space="preserve">και στον τόπο </w:t>
      </w:r>
      <w:r>
        <w:rPr>
          <w:rFonts w:eastAsia="Times New Roman"/>
          <w:szCs w:val="24"/>
        </w:rPr>
        <w:t>μας,</w:t>
      </w:r>
      <w:r w:rsidRPr="000530AF">
        <w:rPr>
          <w:rFonts w:eastAsia="Times New Roman"/>
          <w:szCs w:val="24"/>
        </w:rPr>
        <w:t xml:space="preserve"> </w:t>
      </w:r>
      <w:r>
        <w:rPr>
          <w:rFonts w:eastAsia="Times New Roman"/>
          <w:szCs w:val="24"/>
        </w:rPr>
        <w:t>η Κ</w:t>
      </w:r>
      <w:r w:rsidRPr="000530AF">
        <w:rPr>
          <w:rFonts w:eastAsia="Times New Roman"/>
          <w:szCs w:val="24"/>
        </w:rPr>
        <w:t xml:space="preserve">υβέρνηση της </w:t>
      </w:r>
      <w:r w:rsidRPr="00671C25">
        <w:rPr>
          <w:rFonts w:eastAsia="Times New Roman"/>
          <w:szCs w:val="24"/>
        </w:rPr>
        <w:t>Νέας Δημοκρατίας</w:t>
      </w:r>
      <w:r>
        <w:rPr>
          <w:rFonts w:eastAsia="Times New Roman"/>
          <w:szCs w:val="24"/>
        </w:rPr>
        <w:t xml:space="preserve">, </w:t>
      </w:r>
      <w:r w:rsidRPr="000530AF">
        <w:rPr>
          <w:rFonts w:eastAsia="Times New Roman"/>
          <w:szCs w:val="24"/>
        </w:rPr>
        <w:t>του ΠΑΣΟΚ</w:t>
      </w:r>
      <w:r>
        <w:rPr>
          <w:rFonts w:eastAsia="Times New Roman"/>
          <w:szCs w:val="24"/>
        </w:rPr>
        <w:t>,</w:t>
      </w:r>
      <w:r w:rsidRPr="000530AF">
        <w:rPr>
          <w:rFonts w:eastAsia="Times New Roman"/>
          <w:szCs w:val="24"/>
        </w:rPr>
        <w:t xml:space="preserve"> ο </w:t>
      </w:r>
      <w:r w:rsidRPr="00671C25">
        <w:rPr>
          <w:rFonts w:eastAsia="Times New Roman"/>
          <w:szCs w:val="24"/>
        </w:rPr>
        <w:t>ΣΥΡΙΖΑ</w:t>
      </w:r>
      <w:r>
        <w:rPr>
          <w:rFonts w:eastAsia="Times New Roman"/>
          <w:szCs w:val="24"/>
        </w:rPr>
        <w:t xml:space="preserve">, </w:t>
      </w:r>
      <w:r w:rsidRPr="000530AF">
        <w:rPr>
          <w:rFonts w:eastAsia="Times New Roman"/>
          <w:szCs w:val="24"/>
        </w:rPr>
        <w:t xml:space="preserve">η </w:t>
      </w:r>
      <w:r>
        <w:rPr>
          <w:rFonts w:eastAsia="Times New Roman"/>
          <w:szCs w:val="24"/>
        </w:rPr>
        <w:t>Π</w:t>
      </w:r>
      <w:r w:rsidRPr="000530AF">
        <w:rPr>
          <w:rFonts w:eastAsia="Times New Roman"/>
          <w:szCs w:val="24"/>
        </w:rPr>
        <w:t xml:space="preserve">λεύση </w:t>
      </w:r>
      <w:r>
        <w:rPr>
          <w:rFonts w:eastAsia="Times New Roman"/>
          <w:szCs w:val="24"/>
        </w:rPr>
        <w:t>Ε</w:t>
      </w:r>
      <w:r w:rsidRPr="000530AF">
        <w:rPr>
          <w:rFonts w:eastAsia="Times New Roman"/>
          <w:szCs w:val="24"/>
        </w:rPr>
        <w:t>λευθερίας</w:t>
      </w:r>
      <w:r>
        <w:rPr>
          <w:rFonts w:eastAsia="Times New Roman"/>
          <w:szCs w:val="24"/>
        </w:rPr>
        <w:t>,</w:t>
      </w:r>
      <w:r w:rsidRPr="000530AF">
        <w:rPr>
          <w:rFonts w:eastAsia="Times New Roman"/>
          <w:szCs w:val="24"/>
        </w:rPr>
        <w:t xml:space="preserve"> </w:t>
      </w:r>
      <w:r>
        <w:rPr>
          <w:rFonts w:eastAsia="Times New Roman"/>
          <w:szCs w:val="24"/>
        </w:rPr>
        <w:t xml:space="preserve">ο </w:t>
      </w:r>
      <w:proofErr w:type="spellStart"/>
      <w:r w:rsidRPr="000530AF">
        <w:rPr>
          <w:rFonts w:eastAsia="Times New Roman"/>
          <w:szCs w:val="24"/>
        </w:rPr>
        <w:t>Βελόπουλος</w:t>
      </w:r>
      <w:proofErr w:type="spellEnd"/>
      <w:r w:rsidRPr="000530AF">
        <w:rPr>
          <w:rFonts w:eastAsia="Times New Roman"/>
          <w:szCs w:val="24"/>
        </w:rPr>
        <w:t xml:space="preserve"> και </w:t>
      </w:r>
      <w:r>
        <w:rPr>
          <w:rFonts w:eastAsia="Times New Roman"/>
          <w:szCs w:val="24"/>
        </w:rPr>
        <w:t xml:space="preserve">οι </w:t>
      </w:r>
      <w:r w:rsidRPr="000530AF">
        <w:rPr>
          <w:rFonts w:eastAsia="Times New Roman"/>
          <w:szCs w:val="24"/>
        </w:rPr>
        <w:t>κάθε είδους απολογητές που προσπαθούν να θολώσουν τα νερά καλλιεργώντας αυταπάτες</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Pr>
          <w:rFonts w:eastAsia="Times New Roman"/>
          <w:szCs w:val="24"/>
        </w:rPr>
        <w:lastRenderedPageBreak/>
        <w:t>Ό</w:t>
      </w:r>
      <w:r w:rsidRPr="000530AF">
        <w:rPr>
          <w:rFonts w:eastAsia="Times New Roman"/>
          <w:szCs w:val="24"/>
        </w:rPr>
        <w:t xml:space="preserve">λοι </w:t>
      </w:r>
      <w:r>
        <w:rPr>
          <w:rFonts w:eastAsia="Times New Roman"/>
          <w:szCs w:val="24"/>
        </w:rPr>
        <w:t xml:space="preserve">σας προσκυνάτε τον θεό </w:t>
      </w:r>
      <w:r w:rsidRPr="000530AF">
        <w:rPr>
          <w:rFonts w:eastAsia="Times New Roman"/>
          <w:szCs w:val="24"/>
        </w:rPr>
        <w:t>του καπιταλιστικού κέρδους</w:t>
      </w:r>
      <w:r>
        <w:rPr>
          <w:rFonts w:eastAsia="Times New Roman"/>
          <w:szCs w:val="24"/>
        </w:rPr>
        <w:t>,</w:t>
      </w:r>
      <w:r w:rsidRPr="000530AF">
        <w:rPr>
          <w:rFonts w:eastAsia="Times New Roman"/>
          <w:szCs w:val="24"/>
        </w:rPr>
        <w:t xml:space="preserve"> την ανταγωνιστικότητα και την κερδοφορία των οικονομικών ομίλων</w:t>
      </w:r>
      <w:r>
        <w:rPr>
          <w:rFonts w:eastAsia="Times New Roman"/>
          <w:szCs w:val="24"/>
        </w:rPr>
        <w:t>.</w:t>
      </w:r>
      <w:r w:rsidRPr="000530AF">
        <w:rPr>
          <w:rFonts w:eastAsia="Times New Roman"/>
          <w:szCs w:val="24"/>
        </w:rPr>
        <w:t xml:space="preserve"> Υποστηρίζετε το ΝΑΤΟ και </w:t>
      </w:r>
      <w:r>
        <w:rPr>
          <w:rFonts w:eastAsia="Times New Roman"/>
          <w:szCs w:val="24"/>
        </w:rPr>
        <w:t xml:space="preserve">τις </w:t>
      </w:r>
      <w:r w:rsidRPr="000530AF">
        <w:rPr>
          <w:rFonts w:eastAsia="Times New Roman"/>
          <w:szCs w:val="24"/>
        </w:rPr>
        <w:t>στρατηγικές σχέσεις με τις ΗΠΑ</w:t>
      </w:r>
      <w:r>
        <w:rPr>
          <w:rFonts w:eastAsia="Times New Roman"/>
          <w:szCs w:val="24"/>
        </w:rPr>
        <w:t xml:space="preserve"> και την </w:t>
      </w:r>
      <w:r w:rsidRPr="000530AF">
        <w:rPr>
          <w:rFonts w:eastAsia="Times New Roman"/>
          <w:szCs w:val="24"/>
        </w:rPr>
        <w:t>εμπλοκή σ</w:t>
      </w:r>
      <w:r>
        <w:rPr>
          <w:rFonts w:eastAsia="Times New Roman"/>
          <w:szCs w:val="24"/>
        </w:rPr>
        <w:t>τον</w:t>
      </w:r>
      <w:r w:rsidRPr="000530AF">
        <w:rPr>
          <w:rFonts w:eastAsia="Times New Roman"/>
          <w:szCs w:val="24"/>
        </w:rPr>
        <w:t xml:space="preserve"> ιμπεριαλιστικό πόλεμο</w:t>
      </w:r>
      <w:r>
        <w:rPr>
          <w:rFonts w:eastAsia="Times New Roman"/>
          <w:szCs w:val="24"/>
        </w:rPr>
        <w:t>.</w:t>
      </w:r>
      <w:r w:rsidRPr="000530AF">
        <w:rPr>
          <w:rFonts w:eastAsia="Times New Roman"/>
          <w:szCs w:val="24"/>
        </w:rPr>
        <w:t xml:space="preserve"> </w:t>
      </w:r>
      <w:r>
        <w:rPr>
          <w:rFonts w:eastAsia="Times New Roman"/>
          <w:szCs w:val="24"/>
        </w:rPr>
        <w:t>Ό</w:t>
      </w:r>
      <w:r w:rsidRPr="000530AF">
        <w:rPr>
          <w:rFonts w:eastAsia="Times New Roman"/>
          <w:szCs w:val="24"/>
        </w:rPr>
        <w:t>λοι σας ορκίζε</w:t>
      </w:r>
      <w:r>
        <w:rPr>
          <w:rFonts w:eastAsia="Times New Roman"/>
          <w:szCs w:val="24"/>
        </w:rPr>
        <w:t>στε</w:t>
      </w:r>
      <w:r w:rsidRPr="000530AF">
        <w:rPr>
          <w:rFonts w:eastAsia="Times New Roman"/>
          <w:szCs w:val="24"/>
        </w:rPr>
        <w:t xml:space="preserve"> σ</w:t>
      </w:r>
      <w:r>
        <w:rPr>
          <w:rFonts w:eastAsia="Times New Roman"/>
          <w:szCs w:val="24"/>
        </w:rPr>
        <w:t>τη</w:t>
      </w:r>
      <w:r w:rsidRPr="000530AF">
        <w:rPr>
          <w:rFonts w:eastAsia="Times New Roman"/>
          <w:szCs w:val="24"/>
        </w:rPr>
        <w:t xml:space="preserve"> δημοσιονομική πειθαρχία και υλοποιείτ</w:t>
      </w:r>
      <w:r>
        <w:rPr>
          <w:rFonts w:eastAsia="Times New Roman"/>
          <w:szCs w:val="24"/>
        </w:rPr>
        <w:t>ε</w:t>
      </w:r>
      <w:r w:rsidRPr="000530AF">
        <w:rPr>
          <w:rFonts w:eastAsia="Times New Roman"/>
          <w:szCs w:val="24"/>
        </w:rPr>
        <w:t xml:space="preserve"> με φανατισμό εχθρικές για το</w:t>
      </w:r>
      <w:r>
        <w:rPr>
          <w:rFonts w:eastAsia="Times New Roman"/>
          <w:szCs w:val="24"/>
        </w:rPr>
        <w:t>ν</w:t>
      </w:r>
      <w:r w:rsidRPr="000530AF">
        <w:rPr>
          <w:rFonts w:eastAsia="Times New Roman"/>
          <w:szCs w:val="24"/>
        </w:rPr>
        <w:t xml:space="preserve"> λαό κατευθύνσεις της </w:t>
      </w:r>
      <w:r>
        <w:rPr>
          <w:rFonts w:eastAsia="Times New Roman"/>
          <w:szCs w:val="24"/>
        </w:rPr>
        <w:t xml:space="preserve">Ευρωπαϊκής Ένωσης, </w:t>
      </w:r>
      <w:r w:rsidRPr="000530AF">
        <w:rPr>
          <w:rFonts w:eastAsia="Times New Roman"/>
          <w:szCs w:val="24"/>
        </w:rPr>
        <w:t xml:space="preserve">τη λεγόμενη </w:t>
      </w:r>
      <w:r>
        <w:rPr>
          <w:rFonts w:eastAsia="Times New Roman"/>
          <w:szCs w:val="24"/>
        </w:rPr>
        <w:t>«</w:t>
      </w:r>
      <w:r w:rsidRPr="000530AF">
        <w:rPr>
          <w:rFonts w:eastAsia="Times New Roman"/>
          <w:szCs w:val="24"/>
        </w:rPr>
        <w:t>ευρωπαϊκή κανονικότητα</w:t>
      </w:r>
      <w:r>
        <w:rPr>
          <w:rFonts w:eastAsia="Times New Roman"/>
          <w:szCs w:val="24"/>
        </w:rPr>
        <w:t>».</w:t>
      </w:r>
      <w:r w:rsidRPr="000530AF">
        <w:rPr>
          <w:rFonts w:eastAsia="Times New Roman"/>
          <w:szCs w:val="24"/>
        </w:rPr>
        <w:t xml:space="preserve"> Παρουσιάζετ</w:t>
      </w:r>
      <w:r>
        <w:rPr>
          <w:rFonts w:eastAsia="Times New Roman"/>
          <w:szCs w:val="24"/>
        </w:rPr>
        <w:t>ε</w:t>
      </w:r>
      <w:r w:rsidRPr="000530AF">
        <w:rPr>
          <w:rFonts w:eastAsia="Times New Roman"/>
          <w:szCs w:val="24"/>
        </w:rPr>
        <w:t xml:space="preserve"> το κράτος του κεφαλαίου</w:t>
      </w:r>
      <w:r>
        <w:rPr>
          <w:rFonts w:eastAsia="Times New Roman"/>
          <w:szCs w:val="24"/>
        </w:rPr>
        <w:t xml:space="preserve">, τη δικτατορία </w:t>
      </w:r>
      <w:r w:rsidRPr="000530AF">
        <w:rPr>
          <w:rFonts w:eastAsia="Times New Roman"/>
          <w:szCs w:val="24"/>
        </w:rPr>
        <w:t>των μονοπωλίων ως κράτος δικαίου</w:t>
      </w:r>
      <w:r>
        <w:rPr>
          <w:rFonts w:eastAsia="Times New Roman"/>
          <w:szCs w:val="24"/>
        </w:rPr>
        <w:t>.</w:t>
      </w:r>
      <w:r w:rsidRPr="000530AF">
        <w:rPr>
          <w:rFonts w:eastAsia="Times New Roman"/>
          <w:szCs w:val="24"/>
        </w:rPr>
        <w:t xml:space="preserve"> </w:t>
      </w:r>
      <w:r>
        <w:rPr>
          <w:rFonts w:eastAsia="Times New Roman"/>
          <w:szCs w:val="24"/>
        </w:rPr>
        <w:t>Κ</w:t>
      </w:r>
      <w:r w:rsidRPr="000530AF">
        <w:rPr>
          <w:rFonts w:eastAsia="Times New Roman"/>
          <w:szCs w:val="24"/>
        </w:rPr>
        <w:t>οστολογείτ</w:t>
      </w:r>
      <w:r>
        <w:rPr>
          <w:rFonts w:eastAsia="Times New Roman"/>
          <w:szCs w:val="24"/>
        </w:rPr>
        <w:t xml:space="preserve">ε </w:t>
      </w:r>
      <w:r w:rsidRPr="000530AF">
        <w:rPr>
          <w:rFonts w:eastAsia="Times New Roman"/>
          <w:szCs w:val="24"/>
        </w:rPr>
        <w:t>τις ανάγκες του λαού</w:t>
      </w:r>
      <w:r>
        <w:rPr>
          <w:rFonts w:eastAsia="Times New Roman"/>
          <w:szCs w:val="24"/>
        </w:rPr>
        <w:t>, τις κόβετε</w:t>
      </w:r>
      <w:r w:rsidRPr="000530AF">
        <w:rPr>
          <w:rFonts w:eastAsia="Times New Roman"/>
          <w:szCs w:val="24"/>
        </w:rPr>
        <w:t xml:space="preserve"> και τ</w:t>
      </w:r>
      <w:r>
        <w:rPr>
          <w:rFonts w:eastAsia="Times New Roman"/>
          <w:szCs w:val="24"/>
        </w:rPr>
        <w:t>ι</w:t>
      </w:r>
      <w:r w:rsidRPr="000530AF">
        <w:rPr>
          <w:rFonts w:eastAsia="Times New Roman"/>
          <w:szCs w:val="24"/>
        </w:rPr>
        <w:t>ς ράβε</w:t>
      </w:r>
      <w:r>
        <w:rPr>
          <w:rFonts w:eastAsia="Times New Roman"/>
          <w:szCs w:val="24"/>
        </w:rPr>
        <w:t>τε</w:t>
      </w:r>
      <w:r w:rsidRPr="000530AF">
        <w:rPr>
          <w:rFonts w:eastAsia="Times New Roman"/>
          <w:szCs w:val="24"/>
        </w:rPr>
        <w:t xml:space="preserve"> στα μέτρα του κεφαλαίου</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sidRPr="000530AF">
        <w:rPr>
          <w:rFonts w:eastAsia="Times New Roman"/>
          <w:szCs w:val="24"/>
        </w:rPr>
        <w:t>Λέμε</w:t>
      </w:r>
      <w:r>
        <w:rPr>
          <w:rFonts w:eastAsia="Times New Roman"/>
          <w:szCs w:val="24"/>
        </w:rPr>
        <w:t>,</w:t>
      </w:r>
      <w:r w:rsidRPr="000530AF">
        <w:rPr>
          <w:rFonts w:eastAsia="Times New Roman"/>
          <w:szCs w:val="24"/>
        </w:rPr>
        <w:t xml:space="preserve"> λοιπόν</w:t>
      </w:r>
      <w:r>
        <w:rPr>
          <w:rFonts w:eastAsia="Times New Roman"/>
          <w:szCs w:val="24"/>
        </w:rPr>
        <w:t>,</w:t>
      </w:r>
      <w:r w:rsidRPr="000530AF">
        <w:rPr>
          <w:rFonts w:eastAsia="Times New Roman"/>
          <w:szCs w:val="24"/>
        </w:rPr>
        <w:t xml:space="preserve"> στο</w:t>
      </w:r>
      <w:r>
        <w:rPr>
          <w:rFonts w:eastAsia="Times New Roman"/>
          <w:szCs w:val="24"/>
        </w:rPr>
        <w:t>ν</w:t>
      </w:r>
      <w:r w:rsidRPr="000530AF">
        <w:rPr>
          <w:rFonts w:eastAsia="Times New Roman"/>
          <w:szCs w:val="24"/>
        </w:rPr>
        <w:t xml:space="preserve"> λαό ότι δεν υπάρχουν περιθώρια για άλλες αυταπάτες</w:t>
      </w:r>
      <w:r>
        <w:rPr>
          <w:rFonts w:eastAsia="Times New Roman"/>
          <w:szCs w:val="24"/>
        </w:rPr>
        <w:t>.</w:t>
      </w:r>
      <w:r w:rsidRPr="000530AF">
        <w:rPr>
          <w:rFonts w:eastAsia="Times New Roman"/>
          <w:szCs w:val="24"/>
        </w:rPr>
        <w:t xml:space="preserve"> Δεν θα σώσει το</w:t>
      </w:r>
      <w:r>
        <w:rPr>
          <w:rFonts w:eastAsia="Times New Roman"/>
          <w:szCs w:val="24"/>
        </w:rPr>
        <w:t>ν</w:t>
      </w:r>
      <w:r w:rsidRPr="000530AF">
        <w:rPr>
          <w:rFonts w:eastAsia="Times New Roman"/>
          <w:szCs w:val="24"/>
        </w:rPr>
        <w:t xml:space="preserve"> λαό κανένας </w:t>
      </w:r>
      <w:r>
        <w:rPr>
          <w:rFonts w:eastAsia="Times New Roman"/>
          <w:szCs w:val="24"/>
        </w:rPr>
        <w:t>μ</w:t>
      </w:r>
      <w:r w:rsidRPr="000530AF">
        <w:rPr>
          <w:rFonts w:eastAsia="Times New Roman"/>
          <w:szCs w:val="24"/>
        </w:rPr>
        <w:t>εσσίας</w:t>
      </w:r>
      <w:r>
        <w:rPr>
          <w:rFonts w:eastAsia="Times New Roman"/>
          <w:szCs w:val="24"/>
        </w:rPr>
        <w:t>,</w:t>
      </w:r>
      <w:r w:rsidRPr="000530AF">
        <w:rPr>
          <w:rFonts w:eastAsia="Times New Roman"/>
          <w:szCs w:val="24"/>
        </w:rPr>
        <w:t xml:space="preserve"> κανένας σωτήρας</w:t>
      </w:r>
      <w:r>
        <w:rPr>
          <w:rFonts w:eastAsia="Times New Roman"/>
          <w:szCs w:val="24"/>
        </w:rPr>
        <w:t>.</w:t>
      </w:r>
      <w:r w:rsidRPr="000530AF">
        <w:rPr>
          <w:rFonts w:eastAsia="Times New Roman"/>
          <w:szCs w:val="24"/>
        </w:rPr>
        <w:t xml:space="preserve"> </w:t>
      </w:r>
      <w:r>
        <w:rPr>
          <w:rFonts w:eastAsia="Times New Roman"/>
          <w:szCs w:val="24"/>
        </w:rPr>
        <w:t>Θ</w:t>
      </w:r>
      <w:r w:rsidRPr="000530AF">
        <w:rPr>
          <w:rFonts w:eastAsia="Times New Roman"/>
          <w:szCs w:val="24"/>
        </w:rPr>
        <w:t>α τον σώσει ο κοινός αγώνας απέναντι στον πραγματικό εχθρό</w:t>
      </w:r>
      <w:r>
        <w:rPr>
          <w:rFonts w:eastAsia="Times New Roman"/>
          <w:szCs w:val="24"/>
        </w:rPr>
        <w:t>:</w:t>
      </w:r>
      <w:r w:rsidRPr="000530AF">
        <w:rPr>
          <w:rFonts w:eastAsia="Times New Roman"/>
          <w:szCs w:val="24"/>
        </w:rPr>
        <w:t xml:space="preserve"> το κεφάλαιο και την εξουσία του</w:t>
      </w:r>
      <w:r>
        <w:rPr>
          <w:rFonts w:eastAsia="Times New Roman"/>
          <w:szCs w:val="24"/>
        </w:rPr>
        <w:t>.</w:t>
      </w:r>
      <w:r w:rsidRPr="000530AF">
        <w:rPr>
          <w:rFonts w:eastAsia="Times New Roman"/>
          <w:szCs w:val="24"/>
        </w:rPr>
        <w:t xml:space="preserve"> Μεγαλώνει η ανάγκη</w:t>
      </w:r>
      <w:r>
        <w:rPr>
          <w:rFonts w:eastAsia="Times New Roman"/>
          <w:szCs w:val="24"/>
        </w:rPr>
        <w:t xml:space="preserve"> ο</w:t>
      </w:r>
      <w:r w:rsidRPr="000530AF">
        <w:rPr>
          <w:rFonts w:eastAsia="Times New Roman"/>
          <w:szCs w:val="24"/>
        </w:rPr>
        <w:t>ι εργαζόμενοι</w:t>
      </w:r>
      <w:r>
        <w:rPr>
          <w:rFonts w:eastAsia="Times New Roman"/>
          <w:szCs w:val="24"/>
        </w:rPr>
        <w:t>,</w:t>
      </w:r>
      <w:r w:rsidRPr="000530AF">
        <w:rPr>
          <w:rFonts w:eastAsia="Times New Roman"/>
          <w:szCs w:val="24"/>
        </w:rPr>
        <w:t xml:space="preserve"> οι νέοι να βγουν έξω από τα όρια του καπιταλιστικού συστήματος που στερεί παντού το οξυγόνο </w:t>
      </w:r>
      <w:r>
        <w:rPr>
          <w:rFonts w:eastAsia="Times New Roman"/>
          <w:szCs w:val="24"/>
        </w:rPr>
        <w:t>για</w:t>
      </w:r>
      <w:r w:rsidRPr="000530AF">
        <w:rPr>
          <w:rFonts w:eastAsia="Times New Roman"/>
          <w:szCs w:val="24"/>
        </w:rPr>
        <w:t xml:space="preserve"> τις ανάγκες του λαού</w:t>
      </w:r>
      <w:r>
        <w:rPr>
          <w:rFonts w:eastAsia="Times New Roman"/>
          <w:szCs w:val="24"/>
        </w:rPr>
        <w:t>.</w:t>
      </w:r>
      <w:r w:rsidRPr="000530AF">
        <w:rPr>
          <w:rFonts w:eastAsia="Times New Roman"/>
          <w:szCs w:val="24"/>
        </w:rPr>
        <w:t xml:space="preserve"> Οι εργαζόμενοι</w:t>
      </w:r>
      <w:r>
        <w:rPr>
          <w:rFonts w:eastAsia="Times New Roman"/>
          <w:szCs w:val="24"/>
        </w:rPr>
        <w:t>,</w:t>
      </w:r>
      <w:r w:rsidRPr="000530AF">
        <w:rPr>
          <w:rFonts w:eastAsia="Times New Roman"/>
          <w:szCs w:val="24"/>
        </w:rPr>
        <w:t xml:space="preserve"> οι αυτοαπασχολούμενοι</w:t>
      </w:r>
      <w:r>
        <w:rPr>
          <w:rFonts w:eastAsia="Times New Roman"/>
          <w:szCs w:val="24"/>
        </w:rPr>
        <w:t>,</w:t>
      </w:r>
      <w:r w:rsidRPr="000530AF">
        <w:rPr>
          <w:rFonts w:eastAsia="Times New Roman"/>
          <w:szCs w:val="24"/>
        </w:rPr>
        <w:t xml:space="preserve"> η φτωχή αγροτιά</w:t>
      </w:r>
      <w:r>
        <w:rPr>
          <w:rFonts w:eastAsia="Times New Roman"/>
          <w:szCs w:val="24"/>
        </w:rPr>
        <w:t>,</w:t>
      </w:r>
      <w:r w:rsidRPr="000530AF">
        <w:rPr>
          <w:rFonts w:eastAsia="Times New Roman"/>
          <w:szCs w:val="24"/>
        </w:rPr>
        <w:t xml:space="preserve"> οι νέοι και οι νέες χρειάζεται να σκεφτούν και να στηρίξουν τη μόνη εναλλακτική πρόταση του </w:t>
      </w:r>
      <w:r>
        <w:rPr>
          <w:rFonts w:eastAsia="Times New Roman"/>
          <w:szCs w:val="24"/>
        </w:rPr>
        <w:t>ΚΚΕ, π</w:t>
      </w:r>
      <w:r w:rsidRPr="000530AF">
        <w:rPr>
          <w:rFonts w:eastAsia="Times New Roman"/>
          <w:szCs w:val="24"/>
        </w:rPr>
        <w:t>ου θα απαλλάξει το</w:t>
      </w:r>
      <w:r>
        <w:rPr>
          <w:rFonts w:eastAsia="Times New Roman"/>
          <w:szCs w:val="24"/>
        </w:rPr>
        <w:t>ν</w:t>
      </w:r>
      <w:r w:rsidRPr="000530AF">
        <w:rPr>
          <w:rFonts w:eastAsia="Times New Roman"/>
          <w:szCs w:val="24"/>
        </w:rPr>
        <w:t xml:space="preserve"> λαό από την εξουσία του κεφαλαίου</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sidRPr="000530AF">
        <w:rPr>
          <w:rFonts w:eastAsia="Times New Roman"/>
          <w:szCs w:val="24"/>
        </w:rPr>
        <w:t xml:space="preserve">Το </w:t>
      </w:r>
      <w:r>
        <w:rPr>
          <w:rFonts w:eastAsia="Times New Roman"/>
          <w:szCs w:val="24"/>
        </w:rPr>
        <w:t>ΚΚΕ α</w:t>
      </w:r>
      <w:r w:rsidRPr="000530AF">
        <w:rPr>
          <w:rFonts w:eastAsia="Times New Roman"/>
          <w:szCs w:val="24"/>
        </w:rPr>
        <w:t xml:space="preserve">γωνίζεται για την εξουσία της </w:t>
      </w:r>
      <w:r>
        <w:rPr>
          <w:rFonts w:eastAsia="Times New Roman"/>
          <w:szCs w:val="24"/>
        </w:rPr>
        <w:t xml:space="preserve">εργατικής </w:t>
      </w:r>
      <w:r w:rsidRPr="000530AF">
        <w:rPr>
          <w:rFonts w:eastAsia="Times New Roman"/>
          <w:szCs w:val="24"/>
        </w:rPr>
        <w:t>τάξης που θα πάρει στα χέρια της την οικονομία και</w:t>
      </w:r>
      <w:r>
        <w:rPr>
          <w:rFonts w:eastAsia="Times New Roman"/>
          <w:szCs w:val="24"/>
        </w:rPr>
        <w:t>,</w:t>
      </w:r>
      <w:r w:rsidRPr="000530AF">
        <w:rPr>
          <w:rFonts w:eastAsia="Times New Roman"/>
          <w:szCs w:val="24"/>
        </w:rPr>
        <w:t xml:space="preserve"> με εργαλείο την επιστήμη</w:t>
      </w:r>
      <w:r>
        <w:rPr>
          <w:rFonts w:eastAsia="Times New Roman"/>
          <w:szCs w:val="24"/>
        </w:rPr>
        <w:t>,</w:t>
      </w:r>
      <w:r w:rsidRPr="000530AF">
        <w:rPr>
          <w:rFonts w:eastAsia="Times New Roman"/>
          <w:szCs w:val="24"/>
        </w:rPr>
        <w:t xml:space="preserve"> θα σχεδιάσει </w:t>
      </w:r>
      <w:r w:rsidRPr="000530AF">
        <w:rPr>
          <w:rFonts w:eastAsia="Times New Roman"/>
          <w:szCs w:val="24"/>
        </w:rPr>
        <w:lastRenderedPageBreak/>
        <w:t>κεντρικά την παραγωγική ανάπτυξη που θα ικανοποιεί τις λαϊκές ανάγκες</w:t>
      </w:r>
      <w:r>
        <w:rPr>
          <w:rFonts w:eastAsia="Times New Roman"/>
          <w:szCs w:val="24"/>
        </w:rPr>
        <w:t>.</w:t>
      </w:r>
      <w:r w:rsidRPr="000530AF">
        <w:rPr>
          <w:rFonts w:eastAsia="Times New Roman"/>
          <w:szCs w:val="24"/>
        </w:rPr>
        <w:t xml:space="preserve"> Αυτή η νέα μορφή οργάνωσης της οικονομίας και της κοινωνίας</w:t>
      </w:r>
      <w:r>
        <w:rPr>
          <w:rFonts w:eastAsia="Times New Roman"/>
          <w:szCs w:val="24"/>
        </w:rPr>
        <w:t>, ο</w:t>
      </w:r>
      <w:r w:rsidRPr="000530AF">
        <w:rPr>
          <w:rFonts w:eastAsia="Times New Roman"/>
          <w:szCs w:val="24"/>
        </w:rPr>
        <w:t xml:space="preserve"> σοσιαλισμός</w:t>
      </w:r>
      <w:r>
        <w:rPr>
          <w:rFonts w:eastAsia="Times New Roman"/>
          <w:szCs w:val="24"/>
        </w:rPr>
        <w:t>,</w:t>
      </w:r>
      <w:r w:rsidRPr="000530AF">
        <w:rPr>
          <w:rFonts w:eastAsia="Times New Roman"/>
          <w:szCs w:val="24"/>
        </w:rPr>
        <w:t xml:space="preserve"> είναι η απάντηση στο σύστημα της εκμετάλλευσης των πολέμων</w:t>
      </w:r>
      <w:r>
        <w:rPr>
          <w:rFonts w:eastAsia="Times New Roman"/>
          <w:szCs w:val="24"/>
        </w:rPr>
        <w:t>,</w:t>
      </w:r>
      <w:r w:rsidRPr="000530AF">
        <w:rPr>
          <w:rFonts w:eastAsia="Times New Roman"/>
          <w:szCs w:val="24"/>
        </w:rPr>
        <w:t xml:space="preserve"> της φτώχειας και της εξαθλίωσης</w:t>
      </w:r>
      <w:r>
        <w:rPr>
          <w:rFonts w:eastAsia="Times New Roman"/>
          <w:szCs w:val="24"/>
        </w:rPr>
        <w:t>.</w:t>
      </w:r>
      <w:r w:rsidRPr="000530AF">
        <w:rPr>
          <w:rFonts w:eastAsia="Times New Roman"/>
          <w:szCs w:val="24"/>
        </w:rPr>
        <w:t xml:space="preserve"> </w:t>
      </w:r>
      <w:r>
        <w:rPr>
          <w:rFonts w:eastAsia="Times New Roman"/>
          <w:szCs w:val="24"/>
        </w:rPr>
        <w:t>Είναι αυτή που τ</w:t>
      </w:r>
      <w:r w:rsidRPr="000530AF">
        <w:rPr>
          <w:rFonts w:eastAsia="Times New Roman"/>
          <w:szCs w:val="24"/>
        </w:rPr>
        <w:t>ελειώνει την κυριαρχία των παρ</w:t>
      </w:r>
      <w:r>
        <w:rPr>
          <w:rFonts w:eastAsia="Times New Roman"/>
          <w:szCs w:val="24"/>
        </w:rPr>
        <w:t>άσιτων</w:t>
      </w:r>
      <w:r w:rsidRPr="000530AF">
        <w:rPr>
          <w:rFonts w:eastAsia="Times New Roman"/>
          <w:szCs w:val="24"/>
        </w:rPr>
        <w:t xml:space="preserve"> που αρπάζουν τον </w:t>
      </w:r>
      <w:r>
        <w:rPr>
          <w:rFonts w:eastAsia="Times New Roman"/>
          <w:szCs w:val="24"/>
        </w:rPr>
        <w:t>αμύθητο</w:t>
      </w:r>
      <w:r w:rsidRPr="000530AF">
        <w:rPr>
          <w:rFonts w:eastAsia="Times New Roman"/>
          <w:szCs w:val="24"/>
        </w:rPr>
        <w:t xml:space="preserve"> πλούτο που παράγουν οι εργαζόμενοι</w:t>
      </w:r>
      <w:r>
        <w:rPr>
          <w:rFonts w:eastAsia="Times New Roman"/>
          <w:szCs w:val="24"/>
        </w:rPr>
        <w:t>.</w:t>
      </w:r>
      <w:r w:rsidRPr="000530AF">
        <w:rPr>
          <w:rFonts w:eastAsia="Times New Roman"/>
          <w:szCs w:val="24"/>
        </w:rPr>
        <w:t xml:space="preserve"> Μόνο τότε η υγεία </w:t>
      </w:r>
      <w:r>
        <w:rPr>
          <w:rFonts w:eastAsia="Times New Roman"/>
          <w:szCs w:val="24"/>
        </w:rPr>
        <w:t>θα</w:t>
      </w:r>
      <w:r w:rsidRPr="000530AF">
        <w:rPr>
          <w:rFonts w:eastAsia="Times New Roman"/>
          <w:szCs w:val="24"/>
        </w:rPr>
        <w:t xml:space="preserve"> είναι καθολικό δικαίωμα</w:t>
      </w:r>
      <w:r>
        <w:rPr>
          <w:rFonts w:eastAsia="Times New Roman"/>
          <w:szCs w:val="24"/>
        </w:rPr>
        <w:t>,</w:t>
      </w:r>
      <w:r w:rsidRPr="000530AF">
        <w:rPr>
          <w:rFonts w:eastAsia="Times New Roman"/>
          <w:szCs w:val="24"/>
        </w:rPr>
        <w:t xml:space="preserve"> δωρεάν </w:t>
      </w:r>
      <w:r>
        <w:rPr>
          <w:rFonts w:eastAsia="Times New Roman"/>
          <w:szCs w:val="24"/>
        </w:rPr>
        <w:t xml:space="preserve">και </w:t>
      </w:r>
      <w:r w:rsidRPr="000530AF">
        <w:rPr>
          <w:rFonts w:eastAsia="Times New Roman"/>
          <w:szCs w:val="24"/>
        </w:rPr>
        <w:t>αναβαθμισμένη για όλο το</w:t>
      </w:r>
      <w:r>
        <w:rPr>
          <w:rFonts w:eastAsia="Times New Roman"/>
          <w:szCs w:val="24"/>
        </w:rPr>
        <w:t>ν</w:t>
      </w:r>
      <w:r w:rsidRPr="000530AF">
        <w:rPr>
          <w:rFonts w:eastAsia="Times New Roman"/>
          <w:szCs w:val="24"/>
        </w:rPr>
        <w:t xml:space="preserve"> λαό</w:t>
      </w:r>
      <w:r>
        <w:rPr>
          <w:rFonts w:eastAsia="Times New Roman"/>
          <w:szCs w:val="24"/>
        </w:rPr>
        <w:t>.</w:t>
      </w:r>
      <w:r w:rsidRPr="000530AF">
        <w:rPr>
          <w:rFonts w:eastAsia="Times New Roman"/>
          <w:szCs w:val="24"/>
        </w:rPr>
        <w:t xml:space="preserve"> Η παιδεία </w:t>
      </w:r>
      <w:r>
        <w:rPr>
          <w:rFonts w:eastAsia="Times New Roman"/>
          <w:szCs w:val="24"/>
        </w:rPr>
        <w:t>θα μορφώνει</w:t>
      </w:r>
      <w:r w:rsidRPr="000530AF">
        <w:rPr>
          <w:rFonts w:eastAsia="Times New Roman"/>
          <w:szCs w:val="24"/>
        </w:rPr>
        <w:t xml:space="preserve"> όλα τα παιδιά του λαού σε όλες τις βαθμίδες δωρεάν</w:t>
      </w:r>
      <w:r>
        <w:rPr>
          <w:rFonts w:eastAsia="Times New Roman"/>
          <w:szCs w:val="24"/>
        </w:rPr>
        <w:t>,</w:t>
      </w:r>
      <w:r w:rsidRPr="000530AF">
        <w:rPr>
          <w:rFonts w:eastAsia="Times New Roman"/>
          <w:szCs w:val="24"/>
        </w:rPr>
        <w:t xml:space="preserve"> σε σύγχρονα σχολεία</w:t>
      </w:r>
      <w:r>
        <w:rPr>
          <w:rFonts w:eastAsia="Times New Roman"/>
          <w:szCs w:val="24"/>
        </w:rPr>
        <w:t>,</w:t>
      </w:r>
      <w:r w:rsidRPr="000530AF">
        <w:rPr>
          <w:rFonts w:eastAsia="Times New Roman"/>
          <w:szCs w:val="24"/>
        </w:rPr>
        <w:t xml:space="preserve"> με σύγχρονα εκπαιδευτικά προγράμματα και </w:t>
      </w:r>
      <w:r>
        <w:rPr>
          <w:rFonts w:eastAsia="Times New Roman"/>
          <w:szCs w:val="24"/>
        </w:rPr>
        <w:t>υλικο</w:t>
      </w:r>
      <w:r w:rsidRPr="000530AF">
        <w:rPr>
          <w:rFonts w:eastAsia="Times New Roman"/>
          <w:szCs w:val="24"/>
        </w:rPr>
        <w:t>τεχνική υποδομή</w:t>
      </w:r>
      <w:r>
        <w:rPr>
          <w:rFonts w:eastAsia="Times New Roman"/>
          <w:szCs w:val="24"/>
        </w:rPr>
        <w:t>.</w:t>
      </w:r>
      <w:r w:rsidRPr="000530AF">
        <w:rPr>
          <w:rFonts w:eastAsia="Times New Roman"/>
          <w:szCs w:val="24"/>
        </w:rPr>
        <w:t xml:space="preserve"> Μόνο τ</w:t>
      </w:r>
      <w:r>
        <w:rPr>
          <w:rFonts w:eastAsia="Times New Roman"/>
          <w:szCs w:val="24"/>
        </w:rPr>
        <w:t>ότε η γη</w:t>
      </w:r>
      <w:r w:rsidRPr="000530AF">
        <w:rPr>
          <w:rFonts w:eastAsia="Times New Roman"/>
          <w:szCs w:val="24"/>
        </w:rPr>
        <w:t xml:space="preserve"> δεν θα είναι εμπόρευμα και θα αξιοποιείται για τις ανάγκες του λαού</w:t>
      </w:r>
      <w:r>
        <w:rPr>
          <w:rFonts w:eastAsia="Times New Roman"/>
          <w:szCs w:val="24"/>
        </w:rPr>
        <w:t>,</w:t>
      </w:r>
      <w:r w:rsidRPr="000530AF">
        <w:rPr>
          <w:rFonts w:eastAsia="Times New Roman"/>
          <w:szCs w:val="24"/>
        </w:rPr>
        <w:t xml:space="preserve"> με σχεδιασμό για χτίσιμο σύγχρονων κατοικιών για την ικανοποίηση των αναγκών στέγασης του λαού</w:t>
      </w:r>
      <w:r>
        <w:rPr>
          <w:rFonts w:eastAsia="Times New Roman"/>
          <w:szCs w:val="24"/>
        </w:rPr>
        <w:t>.</w:t>
      </w:r>
      <w:r w:rsidRPr="000530AF">
        <w:rPr>
          <w:rFonts w:eastAsia="Times New Roman"/>
          <w:szCs w:val="24"/>
        </w:rPr>
        <w:t xml:space="preserve"> </w:t>
      </w:r>
    </w:p>
    <w:p>
      <w:pPr>
        <w:spacing w:line="600" w:lineRule="auto"/>
        <w:ind w:firstLine="720"/>
        <w:jc w:val="both"/>
        <w:rPr>
          <w:rFonts w:eastAsia="Times New Roman"/>
          <w:szCs w:val="24"/>
        </w:rPr>
      </w:pPr>
      <w:r w:rsidRPr="000530AF">
        <w:rPr>
          <w:rFonts w:eastAsia="Times New Roman"/>
          <w:szCs w:val="24"/>
        </w:rPr>
        <w:t xml:space="preserve">Τεράστιες εκτάσεις που είναι </w:t>
      </w:r>
      <w:r>
        <w:rPr>
          <w:rFonts w:eastAsia="Times New Roman"/>
          <w:szCs w:val="24"/>
        </w:rPr>
        <w:t xml:space="preserve">χέρσες θα </w:t>
      </w:r>
      <w:r w:rsidRPr="000530AF">
        <w:rPr>
          <w:rFonts w:eastAsia="Times New Roman"/>
          <w:szCs w:val="24"/>
        </w:rPr>
        <w:t>καλλιεργούνται για τη διατροφική επάρκεια του λαού</w:t>
      </w:r>
      <w:r>
        <w:rPr>
          <w:rFonts w:eastAsia="Times New Roman"/>
          <w:szCs w:val="24"/>
        </w:rPr>
        <w:t>.</w:t>
      </w:r>
      <w:r w:rsidRPr="000530AF">
        <w:rPr>
          <w:rFonts w:eastAsia="Times New Roman"/>
          <w:szCs w:val="24"/>
        </w:rPr>
        <w:t xml:space="preserve"> Οι παραλίες και οι ακτές θα προσφέρουν χαρά στο</w:t>
      </w:r>
      <w:r>
        <w:rPr>
          <w:rFonts w:eastAsia="Times New Roman"/>
          <w:szCs w:val="24"/>
        </w:rPr>
        <w:t>ν</w:t>
      </w:r>
      <w:r w:rsidRPr="000530AF">
        <w:rPr>
          <w:rFonts w:eastAsia="Times New Roman"/>
          <w:szCs w:val="24"/>
        </w:rPr>
        <w:t xml:space="preserve"> λαό και όχι κέρδη στο κεφάλαιο</w:t>
      </w:r>
      <w:r>
        <w:rPr>
          <w:rFonts w:eastAsia="Times New Roman"/>
          <w:szCs w:val="24"/>
        </w:rPr>
        <w:t>.</w:t>
      </w:r>
      <w:r w:rsidRPr="000530AF">
        <w:rPr>
          <w:rFonts w:eastAsia="Times New Roman"/>
          <w:szCs w:val="24"/>
        </w:rPr>
        <w:t xml:space="preserve"> Σημαντικά έργα θα σχεδιάζονται για να παρέχουν τη μέγιστη προστασία του λαού από φωτιές</w:t>
      </w:r>
      <w:r>
        <w:rPr>
          <w:rFonts w:eastAsia="Times New Roman"/>
          <w:szCs w:val="24"/>
        </w:rPr>
        <w:t>,</w:t>
      </w:r>
      <w:r w:rsidRPr="000530AF">
        <w:rPr>
          <w:rFonts w:eastAsia="Times New Roman"/>
          <w:szCs w:val="24"/>
        </w:rPr>
        <w:t xml:space="preserve"> πλημμύρες</w:t>
      </w:r>
      <w:r>
        <w:rPr>
          <w:rFonts w:eastAsia="Times New Roman"/>
          <w:szCs w:val="24"/>
        </w:rPr>
        <w:t>,</w:t>
      </w:r>
      <w:r w:rsidRPr="000530AF">
        <w:rPr>
          <w:rFonts w:eastAsia="Times New Roman"/>
          <w:szCs w:val="24"/>
        </w:rPr>
        <w:t xml:space="preserve"> σεισμούς και άλλα φυσικά φαινόμενα</w:t>
      </w:r>
      <w:r>
        <w:rPr>
          <w:rFonts w:eastAsia="Times New Roman"/>
          <w:szCs w:val="24"/>
        </w:rPr>
        <w:t>.</w:t>
      </w:r>
      <w:r w:rsidRPr="000530AF">
        <w:rPr>
          <w:rFonts w:eastAsia="Times New Roman"/>
          <w:szCs w:val="24"/>
        </w:rPr>
        <w:t xml:space="preserve"> Το νερό θα είναι πράγματι πηγή ζωής</w:t>
      </w:r>
      <w:r>
        <w:rPr>
          <w:rFonts w:eastAsia="Times New Roman"/>
          <w:szCs w:val="24"/>
        </w:rPr>
        <w:t>.</w:t>
      </w:r>
      <w:r w:rsidRPr="000530AF">
        <w:rPr>
          <w:rFonts w:eastAsia="Times New Roman"/>
          <w:szCs w:val="24"/>
        </w:rPr>
        <w:t xml:space="preserve"> Θα μπορούν να γίνουν τα αναγκαία έργα για την προστασία και την αναζωογόνηση του υδροφόρου ορίζοντα</w:t>
      </w:r>
      <w:r>
        <w:rPr>
          <w:rFonts w:eastAsia="Times New Roman"/>
          <w:szCs w:val="24"/>
        </w:rPr>
        <w:t xml:space="preserve">. </w:t>
      </w:r>
    </w:p>
    <w:p>
      <w:pPr>
        <w:spacing w:line="600" w:lineRule="auto"/>
        <w:ind w:firstLine="720"/>
        <w:jc w:val="both"/>
        <w:rPr>
          <w:rFonts w:eastAsia="Times New Roman"/>
          <w:szCs w:val="24"/>
        </w:rPr>
      </w:pPr>
      <w:r>
        <w:rPr>
          <w:rFonts w:eastAsia="Times New Roman"/>
          <w:szCs w:val="24"/>
        </w:rPr>
        <w:lastRenderedPageBreak/>
        <w:t xml:space="preserve">Ο </w:t>
      </w:r>
      <w:r w:rsidRPr="000530AF">
        <w:rPr>
          <w:rFonts w:eastAsia="Times New Roman"/>
          <w:szCs w:val="24"/>
        </w:rPr>
        <w:t xml:space="preserve">χώρος της </w:t>
      </w:r>
      <w:r>
        <w:rPr>
          <w:rFonts w:eastAsia="Times New Roman"/>
          <w:szCs w:val="24"/>
        </w:rPr>
        <w:t>ΔΕΘ</w:t>
      </w:r>
      <w:r w:rsidRPr="000530AF">
        <w:rPr>
          <w:rFonts w:eastAsia="Times New Roman"/>
          <w:szCs w:val="24"/>
        </w:rPr>
        <w:t xml:space="preserve"> θα είναι </w:t>
      </w:r>
      <w:r>
        <w:rPr>
          <w:rFonts w:eastAsia="Times New Roman"/>
          <w:szCs w:val="24"/>
        </w:rPr>
        <w:t>μητροπολιτικό</w:t>
      </w:r>
      <w:r w:rsidRPr="000530AF">
        <w:rPr>
          <w:rFonts w:eastAsia="Times New Roman"/>
          <w:szCs w:val="24"/>
        </w:rPr>
        <w:t xml:space="preserve"> πάρκο για να το </w:t>
      </w:r>
      <w:r>
        <w:rPr>
          <w:rFonts w:eastAsia="Times New Roman"/>
          <w:szCs w:val="24"/>
        </w:rPr>
        <w:t>χαίρεται</w:t>
      </w:r>
      <w:r w:rsidRPr="000530AF">
        <w:rPr>
          <w:rFonts w:eastAsia="Times New Roman"/>
          <w:szCs w:val="24"/>
        </w:rPr>
        <w:t xml:space="preserve"> ο λαός της Θεσσαλονίκης</w:t>
      </w:r>
      <w:r>
        <w:rPr>
          <w:rFonts w:eastAsia="Times New Roman"/>
          <w:szCs w:val="24"/>
        </w:rPr>
        <w:t xml:space="preserve">. </w:t>
      </w:r>
      <w:r w:rsidRPr="000530AF">
        <w:rPr>
          <w:rFonts w:eastAsia="Times New Roman"/>
          <w:szCs w:val="24"/>
        </w:rPr>
        <w:t xml:space="preserve">Ο </w:t>
      </w:r>
      <w:r>
        <w:rPr>
          <w:rFonts w:eastAsia="Times New Roman"/>
          <w:szCs w:val="24"/>
        </w:rPr>
        <w:t>σύντροφος Δελής</w:t>
      </w:r>
      <w:r w:rsidRPr="000530AF">
        <w:rPr>
          <w:rFonts w:eastAsia="Times New Roman"/>
          <w:szCs w:val="24"/>
        </w:rPr>
        <w:t xml:space="preserve"> μίλησε αναλυτικά </w:t>
      </w:r>
      <w:r>
        <w:rPr>
          <w:rFonts w:eastAsia="Times New Roman"/>
          <w:szCs w:val="24"/>
        </w:rPr>
        <w:t>για</w:t>
      </w:r>
      <w:r w:rsidRPr="000530AF">
        <w:rPr>
          <w:rFonts w:eastAsia="Times New Roman"/>
          <w:szCs w:val="24"/>
        </w:rPr>
        <w:t xml:space="preserve"> τη θέση </w:t>
      </w:r>
      <w:r>
        <w:rPr>
          <w:rFonts w:eastAsia="Times New Roman"/>
          <w:szCs w:val="24"/>
        </w:rPr>
        <w:t>μας.</w:t>
      </w:r>
      <w:r w:rsidRPr="000530AF">
        <w:rPr>
          <w:rFonts w:eastAsia="Times New Roman"/>
          <w:szCs w:val="24"/>
        </w:rPr>
        <w:t xml:space="preserve"> </w:t>
      </w:r>
      <w:r>
        <w:rPr>
          <w:rFonts w:eastAsia="Times New Roman"/>
          <w:szCs w:val="24"/>
        </w:rPr>
        <w:t>Μ</w:t>
      </w:r>
      <w:r w:rsidRPr="000530AF">
        <w:rPr>
          <w:rFonts w:eastAsia="Times New Roman"/>
          <w:szCs w:val="24"/>
        </w:rPr>
        <w:t>ε κεντρικό σχεδιασμό και με σημαντικά έργα μπορεί να εξασφαλιστεί επάρκεια και φτηνή ενέργεια για το</w:t>
      </w:r>
      <w:r>
        <w:rPr>
          <w:rFonts w:eastAsia="Times New Roman"/>
          <w:szCs w:val="24"/>
        </w:rPr>
        <w:t>ν</w:t>
      </w:r>
      <w:r w:rsidRPr="000530AF">
        <w:rPr>
          <w:rFonts w:eastAsia="Times New Roman"/>
          <w:szCs w:val="24"/>
        </w:rPr>
        <w:t xml:space="preserve"> λαό</w:t>
      </w:r>
      <w:r>
        <w:rPr>
          <w:rFonts w:eastAsia="Times New Roman"/>
          <w:szCs w:val="24"/>
        </w:rPr>
        <w:t>.</w:t>
      </w:r>
      <w:r w:rsidRPr="000530AF">
        <w:rPr>
          <w:rFonts w:eastAsia="Times New Roman"/>
          <w:szCs w:val="24"/>
        </w:rPr>
        <w:t xml:space="preserve"> Μόνο με την εργατική εξουσία</w:t>
      </w:r>
      <w:r>
        <w:rPr>
          <w:rFonts w:eastAsia="Times New Roman"/>
          <w:szCs w:val="24"/>
        </w:rPr>
        <w:t xml:space="preserve"> οι σχέσεις</w:t>
      </w:r>
      <w:r w:rsidRPr="000530AF">
        <w:rPr>
          <w:rFonts w:eastAsia="Times New Roman"/>
          <w:szCs w:val="24"/>
        </w:rPr>
        <w:t xml:space="preserve"> με άλλους λαούς </w:t>
      </w:r>
      <w:r>
        <w:rPr>
          <w:rFonts w:eastAsia="Times New Roman"/>
          <w:szCs w:val="24"/>
        </w:rPr>
        <w:t>θα</w:t>
      </w:r>
      <w:r w:rsidRPr="000530AF">
        <w:rPr>
          <w:rFonts w:eastAsia="Times New Roman"/>
          <w:szCs w:val="24"/>
        </w:rPr>
        <w:t xml:space="preserve"> είναι σχέσεις αμοιβαίου οφέλους</w:t>
      </w:r>
      <w:r>
        <w:rPr>
          <w:rFonts w:eastAsia="Times New Roman"/>
          <w:szCs w:val="24"/>
        </w:rPr>
        <w:t>.</w:t>
      </w:r>
      <w:r w:rsidRPr="000530AF">
        <w:rPr>
          <w:rFonts w:eastAsia="Times New Roman"/>
          <w:szCs w:val="24"/>
        </w:rPr>
        <w:t xml:space="preserve"> Η εργατική τάξη είναι </w:t>
      </w:r>
      <w:r>
        <w:rPr>
          <w:rFonts w:eastAsia="Times New Roman"/>
          <w:szCs w:val="24"/>
        </w:rPr>
        <w:t xml:space="preserve">η </w:t>
      </w:r>
      <w:r w:rsidRPr="000530AF">
        <w:rPr>
          <w:rFonts w:eastAsia="Times New Roman"/>
          <w:szCs w:val="24"/>
        </w:rPr>
        <w:t>δύναμη προόδου και μπορεί να σαρώσει</w:t>
      </w:r>
      <w:r>
        <w:rPr>
          <w:rFonts w:eastAsia="Times New Roman"/>
          <w:szCs w:val="24"/>
        </w:rPr>
        <w:t xml:space="preserve"> και</w:t>
      </w:r>
      <w:r w:rsidRPr="000530AF">
        <w:rPr>
          <w:rFonts w:eastAsia="Times New Roman"/>
          <w:szCs w:val="24"/>
        </w:rPr>
        <w:t xml:space="preserve"> να ανατρέψει το εμπόδιο γι</w:t>
      </w:r>
      <w:r>
        <w:rPr>
          <w:rFonts w:eastAsia="Times New Roman"/>
          <w:szCs w:val="24"/>
        </w:rPr>
        <w:t>α</w:t>
      </w:r>
      <w:r w:rsidRPr="000530AF">
        <w:rPr>
          <w:rFonts w:eastAsia="Times New Roman"/>
          <w:szCs w:val="24"/>
        </w:rPr>
        <w:t xml:space="preserve"> αυτήν που είναι </w:t>
      </w:r>
      <w:r>
        <w:rPr>
          <w:rFonts w:eastAsia="Times New Roman"/>
          <w:szCs w:val="24"/>
        </w:rPr>
        <w:t>η αστική</w:t>
      </w:r>
      <w:r w:rsidRPr="000530AF">
        <w:rPr>
          <w:rFonts w:eastAsia="Times New Roman"/>
          <w:szCs w:val="24"/>
        </w:rPr>
        <w:t xml:space="preserve"> τάξη και το εθνικό κράτος</w:t>
      </w:r>
      <w:r>
        <w:rPr>
          <w:rFonts w:eastAsia="Times New Roman"/>
          <w:szCs w:val="24"/>
        </w:rPr>
        <w:t>.</w:t>
      </w:r>
      <w:r w:rsidRPr="000530AF">
        <w:rPr>
          <w:rFonts w:eastAsia="Times New Roman"/>
          <w:szCs w:val="24"/>
        </w:rPr>
        <w:t xml:space="preserve"> Το</w:t>
      </w:r>
      <w:r>
        <w:rPr>
          <w:rFonts w:eastAsia="Times New Roman"/>
          <w:szCs w:val="24"/>
        </w:rPr>
        <w:t xml:space="preserve"> ΚΚΕ π</w:t>
      </w:r>
      <w:r w:rsidRPr="000530AF">
        <w:rPr>
          <w:rFonts w:eastAsia="Times New Roman"/>
          <w:szCs w:val="24"/>
        </w:rPr>
        <w:t>ρωταγωνιστ</w:t>
      </w:r>
      <w:r>
        <w:rPr>
          <w:rFonts w:eastAsia="Times New Roman"/>
          <w:szCs w:val="24"/>
        </w:rPr>
        <w:t xml:space="preserve">εί </w:t>
      </w:r>
      <w:r w:rsidRPr="000530AF">
        <w:rPr>
          <w:rFonts w:eastAsia="Times New Roman"/>
          <w:szCs w:val="24"/>
        </w:rPr>
        <w:t xml:space="preserve">στους αγώνες με το </w:t>
      </w:r>
      <w:r>
        <w:rPr>
          <w:rFonts w:eastAsia="Times New Roman"/>
          <w:szCs w:val="24"/>
        </w:rPr>
        <w:t>επαναστατικό</w:t>
      </w:r>
      <w:r w:rsidRPr="000530AF">
        <w:rPr>
          <w:rFonts w:eastAsia="Times New Roman"/>
          <w:szCs w:val="24"/>
        </w:rPr>
        <w:t xml:space="preserve"> πρόγραμμα</w:t>
      </w:r>
      <w:r>
        <w:rPr>
          <w:rFonts w:eastAsia="Times New Roman"/>
          <w:szCs w:val="24"/>
        </w:rPr>
        <w:t>, την</w:t>
      </w:r>
      <w:r w:rsidRPr="000530AF">
        <w:rPr>
          <w:rFonts w:eastAsia="Times New Roman"/>
          <w:szCs w:val="24"/>
        </w:rPr>
        <w:t xml:space="preserve"> πολ</w:t>
      </w:r>
      <w:r>
        <w:rPr>
          <w:rFonts w:eastAsia="Times New Roman"/>
          <w:szCs w:val="24"/>
        </w:rPr>
        <w:t xml:space="preserve">ιτική </w:t>
      </w:r>
      <w:r w:rsidRPr="000530AF">
        <w:rPr>
          <w:rFonts w:eastAsia="Times New Roman"/>
          <w:szCs w:val="24"/>
        </w:rPr>
        <w:t>πρ</w:t>
      </w:r>
      <w:r>
        <w:rPr>
          <w:rFonts w:eastAsia="Times New Roman"/>
          <w:szCs w:val="24"/>
        </w:rPr>
        <w:t>όταση</w:t>
      </w:r>
      <w:r w:rsidRPr="000530AF">
        <w:rPr>
          <w:rFonts w:eastAsia="Times New Roman"/>
          <w:szCs w:val="24"/>
        </w:rPr>
        <w:t xml:space="preserve"> εξουσίας </w:t>
      </w:r>
      <w:r>
        <w:rPr>
          <w:rFonts w:eastAsia="Times New Roman"/>
          <w:szCs w:val="24"/>
        </w:rPr>
        <w:t xml:space="preserve">και </w:t>
      </w:r>
      <w:r w:rsidRPr="000530AF">
        <w:rPr>
          <w:rFonts w:eastAsia="Times New Roman"/>
          <w:szCs w:val="24"/>
        </w:rPr>
        <w:t>διακυβέρνησης του τόπου</w:t>
      </w:r>
      <w:r>
        <w:rPr>
          <w:rFonts w:eastAsia="Times New Roman"/>
          <w:szCs w:val="24"/>
        </w:rPr>
        <w:t>,</w:t>
      </w:r>
      <w:r w:rsidRPr="000530AF">
        <w:rPr>
          <w:rFonts w:eastAsia="Times New Roman"/>
          <w:szCs w:val="24"/>
        </w:rPr>
        <w:t xml:space="preserve"> παλεύει για να αλλάξει τον κόσμο</w:t>
      </w:r>
      <w:r>
        <w:rPr>
          <w:rFonts w:eastAsia="Times New Roman"/>
          <w:szCs w:val="24"/>
        </w:rPr>
        <w:t>,</w:t>
      </w:r>
      <w:r w:rsidRPr="000530AF">
        <w:rPr>
          <w:rFonts w:eastAsia="Times New Roman"/>
          <w:szCs w:val="24"/>
        </w:rPr>
        <w:t xml:space="preserve"> </w:t>
      </w:r>
      <w:r>
        <w:rPr>
          <w:rFonts w:eastAsia="Times New Roman"/>
          <w:szCs w:val="24"/>
        </w:rPr>
        <w:t>ν</w:t>
      </w:r>
      <w:r w:rsidRPr="000530AF">
        <w:rPr>
          <w:rFonts w:eastAsia="Times New Roman"/>
          <w:szCs w:val="24"/>
        </w:rPr>
        <w:t xml:space="preserve">α καταργηθεί η εκμετάλλευση ανθρώπου από άνθρωπο </w:t>
      </w:r>
      <w:r>
        <w:rPr>
          <w:rFonts w:eastAsia="Times New Roman"/>
          <w:szCs w:val="24"/>
        </w:rPr>
        <w:t>για</w:t>
      </w:r>
      <w:r w:rsidRPr="000530AF">
        <w:rPr>
          <w:rFonts w:eastAsia="Times New Roman"/>
          <w:szCs w:val="24"/>
        </w:rPr>
        <w:t xml:space="preserve"> να ζήσει ο λαός με σύγχρονους όρους</w:t>
      </w:r>
      <w:r>
        <w:rPr>
          <w:rFonts w:eastAsia="Times New Roman"/>
          <w:szCs w:val="24"/>
        </w:rPr>
        <w:t>…</w:t>
      </w:r>
    </w:p>
    <w:p>
      <w:pPr>
        <w:spacing w:line="600" w:lineRule="auto"/>
        <w:ind w:firstLine="720"/>
        <w:jc w:val="both"/>
        <w:rPr>
          <w:rFonts w:eastAsia="Times New Roman" w:cs="Times New Roman"/>
          <w:szCs w:val="24"/>
        </w:rPr>
      </w:pPr>
      <w:r w:rsidRPr="0000126A">
        <w:rPr>
          <w:rFonts w:eastAsia="Times New Roman"/>
          <w:b/>
          <w:bCs/>
          <w:szCs w:val="24"/>
        </w:rPr>
        <w:t xml:space="preserve">ΠΡΟΕΔΡΕΥΩΝ (Βασίλειος </w:t>
      </w:r>
      <w:proofErr w:type="spellStart"/>
      <w:r w:rsidRPr="0000126A">
        <w:rPr>
          <w:rFonts w:eastAsia="Times New Roman"/>
          <w:b/>
          <w:bCs/>
          <w:szCs w:val="24"/>
        </w:rPr>
        <w:t>Βιλιάρδος</w:t>
      </w:r>
      <w:proofErr w:type="spellEnd"/>
      <w:r w:rsidRPr="0000126A">
        <w:rPr>
          <w:rFonts w:eastAsia="Times New Roman"/>
          <w:b/>
          <w:bCs/>
          <w:szCs w:val="24"/>
        </w:rPr>
        <w:t>):</w:t>
      </w:r>
      <w:r>
        <w:rPr>
          <w:rFonts w:eastAsia="Times New Roman" w:cs="Times New Roman"/>
          <w:szCs w:val="24"/>
        </w:rPr>
        <w:t xml:space="preserve"> Κύριε συνάδελφε, αν θέλετε, ολοκληρώστε.</w:t>
      </w:r>
    </w:p>
    <w:p>
      <w:pPr>
        <w:spacing w:line="600" w:lineRule="auto"/>
        <w:ind w:firstLine="720"/>
        <w:jc w:val="both"/>
        <w:rPr>
          <w:rFonts w:eastAsia="Times New Roman"/>
          <w:szCs w:val="24"/>
        </w:rPr>
      </w:pPr>
      <w:r w:rsidRPr="0000126A">
        <w:rPr>
          <w:rFonts w:eastAsia="Times New Roman"/>
          <w:b/>
          <w:bCs/>
          <w:szCs w:val="24"/>
        </w:rPr>
        <w:t>ΧΡΗΣΤΟΣ ΚΑΤΣΩΤΗΣ:</w:t>
      </w:r>
      <w:r>
        <w:rPr>
          <w:rFonts w:eastAsia="Times New Roman"/>
          <w:szCs w:val="24"/>
        </w:rPr>
        <w:t>… στη</w:t>
      </w:r>
      <w:r w:rsidRPr="000530AF">
        <w:rPr>
          <w:rFonts w:eastAsia="Times New Roman"/>
          <w:szCs w:val="24"/>
        </w:rPr>
        <w:t xml:space="preserve"> σοσιαλιστική κομμουνιστική κοινωνία που είναι το νέο</w:t>
      </w:r>
      <w:r>
        <w:rPr>
          <w:rFonts w:eastAsia="Times New Roman"/>
          <w:szCs w:val="24"/>
        </w:rPr>
        <w:t xml:space="preserve">, το </w:t>
      </w:r>
      <w:r w:rsidRPr="000530AF">
        <w:rPr>
          <w:rFonts w:eastAsia="Times New Roman"/>
          <w:szCs w:val="24"/>
        </w:rPr>
        <w:t>σύγχρονο</w:t>
      </w:r>
      <w:r>
        <w:rPr>
          <w:rFonts w:eastAsia="Times New Roman"/>
          <w:szCs w:val="24"/>
        </w:rPr>
        <w:t>, το</w:t>
      </w:r>
      <w:r w:rsidRPr="000530AF">
        <w:rPr>
          <w:rFonts w:eastAsia="Times New Roman"/>
          <w:szCs w:val="24"/>
        </w:rPr>
        <w:t xml:space="preserve"> ρεαλιστικό</w:t>
      </w:r>
      <w:r>
        <w:rPr>
          <w:rFonts w:eastAsia="Times New Roman"/>
          <w:szCs w:val="24"/>
        </w:rPr>
        <w:t>. «</w:t>
      </w:r>
      <w:r w:rsidRPr="0000126A">
        <w:rPr>
          <w:rFonts w:eastAsia="Times New Roman"/>
          <w:szCs w:val="24"/>
        </w:rPr>
        <w:t>Ανατρέπουμε το παλιό, ανοίγουμε το</w:t>
      </w:r>
      <w:r>
        <w:rPr>
          <w:rFonts w:eastAsia="Times New Roman"/>
          <w:szCs w:val="24"/>
        </w:rPr>
        <w:t>ν</w:t>
      </w:r>
      <w:r w:rsidRPr="0000126A">
        <w:rPr>
          <w:rFonts w:eastAsia="Times New Roman"/>
          <w:szCs w:val="24"/>
        </w:rPr>
        <w:t xml:space="preserve"> δρόμο στο νέο. Σοσιαλισμός για να νικήσει το δίκιο!</w:t>
      </w:r>
      <w:r>
        <w:rPr>
          <w:rFonts w:eastAsia="Times New Roman"/>
          <w:szCs w:val="24"/>
        </w:rPr>
        <w:t xml:space="preserve">», όπως είναι και το </w:t>
      </w:r>
      <w:r w:rsidRPr="000530AF">
        <w:rPr>
          <w:rFonts w:eastAsia="Times New Roman"/>
          <w:szCs w:val="24"/>
        </w:rPr>
        <w:t>σύνθημα του 51</w:t>
      </w:r>
      <w:r w:rsidRPr="0000126A">
        <w:rPr>
          <w:rFonts w:eastAsia="Times New Roman"/>
          <w:szCs w:val="24"/>
          <w:vertAlign w:val="superscript"/>
        </w:rPr>
        <w:t>ου</w:t>
      </w:r>
      <w:r>
        <w:rPr>
          <w:rFonts w:eastAsia="Times New Roman"/>
          <w:szCs w:val="24"/>
        </w:rPr>
        <w:t xml:space="preserve"> Φ</w:t>
      </w:r>
      <w:r w:rsidRPr="000530AF">
        <w:rPr>
          <w:rFonts w:eastAsia="Times New Roman"/>
          <w:szCs w:val="24"/>
        </w:rPr>
        <w:t xml:space="preserve">εστιβάλ </w:t>
      </w:r>
      <w:r>
        <w:rPr>
          <w:rFonts w:eastAsia="Times New Roman"/>
          <w:szCs w:val="24"/>
        </w:rPr>
        <w:t>της ΚΝΕ</w:t>
      </w:r>
      <w:r w:rsidRPr="000530AF">
        <w:rPr>
          <w:rFonts w:eastAsia="Times New Roman"/>
          <w:szCs w:val="24"/>
        </w:rPr>
        <w:t xml:space="preserve"> </w:t>
      </w:r>
      <w:r>
        <w:rPr>
          <w:rFonts w:eastAsia="Times New Roman"/>
          <w:szCs w:val="24"/>
        </w:rPr>
        <w:t xml:space="preserve">«Οδηγητή» </w:t>
      </w:r>
      <w:r w:rsidRPr="000530AF">
        <w:rPr>
          <w:rFonts w:eastAsia="Times New Roman"/>
          <w:szCs w:val="24"/>
        </w:rPr>
        <w:t>που σήμερα ανοίγει στην Αθήνα</w:t>
      </w:r>
      <w:r>
        <w:rPr>
          <w:rFonts w:eastAsia="Times New Roman"/>
          <w:szCs w:val="24"/>
        </w:rPr>
        <w:t>,</w:t>
      </w:r>
      <w:r w:rsidRPr="000530AF">
        <w:rPr>
          <w:rFonts w:eastAsia="Times New Roman"/>
          <w:szCs w:val="24"/>
        </w:rPr>
        <w:t xml:space="preserve"> στο πάρκο Τρίτση</w:t>
      </w:r>
      <w:r>
        <w:rPr>
          <w:rFonts w:eastAsia="Times New Roman"/>
          <w:szCs w:val="24"/>
        </w:rPr>
        <w:t>.</w:t>
      </w:r>
      <w:r w:rsidRPr="000530AF">
        <w:rPr>
          <w:rFonts w:eastAsia="Times New Roman"/>
          <w:szCs w:val="24"/>
        </w:rPr>
        <w:t xml:space="preserve"> </w:t>
      </w:r>
    </w:p>
    <w:p>
      <w:pPr>
        <w:spacing w:line="600" w:lineRule="auto"/>
        <w:ind w:firstLine="720"/>
        <w:contextualSpacing/>
        <w:jc w:val="both"/>
        <w:rPr>
          <w:rFonts w:eastAsia="Times New Roman"/>
          <w:bCs/>
          <w:color w:val="111111"/>
          <w:szCs w:val="24"/>
        </w:rPr>
      </w:pPr>
      <w:r w:rsidRPr="0058712E">
        <w:rPr>
          <w:rFonts w:eastAsia="Times New Roman"/>
          <w:bCs/>
          <w:color w:val="111111"/>
          <w:szCs w:val="24"/>
        </w:rPr>
        <w:t xml:space="preserve">Η απεργία </w:t>
      </w:r>
      <w:r>
        <w:rPr>
          <w:rFonts w:eastAsia="Times New Roman"/>
          <w:bCs/>
          <w:color w:val="111111"/>
          <w:szCs w:val="24"/>
        </w:rPr>
        <w:t>την</w:t>
      </w:r>
      <w:r w:rsidRPr="0058712E">
        <w:rPr>
          <w:rFonts w:eastAsia="Times New Roman"/>
          <w:bCs/>
          <w:color w:val="111111"/>
          <w:szCs w:val="24"/>
        </w:rPr>
        <w:t xml:space="preserve"> 1</w:t>
      </w:r>
      <w:r w:rsidRPr="003021D1">
        <w:rPr>
          <w:rFonts w:eastAsia="Times New Roman"/>
          <w:color w:val="111111"/>
          <w:szCs w:val="24"/>
          <w:vertAlign w:val="superscript"/>
        </w:rPr>
        <w:t>η</w:t>
      </w:r>
      <w:r w:rsidRPr="0058712E">
        <w:rPr>
          <w:rFonts w:eastAsia="Times New Roman"/>
          <w:bCs/>
          <w:color w:val="111111"/>
          <w:szCs w:val="24"/>
        </w:rPr>
        <w:t xml:space="preserve"> </w:t>
      </w:r>
      <w:r w:rsidR="00E82DA5">
        <w:rPr>
          <w:rFonts w:eastAsia="Times New Roman"/>
          <w:bCs/>
          <w:color w:val="111111"/>
          <w:szCs w:val="24"/>
        </w:rPr>
        <w:t>Ο</w:t>
      </w:r>
      <w:r w:rsidRPr="0058712E">
        <w:rPr>
          <w:rFonts w:eastAsia="Times New Roman"/>
          <w:bCs/>
          <w:color w:val="111111"/>
          <w:szCs w:val="24"/>
        </w:rPr>
        <w:t>κτώβρη είναι κρίσιμη και πρέπει να νεκρώσ</w:t>
      </w:r>
      <w:r>
        <w:rPr>
          <w:rFonts w:eastAsia="Times New Roman"/>
          <w:bCs/>
          <w:color w:val="111111"/>
          <w:szCs w:val="24"/>
        </w:rPr>
        <w:t>ουν</w:t>
      </w:r>
      <w:r w:rsidRPr="0058712E">
        <w:rPr>
          <w:rFonts w:eastAsia="Times New Roman"/>
          <w:bCs/>
          <w:color w:val="111111"/>
          <w:szCs w:val="24"/>
        </w:rPr>
        <w:t xml:space="preserve"> όλοι οι χώροι δουλειάς</w:t>
      </w:r>
      <w:r>
        <w:rPr>
          <w:rFonts w:eastAsia="Times New Roman"/>
          <w:bCs/>
          <w:color w:val="111111"/>
          <w:szCs w:val="24"/>
        </w:rPr>
        <w:t xml:space="preserve">, </w:t>
      </w:r>
      <w:r w:rsidRPr="0058712E">
        <w:rPr>
          <w:rFonts w:eastAsia="Times New Roman"/>
          <w:bCs/>
          <w:color w:val="111111"/>
          <w:szCs w:val="24"/>
        </w:rPr>
        <w:t>να συμμετ</w:t>
      </w:r>
      <w:r>
        <w:rPr>
          <w:rFonts w:eastAsia="Times New Roman"/>
          <w:bCs/>
          <w:color w:val="111111"/>
          <w:szCs w:val="24"/>
        </w:rPr>
        <w:t>άσ</w:t>
      </w:r>
      <w:r w:rsidRPr="0058712E">
        <w:rPr>
          <w:rFonts w:eastAsia="Times New Roman"/>
          <w:bCs/>
          <w:color w:val="111111"/>
          <w:szCs w:val="24"/>
        </w:rPr>
        <w:t xml:space="preserve">χουν οι αυτοαπασχολούμενοι που </w:t>
      </w:r>
      <w:r w:rsidRPr="0058712E">
        <w:rPr>
          <w:rFonts w:eastAsia="Times New Roman"/>
          <w:bCs/>
          <w:color w:val="111111"/>
          <w:szCs w:val="24"/>
        </w:rPr>
        <w:lastRenderedPageBreak/>
        <w:t>καταστρέφονται από την πολιτική στήριξη</w:t>
      </w:r>
      <w:r>
        <w:rPr>
          <w:rFonts w:eastAsia="Times New Roman"/>
          <w:bCs/>
          <w:color w:val="111111"/>
          <w:szCs w:val="24"/>
        </w:rPr>
        <w:t>ς</w:t>
      </w:r>
      <w:r w:rsidRPr="0058712E">
        <w:rPr>
          <w:rFonts w:eastAsia="Times New Roman"/>
          <w:bCs/>
          <w:color w:val="111111"/>
          <w:szCs w:val="24"/>
        </w:rPr>
        <w:t xml:space="preserve"> του μεγάλου κεφαλαίου</w:t>
      </w:r>
      <w:r>
        <w:rPr>
          <w:rFonts w:eastAsia="Times New Roman"/>
          <w:bCs/>
          <w:color w:val="111111"/>
          <w:szCs w:val="24"/>
        </w:rPr>
        <w:t>,</w:t>
      </w:r>
      <w:r w:rsidRPr="0058712E">
        <w:rPr>
          <w:rFonts w:eastAsia="Times New Roman"/>
          <w:bCs/>
          <w:color w:val="111111"/>
          <w:szCs w:val="24"/>
        </w:rPr>
        <w:t xml:space="preserve"> οι βιοπαλαιστές αγρότες που </w:t>
      </w:r>
      <w:r>
        <w:rPr>
          <w:rFonts w:eastAsia="Times New Roman"/>
          <w:bCs/>
          <w:color w:val="111111"/>
          <w:szCs w:val="24"/>
        </w:rPr>
        <w:t xml:space="preserve">ξεκληρίζονται, </w:t>
      </w:r>
      <w:r w:rsidRPr="0058712E">
        <w:rPr>
          <w:rFonts w:eastAsia="Times New Roman"/>
          <w:bCs/>
          <w:color w:val="111111"/>
          <w:szCs w:val="24"/>
        </w:rPr>
        <w:t xml:space="preserve">οι κτηνοτρόφοι </w:t>
      </w:r>
      <w:r>
        <w:rPr>
          <w:rFonts w:eastAsia="Times New Roman"/>
          <w:bCs/>
          <w:color w:val="111111"/>
          <w:szCs w:val="24"/>
        </w:rPr>
        <w:t xml:space="preserve">που </w:t>
      </w:r>
      <w:r w:rsidRPr="0058712E">
        <w:rPr>
          <w:rFonts w:eastAsia="Times New Roman"/>
          <w:bCs/>
          <w:color w:val="111111"/>
          <w:szCs w:val="24"/>
        </w:rPr>
        <w:t>καταστρέφονται από τη θανάτωση των κοπαδιών τους και ιδιαίτερα η νεολαία που είναι τα μεγαλύτερα θύματα του εργασιακού μεσαίωνα</w:t>
      </w:r>
      <w:r>
        <w:rPr>
          <w:rFonts w:eastAsia="Times New Roman"/>
          <w:bCs/>
          <w:color w:val="111111"/>
          <w:szCs w:val="24"/>
        </w:rPr>
        <w:t>.</w:t>
      </w:r>
      <w:r w:rsidRPr="0058712E">
        <w:rPr>
          <w:rFonts w:eastAsia="Times New Roman"/>
          <w:bCs/>
          <w:color w:val="111111"/>
          <w:szCs w:val="24"/>
        </w:rPr>
        <w:t xml:space="preserve"> Αυτός ο δρόμος μπορεί να μας οδηγήσει στη διέξοδο</w:t>
      </w:r>
      <w:r>
        <w:rPr>
          <w:rFonts w:eastAsia="Times New Roman"/>
          <w:bCs/>
          <w:color w:val="111111"/>
          <w:szCs w:val="24"/>
        </w:rPr>
        <w:t>.</w:t>
      </w:r>
      <w:r w:rsidRPr="0058712E">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sidRPr="0058712E">
        <w:rPr>
          <w:rFonts w:eastAsia="Times New Roman"/>
          <w:b/>
          <w:color w:val="111111"/>
          <w:szCs w:val="24"/>
        </w:rPr>
        <w:t xml:space="preserve">ΠΡΟΕΔΡΕΥΩΝ (Βασίλειος </w:t>
      </w:r>
      <w:proofErr w:type="spellStart"/>
      <w:r w:rsidRPr="0058712E">
        <w:rPr>
          <w:rFonts w:eastAsia="Times New Roman"/>
          <w:b/>
          <w:color w:val="111111"/>
          <w:szCs w:val="24"/>
        </w:rPr>
        <w:t>Βιλιάρδος</w:t>
      </w:r>
      <w:proofErr w:type="spellEnd"/>
      <w:r w:rsidRPr="0058712E">
        <w:rPr>
          <w:rFonts w:eastAsia="Times New Roman"/>
          <w:b/>
          <w:color w:val="111111"/>
          <w:szCs w:val="24"/>
        </w:rPr>
        <w:t>):</w:t>
      </w:r>
      <w:r>
        <w:rPr>
          <w:rFonts w:eastAsia="Times New Roman"/>
          <w:bCs/>
          <w:color w:val="111111"/>
          <w:szCs w:val="24"/>
        </w:rPr>
        <w:t xml:space="preserve"> </w:t>
      </w:r>
      <w:r w:rsidRPr="0058712E">
        <w:rPr>
          <w:rFonts w:eastAsia="Times New Roman"/>
          <w:bCs/>
          <w:color w:val="111111"/>
          <w:szCs w:val="24"/>
        </w:rPr>
        <w:t>Ευχαριστούμε πολύ τον κ</w:t>
      </w:r>
      <w:r>
        <w:rPr>
          <w:rFonts w:eastAsia="Times New Roman"/>
          <w:bCs/>
          <w:color w:val="111111"/>
          <w:szCs w:val="24"/>
        </w:rPr>
        <w:t xml:space="preserve">. </w:t>
      </w:r>
      <w:proofErr w:type="spellStart"/>
      <w:r>
        <w:rPr>
          <w:rFonts w:eastAsia="Times New Roman"/>
          <w:bCs/>
          <w:color w:val="111111"/>
          <w:szCs w:val="24"/>
        </w:rPr>
        <w:t>Κατσώτη</w:t>
      </w:r>
      <w:proofErr w:type="spellEnd"/>
      <w:r>
        <w:rPr>
          <w:rFonts w:eastAsia="Times New Roman"/>
          <w:bCs/>
          <w:color w:val="111111"/>
          <w:szCs w:val="24"/>
        </w:rPr>
        <w:t>.</w:t>
      </w:r>
    </w:p>
    <w:p>
      <w:pPr>
        <w:spacing w:line="600" w:lineRule="auto"/>
        <w:ind w:firstLine="720"/>
        <w:contextualSpacing/>
        <w:jc w:val="both"/>
        <w:rPr>
          <w:rFonts w:eastAsia="Times New Roman"/>
          <w:bCs/>
          <w:color w:val="111111"/>
          <w:szCs w:val="24"/>
        </w:rPr>
      </w:pPr>
      <w:r w:rsidRPr="0058712E">
        <w:rPr>
          <w:rFonts w:eastAsia="Times New Roman"/>
          <w:bCs/>
          <w:color w:val="111111"/>
          <w:szCs w:val="24"/>
        </w:rPr>
        <w:t xml:space="preserve">Η </w:t>
      </w:r>
      <w:r>
        <w:rPr>
          <w:rFonts w:eastAsia="Times New Roman"/>
          <w:bCs/>
          <w:color w:val="111111"/>
          <w:szCs w:val="24"/>
        </w:rPr>
        <w:t>κ.</w:t>
      </w:r>
      <w:r w:rsidRPr="0058712E">
        <w:rPr>
          <w:rFonts w:eastAsia="Times New Roman"/>
          <w:bCs/>
          <w:color w:val="111111"/>
          <w:szCs w:val="24"/>
        </w:rPr>
        <w:t xml:space="preserve"> </w:t>
      </w:r>
      <w:r>
        <w:rPr>
          <w:rFonts w:eastAsia="Times New Roman"/>
          <w:bCs/>
          <w:color w:val="111111"/>
          <w:szCs w:val="24"/>
        </w:rPr>
        <w:t>Α</w:t>
      </w:r>
      <w:r w:rsidRPr="0058712E">
        <w:rPr>
          <w:rFonts w:eastAsia="Times New Roman"/>
          <w:bCs/>
          <w:color w:val="111111"/>
          <w:szCs w:val="24"/>
        </w:rPr>
        <w:t>ποστολάκη</w:t>
      </w:r>
      <w:r>
        <w:rPr>
          <w:rFonts w:eastAsia="Times New Roman"/>
          <w:bCs/>
          <w:color w:val="111111"/>
          <w:szCs w:val="24"/>
        </w:rPr>
        <w:t xml:space="preserve"> δεν είναι εδώ,</w:t>
      </w:r>
      <w:r w:rsidRPr="0058712E">
        <w:rPr>
          <w:rFonts w:eastAsia="Times New Roman"/>
          <w:bCs/>
          <w:color w:val="111111"/>
          <w:szCs w:val="24"/>
        </w:rPr>
        <w:t xml:space="preserve"> όποτε έχετε το</w:t>
      </w:r>
      <w:r>
        <w:rPr>
          <w:rFonts w:eastAsia="Times New Roman"/>
          <w:bCs/>
          <w:color w:val="111111"/>
          <w:szCs w:val="24"/>
        </w:rPr>
        <w:t>ν</w:t>
      </w:r>
      <w:r w:rsidRPr="0058712E">
        <w:rPr>
          <w:rFonts w:eastAsia="Times New Roman"/>
          <w:bCs/>
          <w:color w:val="111111"/>
          <w:szCs w:val="24"/>
        </w:rPr>
        <w:t xml:space="preserve"> λόγο </w:t>
      </w:r>
      <w:r>
        <w:rPr>
          <w:rFonts w:eastAsia="Times New Roman"/>
          <w:bCs/>
          <w:color w:val="111111"/>
          <w:szCs w:val="24"/>
        </w:rPr>
        <w:t>εσείς, κ. Λαζαρίδη.</w:t>
      </w:r>
    </w:p>
    <w:p>
      <w:pPr>
        <w:spacing w:line="600" w:lineRule="auto"/>
        <w:ind w:firstLine="720"/>
        <w:contextualSpacing/>
        <w:jc w:val="both"/>
        <w:rPr>
          <w:rFonts w:eastAsia="Times New Roman"/>
          <w:bCs/>
          <w:color w:val="111111"/>
          <w:szCs w:val="24"/>
        </w:rPr>
      </w:pPr>
      <w:r w:rsidRPr="0058712E">
        <w:rPr>
          <w:rFonts w:eastAsia="Times New Roman"/>
          <w:b/>
          <w:color w:val="111111"/>
          <w:szCs w:val="24"/>
        </w:rPr>
        <w:t>ΜΑΚΑΡΙΟΣ ΛΑΖΑΡΙΔΗΣ:</w:t>
      </w:r>
      <w:r w:rsidRPr="0058712E">
        <w:rPr>
          <w:rFonts w:eastAsia="Times New Roman"/>
          <w:bCs/>
          <w:color w:val="111111"/>
          <w:szCs w:val="24"/>
        </w:rPr>
        <w:t xml:space="preserve"> </w:t>
      </w:r>
      <w:r>
        <w:rPr>
          <w:rFonts w:eastAsia="Times New Roman"/>
          <w:bCs/>
          <w:color w:val="111111"/>
          <w:szCs w:val="24"/>
        </w:rPr>
        <w:t>Θα ήθελα να μιλήσω μετά από έναν Βουλευτή.</w:t>
      </w:r>
    </w:p>
    <w:p>
      <w:pPr>
        <w:spacing w:line="600" w:lineRule="auto"/>
        <w:ind w:firstLine="720"/>
        <w:contextualSpacing/>
        <w:jc w:val="both"/>
        <w:rPr>
          <w:rFonts w:eastAsia="Times New Roman"/>
          <w:color w:val="111111"/>
          <w:szCs w:val="24"/>
        </w:rPr>
      </w:pPr>
      <w:r w:rsidRPr="0058712E">
        <w:rPr>
          <w:rFonts w:eastAsia="Times New Roman"/>
          <w:b/>
          <w:bCs/>
          <w:color w:val="111111"/>
          <w:szCs w:val="24"/>
        </w:rPr>
        <w:t xml:space="preserve">ΠΡΟΕΔΡΕΥΩΝ (Βασίλειος </w:t>
      </w:r>
      <w:proofErr w:type="spellStart"/>
      <w:r w:rsidRPr="0058712E">
        <w:rPr>
          <w:rFonts w:eastAsia="Times New Roman"/>
          <w:b/>
          <w:bCs/>
          <w:color w:val="111111"/>
          <w:szCs w:val="24"/>
        </w:rPr>
        <w:t>Βιλιάρδος</w:t>
      </w:r>
      <w:proofErr w:type="spellEnd"/>
      <w:r w:rsidRPr="0058712E">
        <w:rPr>
          <w:rFonts w:eastAsia="Times New Roman"/>
          <w:b/>
          <w:bCs/>
          <w:color w:val="111111"/>
          <w:szCs w:val="24"/>
        </w:rPr>
        <w:t>):</w:t>
      </w:r>
      <w:r>
        <w:rPr>
          <w:rFonts w:eastAsia="Times New Roman"/>
          <w:b/>
          <w:bCs/>
          <w:color w:val="111111"/>
          <w:szCs w:val="24"/>
        </w:rPr>
        <w:t xml:space="preserve"> </w:t>
      </w:r>
      <w:r>
        <w:rPr>
          <w:rFonts w:eastAsia="Times New Roman"/>
          <w:color w:val="111111"/>
          <w:szCs w:val="24"/>
        </w:rPr>
        <w:t>Λυπάμαι, αλλά μετά είναι ο κ. Ηλιόπουλος και μετά εσείς.</w:t>
      </w:r>
    </w:p>
    <w:p>
      <w:pPr>
        <w:spacing w:line="600" w:lineRule="auto"/>
        <w:ind w:firstLine="720"/>
        <w:contextualSpacing/>
        <w:jc w:val="both"/>
        <w:rPr>
          <w:rFonts w:eastAsia="Times New Roman"/>
          <w:bCs/>
          <w:color w:val="111111"/>
          <w:szCs w:val="24"/>
        </w:rPr>
      </w:pPr>
      <w:r w:rsidRPr="005F461B">
        <w:rPr>
          <w:rFonts w:eastAsia="Times New Roman"/>
          <w:b/>
          <w:color w:val="111111"/>
          <w:szCs w:val="24"/>
        </w:rPr>
        <w:t>ΜΑΚΑΡΙΟΣ ΛΑΖΑΡΙΔΗΣ:</w:t>
      </w:r>
      <w:r>
        <w:rPr>
          <w:rFonts w:eastAsia="Times New Roman"/>
          <w:b/>
          <w:color w:val="111111"/>
          <w:szCs w:val="24"/>
        </w:rPr>
        <w:t xml:space="preserve"> </w:t>
      </w:r>
      <w:r>
        <w:rPr>
          <w:rFonts w:eastAsia="Times New Roman"/>
          <w:bCs/>
          <w:color w:val="111111"/>
          <w:szCs w:val="24"/>
        </w:rPr>
        <w:t>Τότε θα μιλήσω τώρα.</w:t>
      </w:r>
    </w:p>
    <w:p>
      <w:pPr>
        <w:spacing w:line="600" w:lineRule="auto"/>
        <w:ind w:firstLine="720"/>
        <w:contextualSpacing/>
        <w:jc w:val="both"/>
        <w:rPr>
          <w:rFonts w:eastAsia="Times New Roman"/>
          <w:color w:val="111111"/>
          <w:szCs w:val="24"/>
        </w:rPr>
      </w:pPr>
      <w:bookmarkStart w:name="_Hlk209635610" w:id="1794"/>
      <w:r w:rsidRPr="005F461B">
        <w:rPr>
          <w:rFonts w:eastAsia="Times New Roman"/>
          <w:b/>
          <w:bCs/>
          <w:color w:val="111111"/>
          <w:szCs w:val="24"/>
        </w:rPr>
        <w:t xml:space="preserve">ΠΡΟΕΔΡΕΥΩΝ (Βασίλειος </w:t>
      </w:r>
      <w:proofErr w:type="spellStart"/>
      <w:r w:rsidRPr="005F461B">
        <w:rPr>
          <w:rFonts w:eastAsia="Times New Roman"/>
          <w:b/>
          <w:bCs/>
          <w:color w:val="111111"/>
          <w:szCs w:val="24"/>
        </w:rPr>
        <w:t>Βιλιάρδος</w:t>
      </w:r>
      <w:proofErr w:type="spellEnd"/>
      <w:r w:rsidRPr="005F461B">
        <w:rPr>
          <w:rFonts w:eastAsia="Times New Roman"/>
          <w:b/>
          <w:bCs/>
          <w:color w:val="111111"/>
          <w:szCs w:val="24"/>
        </w:rPr>
        <w:t>):</w:t>
      </w:r>
      <w:r>
        <w:rPr>
          <w:rFonts w:eastAsia="Times New Roman"/>
          <w:b/>
          <w:bCs/>
          <w:color w:val="111111"/>
          <w:szCs w:val="24"/>
        </w:rPr>
        <w:t xml:space="preserve"> </w:t>
      </w:r>
      <w:bookmarkEnd w:id="1794"/>
      <w:r>
        <w:rPr>
          <w:rFonts w:eastAsia="Times New Roman"/>
          <w:color w:val="111111"/>
          <w:szCs w:val="24"/>
        </w:rPr>
        <w:t>Δεν είπατε προηγουμένως ότι δεν θέλετε να μιλήσετε;</w:t>
      </w:r>
    </w:p>
    <w:p>
      <w:pPr>
        <w:spacing w:line="600" w:lineRule="auto"/>
        <w:ind w:firstLine="720"/>
        <w:contextualSpacing/>
        <w:jc w:val="both"/>
        <w:rPr>
          <w:rFonts w:eastAsia="Times New Roman"/>
          <w:bCs/>
          <w:color w:val="111111"/>
          <w:szCs w:val="24"/>
        </w:rPr>
      </w:pPr>
      <w:r w:rsidRPr="005F461B">
        <w:rPr>
          <w:rFonts w:eastAsia="Times New Roman"/>
          <w:b/>
          <w:color w:val="111111"/>
          <w:szCs w:val="24"/>
        </w:rPr>
        <w:t>ΜΑΚΑΡΙΟΣ ΛΑΖΑΡΙΔΗΣ:</w:t>
      </w:r>
      <w:r>
        <w:rPr>
          <w:rFonts w:eastAsia="Times New Roman"/>
          <w:b/>
          <w:color w:val="111111"/>
          <w:szCs w:val="24"/>
        </w:rPr>
        <w:t xml:space="preserve"> </w:t>
      </w:r>
      <w:r>
        <w:rPr>
          <w:rFonts w:eastAsia="Times New Roman"/>
          <w:bCs/>
          <w:color w:val="111111"/>
          <w:szCs w:val="24"/>
        </w:rPr>
        <w:t>Είπα να μιλήσω μετά από έναν Βουλευτή. Δεν είπα ότι δεν θέλω να μιλήσω. Υπάρχει διαφορά ανάμεσα στα δύο.</w:t>
      </w:r>
    </w:p>
    <w:p>
      <w:pPr>
        <w:spacing w:line="600" w:lineRule="auto"/>
        <w:ind w:firstLine="720"/>
        <w:contextualSpacing/>
        <w:jc w:val="both"/>
        <w:rPr>
          <w:rFonts w:eastAsia="Times New Roman"/>
          <w:color w:val="111111"/>
          <w:szCs w:val="24"/>
        </w:rPr>
      </w:pPr>
      <w:r w:rsidRPr="005F461B">
        <w:rPr>
          <w:rFonts w:eastAsia="Times New Roman"/>
          <w:b/>
          <w:bCs/>
          <w:color w:val="111111"/>
          <w:szCs w:val="24"/>
        </w:rPr>
        <w:t xml:space="preserve">ΠΡΟΕΔΡΕΥΩΝ (Βασίλειος </w:t>
      </w:r>
      <w:proofErr w:type="spellStart"/>
      <w:r w:rsidRPr="005F461B">
        <w:rPr>
          <w:rFonts w:eastAsia="Times New Roman"/>
          <w:b/>
          <w:bCs/>
          <w:color w:val="111111"/>
          <w:szCs w:val="24"/>
        </w:rPr>
        <w:t>Βιλιάρδος</w:t>
      </w:r>
      <w:proofErr w:type="spellEnd"/>
      <w:r w:rsidRPr="005F461B">
        <w:rPr>
          <w:rFonts w:eastAsia="Times New Roman"/>
          <w:b/>
          <w:bCs/>
          <w:color w:val="111111"/>
          <w:szCs w:val="24"/>
        </w:rPr>
        <w:t>):</w:t>
      </w:r>
      <w:r>
        <w:rPr>
          <w:rFonts w:eastAsia="Times New Roman"/>
          <w:b/>
          <w:bCs/>
          <w:color w:val="111111"/>
          <w:szCs w:val="24"/>
        </w:rPr>
        <w:t xml:space="preserve"> </w:t>
      </w:r>
      <w:r>
        <w:rPr>
          <w:rFonts w:eastAsia="Times New Roman"/>
          <w:color w:val="111111"/>
          <w:szCs w:val="24"/>
        </w:rPr>
        <w:t xml:space="preserve">Ελάτε τώρα, κύριε </w:t>
      </w:r>
      <w:proofErr w:type="spellStart"/>
      <w:r>
        <w:rPr>
          <w:rFonts w:eastAsia="Times New Roman"/>
          <w:color w:val="111111"/>
          <w:szCs w:val="24"/>
        </w:rPr>
        <w:t>Φωτόπουλε</w:t>
      </w:r>
      <w:proofErr w:type="spellEnd"/>
      <w:r>
        <w:rPr>
          <w:rFonts w:eastAsia="Times New Roman"/>
          <w:color w:val="111111"/>
          <w:szCs w:val="24"/>
        </w:rPr>
        <w:t>, και μετά εσείς, κύριε Λαζαρίδη, και μετά ο κ. Ηλιόπουλος.</w:t>
      </w:r>
    </w:p>
    <w:p>
      <w:pPr>
        <w:spacing w:line="600" w:lineRule="auto"/>
        <w:ind w:firstLine="720"/>
        <w:contextualSpacing/>
        <w:jc w:val="both"/>
        <w:rPr>
          <w:rFonts w:eastAsia="Times New Roman"/>
          <w:color w:val="111111"/>
          <w:szCs w:val="24"/>
        </w:rPr>
      </w:pPr>
      <w:r>
        <w:rPr>
          <w:rFonts w:eastAsia="Times New Roman"/>
          <w:color w:val="111111"/>
          <w:szCs w:val="24"/>
        </w:rPr>
        <w:lastRenderedPageBreak/>
        <w:t xml:space="preserve">Κύριε </w:t>
      </w:r>
      <w:proofErr w:type="spellStart"/>
      <w:r>
        <w:rPr>
          <w:rFonts w:eastAsia="Times New Roman"/>
          <w:color w:val="111111"/>
          <w:szCs w:val="24"/>
        </w:rPr>
        <w:t>Φωτόπουλε</w:t>
      </w:r>
      <w:proofErr w:type="spellEnd"/>
      <w:r>
        <w:rPr>
          <w:rFonts w:eastAsia="Times New Roman"/>
          <w:color w:val="111111"/>
          <w:szCs w:val="24"/>
        </w:rPr>
        <w:t>, έχετε τον λόγο.</w:t>
      </w:r>
    </w:p>
    <w:p>
      <w:pPr>
        <w:spacing w:line="600" w:lineRule="auto"/>
        <w:ind w:firstLine="720"/>
        <w:contextualSpacing/>
        <w:jc w:val="both"/>
        <w:rPr>
          <w:rFonts w:eastAsia="Times New Roman"/>
          <w:bCs/>
          <w:color w:val="111111"/>
          <w:szCs w:val="24"/>
        </w:rPr>
      </w:pPr>
      <w:r w:rsidRPr="005F461B">
        <w:rPr>
          <w:rFonts w:eastAsia="Times New Roman"/>
          <w:b/>
          <w:bCs/>
          <w:color w:val="111111"/>
          <w:szCs w:val="24"/>
        </w:rPr>
        <w:t>ΣΤΥΛΙΑΝΟΣ ΦΩΤΟΠΟΥΛΟΣ:</w:t>
      </w:r>
      <w:r>
        <w:rPr>
          <w:rFonts w:eastAsia="Times New Roman"/>
          <w:b/>
          <w:bCs/>
          <w:color w:val="111111"/>
          <w:szCs w:val="24"/>
        </w:rPr>
        <w:t xml:space="preserve"> </w:t>
      </w:r>
      <w:r>
        <w:rPr>
          <w:rFonts w:eastAsia="Times New Roman"/>
          <w:color w:val="111111"/>
          <w:szCs w:val="24"/>
        </w:rPr>
        <w:t xml:space="preserve">Σας </w:t>
      </w:r>
      <w:r w:rsidRPr="0058712E">
        <w:rPr>
          <w:rFonts w:eastAsia="Times New Roman"/>
          <w:bCs/>
          <w:color w:val="111111"/>
          <w:szCs w:val="24"/>
        </w:rPr>
        <w:t>ευχαριστώ</w:t>
      </w:r>
      <w:r>
        <w:rPr>
          <w:rFonts w:eastAsia="Times New Roman"/>
          <w:bCs/>
          <w:color w:val="111111"/>
          <w:szCs w:val="24"/>
        </w:rPr>
        <w:t>, κύριε Πρόεδρε.</w:t>
      </w:r>
    </w:p>
    <w:p>
      <w:pPr>
        <w:spacing w:line="600" w:lineRule="auto"/>
        <w:ind w:firstLine="720"/>
        <w:contextualSpacing/>
        <w:jc w:val="both"/>
        <w:rPr>
          <w:rFonts w:eastAsia="Times New Roman"/>
          <w:bCs/>
          <w:color w:val="111111"/>
          <w:szCs w:val="24"/>
        </w:rPr>
      </w:pPr>
      <w:r>
        <w:rPr>
          <w:rFonts w:eastAsia="Times New Roman"/>
          <w:bCs/>
          <w:color w:val="111111"/>
          <w:szCs w:val="24"/>
        </w:rPr>
        <w:t>Είμαι</w:t>
      </w:r>
      <w:r w:rsidRPr="0058712E">
        <w:rPr>
          <w:rFonts w:eastAsia="Times New Roman"/>
          <w:bCs/>
          <w:color w:val="111111"/>
          <w:szCs w:val="24"/>
        </w:rPr>
        <w:t xml:space="preserve"> στην </w:t>
      </w:r>
      <w:r>
        <w:rPr>
          <w:rFonts w:eastAsia="Times New Roman"/>
          <w:bCs/>
          <w:color w:val="111111"/>
          <w:szCs w:val="24"/>
        </w:rPr>
        <w:t>Ε</w:t>
      </w:r>
      <w:r w:rsidRPr="0058712E">
        <w:rPr>
          <w:rFonts w:eastAsia="Times New Roman"/>
          <w:bCs/>
          <w:color w:val="111111"/>
          <w:szCs w:val="24"/>
        </w:rPr>
        <w:t xml:space="preserve">λληνική </w:t>
      </w:r>
      <w:r>
        <w:rPr>
          <w:rFonts w:eastAsia="Times New Roman"/>
          <w:bCs/>
          <w:color w:val="111111"/>
          <w:szCs w:val="24"/>
        </w:rPr>
        <w:t>Λ</w:t>
      </w:r>
      <w:r w:rsidRPr="0058712E">
        <w:rPr>
          <w:rFonts w:eastAsia="Times New Roman"/>
          <w:bCs/>
          <w:color w:val="111111"/>
          <w:szCs w:val="24"/>
        </w:rPr>
        <w:t xml:space="preserve">ύση από τη σύστασή </w:t>
      </w:r>
      <w:r>
        <w:rPr>
          <w:rFonts w:eastAsia="Times New Roman"/>
          <w:bCs/>
          <w:color w:val="111111"/>
          <w:szCs w:val="24"/>
        </w:rPr>
        <w:t>της,</w:t>
      </w:r>
      <w:r w:rsidRPr="0058712E">
        <w:rPr>
          <w:rFonts w:eastAsia="Times New Roman"/>
          <w:bCs/>
          <w:color w:val="111111"/>
          <w:szCs w:val="24"/>
        </w:rPr>
        <w:t xml:space="preserve"> από το 2016</w:t>
      </w:r>
      <w:r>
        <w:rPr>
          <w:rFonts w:eastAsia="Times New Roman"/>
          <w:bCs/>
          <w:color w:val="111111"/>
          <w:szCs w:val="24"/>
        </w:rPr>
        <w:t>.</w:t>
      </w:r>
      <w:r w:rsidRPr="0058712E">
        <w:rPr>
          <w:rFonts w:eastAsia="Times New Roman"/>
          <w:bCs/>
          <w:color w:val="111111"/>
          <w:szCs w:val="24"/>
        </w:rPr>
        <w:t xml:space="preserve"> </w:t>
      </w:r>
      <w:r>
        <w:rPr>
          <w:rFonts w:eastAsia="Times New Roman"/>
          <w:bCs/>
          <w:color w:val="111111"/>
          <w:szCs w:val="24"/>
        </w:rPr>
        <w:t>Έ</w:t>
      </w:r>
      <w:r w:rsidRPr="0058712E">
        <w:rPr>
          <w:rFonts w:eastAsia="Times New Roman"/>
          <w:bCs/>
          <w:color w:val="111111"/>
          <w:szCs w:val="24"/>
        </w:rPr>
        <w:t xml:space="preserve">χουν περάσει </w:t>
      </w:r>
      <w:r>
        <w:rPr>
          <w:rFonts w:eastAsia="Times New Roman"/>
          <w:bCs/>
          <w:color w:val="111111"/>
          <w:szCs w:val="24"/>
        </w:rPr>
        <w:t>εννέα</w:t>
      </w:r>
      <w:r w:rsidRPr="0058712E">
        <w:rPr>
          <w:rFonts w:eastAsia="Times New Roman"/>
          <w:bCs/>
          <w:color w:val="111111"/>
          <w:szCs w:val="24"/>
        </w:rPr>
        <w:t xml:space="preserve"> χρόνια</w:t>
      </w:r>
      <w:r>
        <w:rPr>
          <w:rFonts w:eastAsia="Times New Roman"/>
          <w:bCs/>
          <w:color w:val="111111"/>
          <w:szCs w:val="24"/>
        </w:rPr>
        <w:t>. Α</w:t>
      </w:r>
      <w:r w:rsidRPr="0058712E">
        <w:rPr>
          <w:rFonts w:eastAsia="Times New Roman"/>
          <w:bCs/>
          <w:color w:val="111111"/>
          <w:szCs w:val="24"/>
        </w:rPr>
        <w:t xml:space="preserve">ρκετές φορές μπορώ να πω ότι είμαι περήφανος για τη συμμετοχή μου </w:t>
      </w:r>
      <w:r>
        <w:rPr>
          <w:rFonts w:eastAsia="Times New Roman"/>
          <w:bCs/>
          <w:color w:val="111111"/>
          <w:szCs w:val="24"/>
        </w:rPr>
        <w:t>πριν</w:t>
      </w:r>
      <w:r w:rsidRPr="0058712E">
        <w:rPr>
          <w:rFonts w:eastAsia="Times New Roman"/>
          <w:bCs/>
          <w:color w:val="111111"/>
          <w:szCs w:val="24"/>
        </w:rPr>
        <w:t xml:space="preserve"> την εκλογή μου </w:t>
      </w:r>
      <w:r>
        <w:rPr>
          <w:rFonts w:eastAsia="Times New Roman"/>
          <w:bCs/>
          <w:color w:val="111111"/>
          <w:szCs w:val="24"/>
        </w:rPr>
        <w:t>ως</w:t>
      </w:r>
      <w:r w:rsidRPr="0058712E">
        <w:rPr>
          <w:rFonts w:eastAsia="Times New Roman"/>
          <w:bCs/>
          <w:color w:val="111111"/>
          <w:szCs w:val="24"/>
        </w:rPr>
        <w:t xml:space="preserve"> </w:t>
      </w:r>
      <w:r>
        <w:rPr>
          <w:rFonts w:eastAsia="Times New Roman"/>
          <w:bCs/>
          <w:color w:val="111111"/>
          <w:szCs w:val="24"/>
        </w:rPr>
        <w:t>Β</w:t>
      </w:r>
      <w:r w:rsidRPr="0058712E">
        <w:rPr>
          <w:rFonts w:eastAsia="Times New Roman"/>
          <w:bCs/>
          <w:color w:val="111111"/>
          <w:szCs w:val="24"/>
        </w:rPr>
        <w:t>ουλευτής και μετά</w:t>
      </w:r>
      <w:r>
        <w:rPr>
          <w:rFonts w:eastAsia="Times New Roman"/>
          <w:bCs/>
          <w:color w:val="111111"/>
          <w:szCs w:val="24"/>
        </w:rPr>
        <w:t>.</w:t>
      </w:r>
      <w:r w:rsidRPr="0058712E">
        <w:rPr>
          <w:rFonts w:eastAsia="Times New Roman"/>
          <w:bCs/>
          <w:color w:val="111111"/>
          <w:szCs w:val="24"/>
        </w:rPr>
        <w:t xml:space="preserve"> Σήμερα είναι μία από τις μέρες αυτές</w:t>
      </w:r>
      <w:r>
        <w:rPr>
          <w:rFonts w:eastAsia="Times New Roman"/>
          <w:bCs/>
          <w:color w:val="111111"/>
          <w:szCs w:val="24"/>
        </w:rPr>
        <w:t>,</w:t>
      </w:r>
      <w:r w:rsidRPr="0058712E">
        <w:rPr>
          <w:rFonts w:eastAsia="Times New Roman"/>
          <w:bCs/>
          <w:color w:val="111111"/>
          <w:szCs w:val="24"/>
        </w:rPr>
        <w:t xml:space="preserve"> που όντως η συμμετοχή μας στο </w:t>
      </w:r>
      <w:r>
        <w:rPr>
          <w:rFonts w:eastAsia="Times New Roman"/>
          <w:bCs/>
          <w:color w:val="111111"/>
          <w:szCs w:val="24"/>
        </w:rPr>
        <w:t>Ε</w:t>
      </w:r>
      <w:r w:rsidRPr="0058712E">
        <w:rPr>
          <w:rFonts w:eastAsia="Times New Roman"/>
          <w:bCs/>
          <w:color w:val="111111"/>
          <w:szCs w:val="24"/>
        </w:rPr>
        <w:t>υρωκοινοβούλιο</w:t>
      </w:r>
      <w:r>
        <w:rPr>
          <w:rFonts w:eastAsia="Times New Roman"/>
          <w:bCs/>
          <w:color w:val="111111"/>
          <w:szCs w:val="24"/>
        </w:rPr>
        <w:t>, ο</w:t>
      </w:r>
      <w:r w:rsidRPr="0058712E">
        <w:rPr>
          <w:rFonts w:eastAsia="Times New Roman"/>
          <w:bCs/>
          <w:color w:val="111111"/>
          <w:szCs w:val="24"/>
        </w:rPr>
        <w:t xml:space="preserve">ι δράσεις </w:t>
      </w:r>
      <w:r>
        <w:rPr>
          <w:rFonts w:eastAsia="Times New Roman"/>
          <w:bCs/>
          <w:color w:val="111111"/>
          <w:szCs w:val="24"/>
        </w:rPr>
        <w:t>μας,</w:t>
      </w:r>
      <w:r w:rsidRPr="0058712E">
        <w:rPr>
          <w:rFonts w:eastAsia="Times New Roman"/>
          <w:bCs/>
          <w:color w:val="111111"/>
          <w:szCs w:val="24"/>
        </w:rPr>
        <w:t xml:space="preserve"> οι ενέργειες</w:t>
      </w:r>
      <w:r>
        <w:rPr>
          <w:rFonts w:eastAsia="Times New Roman"/>
          <w:bCs/>
          <w:color w:val="111111"/>
          <w:szCs w:val="24"/>
        </w:rPr>
        <w:t>,</w:t>
      </w:r>
      <w:r w:rsidRPr="0058712E">
        <w:rPr>
          <w:rFonts w:eastAsia="Times New Roman"/>
          <w:bCs/>
          <w:color w:val="111111"/>
          <w:szCs w:val="24"/>
        </w:rPr>
        <w:t xml:space="preserve"> τις οποίες έκανε ο επικεφαλής της </w:t>
      </w:r>
      <w:proofErr w:type="spellStart"/>
      <w:r>
        <w:rPr>
          <w:rFonts w:eastAsia="Times New Roman"/>
          <w:bCs/>
          <w:color w:val="111111"/>
          <w:szCs w:val="24"/>
        </w:rPr>
        <w:t>Ε</w:t>
      </w:r>
      <w:r w:rsidRPr="0058712E">
        <w:rPr>
          <w:rFonts w:eastAsia="Times New Roman"/>
          <w:bCs/>
          <w:color w:val="111111"/>
          <w:szCs w:val="24"/>
        </w:rPr>
        <w:t>υρωομάδας</w:t>
      </w:r>
      <w:proofErr w:type="spellEnd"/>
      <w:r w:rsidRPr="0058712E">
        <w:rPr>
          <w:rFonts w:eastAsia="Times New Roman"/>
          <w:bCs/>
          <w:color w:val="111111"/>
          <w:szCs w:val="24"/>
        </w:rPr>
        <w:t xml:space="preserve"> </w:t>
      </w:r>
      <w:r>
        <w:rPr>
          <w:rFonts w:eastAsia="Times New Roman"/>
          <w:bCs/>
          <w:color w:val="111111"/>
          <w:szCs w:val="24"/>
        </w:rPr>
        <w:t xml:space="preserve">μας, ο Μανώλης ο Φράγκος, στο </w:t>
      </w:r>
      <w:bookmarkStart w:name="_Hlk209635860" w:id="1795"/>
      <w:r>
        <w:rPr>
          <w:rFonts w:eastAsia="Times New Roman"/>
          <w:bCs/>
          <w:color w:val="111111"/>
          <w:szCs w:val="24"/>
          <w:lang w:val="en-US"/>
        </w:rPr>
        <w:t>ECR</w:t>
      </w:r>
      <w:r>
        <w:rPr>
          <w:rFonts w:eastAsia="Times New Roman"/>
          <w:bCs/>
          <w:color w:val="111111"/>
          <w:szCs w:val="24"/>
        </w:rPr>
        <w:t xml:space="preserve"> </w:t>
      </w:r>
      <w:bookmarkEnd w:id="1795"/>
      <w:r w:rsidRPr="0058712E">
        <w:rPr>
          <w:rFonts w:eastAsia="Times New Roman"/>
          <w:bCs/>
          <w:color w:val="111111"/>
          <w:szCs w:val="24"/>
        </w:rPr>
        <w:t xml:space="preserve">και η πρόταση την οποία στήριξε το </w:t>
      </w:r>
      <w:r w:rsidRPr="005F461B">
        <w:rPr>
          <w:rFonts w:eastAsia="Times New Roman"/>
          <w:bCs/>
          <w:color w:val="111111"/>
          <w:szCs w:val="24"/>
          <w:lang w:val="en-US"/>
        </w:rPr>
        <w:t>ECR</w:t>
      </w:r>
      <w:r w:rsidRPr="005F461B">
        <w:rPr>
          <w:rFonts w:eastAsia="Times New Roman"/>
          <w:bCs/>
          <w:color w:val="111111"/>
          <w:szCs w:val="24"/>
        </w:rPr>
        <w:t xml:space="preserve"> </w:t>
      </w:r>
      <w:r w:rsidRPr="0058712E">
        <w:rPr>
          <w:rFonts w:eastAsia="Times New Roman"/>
          <w:bCs/>
          <w:color w:val="111111"/>
          <w:szCs w:val="24"/>
        </w:rPr>
        <w:t xml:space="preserve">τελικά για την αποστολή στην </w:t>
      </w:r>
      <w:r>
        <w:rPr>
          <w:rFonts w:eastAsia="Times New Roman"/>
          <w:bCs/>
          <w:color w:val="111111"/>
          <w:szCs w:val="24"/>
        </w:rPr>
        <w:t>Ε</w:t>
      </w:r>
      <w:r w:rsidRPr="0058712E">
        <w:rPr>
          <w:rFonts w:eastAsia="Times New Roman"/>
          <w:bCs/>
          <w:color w:val="111111"/>
          <w:szCs w:val="24"/>
        </w:rPr>
        <w:t xml:space="preserve">λλάδα της </w:t>
      </w:r>
      <w:r>
        <w:rPr>
          <w:rFonts w:eastAsia="Times New Roman"/>
          <w:bCs/>
          <w:color w:val="111111"/>
          <w:szCs w:val="24"/>
        </w:rPr>
        <w:t>Ε</w:t>
      </w:r>
      <w:r w:rsidRPr="0058712E">
        <w:rPr>
          <w:rFonts w:eastAsia="Times New Roman"/>
          <w:bCs/>
          <w:color w:val="111111"/>
          <w:szCs w:val="24"/>
        </w:rPr>
        <w:t xml:space="preserve">πιτροπής </w:t>
      </w:r>
      <w:r>
        <w:rPr>
          <w:rFonts w:eastAsia="Times New Roman"/>
          <w:bCs/>
          <w:color w:val="111111"/>
          <w:szCs w:val="24"/>
        </w:rPr>
        <w:t>Α</w:t>
      </w:r>
      <w:r w:rsidRPr="0058712E">
        <w:rPr>
          <w:rFonts w:eastAsia="Times New Roman"/>
          <w:bCs/>
          <w:color w:val="111111"/>
          <w:szCs w:val="24"/>
        </w:rPr>
        <w:t>ναφορών ώστε να διερευνηθεί από την</w:t>
      </w:r>
      <w:r>
        <w:rPr>
          <w:rFonts w:eastAsia="Times New Roman"/>
          <w:bCs/>
          <w:color w:val="111111"/>
          <w:szCs w:val="24"/>
        </w:rPr>
        <w:t xml:space="preserve"> </w:t>
      </w:r>
      <w:r>
        <w:rPr>
          <w:rFonts w:eastAsia="Times New Roman"/>
          <w:bCs/>
          <w:color w:val="111111"/>
          <w:szCs w:val="24"/>
          <w:lang w:val="en-US"/>
        </w:rPr>
        <w:t>PETI</w:t>
      </w:r>
      <w:r>
        <w:rPr>
          <w:rFonts w:eastAsia="Times New Roman"/>
          <w:bCs/>
          <w:color w:val="111111"/>
          <w:szCs w:val="24"/>
        </w:rPr>
        <w:t xml:space="preserve"> </w:t>
      </w:r>
      <w:r w:rsidRPr="0058712E">
        <w:rPr>
          <w:rFonts w:eastAsia="Times New Roman"/>
          <w:bCs/>
          <w:color w:val="111111"/>
          <w:szCs w:val="24"/>
        </w:rPr>
        <w:t xml:space="preserve">το έγκλημα των </w:t>
      </w:r>
      <w:r>
        <w:rPr>
          <w:rFonts w:eastAsia="Times New Roman"/>
          <w:bCs/>
          <w:color w:val="111111"/>
          <w:szCs w:val="24"/>
        </w:rPr>
        <w:t>Τ</w:t>
      </w:r>
      <w:r w:rsidRPr="0058712E">
        <w:rPr>
          <w:rFonts w:eastAsia="Times New Roman"/>
          <w:bCs/>
          <w:color w:val="111111"/>
          <w:szCs w:val="24"/>
        </w:rPr>
        <w:t>εμπών</w:t>
      </w:r>
      <w:r>
        <w:rPr>
          <w:rFonts w:eastAsia="Times New Roman"/>
          <w:bCs/>
          <w:color w:val="111111"/>
          <w:szCs w:val="24"/>
        </w:rPr>
        <w:t>,</w:t>
      </w:r>
      <w:r w:rsidRPr="0058712E">
        <w:rPr>
          <w:rFonts w:eastAsia="Times New Roman"/>
          <w:bCs/>
          <w:color w:val="111111"/>
          <w:szCs w:val="24"/>
        </w:rPr>
        <w:t xml:space="preserve"> είναι από τις στιγμές που σε κάνουν υπερήφανο που ασχολείσαι με τα κοινά</w:t>
      </w:r>
      <w:r>
        <w:rPr>
          <w:rFonts w:eastAsia="Times New Roman"/>
          <w:bCs/>
          <w:color w:val="111111"/>
          <w:szCs w:val="24"/>
        </w:rPr>
        <w:t>,</w:t>
      </w:r>
      <w:r w:rsidRPr="0058712E">
        <w:rPr>
          <w:rFonts w:eastAsia="Times New Roman"/>
          <w:bCs/>
          <w:color w:val="111111"/>
          <w:szCs w:val="24"/>
        </w:rPr>
        <w:t xml:space="preserve"> που δίνεις όλο σου το είναι</w:t>
      </w:r>
      <w:r>
        <w:rPr>
          <w:rFonts w:eastAsia="Times New Roman"/>
          <w:bCs/>
          <w:color w:val="111111"/>
          <w:szCs w:val="24"/>
        </w:rPr>
        <w:t>,</w:t>
      </w:r>
      <w:r w:rsidRPr="0058712E">
        <w:rPr>
          <w:rFonts w:eastAsia="Times New Roman"/>
          <w:bCs/>
          <w:color w:val="111111"/>
          <w:szCs w:val="24"/>
        </w:rPr>
        <w:t xml:space="preserve"> που πιστεύει</w:t>
      </w:r>
      <w:r>
        <w:rPr>
          <w:rFonts w:eastAsia="Times New Roman"/>
          <w:bCs/>
          <w:color w:val="111111"/>
          <w:szCs w:val="24"/>
        </w:rPr>
        <w:t>ς</w:t>
      </w:r>
      <w:r w:rsidRPr="0058712E">
        <w:rPr>
          <w:rFonts w:eastAsia="Times New Roman"/>
          <w:bCs/>
          <w:color w:val="111111"/>
          <w:szCs w:val="24"/>
        </w:rPr>
        <w:t xml:space="preserve"> σε κάποιους ανθρώπους</w:t>
      </w:r>
      <w:r>
        <w:rPr>
          <w:rFonts w:eastAsia="Times New Roman"/>
          <w:bCs/>
          <w:color w:val="111111"/>
          <w:szCs w:val="24"/>
        </w:rPr>
        <w:t>,</w:t>
      </w:r>
      <w:r w:rsidRPr="0058712E">
        <w:rPr>
          <w:rFonts w:eastAsia="Times New Roman"/>
          <w:bCs/>
          <w:color w:val="111111"/>
          <w:szCs w:val="24"/>
        </w:rPr>
        <w:t xml:space="preserve"> που πιστεύει</w:t>
      </w:r>
      <w:r>
        <w:rPr>
          <w:rFonts w:eastAsia="Times New Roman"/>
          <w:bCs/>
          <w:color w:val="111111"/>
          <w:szCs w:val="24"/>
        </w:rPr>
        <w:t>ς</w:t>
      </w:r>
      <w:r w:rsidRPr="0058712E">
        <w:rPr>
          <w:rFonts w:eastAsia="Times New Roman"/>
          <w:bCs/>
          <w:color w:val="111111"/>
          <w:szCs w:val="24"/>
        </w:rPr>
        <w:t xml:space="preserve"> σε κάποιες αξίες</w:t>
      </w:r>
      <w:r>
        <w:rPr>
          <w:rFonts w:eastAsia="Times New Roman"/>
          <w:bCs/>
          <w:color w:val="111111"/>
          <w:szCs w:val="24"/>
        </w:rPr>
        <w:t>,</w:t>
      </w:r>
      <w:r w:rsidRPr="0058712E">
        <w:rPr>
          <w:rFonts w:eastAsia="Times New Roman"/>
          <w:bCs/>
          <w:color w:val="111111"/>
          <w:szCs w:val="24"/>
        </w:rPr>
        <w:t xml:space="preserve"> που πιστεύεις σε κάποια πράγματα</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Έ</w:t>
      </w:r>
      <w:r w:rsidRPr="0058712E">
        <w:rPr>
          <w:rFonts w:eastAsia="Times New Roman"/>
          <w:bCs/>
          <w:color w:val="111111"/>
          <w:szCs w:val="24"/>
        </w:rPr>
        <w:t>ρχομαι τώρα</w:t>
      </w:r>
      <w:r>
        <w:rPr>
          <w:rFonts w:eastAsia="Times New Roman"/>
          <w:bCs/>
          <w:color w:val="111111"/>
          <w:szCs w:val="24"/>
        </w:rPr>
        <w:t xml:space="preserve">, </w:t>
      </w:r>
      <w:r w:rsidRPr="0058712E">
        <w:rPr>
          <w:rFonts w:eastAsia="Times New Roman"/>
          <w:bCs/>
          <w:color w:val="111111"/>
          <w:szCs w:val="24"/>
        </w:rPr>
        <w:t xml:space="preserve">κύριε </w:t>
      </w:r>
      <w:r>
        <w:rPr>
          <w:rFonts w:eastAsia="Times New Roman"/>
          <w:bCs/>
          <w:color w:val="111111"/>
          <w:szCs w:val="24"/>
        </w:rPr>
        <w:t>Π</w:t>
      </w:r>
      <w:r w:rsidRPr="0058712E">
        <w:rPr>
          <w:rFonts w:eastAsia="Times New Roman"/>
          <w:bCs/>
          <w:color w:val="111111"/>
          <w:szCs w:val="24"/>
        </w:rPr>
        <w:t>απαθανάση</w:t>
      </w:r>
      <w:r>
        <w:rPr>
          <w:rFonts w:eastAsia="Times New Roman"/>
          <w:bCs/>
          <w:color w:val="111111"/>
          <w:szCs w:val="24"/>
        </w:rPr>
        <w:t>,</w:t>
      </w:r>
      <w:r w:rsidRPr="0058712E">
        <w:rPr>
          <w:rFonts w:eastAsia="Times New Roman"/>
          <w:bCs/>
          <w:color w:val="111111"/>
          <w:szCs w:val="24"/>
        </w:rPr>
        <w:t xml:space="preserve"> στο νομοσχέδιο και συγκεκριμένα στο άρθρο 37</w:t>
      </w:r>
      <w:r>
        <w:rPr>
          <w:rFonts w:eastAsia="Times New Roman"/>
          <w:bCs/>
          <w:color w:val="111111"/>
          <w:szCs w:val="24"/>
        </w:rPr>
        <w:t>. Ξ</w:t>
      </w:r>
      <w:r w:rsidRPr="0058712E">
        <w:rPr>
          <w:rFonts w:eastAsia="Times New Roman"/>
          <w:bCs/>
          <w:color w:val="111111"/>
          <w:szCs w:val="24"/>
        </w:rPr>
        <w:t>έρω ότι δεν αφορά εσάς</w:t>
      </w:r>
      <w:r>
        <w:rPr>
          <w:rFonts w:eastAsia="Times New Roman"/>
          <w:bCs/>
          <w:color w:val="111111"/>
          <w:szCs w:val="24"/>
        </w:rPr>
        <w:t>, ξέρω ότι αφορά</w:t>
      </w:r>
      <w:r w:rsidRPr="0058712E">
        <w:rPr>
          <w:rFonts w:eastAsia="Times New Roman"/>
          <w:bCs/>
          <w:color w:val="111111"/>
          <w:szCs w:val="24"/>
        </w:rPr>
        <w:t xml:space="preserve"> το </w:t>
      </w:r>
      <w:r>
        <w:rPr>
          <w:rFonts w:eastAsia="Times New Roman"/>
          <w:bCs/>
          <w:color w:val="111111"/>
          <w:szCs w:val="24"/>
        </w:rPr>
        <w:t>Υ</w:t>
      </w:r>
      <w:r w:rsidRPr="0058712E">
        <w:rPr>
          <w:rFonts w:eastAsia="Times New Roman"/>
          <w:bCs/>
          <w:color w:val="111111"/>
          <w:szCs w:val="24"/>
        </w:rPr>
        <w:t xml:space="preserve">πουργείο </w:t>
      </w:r>
      <w:r>
        <w:rPr>
          <w:rFonts w:eastAsia="Times New Roman"/>
          <w:bCs/>
          <w:color w:val="111111"/>
          <w:szCs w:val="24"/>
        </w:rPr>
        <w:t>Α</w:t>
      </w:r>
      <w:r w:rsidRPr="0058712E">
        <w:rPr>
          <w:rFonts w:eastAsia="Times New Roman"/>
          <w:bCs/>
          <w:color w:val="111111"/>
          <w:szCs w:val="24"/>
        </w:rPr>
        <w:t>νάπτυξης</w:t>
      </w:r>
      <w:r>
        <w:rPr>
          <w:rFonts w:eastAsia="Times New Roman"/>
          <w:bCs/>
          <w:color w:val="111111"/>
          <w:szCs w:val="24"/>
        </w:rPr>
        <w:t>,</w:t>
      </w:r>
      <w:r w:rsidRPr="0058712E">
        <w:rPr>
          <w:rFonts w:eastAsia="Times New Roman"/>
          <w:bCs/>
          <w:color w:val="111111"/>
          <w:szCs w:val="24"/>
        </w:rPr>
        <w:t xml:space="preserve"> γιατί δεν είναι τίποτα άλλο</w:t>
      </w:r>
      <w:r>
        <w:rPr>
          <w:rFonts w:eastAsia="Times New Roman"/>
          <w:bCs/>
          <w:color w:val="111111"/>
          <w:szCs w:val="24"/>
        </w:rPr>
        <w:t>,</w:t>
      </w:r>
      <w:r w:rsidRPr="0058712E">
        <w:rPr>
          <w:rFonts w:eastAsia="Times New Roman"/>
          <w:bCs/>
          <w:color w:val="111111"/>
          <w:szCs w:val="24"/>
        </w:rPr>
        <w:t xml:space="preserve"> παρά η απόφαση της </w:t>
      </w:r>
      <w:r>
        <w:rPr>
          <w:rFonts w:eastAsia="Times New Roman"/>
          <w:bCs/>
          <w:color w:val="111111"/>
          <w:szCs w:val="24"/>
        </w:rPr>
        <w:t>Κ</w:t>
      </w:r>
      <w:r w:rsidRPr="0058712E">
        <w:rPr>
          <w:rFonts w:eastAsia="Times New Roman"/>
          <w:bCs/>
          <w:color w:val="111111"/>
          <w:szCs w:val="24"/>
        </w:rPr>
        <w:t>υβέρνησης να δώσει παράταση στις προθεσμίες γενικών συνελεύσεων κεφαλαιουχικών εταιρειών</w:t>
      </w:r>
      <w:r>
        <w:rPr>
          <w:rFonts w:eastAsia="Times New Roman"/>
          <w:bCs/>
          <w:color w:val="111111"/>
          <w:szCs w:val="24"/>
        </w:rPr>
        <w:t xml:space="preserve"> </w:t>
      </w:r>
      <w:r w:rsidRPr="0058712E">
        <w:rPr>
          <w:rFonts w:eastAsia="Times New Roman"/>
          <w:bCs/>
          <w:color w:val="111111"/>
          <w:szCs w:val="24"/>
        </w:rPr>
        <w:t>μόνο στον κλάδο των φαρμακευτικών επιχειρήσεων</w:t>
      </w:r>
      <w:r>
        <w:rPr>
          <w:rFonts w:eastAsia="Times New Roman"/>
          <w:bCs/>
          <w:color w:val="111111"/>
          <w:szCs w:val="24"/>
        </w:rPr>
        <w:t>. Ε</w:t>
      </w:r>
      <w:r w:rsidRPr="0058712E">
        <w:rPr>
          <w:rFonts w:eastAsia="Times New Roman"/>
          <w:bCs/>
          <w:color w:val="111111"/>
          <w:szCs w:val="24"/>
        </w:rPr>
        <w:t xml:space="preserve">ίμαστε στη χώρα στην οποία η πλειονότητα των επιχειρήσεων και των κεφαλαιουχικών </w:t>
      </w:r>
      <w:r>
        <w:rPr>
          <w:rFonts w:eastAsia="Times New Roman"/>
          <w:bCs/>
          <w:color w:val="111111"/>
          <w:szCs w:val="24"/>
        </w:rPr>
        <w:t>-μην μα</w:t>
      </w:r>
      <w:r w:rsidRPr="0058712E">
        <w:rPr>
          <w:rFonts w:eastAsia="Times New Roman"/>
          <w:bCs/>
          <w:color w:val="111111"/>
          <w:szCs w:val="24"/>
        </w:rPr>
        <w:t xml:space="preserve">ς τρομάζει </w:t>
      </w:r>
      <w:r>
        <w:rPr>
          <w:rFonts w:eastAsia="Times New Roman"/>
          <w:bCs/>
          <w:color w:val="111111"/>
          <w:szCs w:val="24"/>
        </w:rPr>
        <w:t>ο όρος,</w:t>
      </w:r>
      <w:r w:rsidRPr="0058712E">
        <w:rPr>
          <w:rFonts w:eastAsia="Times New Roman"/>
          <w:bCs/>
          <w:color w:val="111111"/>
          <w:szCs w:val="24"/>
        </w:rPr>
        <w:t xml:space="preserve"> το γεγονός ότι μια εταιρεία μπορεί να έχει τη μορφή </w:t>
      </w:r>
      <w:r w:rsidRPr="0058712E">
        <w:rPr>
          <w:rFonts w:eastAsia="Times New Roman"/>
          <w:bCs/>
          <w:color w:val="111111"/>
          <w:szCs w:val="24"/>
        </w:rPr>
        <w:lastRenderedPageBreak/>
        <w:t>της ανώνυμης δεν σημαίνει ότι είναι ένας κολοσσός</w:t>
      </w:r>
      <w:r>
        <w:rPr>
          <w:rFonts w:eastAsia="Times New Roman"/>
          <w:bCs/>
          <w:color w:val="111111"/>
          <w:szCs w:val="24"/>
        </w:rPr>
        <w:t>,</w:t>
      </w:r>
      <w:r w:rsidRPr="0058712E">
        <w:rPr>
          <w:rFonts w:eastAsia="Times New Roman"/>
          <w:bCs/>
          <w:color w:val="111111"/>
          <w:szCs w:val="24"/>
        </w:rPr>
        <w:t xml:space="preserve"> δεν σημαίνει ότι είναι μια μεγάλη εταιρεία</w:t>
      </w:r>
      <w:r>
        <w:rPr>
          <w:rFonts w:eastAsia="Times New Roman"/>
          <w:bCs/>
          <w:color w:val="111111"/>
          <w:szCs w:val="24"/>
        </w:rPr>
        <w:t>, σ</w:t>
      </w:r>
      <w:r w:rsidRPr="0058712E">
        <w:rPr>
          <w:rFonts w:eastAsia="Times New Roman"/>
          <w:bCs/>
          <w:color w:val="111111"/>
          <w:szCs w:val="24"/>
        </w:rPr>
        <w:t>ύμφωνα με αυτά τα οποία βλέπουμε σε οικονομίες</w:t>
      </w:r>
      <w:r>
        <w:rPr>
          <w:rFonts w:eastAsia="Times New Roman"/>
          <w:bCs/>
          <w:color w:val="111111"/>
          <w:szCs w:val="24"/>
        </w:rPr>
        <w:t>,</w:t>
      </w:r>
      <w:r w:rsidRPr="0058712E">
        <w:rPr>
          <w:rFonts w:eastAsia="Times New Roman"/>
          <w:bCs/>
          <w:color w:val="111111"/>
          <w:szCs w:val="24"/>
        </w:rPr>
        <w:t xml:space="preserve"> όπως είναι η γερμανική</w:t>
      </w:r>
      <w:r>
        <w:rPr>
          <w:rFonts w:eastAsia="Times New Roman"/>
          <w:bCs/>
          <w:color w:val="111111"/>
          <w:szCs w:val="24"/>
        </w:rPr>
        <w:t>,</w:t>
      </w:r>
      <w:r w:rsidRPr="0058712E">
        <w:rPr>
          <w:rFonts w:eastAsia="Times New Roman"/>
          <w:bCs/>
          <w:color w:val="111111"/>
          <w:szCs w:val="24"/>
        </w:rPr>
        <w:t xml:space="preserve"> όπως είναι η ολλανδική</w:t>
      </w:r>
      <w:r>
        <w:rPr>
          <w:rFonts w:eastAsia="Times New Roman"/>
          <w:bCs/>
          <w:color w:val="111111"/>
          <w:szCs w:val="24"/>
        </w:rPr>
        <w:t>-,</w:t>
      </w:r>
      <w:r w:rsidRPr="0058712E">
        <w:rPr>
          <w:rFonts w:eastAsia="Times New Roman"/>
          <w:bCs/>
          <w:color w:val="111111"/>
          <w:szCs w:val="24"/>
        </w:rPr>
        <w:t xml:space="preserve"> η ραχοκοκαλιά των επιχειρήσεων των ελληνικών κεφαλαιουχικ</w:t>
      </w:r>
      <w:r>
        <w:rPr>
          <w:rFonts w:eastAsia="Times New Roman"/>
          <w:bCs/>
          <w:color w:val="111111"/>
          <w:szCs w:val="24"/>
        </w:rPr>
        <w:t>ών</w:t>
      </w:r>
      <w:r w:rsidRPr="0058712E">
        <w:rPr>
          <w:rFonts w:eastAsia="Times New Roman"/>
          <w:bCs/>
          <w:color w:val="111111"/>
          <w:szCs w:val="24"/>
        </w:rPr>
        <w:t xml:space="preserve"> και μη είναι μικρομεσαίες</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Σ</w:t>
      </w:r>
      <w:r w:rsidRPr="0058712E">
        <w:rPr>
          <w:rFonts w:eastAsia="Times New Roman"/>
          <w:bCs/>
          <w:color w:val="111111"/>
          <w:szCs w:val="24"/>
        </w:rPr>
        <w:t xml:space="preserve">ε μία χρονιά στην οποία </w:t>
      </w:r>
      <w:r>
        <w:rPr>
          <w:rFonts w:eastAsia="Times New Roman"/>
          <w:bCs/>
          <w:color w:val="111111"/>
          <w:szCs w:val="24"/>
        </w:rPr>
        <w:t>εσείς,</w:t>
      </w:r>
      <w:r w:rsidRPr="0058712E">
        <w:rPr>
          <w:rFonts w:eastAsia="Times New Roman"/>
          <w:bCs/>
          <w:color w:val="111111"/>
          <w:szCs w:val="24"/>
        </w:rPr>
        <w:t xml:space="preserve"> το </w:t>
      </w:r>
      <w:r>
        <w:rPr>
          <w:rFonts w:eastAsia="Times New Roman"/>
          <w:bCs/>
          <w:color w:val="111111"/>
          <w:szCs w:val="24"/>
        </w:rPr>
        <w:t>Υ</w:t>
      </w:r>
      <w:r w:rsidRPr="0058712E">
        <w:rPr>
          <w:rFonts w:eastAsia="Times New Roman"/>
          <w:bCs/>
          <w:color w:val="111111"/>
          <w:szCs w:val="24"/>
        </w:rPr>
        <w:t xml:space="preserve">πουργείο </w:t>
      </w:r>
      <w:r>
        <w:rPr>
          <w:rFonts w:eastAsia="Times New Roman"/>
          <w:bCs/>
          <w:color w:val="111111"/>
          <w:szCs w:val="24"/>
        </w:rPr>
        <w:t>Α</w:t>
      </w:r>
      <w:r w:rsidRPr="0058712E">
        <w:rPr>
          <w:rFonts w:eastAsia="Times New Roman"/>
          <w:bCs/>
          <w:color w:val="111111"/>
          <w:szCs w:val="24"/>
        </w:rPr>
        <w:t>νάπτυξης</w:t>
      </w:r>
      <w:r>
        <w:rPr>
          <w:rFonts w:eastAsia="Times New Roman"/>
          <w:bCs/>
          <w:color w:val="111111"/>
          <w:szCs w:val="24"/>
        </w:rPr>
        <w:t>,</w:t>
      </w:r>
      <w:r w:rsidRPr="0058712E">
        <w:rPr>
          <w:rFonts w:eastAsia="Times New Roman"/>
          <w:bCs/>
          <w:color w:val="111111"/>
          <w:szCs w:val="24"/>
        </w:rPr>
        <w:t xml:space="preserve"> με την απόφαση 46982</w:t>
      </w:r>
      <w:r>
        <w:rPr>
          <w:rFonts w:eastAsia="Times New Roman"/>
          <w:bCs/>
          <w:color w:val="111111"/>
          <w:szCs w:val="24"/>
        </w:rPr>
        <w:t>/18-6-</w:t>
      </w:r>
      <w:r w:rsidRPr="0058712E">
        <w:rPr>
          <w:rFonts w:eastAsia="Times New Roman"/>
          <w:bCs/>
          <w:color w:val="111111"/>
          <w:szCs w:val="24"/>
        </w:rPr>
        <w:t>2025 αποφ</w:t>
      </w:r>
      <w:r>
        <w:rPr>
          <w:rFonts w:eastAsia="Times New Roman"/>
          <w:bCs/>
          <w:color w:val="111111"/>
          <w:szCs w:val="24"/>
        </w:rPr>
        <w:t xml:space="preserve">ασίσατε και νομοθετήσατε </w:t>
      </w:r>
      <w:r w:rsidRPr="0058712E">
        <w:rPr>
          <w:rFonts w:eastAsia="Times New Roman"/>
          <w:bCs/>
          <w:color w:val="111111"/>
          <w:szCs w:val="24"/>
        </w:rPr>
        <w:t xml:space="preserve">και </w:t>
      </w:r>
      <w:r>
        <w:rPr>
          <w:rFonts w:eastAsia="Times New Roman"/>
          <w:bCs/>
          <w:color w:val="111111"/>
          <w:szCs w:val="24"/>
        </w:rPr>
        <w:t>ορίσατε</w:t>
      </w:r>
      <w:r w:rsidRPr="0058712E">
        <w:rPr>
          <w:rFonts w:eastAsia="Times New Roman"/>
          <w:bCs/>
          <w:color w:val="111111"/>
          <w:szCs w:val="24"/>
        </w:rPr>
        <w:t xml:space="preserve"> τα πρόστιμα για το </w:t>
      </w:r>
      <w:r>
        <w:rPr>
          <w:rFonts w:eastAsia="Times New Roman"/>
          <w:bCs/>
          <w:color w:val="111111"/>
          <w:szCs w:val="24"/>
        </w:rPr>
        <w:t>ΓΕΜΗ,</w:t>
      </w:r>
      <w:r w:rsidRPr="0058712E">
        <w:rPr>
          <w:rFonts w:eastAsia="Times New Roman"/>
          <w:bCs/>
          <w:color w:val="111111"/>
          <w:szCs w:val="24"/>
        </w:rPr>
        <w:t xml:space="preserve"> κύριοι συνάδελφοι</w:t>
      </w:r>
      <w:r>
        <w:rPr>
          <w:rFonts w:eastAsia="Times New Roman"/>
          <w:bCs/>
          <w:color w:val="111111"/>
          <w:szCs w:val="24"/>
        </w:rPr>
        <w:t>,</w:t>
      </w:r>
      <w:r w:rsidRPr="0058712E">
        <w:rPr>
          <w:rFonts w:eastAsia="Times New Roman"/>
          <w:bCs/>
          <w:color w:val="111111"/>
          <w:szCs w:val="24"/>
        </w:rPr>
        <w:t xml:space="preserve"> ξέρετε πόσ</w:t>
      </w:r>
      <w:r>
        <w:rPr>
          <w:rFonts w:eastAsia="Times New Roman"/>
          <w:bCs/>
          <w:color w:val="111111"/>
          <w:szCs w:val="24"/>
        </w:rPr>
        <w:t>α</w:t>
      </w:r>
      <w:r w:rsidRPr="0058712E">
        <w:rPr>
          <w:rFonts w:eastAsia="Times New Roman"/>
          <w:bCs/>
          <w:color w:val="111111"/>
          <w:szCs w:val="24"/>
        </w:rPr>
        <w:t xml:space="preserve"> είναι</w:t>
      </w:r>
      <w:r>
        <w:rPr>
          <w:rFonts w:eastAsia="Times New Roman"/>
          <w:bCs/>
          <w:color w:val="111111"/>
          <w:szCs w:val="24"/>
        </w:rPr>
        <w:t>;</w:t>
      </w:r>
      <w:r w:rsidRPr="0058712E">
        <w:rPr>
          <w:rFonts w:eastAsia="Times New Roman"/>
          <w:bCs/>
          <w:color w:val="111111"/>
          <w:szCs w:val="24"/>
        </w:rPr>
        <w:t xml:space="preserve"> Στο άρθρο 10 της απόφασης </w:t>
      </w:r>
      <w:r>
        <w:rPr>
          <w:rFonts w:eastAsia="Times New Roman"/>
          <w:bCs/>
          <w:color w:val="111111"/>
          <w:szCs w:val="24"/>
        </w:rPr>
        <w:t>που προανέφερα</w:t>
      </w:r>
      <w:r w:rsidRPr="0058712E">
        <w:rPr>
          <w:rFonts w:eastAsia="Times New Roman"/>
          <w:bCs/>
          <w:color w:val="111111"/>
          <w:szCs w:val="24"/>
        </w:rPr>
        <w:t xml:space="preserve"> που ουσιαστικά εξειδικεύει τα πρόστιμα για την παράλειψη</w:t>
      </w:r>
      <w:r>
        <w:rPr>
          <w:rFonts w:eastAsia="Times New Roman"/>
          <w:bCs/>
          <w:color w:val="111111"/>
          <w:szCs w:val="24"/>
        </w:rPr>
        <w:t xml:space="preserve"> ή</w:t>
      </w:r>
      <w:r w:rsidRPr="0058712E">
        <w:rPr>
          <w:rFonts w:eastAsia="Times New Roman"/>
          <w:bCs/>
          <w:color w:val="111111"/>
          <w:szCs w:val="24"/>
        </w:rPr>
        <w:t xml:space="preserve"> την καθυστερημένη</w:t>
      </w:r>
      <w:r>
        <w:rPr>
          <w:rFonts w:eastAsia="Times New Roman"/>
          <w:bCs/>
          <w:color w:val="111111"/>
          <w:szCs w:val="24"/>
        </w:rPr>
        <w:t>,</w:t>
      </w:r>
      <w:r w:rsidRPr="0058712E">
        <w:rPr>
          <w:rFonts w:eastAsia="Times New Roman"/>
          <w:bCs/>
          <w:color w:val="111111"/>
          <w:szCs w:val="24"/>
        </w:rPr>
        <w:t xml:space="preserve"> έστω και για μία μέρα</w:t>
      </w:r>
      <w:r>
        <w:rPr>
          <w:rFonts w:eastAsia="Times New Roman"/>
          <w:bCs/>
          <w:color w:val="111111"/>
          <w:szCs w:val="24"/>
        </w:rPr>
        <w:t>,</w:t>
      </w:r>
      <w:r w:rsidRPr="0058712E">
        <w:rPr>
          <w:rFonts w:eastAsia="Times New Roman"/>
          <w:bCs/>
          <w:color w:val="111111"/>
          <w:szCs w:val="24"/>
        </w:rPr>
        <w:t xml:space="preserve"> δημοσίευση των οικονομικών καταστάσεων</w:t>
      </w:r>
      <w:r>
        <w:rPr>
          <w:rFonts w:eastAsia="Times New Roman"/>
          <w:bCs/>
          <w:color w:val="111111"/>
          <w:szCs w:val="24"/>
        </w:rPr>
        <w:t xml:space="preserve">, </w:t>
      </w:r>
      <w:r w:rsidRPr="0058712E">
        <w:rPr>
          <w:rFonts w:eastAsia="Times New Roman"/>
          <w:bCs/>
          <w:color w:val="111111"/>
          <w:szCs w:val="24"/>
        </w:rPr>
        <w:t>τα πρόστιμα ξεκινούν από 10</w:t>
      </w:r>
      <w:r>
        <w:rPr>
          <w:rFonts w:eastAsia="Times New Roman"/>
          <w:bCs/>
          <w:color w:val="111111"/>
          <w:szCs w:val="24"/>
        </w:rPr>
        <w:t xml:space="preserve"> χιλιάδες ευρώ</w:t>
      </w:r>
      <w:r w:rsidRPr="0058712E">
        <w:rPr>
          <w:rFonts w:eastAsia="Times New Roman"/>
          <w:bCs/>
          <w:color w:val="111111"/>
          <w:szCs w:val="24"/>
        </w:rPr>
        <w:t xml:space="preserve"> και φτάνουν </w:t>
      </w:r>
      <w:r>
        <w:rPr>
          <w:rFonts w:eastAsia="Times New Roman"/>
          <w:bCs/>
          <w:color w:val="111111"/>
          <w:szCs w:val="24"/>
        </w:rPr>
        <w:t>στις</w:t>
      </w:r>
      <w:r w:rsidRPr="0058712E">
        <w:rPr>
          <w:rFonts w:eastAsia="Times New Roman"/>
          <w:bCs/>
          <w:color w:val="111111"/>
          <w:szCs w:val="24"/>
        </w:rPr>
        <w:t xml:space="preserve"> 100</w:t>
      </w:r>
      <w:r>
        <w:rPr>
          <w:rFonts w:eastAsia="Times New Roman"/>
          <w:bCs/>
          <w:color w:val="111111"/>
          <w:szCs w:val="24"/>
        </w:rPr>
        <w:t xml:space="preserve"> χιλιάδες ευρώ.</w:t>
      </w:r>
      <w:r w:rsidRPr="0058712E">
        <w:rPr>
          <w:rFonts w:eastAsia="Times New Roman"/>
          <w:bCs/>
          <w:color w:val="111111"/>
          <w:szCs w:val="24"/>
        </w:rPr>
        <w:t xml:space="preserve"> Σε αυτή</w:t>
      </w:r>
      <w:r>
        <w:rPr>
          <w:rFonts w:eastAsia="Times New Roman"/>
          <w:bCs/>
          <w:color w:val="111111"/>
          <w:szCs w:val="24"/>
        </w:rPr>
        <w:t>ν</w:t>
      </w:r>
      <w:r w:rsidRPr="0058712E">
        <w:rPr>
          <w:rFonts w:eastAsia="Times New Roman"/>
          <w:bCs/>
          <w:color w:val="111111"/>
          <w:szCs w:val="24"/>
        </w:rPr>
        <w:t xml:space="preserve"> τη χρονιά</w:t>
      </w:r>
      <w:r>
        <w:rPr>
          <w:rFonts w:eastAsia="Times New Roman"/>
          <w:bCs/>
          <w:color w:val="111111"/>
          <w:szCs w:val="24"/>
        </w:rPr>
        <w:t xml:space="preserve">, </w:t>
      </w:r>
      <w:r w:rsidRPr="0058712E">
        <w:rPr>
          <w:rFonts w:eastAsia="Times New Roman"/>
          <w:bCs/>
          <w:color w:val="111111"/>
          <w:szCs w:val="24"/>
        </w:rPr>
        <w:t>όλες οι ενώσεις</w:t>
      </w:r>
      <w:r>
        <w:rPr>
          <w:rFonts w:eastAsia="Times New Roman"/>
          <w:bCs/>
          <w:color w:val="111111"/>
          <w:szCs w:val="24"/>
        </w:rPr>
        <w:t>,</w:t>
      </w:r>
      <w:r w:rsidRPr="0058712E">
        <w:rPr>
          <w:rFonts w:eastAsia="Times New Roman"/>
          <w:bCs/>
          <w:color w:val="111111"/>
          <w:szCs w:val="24"/>
        </w:rPr>
        <w:t xml:space="preserve"> όλοι οι λογιστές</w:t>
      </w:r>
      <w:r>
        <w:rPr>
          <w:rFonts w:eastAsia="Times New Roman"/>
          <w:bCs/>
          <w:color w:val="111111"/>
          <w:szCs w:val="24"/>
        </w:rPr>
        <w:t>,</w:t>
      </w:r>
      <w:r w:rsidRPr="0058712E">
        <w:rPr>
          <w:rFonts w:eastAsia="Times New Roman"/>
          <w:bCs/>
          <w:color w:val="111111"/>
          <w:szCs w:val="24"/>
        </w:rPr>
        <w:t xml:space="preserve"> όλοι οι φοροτεχνικοί </w:t>
      </w:r>
      <w:r>
        <w:rPr>
          <w:rFonts w:eastAsia="Times New Roman"/>
          <w:bCs/>
          <w:color w:val="111111"/>
          <w:szCs w:val="24"/>
        </w:rPr>
        <w:t>-</w:t>
      </w:r>
      <w:r w:rsidRPr="0058712E">
        <w:rPr>
          <w:rFonts w:eastAsia="Times New Roman"/>
          <w:bCs/>
          <w:color w:val="111111"/>
          <w:szCs w:val="24"/>
        </w:rPr>
        <w:t>και σας το λέω μετά λόγου γνώσεως</w:t>
      </w:r>
      <w:r>
        <w:rPr>
          <w:rFonts w:eastAsia="Times New Roman"/>
          <w:bCs/>
          <w:color w:val="111111"/>
          <w:szCs w:val="24"/>
        </w:rPr>
        <w:t>-</w:t>
      </w:r>
      <w:r w:rsidRPr="0058712E">
        <w:rPr>
          <w:rFonts w:eastAsia="Times New Roman"/>
          <w:bCs/>
          <w:color w:val="111111"/>
          <w:szCs w:val="24"/>
        </w:rPr>
        <w:t xml:space="preserve"> σας ζητούν αυτό που κάνατε για τις φαρμακευτικές επιχειρήσεις παραγωγής και εμπορίας να το κάνετε για όλ</w:t>
      </w:r>
      <w:r>
        <w:rPr>
          <w:rFonts w:eastAsia="Times New Roman"/>
          <w:bCs/>
          <w:color w:val="111111"/>
          <w:szCs w:val="24"/>
        </w:rPr>
        <w:t>ες.</w:t>
      </w:r>
      <w:r w:rsidRPr="0058712E">
        <w:rPr>
          <w:rFonts w:eastAsia="Times New Roman"/>
          <w:bCs/>
          <w:color w:val="111111"/>
          <w:szCs w:val="24"/>
        </w:rPr>
        <w:t xml:space="preserve"> Σας το ζήτησε και το </w:t>
      </w:r>
      <w:r>
        <w:rPr>
          <w:rFonts w:eastAsia="Times New Roman"/>
          <w:bCs/>
          <w:color w:val="111111"/>
          <w:szCs w:val="24"/>
        </w:rPr>
        <w:t>Ο</w:t>
      </w:r>
      <w:r w:rsidRPr="0058712E">
        <w:rPr>
          <w:rFonts w:eastAsia="Times New Roman"/>
          <w:bCs/>
          <w:color w:val="111111"/>
          <w:szCs w:val="24"/>
        </w:rPr>
        <w:t xml:space="preserve">ικονομικό </w:t>
      </w:r>
      <w:r>
        <w:rPr>
          <w:rFonts w:eastAsia="Times New Roman"/>
          <w:bCs/>
          <w:color w:val="111111"/>
          <w:szCs w:val="24"/>
        </w:rPr>
        <w:t>Ε</w:t>
      </w:r>
      <w:r w:rsidRPr="0058712E">
        <w:rPr>
          <w:rFonts w:eastAsia="Times New Roman"/>
          <w:bCs/>
          <w:color w:val="111111"/>
          <w:szCs w:val="24"/>
        </w:rPr>
        <w:t>πιμελητήριο</w:t>
      </w:r>
      <w:r>
        <w:rPr>
          <w:rFonts w:eastAsia="Times New Roman"/>
          <w:bCs/>
          <w:color w:val="111111"/>
          <w:szCs w:val="24"/>
        </w:rPr>
        <w:t>.</w:t>
      </w:r>
      <w:r w:rsidRPr="0058712E">
        <w:rPr>
          <w:rFonts w:eastAsia="Times New Roman"/>
          <w:bCs/>
          <w:color w:val="111111"/>
          <w:szCs w:val="24"/>
        </w:rPr>
        <w:t xml:space="preserve"> Δεν νομίζω ότι υπάρχει κάποιος σε αυτή</w:t>
      </w:r>
      <w:r>
        <w:rPr>
          <w:rFonts w:eastAsia="Times New Roman"/>
          <w:bCs/>
          <w:color w:val="111111"/>
          <w:szCs w:val="24"/>
        </w:rPr>
        <w:t>ν</w:t>
      </w:r>
      <w:r w:rsidRPr="0058712E">
        <w:rPr>
          <w:rFonts w:eastAsia="Times New Roman"/>
          <w:bCs/>
          <w:color w:val="111111"/>
          <w:szCs w:val="24"/>
        </w:rPr>
        <w:t xml:space="preserve"> την </w:t>
      </w:r>
      <w:r>
        <w:rPr>
          <w:rFonts w:eastAsia="Times New Roman"/>
          <w:bCs/>
          <w:color w:val="111111"/>
          <w:szCs w:val="24"/>
        </w:rPr>
        <w:t xml:space="preserve">Αίθουσα, ο οποίος </w:t>
      </w:r>
      <w:r w:rsidRPr="0058712E">
        <w:rPr>
          <w:rFonts w:eastAsia="Times New Roman"/>
          <w:bCs/>
          <w:color w:val="111111"/>
          <w:szCs w:val="24"/>
        </w:rPr>
        <w:t xml:space="preserve">μπορεί να κατηγορήσει το </w:t>
      </w:r>
      <w:r>
        <w:rPr>
          <w:rFonts w:eastAsia="Times New Roman"/>
          <w:bCs/>
          <w:color w:val="111111"/>
          <w:szCs w:val="24"/>
        </w:rPr>
        <w:t>Ο</w:t>
      </w:r>
      <w:r w:rsidRPr="0058712E">
        <w:rPr>
          <w:rFonts w:eastAsia="Times New Roman"/>
          <w:bCs/>
          <w:color w:val="111111"/>
          <w:szCs w:val="24"/>
        </w:rPr>
        <w:t xml:space="preserve">ικονομικό </w:t>
      </w:r>
      <w:r>
        <w:rPr>
          <w:rFonts w:eastAsia="Times New Roman"/>
          <w:bCs/>
          <w:color w:val="111111"/>
          <w:szCs w:val="24"/>
        </w:rPr>
        <w:t>Ε</w:t>
      </w:r>
      <w:r w:rsidRPr="0058712E">
        <w:rPr>
          <w:rFonts w:eastAsia="Times New Roman"/>
          <w:bCs/>
          <w:color w:val="111111"/>
          <w:szCs w:val="24"/>
        </w:rPr>
        <w:t xml:space="preserve">πιμελητήριο για αντιπολίτευση στην </w:t>
      </w:r>
      <w:r>
        <w:rPr>
          <w:rFonts w:eastAsia="Times New Roman"/>
          <w:bCs/>
          <w:color w:val="111111"/>
          <w:szCs w:val="24"/>
        </w:rPr>
        <w:t>Κ</w:t>
      </w:r>
      <w:r w:rsidRPr="0058712E">
        <w:rPr>
          <w:rFonts w:eastAsia="Times New Roman"/>
          <w:bCs/>
          <w:color w:val="111111"/>
          <w:szCs w:val="24"/>
        </w:rPr>
        <w:t>υβέρνηση</w:t>
      </w:r>
      <w:r>
        <w:rPr>
          <w:rFonts w:eastAsia="Times New Roman"/>
          <w:bCs/>
          <w:color w:val="111111"/>
          <w:szCs w:val="24"/>
        </w:rPr>
        <w:t>.</w:t>
      </w:r>
      <w:r w:rsidRPr="0058712E">
        <w:rPr>
          <w:rFonts w:eastAsia="Times New Roman"/>
          <w:bCs/>
          <w:color w:val="111111"/>
          <w:szCs w:val="24"/>
        </w:rPr>
        <w:t xml:space="preserve"> Δώστε</w:t>
      </w:r>
      <w:r>
        <w:rPr>
          <w:rFonts w:eastAsia="Times New Roman"/>
          <w:bCs/>
          <w:color w:val="111111"/>
          <w:szCs w:val="24"/>
        </w:rPr>
        <w:t>,</w:t>
      </w:r>
      <w:r w:rsidRPr="0058712E">
        <w:rPr>
          <w:rFonts w:eastAsia="Times New Roman"/>
          <w:bCs/>
          <w:color w:val="111111"/>
          <w:szCs w:val="24"/>
        </w:rPr>
        <w:t xml:space="preserve"> λοιπόν</w:t>
      </w:r>
      <w:r>
        <w:rPr>
          <w:rFonts w:eastAsia="Times New Roman"/>
          <w:bCs/>
          <w:color w:val="111111"/>
          <w:szCs w:val="24"/>
        </w:rPr>
        <w:t>,</w:t>
      </w:r>
      <w:r w:rsidRPr="0058712E">
        <w:rPr>
          <w:rFonts w:eastAsia="Times New Roman"/>
          <w:bCs/>
          <w:color w:val="111111"/>
          <w:szCs w:val="24"/>
        </w:rPr>
        <w:t xml:space="preserve"> παράταση σε όλες τις κεφαλαιουχικές επιχειρήσεις για τη διεξαγωγή των γενικών συνελεύσεων</w:t>
      </w:r>
      <w:r>
        <w:rPr>
          <w:rFonts w:eastAsia="Times New Roman"/>
          <w:bCs/>
          <w:color w:val="111111"/>
          <w:szCs w:val="24"/>
        </w:rPr>
        <w:t>,</w:t>
      </w:r>
      <w:r w:rsidRPr="0058712E">
        <w:rPr>
          <w:rFonts w:eastAsia="Times New Roman"/>
          <w:bCs/>
          <w:color w:val="111111"/>
          <w:szCs w:val="24"/>
        </w:rPr>
        <w:t xml:space="preserve"> έστω και ετεροχρονισμένα</w:t>
      </w:r>
      <w:r>
        <w:rPr>
          <w:rFonts w:eastAsia="Times New Roman"/>
          <w:bCs/>
          <w:color w:val="111111"/>
          <w:szCs w:val="24"/>
        </w:rPr>
        <w:t>, γ</w:t>
      </w:r>
      <w:r w:rsidRPr="0058712E">
        <w:rPr>
          <w:rFonts w:eastAsia="Times New Roman"/>
          <w:bCs/>
          <w:color w:val="111111"/>
          <w:szCs w:val="24"/>
        </w:rPr>
        <w:t xml:space="preserve">ιατί θα </w:t>
      </w:r>
      <w:r>
        <w:rPr>
          <w:rFonts w:eastAsia="Times New Roman"/>
          <w:bCs/>
          <w:color w:val="111111"/>
          <w:szCs w:val="24"/>
        </w:rPr>
        <w:t>έπρεπε να έχει γίνει πριν από τις 10 Σεπτεμβρίου.</w:t>
      </w:r>
      <w:r w:rsidRPr="0058712E">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ΑΑΔΕ: Ήρθε η ΑΑΔΕ</w:t>
      </w:r>
      <w:r w:rsidRPr="0058712E">
        <w:rPr>
          <w:rFonts w:eastAsia="Times New Roman"/>
          <w:bCs/>
          <w:color w:val="111111"/>
          <w:szCs w:val="24"/>
        </w:rPr>
        <w:t xml:space="preserve"> στο προσκήνιο τις τελευταίες μέρες</w:t>
      </w:r>
      <w:r>
        <w:rPr>
          <w:rFonts w:eastAsia="Times New Roman"/>
          <w:bCs/>
          <w:color w:val="111111"/>
          <w:szCs w:val="24"/>
        </w:rPr>
        <w:t>, μεταξύ άλλων, και</w:t>
      </w:r>
      <w:r w:rsidRPr="0058712E">
        <w:rPr>
          <w:rFonts w:eastAsia="Times New Roman"/>
          <w:bCs/>
          <w:color w:val="111111"/>
          <w:szCs w:val="24"/>
        </w:rPr>
        <w:t xml:space="preserve"> από το γεγονός ότι ο </w:t>
      </w:r>
      <w:r>
        <w:rPr>
          <w:rFonts w:eastAsia="Times New Roman"/>
          <w:bCs/>
          <w:color w:val="111111"/>
          <w:szCs w:val="24"/>
        </w:rPr>
        <w:t>ΟΠΕΚΕΠΕ</w:t>
      </w:r>
      <w:r w:rsidRPr="0058712E">
        <w:rPr>
          <w:rFonts w:eastAsia="Times New Roman"/>
          <w:bCs/>
          <w:color w:val="111111"/>
          <w:szCs w:val="24"/>
        </w:rPr>
        <w:t xml:space="preserve"> ως φορέας μεταφέρθηκε στην </w:t>
      </w:r>
      <w:r>
        <w:rPr>
          <w:rFonts w:eastAsia="Times New Roman"/>
          <w:bCs/>
          <w:color w:val="111111"/>
          <w:szCs w:val="24"/>
        </w:rPr>
        <w:t>ΑΑΔΕ.</w:t>
      </w:r>
      <w:r w:rsidRPr="0058712E">
        <w:rPr>
          <w:rFonts w:eastAsia="Times New Roman"/>
          <w:bCs/>
          <w:color w:val="111111"/>
          <w:szCs w:val="24"/>
        </w:rPr>
        <w:t xml:space="preserve"> Αλήθεια</w:t>
      </w:r>
      <w:r>
        <w:rPr>
          <w:rFonts w:eastAsia="Times New Roman"/>
          <w:bCs/>
          <w:color w:val="111111"/>
          <w:szCs w:val="24"/>
        </w:rPr>
        <w:t>,</w:t>
      </w:r>
      <w:r w:rsidRPr="0058712E">
        <w:rPr>
          <w:rFonts w:eastAsia="Times New Roman"/>
          <w:bCs/>
          <w:color w:val="111111"/>
          <w:szCs w:val="24"/>
        </w:rPr>
        <w:t xml:space="preserve"> πόσες περιπτώσεις</w:t>
      </w:r>
      <w:r>
        <w:rPr>
          <w:rFonts w:eastAsia="Times New Roman"/>
          <w:bCs/>
          <w:color w:val="111111"/>
          <w:szCs w:val="24"/>
        </w:rPr>
        <w:t xml:space="preserve"> -νομίζω ότι το έχω ξαναπεί-</w:t>
      </w:r>
      <w:r w:rsidRPr="0058712E">
        <w:rPr>
          <w:rFonts w:eastAsia="Times New Roman"/>
          <w:bCs/>
          <w:color w:val="111111"/>
          <w:szCs w:val="24"/>
        </w:rPr>
        <w:t xml:space="preserve"> ξέρετε τον τελευταίο καιρό που </w:t>
      </w:r>
      <w:r>
        <w:rPr>
          <w:rFonts w:eastAsia="Times New Roman"/>
          <w:bCs/>
          <w:color w:val="111111"/>
          <w:szCs w:val="24"/>
        </w:rPr>
        <w:t>η ΑΑΔΕ</w:t>
      </w:r>
      <w:r w:rsidRPr="0058712E">
        <w:rPr>
          <w:rFonts w:eastAsia="Times New Roman"/>
          <w:bCs/>
          <w:color w:val="111111"/>
          <w:szCs w:val="24"/>
        </w:rPr>
        <w:t xml:space="preserve"> </w:t>
      </w:r>
      <w:proofErr w:type="spellStart"/>
      <w:r>
        <w:rPr>
          <w:rFonts w:eastAsia="Times New Roman"/>
          <w:bCs/>
          <w:color w:val="111111"/>
          <w:szCs w:val="24"/>
        </w:rPr>
        <w:t>αυτοϊάθηκε</w:t>
      </w:r>
      <w:proofErr w:type="spellEnd"/>
      <w:r>
        <w:rPr>
          <w:rFonts w:eastAsia="Times New Roman"/>
          <w:bCs/>
          <w:color w:val="111111"/>
          <w:szCs w:val="24"/>
        </w:rPr>
        <w:t>,</w:t>
      </w:r>
      <w:r w:rsidRPr="0058712E">
        <w:rPr>
          <w:rFonts w:eastAsia="Times New Roman"/>
          <w:bCs/>
          <w:color w:val="111111"/>
          <w:szCs w:val="24"/>
        </w:rPr>
        <w:t xml:space="preserve"> και έφερε εις πέρας περιπτώσεις εργαζομένων στην </w:t>
      </w:r>
      <w:r>
        <w:rPr>
          <w:rFonts w:eastAsia="Times New Roman"/>
          <w:bCs/>
          <w:color w:val="111111"/>
          <w:szCs w:val="24"/>
        </w:rPr>
        <w:t>Α</w:t>
      </w:r>
      <w:r w:rsidRPr="0058712E">
        <w:rPr>
          <w:rFonts w:eastAsia="Times New Roman"/>
          <w:bCs/>
          <w:color w:val="111111"/>
          <w:szCs w:val="24"/>
        </w:rPr>
        <w:t xml:space="preserve">νεξάρτητη </w:t>
      </w:r>
      <w:r>
        <w:rPr>
          <w:rFonts w:eastAsia="Times New Roman"/>
          <w:bCs/>
          <w:color w:val="111111"/>
          <w:szCs w:val="24"/>
        </w:rPr>
        <w:t>Α</w:t>
      </w:r>
      <w:r w:rsidRPr="0058712E">
        <w:rPr>
          <w:rFonts w:eastAsia="Times New Roman"/>
          <w:bCs/>
          <w:color w:val="111111"/>
          <w:szCs w:val="24"/>
        </w:rPr>
        <w:t xml:space="preserve">ρχή </w:t>
      </w:r>
      <w:r>
        <w:rPr>
          <w:rFonts w:eastAsia="Times New Roman"/>
          <w:bCs/>
          <w:color w:val="111111"/>
          <w:szCs w:val="24"/>
        </w:rPr>
        <w:t>Δ</w:t>
      </w:r>
      <w:r w:rsidRPr="0058712E">
        <w:rPr>
          <w:rFonts w:eastAsia="Times New Roman"/>
          <w:bCs/>
          <w:color w:val="111111"/>
          <w:szCs w:val="24"/>
        </w:rPr>
        <w:t xml:space="preserve">ημοσίων </w:t>
      </w:r>
      <w:r>
        <w:rPr>
          <w:rFonts w:eastAsia="Times New Roman"/>
          <w:bCs/>
          <w:color w:val="111111"/>
          <w:szCs w:val="24"/>
        </w:rPr>
        <w:t>Ε</w:t>
      </w:r>
      <w:r w:rsidRPr="0058712E">
        <w:rPr>
          <w:rFonts w:eastAsia="Times New Roman"/>
          <w:bCs/>
          <w:color w:val="111111"/>
          <w:szCs w:val="24"/>
        </w:rPr>
        <w:t>σόδων</w:t>
      </w:r>
      <w:r>
        <w:rPr>
          <w:rFonts w:eastAsia="Times New Roman"/>
          <w:bCs/>
          <w:color w:val="111111"/>
          <w:szCs w:val="24"/>
        </w:rPr>
        <w:t>,</w:t>
      </w:r>
      <w:r w:rsidRPr="0058712E">
        <w:rPr>
          <w:rFonts w:eastAsia="Times New Roman"/>
          <w:bCs/>
          <w:color w:val="111111"/>
          <w:szCs w:val="24"/>
        </w:rPr>
        <w:t xml:space="preserve"> οι οποίοι πιάστηκαν με τη γίδα στην πλάτη</w:t>
      </w:r>
      <w:r>
        <w:rPr>
          <w:rFonts w:eastAsia="Times New Roman"/>
          <w:bCs/>
          <w:color w:val="111111"/>
          <w:szCs w:val="24"/>
        </w:rPr>
        <w:t>; Τρεις.</w:t>
      </w:r>
      <w:r w:rsidRPr="0058712E">
        <w:rPr>
          <w:rFonts w:eastAsia="Times New Roman"/>
          <w:bCs/>
          <w:color w:val="111111"/>
          <w:szCs w:val="24"/>
        </w:rPr>
        <w:t xml:space="preserve"> </w:t>
      </w:r>
      <w:r>
        <w:rPr>
          <w:rFonts w:eastAsia="Times New Roman"/>
          <w:bCs/>
          <w:color w:val="111111"/>
          <w:szCs w:val="24"/>
        </w:rPr>
        <w:t>Είναι η</w:t>
      </w:r>
      <w:r w:rsidRPr="0058712E">
        <w:rPr>
          <w:rFonts w:eastAsia="Times New Roman"/>
          <w:bCs/>
          <w:color w:val="111111"/>
          <w:szCs w:val="24"/>
        </w:rPr>
        <w:t xml:space="preserve"> περίπτωση </w:t>
      </w:r>
      <w:r>
        <w:rPr>
          <w:rFonts w:eastAsia="Times New Roman"/>
          <w:bCs/>
          <w:color w:val="111111"/>
          <w:szCs w:val="24"/>
        </w:rPr>
        <w:t>της ΔΟΥ</w:t>
      </w:r>
      <w:r w:rsidRPr="0058712E">
        <w:rPr>
          <w:rFonts w:eastAsia="Times New Roman"/>
          <w:bCs/>
          <w:color w:val="111111"/>
          <w:szCs w:val="24"/>
        </w:rPr>
        <w:t xml:space="preserve"> </w:t>
      </w:r>
      <w:r>
        <w:rPr>
          <w:rFonts w:eastAsia="Times New Roman"/>
          <w:bCs/>
          <w:color w:val="111111"/>
          <w:szCs w:val="24"/>
        </w:rPr>
        <w:t>Χ</w:t>
      </w:r>
      <w:r w:rsidRPr="0058712E">
        <w:rPr>
          <w:rFonts w:eastAsia="Times New Roman"/>
          <w:bCs/>
          <w:color w:val="111111"/>
          <w:szCs w:val="24"/>
        </w:rPr>
        <w:t>αλκίδας</w:t>
      </w:r>
      <w:r>
        <w:rPr>
          <w:rFonts w:eastAsia="Times New Roman"/>
          <w:bCs/>
          <w:color w:val="111111"/>
          <w:szCs w:val="24"/>
        </w:rPr>
        <w:t>,</w:t>
      </w:r>
      <w:r w:rsidRPr="0058712E">
        <w:rPr>
          <w:rFonts w:eastAsia="Times New Roman"/>
          <w:bCs/>
          <w:color w:val="111111"/>
          <w:szCs w:val="24"/>
        </w:rPr>
        <w:t xml:space="preserve"> η περίπτωση </w:t>
      </w:r>
      <w:r>
        <w:rPr>
          <w:rFonts w:eastAsia="Times New Roman"/>
          <w:bCs/>
          <w:color w:val="111111"/>
          <w:szCs w:val="24"/>
        </w:rPr>
        <w:t>της ΔΟΥ</w:t>
      </w:r>
      <w:r w:rsidRPr="0058712E">
        <w:rPr>
          <w:rFonts w:eastAsia="Times New Roman"/>
          <w:bCs/>
          <w:color w:val="111111"/>
          <w:szCs w:val="24"/>
        </w:rPr>
        <w:t xml:space="preserve"> </w:t>
      </w:r>
      <w:r>
        <w:rPr>
          <w:rFonts w:eastAsia="Times New Roman"/>
          <w:bCs/>
          <w:color w:val="111111"/>
          <w:szCs w:val="24"/>
        </w:rPr>
        <w:t>Κ</w:t>
      </w:r>
      <w:r w:rsidRPr="0058712E">
        <w:rPr>
          <w:rFonts w:eastAsia="Times New Roman"/>
          <w:bCs/>
          <w:color w:val="111111"/>
          <w:szCs w:val="24"/>
        </w:rPr>
        <w:t xml:space="preserve">έρκυρας και η τελευταία </w:t>
      </w:r>
      <w:r>
        <w:rPr>
          <w:rFonts w:eastAsia="Times New Roman"/>
          <w:bCs/>
          <w:color w:val="111111"/>
          <w:szCs w:val="24"/>
        </w:rPr>
        <w:t>η</w:t>
      </w:r>
      <w:r w:rsidRPr="0058712E">
        <w:rPr>
          <w:rFonts w:eastAsia="Times New Roman"/>
          <w:bCs/>
          <w:color w:val="111111"/>
          <w:szCs w:val="24"/>
        </w:rPr>
        <w:t xml:space="preserve"> </w:t>
      </w:r>
      <w:r>
        <w:rPr>
          <w:rFonts w:eastAsia="Times New Roman"/>
          <w:bCs/>
          <w:color w:val="111111"/>
          <w:szCs w:val="24"/>
        </w:rPr>
        <w:t>ΔΟΥ</w:t>
      </w:r>
      <w:r w:rsidRPr="0058712E">
        <w:rPr>
          <w:rFonts w:eastAsia="Times New Roman"/>
          <w:bCs/>
          <w:color w:val="111111"/>
          <w:szCs w:val="24"/>
        </w:rPr>
        <w:t xml:space="preserve"> </w:t>
      </w:r>
      <w:r>
        <w:rPr>
          <w:rFonts w:eastAsia="Times New Roman"/>
          <w:bCs/>
          <w:color w:val="111111"/>
          <w:szCs w:val="24"/>
        </w:rPr>
        <w:t>Κ</w:t>
      </w:r>
      <w:r w:rsidRPr="0058712E">
        <w:rPr>
          <w:rFonts w:eastAsia="Times New Roman"/>
          <w:bCs/>
          <w:color w:val="111111"/>
          <w:szCs w:val="24"/>
        </w:rPr>
        <w:t>ατερίνης</w:t>
      </w:r>
      <w:r>
        <w:rPr>
          <w:rFonts w:eastAsia="Times New Roman"/>
          <w:bCs/>
          <w:color w:val="111111"/>
          <w:szCs w:val="24"/>
        </w:rPr>
        <w:t>,</w:t>
      </w:r>
      <w:r w:rsidRPr="0058712E">
        <w:rPr>
          <w:rFonts w:eastAsia="Times New Roman"/>
          <w:bCs/>
          <w:color w:val="111111"/>
          <w:szCs w:val="24"/>
        </w:rPr>
        <w:t xml:space="preserve"> όπου κάποιος γνωστός</w:t>
      </w:r>
      <w:r>
        <w:rPr>
          <w:rFonts w:eastAsia="Times New Roman"/>
          <w:bCs/>
          <w:color w:val="111111"/>
          <w:szCs w:val="24"/>
        </w:rPr>
        <w:t xml:space="preserve"> και ως «</w:t>
      </w:r>
      <w:proofErr w:type="spellStart"/>
      <w:r>
        <w:rPr>
          <w:rFonts w:eastAsia="Times New Roman"/>
          <w:bCs/>
          <w:color w:val="111111"/>
          <w:szCs w:val="24"/>
        </w:rPr>
        <w:t>Κατοστάρικος</w:t>
      </w:r>
      <w:proofErr w:type="spellEnd"/>
      <w:r>
        <w:rPr>
          <w:rFonts w:eastAsia="Times New Roman"/>
          <w:bCs/>
          <w:color w:val="111111"/>
          <w:szCs w:val="24"/>
        </w:rPr>
        <w:t>», απ’ ό,τι</w:t>
      </w:r>
      <w:r w:rsidRPr="0058712E">
        <w:rPr>
          <w:rFonts w:eastAsia="Times New Roman"/>
          <w:bCs/>
          <w:color w:val="111111"/>
          <w:szCs w:val="24"/>
        </w:rPr>
        <w:t xml:space="preserve"> λένε</w:t>
      </w:r>
      <w:r>
        <w:rPr>
          <w:rFonts w:eastAsia="Times New Roman"/>
          <w:bCs/>
          <w:color w:val="111111"/>
          <w:szCs w:val="24"/>
        </w:rPr>
        <w:t>,</w:t>
      </w:r>
      <w:r w:rsidRPr="0058712E">
        <w:rPr>
          <w:rFonts w:eastAsia="Times New Roman"/>
          <w:bCs/>
          <w:color w:val="111111"/>
          <w:szCs w:val="24"/>
        </w:rPr>
        <w:t xml:space="preserve"> πιάστηκε με τη γίδα στην πλάτη</w:t>
      </w:r>
      <w:r>
        <w:rPr>
          <w:rFonts w:eastAsia="Times New Roman"/>
          <w:bCs/>
          <w:color w:val="111111"/>
          <w:szCs w:val="24"/>
        </w:rPr>
        <w:t>.</w:t>
      </w:r>
      <w:r w:rsidRPr="0058712E">
        <w:rPr>
          <w:rFonts w:eastAsia="Times New Roman"/>
          <w:bCs/>
          <w:color w:val="111111"/>
          <w:szCs w:val="24"/>
        </w:rPr>
        <w:t xml:space="preserve"> </w:t>
      </w:r>
      <w:r>
        <w:rPr>
          <w:rFonts w:eastAsia="Times New Roman"/>
          <w:bCs/>
          <w:color w:val="111111"/>
          <w:szCs w:val="24"/>
        </w:rPr>
        <w:t>Και οι τρεις αυτές</w:t>
      </w:r>
      <w:r w:rsidRPr="0058712E">
        <w:rPr>
          <w:rFonts w:eastAsia="Times New Roman"/>
          <w:bCs/>
          <w:color w:val="111111"/>
          <w:szCs w:val="24"/>
        </w:rPr>
        <w:t xml:space="preserve"> περιπτώσεις</w:t>
      </w:r>
      <w:r>
        <w:rPr>
          <w:rFonts w:eastAsia="Times New Roman"/>
          <w:bCs/>
          <w:color w:val="111111"/>
          <w:szCs w:val="24"/>
        </w:rPr>
        <w:t xml:space="preserve"> δεν</w:t>
      </w:r>
      <w:r w:rsidRPr="0058712E">
        <w:rPr>
          <w:rFonts w:eastAsia="Times New Roman"/>
          <w:bCs/>
          <w:color w:val="111111"/>
          <w:szCs w:val="24"/>
        </w:rPr>
        <w:t xml:space="preserve"> διαλευκ</w:t>
      </w:r>
      <w:r>
        <w:rPr>
          <w:rFonts w:eastAsia="Times New Roman"/>
          <w:bCs/>
          <w:color w:val="111111"/>
          <w:szCs w:val="24"/>
        </w:rPr>
        <w:t>άνθηκαν από την ΑΑΔΕ ως</w:t>
      </w:r>
      <w:r w:rsidRPr="0058712E">
        <w:rPr>
          <w:rFonts w:eastAsia="Times New Roman"/>
          <w:bCs/>
          <w:color w:val="111111"/>
          <w:szCs w:val="24"/>
        </w:rPr>
        <w:t xml:space="preserve"> εσωτερικό θέμα</w:t>
      </w:r>
      <w:r>
        <w:rPr>
          <w:rFonts w:eastAsia="Times New Roman"/>
          <w:bCs/>
          <w:color w:val="111111"/>
          <w:szCs w:val="24"/>
        </w:rPr>
        <w:t>,</w:t>
      </w:r>
      <w:r w:rsidRPr="0058712E">
        <w:rPr>
          <w:rFonts w:eastAsia="Times New Roman"/>
          <w:bCs/>
          <w:color w:val="111111"/>
          <w:szCs w:val="24"/>
        </w:rPr>
        <w:t xml:space="preserve"> αλλά από την </w:t>
      </w:r>
      <w:r>
        <w:rPr>
          <w:rFonts w:eastAsia="Times New Roman"/>
          <w:bCs/>
          <w:color w:val="111111"/>
          <w:szCs w:val="24"/>
        </w:rPr>
        <w:t>Ε</w:t>
      </w:r>
      <w:r w:rsidRPr="0058712E">
        <w:rPr>
          <w:rFonts w:eastAsia="Times New Roman"/>
          <w:bCs/>
          <w:color w:val="111111"/>
          <w:szCs w:val="24"/>
        </w:rPr>
        <w:t xml:space="preserve">λληνική </w:t>
      </w:r>
      <w:r>
        <w:rPr>
          <w:rFonts w:eastAsia="Times New Roman"/>
          <w:bCs/>
          <w:color w:val="111111"/>
          <w:szCs w:val="24"/>
        </w:rPr>
        <w:t>Α</w:t>
      </w:r>
      <w:r w:rsidRPr="0058712E">
        <w:rPr>
          <w:rFonts w:eastAsia="Times New Roman"/>
          <w:bCs/>
          <w:color w:val="111111"/>
          <w:szCs w:val="24"/>
        </w:rPr>
        <w:t>στυνομία</w:t>
      </w:r>
      <w:r>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Η ΑΑΔΕ, </w:t>
      </w:r>
      <w:r w:rsidRPr="0058712E">
        <w:rPr>
          <w:rFonts w:eastAsia="Times New Roman"/>
          <w:bCs/>
          <w:color w:val="111111"/>
          <w:szCs w:val="24"/>
        </w:rPr>
        <w:t>την οποία εσείς μας εμφανίζεται ως το ιερό δισκοπότηρο</w:t>
      </w:r>
      <w:r>
        <w:rPr>
          <w:rFonts w:eastAsia="Times New Roman"/>
          <w:bCs/>
          <w:color w:val="111111"/>
          <w:szCs w:val="24"/>
        </w:rPr>
        <w:t>,</w:t>
      </w:r>
      <w:r w:rsidRPr="0058712E">
        <w:rPr>
          <w:rFonts w:eastAsia="Times New Roman"/>
          <w:bCs/>
          <w:color w:val="111111"/>
          <w:szCs w:val="24"/>
        </w:rPr>
        <w:t xml:space="preserve"> ως αυτή η οποία θα δώσει λύση στο θέμα του </w:t>
      </w:r>
      <w:r>
        <w:rPr>
          <w:rFonts w:eastAsia="Times New Roman"/>
          <w:bCs/>
          <w:color w:val="111111"/>
          <w:szCs w:val="24"/>
        </w:rPr>
        <w:t xml:space="preserve">ΟΠΕΚΕΠΕ, </w:t>
      </w:r>
      <w:r w:rsidRPr="0058712E">
        <w:rPr>
          <w:rFonts w:eastAsia="Times New Roman"/>
          <w:bCs/>
          <w:color w:val="111111"/>
          <w:szCs w:val="24"/>
        </w:rPr>
        <w:t xml:space="preserve">έβλεπε τους </w:t>
      </w:r>
      <w:r>
        <w:rPr>
          <w:rFonts w:eastAsia="Times New Roman"/>
          <w:bCs/>
          <w:color w:val="111111"/>
          <w:szCs w:val="24"/>
        </w:rPr>
        <w:t>«Φραπέδες»</w:t>
      </w:r>
      <w:r w:rsidRPr="0058712E">
        <w:rPr>
          <w:rFonts w:eastAsia="Times New Roman"/>
          <w:bCs/>
          <w:color w:val="111111"/>
          <w:szCs w:val="24"/>
        </w:rPr>
        <w:t xml:space="preserve"> και τους </w:t>
      </w:r>
      <w:r>
        <w:rPr>
          <w:rFonts w:eastAsia="Times New Roman"/>
          <w:bCs/>
          <w:color w:val="111111"/>
          <w:szCs w:val="24"/>
        </w:rPr>
        <w:t>«Χασάπηδες»</w:t>
      </w:r>
      <w:r w:rsidRPr="0058712E">
        <w:rPr>
          <w:rFonts w:eastAsia="Times New Roman"/>
          <w:bCs/>
          <w:color w:val="111111"/>
          <w:szCs w:val="24"/>
        </w:rPr>
        <w:t xml:space="preserve"> να περνάνε από μπροστά </w:t>
      </w:r>
      <w:r>
        <w:rPr>
          <w:rFonts w:eastAsia="Times New Roman"/>
          <w:bCs/>
          <w:color w:val="111111"/>
          <w:szCs w:val="24"/>
        </w:rPr>
        <w:t>της,</w:t>
      </w:r>
      <w:r w:rsidRPr="0058712E">
        <w:rPr>
          <w:rFonts w:eastAsia="Times New Roman"/>
          <w:bCs/>
          <w:color w:val="111111"/>
          <w:szCs w:val="24"/>
        </w:rPr>
        <w:t xml:space="preserve"> δεν μπόρεσε να δώσει λύση στα </w:t>
      </w:r>
      <w:r>
        <w:rPr>
          <w:rFonts w:eastAsia="Times New Roman"/>
          <w:bCs/>
          <w:color w:val="111111"/>
          <w:szCs w:val="24"/>
        </w:rPr>
        <w:t>μισθωτήρια,</w:t>
      </w:r>
      <w:r w:rsidRPr="0058712E">
        <w:rPr>
          <w:rFonts w:eastAsia="Times New Roman"/>
          <w:bCs/>
          <w:color w:val="111111"/>
          <w:szCs w:val="24"/>
        </w:rPr>
        <w:t xml:space="preserve"> δεν μπόρεσε να δώσει λύσεις στα </w:t>
      </w:r>
      <w:r>
        <w:rPr>
          <w:rFonts w:eastAsia="Times New Roman"/>
          <w:bCs/>
          <w:color w:val="111111"/>
          <w:szCs w:val="24"/>
        </w:rPr>
        <w:t>ΑΦΜ</w:t>
      </w:r>
      <w:r w:rsidRPr="0058712E">
        <w:rPr>
          <w:rFonts w:eastAsia="Times New Roman"/>
          <w:bCs/>
          <w:color w:val="111111"/>
          <w:szCs w:val="24"/>
        </w:rPr>
        <w:t xml:space="preserve"> τα οποία έπαιρναν παράνομο χρήμα επιδοτήσεων</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Α</w:t>
      </w:r>
      <w:r w:rsidRPr="0058712E">
        <w:rPr>
          <w:rFonts w:eastAsia="Times New Roman"/>
          <w:bCs/>
          <w:color w:val="111111"/>
          <w:szCs w:val="24"/>
        </w:rPr>
        <w:t>λήθεια</w:t>
      </w:r>
      <w:r>
        <w:rPr>
          <w:rFonts w:eastAsia="Times New Roman"/>
          <w:bCs/>
          <w:color w:val="111111"/>
          <w:szCs w:val="24"/>
        </w:rPr>
        <w:t>,</w:t>
      </w:r>
      <w:r w:rsidRPr="0058712E">
        <w:rPr>
          <w:rFonts w:eastAsia="Times New Roman"/>
          <w:bCs/>
          <w:color w:val="111111"/>
          <w:szCs w:val="24"/>
        </w:rPr>
        <w:t xml:space="preserve"> τις βεβαιώσεις αποδοχών τις οποίες έβγαζε</w:t>
      </w:r>
      <w:r>
        <w:rPr>
          <w:rFonts w:eastAsia="Times New Roman"/>
          <w:bCs/>
          <w:color w:val="111111"/>
          <w:szCs w:val="24"/>
        </w:rPr>
        <w:t>,</w:t>
      </w:r>
      <w:r w:rsidRPr="0058712E">
        <w:rPr>
          <w:rFonts w:eastAsia="Times New Roman"/>
          <w:bCs/>
          <w:color w:val="111111"/>
          <w:szCs w:val="24"/>
        </w:rPr>
        <w:t xml:space="preserve"> δεν τις έλεγξε ποτέ κανένας</w:t>
      </w:r>
      <w:r>
        <w:rPr>
          <w:rFonts w:eastAsia="Times New Roman"/>
          <w:bCs/>
          <w:color w:val="111111"/>
          <w:szCs w:val="24"/>
        </w:rPr>
        <w:t>;</w:t>
      </w:r>
      <w:r w:rsidRPr="0058712E">
        <w:rPr>
          <w:rFonts w:eastAsia="Times New Roman"/>
          <w:bCs/>
          <w:color w:val="111111"/>
          <w:szCs w:val="24"/>
        </w:rPr>
        <w:t xml:space="preserve"> Δηλαδή πήγε ένας φορολογούμενος ο οποίος εισέπραξε </w:t>
      </w:r>
      <w:r>
        <w:rPr>
          <w:rFonts w:eastAsia="Times New Roman"/>
          <w:bCs/>
          <w:color w:val="111111"/>
          <w:szCs w:val="24"/>
        </w:rPr>
        <w:t>1</w:t>
      </w:r>
      <w:r w:rsidRPr="0058712E">
        <w:rPr>
          <w:rFonts w:eastAsia="Times New Roman"/>
          <w:bCs/>
          <w:color w:val="111111"/>
          <w:szCs w:val="24"/>
        </w:rPr>
        <w:t xml:space="preserve"> εκατομμύριο</w:t>
      </w:r>
      <w:r>
        <w:rPr>
          <w:rFonts w:eastAsia="Times New Roman"/>
          <w:bCs/>
          <w:color w:val="111111"/>
          <w:szCs w:val="24"/>
        </w:rPr>
        <w:t xml:space="preserve"> και α</w:t>
      </w:r>
      <w:r w:rsidRPr="0058712E">
        <w:rPr>
          <w:rFonts w:eastAsia="Times New Roman"/>
          <w:bCs/>
          <w:color w:val="111111"/>
          <w:szCs w:val="24"/>
        </w:rPr>
        <w:t>υτός ο άνθρωπος δεν ελέγχθηκε</w:t>
      </w:r>
      <w:r>
        <w:rPr>
          <w:rFonts w:eastAsia="Times New Roman"/>
          <w:bCs/>
          <w:color w:val="111111"/>
          <w:szCs w:val="24"/>
        </w:rPr>
        <w:t>;</w:t>
      </w:r>
      <w:r w:rsidRPr="0058712E">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Σ</w:t>
      </w:r>
      <w:r w:rsidRPr="0058712E">
        <w:rPr>
          <w:rFonts w:eastAsia="Times New Roman"/>
          <w:bCs/>
          <w:color w:val="111111"/>
          <w:szCs w:val="24"/>
        </w:rPr>
        <w:t>ε αυτή</w:t>
      </w:r>
      <w:r w:rsidR="000C5A61">
        <w:rPr>
          <w:rFonts w:eastAsia="Times New Roman"/>
          <w:bCs/>
          <w:color w:val="111111"/>
          <w:szCs w:val="24"/>
        </w:rPr>
        <w:t>ν</w:t>
      </w:r>
      <w:r w:rsidRPr="0058712E">
        <w:rPr>
          <w:rFonts w:eastAsia="Times New Roman"/>
          <w:bCs/>
          <w:color w:val="111111"/>
          <w:szCs w:val="24"/>
        </w:rPr>
        <w:t xml:space="preserve"> την υπηρεσία</w:t>
      </w:r>
      <w:r>
        <w:rPr>
          <w:rFonts w:eastAsia="Times New Roman"/>
          <w:bCs/>
          <w:color w:val="111111"/>
          <w:szCs w:val="24"/>
        </w:rPr>
        <w:t>, λοιπόν,</w:t>
      </w:r>
      <w:r w:rsidRPr="0058712E">
        <w:rPr>
          <w:rFonts w:eastAsia="Times New Roman"/>
          <w:bCs/>
          <w:color w:val="111111"/>
          <w:szCs w:val="24"/>
        </w:rPr>
        <w:t xml:space="preserve"> στείλατε τον </w:t>
      </w:r>
      <w:r>
        <w:rPr>
          <w:rFonts w:eastAsia="Times New Roman"/>
          <w:bCs/>
          <w:color w:val="111111"/>
          <w:szCs w:val="24"/>
        </w:rPr>
        <w:t>ΟΠΕΚΕΠΕ.</w:t>
      </w:r>
      <w:r w:rsidRPr="0058712E">
        <w:rPr>
          <w:rFonts w:eastAsia="Times New Roman"/>
          <w:bCs/>
          <w:color w:val="111111"/>
          <w:szCs w:val="24"/>
        </w:rPr>
        <w:t xml:space="preserve"> Θα περίμενε κανείς </w:t>
      </w:r>
      <w:r>
        <w:rPr>
          <w:rFonts w:eastAsia="Times New Roman"/>
          <w:bCs/>
          <w:color w:val="111111"/>
          <w:szCs w:val="24"/>
        </w:rPr>
        <w:t>-</w:t>
      </w:r>
      <w:r w:rsidRPr="0058712E">
        <w:rPr>
          <w:rFonts w:eastAsia="Times New Roman"/>
          <w:bCs/>
          <w:color w:val="111111"/>
          <w:szCs w:val="24"/>
        </w:rPr>
        <w:t>και ξέρετε</w:t>
      </w:r>
      <w:r>
        <w:rPr>
          <w:rFonts w:eastAsia="Times New Roman"/>
          <w:bCs/>
          <w:color w:val="111111"/>
          <w:szCs w:val="24"/>
        </w:rPr>
        <w:t xml:space="preserve"> ότι</w:t>
      </w:r>
      <w:r w:rsidRPr="0058712E">
        <w:rPr>
          <w:rFonts w:eastAsia="Times New Roman"/>
          <w:bCs/>
          <w:color w:val="111111"/>
          <w:szCs w:val="24"/>
        </w:rPr>
        <w:t xml:space="preserve"> το λέω πολύ καλοπροαίρετα</w:t>
      </w:r>
      <w:r>
        <w:rPr>
          <w:rFonts w:eastAsia="Times New Roman"/>
          <w:bCs/>
          <w:color w:val="111111"/>
          <w:szCs w:val="24"/>
        </w:rPr>
        <w:t>-</w:t>
      </w:r>
      <w:r w:rsidRPr="0058712E">
        <w:rPr>
          <w:rFonts w:eastAsia="Times New Roman"/>
          <w:bCs/>
          <w:color w:val="111111"/>
          <w:szCs w:val="24"/>
        </w:rPr>
        <w:t xml:space="preserve"> μετά τη φασαρία</w:t>
      </w:r>
      <w:r>
        <w:rPr>
          <w:rFonts w:eastAsia="Times New Roman"/>
          <w:bCs/>
          <w:color w:val="111111"/>
          <w:szCs w:val="24"/>
        </w:rPr>
        <w:t>,</w:t>
      </w:r>
      <w:r w:rsidRPr="0058712E">
        <w:rPr>
          <w:rFonts w:eastAsia="Times New Roman"/>
          <w:bCs/>
          <w:color w:val="111111"/>
          <w:szCs w:val="24"/>
        </w:rPr>
        <w:t xml:space="preserve"> μετά τη </w:t>
      </w:r>
      <w:r w:rsidRPr="0058712E">
        <w:rPr>
          <w:rFonts w:eastAsia="Times New Roman"/>
          <w:bCs/>
          <w:color w:val="111111"/>
          <w:szCs w:val="24"/>
        </w:rPr>
        <w:lastRenderedPageBreak/>
        <w:t>σκόνη</w:t>
      </w:r>
      <w:r>
        <w:rPr>
          <w:rFonts w:eastAsia="Times New Roman"/>
          <w:bCs/>
          <w:color w:val="111111"/>
          <w:szCs w:val="24"/>
        </w:rPr>
        <w:t>,</w:t>
      </w:r>
      <w:r w:rsidRPr="0058712E">
        <w:rPr>
          <w:rFonts w:eastAsia="Times New Roman"/>
          <w:bCs/>
          <w:color w:val="111111"/>
          <w:szCs w:val="24"/>
        </w:rPr>
        <w:t xml:space="preserve"> μετά τον αναβρασμό</w:t>
      </w:r>
      <w:r>
        <w:rPr>
          <w:rFonts w:eastAsia="Times New Roman"/>
          <w:bCs/>
          <w:color w:val="111111"/>
          <w:szCs w:val="24"/>
        </w:rPr>
        <w:t xml:space="preserve"> ο</w:t>
      </w:r>
      <w:r w:rsidRPr="0058712E">
        <w:rPr>
          <w:rFonts w:eastAsia="Times New Roman"/>
          <w:bCs/>
          <w:color w:val="111111"/>
          <w:szCs w:val="24"/>
        </w:rPr>
        <w:t xml:space="preserve"> όποιος έχει επικρατήσει στην </w:t>
      </w:r>
      <w:r>
        <w:rPr>
          <w:rFonts w:eastAsia="Times New Roman"/>
          <w:bCs/>
          <w:color w:val="111111"/>
          <w:szCs w:val="24"/>
        </w:rPr>
        <w:t>Ε</w:t>
      </w:r>
      <w:r w:rsidRPr="0058712E">
        <w:rPr>
          <w:rFonts w:eastAsia="Times New Roman"/>
          <w:bCs/>
          <w:color w:val="111111"/>
          <w:szCs w:val="24"/>
        </w:rPr>
        <w:t>λλάδα</w:t>
      </w:r>
      <w:r>
        <w:rPr>
          <w:rFonts w:eastAsia="Times New Roman"/>
          <w:bCs/>
          <w:color w:val="111111"/>
          <w:szCs w:val="24"/>
        </w:rPr>
        <w:t>,</w:t>
      </w:r>
      <w:r w:rsidRPr="0058712E">
        <w:rPr>
          <w:rFonts w:eastAsia="Times New Roman"/>
          <w:bCs/>
          <w:color w:val="111111"/>
          <w:szCs w:val="24"/>
        </w:rPr>
        <w:t xml:space="preserve"> να </w:t>
      </w:r>
      <w:r>
        <w:rPr>
          <w:rFonts w:eastAsia="Times New Roman"/>
          <w:bCs/>
          <w:color w:val="111111"/>
          <w:szCs w:val="24"/>
        </w:rPr>
        <w:t>δείξετε</w:t>
      </w:r>
      <w:r w:rsidRPr="0058712E">
        <w:rPr>
          <w:rFonts w:eastAsia="Times New Roman"/>
          <w:bCs/>
          <w:color w:val="111111"/>
          <w:szCs w:val="24"/>
        </w:rPr>
        <w:t xml:space="preserve"> μια παραπάνω ευαισθησία στα θέματα του αγροτικού τομέα γιατί είναι πραγματικά θέματα</w:t>
      </w:r>
      <w:r>
        <w:rPr>
          <w:rFonts w:eastAsia="Times New Roman"/>
          <w:bCs/>
          <w:color w:val="111111"/>
          <w:szCs w:val="24"/>
        </w:rPr>
        <w:t xml:space="preserve">, </w:t>
      </w:r>
      <w:r w:rsidRPr="0058712E">
        <w:rPr>
          <w:rFonts w:eastAsia="Times New Roman"/>
          <w:bCs/>
          <w:color w:val="111111"/>
          <w:szCs w:val="24"/>
        </w:rPr>
        <w:t>η ερήμωση της γης</w:t>
      </w:r>
      <w:r>
        <w:rPr>
          <w:rFonts w:eastAsia="Times New Roman"/>
          <w:bCs/>
          <w:color w:val="111111"/>
          <w:szCs w:val="24"/>
        </w:rPr>
        <w:t>,</w:t>
      </w:r>
      <w:r w:rsidRPr="0058712E">
        <w:rPr>
          <w:rFonts w:eastAsia="Times New Roman"/>
          <w:bCs/>
          <w:color w:val="111111"/>
          <w:szCs w:val="24"/>
        </w:rPr>
        <w:t xml:space="preserve"> η ένδεια του πρωτογεν</w:t>
      </w:r>
      <w:r>
        <w:rPr>
          <w:rFonts w:eastAsia="Times New Roman"/>
          <w:bCs/>
          <w:color w:val="111111"/>
          <w:szCs w:val="24"/>
        </w:rPr>
        <w:t>ούς</w:t>
      </w:r>
      <w:r w:rsidRPr="0058712E">
        <w:rPr>
          <w:rFonts w:eastAsia="Times New Roman"/>
          <w:bCs/>
          <w:color w:val="111111"/>
          <w:szCs w:val="24"/>
        </w:rPr>
        <w:t xml:space="preserve"> τομέα</w:t>
      </w:r>
      <w:r>
        <w:rPr>
          <w:rFonts w:eastAsia="Times New Roman"/>
          <w:bCs/>
          <w:color w:val="111111"/>
          <w:szCs w:val="24"/>
        </w:rPr>
        <w:t>, τ</w:t>
      </w:r>
      <w:r w:rsidRPr="0058712E">
        <w:rPr>
          <w:rFonts w:eastAsia="Times New Roman"/>
          <w:bCs/>
          <w:color w:val="111111"/>
          <w:szCs w:val="24"/>
        </w:rPr>
        <w:t xml:space="preserve">ο γεγονός ότι αυτό έχει αντανάκλαση </w:t>
      </w:r>
      <w:r>
        <w:rPr>
          <w:rFonts w:eastAsia="Times New Roman"/>
          <w:bCs/>
          <w:color w:val="111111"/>
          <w:szCs w:val="24"/>
        </w:rPr>
        <w:t>στους καταναλωτές,</w:t>
      </w:r>
      <w:r w:rsidRPr="0058712E">
        <w:rPr>
          <w:rFonts w:eastAsia="Times New Roman"/>
          <w:bCs/>
          <w:color w:val="111111"/>
          <w:szCs w:val="24"/>
        </w:rPr>
        <w:t xml:space="preserve"> στα ράφια των </w:t>
      </w:r>
      <w:r>
        <w:rPr>
          <w:rFonts w:eastAsia="Times New Roman"/>
          <w:bCs/>
          <w:color w:val="111111"/>
          <w:szCs w:val="24"/>
        </w:rPr>
        <w:t>κρεοπωλείων, στους μεροκαματιάρηδες οι οποίοι</w:t>
      </w:r>
      <w:r w:rsidRPr="0058712E">
        <w:rPr>
          <w:rFonts w:eastAsia="Times New Roman"/>
          <w:bCs/>
          <w:color w:val="111111"/>
          <w:szCs w:val="24"/>
        </w:rPr>
        <w:t xml:space="preserve"> δεν μπορούν να πάνε να αγοράσουν πια ένα κιλό μοσχάρι</w:t>
      </w:r>
      <w:r>
        <w:rPr>
          <w:rFonts w:eastAsia="Times New Roman"/>
          <w:bCs/>
          <w:color w:val="111111"/>
          <w:szCs w:val="24"/>
        </w:rPr>
        <w:t xml:space="preserve">, </w:t>
      </w:r>
      <w:r w:rsidRPr="0058712E">
        <w:rPr>
          <w:rFonts w:eastAsia="Times New Roman"/>
          <w:bCs/>
          <w:color w:val="111111"/>
          <w:szCs w:val="24"/>
        </w:rPr>
        <w:t>θα περίμενα</w:t>
      </w:r>
      <w:r>
        <w:rPr>
          <w:rFonts w:eastAsia="Times New Roman"/>
          <w:bCs/>
          <w:color w:val="111111"/>
          <w:szCs w:val="24"/>
        </w:rPr>
        <w:t xml:space="preserve"> να είστε</w:t>
      </w:r>
      <w:r w:rsidRPr="0058712E">
        <w:rPr>
          <w:rFonts w:eastAsia="Times New Roman"/>
          <w:bCs/>
          <w:color w:val="111111"/>
          <w:szCs w:val="24"/>
        </w:rPr>
        <w:t xml:space="preserve"> λίγο πιο προσεκτικοί</w:t>
      </w:r>
      <w:r>
        <w:rPr>
          <w:rFonts w:eastAsia="Times New Roman"/>
          <w:bCs/>
          <w:color w:val="111111"/>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Μου στέλνει </w:t>
      </w:r>
      <w:r w:rsidRPr="0058712E">
        <w:rPr>
          <w:rFonts w:eastAsia="Times New Roman"/>
          <w:bCs/>
          <w:color w:val="111111"/>
          <w:szCs w:val="24"/>
        </w:rPr>
        <w:t xml:space="preserve">μήνυμα συνάδελφος για το οποίο θα </w:t>
      </w:r>
      <w:r>
        <w:rPr>
          <w:rFonts w:eastAsia="Times New Roman"/>
          <w:bCs/>
          <w:color w:val="111111"/>
          <w:szCs w:val="24"/>
        </w:rPr>
        <w:t>επανέλθω με επίκαιρη ερώτηση τις</w:t>
      </w:r>
      <w:r w:rsidRPr="0058712E">
        <w:rPr>
          <w:rFonts w:eastAsia="Times New Roman"/>
          <w:bCs/>
          <w:color w:val="111111"/>
          <w:szCs w:val="24"/>
        </w:rPr>
        <w:t xml:space="preserve"> επόμενες μέρες </w:t>
      </w:r>
      <w:r>
        <w:rPr>
          <w:rFonts w:eastAsia="Times New Roman"/>
          <w:bCs/>
          <w:color w:val="111111"/>
          <w:szCs w:val="24"/>
        </w:rPr>
        <w:t xml:space="preserve">και </w:t>
      </w:r>
      <w:r w:rsidRPr="0058712E">
        <w:rPr>
          <w:rFonts w:eastAsia="Times New Roman"/>
          <w:bCs/>
          <w:color w:val="111111"/>
          <w:szCs w:val="24"/>
        </w:rPr>
        <w:t>τι μου λέει</w:t>
      </w:r>
      <w:r>
        <w:rPr>
          <w:rFonts w:eastAsia="Times New Roman"/>
          <w:bCs/>
          <w:color w:val="111111"/>
          <w:szCs w:val="24"/>
        </w:rPr>
        <w:t xml:space="preserve">, </w:t>
      </w:r>
      <w:r w:rsidRPr="0058712E">
        <w:rPr>
          <w:rFonts w:eastAsia="Times New Roman"/>
          <w:bCs/>
          <w:color w:val="111111"/>
          <w:szCs w:val="24"/>
        </w:rPr>
        <w:t xml:space="preserve">κυρίες και κύριοι </w:t>
      </w:r>
      <w:r>
        <w:rPr>
          <w:rFonts w:eastAsia="Times New Roman"/>
          <w:bCs/>
          <w:color w:val="111111"/>
          <w:szCs w:val="24"/>
        </w:rPr>
        <w:t>Β</w:t>
      </w:r>
      <w:r w:rsidRPr="0058712E">
        <w:rPr>
          <w:rFonts w:eastAsia="Times New Roman"/>
          <w:bCs/>
          <w:color w:val="111111"/>
          <w:szCs w:val="24"/>
        </w:rPr>
        <w:t>ουλευτές</w:t>
      </w:r>
      <w:r>
        <w:rPr>
          <w:rFonts w:eastAsia="Times New Roman"/>
          <w:bCs/>
          <w:color w:val="111111"/>
          <w:szCs w:val="24"/>
        </w:rPr>
        <w:t>;</w:t>
      </w:r>
      <w:r w:rsidRPr="0058712E">
        <w:rPr>
          <w:rFonts w:eastAsia="Times New Roman"/>
          <w:bCs/>
          <w:color w:val="111111"/>
          <w:szCs w:val="24"/>
        </w:rPr>
        <w:t xml:space="preserve"> Από τ</w:t>
      </w:r>
      <w:r>
        <w:rPr>
          <w:rFonts w:eastAsia="Times New Roman"/>
          <w:bCs/>
          <w:color w:val="111111"/>
          <w:szCs w:val="24"/>
        </w:rPr>
        <w:t>ους</w:t>
      </w:r>
      <w:r w:rsidRPr="0058712E">
        <w:rPr>
          <w:rFonts w:eastAsia="Times New Roman"/>
          <w:bCs/>
          <w:color w:val="111111"/>
          <w:szCs w:val="24"/>
        </w:rPr>
        <w:t xml:space="preserve"> </w:t>
      </w:r>
      <w:r w:rsidR="00B2794A">
        <w:rPr>
          <w:rFonts w:eastAsia="Times New Roman"/>
          <w:bCs/>
          <w:color w:val="111111"/>
          <w:szCs w:val="24"/>
        </w:rPr>
        <w:t>διακόσιους εξήντα τρεις χιλιάδες</w:t>
      </w:r>
      <w:r w:rsidRPr="0058712E">
        <w:rPr>
          <w:rFonts w:eastAsia="Times New Roman"/>
          <w:bCs/>
          <w:color w:val="111111"/>
          <w:szCs w:val="24"/>
        </w:rPr>
        <w:t xml:space="preserve"> επαγγελματίες αγρότες</w:t>
      </w:r>
      <w:r>
        <w:rPr>
          <w:rFonts w:eastAsia="Times New Roman"/>
          <w:bCs/>
          <w:color w:val="111111"/>
          <w:szCs w:val="24"/>
        </w:rPr>
        <w:t xml:space="preserve"> -κ</w:t>
      </w:r>
      <w:r w:rsidRPr="0058712E">
        <w:rPr>
          <w:rFonts w:eastAsia="Times New Roman"/>
          <w:bCs/>
          <w:color w:val="111111"/>
          <w:szCs w:val="24"/>
        </w:rPr>
        <w:t>αι εδώ ερχόμαστε να ξαναδούμε πάλι το θέμα ότι δεν φτάνει να νομοθετ</w:t>
      </w:r>
      <w:r>
        <w:rPr>
          <w:rFonts w:eastAsia="Times New Roman"/>
          <w:bCs/>
          <w:color w:val="111111"/>
          <w:szCs w:val="24"/>
        </w:rPr>
        <w:t>είτε,</w:t>
      </w:r>
      <w:r w:rsidRPr="0058712E">
        <w:rPr>
          <w:rFonts w:eastAsia="Times New Roman"/>
          <w:bCs/>
          <w:color w:val="111111"/>
          <w:szCs w:val="24"/>
        </w:rPr>
        <w:t xml:space="preserve"> θα πρέπει να τηρούνται και αυτά τα οποία </w:t>
      </w:r>
      <w:r>
        <w:rPr>
          <w:rFonts w:eastAsia="Times New Roman"/>
          <w:bCs/>
          <w:color w:val="111111"/>
          <w:szCs w:val="24"/>
        </w:rPr>
        <w:t>νομοθετείτε,</w:t>
      </w:r>
      <w:r w:rsidRPr="0058712E">
        <w:rPr>
          <w:rFonts w:eastAsia="Times New Roman"/>
          <w:bCs/>
          <w:color w:val="111111"/>
          <w:szCs w:val="24"/>
        </w:rPr>
        <w:t xml:space="preserve"> κύριε </w:t>
      </w:r>
      <w:r>
        <w:rPr>
          <w:rFonts w:eastAsia="Times New Roman"/>
          <w:bCs/>
          <w:color w:val="111111"/>
          <w:szCs w:val="24"/>
        </w:rPr>
        <w:t>Υ</w:t>
      </w:r>
      <w:r w:rsidRPr="0058712E">
        <w:rPr>
          <w:rFonts w:eastAsia="Times New Roman"/>
          <w:bCs/>
          <w:color w:val="111111"/>
          <w:szCs w:val="24"/>
        </w:rPr>
        <w:t>πουργέ</w:t>
      </w:r>
      <w:r>
        <w:rPr>
          <w:rFonts w:eastAsia="Times New Roman"/>
          <w:bCs/>
          <w:color w:val="111111"/>
          <w:szCs w:val="24"/>
        </w:rPr>
        <w:t xml:space="preserve">, </w:t>
      </w:r>
      <w:r w:rsidRPr="0058712E">
        <w:rPr>
          <w:rFonts w:eastAsia="Times New Roman"/>
          <w:bCs/>
          <w:color w:val="111111"/>
          <w:szCs w:val="24"/>
        </w:rPr>
        <w:t>η κριτική μου είναι πολύ καλοπροαίρετη</w:t>
      </w:r>
      <w:r>
        <w:rPr>
          <w:rFonts w:eastAsia="Times New Roman"/>
          <w:bCs/>
          <w:color w:val="111111"/>
          <w:szCs w:val="24"/>
        </w:rPr>
        <w:t>-</w:t>
      </w:r>
      <w:r w:rsidRPr="0058712E">
        <w:rPr>
          <w:rFonts w:eastAsia="Times New Roman"/>
          <w:bCs/>
          <w:color w:val="111111"/>
          <w:szCs w:val="24"/>
        </w:rPr>
        <w:t xml:space="preserve"> έχουν λάβει επιστροφή του ειδικού φόρου κατανάλωσης για το πρώτο τρίμηνο οι </w:t>
      </w:r>
      <w:r w:rsidR="00B2794A">
        <w:rPr>
          <w:rFonts w:eastAsia="Times New Roman"/>
          <w:bCs/>
          <w:color w:val="111111"/>
          <w:szCs w:val="24"/>
        </w:rPr>
        <w:t>ογδόντα δύο χιλιάδες</w:t>
      </w:r>
      <w:r>
        <w:rPr>
          <w:rFonts w:eastAsia="Times New Roman"/>
          <w:bCs/>
          <w:color w:val="111111"/>
          <w:szCs w:val="24"/>
        </w:rPr>
        <w:t>,</w:t>
      </w:r>
      <w:r w:rsidRPr="0058712E">
        <w:rPr>
          <w:rFonts w:eastAsia="Times New Roman"/>
          <w:bCs/>
          <w:color w:val="111111"/>
          <w:szCs w:val="24"/>
        </w:rPr>
        <w:t xml:space="preserve"> για το δεύτερο οι </w:t>
      </w:r>
      <w:r w:rsidR="00B2794A">
        <w:rPr>
          <w:rFonts w:eastAsia="Times New Roman"/>
          <w:bCs/>
          <w:color w:val="111111"/>
          <w:szCs w:val="24"/>
        </w:rPr>
        <w:t>ε</w:t>
      </w:r>
      <w:r w:rsidR="00B2794A">
        <w:rPr>
          <w:rFonts w:eastAsia="Times New Roman"/>
          <w:bCs/>
          <w:color w:val="111111"/>
          <w:szCs w:val="24"/>
        </w:rPr>
        <w:t>βδομήντα έξι χιλιάδες</w:t>
      </w:r>
      <w:r w:rsidRPr="0058712E">
        <w:rPr>
          <w:rFonts w:eastAsia="Times New Roman"/>
          <w:bCs/>
          <w:color w:val="111111"/>
          <w:szCs w:val="24"/>
        </w:rPr>
        <w:t xml:space="preserve"> και ο </w:t>
      </w:r>
      <w:r>
        <w:rPr>
          <w:rFonts w:eastAsia="Times New Roman"/>
          <w:bCs/>
          <w:color w:val="111111"/>
          <w:szCs w:val="24"/>
        </w:rPr>
        <w:t>Θ</w:t>
      </w:r>
      <w:r w:rsidRPr="0058712E">
        <w:rPr>
          <w:rFonts w:eastAsia="Times New Roman"/>
          <w:bCs/>
          <w:color w:val="111111"/>
          <w:szCs w:val="24"/>
        </w:rPr>
        <w:t>εός να βάλει το χέρι του</w:t>
      </w:r>
      <w:r>
        <w:rPr>
          <w:rFonts w:eastAsia="Times New Roman"/>
          <w:bCs/>
          <w:color w:val="111111"/>
          <w:szCs w:val="24"/>
        </w:rPr>
        <w:t xml:space="preserve"> τ</w:t>
      </w:r>
      <w:r w:rsidRPr="0058712E">
        <w:rPr>
          <w:rFonts w:eastAsia="Times New Roman"/>
          <w:bCs/>
          <w:color w:val="111111"/>
          <w:szCs w:val="24"/>
        </w:rPr>
        <w:t>ι θα γίνει με το τρίτο τρίμηνο</w:t>
      </w:r>
      <w:r>
        <w:rPr>
          <w:rFonts w:eastAsia="Times New Roman"/>
          <w:bCs/>
          <w:color w:val="111111"/>
          <w:szCs w:val="24"/>
        </w:rPr>
        <w:t>,</w:t>
      </w:r>
      <w:r w:rsidRPr="0058712E">
        <w:rPr>
          <w:rFonts w:eastAsia="Times New Roman"/>
          <w:bCs/>
          <w:color w:val="111111"/>
          <w:szCs w:val="24"/>
        </w:rPr>
        <w:t xml:space="preserve"> όταν τελειώσει και η περίοδος υποβολής δηλώσεων </w:t>
      </w:r>
      <w:r>
        <w:rPr>
          <w:rFonts w:eastAsia="Times New Roman"/>
          <w:bCs/>
          <w:color w:val="111111"/>
          <w:szCs w:val="24"/>
        </w:rPr>
        <w:t>ΦΠΑ</w:t>
      </w:r>
      <w:r w:rsidRPr="0058712E">
        <w:rPr>
          <w:rFonts w:eastAsia="Times New Roman"/>
          <w:bCs/>
          <w:color w:val="111111"/>
          <w:szCs w:val="24"/>
        </w:rPr>
        <w:t xml:space="preserve"> στα τέλη </w:t>
      </w:r>
      <w:r>
        <w:rPr>
          <w:rFonts w:eastAsia="Times New Roman"/>
          <w:bCs/>
          <w:color w:val="111111"/>
          <w:szCs w:val="24"/>
        </w:rPr>
        <w:t>Σ</w:t>
      </w:r>
      <w:r w:rsidRPr="0058712E">
        <w:rPr>
          <w:rFonts w:eastAsia="Times New Roman"/>
          <w:bCs/>
          <w:color w:val="111111"/>
          <w:szCs w:val="24"/>
        </w:rPr>
        <w:t>επτεμβρίου</w:t>
      </w:r>
      <w:r>
        <w:rPr>
          <w:rFonts w:eastAsia="Times New Roman"/>
          <w:bCs/>
          <w:color w:val="111111"/>
          <w:szCs w:val="24"/>
        </w:rPr>
        <w:t>!</w:t>
      </w:r>
      <w:r w:rsidRPr="0058712E">
        <w:rPr>
          <w:rFonts w:eastAsia="Times New Roman"/>
          <w:bCs/>
          <w:color w:val="111111"/>
          <w:szCs w:val="24"/>
        </w:rPr>
        <w:t xml:space="preserve"> Κλάσμα των επαγγελματιών αγροτών έχει λάβει αυτό το οποίο εσείς νομοθ</w:t>
      </w:r>
      <w:r>
        <w:rPr>
          <w:rFonts w:eastAsia="Times New Roman"/>
          <w:bCs/>
          <w:color w:val="111111"/>
          <w:szCs w:val="24"/>
        </w:rPr>
        <w:t xml:space="preserve">ετήσατε, </w:t>
      </w:r>
      <w:r w:rsidRPr="0058712E">
        <w:rPr>
          <w:rFonts w:eastAsia="Times New Roman"/>
          <w:bCs/>
          <w:color w:val="111111"/>
          <w:szCs w:val="24"/>
        </w:rPr>
        <w:t>την επιστροφή του ειδικού φόρου κατανάλωσης</w:t>
      </w:r>
      <w:r>
        <w:rPr>
          <w:rFonts w:eastAsia="Times New Roman"/>
          <w:bCs/>
          <w:color w:val="111111"/>
          <w:szCs w:val="24"/>
        </w:rPr>
        <w:t>. Μ</w:t>
      </w:r>
      <w:r w:rsidRPr="0058712E">
        <w:rPr>
          <w:rFonts w:eastAsia="Times New Roman"/>
          <w:bCs/>
          <w:color w:val="111111"/>
          <w:szCs w:val="24"/>
        </w:rPr>
        <w:t xml:space="preserve">άλιστα μου έστειλε ένα μήνυμα </w:t>
      </w:r>
      <w:r>
        <w:rPr>
          <w:rFonts w:eastAsia="Times New Roman"/>
          <w:bCs/>
          <w:color w:val="111111"/>
          <w:szCs w:val="24"/>
        </w:rPr>
        <w:t>και</w:t>
      </w:r>
      <w:r w:rsidRPr="0058712E">
        <w:rPr>
          <w:rFonts w:eastAsia="Times New Roman"/>
          <w:bCs/>
          <w:color w:val="111111"/>
          <w:szCs w:val="24"/>
        </w:rPr>
        <w:t xml:space="preserve"> με συγκεκριμένα νούμερα</w:t>
      </w:r>
      <w:r>
        <w:rPr>
          <w:rFonts w:eastAsia="Times New Roman"/>
          <w:bCs/>
          <w:color w:val="111111"/>
          <w:szCs w:val="24"/>
        </w:rPr>
        <w:t>:</w:t>
      </w:r>
      <w:r w:rsidRPr="0058712E">
        <w:rPr>
          <w:rFonts w:eastAsia="Times New Roman"/>
          <w:bCs/>
          <w:color w:val="111111"/>
          <w:szCs w:val="24"/>
        </w:rPr>
        <w:t xml:space="preserve"> Ζευγάρι επαγγελματιών αγροτών</w:t>
      </w:r>
      <w:r>
        <w:rPr>
          <w:rFonts w:eastAsia="Times New Roman"/>
          <w:bCs/>
          <w:color w:val="111111"/>
          <w:szCs w:val="24"/>
        </w:rPr>
        <w:t xml:space="preserve">. </w:t>
      </w:r>
      <w:r w:rsidRPr="0058712E">
        <w:rPr>
          <w:rFonts w:eastAsia="Times New Roman"/>
          <w:bCs/>
          <w:color w:val="111111"/>
          <w:szCs w:val="24"/>
        </w:rPr>
        <w:t xml:space="preserve">Ο σύζυγος έχει πάρει κανονικά </w:t>
      </w:r>
      <w:r>
        <w:rPr>
          <w:rFonts w:eastAsia="Times New Roman"/>
          <w:bCs/>
          <w:color w:val="111111"/>
          <w:szCs w:val="24"/>
        </w:rPr>
        <w:t>την επιστροφή, η επιστροφή της συζύγου</w:t>
      </w:r>
      <w:r w:rsidRPr="0058712E">
        <w:rPr>
          <w:rFonts w:eastAsia="Times New Roman"/>
          <w:bCs/>
          <w:color w:val="111111"/>
          <w:szCs w:val="24"/>
        </w:rPr>
        <w:t xml:space="preserve"> αγνοείται</w:t>
      </w:r>
      <w:r>
        <w:rPr>
          <w:rFonts w:eastAsia="Times New Roman"/>
          <w:bCs/>
          <w:color w:val="111111"/>
          <w:szCs w:val="24"/>
        </w:rPr>
        <w:t>.</w:t>
      </w:r>
      <w:r w:rsidRPr="0058712E">
        <w:rPr>
          <w:rFonts w:eastAsia="Times New Roman"/>
          <w:bCs/>
          <w:color w:val="111111"/>
          <w:szCs w:val="24"/>
        </w:rPr>
        <w:t xml:space="preserve"> Η επιστροφή είναι μια </w:t>
      </w:r>
      <w:r w:rsidRPr="0058712E">
        <w:rPr>
          <w:rFonts w:eastAsia="Times New Roman"/>
          <w:bCs/>
          <w:color w:val="111111"/>
          <w:szCs w:val="24"/>
        </w:rPr>
        <w:lastRenderedPageBreak/>
        <w:t>υπόθεση</w:t>
      </w:r>
      <w:r>
        <w:rPr>
          <w:rFonts w:eastAsia="Times New Roman"/>
          <w:bCs/>
          <w:color w:val="111111"/>
          <w:szCs w:val="24"/>
        </w:rPr>
        <w:t>,</w:t>
      </w:r>
      <w:r w:rsidRPr="0058712E">
        <w:rPr>
          <w:rFonts w:eastAsia="Times New Roman"/>
          <w:bCs/>
          <w:color w:val="111111"/>
          <w:szCs w:val="24"/>
        </w:rPr>
        <w:t xml:space="preserve"> μεταξύ των άλλων</w:t>
      </w:r>
      <w:r>
        <w:rPr>
          <w:rFonts w:eastAsia="Times New Roman"/>
          <w:bCs/>
          <w:color w:val="111111"/>
          <w:szCs w:val="24"/>
        </w:rPr>
        <w:t>,</w:t>
      </w:r>
      <w:r w:rsidRPr="0058712E">
        <w:rPr>
          <w:rFonts w:eastAsia="Times New Roman"/>
          <w:bCs/>
          <w:color w:val="111111"/>
          <w:szCs w:val="24"/>
        </w:rPr>
        <w:t xml:space="preserve"> η οποία ελέγχεται από τις υπηρεσίες και δεν έχει δοθεί απάντηση από το καλοκαίρι γιατί δεν έχει επιστραφεί ο ειδικός φόρος κατανάλωσης στους αγρότες</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Κ</w:t>
      </w:r>
      <w:r w:rsidRPr="0058712E">
        <w:rPr>
          <w:rFonts w:eastAsia="Times New Roman"/>
          <w:bCs/>
          <w:color w:val="111111"/>
          <w:szCs w:val="24"/>
        </w:rPr>
        <w:t>λείνοντας</w:t>
      </w:r>
      <w:r>
        <w:rPr>
          <w:rFonts w:eastAsia="Times New Roman"/>
          <w:bCs/>
          <w:color w:val="111111"/>
          <w:szCs w:val="24"/>
        </w:rPr>
        <w:t>,</w:t>
      </w:r>
      <w:r w:rsidRPr="0058712E">
        <w:rPr>
          <w:rFonts w:eastAsia="Times New Roman"/>
          <w:bCs/>
          <w:color w:val="111111"/>
          <w:szCs w:val="24"/>
        </w:rPr>
        <w:t xml:space="preserve"> δεν θα σταματήσω να αναφέρομαι στις δυσλειτουργίες </w:t>
      </w:r>
      <w:r>
        <w:rPr>
          <w:rFonts w:eastAsia="Times New Roman"/>
          <w:bCs/>
          <w:color w:val="111111"/>
          <w:szCs w:val="24"/>
        </w:rPr>
        <w:t>της ΑΑΔΕ. Φέρνω ένα συγκεκριμένο παράδειγμα. που</w:t>
      </w:r>
      <w:r w:rsidRPr="0058712E">
        <w:rPr>
          <w:rFonts w:eastAsia="Times New Roman"/>
          <w:bCs/>
          <w:color w:val="111111"/>
          <w:szCs w:val="24"/>
        </w:rPr>
        <w:t xml:space="preserve"> είναι μια συγκεκριμένη πράξη</w:t>
      </w:r>
      <w:r>
        <w:rPr>
          <w:rFonts w:eastAsia="Times New Roman"/>
          <w:bCs/>
          <w:color w:val="111111"/>
          <w:szCs w:val="24"/>
        </w:rPr>
        <w:t>, μια α</w:t>
      </w:r>
      <w:r w:rsidRPr="0058712E">
        <w:rPr>
          <w:rFonts w:eastAsia="Times New Roman"/>
          <w:bCs/>
          <w:color w:val="111111"/>
          <w:szCs w:val="24"/>
        </w:rPr>
        <w:t>λλαγή</w:t>
      </w:r>
      <w:r>
        <w:rPr>
          <w:rFonts w:eastAsia="Times New Roman"/>
          <w:bCs/>
          <w:color w:val="111111"/>
          <w:szCs w:val="24"/>
        </w:rPr>
        <w:t>: Έ</w:t>
      </w:r>
      <w:r w:rsidRPr="0058712E">
        <w:rPr>
          <w:rFonts w:eastAsia="Times New Roman"/>
          <w:bCs/>
          <w:color w:val="111111"/>
          <w:szCs w:val="24"/>
        </w:rPr>
        <w:t xml:space="preserve">νας ελεύθερος επαγγελματίας </w:t>
      </w:r>
      <w:r>
        <w:rPr>
          <w:rFonts w:eastAsia="Times New Roman"/>
          <w:bCs/>
          <w:color w:val="111111"/>
          <w:szCs w:val="24"/>
        </w:rPr>
        <w:t xml:space="preserve">με </w:t>
      </w:r>
      <w:r w:rsidRPr="0058712E">
        <w:rPr>
          <w:rFonts w:eastAsia="Times New Roman"/>
          <w:bCs/>
          <w:color w:val="111111"/>
          <w:szCs w:val="24"/>
        </w:rPr>
        <w:t xml:space="preserve">προσωπική εταιρεία έχει αιτηθεί την υπαγωγή </w:t>
      </w:r>
      <w:r>
        <w:rPr>
          <w:rFonts w:eastAsia="Times New Roman"/>
          <w:bCs/>
          <w:color w:val="111111"/>
          <w:szCs w:val="24"/>
        </w:rPr>
        <w:t>στον ΦΠΑ από τις 26 Μαΐου</w:t>
      </w:r>
      <w:r w:rsidRPr="0058712E">
        <w:rPr>
          <w:rFonts w:eastAsia="Times New Roman"/>
          <w:bCs/>
          <w:color w:val="111111"/>
          <w:szCs w:val="24"/>
        </w:rPr>
        <w:t xml:space="preserve"> και με επίσκεψη </w:t>
      </w:r>
      <w:r>
        <w:rPr>
          <w:rFonts w:eastAsia="Times New Roman"/>
          <w:bCs/>
          <w:color w:val="111111"/>
          <w:szCs w:val="24"/>
        </w:rPr>
        <w:t>δική μου στο ΚΕΦΟΔΕ. Η</w:t>
      </w:r>
      <w:r w:rsidRPr="0058712E">
        <w:rPr>
          <w:rFonts w:eastAsia="Times New Roman"/>
          <w:bCs/>
          <w:color w:val="111111"/>
          <w:szCs w:val="24"/>
        </w:rPr>
        <w:t xml:space="preserve"> υπόθεση είναι </w:t>
      </w:r>
      <w:r>
        <w:rPr>
          <w:rFonts w:eastAsia="Times New Roman"/>
          <w:bCs/>
          <w:color w:val="111111"/>
          <w:szCs w:val="24"/>
        </w:rPr>
        <w:t>ακόμα σ</w:t>
      </w:r>
      <w:r w:rsidRPr="0058712E">
        <w:rPr>
          <w:rFonts w:eastAsia="Times New Roman"/>
          <w:bCs/>
          <w:color w:val="111111"/>
          <w:szCs w:val="24"/>
        </w:rPr>
        <w:t>ε επεξεργασία</w:t>
      </w:r>
      <w:r>
        <w:rPr>
          <w:rFonts w:eastAsia="Times New Roman"/>
          <w:bCs/>
          <w:color w:val="111111"/>
          <w:szCs w:val="24"/>
        </w:rPr>
        <w:t>. Πρόκειται για π</w:t>
      </w:r>
      <w:r w:rsidRPr="0058712E">
        <w:rPr>
          <w:rFonts w:eastAsia="Times New Roman"/>
          <w:bCs/>
          <w:color w:val="111111"/>
          <w:szCs w:val="24"/>
        </w:rPr>
        <w:t>ράξεις τις οποίες υπό άλλες συνθήκες τις διεκπεραιών</w:t>
      </w:r>
      <w:r>
        <w:rPr>
          <w:rFonts w:eastAsia="Times New Roman"/>
          <w:bCs/>
          <w:color w:val="111111"/>
          <w:szCs w:val="24"/>
        </w:rPr>
        <w:t>αμε σε ένα πρωί.</w:t>
      </w:r>
    </w:p>
    <w:p>
      <w:pPr>
        <w:spacing w:line="600" w:lineRule="auto"/>
        <w:ind w:firstLine="720"/>
        <w:jc w:val="both"/>
        <w:rPr>
          <w:rFonts w:eastAsia="Times New Roman" w:cs="Times New Roman"/>
          <w:szCs w:val="24"/>
        </w:rPr>
      </w:pPr>
      <w:r>
        <w:rPr>
          <w:rFonts w:eastAsia="Times New Roman" w:cs="Times New Roman"/>
          <w:szCs w:val="24"/>
        </w:rPr>
        <w:t>Αυτή είναι η</w:t>
      </w:r>
      <w:r w:rsidRPr="00140321">
        <w:rPr>
          <w:rFonts w:eastAsia="Times New Roman" w:cs="Times New Roman"/>
          <w:szCs w:val="24"/>
        </w:rPr>
        <w:t xml:space="preserve"> ψηφιακή γραφειοκρατία την οποία έχετε επιβάλει και η οποία δυστυχώς αποτελεί τροχοπέδη για την επιχειρηματικότητα. </w:t>
      </w:r>
    </w:p>
    <w:p>
      <w:pPr>
        <w:spacing w:line="600" w:lineRule="auto"/>
        <w:ind w:firstLine="720"/>
        <w:jc w:val="both"/>
        <w:rPr>
          <w:rFonts w:eastAsia="Times New Roman" w:cs="Times New Roman"/>
          <w:szCs w:val="24"/>
        </w:rPr>
      </w:pPr>
      <w:r w:rsidRPr="00140321">
        <w:rPr>
          <w:rFonts w:eastAsia="Times New Roman" w:cs="Times New Roman"/>
          <w:szCs w:val="24"/>
        </w:rPr>
        <w:t>Σας ευχαριστώ</w:t>
      </w:r>
      <w:r>
        <w:rPr>
          <w:rFonts w:eastAsia="Times New Roman" w:cs="Times New Roman"/>
          <w:szCs w:val="24"/>
        </w:rPr>
        <w:t>,</w:t>
      </w:r>
      <w:r w:rsidRPr="00140321">
        <w:rPr>
          <w:rFonts w:eastAsia="Times New Roman" w:cs="Times New Roman"/>
          <w:szCs w:val="24"/>
        </w:rPr>
        <w:t xml:space="preserve"> κύριε </w:t>
      </w:r>
      <w:r>
        <w:rPr>
          <w:rFonts w:eastAsia="Times New Roman" w:cs="Times New Roman"/>
          <w:szCs w:val="24"/>
        </w:rPr>
        <w:t>Π</w:t>
      </w:r>
      <w:r w:rsidRPr="00140321">
        <w:rPr>
          <w:rFonts w:eastAsia="Times New Roman" w:cs="Times New Roman"/>
          <w:szCs w:val="24"/>
        </w:rPr>
        <w:t xml:space="preserve">ρόεδρε. </w:t>
      </w:r>
    </w:p>
    <w:p>
      <w:pPr>
        <w:spacing w:line="600" w:lineRule="auto"/>
        <w:ind w:firstLine="720"/>
        <w:jc w:val="both"/>
        <w:rPr>
          <w:rFonts w:eastAsia="Times New Roman" w:cs="Times New Roman"/>
          <w:szCs w:val="24"/>
        </w:rPr>
      </w:pPr>
      <w:r w:rsidRPr="00140321">
        <w:rPr>
          <w:rFonts w:eastAsia="Times New Roman" w:cs="Times New Roman"/>
          <w:b/>
          <w:bCs/>
          <w:szCs w:val="24"/>
        </w:rPr>
        <w:t xml:space="preserve">ΠΡΟΕΔΡΕΥΩΝ (Βασίλειος </w:t>
      </w:r>
      <w:proofErr w:type="spellStart"/>
      <w:r w:rsidRPr="00140321">
        <w:rPr>
          <w:rFonts w:eastAsia="Times New Roman" w:cs="Times New Roman"/>
          <w:b/>
          <w:bCs/>
          <w:szCs w:val="24"/>
        </w:rPr>
        <w:t>Βιλιάρδος</w:t>
      </w:r>
      <w:proofErr w:type="spellEnd"/>
      <w:r w:rsidRPr="00140321">
        <w:rPr>
          <w:rFonts w:eastAsia="Times New Roman" w:cs="Times New Roman"/>
          <w:b/>
          <w:bCs/>
          <w:szCs w:val="24"/>
        </w:rPr>
        <w:t>):</w:t>
      </w:r>
      <w:r>
        <w:rPr>
          <w:rFonts w:eastAsia="Times New Roman" w:cs="Times New Roman"/>
          <w:szCs w:val="24"/>
        </w:rPr>
        <w:t xml:space="preserve"> </w:t>
      </w:r>
      <w:r w:rsidRPr="00140321">
        <w:rPr>
          <w:rFonts w:eastAsia="Times New Roman" w:cs="Times New Roman"/>
          <w:szCs w:val="24"/>
        </w:rPr>
        <w:t xml:space="preserve">Ευχαριστούμε πολύ τον κ. </w:t>
      </w:r>
      <w:proofErr w:type="spellStart"/>
      <w:r w:rsidRPr="00140321">
        <w:rPr>
          <w:rFonts w:eastAsia="Times New Roman" w:cs="Times New Roman"/>
          <w:szCs w:val="24"/>
        </w:rPr>
        <w:t>Φωτόπουλο</w:t>
      </w:r>
      <w:proofErr w:type="spellEnd"/>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Καλείται στο Βήμα ο</w:t>
      </w:r>
      <w:r w:rsidRPr="00140321">
        <w:rPr>
          <w:rFonts w:eastAsia="Times New Roman" w:cs="Times New Roman"/>
          <w:szCs w:val="24"/>
        </w:rPr>
        <w:t xml:space="preserve"> κ. Μακάριος Λαζαρίδης</w:t>
      </w:r>
      <w:r>
        <w:rPr>
          <w:rFonts w:eastAsia="Times New Roman" w:cs="Times New Roman"/>
          <w:szCs w:val="24"/>
        </w:rPr>
        <w:t>,</w:t>
      </w:r>
      <w:r w:rsidRPr="00140321">
        <w:rPr>
          <w:rFonts w:eastAsia="Times New Roman" w:cs="Times New Roman"/>
          <w:szCs w:val="24"/>
        </w:rPr>
        <w:t xml:space="preserve"> </w:t>
      </w:r>
      <w:r>
        <w:rPr>
          <w:rFonts w:eastAsia="Times New Roman" w:cs="Times New Roman"/>
          <w:szCs w:val="24"/>
        </w:rPr>
        <w:t>Κ</w:t>
      </w:r>
      <w:r w:rsidRPr="00140321">
        <w:rPr>
          <w:rFonts w:eastAsia="Times New Roman" w:cs="Times New Roman"/>
          <w:szCs w:val="24"/>
        </w:rPr>
        <w:t xml:space="preserve">οινοβουλευτικός </w:t>
      </w:r>
      <w:r>
        <w:rPr>
          <w:rFonts w:eastAsia="Times New Roman" w:cs="Times New Roman"/>
          <w:szCs w:val="24"/>
        </w:rPr>
        <w:t>Ε</w:t>
      </w:r>
      <w:r w:rsidRPr="00140321">
        <w:rPr>
          <w:rFonts w:eastAsia="Times New Roman" w:cs="Times New Roman"/>
          <w:szCs w:val="24"/>
        </w:rPr>
        <w:t xml:space="preserve">κπρόσωπος της </w:t>
      </w:r>
      <w:r>
        <w:rPr>
          <w:rFonts w:eastAsia="Times New Roman" w:cs="Times New Roman"/>
          <w:szCs w:val="24"/>
        </w:rPr>
        <w:t>Ν</w:t>
      </w:r>
      <w:r w:rsidRPr="00140321">
        <w:rPr>
          <w:rFonts w:eastAsia="Times New Roman" w:cs="Times New Roman"/>
          <w:szCs w:val="24"/>
        </w:rPr>
        <w:t xml:space="preserve">έας </w:t>
      </w:r>
      <w:r>
        <w:rPr>
          <w:rFonts w:eastAsia="Times New Roman" w:cs="Times New Roman"/>
          <w:szCs w:val="24"/>
        </w:rPr>
        <w:t>Δ</w:t>
      </w:r>
      <w:r w:rsidRPr="00140321">
        <w:rPr>
          <w:rFonts w:eastAsia="Times New Roman" w:cs="Times New Roman"/>
          <w:szCs w:val="24"/>
        </w:rPr>
        <w:t>ημοκρατίας. Θα ακολουθήσ</w:t>
      </w:r>
      <w:r>
        <w:rPr>
          <w:rFonts w:eastAsia="Times New Roman" w:cs="Times New Roman"/>
          <w:szCs w:val="24"/>
        </w:rPr>
        <w:t>ουν</w:t>
      </w:r>
      <w:r w:rsidRPr="00140321">
        <w:rPr>
          <w:rFonts w:eastAsia="Times New Roman" w:cs="Times New Roman"/>
          <w:szCs w:val="24"/>
        </w:rPr>
        <w:t xml:space="preserve"> ο κ. Ηλιόπουλος</w:t>
      </w:r>
      <w:r>
        <w:rPr>
          <w:rFonts w:eastAsia="Times New Roman" w:cs="Times New Roman"/>
          <w:szCs w:val="24"/>
        </w:rPr>
        <w:t>,</w:t>
      </w:r>
      <w:r w:rsidRPr="00140321">
        <w:rPr>
          <w:rFonts w:eastAsia="Times New Roman" w:cs="Times New Roman"/>
          <w:szCs w:val="24"/>
        </w:rPr>
        <w:t xml:space="preserve"> μετά </w:t>
      </w:r>
      <w:r>
        <w:rPr>
          <w:rFonts w:eastAsia="Times New Roman" w:cs="Times New Roman"/>
          <w:szCs w:val="24"/>
        </w:rPr>
        <w:t xml:space="preserve">η </w:t>
      </w:r>
      <w:r w:rsidRPr="00140321">
        <w:rPr>
          <w:rFonts w:eastAsia="Times New Roman" w:cs="Times New Roman"/>
          <w:szCs w:val="24"/>
        </w:rPr>
        <w:t xml:space="preserve">κ. Παπαϊωάννου </w:t>
      </w:r>
      <w:r>
        <w:rPr>
          <w:rFonts w:eastAsia="Times New Roman" w:cs="Times New Roman"/>
          <w:szCs w:val="24"/>
        </w:rPr>
        <w:t>-</w:t>
      </w:r>
      <w:r w:rsidRPr="00140321">
        <w:rPr>
          <w:rFonts w:eastAsia="Times New Roman" w:cs="Times New Roman"/>
          <w:szCs w:val="24"/>
        </w:rPr>
        <w:t xml:space="preserve">εάν είναι στην </w:t>
      </w:r>
      <w:r>
        <w:rPr>
          <w:rFonts w:eastAsia="Times New Roman" w:cs="Times New Roman"/>
          <w:szCs w:val="24"/>
        </w:rPr>
        <w:t>Α</w:t>
      </w:r>
      <w:r w:rsidRPr="00140321">
        <w:rPr>
          <w:rFonts w:eastAsia="Times New Roman" w:cs="Times New Roman"/>
          <w:szCs w:val="24"/>
        </w:rPr>
        <w:t>ίθουσα</w:t>
      </w:r>
      <w:r>
        <w:rPr>
          <w:rFonts w:eastAsia="Times New Roman" w:cs="Times New Roman"/>
          <w:szCs w:val="24"/>
        </w:rPr>
        <w:t>-</w:t>
      </w:r>
      <w:r w:rsidRPr="00140321">
        <w:rPr>
          <w:rFonts w:eastAsia="Times New Roman" w:cs="Times New Roman"/>
          <w:szCs w:val="24"/>
        </w:rPr>
        <w:t xml:space="preserve"> και </w:t>
      </w:r>
      <w:r>
        <w:rPr>
          <w:rFonts w:eastAsia="Times New Roman" w:cs="Times New Roman"/>
          <w:szCs w:val="24"/>
        </w:rPr>
        <w:t>μετά ο κύριος</w:t>
      </w:r>
      <w:r w:rsidRPr="00140321">
        <w:rPr>
          <w:rFonts w:eastAsia="Times New Roman" w:cs="Times New Roman"/>
          <w:szCs w:val="24"/>
        </w:rPr>
        <w:t xml:space="preserve"> Υπουργός. </w:t>
      </w:r>
    </w:p>
    <w:p>
      <w:pPr>
        <w:spacing w:line="600" w:lineRule="auto"/>
        <w:ind w:firstLine="720"/>
        <w:jc w:val="both"/>
        <w:rPr>
          <w:rFonts w:eastAsia="Times New Roman" w:cs="Times New Roman"/>
          <w:szCs w:val="24"/>
        </w:rPr>
      </w:pPr>
      <w:r>
        <w:rPr>
          <w:rFonts w:eastAsia="Times New Roman" w:cs="Times New Roman"/>
          <w:szCs w:val="24"/>
        </w:rPr>
        <w:t>Κύριε Λαζαρίδη, έχετε τον λόγο.</w:t>
      </w:r>
    </w:p>
    <w:p>
      <w:pPr>
        <w:spacing w:line="600" w:lineRule="auto"/>
        <w:ind w:firstLine="720"/>
        <w:jc w:val="both"/>
        <w:rPr>
          <w:rFonts w:eastAsia="Times New Roman" w:cs="Times New Roman"/>
          <w:szCs w:val="24"/>
        </w:rPr>
      </w:pPr>
      <w:r w:rsidRPr="00295293">
        <w:rPr>
          <w:rFonts w:eastAsia="Times New Roman" w:cs="Times New Roman"/>
          <w:b/>
          <w:bCs/>
          <w:szCs w:val="24"/>
        </w:rPr>
        <w:t>ΜΑΚΑΡΙΟΣ ΛΑΖΑΡΙΔΗΣ:</w:t>
      </w:r>
      <w:r>
        <w:rPr>
          <w:rFonts w:eastAsia="Times New Roman" w:cs="Times New Roman"/>
          <w:szCs w:val="24"/>
        </w:rPr>
        <w:t xml:space="preserve"> </w:t>
      </w:r>
      <w:r w:rsidRPr="00140321">
        <w:rPr>
          <w:rFonts w:eastAsia="Times New Roman" w:cs="Times New Roman"/>
          <w:szCs w:val="24"/>
        </w:rPr>
        <w:t>Ευχαριστώ πολύ</w:t>
      </w:r>
      <w:r>
        <w:rPr>
          <w:rFonts w:eastAsia="Times New Roman" w:cs="Times New Roman"/>
          <w:szCs w:val="24"/>
        </w:rPr>
        <w:t>,</w:t>
      </w:r>
      <w:r w:rsidRPr="00140321">
        <w:rPr>
          <w:rFonts w:eastAsia="Times New Roman" w:cs="Times New Roman"/>
          <w:szCs w:val="24"/>
        </w:rPr>
        <w:t xml:space="preserve"> κύριε </w:t>
      </w:r>
      <w:r>
        <w:rPr>
          <w:rFonts w:eastAsia="Times New Roman" w:cs="Times New Roman"/>
          <w:szCs w:val="24"/>
        </w:rPr>
        <w:t>Π</w:t>
      </w:r>
      <w:r w:rsidRPr="00140321">
        <w:rPr>
          <w:rFonts w:eastAsia="Times New Roman" w:cs="Times New Roman"/>
          <w:szCs w:val="24"/>
        </w:rPr>
        <w:t>ρόεδρε</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Κ</w:t>
      </w:r>
      <w:r w:rsidRPr="00140321">
        <w:rPr>
          <w:rFonts w:eastAsia="Times New Roman" w:cs="Times New Roman"/>
          <w:szCs w:val="24"/>
        </w:rPr>
        <w:t xml:space="preserve">ύριε </w:t>
      </w:r>
      <w:r>
        <w:rPr>
          <w:rFonts w:eastAsia="Times New Roman" w:cs="Times New Roman"/>
          <w:szCs w:val="24"/>
        </w:rPr>
        <w:t>Υ</w:t>
      </w:r>
      <w:r w:rsidRPr="00140321">
        <w:rPr>
          <w:rFonts w:eastAsia="Times New Roman" w:cs="Times New Roman"/>
          <w:szCs w:val="24"/>
        </w:rPr>
        <w:t>πουργέ</w:t>
      </w:r>
      <w:r w:rsidR="0098419E">
        <w:rPr>
          <w:rFonts w:eastAsia="Times New Roman" w:cs="Times New Roman"/>
          <w:szCs w:val="24"/>
        </w:rPr>
        <w:t>.</w:t>
      </w:r>
      <w:r w:rsidRPr="00140321">
        <w:rPr>
          <w:rFonts w:eastAsia="Times New Roman" w:cs="Times New Roman"/>
          <w:szCs w:val="24"/>
        </w:rPr>
        <w:t xml:space="preserve"> </w:t>
      </w:r>
      <w:r w:rsidR="0098419E">
        <w:rPr>
          <w:rFonts w:eastAsia="Times New Roman" w:cs="Times New Roman"/>
          <w:szCs w:val="24"/>
        </w:rPr>
        <w:t>Κ</w:t>
      </w:r>
      <w:r w:rsidRPr="00140321" w:rsidR="0098419E">
        <w:rPr>
          <w:rFonts w:eastAsia="Times New Roman" w:cs="Times New Roman"/>
          <w:szCs w:val="24"/>
        </w:rPr>
        <w:t xml:space="preserve">υρίες </w:t>
      </w:r>
      <w:r w:rsidRPr="00140321">
        <w:rPr>
          <w:rFonts w:eastAsia="Times New Roman" w:cs="Times New Roman"/>
          <w:szCs w:val="24"/>
        </w:rPr>
        <w:t>και κύριοι συνάδελφοι</w:t>
      </w:r>
      <w:r w:rsidR="0098419E">
        <w:rPr>
          <w:rFonts w:eastAsia="Times New Roman" w:cs="Times New Roman"/>
          <w:szCs w:val="24"/>
        </w:rPr>
        <w:t>.</w:t>
      </w:r>
      <w:r w:rsidRPr="00140321">
        <w:rPr>
          <w:rFonts w:eastAsia="Times New Roman" w:cs="Times New Roman"/>
          <w:szCs w:val="24"/>
        </w:rPr>
        <w:t xml:space="preserve"> </w:t>
      </w:r>
      <w:r w:rsidR="0098419E">
        <w:rPr>
          <w:rFonts w:eastAsia="Times New Roman" w:cs="Times New Roman"/>
          <w:szCs w:val="24"/>
        </w:rPr>
        <w:t>Κ</w:t>
      </w:r>
      <w:r w:rsidRPr="00140321" w:rsidR="0098419E">
        <w:rPr>
          <w:rFonts w:eastAsia="Times New Roman" w:cs="Times New Roman"/>
          <w:szCs w:val="24"/>
        </w:rPr>
        <w:t xml:space="preserve">ύριε </w:t>
      </w:r>
      <w:proofErr w:type="spellStart"/>
      <w:r>
        <w:rPr>
          <w:rFonts w:eastAsia="Times New Roman" w:cs="Times New Roman"/>
          <w:szCs w:val="24"/>
        </w:rPr>
        <w:t>Φωτόπουλε</w:t>
      </w:r>
      <w:proofErr w:type="spellEnd"/>
      <w:r w:rsidRPr="00140321">
        <w:rPr>
          <w:rFonts w:eastAsia="Times New Roman" w:cs="Times New Roman"/>
          <w:szCs w:val="24"/>
        </w:rPr>
        <w:t xml:space="preserve"> και εκπρόσωποι κομμάτων της </w:t>
      </w:r>
      <w:r>
        <w:rPr>
          <w:rFonts w:eastAsia="Times New Roman" w:cs="Times New Roman"/>
          <w:szCs w:val="24"/>
        </w:rPr>
        <w:t>Αντιπολιτεύσεως,</w:t>
      </w:r>
      <w:r w:rsidRPr="00140321">
        <w:rPr>
          <w:rFonts w:eastAsia="Times New Roman" w:cs="Times New Roman"/>
          <w:szCs w:val="24"/>
        </w:rPr>
        <w:t xml:space="preserve"> κατεβαίνοντας από μία μαραθώνια συνεδρίαση της </w:t>
      </w:r>
      <w:r>
        <w:rPr>
          <w:rFonts w:eastAsia="Times New Roman" w:cs="Times New Roman"/>
          <w:szCs w:val="24"/>
        </w:rPr>
        <w:t>Ε</w:t>
      </w:r>
      <w:r w:rsidRPr="00140321">
        <w:rPr>
          <w:rFonts w:eastAsia="Times New Roman" w:cs="Times New Roman"/>
          <w:szCs w:val="24"/>
        </w:rPr>
        <w:t xml:space="preserve">ξεταστικής </w:t>
      </w:r>
      <w:r>
        <w:rPr>
          <w:rFonts w:eastAsia="Times New Roman" w:cs="Times New Roman"/>
          <w:szCs w:val="24"/>
        </w:rPr>
        <w:t>Ε</w:t>
      </w:r>
      <w:r w:rsidRPr="00140321">
        <w:rPr>
          <w:rFonts w:eastAsia="Times New Roman" w:cs="Times New Roman"/>
          <w:szCs w:val="24"/>
        </w:rPr>
        <w:t xml:space="preserve">πιτροπής για τον </w:t>
      </w:r>
      <w:r>
        <w:rPr>
          <w:rFonts w:eastAsia="Times New Roman" w:cs="Times New Roman"/>
          <w:szCs w:val="24"/>
        </w:rPr>
        <w:t>ΟΠΕΚΕΠΕ, σ</w:t>
      </w:r>
      <w:r w:rsidRPr="00140321">
        <w:rPr>
          <w:rFonts w:eastAsia="Times New Roman" w:cs="Times New Roman"/>
          <w:szCs w:val="24"/>
        </w:rPr>
        <w:t xml:space="preserve">ας έχω νέα τα οποία προφανώς δεν </w:t>
      </w:r>
      <w:r>
        <w:rPr>
          <w:rFonts w:eastAsia="Times New Roman" w:cs="Times New Roman"/>
          <w:szCs w:val="24"/>
        </w:rPr>
        <w:t xml:space="preserve">θα </w:t>
      </w:r>
      <w:r w:rsidRPr="00140321">
        <w:rPr>
          <w:rFonts w:eastAsia="Times New Roman" w:cs="Times New Roman"/>
          <w:szCs w:val="24"/>
        </w:rPr>
        <w:t>σας αρέσουν</w:t>
      </w:r>
      <w:r>
        <w:rPr>
          <w:rFonts w:eastAsia="Times New Roman" w:cs="Times New Roman"/>
          <w:szCs w:val="24"/>
        </w:rPr>
        <w:t>. Τ</w:t>
      </w:r>
      <w:r w:rsidRPr="00140321">
        <w:rPr>
          <w:rFonts w:eastAsia="Times New Roman" w:cs="Times New Roman"/>
          <w:szCs w:val="24"/>
        </w:rPr>
        <w:t>ο λέω αυτό γιατί ένας από τους δύο μάρτυρες που κατέθεσαν σήμερα</w:t>
      </w:r>
      <w:r>
        <w:rPr>
          <w:rFonts w:eastAsia="Times New Roman" w:cs="Times New Roman"/>
          <w:szCs w:val="24"/>
        </w:rPr>
        <w:t>,</w:t>
      </w:r>
      <w:r w:rsidRPr="00140321">
        <w:rPr>
          <w:rFonts w:eastAsia="Times New Roman" w:cs="Times New Roman"/>
          <w:szCs w:val="24"/>
        </w:rPr>
        <w:t xml:space="preserve"> ο πρώην </w:t>
      </w:r>
      <w:r>
        <w:rPr>
          <w:rFonts w:eastAsia="Times New Roman" w:cs="Times New Roman"/>
          <w:szCs w:val="24"/>
        </w:rPr>
        <w:t>Π</w:t>
      </w:r>
      <w:r w:rsidRPr="00140321">
        <w:rPr>
          <w:rFonts w:eastAsia="Times New Roman" w:cs="Times New Roman"/>
          <w:szCs w:val="24"/>
        </w:rPr>
        <w:t xml:space="preserve">ρόεδρος του </w:t>
      </w:r>
      <w:r>
        <w:rPr>
          <w:rFonts w:eastAsia="Times New Roman" w:cs="Times New Roman"/>
          <w:szCs w:val="24"/>
        </w:rPr>
        <w:t>ΟΠΕΚΕΠΕ,</w:t>
      </w:r>
      <w:r w:rsidRPr="00140321">
        <w:rPr>
          <w:rFonts w:eastAsia="Times New Roman" w:cs="Times New Roman"/>
          <w:szCs w:val="24"/>
        </w:rPr>
        <w:t xml:space="preserve"> ανώτατος δικαστικός</w:t>
      </w:r>
      <w:r>
        <w:rPr>
          <w:rFonts w:eastAsia="Times New Roman" w:cs="Times New Roman"/>
          <w:szCs w:val="24"/>
        </w:rPr>
        <w:t>,</w:t>
      </w:r>
      <w:r w:rsidRPr="00140321">
        <w:rPr>
          <w:rFonts w:eastAsia="Times New Roman" w:cs="Times New Roman"/>
          <w:szCs w:val="24"/>
        </w:rPr>
        <w:t xml:space="preserve"> ο κ. Σαλάτας</w:t>
      </w:r>
      <w:r>
        <w:rPr>
          <w:rFonts w:eastAsia="Times New Roman" w:cs="Times New Roman"/>
          <w:szCs w:val="24"/>
        </w:rPr>
        <w:t>,</w:t>
      </w:r>
      <w:r w:rsidRPr="00140321">
        <w:rPr>
          <w:rFonts w:eastAsia="Times New Roman" w:cs="Times New Roman"/>
          <w:szCs w:val="24"/>
        </w:rPr>
        <w:t xml:space="preserve"> έκανε μία πολύ μεγάλη αποκάλυψη</w:t>
      </w:r>
      <w:r>
        <w:rPr>
          <w:rFonts w:eastAsia="Times New Roman" w:cs="Times New Roman"/>
          <w:szCs w:val="24"/>
        </w:rPr>
        <w:t>. Ό</w:t>
      </w:r>
      <w:r w:rsidRPr="00140321">
        <w:rPr>
          <w:rFonts w:eastAsia="Times New Roman" w:cs="Times New Roman"/>
          <w:szCs w:val="24"/>
        </w:rPr>
        <w:t>ντως είναι ιστορική η αποκάλυψη του κ. Σαλάτα</w:t>
      </w:r>
      <w:r>
        <w:rPr>
          <w:rFonts w:eastAsia="Times New Roman" w:cs="Times New Roman"/>
          <w:szCs w:val="24"/>
        </w:rPr>
        <w:t>,</w:t>
      </w:r>
      <w:r w:rsidRPr="00140321">
        <w:rPr>
          <w:rFonts w:eastAsia="Times New Roman" w:cs="Times New Roman"/>
          <w:szCs w:val="24"/>
        </w:rPr>
        <w:t xml:space="preserve"> όπως ανέφερε από </w:t>
      </w:r>
      <w:r>
        <w:rPr>
          <w:rFonts w:eastAsia="Times New Roman" w:cs="Times New Roman"/>
          <w:szCs w:val="24"/>
        </w:rPr>
        <w:t>Β</w:t>
      </w:r>
      <w:r w:rsidRPr="00140321">
        <w:rPr>
          <w:rFonts w:eastAsia="Times New Roman" w:cs="Times New Roman"/>
          <w:szCs w:val="24"/>
        </w:rPr>
        <w:t xml:space="preserve">ήματος της </w:t>
      </w:r>
      <w:r>
        <w:rPr>
          <w:rFonts w:eastAsia="Times New Roman" w:cs="Times New Roman"/>
          <w:szCs w:val="24"/>
        </w:rPr>
        <w:t>Β</w:t>
      </w:r>
      <w:r w:rsidRPr="00140321">
        <w:rPr>
          <w:rFonts w:eastAsia="Times New Roman" w:cs="Times New Roman"/>
          <w:szCs w:val="24"/>
        </w:rPr>
        <w:t xml:space="preserve">ουλής η </w:t>
      </w:r>
      <w:r>
        <w:rPr>
          <w:rFonts w:eastAsia="Times New Roman" w:cs="Times New Roman"/>
          <w:szCs w:val="24"/>
        </w:rPr>
        <w:t>Π</w:t>
      </w:r>
      <w:r w:rsidRPr="00140321">
        <w:rPr>
          <w:rFonts w:eastAsia="Times New Roman" w:cs="Times New Roman"/>
          <w:szCs w:val="24"/>
        </w:rPr>
        <w:t xml:space="preserve">ρόεδρος της </w:t>
      </w:r>
      <w:r>
        <w:rPr>
          <w:rFonts w:eastAsia="Times New Roman" w:cs="Times New Roman"/>
          <w:szCs w:val="24"/>
        </w:rPr>
        <w:t>Π</w:t>
      </w:r>
      <w:r w:rsidRPr="00140321">
        <w:rPr>
          <w:rFonts w:eastAsia="Times New Roman" w:cs="Times New Roman"/>
          <w:szCs w:val="24"/>
        </w:rPr>
        <w:t xml:space="preserve">λεύσης </w:t>
      </w:r>
      <w:r>
        <w:rPr>
          <w:rFonts w:eastAsia="Times New Roman" w:cs="Times New Roman"/>
          <w:szCs w:val="24"/>
        </w:rPr>
        <w:t>Ε</w:t>
      </w:r>
      <w:r w:rsidRPr="00140321">
        <w:rPr>
          <w:rFonts w:eastAsia="Times New Roman" w:cs="Times New Roman"/>
          <w:szCs w:val="24"/>
        </w:rPr>
        <w:t>λευθερίας</w:t>
      </w:r>
      <w:r>
        <w:rPr>
          <w:rFonts w:eastAsia="Times New Roman" w:cs="Times New Roman"/>
          <w:szCs w:val="24"/>
        </w:rPr>
        <w:t>,</w:t>
      </w:r>
      <w:r w:rsidRPr="00140321">
        <w:rPr>
          <w:rFonts w:eastAsia="Times New Roman" w:cs="Times New Roman"/>
          <w:szCs w:val="24"/>
        </w:rPr>
        <w:t xml:space="preserve"> αλλά ακριβώς για τον αντίστροφο λόγο απ</w:t>
      </w:r>
      <w:r>
        <w:rPr>
          <w:rFonts w:eastAsia="Times New Roman" w:cs="Times New Roman"/>
          <w:szCs w:val="24"/>
        </w:rPr>
        <w:t>’</w:t>
      </w:r>
      <w:r w:rsidRPr="00140321">
        <w:rPr>
          <w:rFonts w:eastAsia="Times New Roman" w:cs="Times New Roman"/>
          <w:szCs w:val="24"/>
        </w:rPr>
        <w:t xml:space="preserve"> αυτόν τον οποίο φαντάστηκε η κ</w:t>
      </w:r>
      <w:r>
        <w:rPr>
          <w:rFonts w:eastAsia="Times New Roman" w:cs="Times New Roman"/>
          <w:szCs w:val="24"/>
        </w:rPr>
        <w:t>.</w:t>
      </w:r>
      <w:r w:rsidRPr="00140321">
        <w:rPr>
          <w:rFonts w:eastAsia="Times New Roman" w:cs="Times New Roman"/>
          <w:szCs w:val="24"/>
        </w:rPr>
        <w:t xml:space="preserve"> Κωνσταντοπούλου</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Α</w:t>
      </w:r>
      <w:r w:rsidRPr="00140321">
        <w:rPr>
          <w:rFonts w:eastAsia="Times New Roman" w:cs="Times New Roman"/>
          <w:szCs w:val="24"/>
        </w:rPr>
        <w:t xml:space="preserve">ς πάρουμε λίγο τα πράγματα με τη σειρά. Είμαστε </w:t>
      </w:r>
      <w:r>
        <w:rPr>
          <w:rFonts w:eastAsia="Times New Roman" w:cs="Times New Roman"/>
          <w:szCs w:val="24"/>
        </w:rPr>
        <w:t>σ</w:t>
      </w:r>
      <w:r w:rsidRPr="00140321">
        <w:rPr>
          <w:rFonts w:eastAsia="Times New Roman" w:cs="Times New Roman"/>
          <w:szCs w:val="24"/>
        </w:rPr>
        <w:t xml:space="preserve">τον Μάιο του 2025. Η </w:t>
      </w:r>
      <w:r>
        <w:rPr>
          <w:rFonts w:eastAsia="Times New Roman" w:cs="Times New Roman"/>
          <w:szCs w:val="24"/>
        </w:rPr>
        <w:t>Ε</w:t>
      </w:r>
      <w:r w:rsidRPr="00140321">
        <w:rPr>
          <w:rFonts w:eastAsia="Times New Roman" w:cs="Times New Roman"/>
          <w:szCs w:val="24"/>
        </w:rPr>
        <w:t xml:space="preserve">υρωπαϊκή </w:t>
      </w:r>
      <w:r>
        <w:rPr>
          <w:rFonts w:eastAsia="Times New Roman" w:cs="Times New Roman"/>
          <w:szCs w:val="24"/>
        </w:rPr>
        <w:t>Ε</w:t>
      </w:r>
      <w:r w:rsidRPr="00140321">
        <w:rPr>
          <w:rFonts w:eastAsia="Times New Roman" w:cs="Times New Roman"/>
          <w:szCs w:val="24"/>
        </w:rPr>
        <w:t xml:space="preserve">ισαγγελία γνωστοποιεί με δελτίο </w:t>
      </w:r>
      <w:r w:rsidR="009D5760">
        <w:rPr>
          <w:rFonts w:eastAsia="Times New Roman" w:cs="Times New Roman"/>
          <w:szCs w:val="24"/>
        </w:rPr>
        <w:t>Τ</w:t>
      </w:r>
      <w:r w:rsidRPr="00140321" w:rsidR="009D5760">
        <w:rPr>
          <w:rFonts w:eastAsia="Times New Roman" w:cs="Times New Roman"/>
          <w:szCs w:val="24"/>
        </w:rPr>
        <w:t xml:space="preserve">ύπου </w:t>
      </w:r>
      <w:r w:rsidRPr="00140321">
        <w:rPr>
          <w:rFonts w:eastAsia="Times New Roman" w:cs="Times New Roman"/>
          <w:szCs w:val="24"/>
        </w:rPr>
        <w:t xml:space="preserve">της ότι έκανε έφοδο στα γραφεία του </w:t>
      </w:r>
      <w:r>
        <w:rPr>
          <w:rFonts w:eastAsia="Times New Roman" w:cs="Times New Roman"/>
          <w:szCs w:val="24"/>
        </w:rPr>
        <w:t>ΟΠΕΚΕΠΕ</w:t>
      </w:r>
      <w:r w:rsidRPr="00140321">
        <w:rPr>
          <w:rFonts w:eastAsia="Times New Roman" w:cs="Times New Roman"/>
          <w:szCs w:val="24"/>
        </w:rPr>
        <w:t xml:space="preserve"> και δεν υπήρξε καλή συνεργασία</w:t>
      </w:r>
      <w:r>
        <w:rPr>
          <w:rFonts w:eastAsia="Times New Roman" w:cs="Times New Roman"/>
          <w:szCs w:val="24"/>
        </w:rPr>
        <w:t>. Λ</w:t>
      </w:r>
      <w:r w:rsidRPr="00140321">
        <w:rPr>
          <w:rFonts w:eastAsia="Times New Roman" w:cs="Times New Roman"/>
          <w:szCs w:val="24"/>
        </w:rPr>
        <w:t xml:space="preserve">έει συγκεκριμένα το δελτίο </w:t>
      </w:r>
      <w:r w:rsidR="009D5760">
        <w:rPr>
          <w:rFonts w:eastAsia="Times New Roman" w:cs="Times New Roman"/>
          <w:szCs w:val="24"/>
        </w:rPr>
        <w:t>Τ</w:t>
      </w:r>
      <w:r w:rsidRPr="00140321" w:rsidR="009D5760">
        <w:rPr>
          <w:rFonts w:eastAsia="Times New Roman" w:cs="Times New Roman"/>
          <w:szCs w:val="24"/>
        </w:rPr>
        <w:t>ύπου</w:t>
      </w:r>
      <w:r>
        <w:rPr>
          <w:rFonts w:eastAsia="Times New Roman" w:cs="Times New Roman"/>
          <w:szCs w:val="24"/>
        </w:rPr>
        <w:t>,</w:t>
      </w:r>
      <w:r w:rsidRPr="00140321">
        <w:rPr>
          <w:rFonts w:eastAsia="Times New Roman" w:cs="Times New Roman"/>
          <w:szCs w:val="24"/>
        </w:rPr>
        <w:t xml:space="preserve"> το οποίο θα καταθέσω στα </w:t>
      </w:r>
      <w:r>
        <w:rPr>
          <w:rFonts w:eastAsia="Times New Roman" w:cs="Times New Roman"/>
          <w:szCs w:val="24"/>
        </w:rPr>
        <w:t>Π</w:t>
      </w:r>
      <w:r w:rsidRPr="00140321">
        <w:rPr>
          <w:rFonts w:eastAsia="Times New Roman" w:cs="Times New Roman"/>
          <w:szCs w:val="24"/>
        </w:rPr>
        <w:t>ρακτικά</w:t>
      </w:r>
      <w:r w:rsidRPr="00B5333D">
        <w:rPr>
          <w:rFonts w:eastAsia="Times New Roman" w:cs="Times New Roman"/>
          <w:szCs w:val="24"/>
        </w:rPr>
        <w:t>:</w:t>
      </w:r>
      <w:r>
        <w:rPr>
          <w:rFonts w:eastAsia="Times New Roman" w:cs="Times New Roman"/>
          <w:szCs w:val="24"/>
        </w:rPr>
        <w:t xml:space="preserve"> «Υ</w:t>
      </w:r>
      <w:r w:rsidRPr="00140321">
        <w:rPr>
          <w:rFonts w:eastAsia="Times New Roman" w:cs="Times New Roman"/>
          <w:szCs w:val="24"/>
        </w:rPr>
        <w:t>πάρχει μ</w:t>
      </w:r>
      <w:r>
        <w:rPr>
          <w:rFonts w:eastAsia="Times New Roman" w:cs="Times New Roman"/>
          <w:szCs w:val="24"/>
        </w:rPr>
        <w:t>ί</w:t>
      </w:r>
      <w:r w:rsidRPr="00140321">
        <w:rPr>
          <w:rFonts w:eastAsia="Times New Roman" w:cs="Times New Roman"/>
          <w:szCs w:val="24"/>
        </w:rPr>
        <w:t>α συνεχιζόμενη έρευνα με φερόμενο οργανωμένο σύστημα απάτης με γεωργικά κονδύλια και διαφθορά</w:t>
      </w:r>
      <w:r>
        <w:rPr>
          <w:rFonts w:eastAsia="Times New Roman" w:cs="Times New Roman"/>
          <w:szCs w:val="24"/>
        </w:rPr>
        <w:t>,</w:t>
      </w:r>
      <w:r w:rsidRPr="00140321">
        <w:rPr>
          <w:rFonts w:eastAsia="Times New Roman" w:cs="Times New Roman"/>
          <w:szCs w:val="24"/>
        </w:rPr>
        <w:t xml:space="preserve"> στην οποία εμπλέκονται δημόσιοι υπάλληλοι του </w:t>
      </w:r>
      <w:r>
        <w:rPr>
          <w:rFonts w:eastAsia="Times New Roman" w:cs="Times New Roman"/>
          <w:szCs w:val="24"/>
        </w:rPr>
        <w:t>ΟΠΕΚΕΠΕ»</w:t>
      </w:r>
      <w:r w:rsidRPr="00140321">
        <w:rPr>
          <w:rFonts w:eastAsia="Times New Roman" w:cs="Times New Roman"/>
          <w:szCs w:val="24"/>
        </w:rPr>
        <w:t>. Ούτε πολιτικ</w:t>
      </w:r>
      <w:r>
        <w:rPr>
          <w:rFonts w:eastAsia="Times New Roman" w:cs="Times New Roman"/>
          <w:szCs w:val="24"/>
        </w:rPr>
        <w:t>οί</w:t>
      </w:r>
      <w:r w:rsidRPr="00140321">
        <w:rPr>
          <w:rFonts w:eastAsia="Times New Roman" w:cs="Times New Roman"/>
          <w:szCs w:val="24"/>
        </w:rPr>
        <w:t xml:space="preserve"> ούτε </w:t>
      </w:r>
      <w:r>
        <w:rPr>
          <w:rFonts w:eastAsia="Times New Roman" w:cs="Times New Roman"/>
          <w:szCs w:val="24"/>
        </w:rPr>
        <w:t>«γαλάζιες»</w:t>
      </w:r>
      <w:r w:rsidRPr="00140321">
        <w:rPr>
          <w:rFonts w:eastAsia="Times New Roman" w:cs="Times New Roman"/>
          <w:szCs w:val="24"/>
        </w:rPr>
        <w:t xml:space="preserve"> συμμορίες ούτε τίποτα. Αυτά τα λέει η </w:t>
      </w:r>
      <w:r>
        <w:rPr>
          <w:rFonts w:eastAsia="Times New Roman" w:cs="Times New Roman"/>
          <w:szCs w:val="24"/>
        </w:rPr>
        <w:t>Ε</w:t>
      </w:r>
      <w:r w:rsidRPr="00140321">
        <w:rPr>
          <w:rFonts w:eastAsia="Times New Roman" w:cs="Times New Roman"/>
          <w:szCs w:val="24"/>
        </w:rPr>
        <w:t xml:space="preserve">υρωπαϊκή </w:t>
      </w:r>
      <w:r>
        <w:rPr>
          <w:rFonts w:eastAsia="Times New Roman" w:cs="Times New Roman"/>
          <w:szCs w:val="24"/>
        </w:rPr>
        <w:t>Ε</w:t>
      </w:r>
      <w:r w:rsidRPr="00140321">
        <w:rPr>
          <w:rFonts w:eastAsia="Times New Roman" w:cs="Times New Roman"/>
          <w:szCs w:val="24"/>
        </w:rPr>
        <w:t>ισαγγελία</w:t>
      </w:r>
      <w:r>
        <w:rPr>
          <w:rFonts w:eastAsia="Times New Roman" w:cs="Times New Roman"/>
          <w:szCs w:val="24"/>
        </w:rPr>
        <w:t>. Το καταθέτω για τα Πρακτικά.</w:t>
      </w:r>
    </w:p>
    <w:p>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Pr>
          <w:rFonts w:eastAsia="Times New Roman" w:cs="Times New Roman"/>
          <w:szCs w:val="24"/>
        </w:rPr>
        <w:t xml:space="preserve">Τις ίδιες μέρες ο κ. Σαλάτας </w:t>
      </w:r>
      <w:r w:rsidRPr="00140321">
        <w:rPr>
          <w:rFonts w:eastAsia="Times New Roman" w:cs="Times New Roman"/>
          <w:szCs w:val="24"/>
        </w:rPr>
        <w:t xml:space="preserve">αρχίζει να εκδίδει ανακοινώσεις σε βάρος της </w:t>
      </w:r>
      <w:r>
        <w:rPr>
          <w:rFonts w:eastAsia="Times New Roman" w:cs="Times New Roman"/>
          <w:szCs w:val="24"/>
        </w:rPr>
        <w:t>Ε</w:t>
      </w:r>
      <w:r w:rsidRPr="00140321">
        <w:rPr>
          <w:rFonts w:eastAsia="Times New Roman" w:cs="Times New Roman"/>
          <w:szCs w:val="24"/>
        </w:rPr>
        <w:t xml:space="preserve">υρωπαϊκής </w:t>
      </w:r>
      <w:r>
        <w:rPr>
          <w:rFonts w:eastAsia="Times New Roman" w:cs="Times New Roman"/>
          <w:szCs w:val="24"/>
        </w:rPr>
        <w:t>Ε</w:t>
      </w:r>
      <w:r w:rsidRPr="00140321">
        <w:rPr>
          <w:rFonts w:eastAsia="Times New Roman" w:cs="Times New Roman"/>
          <w:szCs w:val="24"/>
        </w:rPr>
        <w:t xml:space="preserve">ισαγγελίας στη λογική ότι δεν είχαν δικαίωμα ελέγχου και έχει βγάλει αρκετά δελτία </w:t>
      </w:r>
      <w:r w:rsidR="009D5760">
        <w:rPr>
          <w:rFonts w:eastAsia="Times New Roman" w:cs="Times New Roman"/>
          <w:szCs w:val="24"/>
        </w:rPr>
        <w:t>Τ</w:t>
      </w:r>
      <w:r w:rsidRPr="00140321" w:rsidR="009D5760">
        <w:rPr>
          <w:rFonts w:eastAsia="Times New Roman" w:cs="Times New Roman"/>
          <w:szCs w:val="24"/>
        </w:rPr>
        <w:t xml:space="preserve">ύπου </w:t>
      </w:r>
      <w:r w:rsidRPr="00140321">
        <w:rPr>
          <w:rFonts w:eastAsia="Times New Roman" w:cs="Times New Roman"/>
          <w:szCs w:val="24"/>
        </w:rPr>
        <w:t>εκείνες τις ημέρες</w:t>
      </w:r>
      <w:r>
        <w:rPr>
          <w:rFonts w:eastAsia="Times New Roman" w:cs="Times New Roman"/>
          <w:szCs w:val="24"/>
        </w:rPr>
        <w:t>,</w:t>
      </w:r>
      <w:r w:rsidRPr="00140321">
        <w:rPr>
          <w:rFonts w:eastAsia="Times New Roman" w:cs="Times New Roman"/>
          <w:szCs w:val="24"/>
        </w:rPr>
        <w:t xml:space="preserve"> 19</w:t>
      </w:r>
      <w:r>
        <w:rPr>
          <w:rFonts w:eastAsia="Times New Roman" w:cs="Times New Roman"/>
          <w:szCs w:val="24"/>
        </w:rPr>
        <w:t>,</w:t>
      </w:r>
      <w:r w:rsidRPr="00140321">
        <w:rPr>
          <w:rFonts w:eastAsia="Times New Roman" w:cs="Times New Roman"/>
          <w:szCs w:val="24"/>
        </w:rPr>
        <w:t xml:space="preserve"> 20</w:t>
      </w:r>
      <w:r>
        <w:rPr>
          <w:rFonts w:eastAsia="Times New Roman" w:cs="Times New Roman"/>
          <w:szCs w:val="24"/>
        </w:rPr>
        <w:t xml:space="preserve"> </w:t>
      </w:r>
      <w:r w:rsidRPr="00140321">
        <w:rPr>
          <w:rFonts w:eastAsia="Times New Roman" w:cs="Times New Roman"/>
          <w:szCs w:val="24"/>
        </w:rPr>
        <w:t>και 22 Μαΐου</w:t>
      </w:r>
      <w:r>
        <w:rPr>
          <w:rFonts w:eastAsia="Times New Roman" w:cs="Times New Roman"/>
          <w:szCs w:val="24"/>
        </w:rPr>
        <w:t>,</w:t>
      </w:r>
      <w:r w:rsidRPr="00140321">
        <w:rPr>
          <w:rFonts w:eastAsia="Times New Roman" w:cs="Times New Roman"/>
          <w:szCs w:val="24"/>
        </w:rPr>
        <w:t xml:space="preserve"> σε τρεις ημέρες τρία δελτία </w:t>
      </w:r>
      <w:r w:rsidR="009D5760">
        <w:rPr>
          <w:rFonts w:eastAsia="Times New Roman" w:cs="Times New Roman"/>
          <w:szCs w:val="24"/>
        </w:rPr>
        <w:t>Τ</w:t>
      </w:r>
      <w:r w:rsidRPr="00140321" w:rsidR="009D5760">
        <w:rPr>
          <w:rFonts w:eastAsia="Times New Roman" w:cs="Times New Roman"/>
          <w:szCs w:val="24"/>
        </w:rPr>
        <w:t>ύπου</w:t>
      </w:r>
      <w:r>
        <w:rPr>
          <w:rFonts w:eastAsia="Times New Roman" w:cs="Times New Roman"/>
          <w:szCs w:val="24"/>
        </w:rPr>
        <w:t>,</w:t>
      </w:r>
      <w:r w:rsidRPr="00DE7DE2">
        <w:rPr>
          <w:rFonts w:eastAsia="Times New Roman" w:cs="Times New Roman"/>
          <w:szCs w:val="24"/>
        </w:rPr>
        <w:t xml:space="preserve"> </w:t>
      </w:r>
      <w:r>
        <w:rPr>
          <w:rFonts w:eastAsia="Times New Roman" w:cs="Times New Roman"/>
          <w:szCs w:val="24"/>
        </w:rPr>
        <w:t>όπου εκεί επιτίθεται στους Ευρωπαίους Εισαγγελείς. Τα καταθέτω για τα Πρακτικά.</w:t>
      </w:r>
    </w:p>
    <w:p>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Μακάριος Λαζαρίδης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Pr>
          <w:rFonts w:eastAsia="Times New Roman" w:cs="Times New Roman"/>
          <w:szCs w:val="24"/>
        </w:rPr>
        <w:t xml:space="preserve">Του εξηγείται από την πλευρά της ελληνικής Κυβερνήσεως ότι η Κυβέρνηση του Κυριάκου Μητσοτάκη </w:t>
      </w:r>
      <w:r w:rsidRPr="00140321">
        <w:rPr>
          <w:rFonts w:eastAsia="Times New Roman" w:cs="Times New Roman"/>
          <w:szCs w:val="24"/>
        </w:rPr>
        <w:t xml:space="preserve">θέλει τον πλήρη έλεγχο </w:t>
      </w:r>
      <w:r>
        <w:rPr>
          <w:rFonts w:eastAsia="Times New Roman" w:cs="Times New Roman"/>
          <w:szCs w:val="24"/>
        </w:rPr>
        <w:t>σ</w:t>
      </w:r>
      <w:r w:rsidRPr="00140321">
        <w:rPr>
          <w:rFonts w:eastAsia="Times New Roman" w:cs="Times New Roman"/>
          <w:szCs w:val="24"/>
        </w:rPr>
        <w:t>τη λογική αυτή που έχουμε πει από την αρχή</w:t>
      </w:r>
      <w:r>
        <w:rPr>
          <w:rFonts w:eastAsia="Times New Roman" w:cs="Times New Roman"/>
          <w:szCs w:val="24"/>
        </w:rPr>
        <w:t>,</w:t>
      </w:r>
      <w:r w:rsidRPr="00140321">
        <w:rPr>
          <w:rFonts w:eastAsia="Times New Roman" w:cs="Times New Roman"/>
          <w:szCs w:val="24"/>
        </w:rPr>
        <w:t xml:space="preserve"> </w:t>
      </w:r>
      <w:r>
        <w:rPr>
          <w:rFonts w:eastAsia="Times New Roman" w:cs="Times New Roman"/>
          <w:szCs w:val="24"/>
        </w:rPr>
        <w:t>«</w:t>
      </w:r>
      <w:r w:rsidRPr="00140321">
        <w:rPr>
          <w:rFonts w:eastAsia="Times New Roman" w:cs="Times New Roman"/>
          <w:szCs w:val="24"/>
        </w:rPr>
        <w:t>όλα στο φως</w:t>
      </w:r>
      <w:r>
        <w:rPr>
          <w:rFonts w:eastAsia="Times New Roman" w:cs="Times New Roman"/>
          <w:szCs w:val="24"/>
        </w:rPr>
        <w:t xml:space="preserve">» </w:t>
      </w:r>
      <w:r w:rsidRPr="00140321">
        <w:rPr>
          <w:rFonts w:eastAsia="Times New Roman" w:cs="Times New Roman"/>
          <w:szCs w:val="24"/>
        </w:rPr>
        <w:t xml:space="preserve">και προφανώς και την άψογη συνεργασία με τους </w:t>
      </w:r>
      <w:r>
        <w:rPr>
          <w:rFonts w:eastAsia="Times New Roman" w:cs="Times New Roman"/>
          <w:szCs w:val="24"/>
        </w:rPr>
        <w:t>Ε</w:t>
      </w:r>
      <w:r w:rsidRPr="00140321">
        <w:rPr>
          <w:rFonts w:eastAsia="Times New Roman" w:cs="Times New Roman"/>
          <w:szCs w:val="24"/>
        </w:rPr>
        <w:t xml:space="preserve">υρωπαίους </w:t>
      </w:r>
      <w:r>
        <w:rPr>
          <w:rFonts w:eastAsia="Times New Roman" w:cs="Times New Roman"/>
          <w:szCs w:val="24"/>
        </w:rPr>
        <w:t>Ε</w:t>
      </w:r>
      <w:r w:rsidRPr="00140321">
        <w:rPr>
          <w:rFonts w:eastAsia="Times New Roman" w:cs="Times New Roman"/>
          <w:szCs w:val="24"/>
        </w:rPr>
        <w:t>ισαγγελείς</w:t>
      </w:r>
      <w:r>
        <w:rPr>
          <w:rFonts w:eastAsia="Times New Roman" w:cs="Times New Roman"/>
          <w:szCs w:val="24"/>
        </w:rPr>
        <w:t>. Α</w:t>
      </w:r>
      <w:r w:rsidRPr="00140321">
        <w:rPr>
          <w:rFonts w:eastAsia="Times New Roman" w:cs="Times New Roman"/>
          <w:szCs w:val="24"/>
        </w:rPr>
        <w:t>υτό γνωστοποιείται στον κ. Σαλάτα</w:t>
      </w:r>
      <w:r>
        <w:rPr>
          <w:rFonts w:eastAsia="Times New Roman" w:cs="Times New Roman"/>
          <w:szCs w:val="24"/>
        </w:rPr>
        <w:t>,</w:t>
      </w:r>
      <w:r w:rsidRPr="00140321">
        <w:rPr>
          <w:rFonts w:eastAsia="Times New Roman" w:cs="Times New Roman"/>
          <w:szCs w:val="24"/>
        </w:rPr>
        <w:t xml:space="preserve"> ο οποίος συνεχίζει να επιμένει στην άποψή του και στην κόντρα με τους </w:t>
      </w:r>
      <w:r>
        <w:rPr>
          <w:rFonts w:eastAsia="Times New Roman" w:cs="Times New Roman"/>
          <w:szCs w:val="24"/>
        </w:rPr>
        <w:t>Ε</w:t>
      </w:r>
      <w:r w:rsidRPr="00140321">
        <w:rPr>
          <w:rFonts w:eastAsia="Times New Roman" w:cs="Times New Roman"/>
          <w:szCs w:val="24"/>
        </w:rPr>
        <w:t xml:space="preserve">υρωπαίους </w:t>
      </w:r>
      <w:r>
        <w:rPr>
          <w:rFonts w:eastAsia="Times New Roman" w:cs="Times New Roman"/>
          <w:szCs w:val="24"/>
        </w:rPr>
        <w:t>Ε</w:t>
      </w:r>
      <w:r w:rsidRPr="00140321">
        <w:rPr>
          <w:rFonts w:eastAsia="Times New Roman" w:cs="Times New Roman"/>
          <w:szCs w:val="24"/>
        </w:rPr>
        <w:t xml:space="preserve">ισαγγελείς. Μάλιστα λέει ότι θα βγάλει και άλλες ανακοινώσεις. </w:t>
      </w:r>
    </w:p>
    <w:p>
      <w:pPr>
        <w:spacing w:line="600" w:lineRule="auto"/>
        <w:ind w:firstLine="720"/>
        <w:jc w:val="both"/>
        <w:rPr>
          <w:rFonts w:eastAsia="Times New Roman" w:cs="Times New Roman"/>
          <w:szCs w:val="24"/>
        </w:rPr>
      </w:pPr>
      <w:r w:rsidRPr="00140321">
        <w:rPr>
          <w:rFonts w:eastAsia="Times New Roman" w:cs="Times New Roman"/>
          <w:szCs w:val="24"/>
        </w:rPr>
        <w:lastRenderedPageBreak/>
        <w:t>Τότε</w:t>
      </w:r>
      <w:r>
        <w:rPr>
          <w:rFonts w:eastAsia="Times New Roman" w:cs="Times New Roman"/>
          <w:szCs w:val="24"/>
        </w:rPr>
        <w:t>,</w:t>
      </w:r>
      <w:r w:rsidRPr="00140321">
        <w:rPr>
          <w:rFonts w:eastAsia="Times New Roman" w:cs="Times New Roman"/>
          <w:szCs w:val="24"/>
        </w:rPr>
        <w:t xml:space="preserve"> λοιπόν</w:t>
      </w:r>
      <w:r>
        <w:rPr>
          <w:rFonts w:eastAsia="Times New Roman" w:cs="Times New Roman"/>
          <w:szCs w:val="24"/>
        </w:rPr>
        <w:t>,</w:t>
      </w:r>
      <w:r w:rsidRPr="00140321">
        <w:rPr>
          <w:rFonts w:eastAsia="Times New Roman" w:cs="Times New Roman"/>
          <w:szCs w:val="24"/>
        </w:rPr>
        <w:t xml:space="preserve"> η </w:t>
      </w:r>
      <w:r w:rsidR="009D5760">
        <w:rPr>
          <w:rFonts w:eastAsia="Times New Roman" w:cs="Times New Roman"/>
          <w:szCs w:val="24"/>
        </w:rPr>
        <w:t>Ε</w:t>
      </w:r>
      <w:r w:rsidRPr="00140321" w:rsidR="009D5760">
        <w:rPr>
          <w:rFonts w:eastAsia="Times New Roman" w:cs="Times New Roman"/>
          <w:szCs w:val="24"/>
        </w:rPr>
        <w:t xml:space="preserve">λληνική </w:t>
      </w:r>
      <w:r>
        <w:rPr>
          <w:rFonts w:eastAsia="Times New Roman" w:cs="Times New Roman"/>
          <w:szCs w:val="24"/>
        </w:rPr>
        <w:t>Κ</w:t>
      </w:r>
      <w:r w:rsidRPr="00140321">
        <w:rPr>
          <w:rFonts w:eastAsia="Times New Roman" w:cs="Times New Roman"/>
          <w:szCs w:val="24"/>
        </w:rPr>
        <w:t xml:space="preserve">υβέρνηση </w:t>
      </w:r>
      <w:r>
        <w:rPr>
          <w:rFonts w:eastAsia="Times New Roman" w:cs="Times New Roman"/>
          <w:szCs w:val="24"/>
        </w:rPr>
        <w:t>-</w:t>
      </w:r>
      <w:r w:rsidRPr="00140321">
        <w:rPr>
          <w:rFonts w:eastAsia="Times New Roman" w:cs="Times New Roman"/>
          <w:szCs w:val="24"/>
        </w:rPr>
        <w:t>και αν αυτό είναι μεμπτό</w:t>
      </w:r>
      <w:r>
        <w:rPr>
          <w:rFonts w:eastAsia="Times New Roman" w:cs="Times New Roman"/>
          <w:szCs w:val="24"/>
        </w:rPr>
        <w:t>,</w:t>
      </w:r>
      <w:r w:rsidRPr="00140321">
        <w:rPr>
          <w:rFonts w:eastAsia="Times New Roman" w:cs="Times New Roman"/>
          <w:szCs w:val="24"/>
        </w:rPr>
        <w:t xml:space="preserve"> παρακαλώ</w:t>
      </w:r>
      <w:r>
        <w:rPr>
          <w:rFonts w:eastAsia="Times New Roman" w:cs="Times New Roman"/>
          <w:szCs w:val="24"/>
        </w:rPr>
        <w:t>,</w:t>
      </w:r>
      <w:r w:rsidRPr="00140321">
        <w:rPr>
          <w:rFonts w:eastAsia="Times New Roman" w:cs="Times New Roman"/>
          <w:szCs w:val="24"/>
        </w:rPr>
        <w:t xml:space="preserve"> κυρίες και κύριοι συνάδελφοι</w:t>
      </w:r>
      <w:r>
        <w:rPr>
          <w:rFonts w:eastAsia="Times New Roman" w:cs="Times New Roman"/>
          <w:szCs w:val="24"/>
        </w:rPr>
        <w:t>,</w:t>
      </w:r>
      <w:r w:rsidRPr="00140321">
        <w:rPr>
          <w:rFonts w:eastAsia="Times New Roman" w:cs="Times New Roman"/>
          <w:szCs w:val="24"/>
        </w:rPr>
        <w:t xml:space="preserve"> όταν πάρετε τον λόγο να μας το πείτε</w:t>
      </w:r>
      <w:r>
        <w:rPr>
          <w:rFonts w:eastAsia="Times New Roman" w:cs="Times New Roman"/>
          <w:szCs w:val="24"/>
        </w:rPr>
        <w:t>-</w:t>
      </w:r>
      <w:r w:rsidRPr="00140321">
        <w:rPr>
          <w:rFonts w:eastAsia="Times New Roman" w:cs="Times New Roman"/>
          <w:szCs w:val="24"/>
        </w:rPr>
        <w:t xml:space="preserve"> του ξεκαθαρίζει ότι αυτή η σύγκρουσή του με τους </w:t>
      </w:r>
      <w:r>
        <w:rPr>
          <w:rFonts w:eastAsia="Times New Roman" w:cs="Times New Roman"/>
          <w:szCs w:val="24"/>
        </w:rPr>
        <w:t>Ε</w:t>
      </w:r>
      <w:r w:rsidRPr="00140321">
        <w:rPr>
          <w:rFonts w:eastAsia="Times New Roman" w:cs="Times New Roman"/>
          <w:szCs w:val="24"/>
        </w:rPr>
        <w:t xml:space="preserve">υρωπαίους </w:t>
      </w:r>
      <w:r>
        <w:rPr>
          <w:rFonts w:eastAsia="Times New Roman" w:cs="Times New Roman"/>
          <w:szCs w:val="24"/>
        </w:rPr>
        <w:t>Ε</w:t>
      </w:r>
      <w:r w:rsidRPr="00140321">
        <w:rPr>
          <w:rFonts w:eastAsia="Times New Roman" w:cs="Times New Roman"/>
          <w:szCs w:val="24"/>
        </w:rPr>
        <w:t>ισαγγελείς</w:t>
      </w:r>
      <w:r>
        <w:rPr>
          <w:rFonts w:eastAsia="Times New Roman" w:cs="Times New Roman"/>
          <w:szCs w:val="24"/>
        </w:rPr>
        <w:t>,</w:t>
      </w:r>
      <w:r w:rsidRPr="00140321">
        <w:rPr>
          <w:rFonts w:eastAsia="Times New Roman" w:cs="Times New Roman"/>
          <w:szCs w:val="24"/>
        </w:rPr>
        <w:t xml:space="preserve"> όταν η </w:t>
      </w:r>
      <w:r w:rsidR="009D5760">
        <w:rPr>
          <w:rFonts w:eastAsia="Times New Roman" w:cs="Times New Roman"/>
          <w:szCs w:val="24"/>
        </w:rPr>
        <w:t>Ε</w:t>
      </w:r>
      <w:r w:rsidRPr="00140321" w:rsidR="009D5760">
        <w:rPr>
          <w:rFonts w:eastAsia="Times New Roman" w:cs="Times New Roman"/>
          <w:szCs w:val="24"/>
        </w:rPr>
        <w:t xml:space="preserve">λληνική </w:t>
      </w:r>
      <w:r>
        <w:rPr>
          <w:rFonts w:eastAsia="Times New Roman" w:cs="Times New Roman"/>
          <w:szCs w:val="24"/>
        </w:rPr>
        <w:t>Κ</w:t>
      </w:r>
      <w:r w:rsidRPr="00140321">
        <w:rPr>
          <w:rFonts w:eastAsia="Times New Roman" w:cs="Times New Roman"/>
          <w:szCs w:val="24"/>
        </w:rPr>
        <w:t>υβέρνηση</w:t>
      </w:r>
      <w:r>
        <w:rPr>
          <w:rFonts w:eastAsia="Times New Roman" w:cs="Times New Roman"/>
          <w:szCs w:val="24"/>
        </w:rPr>
        <w:t>,</w:t>
      </w:r>
      <w:r w:rsidRPr="00140321">
        <w:rPr>
          <w:rFonts w:eastAsia="Times New Roman" w:cs="Times New Roman"/>
          <w:szCs w:val="24"/>
        </w:rPr>
        <w:t xml:space="preserve"> η </w:t>
      </w:r>
      <w:r>
        <w:rPr>
          <w:rFonts w:eastAsia="Times New Roman" w:cs="Times New Roman"/>
          <w:szCs w:val="24"/>
        </w:rPr>
        <w:t>Κ</w:t>
      </w:r>
      <w:r w:rsidRPr="00140321">
        <w:rPr>
          <w:rFonts w:eastAsia="Times New Roman" w:cs="Times New Roman"/>
          <w:szCs w:val="24"/>
        </w:rPr>
        <w:t>υβέρνηση του Κυριάκου Μητσοτάκη</w:t>
      </w:r>
      <w:r>
        <w:rPr>
          <w:rFonts w:eastAsia="Times New Roman" w:cs="Times New Roman"/>
          <w:szCs w:val="24"/>
        </w:rPr>
        <w:t>,</w:t>
      </w:r>
      <w:r w:rsidRPr="00140321">
        <w:rPr>
          <w:rFonts w:eastAsia="Times New Roman" w:cs="Times New Roman"/>
          <w:szCs w:val="24"/>
        </w:rPr>
        <w:t xml:space="preserve"> θέλει να διερευνηθούν τα πάντα</w:t>
      </w:r>
      <w:r>
        <w:rPr>
          <w:rFonts w:eastAsia="Times New Roman" w:cs="Times New Roman"/>
          <w:szCs w:val="24"/>
        </w:rPr>
        <w:t>,</w:t>
      </w:r>
      <w:r w:rsidRPr="00140321">
        <w:rPr>
          <w:rFonts w:eastAsia="Times New Roman" w:cs="Times New Roman"/>
          <w:szCs w:val="24"/>
        </w:rPr>
        <w:t xml:space="preserve"> δεν μπορεί να συνεχιστεί </w:t>
      </w:r>
      <w:r>
        <w:rPr>
          <w:rFonts w:eastAsia="Times New Roman" w:cs="Times New Roman"/>
          <w:szCs w:val="24"/>
        </w:rPr>
        <w:t>κ</w:t>
      </w:r>
      <w:r w:rsidRPr="00140321">
        <w:rPr>
          <w:rFonts w:eastAsia="Times New Roman" w:cs="Times New Roman"/>
          <w:szCs w:val="24"/>
        </w:rPr>
        <w:t xml:space="preserve">αι βεβαίως αν συνεχιστεί να αντιστέκεται στον έλεγχο των </w:t>
      </w:r>
      <w:r>
        <w:rPr>
          <w:rFonts w:eastAsia="Times New Roman" w:cs="Times New Roman"/>
          <w:szCs w:val="24"/>
        </w:rPr>
        <w:t>Ε</w:t>
      </w:r>
      <w:r w:rsidRPr="00140321">
        <w:rPr>
          <w:rFonts w:eastAsia="Times New Roman" w:cs="Times New Roman"/>
          <w:szCs w:val="24"/>
        </w:rPr>
        <w:t xml:space="preserve">υρωπαίων </w:t>
      </w:r>
      <w:r>
        <w:rPr>
          <w:rFonts w:eastAsia="Times New Roman" w:cs="Times New Roman"/>
          <w:szCs w:val="24"/>
        </w:rPr>
        <w:t>Ε</w:t>
      </w:r>
      <w:r w:rsidRPr="00140321">
        <w:rPr>
          <w:rFonts w:eastAsia="Times New Roman" w:cs="Times New Roman"/>
          <w:szCs w:val="24"/>
        </w:rPr>
        <w:t>ισαγγελέων</w:t>
      </w:r>
      <w:r>
        <w:rPr>
          <w:rFonts w:eastAsia="Times New Roman" w:cs="Times New Roman"/>
          <w:szCs w:val="24"/>
        </w:rPr>
        <w:t>,</w:t>
      </w:r>
      <w:r w:rsidRPr="00140321">
        <w:rPr>
          <w:rFonts w:eastAsia="Times New Roman" w:cs="Times New Roman"/>
          <w:szCs w:val="24"/>
        </w:rPr>
        <w:t xml:space="preserve"> δεν μπορεί να παραμείνει στη θέση </w:t>
      </w:r>
      <w:r>
        <w:rPr>
          <w:rFonts w:eastAsia="Times New Roman" w:cs="Times New Roman"/>
          <w:szCs w:val="24"/>
        </w:rPr>
        <w:t>του</w:t>
      </w:r>
      <w:r w:rsidRPr="00140321">
        <w:rPr>
          <w:rFonts w:eastAsia="Times New Roman" w:cs="Times New Roman"/>
          <w:szCs w:val="24"/>
        </w:rPr>
        <w:t xml:space="preserve">. </w:t>
      </w:r>
      <w:r>
        <w:rPr>
          <w:rFonts w:eastAsia="Times New Roman" w:cs="Times New Roman"/>
          <w:szCs w:val="24"/>
        </w:rPr>
        <w:t>Και έρχεστε σήμερα και μας λέτε για ιστορική αποκάλυψη Σαλάτα.</w:t>
      </w:r>
    </w:p>
    <w:p>
      <w:pPr>
        <w:spacing w:line="600" w:lineRule="auto"/>
        <w:ind w:firstLine="720"/>
        <w:jc w:val="both"/>
        <w:rPr>
          <w:rFonts w:eastAsia="Times New Roman" w:cs="Times New Roman"/>
          <w:szCs w:val="24"/>
        </w:rPr>
      </w:pPr>
      <w:r>
        <w:rPr>
          <w:rFonts w:eastAsia="Times New Roman" w:cs="Times New Roman"/>
          <w:szCs w:val="24"/>
        </w:rPr>
        <w:t xml:space="preserve">Ναι, κυρίες και κύριοι συνάδελφοι. Το απάντησε και την περασμένη Δευτέρα ο Υφυπουργός στον Πρωθυπουργό. Ο κ. Μυλωνάκης είπε πάρα πολύ καθαρά </w:t>
      </w:r>
      <w:r w:rsidRPr="00140321">
        <w:rPr>
          <w:rFonts w:eastAsia="Times New Roman" w:cs="Times New Roman"/>
          <w:szCs w:val="24"/>
        </w:rPr>
        <w:t>ότι δεν θα μπορούσαμε να ανεχτούμε αυτό το οποίο μας λέγατε μέχρι τώρα</w:t>
      </w:r>
      <w:r>
        <w:rPr>
          <w:rFonts w:eastAsia="Times New Roman" w:cs="Times New Roman"/>
          <w:szCs w:val="24"/>
        </w:rPr>
        <w:t>,</w:t>
      </w:r>
      <w:r w:rsidRPr="00140321">
        <w:rPr>
          <w:rFonts w:eastAsia="Times New Roman" w:cs="Times New Roman"/>
          <w:szCs w:val="24"/>
        </w:rPr>
        <w:t xml:space="preserve"> επιχειρώντας να </w:t>
      </w:r>
      <w:r>
        <w:rPr>
          <w:rFonts w:eastAsia="Times New Roman" w:cs="Times New Roman"/>
          <w:szCs w:val="24"/>
        </w:rPr>
        <w:t>στή</w:t>
      </w:r>
      <w:r w:rsidRPr="00140321">
        <w:rPr>
          <w:rFonts w:eastAsia="Times New Roman" w:cs="Times New Roman"/>
          <w:szCs w:val="24"/>
        </w:rPr>
        <w:t xml:space="preserve">σετε για μία ακόμη φορά μία σκευωρία απέναντι στην </w:t>
      </w:r>
      <w:r>
        <w:rPr>
          <w:rFonts w:eastAsia="Times New Roman" w:cs="Times New Roman"/>
          <w:szCs w:val="24"/>
        </w:rPr>
        <w:t>Κ</w:t>
      </w:r>
      <w:r w:rsidRPr="00140321">
        <w:rPr>
          <w:rFonts w:eastAsia="Times New Roman" w:cs="Times New Roman"/>
          <w:szCs w:val="24"/>
        </w:rPr>
        <w:t>υβέρνηση για συγκάλυψη</w:t>
      </w:r>
      <w:r>
        <w:rPr>
          <w:rFonts w:eastAsia="Times New Roman" w:cs="Times New Roman"/>
          <w:szCs w:val="24"/>
        </w:rPr>
        <w:t>. Ό</w:t>
      </w:r>
      <w:r w:rsidRPr="00140321">
        <w:rPr>
          <w:rFonts w:eastAsia="Times New Roman" w:cs="Times New Roman"/>
          <w:szCs w:val="24"/>
        </w:rPr>
        <w:t>χι μόνο σκευωρία δεν υπάρχει για συγκάλυψη</w:t>
      </w:r>
      <w:r>
        <w:rPr>
          <w:rFonts w:eastAsia="Times New Roman" w:cs="Times New Roman"/>
          <w:szCs w:val="24"/>
        </w:rPr>
        <w:t>, α</w:t>
      </w:r>
      <w:r w:rsidRPr="00140321">
        <w:rPr>
          <w:rFonts w:eastAsia="Times New Roman" w:cs="Times New Roman"/>
          <w:szCs w:val="24"/>
        </w:rPr>
        <w:t xml:space="preserve">λλά αυτή η </w:t>
      </w:r>
      <w:r>
        <w:rPr>
          <w:rFonts w:eastAsia="Times New Roman" w:cs="Times New Roman"/>
          <w:szCs w:val="24"/>
        </w:rPr>
        <w:t>Κ</w:t>
      </w:r>
      <w:r w:rsidRPr="00140321">
        <w:rPr>
          <w:rFonts w:eastAsia="Times New Roman" w:cs="Times New Roman"/>
          <w:szCs w:val="24"/>
        </w:rPr>
        <w:t xml:space="preserve">υβέρνηση άνοιξε τις πόρτες στον </w:t>
      </w:r>
      <w:r>
        <w:rPr>
          <w:rFonts w:eastAsia="Times New Roman" w:cs="Times New Roman"/>
          <w:szCs w:val="24"/>
        </w:rPr>
        <w:t>ΟΠΕΚΕΠΕ,</w:t>
      </w:r>
      <w:r w:rsidRPr="00140321">
        <w:rPr>
          <w:rFonts w:eastAsia="Times New Roman" w:cs="Times New Roman"/>
          <w:szCs w:val="24"/>
        </w:rPr>
        <w:t xml:space="preserve"> απομάκρυνε τον τότε </w:t>
      </w:r>
      <w:r>
        <w:rPr>
          <w:rFonts w:eastAsia="Times New Roman" w:cs="Times New Roman"/>
          <w:szCs w:val="24"/>
        </w:rPr>
        <w:t>Π</w:t>
      </w:r>
      <w:r w:rsidRPr="00140321">
        <w:rPr>
          <w:rFonts w:eastAsia="Times New Roman" w:cs="Times New Roman"/>
          <w:szCs w:val="24"/>
        </w:rPr>
        <w:t>ρόεδρο</w:t>
      </w:r>
      <w:r>
        <w:rPr>
          <w:rFonts w:eastAsia="Times New Roman" w:cs="Times New Roman"/>
          <w:szCs w:val="24"/>
        </w:rPr>
        <w:t>, τον κ. Σαλάτα,</w:t>
      </w:r>
      <w:r w:rsidRPr="00140321">
        <w:rPr>
          <w:rFonts w:eastAsia="Times New Roman" w:cs="Times New Roman"/>
          <w:szCs w:val="24"/>
        </w:rPr>
        <w:t xml:space="preserve"> ο οποίος δεν επιθυμούσε τους ελέγχους και ήταν σε μ</w:t>
      </w:r>
      <w:r>
        <w:rPr>
          <w:rFonts w:eastAsia="Times New Roman" w:cs="Times New Roman"/>
          <w:szCs w:val="24"/>
        </w:rPr>
        <w:t>ι</w:t>
      </w:r>
      <w:r w:rsidRPr="00140321">
        <w:rPr>
          <w:rFonts w:eastAsia="Times New Roman" w:cs="Times New Roman"/>
          <w:szCs w:val="24"/>
        </w:rPr>
        <w:t xml:space="preserve">α σύγκρουση με την </w:t>
      </w:r>
      <w:r>
        <w:rPr>
          <w:rFonts w:eastAsia="Times New Roman" w:cs="Times New Roman"/>
          <w:szCs w:val="24"/>
        </w:rPr>
        <w:t>Ε</w:t>
      </w:r>
      <w:r w:rsidRPr="00140321">
        <w:rPr>
          <w:rFonts w:eastAsia="Times New Roman" w:cs="Times New Roman"/>
          <w:szCs w:val="24"/>
        </w:rPr>
        <w:t xml:space="preserve">υρωπαϊκή </w:t>
      </w:r>
      <w:r>
        <w:rPr>
          <w:rFonts w:eastAsia="Times New Roman" w:cs="Times New Roman"/>
          <w:szCs w:val="24"/>
        </w:rPr>
        <w:t>Ε</w:t>
      </w:r>
      <w:r w:rsidRPr="00140321">
        <w:rPr>
          <w:rFonts w:eastAsia="Times New Roman" w:cs="Times New Roman"/>
          <w:szCs w:val="24"/>
        </w:rPr>
        <w:t>ισαγγελία</w:t>
      </w:r>
      <w:r>
        <w:rPr>
          <w:rFonts w:eastAsia="Times New Roman" w:cs="Times New Roman"/>
          <w:szCs w:val="24"/>
        </w:rPr>
        <w:t>. Ν</w:t>
      </w:r>
      <w:r w:rsidRPr="00140321">
        <w:rPr>
          <w:rFonts w:eastAsia="Times New Roman" w:cs="Times New Roman"/>
          <w:szCs w:val="24"/>
        </w:rPr>
        <w:t>ομίζω ότι αυτό είναι μια πλήρη</w:t>
      </w:r>
      <w:r>
        <w:rPr>
          <w:rFonts w:eastAsia="Times New Roman" w:cs="Times New Roman"/>
          <w:szCs w:val="24"/>
        </w:rPr>
        <w:t>ς</w:t>
      </w:r>
      <w:r w:rsidRPr="00140321">
        <w:rPr>
          <w:rFonts w:eastAsia="Times New Roman" w:cs="Times New Roman"/>
          <w:szCs w:val="24"/>
        </w:rPr>
        <w:t xml:space="preserve"> δικαίωση και για την </w:t>
      </w:r>
      <w:r>
        <w:rPr>
          <w:rFonts w:eastAsia="Times New Roman" w:cs="Times New Roman"/>
          <w:szCs w:val="24"/>
        </w:rPr>
        <w:t>Κ</w:t>
      </w:r>
      <w:r w:rsidRPr="00140321">
        <w:rPr>
          <w:rFonts w:eastAsia="Times New Roman" w:cs="Times New Roman"/>
          <w:szCs w:val="24"/>
        </w:rPr>
        <w:t xml:space="preserve">υβέρνηση και </w:t>
      </w:r>
      <w:r>
        <w:rPr>
          <w:rFonts w:eastAsia="Times New Roman" w:cs="Times New Roman"/>
          <w:szCs w:val="24"/>
        </w:rPr>
        <w:t>-</w:t>
      </w:r>
      <w:r w:rsidRPr="00140321">
        <w:rPr>
          <w:rFonts w:eastAsia="Times New Roman" w:cs="Times New Roman"/>
          <w:szCs w:val="24"/>
        </w:rPr>
        <w:t>θα έλεγα</w:t>
      </w:r>
      <w:r>
        <w:rPr>
          <w:rFonts w:eastAsia="Times New Roman" w:cs="Times New Roman"/>
          <w:szCs w:val="24"/>
        </w:rPr>
        <w:t>-</w:t>
      </w:r>
      <w:r w:rsidRPr="00140321">
        <w:rPr>
          <w:rFonts w:eastAsia="Times New Roman" w:cs="Times New Roman"/>
          <w:szCs w:val="24"/>
        </w:rPr>
        <w:t xml:space="preserve"> μ</w:t>
      </w:r>
      <w:r>
        <w:rPr>
          <w:rFonts w:eastAsia="Times New Roman" w:cs="Times New Roman"/>
          <w:szCs w:val="24"/>
        </w:rPr>
        <w:t>ι</w:t>
      </w:r>
      <w:r w:rsidRPr="00140321">
        <w:rPr>
          <w:rFonts w:eastAsia="Times New Roman" w:cs="Times New Roman"/>
          <w:szCs w:val="24"/>
        </w:rPr>
        <w:t>α πλήρη</w:t>
      </w:r>
      <w:r>
        <w:rPr>
          <w:rFonts w:eastAsia="Times New Roman" w:cs="Times New Roman"/>
          <w:szCs w:val="24"/>
        </w:rPr>
        <w:t>ς</w:t>
      </w:r>
      <w:r w:rsidRPr="00140321">
        <w:rPr>
          <w:rFonts w:eastAsia="Times New Roman" w:cs="Times New Roman"/>
          <w:szCs w:val="24"/>
        </w:rPr>
        <w:t xml:space="preserve"> δικαίωση για τον αρμόδιο </w:t>
      </w:r>
      <w:r>
        <w:rPr>
          <w:rFonts w:eastAsia="Times New Roman" w:cs="Times New Roman"/>
          <w:szCs w:val="24"/>
        </w:rPr>
        <w:t>Υ</w:t>
      </w:r>
      <w:r w:rsidRPr="00140321">
        <w:rPr>
          <w:rFonts w:eastAsia="Times New Roman" w:cs="Times New Roman"/>
          <w:szCs w:val="24"/>
        </w:rPr>
        <w:t>φυπουργό</w:t>
      </w:r>
      <w:r>
        <w:rPr>
          <w:rFonts w:eastAsia="Times New Roman" w:cs="Times New Roman"/>
          <w:szCs w:val="24"/>
        </w:rPr>
        <w:t>,</w:t>
      </w:r>
      <w:r w:rsidRPr="00140321">
        <w:rPr>
          <w:rFonts w:eastAsia="Times New Roman" w:cs="Times New Roman"/>
          <w:szCs w:val="24"/>
        </w:rPr>
        <w:t xml:space="preserve"> τον κ</w:t>
      </w:r>
      <w:r>
        <w:rPr>
          <w:rFonts w:eastAsia="Times New Roman" w:cs="Times New Roman"/>
          <w:szCs w:val="24"/>
        </w:rPr>
        <w:t>.</w:t>
      </w:r>
      <w:r w:rsidRPr="00140321">
        <w:rPr>
          <w:rFonts w:eastAsia="Times New Roman" w:cs="Times New Roman"/>
          <w:szCs w:val="24"/>
        </w:rPr>
        <w:t xml:space="preserve"> Μυλωνάκη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Ο κ.</w:t>
      </w:r>
      <w:r w:rsidRPr="00140321">
        <w:rPr>
          <w:rFonts w:eastAsia="Times New Roman" w:cs="Times New Roman"/>
          <w:szCs w:val="24"/>
        </w:rPr>
        <w:t xml:space="preserve"> Σαλάτας είπε και κάτι ακόμα</w:t>
      </w:r>
      <w:r>
        <w:rPr>
          <w:rFonts w:eastAsia="Times New Roman" w:cs="Times New Roman"/>
          <w:szCs w:val="24"/>
        </w:rPr>
        <w:t>,</w:t>
      </w:r>
      <w:r w:rsidRPr="00140321">
        <w:rPr>
          <w:rFonts w:eastAsia="Times New Roman" w:cs="Times New Roman"/>
          <w:szCs w:val="24"/>
        </w:rPr>
        <w:t xml:space="preserve"> το οποίο πάλι καταρρίπτει τους μύθους τους οποίους επιχειρείτ</w:t>
      </w:r>
      <w:r>
        <w:rPr>
          <w:rFonts w:eastAsia="Times New Roman" w:cs="Times New Roman"/>
          <w:szCs w:val="24"/>
        </w:rPr>
        <w:t>ε</w:t>
      </w:r>
      <w:r w:rsidRPr="00140321">
        <w:rPr>
          <w:rFonts w:eastAsia="Times New Roman" w:cs="Times New Roman"/>
          <w:szCs w:val="24"/>
        </w:rPr>
        <w:t xml:space="preserve"> όλα τα κόμματα να</w:t>
      </w:r>
      <w:r>
        <w:rPr>
          <w:rFonts w:eastAsia="Times New Roman" w:cs="Times New Roman"/>
          <w:szCs w:val="24"/>
        </w:rPr>
        <w:t xml:space="preserve"> στήσετε.</w:t>
      </w:r>
      <w:r w:rsidRPr="00140321">
        <w:rPr>
          <w:rFonts w:eastAsia="Times New Roman" w:cs="Times New Roman"/>
          <w:szCs w:val="24"/>
        </w:rPr>
        <w:t xml:space="preserve"> </w:t>
      </w:r>
      <w:r>
        <w:rPr>
          <w:rFonts w:eastAsia="Times New Roman" w:cs="Times New Roman"/>
          <w:szCs w:val="24"/>
        </w:rPr>
        <w:t>Είπε</w:t>
      </w:r>
      <w:r w:rsidRPr="00140321">
        <w:rPr>
          <w:rFonts w:eastAsia="Times New Roman" w:cs="Times New Roman"/>
          <w:szCs w:val="24"/>
        </w:rPr>
        <w:t xml:space="preserve"> ότι υπάρχει </w:t>
      </w:r>
      <w:r w:rsidRPr="00140321">
        <w:rPr>
          <w:rFonts w:eastAsia="Times New Roman" w:cs="Times New Roman"/>
          <w:szCs w:val="24"/>
        </w:rPr>
        <w:lastRenderedPageBreak/>
        <w:t>ένα διαχρονικό</w:t>
      </w:r>
      <w:r>
        <w:rPr>
          <w:rFonts w:eastAsia="Times New Roman" w:cs="Times New Roman"/>
          <w:szCs w:val="24"/>
        </w:rPr>
        <w:t>,</w:t>
      </w:r>
      <w:r w:rsidRPr="00140321">
        <w:rPr>
          <w:rFonts w:eastAsia="Times New Roman" w:cs="Times New Roman"/>
          <w:szCs w:val="24"/>
        </w:rPr>
        <w:t xml:space="preserve"> ένα διακομματικό πρόβλημα στον </w:t>
      </w:r>
      <w:r>
        <w:rPr>
          <w:rFonts w:eastAsia="Times New Roman" w:cs="Times New Roman"/>
          <w:szCs w:val="24"/>
        </w:rPr>
        <w:t>ΟΠΕΚΕΠΕ</w:t>
      </w:r>
      <w:r w:rsidRPr="00140321">
        <w:rPr>
          <w:rFonts w:eastAsia="Times New Roman" w:cs="Times New Roman"/>
          <w:szCs w:val="24"/>
        </w:rPr>
        <w:t xml:space="preserve"> που συνδέεται από την ημέρα που δημιουργήθηκε το 2001 </w:t>
      </w:r>
      <w:r>
        <w:rPr>
          <w:rFonts w:eastAsia="Times New Roman" w:cs="Times New Roman"/>
          <w:szCs w:val="24"/>
        </w:rPr>
        <w:t>-</w:t>
      </w:r>
      <w:r w:rsidRPr="00140321">
        <w:rPr>
          <w:rFonts w:eastAsia="Times New Roman" w:cs="Times New Roman"/>
          <w:szCs w:val="24"/>
        </w:rPr>
        <w:t>επί ΠΑΣΟΚ</w:t>
      </w:r>
      <w:r>
        <w:rPr>
          <w:rFonts w:eastAsia="Times New Roman" w:cs="Times New Roman"/>
          <w:szCs w:val="24"/>
        </w:rPr>
        <w:t>-</w:t>
      </w:r>
      <w:r w:rsidRPr="00140321">
        <w:rPr>
          <w:rFonts w:eastAsia="Times New Roman" w:cs="Times New Roman"/>
          <w:szCs w:val="24"/>
        </w:rPr>
        <w:t xml:space="preserve"> με το γεγονός ότι μπήκαν τεχνικοί σύμβουλοι ιδιωτικές εταιρ</w:t>
      </w:r>
      <w:r>
        <w:rPr>
          <w:rFonts w:eastAsia="Times New Roman" w:cs="Times New Roman"/>
          <w:szCs w:val="24"/>
        </w:rPr>
        <w:t>ε</w:t>
      </w:r>
      <w:r w:rsidRPr="00140321">
        <w:rPr>
          <w:rFonts w:eastAsia="Times New Roman" w:cs="Times New Roman"/>
          <w:szCs w:val="24"/>
        </w:rPr>
        <w:t xml:space="preserve">ίες οι οποίες είχαν και έχουν βεβαίως ακόμη τον έλεγχο του </w:t>
      </w:r>
      <w:r>
        <w:rPr>
          <w:rFonts w:eastAsia="Times New Roman" w:cs="Times New Roman"/>
          <w:szCs w:val="24"/>
        </w:rPr>
        <w:t>ΟΠΕΚΕΠΕ</w:t>
      </w:r>
      <w:r w:rsidRPr="0014032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Καταλαβαίνω απ’ αυτά που άκουσα από τον κ. </w:t>
      </w:r>
      <w:proofErr w:type="spellStart"/>
      <w:r>
        <w:rPr>
          <w:rFonts w:eastAsia="Times New Roman" w:cs="Times New Roman"/>
          <w:szCs w:val="24"/>
        </w:rPr>
        <w:t>Φωτόπουλο</w:t>
      </w:r>
      <w:proofErr w:type="spellEnd"/>
      <w:r>
        <w:rPr>
          <w:rFonts w:eastAsia="Times New Roman" w:cs="Times New Roman"/>
          <w:szCs w:val="24"/>
        </w:rPr>
        <w:t xml:space="preserve"> ότι η Ελληνική Λύση αμφισβητεί την Ανεξάρτητη Αρχή Δημοσίων Εσόδων ως προς την τεχνογνωσία της και τις δυνατότητες που έχει στους ελέγχους. Αυτό είπατε. Γι’ αυτό, λοιπόν, η </w:t>
      </w:r>
      <w:r w:rsidR="009D5760">
        <w:rPr>
          <w:rFonts w:eastAsia="Times New Roman" w:cs="Times New Roman"/>
          <w:szCs w:val="24"/>
        </w:rPr>
        <w:t xml:space="preserve">Ελληνική </w:t>
      </w:r>
      <w:r>
        <w:rPr>
          <w:rFonts w:eastAsia="Times New Roman" w:cs="Times New Roman"/>
          <w:szCs w:val="24"/>
        </w:rPr>
        <w:t xml:space="preserve">Κυβέρνηση </w:t>
      </w:r>
      <w:r w:rsidRPr="00140321">
        <w:rPr>
          <w:rFonts w:eastAsia="Times New Roman" w:cs="Times New Roman"/>
          <w:szCs w:val="24"/>
        </w:rPr>
        <w:t xml:space="preserve">αποφάσισε να πάει </w:t>
      </w:r>
      <w:r>
        <w:rPr>
          <w:rFonts w:eastAsia="Times New Roman" w:cs="Times New Roman"/>
          <w:szCs w:val="24"/>
        </w:rPr>
        <w:t>ο ΟΠΕΚΕΠΕ</w:t>
      </w:r>
      <w:r w:rsidRPr="00140321">
        <w:rPr>
          <w:rFonts w:eastAsia="Times New Roman" w:cs="Times New Roman"/>
          <w:szCs w:val="24"/>
        </w:rPr>
        <w:t xml:space="preserve"> στην </w:t>
      </w:r>
      <w:r>
        <w:rPr>
          <w:rFonts w:eastAsia="Times New Roman" w:cs="Times New Roman"/>
          <w:szCs w:val="24"/>
        </w:rPr>
        <w:t>ΑΑΔΕ.</w:t>
      </w:r>
    </w:p>
    <w:p>
      <w:pPr>
        <w:spacing w:line="600" w:lineRule="auto"/>
        <w:ind w:firstLine="720"/>
        <w:jc w:val="both"/>
        <w:rPr>
          <w:rFonts w:eastAsia="Times New Roman" w:cs="Times New Roman"/>
          <w:szCs w:val="24"/>
        </w:rPr>
      </w:pPr>
      <w:r>
        <w:rPr>
          <w:rFonts w:eastAsia="Times New Roman" w:cs="Times New Roman"/>
          <w:szCs w:val="24"/>
        </w:rPr>
        <w:t>Κλείνω το θέμα του ΟΠΕΚΕΠΕ. Προφανώς</w:t>
      </w:r>
      <w:r w:rsidRPr="00140321">
        <w:rPr>
          <w:rFonts w:eastAsia="Times New Roman" w:cs="Times New Roman"/>
          <w:szCs w:val="24"/>
        </w:rPr>
        <w:t xml:space="preserve"> θα έρθουν και άλλες αποκαλύψεις στην </w:t>
      </w:r>
      <w:r w:rsidR="009D5760">
        <w:rPr>
          <w:rFonts w:eastAsia="Times New Roman" w:cs="Times New Roman"/>
          <w:szCs w:val="24"/>
        </w:rPr>
        <w:t>ε</w:t>
      </w:r>
      <w:r w:rsidRPr="00140321" w:rsidR="009D5760">
        <w:rPr>
          <w:rFonts w:eastAsia="Times New Roman" w:cs="Times New Roman"/>
          <w:szCs w:val="24"/>
        </w:rPr>
        <w:t xml:space="preserve">ξεταστική </w:t>
      </w:r>
      <w:r w:rsidR="009D5760">
        <w:rPr>
          <w:rFonts w:eastAsia="Times New Roman" w:cs="Times New Roman"/>
          <w:szCs w:val="24"/>
        </w:rPr>
        <w:t>ε</w:t>
      </w:r>
      <w:r w:rsidRPr="00140321" w:rsidR="009D5760">
        <w:rPr>
          <w:rFonts w:eastAsia="Times New Roman" w:cs="Times New Roman"/>
          <w:szCs w:val="24"/>
        </w:rPr>
        <w:t>πιτροπή</w:t>
      </w:r>
      <w:r w:rsidRPr="00140321">
        <w:rPr>
          <w:rFonts w:eastAsia="Times New Roman" w:cs="Times New Roman"/>
          <w:szCs w:val="24"/>
        </w:rPr>
        <w:t xml:space="preserve"> </w:t>
      </w:r>
      <w:r w:rsidRPr="00140321">
        <w:rPr>
          <w:rFonts w:eastAsia="Times New Roman" w:cs="Times New Roman"/>
          <w:szCs w:val="24"/>
        </w:rPr>
        <w:t xml:space="preserve">η οποία μόλις τώρα ξεκίνησε τις συνεδριάσεις </w:t>
      </w:r>
      <w:r>
        <w:rPr>
          <w:rFonts w:eastAsia="Times New Roman" w:cs="Times New Roman"/>
          <w:szCs w:val="24"/>
        </w:rPr>
        <w:t>της,</w:t>
      </w:r>
      <w:r w:rsidRPr="00140321">
        <w:rPr>
          <w:rFonts w:eastAsia="Times New Roman" w:cs="Times New Roman"/>
          <w:szCs w:val="24"/>
        </w:rPr>
        <w:t xml:space="preserve"> καθώς η </w:t>
      </w:r>
      <w:r>
        <w:rPr>
          <w:rFonts w:eastAsia="Times New Roman" w:cs="Times New Roman"/>
          <w:szCs w:val="24"/>
        </w:rPr>
        <w:t>Κ</w:t>
      </w:r>
      <w:r w:rsidRPr="00140321">
        <w:rPr>
          <w:rFonts w:eastAsia="Times New Roman" w:cs="Times New Roman"/>
          <w:szCs w:val="24"/>
        </w:rPr>
        <w:t>υβέρνηση</w:t>
      </w:r>
      <w:r>
        <w:rPr>
          <w:rFonts w:eastAsia="Times New Roman" w:cs="Times New Roman"/>
          <w:szCs w:val="24"/>
        </w:rPr>
        <w:t>,</w:t>
      </w:r>
      <w:r w:rsidRPr="00140321">
        <w:rPr>
          <w:rFonts w:eastAsia="Times New Roman" w:cs="Times New Roman"/>
          <w:szCs w:val="24"/>
        </w:rPr>
        <w:t xml:space="preserve"> όπως σας είπα</w:t>
      </w:r>
      <w:r>
        <w:rPr>
          <w:rFonts w:eastAsia="Times New Roman" w:cs="Times New Roman"/>
          <w:szCs w:val="24"/>
        </w:rPr>
        <w:t>,</w:t>
      </w:r>
      <w:r w:rsidRPr="00140321">
        <w:rPr>
          <w:rFonts w:eastAsia="Times New Roman" w:cs="Times New Roman"/>
          <w:szCs w:val="24"/>
        </w:rPr>
        <w:t xml:space="preserve"> μόλις στην αρχή</w:t>
      </w:r>
      <w:r>
        <w:rPr>
          <w:rFonts w:eastAsia="Times New Roman" w:cs="Times New Roman"/>
          <w:szCs w:val="24"/>
        </w:rPr>
        <w:t>,</w:t>
      </w:r>
      <w:r w:rsidRPr="00140321">
        <w:rPr>
          <w:rFonts w:eastAsia="Times New Roman" w:cs="Times New Roman"/>
          <w:szCs w:val="24"/>
        </w:rPr>
        <w:t xml:space="preserve"> στην πρώτη συνεδρίαση της </w:t>
      </w:r>
      <w:r w:rsidR="009D5760">
        <w:rPr>
          <w:rFonts w:eastAsia="Times New Roman" w:cs="Times New Roman"/>
          <w:szCs w:val="24"/>
        </w:rPr>
        <w:t>ε</w:t>
      </w:r>
      <w:r w:rsidRPr="00140321" w:rsidR="009D5760">
        <w:rPr>
          <w:rFonts w:eastAsia="Times New Roman" w:cs="Times New Roman"/>
          <w:szCs w:val="24"/>
        </w:rPr>
        <w:t xml:space="preserve">πιτροπής </w:t>
      </w:r>
      <w:r w:rsidRPr="00140321">
        <w:rPr>
          <w:rFonts w:eastAsia="Times New Roman" w:cs="Times New Roman"/>
          <w:szCs w:val="24"/>
        </w:rPr>
        <w:t xml:space="preserve">δικαιώνεται για το γεγονός ότι </w:t>
      </w:r>
      <w:r>
        <w:rPr>
          <w:rFonts w:eastAsia="Times New Roman" w:cs="Times New Roman"/>
          <w:szCs w:val="24"/>
        </w:rPr>
        <w:t>«</w:t>
      </w:r>
      <w:r w:rsidRPr="00140321">
        <w:rPr>
          <w:rFonts w:eastAsia="Times New Roman" w:cs="Times New Roman"/>
          <w:szCs w:val="24"/>
        </w:rPr>
        <w:t>όλα στο φως</w:t>
      </w:r>
      <w:r>
        <w:rPr>
          <w:rFonts w:eastAsia="Times New Roman" w:cs="Times New Roman"/>
          <w:szCs w:val="24"/>
        </w:rPr>
        <w:t>»</w:t>
      </w:r>
      <w:r w:rsidRPr="00140321">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Πριν πω δυο-τρεις κουβέντες για το νομοσχέδιο, θέλω να περάσω σε ένα-δύο θέματα ακόμη </w:t>
      </w:r>
      <w:r w:rsidRPr="00140321">
        <w:rPr>
          <w:rFonts w:eastAsia="Times New Roman" w:cs="Times New Roman"/>
          <w:szCs w:val="24"/>
        </w:rPr>
        <w:t xml:space="preserve">που άκουσα από συναδέλφους και από πολιτικούς </w:t>
      </w:r>
      <w:r>
        <w:rPr>
          <w:rFonts w:eastAsia="Times New Roman" w:cs="Times New Roman"/>
          <w:szCs w:val="24"/>
        </w:rPr>
        <w:t>Α</w:t>
      </w:r>
      <w:r w:rsidRPr="00140321">
        <w:rPr>
          <w:rFonts w:eastAsia="Times New Roman" w:cs="Times New Roman"/>
          <w:szCs w:val="24"/>
        </w:rPr>
        <w:t>ρχηγούς</w:t>
      </w:r>
      <w:r>
        <w:rPr>
          <w:rFonts w:eastAsia="Times New Roman" w:cs="Times New Roman"/>
          <w:szCs w:val="24"/>
        </w:rPr>
        <w:t>.</w:t>
      </w:r>
      <w:r w:rsidRPr="0014032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Ε</w:t>
      </w:r>
      <w:r w:rsidRPr="00140321">
        <w:rPr>
          <w:rFonts w:eastAsia="Times New Roman" w:cs="Times New Roman"/>
          <w:szCs w:val="24"/>
        </w:rPr>
        <w:t>λληνοτουρκικά</w:t>
      </w:r>
      <w:r w:rsidRPr="00E16F14">
        <w:rPr>
          <w:rFonts w:eastAsia="Times New Roman" w:cs="Times New Roman"/>
          <w:szCs w:val="24"/>
        </w:rPr>
        <w:t>:</w:t>
      </w:r>
      <w:r>
        <w:rPr>
          <w:rFonts w:eastAsia="Times New Roman" w:cs="Times New Roman"/>
          <w:szCs w:val="24"/>
        </w:rPr>
        <w:t xml:space="preserve"> Ά</w:t>
      </w:r>
      <w:r w:rsidRPr="00140321">
        <w:rPr>
          <w:rFonts w:eastAsia="Times New Roman" w:cs="Times New Roman"/>
          <w:szCs w:val="24"/>
        </w:rPr>
        <w:t xml:space="preserve">κουσα την κριτική των κομμάτων στην </w:t>
      </w:r>
      <w:r>
        <w:rPr>
          <w:rFonts w:eastAsia="Times New Roman" w:cs="Times New Roman"/>
          <w:szCs w:val="24"/>
        </w:rPr>
        <w:t>Κ</w:t>
      </w:r>
      <w:r w:rsidRPr="00140321">
        <w:rPr>
          <w:rFonts w:eastAsia="Times New Roman" w:cs="Times New Roman"/>
          <w:szCs w:val="24"/>
        </w:rPr>
        <w:t xml:space="preserve">υβέρνηση για το γεγονός ότι αναβλήθηκε η συνάντηση </w:t>
      </w:r>
      <w:r>
        <w:rPr>
          <w:rFonts w:eastAsia="Times New Roman" w:cs="Times New Roman"/>
          <w:szCs w:val="24"/>
        </w:rPr>
        <w:t>-</w:t>
      </w:r>
      <w:r w:rsidRPr="00140321">
        <w:rPr>
          <w:rFonts w:eastAsia="Times New Roman" w:cs="Times New Roman"/>
          <w:szCs w:val="24"/>
        </w:rPr>
        <w:t xml:space="preserve">θα ήταν η </w:t>
      </w:r>
      <w:r>
        <w:rPr>
          <w:rFonts w:eastAsia="Times New Roman" w:cs="Times New Roman"/>
          <w:szCs w:val="24"/>
        </w:rPr>
        <w:t>όγδοη-</w:t>
      </w:r>
      <w:r w:rsidRPr="00140321">
        <w:rPr>
          <w:rFonts w:eastAsia="Times New Roman" w:cs="Times New Roman"/>
          <w:szCs w:val="24"/>
        </w:rPr>
        <w:t xml:space="preserve"> του </w:t>
      </w:r>
      <w:r>
        <w:rPr>
          <w:rFonts w:eastAsia="Times New Roman" w:cs="Times New Roman"/>
          <w:szCs w:val="24"/>
        </w:rPr>
        <w:lastRenderedPageBreak/>
        <w:t>Π</w:t>
      </w:r>
      <w:r w:rsidRPr="00140321">
        <w:rPr>
          <w:rFonts w:eastAsia="Times New Roman" w:cs="Times New Roman"/>
          <w:szCs w:val="24"/>
        </w:rPr>
        <w:t xml:space="preserve">ρωθυπουργού με τον </w:t>
      </w:r>
      <w:r>
        <w:rPr>
          <w:rFonts w:eastAsia="Times New Roman" w:cs="Times New Roman"/>
          <w:szCs w:val="24"/>
        </w:rPr>
        <w:t>Τ</w:t>
      </w:r>
      <w:r w:rsidRPr="00140321">
        <w:rPr>
          <w:rFonts w:eastAsia="Times New Roman" w:cs="Times New Roman"/>
          <w:szCs w:val="24"/>
        </w:rPr>
        <w:t xml:space="preserve">ούρκο </w:t>
      </w:r>
      <w:r>
        <w:rPr>
          <w:rFonts w:eastAsia="Times New Roman" w:cs="Times New Roman"/>
          <w:szCs w:val="24"/>
        </w:rPr>
        <w:t>Π</w:t>
      </w:r>
      <w:r w:rsidRPr="00140321">
        <w:rPr>
          <w:rFonts w:eastAsia="Times New Roman" w:cs="Times New Roman"/>
          <w:szCs w:val="24"/>
        </w:rPr>
        <w:t xml:space="preserve">ρόεδρο. </w:t>
      </w:r>
      <w:r>
        <w:rPr>
          <w:rFonts w:eastAsia="Times New Roman" w:cs="Times New Roman"/>
          <w:szCs w:val="24"/>
        </w:rPr>
        <w:t xml:space="preserve">Στο ΠΑΣΟΚ υπήρξε μια διχογνωμία. Άλλα είπε ο κ. </w:t>
      </w:r>
      <w:proofErr w:type="spellStart"/>
      <w:r>
        <w:rPr>
          <w:rFonts w:eastAsia="Times New Roman" w:cs="Times New Roman"/>
          <w:szCs w:val="24"/>
        </w:rPr>
        <w:t>Μάντζος</w:t>
      </w:r>
      <w:proofErr w:type="spellEnd"/>
      <w:r>
        <w:rPr>
          <w:rFonts w:eastAsia="Times New Roman" w:cs="Times New Roman"/>
          <w:szCs w:val="24"/>
        </w:rPr>
        <w:t xml:space="preserve"> στην ανακοίνωσή του, άλλα είπε ο κ. Ανδρουλάκης στη συνέντευξη που έδωσε μετά. Συνεννοηθείτε λιγάκι εκεί στο ΠΑΣΟΚ.</w:t>
      </w:r>
      <w:r w:rsidRPr="00140321">
        <w:rPr>
          <w:rFonts w:eastAsia="Times New Roman" w:cs="Times New Roman"/>
          <w:szCs w:val="24"/>
        </w:rPr>
        <w:t xml:space="preserve"> Νομίζω ότι αυτή είναι η πραγματικότητα. Από το ΠΑΣΟΚ</w:t>
      </w:r>
      <w:r>
        <w:rPr>
          <w:rFonts w:eastAsia="Times New Roman" w:cs="Times New Roman"/>
          <w:szCs w:val="24"/>
        </w:rPr>
        <w:t>,</w:t>
      </w:r>
      <w:r w:rsidRPr="00140321">
        <w:rPr>
          <w:rFonts w:eastAsia="Times New Roman" w:cs="Times New Roman"/>
          <w:szCs w:val="24"/>
        </w:rPr>
        <w:t xml:space="preserve"> λοιπόν</w:t>
      </w:r>
      <w:r>
        <w:rPr>
          <w:rFonts w:eastAsia="Times New Roman" w:cs="Times New Roman"/>
          <w:szCs w:val="24"/>
        </w:rPr>
        <w:t>,</w:t>
      </w:r>
      <w:r w:rsidRPr="00140321">
        <w:rPr>
          <w:rFonts w:eastAsia="Times New Roman" w:cs="Times New Roman"/>
          <w:szCs w:val="24"/>
        </w:rPr>
        <w:t xml:space="preserve"> μέχρι τα δήθεν πατριωτικά κόμματα</w:t>
      </w:r>
      <w:r>
        <w:rPr>
          <w:rFonts w:eastAsia="Times New Roman" w:cs="Times New Roman"/>
          <w:szCs w:val="24"/>
        </w:rPr>
        <w:t>,</w:t>
      </w:r>
      <w:r w:rsidRPr="00140321">
        <w:rPr>
          <w:rFonts w:eastAsia="Times New Roman" w:cs="Times New Roman"/>
          <w:szCs w:val="24"/>
        </w:rPr>
        <w:t xml:space="preserve"> την </w:t>
      </w:r>
      <w:r>
        <w:rPr>
          <w:rFonts w:eastAsia="Times New Roman" w:cs="Times New Roman"/>
          <w:szCs w:val="24"/>
        </w:rPr>
        <w:t>Ε</w:t>
      </w:r>
      <w:r w:rsidRPr="00140321">
        <w:rPr>
          <w:rFonts w:eastAsia="Times New Roman" w:cs="Times New Roman"/>
          <w:szCs w:val="24"/>
        </w:rPr>
        <w:t xml:space="preserve">λληνική </w:t>
      </w:r>
      <w:r>
        <w:rPr>
          <w:rFonts w:eastAsia="Times New Roman" w:cs="Times New Roman"/>
          <w:szCs w:val="24"/>
        </w:rPr>
        <w:t>Λ</w:t>
      </w:r>
      <w:r w:rsidRPr="00140321">
        <w:rPr>
          <w:rFonts w:eastAsia="Times New Roman" w:cs="Times New Roman"/>
          <w:szCs w:val="24"/>
        </w:rPr>
        <w:t xml:space="preserve">ύση και τη </w:t>
      </w:r>
      <w:r w:rsidR="00F03DB6">
        <w:rPr>
          <w:rFonts w:eastAsia="Times New Roman" w:cs="Times New Roman"/>
          <w:szCs w:val="24"/>
        </w:rPr>
        <w:t>Νίκη</w:t>
      </w:r>
      <w:r>
        <w:rPr>
          <w:rFonts w:eastAsia="Times New Roman" w:cs="Times New Roman"/>
          <w:szCs w:val="24"/>
        </w:rPr>
        <w:t>,</w:t>
      </w:r>
      <w:r w:rsidRPr="00140321">
        <w:rPr>
          <w:rFonts w:eastAsia="Times New Roman" w:cs="Times New Roman"/>
          <w:szCs w:val="24"/>
        </w:rPr>
        <w:t xml:space="preserve"> έσπευσαν </w:t>
      </w:r>
      <w:r>
        <w:rPr>
          <w:rFonts w:eastAsia="Times New Roman" w:cs="Times New Roman"/>
          <w:szCs w:val="24"/>
        </w:rPr>
        <w:t>-</w:t>
      </w:r>
      <w:r w:rsidRPr="00140321">
        <w:rPr>
          <w:rFonts w:eastAsia="Times New Roman" w:cs="Times New Roman"/>
          <w:szCs w:val="24"/>
        </w:rPr>
        <w:t>προσέξτε</w:t>
      </w:r>
      <w:r>
        <w:rPr>
          <w:rFonts w:eastAsia="Times New Roman" w:cs="Times New Roman"/>
          <w:szCs w:val="24"/>
        </w:rPr>
        <w:t>-</w:t>
      </w:r>
      <w:r w:rsidRPr="00140321">
        <w:rPr>
          <w:rFonts w:eastAsia="Times New Roman" w:cs="Times New Roman"/>
          <w:szCs w:val="24"/>
        </w:rPr>
        <w:t xml:space="preserve"> να επιτεθούν στην </w:t>
      </w:r>
      <w:r>
        <w:rPr>
          <w:rFonts w:eastAsia="Times New Roman" w:cs="Times New Roman"/>
          <w:szCs w:val="24"/>
        </w:rPr>
        <w:t>Κ</w:t>
      </w:r>
      <w:r w:rsidRPr="00140321">
        <w:rPr>
          <w:rFonts w:eastAsia="Times New Roman" w:cs="Times New Roman"/>
          <w:szCs w:val="24"/>
        </w:rPr>
        <w:t xml:space="preserve">υβέρνηση πριν καν ενημερωθούν για τους λόγους της αναβολής. </w:t>
      </w:r>
    </w:p>
    <w:p>
      <w:pPr>
        <w:spacing w:line="600" w:lineRule="auto"/>
        <w:ind w:firstLine="720"/>
        <w:jc w:val="both"/>
        <w:rPr>
          <w:rFonts w:eastAsia="Times New Roman" w:cs="Times New Roman"/>
          <w:szCs w:val="24"/>
        </w:rPr>
      </w:pPr>
      <w:r w:rsidRPr="00140321">
        <w:rPr>
          <w:rFonts w:eastAsia="Times New Roman" w:cs="Times New Roman"/>
          <w:szCs w:val="24"/>
        </w:rPr>
        <w:t>Θα ήθελα</w:t>
      </w:r>
      <w:r>
        <w:rPr>
          <w:rFonts w:eastAsia="Times New Roman" w:cs="Times New Roman"/>
          <w:szCs w:val="24"/>
        </w:rPr>
        <w:t>,</w:t>
      </w:r>
      <w:r w:rsidRPr="00140321">
        <w:rPr>
          <w:rFonts w:eastAsia="Times New Roman" w:cs="Times New Roman"/>
          <w:szCs w:val="24"/>
        </w:rPr>
        <w:t xml:space="preserve"> λοιπόν</w:t>
      </w:r>
      <w:r>
        <w:rPr>
          <w:rFonts w:eastAsia="Times New Roman" w:cs="Times New Roman"/>
          <w:szCs w:val="24"/>
        </w:rPr>
        <w:t>,</w:t>
      </w:r>
      <w:r w:rsidRPr="00140321">
        <w:rPr>
          <w:rFonts w:eastAsia="Times New Roman" w:cs="Times New Roman"/>
          <w:szCs w:val="24"/>
        </w:rPr>
        <w:t xml:space="preserve"> να σας πω ότι αυτό που κάνετε είναι το άκρον</w:t>
      </w:r>
      <w:r>
        <w:rPr>
          <w:rFonts w:eastAsia="Times New Roman" w:cs="Times New Roman"/>
          <w:szCs w:val="24"/>
        </w:rPr>
        <w:t xml:space="preserve"> άωτον</w:t>
      </w:r>
      <w:r w:rsidRPr="00140321">
        <w:rPr>
          <w:rFonts w:eastAsia="Times New Roman" w:cs="Times New Roman"/>
          <w:szCs w:val="24"/>
        </w:rPr>
        <w:t xml:space="preserve"> του λαϊκισμού</w:t>
      </w:r>
      <w:r>
        <w:rPr>
          <w:rFonts w:eastAsia="Times New Roman" w:cs="Times New Roman"/>
          <w:szCs w:val="24"/>
        </w:rPr>
        <w:t>,</w:t>
      </w:r>
      <w:r w:rsidRPr="00140321">
        <w:rPr>
          <w:rFonts w:eastAsia="Times New Roman" w:cs="Times New Roman"/>
          <w:szCs w:val="24"/>
        </w:rPr>
        <w:t xml:space="preserve"> για να μην πω ότι είναι ντροπή για τη χώρα</w:t>
      </w:r>
      <w:r>
        <w:rPr>
          <w:rFonts w:eastAsia="Times New Roman" w:cs="Times New Roman"/>
          <w:szCs w:val="24"/>
        </w:rPr>
        <w:t>. Τ</w:t>
      </w:r>
      <w:r w:rsidRPr="00140321">
        <w:rPr>
          <w:rFonts w:eastAsia="Times New Roman" w:cs="Times New Roman"/>
          <w:szCs w:val="24"/>
        </w:rPr>
        <w:t>ο λέω αυτό γιατί θα έπρεπε να περιμένετε</w:t>
      </w:r>
      <w:r>
        <w:rPr>
          <w:rFonts w:eastAsia="Times New Roman" w:cs="Times New Roman"/>
          <w:szCs w:val="24"/>
        </w:rPr>
        <w:t>, δ</w:t>
      </w:r>
      <w:r w:rsidRPr="00140321">
        <w:rPr>
          <w:rFonts w:eastAsia="Times New Roman" w:cs="Times New Roman"/>
          <w:szCs w:val="24"/>
        </w:rPr>
        <w:t xml:space="preserve">ιότι αν η Τουρκία ενοχλήθηκε από το γεγονός ότι πάντα η </w:t>
      </w:r>
      <w:r w:rsidR="00F03DB6">
        <w:rPr>
          <w:rFonts w:eastAsia="Times New Roman" w:cs="Times New Roman"/>
          <w:szCs w:val="24"/>
        </w:rPr>
        <w:t>Ε</w:t>
      </w:r>
      <w:r w:rsidRPr="00140321" w:rsidR="00F03DB6">
        <w:rPr>
          <w:rFonts w:eastAsia="Times New Roman" w:cs="Times New Roman"/>
          <w:szCs w:val="24"/>
        </w:rPr>
        <w:t xml:space="preserve">λληνική </w:t>
      </w:r>
      <w:r>
        <w:rPr>
          <w:rFonts w:eastAsia="Times New Roman" w:cs="Times New Roman"/>
          <w:szCs w:val="24"/>
        </w:rPr>
        <w:t>Κ</w:t>
      </w:r>
      <w:r w:rsidRPr="00140321">
        <w:rPr>
          <w:rFonts w:eastAsia="Times New Roman" w:cs="Times New Roman"/>
          <w:szCs w:val="24"/>
        </w:rPr>
        <w:t xml:space="preserve">υβέρνηση προαναγγέλλει τέτοιου είδους συναντήσεις και η </w:t>
      </w:r>
      <w:r>
        <w:rPr>
          <w:rFonts w:eastAsia="Times New Roman" w:cs="Times New Roman"/>
          <w:szCs w:val="24"/>
        </w:rPr>
        <w:t>Ά</w:t>
      </w:r>
      <w:r w:rsidRPr="00140321">
        <w:rPr>
          <w:rFonts w:eastAsia="Times New Roman" w:cs="Times New Roman"/>
          <w:szCs w:val="24"/>
        </w:rPr>
        <w:t>γκυρα δεν ήθελε να ανακοινωθεί</w:t>
      </w:r>
      <w:r>
        <w:rPr>
          <w:rFonts w:eastAsia="Times New Roman" w:cs="Times New Roman"/>
          <w:szCs w:val="24"/>
        </w:rPr>
        <w:t>,</w:t>
      </w:r>
      <w:r w:rsidRPr="00140321">
        <w:rPr>
          <w:rFonts w:eastAsia="Times New Roman" w:cs="Times New Roman"/>
          <w:szCs w:val="24"/>
        </w:rPr>
        <w:t xml:space="preserve"> τότε χωρίς να το καταλάβετε </w:t>
      </w:r>
      <w:r>
        <w:rPr>
          <w:rFonts w:eastAsia="Times New Roman" w:cs="Times New Roman"/>
          <w:szCs w:val="24"/>
        </w:rPr>
        <w:t>υποστηρίξατε</w:t>
      </w:r>
      <w:r w:rsidRPr="00140321">
        <w:rPr>
          <w:rFonts w:eastAsia="Times New Roman" w:cs="Times New Roman"/>
          <w:szCs w:val="24"/>
        </w:rPr>
        <w:t xml:space="preserve"> την τουρκική θέση</w:t>
      </w:r>
      <w:r>
        <w:rPr>
          <w:rFonts w:eastAsia="Times New Roman" w:cs="Times New Roman"/>
          <w:szCs w:val="24"/>
        </w:rPr>
        <w:t>,</w:t>
      </w:r>
      <w:r w:rsidRPr="00140321">
        <w:rPr>
          <w:rFonts w:eastAsia="Times New Roman" w:cs="Times New Roman"/>
          <w:szCs w:val="24"/>
        </w:rPr>
        <w:t xml:space="preserve"> άθελά </w:t>
      </w:r>
      <w:r>
        <w:rPr>
          <w:rFonts w:eastAsia="Times New Roman" w:cs="Times New Roman"/>
          <w:szCs w:val="24"/>
        </w:rPr>
        <w:t>σας,</w:t>
      </w:r>
      <w:r w:rsidRPr="00140321">
        <w:rPr>
          <w:rFonts w:eastAsia="Times New Roman" w:cs="Times New Roman"/>
          <w:szCs w:val="24"/>
        </w:rPr>
        <w:t xml:space="preserve"> όχι εσκεμμένα</w:t>
      </w:r>
      <w:r>
        <w:rPr>
          <w:rFonts w:eastAsia="Times New Roman" w:cs="Times New Roman"/>
          <w:szCs w:val="24"/>
        </w:rPr>
        <w:t>.</w:t>
      </w:r>
      <w:r w:rsidRPr="0014032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Γ</w:t>
      </w:r>
      <w:r w:rsidRPr="00140321">
        <w:rPr>
          <w:rFonts w:eastAsia="Times New Roman" w:cs="Times New Roman"/>
          <w:szCs w:val="24"/>
        </w:rPr>
        <w:t>ι’ αυτό άλλη φορά</w:t>
      </w:r>
      <w:r>
        <w:rPr>
          <w:rFonts w:eastAsia="Times New Roman" w:cs="Times New Roman"/>
          <w:szCs w:val="24"/>
        </w:rPr>
        <w:t>,</w:t>
      </w:r>
      <w:r w:rsidRPr="00140321">
        <w:rPr>
          <w:rFonts w:eastAsia="Times New Roman" w:cs="Times New Roman"/>
          <w:szCs w:val="24"/>
        </w:rPr>
        <w:t xml:space="preserve"> σας παρακαλώ πάρα πολύ</w:t>
      </w:r>
      <w:r>
        <w:rPr>
          <w:rFonts w:eastAsia="Times New Roman" w:cs="Times New Roman"/>
          <w:szCs w:val="24"/>
        </w:rPr>
        <w:t>,</w:t>
      </w:r>
      <w:r w:rsidRPr="00140321">
        <w:rPr>
          <w:rFonts w:eastAsia="Times New Roman" w:cs="Times New Roman"/>
          <w:szCs w:val="24"/>
        </w:rPr>
        <w:t xml:space="preserve"> να μη βιάζεστε να βγάζετε συμπεράσματα και το κυριότερο</w:t>
      </w:r>
      <w:r>
        <w:rPr>
          <w:rFonts w:eastAsia="Times New Roman" w:cs="Times New Roman"/>
          <w:szCs w:val="24"/>
        </w:rPr>
        <w:t>,</w:t>
      </w:r>
      <w:r w:rsidRPr="00140321">
        <w:rPr>
          <w:rFonts w:eastAsia="Times New Roman" w:cs="Times New Roman"/>
          <w:szCs w:val="24"/>
        </w:rPr>
        <w:t xml:space="preserve"> μη βάζετε τα εθνικά μας θέματα στην πολιτική</w:t>
      </w:r>
      <w:r>
        <w:rPr>
          <w:rFonts w:eastAsia="Times New Roman" w:cs="Times New Roman"/>
          <w:szCs w:val="24"/>
        </w:rPr>
        <w:t xml:space="preserve"> κονίστρα.</w:t>
      </w:r>
    </w:p>
    <w:p>
      <w:pPr>
        <w:spacing w:line="600" w:lineRule="auto"/>
        <w:ind w:firstLine="720"/>
        <w:jc w:val="both"/>
        <w:rPr>
          <w:rFonts w:eastAsia="Times New Roman" w:cs="Times New Roman"/>
          <w:szCs w:val="24"/>
        </w:rPr>
      </w:pPr>
      <w:r>
        <w:rPr>
          <w:rFonts w:eastAsia="Times New Roman" w:cs="Times New Roman"/>
          <w:szCs w:val="24"/>
        </w:rPr>
        <w:t>Τ</w:t>
      </w:r>
      <w:r w:rsidRPr="00140321">
        <w:rPr>
          <w:rFonts w:eastAsia="Times New Roman" w:cs="Times New Roman"/>
          <w:szCs w:val="24"/>
        </w:rPr>
        <w:t xml:space="preserve">ο λέω αυτό για έναν ακόμη λόγο. Το επισημαίνω γιατί απευθύνεστε σε μία </w:t>
      </w:r>
      <w:r>
        <w:rPr>
          <w:rFonts w:eastAsia="Times New Roman" w:cs="Times New Roman"/>
          <w:szCs w:val="24"/>
        </w:rPr>
        <w:t>Κ</w:t>
      </w:r>
      <w:r w:rsidRPr="00140321">
        <w:rPr>
          <w:rFonts w:eastAsia="Times New Roman" w:cs="Times New Roman"/>
          <w:szCs w:val="24"/>
        </w:rPr>
        <w:t xml:space="preserve">υβέρνηση που σε αυτά τα </w:t>
      </w:r>
      <w:proofErr w:type="spellStart"/>
      <w:r>
        <w:rPr>
          <w:rFonts w:eastAsia="Times New Roman" w:cs="Times New Roman"/>
          <w:szCs w:val="24"/>
        </w:rPr>
        <w:t>εξίμισι</w:t>
      </w:r>
      <w:proofErr w:type="spellEnd"/>
      <w:r w:rsidRPr="00140321">
        <w:rPr>
          <w:rFonts w:eastAsia="Times New Roman" w:cs="Times New Roman"/>
          <w:szCs w:val="24"/>
        </w:rPr>
        <w:t xml:space="preserve"> χρόνια που κυβερνάει τον τόπο με την εντολή του ελληνικού λαού</w:t>
      </w:r>
      <w:r>
        <w:rPr>
          <w:rFonts w:eastAsia="Times New Roman" w:cs="Times New Roman"/>
          <w:szCs w:val="24"/>
        </w:rPr>
        <w:t>,</w:t>
      </w:r>
      <w:r w:rsidRPr="00140321">
        <w:rPr>
          <w:rFonts w:eastAsia="Times New Roman" w:cs="Times New Roman"/>
          <w:szCs w:val="24"/>
        </w:rPr>
        <w:t xml:space="preserve"> έχει μεγαλώσει την Ελλάδα</w:t>
      </w:r>
      <w:r>
        <w:rPr>
          <w:rFonts w:eastAsia="Times New Roman" w:cs="Times New Roman"/>
          <w:szCs w:val="24"/>
        </w:rPr>
        <w:t xml:space="preserve"> -σ</w:t>
      </w:r>
      <w:r w:rsidRPr="00140321">
        <w:rPr>
          <w:rFonts w:eastAsia="Times New Roman" w:cs="Times New Roman"/>
          <w:szCs w:val="24"/>
        </w:rPr>
        <w:t>ας το έχω πει και άλλες φορές</w:t>
      </w:r>
      <w:r>
        <w:rPr>
          <w:rFonts w:eastAsia="Times New Roman" w:cs="Times New Roman"/>
          <w:szCs w:val="24"/>
        </w:rPr>
        <w:t>-,</w:t>
      </w:r>
      <w:r w:rsidRPr="00140321">
        <w:rPr>
          <w:rFonts w:eastAsia="Times New Roman" w:cs="Times New Roman"/>
          <w:szCs w:val="24"/>
        </w:rPr>
        <w:t xml:space="preserve"> την έχει θωρακίσει</w:t>
      </w:r>
      <w:r>
        <w:rPr>
          <w:rFonts w:eastAsia="Times New Roman" w:cs="Times New Roman"/>
          <w:szCs w:val="24"/>
        </w:rPr>
        <w:t>,</w:t>
      </w:r>
      <w:r w:rsidRPr="00140321">
        <w:rPr>
          <w:rFonts w:eastAsia="Times New Roman" w:cs="Times New Roman"/>
          <w:szCs w:val="24"/>
        </w:rPr>
        <w:t xml:space="preserve"> έχει θωρακίσει τις ελληνικές </w:t>
      </w:r>
      <w:r>
        <w:rPr>
          <w:rFonts w:eastAsia="Times New Roman" w:cs="Times New Roman"/>
          <w:szCs w:val="24"/>
        </w:rPr>
        <w:t>Έ</w:t>
      </w:r>
      <w:r w:rsidRPr="00140321">
        <w:rPr>
          <w:rFonts w:eastAsia="Times New Roman" w:cs="Times New Roman"/>
          <w:szCs w:val="24"/>
        </w:rPr>
        <w:t xml:space="preserve">νοπλες </w:t>
      </w:r>
      <w:r>
        <w:rPr>
          <w:rFonts w:eastAsia="Times New Roman" w:cs="Times New Roman"/>
          <w:szCs w:val="24"/>
        </w:rPr>
        <w:lastRenderedPageBreak/>
        <w:t>Δ</w:t>
      </w:r>
      <w:r w:rsidRPr="00140321">
        <w:rPr>
          <w:rFonts w:eastAsia="Times New Roman" w:cs="Times New Roman"/>
          <w:szCs w:val="24"/>
        </w:rPr>
        <w:t>υνάμεις με υπερσύγχρονα οπλικά συστήματα</w:t>
      </w:r>
      <w:r>
        <w:rPr>
          <w:rFonts w:eastAsia="Times New Roman" w:cs="Times New Roman"/>
          <w:szCs w:val="24"/>
        </w:rPr>
        <w:t>,</w:t>
      </w:r>
      <w:r w:rsidRPr="00140321">
        <w:rPr>
          <w:rFonts w:eastAsia="Times New Roman" w:cs="Times New Roman"/>
          <w:szCs w:val="24"/>
        </w:rPr>
        <w:t xml:space="preserve"> έχει προχωρήσει στο</w:t>
      </w:r>
      <w:r>
        <w:rPr>
          <w:rFonts w:eastAsia="Times New Roman" w:cs="Times New Roman"/>
          <w:szCs w:val="24"/>
        </w:rPr>
        <w:t>ν</w:t>
      </w:r>
      <w:r w:rsidRPr="00140321">
        <w:rPr>
          <w:rFonts w:eastAsia="Times New Roman" w:cs="Times New Roman"/>
          <w:szCs w:val="24"/>
        </w:rPr>
        <w:t xml:space="preserve"> θαλάσσιο χωροταξικό σχεδιασμό</w:t>
      </w:r>
      <w:r>
        <w:rPr>
          <w:rFonts w:eastAsia="Times New Roman" w:cs="Times New Roman"/>
          <w:szCs w:val="24"/>
        </w:rPr>
        <w:t>,</w:t>
      </w:r>
      <w:r w:rsidRPr="00140321">
        <w:rPr>
          <w:rFonts w:eastAsia="Times New Roman" w:cs="Times New Roman"/>
          <w:szCs w:val="24"/>
        </w:rPr>
        <w:t xml:space="preserve"> έχει προχωρήσει στα θαλάσσια πάρκα</w:t>
      </w:r>
      <w:r>
        <w:rPr>
          <w:rFonts w:eastAsia="Times New Roman" w:cs="Times New Roman"/>
          <w:szCs w:val="24"/>
        </w:rPr>
        <w:t>,</w:t>
      </w:r>
      <w:r w:rsidRPr="00140321">
        <w:rPr>
          <w:rFonts w:eastAsia="Times New Roman" w:cs="Times New Roman"/>
          <w:szCs w:val="24"/>
        </w:rPr>
        <w:t xml:space="preserve"> έχει πετύχει μόνη της </w:t>
      </w:r>
      <w:r>
        <w:rPr>
          <w:rFonts w:eastAsia="Times New Roman" w:cs="Times New Roman"/>
          <w:szCs w:val="24"/>
        </w:rPr>
        <w:t>απέναντι σ</w:t>
      </w:r>
      <w:r w:rsidRPr="00140321">
        <w:rPr>
          <w:rFonts w:eastAsia="Times New Roman" w:cs="Times New Roman"/>
          <w:szCs w:val="24"/>
        </w:rPr>
        <w:t xml:space="preserve">ε όλους στο </w:t>
      </w:r>
      <w:r>
        <w:rPr>
          <w:rFonts w:eastAsia="Times New Roman" w:cs="Times New Roman"/>
          <w:szCs w:val="24"/>
        </w:rPr>
        <w:t>Σ</w:t>
      </w:r>
      <w:r w:rsidRPr="00140321">
        <w:rPr>
          <w:rFonts w:eastAsia="Times New Roman" w:cs="Times New Roman"/>
          <w:szCs w:val="24"/>
        </w:rPr>
        <w:t xml:space="preserve">υμβούλιο των </w:t>
      </w:r>
      <w:r>
        <w:rPr>
          <w:rFonts w:eastAsia="Times New Roman" w:cs="Times New Roman"/>
          <w:szCs w:val="24"/>
        </w:rPr>
        <w:t>Υ</w:t>
      </w:r>
      <w:r w:rsidRPr="00140321">
        <w:rPr>
          <w:rFonts w:eastAsia="Times New Roman" w:cs="Times New Roman"/>
          <w:szCs w:val="24"/>
        </w:rPr>
        <w:t xml:space="preserve">πουργών </w:t>
      </w:r>
      <w:r>
        <w:rPr>
          <w:rFonts w:eastAsia="Times New Roman" w:cs="Times New Roman"/>
          <w:szCs w:val="24"/>
        </w:rPr>
        <w:t>Ε</w:t>
      </w:r>
      <w:r w:rsidRPr="00140321">
        <w:rPr>
          <w:rFonts w:eastAsia="Times New Roman" w:cs="Times New Roman"/>
          <w:szCs w:val="24"/>
        </w:rPr>
        <w:t xml:space="preserve">ξωτερικών να μην μπει η Τουρκία στο </w:t>
      </w:r>
      <w:r>
        <w:rPr>
          <w:rFonts w:eastAsia="Times New Roman" w:cs="Times New Roman"/>
          <w:szCs w:val="24"/>
          <w:lang w:val="en-US"/>
        </w:rPr>
        <w:t>SAFE</w:t>
      </w:r>
      <w:r w:rsidRPr="00CD42C6">
        <w:rPr>
          <w:rFonts w:eastAsia="Times New Roman" w:cs="Times New Roman"/>
          <w:szCs w:val="24"/>
        </w:rPr>
        <w:t xml:space="preserve"> </w:t>
      </w:r>
      <w:r w:rsidRPr="00140321">
        <w:rPr>
          <w:rFonts w:eastAsia="Times New Roman" w:cs="Times New Roman"/>
          <w:szCs w:val="24"/>
        </w:rPr>
        <w:t xml:space="preserve">αν δεν αποσύρει το </w:t>
      </w:r>
      <w:r>
        <w:rPr>
          <w:rFonts w:eastAsia="Times New Roman" w:cs="Times New Roman"/>
          <w:szCs w:val="24"/>
          <w:lang w:val="en-US"/>
        </w:rPr>
        <w:t>casus</w:t>
      </w:r>
      <w:r w:rsidRPr="00CD42C6">
        <w:rPr>
          <w:rFonts w:eastAsia="Times New Roman" w:cs="Times New Roman"/>
          <w:szCs w:val="24"/>
        </w:rPr>
        <w:t xml:space="preserve"> </w:t>
      </w:r>
      <w:r>
        <w:rPr>
          <w:rFonts w:eastAsia="Times New Roman" w:cs="Times New Roman"/>
          <w:szCs w:val="24"/>
          <w:lang w:val="en-US"/>
        </w:rPr>
        <w:t>belli</w:t>
      </w:r>
      <w:r w:rsidRPr="00CD42C6">
        <w:rPr>
          <w:rFonts w:eastAsia="Times New Roman" w:cs="Times New Roman"/>
          <w:szCs w:val="24"/>
        </w:rPr>
        <w:t xml:space="preserve"> </w:t>
      </w:r>
      <w:r>
        <w:rPr>
          <w:rFonts w:eastAsia="Times New Roman" w:cs="Times New Roman"/>
          <w:szCs w:val="24"/>
        </w:rPr>
        <w:t>και έρχεστε με μία -τι να πω- χαρά να πείτε αυτά τα οποία είπατε χθες.</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Δ</w:t>
      </w:r>
      <w:r w:rsidRPr="00013738">
        <w:rPr>
          <w:rFonts w:eastAsia="Times New Roman" w:cs="Times New Roman"/>
          <w:bCs/>
          <w:szCs w:val="24"/>
        </w:rPr>
        <w:t>ύο πολύ σύντομα σ</w:t>
      </w:r>
      <w:r>
        <w:rPr>
          <w:rFonts w:eastAsia="Times New Roman" w:cs="Times New Roman"/>
          <w:bCs/>
          <w:szCs w:val="24"/>
        </w:rPr>
        <w:t>χόλια σ</w:t>
      </w:r>
      <w:r w:rsidRPr="00013738">
        <w:rPr>
          <w:rFonts w:eastAsia="Times New Roman" w:cs="Times New Roman"/>
          <w:bCs/>
          <w:szCs w:val="24"/>
        </w:rPr>
        <w:t>ε ό</w:t>
      </w:r>
      <w:r w:rsidRPr="00E25CA6">
        <w:rPr>
          <w:rFonts w:eastAsia="Times New Roman" w:cs="Times New Roman"/>
          <w:bCs/>
          <w:szCs w:val="24"/>
        </w:rPr>
        <w:t>,</w:t>
      </w:r>
      <w:r w:rsidRPr="00013738">
        <w:rPr>
          <w:rFonts w:eastAsia="Times New Roman" w:cs="Times New Roman"/>
          <w:bCs/>
          <w:szCs w:val="24"/>
        </w:rPr>
        <w:t>τι αφορά το ζήτημα των Τεμπών</w:t>
      </w:r>
      <w:r>
        <w:rPr>
          <w:rFonts w:eastAsia="Times New Roman" w:cs="Times New Roman"/>
          <w:bCs/>
          <w:szCs w:val="24"/>
        </w:rPr>
        <w:t>.</w:t>
      </w:r>
      <w:r w:rsidRPr="00013738">
        <w:rPr>
          <w:rFonts w:eastAsia="Times New Roman" w:cs="Times New Roman"/>
          <w:bCs/>
          <w:szCs w:val="24"/>
        </w:rPr>
        <w:t xml:space="preserve"> Κατ</w:t>
      </w:r>
      <w:r>
        <w:rPr>
          <w:rFonts w:eastAsia="Times New Roman" w:cs="Times New Roman"/>
          <w:bCs/>
          <w:szCs w:val="24"/>
        </w:rPr>
        <w:t xml:space="preserve">’ </w:t>
      </w:r>
      <w:r w:rsidRPr="00013738">
        <w:rPr>
          <w:rFonts w:eastAsia="Times New Roman" w:cs="Times New Roman"/>
          <w:bCs/>
          <w:szCs w:val="24"/>
        </w:rPr>
        <w:t>αρχάς έχουμε ξεκαθαρίσει ότι αυτή η ανείπωτη εθνική τραγωδία θα κριθεί στα ελληνικά δικαστήρια</w:t>
      </w:r>
      <w:r>
        <w:rPr>
          <w:rFonts w:eastAsia="Times New Roman" w:cs="Times New Roman"/>
          <w:bCs/>
          <w:szCs w:val="24"/>
        </w:rPr>
        <w:t>,</w:t>
      </w:r>
      <w:r w:rsidRPr="00013738">
        <w:rPr>
          <w:rFonts w:eastAsia="Times New Roman" w:cs="Times New Roman"/>
          <w:bCs/>
          <w:szCs w:val="24"/>
        </w:rPr>
        <w:t xml:space="preserve"> θα το αποφασίσει η ελληνική δικαιοσύνη και όχι τα όποια λαϊκά δικαστήρια επιθυμούν κάποιοι εδώ μέσα</w:t>
      </w:r>
      <w:r>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013738">
        <w:rPr>
          <w:rFonts w:eastAsia="Times New Roman" w:cs="Times New Roman"/>
          <w:bCs/>
          <w:szCs w:val="24"/>
        </w:rPr>
        <w:t>χει ανοίξει μια πολύ μεγάλη κουβέντα τις τελευταίες ημέρες για την απεργία πείνας ενός χ</w:t>
      </w:r>
      <w:r>
        <w:rPr>
          <w:rFonts w:eastAsia="Times New Roman" w:cs="Times New Roman"/>
          <w:bCs/>
          <w:szCs w:val="24"/>
        </w:rPr>
        <w:t>αροκαμένου πατέρα εδώ έξω στο Μ</w:t>
      </w:r>
      <w:r w:rsidRPr="00013738">
        <w:rPr>
          <w:rFonts w:eastAsia="Times New Roman" w:cs="Times New Roman"/>
          <w:bCs/>
          <w:szCs w:val="24"/>
        </w:rPr>
        <w:t xml:space="preserve">νημείο του </w:t>
      </w:r>
      <w:r>
        <w:rPr>
          <w:rFonts w:eastAsia="Times New Roman" w:cs="Times New Roman"/>
          <w:bCs/>
          <w:szCs w:val="24"/>
        </w:rPr>
        <w:t>Άγνωστου Σ</w:t>
      </w:r>
      <w:r w:rsidRPr="00013738">
        <w:rPr>
          <w:rFonts w:eastAsia="Times New Roman" w:cs="Times New Roman"/>
          <w:bCs/>
          <w:szCs w:val="24"/>
        </w:rPr>
        <w:t>τρατιώτη</w:t>
      </w:r>
      <w:r w:rsidRPr="00AB75F1">
        <w:rPr>
          <w:rFonts w:eastAsia="Times New Roman" w:cs="Times New Roman"/>
          <w:bCs/>
          <w:szCs w:val="24"/>
        </w:rPr>
        <w:t>,</w:t>
      </w:r>
      <w:r w:rsidRPr="00013738">
        <w:rPr>
          <w:rFonts w:eastAsia="Times New Roman" w:cs="Times New Roman"/>
          <w:bCs/>
          <w:szCs w:val="24"/>
        </w:rPr>
        <w:t xml:space="preserve"> την ο</w:t>
      </w:r>
      <w:r>
        <w:rPr>
          <w:rFonts w:eastAsia="Times New Roman" w:cs="Times New Roman"/>
          <w:bCs/>
          <w:szCs w:val="24"/>
        </w:rPr>
        <w:t>ποία απεργία πείνας επιχειρείτε</w:t>
      </w:r>
      <w:r w:rsidRPr="00013738">
        <w:rPr>
          <w:rFonts w:eastAsia="Times New Roman" w:cs="Times New Roman"/>
          <w:bCs/>
          <w:szCs w:val="24"/>
        </w:rPr>
        <w:t xml:space="preserve"> και πάλι να εκμεταλλευτείτε πολιτικά</w:t>
      </w:r>
      <w:r>
        <w:rPr>
          <w:rFonts w:eastAsia="Times New Roman" w:cs="Times New Roman"/>
          <w:bCs/>
          <w:szCs w:val="24"/>
        </w:rPr>
        <w:t>. Κ</w:t>
      </w:r>
      <w:r w:rsidRPr="00013738">
        <w:rPr>
          <w:rFonts w:eastAsia="Times New Roman" w:cs="Times New Roman"/>
          <w:bCs/>
          <w:szCs w:val="24"/>
        </w:rPr>
        <w:t>αι είναι φανερό ότι υπάρχουν πολιτικοί και πολιτικά κόμματα</w:t>
      </w:r>
      <w:r>
        <w:rPr>
          <w:rFonts w:eastAsia="Times New Roman" w:cs="Times New Roman"/>
          <w:bCs/>
          <w:szCs w:val="24"/>
        </w:rPr>
        <w:t>,</w:t>
      </w:r>
      <w:r w:rsidRPr="00013738">
        <w:rPr>
          <w:rFonts w:eastAsia="Times New Roman" w:cs="Times New Roman"/>
          <w:bCs/>
          <w:szCs w:val="24"/>
        </w:rPr>
        <w:t xml:space="preserve"> τα οποία προφανώς δεν επιθυμούν</w:t>
      </w:r>
      <w:r w:rsidRPr="00AB75F1">
        <w:rPr>
          <w:rFonts w:eastAsia="Times New Roman" w:cs="Times New Roman"/>
          <w:bCs/>
          <w:szCs w:val="24"/>
        </w:rPr>
        <w:t xml:space="preserve"> </w:t>
      </w:r>
      <w:r w:rsidRPr="00013738">
        <w:rPr>
          <w:rFonts w:eastAsia="Times New Roman" w:cs="Times New Roman"/>
          <w:bCs/>
          <w:szCs w:val="24"/>
        </w:rPr>
        <w:t xml:space="preserve">να ξεκινήσει η δίκη για </w:t>
      </w:r>
      <w:r>
        <w:rPr>
          <w:rFonts w:eastAsia="Times New Roman" w:cs="Times New Roman"/>
          <w:bCs/>
          <w:szCs w:val="24"/>
        </w:rPr>
        <w:t>λόγους</w:t>
      </w:r>
      <w:r w:rsidRPr="00013738">
        <w:rPr>
          <w:rFonts w:eastAsia="Times New Roman" w:cs="Times New Roman"/>
          <w:bCs/>
          <w:szCs w:val="24"/>
        </w:rPr>
        <w:t xml:space="preserve"> πολιτικούς</w:t>
      </w:r>
      <w:r>
        <w:rPr>
          <w:rFonts w:eastAsia="Times New Roman" w:cs="Times New Roman"/>
          <w:bCs/>
          <w:szCs w:val="24"/>
        </w:rPr>
        <w:t>,</w:t>
      </w:r>
      <w:r w:rsidRPr="00013738">
        <w:rPr>
          <w:rFonts w:eastAsia="Times New Roman" w:cs="Times New Roman"/>
          <w:bCs/>
          <w:szCs w:val="24"/>
        </w:rPr>
        <w:t xml:space="preserve"> ενδεχομένως και οικονομικούς</w:t>
      </w:r>
      <w:r>
        <w:rPr>
          <w:rFonts w:eastAsia="Times New Roman" w:cs="Times New Roman"/>
          <w:bCs/>
          <w:szCs w:val="24"/>
        </w:rPr>
        <w:t>. Κ</w:t>
      </w:r>
      <w:r w:rsidRPr="00013738">
        <w:rPr>
          <w:rFonts w:eastAsia="Times New Roman" w:cs="Times New Roman"/>
          <w:bCs/>
          <w:szCs w:val="24"/>
        </w:rPr>
        <w:t xml:space="preserve">αι συνεχίζετε </w:t>
      </w:r>
      <w:r>
        <w:rPr>
          <w:rFonts w:eastAsia="Times New Roman" w:cs="Times New Roman"/>
          <w:bCs/>
          <w:szCs w:val="24"/>
        </w:rPr>
        <w:t>την ίδια τακτική που ακολουθήσατ</w:t>
      </w:r>
      <w:r w:rsidRPr="00013738">
        <w:rPr>
          <w:rFonts w:eastAsia="Times New Roman" w:cs="Times New Roman"/>
          <w:bCs/>
          <w:szCs w:val="24"/>
        </w:rPr>
        <w:t>ε μέχρι πριν από αρκετούς μήνες</w:t>
      </w:r>
      <w:r>
        <w:rPr>
          <w:rFonts w:eastAsia="Times New Roman" w:cs="Times New Roman"/>
          <w:bCs/>
          <w:szCs w:val="24"/>
        </w:rPr>
        <w:t>, όπου μιλού</w:t>
      </w:r>
      <w:r w:rsidRPr="00013738">
        <w:rPr>
          <w:rFonts w:eastAsia="Times New Roman" w:cs="Times New Roman"/>
          <w:bCs/>
          <w:szCs w:val="24"/>
        </w:rPr>
        <w:t>σατε για συγκάλυψη</w:t>
      </w:r>
      <w:r>
        <w:rPr>
          <w:rFonts w:eastAsia="Times New Roman" w:cs="Times New Roman"/>
          <w:bCs/>
          <w:szCs w:val="24"/>
        </w:rPr>
        <w:t>, μιλούσατε για μπαζ</w:t>
      </w:r>
      <w:r w:rsidRPr="00013738">
        <w:rPr>
          <w:rFonts w:eastAsia="Times New Roman" w:cs="Times New Roman"/>
          <w:bCs/>
          <w:szCs w:val="24"/>
        </w:rPr>
        <w:t>ώματα</w:t>
      </w:r>
      <w:r>
        <w:rPr>
          <w:rFonts w:eastAsia="Times New Roman" w:cs="Times New Roman"/>
          <w:bCs/>
          <w:szCs w:val="24"/>
        </w:rPr>
        <w:t>, μιλού</w:t>
      </w:r>
      <w:r w:rsidRPr="00013738">
        <w:rPr>
          <w:rFonts w:eastAsia="Times New Roman" w:cs="Times New Roman"/>
          <w:bCs/>
          <w:szCs w:val="24"/>
        </w:rPr>
        <w:t xml:space="preserve">σατε για </w:t>
      </w:r>
      <w:proofErr w:type="spellStart"/>
      <w:r>
        <w:rPr>
          <w:rFonts w:eastAsia="Times New Roman" w:cs="Times New Roman"/>
          <w:bCs/>
          <w:szCs w:val="24"/>
        </w:rPr>
        <w:t>ξυλόλια</w:t>
      </w:r>
      <w:proofErr w:type="spellEnd"/>
      <w:r>
        <w:rPr>
          <w:rFonts w:eastAsia="Times New Roman" w:cs="Times New Roman"/>
          <w:bCs/>
          <w:szCs w:val="24"/>
        </w:rPr>
        <w:t xml:space="preserve">, μιλούσατε </w:t>
      </w:r>
      <w:r w:rsidRPr="00013738">
        <w:rPr>
          <w:rFonts w:eastAsia="Times New Roman" w:cs="Times New Roman"/>
          <w:bCs/>
          <w:szCs w:val="24"/>
        </w:rPr>
        <w:t>για χαμένα βαγόνια</w:t>
      </w:r>
      <w:r w:rsidRPr="00AB75F1">
        <w:rPr>
          <w:rFonts w:eastAsia="Times New Roman" w:cs="Times New Roman"/>
          <w:bCs/>
          <w:szCs w:val="24"/>
        </w:rPr>
        <w:t xml:space="preserve">, </w:t>
      </w:r>
      <w:r>
        <w:rPr>
          <w:rFonts w:eastAsia="Times New Roman" w:cs="Times New Roman"/>
          <w:bCs/>
          <w:szCs w:val="24"/>
        </w:rPr>
        <w:t xml:space="preserve">μιλούσατε, μιλούσατε </w:t>
      </w:r>
      <w:r w:rsidRPr="00013738">
        <w:rPr>
          <w:rFonts w:eastAsia="Times New Roman" w:cs="Times New Roman"/>
          <w:bCs/>
          <w:szCs w:val="24"/>
        </w:rPr>
        <w:t>και τελικά αποδείχτηκε ότι όλα αυτά ήταν ένας μύθος</w:t>
      </w:r>
      <w:r>
        <w:rPr>
          <w:rFonts w:eastAsia="Times New Roman" w:cs="Times New Roman"/>
          <w:bCs/>
          <w:szCs w:val="24"/>
        </w:rPr>
        <w:t>.</w:t>
      </w:r>
      <w:r w:rsidRPr="00013738">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 xml:space="preserve">Θα </w:t>
      </w:r>
      <w:r w:rsidRPr="00013738">
        <w:rPr>
          <w:rFonts w:eastAsia="Times New Roman" w:cs="Times New Roman"/>
          <w:bCs/>
          <w:szCs w:val="24"/>
        </w:rPr>
        <w:t>σας διαβάσω κάτι από ένα κορυφαίο στέλεχος</w:t>
      </w:r>
      <w:r>
        <w:rPr>
          <w:rFonts w:eastAsia="Times New Roman" w:cs="Times New Roman"/>
          <w:bCs/>
          <w:szCs w:val="24"/>
        </w:rPr>
        <w:t xml:space="preserve"> κόμματος εντός της Β</w:t>
      </w:r>
      <w:r w:rsidRPr="00013738">
        <w:rPr>
          <w:rFonts w:eastAsia="Times New Roman" w:cs="Times New Roman"/>
          <w:bCs/>
          <w:szCs w:val="24"/>
        </w:rPr>
        <w:t>ουλής που το λέει και η ίδια</w:t>
      </w:r>
      <w:r>
        <w:rPr>
          <w:rFonts w:eastAsia="Times New Roman" w:cs="Times New Roman"/>
          <w:bCs/>
          <w:szCs w:val="24"/>
        </w:rPr>
        <w:t xml:space="preserve">. </w:t>
      </w:r>
      <w:r>
        <w:rPr>
          <w:rFonts w:eastAsia="Times New Roman" w:cs="Times New Roman"/>
          <w:bCs/>
          <w:szCs w:val="24"/>
        </w:rPr>
        <w:t>Σ</w:t>
      </w:r>
      <w:r w:rsidRPr="00013738">
        <w:rPr>
          <w:rFonts w:eastAsia="Times New Roman" w:cs="Times New Roman"/>
          <w:bCs/>
          <w:szCs w:val="24"/>
        </w:rPr>
        <w:t>ας διαβάζω λοιπόν</w:t>
      </w:r>
      <w:r>
        <w:rPr>
          <w:rFonts w:eastAsia="Times New Roman" w:cs="Times New Roman"/>
          <w:bCs/>
          <w:szCs w:val="24"/>
        </w:rPr>
        <w:t>: «Έ</w:t>
      </w:r>
      <w:r w:rsidRPr="00013738">
        <w:rPr>
          <w:rFonts w:eastAsia="Times New Roman" w:cs="Times New Roman"/>
          <w:bCs/>
          <w:szCs w:val="24"/>
        </w:rPr>
        <w:t>χουμε</w:t>
      </w:r>
      <w:r>
        <w:rPr>
          <w:rFonts w:eastAsia="Times New Roman" w:cs="Times New Roman"/>
          <w:bCs/>
          <w:szCs w:val="24"/>
        </w:rPr>
        <w:t>,</w:t>
      </w:r>
      <w:r w:rsidRPr="00013738">
        <w:rPr>
          <w:rFonts w:eastAsia="Times New Roman" w:cs="Times New Roman"/>
          <w:bCs/>
          <w:szCs w:val="24"/>
        </w:rPr>
        <w:t xml:space="preserve"> λοιπόν</w:t>
      </w:r>
      <w:r>
        <w:rPr>
          <w:rFonts w:eastAsia="Times New Roman" w:cs="Times New Roman"/>
          <w:bCs/>
          <w:szCs w:val="24"/>
        </w:rPr>
        <w:t>,</w:t>
      </w:r>
      <w:r w:rsidRPr="00013738">
        <w:rPr>
          <w:rFonts w:eastAsia="Times New Roman" w:cs="Times New Roman"/>
          <w:bCs/>
          <w:szCs w:val="24"/>
        </w:rPr>
        <w:t xml:space="preserve"> τώρα την ευθύνη</w:t>
      </w:r>
      <w:r>
        <w:rPr>
          <w:rFonts w:eastAsia="Times New Roman" w:cs="Times New Roman"/>
          <w:bCs/>
          <w:szCs w:val="24"/>
        </w:rPr>
        <w:t>,</w:t>
      </w:r>
      <w:r w:rsidRPr="00013738">
        <w:rPr>
          <w:rFonts w:eastAsia="Times New Roman" w:cs="Times New Roman"/>
          <w:bCs/>
          <w:szCs w:val="24"/>
        </w:rPr>
        <w:t xml:space="preserve"> όχι για να γίνουμε </w:t>
      </w:r>
      <w:proofErr w:type="spellStart"/>
      <w:r>
        <w:rPr>
          <w:rFonts w:eastAsia="Times New Roman" w:cs="Times New Roman"/>
          <w:bCs/>
          <w:szCs w:val="24"/>
        </w:rPr>
        <w:t>Καρυστιανού</w:t>
      </w:r>
      <w:proofErr w:type="spellEnd"/>
      <w:r>
        <w:rPr>
          <w:rFonts w:eastAsia="Times New Roman" w:cs="Times New Roman"/>
          <w:bCs/>
          <w:szCs w:val="24"/>
        </w:rPr>
        <w:t>,</w:t>
      </w:r>
      <w:r w:rsidRPr="00013738">
        <w:rPr>
          <w:rFonts w:eastAsia="Times New Roman" w:cs="Times New Roman"/>
          <w:bCs/>
          <w:szCs w:val="24"/>
        </w:rPr>
        <w:t xml:space="preserve"> ούτε να γίνουμε Κωνσταντοπούλου</w:t>
      </w:r>
      <w:r>
        <w:rPr>
          <w:rFonts w:eastAsia="Times New Roman" w:cs="Times New Roman"/>
          <w:bCs/>
          <w:szCs w:val="24"/>
        </w:rPr>
        <w:t>.</w:t>
      </w:r>
      <w:r w:rsidRPr="00013738">
        <w:rPr>
          <w:rFonts w:eastAsia="Times New Roman" w:cs="Times New Roman"/>
          <w:bCs/>
          <w:szCs w:val="24"/>
        </w:rPr>
        <w:t xml:space="preserve"> Εμείς είχαμε την ευθ</w:t>
      </w:r>
      <w:r>
        <w:rPr>
          <w:rFonts w:eastAsia="Times New Roman" w:cs="Times New Roman"/>
          <w:bCs/>
          <w:szCs w:val="24"/>
        </w:rPr>
        <w:t>ύνη να φέρουμε τα ζητήματα στη Β</w:t>
      </w:r>
      <w:r w:rsidRPr="00013738">
        <w:rPr>
          <w:rFonts w:eastAsia="Times New Roman" w:cs="Times New Roman"/>
          <w:bCs/>
          <w:szCs w:val="24"/>
        </w:rPr>
        <w:t>ουλή</w:t>
      </w:r>
      <w:r>
        <w:rPr>
          <w:rFonts w:eastAsia="Times New Roman" w:cs="Times New Roman"/>
          <w:bCs/>
          <w:szCs w:val="24"/>
        </w:rPr>
        <w:t>,</w:t>
      </w:r>
      <w:r w:rsidRPr="00013738">
        <w:rPr>
          <w:rFonts w:eastAsia="Times New Roman" w:cs="Times New Roman"/>
          <w:bCs/>
          <w:szCs w:val="24"/>
        </w:rPr>
        <w:t xml:space="preserve"> να δώσουμε όλα τα στοιχεία</w:t>
      </w:r>
      <w:r>
        <w:rPr>
          <w:rFonts w:eastAsia="Times New Roman" w:cs="Times New Roman"/>
          <w:bCs/>
          <w:szCs w:val="24"/>
        </w:rPr>
        <w:t>,</w:t>
      </w:r>
      <w:r w:rsidRPr="00013738">
        <w:rPr>
          <w:rFonts w:eastAsia="Times New Roman" w:cs="Times New Roman"/>
          <w:bCs/>
          <w:szCs w:val="24"/>
        </w:rPr>
        <w:t xml:space="preserve"> να απαιτήσουμε απαντήσεις</w:t>
      </w:r>
      <w:r>
        <w:rPr>
          <w:rFonts w:eastAsia="Times New Roman" w:cs="Times New Roman"/>
          <w:bCs/>
          <w:szCs w:val="24"/>
        </w:rPr>
        <w:t>.</w:t>
      </w:r>
      <w:r w:rsidRPr="00013738">
        <w:rPr>
          <w:rFonts w:eastAsia="Times New Roman" w:cs="Times New Roman"/>
          <w:bCs/>
          <w:szCs w:val="24"/>
        </w:rPr>
        <w:t xml:space="preserve"> Συμμετείχαμε</w:t>
      </w:r>
      <w:r>
        <w:rPr>
          <w:rFonts w:eastAsia="Times New Roman" w:cs="Times New Roman"/>
          <w:bCs/>
          <w:szCs w:val="24"/>
        </w:rPr>
        <w:t>,</w:t>
      </w:r>
      <w:r w:rsidRPr="00013738">
        <w:rPr>
          <w:rFonts w:eastAsia="Times New Roman" w:cs="Times New Roman"/>
          <w:bCs/>
          <w:szCs w:val="24"/>
        </w:rPr>
        <w:t xml:space="preserve"> βέβαια</w:t>
      </w:r>
      <w:r>
        <w:rPr>
          <w:rFonts w:eastAsia="Times New Roman" w:cs="Times New Roman"/>
          <w:bCs/>
          <w:szCs w:val="24"/>
        </w:rPr>
        <w:t>,</w:t>
      </w:r>
      <w:r w:rsidRPr="00013738">
        <w:rPr>
          <w:rFonts w:eastAsia="Times New Roman" w:cs="Times New Roman"/>
          <w:bCs/>
          <w:szCs w:val="24"/>
        </w:rPr>
        <w:t xml:space="preserve"> σε όσες εκδηλώσεις έγιναν</w:t>
      </w:r>
      <w:r>
        <w:rPr>
          <w:rFonts w:eastAsia="Times New Roman" w:cs="Times New Roman"/>
          <w:bCs/>
          <w:szCs w:val="24"/>
        </w:rPr>
        <w:t>,</w:t>
      </w:r>
      <w:r w:rsidRPr="00013738">
        <w:rPr>
          <w:rFonts w:eastAsia="Times New Roman" w:cs="Times New Roman"/>
          <w:bCs/>
          <w:szCs w:val="24"/>
        </w:rPr>
        <w:t xml:space="preserve"> αλλά η θεσμική μας λειτουργία είναι αυτή που θα αλλάξει τα δεδομένα</w:t>
      </w:r>
      <w:r>
        <w:rPr>
          <w:rFonts w:eastAsia="Times New Roman" w:cs="Times New Roman"/>
          <w:bCs/>
          <w:szCs w:val="24"/>
        </w:rPr>
        <w:t xml:space="preserve">. </w:t>
      </w:r>
      <w:r w:rsidRPr="00013738">
        <w:rPr>
          <w:rFonts w:eastAsia="Times New Roman" w:cs="Times New Roman"/>
          <w:bCs/>
          <w:szCs w:val="24"/>
        </w:rPr>
        <w:t>Και εγώ σας λέω το εξής</w:t>
      </w:r>
      <w:r>
        <w:rPr>
          <w:rFonts w:eastAsia="Times New Roman" w:cs="Times New Roman"/>
          <w:bCs/>
          <w:szCs w:val="24"/>
        </w:rPr>
        <w:t>. Ε</w:t>
      </w:r>
      <w:r w:rsidRPr="00013738">
        <w:rPr>
          <w:rFonts w:eastAsia="Times New Roman" w:cs="Times New Roman"/>
          <w:bCs/>
          <w:szCs w:val="24"/>
        </w:rPr>
        <w:t>ίδατε τι έγινε με όλη αυτή</w:t>
      </w:r>
      <w:r>
        <w:rPr>
          <w:rFonts w:eastAsia="Times New Roman" w:cs="Times New Roman"/>
          <w:bCs/>
          <w:szCs w:val="24"/>
        </w:rPr>
        <w:t>ν</w:t>
      </w:r>
      <w:r w:rsidRPr="00013738">
        <w:rPr>
          <w:rFonts w:eastAsia="Times New Roman" w:cs="Times New Roman"/>
          <w:bCs/>
          <w:szCs w:val="24"/>
        </w:rPr>
        <w:t xml:space="preserve"> την ιστορία και τον τρόπο που λειτούργησε η </w:t>
      </w:r>
      <w:r>
        <w:rPr>
          <w:rFonts w:eastAsia="Times New Roman" w:cs="Times New Roman"/>
          <w:bCs/>
          <w:szCs w:val="24"/>
        </w:rPr>
        <w:t xml:space="preserve">κ. </w:t>
      </w:r>
      <w:r w:rsidRPr="00013738">
        <w:rPr>
          <w:rFonts w:eastAsia="Times New Roman" w:cs="Times New Roman"/>
          <w:bCs/>
          <w:szCs w:val="24"/>
        </w:rPr>
        <w:t>Κωνσταντοπούλου</w:t>
      </w:r>
      <w:r>
        <w:rPr>
          <w:rFonts w:eastAsia="Times New Roman" w:cs="Times New Roman"/>
          <w:bCs/>
          <w:szCs w:val="24"/>
        </w:rPr>
        <w:t>;</w:t>
      </w:r>
      <w:r w:rsidRPr="00013738">
        <w:rPr>
          <w:rFonts w:eastAsia="Times New Roman" w:cs="Times New Roman"/>
          <w:bCs/>
          <w:szCs w:val="24"/>
        </w:rPr>
        <w:t xml:space="preserve"> </w:t>
      </w:r>
      <w:r>
        <w:rPr>
          <w:rFonts w:eastAsia="Times New Roman" w:cs="Times New Roman"/>
          <w:bCs/>
          <w:szCs w:val="24"/>
        </w:rPr>
        <w:t xml:space="preserve">Είδατε ότι </w:t>
      </w:r>
      <w:proofErr w:type="spellStart"/>
      <w:r>
        <w:rPr>
          <w:rFonts w:eastAsia="Times New Roman" w:cs="Times New Roman"/>
          <w:bCs/>
          <w:szCs w:val="24"/>
        </w:rPr>
        <w:t>ευτελίστηκαν</w:t>
      </w:r>
      <w:proofErr w:type="spellEnd"/>
      <w:r>
        <w:rPr>
          <w:rFonts w:eastAsia="Times New Roman" w:cs="Times New Roman"/>
          <w:bCs/>
          <w:szCs w:val="24"/>
        </w:rPr>
        <w:t xml:space="preserve"> </w:t>
      </w:r>
      <w:r w:rsidRPr="00013738">
        <w:rPr>
          <w:rFonts w:eastAsia="Times New Roman" w:cs="Times New Roman"/>
          <w:bCs/>
          <w:szCs w:val="24"/>
        </w:rPr>
        <w:t>ένα σωρό διαδικασίες και πράγματα γιατί αποδείχτηκαν ψέματα</w:t>
      </w:r>
      <w:r>
        <w:rPr>
          <w:rFonts w:eastAsia="Times New Roman" w:cs="Times New Roman"/>
          <w:bCs/>
          <w:szCs w:val="24"/>
        </w:rPr>
        <w:t>;». Και εδώ είναι το καλό, κύριε Υπουργέ.</w:t>
      </w:r>
    </w:p>
    <w:p>
      <w:pPr>
        <w:tabs>
          <w:tab w:val="left" w:pos="2913"/>
        </w:tabs>
        <w:spacing w:line="600" w:lineRule="auto"/>
        <w:ind w:firstLine="720"/>
        <w:jc w:val="both"/>
        <w:rPr>
          <w:rFonts w:eastAsia="Times New Roman" w:cs="Times New Roman"/>
          <w:bCs/>
          <w:szCs w:val="24"/>
        </w:rPr>
      </w:pPr>
      <w:r w:rsidRPr="00013738">
        <w:rPr>
          <w:rFonts w:eastAsia="Times New Roman" w:cs="Times New Roman"/>
          <w:bCs/>
          <w:szCs w:val="24"/>
        </w:rPr>
        <w:t>Αυτά</w:t>
      </w:r>
      <w:r>
        <w:rPr>
          <w:rFonts w:eastAsia="Times New Roman" w:cs="Times New Roman"/>
          <w:bCs/>
          <w:szCs w:val="24"/>
        </w:rPr>
        <w:t>,</w:t>
      </w:r>
      <w:r w:rsidRPr="00013738">
        <w:rPr>
          <w:rFonts w:eastAsia="Times New Roman" w:cs="Times New Roman"/>
          <w:bCs/>
          <w:szCs w:val="24"/>
        </w:rPr>
        <w:t xml:space="preserve"> λοιπόν</w:t>
      </w:r>
      <w:r>
        <w:rPr>
          <w:rFonts w:eastAsia="Times New Roman" w:cs="Times New Roman"/>
          <w:bCs/>
          <w:szCs w:val="24"/>
        </w:rPr>
        <w:t>,</w:t>
      </w:r>
      <w:r w:rsidRPr="00013738">
        <w:rPr>
          <w:rFonts w:eastAsia="Times New Roman" w:cs="Times New Roman"/>
          <w:bCs/>
          <w:szCs w:val="24"/>
        </w:rPr>
        <w:t xml:space="preserve"> που σας διάβασα μόλις πριν από λίγο</w:t>
      </w:r>
      <w:r>
        <w:rPr>
          <w:rFonts w:eastAsia="Times New Roman" w:cs="Times New Roman"/>
          <w:bCs/>
          <w:szCs w:val="24"/>
        </w:rPr>
        <w:t>,</w:t>
      </w:r>
      <w:r w:rsidRPr="00013738">
        <w:rPr>
          <w:rFonts w:eastAsia="Times New Roman" w:cs="Times New Roman"/>
          <w:bCs/>
          <w:szCs w:val="24"/>
        </w:rPr>
        <w:t xml:space="preserve"> </w:t>
      </w:r>
      <w:r>
        <w:rPr>
          <w:rFonts w:eastAsia="Times New Roman" w:cs="Times New Roman"/>
          <w:bCs/>
          <w:szCs w:val="24"/>
        </w:rPr>
        <w:t xml:space="preserve">κ. </w:t>
      </w:r>
      <w:proofErr w:type="spellStart"/>
      <w:r>
        <w:rPr>
          <w:rFonts w:eastAsia="Times New Roman" w:cs="Times New Roman"/>
          <w:bCs/>
          <w:szCs w:val="24"/>
        </w:rPr>
        <w:t>Γερουλάνο</w:t>
      </w:r>
      <w:proofErr w:type="spellEnd"/>
      <w:r>
        <w:rPr>
          <w:rFonts w:eastAsia="Times New Roman" w:cs="Times New Roman"/>
          <w:bCs/>
          <w:szCs w:val="24"/>
        </w:rPr>
        <w:t>,</w:t>
      </w:r>
      <w:r w:rsidRPr="00013738">
        <w:rPr>
          <w:rFonts w:eastAsia="Times New Roman" w:cs="Times New Roman"/>
          <w:bCs/>
          <w:szCs w:val="24"/>
        </w:rPr>
        <w:t xml:space="preserve"> δεν </w:t>
      </w:r>
      <w:r>
        <w:rPr>
          <w:rFonts w:eastAsia="Times New Roman" w:cs="Times New Roman"/>
          <w:bCs/>
          <w:szCs w:val="24"/>
        </w:rPr>
        <w:t>τα λέει κάποιο στέλεχος της Νέας Δ</w:t>
      </w:r>
      <w:r w:rsidRPr="00013738">
        <w:rPr>
          <w:rFonts w:eastAsia="Times New Roman" w:cs="Times New Roman"/>
          <w:bCs/>
          <w:szCs w:val="24"/>
        </w:rPr>
        <w:t>ημοκρατίας</w:t>
      </w:r>
      <w:r>
        <w:rPr>
          <w:rFonts w:eastAsia="Times New Roman" w:cs="Times New Roman"/>
          <w:bCs/>
          <w:szCs w:val="24"/>
        </w:rPr>
        <w:t>, τ</w:t>
      </w:r>
      <w:r w:rsidRPr="00013738">
        <w:rPr>
          <w:rFonts w:eastAsia="Times New Roman" w:cs="Times New Roman"/>
          <w:bCs/>
          <w:szCs w:val="24"/>
        </w:rPr>
        <w:t>α είπε σε εκδήλωση του ΠΑΣΟΚ στο Κιλκίς η υπεύθυνη πολιτικού σχεδιασμού του ΠΑΣΟΚ</w:t>
      </w:r>
      <w:r>
        <w:rPr>
          <w:rFonts w:eastAsia="Times New Roman" w:cs="Times New Roman"/>
          <w:bCs/>
          <w:szCs w:val="24"/>
        </w:rPr>
        <w:t>,</w:t>
      </w:r>
      <w:r w:rsidRPr="00013738">
        <w:rPr>
          <w:rFonts w:eastAsia="Times New Roman" w:cs="Times New Roman"/>
          <w:bCs/>
          <w:szCs w:val="24"/>
        </w:rPr>
        <w:t xml:space="preserve"> κ</w:t>
      </w:r>
      <w:r>
        <w:rPr>
          <w:rFonts w:eastAsia="Times New Roman" w:cs="Times New Roman"/>
          <w:bCs/>
          <w:szCs w:val="24"/>
        </w:rPr>
        <w:t>.</w:t>
      </w:r>
      <w:r w:rsidRPr="00013738">
        <w:rPr>
          <w:rFonts w:eastAsia="Times New Roman" w:cs="Times New Roman"/>
          <w:bCs/>
          <w:szCs w:val="24"/>
        </w:rPr>
        <w:t xml:space="preserve"> Άννα Διαμαντοπούλου</w:t>
      </w:r>
      <w:r>
        <w:rPr>
          <w:rFonts w:eastAsia="Times New Roman" w:cs="Times New Roman"/>
          <w:bCs/>
          <w:szCs w:val="24"/>
        </w:rPr>
        <w:t>,</w:t>
      </w:r>
      <w:r w:rsidRPr="00013738">
        <w:rPr>
          <w:rFonts w:eastAsia="Times New Roman" w:cs="Times New Roman"/>
          <w:bCs/>
          <w:szCs w:val="24"/>
        </w:rPr>
        <w:t xml:space="preserve"> προφανώς ασκώντας και κριτική εσωκομματική στον κ</w:t>
      </w:r>
      <w:r>
        <w:rPr>
          <w:rFonts w:eastAsia="Times New Roman" w:cs="Times New Roman"/>
          <w:bCs/>
          <w:szCs w:val="24"/>
        </w:rPr>
        <w:t>.</w:t>
      </w:r>
      <w:r w:rsidRPr="00013738">
        <w:rPr>
          <w:rFonts w:eastAsia="Times New Roman" w:cs="Times New Roman"/>
          <w:bCs/>
          <w:szCs w:val="24"/>
        </w:rPr>
        <w:t xml:space="preserve"> Ανδρουλάκη</w:t>
      </w:r>
      <w:r>
        <w:rPr>
          <w:rFonts w:eastAsia="Times New Roman" w:cs="Times New Roman"/>
          <w:bCs/>
          <w:szCs w:val="24"/>
        </w:rPr>
        <w:t>. Κ</w:t>
      </w:r>
      <w:r w:rsidRPr="00013738">
        <w:rPr>
          <w:rFonts w:eastAsia="Times New Roman" w:cs="Times New Roman"/>
          <w:bCs/>
          <w:szCs w:val="24"/>
        </w:rPr>
        <w:t xml:space="preserve">αι ξεκαθαρίζει η </w:t>
      </w:r>
      <w:r>
        <w:rPr>
          <w:rFonts w:eastAsia="Times New Roman" w:cs="Times New Roman"/>
          <w:bCs/>
          <w:szCs w:val="24"/>
        </w:rPr>
        <w:t>κ. Διαμαντοπούλου</w:t>
      </w:r>
      <w:r w:rsidRPr="00013738">
        <w:rPr>
          <w:rFonts w:eastAsia="Times New Roman" w:cs="Times New Roman"/>
          <w:bCs/>
          <w:szCs w:val="24"/>
        </w:rPr>
        <w:t xml:space="preserve"> </w:t>
      </w:r>
      <w:r>
        <w:rPr>
          <w:rFonts w:eastAsia="Times New Roman" w:cs="Times New Roman"/>
          <w:bCs/>
          <w:szCs w:val="24"/>
        </w:rPr>
        <w:t>-</w:t>
      </w:r>
      <w:r w:rsidRPr="00013738">
        <w:rPr>
          <w:rFonts w:eastAsia="Times New Roman" w:cs="Times New Roman"/>
          <w:bCs/>
          <w:szCs w:val="24"/>
        </w:rPr>
        <w:t>όχι εμείς</w:t>
      </w:r>
      <w:r>
        <w:rPr>
          <w:rFonts w:eastAsia="Times New Roman" w:cs="Times New Roman"/>
          <w:bCs/>
          <w:szCs w:val="24"/>
        </w:rPr>
        <w:t>-</w:t>
      </w:r>
      <w:r w:rsidRPr="00013738">
        <w:rPr>
          <w:rFonts w:eastAsia="Times New Roman" w:cs="Times New Roman"/>
          <w:bCs/>
          <w:szCs w:val="24"/>
        </w:rPr>
        <w:t xml:space="preserve"> ό</w:t>
      </w:r>
      <w:r>
        <w:rPr>
          <w:rFonts w:eastAsia="Times New Roman" w:cs="Times New Roman"/>
          <w:bCs/>
          <w:szCs w:val="24"/>
        </w:rPr>
        <w:t>τι όλα αυτά τα οποία υποστηρίξατ</w:t>
      </w:r>
      <w:r w:rsidRPr="00013738">
        <w:rPr>
          <w:rFonts w:eastAsia="Times New Roman" w:cs="Times New Roman"/>
          <w:bCs/>
          <w:szCs w:val="24"/>
        </w:rPr>
        <w:t>ε όλο το προηγούμενο χρονικό διάστημα ήταν ψέματα</w:t>
      </w:r>
      <w:r>
        <w:rPr>
          <w:rFonts w:eastAsia="Times New Roman" w:cs="Times New Roman"/>
          <w:bCs/>
          <w:szCs w:val="24"/>
        </w:rPr>
        <w:t>.</w:t>
      </w:r>
      <w:r w:rsidRPr="00013738">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Κλείνω, κύριε Π</w:t>
      </w:r>
      <w:r w:rsidRPr="00013738">
        <w:rPr>
          <w:rFonts w:eastAsia="Times New Roman" w:cs="Times New Roman"/>
          <w:bCs/>
          <w:szCs w:val="24"/>
        </w:rPr>
        <w:t>ρόεδρε</w:t>
      </w:r>
      <w:r>
        <w:rPr>
          <w:rFonts w:eastAsia="Times New Roman" w:cs="Times New Roman"/>
          <w:bCs/>
          <w:szCs w:val="24"/>
        </w:rPr>
        <w:t xml:space="preserve"> -και ευχαριστώ για την ανοχή σας- μ</w:t>
      </w:r>
      <w:r w:rsidRPr="00013738">
        <w:rPr>
          <w:rFonts w:eastAsia="Times New Roman" w:cs="Times New Roman"/>
          <w:bCs/>
          <w:szCs w:val="24"/>
        </w:rPr>
        <w:t>ε δύο κουβέντες για το σημερινό νομοσχέδιο</w:t>
      </w:r>
      <w:r>
        <w:rPr>
          <w:rFonts w:eastAsia="Times New Roman" w:cs="Times New Roman"/>
          <w:bCs/>
          <w:szCs w:val="24"/>
        </w:rPr>
        <w:t>,</w:t>
      </w:r>
      <w:r w:rsidRPr="00013738">
        <w:rPr>
          <w:rFonts w:eastAsia="Times New Roman" w:cs="Times New Roman"/>
          <w:bCs/>
          <w:szCs w:val="24"/>
        </w:rPr>
        <w:t xml:space="preserve"> αλλά θα βάλω λίγο την ευρύτερη προσέγγιση</w:t>
      </w:r>
      <w:r>
        <w:rPr>
          <w:rFonts w:eastAsia="Times New Roman" w:cs="Times New Roman"/>
          <w:bCs/>
          <w:szCs w:val="24"/>
        </w:rPr>
        <w:t xml:space="preserve"> της οικονομικής πολιτικής της Κ</w:t>
      </w:r>
      <w:r w:rsidRPr="00013738">
        <w:rPr>
          <w:rFonts w:eastAsia="Times New Roman" w:cs="Times New Roman"/>
          <w:bCs/>
          <w:szCs w:val="24"/>
        </w:rPr>
        <w:t>υβέρνησης</w:t>
      </w:r>
      <w:r>
        <w:rPr>
          <w:rFonts w:eastAsia="Times New Roman" w:cs="Times New Roman"/>
          <w:bCs/>
          <w:szCs w:val="24"/>
        </w:rPr>
        <w:t>. Κ</w:t>
      </w:r>
      <w:r w:rsidRPr="00013738">
        <w:rPr>
          <w:rFonts w:eastAsia="Times New Roman" w:cs="Times New Roman"/>
          <w:bCs/>
          <w:szCs w:val="24"/>
        </w:rPr>
        <w:t>αι θα το κάνω</w:t>
      </w:r>
      <w:r>
        <w:rPr>
          <w:rFonts w:eastAsia="Times New Roman" w:cs="Times New Roman"/>
          <w:bCs/>
          <w:szCs w:val="24"/>
        </w:rPr>
        <w:t xml:space="preserve">, γιατί </w:t>
      </w:r>
      <w:r>
        <w:rPr>
          <w:rFonts w:eastAsia="Times New Roman" w:cs="Times New Roman"/>
          <w:bCs/>
          <w:szCs w:val="24"/>
        </w:rPr>
        <w:lastRenderedPageBreak/>
        <w:t>θα μιλήσουν και οι Υ</w:t>
      </w:r>
      <w:r w:rsidRPr="00013738">
        <w:rPr>
          <w:rFonts w:eastAsia="Times New Roman" w:cs="Times New Roman"/>
          <w:bCs/>
          <w:szCs w:val="24"/>
        </w:rPr>
        <w:t>πουργοί</w:t>
      </w:r>
      <w:r>
        <w:rPr>
          <w:rFonts w:eastAsia="Times New Roman" w:cs="Times New Roman"/>
          <w:bCs/>
          <w:szCs w:val="24"/>
        </w:rPr>
        <w:t>,</w:t>
      </w:r>
      <w:r w:rsidRPr="00013738">
        <w:rPr>
          <w:rFonts w:eastAsia="Times New Roman" w:cs="Times New Roman"/>
          <w:bCs/>
          <w:szCs w:val="24"/>
        </w:rPr>
        <w:t xml:space="preserve"> το έχει κάνει άλλωστε με εξαιρετικό τρόπο ο εισηγητής </w:t>
      </w:r>
      <w:r>
        <w:rPr>
          <w:rFonts w:eastAsia="Times New Roman" w:cs="Times New Roman"/>
          <w:bCs/>
          <w:szCs w:val="24"/>
        </w:rPr>
        <w:t>μας σ</w:t>
      </w:r>
      <w:r w:rsidRPr="00013738">
        <w:rPr>
          <w:rFonts w:eastAsia="Times New Roman" w:cs="Times New Roman"/>
          <w:bCs/>
          <w:szCs w:val="24"/>
        </w:rPr>
        <w:t>την εισήγησή του</w:t>
      </w:r>
      <w:r>
        <w:rPr>
          <w:rFonts w:eastAsia="Times New Roman" w:cs="Times New Roman"/>
          <w:bCs/>
          <w:szCs w:val="24"/>
        </w:rPr>
        <w:t>.</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013738">
        <w:rPr>
          <w:rFonts w:eastAsia="Times New Roman" w:cs="Times New Roman"/>
          <w:bCs/>
          <w:szCs w:val="24"/>
        </w:rPr>
        <w:t>κουσα μ</w:t>
      </w:r>
      <w:r>
        <w:rPr>
          <w:rFonts w:eastAsia="Times New Roman" w:cs="Times New Roman"/>
          <w:bCs/>
          <w:szCs w:val="24"/>
        </w:rPr>
        <w:t>ε προσοχή τις τοποθετήσεις της Α</w:t>
      </w:r>
      <w:r w:rsidRPr="00013738">
        <w:rPr>
          <w:rFonts w:eastAsia="Times New Roman" w:cs="Times New Roman"/>
          <w:bCs/>
          <w:szCs w:val="24"/>
        </w:rPr>
        <w:t>ντιπολίτευσης</w:t>
      </w:r>
      <w:r>
        <w:rPr>
          <w:rFonts w:eastAsia="Times New Roman" w:cs="Times New Roman"/>
          <w:bCs/>
          <w:szCs w:val="24"/>
        </w:rPr>
        <w:t>.</w:t>
      </w:r>
      <w:r w:rsidRPr="00013738">
        <w:rPr>
          <w:rFonts w:eastAsia="Times New Roman" w:cs="Times New Roman"/>
          <w:bCs/>
          <w:szCs w:val="24"/>
        </w:rPr>
        <w:t xml:space="preserve"> Μιλάτε για λάθος δήθεν δρόμο</w:t>
      </w:r>
      <w:r>
        <w:rPr>
          <w:rFonts w:eastAsia="Times New Roman" w:cs="Times New Roman"/>
          <w:bCs/>
          <w:szCs w:val="24"/>
        </w:rPr>
        <w:t>,</w:t>
      </w:r>
      <w:r w:rsidRPr="00013738">
        <w:rPr>
          <w:rFonts w:eastAsia="Times New Roman" w:cs="Times New Roman"/>
          <w:bCs/>
          <w:szCs w:val="24"/>
        </w:rPr>
        <w:t xml:space="preserve"> για </w:t>
      </w:r>
      <w:r>
        <w:rPr>
          <w:rFonts w:eastAsia="Times New Roman" w:cs="Times New Roman"/>
          <w:bCs/>
          <w:szCs w:val="24"/>
        </w:rPr>
        <w:t>κακή</w:t>
      </w:r>
      <w:r w:rsidRPr="00013738">
        <w:rPr>
          <w:rFonts w:eastAsia="Times New Roman" w:cs="Times New Roman"/>
          <w:bCs/>
          <w:szCs w:val="24"/>
        </w:rPr>
        <w:t xml:space="preserve"> διαχείριση της οικονομίας</w:t>
      </w:r>
      <w:r>
        <w:rPr>
          <w:rFonts w:eastAsia="Times New Roman" w:cs="Times New Roman"/>
          <w:bCs/>
          <w:szCs w:val="24"/>
        </w:rPr>
        <w:t>. Όμως,</w:t>
      </w:r>
      <w:r w:rsidRPr="00013738">
        <w:rPr>
          <w:rFonts w:eastAsia="Times New Roman" w:cs="Times New Roman"/>
          <w:bCs/>
          <w:szCs w:val="24"/>
        </w:rPr>
        <w:t xml:space="preserve"> κυρίες και κύριοι συνάδελφοι</w:t>
      </w:r>
      <w:r>
        <w:rPr>
          <w:rFonts w:eastAsia="Times New Roman" w:cs="Times New Roman"/>
          <w:bCs/>
          <w:szCs w:val="24"/>
        </w:rPr>
        <w:t>,</w:t>
      </w:r>
      <w:r w:rsidRPr="00013738">
        <w:rPr>
          <w:rFonts w:eastAsia="Times New Roman" w:cs="Times New Roman"/>
          <w:bCs/>
          <w:szCs w:val="24"/>
        </w:rPr>
        <w:t xml:space="preserve"> η πραγματικότητα λέει </w:t>
      </w:r>
      <w:r>
        <w:rPr>
          <w:rFonts w:eastAsia="Times New Roman" w:cs="Times New Roman"/>
          <w:bCs/>
          <w:szCs w:val="24"/>
        </w:rPr>
        <w:t>άλλα. Το</w:t>
      </w:r>
      <w:r w:rsidRPr="00013738">
        <w:rPr>
          <w:rFonts w:eastAsia="Times New Roman" w:cs="Times New Roman"/>
          <w:bCs/>
          <w:szCs w:val="24"/>
        </w:rPr>
        <w:t xml:space="preserve"> ΑΕΠ της χώρας από τα 185 δισεκατομμύρια το </w:t>
      </w:r>
      <w:r>
        <w:rPr>
          <w:rFonts w:eastAsia="Times New Roman" w:cs="Times New Roman"/>
          <w:bCs/>
          <w:szCs w:val="24"/>
        </w:rPr>
        <w:t>20</w:t>
      </w:r>
      <w:r w:rsidRPr="00013738">
        <w:rPr>
          <w:rFonts w:eastAsia="Times New Roman" w:cs="Times New Roman"/>
          <w:bCs/>
          <w:szCs w:val="24"/>
        </w:rPr>
        <w:t xml:space="preserve">19 εκτοξεύθηκε στα </w:t>
      </w:r>
      <w:r>
        <w:rPr>
          <w:rFonts w:eastAsia="Times New Roman" w:cs="Times New Roman"/>
          <w:bCs/>
          <w:szCs w:val="24"/>
        </w:rPr>
        <w:t xml:space="preserve">237,6 </w:t>
      </w:r>
      <w:r w:rsidRPr="00013738">
        <w:rPr>
          <w:rFonts w:eastAsia="Times New Roman" w:cs="Times New Roman"/>
          <w:bCs/>
          <w:szCs w:val="24"/>
        </w:rPr>
        <w:t xml:space="preserve">το </w:t>
      </w:r>
      <w:r>
        <w:rPr>
          <w:rFonts w:eastAsia="Times New Roman" w:cs="Times New Roman"/>
          <w:bCs/>
          <w:szCs w:val="24"/>
        </w:rPr>
        <w:t>20</w:t>
      </w:r>
      <w:r w:rsidRPr="00013738">
        <w:rPr>
          <w:rFonts w:eastAsia="Times New Roman" w:cs="Times New Roman"/>
          <w:bCs/>
          <w:szCs w:val="24"/>
        </w:rPr>
        <w:t>24</w:t>
      </w:r>
      <w:r>
        <w:rPr>
          <w:rFonts w:eastAsia="Times New Roman" w:cs="Times New Roman"/>
          <w:bCs/>
          <w:szCs w:val="24"/>
        </w:rPr>
        <w:t>.</w:t>
      </w:r>
      <w:r w:rsidRPr="00013738">
        <w:rPr>
          <w:rFonts w:eastAsia="Times New Roman" w:cs="Times New Roman"/>
          <w:bCs/>
          <w:szCs w:val="24"/>
        </w:rPr>
        <w:t xml:space="preserve"> </w:t>
      </w:r>
      <w:r>
        <w:rPr>
          <w:rFonts w:eastAsia="Times New Roman" w:cs="Times New Roman"/>
          <w:bCs/>
          <w:szCs w:val="24"/>
        </w:rPr>
        <w:t>Είναι μία αύξηση πάνω από 28%.</w:t>
      </w:r>
      <w:r w:rsidRPr="00013738">
        <w:rPr>
          <w:rFonts w:eastAsia="Times New Roman" w:cs="Times New Roman"/>
          <w:bCs/>
          <w:szCs w:val="24"/>
        </w:rPr>
        <w:t xml:space="preserve"> Το δημόσιο χρέος ως ποσοστό του ΑΕΠ</w:t>
      </w:r>
      <w:r>
        <w:rPr>
          <w:rFonts w:eastAsia="Times New Roman" w:cs="Times New Roman"/>
          <w:bCs/>
          <w:szCs w:val="24"/>
        </w:rPr>
        <w:t xml:space="preserve"> μειώθηκε από το 183</w:t>
      </w:r>
      <w:r w:rsidRPr="00013738">
        <w:rPr>
          <w:rFonts w:eastAsia="Times New Roman" w:cs="Times New Roman"/>
          <w:bCs/>
          <w:szCs w:val="24"/>
        </w:rPr>
        <w:t>%</w:t>
      </w:r>
      <w:r>
        <w:rPr>
          <w:rFonts w:eastAsia="Times New Roman" w:cs="Times New Roman"/>
          <w:bCs/>
          <w:szCs w:val="24"/>
        </w:rPr>
        <w:t xml:space="preserve"> στο 154%.</w:t>
      </w:r>
      <w:r w:rsidRPr="00013738">
        <w:rPr>
          <w:rFonts w:eastAsia="Times New Roman" w:cs="Times New Roman"/>
          <w:bCs/>
          <w:szCs w:val="24"/>
        </w:rPr>
        <w:t xml:space="preserve"> Αυτή είναι η μεγαλύτερη μείωση στην Ευρώπη</w:t>
      </w:r>
      <w:r>
        <w:rPr>
          <w:rFonts w:eastAsia="Times New Roman" w:cs="Times New Roman"/>
          <w:bCs/>
          <w:szCs w:val="24"/>
        </w:rPr>
        <w:t>.</w:t>
      </w:r>
      <w:r w:rsidRPr="00013738">
        <w:rPr>
          <w:rFonts w:eastAsia="Times New Roman" w:cs="Times New Roman"/>
          <w:bCs/>
          <w:szCs w:val="24"/>
        </w:rPr>
        <w:t xml:space="preserve"> Η ανεργία έπεσε από το 17,4 στο 7,9</w:t>
      </w:r>
      <w:r>
        <w:rPr>
          <w:rFonts w:eastAsia="Times New Roman" w:cs="Times New Roman"/>
          <w:bCs/>
          <w:szCs w:val="24"/>
        </w:rPr>
        <w:t>,</w:t>
      </w:r>
      <w:r w:rsidRPr="00013738">
        <w:rPr>
          <w:rFonts w:eastAsia="Times New Roman" w:cs="Times New Roman"/>
          <w:bCs/>
          <w:szCs w:val="24"/>
        </w:rPr>
        <w:t xml:space="preserve"> το χαμηλότερο επίπεδο </w:t>
      </w:r>
      <w:r>
        <w:rPr>
          <w:rFonts w:eastAsia="Times New Roman" w:cs="Times New Roman"/>
          <w:bCs/>
          <w:szCs w:val="24"/>
        </w:rPr>
        <w:t>-</w:t>
      </w:r>
      <w:r w:rsidRPr="00013738">
        <w:rPr>
          <w:rFonts w:eastAsia="Times New Roman" w:cs="Times New Roman"/>
          <w:bCs/>
          <w:szCs w:val="24"/>
        </w:rPr>
        <w:t>προσέξτε</w:t>
      </w:r>
      <w:r>
        <w:rPr>
          <w:rFonts w:eastAsia="Times New Roman" w:cs="Times New Roman"/>
          <w:bCs/>
          <w:szCs w:val="24"/>
        </w:rPr>
        <w:t>-</w:t>
      </w:r>
      <w:r w:rsidRPr="00013738">
        <w:rPr>
          <w:rFonts w:eastAsia="Times New Roman" w:cs="Times New Roman"/>
          <w:bCs/>
          <w:szCs w:val="24"/>
        </w:rPr>
        <w:t xml:space="preserve"> πριν την οικονομική κρίση</w:t>
      </w:r>
      <w:r>
        <w:rPr>
          <w:rFonts w:eastAsia="Times New Roman" w:cs="Times New Roman"/>
          <w:bCs/>
          <w:szCs w:val="24"/>
        </w:rPr>
        <w:t>,</w:t>
      </w:r>
      <w:r w:rsidRPr="00013738">
        <w:rPr>
          <w:rFonts w:eastAsia="Times New Roman" w:cs="Times New Roman"/>
          <w:bCs/>
          <w:szCs w:val="24"/>
        </w:rPr>
        <w:t xml:space="preserve"> πριν το 2009</w:t>
      </w:r>
      <w:r>
        <w:rPr>
          <w:rFonts w:eastAsia="Times New Roman" w:cs="Times New Roman"/>
          <w:bCs/>
          <w:szCs w:val="24"/>
        </w:rPr>
        <w:t>.</w:t>
      </w:r>
      <w:r w:rsidRPr="00013738">
        <w:rPr>
          <w:rFonts w:eastAsia="Times New Roman" w:cs="Times New Roman"/>
          <w:bCs/>
          <w:szCs w:val="24"/>
        </w:rPr>
        <w:t xml:space="preserve"> Ο κατώτατος μισθός αυξήθηκε από τα 650 </w:t>
      </w:r>
      <w:r>
        <w:rPr>
          <w:rFonts w:eastAsia="Times New Roman" w:cs="Times New Roman"/>
          <w:bCs/>
          <w:szCs w:val="24"/>
        </w:rPr>
        <w:t xml:space="preserve">ευρώ </w:t>
      </w:r>
      <w:r w:rsidRPr="00013738">
        <w:rPr>
          <w:rFonts w:eastAsia="Times New Roman" w:cs="Times New Roman"/>
          <w:bCs/>
          <w:szCs w:val="24"/>
        </w:rPr>
        <w:t xml:space="preserve">στα </w:t>
      </w:r>
      <w:r>
        <w:rPr>
          <w:rFonts w:eastAsia="Times New Roman" w:cs="Times New Roman"/>
          <w:bCs/>
          <w:szCs w:val="24"/>
        </w:rPr>
        <w:t>8</w:t>
      </w:r>
      <w:r w:rsidRPr="00013738">
        <w:rPr>
          <w:rFonts w:eastAsia="Times New Roman" w:cs="Times New Roman"/>
          <w:bCs/>
          <w:szCs w:val="24"/>
        </w:rPr>
        <w:t xml:space="preserve">80 ευρώ και στο τέλος της τετραετίας </w:t>
      </w:r>
      <w:r>
        <w:rPr>
          <w:rFonts w:eastAsia="Times New Roman" w:cs="Times New Roman"/>
          <w:bCs/>
          <w:szCs w:val="24"/>
        </w:rPr>
        <w:t>μας θα είναι στα</w:t>
      </w:r>
      <w:r w:rsidRPr="00013738">
        <w:rPr>
          <w:rFonts w:eastAsia="Times New Roman" w:cs="Times New Roman"/>
          <w:bCs/>
          <w:szCs w:val="24"/>
        </w:rPr>
        <w:t xml:space="preserve"> 950</w:t>
      </w:r>
      <w:r>
        <w:rPr>
          <w:rFonts w:eastAsia="Times New Roman" w:cs="Times New Roman"/>
          <w:bCs/>
          <w:szCs w:val="24"/>
        </w:rPr>
        <w:t xml:space="preserve"> ευρώ. </w:t>
      </w:r>
      <w:r>
        <w:rPr>
          <w:rFonts w:eastAsia="Times New Roman" w:cs="Times New Roman"/>
          <w:bCs/>
          <w:szCs w:val="24"/>
        </w:rPr>
        <w:t>Ο</w:t>
      </w:r>
      <w:r w:rsidRPr="00013738">
        <w:rPr>
          <w:rFonts w:eastAsia="Times New Roman" w:cs="Times New Roman"/>
          <w:bCs/>
          <w:szCs w:val="24"/>
        </w:rPr>
        <w:t>ι αμοιβές</w:t>
      </w:r>
      <w:r>
        <w:rPr>
          <w:rFonts w:eastAsia="Times New Roman" w:cs="Times New Roman"/>
          <w:bCs/>
          <w:szCs w:val="24"/>
        </w:rPr>
        <w:t xml:space="preserve"> -α</w:t>
      </w:r>
      <w:r w:rsidRPr="00013738">
        <w:rPr>
          <w:rFonts w:eastAsia="Times New Roman" w:cs="Times New Roman"/>
          <w:bCs/>
          <w:szCs w:val="24"/>
        </w:rPr>
        <w:t>κούστε τα αυτά</w:t>
      </w:r>
      <w:r>
        <w:rPr>
          <w:rFonts w:eastAsia="Times New Roman" w:cs="Times New Roman"/>
          <w:bCs/>
          <w:szCs w:val="24"/>
        </w:rPr>
        <w:t>,</w:t>
      </w:r>
      <w:r w:rsidRPr="00013738">
        <w:rPr>
          <w:rFonts w:eastAsia="Times New Roman" w:cs="Times New Roman"/>
          <w:bCs/>
          <w:szCs w:val="24"/>
        </w:rPr>
        <w:t xml:space="preserve"> έχουν πολύ μεγάλο ενδιαφέρον</w:t>
      </w:r>
      <w:r>
        <w:rPr>
          <w:rFonts w:eastAsia="Times New Roman" w:cs="Times New Roman"/>
          <w:bCs/>
          <w:szCs w:val="24"/>
        </w:rPr>
        <w:t xml:space="preserve"> και σας προτείνω να πάρετε τα Πρακτικά να τα εμπεδώσετε-</w:t>
      </w:r>
      <w:r w:rsidRPr="00013738">
        <w:rPr>
          <w:rFonts w:eastAsia="Times New Roman" w:cs="Times New Roman"/>
          <w:bCs/>
          <w:szCs w:val="24"/>
        </w:rPr>
        <w:t xml:space="preserve"> ανά εργαζόμενο αυξήθηκαν από τα 19.</w:t>
      </w:r>
      <w:r>
        <w:rPr>
          <w:rFonts w:eastAsia="Times New Roman" w:cs="Times New Roman"/>
          <w:bCs/>
          <w:szCs w:val="24"/>
        </w:rPr>
        <w:t>609</w:t>
      </w:r>
      <w:r w:rsidRPr="00013738">
        <w:rPr>
          <w:rFonts w:eastAsia="Times New Roman" w:cs="Times New Roman"/>
          <w:bCs/>
          <w:szCs w:val="24"/>
        </w:rPr>
        <w:t xml:space="preserve"> ευρώ το </w:t>
      </w:r>
      <w:r>
        <w:rPr>
          <w:rFonts w:eastAsia="Times New Roman" w:cs="Times New Roman"/>
          <w:bCs/>
          <w:szCs w:val="24"/>
        </w:rPr>
        <w:t>2019 σε 22.</w:t>
      </w:r>
      <w:r w:rsidRPr="00013738">
        <w:rPr>
          <w:rFonts w:eastAsia="Times New Roman" w:cs="Times New Roman"/>
          <w:bCs/>
          <w:szCs w:val="24"/>
        </w:rPr>
        <w:t xml:space="preserve">176 </w:t>
      </w:r>
      <w:r>
        <w:rPr>
          <w:rFonts w:eastAsia="Times New Roman" w:cs="Times New Roman"/>
          <w:bCs/>
          <w:szCs w:val="24"/>
        </w:rPr>
        <w:t xml:space="preserve">ευρώ </w:t>
      </w:r>
      <w:r w:rsidRPr="00013738">
        <w:rPr>
          <w:rFonts w:eastAsia="Times New Roman" w:cs="Times New Roman"/>
          <w:bCs/>
          <w:szCs w:val="24"/>
        </w:rPr>
        <w:t>σήμερα</w:t>
      </w:r>
      <w:r>
        <w:rPr>
          <w:rFonts w:eastAsia="Times New Roman" w:cs="Times New Roman"/>
          <w:bCs/>
          <w:szCs w:val="24"/>
        </w:rPr>
        <w:t>,</w:t>
      </w:r>
      <w:r w:rsidRPr="00013738">
        <w:rPr>
          <w:rFonts w:eastAsia="Times New Roman" w:cs="Times New Roman"/>
          <w:bCs/>
          <w:szCs w:val="24"/>
        </w:rPr>
        <w:t xml:space="preserve"> συν 13,1</w:t>
      </w:r>
      <w:r>
        <w:rPr>
          <w:rFonts w:eastAsia="Times New Roman" w:cs="Times New Roman"/>
          <w:bCs/>
          <w:szCs w:val="24"/>
        </w:rPr>
        <w:t>%,</w:t>
      </w:r>
      <w:r w:rsidRPr="00013738">
        <w:rPr>
          <w:rFonts w:eastAsia="Times New Roman" w:cs="Times New Roman"/>
          <w:bCs/>
          <w:szCs w:val="24"/>
        </w:rPr>
        <w:t xml:space="preserve"> </w:t>
      </w:r>
      <w:r>
        <w:rPr>
          <w:rFonts w:eastAsia="Times New Roman" w:cs="Times New Roman"/>
          <w:bCs/>
          <w:szCs w:val="24"/>
        </w:rPr>
        <w:t>κύριε Κρητικέ.</w:t>
      </w:r>
      <w:r w:rsidRPr="00013738">
        <w:rPr>
          <w:rFonts w:eastAsia="Times New Roman" w:cs="Times New Roman"/>
          <w:bCs/>
          <w:szCs w:val="24"/>
        </w:rPr>
        <w:t xml:space="preserve"> Η απόλυτη φτώχεια από το </w:t>
      </w:r>
      <w:r>
        <w:rPr>
          <w:rFonts w:eastAsia="Times New Roman" w:cs="Times New Roman"/>
          <w:bCs/>
          <w:szCs w:val="24"/>
        </w:rPr>
        <w:t>15,8% το 2019</w:t>
      </w:r>
      <w:r w:rsidRPr="00013738">
        <w:rPr>
          <w:rFonts w:eastAsia="Times New Roman" w:cs="Times New Roman"/>
          <w:bCs/>
          <w:szCs w:val="24"/>
        </w:rPr>
        <w:t xml:space="preserve"> μειώθηκε σε </w:t>
      </w:r>
      <w:r>
        <w:rPr>
          <w:rFonts w:eastAsia="Times New Roman" w:cs="Times New Roman"/>
          <w:bCs/>
          <w:szCs w:val="24"/>
        </w:rPr>
        <w:t>14% το 2025</w:t>
      </w:r>
      <w:r w:rsidRPr="00013738">
        <w:rPr>
          <w:rFonts w:eastAsia="Times New Roman" w:cs="Times New Roman"/>
          <w:bCs/>
          <w:szCs w:val="24"/>
        </w:rPr>
        <w:t xml:space="preserve"> και η σχετική φτώχεια από </w:t>
      </w:r>
      <w:r>
        <w:rPr>
          <w:rFonts w:eastAsia="Times New Roman" w:cs="Times New Roman"/>
          <w:bCs/>
          <w:szCs w:val="24"/>
        </w:rPr>
        <w:t>29% το 2019 σε 26,9%</w:t>
      </w:r>
      <w:r w:rsidRPr="00013738">
        <w:rPr>
          <w:rFonts w:eastAsia="Times New Roman" w:cs="Times New Roman"/>
          <w:bCs/>
          <w:szCs w:val="24"/>
        </w:rPr>
        <w:t xml:space="preserve"> το </w:t>
      </w:r>
      <w:r>
        <w:rPr>
          <w:rFonts w:eastAsia="Times New Roman" w:cs="Times New Roman"/>
          <w:bCs/>
          <w:szCs w:val="24"/>
        </w:rPr>
        <w:t>20</w:t>
      </w:r>
      <w:r w:rsidRPr="00013738">
        <w:rPr>
          <w:rFonts w:eastAsia="Times New Roman" w:cs="Times New Roman"/>
          <w:bCs/>
          <w:szCs w:val="24"/>
        </w:rPr>
        <w:t>25</w:t>
      </w:r>
      <w:r>
        <w:rPr>
          <w:rFonts w:eastAsia="Times New Roman" w:cs="Times New Roman"/>
          <w:bCs/>
          <w:szCs w:val="24"/>
        </w:rPr>
        <w:t>.</w:t>
      </w:r>
      <w:r w:rsidRPr="00013738">
        <w:rPr>
          <w:rFonts w:eastAsia="Times New Roman" w:cs="Times New Roman"/>
          <w:bCs/>
          <w:szCs w:val="24"/>
        </w:rPr>
        <w:t xml:space="preserve"> Αυτή είναι η πραγματική εικόνα της οικονομίας σήμερα</w:t>
      </w:r>
      <w:r>
        <w:rPr>
          <w:rFonts w:eastAsia="Times New Roman" w:cs="Times New Roman"/>
          <w:bCs/>
          <w:szCs w:val="24"/>
        </w:rPr>
        <w:t>.</w:t>
      </w:r>
      <w:r w:rsidRPr="00013738">
        <w:rPr>
          <w:rFonts w:eastAsia="Times New Roman" w:cs="Times New Roman"/>
          <w:bCs/>
          <w:szCs w:val="24"/>
        </w:rPr>
        <w:t xml:space="preserve"> Και ξέρετε ποια είναι η μεγαλύτερη απόδειξη</w:t>
      </w:r>
      <w:r>
        <w:rPr>
          <w:rFonts w:eastAsia="Times New Roman" w:cs="Times New Roman"/>
          <w:bCs/>
          <w:szCs w:val="24"/>
        </w:rPr>
        <w:t>; Ό</w:t>
      </w:r>
      <w:r w:rsidRPr="00013738">
        <w:rPr>
          <w:rFonts w:eastAsia="Times New Roman" w:cs="Times New Roman"/>
          <w:bCs/>
          <w:szCs w:val="24"/>
        </w:rPr>
        <w:t>τι οι διεθνείς αγορές μας εμπιστεύονται ξανά</w:t>
      </w:r>
      <w:r>
        <w:rPr>
          <w:rFonts w:eastAsia="Times New Roman" w:cs="Times New Roman"/>
          <w:bCs/>
          <w:szCs w:val="24"/>
        </w:rPr>
        <w:t>. Ό</w:t>
      </w:r>
      <w:r w:rsidRPr="00013738">
        <w:rPr>
          <w:rFonts w:eastAsia="Times New Roman" w:cs="Times New Roman"/>
          <w:bCs/>
          <w:szCs w:val="24"/>
        </w:rPr>
        <w:t>τι η χώρα έχει πλέον επενδυτική βαθμίδα</w:t>
      </w:r>
      <w:r>
        <w:rPr>
          <w:rFonts w:eastAsia="Times New Roman" w:cs="Times New Roman"/>
          <w:bCs/>
          <w:szCs w:val="24"/>
        </w:rPr>
        <w:t>,</w:t>
      </w:r>
      <w:r w:rsidRPr="00013738">
        <w:rPr>
          <w:rFonts w:eastAsia="Times New Roman" w:cs="Times New Roman"/>
          <w:bCs/>
          <w:szCs w:val="24"/>
        </w:rPr>
        <w:t xml:space="preserve"> με αναβαθμίσεις μέσα σε διαδοχικές κρίσεις και </w:t>
      </w:r>
      <w:r>
        <w:rPr>
          <w:rFonts w:eastAsia="Times New Roman" w:cs="Times New Roman"/>
          <w:bCs/>
          <w:szCs w:val="24"/>
        </w:rPr>
        <w:t>δεν είναι στο χείλος του γκρεμού, κ</w:t>
      </w:r>
      <w:r w:rsidRPr="00013738">
        <w:rPr>
          <w:rFonts w:eastAsia="Times New Roman" w:cs="Times New Roman"/>
          <w:bCs/>
          <w:szCs w:val="24"/>
        </w:rPr>
        <w:t xml:space="preserve">ατά τα λεγόμενά </w:t>
      </w:r>
      <w:r>
        <w:rPr>
          <w:rFonts w:eastAsia="Times New Roman" w:cs="Times New Roman"/>
          <w:bCs/>
          <w:szCs w:val="24"/>
        </w:rPr>
        <w:t xml:space="preserve">σας.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Τ</w:t>
      </w:r>
      <w:r w:rsidRPr="00013738">
        <w:rPr>
          <w:rFonts w:eastAsia="Times New Roman" w:cs="Times New Roman"/>
          <w:bCs/>
          <w:szCs w:val="24"/>
        </w:rPr>
        <w:t xml:space="preserve">ο πραγματικό ερώτημα </w:t>
      </w:r>
      <w:r>
        <w:rPr>
          <w:rFonts w:eastAsia="Times New Roman" w:cs="Times New Roman"/>
          <w:bCs/>
          <w:szCs w:val="24"/>
        </w:rPr>
        <w:t>-</w:t>
      </w:r>
      <w:r w:rsidRPr="00013738">
        <w:rPr>
          <w:rFonts w:eastAsia="Times New Roman" w:cs="Times New Roman"/>
          <w:bCs/>
          <w:szCs w:val="24"/>
        </w:rPr>
        <w:t>κατά την προσωπική μου άποψη</w:t>
      </w:r>
      <w:r>
        <w:rPr>
          <w:rFonts w:eastAsia="Times New Roman" w:cs="Times New Roman"/>
          <w:bCs/>
          <w:szCs w:val="24"/>
        </w:rPr>
        <w:t>-</w:t>
      </w:r>
      <w:r w:rsidRPr="00013738">
        <w:rPr>
          <w:rFonts w:eastAsia="Times New Roman" w:cs="Times New Roman"/>
          <w:bCs/>
          <w:szCs w:val="24"/>
        </w:rPr>
        <w:t xml:space="preserve"> είναι ένα</w:t>
      </w:r>
      <w:r>
        <w:rPr>
          <w:rFonts w:eastAsia="Times New Roman" w:cs="Times New Roman"/>
          <w:bCs/>
          <w:szCs w:val="24"/>
        </w:rPr>
        <w:t>.</w:t>
      </w:r>
      <w:r w:rsidRPr="00013738">
        <w:rPr>
          <w:rFonts w:eastAsia="Times New Roman" w:cs="Times New Roman"/>
          <w:bCs/>
          <w:szCs w:val="24"/>
        </w:rPr>
        <w:t xml:space="preserve"> Θέλουμε μια Ελλάδα που να κοιτάει μπροστά ή μια Ελλάδα που θα μένει κολλημένη σε μία λογική διαχείρισης της μιζέριας</w:t>
      </w:r>
      <w:r>
        <w:rPr>
          <w:rFonts w:eastAsia="Times New Roman" w:cs="Times New Roman"/>
          <w:bCs/>
          <w:szCs w:val="24"/>
        </w:rPr>
        <w:t>; Η Νέα Δ</w:t>
      </w:r>
      <w:r w:rsidRPr="00013738">
        <w:rPr>
          <w:rFonts w:eastAsia="Times New Roman" w:cs="Times New Roman"/>
          <w:bCs/>
          <w:szCs w:val="24"/>
        </w:rPr>
        <w:t>ημοκρατία έχει αποδείξει ότι επιλέγει το πρώτο</w:t>
      </w:r>
      <w:r>
        <w:rPr>
          <w:rFonts w:eastAsia="Times New Roman" w:cs="Times New Roman"/>
          <w:bCs/>
          <w:szCs w:val="24"/>
        </w:rPr>
        <w:t>. Μ</w:t>
      </w:r>
      <w:r w:rsidRPr="00013738">
        <w:rPr>
          <w:rFonts w:eastAsia="Times New Roman" w:cs="Times New Roman"/>
          <w:bCs/>
          <w:szCs w:val="24"/>
        </w:rPr>
        <w:t xml:space="preserve">ειώσαμε </w:t>
      </w:r>
      <w:r w:rsidR="00F03DB6">
        <w:rPr>
          <w:rFonts w:eastAsia="Times New Roman" w:cs="Times New Roman"/>
          <w:bCs/>
          <w:szCs w:val="24"/>
        </w:rPr>
        <w:t>ογδόντα τρεις</w:t>
      </w:r>
      <w:r w:rsidRPr="00013738">
        <w:rPr>
          <w:rFonts w:eastAsia="Times New Roman" w:cs="Times New Roman"/>
          <w:bCs/>
          <w:szCs w:val="24"/>
        </w:rPr>
        <w:t xml:space="preserve"> </w:t>
      </w:r>
      <w:r>
        <w:rPr>
          <w:rFonts w:eastAsia="Times New Roman" w:cs="Times New Roman"/>
          <w:bCs/>
          <w:szCs w:val="24"/>
        </w:rPr>
        <w:t xml:space="preserve">άμεσους </w:t>
      </w:r>
      <w:r w:rsidRPr="00013738">
        <w:rPr>
          <w:rFonts w:eastAsia="Times New Roman" w:cs="Times New Roman"/>
          <w:bCs/>
          <w:szCs w:val="24"/>
        </w:rPr>
        <w:t xml:space="preserve">φόρους και </w:t>
      </w:r>
      <w:r w:rsidR="00F03DB6">
        <w:rPr>
          <w:rFonts w:eastAsia="Times New Roman" w:cs="Times New Roman"/>
          <w:bCs/>
          <w:szCs w:val="24"/>
        </w:rPr>
        <w:t>είκοσι πέντε</w:t>
      </w:r>
      <w:r w:rsidRPr="00013738">
        <w:rPr>
          <w:rFonts w:eastAsia="Times New Roman" w:cs="Times New Roman"/>
          <w:bCs/>
          <w:szCs w:val="24"/>
        </w:rPr>
        <w:t xml:space="preserve"> έμμεσους φόρους</w:t>
      </w:r>
      <w:r>
        <w:rPr>
          <w:rFonts w:eastAsia="Times New Roman" w:cs="Times New Roman"/>
          <w:bCs/>
          <w:szCs w:val="24"/>
        </w:rPr>
        <w:t>.</w:t>
      </w:r>
      <w:r w:rsidRPr="00013738">
        <w:rPr>
          <w:rFonts w:eastAsia="Times New Roman" w:cs="Times New Roman"/>
          <w:bCs/>
          <w:szCs w:val="24"/>
        </w:rPr>
        <w:t xml:space="preserve"> Στ</w:t>
      </w:r>
      <w:r>
        <w:rPr>
          <w:rFonts w:eastAsia="Times New Roman" w:cs="Times New Roman"/>
          <w:bCs/>
          <w:szCs w:val="24"/>
        </w:rPr>
        <w:t xml:space="preserve">ηρίξαμε το εισόδημα των πολιτών, </w:t>
      </w:r>
      <w:r w:rsidRPr="00013738">
        <w:rPr>
          <w:rFonts w:eastAsia="Times New Roman" w:cs="Times New Roman"/>
          <w:bCs/>
          <w:szCs w:val="24"/>
        </w:rPr>
        <w:t>δημιουργήσαμε νέες και καλά αμειβόμενες θέσεις εργασίας</w:t>
      </w:r>
      <w:r>
        <w:rPr>
          <w:rFonts w:eastAsia="Times New Roman" w:cs="Times New Roman"/>
          <w:bCs/>
          <w:szCs w:val="24"/>
        </w:rPr>
        <w:t>. Δ</w:t>
      </w:r>
      <w:r w:rsidRPr="00013738">
        <w:rPr>
          <w:rFonts w:eastAsia="Times New Roman" w:cs="Times New Roman"/>
          <w:bCs/>
          <w:szCs w:val="24"/>
        </w:rPr>
        <w:t>ώσαμε ευκαιρίες σε νέους ανθρώπους</w:t>
      </w:r>
      <w:r>
        <w:rPr>
          <w:rFonts w:eastAsia="Times New Roman" w:cs="Times New Roman"/>
          <w:bCs/>
          <w:szCs w:val="24"/>
        </w:rPr>
        <w:t>.</w:t>
      </w:r>
      <w:r w:rsidRPr="00013738">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13738">
        <w:rPr>
          <w:rFonts w:eastAsia="Times New Roman" w:cs="Times New Roman"/>
          <w:bCs/>
          <w:szCs w:val="24"/>
        </w:rPr>
        <w:t xml:space="preserve">Τα στοιχεία </w:t>
      </w:r>
      <w:r>
        <w:rPr>
          <w:rFonts w:eastAsia="Times New Roman" w:cs="Times New Roman"/>
          <w:bCs/>
          <w:szCs w:val="24"/>
        </w:rPr>
        <w:t>τα καταθέτω στα Π</w:t>
      </w:r>
      <w:r w:rsidRPr="00013738">
        <w:rPr>
          <w:rFonts w:eastAsia="Times New Roman" w:cs="Times New Roman"/>
          <w:bCs/>
          <w:szCs w:val="24"/>
        </w:rPr>
        <w:t>ρακτικά</w:t>
      </w:r>
      <w:r>
        <w:rPr>
          <w:rFonts w:eastAsia="Times New Roman" w:cs="Times New Roman"/>
          <w:bCs/>
          <w:szCs w:val="24"/>
        </w:rPr>
        <w:t>.</w:t>
      </w:r>
    </w:p>
    <w:p>
      <w:pPr>
        <w:tabs>
          <w:tab w:val="left" w:pos="2913"/>
        </w:tabs>
        <w:spacing w:line="600" w:lineRule="auto"/>
        <w:ind w:firstLine="720"/>
        <w:jc w:val="both"/>
        <w:rPr>
          <w:rFonts w:eastAsia="Times New Roman" w:cs="Times New Roman"/>
          <w:bCs/>
          <w:szCs w:val="24"/>
        </w:rPr>
      </w:pPr>
      <w:r w:rsidRPr="00BA0B3B">
        <w:rPr>
          <w:rFonts w:eastAsia="Times New Roman" w:cs="Times New Roman"/>
          <w:bCs/>
          <w:szCs w:val="24"/>
        </w:rPr>
        <w:t xml:space="preserve">(Στο σημείο αυτό ο Βουλευτής κ. </w:t>
      </w:r>
      <w:r>
        <w:rPr>
          <w:rFonts w:eastAsia="Times New Roman" w:cs="Times New Roman"/>
          <w:bCs/>
          <w:szCs w:val="24"/>
        </w:rPr>
        <w:t xml:space="preserve">Μακάριος Λαζαρίδης </w:t>
      </w:r>
      <w:r w:rsidRPr="00BA0B3B">
        <w:rPr>
          <w:rFonts w:eastAsia="Times New Roman" w:cs="Times New Roman"/>
          <w:bCs/>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BA0B3B">
        <w:rPr>
          <w:rFonts w:eastAsia="Times New Roman" w:cs="Times New Roman"/>
          <w:bCs/>
          <w:szCs w:val="24"/>
        </w:rPr>
        <w:t>Πρακτικών της Βουλής)</w:t>
      </w:r>
    </w:p>
    <w:p>
      <w:pPr>
        <w:tabs>
          <w:tab w:val="left" w:pos="2913"/>
        </w:tabs>
        <w:spacing w:line="600" w:lineRule="auto"/>
        <w:ind w:firstLine="720"/>
        <w:jc w:val="both"/>
        <w:rPr>
          <w:rFonts w:eastAsia="Times New Roman" w:cs="Times New Roman"/>
          <w:bCs/>
          <w:szCs w:val="24"/>
        </w:rPr>
      </w:pPr>
      <w:r w:rsidRPr="00013738">
        <w:rPr>
          <w:rFonts w:eastAsia="Times New Roman" w:cs="Times New Roman"/>
          <w:bCs/>
          <w:szCs w:val="24"/>
        </w:rPr>
        <w:t>Και τώρα με αυτό το νομοσχέδιο χτίζουμε το θεσμικό υπ</w:t>
      </w:r>
      <w:r>
        <w:rPr>
          <w:rFonts w:eastAsia="Times New Roman" w:cs="Times New Roman"/>
          <w:bCs/>
          <w:szCs w:val="24"/>
        </w:rPr>
        <w:t xml:space="preserve">όβαθρο για να αξιοποιήσουμε στον </w:t>
      </w:r>
      <w:r w:rsidRPr="00013738">
        <w:rPr>
          <w:rFonts w:eastAsia="Times New Roman" w:cs="Times New Roman"/>
          <w:bCs/>
          <w:szCs w:val="24"/>
        </w:rPr>
        <w:t>μέγιστο βαθμό</w:t>
      </w:r>
      <w:r>
        <w:rPr>
          <w:rFonts w:eastAsia="Times New Roman" w:cs="Times New Roman"/>
          <w:bCs/>
          <w:szCs w:val="24"/>
        </w:rPr>
        <w:t>,</w:t>
      </w:r>
      <w:r w:rsidRPr="00013738">
        <w:rPr>
          <w:rFonts w:eastAsia="Times New Roman" w:cs="Times New Roman"/>
          <w:bCs/>
          <w:szCs w:val="24"/>
        </w:rPr>
        <w:t xml:space="preserve"> ανάμεσα στα άλλα</w:t>
      </w:r>
      <w:r>
        <w:rPr>
          <w:rFonts w:eastAsia="Times New Roman" w:cs="Times New Roman"/>
          <w:bCs/>
          <w:szCs w:val="24"/>
        </w:rPr>
        <w:t>,</w:t>
      </w:r>
      <w:r w:rsidRPr="00013738">
        <w:rPr>
          <w:rFonts w:eastAsia="Times New Roman" w:cs="Times New Roman"/>
          <w:bCs/>
          <w:szCs w:val="24"/>
        </w:rPr>
        <w:t xml:space="preserve"> τα 14,6 δισεκατομμύρια ευρώ που θα εισρεύσουν</w:t>
      </w:r>
      <w:r>
        <w:rPr>
          <w:rFonts w:eastAsia="Times New Roman" w:cs="Times New Roman"/>
          <w:bCs/>
          <w:szCs w:val="24"/>
        </w:rPr>
        <w:t xml:space="preserve"> στην οικονομία το 2025 από το Αναπτυξιακό Πρόγραμμα Δημοσίων Ε</w:t>
      </w:r>
      <w:r w:rsidRPr="00013738">
        <w:rPr>
          <w:rFonts w:eastAsia="Times New Roman" w:cs="Times New Roman"/>
          <w:bCs/>
          <w:szCs w:val="24"/>
        </w:rPr>
        <w:t>πενδύσεων</w:t>
      </w:r>
      <w:r>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Η Α</w:t>
      </w:r>
      <w:r w:rsidRPr="00013738">
        <w:rPr>
          <w:rFonts w:eastAsia="Times New Roman" w:cs="Times New Roman"/>
          <w:bCs/>
          <w:szCs w:val="24"/>
        </w:rPr>
        <w:t xml:space="preserve">ντιπολίτευση μπορεί </w:t>
      </w:r>
      <w:r>
        <w:rPr>
          <w:rFonts w:eastAsia="Times New Roman" w:cs="Times New Roman"/>
          <w:bCs/>
          <w:szCs w:val="24"/>
        </w:rPr>
        <w:t>-</w:t>
      </w:r>
      <w:r w:rsidRPr="00013738">
        <w:rPr>
          <w:rFonts w:eastAsia="Times New Roman" w:cs="Times New Roman"/>
          <w:bCs/>
          <w:szCs w:val="24"/>
        </w:rPr>
        <w:t>και το κάνει</w:t>
      </w:r>
      <w:r>
        <w:rPr>
          <w:rFonts w:eastAsia="Times New Roman" w:cs="Times New Roman"/>
          <w:bCs/>
          <w:szCs w:val="24"/>
        </w:rPr>
        <w:t>-</w:t>
      </w:r>
      <w:r w:rsidRPr="00013738">
        <w:rPr>
          <w:rFonts w:eastAsia="Times New Roman" w:cs="Times New Roman"/>
          <w:bCs/>
          <w:szCs w:val="24"/>
        </w:rPr>
        <w:t xml:space="preserve"> να επιλέγει τον μηδενισμό</w:t>
      </w:r>
      <w:r>
        <w:rPr>
          <w:rFonts w:eastAsia="Times New Roman" w:cs="Times New Roman"/>
          <w:bCs/>
          <w:szCs w:val="24"/>
        </w:rPr>
        <w:t>.</w:t>
      </w:r>
      <w:r w:rsidRPr="00013738">
        <w:rPr>
          <w:rFonts w:eastAsia="Times New Roman" w:cs="Times New Roman"/>
          <w:bCs/>
          <w:szCs w:val="24"/>
        </w:rPr>
        <w:t xml:space="preserve"> Μπορεί να θέλει να ξαναφέρει την Ελλάδα</w:t>
      </w:r>
      <w:r>
        <w:rPr>
          <w:rFonts w:eastAsia="Times New Roman" w:cs="Times New Roman"/>
          <w:bCs/>
          <w:szCs w:val="24"/>
        </w:rPr>
        <w:t xml:space="preserve"> στην αβεβαιότητα του 2015-</w:t>
      </w:r>
      <w:r w:rsidRPr="00013738">
        <w:rPr>
          <w:rFonts w:eastAsia="Times New Roman" w:cs="Times New Roman"/>
          <w:bCs/>
          <w:szCs w:val="24"/>
        </w:rPr>
        <w:t xml:space="preserve">2019 ή </w:t>
      </w:r>
      <w:r w:rsidRPr="00013738">
        <w:rPr>
          <w:rFonts w:eastAsia="Times New Roman" w:cs="Times New Roman"/>
          <w:bCs/>
          <w:szCs w:val="24"/>
        </w:rPr>
        <w:lastRenderedPageBreak/>
        <w:t>πιο πίσω</w:t>
      </w:r>
      <w:r>
        <w:rPr>
          <w:rFonts w:eastAsia="Times New Roman" w:cs="Times New Roman"/>
          <w:bCs/>
          <w:szCs w:val="24"/>
        </w:rPr>
        <w:t>,</w:t>
      </w:r>
      <w:r w:rsidRPr="00013738">
        <w:rPr>
          <w:rFonts w:eastAsia="Times New Roman" w:cs="Times New Roman"/>
          <w:bCs/>
          <w:szCs w:val="24"/>
        </w:rPr>
        <w:t xml:space="preserve"> στην Ελλάδα του 2</w:t>
      </w:r>
      <w:r>
        <w:rPr>
          <w:rFonts w:eastAsia="Times New Roman" w:cs="Times New Roman"/>
          <w:bCs/>
          <w:szCs w:val="24"/>
        </w:rPr>
        <w:t>009-</w:t>
      </w:r>
      <w:r w:rsidRPr="00013738">
        <w:rPr>
          <w:rFonts w:eastAsia="Times New Roman" w:cs="Times New Roman"/>
          <w:bCs/>
          <w:szCs w:val="24"/>
        </w:rPr>
        <w:t>2012</w:t>
      </w:r>
      <w:r>
        <w:rPr>
          <w:rFonts w:eastAsia="Times New Roman" w:cs="Times New Roman"/>
          <w:bCs/>
          <w:szCs w:val="24"/>
        </w:rPr>
        <w:t>. Εμείς όμως ως Νέα Δ</w:t>
      </w:r>
      <w:r w:rsidRPr="00013738">
        <w:rPr>
          <w:rFonts w:eastAsia="Times New Roman" w:cs="Times New Roman"/>
          <w:bCs/>
          <w:szCs w:val="24"/>
        </w:rPr>
        <w:t>ημοκρατία</w:t>
      </w:r>
      <w:r>
        <w:rPr>
          <w:rFonts w:eastAsia="Times New Roman" w:cs="Times New Roman"/>
          <w:bCs/>
          <w:szCs w:val="24"/>
        </w:rPr>
        <w:t>,</w:t>
      </w:r>
      <w:r w:rsidRPr="00013738">
        <w:rPr>
          <w:rFonts w:eastAsia="Times New Roman" w:cs="Times New Roman"/>
          <w:bCs/>
          <w:szCs w:val="24"/>
        </w:rPr>
        <w:t xml:space="preserve"> αλλά πρωτίστως οι πολίτες δεν θα το επιτρέψουν</w:t>
      </w:r>
      <w:r>
        <w:rPr>
          <w:rFonts w:eastAsia="Times New Roman" w:cs="Times New Roman"/>
          <w:bCs/>
          <w:szCs w:val="24"/>
        </w:rPr>
        <w:t>.</w:t>
      </w:r>
      <w:r w:rsidRPr="00013738">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13738">
        <w:rPr>
          <w:rFonts w:eastAsia="Times New Roman" w:cs="Times New Roman"/>
          <w:bCs/>
          <w:szCs w:val="24"/>
        </w:rPr>
        <w:t>Η Ελλάδα</w:t>
      </w:r>
      <w:r>
        <w:rPr>
          <w:rFonts w:eastAsia="Times New Roman" w:cs="Times New Roman"/>
          <w:bCs/>
          <w:szCs w:val="24"/>
        </w:rPr>
        <w:t xml:space="preserve"> του 2025 </w:t>
      </w:r>
      <w:r w:rsidRPr="00013738">
        <w:rPr>
          <w:rFonts w:eastAsia="Times New Roman" w:cs="Times New Roman"/>
          <w:bCs/>
          <w:szCs w:val="24"/>
        </w:rPr>
        <w:t>είναι μια χώρα πιο δυνατή</w:t>
      </w:r>
      <w:r>
        <w:rPr>
          <w:rFonts w:eastAsia="Times New Roman" w:cs="Times New Roman"/>
          <w:bCs/>
          <w:szCs w:val="24"/>
        </w:rPr>
        <w:t>,</w:t>
      </w:r>
      <w:r w:rsidRPr="00013738">
        <w:rPr>
          <w:rFonts w:eastAsia="Times New Roman" w:cs="Times New Roman"/>
          <w:bCs/>
          <w:szCs w:val="24"/>
        </w:rPr>
        <w:t xml:space="preserve"> πιο αξιόπιστη</w:t>
      </w:r>
      <w:r>
        <w:rPr>
          <w:rFonts w:eastAsia="Times New Roman" w:cs="Times New Roman"/>
          <w:bCs/>
          <w:szCs w:val="24"/>
        </w:rPr>
        <w:t>,</w:t>
      </w:r>
      <w:r w:rsidRPr="00013738">
        <w:rPr>
          <w:rFonts w:eastAsia="Times New Roman" w:cs="Times New Roman"/>
          <w:bCs/>
          <w:szCs w:val="24"/>
        </w:rPr>
        <w:t xml:space="preserve"> με προοπτική</w:t>
      </w:r>
      <w:r>
        <w:rPr>
          <w:rFonts w:eastAsia="Times New Roman" w:cs="Times New Roman"/>
          <w:bCs/>
          <w:szCs w:val="24"/>
        </w:rPr>
        <w:t>.</w:t>
      </w:r>
      <w:r w:rsidRPr="00013738">
        <w:rPr>
          <w:rFonts w:eastAsia="Times New Roman" w:cs="Times New Roman"/>
          <w:bCs/>
          <w:szCs w:val="24"/>
        </w:rPr>
        <w:t xml:space="preserve"> Αλλά</w:t>
      </w:r>
      <w:r>
        <w:rPr>
          <w:rFonts w:eastAsia="Times New Roman" w:cs="Times New Roman"/>
          <w:bCs/>
          <w:szCs w:val="24"/>
        </w:rPr>
        <w:t>,</w:t>
      </w:r>
      <w:r w:rsidRPr="00013738">
        <w:rPr>
          <w:rFonts w:eastAsia="Times New Roman" w:cs="Times New Roman"/>
          <w:bCs/>
          <w:szCs w:val="24"/>
        </w:rPr>
        <w:t xml:space="preserve"> βεβαίως</w:t>
      </w:r>
      <w:r>
        <w:rPr>
          <w:rFonts w:eastAsia="Times New Roman" w:cs="Times New Roman"/>
          <w:bCs/>
          <w:szCs w:val="24"/>
        </w:rPr>
        <w:t>,</w:t>
      </w:r>
      <w:r w:rsidRPr="00013738">
        <w:rPr>
          <w:rFonts w:eastAsia="Times New Roman" w:cs="Times New Roman"/>
          <w:bCs/>
          <w:szCs w:val="24"/>
        </w:rPr>
        <w:t xml:space="preserve"> έχουμε ακόμα δρόμο και ο δρόμος αυτός περνάει μέσα από την υπευθυνότητα</w:t>
      </w:r>
      <w:r>
        <w:rPr>
          <w:rFonts w:eastAsia="Times New Roman" w:cs="Times New Roman"/>
          <w:bCs/>
          <w:szCs w:val="24"/>
        </w:rPr>
        <w:t>,</w:t>
      </w:r>
      <w:r w:rsidRPr="00013738">
        <w:rPr>
          <w:rFonts w:eastAsia="Times New Roman" w:cs="Times New Roman"/>
          <w:bCs/>
          <w:szCs w:val="24"/>
        </w:rPr>
        <w:t xml:space="preserve"> τον ρεαλισμό και την επιμονή στις μεταρρυθμίσεις</w:t>
      </w:r>
      <w:r>
        <w:rPr>
          <w:rFonts w:eastAsia="Times New Roman" w:cs="Times New Roman"/>
          <w:bCs/>
          <w:szCs w:val="24"/>
        </w:rPr>
        <w:t>,</w:t>
      </w:r>
      <w:r w:rsidRPr="00013738">
        <w:rPr>
          <w:rFonts w:eastAsia="Times New Roman" w:cs="Times New Roman"/>
          <w:bCs/>
          <w:szCs w:val="24"/>
        </w:rPr>
        <w:t xml:space="preserve"> ως απαραίτ</w:t>
      </w:r>
      <w:r>
        <w:rPr>
          <w:rFonts w:eastAsia="Times New Roman" w:cs="Times New Roman"/>
          <w:bCs/>
          <w:szCs w:val="24"/>
        </w:rPr>
        <w:t>ητη προϋπόθεση για να επιστρέψουν</w:t>
      </w:r>
      <w:r w:rsidRPr="00013738">
        <w:rPr>
          <w:rFonts w:eastAsia="Times New Roman" w:cs="Times New Roman"/>
          <w:bCs/>
          <w:szCs w:val="24"/>
        </w:rPr>
        <w:t xml:space="preserve"> στους πολίτες όσα στερήθηκαν τα προηγούμενα χρόνια</w:t>
      </w:r>
      <w:r>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13738">
        <w:rPr>
          <w:rFonts w:eastAsia="Times New Roman" w:cs="Times New Roman"/>
          <w:bCs/>
          <w:szCs w:val="24"/>
        </w:rPr>
        <w:t>Το νομοσχέδι</w:t>
      </w:r>
      <w:r>
        <w:rPr>
          <w:rFonts w:eastAsia="Times New Roman" w:cs="Times New Roman"/>
          <w:bCs/>
          <w:szCs w:val="24"/>
        </w:rPr>
        <w:t>ο που καλούμαστε να υπερψηφίσουμε</w:t>
      </w:r>
      <w:r w:rsidRPr="00013738">
        <w:rPr>
          <w:rFonts w:eastAsia="Times New Roman" w:cs="Times New Roman"/>
          <w:bCs/>
          <w:szCs w:val="24"/>
        </w:rPr>
        <w:t xml:space="preserve"> είναι εργαλείο ανάπτυξης</w:t>
      </w:r>
      <w:r>
        <w:rPr>
          <w:rFonts w:eastAsia="Times New Roman" w:cs="Times New Roman"/>
          <w:bCs/>
          <w:szCs w:val="24"/>
        </w:rPr>
        <w:t>,</w:t>
      </w:r>
      <w:r w:rsidRPr="00013738">
        <w:rPr>
          <w:rFonts w:eastAsia="Times New Roman" w:cs="Times New Roman"/>
          <w:bCs/>
          <w:szCs w:val="24"/>
        </w:rPr>
        <w:t xml:space="preserve"> είναι εργαλείο αξιοπιστίας</w:t>
      </w:r>
      <w:r>
        <w:rPr>
          <w:rFonts w:eastAsia="Times New Roman" w:cs="Times New Roman"/>
          <w:bCs/>
          <w:szCs w:val="24"/>
        </w:rPr>
        <w:t>,</w:t>
      </w:r>
      <w:r w:rsidRPr="00013738">
        <w:rPr>
          <w:rFonts w:eastAsia="Times New Roman" w:cs="Times New Roman"/>
          <w:bCs/>
          <w:szCs w:val="24"/>
        </w:rPr>
        <w:t xml:space="preserve"> είναι εργαλείο δικαιοσύνης προς τον Έλληνα φορολογούμενο πολίτη</w:t>
      </w:r>
      <w:r>
        <w:rPr>
          <w:rFonts w:eastAsia="Times New Roman" w:cs="Times New Roman"/>
          <w:bCs/>
          <w:szCs w:val="24"/>
        </w:rPr>
        <w:t>.</w:t>
      </w:r>
      <w:r w:rsidRPr="00013738">
        <w:rPr>
          <w:rFonts w:eastAsia="Times New Roman" w:cs="Times New Roman"/>
          <w:bCs/>
          <w:szCs w:val="24"/>
        </w:rPr>
        <w:t xml:space="preserve"> </w:t>
      </w:r>
    </w:p>
    <w:p>
      <w:pPr>
        <w:tabs>
          <w:tab w:val="left" w:pos="2913"/>
        </w:tabs>
        <w:spacing w:line="600" w:lineRule="auto"/>
        <w:ind w:firstLine="720"/>
        <w:jc w:val="both"/>
        <w:rPr>
          <w:rFonts w:eastAsia="Times New Roman" w:cs="Times New Roman"/>
          <w:bCs/>
          <w:szCs w:val="24"/>
        </w:rPr>
      </w:pPr>
      <w:r w:rsidRPr="00013738">
        <w:rPr>
          <w:rFonts w:eastAsia="Times New Roman" w:cs="Times New Roman"/>
          <w:bCs/>
          <w:szCs w:val="24"/>
        </w:rPr>
        <w:t>Σας ευχαριστώ πολύ</w:t>
      </w:r>
      <w:r>
        <w:rPr>
          <w:rFonts w:eastAsia="Times New Roman" w:cs="Times New Roman"/>
          <w:bCs/>
          <w:szCs w:val="24"/>
        </w:rPr>
        <w:t>.</w:t>
      </w:r>
      <w:r w:rsidRPr="00013738">
        <w:rPr>
          <w:rFonts w:eastAsia="Times New Roman" w:cs="Times New Roman"/>
          <w:bCs/>
          <w:szCs w:val="24"/>
        </w:rPr>
        <w:t xml:space="preserve"> </w:t>
      </w:r>
    </w:p>
    <w:p>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bCs/>
          <w:szCs w:val="24"/>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sidRPr="00013738">
        <w:rPr>
          <w:rFonts w:eastAsia="Times New Roman" w:cs="Times New Roman"/>
          <w:bCs/>
          <w:szCs w:val="24"/>
        </w:rPr>
        <w:t xml:space="preserve">Ευχαριστούμε </w:t>
      </w:r>
      <w:r>
        <w:rPr>
          <w:rFonts w:eastAsia="Times New Roman" w:cs="Times New Roman"/>
          <w:bCs/>
          <w:szCs w:val="24"/>
        </w:rPr>
        <w:t>τον κ. Λαζαρίδη.</w:t>
      </w:r>
      <w:r w:rsidRPr="00013738">
        <w:rPr>
          <w:rFonts w:eastAsia="Times New Roman" w:cs="Times New Roman"/>
          <w:bCs/>
          <w:szCs w:val="24"/>
        </w:rPr>
        <w:t xml:space="preserve"> </w:t>
      </w:r>
    </w:p>
    <w:p>
      <w:pPr>
        <w:spacing w:line="600" w:lineRule="auto"/>
        <w:ind w:firstLine="720"/>
        <w:jc w:val="both"/>
        <w:rPr>
          <w:rFonts w:eastAsia="Times New Roman" w:cs="Times New Roman"/>
          <w:bCs/>
          <w:szCs w:val="24"/>
        </w:rPr>
      </w:pPr>
      <w:r>
        <w:rPr>
          <w:rFonts w:eastAsia="Times New Roman" w:cs="Times New Roman"/>
          <w:bCs/>
          <w:szCs w:val="24"/>
        </w:rPr>
        <w:t>Έχει</w:t>
      </w:r>
      <w:r w:rsidRPr="00013738">
        <w:rPr>
          <w:rFonts w:eastAsia="Times New Roman" w:cs="Times New Roman"/>
          <w:bCs/>
          <w:szCs w:val="24"/>
        </w:rPr>
        <w:t xml:space="preserve"> ζητήσει μια παρέμβαση</w:t>
      </w:r>
      <w:r>
        <w:rPr>
          <w:rFonts w:eastAsia="Times New Roman" w:cs="Times New Roman"/>
          <w:bCs/>
          <w:szCs w:val="24"/>
        </w:rPr>
        <w:t xml:space="preserve"> ο</w:t>
      </w:r>
      <w:r w:rsidRPr="00013738">
        <w:rPr>
          <w:rFonts w:eastAsia="Times New Roman" w:cs="Times New Roman"/>
          <w:bCs/>
          <w:szCs w:val="24"/>
        </w:rPr>
        <w:t xml:space="preserve"> κ</w:t>
      </w:r>
      <w:r>
        <w:rPr>
          <w:rFonts w:eastAsia="Times New Roman" w:cs="Times New Roman"/>
          <w:bCs/>
          <w:szCs w:val="24"/>
        </w:rPr>
        <w:t>.</w:t>
      </w:r>
      <w:r w:rsidRPr="00013738">
        <w:rPr>
          <w:rFonts w:eastAsia="Times New Roman" w:cs="Times New Roman"/>
          <w:bCs/>
          <w:szCs w:val="24"/>
        </w:rPr>
        <w:t xml:space="preserve"> </w:t>
      </w:r>
      <w:proofErr w:type="spellStart"/>
      <w:r w:rsidRPr="00013738">
        <w:rPr>
          <w:rFonts w:eastAsia="Times New Roman" w:cs="Times New Roman"/>
          <w:bCs/>
          <w:szCs w:val="24"/>
        </w:rPr>
        <w:t>Γερουλάνος</w:t>
      </w:r>
      <w:proofErr w:type="spellEnd"/>
      <w:r>
        <w:rPr>
          <w:rFonts w:eastAsia="Times New Roman" w:cs="Times New Roman"/>
          <w:bCs/>
          <w:szCs w:val="24"/>
        </w:rPr>
        <w:t>.</w:t>
      </w:r>
    </w:p>
    <w:p>
      <w:pPr>
        <w:spacing w:line="600" w:lineRule="auto"/>
        <w:ind w:firstLine="720"/>
        <w:jc w:val="both"/>
        <w:rPr>
          <w:rFonts w:eastAsia="Times New Roman" w:cs="Times New Roman"/>
          <w:bCs/>
          <w:szCs w:val="24"/>
        </w:rPr>
      </w:pPr>
      <w:r w:rsidRPr="007C6E8B">
        <w:rPr>
          <w:rFonts w:eastAsia="Times New Roman" w:cs="Times New Roman"/>
          <w:b/>
          <w:bCs/>
          <w:szCs w:val="24"/>
        </w:rPr>
        <w:t>ΠΑΥΛΟΣ ΓΕΡΟΥΛΑΝΟΣ:</w:t>
      </w:r>
      <w:r w:rsidRPr="007C6E8B">
        <w:rPr>
          <w:rFonts w:eastAsia="Times New Roman" w:cs="Times New Roman"/>
          <w:bCs/>
          <w:szCs w:val="24"/>
        </w:rPr>
        <w:t xml:space="preserve"> </w:t>
      </w:r>
      <w:r>
        <w:rPr>
          <w:rFonts w:eastAsia="Times New Roman" w:cs="Times New Roman"/>
          <w:bCs/>
          <w:szCs w:val="24"/>
        </w:rPr>
        <w:t>Ευχαριστώ, κύριε Πρόεδρε.</w:t>
      </w:r>
    </w:p>
    <w:p>
      <w:pPr>
        <w:spacing w:line="600" w:lineRule="auto"/>
        <w:ind w:firstLine="720"/>
        <w:jc w:val="both"/>
        <w:rPr>
          <w:rFonts w:eastAsia="Times New Roman" w:cs="Times New Roman"/>
          <w:bCs/>
          <w:szCs w:val="24"/>
        </w:rPr>
      </w:pPr>
      <w:r>
        <w:rPr>
          <w:rFonts w:eastAsia="Times New Roman" w:cs="Times New Roman"/>
          <w:bCs/>
          <w:szCs w:val="24"/>
        </w:rPr>
        <w:t>Παίρνω τον λόγο, γιατί αναφέρθηκε ο Κοινοβουλευτικός Εκπρόσωπος της Νέας Δ</w:t>
      </w:r>
      <w:r w:rsidRPr="00013738">
        <w:rPr>
          <w:rFonts w:eastAsia="Times New Roman" w:cs="Times New Roman"/>
          <w:bCs/>
          <w:szCs w:val="24"/>
        </w:rPr>
        <w:t xml:space="preserve">ημοκρατίας </w:t>
      </w:r>
      <w:r>
        <w:rPr>
          <w:rFonts w:eastAsia="Times New Roman" w:cs="Times New Roman"/>
          <w:bCs/>
          <w:szCs w:val="24"/>
        </w:rPr>
        <w:t xml:space="preserve">σε </w:t>
      </w:r>
      <w:r w:rsidRPr="00013738">
        <w:rPr>
          <w:rFonts w:eastAsia="Times New Roman" w:cs="Times New Roman"/>
          <w:bCs/>
          <w:szCs w:val="24"/>
        </w:rPr>
        <w:t xml:space="preserve">ένα στέλεχος </w:t>
      </w:r>
      <w:r>
        <w:rPr>
          <w:rFonts w:eastAsia="Times New Roman" w:cs="Times New Roman"/>
          <w:bCs/>
          <w:szCs w:val="24"/>
        </w:rPr>
        <w:t xml:space="preserve">μας </w:t>
      </w:r>
      <w:r w:rsidRPr="00013738">
        <w:rPr>
          <w:rFonts w:eastAsia="Times New Roman" w:cs="Times New Roman"/>
          <w:bCs/>
          <w:szCs w:val="24"/>
        </w:rPr>
        <w:t>το οποίο δεν είναι εδώ</w:t>
      </w:r>
      <w:r>
        <w:rPr>
          <w:rFonts w:eastAsia="Times New Roman" w:cs="Times New Roman"/>
          <w:bCs/>
          <w:szCs w:val="24"/>
        </w:rPr>
        <w:t xml:space="preserve"> -</w:t>
      </w:r>
      <w:r w:rsidRPr="00013738">
        <w:rPr>
          <w:rFonts w:eastAsia="Times New Roman" w:cs="Times New Roman"/>
          <w:bCs/>
          <w:szCs w:val="24"/>
        </w:rPr>
        <w:t xml:space="preserve">δεν θα </w:t>
      </w:r>
      <w:r w:rsidRPr="00013738">
        <w:rPr>
          <w:rFonts w:eastAsia="Times New Roman" w:cs="Times New Roman"/>
          <w:bCs/>
          <w:szCs w:val="24"/>
        </w:rPr>
        <w:lastRenderedPageBreak/>
        <w:t>μπορούσε να απαντήσει άλλωστε</w:t>
      </w:r>
      <w:r>
        <w:rPr>
          <w:rFonts w:eastAsia="Times New Roman" w:cs="Times New Roman"/>
          <w:bCs/>
          <w:szCs w:val="24"/>
        </w:rPr>
        <w:t>-</w:t>
      </w:r>
      <w:r w:rsidRPr="00013738">
        <w:rPr>
          <w:rFonts w:eastAsia="Times New Roman" w:cs="Times New Roman"/>
          <w:bCs/>
          <w:szCs w:val="24"/>
        </w:rPr>
        <w:t xml:space="preserve"> για να πω το εξής πάρα πολύ απλό</w:t>
      </w:r>
      <w:r>
        <w:rPr>
          <w:rFonts w:eastAsia="Times New Roman" w:cs="Times New Roman"/>
          <w:bCs/>
          <w:szCs w:val="24"/>
        </w:rPr>
        <w:t>.</w:t>
      </w:r>
      <w:r w:rsidRPr="00013738">
        <w:rPr>
          <w:rFonts w:eastAsia="Times New Roman" w:cs="Times New Roman"/>
          <w:bCs/>
          <w:szCs w:val="24"/>
        </w:rPr>
        <w:t xml:space="preserve"> Εμείς αυτό το οποίο λέμε και το λένε όλα μας τα στελέχη</w:t>
      </w:r>
      <w:r>
        <w:rPr>
          <w:rFonts w:eastAsia="Times New Roman" w:cs="Times New Roman"/>
          <w:bCs/>
          <w:szCs w:val="24"/>
        </w:rPr>
        <w:t>,</w:t>
      </w:r>
      <w:r w:rsidRPr="00013738">
        <w:rPr>
          <w:rFonts w:eastAsia="Times New Roman" w:cs="Times New Roman"/>
          <w:bCs/>
          <w:szCs w:val="24"/>
        </w:rPr>
        <w:t xml:space="preserve"> είναι </w:t>
      </w:r>
      <w:r>
        <w:rPr>
          <w:rFonts w:eastAsia="Times New Roman" w:cs="Times New Roman"/>
          <w:bCs/>
          <w:szCs w:val="24"/>
        </w:rPr>
        <w:t xml:space="preserve">ότι </w:t>
      </w:r>
      <w:r w:rsidRPr="00013738">
        <w:rPr>
          <w:rFonts w:eastAsia="Times New Roman" w:cs="Times New Roman"/>
          <w:bCs/>
          <w:szCs w:val="24"/>
        </w:rPr>
        <w:t>κινούμαστε θεσμικά</w:t>
      </w:r>
      <w:r>
        <w:rPr>
          <w:rFonts w:eastAsia="Times New Roman" w:cs="Times New Roman"/>
          <w:bCs/>
          <w:szCs w:val="24"/>
        </w:rPr>
        <w:t xml:space="preserve">. Κινούμαστε </w:t>
      </w:r>
      <w:r>
        <w:rPr>
          <w:rFonts w:eastAsia="Times New Roman" w:cs="Times New Roman"/>
          <w:bCs/>
          <w:szCs w:val="24"/>
        </w:rPr>
        <w:t>πιστοί</w:t>
      </w:r>
      <w:r w:rsidRPr="00013738">
        <w:rPr>
          <w:rFonts w:eastAsia="Times New Roman" w:cs="Times New Roman"/>
          <w:bCs/>
          <w:szCs w:val="24"/>
        </w:rPr>
        <w:t xml:space="preserve"> στη δικογραφία και αυτό θα συνεχίσουμε να κάνουμε και αυτό το έχουμε κάνει κάθε φορά</w:t>
      </w:r>
      <w:r>
        <w:rPr>
          <w:rFonts w:eastAsia="Times New Roman" w:cs="Times New Roman"/>
          <w:bCs/>
          <w:szCs w:val="24"/>
        </w:rPr>
        <w:t>.</w:t>
      </w:r>
      <w:r w:rsidRPr="00013738">
        <w:rPr>
          <w:rFonts w:eastAsia="Times New Roman" w:cs="Times New Roman"/>
          <w:bCs/>
          <w:szCs w:val="24"/>
        </w:rPr>
        <w:t xml:space="preserve"> </w:t>
      </w:r>
    </w:p>
    <w:p>
      <w:pPr>
        <w:spacing w:line="600" w:lineRule="auto"/>
        <w:ind w:firstLine="720"/>
        <w:jc w:val="both"/>
        <w:rPr>
          <w:rFonts w:eastAsia="Times New Roman" w:cs="Times New Roman"/>
          <w:bCs/>
          <w:szCs w:val="24"/>
        </w:rPr>
      </w:pPr>
      <w:r w:rsidRPr="00013738">
        <w:rPr>
          <w:rFonts w:eastAsia="Times New Roman" w:cs="Times New Roman"/>
          <w:bCs/>
          <w:szCs w:val="24"/>
        </w:rPr>
        <w:t>Και επειδή εμείς μ</w:t>
      </w:r>
      <w:r>
        <w:rPr>
          <w:rFonts w:eastAsia="Times New Roman" w:cs="Times New Roman"/>
          <w:bCs/>
          <w:szCs w:val="24"/>
        </w:rPr>
        <w:t>ένουμε πιστοί στη δικογραφία, ο Π</w:t>
      </w:r>
      <w:r w:rsidRPr="00013738">
        <w:rPr>
          <w:rFonts w:eastAsia="Times New Roman" w:cs="Times New Roman"/>
          <w:bCs/>
          <w:szCs w:val="24"/>
        </w:rPr>
        <w:t>ρωθυπο</w:t>
      </w:r>
      <w:r>
        <w:rPr>
          <w:rFonts w:eastAsia="Times New Roman" w:cs="Times New Roman"/>
          <w:bCs/>
          <w:szCs w:val="24"/>
        </w:rPr>
        <w:t>υργός έχει χάσει μισή ντουζίνα Υ</w:t>
      </w:r>
      <w:r w:rsidRPr="00013738">
        <w:rPr>
          <w:rFonts w:eastAsia="Times New Roman" w:cs="Times New Roman"/>
          <w:bCs/>
          <w:szCs w:val="24"/>
        </w:rPr>
        <w:t xml:space="preserve">πουργούς και </w:t>
      </w:r>
      <w:r>
        <w:rPr>
          <w:rFonts w:eastAsia="Times New Roman" w:cs="Times New Roman"/>
          <w:bCs/>
          <w:szCs w:val="24"/>
        </w:rPr>
        <w:t>συνεργάτες.</w:t>
      </w:r>
      <w:r w:rsidRPr="00013738">
        <w:rPr>
          <w:rFonts w:eastAsia="Times New Roman" w:cs="Times New Roman"/>
          <w:bCs/>
          <w:szCs w:val="24"/>
        </w:rPr>
        <w:t xml:space="preserve"> </w:t>
      </w:r>
      <w:r>
        <w:rPr>
          <w:rFonts w:eastAsia="Times New Roman" w:cs="Times New Roman"/>
          <w:bCs/>
          <w:szCs w:val="24"/>
        </w:rPr>
        <w:t xml:space="preserve">Μην </w:t>
      </w:r>
      <w:r w:rsidRPr="00013738">
        <w:rPr>
          <w:rFonts w:eastAsia="Times New Roman" w:cs="Times New Roman"/>
          <w:bCs/>
          <w:szCs w:val="24"/>
        </w:rPr>
        <w:t>τα ξεχνάμε αυτά</w:t>
      </w:r>
      <w:r>
        <w:rPr>
          <w:rFonts w:eastAsia="Times New Roman" w:cs="Times New Roman"/>
          <w:bCs/>
          <w:szCs w:val="24"/>
        </w:rPr>
        <w:t>. Α</w:t>
      </w:r>
      <w:r w:rsidRPr="00013738">
        <w:rPr>
          <w:rFonts w:eastAsia="Times New Roman" w:cs="Times New Roman"/>
          <w:bCs/>
          <w:szCs w:val="24"/>
        </w:rPr>
        <w:t>κριβώς επειδή το ΠΑΣΟΚ έχει κινηθεί θεσμικά</w:t>
      </w:r>
      <w:r>
        <w:rPr>
          <w:rFonts w:eastAsia="Times New Roman" w:cs="Times New Roman"/>
          <w:bCs/>
          <w:szCs w:val="24"/>
        </w:rPr>
        <w:t>, εσείς χάνετε έναν-</w:t>
      </w:r>
      <w:r w:rsidRPr="00013738">
        <w:rPr>
          <w:rFonts w:eastAsia="Times New Roman" w:cs="Times New Roman"/>
          <w:bCs/>
          <w:szCs w:val="24"/>
        </w:rPr>
        <w:t>έναν τους ανθρώπους που έχουν εμπλακεί με αυτές τις υποθέσεις</w:t>
      </w:r>
      <w:r>
        <w:rPr>
          <w:rFonts w:eastAsia="Times New Roman" w:cs="Times New Roman"/>
          <w:bCs/>
          <w:szCs w:val="24"/>
        </w:rPr>
        <w:t xml:space="preserve">. Αυτό υπογραμμίζει και η κ. Διαμαντοπούλου </w:t>
      </w:r>
      <w:r w:rsidRPr="00013738">
        <w:rPr>
          <w:rFonts w:eastAsia="Times New Roman" w:cs="Times New Roman"/>
          <w:bCs/>
          <w:szCs w:val="24"/>
        </w:rPr>
        <w:t>και αυτό θα συνεχίσουμε να κάνουμε μέχρι το τέλος</w:t>
      </w:r>
      <w:r>
        <w:rPr>
          <w:rFonts w:eastAsia="Times New Roman" w:cs="Times New Roman"/>
          <w:bCs/>
          <w:szCs w:val="24"/>
        </w:rPr>
        <w:t>.</w:t>
      </w:r>
      <w:r w:rsidRPr="00013738">
        <w:rPr>
          <w:rFonts w:eastAsia="Times New Roman" w:cs="Times New Roman"/>
          <w:bCs/>
          <w:szCs w:val="24"/>
        </w:rPr>
        <w:t xml:space="preserve"> </w:t>
      </w:r>
    </w:p>
    <w:p>
      <w:pPr>
        <w:spacing w:line="600" w:lineRule="auto"/>
        <w:ind w:firstLine="720"/>
        <w:jc w:val="both"/>
        <w:rPr>
          <w:rFonts w:eastAsia="Times New Roman" w:cs="Times New Roman"/>
          <w:bCs/>
          <w:szCs w:val="24"/>
        </w:rPr>
      </w:pPr>
      <w:r>
        <w:rPr>
          <w:rFonts w:eastAsia="Times New Roman" w:cs="Times New Roman"/>
          <w:bCs/>
          <w:szCs w:val="24"/>
        </w:rPr>
        <w:t>Και μην προσπαθείτε</w:t>
      </w:r>
      <w:r w:rsidRPr="00013738">
        <w:rPr>
          <w:rFonts w:eastAsia="Times New Roman" w:cs="Times New Roman"/>
          <w:bCs/>
          <w:szCs w:val="24"/>
        </w:rPr>
        <w:t xml:space="preserve"> να γυρίσετε τον προβολέα </w:t>
      </w:r>
      <w:r>
        <w:rPr>
          <w:rFonts w:eastAsia="Times New Roman" w:cs="Times New Roman"/>
          <w:bCs/>
          <w:szCs w:val="24"/>
        </w:rPr>
        <w:t>αλλού,</w:t>
      </w:r>
      <w:r w:rsidRPr="00013738">
        <w:rPr>
          <w:rFonts w:eastAsia="Times New Roman" w:cs="Times New Roman"/>
          <w:bCs/>
          <w:szCs w:val="24"/>
        </w:rPr>
        <w:t xml:space="preserve"> το ξέρουμε</w:t>
      </w:r>
      <w:r>
        <w:rPr>
          <w:rFonts w:eastAsia="Times New Roman" w:cs="Times New Roman"/>
          <w:bCs/>
          <w:szCs w:val="24"/>
        </w:rPr>
        <w:t xml:space="preserve"> το κόλπο. Ε</w:t>
      </w:r>
      <w:r w:rsidRPr="00013738">
        <w:rPr>
          <w:rFonts w:eastAsia="Times New Roman" w:cs="Times New Roman"/>
          <w:bCs/>
          <w:szCs w:val="24"/>
        </w:rPr>
        <w:t>σείς κυβερνάτε</w:t>
      </w:r>
      <w:r>
        <w:rPr>
          <w:rFonts w:eastAsia="Times New Roman" w:cs="Times New Roman"/>
          <w:bCs/>
          <w:szCs w:val="24"/>
        </w:rPr>
        <w:t>. Εσείς απολογείστε</w:t>
      </w:r>
      <w:r w:rsidRPr="00013738">
        <w:rPr>
          <w:rFonts w:eastAsia="Times New Roman" w:cs="Times New Roman"/>
          <w:bCs/>
          <w:szCs w:val="24"/>
        </w:rPr>
        <w:t xml:space="preserve"> σήμερα</w:t>
      </w:r>
      <w:r>
        <w:rPr>
          <w:rFonts w:eastAsia="Times New Roman" w:cs="Times New Roman"/>
          <w:bCs/>
          <w:szCs w:val="24"/>
        </w:rPr>
        <w:t>,</w:t>
      </w:r>
      <w:r w:rsidRPr="00013738">
        <w:rPr>
          <w:rFonts w:eastAsia="Times New Roman" w:cs="Times New Roman"/>
          <w:bCs/>
          <w:szCs w:val="24"/>
        </w:rPr>
        <w:t xml:space="preserve"> γιατί φοβ</w:t>
      </w:r>
      <w:r>
        <w:rPr>
          <w:rFonts w:eastAsia="Times New Roman" w:cs="Times New Roman"/>
          <w:bCs/>
          <w:szCs w:val="24"/>
        </w:rPr>
        <w:t>ηθήκατε</w:t>
      </w:r>
      <w:r w:rsidRPr="00013738">
        <w:rPr>
          <w:rFonts w:eastAsia="Times New Roman" w:cs="Times New Roman"/>
          <w:bCs/>
          <w:szCs w:val="24"/>
        </w:rPr>
        <w:t xml:space="preserve"> την αλήθεια για </w:t>
      </w:r>
      <w:r>
        <w:rPr>
          <w:rFonts w:eastAsia="Times New Roman" w:cs="Times New Roman"/>
          <w:bCs/>
          <w:szCs w:val="24"/>
        </w:rPr>
        <w:t>την 717.</w:t>
      </w:r>
      <w:r w:rsidRPr="00013738">
        <w:rPr>
          <w:rFonts w:eastAsia="Times New Roman" w:cs="Times New Roman"/>
          <w:bCs/>
          <w:szCs w:val="24"/>
        </w:rPr>
        <w:t xml:space="preserve"> Εσείς φοβ</w:t>
      </w:r>
      <w:r>
        <w:rPr>
          <w:rFonts w:eastAsia="Times New Roman" w:cs="Times New Roman"/>
          <w:bCs/>
          <w:szCs w:val="24"/>
        </w:rPr>
        <w:t>ηθήκατε</w:t>
      </w:r>
      <w:r w:rsidRPr="00013738">
        <w:rPr>
          <w:rFonts w:eastAsia="Times New Roman" w:cs="Times New Roman"/>
          <w:bCs/>
          <w:szCs w:val="24"/>
        </w:rPr>
        <w:t xml:space="preserve"> την αλήθεια για </w:t>
      </w:r>
      <w:r>
        <w:rPr>
          <w:rFonts w:eastAsia="Times New Roman" w:cs="Times New Roman"/>
          <w:bCs/>
          <w:szCs w:val="24"/>
        </w:rPr>
        <w:t>τον σταθμάρχη. Εσείς φοβηθήκατε</w:t>
      </w:r>
      <w:r w:rsidRPr="00013738">
        <w:rPr>
          <w:rFonts w:eastAsia="Times New Roman" w:cs="Times New Roman"/>
          <w:bCs/>
          <w:szCs w:val="24"/>
        </w:rPr>
        <w:t xml:space="preserve"> την αλήθεια για το </w:t>
      </w:r>
      <w:r>
        <w:rPr>
          <w:rFonts w:eastAsia="Times New Roman" w:cs="Times New Roman"/>
          <w:bCs/>
          <w:szCs w:val="24"/>
        </w:rPr>
        <w:t>μπάζωμα. Ε</w:t>
      </w:r>
      <w:r w:rsidRPr="00013738">
        <w:rPr>
          <w:rFonts w:eastAsia="Times New Roman" w:cs="Times New Roman"/>
          <w:bCs/>
          <w:szCs w:val="24"/>
        </w:rPr>
        <w:t xml:space="preserve">ίναι </w:t>
      </w:r>
      <w:r>
        <w:rPr>
          <w:rFonts w:eastAsia="Times New Roman" w:cs="Times New Roman"/>
          <w:bCs/>
          <w:szCs w:val="24"/>
        </w:rPr>
        <w:t xml:space="preserve">ή </w:t>
      </w:r>
      <w:r w:rsidRPr="00013738">
        <w:rPr>
          <w:rFonts w:eastAsia="Times New Roman" w:cs="Times New Roman"/>
          <w:bCs/>
          <w:szCs w:val="24"/>
        </w:rPr>
        <w:t>δεν είναι έτσι</w:t>
      </w:r>
      <w:r>
        <w:rPr>
          <w:rFonts w:eastAsia="Times New Roman" w:cs="Times New Roman"/>
          <w:bCs/>
          <w:szCs w:val="24"/>
        </w:rPr>
        <w:t>;</w:t>
      </w:r>
      <w:r w:rsidRPr="00013738">
        <w:rPr>
          <w:rFonts w:eastAsia="Times New Roman" w:cs="Times New Roman"/>
          <w:bCs/>
          <w:szCs w:val="24"/>
        </w:rPr>
        <w:t xml:space="preserve"> Και εσείς είσαστε αυτοί που ευτελίζ</w:t>
      </w:r>
      <w:r>
        <w:rPr>
          <w:rFonts w:eastAsia="Times New Roman" w:cs="Times New Roman"/>
          <w:bCs/>
          <w:szCs w:val="24"/>
        </w:rPr>
        <w:t>ετε το Κ</w:t>
      </w:r>
      <w:r w:rsidRPr="00013738">
        <w:rPr>
          <w:rFonts w:eastAsia="Times New Roman" w:cs="Times New Roman"/>
          <w:bCs/>
          <w:szCs w:val="24"/>
        </w:rPr>
        <w:t>οινοβούλιο κ</w:t>
      </w:r>
      <w:r>
        <w:rPr>
          <w:rFonts w:eastAsia="Times New Roman" w:cs="Times New Roman"/>
          <w:bCs/>
          <w:szCs w:val="24"/>
        </w:rPr>
        <w:t>αι εξευτελίζετε τους Β</w:t>
      </w:r>
      <w:r w:rsidRPr="00013738">
        <w:rPr>
          <w:rFonts w:eastAsia="Times New Roman" w:cs="Times New Roman"/>
          <w:bCs/>
          <w:szCs w:val="24"/>
        </w:rPr>
        <w:t>ουλευτές σας για να περάσετε αυτά που θέλετε</w:t>
      </w:r>
      <w:r>
        <w:rPr>
          <w:rFonts w:eastAsia="Times New Roman" w:cs="Times New Roman"/>
          <w:bCs/>
          <w:szCs w:val="24"/>
        </w:rPr>
        <w:t>.</w:t>
      </w:r>
    </w:p>
    <w:p>
      <w:pPr>
        <w:spacing w:line="600" w:lineRule="auto"/>
        <w:ind w:firstLine="720"/>
        <w:jc w:val="both"/>
        <w:rPr>
          <w:rFonts w:eastAsia="Times New Roman" w:cs="Times New Roman"/>
          <w:szCs w:val="24"/>
        </w:rPr>
      </w:pPr>
      <w:r>
        <w:rPr>
          <w:rFonts w:eastAsia="Times New Roman" w:cs="Times New Roman"/>
          <w:bCs/>
          <w:szCs w:val="24"/>
        </w:rPr>
        <w:t>Α</w:t>
      </w:r>
      <w:r w:rsidRPr="00013738">
        <w:rPr>
          <w:rFonts w:eastAsia="Times New Roman" w:cs="Times New Roman"/>
          <w:bCs/>
          <w:szCs w:val="24"/>
        </w:rPr>
        <w:t xml:space="preserve">λλά και κάθε φορά που μιλάτε για τον </w:t>
      </w:r>
      <w:r>
        <w:rPr>
          <w:rFonts w:eastAsia="Times New Roman" w:cs="Times New Roman"/>
          <w:bCs/>
          <w:szCs w:val="24"/>
        </w:rPr>
        <w:t>ΟΠΕΚΕΠΕ, δεν</w:t>
      </w:r>
      <w:r w:rsidRPr="00013738">
        <w:rPr>
          <w:rFonts w:eastAsia="Times New Roman" w:cs="Times New Roman"/>
          <w:bCs/>
          <w:szCs w:val="24"/>
        </w:rPr>
        <w:t xml:space="preserve"> μπορώ να μην ξεχ</w:t>
      </w:r>
      <w:r>
        <w:rPr>
          <w:rFonts w:eastAsia="Times New Roman" w:cs="Times New Roman"/>
          <w:bCs/>
          <w:szCs w:val="24"/>
        </w:rPr>
        <w:t>άσω και να μη θυμίσω σε όλο το Κ</w:t>
      </w:r>
      <w:r w:rsidRPr="00013738">
        <w:rPr>
          <w:rFonts w:eastAsia="Times New Roman" w:cs="Times New Roman"/>
          <w:bCs/>
          <w:szCs w:val="24"/>
        </w:rPr>
        <w:t xml:space="preserve">οινοβούλιο και σε όλους </w:t>
      </w:r>
      <w:r w:rsidRPr="00013738" w:rsidR="00F03DB6">
        <w:rPr>
          <w:rFonts w:eastAsia="Times New Roman" w:cs="Times New Roman"/>
          <w:bCs/>
          <w:szCs w:val="24"/>
        </w:rPr>
        <w:t>όσ</w:t>
      </w:r>
      <w:r w:rsidR="00F03DB6">
        <w:rPr>
          <w:rFonts w:eastAsia="Times New Roman" w:cs="Times New Roman"/>
          <w:bCs/>
          <w:szCs w:val="24"/>
        </w:rPr>
        <w:t>οι</w:t>
      </w:r>
      <w:r w:rsidRPr="00013738" w:rsidR="00F03DB6">
        <w:rPr>
          <w:rFonts w:eastAsia="Times New Roman" w:cs="Times New Roman"/>
          <w:bCs/>
          <w:szCs w:val="24"/>
        </w:rPr>
        <w:t xml:space="preserve"> </w:t>
      </w:r>
      <w:r w:rsidRPr="00013738">
        <w:rPr>
          <w:rFonts w:eastAsia="Times New Roman" w:cs="Times New Roman"/>
          <w:bCs/>
          <w:szCs w:val="24"/>
        </w:rPr>
        <w:t xml:space="preserve">μας ακούνε </w:t>
      </w:r>
      <w:r>
        <w:rPr>
          <w:rFonts w:eastAsia="Times New Roman" w:cs="Times New Roman"/>
          <w:bCs/>
          <w:szCs w:val="24"/>
        </w:rPr>
        <w:t>για τι πράγμα</w:t>
      </w:r>
      <w:r w:rsidRPr="00013738">
        <w:rPr>
          <w:rFonts w:eastAsia="Times New Roman" w:cs="Times New Roman"/>
          <w:bCs/>
          <w:szCs w:val="24"/>
        </w:rPr>
        <w:t xml:space="preserve"> συζητάμε</w:t>
      </w:r>
      <w:r>
        <w:rPr>
          <w:rFonts w:eastAsia="Times New Roman" w:cs="Times New Roman"/>
          <w:bCs/>
          <w:szCs w:val="24"/>
        </w:rPr>
        <w:t>. Σ</w:t>
      </w:r>
      <w:r w:rsidRPr="00013738">
        <w:rPr>
          <w:rFonts w:eastAsia="Times New Roman" w:cs="Times New Roman"/>
          <w:bCs/>
          <w:szCs w:val="24"/>
        </w:rPr>
        <w:t>υμμετοχή σε εγκληματική οργάνωση</w:t>
      </w:r>
      <w:r>
        <w:rPr>
          <w:rFonts w:eastAsia="Times New Roman" w:cs="Times New Roman"/>
          <w:bCs/>
          <w:szCs w:val="24"/>
        </w:rPr>
        <w:t>,</w:t>
      </w:r>
      <w:r w:rsidRPr="00013738">
        <w:rPr>
          <w:rFonts w:eastAsia="Times New Roman" w:cs="Times New Roman"/>
          <w:bCs/>
          <w:szCs w:val="24"/>
        </w:rPr>
        <w:t xml:space="preserve"> υπεξαίρεση ευρωπαϊκών κονδυλίων</w:t>
      </w:r>
      <w:r>
        <w:rPr>
          <w:rFonts w:eastAsia="Times New Roman" w:cs="Times New Roman"/>
          <w:bCs/>
          <w:szCs w:val="24"/>
        </w:rPr>
        <w:t>,</w:t>
      </w:r>
      <w:r w:rsidRPr="00013738">
        <w:rPr>
          <w:rFonts w:eastAsia="Times New Roman" w:cs="Times New Roman"/>
          <w:bCs/>
          <w:szCs w:val="24"/>
        </w:rPr>
        <w:t xml:space="preserve"> συνδρομή σε υπεξαίρεση</w:t>
      </w:r>
      <w:r>
        <w:rPr>
          <w:rFonts w:eastAsia="Times New Roman" w:cs="Times New Roman"/>
          <w:bCs/>
          <w:szCs w:val="24"/>
        </w:rPr>
        <w:t>,</w:t>
      </w:r>
      <w:r w:rsidRPr="00013738">
        <w:rPr>
          <w:rFonts w:eastAsia="Times New Roman" w:cs="Times New Roman"/>
          <w:bCs/>
          <w:szCs w:val="24"/>
        </w:rPr>
        <w:t xml:space="preserve"> υποκίνηση για διάπραξη των παραπάνω αδικημάτων</w:t>
      </w:r>
      <w:r>
        <w:rPr>
          <w:rFonts w:eastAsia="Times New Roman" w:cs="Times New Roman"/>
          <w:bCs/>
          <w:szCs w:val="24"/>
        </w:rPr>
        <w:t>.</w:t>
      </w:r>
      <w:r w:rsidRPr="00013738">
        <w:rPr>
          <w:rFonts w:eastAsia="Times New Roman" w:cs="Times New Roman"/>
          <w:bCs/>
          <w:szCs w:val="24"/>
        </w:rPr>
        <w:t xml:space="preserve"> Από ποιους</w:t>
      </w:r>
      <w:r>
        <w:rPr>
          <w:rFonts w:eastAsia="Times New Roman" w:cs="Times New Roman"/>
          <w:bCs/>
          <w:szCs w:val="24"/>
        </w:rPr>
        <w:t>;</w:t>
      </w:r>
      <w:r w:rsidRPr="00013738">
        <w:rPr>
          <w:rFonts w:eastAsia="Times New Roman" w:cs="Times New Roman"/>
          <w:bCs/>
          <w:szCs w:val="24"/>
        </w:rPr>
        <w:t xml:space="preserve"> </w:t>
      </w:r>
      <w:r>
        <w:rPr>
          <w:rFonts w:eastAsia="Times New Roman" w:cs="Times New Roman"/>
          <w:bCs/>
          <w:szCs w:val="24"/>
        </w:rPr>
        <w:t xml:space="preserve">«Φραπές»: </w:t>
      </w:r>
      <w:proofErr w:type="spellStart"/>
      <w:r>
        <w:rPr>
          <w:rFonts w:eastAsia="Times New Roman" w:cs="Times New Roman"/>
          <w:bCs/>
          <w:szCs w:val="24"/>
        </w:rPr>
        <w:lastRenderedPageBreak/>
        <w:t>Αγροσυνδικαλιστής</w:t>
      </w:r>
      <w:proofErr w:type="spellEnd"/>
      <w:r>
        <w:rPr>
          <w:rFonts w:eastAsia="Times New Roman" w:cs="Times New Roman"/>
          <w:bCs/>
          <w:szCs w:val="24"/>
        </w:rPr>
        <w:t xml:space="preserve"> της Νέας Δ</w:t>
      </w:r>
      <w:r w:rsidRPr="00013738">
        <w:rPr>
          <w:rFonts w:eastAsia="Times New Roman" w:cs="Times New Roman"/>
          <w:bCs/>
          <w:szCs w:val="24"/>
        </w:rPr>
        <w:t>ημοκρατίας</w:t>
      </w:r>
      <w:r>
        <w:rPr>
          <w:rFonts w:eastAsia="Times New Roman" w:cs="Times New Roman"/>
          <w:bCs/>
          <w:szCs w:val="24"/>
        </w:rPr>
        <w:t>.</w:t>
      </w:r>
      <w:r w:rsidRPr="00013738">
        <w:rPr>
          <w:rFonts w:eastAsia="Times New Roman" w:cs="Times New Roman"/>
          <w:bCs/>
          <w:szCs w:val="24"/>
        </w:rPr>
        <w:t xml:space="preserve"> </w:t>
      </w:r>
      <w:r>
        <w:rPr>
          <w:rFonts w:eastAsia="Times New Roman" w:cs="Times New Roman"/>
          <w:bCs/>
          <w:szCs w:val="24"/>
        </w:rPr>
        <w:t>«Χασάπης»: Υποψήφιος Βουλευτής της Νέας Δημοκρατίας, σύμβουλος του κ. Βορίδη. Ο κ. Μελάς: Πρώην πρόεδρος του ΟΠΕΚΕΠΕ, υποψήφιος Ευρωβουλευτής της Νέας Δ</w:t>
      </w:r>
      <w:r w:rsidRPr="00013738">
        <w:rPr>
          <w:rFonts w:eastAsia="Times New Roman" w:cs="Times New Roman"/>
          <w:bCs/>
          <w:szCs w:val="24"/>
        </w:rPr>
        <w:t>ημοκρατίας</w:t>
      </w:r>
      <w:r>
        <w:rPr>
          <w:rFonts w:eastAsia="Times New Roman" w:cs="Times New Roman"/>
          <w:bCs/>
          <w:szCs w:val="24"/>
        </w:rPr>
        <w:t>.</w:t>
      </w:r>
      <w:r w:rsidRPr="00013738">
        <w:rPr>
          <w:rFonts w:eastAsia="Times New Roman" w:cs="Times New Roman"/>
          <w:bCs/>
          <w:szCs w:val="24"/>
        </w:rPr>
        <w:t xml:space="preserve"> </w:t>
      </w:r>
      <w:proofErr w:type="spellStart"/>
      <w:r>
        <w:rPr>
          <w:rFonts w:eastAsia="Times New Roman" w:cs="Times New Roman"/>
          <w:bCs/>
          <w:szCs w:val="24"/>
        </w:rPr>
        <w:t>Μπαμπασίδης</w:t>
      </w:r>
      <w:proofErr w:type="spellEnd"/>
      <w:r>
        <w:rPr>
          <w:rFonts w:eastAsia="Times New Roman" w:cs="Times New Roman"/>
          <w:bCs/>
          <w:szCs w:val="24"/>
        </w:rPr>
        <w:t>: Π</w:t>
      </w:r>
      <w:r w:rsidRPr="00013738">
        <w:rPr>
          <w:rFonts w:eastAsia="Times New Roman" w:cs="Times New Roman"/>
          <w:bCs/>
          <w:szCs w:val="24"/>
        </w:rPr>
        <w:t xml:space="preserve">ρώην πρόεδρος του </w:t>
      </w:r>
      <w:r w:rsidRPr="00CB5299">
        <w:rPr>
          <w:rFonts w:eastAsia="Times New Roman" w:cs="Times New Roman"/>
          <w:bCs/>
          <w:szCs w:val="24"/>
        </w:rPr>
        <w:t>Ο</w:t>
      </w:r>
      <w:r>
        <w:rPr>
          <w:rFonts w:eastAsia="Times New Roman" w:cs="Times New Roman"/>
          <w:bCs/>
          <w:szCs w:val="24"/>
        </w:rPr>
        <w:t>ΠΕΚΕΠΕ,</w:t>
      </w:r>
      <w:r w:rsidRPr="00CB5299">
        <w:rPr>
          <w:rFonts w:eastAsia="Times New Roman" w:cs="Times New Roman"/>
          <w:bCs/>
          <w:szCs w:val="24"/>
        </w:rPr>
        <w:t xml:space="preserve"> </w:t>
      </w:r>
      <w:r>
        <w:rPr>
          <w:rFonts w:eastAsia="Times New Roman" w:cs="Times New Roman"/>
          <w:bCs/>
          <w:szCs w:val="24"/>
        </w:rPr>
        <w:t>πρώην υποψήφιος Β</w:t>
      </w:r>
      <w:r w:rsidRPr="00013738">
        <w:rPr>
          <w:rFonts w:eastAsia="Times New Roman" w:cs="Times New Roman"/>
          <w:bCs/>
          <w:szCs w:val="24"/>
        </w:rPr>
        <w:t>ουλευτής</w:t>
      </w:r>
      <w:r>
        <w:rPr>
          <w:rFonts w:eastAsia="Times New Roman" w:cs="Times New Roman"/>
          <w:bCs/>
          <w:szCs w:val="24"/>
        </w:rPr>
        <w:t>,</w:t>
      </w:r>
      <w:r w:rsidRPr="00013738">
        <w:rPr>
          <w:rFonts w:eastAsia="Times New Roman" w:cs="Times New Roman"/>
          <w:bCs/>
          <w:szCs w:val="24"/>
        </w:rPr>
        <w:t xml:space="preserve"> πρώην </w:t>
      </w:r>
      <w:r>
        <w:rPr>
          <w:rFonts w:eastAsia="Times New Roman" w:cs="Times New Roman"/>
          <w:bCs/>
          <w:szCs w:val="24"/>
        </w:rPr>
        <w:t>μέλος της πολιτικής επιτροπής της Νέας Δ</w:t>
      </w:r>
      <w:r w:rsidRPr="00013738">
        <w:rPr>
          <w:rFonts w:eastAsia="Times New Roman" w:cs="Times New Roman"/>
          <w:bCs/>
          <w:szCs w:val="24"/>
        </w:rPr>
        <w:t>ημοκρατίας</w:t>
      </w:r>
      <w:r>
        <w:rPr>
          <w:rFonts w:eastAsia="Times New Roman" w:cs="Times New Roman"/>
          <w:bCs/>
          <w:szCs w:val="24"/>
        </w:rPr>
        <w:t>.</w:t>
      </w:r>
      <w:r w:rsidRPr="00013738">
        <w:rPr>
          <w:rFonts w:eastAsia="Times New Roman" w:cs="Times New Roman"/>
          <w:bCs/>
          <w:szCs w:val="24"/>
        </w:rPr>
        <w:t xml:space="preserve"> Ζερβός</w:t>
      </w:r>
      <w:r>
        <w:rPr>
          <w:rFonts w:eastAsia="Times New Roman" w:cs="Times New Roman"/>
          <w:bCs/>
          <w:szCs w:val="24"/>
        </w:rPr>
        <w:t>: Π</w:t>
      </w:r>
      <w:r w:rsidRPr="00013738">
        <w:rPr>
          <w:rFonts w:eastAsia="Times New Roman" w:cs="Times New Roman"/>
          <w:bCs/>
          <w:szCs w:val="24"/>
        </w:rPr>
        <w:t xml:space="preserve">ρώην αντιπρόεδρος του </w:t>
      </w:r>
      <w:r>
        <w:rPr>
          <w:rFonts w:eastAsia="Times New Roman" w:cs="Times New Roman"/>
          <w:bCs/>
          <w:szCs w:val="24"/>
        </w:rPr>
        <w:t xml:space="preserve">ΟΠΕΚΕΠΕ, </w:t>
      </w:r>
      <w:r w:rsidRPr="00013738">
        <w:rPr>
          <w:rFonts w:eastAsia="Times New Roman" w:cs="Times New Roman"/>
          <w:bCs/>
          <w:szCs w:val="24"/>
        </w:rPr>
        <w:t xml:space="preserve">πρώην μέλος </w:t>
      </w:r>
      <w:r>
        <w:rPr>
          <w:rFonts w:eastAsia="Times New Roman" w:cs="Times New Roman"/>
          <w:bCs/>
          <w:szCs w:val="24"/>
        </w:rPr>
        <w:t>της πολιτικής επιτροπής της Νέας Δ</w:t>
      </w:r>
      <w:r w:rsidRPr="00013738">
        <w:rPr>
          <w:rFonts w:eastAsia="Times New Roman" w:cs="Times New Roman"/>
          <w:bCs/>
          <w:szCs w:val="24"/>
        </w:rPr>
        <w:t>ημοκρατίας</w:t>
      </w:r>
      <w:r>
        <w:rPr>
          <w:rFonts w:eastAsia="Times New Roman" w:cs="Times New Roman"/>
          <w:bCs/>
          <w:szCs w:val="24"/>
        </w:rPr>
        <w:t xml:space="preserve">. </w:t>
      </w:r>
      <w:proofErr w:type="spellStart"/>
      <w:r>
        <w:rPr>
          <w:rFonts w:eastAsia="Times New Roman" w:cs="Times New Roman"/>
          <w:bCs/>
          <w:szCs w:val="24"/>
        </w:rPr>
        <w:t>Στρατάκος</w:t>
      </w:r>
      <w:proofErr w:type="spellEnd"/>
      <w:r>
        <w:rPr>
          <w:rFonts w:eastAsia="Times New Roman" w:cs="Times New Roman"/>
          <w:bCs/>
          <w:szCs w:val="24"/>
        </w:rPr>
        <w:t xml:space="preserve">: Πρώην </w:t>
      </w:r>
      <w:r w:rsidR="00F03DB6">
        <w:rPr>
          <w:rFonts w:eastAsia="Times New Roman" w:cs="Times New Roman"/>
          <w:bCs/>
          <w:szCs w:val="24"/>
        </w:rPr>
        <w:t>Γενικός</w:t>
      </w:r>
      <w:r>
        <w:rPr>
          <w:rFonts w:eastAsia="Times New Roman" w:cs="Times New Roman"/>
          <w:bCs/>
          <w:szCs w:val="24"/>
        </w:rPr>
        <w:t xml:space="preserve"> </w:t>
      </w:r>
      <w:r w:rsidR="00F03DB6">
        <w:rPr>
          <w:rFonts w:eastAsia="Times New Roman" w:cs="Times New Roman"/>
          <w:bCs/>
          <w:szCs w:val="24"/>
        </w:rPr>
        <w:t xml:space="preserve">Γραμματέας </w:t>
      </w:r>
      <w:r>
        <w:rPr>
          <w:rFonts w:eastAsia="Times New Roman" w:cs="Times New Roman"/>
          <w:bCs/>
          <w:szCs w:val="24"/>
        </w:rPr>
        <w:t>του Υπουργείου Αγροτικής Ανάπτυξης και Τ</w:t>
      </w:r>
      <w:r w:rsidRPr="00013738">
        <w:rPr>
          <w:rFonts w:eastAsia="Times New Roman" w:cs="Times New Roman"/>
          <w:bCs/>
          <w:szCs w:val="24"/>
        </w:rPr>
        <w:t>ροφίμων</w:t>
      </w:r>
      <w:r>
        <w:rPr>
          <w:rFonts w:eastAsia="Times New Roman" w:cs="Times New Roman"/>
          <w:bCs/>
          <w:szCs w:val="24"/>
        </w:rPr>
        <w:t>.</w:t>
      </w:r>
      <w:r w:rsidRPr="00013738">
        <w:rPr>
          <w:rFonts w:eastAsia="Times New Roman" w:cs="Times New Roman"/>
          <w:bCs/>
          <w:szCs w:val="24"/>
        </w:rPr>
        <w:t xml:space="preserve"> </w:t>
      </w:r>
      <w:r>
        <w:rPr>
          <w:rFonts w:eastAsia="Times New Roman" w:cs="Times New Roman"/>
          <w:szCs w:val="24"/>
        </w:rPr>
        <w:t xml:space="preserve">Για το όνομα του Θεού! </w:t>
      </w:r>
    </w:p>
    <w:p>
      <w:pPr>
        <w:spacing w:line="600" w:lineRule="auto"/>
        <w:ind w:firstLine="720"/>
        <w:jc w:val="both"/>
        <w:rPr>
          <w:rFonts w:eastAsia="Times New Roman" w:cs="Times New Roman"/>
          <w:szCs w:val="24"/>
        </w:rPr>
      </w:pPr>
      <w:r w:rsidRPr="00835F4F">
        <w:rPr>
          <w:rFonts w:eastAsia="Times New Roman" w:cs="Times New Roman"/>
          <w:szCs w:val="24"/>
        </w:rPr>
        <w:t xml:space="preserve">Και έρχεται τώρα εδώ οποιοσδήποτε εκπρόσωπος της Νέας Δημοκρατίας να πει για οτιδήποτε συμβαίνει στην </w:t>
      </w:r>
      <w:r w:rsidR="00F03DB6">
        <w:rPr>
          <w:rFonts w:eastAsia="Times New Roman" w:cs="Times New Roman"/>
          <w:szCs w:val="24"/>
        </w:rPr>
        <w:t>ε</w:t>
      </w:r>
      <w:r w:rsidRPr="00835F4F" w:rsidR="00F03DB6">
        <w:rPr>
          <w:rFonts w:eastAsia="Times New Roman" w:cs="Times New Roman"/>
          <w:szCs w:val="24"/>
        </w:rPr>
        <w:t>πιτροπή</w:t>
      </w:r>
      <w:r>
        <w:rPr>
          <w:rFonts w:eastAsia="Times New Roman" w:cs="Times New Roman"/>
          <w:szCs w:val="24"/>
        </w:rPr>
        <w:t>,</w:t>
      </w:r>
      <w:r w:rsidRPr="00835F4F">
        <w:rPr>
          <w:rFonts w:eastAsia="Times New Roman" w:cs="Times New Roman"/>
          <w:szCs w:val="24"/>
        </w:rPr>
        <w:t xml:space="preserve"> που μόλις ξεκίνησε τώρα</w:t>
      </w:r>
      <w:r>
        <w:rPr>
          <w:rFonts w:eastAsia="Times New Roman" w:cs="Times New Roman"/>
          <w:szCs w:val="24"/>
        </w:rPr>
        <w:t>,</w:t>
      </w:r>
      <w:r w:rsidRPr="00835F4F">
        <w:rPr>
          <w:rFonts w:eastAsia="Times New Roman" w:cs="Times New Roman"/>
          <w:szCs w:val="24"/>
        </w:rPr>
        <w:t xml:space="preserve"> ότι δικαι</w:t>
      </w:r>
      <w:r>
        <w:rPr>
          <w:rFonts w:eastAsia="Times New Roman" w:cs="Times New Roman"/>
          <w:szCs w:val="24"/>
        </w:rPr>
        <w:t>ώνεστε σε</w:t>
      </w:r>
      <w:r w:rsidRPr="00835F4F">
        <w:rPr>
          <w:rFonts w:eastAsia="Times New Roman" w:cs="Times New Roman"/>
          <w:szCs w:val="24"/>
        </w:rPr>
        <w:t xml:space="preserve"> οτιδήποτε</w:t>
      </w:r>
      <w:r>
        <w:rPr>
          <w:rFonts w:eastAsia="Times New Roman" w:cs="Times New Roman"/>
          <w:szCs w:val="24"/>
        </w:rPr>
        <w:t>;</w:t>
      </w:r>
      <w:r w:rsidRPr="00835F4F">
        <w:rPr>
          <w:rFonts w:eastAsia="Times New Roman" w:cs="Times New Roman"/>
          <w:szCs w:val="24"/>
        </w:rPr>
        <w:t xml:space="preserve"> Εγκληματική οργάνωση</w:t>
      </w:r>
      <w:r>
        <w:rPr>
          <w:rFonts w:eastAsia="Times New Roman" w:cs="Times New Roman"/>
          <w:szCs w:val="24"/>
        </w:rPr>
        <w:t>,</w:t>
      </w:r>
      <w:r w:rsidRPr="00835F4F">
        <w:rPr>
          <w:rFonts w:eastAsia="Times New Roman" w:cs="Times New Roman"/>
          <w:szCs w:val="24"/>
        </w:rPr>
        <w:t xml:space="preserve"> έξι στελέχη της Νέας Δημοκρατίας. </w:t>
      </w:r>
      <w:r>
        <w:rPr>
          <w:rFonts w:eastAsia="Times New Roman" w:cs="Times New Roman"/>
          <w:szCs w:val="24"/>
        </w:rPr>
        <w:t xml:space="preserve">Γιατί δεν περιμένετε καλύτερα </w:t>
      </w:r>
      <w:r w:rsidRPr="00835F4F">
        <w:rPr>
          <w:rFonts w:eastAsia="Times New Roman" w:cs="Times New Roman"/>
          <w:szCs w:val="24"/>
        </w:rPr>
        <w:t>να λάμψει η αλήθεια εδώ</w:t>
      </w:r>
      <w:r>
        <w:rPr>
          <w:rFonts w:eastAsia="Times New Roman" w:cs="Times New Roman"/>
          <w:szCs w:val="24"/>
        </w:rPr>
        <w:t>, α</w:t>
      </w:r>
      <w:r w:rsidRPr="00835F4F">
        <w:rPr>
          <w:rFonts w:eastAsia="Times New Roman" w:cs="Times New Roman"/>
          <w:szCs w:val="24"/>
        </w:rPr>
        <w:t>ντί να παίρνετε τον λόγο και να μας λέτε για κάθε περίπτωση τι νομίζετε εσείς ότι είναι η πραγματικότητα</w:t>
      </w:r>
      <w:r>
        <w:rPr>
          <w:rFonts w:eastAsia="Times New Roman" w:cs="Times New Roman"/>
          <w:szCs w:val="24"/>
        </w:rPr>
        <w:t>;</w:t>
      </w:r>
      <w:r w:rsidRPr="00835F4F">
        <w:rPr>
          <w:rFonts w:eastAsia="Times New Roman" w:cs="Times New Roman"/>
          <w:szCs w:val="24"/>
        </w:rPr>
        <w:t xml:space="preserve"> Αυτή είναι η πραγματικότητα. Γι</w:t>
      </w:r>
      <w:r>
        <w:rPr>
          <w:rFonts w:eastAsia="Times New Roman" w:cs="Times New Roman"/>
          <w:szCs w:val="24"/>
        </w:rPr>
        <w:t>’</w:t>
      </w:r>
      <w:r w:rsidRPr="00835F4F">
        <w:rPr>
          <w:rFonts w:eastAsia="Times New Roman" w:cs="Times New Roman"/>
          <w:szCs w:val="24"/>
        </w:rPr>
        <w:t xml:space="preserve"> αυτ</w:t>
      </w:r>
      <w:r>
        <w:rPr>
          <w:rFonts w:eastAsia="Times New Roman" w:cs="Times New Roman"/>
          <w:szCs w:val="24"/>
        </w:rPr>
        <w:t>ά</w:t>
      </w:r>
      <w:r w:rsidRPr="00835F4F">
        <w:rPr>
          <w:rFonts w:eastAsia="Times New Roman" w:cs="Times New Roman"/>
          <w:szCs w:val="24"/>
        </w:rPr>
        <w:t xml:space="preserve"> </w:t>
      </w:r>
      <w:r>
        <w:rPr>
          <w:rFonts w:eastAsia="Times New Roman" w:cs="Times New Roman"/>
          <w:szCs w:val="24"/>
        </w:rPr>
        <w:t>απολογείστε</w:t>
      </w:r>
      <w:r w:rsidRPr="00835F4F">
        <w:rPr>
          <w:rFonts w:eastAsia="Times New Roman" w:cs="Times New Roman"/>
          <w:szCs w:val="24"/>
        </w:rPr>
        <w:t xml:space="preserve"> και θα συνεχίσε</w:t>
      </w:r>
      <w:r>
        <w:rPr>
          <w:rFonts w:eastAsia="Times New Roman" w:cs="Times New Roman"/>
          <w:szCs w:val="24"/>
        </w:rPr>
        <w:t>τε</w:t>
      </w:r>
      <w:r w:rsidRPr="00835F4F">
        <w:rPr>
          <w:rFonts w:eastAsia="Times New Roman" w:cs="Times New Roman"/>
          <w:szCs w:val="24"/>
        </w:rPr>
        <w:t xml:space="preserve"> να απολογε</w:t>
      </w:r>
      <w:r>
        <w:rPr>
          <w:rFonts w:eastAsia="Times New Roman" w:cs="Times New Roman"/>
          <w:szCs w:val="24"/>
        </w:rPr>
        <w:t>ίστε</w:t>
      </w:r>
      <w:r w:rsidRPr="00835F4F">
        <w:rPr>
          <w:rFonts w:eastAsia="Times New Roman" w:cs="Times New Roman"/>
          <w:szCs w:val="24"/>
        </w:rPr>
        <w:t xml:space="preserve"> όσο το ΠΑΣΟΚ συνεχίζει και λειτουργεί θεσμικά</w:t>
      </w:r>
      <w:r>
        <w:rPr>
          <w:rFonts w:eastAsia="Times New Roman" w:cs="Times New Roman"/>
          <w:szCs w:val="24"/>
        </w:rPr>
        <w:t>.</w:t>
      </w:r>
    </w:p>
    <w:p>
      <w:pPr>
        <w:spacing w:line="600" w:lineRule="auto"/>
        <w:ind w:firstLine="720"/>
        <w:jc w:val="both"/>
        <w:rPr>
          <w:rFonts w:eastAsia="Times New Roman" w:cs="Times New Roman"/>
          <w:szCs w:val="24"/>
        </w:rPr>
      </w:pPr>
      <w:r w:rsidRPr="00E84DB8">
        <w:rPr>
          <w:rFonts w:eastAsia="SimSun"/>
          <w:b/>
          <w:szCs w:val="24"/>
          <w:lang w:eastAsia="zh-CN"/>
        </w:rPr>
        <w:t xml:space="preserve">ΠΡΟΕΔΡΕΥΩΝ (Βασίλειος </w:t>
      </w:r>
      <w:proofErr w:type="spellStart"/>
      <w:r w:rsidRPr="00E84DB8">
        <w:rPr>
          <w:rFonts w:eastAsia="SimSun"/>
          <w:b/>
          <w:szCs w:val="24"/>
          <w:lang w:eastAsia="zh-CN"/>
        </w:rPr>
        <w:t>Βιλιάρδος</w:t>
      </w:r>
      <w:proofErr w:type="spellEnd"/>
      <w:r w:rsidRPr="00E84DB8">
        <w:rPr>
          <w:rFonts w:eastAsia="SimSun"/>
          <w:b/>
          <w:szCs w:val="24"/>
          <w:lang w:eastAsia="zh-CN"/>
        </w:rPr>
        <w:t>):</w:t>
      </w:r>
      <w:r w:rsidRPr="00E84DB8">
        <w:rPr>
          <w:rFonts w:eastAsia="SimSun"/>
          <w:szCs w:val="24"/>
          <w:lang w:eastAsia="zh-CN"/>
        </w:rPr>
        <w:t xml:space="preserve"> Ε</w:t>
      </w:r>
      <w:r>
        <w:rPr>
          <w:rFonts w:eastAsia="Times New Roman" w:cs="Times New Roman"/>
          <w:szCs w:val="24"/>
        </w:rPr>
        <w:t>υχαριστούμε πολύ</w:t>
      </w:r>
      <w:r w:rsidRPr="00835F4F">
        <w:rPr>
          <w:rFonts w:eastAsia="Times New Roman" w:cs="Times New Roman"/>
          <w:szCs w:val="24"/>
        </w:rPr>
        <w:t xml:space="preserve"> τον κ. </w:t>
      </w:r>
      <w:proofErr w:type="spellStart"/>
      <w:r w:rsidRPr="00835F4F">
        <w:rPr>
          <w:rFonts w:eastAsia="Times New Roman" w:cs="Times New Roman"/>
          <w:szCs w:val="24"/>
        </w:rPr>
        <w:t>Γερουλάνο</w:t>
      </w:r>
      <w:proofErr w:type="spellEnd"/>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lastRenderedPageBreak/>
        <w:t xml:space="preserve">Ο κ. Τσιρώνης έχει ζητήσει </w:t>
      </w:r>
      <w:r>
        <w:rPr>
          <w:rFonts w:eastAsia="Times New Roman" w:cs="Times New Roman"/>
          <w:szCs w:val="24"/>
        </w:rPr>
        <w:t>τον λόγο για μια</w:t>
      </w:r>
      <w:r w:rsidRPr="00835F4F">
        <w:rPr>
          <w:rFonts w:eastAsia="Times New Roman" w:cs="Times New Roman"/>
          <w:szCs w:val="24"/>
        </w:rPr>
        <w:t xml:space="preserve"> παρέμβαση και </w:t>
      </w:r>
      <w:r>
        <w:rPr>
          <w:rFonts w:eastAsia="Times New Roman" w:cs="Times New Roman"/>
          <w:szCs w:val="24"/>
        </w:rPr>
        <w:t xml:space="preserve">μετά ακολουθεί ο κ. </w:t>
      </w:r>
      <w:proofErr w:type="spellStart"/>
      <w:r>
        <w:rPr>
          <w:rFonts w:eastAsia="Times New Roman" w:cs="Times New Roman"/>
          <w:szCs w:val="24"/>
        </w:rPr>
        <w:t>Χήτας</w:t>
      </w:r>
      <w:proofErr w:type="spellEnd"/>
      <w:r>
        <w:rPr>
          <w:rFonts w:eastAsia="Times New Roman" w:cs="Times New Roman"/>
          <w:szCs w:val="24"/>
        </w:rPr>
        <w:t xml:space="preserve"> και ο κ. Λαζαρίδης.</w:t>
      </w:r>
    </w:p>
    <w:p>
      <w:pPr>
        <w:spacing w:line="600" w:lineRule="auto"/>
        <w:ind w:firstLine="720"/>
        <w:jc w:val="both"/>
        <w:rPr>
          <w:rFonts w:eastAsia="Times New Roman" w:cs="Times New Roman"/>
          <w:szCs w:val="24"/>
        </w:rPr>
      </w:pPr>
      <w:r w:rsidRPr="00987029">
        <w:rPr>
          <w:rFonts w:eastAsia="Times New Roman" w:cs="Times New Roman"/>
          <w:b/>
          <w:szCs w:val="24"/>
        </w:rPr>
        <w:t>ΣΠΥΡΙΔΩΝ ΤΣΙΡΩΝΗΣ:</w:t>
      </w:r>
      <w:r w:rsidRPr="00987029">
        <w:rPr>
          <w:rFonts w:eastAsia="Times New Roman" w:cs="Times New Roman"/>
          <w:szCs w:val="24"/>
        </w:rPr>
        <w:t xml:space="preserve"> </w:t>
      </w:r>
      <w:r>
        <w:rPr>
          <w:rFonts w:eastAsia="Times New Roman" w:cs="Times New Roman"/>
          <w:szCs w:val="24"/>
        </w:rPr>
        <w:t>Ευχαριστώ, κ</w:t>
      </w:r>
      <w:r w:rsidRPr="00835F4F">
        <w:rPr>
          <w:rFonts w:eastAsia="Times New Roman" w:cs="Times New Roman"/>
          <w:szCs w:val="24"/>
        </w:rPr>
        <w:t>ύριε Πρόεδρε</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Π</w:t>
      </w:r>
      <w:r w:rsidRPr="00835F4F">
        <w:rPr>
          <w:rFonts w:eastAsia="Times New Roman" w:cs="Times New Roman"/>
          <w:szCs w:val="24"/>
        </w:rPr>
        <w:t xml:space="preserve">ραγματικά οτιδήποτε άλλο περιμέναμε σε αυτή την Αίθουσα </w:t>
      </w:r>
      <w:r>
        <w:rPr>
          <w:rFonts w:eastAsia="Times New Roman" w:cs="Times New Roman"/>
          <w:szCs w:val="24"/>
        </w:rPr>
        <w:t>α</w:t>
      </w:r>
      <w:r w:rsidRPr="00835F4F">
        <w:rPr>
          <w:rFonts w:eastAsia="Times New Roman" w:cs="Times New Roman"/>
          <w:szCs w:val="24"/>
        </w:rPr>
        <w:t>πό την Κυβέρνηση</w:t>
      </w:r>
      <w:r>
        <w:rPr>
          <w:rFonts w:eastAsia="Times New Roman" w:cs="Times New Roman"/>
          <w:szCs w:val="24"/>
        </w:rPr>
        <w:t xml:space="preserve">, παρά να </w:t>
      </w:r>
      <w:r w:rsidRPr="00835F4F">
        <w:rPr>
          <w:rFonts w:eastAsia="Times New Roman" w:cs="Times New Roman"/>
          <w:szCs w:val="24"/>
        </w:rPr>
        <w:t xml:space="preserve">έρχεται </w:t>
      </w:r>
      <w:r>
        <w:rPr>
          <w:rFonts w:eastAsia="Times New Roman" w:cs="Times New Roman"/>
          <w:szCs w:val="24"/>
        </w:rPr>
        <w:t>ο</w:t>
      </w:r>
      <w:r w:rsidRPr="00835F4F">
        <w:rPr>
          <w:rFonts w:eastAsia="Times New Roman" w:cs="Times New Roman"/>
          <w:szCs w:val="24"/>
        </w:rPr>
        <w:t xml:space="preserve"> Κοινοβουλευτικός Εκπρόσωπος με το μέγιστο της υποκρισίας και να μιλάει </w:t>
      </w:r>
      <w:r>
        <w:rPr>
          <w:rFonts w:eastAsia="Times New Roman" w:cs="Times New Roman"/>
          <w:szCs w:val="24"/>
        </w:rPr>
        <w:t>γ</w:t>
      </w:r>
      <w:r w:rsidRPr="00835F4F">
        <w:rPr>
          <w:rFonts w:eastAsia="Times New Roman" w:cs="Times New Roman"/>
          <w:szCs w:val="24"/>
        </w:rPr>
        <w:t>ια τη συγκάλυψη που γίνεται στον ΟΠΕΚΕΠΕ</w:t>
      </w:r>
      <w:r>
        <w:rPr>
          <w:rFonts w:eastAsia="Times New Roman" w:cs="Times New Roman"/>
          <w:szCs w:val="24"/>
        </w:rPr>
        <w:t>,</w:t>
      </w:r>
      <w:r w:rsidRPr="00835F4F">
        <w:rPr>
          <w:rFonts w:eastAsia="Times New Roman" w:cs="Times New Roman"/>
          <w:szCs w:val="24"/>
        </w:rPr>
        <w:t xml:space="preserve"> για το ότι </w:t>
      </w:r>
      <w:r>
        <w:rPr>
          <w:rFonts w:eastAsia="Times New Roman" w:cs="Times New Roman"/>
          <w:szCs w:val="24"/>
        </w:rPr>
        <w:t xml:space="preserve">ο λόγος </w:t>
      </w:r>
      <w:r w:rsidRPr="00835F4F">
        <w:rPr>
          <w:rFonts w:eastAsia="Times New Roman" w:cs="Times New Roman"/>
          <w:szCs w:val="24"/>
        </w:rPr>
        <w:t xml:space="preserve">που </w:t>
      </w:r>
      <w:proofErr w:type="spellStart"/>
      <w:r w:rsidRPr="00835F4F">
        <w:rPr>
          <w:rFonts w:eastAsia="Times New Roman" w:cs="Times New Roman"/>
          <w:szCs w:val="24"/>
        </w:rPr>
        <w:t>συγκλήθηκε</w:t>
      </w:r>
      <w:proofErr w:type="spellEnd"/>
      <w:r w:rsidRPr="00835F4F">
        <w:rPr>
          <w:rFonts w:eastAsia="Times New Roman" w:cs="Times New Roman"/>
          <w:szCs w:val="24"/>
        </w:rPr>
        <w:t xml:space="preserve"> αυτή </w:t>
      </w:r>
      <w:r>
        <w:rPr>
          <w:rFonts w:eastAsia="Times New Roman" w:cs="Times New Roman"/>
          <w:szCs w:val="24"/>
        </w:rPr>
        <w:t xml:space="preserve">η </w:t>
      </w:r>
      <w:r w:rsidR="003A1D29">
        <w:rPr>
          <w:rFonts w:eastAsia="Times New Roman" w:cs="Times New Roman"/>
          <w:szCs w:val="24"/>
        </w:rPr>
        <w:t>ε</w:t>
      </w:r>
      <w:r w:rsidRPr="00835F4F" w:rsidR="003A1D29">
        <w:rPr>
          <w:rFonts w:eastAsia="Times New Roman" w:cs="Times New Roman"/>
          <w:szCs w:val="24"/>
        </w:rPr>
        <w:t xml:space="preserve">ξεταστική </w:t>
      </w:r>
      <w:r w:rsidR="003A1D29">
        <w:rPr>
          <w:rFonts w:eastAsia="Times New Roman" w:cs="Times New Roman"/>
          <w:szCs w:val="24"/>
        </w:rPr>
        <w:t>ε</w:t>
      </w:r>
      <w:r w:rsidRPr="00835F4F" w:rsidR="003A1D29">
        <w:rPr>
          <w:rFonts w:eastAsia="Times New Roman" w:cs="Times New Roman"/>
          <w:szCs w:val="24"/>
        </w:rPr>
        <w:t>πιτροπή</w:t>
      </w:r>
      <w:r w:rsidRPr="00835F4F">
        <w:rPr>
          <w:rFonts w:eastAsia="Times New Roman" w:cs="Times New Roman"/>
          <w:szCs w:val="24"/>
        </w:rPr>
        <w:t xml:space="preserve"> </w:t>
      </w:r>
      <w:r>
        <w:rPr>
          <w:rFonts w:eastAsia="Times New Roman" w:cs="Times New Roman"/>
          <w:szCs w:val="24"/>
        </w:rPr>
        <w:t>ε</w:t>
      </w:r>
      <w:r w:rsidRPr="00835F4F">
        <w:rPr>
          <w:rFonts w:eastAsia="Times New Roman" w:cs="Times New Roman"/>
          <w:szCs w:val="24"/>
        </w:rPr>
        <w:t xml:space="preserve">ίναι η δικογραφία της Ευρωπαϊκής Εισαγγελίας </w:t>
      </w:r>
      <w:r>
        <w:rPr>
          <w:rFonts w:eastAsia="Times New Roman" w:cs="Times New Roman"/>
          <w:szCs w:val="24"/>
        </w:rPr>
        <w:t>κ</w:t>
      </w:r>
      <w:r w:rsidRPr="00835F4F">
        <w:rPr>
          <w:rFonts w:eastAsia="Times New Roman" w:cs="Times New Roman"/>
          <w:szCs w:val="24"/>
        </w:rPr>
        <w:t>αι</w:t>
      </w:r>
      <w:r>
        <w:rPr>
          <w:rFonts w:eastAsia="Times New Roman" w:cs="Times New Roman"/>
          <w:szCs w:val="24"/>
        </w:rPr>
        <w:t xml:space="preserve"> </w:t>
      </w:r>
      <w:r w:rsidRPr="00835F4F">
        <w:rPr>
          <w:rFonts w:eastAsia="Times New Roman" w:cs="Times New Roman"/>
          <w:szCs w:val="24"/>
        </w:rPr>
        <w:t>οι εμπλεκόμενοι Υπουργοί που υπάρχουν μέσα δεν έχουν κληθεί ως μάρτυρες</w:t>
      </w:r>
      <w:r>
        <w:rPr>
          <w:rFonts w:eastAsia="Times New Roman" w:cs="Times New Roman"/>
          <w:szCs w:val="24"/>
        </w:rPr>
        <w:t>;</w:t>
      </w:r>
      <w:r w:rsidRPr="00835F4F">
        <w:rPr>
          <w:rFonts w:eastAsia="Times New Roman" w:cs="Times New Roman"/>
          <w:szCs w:val="24"/>
        </w:rPr>
        <w:t xml:space="preserve"> Και έρχεται με αυτή</w:t>
      </w:r>
      <w:r>
        <w:rPr>
          <w:rFonts w:eastAsia="Times New Roman" w:cs="Times New Roman"/>
          <w:szCs w:val="24"/>
        </w:rPr>
        <w:t>ν</w:t>
      </w:r>
      <w:r w:rsidRPr="00835F4F">
        <w:rPr>
          <w:rFonts w:eastAsia="Times New Roman" w:cs="Times New Roman"/>
          <w:szCs w:val="24"/>
        </w:rPr>
        <w:t xml:space="preserve"> την υποκρισία να μιλήσει για την </w:t>
      </w:r>
      <w:r w:rsidR="003A1D29">
        <w:rPr>
          <w:rFonts w:eastAsia="Times New Roman" w:cs="Times New Roman"/>
          <w:szCs w:val="24"/>
        </w:rPr>
        <w:t>Α</w:t>
      </w:r>
      <w:r w:rsidRPr="00835F4F" w:rsidR="003A1D29">
        <w:rPr>
          <w:rFonts w:eastAsia="Times New Roman" w:cs="Times New Roman"/>
          <w:szCs w:val="24"/>
        </w:rPr>
        <w:t>ντιπολίτευση</w:t>
      </w:r>
      <w:r>
        <w:rPr>
          <w:rFonts w:eastAsia="Times New Roman" w:cs="Times New Roman"/>
          <w:szCs w:val="24"/>
        </w:rPr>
        <w:t>;</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t>Ξεφτίλ</w:t>
      </w:r>
      <w:r>
        <w:rPr>
          <w:rFonts w:eastAsia="Times New Roman" w:cs="Times New Roman"/>
          <w:szCs w:val="24"/>
        </w:rPr>
        <w:t>ισε</w:t>
      </w:r>
      <w:r w:rsidRPr="00835F4F">
        <w:rPr>
          <w:rFonts w:eastAsia="Times New Roman" w:cs="Times New Roman"/>
          <w:szCs w:val="24"/>
        </w:rPr>
        <w:t xml:space="preserve"> κάθε θεσμό η Νέα Δημοκρατία</w:t>
      </w:r>
      <w:r>
        <w:rPr>
          <w:rFonts w:eastAsia="Times New Roman" w:cs="Times New Roman"/>
          <w:szCs w:val="24"/>
        </w:rPr>
        <w:t>, κ</w:t>
      </w:r>
      <w:r w:rsidRPr="00835F4F">
        <w:rPr>
          <w:rFonts w:eastAsia="Times New Roman" w:cs="Times New Roman"/>
          <w:szCs w:val="24"/>
        </w:rPr>
        <w:t>άθε κοινοβουλευτική διαδικασία</w:t>
      </w:r>
      <w:r>
        <w:rPr>
          <w:rFonts w:eastAsia="Times New Roman" w:cs="Times New Roman"/>
          <w:szCs w:val="24"/>
        </w:rPr>
        <w:t>.</w:t>
      </w:r>
      <w:r w:rsidRPr="00835F4F">
        <w:rPr>
          <w:rFonts w:eastAsia="Times New Roman" w:cs="Times New Roman"/>
          <w:szCs w:val="24"/>
        </w:rPr>
        <w:t xml:space="preserve"> Βρήκε όλα τα προγράμματα πλυσίματος ενός πλυντηρίου για κάθε περίπτωση ξεχωριστά</w:t>
      </w:r>
      <w:r>
        <w:rPr>
          <w:rFonts w:eastAsia="Times New Roman" w:cs="Times New Roman"/>
          <w:szCs w:val="24"/>
        </w:rPr>
        <w:t>.</w:t>
      </w:r>
      <w:r w:rsidRPr="00835F4F">
        <w:rPr>
          <w:rFonts w:eastAsia="Times New Roman" w:cs="Times New Roman"/>
          <w:szCs w:val="24"/>
        </w:rPr>
        <w:t xml:space="preserve"> Αλλά </w:t>
      </w:r>
      <w:r>
        <w:rPr>
          <w:rFonts w:eastAsia="Times New Roman" w:cs="Times New Roman"/>
          <w:szCs w:val="24"/>
        </w:rPr>
        <w:t>γι’</w:t>
      </w:r>
      <w:r w:rsidRPr="00835F4F">
        <w:rPr>
          <w:rFonts w:eastAsia="Times New Roman" w:cs="Times New Roman"/>
          <w:szCs w:val="24"/>
        </w:rPr>
        <w:t xml:space="preserve"> αυτά θα αναφερθώ στην ομιλία μου αργότερα</w:t>
      </w:r>
      <w:r>
        <w:rPr>
          <w:rFonts w:eastAsia="Times New Roman" w:cs="Times New Roman"/>
          <w:szCs w:val="24"/>
        </w:rPr>
        <w:t>,</w:t>
      </w:r>
      <w:r w:rsidRPr="00835F4F">
        <w:rPr>
          <w:rFonts w:eastAsia="Times New Roman" w:cs="Times New Roman"/>
          <w:szCs w:val="24"/>
        </w:rPr>
        <w:t xml:space="preserve"> γι</w:t>
      </w:r>
      <w:r>
        <w:rPr>
          <w:rFonts w:eastAsia="Times New Roman" w:cs="Times New Roman"/>
          <w:szCs w:val="24"/>
        </w:rPr>
        <w:t>’</w:t>
      </w:r>
      <w:r w:rsidRPr="00835F4F">
        <w:rPr>
          <w:rFonts w:eastAsia="Times New Roman" w:cs="Times New Roman"/>
          <w:szCs w:val="24"/>
        </w:rPr>
        <w:t xml:space="preserve"> αυτή την υποκρισία και για τις δηλώσεις που κάνατε</w:t>
      </w:r>
      <w:r>
        <w:rPr>
          <w:rFonts w:eastAsia="Times New Roman" w:cs="Times New Roman"/>
          <w:szCs w:val="24"/>
        </w:rPr>
        <w:t>, κύριε</w:t>
      </w:r>
      <w:r w:rsidRPr="00835F4F">
        <w:rPr>
          <w:rFonts w:eastAsia="Times New Roman" w:cs="Times New Roman"/>
          <w:szCs w:val="24"/>
        </w:rPr>
        <w:t xml:space="preserve"> Λαζαρίδη</w:t>
      </w:r>
      <w:r>
        <w:rPr>
          <w:rFonts w:eastAsia="Times New Roman" w:cs="Times New Roman"/>
          <w:szCs w:val="24"/>
        </w:rPr>
        <w:t>,</w:t>
      </w:r>
      <w:r w:rsidRPr="00835F4F">
        <w:rPr>
          <w:rFonts w:eastAsia="Times New Roman" w:cs="Times New Roman"/>
          <w:szCs w:val="24"/>
        </w:rPr>
        <w:t xml:space="preserve"> στην </w:t>
      </w:r>
      <w:r w:rsidR="003A1D29">
        <w:rPr>
          <w:rFonts w:eastAsia="Times New Roman" w:cs="Times New Roman"/>
          <w:szCs w:val="24"/>
        </w:rPr>
        <w:t>ε</w:t>
      </w:r>
      <w:r w:rsidRPr="00835F4F" w:rsidR="003A1D29">
        <w:rPr>
          <w:rFonts w:eastAsia="Times New Roman" w:cs="Times New Roman"/>
          <w:szCs w:val="24"/>
        </w:rPr>
        <w:t xml:space="preserve">ξεταστική </w:t>
      </w:r>
      <w:r w:rsidR="003A1D29">
        <w:rPr>
          <w:rFonts w:eastAsia="Times New Roman" w:cs="Times New Roman"/>
          <w:szCs w:val="24"/>
        </w:rPr>
        <w:t>ε</w:t>
      </w:r>
      <w:r w:rsidRPr="00835F4F" w:rsidR="003A1D29">
        <w:rPr>
          <w:rFonts w:eastAsia="Times New Roman" w:cs="Times New Roman"/>
          <w:szCs w:val="24"/>
        </w:rPr>
        <w:t xml:space="preserve">πιτροπή </w:t>
      </w:r>
      <w:r w:rsidRPr="00835F4F">
        <w:rPr>
          <w:rFonts w:eastAsia="Times New Roman" w:cs="Times New Roman"/>
          <w:szCs w:val="24"/>
        </w:rPr>
        <w:t>για</w:t>
      </w:r>
      <w:r>
        <w:rPr>
          <w:rFonts w:eastAsia="Times New Roman" w:cs="Times New Roman"/>
          <w:szCs w:val="24"/>
        </w:rPr>
        <w:t xml:space="preserve"> την</w:t>
      </w:r>
      <w:r w:rsidRPr="00835F4F">
        <w:rPr>
          <w:rFonts w:eastAsia="Times New Roman" w:cs="Times New Roman"/>
          <w:szCs w:val="24"/>
        </w:rPr>
        <w:t xml:space="preserve"> ποινικοποίηση της πολιτικής ζωής. Θα αναφερθώ στην ομιλία μου</w:t>
      </w:r>
      <w:r>
        <w:rPr>
          <w:rFonts w:eastAsia="Times New Roman" w:cs="Times New Roman"/>
          <w:szCs w:val="24"/>
        </w:rPr>
        <w:t>.</w:t>
      </w:r>
    </w:p>
    <w:p>
      <w:pPr>
        <w:spacing w:line="600" w:lineRule="auto"/>
        <w:ind w:firstLine="720"/>
        <w:jc w:val="both"/>
        <w:rPr>
          <w:rFonts w:eastAsia="Times New Roman" w:cs="Times New Roman"/>
          <w:szCs w:val="24"/>
        </w:rPr>
      </w:pPr>
      <w:r w:rsidRPr="00835F4F">
        <w:rPr>
          <w:rFonts w:eastAsia="Times New Roman" w:cs="Times New Roman"/>
          <w:szCs w:val="24"/>
        </w:rPr>
        <w:t xml:space="preserve">Όμως να ακούω </w:t>
      </w:r>
      <w:r>
        <w:rPr>
          <w:rFonts w:eastAsia="Times New Roman" w:cs="Times New Roman"/>
          <w:szCs w:val="24"/>
        </w:rPr>
        <w:t>-</w:t>
      </w:r>
      <w:r w:rsidRPr="00835F4F">
        <w:rPr>
          <w:rFonts w:eastAsia="Times New Roman" w:cs="Times New Roman"/>
          <w:szCs w:val="24"/>
        </w:rPr>
        <w:t>και αυτό που πραγματικά μου προκαλεί μεγάλη εντύπωση</w:t>
      </w:r>
      <w:r>
        <w:rPr>
          <w:rFonts w:eastAsia="Times New Roman" w:cs="Times New Roman"/>
          <w:szCs w:val="24"/>
        </w:rPr>
        <w:t>-</w:t>
      </w:r>
      <w:r w:rsidRPr="00835F4F">
        <w:rPr>
          <w:rFonts w:eastAsia="Times New Roman" w:cs="Times New Roman"/>
          <w:szCs w:val="24"/>
        </w:rPr>
        <w:t xml:space="preserve">  ότι η Τουρκία </w:t>
      </w:r>
      <w:r>
        <w:rPr>
          <w:rFonts w:eastAsia="Times New Roman" w:cs="Times New Roman"/>
          <w:szCs w:val="24"/>
        </w:rPr>
        <w:t>-</w:t>
      </w:r>
      <w:r w:rsidRPr="00835F4F">
        <w:rPr>
          <w:rFonts w:eastAsia="Times New Roman" w:cs="Times New Roman"/>
          <w:szCs w:val="24"/>
        </w:rPr>
        <w:t>γιατί αυτό είπε</w:t>
      </w:r>
      <w:r>
        <w:rPr>
          <w:rFonts w:eastAsia="Times New Roman" w:cs="Times New Roman"/>
          <w:szCs w:val="24"/>
        </w:rPr>
        <w:t>-</w:t>
      </w:r>
      <w:r w:rsidRPr="00835F4F">
        <w:rPr>
          <w:rFonts w:eastAsia="Times New Roman" w:cs="Times New Roman"/>
          <w:szCs w:val="24"/>
        </w:rPr>
        <w:t xml:space="preserve"> για να μπει στο </w:t>
      </w:r>
      <w:r>
        <w:rPr>
          <w:rFonts w:eastAsia="Times New Roman" w:cs="Times New Roman"/>
          <w:szCs w:val="24"/>
          <w:lang w:val="en-US"/>
        </w:rPr>
        <w:t>SAFE</w:t>
      </w:r>
      <w:r w:rsidRPr="000A6A19">
        <w:rPr>
          <w:rFonts w:eastAsia="Times New Roman" w:cs="Times New Roman"/>
          <w:szCs w:val="24"/>
        </w:rPr>
        <w:t xml:space="preserve"> </w:t>
      </w:r>
      <w:r>
        <w:rPr>
          <w:rFonts w:eastAsia="Times New Roman" w:cs="Times New Roman"/>
          <w:szCs w:val="24"/>
        </w:rPr>
        <w:t>θ</w:t>
      </w:r>
      <w:r w:rsidRPr="00835F4F">
        <w:rPr>
          <w:rFonts w:eastAsia="Times New Roman" w:cs="Times New Roman"/>
          <w:szCs w:val="24"/>
        </w:rPr>
        <w:t xml:space="preserve">α κάνει την άρση του </w:t>
      </w:r>
      <w:r>
        <w:rPr>
          <w:rFonts w:eastAsia="Times New Roman" w:cs="Times New Roman"/>
          <w:szCs w:val="24"/>
          <w:lang w:val="en-US"/>
        </w:rPr>
        <w:t>casus</w:t>
      </w:r>
      <w:r w:rsidRPr="000A6A19">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w:t>
      </w:r>
      <w:r w:rsidRPr="00835F4F">
        <w:rPr>
          <w:rFonts w:eastAsia="Times New Roman" w:cs="Times New Roman"/>
          <w:szCs w:val="24"/>
        </w:rPr>
        <w:t xml:space="preserve">και ο τρόπος που το λέει πραγματικά είναι ύποπτος και </w:t>
      </w:r>
      <w:r w:rsidRPr="00835F4F">
        <w:rPr>
          <w:rFonts w:eastAsia="Times New Roman" w:cs="Times New Roman"/>
          <w:szCs w:val="24"/>
        </w:rPr>
        <w:lastRenderedPageBreak/>
        <w:t>ελπίζω να μην επιβεβαιωθ</w:t>
      </w:r>
      <w:r>
        <w:rPr>
          <w:rFonts w:eastAsia="Times New Roman" w:cs="Times New Roman"/>
          <w:szCs w:val="24"/>
        </w:rPr>
        <w:t>ώ.</w:t>
      </w:r>
      <w:r w:rsidRPr="00835F4F">
        <w:rPr>
          <w:rFonts w:eastAsia="Times New Roman" w:cs="Times New Roman"/>
          <w:szCs w:val="24"/>
        </w:rPr>
        <w:t xml:space="preserve"> Η άρση του </w:t>
      </w:r>
      <w:r w:rsidRPr="000A6A19">
        <w:rPr>
          <w:rFonts w:eastAsia="Times New Roman" w:cs="Times New Roman"/>
          <w:szCs w:val="24"/>
          <w:lang w:val="en-US"/>
        </w:rPr>
        <w:t>casus</w:t>
      </w:r>
      <w:r w:rsidRPr="000A6A19">
        <w:rPr>
          <w:rFonts w:eastAsia="Times New Roman" w:cs="Times New Roman"/>
          <w:szCs w:val="24"/>
        </w:rPr>
        <w:t xml:space="preserve"> </w:t>
      </w:r>
      <w:r w:rsidRPr="000A6A19">
        <w:rPr>
          <w:rFonts w:eastAsia="Times New Roman" w:cs="Times New Roman"/>
          <w:szCs w:val="24"/>
          <w:lang w:val="en-US"/>
        </w:rPr>
        <w:t>belli</w:t>
      </w:r>
      <w:r>
        <w:rPr>
          <w:rFonts w:eastAsia="Times New Roman" w:cs="Times New Roman"/>
          <w:szCs w:val="24"/>
        </w:rPr>
        <w:t>,</w:t>
      </w:r>
      <w:r w:rsidRPr="000A6A19">
        <w:rPr>
          <w:rFonts w:eastAsia="Times New Roman" w:cs="Times New Roman"/>
          <w:szCs w:val="24"/>
        </w:rPr>
        <w:t xml:space="preserve"> </w:t>
      </w:r>
      <w:r w:rsidRPr="00835F4F">
        <w:rPr>
          <w:rFonts w:eastAsia="Times New Roman" w:cs="Times New Roman"/>
          <w:szCs w:val="24"/>
        </w:rPr>
        <w:t>όπως μονομερώς την έθεσε η Τουρκία</w:t>
      </w:r>
      <w:r>
        <w:rPr>
          <w:rFonts w:eastAsia="Times New Roman" w:cs="Times New Roman"/>
          <w:szCs w:val="24"/>
        </w:rPr>
        <w:t>,</w:t>
      </w:r>
      <w:r w:rsidRPr="00835F4F">
        <w:rPr>
          <w:rFonts w:eastAsia="Times New Roman" w:cs="Times New Roman"/>
          <w:szCs w:val="24"/>
        </w:rPr>
        <w:t xml:space="preserve"> έτσι και μονομερώς μπορεί να τη</w:t>
      </w:r>
      <w:r>
        <w:rPr>
          <w:rFonts w:eastAsia="Times New Roman" w:cs="Times New Roman"/>
          <w:szCs w:val="24"/>
        </w:rPr>
        <w:t>ν</w:t>
      </w:r>
      <w:r w:rsidRPr="00835F4F">
        <w:rPr>
          <w:rFonts w:eastAsia="Times New Roman" w:cs="Times New Roman"/>
          <w:szCs w:val="24"/>
        </w:rPr>
        <w:t xml:space="preserve"> </w:t>
      </w:r>
      <w:r>
        <w:rPr>
          <w:rFonts w:eastAsia="Times New Roman" w:cs="Times New Roman"/>
          <w:szCs w:val="24"/>
        </w:rPr>
        <w:t>άρει,</w:t>
      </w:r>
      <w:r w:rsidRPr="00835F4F">
        <w:rPr>
          <w:rFonts w:eastAsia="Times New Roman" w:cs="Times New Roman"/>
          <w:szCs w:val="24"/>
        </w:rPr>
        <w:t xml:space="preserve"> αν τα συμφέροντά της είναι να μπει στο πρόγραμμα</w:t>
      </w:r>
      <w:r>
        <w:rPr>
          <w:rFonts w:eastAsia="Times New Roman" w:cs="Times New Roman"/>
          <w:szCs w:val="24"/>
        </w:rPr>
        <w:t xml:space="preserve"> </w:t>
      </w:r>
      <w:r w:rsidR="000C5A61">
        <w:rPr>
          <w:rFonts w:eastAsia="Times New Roman" w:cs="Times New Roman"/>
          <w:szCs w:val="24"/>
        </w:rPr>
        <w:t>«</w:t>
      </w:r>
      <w:r w:rsidRPr="000A6A19">
        <w:rPr>
          <w:rFonts w:eastAsia="Times New Roman" w:cs="Times New Roman"/>
          <w:szCs w:val="24"/>
          <w:lang w:val="en-US"/>
        </w:rPr>
        <w:t>SAFE</w:t>
      </w:r>
      <w:r w:rsidR="000C5A61">
        <w:rPr>
          <w:rFonts w:eastAsia="Times New Roman" w:cs="Times New Roman"/>
          <w:szCs w:val="24"/>
        </w:rPr>
        <w:t>»</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t>Αυτό που θέλω να πείτε</w:t>
      </w:r>
      <w:r>
        <w:rPr>
          <w:rFonts w:eastAsia="Times New Roman" w:cs="Times New Roman"/>
          <w:szCs w:val="24"/>
        </w:rPr>
        <w:t>,</w:t>
      </w:r>
      <w:r w:rsidRPr="00835F4F">
        <w:rPr>
          <w:rFonts w:eastAsia="Times New Roman" w:cs="Times New Roman"/>
          <w:szCs w:val="24"/>
        </w:rPr>
        <w:t xml:space="preserve"> κύριε Λαζαρίδη</w:t>
      </w:r>
      <w:r>
        <w:rPr>
          <w:rFonts w:eastAsia="Times New Roman" w:cs="Times New Roman"/>
          <w:szCs w:val="24"/>
        </w:rPr>
        <w:t>,</w:t>
      </w:r>
      <w:r w:rsidRPr="00835F4F">
        <w:rPr>
          <w:rFonts w:eastAsia="Times New Roman" w:cs="Times New Roman"/>
          <w:szCs w:val="24"/>
        </w:rPr>
        <w:t xml:space="preserve"> αυτό που θέλω να πείτε στην </w:t>
      </w:r>
      <w:r w:rsidR="003A1D29">
        <w:rPr>
          <w:rFonts w:eastAsia="Times New Roman" w:cs="Times New Roman"/>
          <w:szCs w:val="24"/>
        </w:rPr>
        <w:t>Ε</w:t>
      </w:r>
      <w:r w:rsidRPr="00835F4F" w:rsidR="003A1D29">
        <w:rPr>
          <w:rFonts w:eastAsia="Times New Roman" w:cs="Times New Roman"/>
          <w:szCs w:val="24"/>
        </w:rPr>
        <w:t xml:space="preserve">λληνική </w:t>
      </w:r>
      <w:r w:rsidRPr="00835F4F">
        <w:rPr>
          <w:rFonts w:eastAsia="Times New Roman" w:cs="Times New Roman"/>
          <w:szCs w:val="24"/>
        </w:rPr>
        <w:t xml:space="preserve">Βουλή και στον ελληνικό λαό είναι ότι αν η Τουρκία άρει το </w:t>
      </w:r>
      <w:r w:rsidRPr="000A6A19">
        <w:rPr>
          <w:rFonts w:eastAsia="Times New Roman" w:cs="Times New Roman"/>
          <w:szCs w:val="24"/>
          <w:lang w:val="en-US"/>
        </w:rPr>
        <w:t>casus</w:t>
      </w:r>
      <w:r w:rsidRPr="000A6A19">
        <w:rPr>
          <w:rFonts w:eastAsia="Times New Roman" w:cs="Times New Roman"/>
          <w:szCs w:val="24"/>
        </w:rPr>
        <w:t xml:space="preserve"> </w:t>
      </w:r>
      <w:r w:rsidRPr="000A6A19">
        <w:rPr>
          <w:rFonts w:eastAsia="Times New Roman" w:cs="Times New Roman"/>
          <w:szCs w:val="24"/>
          <w:lang w:val="en-US"/>
        </w:rPr>
        <w:t>belli</w:t>
      </w:r>
      <w:r>
        <w:rPr>
          <w:rFonts w:eastAsia="Times New Roman" w:cs="Times New Roman"/>
          <w:szCs w:val="24"/>
        </w:rPr>
        <w:t>,</w:t>
      </w:r>
      <w:r w:rsidRPr="00835F4F">
        <w:rPr>
          <w:rFonts w:eastAsia="Times New Roman" w:cs="Times New Roman"/>
          <w:szCs w:val="24"/>
        </w:rPr>
        <w:t xml:space="preserve"> τότε </w:t>
      </w:r>
      <w:r>
        <w:rPr>
          <w:rFonts w:eastAsia="Times New Roman" w:cs="Times New Roman"/>
          <w:szCs w:val="24"/>
        </w:rPr>
        <w:t>εσείς θα οριοθετήσετε</w:t>
      </w:r>
      <w:r w:rsidRPr="00835F4F">
        <w:rPr>
          <w:rFonts w:eastAsia="Times New Roman" w:cs="Times New Roman"/>
          <w:szCs w:val="24"/>
        </w:rPr>
        <w:t xml:space="preserve"> την υφαλοκρηπίδα και την ΑΟΖ</w:t>
      </w:r>
      <w:r>
        <w:rPr>
          <w:rFonts w:eastAsia="Times New Roman" w:cs="Times New Roman"/>
          <w:szCs w:val="24"/>
        </w:rPr>
        <w:t>.</w:t>
      </w:r>
      <w:r w:rsidRPr="00835F4F">
        <w:rPr>
          <w:rFonts w:eastAsia="Times New Roman" w:cs="Times New Roman"/>
          <w:szCs w:val="24"/>
        </w:rPr>
        <w:t xml:space="preserve"> Αυτό θέλω να πείτε</w:t>
      </w:r>
      <w:r>
        <w:rPr>
          <w:rFonts w:eastAsia="Times New Roman" w:cs="Times New Roman"/>
          <w:szCs w:val="24"/>
        </w:rPr>
        <w:t>,</w:t>
      </w:r>
      <w:r w:rsidRPr="00835F4F">
        <w:rPr>
          <w:rFonts w:eastAsia="Times New Roman" w:cs="Times New Roman"/>
          <w:szCs w:val="24"/>
        </w:rPr>
        <w:t xml:space="preserve"> όχι απλά </w:t>
      </w:r>
      <w:r>
        <w:rPr>
          <w:rFonts w:eastAsia="Times New Roman" w:cs="Times New Roman"/>
          <w:szCs w:val="24"/>
        </w:rPr>
        <w:t xml:space="preserve">αν το άρει, </w:t>
      </w:r>
      <w:r w:rsidRPr="00835F4F">
        <w:rPr>
          <w:rFonts w:eastAsia="Times New Roman" w:cs="Times New Roman"/>
          <w:szCs w:val="24"/>
        </w:rPr>
        <w:t xml:space="preserve">εμείς καθόμαστε στα αυγά </w:t>
      </w:r>
      <w:r>
        <w:rPr>
          <w:rFonts w:eastAsia="Times New Roman" w:cs="Times New Roman"/>
          <w:szCs w:val="24"/>
        </w:rPr>
        <w:t>μας.</w:t>
      </w:r>
      <w:r w:rsidRPr="00835F4F">
        <w:rPr>
          <w:rFonts w:eastAsia="Times New Roman" w:cs="Times New Roman"/>
          <w:szCs w:val="24"/>
        </w:rPr>
        <w:t xml:space="preserve"> Τότε έχει αξία</w:t>
      </w:r>
      <w:r>
        <w:rPr>
          <w:rFonts w:eastAsia="Times New Roman" w:cs="Times New Roman"/>
          <w:szCs w:val="24"/>
        </w:rPr>
        <w:t>.</w:t>
      </w:r>
      <w:r w:rsidRPr="00835F4F">
        <w:rPr>
          <w:rFonts w:eastAsia="Times New Roman" w:cs="Times New Roman"/>
          <w:szCs w:val="24"/>
        </w:rPr>
        <w:t xml:space="preserve"> Αυτό θέλω να πείτε</w:t>
      </w:r>
      <w:r>
        <w:rPr>
          <w:rFonts w:eastAsia="Times New Roman" w:cs="Times New Roman"/>
          <w:szCs w:val="24"/>
        </w:rPr>
        <w:t>.</w:t>
      </w:r>
    </w:p>
    <w:p>
      <w:pPr>
        <w:spacing w:line="600" w:lineRule="auto"/>
        <w:ind w:firstLine="720"/>
        <w:jc w:val="both"/>
        <w:rPr>
          <w:rFonts w:eastAsia="Times New Roman" w:cs="Times New Roman"/>
          <w:szCs w:val="24"/>
        </w:rPr>
      </w:pPr>
      <w:r w:rsidRPr="00835F4F">
        <w:rPr>
          <w:rFonts w:eastAsia="Times New Roman" w:cs="Times New Roman"/>
          <w:szCs w:val="24"/>
        </w:rPr>
        <w:t>Ευχαριστώ πολύ</w:t>
      </w:r>
      <w:r>
        <w:rPr>
          <w:rFonts w:eastAsia="Times New Roman" w:cs="Times New Roman"/>
          <w:szCs w:val="24"/>
        </w:rPr>
        <w:t>, κύριε Πρόεδρε</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E84DB8">
        <w:rPr>
          <w:rFonts w:eastAsia="SimSun"/>
          <w:b/>
          <w:szCs w:val="24"/>
          <w:lang w:eastAsia="zh-CN"/>
        </w:rPr>
        <w:t xml:space="preserve">ΠΡΟΕΔΡΕΥΩΝ (Βασίλειος </w:t>
      </w:r>
      <w:proofErr w:type="spellStart"/>
      <w:r w:rsidRPr="00E84DB8">
        <w:rPr>
          <w:rFonts w:eastAsia="SimSun"/>
          <w:b/>
          <w:szCs w:val="24"/>
          <w:lang w:eastAsia="zh-CN"/>
        </w:rPr>
        <w:t>Βιλιάρδος</w:t>
      </w:r>
      <w:proofErr w:type="spellEnd"/>
      <w:r w:rsidRPr="00E84DB8">
        <w:rPr>
          <w:rFonts w:eastAsia="SimSun"/>
          <w:b/>
          <w:szCs w:val="24"/>
          <w:lang w:eastAsia="zh-CN"/>
        </w:rPr>
        <w:t>):</w:t>
      </w:r>
      <w:r w:rsidRPr="00E84DB8">
        <w:rPr>
          <w:rFonts w:eastAsia="SimSun"/>
          <w:szCs w:val="24"/>
          <w:lang w:eastAsia="zh-CN"/>
        </w:rPr>
        <w:t xml:space="preserve"> Ε</w:t>
      </w:r>
      <w:r w:rsidRPr="00835F4F">
        <w:rPr>
          <w:rFonts w:eastAsia="Times New Roman" w:cs="Times New Roman"/>
          <w:szCs w:val="24"/>
        </w:rPr>
        <w:t>υχαριστ</w:t>
      </w:r>
      <w:r>
        <w:rPr>
          <w:rFonts w:eastAsia="Times New Roman" w:cs="Times New Roman"/>
          <w:szCs w:val="24"/>
        </w:rPr>
        <w:t>ούμε</w:t>
      </w:r>
      <w:r w:rsidRPr="00835F4F">
        <w:rPr>
          <w:rFonts w:eastAsia="Times New Roman" w:cs="Times New Roman"/>
          <w:szCs w:val="24"/>
        </w:rPr>
        <w:t xml:space="preserve"> πολύ</w:t>
      </w:r>
      <w:r>
        <w:rPr>
          <w:rFonts w:eastAsia="Times New Roman" w:cs="Times New Roman"/>
          <w:szCs w:val="24"/>
        </w:rPr>
        <w:t>, κύριε Τσιρώνη</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έχετε τον λόγο.</w:t>
      </w:r>
    </w:p>
    <w:p>
      <w:pPr>
        <w:spacing w:line="600" w:lineRule="auto"/>
        <w:ind w:firstLine="720"/>
        <w:jc w:val="both"/>
        <w:rPr>
          <w:rFonts w:eastAsia="Times New Roman" w:cs="Times New Roman"/>
          <w:szCs w:val="24"/>
        </w:rPr>
      </w:pPr>
      <w:r w:rsidRPr="008165DD">
        <w:rPr>
          <w:rFonts w:eastAsia="Times New Roman" w:cs="Times New Roman"/>
          <w:b/>
          <w:bCs/>
          <w:szCs w:val="24"/>
        </w:rPr>
        <w:t>ΚΩΝΣΤΑΝΤΙΝΟΣ ΧΗΤΑΣ:</w:t>
      </w:r>
      <w:r w:rsidRPr="008165DD">
        <w:rPr>
          <w:rFonts w:eastAsia="Times New Roman" w:cs="Times New Roman"/>
          <w:szCs w:val="24"/>
        </w:rPr>
        <w:t xml:space="preserve"> </w:t>
      </w:r>
      <w:r w:rsidRPr="00835F4F">
        <w:rPr>
          <w:rFonts w:eastAsia="Times New Roman" w:cs="Times New Roman"/>
          <w:szCs w:val="24"/>
        </w:rPr>
        <w:t>Ψυχραιμία</w:t>
      </w:r>
      <w:r>
        <w:rPr>
          <w:rFonts w:eastAsia="Times New Roman" w:cs="Times New Roman"/>
          <w:szCs w:val="24"/>
        </w:rPr>
        <w:t>.</w:t>
      </w:r>
      <w:r w:rsidRPr="00835F4F">
        <w:rPr>
          <w:rFonts w:eastAsia="Times New Roman" w:cs="Times New Roman"/>
          <w:szCs w:val="24"/>
        </w:rPr>
        <w:t xml:space="preserve"> Χρειάζεται ψυχραιμία με αυτά που ακούμε. Μιλήσατε για ιστορική στιγμή. Ήταν μια ιστορική στιγμή σήμερα</w:t>
      </w:r>
      <w:r>
        <w:rPr>
          <w:rFonts w:eastAsia="Times New Roman" w:cs="Times New Roman"/>
          <w:szCs w:val="24"/>
        </w:rPr>
        <w:t>,</w:t>
      </w:r>
      <w:r w:rsidRPr="00835F4F">
        <w:rPr>
          <w:rFonts w:eastAsia="Times New Roman" w:cs="Times New Roman"/>
          <w:szCs w:val="24"/>
        </w:rPr>
        <w:t xml:space="preserve"> λέει</w:t>
      </w:r>
      <w:r>
        <w:rPr>
          <w:rFonts w:eastAsia="Times New Roman" w:cs="Times New Roman"/>
          <w:szCs w:val="24"/>
        </w:rPr>
        <w:t>,</w:t>
      </w:r>
      <w:r w:rsidRPr="00835F4F">
        <w:rPr>
          <w:rFonts w:eastAsia="Times New Roman" w:cs="Times New Roman"/>
          <w:szCs w:val="24"/>
        </w:rPr>
        <w:t xml:space="preserve"> για τον ΟΠΕΚΕΠΕ</w:t>
      </w:r>
      <w:r>
        <w:rPr>
          <w:rFonts w:eastAsia="Times New Roman" w:cs="Times New Roman"/>
          <w:szCs w:val="24"/>
        </w:rPr>
        <w:t>, γ</w:t>
      </w:r>
      <w:r w:rsidRPr="00835F4F">
        <w:rPr>
          <w:rFonts w:eastAsia="Times New Roman" w:cs="Times New Roman"/>
          <w:szCs w:val="24"/>
        </w:rPr>
        <w:t>ιατί ο Σαλάτας είπε αυτά που είπε</w:t>
      </w:r>
      <w:r>
        <w:rPr>
          <w:rFonts w:eastAsia="Times New Roman" w:cs="Times New Roman"/>
          <w:szCs w:val="24"/>
        </w:rPr>
        <w:t>. Καλά, το ότι</w:t>
      </w:r>
      <w:r w:rsidRPr="00835F4F">
        <w:rPr>
          <w:rFonts w:eastAsia="Times New Roman" w:cs="Times New Roman"/>
          <w:szCs w:val="24"/>
        </w:rPr>
        <w:t xml:space="preserve"> ζούμε ιστορικές στιγμές μαζί </w:t>
      </w:r>
      <w:r>
        <w:rPr>
          <w:rFonts w:eastAsia="Times New Roman" w:cs="Times New Roman"/>
          <w:szCs w:val="24"/>
        </w:rPr>
        <w:t>σας,</w:t>
      </w:r>
      <w:r w:rsidRPr="00835F4F">
        <w:rPr>
          <w:rFonts w:eastAsia="Times New Roman" w:cs="Times New Roman"/>
          <w:szCs w:val="24"/>
        </w:rPr>
        <w:t xml:space="preserve"> με την Κυβέρνηση</w:t>
      </w:r>
      <w:r>
        <w:rPr>
          <w:rFonts w:eastAsia="Times New Roman" w:cs="Times New Roman"/>
          <w:szCs w:val="24"/>
        </w:rPr>
        <w:t>,</w:t>
      </w:r>
      <w:r w:rsidRPr="00835F4F">
        <w:rPr>
          <w:rFonts w:eastAsia="Times New Roman" w:cs="Times New Roman"/>
          <w:szCs w:val="24"/>
        </w:rPr>
        <w:t xml:space="preserve"> είναι το μόνο βέβαιο. Ιστορικές στιγμές</w:t>
      </w:r>
      <w:r>
        <w:rPr>
          <w:rFonts w:eastAsia="Times New Roman" w:cs="Times New Roman"/>
          <w:szCs w:val="24"/>
        </w:rPr>
        <w:t>!</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lastRenderedPageBreak/>
        <w:t>Θα σας π</w:t>
      </w:r>
      <w:r>
        <w:rPr>
          <w:rFonts w:eastAsia="Times New Roman" w:cs="Times New Roman"/>
          <w:szCs w:val="24"/>
        </w:rPr>
        <w:t>ούμε</w:t>
      </w:r>
      <w:r w:rsidRPr="00835F4F">
        <w:rPr>
          <w:rFonts w:eastAsia="Times New Roman" w:cs="Times New Roman"/>
          <w:szCs w:val="24"/>
        </w:rPr>
        <w:t xml:space="preserve"> εμείς </w:t>
      </w:r>
      <w:r>
        <w:rPr>
          <w:rFonts w:eastAsia="Times New Roman" w:cs="Times New Roman"/>
          <w:szCs w:val="24"/>
        </w:rPr>
        <w:t>λίγο εν τάχει</w:t>
      </w:r>
      <w:r w:rsidRPr="00835F4F">
        <w:rPr>
          <w:rFonts w:eastAsia="Times New Roman" w:cs="Times New Roman"/>
          <w:szCs w:val="24"/>
        </w:rPr>
        <w:t xml:space="preserve"> τι θα πει ιστορικές στιγμές που ζούμε. Γιατί είναι</w:t>
      </w:r>
      <w:r>
        <w:rPr>
          <w:rFonts w:eastAsia="Times New Roman" w:cs="Times New Roman"/>
          <w:szCs w:val="24"/>
        </w:rPr>
        <w:t>,</w:t>
      </w:r>
      <w:r w:rsidRPr="00835F4F">
        <w:rPr>
          <w:rFonts w:eastAsia="Times New Roman" w:cs="Times New Roman"/>
          <w:szCs w:val="24"/>
        </w:rPr>
        <w:t xml:space="preserve"> αν μη τι άλλο</w:t>
      </w:r>
      <w:r>
        <w:rPr>
          <w:rFonts w:eastAsia="Times New Roman" w:cs="Times New Roman"/>
          <w:szCs w:val="24"/>
        </w:rPr>
        <w:t>,</w:t>
      </w:r>
      <w:r w:rsidRPr="00835F4F">
        <w:rPr>
          <w:rFonts w:eastAsia="Times New Roman" w:cs="Times New Roman"/>
          <w:szCs w:val="24"/>
        </w:rPr>
        <w:t xml:space="preserve"> πολιτικό θράσος </w:t>
      </w:r>
      <w:r>
        <w:rPr>
          <w:rFonts w:eastAsia="Times New Roman" w:cs="Times New Roman"/>
          <w:szCs w:val="24"/>
        </w:rPr>
        <w:t>ν</w:t>
      </w:r>
      <w:r w:rsidRPr="00835F4F">
        <w:rPr>
          <w:rFonts w:eastAsia="Times New Roman" w:cs="Times New Roman"/>
          <w:szCs w:val="24"/>
        </w:rPr>
        <w:t>α βγαίνετε από το Βήμα της Βουλής πάνω</w:t>
      </w:r>
      <w:r>
        <w:rPr>
          <w:rFonts w:eastAsia="Times New Roman" w:cs="Times New Roman"/>
          <w:szCs w:val="24"/>
        </w:rPr>
        <w:t xml:space="preserve"> κ</w:t>
      </w:r>
      <w:r w:rsidRPr="00835F4F">
        <w:rPr>
          <w:rFonts w:eastAsia="Times New Roman" w:cs="Times New Roman"/>
          <w:szCs w:val="24"/>
        </w:rPr>
        <w:t xml:space="preserve">αι να προσπαθείτε να κάνετε το άσπρο μαύρο. </w:t>
      </w:r>
    </w:p>
    <w:p>
      <w:pPr>
        <w:spacing w:line="600" w:lineRule="auto"/>
        <w:ind w:firstLine="720"/>
        <w:jc w:val="both"/>
        <w:rPr>
          <w:rFonts w:eastAsia="Times New Roman" w:cs="Times New Roman"/>
          <w:szCs w:val="24"/>
        </w:rPr>
      </w:pPr>
      <w:r w:rsidRPr="00835F4F">
        <w:rPr>
          <w:rFonts w:eastAsia="Times New Roman" w:cs="Times New Roman"/>
          <w:szCs w:val="24"/>
        </w:rPr>
        <w:t>Είναι μια ιστορική στιγμή</w:t>
      </w:r>
      <w:r>
        <w:rPr>
          <w:rFonts w:eastAsia="Times New Roman" w:cs="Times New Roman"/>
          <w:szCs w:val="24"/>
        </w:rPr>
        <w:t>,</w:t>
      </w:r>
      <w:r w:rsidRPr="00835F4F">
        <w:rPr>
          <w:rFonts w:eastAsia="Times New Roman" w:cs="Times New Roman"/>
          <w:szCs w:val="24"/>
        </w:rPr>
        <w:t xml:space="preserve"> κύριε Πρόεδρε</w:t>
      </w:r>
      <w:r>
        <w:rPr>
          <w:rFonts w:eastAsia="Times New Roman" w:cs="Times New Roman"/>
          <w:szCs w:val="24"/>
        </w:rPr>
        <w:t>,</w:t>
      </w:r>
      <w:r w:rsidRPr="00835F4F">
        <w:rPr>
          <w:rFonts w:eastAsia="Times New Roman" w:cs="Times New Roman"/>
          <w:szCs w:val="24"/>
        </w:rPr>
        <w:t xml:space="preserve"> όταν εδώ δεν μιλάμε για σκάνδαλο</w:t>
      </w:r>
      <w:r>
        <w:rPr>
          <w:rFonts w:eastAsia="Times New Roman" w:cs="Times New Roman"/>
          <w:szCs w:val="24"/>
        </w:rPr>
        <w:t>, εδώ</w:t>
      </w:r>
      <w:r w:rsidRPr="00835F4F">
        <w:rPr>
          <w:rFonts w:eastAsia="Times New Roman" w:cs="Times New Roman"/>
          <w:szCs w:val="24"/>
        </w:rPr>
        <w:t xml:space="preserve"> μιλάμε για μια απάτη</w:t>
      </w:r>
      <w:r>
        <w:rPr>
          <w:rFonts w:eastAsia="Times New Roman" w:cs="Times New Roman"/>
          <w:szCs w:val="24"/>
        </w:rPr>
        <w:t>,</w:t>
      </w:r>
      <w:r w:rsidRPr="00835F4F">
        <w:rPr>
          <w:rFonts w:eastAsia="Times New Roman" w:cs="Times New Roman"/>
          <w:szCs w:val="24"/>
        </w:rPr>
        <w:t xml:space="preserve"> μια τεράστια </w:t>
      </w:r>
      <w:r>
        <w:rPr>
          <w:rFonts w:eastAsia="Times New Roman" w:cs="Times New Roman"/>
          <w:szCs w:val="24"/>
        </w:rPr>
        <w:t>του ΟΠΕΚΕΠΕ, όπου φαγώθηκαν</w:t>
      </w:r>
      <w:r w:rsidRPr="00835F4F">
        <w:rPr>
          <w:rFonts w:eastAsia="Times New Roman" w:cs="Times New Roman"/>
          <w:szCs w:val="24"/>
        </w:rPr>
        <w:t xml:space="preserve"> δισεκατομμύρια ευρώ</w:t>
      </w:r>
      <w:r>
        <w:rPr>
          <w:rFonts w:eastAsia="Times New Roman" w:cs="Times New Roman"/>
          <w:szCs w:val="24"/>
        </w:rPr>
        <w:t>, ε</w:t>
      </w:r>
      <w:r w:rsidRPr="00835F4F">
        <w:rPr>
          <w:rFonts w:eastAsia="Times New Roman" w:cs="Times New Roman"/>
          <w:szCs w:val="24"/>
        </w:rPr>
        <w:t xml:space="preserve">πί κυβερνήσεως και Νέας Δημοκρατίας τα τελευταία </w:t>
      </w:r>
      <w:proofErr w:type="spellStart"/>
      <w:r>
        <w:rPr>
          <w:rFonts w:eastAsia="Times New Roman" w:cs="Times New Roman"/>
          <w:szCs w:val="24"/>
        </w:rPr>
        <w:t>εξίμισι</w:t>
      </w:r>
      <w:proofErr w:type="spellEnd"/>
      <w:r w:rsidRPr="00835F4F">
        <w:rPr>
          <w:rFonts w:eastAsia="Times New Roman" w:cs="Times New Roman"/>
          <w:szCs w:val="24"/>
        </w:rPr>
        <w:t xml:space="preserve"> χρόνια</w:t>
      </w:r>
      <w:r>
        <w:rPr>
          <w:rFonts w:eastAsia="Times New Roman" w:cs="Times New Roman"/>
          <w:szCs w:val="24"/>
        </w:rPr>
        <w:t>.</w:t>
      </w:r>
      <w:r w:rsidRPr="00835F4F">
        <w:rPr>
          <w:rFonts w:eastAsia="Times New Roman" w:cs="Times New Roman"/>
          <w:szCs w:val="24"/>
        </w:rPr>
        <w:t xml:space="preserve"> Αυτοί οι κύριοι </w:t>
      </w:r>
      <w:r>
        <w:rPr>
          <w:rFonts w:eastAsia="Times New Roman" w:cs="Times New Roman"/>
          <w:szCs w:val="24"/>
        </w:rPr>
        <w:t>είναι ανήξεροι,</w:t>
      </w:r>
      <w:r w:rsidRPr="00835F4F">
        <w:rPr>
          <w:rFonts w:eastAsia="Times New Roman" w:cs="Times New Roman"/>
          <w:szCs w:val="24"/>
        </w:rPr>
        <w:t xml:space="preserve"> δεν γνώριζαν τίποτα</w:t>
      </w:r>
      <w:r>
        <w:rPr>
          <w:rFonts w:eastAsia="Times New Roman" w:cs="Times New Roman"/>
          <w:szCs w:val="24"/>
        </w:rPr>
        <w:t>,</w:t>
      </w:r>
      <w:r w:rsidRPr="00835F4F">
        <w:rPr>
          <w:rFonts w:eastAsia="Times New Roman" w:cs="Times New Roman"/>
          <w:szCs w:val="24"/>
        </w:rPr>
        <w:t xml:space="preserve"> δεν κυβερνά</w:t>
      </w:r>
      <w:r>
        <w:rPr>
          <w:rFonts w:eastAsia="Times New Roman" w:cs="Times New Roman"/>
          <w:szCs w:val="24"/>
        </w:rPr>
        <w:t>γα</w:t>
      </w:r>
      <w:r w:rsidRPr="00835F4F">
        <w:rPr>
          <w:rFonts w:eastAsia="Times New Roman" w:cs="Times New Roman"/>
          <w:szCs w:val="24"/>
        </w:rPr>
        <w:t>νε</w:t>
      </w:r>
      <w:r>
        <w:rPr>
          <w:rFonts w:eastAsia="Times New Roman" w:cs="Times New Roman"/>
          <w:szCs w:val="24"/>
        </w:rPr>
        <w:t>.</w:t>
      </w:r>
      <w:r w:rsidRPr="00835F4F">
        <w:rPr>
          <w:rFonts w:eastAsia="Times New Roman" w:cs="Times New Roman"/>
          <w:szCs w:val="24"/>
        </w:rPr>
        <w:t xml:space="preserve"> Αυτοί δεν γνώριζαν ότι γινόταν το πάρτι αυτό. Άσχετο αν τα στελέχη αυτά ήταν κομματόσκυλα</w:t>
      </w:r>
      <w:r>
        <w:rPr>
          <w:rFonts w:eastAsia="Times New Roman" w:cs="Times New Roman"/>
          <w:szCs w:val="24"/>
        </w:rPr>
        <w:t xml:space="preserve">, </w:t>
      </w:r>
      <w:proofErr w:type="spellStart"/>
      <w:r>
        <w:rPr>
          <w:rFonts w:eastAsia="Times New Roman" w:cs="Times New Roman"/>
          <w:szCs w:val="24"/>
        </w:rPr>
        <w:t>κ</w:t>
      </w:r>
      <w:r w:rsidRPr="00835F4F">
        <w:rPr>
          <w:rFonts w:eastAsia="Times New Roman" w:cs="Times New Roman"/>
          <w:szCs w:val="24"/>
        </w:rPr>
        <w:t>ομματάρχες</w:t>
      </w:r>
      <w:proofErr w:type="spellEnd"/>
      <w:r>
        <w:rPr>
          <w:rFonts w:eastAsia="Times New Roman" w:cs="Times New Roman"/>
          <w:szCs w:val="24"/>
        </w:rPr>
        <w:t>,</w:t>
      </w:r>
      <w:r w:rsidRPr="00835F4F">
        <w:rPr>
          <w:rFonts w:eastAsia="Times New Roman" w:cs="Times New Roman"/>
          <w:szCs w:val="24"/>
        </w:rPr>
        <w:t xml:space="preserve"> πρώην υποψήφιοι</w:t>
      </w:r>
      <w:r>
        <w:rPr>
          <w:rFonts w:eastAsia="Times New Roman" w:cs="Times New Roman"/>
          <w:szCs w:val="24"/>
        </w:rPr>
        <w:t>,</w:t>
      </w:r>
      <w:r w:rsidRPr="00835F4F">
        <w:rPr>
          <w:rFonts w:eastAsia="Times New Roman" w:cs="Times New Roman"/>
          <w:szCs w:val="24"/>
        </w:rPr>
        <w:t xml:space="preserve"> πρώην Βουλευτές</w:t>
      </w:r>
      <w:r>
        <w:rPr>
          <w:rFonts w:eastAsia="Times New Roman" w:cs="Times New Roman"/>
          <w:szCs w:val="24"/>
        </w:rPr>
        <w:t>,</w:t>
      </w:r>
      <w:r w:rsidRPr="00835F4F">
        <w:rPr>
          <w:rFonts w:eastAsia="Times New Roman" w:cs="Times New Roman"/>
          <w:szCs w:val="24"/>
        </w:rPr>
        <w:t xml:space="preserve"> υποψήφιοι Βουλευτές της Νέας Δημοκρατίας</w:t>
      </w:r>
      <w:r>
        <w:rPr>
          <w:rFonts w:eastAsia="Times New Roman" w:cs="Times New Roman"/>
          <w:szCs w:val="24"/>
        </w:rPr>
        <w:t>.</w:t>
      </w:r>
      <w:r w:rsidRPr="00835F4F">
        <w:rPr>
          <w:rFonts w:eastAsia="Times New Roman" w:cs="Times New Roman"/>
          <w:szCs w:val="24"/>
        </w:rPr>
        <w:t xml:space="preserve"> Άσχετα αν έτρωγαν και έπιναν μαζί στους καφ</w:t>
      </w:r>
      <w:r>
        <w:rPr>
          <w:rFonts w:eastAsia="Times New Roman" w:cs="Times New Roman"/>
          <w:szCs w:val="24"/>
        </w:rPr>
        <w:t>εν</w:t>
      </w:r>
      <w:r w:rsidRPr="00835F4F">
        <w:rPr>
          <w:rFonts w:eastAsia="Times New Roman" w:cs="Times New Roman"/>
          <w:szCs w:val="24"/>
        </w:rPr>
        <w:t>έδες με τον Μητσοτάκη</w:t>
      </w:r>
      <w:r>
        <w:rPr>
          <w:rFonts w:eastAsia="Times New Roman" w:cs="Times New Roman"/>
          <w:szCs w:val="24"/>
        </w:rPr>
        <w:t>,</w:t>
      </w:r>
      <w:r w:rsidRPr="00835F4F">
        <w:rPr>
          <w:rFonts w:eastAsia="Times New Roman" w:cs="Times New Roman"/>
          <w:szCs w:val="24"/>
        </w:rPr>
        <w:t xml:space="preserve"> τον </w:t>
      </w:r>
      <w:proofErr w:type="spellStart"/>
      <w:r w:rsidRPr="00835F4F">
        <w:rPr>
          <w:rFonts w:eastAsia="Times New Roman" w:cs="Times New Roman"/>
          <w:szCs w:val="24"/>
        </w:rPr>
        <w:t>Αυγενάκη</w:t>
      </w:r>
      <w:proofErr w:type="spellEnd"/>
      <w:r>
        <w:rPr>
          <w:rFonts w:eastAsia="Times New Roman" w:cs="Times New Roman"/>
          <w:szCs w:val="24"/>
        </w:rPr>
        <w:t>,</w:t>
      </w:r>
      <w:r w:rsidRPr="00835F4F">
        <w:rPr>
          <w:rFonts w:eastAsia="Times New Roman" w:cs="Times New Roman"/>
          <w:szCs w:val="24"/>
        </w:rPr>
        <w:t xml:space="preserve"> το</w:t>
      </w:r>
      <w:r>
        <w:rPr>
          <w:rFonts w:eastAsia="Times New Roman" w:cs="Times New Roman"/>
          <w:szCs w:val="24"/>
        </w:rPr>
        <w:t>ν</w:t>
      </w:r>
      <w:r w:rsidRPr="00835F4F">
        <w:rPr>
          <w:rFonts w:eastAsia="Times New Roman" w:cs="Times New Roman"/>
          <w:szCs w:val="24"/>
        </w:rPr>
        <w:t xml:space="preserve"> Φραπέ και τον Χασάπη</w:t>
      </w:r>
      <w:r>
        <w:rPr>
          <w:rFonts w:eastAsia="Times New Roman" w:cs="Times New Roman"/>
          <w:szCs w:val="24"/>
        </w:rPr>
        <w:t>.</w:t>
      </w:r>
      <w:r w:rsidRPr="00835F4F">
        <w:rPr>
          <w:rFonts w:eastAsia="Times New Roman" w:cs="Times New Roman"/>
          <w:szCs w:val="24"/>
        </w:rPr>
        <w:t xml:space="preserve"> Δεν γνώριζαν τα παιδιά τίποτα</w:t>
      </w:r>
      <w:r>
        <w:rPr>
          <w:rFonts w:eastAsia="Times New Roman" w:cs="Times New Roman"/>
          <w:szCs w:val="24"/>
        </w:rPr>
        <w:t>!</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t xml:space="preserve">Αυτό λοιπόν είναι μια ιστορική στιγμή. Η </w:t>
      </w:r>
      <w:r>
        <w:rPr>
          <w:rFonts w:eastAsia="Times New Roman" w:cs="Times New Roman"/>
          <w:szCs w:val="24"/>
        </w:rPr>
        <w:t>άγνοιά</w:t>
      </w:r>
      <w:r w:rsidRPr="00835F4F">
        <w:rPr>
          <w:rFonts w:eastAsia="Times New Roman" w:cs="Times New Roman"/>
          <w:szCs w:val="24"/>
        </w:rPr>
        <w:t xml:space="preserve"> σας και η ανικανότητά σας είναι ιστορική</w:t>
      </w:r>
      <w:r>
        <w:rPr>
          <w:rFonts w:eastAsia="Times New Roman" w:cs="Times New Roman"/>
          <w:szCs w:val="24"/>
        </w:rPr>
        <w:t>,</w:t>
      </w:r>
      <w:r w:rsidRPr="00835F4F">
        <w:rPr>
          <w:rFonts w:eastAsia="Times New Roman" w:cs="Times New Roman"/>
          <w:szCs w:val="24"/>
        </w:rPr>
        <w:t xml:space="preserve"> πραγματικά</w:t>
      </w:r>
      <w:r>
        <w:rPr>
          <w:rFonts w:eastAsia="Times New Roman" w:cs="Times New Roman"/>
          <w:szCs w:val="24"/>
        </w:rPr>
        <w:t>,</w:t>
      </w:r>
      <w:r w:rsidRPr="00835F4F">
        <w:rPr>
          <w:rFonts w:eastAsia="Times New Roman" w:cs="Times New Roman"/>
          <w:szCs w:val="24"/>
        </w:rPr>
        <w:t xml:space="preserve"> δεν έχει προηγούμενο. Ιστορική στιγμή λοιπόν είναι ότι ενώ αποφασίζετ</w:t>
      </w:r>
      <w:r>
        <w:rPr>
          <w:rFonts w:eastAsia="Times New Roman" w:cs="Times New Roman"/>
          <w:szCs w:val="24"/>
        </w:rPr>
        <w:t>ε</w:t>
      </w:r>
      <w:r w:rsidRPr="00835F4F">
        <w:rPr>
          <w:rFonts w:eastAsia="Times New Roman" w:cs="Times New Roman"/>
          <w:szCs w:val="24"/>
        </w:rPr>
        <w:t xml:space="preserve"> </w:t>
      </w:r>
      <w:r>
        <w:rPr>
          <w:rFonts w:eastAsia="Times New Roman" w:cs="Times New Roman"/>
          <w:szCs w:val="24"/>
        </w:rPr>
        <w:t>με τον φαιδρό</w:t>
      </w:r>
      <w:r w:rsidRPr="00835F4F">
        <w:rPr>
          <w:rFonts w:eastAsia="Times New Roman" w:cs="Times New Roman"/>
          <w:szCs w:val="24"/>
        </w:rPr>
        <w:t xml:space="preserve"> αυτό τρόπο της </w:t>
      </w:r>
      <w:r w:rsidR="003A1D29">
        <w:rPr>
          <w:rFonts w:eastAsia="Times New Roman" w:cs="Times New Roman"/>
          <w:szCs w:val="24"/>
        </w:rPr>
        <w:t>ε</w:t>
      </w:r>
      <w:r w:rsidRPr="00835F4F" w:rsidR="003A1D29">
        <w:rPr>
          <w:rFonts w:eastAsia="Times New Roman" w:cs="Times New Roman"/>
          <w:szCs w:val="24"/>
        </w:rPr>
        <w:t xml:space="preserve">ξεταστικής </w:t>
      </w:r>
      <w:r w:rsidR="003A1D29">
        <w:rPr>
          <w:rFonts w:eastAsia="Times New Roman" w:cs="Times New Roman"/>
          <w:szCs w:val="24"/>
        </w:rPr>
        <w:t>ε</w:t>
      </w:r>
      <w:r w:rsidRPr="00835F4F" w:rsidR="003A1D29">
        <w:rPr>
          <w:rFonts w:eastAsia="Times New Roman" w:cs="Times New Roman"/>
          <w:szCs w:val="24"/>
        </w:rPr>
        <w:t>πιτροπής</w:t>
      </w:r>
      <w:r w:rsidRPr="00835F4F">
        <w:rPr>
          <w:rFonts w:eastAsia="Times New Roman" w:cs="Times New Roman"/>
          <w:szCs w:val="24"/>
        </w:rPr>
        <w:t xml:space="preserve"> </w:t>
      </w:r>
      <w:r w:rsidRPr="00835F4F">
        <w:rPr>
          <w:rFonts w:eastAsia="Times New Roman" w:cs="Times New Roman"/>
          <w:szCs w:val="24"/>
        </w:rPr>
        <w:t>να</w:t>
      </w:r>
      <w:r>
        <w:rPr>
          <w:rFonts w:eastAsia="Times New Roman" w:cs="Times New Roman"/>
          <w:szCs w:val="24"/>
        </w:rPr>
        <w:t xml:space="preserve"> το</w:t>
      </w:r>
      <w:r w:rsidRPr="00835F4F">
        <w:rPr>
          <w:rFonts w:eastAsia="Times New Roman" w:cs="Times New Roman"/>
          <w:szCs w:val="24"/>
        </w:rPr>
        <w:t xml:space="preserve"> πάτε τριάντα χρόνια πίσω να δούμε τι έχει γίνει στον ΟΠΕΚΕΠΕ</w:t>
      </w:r>
      <w:r>
        <w:rPr>
          <w:rFonts w:eastAsia="Times New Roman" w:cs="Times New Roman"/>
          <w:szCs w:val="24"/>
        </w:rPr>
        <w:t>, σαράντα, πενήντα, ό,τι θέλετε</w:t>
      </w:r>
      <w:r w:rsidRPr="00835F4F">
        <w:rPr>
          <w:rFonts w:eastAsia="Times New Roman" w:cs="Times New Roman"/>
          <w:szCs w:val="24"/>
        </w:rPr>
        <w:t xml:space="preserve"> κάνετε</w:t>
      </w:r>
      <w:r>
        <w:rPr>
          <w:rFonts w:eastAsia="Times New Roman" w:cs="Times New Roman"/>
          <w:szCs w:val="24"/>
        </w:rPr>
        <w:t>,</w:t>
      </w:r>
      <w:r w:rsidRPr="00835F4F">
        <w:rPr>
          <w:rFonts w:eastAsia="Times New Roman" w:cs="Times New Roman"/>
          <w:szCs w:val="24"/>
        </w:rPr>
        <w:t xml:space="preserve"> εσείς κυβερνάτε</w:t>
      </w:r>
      <w:r>
        <w:rPr>
          <w:rFonts w:eastAsia="Times New Roman" w:cs="Times New Roman"/>
          <w:szCs w:val="24"/>
        </w:rPr>
        <w:t>,</w:t>
      </w:r>
      <w:r w:rsidRPr="00835F4F">
        <w:rPr>
          <w:rFonts w:eastAsia="Times New Roman" w:cs="Times New Roman"/>
          <w:szCs w:val="24"/>
        </w:rPr>
        <w:t xml:space="preserve"> νομίζετε ότι έχετε υπογράψει λευκή επιταγή. Έχετε την αίσθηση πως </w:t>
      </w:r>
      <w:r>
        <w:rPr>
          <w:rFonts w:eastAsia="Times New Roman" w:cs="Times New Roman"/>
          <w:szCs w:val="24"/>
        </w:rPr>
        <w:t xml:space="preserve">θα </w:t>
      </w:r>
      <w:r w:rsidR="003A1D29">
        <w:rPr>
          <w:rFonts w:eastAsia="Times New Roman" w:cs="Times New Roman"/>
          <w:szCs w:val="24"/>
        </w:rPr>
        <w:t>είσα</w:t>
      </w:r>
      <w:r>
        <w:rPr>
          <w:rFonts w:eastAsia="Times New Roman" w:cs="Times New Roman"/>
          <w:szCs w:val="24"/>
        </w:rPr>
        <w:t>στε μια</w:t>
      </w:r>
      <w:r w:rsidRPr="00835F4F">
        <w:rPr>
          <w:rFonts w:eastAsia="Times New Roman" w:cs="Times New Roman"/>
          <w:szCs w:val="24"/>
        </w:rPr>
        <w:t xml:space="preserve"> ζωή Κυβέρνηση</w:t>
      </w:r>
      <w:r>
        <w:rPr>
          <w:rFonts w:eastAsia="Times New Roman" w:cs="Times New Roman"/>
          <w:szCs w:val="24"/>
        </w:rPr>
        <w:t>. Πλανάσθε</w:t>
      </w:r>
      <w:r w:rsidRPr="00835F4F">
        <w:rPr>
          <w:rFonts w:eastAsia="Times New Roman" w:cs="Times New Roman"/>
          <w:szCs w:val="24"/>
        </w:rPr>
        <w:t xml:space="preserve"> </w:t>
      </w:r>
      <w:proofErr w:type="spellStart"/>
      <w:r w:rsidRPr="00835F4F">
        <w:rPr>
          <w:rFonts w:eastAsia="Times New Roman" w:cs="Times New Roman"/>
          <w:szCs w:val="24"/>
        </w:rPr>
        <w:t>πλάνην</w:t>
      </w:r>
      <w:proofErr w:type="spellEnd"/>
      <w:r w:rsidRPr="00835F4F">
        <w:rPr>
          <w:rFonts w:eastAsia="Times New Roman" w:cs="Times New Roman"/>
          <w:szCs w:val="24"/>
        </w:rPr>
        <w:t xml:space="preserve"> </w:t>
      </w:r>
      <w:proofErr w:type="spellStart"/>
      <w:r w:rsidRPr="00835F4F">
        <w:rPr>
          <w:rFonts w:eastAsia="Times New Roman" w:cs="Times New Roman"/>
          <w:szCs w:val="24"/>
        </w:rPr>
        <w:t>οικτράν</w:t>
      </w:r>
      <w:proofErr w:type="spellEnd"/>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lastRenderedPageBreak/>
        <w:t>Ιστορικό λοιπόν είναι ότι εμείς σας λέμε</w:t>
      </w:r>
      <w:r>
        <w:rPr>
          <w:rFonts w:eastAsia="Times New Roman" w:cs="Times New Roman"/>
          <w:szCs w:val="24"/>
        </w:rPr>
        <w:t>,</w:t>
      </w:r>
      <w:r w:rsidRPr="00835F4F">
        <w:rPr>
          <w:rFonts w:eastAsia="Times New Roman" w:cs="Times New Roman"/>
          <w:szCs w:val="24"/>
        </w:rPr>
        <w:t xml:space="preserve"> βρε παιδιά</w:t>
      </w:r>
      <w:r>
        <w:rPr>
          <w:rFonts w:eastAsia="Times New Roman" w:cs="Times New Roman"/>
          <w:szCs w:val="24"/>
        </w:rPr>
        <w:t>,</w:t>
      </w:r>
      <w:r w:rsidRPr="00835F4F">
        <w:rPr>
          <w:rFonts w:eastAsia="Times New Roman" w:cs="Times New Roman"/>
          <w:szCs w:val="24"/>
        </w:rPr>
        <w:t xml:space="preserve"> αφού είστε καθαροί </w:t>
      </w:r>
      <w:r>
        <w:rPr>
          <w:rFonts w:eastAsia="Times New Roman" w:cs="Times New Roman"/>
          <w:szCs w:val="24"/>
        </w:rPr>
        <w:t>κ</w:t>
      </w:r>
      <w:r w:rsidRPr="00835F4F">
        <w:rPr>
          <w:rFonts w:eastAsia="Times New Roman" w:cs="Times New Roman"/>
          <w:szCs w:val="24"/>
        </w:rPr>
        <w:t xml:space="preserve">αι αφού αυτοί οι άνθρωποι </w:t>
      </w:r>
      <w:proofErr w:type="spellStart"/>
      <w:r>
        <w:rPr>
          <w:rFonts w:eastAsia="Times New Roman" w:cs="Times New Roman"/>
          <w:szCs w:val="24"/>
        </w:rPr>
        <w:t>πρωταγωνίσθησαν</w:t>
      </w:r>
      <w:proofErr w:type="spellEnd"/>
      <w:r w:rsidRPr="00835F4F">
        <w:rPr>
          <w:rFonts w:eastAsia="Times New Roman" w:cs="Times New Roman"/>
          <w:szCs w:val="24"/>
        </w:rPr>
        <w:t xml:space="preserve"> στο σίριαλ αυτό</w:t>
      </w:r>
      <w:r>
        <w:rPr>
          <w:rFonts w:eastAsia="Times New Roman" w:cs="Times New Roman"/>
          <w:szCs w:val="24"/>
        </w:rPr>
        <w:t>,</w:t>
      </w:r>
      <w:r w:rsidRPr="00835F4F">
        <w:rPr>
          <w:rFonts w:eastAsia="Times New Roman" w:cs="Times New Roman"/>
          <w:szCs w:val="24"/>
        </w:rPr>
        <w:t xml:space="preserve"> </w:t>
      </w:r>
      <w:r>
        <w:rPr>
          <w:rFonts w:eastAsia="Times New Roman" w:cs="Times New Roman"/>
          <w:szCs w:val="24"/>
        </w:rPr>
        <w:t>αυτά</w:t>
      </w:r>
      <w:r w:rsidRPr="00835F4F">
        <w:rPr>
          <w:rFonts w:eastAsia="Times New Roman" w:cs="Times New Roman"/>
          <w:szCs w:val="24"/>
        </w:rPr>
        <w:t xml:space="preserve"> τα κομματόσκυλα</w:t>
      </w:r>
      <w:r>
        <w:rPr>
          <w:rFonts w:eastAsia="Times New Roman" w:cs="Times New Roman"/>
          <w:szCs w:val="24"/>
        </w:rPr>
        <w:t>,</w:t>
      </w:r>
      <w:r w:rsidRPr="00835F4F">
        <w:rPr>
          <w:rFonts w:eastAsia="Times New Roman" w:cs="Times New Roman"/>
          <w:szCs w:val="24"/>
        </w:rPr>
        <w:t xml:space="preserve"> αυτοί οι απατεώνες</w:t>
      </w:r>
      <w:r>
        <w:rPr>
          <w:rFonts w:eastAsia="Times New Roman" w:cs="Times New Roman"/>
          <w:szCs w:val="24"/>
        </w:rPr>
        <w:t>, π</w:t>
      </w:r>
      <w:r w:rsidRPr="00835F4F">
        <w:rPr>
          <w:rFonts w:eastAsia="Times New Roman" w:cs="Times New Roman"/>
          <w:szCs w:val="24"/>
        </w:rPr>
        <w:t>ου εμφανίζονται σε μια δικογραφία που τη</w:t>
      </w:r>
      <w:r>
        <w:rPr>
          <w:rFonts w:eastAsia="Times New Roman" w:cs="Times New Roman"/>
          <w:szCs w:val="24"/>
        </w:rPr>
        <w:t xml:space="preserve">ν έφεραν με κούτα εδώ μέσα, την </w:t>
      </w:r>
      <w:proofErr w:type="spellStart"/>
      <w:r>
        <w:rPr>
          <w:rFonts w:eastAsia="Times New Roman" w:cs="Times New Roman"/>
          <w:szCs w:val="24"/>
        </w:rPr>
        <w:t>κουβαλάγαν</w:t>
      </w:r>
      <w:proofErr w:type="spellEnd"/>
      <w:r>
        <w:rPr>
          <w:rFonts w:eastAsia="Times New Roman" w:cs="Times New Roman"/>
          <w:szCs w:val="24"/>
        </w:rPr>
        <w:t xml:space="preserve"> δύο άνθρωποι! </w:t>
      </w:r>
      <w:r w:rsidRPr="00835F4F">
        <w:rPr>
          <w:rFonts w:eastAsia="Times New Roman" w:cs="Times New Roman"/>
          <w:szCs w:val="24"/>
        </w:rPr>
        <w:t xml:space="preserve">Τη δικογραφία του ΟΠΕΚΕΠΕ την </w:t>
      </w:r>
      <w:proofErr w:type="spellStart"/>
      <w:r w:rsidRPr="00835F4F">
        <w:rPr>
          <w:rFonts w:eastAsia="Times New Roman" w:cs="Times New Roman"/>
          <w:szCs w:val="24"/>
        </w:rPr>
        <w:t>κουβαλά</w:t>
      </w:r>
      <w:r>
        <w:rPr>
          <w:rFonts w:eastAsia="Times New Roman" w:cs="Times New Roman"/>
          <w:szCs w:val="24"/>
        </w:rPr>
        <w:t>γαν</w:t>
      </w:r>
      <w:proofErr w:type="spellEnd"/>
      <w:r w:rsidRPr="00835F4F">
        <w:rPr>
          <w:rFonts w:eastAsia="Times New Roman" w:cs="Times New Roman"/>
          <w:szCs w:val="24"/>
        </w:rPr>
        <w:t xml:space="preserve"> δύο υπάλληλοι </w:t>
      </w:r>
      <w:r>
        <w:rPr>
          <w:rFonts w:eastAsia="Times New Roman" w:cs="Times New Roman"/>
          <w:szCs w:val="24"/>
        </w:rPr>
        <w:t>ρε!</w:t>
      </w:r>
      <w:r w:rsidRPr="00835F4F">
        <w:rPr>
          <w:rFonts w:eastAsia="Times New Roman" w:cs="Times New Roman"/>
          <w:szCs w:val="24"/>
        </w:rPr>
        <w:t xml:space="preserve"> </w:t>
      </w:r>
      <w:r>
        <w:rPr>
          <w:rFonts w:eastAsia="Times New Roman" w:cs="Times New Roman"/>
          <w:szCs w:val="24"/>
        </w:rPr>
        <w:t>Τόση σαπίλα είχε εκεί μέσ</w:t>
      </w:r>
      <w:r w:rsidRPr="00835F4F">
        <w:rPr>
          <w:rFonts w:eastAsia="Times New Roman" w:cs="Times New Roman"/>
          <w:szCs w:val="24"/>
        </w:rPr>
        <w:t>α</w:t>
      </w:r>
      <w:r>
        <w:rPr>
          <w:rFonts w:eastAsia="Times New Roman" w:cs="Times New Roman"/>
          <w:szCs w:val="24"/>
        </w:rPr>
        <w:t>!</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t xml:space="preserve">Και αντί αυτή τη σαπίλα να δούμε τι γίνεται </w:t>
      </w:r>
      <w:r>
        <w:rPr>
          <w:rFonts w:eastAsia="Times New Roman" w:cs="Times New Roman"/>
          <w:szCs w:val="24"/>
        </w:rPr>
        <w:t>εκεί, εσείς πανηγυρίζετε και μιλάτε</w:t>
      </w:r>
      <w:r w:rsidRPr="00835F4F">
        <w:rPr>
          <w:rFonts w:eastAsia="Times New Roman" w:cs="Times New Roman"/>
          <w:szCs w:val="24"/>
        </w:rPr>
        <w:t xml:space="preserve"> σήμερα για ιστορική στιγμή</w:t>
      </w:r>
      <w:r>
        <w:rPr>
          <w:rFonts w:eastAsia="Times New Roman" w:cs="Times New Roman"/>
          <w:szCs w:val="24"/>
        </w:rPr>
        <w:t>!</w:t>
      </w:r>
      <w:r w:rsidRPr="00835F4F">
        <w:rPr>
          <w:rFonts w:eastAsia="Times New Roman" w:cs="Times New Roman"/>
          <w:szCs w:val="24"/>
        </w:rPr>
        <w:t xml:space="preserve"> Και αντί να φέρετε τους πρωταγωνιστές </w:t>
      </w:r>
      <w:r>
        <w:rPr>
          <w:rFonts w:eastAsia="Times New Roman" w:cs="Times New Roman"/>
          <w:szCs w:val="24"/>
        </w:rPr>
        <w:t>της σαπίλας εδώ,</w:t>
      </w:r>
      <w:r w:rsidRPr="00835F4F">
        <w:rPr>
          <w:rFonts w:eastAsia="Times New Roman" w:cs="Times New Roman"/>
          <w:szCs w:val="24"/>
        </w:rPr>
        <w:t xml:space="preserve"> τους </w:t>
      </w:r>
      <w:proofErr w:type="spellStart"/>
      <w:r w:rsidRPr="00835F4F">
        <w:rPr>
          <w:rFonts w:eastAsia="Times New Roman" w:cs="Times New Roman"/>
          <w:szCs w:val="24"/>
        </w:rPr>
        <w:t>κομματάρχες</w:t>
      </w:r>
      <w:proofErr w:type="spellEnd"/>
      <w:r w:rsidRPr="00835F4F">
        <w:rPr>
          <w:rFonts w:eastAsia="Times New Roman" w:cs="Times New Roman"/>
          <w:szCs w:val="24"/>
        </w:rPr>
        <w:t xml:space="preserve"> </w:t>
      </w:r>
      <w:r>
        <w:rPr>
          <w:rFonts w:eastAsia="Times New Roman" w:cs="Times New Roman"/>
          <w:szCs w:val="24"/>
        </w:rPr>
        <w:t>σας,</w:t>
      </w:r>
      <w:r w:rsidRPr="00835F4F">
        <w:rPr>
          <w:rFonts w:eastAsia="Times New Roman" w:cs="Times New Roman"/>
          <w:szCs w:val="24"/>
        </w:rPr>
        <w:t xml:space="preserve"> τις </w:t>
      </w:r>
      <w:proofErr w:type="spellStart"/>
      <w:r w:rsidRPr="00835F4F">
        <w:rPr>
          <w:rFonts w:eastAsia="Times New Roman" w:cs="Times New Roman"/>
          <w:szCs w:val="24"/>
        </w:rPr>
        <w:t>φεράρι</w:t>
      </w:r>
      <w:proofErr w:type="spellEnd"/>
      <w:r>
        <w:rPr>
          <w:rFonts w:eastAsia="Times New Roman" w:cs="Times New Roman"/>
          <w:szCs w:val="24"/>
        </w:rPr>
        <w:t>,</w:t>
      </w:r>
      <w:r w:rsidRPr="00835F4F">
        <w:rPr>
          <w:rFonts w:eastAsia="Times New Roman" w:cs="Times New Roman"/>
          <w:szCs w:val="24"/>
        </w:rPr>
        <w:t xml:space="preserve"> τις κουμπάρες </w:t>
      </w:r>
      <w:r>
        <w:rPr>
          <w:rFonts w:eastAsia="Times New Roman" w:cs="Times New Roman"/>
          <w:szCs w:val="24"/>
        </w:rPr>
        <w:t>σας,</w:t>
      </w:r>
      <w:r w:rsidRPr="00835F4F">
        <w:rPr>
          <w:rFonts w:eastAsia="Times New Roman" w:cs="Times New Roman"/>
          <w:szCs w:val="24"/>
        </w:rPr>
        <w:t xml:space="preserve"> τους </w:t>
      </w:r>
      <w:r w:rsidR="003A1D29">
        <w:rPr>
          <w:rFonts w:eastAsia="Times New Roman" w:cs="Times New Roman"/>
          <w:szCs w:val="24"/>
        </w:rPr>
        <w:t>«</w:t>
      </w:r>
      <w:r>
        <w:rPr>
          <w:rFonts w:eastAsia="Times New Roman" w:cs="Times New Roman"/>
          <w:szCs w:val="24"/>
        </w:rPr>
        <w:t>Φραπ</w:t>
      </w:r>
      <w:r w:rsidRPr="00835F4F">
        <w:rPr>
          <w:rFonts w:eastAsia="Times New Roman" w:cs="Times New Roman"/>
          <w:szCs w:val="24"/>
        </w:rPr>
        <w:t xml:space="preserve">έδες </w:t>
      </w:r>
      <w:r>
        <w:rPr>
          <w:rFonts w:eastAsia="Times New Roman" w:cs="Times New Roman"/>
          <w:szCs w:val="24"/>
        </w:rPr>
        <w:t>σας</w:t>
      </w:r>
      <w:r w:rsidR="003A1D29">
        <w:rPr>
          <w:rFonts w:eastAsia="Times New Roman" w:cs="Times New Roman"/>
          <w:szCs w:val="24"/>
        </w:rPr>
        <w:t>»</w:t>
      </w:r>
      <w:r>
        <w:rPr>
          <w:rFonts w:eastAsia="Times New Roman" w:cs="Times New Roman"/>
          <w:szCs w:val="24"/>
        </w:rPr>
        <w:t>,</w:t>
      </w:r>
      <w:r w:rsidRPr="00835F4F">
        <w:rPr>
          <w:rFonts w:eastAsia="Times New Roman" w:cs="Times New Roman"/>
          <w:szCs w:val="24"/>
        </w:rPr>
        <w:t xml:space="preserve"> τους </w:t>
      </w:r>
      <w:r w:rsidR="003A1D29">
        <w:rPr>
          <w:rFonts w:eastAsia="Times New Roman" w:cs="Times New Roman"/>
          <w:szCs w:val="24"/>
        </w:rPr>
        <w:t>«</w:t>
      </w:r>
      <w:r w:rsidRPr="00835F4F">
        <w:rPr>
          <w:rFonts w:eastAsia="Times New Roman" w:cs="Times New Roman"/>
          <w:szCs w:val="24"/>
        </w:rPr>
        <w:t>Χασάπη</w:t>
      </w:r>
      <w:r>
        <w:rPr>
          <w:rFonts w:eastAsia="Times New Roman" w:cs="Times New Roman"/>
          <w:szCs w:val="24"/>
        </w:rPr>
        <w:t>δές</w:t>
      </w:r>
      <w:r w:rsidRPr="00835F4F">
        <w:rPr>
          <w:rFonts w:eastAsia="Times New Roman" w:cs="Times New Roman"/>
          <w:szCs w:val="24"/>
        </w:rPr>
        <w:t xml:space="preserve"> σας</w:t>
      </w:r>
      <w:r w:rsidR="003A1D29">
        <w:rPr>
          <w:rFonts w:eastAsia="Times New Roman" w:cs="Times New Roman"/>
          <w:szCs w:val="24"/>
        </w:rPr>
        <w:t>»</w:t>
      </w:r>
      <w:r w:rsidRPr="00835F4F">
        <w:rPr>
          <w:rFonts w:eastAsia="Times New Roman" w:cs="Times New Roman"/>
          <w:szCs w:val="24"/>
        </w:rPr>
        <w:t xml:space="preserve"> εδώ</w:t>
      </w:r>
      <w:r>
        <w:rPr>
          <w:rFonts w:eastAsia="Times New Roman" w:cs="Times New Roman"/>
          <w:szCs w:val="24"/>
        </w:rPr>
        <w:t>,</w:t>
      </w:r>
      <w:r w:rsidRPr="00835F4F">
        <w:rPr>
          <w:rFonts w:eastAsia="Times New Roman" w:cs="Times New Roman"/>
          <w:szCs w:val="24"/>
        </w:rPr>
        <w:t xml:space="preserve"> για να ομολογήσουν</w:t>
      </w:r>
      <w:r>
        <w:rPr>
          <w:rFonts w:eastAsia="Times New Roman" w:cs="Times New Roman"/>
          <w:szCs w:val="24"/>
        </w:rPr>
        <w:t>,</w:t>
      </w:r>
      <w:r w:rsidRPr="00835F4F">
        <w:rPr>
          <w:rFonts w:eastAsia="Times New Roman" w:cs="Times New Roman"/>
          <w:szCs w:val="24"/>
        </w:rPr>
        <w:t xml:space="preserve"> εσείς τους </w:t>
      </w:r>
      <w:r>
        <w:rPr>
          <w:rFonts w:eastAsia="Times New Roman" w:cs="Times New Roman"/>
          <w:szCs w:val="24"/>
        </w:rPr>
        <w:t>βγ</w:t>
      </w:r>
      <w:r w:rsidRPr="00835F4F">
        <w:rPr>
          <w:rFonts w:eastAsia="Times New Roman" w:cs="Times New Roman"/>
          <w:szCs w:val="24"/>
        </w:rPr>
        <w:t>άλατε απέξω. Γιατί φοβάστε</w:t>
      </w:r>
      <w:r>
        <w:rPr>
          <w:rFonts w:eastAsia="Times New Roman" w:cs="Times New Roman"/>
          <w:szCs w:val="24"/>
        </w:rPr>
        <w:t>!</w:t>
      </w:r>
      <w:r w:rsidRPr="00835F4F">
        <w:rPr>
          <w:rFonts w:eastAsia="Times New Roman" w:cs="Times New Roman"/>
          <w:szCs w:val="24"/>
        </w:rPr>
        <w:t xml:space="preserve"> Αυτή είναι όντως μία ιστορική στιγμή. </w:t>
      </w:r>
    </w:p>
    <w:p>
      <w:pPr>
        <w:spacing w:line="600" w:lineRule="auto"/>
        <w:ind w:firstLine="720"/>
        <w:jc w:val="both"/>
        <w:rPr>
          <w:rFonts w:eastAsia="Times New Roman" w:cs="Times New Roman"/>
          <w:szCs w:val="24"/>
        </w:rPr>
      </w:pPr>
      <w:r w:rsidRPr="00835F4F">
        <w:rPr>
          <w:rFonts w:eastAsia="Times New Roman" w:cs="Times New Roman"/>
          <w:szCs w:val="24"/>
        </w:rPr>
        <w:t xml:space="preserve">Ιστορική στιγμή είναι να ακούς επισήμως </w:t>
      </w:r>
      <w:r>
        <w:rPr>
          <w:rFonts w:eastAsia="Times New Roman" w:cs="Times New Roman"/>
          <w:szCs w:val="24"/>
        </w:rPr>
        <w:t xml:space="preserve">-και </w:t>
      </w:r>
      <w:r w:rsidRPr="00835F4F">
        <w:rPr>
          <w:rFonts w:eastAsia="Times New Roman" w:cs="Times New Roman"/>
          <w:szCs w:val="24"/>
        </w:rPr>
        <w:t>δεν είναι προσωπικό</w:t>
      </w:r>
      <w:r>
        <w:rPr>
          <w:rFonts w:eastAsia="Times New Roman" w:cs="Times New Roman"/>
          <w:szCs w:val="24"/>
        </w:rPr>
        <w:t>, α</w:t>
      </w:r>
      <w:r w:rsidRPr="00835F4F">
        <w:rPr>
          <w:rFonts w:eastAsia="Times New Roman" w:cs="Times New Roman"/>
          <w:szCs w:val="24"/>
        </w:rPr>
        <w:t>ναφέρομαι στον τίτλο</w:t>
      </w:r>
      <w:r>
        <w:rPr>
          <w:rFonts w:eastAsia="Times New Roman" w:cs="Times New Roman"/>
          <w:szCs w:val="24"/>
        </w:rPr>
        <w:t>-</w:t>
      </w:r>
      <w:r w:rsidRPr="00835F4F">
        <w:rPr>
          <w:rFonts w:eastAsia="Times New Roman" w:cs="Times New Roman"/>
          <w:szCs w:val="24"/>
        </w:rPr>
        <w:t xml:space="preserve"> τον Κοινοβουλευτικό Εκπρόσωπο του κυβερνώντος κόμματος να λέει ότι είναι μια σκευωρία της </w:t>
      </w:r>
      <w:r w:rsidR="003A1D29">
        <w:rPr>
          <w:rFonts w:eastAsia="Times New Roman" w:cs="Times New Roman"/>
          <w:szCs w:val="24"/>
        </w:rPr>
        <w:t>Α</w:t>
      </w:r>
      <w:r w:rsidRPr="00835F4F" w:rsidR="003A1D29">
        <w:rPr>
          <w:rFonts w:eastAsia="Times New Roman" w:cs="Times New Roman"/>
          <w:szCs w:val="24"/>
        </w:rPr>
        <w:t>ντιπολίτευσης</w:t>
      </w:r>
      <w:r w:rsidR="003A1D29">
        <w:rPr>
          <w:rFonts w:eastAsia="Times New Roman" w:cs="Times New Roman"/>
          <w:szCs w:val="24"/>
        </w:rPr>
        <w:t xml:space="preserve"> </w:t>
      </w:r>
      <w:r>
        <w:rPr>
          <w:rFonts w:eastAsia="Times New Roman" w:cs="Times New Roman"/>
          <w:szCs w:val="24"/>
        </w:rPr>
        <w:t>ο ΟΠΕΚΕΠΕ!</w:t>
      </w:r>
      <w:r w:rsidRPr="00835F4F">
        <w:rPr>
          <w:rFonts w:eastAsia="Times New Roman" w:cs="Times New Roman"/>
          <w:szCs w:val="24"/>
        </w:rPr>
        <w:t xml:space="preserve"> Τι θα ακούσουμε</w:t>
      </w:r>
      <w:r>
        <w:rPr>
          <w:rFonts w:eastAsia="Times New Roman" w:cs="Times New Roman"/>
          <w:szCs w:val="24"/>
        </w:rPr>
        <w:t xml:space="preserve">, θεέ μου, </w:t>
      </w:r>
      <w:r w:rsidRPr="00835F4F">
        <w:rPr>
          <w:rFonts w:eastAsia="Times New Roman" w:cs="Times New Roman"/>
          <w:szCs w:val="24"/>
        </w:rPr>
        <w:t xml:space="preserve">από τα λίγα μαλλιά που </w:t>
      </w:r>
      <w:r>
        <w:rPr>
          <w:rFonts w:eastAsia="Times New Roman" w:cs="Times New Roman"/>
          <w:szCs w:val="24"/>
        </w:rPr>
        <w:t>μας έχουν</w:t>
      </w:r>
      <w:r w:rsidRPr="00835F4F">
        <w:rPr>
          <w:rFonts w:eastAsia="Times New Roman" w:cs="Times New Roman"/>
          <w:szCs w:val="24"/>
        </w:rPr>
        <w:t xml:space="preserve"> απομείνει</w:t>
      </w:r>
      <w:r>
        <w:rPr>
          <w:rFonts w:eastAsia="Times New Roman" w:cs="Times New Roman"/>
          <w:szCs w:val="24"/>
        </w:rPr>
        <w:t>!</w:t>
      </w:r>
      <w:r w:rsidRPr="00835F4F">
        <w:rPr>
          <w:rFonts w:eastAsia="Times New Roman" w:cs="Times New Roman"/>
          <w:szCs w:val="24"/>
        </w:rPr>
        <w:t xml:space="preserve"> Θα μας </w:t>
      </w:r>
      <w:r>
        <w:rPr>
          <w:rFonts w:eastAsia="Times New Roman" w:cs="Times New Roman"/>
          <w:szCs w:val="24"/>
        </w:rPr>
        <w:t>φύγουν κι αυτά!</w:t>
      </w:r>
      <w:r w:rsidRPr="00835F4F">
        <w:rPr>
          <w:rFonts w:eastAsia="Times New Roman" w:cs="Times New Roman"/>
          <w:szCs w:val="24"/>
        </w:rPr>
        <w:t xml:space="preserve"> Σκευωρία </w:t>
      </w:r>
      <w:r>
        <w:rPr>
          <w:rFonts w:eastAsia="Times New Roman" w:cs="Times New Roman"/>
          <w:szCs w:val="24"/>
        </w:rPr>
        <w:t>ο ΟΠΕΚΕΠΕ; Ρε είστε με τα καλά σας; Σκευωρία ο ΟΠΕΚΕΠΕ; Δεν</w:t>
      </w:r>
      <w:r w:rsidRPr="00835F4F">
        <w:rPr>
          <w:rFonts w:eastAsia="Times New Roman" w:cs="Times New Roman"/>
          <w:szCs w:val="24"/>
        </w:rPr>
        <w:t xml:space="preserve"> έχετε λίγη τσίπα πολιτική πάνω σας </w:t>
      </w:r>
      <w:r>
        <w:rPr>
          <w:rFonts w:eastAsia="Times New Roman" w:cs="Times New Roman"/>
          <w:szCs w:val="24"/>
        </w:rPr>
        <w:t>να βγείτε να</w:t>
      </w:r>
      <w:r w:rsidRPr="00835F4F">
        <w:rPr>
          <w:rFonts w:eastAsia="Times New Roman" w:cs="Times New Roman"/>
          <w:szCs w:val="24"/>
        </w:rPr>
        <w:t xml:space="preserve"> πείτε στον κόσμο δύο κουβέντες </w:t>
      </w:r>
      <w:r>
        <w:rPr>
          <w:rFonts w:eastAsia="Times New Roman" w:cs="Times New Roman"/>
          <w:szCs w:val="24"/>
        </w:rPr>
        <w:t>καθαρές;</w:t>
      </w:r>
      <w:r w:rsidRPr="00835F4F">
        <w:rPr>
          <w:rFonts w:eastAsia="Times New Roman" w:cs="Times New Roman"/>
          <w:szCs w:val="24"/>
        </w:rPr>
        <w:t xml:space="preserve"> Δεν ντρέπεστε λίγο</w:t>
      </w:r>
      <w:r>
        <w:rPr>
          <w:rFonts w:eastAsia="Times New Roman" w:cs="Times New Roman"/>
          <w:szCs w:val="24"/>
        </w:rPr>
        <w:t>;</w:t>
      </w:r>
      <w:r w:rsidRPr="00835F4F">
        <w:rPr>
          <w:rFonts w:eastAsia="Times New Roman" w:cs="Times New Roman"/>
          <w:szCs w:val="24"/>
        </w:rPr>
        <w:t xml:space="preserve"> Σκευωρία </w:t>
      </w:r>
      <w:r>
        <w:rPr>
          <w:rFonts w:eastAsia="Times New Roman" w:cs="Times New Roman"/>
          <w:szCs w:val="24"/>
        </w:rPr>
        <w:t>ο ΟΠΕΚΕΠΕ;</w:t>
      </w:r>
      <w:r w:rsidRPr="00835F4F">
        <w:rPr>
          <w:rFonts w:eastAsia="Times New Roman" w:cs="Times New Roman"/>
          <w:szCs w:val="24"/>
        </w:rPr>
        <w:t xml:space="preserve"> Αλήθεια τώρα</w:t>
      </w:r>
      <w:r>
        <w:rPr>
          <w:rFonts w:eastAsia="Times New Roman" w:cs="Times New Roman"/>
          <w:szCs w:val="24"/>
        </w:rPr>
        <w:t>;</w:t>
      </w:r>
      <w:r w:rsidRPr="00835F4F">
        <w:rPr>
          <w:rFonts w:eastAsia="Times New Roman" w:cs="Times New Roman"/>
          <w:szCs w:val="24"/>
        </w:rPr>
        <w:t xml:space="preserve"> </w:t>
      </w:r>
    </w:p>
    <w:p>
      <w:pPr>
        <w:spacing w:line="600" w:lineRule="auto"/>
        <w:ind w:firstLine="720"/>
        <w:jc w:val="both"/>
        <w:rPr>
          <w:rFonts w:eastAsia="Times New Roman" w:cs="Times New Roman"/>
          <w:szCs w:val="24"/>
        </w:rPr>
      </w:pPr>
      <w:r w:rsidRPr="00835F4F">
        <w:rPr>
          <w:rFonts w:eastAsia="Times New Roman" w:cs="Times New Roman"/>
          <w:szCs w:val="24"/>
        </w:rPr>
        <w:lastRenderedPageBreak/>
        <w:t xml:space="preserve">Είναι λοιπόν αυτό μια ιστορική στιγμή. Ντροπή σας να </w:t>
      </w:r>
      <w:r>
        <w:rPr>
          <w:rFonts w:eastAsia="Times New Roman" w:cs="Times New Roman"/>
          <w:szCs w:val="24"/>
        </w:rPr>
        <w:t>λέτε</w:t>
      </w:r>
      <w:r w:rsidRPr="00835F4F">
        <w:rPr>
          <w:rFonts w:eastAsia="Times New Roman" w:cs="Times New Roman"/>
          <w:szCs w:val="24"/>
        </w:rPr>
        <w:t xml:space="preserve"> ότι εσείς θέλετε να </w:t>
      </w:r>
      <w:r>
        <w:rPr>
          <w:rFonts w:eastAsia="Times New Roman" w:cs="Times New Roman"/>
          <w:szCs w:val="24"/>
        </w:rPr>
        <w:t>απο</w:t>
      </w:r>
      <w:r w:rsidRPr="00835F4F">
        <w:rPr>
          <w:rFonts w:eastAsia="Times New Roman" w:cs="Times New Roman"/>
          <w:szCs w:val="24"/>
        </w:rPr>
        <w:t xml:space="preserve">δώσετε δικαιοσύνη στο σκάνδαλο του ΟΠΕΚΕΠΕ. </w:t>
      </w:r>
      <w:r>
        <w:rPr>
          <w:rFonts w:eastAsia="Times New Roman" w:cs="Times New Roman"/>
          <w:szCs w:val="24"/>
        </w:rPr>
        <w:t>Ντρέπεται και</w:t>
      </w:r>
      <w:r w:rsidRPr="00835F4F">
        <w:rPr>
          <w:rFonts w:eastAsia="Times New Roman" w:cs="Times New Roman"/>
          <w:szCs w:val="24"/>
        </w:rPr>
        <w:t xml:space="preserve"> η ντροπή που σας ακούει.</w:t>
      </w:r>
    </w:p>
    <w:p>
      <w:pPr>
        <w:spacing w:line="600" w:lineRule="auto"/>
        <w:ind w:firstLine="720"/>
        <w:jc w:val="both"/>
        <w:rPr>
          <w:rFonts w:eastAsia="Times New Roman" w:cs="Times New Roman"/>
          <w:szCs w:val="24"/>
        </w:rPr>
      </w:pPr>
      <w:r>
        <w:rPr>
          <w:rFonts w:eastAsia="Times New Roman" w:cs="Times New Roman"/>
          <w:szCs w:val="24"/>
        </w:rPr>
        <w:t xml:space="preserve">Ιστορικό είναι, για άλλη μια φορά, το ότι δεν γνωρίζατε τίποτα. Είστε </w:t>
      </w:r>
      <w:r>
        <w:rPr>
          <w:rFonts w:eastAsia="Times New Roman" w:cs="Times New Roman"/>
          <w:szCs w:val="24"/>
        </w:rPr>
        <w:t xml:space="preserve">ανήξεροι. Δεν γνωρίζατε, μωρέ παιδιά. </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Ολοκληρώστε, κύριε συνάδελφε. </w:t>
      </w:r>
    </w:p>
    <w:p>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Ολοκληρώνω, αφήστε με να τα πω, κύριε Πρόεδρε δεν θα μιλήσω άλλο. Δε θα ξαναμιλήσω. Ευχαριστώ πολύ. </w:t>
      </w:r>
    </w:p>
    <w:p>
      <w:pPr>
        <w:spacing w:line="600" w:lineRule="auto"/>
        <w:ind w:firstLine="720"/>
        <w:jc w:val="both"/>
        <w:rPr>
          <w:rFonts w:eastAsia="Times New Roman" w:cs="Times New Roman"/>
          <w:szCs w:val="24"/>
        </w:rPr>
      </w:pPr>
      <w:r>
        <w:rPr>
          <w:rFonts w:eastAsia="Times New Roman" w:cs="Times New Roman"/>
          <w:szCs w:val="24"/>
        </w:rPr>
        <w:t xml:space="preserve">Δεν γνωρίζατε αλήθεια, τίποτα; Δεν είναι μια ιστορική στιγμή αυτή, να γραφτεί στην πολιτική ιστορία της Ελλάδος; Μια Κυβέρνηση που κυβερνάει </w:t>
      </w:r>
      <w:proofErr w:type="spellStart"/>
      <w:r>
        <w:rPr>
          <w:rFonts w:eastAsia="Times New Roman" w:cs="Times New Roman"/>
          <w:szCs w:val="24"/>
        </w:rPr>
        <w:t>εξίμισι</w:t>
      </w:r>
      <w:proofErr w:type="spellEnd"/>
      <w:r>
        <w:rPr>
          <w:rFonts w:eastAsia="Times New Roman" w:cs="Times New Roman"/>
          <w:szCs w:val="24"/>
        </w:rPr>
        <w:t xml:space="preserve"> χρόνια έχει μια χούφτα </w:t>
      </w:r>
      <w:proofErr w:type="spellStart"/>
      <w:r>
        <w:rPr>
          <w:rFonts w:eastAsia="Times New Roman" w:cs="Times New Roman"/>
          <w:szCs w:val="24"/>
        </w:rPr>
        <w:t>λαμόγια</w:t>
      </w:r>
      <w:proofErr w:type="spellEnd"/>
      <w:r>
        <w:rPr>
          <w:rFonts w:eastAsia="Times New Roman" w:cs="Times New Roman"/>
          <w:szCs w:val="24"/>
        </w:rPr>
        <w:t xml:space="preserve"> από κάτω που τρώει δισεκατομμύρια, και δεν ξέρει τίποτα. Είναι ιστορικό γεγονός αυτό. </w:t>
      </w:r>
    </w:p>
    <w:p>
      <w:pPr>
        <w:spacing w:line="600" w:lineRule="auto"/>
        <w:ind w:firstLine="720"/>
        <w:jc w:val="both"/>
        <w:rPr>
          <w:rFonts w:eastAsia="Times New Roman" w:cs="Times New Roman"/>
          <w:szCs w:val="24"/>
        </w:rPr>
      </w:pPr>
      <w:r>
        <w:rPr>
          <w:rFonts w:eastAsia="Times New Roman" w:cs="Times New Roman"/>
          <w:szCs w:val="24"/>
        </w:rPr>
        <w:t xml:space="preserve">Τα θέλατε να τα ακούσετε, είπατε για ιστορικές στιγμές. Ιστορικό είναι να πανηγυρίζετε από βήματος της Βουλής, αντί να κρύβεστε και να ζητήσετε συγγνώμη από τον ελληνικό λαό. Είναι μια ιστορική στιγμή ντροπής και αυτό που κάνετε. Ιστορική στιγμή, λοιπόν, είναι ότι ακόμα και σήμερα που μιλάμε, εξακολουθείτε να διαλύετε τον πρωτογενή τομέα με τις θανατώσεις ζώων και όλα αυτά. </w:t>
      </w:r>
    </w:p>
    <w:p>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Κύριε συνάδελφε, η παρέμβαση </w:t>
      </w:r>
      <w:r>
        <w:rPr>
          <w:rFonts w:eastAsia="Times New Roman" w:cs="Times New Roman"/>
          <w:szCs w:val="24"/>
        </w:rPr>
        <w:t>είναι παρέμβαση. Σας παρακαλώ.</w:t>
      </w:r>
    </w:p>
    <w:p>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Κύριε Πρόεδρε, ζητώ ένα λεπτό, δεν θα </w:t>
      </w:r>
      <w:r>
        <w:rPr>
          <w:rFonts w:eastAsia="Times New Roman" w:cs="Times New Roman"/>
          <w:szCs w:val="24"/>
        </w:rPr>
        <w:t xml:space="preserve">ξαναμιλήσω αν μου επιτρέπει και το Σώμα και εσείς, θα σας απαλλάξω από τα έξι λεπτά που δικαιούμαι μετά. </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w:t>
      </w:r>
      <w:r>
        <w:rPr>
          <w:rFonts w:eastAsia="Times New Roman" w:cs="Times New Roman"/>
          <w:szCs w:val="24"/>
        </w:rPr>
        <w:t xml:space="preserve">Δεν είναι έτσι κύριε Βουλευτά, η παρέμβαση είναι παρέμβαση. </w:t>
      </w:r>
    </w:p>
    <w:p>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Δε θα ξαναμιλήσω, κύριε Πρόεδρε. </w:t>
      </w:r>
    </w:p>
    <w:p>
      <w:pPr>
        <w:spacing w:line="600" w:lineRule="auto"/>
        <w:ind w:firstLine="720"/>
        <w:jc w:val="both"/>
        <w:rPr>
          <w:rFonts w:eastAsia="Times New Roman" w:cs="Times New Roman"/>
          <w:szCs w:val="24"/>
        </w:rPr>
      </w:pPr>
      <w:r>
        <w:rPr>
          <w:rFonts w:eastAsia="Times New Roman" w:cs="Times New Roman"/>
          <w:szCs w:val="24"/>
        </w:rPr>
        <w:t xml:space="preserve">Εμείς, θα θέσουμε το ερώτημα αυτό: Είστε ικανοποιημένος; Εμείς στεναχωρηθήκαμε εχθές που ακυρώθηκε η συνάντηση. Όχι, δεν θέλαμε να τον συναντήσει καν τον </w:t>
      </w:r>
      <w:proofErr w:type="spellStart"/>
      <w:r>
        <w:rPr>
          <w:rFonts w:eastAsia="Times New Roman" w:cs="Times New Roman"/>
          <w:szCs w:val="24"/>
        </w:rPr>
        <w:t>Ερντογάν</w:t>
      </w:r>
      <w:proofErr w:type="spellEnd"/>
      <w:r>
        <w:rPr>
          <w:rFonts w:eastAsia="Times New Roman" w:cs="Times New Roman"/>
          <w:szCs w:val="24"/>
        </w:rPr>
        <w:t xml:space="preserve">. Προσέξτε, δεν θέλαμε. Αλλά όταν πολιτικά ξεφτιλίζει ο Τούρκος τον Έλληνα Πρωθυπουργό έτσι, ε, δεν είναι και </w:t>
      </w:r>
      <w:r>
        <w:rPr>
          <w:rFonts w:eastAsia="Times New Roman" w:cs="Times New Roman"/>
          <w:szCs w:val="24"/>
        </w:rPr>
        <w:t>να χαίρεσαι, βρε αδερφέ. Εσείς δηλαδή χαρήκατε και πάτε να πείτε σήμερα πως κάνατε το άσπρο-μαύρο; Ή το μαύρο -άσπρο; Για το</w:t>
      </w:r>
      <w:r w:rsidR="003A1D29">
        <w:rPr>
          <w:rFonts w:eastAsia="Times New Roman" w:cs="Times New Roman"/>
          <w:szCs w:val="24"/>
        </w:rPr>
        <w:t>ν</w:t>
      </w:r>
      <w:r>
        <w:rPr>
          <w:rFonts w:eastAsia="Times New Roman" w:cs="Times New Roman"/>
          <w:szCs w:val="24"/>
        </w:rPr>
        <w:t xml:space="preserve"> Θεό δηλαδή. Δηλαδή, καλώς ακυρώθηκε η συνάντηση; Στο σπίτι της Τουρκίας; </w:t>
      </w:r>
      <w:r>
        <w:rPr>
          <w:rFonts w:eastAsia="Times New Roman" w:cs="Times New Roman"/>
          <w:szCs w:val="24"/>
        </w:rPr>
        <w:t xml:space="preserve">Ω τι ντροπή! Που δεν έπρεπε να πάει καν ο Πρωθυπουργός ποτέ εκεί. Ω τι ντροπή! </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Κύριε συνάδελφε, αυτό δεν είναι παρέμβαση. Αν θέλατε ομιλία, δεν είναι σωστό αυτό που κάνετε.</w:t>
      </w:r>
    </w:p>
    <w:p>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Κλείνω, κύριε Πρόεδρε.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Ήτανε μύθος τα Τέμπη; Ήτανε μύθος; Αλήθεια τώρα; Είπε ότι τα Τέμπη ήτανε μύθος; Μύθος τα Τέμπη; Μύθος οι </w:t>
      </w:r>
      <w:r w:rsidR="003A1D29">
        <w:rPr>
          <w:rFonts w:eastAsia="Times New Roman" w:cs="Times New Roman"/>
          <w:szCs w:val="24"/>
        </w:rPr>
        <w:t>πενήντα επτά</w:t>
      </w:r>
      <w:r>
        <w:rPr>
          <w:rFonts w:eastAsia="Times New Roman" w:cs="Times New Roman"/>
          <w:szCs w:val="24"/>
        </w:rPr>
        <w:t xml:space="preserve"> νεκροί; </w:t>
      </w:r>
      <w:r>
        <w:rPr>
          <w:rFonts w:eastAsia="Times New Roman" w:cs="Times New Roman"/>
          <w:szCs w:val="24"/>
        </w:rPr>
        <w:t xml:space="preserve">Μύθος η σύγκρουση των δύο τρένων; </w:t>
      </w:r>
      <w:r>
        <w:rPr>
          <w:rFonts w:eastAsia="Times New Roman" w:cs="Times New Roman"/>
          <w:szCs w:val="24"/>
        </w:rPr>
        <w:t xml:space="preserve">Μύθος η έκρηξη, το μανιτάρι; </w:t>
      </w:r>
      <w:r>
        <w:rPr>
          <w:rFonts w:eastAsia="Times New Roman" w:cs="Times New Roman"/>
          <w:szCs w:val="24"/>
        </w:rPr>
        <w:t xml:space="preserve">Μύθος όλα αυτά; </w:t>
      </w:r>
      <w:r>
        <w:rPr>
          <w:rFonts w:eastAsia="Times New Roman" w:cs="Times New Roman"/>
          <w:szCs w:val="24"/>
        </w:rPr>
        <w:t xml:space="preserve">Όλα αυτά είναι ένας μύθος; Μύθος είναι αυτά τα πράγματα; Πραγματικά δεν έχω λόγια. Δεν είναι προσωπική επίθεση στον κ. Λαζαρίδη, είναι στην Κυβέρνηση της Νέας Δημοκρατίας. </w:t>
      </w:r>
      <w:r>
        <w:rPr>
          <w:rFonts w:eastAsia="Times New Roman" w:cs="Times New Roman"/>
          <w:szCs w:val="24"/>
        </w:rPr>
        <w:t>Κρατήστε λίγο χαμηλά τη μπάλα, ηρεμήστε, πάρτε βαθιές αναπνοές, και κοιτάξτε τον κόσμο στα μάτια.</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w:t>
      </w:r>
      <w:proofErr w:type="spellStart"/>
      <w:r>
        <w:rPr>
          <w:rFonts w:eastAsia="Times New Roman" w:cs="Times New Roman"/>
          <w:b/>
          <w:szCs w:val="24"/>
        </w:rPr>
        <w:t>Βιλιάρδος</w:t>
      </w:r>
      <w:proofErr w:type="spellEnd"/>
      <w:r>
        <w:rPr>
          <w:rFonts w:eastAsia="Times New Roman" w:cs="Times New Roman"/>
          <w:b/>
          <w:szCs w:val="24"/>
        </w:rPr>
        <w:t>):</w:t>
      </w:r>
      <w:r>
        <w:rPr>
          <w:rFonts w:eastAsia="Times New Roman" w:cs="Times New Roman"/>
          <w:szCs w:val="24"/>
        </w:rPr>
        <w:t xml:space="preserve"> Κύριε συνάδελφε, είναι κατάχρηση αυτό που κάνετε. </w:t>
      </w:r>
    </w:p>
    <w:p>
      <w:pPr>
        <w:spacing w:line="600" w:lineRule="auto"/>
        <w:ind w:firstLine="720"/>
        <w:jc w:val="both"/>
        <w:rPr>
          <w:rFonts w:eastAsia="Times New Roman" w:cs="Times New Roman"/>
          <w:szCs w:val="24"/>
        </w:rPr>
      </w:pPr>
      <w:r w:rsidRPr="00020629">
        <w:rPr>
          <w:rFonts w:eastAsia="Times New Roman" w:cs="Times New Roman"/>
          <w:b/>
          <w:bCs/>
          <w:szCs w:val="24"/>
        </w:rPr>
        <w:t>ΜΑΚΑΡΙΟΣ ΛΑΖΑΡΙΔΗΣ:</w:t>
      </w:r>
      <w:r>
        <w:rPr>
          <w:rFonts w:eastAsia="Times New Roman" w:cs="Times New Roman"/>
          <w:szCs w:val="24"/>
        </w:rPr>
        <w:t xml:space="preserve"> Κύριε Πρόεδρε, δεν γίνεται αυτό με την ανοχή σας!</w:t>
      </w:r>
    </w:p>
    <w:p>
      <w:pPr>
        <w:spacing w:line="600" w:lineRule="auto"/>
        <w:ind w:firstLine="720"/>
        <w:jc w:val="both"/>
        <w:rPr>
          <w:rFonts w:eastAsia="Times New Roman" w:cs="Times New Roman"/>
          <w:szCs w:val="24"/>
        </w:rPr>
      </w:pPr>
      <w:r w:rsidRPr="00E84DB8">
        <w:rPr>
          <w:rFonts w:eastAsia="SimSun"/>
          <w:b/>
          <w:szCs w:val="24"/>
          <w:lang w:eastAsia="zh-CN"/>
        </w:rPr>
        <w:t xml:space="preserve">ΠΡΟΕΔΡΕΥΩΝ (Βασίλειος </w:t>
      </w:r>
      <w:proofErr w:type="spellStart"/>
      <w:r w:rsidRPr="00E84DB8">
        <w:rPr>
          <w:rFonts w:eastAsia="SimSun"/>
          <w:b/>
          <w:szCs w:val="24"/>
          <w:lang w:eastAsia="zh-CN"/>
        </w:rPr>
        <w:t>Βιλιάρδος</w:t>
      </w:r>
      <w:proofErr w:type="spellEnd"/>
      <w:r w:rsidRPr="00E84DB8">
        <w:rPr>
          <w:rFonts w:eastAsia="SimSun"/>
          <w:b/>
          <w:szCs w:val="24"/>
          <w:lang w:eastAsia="zh-CN"/>
        </w:rPr>
        <w:t>):</w:t>
      </w:r>
      <w:r w:rsidRPr="00E84DB8">
        <w:rPr>
          <w:rFonts w:eastAsia="SimSun"/>
          <w:szCs w:val="24"/>
          <w:lang w:eastAsia="zh-CN"/>
        </w:rPr>
        <w:t xml:space="preserve"> </w:t>
      </w:r>
      <w:r>
        <w:rPr>
          <w:rFonts w:eastAsia="Times New Roman" w:cs="Times New Roman"/>
          <w:szCs w:val="24"/>
        </w:rPr>
        <w:t xml:space="preserve">Κύριε Λαζαρίδη, τι θέλετε να κάνω; Έχετε τον λόγο. Μετά ακολουθεί ο κ. </w:t>
      </w:r>
      <w:proofErr w:type="spellStart"/>
      <w:r>
        <w:rPr>
          <w:rFonts w:eastAsia="Times New Roman" w:cs="Times New Roman"/>
          <w:szCs w:val="24"/>
        </w:rPr>
        <w:t>Κατσώτης</w:t>
      </w:r>
      <w:proofErr w:type="spellEnd"/>
      <w:r>
        <w:rPr>
          <w:rFonts w:eastAsia="Times New Roman" w:cs="Times New Roman"/>
          <w:szCs w:val="24"/>
        </w:rPr>
        <w:t xml:space="preserve"> και μετά ο κ. Ηλιόπουλος.</w:t>
      </w:r>
    </w:p>
    <w:p>
      <w:pPr>
        <w:spacing w:line="600" w:lineRule="auto"/>
        <w:ind w:firstLine="720"/>
        <w:contextualSpacing/>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2E591F">
        <w:rPr>
          <w:rFonts w:eastAsia="Times New Roman" w:cs="Times New Roman"/>
          <w:szCs w:val="24"/>
        </w:rPr>
        <w:t>Κύριε Πρόεδρε</w:t>
      </w:r>
      <w:r>
        <w:rPr>
          <w:rFonts w:eastAsia="Times New Roman" w:cs="Times New Roman"/>
          <w:szCs w:val="24"/>
        </w:rPr>
        <w:t>,</w:t>
      </w:r>
      <w:r w:rsidRPr="002E591F">
        <w:rPr>
          <w:rFonts w:eastAsia="Times New Roman" w:cs="Times New Roman"/>
          <w:szCs w:val="24"/>
        </w:rPr>
        <w:t xml:space="preserve"> διακρίνω πάντα μια διευκόλυνση</w:t>
      </w:r>
      <w:r>
        <w:rPr>
          <w:rFonts w:eastAsia="Times New Roman" w:cs="Times New Roman"/>
          <w:szCs w:val="24"/>
        </w:rPr>
        <w:t xml:space="preserve"> στους Βουλευτές της Ελληνικής Λύσης. </w:t>
      </w:r>
    </w:p>
    <w:p>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Σας παρακαλώ.</w:t>
      </w:r>
      <w:r w:rsidRPr="002E591F">
        <w:rPr>
          <w:rFonts w:eastAsia="Times New Roman" w:cs="Times New Roman"/>
          <w:szCs w:val="24"/>
        </w:rPr>
        <w:t xml:space="preserve"> Είδατε πόσες φορές </w:t>
      </w:r>
      <w:r>
        <w:rPr>
          <w:rFonts w:eastAsia="Times New Roman" w:cs="Times New Roman"/>
          <w:szCs w:val="24"/>
        </w:rPr>
        <w:t xml:space="preserve">τον </w:t>
      </w:r>
      <w:r w:rsidRPr="002E591F">
        <w:rPr>
          <w:rFonts w:eastAsia="Times New Roman" w:cs="Times New Roman"/>
          <w:szCs w:val="24"/>
        </w:rPr>
        <w:t>διέκοψα</w:t>
      </w:r>
      <w:r>
        <w:rPr>
          <w:rFonts w:eastAsia="Times New Roman" w:cs="Times New Roman"/>
          <w:szCs w:val="24"/>
        </w:rPr>
        <w:t>.</w:t>
      </w:r>
      <w:r w:rsidRPr="002E591F">
        <w:rPr>
          <w:rFonts w:eastAsia="Times New Roman" w:cs="Times New Roman"/>
          <w:szCs w:val="24"/>
        </w:rPr>
        <w:t xml:space="preserve"> Εσείς μιλ</w:t>
      </w:r>
      <w:r>
        <w:rPr>
          <w:rFonts w:eastAsia="Times New Roman" w:cs="Times New Roman"/>
          <w:szCs w:val="24"/>
        </w:rPr>
        <w:t>ούσατε</w:t>
      </w:r>
      <w:r w:rsidRPr="002E591F">
        <w:rPr>
          <w:rFonts w:eastAsia="Times New Roman" w:cs="Times New Roman"/>
          <w:szCs w:val="24"/>
        </w:rPr>
        <w:t xml:space="preserve"> τόση ώρα</w:t>
      </w:r>
      <w:r>
        <w:rPr>
          <w:rFonts w:eastAsia="Times New Roman" w:cs="Times New Roman"/>
          <w:szCs w:val="24"/>
        </w:rPr>
        <w:t>. Σας παρακαλώ</w:t>
      </w:r>
      <w:r w:rsidRPr="00193E86">
        <w:rPr>
          <w:rFonts w:eastAsia="Times New Roman" w:cs="Times New Roman"/>
          <w:szCs w:val="24"/>
        </w:rPr>
        <w:t>!</w:t>
      </w:r>
      <w:r>
        <w:rPr>
          <w:rFonts w:eastAsia="Times New Roman" w:cs="Times New Roman"/>
          <w:szCs w:val="24"/>
        </w:rPr>
        <w:t xml:space="preserve"> </w:t>
      </w:r>
    </w:p>
    <w:p>
      <w:pPr>
        <w:spacing w:line="600" w:lineRule="auto"/>
        <w:ind w:firstLine="720"/>
        <w:contextualSpacing/>
        <w:jc w:val="both"/>
        <w:rPr>
          <w:rFonts w:eastAsia="Times New Roman"/>
          <w:bCs/>
          <w:szCs w:val="24"/>
        </w:rPr>
      </w:pPr>
      <w:r w:rsidRPr="00B9493B">
        <w:rPr>
          <w:rFonts w:eastAsia="Times New Roman"/>
          <w:b/>
          <w:szCs w:val="24"/>
        </w:rPr>
        <w:t>ΜΑΚΑΡΙΟΣ ΛΑΖΑΡΙΔΗΣ:</w:t>
      </w:r>
      <w:r>
        <w:rPr>
          <w:rFonts w:eastAsia="Times New Roman"/>
          <w:b/>
          <w:szCs w:val="24"/>
        </w:rPr>
        <w:t xml:space="preserve"> </w:t>
      </w:r>
      <w:r>
        <w:rPr>
          <w:rFonts w:eastAsia="Times New Roman"/>
          <w:bCs/>
          <w:szCs w:val="24"/>
        </w:rPr>
        <w:t>Οφείλω να το καταθέσω.</w:t>
      </w:r>
    </w:p>
    <w:p>
      <w:pPr>
        <w:spacing w:line="600" w:lineRule="auto"/>
        <w:ind w:firstLine="720"/>
        <w:contextualSpacing/>
        <w:jc w:val="both"/>
        <w:rPr>
          <w:rFonts w:eastAsia="Times New Roman"/>
          <w:bCs/>
          <w:szCs w:val="24"/>
        </w:rPr>
      </w:pPr>
      <w:r w:rsidRPr="00F777AC">
        <w:rPr>
          <w:rFonts w:eastAsia="Times New Roman"/>
          <w:b/>
          <w:bCs/>
          <w:szCs w:val="24"/>
          <w:shd w:val="clear" w:color="auto" w:fill="FFFFFF"/>
          <w:lang w:eastAsia="zh-CN"/>
        </w:rPr>
        <w:lastRenderedPageBreak/>
        <w:t xml:space="preserve">ΠΡΟΕΔΡΕΥΩΝ (Βασίλειος </w:t>
      </w:r>
      <w:proofErr w:type="spellStart"/>
      <w:r w:rsidRPr="00F777AC">
        <w:rPr>
          <w:rFonts w:eastAsia="Times New Roman"/>
          <w:b/>
          <w:bCs/>
          <w:szCs w:val="24"/>
          <w:shd w:val="clear" w:color="auto" w:fill="FFFFFF"/>
          <w:lang w:eastAsia="zh-CN"/>
        </w:rPr>
        <w:t>Βιλιάρδος</w:t>
      </w:r>
      <w:proofErr w:type="spellEnd"/>
      <w:r w:rsidRPr="00F777AC">
        <w:rPr>
          <w:rFonts w:eastAsia="Times New Roman"/>
          <w:b/>
          <w:bCs/>
          <w:szCs w:val="24"/>
          <w:shd w:val="clear" w:color="auto" w:fill="FFFFFF"/>
          <w:lang w:eastAsia="zh-CN"/>
        </w:rPr>
        <w:t xml:space="preserve">): </w:t>
      </w:r>
      <w:r>
        <w:rPr>
          <w:rFonts w:eastAsia="Times New Roman"/>
          <w:bCs/>
          <w:szCs w:val="24"/>
        </w:rPr>
        <w:t xml:space="preserve">Αυτό που λέτε είναι αναιδέστατο. </w:t>
      </w:r>
    </w:p>
    <w:p>
      <w:pPr>
        <w:spacing w:line="600" w:lineRule="auto"/>
        <w:ind w:firstLine="720"/>
        <w:contextualSpacing/>
        <w:jc w:val="both"/>
        <w:rPr>
          <w:rFonts w:eastAsia="Times New Roman" w:cs="Times New Roman"/>
          <w:bCs/>
          <w:szCs w:val="24"/>
        </w:rPr>
      </w:pPr>
      <w:r w:rsidRPr="00B9493B">
        <w:rPr>
          <w:rFonts w:eastAsia="Times New Roman"/>
          <w:b/>
          <w:szCs w:val="24"/>
        </w:rPr>
        <w:t>ΜΑΚΑΡΙΟΣ ΛΑΖΑΡΙΔΗΣ:</w:t>
      </w:r>
      <w:r>
        <w:rPr>
          <w:rFonts w:eastAsia="Times New Roman"/>
          <w:b/>
          <w:szCs w:val="24"/>
        </w:rPr>
        <w:t xml:space="preserve"> </w:t>
      </w:r>
      <w:r>
        <w:rPr>
          <w:rFonts w:eastAsia="Times New Roman"/>
          <w:bCs/>
          <w:szCs w:val="24"/>
        </w:rPr>
        <w:t xml:space="preserve">Δεν πειράζει. Είναι η άποψή μου. </w:t>
      </w:r>
    </w:p>
    <w:p>
      <w:pPr>
        <w:spacing w:line="600" w:lineRule="auto"/>
        <w:ind w:firstLine="720"/>
        <w:contextualSpacing/>
        <w:jc w:val="both"/>
        <w:rPr>
          <w:rFonts w:eastAsia="Times New Roman" w:cs="Times New Roman"/>
          <w:szCs w:val="24"/>
        </w:rPr>
      </w:pPr>
      <w:r w:rsidRPr="002E591F">
        <w:rPr>
          <w:rFonts w:eastAsia="Times New Roman" w:cs="Times New Roman"/>
          <w:szCs w:val="24"/>
        </w:rPr>
        <w:t>Κύριε Τσιρώνη</w:t>
      </w:r>
      <w:r>
        <w:rPr>
          <w:rFonts w:eastAsia="Times New Roman" w:cs="Times New Roman"/>
          <w:szCs w:val="24"/>
        </w:rPr>
        <w:t>,</w:t>
      </w:r>
      <w:r w:rsidRPr="002E591F">
        <w:rPr>
          <w:rFonts w:eastAsia="Times New Roman" w:cs="Times New Roman"/>
          <w:szCs w:val="24"/>
        </w:rPr>
        <w:t xml:space="preserve"> σιγά τα αίματα</w:t>
      </w:r>
      <w:r>
        <w:rPr>
          <w:rFonts w:eastAsia="Times New Roman" w:cs="Times New Roman"/>
          <w:szCs w:val="24"/>
        </w:rPr>
        <w:t>!</w:t>
      </w:r>
      <w:r w:rsidRPr="002E591F">
        <w:rPr>
          <w:rFonts w:eastAsia="Times New Roman" w:cs="Times New Roman"/>
          <w:szCs w:val="24"/>
        </w:rPr>
        <w:t xml:space="preserve"> Πραγματικά</w:t>
      </w:r>
      <w:r>
        <w:rPr>
          <w:rFonts w:eastAsia="Times New Roman" w:cs="Times New Roman"/>
          <w:szCs w:val="24"/>
        </w:rPr>
        <w:t xml:space="preserve">! Δηλαδή, </w:t>
      </w:r>
      <w:r w:rsidRPr="002E591F">
        <w:rPr>
          <w:rFonts w:eastAsia="Times New Roman" w:cs="Times New Roman"/>
          <w:szCs w:val="24"/>
        </w:rPr>
        <w:t>ακούω τους Βουλευτές της Νίκης να μιλούν για τα ελληνοτουρκικά</w:t>
      </w:r>
      <w:r>
        <w:rPr>
          <w:rFonts w:eastAsia="Times New Roman" w:cs="Times New Roman"/>
          <w:szCs w:val="24"/>
        </w:rPr>
        <w:t>,</w:t>
      </w:r>
      <w:r w:rsidRPr="002E591F">
        <w:rPr>
          <w:rFonts w:eastAsia="Times New Roman" w:cs="Times New Roman"/>
          <w:szCs w:val="24"/>
        </w:rPr>
        <w:t xml:space="preserve"> λες και αυτή η Κυβέρνηση </w:t>
      </w:r>
      <w:proofErr w:type="spellStart"/>
      <w:r>
        <w:rPr>
          <w:rFonts w:eastAsia="Times New Roman" w:cs="Times New Roman"/>
          <w:szCs w:val="24"/>
        </w:rPr>
        <w:t>εξίμισι</w:t>
      </w:r>
      <w:proofErr w:type="spellEnd"/>
      <w:r w:rsidRPr="002E591F">
        <w:rPr>
          <w:rFonts w:eastAsia="Times New Roman" w:cs="Times New Roman"/>
          <w:szCs w:val="24"/>
        </w:rPr>
        <w:t xml:space="preserve"> χρόνια δεν έχει κάνει απολύτως τίποτα</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Σας</w:t>
      </w:r>
      <w:r w:rsidRPr="002E591F">
        <w:rPr>
          <w:rFonts w:eastAsia="Times New Roman" w:cs="Times New Roman"/>
          <w:szCs w:val="24"/>
        </w:rPr>
        <w:t xml:space="preserve"> αφήνω στην κρίση του ελληνικού λαού</w:t>
      </w:r>
      <w:r>
        <w:rPr>
          <w:rFonts w:eastAsia="Times New Roman" w:cs="Times New Roman"/>
          <w:szCs w:val="24"/>
        </w:rPr>
        <w:t>,</w:t>
      </w:r>
      <w:r w:rsidRPr="002E591F">
        <w:rPr>
          <w:rFonts w:eastAsia="Times New Roman" w:cs="Times New Roman"/>
          <w:szCs w:val="24"/>
        </w:rPr>
        <w:t xml:space="preserve"> ούτως ή άλλως τα ποσοστά σας δημοκοπικά τουλάχιστον</w:t>
      </w:r>
      <w:r>
        <w:rPr>
          <w:rFonts w:eastAsia="Times New Roman" w:cs="Times New Roman"/>
          <w:szCs w:val="24"/>
        </w:rPr>
        <w:t>,</w:t>
      </w:r>
      <w:r w:rsidRPr="002E591F">
        <w:rPr>
          <w:rFonts w:eastAsia="Times New Roman" w:cs="Times New Roman"/>
          <w:szCs w:val="24"/>
        </w:rPr>
        <w:t xml:space="preserve"> είναι κάτω από το </w:t>
      </w:r>
      <w:r>
        <w:rPr>
          <w:rFonts w:eastAsia="Times New Roman" w:cs="Times New Roman"/>
          <w:szCs w:val="24"/>
        </w:rPr>
        <w:t>3%.</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Τώρα</w:t>
      </w:r>
      <w:r>
        <w:rPr>
          <w:rFonts w:eastAsia="Times New Roman" w:cs="Times New Roman"/>
          <w:szCs w:val="24"/>
        </w:rPr>
        <w:t>, σ</w:t>
      </w:r>
      <w:r w:rsidRPr="002E591F">
        <w:rPr>
          <w:rFonts w:eastAsia="Times New Roman" w:cs="Times New Roman"/>
          <w:szCs w:val="24"/>
        </w:rPr>
        <w:t>ε ό</w:t>
      </w:r>
      <w:r>
        <w:rPr>
          <w:rFonts w:eastAsia="Times New Roman" w:cs="Times New Roman"/>
          <w:szCs w:val="24"/>
        </w:rPr>
        <w:t>,</w:t>
      </w:r>
      <w:r w:rsidRPr="002E591F">
        <w:rPr>
          <w:rFonts w:eastAsia="Times New Roman" w:cs="Times New Roman"/>
          <w:szCs w:val="24"/>
        </w:rPr>
        <w:t>τι αφορά την Ελληνική Λύση</w:t>
      </w:r>
      <w:r>
        <w:rPr>
          <w:rFonts w:eastAsia="Times New Roman" w:cs="Times New Roman"/>
          <w:szCs w:val="24"/>
        </w:rPr>
        <w:t>,</w:t>
      </w:r>
      <w:r w:rsidRPr="002E591F">
        <w:rPr>
          <w:rFonts w:eastAsia="Times New Roman" w:cs="Times New Roman"/>
          <w:szCs w:val="24"/>
        </w:rPr>
        <w:t xml:space="preserve"> ξέρετε πότε έχουμε ζήσει ιστορικές στιγμές</w:t>
      </w:r>
      <w:r>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 xml:space="preserve">, </w:t>
      </w:r>
      <w:r w:rsidRPr="002E591F">
        <w:rPr>
          <w:rFonts w:eastAsia="Times New Roman" w:cs="Times New Roman"/>
          <w:szCs w:val="24"/>
        </w:rPr>
        <w:t xml:space="preserve">με όλο το σεβασμό που έχω στο πρόσωπό </w:t>
      </w:r>
      <w:r>
        <w:rPr>
          <w:rFonts w:eastAsia="Times New Roman" w:cs="Times New Roman"/>
          <w:szCs w:val="24"/>
        </w:rPr>
        <w:t>σας;</w:t>
      </w:r>
    </w:p>
    <w:p>
      <w:pPr>
        <w:spacing w:line="600" w:lineRule="auto"/>
        <w:ind w:firstLine="720"/>
        <w:contextualSpacing/>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 xml:space="preserve">Εσείς είπατε για ιστορικές στιγμές. </w:t>
      </w:r>
    </w:p>
    <w:p>
      <w:pPr>
        <w:spacing w:line="600" w:lineRule="auto"/>
        <w:ind w:firstLine="720"/>
        <w:contextualSpacing/>
        <w:jc w:val="both"/>
        <w:rPr>
          <w:rFonts w:eastAsia="Times New Roman" w:cs="Times New Roman"/>
          <w:szCs w:val="24"/>
        </w:rPr>
      </w:pPr>
      <w:r w:rsidRPr="00B9493B">
        <w:rPr>
          <w:rFonts w:eastAsia="Times New Roman"/>
          <w:b/>
          <w:szCs w:val="24"/>
        </w:rPr>
        <w:t>ΜΑΚΑΡΙΟΣ ΛΑΖΑΡΙΔΗΣ:</w:t>
      </w:r>
      <w:r>
        <w:rPr>
          <w:rFonts w:eastAsia="Times New Roman"/>
          <w:b/>
          <w:szCs w:val="24"/>
        </w:rPr>
        <w:t xml:space="preserve"> </w:t>
      </w:r>
      <w:r w:rsidRPr="002E591F">
        <w:rPr>
          <w:rFonts w:eastAsia="Times New Roman" w:cs="Times New Roman"/>
          <w:szCs w:val="24"/>
        </w:rPr>
        <w:t>Το είπα γιατί αυτή είναι η πραγματικότητα</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α</w:t>
      </w:r>
      <w:r w:rsidRPr="002E591F">
        <w:rPr>
          <w:rFonts w:eastAsia="Times New Roman" w:cs="Times New Roman"/>
          <w:szCs w:val="24"/>
        </w:rPr>
        <w:t>παντώντας στην προσέγγιση της κ</w:t>
      </w:r>
      <w:r>
        <w:rPr>
          <w:rFonts w:eastAsia="Times New Roman" w:cs="Times New Roman"/>
          <w:szCs w:val="24"/>
        </w:rPr>
        <w:t>.</w:t>
      </w:r>
      <w:r w:rsidRPr="002E591F">
        <w:rPr>
          <w:rFonts w:eastAsia="Times New Roman" w:cs="Times New Roman"/>
          <w:szCs w:val="24"/>
        </w:rPr>
        <w:t xml:space="preserve"> Κωνσταντοπούλου</w:t>
      </w:r>
      <w:r>
        <w:rPr>
          <w:rFonts w:eastAsia="Times New Roman" w:cs="Times New Roman"/>
          <w:szCs w:val="24"/>
        </w:rPr>
        <w:t>.</w:t>
      </w:r>
      <w:r w:rsidRPr="002E591F">
        <w:rPr>
          <w:rFonts w:eastAsia="Times New Roman" w:cs="Times New Roman"/>
          <w:szCs w:val="24"/>
        </w:rPr>
        <w:t xml:space="preserve"> Και το πώς θα μιλάω</w:t>
      </w:r>
      <w:r>
        <w:rPr>
          <w:rFonts w:eastAsia="Times New Roman" w:cs="Times New Roman"/>
          <w:szCs w:val="24"/>
        </w:rPr>
        <w:t>,</w:t>
      </w:r>
      <w:r w:rsidRPr="002E591F">
        <w:rPr>
          <w:rFonts w:eastAsia="Times New Roman" w:cs="Times New Roman"/>
          <w:szCs w:val="24"/>
        </w:rPr>
        <w:t xml:space="preserve"> προφανώς δεν θα μου το </w:t>
      </w:r>
      <w:r>
        <w:rPr>
          <w:rFonts w:eastAsia="Times New Roman" w:cs="Times New Roman"/>
          <w:szCs w:val="24"/>
        </w:rPr>
        <w:t>υπο</w:t>
      </w:r>
      <w:r w:rsidRPr="002E591F">
        <w:rPr>
          <w:rFonts w:eastAsia="Times New Roman" w:cs="Times New Roman"/>
          <w:szCs w:val="24"/>
        </w:rPr>
        <w:t>δείξετε εσείς</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 xml:space="preserve">Ιστορικές στιγμές έχουμε ζήσει ακούγοντας και τον Πρόεδρό σας και στελέχη σας να μιλάνε για τις </w:t>
      </w:r>
      <w:r>
        <w:rPr>
          <w:rFonts w:eastAsia="Times New Roman" w:cs="Times New Roman"/>
          <w:szCs w:val="24"/>
        </w:rPr>
        <w:t>κηραλοιφές,</w:t>
      </w:r>
      <w:r w:rsidRPr="002E591F">
        <w:rPr>
          <w:rFonts w:eastAsia="Times New Roman" w:cs="Times New Roman"/>
          <w:szCs w:val="24"/>
        </w:rPr>
        <w:t xml:space="preserve"> να μιλάνε για τις επιστολές του Ιησού Χριστού</w:t>
      </w:r>
      <w:r>
        <w:rPr>
          <w:rFonts w:eastAsia="Times New Roman" w:cs="Times New Roman"/>
          <w:szCs w:val="24"/>
        </w:rPr>
        <w:t>,</w:t>
      </w:r>
      <w:r w:rsidRPr="002E591F">
        <w:rPr>
          <w:rFonts w:eastAsia="Times New Roman" w:cs="Times New Roman"/>
          <w:szCs w:val="24"/>
        </w:rPr>
        <w:t xml:space="preserve"> να μιλάνε για χαμένα βαγόνια</w:t>
      </w:r>
      <w:r>
        <w:rPr>
          <w:rFonts w:eastAsia="Times New Roman" w:cs="Times New Roman"/>
          <w:szCs w:val="24"/>
        </w:rPr>
        <w:t>,</w:t>
      </w:r>
      <w:r w:rsidRPr="002E591F">
        <w:rPr>
          <w:rFonts w:eastAsia="Times New Roman" w:cs="Times New Roman"/>
          <w:szCs w:val="24"/>
        </w:rPr>
        <w:t xml:space="preserve"> να μιλάνε για </w:t>
      </w:r>
      <w:r>
        <w:rPr>
          <w:rFonts w:eastAsia="Times New Roman" w:cs="Times New Roman"/>
          <w:szCs w:val="24"/>
        </w:rPr>
        <w:t>είκοσι πέντε</w:t>
      </w:r>
      <w:r w:rsidRPr="002E591F">
        <w:rPr>
          <w:rFonts w:eastAsia="Times New Roman" w:cs="Times New Roman"/>
          <w:szCs w:val="24"/>
        </w:rPr>
        <w:t xml:space="preserve"> τόνους </w:t>
      </w:r>
      <w:proofErr w:type="spellStart"/>
      <w:r w:rsidRPr="002E591F">
        <w:rPr>
          <w:rFonts w:eastAsia="Times New Roman" w:cs="Times New Roman"/>
          <w:szCs w:val="24"/>
        </w:rPr>
        <w:t>ξ</w:t>
      </w:r>
      <w:r>
        <w:rPr>
          <w:rFonts w:eastAsia="Times New Roman" w:cs="Times New Roman"/>
          <w:szCs w:val="24"/>
        </w:rPr>
        <w:t>υλόλια</w:t>
      </w:r>
      <w:proofErr w:type="spellEnd"/>
      <w:r>
        <w:rPr>
          <w:rFonts w:eastAsia="Times New Roman" w:cs="Times New Roman"/>
          <w:szCs w:val="24"/>
        </w:rPr>
        <w:t xml:space="preserve"> και </w:t>
      </w:r>
      <w:proofErr w:type="spellStart"/>
      <w:r>
        <w:rPr>
          <w:rFonts w:eastAsia="Times New Roman" w:cs="Times New Roman"/>
          <w:szCs w:val="24"/>
        </w:rPr>
        <w:t>τουλουόλια</w:t>
      </w:r>
      <w:proofErr w:type="spellEnd"/>
      <w:r>
        <w:rPr>
          <w:rFonts w:eastAsia="Times New Roman" w:cs="Times New Roman"/>
          <w:szCs w:val="24"/>
        </w:rPr>
        <w:t xml:space="preserve"> </w:t>
      </w:r>
      <w:r w:rsidRPr="002E591F">
        <w:rPr>
          <w:rFonts w:eastAsia="Times New Roman" w:cs="Times New Roman"/>
          <w:szCs w:val="24"/>
        </w:rPr>
        <w:t xml:space="preserve">τα οποία μετά έγιναν </w:t>
      </w:r>
      <w:r>
        <w:rPr>
          <w:rFonts w:eastAsia="Times New Roman" w:cs="Times New Roman"/>
          <w:szCs w:val="24"/>
        </w:rPr>
        <w:t>είκοσι, μ</w:t>
      </w:r>
      <w:r w:rsidRPr="002E591F">
        <w:rPr>
          <w:rFonts w:eastAsia="Times New Roman" w:cs="Times New Roman"/>
          <w:szCs w:val="24"/>
        </w:rPr>
        <w:t>ετά έγινα</w:t>
      </w:r>
      <w:r>
        <w:rPr>
          <w:rFonts w:eastAsia="Times New Roman" w:cs="Times New Roman"/>
          <w:szCs w:val="24"/>
        </w:rPr>
        <w:t>ν</w:t>
      </w:r>
      <w:r w:rsidRPr="002E591F">
        <w:rPr>
          <w:rFonts w:eastAsia="Times New Roman" w:cs="Times New Roman"/>
          <w:szCs w:val="24"/>
        </w:rPr>
        <w:t xml:space="preserve"> </w:t>
      </w:r>
      <w:r>
        <w:rPr>
          <w:rFonts w:eastAsia="Times New Roman" w:cs="Times New Roman"/>
          <w:szCs w:val="24"/>
        </w:rPr>
        <w:t>δεκαπέντε,</w:t>
      </w:r>
      <w:r w:rsidRPr="002E591F">
        <w:rPr>
          <w:rFonts w:eastAsia="Times New Roman" w:cs="Times New Roman"/>
          <w:szCs w:val="24"/>
        </w:rPr>
        <w:t xml:space="preserve"> μετά έγιναν </w:t>
      </w:r>
      <w:r>
        <w:rPr>
          <w:rFonts w:eastAsia="Times New Roman" w:cs="Times New Roman"/>
          <w:szCs w:val="24"/>
        </w:rPr>
        <w:t>πέντε</w:t>
      </w:r>
      <w:r w:rsidRPr="002E591F">
        <w:rPr>
          <w:rFonts w:eastAsia="Times New Roman" w:cs="Times New Roman"/>
          <w:szCs w:val="24"/>
        </w:rPr>
        <w:t xml:space="preserve"> και κατά συνέπεια</w:t>
      </w:r>
      <w:r>
        <w:rPr>
          <w:rFonts w:eastAsia="Times New Roman" w:cs="Times New Roman"/>
          <w:szCs w:val="24"/>
        </w:rPr>
        <w:t>,</w:t>
      </w:r>
      <w:r w:rsidRPr="002E591F">
        <w:rPr>
          <w:rFonts w:eastAsia="Times New Roman" w:cs="Times New Roman"/>
          <w:szCs w:val="24"/>
        </w:rPr>
        <w:t xml:space="preserve"> νομίζω ότι η απάντηση την </w:t>
      </w:r>
      <w:r w:rsidRPr="002E591F">
        <w:rPr>
          <w:rFonts w:eastAsia="Times New Roman" w:cs="Times New Roman"/>
          <w:szCs w:val="24"/>
        </w:rPr>
        <w:lastRenderedPageBreak/>
        <w:t>οποία έχω να δώσω στην Ελληνική Λύση και σε ό</w:t>
      </w:r>
      <w:r>
        <w:rPr>
          <w:rFonts w:eastAsia="Times New Roman" w:cs="Times New Roman"/>
          <w:szCs w:val="24"/>
        </w:rPr>
        <w:t>,</w:t>
      </w:r>
      <w:r w:rsidRPr="002E591F">
        <w:rPr>
          <w:rFonts w:eastAsia="Times New Roman" w:cs="Times New Roman"/>
          <w:szCs w:val="24"/>
        </w:rPr>
        <w:t>τι αφορά τον ΟΠΕΚΕΠΕ και σε ό</w:t>
      </w:r>
      <w:r>
        <w:rPr>
          <w:rFonts w:eastAsia="Times New Roman" w:cs="Times New Roman"/>
          <w:szCs w:val="24"/>
        </w:rPr>
        <w:t>,</w:t>
      </w:r>
      <w:r w:rsidRPr="002E591F">
        <w:rPr>
          <w:rFonts w:eastAsia="Times New Roman" w:cs="Times New Roman"/>
          <w:szCs w:val="24"/>
        </w:rPr>
        <w:t xml:space="preserve">τι αφορά τα Τέμπη </w:t>
      </w:r>
      <w:r>
        <w:rPr>
          <w:rFonts w:eastAsia="Times New Roman" w:cs="Times New Roman"/>
          <w:szCs w:val="24"/>
        </w:rPr>
        <w:t>είναι ότι</w:t>
      </w:r>
      <w:r w:rsidRPr="002E591F">
        <w:rPr>
          <w:rFonts w:eastAsia="Times New Roman" w:cs="Times New Roman"/>
          <w:szCs w:val="24"/>
        </w:rPr>
        <w:t xml:space="preserve"> πραγματικά πήγατε να </w:t>
      </w:r>
      <w:r>
        <w:rPr>
          <w:rFonts w:eastAsia="Times New Roman" w:cs="Times New Roman"/>
          <w:szCs w:val="24"/>
        </w:rPr>
        <w:t>στήσετε</w:t>
      </w:r>
      <w:r w:rsidRPr="002E591F">
        <w:rPr>
          <w:rFonts w:eastAsia="Times New Roman" w:cs="Times New Roman"/>
          <w:szCs w:val="24"/>
        </w:rPr>
        <w:t xml:space="preserve"> μια σκευωρία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Καταλαβαίνω και τη δυσκολία του κ</w:t>
      </w:r>
      <w:r>
        <w:rPr>
          <w:rFonts w:eastAsia="Times New Roman" w:cs="Times New Roman"/>
          <w:szCs w:val="24"/>
        </w:rPr>
        <w:t>.</w:t>
      </w:r>
      <w:r w:rsidRPr="002E591F">
        <w:rPr>
          <w:rFonts w:eastAsia="Times New Roman" w:cs="Times New Roman"/>
          <w:szCs w:val="24"/>
        </w:rPr>
        <w:t xml:space="preserve"> </w:t>
      </w:r>
      <w:proofErr w:type="spellStart"/>
      <w:r w:rsidRPr="002E591F">
        <w:rPr>
          <w:rFonts w:eastAsia="Times New Roman" w:cs="Times New Roman"/>
          <w:szCs w:val="24"/>
        </w:rPr>
        <w:t>Γερουλάνου</w:t>
      </w:r>
      <w:proofErr w:type="spellEnd"/>
      <w:r>
        <w:rPr>
          <w:rFonts w:eastAsia="Times New Roman" w:cs="Times New Roman"/>
          <w:szCs w:val="24"/>
        </w:rPr>
        <w:t>,</w:t>
      </w:r>
      <w:r w:rsidRPr="002E591F">
        <w:rPr>
          <w:rFonts w:eastAsia="Times New Roman" w:cs="Times New Roman"/>
          <w:szCs w:val="24"/>
        </w:rPr>
        <w:t xml:space="preserve"> την καταλαβαίνω και για άλλους πολιτικούς λόγους</w:t>
      </w:r>
      <w:r>
        <w:rPr>
          <w:rFonts w:eastAsia="Times New Roman" w:cs="Times New Roman"/>
          <w:szCs w:val="24"/>
        </w:rPr>
        <w:t>. Δεν θα υπεισέλθω τώρα. Την</w:t>
      </w:r>
      <w:r w:rsidRPr="002E591F">
        <w:rPr>
          <w:rFonts w:eastAsia="Times New Roman" w:cs="Times New Roman"/>
          <w:szCs w:val="24"/>
        </w:rPr>
        <w:t xml:space="preserve"> καταλαβαίνω τη δυσκολία γιατί η ίδια η κ</w:t>
      </w:r>
      <w:r>
        <w:rPr>
          <w:rFonts w:eastAsia="Times New Roman" w:cs="Times New Roman"/>
          <w:szCs w:val="24"/>
        </w:rPr>
        <w:t>.</w:t>
      </w:r>
      <w:r w:rsidRPr="002E591F">
        <w:rPr>
          <w:rFonts w:eastAsia="Times New Roman" w:cs="Times New Roman"/>
          <w:szCs w:val="24"/>
        </w:rPr>
        <w:t xml:space="preserve"> Διαμαντοπούλου</w:t>
      </w:r>
      <w:r>
        <w:rPr>
          <w:rFonts w:eastAsia="Times New Roman" w:cs="Times New Roman"/>
          <w:szCs w:val="24"/>
        </w:rPr>
        <w:t>,</w:t>
      </w:r>
      <w:r w:rsidRPr="002E591F">
        <w:rPr>
          <w:rFonts w:eastAsia="Times New Roman" w:cs="Times New Roman"/>
          <w:szCs w:val="24"/>
        </w:rPr>
        <w:t xml:space="preserve"> υποψήφια Πρόεδρος του ΠΑΣΟΚ ξεκαθάρισε τα πράγματα</w:t>
      </w:r>
      <w:r>
        <w:rPr>
          <w:rFonts w:eastAsia="Times New Roman" w:cs="Times New Roman"/>
          <w:szCs w:val="24"/>
        </w:rPr>
        <w:t>,</w:t>
      </w:r>
      <w:r w:rsidRPr="002E591F">
        <w:rPr>
          <w:rFonts w:eastAsia="Times New Roman" w:cs="Times New Roman"/>
          <w:szCs w:val="24"/>
        </w:rPr>
        <w:t xml:space="preserve"> κύριε </w:t>
      </w:r>
      <w:proofErr w:type="spellStart"/>
      <w:r w:rsidRPr="002E591F">
        <w:rPr>
          <w:rFonts w:eastAsia="Times New Roman" w:cs="Times New Roman"/>
          <w:szCs w:val="24"/>
        </w:rPr>
        <w:t>Γερουλάνο</w:t>
      </w:r>
      <w:proofErr w:type="spellEnd"/>
      <w:r>
        <w:rPr>
          <w:rFonts w:eastAsia="Times New Roman" w:cs="Times New Roman"/>
          <w:szCs w:val="24"/>
        </w:rPr>
        <w:t>.</w:t>
      </w:r>
      <w:r w:rsidRPr="002E591F">
        <w:rPr>
          <w:rFonts w:eastAsia="Times New Roman" w:cs="Times New Roman"/>
          <w:szCs w:val="24"/>
        </w:rPr>
        <w:t xml:space="preserve"> Είπε</w:t>
      </w:r>
      <w:r>
        <w:rPr>
          <w:rFonts w:eastAsia="Times New Roman" w:cs="Times New Roman"/>
          <w:szCs w:val="24"/>
        </w:rPr>
        <w:t xml:space="preserve">: </w:t>
      </w:r>
      <w:r w:rsidRPr="002E591F">
        <w:rPr>
          <w:rFonts w:eastAsia="Times New Roman" w:cs="Times New Roman"/>
          <w:szCs w:val="24"/>
        </w:rPr>
        <w:t>Όλα αυτά τα οποία λέγαμε</w:t>
      </w:r>
      <w:r>
        <w:rPr>
          <w:rFonts w:eastAsia="Times New Roman" w:cs="Times New Roman"/>
          <w:szCs w:val="24"/>
        </w:rPr>
        <w:t>,</w:t>
      </w:r>
      <w:r w:rsidRPr="002E591F">
        <w:rPr>
          <w:rFonts w:eastAsia="Times New Roman" w:cs="Times New Roman"/>
          <w:szCs w:val="24"/>
        </w:rPr>
        <w:t xml:space="preserve"> ήταν ψέματα</w:t>
      </w:r>
      <w:r>
        <w:rPr>
          <w:rFonts w:eastAsia="Times New Roman" w:cs="Times New Roman"/>
          <w:szCs w:val="24"/>
        </w:rPr>
        <w:t>.</w:t>
      </w:r>
      <w:r w:rsidRPr="002E591F">
        <w:rPr>
          <w:rFonts w:eastAsia="Times New Roman" w:cs="Times New Roman"/>
          <w:szCs w:val="24"/>
        </w:rPr>
        <w:t xml:space="preserve"> Και ξέρετε κάτι</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szCs w:val="24"/>
        </w:rPr>
      </w:pPr>
      <w:r w:rsidRPr="00B9493B">
        <w:rPr>
          <w:rFonts w:eastAsia="Times New Roman"/>
          <w:b/>
          <w:szCs w:val="24"/>
        </w:rPr>
        <w:t>ΠΑΥΛΟΣ ΓΕΡΟΥΛΑΝΟΣ:</w:t>
      </w:r>
      <w:r w:rsidRPr="00B9493B">
        <w:rPr>
          <w:rFonts w:eastAsia="Times New Roman"/>
          <w:szCs w:val="24"/>
        </w:rPr>
        <w:t xml:space="preserve"> </w:t>
      </w:r>
      <w:r>
        <w:rPr>
          <w:rFonts w:eastAsia="Times New Roman"/>
          <w:szCs w:val="24"/>
        </w:rPr>
        <w:t xml:space="preserve">Δεν είπε αυτό. </w:t>
      </w:r>
    </w:p>
    <w:p>
      <w:pPr>
        <w:spacing w:line="600" w:lineRule="auto"/>
        <w:ind w:firstLine="720"/>
        <w:contextualSpacing/>
        <w:jc w:val="both"/>
        <w:rPr>
          <w:rFonts w:eastAsia="Times New Roman" w:cs="Times New Roman"/>
          <w:szCs w:val="24"/>
        </w:rPr>
      </w:pPr>
      <w:r w:rsidRPr="00B9493B">
        <w:rPr>
          <w:rFonts w:eastAsia="Times New Roman"/>
          <w:b/>
          <w:szCs w:val="24"/>
        </w:rPr>
        <w:t>ΜΑΚΑΡΙΟΣ ΛΑΖΑΡΙΔΗΣ:</w:t>
      </w:r>
      <w:r>
        <w:rPr>
          <w:rFonts w:eastAsia="Times New Roman"/>
          <w:b/>
          <w:szCs w:val="24"/>
        </w:rPr>
        <w:t xml:space="preserve"> </w:t>
      </w:r>
      <w:r>
        <w:rPr>
          <w:rFonts w:eastAsia="Times New Roman"/>
          <w:bCs/>
          <w:szCs w:val="24"/>
        </w:rPr>
        <w:t xml:space="preserve">Αυτό είπε. </w:t>
      </w:r>
      <w:r w:rsidRPr="002E591F">
        <w:rPr>
          <w:rFonts w:eastAsia="Times New Roman" w:cs="Times New Roman"/>
          <w:szCs w:val="24"/>
        </w:rPr>
        <w:t>Να σας το διαβά</w:t>
      </w:r>
      <w:r>
        <w:rPr>
          <w:rFonts w:eastAsia="Times New Roman" w:cs="Times New Roman"/>
          <w:szCs w:val="24"/>
        </w:rPr>
        <w:t>σ</w:t>
      </w:r>
      <w:r w:rsidRPr="002E591F">
        <w:rPr>
          <w:rFonts w:eastAsia="Times New Roman" w:cs="Times New Roman"/>
          <w:szCs w:val="24"/>
        </w:rPr>
        <w:t>ω</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 xml:space="preserve">Μισό </w:t>
      </w:r>
      <w:proofErr w:type="spellStart"/>
      <w:r>
        <w:rPr>
          <w:rFonts w:eastAsia="Times New Roman" w:cs="Times New Roman"/>
          <w:szCs w:val="24"/>
        </w:rPr>
        <w:t>λεπτάκι</w:t>
      </w:r>
      <w:proofErr w:type="spellEnd"/>
      <w:r>
        <w:rPr>
          <w:rFonts w:eastAsia="Times New Roman" w:cs="Times New Roman"/>
          <w:szCs w:val="24"/>
        </w:rPr>
        <w:t xml:space="preserve">, θα σας το διαβάσω. </w:t>
      </w:r>
      <w:r w:rsidRPr="002E591F">
        <w:rPr>
          <w:rFonts w:eastAsia="Times New Roman" w:cs="Times New Roman"/>
          <w:szCs w:val="24"/>
        </w:rPr>
        <w:t>Θέλ</w:t>
      </w:r>
      <w:r>
        <w:rPr>
          <w:rFonts w:eastAsia="Times New Roman" w:cs="Times New Roman"/>
          <w:szCs w:val="24"/>
        </w:rPr>
        <w:t>ετε</w:t>
      </w:r>
      <w:r w:rsidRPr="002E591F">
        <w:rPr>
          <w:rFonts w:eastAsia="Times New Roman" w:cs="Times New Roman"/>
          <w:szCs w:val="24"/>
        </w:rPr>
        <w:t xml:space="preserve"> να το πάρω από την αρχή</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Ξαναδ</w:t>
      </w:r>
      <w:r w:rsidRPr="002E591F">
        <w:rPr>
          <w:rFonts w:eastAsia="Times New Roman" w:cs="Times New Roman"/>
          <w:szCs w:val="24"/>
        </w:rPr>
        <w:t>ιαβάζω</w:t>
      </w:r>
      <w:r>
        <w:rPr>
          <w:rFonts w:eastAsia="Times New Roman" w:cs="Times New Roman"/>
          <w:szCs w:val="24"/>
        </w:rPr>
        <w:t xml:space="preserve"> λοιπόν και</w:t>
      </w:r>
      <w:r w:rsidRPr="002E591F">
        <w:rPr>
          <w:rFonts w:eastAsia="Times New Roman" w:cs="Times New Roman"/>
          <w:szCs w:val="24"/>
        </w:rPr>
        <w:t xml:space="preserve"> ακούστε με</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w:t>
      </w:r>
      <w:r w:rsidRPr="002E591F">
        <w:rPr>
          <w:rFonts w:eastAsia="Times New Roman" w:cs="Times New Roman"/>
          <w:szCs w:val="24"/>
        </w:rPr>
        <w:t>Και εγώ σας λέω το εξής</w:t>
      </w:r>
      <w:r>
        <w:rPr>
          <w:rFonts w:eastAsia="Times New Roman" w:cs="Times New Roman"/>
          <w:szCs w:val="24"/>
        </w:rPr>
        <w:t>,</w:t>
      </w:r>
      <w:r w:rsidRPr="002E591F">
        <w:rPr>
          <w:rFonts w:eastAsia="Times New Roman" w:cs="Times New Roman"/>
          <w:szCs w:val="24"/>
        </w:rPr>
        <w:t xml:space="preserve"> είδατε τι έγινε με όλη αυτή την ιστορία και τον τρόπο που λειτούργησε η κ</w:t>
      </w:r>
      <w:r>
        <w:rPr>
          <w:rFonts w:eastAsia="Times New Roman" w:cs="Times New Roman"/>
          <w:szCs w:val="24"/>
        </w:rPr>
        <w:t>.</w:t>
      </w:r>
      <w:r w:rsidRPr="002E591F">
        <w:rPr>
          <w:rFonts w:eastAsia="Times New Roman" w:cs="Times New Roman"/>
          <w:szCs w:val="24"/>
        </w:rPr>
        <w:t xml:space="preserve"> Κωνσταντοπούλου</w:t>
      </w:r>
      <w:r>
        <w:rPr>
          <w:rFonts w:eastAsia="Times New Roman" w:cs="Times New Roman"/>
          <w:szCs w:val="24"/>
        </w:rPr>
        <w:t>;».</w:t>
      </w:r>
      <w:r w:rsidRPr="002E591F">
        <w:rPr>
          <w:rFonts w:eastAsia="Times New Roman" w:cs="Times New Roman"/>
          <w:szCs w:val="24"/>
        </w:rPr>
        <w:t xml:space="preserve"> Εμμέσως ασκεί και κριτική σ</w:t>
      </w:r>
      <w:r>
        <w:rPr>
          <w:rFonts w:eastAsia="Times New Roman" w:cs="Times New Roman"/>
          <w:szCs w:val="24"/>
        </w:rPr>
        <w:t>το</w:t>
      </w:r>
      <w:r w:rsidRPr="002E591F">
        <w:rPr>
          <w:rFonts w:eastAsia="Times New Roman" w:cs="Times New Roman"/>
          <w:szCs w:val="24"/>
        </w:rPr>
        <w:t xml:space="preserve"> ότι γίνατε ουρά της κ</w:t>
      </w:r>
      <w:r>
        <w:rPr>
          <w:rFonts w:eastAsia="Times New Roman" w:cs="Times New Roman"/>
          <w:szCs w:val="24"/>
        </w:rPr>
        <w:t>.</w:t>
      </w:r>
      <w:r w:rsidRPr="002E591F">
        <w:rPr>
          <w:rFonts w:eastAsia="Times New Roman" w:cs="Times New Roman"/>
          <w:szCs w:val="24"/>
        </w:rPr>
        <w:t xml:space="preserve"> Κωνσταντοπούλου</w:t>
      </w:r>
      <w:r>
        <w:rPr>
          <w:rFonts w:eastAsia="Times New Roman" w:cs="Times New Roman"/>
          <w:szCs w:val="24"/>
        </w:rPr>
        <w:t>,</w:t>
      </w:r>
      <w:r w:rsidRPr="002E591F">
        <w:rPr>
          <w:rFonts w:eastAsia="Times New Roman" w:cs="Times New Roman"/>
          <w:szCs w:val="24"/>
        </w:rPr>
        <w:t xml:space="preserve"> υπογράφοντας πρόταση δυσπιστίας εναντίον της Κυβέρνησης</w:t>
      </w:r>
      <w:r>
        <w:rPr>
          <w:rFonts w:eastAsia="Times New Roman" w:cs="Times New Roman"/>
          <w:szCs w:val="24"/>
        </w:rPr>
        <w:t>.</w:t>
      </w:r>
      <w:r w:rsidRPr="002E591F">
        <w:rPr>
          <w:rFonts w:eastAsia="Times New Roman" w:cs="Times New Roman"/>
          <w:szCs w:val="24"/>
        </w:rPr>
        <w:t xml:space="preserve"> Αλλά αυτά είναι δικά </w:t>
      </w:r>
      <w:r>
        <w:rPr>
          <w:rFonts w:eastAsia="Times New Roman" w:cs="Times New Roman"/>
          <w:szCs w:val="24"/>
        </w:rPr>
        <w:t>σας,</w:t>
      </w:r>
      <w:r w:rsidRPr="002E591F">
        <w:rPr>
          <w:rFonts w:eastAsia="Times New Roman" w:cs="Times New Roman"/>
          <w:szCs w:val="24"/>
        </w:rPr>
        <w:t xml:space="preserve"> θα τα βρείτε </w:t>
      </w:r>
      <w:r>
        <w:rPr>
          <w:rFonts w:eastAsia="Times New Roman" w:cs="Times New Roman"/>
          <w:szCs w:val="24"/>
        </w:rPr>
        <w:t xml:space="preserve">ή δεν θα </w:t>
      </w:r>
      <w:r w:rsidRPr="002E591F">
        <w:rPr>
          <w:rFonts w:eastAsia="Times New Roman" w:cs="Times New Roman"/>
          <w:szCs w:val="24"/>
        </w:rPr>
        <w:t>τα βρείτε</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Συνεχίζω: «</w:t>
      </w:r>
      <w:r w:rsidRPr="002E591F">
        <w:rPr>
          <w:rFonts w:eastAsia="Times New Roman" w:cs="Times New Roman"/>
          <w:szCs w:val="24"/>
        </w:rPr>
        <w:t xml:space="preserve">Είδατε ότι </w:t>
      </w:r>
      <w:proofErr w:type="spellStart"/>
      <w:r>
        <w:rPr>
          <w:rFonts w:eastAsia="Times New Roman" w:cs="Times New Roman"/>
          <w:szCs w:val="24"/>
        </w:rPr>
        <w:t>ευτελίστηκαν</w:t>
      </w:r>
      <w:proofErr w:type="spellEnd"/>
      <w:r w:rsidRPr="002E591F">
        <w:rPr>
          <w:rFonts w:eastAsia="Times New Roman" w:cs="Times New Roman"/>
          <w:szCs w:val="24"/>
        </w:rPr>
        <w:t xml:space="preserve"> ένα σωρό διαδικασίες και πράγματα</w:t>
      </w:r>
      <w:r>
        <w:rPr>
          <w:rFonts w:eastAsia="Times New Roman" w:cs="Times New Roman"/>
          <w:szCs w:val="24"/>
        </w:rPr>
        <w:t>,</w:t>
      </w:r>
      <w:r w:rsidRPr="002E591F">
        <w:rPr>
          <w:rFonts w:eastAsia="Times New Roman" w:cs="Times New Roman"/>
          <w:szCs w:val="24"/>
        </w:rPr>
        <w:t xml:space="preserve"> γιατί αποδείχτηκαν ψέματα</w:t>
      </w:r>
      <w:r>
        <w:rPr>
          <w:rFonts w:eastAsia="Times New Roman" w:cs="Times New Roman"/>
          <w:szCs w:val="24"/>
        </w:rPr>
        <w:t>.».</w:t>
      </w:r>
      <w:r w:rsidRPr="002E591F">
        <w:rPr>
          <w:rFonts w:eastAsia="Times New Roman" w:cs="Times New Roman"/>
          <w:szCs w:val="24"/>
        </w:rPr>
        <w:t xml:space="preserve"> Όλες οι θεωρίες συνωμοσία</w:t>
      </w:r>
      <w:r>
        <w:rPr>
          <w:rFonts w:eastAsia="Times New Roman" w:cs="Times New Roman"/>
          <w:szCs w:val="24"/>
        </w:rPr>
        <w:t>ς, όλοι αυτοί οι μύθοι</w:t>
      </w:r>
      <w:r w:rsidRPr="002E591F">
        <w:rPr>
          <w:rFonts w:eastAsia="Times New Roman" w:cs="Times New Roman"/>
          <w:szCs w:val="24"/>
        </w:rPr>
        <w:t xml:space="preserve"> </w:t>
      </w:r>
      <w:r>
        <w:rPr>
          <w:rFonts w:eastAsia="Times New Roman" w:cs="Times New Roman"/>
          <w:szCs w:val="24"/>
        </w:rPr>
        <w:t>-</w:t>
      </w:r>
      <w:r w:rsidRPr="002E591F">
        <w:rPr>
          <w:rFonts w:eastAsia="Times New Roman" w:cs="Times New Roman"/>
          <w:szCs w:val="24"/>
        </w:rPr>
        <w:t>γιατί είναι μύθοι</w:t>
      </w:r>
      <w:r>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w:t>
      </w:r>
      <w:r w:rsidRPr="002E591F">
        <w:rPr>
          <w:rFonts w:eastAsia="Times New Roman" w:cs="Times New Roman"/>
          <w:szCs w:val="24"/>
        </w:rPr>
        <w:t xml:space="preserve"> που χτίσα</w:t>
      </w:r>
      <w:r>
        <w:rPr>
          <w:rFonts w:eastAsia="Times New Roman" w:cs="Times New Roman"/>
          <w:szCs w:val="24"/>
        </w:rPr>
        <w:t>τ</w:t>
      </w:r>
      <w:r w:rsidRPr="002E591F">
        <w:rPr>
          <w:rFonts w:eastAsia="Times New Roman" w:cs="Times New Roman"/>
          <w:szCs w:val="24"/>
        </w:rPr>
        <w:t>ε απέναντι στην Κυβέρνηση εκμεταλλευόμεν</w:t>
      </w:r>
      <w:r>
        <w:rPr>
          <w:rFonts w:eastAsia="Times New Roman" w:cs="Times New Roman"/>
          <w:szCs w:val="24"/>
        </w:rPr>
        <w:t>οι</w:t>
      </w:r>
      <w:r w:rsidRPr="002E591F">
        <w:rPr>
          <w:rFonts w:eastAsia="Times New Roman" w:cs="Times New Roman"/>
          <w:szCs w:val="24"/>
        </w:rPr>
        <w:t xml:space="preserve"> τον ανθρώπινο πόνο</w:t>
      </w:r>
      <w:r>
        <w:rPr>
          <w:rFonts w:eastAsia="Times New Roman" w:cs="Times New Roman"/>
          <w:szCs w:val="24"/>
        </w:rPr>
        <w:t>,</w:t>
      </w:r>
      <w:r w:rsidRPr="002E591F">
        <w:rPr>
          <w:rFonts w:eastAsia="Times New Roman" w:cs="Times New Roman"/>
          <w:szCs w:val="24"/>
        </w:rPr>
        <w:t xml:space="preserve"> </w:t>
      </w:r>
      <w:proofErr w:type="spellStart"/>
      <w:r w:rsidRPr="002E591F">
        <w:rPr>
          <w:rFonts w:eastAsia="Times New Roman" w:cs="Times New Roman"/>
          <w:szCs w:val="24"/>
        </w:rPr>
        <w:t>τυμβωρ</w:t>
      </w:r>
      <w:r>
        <w:rPr>
          <w:rFonts w:eastAsia="Times New Roman" w:cs="Times New Roman"/>
          <w:szCs w:val="24"/>
        </w:rPr>
        <w:t>υχώντας</w:t>
      </w:r>
      <w:proofErr w:type="spellEnd"/>
      <w:r>
        <w:rPr>
          <w:rFonts w:eastAsia="Times New Roman" w:cs="Times New Roman"/>
          <w:szCs w:val="24"/>
        </w:rPr>
        <w:t xml:space="preserve"> στους </w:t>
      </w:r>
      <w:r>
        <w:rPr>
          <w:rFonts w:eastAsia="Times New Roman" w:cs="Times New Roman"/>
          <w:szCs w:val="24"/>
        </w:rPr>
        <w:lastRenderedPageBreak/>
        <w:t>πενήντα επτά</w:t>
      </w:r>
      <w:r w:rsidRPr="002E591F">
        <w:rPr>
          <w:rFonts w:eastAsia="Times New Roman" w:cs="Times New Roman"/>
          <w:szCs w:val="24"/>
        </w:rPr>
        <w:t xml:space="preserve"> νεκρούς</w:t>
      </w:r>
      <w:r>
        <w:rPr>
          <w:rFonts w:eastAsia="Times New Roman" w:cs="Times New Roman"/>
          <w:szCs w:val="24"/>
        </w:rPr>
        <w:t>, ε</w:t>
      </w:r>
      <w:r w:rsidRPr="002E591F">
        <w:rPr>
          <w:rFonts w:eastAsia="Times New Roman" w:cs="Times New Roman"/>
          <w:szCs w:val="24"/>
        </w:rPr>
        <w:t>ίναι ψέματα</w:t>
      </w:r>
      <w:r>
        <w:rPr>
          <w:rFonts w:eastAsia="Times New Roman" w:cs="Times New Roman"/>
          <w:szCs w:val="24"/>
        </w:rPr>
        <w:t>,</w:t>
      </w:r>
      <w:r w:rsidRPr="002E591F">
        <w:rPr>
          <w:rFonts w:eastAsia="Times New Roman" w:cs="Times New Roman"/>
          <w:szCs w:val="24"/>
        </w:rPr>
        <w:t xml:space="preserve"> κύριε </w:t>
      </w:r>
      <w:proofErr w:type="spellStart"/>
      <w:r w:rsidRPr="002E591F">
        <w:rPr>
          <w:rFonts w:eastAsia="Times New Roman" w:cs="Times New Roman"/>
          <w:szCs w:val="24"/>
        </w:rPr>
        <w:t>Γερουλάνο</w:t>
      </w:r>
      <w:proofErr w:type="spellEnd"/>
      <w:r>
        <w:rPr>
          <w:rFonts w:eastAsia="Times New Roman" w:cs="Times New Roman"/>
          <w:szCs w:val="24"/>
        </w:rPr>
        <w:t>.</w:t>
      </w:r>
      <w:r w:rsidRPr="002E591F">
        <w:rPr>
          <w:rFonts w:eastAsia="Times New Roman" w:cs="Times New Roman"/>
          <w:szCs w:val="24"/>
        </w:rPr>
        <w:t xml:space="preserve"> Το λέει πολύ καθαρά η κ</w:t>
      </w:r>
      <w:r>
        <w:rPr>
          <w:rFonts w:eastAsia="Times New Roman" w:cs="Times New Roman"/>
          <w:szCs w:val="24"/>
        </w:rPr>
        <w:t>.</w:t>
      </w:r>
      <w:r w:rsidRPr="002E591F">
        <w:rPr>
          <w:rFonts w:eastAsia="Times New Roman" w:cs="Times New Roman"/>
          <w:szCs w:val="24"/>
        </w:rPr>
        <w:t xml:space="preserve"> Διαμαντοπούλου και παρακαλώ πάρα πολύ να μου αποδείξετε ότι δεν αναφέρεται στα Τέμπη</w:t>
      </w:r>
      <w:r>
        <w:rPr>
          <w:rFonts w:eastAsia="Times New Roman" w:cs="Times New Roman"/>
          <w:szCs w:val="24"/>
        </w:rPr>
        <w:t>.</w:t>
      </w:r>
      <w:r w:rsidRPr="002E591F">
        <w:rPr>
          <w:rFonts w:eastAsia="Times New Roman" w:cs="Times New Roman"/>
          <w:szCs w:val="24"/>
        </w:rPr>
        <w:t xml:space="preserve"> Αναφέρεται στην κ</w:t>
      </w:r>
      <w:r>
        <w:rPr>
          <w:rFonts w:eastAsia="Times New Roman" w:cs="Times New Roman"/>
          <w:szCs w:val="24"/>
        </w:rPr>
        <w:t>.</w:t>
      </w:r>
      <w:r w:rsidRPr="002E591F">
        <w:rPr>
          <w:rFonts w:eastAsia="Times New Roman" w:cs="Times New Roman"/>
          <w:szCs w:val="24"/>
        </w:rPr>
        <w:t xml:space="preserve"> </w:t>
      </w:r>
      <w:proofErr w:type="spellStart"/>
      <w:r w:rsidRPr="002E591F">
        <w:rPr>
          <w:rFonts w:eastAsia="Times New Roman" w:cs="Times New Roman"/>
          <w:szCs w:val="24"/>
        </w:rPr>
        <w:t>Καρυστι</w:t>
      </w:r>
      <w:r>
        <w:rPr>
          <w:rFonts w:eastAsia="Times New Roman" w:cs="Times New Roman"/>
          <w:szCs w:val="24"/>
        </w:rPr>
        <w:t>ανού</w:t>
      </w:r>
      <w:proofErr w:type="spellEnd"/>
      <w:r>
        <w:rPr>
          <w:rFonts w:eastAsia="Times New Roman" w:cs="Times New Roman"/>
          <w:szCs w:val="24"/>
        </w:rPr>
        <w:t>,</w:t>
      </w:r>
      <w:r w:rsidRPr="002E591F">
        <w:rPr>
          <w:rFonts w:eastAsia="Times New Roman" w:cs="Times New Roman"/>
          <w:szCs w:val="24"/>
        </w:rPr>
        <w:t xml:space="preserve"> στην κ</w:t>
      </w:r>
      <w:r>
        <w:rPr>
          <w:rFonts w:eastAsia="Times New Roman" w:cs="Times New Roman"/>
          <w:szCs w:val="24"/>
        </w:rPr>
        <w:t>.</w:t>
      </w:r>
      <w:r w:rsidRPr="002E591F">
        <w:rPr>
          <w:rFonts w:eastAsia="Times New Roman" w:cs="Times New Roman"/>
          <w:szCs w:val="24"/>
        </w:rPr>
        <w:t xml:space="preserve"> Κωνσταντοπούλου</w:t>
      </w:r>
      <w:r>
        <w:rPr>
          <w:rFonts w:eastAsia="Times New Roman" w:cs="Times New Roman"/>
          <w:szCs w:val="24"/>
        </w:rPr>
        <w:t>.</w:t>
      </w:r>
      <w:r w:rsidRPr="002E591F">
        <w:rPr>
          <w:rFonts w:eastAsia="Times New Roman" w:cs="Times New Roman"/>
          <w:szCs w:val="24"/>
        </w:rPr>
        <w:t xml:space="preserve"> Αναφέρεται στην κ</w:t>
      </w:r>
      <w:r>
        <w:rPr>
          <w:rFonts w:eastAsia="Times New Roman" w:cs="Times New Roman"/>
          <w:szCs w:val="24"/>
        </w:rPr>
        <w:t>.</w:t>
      </w:r>
      <w:r w:rsidRPr="002E591F">
        <w:rPr>
          <w:rFonts w:eastAsia="Times New Roman" w:cs="Times New Roman"/>
          <w:szCs w:val="24"/>
        </w:rPr>
        <w:t xml:space="preserve"> </w:t>
      </w:r>
      <w:proofErr w:type="spellStart"/>
      <w:r w:rsidRPr="002E591F">
        <w:rPr>
          <w:rFonts w:eastAsia="Times New Roman" w:cs="Times New Roman"/>
          <w:szCs w:val="24"/>
        </w:rPr>
        <w:t>Καρυστι</w:t>
      </w:r>
      <w:r>
        <w:rPr>
          <w:rFonts w:eastAsia="Times New Roman" w:cs="Times New Roman"/>
          <w:szCs w:val="24"/>
        </w:rPr>
        <w:t>ανού</w:t>
      </w:r>
      <w:proofErr w:type="spellEnd"/>
      <w:r w:rsidRPr="002E591F">
        <w:rPr>
          <w:rFonts w:eastAsia="Times New Roman" w:cs="Times New Roman"/>
          <w:szCs w:val="24"/>
        </w:rPr>
        <w:t xml:space="preserve"> γιατί αντιλαμβάνομαι</w:t>
      </w:r>
      <w:r>
        <w:rPr>
          <w:rFonts w:eastAsia="Times New Roman" w:cs="Times New Roman"/>
          <w:szCs w:val="24"/>
        </w:rPr>
        <w:t>,</w:t>
      </w:r>
      <w:r w:rsidRPr="002E591F">
        <w:rPr>
          <w:rFonts w:eastAsia="Times New Roman" w:cs="Times New Roman"/>
          <w:szCs w:val="24"/>
        </w:rPr>
        <w:t xml:space="preserve"> από αυτά τα οποία διαβάζω</w:t>
      </w:r>
      <w:r>
        <w:rPr>
          <w:rFonts w:eastAsia="Times New Roman" w:cs="Times New Roman"/>
          <w:szCs w:val="24"/>
        </w:rPr>
        <w:t>,</w:t>
      </w:r>
      <w:r w:rsidRPr="002E591F">
        <w:rPr>
          <w:rFonts w:eastAsia="Times New Roman" w:cs="Times New Roman"/>
          <w:szCs w:val="24"/>
        </w:rPr>
        <w:t xml:space="preserve"> ότι υπάρχει ένας προβληματισμός στο ΠΑΣΟΚ </w:t>
      </w:r>
      <w:r>
        <w:rPr>
          <w:rFonts w:eastAsia="Times New Roman" w:cs="Times New Roman"/>
          <w:szCs w:val="24"/>
        </w:rPr>
        <w:t>-</w:t>
      </w:r>
      <w:r w:rsidRPr="002E591F">
        <w:rPr>
          <w:rFonts w:eastAsia="Times New Roman" w:cs="Times New Roman"/>
          <w:szCs w:val="24"/>
        </w:rPr>
        <w:t>και όχι μόνον</w:t>
      </w:r>
      <w:r>
        <w:rPr>
          <w:rFonts w:eastAsia="Times New Roman" w:cs="Times New Roman"/>
          <w:szCs w:val="24"/>
        </w:rPr>
        <w:t>- μ</w:t>
      </w:r>
      <w:r w:rsidRPr="002E591F">
        <w:rPr>
          <w:rFonts w:eastAsia="Times New Roman" w:cs="Times New Roman"/>
          <w:szCs w:val="24"/>
        </w:rPr>
        <w:t>ήπως τελικά όλο αυτό μετεξελιχθεί σε πολιτική κίνηση</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Όμως,</w:t>
      </w:r>
      <w:r w:rsidRPr="002E591F">
        <w:rPr>
          <w:rFonts w:eastAsia="Times New Roman" w:cs="Times New Roman"/>
          <w:szCs w:val="24"/>
        </w:rPr>
        <w:t xml:space="preserve"> αυτό είναι κάτι άλλο</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 xml:space="preserve">Διαβάζω λοιπόν </w:t>
      </w:r>
      <w:r>
        <w:rPr>
          <w:rFonts w:eastAsia="Times New Roman" w:cs="Times New Roman"/>
          <w:szCs w:val="24"/>
        </w:rPr>
        <w:t>-</w:t>
      </w:r>
      <w:r w:rsidRPr="002E591F">
        <w:rPr>
          <w:rFonts w:eastAsia="Times New Roman" w:cs="Times New Roman"/>
          <w:szCs w:val="24"/>
        </w:rPr>
        <w:t>και κλείνω κύριε Πρόεδρε</w:t>
      </w:r>
      <w:r>
        <w:rPr>
          <w:rFonts w:eastAsia="Times New Roman" w:cs="Times New Roman"/>
          <w:szCs w:val="24"/>
        </w:rPr>
        <w:t>-</w:t>
      </w:r>
      <w:r w:rsidRPr="002E591F">
        <w:rPr>
          <w:rFonts w:eastAsia="Times New Roman" w:cs="Times New Roman"/>
          <w:szCs w:val="24"/>
        </w:rPr>
        <w:t xml:space="preserve"> και πάλι</w:t>
      </w:r>
      <w:r>
        <w:rPr>
          <w:rFonts w:eastAsia="Times New Roman" w:cs="Times New Roman"/>
          <w:szCs w:val="24"/>
        </w:rPr>
        <w:t>,</w:t>
      </w:r>
      <w:r w:rsidRPr="002E591F">
        <w:rPr>
          <w:rFonts w:eastAsia="Times New Roman" w:cs="Times New Roman"/>
          <w:szCs w:val="24"/>
        </w:rPr>
        <w:t xml:space="preserve"> για να τα ακούσει ο ελληνικός λαός</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w:t>
      </w:r>
      <w:r w:rsidRPr="002E591F">
        <w:rPr>
          <w:rFonts w:eastAsia="Times New Roman" w:cs="Times New Roman"/>
          <w:szCs w:val="24"/>
        </w:rPr>
        <w:t xml:space="preserve">Είδατε ότι </w:t>
      </w:r>
      <w:proofErr w:type="spellStart"/>
      <w:r>
        <w:rPr>
          <w:rFonts w:eastAsia="Times New Roman" w:cs="Times New Roman"/>
          <w:szCs w:val="24"/>
        </w:rPr>
        <w:t>ευτελίστηκαν</w:t>
      </w:r>
      <w:proofErr w:type="spellEnd"/>
      <w:r w:rsidRPr="002E591F">
        <w:rPr>
          <w:rFonts w:eastAsia="Times New Roman" w:cs="Times New Roman"/>
          <w:szCs w:val="24"/>
        </w:rPr>
        <w:t xml:space="preserve"> ένα σωρό διαδικασίες</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λέει για διαδικασίες</w:t>
      </w:r>
      <w:r w:rsidRPr="002E591F">
        <w:rPr>
          <w:rFonts w:eastAsia="Times New Roman" w:cs="Times New Roman"/>
          <w:szCs w:val="24"/>
        </w:rPr>
        <w:t xml:space="preserve"> κύριε </w:t>
      </w:r>
      <w:proofErr w:type="spellStart"/>
      <w:r w:rsidRPr="002E591F">
        <w:rPr>
          <w:rFonts w:eastAsia="Times New Roman" w:cs="Times New Roman"/>
          <w:szCs w:val="24"/>
        </w:rPr>
        <w:t>Γερουλάνο</w:t>
      </w:r>
      <w:proofErr w:type="spellEnd"/>
      <w:r w:rsidRPr="002E591F">
        <w:rPr>
          <w:rFonts w:eastAsia="Times New Roman" w:cs="Times New Roman"/>
          <w:szCs w:val="24"/>
        </w:rPr>
        <w:t xml:space="preserve"> που ξέρετε πολύ καλά ποιες είναι </w:t>
      </w:r>
      <w:r>
        <w:rPr>
          <w:rFonts w:eastAsia="Times New Roman" w:cs="Times New Roman"/>
          <w:szCs w:val="24"/>
        </w:rPr>
        <w:t>«…</w:t>
      </w:r>
      <w:r w:rsidRPr="002E591F">
        <w:rPr>
          <w:rFonts w:eastAsia="Times New Roman" w:cs="Times New Roman"/>
          <w:szCs w:val="24"/>
        </w:rPr>
        <w:t>και πράγματα</w:t>
      </w:r>
      <w:r>
        <w:rPr>
          <w:rFonts w:eastAsia="Times New Roman" w:cs="Times New Roman"/>
          <w:szCs w:val="24"/>
        </w:rPr>
        <w:t>,</w:t>
      </w:r>
      <w:r w:rsidRPr="002E591F">
        <w:rPr>
          <w:rFonts w:eastAsia="Times New Roman" w:cs="Times New Roman"/>
          <w:szCs w:val="24"/>
        </w:rPr>
        <w:t xml:space="preserve"> γιατί αποδείχτηκαν ψέματ</w:t>
      </w:r>
      <w:r>
        <w:rPr>
          <w:rFonts w:eastAsia="Times New Roman" w:cs="Times New Roman"/>
          <w:szCs w:val="24"/>
        </w:rPr>
        <w:t>α.».</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 xml:space="preserve">Σας ευχαριστώ πολύ </w:t>
      </w:r>
      <w:r>
        <w:rPr>
          <w:rFonts w:eastAsia="Times New Roman" w:cs="Times New Roman"/>
          <w:szCs w:val="24"/>
        </w:rPr>
        <w:t>.</w:t>
      </w:r>
    </w:p>
    <w:p>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xml:space="preserve">, έχετε τον λόγο. </w:t>
      </w:r>
    </w:p>
    <w:p>
      <w:pPr>
        <w:spacing w:line="600" w:lineRule="auto"/>
        <w:ind w:firstLine="720"/>
        <w:contextualSpacing/>
        <w:jc w:val="both"/>
        <w:rPr>
          <w:rFonts w:eastAsia="Times New Roman" w:cs="Times New Roman"/>
          <w:szCs w:val="24"/>
        </w:rPr>
      </w:pPr>
      <w:r w:rsidRPr="00B9493B">
        <w:rPr>
          <w:rFonts w:eastAsia="Times New Roman"/>
          <w:b/>
          <w:szCs w:val="24"/>
        </w:rPr>
        <w:t>ΧΡΗΣΤΟΣ ΚΑΤΣΩΤΗΣ:</w:t>
      </w:r>
      <w:r w:rsidRPr="00B9493B">
        <w:rPr>
          <w:rFonts w:eastAsia="Times New Roman"/>
          <w:szCs w:val="24"/>
        </w:rPr>
        <w:t xml:space="preserve"> </w:t>
      </w:r>
      <w:r w:rsidRPr="002E591F">
        <w:rPr>
          <w:rFonts w:eastAsia="Times New Roman" w:cs="Times New Roman"/>
          <w:szCs w:val="24"/>
        </w:rPr>
        <w:t xml:space="preserve">Με αφορμή την τοποθέτηση του </w:t>
      </w:r>
      <w:r>
        <w:rPr>
          <w:rFonts w:eastAsia="Times New Roman" w:cs="Times New Roman"/>
          <w:szCs w:val="24"/>
        </w:rPr>
        <w:t xml:space="preserve">Κοινοβουλευτικού </w:t>
      </w:r>
      <w:r w:rsidRPr="002E591F">
        <w:rPr>
          <w:rFonts w:eastAsia="Times New Roman" w:cs="Times New Roman"/>
          <w:szCs w:val="24"/>
        </w:rPr>
        <w:t>Εκπροσώπου της Νέας Δημοκρατίας</w:t>
      </w:r>
      <w:r>
        <w:rPr>
          <w:rFonts w:eastAsia="Times New Roman" w:cs="Times New Roman"/>
          <w:szCs w:val="24"/>
        </w:rPr>
        <w:t>,</w:t>
      </w:r>
      <w:r w:rsidRPr="002E591F">
        <w:rPr>
          <w:rFonts w:eastAsia="Times New Roman" w:cs="Times New Roman"/>
          <w:szCs w:val="24"/>
        </w:rPr>
        <w:t xml:space="preserve"> επιβεβαιώνεται ότι η Κυβέρνηση επιδιώκει τη συγκάλυψη </w:t>
      </w:r>
      <w:r>
        <w:rPr>
          <w:rFonts w:eastAsia="Times New Roman" w:cs="Times New Roman"/>
          <w:szCs w:val="24"/>
        </w:rPr>
        <w:t xml:space="preserve">και </w:t>
      </w:r>
      <w:r w:rsidRPr="002E591F">
        <w:rPr>
          <w:rFonts w:eastAsia="Times New Roman" w:cs="Times New Roman"/>
          <w:szCs w:val="24"/>
        </w:rPr>
        <w:t>του σκανδάλου του ΟΠΕΚΕΠΕ</w:t>
      </w:r>
      <w:r>
        <w:rPr>
          <w:rFonts w:eastAsia="Times New Roman" w:cs="Times New Roman"/>
          <w:szCs w:val="24"/>
        </w:rPr>
        <w:t>,</w:t>
      </w:r>
      <w:r w:rsidRPr="002E591F">
        <w:rPr>
          <w:rFonts w:eastAsia="Times New Roman" w:cs="Times New Roman"/>
          <w:szCs w:val="24"/>
        </w:rPr>
        <w:t xml:space="preserve"> όπως κάνει με το έγκλημα των Τεμπών</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Από την αρχή εξάλλου</w:t>
      </w:r>
      <w:r>
        <w:rPr>
          <w:rFonts w:eastAsia="Times New Roman" w:cs="Times New Roman"/>
          <w:szCs w:val="24"/>
        </w:rPr>
        <w:t>,</w:t>
      </w:r>
      <w:r w:rsidRPr="002E591F">
        <w:rPr>
          <w:rFonts w:eastAsia="Times New Roman" w:cs="Times New Roman"/>
          <w:szCs w:val="24"/>
        </w:rPr>
        <w:t xml:space="preserve"> αρνήθηκε την προανακριτική για τους εμπλεκόμενους Υπουργούς</w:t>
      </w:r>
      <w:r>
        <w:rPr>
          <w:rFonts w:eastAsia="Times New Roman" w:cs="Times New Roman"/>
          <w:szCs w:val="24"/>
        </w:rPr>
        <w:t>,</w:t>
      </w:r>
      <w:r w:rsidRPr="002E591F">
        <w:rPr>
          <w:rFonts w:eastAsia="Times New Roman" w:cs="Times New Roman"/>
          <w:szCs w:val="24"/>
        </w:rPr>
        <w:t xml:space="preserve"> προχώρησε στην </w:t>
      </w:r>
      <w:r w:rsidR="00283E70">
        <w:rPr>
          <w:rFonts w:eastAsia="Times New Roman" w:cs="Times New Roman"/>
          <w:szCs w:val="24"/>
        </w:rPr>
        <w:t>ε</w:t>
      </w:r>
      <w:r w:rsidRPr="002E591F" w:rsidR="00283E70">
        <w:rPr>
          <w:rFonts w:eastAsia="Times New Roman" w:cs="Times New Roman"/>
          <w:szCs w:val="24"/>
        </w:rPr>
        <w:t xml:space="preserve">ξεταστική </w:t>
      </w:r>
      <w:r w:rsidR="00283E70">
        <w:rPr>
          <w:rFonts w:eastAsia="Times New Roman" w:cs="Times New Roman"/>
          <w:szCs w:val="24"/>
        </w:rPr>
        <w:t>ε</w:t>
      </w:r>
      <w:r w:rsidRPr="002E591F" w:rsidR="00283E70">
        <w:rPr>
          <w:rFonts w:eastAsia="Times New Roman" w:cs="Times New Roman"/>
          <w:szCs w:val="24"/>
        </w:rPr>
        <w:t>πιτροπή</w:t>
      </w:r>
      <w:r>
        <w:rPr>
          <w:rFonts w:eastAsia="Times New Roman" w:cs="Times New Roman"/>
          <w:szCs w:val="24"/>
        </w:rPr>
        <w:t>,</w:t>
      </w:r>
      <w:r w:rsidRPr="002E591F">
        <w:rPr>
          <w:rFonts w:eastAsia="Times New Roman" w:cs="Times New Roman"/>
          <w:szCs w:val="24"/>
        </w:rPr>
        <w:t xml:space="preserve"> ώστε με </w:t>
      </w:r>
      <w:r w:rsidRPr="002E591F">
        <w:rPr>
          <w:rFonts w:eastAsia="Times New Roman" w:cs="Times New Roman"/>
          <w:szCs w:val="24"/>
        </w:rPr>
        <w:lastRenderedPageBreak/>
        <w:t xml:space="preserve">την πλειοψηφία να αρνείται την παρουσία μαρτύρων που εμπλέκονται </w:t>
      </w:r>
      <w:r>
        <w:rPr>
          <w:rFonts w:eastAsia="Times New Roman" w:cs="Times New Roman"/>
          <w:szCs w:val="24"/>
        </w:rPr>
        <w:t>-</w:t>
      </w:r>
      <w:r w:rsidRPr="002E591F">
        <w:rPr>
          <w:rFonts w:eastAsia="Times New Roman" w:cs="Times New Roman"/>
          <w:szCs w:val="24"/>
        </w:rPr>
        <w:t>ως μάρτυρες</w:t>
      </w:r>
      <w:r>
        <w:rPr>
          <w:rFonts w:eastAsia="Times New Roman" w:cs="Times New Roman"/>
          <w:szCs w:val="24"/>
        </w:rPr>
        <w:t>-</w:t>
      </w:r>
      <w:r w:rsidRPr="002E591F">
        <w:rPr>
          <w:rFonts w:eastAsia="Times New Roman" w:cs="Times New Roman"/>
          <w:szCs w:val="24"/>
        </w:rPr>
        <w:t xml:space="preserve"> που είναι επιφανή στελέχη της Νέας Δημοκρατίας</w:t>
      </w:r>
      <w:r>
        <w:rPr>
          <w:rFonts w:eastAsia="Times New Roman" w:cs="Times New Roman"/>
          <w:szCs w:val="24"/>
        </w:rPr>
        <w:t xml:space="preserve">, </w:t>
      </w:r>
      <w:proofErr w:type="spellStart"/>
      <w:r>
        <w:rPr>
          <w:rFonts w:eastAsia="Times New Roman" w:cs="Times New Roman"/>
          <w:szCs w:val="24"/>
        </w:rPr>
        <w:t>α</w:t>
      </w:r>
      <w:r w:rsidRPr="002E591F">
        <w:rPr>
          <w:rFonts w:eastAsia="Times New Roman" w:cs="Times New Roman"/>
          <w:szCs w:val="24"/>
        </w:rPr>
        <w:t>γροτοσυνδικαλιστές</w:t>
      </w:r>
      <w:proofErr w:type="spellEnd"/>
      <w:r w:rsidRPr="002E591F">
        <w:rPr>
          <w:rFonts w:eastAsia="Times New Roman" w:cs="Times New Roman"/>
          <w:szCs w:val="24"/>
        </w:rPr>
        <w:t xml:space="preserve"> σε περιοχές</w:t>
      </w:r>
      <w:r>
        <w:rPr>
          <w:rFonts w:eastAsia="Times New Roman" w:cs="Times New Roman"/>
          <w:szCs w:val="24"/>
        </w:rPr>
        <w:t>,</w:t>
      </w:r>
      <w:r w:rsidRPr="002E591F">
        <w:rPr>
          <w:rFonts w:eastAsia="Times New Roman" w:cs="Times New Roman"/>
          <w:szCs w:val="24"/>
        </w:rPr>
        <w:t xml:space="preserve"> υποψήφιοι Βουλευτές </w:t>
      </w:r>
      <w:r>
        <w:rPr>
          <w:rFonts w:eastAsia="Times New Roman" w:cs="Times New Roman"/>
          <w:szCs w:val="24"/>
        </w:rPr>
        <w:t>κ.λπ..</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Εξάλλου</w:t>
      </w:r>
      <w:r>
        <w:rPr>
          <w:rFonts w:eastAsia="Times New Roman" w:cs="Times New Roman"/>
          <w:szCs w:val="24"/>
        </w:rPr>
        <w:t>,</w:t>
      </w:r>
      <w:r w:rsidRPr="002E591F">
        <w:rPr>
          <w:rFonts w:eastAsia="Times New Roman" w:cs="Times New Roman"/>
          <w:szCs w:val="24"/>
        </w:rPr>
        <w:t xml:space="preserve"> είναι γνωστό ότι αυτό το σκάνδαλο είναι σκάνδαλο της Νέας Δημοκρατίας</w:t>
      </w:r>
      <w:r>
        <w:rPr>
          <w:rFonts w:eastAsia="Times New Roman" w:cs="Times New Roman"/>
          <w:szCs w:val="24"/>
        </w:rPr>
        <w:t>, έ</w:t>
      </w:r>
      <w:r w:rsidRPr="002E591F">
        <w:rPr>
          <w:rFonts w:eastAsia="Times New Roman" w:cs="Times New Roman"/>
          <w:szCs w:val="24"/>
        </w:rPr>
        <w:t>τσι τουλάχιστον έχει κυριαρχήσει και έτσι το βλέπουν και συνολικά οι αγρότες που συνθλίβονται</w:t>
      </w:r>
      <w:r>
        <w:rPr>
          <w:rFonts w:eastAsia="Times New Roman" w:cs="Times New Roman"/>
          <w:szCs w:val="24"/>
        </w:rPr>
        <w:t xml:space="preserve"> -α</w:t>
      </w:r>
      <w:r w:rsidRPr="002E591F">
        <w:rPr>
          <w:rFonts w:eastAsia="Times New Roman" w:cs="Times New Roman"/>
          <w:szCs w:val="24"/>
        </w:rPr>
        <w:t>ν θέλετε</w:t>
      </w:r>
      <w:r>
        <w:rPr>
          <w:rFonts w:eastAsia="Times New Roman" w:cs="Times New Roman"/>
          <w:szCs w:val="24"/>
        </w:rPr>
        <w:t>-</w:t>
      </w:r>
      <w:r w:rsidRPr="002E591F">
        <w:rPr>
          <w:rFonts w:eastAsia="Times New Roman" w:cs="Times New Roman"/>
          <w:szCs w:val="24"/>
        </w:rPr>
        <w:t xml:space="preserve"> από όλη αυτή την πολιτική που ακολουθείτ</w:t>
      </w:r>
      <w:r>
        <w:rPr>
          <w:rFonts w:eastAsia="Times New Roman" w:cs="Times New Roman"/>
          <w:szCs w:val="24"/>
        </w:rPr>
        <w:t>ε.</w:t>
      </w:r>
      <w:r w:rsidRPr="002E591F">
        <w:rPr>
          <w:rFonts w:eastAsia="Times New Roman" w:cs="Times New Roman"/>
          <w:szCs w:val="24"/>
        </w:rPr>
        <w:t xml:space="preserve"> Είναι σκάνδαλο της ίδιας της Ευρωπαϊκής Ένωσης </w:t>
      </w:r>
      <w:r>
        <w:rPr>
          <w:rFonts w:eastAsia="Times New Roman" w:cs="Times New Roman"/>
          <w:szCs w:val="24"/>
        </w:rPr>
        <w:t>ό</w:t>
      </w:r>
      <w:r w:rsidRPr="002E591F">
        <w:rPr>
          <w:rFonts w:eastAsia="Times New Roman" w:cs="Times New Roman"/>
          <w:szCs w:val="24"/>
        </w:rPr>
        <w:t xml:space="preserve">που </w:t>
      </w:r>
      <w:r>
        <w:rPr>
          <w:rFonts w:eastAsia="Times New Roman" w:cs="Times New Roman"/>
          <w:szCs w:val="24"/>
        </w:rPr>
        <w:t>αποδέχεται</w:t>
      </w:r>
      <w:r w:rsidRPr="002E591F">
        <w:rPr>
          <w:rFonts w:eastAsia="Times New Roman" w:cs="Times New Roman"/>
          <w:szCs w:val="24"/>
        </w:rPr>
        <w:t xml:space="preserve"> την τεχνική λύση</w:t>
      </w:r>
      <w:r>
        <w:rPr>
          <w:rFonts w:eastAsia="Times New Roman" w:cs="Times New Roman"/>
          <w:szCs w:val="24"/>
        </w:rPr>
        <w:t>,</w:t>
      </w:r>
      <w:r w:rsidRPr="002E591F">
        <w:rPr>
          <w:rFonts w:eastAsia="Times New Roman" w:cs="Times New Roman"/>
          <w:szCs w:val="24"/>
        </w:rPr>
        <w:t xml:space="preserve"> όπου οι μεγάλες επιχειρήσεις</w:t>
      </w:r>
      <w:r>
        <w:rPr>
          <w:rFonts w:eastAsia="Times New Roman" w:cs="Times New Roman"/>
          <w:szCs w:val="24"/>
        </w:rPr>
        <w:t>,</w:t>
      </w:r>
      <w:r w:rsidRPr="002E591F">
        <w:rPr>
          <w:rFonts w:eastAsia="Times New Roman" w:cs="Times New Roman"/>
          <w:szCs w:val="24"/>
        </w:rPr>
        <w:t xml:space="preserve"> οι μεγάλες εκτάσεις ήταν αυτές που έπαιρναν τη μερίδα του λέοντος από τις επιδοτήσεις και όχι </w:t>
      </w:r>
      <w:r>
        <w:rPr>
          <w:rFonts w:eastAsia="Times New Roman" w:cs="Times New Roman"/>
          <w:szCs w:val="24"/>
        </w:rPr>
        <w:t>οι</w:t>
      </w:r>
      <w:r w:rsidRPr="002E591F">
        <w:rPr>
          <w:rFonts w:eastAsia="Times New Roman" w:cs="Times New Roman"/>
          <w:szCs w:val="24"/>
        </w:rPr>
        <w:t xml:space="preserve"> παραγωγ</w:t>
      </w:r>
      <w:r>
        <w:rPr>
          <w:rFonts w:eastAsia="Times New Roman" w:cs="Times New Roman"/>
          <w:szCs w:val="24"/>
        </w:rPr>
        <w:t xml:space="preserve">οί. Διότι </w:t>
      </w:r>
      <w:r w:rsidRPr="002E591F">
        <w:rPr>
          <w:rFonts w:eastAsia="Times New Roman" w:cs="Times New Roman"/>
          <w:szCs w:val="24"/>
        </w:rPr>
        <w:t>αυτό ήταν το μεγάλο σκάνδαλο της Κοινής Αγροτικής Πολιτικής που ακολουθήθηκε όλη αυτή την περίοδο</w:t>
      </w:r>
      <w:r>
        <w:rPr>
          <w:rFonts w:eastAsia="Times New Roman" w:cs="Times New Roman"/>
          <w:szCs w:val="24"/>
        </w:rPr>
        <w:t>,</w:t>
      </w:r>
      <w:r w:rsidRPr="002E591F">
        <w:rPr>
          <w:rFonts w:eastAsia="Times New Roman" w:cs="Times New Roman"/>
          <w:szCs w:val="24"/>
        </w:rPr>
        <w:t xml:space="preserve"> με αποτέλεσμα να </w:t>
      </w:r>
      <w:r>
        <w:rPr>
          <w:rFonts w:eastAsia="Times New Roman" w:cs="Times New Roman"/>
          <w:szCs w:val="24"/>
        </w:rPr>
        <w:t>ιδιοποιούνται</w:t>
      </w:r>
      <w:r w:rsidRPr="002E591F">
        <w:rPr>
          <w:rFonts w:eastAsia="Times New Roman" w:cs="Times New Roman"/>
          <w:szCs w:val="24"/>
        </w:rPr>
        <w:t xml:space="preserve"> χρήματα των παραγωγών</w:t>
      </w:r>
      <w:r>
        <w:rPr>
          <w:rFonts w:eastAsia="Times New Roman" w:cs="Times New Roman"/>
          <w:szCs w:val="24"/>
        </w:rPr>
        <w:t xml:space="preserve"> ή</w:t>
      </w:r>
      <w:r w:rsidRPr="002E591F">
        <w:rPr>
          <w:rFonts w:eastAsia="Times New Roman" w:cs="Times New Roman"/>
          <w:szCs w:val="24"/>
        </w:rPr>
        <w:t xml:space="preserve"> μεγάλες εκτάσεις γης</w:t>
      </w:r>
      <w:r>
        <w:rPr>
          <w:rFonts w:eastAsia="Times New Roman" w:cs="Times New Roman"/>
          <w:szCs w:val="24"/>
        </w:rPr>
        <w:t>,</w:t>
      </w:r>
      <w:r w:rsidRPr="002E591F">
        <w:rPr>
          <w:rFonts w:eastAsia="Times New Roman" w:cs="Times New Roman"/>
          <w:szCs w:val="24"/>
        </w:rPr>
        <w:t xml:space="preserve"> που μπορεί να μην ήταν και αγρότες </w:t>
      </w:r>
      <w:r>
        <w:rPr>
          <w:rFonts w:eastAsia="Times New Roman" w:cs="Times New Roman"/>
          <w:szCs w:val="24"/>
        </w:rPr>
        <w:t xml:space="preserve">μπορεί να μην ήταν </w:t>
      </w:r>
      <w:r w:rsidRPr="002E591F">
        <w:rPr>
          <w:rFonts w:eastAsia="Times New Roman" w:cs="Times New Roman"/>
          <w:szCs w:val="24"/>
        </w:rPr>
        <w:t>και κτηνοτρόφοι</w:t>
      </w:r>
      <w:r>
        <w:rPr>
          <w:rFonts w:eastAsia="Times New Roman" w:cs="Times New Roman"/>
          <w:szCs w:val="24"/>
        </w:rPr>
        <w:t>.</w:t>
      </w:r>
      <w:r w:rsidRPr="002E591F">
        <w:rPr>
          <w:rFonts w:eastAsia="Times New Roman" w:cs="Times New Roman"/>
          <w:szCs w:val="24"/>
        </w:rPr>
        <w:t xml:space="preserve"> Αυτή </w:t>
      </w:r>
      <w:r>
        <w:rPr>
          <w:rFonts w:eastAsia="Times New Roman" w:cs="Times New Roman"/>
          <w:szCs w:val="24"/>
        </w:rPr>
        <w:t>ήταν</w:t>
      </w:r>
      <w:r w:rsidRPr="002E591F">
        <w:rPr>
          <w:rFonts w:eastAsia="Times New Roman" w:cs="Times New Roman"/>
          <w:szCs w:val="24"/>
        </w:rPr>
        <w:t xml:space="preserve"> η πραγματικότητα </w:t>
      </w:r>
      <w:r>
        <w:rPr>
          <w:rFonts w:eastAsia="Times New Roman" w:cs="Times New Roman"/>
          <w:szCs w:val="24"/>
        </w:rPr>
        <w:t xml:space="preserve">και αυτό έγινε. </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Άρα</w:t>
      </w:r>
      <w:r>
        <w:rPr>
          <w:rFonts w:eastAsia="Times New Roman" w:cs="Times New Roman"/>
          <w:szCs w:val="24"/>
        </w:rPr>
        <w:t>,</w:t>
      </w:r>
      <w:r w:rsidRPr="002E591F">
        <w:rPr>
          <w:rFonts w:eastAsia="Times New Roman" w:cs="Times New Roman"/>
          <w:szCs w:val="24"/>
        </w:rPr>
        <w:t xml:space="preserve"> λοιπόν</w:t>
      </w:r>
      <w:r>
        <w:rPr>
          <w:rFonts w:eastAsia="Times New Roman" w:cs="Times New Roman"/>
          <w:szCs w:val="24"/>
        </w:rPr>
        <w:t>,</w:t>
      </w:r>
      <w:r w:rsidRPr="002E591F">
        <w:rPr>
          <w:rFonts w:eastAsia="Times New Roman" w:cs="Times New Roman"/>
          <w:szCs w:val="24"/>
        </w:rPr>
        <w:t xml:space="preserve"> εδώ δεν μπορεί να συγκαλυφθεί ένα τέτοιο έγκλημα</w:t>
      </w:r>
      <w:r>
        <w:rPr>
          <w:rFonts w:eastAsia="Times New Roman" w:cs="Times New Roman"/>
          <w:szCs w:val="24"/>
        </w:rPr>
        <w:t>.</w:t>
      </w:r>
      <w:r w:rsidRPr="002E591F">
        <w:rPr>
          <w:rFonts w:eastAsia="Times New Roman" w:cs="Times New Roman"/>
          <w:szCs w:val="24"/>
        </w:rPr>
        <w:t xml:space="preserve"> Οι αγρότες είναι οργισμένοι</w:t>
      </w:r>
      <w:r>
        <w:rPr>
          <w:rFonts w:eastAsia="Times New Roman" w:cs="Times New Roman"/>
          <w:szCs w:val="24"/>
        </w:rPr>
        <w:t>,</w:t>
      </w:r>
      <w:r w:rsidRPr="002E591F">
        <w:rPr>
          <w:rFonts w:eastAsia="Times New Roman" w:cs="Times New Roman"/>
          <w:szCs w:val="24"/>
        </w:rPr>
        <w:t xml:space="preserve"> αγανακτισμένοι</w:t>
      </w:r>
      <w:r>
        <w:rPr>
          <w:rFonts w:eastAsia="Times New Roman" w:cs="Times New Roman"/>
          <w:szCs w:val="24"/>
        </w:rPr>
        <w:t>.</w:t>
      </w:r>
      <w:r w:rsidRPr="002E591F">
        <w:rPr>
          <w:rFonts w:eastAsia="Times New Roman" w:cs="Times New Roman"/>
          <w:szCs w:val="24"/>
        </w:rPr>
        <w:t xml:space="preserve"> Είναι στο δρόμο</w:t>
      </w:r>
      <w:r>
        <w:rPr>
          <w:rFonts w:eastAsia="Times New Roman" w:cs="Times New Roman"/>
          <w:szCs w:val="24"/>
        </w:rPr>
        <w:t xml:space="preserve">, κύριε </w:t>
      </w:r>
      <w:r w:rsidRPr="002E591F">
        <w:rPr>
          <w:rFonts w:eastAsia="Times New Roman" w:cs="Times New Roman"/>
          <w:szCs w:val="24"/>
        </w:rPr>
        <w:t>Λαζαρίδη και απαιτούν να πληρώσουν αυτοί που πήραν όλα αυτά τα παράνομα από τις επιχορηγήσει</w:t>
      </w:r>
      <w:r>
        <w:rPr>
          <w:rFonts w:eastAsia="Times New Roman" w:cs="Times New Roman"/>
          <w:szCs w:val="24"/>
        </w:rPr>
        <w:t>ς -</w:t>
      </w:r>
      <w:r w:rsidRPr="002E591F">
        <w:rPr>
          <w:rFonts w:eastAsia="Times New Roman" w:cs="Times New Roman"/>
          <w:szCs w:val="24"/>
        </w:rPr>
        <w:t xml:space="preserve"> επιδοτήσεις και αυτοί που τους βοήθησαν</w:t>
      </w:r>
      <w:r>
        <w:rPr>
          <w:rFonts w:eastAsia="Times New Roman" w:cs="Times New Roman"/>
          <w:szCs w:val="24"/>
        </w:rPr>
        <w:t>.</w:t>
      </w:r>
      <w:r w:rsidRPr="002E591F">
        <w:rPr>
          <w:rFonts w:eastAsia="Times New Roman" w:cs="Times New Roman"/>
          <w:szCs w:val="24"/>
        </w:rPr>
        <w:t xml:space="preserve"> Αυτοί που τους βοήθησαν είναι συγκεκριμένοι</w:t>
      </w:r>
      <w:r>
        <w:rPr>
          <w:rFonts w:eastAsia="Times New Roman" w:cs="Times New Roman"/>
          <w:szCs w:val="24"/>
        </w:rPr>
        <w:t>.</w:t>
      </w:r>
      <w:r w:rsidRPr="002E591F">
        <w:rPr>
          <w:rFonts w:eastAsia="Times New Roman" w:cs="Times New Roman"/>
          <w:szCs w:val="24"/>
        </w:rPr>
        <w:t xml:space="preserve"> Έχει αποδειχτεί ότι πίσω είναι η Κυβέρνηση με </w:t>
      </w:r>
      <w:r w:rsidRPr="002E591F">
        <w:rPr>
          <w:rFonts w:eastAsia="Times New Roman" w:cs="Times New Roman"/>
          <w:szCs w:val="24"/>
        </w:rPr>
        <w:lastRenderedPageBreak/>
        <w:t>την ανοχή</w:t>
      </w:r>
      <w:r>
        <w:rPr>
          <w:rFonts w:eastAsia="Times New Roman" w:cs="Times New Roman"/>
          <w:szCs w:val="24"/>
        </w:rPr>
        <w:t>,</w:t>
      </w:r>
      <w:r w:rsidRPr="002E591F">
        <w:rPr>
          <w:rFonts w:eastAsia="Times New Roman" w:cs="Times New Roman"/>
          <w:szCs w:val="24"/>
        </w:rPr>
        <w:t xml:space="preserve"> με τη στήριξη</w:t>
      </w:r>
      <w:r>
        <w:rPr>
          <w:rFonts w:eastAsia="Times New Roman" w:cs="Times New Roman"/>
          <w:szCs w:val="24"/>
        </w:rPr>
        <w:t>,</w:t>
      </w:r>
      <w:r w:rsidRPr="002E591F">
        <w:rPr>
          <w:rFonts w:eastAsia="Times New Roman" w:cs="Times New Roman"/>
          <w:szCs w:val="24"/>
        </w:rPr>
        <w:t xml:space="preserve"> με τη συγκάλυψη όλη αυτή την περίοδο</w:t>
      </w:r>
      <w:r>
        <w:rPr>
          <w:rFonts w:eastAsia="Times New Roman" w:cs="Times New Roman"/>
          <w:szCs w:val="24"/>
        </w:rPr>
        <w:t>.</w:t>
      </w:r>
      <w:r w:rsidRPr="002E591F">
        <w:rPr>
          <w:rFonts w:eastAsia="Times New Roman" w:cs="Times New Roman"/>
          <w:szCs w:val="24"/>
        </w:rPr>
        <w:t xml:space="preserve"> Γι</w:t>
      </w:r>
      <w:r>
        <w:rPr>
          <w:rFonts w:eastAsia="Times New Roman" w:cs="Times New Roman"/>
          <w:szCs w:val="24"/>
        </w:rPr>
        <w:t>’</w:t>
      </w:r>
      <w:r w:rsidRPr="002E591F">
        <w:rPr>
          <w:rFonts w:eastAsia="Times New Roman" w:cs="Times New Roman"/>
          <w:szCs w:val="24"/>
        </w:rPr>
        <w:t xml:space="preserve"> αυτό λοιπόν έχουμε πολύ δρόμο μπροστά μας ακόμη</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Θα αποκαλυφθούν πολλά</w:t>
      </w:r>
      <w:r>
        <w:rPr>
          <w:rFonts w:eastAsia="Times New Roman" w:cs="Times New Roman"/>
          <w:szCs w:val="24"/>
        </w:rPr>
        <w:t xml:space="preserve">! </w:t>
      </w:r>
      <w:r w:rsidRPr="002E591F">
        <w:rPr>
          <w:rFonts w:eastAsia="Times New Roman" w:cs="Times New Roman"/>
          <w:szCs w:val="24"/>
        </w:rPr>
        <w:t>Πο</w:t>
      </w:r>
      <w:r>
        <w:rPr>
          <w:rFonts w:eastAsia="Times New Roman" w:cs="Times New Roman"/>
          <w:szCs w:val="24"/>
        </w:rPr>
        <w:t>λύ</w:t>
      </w:r>
      <w:r w:rsidRPr="002E591F">
        <w:rPr>
          <w:rFonts w:eastAsia="Times New Roman" w:cs="Times New Roman"/>
          <w:szCs w:val="24"/>
        </w:rPr>
        <w:t xml:space="preserve"> βι</w:t>
      </w:r>
      <w:r>
        <w:rPr>
          <w:rFonts w:eastAsia="Times New Roman" w:cs="Times New Roman"/>
          <w:szCs w:val="24"/>
        </w:rPr>
        <w:t>αστήκατε</w:t>
      </w:r>
      <w:r w:rsidRPr="002E591F">
        <w:rPr>
          <w:rFonts w:eastAsia="Times New Roman" w:cs="Times New Roman"/>
          <w:szCs w:val="24"/>
        </w:rPr>
        <w:t xml:space="preserve"> να πείτε ότι αυτό το σκάνδαλο δεν είναι σκάνδαλο</w:t>
      </w:r>
      <w:r>
        <w:rPr>
          <w:rFonts w:eastAsia="Times New Roman" w:cs="Times New Roman"/>
          <w:szCs w:val="24"/>
        </w:rPr>
        <w:t xml:space="preserve"> και</w:t>
      </w:r>
      <w:r w:rsidRPr="002E591F">
        <w:rPr>
          <w:rFonts w:eastAsia="Times New Roman" w:cs="Times New Roman"/>
          <w:szCs w:val="24"/>
        </w:rPr>
        <w:t xml:space="preserve"> είναι σκευωρία</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2E591F">
        <w:rPr>
          <w:rFonts w:eastAsia="Times New Roman" w:cs="Times New Roman"/>
          <w:szCs w:val="24"/>
        </w:rPr>
        <w:t>Ευχαριστούμε πολύ</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Κύριε Ηλιόπουλε, </w:t>
      </w:r>
      <w:r w:rsidRPr="002E591F">
        <w:rPr>
          <w:rFonts w:eastAsia="Times New Roman" w:cs="Times New Roman"/>
          <w:szCs w:val="24"/>
        </w:rPr>
        <w:t>έχετε το</w:t>
      </w:r>
      <w:r w:rsidR="00283E70">
        <w:rPr>
          <w:rFonts w:eastAsia="Times New Roman" w:cs="Times New Roman"/>
          <w:szCs w:val="24"/>
        </w:rPr>
        <w:t>ν</w:t>
      </w:r>
      <w:r w:rsidRPr="002E591F">
        <w:rPr>
          <w:rFonts w:eastAsia="Times New Roman" w:cs="Times New Roman"/>
          <w:szCs w:val="24"/>
        </w:rPr>
        <w:t xml:space="preserve"> λόγο για την ομιλία σας</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 xml:space="preserve">Κύριε Πρόεδρε, έχω ζητήσει τον λόγο. </w:t>
      </w:r>
    </w:p>
    <w:p>
      <w:pPr>
        <w:spacing w:line="600" w:lineRule="auto"/>
        <w:ind w:firstLine="720"/>
        <w:contextualSpacing/>
        <w:jc w:val="both"/>
        <w:rPr>
          <w:rFonts w:eastAsia="Times New Roman" w:cs="Times New Roman"/>
          <w:szCs w:val="24"/>
        </w:rPr>
      </w:pPr>
      <w:r w:rsidRPr="005063D6">
        <w:rPr>
          <w:rFonts w:eastAsia="Times New Roman" w:cs="Times New Roman"/>
          <w:b/>
          <w:szCs w:val="24"/>
        </w:rPr>
        <w:t>ΠΑΥΛΟΣ ΓΕΡΟΥΛΑΝΟΣ:</w:t>
      </w:r>
      <w:r w:rsidRPr="005063D6">
        <w:rPr>
          <w:rFonts w:eastAsia="Times New Roman" w:cs="Times New Roman"/>
          <w:szCs w:val="24"/>
        </w:rPr>
        <w:t xml:space="preserve"> </w:t>
      </w:r>
      <w:r>
        <w:rPr>
          <w:rFonts w:eastAsia="Times New Roman" w:cs="Times New Roman"/>
          <w:szCs w:val="24"/>
        </w:rPr>
        <w:t xml:space="preserve">Κύριε Πρόεδρε, αναφέρθηκε σε εμάς ο κ. Λαζαρίδης και θέλω να απαντήσω. </w:t>
      </w:r>
    </w:p>
    <w:p>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Θα μιλήσει τώρα ο κ. Ηλιόπουλος, μετά έχει ζητήσει τον λόγο η Πρόεδρος της Πλεύσης Ελευθερίας και μετά θα μιλήσετε εσείς.  </w:t>
      </w:r>
    </w:p>
    <w:p>
      <w:pPr>
        <w:spacing w:line="600" w:lineRule="auto"/>
        <w:ind w:firstLine="720"/>
        <w:contextualSpacing/>
        <w:jc w:val="both"/>
        <w:rPr>
          <w:rFonts w:eastAsia="Times New Roman" w:cs="Times New Roman"/>
          <w:szCs w:val="24"/>
        </w:rPr>
      </w:pPr>
      <w:r w:rsidRPr="005063D6">
        <w:rPr>
          <w:rFonts w:eastAsia="Times New Roman" w:cs="Times New Roman"/>
          <w:b/>
          <w:szCs w:val="24"/>
        </w:rPr>
        <w:t>ΠΑΥΛΟΣ ΓΕΡΟΥΛΑΝΟΣ:</w:t>
      </w:r>
      <w:r w:rsidRPr="005063D6">
        <w:rPr>
          <w:rFonts w:eastAsia="Times New Roman" w:cs="Times New Roman"/>
          <w:szCs w:val="24"/>
        </w:rPr>
        <w:t xml:space="preserve"> </w:t>
      </w:r>
      <w:r>
        <w:rPr>
          <w:rFonts w:eastAsia="Times New Roman" w:cs="Times New Roman"/>
          <w:szCs w:val="24"/>
        </w:rPr>
        <w:t xml:space="preserve">Όμως να απαντήσουμε σύντομα, όχι στις </w:t>
      </w:r>
      <w:r w:rsidR="00283E70">
        <w:rPr>
          <w:rFonts w:eastAsia="Times New Roman" w:cs="Times New Roman"/>
          <w:szCs w:val="24"/>
        </w:rPr>
        <w:t>δώδεκα</w:t>
      </w:r>
      <w:r>
        <w:rPr>
          <w:rFonts w:eastAsia="Times New Roman" w:cs="Times New Roman"/>
          <w:szCs w:val="24"/>
        </w:rPr>
        <w:t xml:space="preserve"> τη νύχτα. </w:t>
      </w:r>
    </w:p>
    <w:p>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Δεν γίνεται να μιλάνε συνεχώς οι ίδιοι. Σας παρακαλώ. Έχουν ζητήσει πριν από εσάς τον λόγο. </w:t>
      </w:r>
    </w:p>
    <w:p>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 xml:space="preserve">Κύριε Πρόεδρε, θα ήθελα να καταθέσω κάποιες νομοτεχνικές βελτιώσεις. </w:t>
      </w:r>
    </w:p>
    <w:p>
      <w:pPr>
        <w:spacing w:line="600" w:lineRule="auto"/>
        <w:ind w:firstLine="720"/>
        <w:contextualSpacing/>
        <w:jc w:val="both"/>
        <w:rPr>
          <w:rFonts w:eastAsia="Times New Roman"/>
          <w:szCs w:val="24"/>
        </w:rPr>
      </w:pPr>
      <w:r w:rsidRPr="005063D6">
        <w:rPr>
          <w:rFonts w:eastAsia="Times New Roman"/>
          <w:b/>
          <w:bCs/>
          <w:szCs w:val="24"/>
          <w:shd w:val="clear" w:color="auto" w:fill="FFFFFF"/>
          <w:lang w:eastAsia="zh-CN"/>
        </w:rPr>
        <w:lastRenderedPageBreak/>
        <w:t xml:space="preserve">ΠΡΟΕΔΡΕΥΩΝ (Βασίλειος </w:t>
      </w:r>
      <w:proofErr w:type="spellStart"/>
      <w:r w:rsidRPr="005063D6">
        <w:rPr>
          <w:rFonts w:eastAsia="Times New Roman"/>
          <w:b/>
          <w:bCs/>
          <w:szCs w:val="24"/>
          <w:shd w:val="clear" w:color="auto" w:fill="FFFFFF"/>
          <w:lang w:eastAsia="zh-CN"/>
        </w:rPr>
        <w:t>Βιλιάρδος</w:t>
      </w:r>
      <w:proofErr w:type="spellEnd"/>
      <w:r w:rsidRPr="005063D6">
        <w:rPr>
          <w:rFonts w:eastAsia="Times New Roman"/>
          <w:b/>
          <w:bCs/>
          <w:szCs w:val="24"/>
          <w:shd w:val="clear" w:color="auto" w:fill="FFFFFF"/>
          <w:lang w:eastAsia="zh-CN"/>
        </w:rPr>
        <w:t xml:space="preserve">): </w:t>
      </w:r>
      <w:r>
        <w:rPr>
          <w:rFonts w:eastAsia="Times New Roman"/>
          <w:szCs w:val="24"/>
        </w:rPr>
        <w:t xml:space="preserve">Παρακαλώ, κύριε Υπουργέ, καταθέστε τις νομοτεχνικές βελτιώσεις. </w:t>
      </w:r>
    </w:p>
    <w:p>
      <w:pPr>
        <w:spacing w:line="600" w:lineRule="auto"/>
        <w:ind w:firstLine="720"/>
        <w:contextualSpacing/>
        <w:jc w:val="both"/>
        <w:rPr>
          <w:rFonts w:eastAsia="Times New Roman"/>
          <w:szCs w:val="24"/>
        </w:rPr>
      </w:pPr>
      <w:r w:rsidRPr="005063D6">
        <w:rPr>
          <w:rFonts w:eastAsia="Times New Roman"/>
          <w:b/>
          <w:szCs w:val="24"/>
        </w:rPr>
        <w:t>ΝΙΚΟΛΑΟΣ (ΝΙΚΟΣ) ΠΑΠΑΘΑΝΑΣΗΣ (Αναπληρωτής Υπουργός Εθνικής Οικονομίας και Οικονομικών):</w:t>
      </w:r>
      <w:r w:rsidRPr="005063D6">
        <w:rPr>
          <w:rFonts w:eastAsia="Times New Roman"/>
          <w:szCs w:val="24"/>
        </w:rPr>
        <w:t xml:space="preserve"> </w:t>
      </w:r>
      <w:r>
        <w:rPr>
          <w:rFonts w:eastAsia="Times New Roman"/>
          <w:szCs w:val="24"/>
        </w:rPr>
        <w:t xml:space="preserve">Τις καταθέτω, έτσι ώστε να </w:t>
      </w:r>
      <w:r>
        <w:rPr>
          <w:rFonts w:eastAsia="Times New Roman"/>
          <w:szCs w:val="24"/>
        </w:rPr>
        <w:t xml:space="preserve">μπορέσει η Γραμματεία να τις μοιράσει. </w:t>
      </w:r>
    </w:p>
    <w:p>
      <w:pPr>
        <w:spacing w:line="600" w:lineRule="auto"/>
        <w:ind w:firstLine="720"/>
        <w:contextualSpacing/>
        <w:jc w:val="both"/>
        <w:rPr>
          <w:rFonts w:eastAsia="Times New Roman"/>
          <w:szCs w:val="24"/>
        </w:rPr>
      </w:pPr>
      <w:r>
        <w:rPr>
          <w:rFonts w:eastAsia="Times New Roman"/>
          <w:szCs w:val="24"/>
        </w:rPr>
        <w:t xml:space="preserve">Ευχαριστώ. </w:t>
      </w:r>
    </w:p>
    <w:p>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t xml:space="preserve">(Στο σημείο αυτό ο Αναπληρωτής Υπουργός </w:t>
      </w:r>
      <w:r>
        <w:rPr>
          <w:rFonts w:eastAsia="Times New Roman"/>
          <w:bCs/>
          <w:color w:val="222222"/>
          <w:szCs w:val="24"/>
          <w:shd w:val="clear" w:color="auto" w:fill="FFFFFF"/>
        </w:rPr>
        <w:t xml:space="preserve">Εθνικής Οικονομίας και Οικονομικών κ. Νικόλαος (Νίκος) Παπαθανάσης </w:t>
      </w:r>
      <w:r w:rsidRPr="005D0B69">
        <w:rPr>
          <w:rFonts w:eastAsia="Times New Roman"/>
          <w:bCs/>
          <w:color w:val="222222"/>
          <w:szCs w:val="24"/>
          <w:shd w:val="clear" w:color="auto" w:fill="FFFFFF"/>
        </w:rPr>
        <w:t xml:space="preserve">καταθέτει για τα Πρακτικά τις προαναφερθείσες νομοτεχνικές βελτιώσεις, οι οποίες έχουν ως εξής: </w:t>
      </w:r>
    </w:p>
    <w:p>
      <w:pPr>
        <w:spacing w:line="600" w:lineRule="auto"/>
        <w:ind w:firstLine="720"/>
        <w:contextualSpacing/>
        <w:jc w:val="center"/>
        <w:rPr>
          <w:rFonts w:eastAsia="Times New Roman"/>
          <w:color w:val="FF0000"/>
          <w:szCs w:val="24"/>
        </w:rPr>
      </w:pPr>
      <w:r w:rsidRPr="00283E70">
        <w:rPr>
          <w:rFonts w:eastAsia="Times New Roman"/>
          <w:color w:val="FF0000"/>
          <w:szCs w:val="24"/>
        </w:rPr>
        <w:t>ΑΛΛΑΓΗ ΣΕΛΙΔΑΣ</w:t>
      </w:r>
    </w:p>
    <w:p>
      <w:pPr>
        <w:spacing w:line="600" w:lineRule="auto"/>
        <w:ind w:firstLine="720"/>
        <w:contextualSpacing/>
        <w:jc w:val="center"/>
        <w:rPr>
          <w:rFonts w:eastAsia="Times New Roman"/>
          <w:szCs w:val="24"/>
        </w:rPr>
      </w:pPr>
      <w:r w:rsidRPr="00283E70">
        <w:rPr>
          <w:rFonts w:eastAsia="Times New Roman"/>
          <w:szCs w:val="24"/>
        </w:rPr>
        <w:t>(Να μπουν οι σελ. 466 – 468)</w:t>
      </w:r>
    </w:p>
    <w:p>
      <w:pPr>
        <w:spacing w:line="600" w:lineRule="auto"/>
        <w:ind w:firstLine="720"/>
        <w:contextualSpacing/>
        <w:jc w:val="center"/>
        <w:rPr>
          <w:rFonts w:eastAsia="Times New Roman"/>
          <w:color w:val="FF0000"/>
          <w:szCs w:val="24"/>
        </w:rPr>
      </w:pPr>
      <w:r w:rsidRPr="00283E70">
        <w:rPr>
          <w:rFonts w:eastAsia="Times New Roman"/>
          <w:color w:val="FF0000"/>
          <w:szCs w:val="24"/>
        </w:rPr>
        <w:t>ΑΛΛΑΓΗ ΣΕΛΙΔΑΣ</w:t>
      </w:r>
    </w:p>
    <w:p>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Παρακαλώ, κύριε Ηλιόπουλε, έχετε τον λόγο. </w:t>
      </w:r>
    </w:p>
    <w:p>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2E591F">
        <w:rPr>
          <w:rFonts w:eastAsia="Times New Roman" w:cs="Times New Roman"/>
          <w:szCs w:val="24"/>
        </w:rPr>
        <w:t>Ευχαριστώ</w:t>
      </w:r>
      <w:r>
        <w:rPr>
          <w:rFonts w:eastAsia="Times New Roman" w:cs="Times New Roman"/>
          <w:szCs w:val="24"/>
        </w:rPr>
        <w:t>,</w:t>
      </w:r>
      <w:r w:rsidRPr="002E591F">
        <w:rPr>
          <w:rFonts w:eastAsia="Times New Roman" w:cs="Times New Roman"/>
          <w:szCs w:val="24"/>
        </w:rPr>
        <w:t xml:space="preserve"> κύριε Πρόεδρε</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Κοιτάξτε διαφορετικά θα ξεκινούσα</w:t>
      </w:r>
      <w:r>
        <w:rPr>
          <w:rFonts w:eastAsia="Times New Roman" w:cs="Times New Roman"/>
          <w:szCs w:val="24"/>
        </w:rPr>
        <w:t>,</w:t>
      </w:r>
      <w:r w:rsidRPr="002E591F">
        <w:rPr>
          <w:rFonts w:eastAsia="Times New Roman" w:cs="Times New Roman"/>
          <w:szCs w:val="24"/>
        </w:rPr>
        <w:t xml:space="preserve"> αλλά μετά από αυτό που ακούσαμε από τον κ</w:t>
      </w:r>
      <w:r>
        <w:rPr>
          <w:rFonts w:eastAsia="Times New Roman" w:cs="Times New Roman"/>
          <w:szCs w:val="24"/>
        </w:rPr>
        <w:t>.</w:t>
      </w:r>
      <w:r w:rsidRPr="002E591F">
        <w:rPr>
          <w:rFonts w:eastAsia="Times New Roman" w:cs="Times New Roman"/>
          <w:szCs w:val="24"/>
        </w:rPr>
        <w:t xml:space="preserve"> Λαζαρίδη ένα</w:t>
      </w:r>
      <w:r>
        <w:rPr>
          <w:rFonts w:eastAsia="Times New Roman" w:cs="Times New Roman"/>
          <w:szCs w:val="24"/>
        </w:rPr>
        <w:t>-</w:t>
      </w:r>
      <w:r w:rsidRPr="002E591F">
        <w:rPr>
          <w:rFonts w:eastAsia="Times New Roman" w:cs="Times New Roman"/>
          <w:szCs w:val="24"/>
        </w:rPr>
        <w:t>δύο σχ</w:t>
      </w:r>
      <w:r>
        <w:rPr>
          <w:rFonts w:eastAsia="Times New Roman" w:cs="Times New Roman"/>
          <w:szCs w:val="24"/>
        </w:rPr>
        <w:t>όλια</w:t>
      </w:r>
      <w:r w:rsidRPr="002E591F">
        <w:rPr>
          <w:rFonts w:eastAsia="Times New Roman" w:cs="Times New Roman"/>
          <w:szCs w:val="24"/>
        </w:rPr>
        <w:t xml:space="preserve"> πρέπει να γίνουν</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Σχόλιο</w:t>
      </w:r>
      <w:r w:rsidRPr="002E591F">
        <w:rPr>
          <w:rFonts w:eastAsia="Times New Roman" w:cs="Times New Roman"/>
          <w:szCs w:val="24"/>
        </w:rPr>
        <w:t xml:space="preserve"> πρώτο</w:t>
      </w:r>
      <w:r>
        <w:rPr>
          <w:rFonts w:eastAsia="Times New Roman" w:cs="Times New Roman"/>
          <w:szCs w:val="24"/>
        </w:rPr>
        <w:t>:</w:t>
      </w:r>
      <w:r w:rsidRPr="002E591F">
        <w:rPr>
          <w:rFonts w:eastAsia="Times New Roman" w:cs="Times New Roman"/>
          <w:szCs w:val="24"/>
        </w:rPr>
        <w:t xml:space="preserve"> Μόνο εσείς θα μπορούσατε να είστε σήμερα χαρούμενος από την τοποθέτηση του κ</w:t>
      </w:r>
      <w:r>
        <w:rPr>
          <w:rFonts w:eastAsia="Times New Roman" w:cs="Times New Roman"/>
          <w:szCs w:val="24"/>
        </w:rPr>
        <w:t>.</w:t>
      </w:r>
      <w:r w:rsidRPr="002E591F">
        <w:rPr>
          <w:rFonts w:eastAsia="Times New Roman" w:cs="Times New Roman"/>
          <w:szCs w:val="24"/>
        </w:rPr>
        <w:t xml:space="preserve"> Σαλάτα</w:t>
      </w:r>
      <w:r>
        <w:rPr>
          <w:rFonts w:eastAsia="Times New Roman" w:cs="Times New Roman"/>
          <w:szCs w:val="24"/>
        </w:rPr>
        <w:t>.</w:t>
      </w:r>
      <w:r w:rsidRPr="002E591F">
        <w:rPr>
          <w:rFonts w:eastAsia="Times New Roman" w:cs="Times New Roman"/>
          <w:szCs w:val="24"/>
        </w:rPr>
        <w:t xml:space="preserve"> Κανονικά τον άνθρωπο</w:t>
      </w:r>
      <w:r>
        <w:rPr>
          <w:rFonts w:eastAsia="Times New Roman" w:cs="Times New Roman"/>
          <w:szCs w:val="24"/>
        </w:rPr>
        <w:t>,</w:t>
      </w:r>
      <w:r w:rsidRPr="002E591F">
        <w:rPr>
          <w:rFonts w:eastAsia="Times New Roman" w:cs="Times New Roman"/>
          <w:szCs w:val="24"/>
        </w:rPr>
        <w:t xml:space="preserve"> όχι </w:t>
      </w:r>
      <w:r>
        <w:rPr>
          <w:rFonts w:eastAsia="Times New Roman" w:cs="Times New Roman"/>
          <w:szCs w:val="24"/>
        </w:rPr>
        <w:lastRenderedPageBreak/>
        <w:t xml:space="preserve">Σαλάτα, </w:t>
      </w:r>
      <w:r w:rsidRPr="002E591F">
        <w:rPr>
          <w:rFonts w:eastAsia="Times New Roman" w:cs="Times New Roman"/>
          <w:szCs w:val="24"/>
        </w:rPr>
        <w:t xml:space="preserve">αλλά </w:t>
      </w:r>
      <w:r>
        <w:rPr>
          <w:rFonts w:eastAsia="Times New Roman" w:cs="Times New Roman"/>
          <w:szCs w:val="24"/>
        </w:rPr>
        <w:t>«</w:t>
      </w:r>
      <w:r w:rsidRPr="002E591F">
        <w:rPr>
          <w:rFonts w:eastAsia="Times New Roman" w:cs="Times New Roman"/>
          <w:szCs w:val="24"/>
        </w:rPr>
        <w:t>περιβόλι</w:t>
      </w:r>
      <w:r>
        <w:rPr>
          <w:rFonts w:eastAsia="Times New Roman" w:cs="Times New Roman"/>
          <w:szCs w:val="24"/>
        </w:rPr>
        <w:t>»</w:t>
      </w:r>
      <w:r w:rsidRPr="002E591F">
        <w:rPr>
          <w:rFonts w:eastAsia="Times New Roman" w:cs="Times New Roman"/>
          <w:szCs w:val="24"/>
        </w:rPr>
        <w:t xml:space="preserve"> πρέπει να τον λέτε</w:t>
      </w:r>
      <w:r>
        <w:rPr>
          <w:rFonts w:eastAsia="Times New Roman" w:cs="Times New Roman"/>
          <w:szCs w:val="24"/>
        </w:rPr>
        <w:t>,</w:t>
      </w:r>
      <w:r w:rsidRPr="002E591F">
        <w:rPr>
          <w:rFonts w:eastAsia="Times New Roman" w:cs="Times New Roman"/>
          <w:szCs w:val="24"/>
        </w:rPr>
        <w:t xml:space="preserve"> με αυτά που είπε σήμερα στην </w:t>
      </w:r>
      <w:r w:rsidR="0031414D">
        <w:rPr>
          <w:rFonts w:eastAsia="Times New Roman" w:cs="Times New Roman"/>
          <w:szCs w:val="24"/>
        </w:rPr>
        <w:t>ε</w:t>
      </w:r>
      <w:r w:rsidRPr="002E591F" w:rsidR="0031414D">
        <w:rPr>
          <w:rFonts w:eastAsia="Times New Roman" w:cs="Times New Roman"/>
          <w:szCs w:val="24"/>
        </w:rPr>
        <w:t xml:space="preserve">ξεταστική </w:t>
      </w:r>
      <w:r w:rsidR="0031414D">
        <w:rPr>
          <w:rFonts w:eastAsia="Times New Roman" w:cs="Times New Roman"/>
          <w:szCs w:val="24"/>
        </w:rPr>
        <w:t>επιτροπή</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2E591F">
        <w:rPr>
          <w:rFonts w:eastAsia="Times New Roman" w:cs="Times New Roman"/>
          <w:szCs w:val="24"/>
        </w:rPr>
        <w:t xml:space="preserve">κοιτάξτε λίγο </w:t>
      </w:r>
      <w:r>
        <w:rPr>
          <w:rFonts w:eastAsia="Times New Roman" w:cs="Times New Roman"/>
          <w:szCs w:val="24"/>
        </w:rPr>
        <w:t>τώρα</w:t>
      </w:r>
      <w:r w:rsidRPr="002E591F">
        <w:rPr>
          <w:rFonts w:eastAsia="Times New Roman" w:cs="Times New Roman"/>
          <w:szCs w:val="24"/>
        </w:rPr>
        <w:t xml:space="preserve"> τη σύγχυση σας</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Ήρθε ο</w:t>
      </w:r>
      <w:r w:rsidRPr="002E591F">
        <w:rPr>
          <w:rFonts w:eastAsia="Times New Roman" w:cs="Times New Roman"/>
          <w:szCs w:val="24"/>
        </w:rPr>
        <w:t xml:space="preserve"> κ</w:t>
      </w:r>
      <w:r>
        <w:rPr>
          <w:rFonts w:eastAsia="Times New Roman" w:cs="Times New Roman"/>
          <w:szCs w:val="24"/>
        </w:rPr>
        <w:t>.</w:t>
      </w:r>
      <w:r w:rsidRPr="002E591F">
        <w:rPr>
          <w:rFonts w:eastAsia="Times New Roman" w:cs="Times New Roman"/>
          <w:szCs w:val="24"/>
        </w:rPr>
        <w:t xml:space="preserve"> Λαζαρίδης και είπε ότι ο κ</w:t>
      </w:r>
      <w:r>
        <w:rPr>
          <w:rFonts w:eastAsia="Times New Roman" w:cs="Times New Roman"/>
          <w:szCs w:val="24"/>
        </w:rPr>
        <w:t>.</w:t>
      </w:r>
      <w:r w:rsidRPr="002E591F">
        <w:rPr>
          <w:rFonts w:eastAsia="Times New Roman" w:cs="Times New Roman"/>
          <w:szCs w:val="24"/>
        </w:rPr>
        <w:t xml:space="preserve"> Σαλάτας είναι ένας άνθρωπος </w:t>
      </w:r>
      <w:r>
        <w:rPr>
          <w:rFonts w:eastAsia="Times New Roman" w:cs="Times New Roman"/>
          <w:szCs w:val="24"/>
        </w:rPr>
        <w:t>ο ο</w:t>
      </w:r>
      <w:r w:rsidRPr="002E591F">
        <w:rPr>
          <w:rFonts w:eastAsia="Times New Roman" w:cs="Times New Roman"/>
          <w:szCs w:val="24"/>
        </w:rPr>
        <w:t>ποίος δεν ήθελε να συνεργαστεί με την Ευρωπαϊκή Εισαγγελία</w:t>
      </w:r>
      <w:r>
        <w:rPr>
          <w:rFonts w:eastAsia="Times New Roman" w:cs="Times New Roman"/>
          <w:szCs w:val="24"/>
        </w:rPr>
        <w:t>.</w:t>
      </w:r>
      <w:r w:rsidRPr="002E591F">
        <w:rPr>
          <w:rFonts w:eastAsia="Times New Roman" w:cs="Times New Roman"/>
          <w:szCs w:val="24"/>
        </w:rPr>
        <w:t xml:space="preserve"> Εμείς του κάναμε παρ</w:t>
      </w:r>
      <w:r>
        <w:rPr>
          <w:rFonts w:eastAsia="Times New Roman" w:cs="Times New Roman"/>
          <w:szCs w:val="24"/>
        </w:rPr>
        <w:t>εμβάσεις</w:t>
      </w:r>
      <w:r w:rsidRPr="002E591F">
        <w:rPr>
          <w:rFonts w:eastAsia="Times New Roman" w:cs="Times New Roman"/>
          <w:szCs w:val="24"/>
        </w:rPr>
        <w:t xml:space="preserve"> ότι πρέπει να συνεργαστούμε με την Ευρωπαϊκή Εισαγγελία και επειδή αυτό </w:t>
      </w:r>
      <w:proofErr w:type="spellStart"/>
      <w:r>
        <w:rPr>
          <w:rFonts w:eastAsia="Times New Roman" w:cs="Times New Roman"/>
          <w:szCs w:val="24"/>
        </w:rPr>
        <w:t>στοχοποιούσε</w:t>
      </w:r>
      <w:proofErr w:type="spellEnd"/>
      <w:r w:rsidRPr="002E591F">
        <w:rPr>
          <w:rFonts w:eastAsia="Times New Roman" w:cs="Times New Roman"/>
          <w:szCs w:val="24"/>
        </w:rPr>
        <w:t xml:space="preserve"> την Ευρωπαϊκή Εισαγγελία</w:t>
      </w:r>
      <w:r>
        <w:rPr>
          <w:rFonts w:eastAsia="Times New Roman" w:cs="Times New Roman"/>
          <w:szCs w:val="24"/>
        </w:rPr>
        <w:t>,</w:t>
      </w:r>
      <w:r w:rsidRPr="002E591F">
        <w:rPr>
          <w:rFonts w:eastAsia="Times New Roman" w:cs="Times New Roman"/>
          <w:szCs w:val="24"/>
        </w:rPr>
        <w:t xml:space="preserve"> τελικά τον αλλάξαμε</w:t>
      </w:r>
      <w:r>
        <w:rPr>
          <w:rFonts w:eastAsia="Times New Roman" w:cs="Times New Roman"/>
          <w:szCs w:val="24"/>
        </w:rPr>
        <w:t>.</w:t>
      </w:r>
      <w:r w:rsidRPr="002E591F">
        <w:rPr>
          <w:rFonts w:eastAsia="Times New Roman" w:cs="Times New Roman"/>
          <w:szCs w:val="24"/>
        </w:rPr>
        <w:t xml:space="preserve"> Μετά επικαλείστε αυτόν τον άνθρωπο</w:t>
      </w:r>
      <w:r>
        <w:rPr>
          <w:rFonts w:eastAsia="Times New Roman" w:cs="Times New Roman"/>
          <w:szCs w:val="24"/>
        </w:rPr>
        <w:t>,</w:t>
      </w:r>
      <w:r w:rsidRPr="002E591F">
        <w:rPr>
          <w:rFonts w:eastAsia="Times New Roman" w:cs="Times New Roman"/>
          <w:szCs w:val="24"/>
        </w:rPr>
        <w:t xml:space="preserve"> κύριε Λαζαρίδη</w:t>
      </w:r>
      <w:r>
        <w:rPr>
          <w:rFonts w:eastAsia="Times New Roman" w:cs="Times New Roman"/>
          <w:szCs w:val="24"/>
        </w:rPr>
        <w:t>,</w:t>
      </w:r>
      <w:r w:rsidRPr="002E591F">
        <w:rPr>
          <w:rFonts w:eastAsia="Times New Roman" w:cs="Times New Roman"/>
          <w:szCs w:val="24"/>
        </w:rPr>
        <w:t xml:space="preserve"> ως δείγμα αξιοπιστίας</w:t>
      </w:r>
      <w:r>
        <w:rPr>
          <w:rFonts w:eastAsia="Times New Roman" w:cs="Times New Roman"/>
          <w:szCs w:val="24"/>
        </w:rPr>
        <w:t>.</w:t>
      </w:r>
      <w:r w:rsidRPr="002E591F">
        <w:rPr>
          <w:rFonts w:eastAsia="Times New Roman" w:cs="Times New Roman"/>
          <w:szCs w:val="24"/>
        </w:rPr>
        <w:t xml:space="preserve"> Αν αυτό το πράγμα δεν είναι σύγχυση</w:t>
      </w:r>
      <w:r>
        <w:rPr>
          <w:rFonts w:eastAsia="Times New Roman" w:cs="Times New Roman"/>
          <w:szCs w:val="24"/>
        </w:rPr>
        <w:t>,</w:t>
      </w:r>
      <w:r w:rsidRPr="002E591F">
        <w:rPr>
          <w:rFonts w:eastAsia="Times New Roman" w:cs="Times New Roman"/>
          <w:szCs w:val="24"/>
        </w:rPr>
        <w:t xml:space="preserve"> τι είναι</w:t>
      </w:r>
      <w:r>
        <w:rPr>
          <w:rFonts w:eastAsia="Times New Roman" w:cs="Times New Roman"/>
          <w:szCs w:val="24"/>
        </w:rPr>
        <w:t>;</w:t>
      </w:r>
      <w:r w:rsidRPr="002E591F">
        <w:rPr>
          <w:rFonts w:eastAsia="Times New Roman" w:cs="Times New Roman"/>
          <w:szCs w:val="24"/>
        </w:rPr>
        <w:t xml:space="preserve"> Είναι συνειδητό ψέμα</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 xml:space="preserve">Συνειδητό ψέμα! </w:t>
      </w:r>
      <w:r w:rsidRPr="002E591F">
        <w:rPr>
          <w:rFonts w:eastAsia="Times New Roman" w:cs="Times New Roman"/>
          <w:szCs w:val="24"/>
        </w:rPr>
        <w:t>Ο άνθρωπος που εσείς παραδεχτήκα</w:t>
      </w:r>
      <w:r>
        <w:rPr>
          <w:rFonts w:eastAsia="Times New Roman" w:cs="Times New Roman"/>
          <w:szCs w:val="24"/>
        </w:rPr>
        <w:t>τε</w:t>
      </w:r>
      <w:r w:rsidRPr="002E591F">
        <w:rPr>
          <w:rFonts w:eastAsia="Times New Roman" w:cs="Times New Roman"/>
          <w:szCs w:val="24"/>
        </w:rPr>
        <w:t xml:space="preserve"> ότι ακόμα και σήμερα έβριζε την Ευρωπαϊκή Εισαγγελία και τους ανθρώπους που κάνουν την έρευνα</w:t>
      </w:r>
      <w:r>
        <w:rPr>
          <w:rFonts w:eastAsia="Times New Roman" w:cs="Times New Roman"/>
          <w:szCs w:val="24"/>
        </w:rPr>
        <w:t>, ε</w:t>
      </w:r>
      <w:r w:rsidRPr="002E591F">
        <w:rPr>
          <w:rFonts w:eastAsia="Times New Roman" w:cs="Times New Roman"/>
          <w:szCs w:val="24"/>
        </w:rPr>
        <w:t>σείς ήρθατε να μας πείτε ότι είναι αξιόπιστος</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 xml:space="preserve">Δεύτερο εξωφρενικό που ακούσαμε </w:t>
      </w:r>
      <w:r>
        <w:rPr>
          <w:rFonts w:eastAsia="Times New Roman" w:cs="Times New Roman"/>
          <w:szCs w:val="24"/>
        </w:rPr>
        <w:t xml:space="preserve">από </w:t>
      </w:r>
      <w:r w:rsidRPr="002E591F">
        <w:rPr>
          <w:rFonts w:eastAsia="Times New Roman" w:cs="Times New Roman"/>
          <w:szCs w:val="24"/>
        </w:rPr>
        <w:t>τον κ</w:t>
      </w:r>
      <w:r>
        <w:rPr>
          <w:rFonts w:eastAsia="Times New Roman" w:cs="Times New Roman"/>
          <w:szCs w:val="24"/>
        </w:rPr>
        <w:t>.</w:t>
      </w:r>
      <w:r w:rsidRPr="002E591F">
        <w:rPr>
          <w:rFonts w:eastAsia="Times New Roman" w:cs="Times New Roman"/>
          <w:szCs w:val="24"/>
        </w:rPr>
        <w:t xml:space="preserve"> Λαζαρίδη</w:t>
      </w:r>
      <w:r>
        <w:rPr>
          <w:rFonts w:eastAsia="Times New Roman" w:cs="Times New Roman"/>
          <w:szCs w:val="24"/>
        </w:rPr>
        <w:t>:</w:t>
      </w:r>
      <w:r w:rsidRPr="002E591F">
        <w:rPr>
          <w:rFonts w:eastAsia="Times New Roman" w:cs="Times New Roman"/>
          <w:szCs w:val="24"/>
        </w:rPr>
        <w:t xml:space="preserve"> Είναι εμπλεκόμενοι μόνο</w:t>
      </w:r>
      <w:r>
        <w:rPr>
          <w:rFonts w:eastAsia="Times New Roman" w:cs="Times New Roman"/>
          <w:szCs w:val="24"/>
        </w:rPr>
        <w:t xml:space="preserve"> οι</w:t>
      </w:r>
      <w:r w:rsidRPr="002E591F">
        <w:rPr>
          <w:rFonts w:eastAsia="Times New Roman" w:cs="Times New Roman"/>
          <w:szCs w:val="24"/>
        </w:rPr>
        <w:t xml:space="preserve"> </w:t>
      </w:r>
      <w:r>
        <w:rPr>
          <w:rFonts w:eastAsia="Times New Roman" w:cs="Times New Roman"/>
          <w:szCs w:val="24"/>
        </w:rPr>
        <w:t xml:space="preserve">υπάλληλοι. Δεν υπάρχουν </w:t>
      </w:r>
      <w:r w:rsidRPr="002E591F">
        <w:rPr>
          <w:rFonts w:eastAsia="Times New Roman" w:cs="Times New Roman"/>
          <w:szCs w:val="24"/>
        </w:rPr>
        <w:t>πολιτικά πρόσωπα</w:t>
      </w:r>
      <w:r>
        <w:rPr>
          <w:rFonts w:eastAsia="Times New Roman" w:cs="Times New Roman"/>
          <w:szCs w:val="24"/>
        </w:rPr>
        <w:t>.</w:t>
      </w:r>
      <w:r w:rsidRPr="002E591F">
        <w:rPr>
          <w:rFonts w:eastAsia="Times New Roman" w:cs="Times New Roman"/>
          <w:szCs w:val="24"/>
        </w:rPr>
        <w:t xml:space="preserve"> Προφανώς</w:t>
      </w:r>
      <w:r>
        <w:rPr>
          <w:rFonts w:eastAsia="Times New Roman" w:cs="Times New Roman"/>
          <w:szCs w:val="24"/>
        </w:rPr>
        <w:t>,</w:t>
      </w:r>
      <w:r w:rsidRPr="002E591F">
        <w:rPr>
          <w:rFonts w:eastAsia="Times New Roman" w:cs="Times New Roman"/>
          <w:szCs w:val="24"/>
        </w:rPr>
        <w:t xml:space="preserve"> ο κ</w:t>
      </w:r>
      <w:r>
        <w:rPr>
          <w:rFonts w:eastAsia="Times New Roman" w:cs="Times New Roman"/>
          <w:szCs w:val="24"/>
        </w:rPr>
        <w:t>.</w:t>
      </w:r>
      <w:r w:rsidRPr="002E591F">
        <w:rPr>
          <w:rFonts w:eastAsia="Times New Roman" w:cs="Times New Roman"/>
          <w:szCs w:val="24"/>
        </w:rPr>
        <w:t xml:space="preserve"> Λαζαρίδης τη δικογραφία την διάβασε πηδώντας σελίδες</w:t>
      </w:r>
      <w:r>
        <w:rPr>
          <w:rFonts w:eastAsia="Times New Roman" w:cs="Times New Roman"/>
          <w:szCs w:val="24"/>
        </w:rPr>
        <w:t>.</w:t>
      </w:r>
      <w:r w:rsidRPr="002E591F">
        <w:rPr>
          <w:rFonts w:eastAsia="Times New Roman" w:cs="Times New Roman"/>
          <w:szCs w:val="24"/>
        </w:rPr>
        <w:t xml:space="preserve"> Στις κρίσιμες σελίδες</w:t>
      </w:r>
      <w:r>
        <w:rPr>
          <w:rFonts w:eastAsia="Times New Roman" w:cs="Times New Roman"/>
          <w:szCs w:val="24"/>
        </w:rPr>
        <w:t xml:space="preserve"> δ</w:t>
      </w:r>
      <w:r w:rsidRPr="002E591F">
        <w:rPr>
          <w:rFonts w:eastAsia="Times New Roman" w:cs="Times New Roman"/>
          <w:szCs w:val="24"/>
        </w:rPr>
        <w:t>εν του άρεσε</w:t>
      </w:r>
      <w:r>
        <w:rPr>
          <w:rFonts w:eastAsia="Times New Roman" w:cs="Times New Roman"/>
          <w:szCs w:val="24"/>
        </w:rPr>
        <w:t>,</w:t>
      </w:r>
      <w:r w:rsidRPr="002E591F">
        <w:rPr>
          <w:rFonts w:eastAsia="Times New Roman" w:cs="Times New Roman"/>
          <w:szCs w:val="24"/>
        </w:rPr>
        <w:t xml:space="preserve"> πήγαινε παρακάτω</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Τρίτο κρίσιμο</w:t>
      </w:r>
      <w:r w:rsidRPr="0015226F">
        <w:rPr>
          <w:rFonts w:eastAsia="Times New Roman" w:cs="Times New Roman"/>
          <w:szCs w:val="24"/>
        </w:rPr>
        <w:t xml:space="preserve">, </w:t>
      </w:r>
      <w:r w:rsidRPr="002E591F">
        <w:rPr>
          <w:rFonts w:eastAsia="Times New Roman" w:cs="Times New Roman"/>
          <w:szCs w:val="24"/>
        </w:rPr>
        <w:t xml:space="preserve">σε περίπτωση που δεν το </w:t>
      </w:r>
      <w:r>
        <w:rPr>
          <w:rFonts w:eastAsia="Times New Roman" w:cs="Times New Roman"/>
          <w:szCs w:val="24"/>
        </w:rPr>
        <w:t>άκουσε</w:t>
      </w:r>
      <w:r w:rsidRPr="002E591F">
        <w:rPr>
          <w:rFonts w:eastAsia="Times New Roman" w:cs="Times New Roman"/>
          <w:szCs w:val="24"/>
        </w:rPr>
        <w:t xml:space="preserve"> ο κ</w:t>
      </w:r>
      <w:r>
        <w:rPr>
          <w:rFonts w:eastAsia="Times New Roman" w:cs="Times New Roman"/>
          <w:szCs w:val="24"/>
        </w:rPr>
        <w:t>.</w:t>
      </w:r>
      <w:r w:rsidRPr="002E591F">
        <w:rPr>
          <w:rFonts w:eastAsia="Times New Roman" w:cs="Times New Roman"/>
          <w:szCs w:val="24"/>
        </w:rPr>
        <w:t xml:space="preserve"> Λαζαρίδης</w:t>
      </w:r>
      <w:r>
        <w:rPr>
          <w:rFonts w:eastAsia="Times New Roman" w:cs="Times New Roman"/>
          <w:szCs w:val="24"/>
        </w:rPr>
        <w:t>:</w:t>
      </w:r>
      <w:r w:rsidRPr="002E591F">
        <w:rPr>
          <w:rFonts w:eastAsia="Times New Roman" w:cs="Times New Roman"/>
          <w:szCs w:val="24"/>
        </w:rPr>
        <w:t xml:space="preserve"> Ο νυν επικεφαλής του Οργανισμού</w:t>
      </w:r>
      <w:r>
        <w:rPr>
          <w:rFonts w:eastAsia="Times New Roman" w:cs="Times New Roman"/>
          <w:szCs w:val="24"/>
        </w:rPr>
        <w:t>,</w:t>
      </w:r>
      <w:r w:rsidRPr="002E591F">
        <w:rPr>
          <w:rFonts w:eastAsia="Times New Roman" w:cs="Times New Roman"/>
          <w:szCs w:val="24"/>
        </w:rPr>
        <w:t xml:space="preserve"> ο κ</w:t>
      </w:r>
      <w:r>
        <w:rPr>
          <w:rFonts w:eastAsia="Times New Roman" w:cs="Times New Roman"/>
          <w:szCs w:val="24"/>
        </w:rPr>
        <w:t>.</w:t>
      </w:r>
      <w:r w:rsidRPr="002E591F">
        <w:rPr>
          <w:rFonts w:eastAsia="Times New Roman" w:cs="Times New Roman"/>
          <w:szCs w:val="24"/>
        </w:rPr>
        <w:t xml:space="preserve"> </w:t>
      </w:r>
      <w:proofErr w:type="spellStart"/>
      <w:r w:rsidRPr="002E591F">
        <w:rPr>
          <w:rFonts w:eastAsia="Times New Roman" w:cs="Times New Roman"/>
          <w:szCs w:val="24"/>
        </w:rPr>
        <w:t>Καββαδάς</w:t>
      </w:r>
      <w:proofErr w:type="spellEnd"/>
      <w:r>
        <w:rPr>
          <w:rFonts w:eastAsia="Times New Roman" w:cs="Times New Roman"/>
          <w:szCs w:val="24"/>
        </w:rPr>
        <w:t>,</w:t>
      </w:r>
      <w:r w:rsidRPr="002E591F">
        <w:rPr>
          <w:rFonts w:eastAsia="Times New Roman" w:cs="Times New Roman"/>
          <w:szCs w:val="24"/>
        </w:rPr>
        <w:t xml:space="preserve"> όταν ρωτήθηκε σήμερα</w:t>
      </w:r>
      <w:r>
        <w:rPr>
          <w:rFonts w:eastAsia="Times New Roman" w:cs="Times New Roman"/>
          <w:szCs w:val="24"/>
        </w:rPr>
        <w:t xml:space="preserve"> αν</w:t>
      </w:r>
      <w:r w:rsidRPr="002E591F">
        <w:rPr>
          <w:rFonts w:eastAsia="Times New Roman" w:cs="Times New Roman"/>
          <w:szCs w:val="24"/>
        </w:rPr>
        <w:t xml:space="preserve"> είναι σε θέση να εγγυηθεί την καταβολή των ενισχύσεων του Οκτωβρίου</w:t>
      </w:r>
      <w:r w:rsidRPr="0015226F">
        <w:rPr>
          <w:rFonts w:eastAsia="Times New Roman" w:cs="Times New Roman"/>
          <w:szCs w:val="24"/>
        </w:rPr>
        <w:t xml:space="preserve">, </w:t>
      </w:r>
      <w:r>
        <w:rPr>
          <w:rFonts w:eastAsia="Times New Roman" w:cs="Times New Roman"/>
          <w:szCs w:val="24"/>
        </w:rPr>
        <w:t>α</w:t>
      </w:r>
      <w:r w:rsidRPr="002E591F">
        <w:rPr>
          <w:rFonts w:eastAsia="Times New Roman" w:cs="Times New Roman"/>
          <w:szCs w:val="24"/>
        </w:rPr>
        <w:t xml:space="preserve">πάντησε </w:t>
      </w:r>
      <w:r w:rsidRPr="002E591F">
        <w:rPr>
          <w:rFonts w:eastAsia="Times New Roman" w:cs="Times New Roman"/>
          <w:szCs w:val="24"/>
        </w:rPr>
        <w:lastRenderedPageBreak/>
        <w:t>ότι δεν είναι σε θέση να το εγγυηθεί</w:t>
      </w:r>
      <w:r>
        <w:rPr>
          <w:rFonts w:eastAsia="Times New Roman" w:cs="Times New Roman"/>
          <w:szCs w:val="24"/>
        </w:rPr>
        <w:t>.</w:t>
      </w:r>
      <w:r w:rsidRPr="002E591F">
        <w:rPr>
          <w:rFonts w:eastAsia="Times New Roman" w:cs="Times New Roman"/>
          <w:szCs w:val="24"/>
        </w:rPr>
        <w:t xml:space="preserve"> Για να δούμε πού βρίσκεται σήμερα η κατάσταση με τον ΟΠΕΚΕΠΕ</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Άλλο ένα σχόλιο για τον κ</w:t>
      </w:r>
      <w:r>
        <w:rPr>
          <w:rFonts w:eastAsia="Times New Roman" w:cs="Times New Roman"/>
          <w:szCs w:val="24"/>
        </w:rPr>
        <w:t>.</w:t>
      </w:r>
      <w:r w:rsidRPr="002E591F">
        <w:rPr>
          <w:rFonts w:eastAsia="Times New Roman" w:cs="Times New Roman"/>
          <w:szCs w:val="24"/>
        </w:rPr>
        <w:t xml:space="preserve"> Λαζαρίδη</w:t>
      </w:r>
      <w:r>
        <w:rPr>
          <w:rFonts w:eastAsia="Times New Roman" w:cs="Times New Roman"/>
          <w:szCs w:val="24"/>
        </w:rPr>
        <w:t xml:space="preserve"> κ</w:t>
      </w:r>
      <w:r w:rsidRPr="002E591F">
        <w:rPr>
          <w:rFonts w:eastAsia="Times New Roman" w:cs="Times New Roman"/>
          <w:szCs w:val="24"/>
        </w:rPr>
        <w:t>αι κλείνω</w:t>
      </w:r>
      <w:r>
        <w:rPr>
          <w:rFonts w:eastAsia="Times New Roman" w:cs="Times New Roman"/>
          <w:szCs w:val="24"/>
        </w:rPr>
        <w:t>.</w:t>
      </w:r>
      <w:r w:rsidRPr="002E591F">
        <w:rPr>
          <w:rFonts w:eastAsia="Times New Roman" w:cs="Times New Roman"/>
          <w:szCs w:val="24"/>
        </w:rPr>
        <w:t xml:space="preserve"> Είπε διάφορα για τα Τέμπη</w:t>
      </w:r>
      <w:r>
        <w:rPr>
          <w:rFonts w:eastAsia="Times New Roman" w:cs="Times New Roman"/>
          <w:szCs w:val="24"/>
        </w:rPr>
        <w:t>.</w:t>
      </w:r>
      <w:r w:rsidRPr="002E591F">
        <w:rPr>
          <w:rFonts w:eastAsia="Times New Roman" w:cs="Times New Roman"/>
          <w:szCs w:val="24"/>
        </w:rPr>
        <w:t xml:space="preserve"> Είπε διάφορα </w:t>
      </w:r>
      <w:r>
        <w:rPr>
          <w:rFonts w:eastAsia="Times New Roman" w:cs="Times New Roman"/>
          <w:szCs w:val="24"/>
        </w:rPr>
        <w:t>εμετικά,</w:t>
      </w:r>
      <w:r w:rsidRPr="002E591F">
        <w:rPr>
          <w:rFonts w:eastAsia="Times New Roman" w:cs="Times New Roman"/>
          <w:szCs w:val="24"/>
        </w:rPr>
        <w:t xml:space="preserve"> όπως συνηθίζει ο κ</w:t>
      </w:r>
      <w:r>
        <w:rPr>
          <w:rFonts w:eastAsia="Times New Roman" w:cs="Times New Roman"/>
          <w:szCs w:val="24"/>
        </w:rPr>
        <w:t>.</w:t>
      </w:r>
      <w:r w:rsidRPr="002E591F">
        <w:rPr>
          <w:rFonts w:eastAsia="Times New Roman" w:cs="Times New Roman"/>
          <w:szCs w:val="24"/>
        </w:rPr>
        <w:t xml:space="preserve"> Λαζαρίδης</w:t>
      </w:r>
      <w:r>
        <w:rPr>
          <w:rFonts w:eastAsia="Times New Roman" w:cs="Times New Roman"/>
          <w:szCs w:val="24"/>
        </w:rPr>
        <w:t xml:space="preserve">, αλλά </w:t>
      </w:r>
      <w:r w:rsidRPr="002E591F">
        <w:rPr>
          <w:rFonts w:eastAsia="Times New Roman" w:cs="Times New Roman"/>
          <w:szCs w:val="24"/>
        </w:rPr>
        <w:t>ένα πράγμα δεν είπε</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 xml:space="preserve">Τον ρωτώ λοιπόν: </w:t>
      </w:r>
      <w:r w:rsidRPr="002E591F">
        <w:rPr>
          <w:rFonts w:eastAsia="Times New Roman" w:cs="Times New Roman"/>
          <w:szCs w:val="24"/>
        </w:rPr>
        <w:t>Έχουν δίκιο οι γονείς στην εκταφή ή όχι</w:t>
      </w:r>
      <w:r>
        <w:rPr>
          <w:rFonts w:eastAsia="Times New Roman" w:cs="Times New Roman"/>
          <w:szCs w:val="24"/>
        </w:rPr>
        <w:t>;</w:t>
      </w:r>
      <w:r w:rsidRPr="002E591F">
        <w:rPr>
          <w:rFonts w:eastAsia="Times New Roman" w:cs="Times New Roman"/>
          <w:szCs w:val="24"/>
        </w:rPr>
        <w:t xml:space="preserve"> Πόσο </w:t>
      </w:r>
      <w:r>
        <w:rPr>
          <w:rFonts w:eastAsia="Times New Roman" w:cs="Times New Roman"/>
          <w:szCs w:val="24"/>
        </w:rPr>
        <w:t>θα κρύβεστε;</w:t>
      </w:r>
      <w:r w:rsidRPr="002E591F">
        <w:rPr>
          <w:rFonts w:eastAsia="Times New Roman" w:cs="Times New Roman"/>
          <w:szCs w:val="24"/>
        </w:rPr>
        <w:t xml:space="preserve"> Πόσο θα </w:t>
      </w:r>
      <w:r>
        <w:rPr>
          <w:rFonts w:eastAsia="Times New Roman" w:cs="Times New Roman"/>
          <w:szCs w:val="24"/>
        </w:rPr>
        <w:t>κρύβεστε;</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Σας το έχουμε ξαναπεί από εδώ</w:t>
      </w:r>
      <w:r>
        <w:rPr>
          <w:rFonts w:eastAsia="Times New Roman" w:cs="Times New Roman"/>
          <w:szCs w:val="24"/>
        </w:rPr>
        <w:t>,</w:t>
      </w:r>
      <w:r w:rsidRPr="002E591F">
        <w:rPr>
          <w:rFonts w:eastAsia="Times New Roman" w:cs="Times New Roman"/>
          <w:szCs w:val="24"/>
        </w:rPr>
        <w:t xml:space="preserve"> το λέω ξανά</w:t>
      </w:r>
      <w:r>
        <w:rPr>
          <w:rFonts w:eastAsia="Times New Roman" w:cs="Times New Roman"/>
          <w:szCs w:val="24"/>
        </w:rPr>
        <w:t>:</w:t>
      </w:r>
      <w:r w:rsidRPr="002E591F">
        <w:rPr>
          <w:rFonts w:eastAsia="Times New Roman" w:cs="Times New Roman"/>
          <w:szCs w:val="24"/>
        </w:rPr>
        <w:t xml:space="preserve"> Άνθρωπος που δεν συγκινείται αυτή τη στιγμή από ένα σπαρακτικό αίτημα ενός γονιού που ζητάει την εκταφή του παιδιού του</w:t>
      </w:r>
      <w:r>
        <w:rPr>
          <w:rFonts w:eastAsia="Times New Roman" w:cs="Times New Roman"/>
          <w:szCs w:val="24"/>
        </w:rPr>
        <w:t xml:space="preserve"> είναι </w:t>
      </w:r>
      <w:proofErr w:type="spellStart"/>
      <w:r>
        <w:rPr>
          <w:rFonts w:eastAsia="Times New Roman" w:cs="Times New Roman"/>
          <w:szCs w:val="24"/>
        </w:rPr>
        <w:t>άνιωθο</w:t>
      </w:r>
      <w:proofErr w:type="spellEnd"/>
      <w:r w:rsidRPr="002E591F">
        <w:rPr>
          <w:rFonts w:eastAsia="Times New Roman" w:cs="Times New Roman"/>
          <w:szCs w:val="24"/>
        </w:rPr>
        <w:t xml:space="preserve"> κάθαρμα και εσείς το αποδεικνύετ</w:t>
      </w:r>
      <w:r>
        <w:rPr>
          <w:rFonts w:eastAsia="Times New Roman" w:cs="Times New Roman"/>
          <w:szCs w:val="24"/>
        </w:rPr>
        <w:t>ε</w:t>
      </w:r>
      <w:r w:rsidRPr="002E591F">
        <w:rPr>
          <w:rFonts w:eastAsia="Times New Roman" w:cs="Times New Roman"/>
          <w:szCs w:val="24"/>
        </w:rPr>
        <w:t xml:space="preserve"> καθημερινά αυτό</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Το</w:t>
      </w:r>
      <w:r w:rsidRPr="002E591F">
        <w:rPr>
          <w:rFonts w:eastAsia="Times New Roman" w:cs="Times New Roman"/>
          <w:szCs w:val="24"/>
        </w:rPr>
        <w:t xml:space="preserve"> αποδεικνύετ</w:t>
      </w:r>
      <w:r>
        <w:rPr>
          <w:rFonts w:eastAsia="Times New Roman" w:cs="Times New Roman"/>
          <w:szCs w:val="24"/>
        </w:rPr>
        <w:t>ε</w:t>
      </w:r>
      <w:r w:rsidRPr="002E591F">
        <w:rPr>
          <w:rFonts w:eastAsia="Times New Roman" w:cs="Times New Roman"/>
          <w:szCs w:val="24"/>
        </w:rPr>
        <w:t xml:space="preserve"> καθημερινά</w:t>
      </w:r>
      <w:r>
        <w:rPr>
          <w:rFonts w:eastAsia="Times New Roman" w:cs="Times New Roman"/>
          <w:szCs w:val="24"/>
        </w:rPr>
        <w:t>.</w:t>
      </w:r>
      <w:r w:rsidRPr="002E591F">
        <w:rPr>
          <w:rFonts w:eastAsia="Times New Roman" w:cs="Times New Roman"/>
          <w:szCs w:val="24"/>
        </w:rPr>
        <w:t xml:space="preserve"> Είπε ό</w:t>
      </w:r>
      <w:r>
        <w:rPr>
          <w:rFonts w:eastAsia="Times New Roman" w:cs="Times New Roman"/>
          <w:szCs w:val="24"/>
        </w:rPr>
        <w:t>,</w:t>
      </w:r>
      <w:r w:rsidRPr="002E591F">
        <w:rPr>
          <w:rFonts w:eastAsia="Times New Roman" w:cs="Times New Roman"/>
          <w:szCs w:val="24"/>
        </w:rPr>
        <w:t xml:space="preserve">τι </w:t>
      </w:r>
      <w:r>
        <w:rPr>
          <w:rFonts w:eastAsia="Times New Roman" w:cs="Times New Roman"/>
          <w:szCs w:val="24"/>
        </w:rPr>
        <w:t xml:space="preserve">ήθελε </w:t>
      </w:r>
      <w:r w:rsidRPr="002E591F">
        <w:rPr>
          <w:rFonts w:eastAsia="Times New Roman" w:cs="Times New Roman"/>
          <w:szCs w:val="24"/>
        </w:rPr>
        <w:t>ο κ</w:t>
      </w:r>
      <w:r>
        <w:rPr>
          <w:rFonts w:eastAsia="Times New Roman" w:cs="Times New Roman"/>
          <w:szCs w:val="24"/>
        </w:rPr>
        <w:t>.</w:t>
      </w:r>
      <w:r w:rsidRPr="002E591F">
        <w:rPr>
          <w:rFonts w:eastAsia="Times New Roman" w:cs="Times New Roman"/>
          <w:szCs w:val="24"/>
        </w:rPr>
        <w:t xml:space="preserve"> Λαζαρίδης</w:t>
      </w:r>
      <w:r>
        <w:rPr>
          <w:rFonts w:eastAsia="Times New Roman" w:cs="Times New Roman"/>
          <w:szCs w:val="24"/>
        </w:rPr>
        <w:t>,</w:t>
      </w:r>
      <w:r w:rsidRPr="002E591F">
        <w:rPr>
          <w:rFonts w:eastAsia="Times New Roman" w:cs="Times New Roman"/>
          <w:szCs w:val="24"/>
        </w:rPr>
        <w:t xml:space="preserve"> μόνο γι</w:t>
      </w:r>
      <w:r>
        <w:rPr>
          <w:rFonts w:eastAsia="Times New Roman" w:cs="Times New Roman"/>
          <w:szCs w:val="24"/>
        </w:rPr>
        <w:t>’</w:t>
      </w:r>
      <w:r w:rsidRPr="002E591F">
        <w:rPr>
          <w:rFonts w:eastAsia="Times New Roman" w:cs="Times New Roman"/>
          <w:szCs w:val="24"/>
        </w:rPr>
        <w:t xml:space="preserve"> αυτό δεν είπε</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 xml:space="preserve">Έρχομαι όσο μπορώ </w:t>
      </w:r>
      <w:r>
        <w:rPr>
          <w:rFonts w:eastAsia="Times New Roman" w:cs="Times New Roman"/>
          <w:szCs w:val="24"/>
        </w:rPr>
        <w:t xml:space="preserve">πιο </w:t>
      </w:r>
      <w:r w:rsidRPr="002E591F">
        <w:rPr>
          <w:rFonts w:eastAsia="Times New Roman" w:cs="Times New Roman"/>
          <w:szCs w:val="24"/>
        </w:rPr>
        <w:t>γρήγορα στα ζητήματα του νομοσχεδίου</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Θα πω έ</w:t>
      </w:r>
      <w:r w:rsidRPr="002E591F">
        <w:rPr>
          <w:rFonts w:eastAsia="Times New Roman" w:cs="Times New Roman"/>
          <w:szCs w:val="24"/>
        </w:rPr>
        <w:t>να πράγμα επί της αρχής</w:t>
      </w:r>
      <w:r>
        <w:rPr>
          <w:rFonts w:eastAsia="Times New Roman" w:cs="Times New Roman"/>
          <w:szCs w:val="24"/>
        </w:rPr>
        <w:t>,</w:t>
      </w:r>
      <w:r w:rsidRPr="002E591F">
        <w:rPr>
          <w:rFonts w:eastAsia="Times New Roman" w:cs="Times New Roman"/>
          <w:szCs w:val="24"/>
        </w:rPr>
        <w:t xml:space="preserve"> για το πόσο </w:t>
      </w:r>
      <w:r>
        <w:rPr>
          <w:rFonts w:eastAsia="Times New Roman" w:cs="Times New Roman"/>
          <w:szCs w:val="24"/>
        </w:rPr>
        <w:t>-</w:t>
      </w:r>
      <w:r w:rsidRPr="002E591F">
        <w:rPr>
          <w:rFonts w:eastAsia="Times New Roman" w:cs="Times New Roman"/>
          <w:szCs w:val="24"/>
        </w:rPr>
        <w:t>εντός πολλών εισαγωγικών</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w:t>
      </w:r>
      <w:r w:rsidRPr="002E591F">
        <w:rPr>
          <w:rFonts w:eastAsia="Times New Roman" w:cs="Times New Roman"/>
          <w:szCs w:val="24"/>
        </w:rPr>
        <w:t>σωστός</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ήταν ο</w:t>
      </w:r>
      <w:r w:rsidRPr="002E591F">
        <w:rPr>
          <w:rFonts w:eastAsia="Times New Roman" w:cs="Times New Roman"/>
          <w:szCs w:val="24"/>
        </w:rPr>
        <w:t xml:space="preserve"> σχεδιασμό</w:t>
      </w:r>
      <w:r>
        <w:rPr>
          <w:rFonts w:eastAsia="Times New Roman" w:cs="Times New Roman"/>
          <w:szCs w:val="24"/>
        </w:rPr>
        <w:t>ς</w:t>
      </w:r>
      <w:r w:rsidRPr="002E591F">
        <w:rPr>
          <w:rFonts w:eastAsia="Times New Roman" w:cs="Times New Roman"/>
          <w:szCs w:val="24"/>
        </w:rPr>
        <w:t xml:space="preserve"> σας για το Ταμείο Ανάκαμψης από την πρώτη μέρα</w:t>
      </w:r>
      <w:r>
        <w:rPr>
          <w:rFonts w:eastAsia="Times New Roman" w:cs="Times New Roman"/>
          <w:szCs w:val="24"/>
        </w:rPr>
        <w:t>, για το</w:t>
      </w:r>
      <w:r w:rsidRPr="002E591F">
        <w:rPr>
          <w:rFonts w:eastAsia="Times New Roman" w:cs="Times New Roman"/>
          <w:szCs w:val="24"/>
        </w:rPr>
        <w:t xml:space="preserve"> </w:t>
      </w:r>
      <w:r>
        <w:rPr>
          <w:rFonts w:eastAsia="Times New Roman" w:cs="Times New Roman"/>
          <w:szCs w:val="24"/>
        </w:rPr>
        <w:t>τι</w:t>
      </w:r>
      <w:r w:rsidRPr="002E591F">
        <w:rPr>
          <w:rFonts w:eastAsia="Times New Roman" w:cs="Times New Roman"/>
          <w:szCs w:val="24"/>
        </w:rPr>
        <w:t xml:space="preserve"> καταλαβαίν</w:t>
      </w:r>
      <w:r>
        <w:rPr>
          <w:rFonts w:eastAsia="Times New Roman" w:cs="Times New Roman"/>
          <w:szCs w:val="24"/>
        </w:rPr>
        <w:t>α</w:t>
      </w:r>
      <w:r w:rsidRPr="002E591F">
        <w:rPr>
          <w:rFonts w:eastAsia="Times New Roman" w:cs="Times New Roman"/>
          <w:szCs w:val="24"/>
        </w:rPr>
        <w:t>τε κύριε Υπουργέ και τι κάνατε</w:t>
      </w:r>
      <w:r>
        <w:rPr>
          <w:rFonts w:eastAsia="Times New Roman" w:cs="Times New Roman"/>
          <w:szCs w:val="24"/>
        </w:rPr>
        <w:t>;</w:t>
      </w:r>
      <w:r w:rsidRPr="002E591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E591F">
        <w:rPr>
          <w:rFonts w:eastAsia="Times New Roman" w:cs="Times New Roman"/>
          <w:szCs w:val="24"/>
        </w:rPr>
        <w:t>Η Πορτογαλία από το Ταμείο Ανάκαμψης για σχέδι</w:t>
      </w:r>
      <w:r>
        <w:rPr>
          <w:rFonts w:eastAsia="Times New Roman" w:cs="Times New Roman"/>
          <w:szCs w:val="24"/>
        </w:rPr>
        <w:t>α</w:t>
      </w:r>
      <w:r w:rsidRPr="002E591F">
        <w:rPr>
          <w:rFonts w:eastAsia="Times New Roman" w:cs="Times New Roman"/>
          <w:szCs w:val="24"/>
        </w:rPr>
        <w:t xml:space="preserve"> στεγαστικής πολιτικής </w:t>
      </w:r>
      <w:r>
        <w:rPr>
          <w:rFonts w:eastAsia="Times New Roman" w:cs="Times New Roman"/>
          <w:szCs w:val="24"/>
        </w:rPr>
        <w:t>ξ</w:t>
      </w:r>
      <w:r w:rsidRPr="002E591F">
        <w:rPr>
          <w:rFonts w:eastAsia="Times New Roman" w:cs="Times New Roman"/>
          <w:szCs w:val="24"/>
        </w:rPr>
        <w:t>έρετε πόσα είχε</w:t>
      </w:r>
      <w:r>
        <w:rPr>
          <w:rFonts w:eastAsia="Times New Roman" w:cs="Times New Roman"/>
          <w:szCs w:val="24"/>
        </w:rPr>
        <w:t>; Είχε</w:t>
      </w:r>
      <w:r w:rsidRPr="002E591F">
        <w:rPr>
          <w:rFonts w:eastAsia="Times New Roman" w:cs="Times New Roman"/>
          <w:szCs w:val="24"/>
        </w:rPr>
        <w:t xml:space="preserve"> 2,7 δι</w:t>
      </w:r>
      <w:r w:rsidR="0031414D">
        <w:rPr>
          <w:rFonts w:eastAsia="Times New Roman" w:cs="Times New Roman"/>
          <w:szCs w:val="24"/>
        </w:rPr>
        <w:t>σεκατομμύρια</w:t>
      </w:r>
      <w:r>
        <w:rPr>
          <w:rFonts w:eastAsia="Times New Roman" w:cs="Times New Roman"/>
          <w:szCs w:val="24"/>
        </w:rPr>
        <w:t>. Η</w:t>
      </w:r>
      <w:r w:rsidRPr="002E591F">
        <w:rPr>
          <w:rFonts w:eastAsia="Times New Roman" w:cs="Times New Roman"/>
          <w:szCs w:val="24"/>
        </w:rPr>
        <w:t xml:space="preserve"> Ισπανία</w:t>
      </w:r>
      <w:r>
        <w:rPr>
          <w:rFonts w:eastAsia="Times New Roman" w:cs="Times New Roman"/>
          <w:szCs w:val="24"/>
        </w:rPr>
        <w:t xml:space="preserve"> ξ</w:t>
      </w:r>
      <w:r w:rsidRPr="002E591F">
        <w:rPr>
          <w:rFonts w:eastAsia="Times New Roman" w:cs="Times New Roman"/>
          <w:szCs w:val="24"/>
        </w:rPr>
        <w:t>έρετε πόσα είχε</w:t>
      </w:r>
      <w:r>
        <w:rPr>
          <w:rFonts w:eastAsia="Times New Roman" w:cs="Times New Roman"/>
          <w:szCs w:val="24"/>
        </w:rPr>
        <w:t>; Είχε</w:t>
      </w:r>
      <w:r w:rsidRPr="002E591F">
        <w:rPr>
          <w:rFonts w:eastAsia="Times New Roman" w:cs="Times New Roman"/>
          <w:szCs w:val="24"/>
        </w:rPr>
        <w:t xml:space="preserve"> 1 δι</w:t>
      </w:r>
      <w:r w:rsidR="0031414D">
        <w:rPr>
          <w:rFonts w:eastAsia="Times New Roman" w:cs="Times New Roman"/>
          <w:szCs w:val="24"/>
        </w:rPr>
        <w:t>σεκατομμύριο</w:t>
      </w:r>
      <w:r>
        <w:rPr>
          <w:rFonts w:eastAsia="Times New Roman" w:cs="Times New Roman"/>
          <w:szCs w:val="24"/>
        </w:rPr>
        <w:t>.</w:t>
      </w:r>
      <w:r w:rsidRPr="002E591F">
        <w:rPr>
          <w:rFonts w:eastAsia="Times New Roman" w:cs="Times New Roman"/>
          <w:szCs w:val="24"/>
        </w:rPr>
        <w:t xml:space="preserve"> Η Ελλάδα ξέρετε πόσα είχε στο πρώτο σχέδιο που </w:t>
      </w:r>
      <w:r>
        <w:rPr>
          <w:rFonts w:eastAsia="Times New Roman" w:cs="Times New Roman"/>
          <w:szCs w:val="24"/>
        </w:rPr>
        <w:t>κατα</w:t>
      </w:r>
      <w:r w:rsidRPr="002E591F">
        <w:rPr>
          <w:rFonts w:eastAsia="Times New Roman" w:cs="Times New Roman"/>
          <w:szCs w:val="24"/>
        </w:rPr>
        <w:t>θέσατε για τη στεγαστική πολιτική</w:t>
      </w:r>
      <w:r>
        <w:rPr>
          <w:rFonts w:eastAsia="Times New Roman" w:cs="Times New Roman"/>
          <w:szCs w:val="24"/>
        </w:rPr>
        <w:t>;</w:t>
      </w:r>
      <w:r w:rsidRPr="002E591F">
        <w:rPr>
          <w:rFonts w:eastAsia="Times New Roman" w:cs="Times New Roman"/>
          <w:szCs w:val="24"/>
        </w:rPr>
        <w:t xml:space="preserve"> </w:t>
      </w:r>
      <w:r>
        <w:rPr>
          <w:rFonts w:eastAsia="Times New Roman" w:cs="Times New Roman"/>
          <w:szCs w:val="24"/>
        </w:rPr>
        <w:t xml:space="preserve">Είχε </w:t>
      </w:r>
      <w:r w:rsidRPr="002E591F">
        <w:rPr>
          <w:rFonts w:eastAsia="Times New Roman" w:cs="Times New Roman"/>
          <w:szCs w:val="24"/>
        </w:rPr>
        <w:t xml:space="preserve">1,3 </w:t>
      </w:r>
      <w:r w:rsidRPr="002E591F" w:rsidR="0031414D">
        <w:rPr>
          <w:rFonts w:eastAsia="Times New Roman" w:cs="Times New Roman"/>
          <w:szCs w:val="24"/>
        </w:rPr>
        <w:t>εκατομμύρι</w:t>
      </w:r>
      <w:r w:rsidR="0031414D">
        <w:rPr>
          <w:rFonts w:eastAsia="Times New Roman" w:cs="Times New Roman"/>
          <w:szCs w:val="24"/>
        </w:rPr>
        <w:t>ο</w:t>
      </w:r>
      <w:r>
        <w:rPr>
          <w:rFonts w:eastAsia="Times New Roman" w:cs="Times New Roman"/>
          <w:szCs w:val="24"/>
        </w:rPr>
        <w:t xml:space="preserve">. </w:t>
      </w:r>
      <w:r w:rsidRPr="002E591F">
        <w:rPr>
          <w:rFonts w:eastAsia="Times New Roman" w:cs="Times New Roman"/>
          <w:szCs w:val="24"/>
        </w:rPr>
        <w:t xml:space="preserve">Το χρέος </w:t>
      </w:r>
      <w:r w:rsidRPr="002E591F">
        <w:rPr>
          <w:rFonts w:eastAsia="Times New Roman" w:cs="Times New Roman"/>
          <w:szCs w:val="24"/>
        </w:rPr>
        <w:lastRenderedPageBreak/>
        <w:t>σας κάθε χρόνο αυξάνεται 40 με 50 εκατομμύρια</w:t>
      </w:r>
      <w:r>
        <w:rPr>
          <w:rFonts w:eastAsia="Times New Roman" w:cs="Times New Roman"/>
          <w:szCs w:val="24"/>
        </w:rPr>
        <w:t>.</w:t>
      </w:r>
      <w:r w:rsidRPr="002E591F">
        <w:rPr>
          <w:rFonts w:eastAsia="Times New Roman" w:cs="Times New Roman"/>
          <w:szCs w:val="24"/>
        </w:rPr>
        <w:t xml:space="preserve"> Το κομματικό σας χρέος</w:t>
      </w:r>
      <w:r>
        <w:rPr>
          <w:rFonts w:eastAsia="Times New Roman" w:cs="Times New Roman"/>
          <w:szCs w:val="24"/>
        </w:rPr>
        <w:t>.</w:t>
      </w:r>
      <w:r w:rsidRPr="002E591F">
        <w:rPr>
          <w:rFonts w:eastAsia="Times New Roman" w:cs="Times New Roman"/>
          <w:szCs w:val="24"/>
        </w:rPr>
        <w:t xml:space="preserve"> Και εσείς είχατε προϋπολογίσει για τη στεγαστική πολιτική 1,3 </w:t>
      </w:r>
      <w:r w:rsidRPr="002E591F" w:rsidR="0031414D">
        <w:rPr>
          <w:rFonts w:eastAsia="Times New Roman" w:cs="Times New Roman"/>
          <w:szCs w:val="24"/>
        </w:rPr>
        <w:t>εκατομμύρι</w:t>
      </w:r>
      <w:r w:rsidR="0031414D">
        <w:rPr>
          <w:rFonts w:eastAsia="Times New Roman" w:cs="Times New Roman"/>
          <w:szCs w:val="24"/>
        </w:rPr>
        <w:t>ο</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Καταθέτω σχετική μελέτη που συγκρίνει τα προγράμματα χωρών σε σχέση με τη στέγαση</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(Στο σημείο αυτό ο Βουλευτής κ. Αθανάσιος (Ν</w:t>
      </w:r>
      <w:r>
        <w:rPr>
          <w:rFonts w:eastAsia="Times New Roman" w:cs="Times New Roman"/>
          <w:szCs w:val="24"/>
        </w:rPr>
        <w:t>άσος</w:t>
      </w:r>
      <w:r w:rsidRPr="002E3C6F">
        <w:rPr>
          <w:rFonts w:eastAsia="Times New Roman" w:cs="Times New Roman"/>
          <w:szCs w:val="24"/>
        </w:rPr>
        <w:t xml:space="preserve">) Ηλιόπουλος </w:t>
      </w:r>
      <w:r w:rsidRPr="002E3C6F">
        <w:rPr>
          <w:rFonts w:eastAsia="Times New Roman" w:cs="Times New Roman"/>
          <w:szCs w:val="24"/>
        </w:rPr>
        <w:t>καταθέτει για τα Πρακτικά τ</w:t>
      </w:r>
      <w:r>
        <w:rPr>
          <w:rFonts w:eastAsia="Times New Roman" w:cs="Times New Roman"/>
          <w:szCs w:val="24"/>
        </w:rPr>
        <w:t>ην</w:t>
      </w:r>
      <w:r w:rsidRPr="002E3C6F">
        <w:rPr>
          <w:rFonts w:eastAsia="Times New Roman" w:cs="Times New Roman"/>
          <w:szCs w:val="24"/>
        </w:rPr>
        <w:t xml:space="preserve"> προαναφερθ</w:t>
      </w:r>
      <w:r>
        <w:rPr>
          <w:rFonts w:eastAsia="Times New Roman" w:cs="Times New Roman"/>
          <w:szCs w:val="24"/>
        </w:rPr>
        <w:t>είσα μελέτη</w:t>
      </w:r>
      <w:r w:rsidRPr="002E3C6F">
        <w:rPr>
          <w:rFonts w:eastAsia="Times New Roman" w:cs="Times New Roman"/>
          <w:szCs w:val="24"/>
        </w:rPr>
        <w:t xml:space="preserve">, </w:t>
      </w:r>
      <w:r w:rsidR="0031414D">
        <w:rPr>
          <w:rFonts w:eastAsia="Times New Roman" w:cs="Times New Roman"/>
          <w:szCs w:val="24"/>
        </w:rPr>
        <w:t>η</w:t>
      </w:r>
      <w:r w:rsidRPr="002E3C6F" w:rsidR="0031414D">
        <w:rPr>
          <w:rFonts w:eastAsia="Times New Roman" w:cs="Times New Roman"/>
          <w:szCs w:val="24"/>
        </w:rPr>
        <w:t xml:space="preserve"> </w:t>
      </w:r>
      <w:r w:rsidRPr="002E3C6F">
        <w:rPr>
          <w:rFonts w:eastAsia="Times New Roman" w:cs="Times New Roman"/>
          <w:szCs w:val="24"/>
        </w:rPr>
        <w:t xml:space="preserve">οποία </w:t>
      </w:r>
      <w:r w:rsidRPr="002E3C6F" w:rsidR="0031414D">
        <w:rPr>
          <w:rFonts w:eastAsia="Times New Roman" w:cs="Times New Roman"/>
          <w:szCs w:val="24"/>
        </w:rPr>
        <w:t>βρίσκ</w:t>
      </w:r>
      <w:r w:rsidR="0031414D">
        <w:rPr>
          <w:rFonts w:eastAsia="Times New Roman" w:cs="Times New Roman"/>
          <w:szCs w:val="24"/>
        </w:rPr>
        <w:t>ε</w:t>
      </w:r>
      <w:r w:rsidRPr="002E3C6F" w:rsidR="0031414D">
        <w:rPr>
          <w:rFonts w:eastAsia="Times New Roman" w:cs="Times New Roman"/>
          <w:szCs w:val="24"/>
        </w:rPr>
        <w:t xml:space="preserve">ται </w:t>
      </w:r>
      <w:r w:rsidRPr="002E3C6F">
        <w:rPr>
          <w:rFonts w:eastAsia="Times New Roman" w:cs="Times New Roman"/>
          <w:szCs w:val="24"/>
        </w:rPr>
        <w:t xml:space="preserve">στο αρχείο του Τμήματος Γραμματείας της Διεύθυνσης Στενογραφίας και </w:t>
      </w:r>
      <w:r w:rsidRPr="002E3C6F">
        <w:rPr>
          <w:rFonts w:eastAsia="Times New Roman" w:cs="Times New Roman"/>
          <w:szCs w:val="24"/>
        </w:rPr>
        <w:t>Πρακτικών της Βουλής)</w:t>
      </w:r>
    </w:p>
    <w:p>
      <w:pPr>
        <w:spacing w:line="600" w:lineRule="auto"/>
        <w:ind w:firstLine="720"/>
        <w:jc w:val="both"/>
        <w:rPr>
          <w:rFonts w:eastAsia="Times New Roman" w:cs="Times New Roman"/>
          <w:szCs w:val="24"/>
        </w:rPr>
      </w:pPr>
      <w:r w:rsidRPr="002E3C6F">
        <w:rPr>
          <w:rFonts w:eastAsia="Times New Roman" w:cs="Times New Roman"/>
          <w:szCs w:val="24"/>
        </w:rPr>
        <w:t>Και ενώ είχατε το εργαλείο του Ταμείου Ανάκαμψης</w:t>
      </w:r>
      <w:r>
        <w:rPr>
          <w:rFonts w:eastAsia="Times New Roman" w:cs="Times New Roman"/>
          <w:szCs w:val="24"/>
        </w:rPr>
        <w:t>,</w:t>
      </w:r>
      <w:r w:rsidRPr="002E3C6F">
        <w:rPr>
          <w:rFonts w:eastAsia="Times New Roman" w:cs="Times New Roman"/>
          <w:szCs w:val="24"/>
        </w:rPr>
        <w:t xml:space="preserve"> σήμερα ένας στους τρεις δαπανά το </w:t>
      </w:r>
      <w:r>
        <w:rPr>
          <w:rFonts w:eastAsia="Times New Roman" w:cs="Times New Roman"/>
          <w:szCs w:val="24"/>
        </w:rPr>
        <w:t>40</w:t>
      </w:r>
      <w:r w:rsidRPr="002E3C6F">
        <w:rPr>
          <w:rFonts w:eastAsia="Times New Roman" w:cs="Times New Roman"/>
          <w:szCs w:val="24"/>
        </w:rPr>
        <w:t>% του διαθέσιμου εισοδήματος για κόστος στέγασης</w:t>
      </w:r>
      <w:r>
        <w:rPr>
          <w:rFonts w:eastAsia="Times New Roman" w:cs="Times New Roman"/>
          <w:szCs w:val="24"/>
        </w:rPr>
        <w:t>,</w:t>
      </w:r>
      <w:r w:rsidRPr="002E3C6F">
        <w:rPr>
          <w:rFonts w:eastAsia="Times New Roman" w:cs="Times New Roman"/>
          <w:szCs w:val="24"/>
        </w:rPr>
        <w:t xml:space="preserve"> το κόστος στέγαση</w:t>
      </w:r>
      <w:r>
        <w:rPr>
          <w:rFonts w:eastAsia="Times New Roman" w:cs="Times New Roman"/>
          <w:szCs w:val="24"/>
        </w:rPr>
        <w:t>ς</w:t>
      </w:r>
      <w:r w:rsidRPr="002E3C6F">
        <w:rPr>
          <w:rFonts w:eastAsia="Times New Roman" w:cs="Times New Roman"/>
          <w:szCs w:val="24"/>
        </w:rPr>
        <w:t xml:space="preserve"> συνολικά στη χώρα είναι στο </w:t>
      </w:r>
      <w:r>
        <w:rPr>
          <w:rFonts w:eastAsia="Times New Roman" w:cs="Times New Roman"/>
          <w:szCs w:val="24"/>
        </w:rPr>
        <w:t>35</w:t>
      </w:r>
      <w:r w:rsidRPr="002E3C6F">
        <w:rPr>
          <w:rFonts w:eastAsia="Times New Roman" w:cs="Times New Roman"/>
          <w:szCs w:val="24"/>
        </w:rPr>
        <w:t>% του διαθέσιμου εισοδήματος</w:t>
      </w:r>
      <w:r>
        <w:rPr>
          <w:rFonts w:eastAsia="Times New Roman" w:cs="Times New Roman"/>
          <w:szCs w:val="24"/>
        </w:rPr>
        <w:t>,</w:t>
      </w:r>
      <w:r w:rsidRPr="002E3C6F">
        <w:rPr>
          <w:rFonts w:eastAsia="Times New Roman" w:cs="Times New Roman"/>
          <w:szCs w:val="24"/>
        </w:rPr>
        <w:t xml:space="preserve"> όταν ευρωπαϊκός μέσος όρος είναι στο </w:t>
      </w:r>
      <w:r>
        <w:rPr>
          <w:rFonts w:eastAsia="Times New Roman" w:cs="Times New Roman"/>
          <w:szCs w:val="24"/>
        </w:rPr>
        <w:t>19</w:t>
      </w:r>
      <w:r w:rsidRPr="002E3C6F">
        <w:rPr>
          <w:rFonts w:eastAsia="Times New Roman" w:cs="Times New Roman"/>
          <w:szCs w:val="24"/>
        </w:rPr>
        <w:t xml:space="preserve">% και έχουμε πληθωρισμό στα ενοίκια τρεις φορές </w:t>
      </w:r>
      <w:r>
        <w:rPr>
          <w:rFonts w:eastAsia="Times New Roman" w:cs="Times New Roman"/>
          <w:szCs w:val="24"/>
        </w:rPr>
        <w:t>ε</w:t>
      </w:r>
      <w:r w:rsidRPr="002E3C6F">
        <w:rPr>
          <w:rFonts w:eastAsia="Times New Roman" w:cs="Times New Roman"/>
          <w:szCs w:val="24"/>
        </w:rPr>
        <w:t xml:space="preserve">πάνω και στο ρεύμα εννέα φορές </w:t>
      </w:r>
      <w:r>
        <w:rPr>
          <w:rFonts w:eastAsia="Times New Roman" w:cs="Times New Roman"/>
          <w:szCs w:val="24"/>
        </w:rPr>
        <w:t>ε</w:t>
      </w:r>
      <w:r w:rsidRPr="002E3C6F">
        <w:rPr>
          <w:rFonts w:eastAsia="Times New Roman" w:cs="Times New Roman"/>
          <w:szCs w:val="24"/>
        </w:rPr>
        <w:t>πάνω</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Το γεγονός ότι με αυτό το εργαλείο δεν κάν</w:t>
      </w:r>
      <w:r>
        <w:rPr>
          <w:rFonts w:eastAsia="Times New Roman" w:cs="Times New Roman"/>
          <w:szCs w:val="24"/>
        </w:rPr>
        <w:t>α</w:t>
      </w:r>
      <w:r w:rsidRPr="002E3C6F">
        <w:rPr>
          <w:rFonts w:eastAsia="Times New Roman" w:cs="Times New Roman"/>
          <w:szCs w:val="24"/>
        </w:rPr>
        <w:t>τε τίποτα για το κόστος στέγασης</w:t>
      </w:r>
      <w:r>
        <w:rPr>
          <w:rFonts w:eastAsia="Times New Roman" w:cs="Times New Roman"/>
          <w:szCs w:val="24"/>
        </w:rPr>
        <w:t>,</w:t>
      </w:r>
      <w:r w:rsidRPr="002E3C6F">
        <w:rPr>
          <w:rFonts w:eastAsia="Times New Roman" w:cs="Times New Roman"/>
          <w:szCs w:val="24"/>
        </w:rPr>
        <w:t xml:space="preserve"> δείχνει απλά και ένα μόνο πράγμα</w:t>
      </w:r>
      <w:r>
        <w:rPr>
          <w:rFonts w:eastAsia="Times New Roman" w:cs="Times New Roman"/>
          <w:szCs w:val="24"/>
        </w:rPr>
        <w:t>,</w:t>
      </w:r>
      <w:r w:rsidRPr="002E3C6F">
        <w:rPr>
          <w:rFonts w:eastAsia="Times New Roman" w:cs="Times New Roman"/>
          <w:szCs w:val="24"/>
        </w:rPr>
        <w:t xml:space="preserve"> ότι εσείς δουλεύετε μόνο για</w:t>
      </w:r>
      <w:r>
        <w:rPr>
          <w:rFonts w:eastAsia="Times New Roman" w:cs="Times New Roman"/>
          <w:szCs w:val="24"/>
        </w:rPr>
        <w:t xml:space="preserve"> το</w:t>
      </w:r>
      <w:r w:rsidRPr="002E3C6F">
        <w:rPr>
          <w:rFonts w:eastAsia="Times New Roman" w:cs="Times New Roman"/>
          <w:szCs w:val="24"/>
        </w:rPr>
        <w:t xml:space="preserve"> </w:t>
      </w:r>
      <w:r>
        <w:rPr>
          <w:rFonts w:eastAsia="Times New Roman" w:cs="Times New Roman"/>
          <w:szCs w:val="24"/>
          <w:lang w:val="en-US"/>
        </w:rPr>
        <w:t>real</w:t>
      </w:r>
      <w:r w:rsidRPr="00364E41">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w:t>
      </w:r>
      <w:r w:rsidRPr="002E3C6F">
        <w:rPr>
          <w:rFonts w:eastAsia="Times New Roman" w:cs="Times New Roman"/>
          <w:szCs w:val="24"/>
        </w:rPr>
        <w:t xml:space="preserve"> Για εσάς η χώρα είναι οικόπεδο</w:t>
      </w:r>
      <w:r>
        <w:rPr>
          <w:rFonts w:eastAsia="Times New Roman" w:cs="Times New Roman"/>
          <w:szCs w:val="24"/>
        </w:rPr>
        <w:t xml:space="preserve"> για </w:t>
      </w:r>
      <w:r>
        <w:rPr>
          <w:rFonts w:eastAsia="Times New Roman" w:cs="Times New Roman"/>
          <w:szCs w:val="24"/>
          <w:lang w:val="en-US"/>
        </w:rPr>
        <w:t>real</w:t>
      </w:r>
      <w:r w:rsidRPr="00364E41">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Δ</w:t>
      </w:r>
      <w:r w:rsidRPr="002E3C6F">
        <w:rPr>
          <w:rFonts w:eastAsia="Times New Roman" w:cs="Times New Roman"/>
          <w:szCs w:val="24"/>
        </w:rPr>
        <w:t>εν σας ενδιαφέρει</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lastRenderedPageBreak/>
        <w:t>Επειδή αναφερθήκατε ότι είναι καλό να μιλάμε με νούμερα και στοιχεία κ</w:t>
      </w:r>
      <w:r>
        <w:rPr>
          <w:rFonts w:eastAsia="Times New Roman" w:cs="Times New Roman"/>
          <w:szCs w:val="24"/>
        </w:rPr>
        <w:t>.</w:t>
      </w:r>
      <w:r w:rsidRPr="002E3C6F">
        <w:rPr>
          <w:rFonts w:eastAsia="Times New Roman" w:cs="Times New Roman"/>
          <w:szCs w:val="24"/>
        </w:rPr>
        <w:t>λπ</w:t>
      </w:r>
      <w:r>
        <w:rPr>
          <w:rFonts w:eastAsia="Times New Roman" w:cs="Times New Roman"/>
          <w:szCs w:val="24"/>
        </w:rPr>
        <w:t>., α</w:t>
      </w:r>
      <w:r w:rsidRPr="002E3C6F">
        <w:rPr>
          <w:rFonts w:eastAsia="Times New Roman" w:cs="Times New Roman"/>
          <w:szCs w:val="24"/>
        </w:rPr>
        <w:t>ν μπορείτε</w:t>
      </w:r>
      <w:r>
        <w:rPr>
          <w:rFonts w:eastAsia="Times New Roman" w:cs="Times New Roman"/>
          <w:szCs w:val="24"/>
        </w:rPr>
        <w:t>,</w:t>
      </w:r>
      <w:r w:rsidRPr="002E3C6F">
        <w:rPr>
          <w:rFonts w:eastAsia="Times New Roman" w:cs="Times New Roman"/>
          <w:szCs w:val="24"/>
        </w:rPr>
        <w:t xml:space="preserve"> κύριε Υπουργέ</w:t>
      </w:r>
      <w:r>
        <w:rPr>
          <w:rFonts w:eastAsia="Times New Roman" w:cs="Times New Roman"/>
          <w:szCs w:val="24"/>
        </w:rPr>
        <w:t>,</w:t>
      </w:r>
      <w:r w:rsidRPr="002E3C6F">
        <w:rPr>
          <w:rFonts w:eastAsia="Times New Roman" w:cs="Times New Roman"/>
          <w:szCs w:val="24"/>
        </w:rPr>
        <w:t xml:space="preserve"> πείτε μας λίγο πού βρίσκονται τα νούμερα για την απορρόφηση για τη δίκαιη μετάβαση και για την πολιτική προστασία</w:t>
      </w:r>
      <w:r>
        <w:rPr>
          <w:rFonts w:eastAsia="Times New Roman" w:cs="Times New Roman"/>
          <w:szCs w:val="24"/>
        </w:rPr>
        <w:t>,</w:t>
      </w:r>
      <w:r w:rsidRPr="002E3C6F">
        <w:rPr>
          <w:rFonts w:eastAsia="Times New Roman" w:cs="Times New Roman"/>
          <w:szCs w:val="24"/>
        </w:rPr>
        <w:t xml:space="preserve"> γιατί βρίσκονται στον πάτο και στα δύο</w:t>
      </w:r>
      <w:r>
        <w:rPr>
          <w:rFonts w:eastAsia="Times New Roman" w:cs="Times New Roman"/>
          <w:szCs w:val="24"/>
        </w:rPr>
        <w:t>.</w:t>
      </w:r>
      <w:r w:rsidRPr="002E3C6F">
        <w:rPr>
          <w:rFonts w:eastAsia="Times New Roman" w:cs="Times New Roman"/>
          <w:szCs w:val="24"/>
        </w:rPr>
        <w:t xml:space="preserve"> Είναι πολύ κρίσιμα ζητήματα και δεν είπατε τίποτα</w:t>
      </w:r>
      <w:r>
        <w:rPr>
          <w:rFonts w:eastAsia="Times New Roman" w:cs="Times New Roman"/>
          <w:szCs w:val="24"/>
        </w:rPr>
        <w:t>.</w:t>
      </w:r>
      <w:r w:rsidRPr="002E3C6F">
        <w:rPr>
          <w:rFonts w:eastAsia="Times New Roman" w:cs="Times New Roman"/>
          <w:szCs w:val="24"/>
        </w:rPr>
        <w:t xml:space="preserve"> </w:t>
      </w:r>
    </w:p>
    <w:p>
      <w:pPr>
        <w:spacing w:line="600" w:lineRule="auto"/>
        <w:ind w:firstLine="720"/>
        <w:jc w:val="both"/>
        <w:rPr>
          <w:rFonts w:eastAsia="Times New Roman" w:cs="Times New Roman"/>
          <w:szCs w:val="24"/>
        </w:rPr>
      </w:pPr>
      <w:r w:rsidRPr="002E3C6F">
        <w:rPr>
          <w:rFonts w:eastAsia="Times New Roman" w:cs="Times New Roman"/>
          <w:szCs w:val="24"/>
        </w:rPr>
        <w:t>Επειδή έχετε πει και διάφορα και για τις υπηρεσίες</w:t>
      </w:r>
      <w:r>
        <w:rPr>
          <w:rFonts w:eastAsia="Times New Roman" w:cs="Times New Roman"/>
          <w:szCs w:val="24"/>
        </w:rPr>
        <w:t>,</w:t>
      </w:r>
      <w:r w:rsidRPr="002E3C6F">
        <w:rPr>
          <w:rFonts w:eastAsia="Times New Roman" w:cs="Times New Roman"/>
          <w:szCs w:val="24"/>
        </w:rPr>
        <w:t xml:space="preserve"> πρώτων</w:t>
      </w:r>
      <w:r>
        <w:rPr>
          <w:rFonts w:eastAsia="Times New Roman" w:cs="Times New Roman"/>
          <w:szCs w:val="24"/>
        </w:rPr>
        <w:t>,</w:t>
      </w:r>
      <w:r w:rsidRPr="002E3C6F">
        <w:rPr>
          <w:rFonts w:eastAsia="Times New Roman" w:cs="Times New Roman"/>
          <w:szCs w:val="24"/>
        </w:rPr>
        <w:t xml:space="preserve"> το να κάνεις αναδιάρθρωση στις υπηρεσίες εν μέσω προγραμματικής περιόδου</w:t>
      </w:r>
      <w:r>
        <w:rPr>
          <w:rFonts w:eastAsia="Times New Roman" w:cs="Times New Roman"/>
          <w:szCs w:val="24"/>
        </w:rPr>
        <w:t>,</w:t>
      </w:r>
      <w:r w:rsidRPr="002E3C6F">
        <w:rPr>
          <w:rFonts w:eastAsia="Times New Roman" w:cs="Times New Roman"/>
          <w:szCs w:val="24"/>
        </w:rPr>
        <w:t xml:space="preserve"> δείχνει ότι τα έχεις κάνει μπάχαλο</w:t>
      </w:r>
      <w:r>
        <w:rPr>
          <w:rFonts w:eastAsia="Times New Roman" w:cs="Times New Roman"/>
          <w:szCs w:val="24"/>
        </w:rPr>
        <w:t>.</w:t>
      </w:r>
      <w:r w:rsidRPr="002E3C6F">
        <w:rPr>
          <w:rFonts w:eastAsia="Times New Roman" w:cs="Times New Roman"/>
          <w:szCs w:val="24"/>
        </w:rPr>
        <w:t xml:space="preserve"> Ποτέ δε</w:t>
      </w:r>
      <w:r>
        <w:rPr>
          <w:rFonts w:eastAsia="Times New Roman" w:cs="Times New Roman"/>
          <w:szCs w:val="24"/>
        </w:rPr>
        <w:t>ν</w:t>
      </w:r>
      <w:r w:rsidRPr="002E3C6F">
        <w:rPr>
          <w:rFonts w:eastAsia="Times New Roman" w:cs="Times New Roman"/>
          <w:szCs w:val="24"/>
        </w:rPr>
        <w:t xml:space="preserve"> γίνεται</w:t>
      </w:r>
      <w:r>
        <w:rPr>
          <w:rFonts w:eastAsia="Times New Roman" w:cs="Times New Roman"/>
          <w:szCs w:val="24"/>
        </w:rPr>
        <w:t>.</w:t>
      </w:r>
      <w:r w:rsidRPr="002E3C6F">
        <w:rPr>
          <w:rFonts w:eastAsia="Times New Roman" w:cs="Times New Roman"/>
          <w:szCs w:val="24"/>
        </w:rPr>
        <w:t xml:space="preserve"> Αναδιάρθρωση </w:t>
      </w:r>
      <w:r>
        <w:rPr>
          <w:rFonts w:eastAsia="Times New Roman" w:cs="Times New Roman"/>
          <w:szCs w:val="24"/>
        </w:rPr>
        <w:t>στις</w:t>
      </w:r>
      <w:r w:rsidRPr="002E3C6F">
        <w:rPr>
          <w:rFonts w:eastAsia="Times New Roman" w:cs="Times New Roman"/>
          <w:szCs w:val="24"/>
        </w:rPr>
        <w:t xml:space="preserve"> υπηρεσί</w:t>
      </w:r>
      <w:r>
        <w:rPr>
          <w:rFonts w:eastAsia="Times New Roman" w:cs="Times New Roman"/>
          <w:szCs w:val="24"/>
        </w:rPr>
        <w:t>ε</w:t>
      </w:r>
      <w:r w:rsidRPr="002E3C6F">
        <w:rPr>
          <w:rFonts w:eastAsia="Times New Roman" w:cs="Times New Roman"/>
          <w:szCs w:val="24"/>
        </w:rPr>
        <w:t>ς γίνεται όταν τελειών</w:t>
      </w:r>
      <w:r>
        <w:rPr>
          <w:rFonts w:eastAsia="Times New Roman" w:cs="Times New Roman"/>
          <w:szCs w:val="24"/>
        </w:rPr>
        <w:t xml:space="preserve">ουν οι </w:t>
      </w:r>
      <w:r w:rsidRPr="002E3C6F">
        <w:rPr>
          <w:rFonts w:eastAsia="Times New Roman" w:cs="Times New Roman"/>
          <w:szCs w:val="24"/>
        </w:rPr>
        <w:t>προγραμματικές περίοδ</w:t>
      </w:r>
      <w:r>
        <w:rPr>
          <w:rFonts w:eastAsia="Times New Roman" w:cs="Times New Roman"/>
          <w:szCs w:val="24"/>
        </w:rPr>
        <w:t>οι.</w:t>
      </w:r>
      <w:r w:rsidRPr="002E3C6F">
        <w:rPr>
          <w:rFonts w:eastAsia="Times New Roman" w:cs="Times New Roman"/>
          <w:szCs w:val="24"/>
        </w:rPr>
        <w:t xml:space="preserve"> Όταν τα κάνεις </w:t>
      </w:r>
      <w:r>
        <w:rPr>
          <w:rFonts w:eastAsia="Times New Roman" w:cs="Times New Roman"/>
          <w:szCs w:val="24"/>
        </w:rPr>
        <w:t>σ</w:t>
      </w:r>
      <w:r w:rsidRPr="002E3C6F">
        <w:rPr>
          <w:rFonts w:eastAsia="Times New Roman" w:cs="Times New Roman"/>
          <w:szCs w:val="24"/>
        </w:rPr>
        <w:t>το μέσο</w:t>
      </w:r>
      <w:r>
        <w:rPr>
          <w:rFonts w:eastAsia="Times New Roman" w:cs="Times New Roman"/>
          <w:szCs w:val="24"/>
        </w:rPr>
        <w:t>, κ</w:t>
      </w:r>
      <w:r w:rsidRPr="002E3C6F">
        <w:rPr>
          <w:rFonts w:eastAsia="Times New Roman" w:cs="Times New Roman"/>
          <w:szCs w:val="24"/>
        </w:rPr>
        <w:t>άτι δεν πάει καλά και κάτι πας να καλύψεις</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Δεύτερον</w:t>
      </w:r>
      <w:r>
        <w:rPr>
          <w:rFonts w:eastAsia="Times New Roman" w:cs="Times New Roman"/>
          <w:szCs w:val="24"/>
        </w:rPr>
        <w:t>,</w:t>
      </w:r>
      <w:r w:rsidRPr="002E3C6F">
        <w:rPr>
          <w:rFonts w:eastAsia="Times New Roman" w:cs="Times New Roman"/>
          <w:szCs w:val="24"/>
        </w:rPr>
        <w:t xml:space="preserve"> όταν αναλάβα</w:t>
      </w:r>
      <w:r>
        <w:rPr>
          <w:rFonts w:eastAsia="Times New Roman" w:cs="Times New Roman"/>
          <w:szCs w:val="24"/>
        </w:rPr>
        <w:t>τ</w:t>
      </w:r>
      <w:r w:rsidRPr="002E3C6F">
        <w:rPr>
          <w:rFonts w:eastAsia="Times New Roman" w:cs="Times New Roman"/>
          <w:szCs w:val="24"/>
        </w:rPr>
        <w:t>ε</w:t>
      </w:r>
      <w:r>
        <w:rPr>
          <w:rFonts w:eastAsia="Times New Roman" w:cs="Times New Roman"/>
          <w:szCs w:val="24"/>
        </w:rPr>
        <w:t>,</w:t>
      </w:r>
      <w:r w:rsidRPr="002E3C6F">
        <w:rPr>
          <w:rFonts w:eastAsia="Times New Roman" w:cs="Times New Roman"/>
          <w:szCs w:val="24"/>
        </w:rPr>
        <w:t xml:space="preserve"> υπήρχε ένας διαγωνισμός για τους προϊσταμένους</w:t>
      </w:r>
      <w:r>
        <w:rPr>
          <w:rFonts w:eastAsia="Times New Roman" w:cs="Times New Roman"/>
          <w:szCs w:val="24"/>
        </w:rPr>
        <w:t>.</w:t>
      </w:r>
      <w:r w:rsidRPr="002E3C6F">
        <w:rPr>
          <w:rFonts w:eastAsia="Times New Roman" w:cs="Times New Roman"/>
          <w:szCs w:val="24"/>
        </w:rPr>
        <w:t xml:space="preserve"> Μπορείτε να μας πείτε τι έγινε</w:t>
      </w:r>
      <w:r>
        <w:rPr>
          <w:rFonts w:eastAsia="Times New Roman" w:cs="Times New Roman"/>
          <w:szCs w:val="24"/>
        </w:rPr>
        <w:t>;</w:t>
      </w:r>
      <w:r w:rsidRPr="002E3C6F">
        <w:rPr>
          <w:rFonts w:eastAsia="Times New Roman" w:cs="Times New Roman"/>
          <w:szCs w:val="24"/>
        </w:rPr>
        <w:t xml:space="preserve"> </w:t>
      </w:r>
      <w:r>
        <w:rPr>
          <w:rFonts w:eastAsia="Times New Roman" w:cs="Times New Roman"/>
          <w:szCs w:val="24"/>
        </w:rPr>
        <w:t>Ν</w:t>
      </w:r>
      <w:r w:rsidRPr="002E3C6F">
        <w:rPr>
          <w:rFonts w:eastAsia="Times New Roman" w:cs="Times New Roman"/>
          <w:szCs w:val="24"/>
        </w:rPr>
        <w:t>α σας θυμίσω</w:t>
      </w:r>
      <w:r>
        <w:rPr>
          <w:rFonts w:eastAsia="Times New Roman" w:cs="Times New Roman"/>
          <w:szCs w:val="24"/>
        </w:rPr>
        <w:t>,</w:t>
      </w:r>
      <w:r w:rsidRPr="002E3C6F">
        <w:rPr>
          <w:rFonts w:eastAsia="Times New Roman" w:cs="Times New Roman"/>
          <w:szCs w:val="24"/>
        </w:rPr>
        <w:t xml:space="preserve"> αν δεν θυμάστε</w:t>
      </w:r>
      <w:r>
        <w:rPr>
          <w:rFonts w:eastAsia="Times New Roman" w:cs="Times New Roman"/>
          <w:szCs w:val="24"/>
        </w:rPr>
        <w:t>.</w:t>
      </w:r>
      <w:r w:rsidRPr="002E3C6F">
        <w:rPr>
          <w:rFonts w:eastAsia="Times New Roman" w:cs="Times New Roman"/>
          <w:szCs w:val="24"/>
        </w:rPr>
        <w:t xml:space="preserve"> Καταργήσα</w:t>
      </w:r>
      <w:r>
        <w:rPr>
          <w:rFonts w:eastAsia="Times New Roman" w:cs="Times New Roman"/>
          <w:szCs w:val="24"/>
        </w:rPr>
        <w:t>τ</w:t>
      </w:r>
      <w:r w:rsidRPr="002E3C6F">
        <w:rPr>
          <w:rFonts w:eastAsia="Times New Roman" w:cs="Times New Roman"/>
          <w:szCs w:val="24"/>
        </w:rPr>
        <w:t>ε το</w:t>
      </w:r>
      <w:r>
        <w:rPr>
          <w:rFonts w:eastAsia="Times New Roman" w:cs="Times New Roman"/>
          <w:szCs w:val="24"/>
        </w:rPr>
        <w:t>ν</w:t>
      </w:r>
      <w:r w:rsidRPr="002E3C6F">
        <w:rPr>
          <w:rFonts w:eastAsia="Times New Roman" w:cs="Times New Roman"/>
          <w:szCs w:val="24"/>
        </w:rPr>
        <w:t xml:space="preserve"> διαγωνισμό για τους προϊσταμένους και κάνετε ό</w:t>
      </w:r>
      <w:r>
        <w:rPr>
          <w:rFonts w:eastAsia="Times New Roman" w:cs="Times New Roman"/>
          <w:szCs w:val="24"/>
        </w:rPr>
        <w:t>,</w:t>
      </w:r>
      <w:r w:rsidRPr="002E3C6F">
        <w:rPr>
          <w:rFonts w:eastAsia="Times New Roman" w:cs="Times New Roman"/>
          <w:szCs w:val="24"/>
        </w:rPr>
        <w:t>τι καταλαβαίνετε με τους προϊσταμένους και ποτέ δεν κάνατε διαγωνισμό για τους προϊσταμένους</w:t>
      </w:r>
      <w:r>
        <w:rPr>
          <w:rFonts w:eastAsia="Times New Roman" w:cs="Times New Roman"/>
          <w:szCs w:val="24"/>
        </w:rPr>
        <w:t xml:space="preserve">. </w:t>
      </w:r>
      <w:r w:rsidRPr="002E3C6F">
        <w:rPr>
          <w:rFonts w:eastAsia="Times New Roman" w:cs="Times New Roman"/>
          <w:szCs w:val="24"/>
        </w:rPr>
        <w:t xml:space="preserve">Τι γίνεται με τη μισθολογική εξομάλυνση στη </w:t>
      </w:r>
      <w:r>
        <w:rPr>
          <w:rFonts w:eastAsia="Times New Roman" w:cs="Times New Roman"/>
          <w:szCs w:val="24"/>
        </w:rPr>
        <w:t>ΜΟΔ;</w:t>
      </w:r>
      <w:r w:rsidRPr="002E3C6F">
        <w:rPr>
          <w:rFonts w:eastAsia="Times New Roman" w:cs="Times New Roman"/>
          <w:szCs w:val="24"/>
        </w:rPr>
        <w:t xml:space="preserve"> Τίποτα δεν κάνετε ούτε γι</w:t>
      </w:r>
      <w:r>
        <w:rPr>
          <w:rFonts w:eastAsia="Times New Roman" w:cs="Times New Roman"/>
          <w:szCs w:val="24"/>
        </w:rPr>
        <w:t>α</w:t>
      </w:r>
      <w:r w:rsidRPr="002E3C6F">
        <w:rPr>
          <w:rFonts w:eastAsia="Times New Roman" w:cs="Times New Roman"/>
          <w:szCs w:val="24"/>
        </w:rPr>
        <w:t xml:space="preserve"> αυτό το δίκαιο και πάγιο αίτημα των εργαζ</w:t>
      </w:r>
      <w:r>
        <w:rPr>
          <w:rFonts w:eastAsia="Times New Roman" w:cs="Times New Roman"/>
          <w:szCs w:val="24"/>
        </w:rPr>
        <w:t>όμε</w:t>
      </w:r>
      <w:r w:rsidRPr="002E3C6F">
        <w:rPr>
          <w:rFonts w:eastAsia="Times New Roman" w:cs="Times New Roman"/>
          <w:szCs w:val="24"/>
        </w:rPr>
        <w:t>νων στην υπηρεσία</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Σε κάθε περίπτωση</w:t>
      </w:r>
      <w:r>
        <w:rPr>
          <w:rFonts w:eastAsia="Times New Roman" w:cs="Times New Roman"/>
          <w:szCs w:val="24"/>
        </w:rPr>
        <w:t>,</w:t>
      </w:r>
      <w:r w:rsidRPr="002E3C6F">
        <w:rPr>
          <w:rFonts w:eastAsia="Times New Roman" w:cs="Times New Roman"/>
          <w:szCs w:val="24"/>
        </w:rPr>
        <w:t xml:space="preserve"> είναι καλό να μην κουνάτε εσείς το χέρι για τους δημοσίους υπαλλήλους και για το τι λέμε εμείς</w:t>
      </w:r>
      <w:r>
        <w:rPr>
          <w:rFonts w:eastAsia="Times New Roman" w:cs="Times New Roman"/>
          <w:szCs w:val="24"/>
        </w:rPr>
        <w:t>, γ</w:t>
      </w:r>
      <w:r w:rsidRPr="002E3C6F">
        <w:rPr>
          <w:rFonts w:eastAsia="Times New Roman" w:cs="Times New Roman"/>
          <w:szCs w:val="24"/>
        </w:rPr>
        <w:t>ιατί είστε η παράταξη που πρώτη φορά βάζει ιδιώτες σε διευθυντικές θέσεις</w:t>
      </w:r>
      <w:r>
        <w:rPr>
          <w:rFonts w:eastAsia="Times New Roman" w:cs="Times New Roman"/>
          <w:szCs w:val="24"/>
        </w:rPr>
        <w:t>.</w:t>
      </w:r>
      <w:r w:rsidRPr="002E3C6F">
        <w:rPr>
          <w:rFonts w:eastAsia="Times New Roman" w:cs="Times New Roman"/>
          <w:szCs w:val="24"/>
        </w:rPr>
        <w:t xml:space="preserve"> Εσείς το κάν</w:t>
      </w:r>
      <w:r>
        <w:rPr>
          <w:rFonts w:eastAsia="Times New Roman" w:cs="Times New Roman"/>
          <w:szCs w:val="24"/>
        </w:rPr>
        <w:t>α</w:t>
      </w:r>
      <w:r w:rsidRPr="002E3C6F">
        <w:rPr>
          <w:rFonts w:eastAsia="Times New Roman" w:cs="Times New Roman"/>
          <w:szCs w:val="24"/>
        </w:rPr>
        <w:t>τε αυτό</w:t>
      </w:r>
      <w:r>
        <w:rPr>
          <w:rFonts w:eastAsia="Times New Roman" w:cs="Times New Roman"/>
          <w:szCs w:val="24"/>
        </w:rPr>
        <w:t xml:space="preserve">. </w:t>
      </w:r>
      <w:r w:rsidRPr="002E3C6F">
        <w:rPr>
          <w:rFonts w:eastAsia="Times New Roman" w:cs="Times New Roman"/>
          <w:szCs w:val="24"/>
        </w:rPr>
        <w:t xml:space="preserve">Για </w:t>
      </w:r>
      <w:r w:rsidRPr="002E3C6F">
        <w:rPr>
          <w:rFonts w:eastAsia="Times New Roman" w:cs="Times New Roman"/>
          <w:szCs w:val="24"/>
        </w:rPr>
        <w:lastRenderedPageBreak/>
        <w:t>να μη</w:t>
      </w:r>
      <w:r>
        <w:rPr>
          <w:rFonts w:eastAsia="Times New Roman" w:cs="Times New Roman"/>
          <w:szCs w:val="24"/>
        </w:rPr>
        <w:t>ν</w:t>
      </w:r>
      <w:r w:rsidRPr="002E3C6F">
        <w:rPr>
          <w:rFonts w:eastAsia="Times New Roman" w:cs="Times New Roman"/>
          <w:szCs w:val="24"/>
        </w:rPr>
        <w:t xml:space="preserve"> μιλήσουμε και για το νέο πειθαρχικό που φέρατε για τους δημοσίους υπαλλήλους</w:t>
      </w:r>
      <w:r>
        <w:rPr>
          <w:rFonts w:eastAsia="Times New Roman" w:cs="Times New Roman"/>
          <w:szCs w:val="24"/>
        </w:rPr>
        <w:t>,</w:t>
      </w:r>
      <w:r w:rsidRPr="002E3C6F">
        <w:rPr>
          <w:rFonts w:eastAsia="Times New Roman" w:cs="Times New Roman"/>
          <w:szCs w:val="24"/>
        </w:rPr>
        <w:t xml:space="preserve"> που δείχνει το πώς καταλαβαίνετε αυτά τα ζητήματα</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Δύο συγκεκριμένες ακόμ</w:t>
      </w:r>
      <w:r>
        <w:rPr>
          <w:rFonts w:eastAsia="Times New Roman" w:cs="Times New Roman"/>
          <w:szCs w:val="24"/>
        </w:rPr>
        <w:t>α</w:t>
      </w:r>
      <w:r w:rsidRPr="002E3C6F">
        <w:rPr>
          <w:rFonts w:eastAsia="Times New Roman" w:cs="Times New Roman"/>
          <w:szCs w:val="24"/>
        </w:rPr>
        <w:t xml:space="preserve"> αναφορές για το νομοσχέδιο</w:t>
      </w:r>
      <w:r>
        <w:rPr>
          <w:rFonts w:eastAsia="Times New Roman" w:cs="Times New Roman"/>
          <w:szCs w:val="24"/>
        </w:rPr>
        <w:t>,</w:t>
      </w:r>
      <w:r w:rsidRPr="002E3C6F">
        <w:rPr>
          <w:rFonts w:eastAsia="Times New Roman" w:cs="Times New Roman"/>
          <w:szCs w:val="24"/>
        </w:rPr>
        <w:t xml:space="preserve"> γιατί έχουν ακουστεί πολλές φορές και απάντηση δεν παίρνουμε</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Για τα άρθρα 23</w:t>
      </w:r>
      <w:r>
        <w:rPr>
          <w:rFonts w:eastAsia="Times New Roman" w:cs="Times New Roman"/>
          <w:szCs w:val="24"/>
        </w:rPr>
        <w:t>,</w:t>
      </w:r>
      <w:r w:rsidRPr="002E3C6F">
        <w:rPr>
          <w:rFonts w:eastAsia="Times New Roman" w:cs="Times New Roman"/>
          <w:szCs w:val="24"/>
        </w:rPr>
        <w:t xml:space="preserve"> 24 που αφορούν τη </w:t>
      </w:r>
      <w:r w:rsidR="0031414D">
        <w:rPr>
          <w:rFonts w:eastAsia="Times New Roman" w:cs="Times New Roman"/>
          <w:szCs w:val="24"/>
        </w:rPr>
        <w:t>δ</w:t>
      </w:r>
      <w:r w:rsidRPr="002E3C6F" w:rsidR="0031414D">
        <w:rPr>
          <w:rFonts w:eastAsia="Times New Roman" w:cs="Times New Roman"/>
          <w:szCs w:val="24"/>
        </w:rPr>
        <w:t xml:space="preserve">υτική </w:t>
      </w:r>
      <w:r w:rsidRPr="002E3C6F">
        <w:rPr>
          <w:rFonts w:eastAsia="Times New Roman" w:cs="Times New Roman"/>
          <w:szCs w:val="24"/>
        </w:rPr>
        <w:t>Μακεδονία και τη μετάβαση</w:t>
      </w:r>
      <w:r>
        <w:rPr>
          <w:rFonts w:eastAsia="Times New Roman" w:cs="Times New Roman"/>
          <w:szCs w:val="24"/>
        </w:rPr>
        <w:t>.</w:t>
      </w:r>
      <w:r w:rsidRPr="002E3C6F">
        <w:rPr>
          <w:rFonts w:eastAsia="Times New Roman" w:cs="Times New Roman"/>
          <w:szCs w:val="24"/>
        </w:rPr>
        <w:t xml:space="preserve"> Κύριε Υπουργέ</w:t>
      </w:r>
      <w:r>
        <w:rPr>
          <w:rFonts w:eastAsia="Times New Roman" w:cs="Times New Roman"/>
          <w:szCs w:val="24"/>
        </w:rPr>
        <w:t>,</w:t>
      </w:r>
      <w:r w:rsidRPr="002E3C6F">
        <w:rPr>
          <w:rFonts w:eastAsia="Times New Roman" w:cs="Times New Roman"/>
          <w:szCs w:val="24"/>
        </w:rPr>
        <w:t xml:space="preserve"> σας το </w:t>
      </w:r>
      <w:r w:rsidR="00C35291">
        <w:rPr>
          <w:rFonts w:eastAsia="Times New Roman" w:cs="Times New Roman"/>
          <w:szCs w:val="24"/>
        </w:rPr>
        <w:t>είπαμε</w:t>
      </w:r>
      <w:r w:rsidRPr="002E3C6F" w:rsidR="00C35291">
        <w:rPr>
          <w:rFonts w:eastAsia="Times New Roman" w:cs="Times New Roman"/>
          <w:szCs w:val="24"/>
        </w:rPr>
        <w:t xml:space="preserve"> </w:t>
      </w:r>
      <w:r w:rsidRPr="002E3C6F">
        <w:rPr>
          <w:rFonts w:eastAsia="Times New Roman" w:cs="Times New Roman"/>
          <w:szCs w:val="24"/>
        </w:rPr>
        <w:t>και στην επιτροπή</w:t>
      </w:r>
      <w:r>
        <w:rPr>
          <w:rFonts w:eastAsia="Times New Roman" w:cs="Times New Roman"/>
          <w:szCs w:val="24"/>
        </w:rPr>
        <w:t>.</w:t>
      </w:r>
      <w:r w:rsidRPr="002E3C6F">
        <w:rPr>
          <w:rFonts w:eastAsia="Times New Roman" w:cs="Times New Roman"/>
          <w:szCs w:val="24"/>
        </w:rPr>
        <w:t xml:space="preserve"> Δεν ξέρω αν έχετε πάει ποτέ</w:t>
      </w:r>
      <w:r>
        <w:rPr>
          <w:rFonts w:eastAsia="Times New Roman" w:cs="Times New Roman"/>
          <w:szCs w:val="24"/>
        </w:rPr>
        <w:t>,</w:t>
      </w:r>
      <w:r w:rsidRPr="002E3C6F">
        <w:rPr>
          <w:rFonts w:eastAsia="Times New Roman" w:cs="Times New Roman"/>
          <w:szCs w:val="24"/>
        </w:rPr>
        <w:t xml:space="preserve"> στην </w:t>
      </w:r>
      <w:r>
        <w:rPr>
          <w:rFonts w:eastAsia="Times New Roman" w:cs="Times New Roman"/>
          <w:szCs w:val="24"/>
        </w:rPr>
        <w:t>Αχλάδα</w:t>
      </w:r>
      <w:r w:rsidRPr="002E3C6F">
        <w:rPr>
          <w:rFonts w:eastAsia="Times New Roman" w:cs="Times New Roman"/>
          <w:szCs w:val="24"/>
        </w:rPr>
        <w:t xml:space="preserve"> στη Φλώρινα</w:t>
      </w:r>
      <w:r>
        <w:rPr>
          <w:rFonts w:eastAsia="Times New Roman" w:cs="Times New Roman"/>
          <w:szCs w:val="24"/>
        </w:rPr>
        <w:t>.</w:t>
      </w:r>
      <w:r w:rsidRPr="002E3C6F">
        <w:rPr>
          <w:rFonts w:eastAsia="Times New Roman" w:cs="Times New Roman"/>
          <w:szCs w:val="24"/>
        </w:rPr>
        <w:t xml:space="preserve"> Αφού μιλάμε για δίκαιη μετάδοση </w:t>
      </w:r>
      <w:r>
        <w:rPr>
          <w:rFonts w:eastAsia="Times New Roman" w:cs="Times New Roman"/>
          <w:szCs w:val="24"/>
        </w:rPr>
        <w:t xml:space="preserve">στην </w:t>
      </w:r>
      <w:proofErr w:type="spellStart"/>
      <w:r>
        <w:rPr>
          <w:rFonts w:eastAsia="Times New Roman" w:cs="Times New Roman"/>
          <w:szCs w:val="24"/>
        </w:rPr>
        <w:t>απολιγνιτοποίηση</w:t>
      </w:r>
      <w:proofErr w:type="spellEnd"/>
      <w:r>
        <w:rPr>
          <w:rFonts w:eastAsia="Times New Roman" w:cs="Times New Roman"/>
          <w:szCs w:val="24"/>
        </w:rPr>
        <w:t>,</w:t>
      </w:r>
      <w:r w:rsidRPr="002E3C6F">
        <w:rPr>
          <w:rFonts w:eastAsia="Times New Roman" w:cs="Times New Roman"/>
          <w:szCs w:val="24"/>
        </w:rPr>
        <w:t xml:space="preserve"> να δούμε τι συμβαίνει στη </w:t>
      </w:r>
      <w:r w:rsidR="0031414D">
        <w:rPr>
          <w:rFonts w:eastAsia="Times New Roman" w:cs="Times New Roman"/>
          <w:szCs w:val="24"/>
        </w:rPr>
        <w:t>δ</w:t>
      </w:r>
      <w:r w:rsidRPr="002E3C6F" w:rsidR="0031414D">
        <w:rPr>
          <w:rFonts w:eastAsia="Times New Roman" w:cs="Times New Roman"/>
          <w:szCs w:val="24"/>
        </w:rPr>
        <w:t xml:space="preserve">υτική </w:t>
      </w:r>
      <w:r w:rsidRPr="002E3C6F">
        <w:rPr>
          <w:rFonts w:eastAsia="Times New Roman" w:cs="Times New Roman"/>
          <w:szCs w:val="24"/>
        </w:rPr>
        <w:t>Μακεδονία στην Ελλάδα</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Σ</w:t>
      </w:r>
      <w:r>
        <w:rPr>
          <w:rFonts w:eastAsia="Times New Roman" w:cs="Times New Roman"/>
          <w:szCs w:val="24"/>
        </w:rPr>
        <w:t>την Αχλάδα, σ</w:t>
      </w:r>
      <w:r w:rsidRPr="002E3C6F">
        <w:rPr>
          <w:rFonts w:eastAsia="Times New Roman" w:cs="Times New Roman"/>
          <w:szCs w:val="24"/>
        </w:rPr>
        <w:t>το συγκεκριμένο μέρος</w:t>
      </w:r>
      <w:r>
        <w:rPr>
          <w:rFonts w:eastAsia="Times New Roman" w:cs="Times New Roman"/>
          <w:szCs w:val="24"/>
        </w:rPr>
        <w:t>,</w:t>
      </w:r>
      <w:r w:rsidRPr="002E3C6F">
        <w:rPr>
          <w:rFonts w:eastAsia="Times New Roman" w:cs="Times New Roman"/>
          <w:szCs w:val="24"/>
        </w:rPr>
        <w:t xml:space="preserve"> το κάρβουνο συνεχίζει να βγαίνει κανονικά</w:t>
      </w:r>
      <w:r>
        <w:rPr>
          <w:rFonts w:eastAsia="Times New Roman" w:cs="Times New Roman"/>
          <w:szCs w:val="24"/>
        </w:rPr>
        <w:t xml:space="preserve">. </w:t>
      </w:r>
      <w:r w:rsidRPr="002E3C6F">
        <w:rPr>
          <w:rFonts w:eastAsia="Times New Roman" w:cs="Times New Roman"/>
          <w:szCs w:val="24"/>
        </w:rPr>
        <w:t>Βγαίνει κανονικά</w:t>
      </w:r>
      <w:r>
        <w:rPr>
          <w:rFonts w:eastAsia="Times New Roman" w:cs="Times New Roman"/>
          <w:szCs w:val="24"/>
        </w:rPr>
        <w:t>.</w:t>
      </w:r>
      <w:r w:rsidRPr="002E3C6F">
        <w:rPr>
          <w:rFonts w:eastAsia="Times New Roman" w:cs="Times New Roman"/>
          <w:szCs w:val="24"/>
        </w:rPr>
        <w:t xml:space="preserve"> Ποια είναι η διαφορά</w:t>
      </w:r>
      <w:r>
        <w:rPr>
          <w:rFonts w:eastAsia="Times New Roman" w:cs="Times New Roman"/>
          <w:szCs w:val="24"/>
        </w:rPr>
        <w:t>;</w:t>
      </w:r>
      <w:r w:rsidRPr="002E3C6F">
        <w:rPr>
          <w:rFonts w:eastAsia="Times New Roman" w:cs="Times New Roman"/>
          <w:szCs w:val="24"/>
        </w:rPr>
        <w:t xml:space="preserve"> Ότι δεν πηγαίνει σε ελληνικό εργοστάσιο</w:t>
      </w:r>
      <w:r>
        <w:rPr>
          <w:rFonts w:eastAsia="Times New Roman" w:cs="Times New Roman"/>
          <w:szCs w:val="24"/>
        </w:rPr>
        <w:t>.</w:t>
      </w:r>
      <w:r w:rsidRPr="002E3C6F">
        <w:rPr>
          <w:rFonts w:eastAsia="Times New Roman" w:cs="Times New Roman"/>
          <w:szCs w:val="24"/>
        </w:rPr>
        <w:t xml:space="preserve"> Πηγαίνει δίπλα</w:t>
      </w:r>
      <w:r>
        <w:rPr>
          <w:rFonts w:eastAsia="Times New Roman" w:cs="Times New Roman"/>
          <w:szCs w:val="24"/>
        </w:rPr>
        <w:t>,</w:t>
      </w:r>
      <w:r w:rsidRPr="002E3C6F">
        <w:rPr>
          <w:rFonts w:eastAsia="Times New Roman" w:cs="Times New Roman"/>
          <w:szCs w:val="24"/>
        </w:rPr>
        <w:t xml:space="preserve"> στη </w:t>
      </w:r>
      <w:r w:rsidR="00054121">
        <w:rPr>
          <w:rFonts w:eastAsia="Times New Roman" w:cs="Times New Roman"/>
          <w:szCs w:val="24"/>
        </w:rPr>
        <w:t>β</w:t>
      </w:r>
      <w:r w:rsidRPr="002E3C6F" w:rsidR="00054121">
        <w:rPr>
          <w:rFonts w:eastAsia="Times New Roman" w:cs="Times New Roman"/>
          <w:szCs w:val="24"/>
        </w:rPr>
        <w:t xml:space="preserve">όρεια </w:t>
      </w:r>
      <w:r w:rsidRPr="002E3C6F">
        <w:rPr>
          <w:rFonts w:eastAsia="Times New Roman" w:cs="Times New Roman"/>
          <w:szCs w:val="24"/>
        </w:rPr>
        <w:t>Μακεδονία</w:t>
      </w:r>
      <w:r>
        <w:rPr>
          <w:rFonts w:eastAsia="Times New Roman" w:cs="Times New Roman"/>
          <w:szCs w:val="24"/>
        </w:rPr>
        <w:t xml:space="preserve">, καίγεται εκεί, </w:t>
      </w:r>
      <w:r w:rsidRPr="002E3C6F">
        <w:rPr>
          <w:rFonts w:eastAsia="Times New Roman" w:cs="Times New Roman"/>
          <w:szCs w:val="24"/>
        </w:rPr>
        <w:t xml:space="preserve">δεν υπάρχει ζήτημα ούτε πράσινης μετάβασης ούτε </w:t>
      </w:r>
      <w:proofErr w:type="spellStart"/>
      <w:r>
        <w:rPr>
          <w:rFonts w:eastAsia="Times New Roman" w:cs="Times New Roman"/>
          <w:szCs w:val="24"/>
        </w:rPr>
        <w:t>απολιγνιτοποίησης</w:t>
      </w:r>
      <w:proofErr w:type="spellEnd"/>
      <w:r>
        <w:rPr>
          <w:rFonts w:eastAsia="Times New Roman" w:cs="Times New Roman"/>
          <w:szCs w:val="24"/>
        </w:rPr>
        <w:t>, γιατί είναι ο Μ</w:t>
      </w:r>
      <w:r w:rsidRPr="002E3C6F">
        <w:rPr>
          <w:rFonts w:eastAsia="Times New Roman" w:cs="Times New Roman"/>
          <w:szCs w:val="24"/>
        </w:rPr>
        <w:t>υτιληναίος κ</w:t>
      </w:r>
      <w:r>
        <w:rPr>
          <w:rFonts w:eastAsia="Times New Roman" w:cs="Times New Roman"/>
          <w:szCs w:val="24"/>
        </w:rPr>
        <w:t>α</w:t>
      </w:r>
      <w:r w:rsidRPr="002E3C6F">
        <w:rPr>
          <w:rFonts w:eastAsia="Times New Roman" w:cs="Times New Roman"/>
          <w:szCs w:val="24"/>
        </w:rPr>
        <w:t xml:space="preserve">ι εσείς </w:t>
      </w:r>
      <w:r>
        <w:rPr>
          <w:rFonts w:eastAsia="Times New Roman" w:cs="Times New Roman"/>
          <w:szCs w:val="24"/>
        </w:rPr>
        <w:t>σ</w:t>
      </w:r>
      <w:r w:rsidRPr="002E3C6F">
        <w:rPr>
          <w:rFonts w:eastAsia="Times New Roman" w:cs="Times New Roman"/>
          <w:szCs w:val="24"/>
        </w:rPr>
        <w:t>το</w:t>
      </w:r>
      <w:r>
        <w:rPr>
          <w:rFonts w:eastAsia="Times New Roman" w:cs="Times New Roman"/>
          <w:szCs w:val="24"/>
        </w:rPr>
        <w:t>ν</w:t>
      </w:r>
      <w:r w:rsidRPr="002E3C6F">
        <w:rPr>
          <w:rFonts w:eastAsia="Times New Roman" w:cs="Times New Roman"/>
          <w:szCs w:val="24"/>
        </w:rPr>
        <w:t xml:space="preserve"> Μυτιληναίο </w:t>
      </w:r>
      <w:r>
        <w:rPr>
          <w:rFonts w:eastAsia="Times New Roman" w:cs="Times New Roman"/>
          <w:szCs w:val="24"/>
        </w:rPr>
        <w:t>βαράτε</w:t>
      </w:r>
      <w:r w:rsidRPr="002E3C6F">
        <w:rPr>
          <w:rFonts w:eastAsia="Times New Roman" w:cs="Times New Roman"/>
          <w:szCs w:val="24"/>
        </w:rPr>
        <w:t xml:space="preserve"> προσοχή</w:t>
      </w:r>
      <w:r>
        <w:rPr>
          <w:rFonts w:eastAsia="Times New Roman" w:cs="Times New Roman"/>
          <w:szCs w:val="24"/>
        </w:rPr>
        <w:t>. Βαράτε</w:t>
      </w:r>
      <w:r w:rsidRPr="002E3C6F">
        <w:rPr>
          <w:rFonts w:eastAsia="Times New Roman" w:cs="Times New Roman"/>
          <w:szCs w:val="24"/>
        </w:rPr>
        <w:t xml:space="preserve"> προσοχή</w:t>
      </w:r>
      <w:r>
        <w:rPr>
          <w:rFonts w:eastAsia="Times New Roman" w:cs="Times New Roman"/>
          <w:szCs w:val="24"/>
        </w:rPr>
        <w:t>.</w:t>
      </w:r>
      <w:r w:rsidRPr="002E3C6F">
        <w:rPr>
          <w:rFonts w:eastAsia="Times New Roman" w:cs="Times New Roman"/>
          <w:szCs w:val="24"/>
        </w:rPr>
        <w:t xml:space="preserve"> Την ίδια στιγμή</w:t>
      </w:r>
      <w:r>
        <w:rPr>
          <w:rFonts w:eastAsia="Times New Roman" w:cs="Times New Roman"/>
          <w:szCs w:val="24"/>
        </w:rPr>
        <w:t>,</w:t>
      </w:r>
      <w:r w:rsidRPr="002E3C6F">
        <w:rPr>
          <w:rFonts w:eastAsia="Times New Roman" w:cs="Times New Roman"/>
          <w:szCs w:val="24"/>
        </w:rPr>
        <w:t xml:space="preserve"> </w:t>
      </w:r>
      <w:r>
        <w:rPr>
          <w:rFonts w:eastAsia="Times New Roman" w:cs="Times New Roman"/>
          <w:szCs w:val="24"/>
        </w:rPr>
        <w:t>όμως,</w:t>
      </w:r>
      <w:r w:rsidRPr="002E3C6F">
        <w:rPr>
          <w:rFonts w:eastAsia="Times New Roman" w:cs="Times New Roman"/>
          <w:szCs w:val="24"/>
        </w:rPr>
        <w:t xml:space="preserve"> που η Ελλάδα διαλύεται</w:t>
      </w:r>
      <w:r>
        <w:rPr>
          <w:rFonts w:eastAsia="Times New Roman" w:cs="Times New Roman"/>
          <w:szCs w:val="24"/>
        </w:rPr>
        <w:t>,</w:t>
      </w:r>
      <w:r w:rsidRPr="002E3C6F">
        <w:rPr>
          <w:rFonts w:eastAsia="Times New Roman" w:cs="Times New Roman"/>
          <w:szCs w:val="24"/>
        </w:rPr>
        <w:t xml:space="preserve"> κανονικά διαλύεται</w:t>
      </w:r>
      <w:r>
        <w:rPr>
          <w:rFonts w:eastAsia="Times New Roman" w:cs="Times New Roman"/>
          <w:szCs w:val="24"/>
        </w:rPr>
        <w:t>. Κ</w:t>
      </w:r>
      <w:r w:rsidRPr="002E3C6F">
        <w:rPr>
          <w:rFonts w:eastAsia="Times New Roman" w:cs="Times New Roman"/>
          <w:szCs w:val="24"/>
        </w:rPr>
        <w:t xml:space="preserve">ανένας από εσάς και τους συνεργάτες σας δεν θα μπορούσε να αντέξει </w:t>
      </w:r>
      <w:r w:rsidRPr="00364E41">
        <w:rPr>
          <w:rFonts w:eastAsia="Times New Roman" w:cs="Times New Roman"/>
          <w:szCs w:val="24"/>
        </w:rPr>
        <w:t>Αχλάδα</w:t>
      </w:r>
      <w:r w:rsidRPr="002E3C6F">
        <w:rPr>
          <w:rFonts w:eastAsia="Times New Roman" w:cs="Times New Roman"/>
          <w:szCs w:val="24"/>
        </w:rPr>
        <w:t xml:space="preserve"> μ</w:t>
      </w:r>
      <w:r>
        <w:rPr>
          <w:rFonts w:eastAsia="Times New Roman" w:cs="Times New Roman"/>
          <w:szCs w:val="24"/>
        </w:rPr>
        <w:t>ί</w:t>
      </w:r>
      <w:r w:rsidRPr="002E3C6F">
        <w:rPr>
          <w:rFonts w:eastAsia="Times New Roman" w:cs="Times New Roman"/>
          <w:szCs w:val="24"/>
        </w:rPr>
        <w:t xml:space="preserve">α </w:t>
      </w:r>
      <w:r w:rsidR="00054121">
        <w:rPr>
          <w:rFonts w:eastAsia="Times New Roman" w:cs="Times New Roman"/>
          <w:szCs w:val="24"/>
        </w:rPr>
        <w:t>ε</w:t>
      </w:r>
      <w:r w:rsidRPr="002E3C6F">
        <w:rPr>
          <w:rFonts w:eastAsia="Times New Roman" w:cs="Times New Roman"/>
          <w:szCs w:val="24"/>
        </w:rPr>
        <w:t>βδομάδα να μείνετε εκεί</w:t>
      </w:r>
      <w:r>
        <w:rPr>
          <w:rFonts w:eastAsia="Times New Roman" w:cs="Times New Roman"/>
          <w:szCs w:val="24"/>
        </w:rPr>
        <w:t>,</w:t>
      </w:r>
      <w:r w:rsidRPr="002E3C6F">
        <w:rPr>
          <w:rFonts w:eastAsia="Times New Roman" w:cs="Times New Roman"/>
          <w:szCs w:val="24"/>
        </w:rPr>
        <w:t xml:space="preserve"> με την κατάσταση και την περιβαλλοντική επιβάρυνση που υπάρχει</w:t>
      </w:r>
      <w:r>
        <w:rPr>
          <w:rFonts w:eastAsia="Times New Roman" w:cs="Times New Roman"/>
          <w:szCs w:val="24"/>
        </w:rPr>
        <w:t>.</w:t>
      </w:r>
      <w:r w:rsidRPr="002E3C6F">
        <w:rPr>
          <w:rFonts w:eastAsia="Times New Roman" w:cs="Times New Roman"/>
          <w:szCs w:val="24"/>
        </w:rPr>
        <w:t xml:space="preserve"> Δεν προχωράνε</w:t>
      </w:r>
      <w:r>
        <w:rPr>
          <w:rFonts w:eastAsia="Times New Roman" w:cs="Times New Roman"/>
          <w:szCs w:val="24"/>
        </w:rPr>
        <w:t>,</w:t>
      </w:r>
      <w:r w:rsidRPr="002E3C6F">
        <w:rPr>
          <w:rFonts w:eastAsia="Times New Roman" w:cs="Times New Roman"/>
          <w:szCs w:val="24"/>
        </w:rPr>
        <w:t xml:space="preserve"> </w:t>
      </w:r>
      <w:r>
        <w:rPr>
          <w:rFonts w:eastAsia="Times New Roman" w:cs="Times New Roman"/>
          <w:szCs w:val="24"/>
        </w:rPr>
        <w:t>όμως,</w:t>
      </w:r>
      <w:r w:rsidRPr="002E3C6F">
        <w:rPr>
          <w:rFonts w:eastAsia="Times New Roman" w:cs="Times New Roman"/>
          <w:szCs w:val="24"/>
        </w:rPr>
        <w:t xml:space="preserve"> αυτή</w:t>
      </w:r>
      <w:r w:rsidR="000C5A61">
        <w:rPr>
          <w:rFonts w:eastAsia="Times New Roman" w:cs="Times New Roman"/>
          <w:szCs w:val="24"/>
        </w:rPr>
        <w:t>ν</w:t>
      </w:r>
      <w:r w:rsidRPr="002E3C6F">
        <w:rPr>
          <w:rFonts w:eastAsia="Times New Roman" w:cs="Times New Roman"/>
          <w:szCs w:val="24"/>
        </w:rPr>
        <w:t xml:space="preserve"> τη στιγμή οι απαλλοτριώσεις</w:t>
      </w:r>
      <w:r>
        <w:rPr>
          <w:rFonts w:eastAsia="Times New Roman" w:cs="Times New Roman"/>
          <w:szCs w:val="24"/>
        </w:rPr>
        <w:t>.</w:t>
      </w:r>
      <w:r w:rsidRPr="002E3C6F">
        <w:rPr>
          <w:rFonts w:eastAsia="Times New Roman" w:cs="Times New Roman"/>
          <w:szCs w:val="24"/>
        </w:rPr>
        <w:t xml:space="preserve"> Δεν προχωράνε οι απαλλοτριώσεις και </w:t>
      </w:r>
      <w:r>
        <w:rPr>
          <w:rFonts w:eastAsia="Times New Roman" w:cs="Times New Roman"/>
          <w:szCs w:val="24"/>
        </w:rPr>
        <w:t>έχετε</w:t>
      </w:r>
      <w:r w:rsidRPr="002E3C6F">
        <w:rPr>
          <w:rFonts w:eastAsia="Times New Roman" w:cs="Times New Roman"/>
          <w:szCs w:val="24"/>
        </w:rPr>
        <w:t xml:space="preserve"> έναν οικισμό </w:t>
      </w:r>
      <w:r w:rsidRPr="002E3C6F">
        <w:rPr>
          <w:rFonts w:eastAsia="Times New Roman" w:cs="Times New Roman"/>
          <w:szCs w:val="24"/>
        </w:rPr>
        <w:lastRenderedPageBreak/>
        <w:t xml:space="preserve">τον οποίο τον </w:t>
      </w:r>
      <w:r>
        <w:rPr>
          <w:rFonts w:eastAsia="Times New Roman" w:cs="Times New Roman"/>
          <w:szCs w:val="24"/>
        </w:rPr>
        <w:t>έχετε</w:t>
      </w:r>
      <w:r w:rsidRPr="002E3C6F">
        <w:rPr>
          <w:rFonts w:eastAsia="Times New Roman" w:cs="Times New Roman"/>
          <w:szCs w:val="24"/>
        </w:rPr>
        <w:t xml:space="preserve"> καταδικάσει να πεθάνει</w:t>
      </w:r>
      <w:r>
        <w:rPr>
          <w:rFonts w:eastAsia="Times New Roman" w:cs="Times New Roman"/>
          <w:szCs w:val="24"/>
        </w:rPr>
        <w:t>.</w:t>
      </w:r>
      <w:r w:rsidRPr="00364E41">
        <w:rPr>
          <w:rFonts w:eastAsia="Times New Roman" w:cs="Times New Roman"/>
          <w:szCs w:val="24"/>
        </w:rPr>
        <w:t xml:space="preserve"> </w:t>
      </w:r>
      <w:r w:rsidRPr="002E3C6F">
        <w:rPr>
          <w:rFonts w:eastAsia="Times New Roman" w:cs="Times New Roman"/>
          <w:szCs w:val="24"/>
        </w:rPr>
        <w:t>Θα απαντήσετε για ποιο</w:t>
      </w:r>
      <w:r>
        <w:rPr>
          <w:rFonts w:eastAsia="Times New Roman" w:cs="Times New Roman"/>
          <w:szCs w:val="24"/>
        </w:rPr>
        <w:t>ν</w:t>
      </w:r>
      <w:r w:rsidRPr="002E3C6F">
        <w:rPr>
          <w:rFonts w:eastAsia="Times New Roman" w:cs="Times New Roman"/>
          <w:szCs w:val="24"/>
        </w:rPr>
        <w:t xml:space="preserve"> λόγο δεν προχωράνε οι απαλλοτριώσεις και αν θα προχωρήσου</w:t>
      </w:r>
      <w:r>
        <w:rPr>
          <w:rFonts w:eastAsia="Times New Roman" w:cs="Times New Roman"/>
          <w:szCs w:val="24"/>
        </w:rPr>
        <w:t>ν;</w:t>
      </w:r>
    </w:p>
    <w:p>
      <w:pPr>
        <w:spacing w:line="600" w:lineRule="auto"/>
        <w:ind w:firstLine="720"/>
        <w:jc w:val="both"/>
        <w:rPr>
          <w:rFonts w:eastAsia="Times New Roman" w:cs="Times New Roman"/>
          <w:szCs w:val="24"/>
        </w:rPr>
      </w:pPr>
      <w:r w:rsidRPr="00364E41">
        <w:rPr>
          <w:rFonts w:eastAsia="Times New Roman" w:cs="Times New Roman"/>
          <w:szCs w:val="24"/>
        </w:rPr>
        <w:t>(Στο σημείο αυτό κτυπάει το κουδούνι λήξεως του χρόνου ομιλίας του κυρίου Βουλευτή)</w:t>
      </w:r>
    </w:p>
    <w:p>
      <w:pPr>
        <w:spacing w:line="600" w:lineRule="auto"/>
        <w:ind w:firstLine="720"/>
        <w:jc w:val="both"/>
        <w:rPr>
          <w:rFonts w:eastAsia="Times New Roman" w:cs="Times New Roman"/>
          <w:szCs w:val="24"/>
        </w:rPr>
      </w:pPr>
      <w:r w:rsidRPr="002E3C6F">
        <w:rPr>
          <w:rFonts w:eastAsia="Times New Roman" w:cs="Times New Roman"/>
          <w:szCs w:val="24"/>
        </w:rPr>
        <w:t xml:space="preserve">Έρχομαι και στο ζήτημα της </w:t>
      </w:r>
      <w:r>
        <w:rPr>
          <w:rFonts w:eastAsia="Times New Roman" w:cs="Times New Roman"/>
          <w:szCs w:val="24"/>
        </w:rPr>
        <w:t>ΔΕΘ,</w:t>
      </w:r>
      <w:r w:rsidRPr="002E3C6F">
        <w:rPr>
          <w:rFonts w:eastAsia="Times New Roman" w:cs="Times New Roman"/>
          <w:szCs w:val="24"/>
        </w:rPr>
        <w:t xml:space="preserve"> για να κλείσω</w:t>
      </w:r>
      <w:r>
        <w:rPr>
          <w:rFonts w:eastAsia="Times New Roman" w:cs="Times New Roman"/>
          <w:szCs w:val="24"/>
        </w:rPr>
        <w:t>,</w:t>
      </w:r>
      <w:r w:rsidRPr="002E3C6F">
        <w:rPr>
          <w:rFonts w:eastAsia="Times New Roman" w:cs="Times New Roman"/>
          <w:szCs w:val="24"/>
        </w:rPr>
        <w:t xml:space="preserve"> κύριε Πρόεδρε</w:t>
      </w:r>
      <w:r>
        <w:rPr>
          <w:rFonts w:eastAsia="Times New Roman" w:cs="Times New Roman"/>
          <w:szCs w:val="24"/>
        </w:rPr>
        <w:t>.</w:t>
      </w:r>
      <w:r w:rsidRPr="002E3C6F">
        <w:rPr>
          <w:rFonts w:eastAsia="Times New Roman" w:cs="Times New Roman"/>
          <w:szCs w:val="24"/>
        </w:rPr>
        <w:t xml:space="preserve"> Τι θέλ</w:t>
      </w:r>
      <w:r>
        <w:rPr>
          <w:rFonts w:eastAsia="Times New Roman" w:cs="Times New Roman"/>
          <w:szCs w:val="24"/>
        </w:rPr>
        <w:t>α</w:t>
      </w:r>
      <w:r w:rsidRPr="002E3C6F">
        <w:rPr>
          <w:rFonts w:eastAsia="Times New Roman" w:cs="Times New Roman"/>
          <w:szCs w:val="24"/>
        </w:rPr>
        <w:t xml:space="preserve">τε να κάνετε με </w:t>
      </w:r>
      <w:r>
        <w:rPr>
          <w:rFonts w:eastAsia="Times New Roman" w:cs="Times New Roman"/>
          <w:szCs w:val="24"/>
        </w:rPr>
        <w:t>τη ΔΕΘ. Θ</w:t>
      </w:r>
      <w:r w:rsidRPr="002E3C6F">
        <w:rPr>
          <w:rFonts w:eastAsia="Times New Roman" w:cs="Times New Roman"/>
          <w:szCs w:val="24"/>
        </w:rPr>
        <w:t>έλ</w:t>
      </w:r>
      <w:r>
        <w:rPr>
          <w:rFonts w:eastAsia="Times New Roman" w:cs="Times New Roman"/>
          <w:szCs w:val="24"/>
        </w:rPr>
        <w:t>α</w:t>
      </w:r>
      <w:r w:rsidRPr="002E3C6F">
        <w:rPr>
          <w:rFonts w:eastAsia="Times New Roman" w:cs="Times New Roman"/>
          <w:szCs w:val="24"/>
        </w:rPr>
        <w:t>τε να κάνετε ένα μεγάλο πανηγύρι</w:t>
      </w:r>
      <w:r>
        <w:rPr>
          <w:rFonts w:eastAsia="Times New Roman" w:cs="Times New Roman"/>
          <w:szCs w:val="24"/>
        </w:rPr>
        <w:t xml:space="preserve"> </w:t>
      </w:r>
      <w:r w:rsidRPr="00364E41">
        <w:rPr>
          <w:rFonts w:eastAsia="Times New Roman" w:cs="Times New Roman"/>
          <w:szCs w:val="24"/>
          <w:lang w:val="en-US"/>
        </w:rPr>
        <w:t>real</w:t>
      </w:r>
      <w:r w:rsidRPr="00364E41">
        <w:rPr>
          <w:rFonts w:eastAsia="Times New Roman" w:cs="Times New Roman"/>
          <w:szCs w:val="24"/>
        </w:rPr>
        <w:t xml:space="preserve"> </w:t>
      </w:r>
      <w:r w:rsidRPr="00364E41">
        <w:rPr>
          <w:rFonts w:eastAsia="Times New Roman" w:cs="Times New Roman"/>
          <w:szCs w:val="24"/>
          <w:lang w:val="en-US"/>
        </w:rPr>
        <w:t>estate</w:t>
      </w:r>
      <w:r>
        <w:rPr>
          <w:rFonts w:eastAsia="Times New Roman" w:cs="Times New Roman"/>
          <w:szCs w:val="24"/>
        </w:rPr>
        <w:t>.</w:t>
      </w:r>
      <w:r w:rsidRPr="002E3C6F">
        <w:rPr>
          <w:rFonts w:eastAsia="Times New Roman" w:cs="Times New Roman"/>
          <w:szCs w:val="24"/>
        </w:rPr>
        <w:t xml:space="preserve"> Φάγατε τα μούτρα σας στη Θεσσαλονίκη και σας </w:t>
      </w:r>
      <w:r>
        <w:rPr>
          <w:rFonts w:eastAsia="Times New Roman" w:cs="Times New Roman"/>
          <w:szCs w:val="24"/>
        </w:rPr>
        <w:t xml:space="preserve">το </w:t>
      </w:r>
      <w:r w:rsidRPr="002E3C6F">
        <w:rPr>
          <w:rFonts w:eastAsia="Times New Roman" w:cs="Times New Roman"/>
          <w:szCs w:val="24"/>
        </w:rPr>
        <w:t>είχαμε πει ότι θα φά</w:t>
      </w:r>
      <w:r>
        <w:rPr>
          <w:rFonts w:eastAsia="Times New Roman" w:cs="Times New Roman"/>
          <w:szCs w:val="24"/>
        </w:rPr>
        <w:t xml:space="preserve">τε </w:t>
      </w:r>
      <w:r w:rsidRPr="002E3C6F">
        <w:rPr>
          <w:rFonts w:eastAsia="Times New Roman" w:cs="Times New Roman"/>
          <w:szCs w:val="24"/>
        </w:rPr>
        <w:t xml:space="preserve">τα μούτρα </w:t>
      </w:r>
      <w:r>
        <w:rPr>
          <w:rFonts w:eastAsia="Times New Roman" w:cs="Times New Roman"/>
          <w:szCs w:val="24"/>
        </w:rPr>
        <w:t>σας.</w:t>
      </w:r>
      <w:r w:rsidRPr="002E3C6F">
        <w:rPr>
          <w:rFonts w:eastAsia="Times New Roman" w:cs="Times New Roman"/>
          <w:szCs w:val="24"/>
        </w:rPr>
        <w:t xml:space="preserve"> Και επειδή </w:t>
      </w:r>
      <w:r>
        <w:rPr>
          <w:rFonts w:eastAsia="Times New Roman" w:cs="Times New Roman"/>
          <w:szCs w:val="24"/>
        </w:rPr>
        <w:t xml:space="preserve">φάγατε </w:t>
      </w:r>
      <w:r w:rsidRPr="002E3C6F">
        <w:rPr>
          <w:rFonts w:eastAsia="Times New Roman" w:cs="Times New Roman"/>
          <w:szCs w:val="24"/>
        </w:rPr>
        <w:t xml:space="preserve">τα μούτρα </w:t>
      </w:r>
      <w:r>
        <w:rPr>
          <w:rFonts w:eastAsia="Times New Roman" w:cs="Times New Roman"/>
          <w:szCs w:val="24"/>
        </w:rPr>
        <w:t>σας, ήρθατε</w:t>
      </w:r>
      <w:r w:rsidRPr="002E3C6F">
        <w:rPr>
          <w:rFonts w:eastAsia="Times New Roman" w:cs="Times New Roman"/>
          <w:szCs w:val="24"/>
        </w:rPr>
        <w:t xml:space="preserve"> να τιμωρήσε</w:t>
      </w:r>
      <w:r>
        <w:rPr>
          <w:rFonts w:eastAsia="Times New Roman" w:cs="Times New Roman"/>
          <w:szCs w:val="24"/>
        </w:rPr>
        <w:t>τε</w:t>
      </w:r>
      <w:r w:rsidRPr="002E3C6F">
        <w:rPr>
          <w:rFonts w:eastAsia="Times New Roman" w:cs="Times New Roman"/>
          <w:szCs w:val="24"/>
        </w:rPr>
        <w:t xml:space="preserve"> τη Θεσσαλονίκη</w:t>
      </w:r>
      <w:r>
        <w:rPr>
          <w:rFonts w:eastAsia="Times New Roman" w:cs="Times New Roman"/>
          <w:szCs w:val="24"/>
        </w:rPr>
        <w:t>,</w:t>
      </w:r>
      <w:r w:rsidRPr="002E3C6F">
        <w:rPr>
          <w:rFonts w:eastAsia="Times New Roman" w:cs="Times New Roman"/>
          <w:szCs w:val="24"/>
        </w:rPr>
        <w:t xml:space="preserve"> γιατί αυτό που φέρνετε </w:t>
      </w:r>
      <w:r>
        <w:rPr>
          <w:rFonts w:eastAsia="Times New Roman" w:cs="Times New Roman"/>
          <w:szCs w:val="24"/>
        </w:rPr>
        <w:t>-</w:t>
      </w:r>
      <w:r w:rsidRPr="002E3C6F">
        <w:rPr>
          <w:rFonts w:eastAsia="Times New Roman" w:cs="Times New Roman"/>
          <w:szCs w:val="24"/>
        </w:rPr>
        <w:t>και το ξέρετε</w:t>
      </w:r>
      <w:r>
        <w:rPr>
          <w:rFonts w:eastAsia="Times New Roman" w:cs="Times New Roman"/>
          <w:szCs w:val="24"/>
        </w:rPr>
        <w:t>-</w:t>
      </w:r>
      <w:r w:rsidRPr="002E3C6F">
        <w:rPr>
          <w:rFonts w:eastAsia="Times New Roman" w:cs="Times New Roman"/>
          <w:szCs w:val="24"/>
        </w:rPr>
        <w:t xml:space="preserve"> δεν είναι ούτε </w:t>
      </w:r>
      <w:r>
        <w:rPr>
          <w:rFonts w:eastAsia="Times New Roman" w:cs="Times New Roman"/>
          <w:szCs w:val="24"/>
        </w:rPr>
        <w:t>ΔΕΘ</w:t>
      </w:r>
      <w:r w:rsidRPr="002E3C6F">
        <w:rPr>
          <w:rFonts w:eastAsia="Times New Roman" w:cs="Times New Roman"/>
          <w:szCs w:val="24"/>
        </w:rPr>
        <w:t xml:space="preserve"> ούτε πάρκο</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Σε αυτά που ανακοίνωσε ο κ</w:t>
      </w:r>
      <w:r>
        <w:rPr>
          <w:rFonts w:eastAsia="Times New Roman" w:cs="Times New Roman"/>
          <w:szCs w:val="24"/>
        </w:rPr>
        <w:t>.</w:t>
      </w:r>
      <w:r w:rsidRPr="002E3C6F">
        <w:rPr>
          <w:rFonts w:eastAsia="Times New Roman" w:cs="Times New Roman"/>
          <w:szCs w:val="24"/>
        </w:rPr>
        <w:t xml:space="preserve"> Μητσοτάκης στη Θεσσαλονίκη</w:t>
      </w:r>
      <w:r>
        <w:rPr>
          <w:rFonts w:eastAsia="Times New Roman" w:cs="Times New Roman"/>
          <w:szCs w:val="24"/>
        </w:rPr>
        <w:t>, δ</w:t>
      </w:r>
      <w:r w:rsidRPr="002E3C6F">
        <w:rPr>
          <w:rFonts w:eastAsia="Times New Roman" w:cs="Times New Roman"/>
          <w:szCs w:val="24"/>
        </w:rPr>
        <w:t xml:space="preserve">εν χωράει </w:t>
      </w:r>
      <w:r>
        <w:rPr>
          <w:rFonts w:eastAsia="Times New Roman" w:cs="Times New Roman"/>
          <w:szCs w:val="24"/>
        </w:rPr>
        <w:t xml:space="preserve">καν η </w:t>
      </w:r>
      <w:proofErr w:type="spellStart"/>
      <w:r>
        <w:rPr>
          <w:rFonts w:eastAsia="Times New Roman" w:cs="Times New Roman"/>
          <w:szCs w:val="24"/>
          <w:lang w:val="en-US"/>
        </w:rPr>
        <w:t>Agrotica</w:t>
      </w:r>
      <w:proofErr w:type="spellEnd"/>
      <w:r w:rsidRPr="00364E41">
        <w:rPr>
          <w:rFonts w:eastAsia="Times New Roman" w:cs="Times New Roman"/>
          <w:szCs w:val="24"/>
        </w:rPr>
        <w:t>.</w:t>
      </w:r>
      <w:r w:rsidRPr="002E3C6F">
        <w:rPr>
          <w:rFonts w:eastAsia="Times New Roman" w:cs="Times New Roman"/>
          <w:szCs w:val="24"/>
        </w:rPr>
        <w:t xml:space="preserve"> Δεν χωράει </w:t>
      </w:r>
      <w:r>
        <w:rPr>
          <w:rFonts w:eastAsia="Times New Roman" w:cs="Times New Roman"/>
          <w:szCs w:val="24"/>
        </w:rPr>
        <w:t xml:space="preserve">η </w:t>
      </w:r>
      <w:proofErr w:type="spellStart"/>
      <w:r>
        <w:rPr>
          <w:rFonts w:eastAsia="Times New Roman" w:cs="Times New Roman"/>
          <w:szCs w:val="24"/>
          <w:lang w:val="en-US"/>
        </w:rPr>
        <w:t>Agrotica</w:t>
      </w:r>
      <w:proofErr w:type="spellEnd"/>
      <w:r>
        <w:rPr>
          <w:rFonts w:eastAsia="Times New Roman" w:cs="Times New Roman"/>
          <w:szCs w:val="24"/>
        </w:rPr>
        <w:t>.</w:t>
      </w:r>
      <w:r w:rsidRPr="002E3C6F">
        <w:rPr>
          <w:rFonts w:eastAsia="Times New Roman" w:cs="Times New Roman"/>
          <w:szCs w:val="24"/>
        </w:rPr>
        <w:t xml:space="preserve"> Τι λέτε στη Θεσσαλονίκη</w:t>
      </w:r>
      <w:r>
        <w:rPr>
          <w:rFonts w:eastAsia="Times New Roman" w:cs="Times New Roman"/>
          <w:szCs w:val="24"/>
        </w:rPr>
        <w:t>;</w:t>
      </w:r>
      <w:r w:rsidRPr="002E3C6F">
        <w:rPr>
          <w:rFonts w:eastAsia="Times New Roman" w:cs="Times New Roman"/>
          <w:szCs w:val="24"/>
        </w:rPr>
        <w:t xml:space="preserve"> Αφού δεν έγινε το δικό μας σχέδιο</w:t>
      </w:r>
      <w:r>
        <w:rPr>
          <w:rFonts w:eastAsia="Times New Roman" w:cs="Times New Roman"/>
          <w:szCs w:val="24"/>
        </w:rPr>
        <w:t>,</w:t>
      </w:r>
      <w:r w:rsidRPr="002E3C6F">
        <w:rPr>
          <w:rFonts w:eastAsia="Times New Roman" w:cs="Times New Roman"/>
          <w:szCs w:val="24"/>
        </w:rPr>
        <w:t xml:space="preserve"> θα υποβαθμίσ</w:t>
      </w:r>
      <w:r>
        <w:rPr>
          <w:rFonts w:eastAsia="Times New Roman" w:cs="Times New Roman"/>
          <w:szCs w:val="24"/>
        </w:rPr>
        <w:t xml:space="preserve">ουμε την Έκθεση </w:t>
      </w:r>
      <w:r w:rsidRPr="002E3C6F">
        <w:rPr>
          <w:rFonts w:eastAsia="Times New Roman" w:cs="Times New Roman"/>
          <w:szCs w:val="24"/>
        </w:rPr>
        <w:t>και σε καμία περίπτωση δεν θα γίνει πάρκο</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Τι λέμε εμείς και τι λέει και η πλειοψηφία των κατοίκων της πόλης</w:t>
      </w:r>
      <w:r>
        <w:rPr>
          <w:rFonts w:eastAsia="Times New Roman" w:cs="Times New Roman"/>
          <w:szCs w:val="24"/>
        </w:rPr>
        <w:t>;</w:t>
      </w:r>
      <w:r w:rsidRPr="002E3C6F">
        <w:rPr>
          <w:rFonts w:eastAsia="Times New Roman" w:cs="Times New Roman"/>
          <w:szCs w:val="24"/>
        </w:rPr>
        <w:t xml:space="preserve"> Ότι η Θεσσαλονίκη αξίζει να έχει ένα μητροπολιτικό πάρκο</w:t>
      </w:r>
      <w:r>
        <w:rPr>
          <w:rFonts w:eastAsia="Times New Roman" w:cs="Times New Roman"/>
          <w:szCs w:val="24"/>
        </w:rPr>
        <w:t>.</w:t>
      </w:r>
      <w:r w:rsidRPr="002E3C6F">
        <w:rPr>
          <w:rFonts w:eastAsia="Times New Roman" w:cs="Times New Roman"/>
          <w:szCs w:val="24"/>
        </w:rPr>
        <w:t xml:space="preserve"> Σε περίπτωση που σας διαφεύγει</w:t>
      </w:r>
      <w:r>
        <w:rPr>
          <w:rFonts w:eastAsia="Times New Roman" w:cs="Times New Roman"/>
          <w:szCs w:val="24"/>
        </w:rPr>
        <w:t>,</w:t>
      </w:r>
      <w:r w:rsidRPr="002E3C6F">
        <w:rPr>
          <w:rFonts w:eastAsia="Times New Roman" w:cs="Times New Roman"/>
          <w:szCs w:val="24"/>
        </w:rPr>
        <w:t xml:space="preserve"> στο ευρύτερο πολεοδομικό συγκρότημα της Θεσσαλονίκης καταγράφονται </w:t>
      </w:r>
      <w:r>
        <w:rPr>
          <w:rFonts w:eastAsia="Times New Roman" w:cs="Times New Roman"/>
          <w:szCs w:val="24"/>
        </w:rPr>
        <w:t>χίλιοι πρόωροι</w:t>
      </w:r>
      <w:r w:rsidRPr="002E3C6F">
        <w:rPr>
          <w:rFonts w:eastAsia="Times New Roman" w:cs="Times New Roman"/>
          <w:szCs w:val="24"/>
        </w:rPr>
        <w:t xml:space="preserve"> θάνατοι το</w:t>
      </w:r>
      <w:r>
        <w:rPr>
          <w:rFonts w:eastAsia="Times New Roman" w:cs="Times New Roman"/>
          <w:szCs w:val="24"/>
        </w:rPr>
        <w:t>ν</w:t>
      </w:r>
      <w:r w:rsidRPr="002E3C6F">
        <w:rPr>
          <w:rFonts w:eastAsia="Times New Roman" w:cs="Times New Roman"/>
          <w:szCs w:val="24"/>
        </w:rPr>
        <w:t xml:space="preserve"> χρόνο από την ποιότητα του ατμοσφαιρικού αέρα</w:t>
      </w:r>
      <w:r>
        <w:rPr>
          <w:rFonts w:eastAsia="Times New Roman" w:cs="Times New Roman"/>
          <w:szCs w:val="24"/>
        </w:rPr>
        <w:t>. Γ</w:t>
      </w:r>
      <w:r w:rsidRPr="002E3C6F">
        <w:rPr>
          <w:rFonts w:eastAsia="Times New Roman" w:cs="Times New Roman"/>
          <w:szCs w:val="24"/>
        </w:rPr>
        <w:t>ι</w:t>
      </w:r>
      <w:r>
        <w:rPr>
          <w:rFonts w:eastAsia="Times New Roman" w:cs="Times New Roman"/>
          <w:szCs w:val="24"/>
        </w:rPr>
        <w:t>α</w:t>
      </w:r>
      <w:r w:rsidRPr="002E3C6F">
        <w:rPr>
          <w:rFonts w:eastAsia="Times New Roman" w:cs="Times New Roman"/>
          <w:szCs w:val="24"/>
        </w:rPr>
        <w:t xml:space="preserve"> αυτή την υπόθεση έχουμε καταδικαστική απόφαση </w:t>
      </w:r>
      <w:r w:rsidRPr="002E3C6F">
        <w:rPr>
          <w:rFonts w:eastAsia="Times New Roman" w:cs="Times New Roman"/>
          <w:szCs w:val="24"/>
        </w:rPr>
        <w:lastRenderedPageBreak/>
        <w:t xml:space="preserve">από </w:t>
      </w:r>
      <w:r>
        <w:rPr>
          <w:rFonts w:eastAsia="Times New Roman" w:cs="Times New Roman"/>
          <w:szCs w:val="24"/>
        </w:rPr>
        <w:t xml:space="preserve">το </w:t>
      </w:r>
      <w:r w:rsidRPr="002E3C6F">
        <w:rPr>
          <w:rFonts w:eastAsia="Times New Roman" w:cs="Times New Roman"/>
          <w:szCs w:val="24"/>
        </w:rPr>
        <w:t>Ευρωπαϊκό Δικαστήριο</w:t>
      </w:r>
      <w:r>
        <w:rPr>
          <w:rFonts w:eastAsia="Times New Roman" w:cs="Times New Roman"/>
          <w:szCs w:val="24"/>
        </w:rPr>
        <w:t>.</w:t>
      </w:r>
      <w:r w:rsidRPr="002E3C6F">
        <w:rPr>
          <w:rFonts w:eastAsia="Times New Roman" w:cs="Times New Roman"/>
          <w:szCs w:val="24"/>
        </w:rPr>
        <w:t xml:space="preserve"> Καταλαβαίνω ότι </w:t>
      </w:r>
      <w:r>
        <w:rPr>
          <w:rFonts w:eastAsia="Times New Roman" w:cs="Times New Roman"/>
          <w:szCs w:val="24"/>
        </w:rPr>
        <w:t>με το που λέω «</w:t>
      </w:r>
      <w:r w:rsidRPr="002E3C6F">
        <w:rPr>
          <w:rFonts w:eastAsia="Times New Roman" w:cs="Times New Roman"/>
          <w:szCs w:val="24"/>
        </w:rPr>
        <w:t>Ευρωπαϊκό Δικαστήριο</w:t>
      </w:r>
      <w:r>
        <w:rPr>
          <w:rFonts w:eastAsia="Times New Roman" w:cs="Times New Roman"/>
          <w:szCs w:val="24"/>
        </w:rPr>
        <w:t>», «Ε</w:t>
      </w:r>
      <w:r w:rsidRPr="002E3C6F">
        <w:rPr>
          <w:rFonts w:eastAsia="Times New Roman" w:cs="Times New Roman"/>
          <w:szCs w:val="24"/>
        </w:rPr>
        <w:t>υρωπαϊκή Εισαγγελία</w:t>
      </w:r>
      <w:r>
        <w:rPr>
          <w:rFonts w:eastAsia="Times New Roman" w:cs="Times New Roman"/>
          <w:szCs w:val="24"/>
        </w:rPr>
        <w:t>» κ.λ</w:t>
      </w:r>
      <w:r w:rsidRPr="002E3C6F">
        <w:rPr>
          <w:rFonts w:eastAsia="Times New Roman" w:cs="Times New Roman"/>
          <w:szCs w:val="24"/>
        </w:rPr>
        <w:t>π</w:t>
      </w:r>
      <w:r>
        <w:rPr>
          <w:rFonts w:eastAsia="Times New Roman" w:cs="Times New Roman"/>
          <w:szCs w:val="24"/>
        </w:rPr>
        <w:t xml:space="preserve">., αυτά </w:t>
      </w:r>
      <w:r w:rsidRPr="002E3C6F">
        <w:rPr>
          <w:rFonts w:eastAsia="Times New Roman" w:cs="Times New Roman"/>
          <w:szCs w:val="24"/>
        </w:rPr>
        <w:t>δεν σας αρέσουν</w:t>
      </w:r>
      <w:r>
        <w:rPr>
          <w:rFonts w:eastAsia="Times New Roman" w:cs="Times New Roman"/>
          <w:szCs w:val="24"/>
        </w:rPr>
        <w:t>.</w:t>
      </w:r>
      <w:r w:rsidRPr="002E3C6F">
        <w:rPr>
          <w:rFonts w:eastAsia="Times New Roman" w:cs="Times New Roman"/>
          <w:szCs w:val="24"/>
        </w:rPr>
        <w:t xml:space="preserve"> Δεν σας αρέσουν</w:t>
      </w:r>
      <w:r>
        <w:rPr>
          <w:rFonts w:eastAsia="Times New Roman" w:cs="Times New Roman"/>
          <w:szCs w:val="24"/>
        </w:rPr>
        <w:t>,</w:t>
      </w:r>
      <w:r w:rsidRPr="002E3C6F">
        <w:rPr>
          <w:rFonts w:eastAsia="Times New Roman" w:cs="Times New Roman"/>
          <w:szCs w:val="24"/>
        </w:rPr>
        <w:t xml:space="preserve"> γιατί πλέον δεν είστε Κυβέρνηση</w:t>
      </w:r>
      <w:r>
        <w:rPr>
          <w:rFonts w:eastAsia="Times New Roman" w:cs="Times New Roman"/>
          <w:szCs w:val="24"/>
        </w:rPr>
        <w:t>.</w:t>
      </w:r>
      <w:r w:rsidRPr="002E3C6F">
        <w:rPr>
          <w:rFonts w:eastAsia="Times New Roman" w:cs="Times New Roman"/>
          <w:szCs w:val="24"/>
        </w:rPr>
        <w:t xml:space="preserve"> Περισσότερο μοιάζ</w:t>
      </w:r>
      <w:r>
        <w:rPr>
          <w:rFonts w:eastAsia="Times New Roman" w:cs="Times New Roman"/>
          <w:szCs w:val="24"/>
        </w:rPr>
        <w:t>ετε</w:t>
      </w:r>
      <w:r w:rsidRPr="002E3C6F">
        <w:rPr>
          <w:rFonts w:eastAsia="Times New Roman" w:cs="Times New Roman"/>
          <w:szCs w:val="24"/>
        </w:rPr>
        <w:t xml:space="preserve"> με υποψήφια πτέρυγα </w:t>
      </w:r>
      <w:r>
        <w:rPr>
          <w:rFonts w:eastAsia="Times New Roman" w:cs="Times New Roman"/>
          <w:szCs w:val="24"/>
        </w:rPr>
        <w:t>αντρικών</w:t>
      </w:r>
      <w:r w:rsidRPr="002E3C6F">
        <w:rPr>
          <w:rFonts w:eastAsia="Times New Roman" w:cs="Times New Roman"/>
          <w:szCs w:val="24"/>
        </w:rPr>
        <w:t xml:space="preserve"> φυλακών</w:t>
      </w:r>
      <w:r>
        <w:rPr>
          <w:rFonts w:eastAsia="Times New Roman" w:cs="Times New Roman"/>
          <w:szCs w:val="24"/>
        </w:rPr>
        <w:t xml:space="preserve"> σ</w:t>
      </w:r>
      <w:r w:rsidRPr="002E3C6F">
        <w:rPr>
          <w:rFonts w:eastAsia="Times New Roman" w:cs="Times New Roman"/>
          <w:szCs w:val="24"/>
        </w:rPr>
        <w:t>ε αυτό το κυβερνητικό σχήμα</w:t>
      </w:r>
      <w:r>
        <w:rPr>
          <w:rFonts w:eastAsia="Times New Roman" w:cs="Times New Roman"/>
          <w:szCs w:val="24"/>
        </w:rPr>
        <w:t>.</w:t>
      </w:r>
    </w:p>
    <w:p>
      <w:pPr>
        <w:spacing w:line="600" w:lineRule="auto"/>
        <w:ind w:firstLine="720"/>
        <w:jc w:val="center"/>
        <w:rPr>
          <w:rFonts w:eastAsia="Times New Roman" w:cs="Times New Roman"/>
          <w:szCs w:val="24"/>
        </w:rPr>
      </w:pPr>
      <w:r w:rsidRPr="00364E41">
        <w:rPr>
          <w:rFonts w:eastAsia="Times New Roman" w:cs="Times New Roman"/>
          <w:szCs w:val="24"/>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2E3C6F">
        <w:rPr>
          <w:rFonts w:eastAsia="Times New Roman" w:cs="Times New Roman"/>
          <w:szCs w:val="24"/>
        </w:rPr>
        <w:t>Και καταλαβαίνω ότι με το που ακούτε Ευρωπαϊκή Εισαγγελία και Ταμείο Ανάκαμψης ούτε εσείς περνάτε πολύ καλά</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Σε κάθε περίπτωση</w:t>
      </w:r>
      <w:r>
        <w:rPr>
          <w:rFonts w:eastAsia="Times New Roman" w:cs="Times New Roman"/>
          <w:szCs w:val="24"/>
        </w:rPr>
        <w:t>,</w:t>
      </w:r>
      <w:r w:rsidRPr="002E3C6F">
        <w:rPr>
          <w:rFonts w:eastAsia="Times New Roman" w:cs="Times New Roman"/>
          <w:szCs w:val="24"/>
        </w:rPr>
        <w:t xml:space="preserve"> </w:t>
      </w:r>
      <w:r>
        <w:rPr>
          <w:rFonts w:eastAsia="Times New Roman" w:cs="Times New Roman"/>
          <w:szCs w:val="24"/>
        </w:rPr>
        <w:t>όμως,</w:t>
      </w:r>
      <w:r w:rsidRPr="002E3C6F">
        <w:rPr>
          <w:rFonts w:eastAsia="Times New Roman" w:cs="Times New Roman"/>
          <w:szCs w:val="24"/>
        </w:rPr>
        <w:t xml:space="preserve"> εμείς λέμε κάτι πάρα πολύ απλό και ας κάνετε τον </w:t>
      </w:r>
      <w:r>
        <w:rPr>
          <w:rFonts w:eastAsia="Times New Roman" w:cs="Times New Roman"/>
          <w:szCs w:val="24"/>
        </w:rPr>
        <w:t>ανήξερο.</w:t>
      </w:r>
      <w:r w:rsidRPr="002E3C6F">
        <w:rPr>
          <w:rFonts w:eastAsia="Times New Roman" w:cs="Times New Roman"/>
          <w:szCs w:val="24"/>
        </w:rPr>
        <w:t xml:space="preserve"> Εμείς λέμε ότι στη Θεσσαλονίκη αξίζει να υπάρχει ένα μητροπολιτικό πάρκο</w:t>
      </w:r>
      <w:r>
        <w:rPr>
          <w:rFonts w:eastAsia="Times New Roman" w:cs="Times New Roman"/>
          <w:szCs w:val="24"/>
        </w:rPr>
        <w:t>.</w:t>
      </w:r>
      <w:r w:rsidRPr="002E3C6F">
        <w:rPr>
          <w:rFonts w:eastAsia="Times New Roman" w:cs="Times New Roman"/>
          <w:szCs w:val="24"/>
        </w:rPr>
        <w:t xml:space="preserve"> Αυτή είναι η ευρωπαϊκή λύση</w:t>
      </w:r>
      <w:r>
        <w:rPr>
          <w:rFonts w:eastAsia="Times New Roman" w:cs="Times New Roman"/>
          <w:szCs w:val="24"/>
        </w:rPr>
        <w:t>.</w:t>
      </w:r>
      <w:r w:rsidRPr="002E3C6F">
        <w:rPr>
          <w:rFonts w:eastAsia="Times New Roman" w:cs="Times New Roman"/>
          <w:szCs w:val="24"/>
        </w:rPr>
        <w:t xml:space="preserve"> Αυτή είναι η λύση</w:t>
      </w:r>
      <w:r>
        <w:rPr>
          <w:rFonts w:eastAsia="Times New Roman" w:cs="Times New Roman"/>
          <w:szCs w:val="24"/>
        </w:rPr>
        <w:t>,</w:t>
      </w:r>
      <w:r w:rsidRPr="002E3C6F">
        <w:rPr>
          <w:rFonts w:eastAsia="Times New Roman" w:cs="Times New Roman"/>
          <w:szCs w:val="24"/>
        </w:rPr>
        <w:t xml:space="preserve"> η οποία</w:t>
      </w:r>
      <w:r>
        <w:rPr>
          <w:rFonts w:eastAsia="Times New Roman" w:cs="Times New Roman"/>
          <w:szCs w:val="24"/>
        </w:rPr>
        <w:t>,</w:t>
      </w:r>
      <w:r w:rsidRPr="002E3C6F">
        <w:rPr>
          <w:rFonts w:eastAsia="Times New Roman" w:cs="Times New Roman"/>
          <w:szCs w:val="24"/>
        </w:rPr>
        <w:t xml:space="preserve"> αν θέλετε</w:t>
      </w:r>
      <w:r>
        <w:rPr>
          <w:rFonts w:eastAsia="Times New Roman" w:cs="Times New Roman"/>
          <w:szCs w:val="24"/>
        </w:rPr>
        <w:t>,</w:t>
      </w:r>
      <w:r w:rsidRPr="002E3C6F">
        <w:rPr>
          <w:rFonts w:eastAsia="Times New Roman" w:cs="Times New Roman"/>
          <w:szCs w:val="24"/>
        </w:rPr>
        <w:t xml:space="preserve"> απαντάει στις σύγχρονες ανάγκες και η Έκθεση μπορεί να είναι εκτός</w:t>
      </w:r>
      <w:r>
        <w:rPr>
          <w:rFonts w:eastAsia="Times New Roman" w:cs="Times New Roman"/>
          <w:szCs w:val="24"/>
        </w:rPr>
        <w:t xml:space="preserve"> πόλης.</w:t>
      </w:r>
      <w:r w:rsidRPr="002E3C6F">
        <w:rPr>
          <w:rFonts w:eastAsia="Times New Roman" w:cs="Times New Roman"/>
          <w:szCs w:val="24"/>
        </w:rPr>
        <w:t xml:space="preserve"> Αν δεν φοβάστε τι λένε οι πολίτες</w:t>
      </w:r>
      <w:r>
        <w:rPr>
          <w:rFonts w:eastAsia="Times New Roman" w:cs="Times New Roman"/>
          <w:szCs w:val="24"/>
        </w:rPr>
        <w:t>, π</w:t>
      </w:r>
      <w:r w:rsidRPr="002E3C6F">
        <w:rPr>
          <w:rFonts w:eastAsia="Times New Roman" w:cs="Times New Roman"/>
          <w:szCs w:val="24"/>
        </w:rPr>
        <w:t xml:space="preserve">ροχωρήστε στην πρόταση που ζητάνε οι άνθρωποι για να εκφράσει </w:t>
      </w:r>
      <w:r w:rsidR="00054121">
        <w:rPr>
          <w:rFonts w:eastAsia="Times New Roman" w:cs="Times New Roman"/>
          <w:szCs w:val="24"/>
        </w:rPr>
        <w:t xml:space="preserve">η </w:t>
      </w:r>
      <w:r w:rsidRPr="002E3C6F">
        <w:rPr>
          <w:rFonts w:eastAsia="Times New Roman" w:cs="Times New Roman"/>
          <w:szCs w:val="24"/>
        </w:rPr>
        <w:t xml:space="preserve">τοπική κοινωνία τη γνώμη </w:t>
      </w:r>
      <w:r>
        <w:rPr>
          <w:rFonts w:eastAsia="Times New Roman" w:cs="Times New Roman"/>
          <w:szCs w:val="24"/>
        </w:rPr>
        <w:t>της.</w:t>
      </w:r>
    </w:p>
    <w:p>
      <w:pPr>
        <w:spacing w:line="600" w:lineRule="auto"/>
        <w:ind w:firstLine="720"/>
        <w:jc w:val="both"/>
        <w:rPr>
          <w:rFonts w:eastAsia="Times New Roman" w:cs="Times New Roman"/>
          <w:szCs w:val="24"/>
        </w:rPr>
      </w:pPr>
      <w:r w:rsidRPr="002E3C6F">
        <w:rPr>
          <w:rFonts w:eastAsia="Times New Roman" w:cs="Times New Roman"/>
          <w:szCs w:val="24"/>
        </w:rPr>
        <w:t xml:space="preserve">Σε κάθε </w:t>
      </w:r>
      <w:r>
        <w:rPr>
          <w:rFonts w:eastAsia="Times New Roman" w:cs="Times New Roman"/>
          <w:szCs w:val="24"/>
        </w:rPr>
        <w:t>περίπτωση να ξέρετε</w:t>
      </w:r>
      <w:r w:rsidRPr="002E3C6F">
        <w:rPr>
          <w:rFonts w:eastAsia="Times New Roman" w:cs="Times New Roman"/>
          <w:szCs w:val="24"/>
        </w:rPr>
        <w:t xml:space="preserve"> ότι αυτά τα οποία </w:t>
      </w:r>
      <w:r>
        <w:rPr>
          <w:rFonts w:eastAsia="Times New Roman" w:cs="Times New Roman"/>
          <w:szCs w:val="24"/>
        </w:rPr>
        <w:t>φέρνετε</w:t>
      </w:r>
      <w:r w:rsidRPr="002E3C6F">
        <w:rPr>
          <w:rFonts w:eastAsia="Times New Roman" w:cs="Times New Roman"/>
          <w:szCs w:val="24"/>
        </w:rPr>
        <w:t xml:space="preserve"> για τη ΔΕΘ </w:t>
      </w:r>
      <w:r>
        <w:rPr>
          <w:rFonts w:eastAsia="Times New Roman" w:cs="Times New Roman"/>
          <w:szCs w:val="24"/>
        </w:rPr>
        <w:t>-</w:t>
      </w:r>
      <w:r w:rsidRPr="002E3C6F">
        <w:rPr>
          <w:rFonts w:eastAsia="Times New Roman" w:cs="Times New Roman"/>
          <w:szCs w:val="24"/>
        </w:rPr>
        <w:t>και κλείνω με αυτό και συγγνώμη</w:t>
      </w:r>
      <w:r>
        <w:rPr>
          <w:rFonts w:eastAsia="Times New Roman" w:cs="Times New Roman"/>
          <w:szCs w:val="24"/>
        </w:rPr>
        <w:t>,</w:t>
      </w:r>
      <w:r w:rsidRPr="002E3C6F">
        <w:rPr>
          <w:rFonts w:eastAsia="Times New Roman" w:cs="Times New Roman"/>
          <w:szCs w:val="24"/>
        </w:rPr>
        <w:t xml:space="preserve"> κύριε Πρόεδρε</w:t>
      </w:r>
      <w:r>
        <w:rPr>
          <w:rFonts w:eastAsia="Times New Roman" w:cs="Times New Roman"/>
          <w:szCs w:val="24"/>
        </w:rPr>
        <w:t>-</w:t>
      </w:r>
      <w:r w:rsidRPr="002E3C6F">
        <w:rPr>
          <w:rFonts w:eastAsia="Times New Roman" w:cs="Times New Roman"/>
          <w:szCs w:val="24"/>
        </w:rPr>
        <w:t xml:space="preserve"> και μόνο το γεγονός ότι </w:t>
      </w:r>
      <w:r>
        <w:rPr>
          <w:rFonts w:eastAsia="Times New Roman" w:cs="Times New Roman"/>
          <w:szCs w:val="24"/>
        </w:rPr>
        <w:t>ντραπήκατε</w:t>
      </w:r>
      <w:r w:rsidRPr="002E3C6F">
        <w:rPr>
          <w:rFonts w:eastAsia="Times New Roman" w:cs="Times New Roman"/>
          <w:szCs w:val="24"/>
        </w:rPr>
        <w:t xml:space="preserve"> να τα πείτε στη Θεσσαλονίκη δέκα μέρες</w:t>
      </w:r>
      <w:r>
        <w:rPr>
          <w:rFonts w:eastAsia="Times New Roman" w:cs="Times New Roman"/>
          <w:szCs w:val="24"/>
        </w:rPr>
        <w:t xml:space="preserve">, </w:t>
      </w:r>
      <w:r w:rsidRPr="002E3C6F">
        <w:rPr>
          <w:rFonts w:eastAsia="Times New Roman" w:cs="Times New Roman"/>
          <w:szCs w:val="24"/>
        </w:rPr>
        <w:t>δείχνει και την ποιότητα της παρέμβασ</w:t>
      </w:r>
      <w:r>
        <w:rPr>
          <w:rFonts w:eastAsia="Times New Roman" w:cs="Times New Roman"/>
          <w:szCs w:val="24"/>
        </w:rPr>
        <w:t>ή</w:t>
      </w:r>
      <w:r w:rsidRPr="002E3C6F">
        <w:rPr>
          <w:rFonts w:eastAsia="Times New Roman" w:cs="Times New Roman"/>
          <w:szCs w:val="24"/>
        </w:rPr>
        <w:t xml:space="preserve">ς </w:t>
      </w:r>
      <w:r>
        <w:rPr>
          <w:rFonts w:eastAsia="Times New Roman" w:cs="Times New Roman"/>
          <w:szCs w:val="24"/>
        </w:rPr>
        <w:t>σας.</w:t>
      </w:r>
    </w:p>
    <w:p>
      <w:pPr>
        <w:spacing w:line="600" w:lineRule="auto"/>
        <w:ind w:firstLine="720"/>
        <w:jc w:val="both"/>
        <w:rPr>
          <w:rFonts w:eastAsia="Times New Roman" w:cs="Times New Roman"/>
          <w:szCs w:val="24"/>
        </w:rPr>
      </w:pPr>
      <w:r w:rsidRPr="002E3C6F">
        <w:rPr>
          <w:rFonts w:eastAsia="Times New Roman" w:cs="Times New Roman"/>
          <w:szCs w:val="24"/>
        </w:rPr>
        <w:t>Ευχαριστώ</w:t>
      </w:r>
      <w:r>
        <w:rPr>
          <w:rFonts w:eastAsia="Times New Roman" w:cs="Times New Roman"/>
          <w:szCs w:val="24"/>
        </w:rPr>
        <w:t>,</w:t>
      </w:r>
      <w:r w:rsidRPr="002E3C6F">
        <w:rPr>
          <w:rFonts w:eastAsia="Times New Roman" w:cs="Times New Roman"/>
          <w:szCs w:val="24"/>
        </w:rPr>
        <w:t xml:space="preserve"> κύριε Πρόεδρε</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b/>
          <w:szCs w:val="24"/>
        </w:rPr>
        <w:lastRenderedPageBreak/>
        <w:t xml:space="preserve">ΠΡΟΕΔΡΕΥΩΝ (Βασίλειος </w:t>
      </w:r>
      <w:proofErr w:type="spellStart"/>
      <w:r w:rsidRPr="002E3C6F">
        <w:rPr>
          <w:rFonts w:eastAsia="Times New Roman" w:cs="Times New Roman"/>
          <w:b/>
          <w:szCs w:val="24"/>
        </w:rPr>
        <w:t>Βιλιάρδος</w:t>
      </w:r>
      <w:proofErr w:type="spellEnd"/>
      <w:r w:rsidRPr="002E3C6F">
        <w:rPr>
          <w:rFonts w:eastAsia="Times New Roman" w:cs="Times New Roman"/>
          <w:b/>
          <w:szCs w:val="24"/>
        </w:rPr>
        <w:t>):</w:t>
      </w:r>
      <w:r w:rsidRPr="002E3C6F">
        <w:rPr>
          <w:rFonts w:eastAsia="Times New Roman" w:cs="Times New Roman"/>
          <w:szCs w:val="24"/>
        </w:rPr>
        <w:t xml:space="preserve"> Ευχαριστούμε πολύ τον κ</w:t>
      </w:r>
      <w:r>
        <w:rPr>
          <w:rFonts w:eastAsia="Times New Roman" w:cs="Times New Roman"/>
          <w:szCs w:val="24"/>
        </w:rPr>
        <w:t>.</w:t>
      </w:r>
      <w:r w:rsidRPr="002E3C6F">
        <w:rPr>
          <w:rFonts w:eastAsia="Times New Roman" w:cs="Times New Roman"/>
          <w:szCs w:val="24"/>
        </w:rPr>
        <w:t xml:space="preserve"> Ηλιόπουλο</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Έχει ζητήσει μ</w:t>
      </w:r>
      <w:r>
        <w:rPr>
          <w:rFonts w:eastAsia="Times New Roman" w:cs="Times New Roman"/>
          <w:szCs w:val="24"/>
        </w:rPr>
        <w:t>ί</w:t>
      </w:r>
      <w:r w:rsidRPr="002E3C6F">
        <w:rPr>
          <w:rFonts w:eastAsia="Times New Roman" w:cs="Times New Roman"/>
          <w:szCs w:val="24"/>
        </w:rPr>
        <w:t>α παρέμβαση η Πρόεδρος της Πλεύσης Ελευθερίας</w:t>
      </w:r>
      <w:r>
        <w:rPr>
          <w:rFonts w:eastAsia="Times New Roman" w:cs="Times New Roman"/>
          <w:szCs w:val="24"/>
        </w:rPr>
        <w:t>, η</w:t>
      </w:r>
      <w:r w:rsidRPr="002E3C6F">
        <w:rPr>
          <w:rFonts w:eastAsia="Times New Roman" w:cs="Times New Roman"/>
          <w:szCs w:val="24"/>
        </w:rPr>
        <w:t xml:space="preserve"> δεύτερη</w:t>
      </w:r>
      <w:r>
        <w:rPr>
          <w:rFonts w:eastAsia="Times New Roman" w:cs="Times New Roman"/>
          <w:szCs w:val="24"/>
        </w:rPr>
        <w:t>.</w:t>
      </w:r>
    </w:p>
    <w:p>
      <w:pPr>
        <w:spacing w:line="600" w:lineRule="auto"/>
        <w:ind w:firstLine="720"/>
        <w:jc w:val="both"/>
        <w:rPr>
          <w:rFonts w:eastAsia="Times New Roman" w:cs="Times New Roman"/>
          <w:bCs/>
          <w:szCs w:val="24"/>
        </w:rPr>
      </w:pPr>
      <w:r w:rsidRPr="002E3C6F">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Η πρώτη.</w:t>
      </w:r>
    </w:p>
    <w:p>
      <w:pPr>
        <w:spacing w:line="600" w:lineRule="auto"/>
        <w:ind w:firstLine="720"/>
        <w:jc w:val="both"/>
        <w:rPr>
          <w:rFonts w:eastAsia="Times New Roman" w:cs="Times New Roman"/>
          <w:szCs w:val="24"/>
        </w:rPr>
      </w:pPr>
      <w:r w:rsidRPr="002E3C6F">
        <w:rPr>
          <w:rFonts w:eastAsia="Times New Roman" w:cs="Times New Roman"/>
          <w:b/>
          <w:szCs w:val="24"/>
        </w:rPr>
        <w:t xml:space="preserve">ΠΡΟΕΔΡΕΥΩΝ (Βασίλειος </w:t>
      </w:r>
      <w:proofErr w:type="spellStart"/>
      <w:r w:rsidRPr="002E3C6F">
        <w:rPr>
          <w:rFonts w:eastAsia="Times New Roman" w:cs="Times New Roman"/>
          <w:b/>
          <w:szCs w:val="24"/>
        </w:rPr>
        <w:t>Βιλιάρδος</w:t>
      </w:r>
      <w:proofErr w:type="spellEnd"/>
      <w:r w:rsidRPr="002E3C6F">
        <w:rPr>
          <w:rFonts w:eastAsia="Times New Roman" w:cs="Times New Roman"/>
          <w:b/>
          <w:szCs w:val="24"/>
        </w:rPr>
        <w:t>):</w:t>
      </w:r>
      <w:r w:rsidRPr="002E3C6F">
        <w:rPr>
          <w:rFonts w:eastAsia="Times New Roman" w:cs="Times New Roman"/>
          <w:szCs w:val="24"/>
        </w:rPr>
        <w:t xml:space="preserve"> </w:t>
      </w:r>
      <w:r>
        <w:rPr>
          <w:rFonts w:eastAsia="Times New Roman" w:cs="Times New Roman"/>
          <w:szCs w:val="24"/>
        </w:rPr>
        <w:t>Δ</w:t>
      </w:r>
      <w:r w:rsidRPr="002E3C6F">
        <w:rPr>
          <w:rFonts w:eastAsia="Times New Roman" w:cs="Times New Roman"/>
          <w:szCs w:val="24"/>
        </w:rPr>
        <w:t>εύτερη</w:t>
      </w:r>
      <w:r>
        <w:rPr>
          <w:rFonts w:eastAsia="Times New Roman" w:cs="Times New Roman"/>
          <w:szCs w:val="24"/>
        </w:rPr>
        <w:t>. Πρώτη με εμένα.</w:t>
      </w:r>
    </w:p>
    <w:p>
      <w:pPr>
        <w:spacing w:line="600" w:lineRule="auto"/>
        <w:ind w:firstLine="720"/>
        <w:jc w:val="both"/>
        <w:rPr>
          <w:rFonts w:eastAsia="Times New Roman" w:cs="Times New Roman"/>
          <w:bCs/>
          <w:szCs w:val="24"/>
        </w:rPr>
      </w:pPr>
      <w:r w:rsidRPr="003270D1">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Η πρώτη Πρόεδρος.</w:t>
      </w:r>
    </w:p>
    <w:p>
      <w:pPr>
        <w:spacing w:line="600" w:lineRule="auto"/>
        <w:ind w:firstLine="720"/>
        <w:jc w:val="both"/>
        <w:rPr>
          <w:rFonts w:eastAsia="Times New Roman" w:cs="Times New Roman"/>
          <w:szCs w:val="24"/>
        </w:rPr>
      </w:pPr>
      <w:r w:rsidRPr="003270D1">
        <w:rPr>
          <w:rFonts w:eastAsia="Times New Roman" w:cs="Times New Roman"/>
          <w:b/>
          <w:szCs w:val="24"/>
        </w:rPr>
        <w:t xml:space="preserve">ΠΡΟΕΔΡΕΥΩΝ (Βασίλειος </w:t>
      </w:r>
      <w:proofErr w:type="spellStart"/>
      <w:r w:rsidRPr="003270D1">
        <w:rPr>
          <w:rFonts w:eastAsia="Times New Roman" w:cs="Times New Roman"/>
          <w:b/>
          <w:szCs w:val="24"/>
        </w:rPr>
        <w:t>Βιλιάρδος</w:t>
      </w:r>
      <w:proofErr w:type="spellEnd"/>
      <w:r w:rsidRPr="003270D1">
        <w:rPr>
          <w:rFonts w:eastAsia="Times New Roman" w:cs="Times New Roman"/>
          <w:b/>
          <w:szCs w:val="24"/>
        </w:rPr>
        <w:t>):</w:t>
      </w:r>
      <w:r w:rsidRPr="003270D1">
        <w:rPr>
          <w:rFonts w:eastAsia="Times New Roman" w:cs="Times New Roman"/>
          <w:szCs w:val="24"/>
        </w:rPr>
        <w:t xml:space="preserve"> </w:t>
      </w:r>
      <w:r>
        <w:rPr>
          <w:rFonts w:eastAsia="Times New Roman" w:cs="Times New Roman"/>
          <w:szCs w:val="24"/>
        </w:rPr>
        <w:t>Α, ναι,</w:t>
      </w:r>
      <w:r w:rsidRPr="002E3C6F">
        <w:rPr>
          <w:rFonts w:eastAsia="Times New Roman" w:cs="Times New Roman"/>
          <w:szCs w:val="24"/>
        </w:rPr>
        <w:t xml:space="preserve"> φυσικά</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Μετά θα ακολουθήσει η κ</w:t>
      </w:r>
      <w:r>
        <w:rPr>
          <w:rFonts w:eastAsia="Times New Roman" w:cs="Times New Roman"/>
          <w:szCs w:val="24"/>
        </w:rPr>
        <w:t>.</w:t>
      </w:r>
      <w:r w:rsidRPr="002E3C6F">
        <w:rPr>
          <w:rFonts w:eastAsia="Times New Roman" w:cs="Times New Roman"/>
          <w:szCs w:val="24"/>
        </w:rPr>
        <w:t xml:space="preserve"> Παπαϊωάννου και </w:t>
      </w:r>
      <w:r>
        <w:rPr>
          <w:rFonts w:eastAsia="Times New Roman" w:cs="Times New Roman"/>
          <w:szCs w:val="24"/>
        </w:rPr>
        <w:t xml:space="preserve">μετά </w:t>
      </w:r>
      <w:r w:rsidRPr="002E3C6F">
        <w:rPr>
          <w:rFonts w:eastAsia="Times New Roman" w:cs="Times New Roman"/>
          <w:szCs w:val="24"/>
        </w:rPr>
        <w:t>ο κ</w:t>
      </w:r>
      <w:r>
        <w:rPr>
          <w:rFonts w:eastAsia="Times New Roman" w:cs="Times New Roman"/>
          <w:szCs w:val="24"/>
        </w:rPr>
        <w:t>ύριος</w:t>
      </w:r>
      <w:r w:rsidRPr="002E3C6F">
        <w:rPr>
          <w:rFonts w:eastAsia="Times New Roman" w:cs="Times New Roman"/>
          <w:szCs w:val="24"/>
        </w:rPr>
        <w:t xml:space="preserve"> Υπουργός</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Καλά, όταν τα πείτε όλα, με αναγγέλλετε ξανά.</w:t>
      </w:r>
    </w:p>
    <w:p>
      <w:pPr>
        <w:spacing w:line="600" w:lineRule="auto"/>
        <w:ind w:firstLine="720"/>
        <w:jc w:val="both"/>
        <w:rPr>
          <w:rFonts w:eastAsia="Times New Roman" w:cs="Times New Roman"/>
          <w:szCs w:val="24"/>
        </w:rPr>
      </w:pPr>
      <w:r w:rsidRPr="002E3C6F">
        <w:rPr>
          <w:rFonts w:eastAsia="Times New Roman" w:cs="Times New Roman"/>
          <w:b/>
          <w:szCs w:val="24"/>
        </w:rPr>
        <w:t xml:space="preserve">ΠΡΟΕΔΡΕΥΩΝ (Βασίλειος </w:t>
      </w:r>
      <w:proofErr w:type="spellStart"/>
      <w:r w:rsidRPr="002E3C6F">
        <w:rPr>
          <w:rFonts w:eastAsia="Times New Roman" w:cs="Times New Roman"/>
          <w:b/>
          <w:szCs w:val="24"/>
        </w:rPr>
        <w:t>Βιλιάρδος</w:t>
      </w:r>
      <w:proofErr w:type="spellEnd"/>
      <w:r w:rsidRPr="002E3C6F">
        <w:rPr>
          <w:rFonts w:eastAsia="Times New Roman" w:cs="Times New Roman"/>
          <w:b/>
          <w:szCs w:val="24"/>
        </w:rPr>
        <w:t>):</w:t>
      </w:r>
      <w:r w:rsidRPr="002E3C6F">
        <w:rPr>
          <w:rFonts w:eastAsia="Times New Roman" w:cs="Times New Roman"/>
          <w:szCs w:val="24"/>
        </w:rPr>
        <w:t xml:space="preserve"> Περίμενα μέχρι να </w:t>
      </w:r>
      <w:r>
        <w:rPr>
          <w:rFonts w:eastAsia="Times New Roman" w:cs="Times New Roman"/>
          <w:szCs w:val="24"/>
        </w:rPr>
        <w:t xml:space="preserve">έρθετε, οπότε </w:t>
      </w:r>
      <w:r w:rsidRPr="002E3C6F">
        <w:rPr>
          <w:rFonts w:eastAsia="Times New Roman" w:cs="Times New Roman"/>
          <w:szCs w:val="24"/>
        </w:rPr>
        <w:t>υπήρχε χρόνος να πω και τα υπόλοιπα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Παρακαλώ.</w:t>
      </w:r>
    </w:p>
    <w:p>
      <w:pPr>
        <w:spacing w:line="600" w:lineRule="auto"/>
        <w:ind w:firstLine="720"/>
        <w:jc w:val="both"/>
        <w:rPr>
          <w:rFonts w:eastAsia="Times New Roman" w:cs="Times New Roman"/>
          <w:szCs w:val="24"/>
        </w:rPr>
      </w:pPr>
      <w:r w:rsidRPr="002E3C6F">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2E3C6F">
        <w:rPr>
          <w:rFonts w:eastAsia="Times New Roman" w:cs="Times New Roman"/>
          <w:szCs w:val="24"/>
        </w:rPr>
        <w:t>Θα κάνω μία παρέμβαση και την κυρίως ομιλία μου λίγο αργότερα</w:t>
      </w:r>
      <w:r>
        <w:rPr>
          <w:rFonts w:eastAsia="Times New Roman" w:cs="Times New Roman"/>
          <w:szCs w:val="24"/>
        </w:rPr>
        <w:t>,</w:t>
      </w:r>
      <w:r w:rsidRPr="002E3C6F">
        <w:rPr>
          <w:rFonts w:eastAsia="Times New Roman" w:cs="Times New Roman"/>
          <w:szCs w:val="24"/>
        </w:rPr>
        <w:t xml:space="preserve"> γιατί δεν </w:t>
      </w:r>
      <w:r w:rsidRPr="002E3C6F">
        <w:rPr>
          <w:rFonts w:eastAsia="Times New Roman" w:cs="Times New Roman"/>
          <w:szCs w:val="24"/>
        </w:rPr>
        <w:lastRenderedPageBreak/>
        <w:t>μπορεί βέβαια</w:t>
      </w:r>
      <w:r>
        <w:rPr>
          <w:rFonts w:eastAsia="Times New Roman" w:cs="Times New Roman"/>
          <w:szCs w:val="24"/>
        </w:rPr>
        <w:t>,</w:t>
      </w:r>
      <w:r w:rsidRPr="002E3C6F">
        <w:rPr>
          <w:rFonts w:eastAsia="Times New Roman" w:cs="Times New Roman"/>
          <w:szCs w:val="24"/>
        </w:rPr>
        <w:t xml:space="preserve"> κύριε </w:t>
      </w:r>
      <w:r>
        <w:rPr>
          <w:rFonts w:eastAsia="Times New Roman" w:cs="Times New Roman"/>
          <w:szCs w:val="24"/>
        </w:rPr>
        <w:t>Παπαθανάση,</w:t>
      </w:r>
      <w:r w:rsidRPr="002E3C6F">
        <w:rPr>
          <w:rFonts w:eastAsia="Times New Roman" w:cs="Times New Roman"/>
          <w:szCs w:val="24"/>
        </w:rPr>
        <w:t xml:space="preserve"> να μένουν αναπάντητα ή να αφεθούν να ίπτα</w:t>
      </w:r>
      <w:r>
        <w:rPr>
          <w:rFonts w:eastAsia="Times New Roman" w:cs="Times New Roman"/>
          <w:szCs w:val="24"/>
        </w:rPr>
        <w:t>ν</w:t>
      </w:r>
      <w:r w:rsidRPr="002E3C6F">
        <w:rPr>
          <w:rFonts w:eastAsia="Times New Roman" w:cs="Times New Roman"/>
          <w:szCs w:val="24"/>
        </w:rPr>
        <w:t>ται όσα έχουν συμβεί τις τελευταίες ώρες και κυρίως</w:t>
      </w:r>
      <w:r>
        <w:rPr>
          <w:rFonts w:eastAsia="Times New Roman" w:cs="Times New Roman"/>
          <w:szCs w:val="24"/>
        </w:rPr>
        <w:t>,</w:t>
      </w:r>
      <w:r w:rsidRPr="002E3C6F">
        <w:rPr>
          <w:rFonts w:eastAsia="Times New Roman" w:cs="Times New Roman"/>
          <w:szCs w:val="24"/>
        </w:rPr>
        <w:t xml:space="preserve"> αυτή η απελπισμένη προσπάθεια που παρακολουθήσαμε</w:t>
      </w:r>
      <w:r>
        <w:rPr>
          <w:rFonts w:eastAsia="Times New Roman" w:cs="Times New Roman"/>
          <w:szCs w:val="24"/>
        </w:rPr>
        <w:t>,</w:t>
      </w:r>
      <w:r w:rsidRPr="002E3C6F">
        <w:rPr>
          <w:rFonts w:eastAsia="Times New Roman" w:cs="Times New Roman"/>
          <w:szCs w:val="24"/>
        </w:rPr>
        <w:t xml:space="preserve"> να διασκεδ</w:t>
      </w:r>
      <w:r>
        <w:rPr>
          <w:rFonts w:eastAsia="Times New Roman" w:cs="Times New Roman"/>
          <w:szCs w:val="24"/>
        </w:rPr>
        <w:t>ασθούν</w:t>
      </w:r>
      <w:r w:rsidRPr="002E3C6F">
        <w:rPr>
          <w:rFonts w:eastAsia="Times New Roman" w:cs="Times New Roman"/>
          <w:szCs w:val="24"/>
        </w:rPr>
        <w:t xml:space="preserve"> οι εντυπώσεις από τη φοβερή αποκάλυψη του κ</w:t>
      </w:r>
      <w:r>
        <w:rPr>
          <w:rFonts w:eastAsia="Times New Roman" w:cs="Times New Roman"/>
          <w:szCs w:val="24"/>
        </w:rPr>
        <w:t>.</w:t>
      </w:r>
      <w:r w:rsidRPr="002E3C6F">
        <w:rPr>
          <w:rFonts w:eastAsia="Times New Roman" w:cs="Times New Roman"/>
          <w:szCs w:val="24"/>
        </w:rPr>
        <w:t xml:space="preserve"> Σαλάτα στην εξέτασ</w:t>
      </w:r>
      <w:r>
        <w:rPr>
          <w:rFonts w:eastAsia="Times New Roman" w:cs="Times New Roman"/>
          <w:szCs w:val="24"/>
        </w:rPr>
        <w:t>ή</w:t>
      </w:r>
      <w:r w:rsidRPr="002E3C6F">
        <w:rPr>
          <w:rFonts w:eastAsia="Times New Roman" w:cs="Times New Roman"/>
          <w:szCs w:val="24"/>
        </w:rPr>
        <w:t xml:space="preserve"> του στην Εξεταστική Επιτροπή για τον ΟΠΕΚΕΠΕ</w:t>
      </w:r>
      <w:r>
        <w:rPr>
          <w:rFonts w:eastAsia="Times New Roman" w:cs="Times New Roman"/>
          <w:szCs w:val="24"/>
        </w:rPr>
        <w:t>.</w:t>
      </w:r>
      <w:r w:rsidRPr="002E3C6F">
        <w:rPr>
          <w:rFonts w:eastAsia="Times New Roman" w:cs="Times New Roman"/>
          <w:szCs w:val="24"/>
        </w:rPr>
        <w:t xml:space="preserve"> Τη φοβερή αποκάλυψη</w:t>
      </w:r>
      <w:r>
        <w:rPr>
          <w:rFonts w:eastAsia="Times New Roman" w:cs="Times New Roman"/>
          <w:szCs w:val="24"/>
        </w:rPr>
        <w:t>...</w:t>
      </w:r>
      <w:r w:rsidRPr="002E3C6F">
        <w:rPr>
          <w:rFonts w:eastAsia="Times New Roman" w:cs="Times New Roman"/>
          <w:szCs w:val="24"/>
        </w:rPr>
        <w:t xml:space="preserve"> Καλώς την κ</w:t>
      </w:r>
      <w:r>
        <w:rPr>
          <w:rFonts w:eastAsia="Times New Roman" w:cs="Times New Roman"/>
          <w:szCs w:val="24"/>
        </w:rPr>
        <w:t>.</w:t>
      </w:r>
      <w:r w:rsidRPr="002E3C6F">
        <w:rPr>
          <w:rFonts w:eastAsia="Times New Roman" w:cs="Times New Roman"/>
          <w:szCs w:val="24"/>
        </w:rPr>
        <w:t xml:space="preserve"> Αποστολάκη</w:t>
      </w:r>
      <w:r>
        <w:rPr>
          <w:rFonts w:eastAsia="Times New Roman" w:cs="Times New Roman"/>
          <w:szCs w:val="24"/>
        </w:rPr>
        <w:t>.</w:t>
      </w:r>
      <w:r w:rsidRPr="002E3C6F">
        <w:rPr>
          <w:rFonts w:eastAsia="Times New Roman" w:cs="Times New Roman"/>
          <w:szCs w:val="24"/>
        </w:rPr>
        <w:t xml:space="preserve"> Για τον ΟΠΕΚΕΠΕ μιλ</w:t>
      </w:r>
      <w:r>
        <w:rPr>
          <w:rFonts w:eastAsia="Times New Roman" w:cs="Times New Roman"/>
          <w:szCs w:val="24"/>
        </w:rPr>
        <w:t>ώ</w:t>
      </w:r>
      <w:r w:rsidRPr="002E3C6F">
        <w:rPr>
          <w:rFonts w:eastAsia="Times New Roman" w:cs="Times New Roman"/>
          <w:szCs w:val="24"/>
        </w:rPr>
        <w:t xml:space="preserve"> και για τον κ</w:t>
      </w:r>
      <w:r>
        <w:rPr>
          <w:rFonts w:eastAsia="Times New Roman" w:cs="Times New Roman"/>
          <w:szCs w:val="24"/>
        </w:rPr>
        <w:t>.</w:t>
      </w:r>
      <w:r w:rsidRPr="002E3C6F">
        <w:rPr>
          <w:rFonts w:eastAsia="Times New Roman" w:cs="Times New Roman"/>
          <w:szCs w:val="24"/>
        </w:rPr>
        <w:t xml:space="preserve"> Σαλάτα</w:t>
      </w:r>
      <w:r>
        <w:rPr>
          <w:rFonts w:eastAsia="Times New Roman" w:cs="Times New Roman"/>
          <w:szCs w:val="24"/>
        </w:rPr>
        <w:t xml:space="preserve">. </w:t>
      </w:r>
      <w:r w:rsidRPr="002E3C6F">
        <w:rPr>
          <w:rFonts w:eastAsia="Times New Roman" w:cs="Times New Roman"/>
          <w:szCs w:val="24"/>
        </w:rPr>
        <w:t>Τη φοβερή αποκάλυψη</w:t>
      </w:r>
      <w:r>
        <w:rPr>
          <w:rFonts w:eastAsia="Times New Roman" w:cs="Times New Roman"/>
          <w:szCs w:val="24"/>
        </w:rPr>
        <w:t>,</w:t>
      </w:r>
      <w:r w:rsidRPr="002E3C6F">
        <w:rPr>
          <w:rFonts w:eastAsia="Times New Roman" w:cs="Times New Roman"/>
          <w:szCs w:val="24"/>
        </w:rPr>
        <w:t xml:space="preserve"> λοιπόν</w:t>
      </w:r>
      <w:r>
        <w:rPr>
          <w:rFonts w:eastAsia="Times New Roman" w:cs="Times New Roman"/>
          <w:szCs w:val="24"/>
        </w:rPr>
        <w:t>,</w:t>
      </w:r>
      <w:r w:rsidRPr="002E3C6F">
        <w:rPr>
          <w:rFonts w:eastAsia="Times New Roman" w:cs="Times New Roman"/>
          <w:szCs w:val="24"/>
        </w:rPr>
        <w:t xml:space="preserve"> ότι εκείνος που τ</w:t>
      </w:r>
      <w:r>
        <w:rPr>
          <w:rFonts w:eastAsia="Times New Roman" w:cs="Times New Roman"/>
          <w:szCs w:val="24"/>
        </w:rPr>
        <w:t>ο</w:t>
      </w:r>
      <w:r w:rsidRPr="002E3C6F">
        <w:rPr>
          <w:rFonts w:eastAsia="Times New Roman" w:cs="Times New Roman"/>
          <w:szCs w:val="24"/>
        </w:rPr>
        <w:t>ν καρατόμησ</w:t>
      </w:r>
      <w:r>
        <w:rPr>
          <w:rFonts w:eastAsia="Times New Roman" w:cs="Times New Roman"/>
          <w:szCs w:val="24"/>
        </w:rPr>
        <w:t>ε</w:t>
      </w:r>
      <w:r w:rsidRPr="002E3C6F">
        <w:rPr>
          <w:rFonts w:eastAsia="Times New Roman" w:cs="Times New Roman"/>
          <w:szCs w:val="24"/>
        </w:rPr>
        <w:t xml:space="preserve"> από τη θέση του </w:t>
      </w:r>
      <w:r w:rsidR="00CF16C0">
        <w:rPr>
          <w:rFonts w:eastAsia="Times New Roman" w:cs="Times New Roman"/>
          <w:szCs w:val="24"/>
        </w:rPr>
        <w:t>π</w:t>
      </w:r>
      <w:r w:rsidRPr="002E3C6F" w:rsidR="00CF16C0">
        <w:rPr>
          <w:rFonts w:eastAsia="Times New Roman" w:cs="Times New Roman"/>
          <w:szCs w:val="24"/>
        </w:rPr>
        <w:t xml:space="preserve">ροέδρου </w:t>
      </w:r>
      <w:r w:rsidRPr="002E3C6F">
        <w:rPr>
          <w:rFonts w:eastAsia="Times New Roman" w:cs="Times New Roman"/>
          <w:szCs w:val="24"/>
        </w:rPr>
        <w:t>του ΟΠΕΚΕΠΕ είναι ποιος</w:t>
      </w:r>
      <w:r>
        <w:rPr>
          <w:rFonts w:eastAsia="Times New Roman" w:cs="Times New Roman"/>
          <w:szCs w:val="24"/>
        </w:rPr>
        <w:t>;</w:t>
      </w:r>
      <w:r w:rsidRPr="002E3C6F">
        <w:rPr>
          <w:rFonts w:eastAsia="Times New Roman" w:cs="Times New Roman"/>
          <w:szCs w:val="24"/>
        </w:rPr>
        <w:t xml:space="preserve"> </w:t>
      </w:r>
      <w:r>
        <w:rPr>
          <w:rFonts w:eastAsia="Times New Roman" w:cs="Times New Roman"/>
          <w:szCs w:val="24"/>
        </w:rPr>
        <w:t>Ποιος; Ποιος, κύριε Παπαθανάση;</w:t>
      </w:r>
    </w:p>
    <w:p>
      <w:pPr>
        <w:spacing w:line="600" w:lineRule="auto"/>
        <w:ind w:firstLine="720"/>
        <w:jc w:val="both"/>
        <w:rPr>
          <w:rFonts w:eastAsia="Times New Roman" w:cs="Times New Roman"/>
          <w:szCs w:val="24"/>
        </w:rPr>
      </w:pPr>
      <w:r w:rsidRPr="003270D1">
        <w:rPr>
          <w:rFonts w:eastAsia="Times New Roman" w:cs="Times New Roman"/>
          <w:b/>
          <w:szCs w:val="24"/>
        </w:rPr>
        <w:t>ΝΙΚΟΛΑΟΣ (ΝΙΚΟΣ) ΠΑΠΑΘΑΝΑΣΗΣ (Αναπληρωτής Υπουργός Εθνικής Οικονομίας και Οικονομικών):</w:t>
      </w:r>
      <w:r w:rsidRPr="003270D1">
        <w:rPr>
          <w:rFonts w:eastAsia="Times New Roman" w:cs="Times New Roman"/>
          <w:szCs w:val="24"/>
        </w:rPr>
        <w:t xml:space="preserve"> </w:t>
      </w:r>
      <w:r>
        <w:rPr>
          <w:rFonts w:eastAsia="Times New Roman" w:cs="Times New Roman"/>
          <w:szCs w:val="24"/>
        </w:rPr>
        <w:t>Θα μου πείτε εσείς.</w:t>
      </w:r>
    </w:p>
    <w:p>
      <w:pPr>
        <w:spacing w:line="600" w:lineRule="auto"/>
        <w:ind w:firstLine="720"/>
        <w:jc w:val="both"/>
        <w:rPr>
          <w:rFonts w:eastAsia="Times New Roman" w:cs="Times New Roman"/>
          <w:szCs w:val="24"/>
        </w:rPr>
      </w:pPr>
      <w:r w:rsidRPr="003270D1">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2E3C6F">
        <w:rPr>
          <w:rFonts w:eastAsia="Times New Roman" w:cs="Times New Roman"/>
          <w:szCs w:val="24"/>
        </w:rPr>
        <w:t>Εγώ να πω</w:t>
      </w:r>
      <w:r>
        <w:rPr>
          <w:rFonts w:eastAsia="Times New Roman" w:cs="Times New Roman"/>
          <w:szCs w:val="24"/>
        </w:rPr>
        <w:t>;</w:t>
      </w:r>
      <w:r w:rsidRPr="002E3C6F">
        <w:rPr>
          <w:rFonts w:eastAsia="Times New Roman" w:cs="Times New Roman"/>
          <w:szCs w:val="24"/>
        </w:rPr>
        <w:t xml:space="preserve"> Είναι </w:t>
      </w:r>
      <w:r>
        <w:rPr>
          <w:rFonts w:eastAsia="Times New Roman" w:cs="Times New Roman"/>
          <w:szCs w:val="24"/>
        </w:rPr>
        <w:t xml:space="preserve">ο </w:t>
      </w:r>
      <w:r w:rsidRPr="002E3C6F">
        <w:rPr>
          <w:rFonts w:eastAsia="Times New Roman" w:cs="Times New Roman"/>
          <w:szCs w:val="24"/>
        </w:rPr>
        <w:t>κ</w:t>
      </w:r>
      <w:r>
        <w:rPr>
          <w:rFonts w:eastAsia="Times New Roman" w:cs="Times New Roman"/>
          <w:szCs w:val="24"/>
        </w:rPr>
        <w:t>.</w:t>
      </w:r>
      <w:r w:rsidRPr="002E3C6F">
        <w:rPr>
          <w:rFonts w:eastAsia="Times New Roman" w:cs="Times New Roman"/>
          <w:szCs w:val="24"/>
        </w:rPr>
        <w:t xml:space="preserve"> Μυλωνάκης</w:t>
      </w:r>
      <w:r>
        <w:rPr>
          <w:rFonts w:eastAsia="Times New Roman" w:cs="Times New Roman"/>
          <w:szCs w:val="24"/>
        </w:rPr>
        <w:t>. Ο</w:t>
      </w:r>
      <w:r w:rsidRPr="002E3C6F">
        <w:rPr>
          <w:rFonts w:eastAsia="Times New Roman" w:cs="Times New Roman"/>
          <w:szCs w:val="24"/>
        </w:rPr>
        <w:t xml:space="preserve"> κ</w:t>
      </w:r>
      <w:r>
        <w:rPr>
          <w:rFonts w:eastAsia="Times New Roman" w:cs="Times New Roman"/>
          <w:szCs w:val="24"/>
        </w:rPr>
        <w:t>.</w:t>
      </w:r>
      <w:r w:rsidRPr="002E3C6F">
        <w:rPr>
          <w:rFonts w:eastAsia="Times New Roman" w:cs="Times New Roman"/>
          <w:szCs w:val="24"/>
        </w:rPr>
        <w:t xml:space="preserve"> Μυλωνάκης που προχθές από εκεί που κάθεστε </w:t>
      </w:r>
      <w:r>
        <w:rPr>
          <w:rFonts w:eastAsia="Times New Roman" w:cs="Times New Roman"/>
          <w:szCs w:val="24"/>
        </w:rPr>
        <w:t>εσείς,</w:t>
      </w:r>
      <w:r w:rsidRPr="002E3C6F">
        <w:rPr>
          <w:rFonts w:eastAsia="Times New Roman" w:cs="Times New Roman"/>
          <w:szCs w:val="24"/>
        </w:rPr>
        <w:t xml:space="preserve"> βέβαια πήγε λίγο πιο μακριά</w:t>
      </w:r>
      <w:r>
        <w:rPr>
          <w:rFonts w:eastAsia="Times New Roman" w:cs="Times New Roman"/>
          <w:szCs w:val="24"/>
        </w:rPr>
        <w:t xml:space="preserve"> -ε</w:t>
      </w:r>
      <w:r w:rsidRPr="002E3C6F">
        <w:rPr>
          <w:rFonts w:eastAsia="Times New Roman" w:cs="Times New Roman"/>
          <w:szCs w:val="24"/>
        </w:rPr>
        <w:t>ίναι αυτές οι τάσεις φυγής</w:t>
      </w:r>
      <w:r>
        <w:rPr>
          <w:rFonts w:eastAsia="Times New Roman" w:cs="Times New Roman"/>
          <w:szCs w:val="24"/>
        </w:rPr>
        <w:t>,</w:t>
      </w:r>
      <w:r w:rsidRPr="002E3C6F">
        <w:rPr>
          <w:rFonts w:eastAsia="Times New Roman" w:cs="Times New Roman"/>
          <w:szCs w:val="24"/>
        </w:rPr>
        <w:t xml:space="preserve"> που </w:t>
      </w:r>
      <w:r>
        <w:rPr>
          <w:rFonts w:eastAsia="Times New Roman" w:cs="Times New Roman"/>
          <w:szCs w:val="24"/>
        </w:rPr>
        <w:t>είπαμε-, έλεγε</w:t>
      </w:r>
      <w:r w:rsidRPr="002E3C6F">
        <w:rPr>
          <w:rFonts w:eastAsia="Times New Roman" w:cs="Times New Roman"/>
          <w:szCs w:val="24"/>
        </w:rPr>
        <w:t xml:space="preserve"> ότι δεν ξέρει τίποτα για τον ΟΠΕΚΕΠΕ</w:t>
      </w:r>
      <w:r>
        <w:rPr>
          <w:rFonts w:eastAsia="Times New Roman" w:cs="Times New Roman"/>
          <w:szCs w:val="24"/>
        </w:rPr>
        <w:t>.</w:t>
      </w:r>
      <w:r w:rsidRPr="002E3C6F">
        <w:rPr>
          <w:rFonts w:eastAsia="Times New Roman" w:cs="Times New Roman"/>
          <w:szCs w:val="24"/>
        </w:rPr>
        <w:t xml:space="preserve"> Δεν ήξερε ούτε για την Ευρωπαϊκή Εισαγγελία</w:t>
      </w:r>
      <w:r>
        <w:rPr>
          <w:rFonts w:eastAsia="Times New Roman" w:cs="Times New Roman"/>
          <w:szCs w:val="24"/>
        </w:rPr>
        <w:t>.</w:t>
      </w:r>
      <w:r w:rsidRPr="002E3C6F">
        <w:rPr>
          <w:rFonts w:eastAsia="Times New Roman" w:cs="Times New Roman"/>
          <w:szCs w:val="24"/>
        </w:rPr>
        <w:t xml:space="preserve"> Δεν ήταν εκείνος που καλούσε τους Βουλευτές και τους έλεγε </w:t>
      </w:r>
      <w:r>
        <w:rPr>
          <w:rFonts w:eastAsia="Times New Roman" w:cs="Times New Roman"/>
          <w:szCs w:val="24"/>
        </w:rPr>
        <w:t>«</w:t>
      </w:r>
      <w:r w:rsidRPr="002E3C6F">
        <w:rPr>
          <w:rFonts w:eastAsia="Times New Roman" w:cs="Times New Roman"/>
          <w:szCs w:val="24"/>
        </w:rPr>
        <w:t xml:space="preserve">δεν </w:t>
      </w:r>
      <w:r>
        <w:rPr>
          <w:rFonts w:eastAsia="Times New Roman" w:cs="Times New Roman"/>
          <w:szCs w:val="24"/>
        </w:rPr>
        <w:t>υπουργο</w:t>
      </w:r>
      <w:r w:rsidRPr="002E3C6F">
        <w:rPr>
          <w:rFonts w:eastAsia="Times New Roman" w:cs="Times New Roman"/>
          <w:szCs w:val="24"/>
        </w:rPr>
        <w:t>ποίησε</w:t>
      </w:r>
      <w:r>
        <w:rPr>
          <w:rFonts w:eastAsia="Times New Roman" w:cs="Times New Roman"/>
          <w:szCs w:val="24"/>
        </w:rPr>
        <w:t>,</w:t>
      </w:r>
      <w:r w:rsidRPr="002E3C6F">
        <w:rPr>
          <w:rFonts w:eastAsia="Times New Roman" w:cs="Times New Roman"/>
          <w:szCs w:val="24"/>
        </w:rPr>
        <w:t xml:space="preserve"> γιατί σε έχει πιάσει </w:t>
      </w:r>
      <w:r>
        <w:rPr>
          <w:rFonts w:eastAsia="Times New Roman" w:cs="Times New Roman"/>
          <w:szCs w:val="24"/>
        </w:rPr>
        <w:t>ο κοριός</w:t>
      </w:r>
      <w:r w:rsidRPr="002E3C6F">
        <w:rPr>
          <w:rFonts w:eastAsia="Times New Roman" w:cs="Times New Roman"/>
          <w:szCs w:val="24"/>
        </w:rPr>
        <w:t xml:space="preserve"> και έχει παρακολουθήσει αυτό το κινητό σου</w:t>
      </w:r>
      <w:r>
        <w:rPr>
          <w:rFonts w:eastAsia="Times New Roman" w:cs="Times New Roman"/>
          <w:szCs w:val="24"/>
        </w:rPr>
        <w:t>»,</w:t>
      </w:r>
      <w:r w:rsidRPr="002E3C6F">
        <w:rPr>
          <w:rFonts w:eastAsia="Times New Roman" w:cs="Times New Roman"/>
          <w:szCs w:val="24"/>
        </w:rPr>
        <w:t xml:space="preserve"> αυτά που είπε δηλαδή ο </w:t>
      </w:r>
      <w:r>
        <w:rPr>
          <w:rFonts w:eastAsia="Times New Roman" w:cs="Times New Roman"/>
          <w:szCs w:val="24"/>
        </w:rPr>
        <w:t xml:space="preserve">κ. </w:t>
      </w:r>
      <w:proofErr w:type="spellStart"/>
      <w:r>
        <w:rPr>
          <w:rFonts w:eastAsia="Times New Roman" w:cs="Times New Roman"/>
          <w:szCs w:val="24"/>
        </w:rPr>
        <w:t>Μπουκώρος</w:t>
      </w:r>
      <w:proofErr w:type="spellEnd"/>
      <w:r>
        <w:rPr>
          <w:rFonts w:eastAsia="Times New Roman" w:cs="Times New Roman"/>
          <w:szCs w:val="24"/>
        </w:rPr>
        <w:t xml:space="preserve">, ο </w:t>
      </w:r>
      <w:r w:rsidRPr="002E3C6F">
        <w:rPr>
          <w:rFonts w:eastAsia="Times New Roman" w:cs="Times New Roman"/>
          <w:szCs w:val="24"/>
        </w:rPr>
        <w:t>Βουλευτής</w:t>
      </w:r>
      <w:r>
        <w:rPr>
          <w:rFonts w:eastAsia="Times New Roman" w:cs="Times New Roman"/>
          <w:szCs w:val="24"/>
        </w:rPr>
        <w:t xml:space="preserve"> σας.</w:t>
      </w:r>
    </w:p>
    <w:p>
      <w:pPr>
        <w:spacing w:line="600" w:lineRule="auto"/>
        <w:ind w:firstLine="720"/>
        <w:jc w:val="both"/>
        <w:rPr>
          <w:rFonts w:eastAsia="Times New Roman" w:cs="Times New Roman"/>
          <w:szCs w:val="24"/>
        </w:rPr>
      </w:pPr>
      <w:r w:rsidRPr="002E3C6F">
        <w:rPr>
          <w:rFonts w:eastAsia="Times New Roman" w:cs="Times New Roman"/>
          <w:szCs w:val="24"/>
        </w:rPr>
        <w:t>Ο Νίκος Σαλάτας</w:t>
      </w:r>
      <w:r>
        <w:rPr>
          <w:rFonts w:eastAsia="Times New Roman" w:cs="Times New Roman"/>
          <w:szCs w:val="24"/>
        </w:rPr>
        <w:t>,</w:t>
      </w:r>
      <w:r w:rsidRPr="002E3C6F">
        <w:rPr>
          <w:rFonts w:eastAsia="Times New Roman" w:cs="Times New Roman"/>
          <w:szCs w:val="24"/>
        </w:rPr>
        <w:t xml:space="preserve"> πρώην </w:t>
      </w:r>
      <w:r>
        <w:rPr>
          <w:rFonts w:eastAsia="Times New Roman" w:cs="Times New Roman"/>
          <w:szCs w:val="24"/>
        </w:rPr>
        <w:t>δ</w:t>
      </w:r>
      <w:r w:rsidRPr="002E3C6F">
        <w:rPr>
          <w:rFonts w:eastAsia="Times New Roman" w:cs="Times New Roman"/>
          <w:szCs w:val="24"/>
        </w:rPr>
        <w:t>ικαστής</w:t>
      </w:r>
      <w:r>
        <w:rPr>
          <w:rFonts w:eastAsia="Times New Roman" w:cs="Times New Roman"/>
          <w:szCs w:val="24"/>
        </w:rPr>
        <w:t>,</w:t>
      </w:r>
      <w:r w:rsidRPr="002E3C6F">
        <w:rPr>
          <w:rFonts w:eastAsia="Times New Roman" w:cs="Times New Roman"/>
          <w:szCs w:val="24"/>
        </w:rPr>
        <w:t xml:space="preserve"> που μας είπε ο κ. Τσιάρας ότι τον έκανε Πρόεδρο του ΟΠΕΚΕΠΕ γιατί τον ήξερε από την υπηρεσία του στο </w:t>
      </w:r>
      <w:r w:rsidRPr="002E3C6F">
        <w:rPr>
          <w:rFonts w:eastAsia="Times New Roman" w:cs="Times New Roman"/>
          <w:szCs w:val="24"/>
        </w:rPr>
        <w:lastRenderedPageBreak/>
        <w:t>Υπουργείο Δικαιοσύνης</w:t>
      </w:r>
      <w:r>
        <w:rPr>
          <w:rFonts w:eastAsia="Times New Roman" w:cs="Times New Roman"/>
          <w:szCs w:val="24"/>
        </w:rPr>
        <w:t xml:space="preserve"> -α</w:t>
      </w:r>
      <w:r w:rsidRPr="002E3C6F">
        <w:rPr>
          <w:rFonts w:eastAsia="Times New Roman" w:cs="Times New Roman"/>
          <w:szCs w:val="24"/>
        </w:rPr>
        <w:t>υτά</w:t>
      </w:r>
      <w:r>
        <w:rPr>
          <w:rFonts w:eastAsia="Times New Roman" w:cs="Times New Roman"/>
          <w:szCs w:val="24"/>
        </w:rPr>
        <w:t>,</w:t>
      </w:r>
      <w:r w:rsidRPr="002E3C6F">
        <w:rPr>
          <w:rFonts w:eastAsia="Times New Roman" w:cs="Times New Roman"/>
          <w:szCs w:val="24"/>
        </w:rPr>
        <w:t xml:space="preserve"> φυσικά</w:t>
      </w:r>
      <w:r>
        <w:rPr>
          <w:rFonts w:eastAsia="Times New Roman" w:cs="Times New Roman"/>
          <w:szCs w:val="24"/>
        </w:rPr>
        <w:t>,</w:t>
      </w:r>
      <w:r w:rsidRPr="002E3C6F">
        <w:rPr>
          <w:rFonts w:eastAsia="Times New Roman" w:cs="Times New Roman"/>
          <w:szCs w:val="24"/>
        </w:rPr>
        <w:t xml:space="preserve"> έχουν να κάνουν και με το ποια είναι η σχέση σας με τη δικαιοσύνη και την ανεξαρτησία </w:t>
      </w:r>
      <w:r>
        <w:rPr>
          <w:rFonts w:eastAsia="Times New Roman" w:cs="Times New Roman"/>
          <w:szCs w:val="24"/>
        </w:rPr>
        <w:t>της-, ε</w:t>
      </w:r>
      <w:r w:rsidRPr="002E3C6F">
        <w:rPr>
          <w:rFonts w:eastAsia="Times New Roman" w:cs="Times New Roman"/>
          <w:szCs w:val="24"/>
        </w:rPr>
        <w:t>ίπε ξεκάθαρα ότι ο Γιώργος Μυλωνάκης</w:t>
      </w:r>
      <w:r>
        <w:rPr>
          <w:rFonts w:eastAsia="Times New Roman" w:cs="Times New Roman"/>
          <w:szCs w:val="24"/>
        </w:rPr>
        <w:t>,</w:t>
      </w:r>
      <w:r w:rsidRPr="002E3C6F">
        <w:rPr>
          <w:rFonts w:eastAsia="Times New Roman" w:cs="Times New Roman"/>
          <w:szCs w:val="24"/>
        </w:rPr>
        <w:t xml:space="preserve"> το δεξί χέρι του κ</w:t>
      </w:r>
      <w:r>
        <w:rPr>
          <w:rFonts w:eastAsia="Times New Roman" w:cs="Times New Roman"/>
          <w:szCs w:val="24"/>
        </w:rPr>
        <w:t>.</w:t>
      </w:r>
      <w:r w:rsidRPr="002E3C6F">
        <w:rPr>
          <w:rFonts w:eastAsia="Times New Roman" w:cs="Times New Roman"/>
          <w:szCs w:val="24"/>
        </w:rPr>
        <w:t xml:space="preserve"> Μητσοτάκη</w:t>
      </w:r>
      <w:r>
        <w:rPr>
          <w:rFonts w:eastAsia="Times New Roman" w:cs="Times New Roman"/>
          <w:szCs w:val="24"/>
        </w:rPr>
        <w:t>,</w:t>
      </w:r>
      <w:r w:rsidRPr="002E3C6F">
        <w:rPr>
          <w:rFonts w:eastAsia="Times New Roman" w:cs="Times New Roman"/>
          <w:szCs w:val="24"/>
        </w:rPr>
        <w:t xml:space="preserve"> αυτός </w:t>
      </w:r>
      <w:r>
        <w:rPr>
          <w:rFonts w:eastAsia="Times New Roman" w:cs="Times New Roman"/>
          <w:szCs w:val="24"/>
        </w:rPr>
        <w:t xml:space="preserve">ο </w:t>
      </w:r>
      <w:r w:rsidRPr="002E3C6F">
        <w:rPr>
          <w:rFonts w:eastAsia="Times New Roman" w:cs="Times New Roman"/>
          <w:szCs w:val="24"/>
        </w:rPr>
        <w:t xml:space="preserve">οποίος καλούσε Βουλευτές τον Ιούνιο του </w:t>
      </w:r>
      <w:r>
        <w:rPr>
          <w:rFonts w:eastAsia="Times New Roman" w:cs="Times New Roman"/>
          <w:szCs w:val="24"/>
        </w:rPr>
        <w:t>20</w:t>
      </w:r>
      <w:r w:rsidRPr="002E3C6F">
        <w:rPr>
          <w:rFonts w:eastAsia="Times New Roman" w:cs="Times New Roman"/>
          <w:szCs w:val="24"/>
        </w:rPr>
        <w:t xml:space="preserve">24 και τους έλεγε </w:t>
      </w:r>
      <w:r>
        <w:rPr>
          <w:rFonts w:eastAsia="Times New Roman" w:cs="Times New Roman"/>
          <w:szCs w:val="24"/>
        </w:rPr>
        <w:t>«</w:t>
      </w:r>
      <w:r w:rsidRPr="002E3C6F">
        <w:rPr>
          <w:rFonts w:eastAsia="Times New Roman" w:cs="Times New Roman"/>
          <w:szCs w:val="24"/>
        </w:rPr>
        <w:t xml:space="preserve">δεν </w:t>
      </w:r>
      <w:proofErr w:type="spellStart"/>
      <w:r w:rsidRPr="002E3C6F" w:rsidR="00CF16C0">
        <w:rPr>
          <w:rFonts w:eastAsia="Times New Roman" w:cs="Times New Roman"/>
          <w:szCs w:val="24"/>
        </w:rPr>
        <w:t>υπουργοποίησ</w:t>
      </w:r>
      <w:r w:rsidR="00CF16C0">
        <w:rPr>
          <w:rFonts w:eastAsia="Times New Roman" w:cs="Times New Roman"/>
          <w:szCs w:val="24"/>
        </w:rPr>
        <w:t>αι</w:t>
      </w:r>
      <w:proofErr w:type="spellEnd"/>
      <w:r>
        <w:rPr>
          <w:rFonts w:eastAsia="Times New Roman" w:cs="Times New Roman"/>
          <w:szCs w:val="24"/>
        </w:rPr>
        <w:t>,</w:t>
      </w:r>
      <w:r w:rsidRPr="002E3C6F">
        <w:rPr>
          <w:rFonts w:eastAsia="Times New Roman" w:cs="Times New Roman"/>
          <w:szCs w:val="24"/>
        </w:rPr>
        <w:t xml:space="preserve"> γιατί σε παρακολουθεί η Ευρωπαϊκή Εισαγγελία και έχεις πιαστεί</w:t>
      </w:r>
      <w:r>
        <w:rPr>
          <w:rFonts w:eastAsia="Times New Roman" w:cs="Times New Roman"/>
          <w:szCs w:val="24"/>
        </w:rPr>
        <w:t>»,</w:t>
      </w:r>
      <w:r w:rsidRPr="002E3C6F">
        <w:rPr>
          <w:rFonts w:eastAsia="Times New Roman" w:cs="Times New Roman"/>
          <w:szCs w:val="24"/>
        </w:rPr>
        <w:t xml:space="preserve"> αυτός ο οποίος παρήγγειλε ειδικό υπόμνημα για τον ΟΠΕΚΕΠΕ</w:t>
      </w:r>
      <w:r>
        <w:rPr>
          <w:rFonts w:eastAsia="Times New Roman" w:cs="Times New Roman"/>
          <w:szCs w:val="24"/>
        </w:rPr>
        <w:t>, ε</w:t>
      </w:r>
      <w:r w:rsidRPr="002E3C6F">
        <w:rPr>
          <w:rFonts w:eastAsia="Times New Roman" w:cs="Times New Roman"/>
          <w:szCs w:val="24"/>
        </w:rPr>
        <w:t>ίναι και αυτός που του τηλεφώνησε του κ</w:t>
      </w:r>
      <w:r>
        <w:rPr>
          <w:rFonts w:eastAsia="Times New Roman" w:cs="Times New Roman"/>
          <w:szCs w:val="24"/>
        </w:rPr>
        <w:t>.</w:t>
      </w:r>
      <w:r w:rsidRPr="002E3C6F">
        <w:rPr>
          <w:rFonts w:eastAsia="Times New Roman" w:cs="Times New Roman"/>
          <w:szCs w:val="24"/>
        </w:rPr>
        <w:t xml:space="preserve"> Σαλάτα </w:t>
      </w:r>
      <w:r w:rsidRPr="002E3C6F" w:rsidR="00CF16C0">
        <w:rPr>
          <w:rFonts w:eastAsia="Times New Roman" w:cs="Times New Roman"/>
          <w:szCs w:val="24"/>
        </w:rPr>
        <w:t>π</w:t>
      </w:r>
      <w:r w:rsidR="00CF16C0">
        <w:rPr>
          <w:rFonts w:eastAsia="Times New Roman" w:cs="Times New Roman"/>
          <w:szCs w:val="24"/>
        </w:rPr>
        <w:t>ό</w:t>
      </w:r>
      <w:r w:rsidRPr="002E3C6F" w:rsidR="00CF16C0">
        <w:rPr>
          <w:rFonts w:eastAsia="Times New Roman" w:cs="Times New Roman"/>
          <w:szCs w:val="24"/>
        </w:rPr>
        <w:t>τ</w:t>
      </w:r>
      <w:r w:rsidR="00CF16C0">
        <w:rPr>
          <w:rFonts w:eastAsia="Times New Roman" w:cs="Times New Roman"/>
          <w:szCs w:val="24"/>
        </w:rPr>
        <w:t>ε</w:t>
      </w:r>
      <w:r>
        <w:rPr>
          <w:rFonts w:eastAsia="Times New Roman" w:cs="Times New Roman"/>
          <w:szCs w:val="24"/>
        </w:rPr>
        <w:t>;</w:t>
      </w:r>
      <w:r w:rsidRPr="002E3C6F">
        <w:rPr>
          <w:rFonts w:eastAsia="Times New Roman" w:cs="Times New Roman"/>
          <w:szCs w:val="24"/>
        </w:rPr>
        <w:t xml:space="preserve"> Τον </w:t>
      </w:r>
      <w:r>
        <w:rPr>
          <w:rFonts w:eastAsia="Times New Roman" w:cs="Times New Roman"/>
          <w:szCs w:val="24"/>
        </w:rPr>
        <w:t>Μάιο</w:t>
      </w:r>
      <w:r w:rsidRPr="002E3C6F">
        <w:rPr>
          <w:rFonts w:eastAsia="Times New Roman" w:cs="Times New Roman"/>
          <w:szCs w:val="24"/>
        </w:rPr>
        <w:t xml:space="preserve"> του </w:t>
      </w:r>
      <w:r>
        <w:rPr>
          <w:rFonts w:eastAsia="Times New Roman" w:cs="Times New Roman"/>
          <w:szCs w:val="24"/>
        </w:rPr>
        <w:t>2025.</w:t>
      </w:r>
      <w:r w:rsidRPr="002E3C6F">
        <w:rPr>
          <w:rFonts w:eastAsia="Times New Roman" w:cs="Times New Roman"/>
          <w:szCs w:val="24"/>
        </w:rPr>
        <w:t xml:space="preserve"> Πότε</w:t>
      </w:r>
      <w:r>
        <w:rPr>
          <w:rFonts w:eastAsia="Times New Roman" w:cs="Times New Roman"/>
          <w:szCs w:val="24"/>
        </w:rPr>
        <w:t>,</w:t>
      </w:r>
      <w:r w:rsidRPr="002E3C6F">
        <w:rPr>
          <w:rFonts w:eastAsia="Times New Roman" w:cs="Times New Roman"/>
          <w:szCs w:val="24"/>
        </w:rPr>
        <w:t xml:space="preserve"> δηλαδή</w:t>
      </w:r>
      <w:r>
        <w:rPr>
          <w:rFonts w:eastAsia="Times New Roman" w:cs="Times New Roman"/>
          <w:szCs w:val="24"/>
        </w:rPr>
        <w:t>;</w:t>
      </w:r>
      <w:r w:rsidRPr="002E3C6F">
        <w:rPr>
          <w:rFonts w:eastAsia="Times New Roman" w:cs="Times New Roman"/>
          <w:szCs w:val="24"/>
        </w:rPr>
        <w:t xml:space="preserve"> Ένα</w:t>
      </w:r>
      <w:r>
        <w:rPr>
          <w:rFonts w:eastAsia="Times New Roman" w:cs="Times New Roman"/>
          <w:szCs w:val="24"/>
        </w:rPr>
        <w:t>ν</w:t>
      </w:r>
      <w:r w:rsidRPr="002E3C6F">
        <w:rPr>
          <w:rFonts w:eastAsia="Times New Roman" w:cs="Times New Roman"/>
          <w:szCs w:val="24"/>
        </w:rPr>
        <w:t xml:space="preserve"> μήνα πριν από την </w:t>
      </w:r>
      <w:r>
        <w:rPr>
          <w:rFonts w:eastAsia="Times New Roman" w:cs="Times New Roman"/>
          <w:szCs w:val="24"/>
        </w:rPr>
        <w:t>άγνοια</w:t>
      </w:r>
      <w:r w:rsidRPr="002E3C6F">
        <w:rPr>
          <w:rFonts w:eastAsia="Times New Roman" w:cs="Times New Roman"/>
          <w:szCs w:val="24"/>
        </w:rPr>
        <w:t xml:space="preserve"> που είχε και χρειαζόταν υπόμνημα για τον ΟΠΕΚΕΠΕ</w:t>
      </w:r>
      <w:r>
        <w:rPr>
          <w:rFonts w:eastAsia="Times New Roman" w:cs="Times New Roman"/>
          <w:szCs w:val="24"/>
        </w:rPr>
        <w:t>,</w:t>
      </w:r>
      <w:r w:rsidRPr="002E3C6F">
        <w:rPr>
          <w:rFonts w:eastAsia="Times New Roman" w:cs="Times New Roman"/>
          <w:szCs w:val="24"/>
        </w:rPr>
        <w:t xml:space="preserve"> για να ενημερ</w:t>
      </w:r>
      <w:r>
        <w:rPr>
          <w:rFonts w:eastAsia="Times New Roman" w:cs="Times New Roman"/>
          <w:szCs w:val="24"/>
        </w:rPr>
        <w:t>ωθεί.</w:t>
      </w:r>
      <w:r w:rsidRPr="002E3C6F">
        <w:rPr>
          <w:rFonts w:eastAsia="Times New Roman" w:cs="Times New Roman"/>
          <w:szCs w:val="24"/>
        </w:rPr>
        <w:t xml:space="preserve"> Του τηλεφώνησε και είναι αυτός που τον καρατόμησ</w:t>
      </w:r>
      <w:r>
        <w:rPr>
          <w:rFonts w:eastAsia="Times New Roman" w:cs="Times New Roman"/>
          <w:szCs w:val="24"/>
        </w:rPr>
        <w:t>ε</w:t>
      </w:r>
      <w:r w:rsidRPr="002E3C6F">
        <w:rPr>
          <w:rFonts w:eastAsia="Times New Roman" w:cs="Times New Roman"/>
          <w:szCs w:val="24"/>
        </w:rPr>
        <w:t xml:space="preserve"> από τη θέση του </w:t>
      </w:r>
      <w:r w:rsidR="00CF16C0">
        <w:rPr>
          <w:rFonts w:eastAsia="Times New Roman" w:cs="Times New Roman"/>
          <w:szCs w:val="24"/>
        </w:rPr>
        <w:t>π</w:t>
      </w:r>
      <w:r w:rsidRPr="002E3C6F" w:rsidR="00CF16C0">
        <w:rPr>
          <w:rFonts w:eastAsia="Times New Roman" w:cs="Times New Roman"/>
          <w:szCs w:val="24"/>
        </w:rPr>
        <w:t xml:space="preserve">ροέδρου </w:t>
      </w:r>
      <w:r w:rsidRPr="002E3C6F">
        <w:rPr>
          <w:rFonts w:eastAsia="Times New Roman" w:cs="Times New Roman"/>
          <w:szCs w:val="24"/>
        </w:rPr>
        <w:t>του ΟΠΕΚΕΠΕ</w:t>
      </w:r>
      <w:r>
        <w:rPr>
          <w:rFonts w:eastAsia="Times New Roman" w:cs="Times New Roman"/>
          <w:szCs w:val="24"/>
        </w:rPr>
        <w:t>.</w:t>
      </w:r>
    </w:p>
    <w:p>
      <w:pPr>
        <w:spacing w:line="600" w:lineRule="auto"/>
        <w:ind w:firstLine="720"/>
        <w:jc w:val="both"/>
        <w:rPr>
          <w:rFonts w:eastAsia="Times New Roman" w:cs="Times New Roman"/>
          <w:szCs w:val="24"/>
        </w:rPr>
      </w:pPr>
      <w:r w:rsidRPr="002E3C6F">
        <w:rPr>
          <w:rFonts w:eastAsia="Times New Roman" w:cs="Times New Roman"/>
          <w:szCs w:val="24"/>
        </w:rPr>
        <w:t>Εδώ λοιπόν</w:t>
      </w:r>
      <w:r>
        <w:rPr>
          <w:rFonts w:eastAsia="Times New Roman" w:cs="Times New Roman"/>
          <w:szCs w:val="24"/>
        </w:rPr>
        <w:t>,</w:t>
      </w:r>
      <w:r w:rsidRPr="002E3C6F">
        <w:rPr>
          <w:rFonts w:eastAsia="Times New Roman" w:cs="Times New Roman"/>
          <w:szCs w:val="24"/>
        </w:rPr>
        <w:t xml:space="preserve"> κυρίες και κύριοι</w:t>
      </w:r>
      <w:r>
        <w:rPr>
          <w:rFonts w:eastAsia="Times New Roman" w:cs="Times New Roman"/>
          <w:szCs w:val="24"/>
        </w:rPr>
        <w:t>,</w:t>
      </w:r>
      <w:r w:rsidRPr="002E3C6F">
        <w:rPr>
          <w:rFonts w:eastAsia="Times New Roman" w:cs="Times New Roman"/>
          <w:szCs w:val="24"/>
        </w:rPr>
        <w:t xml:space="preserve"> προκύπτουν κάποια μείζονα ζητήματα</w:t>
      </w:r>
      <w:r>
        <w:rPr>
          <w:rFonts w:eastAsia="Times New Roman" w:cs="Times New Roman"/>
          <w:szCs w:val="24"/>
        </w:rPr>
        <w:t>.</w:t>
      </w:r>
      <w:r w:rsidRPr="002E3C6F">
        <w:rPr>
          <w:rFonts w:eastAsia="Times New Roman" w:cs="Times New Roman"/>
          <w:szCs w:val="24"/>
        </w:rPr>
        <w:t xml:space="preserve"> Πρώτον</w:t>
      </w:r>
      <w:r>
        <w:rPr>
          <w:rFonts w:eastAsia="Times New Roman" w:cs="Times New Roman"/>
          <w:szCs w:val="24"/>
        </w:rPr>
        <w:t xml:space="preserve"> -</w:t>
      </w:r>
      <w:r w:rsidRPr="002E3C6F">
        <w:rPr>
          <w:rFonts w:eastAsia="Times New Roman" w:cs="Times New Roman"/>
          <w:szCs w:val="24"/>
        </w:rPr>
        <w:t>λυπάμαι που θα χρησιμοποιήσω πάλι κτηνοτροφικά</w:t>
      </w:r>
      <w:r>
        <w:rPr>
          <w:rFonts w:eastAsia="Times New Roman" w:cs="Times New Roman"/>
          <w:szCs w:val="24"/>
        </w:rPr>
        <w:t xml:space="preserve"> ρητά-,</w:t>
      </w:r>
      <w:r w:rsidRPr="002E3C6F">
        <w:rPr>
          <w:rFonts w:eastAsia="Times New Roman" w:cs="Times New Roman"/>
          <w:szCs w:val="24"/>
        </w:rPr>
        <w:t xml:space="preserve"> </w:t>
      </w:r>
      <w:r>
        <w:rPr>
          <w:rFonts w:eastAsia="Times New Roman" w:cs="Times New Roman"/>
          <w:szCs w:val="24"/>
        </w:rPr>
        <w:t>πιαστήκατε</w:t>
      </w:r>
      <w:r w:rsidRPr="002E3C6F">
        <w:rPr>
          <w:rFonts w:eastAsia="Times New Roman" w:cs="Times New Roman"/>
          <w:szCs w:val="24"/>
        </w:rPr>
        <w:t xml:space="preserve"> με τη γίδα στην πλάτη</w:t>
      </w:r>
      <w:r>
        <w:rPr>
          <w:rFonts w:eastAsia="Times New Roman" w:cs="Times New Roman"/>
          <w:szCs w:val="24"/>
        </w:rPr>
        <w:t xml:space="preserve">. Πιαστήκατε με </w:t>
      </w:r>
      <w:r w:rsidRPr="002E3C6F">
        <w:rPr>
          <w:rFonts w:eastAsia="Times New Roman" w:cs="Times New Roman"/>
          <w:szCs w:val="24"/>
        </w:rPr>
        <w:t>τη γίδα στην πλάτη</w:t>
      </w:r>
      <w:r>
        <w:rPr>
          <w:rFonts w:eastAsia="Times New Roman" w:cs="Times New Roman"/>
          <w:szCs w:val="24"/>
        </w:rPr>
        <w:t>, γ</w:t>
      </w:r>
      <w:r w:rsidRPr="002E3C6F">
        <w:rPr>
          <w:rFonts w:eastAsia="Times New Roman" w:cs="Times New Roman"/>
          <w:szCs w:val="24"/>
        </w:rPr>
        <w:t>ιατί το δεξί χέρι του Πρωθυπουργού</w:t>
      </w:r>
      <w:r>
        <w:rPr>
          <w:rFonts w:eastAsia="Times New Roman" w:cs="Times New Roman"/>
          <w:szCs w:val="24"/>
        </w:rPr>
        <w:t>,</w:t>
      </w:r>
      <w:r w:rsidRPr="002E3C6F">
        <w:rPr>
          <w:rFonts w:eastAsia="Times New Roman" w:cs="Times New Roman"/>
          <w:szCs w:val="24"/>
        </w:rPr>
        <w:t xml:space="preserve"> απαντώντας στην επίκαιρη ερώτησή μου</w:t>
      </w:r>
      <w:r>
        <w:rPr>
          <w:rFonts w:eastAsia="Times New Roman" w:cs="Times New Roman"/>
          <w:szCs w:val="24"/>
        </w:rPr>
        <w:t>,</w:t>
      </w:r>
      <w:r w:rsidRPr="002E3C6F">
        <w:rPr>
          <w:rFonts w:eastAsia="Times New Roman" w:cs="Times New Roman"/>
          <w:szCs w:val="24"/>
        </w:rPr>
        <w:t xml:space="preserve"> για να δικαιολογήσει ότι κρύβει και </w:t>
      </w:r>
      <w:r>
        <w:rPr>
          <w:rFonts w:eastAsia="Times New Roman" w:cs="Times New Roman"/>
          <w:szCs w:val="24"/>
        </w:rPr>
        <w:t>υπεξάγει</w:t>
      </w:r>
      <w:r w:rsidRPr="002E3C6F">
        <w:rPr>
          <w:rFonts w:eastAsia="Times New Roman" w:cs="Times New Roman"/>
          <w:szCs w:val="24"/>
        </w:rPr>
        <w:t xml:space="preserve"> και δεν καταθέτει στη Βουλή ένα κρίσιμο έγγραφο</w:t>
      </w:r>
      <w:r>
        <w:rPr>
          <w:rFonts w:eastAsia="Times New Roman" w:cs="Times New Roman"/>
          <w:szCs w:val="24"/>
        </w:rPr>
        <w:t>,</w:t>
      </w:r>
      <w:r w:rsidRPr="002E3C6F">
        <w:rPr>
          <w:rFonts w:eastAsia="Times New Roman" w:cs="Times New Roman"/>
          <w:szCs w:val="24"/>
        </w:rPr>
        <w:t xml:space="preserve"> το υπόμνημα που παρήγγειλε</w:t>
      </w:r>
      <w:r>
        <w:rPr>
          <w:rFonts w:eastAsia="Times New Roman" w:cs="Times New Roman"/>
          <w:szCs w:val="24"/>
        </w:rPr>
        <w:t xml:space="preserve"> σ</w:t>
      </w:r>
      <w:r w:rsidRPr="002E3C6F">
        <w:rPr>
          <w:rFonts w:eastAsia="Times New Roman" w:cs="Times New Roman"/>
          <w:szCs w:val="24"/>
        </w:rPr>
        <w:t>αράντα τριών σελίδων</w:t>
      </w:r>
      <w:r>
        <w:rPr>
          <w:rFonts w:eastAsia="Times New Roman" w:cs="Times New Roman"/>
          <w:szCs w:val="24"/>
        </w:rPr>
        <w:t>,</w:t>
      </w:r>
      <w:r w:rsidRPr="002E3C6F">
        <w:rPr>
          <w:rFonts w:eastAsia="Times New Roman" w:cs="Times New Roman"/>
          <w:szCs w:val="24"/>
        </w:rPr>
        <w:t xml:space="preserve"> έλεγε ότι </w:t>
      </w:r>
      <w:r>
        <w:rPr>
          <w:rFonts w:eastAsia="Times New Roman" w:cs="Times New Roman"/>
          <w:szCs w:val="24"/>
        </w:rPr>
        <w:t>«</w:t>
      </w:r>
      <w:r w:rsidRPr="002E3C6F">
        <w:rPr>
          <w:rFonts w:eastAsia="Times New Roman" w:cs="Times New Roman"/>
          <w:szCs w:val="24"/>
        </w:rPr>
        <w:t>εγώ παρ</w:t>
      </w:r>
      <w:r>
        <w:rPr>
          <w:rFonts w:eastAsia="Times New Roman" w:cs="Times New Roman"/>
          <w:szCs w:val="24"/>
        </w:rPr>
        <w:t>ήγγειλα υ</w:t>
      </w:r>
      <w:r w:rsidRPr="002E3C6F">
        <w:rPr>
          <w:rFonts w:eastAsia="Times New Roman" w:cs="Times New Roman"/>
          <w:szCs w:val="24"/>
        </w:rPr>
        <w:t>πόμνημα</w:t>
      </w:r>
      <w:r>
        <w:rPr>
          <w:rFonts w:eastAsia="Times New Roman" w:cs="Times New Roman"/>
          <w:szCs w:val="24"/>
        </w:rPr>
        <w:t>,</w:t>
      </w:r>
      <w:r w:rsidRPr="002E3C6F">
        <w:rPr>
          <w:rFonts w:eastAsia="Times New Roman" w:cs="Times New Roman"/>
          <w:szCs w:val="24"/>
        </w:rPr>
        <w:t xml:space="preserve"> διότι δεν ήξερα τι γίνεται στον ΟΠΕΚΕΠΕ και ζήτησα ενημέρωση</w:t>
      </w:r>
      <w:r>
        <w:rPr>
          <w:rFonts w:eastAsia="Times New Roman" w:cs="Times New Roman"/>
          <w:szCs w:val="24"/>
        </w:rPr>
        <w:t>»</w:t>
      </w:r>
      <w:r w:rsidRPr="002E3C6F">
        <w:rPr>
          <w:rFonts w:eastAsia="Times New Roman" w:cs="Times New Roman"/>
          <w:szCs w:val="24"/>
        </w:rPr>
        <w:t xml:space="preserve"> και εδώ αποκαλύπτ</w:t>
      </w:r>
      <w:r>
        <w:rPr>
          <w:rFonts w:eastAsia="Times New Roman" w:cs="Times New Roman"/>
          <w:szCs w:val="24"/>
        </w:rPr>
        <w:t>ε</w:t>
      </w:r>
      <w:r w:rsidRPr="002E3C6F">
        <w:rPr>
          <w:rFonts w:eastAsia="Times New Roman" w:cs="Times New Roman"/>
          <w:szCs w:val="24"/>
        </w:rPr>
        <w:t>ται</w:t>
      </w:r>
      <w:r>
        <w:rPr>
          <w:rFonts w:eastAsia="Times New Roman" w:cs="Times New Roman"/>
          <w:szCs w:val="24"/>
        </w:rPr>
        <w:t>,</w:t>
      </w:r>
      <w:r w:rsidRPr="002E3C6F">
        <w:rPr>
          <w:rFonts w:eastAsia="Times New Roman" w:cs="Times New Roman"/>
          <w:szCs w:val="24"/>
        </w:rPr>
        <w:t xml:space="preserve"> για άλλη μία φορά</w:t>
      </w:r>
      <w:r>
        <w:rPr>
          <w:rFonts w:eastAsia="Times New Roman" w:cs="Times New Roman"/>
          <w:szCs w:val="24"/>
        </w:rPr>
        <w:t>,</w:t>
      </w:r>
      <w:r w:rsidRPr="002E3C6F">
        <w:rPr>
          <w:rFonts w:eastAsia="Times New Roman" w:cs="Times New Roman"/>
          <w:szCs w:val="24"/>
        </w:rPr>
        <w:t xml:space="preserve"> ότι το πρόσωπο του Μαξίμου για τον ΟΠΕΚΕΠΕ είναι ο κ</w:t>
      </w:r>
      <w:r>
        <w:rPr>
          <w:rFonts w:eastAsia="Times New Roman" w:cs="Times New Roman"/>
          <w:szCs w:val="24"/>
        </w:rPr>
        <w:t>.</w:t>
      </w:r>
      <w:r w:rsidRPr="002E3C6F">
        <w:rPr>
          <w:rFonts w:eastAsia="Times New Roman" w:cs="Times New Roman"/>
          <w:szCs w:val="24"/>
        </w:rPr>
        <w:t xml:space="preserve"> Μυλωνάκης</w:t>
      </w:r>
      <w:r>
        <w:rPr>
          <w:rFonts w:eastAsia="Times New Roman" w:cs="Times New Roman"/>
          <w:szCs w:val="24"/>
        </w:rPr>
        <w:t>.</w:t>
      </w:r>
      <w:r w:rsidRPr="002E3C6F">
        <w:rPr>
          <w:rFonts w:eastAsia="Times New Roman" w:cs="Times New Roman"/>
          <w:szCs w:val="24"/>
        </w:rPr>
        <w:t xml:space="preserve"> </w:t>
      </w:r>
      <w:r w:rsidRPr="002E3C6F">
        <w:rPr>
          <w:rFonts w:eastAsia="Times New Roman" w:cs="Times New Roman"/>
          <w:szCs w:val="24"/>
        </w:rPr>
        <w:lastRenderedPageBreak/>
        <w:t>Είναι αυτός που πήρε στο τηλέφων</w:t>
      </w:r>
      <w:r>
        <w:rPr>
          <w:rFonts w:eastAsia="Times New Roman" w:cs="Times New Roman"/>
          <w:szCs w:val="24"/>
        </w:rPr>
        <w:t>ό</w:t>
      </w:r>
      <w:r w:rsidRPr="002E3C6F">
        <w:rPr>
          <w:rFonts w:eastAsia="Times New Roman" w:cs="Times New Roman"/>
          <w:szCs w:val="24"/>
        </w:rPr>
        <w:t xml:space="preserve"> του</w:t>
      </w:r>
      <w:r>
        <w:rPr>
          <w:rFonts w:eastAsia="Times New Roman" w:cs="Times New Roman"/>
          <w:szCs w:val="24"/>
        </w:rPr>
        <w:t>,</w:t>
      </w:r>
      <w:r w:rsidRPr="002E3C6F">
        <w:rPr>
          <w:rFonts w:eastAsia="Times New Roman" w:cs="Times New Roman"/>
          <w:szCs w:val="24"/>
        </w:rPr>
        <w:t xml:space="preserve"> στο κινητό του τηλέφωνο τον κ</w:t>
      </w:r>
      <w:r>
        <w:rPr>
          <w:rFonts w:eastAsia="Times New Roman" w:cs="Times New Roman"/>
          <w:szCs w:val="24"/>
        </w:rPr>
        <w:t>.</w:t>
      </w:r>
      <w:r w:rsidRPr="002E3C6F">
        <w:rPr>
          <w:rFonts w:eastAsia="Times New Roman" w:cs="Times New Roman"/>
          <w:szCs w:val="24"/>
        </w:rPr>
        <w:t xml:space="preserve"> Σαλάτα</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Είναι</w:t>
      </w:r>
      <w:r w:rsidRPr="00D4376A">
        <w:rPr>
          <w:rFonts w:eastAsia="Times New Roman"/>
          <w:szCs w:val="24"/>
        </w:rPr>
        <w:t xml:space="preserve"> </w:t>
      </w:r>
      <w:r>
        <w:rPr>
          <w:rFonts w:eastAsia="Times New Roman"/>
          <w:szCs w:val="24"/>
        </w:rPr>
        <w:t>αυτός, λοιπόν,</w:t>
      </w:r>
      <w:r w:rsidRPr="00D4376A">
        <w:rPr>
          <w:rFonts w:eastAsia="Times New Roman"/>
          <w:szCs w:val="24"/>
        </w:rPr>
        <w:t xml:space="preserve"> </w:t>
      </w:r>
      <w:r>
        <w:rPr>
          <w:rFonts w:eastAsia="Times New Roman"/>
          <w:szCs w:val="24"/>
        </w:rPr>
        <w:t xml:space="preserve">που πήρε στο τηλέφωνό του, στο κινητό του τηλέφωνο τον κ. Σαλάτα και του είπε, τι του είπε; Δεν </w:t>
      </w:r>
      <w:r w:rsidRPr="006B3BA2">
        <w:rPr>
          <w:rFonts w:eastAsia="Times New Roman"/>
          <w:szCs w:val="24"/>
        </w:rPr>
        <w:t xml:space="preserve">είναι </w:t>
      </w:r>
      <w:r>
        <w:rPr>
          <w:rFonts w:eastAsia="Times New Roman"/>
          <w:szCs w:val="24"/>
        </w:rPr>
        <w:t xml:space="preserve">καλό -θέλησε να πει ο κ. Σαλάτας σε δεύτερο χρόνο, απαντώντας στον Βουλευτή μας, τον κ. Καζαμία, που συμμετέχει στην </w:t>
      </w:r>
      <w:r w:rsidR="00CF16C0">
        <w:rPr>
          <w:rFonts w:eastAsia="Times New Roman"/>
          <w:szCs w:val="24"/>
        </w:rPr>
        <w:t xml:space="preserve">εξεταστική </w:t>
      </w:r>
      <w:r w:rsidR="00CF16C0">
        <w:rPr>
          <w:rFonts w:eastAsia="Times New Roman"/>
          <w:szCs w:val="24"/>
        </w:rPr>
        <w:t>επιτροπή</w:t>
      </w:r>
      <w:r>
        <w:rPr>
          <w:rFonts w:eastAsia="Times New Roman"/>
          <w:szCs w:val="24"/>
        </w:rPr>
        <w:t>- να συγκρουόμαστε, να δείχνουμε σύγκρουση με την Ευρωπαϊκή Εισαγγελία. Μα, αυτός δεν ήξερε για Ευρωπαϊκή Εισαγγελία! Έτσι δεν μας έλεγε; Αυτός δεν ήξερε τίποτα για έρευνες, τίποτα για τον φόνο.</w:t>
      </w:r>
    </w:p>
    <w:p>
      <w:pPr>
        <w:spacing w:line="600" w:lineRule="auto"/>
        <w:ind w:firstLine="720"/>
        <w:jc w:val="both"/>
        <w:rPr>
          <w:rFonts w:eastAsia="Times New Roman"/>
          <w:szCs w:val="24"/>
        </w:rPr>
      </w:pPr>
      <w:r>
        <w:rPr>
          <w:rFonts w:eastAsia="Times New Roman"/>
          <w:szCs w:val="24"/>
        </w:rPr>
        <w:t xml:space="preserve">Είναι, </w:t>
      </w:r>
      <w:r w:rsidRPr="00D4376A">
        <w:rPr>
          <w:rFonts w:eastAsia="Times New Roman"/>
          <w:szCs w:val="24"/>
        </w:rPr>
        <w:t>πραγματικά</w:t>
      </w:r>
      <w:r>
        <w:rPr>
          <w:rFonts w:eastAsia="Times New Roman"/>
          <w:szCs w:val="24"/>
        </w:rPr>
        <w:t>,</w:t>
      </w:r>
      <w:r w:rsidRPr="00D4376A">
        <w:rPr>
          <w:rFonts w:eastAsia="Times New Roman"/>
          <w:szCs w:val="24"/>
        </w:rPr>
        <w:t xml:space="preserve"> πολύ ενδιαφέρον ποινικά το γεγονός ότι προσπαθείτε τώρα και μέσα από δημοσιεύματα και μέσα από τις τ</w:t>
      </w:r>
      <w:r>
        <w:rPr>
          <w:rFonts w:eastAsia="Times New Roman"/>
          <w:szCs w:val="24"/>
        </w:rPr>
        <w:t>ραγι</w:t>
      </w:r>
      <w:r w:rsidRPr="00D4376A">
        <w:rPr>
          <w:rFonts w:eastAsia="Times New Roman"/>
          <w:szCs w:val="24"/>
        </w:rPr>
        <w:t xml:space="preserve">κές παρεμβάσεις του Κοινοβουλευτικού Εκπροσώπου </w:t>
      </w:r>
      <w:r>
        <w:rPr>
          <w:rFonts w:eastAsia="Times New Roman"/>
          <w:szCs w:val="24"/>
        </w:rPr>
        <w:t>τ</w:t>
      </w:r>
      <w:r w:rsidRPr="00D4376A">
        <w:rPr>
          <w:rFonts w:eastAsia="Times New Roman"/>
          <w:szCs w:val="24"/>
        </w:rPr>
        <w:t>ης Νέας Δημοκρατίας να επιστρέψετε την πραγματικότητα και να πείτε ότι αυτό που ζήτησε ο κ</w:t>
      </w:r>
      <w:r>
        <w:rPr>
          <w:rFonts w:eastAsia="Times New Roman"/>
          <w:szCs w:val="24"/>
        </w:rPr>
        <w:t xml:space="preserve">. </w:t>
      </w:r>
      <w:r w:rsidRPr="00D4376A">
        <w:rPr>
          <w:rFonts w:eastAsia="Times New Roman"/>
          <w:szCs w:val="24"/>
        </w:rPr>
        <w:t>Μυλωνάκης από τον κ</w:t>
      </w:r>
      <w:r>
        <w:rPr>
          <w:rFonts w:eastAsia="Times New Roman"/>
          <w:szCs w:val="24"/>
        </w:rPr>
        <w:t xml:space="preserve">. </w:t>
      </w:r>
      <w:r w:rsidRPr="00D4376A">
        <w:rPr>
          <w:rFonts w:eastAsia="Times New Roman"/>
          <w:szCs w:val="24"/>
        </w:rPr>
        <w:t xml:space="preserve">Σαλάτα ήταν να συνεργασθεί με την </w:t>
      </w:r>
      <w:r>
        <w:rPr>
          <w:rFonts w:eastAsia="Times New Roman"/>
          <w:szCs w:val="24"/>
        </w:rPr>
        <w:t>Ευρωπαϊκή Εισαγγελί</w:t>
      </w:r>
      <w:r w:rsidRPr="00D4376A">
        <w:rPr>
          <w:rFonts w:eastAsia="Times New Roman"/>
          <w:szCs w:val="24"/>
        </w:rPr>
        <w:t>α</w:t>
      </w:r>
      <w:r>
        <w:rPr>
          <w:rFonts w:eastAsia="Times New Roman"/>
          <w:szCs w:val="24"/>
        </w:rPr>
        <w:t xml:space="preserve">. </w:t>
      </w:r>
      <w:r w:rsidRPr="00D4376A">
        <w:rPr>
          <w:rFonts w:eastAsia="Times New Roman"/>
          <w:szCs w:val="24"/>
        </w:rPr>
        <w:t>Αυτό το</w:t>
      </w:r>
      <w:r>
        <w:rPr>
          <w:rFonts w:eastAsia="Times New Roman"/>
          <w:szCs w:val="24"/>
        </w:rPr>
        <w:t>υ</w:t>
      </w:r>
      <w:r w:rsidRPr="00D4376A">
        <w:rPr>
          <w:rFonts w:eastAsia="Times New Roman"/>
          <w:szCs w:val="24"/>
        </w:rPr>
        <w:t xml:space="preserve"> ζήτησε</w:t>
      </w:r>
      <w:r>
        <w:rPr>
          <w:rFonts w:eastAsia="Times New Roman"/>
          <w:szCs w:val="24"/>
        </w:rPr>
        <w:t>; Και γιατί δεν</w:t>
      </w:r>
      <w:r w:rsidRPr="00D4376A">
        <w:rPr>
          <w:rFonts w:eastAsia="Times New Roman"/>
          <w:szCs w:val="24"/>
        </w:rPr>
        <w:t xml:space="preserve"> μας το έχει πει ποτέ</w:t>
      </w:r>
      <w:r>
        <w:rPr>
          <w:rFonts w:eastAsia="Times New Roman"/>
          <w:szCs w:val="24"/>
        </w:rPr>
        <w:t xml:space="preserve">; Γιατί </w:t>
      </w:r>
      <w:r w:rsidRPr="00D4376A">
        <w:rPr>
          <w:rFonts w:eastAsia="Times New Roman"/>
          <w:szCs w:val="24"/>
        </w:rPr>
        <w:t>δεν το έχετε</w:t>
      </w:r>
      <w:r>
        <w:rPr>
          <w:rFonts w:eastAsia="Times New Roman"/>
          <w:szCs w:val="24"/>
        </w:rPr>
        <w:t xml:space="preserve"> εσείς</w:t>
      </w:r>
      <w:r w:rsidRPr="00D4376A">
        <w:rPr>
          <w:rFonts w:eastAsia="Times New Roman"/>
          <w:szCs w:val="24"/>
        </w:rPr>
        <w:t xml:space="preserve"> πει ποτέ</w:t>
      </w:r>
      <w:r>
        <w:rPr>
          <w:rFonts w:eastAsia="Times New Roman"/>
          <w:szCs w:val="24"/>
        </w:rPr>
        <w:t xml:space="preserve">; Γιατί </w:t>
      </w:r>
      <w:r w:rsidRPr="00D4376A">
        <w:rPr>
          <w:rFonts w:eastAsia="Times New Roman"/>
          <w:szCs w:val="24"/>
        </w:rPr>
        <w:t>δεν το είπατε ποτέ</w:t>
      </w:r>
      <w:r>
        <w:rPr>
          <w:rFonts w:eastAsia="Times New Roman"/>
          <w:szCs w:val="24"/>
        </w:rPr>
        <w:t xml:space="preserve">; </w:t>
      </w:r>
      <w:r w:rsidRPr="00D4376A">
        <w:rPr>
          <w:rFonts w:eastAsia="Times New Roman"/>
          <w:szCs w:val="24"/>
        </w:rPr>
        <w:t>Ο Μυλωνάκης εμφανίζεται άσχετος με τον ΟΠΕΚΕΠΕ και όποια πέτρα και αν σηκώσεις</w:t>
      </w:r>
      <w:r>
        <w:rPr>
          <w:rFonts w:eastAsia="Times New Roman"/>
          <w:szCs w:val="24"/>
        </w:rPr>
        <w:t>,</w:t>
      </w:r>
      <w:r w:rsidRPr="00D4376A">
        <w:rPr>
          <w:rFonts w:eastAsia="Times New Roman"/>
          <w:szCs w:val="24"/>
        </w:rPr>
        <w:t xml:space="preserve"> είναι εκείνος που </w:t>
      </w:r>
      <w:r>
        <w:rPr>
          <w:rFonts w:eastAsia="Times New Roman"/>
          <w:szCs w:val="24"/>
        </w:rPr>
        <w:t>λύνει</w:t>
      </w:r>
      <w:r w:rsidRPr="00D4376A">
        <w:rPr>
          <w:rFonts w:eastAsia="Times New Roman"/>
          <w:szCs w:val="24"/>
        </w:rPr>
        <w:t xml:space="preserve"> και </w:t>
      </w:r>
      <w:r>
        <w:rPr>
          <w:rFonts w:eastAsia="Times New Roman"/>
          <w:szCs w:val="24"/>
        </w:rPr>
        <w:t>δένει.</w:t>
      </w:r>
    </w:p>
    <w:p>
      <w:pPr>
        <w:spacing w:line="600" w:lineRule="auto"/>
        <w:ind w:firstLine="720"/>
        <w:jc w:val="both"/>
        <w:rPr>
          <w:rFonts w:eastAsia="Times New Roman"/>
          <w:szCs w:val="24"/>
        </w:rPr>
      </w:pPr>
      <w:r>
        <w:rPr>
          <w:rFonts w:eastAsia="Times New Roman"/>
          <w:szCs w:val="24"/>
        </w:rPr>
        <w:t>Κύριοι, η</w:t>
      </w:r>
      <w:r w:rsidRPr="00D4376A">
        <w:rPr>
          <w:rFonts w:eastAsia="Times New Roman"/>
          <w:szCs w:val="24"/>
        </w:rPr>
        <w:t xml:space="preserve"> αποκάλυψη είναι συνταρακτική</w:t>
      </w:r>
      <w:r>
        <w:rPr>
          <w:rFonts w:eastAsia="Times New Roman"/>
          <w:szCs w:val="24"/>
        </w:rPr>
        <w:t>.</w:t>
      </w:r>
    </w:p>
    <w:p>
      <w:pPr>
        <w:spacing w:line="600" w:lineRule="auto"/>
        <w:ind w:firstLine="720"/>
        <w:jc w:val="both"/>
        <w:rPr>
          <w:rFonts w:eastAsia="Times New Roman"/>
          <w:szCs w:val="24"/>
        </w:rPr>
      </w:pPr>
      <w:r>
        <w:rPr>
          <w:rFonts w:eastAsia="Times New Roman"/>
          <w:szCs w:val="24"/>
        </w:rPr>
        <w:lastRenderedPageBreak/>
        <w:t xml:space="preserve">Είναι </w:t>
      </w:r>
      <w:r w:rsidRPr="00D4376A">
        <w:rPr>
          <w:rFonts w:eastAsia="Times New Roman"/>
          <w:szCs w:val="24"/>
        </w:rPr>
        <w:t>συνταρακτική</w:t>
      </w:r>
      <w:r>
        <w:rPr>
          <w:rFonts w:eastAsia="Times New Roman"/>
          <w:szCs w:val="24"/>
        </w:rPr>
        <w:t>,</w:t>
      </w:r>
      <w:r w:rsidRPr="00D4376A">
        <w:rPr>
          <w:rFonts w:eastAsia="Times New Roman"/>
          <w:szCs w:val="24"/>
        </w:rPr>
        <w:t xml:space="preserve"> κύριε Παπαθαν</w:t>
      </w:r>
      <w:r>
        <w:rPr>
          <w:rFonts w:eastAsia="Times New Roman"/>
          <w:szCs w:val="24"/>
        </w:rPr>
        <w:t>άση.</w:t>
      </w:r>
      <w:r w:rsidRPr="00D4376A">
        <w:rPr>
          <w:rFonts w:eastAsia="Times New Roman"/>
          <w:szCs w:val="24"/>
        </w:rPr>
        <w:t xml:space="preserve"> Βέβαια</w:t>
      </w:r>
      <w:r>
        <w:rPr>
          <w:rFonts w:eastAsia="Times New Roman"/>
          <w:szCs w:val="24"/>
        </w:rPr>
        <w:t>,</w:t>
      </w:r>
      <w:r w:rsidRPr="00D4376A">
        <w:rPr>
          <w:rFonts w:eastAsia="Times New Roman"/>
          <w:szCs w:val="24"/>
        </w:rPr>
        <w:t xml:space="preserve"> ξέρ</w:t>
      </w:r>
      <w:r>
        <w:rPr>
          <w:rFonts w:eastAsia="Times New Roman"/>
          <w:szCs w:val="24"/>
        </w:rPr>
        <w:t xml:space="preserve">ω ότι εσάς σας </w:t>
      </w:r>
      <w:r w:rsidRPr="00D4376A">
        <w:rPr>
          <w:rFonts w:eastAsia="Times New Roman"/>
          <w:szCs w:val="24"/>
        </w:rPr>
        <w:t xml:space="preserve">καίνε </w:t>
      </w:r>
      <w:r>
        <w:rPr>
          <w:rFonts w:eastAsia="Times New Roman"/>
          <w:szCs w:val="24"/>
        </w:rPr>
        <w:t>άλλα,</w:t>
      </w:r>
      <w:r w:rsidRPr="00D4376A">
        <w:rPr>
          <w:rFonts w:eastAsia="Times New Roman"/>
          <w:szCs w:val="24"/>
        </w:rPr>
        <w:t xml:space="preserve"> γιατί την ίδια ώρα υπάρχει το ζήτημα των Τεμπών και της</w:t>
      </w:r>
      <w:r>
        <w:rPr>
          <w:rFonts w:eastAsia="Times New Roman"/>
          <w:szCs w:val="24"/>
        </w:rPr>
        <w:t xml:space="preserve"> </w:t>
      </w:r>
      <w:proofErr w:type="spellStart"/>
      <w:r>
        <w:rPr>
          <w:rFonts w:eastAsia="Times New Roman"/>
          <w:szCs w:val="24"/>
        </w:rPr>
        <w:t>ανάσυρσης</w:t>
      </w:r>
      <w:proofErr w:type="spellEnd"/>
      <w:r>
        <w:rPr>
          <w:rFonts w:eastAsia="Times New Roman"/>
          <w:szCs w:val="24"/>
        </w:rPr>
        <w:t xml:space="preserve"> </w:t>
      </w:r>
      <w:r w:rsidRPr="00D4376A">
        <w:rPr>
          <w:rFonts w:eastAsia="Times New Roman"/>
          <w:szCs w:val="24"/>
        </w:rPr>
        <w:t>θεμάτων και ζητημάτων και της έρευνας σε πράγματα που έχετε και εσείς εμπλακεί</w:t>
      </w:r>
      <w:r>
        <w:rPr>
          <w:rFonts w:eastAsia="Times New Roman"/>
          <w:szCs w:val="24"/>
        </w:rPr>
        <w:t>. Θα έρθω</w:t>
      </w:r>
      <w:r w:rsidRPr="00D4376A">
        <w:rPr>
          <w:rFonts w:eastAsia="Times New Roman"/>
          <w:szCs w:val="24"/>
        </w:rPr>
        <w:t xml:space="preserve"> σε αυτό</w:t>
      </w:r>
      <w:r>
        <w:rPr>
          <w:rFonts w:eastAsia="Times New Roman"/>
          <w:szCs w:val="24"/>
        </w:rPr>
        <w:t>.</w:t>
      </w:r>
    </w:p>
    <w:p>
      <w:pPr>
        <w:spacing w:line="600" w:lineRule="auto"/>
        <w:ind w:firstLine="720"/>
        <w:jc w:val="both"/>
        <w:rPr>
          <w:rFonts w:eastAsia="Times New Roman"/>
          <w:szCs w:val="24"/>
        </w:rPr>
      </w:pPr>
      <w:r w:rsidRPr="00D4376A">
        <w:rPr>
          <w:rFonts w:eastAsia="Times New Roman"/>
          <w:szCs w:val="24"/>
        </w:rPr>
        <w:t>Είναι</w:t>
      </w:r>
      <w:r>
        <w:rPr>
          <w:rFonts w:eastAsia="Times New Roman"/>
          <w:szCs w:val="24"/>
        </w:rPr>
        <w:t>,</w:t>
      </w:r>
      <w:r w:rsidRPr="00D4376A">
        <w:rPr>
          <w:rFonts w:eastAsia="Times New Roman"/>
          <w:szCs w:val="24"/>
        </w:rPr>
        <w:t xml:space="preserve"> </w:t>
      </w:r>
      <w:r>
        <w:rPr>
          <w:rFonts w:eastAsia="Times New Roman"/>
          <w:szCs w:val="24"/>
        </w:rPr>
        <w:t>όμως,</w:t>
      </w:r>
      <w:r w:rsidRPr="00D4376A">
        <w:rPr>
          <w:rFonts w:eastAsia="Times New Roman"/>
          <w:szCs w:val="24"/>
        </w:rPr>
        <w:t xml:space="preserve"> πάρα πολύ ξεκάθαρο και νομίζω </w:t>
      </w:r>
      <w:r>
        <w:rPr>
          <w:rFonts w:eastAsia="Times New Roman"/>
          <w:szCs w:val="24"/>
        </w:rPr>
        <w:t xml:space="preserve">ότι </w:t>
      </w:r>
      <w:r w:rsidRPr="00D4376A">
        <w:rPr>
          <w:rFonts w:eastAsia="Times New Roman"/>
          <w:szCs w:val="24"/>
        </w:rPr>
        <w:t xml:space="preserve">έγινε ξεκάθαρο και σε όλα τα μέλη της </w:t>
      </w:r>
      <w:r w:rsidR="00CF16C0">
        <w:rPr>
          <w:rFonts w:eastAsia="Times New Roman"/>
          <w:szCs w:val="24"/>
        </w:rPr>
        <w:t>ε</w:t>
      </w:r>
      <w:r w:rsidRPr="00D4376A" w:rsidR="00CF16C0">
        <w:rPr>
          <w:rFonts w:eastAsia="Times New Roman"/>
          <w:szCs w:val="24"/>
        </w:rPr>
        <w:t xml:space="preserve">πιτροπής </w:t>
      </w:r>
      <w:r>
        <w:rPr>
          <w:rFonts w:eastAsia="Times New Roman"/>
          <w:szCs w:val="24"/>
        </w:rPr>
        <w:t>σήμερα ότι εδώ υπάρχει μι</w:t>
      </w:r>
      <w:r w:rsidRPr="00D4376A">
        <w:rPr>
          <w:rFonts w:eastAsia="Times New Roman"/>
          <w:szCs w:val="24"/>
        </w:rPr>
        <w:t>α μείζων</w:t>
      </w:r>
      <w:r>
        <w:rPr>
          <w:rFonts w:eastAsia="Times New Roman"/>
          <w:szCs w:val="24"/>
        </w:rPr>
        <w:t>,</w:t>
      </w:r>
      <w:r w:rsidRPr="00D4376A">
        <w:rPr>
          <w:rFonts w:eastAsia="Times New Roman"/>
          <w:szCs w:val="24"/>
        </w:rPr>
        <w:t xml:space="preserve"> κακουργηματικού τύπου</w:t>
      </w:r>
      <w:r>
        <w:rPr>
          <w:rFonts w:eastAsia="Times New Roman"/>
          <w:szCs w:val="24"/>
        </w:rPr>
        <w:t>,</w:t>
      </w:r>
      <w:r w:rsidRPr="00D4376A">
        <w:rPr>
          <w:rFonts w:eastAsia="Times New Roman"/>
          <w:szCs w:val="24"/>
        </w:rPr>
        <w:t xml:space="preserve"> κακουργηματικής και εγκληματικής υφής</w:t>
      </w:r>
      <w:r>
        <w:rPr>
          <w:rFonts w:eastAsia="Times New Roman"/>
          <w:szCs w:val="24"/>
        </w:rPr>
        <w:t xml:space="preserve"> α</w:t>
      </w:r>
      <w:r w:rsidRPr="00D4376A">
        <w:rPr>
          <w:rFonts w:eastAsia="Times New Roman"/>
          <w:szCs w:val="24"/>
        </w:rPr>
        <w:t>νάμειξη του Μεγάρου Μαξίμου και του δεξιού χεριού του Πρωθυπουργού</w:t>
      </w:r>
      <w:r>
        <w:rPr>
          <w:rFonts w:eastAsia="Times New Roman"/>
          <w:szCs w:val="24"/>
        </w:rPr>
        <w:t>,</w:t>
      </w:r>
      <w:r w:rsidRPr="00D4376A">
        <w:rPr>
          <w:rFonts w:eastAsia="Times New Roman"/>
          <w:szCs w:val="24"/>
        </w:rPr>
        <w:t xml:space="preserve"> του κ</w:t>
      </w:r>
      <w:r>
        <w:rPr>
          <w:rFonts w:eastAsia="Times New Roman"/>
          <w:szCs w:val="24"/>
        </w:rPr>
        <w:t>.</w:t>
      </w:r>
      <w:r w:rsidRPr="00D4376A">
        <w:rPr>
          <w:rFonts w:eastAsia="Times New Roman"/>
          <w:szCs w:val="24"/>
        </w:rPr>
        <w:t xml:space="preserve"> Μυλωνάκη</w:t>
      </w:r>
      <w:r>
        <w:rPr>
          <w:rFonts w:eastAsia="Times New Roman"/>
          <w:szCs w:val="24"/>
        </w:rPr>
        <w:t>,</w:t>
      </w:r>
      <w:r w:rsidRPr="00D4376A">
        <w:rPr>
          <w:rFonts w:eastAsia="Times New Roman"/>
          <w:szCs w:val="24"/>
        </w:rPr>
        <w:t xml:space="preserve"> σε κάθε στάδιο της έρευνας για τον ΟΠΕΚΕΠΕ</w:t>
      </w:r>
      <w:r>
        <w:rPr>
          <w:rFonts w:eastAsia="Times New Roman"/>
          <w:szCs w:val="24"/>
        </w:rPr>
        <w:t>,</w:t>
      </w:r>
      <w:r w:rsidRPr="00D4376A">
        <w:rPr>
          <w:rFonts w:eastAsia="Times New Roman"/>
          <w:szCs w:val="24"/>
        </w:rPr>
        <w:t xml:space="preserve"> σε κάθε στάδιο από τη διερεύνηση</w:t>
      </w:r>
      <w:r>
        <w:rPr>
          <w:rFonts w:eastAsia="Times New Roman"/>
          <w:szCs w:val="24"/>
        </w:rPr>
        <w:t xml:space="preserve"> ,σ</w:t>
      </w:r>
      <w:r w:rsidRPr="00D4376A">
        <w:rPr>
          <w:rFonts w:eastAsia="Times New Roman"/>
          <w:szCs w:val="24"/>
        </w:rPr>
        <w:t>την κατάσχεση</w:t>
      </w:r>
      <w:r>
        <w:rPr>
          <w:rFonts w:eastAsia="Times New Roman"/>
          <w:szCs w:val="24"/>
        </w:rPr>
        <w:t>,</w:t>
      </w:r>
      <w:r w:rsidRPr="00D4376A">
        <w:rPr>
          <w:rFonts w:eastAsia="Times New Roman"/>
          <w:szCs w:val="24"/>
        </w:rPr>
        <w:t xml:space="preserve"> στις παρακολουθήσεις</w:t>
      </w:r>
      <w:r>
        <w:rPr>
          <w:rFonts w:eastAsia="Times New Roman"/>
          <w:szCs w:val="24"/>
        </w:rPr>
        <w:t>,</w:t>
      </w:r>
      <w:r w:rsidRPr="00D4376A">
        <w:rPr>
          <w:rFonts w:eastAsia="Times New Roman"/>
          <w:szCs w:val="24"/>
        </w:rPr>
        <w:t xml:space="preserve"> </w:t>
      </w:r>
      <w:r>
        <w:rPr>
          <w:rFonts w:eastAsia="Times New Roman"/>
          <w:szCs w:val="24"/>
        </w:rPr>
        <w:t>σ</w:t>
      </w:r>
      <w:r w:rsidRPr="00D4376A">
        <w:rPr>
          <w:rFonts w:eastAsia="Times New Roman"/>
          <w:szCs w:val="24"/>
        </w:rPr>
        <w:t>την κατά</w:t>
      </w:r>
      <w:r>
        <w:rPr>
          <w:rFonts w:eastAsia="Times New Roman"/>
          <w:szCs w:val="24"/>
        </w:rPr>
        <w:t>ρτι</w:t>
      </w:r>
      <w:r w:rsidRPr="00D4376A">
        <w:rPr>
          <w:rFonts w:eastAsia="Times New Roman"/>
          <w:szCs w:val="24"/>
        </w:rPr>
        <w:t xml:space="preserve">ση πρότασης για </w:t>
      </w:r>
      <w:r w:rsidR="00CF16C0">
        <w:rPr>
          <w:rFonts w:eastAsia="Times New Roman"/>
          <w:szCs w:val="24"/>
        </w:rPr>
        <w:t>ε</w:t>
      </w:r>
      <w:r w:rsidRPr="00D4376A" w:rsidR="00CF16C0">
        <w:rPr>
          <w:rFonts w:eastAsia="Times New Roman"/>
          <w:szCs w:val="24"/>
        </w:rPr>
        <w:t xml:space="preserve">ξεταστική </w:t>
      </w:r>
      <w:r w:rsidRPr="00D4376A">
        <w:rPr>
          <w:rFonts w:eastAsia="Times New Roman"/>
          <w:szCs w:val="24"/>
        </w:rPr>
        <w:t xml:space="preserve">και όχι για </w:t>
      </w:r>
      <w:r w:rsidR="00CF16C0">
        <w:rPr>
          <w:rFonts w:eastAsia="Times New Roman"/>
          <w:szCs w:val="24"/>
        </w:rPr>
        <w:t>π</w:t>
      </w:r>
      <w:r w:rsidRPr="00D4376A" w:rsidR="00CF16C0">
        <w:rPr>
          <w:rFonts w:eastAsia="Times New Roman"/>
          <w:szCs w:val="24"/>
        </w:rPr>
        <w:t>ροανακριτική</w:t>
      </w:r>
      <w:r>
        <w:rPr>
          <w:rFonts w:eastAsia="Times New Roman"/>
          <w:szCs w:val="24"/>
        </w:rPr>
        <w:t>,</w:t>
      </w:r>
      <w:r w:rsidRPr="00D4376A">
        <w:rPr>
          <w:rFonts w:eastAsia="Times New Roman"/>
          <w:szCs w:val="24"/>
        </w:rPr>
        <w:t xml:space="preserve"> στην ψηφοφορία και στην οργάνωση της μαζικής απουσίας και της επιστολική</w:t>
      </w:r>
      <w:r>
        <w:rPr>
          <w:rFonts w:eastAsia="Times New Roman"/>
          <w:szCs w:val="24"/>
        </w:rPr>
        <w:t>ς</w:t>
      </w:r>
      <w:r w:rsidRPr="00D4376A">
        <w:rPr>
          <w:rFonts w:eastAsia="Times New Roman"/>
          <w:szCs w:val="24"/>
        </w:rPr>
        <w:t xml:space="preserve"> ψήφο</w:t>
      </w:r>
      <w:r>
        <w:rPr>
          <w:rFonts w:eastAsia="Times New Roman"/>
          <w:szCs w:val="24"/>
        </w:rPr>
        <w:t>υ,</w:t>
      </w:r>
      <w:r w:rsidRPr="00D4376A">
        <w:rPr>
          <w:rFonts w:eastAsia="Times New Roman"/>
          <w:szCs w:val="24"/>
        </w:rPr>
        <w:t xml:space="preserve"> που δεν </w:t>
      </w:r>
      <w:r>
        <w:rPr>
          <w:rFonts w:eastAsia="Times New Roman"/>
          <w:szCs w:val="24"/>
        </w:rPr>
        <w:t>ήταν τίποτε άλλο από μι</w:t>
      </w:r>
      <w:r w:rsidRPr="00D4376A">
        <w:rPr>
          <w:rFonts w:eastAsia="Times New Roman"/>
          <w:szCs w:val="24"/>
        </w:rPr>
        <w:t>α ψήφος συγκάλυψης</w:t>
      </w:r>
      <w:r>
        <w:rPr>
          <w:rFonts w:eastAsia="Times New Roman"/>
          <w:szCs w:val="24"/>
        </w:rPr>
        <w:t xml:space="preserve">. </w:t>
      </w:r>
      <w:r w:rsidRPr="00D4376A">
        <w:rPr>
          <w:rFonts w:eastAsia="Times New Roman"/>
          <w:szCs w:val="24"/>
        </w:rPr>
        <w:t xml:space="preserve">Αυτό ήταν και πίσω και από αυτή την πέτρα </w:t>
      </w:r>
      <w:r>
        <w:rPr>
          <w:rFonts w:eastAsia="Times New Roman"/>
          <w:szCs w:val="24"/>
        </w:rPr>
        <w:t xml:space="preserve">είναι </w:t>
      </w:r>
      <w:r w:rsidRPr="00D4376A">
        <w:rPr>
          <w:rFonts w:eastAsia="Times New Roman"/>
          <w:szCs w:val="24"/>
        </w:rPr>
        <w:t>ο κ</w:t>
      </w:r>
      <w:r>
        <w:rPr>
          <w:rFonts w:eastAsia="Times New Roman"/>
          <w:szCs w:val="24"/>
        </w:rPr>
        <w:t>.</w:t>
      </w:r>
      <w:r w:rsidRPr="00D4376A">
        <w:rPr>
          <w:rFonts w:eastAsia="Times New Roman"/>
          <w:szCs w:val="24"/>
        </w:rPr>
        <w:t xml:space="preserve"> Μυλωνάκης</w:t>
      </w:r>
      <w:r>
        <w:rPr>
          <w:rFonts w:eastAsia="Times New Roman"/>
          <w:szCs w:val="24"/>
        </w:rPr>
        <w:t xml:space="preserve">. </w:t>
      </w:r>
      <w:r w:rsidRPr="00D4376A">
        <w:rPr>
          <w:rFonts w:eastAsia="Times New Roman"/>
          <w:szCs w:val="24"/>
        </w:rPr>
        <w:t xml:space="preserve">Αυτό </w:t>
      </w:r>
      <w:r>
        <w:rPr>
          <w:rFonts w:eastAsia="Times New Roman"/>
          <w:szCs w:val="24"/>
        </w:rPr>
        <w:t>γράφουν</w:t>
      </w:r>
      <w:r w:rsidRPr="00D4376A">
        <w:rPr>
          <w:rFonts w:eastAsia="Times New Roman"/>
          <w:szCs w:val="24"/>
        </w:rPr>
        <w:t xml:space="preserve"> τα δημοσιεύματα και δεν έχει διαψευστεί</w:t>
      </w:r>
      <w:r>
        <w:rPr>
          <w:rFonts w:eastAsia="Times New Roman"/>
          <w:szCs w:val="24"/>
        </w:rPr>
        <w:t>.</w:t>
      </w:r>
    </w:p>
    <w:p>
      <w:pPr>
        <w:spacing w:line="600" w:lineRule="auto"/>
        <w:ind w:firstLine="720"/>
        <w:jc w:val="both"/>
        <w:rPr>
          <w:rFonts w:eastAsia="Times New Roman"/>
          <w:szCs w:val="24"/>
        </w:rPr>
      </w:pPr>
      <w:r w:rsidRPr="00D4376A">
        <w:rPr>
          <w:rFonts w:eastAsia="Times New Roman"/>
          <w:szCs w:val="24"/>
        </w:rPr>
        <w:t>Εδώ</w:t>
      </w:r>
      <w:r>
        <w:rPr>
          <w:rFonts w:eastAsia="Times New Roman"/>
          <w:szCs w:val="24"/>
        </w:rPr>
        <w:t>,</w:t>
      </w:r>
      <w:r w:rsidRPr="00D4376A">
        <w:rPr>
          <w:rFonts w:eastAsia="Times New Roman"/>
          <w:szCs w:val="24"/>
        </w:rPr>
        <w:t xml:space="preserve"> λοιπόν</w:t>
      </w:r>
      <w:r>
        <w:rPr>
          <w:rFonts w:eastAsia="Times New Roman"/>
          <w:szCs w:val="24"/>
        </w:rPr>
        <w:t>,</w:t>
      </w:r>
      <w:r w:rsidRPr="00D4376A">
        <w:rPr>
          <w:rFonts w:eastAsia="Times New Roman"/>
          <w:szCs w:val="24"/>
        </w:rPr>
        <w:t xml:space="preserve"> τα πράγματα είναι καθαρά</w:t>
      </w:r>
      <w:r>
        <w:rPr>
          <w:rFonts w:eastAsia="Times New Roman"/>
          <w:szCs w:val="24"/>
        </w:rPr>
        <w:t xml:space="preserve">. Έχουμε </w:t>
      </w:r>
      <w:r w:rsidRPr="00D4376A">
        <w:rPr>
          <w:rFonts w:eastAsia="Times New Roman"/>
          <w:szCs w:val="24"/>
        </w:rPr>
        <w:t xml:space="preserve">ένα πρόσωπο που είναι ο </w:t>
      </w:r>
      <w:r>
        <w:rPr>
          <w:rFonts w:eastAsia="Times New Roman"/>
          <w:szCs w:val="24"/>
        </w:rPr>
        <w:t xml:space="preserve">αντ’ </w:t>
      </w:r>
      <w:r w:rsidRPr="00D4376A">
        <w:rPr>
          <w:rFonts w:eastAsia="Times New Roman"/>
          <w:szCs w:val="24"/>
        </w:rPr>
        <w:t>αυτού του Πρωθυπουργού</w:t>
      </w:r>
      <w:r>
        <w:rPr>
          <w:rFonts w:eastAsia="Times New Roman"/>
          <w:szCs w:val="24"/>
        </w:rPr>
        <w:t>,</w:t>
      </w:r>
      <w:r w:rsidRPr="00D4376A">
        <w:rPr>
          <w:rFonts w:eastAsia="Times New Roman"/>
          <w:szCs w:val="24"/>
        </w:rPr>
        <w:t xml:space="preserve"> έχει μείζονα ανάμειξη σε όλες τις εξελίξεις</w:t>
      </w:r>
      <w:r>
        <w:rPr>
          <w:rFonts w:eastAsia="Times New Roman"/>
          <w:szCs w:val="24"/>
        </w:rPr>
        <w:t xml:space="preserve">. </w:t>
      </w:r>
      <w:r w:rsidRPr="00D4376A">
        <w:rPr>
          <w:rFonts w:eastAsia="Times New Roman"/>
          <w:szCs w:val="24"/>
        </w:rPr>
        <w:t>Είναι αυτός που κ</w:t>
      </w:r>
      <w:r>
        <w:rPr>
          <w:rFonts w:eastAsia="Times New Roman"/>
          <w:szCs w:val="24"/>
        </w:rPr>
        <w:t>α</w:t>
      </w:r>
      <w:r w:rsidRPr="00D4376A">
        <w:rPr>
          <w:rFonts w:eastAsia="Times New Roman"/>
          <w:szCs w:val="24"/>
        </w:rPr>
        <w:t>ρατ</w:t>
      </w:r>
      <w:r>
        <w:rPr>
          <w:rFonts w:eastAsia="Times New Roman"/>
          <w:szCs w:val="24"/>
        </w:rPr>
        <w:t>όμησε τον τελευταίο Π</w:t>
      </w:r>
      <w:r w:rsidRPr="00D4376A">
        <w:rPr>
          <w:rFonts w:eastAsia="Times New Roman"/>
          <w:szCs w:val="24"/>
        </w:rPr>
        <w:t>ρόεδρο του ΟΠΕΚΕΠΕ και δεν το είχατε πει ποτέ</w:t>
      </w:r>
      <w:r>
        <w:rPr>
          <w:rFonts w:eastAsia="Times New Roman"/>
          <w:szCs w:val="24"/>
        </w:rPr>
        <w:t xml:space="preserve">. </w:t>
      </w:r>
      <w:r w:rsidRPr="00D4376A">
        <w:rPr>
          <w:rFonts w:eastAsia="Times New Roman"/>
          <w:szCs w:val="24"/>
        </w:rPr>
        <w:t xml:space="preserve">Είναι αυτός που τηλεφώνησε στον τελευταίο </w:t>
      </w:r>
      <w:r w:rsidRPr="00D4376A">
        <w:rPr>
          <w:rFonts w:eastAsia="Times New Roman"/>
          <w:szCs w:val="24"/>
        </w:rPr>
        <w:lastRenderedPageBreak/>
        <w:t>Πρόεδρο του ΟΠΕΚΕΠΕ και φαίνεται ότι προσπάθησε να τον φέρει με τα νερά του για να</w:t>
      </w:r>
      <w:r>
        <w:rPr>
          <w:rFonts w:eastAsia="Times New Roman"/>
          <w:szCs w:val="24"/>
        </w:rPr>
        <w:t xml:space="preserve"> είναι…</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Ολοκληρώστε, παρακαλώ.</w:t>
      </w:r>
    </w:p>
    <w:p>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Δεν σας άκουσα;</w:t>
      </w:r>
    </w:p>
    <w:p>
      <w:pPr>
        <w:spacing w:line="600" w:lineRule="auto"/>
        <w:ind w:firstLine="720"/>
        <w:contextualSpacing/>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sidRPr="00D4376A">
        <w:rPr>
          <w:rFonts w:eastAsia="Times New Roman"/>
          <w:szCs w:val="24"/>
        </w:rPr>
        <w:t>Αν θέλετε</w:t>
      </w:r>
      <w:r>
        <w:rPr>
          <w:rFonts w:eastAsia="Times New Roman"/>
          <w:szCs w:val="24"/>
        </w:rPr>
        <w:t>,</w:t>
      </w:r>
      <w:r w:rsidRPr="00D4376A">
        <w:rPr>
          <w:rFonts w:eastAsia="Times New Roman"/>
          <w:szCs w:val="24"/>
        </w:rPr>
        <w:t xml:space="preserve"> ολοκληρώστε</w:t>
      </w:r>
      <w:r>
        <w:rPr>
          <w:rFonts w:eastAsia="Times New Roman"/>
          <w:szCs w:val="24"/>
        </w:rPr>
        <w:t>.</w:t>
      </w:r>
    </w:p>
    <w:p>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κύριε </w:t>
      </w:r>
      <w:r w:rsidRPr="00D4376A">
        <w:rPr>
          <w:rFonts w:eastAsia="Times New Roman"/>
          <w:szCs w:val="24"/>
        </w:rPr>
        <w:t>Πρόεδρε</w:t>
      </w:r>
      <w:r>
        <w:rPr>
          <w:rFonts w:eastAsia="Times New Roman"/>
          <w:szCs w:val="24"/>
        </w:rPr>
        <w:t>,</w:t>
      </w:r>
      <w:r w:rsidRPr="00D4376A">
        <w:rPr>
          <w:rFonts w:eastAsia="Times New Roman"/>
          <w:szCs w:val="24"/>
        </w:rPr>
        <w:t xml:space="preserve"> θα ολοκληρώσ</w:t>
      </w:r>
      <w:r>
        <w:rPr>
          <w:rFonts w:eastAsia="Times New Roman"/>
          <w:szCs w:val="24"/>
        </w:rPr>
        <w:t xml:space="preserve">ω. Παρέμβαση </w:t>
      </w:r>
      <w:r w:rsidRPr="00D4376A">
        <w:rPr>
          <w:rFonts w:eastAsia="Times New Roman"/>
          <w:szCs w:val="24"/>
        </w:rPr>
        <w:t>ζήτησ</w:t>
      </w:r>
      <w:r>
        <w:rPr>
          <w:rFonts w:eastAsia="Times New Roman"/>
          <w:szCs w:val="24"/>
        </w:rPr>
        <w:t xml:space="preserve">α, ούτως ή άλλως. Θα </w:t>
      </w:r>
      <w:r w:rsidRPr="00D4376A">
        <w:rPr>
          <w:rFonts w:eastAsia="Times New Roman"/>
          <w:szCs w:val="24"/>
        </w:rPr>
        <w:t>κάν</w:t>
      </w:r>
      <w:r>
        <w:rPr>
          <w:rFonts w:eastAsia="Times New Roman"/>
          <w:szCs w:val="24"/>
        </w:rPr>
        <w:t xml:space="preserve">ω </w:t>
      </w:r>
      <w:r w:rsidRPr="00D4376A">
        <w:rPr>
          <w:rFonts w:eastAsia="Times New Roman"/>
          <w:szCs w:val="24"/>
        </w:rPr>
        <w:t xml:space="preserve">την ομιλία </w:t>
      </w:r>
      <w:r>
        <w:rPr>
          <w:rFonts w:eastAsia="Times New Roman"/>
          <w:szCs w:val="24"/>
        </w:rPr>
        <w:t xml:space="preserve">μου </w:t>
      </w:r>
      <w:r w:rsidRPr="00D4376A">
        <w:rPr>
          <w:rFonts w:eastAsia="Times New Roman"/>
          <w:szCs w:val="24"/>
        </w:rPr>
        <w:t>αργότερα</w:t>
      </w:r>
      <w:r>
        <w:rPr>
          <w:rFonts w:eastAsia="Times New Roman"/>
          <w:szCs w:val="24"/>
        </w:rPr>
        <w:t xml:space="preserve">. </w:t>
      </w:r>
      <w:r w:rsidRPr="00D4376A">
        <w:rPr>
          <w:rFonts w:eastAsia="Times New Roman"/>
          <w:szCs w:val="24"/>
        </w:rPr>
        <w:t>Δυο λόγια θα πω και για τον Πάνο</w:t>
      </w:r>
      <w:r>
        <w:rPr>
          <w:rFonts w:eastAsia="Times New Roman"/>
          <w:szCs w:val="24"/>
        </w:rPr>
        <w:t xml:space="preserve"> </w:t>
      </w:r>
      <w:proofErr w:type="spellStart"/>
      <w:r>
        <w:rPr>
          <w:rFonts w:eastAsia="Times New Roman"/>
          <w:szCs w:val="24"/>
        </w:rPr>
        <w:t>Ρούτσι</w:t>
      </w:r>
      <w:proofErr w:type="spellEnd"/>
      <w:r>
        <w:rPr>
          <w:rFonts w:eastAsia="Times New Roman"/>
          <w:szCs w:val="24"/>
        </w:rPr>
        <w:t>, σ</w:t>
      </w:r>
      <w:r w:rsidRPr="00D4376A">
        <w:rPr>
          <w:rFonts w:eastAsia="Times New Roman"/>
          <w:szCs w:val="24"/>
        </w:rPr>
        <w:t>ας παρακαλώ και θα ολοκληρ</w:t>
      </w:r>
      <w:r>
        <w:rPr>
          <w:rFonts w:eastAsia="Times New Roman"/>
          <w:szCs w:val="24"/>
        </w:rPr>
        <w:t>ώσω.</w:t>
      </w:r>
    </w:p>
    <w:p>
      <w:pPr>
        <w:spacing w:line="600" w:lineRule="auto"/>
        <w:ind w:firstLine="720"/>
        <w:jc w:val="both"/>
        <w:rPr>
          <w:rFonts w:eastAsia="Times New Roman"/>
          <w:szCs w:val="24"/>
        </w:rPr>
      </w:pPr>
      <w:r w:rsidRPr="00D4376A">
        <w:rPr>
          <w:rFonts w:eastAsia="Times New Roman"/>
          <w:szCs w:val="24"/>
        </w:rPr>
        <w:t>Είναι</w:t>
      </w:r>
      <w:r>
        <w:rPr>
          <w:rFonts w:eastAsia="Times New Roman"/>
          <w:szCs w:val="24"/>
        </w:rPr>
        <w:t>,</w:t>
      </w:r>
      <w:r w:rsidRPr="00D4376A">
        <w:rPr>
          <w:rFonts w:eastAsia="Times New Roman"/>
          <w:szCs w:val="24"/>
        </w:rPr>
        <w:t xml:space="preserve"> λοιπόν</w:t>
      </w:r>
      <w:r>
        <w:rPr>
          <w:rFonts w:eastAsia="Times New Roman"/>
          <w:szCs w:val="24"/>
        </w:rPr>
        <w:t>,</w:t>
      </w:r>
      <w:r w:rsidRPr="00D4376A">
        <w:rPr>
          <w:rFonts w:eastAsia="Times New Roman"/>
          <w:szCs w:val="24"/>
        </w:rPr>
        <w:t xml:space="preserve"> ο κ</w:t>
      </w:r>
      <w:r>
        <w:rPr>
          <w:rFonts w:eastAsia="Times New Roman"/>
          <w:szCs w:val="24"/>
        </w:rPr>
        <w:t xml:space="preserve">. </w:t>
      </w:r>
      <w:r w:rsidRPr="00D4376A">
        <w:rPr>
          <w:rFonts w:eastAsia="Times New Roman"/>
          <w:szCs w:val="24"/>
        </w:rPr>
        <w:t>Μυλωνάκης εκείνος ο οποίος αναμειγνύεται και εμπλέκεται στα πάντα</w:t>
      </w:r>
      <w:r>
        <w:rPr>
          <w:rFonts w:eastAsia="Times New Roman"/>
          <w:szCs w:val="24"/>
        </w:rPr>
        <w:t>,</w:t>
      </w:r>
      <w:r w:rsidRPr="00D4376A">
        <w:rPr>
          <w:rFonts w:eastAsia="Times New Roman"/>
          <w:szCs w:val="24"/>
        </w:rPr>
        <w:t xml:space="preserve"> τον προστάτευε ο κύριος Πρωθυπουργός</w:t>
      </w:r>
      <w:r>
        <w:rPr>
          <w:rFonts w:eastAsia="Times New Roman"/>
          <w:szCs w:val="24"/>
        </w:rPr>
        <w:t>,</w:t>
      </w:r>
      <w:r w:rsidRPr="00D4376A">
        <w:rPr>
          <w:rFonts w:eastAsia="Times New Roman"/>
          <w:szCs w:val="24"/>
        </w:rPr>
        <w:t xml:space="preserve"> κρυβόταν</w:t>
      </w:r>
      <w:r>
        <w:rPr>
          <w:rFonts w:eastAsia="Times New Roman"/>
          <w:szCs w:val="24"/>
        </w:rPr>
        <w:t xml:space="preserve"> ο</w:t>
      </w:r>
      <w:r w:rsidRPr="00D4376A">
        <w:rPr>
          <w:rFonts w:eastAsia="Times New Roman"/>
          <w:szCs w:val="24"/>
        </w:rPr>
        <w:t xml:space="preserve"> </w:t>
      </w:r>
      <w:r>
        <w:rPr>
          <w:rFonts w:eastAsia="Times New Roman"/>
          <w:szCs w:val="24"/>
        </w:rPr>
        <w:t>ίδιος.</w:t>
      </w:r>
      <w:r w:rsidRPr="00D4376A">
        <w:rPr>
          <w:rFonts w:eastAsia="Times New Roman"/>
          <w:szCs w:val="24"/>
        </w:rPr>
        <w:t xml:space="preserve"> Ήρθε</w:t>
      </w:r>
      <w:r>
        <w:rPr>
          <w:rFonts w:eastAsia="Times New Roman"/>
          <w:szCs w:val="24"/>
        </w:rPr>
        <w:t xml:space="preserve"> </w:t>
      </w:r>
      <w:r w:rsidRPr="00D4376A">
        <w:rPr>
          <w:rFonts w:eastAsia="Times New Roman"/>
          <w:szCs w:val="24"/>
        </w:rPr>
        <w:t>και είπε ψέματα προχθές</w:t>
      </w:r>
      <w:r>
        <w:rPr>
          <w:rFonts w:eastAsia="Times New Roman"/>
          <w:szCs w:val="24"/>
        </w:rPr>
        <w:t xml:space="preserve"> εδώ,</w:t>
      </w:r>
      <w:r w:rsidRPr="00D4376A">
        <w:rPr>
          <w:rFonts w:eastAsia="Times New Roman"/>
          <w:szCs w:val="24"/>
        </w:rPr>
        <w:t xml:space="preserve"> στη Βουλή</w:t>
      </w:r>
      <w:r>
        <w:rPr>
          <w:rFonts w:eastAsia="Times New Roman"/>
          <w:szCs w:val="24"/>
        </w:rPr>
        <w:t>,</w:t>
      </w:r>
      <w:r w:rsidRPr="00D4376A">
        <w:rPr>
          <w:rFonts w:eastAsia="Times New Roman"/>
          <w:szCs w:val="24"/>
        </w:rPr>
        <w:t xml:space="preserve"> λέγοντας ότι δεν ήξερε τίποτε για τον ΟΠΕΚΕΠΕ και πλέον</w:t>
      </w:r>
      <w:r>
        <w:rPr>
          <w:rFonts w:eastAsia="Times New Roman"/>
          <w:szCs w:val="24"/>
        </w:rPr>
        <w:t>,</w:t>
      </w:r>
      <w:r w:rsidRPr="00D4376A">
        <w:rPr>
          <w:rFonts w:eastAsia="Times New Roman"/>
          <w:szCs w:val="24"/>
        </w:rPr>
        <w:t xml:space="preserve"> αποκαλύπτεται ότι είναι το πρόσωπο που εμπλέκεται σε όλες τις δράσεις συγκάλυψης των π</w:t>
      </w:r>
      <w:r>
        <w:rPr>
          <w:rFonts w:eastAsia="Times New Roman"/>
          <w:szCs w:val="24"/>
        </w:rPr>
        <w:t>οινικών ευθυνών για το σκάνδαλο-</w:t>
      </w:r>
      <w:r w:rsidRPr="00D4376A">
        <w:rPr>
          <w:rFonts w:eastAsia="Times New Roman"/>
          <w:szCs w:val="24"/>
        </w:rPr>
        <w:t>κακούργημα του ΟΠΕΚΕΠΕ</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Δυο </w:t>
      </w:r>
      <w:r w:rsidRPr="00D4376A">
        <w:rPr>
          <w:rFonts w:eastAsia="Times New Roman"/>
          <w:szCs w:val="24"/>
        </w:rPr>
        <w:t xml:space="preserve">λόγια μόνο </w:t>
      </w:r>
      <w:r>
        <w:rPr>
          <w:rFonts w:eastAsia="Times New Roman"/>
          <w:szCs w:val="24"/>
        </w:rPr>
        <w:t>-</w:t>
      </w:r>
      <w:r w:rsidRPr="00D4376A">
        <w:rPr>
          <w:rFonts w:eastAsia="Times New Roman"/>
          <w:szCs w:val="24"/>
        </w:rPr>
        <w:t>θα αφιερώσω την ομιλία μου στη συνέχεια</w:t>
      </w:r>
      <w:r>
        <w:rPr>
          <w:rFonts w:eastAsia="Times New Roman"/>
          <w:szCs w:val="24"/>
        </w:rPr>
        <w:t xml:space="preserve">- για τον Πάνο </w:t>
      </w:r>
      <w:proofErr w:type="spellStart"/>
      <w:r>
        <w:rPr>
          <w:rFonts w:eastAsia="Times New Roman"/>
          <w:szCs w:val="24"/>
        </w:rPr>
        <w:t>Ρούτσι</w:t>
      </w:r>
      <w:proofErr w:type="spellEnd"/>
      <w:r>
        <w:rPr>
          <w:rFonts w:eastAsia="Times New Roman"/>
          <w:szCs w:val="24"/>
        </w:rPr>
        <w:t>,</w:t>
      </w:r>
      <w:r w:rsidRPr="00D4376A">
        <w:rPr>
          <w:rFonts w:eastAsia="Times New Roman"/>
          <w:szCs w:val="24"/>
        </w:rPr>
        <w:t xml:space="preserve"> αυτόν τον ηρωικό πατέρα που δίνει αυτή την ηρωική μάχη για όλους </w:t>
      </w:r>
      <w:r>
        <w:rPr>
          <w:rFonts w:eastAsia="Times New Roman"/>
          <w:szCs w:val="24"/>
        </w:rPr>
        <w:t xml:space="preserve">μας. Είναι </w:t>
      </w:r>
      <w:r w:rsidRPr="00D4376A">
        <w:rPr>
          <w:rFonts w:eastAsia="Times New Roman"/>
          <w:szCs w:val="24"/>
        </w:rPr>
        <w:t>μια μάχη αξιοπρέπειας</w:t>
      </w:r>
      <w:r>
        <w:rPr>
          <w:rFonts w:eastAsia="Times New Roman"/>
          <w:szCs w:val="24"/>
        </w:rPr>
        <w:t>,</w:t>
      </w:r>
      <w:r w:rsidRPr="00D4376A">
        <w:rPr>
          <w:rFonts w:eastAsia="Times New Roman"/>
          <w:szCs w:val="24"/>
        </w:rPr>
        <w:t xml:space="preserve"> αλήθειας και δικαιοσύνης</w:t>
      </w:r>
      <w:r>
        <w:rPr>
          <w:rFonts w:eastAsia="Times New Roman"/>
          <w:szCs w:val="24"/>
        </w:rPr>
        <w:t>,</w:t>
      </w:r>
      <w:r w:rsidRPr="00D4376A">
        <w:rPr>
          <w:rFonts w:eastAsia="Times New Roman"/>
          <w:szCs w:val="24"/>
        </w:rPr>
        <w:t xml:space="preserve"> που </w:t>
      </w:r>
      <w:r w:rsidRPr="00D4376A">
        <w:rPr>
          <w:rFonts w:eastAsia="Times New Roman"/>
          <w:szCs w:val="24"/>
        </w:rPr>
        <w:lastRenderedPageBreak/>
        <w:t xml:space="preserve">συγκινεί ολόκληρη την κοινωνία και </w:t>
      </w:r>
      <w:r>
        <w:rPr>
          <w:rFonts w:eastAsia="Times New Roman"/>
          <w:szCs w:val="24"/>
        </w:rPr>
        <w:t>οι μόνοι</w:t>
      </w:r>
      <w:r w:rsidRPr="00D4376A">
        <w:rPr>
          <w:rFonts w:eastAsia="Times New Roman"/>
          <w:szCs w:val="24"/>
        </w:rPr>
        <w:t xml:space="preserve"> που δεν συγκινούνται</w:t>
      </w:r>
      <w:r>
        <w:rPr>
          <w:rFonts w:eastAsia="Times New Roman"/>
          <w:szCs w:val="24"/>
        </w:rPr>
        <w:t xml:space="preserve"> ε</w:t>
      </w:r>
      <w:r w:rsidRPr="00D4376A">
        <w:rPr>
          <w:rFonts w:eastAsia="Times New Roman"/>
          <w:szCs w:val="24"/>
        </w:rPr>
        <w:t>ίναι η Κυβέρνηση και η ηγεσία της δικαιοσύνης</w:t>
      </w:r>
      <w:r>
        <w:rPr>
          <w:rFonts w:eastAsia="Times New Roman"/>
          <w:szCs w:val="24"/>
        </w:rPr>
        <w:t>,</w:t>
      </w:r>
      <w:r w:rsidRPr="00D4376A">
        <w:rPr>
          <w:rFonts w:eastAsia="Times New Roman"/>
          <w:szCs w:val="24"/>
        </w:rPr>
        <w:t xml:space="preserve"> η διορισμένη ηγεσία της δικαστικής εξουσίας και ελ</w:t>
      </w:r>
      <w:r>
        <w:rPr>
          <w:rFonts w:eastAsia="Times New Roman"/>
          <w:szCs w:val="24"/>
        </w:rPr>
        <w:t>εγχόμενα</w:t>
      </w:r>
      <w:r w:rsidRPr="00D4376A">
        <w:rPr>
          <w:rFonts w:eastAsia="Times New Roman"/>
          <w:szCs w:val="24"/>
        </w:rPr>
        <w:t xml:space="preserve"> επίορκ</w:t>
      </w:r>
      <w:r>
        <w:rPr>
          <w:rFonts w:eastAsia="Times New Roman"/>
          <w:szCs w:val="24"/>
        </w:rPr>
        <w:t>α</w:t>
      </w:r>
      <w:r w:rsidRPr="00D4376A">
        <w:rPr>
          <w:rFonts w:eastAsia="Times New Roman"/>
          <w:szCs w:val="24"/>
        </w:rPr>
        <w:t xml:space="preserve"> δικαστικ</w:t>
      </w:r>
      <w:r>
        <w:rPr>
          <w:rFonts w:eastAsia="Times New Roman"/>
          <w:szCs w:val="24"/>
        </w:rPr>
        <w:t>ά</w:t>
      </w:r>
      <w:r w:rsidRPr="00D4376A">
        <w:rPr>
          <w:rFonts w:eastAsia="Times New Roman"/>
          <w:szCs w:val="24"/>
        </w:rPr>
        <w:t xml:space="preserve"> και εισαγγελικ</w:t>
      </w:r>
      <w:r>
        <w:rPr>
          <w:rFonts w:eastAsia="Times New Roman"/>
          <w:szCs w:val="24"/>
        </w:rPr>
        <w:t>ά</w:t>
      </w:r>
      <w:r w:rsidRPr="00D4376A">
        <w:rPr>
          <w:rFonts w:eastAsia="Times New Roman"/>
          <w:szCs w:val="24"/>
        </w:rPr>
        <w:t xml:space="preserve"> πρόσωπα</w:t>
      </w:r>
      <w:r>
        <w:rPr>
          <w:rFonts w:eastAsia="Times New Roman"/>
          <w:szCs w:val="24"/>
        </w:rPr>
        <w:t>.</w:t>
      </w:r>
    </w:p>
    <w:p>
      <w:pPr>
        <w:spacing w:line="600" w:lineRule="auto"/>
        <w:ind w:firstLine="720"/>
        <w:jc w:val="both"/>
        <w:rPr>
          <w:rFonts w:eastAsia="Times New Roman"/>
          <w:szCs w:val="24"/>
        </w:rPr>
      </w:pPr>
      <w:r w:rsidRPr="00D4376A">
        <w:rPr>
          <w:rFonts w:eastAsia="Times New Roman"/>
          <w:szCs w:val="24"/>
        </w:rPr>
        <w:t>Θα αναφερθώ αναλυτικά στην ομιλία μου στις μείζονες παραβιάσεις εκπροσώπων της δικαστικής εξουσίας</w:t>
      </w:r>
      <w:r>
        <w:rPr>
          <w:rFonts w:eastAsia="Times New Roman"/>
          <w:szCs w:val="24"/>
        </w:rPr>
        <w:t>,</w:t>
      </w:r>
      <w:r w:rsidRPr="00D4376A">
        <w:rPr>
          <w:rFonts w:eastAsia="Times New Roman"/>
          <w:szCs w:val="24"/>
        </w:rPr>
        <w:t xml:space="preserve"> της </w:t>
      </w:r>
      <w:r>
        <w:rPr>
          <w:rFonts w:eastAsia="Times New Roman"/>
          <w:szCs w:val="24"/>
        </w:rPr>
        <w:t>Προέδρου τ</w:t>
      </w:r>
      <w:r w:rsidRPr="00D4376A">
        <w:rPr>
          <w:rFonts w:eastAsia="Times New Roman"/>
          <w:szCs w:val="24"/>
        </w:rPr>
        <w:t>ου Αρείου Πάγου</w:t>
      </w:r>
      <w:r>
        <w:rPr>
          <w:rFonts w:eastAsia="Times New Roman"/>
          <w:szCs w:val="24"/>
        </w:rPr>
        <w:t>,</w:t>
      </w:r>
      <w:r w:rsidRPr="00D4376A">
        <w:rPr>
          <w:rFonts w:eastAsia="Times New Roman"/>
          <w:szCs w:val="24"/>
        </w:rPr>
        <w:t xml:space="preserve"> του Εισαγγελέα </w:t>
      </w:r>
      <w:r>
        <w:rPr>
          <w:rFonts w:eastAsia="Times New Roman"/>
          <w:szCs w:val="24"/>
        </w:rPr>
        <w:t>τ</w:t>
      </w:r>
      <w:r w:rsidRPr="00D4376A">
        <w:rPr>
          <w:rFonts w:eastAsia="Times New Roman"/>
          <w:szCs w:val="24"/>
        </w:rPr>
        <w:t>ου Αρείου Πάγου</w:t>
      </w:r>
      <w:r>
        <w:rPr>
          <w:rFonts w:eastAsia="Times New Roman"/>
          <w:szCs w:val="24"/>
        </w:rPr>
        <w:t>,</w:t>
      </w:r>
      <w:r w:rsidRPr="00D4376A">
        <w:rPr>
          <w:rFonts w:eastAsia="Times New Roman"/>
          <w:szCs w:val="24"/>
        </w:rPr>
        <w:t xml:space="preserve"> του εκπροσώπου Τύπου του Αρείου Πάγου</w:t>
      </w:r>
      <w:r>
        <w:rPr>
          <w:rFonts w:eastAsia="Times New Roman"/>
          <w:szCs w:val="24"/>
        </w:rPr>
        <w:t>,</w:t>
      </w:r>
      <w:r w:rsidRPr="00D4376A">
        <w:rPr>
          <w:rFonts w:eastAsia="Times New Roman"/>
          <w:szCs w:val="24"/>
        </w:rPr>
        <w:t xml:space="preserve"> όλων </w:t>
      </w:r>
      <w:r>
        <w:rPr>
          <w:rFonts w:eastAsia="Times New Roman"/>
          <w:szCs w:val="24"/>
        </w:rPr>
        <w:t>δρώντων</w:t>
      </w:r>
      <w:r w:rsidRPr="00D4376A">
        <w:rPr>
          <w:rFonts w:eastAsia="Times New Roman"/>
          <w:szCs w:val="24"/>
        </w:rPr>
        <w:t xml:space="preserve"> κατ</w:t>
      </w:r>
      <w:r>
        <w:rPr>
          <w:rFonts w:eastAsia="Times New Roman"/>
          <w:szCs w:val="24"/>
        </w:rPr>
        <w:t>’</w:t>
      </w:r>
      <w:r w:rsidRPr="00D4376A">
        <w:rPr>
          <w:rFonts w:eastAsia="Times New Roman"/>
          <w:szCs w:val="24"/>
        </w:rPr>
        <w:t xml:space="preserve"> </w:t>
      </w:r>
      <w:proofErr w:type="spellStart"/>
      <w:r w:rsidRPr="00D4376A">
        <w:rPr>
          <w:rFonts w:eastAsia="Times New Roman"/>
          <w:szCs w:val="24"/>
        </w:rPr>
        <w:t>εντολήν</w:t>
      </w:r>
      <w:proofErr w:type="spellEnd"/>
      <w:r w:rsidRPr="00D4376A">
        <w:rPr>
          <w:rFonts w:eastAsia="Times New Roman"/>
          <w:szCs w:val="24"/>
        </w:rPr>
        <w:t xml:space="preserve"> της Κυβέρνησης που αποδεικνύουν αυτό το οποίο οι οικογένειες φωνάζουν</w:t>
      </w:r>
      <w:r>
        <w:rPr>
          <w:rFonts w:eastAsia="Times New Roman"/>
          <w:szCs w:val="24"/>
        </w:rPr>
        <w:t>,</w:t>
      </w:r>
      <w:r w:rsidRPr="00D4376A">
        <w:rPr>
          <w:rFonts w:eastAsia="Times New Roman"/>
          <w:szCs w:val="24"/>
        </w:rPr>
        <w:t xml:space="preserve"> ότι έχουμε ελεγχόμενη δικαστική έρευνα στην υπόθεση των Τεμπών και διαρκ</w:t>
      </w:r>
      <w:r>
        <w:rPr>
          <w:rFonts w:eastAsia="Times New Roman"/>
          <w:szCs w:val="24"/>
        </w:rPr>
        <w:t>εί</w:t>
      </w:r>
      <w:r w:rsidRPr="00D4376A">
        <w:rPr>
          <w:rFonts w:eastAsia="Times New Roman"/>
          <w:szCs w:val="24"/>
        </w:rPr>
        <w:t xml:space="preserve">ς </w:t>
      </w:r>
      <w:r>
        <w:rPr>
          <w:rFonts w:eastAsia="Times New Roman"/>
          <w:szCs w:val="24"/>
        </w:rPr>
        <w:t>οργιώδεις</w:t>
      </w:r>
      <w:r w:rsidRPr="00D4376A">
        <w:rPr>
          <w:rFonts w:eastAsia="Times New Roman"/>
          <w:szCs w:val="24"/>
        </w:rPr>
        <w:t xml:space="preserve"> παρ</w:t>
      </w:r>
      <w:r>
        <w:rPr>
          <w:rFonts w:eastAsia="Times New Roman"/>
          <w:szCs w:val="24"/>
        </w:rPr>
        <w:t>εμβάσεις</w:t>
      </w:r>
      <w:r w:rsidRPr="00D4376A">
        <w:rPr>
          <w:rFonts w:eastAsia="Times New Roman"/>
          <w:szCs w:val="24"/>
        </w:rPr>
        <w:t xml:space="preserve"> στην αναζήτηση της αλήθειας και στο έργο της ανάκρισης</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Αποδείχθηκε </w:t>
      </w:r>
      <w:r w:rsidRPr="00D4376A">
        <w:rPr>
          <w:rFonts w:eastAsia="Times New Roman"/>
          <w:szCs w:val="24"/>
        </w:rPr>
        <w:t xml:space="preserve">με τον πιο περίτρανο τρόπο από τα δελτία Τύπου που εκδόθηκαν προχθές από τον </w:t>
      </w:r>
      <w:r>
        <w:rPr>
          <w:rFonts w:eastAsia="Times New Roman"/>
          <w:szCs w:val="24"/>
        </w:rPr>
        <w:t>Άρειο Πάγο και τον Εισαγγελέα τ</w:t>
      </w:r>
      <w:r w:rsidRPr="00D4376A">
        <w:rPr>
          <w:rFonts w:eastAsia="Times New Roman"/>
          <w:szCs w:val="24"/>
        </w:rPr>
        <w:t xml:space="preserve">ου Αρείου Πάγου και από τις φοβερές </w:t>
      </w:r>
      <w:r>
        <w:rPr>
          <w:rFonts w:eastAsia="Times New Roman"/>
          <w:szCs w:val="24"/>
        </w:rPr>
        <w:t>-</w:t>
      </w:r>
      <w:r w:rsidRPr="00D4376A">
        <w:rPr>
          <w:rFonts w:eastAsia="Times New Roman"/>
          <w:szCs w:val="24"/>
        </w:rPr>
        <w:t xml:space="preserve">αλήστου μνήμης </w:t>
      </w:r>
      <w:r>
        <w:rPr>
          <w:rFonts w:eastAsia="Times New Roman"/>
          <w:szCs w:val="24"/>
        </w:rPr>
        <w:t xml:space="preserve">θα τις λέμε- </w:t>
      </w:r>
      <w:r w:rsidRPr="00D4376A">
        <w:rPr>
          <w:rFonts w:eastAsia="Times New Roman"/>
          <w:szCs w:val="24"/>
        </w:rPr>
        <w:t>ομιλίες των ηγεσιών της δικαιοσύνης σε αυτό το κυβερνητικό συνέδριο που έγινε εχθές</w:t>
      </w:r>
      <w:r>
        <w:rPr>
          <w:rFonts w:eastAsia="Times New Roman"/>
          <w:szCs w:val="24"/>
        </w:rPr>
        <w:t>,</w:t>
      </w:r>
      <w:r w:rsidRPr="00D4376A">
        <w:rPr>
          <w:rFonts w:eastAsia="Times New Roman"/>
          <w:szCs w:val="24"/>
        </w:rPr>
        <w:t xml:space="preserve"> με </w:t>
      </w:r>
      <w:r>
        <w:rPr>
          <w:rFonts w:eastAsia="Times New Roman"/>
          <w:szCs w:val="24"/>
        </w:rPr>
        <w:t>προσκεκλημένους μόνο κυβερνητικού</w:t>
      </w:r>
      <w:r w:rsidRPr="00D4376A">
        <w:rPr>
          <w:rFonts w:eastAsia="Times New Roman"/>
          <w:szCs w:val="24"/>
        </w:rPr>
        <w:t>ς εκπρ</w:t>
      </w:r>
      <w:r>
        <w:rPr>
          <w:rFonts w:eastAsia="Times New Roman"/>
          <w:szCs w:val="24"/>
        </w:rPr>
        <w:t>οσώπους</w:t>
      </w:r>
      <w:r w:rsidRPr="00D4376A">
        <w:rPr>
          <w:rFonts w:eastAsia="Times New Roman"/>
          <w:szCs w:val="24"/>
        </w:rPr>
        <w:t xml:space="preserve"> και τους ιθύνοντες</w:t>
      </w:r>
      <w:r>
        <w:rPr>
          <w:rFonts w:eastAsia="Times New Roman"/>
          <w:szCs w:val="24"/>
        </w:rPr>
        <w:t>,</w:t>
      </w:r>
      <w:r w:rsidRPr="00D4376A">
        <w:rPr>
          <w:rFonts w:eastAsia="Times New Roman"/>
          <w:szCs w:val="24"/>
        </w:rPr>
        <w:t xml:space="preserve"> διορισμένους από την Κυβέρνηση</w:t>
      </w:r>
      <w:r>
        <w:rPr>
          <w:rFonts w:eastAsia="Times New Roman"/>
          <w:szCs w:val="24"/>
        </w:rPr>
        <w:t>,</w:t>
      </w:r>
      <w:r w:rsidRPr="00D4376A">
        <w:rPr>
          <w:rFonts w:eastAsia="Times New Roman"/>
          <w:szCs w:val="24"/>
        </w:rPr>
        <w:t xml:space="preserve"> δικαστικούς και εισαγγελικούς λειτουργούς</w:t>
      </w:r>
      <w:r>
        <w:rPr>
          <w:rFonts w:eastAsia="Times New Roman"/>
          <w:szCs w:val="24"/>
        </w:rPr>
        <w:t>.</w:t>
      </w:r>
    </w:p>
    <w:p>
      <w:pPr>
        <w:spacing w:line="600" w:lineRule="auto"/>
        <w:ind w:firstLine="720"/>
        <w:jc w:val="both"/>
        <w:rPr>
          <w:rFonts w:eastAsia="Times New Roman"/>
          <w:szCs w:val="24"/>
        </w:rPr>
      </w:pPr>
      <w:r>
        <w:rPr>
          <w:rFonts w:eastAsia="Times New Roman"/>
          <w:szCs w:val="24"/>
        </w:rPr>
        <w:t>Θα τα πω</w:t>
      </w:r>
      <w:r w:rsidRPr="00D4376A">
        <w:rPr>
          <w:rFonts w:eastAsia="Times New Roman"/>
          <w:szCs w:val="24"/>
        </w:rPr>
        <w:t xml:space="preserve"> όλα αυτά αναλυτικά</w:t>
      </w:r>
      <w:r>
        <w:rPr>
          <w:rFonts w:eastAsia="Times New Roman"/>
          <w:szCs w:val="24"/>
        </w:rPr>
        <w:t xml:space="preserve">. Εκείνο </w:t>
      </w:r>
      <w:r w:rsidRPr="00D4376A">
        <w:rPr>
          <w:rFonts w:eastAsia="Times New Roman"/>
          <w:szCs w:val="24"/>
        </w:rPr>
        <w:t>με το οποίο θέλω να κλείσω είναι ότι θέλω να εκφράσω τη μεγάλη μου</w:t>
      </w:r>
      <w:r>
        <w:rPr>
          <w:rFonts w:eastAsia="Times New Roman"/>
          <w:szCs w:val="24"/>
        </w:rPr>
        <w:t>,</w:t>
      </w:r>
      <w:r w:rsidRPr="00D4376A">
        <w:rPr>
          <w:rFonts w:eastAsia="Times New Roman"/>
          <w:szCs w:val="24"/>
        </w:rPr>
        <w:t xml:space="preserve"> πραγματικά</w:t>
      </w:r>
      <w:r>
        <w:rPr>
          <w:rFonts w:eastAsia="Times New Roman"/>
          <w:szCs w:val="24"/>
        </w:rPr>
        <w:t>,</w:t>
      </w:r>
      <w:r w:rsidRPr="00D4376A">
        <w:rPr>
          <w:rFonts w:eastAsia="Times New Roman"/>
          <w:szCs w:val="24"/>
        </w:rPr>
        <w:t xml:space="preserve"> ευγνωμοσύνη σε όλους τους πολίτες</w:t>
      </w:r>
      <w:r>
        <w:rPr>
          <w:rFonts w:eastAsia="Times New Roman"/>
          <w:szCs w:val="24"/>
        </w:rPr>
        <w:t>,</w:t>
      </w:r>
      <w:r w:rsidRPr="00D4376A">
        <w:rPr>
          <w:rFonts w:eastAsia="Times New Roman"/>
          <w:szCs w:val="24"/>
        </w:rPr>
        <w:t xml:space="preserve"> στα νέα παιδιά και στους μεγαλύτερους ανθρώπους που </w:t>
      </w:r>
      <w:r w:rsidRPr="00D4376A">
        <w:rPr>
          <w:rFonts w:eastAsia="Times New Roman"/>
          <w:szCs w:val="24"/>
        </w:rPr>
        <w:lastRenderedPageBreak/>
        <w:t>έρχονται όλες αυτές τις μέρες στο Σύνταγμα</w:t>
      </w:r>
      <w:r>
        <w:rPr>
          <w:rFonts w:eastAsia="Times New Roman"/>
          <w:szCs w:val="24"/>
        </w:rPr>
        <w:t>,</w:t>
      </w:r>
      <w:r w:rsidRPr="00D4376A">
        <w:rPr>
          <w:rFonts w:eastAsia="Times New Roman"/>
          <w:szCs w:val="24"/>
        </w:rPr>
        <w:t xml:space="preserve"> στον Άγνωστο Στρατιώτη και σφίγγουν το χέρι και δίνουν κουράγιο στον Πάνο </w:t>
      </w:r>
      <w:proofErr w:type="spellStart"/>
      <w:r>
        <w:rPr>
          <w:rFonts w:eastAsia="Times New Roman"/>
          <w:szCs w:val="24"/>
        </w:rPr>
        <w:t>Ρούτσι</w:t>
      </w:r>
      <w:proofErr w:type="spellEnd"/>
      <w:r>
        <w:rPr>
          <w:rFonts w:eastAsia="Times New Roman"/>
          <w:szCs w:val="24"/>
        </w:rPr>
        <w:t xml:space="preserve"> </w:t>
      </w:r>
      <w:r w:rsidRPr="00D4376A">
        <w:rPr>
          <w:rFonts w:eastAsia="Times New Roman"/>
          <w:szCs w:val="24"/>
        </w:rPr>
        <w:t>και του λένε</w:t>
      </w:r>
      <w:r>
        <w:rPr>
          <w:rFonts w:eastAsia="Times New Roman"/>
          <w:szCs w:val="24"/>
        </w:rPr>
        <w:t>…</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sidRPr="00D4376A">
        <w:rPr>
          <w:rFonts w:eastAsia="Times New Roman"/>
          <w:szCs w:val="24"/>
        </w:rPr>
        <w:t xml:space="preserve"> Κυρία Πρόεδρε</w:t>
      </w:r>
      <w:r>
        <w:rPr>
          <w:rFonts w:eastAsia="Times New Roman"/>
          <w:szCs w:val="24"/>
        </w:rPr>
        <w:t>…</w:t>
      </w:r>
    </w:p>
    <w:p>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sidRPr="00D4376A">
        <w:rPr>
          <w:rFonts w:eastAsia="Times New Roman"/>
          <w:szCs w:val="24"/>
        </w:rPr>
        <w:t xml:space="preserve"> Ολ</w:t>
      </w:r>
      <w:r>
        <w:rPr>
          <w:rFonts w:eastAsia="Times New Roman"/>
          <w:szCs w:val="24"/>
        </w:rPr>
        <w:t>οκληρώνω, κύριε Πρόεδρε.</w:t>
      </w:r>
    </w:p>
    <w:p>
      <w:pPr>
        <w:spacing w:line="600" w:lineRule="auto"/>
        <w:ind w:firstLine="720"/>
        <w:jc w:val="both"/>
        <w:rPr>
          <w:rFonts w:eastAsia="Times New Roman"/>
          <w:szCs w:val="24"/>
        </w:rPr>
      </w:pPr>
      <w:r w:rsidRPr="00D4376A">
        <w:rPr>
          <w:rFonts w:eastAsia="Times New Roman"/>
          <w:szCs w:val="24"/>
        </w:rPr>
        <w:t>Κα</w:t>
      </w:r>
      <w:r>
        <w:rPr>
          <w:rFonts w:eastAsia="Times New Roman"/>
          <w:szCs w:val="24"/>
        </w:rPr>
        <w:t xml:space="preserve">ι </w:t>
      </w:r>
      <w:r w:rsidRPr="00D4376A">
        <w:rPr>
          <w:rFonts w:eastAsia="Times New Roman"/>
          <w:szCs w:val="24"/>
        </w:rPr>
        <w:t>του λένε τα νέα παιδιά</w:t>
      </w:r>
      <w:r>
        <w:rPr>
          <w:rFonts w:eastAsia="Times New Roman"/>
          <w:szCs w:val="24"/>
        </w:rPr>
        <w:t xml:space="preserve">: </w:t>
      </w:r>
      <w:r w:rsidRPr="00D4376A">
        <w:rPr>
          <w:rFonts w:eastAsia="Times New Roman"/>
          <w:szCs w:val="24"/>
        </w:rPr>
        <w:t>Είσαι πατέρας όλων μας και είμαστε εδώ για σένα</w:t>
      </w:r>
      <w:r>
        <w:rPr>
          <w:rFonts w:eastAsia="Times New Roman"/>
          <w:szCs w:val="24"/>
        </w:rPr>
        <w:t>. Και τ</w:t>
      </w:r>
      <w:r w:rsidRPr="00D4376A">
        <w:rPr>
          <w:rFonts w:eastAsia="Times New Roman"/>
          <w:szCs w:val="24"/>
        </w:rPr>
        <w:t>ου λένε οι μεγαλύτεροι</w:t>
      </w:r>
      <w:r>
        <w:rPr>
          <w:rFonts w:eastAsia="Times New Roman"/>
          <w:szCs w:val="24"/>
        </w:rPr>
        <w:t>:</w:t>
      </w:r>
      <w:r w:rsidRPr="00D4376A">
        <w:rPr>
          <w:rFonts w:eastAsia="Times New Roman"/>
          <w:szCs w:val="24"/>
        </w:rPr>
        <w:t xml:space="preserve"> Είμαστε δίπλα σου</w:t>
      </w:r>
      <w:r>
        <w:rPr>
          <w:rFonts w:eastAsia="Times New Roman"/>
          <w:szCs w:val="24"/>
        </w:rPr>
        <w:t xml:space="preserve">. Έκανες </w:t>
      </w:r>
      <w:r w:rsidRPr="00D4376A">
        <w:rPr>
          <w:rFonts w:eastAsia="Times New Roman"/>
          <w:szCs w:val="24"/>
        </w:rPr>
        <w:t>αυτά που δεν κάναμε εμείς</w:t>
      </w:r>
      <w:r>
        <w:rPr>
          <w:rFonts w:eastAsia="Times New Roman"/>
          <w:szCs w:val="24"/>
        </w:rPr>
        <w:t>. Και του λένε οι ακόμη μεγαλύτεροι:</w:t>
      </w:r>
      <w:r w:rsidRPr="00D4376A">
        <w:rPr>
          <w:rFonts w:eastAsia="Times New Roman"/>
          <w:szCs w:val="24"/>
        </w:rPr>
        <w:t xml:space="preserve"> Είσαι παιδί μας και σε στηρίζουμε</w:t>
      </w:r>
      <w:r>
        <w:rPr>
          <w:rFonts w:eastAsia="Times New Roman"/>
          <w:szCs w:val="24"/>
        </w:rPr>
        <w:t>.</w:t>
      </w:r>
    </w:p>
    <w:p>
      <w:pPr>
        <w:spacing w:line="600" w:lineRule="auto"/>
        <w:ind w:firstLine="720"/>
        <w:jc w:val="both"/>
        <w:rPr>
          <w:rFonts w:eastAsia="Times New Roman"/>
          <w:szCs w:val="24"/>
        </w:rPr>
      </w:pPr>
      <w:r w:rsidRPr="00D4376A">
        <w:rPr>
          <w:rFonts w:eastAsia="Times New Roman"/>
          <w:szCs w:val="24"/>
        </w:rPr>
        <w:t>Θέλω να ευχαριστήσω πραγματικά από την καρδιά μου όλους τους πολιτικούς Αρχηγούς και τα μέλη της Βουλής που όλες αυτές τις μέρες μιλούν και παρεμβαίνουν για το αυτονόητο</w:t>
      </w:r>
      <w:r>
        <w:rPr>
          <w:rFonts w:eastAsia="Times New Roman"/>
          <w:szCs w:val="24"/>
        </w:rPr>
        <w:t xml:space="preserve">. </w:t>
      </w:r>
      <w:r w:rsidRPr="00D4376A">
        <w:rPr>
          <w:rFonts w:eastAsia="Times New Roman"/>
          <w:szCs w:val="24"/>
        </w:rPr>
        <w:t xml:space="preserve">Η εκκωφαντική σιωπή </w:t>
      </w:r>
      <w:r>
        <w:rPr>
          <w:rFonts w:eastAsia="Times New Roman"/>
          <w:szCs w:val="24"/>
        </w:rPr>
        <w:t xml:space="preserve">είναι </w:t>
      </w:r>
      <w:r w:rsidRPr="00D4376A">
        <w:rPr>
          <w:rFonts w:eastAsia="Times New Roman"/>
          <w:szCs w:val="24"/>
        </w:rPr>
        <w:t>της Κυβέρνησης</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Είναι </w:t>
      </w:r>
      <w:r w:rsidRPr="00D4376A">
        <w:rPr>
          <w:rFonts w:eastAsia="Times New Roman"/>
          <w:szCs w:val="24"/>
        </w:rPr>
        <w:t>εκκωφαντική</w:t>
      </w:r>
      <w:r>
        <w:rPr>
          <w:rFonts w:eastAsia="Times New Roman"/>
          <w:szCs w:val="24"/>
        </w:rPr>
        <w:t xml:space="preserve"> ενοχή,</w:t>
      </w:r>
      <w:r w:rsidRPr="00D4376A">
        <w:rPr>
          <w:rFonts w:eastAsia="Times New Roman"/>
          <w:szCs w:val="24"/>
        </w:rPr>
        <w:t xml:space="preserve"> κύριοι και σύντομα θα σας πλακώσει</w:t>
      </w:r>
      <w:r>
        <w:rPr>
          <w:rFonts w:eastAsia="Times New Roman"/>
          <w:szCs w:val="24"/>
        </w:rPr>
        <w:t xml:space="preserve">. </w:t>
      </w:r>
      <w:r w:rsidRPr="00D4376A">
        <w:rPr>
          <w:rFonts w:eastAsia="Times New Roman"/>
          <w:szCs w:val="24"/>
        </w:rPr>
        <w:t>Η αλήθεια θα λάμψει</w:t>
      </w:r>
      <w:r>
        <w:rPr>
          <w:rFonts w:eastAsia="Times New Roman"/>
          <w:szCs w:val="24"/>
        </w:rPr>
        <w:t xml:space="preserve">. </w:t>
      </w:r>
      <w:r w:rsidRPr="00D4376A">
        <w:rPr>
          <w:rFonts w:eastAsia="Times New Roman"/>
          <w:szCs w:val="24"/>
        </w:rPr>
        <w:t>Αυτό είναι το μόνο σίγουρο</w:t>
      </w:r>
      <w:r>
        <w:rPr>
          <w:rFonts w:eastAsia="Times New Roman"/>
          <w:szCs w:val="24"/>
        </w:rPr>
        <w:t xml:space="preserve">. </w:t>
      </w:r>
      <w:r w:rsidRPr="00D4376A">
        <w:rPr>
          <w:rFonts w:eastAsia="Times New Roman"/>
          <w:szCs w:val="24"/>
        </w:rPr>
        <w:t xml:space="preserve">Σας το υπόσχομαι και σας το υπόσχονται όλες και όλοι εκείνοι που είναι στο πλευρό του </w:t>
      </w:r>
      <w:r>
        <w:rPr>
          <w:rFonts w:eastAsia="Times New Roman"/>
          <w:szCs w:val="24"/>
        </w:rPr>
        <w:t xml:space="preserve">Πάνου </w:t>
      </w:r>
      <w:proofErr w:type="spellStart"/>
      <w:r>
        <w:rPr>
          <w:rFonts w:eastAsia="Times New Roman"/>
          <w:szCs w:val="24"/>
        </w:rPr>
        <w:t>Ρούτσι</w:t>
      </w:r>
      <w:proofErr w:type="spellEnd"/>
      <w:r w:rsidRPr="00D4376A">
        <w:rPr>
          <w:rFonts w:eastAsia="Times New Roman"/>
          <w:szCs w:val="24"/>
        </w:rPr>
        <w:t xml:space="preserve"> σε αυτή τη μάχη ζωής</w:t>
      </w:r>
      <w:r>
        <w:rPr>
          <w:rFonts w:eastAsia="Times New Roman"/>
          <w:szCs w:val="24"/>
        </w:rPr>
        <w:t>,</w:t>
      </w:r>
      <w:r w:rsidRPr="00D4376A">
        <w:rPr>
          <w:rFonts w:eastAsia="Times New Roman"/>
          <w:szCs w:val="24"/>
        </w:rPr>
        <w:t xml:space="preserve"> αλήθειας</w:t>
      </w:r>
      <w:r>
        <w:rPr>
          <w:rFonts w:eastAsia="Times New Roman"/>
          <w:szCs w:val="24"/>
        </w:rPr>
        <w:t>,</w:t>
      </w:r>
      <w:r w:rsidRPr="00D4376A">
        <w:rPr>
          <w:rFonts w:eastAsia="Times New Roman"/>
          <w:szCs w:val="24"/>
        </w:rPr>
        <w:t xml:space="preserve"> δικαιοσύνης</w:t>
      </w:r>
      <w:r>
        <w:rPr>
          <w:rFonts w:eastAsia="Times New Roman"/>
          <w:szCs w:val="24"/>
        </w:rPr>
        <w:t>,</w:t>
      </w:r>
      <w:r w:rsidRPr="00D4376A">
        <w:rPr>
          <w:rFonts w:eastAsia="Times New Roman"/>
          <w:szCs w:val="24"/>
        </w:rPr>
        <w:t xml:space="preserve"> αξιοπρέπειας και δικαίωσης αυτών των παιδιών που τόσο άδικα τους αφα</w:t>
      </w:r>
      <w:r>
        <w:rPr>
          <w:rFonts w:eastAsia="Times New Roman"/>
          <w:szCs w:val="24"/>
        </w:rPr>
        <w:t>ιρέσατε</w:t>
      </w:r>
      <w:r w:rsidRPr="00D4376A">
        <w:rPr>
          <w:rFonts w:eastAsia="Times New Roman"/>
          <w:szCs w:val="24"/>
        </w:rPr>
        <w:t xml:space="preserve"> τη ζωή</w:t>
      </w:r>
      <w:r>
        <w:rPr>
          <w:rFonts w:eastAsia="Times New Roman"/>
          <w:szCs w:val="24"/>
        </w:rPr>
        <w:t>.</w:t>
      </w:r>
    </w:p>
    <w:p>
      <w:pPr>
        <w:spacing w:line="600" w:lineRule="auto"/>
        <w:ind w:firstLine="720"/>
        <w:jc w:val="both"/>
        <w:rPr>
          <w:rFonts w:eastAsia="Times New Roman"/>
          <w:szCs w:val="24"/>
        </w:rPr>
      </w:pPr>
      <w:r w:rsidRPr="00D4376A">
        <w:rPr>
          <w:rFonts w:eastAsia="Times New Roman"/>
          <w:szCs w:val="24"/>
        </w:rPr>
        <w:t>Ευχαριστώ</w:t>
      </w:r>
      <w:r>
        <w:rPr>
          <w:rFonts w:eastAsia="Times New Roman"/>
          <w:szCs w:val="24"/>
        </w:rPr>
        <w:t>.</w:t>
      </w:r>
    </w:p>
    <w:p>
      <w:pPr>
        <w:spacing w:line="600" w:lineRule="auto"/>
        <w:jc w:val="center"/>
        <w:rPr>
          <w:rFonts w:eastAsia="Times New Roman"/>
          <w:szCs w:val="24"/>
        </w:rPr>
      </w:pPr>
      <w:r>
        <w:rPr>
          <w:rFonts w:eastAsia="Times New Roman"/>
          <w:szCs w:val="24"/>
          <w:highlight w:val="white"/>
        </w:rPr>
        <w:lastRenderedPageBreak/>
        <w:t>(</w:t>
      </w:r>
      <w:r w:rsidRPr="0077675A">
        <w:rPr>
          <w:rFonts w:eastAsia="Times New Roman"/>
          <w:szCs w:val="24"/>
          <w:highlight w:val="white"/>
        </w:rPr>
        <w:t>Χε</w:t>
      </w:r>
      <w:r>
        <w:rPr>
          <w:rFonts w:eastAsia="Times New Roman"/>
          <w:szCs w:val="24"/>
          <w:highlight w:val="white"/>
        </w:rPr>
        <w:t>ιροκροτήματα από την πτέρυγα της</w:t>
      </w:r>
      <w:r>
        <w:rPr>
          <w:rFonts w:eastAsia="Times New Roman"/>
          <w:szCs w:val="24"/>
        </w:rPr>
        <w:t xml:space="preserve"> Πλεύσης Ελευθερίας)</w:t>
      </w:r>
    </w:p>
    <w:p>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Ευχαριστούμε πολύ.</w:t>
      </w:r>
    </w:p>
    <w:p>
      <w:pPr>
        <w:spacing w:line="600" w:lineRule="auto"/>
        <w:ind w:firstLine="720"/>
        <w:contextualSpacing/>
        <w:jc w:val="both"/>
        <w:rPr>
          <w:rFonts w:eastAsia="Times New Roman"/>
          <w:szCs w:val="24"/>
        </w:rPr>
      </w:pPr>
      <w:r w:rsidRPr="00D4376A">
        <w:rPr>
          <w:rFonts w:eastAsia="Times New Roman"/>
          <w:szCs w:val="24"/>
        </w:rPr>
        <w:t>Καλ</w:t>
      </w:r>
      <w:r>
        <w:rPr>
          <w:rFonts w:eastAsia="Times New Roman"/>
          <w:szCs w:val="24"/>
        </w:rPr>
        <w:t>είται</w:t>
      </w:r>
      <w:r w:rsidRPr="00D4376A">
        <w:rPr>
          <w:rFonts w:eastAsia="Times New Roman"/>
          <w:szCs w:val="24"/>
        </w:rPr>
        <w:t xml:space="preserve"> στο Βήμα η κ</w:t>
      </w:r>
      <w:r>
        <w:rPr>
          <w:rFonts w:eastAsia="Times New Roman"/>
          <w:szCs w:val="24"/>
        </w:rPr>
        <w:t>.</w:t>
      </w:r>
      <w:r w:rsidRPr="00D4376A">
        <w:rPr>
          <w:rFonts w:eastAsia="Times New Roman"/>
          <w:szCs w:val="24"/>
        </w:rPr>
        <w:t xml:space="preserve"> Αρετή Παπαϊωάννου</w:t>
      </w:r>
      <w:r>
        <w:rPr>
          <w:rFonts w:eastAsia="Times New Roman"/>
          <w:szCs w:val="24"/>
        </w:rPr>
        <w:t>,</w:t>
      </w:r>
      <w:r w:rsidRPr="00D4376A">
        <w:rPr>
          <w:rFonts w:eastAsia="Times New Roman"/>
          <w:szCs w:val="24"/>
        </w:rPr>
        <w:t xml:space="preserve"> </w:t>
      </w:r>
      <w:r w:rsidR="00CF16C0">
        <w:rPr>
          <w:rFonts w:eastAsia="Times New Roman"/>
          <w:szCs w:val="24"/>
        </w:rPr>
        <w:t>α</w:t>
      </w:r>
      <w:r w:rsidRPr="00D4376A" w:rsidR="00CF16C0">
        <w:rPr>
          <w:rFonts w:eastAsia="Times New Roman"/>
          <w:szCs w:val="24"/>
        </w:rPr>
        <w:t xml:space="preserve">νεξάρτητη </w:t>
      </w:r>
      <w:r w:rsidRPr="00D4376A">
        <w:rPr>
          <w:rFonts w:eastAsia="Times New Roman"/>
          <w:szCs w:val="24"/>
        </w:rPr>
        <w:t>Βουλευτής</w:t>
      </w:r>
      <w:r>
        <w:rPr>
          <w:rFonts w:eastAsia="Times New Roman"/>
          <w:szCs w:val="24"/>
        </w:rPr>
        <w:t xml:space="preserve">. Θα </w:t>
      </w:r>
      <w:r w:rsidRPr="00D4376A">
        <w:rPr>
          <w:rFonts w:eastAsia="Times New Roman"/>
          <w:szCs w:val="24"/>
        </w:rPr>
        <w:t>ακολουθήσει η κ</w:t>
      </w:r>
      <w:r>
        <w:rPr>
          <w:rFonts w:eastAsia="Times New Roman"/>
          <w:szCs w:val="24"/>
        </w:rPr>
        <w:t>.</w:t>
      </w:r>
      <w:r w:rsidRPr="00D4376A">
        <w:rPr>
          <w:rFonts w:eastAsia="Times New Roman"/>
          <w:szCs w:val="24"/>
        </w:rPr>
        <w:t xml:space="preserve"> Αποστολάκη και μετά ο </w:t>
      </w:r>
      <w:r>
        <w:rPr>
          <w:rFonts w:eastAsia="Times New Roman"/>
          <w:szCs w:val="24"/>
        </w:rPr>
        <w:t xml:space="preserve">κύριος </w:t>
      </w:r>
      <w:r w:rsidRPr="00D4376A">
        <w:rPr>
          <w:rFonts w:eastAsia="Times New Roman"/>
          <w:szCs w:val="24"/>
        </w:rPr>
        <w:t>Υπουργός</w:t>
      </w:r>
      <w:r>
        <w:rPr>
          <w:rFonts w:eastAsia="Times New Roman"/>
          <w:szCs w:val="24"/>
        </w:rPr>
        <w:t>.</w:t>
      </w:r>
    </w:p>
    <w:p>
      <w:pPr>
        <w:spacing w:line="600" w:lineRule="auto"/>
        <w:ind w:firstLine="720"/>
        <w:contextualSpacing/>
        <w:jc w:val="both"/>
        <w:rPr>
          <w:rFonts w:eastAsia="Times New Roman"/>
          <w:szCs w:val="24"/>
        </w:rPr>
      </w:pPr>
      <w:r w:rsidRPr="00B9493B">
        <w:rPr>
          <w:rFonts w:eastAsia="Times New Roman"/>
          <w:b/>
          <w:szCs w:val="24"/>
        </w:rPr>
        <w:t>ΑΡΕΤΗ ΠΑΠΑΪΩΑΝΝΟΥ:</w:t>
      </w:r>
      <w:r w:rsidRPr="00B9493B">
        <w:rPr>
          <w:rFonts w:eastAsia="Times New Roman"/>
          <w:szCs w:val="24"/>
        </w:rPr>
        <w:t xml:space="preserve"> </w:t>
      </w:r>
      <w:r w:rsidRPr="00D4376A">
        <w:rPr>
          <w:rFonts w:eastAsia="Times New Roman"/>
          <w:szCs w:val="24"/>
        </w:rPr>
        <w:t>Κυρίες και κύριοι συνάδελφοι</w:t>
      </w:r>
      <w:r>
        <w:rPr>
          <w:rFonts w:eastAsia="Times New Roman"/>
          <w:szCs w:val="24"/>
        </w:rPr>
        <w:t>,</w:t>
      </w:r>
      <w:r w:rsidRPr="00D4376A">
        <w:rPr>
          <w:rFonts w:eastAsia="Times New Roman"/>
          <w:szCs w:val="24"/>
        </w:rPr>
        <w:t xml:space="preserve"> καλησπέρα</w:t>
      </w:r>
      <w:r>
        <w:rPr>
          <w:rFonts w:eastAsia="Times New Roman"/>
          <w:szCs w:val="24"/>
        </w:rPr>
        <w:t>.</w:t>
      </w:r>
    </w:p>
    <w:p>
      <w:pPr>
        <w:spacing w:line="600" w:lineRule="auto"/>
        <w:ind w:firstLine="720"/>
        <w:contextualSpacing/>
        <w:jc w:val="both"/>
        <w:rPr>
          <w:rFonts w:eastAsia="Times New Roman"/>
          <w:szCs w:val="24"/>
        </w:rPr>
      </w:pPr>
      <w:r w:rsidRPr="00D4376A">
        <w:rPr>
          <w:rFonts w:eastAsia="Times New Roman"/>
          <w:szCs w:val="24"/>
        </w:rPr>
        <w:t>Τίτλος του σημερινού νομοσχεδίου</w:t>
      </w:r>
      <w:r>
        <w:rPr>
          <w:rFonts w:eastAsia="Times New Roman"/>
          <w:szCs w:val="24"/>
        </w:rPr>
        <w:t>:</w:t>
      </w:r>
      <w:r w:rsidRPr="00D4376A">
        <w:rPr>
          <w:rFonts w:eastAsia="Times New Roman"/>
          <w:szCs w:val="24"/>
        </w:rPr>
        <w:t xml:space="preserve"> </w:t>
      </w:r>
      <w:r w:rsidR="00493662">
        <w:rPr>
          <w:rFonts w:eastAsia="Times New Roman"/>
          <w:szCs w:val="24"/>
        </w:rPr>
        <w:t>«</w:t>
      </w:r>
      <w:r w:rsidRPr="00D4376A">
        <w:rPr>
          <w:rFonts w:eastAsia="Times New Roman"/>
          <w:szCs w:val="24"/>
        </w:rPr>
        <w:t>Ενίσχυση των υπηρεσιών των Αναπτυξιακών Προγραμμάτων</w:t>
      </w:r>
      <w:r>
        <w:rPr>
          <w:rFonts w:eastAsia="Times New Roman"/>
          <w:szCs w:val="24"/>
        </w:rPr>
        <w:t xml:space="preserve"> και σ</w:t>
      </w:r>
      <w:r w:rsidRPr="00D4376A">
        <w:rPr>
          <w:rFonts w:eastAsia="Times New Roman"/>
          <w:szCs w:val="24"/>
        </w:rPr>
        <w:t>υναφή οργανωτικά και διοικητικά ζητήματα</w:t>
      </w:r>
      <w:r>
        <w:rPr>
          <w:rFonts w:eastAsia="Times New Roman"/>
          <w:szCs w:val="24"/>
        </w:rPr>
        <w:t>.</w:t>
      </w:r>
      <w:r w:rsidR="00493662">
        <w:rPr>
          <w:rFonts w:eastAsia="Times New Roman"/>
          <w:szCs w:val="24"/>
        </w:rPr>
        <w:t>»</w:t>
      </w:r>
      <w:r>
        <w:rPr>
          <w:rFonts w:eastAsia="Times New Roman"/>
          <w:szCs w:val="24"/>
        </w:rPr>
        <w:t xml:space="preserve"> Είναι </w:t>
      </w:r>
      <w:r w:rsidRPr="00D4376A">
        <w:rPr>
          <w:rFonts w:eastAsia="Times New Roman"/>
          <w:szCs w:val="24"/>
        </w:rPr>
        <w:t>ένα νομοσχέδιο του Υπουργείου Εθνικής Οικονομίας και Οικονομικών</w:t>
      </w:r>
      <w:r>
        <w:rPr>
          <w:rFonts w:eastAsia="Times New Roman"/>
          <w:szCs w:val="24"/>
        </w:rPr>
        <w:t>,</w:t>
      </w:r>
      <w:r w:rsidRPr="00D4376A">
        <w:rPr>
          <w:rFonts w:eastAsia="Times New Roman"/>
          <w:szCs w:val="24"/>
        </w:rPr>
        <w:t xml:space="preserve"> με </w:t>
      </w:r>
      <w:r>
        <w:rPr>
          <w:rFonts w:eastAsia="Times New Roman"/>
          <w:szCs w:val="24"/>
        </w:rPr>
        <w:t>τριάντα εννέα</w:t>
      </w:r>
      <w:r w:rsidRPr="00D4376A">
        <w:rPr>
          <w:rFonts w:eastAsia="Times New Roman"/>
          <w:szCs w:val="24"/>
        </w:rPr>
        <w:t xml:space="preserve"> άρθρα χωρισμένα σε επτά μέρη</w:t>
      </w:r>
      <w:r>
        <w:rPr>
          <w:rFonts w:eastAsia="Times New Roman"/>
          <w:szCs w:val="24"/>
        </w:rPr>
        <w:t>,</w:t>
      </w:r>
      <w:r w:rsidRPr="00D4376A">
        <w:rPr>
          <w:rFonts w:eastAsia="Times New Roman"/>
          <w:szCs w:val="24"/>
        </w:rPr>
        <w:t xml:space="preserve"> με σκοπό</w:t>
      </w:r>
      <w:r>
        <w:rPr>
          <w:rFonts w:eastAsia="Times New Roman"/>
          <w:szCs w:val="24"/>
        </w:rPr>
        <w:t>,</w:t>
      </w:r>
      <w:r w:rsidRPr="00D4376A">
        <w:rPr>
          <w:rFonts w:eastAsia="Times New Roman"/>
          <w:szCs w:val="24"/>
        </w:rPr>
        <w:t xml:space="preserve"> όπως μας λέτε</w:t>
      </w:r>
      <w:r>
        <w:rPr>
          <w:rFonts w:eastAsia="Times New Roman"/>
          <w:szCs w:val="24"/>
        </w:rPr>
        <w:t>,</w:t>
      </w:r>
      <w:r w:rsidRPr="00D4376A">
        <w:rPr>
          <w:rFonts w:eastAsia="Times New Roman"/>
          <w:szCs w:val="24"/>
        </w:rPr>
        <w:t xml:space="preserve"> την ενίσχυση της εύρυθμης λειτουργίας των υπηρεσιών αναπτυξιακών προγραμμάτων</w:t>
      </w:r>
      <w:r>
        <w:rPr>
          <w:rFonts w:eastAsia="Times New Roman"/>
          <w:szCs w:val="24"/>
        </w:rPr>
        <w:t>,</w:t>
      </w:r>
      <w:r w:rsidRPr="00D4376A">
        <w:rPr>
          <w:rFonts w:eastAsia="Times New Roman"/>
          <w:szCs w:val="24"/>
        </w:rPr>
        <w:t xml:space="preserve"> τη στελέχωσή τους και την επιτάχυνση της απορρόφησης ευρωπαϊκών και εθνικών πόρων</w:t>
      </w:r>
      <w:r>
        <w:rPr>
          <w:rFonts w:eastAsia="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 xml:space="preserve">Από τα </w:t>
      </w:r>
      <w:r>
        <w:rPr>
          <w:rFonts w:eastAsia="Times New Roman" w:cs="Times New Roman"/>
          <w:szCs w:val="24"/>
        </w:rPr>
        <w:t>τριάντα εννέα</w:t>
      </w:r>
      <w:r w:rsidRPr="00A31ED8">
        <w:rPr>
          <w:rFonts w:eastAsia="Times New Roman" w:cs="Times New Roman"/>
          <w:szCs w:val="24"/>
        </w:rPr>
        <w:t xml:space="preserve"> άρθρα</w:t>
      </w:r>
      <w:r>
        <w:rPr>
          <w:rFonts w:eastAsia="Times New Roman" w:cs="Times New Roman"/>
          <w:szCs w:val="24"/>
        </w:rPr>
        <w:t>,</w:t>
      </w:r>
      <w:r w:rsidRPr="00A31ED8">
        <w:rPr>
          <w:rFonts w:eastAsia="Times New Roman" w:cs="Times New Roman"/>
          <w:szCs w:val="24"/>
        </w:rPr>
        <w:t xml:space="preserve"> όλα </w:t>
      </w:r>
      <w:r>
        <w:rPr>
          <w:rFonts w:eastAsia="Times New Roman" w:cs="Times New Roman"/>
          <w:szCs w:val="24"/>
        </w:rPr>
        <w:t>-</w:t>
      </w:r>
      <w:r w:rsidRPr="00A31ED8">
        <w:rPr>
          <w:rFonts w:eastAsia="Times New Roman" w:cs="Times New Roman"/>
          <w:szCs w:val="24"/>
        </w:rPr>
        <w:t>πλην των άρθρων 26 και 35</w:t>
      </w:r>
      <w:r>
        <w:rPr>
          <w:rFonts w:eastAsia="Times New Roman" w:cs="Times New Roman"/>
          <w:szCs w:val="24"/>
        </w:rPr>
        <w:t>-</w:t>
      </w:r>
      <w:r w:rsidRPr="00A31ED8">
        <w:rPr>
          <w:rFonts w:eastAsia="Times New Roman" w:cs="Times New Roman"/>
          <w:szCs w:val="24"/>
        </w:rPr>
        <w:t xml:space="preserve"> είναι διορθώσεις και αλλαγές προηγούμενων επιλογών της Κυβέρνησής </w:t>
      </w:r>
      <w:r>
        <w:rPr>
          <w:rFonts w:eastAsia="Times New Roman" w:cs="Times New Roman"/>
          <w:szCs w:val="24"/>
        </w:rPr>
        <w:t>σας,</w:t>
      </w:r>
      <w:r w:rsidRPr="00A31ED8">
        <w:rPr>
          <w:rFonts w:eastAsia="Times New Roman" w:cs="Times New Roman"/>
          <w:szCs w:val="24"/>
        </w:rPr>
        <w:t xml:space="preserve"> οι οποίες αποδείχθηκαν ατυχείς ή τουλάχιστον ελλιπείς</w:t>
      </w:r>
      <w:r>
        <w:rPr>
          <w:rFonts w:eastAsia="Times New Roman" w:cs="Times New Roman"/>
          <w:szCs w:val="24"/>
        </w:rPr>
        <w:t xml:space="preserve">. </w:t>
      </w:r>
      <w:r w:rsidRPr="00A31ED8">
        <w:rPr>
          <w:rFonts w:eastAsia="Times New Roman" w:cs="Times New Roman"/>
          <w:szCs w:val="24"/>
        </w:rPr>
        <w:t xml:space="preserve">Μετά από έξι ολόκληρα χρόνια διακυβέρνησης </w:t>
      </w:r>
      <w:r>
        <w:rPr>
          <w:rFonts w:eastAsia="Times New Roman" w:cs="Times New Roman"/>
          <w:szCs w:val="24"/>
        </w:rPr>
        <w:t>-</w:t>
      </w:r>
      <w:r w:rsidRPr="00A31ED8">
        <w:rPr>
          <w:rFonts w:eastAsia="Times New Roman" w:cs="Times New Roman"/>
          <w:szCs w:val="24"/>
        </w:rPr>
        <w:t>στα επτά περπατάμε</w:t>
      </w:r>
      <w:r>
        <w:rPr>
          <w:rFonts w:eastAsia="Times New Roman" w:cs="Times New Roman"/>
          <w:szCs w:val="24"/>
        </w:rPr>
        <w:t>-</w:t>
      </w:r>
      <w:r w:rsidRPr="00A31ED8">
        <w:rPr>
          <w:rFonts w:eastAsia="Times New Roman" w:cs="Times New Roman"/>
          <w:szCs w:val="24"/>
        </w:rPr>
        <w:t xml:space="preserve"> αντιληφθήκα</w:t>
      </w:r>
      <w:r>
        <w:rPr>
          <w:rFonts w:eastAsia="Times New Roman" w:cs="Times New Roman"/>
          <w:szCs w:val="24"/>
        </w:rPr>
        <w:t>τ</w:t>
      </w:r>
      <w:r w:rsidRPr="00A31ED8">
        <w:rPr>
          <w:rFonts w:eastAsia="Times New Roman" w:cs="Times New Roman"/>
          <w:szCs w:val="24"/>
        </w:rPr>
        <w:t>ε ότι η κρατική μηχανή δεν λειτουργεί αποτελεσματικά</w:t>
      </w:r>
      <w:r>
        <w:rPr>
          <w:rFonts w:eastAsia="Times New Roman" w:cs="Times New Roman"/>
          <w:szCs w:val="24"/>
        </w:rPr>
        <w:t xml:space="preserve"> και </w:t>
      </w:r>
      <w:r w:rsidRPr="00A31ED8">
        <w:rPr>
          <w:rFonts w:eastAsia="Times New Roman" w:cs="Times New Roman"/>
          <w:szCs w:val="24"/>
        </w:rPr>
        <w:t xml:space="preserve">ότι δεν μπορούν να </w:t>
      </w:r>
      <w:proofErr w:type="spellStart"/>
      <w:r w:rsidRPr="00A31ED8">
        <w:rPr>
          <w:rFonts w:eastAsia="Times New Roman" w:cs="Times New Roman"/>
          <w:szCs w:val="24"/>
        </w:rPr>
        <w:t>απορροφηθούν</w:t>
      </w:r>
      <w:proofErr w:type="spellEnd"/>
      <w:r w:rsidRPr="00A31ED8">
        <w:rPr>
          <w:rFonts w:eastAsia="Times New Roman" w:cs="Times New Roman"/>
          <w:szCs w:val="24"/>
        </w:rPr>
        <w:t xml:space="preserve"> εγκαίρως οι πόροι του Ταμείου Ανάκαμψης</w:t>
      </w:r>
      <w:r>
        <w:rPr>
          <w:rFonts w:eastAsia="Times New Roman" w:cs="Times New Roman"/>
          <w:szCs w:val="24"/>
        </w:rPr>
        <w:t xml:space="preserve">. </w:t>
      </w:r>
      <w:r w:rsidRPr="00A31ED8">
        <w:rPr>
          <w:rFonts w:eastAsia="Times New Roman" w:cs="Times New Roman"/>
          <w:szCs w:val="24"/>
        </w:rPr>
        <w:t>Μέχρι σήμερα</w:t>
      </w:r>
      <w:r>
        <w:rPr>
          <w:rFonts w:eastAsia="Times New Roman" w:cs="Times New Roman"/>
          <w:szCs w:val="24"/>
        </w:rPr>
        <w:t>,</w:t>
      </w:r>
      <w:r w:rsidRPr="00A31ED8">
        <w:rPr>
          <w:rFonts w:eastAsia="Times New Roman" w:cs="Times New Roman"/>
          <w:szCs w:val="24"/>
        </w:rPr>
        <w:t xml:space="preserve"> σε τρία χρόνια έχουμε λάβει πέντε δόσεις από το Ταμείο Ανάκαμψης και πρέπει μέσα στους επόμενους έντεκα μήνες να πάρουμε άλλες τέσσερις</w:t>
      </w:r>
      <w:r>
        <w:rPr>
          <w:rFonts w:eastAsia="Times New Roman" w:cs="Times New Roman"/>
          <w:szCs w:val="24"/>
        </w:rPr>
        <w:t xml:space="preserve">. </w:t>
      </w:r>
      <w:r w:rsidRPr="00A31ED8">
        <w:rPr>
          <w:rFonts w:eastAsia="Times New Roman" w:cs="Times New Roman"/>
          <w:szCs w:val="24"/>
        </w:rPr>
        <w:t xml:space="preserve">Έχουμε </w:t>
      </w:r>
      <w:r>
        <w:rPr>
          <w:rFonts w:eastAsia="Times New Roman" w:cs="Times New Roman"/>
          <w:szCs w:val="24"/>
        </w:rPr>
        <w:lastRenderedPageBreak/>
        <w:t>εκατόν ενενήντα πέντε</w:t>
      </w:r>
      <w:r w:rsidRPr="00A31ED8">
        <w:rPr>
          <w:rFonts w:eastAsia="Times New Roman" w:cs="Times New Roman"/>
          <w:szCs w:val="24"/>
        </w:rPr>
        <w:t xml:space="preserve"> ορόσημα να υλοποιήσουμε και η πίεση φυσικά είναι τεράστια</w:t>
      </w:r>
      <w:r>
        <w:rPr>
          <w:rFonts w:eastAsia="Times New Roman" w:cs="Times New Roman"/>
          <w:szCs w:val="24"/>
        </w:rPr>
        <w:t xml:space="preserve">. </w:t>
      </w:r>
      <w:r w:rsidRPr="00A31ED8">
        <w:rPr>
          <w:rFonts w:eastAsia="Times New Roman" w:cs="Times New Roman"/>
          <w:szCs w:val="24"/>
        </w:rPr>
        <w:t>Υπάρχει ένα χρονοδιάγραμμα</w:t>
      </w:r>
      <w:r>
        <w:rPr>
          <w:rFonts w:eastAsia="Times New Roman" w:cs="Times New Roman"/>
          <w:szCs w:val="24"/>
        </w:rPr>
        <w:t>,</w:t>
      </w:r>
      <w:r w:rsidRPr="00A31ED8">
        <w:rPr>
          <w:rFonts w:eastAsia="Times New Roman" w:cs="Times New Roman"/>
          <w:szCs w:val="24"/>
        </w:rPr>
        <w:t xml:space="preserve"> το οποίο όλο και περισσότερο φαίνεται δύσκολο να τηρηθεί ώστε η Κυβέρνηση να πείσει ότι θα καταφέρει να εκταμιευθούν τα ποσά που δικαιούμαστε</w:t>
      </w:r>
      <w:r>
        <w:rPr>
          <w:rFonts w:eastAsia="Times New Roman" w:cs="Times New Roman"/>
          <w:szCs w:val="24"/>
        </w:rPr>
        <w:t xml:space="preserve">. </w:t>
      </w:r>
    </w:p>
    <w:p>
      <w:pPr>
        <w:spacing w:line="600" w:lineRule="auto"/>
        <w:ind w:firstLine="720"/>
        <w:jc w:val="both"/>
        <w:rPr>
          <w:rFonts w:eastAsia="Times New Roman" w:cs="Times New Roman"/>
          <w:szCs w:val="24"/>
        </w:rPr>
      </w:pPr>
      <w:r w:rsidRPr="00A31ED8">
        <w:rPr>
          <w:rFonts w:eastAsia="Times New Roman" w:cs="Times New Roman"/>
          <w:szCs w:val="24"/>
        </w:rPr>
        <w:t>Τα στοιχεία για την απορρόφηση για το Ταμείο Ανάκαμψης που δόθηκαν μέχρι το τέλος του Ιουνίου του 2025</w:t>
      </w:r>
      <w:r>
        <w:rPr>
          <w:rFonts w:eastAsia="Times New Roman" w:cs="Times New Roman"/>
          <w:szCs w:val="24"/>
        </w:rPr>
        <w:t>,</w:t>
      </w:r>
      <w:r w:rsidRPr="00A31ED8">
        <w:rPr>
          <w:rFonts w:eastAsia="Times New Roman" w:cs="Times New Roman"/>
          <w:szCs w:val="24"/>
        </w:rPr>
        <w:t xml:space="preserve"> δεν είναι και τα καλύτερα</w:t>
      </w:r>
      <w:r>
        <w:rPr>
          <w:rFonts w:eastAsia="Times New Roman" w:cs="Times New Roman"/>
          <w:szCs w:val="24"/>
        </w:rPr>
        <w:t xml:space="preserve">. </w:t>
      </w:r>
      <w:r w:rsidRPr="00A31ED8">
        <w:rPr>
          <w:rFonts w:eastAsia="Times New Roman" w:cs="Times New Roman"/>
          <w:szCs w:val="24"/>
        </w:rPr>
        <w:t>Το ποσοστό της πραγματικής απορρόφησης</w:t>
      </w:r>
      <w:r>
        <w:rPr>
          <w:rFonts w:eastAsia="Times New Roman" w:cs="Times New Roman"/>
          <w:szCs w:val="24"/>
        </w:rPr>
        <w:t>,</w:t>
      </w:r>
      <w:r w:rsidRPr="00A31ED8">
        <w:rPr>
          <w:rFonts w:eastAsia="Times New Roman" w:cs="Times New Roman"/>
          <w:szCs w:val="24"/>
        </w:rPr>
        <w:t xml:space="preserve"> δηλαδή στην πραγματική οικονομία</w:t>
      </w:r>
      <w:r>
        <w:rPr>
          <w:rFonts w:eastAsia="Times New Roman" w:cs="Times New Roman"/>
          <w:szCs w:val="24"/>
        </w:rPr>
        <w:t>,</w:t>
      </w:r>
      <w:r w:rsidRPr="00A31ED8">
        <w:rPr>
          <w:rFonts w:eastAsia="Times New Roman" w:cs="Times New Roman"/>
          <w:szCs w:val="24"/>
        </w:rPr>
        <w:t xml:space="preserve"> ήταν μόλις </w:t>
      </w:r>
      <w:r>
        <w:rPr>
          <w:rFonts w:eastAsia="Times New Roman" w:cs="Times New Roman"/>
          <w:szCs w:val="24"/>
        </w:rPr>
        <w:t>36</w:t>
      </w:r>
      <w:r w:rsidRPr="00A31ED8">
        <w:rPr>
          <w:rFonts w:eastAsia="Times New Roman" w:cs="Times New Roman"/>
          <w:szCs w:val="24"/>
        </w:rPr>
        <w:t>%</w:t>
      </w:r>
      <w:r>
        <w:rPr>
          <w:rFonts w:eastAsia="Times New Roman" w:cs="Times New Roman"/>
          <w:szCs w:val="24"/>
        </w:rPr>
        <w:t xml:space="preserve">. </w:t>
      </w:r>
      <w:r w:rsidRPr="00A31ED8">
        <w:rPr>
          <w:rFonts w:eastAsia="Times New Roman" w:cs="Times New Roman"/>
          <w:szCs w:val="24"/>
        </w:rPr>
        <w:t>Δημοσιεύματα μιλούν για κόκκινα</w:t>
      </w:r>
      <w:r>
        <w:rPr>
          <w:rFonts w:eastAsia="Times New Roman" w:cs="Times New Roman"/>
          <w:szCs w:val="24"/>
        </w:rPr>
        <w:t>,</w:t>
      </w:r>
      <w:r w:rsidRPr="00A31ED8">
        <w:rPr>
          <w:rFonts w:eastAsia="Times New Roman" w:cs="Times New Roman"/>
          <w:szCs w:val="24"/>
        </w:rPr>
        <w:t xml:space="preserve"> δηλαδή απο</w:t>
      </w:r>
      <w:r>
        <w:rPr>
          <w:rFonts w:eastAsia="Times New Roman" w:cs="Times New Roman"/>
          <w:szCs w:val="24"/>
        </w:rPr>
        <w:t>ρριπτ</w:t>
      </w:r>
      <w:r w:rsidRPr="00A31ED8">
        <w:rPr>
          <w:rFonts w:eastAsia="Times New Roman" w:cs="Times New Roman"/>
          <w:szCs w:val="24"/>
        </w:rPr>
        <w:t>ικά αιτήματα εκταμίευσης από το Ταμείο Ανάκαμψης</w:t>
      </w:r>
      <w:r>
        <w:rPr>
          <w:rFonts w:eastAsia="Times New Roman" w:cs="Times New Roman"/>
          <w:szCs w:val="24"/>
        </w:rPr>
        <w:t xml:space="preserve">, </w:t>
      </w:r>
      <w:r w:rsidRPr="00A31ED8">
        <w:rPr>
          <w:rFonts w:eastAsia="Times New Roman" w:cs="Times New Roman"/>
          <w:szCs w:val="24"/>
        </w:rPr>
        <w:t>όσον αφορά το Υπουργείο Εθνικής Οικονομίας</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Τι κάνει το νομοσχέδιο</w:t>
      </w:r>
      <w:r>
        <w:rPr>
          <w:rFonts w:eastAsia="Times New Roman" w:cs="Times New Roman"/>
          <w:szCs w:val="24"/>
        </w:rPr>
        <w:t>;</w:t>
      </w:r>
      <w:r w:rsidRPr="00A31ED8">
        <w:rPr>
          <w:rFonts w:eastAsia="Times New Roman" w:cs="Times New Roman"/>
          <w:szCs w:val="24"/>
        </w:rPr>
        <w:t xml:space="preserve"> Τίποτα ουσιαστικό</w:t>
      </w:r>
      <w:r>
        <w:rPr>
          <w:rFonts w:eastAsia="Times New Roman" w:cs="Times New Roman"/>
          <w:szCs w:val="24"/>
        </w:rPr>
        <w:t xml:space="preserve">. </w:t>
      </w:r>
      <w:r w:rsidRPr="00A31ED8">
        <w:rPr>
          <w:rFonts w:eastAsia="Times New Roman" w:cs="Times New Roman"/>
          <w:szCs w:val="24"/>
        </w:rPr>
        <w:t>Μια από τα ίδια</w:t>
      </w:r>
      <w:r>
        <w:rPr>
          <w:rFonts w:eastAsia="Times New Roman" w:cs="Times New Roman"/>
          <w:szCs w:val="24"/>
        </w:rPr>
        <w:t>.</w:t>
      </w:r>
      <w:r w:rsidRPr="00A31ED8">
        <w:rPr>
          <w:rFonts w:eastAsia="Times New Roman" w:cs="Times New Roman"/>
          <w:szCs w:val="24"/>
        </w:rPr>
        <w:t xml:space="preserve"> Επιτροπές επί επιτροπών</w:t>
      </w:r>
      <w:r>
        <w:rPr>
          <w:rFonts w:eastAsia="Times New Roman" w:cs="Times New Roman"/>
          <w:szCs w:val="24"/>
        </w:rPr>
        <w:t xml:space="preserve"> -</w:t>
      </w:r>
      <w:r w:rsidRPr="00A31ED8">
        <w:rPr>
          <w:rFonts w:eastAsia="Times New Roman" w:cs="Times New Roman"/>
          <w:szCs w:val="24"/>
        </w:rPr>
        <w:t>αυτό δεν μειώνει τη γραφειοκρατία</w:t>
      </w:r>
      <w:r>
        <w:rPr>
          <w:rFonts w:eastAsia="Times New Roman" w:cs="Times New Roman"/>
          <w:szCs w:val="24"/>
        </w:rPr>
        <w:t>,</w:t>
      </w:r>
      <w:r w:rsidRPr="00A31ED8">
        <w:rPr>
          <w:rFonts w:eastAsia="Times New Roman" w:cs="Times New Roman"/>
          <w:szCs w:val="24"/>
        </w:rPr>
        <w:t xml:space="preserve"> </w:t>
      </w:r>
      <w:r>
        <w:rPr>
          <w:rFonts w:eastAsia="Times New Roman" w:cs="Times New Roman"/>
          <w:szCs w:val="24"/>
        </w:rPr>
        <w:t>τ</w:t>
      </w:r>
      <w:r w:rsidRPr="00A31ED8">
        <w:rPr>
          <w:rFonts w:eastAsia="Times New Roman" w:cs="Times New Roman"/>
          <w:szCs w:val="24"/>
        </w:rPr>
        <w:t>η διογκώνει</w:t>
      </w:r>
      <w:r>
        <w:rPr>
          <w:rFonts w:eastAsia="Times New Roman" w:cs="Times New Roman"/>
          <w:szCs w:val="24"/>
        </w:rPr>
        <w:t>-</w:t>
      </w:r>
      <w:r w:rsidRPr="00A31ED8">
        <w:rPr>
          <w:rFonts w:eastAsia="Times New Roman" w:cs="Times New Roman"/>
          <w:szCs w:val="24"/>
        </w:rPr>
        <w:t xml:space="preserve"> εξομάλυνση αμοιβών</w:t>
      </w:r>
      <w:r>
        <w:rPr>
          <w:rFonts w:eastAsia="Times New Roman" w:cs="Times New Roman"/>
          <w:szCs w:val="24"/>
        </w:rPr>
        <w:t>,</w:t>
      </w:r>
      <w:r w:rsidRPr="00A31ED8">
        <w:rPr>
          <w:rFonts w:eastAsia="Times New Roman" w:cs="Times New Roman"/>
          <w:szCs w:val="24"/>
        </w:rPr>
        <w:t xml:space="preserve"> δηλαδή μπόνους σε επιλεγμένα στελέχη</w:t>
      </w:r>
      <w:r>
        <w:rPr>
          <w:rFonts w:eastAsia="Times New Roman" w:cs="Times New Roman"/>
          <w:szCs w:val="24"/>
        </w:rPr>
        <w:t>,</w:t>
      </w:r>
      <w:r w:rsidRPr="00A31ED8">
        <w:rPr>
          <w:rFonts w:eastAsia="Times New Roman" w:cs="Times New Roman"/>
          <w:szCs w:val="24"/>
        </w:rPr>
        <w:t xml:space="preserve"> χωρίς σαφή κριτήρια</w:t>
      </w:r>
      <w:r>
        <w:rPr>
          <w:rFonts w:eastAsia="Times New Roman" w:cs="Times New Roman"/>
          <w:szCs w:val="24"/>
        </w:rPr>
        <w:t xml:space="preserve"> -ε</w:t>
      </w:r>
      <w:r w:rsidRPr="00A31ED8">
        <w:rPr>
          <w:rFonts w:eastAsia="Times New Roman" w:cs="Times New Roman"/>
          <w:szCs w:val="24"/>
        </w:rPr>
        <w:t>ίναι ένα εργαλείο που κινδυνεύει να εξελιχθεί σε κομματικό προνόμιο</w:t>
      </w:r>
      <w:r>
        <w:rPr>
          <w:rFonts w:eastAsia="Times New Roman" w:cs="Times New Roman"/>
          <w:szCs w:val="24"/>
        </w:rPr>
        <w:t>- α</w:t>
      </w:r>
      <w:r w:rsidRPr="00A31ED8">
        <w:rPr>
          <w:rFonts w:eastAsia="Times New Roman" w:cs="Times New Roman"/>
          <w:szCs w:val="24"/>
        </w:rPr>
        <w:t>σαφείς ρυθμίσεις για συμπράξεις δημόσιου και ιδιωτικού τομέα</w:t>
      </w:r>
      <w:r>
        <w:rPr>
          <w:rFonts w:eastAsia="Times New Roman" w:cs="Times New Roman"/>
          <w:szCs w:val="24"/>
        </w:rPr>
        <w:t>,</w:t>
      </w:r>
      <w:r w:rsidRPr="00A31ED8">
        <w:rPr>
          <w:rFonts w:eastAsia="Times New Roman" w:cs="Times New Roman"/>
          <w:szCs w:val="24"/>
        </w:rPr>
        <w:t xml:space="preserve"> εξαιρέσεις από νομικούς περιορισμούς και μεταφορές αρμοδιοτήτων</w:t>
      </w:r>
      <w:r>
        <w:rPr>
          <w:rFonts w:eastAsia="Times New Roman" w:cs="Times New Roman"/>
          <w:szCs w:val="24"/>
        </w:rPr>
        <w:t>,</w:t>
      </w:r>
      <w:r w:rsidRPr="00A31ED8">
        <w:rPr>
          <w:rFonts w:eastAsia="Times New Roman" w:cs="Times New Roman"/>
          <w:szCs w:val="24"/>
        </w:rPr>
        <w:t xml:space="preserve"> χωρίς κοστολόγηση από το Γενικό Λογιστήριο του Κράτους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Είναι </w:t>
      </w:r>
      <w:r w:rsidRPr="00A31ED8">
        <w:rPr>
          <w:rFonts w:eastAsia="Times New Roman" w:cs="Times New Roman"/>
          <w:szCs w:val="24"/>
        </w:rPr>
        <w:t>ένα νομοσχέδιο η προσέγγιση του οποίου είναι απολύτως εστιασμένη στο πώς θα εισπραχθούν αυτά τα κονδύλια από την Ευρωπαϊκή Ένωση</w:t>
      </w:r>
      <w:r>
        <w:rPr>
          <w:rFonts w:eastAsia="Times New Roman" w:cs="Times New Roman"/>
          <w:szCs w:val="24"/>
        </w:rPr>
        <w:t>,</w:t>
      </w:r>
      <w:r w:rsidRPr="00A31ED8">
        <w:rPr>
          <w:rFonts w:eastAsia="Times New Roman" w:cs="Times New Roman"/>
          <w:szCs w:val="24"/>
        </w:rPr>
        <w:t xml:space="preserve"> χωρίς σαφές πρόγραμμα επένδυσής τους σε καίριους και </w:t>
      </w:r>
      <w:r w:rsidRPr="00A31ED8">
        <w:rPr>
          <w:rFonts w:eastAsia="Times New Roman" w:cs="Times New Roman"/>
          <w:szCs w:val="24"/>
        </w:rPr>
        <w:lastRenderedPageBreak/>
        <w:t>παραγωγικούς τομείς της οικονομίας</w:t>
      </w:r>
      <w:r>
        <w:rPr>
          <w:rFonts w:eastAsia="Times New Roman" w:cs="Times New Roman"/>
          <w:szCs w:val="24"/>
        </w:rPr>
        <w:t xml:space="preserve">. </w:t>
      </w:r>
      <w:r w:rsidRPr="00A31ED8">
        <w:rPr>
          <w:rFonts w:eastAsia="Times New Roman" w:cs="Times New Roman"/>
          <w:szCs w:val="24"/>
        </w:rPr>
        <w:t>Είναι σημαντικό</w:t>
      </w:r>
      <w:r>
        <w:rPr>
          <w:rFonts w:eastAsia="Times New Roman" w:cs="Times New Roman"/>
          <w:szCs w:val="24"/>
        </w:rPr>
        <w:t>,</w:t>
      </w:r>
      <w:r w:rsidRPr="00A31ED8">
        <w:rPr>
          <w:rFonts w:eastAsia="Times New Roman" w:cs="Times New Roman"/>
          <w:szCs w:val="24"/>
        </w:rPr>
        <w:t xml:space="preserve"> βέβαια</w:t>
      </w:r>
      <w:r>
        <w:rPr>
          <w:rFonts w:eastAsia="Times New Roman" w:cs="Times New Roman"/>
          <w:szCs w:val="24"/>
        </w:rPr>
        <w:t>,</w:t>
      </w:r>
      <w:r w:rsidRPr="00A31ED8">
        <w:rPr>
          <w:rFonts w:eastAsia="Times New Roman" w:cs="Times New Roman"/>
          <w:szCs w:val="24"/>
        </w:rPr>
        <w:t xml:space="preserve"> να </w:t>
      </w:r>
      <w:proofErr w:type="spellStart"/>
      <w:r w:rsidRPr="00A31ED8">
        <w:rPr>
          <w:rFonts w:eastAsia="Times New Roman" w:cs="Times New Roman"/>
          <w:szCs w:val="24"/>
        </w:rPr>
        <w:t>απορροφηθούν</w:t>
      </w:r>
      <w:proofErr w:type="spellEnd"/>
      <w:r w:rsidRPr="00A31ED8">
        <w:rPr>
          <w:rFonts w:eastAsia="Times New Roman" w:cs="Times New Roman"/>
          <w:szCs w:val="24"/>
        </w:rPr>
        <w:t xml:space="preserve"> τα κονδύλια ώστε να μην τα χάσουμε</w:t>
      </w:r>
      <w:r>
        <w:rPr>
          <w:rFonts w:eastAsia="Times New Roman" w:cs="Times New Roman"/>
          <w:szCs w:val="24"/>
        </w:rPr>
        <w:t>,</w:t>
      </w:r>
      <w:r w:rsidRPr="00A31ED8">
        <w:rPr>
          <w:rFonts w:eastAsia="Times New Roman" w:cs="Times New Roman"/>
          <w:szCs w:val="24"/>
        </w:rPr>
        <w:t xml:space="preserve"> αλλά την ίδια στιγμή η αναπτυξιακή διάσταση των κονδυλίων αυτών του Ταμείου Ανάκαμψης θα έπρεπε</w:t>
      </w:r>
      <w:r>
        <w:rPr>
          <w:rFonts w:eastAsia="Times New Roman" w:cs="Times New Roman"/>
          <w:szCs w:val="24"/>
        </w:rPr>
        <w:t>,</w:t>
      </w:r>
      <w:r w:rsidRPr="00A31ED8">
        <w:rPr>
          <w:rFonts w:eastAsia="Times New Roman" w:cs="Times New Roman"/>
          <w:szCs w:val="24"/>
        </w:rPr>
        <w:t xml:space="preserve"> για μένα</w:t>
      </w:r>
      <w:r>
        <w:rPr>
          <w:rFonts w:eastAsia="Times New Roman" w:cs="Times New Roman"/>
          <w:szCs w:val="24"/>
        </w:rPr>
        <w:t>,</w:t>
      </w:r>
      <w:r w:rsidRPr="00A31ED8">
        <w:rPr>
          <w:rFonts w:eastAsia="Times New Roman" w:cs="Times New Roman"/>
          <w:szCs w:val="24"/>
        </w:rPr>
        <w:t xml:space="preserve"> να αναφέρεται και να περιγράφεται με σαφήνεια σε ένα άλλο τμήμα του νομοσχεδίου</w:t>
      </w:r>
      <w:r>
        <w:rPr>
          <w:rFonts w:eastAsia="Times New Roman" w:cs="Times New Roman"/>
          <w:szCs w:val="24"/>
        </w:rPr>
        <w:t>,</w:t>
      </w:r>
      <w:r w:rsidRPr="00A31ED8">
        <w:rPr>
          <w:rFonts w:eastAsia="Times New Roman" w:cs="Times New Roman"/>
          <w:szCs w:val="24"/>
        </w:rPr>
        <w:t xml:space="preserve"> που δεν υπάρχει</w:t>
      </w:r>
      <w:r>
        <w:rPr>
          <w:rFonts w:eastAsia="Times New Roman" w:cs="Times New Roman"/>
          <w:szCs w:val="24"/>
        </w:rPr>
        <w:t>,</w:t>
      </w:r>
      <w:r w:rsidRPr="00A31ED8">
        <w:rPr>
          <w:rFonts w:eastAsia="Times New Roman" w:cs="Times New Roman"/>
          <w:szCs w:val="24"/>
        </w:rPr>
        <w:t xml:space="preserve"> με σκοπό τη μέγιστη δυνατή αποδοτικότητα των επενδύσεων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A31ED8">
        <w:rPr>
          <w:rFonts w:eastAsia="Times New Roman" w:cs="Times New Roman"/>
          <w:szCs w:val="24"/>
        </w:rPr>
        <w:t>Τα έργα τα οποία ήταν ο κύριος σκοπός για τον οποίο δημιουργήθηκε το Ταμείο Ανάκαμψης</w:t>
      </w:r>
      <w:r>
        <w:rPr>
          <w:rFonts w:eastAsia="Times New Roman" w:cs="Times New Roman"/>
          <w:szCs w:val="24"/>
        </w:rPr>
        <w:t>,</w:t>
      </w:r>
      <w:r w:rsidRPr="00A31ED8">
        <w:rPr>
          <w:rFonts w:eastAsia="Times New Roman" w:cs="Times New Roman"/>
          <w:szCs w:val="24"/>
        </w:rPr>
        <w:t xml:space="preserve"> δηλαδή αυτά που χρειάζεται να γίνουν ώστε να εξακολουθήσει να στηρίζεται η πραγματική οικονομία και μετά το τέλος του προγράμματος</w:t>
      </w:r>
      <w:r>
        <w:rPr>
          <w:rFonts w:eastAsia="Times New Roman" w:cs="Times New Roman"/>
          <w:szCs w:val="24"/>
        </w:rPr>
        <w:t>,</w:t>
      </w:r>
      <w:r w:rsidRPr="00A31ED8">
        <w:rPr>
          <w:rFonts w:eastAsia="Times New Roman" w:cs="Times New Roman"/>
          <w:szCs w:val="24"/>
        </w:rPr>
        <w:t xml:space="preserve"> έχουν μπει σε δεύτερη και τρίτη μοίρα</w:t>
      </w:r>
      <w:r>
        <w:rPr>
          <w:rFonts w:eastAsia="Times New Roman" w:cs="Times New Roman"/>
          <w:szCs w:val="24"/>
        </w:rPr>
        <w:t xml:space="preserve">. </w:t>
      </w:r>
      <w:r w:rsidRPr="00A31ED8">
        <w:rPr>
          <w:rFonts w:eastAsia="Times New Roman" w:cs="Times New Roman"/>
          <w:szCs w:val="24"/>
        </w:rPr>
        <w:t>Για άλλη μια φορά δεν υπάρχει σοβαρός σχεδιασμός</w:t>
      </w:r>
      <w:r>
        <w:rPr>
          <w:rFonts w:eastAsia="Times New Roman" w:cs="Times New Roman"/>
          <w:szCs w:val="24"/>
        </w:rPr>
        <w:t>,</w:t>
      </w:r>
      <w:r w:rsidRPr="00A31ED8">
        <w:rPr>
          <w:rFonts w:eastAsia="Times New Roman" w:cs="Times New Roman"/>
          <w:szCs w:val="24"/>
        </w:rPr>
        <w:t xml:space="preserve"> γι</w:t>
      </w:r>
      <w:r>
        <w:rPr>
          <w:rFonts w:eastAsia="Times New Roman" w:cs="Times New Roman"/>
          <w:szCs w:val="24"/>
        </w:rPr>
        <w:t>’</w:t>
      </w:r>
      <w:r w:rsidRPr="00A31ED8">
        <w:rPr>
          <w:rFonts w:eastAsia="Times New Roman" w:cs="Times New Roman"/>
          <w:szCs w:val="24"/>
        </w:rPr>
        <w:t xml:space="preserve"> αυτό και δεν μπορούμε να έχουμε ούτε την απορρόφηση που πρέπει</w:t>
      </w:r>
      <w:r>
        <w:rPr>
          <w:rFonts w:eastAsia="Times New Roman" w:cs="Times New Roman"/>
          <w:szCs w:val="24"/>
        </w:rPr>
        <w:t>,</w:t>
      </w:r>
      <w:r w:rsidRPr="00A31ED8">
        <w:rPr>
          <w:rFonts w:eastAsia="Times New Roman" w:cs="Times New Roman"/>
          <w:szCs w:val="24"/>
        </w:rPr>
        <w:t xml:space="preserve"> αλλά ούτε και τη διοχέτευση των κονδυλίων σε τομείς παραγωγικούς</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Εν τέλει</w:t>
      </w:r>
      <w:r>
        <w:rPr>
          <w:rFonts w:eastAsia="Times New Roman" w:cs="Times New Roman"/>
          <w:szCs w:val="24"/>
        </w:rPr>
        <w:t>,</w:t>
      </w:r>
      <w:r w:rsidRPr="00A31ED8">
        <w:rPr>
          <w:rFonts w:eastAsia="Times New Roman" w:cs="Times New Roman"/>
          <w:szCs w:val="24"/>
        </w:rPr>
        <w:t xml:space="preserve"> καμία ουσιαστική ωφέλεια δεν υπάρχει για τους περισσότερους πολίτες</w:t>
      </w:r>
      <w:r>
        <w:rPr>
          <w:rFonts w:eastAsia="Times New Roman" w:cs="Times New Roman"/>
          <w:szCs w:val="24"/>
        </w:rPr>
        <w:t>,</w:t>
      </w:r>
      <w:r w:rsidRPr="00A31ED8">
        <w:rPr>
          <w:rFonts w:eastAsia="Times New Roman" w:cs="Times New Roman"/>
          <w:szCs w:val="24"/>
        </w:rPr>
        <w:t xml:space="preserve"> δηλαδή για τον απλό κόσμο</w:t>
      </w:r>
      <w:r>
        <w:rPr>
          <w:rFonts w:eastAsia="Times New Roman" w:cs="Times New Roman"/>
          <w:szCs w:val="24"/>
        </w:rPr>
        <w:t>,</w:t>
      </w:r>
      <w:r w:rsidRPr="00A31ED8">
        <w:rPr>
          <w:rFonts w:eastAsia="Times New Roman" w:cs="Times New Roman"/>
          <w:szCs w:val="24"/>
        </w:rPr>
        <w:t xml:space="preserve"> επειδή από τους πόρους του Ταμείου Ανάκαμψης ωφελούνται πραγματικά αυτοί που έχουν προνομιακή πρόσβαση στους πόρους αυτούς και βεβαίως</w:t>
      </w:r>
      <w:r>
        <w:rPr>
          <w:rFonts w:eastAsia="Times New Roman" w:cs="Times New Roman"/>
          <w:szCs w:val="24"/>
        </w:rPr>
        <w:t>,</w:t>
      </w:r>
      <w:r w:rsidRPr="00A31ED8">
        <w:rPr>
          <w:rFonts w:eastAsia="Times New Roman" w:cs="Times New Roman"/>
          <w:szCs w:val="24"/>
        </w:rPr>
        <w:t xml:space="preserve"> ωφελούνται οι συνήθεις κερδοσκόποι</w:t>
      </w:r>
      <w:r>
        <w:rPr>
          <w:rFonts w:eastAsia="Times New Roman" w:cs="Times New Roman"/>
          <w:szCs w:val="24"/>
        </w:rPr>
        <w:t>,</w:t>
      </w:r>
      <w:r w:rsidRPr="00A31ED8">
        <w:rPr>
          <w:rFonts w:eastAsia="Times New Roman" w:cs="Times New Roman"/>
          <w:szCs w:val="24"/>
        </w:rPr>
        <w:t xml:space="preserve"> οι τράπεζες και οι μεγάλες εταιρείες ενέργειας</w:t>
      </w:r>
      <w:r>
        <w:rPr>
          <w:rFonts w:eastAsia="Times New Roman" w:cs="Times New Roman"/>
          <w:szCs w:val="24"/>
        </w:rPr>
        <w:t>,</w:t>
      </w:r>
      <w:r w:rsidRPr="00A31ED8">
        <w:rPr>
          <w:rFonts w:eastAsia="Times New Roman" w:cs="Times New Roman"/>
          <w:szCs w:val="24"/>
        </w:rPr>
        <w:t xml:space="preserve"> αυτές που απομυζούν ανενόχλητοι την πλειονότητα των πόρων της χώρας και τους </w:t>
      </w:r>
      <w:r w:rsidRPr="00A31ED8">
        <w:rPr>
          <w:rFonts w:eastAsia="Times New Roman" w:cs="Times New Roman"/>
          <w:szCs w:val="24"/>
        </w:rPr>
        <w:lastRenderedPageBreak/>
        <w:t>οποίους για τους δικούς σας λόγους</w:t>
      </w:r>
      <w:r>
        <w:rPr>
          <w:rFonts w:eastAsia="Times New Roman" w:cs="Times New Roman"/>
          <w:szCs w:val="24"/>
        </w:rPr>
        <w:t>,</w:t>
      </w:r>
      <w:r w:rsidRPr="00A31ED8">
        <w:rPr>
          <w:rFonts w:eastAsia="Times New Roman" w:cs="Times New Roman"/>
          <w:szCs w:val="24"/>
        </w:rPr>
        <w:t xml:space="preserve"> κύριοι της Κυβέρνησης</w:t>
      </w:r>
      <w:r>
        <w:rPr>
          <w:rFonts w:eastAsia="Times New Roman" w:cs="Times New Roman"/>
          <w:szCs w:val="24"/>
        </w:rPr>
        <w:t>,</w:t>
      </w:r>
      <w:r w:rsidRPr="00A31ED8">
        <w:rPr>
          <w:rFonts w:eastAsia="Times New Roman" w:cs="Times New Roman"/>
          <w:szCs w:val="24"/>
        </w:rPr>
        <w:t xml:space="preserve"> δεν θέλετε να ανακό</w:t>
      </w:r>
      <w:r>
        <w:rPr>
          <w:rFonts w:eastAsia="Times New Roman" w:cs="Times New Roman"/>
          <w:szCs w:val="24"/>
        </w:rPr>
        <w:t xml:space="preserve">ψετε. </w:t>
      </w:r>
      <w:r w:rsidRPr="00A31ED8">
        <w:rPr>
          <w:rFonts w:eastAsia="Times New Roman" w:cs="Times New Roman"/>
          <w:szCs w:val="24"/>
        </w:rPr>
        <w:t>Αντίθετα</w:t>
      </w:r>
      <w:r>
        <w:rPr>
          <w:rFonts w:eastAsia="Times New Roman" w:cs="Times New Roman"/>
          <w:szCs w:val="24"/>
        </w:rPr>
        <w:t>,</w:t>
      </w:r>
      <w:r w:rsidRPr="00A31ED8">
        <w:rPr>
          <w:rFonts w:eastAsia="Times New Roman" w:cs="Times New Roman"/>
          <w:szCs w:val="24"/>
        </w:rPr>
        <w:t xml:space="preserve"> υποθάλπε</w:t>
      </w:r>
      <w:r>
        <w:rPr>
          <w:rFonts w:eastAsia="Times New Roman" w:cs="Times New Roman"/>
          <w:szCs w:val="24"/>
        </w:rPr>
        <w:t>τε</w:t>
      </w:r>
      <w:r w:rsidRPr="00A31ED8">
        <w:rPr>
          <w:rFonts w:eastAsia="Times New Roman" w:cs="Times New Roman"/>
          <w:szCs w:val="24"/>
        </w:rPr>
        <w:t xml:space="preserve"> την απληστία τους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31ED8">
        <w:rPr>
          <w:rFonts w:eastAsia="Times New Roman" w:cs="Times New Roman"/>
          <w:szCs w:val="24"/>
        </w:rPr>
        <w:t>Ας έρθουμε λίγο τώρα στο άρθρο 36</w:t>
      </w:r>
      <w:r>
        <w:rPr>
          <w:rFonts w:eastAsia="Times New Roman" w:cs="Times New Roman"/>
          <w:szCs w:val="24"/>
        </w:rPr>
        <w:t>,</w:t>
      </w:r>
      <w:r w:rsidRPr="00A31ED8">
        <w:rPr>
          <w:rFonts w:eastAsia="Times New Roman" w:cs="Times New Roman"/>
          <w:szCs w:val="24"/>
        </w:rPr>
        <w:t xml:space="preserve"> γιατί δεν έχω χρόνο για όλο το νομοσχέδιο</w:t>
      </w:r>
      <w:r>
        <w:rPr>
          <w:rFonts w:eastAsia="Times New Roman" w:cs="Times New Roman"/>
          <w:szCs w:val="24"/>
        </w:rPr>
        <w:t>.</w:t>
      </w:r>
      <w:r w:rsidRPr="00A31ED8">
        <w:rPr>
          <w:rFonts w:eastAsia="Times New Roman" w:cs="Times New Roman"/>
          <w:szCs w:val="24"/>
        </w:rPr>
        <w:t xml:space="preserve"> Το άρθρο 36 δεν τέθηκε καν σε δημόσια διαβούλευση</w:t>
      </w:r>
      <w:r>
        <w:rPr>
          <w:rFonts w:eastAsia="Times New Roman" w:cs="Times New Roman"/>
          <w:szCs w:val="24"/>
        </w:rPr>
        <w:t>. Ξ</w:t>
      </w:r>
      <w:r w:rsidRPr="00A31ED8">
        <w:rPr>
          <w:rFonts w:eastAsia="Times New Roman" w:cs="Times New Roman"/>
          <w:szCs w:val="24"/>
        </w:rPr>
        <w:t xml:space="preserve">εκινήσατε να πετάτε έξω από το Διοικητικό Συμβούλιο της </w:t>
      </w:r>
      <w:r>
        <w:rPr>
          <w:rFonts w:eastAsia="Times New Roman" w:cs="Times New Roman"/>
          <w:szCs w:val="24"/>
        </w:rPr>
        <w:t>ΔΕΘ</w:t>
      </w:r>
      <w:r w:rsidRPr="00A31ED8">
        <w:rPr>
          <w:rFonts w:eastAsia="Times New Roman" w:cs="Times New Roman"/>
          <w:szCs w:val="24"/>
        </w:rPr>
        <w:t xml:space="preserve"> όλους τους τοπικούς φορείς</w:t>
      </w:r>
      <w:r>
        <w:rPr>
          <w:rFonts w:eastAsia="Times New Roman" w:cs="Times New Roman"/>
          <w:szCs w:val="24"/>
        </w:rPr>
        <w:t>,</w:t>
      </w:r>
      <w:r w:rsidRPr="00A31ED8">
        <w:rPr>
          <w:rFonts w:eastAsia="Times New Roman" w:cs="Times New Roman"/>
          <w:szCs w:val="24"/>
        </w:rPr>
        <w:t xml:space="preserve"> το</w:t>
      </w:r>
      <w:r>
        <w:rPr>
          <w:rFonts w:eastAsia="Times New Roman" w:cs="Times New Roman"/>
          <w:szCs w:val="24"/>
        </w:rPr>
        <w:t>ν</w:t>
      </w:r>
      <w:r w:rsidRPr="00A31ED8">
        <w:rPr>
          <w:rFonts w:eastAsia="Times New Roman" w:cs="Times New Roman"/>
          <w:szCs w:val="24"/>
        </w:rPr>
        <w:t xml:space="preserve"> </w:t>
      </w:r>
      <w:r w:rsidR="00493662">
        <w:rPr>
          <w:rFonts w:eastAsia="Times New Roman" w:cs="Times New Roman"/>
          <w:szCs w:val="24"/>
        </w:rPr>
        <w:t>δ</w:t>
      </w:r>
      <w:r w:rsidRPr="00A31ED8" w:rsidR="00493662">
        <w:rPr>
          <w:rFonts w:eastAsia="Times New Roman" w:cs="Times New Roman"/>
          <w:szCs w:val="24"/>
        </w:rPr>
        <w:t>ήμο</w:t>
      </w:r>
      <w:r>
        <w:rPr>
          <w:rFonts w:eastAsia="Times New Roman" w:cs="Times New Roman"/>
          <w:szCs w:val="24"/>
        </w:rPr>
        <w:t>,</w:t>
      </w:r>
      <w:r w:rsidRPr="00A31ED8">
        <w:rPr>
          <w:rFonts w:eastAsia="Times New Roman" w:cs="Times New Roman"/>
          <w:szCs w:val="24"/>
        </w:rPr>
        <w:t xml:space="preserve"> την </w:t>
      </w:r>
      <w:r w:rsidR="00493662">
        <w:rPr>
          <w:rFonts w:eastAsia="Times New Roman" w:cs="Times New Roman"/>
          <w:szCs w:val="24"/>
        </w:rPr>
        <w:t>π</w:t>
      </w:r>
      <w:r w:rsidRPr="00A31ED8" w:rsidR="00493662">
        <w:rPr>
          <w:rFonts w:eastAsia="Times New Roman" w:cs="Times New Roman"/>
          <w:szCs w:val="24"/>
        </w:rPr>
        <w:t>εριφέρεια</w:t>
      </w:r>
      <w:r>
        <w:rPr>
          <w:rFonts w:eastAsia="Times New Roman" w:cs="Times New Roman"/>
          <w:szCs w:val="24"/>
        </w:rPr>
        <w:t>,</w:t>
      </w:r>
      <w:r w:rsidRPr="00A31ED8">
        <w:rPr>
          <w:rFonts w:eastAsia="Times New Roman" w:cs="Times New Roman"/>
          <w:szCs w:val="24"/>
        </w:rPr>
        <w:t xml:space="preserve"> τα επιμελητήρια</w:t>
      </w:r>
      <w:r>
        <w:rPr>
          <w:rFonts w:eastAsia="Times New Roman" w:cs="Times New Roman"/>
          <w:szCs w:val="24"/>
        </w:rPr>
        <w:t>,</w:t>
      </w:r>
      <w:r w:rsidRPr="00A31ED8">
        <w:rPr>
          <w:rFonts w:eastAsia="Times New Roman" w:cs="Times New Roman"/>
          <w:szCs w:val="24"/>
        </w:rPr>
        <w:t xml:space="preserve"> τους εργαζόμενους</w:t>
      </w:r>
      <w:r>
        <w:rPr>
          <w:rFonts w:eastAsia="Times New Roman" w:cs="Times New Roman"/>
          <w:szCs w:val="24"/>
        </w:rPr>
        <w:t xml:space="preserve">. </w:t>
      </w:r>
      <w:r w:rsidRPr="00A31ED8">
        <w:rPr>
          <w:rFonts w:eastAsia="Times New Roman" w:cs="Times New Roman"/>
          <w:szCs w:val="24"/>
        </w:rPr>
        <w:t xml:space="preserve">Δώσατε αρχικά στους εκπροσώπους της πόλης μόνο μια θέση στη </w:t>
      </w:r>
      <w:proofErr w:type="spellStart"/>
      <w:r>
        <w:rPr>
          <w:rFonts w:eastAsia="Times New Roman" w:cs="Times New Roman"/>
          <w:szCs w:val="24"/>
        </w:rPr>
        <w:t>νεο</w:t>
      </w:r>
      <w:r w:rsidRPr="00A31ED8">
        <w:rPr>
          <w:rFonts w:eastAsia="Times New Roman" w:cs="Times New Roman"/>
          <w:szCs w:val="24"/>
        </w:rPr>
        <w:t>σ</w:t>
      </w:r>
      <w:r>
        <w:rPr>
          <w:rFonts w:eastAsia="Times New Roman" w:cs="Times New Roman"/>
          <w:szCs w:val="24"/>
        </w:rPr>
        <w:t>υ</w:t>
      </w:r>
      <w:r w:rsidRPr="00A31ED8">
        <w:rPr>
          <w:rFonts w:eastAsia="Times New Roman" w:cs="Times New Roman"/>
          <w:szCs w:val="24"/>
        </w:rPr>
        <w:t>στα</w:t>
      </w:r>
      <w:r>
        <w:rPr>
          <w:rFonts w:eastAsia="Times New Roman" w:cs="Times New Roman"/>
          <w:szCs w:val="24"/>
        </w:rPr>
        <w:t>θ</w:t>
      </w:r>
      <w:r w:rsidRPr="00A31ED8">
        <w:rPr>
          <w:rFonts w:eastAsia="Times New Roman" w:cs="Times New Roman"/>
          <w:szCs w:val="24"/>
        </w:rPr>
        <w:t>ησόμενη</w:t>
      </w:r>
      <w:proofErr w:type="spellEnd"/>
      <w:r w:rsidRPr="00A31ED8">
        <w:rPr>
          <w:rFonts w:eastAsia="Times New Roman" w:cs="Times New Roman"/>
          <w:szCs w:val="24"/>
        </w:rPr>
        <w:t xml:space="preserve"> συμβουλευτική επιτροπή</w:t>
      </w:r>
      <w:r>
        <w:rPr>
          <w:rFonts w:eastAsia="Times New Roman" w:cs="Times New Roman"/>
          <w:szCs w:val="24"/>
        </w:rPr>
        <w:t>,</w:t>
      </w:r>
      <w:r w:rsidRPr="00A31ED8">
        <w:rPr>
          <w:rFonts w:eastAsia="Times New Roman" w:cs="Times New Roman"/>
          <w:szCs w:val="24"/>
        </w:rPr>
        <w:t xml:space="preserve"> ένα αμιγώς συμβουλευτικό όργανο που οι </w:t>
      </w:r>
      <w:r>
        <w:rPr>
          <w:rFonts w:eastAsia="Times New Roman" w:cs="Times New Roman"/>
          <w:szCs w:val="24"/>
        </w:rPr>
        <w:t>εισηγήσεις</w:t>
      </w:r>
      <w:r w:rsidRPr="00A31ED8">
        <w:rPr>
          <w:rFonts w:eastAsia="Times New Roman" w:cs="Times New Roman"/>
          <w:szCs w:val="24"/>
        </w:rPr>
        <w:t xml:space="preserve"> της δεν έχουν δεσμευτικό χαρακτήρα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A31ED8">
        <w:rPr>
          <w:rFonts w:eastAsia="Times New Roman" w:cs="Times New Roman"/>
          <w:szCs w:val="24"/>
        </w:rPr>
        <w:t>Βέβαια</w:t>
      </w:r>
      <w:r>
        <w:rPr>
          <w:rFonts w:eastAsia="Times New Roman" w:cs="Times New Roman"/>
          <w:szCs w:val="24"/>
        </w:rPr>
        <w:t>,</w:t>
      </w:r>
      <w:r w:rsidRPr="00A31ED8">
        <w:rPr>
          <w:rFonts w:eastAsia="Times New Roman" w:cs="Times New Roman"/>
          <w:szCs w:val="24"/>
        </w:rPr>
        <w:t xml:space="preserve"> αναγκαστήκα</w:t>
      </w:r>
      <w:r>
        <w:rPr>
          <w:rFonts w:eastAsia="Times New Roman" w:cs="Times New Roman"/>
          <w:szCs w:val="24"/>
        </w:rPr>
        <w:t>τ</w:t>
      </w:r>
      <w:r w:rsidRPr="00A31ED8">
        <w:rPr>
          <w:rFonts w:eastAsia="Times New Roman" w:cs="Times New Roman"/>
          <w:szCs w:val="24"/>
        </w:rPr>
        <w:t>ε να φέρετε μια μικρή αλλαγή</w:t>
      </w:r>
      <w:r>
        <w:rPr>
          <w:rFonts w:eastAsia="Times New Roman" w:cs="Times New Roman"/>
          <w:szCs w:val="24"/>
        </w:rPr>
        <w:t>,</w:t>
      </w:r>
      <w:r w:rsidRPr="00A31ED8">
        <w:rPr>
          <w:rFonts w:eastAsia="Times New Roman" w:cs="Times New Roman"/>
          <w:szCs w:val="24"/>
        </w:rPr>
        <w:t xml:space="preserve"> έτσι για τα μάτια</w:t>
      </w:r>
      <w:r>
        <w:rPr>
          <w:rFonts w:eastAsia="Times New Roman" w:cs="Times New Roman"/>
          <w:szCs w:val="24"/>
        </w:rPr>
        <w:t>,</w:t>
      </w:r>
      <w:r w:rsidRPr="00A31ED8">
        <w:rPr>
          <w:rFonts w:eastAsia="Times New Roman" w:cs="Times New Roman"/>
          <w:szCs w:val="24"/>
        </w:rPr>
        <w:t xml:space="preserve"> τοποθετώντας δύο από τα επτά μέλη του </w:t>
      </w:r>
      <w:r w:rsidR="00493662">
        <w:rPr>
          <w:rFonts w:eastAsia="Times New Roman" w:cs="Times New Roman"/>
          <w:szCs w:val="24"/>
        </w:rPr>
        <w:t>δ</w:t>
      </w:r>
      <w:r w:rsidRPr="00A31ED8" w:rsidR="00493662">
        <w:rPr>
          <w:rFonts w:eastAsia="Times New Roman" w:cs="Times New Roman"/>
          <w:szCs w:val="24"/>
        </w:rPr>
        <w:t xml:space="preserve">ιοικητικού </w:t>
      </w:r>
      <w:r w:rsidR="00493662">
        <w:rPr>
          <w:rFonts w:eastAsia="Times New Roman" w:cs="Times New Roman"/>
          <w:szCs w:val="24"/>
        </w:rPr>
        <w:t>σ</w:t>
      </w:r>
      <w:r w:rsidRPr="00A31ED8" w:rsidR="00493662">
        <w:rPr>
          <w:rFonts w:eastAsia="Times New Roman" w:cs="Times New Roman"/>
          <w:szCs w:val="24"/>
        </w:rPr>
        <w:t>υμβουλίου</w:t>
      </w:r>
      <w:r>
        <w:rPr>
          <w:rFonts w:eastAsia="Times New Roman" w:cs="Times New Roman"/>
          <w:szCs w:val="24"/>
        </w:rPr>
        <w:t>,</w:t>
      </w:r>
      <w:r w:rsidRPr="00A31ED8">
        <w:rPr>
          <w:rFonts w:eastAsia="Times New Roman" w:cs="Times New Roman"/>
          <w:szCs w:val="24"/>
        </w:rPr>
        <w:t xml:space="preserve"> δηλαδή μια μικρή</w:t>
      </w:r>
      <w:r>
        <w:rPr>
          <w:rFonts w:eastAsia="Times New Roman" w:cs="Times New Roman"/>
          <w:szCs w:val="24"/>
        </w:rPr>
        <w:t>,</w:t>
      </w:r>
      <w:r w:rsidRPr="00A31ED8">
        <w:rPr>
          <w:rFonts w:eastAsia="Times New Roman" w:cs="Times New Roman"/>
          <w:szCs w:val="24"/>
        </w:rPr>
        <w:t xml:space="preserve"> ασήμαντη και ανήμπορη μειοψηφία</w:t>
      </w:r>
      <w:r>
        <w:rPr>
          <w:rFonts w:eastAsia="Times New Roman" w:cs="Times New Roman"/>
          <w:szCs w:val="24"/>
        </w:rPr>
        <w:t xml:space="preserve">. </w:t>
      </w:r>
      <w:r w:rsidRPr="00A31ED8">
        <w:rPr>
          <w:rFonts w:eastAsia="Times New Roman" w:cs="Times New Roman"/>
          <w:szCs w:val="24"/>
        </w:rPr>
        <w:t>Μας λέτε</w:t>
      </w:r>
      <w:r>
        <w:rPr>
          <w:rFonts w:eastAsia="Times New Roman" w:cs="Times New Roman"/>
          <w:szCs w:val="24"/>
        </w:rPr>
        <w:t>,</w:t>
      </w:r>
      <w:r w:rsidRPr="00A31ED8">
        <w:rPr>
          <w:rFonts w:eastAsia="Times New Roman" w:cs="Times New Roman"/>
          <w:szCs w:val="24"/>
        </w:rPr>
        <w:t xml:space="preserve"> δηλαδή</w:t>
      </w:r>
      <w:r>
        <w:rPr>
          <w:rFonts w:eastAsia="Times New Roman" w:cs="Times New Roman"/>
          <w:szCs w:val="24"/>
        </w:rPr>
        <w:t>,</w:t>
      </w:r>
      <w:r w:rsidRPr="00A31ED8">
        <w:rPr>
          <w:rFonts w:eastAsia="Times New Roman" w:cs="Times New Roman"/>
          <w:szCs w:val="24"/>
        </w:rPr>
        <w:t xml:space="preserve"> ξεκάθαρα ότι οι εκπρόσωποι της πόλης της Θεσσαλονίκης δεν θα έχουν αποφασιστικό ρόλο στο σχέδιο της ανάπλασης που παραμένει σε εκκρεμότητα</w:t>
      </w:r>
      <w:r>
        <w:rPr>
          <w:rFonts w:eastAsia="Times New Roman" w:cs="Times New Roman"/>
          <w:szCs w:val="24"/>
        </w:rPr>
        <w:t>.</w:t>
      </w:r>
      <w:r w:rsidRPr="00A31ED8">
        <w:rPr>
          <w:rFonts w:eastAsia="Times New Roman" w:cs="Times New Roman"/>
          <w:szCs w:val="24"/>
        </w:rPr>
        <w:t xml:space="preserve"> Αυτό μας το λέτε την ίδια στιγμή που ο Πρωθυπουργός πρόσφατα στη ΔΕΘ</w:t>
      </w:r>
      <w:r>
        <w:rPr>
          <w:rFonts w:eastAsia="Times New Roman" w:cs="Times New Roman"/>
          <w:szCs w:val="24"/>
        </w:rPr>
        <w:t>,</w:t>
      </w:r>
      <w:r w:rsidRPr="00A31ED8">
        <w:rPr>
          <w:rFonts w:eastAsia="Times New Roman" w:cs="Times New Roman"/>
          <w:szCs w:val="24"/>
        </w:rPr>
        <w:t xml:space="preserve"> ανακοίνωσε στο </w:t>
      </w:r>
      <w:r w:rsidR="00493662">
        <w:rPr>
          <w:rFonts w:eastAsia="Times New Roman" w:cs="Times New Roman"/>
          <w:szCs w:val="24"/>
        </w:rPr>
        <w:t>«</w:t>
      </w:r>
      <w:proofErr w:type="spellStart"/>
      <w:r w:rsidRPr="00A31ED8">
        <w:rPr>
          <w:rFonts w:eastAsia="Times New Roman" w:cs="Times New Roman"/>
          <w:szCs w:val="24"/>
        </w:rPr>
        <w:t>Βελλίδειο</w:t>
      </w:r>
      <w:proofErr w:type="spellEnd"/>
      <w:r w:rsidR="00493662">
        <w:rPr>
          <w:rFonts w:eastAsia="Times New Roman" w:cs="Times New Roman"/>
          <w:szCs w:val="24"/>
        </w:rPr>
        <w:t>»</w:t>
      </w:r>
      <w:r w:rsidRPr="00A31ED8">
        <w:rPr>
          <w:rFonts w:eastAsia="Times New Roman" w:cs="Times New Roman"/>
          <w:szCs w:val="24"/>
        </w:rPr>
        <w:t xml:space="preserve"> ότι πείστηκε πως πρέπει ο χώρος της ΔΕΘ να μετατραπεί σε μητροπολιτικό πάρκο</w:t>
      </w:r>
      <w:r>
        <w:rPr>
          <w:rFonts w:eastAsia="Times New Roman" w:cs="Times New Roman"/>
          <w:szCs w:val="24"/>
        </w:rPr>
        <w:t xml:space="preserve">. </w:t>
      </w:r>
    </w:p>
    <w:p>
      <w:pPr>
        <w:spacing w:line="600" w:lineRule="auto"/>
        <w:ind w:firstLine="720"/>
        <w:jc w:val="both"/>
        <w:rPr>
          <w:rFonts w:eastAsia="Times New Roman" w:cs="Times New Roman"/>
          <w:szCs w:val="24"/>
        </w:rPr>
      </w:pPr>
      <w:r w:rsidRPr="00A31ED8">
        <w:rPr>
          <w:rFonts w:eastAsia="Times New Roman" w:cs="Times New Roman"/>
          <w:szCs w:val="24"/>
        </w:rPr>
        <w:t>Αν αυτό είναι αληθές</w:t>
      </w:r>
      <w:r>
        <w:rPr>
          <w:rFonts w:eastAsia="Times New Roman" w:cs="Times New Roman"/>
          <w:szCs w:val="24"/>
        </w:rPr>
        <w:t>,</w:t>
      </w:r>
      <w:r w:rsidRPr="00A31ED8">
        <w:rPr>
          <w:rFonts w:eastAsia="Times New Roman" w:cs="Times New Roman"/>
          <w:szCs w:val="24"/>
        </w:rPr>
        <w:t xml:space="preserve"> κύριε Υπουργέ</w:t>
      </w:r>
      <w:r>
        <w:rPr>
          <w:rFonts w:eastAsia="Times New Roman" w:cs="Times New Roman"/>
          <w:szCs w:val="24"/>
        </w:rPr>
        <w:t>,</w:t>
      </w:r>
      <w:r w:rsidRPr="00A31ED8">
        <w:rPr>
          <w:rFonts w:eastAsia="Times New Roman" w:cs="Times New Roman"/>
          <w:szCs w:val="24"/>
        </w:rPr>
        <w:t xml:space="preserve"> τι σας ενοχλούν οι εκπρόσωποι της Θεσσαλονίκης στο Διοικητικό Συμβούλιο της ΔΕΘ και μάλιστα</w:t>
      </w:r>
      <w:r>
        <w:rPr>
          <w:rFonts w:eastAsia="Times New Roman" w:cs="Times New Roman"/>
          <w:szCs w:val="24"/>
        </w:rPr>
        <w:t>,</w:t>
      </w:r>
      <w:r w:rsidRPr="00A31ED8">
        <w:rPr>
          <w:rFonts w:eastAsia="Times New Roman" w:cs="Times New Roman"/>
          <w:szCs w:val="24"/>
        </w:rPr>
        <w:t xml:space="preserve"> σε αριθμό ικανό να ασκήσει επίδραση </w:t>
      </w:r>
      <w:r>
        <w:rPr>
          <w:rFonts w:eastAsia="Times New Roman" w:cs="Times New Roman"/>
          <w:szCs w:val="24"/>
        </w:rPr>
        <w:t>στις</w:t>
      </w:r>
      <w:r w:rsidRPr="00A31ED8">
        <w:rPr>
          <w:rFonts w:eastAsia="Times New Roman" w:cs="Times New Roman"/>
          <w:szCs w:val="24"/>
        </w:rPr>
        <w:t xml:space="preserve"> αποφάσεις του</w:t>
      </w:r>
      <w:r>
        <w:rPr>
          <w:rFonts w:eastAsia="Times New Roman" w:cs="Times New Roman"/>
          <w:szCs w:val="24"/>
        </w:rPr>
        <w:t xml:space="preserve">; </w:t>
      </w:r>
      <w:r w:rsidRPr="00A31ED8">
        <w:rPr>
          <w:rFonts w:eastAsia="Times New Roman" w:cs="Times New Roman"/>
          <w:szCs w:val="24"/>
        </w:rPr>
        <w:t>Γιατί</w:t>
      </w:r>
      <w:r>
        <w:rPr>
          <w:rFonts w:eastAsia="Times New Roman" w:cs="Times New Roman"/>
          <w:szCs w:val="24"/>
        </w:rPr>
        <w:t>,</w:t>
      </w:r>
      <w:r w:rsidRPr="00A31ED8">
        <w:rPr>
          <w:rFonts w:eastAsia="Times New Roman" w:cs="Times New Roman"/>
          <w:szCs w:val="24"/>
        </w:rPr>
        <w:t xml:space="preserve"> αλήθεια</w:t>
      </w:r>
      <w:r>
        <w:rPr>
          <w:rFonts w:eastAsia="Times New Roman" w:cs="Times New Roman"/>
          <w:szCs w:val="24"/>
        </w:rPr>
        <w:t>,</w:t>
      </w:r>
      <w:r w:rsidRPr="00A31ED8">
        <w:rPr>
          <w:rFonts w:eastAsia="Times New Roman" w:cs="Times New Roman"/>
          <w:szCs w:val="24"/>
        </w:rPr>
        <w:t xml:space="preserve"> το νομοσχέδιο </w:t>
      </w:r>
      <w:r w:rsidRPr="00A31ED8">
        <w:rPr>
          <w:rFonts w:eastAsia="Times New Roman" w:cs="Times New Roman"/>
          <w:szCs w:val="24"/>
        </w:rPr>
        <w:lastRenderedPageBreak/>
        <w:t>δεν προσδιορίζει ότι αυτός ο σκοπός είναι ανάμεσα στους στόχους της αλλαγής στον τρόπο διοίκησης της ΔΕΘ</w:t>
      </w:r>
      <w:r>
        <w:rPr>
          <w:rFonts w:eastAsia="Times New Roman" w:cs="Times New Roman"/>
          <w:szCs w:val="24"/>
        </w:rPr>
        <w:t xml:space="preserve">; </w:t>
      </w:r>
      <w:r w:rsidRPr="00A31ED8">
        <w:rPr>
          <w:rFonts w:eastAsia="Times New Roman" w:cs="Times New Roman"/>
          <w:szCs w:val="24"/>
        </w:rPr>
        <w:t>Αν έτσι συμβαίνει</w:t>
      </w:r>
      <w:r>
        <w:rPr>
          <w:rFonts w:eastAsia="Times New Roman" w:cs="Times New Roman"/>
          <w:szCs w:val="24"/>
        </w:rPr>
        <w:t>,</w:t>
      </w:r>
      <w:r w:rsidRPr="00A31ED8">
        <w:rPr>
          <w:rFonts w:eastAsia="Times New Roman" w:cs="Times New Roman"/>
          <w:szCs w:val="24"/>
        </w:rPr>
        <w:t xml:space="preserve"> συμπληρώστε το τώρα</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Το άρθρο αυτό</w:t>
      </w:r>
      <w:r>
        <w:rPr>
          <w:rFonts w:eastAsia="Times New Roman" w:cs="Times New Roman"/>
          <w:szCs w:val="24"/>
        </w:rPr>
        <w:t xml:space="preserve"> δ</w:t>
      </w:r>
      <w:r w:rsidRPr="00A31ED8">
        <w:rPr>
          <w:rFonts w:eastAsia="Times New Roman" w:cs="Times New Roman"/>
          <w:szCs w:val="24"/>
        </w:rPr>
        <w:t>εν είναι τυχαίο ότι ήρθε μετά τη διαβούλευση</w:t>
      </w:r>
      <w:r>
        <w:rPr>
          <w:rFonts w:eastAsia="Times New Roman" w:cs="Times New Roman"/>
          <w:szCs w:val="24"/>
        </w:rPr>
        <w:t>,</w:t>
      </w:r>
      <w:r w:rsidRPr="00A31ED8">
        <w:rPr>
          <w:rFonts w:eastAsia="Times New Roman" w:cs="Times New Roman"/>
          <w:szCs w:val="24"/>
        </w:rPr>
        <w:t xml:space="preserve"> δηλαδή και μετά τις ανακοινώσεις του Πρωθυπουργού</w:t>
      </w:r>
      <w:r>
        <w:rPr>
          <w:rFonts w:eastAsia="Times New Roman" w:cs="Times New Roman"/>
          <w:szCs w:val="24"/>
        </w:rPr>
        <w:t>.</w:t>
      </w:r>
      <w:r w:rsidRPr="00A31ED8">
        <w:rPr>
          <w:rFonts w:eastAsia="Times New Roman" w:cs="Times New Roman"/>
          <w:szCs w:val="24"/>
        </w:rPr>
        <w:t xml:space="preserve"> Λίγες μέρες πριν στη Θεσσαλονίκη ο Κυριάκος Μητσοτάκης δεν τόλμησε να τα πει αυτά</w:t>
      </w:r>
      <w:r>
        <w:rPr>
          <w:rFonts w:eastAsia="Times New Roman" w:cs="Times New Roman"/>
          <w:szCs w:val="24"/>
        </w:rPr>
        <w:t xml:space="preserve">. </w:t>
      </w:r>
      <w:r w:rsidRPr="00A31ED8">
        <w:rPr>
          <w:rFonts w:eastAsia="Times New Roman" w:cs="Times New Roman"/>
          <w:szCs w:val="24"/>
        </w:rPr>
        <w:t xml:space="preserve">Δεν τον έπαιρνε όταν μιλούσε στο </w:t>
      </w:r>
      <w:r w:rsidR="00493662">
        <w:rPr>
          <w:rFonts w:eastAsia="Times New Roman" w:cs="Times New Roman"/>
          <w:szCs w:val="24"/>
        </w:rPr>
        <w:t>«</w:t>
      </w:r>
      <w:proofErr w:type="spellStart"/>
      <w:r w:rsidRPr="00A31ED8">
        <w:rPr>
          <w:rFonts w:eastAsia="Times New Roman" w:cs="Times New Roman"/>
          <w:szCs w:val="24"/>
        </w:rPr>
        <w:t>Βελλίδειο</w:t>
      </w:r>
      <w:proofErr w:type="spellEnd"/>
      <w:r w:rsidR="00493662">
        <w:rPr>
          <w:rFonts w:eastAsia="Times New Roman" w:cs="Times New Roman"/>
          <w:szCs w:val="24"/>
        </w:rPr>
        <w:t>»</w:t>
      </w:r>
      <w:r w:rsidRPr="00A31ED8">
        <w:rPr>
          <w:rFonts w:eastAsia="Times New Roman" w:cs="Times New Roman"/>
          <w:szCs w:val="24"/>
        </w:rPr>
        <w:t xml:space="preserve"> να μας κοιτάξει και να μας πει κατάμουτρα</w:t>
      </w:r>
      <w:r>
        <w:rPr>
          <w:rFonts w:eastAsia="Times New Roman" w:cs="Times New Roman"/>
          <w:szCs w:val="24"/>
        </w:rPr>
        <w:t>:</w:t>
      </w:r>
      <w:r w:rsidRPr="00A31ED8">
        <w:rPr>
          <w:rFonts w:eastAsia="Times New Roman" w:cs="Times New Roman"/>
          <w:szCs w:val="24"/>
        </w:rPr>
        <w:t xml:space="preserve"> </w:t>
      </w:r>
      <w:r>
        <w:rPr>
          <w:rFonts w:eastAsia="Times New Roman" w:cs="Times New Roman"/>
          <w:szCs w:val="24"/>
        </w:rPr>
        <w:t>«</w:t>
      </w:r>
      <w:r w:rsidRPr="00A31ED8">
        <w:rPr>
          <w:rFonts w:eastAsia="Times New Roman" w:cs="Times New Roman"/>
          <w:szCs w:val="24"/>
        </w:rPr>
        <w:t>Ακούστε Θεσσαλονικ</w:t>
      </w:r>
      <w:r>
        <w:rPr>
          <w:rFonts w:eastAsia="Times New Roman" w:cs="Times New Roman"/>
          <w:szCs w:val="24"/>
        </w:rPr>
        <w:t>εί</w:t>
      </w:r>
      <w:r w:rsidRPr="00A31ED8">
        <w:rPr>
          <w:rFonts w:eastAsia="Times New Roman" w:cs="Times New Roman"/>
          <w:szCs w:val="24"/>
        </w:rPr>
        <w:t>ς</w:t>
      </w:r>
      <w:r>
        <w:rPr>
          <w:rFonts w:eastAsia="Times New Roman" w:cs="Times New Roman"/>
          <w:szCs w:val="24"/>
        </w:rPr>
        <w:t>,</w:t>
      </w:r>
      <w:r w:rsidRPr="00A31ED8">
        <w:rPr>
          <w:rFonts w:eastAsia="Times New Roman" w:cs="Times New Roman"/>
          <w:szCs w:val="24"/>
        </w:rPr>
        <w:t xml:space="preserve"> την υπόθεση της ΔΕ</w:t>
      </w:r>
      <w:r>
        <w:rPr>
          <w:rFonts w:eastAsia="Times New Roman" w:cs="Times New Roman"/>
          <w:szCs w:val="24"/>
        </w:rPr>
        <w:t>Θ</w:t>
      </w:r>
      <w:r w:rsidRPr="00A31ED8">
        <w:rPr>
          <w:rFonts w:eastAsia="Times New Roman" w:cs="Times New Roman"/>
          <w:szCs w:val="24"/>
        </w:rPr>
        <w:t xml:space="preserve"> </w:t>
      </w:r>
      <w:r>
        <w:rPr>
          <w:rFonts w:eastAsia="Times New Roman" w:cs="Times New Roman"/>
          <w:szCs w:val="24"/>
        </w:rPr>
        <w:t>θα τη διοικούμε</w:t>
      </w:r>
      <w:r w:rsidRPr="00A31ED8">
        <w:rPr>
          <w:rFonts w:eastAsia="Times New Roman" w:cs="Times New Roman"/>
          <w:szCs w:val="24"/>
        </w:rPr>
        <w:t xml:space="preserve"> εμείς κάτω από την Αθήνα</w:t>
      </w:r>
      <w:r>
        <w:rPr>
          <w:rFonts w:eastAsia="Times New Roman" w:cs="Times New Roman"/>
          <w:szCs w:val="24"/>
        </w:rPr>
        <w:t>,</w:t>
      </w:r>
      <w:r w:rsidRPr="00A31ED8">
        <w:rPr>
          <w:rFonts w:eastAsia="Times New Roman" w:cs="Times New Roman"/>
          <w:szCs w:val="24"/>
        </w:rPr>
        <w:t xml:space="preserve"> όπως θέλουμε και με όποιους θέλουμε</w:t>
      </w:r>
      <w:r>
        <w:rPr>
          <w:rFonts w:eastAsia="Times New Roman" w:cs="Times New Roman"/>
          <w:szCs w:val="24"/>
        </w:rPr>
        <w:t>,</w:t>
      </w:r>
      <w:r w:rsidRPr="00A31ED8">
        <w:rPr>
          <w:rFonts w:eastAsia="Times New Roman" w:cs="Times New Roman"/>
          <w:szCs w:val="24"/>
        </w:rPr>
        <w:t xml:space="preserve"> ώστε τελικά σε δεύτερο χρόνο να κάνουμε αυτό που θέλουμε</w:t>
      </w:r>
      <w:r>
        <w:rPr>
          <w:rFonts w:eastAsia="Times New Roman" w:cs="Times New Roman"/>
          <w:szCs w:val="24"/>
        </w:rPr>
        <w:t xml:space="preserve">». </w:t>
      </w:r>
      <w:r w:rsidRPr="00A31ED8">
        <w:rPr>
          <w:rFonts w:eastAsia="Times New Roman" w:cs="Times New Roman"/>
          <w:szCs w:val="24"/>
        </w:rPr>
        <w:t>Δεν είναι τυχαίο ότι αυτά δεν τα είπατε στη Θεσσαλονίκη</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Ζητώ αυτή</w:t>
      </w:r>
      <w:r>
        <w:rPr>
          <w:rFonts w:eastAsia="Times New Roman" w:cs="Times New Roman"/>
          <w:szCs w:val="24"/>
        </w:rPr>
        <w:t>ν</w:t>
      </w:r>
      <w:r w:rsidRPr="00A31ED8">
        <w:rPr>
          <w:rFonts w:eastAsia="Times New Roman" w:cs="Times New Roman"/>
          <w:szCs w:val="24"/>
        </w:rPr>
        <w:t xml:space="preserve"> τη στιγμή</w:t>
      </w:r>
      <w:r>
        <w:rPr>
          <w:rFonts w:eastAsia="Times New Roman" w:cs="Times New Roman"/>
          <w:szCs w:val="24"/>
        </w:rPr>
        <w:t>,</w:t>
      </w:r>
      <w:r w:rsidRPr="00A31ED8">
        <w:rPr>
          <w:rFonts w:eastAsia="Times New Roman" w:cs="Times New Roman"/>
          <w:szCs w:val="24"/>
        </w:rPr>
        <w:t xml:space="preserve"> από αυτό το Βήμα</w:t>
      </w:r>
      <w:r>
        <w:rPr>
          <w:rFonts w:eastAsia="Times New Roman" w:cs="Times New Roman"/>
          <w:szCs w:val="24"/>
        </w:rPr>
        <w:t>,</w:t>
      </w:r>
      <w:r w:rsidRPr="00A31ED8">
        <w:rPr>
          <w:rFonts w:eastAsia="Times New Roman" w:cs="Times New Roman"/>
          <w:szCs w:val="24"/>
        </w:rPr>
        <w:t xml:space="preserve"> από όλους τους Βουλευτές της Νέας Δημοκρατίας από την Α</w:t>
      </w:r>
      <w:r>
        <w:rPr>
          <w:rFonts w:eastAsia="Times New Roman" w:cs="Times New Roman"/>
          <w:szCs w:val="24"/>
        </w:rPr>
        <w:t>΄</w:t>
      </w:r>
      <w:r w:rsidRPr="00A31ED8">
        <w:rPr>
          <w:rFonts w:eastAsia="Times New Roman" w:cs="Times New Roman"/>
          <w:szCs w:val="24"/>
        </w:rPr>
        <w:t xml:space="preserve"> και τη Β</w:t>
      </w:r>
      <w:r>
        <w:rPr>
          <w:rFonts w:eastAsia="Times New Roman" w:cs="Times New Roman"/>
          <w:szCs w:val="24"/>
        </w:rPr>
        <w:t>΄</w:t>
      </w:r>
      <w:r w:rsidRPr="00A31ED8">
        <w:rPr>
          <w:rFonts w:eastAsia="Times New Roman" w:cs="Times New Roman"/>
          <w:szCs w:val="24"/>
        </w:rPr>
        <w:t xml:space="preserve"> Θεσσαλονίκης</w:t>
      </w:r>
      <w:r>
        <w:rPr>
          <w:rFonts w:eastAsia="Times New Roman" w:cs="Times New Roman"/>
          <w:szCs w:val="24"/>
        </w:rPr>
        <w:t>,</w:t>
      </w:r>
      <w:r w:rsidRPr="00A31ED8">
        <w:rPr>
          <w:rFonts w:eastAsia="Times New Roman" w:cs="Times New Roman"/>
          <w:szCs w:val="24"/>
        </w:rPr>
        <w:t xml:space="preserve"> αλλά και από το Κιλκίς</w:t>
      </w:r>
      <w:r>
        <w:rPr>
          <w:rFonts w:eastAsia="Times New Roman" w:cs="Times New Roman"/>
          <w:szCs w:val="24"/>
        </w:rPr>
        <w:t>,</w:t>
      </w:r>
      <w:r w:rsidRPr="00A31ED8">
        <w:rPr>
          <w:rFonts w:eastAsia="Times New Roman" w:cs="Times New Roman"/>
          <w:szCs w:val="24"/>
        </w:rPr>
        <w:t xml:space="preserve"> την Ημαθία</w:t>
      </w:r>
      <w:r>
        <w:rPr>
          <w:rFonts w:eastAsia="Times New Roman" w:cs="Times New Roman"/>
          <w:szCs w:val="24"/>
        </w:rPr>
        <w:t>,</w:t>
      </w:r>
      <w:r w:rsidRPr="00A31ED8">
        <w:rPr>
          <w:rFonts w:eastAsia="Times New Roman" w:cs="Times New Roman"/>
          <w:szCs w:val="24"/>
        </w:rPr>
        <w:t xml:space="preserve"> την Κατερίνη</w:t>
      </w:r>
      <w:r>
        <w:rPr>
          <w:rFonts w:eastAsia="Times New Roman" w:cs="Times New Roman"/>
          <w:szCs w:val="24"/>
        </w:rPr>
        <w:t>,</w:t>
      </w:r>
      <w:r w:rsidRPr="00A31ED8">
        <w:rPr>
          <w:rFonts w:eastAsia="Times New Roman" w:cs="Times New Roman"/>
          <w:szCs w:val="24"/>
        </w:rPr>
        <w:t xml:space="preserve"> τη Χαλκιδική </w:t>
      </w:r>
      <w:r>
        <w:rPr>
          <w:rFonts w:eastAsia="Times New Roman" w:cs="Times New Roman"/>
          <w:szCs w:val="24"/>
        </w:rPr>
        <w:t>-</w:t>
      </w:r>
      <w:r w:rsidRPr="00A31ED8">
        <w:rPr>
          <w:rFonts w:eastAsia="Times New Roman" w:cs="Times New Roman"/>
          <w:szCs w:val="24"/>
        </w:rPr>
        <w:t>και αυτ</w:t>
      </w:r>
      <w:r>
        <w:rPr>
          <w:rFonts w:eastAsia="Times New Roman" w:cs="Times New Roman"/>
          <w:szCs w:val="24"/>
        </w:rPr>
        <w:t>οί</w:t>
      </w:r>
      <w:r w:rsidRPr="00A31ED8">
        <w:rPr>
          <w:rFonts w:eastAsia="Times New Roman" w:cs="Times New Roman"/>
          <w:szCs w:val="24"/>
        </w:rPr>
        <w:t xml:space="preserve"> στην </w:t>
      </w:r>
      <w:r>
        <w:rPr>
          <w:rFonts w:eastAsia="Times New Roman" w:cs="Times New Roman"/>
          <w:szCs w:val="24"/>
        </w:rPr>
        <w:t xml:space="preserve">πράξη </w:t>
      </w:r>
      <w:r w:rsidRPr="00A31ED8">
        <w:rPr>
          <w:rFonts w:eastAsia="Times New Roman" w:cs="Times New Roman"/>
          <w:szCs w:val="24"/>
        </w:rPr>
        <w:t>ευρύτερη Θεσσαλονίκη</w:t>
      </w:r>
      <w:r>
        <w:rPr>
          <w:rFonts w:eastAsia="Times New Roman" w:cs="Times New Roman"/>
          <w:szCs w:val="24"/>
        </w:rPr>
        <w:t xml:space="preserve"> είναι- ν</w:t>
      </w:r>
      <w:r w:rsidRPr="00A31ED8">
        <w:rPr>
          <w:rFonts w:eastAsia="Times New Roman" w:cs="Times New Roman"/>
          <w:szCs w:val="24"/>
        </w:rPr>
        <w:t xml:space="preserve">α ξεκαθαρίσουν </w:t>
      </w:r>
      <w:r>
        <w:rPr>
          <w:rFonts w:eastAsia="Times New Roman" w:cs="Times New Roman"/>
          <w:szCs w:val="24"/>
        </w:rPr>
        <w:t xml:space="preserve">ένας </w:t>
      </w:r>
      <w:proofErr w:type="spellStart"/>
      <w:r w:rsidRPr="00A31ED8">
        <w:rPr>
          <w:rFonts w:eastAsia="Times New Roman" w:cs="Times New Roman"/>
          <w:szCs w:val="24"/>
        </w:rPr>
        <w:t>ένας</w:t>
      </w:r>
      <w:proofErr w:type="spellEnd"/>
      <w:r w:rsidRPr="00A31ED8">
        <w:rPr>
          <w:rFonts w:eastAsia="Times New Roman" w:cs="Times New Roman"/>
          <w:szCs w:val="24"/>
        </w:rPr>
        <w:t xml:space="preserve"> τη θέση του</w:t>
      </w:r>
      <w:r>
        <w:rPr>
          <w:rFonts w:eastAsia="Times New Roman" w:cs="Times New Roman"/>
          <w:szCs w:val="24"/>
        </w:rPr>
        <w:t>,</w:t>
      </w:r>
      <w:r w:rsidRPr="00A31ED8">
        <w:rPr>
          <w:rFonts w:eastAsia="Times New Roman" w:cs="Times New Roman"/>
          <w:szCs w:val="24"/>
        </w:rPr>
        <w:t xml:space="preserve"> καταψηφίζοντας το άρθρο 36</w:t>
      </w:r>
      <w:r>
        <w:rPr>
          <w:rFonts w:eastAsia="Times New Roman" w:cs="Times New Roman"/>
          <w:szCs w:val="24"/>
        </w:rPr>
        <w:t>.</w:t>
      </w:r>
      <w:r w:rsidRPr="00A31ED8">
        <w:rPr>
          <w:rFonts w:eastAsia="Times New Roman" w:cs="Times New Roman"/>
          <w:szCs w:val="24"/>
        </w:rPr>
        <w:t xml:space="preserve"> Το γνωρίζετε προφανώς ότι συλλέγονται υπογραφές για δημοψήφισμα</w:t>
      </w:r>
      <w:r>
        <w:rPr>
          <w:rFonts w:eastAsia="Times New Roman" w:cs="Times New Roman"/>
          <w:szCs w:val="24"/>
        </w:rPr>
        <w:t>.</w:t>
      </w:r>
      <w:r w:rsidRPr="00A31ED8">
        <w:rPr>
          <w:rFonts w:eastAsia="Times New Roman" w:cs="Times New Roman"/>
          <w:szCs w:val="24"/>
        </w:rPr>
        <w:t xml:space="preserve"> Λίγες υπολείπονται ακόμη</w:t>
      </w:r>
      <w:r>
        <w:rPr>
          <w:rFonts w:eastAsia="Times New Roman" w:cs="Times New Roman"/>
          <w:szCs w:val="24"/>
        </w:rPr>
        <w:t xml:space="preserve">. </w:t>
      </w:r>
      <w:r w:rsidRPr="00A31ED8">
        <w:rPr>
          <w:rFonts w:eastAsia="Times New Roman" w:cs="Times New Roman"/>
          <w:szCs w:val="24"/>
        </w:rPr>
        <w:t xml:space="preserve">Η πόλη </w:t>
      </w:r>
      <w:proofErr w:type="spellStart"/>
      <w:r w:rsidRPr="00A31ED8">
        <w:rPr>
          <w:rFonts w:eastAsia="Times New Roman" w:cs="Times New Roman"/>
          <w:szCs w:val="24"/>
        </w:rPr>
        <w:t>ασφυκτιά</w:t>
      </w:r>
      <w:proofErr w:type="spellEnd"/>
      <w:r w:rsidRPr="00A31ED8">
        <w:rPr>
          <w:rFonts w:eastAsia="Times New Roman" w:cs="Times New Roman"/>
          <w:szCs w:val="24"/>
        </w:rPr>
        <w:t xml:space="preserve"> και αντιδρά</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Ξέρετε</w:t>
      </w:r>
      <w:r>
        <w:rPr>
          <w:rFonts w:eastAsia="Times New Roman" w:cs="Times New Roman"/>
          <w:szCs w:val="24"/>
        </w:rPr>
        <w:t>,</w:t>
      </w:r>
      <w:r w:rsidRPr="00A31ED8">
        <w:rPr>
          <w:rFonts w:eastAsia="Times New Roman" w:cs="Times New Roman"/>
          <w:szCs w:val="24"/>
        </w:rPr>
        <w:t xml:space="preserve"> έχετε υπ</w:t>
      </w:r>
      <w:r>
        <w:rPr>
          <w:rFonts w:eastAsia="Times New Roman" w:cs="Times New Roman"/>
          <w:szCs w:val="24"/>
        </w:rPr>
        <w:t>οε</w:t>
      </w:r>
      <w:r w:rsidRPr="00A31ED8">
        <w:rPr>
          <w:rFonts w:eastAsia="Times New Roman" w:cs="Times New Roman"/>
          <w:szCs w:val="24"/>
        </w:rPr>
        <w:t>κτιμήσ</w:t>
      </w:r>
      <w:r>
        <w:rPr>
          <w:rFonts w:eastAsia="Times New Roman" w:cs="Times New Roman"/>
          <w:szCs w:val="24"/>
        </w:rPr>
        <w:t>ει</w:t>
      </w:r>
      <w:r w:rsidRPr="00A31ED8">
        <w:rPr>
          <w:rFonts w:eastAsia="Times New Roman" w:cs="Times New Roman"/>
          <w:szCs w:val="24"/>
        </w:rPr>
        <w:t xml:space="preserve"> σε αρκετά θέματα την αντίδραση των πολιτών και αυτό το βρίσκετ</w:t>
      </w:r>
      <w:r>
        <w:rPr>
          <w:rFonts w:eastAsia="Times New Roman" w:cs="Times New Roman"/>
          <w:szCs w:val="24"/>
        </w:rPr>
        <w:t>ε</w:t>
      </w:r>
      <w:r w:rsidRPr="00A31ED8">
        <w:rPr>
          <w:rFonts w:eastAsia="Times New Roman" w:cs="Times New Roman"/>
          <w:szCs w:val="24"/>
        </w:rPr>
        <w:t xml:space="preserve"> πια μπροστά σας</w:t>
      </w:r>
      <w:r>
        <w:rPr>
          <w:rFonts w:eastAsia="Times New Roman" w:cs="Times New Roman"/>
          <w:szCs w:val="24"/>
        </w:rPr>
        <w:t xml:space="preserve">. </w:t>
      </w:r>
      <w:r w:rsidRPr="00A31ED8">
        <w:rPr>
          <w:rFonts w:eastAsia="Times New Roman" w:cs="Times New Roman"/>
          <w:szCs w:val="24"/>
        </w:rPr>
        <w:t>Ένα σας λέω</w:t>
      </w:r>
      <w:r>
        <w:rPr>
          <w:rFonts w:eastAsia="Times New Roman" w:cs="Times New Roman"/>
          <w:szCs w:val="24"/>
        </w:rPr>
        <w:t>,</w:t>
      </w:r>
      <w:r w:rsidRPr="00A31ED8">
        <w:rPr>
          <w:rFonts w:eastAsia="Times New Roman" w:cs="Times New Roman"/>
          <w:szCs w:val="24"/>
        </w:rPr>
        <w:t xml:space="preserve"> κύριοι της </w:t>
      </w:r>
      <w:r w:rsidRPr="00A31ED8">
        <w:rPr>
          <w:rFonts w:eastAsia="Times New Roman" w:cs="Times New Roman"/>
          <w:szCs w:val="24"/>
        </w:rPr>
        <w:lastRenderedPageBreak/>
        <w:t xml:space="preserve">Κυβέρνησης </w:t>
      </w:r>
      <w:r>
        <w:rPr>
          <w:rFonts w:eastAsia="Times New Roman" w:cs="Times New Roman"/>
          <w:szCs w:val="24"/>
        </w:rPr>
        <w:t>-</w:t>
      </w:r>
      <w:r w:rsidRPr="00A31ED8">
        <w:rPr>
          <w:rFonts w:eastAsia="Times New Roman" w:cs="Times New Roman"/>
          <w:szCs w:val="24"/>
        </w:rPr>
        <w:t>και εγώ δεν μιλώ συνήθως σε τέτοιους τόνους</w:t>
      </w:r>
      <w:r>
        <w:rPr>
          <w:rFonts w:eastAsia="Times New Roman" w:cs="Times New Roman"/>
          <w:szCs w:val="24"/>
        </w:rPr>
        <w:t>- μ</w:t>
      </w:r>
      <w:r w:rsidRPr="00A31ED8">
        <w:rPr>
          <w:rFonts w:eastAsia="Times New Roman" w:cs="Times New Roman"/>
          <w:szCs w:val="24"/>
        </w:rPr>
        <w:t>η διανοηθείτε να προχωρήσετε χωρίς την πόλη</w:t>
      </w:r>
      <w:r>
        <w:rPr>
          <w:rFonts w:eastAsia="Times New Roman" w:cs="Times New Roman"/>
          <w:szCs w:val="24"/>
        </w:rPr>
        <w:t>.</w:t>
      </w:r>
      <w:r w:rsidRPr="00A31ED8">
        <w:rPr>
          <w:rFonts w:eastAsia="Times New Roman" w:cs="Times New Roman"/>
          <w:szCs w:val="24"/>
        </w:rPr>
        <w:t xml:space="preserve"> Ούτε καν να σας περάσει από το μυαλό</w:t>
      </w:r>
      <w:r>
        <w:rPr>
          <w:rFonts w:eastAsia="Times New Roman" w:cs="Times New Roman"/>
          <w:szCs w:val="24"/>
        </w:rPr>
        <w:t xml:space="preserve">! </w:t>
      </w:r>
      <w:r w:rsidRPr="00A31ED8">
        <w:rPr>
          <w:rFonts w:eastAsia="Times New Roman" w:cs="Times New Roman"/>
          <w:szCs w:val="24"/>
        </w:rPr>
        <w:t>Εμείς</w:t>
      </w:r>
      <w:r>
        <w:rPr>
          <w:rFonts w:eastAsia="Times New Roman" w:cs="Times New Roman"/>
          <w:szCs w:val="24"/>
        </w:rPr>
        <w:t>,</w:t>
      </w:r>
      <w:r w:rsidRPr="00A31ED8">
        <w:rPr>
          <w:rFonts w:eastAsia="Times New Roman" w:cs="Times New Roman"/>
          <w:szCs w:val="24"/>
        </w:rPr>
        <w:t xml:space="preserve"> όλοι μαζί</w:t>
      </w:r>
      <w:r>
        <w:rPr>
          <w:rFonts w:eastAsia="Times New Roman" w:cs="Times New Roman"/>
          <w:szCs w:val="24"/>
        </w:rPr>
        <w:t>,</w:t>
      </w:r>
      <w:r w:rsidRPr="00A31ED8">
        <w:rPr>
          <w:rFonts w:eastAsia="Times New Roman" w:cs="Times New Roman"/>
          <w:szCs w:val="24"/>
        </w:rPr>
        <w:t xml:space="preserve"> θα σας εμποδίσουμε να κάνετε εναντίον μας και εναντίον των παιδιών </w:t>
      </w:r>
      <w:r>
        <w:rPr>
          <w:rFonts w:eastAsia="Times New Roman" w:cs="Times New Roman"/>
          <w:szCs w:val="24"/>
        </w:rPr>
        <w:t>μας α</w:t>
      </w:r>
      <w:r w:rsidRPr="00A31ED8">
        <w:rPr>
          <w:rFonts w:eastAsia="Times New Roman" w:cs="Times New Roman"/>
          <w:szCs w:val="24"/>
        </w:rPr>
        <w:t>υτό που έχετε στο μυαλό σας εσείς και οι επιχειρηματίες φίλοι σας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31ED8">
        <w:rPr>
          <w:rFonts w:eastAsia="Times New Roman" w:cs="Times New Roman"/>
          <w:szCs w:val="24"/>
        </w:rPr>
        <w:t>Σας ευχαριστώ πολύ</w:t>
      </w:r>
      <w:r>
        <w:rPr>
          <w:rFonts w:eastAsia="Times New Roman" w:cs="Times New Roman"/>
          <w:szCs w:val="24"/>
        </w:rPr>
        <w:t xml:space="preserve">. </w:t>
      </w:r>
    </w:p>
    <w:p>
      <w:pPr>
        <w:spacing w:line="600" w:lineRule="auto"/>
        <w:ind w:firstLine="720"/>
        <w:jc w:val="both"/>
        <w:rPr>
          <w:rFonts w:eastAsia="Times New Roman" w:cs="Times New Roman"/>
          <w:szCs w:val="24"/>
        </w:rPr>
      </w:pPr>
      <w:r w:rsidRPr="0024207E">
        <w:rPr>
          <w:rFonts w:eastAsia="Times New Roman" w:cs="Times New Roman"/>
          <w:b/>
          <w:szCs w:val="24"/>
        </w:rPr>
        <w:t xml:space="preserve">ΠΡΟΕΔΡΕΥΩΝ (Βασίλειος </w:t>
      </w:r>
      <w:proofErr w:type="spellStart"/>
      <w:r w:rsidRPr="0024207E">
        <w:rPr>
          <w:rFonts w:eastAsia="Times New Roman" w:cs="Times New Roman"/>
          <w:b/>
          <w:szCs w:val="24"/>
        </w:rPr>
        <w:t>Βιλιάρδος</w:t>
      </w:r>
      <w:proofErr w:type="spellEnd"/>
      <w:r w:rsidRPr="0024207E">
        <w:rPr>
          <w:rFonts w:eastAsia="Times New Roman" w:cs="Times New Roman"/>
          <w:b/>
          <w:szCs w:val="24"/>
        </w:rPr>
        <w:t>):</w:t>
      </w:r>
      <w:r w:rsidRPr="0024207E">
        <w:rPr>
          <w:rFonts w:eastAsia="Times New Roman" w:cs="Times New Roman"/>
          <w:szCs w:val="24"/>
        </w:rPr>
        <w:t xml:space="preserve"> </w:t>
      </w:r>
      <w:r w:rsidRPr="00A31ED8">
        <w:rPr>
          <w:rFonts w:eastAsia="Times New Roman" w:cs="Times New Roman"/>
          <w:szCs w:val="24"/>
        </w:rPr>
        <w:t>Ευχαριστώ πολύ την κ</w:t>
      </w:r>
      <w:r>
        <w:rPr>
          <w:rFonts w:eastAsia="Times New Roman" w:cs="Times New Roman"/>
          <w:szCs w:val="24"/>
        </w:rPr>
        <w:t>.</w:t>
      </w:r>
      <w:r w:rsidRPr="00A31ED8">
        <w:rPr>
          <w:rFonts w:eastAsia="Times New Roman" w:cs="Times New Roman"/>
          <w:szCs w:val="24"/>
        </w:rPr>
        <w:t xml:space="preserve"> Παπαϊωάννου</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Πριν καλέσ</w:t>
      </w:r>
      <w:r>
        <w:rPr>
          <w:rFonts w:eastAsia="Times New Roman" w:cs="Times New Roman"/>
          <w:szCs w:val="24"/>
        </w:rPr>
        <w:t xml:space="preserve">ω στο Βήμα την κ. Αποστολάκη, θα ήθελα να κάνω μία </w:t>
      </w:r>
      <w:r w:rsidRPr="00A31ED8">
        <w:rPr>
          <w:rFonts w:eastAsia="Times New Roman" w:cs="Times New Roman"/>
          <w:szCs w:val="24"/>
        </w:rPr>
        <w:t>ανακοίνωση στο Σώμα</w:t>
      </w:r>
      <w:r>
        <w:rPr>
          <w:rFonts w:eastAsia="Times New Roman" w:cs="Times New Roman"/>
          <w:szCs w:val="24"/>
        </w:rPr>
        <w:t xml:space="preserve">. </w:t>
      </w:r>
      <w:r w:rsidRPr="00A31ED8">
        <w:rPr>
          <w:rFonts w:eastAsia="Times New Roman" w:cs="Times New Roman"/>
          <w:szCs w:val="24"/>
        </w:rPr>
        <w:t>Σήμερα θα ολοκληρωθ</w:t>
      </w:r>
      <w:r>
        <w:rPr>
          <w:rFonts w:eastAsia="Times New Roman" w:cs="Times New Roman"/>
          <w:szCs w:val="24"/>
        </w:rPr>
        <w:t>ούν</w:t>
      </w:r>
      <w:r w:rsidRPr="00A31ED8">
        <w:rPr>
          <w:rFonts w:eastAsia="Times New Roman" w:cs="Times New Roman"/>
          <w:szCs w:val="24"/>
        </w:rPr>
        <w:t xml:space="preserve"> όλα όσα αφορούν το νομοσχέδιο</w:t>
      </w:r>
      <w:r>
        <w:rPr>
          <w:rFonts w:eastAsia="Times New Roman" w:cs="Times New Roman"/>
          <w:szCs w:val="24"/>
        </w:rPr>
        <w:t xml:space="preserve">. </w:t>
      </w:r>
      <w:r w:rsidRPr="00A31ED8">
        <w:rPr>
          <w:rFonts w:eastAsia="Times New Roman" w:cs="Times New Roman"/>
          <w:szCs w:val="24"/>
        </w:rPr>
        <w:t>Αύριο στις 10</w:t>
      </w:r>
      <w:r>
        <w:rPr>
          <w:rFonts w:eastAsia="Times New Roman" w:cs="Times New Roman"/>
          <w:szCs w:val="24"/>
        </w:rPr>
        <w:t>.00΄</w:t>
      </w:r>
      <w:r w:rsidRPr="00A31ED8">
        <w:rPr>
          <w:rFonts w:eastAsia="Times New Roman" w:cs="Times New Roman"/>
          <w:szCs w:val="24"/>
        </w:rPr>
        <w:t xml:space="preserve"> </w:t>
      </w:r>
      <w:r>
        <w:rPr>
          <w:rFonts w:eastAsia="Times New Roman" w:cs="Times New Roman"/>
          <w:szCs w:val="24"/>
        </w:rPr>
        <w:t>θα έχουμε</w:t>
      </w:r>
      <w:r w:rsidRPr="00A31ED8">
        <w:rPr>
          <w:rFonts w:eastAsia="Times New Roman" w:cs="Times New Roman"/>
          <w:szCs w:val="24"/>
        </w:rPr>
        <w:t xml:space="preserve"> μόνο ψηφοφορία και το νομοσχέδιο του Υπουργείου Υγείας θα ξεκινήσει μία ώρα μετά</w:t>
      </w:r>
      <w:r>
        <w:rPr>
          <w:rFonts w:eastAsia="Times New Roman" w:cs="Times New Roman"/>
          <w:szCs w:val="24"/>
        </w:rPr>
        <w:t>,</w:t>
      </w:r>
      <w:r w:rsidRPr="00A31ED8">
        <w:rPr>
          <w:rFonts w:eastAsia="Times New Roman" w:cs="Times New Roman"/>
          <w:szCs w:val="24"/>
        </w:rPr>
        <w:t xml:space="preserve"> στις 11</w:t>
      </w:r>
      <w:r>
        <w:rPr>
          <w:rFonts w:eastAsia="Times New Roman" w:cs="Times New Roman"/>
          <w:szCs w:val="24"/>
        </w:rPr>
        <w:t>.00΄.</w:t>
      </w:r>
    </w:p>
    <w:p>
      <w:pPr>
        <w:spacing w:line="600" w:lineRule="auto"/>
        <w:ind w:firstLine="720"/>
        <w:jc w:val="both"/>
        <w:rPr>
          <w:rFonts w:eastAsia="Times New Roman" w:cs="Times New Roman"/>
          <w:szCs w:val="24"/>
        </w:rPr>
      </w:pPr>
      <w:r>
        <w:rPr>
          <w:rFonts w:eastAsia="Times New Roman" w:cs="Times New Roman"/>
          <w:szCs w:val="24"/>
        </w:rPr>
        <w:t>Κυρία Αποστολάκη, έχετε τον</w:t>
      </w:r>
      <w:r w:rsidRPr="00A31ED8">
        <w:rPr>
          <w:rFonts w:eastAsia="Times New Roman" w:cs="Times New Roman"/>
          <w:szCs w:val="24"/>
        </w:rPr>
        <w:t xml:space="preserve"> λόγο</w:t>
      </w:r>
      <w:r>
        <w:rPr>
          <w:rFonts w:eastAsia="Times New Roman" w:cs="Times New Roman"/>
          <w:szCs w:val="24"/>
        </w:rPr>
        <w:t>.</w:t>
      </w:r>
    </w:p>
    <w:p>
      <w:pPr>
        <w:spacing w:line="600" w:lineRule="auto"/>
        <w:ind w:firstLine="720"/>
        <w:jc w:val="both"/>
        <w:rPr>
          <w:rFonts w:eastAsia="Times New Roman" w:cs="Times New Roman"/>
          <w:szCs w:val="24"/>
        </w:rPr>
      </w:pPr>
      <w:r w:rsidRPr="00C56725">
        <w:rPr>
          <w:rFonts w:eastAsia="Times New Roman" w:cs="Times New Roman"/>
          <w:b/>
          <w:szCs w:val="24"/>
        </w:rPr>
        <w:t>ΜΙΛΕΝΑ ΑΠΟΣΤΟΛΑΚΗ:</w:t>
      </w:r>
      <w:r w:rsidRPr="00C56725">
        <w:rPr>
          <w:rFonts w:eastAsia="Times New Roman" w:cs="Times New Roman"/>
          <w:szCs w:val="24"/>
        </w:rPr>
        <w:t xml:space="preserve"> </w:t>
      </w:r>
      <w:r w:rsidRPr="00A31ED8">
        <w:rPr>
          <w:rFonts w:eastAsia="Times New Roman" w:cs="Times New Roman"/>
          <w:szCs w:val="24"/>
        </w:rPr>
        <w:t>Ευχαριστώ πολύ</w:t>
      </w:r>
      <w:r>
        <w:rPr>
          <w:rFonts w:eastAsia="Times New Roman" w:cs="Times New Roman"/>
          <w:szCs w:val="24"/>
        </w:rPr>
        <w:t>,</w:t>
      </w:r>
      <w:r w:rsidRPr="00A31ED8">
        <w:rPr>
          <w:rFonts w:eastAsia="Times New Roman" w:cs="Times New Roman"/>
          <w:szCs w:val="24"/>
        </w:rPr>
        <w:t xml:space="preserve"> κύριε Πρόεδρε</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Κυρίες και κύριοι συνάδελφοι</w:t>
      </w:r>
      <w:r>
        <w:rPr>
          <w:rFonts w:eastAsia="Times New Roman" w:cs="Times New Roman"/>
          <w:szCs w:val="24"/>
        </w:rPr>
        <w:t>, τ</w:t>
      </w:r>
      <w:r w:rsidRPr="00A31ED8">
        <w:rPr>
          <w:rFonts w:eastAsia="Times New Roman" w:cs="Times New Roman"/>
          <w:szCs w:val="24"/>
        </w:rPr>
        <w:t>ο ιδιωτικό χρέος είναι ο δίδυμος αδερφός της ακρίβειας</w:t>
      </w:r>
      <w:r>
        <w:rPr>
          <w:rFonts w:eastAsia="Times New Roman" w:cs="Times New Roman"/>
          <w:szCs w:val="24"/>
        </w:rPr>
        <w:t>.</w:t>
      </w:r>
      <w:r w:rsidRPr="00A31ED8">
        <w:rPr>
          <w:rFonts w:eastAsia="Times New Roman" w:cs="Times New Roman"/>
          <w:szCs w:val="24"/>
        </w:rPr>
        <w:t xml:space="preserve"> Περιορίζει το διαθέσιμο εισόδημα των νοικοκυριών</w:t>
      </w:r>
      <w:r>
        <w:rPr>
          <w:rFonts w:eastAsia="Times New Roman" w:cs="Times New Roman"/>
          <w:szCs w:val="24"/>
        </w:rPr>
        <w:t>,</w:t>
      </w:r>
      <w:r w:rsidRPr="00A31ED8">
        <w:rPr>
          <w:rFonts w:eastAsia="Times New Roman" w:cs="Times New Roman"/>
          <w:szCs w:val="24"/>
        </w:rPr>
        <w:t xml:space="preserve"> στραγγαλίζει την πραγματική οικονομία και απειλεί τη βιωσιμότητα των μικρομεσαίων επιχειρήσεων</w:t>
      </w:r>
      <w:r>
        <w:rPr>
          <w:rFonts w:eastAsia="Times New Roman" w:cs="Times New Roman"/>
          <w:szCs w:val="24"/>
        </w:rPr>
        <w:t xml:space="preserve">. </w:t>
      </w:r>
      <w:r w:rsidRPr="00A31ED8">
        <w:rPr>
          <w:rFonts w:eastAsia="Times New Roman" w:cs="Times New Roman"/>
          <w:szCs w:val="24"/>
        </w:rPr>
        <w:t>Δεν είναι απλά ένα ζήτημα αριθμών</w:t>
      </w:r>
      <w:r>
        <w:rPr>
          <w:rFonts w:eastAsia="Times New Roman" w:cs="Times New Roman"/>
          <w:szCs w:val="24"/>
        </w:rPr>
        <w:t>.</w:t>
      </w:r>
      <w:r w:rsidRPr="00A31ED8">
        <w:rPr>
          <w:rFonts w:eastAsia="Times New Roman" w:cs="Times New Roman"/>
          <w:szCs w:val="24"/>
        </w:rPr>
        <w:t xml:space="preserve"> Είναι η </w:t>
      </w:r>
      <w:r w:rsidRPr="00A31ED8">
        <w:rPr>
          <w:rFonts w:eastAsia="Times New Roman" w:cs="Times New Roman"/>
          <w:szCs w:val="24"/>
        </w:rPr>
        <w:lastRenderedPageBreak/>
        <w:t>καθημερινότητα εκατομμυρίων πολιτών που βλέπουν το εισόδημά τους να εξανεμίζεται και την περιουσία τους να κινδυνεύει από πλειστηριασμούς</w:t>
      </w:r>
      <w:r>
        <w:rPr>
          <w:rFonts w:eastAsia="Times New Roman" w:cs="Times New Roman"/>
          <w:szCs w:val="24"/>
        </w:rPr>
        <w:t>.</w:t>
      </w:r>
    </w:p>
    <w:p>
      <w:pPr>
        <w:spacing w:line="600" w:lineRule="auto"/>
        <w:ind w:firstLine="720"/>
        <w:jc w:val="both"/>
        <w:rPr>
          <w:rFonts w:eastAsia="Times New Roman" w:cs="Times New Roman"/>
          <w:szCs w:val="24"/>
        </w:rPr>
      </w:pPr>
      <w:r w:rsidRPr="00A31ED8">
        <w:rPr>
          <w:rFonts w:eastAsia="Times New Roman" w:cs="Times New Roman"/>
          <w:szCs w:val="24"/>
        </w:rPr>
        <w:t>Τα τελευταία έξι χρόνια</w:t>
      </w:r>
      <w:r>
        <w:rPr>
          <w:rFonts w:eastAsia="Times New Roman" w:cs="Times New Roman"/>
          <w:szCs w:val="24"/>
        </w:rPr>
        <w:t>, η</w:t>
      </w:r>
      <w:r w:rsidRPr="00A31ED8">
        <w:rPr>
          <w:rFonts w:eastAsia="Times New Roman" w:cs="Times New Roman"/>
          <w:szCs w:val="24"/>
        </w:rPr>
        <w:t xml:space="preserve"> έλλειψη πολιτικής βούλησης και οι αναποτελεσματικές παρεμβάσεις της Κυβέρνησης έχ</w:t>
      </w:r>
      <w:r>
        <w:rPr>
          <w:rFonts w:eastAsia="Times New Roman" w:cs="Times New Roman"/>
          <w:szCs w:val="24"/>
        </w:rPr>
        <w:t>ουν</w:t>
      </w:r>
      <w:r w:rsidRPr="00A31ED8">
        <w:rPr>
          <w:rFonts w:eastAsia="Times New Roman" w:cs="Times New Roman"/>
          <w:szCs w:val="24"/>
        </w:rPr>
        <w:t xml:space="preserve"> οδηγήσει σε αδιέξοδο εκατομμύρια πολίτες</w:t>
      </w:r>
      <w:r>
        <w:rPr>
          <w:rFonts w:eastAsia="Times New Roman" w:cs="Times New Roman"/>
          <w:szCs w:val="24"/>
        </w:rPr>
        <w:t xml:space="preserve">. </w:t>
      </w:r>
      <w:r w:rsidRPr="00A31ED8">
        <w:rPr>
          <w:rFonts w:eastAsia="Times New Roman" w:cs="Times New Roman"/>
          <w:szCs w:val="24"/>
        </w:rPr>
        <w:t>Ξέρετε</w:t>
      </w:r>
      <w:r>
        <w:rPr>
          <w:rFonts w:eastAsia="Times New Roman" w:cs="Times New Roman"/>
          <w:szCs w:val="24"/>
        </w:rPr>
        <w:t xml:space="preserve">, κύριε </w:t>
      </w:r>
      <w:r w:rsidRPr="00A31ED8">
        <w:rPr>
          <w:rFonts w:eastAsia="Times New Roman" w:cs="Times New Roman"/>
          <w:szCs w:val="24"/>
        </w:rPr>
        <w:t>Υπουργέ</w:t>
      </w:r>
      <w:r>
        <w:rPr>
          <w:rFonts w:eastAsia="Times New Roman" w:cs="Times New Roman"/>
          <w:szCs w:val="24"/>
        </w:rPr>
        <w:t>,</w:t>
      </w:r>
      <w:r w:rsidRPr="00A31ED8">
        <w:rPr>
          <w:rFonts w:eastAsia="Times New Roman" w:cs="Times New Roman"/>
          <w:szCs w:val="24"/>
        </w:rPr>
        <w:t xml:space="preserve"> ότι τέσσερα εκατομμύρια </w:t>
      </w:r>
      <w:r>
        <w:rPr>
          <w:rFonts w:eastAsia="Times New Roman" w:cs="Times New Roman"/>
          <w:szCs w:val="24"/>
        </w:rPr>
        <w:t xml:space="preserve">ΑΦΜ </w:t>
      </w:r>
      <w:r w:rsidRPr="00A31ED8">
        <w:rPr>
          <w:rFonts w:eastAsia="Times New Roman" w:cs="Times New Roman"/>
          <w:szCs w:val="24"/>
        </w:rPr>
        <w:t>χρωστούν στην</w:t>
      </w:r>
      <w:r>
        <w:rPr>
          <w:rFonts w:eastAsia="Times New Roman" w:cs="Times New Roman"/>
          <w:szCs w:val="24"/>
        </w:rPr>
        <w:t xml:space="preserve"> </w:t>
      </w:r>
      <w:r w:rsidR="00207C66">
        <w:rPr>
          <w:rFonts w:eastAsia="Times New Roman" w:cs="Times New Roman"/>
          <w:szCs w:val="24"/>
        </w:rPr>
        <w:t>ε</w:t>
      </w:r>
      <w:r w:rsidRPr="00A31ED8" w:rsidR="00207C66">
        <w:rPr>
          <w:rFonts w:eastAsia="Times New Roman" w:cs="Times New Roman"/>
          <w:szCs w:val="24"/>
        </w:rPr>
        <w:t>φορία</w:t>
      </w:r>
      <w:r>
        <w:rPr>
          <w:rFonts w:eastAsia="Times New Roman" w:cs="Times New Roman"/>
          <w:szCs w:val="24"/>
        </w:rPr>
        <w:t>,</w:t>
      </w:r>
      <w:r w:rsidRPr="00A31ED8">
        <w:rPr>
          <w:rFonts w:eastAsia="Times New Roman" w:cs="Times New Roman"/>
          <w:szCs w:val="24"/>
        </w:rPr>
        <w:t xml:space="preserve"> 2,3 εκατομμύρια νοικοκυριά και επιχειρήσεις στον ΕΦΚΑ και πάνω από ένα εκατομμύριο είναι σήμερα τα κόκκινα δάνεια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A31ED8">
        <w:rPr>
          <w:rFonts w:eastAsia="Times New Roman" w:cs="Times New Roman"/>
          <w:szCs w:val="24"/>
        </w:rPr>
        <w:t>Ο εξωδικαστικός μηχανισμός που αποτελεί τη μοναδική λύση για να ρυθμίσει ο πολίτης τις οφειλές και να μη χάσει το σπίτι του έχει πράγματι οδηγήσει σε ρυθμίσεις ύψους 13 δισεκατομμυρίων ευρώ</w:t>
      </w:r>
      <w:r>
        <w:rPr>
          <w:rFonts w:eastAsia="Times New Roman" w:cs="Times New Roman"/>
          <w:szCs w:val="24"/>
        </w:rPr>
        <w:t>,</w:t>
      </w:r>
      <w:r w:rsidRPr="00A31ED8">
        <w:rPr>
          <w:rFonts w:eastAsia="Times New Roman" w:cs="Times New Roman"/>
          <w:szCs w:val="24"/>
        </w:rPr>
        <w:t xml:space="preserve"> αλλά είναι για να </w:t>
      </w:r>
      <w:r>
        <w:rPr>
          <w:rFonts w:eastAsia="Times New Roman" w:cs="Times New Roman"/>
          <w:szCs w:val="24"/>
        </w:rPr>
        <w:t xml:space="preserve">πανηγυρίζετε; </w:t>
      </w:r>
    </w:p>
    <w:p>
      <w:pPr>
        <w:spacing w:line="600" w:lineRule="auto"/>
        <w:ind w:firstLine="720"/>
        <w:jc w:val="both"/>
        <w:rPr>
          <w:rFonts w:eastAsia="Times New Roman"/>
          <w:szCs w:val="24"/>
        </w:rPr>
      </w:pPr>
      <w:r w:rsidRPr="007B29B6">
        <w:rPr>
          <w:rFonts w:eastAsia="Times New Roman"/>
          <w:szCs w:val="24"/>
        </w:rPr>
        <w:t>Το σύνολο του χρέους είναι 230 δισεκατομμύρια ευρώ</w:t>
      </w:r>
      <w:r>
        <w:rPr>
          <w:rFonts w:eastAsia="Times New Roman"/>
          <w:szCs w:val="24"/>
        </w:rPr>
        <w:t>, τ</w:t>
      </w:r>
      <w:r w:rsidRPr="007B29B6">
        <w:rPr>
          <w:rFonts w:eastAsia="Times New Roman"/>
          <w:szCs w:val="24"/>
        </w:rPr>
        <w:t>α 13 είναι σταγόνα στον ωκεανό</w:t>
      </w:r>
      <w:r>
        <w:rPr>
          <w:rFonts w:eastAsia="Times New Roman"/>
          <w:szCs w:val="24"/>
        </w:rPr>
        <w:t>.</w:t>
      </w:r>
      <w:r w:rsidRPr="007B29B6">
        <w:rPr>
          <w:rFonts w:eastAsia="Times New Roman"/>
          <w:szCs w:val="24"/>
        </w:rPr>
        <w:t xml:space="preserve"> </w:t>
      </w:r>
      <w:r>
        <w:rPr>
          <w:rFonts w:eastAsia="Times New Roman"/>
          <w:szCs w:val="24"/>
        </w:rPr>
        <w:t>Κ</w:t>
      </w:r>
      <w:r w:rsidRPr="007B29B6">
        <w:rPr>
          <w:rFonts w:eastAsia="Times New Roman"/>
          <w:szCs w:val="24"/>
        </w:rPr>
        <w:t>αι μάλιστα από αυτούς τους διακανονισμούς</w:t>
      </w:r>
      <w:r>
        <w:rPr>
          <w:rFonts w:eastAsia="Times New Roman"/>
          <w:szCs w:val="24"/>
        </w:rPr>
        <w:t xml:space="preserve"> τ</w:t>
      </w:r>
      <w:r w:rsidRPr="007B29B6">
        <w:rPr>
          <w:rFonts w:eastAsia="Times New Roman"/>
          <w:szCs w:val="24"/>
        </w:rPr>
        <w:t>α περισσότερα σε τρεις και τέσσερις μήνες ξαν</w:t>
      </w:r>
      <w:r>
        <w:rPr>
          <w:rFonts w:eastAsia="Times New Roman"/>
          <w:szCs w:val="24"/>
        </w:rPr>
        <w:t>α</w:t>
      </w:r>
      <w:r w:rsidRPr="007B29B6">
        <w:rPr>
          <w:rFonts w:eastAsia="Times New Roman"/>
          <w:szCs w:val="24"/>
        </w:rPr>
        <w:t xml:space="preserve">κοκκινίζουν γιατί δεν μπορούν να </w:t>
      </w:r>
      <w:r w:rsidR="00A71C7E">
        <w:rPr>
          <w:rFonts w:eastAsia="Times New Roman"/>
          <w:szCs w:val="24"/>
        </w:rPr>
        <w:t>εξ</w:t>
      </w:r>
      <w:r>
        <w:rPr>
          <w:rFonts w:eastAsia="Times New Roman"/>
          <w:szCs w:val="24"/>
        </w:rPr>
        <w:t>υπηρετηθούν</w:t>
      </w:r>
      <w:r w:rsidRPr="007B29B6">
        <w:rPr>
          <w:rFonts w:eastAsia="Times New Roman"/>
          <w:szCs w:val="24"/>
        </w:rPr>
        <w:t xml:space="preserve"> οι ρυθμίσεις αυτές</w:t>
      </w:r>
      <w:r>
        <w:rPr>
          <w:rFonts w:eastAsia="Times New Roman"/>
          <w:szCs w:val="24"/>
        </w:rPr>
        <w:t>.</w:t>
      </w:r>
      <w:r w:rsidRPr="007B29B6">
        <w:rPr>
          <w:rFonts w:eastAsia="Times New Roman"/>
          <w:szCs w:val="24"/>
        </w:rPr>
        <w:t xml:space="preserve"> </w:t>
      </w:r>
      <w:r>
        <w:rPr>
          <w:rFonts w:eastAsia="Times New Roman"/>
          <w:szCs w:val="24"/>
        </w:rPr>
        <w:t>Α</w:t>
      </w:r>
      <w:r w:rsidRPr="007B29B6">
        <w:rPr>
          <w:rFonts w:eastAsia="Times New Roman"/>
          <w:szCs w:val="24"/>
        </w:rPr>
        <w:t xml:space="preserve">πέναντι στην ανοχή της </w:t>
      </w:r>
      <w:r>
        <w:rPr>
          <w:rFonts w:eastAsia="Times New Roman"/>
          <w:szCs w:val="24"/>
        </w:rPr>
        <w:t>Κ</w:t>
      </w:r>
      <w:r w:rsidRPr="007B29B6">
        <w:rPr>
          <w:rFonts w:eastAsia="Times New Roman"/>
          <w:szCs w:val="24"/>
        </w:rPr>
        <w:t>υβέρνησης</w:t>
      </w:r>
      <w:r w:rsidRPr="007B29B6">
        <w:rPr>
          <w:rFonts w:eastAsia="Times New Roman"/>
          <w:szCs w:val="24"/>
        </w:rPr>
        <w:t xml:space="preserve"> </w:t>
      </w:r>
      <w:r w:rsidRPr="007B29B6">
        <w:rPr>
          <w:rFonts w:eastAsia="Times New Roman"/>
          <w:szCs w:val="24"/>
        </w:rPr>
        <w:t>και την επιλεκτική της ευαισθησία μόνο για τις απαιτήσεις των πιστωτών</w:t>
      </w:r>
      <w:r>
        <w:rPr>
          <w:rFonts w:eastAsia="Times New Roman"/>
          <w:szCs w:val="24"/>
        </w:rPr>
        <w:t>,</w:t>
      </w:r>
      <w:r w:rsidRPr="007B29B6">
        <w:rPr>
          <w:rFonts w:eastAsia="Times New Roman"/>
          <w:szCs w:val="24"/>
        </w:rPr>
        <w:t xml:space="preserve"> το ΠΑΣΟΚ με τη σημερινή του τροπολογία επιμένει στην ανάγκη αντιμετώπισης του ιδιωτικού χρέους</w:t>
      </w:r>
      <w:r>
        <w:rPr>
          <w:rFonts w:eastAsia="Times New Roman"/>
          <w:szCs w:val="24"/>
        </w:rPr>
        <w:t>,</w:t>
      </w:r>
      <w:r w:rsidRPr="007B29B6">
        <w:rPr>
          <w:rFonts w:eastAsia="Times New Roman"/>
          <w:szCs w:val="24"/>
        </w:rPr>
        <w:t xml:space="preserve"> των καταχρηστικών χρεώσεων των τραπεζών και </w:t>
      </w:r>
      <w:r w:rsidRPr="007B29B6">
        <w:rPr>
          <w:rFonts w:eastAsia="Times New Roman"/>
          <w:szCs w:val="24"/>
        </w:rPr>
        <w:lastRenderedPageBreak/>
        <w:t>στοχεύει στην ανακούφιση νοικοκυριών και επιχειρήσεων</w:t>
      </w:r>
      <w:r>
        <w:rPr>
          <w:rFonts w:eastAsia="Times New Roman"/>
          <w:szCs w:val="24"/>
        </w:rPr>
        <w:t>,</w:t>
      </w:r>
      <w:r w:rsidRPr="007B29B6">
        <w:rPr>
          <w:rFonts w:eastAsia="Times New Roman"/>
          <w:szCs w:val="24"/>
        </w:rPr>
        <w:t xml:space="preserve"> στη διασφάλιση της κοινωνικής συνοχής</w:t>
      </w:r>
      <w:r>
        <w:rPr>
          <w:rFonts w:eastAsia="Times New Roman"/>
          <w:szCs w:val="24"/>
        </w:rPr>
        <w:t>.</w:t>
      </w:r>
      <w:r w:rsidRPr="007B29B6">
        <w:rPr>
          <w:rFonts w:eastAsia="Times New Roman"/>
          <w:szCs w:val="24"/>
        </w:rPr>
        <w:t xml:space="preserve"> Η τροπολογία μας παρεμβαίνει με τέσσερις άξονες</w:t>
      </w:r>
      <w:r>
        <w:rPr>
          <w:rFonts w:eastAsia="Times New Roman"/>
          <w:szCs w:val="24"/>
        </w:rPr>
        <w:t>.</w:t>
      </w:r>
      <w:r w:rsidRPr="007B29B6">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Ά</w:t>
      </w:r>
      <w:r w:rsidRPr="007B29B6">
        <w:rPr>
          <w:rFonts w:eastAsia="Times New Roman"/>
          <w:szCs w:val="24"/>
        </w:rPr>
        <w:t>ξονας πρώτος</w:t>
      </w:r>
      <w:r>
        <w:rPr>
          <w:rFonts w:eastAsia="Times New Roman"/>
          <w:szCs w:val="24"/>
        </w:rPr>
        <w:t>.</w:t>
      </w:r>
      <w:r w:rsidRPr="007B29B6">
        <w:rPr>
          <w:rFonts w:eastAsia="Times New Roman"/>
          <w:szCs w:val="24"/>
        </w:rPr>
        <w:t xml:space="preserve"> </w:t>
      </w:r>
      <w:r>
        <w:rPr>
          <w:rFonts w:eastAsia="Times New Roman"/>
          <w:szCs w:val="24"/>
        </w:rPr>
        <w:t>Η</w:t>
      </w:r>
      <w:r w:rsidRPr="007B29B6">
        <w:rPr>
          <w:rFonts w:eastAsia="Times New Roman"/>
          <w:szCs w:val="24"/>
        </w:rPr>
        <w:t xml:space="preserve"> δίκαιη και βιώσιμη λύση για το άχθος του ελβετικού φράγκου</w:t>
      </w:r>
      <w:r>
        <w:rPr>
          <w:rFonts w:eastAsia="Times New Roman"/>
          <w:szCs w:val="24"/>
        </w:rPr>
        <w:t>,</w:t>
      </w:r>
      <w:r w:rsidRPr="007B29B6">
        <w:rPr>
          <w:rFonts w:eastAsia="Times New Roman"/>
          <w:szCs w:val="24"/>
        </w:rPr>
        <w:t xml:space="preserve"> που θα δώσει τέλος στον εμπαιγμό </w:t>
      </w:r>
      <w:r>
        <w:rPr>
          <w:rFonts w:eastAsia="Times New Roman"/>
          <w:szCs w:val="24"/>
        </w:rPr>
        <w:t>των</w:t>
      </w:r>
      <w:r w:rsidRPr="007B29B6">
        <w:rPr>
          <w:rFonts w:eastAsia="Times New Roman"/>
          <w:szCs w:val="24"/>
        </w:rPr>
        <w:t xml:space="preserve"> χιλιάδων δανειοληπτών από την </w:t>
      </w:r>
      <w:r>
        <w:rPr>
          <w:rFonts w:eastAsia="Times New Roman"/>
          <w:szCs w:val="24"/>
        </w:rPr>
        <w:t>Κ</w:t>
      </w:r>
      <w:r w:rsidRPr="007B29B6">
        <w:rPr>
          <w:rFonts w:eastAsia="Times New Roman"/>
          <w:szCs w:val="24"/>
        </w:rPr>
        <w:t xml:space="preserve">υβέρνηση και στην απόγνωσή </w:t>
      </w:r>
      <w:r>
        <w:rPr>
          <w:rFonts w:eastAsia="Times New Roman"/>
          <w:szCs w:val="24"/>
        </w:rPr>
        <w:t>τους,</w:t>
      </w:r>
      <w:r w:rsidRPr="007B29B6">
        <w:rPr>
          <w:rFonts w:eastAsia="Times New Roman"/>
          <w:szCs w:val="24"/>
        </w:rPr>
        <w:t xml:space="preserve"> όταν βλέπουν να χάνονται περιουσίες και χιλιάδες σπίτια</w:t>
      </w:r>
      <w:r>
        <w:rPr>
          <w:rFonts w:eastAsia="Times New Roman"/>
          <w:szCs w:val="24"/>
        </w:rPr>
        <w:t>,</w:t>
      </w:r>
      <w:r w:rsidRPr="007B29B6">
        <w:rPr>
          <w:rFonts w:eastAsia="Times New Roman"/>
          <w:szCs w:val="24"/>
        </w:rPr>
        <w:t xml:space="preserve"> σε αναμονή μιας υποτιθέμενης οριστικής και δίκαιης λύσης</w:t>
      </w:r>
      <w:r>
        <w:rPr>
          <w:rFonts w:eastAsia="Times New Roman"/>
          <w:szCs w:val="24"/>
        </w:rPr>
        <w:t>,</w:t>
      </w:r>
      <w:r w:rsidRPr="007B29B6">
        <w:rPr>
          <w:rFonts w:eastAsia="Times New Roman"/>
          <w:szCs w:val="24"/>
        </w:rPr>
        <w:t xml:space="preserve"> με την οποία για μεγάλο χρονικό διάστημα τους εμπαίζε</w:t>
      </w:r>
      <w:r>
        <w:rPr>
          <w:rFonts w:eastAsia="Times New Roman"/>
          <w:szCs w:val="24"/>
        </w:rPr>
        <w:t>τε,</w:t>
      </w:r>
      <w:r w:rsidRPr="007B29B6">
        <w:rPr>
          <w:rFonts w:eastAsia="Times New Roman"/>
          <w:szCs w:val="24"/>
        </w:rPr>
        <w:t xml:space="preserve"> αφού τους αποκαλούσα</w:t>
      </w:r>
      <w:r>
        <w:rPr>
          <w:rFonts w:eastAsia="Times New Roman"/>
          <w:szCs w:val="24"/>
        </w:rPr>
        <w:t>τ</w:t>
      </w:r>
      <w:r w:rsidRPr="007B29B6">
        <w:rPr>
          <w:rFonts w:eastAsia="Times New Roman"/>
          <w:szCs w:val="24"/>
        </w:rPr>
        <w:t xml:space="preserve">ε </w:t>
      </w:r>
      <w:r>
        <w:rPr>
          <w:rFonts w:eastAsia="Times New Roman"/>
          <w:szCs w:val="24"/>
        </w:rPr>
        <w:t>«</w:t>
      </w:r>
      <w:r w:rsidRPr="007B29B6">
        <w:rPr>
          <w:rFonts w:eastAsia="Times New Roman"/>
          <w:szCs w:val="24"/>
        </w:rPr>
        <w:t>τζογαδόρο</w:t>
      </w:r>
      <w:r>
        <w:rPr>
          <w:rFonts w:eastAsia="Times New Roman"/>
          <w:szCs w:val="24"/>
        </w:rPr>
        <w:t>υ</w:t>
      </w:r>
      <w:r w:rsidRPr="007B29B6">
        <w:rPr>
          <w:rFonts w:eastAsia="Times New Roman"/>
          <w:szCs w:val="24"/>
        </w:rPr>
        <w:t>ς</w:t>
      </w:r>
      <w:r>
        <w:rPr>
          <w:rFonts w:eastAsia="Times New Roman"/>
          <w:szCs w:val="24"/>
        </w:rPr>
        <w:t>»</w:t>
      </w:r>
      <w:r w:rsidRPr="007B29B6">
        <w:rPr>
          <w:rFonts w:eastAsia="Times New Roman"/>
          <w:szCs w:val="24"/>
        </w:rPr>
        <w:t xml:space="preserve"> και </w:t>
      </w:r>
      <w:r>
        <w:rPr>
          <w:rFonts w:eastAsia="Times New Roman"/>
          <w:szCs w:val="24"/>
        </w:rPr>
        <w:t>«</w:t>
      </w:r>
      <w:r w:rsidRPr="007B29B6">
        <w:rPr>
          <w:rFonts w:eastAsia="Times New Roman"/>
          <w:szCs w:val="24"/>
        </w:rPr>
        <w:t>τυχοδιώκτες</w:t>
      </w:r>
      <w:r>
        <w:rPr>
          <w:rFonts w:eastAsia="Times New Roman"/>
          <w:szCs w:val="24"/>
        </w:rPr>
        <w:t>».</w:t>
      </w:r>
      <w:r w:rsidRPr="007B29B6">
        <w:rPr>
          <w:rFonts w:eastAsia="Times New Roman"/>
          <w:szCs w:val="24"/>
        </w:rPr>
        <w:t xml:space="preserve"> Με τις ρυθμίσεις της τροπολογίας </w:t>
      </w:r>
      <w:r>
        <w:rPr>
          <w:rFonts w:eastAsia="Times New Roman"/>
          <w:szCs w:val="24"/>
        </w:rPr>
        <w:t>μας</w:t>
      </w:r>
      <w:r w:rsidRPr="007B29B6">
        <w:rPr>
          <w:rFonts w:eastAsia="Times New Roman"/>
          <w:szCs w:val="24"/>
        </w:rPr>
        <w:t xml:space="preserve"> εισάγεται μια δίκαιη κατανομή του </w:t>
      </w:r>
      <w:r w:rsidRPr="007B29B6" w:rsidR="00207C66">
        <w:rPr>
          <w:rFonts w:eastAsia="Times New Roman"/>
          <w:szCs w:val="24"/>
        </w:rPr>
        <w:t>συναλλαγματικ</w:t>
      </w:r>
      <w:r w:rsidR="00207C66">
        <w:rPr>
          <w:rFonts w:eastAsia="Times New Roman"/>
          <w:szCs w:val="24"/>
        </w:rPr>
        <w:t>ού</w:t>
      </w:r>
      <w:r w:rsidRPr="007B29B6" w:rsidR="00207C66">
        <w:rPr>
          <w:rFonts w:eastAsia="Times New Roman"/>
          <w:szCs w:val="24"/>
        </w:rPr>
        <w:t xml:space="preserve"> </w:t>
      </w:r>
      <w:r>
        <w:rPr>
          <w:rFonts w:eastAsia="Times New Roman"/>
          <w:szCs w:val="24"/>
        </w:rPr>
        <w:t>κινδύνου</w:t>
      </w:r>
      <w:r w:rsidRPr="007B29B6">
        <w:rPr>
          <w:rFonts w:eastAsia="Times New Roman"/>
          <w:szCs w:val="24"/>
        </w:rPr>
        <w:t xml:space="preserve"> μεταξύ τραπεζών και οφειλετών</w:t>
      </w:r>
      <w:r>
        <w:rPr>
          <w:rFonts w:eastAsia="Times New Roman"/>
          <w:szCs w:val="24"/>
        </w:rPr>
        <w:t>.</w:t>
      </w:r>
      <w:r w:rsidRPr="007B29B6">
        <w:rPr>
          <w:rFonts w:eastAsia="Times New Roman"/>
          <w:szCs w:val="24"/>
        </w:rPr>
        <w:t xml:space="preserve"> </w:t>
      </w:r>
      <w:r>
        <w:rPr>
          <w:rFonts w:eastAsia="Times New Roman"/>
          <w:szCs w:val="24"/>
        </w:rPr>
        <w:t>Ο</w:t>
      </w:r>
      <w:r w:rsidRPr="007B29B6">
        <w:rPr>
          <w:rFonts w:eastAsia="Times New Roman"/>
          <w:szCs w:val="24"/>
        </w:rPr>
        <w:t xml:space="preserve"> δανειολήπτης αναλαμβάνει τον κίνδυνο μεταβολής της ισοτιμίας μέχρι </w:t>
      </w:r>
      <w:r>
        <w:rPr>
          <w:rFonts w:eastAsia="Times New Roman"/>
          <w:szCs w:val="24"/>
        </w:rPr>
        <w:t>10</w:t>
      </w:r>
      <w:r w:rsidRPr="007B29B6">
        <w:rPr>
          <w:rFonts w:eastAsia="Times New Roman"/>
          <w:szCs w:val="24"/>
        </w:rPr>
        <w:t>%</w:t>
      </w:r>
      <w:r>
        <w:rPr>
          <w:rFonts w:eastAsia="Times New Roman"/>
          <w:szCs w:val="24"/>
        </w:rPr>
        <w:t>, κ</w:t>
      </w:r>
      <w:r w:rsidRPr="007B29B6">
        <w:rPr>
          <w:rFonts w:eastAsia="Times New Roman"/>
          <w:szCs w:val="24"/>
        </w:rPr>
        <w:t>αι από εκεί και πάνω</w:t>
      </w:r>
      <w:r>
        <w:rPr>
          <w:rFonts w:eastAsia="Times New Roman"/>
          <w:szCs w:val="24"/>
        </w:rPr>
        <w:t xml:space="preserve"> </w:t>
      </w:r>
      <w:r w:rsidRPr="007B29B6">
        <w:rPr>
          <w:rFonts w:eastAsia="Times New Roman"/>
          <w:szCs w:val="24"/>
        </w:rPr>
        <w:t>έχουμε έναν δίκαιο επιμερισμό</w:t>
      </w:r>
      <w:r>
        <w:rPr>
          <w:rFonts w:eastAsia="Times New Roman"/>
          <w:szCs w:val="24"/>
        </w:rPr>
        <w:t>:</w:t>
      </w:r>
      <w:r w:rsidRPr="007B29B6">
        <w:rPr>
          <w:rFonts w:eastAsia="Times New Roman"/>
          <w:szCs w:val="24"/>
        </w:rPr>
        <w:t xml:space="preserve"> δύο τρίτα στους πιστωτές</w:t>
      </w:r>
      <w:r>
        <w:rPr>
          <w:rFonts w:eastAsia="Times New Roman"/>
          <w:szCs w:val="24"/>
        </w:rPr>
        <w:t xml:space="preserve"> και</w:t>
      </w:r>
      <w:r w:rsidRPr="007B29B6">
        <w:rPr>
          <w:rFonts w:eastAsia="Times New Roman"/>
          <w:szCs w:val="24"/>
        </w:rPr>
        <w:t xml:space="preserve"> ένα τρίτο στους δανειολήπτες</w:t>
      </w:r>
      <w:r>
        <w:rPr>
          <w:rFonts w:eastAsia="Times New Roman"/>
          <w:szCs w:val="24"/>
        </w:rPr>
        <w:t xml:space="preserve">. </w:t>
      </w:r>
      <w:r w:rsidRPr="007B29B6">
        <w:rPr>
          <w:rFonts w:eastAsia="Times New Roman"/>
          <w:szCs w:val="24"/>
        </w:rPr>
        <w:t>Προβλέπεται</w:t>
      </w:r>
      <w:r>
        <w:rPr>
          <w:rFonts w:eastAsia="Times New Roman"/>
          <w:szCs w:val="24"/>
        </w:rPr>
        <w:t>,</w:t>
      </w:r>
      <w:r w:rsidRPr="007B29B6">
        <w:rPr>
          <w:rFonts w:eastAsia="Times New Roman"/>
          <w:szCs w:val="24"/>
        </w:rPr>
        <w:t xml:space="preserve"> </w:t>
      </w:r>
      <w:r>
        <w:rPr>
          <w:rFonts w:eastAsia="Times New Roman"/>
          <w:szCs w:val="24"/>
        </w:rPr>
        <w:t>επίσης, ο</w:t>
      </w:r>
      <w:r w:rsidRPr="007B29B6">
        <w:rPr>
          <w:rFonts w:eastAsia="Times New Roman"/>
          <w:szCs w:val="24"/>
        </w:rPr>
        <w:t xml:space="preserve"> αναδρομικός </w:t>
      </w:r>
      <w:proofErr w:type="spellStart"/>
      <w:r w:rsidRPr="007B29B6">
        <w:rPr>
          <w:rFonts w:eastAsia="Times New Roman"/>
          <w:szCs w:val="24"/>
        </w:rPr>
        <w:t>επανυπολογισμός</w:t>
      </w:r>
      <w:proofErr w:type="spellEnd"/>
      <w:r w:rsidRPr="007B29B6">
        <w:rPr>
          <w:rFonts w:eastAsia="Times New Roman"/>
          <w:szCs w:val="24"/>
        </w:rPr>
        <w:t xml:space="preserve"> με ευνοϊκότερη ισοτιμία για το</w:t>
      </w:r>
      <w:r>
        <w:rPr>
          <w:rFonts w:eastAsia="Times New Roman"/>
          <w:szCs w:val="24"/>
        </w:rPr>
        <w:t>ν</w:t>
      </w:r>
      <w:r w:rsidRPr="007B29B6">
        <w:rPr>
          <w:rFonts w:eastAsia="Times New Roman"/>
          <w:szCs w:val="24"/>
        </w:rPr>
        <w:t xml:space="preserve"> δανειολήπτη</w:t>
      </w:r>
      <w:r>
        <w:rPr>
          <w:rFonts w:eastAsia="Times New Roman"/>
          <w:szCs w:val="24"/>
        </w:rPr>
        <w:t>,</w:t>
      </w:r>
      <w:r w:rsidRPr="007B29B6">
        <w:rPr>
          <w:rFonts w:eastAsia="Times New Roman"/>
          <w:szCs w:val="24"/>
        </w:rPr>
        <w:t xml:space="preserve"> μειώνοντας το υπόλοιπο της οφειλής</w:t>
      </w:r>
      <w:r>
        <w:rPr>
          <w:rFonts w:eastAsia="Times New Roman"/>
          <w:szCs w:val="24"/>
        </w:rPr>
        <w:t>,</w:t>
      </w:r>
      <w:r w:rsidRPr="007B29B6">
        <w:rPr>
          <w:rFonts w:eastAsia="Times New Roman"/>
          <w:szCs w:val="24"/>
        </w:rPr>
        <w:t xml:space="preserve"> ενώ τα οφέλη καλύπτουν και δάνεια που έχουν καταγγελθεί ή μετατραπεί σε ευρώ</w:t>
      </w:r>
      <w:r>
        <w:rPr>
          <w:rFonts w:eastAsia="Times New Roman"/>
          <w:szCs w:val="24"/>
        </w:rPr>
        <w:t xml:space="preserve">. </w:t>
      </w:r>
      <w:r w:rsidRPr="007B29B6">
        <w:rPr>
          <w:rFonts w:eastAsia="Times New Roman"/>
          <w:szCs w:val="24"/>
        </w:rPr>
        <w:t>Τέλος</w:t>
      </w:r>
      <w:r>
        <w:rPr>
          <w:rFonts w:eastAsia="Times New Roman"/>
          <w:szCs w:val="24"/>
        </w:rPr>
        <w:t>,</w:t>
      </w:r>
      <w:r w:rsidRPr="007B29B6">
        <w:rPr>
          <w:rFonts w:eastAsia="Times New Roman"/>
          <w:szCs w:val="24"/>
        </w:rPr>
        <w:t xml:space="preserve"> οι νέες ρυθμίσεις φυσικά δεν περιορίζουν υπάρχουσες νόμιμες αξιώσεις ή δικαστικές αποφάσεις πολύ περισσότερο υπέρ των δανειοληπτών</w:t>
      </w:r>
      <w:r>
        <w:rPr>
          <w:rFonts w:eastAsia="Times New Roman"/>
          <w:szCs w:val="24"/>
        </w:rPr>
        <w:t>.</w:t>
      </w:r>
      <w:r w:rsidRPr="007B29B6">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Ά</w:t>
      </w:r>
      <w:r w:rsidRPr="007B29B6">
        <w:rPr>
          <w:rFonts w:eastAsia="Times New Roman"/>
          <w:szCs w:val="24"/>
        </w:rPr>
        <w:t>ξονας δεύτερος</w:t>
      </w:r>
      <w:r>
        <w:rPr>
          <w:rFonts w:eastAsia="Times New Roman"/>
          <w:szCs w:val="24"/>
        </w:rPr>
        <w:t>.</w:t>
      </w:r>
      <w:r w:rsidRPr="007B29B6">
        <w:rPr>
          <w:rFonts w:eastAsia="Times New Roman"/>
          <w:szCs w:val="24"/>
        </w:rPr>
        <w:t xml:space="preserve"> </w:t>
      </w:r>
      <w:r>
        <w:rPr>
          <w:rFonts w:eastAsia="Times New Roman"/>
          <w:szCs w:val="24"/>
        </w:rPr>
        <w:t>Ο</w:t>
      </w:r>
      <w:r w:rsidRPr="007B29B6">
        <w:rPr>
          <w:rFonts w:eastAsia="Times New Roman"/>
          <w:szCs w:val="24"/>
        </w:rPr>
        <w:t xml:space="preserve"> εξωδικαστικός μηχανισμός ρύθμισης αποκαθιστά τον ρόλο του</w:t>
      </w:r>
      <w:r>
        <w:rPr>
          <w:rFonts w:eastAsia="Times New Roman"/>
          <w:szCs w:val="24"/>
        </w:rPr>
        <w:t xml:space="preserve">: </w:t>
      </w:r>
      <w:r w:rsidRPr="007B29B6">
        <w:rPr>
          <w:rFonts w:eastAsia="Times New Roman"/>
          <w:szCs w:val="24"/>
        </w:rPr>
        <w:t xml:space="preserve">ως δεύτερη ευκαιρία που έρχεται να μειώσει το ιδιωτικό χρέος </w:t>
      </w:r>
      <w:r w:rsidRPr="007B29B6">
        <w:rPr>
          <w:rFonts w:eastAsia="Times New Roman"/>
          <w:szCs w:val="24"/>
        </w:rPr>
        <w:lastRenderedPageBreak/>
        <w:t>και όχι να το ανακ</w:t>
      </w:r>
      <w:r>
        <w:rPr>
          <w:rFonts w:eastAsia="Times New Roman"/>
          <w:szCs w:val="24"/>
        </w:rPr>
        <w:t>υκλώσει.</w:t>
      </w:r>
      <w:r w:rsidRPr="007B29B6">
        <w:rPr>
          <w:rFonts w:eastAsia="Times New Roman"/>
          <w:szCs w:val="24"/>
        </w:rPr>
        <w:t xml:space="preserve"> Με την τροπολογία μας διευκολύνεται η παραγωγή ρεαλιστικών προτάσεων</w:t>
      </w:r>
      <w:r>
        <w:rPr>
          <w:rFonts w:eastAsia="Times New Roman"/>
          <w:szCs w:val="24"/>
        </w:rPr>
        <w:t>.</w:t>
      </w:r>
      <w:r w:rsidRPr="007B29B6">
        <w:rPr>
          <w:rFonts w:eastAsia="Times New Roman"/>
          <w:szCs w:val="24"/>
        </w:rPr>
        <w:t xml:space="preserve"> Ο κώδικας δεοντολογίας αποκτά δεσμευτική ισχύ</w:t>
      </w:r>
      <w:r>
        <w:rPr>
          <w:rFonts w:eastAsia="Times New Roman"/>
          <w:szCs w:val="24"/>
        </w:rPr>
        <w:t>.</w:t>
      </w:r>
      <w:r w:rsidRPr="007B29B6">
        <w:rPr>
          <w:rFonts w:eastAsia="Times New Roman"/>
          <w:szCs w:val="24"/>
        </w:rPr>
        <w:t xml:space="preserve"> </w:t>
      </w:r>
      <w:r>
        <w:rPr>
          <w:rFonts w:eastAsia="Times New Roman"/>
          <w:szCs w:val="24"/>
        </w:rPr>
        <w:t>Έ</w:t>
      </w:r>
      <w:r w:rsidRPr="007B29B6">
        <w:rPr>
          <w:rFonts w:eastAsia="Times New Roman"/>
          <w:szCs w:val="24"/>
        </w:rPr>
        <w:t>χουμε δυνατότητα προσφυγής σε επιτροπές διευθέτησης οφειλών εκτός τραπεζών</w:t>
      </w:r>
      <w:r>
        <w:rPr>
          <w:rFonts w:eastAsia="Times New Roman"/>
          <w:szCs w:val="24"/>
        </w:rPr>
        <w:t>. Οι</w:t>
      </w:r>
      <w:r w:rsidRPr="007B29B6">
        <w:rPr>
          <w:rFonts w:eastAsia="Times New Roman"/>
          <w:szCs w:val="24"/>
        </w:rPr>
        <w:t xml:space="preserve"> πιστωτές</w:t>
      </w:r>
      <w:r>
        <w:rPr>
          <w:rFonts w:eastAsia="Times New Roman"/>
          <w:szCs w:val="24"/>
        </w:rPr>
        <w:t>,</w:t>
      </w:r>
      <w:r w:rsidRPr="007B29B6">
        <w:rPr>
          <w:rFonts w:eastAsia="Times New Roman"/>
          <w:szCs w:val="24"/>
        </w:rPr>
        <w:t xml:space="preserve"> όχι μόνο υποχρεούνται να αιτιολογούν </w:t>
      </w:r>
      <w:r>
        <w:rPr>
          <w:rFonts w:eastAsia="Times New Roman"/>
          <w:szCs w:val="24"/>
        </w:rPr>
        <w:t>τις απορρίψεις</w:t>
      </w:r>
      <w:r w:rsidRPr="007B29B6">
        <w:rPr>
          <w:rFonts w:eastAsia="Times New Roman"/>
          <w:szCs w:val="24"/>
        </w:rPr>
        <w:t xml:space="preserve"> </w:t>
      </w:r>
      <w:r>
        <w:rPr>
          <w:rFonts w:eastAsia="Times New Roman"/>
          <w:szCs w:val="24"/>
        </w:rPr>
        <w:t>αντι</w:t>
      </w:r>
      <w:r w:rsidRPr="007B29B6">
        <w:rPr>
          <w:rFonts w:eastAsia="Times New Roman"/>
          <w:szCs w:val="24"/>
        </w:rPr>
        <w:t>προτάσεων</w:t>
      </w:r>
      <w:r>
        <w:rPr>
          <w:rFonts w:eastAsia="Times New Roman"/>
          <w:szCs w:val="24"/>
        </w:rPr>
        <w:t>,</w:t>
      </w:r>
      <w:r w:rsidRPr="007B29B6">
        <w:rPr>
          <w:rFonts w:eastAsia="Times New Roman"/>
          <w:szCs w:val="24"/>
        </w:rPr>
        <w:t xml:space="preserve"> αλλά και να υποβάλουν εναλλακτικές λύσεις</w:t>
      </w:r>
      <w:r>
        <w:rPr>
          <w:rFonts w:eastAsia="Times New Roman"/>
          <w:szCs w:val="24"/>
        </w:rPr>
        <w:t>. Όπως</w:t>
      </w:r>
      <w:r w:rsidRPr="007B29B6">
        <w:rPr>
          <w:rFonts w:eastAsia="Times New Roman"/>
          <w:szCs w:val="24"/>
        </w:rPr>
        <w:t xml:space="preserve"> υποχρεωτική προτείνουμε να είναι η ενημέρωση των οφειλετών για την πρόταση της πλατφόρμας όταν αυτή απορρίπτεται από τον πιστωτή</w:t>
      </w:r>
      <w:r>
        <w:rPr>
          <w:rFonts w:eastAsia="Times New Roman"/>
          <w:szCs w:val="24"/>
        </w:rPr>
        <w:t>.</w:t>
      </w:r>
    </w:p>
    <w:p>
      <w:pPr>
        <w:spacing w:line="600" w:lineRule="auto"/>
        <w:ind w:firstLine="720"/>
        <w:jc w:val="both"/>
        <w:rPr>
          <w:rFonts w:eastAsia="Times New Roman"/>
          <w:szCs w:val="24"/>
        </w:rPr>
      </w:pPr>
      <w:r>
        <w:rPr>
          <w:rFonts w:eastAsia="Times New Roman"/>
          <w:szCs w:val="24"/>
        </w:rPr>
        <w:t>Κ</w:t>
      </w:r>
      <w:r w:rsidRPr="007B29B6">
        <w:rPr>
          <w:rFonts w:eastAsia="Times New Roman"/>
          <w:szCs w:val="24"/>
        </w:rPr>
        <w:t>αι σας θυμίζω</w:t>
      </w:r>
      <w:r>
        <w:rPr>
          <w:rFonts w:eastAsia="Times New Roman"/>
          <w:szCs w:val="24"/>
        </w:rPr>
        <w:t xml:space="preserve">, </w:t>
      </w:r>
      <w:r w:rsidRPr="00CF6C41">
        <w:rPr>
          <w:rFonts w:eastAsia="Times New Roman"/>
          <w:szCs w:val="24"/>
        </w:rPr>
        <w:t>κύριε Υπουργέ,</w:t>
      </w:r>
      <w:r>
        <w:rPr>
          <w:rFonts w:eastAsia="Times New Roman"/>
          <w:szCs w:val="24"/>
        </w:rPr>
        <w:t xml:space="preserve"> </w:t>
      </w:r>
      <w:r w:rsidRPr="007B29B6">
        <w:rPr>
          <w:rFonts w:eastAsia="Times New Roman"/>
          <w:szCs w:val="24"/>
        </w:rPr>
        <w:t xml:space="preserve">αλλά και στους συναδέλφους από τη </w:t>
      </w:r>
      <w:r>
        <w:rPr>
          <w:rFonts w:eastAsia="Times New Roman"/>
          <w:szCs w:val="24"/>
        </w:rPr>
        <w:t>Σ</w:t>
      </w:r>
      <w:r w:rsidRPr="007B29B6">
        <w:rPr>
          <w:rFonts w:eastAsia="Times New Roman"/>
          <w:szCs w:val="24"/>
        </w:rPr>
        <w:t>υμπολίτευση</w:t>
      </w:r>
      <w:r>
        <w:rPr>
          <w:rFonts w:eastAsia="Times New Roman"/>
          <w:szCs w:val="24"/>
        </w:rPr>
        <w:t>,</w:t>
      </w:r>
      <w:r w:rsidRPr="007B29B6">
        <w:rPr>
          <w:rFonts w:eastAsia="Times New Roman"/>
          <w:szCs w:val="24"/>
        </w:rPr>
        <w:t xml:space="preserve"> ότι το ίδιο είχαν ζητήσει πριν από καιρό με επίκαιρη ερώτησή τους </w:t>
      </w:r>
      <w:r>
        <w:rPr>
          <w:rFonts w:eastAsia="Times New Roman"/>
          <w:szCs w:val="24"/>
        </w:rPr>
        <w:t>έντεκα</w:t>
      </w:r>
      <w:r w:rsidRPr="007B29B6">
        <w:rPr>
          <w:rFonts w:eastAsia="Times New Roman"/>
          <w:szCs w:val="24"/>
        </w:rPr>
        <w:t xml:space="preserve"> </w:t>
      </w:r>
      <w:r>
        <w:rPr>
          <w:rFonts w:eastAsia="Times New Roman"/>
          <w:szCs w:val="24"/>
        </w:rPr>
        <w:t>Β</w:t>
      </w:r>
      <w:r w:rsidRPr="007B29B6">
        <w:rPr>
          <w:rFonts w:eastAsia="Times New Roman"/>
          <w:szCs w:val="24"/>
        </w:rPr>
        <w:t xml:space="preserve">ουλευτές της </w:t>
      </w:r>
      <w:r>
        <w:rPr>
          <w:rFonts w:eastAsia="Times New Roman"/>
          <w:szCs w:val="24"/>
        </w:rPr>
        <w:t>Σ</w:t>
      </w:r>
      <w:r w:rsidRPr="007B29B6">
        <w:rPr>
          <w:rFonts w:eastAsia="Times New Roman"/>
          <w:szCs w:val="24"/>
        </w:rPr>
        <w:t>υμπολίτευσης</w:t>
      </w:r>
      <w:r>
        <w:rPr>
          <w:rFonts w:eastAsia="Times New Roman"/>
          <w:szCs w:val="24"/>
        </w:rPr>
        <w:t>.</w:t>
      </w:r>
      <w:r w:rsidRPr="007B29B6">
        <w:rPr>
          <w:rFonts w:eastAsia="Times New Roman"/>
          <w:szCs w:val="24"/>
        </w:rPr>
        <w:t xml:space="preserve"> Και μου προκαλεί κατάπληξη που κανένας σήμερα δεν είχε το σθένος να έρθει και να υποστηρίξει την τροπολογία του ΠΑΣΟΚ που εισηγείται αυτό ακριβώς που οι ίδιοι πρότειναν</w:t>
      </w:r>
      <w:r>
        <w:rPr>
          <w:rFonts w:eastAsia="Times New Roman"/>
          <w:szCs w:val="24"/>
        </w:rPr>
        <w:t>.</w:t>
      </w:r>
      <w:r w:rsidRPr="007B29B6">
        <w:rPr>
          <w:rFonts w:eastAsia="Times New Roman"/>
          <w:szCs w:val="24"/>
        </w:rPr>
        <w:t xml:space="preserve"> Θεσπίζονται ακόμα κυρώσεις</w:t>
      </w:r>
      <w:r>
        <w:rPr>
          <w:rFonts w:eastAsia="Times New Roman"/>
          <w:szCs w:val="24"/>
        </w:rPr>
        <w:t>,</w:t>
      </w:r>
      <w:r w:rsidRPr="007B29B6">
        <w:rPr>
          <w:rFonts w:eastAsia="Times New Roman"/>
          <w:szCs w:val="24"/>
        </w:rPr>
        <w:t xml:space="preserve"> </w:t>
      </w:r>
      <w:r>
        <w:rPr>
          <w:rFonts w:eastAsia="Times New Roman"/>
          <w:szCs w:val="24"/>
        </w:rPr>
        <w:t>όπως:</w:t>
      </w:r>
      <w:r w:rsidRPr="007B29B6">
        <w:rPr>
          <w:rFonts w:eastAsia="Times New Roman"/>
          <w:szCs w:val="24"/>
        </w:rPr>
        <w:t xml:space="preserve"> στέρηση εκτέλεσης</w:t>
      </w:r>
      <w:r>
        <w:rPr>
          <w:rFonts w:eastAsia="Times New Roman"/>
          <w:szCs w:val="24"/>
        </w:rPr>
        <w:t>,</w:t>
      </w:r>
      <w:r w:rsidRPr="007B29B6">
        <w:rPr>
          <w:rFonts w:eastAsia="Times New Roman"/>
          <w:szCs w:val="24"/>
        </w:rPr>
        <w:t xml:space="preserve"> απώλεια τόκων υπερημερίας για παραβάσεις της νομοθεσίας από τους πιστωτές</w:t>
      </w:r>
      <w:r>
        <w:rPr>
          <w:rFonts w:eastAsia="Times New Roman"/>
          <w:szCs w:val="24"/>
        </w:rPr>
        <w:t xml:space="preserve"> -κ</w:t>
      </w:r>
      <w:r w:rsidRPr="007B29B6">
        <w:rPr>
          <w:rFonts w:eastAsia="Times New Roman"/>
          <w:szCs w:val="24"/>
        </w:rPr>
        <w:t>αι γνωρίζετε ότι είναι συχνές</w:t>
      </w:r>
      <w:r>
        <w:rPr>
          <w:rFonts w:eastAsia="Times New Roman"/>
          <w:szCs w:val="24"/>
        </w:rPr>
        <w:t>-</w:t>
      </w:r>
      <w:r w:rsidRPr="007B29B6">
        <w:rPr>
          <w:rFonts w:eastAsia="Times New Roman"/>
          <w:szCs w:val="24"/>
        </w:rPr>
        <w:t xml:space="preserve"> και καθιερώνεται</w:t>
      </w:r>
      <w:r>
        <w:rPr>
          <w:rFonts w:eastAsia="Times New Roman"/>
          <w:szCs w:val="24"/>
        </w:rPr>
        <w:t xml:space="preserve"> η</w:t>
      </w:r>
      <w:r w:rsidRPr="007B29B6">
        <w:rPr>
          <w:rFonts w:eastAsia="Times New Roman"/>
          <w:szCs w:val="24"/>
        </w:rPr>
        <w:t xml:space="preserve"> υποχρεωτική συμμετοχή τους στη διαδικασία και η γνωστοποίηση όλων των προτάσεων στο</w:t>
      </w:r>
      <w:r>
        <w:rPr>
          <w:rFonts w:eastAsia="Times New Roman"/>
          <w:szCs w:val="24"/>
        </w:rPr>
        <w:t>ν</w:t>
      </w:r>
      <w:r w:rsidRPr="007B29B6">
        <w:rPr>
          <w:rFonts w:eastAsia="Times New Roman"/>
          <w:szCs w:val="24"/>
        </w:rPr>
        <w:t xml:space="preserve"> δανειολήπτη</w:t>
      </w:r>
      <w:r>
        <w:rPr>
          <w:rFonts w:eastAsia="Times New Roman"/>
          <w:szCs w:val="24"/>
        </w:rPr>
        <w:t>.</w:t>
      </w:r>
      <w:r w:rsidRPr="007B29B6">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Ά</w:t>
      </w:r>
      <w:r w:rsidRPr="007B29B6">
        <w:rPr>
          <w:rFonts w:eastAsia="Times New Roman"/>
          <w:szCs w:val="24"/>
        </w:rPr>
        <w:t>ξονας τρίτος</w:t>
      </w:r>
      <w:r>
        <w:rPr>
          <w:rFonts w:eastAsia="Times New Roman"/>
          <w:szCs w:val="24"/>
        </w:rPr>
        <w:t>. Υ</w:t>
      </w:r>
      <w:r w:rsidRPr="007B29B6">
        <w:rPr>
          <w:rFonts w:eastAsia="Times New Roman"/>
          <w:szCs w:val="24"/>
        </w:rPr>
        <w:t>ψώνου</w:t>
      </w:r>
      <w:r>
        <w:rPr>
          <w:rFonts w:eastAsia="Times New Roman"/>
          <w:szCs w:val="24"/>
        </w:rPr>
        <w:t>με</w:t>
      </w:r>
      <w:r w:rsidRPr="007B29B6">
        <w:rPr>
          <w:rFonts w:eastAsia="Times New Roman"/>
          <w:szCs w:val="24"/>
        </w:rPr>
        <w:t xml:space="preserve"> ένα δίχτυ προστασίας των δανειοληπτών απέναντι στην αδιαφανή λειτουργία και τις καταχρηστικές συμπεριφορές </w:t>
      </w:r>
      <w:r>
        <w:rPr>
          <w:rFonts w:eastAsia="Times New Roman"/>
          <w:szCs w:val="24"/>
          <w:lang w:val="en-US"/>
        </w:rPr>
        <w:t>servicers</w:t>
      </w:r>
      <w:r w:rsidRPr="00CF6C41">
        <w:rPr>
          <w:rFonts w:eastAsia="Times New Roman"/>
          <w:szCs w:val="24"/>
        </w:rPr>
        <w:t xml:space="preserve"> </w:t>
      </w:r>
      <w:r w:rsidRPr="007B29B6">
        <w:rPr>
          <w:rFonts w:eastAsia="Times New Roman"/>
          <w:szCs w:val="24"/>
        </w:rPr>
        <w:t xml:space="preserve">και </w:t>
      </w:r>
      <w:proofErr w:type="spellStart"/>
      <w:r w:rsidRPr="007B29B6">
        <w:rPr>
          <w:rFonts w:eastAsia="Times New Roman"/>
          <w:szCs w:val="24"/>
        </w:rPr>
        <w:t>funds</w:t>
      </w:r>
      <w:proofErr w:type="spellEnd"/>
      <w:r>
        <w:rPr>
          <w:rFonts w:eastAsia="Times New Roman"/>
          <w:szCs w:val="24"/>
        </w:rPr>
        <w:t>.</w:t>
      </w:r>
      <w:r w:rsidRPr="007B29B6">
        <w:rPr>
          <w:rFonts w:eastAsia="Times New Roman"/>
          <w:szCs w:val="24"/>
        </w:rPr>
        <w:t xml:space="preserve"> Οι οφειλέτες δεν είναι </w:t>
      </w:r>
      <w:r w:rsidR="00207C66">
        <w:rPr>
          <w:rFonts w:eastAsia="Times New Roman"/>
          <w:szCs w:val="24"/>
        </w:rPr>
        <w:t>α</w:t>
      </w:r>
      <w:r w:rsidRPr="007B29B6" w:rsidR="00207C66">
        <w:rPr>
          <w:rFonts w:eastAsia="Times New Roman"/>
          <w:szCs w:val="24"/>
        </w:rPr>
        <w:t xml:space="preserve">ριθμοί </w:t>
      </w:r>
      <w:r w:rsidR="00207C66">
        <w:rPr>
          <w:rFonts w:eastAsia="Times New Roman"/>
          <w:szCs w:val="24"/>
        </w:rPr>
        <w:t>φ</w:t>
      </w:r>
      <w:r w:rsidRPr="007B29B6" w:rsidR="00207C66">
        <w:rPr>
          <w:rFonts w:eastAsia="Times New Roman"/>
          <w:szCs w:val="24"/>
        </w:rPr>
        <w:t xml:space="preserve">ορολογικού </w:t>
      </w:r>
      <w:r w:rsidR="00207C66">
        <w:rPr>
          <w:rFonts w:eastAsia="Times New Roman"/>
          <w:szCs w:val="24"/>
        </w:rPr>
        <w:t>μ</w:t>
      </w:r>
      <w:r w:rsidRPr="007B29B6" w:rsidR="00207C66">
        <w:rPr>
          <w:rFonts w:eastAsia="Times New Roman"/>
          <w:szCs w:val="24"/>
        </w:rPr>
        <w:t>ητρώου</w:t>
      </w:r>
      <w:r w:rsidRPr="00CF6C41">
        <w:rPr>
          <w:rFonts w:eastAsia="Times New Roman"/>
          <w:szCs w:val="24"/>
        </w:rPr>
        <w:t>,</w:t>
      </w:r>
      <w:r w:rsidRPr="007B29B6">
        <w:rPr>
          <w:rFonts w:eastAsia="Times New Roman"/>
          <w:szCs w:val="24"/>
        </w:rPr>
        <w:t xml:space="preserve"> είναι επιχειρήσεις</w:t>
      </w:r>
      <w:r w:rsidRPr="00CF6C41">
        <w:rPr>
          <w:rFonts w:eastAsia="Times New Roman"/>
          <w:szCs w:val="24"/>
        </w:rPr>
        <w:t>,</w:t>
      </w:r>
      <w:r w:rsidRPr="007B29B6">
        <w:rPr>
          <w:rFonts w:eastAsia="Times New Roman"/>
          <w:szCs w:val="24"/>
        </w:rPr>
        <w:t xml:space="preserve"> είναι νοικοκυριά που αγωνίζονται με ζωές που </w:t>
      </w:r>
      <w:r w:rsidRPr="007B29B6">
        <w:rPr>
          <w:rFonts w:eastAsia="Times New Roman"/>
          <w:szCs w:val="24"/>
        </w:rPr>
        <w:lastRenderedPageBreak/>
        <w:t>εξελίσσονται</w:t>
      </w:r>
      <w:r w:rsidRPr="00CF6C41">
        <w:rPr>
          <w:rFonts w:eastAsia="Times New Roman"/>
          <w:szCs w:val="24"/>
        </w:rPr>
        <w:t>.</w:t>
      </w:r>
      <w:r w:rsidRPr="007B29B6">
        <w:rPr>
          <w:rFonts w:eastAsia="Times New Roman"/>
          <w:szCs w:val="24"/>
        </w:rPr>
        <w:t xml:space="preserve"> </w:t>
      </w:r>
      <w:r>
        <w:rPr>
          <w:rFonts w:eastAsia="Times New Roman"/>
          <w:szCs w:val="24"/>
          <w:lang w:val="en-US"/>
        </w:rPr>
        <w:t>K</w:t>
      </w:r>
      <w:r w:rsidRPr="007B29B6">
        <w:rPr>
          <w:rFonts w:eastAsia="Times New Roman"/>
          <w:szCs w:val="24"/>
        </w:rPr>
        <w:t>αι συχνά επιθυμούν να συνεργαστούν</w:t>
      </w:r>
      <w:r w:rsidRPr="00CF6C41">
        <w:rPr>
          <w:rFonts w:eastAsia="Times New Roman"/>
          <w:szCs w:val="24"/>
        </w:rPr>
        <w:t>,</w:t>
      </w:r>
      <w:r w:rsidRPr="007B29B6">
        <w:rPr>
          <w:rFonts w:eastAsia="Times New Roman"/>
          <w:szCs w:val="24"/>
        </w:rPr>
        <w:t xml:space="preserve"> αλλά πέφτουν σε ένα απρόσωπο και ανελαστικό τείχος</w:t>
      </w:r>
      <w:r>
        <w:rPr>
          <w:rFonts w:eastAsia="Times New Roman"/>
          <w:szCs w:val="24"/>
        </w:rPr>
        <w:t>.</w:t>
      </w:r>
      <w:r w:rsidRPr="007B29B6">
        <w:rPr>
          <w:rFonts w:eastAsia="Times New Roman"/>
          <w:szCs w:val="24"/>
        </w:rPr>
        <w:t xml:space="preserve"> Εμείς προτείνουμε την υποχρέωση των </w:t>
      </w:r>
      <w:r>
        <w:rPr>
          <w:rFonts w:eastAsia="Times New Roman"/>
          <w:szCs w:val="24"/>
          <w:lang w:val="en-US"/>
        </w:rPr>
        <w:t>servicers</w:t>
      </w:r>
      <w:r w:rsidRPr="00CF6C41">
        <w:rPr>
          <w:rFonts w:eastAsia="Times New Roman"/>
          <w:szCs w:val="24"/>
        </w:rPr>
        <w:t xml:space="preserve"> </w:t>
      </w:r>
      <w:r w:rsidRPr="007B29B6">
        <w:rPr>
          <w:rFonts w:eastAsia="Times New Roman"/>
          <w:szCs w:val="24"/>
        </w:rPr>
        <w:t>να διαθέτουν καταστήματα σε κάθε περιφερειακή ενότητα ή να συνεργάζονται με υποκαταστήματα τραπεζών</w:t>
      </w:r>
      <w:r w:rsidRPr="00CF6C41">
        <w:rPr>
          <w:rFonts w:eastAsia="Times New Roman"/>
          <w:szCs w:val="24"/>
        </w:rPr>
        <w:t>,</w:t>
      </w:r>
      <w:r w:rsidRPr="007B29B6">
        <w:rPr>
          <w:rFonts w:eastAsia="Times New Roman"/>
          <w:szCs w:val="24"/>
        </w:rPr>
        <w:t xml:space="preserve"> να παρέχουν αναλυτική ενημέρωση για το ιστορικό της οφειλής και να τηρούν αρχείο της υπόθεσης του οφειλέτη</w:t>
      </w:r>
      <w:r>
        <w:rPr>
          <w:rFonts w:eastAsia="Times New Roman"/>
          <w:szCs w:val="24"/>
        </w:rPr>
        <w:t>.</w:t>
      </w:r>
      <w:r w:rsidRPr="007B29B6">
        <w:rPr>
          <w:rFonts w:eastAsia="Times New Roman"/>
          <w:szCs w:val="24"/>
        </w:rPr>
        <w:t xml:space="preserve"> Προτείνουμε την ακύρωση διαταγ</w:t>
      </w:r>
      <w:r>
        <w:rPr>
          <w:rFonts w:eastAsia="Times New Roman"/>
          <w:szCs w:val="24"/>
        </w:rPr>
        <w:t>ών</w:t>
      </w:r>
      <w:r w:rsidRPr="007B29B6">
        <w:rPr>
          <w:rFonts w:eastAsia="Times New Roman"/>
          <w:szCs w:val="24"/>
        </w:rPr>
        <w:t xml:space="preserve"> πληρωμής και διαδικασιών εκτέλεσης που κινήθηκαν ενώ βρίσκονται σε εξέλιξη διαπραγματεύσεις</w:t>
      </w:r>
      <w:r>
        <w:rPr>
          <w:rFonts w:eastAsia="Times New Roman"/>
          <w:szCs w:val="24"/>
        </w:rPr>
        <w:t>.</w:t>
      </w:r>
    </w:p>
    <w:p>
      <w:pPr>
        <w:spacing w:line="600" w:lineRule="auto"/>
        <w:ind w:firstLine="720"/>
        <w:jc w:val="both"/>
        <w:rPr>
          <w:rFonts w:eastAsia="Times New Roman"/>
          <w:szCs w:val="24"/>
        </w:rPr>
      </w:pPr>
      <w:r>
        <w:rPr>
          <w:rFonts w:eastAsia="Times New Roman"/>
          <w:szCs w:val="24"/>
        </w:rPr>
        <w:t>Ά</w:t>
      </w:r>
      <w:r w:rsidRPr="007B29B6">
        <w:rPr>
          <w:rFonts w:eastAsia="Times New Roman"/>
          <w:szCs w:val="24"/>
        </w:rPr>
        <w:t>ξονας τέταρτος</w:t>
      </w:r>
      <w:r>
        <w:rPr>
          <w:rFonts w:eastAsia="Times New Roman"/>
          <w:szCs w:val="24"/>
        </w:rPr>
        <w:t>.</w:t>
      </w:r>
      <w:r w:rsidRPr="007B29B6">
        <w:rPr>
          <w:rFonts w:eastAsia="Times New Roman"/>
          <w:szCs w:val="24"/>
        </w:rPr>
        <w:t xml:space="preserve"> </w:t>
      </w:r>
      <w:r>
        <w:rPr>
          <w:rFonts w:eastAsia="Times New Roman"/>
          <w:szCs w:val="24"/>
        </w:rPr>
        <w:t>Β</w:t>
      </w:r>
      <w:r w:rsidRPr="007B29B6">
        <w:rPr>
          <w:rFonts w:eastAsia="Times New Roman"/>
          <w:szCs w:val="24"/>
        </w:rPr>
        <w:t>άζουμε φρένο στην ασυδοσία και την απληστία των κερδών των τραπεζών</w:t>
      </w:r>
      <w:r>
        <w:rPr>
          <w:rFonts w:eastAsia="Times New Roman"/>
          <w:szCs w:val="24"/>
        </w:rPr>
        <w:t>,</w:t>
      </w:r>
      <w:r w:rsidRPr="007B29B6">
        <w:rPr>
          <w:rFonts w:eastAsia="Times New Roman"/>
          <w:szCs w:val="24"/>
        </w:rPr>
        <w:t xml:space="preserve"> καταργώντας καταχρηστικές και αδιαφανείς χρεώσεις σε βασικές τραπεζικές υπηρεσίες</w:t>
      </w:r>
      <w:r>
        <w:rPr>
          <w:rFonts w:eastAsia="Times New Roman"/>
          <w:szCs w:val="24"/>
        </w:rPr>
        <w:t>.</w:t>
      </w:r>
      <w:r w:rsidRPr="007B29B6">
        <w:rPr>
          <w:rFonts w:eastAsia="Times New Roman"/>
          <w:szCs w:val="24"/>
        </w:rPr>
        <w:t xml:space="preserve"> Η κερδοφορία των συστημικών τραπεζών από προμήθειες και χρεώσεις έχει ξεπεράσει κάθε προσδοκία</w:t>
      </w:r>
      <w:r>
        <w:rPr>
          <w:rFonts w:eastAsia="Times New Roman"/>
          <w:szCs w:val="24"/>
        </w:rPr>
        <w:t>, πρόκειται για έ</w:t>
      </w:r>
      <w:r w:rsidRPr="007B29B6">
        <w:rPr>
          <w:rFonts w:eastAsia="Times New Roman"/>
          <w:szCs w:val="24"/>
        </w:rPr>
        <w:t>να ράλι απληστίας</w:t>
      </w:r>
      <w:r>
        <w:rPr>
          <w:rFonts w:eastAsia="Times New Roman"/>
          <w:szCs w:val="24"/>
        </w:rPr>
        <w:t>:</w:t>
      </w:r>
      <w:r w:rsidRPr="007B29B6">
        <w:rPr>
          <w:rFonts w:eastAsia="Times New Roman"/>
          <w:szCs w:val="24"/>
        </w:rPr>
        <w:t xml:space="preserve"> 2,</w:t>
      </w:r>
      <w:r>
        <w:rPr>
          <w:rFonts w:eastAsia="Times New Roman"/>
          <w:szCs w:val="24"/>
        </w:rPr>
        <w:t>1</w:t>
      </w:r>
      <w:r w:rsidRPr="007B29B6">
        <w:rPr>
          <w:rFonts w:eastAsia="Times New Roman"/>
          <w:szCs w:val="24"/>
        </w:rPr>
        <w:t>5 δισεκατομμύρια το κέρδος από προμήθειες</w:t>
      </w:r>
      <w:r>
        <w:rPr>
          <w:rFonts w:eastAsia="Times New Roman"/>
          <w:szCs w:val="24"/>
        </w:rPr>
        <w:t>,</w:t>
      </w:r>
      <w:r w:rsidRPr="007B29B6">
        <w:rPr>
          <w:rFonts w:eastAsia="Times New Roman"/>
          <w:szCs w:val="24"/>
        </w:rPr>
        <w:t xml:space="preserve"> ενώ τα προηγούμενα χρόνια ήταν </w:t>
      </w:r>
      <w:r>
        <w:rPr>
          <w:rFonts w:eastAsia="Times New Roman"/>
          <w:szCs w:val="24"/>
        </w:rPr>
        <w:t>1,80 και 1,66 και 1,51. Π</w:t>
      </w:r>
      <w:r w:rsidRPr="007B29B6">
        <w:rPr>
          <w:rFonts w:eastAsia="Times New Roman"/>
          <w:szCs w:val="24"/>
        </w:rPr>
        <w:t>ρόκειται για ένα αληθινό ράλι</w:t>
      </w:r>
      <w:r>
        <w:rPr>
          <w:rFonts w:eastAsia="Times New Roman"/>
          <w:szCs w:val="24"/>
        </w:rPr>
        <w:t>,</w:t>
      </w:r>
      <w:r w:rsidRPr="007B29B6">
        <w:rPr>
          <w:rFonts w:eastAsia="Times New Roman"/>
          <w:szCs w:val="24"/>
        </w:rPr>
        <w:t xml:space="preserve"> μια ραγδαία αύξηση</w:t>
      </w:r>
      <w:r>
        <w:rPr>
          <w:rFonts w:eastAsia="Times New Roman"/>
          <w:szCs w:val="24"/>
        </w:rPr>
        <w:t>.</w:t>
      </w:r>
      <w:r w:rsidRPr="007B29B6">
        <w:rPr>
          <w:rFonts w:eastAsia="Times New Roman"/>
          <w:szCs w:val="24"/>
        </w:rPr>
        <w:t xml:space="preserve"> </w:t>
      </w:r>
      <w:r>
        <w:rPr>
          <w:rFonts w:eastAsia="Times New Roman"/>
          <w:szCs w:val="24"/>
        </w:rPr>
        <w:t>Κ</w:t>
      </w:r>
      <w:r w:rsidRPr="007B29B6">
        <w:rPr>
          <w:rFonts w:eastAsia="Times New Roman"/>
          <w:szCs w:val="24"/>
        </w:rPr>
        <w:t>αι για το</w:t>
      </w:r>
      <w:r>
        <w:rPr>
          <w:rFonts w:eastAsia="Times New Roman"/>
          <w:szCs w:val="24"/>
        </w:rPr>
        <w:t>ν</w:t>
      </w:r>
      <w:r w:rsidRPr="007B29B6">
        <w:rPr>
          <w:rFonts w:eastAsia="Times New Roman"/>
          <w:szCs w:val="24"/>
        </w:rPr>
        <w:t xml:space="preserve"> λόγο αυτό</w:t>
      </w:r>
      <w:r>
        <w:rPr>
          <w:rFonts w:eastAsia="Times New Roman"/>
          <w:szCs w:val="24"/>
        </w:rPr>
        <w:t>ν</w:t>
      </w:r>
      <w:r w:rsidRPr="007B29B6">
        <w:rPr>
          <w:rFonts w:eastAsia="Times New Roman"/>
          <w:szCs w:val="24"/>
        </w:rPr>
        <w:t xml:space="preserve"> με την τροπολογία μας προτείνουμε</w:t>
      </w:r>
      <w:r>
        <w:rPr>
          <w:rFonts w:eastAsia="Times New Roman"/>
          <w:szCs w:val="24"/>
        </w:rPr>
        <w:t xml:space="preserve"> τα εξής.</w:t>
      </w:r>
    </w:p>
    <w:p>
      <w:pPr>
        <w:spacing w:line="600" w:lineRule="auto"/>
        <w:ind w:firstLine="720"/>
        <w:jc w:val="both"/>
        <w:rPr>
          <w:rFonts w:eastAsia="Times New Roman"/>
          <w:szCs w:val="24"/>
        </w:rPr>
      </w:pPr>
      <w:r>
        <w:rPr>
          <w:rFonts w:eastAsia="Times New Roman"/>
          <w:szCs w:val="24"/>
        </w:rPr>
        <w:t>Τ</w:t>
      </w:r>
      <w:r w:rsidRPr="007B29B6">
        <w:rPr>
          <w:rFonts w:eastAsia="Times New Roman"/>
          <w:szCs w:val="24"/>
        </w:rPr>
        <w:t xml:space="preserve">ην απαγόρευση </w:t>
      </w:r>
      <w:r>
        <w:rPr>
          <w:rFonts w:eastAsia="Times New Roman"/>
          <w:szCs w:val="24"/>
        </w:rPr>
        <w:t>α</w:t>
      </w:r>
      <w:r w:rsidRPr="007B29B6">
        <w:rPr>
          <w:rFonts w:eastAsia="Times New Roman"/>
          <w:szCs w:val="24"/>
        </w:rPr>
        <w:t>διαφανών χρεώσεων για βασικές τραπεζικές υποχρεώσεις</w:t>
      </w:r>
      <w:r>
        <w:rPr>
          <w:rFonts w:eastAsia="Times New Roman"/>
          <w:szCs w:val="24"/>
        </w:rPr>
        <w:t>,</w:t>
      </w:r>
      <w:r w:rsidRPr="007B29B6">
        <w:rPr>
          <w:rFonts w:eastAsia="Times New Roman"/>
          <w:szCs w:val="24"/>
        </w:rPr>
        <w:t xml:space="preserve"> όπως η ηλεκτρονική χορήγηση ενημέρωσης για την κίνηση λογαριασμών</w:t>
      </w:r>
      <w:r>
        <w:rPr>
          <w:rFonts w:eastAsia="Times New Roman"/>
          <w:szCs w:val="24"/>
        </w:rPr>
        <w:t>.</w:t>
      </w:r>
      <w:r w:rsidRPr="007B29B6">
        <w:rPr>
          <w:rFonts w:eastAsia="Times New Roman"/>
          <w:szCs w:val="24"/>
        </w:rPr>
        <w:t xml:space="preserve"> </w:t>
      </w:r>
      <w:r>
        <w:rPr>
          <w:rFonts w:eastAsia="Times New Roman"/>
          <w:szCs w:val="24"/>
        </w:rPr>
        <w:t>Τ</w:t>
      </w:r>
      <w:r w:rsidRPr="007B29B6">
        <w:rPr>
          <w:rFonts w:eastAsia="Times New Roman"/>
          <w:szCs w:val="24"/>
        </w:rPr>
        <w:t>ον περιορισμό υπέρογκων χρεώσεων για συναλλαγές που γίνονται στα καταστήματα</w:t>
      </w:r>
      <w:r>
        <w:rPr>
          <w:rFonts w:eastAsia="Times New Roman"/>
          <w:szCs w:val="24"/>
        </w:rPr>
        <w:t>,</w:t>
      </w:r>
      <w:r w:rsidRPr="007B29B6">
        <w:rPr>
          <w:rFonts w:eastAsia="Times New Roman"/>
          <w:szCs w:val="24"/>
        </w:rPr>
        <w:t xml:space="preserve"> ώστε να μην υπερβαίνουν το αληθινό κόστος της διαδικτυακής συναλλαγής</w:t>
      </w:r>
      <w:r>
        <w:rPr>
          <w:rFonts w:eastAsia="Times New Roman"/>
          <w:szCs w:val="24"/>
        </w:rPr>
        <w:t>.</w:t>
      </w:r>
      <w:r w:rsidRPr="007B29B6">
        <w:rPr>
          <w:rFonts w:eastAsia="Times New Roman"/>
          <w:szCs w:val="24"/>
        </w:rPr>
        <w:t xml:space="preserve"> Την ειδική μέριμνα για τους ευάλωτους συμπολίτες </w:t>
      </w:r>
      <w:r w:rsidRPr="007B29B6">
        <w:rPr>
          <w:rFonts w:eastAsia="Times New Roman"/>
          <w:szCs w:val="24"/>
        </w:rPr>
        <w:lastRenderedPageBreak/>
        <w:t>μας και για τους ηλικιωμένους που οφείλουν να απολαμβάνουν χαμηλό κόστος συναλλαγών</w:t>
      </w:r>
      <w:r>
        <w:rPr>
          <w:rFonts w:eastAsia="Times New Roman"/>
          <w:szCs w:val="24"/>
        </w:rPr>
        <w:t>,</w:t>
      </w:r>
      <w:r w:rsidRPr="007B29B6">
        <w:rPr>
          <w:rFonts w:eastAsia="Times New Roman"/>
          <w:szCs w:val="24"/>
        </w:rPr>
        <w:t xml:space="preserve"> καθώς αδυνατούν να κάνουν ψηφιακές συναλλαγές</w:t>
      </w:r>
      <w:r>
        <w:rPr>
          <w:rFonts w:eastAsia="Times New Roman"/>
          <w:szCs w:val="24"/>
        </w:rPr>
        <w:t>.</w:t>
      </w:r>
      <w:r w:rsidRPr="007B29B6">
        <w:rPr>
          <w:rFonts w:eastAsia="Times New Roman"/>
          <w:szCs w:val="24"/>
        </w:rPr>
        <w:t xml:space="preserve"> Την υποχρέωση διατήρησης επαρκούς αριθμού </w:t>
      </w:r>
      <w:r>
        <w:rPr>
          <w:rFonts w:eastAsia="Times New Roman"/>
          <w:szCs w:val="24"/>
        </w:rPr>
        <w:t xml:space="preserve">ΑΤΜ, </w:t>
      </w:r>
      <w:r w:rsidRPr="007B29B6">
        <w:rPr>
          <w:rFonts w:eastAsia="Times New Roman"/>
          <w:szCs w:val="24"/>
        </w:rPr>
        <w:t>τουλάχιστον τριπλάσια από τα καταστήματα</w:t>
      </w:r>
      <w:r>
        <w:rPr>
          <w:rFonts w:eastAsia="Times New Roman"/>
          <w:szCs w:val="24"/>
        </w:rPr>
        <w:t>.</w:t>
      </w:r>
      <w:r w:rsidRPr="007B29B6">
        <w:rPr>
          <w:rFonts w:eastAsia="Times New Roman"/>
          <w:szCs w:val="24"/>
        </w:rPr>
        <w:t xml:space="preserve"> </w:t>
      </w:r>
      <w:r>
        <w:rPr>
          <w:rFonts w:eastAsia="Times New Roman"/>
          <w:szCs w:val="24"/>
        </w:rPr>
        <w:t>Τ</w:t>
      </w:r>
      <w:r w:rsidRPr="007B29B6">
        <w:rPr>
          <w:rFonts w:eastAsia="Times New Roman"/>
          <w:szCs w:val="24"/>
        </w:rPr>
        <w:t>η διασφάλιση</w:t>
      </w:r>
      <w:r>
        <w:rPr>
          <w:rFonts w:eastAsia="Times New Roman"/>
          <w:szCs w:val="24"/>
        </w:rPr>
        <w:t>,</w:t>
      </w:r>
      <w:r w:rsidRPr="007B29B6">
        <w:rPr>
          <w:rFonts w:eastAsia="Times New Roman"/>
          <w:szCs w:val="24"/>
        </w:rPr>
        <w:t xml:space="preserve"> κυρίες και κύριοι συνάδελφοι</w:t>
      </w:r>
      <w:r>
        <w:rPr>
          <w:rFonts w:eastAsia="Times New Roman"/>
          <w:szCs w:val="24"/>
        </w:rPr>
        <w:t>,</w:t>
      </w:r>
      <w:r w:rsidRPr="007B29B6">
        <w:rPr>
          <w:rFonts w:eastAsia="Times New Roman"/>
          <w:szCs w:val="24"/>
        </w:rPr>
        <w:t xml:space="preserve"> ότι επιτέλους </w:t>
      </w:r>
      <w:r>
        <w:rPr>
          <w:rFonts w:eastAsia="Times New Roman"/>
          <w:szCs w:val="24"/>
        </w:rPr>
        <w:t>οι μειώσεις</w:t>
      </w:r>
      <w:r w:rsidRPr="007B29B6">
        <w:rPr>
          <w:rFonts w:eastAsia="Times New Roman"/>
          <w:szCs w:val="24"/>
        </w:rPr>
        <w:t xml:space="preserve"> των επιτοκίων θα μεταφέρονται στους δανειολήπτες</w:t>
      </w:r>
      <w:r>
        <w:rPr>
          <w:rFonts w:eastAsia="Times New Roman"/>
          <w:szCs w:val="24"/>
        </w:rPr>
        <w:t>,</w:t>
      </w:r>
      <w:r w:rsidRPr="007B29B6">
        <w:rPr>
          <w:rFonts w:eastAsia="Times New Roman"/>
          <w:szCs w:val="24"/>
        </w:rPr>
        <w:t xml:space="preserve"> καταργώντας αδιαφανείς όρους</w:t>
      </w:r>
      <w:r>
        <w:rPr>
          <w:rFonts w:eastAsia="Times New Roman"/>
          <w:szCs w:val="24"/>
        </w:rPr>
        <w:t>.</w:t>
      </w:r>
      <w:r w:rsidRPr="007B29B6">
        <w:rPr>
          <w:rFonts w:eastAsia="Times New Roman"/>
          <w:szCs w:val="24"/>
        </w:rPr>
        <w:t xml:space="preserve"> </w:t>
      </w:r>
      <w:r>
        <w:rPr>
          <w:rFonts w:eastAsia="Times New Roman"/>
          <w:szCs w:val="24"/>
        </w:rPr>
        <w:t>Κ</w:t>
      </w:r>
      <w:r w:rsidRPr="007B29B6">
        <w:rPr>
          <w:rFonts w:eastAsia="Times New Roman"/>
          <w:szCs w:val="24"/>
        </w:rPr>
        <w:t>αι</w:t>
      </w:r>
      <w:r>
        <w:rPr>
          <w:rFonts w:eastAsia="Times New Roman"/>
          <w:szCs w:val="24"/>
        </w:rPr>
        <w:t>,</w:t>
      </w:r>
      <w:r w:rsidRPr="007B29B6">
        <w:rPr>
          <w:rFonts w:eastAsia="Times New Roman"/>
          <w:szCs w:val="24"/>
        </w:rPr>
        <w:t xml:space="preserve"> τέλος</w:t>
      </w:r>
      <w:r>
        <w:rPr>
          <w:rFonts w:eastAsia="Times New Roman"/>
          <w:szCs w:val="24"/>
        </w:rPr>
        <w:t>,</w:t>
      </w:r>
      <w:r w:rsidRPr="007B29B6">
        <w:rPr>
          <w:rFonts w:eastAsia="Times New Roman"/>
          <w:szCs w:val="24"/>
        </w:rPr>
        <w:t xml:space="preserve"> τον αυστηρό έλεγχο και την επιβολή κυρώσεων για τις παραβάσεις</w:t>
      </w:r>
      <w:r>
        <w:rPr>
          <w:rFonts w:eastAsia="Times New Roman"/>
          <w:szCs w:val="24"/>
        </w:rPr>
        <w:t>.</w:t>
      </w:r>
      <w:r w:rsidRPr="007B29B6">
        <w:rPr>
          <w:rFonts w:eastAsia="Times New Roman"/>
          <w:szCs w:val="24"/>
        </w:rPr>
        <w:t xml:space="preserve"> </w:t>
      </w:r>
    </w:p>
    <w:p>
      <w:pPr>
        <w:spacing w:line="600" w:lineRule="auto"/>
        <w:ind w:firstLine="720"/>
        <w:jc w:val="both"/>
        <w:rPr>
          <w:rFonts w:eastAsia="Times New Roman"/>
          <w:szCs w:val="24"/>
        </w:rPr>
      </w:pPr>
      <w:r w:rsidRPr="005143EC">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pPr>
        <w:spacing w:line="600" w:lineRule="auto"/>
        <w:ind w:firstLine="720"/>
        <w:jc w:val="both"/>
        <w:rPr>
          <w:rFonts w:eastAsia="Times New Roman"/>
          <w:szCs w:val="24"/>
        </w:rPr>
      </w:pPr>
      <w:r w:rsidRPr="007B29B6">
        <w:rPr>
          <w:rFonts w:eastAsia="Times New Roman"/>
          <w:szCs w:val="24"/>
        </w:rPr>
        <w:t>Τελειώνω</w:t>
      </w:r>
      <w:r>
        <w:rPr>
          <w:rFonts w:eastAsia="Times New Roman"/>
          <w:szCs w:val="24"/>
        </w:rPr>
        <w:t xml:space="preserve">, </w:t>
      </w:r>
      <w:r w:rsidRPr="007738CA">
        <w:rPr>
          <w:rFonts w:eastAsia="Times New Roman"/>
          <w:szCs w:val="24"/>
        </w:rPr>
        <w:t>κύριε Πρόεδρε</w:t>
      </w:r>
      <w:r>
        <w:rPr>
          <w:rFonts w:eastAsia="Times New Roman"/>
          <w:szCs w:val="24"/>
        </w:rPr>
        <w:t>.</w:t>
      </w:r>
    </w:p>
    <w:p>
      <w:pPr>
        <w:spacing w:line="600" w:lineRule="auto"/>
        <w:ind w:firstLine="720"/>
        <w:jc w:val="both"/>
        <w:rPr>
          <w:rFonts w:eastAsia="Times New Roman"/>
          <w:szCs w:val="24"/>
        </w:rPr>
      </w:pPr>
      <w:r w:rsidRPr="007738CA">
        <w:rPr>
          <w:rFonts w:eastAsia="Times New Roman"/>
          <w:szCs w:val="24"/>
        </w:rPr>
        <w:t>Κυρίες και κύριοι συνάδελφοι,</w:t>
      </w:r>
      <w:r>
        <w:rPr>
          <w:rFonts w:eastAsia="Times New Roman"/>
          <w:szCs w:val="24"/>
        </w:rPr>
        <w:t xml:space="preserve"> </w:t>
      </w:r>
      <w:r w:rsidRPr="007B29B6">
        <w:rPr>
          <w:rFonts w:eastAsia="Times New Roman"/>
          <w:szCs w:val="24"/>
        </w:rPr>
        <w:t>εκατομμύρια συμπολίτες μας είναι σήμερα αβοήθητοι σε έναν ωκεανό χρέους</w:t>
      </w:r>
      <w:r>
        <w:rPr>
          <w:rFonts w:eastAsia="Times New Roman"/>
          <w:szCs w:val="24"/>
        </w:rPr>
        <w:t>,</w:t>
      </w:r>
      <w:r w:rsidRPr="007B29B6">
        <w:rPr>
          <w:rFonts w:eastAsia="Times New Roman"/>
          <w:szCs w:val="24"/>
        </w:rPr>
        <w:t xml:space="preserve"> χωρίς πυξίδα</w:t>
      </w:r>
      <w:r>
        <w:rPr>
          <w:rFonts w:eastAsia="Times New Roman"/>
          <w:szCs w:val="24"/>
        </w:rPr>
        <w:t>,</w:t>
      </w:r>
      <w:r w:rsidRPr="007B29B6">
        <w:rPr>
          <w:rFonts w:eastAsia="Times New Roman"/>
          <w:szCs w:val="24"/>
        </w:rPr>
        <w:t xml:space="preserve"> χωρίς προστασία</w:t>
      </w:r>
      <w:r>
        <w:rPr>
          <w:rFonts w:eastAsia="Times New Roman"/>
          <w:szCs w:val="24"/>
        </w:rPr>
        <w:t>,</w:t>
      </w:r>
      <w:r w:rsidRPr="007B29B6">
        <w:rPr>
          <w:rFonts w:eastAsia="Times New Roman"/>
          <w:szCs w:val="24"/>
        </w:rPr>
        <w:t xml:space="preserve"> χωρίς ελπίδα</w:t>
      </w:r>
      <w:r>
        <w:rPr>
          <w:rFonts w:eastAsia="Times New Roman"/>
          <w:szCs w:val="24"/>
        </w:rPr>
        <w:t>.</w:t>
      </w:r>
      <w:r w:rsidRPr="007B29B6">
        <w:rPr>
          <w:rFonts w:eastAsia="Times New Roman"/>
          <w:szCs w:val="24"/>
        </w:rPr>
        <w:t xml:space="preserve"> Η πολιτική της </w:t>
      </w:r>
      <w:r w:rsidRPr="007738CA">
        <w:rPr>
          <w:rFonts w:eastAsia="Times New Roman"/>
          <w:szCs w:val="24"/>
        </w:rPr>
        <w:t>Νέας Δημοκρατίας</w:t>
      </w:r>
      <w:r>
        <w:rPr>
          <w:rFonts w:eastAsia="Times New Roman"/>
          <w:szCs w:val="24"/>
        </w:rPr>
        <w:t xml:space="preserve"> </w:t>
      </w:r>
      <w:r w:rsidRPr="007B29B6">
        <w:rPr>
          <w:rFonts w:eastAsia="Times New Roman"/>
          <w:szCs w:val="24"/>
        </w:rPr>
        <w:t>για το ιδιωτικό χρέος</w:t>
      </w:r>
      <w:r>
        <w:rPr>
          <w:rFonts w:eastAsia="Times New Roman"/>
          <w:szCs w:val="24"/>
        </w:rPr>
        <w:t>,</w:t>
      </w:r>
      <w:r w:rsidRPr="007B29B6">
        <w:rPr>
          <w:rFonts w:eastAsia="Times New Roman"/>
          <w:szCs w:val="24"/>
        </w:rPr>
        <w:t xml:space="preserve"> για τις καταχρηστικές πρακτικές των τραπεζών</w:t>
      </w:r>
      <w:r>
        <w:rPr>
          <w:rFonts w:eastAsia="Times New Roman"/>
          <w:szCs w:val="24"/>
        </w:rPr>
        <w:t>,</w:t>
      </w:r>
      <w:r w:rsidRPr="007B29B6">
        <w:rPr>
          <w:rFonts w:eastAsia="Times New Roman"/>
          <w:szCs w:val="24"/>
        </w:rPr>
        <w:t xml:space="preserve"> των </w:t>
      </w:r>
      <w:r>
        <w:rPr>
          <w:rFonts w:eastAsia="Times New Roman"/>
          <w:szCs w:val="24"/>
          <w:lang w:val="en-US"/>
        </w:rPr>
        <w:t>servicers</w:t>
      </w:r>
      <w:r w:rsidRPr="007B29B6">
        <w:rPr>
          <w:rFonts w:eastAsia="Times New Roman"/>
          <w:szCs w:val="24"/>
        </w:rPr>
        <w:t xml:space="preserve"> και των </w:t>
      </w:r>
      <w:proofErr w:type="spellStart"/>
      <w:r w:rsidRPr="007B29B6">
        <w:rPr>
          <w:rFonts w:eastAsia="Times New Roman"/>
          <w:szCs w:val="24"/>
        </w:rPr>
        <w:t>funds</w:t>
      </w:r>
      <w:proofErr w:type="spellEnd"/>
      <w:r w:rsidRPr="007B29B6">
        <w:rPr>
          <w:rFonts w:eastAsia="Times New Roman"/>
          <w:szCs w:val="24"/>
        </w:rPr>
        <w:t xml:space="preserve"> έχει αποτύχει</w:t>
      </w:r>
      <w:r w:rsidRPr="007738CA">
        <w:rPr>
          <w:rFonts w:eastAsia="Times New Roman"/>
          <w:szCs w:val="24"/>
        </w:rPr>
        <w:t>,</w:t>
      </w:r>
      <w:r w:rsidRPr="007B29B6">
        <w:rPr>
          <w:rFonts w:eastAsia="Times New Roman"/>
          <w:szCs w:val="24"/>
        </w:rPr>
        <w:t xml:space="preserve"> και η αιτία δεν είναι άλλη από την πλήρη απουσία πολιτικής βούλησης</w:t>
      </w:r>
      <w:r>
        <w:rPr>
          <w:rFonts w:eastAsia="Times New Roman"/>
          <w:szCs w:val="24"/>
        </w:rPr>
        <w:t>.</w:t>
      </w:r>
      <w:r w:rsidRPr="007B29B6">
        <w:rPr>
          <w:rFonts w:eastAsia="Times New Roman"/>
          <w:szCs w:val="24"/>
        </w:rPr>
        <w:t xml:space="preserve"> </w:t>
      </w:r>
    </w:p>
    <w:p>
      <w:pPr>
        <w:spacing w:line="600" w:lineRule="auto"/>
        <w:ind w:firstLine="720"/>
        <w:jc w:val="both"/>
        <w:rPr>
          <w:rFonts w:eastAsia="Times New Roman"/>
          <w:szCs w:val="24"/>
        </w:rPr>
      </w:pPr>
      <w:r w:rsidRPr="007B29B6">
        <w:rPr>
          <w:rFonts w:eastAsia="Times New Roman"/>
          <w:szCs w:val="24"/>
        </w:rPr>
        <w:t xml:space="preserve">Αν έπρεπε να διαλέξω έναν τομέα από τους πολλούς που η </w:t>
      </w:r>
      <w:r>
        <w:rPr>
          <w:rFonts w:eastAsia="Times New Roman"/>
          <w:szCs w:val="24"/>
        </w:rPr>
        <w:t>Κ</w:t>
      </w:r>
      <w:r w:rsidRPr="007B29B6">
        <w:rPr>
          <w:rFonts w:eastAsia="Times New Roman"/>
          <w:szCs w:val="24"/>
        </w:rPr>
        <w:t>υβέρνησή σας απέτυχε</w:t>
      </w:r>
      <w:r>
        <w:rPr>
          <w:rFonts w:eastAsia="Times New Roman"/>
          <w:szCs w:val="24"/>
        </w:rPr>
        <w:t>, η</w:t>
      </w:r>
      <w:r w:rsidRPr="007B29B6">
        <w:rPr>
          <w:rFonts w:eastAsia="Times New Roman"/>
          <w:szCs w:val="24"/>
        </w:rPr>
        <w:t xml:space="preserve"> προστασία των οφειλετών και η αντιμετώπιση του ιδιωτικού χρέους είναι σίγουρα ανάμεσα στους κορυφαίους</w:t>
      </w:r>
      <w:r>
        <w:rPr>
          <w:rFonts w:eastAsia="Times New Roman"/>
          <w:szCs w:val="24"/>
        </w:rPr>
        <w:t>.</w:t>
      </w:r>
      <w:r w:rsidRPr="007B29B6">
        <w:rPr>
          <w:rFonts w:eastAsia="Times New Roman"/>
          <w:szCs w:val="24"/>
        </w:rPr>
        <w:t xml:space="preserve"> </w:t>
      </w:r>
      <w:r>
        <w:rPr>
          <w:rFonts w:eastAsia="Times New Roman"/>
          <w:szCs w:val="24"/>
        </w:rPr>
        <w:t>Μ</w:t>
      </w:r>
      <w:r w:rsidRPr="007B29B6">
        <w:rPr>
          <w:rFonts w:eastAsia="Times New Roman"/>
          <w:szCs w:val="24"/>
        </w:rPr>
        <w:t xml:space="preserve">ε τη δική μας </w:t>
      </w:r>
      <w:r w:rsidRPr="007B29B6">
        <w:rPr>
          <w:rFonts w:eastAsia="Times New Roman"/>
          <w:szCs w:val="24"/>
        </w:rPr>
        <w:lastRenderedPageBreak/>
        <w:t>πολιτική πρόταση</w:t>
      </w:r>
      <w:r>
        <w:rPr>
          <w:rFonts w:eastAsia="Times New Roman"/>
          <w:szCs w:val="24"/>
        </w:rPr>
        <w:t xml:space="preserve"> υ</w:t>
      </w:r>
      <w:r w:rsidRPr="007B29B6">
        <w:rPr>
          <w:rFonts w:eastAsia="Times New Roman"/>
          <w:szCs w:val="24"/>
        </w:rPr>
        <w:t>πογράφουμε με τον ελληνικό λαό ένα συμβόλαιο αλληλεγγύης</w:t>
      </w:r>
      <w:r>
        <w:rPr>
          <w:rFonts w:eastAsia="Times New Roman"/>
          <w:szCs w:val="24"/>
        </w:rPr>
        <w:t>,</w:t>
      </w:r>
      <w:r w:rsidRPr="007B29B6">
        <w:rPr>
          <w:rFonts w:eastAsia="Times New Roman"/>
          <w:szCs w:val="24"/>
        </w:rPr>
        <w:t xml:space="preserve"> ένα </w:t>
      </w:r>
      <w:r>
        <w:rPr>
          <w:rFonts w:eastAsia="Times New Roman"/>
          <w:szCs w:val="24"/>
        </w:rPr>
        <w:t>συμβόλαιο</w:t>
      </w:r>
      <w:r w:rsidRPr="007B29B6">
        <w:rPr>
          <w:rFonts w:eastAsia="Times New Roman"/>
          <w:szCs w:val="24"/>
        </w:rPr>
        <w:t xml:space="preserve"> εντιμότητας</w:t>
      </w:r>
      <w:r>
        <w:rPr>
          <w:rFonts w:eastAsia="Times New Roman"/>
          <w:szCs w:val="24"/>
        </w:rPr>
        <w:t>,</w:t>
      </w:r>
      <w:r w:rsidRPr="007B29B6">
        <w:rPr>
          <w:rFonts w:eastAsia="Times New Roman"/>
          <w:szCs w:val="24"/>
        </w:rPr>
        <w:t xml:space="preserve"> ένα συμβόλαιο κοινωνικής δικαιοσύνης</w:t>
      </w:r>
      <w:r>
        <w:rPr>
          <w:rFonts w:eastAsia="Times New Roman"/>
          <w:szCs w:val="24"/>
        </w:rPr>
        <w:t>.</w:t>
      </w:r>
      <w:r w:rsidRPr="007B29B6">
        <w:rPr>
          <w:rFonts w:eastAsia="Times New Roman"/>
          <w:szCs w:val="24"/>
        </w:rPr>
        <w:t xml:space="preserve"> Μέλημά μας να μην αφήσουμε το τέρας του </w:t>
      </w:r>
      <w:r w:rsidRPr="007B29B6" w:rsidR="00207C66">
        <w:rPr>
          <w:rFonts w:eastAsia="Times New Roman"/>
          <w:szCs w:val="24"/>
        </w:rPr>
        <w:t>ιδιωτικ</w:t>
      </w:r>
      <w:r w:rsidR="00207C66">
        <w:rPr>
          <w:rFonts w:eastAsia="Times New Roman"/>
          <w:szCs w:val="24"/>
        </w:rPr>
        <w:t>ού</w:t>
      </w:r>
      <w:r w:rsidRPr="007B29B6" w:rsidR="00207C66">
        <w:rPr>
          <w:rFonts w:eastAsia="Times New Roman"/>
          <w:szCs w:val="24"/>
        </w:rPr>
        <w:t xml:space="preserve"> </w:t>
      </w:r>
      <w:r w:rsidRPr="007B29B6">
        <w:rPr>
          <w:rFonts w:eastAsia="Times New Roman"/>
          <w:szCs w:val="24"/>
        </w:rPr>
        <w:t>χρέο</w:t>
      </w:r>
      <w:r w:rsidR="00207C66">
        <w:rPr>
          <w:rFonts w:eastAsia="Times New Roman"/>
          <w:szCs w:val="24"/>
        </w:rPr>
        <w:t>υ</w:t>
      </w:r>
      <w:r w:rsidRPr="007B29B6">
        <w:rPr>
          <w:rFonts w:eastAsia="Times New Roman"/>
          <w:szCs w:val="24"/>
        </w:rPr>
        <w:t>ς να καταπιεί την κοινωνία</w:t>
      </w:r>
      <w:r>
        <w:rPr>
          <w:rFonts w:eastAsia="Times New Roman"/>
          <w:szCs w:val="24"/>
        </w:rPr>
        <w:t>, ν</w:t>
      </w:r>
      <w:r w:rsidRPr="007B29B6">
        <w:rPr>
          <w:rFonts w:eastAsia="Times New Roman"/>
          <w:szCs w:val="24"/>
        </w:rPr>
        <w:t>α δώσουμε ξανά προοπτική</w:t>
      </w:r>
      <w:r>
        <w:rPr>
          <w:rFonts w:eastAsia="Times New Roman"/>
          <w:szCs w:val="24"/>
        </w:rPr>
        <w:t>,</w:t>
      </w:r>
      <w:r w:rsidRPr="007B29B6">
        <w:rPr>
          <w:rFonts w:eastAsia="Times New Roman"/>
          <w:szCs w:val="24"/>
        </w:rPr>
        <w:t xml:space="preserve"> ασφάλεια και αξιοπρέπεια στους πολίτες</w:t>
      </w:r>
      <w:r>
        <w:rPr>
          <w:rFonts w:eastAsia="Times New Roman"/>
          <w:szCs w:val="24"/>
        </w:rPr>
        <w:t>.</w:t>
      </w:r>
      <w:r w:rsidRPr="007B29B6">
        <w:rPr>
          <w:rFonts w:eastAsia="Times New Roman"/>
          <w:szCs w:val="24"/>
        </w:rPr>
        <w:t xml:space="preserve"> </w:t>
      </w:r>
      <w:r>
        <w:rPr>
          <w:rFonts w:eastAsia="Times New Roman"/>
          <w:szCs w:val="24"/>
        </w:rPr>
        <w:t>Α</w:t>
      </w:r>
      <w:r w:rsidRPr="007B29B6">
        <w:rPr>
          <w:rFonts w:eastAsia="Times New Roman"/>
          <w:szCs w:val="24"/>
        </w:rPr>
        <w:t>υτό ακριβώς κάνει η τροπολογία του ΠΑΣΟΚ που κατατίθεται σήμερα στο νομοσχέδιο του Υπουργείου Οικονομικών</w:t>
      </w:r>
      <w:r>
        <w:rPr>
          <w:rFonts w:eastAsia="Times New Roman"/>
          <w:szCs w:val="24"/>
        </w:rPr>
        <w:t>.</w:t>
      </w:r>
    </w:p>
    <w:p>
      <w:pPr>
        <w:spacing w:line="600" w:lineRule="auto"/>
        <w:ind w:firstLine="720"/>
        <w:jc w:val="both"/>
        <w:rPr>
          <w:rFonts w:eastAsia="Times New Roman"/>
          <w:szCs w:val="24"/>
        </w:rPr>
      </w:pPr>
      <w:r w:rsidRPr="007B29B6">
        <w:rPr>
          <w:rFonts w:eastAsia="Times New Roman"/>
          <w:szCs w:val="24"/>
        </w:rPr>
        <w:t>Σας ευχαριστώ πολύ</w:t>
      </w:r>
      <w:r>
        <w:rPr>
          <w:rFonts w:eastAsia="Times New Roman"/>
          <w:szCs w:val="24"/>
        </w:rPr>
        <w:t>.</w:t>
      </w:r>
      <w:r w:rsidRPr="007B29B6">
        <w:rPr>
          <w:rFonts w:eastAsia="Times New Roman"/>
          <w:szCs w:val="24"/>
        </w:rPr>
        <w:t xml:space="preserve"> </w:t>
      </w:r>
    </w:p>
    <w:p>
      <w:pPr>
        <w:spacing w:line="600" w:lineRule="auto"/>
        <w:ind w:firstLine="720"/>
        <w:jc w:val="center"/>
        <w:rPr>
          <w:rFonts w:eastAsia="Times New Roman"/>
          <w:szCs w:val="24"/>
        </w:rPr>
      </w:pPr>
      <w:r w:rsidRPr="007738CA">
        <w:rPr>
          <w:rFonts w:eastAsia="Times New Roman"/>
          <w:szCs w:val="24"/>
        </w:rPr>
        <w:t>(Χειροκροτήματα από την πτέρυγα του ΠΑΣΟΚ</w:t>
      </w:r>
      <w:r w:rsidR="00207C66">
        <w:rPr>
          <w:rFonts w:eastAsia="Times New Roman"/>
          <w:szCs w:val="24"/>
        </w:rPr>
        <w:t xml:space="preserve"> </w:t>
      </w:r>
      <w:r w:rsidRPr="007738CA">
        <w:rPr>
          <w:rFonts w:eastAsia="Times New Roman"/>
          <w:szCs w:val="24"/>
        </w:rPr>
        <w:t>-</w:t>
      </w:r>
      <w:r w:rsidR="00207C66">
        <w:rPr>
          <w:rFonts w:eastAsia="Times New Roman"/>
          <w:szCs w:val="24"/>
        </w:rPr>
        <w:t xml:space="preserve"> </w:t>
      </w:r>
      <w:r w:rsidRPr="007738CA">
        <w:rPr>
          <w:rFonts w:eastAsia="Times New Roman"/>
          <w:szCs w:val="24"/>
        </w:rPr>
        <w:t>Κινήματος Αλλαγής)</w:t>
      </w:r>
    </w:p>
    <w:p>
      <w:pPr>
        <w:spacing w:line="600" w:lineRule="auto"/>
        <w:ind w:firstLine="720"/>
        <w:jc w:val="both"/>
        <w:rPr>
          <w:rFonts w:eastAsia="Times New Roman"/>
          <w:szCs w:val="24"/>
        </w:rPr>
      </w:pPr>
      <w:r w:rsidRPr="007738CA">
        <w:rPr>
          <w:rFonts w:eastAsia="Times New Roman"/>
          <w:b/>
          <w:bCs/>
          <w:szCs w:val="24"/>
        </w:rPr>
        <w:t xml:space="preserve">ΠΡΟΕΔΡΕΥΩΝ (Βασίλειος </w:t>
      </w:r>
      <w:proofErr w:type="spellStart"/>
      <w:r w:rsidRPr="007738CA">
        <w:rPr>
          <w:rFonts w:eastAsia="Times New Roman"/>
          <w:b/>
          <w:bCs/>
          <w:szCs w:val="24"/>
        </w:rPr>
        <w:t>Βιλιάρδος</w:t>
      </w:r>
      <w:proofErr w:type="spellEnd"/>
      <w:r w:rsidRPr="007738CA">
        <w:rPr>
          <w:rFonts w:eastAsia="Times New Roman"/>
          <w:b/>
          <w:bCs/>
          <w:szCs w:val="24"/>
        </w:rPr>
        <w:t>):</w:t>
      </w:r>
      <w:r>
        <w:rPr>
          <w:rFonts w:eastAsia="Times New Roman"/>
          <w:szCs w:val="24"/>
        </w:rPr>
        <w:t xml:space="preserve"> Ευχαριστούμε πολύ την </w:t>
      </w:r>
      <w:r w:rsidR="00207C66">
        <w:rPr>
          <w:rFonts w:eastAsia="Times New Roman"/>
          <w:szCs w:val="24"/>
        </w:rPr>
        <w:t xml:space="preserve">κ. </w:t>
      </w:r>
      <w:r>
        <w:rPr>
          <w:rFonts w:eastAsia="Times New Roman"/>
          <w:szCs w:val="24"/>
        </w:rPr>
        <w:t>Αποστολάκη.</w:t>
      </w:r>
    </w:p>
    <w:p>
      <w:pPr>
        <w:spacing w:line="600" w:lineRule="auto"/>
        <w:ind w:firstLine="720"/>
        <w:jc w:val="both"/>
        <w:rPr>
          <w:rFonts w:eastAsia="Times New Roman"/>
          <w:szCs w:val="24"/>
        </w:rPr>
      </w:pPr>
      <w:r w:rsidRPr="007B29B6">
        <w:rPr>
          <w:rFonts w:eastAsia="Times New Roman"/>
          <w:szCs w:val="24"/>
        </w:rPr>
        <w:t>Το</w:t>
      </w:r>
      <w:r>
        <w:rPr>
          <w:rFonts w:eastAsia="Times New Roman"/>
          <w:szCs w:val="24"/>
        </w:rPr>
        <w:t>ν</w:t>
      </w:r>
      <w:r w:rsidRPr="007B29B6">
        <w:rPr>
          <w:rFonts w:eastAsia="Times New Roman"/>
          <w:szCs w:val="24"/>
        </w:rPr>
        <w:t xml:space="preserve"> λόγο έχει ο Αναπληρωτής Υπουργός Οικονομικών </w:t>
      </w:r>
      <w:r>
        <w:rPr>
          <w:rFonts w:eastAsia="Times New Roman"/>
          <w:szCs w:val="24"/>
        </w:rPr>
        <w:t xml:space="preserve">κ. </w:t>
      </w:r>
      <w:r w:rsidRPr="00517636">
        <w:rPr>
          <w:rFonts w:eastAsia="Times New Roman"/>
          <w:szCs w:val="24"/>
        </w:rPr>
        <w:t>Νικόλαος</w:t>
      </w:r>
      <w:r>
        <w:rPr>
          <w:rFonts w:eastAsia="Times New Roman"/>
          <w:szCs w:val="24"/>
        </w:rPr>
        <w:t xml:space="preserve"> Παπαθανάσης.</w:t>
      </w:r>
    </w:p>
    <w:p>
      <w:pPr>
        <w:spacing w:line="600" w:lineRule="auto"/>
        <w:ind w:firstLine="720"/>
        <w:jc w:val="both"/>
        <w:rPr>
          <w:rFonts w:eastAsia="Times New Roman"/>
          <w:szCs w:val="24"/>
        </w:rPr>
      </w:pPr>
      <w:r w:rsidRPr="007738CA">
        <w:rPr>
          <w:rFonts w:eastAsia="Times New Roman"/>
          <w:b/>
          <w:bCs/>
          <w:szCs w:val="24"/>
        </w:rPr>
        <w:t>ΝΙΚΟΛΑΟΣ (ΝΙΚΟΣ) ΠΑΠΑΘΑΝΑΣΗΣ (Αναπληρωτής Υπουργός Εθνικής Οικονομίας και Οικονομικών):</w:t>
      </w:r>
      <w:r>
        <w:rPr>
          <w:rFonts w:eastAsia="Times New Roman"/>
          <w:szCs w:val="24"/>
        </w:rPr>
        <w:t xml:space="preserve"> </w:t>
      </w:r>
      <w:r w:rsidRPr="007B29B6">
        <w:rPr>
          <w:rFonts w:eastAsia="Times New Roman"/>
          <w:szCs w:val="24"/>
        </w:rPr>
        <w:t>Ευχαριστώ πολύ</w:t>
      </w:r>
      <w:r>
        <w:rPr>
          <w:rFonts w:eastAsia="Times New Roman"/>
          <w:szCs w:val="24"/>
        </w:rPr>
        <w:t>,</w:t>
      </w:r>
      <w:r w:rsidRPr="007B29B6">
        <w:rPr>
          <w:rFonts w:eastAsia="Times New Roman"/>
          <w:szCs w:val="24"/>
        </w:rPr>
        <w:t xml:space="preserve"> κύριε </w:t>
      </w:r>
      <w:r>
        <w:rPr>
          <w:rFonts w:eastAsia="Times New Roman"/>
          <w:szCs w:val="24"/>
        </w:rPr>
        <w:t>Π</w:t>
      </w:r>
      <w:r w:rsidRPr="007B29B6">
        <w:rPr>
          <w:rFonts w:eastAsia="Times New Roman"/>
          <w:szCs w:val="24"/>
        </w:rPr>
        <w:t>ρόεδρε</w:t>
      </w:r>
      <w:r>
        <w:rPr>
          <w:rFonts w:eastAsia="Times New Roman"/>
          <w:szCs w:val="24"/>
        </w:rPr>
        <w:t>.</w:t>
      </w:r>
    </w:p>
    <w:p>
      <w:pPr>
        <w:spacing w:line="600" w:lineRule="auto"/>
        <w:ind w:firstLine="720"/>
        <w:jc w:val="both"/>
        <w:rPr>
          <w:rFonts w:eastAsia="Times New Roman"/>
          <w:szCs w:val="24"/>
        </w:rPr>
      </w:pPr>
      <w:r w:rsidRPr="007B29B6">
        <w:rPr>
          <w:rFonts w:eastAsia="Times New Roman"/>
          <w:szCs w:val="24"/>
        </w:rPr>
        <w:t>Συζητάμε σήμερα ένα τεχνικό νομοσχέδιο</w:t>
      </w:r>
      <w:r>
        <w:rPr>
          <w:rFonts w:eastAsia="Times New Roman"/>
          <w:szCs w:val="24"/>
        </w:rPr>
        <w:t>,</w:t>
      </w:r>
      <w:r w:rsidRPr="007B29B6">
        <w:rPr>
          <w:rFonts w:eastAsia="Times New Roman"/>
          <w:szCs w:val="24"/>
        </w:rPr>
        <w:t xml:space="preserve"> ένα νομοσχέδιο το οποίο κατ</w:t>
      </w:r>
      <w:r>
        <w:rPr>
          <w:rFonts w:eastAsia="Times New Roman"/>
          <w:szCs w:val="24"/>
        </w:rPr>
        <w:t>’</w:t>
      </w:r>
      <w:r w:rsidRPr="007B29B6">
        <w:rPr>
          <w:rFonts w:eastAsia="Times New Roman"/>
          <w:szCs w:val="24"/>
        </w:rPr>
        <w:t xml:space="preserve"> </w:t>
      </w:r>
      <w:proofErr w:type="spellStart"/>
      <w:r w:rsidRPr="007B29B6">
        <w:rPr>
          <w:rFonts w:eastAsia="Times New Roman"/>
          <w:szCs w:val="24"/>
        </w:rPr>
        <w:t>ουσίαν</w:t>
      </w:r>
      <w:proofErr w:type="spellEnd"/>
      <w:r w:rsidRPr="007B29B6">
        <w:rPr>
          <w:rFonts w:eastAsia="Times New Roman"/>
          <w:szCs w:val="24"/>
        </w:rPr>
        <w:t xml:space="preserve"> υποστηρίζει την απορρόφηση των πόρων</w:t>
      </w:r>
      <w:r>
        <w:rPr>
          <w:rFonts w:eastAsia="Times New Roman"/>
          <w:szCs w:val="24"/>
        </w:rPr>
        <w:t>,</w:t>
      </w:r>
      <w:r w:rsidRPr="007B29B6">
        <w:rPr>
          <w:rFonts w:eastAsia="Times New Roman"/>
          <w:szCs w:val="24"/>
        </w:rPr>
        <w:t xml:space="preserve"> ένα νομοσχέδιο το οποίο είναι απαραίτητο</w:t>
      </w:r>
      <w:r>
        <w:rPr>
          <w:rFonts w:eastAsia="Times New Roman"/>
          <w:szCs w:val="24"/>
        </w:rPr>
        <w:t>,</w:t>
      </w:r>
      <w:r w:rsidRPr="007B29B6">
        <w:rPr>
          <w:rFonts w:eastAsia="Times New Roman"/>
          <w:szCs w:val="24"/>
        </w:rPr>
        <w:t xml:space="preserve"> διότι κυρίως αλλάζει διατάξεις που αφορούν ένα</w:t>
      </w:r>
      <w:r>
        <w:rPr>
          <w:rFonts w:eastAsia="Times New Roman"/>
          <w:szCs w:val="24"/>
        </w:rPr>
        <w:t>ν</w:t>
      </w:r>
      <w:r w:rsidRPr="007B29B6">
        <w:rPr>
          <w:rFonts w:eastAsia="Times New Roman"/>
          <w:szCs w:val="24"/>
        </w:rPr>
        <w:t xml:space="preserve"> νόμο του 2022</w:t>
      </w:r>
      <w:r>
        <w:rPr>
          <w:rFonts w:eastAsia="Times New Roman"/>
          <w:szCs w:val="24"/>
        </w:rPr>
        <w:t>, κ</w:t>
      </w:r>
      <w:r w:rsidRPr="007B29B6">
        <w:rPr>
          <w:rFonts w:eastAsia="Times New Roman"/>
          <w:szCs w:val="24"/>
        </w:rPr>
        <w:t>αι που πολ</w:t>
      </w:r>
      <w:r>
        <w:rPr>
          <w:rFonts w:eastAsia="Times New Roman"/>
          <w:szCs w:val="24"/>
        </w:rPr>
        <w:t xml:space="preserve">ύ </w:t>
      </w:r>
      <w:r w:rsidRPr="007B29B6">
        <w:rPr>
          <w:rFonts w:eastAsia="Times New Roman"/>
          <w:szCs w:val="24"/>
        </w:rPr>
        <w:t>εύλογα κάποιος μπορεί να ρωτήσει</w:t>
      </w:r>
      <w:r>
        <w:rPr>
          <w:rFonts w:eastAsia="Times New Roman"/>
          <w:szCs w:val="24"/>
        </w:rPr>
        <w:t xml:space="preserve"> αν τ</w:t>
      </w:r>
      <w:r w:rsidRPr="007B29B6">
        <w:rPr>
          <w:rFonts w:eastAsia="Times New Roman"/>
          <w:szCs w:val="24"/>
        </w:rPr>
        <w:t>ο 2025 είναι το ίδιο με το 2022</w:t>
      </w:r>
      <w:r>
        <w:rPr>
          <w:rFonts w:eastAsia="Times New Roman"/>
          <w:szCs w:val="24"/>
        </w:rPr>
        <w:t>.</w:t>
      </w:r>
      <w:r w:rsidRPr="007B29B6">
        <w:rPr>
          <w:rFonts w:eastAsia="Times New Roman"/>
          <w:szCs w:val="24"/>
        </w:rPr>
        <w:t xml:space="preserve"> </w:t>
      </w:r>
      <w:r>
        <w:rPr>
          <w:rFonts w:eastAsia="Times New Roman"/>
          <w:szCs w:val="24"/>
        </w:rPr>
        <w:t>Δ</w:t>
      </w:r>
      <w:r w:rsidRPr="007B29B6">
        <w:rPr>
          <w:rFonts w:eastAsia="Times New Roman"/>
          <w:szCs w:val="24"/>
        </w:rPr>
        <w:t xml:space="preserve">ηλαδή τα γεγονότα που συμβαίνουν σήμερα είναι </w:t>
      </w:r>
      <w:r w:rsidRPr="007B29B6">
        <w:rPr>
          <w:rFonts w:eastAsia="Times New Roman"/>
          <w:szCs w:val="24"/>
        </w:rPr>
        <w:lastRenderedPageBreak/>
        <w:t>γεγονότα που μπορούσαμε να τα έχουμε προβλέψει</w:t>
      </w:r>
      <w:r>
        <w:rPr>
          <w:rFonts w:eastAsia="Times New Roman"/>
          <w:szCs w:val="24"/>
        </w:rPr>
        <w:t>;</w:t>
      </w:r>
      <w:r w:rsidRPr="007B29B6">
        <w:rPr>
          <w:rFonts w:eastAsia="Times New Roman"/>
          <w:szCs w:val="24"/>
        </w:rPr>
        <w:t xml:space="preserve"> Μπορούσαμε</w:t>
      </w:r>
      <w:r>
        <w:rPr>
          <w:rFonts w:eastAsia="Times New Roman"/>
          <w:szCs w:val="24"/>
        </w:rPr>
        <w:t>,</w:t>
      </w:r>
      <w:r w:rsidRPr="007B29B6">
        <w:rPr>
          <w:rFonts w:eastAsia="Times New Roman"/>
          <w:szCs w:val="24"/>
        </w:rPr>
        <w:t xml:space="preserve"> ας πούμε</w:t>
      </w:r>
      <w:r>
        <w:rPr>
          <w:rFonts w:eastAsia="Times New Roman"/>
          <w:szCs w:val="24"/>
        </w:rPr>
        <w:t>,</w:t>
      </w:r>
      <w:r w:rsidRPr="007B29B6">
        <w:rPr>
          <w:rFonts w:eastAsia="Times New Roman"/>
          <w:szCs w:val="24"/>
        </w:rPr>
        <w:t xml:space="preserve"> να έχουμε προβλέψει ότι σήμερα στην Κοπεγχάγη και στο </w:t>
      </w:r>
      <w:proofErr w:type="spellStart"/>
      <w:r w:rsidRPr="007B29B6">
        <w:rPr>
          <w:rFonts w:eastAsia="Times New Roman"/>
          <w:szCs w:val="24"/>
        </w:rPr>
        <w:t>Όσλο</w:t>
      </w:r>
      <w:proofErr w:type="spellEnd"/>
      <w:r w:rsidRPr="007B29B6">
        <w:rPr>
          <w:rFonts w:eastAsia="Times New Roman"/>
          <w:szCs w:val="24"/>
        </w:rPr>
        <w:t xml:space="preserve"> θα </w:t>
      </w:r>
      <w:r>
        <w:rPr>
          <w:rFonts w:eastAsia="Times New Roman"/>
          <w:szCs w:val="24"/>
        </w:rPr>
        <w:t xml:space="preserve">πετούσαν </w:t>
      </w:r>
      <w:r>
        <w:rPr>
          <w:rFonts w:eastAsia="Times New Roman"/>
          <w:szCs w:val="24"/>
          <w:lang w:val="en-US"/>
        </w:rPr>
        <w:t>drones</w:t>
      </w:r>
      <w:r w:rsidRPr="007B29B6">
        <w:rPr>
          <w:rFonts w:eastAsia="Times New Roman"/>
          <w:szCs w:val="24"/>
        </w:rPr>
        <w:t xml:space="preserve"> που αναζητούν ποιος </w:t>
      </w:r>
      <w:r>
        <w:rPr>
          <w:rFonts w:eastAsia="Times New Roman"/>
          <w:szCs w:val="24"/>
        </w:rPr>
        <w:t xml:space="preserve">τα έχει σηκώσει </w:t>
      </w:r>
      <w:r w:rsidRPr="007B29B6">
        <w:rPr>
          <w:rFonts w:eastAsia="Times New Roman"/>
          <w:szCs w:val="24"/>
        </w:rPr>
        <w:t xml:space="preserve">και ποιος </w:t>
      </w:r>
      <w:r>
        <w:rPr>
          <w:rFonts w:eastAsia="Times New Roman"/>
          <w:szCs w:val="24"/>
        </w:rPr>
        <w:t>τ</w:t>
      </w:r>
      <w:r w:rsidRPr="007B29B6">
        <w:rPr>
          <w:rFonts w:eastAsia="Times New Roman"/>
          <w:szCs w:val="24"/>
        </w:rPr>
        <w:t>α έχει βάλει εκεί</w:t>
      </w:r>
      <w:r>
        <w:rPr>
          <w:rFonts w:eastAsia="Times New Roman"/>
          <w:szCs w:val="24"/>
        </w:rPr>
        <w:t xml:space="preserve">; </w:t>
      </w:r>
      <w:r w:rsidRPr="007B29B6">
        <w:rPr>
          <w:rFonts w:eastAsia="Times New Roman"/>
          <w:szCs w:val="24"/>
        </w:rPr>
        <w:t>Θα μπορούσαμε να γνωρίζαμε τότε</w:t>
      </w:r>
      <w:r>
        <w:rPr>
          <w:rFonts w:eastAsia="Times New Roman"/>
          <w:szCs w:val="24"/>
        </w:rPr>
        <w:t>,</w:t>
      </w:r>
      <w:r w:rsidRPr="007B29B6">
        <w:rPr>
          <w:rFonts w:eastAsia="Times New Roman"/>
          <w:szCs w:val="24"/>
        </w:rPr>
        <w:t xml:space="preserve"> το 2022</w:t>
      </w:r>
      <w:r>
        <w:rPr>
          <w:rFonts w:eastAsia="Times New Roman"/>
          <w:szCs w:val="24"/>
        </w:rPr>
        <w:t>,</w:t>
      </w:r>
      <w:r w:rsidRPr="007B29B6">
        <w:rPr>
          <w:rFonts w:eastAsia="Times New Roman"/>
          <w:szCs w:val="24"/>
        </w:rPr>
        <w:t xml:space="preserve"> τη στεγαστική κρίση και την εξέλιξή </w:t>
      </w:r>
      <w:r>
        <w:rPr>
          <w:rFonts w:eastAsia="Times New Roman"/>
          <w:szCs w:val="24"/>
        </w:rPr>
        <w:t>της;</w:t>
      </w:r>
      <w:r w:rsidRPr="007B29B6">
        <w:rPr>
          <w:rFonts w:eastAsia="Times New Roman"/>
          <w:szCs w:val="24"/>
        </w:rPr>
        <w:t xml:space="preserve"> Θα μπορούσαμε να γνωρίζαμε το </w:t>
      </w:r>
      <w:r>
        <w:rPr>
          <w:rFonts w:eastAsia="Times New Roman"/>
          <w:szCs w:val="24"/>
        </w:rPr>
        <w:t>20</w:t>
      </w:r>
      <w:r w:rsidRPr="007B29B6">
        <w:rPr>
          <w:rFonts w:eastAsia="Times New Roman"/>
          <w:szCs w:val="24"/>
        </w:rPr>
        <w:t xml:space="preserve">22 τις </w:t>
      </w:r>
      <w:r>
        <w:rPr>
          <w:rFonts w:eastAsia="Times New Roman"/>
          <w:szCs w:val="24"/>
        </w:rPr>
        <w:t>ανάγκες</w:t>
      </w:r>
      <w:r w:rsidRPr="007B29B6">
        <w:rPr>
          <w:rFonts w:eastAsia="Times New Roman"/>
          <w:szCs w:val="24"/>
        </w:rPr>
        <w:t xml:space="preserve"> για αμυντικές δαπάνες και όλη τη συζήτηση που γίνεται στην Ευρώπη</w:t>
      </w:r>
      <w:r>
        <w:rPr>
          <w:rFonts w:eastAsia="Times New Roman"/>
          <w:szCs w:val="24"/>
        </w:rPr>
        <w:t>;</w:t>
      </w:r>
      <w:r w:rsidRPr="007B29B6">
        <w:rPr>
          <w:rFonts w:eastAsia="Times New Roman"/>
          <w:szCs w:val="24"/>
        </w:rPr>
        <w:t xml:space="preserve"> </w:t>
      </w:r>
      <w:r>
        <w:rPr>
          <w:rFonts w:eastAsia="Times New Roman"/>
          <w:szCs w:val="24"/>
        </w:rPr>
        <w:t>Ή</w:t>
      </w:r>
      <w:r w:rsidRPr="007B29B6">
        <w:rPr>
          <w:rFonts w:eastAsia="Times New Roman"/>
          <w:szCs w:val="24"/>
        </w:rPr>
        <w:t xml:space="preserve"> θα μπορούσαμε να γνωρίζουμε το </w:t>
      </w:r>
      <w:r>
        <w:rPr>
          <w:rFonts w:eastAsia="Times New Roman"/>
          <w:szCs w:val="24"/>
        </w:rPr>
        <w:t>20</w:t>
      </w:r>
      <w:r w:rsidRPr="007B29B6">
        <w:rPr>
          <w:rFonts w:eastAsia="Times New Roman"/>
          <w:szCs w:val="24"/>
        </w:rPr>
        <w:t xml:space="preserve">22 τι συμβαίνει σήμερα στη </w:t>
      </w:r>
      <w:r>
        <w:rPr>
          <w:rFonts w:eastAsia="Times New Roman"/>
          <w:szCs w:val="24"/>
        </w:rPr>
        <w:t>Γ</w:t>
      </w:r>
      <w:r w:rsidRPr="007B29B6">
        <w:rPr>
          <w:rFonts w:eastAsia="Times New Roman"/>
          <w:szCs w:val="24"/>
        </w:rPr>
        <w:t>άζα</w:t>
      </w:r>
      <w:r>
        <w:rPr>
          <w:rFonts w:eastAsia="Times New Roman"/>
          <w:szCs w:val="24"/>
        </w:rPr>
        <w:t>;</w:t>
      </w:r>
    </w:p>
    <w:p>
      <w:pPr>
        <w:spacing w:line="600" w:lineRule="auto"/>
        <w:ind w:firstLine="720"/>
        <w:jc w:val="both"/>
        <w:rPr>
          <w:rFonts w:eastAsia="Times New Roman"/>
          <w:szCs w:val="24"/>
        </w:rPr>
      </w:pPr>
      <w:r w:rsidRPr="007B29B6">
        <w:rPr>
          <w:rFonts w:eastAsia="Times New Roman"/>
          <w:szCs w:val="24"/>
        </w:rPr>
        <w:t>Κυρίες και κύριοι συνάδελφοι</w:t>
      </w:r>
      <w:r>
        <w:rPr>
          <w:rFonts w:eastAsia="Times New Roman"/>
          <w:szCs w:val="24"/>
        </w:rPr>
        <w:t>,</w:t>
      </w:r>
      <w:r w:rsidRPr="007B29B6">
        <w:rPr>
          <w:rFonts w:eastAsia="Times New Roman"/>
          <w:szCs w:val="24"/>
        </w:rPr>
        <w:t xml:space="preserve"> θα ήθελα</w:t>
      </w:r>
      <w:r>
        <w:rPr>
          <w:rFonts w:eastAsia="Times New Roman"/>
          <w:szCs w:val="24"/>
        </w:rPr>
        <w:t>,</w:t>
      </w:r>
      <w:r w:rsidRPr="007B29B6">
        <w:rPr>
          <w:rFonts w:eastAsia="Times New Roman"/>
          <w:szCs w:val="24"/>
        </w:rPr>
        <w:t xml:space="preserve"> ξεκινώντας</w:t>
      </w:r>
      <w:r>
        <w:rPr>
          <w:rFonts w:eastAsia="Times New Roman"/>
          <w:szCs w:val="24"/>
        </w:rPr>
        <w:t>,</w:t>
      </w:r>
      <w:r w:rsidRPr="007B29B6">
        <w:rPr>
          <w:rFonts w:eastAsia="Times New Roman"/>
          <w:szCs w:val="24"/>
        </w:rPr>
        <w:t xml:space="preserve"> να συγχαρώ τον εισηγητή της </w:t>
      </w:r>
      <w:r w:rsidRPr="007738CA">
        <w:rPr>
          <w:rFonts w:eastAsia="Times New Roman"/>
          <w:szCs w:val="24"/>
        </w:rPr>
        <w:t>Νέας Δημοκρατίας</w:t>
      </w:r>
      <w:r>
        <w:rPr>
          <w:rFonts w:eastAsia="Times New Roman"/>
          <w:szCs w:val="24"/>
        </w:rPr>
        <w:t xml:space="preserve">, </w:t>
      </w:r>
      <w:r w:rsidRPr="007B29B6">
        <w:rPr>
          <w:rFonts w:eastAsia="Times New Roman"/>
          <w:szCs w:val="24"/>
        </w:rPr>
        <w:t>τον κ</w:t>
      </w:r>
      <w:r>
        <w:rPr>
          <w:rFonts w:eastAsia="Times New Roman"/>
          <w:szCs w:val="24"/>
        </w:rPr>
        <w:t>.</w:t>
      </w:r>
      <w:r w:rsidRPr="007B29B6">
        <w:rPr>
          <w:rFonts w:eastAsia="Times New Roman"/>
          <w:szCs w:val="24"/>
        </w:rPr>
        <w:t xml:space="preserve"> Νεοκλή </w:t>
      </w:r>
      <w:r>
        <w:rPr>
          <w:rFonts w:eastAsia="Times New Roman"/>
          <w:szCs w:val="24"/>
        </w:rPr>
        <w:t>Κ</w:t>
      </w:r>
      <w:r w:rsidRPr="007B29B6">
        <w:rPr>
          <w:rFonts w:eastAsia="Times New Roman"/>
          <w:szCs w:val="24"/>
        </w:rPr>
        <w:t>ρητικό</w:t>
      </w:r>
      <w:r>
        <w:rPr>
          <w:rFonts w:eastAsia="Times New Roman"/>
          <w:szCs w:val="24"/>
        </w:rPr>
        <w:t>,</w:t>
      </w:r>
      <w:r w:rsidRPr="007B29B6">
        <w:rPr>
          <w:rFonts w:eastAsia="Times New Roman"/>
          <w:szCs w:val="24"/>
        </w:rPr>
        <w:t xml:space="preserve"> για την εξαιρετική και εμπεριστατωμένη ανάλυση του νομοσχεδίου και την εξαιρετική συνεργασία που είχαμε</w:t>
      </w:r>
      <w:r>
        <w:rPr>
          <w:rFonts w:eastAsia="Times New Roman"/>
          <w:szCs w:val="24"/>
        </w:rPr>
        <w:t>,</w:t>
      </w:r>
      <w:r w:rsidRPr="007B29B6">
        <w:rPr>
          <w:rFonts w:eastAsia="Times New Roman"/>
          <w:szCs w:val="24"/>
        </w:rPr>
        <w:t xml:space="preserve"> έτσι ώστε να φέρουμε στο σημείο αυτό το νομοσχέδιο αυτό</w:t>
      </w:r>
      <w:r>
        <w:rPr>
          <w:rFonts w:eastAsia="Times New Roman"/>
          <w:szCs w:val="24"/>
        </w:rPr>
        <w:t xml:space="preserve">. </w:t>
      </w:r>
      <w:r w:rsidRPr="007738CA">
        <w:rPr>
          <w:rFonts w:eastAsia="Times New Roman"/>
          <w:szCs w:val="24"/>
        </w:rPr>
        <w:t>Όμως</w:t>
      </w:r>
      <w:r>
        <w:rPr>
          <w:rFonts w:eastAsia="Times New Roman"/>
          <w:szCs w:val="24"/>
        </w:rPr>
        <w:t>,</w:t>
      </w:r>
      <w:r w:rsidRPr="007B29B6">
        <w:rPr>
          <w:rFonts w:eastAsia="Times New Roman"/>
          <w:szCs w:val="24"/>
        </w:rPr>
        <w:t xml:space="preserve"> ξέρετε</w:t>
      </w:r>
      <w:r>
        <w:rPr>
          <w:rFonts w:eastAsia="Times New Roman"/>
          <w:szCs w:val="24"/>
        </w:rPr>
        <w:t>,</w:t>
      </w:r>
      <w:r w:rsidRPr="007B29B6">
        <w:rPr>
          <w:rFonts w:eastAsia="Times New Roman"/>
          <w:szCs w:val="24"/>
        </w:rPr>
        <w:t xml:space="preserve"> το εξόχως τεχνικό αυτό νομοσχέδιο προφανώς ακουμπάει επάνω σε ό</w:t>
      </w:r>
      <w:r>
        <w:rPr>
          <w:rFonts w:eastAsia="Times New Roman"/>
          <w:szCs w:val="24"/>
        </w:rPr>
        <w:t>,</w:t>
      </w:r>
      <w:r w:rsidRPr="007B29B6">
        <w:rPr>
          <w:rFonts w:eastAsia="Times New Roman"/>
          <w:szCs w:val="24"/>
        </w:rPr>
        <w:t>τι έχει σχέση με την οικονομία</w:t>
      </w:r>
      <w:r>
        <w:rPr>
          <w:rFonts w:eastAsia="Times New Roman"/>
          <w:szCs w:val="24"/>
        </w:rPr>
        <w:t>.</w:t>
      </w:r>
      <w:r w:rsidRPr="007B29B6">
        <w:rPr>
          <w:rFonts w:eastAsia="Times New Roman"/>
          <w:szCs w:val="24"/>
        </w:rPr>
        <w:t xml:space="preserve"> </w:t>
      </w:r>
      <w:r>
        <w:rPr>
          <w:rFonts w:eastAsia="Times New Roman"/>
          <w:szCs w:val="24"/>
        </w:rPr>
        <w:t>Δ</w:t>
      </w:r>
      <w:r w:rsidRPr="007B29B6">
        <w:rPr>
          <w:rFonts w:eastAsia="Times New Roman"/>
          <w:szCs w:val="24"/>
        </w:rPr>
        <w:t>ηλαδή έχει σχέση η απορρόφηση των πόρων με την απόδοση</w:t>
      </w:r>
      <w:r>
        <w:rPr>
          <w:rFonts w:eastAsia="Times New Roman"/>
          <w:szCs w:val="24"/>
        </w:rPr>
        <w:t xml:space="preserve"> και</w:t>
      </w:r>
      <w:r w:rsidRPr="007B29B6">
        <w:rPr>
          <w:rFonts w:eastAsia="Times New Roman"/>
          <w:szCs w:val="24"/>
        </w:rPr>
        <w:t xml:space="preserve"> </w:t>
      </w:r>
      <w:r>
        <w:rPr>
          <w:rFonts w:eastAsia="Times New Roman"/>
          <w:szCs w:val="24"/>
        </w:rPr>
        <w:t>τ</w:t>
      </w:r>
      <w:r w:rsidRPr="007B29B6">
        <w:rPr>
          <w:rFonts w:eastAsia="Times New Roman"/>
          <w:szCs w:val="24"/>
        </w:rPr>
        <w:t>ο μέρισμα</w:t>
      </w:r>
      <w:r>
        <w:rPr>
          <w:rFonts w:eastAsia="Times New Roman"/>
          <w:szCs w:val="24"/>
        </w:rPr>
        <w:t>,</w:t>
      </w:r>
      <w:r w:rsidRPr="007B29B6">
        <w:rPr>
          <w:rFonts w:eastAsia="Times New Roman"/>
          <w:szCs w:val="24"/>
        </w:rPr>
        <w:t xml:space="preserve"> το οποίο κατ</w:t>
      </w:r>
      <w:r>
        <w:rPr>
          <w:rFonts w:eastAsia="Times New Roman"/>
          <w:szCs w:val="24"/>
        </w:rPr>
        <w:t>’</w:t>
      </w:r>
      <w:r w:rsidRPr="007B29B6">
        <w:rPr>
          <w:rFonts w:eastAsia="Times New Roman"/>
          <w:szCs w:val="24"/>
        </w:rPr>
        <w:t xml:space="preserve"> </w:t>
      </w:r>
      <w:proofErr w:type="spellStart"/>
      <w:r w:rsidRPr="007B29B6">
        <w:rPr>
          <w:rFonts w:eastAsia="Times New Roman"/>
          <w:szCs w:val="24"/>
        </w:rPr>
        <w:t>ουσίαν</w:t>
      </w:r>
      <w:proofErr w:type="spellEnd"/>
      <w:r w:rsidRPr="007B29B6">
        <w:rPr>
          <w:rFonts w:eastAsia="Times New Roman"/>
          <w:szCs w:val="24"/>
        </w:rPr>
        <w:t xml:space="preserve"> προκύπτει από την αναπτυξιακή πορεία της οικονομίας</w:t>
      </w:r>
      <w:r>
        <w:rPr>
          <w:rFonts w:eastAsia="Times New Roman"/>
          <w:szCs w:val="24"/>
        </w:rPr>
        <w:t>;</w:t>
      </w:r>
      <w:r w:rsidRPr="007B29B6">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Έ</w:t>
      </w:r>
      <w:r w:rsidRPr="007B29B6">
        <w:rPr>
          <w:rFonts w:eastAsia="Times New Roman"/>
          <w:szCs w:val="24"/>
        </w:rPr>
        <w:t>χει σχέση το γεγονός ότι το 2019</w:t>
      </w:r>
      <w:r>
        <w:rPr>
          <w:rFonts w:eastAsia="Times New Roman"/>
          <w:szCs w:val="24"/>
        </w:rPr>
        <w:t>, κύριε</w:t>
      </w:r>
      <w:r w:rsidRPr="007B29B6">
        <w:rPr>
          <w:rFonts w:eastAsia="Times New Roman"/>
          <w:szCs w:val="24"/>
        </w:rPr>
        <w:t xml:space="preserve"> </w:t>
      </w:r>
      <w:proofErr w:type="spellStart"/>
      <w:r w:rsidRPr="007B29B6">
        <w:rPr>
          <w:rFonts w:eastAsia="Times New Roman"/>
          <w:szCs w:val="24"/>
        </w:rPr>
        <w:t>Μαμουλάκη</w:t>
      </w:r>
      <w:proofErr w:type="spellEnd"/>
      <w:r>
        <w:rPr>
          <w:rFonts w:eastAsia="Times New Roman"/>
          <w:szCs w:val="24"/>
        </w:rPr>
        <w:t>,</w:t>
      </w:r>
      <w:r w:rsidRPr="007B29B6">
        <w:rPr>
          <w:rFonts w:eastAsia="Times New Roman"/>
          <w:szCs w:val="24"/>
        </w:rPr>
        <w:t xml:space="preserve"> είχαμε ένα Πρόγραμμα Δημοσίων Επενδύσεων 5,4 δισεκατομμ</w:t>
      </w:r>
      <w:r>
        <w:rPr>
          <w:rFonts w:eastAsia="Times New Roman"/>
          <w:szCs w:val="24"/>
        </w:rPr>
        <w:t>υρίων</w:t>
      </w:r>
      <w:r w:rsidRPr="007B29B6">
        <w:rPr>
          <w:rFonts w:eastAsia="Times New Roman"/>
          <w:szCs w:val="24"/>
        </w:rPr>
        <w:t xml:space="preserve"> ευρώ</w:t>
      </w:r>
      <w:r>
        <w:rPr>
          <w:rFonts w:eastAsia="Times New Roman"/>
          <w:szCs w:val="24"/>
        </w:rPr>
        <w:t>,</w:t>
      </w:r>
      <w:r w:rsidRPr="007B29B6">
        <w:rPr>
          <w:rFonts w:eastAsia="Times New Roman"/>
          <w:szCs w:val="24"/>
        </w:rPr>
        <w:t xml:space="preserve"> και φέτος έχουμε 14,6 δισεκατομμύρια ευρώ</w:t>
      </w:r>
      <w:r>
        <w:rPr>
          <w:rFonts w:eastAsia="Times New Roman"/>
          <w:szCs w:val="24"/>
        </w:rPr>
        <w:t>,</w:t>
      </w:r>
      <w:r w:rsidRPr="007B29B6">
        <w:rPr>
          <w:rFonts w:eastAsia="Times New Roman"/>
          <w:szCs w:val="24"/>
        </w:rPr>
        <w:t xml:space="preserve"> ενώ το 2026 θα έχουμε 16,9 δισεκατομμύρια ευρώ</w:t>
      </w:r>
      <w:r>
        <w:rPr>
          <w:rFonts w:eastAsia="Times New Roman"/>
          <w:szCs w:val="24"/>
        </w:rPr>
        <w:t>;</w:t>
      </w:r>
      <w:r w:rsidRPr="007B29B6">
        <w:rPr>
          <w:rFonts w:eastAsia="Times New Roman"/>
          <w:szCs w:val="24"/>
        </w:rPr>
        <w:t xml:space="preserve"> </w:t>
      </w:r>
      <w:r>
        <w:rPr>
          <w:rFonts w:eastAsia="Times New Roman"/>
          <w:szCs w:val="24"/>
        </w:rPr>
        <w:t>Κ</w:t>
      </w:r>
      <w:r w:rsidRPr="007B29B6">
        <w:rPr>
          <w:rFonts w:eastAsia="Times New Roman"/>
          <w:szCs w:val="24"/>
        </w:rPr>
        <w:t>αι δεν μιλάω μόνο για το Ταμείο Ανάκαμψης</w:t>
      </w:r>
      <w:r>
        <w:rPr>
          <w:rFonts w:eastAsia="Times New Roman"/>
          <w:szCs w:val="24"/>
        </w:rPr>
        <w:t>, μ</w:t>
      </w:r>
      <w:r w:rsidRPr="007B29B6">
        <w:rPr>
          <w:rFonts w:eastAsia="Times New Roman"/>
          <w:szCs w:val="24"/>
        </w:rPr>
        <w:t>ιλώ και για όλη την εξέλιξη των συγχρηματοδοτούμενων προγραμμάτων του ΕΣΠΑ</w:t>
      </w:r>
      <w:r>
        <w:rPr>
          <w:rFonts w:eastAsia="Times New Roman"/>
          <w:szCs w:val="24"/>
        </w:rPr>
        <w:t xml:space="preserve">. </w:t>
      </w:r>
      <w:r>
        <w:rPr>
          <w:rFonts w:eastAsia="Times New Roman"/>
          <w:szCs w:val="24"/>
        </w:rPr>
        <w:lastRenderedPageBreak/>
        <w:t>Μιλώ για</w:t>
      </w:r>
      <w:r w:rsidRPr="007B29B6">
        <w:rPr>
          <w:rFonts w:eastAsia="Times New Roman"/>
          <w:szCs w:val="24"/>
        </w:rPr>
        <w:t xml:space="preserve"> την πορεία υλοποίησης του ΕΣΠΑ </w:t>
      </w:r>
      <w:r>
        <w:rPr>
          <w:rFonts w:eastAsia="Times New Roman"/>
          <w:szCs w:val="24"/>
        </w:rPr>
        <w:t>«20</w:t>
      </w:r>
      <w:r w:rsidRPr="007B29B6">
        <w:rPr>
          <w:rFonts w:eastAsia="Times New Roman"/>
          <w:szCs w:val="24"/>
        </w:rPr>
        <w:t>14</w:t>
      </w:r>
      <w:r>
        <w:rPr>
          <w:rFonts w:eastAsia="Times New Roman"/>
          <w:szCs w:val="24"/>
        </w:rPr>
        <w:t>-20</w:t>
      </w:r>
      <w:r w:rsidRPr="007B29B6">
        <w:rPr>
          <w:rFonts w:eastAsia="Times New Roman"/>
          <w:szCs w:val="24"/>
        </w:rPr>
        <w:t>20</w:t>
      </w:r>
      <w:r>
        <w:rPr>
          <w:rFonts w:eastAsia="Times New Roman"/>
          <w:szCs w:val="24"/>
        </w:rPr>
        <w:t>»</w:t>
      </w:r>
      <w:r w:rsidRPr="007B29B6">
        <w:rPr>
          <w:rFonts w:eastAsia="Times New Roman"/>
          <w:szCs w:val="24"/>
        </w:rPr>
        <w:t xml:space="preserve"> που την παραλάβαμε το 2019</w:t>
      </w:r>
      <w:r>
        <w:rPr>
          <w:rFonts w:eastAsia="Times New Roman"/>
          <w:szCs w:val="24"/>
        </w:rPr>
        <w:t>. Τότε</w:t>
      </w:r>
      <w:r w:rsidRPr="007B29B6">
        <w:rPr>
          <w:rFonts w:eastAsia="Times New Roman"/>
          <w:szCs w:val="24"/>
        </w:rPr>
        <w:t xml:space="preserve"> η Ελλάδα ήταν ουραγός της Ευρώπης</w:t>
      </w:r>
      <w:r>
        <w:rPr>
          <w:rFonts w:eastAsia="Times New Roman"/>
          <w:szCs w:val="24"/>
        </w:rPr>
        <w:t>.</w:t>
      </w:r>
      <w:r w:rsidRPr="007B29B6">
        <w:rPr>
          <w:rFonts w:eastAsia="Times New Roman"/>
          <w:szCs w:val="24"/>
        </w:rPr>
        <w:t xml:space="preserve"> </w:t>
      </w:r>
      <w:r>
        <w:rPr>
          <w:rFonts w:eastAsia="Times New Roman"/>
          <w:szCs w:val="24"/>
        </w:rPr>
        <w:t xml:space="preserve">Και </w:t>
      </w:r>
      <w:r w:rsidRPr="007B29B6">
        <w:rPr>
          <w:rFonts w:eastAsia="Times New Roman"/>
          <w:szCs w:val="24"/>
        </w:rPr>
        <w:t xml:space="preserve">πολύ νωρίτερα σήμερα </w:t>
      </w:r>
      <w:r>
        <w:rPr>
          <w:rFonts w:eastAsia="Times New Roman"/>
          <w:szCs w:val="24"/>
        </w:rPr>
        <w:t xml:space="preserve">-γιατί είπα ότι η </w:t>
      </w:r>
      <w:r w:rsidRPr="007B29B6">
        <w:rPr>
          <w:rFonts w:eastAsia="Times New Roman"/>
          <w:szCs w:val="24"/>
        </w:rPr>
        <w:t>μέρα είναι μεγάλη</w:t>
      </w:r>
      <w:r>
        <w:rPr>
          <w:rFonts w:eastAsia="Times New Roman"/>
          <w:szCs w:val="24"/>
        </w:rPr>
        <w:t>,</w:t>
      </w:r>
      <w:r w:rsidRPr="007B29B6">
        <w:rPr>
          <w:rFonts w:eastAsia="Times New Roman"/>
          <w:szCs w:val="24"/>
        </w:rPr>
        <w:t xml:space="preserve"> και συνεχίζεται</w:t>
      </w:r>
      <w:r>
        <w:rPr>
          <w:rFonts w:eastAsia="Times New Roman"/>
          <w:szCs w:val="24"/>
        </w:rPr>
        <w:t>- σ</w:t>
      </w:r>
      <w:r w:rsidRPr="007B29B6">
        <w:rPr>
          <w:rFonts w:eastAsia="Times New Roman"/>
          <w:szCs w:val="24"/>
        </w:rPr>
        <w:t xml:space="preserve">ας παρουσίασα τα στοιχεία και </w:t>
      </w:r>
      <w:r>
        <w:rPr>
          <w:rFonts w:eastAsia="Times New Roman"/>
          <w:szCs w:val="24"/>
        </w:rPr>
        <w:t>σας είπα ότι</w:t>
      </w:r>
      <w:r w:rsidRPr="007B29B6">
        <w:rPr>
          <w:rFonts w:eastAsia="Times New Roman"/>
          <w:szCs w:val="24"/>
        </w:rPr>
        <w:t xml:space="preserve"> εύκολα</w:t>
      </w:r>
      <w:r>
        <w:rPr>
          <w:rFonts w:eastAsia="Times New Roman"/>
          <w:szCs w:val="24"/>
        </w:rPr>
        <w:t>,</w:t>
      </w:r>
      <w:r w:rsidRPr="007B29B6">
        <w:rPr>
          <w:rFonts w:eastAsia="Times New Roman"/>
          <w:szCs w:val="24"/>
        </w:rPr>
        <w:t xml:space="preserve"> μέσα από το κινητό σας τηλέφωνο</w:t>
      </w:r>
      <w:r>
        <w:rPr>
          <w:rFonts w:eastAsia="Times New Roman"/>
          <w:szCs w:val="24"/>
        </w:rPr>
        <w:t>,</w:t>
      </w:r>
      <w:r w:rsidRPr="007B29B6">
        <w:rPr>
          <w:rFonts w:eastAsia="Times New Roman"/>
          <w:szCs w:val="24"/>
        </w:rPr>
        <w:t xml:space="preserve"> μπορείτε να ανακαλύψετε την αλήθεια</w:t>
      </w:r>
      <w:r>
        <w:rPr>
          <w:rFonts w:eastAsia="Times New Roman"/>
          <w:szCs w:val="24"/>
        </w:rPr>
        <w:t>.</w:t>
      </w:r>
    </w:p>
    <w:p>
      <w:pPr>
        <w:spacing w:line="600" w:lineRule="auto"/>
        <w:ind w:firstLine="720"/>
        <w:contextualSpacing/>
        <w:jc w:val="both"/>
        <w:rPr>
          <w:rFonts w:eastAsia="Times New Roman"/>
          <w:color w:val="111111"/>
          <w:szCs w:val="24"/>
        </w:rPr>
      </w:pPr>
      <w:r w:rsidRPr="00C56C46">
        <w:rPr>
          <w:rFonts w:eastAsia="Times New Roman"/>
          <w:szCs w:val="24"/>
        </w:rPr>
        <w:t>Δεν χρειάζεται εδώ να μιλήσουμε</w:t>
      </w:r>
      <w:r w:rsidRPr="00011BDD">
        <w:rPr>
          <w:rFonts w:eastAsia="Times New Roman"/>
          <w:color w:val="111111"/>
          <w:szCs w:val="24"/>
        </w:rPr>
        <w:t xml:space="preserve"> για αποτελέσματα</w:t>
      </w:r>
      <w:r w:rsidRPr="00A72591">
        <w:rPr>
          <w:rFonts w:eastAsia="Times New Roman"/>
          <w:color w:val="111111"/>
          <w:szCs w:val="24"/>
        </w:rPr>
        <w:t xml:space="preserve">, </w:t>
      </w:r>
      <w:r>
        <w:rPr>
          <w:rFonts w:eastAsia="Times New Roman"/>
          <w:color w:val="111111"/>
          <w:szCs w:val="24"/>
        </w:rPr>
        <w:t>ότ</w:t>
      </w:r>
      <w:r w:rsidRPr="00011BDD">
        <w:rPr>
          <w:rFonts w:eastAsia="Times New Roman"/>
          <w:color w:val="111111"/>
          <w:szCs w:val="24"/>
        </w:rPr>
        <w:t>αν πρόκειται για μετρήσιμα αποτελέσματα</w:t>
      </w:r>
      <w:r>
        <w:rPr>
          <w:rFonts w:eastAsia="Times New Roman"/>
          <w:color w:val="111111"/>
          <w:szCs w:val="24"/>
        </w:rPr>
        <w:t>. Τ</w:t>
      </w:r>
      <w:r w:rsidRPr="00011BDD">
        <w:rPr>
          <w:rFonts w:eastAsia="Times New Roman"/>
          <w:color w:val="111111"/>
          <w:szCs w:val="24"/>
        </w:rPr>
        <w:t xml:space="preserve">ο μόνο που χρειάζεται </w:t>
      </w:r>
      <w:r>
        <w:rPr>
          <w:rFonts w:eastAsia="Times New Roman"/>
          <w:color w:val="111111"/>
          <w:szCs w:val="24"/>
        </w:rPr>
        <w:t>είναι</w:t>
      </w:r>
      <w:r w:rsidRPr="00011BDD">
        <w:rPr>
          <w:rFonts w:eastAsia="Times New Roman"/>
          <w:color w:val="111111"/>
          <w:szCs w:val="24"/>
        </w:rPr>
        <w:t xml:space="preserve"> να αναλύσουμε τις </w:t>
      </w:r>
      <w:r>
        <w:rPr>
          <w:rFonts w:eastAsia="Times New Roman"/>
          <w:color w:val="111111"/>
          <w:szCs w:val="24"/>
        </w:rPr>
        <w:t>απορροφήσεις,</w:t>
      </w:r>
      <w:r w:rsidRPr="00011BDD">
        <w:rPr>
          <w:rFonts w:eastAsia="Times New Roman"/>
          <w:color w:val="111111"/>
          <w:szCs w:val="24"/>
        </w:rPr>
        <w:t xml:space="preserve"> πώς τρέχουν τα ευρωπαϊκά προγράμματα</w:t>
      </w:r>
      <w:r>
        <w:rPr>
          <w:rFonts w:eastAsia="Times New Roman"/>
          <w:color w:val="111111"/>
          <w:szCs w:val="24"/>
        </w:rPr>
        <w:t>, τ</w:t>
      </w:r>
      <w:r w:rsidRPr="00011BDD">
        <w:rPr>
          <w:rFonts w:eastAsia="Times New Roman"/>
          <w:color w:val="111111"/>
          <w:szCs w:val="24"/>
        </w:rPr>
        <w:t>ο γιατί η οικονομία μας και η ανάπτυξη είναι στο 2,3</w:t>
      </w:r>
      <w:r>
        <w:rPr>
          <w:rFonts w:eastAsia="Times New Roman"/>
          <w:color w:val="111111"/>
          <w:szCs w:val="24"/>
        </w:rPr>
        <w:t>%,</w:t>
      </w:r>
      <w:r w:rsidRPr="00011BDD">
        <w:rPr>
          <w:rFonts w:eastAsia="Times New Roman"/>
          <w:color w:val="111111"/>
          <w:szCs w:val="24"/>
        </w:rPr>
        <w:t xml:space="preserve"> ενώ η </w:t>
      </w:r>
      <w:r>
        <w:rPr>
          <w:rFonts w:eastAsia="Times New Roman"/>
          <w:color w:val="111111"/>
          <w:szCs w:val="24"/>
        </w:rPr>
        <w:t>Ε</w:t>
      </w:r>
      <w:r w:rsidRPr="00011BDD">
        <w:rPr>
          <w:rFonts w:eastAsia="Times New Roman"/>
          <w:color w:val="111111"/>
          <w:szCs w:val="24"/>
        </w:rPr>
        <w:t>υρώπη είναι στο 1%</w:t>
      </w:r>
      <w:r>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t>Κα</w:t>
      </w:r>
      <w:r w:rsidRPr="00011BDD">
        <w:rPr>
          <w:rFonts w:eastAsia="Times New Roman"/>
          <w:color w:val="111111"/>
          <w:szCs w:val="24"/>
        </w:rPr>
        <w:t xml:space="preserve">ι </w:t>
      </w:r>
      <w:r>
        <w:rPr>
          <w:rFonts w:eastAsia="Times New Roman"/>
          <w:color w:val="111111"/>
          <w:szCs w:val="24"/>
        </w:rPr>
        <w:t xml:space="preserve">εσείς, κύριε </w:t>
      </w:r>
      <w:proofErr w:type="spellStart"/>
      <w:r>
        <w:rPr>
          <w:rFonts w:eastAsia="Times New Roman"/>
          <w:color w:val="111111"/>
          <w:szCs w:val="24"/>
        </w:rPr>
        <w:t>Μαμουλάκη</w:t>
      </w:r>
      <w:proofErr w:type="spellEnd"/>
      <w:r>
        <w:rPr>
          <w:rFonts w:eastAsia="Times New Roman"/>
          <w:color w:val="111111"/>
          <w:szCs w:val="24"/>
        </w:rPr>
        <w:t>,</w:t>
      </w:r>
      <w:r w:rsidRPr="00011BDD">
        <w:rPr>
          <w:rFonts w:eastAsia="Times New Roman"/>
          <w:color w:val="111111"/>
          <w:szCs w:val="24"/>
        </w:rPr>
        <w:t xml:space="preserve"> και οι συνάδελφοι εδώ</w:t>
      </w:r>
      <w:r>
        <w:rPr>
          <w:rFonts w:eastAsia="Times New Roman"/>
          <w:color w:val="111111"/>
          <w:szCs w:val="24"/>
        </w:rPr>
        <w:t xml:space="preserve"> είπατε</w:t>
      </w:r>
      <w:r w:rsidRPr="00011BDD">
        <w:rPr>
          <w:rFonts w:eastAsia="Times New Roman"/>
          <w:color w:val="111111"/>
          <w:szCs w:val="24"/>
        </w:rPr>
        <w:t xml:space="preserve"> πολλές φορές </w:t>
      </w:r>
      <w:r>
        <w:rPr>
          <w:rFonts w:eastAsia="Times New Roman"/>
          <w:color w:val="111111"/>
          <w:szCs w:val="24"/>
        </w:rPr>
        <w:t>για την Ευρώπη. Τι</w:t>
      </w:r>
      <w:r w:rsidRPr="00011BDD">
        <w:rPr>
          <w:rFonts w:eastAsia="Times New Roman"/>
          <w:color w:val="111111"/>
          <w:szCs w:val="24"/>
        </w:rPr>
        <w:t xml:space="preserve"> συμβαίνει στη </w:t>
      </w:r>
      <w:r>
        <w:rPr>
          <w:rFonts w:eastAsia="Times New Roman"/>
          <w:color w:val="111111"/>
          <w:szCs w:val="24"/>
        </w:rPr>
        <w:t>Γ</w:t>
      </w:r>
      <w:r w:rsidRPr="00011BDD">
        <w:rPr>
          <w:rFonts w:eastAsia="Times New Roman"/>
          <w:color w:val="111111"/>
          <w:szCs w:val="24"/>
        </w:rPr>
        <w:t xml:space="preserve">αλλία ή </w:t>
      </w:r>
      <w:r>
        <w:rPr>
          <w:rFonts w:eastAsia="Times New Roman"/>
          <w:color w:val="111111"/>
          <w:szCs w:val="24"/>
        </w:rPr>
        <w:t xml:space="preserve">σε </w:t>
      </w:r>
      <w:r w:rsidRPr="00011BDD">
        <w:rPr>
          <w:rFonts w:eastAsia="Times New Roman"/>
          <w:color w:val="111111"/>
          <w:szCs w:val="24"/>
        </w:rPr>
        <w:t xml:space="preserve">άλλες οκτώ χώρες </w:t>
      </w:r>
      <w:r>
        <w:rPr>
          <w:rFonts w:eastAsia="Times New Roman"/>
          <w:color w:val="111111"/>
          <w:szCs w:val="24"/>
        </w:rPr>
        <w:t xml:space="preserve">που </w:t>
      </w:r>
      <w:r w:rsidRPr="00011BDD">
        <w:rPr>
          <w:rFonts w:eastAsia="Times New Roman"/>
          <w:color w:val="111111"/>
          <w:szCs w:val="24"/>
        </w:rPr>
        <w:t>δεν μπορούν να πετύχουν τους δημοσιονομικούς στόχους</w:t>
      </w:r>
      <w:r>
        <w:rPr>
          <w:rFonts w:eastAsia="Times New Roman"/>
          <w:color w:val="111111"/>
          <w:szCs w:val="24"/>
        </w:rPr>
        <w:t>,</w:t>
      </w:r>
      <w:r w:rsidRPr="00011BDD">
        <w:rPr>
          <w:rFonts w:eastAsia="Times New Roman"/>
          <w:color w:val="111111"/>
          <w:szCs w:val="24"/>
        </w:rPr>
        <w:t xml:space="preserve"> ενώ η </w:t>
      </w:r>
      <w:r>
        <w:rPr>
          <w:rFonts w:eastAsia="Times New Roman"/>
          <w:color w:val="111111"/>
          <w:szCs w:val="24"/>
        </w:rPr>
        <w:t>Ε</w:t>
      </w:r>
      <w:r w:rsidRPr="00011BDD">
        <w:rPr>
          <w:rFonts w:eastAsia="Times New Roman"/>
          <w:color w:val="111111"/>
          <w:szCs w:val="24"/>
        </w:rPr>
        <w:t>λλάδα έχει πετύχει τους δημοσιονομικούς στόχου</w:t>
      </w:r>
      <w:r>
        <w:rPr>
          <w:rFonts w:eastAsia="Times New Roman"/>
          <w:color w:val="111111"/>
          <w:szCs w:val="24"/>
        </w:rPr>
        <w:t>ς;</w:t>
      </w:r>
    </w:p>
    <w:p>
      <w:pPr>
        <w:spacing w:line="600" w:lineRule="auto"/>
        <w:ind w:firstLine="720"/>
        <w:contextualSpacing/>
        <w:jc w:val="both"/>
        <w:rPr>
          <w:rFonts w:eastAsia="Times New Roman"/>
          <w:color w:val="111111"/>
          <w:szCs w:val="24"/>
        </w:rPr>
      </w:pPr>
      <w:r>
        <w:rPr>
          <w:rFonts w:eastAsia="Times New Roman"/>
          <w:color w:val="111111"/>
          <w:szCs w:val="24"/>
        </w:rPr>
        <w:t>Ξέ</w:t>
      </w:r>
      <w:r w:rsidRPr="00011BDD">
        <w:rPr>
          <w:rFonts w:eastAsia="Times New Roman"/>
          <w:color w:val="111111"/>
          <w:szCs w:val="24"/>
        </w:rPr>
        <w:t>ρετε</w:t>
      </w:r>
      <w:r>
        <w:rPr>
          <w:rFonts w:eastAsia="Times New Roman"/>
          <w:color w:val="111111"/>
          <w:szCs w:val="24"/>
        </w:rPr>
        <w:t>,</w:t>
      </w:r>
      <w:r w:rsidRPr="00011BDD">
        <w:rPr>
          <w:rFonts w:eastAsia="Times New Roman"/>
          <w:color w:val="111111"/>
          <w:szCs w:val="24"/>
        </w:rPr>
        <w:t xml:space="preserve"> πάντα υπάρχει </w:t>
      </w:r>
      <w:r>
        <w:rPr>
          <w:rFonts w:eastAsia="Times New Roman"/>
          <w:color w:val="111111"/>
          <w:szCs w:val="24"/>
        </w:rPr>
        <w:t xml:space="preserve">η </w:t>
      </w:r>
      <w:r w:rsidRPr="00011BDD">
        <w:rPr>
          <w:rFonts w:eastAsia="Times New Roman"/>
          <w:color w:val="111111"/>
          <w:szCs w:val="24"/>
        </w:rPr>
        <w:t>συζήτηση αν</w:t>
      </w:r>
      <w:r>
        <w:rPr>
          <w:rFonts w:eastAsia="Times New Roman"/>
          <w:color w:val="111111"/>
          <w:szCs w:val="24"/>
        </w:rPr>
        <w:t xml:space="preserve"> το ότι</w:t>
      </w:r>
      <w:r w:rsidRPr="00011BDD">
        <w:rPr>
          <w:rFonts w:eastAsia="Times New Roman"/>
          <w:color w:val="111111"/>
          <w:szCs w:val="24"/>
        </w:rPr>
        <w:t xml:space="preserve"> πετυχαίνουμε τους δημοσιονομικούς στόχους</w:t>
      </w:r>
      <w:r>
        <w:rPr>
          <w:rFonts w:eastAsia="Times New Roman"/>
          <w:color w:val="111111"/>
          <w:szCs w:val="24"/>
        </w:rPr>
        <w:t>,</w:t>
      </w:r>
      <w:r w:rsidRPr="00011BDD">
        <w:rPr>
          <w:rFonts w:eastAsia="Times New Roman"/>
          <w:color w:val="111111"/>
          <w:szCs w:val="24"/>
        </w:rPr>
        <w:t xml:space="preserve"> βοηθάει και στηρίζει την οικονομία</w:t>
      </w:r>
      <w:r>
        <w:rPr>
          <w:rFonts w:eastAsia="Times New Roman"/>
          <w:color w:val="111111"/>
          <w:szCs w:val="24"/>
        </w:rPr>
        <w:t>.</w:t>
      </w:r>
      <w:r w:rsidRPr="00011BDD">
        <w:rPr>
          <w:rFonts w:eastAsia="Times New Roman"/>
          <w:color w:val="111111"/>
          <w:szCs w:val="24"/>
        </w:rPr>
        <w:t xml:space="preserve"> Ο </w:t>
      </w:r>
      <w:r>
        <w:rPr>
          <w:rFonts w:eastAsia="Times New Roman"/>
          <w:color w:val="111111"/>
          <w:szCs w:val="24"/>
        </w:rPr>
        <w:t>ΣΥΡΙΖΑ</w:t>
      </w:r>
      <w:r w:rsidRPr="00011BDD">
        <w:rPr>
          <w:rFonts w:eastAsia="Times New Roman"/>
          <w:color w:val="111111"/>
          <w:szCs w:val="24"/>
        </w:rPr>
        <w:t xml:space="preserve"> προφανώς γνωρίζει καλύτερα</w:t>
      </w:r>
      <w:r>
        <w:rPr>
          <w:rFonts w:eastAsia="Times New Roman"/>
          <w:color w:val="111111"/>
          <w:szCs w:val="24"/>
        </w:rPr>
        <w:t>,</w:t>
      </w:r>
      <w:r w:rsidRPr="00011BDD">
        <w:rPr>
          <w:rFonts w:eastAsia="Times New Roman"/>
          <w:color w:val="111111"/>
          <w:szCs w:val="24"/>
        </w:rPr>
        <w:t xml:space="preserve"> γιατί μη</w:t>
      </w:r>
      <w:r>
        <w:rPr>
          <w:rFonts w:eastAsia="Times New Roman"/>
          <w:color w:val="111111"/>
          <w:szCs w:val="24"/>
        </w:rPr>
        <w:t>ν</w:t>
      </w:r>
      <w:r w:rsidRPr="00011BDD">
        <w:rPr>
          <w:rFonts w:eastAsia="Times New Roman"/>
          <w:color w:val="111111"/>
          <w:szCs w:val="24"/>
        </w:rPr>
        <w:t xml:space="preserve"> πετυχαίνοντας τους στόχους την εποχή εκείνη</w:t>
      </w:r>
      <w:r>
        <w:rPr>
          <w:rFonts w:eastAsia="Times New Roman"/>
          <w:color w:val="111111"/>
          <w:szCs w:val="24"/>
        </w:rPr>
        <w:t>,</w:t>
      </w:r>
      <w:r w:rsidRPr="00011BDD">
        <w:rPr>
          <w:rFonts w:eastAsia="Times New Roman"/>
          <w:color w:val="111111"/>
          <w:szCs w:val="24"/>
        </w:rPr>
        <w:t xml:space="preserve"> το 2015</w:t>
      </w:r>
      <w:r>
        <w:rPr>
          <w:rFonts w:eastAsia="Times New Roman"/>
          <w:color w:val="111111"/>
          <w:szCs w:val="24"/>
        </w:rPr>
        <w:t>,</w:t>
      </w:r>
      <w:r w:rsidRPr="00011BDD">
        <w:rPr>
          <w:rFonts w:eastAsia="Times New Roman"/>
          <w:color w:val="111111"/>
          <w:szCs w:val="24"/>
        </w:rPr>
        <w:t xml:space="preserve"> ήρθε ένα τρίτο αχρείαστο μνημόνιο</w:t>
      </w:r>
      <w:r>
        <w:rPr>
          <w:rFonts w:eastAsia="Times New Roman"/>
          <w:color w:val="111111"/>
          <w:szCs w:val="24"/>
        </w:rPr>
        <w:t>,</w:t>
      </w:r>
      <w:r w:rsidRPr="00011BDD">
        <w:rPr>
          <w:rFonts w:eastAsia="Times New Roman"/>
          <w:color w:val="111111"/>
          <w:szCs w:val="24"/>
        </w:rPr>
        <w:t xml:space="preserve"> έκλεισαν οι τράπεζες</w:t>
      </w:r>
      <w:r>
        <w:rPr>
          <w:rFonts w:eastAsia="Times New Roman"/>
          <w:color w:val="111111"/>
          <w:szCs w:val="24"/>
        </w:rPr>
        <w:t>,</w:t>
      </w:r>
      <w:r w:rsidRPr="00011BDD">
        <w:rPr>
          <w:rFonts w:eastAsia="Times New Roman"/>
          <w:color w:val="111111"/>
          <w:szCs w:val="24"/>
        </w:rPr>
        <w:t xml:space="preserve"> έπρεπε να πηγαίνουμε τα βράδια για να μπορούμε να κάνουμε αναλήψεις 60 ευρώ</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Β</w:t>
      </w:r>
      <w:r w:rsidRPr="00011BDD">
        <w:rPr>
          <w:rFonts w:eastAsia="Times New Roman"/>
          <w:color w:val="111111"/>
          <w:szCs w:val="24"/>
        </w:rPr>
        <w:t>εβαίως σήμερα ζούμε μια άλλη εποχή</w:t>
      </w:r>
      <w:r>
        <w:rPr>
          <w:rFonts w:eastAsia="Times New Roman"/>
          <w:color w:val="111111"/>
          <w:szCs w:val="24"/>
        </w:rPr>
        <w:t>,</w:t>
      </w:r>
      <w:r w:rsidRPr="00011BDD">
        <w:rPr>
          <w:rFonts w:eastAsia="Times New Roman"/>
          <w:color w:val="111111"/>
          <w:szCs w:val="24"/>
        </w:rPr>
        <w:t xml:space="preserve"> μια άλλη </w:t>
      </w:r>
      <w:r>
        <w:rPr>
          <w:rFonts w:eastAsia="Times New Roman"/>
          <w:color w:val="111111"/>
          <w:szCs w:val="24"/>
        </w:rPr>
        <w:t>Ε</w:t>
      </w:r>
      <w:r w:rsidRPr="00011BDD">
        <w:rPr>
          <w:rFonts w:eastAsia="Times New Roman"/>
          <w:color w:val="111111"/>
          <w:szCs w:val="24"/>
        </w:rPr>
        <w:t>λλάδα</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Κ</w:t>
      </w:r>
      <w:r w:rsidRPr="00011BDD">
        <w:rPr>
          <w:rFonts w:eastAsia="Times New Roman"/>
          <w:color w:val="111111"/>
          <w:szCs w:val="24"/>
        </w:rPr>
        <w:t>υρίες και κύριοι</w:t>
      </w:r>
      <w:r>
        <w:rPr>
          <w:rFonts w:eastAsia="Times New Roman"/>
          <w:color w:val="111111"/>
          <w:szCs w:val="24"/>
        </w:rPr>
        <w:t>,</w:t>
      </w:r>
      <w:r w:rsidRPr="00011BDD">
        <w:rPr>
          <w:rFonts w:eastAsia="Times New Roman"/>
          <w:color w:val="111111"/>
          <w:szCs w:val="24"/>
        </w:rPr>
        <w:t xml:space="preserve"> όταν λέμε ότι η οικονομία πάει καλά</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 xml:space="preserve">μπορεί </w:t>
      </w:r>
      <w:r w:rsidRPr="00011BDD">
        <w:rPr>
          <w:rFonts w:eastAsia="Times New Roman"/>
          <w:color w:val="111111"/>
          <w:szCs w:val="24"/>
        </w:rPr>
        <w:t>να υπάρχουν ζητήματα</w:t>
      </w:r>
      <w:r>
        <w:rPr>
          <w:rFonts w:eastAsia="Times New Roman"/>
          <w:color w:val="111111"/>
          <w:szCs w:val="24"/>
        </w:rPr>
        <w:t xml:space="preserve">, αλλά εδώ </w:t>
      </w:r>
      <w:r w:rsidRPr="00011BDD">
        <w:rPr>
          <w:rFonts w:eastAsia="Times New Roman"/>
          <w:color w:val="111111"/>
          <w:szCs w:val="24"/>
        </w:rPr>
        <w:t xml:space="preserve">μπορούμε να συζητήσουμε τα ζητήματα της καθημερινότητας και της κοινωνίας και πολύ εύκολα μπορούμε να πούμε ότι χρειάζεται </w:t>
      </w:r>
      <w:r>
        <w:rPr>
          <w:rFonts w:eastAsia="Times New Roman"/>
          <w:color w:val="111111"/>
          <w:szCs w:val="24"/>
        </w:rPr>
        <w:t xml:space="preserve">εκεί </w:t>
      </w:r>
      <w:r w:rsidRPr="00011BDD">
        <w:rPr>
          <w:rFonts w:eastAsia="Times New Roman"/>
          <w:color w:val="111111"/>
          <w:szCs w:val="24"/>
        </w:rPr>
        <w:t>μεγαλύτερη στήριξη</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Ό</w:t>
      </w:r>
      <w:r w:rsidRPr="00011BDD">
        <w:rPr>
          <w:rFonts w:eastAsia="Times New Roman"/>
          <w:color w:val="111111"/>
          <w:szCs w:val="24"/>
        </w:rPr>
        <w:t>ταν όμως η οικονομία δεν πάει καλά</w:t>
      </w:r>
      <w:r>
        <w:rPr>
          <w:rFonts w:eastAsia="Times New Roman"/>
          <w:color w:val="111111"/>
          <w:szCs w:val="24"/>
        </w:rPr>
        <w:t xml:space="preserve">, </w:t>
      </w:r>
      <w:r w:rsidRPr="00011BDD">
        <w:rPr>
          <w:rFonts w:eastAsia="Times New Roman"/>
          <w:color w:val="111111"/>
          <w:szCs w:val="24"/>
        </w:rPr>
        <w:t>δεν θα μπορούσε κανείς να μιλήσει για περαιτέρω μέτρα στήριξης της κοινωνίας και της οικονομίας</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Αυ</w:t>
      </w:r>
      <w:r w:rsidRPr="00011BDD">
        <w:rPr>
          <w:rFonts w:eastAsia="Times New Roman"/>
          <w:color w:val="111111"/>
          <w:szCs w:val="24"/>
        </w:rPr>
        <w:t>τό είναι που αγγίζει το σημερινό νομοσχέδιο</w:t>
      </w:r>
      <w:r>
        <w:rPr>
          <w:rFonts w:eastAsia="Times New Roman"/>
          <w:color w:val="111111"/>
          <w:szCs w:val="24"/>
        </w:rPr>
        <w:t>,</w:t>
      </w:r>
      <w:r w:rsidRPr="00011BDD">
        <w:rPr>
          <w:rFonts w:eastAsia="Times New Roman"/>
          <w:color w:val="111111"/>
          <w:szCs w:val="24"/>
        </w:rPr>
        <w:t xml:space="preserve"> αγγίζει την ουσία της ανάπτυξης στην πατρίδα </w:t>
      </w:r>
      <w:r>
        <w:rPr>
          <w:rFonts w:eastAsia="Times New Roman"/>
          <w:color w:val="111111"/>
          <w:szCs w:val="24"/>
        </w:rPr>
        <w:t>μας, τ</w:t>
      </w:r>
      <w:r w:rsidRPr="00011BDD">
        <w:rPr>
          <w:rFonts w:eastAsia="Times New Roman"/>
          <w:color w:val="111111"/>
          <w:szCs w:val="24"/>
        </w:rPr>
        <w:t>ο μέρισμα το οποίο προκύπτει μέσα από την ανάπτυξη</w:t>
      </w:r>
      <w:r>
        <w:rPr>
          <w:rFonts w:eastAsia="Times New Roman"/>
          <w:color w:val="111111"/>
          <w:szCs w:val="24"/>
        </w:rPr>
        <w:t>,</w:t>
      </w:r>
      <w:r w:rsidRPr="00011BDD">
        <w:rPr>
          <w:rFonts w:eastAsia="Times New Roman"/>
          <w:color w:val="111111"/>
          <w:szCs w:val="24"/>
        </w:rPr>
        <w:t xml:space="preserve"> γιατί προκύπτει προφανώς όταν μειώνεις τους φόρους</w:t>
      </w:r>
      <w:r>
        <w:rPr>
          <w:rFonts w:eastAsia="Times New Roman"/>
          <w:color w:val="111111"/>
          <w:szCs w:val="24"/>
        </w:rPr>
        <w:t xml:space="preserve"> -και όταν</w:t>
      </w:r>
      <w:r w:rsidRPr="00011BDD">
        <w:rPr>
          <w:rFonts w:eastAsia="Times New Roman"/>
          <w:color w:val="111111"/>
          <w:szCs w:val="24"/>
        </w:rPr>
        <w:t xml:space="preserve"> προκύπτει μέρισμα</w:t>
      </w:r>
      <w:r>
        <w:rPr>
          <w:rFonts w:eastAsia="Times New Roman"/>
          <w:color w:val="111111"/>
          <w:szCs w:val="24"/>
        </w:rPr>
        <w:t>,</w:t>
      </w:r>
      <w:r w:rsidRPr="00011BDD">
        <w:rPr>
          <w:rFonts w:eastAsia="Times New Roman"/>
          <w:color w:val="111111"/>
          <w:szCs w:val="24"/>
        </w:rPr>
        <w:t xml:space="preserve"> σημαίνει ότι κάτι γίνεται σωστά</w:t>
      </w:r>
      <w:r>
        <w:rPr>
          <w:rFonts w:eastAsia="Times New Roman"/>
          <w:color w:val="111111"/>
          <w:szCs w:val="24"/>
        </w:rPr>
        <w:t xml:space="preserve">-, τις απορροφήσεις, </w:t>
      </w:r>
      <w:r w:rsidRPr="00011BDD">
        <w:rPr>
          <w:rFonts w:eastAsia="Times New Roman"/>
          <w:color w:val="111111"/>
          <w:szCs w:val="24"/>
        </w:rPr>
        <w:t>και κατ</w:t>
      </w:r>
      <w:r>
        <w:rPr>
          <w:rFonts w:eastAsia="Times New Roman"/>
          <w:color w:val="111111"/>
          <w:szCs w:val="24"/>
        </w:rPr>
        <w:t>’</w:t>
      </w:r>
      <w:r w:rsidRPr="00011BDD">
        <w:rPr>
          <w:rFonts w:eastAsia="Times New Roman"/>
          <w:color w:val="111111"/>
          <w:szCs w:val="24"/>
        </w:rPr>
        <w:t xml:space="preserve"> </w:t>
      </w:r>
      <w:proofErr w:type="spellStart"/>
      <w:r w:rsidRPr="00011BDD">
        <w:rPr>
          <w:rFonts w:eastAsia="Times New Roman"/>
          <w:color w:val="111111"/>
          <w:szCs w:val="24"/>
        </w:rPr>
        <w:t>ουσίαν</w:t>
      </w:r>
      <w:proofErr w:type="spellEnd"/>
      <w:r w:rsidRPr="00011BDD">
        <w:rPr>
          <w:rFonts w:eastAsia="Times New Roman"/>
          <w:color w:val="111111"/>
          <w:szCs w:val="24"/>
        </w:rPr>
        <w:t xml:space="preserve"> τα αποτελέσματα τα οποία μετουσιών</w:t>
      </w:r>
      <w:r>
        <w:rPr>
          <w:rFonts w:eastAsia="Times New Roman"/>
          <w:color w:val="111111"/>
          <w:szCs w:val="24"/>
        </w:rPr>
        <w:t>οντ</w:t>
      </w:r>
      <w:r w:rsidRPr="00011BDD">
        <w:rPr>
          <w:rFonts w:eastAsia="Times New Roman"/>
          <w:color w:val="111111"/>
          <w:szCs w:val="24"/>
        </w:rPr>
        <w:t>αι σε προγράμματα</w:t>
      </w:r>
      <w:r>
        <w:rPr>
          <w:rFonts w:eastAsia="Times New Roman"/>
          <w:color w:val="111111"/>
          <w:szCs w:val="24"/>
        </w:rPr>
        <w:t>,</w:t>
      </w:r>
      <w:r w:rsidRPr="00011BDD">
        <w:rPr>
          <w:rFonts w:eastAsia="Times New Roman"/>
          <w:color w:val="111111"/>
          <w:szCs w:val="24"/>
        </w:rPr>
        <w:t xml:space="preserve"> αλλά και στήριξη της καθημερινότητας</w:t>
      </w:r>
      <w:r>
        <w:rPr>
          <w:rFonts w:eastAsia="Times New Roman"/>
          <w:color w:val="111111"/>
          <w:szCs w:val="24"/>
        </w:rPr>
        <w:t>. Η πατρίδα</w:t>
      </w:r>
      <w:r w:rsidRPr="00011BDD">
        <w:rPr>
          <w:rFonts w:eastAsia="Times New Roman"/>
          <w:color w:val="111111"/>
          <w:szCs w:val="24"/>
        </w:rPr>
        <w:t xml:space="preserve"> μας δεν είναι η ίδια χώρα με αυτή που ήταν το 2019</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Σ</w:t>
      </w:r>
      <w:r w:rsidRPr="00011BDD">
        <w:rPr>
          <w:rFonts w:eastAsia="Times New Roman"/>
          <w:color w:val="111111"/>
          <w:szCs w:val="24"/>
        </w:rPr>
        <w:t>ας είπα</w:t>
      </w:r>
      <w:r>
        <w:rPr>
          <w:rFonts w:eastAsia="Times New Roman"/>
          <w:color w:val="111111"/>
          <w:szCs w:val="24"/>
        </w:rPr>
        <w:t>,</w:t>
      </w:r>
      <w:r w:rsidRPr="00011BDD">
        <w:rPr>
          <w:rFonts w:eastAsia="Times New Roman"/>
          <w:color w:val="111111"/>
          <w:szCs w:val="24"/>
        </w:rPr>
        <w:t xml:space="preserve"> κυρίες και κύριοι συνάδελφοι</w:t>
      </w:r>
      <w:r>
        <w:rPr>
          <w:rFonts w:eastAsia="Times New Roman"/>
          <w:color w:val="111111"/>
          <w:szCs w:val="24"/>
        </w:rPr>
        <w:t>, ότι</w:t>
      </w:r>
      <w:r w:rsidRPr="00011BDD">
        <w:rPr>
          <w:rFonts w:eastAsia="Times New Roman"/>
          <w:color w:val="111111"/>
          <w:szCs w:val="24"/>
        </w:rPr>
        <w:t xml:space="preserve"> μπορούμε να συζητήσουμε για το πού πρέπει να </w:t>
      </w:r>
      <w:r>
        <w:rPr>
          <w:rFonts w:eastAsia="Times New Roman"/>
          <w:color w:val="111111"/>
          <w:szCs w:val="24"/>
        </w:rPr>
        <w:t>ανακ</w:t>
      </w:r>
      <w:r w:rsidRPr="00011BDD">
        <w:rPr>
          <w:rFonts w:eastAsia="Times New Roman"/>
          <w:color w:val="111111"/>
          <w:szCs w:val="24"/>
        </w:rPr>
        <w:t>ατευθύνουμε πόρους</w:t>
      </w:r>
      <w:r>
        <w:rPr>
          <w:rFonts w:eastAsia="Times New Roman"/>
          <w:color w:val="111111"/>
          <w:szCs w:val="24"/>
        </w:rPr>
        <w:t>. Η</w:t>
      </w:r>
      <w:r w:rsidRPr="00011BDD">
        <w:rPr>
          <w:rFonts w:eastAsia="Times New Roman"/>
          <w:color w:val="111111"/>
          <w:szCs w:val="24"/>
        </w:rPr>
        <w:t xml:space="preserve"> </w:t>
      </w:r>
      <w:r>
        <w:rPr>
          <w:rFonts w:eastAsia="Times New Roman"/>
          <w:color w:val="111111"/>
          <w:szCs w:val="24"/>
        </w:rPr>
        <w:t>Κ</w:t>
      </w:r>
      <w:r w:rsidRPr="00011BDD">
        <w:rPr>
          <w:rFonts w:eastAsia="Times New Roman"/>
          <w:color w:val="111111"/>
          <w:szCs w:val="24"/>
        </w:rPr>
        <w:t xml:space="preserve">υβέρνηση και ο </w:t>
      </w:r>
      <w:r>
        <w:rPr>
          <w:rFonts w:eastAsia="Times New Roman"/>
          <w:color w:val="111111"/>
          <w:szCs w:val="24"/>
        </w:rPr>
        <w:t>Π</w:t>
      </w:r>
      <w:r w:rsidRPr="00011BDD">
        <w:rPr>
          <w:rFonts w:eastAsia="Times New Roman"/>
          <w:color w:val="111111"/>
          <w:szCs w:val="24"/>
        </w:rPr>
        <w:t xml:space="preserve">ρωθυπουργός </w:t>
      </w:r>
      <w:r>
        <w:rPr>
          <w:rFonts w:eastAsia="Times New Roman"/>
          <w:color w:val="111111"/>
          <w:szCs w:val="24"/>
        </w:rPr>
        <w:t>έχουν</w:t>
      </w:r>
      <w:r w:rsidRPr="00011BDD">
        <w:rPr>
          <w:rFonts w:eastAsia="Times New Roman"/>
          <w:color w:val="111111"/>
          <w:szCs w:val="24"/>
        </w:rPr>
        <w:t xml:space="preserve"> επιλέξει τ</w:t>
      </w:r>
      <w:r w:rsidR="000A2593">
        <w:rPr>
          <w:rFonts w:eastAsia="Times New Roman"/>
          <w:color w:val="111111"/>
          <w:szCs w:val="24"/>
        </w:rPr>
        <w:t>ο</w:t>
      </w:r>
      <w:r w:rsidRPr="00011BDD">
        <w:rPr>
          <w:rFonts w:eastAsia="Times New Roman"/>
          <w:color w:val="111111"/>
          <w:szCs w:val="24"/>
        </w:rPr>
        <w:t xml:space="preserve"> 1,7 δισεκατομμύρι</w:t>
      </w:r>
      <w:r w:rsidR="000A2593">
        <w:rPr>
          <w:rFonts w:eastAsia="Times New Roman"/>
          <w:color w:val="111111"/>
          <w:szCs w:val="24"/>
        </w:rPr>
        <w:t>ο</w:t>
      </w:r>
      <w:r w:rsidRPr="00011BDD">
        <w:rPr>
          <w:rFonts w:eastAsia="Times New Roman"/>
          <w:color w:val="111111"/>
          <w:szCs w:val="24"/>
        </w:rPr>
        <w:t xml:space="preserve"> ευρώ που </w:t>
      </w:r>
      <w:r>
        <w:rPr>
          <w:rFonts w:eastAsia="Times New Roman"/>
          <w:color w:val="111111"/>
          <w:szCs w:val="24"/>
        </w:rPr>
        <w:t>είναι</w:t>
      </w:r>
      <w:r w:rsidRPr="00011BDD">
        <w:rPr>
          <w:rFonts w:eastAsia="Times New Roman"/>
          <w:color w:val="111111"/>
          <w:szCs w:val="24"/>
        </w:rPr>
        <w:t xml:space="preserve"> διαθέσιμ</w:t>
      </w:r>
      <w:r w:rsidR="000A2593">
        <w:rPr>
          <w:rFonts w:eastAsia="Times New Roman"/>
          <w:color w:val="111111"/>
          <w:szCs w:val="24"/>
        </w:rPr>
        <w:t>ο</w:t>
      </w:r>
      <w:r w:rsidRPr="00011BDD">
        <w:rPr>
          <w:rFonts w:eastAsia="Times New Roman"/>
          <w:color w:val="111111"/>
          <w:szCs w:val="24"/>
        </w:rPr>
        <w:t xml:space="preserve"> τώρα να </w:t>
      </w:r>
      <w:r>
        <w:rPr>
          <w:rFonts w:eastAsia="Times New Roman"/>
          <w:color w:val="111111"/>
          <w:szCs w:val="24"/>
        </w:rPr>
        <w:t>τ</w:t>
      </w:r>
      <w:r w:rsidR="000A2593">
        <w:rPr>
          <w:rFonts w:eastAsia="Times New Roman"/>
          <w:color w:val="111111"/>
          <w:szCs w:val="24"/>
        </w:rPr>
        <w:t>ο</w:t>
      </w:r>
      <w:r>
        <w:rPr>
          <w:rFonts w:eastAsia="Times New Roman"/>
          <w:color w:val="111111"/>
          <w:szCs w:val="24"/>
        </w:rPr>
        <w:t xml:space="preserve"> </w:t>
      </w:r>
      <w:r>
        <w:rPr>
          <w:rFonts w:eastAsia="Times New Roman"/>
          <w:color w:val="111111"/>
          <w:szCs w:val="24"/>
        </w:rPr>
        <w:t>ανα</w:t>
      </w:r>
      <w:r w:rsidRPr="00011BDD">
        <w:rPr>
          <w:rFonts w:eastAsia="Times New Roman"/>
          <w:color w:val="111111"/>
          <w:szCs w:val="24"/>
        </w:rPr>
        <w:t>κατευθύν</w:t>
      </w:r>
      <w:r w:rsidR="000A2593">
        <w:rPr>
          <w:rFonts w:eastAsia="Times New Roman"/>
          <w:color w:val="111111"/>
          <w:szCs w:val="24"/>
        </w:rPr>
        <w:t>ει</w:t>
      </w:r>
      <w:r>
        <w:rPr>
          <w:rFonts w:eastAsia="Times New Roman"/>
          <w:color w:val="111111"/>
          <w:szCs w:val="24"/>
        </w:rPr>
        <w:t>,</w:t>
      </w:r>
      <w:r w:rsidRPr="00011BDD">
        <w:rPr>
          <w:rFonts w:eastAsia="Times New Roman"/>
          <w:color w:val="111111"/>
          <w:szCs w:val="24"/>
        </w:rPr>
        <w:t xml:space="preserve"> έτσι ώστε να αγγίξ</w:t>
      </w:r>
      <w:r w:rsidR="000A2593">
        <w:rPr>
          <w:rFonts w:eastAsia="Times New Roman"/>
          <w:color w:val="111111"/>
          <w:szCs w:val="24"/>
        </w:rPr>
        <w:t>ει</w:t>
      </w:r>
      <w:r w:rsidRPr="00011BDD">
        <w:rPr>
          <w:rFonts w:eastAsia="Times New Roman"/>
          <w:color w:val="111111"/>
          <w:szCs w:val="24"/>
        </w:rPr>
        <w:t xml:space="preserve"> πάνω από </w:t>
      </w:r>
      <w:r w:rsidR="000A2593">
        <w:rPr>
          <w:rFonts w:eastAsia="Times New Roman"/>
          <w:color w:val="111111"/>
          <w:szCs w:val="24"/>
        </w:rPr>
        <w:t>τέσσερα</w:t>
      </w:r>
      <w:r w:rsidRPr="00011BDD">
        <w:rPr>
          <w:rFonts w:eastAsia="Times New Roman"/>
          <w:color w:val="111111"/>
          <w:szCs w:val="24"/>
        </w:rPr>
        <w:t xml:space="preserve"> εκατομμύρια συμπολίτες μας</w:t>
      </w:r>
      <w:r>
        <w:rPr>
          <w:rFonts w:eastAsia="Times New Roman"/>
          <w:color w:val="111111"/>
          <w:szCs w:val="24"/>
        </w:rPr>
        <w:t>.</w:t>
      </w:r>
      <w:r w:rsidRPr="00011BDD">
        <w:rPr>
          <w:rFonts w:eastAsia="Times New Roman"/>
          <w:color w:val="111111"/>
          <w:szCs w:val="24"/>
        </w:rPr>
        <w:t xml:space="preserve"> Κατ</w:t>
      </w:r>
      <w:r>
        <w:rPr>
          <w:rFonts w:eastAsia="Times New Roman"/>
          <w:color w:val="111111"/>
          <w:szCs w:val="24"/>
        </w:rPr>
        <w:t>’</w:t>
      </w:r>
      <w:r w:rsidRPr="00011BDD">
        <w:rPr>
          <w:rFonts w:eastAsia="Times New Roman"/>
          <w:color w:val="111111"/>
          <w:szCs w:val="24"/>
        </w:rPr>
        <w:t xml:space="preserve"> </w:t>
      </w:r>
      <w:proofErr w:type="spellStart"/>
      <w:r w:rsidRPr="00011BDD">
        <w:rPr>
          <w:rFonts w:eastAsia="Times New Roman"/>
          <w:color w:val="111111"/>
          <w:szCs w:val="24"/>
        </w:rPr>
        <w:t>ουσίαν</w:t>
      </w:r>
      <w:proofErr w:type="spellEnd"/>
      <w:r w:rsidRPr="00011BDD">
        <w:rPr>
          <w:rFonts w:eastAsia="Times New Roman"/>
          <w:color w:val="111111"/>
          <w:szCs w:val="24"/>
        </w:rPr>
        <w:t xml:space="preserve"> συζητάμε για το πώς μπορούμε να βελτιώσουμε την υλοποίηση των προγραμμάτων που υπάρχουν και λειτουργούν κάτω από μία ομπρέλα που λέγεται </w:t>
      </w:r>
      <w:r>
        <w:rPr>
          <w:rFonts w:eastAsia="Times New Roman"/>
          <w:color w:val="111111"/>
          <w:szCs w:val="24"/>
        </w:rPr>
        <w:t>Α</w:t>
      </w:r>
      <w:r w:rsidRPr="00011BDD">
        <w:rPr>
          <w:rFonts w:eastAsia="Times New Roman"/>
          <w:color w:val="111111"/>
          <w:szCs w:val="24"/>
        </w:rPr>
        <w:t xml:space="preserve">ναπτυξιακό </w:t>
      </w:r>
      <w:r>
        <w:rPr>
          <w:rFonts w:eastAsia="Times New Roman"/>
          <w:color w:val="111111"/>
          <w:szCs w:val="24"/>
        </w:rPr>
        <w:t>Π</w:t>
      </w:r>
      <w:r w:rsidRPr="00011BDD">
        <w:rPr>
          <w:rFonts w:eastAsia="Times New Roman"/>
          <w:color w:val="111111"/>
          <w:szCs w:val="24"/>
        </w:rPr>
        <w:t xml:space="preserve">ρόγραμμα </w:t>
      </w:r>
      <w:r>
        <w:rPr>
          <w:rFonts w:eastAsia="Times New Roman"/>
          <w:color w:val="111111"/>
          <w:szCs w:val="24"/>
        </w:rPr>
        <w:t>Δ</w:t>
      </w:r>
      <w:r w:rsidRPr="00011BDD">
        <w:rPr>
          <w:rFonts w:eastAsia="Times New Roman"/>
          <w:color w:val="111111"/>
          <w:szCs w:val="24"/>
        </w:rPr>
        <w:t xml:space="preserve">ημοσίων </w:t>
      </w:r>
      <w:r>
        <w:rPr>
          <w:rFonts w:eastAsia="Times New Roman"/>
          <w:color w:val="111111"/>
          <w:szCs w:val="24"/>
        </w:rPr>
        <w:t>Ε</w:t>
      </w:r>
      <w:r w:rsidRPr="00011BDD">
        <w:rPr>
          <w:rFonts w:eastAsia="Times New Roman"/>
          <w:color w:val="111111"/>
          <w:szCs w:val="24"/>
        </w:rPr>
        <w:t>πενδύσεων</w:t>
      </w:r>
      <w:r>
        <w:rPr>
          <w:rFonts w:eastAsia="Times New Roman"/>
          <w:color w:val="111111"/>
          <w:szCs w:val="24"/>
        </w:rPr>
        <w:t>.</w:t>
      </w:r>
      <w:r w:rsidRPr="00011BDD">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011BDD">
        <w:rPr>
          <w:rFonts w:eastAsia="Times New Roman"/>
          <w:color w:val="111111"/>
          <w:szCs w:val="24"/>
        </w:rPr>
        <w:lastRenderedPageBreak/>
        <w:t xml:space="preserve">Το </w:t>
      </w:r>
      <w:r>
        <w:rPr>
          <w:rFonts w:eastAsia="Times New Roman"/>
          <w:color w:val="111111"/>
          <w:szCs w:val="24"/>
        </w:rPr>
        <w:t>Α</w:t>
      </w:r>
      <w:r w:rsidRPr="00011BDD">
        <w:rPr>
          <w:rFonts w:eastAsia="Times New Roman"/>
          <w:color w:val="111111"/>
          <w:szCs w:val="24"/>
        </w:rPr>
        <w:t xml:space="preserve">ναπτυξιακό </w:t>
      </w:r>
      <w:r>
        <w:rPr>
          <w:rFonts w:eastAsia="Times New Roman"/>
          <w:color w:val="111111"/>
          <w:szCs w:val="24"/>
        </w:rPr>
        <w:t>Π</w:t>
      </w:r>
      <w:r w:rsidRPr="00011BDD">
        <w:rPr>
          <w:rFonts w:eastAsia="Times New Roman"/>
          <w:color w:val="111111"/>
          <w:szCs w:val="24"/>
        </w:rPr>
        <w:t xml:space="preserve">ρόγραμμα </w:t>
      </w:r>
      <w:r>
        <w:rPr>
          <w:rFonts w:eastAsia="Times New Roman"/>
          <w:color w:val="111111"/>
          <w:szCs w:val="24"/>
        </w:rPr>
        <w:t>Δ</w:t>
      </w:r>
      <w:r w:rsidRPr="00011BDD">
        <w:rPr>
          <w:rFonts w:eastAsia="Times New Roman"/>
          <w:color w:val="111111"/>
          <w:szCs w:val="24"/>
        </w:rPr>
        <w:t xml:space="preserve">ημοσίων </w:t>
      </w:r>
      <w:r>
        <w:rPr>
          <w:rFonts w:eastAsia="Times New Roman"/>
          <w:color w:val="111111"/>
          <w:szCs w:val="24"/>
        </w:rPr>
        <w:t>Ε</w:t>
      </w:r>
      <w:r w:rsidRPr="00011BDD">
        <w:rPr>
          <w:rFonts w:eastAsia="Times New Roman"/>
          <w:color w:val="111111"/>
          <w:szCs w:val="24"/>
        </w:rPr>
        <w:t>πενδύσεων κατ</w:t>
      </w:r>
      <w:r>
        <w:rPr>
          <w:rFonts w:eastAsia="Times New Roman"/>
          <w:color w:val="111111"/>
          <w:szCs w:val="24"/>
        </w:rPr>
        <w:t>’</w:t>
      </w:r>
      <w:r w:rsidRPr="00011BDD">
        <w:rPr>
          <w:rFonts w:eastAsia="Times New Roman"/>
          <w:color w:val="111111"/>
          <w:szCs w:val="24"/>
        </w:rPr>
        <w:t xml:space="preserve"> </w:t>
      </w:r>
      <w:proofErr w:type="spellStart"/>
      <w:r w:rsidRPr="00011BDD">
        <w:rPr>
          <w:rFonts w:eastAsia="Times New Roman"/>
          <w:color w:val="111111"/>
          <w:szCs w:val="24"/>
        </w:rPr>
        <w:t>ουσίαν</w:t>
      </w:r>
      <w:proofErr w:type="spellEnd"/>
      <w:r w:rsidRPr="00011BDD">
        <w:rPr>
          <w:rFonts w:eastAsia="Times New Roman"/>
          <w:color w:val="111111"/>
          <w:szCs w:val="24"/>
        </w:rPr>
        <w:t xml:space="preserve"> συμπεριλαμβάνει το </w:t>
      </w:r>
      <w:r w:rsidR="000A2593">
        <w:rPr>
          <w:rFonts w:eastAsia="Times New Roman"/>
          <w:color w:val="111111"/>
          <w:szCs w:val="24"/>
        </w:rPr>
        <w:t>ε</w:t>
      </w:r>
      <w:r w:rsidRPr="00011BDD">
        <w:rPr>
          <w:rFonts w:eastAsia="Times New Roman"/>
          <w:color w:val="111111"/>
          <w:szCs w:val="24"/>
        </w:rPr>
        <w:t xml:space="preserve">θνικό </w:t>
      </w:r>
      <w:r w:rsidR="000A2593">
        <w:rPr>
          <w:rFonts w:eastAsia="Times New Roman"/>
          <w:color w:val="111111"/>
          <w:szCs w:val="24"/>
        </w:rPr>
        <w:t>σ</w:t>
      </w:r>
      <w:r w:rsidRPr="00011BDD">
        <w:rPr>
          <w:rFonts w:eastAsia="Times New Roman"/>
          <w:color w:val="111111"/>
          <w:szCs w:val="24"/>
        </w:rPr>
        <w:t>κέλος</w:t>
      </w:r>
      <w:r w:rsidRPr="00011BDD">
        <w:rPr>
          <w:rFonts w:eastAsia="Times New Roman"/>
          <w:color w:val="111111"/>
          <w:szCs w:val="24"/>
        </w:rPr>
        <w:t xml:space="preserve"> </w:t>
      </w:r>
      <w:r>
        <w:rPr>
          <w:rFonts w:eastAsia="Times New Roman"/>
          <w:color w:val="111111"/>
          <w:szCs w:val="24"/>
        </w:rPr>
        <w:t>που</w:t>
      </w:r>
      <w:r w:rsidRPr="00011BDD">
        <w:rPr>
          <w:rFonts w:eastAsia="Times New Roman"/>
          <w:color w:val="111111"/>
          <w:szCs w:val="24"/>
        </w:rPr>
        <w:t xml:space="preserve"> είναι η δυνατότητα του τακτικού προϋπολογισμού να μπορέσει να δώσει πόρους</w:t>
      </w:r>
      <w:r>
        <w:rPr>
          <w:rFonts w:eastAsia="Times New Roman"/>
          <w:color w:val="111111"/>
          <w:szCs w:val="24"/>
        </w:rPr>
        <w:t>,</w:t>
      </w:r>
      <w:r w:rsidRPr="00011BDD">
        <w:rPr>
          <w:rFonts w:eastAsia="Times New Roman"/>
          <w:color w:val="111111"/>
          <w:szCs w:val="24"/>
        </w:rPr>
        <w:t xml:space="preserve"> έτσι ώστε να τρέξουν προγράμματα με εθνικούς πόρους</w:t>
      </w:r>
      <w:r>
        <w:rPr>
          <w:rFonts w:eastAsia="Times New Roman"/>
          <w:color w:val="111111"/>
          <w:szCs w:val="24"/>
        </w:rPr>
        <w:t>, το</w:t>
      </w:r>
      <w:r w:rsidRPr="00011BDD">
        <w:rPr>
          <w:rFonts w:eastAsia="Times New Roman"/>
          <w:color w:val="111111"/>
          <w:szCs w:val="24"/>
        </w:rPr>
        <w:t xml:space="preserve"> </w:t>
      </w:r>
      <w:r w:rsidR="000A2593">
        <w:rPr>
          <w:rFonts w:eastAsia="Times New Roman"/>
          <w:color w:val="111111"/>
          <w:szCs w:val="24"/>
        </w:rPr>
        <w:t>σ</w:t>
      </w:r>
      <w:r w:rsidRPr="00011BDD">
        <w:rPr>
          <w:rFonts w:eastAsia="Times New Roman"/>
          <w:color w:val="111111"/>
          <w:szCs w:val="24"/>
        </w:rPr>
        <w:t>υγχρηματοδοτούμενο που</w:t>
      </w:r>
      <w:r w:rsidR="000A2593">
        <w:rPr>
          <w:rFonts w:eastAsia="Times New Roman"/>
          <w:color w:val="111111"/>
          <w:szCs w:val="24"/>
        </w:rPr>
        <w:t>,</w:t>
      </w:r>
      <w:r w:rsidRPr="00011BDD">
        <w:rPr>
          <w:rFonts w:eastAsia="Times New Roman"/>
          <w:color w:val="111111"/>
          <w:szCs w:val="24"/>
        </w:rPr>
        <w:t xml:space="preserve"> κυρίως</w:t>
      </w:r>
      <w:r w:rsidR="000A2593">
        <w:rPr>
          <w:rFonts w:eastAsia="Times New Roman"/>
          <w:color w:val="111111"/>
          <w:szCs w:val="24"/>
        </w:rPr>
        <w:t>,</w:t>
      </w:r>
      <w:r w:rsidRPr="00011BDD">
        <w:rPr>
          <w:rFonts w:eastAsia="Times New Roman"/>
          <w:color w:val="111111"/>
          <w:szCs w:val="24"/>
        </w:rPr>
        <w:t xml:space="preserve"> είναι τα ευρωπαϊκά προγράμματα</w:t>
      </w:r>
      <w:r>
        <w:rPr>
          <w:rFonts w:eastAsia="Times New Roman"/>
          <w:color w:val="111111"/>
          <w:szCs w:val="24"/>
        </w:rPr>
        <w:t>,</w:t>
      </w:r>
      <w:r w:rsidRPr="00011BDD">
        <w:rPr>
          <w:rFonts w:eastAsia="Times New Roman"/>
          <w:color w:val="111111"/>
          <w:szCs w:val="24"/>
        </w:rPr>
        <w:t xml:space="preserve"> αλλά και το </w:t>
      </w:r>
      <w:r>
        <w:rPr>
          <w:rFonts w:eastAsia="Times New Roman"/>
          <w:color w:val="111111"/>
          <w:szCs w:val="24"/>
        </w:rPr>
        <w:t>Τ</w:t>
      </w:r>
      <w:r w:rsidRPr="00011BDD">
        <w:rPr>
          <w:rFonts w:eastAsia="Times New Roman"/>
          <w:color w:val="111111"/>
          <w:szCs w:val="24"/>
        </w:rPr>
        <w:t xml:space="preserve">αμείο </w:t>
      </w:r>
      <w:r>
        <w:rPr>
          <w:rFonts w:eastAsia="Times New Roman"/>
          <w:color w:val="111111"/>
          <w:szCs w:val="24"/>
        </w:rPr>
        <w:t>Α</w:t>
      </w:r>
      <w:r w:rsidRPr="00011BDD">
        <w:rPr>
          <w:rFonts w:eastAsia="Times New Roman"/>
          <w:color w:val="111111"/>
          <w:szCs w:val="24"/>
        </w:rPr>
        <w:t>νάκαμψης</w:t>
      </w:r>
      <w:r w:rsidRPr="00011BDD">
        <w:rPr>
          <w:rFonts w:eastAsia="Times New Roman"/>
          <w:color w:val="111111"/>
          <w:szCs w:val="24"/>
        </w:rPr>
        <w:t xml:space="preserve"> που είναι ένα πρόγραμμα το οποίο θα ολοκληρωθεί το 2026 και</w:t>
      </w:r>
      <w:r>
        <w:rPr>
          <w:rFonts w:eastAsia="Times New Roman"/>
          <w:color w:val="111111"/>
          <w:szCs w:val="24"/>
        </w:rPr>
        <w:t xml:space="preserve"> για το οποίο</w:t>
      </w:r>
      <w:r w:rsidRPr="00011BDD">
        <w:rPr>
          <w:rFonts w:eastAsia="Times New Roman"/>
          <w:color w:val="111111"/>
          <w:szCs w:val="24"/>
        </w:rPr>
        <w:t xml:space="preserve"> έχει γίνει μεγάλη συζήτηση εδώ </w:t>
      </w:r>
      <w:r>
        <w:rPr>
          <w:rFonts w:eastAsia="Times New Roman"/>
          <w:color w:val="111111"/>
          <w:szCs w:val="24"/>
        </w:rPr>
        <w:t xml:space="preserve">αν </w:t>
      </w:r>
      <w:r w:rsidRPr="00011BDD">
        <w:rPr>
          <w:rFonts w:eastAsia="Times New Roman"/>
          <w:color w:val="111111"/>
          <w:szCs w:val="24"/>
        </w:rPr>
        <w:t>βρίσκεται εντός στόχου και αν η απορρόφηση είναι αυτή η οποία πρέπει να είναι για το πρόγραμμα και για τον χρονικό ορίζοντα που έχει μπροστά του για έναν ακόμα χρόνο</w:t>
      </w:r>
      <w:r>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t>Θ</w:t>
      </w:r>
      <w:r w:rsidRPr="00011BDD">
        <w:rPr>
          <w:rFonts w:eastAsia="Times New Roman"/>
          <w:color w:val="111111"/>
          <w:szCs w:val="24"/>
        </w:rPr>
        <w:t>α αναφερθώ σε αυτό</w:t>
      </w:r>
      <w:r w:rsidRPr="00011BDD">
        <w:rPr>
          <w:rFonts w:eastAsia="Times New Roman"/>
          <w:color w:val="111111"/>
          <w:szCs w:val="24"/>
        </w:rPr>
        <w:t xml:space="preserve"> αλλά θα πρέπει να δούμε και το τι σημαίνει κατ</w:t>
      </w:r>
      <w:r>
        <w:rPr>
          <w:rFonts w:eastAsia="Times New Roman"/>
          <w:color w:val="111111"/>
          <w:szCs w:val="24"/>
        </w:rPr>
        <w:t>’</w:t>
      </w:r>
      <w:r w:rsidRPr="00011BDD">
        <w:rPr>
          <w:rFonts w:eastAsia="Times New Roman"/>
          <w:color w:val="111111"/>
          <w:szCs w:val="24"/>
        </w:rPr>
        <w:t xml:space="preserve"> </w:t>
      </w:r>
      <w:proofErr w:type="spellStart"/>
      <w:r w:rsidRPr="00011BDD">
        <w:rPr>
          <w:rFonts w:eastAsia="Times New Roman"/>
          <w:color w:val="111111"/>
          <w:szCs w:val="24"/>
        </w:rPr>
        <w:t>ουσίαν</w:t>
      </w:r>
      <w:proofErr w:type="spellEnd"/>
      <w:r w:rsidRPr="00011BDD">
        <w:rPr>
          <w:rFonts w:eastAsia="Times New Roman"/>
          <w:color w:val="111111"/>
          <w:szCs w:val="24"/>
        </w:rPr>
        <w:t xml:space="preserve"> ότι έχουμε ανάπτυξη και τριπλασιάστηκε το </w:t>
      </w:r>
      <w:r>
        <w:rPr>
          <w:rFonts w:eastAsia="Times New Roman"/>
          <w:color w:val="111111"/>
          <w:szCs w:val="24"/>
        </w:rPr>
        <w:t>Π</w:t>
      </w:r>
      <w:r w:rsidRPr="00011BDD">
        <w:rPr>
          <w:rFonts w:eastAsia="Times New Roman"/>
          <w:color w:val="111111"/>
          <w:szCs w:val="24"/>
        </w:rPr>
        <w:t xml:space="preserve">ρόγραμμα </w:t>
      </w:r>
      <w:r>
        <w:rPr>
          <w:rFonts w:eastAsia="Times New Roman"/>
          <w:color w:val="111111"/>
          <w:szCs w:val="24"/>
        </w:rPr>
        <w:t>Δ</w:t>
      </w:r>
      <w:r w:rsidRPr="00011BDD">
        <w:rPr>
          <w:rFonts w:eastAsia="Times New Roman"/>
          <w:color w:val="111111"/>
          <w:szCs w:val="24"/>
        </w:rPr>
        <w:t xml:space="preserve">ημοσίων </w:t>
      </w:r>
      <w:r>
        <w:rPr>
          <w:rFonts w:eastAsia="Times New Roman"/>
          <w:color w:val="111111"/>
          <w:szCs w:val="24"/>
        </w:rPr>
        <w:t>Ε</w:t>
      </w:r>
      <w:r w:rsidRPr="00011BDD">
        <w:rPr>
          <w:rFonts w:eastAsia="Times New Roman"/>
          <w:color w:val="111111"/>
          <w:szCs w:val="24"/>
        </w:rPr>
        <w:t>πενδύσεων</w:t>
      </w:r>
      <w:r>
        <w:rPr>
          <w:rFonts w:eastAsia="Times New Roman"/>
          <w:color w:val="111111"/>
          <w:szCs w:val="24"/>
        </w:rPr>
        <w:t>. Έ</w:t>
      </w:r>
      <w:r w:rsidRPr="00011BDD">
        <w:rPr>
          <w:rFonts w:eastAsia="Times New Roman"/>
          <w:color w:val="111111"/>
          <w:szCs w:val="24"/>
        </w:rPr>
        <w:t xml:space="preserve">τσι </w:t>
      </w:r>
      <w:r>
        <w:rPr>
          <w:rFonts w:eastAsia="Times New Roman"/>
          <w:color w:val="111111"/>
          <w:szCs w:val="24"/>
        </w:rPr>
        <w:t>τρι</w:t>
      </w:r>
      <w:r w:rsidRPr="00011BDD">
        <w:rPr>
          <w:rFonts w:eastAsia="Times New Roman"/>
          <w:color w:val="111111"/>
          <w:szCs w:val="24"/>
        </w:rPr>
        <w:t>πλασιάζονται</w:t>
      </w:r>
      <w:r w:rsidR="000A2593">
        <w:rPr>
          <w:rFonts w:eastAsia="Times New Roman"/>
          <w:color w:val="111111"/>
          <w:szCs w:val="24"/>
        </w:rPr>
        <w:t>,,</w:t>
      </w:r>
      <w:r w:rsidRPr="00011BDD">
        <w:rPr>
          <w:rFonts w:eastAsia="Times New Roman"/>
          <w:color w:val="111111"/>
          <w:szCs w:val="24"/>
        </w:rPr>
        <w:t xml:space="preserve"> δηλαδή</w:t>
      </w:r>
      <w:r w:rsidR="000A2593">
        <w:rPr>
          <w:rFonts w:eastAsia="Times New Roman"/>
          <w:color w:val="111111"/>
          <w:szCs w:val="24"/>
        </w:rPr>
        <w:t>,</w:t>
      </w:r>
      <w:r w:rsidRPr="00011BDD">
        <w:rPr>
          <w:rFonts w:eastAsia="Times New Roman"/>
          <w:color w:val="111111"/>
          <w:szCs w:val="24"/>
        </w:rPr>
        <w:t xml:space="preserve"> τα προγράμματα</w:t>
      </w:r>
      <w:r>
        <w:rPr>
          <w:rFonts w:eastAsia="Times New Roman"/>
          <w:color w:val="111111"/>
          <w:szCs w:val="24"/>
        </w:rPr>
        <w:t xml:space="preserve">; </w:t>
      </w:r>
      <w:r w:rsidRPr="00011BDD">
        <w:rPr>
          <w:rFonts w:eastAsia="Times New Roman"/>
          <w:color w:val="111111"/>
          <w:szCs w:val="24"/>
        </w:rPr>
        <w:t>Τι σημαίνει αυτό</w:t>
      </w:r>
      <w:r>
        <w:rPr>
          <w:rFonts w:eastAsia="Times New Roman"/>
          <w:color w:val="111111"/>
          <w:szCs w:val="24"/>
        </w:rPr>
        <w:t>; Ό</w:t>
      </w:r>
      <w:r w:rsidRPr="00011BDD">
        <w:rPr>
          <w:rFonts w:eastAsia="Times New Roman"/>
          <w:color w:val="111111"/>
          <w:szCs w:val="24"/>
        </w:rPr>
        <w:t>τι ξαφνικά βρέθηκαν χρήματα</w:t>
      </w:r>
      <w:r>
        <w:rPr>
          <w:rFonts w:eastAsia="Times New Roman"/>
          <w:color w:val="111111"/>
          <w:szCs w:val="24"/>
        </w:rPr>
        <w:t>;</w:t>
      </w:r>
      <w:r w:rsidRPr="00011BDD">
        <w:rPr>
          <w:rFonts w:eastAsia="Times New Roman"/>
          <w:color w:val="111111"/>
          <w:szCs w:val="24"/>
        </w:rPr>
        <w:t xml:space="preserve"> Κάτι</w:t>
      </w:r>
      <w:r>
        <w:rPr>
          <w:rFonts w:eastAsia="Times New Roman"/>
          <w:color w:val="111111"/>
          <w:szCs w:val="24"/>
        </w:rPr>
        <w:t xml:space="preserve">, </w:t>
      </w:r>
      <w:r w:rsidRPr="00011BDD">
        <w:rPr>
          <w:rFonts w:eastAsia="Times New Roman"/>
          <w:color w:val="111111"/>
          <w:szCs w:val="24"/>
        </w:rPr>
        <w:t>λοιπόν</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γίνεται</w:t>
      </w:r>
      <w:r w:rsidRPr="00011BDD">
        <w:rPr>
          <w:rFonts w:eastAsia="Times New Roman"/>
          <w:color w:val="111111"/>
          <w:szCs w:val="24"/>
        </w:rPr>
        <w:t xml:space="preserve"> σωστ</w:t>
      </w:r>
      <w:r>
        <w:rPr>
          <w:rFonts w:eastAsia="Times New Roman"/>
          <w:color w:val="111111"/>
          <w:szCs w:val="24"/>
        </w:rPr>
        <w:t xml:space="preserve">ά </w:t>
      </w:r>
      <w:r w:rsidRPr="00011BDD">
        <w:rPr>
          <w:rFonts w:eastAsia="Times New Roman"/>
          <w:color w:val="111111"/>
          <w:szCs w:val="24"/>
        </w:rPr>
        <w:t>και κάποιος</w:t>
      </w:r>
      <w:r>
        <w:rPr>
          <w:rFonts w:eastAsia="Times New Roman"/>
          <w:color w:val="111111"/>
          <w:szCs w:val="24"/>
        </w:rPr>
        <w:t xml:space="preserve"> -κ</w:t>
      </w:r>
      <w:r w:rsidRPr="00011BDD">
        <w:rPr>
          <w:rFonts w:eastAsia="Times New Roman"/>
          <w:color w:val="111111"/>
          <w:szCs w:val="24"/>
        </w:rPr>
        <w:t xml:space="preserve">αι εδώ έχουμε τον </w:t>
      </w:r>
      <w:r>
        <w:rPr>
          <w:rFonts w:eastAsia="Times New Roman"/>
          <w:color w:val="111111"/>
          <w:szCs w:val="24"/>
        </w:rPr>
        <w:t>Π</w:t>
      </w:r>
      <w:r w:rsidRPr="00011BDD">
        <w:rPr>
          <w:rFonts w:eastAsia="Times New Roman"/>
          <w:color w:val="111111"/>
          <w:szCs w:val="24"/>
        </w:rPr>
        <w:t>ρωθυπουργό της χώρας</w:t>
      </w:r>
      <w:r>
        <w:rPr>
          <w:rFonts w:eastAsia="Times New Roman"/>
          <w:color w:val="111111"/>
          <w:szCs w:val="24"/>
        </w:rPr>
        <w:t>-</w:t>
      </w:r>
      <w:r w:rsidRPr="00011BDD">
        <w:rPr>
          <w:rFonts w:eastAsia="Times New Roman"/>
          <w:color w:val="111111"/>
          <w:szCs w:val="24"/>
        </w:rPr>
        <w:t xml:space="preserve"> νοιάζεται</w:t>
      </w:r>
      <w:r>
        <w:rPr>
          <w:rFonts w:eastAsia="Times New Roman"/>
          <w:color w:val="111111"/>
          <w:szCs w:val="24"/>
        </w:rPr>
        <w:t>,</w:t>
      </w:r>
      <w:r w:rsidRPr="00011BDD">
        <w:rPr>
          <w:rFonts w:eastAsia="Times New Roman"/>
          <w:color w:val="111111"/>
          <w:szCs w:val="24"/>
        </w:rPr>
        <w:t xml:space="preserve"> ενδιαφέρεται</w:t>
      </w:r>
      <w:r>
        <w:rPr>
          <w:rFonts w:eastAsia="Times New Roman"/>
          <w:color w:val="111111"/>
          <w:szCs w:val="24"/>
        </w:rPr>
        <w:t>,</w:t>
      </w:r>
      <w:r w:rsidRPr="00011BDD">
        <w:rPr>
          <w:rFonts w:eastAsia="Times New Roman"/>
          <w:color w:val="111111"/>
          <w:szCs w:val="24"/>
        </w:rPr>
        <w:t xml:space="preserve"> έτσι ώστε να έχει η χώρα μια σωστή δημοσιονομική πορεία</w:t>
      </w:r>
      <w:r>
        <w:rPr>
          <w:rFonts w:eastAsia="Times New Roman"/>
          <w:color w:val="111111"/>
          <w:szCs w:val="24"/>
        </w:rPr>
        <w:t>.</w:t>
      </w:r>
      <w:r w:rsidRPr="00011BDD">
        <w:rPr>
          <w:rFonts w:eastAsia="Times New Roman"/>
          <w:color w:val="111111"/>
          <w:szCs w:val="24"/>
        </w:rPr>
        <w:t xml:space="preserve"> Γι</w:t>
      </w:r>
      <w:r>
        <w:rPr>
          <w:rFonts w:eastAsia="Times New Roman"/>
          <w:color w:val="111111"/>
          <w:szCs w:val="24"/>
        </w:rPr>
        <w:t xml:space="preserve">’ </w:t>
      </w:r>
      <w:r w:rsidRPr="00011BDD">
        <w:rPr>
          <w:rFonts w:eastAsia="Times New Roman"/>
          <w:color w:val="111111"/>
          <w:szCs w:val="24"/>
        </w:rPr>
        <w:t xml:space="preserve">αυτό και οι άμεσες ξένες επενδύσεις παρουσιάζουν σημαντική δυναμική και βρίσκονται περίπου στο </w:t>
      </w:r>
      <w:r>
        <w:rPr>
          <w:rFonts w:eastAsia="Times New Roman"/>
          <w:color w:val="111111"/>
          <w:szCs w:val="24"/>
        </w:rPr>
        <w:t>2,5%,</w:t>
      </w:r>
      <w:r w:rsidRPr="00011BDD">
        <w:rPr>
          <w:rFonts w:eastAsia="Times New Roman"/>
          <w:color w:val="111111"/>
          <w:szCs w:val="24"/>
        </w:rPr>
        <w:t xml:space="preserve"> το δεύτερο </w:t>
      </w:r>
      <w:r>
        <w:rPr>
          <w:rFonts w:eastAsia="Times New Roman"/>
          <w:color w:val="111111"/>
          <w:szCs w:val="24"/>
        </w:rPr>
        <w:t>υ</w:t>
      </w:r>
      <w:r w:rsidRPr="00011BDD">
        <w:rPr>
          <w:rFonts w:eastAsia="Times New Roman"/>
          <w:color w:val="111111"/>
          <w:szCs w:val="24"/>
        </w:rPr>
        <w:t>ψηλότερο της εικοσαετίας</w:t>
      </w:r>
      <w:r>
        <w:rPr>
          <w:rFonts w:eastAsia="Times New Roman"/>
          <w:color w:val="111111"/>
          <w:szCs w:val="24"/>
        </w:rPr>
        <w:t>,</w:t>
      </w:r>
      <w:r w:rsidRPr="00011BDD">
        <w:rPr>
          <w:rFonts w:eastAsia="Times New Roman"/>
          <w:color w:val="111111"/>
          <w:szCs w:val="24"/>
        </w:rPr>
        <w:t xml:space="preserve"> με 6 δισεκατομμύρια ευρώ το </w:t>
      </w:r>
      <w:r>
        <w:rPr>
          <w:rFonts w:eastAsia="Times New Roman"/>
          <w:color w:val="111111"/>
          <w:szCs w:val="24"/>
        </w:rPr>
        <w:t>20</w:t>
      </w:r>
      <w:r w:rsidRPr="00011BDD">
        <w:rPr>
          <w:rFonts w:eastAsia="Times New Roman"/>
          <w:color w:val="111111"/>
          <w:szCs w:val="24"/>
        </w:rPr>
        <w:t>24</w:t>
      </w:r>
      <w:r>
        <w:rPr>
          <w:rFonts w:eastAsia="Times New Roman"/>
          <w:color w:val="111111"/>
          <w:szCs w:val="24"/>
        </w:rPr>
        <w:t xml:space="preserve"> -τ</w:t>
      </w:r>
      <w:r w:rsidRPr="00011BDD">
        <w:rPr>
          <w:rFonts w:eastAsia="Times New Roman"/>
          <w:color w:val="111111"/>
          <w:szCs w:val="24"/>
        </w:rPr>
        <w:t>ώρα θα έχουμε τα νέα στοιχεία το</w:t>
      </w:r>
      <w:r>
        <w:rPr>
          <w:rFonts w:eastAsia="Times New Roman"/>
          <w:color w:val="111111"/>
          <w:szCs w:val="24"/>
        </w:rPr>
        <w:t>υ 20</w:t>
      </w:r>
      <w:r w:rsidRPr="00011BDD">
        <w:rPr>
          <w:rFonts w:eastAsia="Times New Roman"/>
          <w:color w:val="111111"/>
          <w:szCs w:val="24"/>
        </w:rPr>
        <w:t>25</w:t>
      </w:r>
      <w:r>
        <w:rPr>
          <w:rFonts w:eastAsia="Times New Roman"/>
          <w:color w:val="111111"/>
          <w:szCs w:val="24"/>
        </w:rPr>
        <w:t>-</w:t>
      </w:r>
      <w:r w:rsidRPr="00011BDD">
        <w:rPr>
          <w:rFonts w:eastAsia="Times New Roman"/>
          <w:color w:val="111111"/>
          <w:szCs w:val="24"/>
        </w:rPr>
        <w:t xml:space="preserve"> έναντι </w:t>
      </w:r>
      <w:r>
        <w:rPr>
          <w:rFonts w:eastAsia="Times New Roman"/>
          <w:color w:val="111111"/>
          <w:szCs w:val="24"/>
        </w:rPr>
        <w:t>4,4</w:t>
      </w:r>
      <w:r w:rsidRPr="00011BDD">
        <w:rPr>
          <w:rFonts w:eastAsia="Times New Roman"/>
          <w:color w:val="111111"/>
          <w:szCs w:val="24"/>
        </w:rPr>
        <w:t xml:space="preserve"> δισεκατομμυρίων ευρώ το </w:t>
      </w:r>
      <w:r>
        <w:rPr>
          <w:rFonts w:eastAsia="Times New Roman"/>
          <w:color w:val="111111"/>
          <w:szCs w:val="24"/>
        </w:rPr>
        <w:t>20</w:t>
      </w:r>
      <w:r w:rsidRPr="00011BDD">
        <w:rPr>
          <w:rFonts w:eastAsia="Times New Roman"/>
          <w:color w:val="111111"/>
          <w:szCs w:val="24"/>
        </w:rPr>
        <w:t xml:space="preserve">23 και το συνολικό ποσοστό των επενδύσεων ως προς το </w:t>
      </w:r>
      <w:r>
        <w:rPr>
          <w:rFonts w:eastAsia="Times New Roman"/>
          <w:color w:val="111111"/>
          <w:szCs w:val="24"/>
        </w:rPr>
        <w:t>ΑΕΠ</w:t>
      </w:r>
      <w:r w:rsidRPr="00011BDD">
        <w:rPr>
          <w:rFonts w:eastAsia="Times New Roman"/>
          <w:color w:val="111111"/>
          <w:szCs w:val="24"/>
        </w:rPr>
        <w:t xml:space="preserve"> βρίσκεται στο </w:t>
      </w:r>
      <w:r>
        <w:rPr>
          <w:rFonts w:eastAsia="Times New Roman"/>
          <w:color w:val="111111"/>
          <w:szCs w:val="24"/>
        </w:rPr>
        <w:t>16</w:t>
      </w:r>
      <w:r w:rsidRPr="00011BDD">
        <w:rPr>
          <w:rFonts w:eastAsia="Times New Roman"/>
          <w:color w:val="111111"/>
          <w:szCs w:val="24"/>
        </w:rPr>
        <w:t>%</w:t>
      </w:r>
      <w:r>
        <w:rPr>
          <w:rFonts w:eastAsia="Times New Roman"/>
          <w:color w:val="111111"/>
          <w:szCs w:val="24"/>
        </w:rPr>
        <w:t>.</w:t>
      </w:r>
      <w:r w:rsidRPr="00011BDD">
        <w:rPr>
          <w:rFonts w:eastAsia="Times New Roman"/>
          <w:color w:val="111111"/>
          <w:szCs w:val="24"/>
        </w:rPr>
        <w:t xml:space="preserve"> Δεν έχουμε φτάσει ακόμα στο μέσο όρο</w:t>
      </w:r>
      <w:r w:rsidRPr="00011BDD">
        <w:rPr>
          <w:rFonts w:eastAsia="Times New Roman"/>
          <w:color w:val="111111"/>
          <w:szCs w:val="24"/>
        </w:rPr>
        <w:t xml:space="preserve"> </w:t>
      </w:r>
      <w:r w:rsidRPr="00011BDD">
        <w:rPr>
          <w:rFonts w:eastAsia="Times New Roman"/>
          <w:color w:val="111111"/>
          <w:szCs w:val="24"/>
        </w:rPr>
        <w:lastRenderedPageBreak/>
        <w:t>έχουμε δρόμο μπροστά μας</w:t>
      </w:r>
      <w:r>
        <w:rPr>
          <w:rFonts w:eastAsia="Times New Roman"/>
          <w:color w:val="111111"/>
          <w:szCs w:val="24"/>
        </w:rPr>
        <w:t>.</w:t>
      </w:r>
      <w:r w:rsidRPr="00011BDD">
        <w:rPr>
          <w:rFonts w:eastAsia="Times New Roman"/>
          <w:color w:val="111111"/>
          <w:szCs w:val="24"/>
        </w:rPr>
        <w:t xml:space="preserve"> Παραλάβαμε στο </w:t>
      </w:r>
      <w:r>
        <w:rPr>
          <w:rFonts w:eastAsia="Times New Roman"/>
          <w:color w:val="111111"/>
          <w:szCs w:val="24"/>
        </w:rPr>
        <w:t>11</w:t>
      </w:r>
      <w:r w:rsidRPr="00011BDD">
        <w:rPr>
          <w:rFonts w:eastAsia="Times New Roman"/>
          <w:color w:val="111111"/>
          <w:szCs w:val="24"/>
        </w:rPr>
        <w:t>%</w:t>
      </w:r>
      <w:r>
        <w:rPr>
          <w:rFonts w:eastAsia="Times New Roman"/>
          <w:color w:val="111111"/>
          <w:szCs w:val="24"/>
        </w:rPr>
        <w:t xml:space="preserve">, </w:t>
      </w:r>
      <w:r w:rsidRPr="00011BDD">
        <w:rPr>
          <w:rFonts w:eastAsia="Times New Roman"/>
          <w:color w:val="111111"/>
          <w:szCs w:val="24"/>
        </w:rPr>
        <w:t xml:space="preserve">είμαστε στο </w:t>
      </w:r>
      <w:r>
        <w:rPr>
          <w:rFonts w:eastAsia="Times New Roman"/>
          <w:color w:val="111111"/>
          <w:szCs w:val="24"/>
        </w:rPr>
        <w:t>16</w:t>
      </w:r>
      <w:r w:rsidRPr="00011BDD">
        <w:rPr>
          <w:rFonts w:eastAsia="Times New Roman"/>
          <w:color w:val="111111"/>
          <w:szCs w:val="24"/>
        </w:rPr>
        <w:t>%</w:t>
      </w:r>
      <w:r>
        <w:rPr>
          <w:rFonts w:eastAsia="Times New Roman"/>
          <w:color w:val="111111"/>
          <w:szCs w:val="24"/>
        </w:rPr>
        <w:t>.</w:t>
      </w:r>
      <w:r w:rsidRPr="00011BDD">
        <w:rPr>
          <w:rFonts w:eastAsia="Times New Roman"/>
          <w:color w:val="111111"/>
          <w:szCs w:val="24"/>
        </w:rPr>
        <w:t xml:space="preserve"> Κάθε ποσοστό</w:t>
      </w:r>
      <w:r>
        <w:rPr>
          <w:rFonts w:eastAsia="Times New Roman"/>
          <w:color w:val="111111"/>
          <w:szCs w:val="24"/>
        </w:rPr>
        <w:t>,</w:t>
      </w:r>
      <w:r w:rsidRPr="00011BDD">
        <w:rPr>
          <w:rFonts w:eastAsia="Times New Roman"/>
          <w:color w:val="111111"/>
          <w:szCs w:val="24"/>
        </w:rPr>
        <w:t xml:space="preserve"> εκατοστιαία μονάδα</w:t>
      </w:r>
      <w:r>
        <w:rPr>
          <w:rFonts w:eastAsia="Times New Roman"/>
          <w:color w:val="111111"/>
          <w:szCs w:val="24"/>
        </w:rPr>
        <w:t xml:space="preserve"> που α</w:t>
      </w:r>
      <w:r w:rsidRPr="00011BDD">
        <w:rPr>
          <w:rFonts w:eastAsia="Times New Roman"/>
          <w:color w:val="111111"/>
          <w:szCs w:val="24"/>
        </w:rPr>
        <w:t>υξάνεται η επενδυτική κίνηση και ορμή στην ελληνική οικονομία</w:t>
      </w:r>
      <w:r>
        <w:rPr>
          <w:rFonts w:eastAsia="Times New Roman"/>
          <w:color w:val="111111"/>
          <w:szCs w:val="24"/>
        </w:rPr>
        <w:t>,</w:t>
      </w:r>
      <w:r w:rsidRPr="00011BDD">
        <w:rPr>
          <w:rFonts w:eastAsia="Times New Roman"/>
          <w:color w:val="111111"/>
          <w:szCs w:val="24"/>
        </w:rPr>
        <w:t xml:space="preserve"> σημαίνει ότι δημιουργούνται και χιλιάδες θέσεις εργασίας</w:t>
      </w:r>
      <w:r>
        <w:rPr>
          <w:rFonts w:eastAsia="Times New Roman"/>
          <w:color w:val="111111"/>
          <w:szCs w:val="24"/>
        </w:rPr>
        <w:t>. Τ</w:t>
      </w:r>
      <w:r w:rsidRPr="00011BDD">
        <w:rPr>
          <w:rFonts w:eastAsia="Times New Roman"/>
          <w:color w:val="111111"/>
          <w:szCs w:val="24"/>
        </w:rPr>
        <w:t xml:space="preserve">ο γεγονός ότι παραλάβαμε μια ανεργία στο 18% και σήμερα είναι κάτω από </w:t>
      </w:r>
      <w:r>
        <w:rPr>
          <w:rFonts w:eastAsia="Times New Roman"/>
          <w:color w:val="111111"/>
          <w:szCs w:val="24"/>
        </w:rPr>
        <w:t>το 8</w:t>
      </w:r>
      <w:r w:rsidRPr="00011BDD">
        <w:rPr>
          <w:rFonts w:eastAsia="Times New Roman"/>
          <w:color w:val="111111"/>
          <w:szCs w:val="24"/>
        </w:rPr>
        <w:t>%</w:t>
      </w:r>
      <w:r>
        <w:rPr>
          <w:rFonts w:eastAsia="Times New Roman"/>
          <w:color w:val="111111"/>
          <w:szCs w:val="24"/>
        </w:rPr>
        <w:t xml:space="preserve"> -</w:t>
      </w:r>
      <w:r w:rsidRPr="00011BDD">
        <w:rPr>
          <w:rFonts w:eastAsia="Times New Roman"/>
          <w:color w:val="111111"/>
          <w:szCs w:val="24"/>
        </w:rPr>
        <w:t xml:space="preserve">είπε </w:t>
      </w:r>
      <w:r>
        <w:rPr>
          <w:rFonts w:eastAsia="Times New Roman"/>
          <w:color w:val="111111"/>
          <w:szCs w:val="24"/>
        </w:rPr>
        <w:t>ο</w:t>
      </w:r>
      <w:r w:rsidRPr="00011BDD">
        <w:rPr>
          <w:rFonts w:eastAsia="Times New Roman"/>
          <w:color w:val="111111"/>
          <w:szCs w:val="24"/>
        </w:rPr>
        <w:t xml:space="preserve"> κ</w:t>
      </w:r>
      <w:r>
        <w:rPr>
          <w:rFonts w:eastAsia="Times New Roman"/>
          <w:color w:val="111111"/>
          <w:szCs w:val="24"/>
        </w:rPr>
        <w:t>.</w:t>
      </w:r>
      <w:r w:rsidRPr="00011BDD">
        <w:rPr>
          <w:rFonts w:eastAsia="Times New Roman"/>
          <w:color w:val="111111"/>
          <w:szCs w:val="24"/>
        </w:rPr>
        <w:t xml:space="preserve"> </w:t>
      </w:r>
      <w:proofErr w:type="spellStart"/>
      <w:r w:rsidRPr="00011BDD">
        <w:rPr>
          <w:rFonts w:eastAsia="Times New Roman"/>
          <w:color w:val="111111"/>
          <w:szCs w:val="24"/>
        </w:rPr>
        <w:t>Σκυλακάκης</w:t>
      </w:r>
      <w:proofErr w:type="spellEnd"/>
      <w:r>
        <w:rPr>
          <w:rFonts w:eastAsia="Times New Roman"/>
          <w:color w:val="111111"/>
          <w:szCs w:val="24"/>
        </w:rPr>
        <w:t>,</w:t>
      </w:r>
      <w:r w:rsidRPr="00011BDD">
        <w:rPr>
          <w:rFonts w:eastAsia="Times New Roman"/>
          <w:color w:val="111111"/>
          <w:szCs w:val="24"/>
        </w:rPr>
        <w:t xml:space="preserve"> ότι πλησιάζουμε περίπου στη δομική ανεργία</w:t>
      </w:r>
      <w:r>
        <w:rPr>
          <w:rFonts w:eastAsia="Times New Roman"/>
          <w:color w:val="111111"/>
          <w:szCs w:val="24"/>
        </w:rPr>
        <w:t>-</w:t>
      </w:r>
      <w:r w:rsidRPr="00011BDD">
        <w:rPr>
          <w:rFonts w:eastAsia="Times New Roman"/>
          <w:color w:val="111111"/>
          <w:szCs w:val="24"/>
        </w:rPr>
        <w:t xml:space="preserve">είναι αποτέλεσμα του γεγονότος ότι είναι στο </w:t>
      </w:r>
      <w:r>
        <w:rPr>
          <w:rFonts w:eastAsia="Times New Roman"/>
          <w:color w:val="111111"/>
          <w:szCs w:val="24"/>
          <w:lang w:val="en-US"/>
        </w:rPr>
        <w:t>DNA</w:t>
      </w:r>
      <w:r w:rsidRPr="00BD7140">
        <w:rPr>
          <w:rFonts w:eastAsia="Times New Roman"/>
          <w:color w:val="111111"/>
          <w:szCs w:val="24"/>
        </w:rPr>
        <w:t xml:space="preserve"> </w:t>
      </w:r>
      <w:r w:rsidRPr="00011BDD">
        <w:rPr>
          <w:rFonts w:eastAsia="Times New Roman"/>
          <w:color w:val="111111"/>
          <w:szCs w:val="24"/>
        </w:rPr>
        <w:t xml:space="preserve">της </w:t>
      </w:r>
      <w:r w:rsidR="000A2593">
        <w:rPr>
          <w:rFonts w:eastAsia="Times New Roman"/>
          <w:color w:val="111111"/>
          <w:szCs w:val="24"/>
        </w:rPr>
        <w:t>Κ</w:t>
      </w:r>
      <w:r w:rsidRPr="00011BDD">
        <w:rPr>
          <w:rFonts w:eastAsia="Times New Roman"/>
          <w:color w:val="111111"/>
          <w:szCs w:val="24"/>
        </w:rPr>
        <w:t>υβέρνησης αυτής να στηρίζει την επιχειρηματικότητα και να δημιουργεί αυτή</w:t>
      </w:r>
      <w:r w:rsidRPr="00011BDD">
        <w:rPr>
          <w:rFonts w:eastAsia="Times New Roman"/>
          <w:color w:val="111111"/>
          <w:szCs w:val="24"/>
        </w:rPr>
        <w:t xml:space="preserve"> τη σχέση εμπιστοσύνης κράτους και επιχειρηματικής κοινότητας για να έρχονται να επενδύουν εδώ στην </w:t>
      </w:r>
      <w:r w:rsidR="000A2593">
        <w:rPr>
          <w:rFonts w:eastAsia="Times New Roman"/>
          <w:color w:val="111111"/>
          <w:szCs w:val="24"/>
        </w:rPr>
        <w:t>Ε</w:t>
      </w:r>
      <w:r w:rsidRPr="00011BDD">
        <w:rPr>
          <w:rFonts w:eastAsia="Times New Roman"/>
          <w:color w:val="111111"/>
          <w:szCs w:val="24"/>
        </w:rPr>
        <w:t>λλάδα</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Έ</w:t>
      </w:r>
      <w:r w:rsidRPr="00011BDD">
        <w:rPr>
          <w:rFonts w:eastAsia="Times New Roman"/>
          <w:color w:val="111111"/>
          <w:szCs w:val="24"/>
        </w:rPr>
        <w:t>τσι</w:t>
      </w:r>
      <w:r>
        <w:rPr>
          <w:rFonts w:eastAsia="Times New Roman"/>
          <w:color w:val="111111"/>
          <w:szCs w:val="24"/>
        </w:rPr>
        <w:t xml:space="preserve">, </w:t>
      </w:r>
      <w:r w:rsidRPr="00011BDD">
        <w:rPr>
          <w:rFonts w:eastAsia="Times New Roman"/>
          <w:color w:val="111111"/>
          <w:szCs w:val="24"/>
        </w:rPr>
        <w:t>λοιπόν</w:t>
      </w:r>
      <w:r>
        <w:rPr>
          <w:rFonts w:eastAsia="Times New Roman"/>
          <w:color w:val="111111"/>
          <w:szCs w:val="24"/>
        </w:rPr>
        <w:t>,</w:t>
      </w:r>
      <w:r w:rsidRPr="00011BDD">
        <w:rPr>
          <w:rFonts w:eastAsia="Times New Roman"/>
          <w:color w:val="111111"/>
          <w:szCs w:val="24"/>
        </w:rPr>
        <w:t xml:space="preserve"> πάνω από </w:t>
      </w:r>
      <w:r w:rsidR="000A2593">
        <w:rPr>
          <w:rFonts w:eastAsia="Times New Roman"/>
          <w:color w:val="111111"/>
          <w:szCs w:val="24"/>
        </w:rPr>
        <w:t xml:space="preserve">πεντακόσιες χιλιάδες </w:t>
      </w:r>
      <w:r w:rsidRPr="00011BDD">
        <w:rPr>
          <w:rFonts w:eastAsia="Times New Roman"/>
          <w:color w:val="111111"/>
          <w:szCs w:val="24"/>
        </w:rPr>
        <w:t>θέσεις εργασίας και αύξηση κατά 35</w:t>
      </w:r>
      <w:r>
        <w:rPr>
          <w:rFonts w:eastAsia="Times New Roman"/>
          <w:color w:val="111111"/>
          <w:szCs w:val="24"/>
        </w:rPr>
        <w:t>,4</w:t>
      </w:r>
      <w:r w:rsidRPr="00011BDD">
        <w:rPr>
          <w:rFonts w:eastAsia="Times New Roman"/>
          <w:color w:val="111111"/>
          <w:szCs w:val="24"/>
        </w:rPr>
        <w:t xml:space="preserve">% του κατώτατου μισθού και κατά </w:t>
      </w:r>
      <w:r>
        <w:rPr>
          <w:rFonts w:eastAsia="Times New Roman"/>
          <w:color w:val="111111"/>
          <w:szCs w:val="24"/>
        </w:rPr>
        <w:t>2</w:t>
      </w:r>
      <w:r w:rsidRPr="00011BDD">
        <w:rPr>
          <w:rFonts w:eastAsia="Times New Roman"/>
          <w:color w:val="111111"/>
          <w:szCs w:val="24"/>
        </w:rPr>
        <w:t>8,3</w:t>
      </w:r>
      <w:r>
        <w:rPr>
          <w:rFonts w:eastAsia="Times New Roman"/>
          <w:color w:val="111111"/>
          <w:szCs w:val="24"/>
        </w:rPr>
        <w:t>%</w:t>
      </w:r>
      <w:r w:rsidRPr="00011BDD">
        <w:rPr>
          <w:rFonts w:eastAsia="Times New Roman"/>
          <w:color w:val="111111"/>
          <w:szCs w:val="24"/>
        </w:rPr>
        <w:t xml:space="preserve"> του μέσου μισθού</w:t>
      </w:r>
      <w:r>
        <w:rPr>
          <w:rFonts w:eastAsia="Times New Roman"/>
          <w:color w:val="111111"/>
          <w:szCs w:val="24"/>
        </w:rPr>
        <w:t>,</w:t>
      </w:r>
      <w:r w:rsidRPr="00011BDD">
        <w:rPr>
          <w:rFonts w:eastAsia="Times New Roman"/>
          <w:color w:val="111111"/>
          <w:szCs w:val="24"/>
        </w:rPr>
        <w:t xml:space="preserve"> αύξηση κατά 29,5</w:t>
      </w:r>
      <w:r>
        <w:rPr>
          <w:rFonts w:eastAsia="Times New Roman"/>
          <w:color w:val="111111"/>
          <w:szCs w:val="24"/>
        </w:rPr>
        <w:t>%,</w:t>
      </w:r>
      <w:r w:rsidRPr="00011BDD">
        <w:rPr>
          <w:rFonts w:eastAsia="Times New Roman"/>
          <w:color w:val="111111"/>
          <w:szCs w:val="24"/>
        </w:rPr>
        <w:t xml:space="preserve"> από </w:t>
      </w:r>
      <w:r>
        <w:rPr>
          <w:rFonts w:eastAsia="Times New Roman"/>
          <w:color w:val="111111"/>
          <w:szCs w:val="24"/>
        </w:rPr>
        <w:t>1.03</w:t>
      </w:r>
      <w:r w:rsidRPr="00011BDD">
        <w:rPr>
          <w:rFonts w:eastAsia="Times New Roman"/>
          <w:color w:val="111111"/>
          <w:szCs w:val="24"/>
        </w:rPr>
        <w:t>6 ευρώ στον ιδιωτικό τομέα σε 1</w:t>
      </w:r>
      <w:r>
        <w:rPr>
          <w:rFonts w:eastAsia="Times New Roman"/>
          <w:color w:val="111111"/>
          <w:szCs w:val="24"/>
        </w:rPr>
        <w:t>.</w:t>
      </w:r>
      <w:r w:rsidRPr="00011BDD">
        <w:rPr>
          <w:rFonts w:eastAsia="Times New Roman"/>
          <w:color w:val="111111"/>
          <w:szCs w:val="24"/>
        </w:rPr>
        <w:t xml:space="preserve">342 ευρώ το </w:t>
      </w:r>
      <w:r>
        <w:rPr>
          <w:rFonts w:eastAsia="Times New Roman"/>
          <w:color w:val="111111"/>
          <w:szCs w:val="24"/>
        </w:rPr>
        <w:t>20</w:t>
      </w:r>
      <w:r w:rsidRPr="00011BDD">
        <w:rPr>
          <w:rFonts w:eastAsia="Times New Roman"/>
          <w:color w:val="111111"/>
          <w:szCs w:val="24"/>
        </w:rPr>
        <w:t>24</w:t>
      </w:r>
      <w:r>
        <w:rPr>
          <w:rFonts w:eastAsia="Times New Roman"/>
          <w:color w:val="111111"/>
          <w:szCs w:val="24"/>
        </w:rPr>
        <w:t>,</w:t>
      </w:r>
      <w:r w:rsidRPr="00011BDD">
        <w:rPr>
          <w:rFonts w:eastAsia="Times New Roman"/>
          <w:color w:val="111111"/>
          <w:szCs w:val="24"/>
        </w:rPr>
        <w:t xml:space="preserve"> μείωση των ασφαλιστικών εισφορών κατά 5,4</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Ο</w:t>
      </w:r>
      <w:r w:rsidRPr="00011BDD">
        <w:rPr>
          <w:rFonts w:eastAsia="Times New Roman"/>
          <w:color w:val="111111"/>
          <w:szCs w:val="24"/>
        </w:rPr>
        <w:t xml:space="preserve"> στόχος</w:t>
      </w:r>
      <w:r>
        <w:rPr>
          <w:rFonts w:eastAsia="Times New Roman"/>
          <w:color w:val="111111"/>
          <w:szCs w:val="24"/>
        </w:rPr>
        <w:t>,</w:t>
      </w:r>
      <w:r w:rsidRPr="00011BDD">
        <w:rPr>
          <w:rFonts w:eastAsia="Times New Roman"/>
          <w:color w:val="111111"/>
          <w:szCs w:val="24"/>
        </w:rPr>
        <w:t xml:space="preserve"> αυτά τα οποία </w:t>
      </w:r>
      <w:r>
        <w:rPr>
          <w:rFonts w:eastAsia="Times New Roman"/>
          <w:color w:val="111111"/>
          <w:szCs w:val="24"/>
        </w:rPr>
        <w:t xml:space="preserve">εξαγγείλαμε </w:t>
      </w:r>
      <w:r w:rsidRPr="00011BDD">
        <w:rPr>
          <w:rFonts w:eastAsia="Times New Roman"/>
          <w:color w:val="111111"/>
          <w:szCs w:val="24"/>
        </w:rPr>
        <w:t>το 2023</w:t>
      </w:r>
      <w:r>
        <w:rPr>
          <w:rFonts w:eastAsia="Times New Roman"/>
          <w:color w:val="111111"/>
          <w:szCs w:val="24"/>
        </w:rPr>
        <w:t>, είναι</w:t>
      </w:r>
      <w:r w:rsidRPr="00011BDD">
        <w:rPr>
          <w:rFonts w:eastAsia="Times New Roman"/>
          <w:color w:val="111111"/>
          <w:szCs w:val="24"/>
        </w:rPr>
        <w:t xml:space="preserve"> ότι ο κατώτατος μισθός να φτάσει το 2027 στα 950 ευρώ</w:t>
      </w:r>
      <w:r>
        <w:rPr>
          <w:rFonts w:eastAsia="Times New Roman"/>
          <w:color w:val="111111"/>
          <w:szCs w:val="24"/>
        </w:rPr>
        <w:t>.</w:t>
      </w:r>
      <w:r w:rsidRPr="00011BDD">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t xml:space="preserve">(Στο σημείο αυτό την Προεδρική Έδρα καταλαμβάνει ο Γ΄ Αντιπρόεδρος της Βουλής κ. </w:t>
      </w:r>
      <w:r w:rsidRPr="000A2593">
        <w:rPr>
          <w:rFonts w:eastAsia="Times New Roman"/>
          <w:b/>
          <w:bCs/>
          <w:color w:val="111111"/>
          <w:szCs w:val="24"/>
        </w:rPr>
        <w:t>ΑΘΑΝΑΣΙΟΣ ΜΠΟΥΡΑΣ</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Π</w:t>
      </w:r>
      <w:r w:rsidRPr="00011BDD">
        <w:rPr>
          <w:rFonts w:eastAsia="Times New Roman"/>
          <w:color w:val="111111"/>
          <w:szCs w:val="24"/>
        </w:rPr>
        <w:t>ράγματι</w:t>
      </w:r>
      <w:r>
        <w:rPr>
          <w:rFonts w:eastAsia="Times New Roman"/>
          <w:color w:val="111111"/>
          <w:szCs w:val="24"/>
        </w:rPr>
        <w:t xml:space="preserve"> η</w:t>
      </w:r>
      <w:r w:rsidRPr="00011BDD">
        <w:rPr>
          <w:rFonts w:eastAsia="Times New Roman"/>
          <w:color w:val="111111"/>
          <w:szCs w:val="24"/>
        </w:rPr>
        <w:t xml:space="preserve"> ακρίβεια είναι ένα μεγάλο και σημαντικό πρόβλημα</w:t>
      </w:r>
      <w:r>
        <w:rPr>
          <w:rFonts w:eastAsia="Times New Roman"/>
          <w:color w:val="111111"/>
          <w:szCs w:val="24"/>
        </w:rPr>
        <w:t>.</w:t>
      </w:r>
      <w:r w:rsidRPr="00011BDD">
        <w:rPr>
          <w:rFonts w:eastAsia="Times New Roman"/>
          <w:color w:val="111111"/>
          <w:szCs w:val="24"/>
        </w:rPr>
        <w:t xml:space="preserve"> Πώς</w:t>
      </w:r>
      <w:r>
        <w:rPr>
          <w:rFonts w:eastAsia="Times New Roman"/>
          <w:color w:val="111111"/>
          <w:szCs w:val="24"/>
        </w:rPr>
        <w:t>,</w:t>
      </w:r>
      <w:r w:rsidRPr="00011BDD">
        <w:rPr>
          <w:rFonts w:eastAsia="Times New Roman"/>
          <w:color w:val="111111"/>
          <w:szCs w:val="24"/>
        </w:rPr>
        <w:t xml:space="preserve"> λοιπόν</w:t>
      </w:r>
      <w:r>
        <w:rPr>
          <w:rFonts w:eastAsia="Times New Roman"/>
          <w:color w:val="111111"/>
          <w:szCs w:val="24"/>
        </w:rPr>
        <w:t>,</w:t>
      </w:r>
      <w:r w:rsidRPr="00011BDD">
        <w:rPr>
          <w:rFonts w:eastAsia="Times New Roman"/>
          <w:color w:val="111111"/>
          <w:szCs w:val="24"/>
        </w:rPr>
        <w:t xml:space="preserve"> αντιμετωπίζουμε</w:t>
      </w:r>
      <w:r>
        <w:rPr>
          <w:rFonts w:eastAsia="Times New Roman"/>
          <w:color w:val="111111"/>
          <w:szCs w:val="24"/>
        </w:rPr>
        <w:t xml:space="preserve"> την ακρίβεια;</w:t>
      </w:r>
      <w:r w:rsidRPr="00011BDD">
        <w:rPr>
          <w:rFonts w:eastAsia="Times New Roman"/>
          <w:color w:val="111111"/>
          <w:szCs w:val="24"/>
        </w:rPr>
        <w:t xml:space="preserve"> </w:t>
      </w:r>
      <w:r>
        <w:rPr>
          <w:rFonts w:eastAsia="Times New Roman"/>
          <w:color w:val="111111"/>
          <w:szCs w:val="24"/>
        </w:rPr>
        <w:t>Α</w:t>
      </w:r>
      <w:r w:rsidRPr="00011BDD">
        <w:rPr>
          <w:rFonts w:eastAsia="Times New Roman"/>
          <w:color w:val="111111"/>
          <w:szCs w:val="24"/>
        </w:rPr>
        <w:t>ντιμετωπίζεται πρώτα απ</w:t>
      </w:r>
      <w:r>
        <w:rPr>
          <w:rFonts w:eastAsia="Times New Roman"/>
          <w:color w:val="111111"/>
          <w:szCs w:val="24"/>
        </w:rPr>
        <w:t>’</w:t>
      </w:r>
      <w:r w:rsidRPr="00011BDD">
        <w:rPr>
          <w:rFonts w:eastAsia="Times New Roman"/>
          <w:color w:val="111111"/>
          <w:szCs w:val="24"/>
        </w:rPr>
        <w:t xml:space="preserve"> όλα με την αύξηση του διαθέσιμου εισοδήματος</w:t>
      </w:r>
      <w:r>
        <w:rPr>
          <w:rFonts w:eastAsia="Times New Roman"/>
          <w:color w:val="111111"/>
          <w:szCs w:val="24"/>
        </w:rPr>
        <w:t>. Κ</w:t>
      </w:r>
      <w:r w:rsidRPr="00011BDD">
        <w:rPr>
          <w:rFonts w:eastAsia="Times New Roman"/>
          <w:color w:val="111111"/>
          <w:szCs w:val="24"/>
        </w:rPr>
        <w:t xml:space="preserve">αι </w:t>
      </w:r>
      <w:r>
        <w:rPr>
          <w:rFonts w:eastAsia="Times New Roman"/>
          <w:color w:val="111111"/>
          <w:szCs w:val="24"/>
        </w:rPr>
        <w:t>πώς</w:t>
      </w:r>
      <w:r w:rsidRPr="00011BDD">
        <w:rPr>
          <w:rFonts w:eastAsia="Times New Roman"/>
          <w:color w:val="111111"/>
          <w:szCs w:val="24"/>
        </w:rPr>
        <w:t xml:space="preserve"> προκύπτει αύξηση του </w:t>
      </w:r>
      <w:r w:rsidRPr="00011BDD">
        <w:rPr>
          <w:rFonts w:eastAsia="Times New Roman"/>
          <w:color w:val="111111"/>
          <w:szCs w:val="24"/>
        </w:rPr>
        <w:lastRenderedPageBreak/>
        <w:t>διαθέσιμου εισοδήματος</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Ε</w:t>
      </w:r>
      <w:r w:rsidRPr="00011BDD">
        <w:rPr>
          <w:rFonts w:eastAsia="Times New Roman"/>
          <w:color w:val="111111"/>
          <w:szCs w:val="24"/>
        </w:rPr>
        <w:t>ίτε με την αύξηση των μισθών</w:t>
      </w:r>
      <w:r>
        <w:rPr>
          <w:rFonts w:eastAsia="Times New Roman"/>
          <w:color w:val="111111"/>
          <w:szCs w:val="24"/>
        </w:rPr>
        <w:t xml:space="preserve"> -</w:t>
      </w:r>
      <w:r w:rsidRPr="00011BDD">
        <w:rPr>
          <w:rFonts w:eastAsia="Times New Roman"/>
          <w:color w:val="111111"/>
          <w:szCs w:val="24"/>
        </w:rPr>
        <w:t xml:space="preserve">ένα σημαντικό γεγονός και </w:t>
      </w:r>
      <w:r>
        <w:rPr>
          <w:rFonts w:eastAsia="Times New Roman"/>
          <w:color w:val="111111"/>
          <w:szCs w:val="24"/>
        </w:rPr>
        <w:t xml:space="preserve">σας </w:t>
      </w:r>
      <w:r w:rsidRPr="00011BDD">
        <w:rPr>
          <w:rFonts w:eastAsia="Times New Roman"/>
          <w:color w:val="111111"/>
          <w:szCs w:val="24"/>
        </w:rPr>
        <w:t>παρουσίασα</w:t>
      </w:r>
      <w:r>
        <w:rPr>
          <w:rFonts w:eastAsia="Times New Roman"/>
          <w:color w:val="111111"/>
          <w:szCs w:val="24"/>
        </w:rPr>
        <w:t xml:space="preserve"> τα σχετικά ποσοστά-,</w:t>
      </w:r>
      <w:r w:rsidRPr="00011BDD">
        <w:rPr>
          <w:rFonts w:eastAsia="Times New Roman"/>
          <w:color w:val="111111"/>
          <w:szCs w:val="24"/>
        </w:rPr>
        <w:t xml:space="preserve"> με τη δημιουργία νέων θέσεων εργασίας</w:t>
      </w:r>
      <w:r>
        <w:rPr>
          <w:rFonts w:eastAsia="Times New Roman"/>
          <w:color w:val="111111"/>
          <w:szCs w:val="24"/>
        </w:rPr>
        <w:t xml:space="preserve"> -</w:t>
      </w:r>
      <w:r w:rsidRPr="00011BDD">
        <w:rPr>
          <w:rFonts w:eastAsia="Times New Roman"/>
          <w:color w:val="111111"/>
          <w:szCs w:val="24"/>
        </w:rPr>
        <w:t>δηλαδή όταν σε μία οικογένεια ένα νέο παιδί βρίσκει δουλειά</w:t>
      </w:r>
      <w:r>
        <w:rPr>
          <w:rFonts w:eastAsia="Times New Roman"/>
          <w:color w:val="111111"/>
          <w:szCs w:val="24"/>
        </w:rPr>
        <w:t>, α</w:t>
      </w:r>
      <w:r w:rsidRPr="00011BDD">
        <w:rPr>
          <w:rFonts w:eastAsia="Times New Roman"/>
          <w:color w:val="111111"/>
          <w:szCs w:val="24"/>
        </w:rPr>
        <w:t>υτό σημαίνει ότι αυξάνεται το διαθέσιμο εισόδημα</w:t>
      </w:r>
      <w:r>
        <w:rPr>
          <w:rFonts w:eastAsia="Times New Roman"/>
          <w:color w:val="111111"/>
          <w:szCs w:val="24"/>
        </w:rPr>
        <w:t>-</w:t>
      </w:r>
      <w:r w:rsidRPr="00011BDD">
        <w:rPr>
          <w:rFonts w:eastAsia="Times New Roman"/>
          <w:color w:val="111111"/>
          <w:szCs w:val="24"/>
        </w:rPr>
        <w:t xml:space="preserve"> και με τη μείωση της επιβάρυνσης των φορολογικών συντελεστών</w:t>
      </w:r>
      <w:r>
        <w:rPr>
          <w:rFonts w:eastAsia="Times New Roman"/>
          <w:color w:val="111111"/>
          <w:szCs w:val="24"/>
        </w:rPr>
        <w:t>. Μ</w:t>
      </w:r>
      <w:r w:rsidRPr="00011BDD">
        <w:rPr>
          <w:rFonts w:eastAsia="Times New Roman"/>
          <w:color w:val="111111"/>
          <w:szCs w:val="24"/>
        </w:rPr>
        <w:t>άλιστα αυτό κατ</w:t>
      </w:r>
      <w:r>
        <w:rPr>
          <w:rFonts w:eastAsia="Times New Roman"/>
          <w:color w:val="111111"/>
          <w:szCs w:val="24"/>
        </w:rPr>
        <w:t>’</w:t>
      </w:r>
      <w:r w:rsidRPr="00011BDD">
        <w:rPr>
          <w:rFonts w:eastAsia="Times New Roman"/>
          <w:color w:val="111111"/>
          <w:szCs w:val="24"/>
        </w:rPr>
        <w:t xml:space="preserve"> </w:t>
      </w:r>
      <w:proofErr w:type="spellStart"/>
      <w:r w:rsidRPr="00011BDD">
        <w:rPr>
          <w:rFonts w:eastAsia="Times New Roman"/>
          <w:color w:val="111111"/>
          <w:szCs w:val="24"/>
        </w:rPr>
        <w:t>ουσίαν</w:t>
      </w:r>
      <w:proofErr w:type="spellEnd"/>
      <w:r w:rsidRPr="00011BDD">
        <w:rPr>
          <w:rFonts w:eastAsia="Times New Roman"/>
          <w:color w:val="111111"/>
          <w:szCs w:val="24"/>
        </w:rPr>
        <w:t xml:space="preserve"> μετουσιώνεται σε πραγματικά έσοδα άμεσα</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Ε</w:t>
      </w:r>
      <w:r w:rsidRPr="00011BDD">
        <w:rPr>
          <w:rFonts w:eastAsia="Times New Roman"/>
          <w:color w:val="111111"/>
          <w:szCs w:val="24"/>
        </w:rPr>
        <w:t xml:space="preserve">δώ θα πρέπει να πούμε </w:t>
      </w:r>
      <w:r>
        <w:rPr>
          <w:rFonts w:eastAsia="Times New Roman"/>
          <w:color w:val="111111"/>
          <w:szCs w:val="24"/>
        </w:rPr>
        <w:t>ότι α</w:t>
      </w:r>
      <w:r w:rsidRPr="00011BDD">
        <w:rPr>
          <w:rFonts w:eastAsia="Times New Roman"/>
          <w:color w:val="111111"/>
          <w:szCs w:val="24"/>
        </w:rPr>
        <w:t xml:space="preserve">πό το 2019 μέχρι σήμερα έχουμε </w:t>
      </w:r>
      <w:r>
        <w:rPr>
          <w:rFonts w:eastAsia="Times New Roman"/>
          <w:color w:val="111111"/>
          <w:szCs w:val="24"/>
        </w:rPr>
        <w:t>μειώσει</w:t>
      </w:r>
      <w:r w:rsidRPr="00011BDD">
        <w:rPr>
          <w:rFonts w:eastAsia="Times New Roman"/>
          <w:color w:val="111111"/>
          <w:szCs w:val="24"/>
        </w:rPr>
        <w:t xml:space="preserve"> </w:t>
      </w:r>
      <w:r w:rsidR="000A2593">
        <w:rPr>
          <w:rFonts w:eastAsia="Times New Roman"/>
          <w:color w:val="111111"/>
          <w:szCs w:val="24"/>
        </w:rPr>
        <w:t>ογδόντα τρεις</w:t>
      </w:r>
      <w:r w:rsidRPr="00011BDD">
        <w:rPr>
          <w:rFonts w:eastAsia="Times New Roman"/>
          <w:color w:val="111111"/>
          <w:szCs w:val="24"/>
        </w:rPr>
        <w:t xml:space="preserve"> φόρους και </w:t>
      </w:r>
      <w:r>
        <w:rPr>
          <w:rFonts w:eastAsia="Times New Roman"/>
          <w:color w:val="111111"/>
          <w:szCs w:val="24"/>
        </w:rPr>
        <w:t>αυτό ε</w:t>
      </w:r>
      <w:r w:rsidRPr="00011BDD">
        <w:rPr>
          <w:rFonts w:eastAsia="Times New Roman"/>
          <w:color w:val="111111"/>
          <w:szCs w:val="24"/>
        </w:rPr>
        <w:t xml:space="preserve">ίναι κάτι </w:t>
      </w:r>
      <w:r>
        <w:rPr>
          <w:rFonts w:eastAsia="Times New Roman"/>
          <w:color w:val="111111"/>
          <w:szCs w:val="24"/>
        </w:rPr>
        <w:t>που</w:t>
      </w:r>
      <w:r w:rsidRPr="00011BDD">
        <w:rPr>
          <w:rFonts w:eastAsia="Times New Roman"/>
          <w:color w:val="111111"/>
          <w:szCs w:val="24"/>
        </w:rPr>
        <w:t xml:space="preserve"> βρίσκεται μέσα στην ιδεολογία μας και στο </w:t>
      </w:r>
      <w:r>
        <w:rPr>
          <w:rFonts w:eastAsia="Times New Roman"/>
          <w:color w:val="111111"/>
          <w:szCs w:val="24"/>
        </w:rPr>
        <w:t>«</w:t>
      </w:r>
      <w:r w:rsidRPr="00011BDD">
        <w:rPr>
          <w:rFonts w:eastAsia="Times New Roman"/>
          <w:color w:val="111111"/>
          <w:szCs w:val="24"/>
        </w:rPr>
        <w:t>πιστεύω</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μας,</w:t>
      </w:r>
      <w:r w:rsidRPr="00011BDD">
        <w:rPr>
          <w:rFonts w:eastAsia="Times New Roman"/>
          <w:color w:val="111111"/>
          <w:szCs w:val="24"/>
        </w:rPr>
        <w:t xml:space="preserve"> ότι</w:t>
      </w:r>
      <w:r w:rsidRPr="00011BDD">
        <w:rPr>
          <w:rFonts w:eastAsia="Times New Roman"/>
          <w:color w:val="111111"/>
          <w:szCs w:val="24"/>
        </w:rPr>
        <w:t xml:space="preserve"> όσο περισσότερο μειώνουμε τους φόρους</w:t>
      </w:r>
      <w:r>
        <w:rPr>
          <w:rFonts w:eastAsia="Times New Roman"/>
          <w:color w:val="111111"/>
          <w:szCs w:val="24"/>
        </w:rPr>
        <w:t>,</w:t>
      </w:r>
      <w:r w:rsidRPr="00011BDD">
        <w:rPr>
          <w:rFonts w:eastAsia="Times New Roman"/>
          <w:color w:val="111111"/>
          <w:szCs w:val="24"/>
        </w:rPr>
        <w:t xml:space="preserve"> τόσο </w:t>
      </w:r>
      <w:r>
        <w:rPr>
          <w:rFonts w:eastAsia="Times New Roman"/>
          <w:color w:val="111111"/>
          <w:szCs w:val="24"/>
        </w:rPr>
        <w:t xml:space="preserve">περισσότερο </w:t>
      </w:r>
      <w:r w:rsidRPr="00011BDD">
        <w:rPr>
          <w:rFonts w:eastAsia="Times New Roman"/>
          <w:color w:val="111111"/>
          <w:szCs w:val="24"/>
        </w:rPr>
        <w:t>βοηθάμε την κοινωνία και αυξάνουμε το διαθέσιμο εισόδημα</w:t>
      </w:r>
      <w:r>
        <w:rPr>
          <w:rFonts w:eastAsia="Times New Roman"/>
          <w:color w:val="111111"/>
          <w:szCs w:val="24"/>
        </w:rPr>
        <w:t>.</w:t>
      </w:r>
      <w:r w:rsidRPr="00011BDD">
        <w:rPr>
          <w:rFonts w:eastAsia="Times New Roman"/>
          <w:color w:val="111111"/>
          <w:szCs w:val="24"/>
        </w:rPr>
        <w:t xml:space="preserve"> Γι</w:t>
      </w:r>
      <w:r>
        <w:rPr>
          <w:rFonts w:eastAsia="Times New Roman"/>
          <w:color w:val="111111"/>
          <w:szCs w:val="24"/>
        </w:rPr>
        <w:t>’</w:t>
      </w:r>
      <w:r w:rsidRPr="00011BDD">
        <w:rPr>
          <w:rFonts w:eastAsia="Times New Roman"/>
          <w:color w:val="111111"/>
          <w:szCs w:val="24"/>
        </w:rPr>
        <w:t xml:space="preserve"> αυτό ήρθαμε και ανακοινώσαμε ότι ένας </w:t>
      </w:r>
      <w:r>
        <w:rPr>
          <w:rFonts w:eastAsia="Times New Roman"/>
          <w:color w:val="111111"/>
          <w:szCs w:val="24"/>
        </w:rPr>
        <w:t xml:space="preserve">νέος έως </w:t>
      </w:r>
      <w:r w:rsidR="000A2593">
        <w:rPr>
          <w:rFonts w:eastAsia="Times New Roman"/>
          <w:color w:val="111111"/>
          <w:szCs w:val="24"/>
        </w:rPr>
        <w:t>είκοσι πέντε</w:t>
      </w:r>
      <w:r>
        <w:rPr>
          <w:rFonts w:eastAsia="Times New Roman"/>
          <w:color w:val="111111"/>
          <w:szCs w:val="24"/>
        </w:rPr>
        <w:t xml:space="preserve"> ετών</w:t>
      </w:r>
      <w:r w:rsidRPr="00011BDD">
        <w:rPr>
          <w:rFonts w:eastAsia="Times New Roman"/>
          <w:color w:val="111111"/>
          <w:szCs w:val="24"/>
        </w:rPr>
        <w:t xml:space="preserve"> που ξεκινά τη δουλειά του </w:t>
      </w:r>
      <w:r>
        <w:rPr>
          <w:rFonts w:eastAsia="Times New Roman"/>
          <w:color w:val="111111"/>
          <w:szCs w:val="24"/>
        </w:rPr>
        <w:t>-</w:t>
      </w:r>
      <w:r w:rsidRPr="00011BDD">
        <w:rPr>
          <w:rFonts w:eastAsia="Times New Roman"/>
          <w:color w:val="111111"/>
          <w:szCs w:val="24"/>
        </w:rPr>
        <w:t xml:space="preserve">αφορά και τα τεχνικά επαγγέλματα και μάλιστα είχαμε και το τραγικό δυστύχημα σήμερα του </w:t>
      </w:r>
      <w:r>
        <w:rPr>
          <w:rFonts w:eastAsia="Times New Roman"/>
          <w:color w:val="111111"/>
          <w:szCs w:val="24"/>
        </w:rPr>
        <w:t>εικοσάχρονου νέου</w:t>
      </w:r>
      <w:r w:rsidRPr="00011BDD">
        <w:rPr>
          <w:rFonts w:eastAsia="Times New Roman"/>
          <w:color w:val="111111"/>
          <w:szCs w:val="24"/>
        </w:rPr>
        <w:t xml:space="preserve"> που έχασε τη ζωή του σε ένα πλοίο</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τ</w:t>
      </w:r>
      <w:r w:rsidRPr="00011BDD">
        <w:rPr>
          <w:rFonts w:eastAsia="Times New Roman"/>
          <w:color w:val="111111"/>
          <w:szCs w:val="24"/>
        </w:rPr>
        <w:t>ραγικό πράγματι</w:t>
      </w:r>
      <w:r>
        <w:rPr>
          <w:rFonts w:eastAsia="Times New Roman"/>
          <w:color w:val="111111"/>
          <w:szCs w:val="24"/>
        </w:rPr>
        <w:t>,</w:t>
      </w:r>
      <w:r w:rsidRPr="00011BDD">
        <w:rPr>
          <w:rFonts w:eastAsia="Times New Roman"/>
          <w:color w:val="111111"/>
          <w:szCs w:val="24"/>
        </w:rPr>
        <w:t xml:space="preserve"> και θέλω να μεταφέρω τα συλλυπητήριά μου στην οικογένειά του</w:t>
      </w:r>
      <w:r>
        <w:rPr>
          <w:rFonts w:eastAsia="Times New Roman"/>
          <w:color w:val="111111"/>
          <w:szCs w:val="24"/>
        </w:rPr>
        <w:t>-</w:t>
      </w:r>
      <w:r w:rsidRPr="00011BDD">
        <w:rPr>
          <w:rFonts w:eastAsia="Times New Roman"/>
          <w:color w:val="111111"/>
          <w:szCs w:val="24"/>
        </w:rPr>
        <w:t xml:space="preserve"> θα πληρώνει μηδενικό φόρο έως 20.000 και ένας νέος από </w:t>
      </w:r>
      <w:r w:rsidR="000A2593">
        <w:rPr>
          <w:rFonts w:eastAsia="Times New Roman"/>
          <w:color w:val="111111"/>
          <w:szCs w:val="24"/>
        </w:rPr>
        <w:t>είκοσι έξι</w:t>
      </w:r>
      <w:r w:rsidRPr="00011BDD">
        <w:rPr>
          <w:rFonts w:eastAsia="Times New Roman"/>
          <w:color w:val="111111"/>
          <w:szCs w:val="24"/>
        </w:rPr>
        <w:t xml:space="preserve"> έως </w:t>
      </w:r>
      <w:r w:rsidR="000A2593">
        <w:rPr>
          <w:rFonts w:eastAsia="Times New Roman"/>
          <w:color w:val="111111"/>
          <w:szCs w:val="24"/>
        </w:rPr>
        <w:t>τριάντα</w:t>
      </w:r>
      <w:r w:rsidRPr="00011BDD">
        <w:rPr>
          <w:rFonts w:eastAsia="Times New Roman"/>
          <w:color w:val="111111"/>
          <w:szCs w:val="24"/>
        </w:rPr>
        <w:t xml:space="preserve"> ετών θα πληρώνει φόρο με</w:t>
      </w:r>
      <w:r>
        <w:rPr>
          <w:rFonts w:eastAsia="Times New Roman"/>
          <w:color w:val="111111"/>
          <w:szCs w:val="24"/>
        </w:rPr>
        <w:t xml:space="preserve"> έναν</w:t>
      </w:r>
      <w:r w:rsidRPr="00011BDD">
        <w:rPr>
          <w:rFonts w:eastAsia="Times New Roman"/>
          <w:color w:val="111111"/>
          <w:szCs w:val="24"/>
        </w:rPr>
        <w:t xml:space="preserve"> συντελεστή </w:t>
      </w:r>
      <w:r>
        <w:rPr>
          <w:rFonts w:eastAsia="Times New Roman"/>
          <w:color w:val="111111"/>
          <w:szCs w:val="24"/>
        </w:rPr>
        <w:t>9</w:t>
      </w:r>
      <w:r w:rsidRPr="00011BDD">
        <w:rPr>
          <w:rFonts w:eastAsia="Times New Roman"/>
          <w:color w:val="111111"/>
          <w:szCs w:val="24"/>
        </w:rPr>
        <w:t>%</w:t>
      </w:r>
      <w:r>
        <w:rPr>
          <w:rFonts w:eastAsia="Times New Roman"/>
          <w:color w:val="111111"/>
          <w:szCs w:val="24"/>
        </w:rPr>
        <w:t xml:space="preserve"> -μ</w:t>
      </w:r>
      <w:r w:rsidRPr="00011BDD">
        <w:rPr>
          <w:rFonts w:eastAsia="Times New Roman"/>
          <w:color w:val="111111"/>
          <w:szCs w:val="24"/>
        </w:rPr>
        <w:t>εγάλη διαφορά</w:t>
      </w:r>
      <w:r>
        <w:rPr>
          <w:rFonts w:eastAsia="Times New Roman"/>
          <w:color w:val="111111"/>
          <w:szCs w:val="24"/>
        </w:rPr>
        <w:t>- κ</w:t>
      </w:r>
      <w:r w:rsidRPr="00011BDD">
        <w:rPr>
          <w:rFonts w:eastAsia="Times New Roman"/>
          <w:color w:val="111111"/>
          <w:szCs w:val="24"/>
        </w:rPr>
        <w:t>αι βεβαίως οι πολύτεκνοι θα έχουν μεγάλη μείωση φόρου</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 xml:space="preserve">Για παράδειγμα, </w:t>
      </w:r>
      <w:r w:rsidRPr="00011BDD">
        <w:rPr>
          <w:rFonts w:eastAsia="Times New Roman"/>
          <w:color w:val="111111"/>
          <w:szCs w:val="24"/>
        </w:rPr>
        <w:t xml:space="preserve">ένας νέος </w:t>
      </w:r>
      <w:r w:rsidR="000A2593">
        <w:rPr>
          <w:rFonts w:eastAsia="Times New Roman"/>
          <w:color w:val="111111"/>
          <w:szCs w:val="24"/>
        </w:rPr>
        <w:t>είκοσι πέντε</w:t>
      </w:r>
      <w:r w:rsidRPr="00011BDD">
        <w:rPr>
          <w:rFonts w:eastAsia="Times New Roman"/>
          <w:color w:val="111111"/>
          <w:szCs w:val="24"/>
        </w:rPr>
        <w:t xml:space="preserve"> ετών στην εστίαση με καθαρό μισθό 1.250 ευρώ θα έχει ελάφρυνση φόρου 2.480 ευρώ</w:t>
      </w:r>
      <w:r>
        <w:rPr>
          <w:rFonts w:eastAsia="Times New Roman"/>
          <w:color w:val="111111"/>
          <w:szCs w:val="24"/>
        </w:rPr>
        <w:t>,</w:t>
      </w:r>
      <w:r w:rsidRPr="00011BDD">
        <w:rPr>
          <w:rFonts w:eastAsia="Times New Roman"/>
          <w:color w:val="111111"/>
          <w:szCs w:val="24"/>
        </w:rPr>
        <w:t xml:space="preserve"> ένας πολύτεκνος με καθαρό μισθό 1.800 ευρώ θα έχει μείωση φόρου 4.</w:t>
      </w:r>
      <w:r>
        <w:rPr>
          <w:rFonts w:eastAsia="Times New Roman"/>
          <w:color w:val="111111"/>
          <w:szCs w:val="24"/>
        </w:rPr>
        <w:t>1</w:t>
      </w:r>
      <w:r w:rsidRPr="00011BDD">
        <w:rPr>
          <w:rFonts w:eastAsia="Times New Roman"/>
          <w:color w:val="111111"/>
          <w:szCs w:val="24"/>
        </w:rPr>
        <w:t>00 ευρώ</w:t>
      </w:r>
      <w:r>
        <w:rPr>
          <w:rFonts w:eastAsia="Times New Roman"/>
          <w:color w:val="111111"/>
          <w:szCs w:val="24"/>
        </w:rPr>
        <w:t>,</w:t>
      </w:r>
      <w:r w:rsidRPr="00011BDD">
        <w:rPr>
          <w:rFonts w:eastAsia="Times New Roman"/>
          <w:color w:val="111111"/>
          <w:szCs w:val="24"/>
        </w:rPr>
        <w:t xml:space="preserve"> δηλαδή πάνω </w:t>
      </w:r>
      <w:r w:rsidRPr="00011BDD">
        <w:rPr>
          <w:rFonts w:eastAsia="Times New Roman"/>
          <w:color w:val="111111"/>
          <w:szCs w:val="24"/>
        </w:rPr>
        <w:lastRenderedPageBreak/>
        <w:t xml:space="preserve">από δύο μισθούς και ένας νέος ελεύθερος επαγγελματίας </w:t>
      </w:r>
      <w:r w:rsidR="000A2593">
        <w:rPr>
          <w:rFonts w:eastAsia="Times New Roman"/>
          <w:color w:val="111111"/>
          <w:szCs w:val="24"/>
        </w:rPr>
        <w:t>τριάντα</w:t>
      </w:r>
      <w:r w:rsidRPr="00011BDD">
        <w:rPr>
          <w:rFonts w:eastAsia="Times New Roman"/>
          <w:color w:val="111111"/>
          <w:szCs w:val="24"/>
        </w:rPr>
        <w:t xml:space="preserve"> ετών</w:t>
      </w:r>
      <w:r>
        <w:rPr>
          <w:rFonts w:eastAsia="Times New Roman"/>
          <w:color w:val="111111"/>
          <w:szCs w:val="24"/>
        </w:rPr>
        <w:t>,</w:t>
      </w:r>
      <w:r w:rsidRPr="00011BDD">
        <w:rPr>
          <w:rFonts w:eastAsia="Times New Roman"/>
          <w:color w:val="111111"/>
          <w:szCs w:val="24"/>
        </w:rPr>
        <w:t xml:space="preserve"> χωρίς τέκνα</w:t>
      </w:r>
      <w:r>
        <w:rPr>
          <w:rFonts w:eastAsia="Times New Roman"/>
          <w:color w:val="111111"/>
          <w:szCs w:val="24"/>
        </w:rPr>
        <w:t>,</w:t>
      </w:r>
      <w:r w:rsidRPr="00011BDD">
        <w:rPr>
          <w:rFonts w:eastAsia="Times New Roman"/>
          <w:color w:val="111111"/>
          <w:szCs w:val="24"/>
        </w:rPr>
        <w:t xml:space="preserve"> με εισόδημα 20.000 θα έχει όφελος 1.300 ευρώ</w:t>
      </w:r>
      <w:r>
        <w:rPr>
          <w:rFonts w:eastAsia="Times New Roman"/>
          <w:color w:val="111111"/>
          <w:szCs w:val="24"/>
        </w:rPr>
        <w:t>,</w:t>
      </w:r>
      <w:r w:rsidRPr="00011BDD">
        <w:rPr>
          <w:rFonts w:eastAsia="Times New Roman"/>
          <w:color w:val="111111"/>
          <w:szCs w:val="24"/>
        </w:rPr>
        <w:t xml:space="preserve"> δηλαδή ένα</w:t>
      </w:r>
      <w:r>
        <w:rPr>
          <w:rFonts w:eastAsia="Times New Roman"/>
          <w:color w:val="111111"/>
          <w:szCs w:val="24"/>
        </w:rPr>
        <w:t>ν</w:t>
      </w:r>
      <w:r w:rsidRPr="00011BDD">
        <w:rPr>
          <w:rFonts w:eastAsia="Times New Roman"/>
          <w:color w:val="111111"/>
          <w:szCs w:val="24"/>
        </w:rPr>
        <w:t xml:space="preserve"> μισθό</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Δεν</w:t>
      </w:r>
      <w:r w:rsidRPr="00011BDD">
        <w:rPr>
          <w:rFonts w:eastAsia="Times New Roman"/>
          <w:color w:val="111111"/>
          <w:szCs w:val="24"/>
        </w:rPr>
        <w:t xml:space="preserve"> σταματά</w:t>
      </w:r>
      <w:r>
        <w:rPr>
          <w:rFonts w:eastAsia="Times New Roman"/>
          <w:color w:val="111111"/>
          <w:szCs w:val="24"/>
        </w:rPr>
        <w:t>νε, όμως,</w:t>
      </w:r>
      <w:r w:rsidRPr="00011BDD">
        <w:rPr>
          <w:rFonts w:eastAsia="Times New Roman"/>
          <w:color w:val="111111"/>
          <w:szCs w:val="24"/>
        </w:rPr>
        <w:t xml:space="preserve"> εκεί</w:t>
      </w:r>
      <w:r>
        <w:rPr>
          <w:rFonts w:eastAsia="Times New Roman"/>
          <w:color w:val="111111"/>
          <w:szCs w:val="24"/>
        </w:rPr>
        <w:t xml:space="preserve"> ο</w:t>
      </w:r>
      <w:r w:rsidRPr="00011BDD">
        <w:rPr>
          <w:rFonts w:eastAsia="Times New Roman"/>
          <w:color w:val="111111"/>
          <w:szCs w:val="24"/>
        </w:rPr>
        <w:t>ι παρεμβάσεις</w:t>
      </w:r>
      <w:r>
        <w:rPr>
          <w:rFonts w:eastAsia="Times New Roman"/>
          <w:color w:val="111111"/>
          <w:szCs w:val="24"/>
        </w:rPr>
        <w:t>. Α</w:t>
      </w:r>
      <w:r w:rsidRPr="00011BDD">
        <w:rPr>
          <w:rFonts w:eastAsia="Times New Roman"/>
          <w:color w:val="111111"/>
          <w:szCs w:val="24"/>
        </w:rPr>
        <w:t>κριβώς γιατί η οικονομία πάει καλά</w:t>
      </w:r>
      <w:r>
        <w:rPr>
          <w:rFonts w:eastAsia="Times New Roman"/>
          <w:color w:val="111111"/>
          <w:szCs w:val="24"/>
        </w:rPr>
        <w:t>,</w:t>
      </w:r>
      <w:r w:rsidRPr="00011BDD">
        <w:rPr>
          <w:rFonts w:eastAsia="Times New Roman"/>
          <w:color w:val="111111"/>
          <w:szCs w:val="24"/>
        </w:rPr>
        <w:t xml:space="preserve"> ακριβώς γιατί οι απορροφήσεις πάνε καλά και τα χρήματα μπαίνουν στην οικονομία</w:t>
      </w:r>
      <w:r>
        <w:rPr>
          <w:rFonts w:eastAsia="Times New Roman"/>
          <w:color w:val="111111"/>
          <w:szCs w:val="24"/>
        </w:rPr>
        <w:t>, α</w:t>
      </w:r>
      <w:r w:rsidRPr="00011BDD">
        <w:rPr>
          <w:rFonts w:eastAsia="Times New Roman"/>
          <w:color w:val="111111"/>
          <w:szCs w:val="24"/>
        </w:rPr>
        <w:t xml:space="preserve">πό </w:t>
      </w:r>
      <w:r w:rsidRPr="00BD7140">
        <w:rPr>
          <w:rFonts w:eastAsia="Times New Roman"/>
          <w:color w:val="111111"/>
          <w:szCs w:val="24"/>
        </w:rPr>
        <w:t>1</w:t>
      </w:r>
      <w:r>
        <w:rPr>
          <w:rFonts w:eastAsia="Times New Roman"/>
          <w:color w:val="111111"/>
          <w:szCs w:val="24"/>
        </w:rPr>
        <w:t>-1-2026</w:t>
      </w:r>
      <w:r w:rsidRPr="00011BDD">
        <w:rPr>
          <w:rFonts w:eastAsia="Times New Roman"/>
          <w:color w:val="111111"/>
          <w:szCs w:val="24"/>
        </w:rPr>
        <w:t xml:space="preserve"> θα υπάρξει νέα αύξηση συντάξεων περίπου στο 2,3</w:t>
      </w:r>
      <w:r>
        <w:rPr>
          <w:rFonts w:eastAsia="Times New Roman"/>
          <w:color w:val="111111"/>
          <w:szCs w:val="24"/>
        </w:rPr>
        <w:t>5</w:t>
      </w:r>
      <w:r w:rsidRPr="00011BDD">
        <w:rPr>
          <w:rFonts w:eastAsia="Times New Roman"/>
          <w:color w:val="111111"/>
          <w:szCs w:val="24"/>
        </w:rPr>
        <w:t>%</w:t>
      </w:r>
      <w:r>
        <w:rPr>
          <w:rFonts w:eastAsia="Times New Roman"/>
          <w:color w:val="111111"/>
          <w:szCs w:val="24"/>
        </w:rPr>
        <w:t>,</w:t>
      </w:r>
      <w:r w:rsidRPr="00011BDD">
        <w:rPr>
          <w:rFonts w:eastAsia="Times New Roman"/>
          <w:color w:val="111111"/>
          <w:szCs w:val="24"/>
        </w:rPr>
        <w:t xml:space="preserve"> πέραν των </w:t>
      </w:r>
      <w:r>
        <w:rPr>
          <w:rFonts w:eastAsia="Times New Roman"/>
          <w:color w:val="111111"/>
          <w:szCs w:val="24"/>
        </w:rPr>
        <w:t>σωρευτικών</w:t>
      </w:r>
      <w:r w:rsidRPr="00011BDD">
        <w:rPr>
          <w:rFonts w:eastAsia="Times New Roman"/>
          <w:color w:val="111111"/>
          <w:szCs w:val="24"/>
        </w:rPr>
        <w:t xml:space="preserve"> αυξήσεων 13,6</w:t>
      </w:r>
      <w:r>
        <w:rPr>
          <w:rFonts w:eastAsia="Times New Roman"/>
          <w:color w:val="111111"/>
          <w:szCs w:val="24"/>
        </w:rPr>
        <w:t>%</w:t>
      </w:r>
      <w:r w:rsidRPr="00011BDD">
        <w:rPr>
          <w:rFonts w:eastAsia="Times New Roman"/>
          <w:color w:val="111111"/>
          <w:szCs w:val="24"/>
        </w:rPr>
        <w:t xml:space="preserve"> της περιόδου </w:t>
      </w:r>
      <w:r>
        <w:rPr>
          <w:rFonts w:eastAsia="Times New Roman"/>
          <w:color w:val="111111"/>
          <w:szCs w:val="24"/>
        </w:rPr>
        <w:t>20</w:t>
      </w:r>
      <w:r w:rsidRPr="00011BDD">
        <w:rPr>
          <w:rFonts w:eastAsia="Times New Roman"/>
          <w:color w:val="111111"/>
          <w:szCs w:val="24"/>
        </w:rPr>
        <w:t>23</w:t>
      </w:r>
      <w:r w:rsidR="000A2593">
        <w:rPr>
          <w:rFonts w:eastAsia="Times New Roman"/>
          <w:color w:val="111111"/>
          <w:szCs w:val="24"/>
        </w:rPr>
        <w:t xml:space="preserve"> </w:t>
      </w:r>
      <w:r>
        <w:rPr>
          <w:rFonts w:eastAsia="Times New Roman"/>
          <w:color w:val="111111"/>
          <w:szCs w:val="24"/>
        </w:rPr>
        <w:t>-</w:t>
      </w:r>
      <w:r w:rsidR="000A2593">
        <w:rPr>
          <w:rFonts w:eastAsia="Times New Roman"/>
          <w:color w:val="111111"/>
          <w:szCs w:val="24"/>
        </w:rPr>
        <w:t xml:space="preserve"> </w:t>
      </w:r>
      <w:r>
        <w:rPr>
          <w:rFonts w:eastAsia="Times New Roman"/>
          <w:color w:val="111111"/>
          <w:szCs w:val="24"/>
        </w:rPr>
        <w:t>20</w:t>
      </w:r>
      <w:r w:rsidRPr="00011BDD">
        <w:rPr>
          <w:rFonts w:eastAsia="Times New Roman"/>
          <w:color w:val="111111"/>
          <w:szCs w:val="24"/>
        </w:rPr>
        <w:t xml:space="preserve">25 και καταργείται σταδιακά </w:t>
      </w:r>
      <w:r>
        <w:rPr>
          <w:rFonts w:eastAsia="Times New Roman"/>
          <w:color w:val="111111"/>
          <w:szCs w:val="24"/>
        </w:rPr>
        <w:t>ο συμψηφισμός της</w:t>
      </w:r>
      <w:r w:rsidRPr="00011BDD">
        <w:rPr>
          <w:rFonts w:eastAsia="Times New Roman"/>
          <w:color w:val="111111"/>
          <w:szCs w:val="24"/>
        </w:rPr>
        <w:t xml:space="preserve"> προσωπικής διαφοράς με άμεσ</w:t>
      </w:r>
      <w:r>
        <w:rPr>
          <w:rFonts w:eastAsia="Times New Roman"/>
          <w:color w:val="111111"/>
          <w:szCs w:val="24"/>
        </w:rPr>
        <w:t>ους</w:t>
      </w:r>
      <w:r w:rsidRPr="00011BDD">
        <w:rPr>
          <w:rFonts w:eastAsia="Times New Roman"/>
          <w:color w:val="111111"/>
          <w:szCs w:val="24"/>
        </w:rPr>
        <w:t xml:space="preserve"> ωφελούμενους περίπου </w:t>
      </w:r>
      <w:r w:rsidR="000A2593">
        <w:rPr>
          <w:rFonts w:eastAsia="Times New Roman"/>
          <w:color w:val="111111"/>
          <w:szCs w:val="24"/>
        </w:rPr>
        <w:t xml:space="preserve">εξακόσιες εβδομήντα μία </w:t>
      </w:r>
      <w:r w:rsidR="000A2593">
        <w:rPr>
          <w:rFonts w:eastAsia="Times New Roman"/>
          <w:color w:val="111111"/>
          <w:szCs w:val="24"/>
        </w:rPr>
        <w:t xml:space="preserve">χιλιάδες </w:t>
      </w:r>
      <w:r w:rsidRPr="00011BDD">
        <w:rPr>
          <w:rFonts w:eastAsia="Times New Roman"/>
          <w:color w:val="111111"/>
          <w:szCs w:val="24"/>
        </w:rPr>
        <w:t>συνταξιούχους</w:t>
      </w:r>
      <w:r>
        <w:rPr>
          <w:rFonts w:eastAsia="Times New Roman"/>
          <w:color w:val="111111"/>
          <w:szCs w:val="24"/>
        </w:rPr>
        <w:t>,</w:t>
      </w:r>
      <w:r w:rsidRPr="00011BDD">
        <w:rPr>
          <w:rFonts w:eastAsia="Times New Roman"/>
          <w:color w:val="111111"/>
          <w:szCs w:val="24"/>
        </w:rPr>
        <w:t xml:space="preserve"> όπως επίσης καθιερώνεται η ετήσια ενίσχυση 250 ευρώ κάθε </w:t>
      </w:r>
      <w:r>
        <w:rPr>
          <w:rFonts w:eastAsia="Times New Roman"/>
          <w:color w:val="111111"/>
          <w:szCs w:val="24"/>
        </w:rPr>
        <w:t>Ν</w:t>
      </w:r>
      <w:r w:rsidRPr="00011BDD">
        <w:rPr>
          <w:rFonts w:eastAsia="Times New Roman"/>
          <w:color w:val="111111"/>
          <w:szCs w:val="24"/>
        </w:rPr>
        <w:t>οέμβριο για χαμηλοσυνταξιούχους και από το 2025 επεκτείνεται και η απαλλαγή της φαρμακευτικής δαπάνης</w:t>
      </w:r>
      <w:r>
        <w:rPr>
          <w:rFonts w:eastAsia="Times New Roman"/>
          <w:color w:val="111111"/>
          <w:szCs w:val="24"/>
        </w:rPr>
        <w:t>.</w:t>
      </w:r>
      <w:r w:rsidRPr="00011BDD">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011BDD">
        <w:rPr>
          <w:rFonts w:eastAsia="Times New Roman"/>
          <w:color w:val="111111"/>
          <w:szCs w:val="24"/>
        </w:rPr>
        <w:t>Δεν σταματάμε εδώ</w:t>
      </w:r>
      <w:r>
        <w:rPr>
          <w:rFonts w:eastAsia="Times New Roman"/>
          <w:color w:val="111111"/>
          <w:szCs w:val="24"/>
        </w:rPr>
        <w:t>, σ</w:t>
      </w:r>
      <w:r w:rsidRPr="00011BDD">
        <w:rPr>
          <w:rFonts w:eastAsia="Times New Roman"/>
          <w:color w:val="111111"/>
          <w:szCs w:val="24"/>
        </w:rPr>
        <w:t>υνεχίζουμε με τους δημοσίους υπαλλήλους</w:t>
      </w:r>
      <w:r>
        <w:rPr>
          <w:rFonts w:eastAsia="Times New Roman"/>
          <w:color w:val="111111"/>
          <w:szCs w:val="24"/>
        </w:rPr>
        <w:t>.</w:t>
      </w:r>
      <w:r w:rsidRPr="00011BDD">
        <w:rPr>
          <w:rFonts w:eastAsia="Times New Roman"/>
          <w:color w:val="111111"/>
          <w:szCs w:val="24"/>
        </w:rPr>
        <w:t xml:space="preserve"> Αύξηση με την παρούσα </w:t>
      </w:r>
      <w:r w:rsidR="000A2593">
        <w:rPr>
          <w:rFonts w:eastAsia="Times New Roman"/>
          <w:color w:val="111111"/>
          <w:szCs w:val="24"/>
        </w:rPr>
        <w:t>Κ</w:t>
      </w:r>
      <w:r w:rsidRPr="00011BDD">
        <w:rPr>
          <w:rFonts w:eastAsia="Times New Roman"/>
          <w:color w:val="111111"/>
          <w:szCs w:val="24"/>
        </w:rPr>
        <w:t xml:space="preserve">υβέρνηση για πρώτη φορά μετά από </w:t>
      </w:r>
      <w:r>
        <w:rPr>
          <w:rFonts w:eastAsia="Times New Roman"/>
          <w:color w:val="111111"/>
          <w:szCs w:val="24"/>
        </w:rPr>
        <w:t>δεκατέσσερα</w:t>
      </w:r>
      <w:r w:rsidRPr="00011BDD">
        <w:rPr>
          <w:rFonts w:eastAsia="Times New Roman"/>
          <w:color w:val="111111"/>
          <w:szCs w:val="24"/>
        </w:rPr>
        <w:t xml:space="preserve"> χρόνια</w:t>
      </w:r>
      <w:r>
        <w:rPr>
          <w:rFonts w:eastAsia="Times New Roman"/>
          <w:color w:val="111111"/>
          <w:szCs w:val="24"/>
        </w:rPr>
        <w:t>.</w:t>
      </w:r>
      <w:r w:rsidRPr="00011BDD">
        <w:rPr>
          <w:rFonts w:eastAsia="Times New Roman"/>
          <w:color w:val="111111"/>
          <w:szCs w:val="24"/>
        </w:rPr>
        <w:t xml:space="preserve"> </w:t>
      </w:r>
      <w:r>
        <w:rPr>
          <w:rFonts w:eastAsia="Times New Roman"/>
          <w:color w:val="111111"/>
          <w:szCs w:val="24"/>
        </w:rPr>
        <w:t>Α</w:t>
      </w:r>
      <w:r w:rsidRPr="00011BDD">
        <w:rPr>
          <w:rFonts w:eastAsia="Times New Roman"/>
          <w:color w:val="111111"/>
          <w:szCs w:val="24"/>
        </w:rPr>
        <w:t xml:space="preserve">πό το </w:t>
      </w:r>
      <w:r>
        <w:rPr>
          <w:rFonts w:eastAsia="Times New Roman"/>
          <w:color w:val="111111"/>
          <w:szCs w:val="24"/>
        </w:rPr>
        <w:t>20</w:t>
      </w:r>
      <w:r w:rsidRPr="00011BDD">
        <w:rPr>
          <w:rFonts w:eastAsia="Times New Roman"/>
          <w:color w:val="111111"/>
          <w:szCs w:val="24"/>
        </w:rPr>
        <w:t xml:space="preserve">23 </w:t>
      </w:r>
      <w:r>
        <w:rPr>
          <w:rFonts w:eastAsia="Times New Roman"/>
          <w:color w:val="111111"/>
          <w:szCs w:val="24"/>
        </w:rPr>
        <w:t>έως</w:t>
      </w:r>
      <w:r w:rsidRPr="00011BDD">
        <w:rPr>
          <w:rFonts w:eastAsia="Times New Roman"/>
          <w:color w:val="111111"/>
          <w:szCs w:val="24"/>
        </w:rPr>
        <w:t xml:space="preserve"> σήμερα έχουν εφαρμοστεί </w:t>
      </w:r>
      <w:r w:rsidR="000A2593">
        <w:rPr>
          <w:rFonts w:eastAsia="Times New Roman"/>
          <w:color w:val="111111"/>
          <w:szCs w:val="24"/>
        </w:rPr>
        <w:t>ε</w:t>
      </w:r>
      <w:r w:rsidR="000A2593">
        <w:rPr>
          <w:rFonts w:eastAsia="Times New Roman"/>
          <w:color w:val="111111"/>
          <w:szCs w:val="24"/>
        </w:rPr>
        <w:t>ίκοσι δύο</w:t>
      </w:r>
      <w:r w:rsidRPr="00011BDD">
        <w:rPr>
          <w:rFonts w:eastAsia="Times New Roman"/>
          <w:color w:val="111111"/>
          <w:szCs w:val="24"/>
        </w:rPr>
        <w:t xml:space="preserve"> αυξήσεις</w:t>
      </w:r>
      <w:r>
        <w:rPr>
          <w:rFonts w:eastAsia="Times New Roman"/>
          <w:color w:val="111111"/>
          <w:szCs w:val="24"/>
        </w:rPr>
        <w:t>,</w:t>
      </w:r>
      <w:r w:rsidRPr="00011BDD">
        <w:rPr>
          <w:rFonts w:eastAsia="Times New Roman"/>
          <w:color w:val="111111"/>
          <w:szCs w:val="24"/>
        </w:rPr>
        <w:t xml:space="preserve"> τόσο οριζόντιες</w:t>
      </w:r>
      <w:r>
        <w:rPr>
          <w:rFonts w:eastAsia="Times New Roman"/>
          <w:color w:val="111111"/>
          <w:szCs w:val="24"/>
        </w:rPr>
        <w:t>,</w:t>
      </w:r>
      <w:r w:rsidRPr="00011BDD">
        <w:rPr>
          <w:rFonts w:eastAsia="Times New Roman"/>
          <w:color w:val="111111"/>
          <w:szCs w:val="24"/>
        </w:rPr>
        <w:t xml:space="preserve"> όσο και επιμέρους σε κατηγορίες δημοσίων υπαλλήλων</w:t>
      </w:r>
      <w:r>
        <w:rPr>
          <w:rFonts w:eastAsia="Times New Roman"/>
          <w:color w:val="111111"/>
          <w:szCs w:val="24"/>
        </w:rPr>
        <w:t>.</w:t>
      </w:r>
    </w:p>
    <w:p>
      <w:pPr>
        <w:spacing w:line="600" w:lineRule="auto"/>
        <w:ind w:firstLine="720"/>
        <w:contextualSpacing/>
        <w:jc w:val="both"/>
        <w:rPr>
          <w:rFonts w:eastAsia="Times New Roman"/>
          <w:szCs w:val="24"/>
        </w:rPr>
      </w:pPr>
      <w:r>
        <w:rPr>
          <w:rFonts w:eastAsia="Times New Roman"/>
          <w:szCs w:val="24"/>
        </w:rPr>
        <w:t>Α</w:t>
      </w:r>
      <w:r w:rsidRPr="00EC0573">
        <w:rPr>
          <w:rFonts w:eastAsia="Times New Roman"/>
          <w:szCs w:val="24"/>
        </w:rPr>
        <w:t xml:space="preserve">πό το φθινόπωρο του </w:t>
      </w:r>
      <w:r>
        <w:rPr>
          <w:rFonts w:eastAsia="Times New Roman"/>
          <w:szCs w:val="24"/>
        </w:rPr>
        <w:t>‘</w:t>
      </w:r>
      <w:r w:rsidRPr="00EC0573">
        <w:rPr>
          <w:rFonts w:eastAsia="Times New Roman"/>
          <w:szCs w:val="24"/>
        </w:rPr>
        <w:t>25 έχουμε αυτό το κύμα των παρεμβάσεων</w:t>
      </w:r>
      <w:r>
        <w:rPr>
          <w:rFonts w:eastAsia="Times New Roman"/>
          <w:szCs w:val="24"/>
        </w:rPr>
        <w:t>,</w:t>
      </w:r>
      <w:r w:rsidRPr="00EC0573">
        <w:rPr>
          <w:rFonts w:eastAsia="Times New Roman"/>
          <w:szCs w:val="24"/>
        </w:rPr>
        <w:t xml:space="preserve"> όπως η αναμόρφωση του μισθολογίου για τις </w:t>
      </w:r>
      <w:r>
        <w:rPr>
          <w:rFonts w:eastAsia="Times New Roman"/>
          <w:szCs w:val="24"/>
        </w:rPr>
        <w:t>Έ</w:t>
      </w:r>
      <w:r w:rsidRPr="00EC0573">
        <w:rPr>
          <w:rFonts w:eastAsia="Times New Roman"/>
          <w:szCs w:val="24"/>
        </w:rPr>
        <w:t xml:space="preserve">νοπλες </w:t>
      </w:r>
      <w:r>
        <w:rPr>
          <w:rFonts w:eastAsia="Times New Roman"/>
          <w:szCs w:val="24"/>
        </w:rPr>
        <w:t>Δ</w:t>
      </w:r>
      <w:r w:rsidRPr="00EC0573">
        <w:rPr>
          <w:rFonts w:eastAsia="Times New Roman"/>
          <w:szCs w:val="24"/>
        </w:rPr>
        <w:t xml:space="preserve">υνάμεις και τα </w:t>
      </w:r>
      <w:r>
        <w:rPr>
          <w:rFonts w:eastAsia="Times New Roman"/>
          <w:szCs w:val="24"/>
        </w:rPr>
        <w:t>Σ</w:t>
      </w:r>
      <w:r w:rsidRPr="00EC0573">
        <w:rPr>
          <w:rFonts w:eastAsia="Times New Roman"/>
          <w:szCs w:val="24"/>
        </w:rPr>
        <w:t xml:space="preserve">ώματα </w:t>
      </w:r>
      <w:r>
        <w:rPr>
          <w:rFonts w:eastAsia="Times New Roman"/>
          <w:szCs w:val="24"/>
        </w:rPr>
        <w:t>Α</w:t>
      </w:r>
      <w:r w:rsidRPr="00EC0573">
        <w:rPr>
          <w:rFonts w:eastAsia="Times New Roman"/>
          <w:szCs w:val="24"/>
        </w:rPr>
        <w:t xml:space="preserve">σφαλείας. Τον Οκτώβριο του </w:t>
      </w:r>
      <w:r>
        <w:rPr>
          <w:rFonts w:eastAsia="Times New Roman"/>
          <w:szCs w:val="24"/>
        </w:rPr>
        <w:t>‘</w:t>
      </w:r>
      <w:r w:rsidRPr="00EC0573">
        <w:rPr>
          <w:rFonts w:eastAsia="Times New Roman"/>
          <w:szCs w:val="24"/>
        </w:rPr>
        <w:t xml:space="preserve">25 αναμορφώνεται το μισθολόγιο των </w:t>
      </w:r>
      <w:r>
        <w:rPr>
          <w:rFonts w:eastAsia="Times New Roman"/>
          <w:szCs w:val="24"/>
        </w:rPr>
        <w:t>Ε</w:t>
      </w:r>
      <w:r w:rsidRPr="00EC0573">
        <w:rPr>
          <w:rFonts w:eastAsia="Times New Roman"/>
          <w:szCs w:val="24"/>
        </w:rPr>
        <w:t xml:space="preserve">νόπλων </w:t>
      </w:r>
      <w:r>
        <w:rPr>
          <w:rFonts w:eastAsia="Times New Roman"/>
          <w:szCs w:val="24"/>
        </w:rPr>
        <w:t>Δ</w:t>
      </w:r>
      <w:r w:rsidRPr="00EC0573">
        <w:rPr>
          <w:rFonts w:eastAsia="Times New Roman"/>
          <w:szCs w:val="24"/>
        </w:rPr>
        <w:t>υνάμεων με α</w:t>
      </w:r>
      <w:r>
        <w:rPr>
          <w:rFonts w:eastAsia="Times New Roman"/>
          <w:szCs w:val="24"/>
        </w:rPr>
        <w:t>υξήσεις</w:t>
      </w:r>
      <w:r w:rsidRPr="00EC0573">
        <w:rPr>
          <w:rFonts w:eastAsia="Times New Roman"/>
          <w:szCs w:val="24"/>
        </w:rPr>
        <w:t xml:space="preserve"> για περίπου </w:t>
      </w:r>
      <w:r w:rsidR="000A2593">
        <w:rPr>
          <w:rFonts w:eastAsia="Times New Roman"/>
          <w:szCs w:val="24"/>
        </w:rPr>
        <w:t>εβδομήντα πέντε χιλιάδων πεν</w:t>
      </w:r>
      <w:r w:rsidR="000A2593">
        <w:rPr>
          <w:rFonts w:eastAsia="Times New Roman"/>
          <w:szCs w:val="24"/>
        </w:rPr>
        <w:t>τ</w:t>
      </w:r>
      <w:r w:rsidR="000A2593">
        <w:rPr>
          <w:rFonts w:eastAsia="Times New Roman"/>
          <w:szCs w:val="24"/>
        </w:rPr>
        <w:t>ακοσίω</w:t>
      </w:r>
      <w:r w:rsidR="000A2593">
        <w:rPr>
          <w:rFonts w:eastAsia="Times New Roman"/>
          <w:szCs w:val="24"/>
        </w:rPr>
        <w:t xml:space="preserve">ν </w:t>
      </w:r>
      <w:r w:rsidRPr="00EC0573">
        <w:rPr>
          <w:rFonts w:eastAsia="Times New Roman"/>
          <w:szCs w:val="24"/>
        </w:rPr>
        <w:t>στελ</w:t>
      </w:r>
      <w:r w:rsidR="00195143">
        <w:rPr>
          <w:rFonts w:eastAsia="Times New Roman"/>
          <w:szCs w:val="24"/>
        </w:rPr>
        <w:t>ε</w:t>
      </w:r>
      <w:r w:rsidRPr="00EC0573">
        <w:rPr>
          <w:rFonts w:eastAsia="Times New Roman"/>
          <w:szCs w:val="24"/>
        </w:rPr>
        <w:t>χ</w:t>
      </w:r>
      <w:r w:rsidR="00195143">
        <w:rPr>
          <w:rFonts w:eastAsia="Times New Roman"/>
          <w:szCs w:val="24"/>
        </w:rPr>
        <w:t>ών</w:t>
      </w:r>
      <w:r>
        <w:rPr>
          <w:rFonts w:eastAsia="Times New Roman"/>
          <w:szCs w:val="24"/>
        </w:rPr>
        <w:t>. Α</w:t>
      </w:r>
      <w:r w:rsidRPr="00EC0573">
        <w:rPr>
          <w:rFonts w:eastAsia="Times New Roman"/>
          <w:szCs w:val="24"/>
        </w:rPr>
        <w:t xml:space="preserve">ναμορφώνεται το μισθολόγιο σε </w:t>
      </w:r>
      <w:r>
        <w:rPr>
          <w:rFonts w:eastAsia="Times New Roman"/>
          <w:szCs w:val="24"/>
        </w:rPr>
        <w:t>Α</w:t>
      </w:r>
      <w:r w:rsidRPr="00EC0573">
        <w:rPr>
          <w:rFonts w:eastAsia="Times New Roman"/>
          <w:szCs w:val="24"/>
        </w:rPr>
        <w:t>στυνομία</w:t>
      </w:r>
      <w:r>
        <w:rPr>
          <w:rFonts w:eastAsia="Times New Roman"/>
          <w:szCs w:val="24"/>
        </w:rPr>
        <w:t>,</w:t>
      </w:r>
      <w:r w:rsidRPr="00EC0573">
        <w:rPr>
          <w:rFonts w:eastAsia="Times New Roman"/>
          <w:szCs w:val="24"/>
        </w:rPr>
        <w:t xml:space="preserve"> </w:t>
      </w:r>
      <w:r>
        <w:rPr>
          <w:rFonts w:eastAsia="Times New Roman"/>
          <w:szCs w:val="24"/>
        </w:rPr>
        <w:lastRenderedPageBreak/>
        <w:t>Π</w:t>
      </w:r>
      <w:r w:rsidRPr="00EC0573">
        <w:rPr>
          <w:rFonts w:eastAsia="Times New Roman"/>
          <w:szCs w:val="24"/>
        </w:rPr>
        <w:t xml:space="preserve">υροσβεστική και </w:t>
      </w:r>
      <w:r>
        <w:rPr>
          <w:rFonts w:eastAsia="Times New Roman"/>
          <w:szCs w:val="24"/>
        </w:rPr>
        <w:t>Λ</w:t>
      </w:r>
      <w:r w:rsidRPr="00EC0573">
        <w:rPr>
          <w:rFonts w:eastAsia="Times New Roman"/>
          <w:szCs w:val="24"/>
        </w:rPr>
        <w:t xml:space="preserve">ιμενικό με αυξήσεις για περίπου </w:t>
      </w:r>
      <w:r w:rsidR="00195143">
        <w:rPr>
          <w:rFonts w:eastAsia="Times New Roman"/>
          <w:szCs w:val="24"/>
        </w:rPr>
        <w:t xml:space="preserve">εβδομήντα έξι χιλιάδες </w:t>
      </w:r>
      <w:r w:rsidRPr="00EC0573">
        <w:rPr>
          <w:rFonts w:eastAsia="Times New Roman"/>
          <w:szCs w:val="24"/>
        </w:rPr>
        <w:t>στελέχη και</w:t>
      </w:r>
      <w:r>
        <w:rPr>
          <w:rFonts w:eastAsia="Times New Roman"/>
          <w:szCs w:val="24"/>
        </w:rPr>
        <w:t xml:space="preserve"> θα έχουμε</w:t>
      </w:r>
      <w:r w:rsidRPr="00EC0573">
        <w:rPr>
          <w:rFonts w:eastAsia="Times New Roman"/>
          <w:szCs w:val="24"/>
        </w:rPr>
        <w:t xml:space="preserve"> νέες αυξήσεις στο σύνολο του δημοσίου από τον Απρίλιο του </w:t>
      </w:r>
      <w:r>
        <w:rPr>
          <w:rFonts w:eastAsia="Times New Roman"/>
          <w:szCs w:val="24"/>
        </w:rPr>
        <w:t>’</w:t>
      </w:r>
      <w:r w:rsidRPr="00EC0573">
        <w:rPr>
          <w:rFonts w:eastAsia="Times New Roman"/>
          <w:szCs w:val="24"/>
        </w:rPr>
        <w:t>26</w:t>
      </w:r>
      <w:r>
        <w:rPr>
          <w:rFonts w:eastAsia="Times New Roman"/>
          <w:szCs w:val="24"/>
        </w:rPr>
        <w:t>,</w:t>
      </w:r>
      <w:r w:rsidRPr="00EC0573">
        <w:rPr>
          <w:rFonts w:eastAsia="Times New Roman"/>
          <w:szCs w:val="24"/>
        </w:rPr>
        <w:t xml:space="preserve"> καθότι εκεί είναι και η αύξηση του κατώτατου που έχει προαναγγελθεί</w:t>
      </w:r>
      <w:r>
        <w:rPr>
          <w:rFonts w:eastAsia="Times New Roman"/>
          <w:szCs w:val="24"/>
        </w:rPr>
        <w:t>,</w:t>
      </w:r>
      <w:r w:rsidRPr="00EC0573">
        <w:rPr>
          <w:rFonts w:eastAsia="Times New Roman"/>
          <w:szCs w:val="24"/>
        </w:rPr>
        <w:t xml:space="preserve"> καθώς και βελτιώσεις στα επιδόματα του </w:t>
      </w:r>
      <w:r>
        <w:rPr>
          <w:rFonts w:eastAsia="Times New Roman"/>
          <w:szCs w:val="24"/>
        </w:rPr>
        <w:t>Υ</w:t>
      </w:r>
      <w:r w:rsidRPr="00EC0573">
        <w:rPr>
          <w:rFonts w:eastAsia="Times New Roman"/>
          <w:szCs w:val="24"/>
        </w:rPr>
        <w:t xml:space="preserve">πουργείου </w:t>
      </w:r>
      <w:r>
        <w:rPr>
          <w:rFonts w:eastAsia="Times New Roman"/>
          <w:szCs w:val="24"/>
        </w:rPr>
        <w:t>Ε</w:t>
      </w:r>
      <w:r w:rsidRPr="00EC0573">
        <w:rPr>
          <w:rFonts w:eastAsia="Times New Roman"/>
          <w:szCs w:val="24"/>
        </w:rPr>
        <w:t xml:space="preserve">ξωτερικών. </w:t>
      </w:r>
    </w:p>
    <w:p>
      <w:pPr>
        <w:spacing w:line="600" w:lineRule="auto"/>
        <w:ind w:firstLine="720"/>
        <w:contextualSpacing/>
        <w:jc w:val="both"/>
        <w:rPr>
          <w:rFonts w:eastAsia="Times New Roman"/>
          <w:szCs w:val="24"/>
        </w:rPr>
      </w:pPr>
      <w:r w:rsidRPr="00EC0573">
        <w:rPr>
          <w:rFonts w:eastAsia="Times New Roman"/>
          <w:szCs w:val="24"/>
        </w:rPr>
        <w:t>Οι παρεμβάσεις</w:t>
      </w:r>
      <w:r>
        <w:rPr>
          <w:rFonts w:eastAsia="Times New Roman"/>
          <w:szCs w:val="24"/>
        </w:rPr>
        <w:t>,</w:t>
      </w:r>
      <w:r w:rsidRPr="00EC0573">
        <w:rPr>
          <w:rFonts w:eastAsia="Times New Roman"/>
          <w:szCs w:val="24"/>
        </w:rPr>
        <w:t xml:space="preserve"> </w:t>
      </w:r>
      <w:r>
        <w:rPr>
          <w:rFonts w:eastAsia="Times New Roman"/>
          <w:szCs w:val="24"/>
        </w:rPr>
        <w:t>όμως,</w:t>
      </w:r>
      <w:r w:rsidRPr="00EC0573">
        <w:rPr>
          <w:rFonts w:eastAsia="Times New Roman"/>
          <w:szCs w:val="24"/>
        </w:rPr>
        <w:t xml:space="preserve"> δεν σταματούν εδώ</w:t>
      </w:r>
      <w:r>
        <w:rPr>
          <w:rFonts w:eastAsia="Times New Roman"/>
          <w:szCs w:val="24"/>
        </w:rPr>
        <w:t>,</w:t>
      </w:r>
      <w:r w:rsidRPr="00EC0573">
        <w:rPr>
          <w:rFonts w:eastAsia="Times New Roman"/>
          <w:szCs w:val="24"/>
        </w:rPr>
        <w:t xml:space="preserve"> διότι αντιλαμβάνεστε </w:t>
      </w:r>
      <w:r>
        <w:rPr>
          <w:rFonts w:eastAsia="Times New Roman"/>
          <w:szCs w:val="24"/>
        </w:rPr>
        <w:t xml:space="preserve">ότι </w:t>
      </w:r>
      <w:r w:rsidRPr="00EC0573">
        <w:rPr>
          <w:rFonts w:eastAsia="Times New Roman"/>
          <w:szCs w:val="24"/>
        </w:rPr>
        <w:t>όταν η οικονομία πάει καλά</w:t>
      </w:r>
      <w:r>
        <w:rPr>
          <w:rFonts w:eastAsia="Times New Roman"/>
          <w:szCs w:val="24"/>
        </w:rPr>
        <w:t>, ο</w:t>
      </w:r>
      <w:r w:rsidRPr="00EC0573">
        <w:rPr>
          <w:rFonts w:eastAsia="Times New Roman"/>
          <w:szCs w:val="24"/>
        </w:rPr>
        <w:t>ι παρεμβάσεις αγγίζουν και άλλες δράσεις. Γι’ αυτό</w:t>
      </w:r>
      <w:r>
        <w:rPr>
          <w:rFonts w:eastAsia="Times New Roman"/>
          <w:szCs w:val="24"/>
        </w:rPr>
        <w:t>,</w:t>
      </w:r>
      <w:r w:rsidRPr="00EC0573">
        <w:rPr>
          <w:rFonts w:eastAsia="Times New Roman"/>
          <w:szCs w:val="24"/>
        </w:rPr>
        <w:t xml:space="preserve"> λοιπόν</w:t>
      </w:r>
      <w:r>
        <w:rPr>
          <w:rFonts w:eastAsia="Times New Roman"/>
          <w:szCs w:val="24"/>
        </w:rPr>
        <w:t>,</w:t>
      </w:r>
      <w:r w:rsidRPr="00EC0573">
        <w:rPr>
          <w:rFonts w:eastAsia="Times New Roman"/>
          <w:szCs w:val="24"/>
        </w:rPr>
        <w:t xml:space="preserve"> περίπου 6</w:t>
      </w:r>
      <w:r>
        <w:rPr>
          <w:rFonts w:eastAsia="Times New Roman"/>
          <w:szCs w:val="24"/>
        </w:rPr>
        <w:t>,5</w:t>
      </w:r>
      <w:r w:rsidRPr="00EC0573">
        <w:rPr>
          <w:rFonts w:eastAsia="Times New Roman"/>
          <w:szCs w:val="24"/>
        </w:rPr>
        <w:t xml:space="preserve"> δισεκατομμύρια </w:t>
      </w:r>
      <w:r>
        <w:rPr>
          <w:rFonts w:eastAsia="Times New Roman"/>
          <w:szCs w:val="24"/>
        </w:rPr>
        <w:t>«</w:t>
      </w:r>
      <w:r w:rsidRPr="00EC0573">
        <w:rPr>
          <w:rFonts w:eastAsia="Times New Roman"/>
          <w:szCs w:val="24"/>
        </w:rPr>
        <w:t>τρέχουν</w:t>
      </w:r>
      <w:r>
        <w:rPr>
          <w:rFonts w:eastAsia="Times New Roman"/>
          <w:szCs w:val="24"/>
        </w:rPr>
        <w:t>»</w:t>
      </w:r>
      <w:r w:rsidRPr="00EC0573">
        <w:rPr>
          <w:rFonts w:eastAsia="Times New Roman"/>
          <w:szCs w:val="24"/>
        </w:rPr>
        <w:t xml:space="preserve"> για παρεμβάσεις σε θέματα στέγασης</w:t>
      </w:r>
      <w:r>
        <w:rPr>
          <w:rFonts w:eastAsia="Times New Roman"/>
          <w:szCs w:val="24"/>
        </w:rPr>
        <w:t>,</w:t>
      </w:r>
      <w:r w:rsidRPr="00EC0573">
        <w:rPr>
          <w:rFonts w:eastAsia="Times New Roman"/>
          <w:szCs w:val="24"/>
        </w:rPr>
        <w:t xml:space="preserve"> ένα πολύ σημαντικό πρόβλημα που αντιμετωπίζει η ελληνική κοινωνία</w:t>
      </w:r>
      <w:r>
        <w:rPr>
          <w:rFonts w:eastAsia="Times New Roman"/>
          <w:szCs w:val="24"/>
        </w:rPr>
        <w:t>. Έ</w:t>
      </w:r>
      <w:r w:rsidRPr="00EC0573">
        <w:rPr>
          <w:rFonts w:eastAsia="Times New Roman"/>
          <w:szCs w:val="24"/>
        </w:rPr>
        <w:t xml:space="preserve">χουμε περιορίσει τα </w:t>
      </w:r>
      <w:r>
        <w:rPr>
          <w:rFonts w:eastAsia="Times New Roman"/>
          <w:szCs w:val="24"/>
          <w:lang w:val="en-US"/>
        </w:rPr>
        <w:t>Airbnb</w:t>
      </w:r>
      <w:r w:rsidRPr="00EC0573">
        <w:rPr>
          <w:rFonts w:eastAsia="Times New Roman"/>
          <w:szCs w:val="24"/>
        </w:rPr>
        <w:t xml:space="preserve"> και πολύ σύντομα, από </w:t>
      </w:r>
      <w:r>
        <w:rPr>
          <w:rFonts w:eastAsia="Times New Roman"/>
          <w:szCs w:val="24"/>
        </w:rPr>
        <w:t xml:space="preserve">τον </w:t>
      </w:r>
      <w:r w:rsidRPr="00EC0573">
        <w:rPr>
          <w:rFonts w:eastAsia="Times New Roman"/>
          <w:szCs w:val="24"/>
        </w:rPr>
        <w:t xml:space="preserve">Νοέμβριο του </w:t>
      </w:r>
      <w:r>
        <w:rPr>
          <w:rFonts w:eastAsia="Times New Roman"/>
          <w:szCs w:val="24"/>
        </w:rPr>
        <w:t>’</w:t>
      </w:r>
      <w:r w:rsidRPr="00EC0573">
        <w:rPr>
          <w:rFonts w:eastAsia="Times New Roman"/>
          <w:szCs w:val="24"/>
        </w:rPr>
        <w:t>25</w:t>
      </w:r>
      <w:r>
        <w:rPr>
          <w:rFonts w:eastAsia="Times New Roman"/>
          <w:szCs w:val="24"/>
        </w:rPr>
        <w:t>, θα έχουμε</w:t>
      </w:r>
      <w:r w:rsidRPr="00EC0573">
        <w:rPr>
          <w:rFonts w:eastAsia="Times New Roman"/>
          <w:szCs w:val="24"/>
        </w:rPr>
        <w:t xml:space="preserve"> την επιστροφή ενός ενοικίου κατ’ </w:t>
      </w:r>
      <w:proofErr w:type="spellStart"/>
      <w:r w:rsidRPr="00EC0573">
        <w:rPr>
          <w:rFonts w:eastAsia="Times New Roman"/>
          <w:szCs w:val="24"/>
        </w:rPr>
        <w:t>ουσίαν</w:t>
      </w:r>
      <w:proofErr w:type="spellEnd"/>
      <w:r w:rsidRPr="00EC0573">
        <w:rPr>
          <w:rFonts w:eastAsia="Times New Roman"/>
          <w:szCs w:val="24"/>
        </w:rPr>
        <w:t xml:space="preserve"> που αγγίζει το </w:t>
      </w:r>
      <w:r>
        <w:rPr>
          <w:rFonts w:eastAsia="Times New Roman"/>
          <w:szCs w:val="24"/>
        </w:rPr>
        <w:t>80%</w:t>
      </w:r>
      <w:r w:rsidRPr="00EC0573">
        <w:rPr>
          <w:rFonts w:eastAsia="Times New Roman"/>
          <w:szCs w:val="24"/>
        </w:rPr>
        <w:t xml:space="preserve"> των ενοικιαστών της χώρας. Οκτώ στους δέκα θα λάβουν ένα ενοίκιο πίσω. Αυτό είναι πολύ σημαντικό. Μειώνει κατά περίπου </w:t>
      </w:r>
      <w:r>
        <w:rPr>
          <w:rFonts w:eastAsia="Times New Roman"/>
          <w:szCs w:val="24"/>
        </w:rPr>
        <w:t>8% με 8,5%</w:t>
      </w:r>
      <w:r w:rsidRPr="00EC0573">
        <w:rPr>
          <w:rFonts w:eastAsia="Times New Roman"/>
          <w:szCs w:val="24"/>
        </w:rPr>
        <w:t xml:space="preserve"> το κόστος του ενοικίου</w:t>
      </w:r>
      <w:r>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«Τρέχει» </w:t>
      </w:r>
      <w:r w:rsidRPr="00EC0573">
        <w:rPr>
          <w:rFonts w:eastAsia="Times New Roman"/>
          <w:szCs w:val="24"/>
        </w:rPr>
        <w:t xml:space="preserve">με μεγάλη επιτυχία και το </w:t>
      </w:r>
      <w:r>
        <w:rPr>
          <w:rFonts w:eastAsia="Times New Roman"/>
          <w:szCs w:val="24"/>
        </w:rPr>
        <w:t>«Σ</w:t>
      </w:r>
      <w:r w:rsidRPr="00EC0573">
        <w:rPr>
          <w:rFonts w:eastAsia="Times New Roman"/>
          <w:szCs w:val="24"/>
        </w:rPr>
        <w:t xml:space="preserve">πίτι </w:t>
      </w:r>
      <w:r>
        <w:rPr>
          <w:rFonts w:eastAsia="Times New Roman"/>
          <w:szCs w:val="24"/>
        </w:rPr>
        <w:t>μου 2»</w:t>
      </w:r>
      <w:r w:rsidRPr="00EC0573">
        <w:rPr>
          <w:rFonts w:eastAsia="Times New Roman"/>
          <w:szCs w:val="24"/>
        </w:rPr>
        <w:t xml:space="preserve">. Πάνω από </w:t>
      </w:r>
      <w:r w:rsidR="00195143">
        <w:rPr>
          <w:rFonts w:eastAsia="Times New Roman"/>
          <w:szCs w:val="24"/>
        </w:rPr>
        <w:t xml:space="preserve">δέκα χιλιάδες </w:t>
      </w:r>
      <w:r w:rsidRPr="00EC0573">
        <w:rPr>
          <w:rFonts w:eastAsia="Times New Roman"/>
          <w:szCs w:val="24"/>
        </w:rPr>
        <w:t xml:space="preserve">συμπολίτες μας τώρα έχουν </w:t>
      </w:r>
      <w:r>
        <w:rPr>
          <w:rFonts w:eastAsia="Times New Roman"/>
          <w:szCs w:val="24"/>
        </w:rPr>
        <w:t>«</w:t>
      </w:r>
      <w:r w:rsidRPr="00EC0573">
        <w:rPr>
          <w:rFonts w:eastAsia="Times New Roman"/>
          <w:szCs w:val="24"/>
        </w:rPr>
        <w:t>κλειδώσει</w:t>
      </w:r>
      <w:r>
        <w:rPr>
          <w:rFonts w:eastAsia="Times New Roman"/>
          <w:szCs w:val="24"/>
        </w:rPr>
        <w:t>»</w:t>
      </w:r>
      <w:r w:rsidRPr="00EC0573">
        <w:rPr>
          <w:rFonts w:eastAsia="Times New Roman"/>
          <w:szCs w:val="24"/>
        </w:rPr>
        <w:t xml:space="preserve"> σπίτι. Είναι μια </w:t>
      </w:r>
      <w:r>
        <w:rPr>
          <w:rFonts w:eastAsia="Times New Roman"/>
          <w:szCs w:val="24"/>
        </w:rPr>
        <w:t>ανα</w:t>
      </w:r>
      <w:r w:rsidRPr="00EC0573">
        <w:rPr>
          <w:rFonts w:eastAsia="Times New Roman"/>
          <w:szCs w:val="24"/>
        </w:rPr>
        <w:t xml:space="preserve">κατεύθυνση πόρων του </w:t>
      </w:r>
      <w:r>
        <w:rPr>
          <w:rFonts w:eastAsia="Times New Roman"/>
          <w:szCs w:val="24"/>
        </w:rPr>
        <w:t>Τ</w:t>
      </w:r>
      <w:r w:rsidRPr="00EC0573">
        <w:rPr>
          <w:rFonts w:eastAsia="Times New Roman"/>
          <w:szCs w:val="24"/>
        </w:rPr>
        <w:t xml:space="preserve">αμείου </w:t>
      </w:r>
      <w:r>
        <w:rPr>
          <w:rFonts w:eastAsia="Times New Roman"/>
          <w:szCs w:val="24"/>
        </w:rPr>
        <w:t>Α</w:t>
      </w:r>
      <w:r w:rsidRPr="00EC0573">
        <w:rPr>
          <w:rFonts w:eastAsia="Times New Roman"/>
          <w:szCs w:val="24"/>
        </w:rPr>
        <w:t>νάκαμψης όπου εδώ έχουμε ένα πρόγραμμα 2 δισεκατομμυρίων ευρώ</w:t>
      </w:r>
      <w:r>
        <w:rPr>
          <w:rFonts w:eastAsia="Times New Roman"/>
          <w:szCs w:val="24"/>
        </w:rPr>
        <w:t>. Τ</w:t>
      </w:r>
      <w:r w:rsidRPr="00EC0573">
        <w:rPr>
          <w:rFonts w:eastAsia="Times New Roman"/>
          <w:szCs w:val="24"/>
        </w:rPr>
        <w:t xml:space="preserve">αυτόχρονα </w:t>
      </w:r>
      <w:r>
        <w:rPr>
          <w:rFonts w:eastAsia="Times New Roman"/>
          <w:szCs w:val="24"/>
        </w:rPr>
        <w:t>«</w:t>
      </w:r>
      <w:r w:rsidRPr="00EC0573">
        <w:rPr>
          <w:rFonts w:eastAsia="Times New Roman"/>
          <w:szCs w:val="24"/>
        </w:rPr>
        <w:t>τρέχουν</w:t>
      </w:r>
      <w:r>
        <w:rPr>
          <w:rFonts w:eastAsia="Times New Roman"/>
          <w:szCs w:val="24"/>
        </w:rPr>
        <w:t>»</w:t>
      </w:r>
      <w:r w:rsidRPr="00EC0573">
        <w:rPr>
          <w:rFonts w:eastAsia="Times New Roman"/>
          <w:szCs w:val="24"/>
        </w:rPr>
        <w:t xml:space="preserve"> η επέκταση φοροαπαλλαγής για κενά ακίνητα</w:t>
      </w:r>
      <w:r>
        <w:rPr>
          <w:rFonts w:eastAsia="Times New Roman"/>
          <w:szCs w:val="24"/>
        </w:rPr>
        <w:t>,</w:t>
      </w:r>
      <w:r w:rsidRPr="00EC0573">
        <w:rPr>
          <w:rFonts w:eastAsia="Times New Roman"/>
          <w:szCs w:val="24"/>
        </w:rPr>
        <w:t xml:space="preserve"> η αναστολή ΦΠΑ στις νέες οικοδομές</w:t>
      </w:r>
      <w:r>
        <w:rPr>
          <w:rFonts w:eastAsia="Times New Roman"/>
          <w:szCs w:val="24"/>
        </w:rPr>
        <w:t>,</w:t>
      </w:r>
      <w:r w:rsidRPr="00EC0573">
        <w:rPr>
          <w:rFonts w:eastAsia="Times New Roman"/>
          <w:szCs w:val="24"/>
        </w:rPr>
        <w:t xml:space="preserve"> η μείωση φόρου για δαπάνες αναβάθμισης</w:t>
      </w:r>
      <w:r>
        <w:rPr>
          <w:rFonts w:eastAsia="Times New Roman"/>
          <w:szCs w:val="24"/>
        </w:rPr>
        <w:t>,</w:t>
      </w:r>
      <w:r w:rsidRPr="00EC0573">
        <w:rPr>
          <w:rFonts w:eastAsia="Times New Roman"/>
          <w:szCs w:val="24"/>
        </w:rPr>
        <w:t xml:space="preserve"> ο περιορισμός των </w:t>
      </w:r>
      <w:r>
        <w:rPr>
          <w:rFonts w:eastAsia="Times New Roman"/>
          <w:szCs w:val="24"/>
          <w:lang w:val="en-US"/>
        </w:rPr>
        <w:t>Airbnb</w:t>
      </w:r>
      <w:r w:rsidRPr="00EC0573">
        <w:rPr>
          <w:rFonts w:eastAsia="Times New Roman"/>
          <w:szCs w:val="24"/>
        </w:rPr>
        <w:t>,</w:t>
      </w:r>
      <w:r>
        <w:rPr>
          <w:rFonts w:eastAsia="Times New Roman"/>
          <w:szCs w:val="24"/>
        </w:rPr>
        <w:t xml:space="preserve"> </w:t>
      </w:r>
      <w:r w:rsidRPr="00EC0573">
        <w:rPr>
          <w:rFonts w:eastAsia="Times New Roman"/>
          <w:szCs w:val="24"/>
        </w:rPr>
        <w:t xml:space="preserve">η </w:t>
      </w:r>
      <w:r w:rsidRPr="00EC0573">
        <w:rPr>
          <w:rFonts w:eastAsia="Times New Roman"/>
          <w:szCs w:val="24"/>
        </w:rPr>
        <w:lastRenderedPageBreak/>
        <w:t>κοινωνική αντιπαροχή</w:t>
      </w:r>
      <w:r>
        <w:rPr>
          <w:rFonts w:eastAsia="Times New Roman"/>
          <w:szCs w:val="24"/>
        </w:rPr>
        <w:t>,</w:t>
      </w:r>
      <w:r w:rsidRPr="00EC0573">
        <w:rPr>
          <w:rFonts w:eastAsia="Times New Roman"/>
          <w:szCs w:val="24"/>
        </w:rPr>
        <w:t xml:space="preserve"> κάτι το οποίο θα δώσει σε ευάλωτους συμπολίτες μας κατοικίες</w:t>
      </w:r>
      <w:r>
        <w:rPr>
          <w:rFonts w:eastAsia="Times New Roman"/>
          <w:szCs w:val="24"/>
        </w:rPr>
        <w:t>,</w:t>
      </w:r>
      <w:r w:rsidRPr="00EC0573">
        <w:rPr>
          <w:rFonts w:eastAsia="Times New Roman"/>
          <w:szCs w:val="24"/>
        </w:rPr>
        <w:t xml:space="preserve"> έτσι ώστε να μην επιβαρύνονται για το θέμα της στέγασης</w:t>
      </w:r>
      <w:r>
        <w:rPr>
          <w:rFonts w:eastAsia="Times New Roman"/>
          <w:szCs w:val="24"/>
        </w:rPr>
        <w:t>, η</w:t>
      </w:r>
      <w:r w:rsidRPr="00EC0573">
        <w:rPr>
          <w:rFonts w:eastAsia="Times New Roman"/>
          <w:szCs w:val="24"/>
        </w:rPr>
        <w:t xml:space="preserve"> μείωση του </w:t>
      </w:r>
      <w:r>
        <w:rPr>
          <w:rFonts w:eastAsia="Times New Roman"/>
          <w:szCs w:val="24"/>
        </w:rPr>
        <w:t>ΕΝΦΙΑ</w:t>
      </w:r>
      <w:r w:rsidRPr="00EC0573">
        <w:rPr>
          <w:rFonts w:eastAsia="Times New Roman"/>
          <w:szCs w:val="24"/>
        </w:rPr>
        <w:t xml:space="preserve"> σε μικρούς οικισμούς</w:t>
      </w:r>
      <w:r>
        <w:rPr>
          <w:rFonts w:eastAsia="Times New Roman"/>
          <w:szCs w:val="24"/>
        </w:rPr>
        <w:t>,</w:t>
      </w:r>
      <w:r w:rsidRPr="00EC0573">
        <w:rPr>
          <w:rFonts w:eastAsia="Times New Roman"/>
          <w:szCs w:val="24"/>
        </w:rPr>
        <w:t xml:space="preserve"> το </w:t>
      </w:r>
      <w:r>
        <w:rPr>
          <w:rFonts w:eastAsia="Times New Roman"/>
          <w:szCs w:val="24"/>
        </w:rPr>
        <w:t>50%</w:t>
      </w:r>
      <w:r w:rsidRPr="00EC0573">
        <w:rPr>
          <w:rFonts w:eastAsia="Times New Roman"/>
          <w:szCs w:val="24"/>
        </w:rPr>
        <w:t xml:space="preserve"> για το </w:t>
      </w:r>
      <w:r>
        <w:rPr>
          <w:rFonts w:eastAsia="Times New Roman"/>
          <w:szCs w:val="24"/>
        </w:rPr>
        <w:t>‘</w:t>
      </w:r>
      <w:r w:rsidRPr="00EC0573">
        <w:rPr>
          <w:rFonts w:eastAsia="Times New Roman"/>
          <w:szCs w:val="24"/>
        </w:rPr>
        <w:t xml:space="preserve">26 και κατάργηση το </w:t>
      </w:r>
      <w:r>
        <w:rPr>
          <w:rFonts w:eastAsia="Times New Roman"/>
          <w:szCs w:val="24"/>
        </w:rPr>
        <w:t>‘</w:t>
      </w:r>
      <w:r w:rsidRPr="00EC0573">
        <w:rPr>
          <w:rFonts w:eastAsia="Times New Roman"/>
          <w:szCs w:val="24"/>
        </w:rPr>
        <w:t>27 και ένας νέος συντελεστής για τα ενοίκια</w:t>
      </w:r>
      <w:r>
        <w:rPr>
          <w:rFonts w:eastAsia="Times New Roman"/>
          <w:szCs w:val="24"/>
        </w:rPr>
        <w:t>,</w:t>
      </w:r>
      <w:r w:rsidRPr="00EC0573">
        <w:rPr>
          <w:rFonts w:eastAsia="Times New Roman"/>
          <w:szCs w:val="24"/>
        </w:rPr>
        <w:t xml:space="preserve"> ακριβώς για να βοηθήσουν </w:t>
      </w:r>
      <w:r>
        <w:rPr>
          <w:rFonts w:eastAsia="Times New Roman"/>
          <w:szCs w:val="24"/>
        </w:rPr>
        <w:t xml:space="preserve">στη </w:t>
      </w:r>
      <w:r w:rsidRPr="00EC0573">
        <w:rPr>
          <w:rFonts w:eastAsia="Times New Roman"/>
          <w:szCs w:val="24"/>
        </w:rPr>
        <w:t>μείωση του κόστους της στέγασης</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Γ</w:t>
      </w:r>
      <w:r w:rsidRPr="00EC0573">
        <w:rPr>
          <w:rFonts w:eastAsia="Times New Roman"/>
          <w:szCs w:val="24"/>
        </w:rPr>
        <w:t>ια τις διαβουλεύσεις και το πώς έγιναν όλα</w:t>
      </w:r>
      <w:r>
        <w:rPr>
          <w:rFonts w:eastAsia="Times New Roman"/>
          <w:szCs w:val="24"/>
        </w:rPr>
        <w:t>,</w:t>
      </w:r>
      <w:r w:rsidRPr="00EC0573">
        <w:rPr>
          <w:rFonts w:eastAsia="Times New Roman"/>
          <w:szCs w:val="24"/>
        </w:rPr>
        <w:t xml:space="preserve"> νομίζω ότι πολύ εύκολα μπορεί</w:t>
      </w:r>
      <w:r>
        <w:rPr>
          <w:rFonts w:eastAsia="Times New Roman"/>
          <w:szCs w:val="24"/>
        </w:rPr>
        <w:t>τε</w:t>
      </w:r>
      <w:r w:rsidRPr="00EC0573">
        <w:rPr>
          <w:rFonts w:eastAsia="Times New Roman"/>
          <w:szCs w:val="24"/>
        </w:rPr>
        <w:t xml:space="preserve"> </w:t>
      </w:r>
      <w:r>
        <w:rPr>
          <w:rFonts w:eastAsia="Times New Roman"/>
          <w:szCs w:val="24"/>
        </w:rPr>
        <w:t>σ</w:t>
      </w:r>
      <w:r w:rsidRPr="00EC0573">
        <w:rPr>
          <w:rFonts w:eastAsia="Times New Roman"/>
          <w:szCs w:val="24"/>
        </w:rPr>
        <w:t xml:space="preserve">το διαδίκτυο να βρείτε το ιστορικό της διαβούλευσης ειδικά για το </w:t>
      </w:r>
      <w:r>
        <w:rPr>
          <w:rFonts w:eastAsia="Times New Roman"/>
          <w:szCs w:val="24"/>
        </w:rPr>
        <w:t>ΤΑΑ</w:t>
      </w:r>
      <w:r w:rsidRPr="00EC0573">
        <w:rPr>
          <w:rFonts w:eastAsia="Times New Roman"/>
          <w:szCs w:val="24"/>
        </w:rPr>
        <w:t>. Θέλω να σας πω ότι ξεκίνησε από τον Ιούλιο</w:t>
      </w:r>
      <w:r w:rsidR="00195143">
        <w:rPr>
          <w:rFonts w:eastAsia="Times New Roman"/>
          <w:szCs w:val="24"/>
        </w:rPr>
        <w:t xml:space="preserve"> </w:t>
      </w:r>
      <w:r>
        <w:rPr>
          <w:rFonts w:eastAsia="Times New Roman"/>
          <w:szCs w:val="24"/>
        </w:rPr>
        <w:t>-</w:t>
      </w:r>
      <w:r w:rsidR="00195143">
        <w:rPr>
          <w:rFonts w:eastAsia="Times New Roman"/>
          <w:szCs w:val="24"/>
        </w:rPr>
        <w:t xml:space="preserve"> </w:t>
      </w:r>
      <w:r w:rsidRPr="00EC0573">
        <w:rPr>
          <w:rFonts w:eastAsia="Times New Roman"/>
          <w:szCs w:val="24"/>
        </w:rPr>
        <w:t xml:space="preserve">Νοέμβριο του </w:t>
      </w:r>
      <w:r>
        <w:rPr>
          <w:rFonts w:eastAsia="Times New Roman"/>
          <w:szCs w:val="24"/>
        </w:rPr>
        <w:t>‘</w:t>
      </w:r>
      <w:r w:rsidRPr="00EC0573">
        <w:rPr>
          <w:rFonts w:eastAsia="Times New Roman"/>
          <w:szCs w:val="24"/>
        </w:rPr>
        <w:t xml:space="preserve">22 </w:t>
      </w:r>
      <w:r>
        <w:rPr>
          <w:rFonts w:eastAsia="Times New Roman"/>
          <w:szCs w:val="24"/>
        </w:rPr>
        <w:t>δ</w:t>
      </w:r>
      <w:r w:rsidRPr="00EC0573">
        <w:rPr>
          <w:rFonts w:eastAsia="Times New Roman"/>
          <w:szCs w:val="24"/>
        </w:rPr>
        <w:t>ιάλογος με κοινωνικούς εταίρους</w:t>
      </w:r>
      <w:r>
        <w:rPr>
          <w:rFonts w:eastAsia="Times New Roman"/>
          <w:szCs w:val="24"/>
        </w:rPr>
        <w:t>,</w:t>
      </w:r>
      <w:r w:rsidRPr="00EC0573">
        <w:rPr>
          <w:rFonts w:eastAsia="Times New Roman"/>
          <w:szCs w:val="24"/>
        </w:rPr>
        <w:t xml:space="preserve"> φορείς της αγοράς για το προσχέδιο του σχεδίου</w:t>
      </w:r>
      <w:r>
        <w:rPr>
          <w:rFonts w:eastAsia="Times New Roman"/>
          <w:szCs w:val="24"/>
        </w:rPr>
        <w:t>,</w:t>
      </w:r>
      <w:r w:rsidRPr="00EC0573">
        <w:rPr>
          <w:rFonts w:eastAsia="Times New Roman"/>
          <w:szCs w:val="24"/>
        </w:rPr>
        <w:t xml:space="preserve"> στη συνέχεια δημόσια παρουσίαση</w:t>
      </w:r>
      <w:r>
        <w:rPr>
          <w:rFonts w:eastAsia="Times New Roman"/>
          <w:szCs w:val="24"/>
        </w:rPr>
        <w:t xml:space="preserve"> και φτάνουμε στο ‘</w:t>
      </w:r>
      <w:r w:rsidRPr="00EC0573">
        <w:rPr>
          <w:rFonts w:eastAsia="Times New Roman"/>
          <w:szCs w:val="24"/>
        </w:rPr>
        <w:t xml:space="preserve">21 έως τον Οκτώβριο του </w:t>
      </w:r>
      <w:r>
        <w:rPr>
          <w:rFonts w:eastAsia="Times New Roman"/>
          <w:szCs w:val="24"/>
        </w:rPr>
        <w:t>‘</w:t>
      </w:r>
      <w:r w:rsidRPr="00EC0573">
        <w:rPr>
          <w:rFonts w:eastAsia="Times New Roman"/>
          <w:szCs w:val="24"/>
        </w:rPr>
        <w:t>22 που έγινε και</w:t>
      </w:r>
      <w:r>
        <w:rPr>
          <w:rFonts w:eastAsia="Times New Roman"/>
          <w:szCs w:val="24"/>
        </w:rPr>
        <w:t xml:space="preserve"> η</w:t>
      </w:r>
      <w:r w:rsidRPr="00EC0573">
        <w:rPr>
          <w:rFonts w:eastAsia="Times New Roman"/>
          <w:szCs w:val="24"/>
        </w:rPr>
        <w:t xml:space="preserve"> ενημέρωση του </w:t>
      </w:r>
      <w:r>
        <w:rPr>
          <w:rFonts w:eastAsia="Times New Roman"/>
          <w:szCs w:val="24"/>
        </w:rPr>
        <w:t>Ε</w:t>
      </w:r>
      <w:r w:rsidRPr="00EC0573">
        <w:rPr>
          <w:rFonts w:eastAsia="Times New Roman"/>
          <w:szCs w:val="24"/>
        </w:rPr>
        <w:t xml:space="preserve">λληνικού </w:t>
      </w:r>
      <w:r>
        <w:rPr>
          <w:rFonts w:eastAsia="Times New Roman"/>
          <w:szCs w:val="24"/>
        </w:rPr>
        <w:t>Κ</w:t>
      </w:r>
      <w:r w:rsidRPr="00EC0573">
        <w:rPr>
          <w:rFonts w:eastAsia="Times New Roman"/>
          <w:szCs w:val="24"/>
        </w:rPr>
        <w:t>οινοβουλίου</w:t>
      </w:r>
      <w:r>
        <w:rPr>
          <w:rFonts w:eastAsia="Times New Roman"/>
          <w:szCs w:val="24"/>
        </w:rPr>
        <w:t>. Δ</w:t>
      </w:r>
      <w:r w:rsidRPr="00EC0573">
        <w:rPr>
          <w:rFonts w:eastAsia="Times New Roman"/>
          <w:szCs w:val="24"/>
        </w:rPr>
        <w:t>εν θέλω να σας τα αναφέρω όλα</w:t>
      </w:r>
      <w:r>
        <w:rPr>
          <w:rFonts w:eastAsia="Times New Roman"/>
          <w:szCs w:val="24"/>
        </w:rPr>
        <w:t>,</w:t>
      </w:r>
      <w:r w:rsidRPr="00EC0573">
        <w:rPr>
          <w:rFonts w:eastAsia="Times New Roman"/>
          <w:szCs w:val="24"/>
        </w:rPr>
        <w:t xml:space="preserve"> αλλά έγινε μια ενδελεχής παρουσίαση του προγράμματος του </w:t>
      </w:r>
      <w:r>
        <w:rPr>
          <w:rFonts w:eastAsia="Times New Roman"/>
          <w:szCs w:val="24"/>
        </w:rPr>
        <w:t>Τ</w:t>
      </w:r>
      <w:r w:rsidRPr="00EC0573">
        <w:rPr>
          <w:rFonts w:eastAsia="Times New Roman"/>
          <w:szCs w:val="24"/>
        </w:rPr>
        <w:t xml:space="preserve">αμείου </w:t>
      </w:r>
      <w:r>
        <w:rPr>
          <w:rFonts w:eastAsia="Times New Roman"/>
          <w:szCs w:val="24"/>
        </w:rPr>
        <w:t>Α</w:t>
      </w:r>
      <w:r w:rsidRPr="00EC0573">
        <w:rPr>
          <w:rFonts w:eastAsia="Times New Roman"/>
          <w:szCs w:val="24"/>
        </w:rPr>
        <w:t>νάκαμψης</w:t>
      </w:r>
      <w:r>
        <w:rPr>
          <w:rFonts w:eastAsia="Times New Roman"/>
          <w:szCs w:val="24"/>
        </w:rPr>
        <w:t>. Τ</w:t>
      </w:r>
      <w:r w:rsidRPr="00EC0573">
        <w:rPr>
          <w:rFonts w:eastAsia="Times New Roman"/>
          <w:szCs w:val="24"/>
        </w:rPr>
        <w:t xml:space="preserve">ο </w:t>
      </w:r>
      <w:r>
        <w:rPr>
          <w:rFonts w:eastAsia="Times New Roman"/>
          <w:szCs w:val="24"/>
        </w:rPr>
        <w:t>Τ</w:t>
      </w:r>
      <w:r w:rsidRPr="00EC0573">
        <w:rPr>
          <w:rFonts w:eastAsia="Times New Roman"/>
          <w:szCs w:val="24"/>
        </w:rPr>
        <w:t xml:space="preserve">αμείο </w:t>
      </w:r>
      <w:r>
        <w:rPr>
          <w:rFonts w:eastAsia="Times New Roman"/>
          <w:szCs w:val="24"/>
        </w:rPr>
        <w:t>Α</w:t>
      </w:r>
      <w:r w:rsidRPr="00EC0573">
        <w:rPr>
          <w:rFonts w:eastAsia="Times New Roman"/>
          <w:szCs w:val="24"/>
        </w:rPr>
        <w:t>νάκαμψης είναι επίσης δυναμικό</w:t>
      </w:r>
      <w:r>
        <w:rPr>
          <w:rFonts w:eastAsia="Times New Roman"/>
          <w:szCs w:val="24"/>
        </w:rPr>
        <w:t>,</w:t>
      </w:r>
      <w:r w:rsidRPr="00EC0573">
        <w:rPr>
          <w:rFonts w:eastAsia="Times New Roman"/>
          <w:szCs w:val="24"/>
        </w:rPr>
        <w:t xml:space="preserve"> γιατί έχει γίνει μια συζήτηση εδώ </w:t>
      </w:r>
      <w:r>
        <w:rPr>
          <w:rFonts w:eastAsia="Times New Roman"/>
          <w:szCs w:val="24"/>
        </w:rPr>
        <w:t xml:space="preserve">για </w:t>
      </w:r>
      <w:r w:rsidRPr="00EC0573">
        <w:rPr>
          <w:rFonts w:eastAsia="Times New Roman"/>
          <w:szCs w:val="24"/>
        </w:rPr>
        <w:t>το τι σημαίνουν οι αναθεωρήσεις</w:t>
      </w:r>
      <w:r>
        <w:rPr>
          <w:rFonts w:eastAsia="Times New Roman"/>
          <w:szCs w:val="24"/>
        </w:rPr>
        <w:t>. Ο</w:t>
      </w:r>
      <w:r w:rsidRPr="00EC0573">
        <w:rPr>
          <w:rFonts w:eastAsia="Times New Roman"/>
          <w:szCs w:val="24"/>
        </w:rPr>
        <w:t xml:space="preserve">ι αναθεωρήσεις </w:t>
      </w:r>
      <w:r>
        <w:rPr>
          <w:rFonts w:eastAsia="Times New Roman"/>
          <w:szCs w:val="24"/>
        </w:rPr>
        <w:t>δεν αφορούν την Ελλάδα. Οι αναθεωρήσεις αφορούν όλα τα κράτη-μέλη.</w:t>
      </w:r>
    </w:p>
    <w:p>
      <w:pPr>
        <w:spacing w:line="600" w:lineRule="auto"/>
        <w:ind w:firstLine="720"/>
        <w:contextualSpacing/>
        <w:jc w:val="both"/>
        <w:rPr>
          <w:rFonts w:eastAsia="Times New Roman"/>
          <w:szCs w:val="24"/>
        </w:rPr>
      </w:pPr>
      <w:r>
        <w:rPr>
          <w:rFonts w:eastAsia="Times New Roman"/>
          <w:szCs w:val="24"/>
        </w:rPr>
        <w:t xml:space="preserve">Εμείς, λοιπόν, στο Ταμείο Ανάκαμψης έχουμε και κάποιες </w:t>
      </w:r>
      <w:proofErr w:type="spellStart"/>
      <w:r w:rsidRPr="00EC0573">
        <w:rPr>
          <w:rFonts w:eastAsia="Times New Roman"/>
          <w:szCs w:val="24"/>
        </w:rPr>
        <w:t>υπερδεσμεύσεις</w:t>
      </w:r>
      <w:proofErr w:type="spellEnd"/>
      <w:r w:rsidRPr="00EC0573">
        <w:rPr>
          <w:rFonts w:eastAsia="Times New Roman"/>
          <w:szCs w:val="24"/>
        </w:rPr>
        <w:t>. Είναι κάτι το οποίο κάνουμε για να λειτουργούμε με ασφάλεια. Ο στόχος μας είναι να μην απωλέσου</w:t>
      </w:r>
      <w:r>
        <w:rPr>
          <w:rFonts w:eastAsia="Times New Roman"/>
          <w:szCs w:val="24"/>
        </w:rPr>
        <w:t>με</w:t>
      </w:r>
      <w:r w:rsidRPr="00EC0573">
        <w:rPr>
          <w:rFonts w:eastAsia="Times New Roman"/>
          <w:szCs w:val="24"/>
        </w:rPr>
        <w:t xml:space="preserve"> ούτε </w:t>
      </w:r>
      <w:r w:rsidR="00195143">
        <w:rPr>
          <w:rFonts w:eastAsia="Times New Roman"/>
          <w:szCs w:val="24"/>
        </w:rPr>
        <w:t xml:space="preserve">1 </w:t>
      </w:r>
      <w:r w:rsidRPr="00EC0573">
        <w:rPr>
          <w:rFonts w:eastAsia="Times New Roman"/>
          <w:szCs w:val="24"/>
        </w:rPr>
        <w:t xml:space="preserve">ευρώ από το </w:t>
      </w:r>
      <w:r>
        <w:rPr>
          <w:rFonts w:eastAsia="Times New Roman"/>
          <w:szCs w:val="24"/>
        </w:rPr>
        <w:t>Τ</w:t>
      </w:r>
      <w:r w:rsidRPr="00EC0573">
        <w:rPr>
          <w:rFonts w:eastAsia="Times New Roman"/>
          <w:szCs w:val="24"/>
        </w:rPr>
        <w:t xml:space="preserve">αμείο </w:t>
      </w:r>
      <w:r>
        <w:rPr>
          <w:rFonts w:eastAsia="Times New Roman"/>
          <w:szCs w:val="24"/>
        </w:rPr>
        <w:t>Α</w:t>
      </w:r>
      <w:r w:rsidRPr="00EC0573">
        <w:rPr>
          <w:rFonts w:eastAsia="Times New Roman"/>
          <w:szCs w:val="24"/>
        </w:rPr>
        <w:t>νάκαμψης</w:t>
      </w:r>
      <w:r>
        <w:rPr>
          <w:rFonts w:eastAsia="Times New Roman"/>
          <w:szCs w:val="24"/>
        </w:rPr>
        <w:t>,</w:t>
      </w:r>
      <w:r w:rsidRPr="00EC0573">
        <w:rPr>
          <w:rFonts w:eastAsia="Times New Roman"/>
          <w:szCs w:val="24"/>
        </w:rPr>
        <w:t xml:space="preserve"> διότι το </w:t>
      </w:r>
      <w:r>
        <w:rPr>
          <w:rFonts w:eastAsia="Times New Roman"/>
          <w:szCs w:val="24"/>
        </w:rPr>
        <w:t>Τ</w:t>
      </w:r>
      <w:r w:rsidRPr="00EC0573">
        <w:rPr>
          <w:rFonts w:eastAsia="Times New Roman"/>
          <w:szCs w:val="24"/>
        </w:rPr>
        <w:t xml:space="preserve">αμείο </w:t>
      </w:r>
      <w:r>
        <w:rPr>
          <w:rFonts w:eastAsia="Times New Roman"/>
          <w:szCs w:val="24"/>
        </w:rPr>
        <w:t>Α</w:t>
      </w:r>
      <w:r w:rsidRPr="00EC0573">
        <w:rPr>
          <w:rFonts w:eastAsia="Times New Roman"/>
          <w:szCs w:val="24"/>
        </w:rPr>
        <w:t>νάκαμψης έχει δύο σκέλη</w:t>
      </w:r>
      <w:r>
        <w:rPr>
          <w:rFonts w:eastAsia="Times New Roman"/>
          <w:szCs w:val="24"/>
        </w:rPr>
        <w:t>. Έχει</w:t>
      </w:r>
      <w:r w:rsidRPr="00EC0573">
        <w:rPr>
          <w:rFonts w:eastAsia="Times New Roman"/>
          <w:szCs w:val="24"/>
        </w:rPr>
        <w:t xml:space="preserve"> </w:t>
      </w:r>
      <w:r>
        <w:rPr>
          <w:rFonts w:eastAsia="Times New Roman"/>
          <w:szCs w:val="24"/>
        </w:rPr>
        <w:t xml:space="preserve">πρώτα </w:t>
      </w:r>
      <w:r w:rsidRPr="00EC0573">
        <w:rPr>
          <w:rFonts w:eastAsia="Times New Roman"/>
          <w:szCs w:val="24"/>
        </w:rPr>
        <w:lastRenderedPageBreak/>
        <w:t xml:space="preserve">το δανειακό σκέλος. Τι σημαίνει </w:t>
      </w:r>
      <w:r>
        <w:rPr>
          <w:rFonts w:eastAsia="Times New Roman"/>
          <w:szCs w:val="24"/>
        </w:rPr>
        <w:t>«</w:t>
      </w:r>
      <w:r w:rsidRPr="00EC0573">
        <w:rPr>
          <w:rFonts w:eastAsia="Times New Roman"/>
          <w:szCs w:val="24"/>
        </w:rPr>
        <w:t>δανειακό σκέλος</w:t>
      </w:r>
      <w:r>
        <w:rPr>
          <w:rFonts w:eastAsia="Times New Roman"/>
          <w:szCs w:val="24"/>
        </w:rPr>
        <w:t>»;</w:t>
      </w:r>
      <w:r w:rsidRPr="00EC0573">
        <w:rPr>
          <w:rFonts w:eastAsia="Times New Roman"/>
          <w:szCs w:val="24"/>
        </w:rPr>
        <w:t xml:space="preserve"> </w:t>
      </w:r>
      <w:r>
        <w:rPr>
          <w:rFonts w:eastAsia="Times New Roman"/>
          <w:szCs w:val="24"/>
        </w:rPr>
        <w:t>Ε</w:t>
      </w:r>
      <w:r w:rsidRPr="00EC0573">
        <w:rPr>
          <w:rFonts w:eastAsia="Times New Roman"/>
          <w:szCs w:val="24"/>
        </w:rPr>
        <w:t xml:space="preserve">ίναι χρήματα που παίρνουμε </w:t>
      </w:r>
      <w:r w:rsidR="00195143">
        <w:rPr>
          <w:rFonts w:eastAsia="Times New Roman"/>
          <w:szCs w:val="24"/>
        </w:rPr>
        <w:t xml:space="preserve">ως </w:t>
      </w:r>
      <w:r w:rsidRPr="00EC0573">
        <w:rPr>
          <w:rFonts w:eastAsia="Times New Roman"/>
          <w:szCs w:val="24"/>
        </w:rPr>
        <w:t>χώρα και πρέπει να τα επιστρέψουμε σα χώρα</w:t>
      </w:r>
      <w:r>
        <w:rPr>
          <w:rFonts w:eastAsia="Times New Roman"/>
          <w:szCs w:val="24"/>
        </w:rPr>
        <w:t>. Για να απλοποιήσουμε τους αριθμούς,</w:t>
      </w:r>
      <w:r w:rsidRPr="00EC0573">
        <w:rPr>
          <w:rFonts w:eastAsia="Times New Roman"/>
          <w:szCs w:val="24"/>
        </w:rPr>
        <w:t xml:space="preserve"> 18 δισεκατομμύρια</w:t>
      </w:r>
      <w:r>
        <w:rPr>
          <w:rFonts w:eastAsia="Times New Roman"/>
          <w:szCs w:val="24"/>
        </w:rPr>
        <w:t xml:space="preserve"> είναι</w:t>
      </w:r>
      <w:r w:rsidRPr="00EC0573">
        <w:rPr>
          <w:rFonts w:eastAsia="Times New Roman"/>
          <w:szCs w:val="24"/>
        </w:rPr>
        <w:t xml:space="preserve"> σε επιδοτήσεις</w:t>
      </w:r>
      <w:r>
        <w:rPr>
          <w:rFonts w:eastAsia="Times New Roman"/>
          <w:szCs w:val="24"/>
        </w:rPr>
        <w:t>,</w:t>
      </w:r>
      <w:r w:rsidRPr="00EC0573">
        <w:rPr>
          <w:rFonts w:eastAsia="Times New Roman"/>
          <w:szCs w:val="24"/>
        </w:rPr>
        <w:t xml:space="preserve"> δηλαδή χρήματα που παίρνουμε και δεν χρειάζεται να τα επιστρέψουμε και 18 δισεκατομμύρια είναι το δανειακό σκέλος</w:t>
      </w:r>
      <w:r>
        <w:rPr>
          <w:rFonts w:eastAsia="Times New Roman"/>
          <w:szCs w:val="24"/>
        </w:rPr>
        <w:t>,</w:t>
      </w:r>
      <w:r w:rsidRPr="00EC0573">
        <w:rPr>
          <w:rFonts w:eastAsia="Times New Roman"/>
          <w:szCs w:val="24"/>
        </w:rPr>
        <w:t xml:space="preserve"> χρήματα που παίρνουμε</w:t>
      </w:r>
      <w:r>
        <w:rPr>
          <w:rFonts w:eastAsia="Times New Roman"/>
          <w:szCs w:val="24"/>
        </w:rPr>
        <w:t>,</w:t>
      </w:r>
      <w:r w:rsidRPr="00EC0573">
        <w:rPr>
          <w:rFonts w:eastAsia="Times New Roman"/>
          <w:szCs w:val="24"/>
        </w:rPr>
        <w:t xml:space="preserve"> τα δανείζου</w:t>
      </w:r>
      <w:r>
        <w:rPr>
          <w:rFonts w:eastAsia="Times New Roman"/>
          <w:szCs w:val="24"/>
        </w:rPr>
        <w:t>με</w:t>
      </w:r>
      <w:r w:rsidRPr="00EC0573">
        <w:rPr>
          <w:rFonts w:eastAsia="Times New Roman"/>
          <w:szCs w:val="24"/>
        </w:rPr>
        <w:t xml:space="preserve"> σε επιχειρήσεις και πρέπει τελικά η χώρα μας να τα επιστρέψει. </w:t>
      </w:r>
    </w:p>
    <w:p>
      <w:pPr>
        <w:spacing w:line="600" w:lineRule="auto"/>
        <w:ind w:firstLine="720"/>
        <w:contextualSpacing/>
        <w:jc w:val="both"/>
        <w:rPr>
          <w:rFonts w:eastAsia="Times New Roman"/>
          <w:szCs w:val="24"/>
        </w:rPr>
      </w:pPr>
      <w:r w:rsidRPr="00EC0573">
        <w:rPr>
          <w:rFonts w:eastAsia="Times New Roman"/>
          <w:szCs w:val="24"/>
        </w:rPr>
        <w:t>Το σημαντικό</w:t>
      </w:r>
      <w:r w:rsidR="00195143">
        <w:rPr>
          <w:rFonts w:eastAsia="Times New Roman"/>
          <w:szCs w:val="24"/>
        </w:rPr>
        <w:t>,</w:t>
      </w:r>
      <w:r w:rsidRPr="00EC0573">
        <w:rPr>
          <w:rFonts w:eastAsia="Times New Roman"/>
          <w:szCs w:val="24"/>
        </w:rPr>
        <w:t xml:space="preserve"> λοιπόν</w:t>
      </w:r>
      <w:r w:rsidR="00195143">
        <w:rPr>
          <w:rFonts w:eastAsia="Times New Roman"/>
          <w:szCs w:val="24"/>
        </w:rPr>
        <w:t>,</w:t>
      </w:r>
      <w:r w:rsidRPr="00EC0573">
        <w:rPr>
          <w:rFonts w:eastAsia="Times New Roman"/>
          <w:szCs w:val="24"/>
        </w:rPr>
        <w:t xml:space="preserve"> και κυρίαρχο ζήτημα είναι να μην απωλέσου</w:t>
      </w:r>
      <w:r>
        <w:rPr>
          <w:rFonts w:eastAsia="Times New Roman"/>
          <w:szCs w:val="24"/>
        </w:rPr>
        <w:t>με</w:t>
      </w:r>
      <w:r w:rsidRPr="00EC0573">
        <w:rPr>
          <w:rFonts w:eastAsia="Times New Roman"/>
          <w:szCs w:val="24"/>
        </w:rPr>
        <w:t xml:space="preserve"> ούτε </w:t>
      </w:r>
      <w:r w:rsidR="00195143">
        <w:rPr>
          <w:rFonts w:eastAsia="Times New Roman"/>
          <w:szCs w:val="24"/>
        </w:rPr>
        <w:t xml:space="preserve">1 </w:t>
      </w:r>
      <w:r w:rsidRPr="00EC0573">
        <w:rPr>
          <w:rFonts w:eastAsia="Times New Roman"/>
          <w:szCs w:val="24"/>
        </w:rPr>
        <w:t>ευρώ από το σκέλος των επιδοτήσεων</w:t>
      </w:r>
      <w:r>
        <w:rPr>
          <w:rFonts w:eastAsia="Times New Roman"/>
          <w:szCs w:val="24"/>
        </w:rPr>
        <w:t>,</w:t>
      </w:r>
      <w:r w:rsidRPr="00EC0573">
        <w:rPr>
          <w:rFonts w:eastAsia="Times New Roman"/>
          <w:szCs w:val="24"/>
        </w:rPr>
        <w:t xml:space="preserve"> χωρίς αυτό να σημαίνει ότι και το δανειακό σκέλος δεν θα </w:t>
      </w:r>
      <w:r>
        <w:rPr>
          <w:rFonts w:eastAsia="Times New Roman"/>
          <w:szCs w:val="24"/>
        </w:rPr>
        <w:t>«</w:t>
      </w:r>
      <w:r w:rsidRPr="00EC0573">
        <w:rPr>
          <w:rFonts w:eastAsia="Times New Roman"/>
          <w:szCs w:val="24"/>
        </w:rPr>
        <w:t>τρέξει</w:t>
      </w:r>
      <w:r>
        <w:rPr>
          <w:rFonts w:eastAsia="Times New Roman"/>
          <w:szCs w:val="24"/>
        </w:rPr>
        <w:t>». Έ</w:t>
      </w:r>
      <w:r w:rsidRPr="00EC0573">
        <w:rPr>
          <w:rFonts w:eastAsia="Times New Roman"/>
          <w:szCs w:val="24"/>
        </w:rPr>
        <w:t>χουμε πετύχει τους στόχους</w:t>
      </w:r>
      <w:r>
        <w:rPr>
          <w:rFonts w:eastAsia="Times New Roman"/>
          <w:szCs w:val="24"/>
        </w:rPr>
        <w:t>. Υπολειπόμα</w:t>
      </w:r>
      <w:r w:rsidRPr="00EC0573">
        <w:rPr>
          <w:rFonts w:eastAsia="Times New Roman"/>
          <w:szCs w:val="24"/>
        </w:rPr>
        <w:t>στε ενός αιτήματος του δανειακού σκέλους</w:t>
      </w:r>
      <w:r>
        <w:rPr>
          <w:rFonts w:eastAsia="Times New Roman"/>
          <w:szCs w:val="24"/>
        </w:rPr>
        <w:t>,</w:t>
      </w:r>
      <w:r w:rsidRPr="00EC0573">
        <w:rPr>
          <w:rFonts w:eastAsia="Times New Roman"/>
          <w:szCs w:val="24"/>
        </w:rPr>
        <w:t xml:space="preserve"> αλλά </w:t>
      </w:r>
      <w:r>
        <w:rPr>
          <w:rFonts w:eastAsia="Times New Roman"/>
          <w:szCs w:val="24"/>
        </w:rPr>
        <w:t xml:space="preserve">αυτό </w:t>
      </w:r>
      <w:r w:rsidRPr="00EC0573">
        <w:rPr>
          <w:rFonts w:eastAsia="Times New Roman"/>
          <w:szCs w:val="24"/>
        </w:rPr>
        <w:t>θα γίνει πολύ σύντομα</w:t>
      </w:r>
      <w:r>
        <w:rPr>
          <w:rFonts w:eastAsia="Times New Roman"/>
          <w:szCs w:val="24"/>
        </w:rPr>
        <w:t>,</w:t>
      </w:r>
      <w:r w:rsidRPr="00EC0573">
        <w:rPr>
          <w:rFonts w:eastAsia="Times New Roman"/>
          <w:szCs w:val="24"/>
        </w:rPr>
        <w:t xml:space="preserve"> διότι πλέον έχουμε πλησιάσει και έχουμε πιάσει τον στόχο. </w:t>
      </w:r>
    </w:p>
    <w:p>
      <w:pPr>
        <w:spacing w:line="600" w:lineRule="auto"/>
        <w:ind w:firstLine="720"/>
        <w:contextualSpacing/>
        <w:jc w:val="both"/>
        <w:rPr>
          <w:rFonts w:eastAsia="Times New Roman"/>
          <w:szCs w:val="24"/>
        </w:rPr>
      </w:pPr>
      <w:r w:rsidRPr="00EC0573">
        <w:rPr>
          <w:rFonts w:eastAsia="Times New Roman"/>
          <w:szCs w:val="24"/>
        </w:rPr>
        <w:t>Το ίδιο ισχύει και για το σχέδιο δίκαιης αναπτυξιακής μετάβασης</w:t>
      </w:r>
      <w:r>
        <w:rPr>
          <w:rFonts w:eastAsia="Times New Roman"/>
          <w:szCs w:val="24"/>
        </w:rPr>
        <w:t>,</w:t>
      </w:r>
      <w:r w:rsidRPr="00EC0573">
        <w:rPr>
          <w:rFonts w:eastAsia="Times New Roman"/>
          <w:szCs w:val="24"/>
        </w:rPr>
        <w:t xml:space="preserve"> ένα σχέδιο που γράφτηκε από το μηδέν</w:t>
      </w:r>
      <w:r>
        <w:rPr>
          <w:rFonts w:eastAsia="Times New Roman"/>
          <w:szCs w:val="24"/>
        </w:rPr>
        <w:t>. Δ</w:t>
      </w:r>
      <w:r w:rsidRPr="00EC0573">
        <w:rPr>
          <w:rFonts w:eastAsia="Times New Roman"/>
          <w:szCs w:val="24"/>
        </w:rPr>
        <w:t>εν είναι σχέδιο που μεταφέρθηκε με μεταφερόμε</w:t>
      </w:r>
      <w:r>
        <w:rPr>
          <w:rFonts w:eastAsia="Times New Roman"/>
          <w:szCs w:val="24"/>
        </w:rPr>
        <w:t>να</w:t>
      </w:r>
      <w:r w:rsidRPr="00EC0573">
        <w:rPr>
          <w:rFonts w:eastAsia="Times New Roman"/>
          <w:szCs w:val="24"/>
        </w:rPr>
        <w:t xml:space="preserve"> από την προηγούμενη προγραμματική περίοδο</w:t>
      </w:r>
      <w:r>
        <w:rPr>
          <w:rFonts w:eastAsia="Times New Roman"/>
          <w:szCs w:val="24"/>
        </w:rPr>
        <w:t>. Ό</w:t>
      </w:r>
      <w:r w:rsidRPr="00EC0573">
        <w:rPr>
          <w:rFonts w:eastAsia="Times New Roman"/>
          <w:szCs w:val="24"/>
        </w:rPr>
        <w:t>πως είπα νωρίτερα σε μία παρέμβασή μου</w:t>
      </w:r>
      <w:r>
        <w:rPr>
          <w:rFonts w:eastAsia="Times New Roman"/>
          <w:szCs w:val="24"/>
        </w:rPr>
        <w:t xml:space="preserve"> -αναφέρθηκα στον συνάδελφο κ. Κουκουλόπουλο-, </w:t>
      </w:r>
      <w:r w:rsidRPr="00EC0573">
        <w:rPr>
          <w:rFonts w:eastAsia="Times New Roman"/>
          <w:szCs w:val="24"/>
        </w:rPr>
        <w:t xml:space="preserve">δεν θα μιλούσαμε σήμερα για θέματα και παρεμβάσεις που έχουν σχέση με το σχέδιο </w:t>
      </w:r>
      <w:r>
        <w:rPr>
          <w:rFonts w:eastAsia="Times New Roman"/>
          <w:szCs w:val="24"/>
        </w:rPr>
        <w:t>δίκαιης</w:t>
      </w:r>
      <w:r w:rsidRPr="00EC0573">
        <w:rPr>
          <w:rFonts w:eastAsia="Times New Roman"/>
          <w:szCs w:val="24"/>
        </w:rPr>
        <w:t xml:space="preserve"> μετάβασης</w:t>
      </w:r>
      <w:r>
        <w:rPr>
          <w:rFonts w:eastAsia="Times New Roman"/>
          <w:szCs w:val="24"/>
        </w:rPr>
        <w:t>, εάν ο Π</w:t>
      </w:r>
      <w:r w:rsidRPr="00EC0573">
        <w:rPr>
          <w:rFonts w:eastAsia="Times New Roman"/>
          <w:szCs w:val="24"/>
        </w:rPr>
        <w:t xml:space="preserve">ρωθυπουργός Κυριάκος Μητσοτάκης δεν είχε στρέψει για πρώτη φορά σοβαρά την </w:t>
      </w:r>
      <w:r>
        <w:rPr>
          <w:rFonts w:eastAsia="Times New Roman"/>
          <w:szCs w:val="24"/>
        </w:rPr>
        <w:t>προσοχή</w:t>
      </w:r>
      <w:r w:rsidRPr="00EC0573">
        <w:rPr>
          <w:rFonts w:eastAsia="Times New Roman"/>
          <w:szCs w:val="24"/>
        </w:rPr>
        <w:t xml:space="preserve"> του κράτους</w:t>
      </w:r>
      <w:r>
        <w:rPr>
          <w:rFonts w:eastAsia="Times New Roman"/>
          <w:szCs w:val="24"/>
        </w:rPr>
        <w:t xml:space="preserve"> και της</w:t>
      </w:r>
      <w:r w:rsidRPr="00EC0573">
        <w:rPr>
          <w:rFonts w:eastAsia="Times New Roman"/>
          <w:szCs w:val="24"/>
        </w:rPr>
        <w:t xml:space="preserve"> πολιτείας στην </w:t>
      </w:r>
      <w:proofErr w:type="spellStart"/>
      <w:r w:rsidRPr="00EC0573">
        <w:rPr>
          <w:rFonts w:eastAsia="Times New Roman"/>
          <w:szCs w:val="24"/>
        </w:rPr>
        <w:t>απ</w:t>
      </w:r>
      <w:r>
        <w:rPr>
          <w:rFonts w:eastAsia="Times New Roman"/>
          <w:szCs w:val="24"/>
        </w:rPr>
        <w:t>ολιγνιτοποίηση</w:t>
      </w:r>
      <w:proofErr w:type="spellEnd"/>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lastRenderedPageBreak/>
        <w:t>Έτσι, λοιπόν,</w:t>
      </w:r>
      <w:r w:rsidRPr="00EC0573">
        <w:rPr>
          <w:rFonts w:eastAsia="Times New Roman"/>
          <w:szCs w:val="24"/>
        </w:rPr>
        <w:t xml:space="preserve"> έχει σημασία να δούμε πού βρισκόμαστε και στις απορροφήσεις. Εγώ και πάλι θα σας καταθέσω εδώ τα έγγραφα</w:t>
      </w:r>
      <w:r>
        <w:rPr>
          <w:rFonts w:eastAsia="Times New Roman"/>
          <w:szCs w:val="24"/>
        </w:rPr>
        <w:t>,</w:t>
      </w:r>
      <w:r w:rsidRPr="00EC0573">
        <w:rPr>
          <w:rFonts w:eastAsia="Times New Roman"/>
          <w:szCs w:val="24"/>
        </w:rPr>
        <w:t xml:space="preserve"> αλλά σας είπα και νωρίτερα</w:t>
      </w:r>
      <w:r>
        <w:rPr>
          <w:rFonts w:eastAsia="Times New Roman"/>
          <w:szCs w:val="24"/>
        </w:rPr>
        <w:t xml:space="preserve"> ότι ε</w:t>
      </w:r>
      <w:r w:rsidRPr="00EC0573">
        <w:rPr>
          <w:rFonts w:eastAsia="Times New Roman"/>
          <w:szCs w:val="24"/>
        </w:rPr>
        <w:t>ίναι πολύ εύκολο να δούμε ότι είμαστε μέσα στις πρώτες τέσσερις θέσεις και στην απορρόφηση</w:t>
      </w:r>
      <w:r>
        <w:rPr>
          <w:rFonts w:eastAsia="Times New Roman"/>
          <w:szCs w:val="24"/>
        </w:rPr>
        <w:t>. Έ</w:t>
      </w:r>
      <w:r w:rsidRPr="00EC0573">
        <w:rPr>
          <w:rFonts w:eastAsia="Times New Roman"/>
          <w:szCs w:val="24"/>
        </w:rPr>
        <w:t xml:space="preserve">χουμε βρεθεί και στην τρίτη και στη δεύτερη </w:t>
      </w:r>
      <w:r>
        <w:rPr>
          <w:rFonts w:eastAsia="Times New Roman"/>
          <w:szCs w:val="24"/>
        </w:rPr>
        <w:t xml:space="preserve">θέση </w:t>
      </w:r>
      <w:r w:rsidRPr="00EC0573">
        <w:rPr>
          <w:rFonts w:eastAsia="Times New Roman"/>
          <w:szCs w:val="24"/>
        </w:rPr>
        <w:t>του</w:t>
      </w:r>
      <w:r>
        <w:rPr>
          <w:rFonts w:eastAsia="Times New Roman"/>
          <w:szCs w:val="24"/>
        </w:rPr>
        <w:t xml:space="preserve"> ΕΣΠΑ</w:t>
      </w:r>
      <w:r w:rsidRPr="00EC0573">
        <w:rPr>
          <w:rFonts w:eastAsia="Times New Roman"/>
          <w:szCs w:val="24"/>
        </w:rPr>
        <w:t xml:space="preserve"> με μικρές αποκλίσεις</w:t>
      </w:r>
      <w:r>
        <w:rPr>
          <w:rFonts w:eastAsia="Times New Roman"/>
          <w:szCs w:val="24"/>
        </w:rPr>
        <w:t>. Π</w:t>
      </w:r>
      <w:r w:rsidRPr="00EC0573">
        <w:rPr>
          <w:rFonts w:eastAsia="Times New Roman"/>
          <w:szCs w:val="24"/>
        </w:rPr>
        <w:t xml:space="preserve">ολύ εύκολα μπορείτε να μπείτε τώρα στον διαδικτυακό </w:t>
      </w:r>
      <w:proofErr w:type="spellStart"/>
      <w:r w:rsidRPr="00EC0573">
        <w:rPr>
          <w:rFonts w:eastAsia="Times New Roman"/>
          <w:szCs w:val="24"/>
        </w:rPr>
        <w:t>ιστότοπο</w:t>
      </w:r>
      <w:proofErr w:type="spellEnd"/>
      <w:r w:rsidRPr="00EC0573">
        <w:rPr>
          <w:rFonts w:eastAsia="Times New Roman"/>
          <w:szCs w:val="24"/>
        </w:rPr>
        <w:t xml:space="preserve"> της </w:t>
      </w:r>
      <w:r>
        <w:rPr>
          <w:rFonts w:eastAsia="Times New Roman"/>
          <w:szCs w:val="24"/>
        </w:rPr>
        <w:t>Ε</w:t>
      </w:r>
      <w:r w:rsidRPr="00EC0573">
        <w:rPr>
          <w:rFonts w:eastAsia="Times New Roman"/>
          <w:szCs w:val="24"/>
        </w:rPr>
        <w:t xml:space="preserve">υρωπαϊκής </w:t>
      </w:r>
      <w:r>
        <w:rPr>
          <w:rFonts w:eastAsia="Times New Roman"/>
          <w:szCs w:val="24"/>
        </w:rPr>
        <w:t>Ε</w:t>
      </w:r>
      <w:r w:rsidRPr="00EC0573">
        <w:rPr>
          <w:rFonts w:eastAsia="Times New Roman"/>
          <w:szCs w:val="24"/>
        </w:rPr>
        <w:t>πιτροπής και να βρείτε ακριβώς τη φωτογραφία με το πού βρισκόμαστε</w:t>
      </w:r>
      <w:r>
        <w:rPr>
          <w:rFonts w:eastAsia="Times New Roman"/>
          <w:szCs w:val="24"/>
        </w:rPr>
        <w:t xml:space="preserve"> στις</w:t>
      </w:r>
      <w:r w:rsidRPr="00EC0573">
        <w:rPr>
          <w:rFonts w:eastAsia="Times New Roman"/>
          <w:szCs w:val="24"/>
        </w:rPr>
        <w:t xml:space="preserve"> απορροφήσεις. Δεν είναι τυχαίο γεγονός ότι η Ελλάδα βρίσκεται ψηλά</w:t>
      </w:r>
      <w:r>
        <w:rPr>
          <w:rFonts w:eastAsia="Times New Roman"/>
          <w:szCs w:val="24"/>
        </w:rPr>
        <w:t>. Σ</w:t>
      </w:r>
      <w:r w:rsidRPr="00EC0573">
        <w:rPr>
          <w:rFonts w:eastAsia="Times New Roman"/>
          <w:szCs w:val="24"/>
        </w:rPr>
        <w:t>ημαίνει ότι εδώ γίνεται μ</w:t>
      </w:r>
      <w:r>
        <w:rPr>
          <w:rFonts w:eastAsia="Times New Roman"/>
          <w:szCs w:val="24"/>
        </w:rPr>
        <w:t>ι</w:t>
      </w:r>
      <w:r w:rsidRPr="00EC0573">
        <w:rPr>
          <w:rFonts w:eastAsia="Times New Roman"/>
          <w:szCs w:val="24"/>
        </w:rPr>
        <w:t>α συγκεκριμένη δουλειά</w:t>
      </w:r>
      <w:r>
        <w:rPr>
          <w:rFonts w:eastAsia="Times New Roman"/>
          <w:szCs w:val="24"/>
        </w:rPr>
        <w:t>,</w:t>
      </w:r>
      <w:r w:rsidRPr="00EC0573">
        <w:rPr>
          <w:rFonts w:eastAsia="Times New Roman"/>
          <w:szCs w:val="24"/>
        </w:rPr>
        <w:t xml:space="preserve"> γιατί ακριβώς δεν θέλουμε να απ</w:t>
      </w:r>
      <w:r>
        <w:rPr>
          <w:rFonts w:eastAsia="Times New Roman"/>
          <w:szCs w:val="24"/>
        </w:rPr>
        <w:t>ωλέσουμε</w:t>
      </w:r>
      <w:r w:rsidRPr="00EC0573">
        <w:rPr>
          <w:rFonts w:eastAsia="Times New Roman"/>
          <w:szCs w:val="24"/>
        </w:rPr>
        <w:t xml:space="preserve"> αυτή</w:t>
      </w:r>
      <w:r w:rsidRPr="00EC0573">
        <w:rPr>
          <w:rFonts w:eastAsia="Times New Roman"/>
          <w:szCs w:val="24"/>
        </w:rPr>
        <w:t xml:space="preserve"> τη δυναμική</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Εκταμιεύσεις έως σήμερα, κύριε Παππά. Εκταμιεύσεις έως σήμερα </w:t>
      </w:r>
      <w:r w:rsidRPr="00EC0573">
        <w:rPr>
          <w:rFonts w:eastAsia="Times New Roman"/>
          <w:szCs w:val="24"/>
        </w:rPr>
        <w:t>9,9 δισεκατομμύρια ευρώ</w:t>
      </w:r>
      <w:r>
        <w:rPr>
          <w:rFonts w:eastAsia="Times New Roman"/>
          <w:szCs w:val="24"/>
        </w:rPr>
        <w:t>,</w:t>
      </w:r>
      <w:r w:rsidRPr="00EC0573">
        <w:rPr>
          <w:rFonts w:eastAsia="Times New Roman"/>
          <w:szCs w:val="24"/>
        </w:rPr>
        <w:t xml:space="preserve"> 10 δισεκατομμύρια ευρώ</w:t>
      </w:r>
      <w:r>
        <w:rPr>
          <w:rFonts w:eastAsia="Times New Roman"/>
          <w:szCs w:val="24"/>
        </w:rPr>
        <w:t>,</w:t>
      </w:r>
      <w:r w:rsidRPr="00EC0573">
        <w:rPr>
          <w:rFonts w:eastAsia="Times New Roman"/>
          <w:szCs w:val="24"/>
        </w:rPr>
        <w:t xml:space="preserve"> πληρωμές μέχρι σήμερα 10 δισεκατομμύρια ευρώ</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Αυτό τι σημαίνει πρακτικά; Ξέρετε, το Ταμείο Ανάκαμψης λειτουργεί μ’ ένα διαφορετικό σύστημα απ’ ό,τι λειτουργεί το ΕΣΠΑ. Στο ΕΣΠΑ κάνεις δαπάνες και εισπράττεις από τις δαπάνες. Το Ταμείο Ανάκαμψης είναι διαφορετικό εργαλείο. Τι σημαίνει; Πρέπει να πετύχεις έναν στόχο, τόσα ορόσημα, τόσες μεταρρυθμίσεις και σημεία των έργων, δηλαδή συμβάσεις.</w:t>
      </w:r>
    </w:p>
    <w:p>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Άρα</w:t>
      </w:r>
      <w:r w:rsidR="008D6E93">
        <w:rPr>
          <w:rFonts w:eastAsia="Times New Roman"/>
          <w:szCs w:val="24"/>
        </w:rPr>
        <w:t>,</w:t>
      </w:r>
      <w:r>
        <w:rPr>
          <w:rFonts w:eastAsia="Times New Roman"/>
          <w:szCs w:val="24"/>
        </w:rPr>
        <w:t xml:space="preserve"> μέχρι τώρα είστε στα 20.</w:t>
      </w:r>
    </w:p>
    <w:p>
      <w:pPr>
        <w:spacing w:line="600" w:lineRule="auto"/>
        <w:ind w:firstLine="720"/>
        <w:contextualSpacing/>
        <w:jc w:val="both"/>
        <w:rPr>
          <w:rFonts w:eastAsia="Times New Roman"/>
          <w:szCs w:val="24"/>
        </w:rPr>
      </w:pPr>
      <w:r w:rsidRPr="00B9493B">
        <w:rPr>
          <w:rFonts w:eastAsia="Times New Roman"/>
          <w:b/>
          <w:szCs w:val="24"/>
        </w:rPr>
        <w:lastRenderedPageBreak/>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Άρα, λοιπόν, προσέξτε. Από τα 10 που έχουμε πάρει, είμαστε 21,3 και θα πάρουμε…</w:t>
      </w:r>
    </w:p>
    <w:p>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…(Δεν ακούστηκε)</w:t>
      </w:r>
    </w:p>
    <w:p>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Μια στιγμή. Μη βιάζεστε.</w:t>
      </w:r>
    </w:p>
    <w:p>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Δεν βιάζομαι.</w:t>
      </w:r>
    </w:p>
    <w:p>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 xml:space="preserve">Είμαστε στα 21,3 συν 2,1 που περιμένουμε, θα πάμε 23,4. Αυτό μας πάει στο 65%. Και πού είμαστε; Στην Ευρώπη στις πρώτες θέσεις. Επομένως, αυτό πρέπει να απαντά στην αγωνία σας. Εγώ το καταλαβαίνω. Η αγωνία σας είναι για το αν θα πάμε καλά </w:t>
      </w:r>
      <w:r w:rsidR="00195143">
        <w:rPr>
          <w:rFonts w:eastAsia="Times New Roman"/>
          <w:szCs w:val="24"/>
        </w:rPr>
        <w:t xml:space="preserve">ως </w:t>
      </w:r>
      <w:r>
        <w:rPr>
          <w:rFonts w:eastAsia="Times New Roman"/>
          <w:szCs w:val="24"/>
        </w:rPr>
        <w:t xml:space="preserve">Ελλάδα. Αντιπολίτευση είστε κι εσείς νοιάζεστε για το θέμα αυτό. </w:t>
      </w:r>
    </w:p>
    <w:p>
      <w:pPr>
        <w:spacing w:line="600" w:lineRule="auto"/>
        <w:ind w:firstLine="720"/>
        <w:contextualSpacing/>
        <w:jc w:val="both"/>
        <w:rPr>
          <w:rFonts w:eastAsia="Times New Roman"/>
          <w:szCs w:val="24"/>
        </w:rPr>
      </w:pPr>
      <w:r>
        <w:rPr>
          <w:rFonts w:eastAsia="Times New Roman"/>
          <w:szCs w:val="24"/>
        </w:rPr>
        <w:t>Όμως, μη μηδενίζετε τα πάντα. Ξέρετε, δεν γίνεστε πιστευτοί μετά</w:t>
      </w:r>
      <w:r>
        <w:rPr>
          <w:rFonts w:eastAsia="Times New Roman"/>
          <w:szCs w:val="24"/>
        </w:rPr>
        <w:t xml:space="preserve"> όταν μηδενίζετε την πορεία της απορρόφησης του ΕΣΠΑ και του Ταμείου Ανάκαμψης. Μπορείτε να μπείτε τώρα από το κινητό σας πολύ εύκολα εσείς και ο κ. </w:t>
      </w:r>
      <w:proofErr w:type="spellStart"/>
      <w:r>
        <w:rPr>
          <w:rFonts w:eastAsia="Times New Roman"/>
          <w:szCs w:val="24"/>
        </w:rPr>
        <w:t>Μαμουλάκης</w:t>
      </w:r>
      <w:proofErr w:type="spellEnd"/>
      <w:r>
        <w:rPr>
          <w:rFonts w:eastAsia="Times New Roman"/>
          <w:szCs w:val="24"/>
        </w:rPr>
        <w:t xml:space="preserve"> και να δείτε πού βρισκόμαστε. Θέλετε να μπείτε από το κινητό σας τώρα να δείτε πού βρισκόμαστε; </w:t>
      </w:r>
    </w:p>
    <w:p>
      <w:pPr>
        <w:spacing w:line="600" w:lineRule="auto"/>
        <w:ind w:firstLine="720"/>
        <w:contextualSpacing/>
        <w:jc w:val="both"/>
        <w:rPr>
          <w:rFonts w:eastAsia="Times New Roman"/>
          <w:szCs w:val="24"/>
        </w:rPr>
      </w:pPr>
      <w:r>
        <w:rPr>
          <w:rFonts w:eastAsia="Times New Roman"/>
          <w:szCs w:val="24"/>
        </w:rPr>
        <w:t xml:space="preserve">Άρα, λοιπόν, τα καταθέτω όλα αυτά για να μπορείτε να ενημερώνεστε και με τις απορροφήσεις και με τα δάνεια και με τις επιχειρήσεις. Αυτό είναι </w:t>
      </w:r>
      <w:r>
        <w:rPr>
          <w:rFonts w:eastAsia="Times New Roman"/>
          <w:szCs w:val="24"/>
        </w:rPr>
        <w:lastRenderedPageBreak/>
        <w:t>που θα δείτε αυτή</w:t>
      </w:r>
      <w:r>
        <w:rPr>
          <w:rFonts w:eastAsia="Times New Roman"/>
          <w:szCs w:val="24"/>
        </w:rPr>
        <w:t xml:space="preserve"> στη στιγμή, αν μπείτε από το κινητό σας. Αυτή ήταν πριν από μία-δύο ώρες η κατάταξη της Ελλάδας στην απορρόφηση των πόρων. Το καταθέτω. Μπορείτε να το επιβεβαιώσετε αυτή</w:t>
      </w:r>
      <w:r w:rsidR="008D6E93">
        <w:rPr>
          <w:rFonts w:eastAsia="Times New Roman"/>
          <w:szCs w:val="24"/>
        </w:rPr>
        <w:t>ν</w:t>
      </w:r>
      <w:r>
        <w:rPr>
          <w:rFonts w:eastAsia="Times New Roman"/>
          <w:szCs w:val="24"/>
        </w:rPr>
        <w:t xml:space="preserve"> τη στιγμή που μιλάμε. Είμαστε στις πρώτες τέσσερις θέσεις. Δείτε το για να μπορέσετε να πειστείτε.</w:t>
      </w:r>
    </w:p>
    <w:p>
      <w:pPr>
        <w:spacing w:line="600" w:lineRule="auto"/>
        <w:ind w:firstLine="720"/>
        <w:contextualSpacing/>
        <w:jc w:val="both"/>
        <w:rPr>
          <w:rFonts w:eastAsia="Times New Roman"/>
          <w:szCs w:val="24"/>
        </w:rPr>
      </w:pPr>
      <w:r>
        <w:rPr>
          <w:rFonts w:eastAsia="Times New Roman"/>
          <w:szCs w:val="24"/>
        </w:rPr>
        <w:t xml:space="preserve">(Στο σημείο αυτό </w:t>
      </w:r>
      <w:r w:rsidRPr="00EC0573">
        <w:rPr>
          <w:rFonts w:eastAsia="Times New Roman"/>
          <w:szCs w:val="24"/>
        </w:rPr>
        <w:t xml:space="preserve"> </w:t>
      </w:r>
      <w:r>
        <w:rPr>
          <w:rFonts w:eastAsia="Times New Roman"/>
          <w:szCs w:val="24"/>
        </w:rPr>
        <w:t>ο Αναπληρωτής Υπουργός Εθνικής Οικονομίας και Οικονομικών κ. Νικόλαος Παπαθανάσης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w:rFonts w:eastAsia="Times New Roman"/>
          <w:szCs w:val="24"/>
        </w:rPr>
      </w:pPr>
      <w:r>
        <w:rPr>
          <w:rFonts w:eastAsia="Times New Roman"/>
          <w:szCs w:val="24"/>
        </w:rPr>
        <w:t xml:space="preserve">Μέσα στο νομοσχέδιο υπάρχουν και κάποιες σημαντικές διατάξεις </w:t>
      </w:r>
      <w:r w:rsidRPr="00EC0573">
        <w:rPr>
          <w:rFonts w:eastAsia="Times New Roman"/>
          <w:szCs w:val="24"/>
        </w:rPr>
        <w:t xml:space="preserve">και μάλιστα </w:t>
      </w:r>
      <w:r>
        <w:rPr>
          <w:rFonts w:eastAsia="Times New Roman"/>
          <w:szCs w:val="24"/>
        </w:rPr>
        <w:t>-</w:t>
      </w:r>
      <w:r w:rsidRPr="00EC0573">
        <w:rPr>
          <w:rFonts w:eastAsia="Times New Roman"/>
          <w:szCs w:val="24"/>
        </w:rPr>
        <w:t>θα έλεγα</w:t>
      </w:r>
      <w:r>
        <w:rPr>
          <w:rFonts w:eastAsia="Times New Roman"/>
          <w:szCs w:val="24"/>
        </w:rPr>
        <w:t>-</w:t>
      </w:r>
      <w:r w:rsidRPr="00EC0573">
        <w:rPr>
          <w:rFonts w:eastAsia="Times New Roman"/>
          <w:szCs w:val="24"/>
        </w:rPr>
        <w:t xml:space="preserve"> κάτι το οποίο δεν τολμούσε κανείς να κάνει μέχρι τώρα. </w:t>
      </w:r>
      <w:r>
        <w:rPr>
          <w:rFonts w:eastAsia="Times New Roman"/>
          <w:szCs w:val="24"/>
        </w:rPr>
        <w:t>Τ</w:t>
      </w:r>
      <w:r w:rsidRPr="00EC0573">
        <w:rPr>
          <w:rFonts w:eastAsia="Times New Roman"/>
          <w:szCs w:val="24"/>
        </w:rPr>
        <w:t xml:space="preserve">ι κάνουμε στο σύστημα </w:t>
      </w:r>
      <w:r>
        <w:rPr>
          <w:rFonts w:eastAsia="Times New Roman"/>
          <w:szCs w:val="24"/>
        </w:rPr>
        <w:t>ΕΣΠΑ;</w:t>
      </w:r>
      <w:r w:rsidRPr="00EC0573">
        <w:rPr>
          <w:rFonts w:eastAsia="Times New Roman"/>
          <w:szCs w:val="24"/>
        </w:rPr>
        <w:t xml:space="preserve"> Για πρώτη φορά ανοίγουμε το σύστημα </w:t>
      </w:r>
      <w:r>
        <w:rPr>
          <w:rFonts w:eastAsia="Times New Roman"/>
          <w:szCs w:val="24"/>
        </w:rPr>
        <w:t>ΕΣΠΑ</w:t>
      </w:r>
      <w:r w:rsidRPr="00EC0573">
        <w:rPr>
          <w:rFonts w:eastAsia="Times New Roman"/>
          <w:szCs w:val="24"/>
        </w:rPr>
        <w:t xml:space="preserve"> και στους δημοσίους υπαλλήλους</w:t>
      </w:r>
      <w:r>
        <w:rPr>
          <w:rFonts w:eastAsia="Times New Roman"/>
          <w:szCs w:val="24"/>
        </w:rPr>
        <w:t>. Γιατί σας «καίει» αυτό; Δεν τους εμπιστεύεστε; Δεν είναι άτομα με αξία, με ικανότητες οι δημόσιοι υπάλληλοι;</w:t>
      </w:r>
      <w:r w:rsidRPr="00EC0573">
        <w:rPr>
          <w:rFonts w:eastAsia="Times New Roman"/>
          <w:szCs w:val="24"/>
        </w:rPr>
        <w:t xml:space="preserve"> Γιατί το κάνουμε αυτό</w:t>
      </w:r>
      <w:r>
        <w:rPr>
          <w:rFonts w:eastAsia="Times New Roman"/>
          <w:szCs w:val="24"/>
        </w:rPr>
        <w:t>; Γ</w:t>
      </w:r>
      <w:r w:rsidRPr="00EC0573">
        <w:rPr>
          <w:rFonts w:eastAsia="Times New Roman"/>
          <w:szCs w:val="24"/>
        </w:rPr>
        <w:t>ια να μπορέσουμε να επιταχύνουμε τις απορρ</w:t>
      </w:r>
      <w:r>
        <w:rPr>
          <w:rFonts w:eastAsia="Times New Roman"/>
          <w:szCs w:val="24"/>
        </w:rPr>
        <w:t>οφήσεις.</w:t>
      </w:r>
      <w:r w:rsidRPr="00EC0573">
        <w:rPr>
          <w:rFonts w:eastAsia="Times New Roman"/>
          <w:szCs w:val="24"/>
        </w:rPr>
        <w:t xml:space="preserve"> </w:t>
      </w:r>
      <w:r>
        <w:rPr>
          <w:rFonts w:eastAsia="Times New Roman"/>
          <w:szCs w:val="24"/>
        </w:rPr>
        <w:t>Αυτό τ</w:t>
      </w:r>
      <w:r w:rsidRPr="00EC0573">
        <w:rPr>
          <w:rFonts w:eastAsia="Times New Roman"/>
          <w:szCs w:val="24"/>
        </w:rPr>
        <w:t xml:space="preserve">ο άρθρο θα περίμενα </w:t>
      </w:r>
      <w:r>
        <w:rPr>
          <w:rFonts w:eastAsia="Times New Roman"/>
          <w:szCs w:val="24"/>
        </w:rPr>
        <w:t xml:space="preserve">να </w:t>
      </w:r>
      <w:r w:rsidRPr="00EC0573">
        <w:rPr>
          <w:rFonts w:eastAsia="Times New Roman"/>
          <w:szCs w:val="24"/>
        </w:rPr>
        <w:t>το ψηφίσ</w:t>
      </w:r>
      <w:r>
        <w:rPr>
          <w:rFonts w:eastAsia="Times New Roman"/>
          <w:szCs w:val="24"/>
        </w:rPr>
        <w:t>ε</w:t>
      </w:r>
      <w:r w:rsidRPr="00EC0573">
        <w:rPr>
          <w:rFonts w:eastAsia="Times New Roman"/>
          <w:szCs w:val="24"/>
        </w:rPr>
        <w:t>τε όλοι</w:t>
      </w:r>
      <w:r>
        <w:rPr>
          <w:rFonts w:eastAsia="Times New Roman"/>
          <w:szCs w:val="24"/>
        </w:rPr>
        <w:t>,</w:t>
      </w:r>
      <w:r w:rsidRPr="00EC0573">
        <w:rPr>
          <w:rFonts w:eastAsia="Times New Roman"/>
          <w:szCs w:val="24"/>
        </w:rPr>
        <w:t xml:space="preserve"> όχι να λέτε </w:t>
      </w:r>
      <w:r>
        <w:rPr>
          <w:rFonts w:eastAsia="Times New Roman"/>
          <w:szCs w:val="24"/>
        </w:rPr>
        <w:t>«</w:t>
      </w:r>
      <w:r w:rsidRPr="00EC0573">
        <w:rPr>
          <w:rFonts w:eastAsia="Times New Roman"/>
          <w:szCs w:val="24"/>
        </w:rPr>
        <w:t>ξέρω εγώ με ποιες διαδικασίες</w:t>
      </w:r>
      <w:r>
        <w:rPr>
          <w:rFonts w:eastAsia="Times New Roman"/>
          <w:szCs w:val="24"/>
        </w:rPr>
        <w:t>;». Μα,</w:t>
      </w:r>
      <w:r w:rsidRPr="00EC0573">
        <w:rPr>
          <w:rFonts w:eastAsia="Times New Roman"/>
          <w:szCs w:val="24"/>
        </w:rPr>
        <w:t xml:space="preserve"> οι δημόσιοι υπάλληλοι έχουν μπει με ΑΣΕΠ</w:t>
      </w:r>
      <w:r>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Τι κάναμε στη διαδικασία της ΜΟΔ για τις προσλήψεις; Από το 100%, που παλιά 100% έκανε διαδικασία η ΜΟΔ, παίρνουμε το 50%</w:t>
      </w:r>
      <w:r w:rsidRPr="00EC0573">
        <w:rPr>
          <w:rFonts w:eastAsia="Times New Roman"/>
          <w:szCs w:val="24"/>
        </w:rPr>
        <w:t xml:space="preserve"> μέσα από τους πίνακες του ΑΣΕΠ</w:t>
      </w:r>
      <w:r>
        <w:rPr>
          <w:rFonts w:eastAsia="Times New Roman"/>
          <w:szCs w:val="24"/>
        </w:rPr>
        <w:t>. Πού</w:t>
      </w:r>
      <w:r w:rsidRPr="00EC0573">
        <w:rPr>
          <w:rFonts w:eastAsia="Times New Roman"/>
          <w:szCs w:val="24"/>
        </w:rPr>
        <w:t xml:space="preserve"> βλέπετε</w:t>
      </w:r>
      <w:r w:rsidR="00195143">
        <w:rPr>
          <w:rFonts w:eastAsia="Times New Roman"/>
          <w:szCs w:val="24"/>
        </w:rPr>
        <w:t>,</w:t>
      </w:r>
      <w:r w:rsidRPr="00EC0573">
        <w:rPr>
          <w:rFonts w:eastAsia="Times New Roman"/>
          <w:szCs w:val="24"/>
        </w:rPr>
        <w:t xml:space="preserve"> δηλαδή</w:t>
      </w:r>
      <w:r w:rsidR="00195143">
        <w:rPr>
          <w:rFonts w:eastAsia="Times New Roman"/>
          <w:szCs w:val="24"/>
        </w:rPr>
        <w:t>,</w:t>
      </w:r>
      <w:r w:rsidRPr="00EC0573">
        <w:rPr>
          <w:rFonts w:eastAsia="Times New Roman"/>
          <w:szCs w:val="24"/>
        </w:rPr>
        <w:t xml:space="preserve"> έλλειψη διαφάνειας εδώ</w:t>
      </w:r>
      <w:r>
        <w:rPr>
          <w:rFonts w:eastAsia="Times New Roman"/>
          <w:szCs w:val="24"/>
        </w:rPr>
        <w:t>,</w:t>
      </w:r>
      <w:r w:rsidRPr="00EC0573">
        <w:rPr>
          <w:rFonts w:eastAsia="Times New Roman"/>
          <w:szCs w:val="24"/>
        </w:rPr>
        <w:t xml:space="preserve"> όταν εμείς </w:t>
      </w:r>
      <w:r w:rsidRPr="00EC0573">
        <w:rPr>
          <w:rFonts w:eastAsia="Times New Roman"/>
          <w:szCs w:val="24"/>
        </w:rPr>
        <w:lastRenderedPageBreak/>
        <w:t>παίρνουμε τους υπαλλήλους μέσα από το ΑΣΕΠ</w:t>
      </w:r>
      <w:r>
        <w:rPr>
          <w:rFonts w:eastAsia="Times New Roman"/>
          <w:szCs w:val="24"/>
        </w:rPr>
        <w:t>; Α</w:t>
      </w:r>
      <w:r w:rsidRPr="00EC0573">
        <w:rPr>
          <w:rFonts w:eastAsia="Times New Roman"/>
          <w:szCs w:val="24"/>
        </w:rPr>
        <w:t>υτό είναι μια αλλαγή στο σύστημα. Προφανώς υπάρχουν αντιδράσεις</w:t>
      </w:r>
      <w:r w:rsidRPr="00EC0573">
        <w:rPr>
          <w:rFonts w:eastAsia="Times New Roman"/>
          <w:szCs w:val="24"/>
        </w:rPr>
        <w:t xml:space="preserve"> γιατί ήθελαν να είναι κλειστό το σύστημα </w:t>
      </w:r>
      <w:r>
        <w:rPr>
          <w:rFonts w:eastAsia="Times New Roman"/>
          <w:szCs w:val="24"/>
        </w:rPr>
        <w:t>ΕΣΠΑ</w:t>
      </w:r>
      <w:r w:rsidRPr="00EC0573">
        <w:rPr>
          <w:rFonts w:eastAsia="Times New Roman"/>
          <w:szCs w:val="24"/>
        </w:rPr>
        <w:t>. Εμείς το ανοίγουμε και οι άνθρωποι που θα έρθουν μέσα προφανώς θα είναι</w:t>
      </w:r>
      <w:r>
        <w:rPr>
          <w:rFonts w:eastAsia="Times New Roman"/>
          <w:szCs w:val="24"/>
        </w:rPr>
        <w:t xml:space="preserve"> </w:t>
      </w:r>
      <w:r w:rsidRPr="00EC0573">
        <w:rPr>
          <w:rFonts w:eastAsia="Times New Roman"/>
          <w:szCs w:val="24"/>
        </w:rPr>
        <w:t>δημόσιοι υπάλληλοι που δουλεύουν σε υπηρεσίες και θα αξιολογηθούν για να μπορέσουν να μπούνε στις αντίστοιχες θέσεις. Χρειαζόμαστε μηχανικούς</w:t>
      </w:r>
      <w:r>
        <w:rPr>
          <w:rFonts w:eastAsia="Times New Roman"/>
          <w:szCs w:val="24"/>
        </w:rPr>
        <w:t>,</w:t>
      </w:r>
      <w:r w:rsidRPr="00EC0573">
        <w:rPr>
          <w:rFonts w:eastAsia="Times New Roman"/>
          <w:szCs w:val="24"/>
        </w:rPr>
        <w:t xml:space="preserve"> οικονομολόγους και άλλες ειδικότητες. Πρέπει να </w:t>
      </w:r>
      <w:r>
        <w:rPr>
          <w:rFonts w:eastAsia="Times New Roman"/>
          <w:szCs w:val="24"/>
        </w:rPr>
        <w:t>«</w:t>
      </w:r>
      <w:r w:rsidRPr="00EC0573">
        <w:rPr>
          <w:rFonts w:eastAsia="Times New Roman"/>
          <w:szCs w:val="24"/>
        </w:rPr>
        <w:t>τρέξουν</w:t>
      </w:r>
      <w:r>
        <w:rPr>
          <w:rFonts w:eastAsia="Times New Roman"/>
          <w:szCs w:val="24"/>
        </w:rPr>
        <w:t>»</w:t>
      </w:r>
      <w:r w:rsidRPr="00EC0573">
        <w:rPr>
          <w:rFonts w:eastAsia="Times New Roman"/>
          <w:szCs w:val="24"/>
        </w:rPr>
        <w:t xml:space="preserve"> αυτά.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 xml:space="preserve">Γι’ αυτό, λοιπόν, </w:t>
      </w:r>
      <w:r>
        <w:rPr>
          <w:rFonts w:eastAsia="Times New Roman" w:cs="Times New Roman"/>
          <w:szCs w:val="24"/>
        </w:rPr>
        <w:t>με το άρθρο 3 αποσαφηνίζο</w:t>
      </w:r>
      <w:r w:rsidRPr="00E37165">
        <w:rPr>
          <w:rFonts w:eastAsia="Times New Roman" w:cs="Times New Roman"/>
          <w:szCs w:val="24"/>
        </w:rPr>
        <w:t>υμε ζητήματα για τους φορείς του ΑΠ</w:t>
      </w:r>
      <w:r>
        <w:rPr>
          <w:rFonts w:eastAsia="Times New Roman" w:cs="Times New Roman"/>
          <w:szCs w:val="24"/>
        </w:rPr>
        <w:t>ΔΕ. Ό</w:t>
      </w:r>
      <w:r w:rsidRPr="00E37165">
        <w:rPr>
          <w:rFonts w:eastAsia="Times New Roman" w:cs="Times New Roman"/>
          <w:szCs w:val="24"/>
        </w:rPr>
        <w:t xml:space="preserve">λες οι διορθώσεις είναι ξεκάθαρα προσανατολισμένες </w:t>
      </w:r>
      <w:r>
        <w:rPr>
          <w:rFonts w:eastAsia="Times New Roman" w:cs="Times New Roman"/>
          <w:szCs w:val="24"/>
        </w:rPr>
        <w:t xml:space="preserve">στην </w:t>
      </w:r>
      <w:r w:rsidRPr="00E37165">
        <w:rPr>
          <w:rFonts w:eastAsia="Times New Roman" w:cs="Times New Roman"/>
          <w:szCs w:val="24"/>
        </w:rPr>
        <w:t xml:space="preserve">αντιμετώπιση </w:t>
      </w:r>
      <w:r>
        <w:rPr>
          <w:rFonts w:eastAsia="Times New Roman" w:cs="Times New Roman"/>
          <w:szCs w:val="24"/>
        </w:rPr>
        <w:t xml:space="preserve">της </w:t>
      </w:r>
      <w:r w:rsidRPr="00E37165">
        <w:rPr>
          <w:rFonts w:eastAsia="Times New Roman" w:cs="Times New Roman"/>
          <w:szCs w:val="24"/>
        </w:rPr>
        <w:t>γραφειοκρατίας και την επίσπευση διαδικασιών</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Με το άρθρο 6 εξαιρού</w:t>
      </w:r>
      <w:r>
        <w:rPr>
          <w:rFonts w:eastAsia="Times New Roman" w:cs="Times New Roman"/>
          <w:szCs w:val="24"/>
        </w:rPr>
        <w:t>με</w:t>
      </w:r>
      <w:r w:rsidRPr="00E37165">
        <w:rPr>
          <w:rFonts w:eastAsia="Times New Roman" w:cs="Times New Roman"/>
          <w:szCs w:val="24"/>
        </w:rPr>
        <w:t xml:space="preserve"> τα έργα </w:t>
      </w:r>
      <w:r>
        <w:rPr>
          <w:rFonts w:eastAsia="Times New Roman" w:cs="Times New Roman"/>
          <w:szCs w:val="24"/>
        </w:rPr>
        <w:t xml:space="preserve">ΣΔΙΤ. Τα έργα ΣΔΙΤ παίρνουν </w:t>
      </w:r>
      <w:r w:rsidRPr="00E37165">
        <w:rPr>
          <w:rFonts w:eastAsia="Times New Roman" w:cs="Times New Roman"/>
          <w:szCs w:val="24"/>
        </w:rPr>
        <w:t>κάποια διαδικασία</w:t>
      </w:r>
      <w:r>
        <w:rPr>
          <w:rFonts w:eastAsia="Times New Roman" w:cs="Times New Roman"/>
          <w:szCs w:val="24"/>
        </w:rPr>
        <w:t>,</w:t>
      </w:r>
      <w:r w:rsidRPr="00E37165">
        <w:rPr>
          <w:rFonts w:eastAsia="Times New Roman" w:cs="Times New Roman"/>
          <w:szCs w:val="24"/>
        </w:rPr>
        <w:t xml:space="preserve"> ανταγωνιστικός διάλογος</w:t>
      </w:r>
      <w:r>
        <w:rPr>
          <w:rFonts w:eastAsia="Times New Roman" w:cs="Times New Roman"/>
          <w:szCs w:val="24"/>
        </w:rPr>
        <w:t>,</w:t>
      </w:r>
      <w:r w:rsidRPr="00E37165">
        <w:rPr>
          <w:rFonts w:eastAsia="Times New Roman" w:cs="Times New Roman"/>
          <w:szCs w:val="24"/>
        </w:rPr>
        <w:t xml:space="preserve"> από το </w:t>
      </w:r>
      <w:r w:rsidR="00195143">
        <w:rPr>
          <w:rFonts w:eastAsia="Times New Roman" w:cs="Times New Roman"/>
          <w:szCs w:val="24"/>
        </w:rPr>
        <w:t>δε</w:t>
      </w:r>
      <w:r w:rsidR="00195143">
        <w:rPr>
          <w:rFonts w:eastAsia="Times New Roman" w:cs="Times New Roman"/>
          <w:szCs w:val="24"/>
        </w:rPr>
        <w:t>καοκτά</w:t>
      </w:r>
      <w:r w:rsidRPr="00E37165">
        <w:rPr>
          <w:rFonts w:eastAsia="Times New Roman" w:cs="Times New Roman"/>
          <w:szCs w:val="24"/>
        </w:rPr>
        <w:t>μηνο</w:t>
      </w:r>
      <w:r>
        <w:rPr>
          <w:rFonts w:eastAsia="Times New Roman" w:cs="Times New Roman"/>
          <w:szCs w:val="24"/>
        </w:rPr>
        <w:t>.</w:t>
      </w:r>
      <w:r w:rsidRPr="00E37165">
        <w:rPr>
          <w:rFonts w:eastAsia="Times New Roman" w:cs="Times New Roman"/>
          <w:szCs w:val="24"/>
        </w:rPr>
        <w:t xml:space="preserve"> Ενισχύουμε τις υπηρεσίες και τους φορείς</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Μ</w:t>
      </w:r>
      <w:r w:rsidRPr="00E37165">
        <w:rPr>
          <w:rFonts w:eastAsia="Times New Roman" w:cs="Times New Roman"/>
          <w:szCs w:val="24"/>
        </w:rPr>
        <w:t>ε το άρθρο 18</w:t>
      </w:r>
      <w:r>
        <w:rPr>
          <w:rFonts w:eastAsia="Times New Roman" w:cs="Times New Roman"/>
          <w:szCs w:val="24"/>
        </w:rPr>
        <w:t>,</w:t>
      </w:r>
      <w:r w:rsidRPr="00E37165">
        <w:rPr>
          <w:rFonts w:eastAsia="Times New Roman" w:cs="Times New Roman"/>
          <w:szCs w:val="24"/>
        </w:rPr>
        <w:t xml:space="preserve"> </w:t>
      </w:r>
      <w:r>
        <w:rPr>
          <w:rFonts w:eastAsia="Times New Roman" w:cs="Times New Roman"/>
          <w:szCs w:val="24"/>
        </w:rPr>
        <w:t>όπως σας είπα,</w:t>
      </w:r>
      <w:r w:rsidRPr="00E37165">
        <w:rPr>
          <w:rFonts w:eastAsia="Times New Roman" w:cs="Times New Roman"/>
          <w:szCs w:val="24"/>
        </w:rPr>
        <w:t xml:space="preserve"> ανοίγουμε το </w:t>
      </w:r>
      <w:r>
        <w:rPr>
          <w:rFonts w:eastAsia="Times New Roman" w:cs="Times New Roman"/>
          <w:szCs w:val="24"/>
        </w:rPr>
        <w:t>ΕΣΠΑ</w:t>
      </w:r>
      <w:r w:rsidRPr="00E37165">
        <w:rPr>
          <w:rFonts w:eastAsia="Times New Roman" w:cs="Times New Roman"/>
          <w:szCs w:val="24"/>
        </w:rPr>
        <w:t xml:space="preserve"> και στους δημοσίους υπαλλήλους</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Με τα άρθρα 23 και 24 θεσπίζουμε </w:t>
      </w:r>
      <w:r w:rsidRPr="00E37165">
        <w:rPr>
          <w:rFonts w:eastAsia="Times New Roman" w:cs="Times New Roman"/>
          <w:szCs w:val="24"/>
        </w:rPr>
        <w:t xml:space="preserve">τη δυνατότητα σύστασης δικαιώματος επιφανείας επί ακινήτων ιδιοκτησίας της </w:t>
      </w:r>
      <w:r w:rsidR="00195143">
        <w:rPr>
          <w:rFonts w:eastAsia="Times New Roman" w:cs="Times New Roman"/>
          <w:szCs w:val="24"/>
        </w:rPr>
        <w:t>«</w:t>
      </w:r>
      <w:r>
        <w:rPr>
          <w:rFonts w:eastAsia="Times New Roman" w:cs="Times New Roman"/>
          <w:szCs w:val="24"/>
        </w:rPr>
        <w:t>Μετάβασης Α.Ε</w:t>
      </w:r>
      <w:r w:rsidR="00195143">
        <w:rPr>
          <w:rFonts w:eastAsia="Times New Roman" w:cs="Times New Roman"/>
          <w:szCs w:val="24"/>
        </w:rPr>
        <w:t>.»</w:t>
      </w:r>
      <w:r>
        <w:rPr>
          <w:rFonts w:eastAsia="Times New Roman" w:cs="Times New Roman"/>
          <w:szCs w:val="24"/>
        </w:rPr>
        <w:t>.</w:t>
      </w:r>
      <w:r w:rsidRPr="00E37165">
        <w:rPr>
          <w:rFonts w:eastAsia="Times New Roman" w:cs="Times New Roman"/>
          <w:szCs w:val="24"/>
        </w:rPr>
        <w:t xml:space="preserve"> </w:t>
      </w:r>
      <w:r>
        <w:rPr>
          <w:rFonts w:eastAsia="Times New Roman" w:cs="Times New Roman"/>
          <w:szCs w:val="24"/>
        </w:rPr>
        <w:t xml:space="preserve">Η </w:t>
      </w:r>
      <w:r w:rsidR="00195143">
        <w:rPr>
          <w:rFonts w:eastAsia="Times New Roman" w:cs="Times New Roman"/>
          <w:szCs w:val="24"/>
        </w:rPr>
        <w:t>«</w:t>
      </w:r>
      <w:r>
        <w:rPr>
          <w:rFonts w:eastAsia="Times New Roman" w:cs="Times New Roman"/>
          <w:szCs w:val="24"/>
        </w:rPr>
        <w:t>Μετάβαση Α.Ε.</w:t>
      </w:r>
      <w:r w:rsidR="00195143">
        <w:rPr>
          <w:rFonts w:eastAsia="Times New Roman" w:cs="Times New Roman"/>
          <w:szCs w:val="24"/>
        </w:rPr>
        <w:t>»</w:t>
      </w:r>
      <w:r>
        <w:rPr>
          <w:rFonts w:eastAsia="Times New Roman" w:cs="Times New Roman"/>
          <w:szCs w:val="24"/>
        </w:rPr>
        <w:t xml:space="preserve"> είναι δημόσιου χαρακτήρα. Δημόσια εταιρεία είναι. Τι κάνουμε; </w:t>
      </w:r>
      <w:r w:rsidRPr="00E37165">
        <w:rPr>
          <w:rFonts w:eastAsia="Times New Roman" w:cs="Times New Roman"/>
          <w:szCs w:val="24"/>
        </w:rPr>
        <w:t xml:space="preserve">Παίρνουμε τα εδάφη από τη ΔΕΗ και από τα </w:t>
      </w:r>
      <w:r w:rsidR="00195143">
        <w:rPr>
          <w:rFonts w:eastAsia="Times New Roman" w:cs="Times New Roman"/>
          <w:szCs w:val="24"/>
        </w:rPr>
        <w:t>εκ</w:t>
      </w:r>
      <w:r w:rsidR="00195143">
        <w:rPr>
          <w:rFonts w:eastAsia="Times New Roman" w:cs="Times New Roman"/>
          <w:szCs w:val="24"/>
        </w:rPr>
        <w:t xml:space="preserve">ατό χιλιάδες </w:t>
      </w:r>
      <w:r w:rsidRPr="00E37165">
        <w:rPr>
          <w:rFonts w:eastAsia="Times New Roman" w:cs="Times New Roman"/>
          <w:szCs w:val="24"/>
        </w:rPr>
        <w:t>στρέμματα τα οποία είναι να παραλάβουμε</w:t>
      </w:r>
      <w:r>
        <w:rPr>
          <w:rFonts w:eastAsia="Times New Roman" w:cs="Times New Roman"/>
          <w:szCs w:val="24"/>
        </w:rPr>
        <w:t>,</w:t>
      </w:r>
      <w:r w:rsidRPr="00E37165">
        <w:rPr>
          <w:rFonts w:eastAsia="Times New Roman" w:cs="Times New Roman"/>
          <w:szCs w:val="24"/>
        </w:rPr>
        <w:t xml:space="preserve"> έχουμε παραλάβει </w:t>
      </w:r>
      <w:r>
        <w:rPr>
          <w:rFonts w:eastAsia="Times New Roman" w:cs="Times New Roman"/>
          <w:szCs w:val="24"/>
        </w:rPr>
        <w:t xml:space="preserve">σήμερα </w:t>
      </w:r>
      <w:r w:rsidRPr="00E37165">
        <w:rPr>
          <w:rFonts w:eastAsia="Times New Roman" w:cs="Times New Roman"/>
          <w:szCs w:val="24"/>
        </w:rPr>
        <w:lastRenderedPageBreak/>
        <w:t xml:space="preserve">περίπου </w:t>
      </w:r>
      <w:r w:rsidR="00195143">
        <w:rPr>
          <w:rFonts w:eastAsia="Times New Roman" w:cs="Times New Roman"/>
          <w:szCs w:val="24"/>
        </w:rPr>
        <w:t xml:space="preserve">πενήντα πέντε χιλιάδες </w:t>
      </w:r>
      <w:r w:rsidRPr="00E37165">
        <w:rPr>
          <w:rFonts w:eastAsia="Times New Roman" w:cs="Times New Roman"/>
          <w:szCs w:val="24"/>
        </w:rPr>
        <w:t>στρέμματα και ήδη σας ενημερώνω ότι θα βγάλουμε τις πρώτες προσκλήσεις για εκδήλωση ενδιαφέροντος για τις περιοχές αυτές</w:t>
      </w:r>
      <w:r w:rsidRPr="00C009F1">
        <w:rPr>
          <w:rFonts w:eastAsia="Times New Roman" w:cs="Times New Roman"/>
          <w:szCs w:val="24"/>
        </w:rPr>
        <w:t xml:space="preserve"> -το λεγόμενο </w:t>
      </w:r>
      <w:proofErr w:type="spellStart"/>
      <w:r w:rsidRPr="00C009F1" w:rsidR="00195143">
        <w:rPr>
          <w:rFonts w:eastAsia="Times New Roman" w:cs="Times New Roman"/>
          <w:szCs w:val="24"/>
        </w:rPr>
        <w:t>m</w:t>
      </w:r>
      <w:r w:rsidRPr="00C009F1">
        <w:rPr>
          <w:rFonts w:eastAsia="Times New Roman" w:cs="Times New Roman"/>
          <w:szCs w:val="24"/>
        </w:rPr>
        <w:t>arket</w:t>
      </w:r>
      <w:proofErr w:type="spellEnd"/>
      <w:r w:rsidRPr="00C009F1">
        <w:rPr>
          <w:rFonts w:eastAsia="Times New Roman" w:cs="Times New Roman"/>
          <w:szCs w:val="24"/>
        </w:rPr>
        <w:t xml:space="preserve"> </w:t>
      </w:r>
      <w:proofErr w:type="spellStart"/>
      <w:r w:rsidRPr="00C009F1">
        <w:rPr>
          <w:rFonts w:eastAsia="Times New Roman" w:cs="Times New Roman"/>
          <w:szCs w:val="24"/>
        </w:rPr>
        <w:t>sounding</w:t>
      </w:r>
      <w:proofErr w:type="spellEnd"/>
      <w:r w:rsidRPr="00C009F1">
        <w:rPr>
          <w:rFonts w:eastAsia="Times New Roman" w:cs="Times New Roman"/>
          <w:szCs w:val="24"/>
        </w:rPr>
        <w:t xml:space="preserve">- </w:t>
      </w:r>
      <w:r w:rsidRPr="00E37165">
        <w:rPr>
          <w:rFonts w:eastAsia="Times New Roman" w:cs="Times New Roman"/>
          <w:szCs w:val="24"/>
        </w:rPr>
        <w:t xml:space="preserve">έτσι ώστε να έρθουν </w:t>
      </w:r>
      <w:r>
        <w:rPr>
          <w:rFonts w:eastAsia="Times New Roman" w:cs="Times New Roman"/>
          <w:szCs w:val="24"/>
        </w:rPr>
        <w:t xml:space="preserve">οι </w:t>
      </w:r>
      <w:r w:rsidRPr="00E37165">
        <w:rPr>
          <w:rFonts w:eastAsia="Times New Roman" w:cs="Times New Roman"/>
          <w:szCs w:val="24"/>
        </w:rPr>
        <w:t xml:space="preserve">επιχειρήσεις </w:t>
      </w:r>
      <w:r>
        <w:rPr>
          <w:rFonts w:eastAsia="Times New Roman" w:cs="Times New Roman"/>
          <w:szCs w:val="24"/>
        </w:rPr>
        <w:t xml:space="preserve">και </w:t>
      </w:r>
      <w:r w:rsidRPr="00E37165">
        <w:rPr>
          <w:rFonts w:eastAsia="Times New Roman" w:cs="Times New Roman"/>
          <w:szCs w:val="24"/>
        </w:rPr>
        <w:t xml:space="preserve">να δούμε ποιες </w:t>
      </w:r>
      <w:r>
        <w:rPr>
          <w:rFonts w:eastAsia="Times New Roman" w:cs="Times New Roman"/>
          <w:szCs w:val="24"/>
        </w:rPr>
        <w:t xml:space="preserve">από τις </w:t>
      </w:r>
      <w:r w:rsidRPr="00E37165">
        <w:rPr>
          <w:rFonts w:eastAsia="Times New Roman" w:cs="Times New Roman"/>
          <w:szCs w:val="24"/>
        </w:rPr>
        <w:t>επιχειρήσεις ενδιαφέρονται να εγκατασταθούν σε αυτές τις περιοχές</w:t>
      </w:r>
      <w:r>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Π</w:t>
      </w:r>
      <w:r w:rsidRPr="00E37165">
        <w:rPr>
          <w:rFonts w:eastAsia="Times New Roman" w:cs="Times New Roman"/>
          <w:szCs w:val="24"/>
        </w:rPr>
        <w:t>ότε θα το είχατε κάνει αυτό</w:t>
      </w:r>
      <w:r>
        <w:rPr>
          <w:rFonts w:eastAsia="Times New Roman" w:cs="Times New Roman"/>
          <w:szCs w:val="24"/>
        </w:rPr>
        <w:t xml:space="preserve"> α</w:t>
      </w:r>
      <w:r w:rsidRPr="00E37165">
        <w:rPr>
          <w:rFonts w:eastAsia="Times New Roman" w:cs="Times New Roman"/>
          <w:szCs w:val="24"/>
        </w:rPr>
        <w:t xml:space="preserve">ν δεν </w:t>
      </w:r>
      <w:r>
        <w:rPr>
          <w:rFonts w:eastAsia="Times New Roman" w:cs="Times New Roman"/>
          <w:szCs w:val="24"/>
        </w:rPr>
        <w:t xml:space="preserve">είχατε τους πόρους μέσα από το </w:t>
      </w:r>
      <w:r w:rsidR="00195143">
        <w:rPr>
          <w:rFonts w:eastAsia="Times New Roman" w:cs="Times New Roman"/>
          <w:szCs w:val="24"/>
        </w:rPr>
        <w:t>π</w:t>
      </w:r>
      <w:r w:rsidRPr="00E37165">
        <w:rPr>
          <w:rFonts w:eastAsia="Times New Roman" w:cs="Times New Roman"/>
          <w:szCs w:val="24"/>
        </w:rPr>
        <w:t>ρόγραμμα</w:t>
      </w:r>
      <w:r>
        <w:rPr>
          <w:rFonts w:eastAsia="Times New Roman" w:cs="Times New Roman"/>
          <w:szCs w:val="24"/>
        </w:rPr>
        <w:t>,</w:t>
      </w:r>
      <w:r w:rsidRPr="00E37165">
        <w:rPr>
          <w:rFonts w:eastAsia="Times New Roman" w:cs="Times New Roman"/>
          <w:szCs w:val="24"/>
        </w:rPr>
        <w:t xml:space="preserve"> για να μ</w:t>
      </w:r>
      <w:r>
        <w:rPr>
          <w:rFonts w:eastAsia="Times New Roman" w:cs="Times New Roman"/>
          <w:szCs w:val="24"/>
        </w:rPr>
        <w:t xml:space="preserve">πορέσετε να πάρετε τα εδάφη, </w:t>
      </w:r>
      <w:r w:rsidRPr="00E37165">
        <w:rPr>
          <w:rFonts w:eastAsia="Times New Roman" w:cs="Times New Roman"/>
          <w:szCs w:val="24"/>
        </w:rPr>
        <w:t>να αξιοποιήσετε</w:t>
      </w:r>
      <w:r>
        <w:rPr>
          <w:rFonts w:eastAsia="Times New Roman" w:cs="Times New Roman"/>
          <w:szCs w:val="24"/>
        </w:rPr>
        <w:t xml:space="preserve"> αυτά</w:t>
      </w:r>
      <w:r w:rsidRPr="00E37165">
        <w:rPr>
          <w:rFonts w:eastAsia="Times New Roman" w:cs="Times New Roman"/>
          <w:szCs w:val="24"/>
        </w:rPr>
        <w:t xml:space="preserve"> τα εδάφη προς όφελος του δημοσίου συμφέροντος και για να αναπτύξετε δραστηριότητα στις περιοχές αυτές</w:t>
      </w:r>
      <w:r>
        <w:rPr>
          <w:rFonts w:eastAsia="Times New Roman" w:cs="Times New Roman"/>
          <w:szCs w:val="24"/>
        </w:rPr>
        <w:t>,</w:t>
      </w:r>
      <w:r w:rsidRPr="00E37165">
        <w:rPr>
          <w:rFonts w:eastAsia="Times New Roman" w:cs="Times New Roman"/>
          <w:szCs w:val="24"/>
        </w:rPr>
        <w:t xml:space="preserve"> όταν πάνω από </w:t>
      </w:r>
      <w:r w:rsidR="00195143">
        <w:rPr>
          <w:rFonts w:eastAsia="Times New Roman" w:cs="Times New Roman"/>
          <w:szCs w:val="24"/>
        </w:rPr>
        <w:t xml:space="preserve">τεσσερισήμισι </w:t>
      </w:r>
      <w:r w:rsidRPr="00E37165">
        <w:rPr>
          <w:rFonts w:eastAsia="Times New Roman" w:cs="Times New Roman"/>
          <w:szCs w:val="24"/>
        </w:rPr>
        <w:t>χ</w:t>
      </w:r>
      <w:r>
        <w:rPr>
          <w:rFonts w:eastAsia="Times New Roman" w:cs="Times New Roman"/>
          <w:szCs w:val="24"/>
        </w:rPr>
        <w:t xml:space="preserve">ιλιάδες θέσεις εργασίας από τα </w:t>
      </w:r>
      <w:r w:rsidR="00195143">
        <w:rPr>
          <w:rFonts w:eastAsia="Times New Roman" w:cs="Times New Roman"/>
          <w:szCs w:val="24"/>
        </w:rPr>
        <w:t>π</w:t>
      </w:r>
      <w:r w:rsidRPr="00E37165">
        <w:rPr>
          <w:rFonts w:eastAsia="Times New Roman" w:cs="Times New Roman"/>
          <w:szCs w:val="24"/>
        </w:rPr>
        <w:t xml:space="preserve">ρογράμματα τα οποία </w:t>
      </w:r>
      <w:r>
        <w:rPr>
          <w:rFonts w:eastAsia="Times New Roman" w:cs="Times New Roman"/>
          <w:szCs w:val="24"/>
        </w:rPr>
        <w:t>«</w:t>
      </w:r>
      <w:r w:rsidRPr="00E37165">
        <w:rPr>
          <w:rFonts w:eastAsia="Times New Roman" w:cs="Times New Roman"/>
          <w:szCs w:val="24"/>
        </w:rPr>
        <w:t>έτρεξαν</w:t>
      </w:r>
      <w:r>
        <w:rPr>
          <w:rFonts w:eastAsia="Times New Roman" w:cs="Times New Roman"/>
          <w:szCs w:val="24"/>
        </w:rPr>
        <w:t>»</w:t>
      </w:r>
      <w:r w:rsidRPr="00E37165">
        <w:rPr>
          <w:rFonts w:eastAsia="Times New Roman" w:cs="Times New Roman"/>
          <w:szCs w:val="24"/>
        </w:rPr>
        <w:t xml:space="preserve"> κατ</w:t>
      </w:r>
      <w:r>
        <w:rPr>
          <w:rFonts w:eastAsia="Times New Roman" w:cs="Times New Roman"/>
          <w:szCs w:val="24"/>
        </w:rPr>
        <w:t>’</w:t>
      </w:r>
      <w:r w:rsidRPr="00E37165">
        <w:rPr>
          <w:rFonts w:eastAsia="Times New Roman" w:cs="Times New Roman"/>
          <w:szCs w:val="24"/>
        </w:rPr>
        <w:t xml:space="preserve"> </w:t>
      </w:r>
      <w:proofErr w:type="spellStart"/>
      <w:r w:rsidRPr="00E37165">
        <w:rPr>
          <w:rFonts w:eastAsia="Times New Roman" w:cs="Times New Roman"/>
          <w:szCs w:val="24"/>
        </w:rPr>
        <w:t>ουσίαν</w:t>
      </w:r>
      <w:proofErr w:type="spellEnd"/>
      <w:r w:rsidRPr="00E37165">
        <w:rPr>
          <w:rFonts w:eastAsia="Times New Roman" w:cs="Times New Roman"/>
          <w:szCs w:val="24"/>
        </w:rPr>
        <w:t xml:space="preserve"> δημιουργούν μία δυναμική στην περιοχή</w:t>
      </w:r>
      <w:r>
        <w:rPr>
          <w:rFonts w:eastAsia="Times New Roman" w:cs="Times New Roman"/>
          <w:szCs w:val="24"/>
        </w:rPr>
        <w:t>, αν</w:t>
      </w:r>
      <w:r w:rsidRPr="00E37165">
        <w:rPr>
          <w:rFonts w:eastAsia="Times New Roman" w:cs="Times New Roman"/>
          <w:szCs w:val="24"/>
        </w:rPr>
        <w:t xml:space="preserve"> δεν υπήρχαν αυτοί οι πόροι</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Ξέρετε, η </w:t>
      </w:r>
      <w:r w:rsidR="00195143">
        <w:rPr>
          <w:rFonts w:eastAsia="Times New Roman" w:cs="Times New Roman"/>
          <w:szCs w:val="24"/>
        </w:rPr>
        <w:t>δ</w:t>
      </w:r>
      <w:r w:rsidRPr="00E37165">
        <w:rPr>
          <w:rFonts w:eastAsia="Times New Roman" w:cs="Times New Roman"/>
          <w:szCs w:val="24"/>
        </w:rPr>
        <w:t xml:space="preserve">υτική Μακεδονία και η Μεγαλόπολη και οι </w:t>
      </w:r>
      <w:r>
        <w:rPr>
          <w:rFonts w:eastAsia="Times New Roman" w:cs="Times New Roman"/>
          <w:szCs w:val="24"/>
        </w:rPr>
        <w:t>πέριξ Δ</w:t>
      </w:r>
      <w:r w:rsidRPr="00E37165">
        <w:rPr>
          <w:rFonts w:eastAsia="Times New Roman" w:cs="Times New Roman"/>
          <w:szCs w:val="24"/>
        </w:rPr>
        <w:t>ήμοι</w:t>
      </w:r>
      <w:r>
        <w:rPr>
          <w:rFonts w:eastAsia="Times New Roman" w:cs="Times New Roman"/>
          <w:szCs w:val="24"/>
        </w:rPr>
        <w:t>,</w:t>
      </w:r>
      <w:r w:rsidRPr="00E37165">
        <w:rPr>
          <w:rFonts w:eastAsia="Times New Roman" w:cs="Times New Roman"/>
          <w:szCs w:val="24"/>
        </w:rPr>
        <w:t xml:space="preserve"> δηλαδή Τρίπολη</w:t>
      </w:r>
      <w:r>
        <w:rPr>
          <w:rFonts w:eastAsia="Times New Roman" w:cs="Times New Roman"/>
          <w:szCs w:val="24"/>
        </w:rPr>
        <w:t>,</w:t>
      </w:r>
      <w:r w:rsidRPr="00E37165">
        <w:rPr>
          <w:rFonts w:eastAsia="Times New Roman" w:cs="Times New Roman"/>
          <w:szCs w:val="24"/>
        </w:rPr>
        <w:t xml:space="preserve"> Γορτυνία</w:t>
      </w:r>
      <w:r>
        <w:rPr>
          <w:rFonts w:eastAsia="Times New Roman" w:cs="Times New Roman"/>
          <w:szCs w:val="24"/>
        </w:rPr>
        <w:t xml:space="preserve">, αλλά να </w:t>
      </w:r>
      <w:r w:rsidRPr="00E37165">
        <w:rPr>
          <w:rFonts w:eastAsia="Times New Roman" w:cs="Times New Roman"/>
          <w:szCs w:val="24"/>
        </w:rPr>
        <w:t xml:space="preserve">σταθώ </w:t>
      </w:r>
      <w:r>
        <w:rPr>
          <w:rFonts w:eastAsia="Times New Roman" w:cs="Times New Roman"/>
          <w:szCs w:val="24"/>
        </w:rPr>
        <w:t xml:space="preserve">ειδικά στη </w:t>
      </w:r>
      <w:r w:rsidR="00195143">
        <w:rPr>
          <w:rFonts w:eastAsia="Times New Roman" w:cs="Times New Roman"/>
          <w:szCs w:val="24"/>
        </w:rPr>
        <w:t>δ</w:t>
      </w:r>
      <w:r w:rsidRPr="00E37165">
        <w:rPr>
          <w:rFonts w:eastAsia="Times New Roman" w:cs="Times New Roman"/>
          <w:szCs w:val="24"/>
        </w:rPr>
        <w:t xml:space="preserve">υτική Μακεδονία </w:t>
      </w:r>
      <w:r>
        <w:rPr>
          <w:rFonts w:eastAsia="Times New Roman" w:cs="Times New Roman"/>
          <w:szCs w:val="24"/>
        </w:rPr>
        <w:t>η οποία έχει πάρει από το Εθνικό Πρόγραμμα Α</w:t>
      </w:r>
      <w:r w:rsidRPr="00E37165">
        <w:rPr>
          <w:rFonts w:eastAsia="Times New Roman" w:cs="Times New Roman"/>
          <w:szCs w:val="24"/>
        </w:rPr>
        <w:t>νάπτυξης</w:t>
      </w:r>
      <w:r>
        <w:rPr>
          <w:rFonts w:eastAsia="Times New Roman" w:cs="Times New Roman"/>
          <w:szCs w:val="24"/>
        </w:rPr>
        <w:t xml:space="preserve">, έχει πάρει </w:t>
      </w:r>
      <w:r w:rsidRPr="00E37165">
        <w:rPr>
          <w:rFonts w:eastAsia="Times New Roman" w:cs="Times New Roman"/>
          <w:szCs w:val="24"/>
        </w:rPr>
        <w:t xml:space="preserve">το </w:t>
      </w:r>
      <w:r>
        <w:rPr>
          <w:rFonts w:eastAsia="Times New Roman" w:cs="Times New Roman"/>
          <w:szCs w:val="24"/>
        </w:rPr>
        <w:t>ΕΣΠΑ</w:t>
      </w:r>
      <w:r w:rsidRPr="00E37165">
        <w:rPr>
          <w:rFonts w:eastAsia="Times New Roman" w:cs="Times New Roman"/>
          <w:szCs w:val="24"/>
        </w:rPr>
        <w:t xml:space="preserve"> </w:t>
      </w:r>
      <w:r>
        <w:rPr>
          <w:rFonts w:eastAsia="Times New Roman" w:cs="Times New Roman"/>
          <w:szCs w:val="24"/>
        </w:rPr>
        <w:t>-</w:t>
      </w:r>
      <w:r w:rsidRPr="00E37165">
        <w:rPr>
          <w:rFonts w:eastAsia="Times New Roman" w:cs="Times New Roman"/>
          <w:szCs w:val="24"/>
        </w:rPr>
        <w:t>το οποίο είναι κατά 40</w:t>
      </w:r>
      <w:r>
        <w:rPr>
          <w:rFonts w:eastAsia="Times New Roman" w:cs="Times New Roman"/>
          <w:szCs w:val="24"/>
        </w:rPr>
        <w:t xml:space="preserve">%, 50% αυξημένο- παίρνει ένα δισεκατομμύριο παραπάνω, που δεν το έχει δει </w:t>
      </w:r>
      <w:r w:rsidRPr="00E37165">
        <w:rPr>
          <w:rFonts w:eastAsia="Times New Roman" w:cs="Times New Roman"/>
          <w:szCs w:val="24"/>
        </w:rPr>
        <w:t xml:space="preserve">καμία άλλη περιφέρεια της πατρίδας </w:t>
      </w:r>
      <w:r>
        <w:rPr>
          <w:rFonts w:eastAsia="Times New Roman" w:cs="Times New Roman"/>
          <w:szCs w:val="24"/>
        </w:rPr>
        <w:t xml:space="preserve">μας, </w:t>
      </w:r>
      <w:r w:rsidRPr="00E37165">
        <w:rPr>
          <w:rFonts w:eastAsia="Times New Roman" w:cs="Times New Roman"/>
          <w:szCs w:val="24"/>
        </w:rPr>
        <w:t xml:space="preserve">ξεκινάει </w:t>
      </w:r>
      <w:r w:rsidRPr="001B15E9">
        <w:rPr>
          <w:rFonts w:eastAsia="Times New Roman" w:cs="Times New Roman"/>
          <w:szCs w:val="24"/>
        </w:rPr>
        <w:t>Πυλώνας ΙΙΙ</w:t>
      </w:r>
      <w:r>
        <w:rPr>
          <w:rFonts w:eastAsia="Times New Roman" w:cs="Times New Roman"/>
          <w:szCs w:val="24"/>
        </w:rPr>
        <w:t xml:space="preserve"> </w:t>
      </w:r>
      <w:r w:rsidRPr="00E37165">
        <w:rPr>
          <w:rFonts w:eastAsia="Times New Roman" w:cs="Times New Roman"/>
          <w:szCs w:val="24"/>
        </w:rPr>
        <w:t xml:space="preserve">όπου μπαίνουν μεγάλα έργα της περιοχής σε συνεργασία με την </w:t>
      </w:r>
      <w:r w:rsidR="00195143">
        <w:rPr>
          <w:rFonts w:eastAsia="Times New Roman" w:cs="Times New Roman"/>
          <w:szCs w:val="24"/>
        </w:rPr>
        <w:t>π</w:t>
      </w:r>
      <w:r w:rsidRPr="00E37165">
        <w:rPr>
          <w:rFonts w:eastAsia="Times New Roman" w:cs="Times New Roman"/>
          <w:szCs w:val="24"/>
        </w:rPr>
        <w:t xml:space="preserve">εριφέρεια </w:t>
      </w:r>
      <w:r>
        <w:rPr>
          <w:rFonts w:eastAsia="Times New Roman" w:cs="Times New Roman"/>
          <w:szCs w:val="24"/>
        </w:rPr>
        <w:t xml:space="preserve">και φτιάχνουμε και ένα ειδικό </w:t>
      </w:r>
      <w:r w:rsidR="00195143">
        <w:rPr>
          <w:rFonts w:eastAsia="Times New Roman" w:cs="Times New Roman"/>
          <w:szCs w:val="24"/>
        </w:rPr>
        <w:t>π</w:t>
      </w:r>
      <w:r w:rsidRPr="00E37165">
        <w:rPr>
          <w:rFonts w:eastAsia="Times New Roman" w:cs="Times New Roman"/>
          <w:szCs w:val="24"/>
        </w:rPr>
        <w:t xml:space="preserve">ρόγραμμα </w:t>
      </w:r>
      <w:r>
        <w:rPr>
          <w:rFonts w:eastAsia="Times New Roman" w:cs="Times New Roman"/>
          <w:szCs w:val="24"/>
        </w:rPr>
        <w:t xml:space="preserve">ΕΠΑ </w:t>
      </w:r>
      <w:r w:rsidRPr="00E37165">
        <w:rPr>
          <w:rFonts w:eastAsia="Times New Roman" w:cs="Times New Roman"/>
          <w:szCs w:val="24"/>
        </w:rPr>
        <w:t>187 εκατομμύρια ευρώ</w:t>
      </w:r>
      <w:r>
        <w:rPr>
          <w:rFonts w:eastAsia="Times New Roman" w:cs="Times New Roman"/>
          <w:szCs w:val="24"/>
        </w:rPr>
        <w:t>.</w:t>
      </w:r>
      <w:r w:rsidRPr="00E37165">
        <w:rPr>
          <w:rFonts w:eastAsia="Times New Roman" w:cs="Times New Roman"/>
          <w:szCs w:val="24"/>
        </w:rPr>
        <w:t xml:space="preserve"> </w:t>
      </w:r>
      <w:r>
        <w:rPr>
          <w:rFonts w:eastAsia="Times New Roman" w:cs="Times New Roman"/>
          <w:szCs w:val="24"/>
        </w:rPr>
        <w:t>Όλα</w:t>
      </w:r>
      <w:r w:rsidRPr="00E37165">
        <w:rPr>
          <w:rFonts w:eastAsia="Times New Roman" w:cs="Times New Roman"/>
          <w:szCs w:val="24"/>
        </w:rPr>
        <w:t xml:space="preserve"> </w:t>
      </w:r>
      <w:r>
        <w:rPr>
          <w:rFonts w:eastAsia="Times New Roman" w:cs="Times New Roman"/>
          <w:szCs w:val="24"/>
        </w:rPr>
        <w:t xml:space="preserve">αυτά για τη </w:t>
      </w:r>
      <w:r w:rsidR="00195143">
        <w:rPr>
          <w:rFonts w:eastAsia="Times New Roman" w:cs="Times New Roman"/>
          <w:szCs w:val="24"/>
        </w:rPr>
        <w:t>δ</w:t>
      </w:r>
      <w:r w:rsidRPr="00E37165">
        <w:rPr>
          <w:rFonts w:eastAsia="Times New Roman" w:cs="Times New Roman"/>
          <w:szCs w:val="24"/>
        </w:rPr>
        <w:t>υτική Μακεδονία</w:t>
      </w:r>
      <w:r>
        <w:rPr>
          <w:rFonts w:eastAsia="Times New Roman" w:cs="Times New Roman"/>
          <w:szCs w:val="24"/>
        </w:rPr>
        <w:t>!</w:t>
      </w:r>
      <w:r w:rsidRPr="00E37165">
        <w:rPr>
          <w:rFonts w:eastAsia="Times New Roman" w:cs="Times New Roman"/>
          <w:szCs w:val="24"/>
        </w:rPr>
        <w:t xml:space="preserve"> </w:t>
      </w:r>
      <w:r>
        <w:rPr>
          <w:rFonts w:eastAsia="Times New Roman" w:cs="Times New Roman"/>
          <w:szCs w:val="24"/>
        </w:rPr>
        <w:t xml:space="preserve">Πότε είχαν συζητηθεί αυτά για τη </w:t>
      </w:r>
      <w:r w:rsidR="00195143">
        <w:rPr>
          <w:rFonts w:eastAsia="Times New Roman" w:cs="Times New Roman"/>
          <w:szCs w:val="24"/>
        </w:rPr>
        <w:t>δ</w:t>
      </w:r>
      <w:r w:rsidRPr="00E37165">
        <w:rPr>
          <w:rFonts w:eastAsia="Times New Roman" w:cs="Times New Roman"/>
          <w:szCs w:val="24"/>
        </w:rPr>
        <w:t>υτική Μακεδονία</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lastRenderedPageBreak/>
        <w:t xml:space="preserve">Θα μου πείτε ότι </w:t>
      </w:r>
      <w:r>
        <w:rPr>
          <w:rFonts w:eastAsia="Times New Roman" w:cs="Times New Roman"/>
          <w:szCs w:val="24"/>
        </w:rPr>
        <w:t>«</w:t>
      </w:r>
      <w:r w:rsidRPr="00E37165">
        <w:rPr>
          <w:rFonts w:eastAsia="Times New Roman" w:cs="Times New Roman"/>
          <w:szCs w:val="24"/>
        </w:rPr>
        <w:t>τρέχουν</w:t>
      </w:r>
      <w:r>
        <w:rPr>
          <w:rFonts w:eastAsia="Times New Roman" w:cs="Times New Roman"/>
          <w:szCs w:val="24"/>
        </w:rPr>
        <w:t>»</w:t>
      </w:r>
      <w:r w:rsidRPr="00E37165">
        <w:rPr>
          <w:rFonts w:eastAsia="Times New Roman" w:cs="Times New Roman"/>
          <w:szCs w:val="24"/>
        </w:rPr>
        <w:t xml:space="preserve"> και οι απορροφήσεις</w:t>
      </w:r>
      <w:r>
        <w:rPr>
          <w:rFonts w:eastAsia="Times New Roman" w:cs="Times New Roman"/>
          <w:szCs w:val="24"/>
        </w:rPr>
        <w:t>. Β</w:t>
      </w:r>
      <w:r w:rsidRPr="00E37165">
        <w:rPr>
          <w:rFonts w:eastAsia="Times New Roman" w:cs="Times New Roman"/>
          <w:szCs w:val="24"/>
        </w:rPr>
        <w:t>εβαίως</w:t>
      </w:r>
      <w:r>
        <w:rPr>
          <w:rFonts w:eastAsia="Times New Roman" w:cs="Times New Roman"/>
          <w:szCs w:val="24"/>
        </w:rPr>
        <w:t xml:space="preserve">, είναι νέο </w:t>
      </w:r>
      <w:r w:rsidR="00195143">
        <w:rPr>
          <w:rFonts w:eastAsia="Times New Roman" w:cs="Times New Roman"/>
          <w:szCs w:val="24"/>
        </w:rPr>
        <w:t>π</w:t>
      </w:r>
      <w:r w:rsidRPr="00E37165">
        <w:rPr>
          <w:rFonts w:eastAsia="Times New Roman" w:cs="Times New Roman"/>
          <w:szCs w:val="24"/>
        </w:rPr>
        <w:t>ρόγραμμα</w:t>
      </w:r>
      <w:r>
        <w:rPr>
          <w:rFonts w:eastAsia="Times New Roman" w:cs="Times New Roman"/>
          <w:szCs w:val="24"/>
        </w:rPr>
        <w:t>. Θ</w:t>
      </w:r>
      <w:r w:rsidRPr="00E37165">
        <w:rPr>
          <w:rFonts w:eastAsia="Times New Roman" w:cs="Times New Roman"/>
          <w:szCs w:val="24"/>
        </w:rPr>
        <w:t>α γίνουν</w:t>
      </w:r>
      <w:r>
        <w:rPr>
          <w:rFonts w:eastAsia="Times New Roman" w:cs="Times New Roman"/>
          <w:szCs w:val="24"/>
        </w:rPr>
        <w:t>,</w:t>
      </w:r>
      <w:r w:rsidRPr="00E37165">
        <w:rPr>
          <w:rFonts w:eastAsia="Times New Roman" w:cs="Times New Roman"/>
          <w:szCs w:val="24"/>
        </w:rPr>
        <w:t xml:space="preserve"> όμως γιατί είναι μέσα στο πλαίσιο του </w:t>
      </w:r>
      <w:r w:rsidRPr="00850940">
        <w:rPr>
          <w:rFonts w:eastAsia="Times New Roman" w:cs="Times New Roman"/>
          <w:szCs w:val="24"/>
        </w:rPr>
        <w:t>ν+2</w:t>
      </w:r>
      <w:r w:rsidRPr="00E37165">
        <w:rPr>
          <w:rFonts w:eastAsia="Times New Roman" w:cs="Times New Roman"/>
          <w:szCs w:val="24"/>
        </w:rPr>
        <w:t xml:space="preserve"> </w:t>
      </w:r>
      <w:r>
        <w:rPr>
          <w:rFonts w:eastAsia="Times New Roman" w:cs="Times New Roman"/>
          <w:szCs w:val="24"/>
        </w:rPr>
        <w:t>και</w:t>
      </w:r>
      <w:r w:rsidRPr="00E37165">
        <w:rPr>
          <w:rFonts w:eastAsia="Times New Roman" w:cs="Times New Roman"/>
          <w:szCs w:val="24"/>
        </w:rPr>
        <w:t xml:space="preserve"> εδώ θα γ</w:t>
      </w:r>
      <w:r>
        <w:rPr>
          <w:rFonts w:eastAsia="Times New Roman" w:cs="Times New Roman"/>
          <w:szCs w:val="24"/>
        </w:rPr>
        <w:t>ίνει μια μεγάλη συζήτηση για το</w:t>
      </w:r>
      <w:r w:rsidRPr="00E37165">
        <w:rPr>
          <w:rFonts w:eastAsia="Times New Roman" w:cs="Times New Roman"/>
          <w:szCs w:val="24"/>
        </w:rPr>
        <w:t xml:space="preserve"> </w:t>
      </w:r>
      <w:r>
        <w:rPr>
          <w:rFonts w:eastAsia="Times New Roman" w:cs="Times New Roman"/>
          <w:szCs w:val="24"/>
        </w:rPr>
        <w:t>ν+2, διότι το ν+2 σημαίνει 2029. Α</w:t>
      </w:r>
      <w:r w:rsidRPr="00E37165">
        <w:rPr>
          <w:rFonts w:eastAsia="Times New Roman" w:cs="Times New Roman"/>
          <w:szCs w:val="24"/>
        </w:rPr>
        <w:t>λλά</w:t>
      </w:r>
      <w:r>
        <w:rPr>
          <w:rFonts w:eastAsia="Times New Roman" w:cs="Times New Roman"/>
          <w:szCs w:val="24"/>
        </w:rPr>
        <w:t>,</w:t>
      </w:r>
      <w:r w:rsidRPr="00E37165">
        <w:rPr>
          <w:rFonts w:eastAsia="Times New Roman" w:cs="Times New Roman"/>
          <w:szCs w:val="24"/>
        </w:rPr>
        <w:t xml:space="preserve"> μέσα από τη διαπραγμάτευση </w:t>
      </w:r>
      <w:r>
        <w:rPr>
          <w:rFonts w:eastAsia="Times New Roman" w:cs="Times New Roman"/>
          <w:szCs w:val="24"/>
        </w:rPr>
        <w:t>-</w:t>
      </w:r>
      <w:r w:rsidRPr="00E37165">
        <w:rPr>
          <w:rFonts w:eastAsia="Times New Roman" w:cs="Times New Roman"/>
          <w:szCs w:val="24"/>
        </w:rPr>
        <w:t>και γι</w:t>
      </w:r>
      <w:r>
        <w:rPr>
          <w:rFonts w:eastAsia="Times New Roman" w:cs="Times New Roman"/>
          <w:szCs w:val="24"/>
        </w:rPr>
        <w:t>’</w:t>
      </w:r>
      <w:r w:rsidRPr="00E37165">
        <w:rPr>
          <w:rFonts w:eastAsia="Times New Roman" w:cs="Times New Roman"/>
          <w:szCs w:val="24"/>
        </w:rPr>
        <w:t xml:space="preserve"> αυτό είναι αναγκαίο αυτό το νομοσχέδιο</w:t>
      </w:r>
      <w:r>
        <w:rPr>
          <w:rFonts w:eastAsia="Times New Roman" w:cs="Times New Roman"/>
          <w:szCs w:val="24"/>
        </w:rPr>
        <w:t xml:space="preserve">- </w:t>
      </w:r>
      <w:r w:rsidRPr="00E37165">
        <w:rPr>
          <w:rFonts w:eastAsia="Times New Roman" w:cs="Times New Roman"/>
          <w:szCs w:val="24"/>
        </w:rPr>
        <w:t xml:space="preserve">άλλαξαν </w:t>
      </w:r>
      <w:r>
        <w:rPr>
          <w:rFonts w:eastAsia="Times New Roman" w:cs="Times New Roman"/>
          <w:szCs w:val="24"/>
        </w:rPr>
        <w:t>ο</w:t>
      </w:r>
      <w:r w:rsidRPr="00E37165">
        <w:rPr>
          <w:rFonts w:eastAsia="Times New Roman" w:cs="Times New Roman"/>
          <w:szCs w:val="24"/>
        </w:rPr>
        <w:t xml:space="preserve">ι διαδικασίες και γίνεται μία αναθεώρηση των προγραμμάτων και μας δίνουν τη δυνατότητα αν πετύχουμε μία </w:t>
      </w:r>
      <w:r>
        <w:rPr>
          <w:rFonts w:eastAsia="Times New Roman" w:cs="Times New Roman"/>
          <w:szCs w:val="24"/>
        </w:rPr>
        <w:t>ανακατεύθυνση</w:t>
      </w:r>
      <w:r w:rsidRPr="00E37165">
        <w:rPr>
          <w:rFonts w:eastAsia="Times New Roman" w:cs="Times New Roman"/>
          <w:szCs w:val="24"/>
        </w:rPr>
        <w:t xml:space="preserve"> πόρων </w:t>
      </w:r>
      <w:r>
        <w:rPr>
          <w:rFonts w:eastAsia="Times New Roman" w:cs="Times New Roman"/>
          <w:szCs w:val="24"/>
        </w:rPr>
        <w:t xml:space="preserve">στη </w:t>
      </w:r>
      <w:r w:rsidRPr="00E37165">
        <w:rPr>
          <w:rFonts w:eastAsia="Times New Roman" w:cs="Times New Roman"/>
          <w:szCs w:val="24"/>
        </w:rPr>
        <w:t>στέγαση</w:t>
      </w:r>
      <w:r>
        <w:rPr>
          <w:rFonts w:eastAsia="Times New Roman" w:cs="Times New Roman"/>
          <w:szCs w:val="24"/>
        </w:rPr>
        <w:t>,</w:t>
      </w:r>
      <w:r w:rsidRPr="00E37165">
        <w:rPr>
          <w:rFonts w:eastAsia="Times New Roman" w:cs="Times New Roman"/>
          <w:szCs w:val="24"/>
        </w:rPr>
        <w:t xml:space="preserve"> στη διαχε</w:t>
      </w:r>
      <w:r>
        <w:rPr>
          <w:rFonts w:eastAsia="Times New Roman" w:cs="Times New Roman"/>
          <w:szCs w:val="24"/>
        </w:rPr>
        <w:t xml:space="preserve">ίριση των υδάτων ή σε άλλα έργα, </w:t>
      </w:r>
      <w:r w:rsidRPr="00E37165">
        <w:rPr>
          <w:rFonts w:eastAsia="Times New Roman" w:cs="Times New Roman"/>
          <w:szCs w:val="24"/>
        </w:rPr>
        <w:t xml:space="preserve">με την </w:t>
      </w:r>
      <w:r>
        <w:rPr>
          <w:rFonts w:eastAsia="Times New Roman" w:cs="Times New Roman"/>
          <w:szCs w:val="24"/>
        </w:rPr>
        <w:t xml:space="preserve">ανακατεύθυνση στον </w:t>
      </w:r>
      <w:r>
        <w:rPr>
          <w:rFonts w:eastAsia="Times New Roman" w:cs="Times New Roman"/>
          <w:szCs w:val="24"/>
          <w:lang w:val="en-US"/>
        </w:rPr>
        <w:t>STEP</w:t>
      </w:r>
      <w:r>
        <w:rPr>
          <w:rFonts w:eastAsia="Times New Roman" w:cs="Times New Roman"/>
          <w:szCs w:val="24"/>
        </w:rPr>
        <w:t xml:space="preserve"> -δηλαδή καινοτομία- να </w:t>
      </w:r>
      <w:r w:rsidRPr="00E37165">
        <w:rPr>
          <w:rFonts w:eastAsia="Times New Roman" w:cs="Times New Roman"/>
          <w:szCs w:val="24"/>
        </w:rPr>
        <w:t>μπορέσουμε να κ</w:t>
      </w:r>
      <w:r>
        <w:rPr>
          <w:rFonts w:eastAsia="Times New Roman" w:cs="Times New Roman"/>
          <w:szCs w:val="24"/>
        </w:rPr>
        <w:t>ερδίσουμε και έναν</w:t>
      </w:r>
      <w:r w:rsidRPr="00E37165">
        <w:rPr>
          <w:rFonts w:eastAsia="Times New Roman" w:cs="Times New Roman"/>
          <w:szCs w:val="24"/>
        </w:rPr>
        <w:t xml:space="preserve"> χρόνο</w:t>
      </w:r>
      <w:r>
        <w:rPr>
          <w:rFonts w:eastAsia="Times New Roman" w:cs="Times New Roman"/>
          <w:szCs w:val="24"/>
        </w:rPr>
        <w:t>. Κ</w:t>
      </w:r>
      <w:r w:rsidRPr="00E37165">
        <w:rPr>
          <w:rFonts w:eastAsia="Times New Roman" w:cs="Times New Roman"/>
          <w:szCs w:val="24"/>
        </w:rPr>
        <w:t xml:space="preserve">αι κάνουμε αγώνα έτσι ώστε να πετύχει η Ελλάδα αυτό το </w:t>
      </w:r>
      <w:r>
        <w:rPr>
          <w:rFonts w:eastAsia="Times New Roman" w:cs="Times New Roman"/>
          <w:szCs w:val="24"/>
        </w:rPr>
        <w:t>ν+3.</w:t>
      </w:r>
      <w:r w:rsidRPr="00E37165">
        <w:rPr>
          <w:rFonts w:eastAsia="Times New Roman" w:cs="Times New Roman"/>
          <w:szCs w:val="24"/>
        </w:rPr>
        <w:t xml:space="preserve"> Να πάμε</w:t>
      </w:r>
      <w:r>
        <w:rPr>
          <w:rFonts w:eastAsia="Times New Roman" w:cs="Times New Roman"/>
          <w:szCs w:val="24"/>
        </w:rPr>
        <w:t>,</w:t>
      </w:r>
      <w:r w:rsidRPr="00E37165">
        <w:rPr>
          <w:rFonts w:eastAsia="Times New Roman" w:cs="Times New Roman"/>
          <w:szCs w:val="24"/>
        </w:rPr>
        <w:t xml:space="preserve"> δηλαδή</w:t>
      </w:r>
      <w:r>
        <w:rPr>
          <w:rFonts w:eastAsia="Times New Roman" w:cs="Times New Roman"/>
          <w:szCs w:val="24"/>
        </w:rPr>
        <w:t>,</w:t>
      </w:r>
      <w:r w:rsidRPr="00E37165">
        <w:rPr>
          <w:rFonts w:eastAsia="Times New Roman" w:cs="Times New Roman"/>
          <w:szCs w:val="24"/>
        </w:rPr>
        <w:t xml:space="preserve"> το 2030 για να βεβαιωθούμε ότι δεν θα χάσει ποτέ κανένα ευρώ η πατρίδα μας</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Με </w:t>
      </w:r>
      <w:r w:rsidRPr="00E37165">
        <w:rPr>
          <w:rFonts w:eastAsia="Times New Roman" w:cs="Times New Roman"/>
          <w:szCs w:val="24"/>
        </w:rPr>
        <w:t>το άρθρο 32</w:t>
      </w:r>
      <w:r w:rsidR="00195143">
        <w:rPr>
          <w:rFonts w:eastAsia="Times New Roman" w:cs="Times New Roman"/>
          <w:szCs w:val="24"/>
        </w:rPr>
        <w:t>,</w:t>
      </w:r>
      <w:r w:rsidRPr="00E37165">
        <w:rPr>
          <w:rFonts w:eastAsia="Times New Roman" w:cs="Times New Roman"/>
          <w:szCs w:val="24"/>
        </w:rPr>
        <w:t xml:space="preserve"> εξασφαλίζεται η πλήρης αξιοποίηση των επιλαχόντων υποψηφίων στην προκήρυξη του </w:t>
      </w:r>
      <w:r>
        <w:rPr>
          <w:rFonts w:eastAsia="Times New Roman" w:cs="Times New Roman"/>
          <w:szCs w:val="24"/>
        </w:rPr>
        <w:t>20</w:t>
      </w:r>
      <w:r w:rsidRPr="00E37165">
        <w:rPr>
          <w:rFonts w:eastAsia="Times New Roman" w:cs="Times New Roman"/>
          <w:szCs w:val="24"/>
        </w:rPr>
        <w:t xml:space="preserve">24 </w:t>
      </w:r>
      <w:r>
        <w:rPr>
          <w:rFonts w:eastAsia="Times New Roman" w:cs="Times New Roman"/>
          <w:szCs w:val="24"/>
        </w:rPr>
        <w:t xml:space="preserve">της ΕΥΣΤΑ. </w:t>
      </w:r>
    </w:p>
    <w:p>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Με </w:t>
      </w:r>
      <w:r w:rsidRPr="00E37165">
        <w:rPr>
          <w:rFonts w:eastAsia="Times New Roman" w:cs="Times New Roman"/>
          <w:szCs w:val="24"/>
        </w:rPr>
        <w:t>το άρθρο 33</w:t>
      </w:r>
      <w:r w:rsidR="00195143">
        <w:rPr>
          <w:rFonts w:eastAsia="Times New Roman" w:cs="Times New Roman"/>
          <w:szCs w:val="24"/>
        </w:rPr>
        <w:t>,</w:t>
      </w:r>
      <w:r w:rsidRPr="00E37165">
        <w:rPr>
          <w:rFonts w:eastAsia="Times New Roman" w:cs="Times New Roman"/>
          <w:szCs w:val="24"/>
        </w:rPr>
        <w:t xml:space="preserve"> μειώνουμε μια υπογραφή δική μου για να απλοποιήσει και να επιταχύνει τη διαδικασία</w:t>
      </w:r>
      <w:r>
        <w:rPr>
          <w:rFonts w:eastAsia="Times New Roman" w:cs="Times New Roman"/>
          <w:szCs w:val="24"/>
        </w:rPr>
        <w:t>.</w:t>
      </w:r>
      <w:r w:rsidRPr="00E37165">
        <w:rPr>
          <w:rFonts w:eastAsia="Times New Roman" w:cs="Times New Roman"/>
          <w:szCs w:val="24"/>
        </w:rPr>
        <w:t xml:space="preserve"> </w:t>
      </w:r>
      <w:r>
        <w:rPr>
          <w:rFonts w:eastAsia="Times New Roman" w:cs="Times New Roman"/>
          <w:szCs w:val="24"/>
        </w:rPr>
        <w:t>Πού το βλέπετε</w:t>
      </w:r>
      <w:r w:rsidRPr="00E37165">
        <w:rPr>
          <w:rFonts w:eastAsia="Times New Roman" w:cs="Times New Roman"/>
          <w:szCs w:val="24"/>
        </w:rPr>
        <w:t xml:space="preserve"> κακό αυτό</w:t>
      </w:r>
      <w:r>
        <w:rPr>
          <w:rFonts w:eastAsia="Times New Roman" w:cs="Times New Roman"/>
          <w:szCs w:val="24"/>
        </w:rPr>
        <w:t>;</w:t>
      </w:r>
      <w:r w:rsidRPr="00E37165">
        <w:rPr>
          <w:rFonts w:eastAsia="Times New Roman" w:cs="Times New Roman"/>
          <w:szCs w:val="24"/>
        </w:rPr>
        <w:t xml:space="preserve"> Μειώνουμε τη γραφειοκρατία</w:t>
      </w:r>
      <w:r>
        <w:rPr>
          <w:rFonts w:eastAsia="Times New Roman" w:cs="Times New Roman"/>
          <w:szCs w:val="24"/>
        </w:rPr>
        <w:t xml:space="preserve">. Έχουμε μειώσει </w:t>
      </w:r>
      <w:r w:rsidRPr="00E37165">
        <w:rPr>
          <w:rFonts w:eastAsia="Times New Roman" w:cs="Times New Roman"/>
          <w:szCs w:val="24"/>
        </w:rPr>
        <w:t xml:space="preserve">πάρα πολλές διαδικασίες προκειμένου να </w:t>
      </w:r>
      <w:r>
        <w:rPr>
          <w:rFonts w:eastAsia="Times New Roman" w:cs="Times New Roman"/>
          <w:szCs w:val="24"/>
        </w:rPr>
        <w:t>«</w:t>
      </w:r>
      <w:r w:rsidRPr="00E37165">
        <w:rPr>
          <w:rFonts w:eastAsia="Times New Roman" w:cs="Times New Roman"/>
          <w:szCs w:val="24"/>
        </w:rPr>
        <w:t>τρέχουν</w:t>
      </w:r>
      <w:r>
        <w:rPr>
          <w:rFonts w:eastAsia="Times New Roman" w:cs="Times New Roman"/>
          <w:szCs w:val="24"/>
        </w:rPr>
        <w:t>»</w:t>
      </w:r>
      <w:r w:rsidRPr="00E37165">
        <w:rPr>
          <w:rFonts w:eastAsia="Times New Roman" w:cs="Times New Roman"/>
          <w:szCs w:val="24"/>
        </w:rPr>
        <w:t xml:space="preserve"> τα προγράμματα πιο γρήγορα</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Αναφέρθηκα για τη ΔΕΘ και θα πω πάλι πως έχει μεγάλη</w:t>
      </w:r>
      <w:r w:rsidRPr="00E37165">
        <w:rPr>
          <w:rFonts w:eastAsia="Times New Roman" w:cs="Times New Roman"/>
          <w:szCs w:val="24"/>
        </w:rPr>
        <w:t xml:space="preserve"> αξία για τη Θεσσαλονίκη</w:t>
      </w:r>
      <w:r>
        <w:rPr>
          <w:rFonts w:eastAsia="Times New Roman" w:cs="Times New Roman"/>
          <w:szCs w:val="24"/>
        </w:rPr>
        <w:t>,</w:t>
      </w:r>
      <w:r w:rsidRPr="00E37165">
        <w:rPr>
          <w:rFonts w:eastAsia="Times New Roman" w:cs="Times New Roman"/>
          <w:szCs w:val="24"/>
        </w:rPr>
        <w:t xml:space="preserve"> για την Ελλάδα</w:t>
      </w:r>
      <w:r>
        <w:rPr>
          <w:rFonts w:eastAsia="Times New Roman" w:cs="Times New Roman"/>
          <w:szCs w:val="24"/>
        </w:rPr>
        <w:t xml:space="preserve">, για τη </w:t>
      </w:r>
      <w:r w:rsidR="00195143">
        <w:rPr>
          <w:rFonts w:eastAsia="Times New Roman" w:cs="Times New Roman"/>
          <w:szCs w:val="24"/>
        </w:rPr>
        <w:t>β</w:t>
      </w:r>
      <w:r w:rsidRPr="00E37165">
        <w:rPr>
          <w:rFonts w:eastAsia="Times New Roman" w:cs="Times New Roman"/>
          <w:szCs w:val="24"/>
        </w:rPr>
        <w:t>όρεια Ελλάδα</w:t>
      </w:r>
      <w:r>
        <w:rPr>
          <w:rFonts w:eastAsia="Times New Roman" w:cs="Times New Roman"/>
          <w:szCs w:val="24"/>
        </w:rPr>
        <w:t xml:space="preserve"> αλλά και για τα Β</w:t>
      </w:r>
      <w:r w:rsidRPr="00E37165">
        <w:rPr>
          <w:rFonts w:eastAsia="Times New Roman" w:cs="Times New Roman"/>
          <w:szCs w:val="24"/>
        </w:rPr>
        <w:t>αλκάνια</w:t>
      </w:r>
      <w:r>
        <w:rPr>
          <w:rFonts w:eastAsia="Times New Roman" w:cs="Times New Roman"/>
          <w:szCs w:val="24"/>
        </w:rPr>
        <w:t>.</w:t>
      </w:r>
      <w:r w:rsidRPr="00E37165">
        <w:rPr>
          <w:rFonts w:eastAsia="Times New Roman" w:cs="Times New Roman"/>
          <w:szCs w:val="24"/>
        </w:rPr>
        <w:t xml:space="preserve"> Θα παραμείνει δημοσίου χαρακτήρα</w:t>
      </w:r>
      <w:r>
        <w:rPr>
          <w:rFonts w:eastAsia="Times New Roman" w:cs="Times New Roman"/>
          <w:szCs w:val="24"/>
        </w:rPr>
        <w:t>,</w:t>
      </w:r>
      <w:r w:rsidRPr="00E37165">
        <w:rPr>
          <w:rFonts w:eastAsia="Times New Roman" w:cs="Times New Roman"/>
          <w:szCs w:val="24"/>
        </w:rPr>
        <w:t xml:space="preserve"> δημόσιος οργανισμός που θα </w:t>
      </w:r>
      <w:r>
        <w:rPr>
          <w:rFonts w:eastAsia="Times New Roman" w:cs="Times New Roman"/>
          <w:szCs w:val="24"/>
        </w:rPr>
        <w:t>«</w:t>
      </w:r>
      <w:r w:rsidRPr="00E37165">
        <w:rPr>
          <w:rFonts w:eastAsia="Times New Roman" w:cs="Times New Roman"/>
          <w:szCs w:val="24"/>
        </w:rPr>
        <w:t>τρέχει</w:t>
      </w:r>
      <w:r>
        <w:rPr>
          <w:rFonts w:eastAsia="Times New Roman" w:cs="Times New Roman"/>
          <w:szCs w:val="24"/>
        </w:rPr>
        <w:t>»,</w:t>
      </w:r>
      <w:r w:rsidRPr="00E37165">
        <w:rPr>
          <w:rFonts w:eastAsia="Times New Roman" w:cs="Times New Roman"/>
          <w:szCs w:val="24"/>
        </w:rPr>
        <w:t xml:space="preserve"> </w:t>
      </w:r>
      <w:r w:rsidRPr="00E37165">
        <w:rPr>
          <w:rFonts w:eastAsia="Times New Roman" w:cs="Times New Roman"/>
          <w:szCs w:val="24"/>
        </w:rPr>
        <w:lastRenderedPageBreak/>
        <w:t xml:space="preserve">θα επενδυθεί από </w:t>
      </w:r>
      <w:r>
        <w:rPr>
          <w:rFonts w:eastAsia="Times New Roman" w:cs="Times New Roman"/>
          <w:szCs w:val="24"/>
        </w:rPr>
        <w:t>το Πρόγραμμα Δημοσίων Ε</w:t>
      </w:r>
      <w:r w:rsidRPr="00E37165">
        <w:rPr>
          <w:rFonts w:eastAsia="Times New Roman" w:cs="Times New Roman"/>
          <w:szCs w:val="24"/>
        </w:rPr>
        <w:t>πενδύσεων</w:t>
      </w:r>
      <w:r>
        <w:rPr>
          <w:rFonts w:eastAsia="Times New Roman" w:cs="Times New Roman"/>
          <w:szCs w:val="24"/>
        </w:rPr>
        <w:t xml:space="preserve"> -υ</w:t>
      </w:r>
      <w:r w:rsidRPr="00E37165">
        <w:rPr>
          <w:rFonts w:eastAsia="Times New Roman" w:cs="Times New Roman"/>
          <w:szCs w:val="24"/>
        </w:rPr>
        <w:t>πάρχουν οι πόροι</w:t>
      </w:r>
      <w:r>
        <w:rPr>
          <w:rFonts w:eastAsia="Times New Roman" w:cs="Times New Roman"/>
          <w:szCs w:val="24"/>
        </w:rPr>
        <w:t>, έ</w:t>
      </w:r>
      <w:r w:rsidRPr="00E37165">
        <w:rPr>
          <w:rFonts w:eastAsia="Times New Roman" w:cs="Times New Roman"/>
          <w:szCs w:val="24"/>
        </w:rPr>
        <w:t xml:space="preserve">χουν ήδη </w:t>
      </w:r>
      <w:r>
        <w:rPr>
          <w:rFonts w:eastAsia="Times New Roman" w:cs="Times New Roman"/>
          <w:szCs w:val="24"/>
        </w:rPr>
        <w:t>βρεθεί οι πόροι-, με την απόφαση του Π</w:t>
      </w:r>
      <w:r w:rsidRPr="00E37165">
        <w:rPr>
          <w:rFonts w:eastAsia="Times New Roman" w:cs="Times New Roman"/>
          <w:szCs w:val="24"/>
        </w:rPr>
        <w:t>ρωθυπουργού</w:t>
      </w:r>
      <w:r>
        <w:rPr>
          <w:rFonts w:eastAsia="Times New Roman" w:cs="Times New Roman"/>
          <w:szCs w:val="24"/>
        </w:rPr>
        <w:t>,</w:t>
      </w:r>
      <w:r w:rsidRPr="00E37165">
        <w:rPr>
          <w:rFonts w:eastAsia="Times New Roman" w:cs="Times New Roman"/>
          <w:szCs w:val="24"/>
        </w:rPr>
        <w:t xml:space="preserve"> έτσι ώστε να γίνει δημόσιο έργο</w:t>
      </w:r>
      <w:r>
        <w:rPr>
          <w:rFonts w:eastAsia="Times New Roman" w:cs="Times New Roman"/>
          <w:szCs w:val="24"/>
        </w:rPr>
        <w:t xml:space="preserve"> </w:t>
      </w:r>
      <w:r w:rsidRPr="00E37165">
        <w:rPr>
          <w:rFonts w:eastAsia="Times New Roman" w:cs="Times New Roman"/>
          <w:szCs w:val="24"/>
        </w:rPr>
        <w:t>που θα υπηρετεί τους πολίτες και τους δημότες της Θεσσαλονίκης</w:t>
      </w:r>
      <w:r>
        <w:rPr>
          <w:rFonts w:eastAsia="Times New Roman" w:cs="Times New Roman"/>
          <w:szCs w:val="24"/>
        </w:rPr>
        <w:t>, δ</w:t>
      </w:r>
      <w:r w:rsidRPr="00E37165">
        <w:rPr>
          <w:rFonts w:eastAsia="Times New Roman" w:cs="Times New Roman"/>
          <w:szCs w:val="24"/>
        </w:rPr>
        <w:t>ημόσιο έργο που θα αναβαθμίσει τη λειτουργία της και δημόσιο έργο το οποίο θα φέρει περισσότερες δουλειές στην περιοχή</w:t>
      </w:r>
      <w:r>
        <w:rPr>
          <w:rFonts w:eastAsia="Times New Roman" w:cs="Times New Roman"/>
          <w:szCs w:val="24"/>
        </w:rPr>
        <w:t>.</w:t>
      </w:r>
      <w:r w:rsidRPr="00E37165">
        <w:rPr>
          <w:rFonts w:eastAsia="Times New Roman" w:cs="Times New Roman"/>
          <w:szCs w:val="24"/>
        </w:rPr>
        <w:t xml:space="preserve"> </w:t>
      </w:r>
      <w:r>
        <w:rPr>
          <w:rFonts w:eastAsia="Times New Roman" w:cs="Times New Roman"/>
          <w:szCs w:val="24"/>
        </w:rPr>
        <w:t>Θα</w:t>
      </w:r>
      <w:r w:rsidRPr="00E37165">
        <w:rPr>
          <w:rFonts w:eastAsia="Times New Roman" w:cs="Times New Roman"/>
          <w:szCs w:val="24"/>
        </w:rPr>
        <w:t xml:space="preserve"> είναι ένα νέο έργο</w:t>
      </w:r>
      <w:r w:rsidRPr="00E37165">
        <w:rPr>
          <w:rFonts w:eastAsia="Times New Roman" w:cs="Times New Roman"/>
          <w:szCs w:val="24"/>
        </w:rPr>
        <w:t xml:space="preserve"> αναβαθμισμένο και προφανώς </w:t>
      </w:r>
      <w:r>
        <w:rPr>
          <w:rFonts w:eastAsia="Times New Roman" w:cs="Times New Roman"/>
          <w:szCs w:val="24"/>
        </w:rPr>
        <w:t xml:space="preserve">με </w:t>
      </w:r>
      <w:r w:rsidRPr="00E37165">
        <w:rPr>
          <w:rFonts w:eastAsia="Times New Roman" w:cs="Times New Roman"/>
          <w:szCs w:val="24"/>
        </w:rPr>
        <w:t>περισσότερες θεματικές εκθέσεις και μεγαλύτερη ελκυστικότητα για όλους τους εκθέτες</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Το σχέδιο νόμου</w:t>
      </w:r>
      <w:r>
        <w:rPr>
          <w:rFonts w:eastAsia="Times New Roman" w:cs="Times New Roman"/>
          <w:szCs w:val="24"/>
        </w:rPr>
        <w:t>,</w:t>
      </w:r>
      <w:r w:rsidRPr="00E37165">
        <w:rPr>
          <w:rFonts w:eastAsia="Times New Roman" w:cs="Times New Roman"/>
          <w:szCs w:val="24"/>
        </w:rPr>
        <w:t xml:space="preserve"> λοιπόν</w:t>
      </w:r>
      <w:r>
        <w:rPr>
          <w:rFonts w:eastAsia="Times New Roman" w:cs="Times New Roman"/>
          <w:szCs w:val="24"/>
        </w:rPr>
        <w:t>,</w:t>
      </w:r>
      <w:r w:rsidRPr="00E37165">
        <w:rPr>
          <w:rFonts w:eastAsia="Times New Roman" w:cs="Times New Roman"/>
          <w:szCs w:val="24"/>
        </w:rPr>
        <w:t xml:space="preserve"> αυτό και οι βασικές αλλαγές που ήρθαν με την τροπολογία είναι αντιμετώπιση λόγω της αναθεώρησης και λόγω των ζητημάτων που τίθενται τώρα στην αναθεώρηση</w:t>
      </w:r>
      <w:r>
        <w:rPr>
          <w:rFonts w:eastAsia="Times New Roman" w:cs="Times New Roman"/>
          <w:szCs w:val="24"/>
        </w:rPr>
        <w:t>.</w:t>
      </w:r>
      <w:r w:rsidRPr="00E37165">
        <w:rPr>
          <w:rFonts w:eastAsia="Times New Roman" w:cs="Times New Roman"/>
          <w:szCs w:val="24"/>
        </w:rPr>
        <w:t xml:space="preserve"> Αυτή τη στιγμή έχουμε </w:t>
      </w:r>
      <w:r>
        <w:rPr>
          <w:rFonts w:eastAsia="Times New Roman" w:cs="Times New Roman"/>
          <w:szCs w:val="24"/>
        </w:rPr>
        <w:t xml:space="preserve">αναθεώρηση και στα </w:t>
      </w:r>
      <w:r w:rsidR="00195143">
        <w:rPr>
          <w:rFonts w:eastAsia="Times New Roman" w:cs="Times New Roman"/>
          <w:szCs w:val="24"/>
        </w:rPr>
        <w:t>π</w:t>
      </w:r>
      <w:r w:rsidRPr="00E37165">
        <w:rPr>
          <w:rFonts w:eastAsia="Times New Roman" w:cs="Times New Roman"/>
          <w:szCs w:val="24"/>
        </w:rPr>
        <w:t>ρογράμματα</w:t>
      </w:r>
      <w:r>
        <w:rPr>
          <w:rFonts w:eastAsia="Times New Roman" w:cs="Times New Roman"/>
          <w:szCs w:val="24"/>
        </w:rPr>
        <w:t xml:space="preserve"> ΕΣΠΑ </w:t>
      </w:r>
      <w:r w:rsidRPr="00E37165">
        <w:rPr>
          <w:rFonts w:eastAsia="Times New Roman" w:cs="Times New Roman"/>
          <w:szCs w:val="24"/>
        </w:rPr>
        <w:t>ακριβώς με τις νέες προτεραιότητες</w:t>
      </w:r>
      <w:r>
        <w:rPr>
          <w:rFonts w:eastAsia="Times New Roman" w:cs="Times New Roman"/>
          <w:szCs w:val="24"/>
        </w:rPr>
        <w:t>. Σ</w:t>
      </w:r>
      <w:r w:rsidRPr="00E37165">
        <w:rPr>
          <w:rFonts w:eastAsia="Times New Roman" w:cs="Times New Roman"/>
          <w:szCs w:val="24"/>
        </w:rPr>
        <w:t>ας είπα ξεκινώντας την ομιλία μου απόψε τι συμβαίνει σε όλη την Ευρώπη</w:t>
      </w:r>
      <w:r>
        <w:rPr>
          <w:rFonts w:eastAsia="Times New Roman" w:cs="Times New Roman"/>
          <w:szCs w:val="24"/>
        </w:rPr>
        <w:t>.</w:t>
      </w:r>
      <w:r w:rsidRPr="00E37165">
        <w:rPr>
          <w:rFonts w:eastAsia="Times New Roman" w:cs="Times New Roman"/>
          <w:szCs w:val="24"/>
        </w:rPr>
        <w:t xml:space="preserve"> Και</w:t>
      </w:r>
      <w:r w:rsidR="00195143">
        <w:rPr>
          <w:rFonts w:eastAsia="Times New Roman" w:cs="Times New Roman"/>
          <w:szCs w:val="24"/>
        </w:rPr>
        <w:t>,</w:t>
      </w:r>
      <w:r w:rsidRPr="00E37165">
        <w:rPr>
          <w:rFonts w:eastAsia="Times New Roman" w:cs="Times New Roman"/>
          <w:szCs w:val="24"/>
        </w:rPr>
        <w:t xml:space="preserve"> βεβαίως</w:t>
      </w:r>
      <w:r>
        <w:rPr>
          <w:rFonts w:eastAsia="Times New Roman" w:cs="Times New Roman"/>
          <w:szCs w:val="24"/>
        </w:rPr>
        <w:t>,</w:t>
      </w:r>
      <w:r w:rsidRPr="00E37165">
        <w:rPr>
          <w:rFonts w:eastAsia="Times New Roman" w:cs="Times New Roman"/>
          <w:szCs w:val="24"/>
        </w:rPr>
        <w:t xml:space="preserve"> για να μπορέσουμε να</w:t>
      </w:r>
      <w:r>
        <w:rPr>
          <w:rFonts w:eastAsia="Times New Roman" w:cs="Times New Roman"/>
          <w:szCs w:val="24"/>
        </w:rPr>
        <w:t xml:space="preserve"> το</w:t>
      </w:r>
      <w:r w:rsidRPr="00E37165">
        <w:rPr>
          <w:rFonts w:eastAsia="Times New Roman" w:cs="Times New Roman"/>
          <w:szCs w:val="24"/>
        </w:rPr>
        <w:t xml:space="preserve"> αντιμετωπίσουμε αυτό </w:t>
      </w:r>
      <w:r>
        <w:rPr>
          <w:rFonts w:eastAsia="Times New Roman" w:cs="Times New Roman"/>
          <w:szCs w:val="24"/>
        </w:rPr>
        <w:t>έρχονται</w:t>
      </w:r>
      <w:r w:rsidRPr="00E37165">
        <w:rPr>
          <w:rFonts w:eastAsia="Times New Roman" w:cs="Times New Roman"/>
          <w:szCs w:val="24"/>
        </w:rPr>
        <w:t xml:space="preserve"> οι διαπρα</w:t>
      </w:r>
      <w:r>
        <w:rPr>
          <w:rFonts w:eastAsia="Times New Roman" w:cs="Times New Roman"/>
          <w:szCs w:val="24"/>
        </w:rPr>
        <w:t xml:space="preserve">γματεύσεις για το νέο πολυετές </w:t>
      </w:r>
      <w:r w:rsidR="00195143">
        <w:rPr>
          <w:rFonts w:eastAsia="Times New Roman" w:cs="Times New Roman"/>
          <w:szCs w:val="24"/>
        </w:rPr>
        <w:t>π</w:t>
      </w:r>
      <w:r>
        <w:rPr>
          <w:rFonts w:eastAsia="Times New Roman" w:cs="Times New Roman"/>
          <w:szCs w:val="24"/>
        </w:rPr>
        <w:t>ρόγραμμα 2028</w:t>
      </w:r>
      <w:r w:rsidR="00195143">
        <w:rPr>
          <w:rFonts w:eastAsia="Times New Roman" w:cs="Times New Roman"/>
          <w:szCs w:val="24"/>
        </w:rPr>
        <w:t xml:space="preserve"> </w:t>
      </w:r>
      <w:r>
        <w:rPr>
          <w:rFonts w:eastAsia="Times New Roman" w:cs="Times New Roman"/>
          <w:szCs w:val="24"/>
        </w:rPr>
        <w:t>-</w:t>
      </w:r>
      <w:r w:rsidR="00195143">
        <w:rPr>
          <w:rFonts w:eastAsia="Times New Roman" w:cs="Times New Roman"/>
          <w:szCs w:val="24"/>
        </w:rPr>
        <w:t xml:space="preserve"> </w:t>
      </w:r>
      <w:r>
        <w:rPr>
          <w:rFonts w:eastAsia="Times New Roman" w:cs="Times New Roman"/>
          <w:szCs w:val="24"/>
        </w:rPr>
        <w:t>20</w:t>
      </w:r>
      <w:r w:rsidRPr="00E37165">
        <w:rPr>
          <w:rFonts w:eastAsia="Times New Roman" w:cs="Times New Roman"/>
          <w:szCs w:val="24"/>
        </w:rPr>
        <w:t>34</w:t>
      </w:r>
      <w:r>
        <w:rPr>
          <w:rFonts w:eastAsia="Times New Roman" w:cs="Times New Roman"/>
          <w:szCs w:val="24"/>
        </w:rPr>
        <w:t>. Π</w:t>
      </w:r>
      <w:r w:rsidRPr="00E37165">
        <w:rPr>
          <w:rFonts w:eastAsia="Times New Roman" w:cs="Times New Roman"/>
          <w:szCs w:val="24"/>
        </w:rPr>
        <w:t>ρέπει να είμαστε δυνατοί</w:t>
      </w:r>
      <w:r>
        <w:rPr>
          <w:rFonts w:eastAsia="Times New Roman" w:cs="Times New Roman"/>
          <w:szCs w:val="24"/>
        </w:rPr>
        <w:t xml:space="preserve">, διεκδικητικοί, </w:t>
      </w:r>
      <w:r w:rsidRPr="00E37165">
        <w:rPr>
          <w:rFonts w:eastAsia="Times New Roman" w:cs="Times New Roman"/>
          <w:szCs w:val="24"/>
        </w:rPr>
        <w:t>διότι γίνεται μια μεγάλη συζήτηση για την πολιτική συνοχής και δεν πρέπει να χάσουμε καθόλου ορμή</w:t>
      </w:r>
      <w:r>
        <w:rPr>
          <w:rFonts w:eastAsia="Times New Roman" w:cs="Times New Roman"/>
          <w:szCs w:val="24"/>
        </w:rPr>
        <w:t>,</w:t>
      </w:r>
      <w:r w:rsidRPr="00E37165">
        <w:rPr>
          <w:rFonts w:eastAsia="Times New Roman" w:cs="Times New Roman"/>
          <w:szCs w:val="24"/>
        </w:rPr>
        <w:t xml:space="preserve"> με την έννοια να πετύχουμε τους στόχους που θέλουμε </w:t>
      </w:r>
      <w:r w:rsidR="00195143">
        <w:rPr>
          <w:rFonts w:eastAsia="Times New Roman" w:cs="Times New Roman"/>
          <w:szCs w:val="24"/>
        </w:rPr>
        <w:t xml:space="preserve">ως </w:t>
      </w:r>
      <w:r w:rsidRPr="00E37165">
        <w:rPr>
          <w:rFonts w:eastAsia="Times New Roman" w:cs="Times New Roman"/>
          <w:szCs w:val="24"/>
        </w:rPr>
        <w:t>χώρα</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Βεβαίως, πρέπει να υφίσταται </w:t>
      </w:r>
      <w:r w:rsidRPr="00E37165">
        <w:rPr>
          <w:rFonts w:eastAsia="Times New Roman" w:cs="Times New Roman"/>
          <w:szCs w:val="24"/>
        </w:rPr>
        <w:t xml:space="preserve">η διατήρηση της σταθερής πορείας στην απορρόφηση των πόρων και η διαπραγματευτική μας δυνατότητα και για το </w:t>
      </w:r>
      <w:r>
        <w:rPr>
          <w:rFonts w:eastAsia="Times New Roman" w:cs="Times New Roman"/>
          <w:szCs w:val="24"/>
        </w:rPr>
        <w:t>Ταμείο Α</w:t>
      </w:r>
      <w:r w:rsidRPr="00E37165">
        <w:rPr>
          <w:rFonts w:eastAsia="Times New Roman" w:cs="Times New Roman"/>
          <w:szCs w:val="24"/>
        </w:rPr>
        <w:t>νάκαμψης</w:t>
      </w:r>
      <w:r w:rsidRPr="00E37165">
        <w:rPr>
          <w:rFonts w:eastAsia="Times New Roman" w:cs="Times New Roman"/>
          <w:szCs w:val="24"/>
        </w:rPr>
        <w:t xml:space="preserve"> αλλά και για το </w:t>
      </w:r>
      <w:r>
        <w:rPr>
          <w:rFonts w:eastAsia="Times New Roman" w:cs="Times New Roman"/>
          <w:szCs w:val="24"/>
        </w:rPr>
        <w:t>ΕΣΠΑ.</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Κυρίες και κύριοι</w:t>
      </w:r>
      <w:r>
        <w:rPr>
          <w:rFonts w:eastAsia="Times New Roman" w:cs="Times New Roman"/>
          <w:szCs w:val="24"/>
        </w:rPr>
        <w:t xml:space="preserve">, σας καλώ να υπερψηφίσετε </w:t>
      </w:r>
      <w:r w:rsidRPr="00E37165">
        <w:rPr>
          <w:rFonts w:eastAsia="Times New Roman" w:cs="Times New Roman"/>
          <w:szCs w:val="24"/>
        </w:rPr>
        <w:t>το συγκεκριμένο νομοσχέδιο</w:t>
      </w:r>
      <w:r>
        <w:rPr>
          <w:rFonts w:eastAsia="Times New Roman" w:cs="Times New Roman"/>
          <w:szCs w:val="24"/>
        </w:rPr>
        <w:t xml:space="preserve">, το οποίο είναι </w:t>
      </w:r>
      <w:r w:rsidRPr="00E37165">
        <w:rPr>
          <w:rFonts w:eastAsia="Times New Roman" w:cs="Times New Roman"/>
          <w:szCs w:val="24"/>
        </w:rPr>
        <w:t>μεν τεχνικό</w:t>
      </w:r>
      <w:r w:rsidRPr="00E37165">
        <w:rPr>
          <w:rFonts w:eastAsia="Times New Roman" w:cs="Times New Roman"/>
          <w:szCs w:val="24"/>
        </w:rPr>
        <w:t xml:space="preserve"> αλλά καλύπτει ορισμένες δυνατότητες αύξησης των υπηρεσιών</w:t>
      </w:r>
      <w:r>
        <w:rPr>
          <w:rFonts w:eastAsia="Times New Roman" w:cs="Times New Roman"/>
          <w:szCs w:val="24"/>
        </w:rPr>
        <w:t>,</w:t>
      </w:r>
      <w:r w:rsidRPr="00E37165">
        <w:rPr>
          <w:rFonts w:eastAsia="Times New Roman" w:cs="Times New Roman"/>
          <w:szCs w:val="24"/>
        </w:rPr>
        <w:t xml:space="preserve"> δυνατότητες</w:t>
      </w:r>
      <w:r>
        <w:rPr>
          <w:rFonts w:eastAsia="Times New Roman" w:cs="Times New Roman"/>
          <w:szCs w:val="24"/>
        </w:rPr>
        <w:t>, δηλαδή,</w:t>
      </w:r>
      <w:r w:rsidRPr="00E37165">
        <w:rPr>
          <w:rFonts w:eastAsia="Times New Roman" w:cs="Times New Roman"/>
          <w:szCs w:val="24"/>
        </w:rPr>
        <w:t xml:space="preserve"> διαχείρισης και καλύτερης ολοκλήρωσης των προγραμμάτων</w:t>
      </w:r>
      <w:r>
        <w:rPr>
          <w:rFonts w:eastAsia="Times New Roman" w:cs="Times New Roman"/>
          <w:szCs w:val="24"/>
        </w:rPr>
        <w:t>,</w:t>
      </w:r>
      <w:r w:rsidRPr="00E37165">
        <w:rPr>
          <w:rFonts w:eastAsia="Times New Roman" w:cs="Times New Roman"/>
          <w:szCs w:val="24"/>
        </w:rPr>
        <w:t xml:space="preserve"> μεγαλύτερης απορρόφησης</w:t>
      </w:r>
      <w:r>
        <w:rPr>
          <w:rFonts w:eastAsia="Times New Roman" w:cs="Times New Roman"/>
          <w:szCs w:val="24"/>
        </w:rPr>
        <w:t>. Μ</w:t>
      </w:r>
      <w:r w:rsidRPr="00E37165">
        <w:rPr>
          <w:rFonts w:eastAsia="Times New Roman" w:cs="Times New Roman"/>
          <w:szCs w:val="24"/>
        </w:rPr>
        <w:t>εγαλύτερη απορρόφηση σημαίνει στήριξη της οικονομίας</w:t>
      </w:r>
      <w:r>
        <w:rPr>
          <w:rFonts w:eastAsia="Times New Roman" w:cs="Times New Roman"/>
          <w:szCs w:val="24"/>
        </w:rPr>
        <w:t>,</w:t>
      </w:r>
      <w:r w:rsidRPr="00E37165">
        <w:rPr>
          <w:rFonts w:eastAsia="Times New Roman" w:cs="Times New Roman"/>
          <w:szCs w:val="24"/>
        </w:rPr>
        <w:t xml:space="preserve"> στήριξη </w:t>
      </w:r>
      <w:r>
        <w:rPr>
          <w:rFonts w:eastAsia="Times New Roman" w:cs="Times New Roman"/>
          <w:szCs w:val="24"/>
        </w:rPr>
        <w:t>σ</w:t>
      </w:r>
      <w:r w:rsidRPr="00E37165">
        <w:rPr>
          <w:rFonts w:eastAsia="Times New Roman" w:cs="Times New Roman"/>
          <w:szCs w:val="24"/>
        </w:rPr>
        <w:t xml:space="preserve">τα προγράμματα αυτά τα οποία πρέπει να </w:t>
      </w:r>
      <w:r>
        <w:rPr>
          <w:rFonts w:eastAsia="Times New Roman" w:cs="Times New Roman"/>
          <w:szCs w:val="24"/>
        </w:rPr>
        <w:t>«</w:t>
      </w:r>
      <w:r w:rsidRPr="00E37165">
        <w:rPr>
          <w:rFonts w:eastAsia="Times New Roman" w:cs="Times New Roman"/>
          <w:szCs w:val="24"/>
        </w:rPr>
        <w:t>τρέξουν</w:t>
      </w:r>
      <w:r>
        <w:rPr>
          <w:rFonts w:eastAsia="Times New Roman" w:cs="Times New Roman"/>
          <w:szCs w:val="24"/>
        </w:rPr>
        <w:t>»</w:t>
      </w:r>
      <w:r w:rsidRPr="00E37165">
        <w:rPr>
          <w:rFonts w:eastAsia="Times New Roman" w:cs="Times New Roman"/>
          <w:szCs w:val="24"/>
        </w:rPr>
        <w:t xml:space="preserve"> για την κοινωνία και κάθε ευρώ που μπαίνει στην ελληνική οικονομία σημαίνει ότι δημιουργείται και μια θέση εργασίας</w:t>
      </w:r>
      <w:r>
        <w:rPr>
          <w:rFonts w:eastAsia="Times New Roman" w:cs="Times New Roman"/>
          <w:szCs w:val="24"/>
        </w:rPr>
        <w:t>. Μ</w:t>
      </w:r>
      <w:r w:rsidRPr="00E37165">
        <w:rPr>
          <w:rFonts w:eastAsia="Times New Roman" w:cs="Times New Roman"/>
          <w:szCs w:val="24"/>
        </w:rPr>
        <w:t>ια θέση εργασίας δίνει μια ελπίδα σε μια νέα και σε ένα</w:t>
      </w:r>
      <w:r>
        <w:rPr>
          <w:rFonts w:eastAsia="Times New Roman" w:cs="Times New Roman"/>
          <w:szCs w:val="24"/>
        </w:rPr>
        <w:t>ν</w:t>
      </w:r>
      <w:r w:rsidRPr="00E37165">
        <w:rPr>
          <w:rFonts w:eastAsia="Times New Roman" w:cs="Times New Roman"/>
          <w:szCs w:val="24"/>
        </w:rPr>
        <w:t xml:space="preserve"> νέο να μπορέσουν να ξεκινήσουν την οικογένει</w:t>
      </w:r>
      <w:r>
        <w:rPr>
          <w:rFonts w:eastAsia="Times New Roman" w:cs="Times New Roman"/>
          <w:szCs w:val="24"/>
        </w:rPr>
        <w:t>ά</w:t>
      </w:r>
      <w:r w:rsidRPr="00E37165">
        <w:rPr>
          <w:rFonts w:eastAsia="Times New Roman" w:cs="Times New Roman"/>
          <w:szCs w:val="24"/>
        </w:rPr>
        <w:t xml:space="preserve"> τους</w:t>
      </w:r>
      <w:r>
        <w:rPr>
          <w:rFonts w:eastAsia="Times New Roman" w:cs="Times New Roman"/>
          <w:szCs w:val="24"/>
        </w:rPr>
        <w:t>.</w:t>
      </w:r>
      <w:r w:rsidRPr="00E37165">
        <w:rPr>
          <w:rFonts w:eastAsia="Times New Roman" w:cs="Times New Roman"/>
          <w:szCs w:val="24"/>
        </w:rPr>
        <w:t xml:space="preserve"> Γιατί έχουμε ένα μεγάλο και σοβαρό πρόβλημα που λέγεται δημογραφικό</w:t>
      </w:r>
      <w:r>
        <w:rPr>
          <w:rFonts w:eastAsia="Times New Roman" w:cs="Times New Roman"/>
          <w:szCs w:val="24"/>
        </w:rPr>
        <w:t>.</w:t>
      </w:r>
      <w:r w:rsidRPr="00E37165">
        <w:rPr>
          <w:rFonts w:eastAsia="Times New Roman" w:cs="Times New Roman"/>
          <w:szCs w:val="24"/>
        </w:rPr>
        <w:t xml:space="preserve"> Καθετί που κάνουμε θα πρέπει να στρέφεται στο πώς θα μπορέσουμε να βελτιώσουμε τις συνθήκες των συμπολιτών μας στην καθημερινότητά τους</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Γνωρίζουμε ότι έχουμε δρόμο μπροστά</w:t>
      </w:r>
      <w:r>
        <w:rPr>
          <w:rFonts w:eastAsia="Times New Roman" w:cs="Times New Roman"/>
          <w:szCs w:val="24"/>
        </w:rPr>
        <w:t>,</w:t>
      </w:r>
      <w:r w:rsidRPr="00E37165">
        <w:rPr>
          <w:rFonts w:eastAsia="Times New Roman" w:cs="Times New Roman"/>
          <w:szCs w:val="24"/>
        </w:rPr>
        <w:t xml:space="preserve"> αλλά θέλουμε να συνεχίσουμε αυτή</w:t>
      </w:r>
      <w:r w:rsidRPr="00E37165">
        <w:rPr>
          <w:rFonts w:eastAsia="Times New Roman" w:cs="Times New Roman"/>
          <w:szCs w:val="24"/>
        </w:rPr>
        <w:t xml:space="preserve"> την αναπτυξιακή πορεία</w:t>
      </w:r>
      <w:r>
        <w:rPr>
          <w:rFonts w:eastAsia="Times New Roman" w:cs="Times New Roman"/>
          <w:szCs w:val="24"/>
        </w:rPr>
        <w:t>,</w:t>
      </w:r>
      <w:r w:rsidRPr="00E37165">
        <w:rPr>
          <w:rFonts w:eastAsia="Times New Roman" w:cs="Times New Roman"/>
          <w:szCs w:val="24"/>
        </w:rPr>
        <w:t xml:space="preserve"> να δημιουργείται το μέρισμα και να το γυρίζουμε πίσω σε αυτούς</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Ευχαριστώ πολύ</w:t>
      </w:r>
      <w:r>
        <w:rPr>
          <w:rFonts w:eastAsia="Times New Roman" w:cs="Times New Roman"/>
          <w:szCs w:val="24"/>
        </w:rPr>
        <w:t>.</w:t>
      </w:r>
    </w:p>
    <w:p>
      <w:pPr>
        <w:tabs>
          <w:tab w:val="left" w:pos="2913"/>
        </w:tabs>
        <w:spacing w:line="600" w:lineRule="auto"/>
        <w:jc w:val="center"/>
        <w:rPr>
          <w:rFonts w:eastAsia="Times New Roman" w:cs="Times New Roman"/>
          <w:szCs w:val="24"/>
        </w:rPr>
      </w:pPr>
      <w:r w:rsidRPr="000F4F1C">
        <w:rPr>
          <w:rFonts w:eastAsia="Times New Roman" w:cs="Times New Roman"/>
          <w:szCs w:val="24"/>
        </w:rPr>
        <w:t>(Χειροκροτήματα από την πτέρυγα της Νέας Δημοκρατίας)</w:t>
      </w:r>
    </w:p>
    <w:p>
      <w:pPr>
        <w:tabs>
          <w:tab w:val="left" w:pos="2913"/>
        </w:tabs>
        <w:spacing w:line="600" w:lineRule="auto"/>
        <w:ind w:firstLine="720"/>
        <w:jc w:val="both"/>
        <w:rPr>
          <w:rFonts w:eastAsia="Times New Roman" w:cs="Times New Roman"/>
          <w:szCs w:val="24"/>
        </w:rPr>
      </w:pPr>
      <w:r w:rsidRPr="000F4F1C">
        <w:rPr>
          <w:rFonts w:eastAsia="Times New Roman" w:cs="Times New Roman"/>
          <w:b/>
          <w:bCs/>
          <w:szCs w:val="24"/>
        </w:rPr>
        <w:t xml:space="preserve">ΠΡΟΕΔΡΕΥΩΝ (Αθανάσιος Μπούρας): </w:t>
      </w:r>
      <w:r>
        <w:rPr>
          <w:rFonts w:eastAsia="Times New Roman" w:cs="Times New Roman"/>
          <w:bCs/>
          <w:szCs w:val="24"/>
        </w:rPr>
        <w:t>Ε</w:t>
      </w:r>
      <w:r w:rsidRPr="00E37165">
        <w:rPr>
          <w:rFonts w:eastAsia="Times New Roman" w:cs="Times New Roman"/>
          <w:szCs w:val="24"/>
        </w:rPr>
        <w:t>υχαριστούμε</w:t>
      </w:r>
      <w:r>
        <w:rPr>
          <w:rFonts w:eastAsia="Times New Roman" w:cs="Times New Roman"/>
          <w:szCs w:val="24"/>
        </w:rPr>
        <w:t xml:space="preserve"> και εμείς, κύριε Υ</w:t>
      </w:r>
      <w:r w:rsidRPr="00E37165">
        <w:rPr>
          <w:rFonts w:eastAsia="Times New Roman" w:cs="Times New Roman"/>
          <w:szCs w:val="24"/>
        </w:rPr>
        <w:t>πουργέ</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Καλείται τώρα στο Βήμα η Βουλευτής του ΠΑΣΟΚ - Κινήματος Αλλαγής κ. Κατερίνα Σπυριδάκη.</w:t>
      </w:r>
    </w:p>
    <w:p>
      <w:pPr>
        <w:tabs>
          <w:tab w:val="left" w:pos="2913"/>
        </w:tabs>
        <w:spacing w:line="600" w:lineRule="auto"/>
        <w:ind w:firstLine="720"/>
        <w:jc w:val="both"/>
        <w:rPr>
          <w:rFonts w:eastAsia="Times New Roman" w:cs="Times New Roman"/>
          <w:szCs w:val="24"/>
        </w:rPr>
      </w:pPr>
      <w:r>
        <w:rPr>
          <w:rFonts w:eastAsia="Times New Roman" w:cs="Times New Roman"/>
          <w:szCs w:val="24"/>
        </w:rPr>
        <w:t>Ορίστε, κυρία Σπυριδάκη, έχετε τον λόγο.</w:t>
      </w:r>
    </w:p>
    <w:p>
      <w:pPr>
        <w:tabs>
          <w:tab w:val="left" w:pos="2913"/>
        </w:tabs>
        <w:spacing w:line="600" w:lineRule="auto"/>
        <w:ind w:firstLine="720"/>
        <w:jc w:val="both"/>
        <w:rPr>
          <w:rFonts w:eastAsia="Times New Roman" w:cs="Times New Roman"/>
          <w:szCs w:val="24"/>
        </w:rPr>
      </w:pPr>
      <w:r w:rsidRPr="000F4F1C">
        <w:rPr>
          <w:rFonts w:eastAsia="Times New Roman" w:cs="Times New Roman"/>
          <w:b/>
          <w:szCs w:val="24"/>
        </w:rPr>
        <w:t>ΑΙΚΑΤΕΡΙΝΗ (ΚΑΤΕΡΙΝΑ) ΣΠΥΡΙΔΑΚΗ:</w:t>
      </w:r>
      <w:r w:rsidRPr="000F4F1C">
        <w:rPr>
          <w:rFonts w:eastAsia="Times New Roman" w:cs="Times New Roman"/>
          <w:szCs w:val="24"/>
        </w:rPr>
        <w:t xml:space="preserve"> </w:t>
      </w:r>
      <w:r w:rsidRPr="00E37165">
        <w:rPr>
          <w:rFonts w:eastAsia="Times New Roman" w:cs="Times New Roman"/>
          <w:szCs w:val="24"/>
        </w:rPr>
        <w:t>Ευχαριστώ</w:t>
      </w:r>
      <w:r>
        <w:rPr>
          <w:rFonts w:eastAsia="Times New Roman" w:cs="Times New Roman"/>
          <w:szCs w:val="24"/>
        </w:rPr>
        <w:t>, κύριε Π</w:t>
      </w:r>
      <w:r w:rsidRPr="00E37165">
        <w:rPr>
          <w:rFonts w:eastAsia="Times New Roman" w:cs="Times New Roman"/>
          <w:szCs w:val="24"/>
        </w:rPr>
        <w:t>ρόεδρε</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Κύριε Υ</w:t>
      </w:r>
      <w:r w:rsidRPr="00E37165">
        <w:rPr>
          <w:rFonts w:eastAsia="Times New Roman" w:cs="Times New Roman"/>
          <w:szCs w:val="24"/>
        </w:rPr>
        <w:t>πουργέ</w:t>
      </w:r>
      <w:r>
        <w:rPr>
          <w:rFonts w:eastAsia="Times New Roman" w:cs="Times New Roman"/>
          <w:szCs w:val="24"/>
        </w:rPr>
        <w:t>,</w:t>
      </w:r>
      <w:r w:rsidRPr="00E37165">
        <w:rPr>
          <w:rFonts w:eastAsia="Times New Roman" w:cs="Times New Roman"/>
          <w:szCs w:val="24"/>
        </w:rPr>
        <w:t xml:space="preserve"> κυρίες και κύριοι συνάδελφοι</w:t>
      </w:r>
      <w:r>
        <w:rPr>
          <w:rFonts w:eastAsia="Times New Roman" w:cs="Times New Roman"/>
          <w:szCs w:val="24"/>
        </w:rPr>
        <w:t>, τ</w:t>
      </w:r>
      <w:r w:rsidRPr="00E37165">
        <w:rPr>
          <w:rFonts w:eastAsia="Times New Roman" w:cs="Times New Roman"/>
          <w:szCs w:val="24"/>
        </w:rPr>
        <w:t>ο σημερινό νομοσχέδιο με την πρώτη ματιά φαίνεται να είναι περισσότερο τεχνικής φύσης</w:t>
      </w:r>
      <w:r>
        <w:rPr>
          <w:rFonts w:eastAsia="Times New Roman" w:cs="Times New Roman"/>
          <w:szCs w:val="24"/>
        </w:rPr>
        <w:t>:</w:t>
      </w:r>
      <w:r w:rsidRPr="00E37165">
        <w:rPr>
          <w:rFonts w:eastAsia="Times New Roman" w:cs="Times New Roman"/>
          <w:szCs w:val="24"/>
        </w:rPr>
        <w:t xml:space="preserve"> </w:t>
      </w:r>
      <w:r>
        <w:rPr>
          <w:rFonts w:eastAsia="Times New Roman" w:cs="Times New Roman"/>
          <w:szCs w:val="24"/>
        </w:rPr>
        <w:t xml:space="preserve">Τροποποιήσεις, παρατάσεις μεταφορές </w:t>
      </w:r>
      <w:r w:rsidRPr="00E37165">
        <w:rPr>
          <w:rFonts w:eastAsia="Times New Roman" w:cs="Times New Roman"/>
          <w:szCs w:val="24"/>
        </w:rPr>
        <w:t>αρμοδιοτήτων</w:t>
      </w:r>
      <w:r>
        <w:rPr>
          <w:rFonts w:eastAsia="Times New Roman" w:cs="Times New Roman"/>
          <w:szCs w:val="24"/>
        </w:rPr>
        <w:t>,</w:t>
      </w:r>
      <w:r w:rsidRPr="00E37165">
        <w:rPr>
          <w:rFonts w:eastAsia="Times New Roman" w:cs="Times New Roman"/>
          <w:szCs w:val="24"/>
        </w:rPr>
        <w:t xml:space="preserve"> μικρές οργανωτικές ρυθμίσεις</w:t>
      </w:r>
      <w:r>
        <w:rPr>
          <w:rFonts w:eastAsia="Times New Roman" w:cs="Times New Roman"/>
          <w:szCs w:val="24"/>
        </w:rPr>
        <w:t>.</w:t>
      </w:r>
      <w:r w:rsidRPr="00E37165">
        <w:rPr>
          <w:rFonts w:eastAsia="Times New Roman" w:cs="Times New Roman"/>
          <w:szCs w:val="24"/>
        </w:rPr>
        <w:t xml:space="preserve"> Ο </w:t>
      </w:r>
      <w:r>
        <w:rPr>
          <w:rFonts w:eastAsia="Times New Roman" w:cs="Times New Roman"/>
          <w:szCs w:val="24"/>
        </w:rPr>
        <w:t>χαρακτήρας, όμως,</w:t>
      </w:r>
      <w:r w:rsidRPr="00E37165">
        <w:rPr>
          <w:rFonts w:eastAsia="Times New Roman" w:cs="Times New Roman"/>
          <w:szCs w:val="24"/>
        </w:rPr>
        <w:t xml:space="preserve"> αυτός δεν το κάνει ένα απαραίτητα αθώο νομοσχέδιο</w:t>
      </w:r>
      <w:r>
        <w:rPr>
          <w:rFonts w:eastAsia="Times New Roman" w:cs="Times New Roman"/>
          <w:szCs w:val="24"/>
        </w:rPr>
        <w:t xml:space="preserve"> και </w:t>
      </w:r>
      <w:r w:rsidRPr="00E37165">
        <w:rPr>
          <w:rFonts w:eastAsia="Times New Roman" w:cs="Times New Roman"/>
          <w:szCs w:val="24"/>
        </w:rPr>
        <w:t xml:space="preserve">αυτό γιατί πρόκειται για ένα ακόμα </w:t>
      </w:r>
      <w:r>
        <w:rPr>
          <w:rFonts w:eastAsia="Times New Roman" w:cs="Times New Roman"/>
          <w:szCs w:val="24"/>
        </w:rPr>
        <w:t>σύμπτωμα της διακυβέρνησης της Νέας Δ</w:t>
      </w:r>
      <w:r w:rsidRPr="00E37165">
        <w:rPr>
          <w:rFonts w:eastAsia="Times New Roman" w:cs="Times New Roman"/>
          <w:szCs w:val="24"/>
        </w:rPr>
        <w:t>ημοκρατίας</w:t>
      </w:r>
      <w:r>
        <w:rPr>
          <w:rFonts w:eastAsia="Times New Roman" w:cs="Times New Roman"/>
          <w:szCs w:val="24"/>
        </w:rPr>
        <w:t>.</w:t>
      </w:r>
      <w:r w:rsidRPr="00E37165">
        <w:rPr>
          <w:rFonts w:eastAsia="Times New Roman" w:cs="Times New Roman"/>
          <w:szCs w:val="24"/>
        </w:rPr>
        <w:t xml:space="preserve"> Καθυστερήσεις</w:t>
      </w:r>
      <w:r>
        <w:rPr>
          <w:rFonts w:eastAsia="Times New Roman" w:cs="Times New Roman"/>
          <w:szCs w:val="24"/>
        </w:rPr>
        <w:t>,</w:t>
      </w:r>
      <w:r w:rsidRPr="00E37165">
        <w:rPr>
          <w:rFonts w:eastAsia="Times New Roman" w:cs="Times New Roman"/>
          <w:szCs w:val="24"/>
        </w:rPr>
        <w:t xml:space="preserve"> προχειρότητα</w:t>
      </w:r>
      <w:r>
        <w:rPr>
          <w:rFonts w:eastAsia="Times New Roman" w:cs="Times New Roman"/>
          <w:szCs w:val="24"/>
        </w:rPr>
        <w:t>,</w:t>
      </w:r>
      <w:r w:rsidRPr="00E37165">
        <w:rPr>
          <w:rFonts w:eastAsia="Times New Roman" w:cs="Times New Roman"/>
          <w:szCs w:val="24"/>
        </w:rPr>
        <w:t xml:space="preserve"> αποσπασματικές παρεμβάσεις</w:t>
      </w:r>
      <w:r>
        <w:rPr>
          <w:rFonts w:eastAsia="Times New Roman" w:cs="Times New Roman"/>
          <w:szCs w:val="24"/>
        </w:rPr>
        <w:t>,</w:t>
      </w:r>
      <w:r w:rsidRPr="00E37165">
        <w:rPr>
          <w:rFonts w:eastAsia="Times New Roman" w:cs="Times New Roman"/>
          <w:szCs w:val="24"/>
        </w:rPr>
        <w:t xml:space="preserve"> έλλειψη οράματος και κυρίως έλλειψη πολιτικής βούλησης και στρατηγικής</w:t>
      </w:r>
      <w:r>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Έξι </w:t>
      </w:r>
      <w:r w:rsidRPr="00E37165">
        <w:rPr>
          <w:rFonts w:eastAsia="Times New Roman" w:cs="Times New Roman"/>
          <w:szCs w:val="24"/>
        </w:rPr>
        <w:t>ολόκ</w:t>
      </w:r>
      <w:r>
        <w:rPr>
          <w:rFonts w:eastAsia="Times New Roman" w:cs="Times New Roman"/>
          <w:szCs w:val="24"/>
        </w:rPr>
        <w:t>ληρα χρόνια από τη θέσπιση του Εθνικού Προγράμματος Ανάπτυξης και τέσσερα από το Σχέδιο Ανάκαμψης και Α</w:t>
      </w:r>
      <w:r w:rsidRPr="00E37165">
        <w:rPr>
          <w:rFonts w:eastAsia="Times New Roman" w:cs="Times New Roman"/>
          <w:szCs w:val="24"/>
        </w:rPr>
        <w:t>νθεκτικότητας βρισκόμαστε σήμερα εδώ να διορθώσουμε βασικές αδυναμίες που θα έπρεπε να έχουν λυθεί από την αρχή</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Αλήθεια</w:t>
      </w:r>
      <w:r>
        <w:rPr>
          <w:rFonts w:eastAsia="Times New Roman" w:cs="Times New Roman"/>
          <w:szCs w:val="24"/>
        </w:rPr>
        <w:t>, κύριε Υ</w:t>
      </w:r>
      <w:r w:rsidRPr="00E37165">
        <w:rPr>
          <w:rFonts w:eastAsia="Times New Roman" w:cs="Times New Roman"/>
          <w:szCs w:val="24"/>
        </w:rPr>
        <w:t>πουργέ</w:t>
      </w:r>
      <w:r>
        <w:rPr>
          <w:rFonts w:eastAsia="Times New Roman" w:cs="Times New Roman"/>
          <w:szCs w:val="24"/>
        </w:rPr>
        <w:t>,</w:t>
      </w:r>
      <w:r w:rsidRPr="00E37165">
        <w:rPr>
          <w:rFonts w:eastAsia="Times New Roman" w:cs="Times New Roman"/>
          <w:szCs w:val="24"/>
        </w:rPr>
        <w:t xml:space="preserve"> χρειάστηκαν </w:t>
      </w:r>
      <w:r>
        <w:rPr>
          <w:rFonts w:eastAsia="Times New Roman" w:cs="Times New Roman"/>
          <w:szCs w:val="24"/>
        </w:rPr>
        <w:t>τόσα χρόνια για να καταλάβει η Κ</w:t>
      </w:r>
      <w:r w:rsidRPr="00E37165">
        <w:rPr>
          <w:rFonts w:eastAsia="Times New Roman" w:cs="Times New Roman"/>
          <w:szCs w:val="24"/>
        </w:rPr>
        <w:t xml:space="preserve">υβέρνηση ότι δεν επαρκούν </w:t>
      </w:r>
      <w:r w:rsidR="00B15DF3">
        <w:rPr>
          <w:rFonts w:eastAsia="Times New Roman" w:cs="Times New Roman"/>
          <w:szCs w:val="24"/>
        </w:rPr>
        <w:t>δεκαοκτώ</w:t>
      </w:r>
      <w:r w:rsidRPr="00E37165">
        <w:rPr>
          <w:rFonts w:eastAsia="Times New Roman" w:cs="Times New Roman"/>
          <w:szCs w:val="24"/>
        </w:rPr>
        <w:t xml:space="preserve"> μήνες για να ολοκληρωθούν οι δεσμεύσεις των </w:t>
      </w:r>
      <w:r>
        <w:rPr>
          <w:rFonts w:eastAsia="Times New Roman" w:cs="Times New Roman"/>
          <w:szCs w:val="24"/>
        </w:rPr>
        <w:t xml:space="preserve">ΣΔΙΤ; </w:t>
      </w:r>
      <w:r w:rsidRPr="00E37165">
        <w:rPr>
          <w:rFonts w:eastAsia="Times New Roman" w:cs="Times New Roman"/>
          <w:szCs w:val="24"/>
        </w:rPr>
        <w:t xml:space="preserve">Χρειάστηκε να περάσουν τόσα χρόνια για να </w:t>
      </w:r>
      <w:r w:rsidRPr="00E37165">
        <w:rPr>
          <w:rFonts w:eastAsia="Times New Roman" w:cs="Times New Roman"/>
          <w:szCs w:val="24"/>
        </w:rPr>
        <w:lastRenderedPageBreak/>
        <w:t xml:space="preserve">διαπιστωθεί </w:t>
      </w:r>
      <w:r>
        <w:rPr>
          <w:rFonts w:eastAsia="Times New Roman" w:cs="Times New Roman"/>
          <w:szCs w:val="24"/>
        </w:rPr>
        <w:t xml:space="preserve">ότι </w:t>
      </w:r>
      <w:r w:rsidRPr="00E37165">
        <w:rPr>
          <w:rFonts w:eastAsia="Times New Roman" w:cs="Times New Roman"/>
          <w:szCs w:val="24"/>
        </w:rPr>
        <w:t xml:space="preserve">χρειάζεται επιτροπή αξιολόγησης και μητρώο </w:t>
      </w:r>
      <w:proofErr w:type="spellStart"/>
      <w:r w:rsidRPr="00E37165">
        <w:rPr>
          <w:rFonts w:eastAsia="Times New Roman" w:cs="Times New Roman"/>
          <w:szCs w:val="24"/>
        </w:rPr>
        <w:t>αξιολογητών</w:t>
      </w:r>
      <w:proofErr w:type="spellEnd"/>
      <w:r>
        <w:rPr>
          <w:rFonts w:eastAsia="Times New Roman" w:cs="Times New Roman"/>
          <w:szCs w:val="24"/>
        </w:rPr>
        <w:t xml:space="preserve"> σχετικά με το</w:t>
      </w:r>
      <w:r>
        <w:rPr>
          <w:rFonts w:eastAsia="Times New Roman" w:cs="Times New Roman"/>
          <w:szCs w:val="24"/>
        </w:rPr>
        <w:t xml:space="preserve"> ΑΣΕΠ; Χρειάστηκε </w:t>
      </w:r>
      <w:r>
        <w:rPr>
          <w:rFonts w:eastAsia="Times New Roman" w:cs="Times New Roman"/>
          <w:szCs w:val="24"/>
        </w:rPr>
        <w:t xml:space="preserve">να φτάσουμε μέχρι το τέλος του </w:t>
      </w:r>
      <w:r w:rsidR="00B15DF3">
        <w:rPr>
          <w:rFonts w:eastAsia="Times New Roman" w:cs="Times New Roman"/>
          <w:szCs w:val="24"/>
        </w:rPr>
        <w:t>π</w:t>
      </w:r>
      <w:r w:rsidRPr="00E37165">
        <w:rPr>
          <w:rFonts w:eastAsia="Times New Roman" w:cs="Times New Roman"/>
          <w:szCs w:val="24"/>
        </w:rPr>
        <w:t xml:space="preserve">ρογράμματος για να απαλλαγεί </w:t>
      </w:r>
      <w:r>
        <w:rPr>
          <w:rFonts w:eastAsia="Times New Roman" w:cs="Times New Roman"/>
          <w:szCs w:val="24"/>
        </w:rPr>
        <w:t>ο Υπουργός Ο</w:t>
      </w:r>
      <w:r w:rsidRPr="00E37165">
        <w:rPr>
          <w:rFonts w:eastAsia="Times New Roman" w:cs="Times New Roman"/>
          <w:szCs w:val="24"/>
        </w:rPr>
        <w:t>ικονομικών απ</w:t>
      </w:r>
      <w:r>
        <w:rPr>
          <w:rFonts w:eastAsia="Times New Roman" w:cs="Times New Roman"/>
          <w:szCs w:val="24"/>
        </w:rPr>
        <w:t>ό την υπογραφή κάθε πράξης στο Ταμείο Α</w:t>
      </w:r>
      <w:r w:rsidRPr="00E37165">
        <w:rPr>
          <w:rFonts w:eastAsia="Times New Roman" w:cs="Times New Roman"/>
          <w:szCs w:val="24"/>
        </w:rPr>
        <w:t>νάκαμψης</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 xml:space="preserve">Το πιο ανησυχητικό από αυτά είναι ότι όλα αυτά συμβαίνουν σε μία χώρα που αναλογικά με το </w:t>
      </w:r>
      <w:r>
        <w:rPr>
          <w:rFonts w:eastAsia="Times New Roman" w:cs="Times New Roman"/>
          <w:szCs w:val="24"/>
        </w:rPr>
        <w:t>ΑΕΠ</w:t>
      </w:r>
      <w:r w:rsidRPr="00E37165">
        <w:rPr>
          <w:rFonts w:eastAsia="Times New Roman" w:cs="Times New Roman"/>
          <w:szCs w:val="24"/>
        </w:rPr>
        <w:t xml:space="preserve"> της είναι αυτή τη στιγμή </w:t>
      </w:r>
      <w:r>
        <w:rPr>
          <w:rFonts w:eastAsia="Times New Roman" w:cs="Times New Roman"/>
          <w:szCs w:val="24"/>
        </w:rPr>
        <w:t xml:space="preserve">ο </w:t>
      </w:r>
      <w:r w:rsidRPr="00E37165">
        <w:rPr>
          <w:rFonts w:eastAsia="Times New Roman" w:cs="Times New Roman"/>
          <w:szCs w:val="24"/>
        </w:rPr>
        <w:t>μεγαλύτερος αποδέκτης κοινοτικών πόρων</w:t>
      </w:r>
      <w:r>
        <w:rPr>
          <w:rFonts w:eastAsia="Times New Roman" w:cs="Times New Roman"/>
          <w:szCs w:val="24"/>
        </w:rPr>
        <w:t xml:space="preserve">. Και </w:t>
      </w:r>
      <w:r>
        <w:rPr>
          <w:rFonts w:eastAsia="Times New Roman" w:cs="Times New Roman"/>
          <w:szCs w:val="24"/>
        </w:rPr>
        <w:t>όμως σε επενδύσεις στην Ευρωπαϊκή Έ</w:t>
      </w:r>
      <w:r w:rsidRPr="00E37165">
        <w:rPr>
          <w:rFonts w:eastAsia="Times New Roman" w:cs="Times New Roman"/>
          <w:szCs w:val="24"/>
        </w:rPr>
        <w:t>νωση</w:t>
      </w:r>
      <w:r>
        <w:rPr>
          <w:rFonts w:eastAsia="Times New Roman" w:cs="Times New Roman"/>
          <w:szCs w:val="24"/>
        </w:rPr>
        <w:t xml:space="preserve"> π</w:t>
      </w:r>
      <w:r w:rsidRPr="00E37165">
        <w:rPr>
          <w:rFonts w:eastAsia="Times New Roman" w:cs="Times New Roman"/>
          <w:szCs w:val="24"/>
        </w:rPr>
        <w:t>αραμένουμε τελευταίοι</w:t>
      </w:r>
      <w:r>
        <w:rPr>
          <w:rFonts w:eastAsia="Times New Roman" w:cs="Times New Roman"/>
          <w:szCs w:val="24"/>
        </w:rPr>
        <w:t>,</w:t>
      </w:r>
      <w:r w:rsidRPr="00E37165">
        <w:rPr>
          <w:rFonts w:eastAsia="Times New Roman" w:cs="Times New Roman"/>
          <w:szCs w:val="24"/>
        </w:rPr>
        <w:t xml:space="preserve"> έχοντας το χαμηλότερο κατά κεφαλήν ΑΕΠ</w:t>
      </w:r>
      <w:r>
        <w:rPr>
          <w:rFonts w:eastAsia="Times New Roman" w:cs="Times New Roman"/>
          <w:szCs w:val="24"/>
        </w:rPr>
        <w:t>.</w:t>
      </w:r>
      <w:r w:rsidRPr="00E37165">
        <w:rPr>
          <w:rFonts w:eastAsia="Times New Roman" w:cs="Times New Roman"/>
          <w:szCs w:val="24"/>
        </w:rPr>
        <w:t xml:space="preserve"> Αυτό είναι η ανάπτυξη </w:t>
      </w:r>
      <w:r>
        <w:rPr>
          <w:rFonts w:eastAsia="Times New Roman" w:cs="Times New Roman"/>
          <w:szCs w:val="24"/>
        </w:rPr>
        <w:t>που εννοείτε; Είναι</w:t>
      </w:r>
      <w:r w:rsidRPr="00E37165">
        <w:rPr>
          <w:rFonts w:eastAsia="Times New Roman" w:cs="Times New Roman"/>
          <w:szCs w:val="24"/>
        </w:rPr>
        <w:t xml:space="preserve"> αυτό ανάπτυξη για εσάς</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Κυρίες και κύριοι συνάδελφοι</w:t>
      </w:r>
      <w:r>
        <w:rPr>
          <w:rFonts w:eastAsia="Times New Roman" w:cs="Times New Roman"/>
          <w:szCs w:val="24"/>
        </w:rPr>
        <w:t>,</w:t>
      </w:r>
      <w:r w:rsidRPr="00E37165">
        <w:rPr>
          <w:rFonts w:eastAsia="Times New Roman" w:cs="Times New Roman"/>
          <w:szCs w:val="24"/>
        </w:rPr>
        <w:t xml:space="preserve"> πέρα όμως από τα νούμερα και τις διακηρύξεις για το πόσο καλά πάμε</w:t>
      </w:r>
      <w:r>
        <w:rPr>
          <w:rFonts w:eastAsia="Times New Roman" w:cs="Times New Roman"/>
          <w:szCs w:val="24"/>
        </w:rPr>
        <w:t>,</w:t>
      </w:r>
      <w:r w:rsidRPr="00E37165">
        <w:rPr>
          <w:rFonts w:eastAsia="Times New Roman" w:cs="Times New Roman"/>
          <w:szCs w:val="24"/>
        </w:rPr>
        <w:t xml:space="preserve"> το νομοσχέδιο αυτό δεν μας λέει τίποτα για τη θηλιά στο</w:t>
      </w:r>
      <w:r>
        <w:rPr>
          <w:rFonts w:eastAsia="Times New Roman" w:cs="Times New Roman"/>
          <w:szCs w:val="24"/>
        </w:rPr>
        <w:t>ν</w:t>
      </w:r>
      <w:r w:rsidRPr="00E37165">
        <w:rPr>
          <w:rFonts w:eastAsia="Times New Roman" w:cs="Times New Roman"/>
          <w:szCs w:val="24"/>
        </w:rPr>
        <w:t xml:space="preserve"> λαιμό που πνίγει εκατομμύρια συμπολιτών </w:t>
      </w:r>
      <w:r>
        <w:rPr>
          <w:rFonts w:eastAsia="Times New Roman" w:cs="Times New Roman"/>
          <w:szCs w:val="24"/>
        </w:rPr>
        <w:t>μας:</w:t>
      </w:r>
      <w:r w:rsidRPr="00E37165">
        <w:rPr>
          <w:rFonts w:eastAsia="Times New Roman" w:cs="Times New Roman"/>
          <w:szCs w:val="24"/>
        </w:rPr>
        <w:t xml:space="preserve"> </w:t>
      </w:r>
      <w:r>
        <w:rPr>
          <w:rFonts w:eastAsia="Times New Roman" w:cs="Times New Roman"/>
          <w:szCs w:val="24"/>
        </w:rPr>
        <w:t>Το</w:t>
      </w:r>
      <w:r w:rsidRPr="00E37165">
        <w:rPr>
          <w:rFonts w:eastAsia="Times New Roman" w:cs="Times New Roman"/>
          <w:szCs w:val="24"/>
        </w:rPr>
        <w:t xml:space="preserve"> ιδιωτικό χρέος</w:t>
      </w:r>
      <w:r>
        <w:rPr>
          <w:rFonts w:eastAsia="Times New Roman" w:cs="Times New Roman"/>
          <w:szCs w:val="24"/>
        </w:rPr>
        <w:t>.</w:t>
      </w:r>
      <w:r w:rsidRPr="00E37165">
        <w:rPr>
          <w:rFonts w:eastAsia="Times New Roman" w:cs="Times New Roman"/>
          <w:szCs w:val="24"/>
        </w:rPr>
        <w:t xml:space="preserve"> Τέσσερα εκατομμύρια </w:t>
      </w:r>
      <w:r>
        <w:rPr>
          <w:rFonts w:eastAsia="Times New Roman" w:cs="Times New Roman"/>
          <w:szCs w:val="24"/>
        </w:rPr>
        <w:t>ΑΦΜ</w:t>
      </w:r>
      <w:r w:rsidRPr="00E37165">
        <w:rPr>
          <w:rFonts w:eastAsia="Times New Roman" w:cs="Times New Roman"/>
          <w:szCs w:val="24"/>
        </w:rPr>
        <w:t xml:space="preserve"> χρωστούν στην εφορία και περίπου </w:t>
      </w:r>
      <w:r w:rsidR="00B15DF3">
        <w:rPr>
          <w:rFonts w:eastAsia="Times New Roman" w:cs="Times New Roman"/>
          <w:szCs w:val="24"/>
        </w:rPr>
        <w:t>δυόμισι</w:t>
      </w:r>
      <w:r w:rsidRPr="00E37165">
        <w:rPr>
          <w:rFonts w:eastAsia="Times New Roman" w:cs="Times New Roman"/>
          <w:szCs w:val="24"/>
        </w:rPr>
        <w:t xml:space="preserve"> εκατομμύρια νοικοκυριά και επιχειρήσεις χρωστούν </w:t>
      </w:r>
      <w:r>
        <w:rPr>
          <w:rFonts w:eastAsia="Times New Roman" w:cs="Times New Roman"/>
          <w:szCs w:val="24"/>
        </w:rPr>
        <w:t>ΕΦΚΑ. Π</w:t>
      </w:r>
      <w:r w:rsidRPr="00E37165">
        <w:rPr>
          <w:rFonts w:eastAsia="Times New Roman" w:cs="Times New Roman"/>
          <w:szCs w:val="24"/>
        </w:rPr>
        <w:t xml:space="preserve">άνω από </w:t>
      </w:r>
      <w:r w:rsidR="00B15DF3">
        <w:rPr>
          <w:rFonts w:eastAsia="Times New Roman" w:cs="Times New Roman"/>
          <w:szCs w:val="24"/>
        </w:rPr>
        <w:t>ένα</w:t>
      </w:r>
      <w:r w:rsidRPr="00E37165">
        <w:rPr>
          <w:rFonts w:eastAsia="Times New Roman" w:cs="Times New Roman"/>
          <w:szCs w:val="24"/>
        </w:rPr>
        <w:t xml:space="preserve"> εκατομμύριο δάνεια είναι </w:t>
      </w:r>
      <w:r>
        <w:rPr>
          <w:rFonts w:eastAsia="Times New Roman" w:cs="Times New Roman"/>
          <w:szCs w:val="24"/>
        </w:rPr>
        <w:t>«</w:t>
      </w:r>
      <w:r w:rsidRPr="00E37165">
        <w:rPr>
          <w:rFonts w:eastAsia="Times New Roman" w:cs="Times New Roman"/>
          <w:szCs w:val="24"/>
        </w:rPr>
        <w:t>κόκκινα</w:t>
      </w:r>
      <w:r>
        <w:rPr>
          <w:rFonts w:eastAsia="Times New Roman" w:cs="Times New Roman"/>
          <w:szCs w:val="24"/>
        </w:rPr>
        <w:t>».</w:t>
      </w:r>
      <w:r w:rsidRPr="00E37165">
        <w:rPr>
          <w:rFonts w:eastAsia="Times New Roman" w:cs="Times New Roman"/>
          <w:szCs w:val="24"/>
        </w:rPr>
        <w:t xml:space="preserve"> Ο εξωδικαστικός μηχανισμός που θα έπρεπε να δίνει διέξοδο δεν έχει αποδειχθεί αποτελεσματικός</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Αλλά</w:t>
      </w:r>
      <w:r>
        <w:rPr>
          <w:rFonts w:eastAsia="Times New Roman" w:cs="Times New Roman"/>
          <w:szCs w:val="24"/>
        </w:rPr>
        <w:t>,</w:t>
      </w:r>
      <w:r w:rsidRPr="00E37165">
        <w:rPr>
          <w:rFonts w:eastAsia="Times New Roman" w:cs="Times New Roman"/>
          <w:szCs w:val="24"/>
        </w:rPr>
        <w:t xml:space="preserve"> ας μιλήσουμε με αριθμούς που τόσο σας αρέσουν</w:t>
      </w:r>
      <w:r>
        <w:rPr>
          <w:rFonts w:eastAsia="Times New Roman" w:cs="Times New Roman"/>
          <w:szCs w:val="24"/>
        </w:rPr>
        <w:t>.</w:t>
      </w:r>
      <w:r w:rsidRPr="00E37165">
        <w:rPr>
          <w:rFonts w:eastAsia="Times New Roman" w:cs="Times New Roman"/>
          <w:szCs w:val="24"/>
        </w:rPr>
        <w:t xml:space="preserve"> Από τα 230 δισεκατομμύρια ευρώ ιδιωτικού χρέους έχουν ρυθμιστεί μόλις 13 μέχρι τα μέσα του 2025</w:t>
      </w:r>
      <w:r>
        <w:rPr>
          <w:rFonts w:eastAsia="Times New Roman" w:cs="Times New Roman"/>
          <w:szCs w:val="24"/>
        </w:rPr>
        <w:t xml:space="preserve"> κ</w:t>
      </w:r>
      <w:r w:rsidRPr="00E37165">
        <w:rPr>
          <w:rFonts w:eastAsia="Times New Roman" w:cs="Times New Roman"/>
          <w:szCs w:val="24"/>
        </w:rPr>
        <w:t xml:space="preserve">αι πολλές από αυτές τις ρυθμίσεις </w:t>
      </w:r>
      <w:r>
        <w:rPr>
          <w:rFonts w:eastAsia="Times New Roman" w:cs="Times New Roman"/>
          <w:szCs w:val="24"/>
        </w:rPr>
        <w:t>ξανακοκκινίζουν,</w:t>
      </w:r>
      <w:r w:rsidRPr="00E37165">
        <w:rPr>
          <w:rFonts w:eastAsia="Times New Roman" w:cs="Times New Roman"/>
          <w:szCs w:val="24"/>
        </w:rPr>
        <w:t xml:space="preserve"> γιατί οι δόσεις είναι εξοντωτικές</w:t>
      </w:r>
      <w:r>
        <w:rPr>
          <w:rFonts w:eastAsia="Times New Roman" w:cs="Times New Roman"/>
          <w:szCs w:val="24"/>
        </w:rPr>
        <w:t>.</w:t>
      </w:r>
      <w:r w:rsidRPr="00E37165">
        <w:rPr>
          <w:rFonts w:eastAsia="Times New Roman" w:cs="Times New Roman"/>
          <w:szCs w:val="24"/>
        </w:rPr>
        <w:t xml:space="preserve"> Το ιδιωτικό χρέος</w:t>
      </w:r>
      <w:r>
        <w:rPr>
          <w:rFonts w:eastAsia="Times New Roman" w:cs="Times New Roman"/>
          <w:szCs w:val="24"/>
        </w:rPr>
        <w:t>,</w:t>
      </w:r>
      <w:r w:rsidRPr="00E37165">
        <w:rPr>
          <w:rFonts w:eastAsia="Times New Roman" w:cs="Times New Roman"/>
          <w:szCs w:val="24"/>
        </w:rPr>
        <w:t xml:space="preserve"> λοιπόν</w:t>
      </w:r>
      <w:r>
        <w:rPr>
          <w:rFonts w:eastAsia="Times New Roman" w:cs="Times New Roman"/>
          <w:szCs w:val="24"/>
        </w:rPr>
        <w:t>,</w:t>
      </w:r>
      <w:r w:rsidRPr="00E37165">
        <w:rPr>
          <w:rFonts w:eastAsia="Times New Roman" w:cs="Times New Roman"/>
          <w:szCs w:val="24"/>
        </w:rPr>
        <w:t xml:space="preserve"> παρ</w:t>
      </w:r>
      <w:r>
        <w:rPr>
          <w:rFonts w:eastAsia="Times New Roman" w:cs="Times New Roman"/>
          <w:szCs w:val="24"/>
        </w:rPr>
        <w:t xml:space="preserve">αμένει βαθιά </w:t>
      </w:r>
      <w:r>
        <w:rPr>
          <w:rFonts w:eastAsia="Times New Roman" w:cs="Times New Roman"/>
          <w:szCs w:val="24"/>
        </w:rPr>
        <w:lastRenderedPageBreak/>
        <w:t xml:space="preserve">κοινωνικό πρόβλημα, </w:t>
      </w:r>
      <w:r w:rsidRPr="00E37165">
        <w:rPr>
          <w:rFonts w:eastAsia="Times New Roman" w:cs="Times New Roman"/>
          <w:szCs w:val="24"/>
        </w:rPr>
        <w:t xml:space="preserve">γιατί στην πράξη αυτό σημαίνει ότι στη χώρα της ανάπτυξης και των επενδύσεων </w:t>
      </w:r>
      <w:r>
        <w:rPr>
          <w:rFonts w:eastAsia="Times New Roman" w:cs="Times New Roman"/>
          <w:szCs w:val="24"/>
        </w:rPr>
        <w:t>-όπως λέτ</w:t>
      </w:r>
      <w:r w:rsidRPr="00E37165">
        <w:rPr>
          <w:rFonts w:eastAsia="Times New Roman" w:cs="Times New Roman"/>
          <w:szCs w:val="24"/>
        </w:rPr>
        <w:t>ε</w:t>
      </w:r>
      <w:r>
        <w:rPr>
          <w:rFonts w:eastAsia="Times New Roman" w:cs="Times New Roman"/>
          <w:szCs w:val="24"/>
        </w:rPr>
        <w:t>-</w:t>
      </w:r>
      <w:r w:rsidRPr="00E37165">
        <w:rPr>
          <w:rFonts w:eastAsia="Times New Roman" w:cs="Times New Roman"/>
          <w:szCs w:val="24"/>
        </w:rPr>
        <w:t xml:space="preserve"> οικογένειες χάνουν τα σπίτια </w:t>
      </w:r>
      <w:r>
        <w:rPr>
          <w:rFonts w:eastAsia="Times New Roman" w:cs="Times New Roman"/>
          <w:szCs w:val="24"/>
        </w:rPr>
        <w:t>τους,</w:t>
      </w:r>
      <w:r w:rsidRPr="00E37165">
        <w:rPr>
          <w:rFonts w:eastAsia="Times New Roman" w:cs="Times New Roman"/>
          <w:szCs w:val="24"/>
        </w:rPr>
        <w:t xml:space="preserve"> μικρομεσαίοι κλείνουν τις επιχειρήσεις </w:t>
      </w:r>
      <w:r>
        <w:rPr>
          <w:rFonts w:eastAsia="Times New Roman" w:cs="Times New Roman"/>
          <w:szCs w:val="24"/>
        </w:rPr>
        <w:t>τους,</w:t>
      </w:r>
      <w:r w:rsidRPr="00E37165">
        <w:rPr>
          <w:rFonts w:eastAsia="Times New Roman" w:cs="Times New Roman"/>
          <w:szCs w:val="24"/>
        </w:rPr>
        <w:t xml:space="preserve"> αγρότες εγκαταλείπουν τη γη τους</w:t>
      </w:r>
      <w:r>
        <w:rPr>
          <w:rFonts w:eastAsia="Times New Roman" w:cs="Times New Roman"/>
          <w:szCs w:val="24"/>
        </w:rPr>
        <w:t>.</w:t>
      </w:r>
      <w:r w:rsidRPr="00E37165">
        <w:rPr>
          <w:rFonts w:eastAsia="Times New Roman" w:cs="Times New Roman"/>
          <w:szCs w:val="24"/>
        </w:rPr>
        <w:t xml:space="preserve"> Σημαίνει ότι </w:t>
      </w:r>
      <w:r>
        <w:rPr>
          <w:rFonts w:eastAsia="Times New Roman" w:cs="Times New Roman"/>
          <w:szCs w:val="24"/>
        </w:rPr>
        <w:t xml:space="preserve">η </w:t>
      </w:r>
      <w:r w:rsidRPr="00E37165">
        <w:rPr>
          <w:rFonts w:eastAsia="Times New Roman" w:cs="Times New Roman"/>
          <w:szCs w:val="24"/>
        </w:rPr>
        <w:t>ακρίβεια</w:t>
      </w:r>
      <w:r>
        <w:rPr>
          <w:rFonts w:eastAsia="Times New Roman" w:cs="Times New Roman"/>
          <w:szCs w:val="24"/>
        </w:rPr>
        <w:t>,</w:t>
      </w:r>
      <w:r w:rsidRPr="00E37165">
        <w:rPr>
          <w:rFonts w:eastAsia="Times New Roman" w:cs="Times New Roman"/>
          <w:szCs w:val="24"/>
        </w:rPr>
        <w:t xml:space="preserve"> ο πληθωρισμός και η κυβερνητική </w:t>
      </w:r>
      <w:r>
        <w:rPr>
          <w:rFonts w:eastAsia="Times New Roman" w:cs="Times New Roman"/>
          <w:szCs w:val="24"/>
        </w:rPr>
        <w:t xml:space="preserve">εγκατάλειψη </w:t>
      </w:r>
      <w:r w:rsidRPr="00E37165">
        <w:rPr>
          <w:rFonts w:eastAsia="Times New Roman" w:cs="Times New Roman"/>
          <w:szCs w:val="24"/>
        </w:rPr>
        <w:t>ροκανίζουν την αξιοπρέπεια των πολιτών</w:t>
      </w:r>
      <w:r>
        <w:rPr>
          <w:rFonts w:eastAsia="Times New Roman" w:cs="Times New Roman"/>
          <w:szCs w:val="24"/>
        </w:rPr>
        <w:t>.</w:t>
      </w:r>
      <w:r w:rsidRPr="00E37165">
        <w:rPr>
          <w:rFonts w:eastAsia="Times New Roman" w:cs="Times New Roman"/>
          <w:szCs w:val="24"/>
        </w:rPr>
        <w:t xml:space="preserve"> Το ΠΑΣΟΚ δεν αρκείται όμως μόνο σε διαπιστώσεις</w:t>
      </w:r>
      <w:r>
        <w:rPr>
          <w:rFonts w:eastAsia="Times New Roman" w:cs="Times New Roman"/>
          <w:szCs w:val="24"/>
        </w:rPr>
        <w:t>.</w:t>
      </w:r>
      <w:r w:rsidRPr="00E37165">
        <w:rPr>
          <w:rFonts w:eastAsia="Times New Roman" w:cs="Times New Roman"/>
          <w:szCs w:val="24"/>
        </w:rPr>
        <w:t xml:space="preserve"> Σήμερα σας έχουμε φέρει συγκεκριμένη τροπολογία</w:t>
      </w:r>
      <w:r>
        <w:rPr>
          <w:rFonts w:eastAsia="Times New Roman" w:cs="Times New Roman"/>
          <w:szCs w:val="24"/>
        </w:rPr>
        <w:t>,</w:t>
      </w:r>
      <w:r w:rsidRPr="00E37165">
        <w:rPr>
          <w:rFonts w:eastAsia="Times New Roman" w:cs="Times New Roman"/>
          <w:szCs w:val="24"/>
        </w:rPr>
        <w:t xml:space="preserve"> όπως έχουμε πράξει πάρα πολλές φορές στο παρελθόν</w:t>
      </w:r>
      <w:r>
        <w:rPr>
          <w:rFonts w:eastAsia="Times New Roman" w:cs="Times New Roman"/>
          <w:szCs w:val="24"/>
        </w:rPr>
        <w:t>,</w:t>
      </w:r>
      <w:r w:rsidRPr="00E37165">
        <w:rPr>
          <w:rFonts w:eastAsia="Times New Roman" w:cs="Times New Roman"/>
          <w:szCs w:val="24"/>
        </w:rPr>
        <w:t xml:space="preserve"> χωρίς βέβαια να έχετε </w:t>
      </w:r>
      <w:r>
        <w:rPr>
          <w:rFonts w:eastAsia="Times New Roman" w:cs="Times New Roman"/>
          <w:szCs w:val="24"/>
        </w:rPr>
        <w:t>υιοθετήσει</w:t>
      </w:r>
      <w:r w:rsidRPr="00E37165">
        <w:rPr>
          <w:rFonts w:eastAsia="Times New Roman" w:cs="Times New Roman"/>
          <w:szCs w:val="24"/>
        </w:rPr>
        <w:t xml:space="preserve"> καμία από αυτές</w:t>
      </w:r>
      <w:r>
        <w:rPr>
          <w:rFonts w:eastAsia="Times New Roman" w:cs="Times New Roman"/>
          <w:szCs w:val="24"/>
        </w:rPr>
        <w:t>.</w:t>
      </w:r>
      <w:r w:rsidRPr="00E37165">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E37165">
        <w:rPr>
          <w:rFonts w:eastAsia="Times New Roman" w:cs="Times New Roman"/>
          <w:szCs w:val="24"/>
        </w:rPr>
        <w:t>Η τροπολογία</w:t>
      </w:r>
      <w:r>
        <w:rPr>
          <w:rFonts w:eastAsia="Times New Roman" w:cs="Times New Roman"/>
          <w:szCs w:val="24"/>
        </w:rPr>
        <w:t>,</w:t>
      </w:r>
      <w:r w:rsidRPr="00E37165">
        <w:rPr>
          <w:rFonts w:eastAsia="Times New Roman" w:cs="Times New Roman"/>
          <w:szCs w:val="24"/>
        </w:rPr>
        <w:t xml:space="preserve"> λοιπόν</w:t>
      </w:r>
      <w:r>
        <w:rPr>
          <w:rFonts w:eastAsia="Times New Roman" w:cs="Times New Roman"/>
          <w:szCs w:val="24"/>
        </w:rPr>
        <w:t>,</w:t>
      </w:r>
      <w:r w:rsidRPr="00E37165">
        <w:rPr>
          <w:rFonts w:eastAsia="Times New Roman" w:cs="Times New Roman"/>
          <w:szCs w:val="24"/>
        </w:rPr>
        <w:t xml:space="preserve"> που σας καλούμε να στηρίξετε βασίζεται σε συγκεκριμένους άξονες</w:t>
      </w:r>
      <w:r>
        <w:rPr>
          <w:rFonts w:eastAsia="Times New Roman" w:cs="Times New Roman"/>
          <w:szCs w:val="24"/>
        </w:rPr>
        <w:t>. Π</w:t>
      </w:r>
      <w:r w:rsidRPr="00E37165">
        <w:rPr>
          <w:rFonts w:eastAsia="Times New Roman" w:cs="Times New Roman"/>
          <w:szCs w:val="24"/>
        </w:rPr>
        <w:t>ρώτον</w:t>
      </w:r>
      <w:r>
        <w:rPr>
          <w:rFonts w:eastAsia="Times New Roman" w:cs="Times New Roman"/>
          <w:szCs w:val="24"/>
        </w:rPr>
        <w:t>,</w:t>
      </w:r>
      <w:r w:rsidRPr="00E37165">
        <w:rPr>
          <w:rFonts w:eastAsia="Times New Roman" w:cs="Times New Roman"/>
          <w:szCs w:val="24"/>
        </w:rPr>
        <w:t xml:space="preserve"> στην προστασία δανειοληπτών σε ελβετικό φράγκο με δίκαιη κατανομή</w:t>
      </w:r>
      <w:r>
        <w:rPr>
          <w:rFonts w:eastAsia="Times New Roman" w:cs="Times New Roman"/>
          <w:szCs w:val="24"/>
        </w:rPr>
        <w:t xml:space="preserve"> συναλλαγματικού κινδύνου </w:t>
      </w:r>
      <w:r w:rsidRPr="00E37165">
        <w:rPr>
          <w:rFonts w:eastAsia="Times New Roman" w:cs="Times New Roman"/>
          <w:szCs w:val="24"/>
        </w:rPr>
        <w:t xml:space="preserve">και αναδρομικό </w:t>
      </w:r>
      <w:proofErr w:type="spellStart"/>
      <w:r w:rsidRPr="00E37165">
        <w:rPr>
          <w:rFonts w:eastAsia="Times New Roman" w:cs="Times New Roman"/>
          <w:szCs w:val="24"/>
        </w:rPr>
        <w:t>επανυπολογισμό</w:t>
      </w:r>
      <w:proofErr w:type="spellEnd"/>
      <w:r>
        <w:rPr>
          <w:rFonts w:eastAsia="Times New Roman" w:cs="Times New Roman"/>
          <w:szCs w:val="24"/>
        </w:rPr>
        <w:t>. Δ</w:t>
      </w:r>
      <w:r w:rsidRPr="00E37165">
        <w:rPr>
          <w:rFonts w:eastAsia="Times New Roman" w:cs="Times New Roman"/>
          <w:szCs w:val="24"/>
        </w:rPr>
        <w:t>εύτερον</w:t>
      </w:r>
      <w:r>
        <w:rPr>
          <w:rFonts w:eastAsia="Times New Roman" w:cs="Times New Roman"/>
          <w:szCs w:val="24"/>
        </w:rPr>
        <w:t>,</w:t>
      </w:r>
      <w:r w:rsidRPr="00E37165">
        <w:rPr>
          <w:rFonts w:eastAsia="Times New Roman" w:cs="Times New Roman"/>
          <w:szCs w:val="24"/>
        </w:rPr>
        <w:t xml:space="preserve"> και εξαιρετικά σημαντικό</w:t>
      </w:r>
      <w:r>
        <w:rPr>
          <w:rFonts w:eastAsia="Times New Roman" w:cs="Times New Roman"/>
          <w:szCs w:val="24"/>
        </w:rPr>
        <w:t>,</w:t>
      </w:r>
      <w:r w:rsidRPr="00E37165">
        <w:rPr>
          <w:rFonts w:eastAsia="Times New Roman" w:cs="Times New Roman"/>
          <w:szCs w:val="24"/>
        </w:rPr>
        <w:t xml:space="preserve"> στην αναβάθμιση του εξωδικαστικού μηχανισμού με υποχρεωτική συμμετοχή πιστωτών και κυρώσεις για τράπεζες και</w:t>
      </w:r>
      <w:r w:rsidRPr="00F65BEA">
        <w:rPr>
          <w:rFonts w:eastAsia="Times New Roman"/>
          <w:b/>
          <w:bCs/>
          <w:color w:val="767676"/>
          <w:sz w:val="21"/>
          <w:szCs w:val="21"/>
          <w:shd w:val="clear" w:color="auto" w:fill="FFFFFF"/>
        </w:rPr>
        <w:t xml:space="preserve"> </w:t>
      </w:r>
      <w:proofErr w:type="spellStart"/>
      <w:r w:rsidRPr="00F65BEA">
        <w:rPr>
          <w:rFonts w:eastAsia="Times New Roman" w:cs="Times New Roman"/>
          <w:bCs/>
          <w:szCs w:val="24"/>
        </w:rPr>
        <w:t>servicers</w:t>
      </w:r>
      <w:proofErr w:type="spellEnd"/>
      <w:r w:rsidRPr="00F65BEA">
        <w:rPr>
          <w:rFonts w:eastAsia="Times New Roman" w:cs="Times New Roman"/>
          <w:szCs w:val="24"/>
        </w:rPr>
        <w:t xml:space="preserve"> </w:t>
      </w:r>
      <w:r>
        <w:rPr>
          <w:rFonts w:eastAsia="Times New Roman" w:cs="Times New Roman"/>
          <w:szCs w:val="24"/>
        </w:rPr>
        <w:t>που αυθαιρετούν.</w:t>
      </w:r>
    </w:p>
    <w:p>
      <w:pPr>
        <w:spacing w:line="600" w:lineRule="auto"/>
        <w:ind w:firstLine="720"/>
        <w:jc w:val="both"/>
        <w:rPr>
          <w:rFonts w:eastAsia="Times New Roman" w:cs="Times New Roman"/>
          <w:szCs w:val="24"/>
        </w:rPr>
      </w:pPr>
      <w:r w:rsidRPr="00E667B9">
        <w:rPr>
          <w:rFonts w:eastAsia="Times New Roman" w:cs="Times New Roman"/>
          <w:szCs w:val="24"/>
        </w:rPr>
        <w:t>Τρίτον</w:t>
      </w:r>
      <w:r>
        <w:rPr>
          <w:rFonts w:eastAsia="Times New Roman" w:cs="Times New Roman"/>
          <w:szCs w:val="24"/>
        </w:rPr>
        <w:t>,</w:t>
      </w:r>
      <w:r w:rsidRPr="00E667B9">
        <w:rPr>
          <w:rFonts w:eastAsia="Times New Roman" w:cs="Times New Roman"/>
          <w:szCs w:val="24"/>
        </w:rPr>
        <w:t xml:space="preserve"> στην υποχρέωση φυσικής παρουσίας των εταιρειών διαχείρισης σε κάθε περιφέρεια</w:t>
      </w:r>
      <w:r>
        <w:rPr>
          <w:rFonts w:eastAsia="Times New Roman" w:cs="Times New Roman"/>
          <w:szCs w:val="24"/>
        </w:rPr>
        <w:t>,</w:t>
      </w:r>
      <w:r w:rsidRPr="00E667B9">
        <w:rPr>
          <w:rFonts w:eastAsia="Times New Roman" w:cs="Times New Roman"/>
          <w:szCs w:val="24"/>
        </w:rPr>
        <w:t xml:space="preserve"> ώστε να σταματήσει η ντροπή των διαπραγματεύσεων και των τηλεφωνικών εκβιασμών</w:t>
      </w:r>
      <w:r>
        <w:rPr>
          <w:rFonts w:eastAsia="Times New Roman" w:cs="Times New Roman"/>
          <w:szCs w:val="24"/>
        </w:rPr>
        <w:t>.</w:t>
      </w:r>
    </w:p>
    <w:p>
      <w:pPr>
        <w:spacing w:line="600" w:lineRule="auto"/>
        <w:ind w:firstLine="720"/>
        <w:jc w:val="both"/>
        <w:rPr>
          <w:rFonts w:eastAsia="Times New Roman" w:cs="Times New Roman"/>
          <w:szCs w:val="24"/>
        </w:rPr>
      </w:pPr>
      <w:r w:rsidRPr="00E667B9">
        <w:rPr>
          <w:rFonts w:eastAsia="Times New Roman" w:cs="Times New Roman"/>
          <w:szCs w:val="24"/>
        </w:rPr>
        <w:t>Τέλος</w:t>
      </w:r>
      <w:r>
        <w:rPr>
          <w:rFonts w:eastAsia="Times New Roman" w:cs="Times New Roman"/>
          <w:szCs w:val="24"/>
        </w:rPr>
        <w:t>,</w:t>
      </w:r>
      <w:r w:rsidRPr="00E667B9">
        <w:rPr>
          <w:rFonts w:eastAsia="Times New Roman" w:cs="Times New Roman"/>
          <w:szCs w:val="24"/>
        </w:rPr>
        <w:t xml:space="preserve"> στην κατάργηση καταχρηστικών τραπεζικών χρεώσεων</w:t>
      </w:r>
      <w:r w:rsidRPr="00E667B9">
        <w:rPr>
          <w:rFonts w:eastAsia="Times New Roman" w:cs="Times New Roman"/>
          <w:szCs w:val="24"/>
        </w:rPr>
        <w:t xml:space="preserve"> </w:t>
      </w:r>
      <w:r>
        <w:rPr>
          <w:rFonts w:eastAsia="Times New Roman" w:cs="Times New Roman"/>
          <w:szCs w:val="24"/>
        </w:rPr>
        <w:t>α</w:t>
      </w:r>
      <w:r w:rsidRPr="00E667B9">
        <w:rPr>
          <w:rFonts w:eastAsia="Times New Roman" w:cs="Times New Roman"/>
          <w:szCs w:val="24"/>
        </w:rPr>
        <w:t xml:space="preserve">ν θέλουμε να ξεχωρίσουμε τι σημαίνει κόστος και τι αισχροκέρδεια. </w:t>
      </w:r>
    </w:p>
    <w:p>
      <w:pPr>
        <w:spacing w:line="600" w:lineRule="auto"/>
        <w:ind w:firstLine="720"/>
        <w:jc w:val="both"/>
        <w:rPr>
          <w:rFonts w:eastAsia="Times New Roman" w:cs="Times New Roman"/>
          <w:szCs w:val="24"/>
        </w:rPr>
      </w:pPr>
      <w:r w:rsidRPr="00E667B9">
        <w:rPr>
          <w:rFonts w:eastAsia="Times New Roman" w:cs="Times New Roman"/>
          <w:szCs w:val="24"/>
        </w:rPr>
        <w:lastRenderedPageBreak/>
        <w:t>Αυτά είναι μέτρα που δίνουν ανάσα. Είναι μέτρα που δίνουν</w:t>
      </w:r>
      <w:r w:rsidR="00B15DF3">
        <w:rPr>
          <w:rFonts w:eastAsia="Times New Roman" w:cs="Times New Roman"/>
          <w:szCs w:val="24"/>
        </w:rPr>
        <w:t>,</w:t>
      </w:r>
      <w:r w:rsidRPr="00E667B9">
        <w:rPr>
          <w:rFonts w:eastAsia="Times New Roman" w:cs="Times New Roman"/>
          <w:szCs w:val="24"/>
        </w:rPr>
        <w:t xml:space="preserve"> πράγματι</w:t>
      </w:r>
      <w:r w:rsidR="00B15DF3">
        <w:rPr>
          <w:rFonts w:eastAsia="Times New Roman" w:cs="Times New Roman"/>
          <w:szCs w:val="24"/>
        </w:rPr>
        <w:t>,</w:t>
      </w:r>
      <w:r w:rsidRPr="00E667B9">
        <w:rPr>
          <w:rFonts w:eastAsia="Times New Roman" w:cs="Times New Roman"/>
          <w:szCs w:val="24"/>
        </w:rPr>
        <w:t xml:space="preserve"> μια δεύτερη ευκαιρία στους πιο ευάλωτους. Αν η Κυβέρνηση νοιάζεται πραγματικά γι</w:t>
      </w:r>
      <w:r>
        <w:rPr>
          <w:rFonts w:eastAsia="Times New Roman" w:cs="Times New Roman"/>
          <w:szCs w:val="24"/>
        </w:rPr>
        <w:t>’</w:t>
      </w:r>
      <w:r w:rsidRPr="00E667B9">
        <w:rPr>
          <w:rFonts w:eastAsia="Times New Roman" w:cs="Times New Roman"/>
          <w:szCs w:val="24"/>
        </w:rPr>
        <w:t xml:space="preserve"> αυτό</w:t>
      </w:r>
      <w:r>
        <w:rPr>
          <w:rFonts w:eastAsia="Times New Roman" w:cs="Times New Roman"/>
          <w:szCs w:val="24"/>
        </w:rPr>
        <w:t>,</w:t>
      </w:r>
      <w:r w:rsidRPr="00E667B9">
        <w:rPr>
          <w:rFonts w:eastAsia="Times New Roman" w:cs="Times New Roman"/>
          <w:szCs w:val="24"/>
        </w:rPr>
        <w:t xml:space="preserve"> τότε την καλούμε να υιοθετήσει επιτέλους τα μέτρα που προτείνουμε. </w:t>
      </w:r>
    </w:p>
    <w:p>
      <w:pPr>
        <w:spacing w:line="600" w:lineRule="auto"/>
        <w:ind w:firstLine="720"/>
        <w:jc w:val="both"/>
        <w:rPr>
          <w:rFonts w:eastAsia="Times New Roman" w:cs="Times New Roman"/>
          <w:szCs w:val="24"/>
        </w:rPr>
      </w:pPr>
      <w:r w:rsidRPr="00E667B9">
        <w:rPr>
          <w:rFonts w:eastAsia="Times New Roman" w:cs="Times New Roman"/>
          <w:szCs w:val="24"/>
        </w:rPr>
        <w:t>Όσο όμως το ιδιωτικό χρέος θεριεύει</w:t>
      </w:r>
      <w:r>
        <w:rPr>
          <w:rFonts w:eastAsia="Times New Roman" w:cs="Times New Roman"/>
          <w:szCs w:val="24"/>
        </w:rPr>
        <w:t>,</w:t>
      </w:r>
      <w:r w:rsidRPr="00E667B9">
        <w:rPr>
          <w:rFonts w:eastAsia="Times New Roman" w:cs="Times New Roman"/>
          <w:szCs w:val="24"/>
        </w:rPr>
        <w:t xml:space="preserve"> οι ευρωπαϊκοί πόροι παραμένουν αναξιοποίητ</w:t>
      </w:r>
      <w:r>
        <w:rPr>
          <w:rFonts w:eastAsia="Times New Roman" w:cs="Times New Roman"/>
          <w:szCs w:val="24"/>
        </w:rPr>
        <w:t>οι. Σ</w:t>
      </w:r>
      <w:r w:rsidRPr="00E667B9">
        <w:rPr>
          <w:rFonts w:eastAsia="Times New Roman" w:cs="Times New Roman"/>
          <w:szCs w:val="24"/>
        </w:rPr>
        <w:t xml:space="preserve">την ερώτηση που </w:t>
      </w:r>
      <w:r>
        <w:rPr>
          <w:rFonts w:eastAsia="Times New Roman" w:cs="Times New Roman"/>
          <w:szCs w:val="24"/>
        </w:rPr>
        <w:t>κατα</w:t>
      </w:r>
      <w:r w:rsidRPr="00E667B9">
        <w:rPr>
          <w:rFonts w:eastAsia="Times New Roman" w:cs="Times New Roman"/>
          <w:szCs w:val="24"/>
        </w:rPr>
        <w:t>θέσαμε ζητήσαμε στοιχεία για την απορρόφηση</w:t>
      </w:r>
      <w:r>
        <w:rPr>
          <w:rFonts w:eastAsia="Times New Roman" w:cs="Times New Roman"/>
          <w:szCs w:val="24"/>
        </w:rPr>
        <w:t xml:space="preserve"> από το</w:t>
      </w:r>
      <w:r w:rsidRPr="00E667B9">
        <w:rPr>
          <w:rFonts w:eastAsia="Times New Roman" w:cs="Times New Roman"/>
          <w:szCs w:val="24"/>
        </w:rPr>
        <w:t xml:space="preserve"> Ταμείο Ανάκαμψης και τα δεδομένα είναι αποκαρδιωτικά. Πράγματι</w:t>
      </w:r>
      <w:r>
        <w:rPr>
          <w:rFonts w:eastAsia="Times New Roman" w:cs="Times New Roman"/>
          <w:szCs w:val="24"/>
        </w:rPr>
        <w:t>,</w:t>
      </w:r>
      <w:r w:rsidRPr="00E667B9">
        <w:rPr>
          <w:rFonts w:eastAsia="Times New Roman" w:cs="Times New Roman"/>
          <w:szCs w:val="24"/>
        </w:rPr>
        <w:t xml:space="preserve"> από τα 17,7 δισεκατομμύρια δανειακού σκέλους μόλις το </w:t>
      </w:r>
      <w:r>
        <w:rPr>
          <w:rFonts w:eastAsia="Times New Roman" w:cs="Times New Roman"/>
          <w:szCs w:val="24"/>
        </w:rPr>
        <w:t>13</w:t>
      </w:r>
      <w:r w:rsidRPr="00E667B9">
        <w:rPr>
          <w:rFonts w:eastAsia="Times New Roman" w:cs="Times New Roman"/>
          <w:szCs w:val="24"/>
        </w:rPr>
        <w:t>% έχει φτάσει στις μικρομεσαίες επιχειρήσεις</w:t>
      </w:r>
      <w:r>
        <w:rPr>
          <w:rFonts w:eastAsia="Times New Roman" w:cs="Times New Roman"/>
          <w:szCs w:val="24"/>
        </w:rPr>
        <w:t>,</w:t>
      </w:r>
      <w:r w:rsidRPr="00E667B9">
        <w:rPr>
          <w:rFonts w:eastAsia="Times New Roman" w:cs="Times New Roman"/>
          <w:szCs w:val="24"/>
        </w:rPr>
        <w:t xml:space="preserve"> την ώρα που οι μισές περίπου δανειακές συμβάσεις σχετίζονται με αυτές. Οι υπόλοιποι πόροι κατευθύνονται σε λίγους και μεγάλους</w:t>
      </w:r>
      <w:r>
        <w:rPr>
          <w:rFonts w:eastAsia="Times New Roman" w:cs="Times New Roman"/>
          <w:szCs w:val="24"/>
        </w:rPr>
        <w:t>.</w:t>
      </w:r>
      <w:r w:rsidRPr="00E667B9">
        <w:rPr>
          <w:rFonts w:eastAsia="Times New Roman" w:cs="Times New Roman"/>
          <w:szCs w:val="24"/>
        </w:rPr>
        <w:t xml:space="preserve"> </w:t>
      </w:r>
    </w:p>
    <w:p>
      <w:pPr>
        <w:spacing w:line="600" w:lineRule="auto"/>
        <w:ind w:firstLine="720"/>
        <w:jc w:val="both"/>
        <w:rPr>
          <w:rFonts w:eastAsia="Times New Roman" w:cs="Times New Roman"/>
          <w:szCs w:val="24"/>
        </w:rPr>
      </w:pPr>
      <w:r w:rsidRPr="00E667B9">
        <w:rPr>
          <w:rFonts w:eastAsia="Times New Roman" w:cs="Times New Roman"/>
          <w:szCs w:val="24"/>
        </w:rPr>
        <w:t>Οι μικρομεσαίες επιχειρήσεις</w:t>
      </w:r>
      <w:r>
        <w:rPr>
          <w:rFonts w:eastAsia="Times New Roman" w:cs="Times New Roman"/>
          <w:szCs w:val="24"/>
        </w:rPr>
        <w:t>,</w:t>
      </w:r>
      <w:r w:rsidRPr="00E667B9">
        <w:rPr>
          <w:rFonts w:eastAsia="Times New Roman" w:cs="Times New Roman"/>
          <w:szCs w:val="24"/>
        </w:rPr>
        <w:t xml:space="preserve"> που αποτελούν τη συντριπτική πλειοψηφία των ελληνικών επιχειρήσεων</w:t>
      </w:r>
      <w:r w:rsidRPr="00E667B9">
        <w:rPr>
          <w:rFonts w:eastAsia="Times New Roman" w:cs="Times New Roman"/>
          <w:szCs w:val="24"/>
        </w:rPr>
        <w:t xml:space="preserve"> μένουν εκτός</w:t>
      </w:r>
      <w:r w:rsidRPr="00E667B9">
        <w:rPr>
          <w:rFonts w:eastAsia="Times New Roman" w:cs="Times New Roman"/>
          <w:szCs w:val="24"/>
        </w:rPr>
        <w:t xml:space="preserve"> αποκλεισμένες από τραπεζικά κριτήρια και εν τέλει από αυτό που πραγματικά ονομάζουμε ανάπτυξη</w:t>
      </w:r>
      <w:r>
        <w:rPr>
          <w:rFonts w:eastAsia="Times New Roman" w:cs="Times New Roman"/>
          <w:szCs w:val="24"/>
        </w:rPr>
        <w:t>.</w:t>
      </w:r>
      <w:r w:rsidRPr="00E667B9">
        <w:rPr>
          <w:rFonts w:eastAsia="Times New Roman" w:cs="Times New Roman"/>
          <w:szCs w:val="24"/>
        </w:rPr>
        <w:t xml:space="preserve"> Ακόμα και</w:t>
      </w:r>
      <w:r>
        <w:rPr>
          <w:rFonts w:eastAsia="Times New Roman" w:cs="Times New Roman"/>
          <w:szCs w:val="24"/>
        </w:rPr>
        <w:t xml:space="preserve"> από</w:t>
      </w:r>
      <w:r w:rsidRPr="00E667B9">
        <w:rPr>
          <w:rFonts w:eastAsia="Times New Roman" w:cs="Times New Roman"/>
          <w:szCs w:val="24"/>
        </w:rPr>
        <w:t xml:space="preserve"> τα προγράμματα έξυπνης μεταποίησης και ψηφιακού μετασχηματισμού</w:t>
      </w:r>
      <w:r>
        <w:rPr>
          <w:rFonts w:eastAsia="Times New Roman" w:cs="Times New Roman"/>
          <w:szCs w:val="24"/>
        </w:rPr>
        <w:t>,</w:t>
      </w:r>
      <w:r w:rsidRPr="00E667B9">
        <w:rPr>
          <w:rFonts w:eastAsia="Times New Roman" w:cs="Times New Roman"/>
          <w:szCs w:val="24"/>
        </w:rPr>
        <w:t xml:space="preserve"> οι προκαταβολές που έχουν δοθεί είναι μηδενικές. Στον τουρισμό</w:t>
      </w:r>
      <w:r>
        <w:rPr>
          <w:rFonts w:eastAsia="Times New Roman" w:cs="Times New Roman"/>
          <w:szCs w:val="24"/>
        </w:rPr>
        <w:t>,</w:t>
      </w:r>
      <w:r w:rsidRPr="00E667B9">
        <w:rPr>
          <w:rFonts w:eastAsia="Times New Roman" w:cs="Times New Roman"/>
          <w:szCs w:val="24"/>
        </w:rPr>
        <w:t xml:space="preserve"> αν και εντάχθηκαν δράσεις ύψους 387 εκατομμυρίων για λιμάνια</w:t>
      </w:r>
      <w:r>
        <w:rPr>
          <w:rFonts w:eastAsia="Times New Roman" w:cs="Times New Roman"/>
          <w:szCs w:val="24"/>
        </w:rPr>
        <w:t>,</w:t>
      </w:r>
      <w:r w:rsidRPr="00E667B9">
        <w:rPr>
          <w:rFonts w:eastAsia="Times New Roman" w:cs="Times New Roman"/>
          <w:szCs w:val="24"/>
        </w:rPr>
        <w:t xml:space="preserve"> χιονοδρομικά κέντρα</w:t>
      </w:r>
      <w:r>
        <w:rPr>
          <w:rFonts w:eastAsia="Times New Roman" w:cs="Times New Roman"/>
          <w:szCs w:val="24"/>
        </w:rPr>
        <w:t>,</w:t>
      </w:r>
      <w:r w:rsidRPr="00E667B9">
        <w:rPr>
          <w:rFonts w:eastAsia="Times New Roman" w:cs="Times New Roman"/>
          <w:szCs w:val="24"/>
        </w:rPr>
        <w:t xml:space="preserve"> ιαματικό τουρισμό και άλλα</w:t>
      </w:r>
      <w:r>
        <w:rPr>
          <w:rFonts w:eastAsia="Times New Roman" w:cs="Times New Roman"/>
          <w:szCs w:val="24"/>
        </w:rPr>
        <w:t>, κ</w:t>
      </w:r>
      <w:r w:rsidRPr="00E667B9">
        <w:rPr>
          <w:rFonts w:eastAsia="Times New Roman" w:cs="Times New Roman"/>
          <w:szCs w:val="24"/>
        </w:rPr>
        <w:t xml:space="preserve">ανείς δεν γνωρίζει αν και πόσο ωφελούνται </w:t>
      </w:r>
      <w:r>
        <w:rPr>
          <w:rFonts w:eastAsia="Times New Roman" w:cs="Times New Roman"/>
          <w:szCs w:val="24"/>
        </w:rPr>
        <w:t xml:space="preserve">οι </w:t>
      </w:r>
      <w:r w:rsidRPr="00E667B9">
        <w:rPr>
          <w:rFonts w:eastAsia="Times New Roman" w:cs="Times New Roman"/>
          <w:szCs w:val="24"/>
        </w:rPr>
        <w:t xml:space="preserve">μικρομεσαίες επιχειρήσεις σε </w:t>
      </w:r>
      <w:r w:rsidRPr="00E667B9">
        <w:rPr>
          <w:rFonts w:eastAsia="Times New Roman" w:cs="Times New Roman"/>
          <w:szCs w:val="24"/>
        </w:rPr>
        <w:lastRenderedPageBreak/>
        <w:t xml:space="preserve">περιοχές όπως η Κρήτη ή τα Δωδεκάνησα. Και για να λέμε τα πράγματα με το όνομά τους αυτό αποτελεί ξεκάθαρη πολιτική αποκλεισμού. </w:t>
      </w:r>
    </w:p>
    <w:p>
      <w:pPr>
        <w:spacing w:line="600" w:lineRule="auto"/>
        <w:ind w:firstLine="720"/>
        <w:jc w:val="both"/>
        <w:rPr>
          <w:rFonts w:eastAsia="Times New Roman" w:cs="Times New Roman"/>
          <w:szCs w:val="24"/>
        </w:rPr>
      </w:pPr>
      <w:r w:rsidRPr="00E667B9">
        <w:rPr>
          <w:rFonts w:eastAsia="Times New Roman" w:cs="Times New Roman"/>
          <w:szCs w:val="24"/>
        </w:rPr>
        <w:t>Κυρίες και κύριοι συνάδελφοι</w:t>
      </w:r>
      <w:r>
        <w:rPr>
          <w:rFonts w:eastAsia="Times New Roman" w:cs="Times New Roman"/>
          <w:szCs w:val="24"/>
        </w:rPr>
        <w:t>,</w:t>
      </w:r>
      <w:r w:rsidRPr="00E667B9">
        <w:rPr>
          <w:rFonts w:eastAsia="Times New Roman" w:cs="Times New Roman"/>
          <w:szCs w:val="24"/>
        </w:rPr>
        <w:t xml:space="preserve"> ας είμαστε τουλάχιστον μεταξύ μας ειλικρινείς</w:t>
      </w:r>
      <w:r>
        <w:rPr>
          <w:rFonts w:eastAsia="Times New Roman" w:cs="Times New Roman"/>
          <w:szCs w:val="24"/>
        </w:rPr>
        <w:t>.</w:t>
      </w:r>
      <w:r w:rsidRPr="00E667B9">
        <w:rPr>
          <w:rFonts w:eastAsia="Times New Roman" w:cs="Times New Roman"/>
          <w:szCs w:val="24"/>
        </w:rPr>
        <w:t xml:space="preserve"> Οι πολίτες ελάχιστα ενδιαφέρονται αν μ</w:t>
      </w:r>
      <w:r>
        <w:rPr>
          <w:rFonts w:eastAsia="Times New Roman" w:cs="Times New Roman"/>
          <w:szCs w:val="24"/>
        </w:rPr>
        <w:t>ια</w:t>
      </w:r>
      <w:r w:rsidRPr="00E667B9">
        <w:rPr>
          <w:rFonts w:eastAsia="Times New Roman" w:cs="Times New Roman"/>
          <w:szCs w:val="24"/>
        </w:rPr>
        <w:t xml:space="preserve"> αρμοδιότητα θα περάσει από τη μία υπηρεσία σε μία άλλη και αν το άρθρο 3 ξεκαθαρίζει τα διοικητικά ζητήματα και πόσο καλά το κάνει. Οι πολίτες νοιάζονται για το αν μπορούν να νιώσουν ασφάλεια και προοπτική στο σήμερα και στο αύριο</w:t>
      </w:r>
      <w:r>
        <w:rPr>
          <w:rFonts w:eastAsia="Times New Roman" w:cs="Times New Roman"/>
          <w:szCs w:val="24"/>
        </w:rPr>
        <w:t xml:space="preserve">. </w:t>
      </w:r>
    </w:p>
    <w:p>
      <w:pPr>
        <w:spacing w:line="600" w:lineRule="auto"/>
        <w:ind w:firstLine="720"/>
        <w:jc w:val="both"/>
        <w:rPr>
          <w:rFonts w:eastAsia="Times New Roman" w:cs="Times New Roman"/>
          <w:szCs w:val="24"/>
        </w:rPr>
      </w:pPr>
      <w:r w:rsidRPr="00E667B9">
        <w:rPr>
          <w:rFonts w:eastAsia="Times New Roman" w:cs="Times New Roman"/>
          <w:szCs w:val="24"/>
        </w:rPr>
        <w:t>Την ώρα που μετρούν το καλάθι τους στο ταμείο του σο</w:t>
      </w:r>
      <w:r w:rsidR="008D6E93">
        <w:rPr>
          <w:rFonts w:eastAsia="Times New Roman" w:cs="Times New Roman"/>
          <w:szCs w:val="24"/>
        </w:rPr>
        <w:t>υ</w:t>
      </w:r>
      <w:r w:rsidRPr="00E667B9">
        <w:rPr>
          <w:rFonts w:eastAsia="Times New Roman" w:cs="Times New Roman"/>
          <w:szCs w:val="24"/>
        </w:rPr>
        <w:t>περ</w:t>
      </w:r>
      <w:r w:rsidRPr="00E667B9">
        <w:rPr>
          <w:rFonts w:eastAsia="Times New Roman" w:cs="Times New Roman"/>
          <w:szCs w:val="24"/>
        </w:rPr>
        <w:t xml:space="preserve">μάρκετ και βλέπουν το μισθό τους να εξαφανίζεται πριν τελειώσει </w:t>
      </w:r>
      <w:r w:rsidR="00B15DF3">
        <w:rPr>
          <w:rFonts w:eastAsia="Times New Roman" w:cs="Times New Roman"/>
          <w:szCs w:val="24"/>
        </w:rPr>
        <w:t xml:space="preserve">ο </w:t>
      </w:r>
      <w:r w:rsidRPr="00E667B9">
        <w:rPr>
          <w:rFonts w:eastAsia="Times New Roman" w:cs="Times New Roman"/>
          <w:szCs w:val="24"/>
        </w:rPr>
        <w:t>μήνας</w:t>
      </w:r>
      <w:r>
        <w:rPr>
          <w:rFonts w:eastAsia="Times New Roman" w:cs="Times New Roman"/>
          <w:szCs w:val="24"/>
        </w:rPr>
        <w:t>,</w:t>
      </w:r>
      <w:r w:rsidRPr="00E667B9">
        <w:rPr>
          <w:rFonts w:eastAsia="Times New Roman" w:cs="Times New Roman"/>
          <w:szCs w:val="24"/>
        </w:rPr>
        <w:t xml:space="preserve"> οι οφειλέτες νοιάζονται για το αν μπορούν να πληρώσουν τη δόση του δανείου ή αν θα χάσουν το σπίτι </w:t>
      </w:r>
      <w:r>
        <w:rPr>
          <w:rFonts w:eastAsia="Times New Roman" w:cs="Times New Roman"/>
          <w:szCs w:val="24"/>
        </w:rPr>
        <w:t>τους,</w:t>
      </w:r>
      <w:r w:rsidRPr="00E667B9">
        <w:rPr>
          <w:rFonts w:eastAsia="Times New Roman" w:cs="Times New Roman"/>
          <w:szCs w:val="24"/>
        </w:rPr>
        <w:t xml:space="preserve"> οι αγρότες στο πολύπαθο Λασίθι</w:t>
      </w:r>
      <w:r>
        <w:rPr>
          <w:rFonts w:eastAsia="Times New Roman" w:cs="Times New Roman"/>
          <w:szCs w:val="24"/>
        </w:rPr>
        <w:t>,</w:t>
      </w:r>
      <w:r w:rsidRPr="00E667B9">
        <w:rPr>
          <w:rFonts w:eastAsia="Times New Roman" w:cs="Times New Roman"/>
          <w:szCs w:val="24"/>
        </w:rPr>
        <w:t xml:space="preserve"> που η θέση του στο χάρτη είναι ίδια με τη θέση τους στην πολιτική σας συνείδηση</w:t>
      </w:r>
      <w:r>
        <w:rPr>
          <w:rFonts w:eastAsia="Times New Roman" w:cs="Times New Roman"/>
          <w:szCs w:val="24"/>
        </w:rPr>
        <w:t>,</w:t>
      </w:r>
      <w:r w:rsidRPr="00E667B9">
        <w:rPr>
          <w:rFonts w:eastAsia="Times New Roman" w:cs="Times New Roman"/>
          <w:szCs w:val="24"/>
        </w:rPr>
        <w:t xml:space="preserve"> νοιάζονται για το αν μπορούν να καλλιεργήσουν τη γη </w:t>
      </w:r>
      <w:r>
        <w:rPr>
          <w:rFonts w:eastAsia="Times New Roman" w:cs="Times New Roman"/>
          <w:szCs w:val="24"/>
        </w:rPr>
        <w:t>τους</w:t>
      </w:r>
      <w:r w:rsidRPr="00E667B9">
        <w:rPr>
          <w:rFonts w:eastAsia="Times New Roman" w:cs="Times New Roman"/>
          <w:szCs w:val="24"/>
        </w:rPr>
        <w:t xml:space="preserve"> χωρίς να τους στραγγαλίζουν τα χρέη και το κόστος παραγωγής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Οι </w:t>
      </w:r>
      <w:r w:rsidRPr="00E667B9">
        <w:rPr>
          <w:rFonts w:eastAsia="Times New Roman" w:cs="Times New Roman"/>
          <w:szCs w:val="24"/>
        </w:rPr>
        <w:t xml:space="preserve">αγρότες </w:t>
      </w:r>
      <w:r>
        <w:rPr>
          <w:rFonts w:eastAsia="Times New Roman" w:cs="Times New Roman"/>
          <w:szCs w:val="24"/>
        </w:rPr>
        <w:t>-μ</w:t>
      </w:r>
      <w:r w:rsidRPr="00E667B9">
        <w:rPr>
          <w:rFonts w:eastAsia="Times New Roman" w:cs="Times New Roman"/>
          <w:szCs w:val="24"/>
        </w:rPr>
        <w:t>ιλώ για το Λασίθι</w:t>
      </w:r>
      <w:r>
        <w:rPr>
          <w:rFonts w:eastAsia="Times New Roman" w:cs="Times New Roman"/>
          <w:szCs w:val="24"/>
        </w:rPr>
        <w:t>,</w:t>
      </w:r>
      <w:r w:rsidRPr="00E667B9">
        <w:rPr>
          <w:rFonts w:eastAsia="Times New Roman" w:cs="Times New Roman"/>
          <w:szCs w:val="24"/>
        </w:rPr>
        <w:t xml:space="preserve"> γιατί πλημμύρισε το καλοκαίρι το </w:t>
      </w:r>
      <w:r>
        <w:rPr>
          <w:rFonts w:eastAsia="Times New Roman" w:cs="Times New Roman"/>
          <w:szCs w:val="24"/>
        </w:rPr>
        <w:t>οροπέδιο του</w:t>
      </w:r>
      <w:r w:rsidRPr="00E667B9">
        <w:rPr>
          <w:rFonts w:eastAsia="Times New Roman" w:cs="Times New Roman"/>
          <w:szCs w:val="24"/>
        </w:rPr>
        <w:t xml:space="preserve"> Λασιθίου</w:t>
      </w:r>
      <w:r>
        <w:rPr>
          <w:rFonts w:eastAsia="Times New Roman" w:cs="Times New Roman"/>
          <w:szCs w:val="24"/>
        </w:rPr>
        <w:t xml:space="preserve">- </w:t>
      </w:r>
      <w:r w:rsidRPr="00E667B9">
        <w:rPr>
          <w:rFonts w:eastAsia="Times New Roman" w:cs="Times New Roman"/>
          <w:szCs w:val="24"/>
        </w:rPr>
        <w:t>ακόμα δεν έχουν αποζημιωθεί</w:t>
      </w:r>
      <w:r>
        <w:rPr>
          <w:rFonts w:eastAsia="Times New Roman" w:cs="Times New Roman"/>
          <w:szCs w:val="24"/>
        </w:rPr>
        <w:t>. Η ακαρπία ροκανίζει</w:t>
      </w:r>
      <w:r w:rsidRPr="00E667B9">
        <w:rPr>
          <w:rFonts w:eastAsia="Times New Roman" w:cs="Times New Roman"/>
          <w:szCs w:val="24"/>
        </w:rPr>
        <w:t xml:space="preserve"> το εισόδημα των ελαιοπαραγωγών και ακόμα δεν υπάρχει καμία πρόληψη</w:t>
      </w:r>
      <w:r>
        <w:rPr>
          <w:rFonts w:eastAsia="Times New Roman" w:cs="Times New Roman"/>
          <w:szCs w:val="24"/>
        </w:rPr>
        <w:t>,</w:t>
      </w:r>
      <w:r w:rsidRPr="00E667B9">
        <w:rPr>
          <w:rFonts w:eastAsia="Times New Roman" w:cs="Times New Roman"/>
          <w:szCs w:val="24"/>
        </w:rPr>
        <w:t xml:space="preserve"> καμία προοπτική και καμία βελτίωση. Τώρα που μιλάμε είναι η περίοδος που οι αγρότες μας φυτεύουν τα κηπευτικά</w:t>
      </w:r>
      <w:r>
        <w:rPr>
          <w:rFonts w:eastAsia="Times New Roman" w:cs="Times New Roman"/>
          <w:szCs w:val="24"/>
        </w:rPr>
        <w:t>.</w:t>
      </w:r>
      <w:r w:rsidRPr="00E667B9">
        <w:rPr>
          <w:rFonts w:eastAsia="Times New Roman" w:cs="Times New Roman"/>
          <w:szCs w:val="24"/>
        </w:rPr>
        <w:t xml:space="preserve"> Και τ</w:t>
      </w:r>
      <w:r>
        <w:rPr>
          <w:rFonts w:eastAsia="Times New Roman" w:cs="Times New Roman"/>
          <w:szCs w:val="24"/>
        </w:rPr>
        <w:t>ι</w:t>
      </w:r>
      <w:r w:rsidRPr="00E667B9">
        <w:rPr>
          <w:rFonts w:eastAsia="Times New Roman" w:cs="Times New Roman"/>
          <w:szCs w:val="24"/>
        </w:rPr>
        <w:t xml:space="preserve"> διαπιστώνουμε</w:t>
      </w:r>
      <w:r>
        <w:rPr>
          <w:rFonts w:eastAsia="Times New Roman" w:cs="Times New Roman"/>
          <w:szCs w:val="24"/>
        </w:rPr>
        <w:t>;</w:t>
      </w:r>
      <w:r w:rsidRPr="00E667B9">
        <w:rPr>
          <w:rFonts w:eastAsia="Times New Roman" w:cs="Times New Roman"/>
          <w:szCs w:val="24"/>
        </w:rPr>
        <w:t xml:space="preserve"> 80% πάνω τα λιπάσματα. </w:t>
      </w:r>
    </w:p>
    <w:p>
      <w:pPr>
        <w:spacing w:line="600" w:lineRule="auto"/>
        <w:ind w:firstLine="720"/>
        <w:jc w:val="both"/>
        <w:rPr>
          <w:rFonts w:eastAsia="Times New Roman" w:cs="Times New Roman"/>
          <w:szCs w:val="24"/>
        </w:rPr>
      </w:pPr>
      <w:r>
        <w:rPr>
          <w:rFonts w:eastAsia="Times New Roman" w:cs="Times New Roman"/>
          <w:szCs w:val="24"/>
        </w:rPr>
        <w:lastRenderedPageBreak/>
        <w:t>Η Βουλή, κ</w:t>
      </w:r>
      <w:r w:rsidRPr="00E667B9">
        <w:rPr>
          <w:rFonts w:eastAsia="Times New Roman" w:cs="Times New Roman"/>
          <w:szCs w:val="24"/>
        </w:rPr>
        <w:t>υρίες και κύριοι συνάδελφοι της Νέας Δημοκρατίας</w:t>
      </w:r>
      <w:r>
        <w:rPr>
          <w:rFonts w:eastAsia="Times New Roman" w:cs="Times New Roman"/>
          <w:szCs w:val="24"/>
        </w:rPr>
        <w:t>,</w:t>
      </w:r>
      <w:r w:rsidRPr="00E667B9">
        <w:rPr>
          <w:rFonts w:eastAsia="Times New Roman" w:cs="Times New Roman"/>
          <w:szCs w:val="24"/>
        </w:rPr>
        <w:t xml:space="preserve"> δεν είναι ένας χώρος για να </w:t>
      </w:r>
      <w:r>
        <w:rPr>
          <w:rFonts w:eastAsia="Times New Roman" w:cs="Times New Roman"/>
          <w:szCs w:val="24"/>
        </w:rPr>
        <w:t>ευλογεί</w:t>
      </w:r>
      <w:r w:rsidRPr="00E667B9">
        <w:rPr>
          <w:rFonts w:eastAsia="Times New Roman" w:cs="Times New Roman"/>
          <w:szCs w:val="24"/>
        </w:rPr>
        <w:t xml:space="preserve"> ο καθένας τα γένια του. Είναι ο δίαυλος με τον κόσμο και ο κόσμος είναι εκεί έξω. Πηγαίνετε</w:t>
      </w:r>
      <w:r w:rsidR="00B15DF3">
        <w:rPr>
          <w:rFonts w:eastAsia="Times New Roman" w:cs="Times New Roman"/>
          <w:szCs w:val="24"/>
        </w:rPr>
        <w:t>,</w:t>
      </w:r>
      <w:r w:rsidRPr="00E667B9">
        <w:rPr>
          <w:rFonts w:eastAsia="Times New Roman" w:cs="Times New Roman"/>
          <w:szCs w:val="24"/>
        </w:rPr>
        <w:t xml:space="preserve"> λοιπόν</w:t>
      </w:r>
      <w:r w:rsidR="00B15DF3">
        <w:rPr>
          <w:rFonts w:eastAsia="Times New Roman" w:cs="Times New Roman"/>
          <w:szCs w:val="24"/>
        </w:rPr>
        <w:t>,</w:t>
      </w:r>
      <w:r w:rsidRPr="00E667B9">
        <w:rPr>
          <w:rFonts w:eastAsia="Times New Roman" w:cs="Times New Roman"/>
          <w:szCs w:val="24"/>
        </w:rPr>
        <w:t xml:space="preserve"> στις γειτονιές και μιλήστε τους για την ανάπτυξη που λέτε</w:t>
      </w:r>
      <w:r>
        <w:rPr>
          <w:rFonts w:eastAsia="Times New Roman" w:cs="Times New Roman"/>
          <w:szCs w:val="24"/>
        </w:rPr>
        <w:t>,</w:t>
      </w:r>
      <w:r w:rsidRPr="00E667B9">
        <w:rPr>
          <w:rFonts w:eastAsia="Times New Roman" w:cs="Times New Roman"/>
          <w:szCs w:val="24"/>
        </w:rPr>
        <w:t xml:space="preserve"> για τους πόρους του Ταμείου Ανάκαμψης και Ανθεκτικότητα</w:t>
      </w:r>
      <w:r>
        <w:rPr>
          <w:rFonts w:eastAsia="Times New Roman" w:cs="Times New Roman"/>
          <w:szCs w:val="24"/>
        </w:rPr>
        <w:t>ς, μ</w:t>
      </w:r>
      <w:r w:rsidRPr="00E667B9">
        <w:rPr>
          <w:rFonts w:eastAsia="Times New Roman" w:cs="Times New Roman"/>
          <w:szCs w:val="24"/>
        </w:rPr>
        <w:t>ιλήστε τους για επενδύσεις</w:t>
      </w:r>
      <w:r>
        <w:rPr>
          <w:rFonts w:eastAsia="Times New Roman" w:cs="Times New Roman"/>
          <w:szCs w:val="24"/>
        </w:rPr>
        <w:t>, μιλήστε τους για</w:t>
      </w:r>
      <w:r w:rsidRPr="00E667B9">
        <w:rPr>
          <w:rFonts w:eastAsia="Times New Roman" w:cs="Times New Roman"/>
          <w:szCs w:val="24"/>
        </w:rPr>
        <w:t xml:space="preserve"> μια </w:t>
      </w:r>
      <w:r>
        <w:rPr>
          <w:rFonts w:eastAsia="Times New Roman" w:cs="Times New Roman"/>
          <w:szCs w:val="24"/>
        </w:rPr>
        <w:t>«</w:t>
      </w:r>
      <w:r w:rsidRPr="00E667B9">
        <w:rPr>
          <w:rFonts w:eastAsia="Times New Roman" w:cs="Times New Roman"/>
          <w:szCs w:val="24"/>
        </w:rPr>
        <w:t>Ελλάδα ζάχαρη</w:t>
      </w:r>
      <w:r>
        <w:rPr>
          <w:rFonts w:eastAsia="Times New Roman" w:cs="Times New Roman"/>
          <w:szCs w:val="24"/>
        </w:rPr>
        <w:t>»,</w:t>
      </w:r>
      <w:r w:rsidRPr="00E667B9">
        <w:rPr>
          <w:rFonts w:eastAsia="Times New Roman" w:cs="Times New Roman"/>
          <w:szCs w:val="24"/>
        </w:rPr>
        <w:t xml:space="preserve"> όπως μας είπε </w:t>
      </w:r>
      <w:r>
        <w:rPr>
          <w:rFonts w:eastAsia="Times New Roman" w:cs="Times New Roman"/>
          <w:szCs w:val="24"/>
        </w:rPr>
        <w:t>κ.</w:t>
      </w:r>
      <w:r w:rsidRPr="00E667B9">
        <w:rPr>
          <w:rFonts w:eastAsia="Times New Roman" w:cs="Times New Roman"/>
          <w:szCs w:val="24"/>
        </w:rPr>
        <w:t xml:space="preserve"> Γεωργιάδης</w:t>
      </w:r>
      <w:r>
        <w:rPr>
          <w:rFonts w:eastAsia="Times New Roman" w:cs="Times New Roman"/>
          <w:szCs w:val="24"/>
        </w:rPr>
        <w:t>,</w:t>
      </w:r>
      <w:r w:rsidRPr="00E667B9">
        <w:rPr>
          <w:rFonts w:eastAsia="Times New Roman" w:cs="Times New Roman"/>
          <w:szCs w:val="24"/>
        </w:rPr>
        <w:t xml:space="preserve"> και ελάτε να μας πείτε αν έχετε το θάρρος να αναμετρηθείτε με τον εαυτό σας και αν ζείτε στην ίδια χώρα που ζούμε όλοι εμείς οι υπόλοιποι. </w:t>
      </w:r>
    </w:p>
    <w:p>
      <w:pPr>
        <w:spacing w:line="600" w:lineRule="auto"/>
        <w:ind w:firstLine="720"/>
        <w:jc w:val="both"/>
        <w:rPr>
          <w:rFonts w:eastAsia="Times New Roman" w:cs="Times New Roman"/>
          <w:szCs w:val="24"/>
        </w:rPr>
      </w:pPr>
      <w:r w:rsidRPr="00E667B9">
        <w:rPr>
          <w:rFonts w:eastAsia="Times New Roman" w:cs="Times New Roman"/>
          <w:szCs w:val="24"/>
        </w:rPr>
        <w:t>Αυτά είναι τα πραγματικά προβλήματα της κοινωνίας και σε αυτά</w:t>
      </w:r>
      <w:r>
        <w:rPr>
          <w:rFonts w:eastAsia="Times New Roman" w:cs="Times New Roman"/>
          <w:szCs w:val="24"/>
        </w:rPr>
        <w:t>, κ</w:t>
      </w:r>
      <w:r w:rsidRPr="00E667B9">
        <w:rPr>
          <w:rFonts w:eastAsia="Times New Roman" w:cs="Times New Roman"/>
          <w:szCs w:val="24"/>
        </w:rPr>
        <w:t>υρίες και κύριοι της Νέας Δημοκρατίας</w:t>
      </w:r>
      <w:r>
        <w:rPr>
          <w:rFonts w:eastAsia="Times New Roman" w:cs="Times New Roman"/>
          <w:szCs w:val="24"/>
        </w:rPr>
        <w:t>,</w:t>
      </w:r>
      <w:r w:rsidRPr="00E667B9">
        <w:rPr>
          <w:rFonts w:eastAsia="Times New Roman" w:cs="Times New Roman"/>
          <w:szCs w:val="24"/>
        </w:rPr>
        <w:t xml:space="preserve"> έχετε αποτύχει</w:t>
      </w:r>
      <w:r>
        <w:rPr>
          <w:rFonts w:eastAsia="Times New Roman" w:cs="Times New Roman"/>
          <w:szCs w:val="24"/>
        </w:rPr>
        <w:t>.</w:t>
      </w:r>
      <w:r w:rsidRPr="00E667B9">
        <w:rPr>
          <w:rFonts w:eastAsia="Times New Roman" w:cs="Times New Roman"/>
          <w:szCs w:val="24"/>
        </w:rPr>
        <w:t xml:space="preserve"> Γιατί αντί να στηρίξετε την κοινωνική συνοχή</w:t>
      </w:r>
      <w:r>
        <w:rPr>
          <w:rFonts w:eastAsia="Times New Roman" w:cs="Times New Roman"/>
          <w:szCs w:val="24"/>
        </w:rPr>
        <w:t>,</w:t>
      </w:r>
      <w:r w:rsidRPr="00E667B9">
        <w:rPr>
          <w:rFonts w:eastAsia="Times New Roman" w:cs="Times New Roman"/>
          <w:szCs w:val="24"/>
        </w:rPr>
        <w:t xml:space="preserve"> μένετε πιστοί στο αφήγημα των ολιγοπωλίων</w:t>
      </w:r>
      <w:r>
        <w:rPr>
          <w:rFonts w:eastAsia="Times New Roman" w:cs="Times New Roman"/>
          <w:szCs w:val="24"/>
        </w:rPr>
        <w:t>,</w:t>
      </w:r>
      <w:r w:rsidRPr="00E667B9">
        <w:rPr>
          <w:rFonts w:eastAsia="Times New Roman" w:cs="Times New Roman"/>
          <w:szCs w:val="24"/>
        </w:rPr>
        <w:t xml:space="preserve"> αντί να διαμορφώ</w:t>
      </w:r>
      <w:r>
        <w:rPr>
          <w:rFonts w:eastAsia="Times New Roman" w:cs="Times New Roman"/>
          <w:szCs w:val="24"/>
        </w:rPr>
        <w:t>σετε</w:t>
      </w:r>
      <w:r w:rsidRPr="00E667B9">
        <w:rPr>
          <w:rFonts w:eastAsia="Times New Roman" w:cs="Times New Roman"/>
          <w:szCs w:val="24"/>
        </w:rPr>
        <w:t xml:space="preserve"> ένα σχέδιο με σοβαρή πολιτική βούληση</w:t>
      </w:r>
      <w:r>
        <w:rPr>
          <w:rFonts w:eastAsia="Times New Roman" w:cs="Times New Roman"/>
          <w:szCs w:val="24"/>
        </w:rPr>
        <w:t>,</w:t>
      </w:r>
      <w:r w:rsidRPr="00E667B9">
        <w:rPr>
          <w:rFonts w:eastAsia="Times New Roman" w:cs="Times New Roman"/>
          <w:szCs w:val="24"/>
        </w:rPr>
        <w:t xml:space="preserve"> μοιράζετε φωτογραφικές ρυθμίσεις και μπόνους σε </w:t>
      </w:r>
      <w:r>
        <w:rPr>
          <w:rFonts w:eastAsia="Times New Roman" w:cs="Times New Roman"/>
          <w:szCs w:val="24"/>
        </w:rPr>
        <w:t>«</w:t>
      </w:r>
      <w:r w:rsidRPr="00E667B9">
        <w:rPr>
          <w:rFonts w:eastAsia="Times New Roman" w:cs="Times New Roman"/>
          <w:szCs w:val="24"/>
        </w:rPr>
        <w:t>ημ</w:t>
      </w:r>
      <w:r>
        <w:rPr>
          <w:rFonts w:eastAsia="Times New Roman" w:cs="Times New Roman"/>
          <w:szCs w:val="24"/>
        </w:rPr>
        <w:t>ετέ</w:t>
      </w:r>
      <w:r w:rsidRPr="00E667B9">
        <w:rPr>
          <w:rFonts w:eastAsia="Times New Roman" w:cs="Times New Roman"/>
          <w:szCs w:val="24"/>
        </w:rPr>
        <w:t>ρους</w:t>
      </w:r>
      <w:r>
        <w:rPr>
          <w:rFonts w:eastAsia="Times New Roman" w:cs="Times New Roman"/>
          <w:szCs w:val="24"/>
        </w:rPr>
        <w:t>»</w:t>
      </w:r>
      <w:r w:rsidRPr="00E667B9">
        <w:rPr>
          <w:rFonts w:eastAsia="Times New Roman" w:cs="Times New Roman"/>
          <w:szCs w:val="24"/>
        </w:rPr>
        <w:t xml:space="preserve">. </w:t>
      </w:r>
    </w:p>
    <w:p>
      <w:pPr>
        <w:spacing w:line="600" w:lineRule="auto"/>
        <w:ind w:firstLine="720"/>
        <w:jc w:val="both"/>
        <w:rPr>
          <w:rFonts w:eastAsia="Times New Roman" w:cs="Times New Roman"/>
          <w:szCs w:val="24"/>
        </w:rPr>
      </w:pPr>
      <w:r w:rsidRPr="00E667B9">
        <w:rPr>
          <w:rFonts w:eastAsia="Times New Roman" w:cs="Times New Roman"/>
          <w:szCs w:val="24"/>
        </w:rPr>
        <w:t xml:space="preserve">Το ΠΑΣΟΚ έχει διαφορετική λογική. Εμείς μιλάμε για </w:t>
      </w:r>
      <w:r>
        <w:rPr>
          <w:rFonts w:eastAsia="Times New Roman" w:cs="Times New Roman"/>
          <w:szCs w:val="24"/>
        </w:rPr>
        <w:t xml:space="preserve">ένα </w:t>
      </w:r>
      <w:r w:rsidRPr="00E667B9">
        <w:rPr>
          <w:rFonts w:eastAsia="Times New Roman" w:cs="Times New Roman"/>
          <w:szCs w:val="24"/>
        </w:rPr>
        <w:t>αναπτυξιακό σχέδιο διαφανές</w:t>
      </w:r>
      <w:r>
        <w:rPr>
          <w:rFonts w:eastAsia="Times New Roman" w:cs="Times New Roman"/>
          <w:szCs w:val="24"/>
        </w:rPr>
        <w:t>,</w:t>
      </w:r>
      <w:r w:rsidRPr="00E667B9">
        <w:rPr>
          <w:rFonts w:eastAsia="Times New Roman" w:cs="Times New Roman"/>
          <w:szCs w:val="24"/>
        </w:rPr>
        <w:t xml:space="preserve"> με κοινωνικό αντίκτυπο και άμβλυνση των ανισοτήτων</w:t>
      </w:r>
      <w:r>
        <w:rPr>
          <w:rFonts w:eastAsia="Times New Roman" w:cs="Times New Roman"/>
          <w:szCs w:val="24"/>
        </w:rPr>
        <w:t>,</w:t>
      </w:r>
      <w:r w:rsidRPr="00E667B9">
        <w:rPr>
          <w:rFonts w:eastAsia="Times New Roman" w:cs="Times New Roman"/>
          <w:szCs w:val="24"/>
        </w:rPr>
        <w:t xml:space="preserve"> ένα σχέδιο που να ενοποιεί χρηματοδοτικά εργαλεία</w:t>
      </w:r>
      <w:r>
        <w:rPr>
          <w:rFonts w:eastAsia="Times New Roman" w:cs="Times New Roman"/>
          <w:szCs w:val="24"/>
        </w:rPr>
        <w:t>,</w:t>
      </w:r>
      <w:r w:rsidRPr="00E667B9">
        <w:rPr>
          <w:rFonts w:eastAsia="Times New Roman" w:cs="Times New Roman"/>
          <w:szCs w:val="24"/>
        </w:rPr>
        <w:t xml:space="preserve"> να ενισχύει την περιφερειακή ανάπτυξη και να δίνει προτεραιότητα στους μικρομεσαίους</w:t>
      </w:r>
      <w:r>
        <w:rPr>
          <w:rFonts w:eastAsia="Times New Roman" w:cs="Times New Roman"/>
          <w:szCs w:val="24"/>
        </w:rPr>
        <w:t>,</w:t>
      </w:r>
      <w:r w:rsidRPr="00E667B9">
        <w:rPr>
          <w:rFonts w:eastAsia="Times New Roman" w:cs="Times New Roman"/>
          <w:szCs w:val="24"/>
        </w:rPr>
        <w:t xml:space="preserve"> στους ευάλωτους</w:t>
      </w:r>
      <w:r>
        <w:rPr>
          <w:rFonts w:eastAsia="Times New Roman" w:cs="Times New Roman"/>
          <w:szCs w:val="24"/>
        </w:rPr>
        <w:t>,</w:t>
      </w:r>
      <w:r w:rsidRPr="00E667B9">
        <w:rPr>
          <w:rFonts w:eastAsia="Times New Roman" w:cs="Times New Roman"/>
          <w:szCs w:val="24"/>
        </w:rPr>
        <w:t xml:space="preserve"> στους αγρότες</w:t>
      </w:r>
      <w:r>
        <w:rPr>
          <w:rFonts w:eastAsia="Times New Roman" w:cs="Times New Roman"/>
          <w:szCs w:val="24"/>
        </w:rPr>
        <w:t>,</w:t>
      </w:r>
      <w:r w:rsidRPr="00E667B9">
        <w:rPr>
          <w:rFonts w:eastAsia="Times New Roman" w:cs="Times New Roman"/>
          <w:szCs w:val="24"/>
        </w:rPr>
        <w:t xml:space="preserve"> στη μεσαία τάξη. Μιλάμε για ανάπτυξη με καθαρή συμμετοχή</w:t>
      </w:r>
      <w:r>
        <w:rPr>
          <w:rFonts w:eastAsia="Times New Roman" w:cs="Times New Roman"/>
          <w:szCs w:val="24"/>
        </w:rPr>
        <w:t>,</w:t>
      </w:r>
      <w:r w:rsidRPr="00E667B9">
        <w:rPr>
          <w:rFonts w:eastAsia="Times New Roman" w:cs="Times New Roman"/>
          <w:szCs w:val="24"/>
        </w:rPr>
        <w:t xml:space="preserve"> όχι για ανάπτυξη στα χαρτιά που τ</w:t>
      </w:r>
      <w:r>
        <w:rPr>
          <w:rFonts w:eastAsia="Times New Roman" w:cs="Times New Roman"/>
          <w:szCs w:val="24"/>
        </w:rPr>
        <w:t>η</w:t>
      </w:r>
      <w:r w:rsidRPr="00E667B9">
        <w:rPr>
          <w:rFonts w:eastAsia="Times New Roman" w:cs="Times New Roman"/>
          <w:szCs w:val="24"/>
        </w:rPr>
        <w:t xml:space="preserve"> βρίσκεις σε δελτία </w:t>
      </w:r>
      <w:r w:rsidR="00B15DF3">
        <w:rPr>
          <w:rFonts w:eastAsia="Times New Roman" w:cs="Times New Roman"/>
          <w:szCs w:val="24"/>
        </w:rPr>
        <w:t>Τ</w:t>
      </w:r>
      <w:r w:rsidRPr="00E667B9">
        <w:rPr>
          <w:rFonts w:eastAsia="Times New Roman" w:cs="Times New Roman"/>
          <w:szCs w:val="24"/>
        </w:rPr>
        <w:t>ύπου και δημοσιεύματα</w:t>
      </w:r>
      <w:r>
        <w:rPr>
          <w:rFonts w:eastAsia="Times New Roman" w:cs="Times New Roman"/>
          <w:szCs w:val="24"/>
        </w:rPr>
        <w:t xml:space="preserve">, όπως </w:t>
      </w:r>
      <w:r w:rsidRPr="00E667B9">
        <w:rPr>
          <w:rFonts w:eastAsia="Times New Roman" w:cs="Times New Roman"/>
          <w:szCs w:val="24"/>
        </w:rPr>
        <w:t xml:space="preserve">σας έχουν πει οι επικοινωνιολόγοι σας. </w:t>
      </w:r>
    </w:p>
    <w:p>
      <w:pPr>
        <w:spacing w:line="600" w:lineRule="auto"/>
        <w:ind w:firstLine="720"/>
        <w:jc w:val="both"/>
        <w:rPr>
          <w:rFonts w:eastAsia="Times New Roman" w:cs="Times New Roman"/>
          <w:szCs w:val="24"/>
        </w:rPr>
      </w:pPr>
      <w:r w:rsidRPr="00E667B9">
        <w:rPr>
          <w:rFonts w:eastAsia="Times New Roman" w:cs="Times New Roman"/>
          <w:szCs w:val="24"/>
        </w:rPr>
        <w:lastRenderedPageBreak/>
        <w:t>Κυρίες και κύριοι συνάδελφοι</w:t>
      </w:r>
      <w:r>
        <w:rPr>
          <w:rFonts w:eastAsia="Times New Roman" w:cs="Times New Roman"/>
          <w:szCs w:val="24"/>
        </w:rPr>
        <w:t>, σ</w:t>
      </w:r>
      <w:r w:rsidRPr="00E667B9">
        <w:rPr>
          <w:rFonts w:eastAsia="Times New Roman" w:cs="Times New Roman"/>
          <w:szCs w:val="24"/>
        </w:rPr>
        <w:t>χέδιο χωρίς ισχυρή πολιτική βούληση δεν μπορεί να υπάρξει. Η χώρα πρέπει επιτέλους να σταθεί δίπλα στους αδύναμους</w:t>
      </w:r>
      <w:r>
        <w:rPr>
          <w:rFonts w:eastAsia="Times New Roman" w:cs="Times New Roman"/>
          <w:szCs w:val="24"/>
        </w:rPr>
        <w:t>,</w:t>
      </w:r>
      <w:r w:rsidRPr="00E667B9">
        <w:rPr>
          <w:rFonts w:eastAsia="Times New Roman" w:cs="Times New Roman"/>
          <w:szCs w:val="24"/>
        </w:rPr>
        <w:t xml:space="preserve"> δίπλα σε αυτούς που πνίγονται από το χρέος και την ακρίβεια. Το νομοσχέδιο</w:t>
      </w:r>
      <w:r>
        <w:rPr>
          <w:rFonts w:eastAsia="Times New Roman" w:cs="Times New Roman"/>
          <w:szCs w:val="24"/>
        </w:rPr>
        <w:t xml:space="preserve"> όμως</w:t>
      </w:r>
      <w:r w:rsidRPr="00E667B9">
        <w:rPr>
          <w:rFonts w:eastAsia="Times New Roman" w:cs="Times New Roman"/>
          <w:szCs w:val="24"/>
        </w:rPr>
        <w:t xml:space="preserve"> δεν κάνει κάτι τέτοιο. Και αυτός είναι λόγος που δεν μπορούμε να δώσουμε λευκή επιταγή και να γίνουμε συνένοχοι της κυβερνητικής προχειρότητας. </w:t>
      </w:r>
    </w:p>
    <w:p>
      <w:pPr>
        <w:spacing w:line="600" w:lineRule="auto"/>
        <w:ind w:firstLine="720"/>
        <w:jc w:val="both"/>
        <w:rPr>
          <w:rFonts w:eastAsia="Times New Roman" w:cs="Times New Roman"/>
          <w:szCs w:val="24"/>
        </w:rPr>
      </w:pPr>
      <w:r w:rsidRPr="00E667B9">
        <w:rPr>
          <w:rFonts w:eastAsia="Times New Roman" w:cs="Times New Roman"/>
          <w:szCs w:val="24"/>
        </w:rPr>
        <w:t>Καλούμε την Κυβέρνηση</w:t>
      </w:r>
      <w:r w:rsidR="00B15DF3">
        <w:rPr>
          <w:rFonts w:eastAsia="Times New Roman" w:cs="Times New Roman"/>
          <w:szCs w:val="24"/>
        </w:rPr>
        <w:t>,</w:t>
      </w:r>
      <w:r w:rsidRPr="00E667B9">
        <w:rPr>
          <w:rFonts w:eastAsia="Times New Roman" w:cs="Times New Roman"/>
          <w:szCs w:val="24"/>
        </w:rPr>
        <w:t xml:space="preserve"> λοιπόν</w:t>
      </w:r>
      <w:r w:rsidR="00B15DF3">
        <w:rPr>
          <w:rFonts w:eastAsia="Times New Roman" w:cs="Times New Roman"/>
          <w:szCs w:val="24"/>
        </w:rPr>
        <w:t>,</w:t>
      </w:r>
      <w:r w:rsidRPr="00E667B9">
        <w:rPr>
          <w:rFonts w:eastAsia="Times New Roman" w:cs="Times New Roman"/>
          <w:szCs w:val="24"/>
        </w:rPr>
        <w:t xml:space="preserve"> να υιοθετήσει επιτέλους την τροπολογία μας για το ιδιωτικό χρέος για να μπει ένα φρένο στις αδικίες που υφίστανται τα ευάλωτα κοινωνικά στρώματα. Όπως είπαμε και </w:t>
      </w:r>
      <w:r>
        <w:rPr>
          <w:rFonts w:eastAsia="Times New Roman" w:cs="Times New Roman"/>
          <w:szCs w:val="24"/>
        </w:rPr>
        <w:t xml:space="preserve">όπως </w:t>
      </w:r>
      <w:r w:rsidRPr="00E667B9">
        <w:rPr>
          <w:rFonts w:eastAsia="Times New Roman" w:cs="Times New Roman"/>
          <w:szCs w:val="24"/>
        </w:rPr>
        <w:t xml:space="preserve">απαιτούμε και θα συνεχίσουμε να απαιτούμε ρητά </w:t>
      </w:r>
      <w:r>
        <w:rPr>
          <w:rFonts w:eastAsia="Times New Roman" w:cs="Times New Roman"/>
          <w:szCs w:val="24"/>
        </w:rPr>
        <w:t>-</w:t>
      </w:r>
      <w:r w:rsidRPr="00E667B9">
        <w:rPr>
          <w:rFonts w:eastAsia="Times New Roman" w:cs="Times New Roman"/>
          <w:szCs w:val="24"/>
        </w:rPr>
        <w:t xml:space="preserve">δεν θα σταματήσουμε να </w:t>
      </w:r>
      <w:r>
        <w:rPr>
          <w:rFonts w:eastAsia="Times New Roman" w:cs="Times New Roman"/>
          <w:szCs w:val="24"/>
        </w:rPr>
        <w:t xml:space="preserve">το </w:t>
      </w:r>
      <w:r w:rsidRPr="00E667B9">
        <w:rPr>
          <w:rFonts w:eastAsia="Times New Roman" w:cs="Times New Roman"/>
          <w:szCs w:val="24"/>
        </w:rPr>
        <w:t>λέμε</w:t>
      </w:r>
      <w:r>
        <w:rPr>
          <w:rFonts w:eastAsia="Times New Roman" w:cs="Times New Roman"/>
          <w:szCs w:val="24"/>
        </w:rPr>
        <w:t>-</w:t>
      </w:r>
      <w:r w:rsidRPr="00E667B9">
        <w:rPr>
          <w:rFonts w:eastAsia="Times New Roman" w:cs="Times New Roman"/>
          <w:szCs w:val="24"/>
        </w:rPr>
        <w:t xml:space="preserve"> την πλήρη διαφάνεια σχετικά με τους κοινοτικούς πόρους και τη διαχείρισή τους. Ανάπτυξη χωρίς συμμετοχή και χωρίς σεβασμό των πολιτών </w:t>
      </w:r>
      <w:r>
        <w:rPr>
          <w:rFonts w:eastAsia="Times New Roman" w:cs="Times New Roman"/>
          <w:szCs w:val="24"/>
        </w:rPr>
        <w:t>δ</w:t>
      </w:r>
      <w:r w:rsidRPr="00E667B9">
        <w:rPr>
          <w:rFonts w:eastAsia="Times New Roman" w:cs="Times New Roman"/>
          <w:szCs w:val="24"/>
        </w:rPr>
        <w:t>εν είναι ανάπτυξη και δεν μπορεί να υπάρξει. Είναι ξεκάθαρη κομματική διαχείριση συγκεκριμένων σκοπιμοτήτων</w:t>
      </w:r>
      <w:r>
        <w:rPr>
          <w:rFonts w:eastAsia="Times New Roman" w:cs="Times New Roman"/>
          <w:szCs w:val="24"/>
        </w:rPr>
        <w:t>.</w:t>
      </w:r>
    </w:p>
    <w:p>
      <w:pPr>
        <w:spacing w:line="600" w:lineRule="auto"/>
        <w:ind w:firstLine="720"/>
        <w:jc w:val="both"/>
        <w:rPr>
          <w:rFonts w:eastAsia="Times New Roman" w:cs="Times New Roman"/>
          <w:szCs w:val="24"/>
        </w:rPr>
      </w:pPr>
      <w:r w:rsidRPr="00E667B9">
        <w:rPr>
          <w:rFonts w:eastAsia="Times New Roman" w:cs="Times New Roman"/>
          <w:szCs w:val="24"/>
        </w:rPr>
        <w:t>Σε αυτή</w:t>
      </w:r>
      <w:r w:rsidRPr="00E667B9">
        <w:rPr>
          <w:rFonts w:eastAsia="Times New Roman" w:cs="Times New Roman"/>
          <w:szCs w:val="24"/>
        </w:rPr>
        <w:t xml:space="preserve"> τη λογική το ΠΑΣΟΚ λέει ξεκάθαρα όχι</w:t>
      </w:r>
      <w:r>
        <w:rPr>
          <w:rFonts w:eastAsia="Times New Roman" w:cs="Times New Roman"/>
          <w:szCs w:val="24"/>
        </w:rPr>
        <w:t>.</w:t>
      </w:r>
      <w:r w:rsidRPr="00E667B9">
        <w:rPr>
          <w:rFonts w:eastAsia="Times New Roman" w:cs="Times New Roman"/>
          <w:szCs w:val="24"/>
        </w:rPr>
        <w:t xml:space="preserve"> Η Ελλάδα</w:t>
      </w:r>
      <w:r>
        <w:rPr>
          <w:rFonts w:eastAsia="Times New Roman" w:cs="Times New Roman"/>
          <w:szCs w:val="24"/>
        </w:rPr>
        <w:t xml:space="preserve">, κυρίες και κύριοι της Κυβέρνησης, </w:t>
      </w:r>
      <w:r w:rsidRPr="00E667B9">
        <w:rPr>
          <w:rFonts w:eastAsia="Times New Roman" w:cs="Times New Roman"/>
          <w:szCs w:val="24"/>
        </w:rPr>
        <w:t>δεν είναι οι φίλοι του Μαξίμου και οι τράπεζες</w:t>
      </w:r>
      <w:r>
        <w:rPr>
          <w:rFonts w:eastAsia="Times New Roman" w:cs="Times New Roman"/>
          <w:szCs w:val="24"/>
        </w:rPr>
        <w:t>,</w:t>
      </w:r>
      <w:r w:rsidRPr="00E667B9">
        <w:rPr>
          <w:rFonts w:eastAsia="Times New Roman" w:cs="Times New Roman"/>
          <w:szCs w:val="24"/>
        </w:rPr>
        <w:t xml:space="preserve"> και το κράτος δεν είστε </w:t>
      </w:r>
      <w:r>
        <w:rPr>
          <w:rFonts w:eastAsia="Times New Roman" w:cs="Times New Roman"/>
          <w:szCs w:val="24"/>
        </w:rPr>
        <w:t xml:space="preserve">εσείς. Κράτος </w:t>
      </w:r>
      <w:r w:rsidRPr="00E667B9">
        <w:rPr>
          <w:rFonts w:eastAsia="Times New Roman" w:cs="Times New Roman"/>
          <w:szCs w:val="24"/>
        </w:rPr>
        <w:t>είναι όλοι εκείνοι που άλλο ένα νομοσχέδι</w:t>
      </w:r>
      <w:r>
        <w:rPr>
          <w:rFonts w:eastAsia="Times New Roman" w:cs="Times New Roman"/>
          <w:szCs w:val="24"/>
        </w:rPr>
        <w:t>ό</w:t>
      </w:r>
      <w:r w:rsidRPr="00E667B9">
        <w:rPr>
          <w:rFonts w:eastAsia="Times New Roman" w:cs="Times New Roman"/>
          <w:szCs w:val="24"/>
        </w:rPr>
        <w:t xml:space="preserve"> σας τους αφήνει εκτός</w:t>
      </w:r>
      <w:r>
        <w:rPr>
          <w:rFonts w:eastAsia="Times New Roman" w:cs="Times New Roman"/>
          <w:szCs w:val="24"/>
        </w:rPr>
        <w:t>, που</w:t>
      </w:r>
      <w:r w:rsidRPr="00E667B9">
        <w:rPr>
          <w:rFonts w:eastAsia="Times New Roman" w:cs="Times New Roman"/>
          <w:szCs w:val="24"/>
        </w:rPr>
        <w:t xml:space="preserve"> τα χρήματ</w:t>
      </w:r>
      <w:r>
        <w:rPr>
          <w:rFonts w:eastAsia="Times New Roman" w:cs="Times New Roman"/>
          <w:szCs w:val="24"/>
        </w:rPr>
        <w:t>ά</w:t>
      </w:r>
      <w:r w:rsidRPr="00E667B9">
        <w:rPr>
          <w:rFonts w:eastAsia="Times New Roman" w:cs="Times New Roman"/>
          <w:szCs w:val="24"/>
        </w:rPr>
        <w:t xml:space="preserve"> τους δεν τους φτάνουν να καλύψουν τις βασικές</w:t>
      </w:r>
      <w:r>
        <w:rPr>
          <w:rFonts w:eastAsia="Times New Roman" w:cs="Times New Roman"/>
          <w:szCs w:val="24"/>
        </w:rPr>
        <w:t xml:space="preserve"> </w:t>
      </w:r>
      <w:r w:rsidRPr="00E667B9">
        <w:rPr>
          <w:rFonts w:eastAsia="Times New Roman" w:cs="Times New Roman"/>
          <w:szCs w:val="24"/>
        </w:rPr>
        <w:t>ανάγκες και όπως πολλά κυβερνητικά στελέχη λένε στα κανάλια</w:t>
      </w:r>
      <w:r>
        <w:rPr>
          <w:rFonts w:eastAsia="Times New Roman" w:cs="Times New Roman"/>
          <w:szCs w:val="24"/>
        </w:rPr>
        <w:t>,</w:t>
      </w:r>
      <w:r w:rsidRPr="00E667B9">
        <w:rPr>
          <w:rFonts w:eastAsia="Times New Roman" w:cs="Times New Roman"/>
          <w:szCs w:val="24"/>
        </w:rPr>
        <w:t xml:space="preserve"> τους </w:t>
      </w:r>
      <w:r>
        <w:rPr>
          <w:rFonts w:eastAsia="Times New Roman" w:cs="Times New Roman"/>
          <w:szCs w:val="24"/>
        </w:rPr>
        <w:t>«</w:t>
      </w:r>
      <w:proofErr w:type="spellStart"/>
      <w:r w:rsidRPr="00E667B9">
        <w:rPr>
          <w:rFonts w:eastAsia="Times New Roman" w:cs="Times New Roman"/>
          <w:szCs w:val="24"/>
        </w:rPr>
        <w:t>μ</w:t>
      </w:r>
      <w:r>
        <w:rPr>
          <w:rFonts w:eastAsia="Times New Roman" w:cs="Times New Roman"/>
          <w:szCs w:val="24"/>
        </w:rPr>
        <w:t>ι</w:t>
      </w:r>
      <w:r w:rsidRPr="00E667B9">
        <w:rPr>
          <w:rFonts w:eastAsia="Times New Roman" w:cs="Times New Roman"/>
          <w:szCs w:val="24"/>
        </w:rPr>
        <w:t>ζεροσυμμορίτες</w:t>
      </w:r>
      <w:proofErr w:type="spellEnd"/>
      <w:r>
        <w:rPr>
          <w:rFonts w:eastAsia="Times New Roman" w:cs="Times New Roman"/>
          <w:szCs w:val="24"/>
        </w:rPr>
        <w:t>».</w:t>
      </w:r>
      <w:r w:rsidRPr="00E667B9">
        <w:rPr>
          <w:rFonts w:eastAsia="Times New Roman" w:cs="Times New Roman"/>
          <w:szCs w:val="24"/>
        </w:rPr>
        <w:t xml:space="preserve"> </w:t>
      </w:r>
      <w:r w:rsidR="00B15DF3">
        <w:rPr>
          <w:rFonts w:eastAsia="Times New Roman" w:cs="Times New Roman"/>
          <w:szCs w:val="24"/>
        </w:rPr>
        <w:t>αυτούς,</w:t>
      </w:r>
      <w:r w:rsidRPr="00E667B9">
        <w:rPr>
          <w:rFonts w:eastAsia="Times New Roman" w:cs="Times New Roman"/>
          <w:szCs w:val="24"/>
        </w:rPr>
        <w:t xml:space="preserve"> λοιπόν</w:t>
      </w:r>
      <w:r w:rsidR="00B15DF3">
        <w:rPr>
          <w:rFonts w:eastAsia="Times New Roman" w:cs="Times New Roman"/>
          <w:szCs w:val="24"/>
        </w:rPr>
        <w:t>,</w:t>
      </w:r>
      <w:r w:rsidRPr="00E667B9">
        <w:rPr>
          <w:rFonts w:eastAsia="Times New Roman" w:cs="Times New Roman"/>
          <w:szCs w:val="24"/>
        </w:rPr>
        <w:t xml:space="preserve"> τους ανθρώπους υποστηρίζουμε</w:t>
      </w:r>
      <w:r>
        <w:rPr>
          <w:rFonts w:eastAsia="Times New Roman" w:cs="Times New Roman"/>
          <w:szCs w:val="24"/>
        </w:rPr>
        <w:t>,</w:t>
      </w:r>
      <w:r w:rsidRPr="00E667B9">
        <w:rPr>
          <w:rFonts w:eastAsia="Times New Roman" w:cs="Times New Roman"/>
          <w:szCs w:val="24"/>
        </w:rPr>
        <w:t xml:space="preserve"> </w:t>
      </w:r>
      <w:r w:rsidRPr="00E667B9">
        <w:rPr>
          <w:rFonts w:eastAsia="Times New Roman" w:cs="Times New Roman"/>
          <w:szCs w:val="24"/>
        </w:rPr>
        <w:lastRenderedPageBreak/>
        <w:t>γι</w:t>
      </w:r>
      <w:r>
        <w:rPr>
          <w:rFonts w:eastAsia="Times New Roman" w:cs="Times New Roman"/>
          <w:szCs w:val="24"/>
        </w:rPr>
        <w:t>’</w:t>
      </w:r>
      <w:r w:rsidRPr="00E667B9">
        <w:rPr>
          <w:rFonts w:eastAsia="Times New Roman" w:cs="Times New Roman"/>
          <w:szCs w:val="24"/>
        </w:rPr>
        <w:t xml:space="preserve"> αυτούς τους ανθρώπους είμαστε εδώ</w:t>
      </w:r>
      <w:r>
        <w:rPr>
          <w:rFonts w:eastAsia="Times New Roman" w:cs="Times New Roman"/>
          <w:szCs w:val="24"/>
        </w:rPr>
        <w:t>,</w:t>
      </w:r>
      <w:r w:rsidRPr="00E667B9">
        <w:rPr>
          <w:rFonts w:eastAsia="Times New Roman" w:cs="Times New Roman"/>
          <w:szCs w:val="24"/>
        </w:rPr>
        <w:t xml:space="preserve"> γι</w:t>
      </w:r>
      <w:r>
        <w:rPr>
          <w:rFonts w:eastAsia="Times New Roman" w:cs="Times New Roman"/>
          <w:szCs w:val="24"/>
        </w:rPr>
        <w:t>’</w:t>
      </w:r>
      <w:r w:rsidRPr="00E667B9">
        <w:rPr>
          <w:rFonts w:eastAsia="Times New Roman" w:cs="Times New Roman"/>
          <w:szCs w:val="24"/>
        </w:rPr>
        <w:t xml:space="preserve"> αυτούς τους ανθρώπους παλεύουμε. </w:t>
      </w:r>
    </w:p>
    <w:p>
      <w:pPr>
        <w:spacing w:line="600" w:lineRule="auto"/>
        <w:ind w:firstLine="720"/>
        <w:jc w:val="both"/>
        <w:rPr>
          <w:rFonts w:eastAsia="Times New Roman" w:cs="Times New Roman"/>
          <w:szCs w:val="24"/>
        </w:rPr>
      </w:pPr>
      <w:r w:rsidRPr="00E667B9">
        <w:rPr>
          <w:rFonts w:eastAsia="Times New Roman" w:cs="Times New Roman"/>
          <w:szCs w:val="24"/>
        </w:rPr>
        <w:t>Και επιτρέψτε μου να κλείσω για μία ακόμη φορά για το ιδιωτικό χρέος</w:t>
      </w:r>
      <w:r>
        <w:rPr>
          <w:rFonts w:eastAsia="Times New Roman" w:cs="Times New Roman"/>
          <w:szCs w:val="24"/>
        </w:rPr>
        <w:t>, π</w:t>
      </w:r>
      <w:r w:rsidRPr="00E667B9">
        <w:rPr>
          <w:rFonts w:eastAsia="Times New Roman" w:cs="Times New Roman"/>
          <w:szCs w:val="24"/>
        </w:rPr>
        <w:t>αραφράζοντας μια φράση του Ανδρέα Παπανδρέου</w:t>
      </w:r>
      <w:r>
        <w:rPr>
          <w:rFonts w:eastAsia="Times New Roman" w:cs="Times New Roman"/>
          <w:szCs w:val="24"/>
        </w:rPr>
        <w:t>:</w:t>
      </w:r>
      <w:r w:rsidRPr="00E667B9">
        <w:rPr>
          <w:rFonts w:eastAsia="Times New Roman" w:cs="Times New Roman"/>
          <w:szCs w:val="24"/>
        </w:rPr>
        <w:t xml:space="preserve"> </w:t>
      </w:r>
      <w:r>
        <w:rPr>
          <w:rFonts w:eastAsia="Times New Roman" w:cs="Times New Roman"/>
          <w:szCs w:val="24"/>
        </w:rPr>
        <w:t>«</w:t>
      </w:r>
      <w:r w:rsidRPr="00E667B9">
        <w:rPr>
          <w:rFonts w:eastAsia="Times New Roman" w:cs="Times New Roman"/>
          <w:szCs w:val="24"/>
        </w:rPr>
        <w:t xml:space="preserve">Εάν </w:t>
      </w:r>
      <w:r>
        <w:rPr>
          <w:rFonts w:eastAsia="Times New Roman" w:cs="Times New Roman"/>
          <w:szCs w:val="24"/>
        </w:rPr>
        <w:t>δεν αφα</w:t>
      </w:r>
      <w:r w:rsidRPr="00E667B9">
        <w:rPr>
          <w:rFonts w:eastAsia="Times New Roman" w:cs="Times New Roman"/>
          <w:szCs w:val="24"/>
        </w:rPr>
        <w:t>ν</w:t>
      </w:r>
      <w:r>
        <w:rPr>
          <w:rFonts w:eastAsia="Times New Roman" w:cs="Times New Roman"/>
          <w:szCs w:val="24"/>
        </w:rPr>
        <w:t>ί</w:t>
      </w:r>
      <w:r w:rsidRPr="00E667B9">
        <w:rPr>
          <w:rFonts w:eastAsia="Times New Roman" w:cs="Times New Roman"/>
          <w:szCs w:val="24"/>
        </w:rPr>
        <w:t>σουμε το ιδιωτικό χρέος</w:t>
      </w:r>
      <w:r>
        <w:rPr>
          <w:rFonts w:eastAsia="Times New Roman" w:cs="Times New Roman"/>
          <w:szCs w:val="24"/>
        </w:rPr>
        <w:t>, τότε</w:t>
      </w:r>
      <w:r w:rsidRPr="00E667B9">
        <w:rPr>
          <w:rFonts w:eastAsia="Times New Roman" w:cs="Times New Roman"/>
          <w:szCs w:val="24"/>
        </w:rPr>
        <w:t xml:space="preserve"> το ιδιωτικό χρέος θα αφανίσει το κράτος</w:t>
      </w:r>
      <w:r>
        <w:rPr>
          <w:rFonts w:eastAsia="Times New Roman" w:cs="Times New Roman"/>
          <w:szCs w:val="24"/>
        </w:rPr>
        <w:t>,</w:t>
      </w:r>
      <w:r w:rsidRPr="00E667B9">
        <w:rPr>
          <w:rFonts w:eastAsia="Times New Roman" w:cs="Times New Roman"/>
          <w:szCs w:val="24"/>
        </w:rPr>
        <w:t xml:space="preserve"> τους πολίτες</w:t>
      </w:r>
      <w:r>
        <w:rPr>
          <w:rFonts w:eastAsia="Times New Roman" w:cs="Times New Roman"/>
          <w:szCs w:val="24"/>
        </w:rPr>
        <w:t>,</w:t>
      </w:r>
      <w:r w:rsidRPr="00E667B9">
        <w:rPr>
          <w:rFonts w:eastAsia="Times New Roman" w:cs="Times New Roman"/>
          <w:szCs w:val="24"/>
        </w:rPr>
        <w:t xml:space="preserve"> την κοινωνία και εν τέλει τη χώρα</w:t>
      </w:r>
      <w:r>
        <w:rPr>
          <w:rFonts w:eastAsia="Times New Roman" w:cs="Times New Roman"/>
          <w:szCs w:val="24"/>
        </w:rPr>
        <w:t>»</w:t>
      </w:r>
      <w:r w:rsidRPr="00E667B9">
        <w:rPr>
          <w:rFonts w:eastAsia="Times New Roman" w:cs="Times New Roman"/>
          <w:szCs w:val="24"/>
        </w:rPr>
        <w:t xml:space="preserve">. </w:t>
      </w:r>
    </w:p>
    <w:p>
      <w:pPr>
        <w:spacing w:line="600" w:lineRule="auto"/>
        <w:ind w:firstLine="720"/>
        <w:jc w:val="both"/>
        <w:rPr>
          <w:rFonts w:eastAsia="Times New Roman" w:cs="Times New Roman"/>
          <w:szCs w:val="24"/>
        </w:rPr>
      </w:pPr>
      <w:r w:rsidRPr="00E667B9">
        <w:rPr>
          <w:rFonts w:eastAsia="Times New Roman" w:cs="Times New Roman"/>
          <w:szCs w:val="24"/>
        </w:rPr>
        <w:t>Σας ευχαριστώ πολύ</w:t>
      </w:r>
      <w:r>
        <w:rPr>
          <w:rFonts w:eastAsia="Times New Roman" w:cs="Times New Roman"/>
          <w:szCs w:val="24"/>
        </w:rPr>
        <w:t>.</w:t>
      </w:r>
    </w:p>
    <w:p>
      <w:pPr>
        <w:spacing w:line="600" w:lineRule="auto"/>
        <w:jc w:val="center"/>
        <w:rPr>
          <w:rFonts w:eastAsia="Times New Roman" w:cs="Times New Roman"/>
          <w:szCs w:val="24"/>
        </w:rPr>
      </w:pPr>
      <w:r w:rsidRPr="008C5169">
        <w:rPr>
          <w:rFonts w:eastAsia="Times New Roman" w:cs="Times New Roman"/>
          <w:szCs w:val="24"/>
        </w:rPr>
        <w:t>(Χειροκροτήματα από την πτέρυγα του ΠΑΣΟΚ</w:t>
      </w:r>
      <w:r w:rsidR="00B15DF3">
        <w:rPr>
          <w:rFonts w:eastAsia="Times New Roman" w:cs="Times New Roman"/>
          <w:szCs w:val="24"/>
        </w:rPr>
        <w:t xml:space="preserve"> </w:t>
      </w:r>
      <w:r w:rsidRPr="008C5169">
        <w:rPr>
          <w:rFonts w:eastAsia="Times New Roman" w:cs="Times New Roman"/>
          <w:szCs w:val="24"/>
        </w:rPr>
        <w:t>-</w:t>
      </w:r>
      <w:r w:rsidR="00B15DF3">
        <w:rPr>
          <w:rFonts w:eastAsia="Times New Roman" w:cs="Times New Roman"/>
          <w:szCs w:val="24"/>
        </w:rPr>
        <w:t xml:space="preserve"> </w:t>
      </w:r>
      <w:r w:rsidRPr="008C5169">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D8202C">
        <w:rPr>
          <w:rFonts w:eastAsiaTheme="majorEastAsia"/>
          <w:b/>
          <w:bCs/>
          <w:szCs w:val="24"/>
          <w:shd w:val="clear" w:color="auto" w:fill="FFFFFF"/>
          <w:lang w:eastAsia="zh-CN"/>
        </w:rPr>
        <w:t>ΠΡΟΕΔΡΕΥΩΝ (Αθανάσιος Μπούρας):</w:t>
      </w:r>
      <w:r>
        <w:rPr>
          <w:rFonts w:eastAsiaTheme="majorEastAsia"/>
          <w:b/>
          <w:bCs/>
          <w:szCs w:val="24"/>
          <w:shd w:val="clear" w:color="auto" w:fill="FFFFFF"/>
          <w:lang w:eastAsia="zh-CN"/>
        </w:rPr>
        <w:t xml:space="preserve"> </w:t>
      </w:r>
      <w:r w:rsidRPr="00E667B9">
        <w:rPr>
          <w:rFonts w:eastAsia="Times New Roman" w:cs="Times New Roman"/>
          <w:szCs w:val="24"/>
        </w:rPr>
        <w:t xml:space="preserve">Και εμείς </w:t>
      </w:r>
      <w:r>
        <w:rPr>
          <w:rFonts w:eastAsia="Times New Roman" w:cs="Times New Roman"/>
          <w:szCs w:val="24"/>
        </w:rPr>
        <w:t>ε</w:t>
      </w:r>
      <w:r w:rsidRPr="00E667B9">
        <w:rPr>
          <w:rFonts w:eastAsia="Times New Roman" w:cs="Times New Roman"/>
          <w:szCs w:val="24"/>
        </w:rPr>
        <w:t>υχαριστούμε την κ. Σπυριδάκη και καλείτ</w:t>
      </w:r>
      <w:r>
        <w:rPr>
          <w:rFonts w:eastAsia="Times New Roman" w:cs="Times New Roman"/>
          <w:szCs w:val="24"/>
        </w:rPr>
        <w:t>αι</w:t>
      </w:r>
      <w:r w:rsidRPr="00E667B9">
        <w:rPr>
          <w:rFonts w:eastAsia="Times New Roman" w:cs="Times New Roman"/>
          <w:szCs w:val="24"/>
        </w:rPr>
        <w:t xml:space="preserve"> στο Βήμα ο Βουλευτής της Νέας Δημοκρατίας </w:t>
      </w:r>
      <w:r>
        <w:rPr>
          <w:rFonts w:eastAsia="Times New Roman" w:cs="Times New Roman"/>
          <w:szCs w:val="24"/>
        </w:rPr>
        <w:t>κ.</w:t>
      </w:r>
      <w:r w:rsidRPr="00E667B9">
        <w:rPr>
          <w:rFonts w:eastAsia="Times New Roman" w:cs="Times New Roman"/>
          <w:szCs w:val="24"/>
        </w:rPr>
        <w:t xml:space="preserve"> Ιωάννης Πασχαλίδης. </w:t>
      </w:r>
    </w:p>
    <w:p>
      <w:pPr>
        <w:spacing w:line="600" w:lineRule="auto"/>
        <w:ind w:firstLine="720"/>
        <w:jc w:val="both"/>
        <w:rPr>
          <w:rFonts w:eastAsia="Times New Roman" w:cs="Times New Roman"/>
          <w:szCs w:val="24"/>
        </w:rPr>
      </w:pPr>
      <w:r w:rsidRPr="00AD7049">
        <w:rPr>
          <w:rFonts w:eastAsia="Times New Roman" w:cs="Times New Roman"/>
          <w:b/>
          <w:bCs/>
          <w:szCs w:val="24"/>
        </w:rPr>
        <w:t>ΙΩΑΝΝΗΣ ΠΑΣΧΑΛΙΔΗΣ:</w:t>
      </w:r>
      <w:r>
        <w:rPr>
          <w:rFonts w:eastAsia="Times New Roman" w:cs="Times New Roman"/>
          <w:szCs w:val="24"/>
        </w:rPr>
        <w:t xml:space="preserve"> Ευχαριστώ,</w:t>
      </w:r>
      <w:r w:rsidRPr="00E667B9">
        <w:rPr>
          <w:rFonts w:eastAsia="Times New Roman" w:cs="Times New Roman"/>
          <w:szCs w:val="24"/>
        </w:rPr>
        <w:t xml:space="preserve"> κύριε Πρόεδρε</w:t>
      </w:r>
      <w:r>
        <w:rPr>
          <w:rFonts w:eastAsia="Times New Roman" w:cs="Times New Roman"/>
          <w:szCs w:val="24"/>
        </w:rPr>
        <w:t>.</w:t>
      </w:r>
    </w:p>
    <w:p>
      <w:pPr>
        <w:spacing w:line="600" w:lineRule="auto"/>
        <w:ind w:firstLine="720"/>
        <w:jc w:val="both"/>
        <w:rPr>
          <w:rFonts w:eastAsia="Times New Roman" w:cs="Times New Roman"/>
          <w:szCs w:val="24"/>
        </w:rPr>
      </w:pPr>
      <w:r w:rsidRPr="00E667B9">
        <w:rPr>
          <w:rFonts w:eastAsia="Times New Roman" w:cs="Times New Roman"/>
          <w:szCs w:val="24"/>
        </w:rPr>
        <w:t>Κύριε Υπουργέ</w:t>
      </w:r>
      <w:r>
        <w:rPr>
          <w:rFonts w:eastAsia="Times New Roman" w:cs="Times New Roman"/>
          <w:szCs w:val="24"/>
        </w:rPr>
        <w:t>,</w:t>
      </w:r>
      <w:r w:rsidRPr="00E667B9">
        <w:rPr>
          <w:rFonts w:eastAsia="Times New Roman" w:cs="Times New Roman"/>
          <w:szCs w:val="24"/>
        </w:rPr>
        <w:t xml:space="preserve"> κυρίες και κύριοι συνάδελφοι</w:t>
      </w:r>
      <w:r>
        <w:rPr>
          <w:rFonts w:eastAsia="Times New Roman" w:cs="Times New Roman"/>
          <w:szCs w:val="24"/>
        </w:rPr>
        <w:t>,</w:t>
      </w:r>
      <w:r w:rsidRPr="00E667B9">
        <w:rPr>
          <w:rFonts w:eastAsia="Times New Roman" w:cs="Times New Roman"/>
          <w:szCs w:val="24"/>
        </w:rPr>
        <w:t xml:space="preserve"> με το παρόν νομοσχέδιο επιδιώκεται η ενίσχυση της εύρυθμης λειτουργίας και η στελέχωση των υπηρεσιών των αναπτυξιακών προγραμμάτων και των φορέων που εποπτεύονται από το αρμόδιο Υπουργείο για το αναπτυξιακό </w:t>
      </w:r>
      <w:r w:rsidR="00F50ACD">
        <w:rPr>
          <w:rFonts w:eastAsia="Times New Roman" w:cs="Times New Roman"/>
          <w:szCs w:val="24"/>
        </w:rPr>
        <w:t>Π</w:t>
      </w:r>
      <w:r w:rsidRPr="00E667B9">
        <w:rPr>
          <w:rFonts w:eastAsia="Times New Roman" w:cs="Times New Roman"/>
          <w:szCs w:val="24"/>
        </w:rPr>
        <w:t xml:space="preserve">ρόγραμμα </w:t>
      </w:r>
      <w:r w:rsidR="00F50ACD">
        <w:rPr>
          <w:rFonts w:eastAsia="Times New Roman" w:cs="Times New Roman"/>
          <w:szCs w:val="24"/>
        </w:rPr>
        <w:t>Δ</w:t>
      </w:r>
      <w:r w:rsidRPr="00E667B9">
        <w:rPr>
          <w:rFonts w:eastAsia="Times New Roman" w:cs="Times New Roman"/>
          <w:szCs w:val="24"/>
        </w:rPr>
        <w:t xml:space="preserve">ημοσίων </w:t>
      </w:r>
      <w:r w:rsidR="00F50ACD">
        <w:rPr>
          <w:rFonts w:eastAsia="Times New Roman" w:cs="Times New Roman"/>
          <w:szCs w:val="24"/>
        </w:rPr>
        <w:t>Ε</w:t>
      </w:r>
      <w:r w:rsidRPr="00E667B9">
        <w:rPr>
          <w:rFonts w:eastAsia="Times New Roman" w:cs="Times New Roman"/>
          <w:szCs w:val="24"/>
        </w:rPr>
        <w:t>πενδύσεων</w:t>
      </w:r>
      <w:r>
        <w:rPr>
          <w:rFonts w:eastAsia="Times New Roman" w:cs="Times New Roman"/>
          <w:szCs w:val="24"/>
        </w:rPr>
        <w:t>,</w:t>
      </w:r>
      <w:r w:rsidRPr="00E667B9">
        <w:rPr>
          <w:rFonts w:eastAsia="Times New Roman" w:cs="Times New Roman"/>
          <w:szCs w:val="24"/>
        </w:rPr>
        <w:t xml:space="preserve"> με τελικό στόχο την επιτάχυνση της απορρόφησης των ευρωπαϊκών και εθνικών πόρων</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Τα</w:t>
      </w:r>
      <w:r w:rsidRPr="00E667B9">
        <w:rPr>
          <w:rFonts w:eastAsia="Times New Roman" w:cs="Times New Roman"/>
          <w:szCs w:val="24"/>
        </w:rPr>
        <w:t xml:space="preserve"> αναπτυξιακά προγράμματα </w:t>
      </w:r>
      <w:r>
        <w:rPr>
          <w:rFonts w:eastAsia="Times New Roman" w:cs="Times New Roman"/>
          <w:szCs w:val="24"/>
        </w:rPr>
        <w:t>ε</w:t>
      </w:r>
      <w:r w:rsidRPr="00E667B9">
        <w:rPr>
          <w:rFonts w:eastAsia="Times New Roman" w:cs="Times New Roman"/>
          <w:szCs w:val="24"/>
        </w:rPr>
        <w:t>ίναι πρωτοβουλίες που στοχεύουν στην ενίσχυση της οικονομικής ανάπτυξης</w:t>
      </w:r>
      <w:r>
        <w:rPr>
          <w:rFonts w:eastAsia="Times New Roman" w:cs="Times New Roman"/>
          <w:szCs w:val="24"/>
        </w:rPr>
        <w:t>,</w:t>
      </w:r>
      <w:r w:rsidRPr="00E667B9">
        <w:rPr>
          <w:rFonts w:eastAsia="Times New Roman" w:cs="Times New Roman"/>
          <w:szCs w:val="24"/>
        </w:rPr>
        <w:t xml:space="preserve"> είτε μέσω επιδοτήσεων και ευνοϊκής χρηματοδότησης από εθνικούς και ευρωπαϊκούς πόρους</w:t>
      </w:r>
      <w:r>
        <w:rPr>
          <w:rFonts w:eastAsia="Times New Roman" w:cs="Times New Roman"/>
          <w:szCs w:val="24"/>
        </w:rPr>
        <w:t>,</w:t>
      </w:r>
      <w:r w:rsidRPr="00E667B9">
        <w:rPr>
          <w:rFonts w:eastAsia="Times New Roman" w:cs="Times New Roman"/>
          <w:szCs w:val="24"/>
        </w:rPr>
        <w:t xml:space="preserve"> όπως το ΕΣΠΑ και </w:t>
      </w:r>
      <w:r>
        <w:rPr>
          <w:rFonts w:eastAsia="Times New Roman" w:cs="Times New Roman"/>
          <w:szCs w:val="24"/>
        </w:rPr>
        <w:t xml:space="preserve">η </w:t>
      </w:r>
      <w:r w:rsidRPr="00E667B9">
        <w:rPr>
          <w:rFonts w:eastAsia="Times New Roman" w:cs="Times New Roman"/>
          <w:szCs w:val="24"/>
        </w:rPr>
        <w:t>Ευρωπαϊκή Τράπεζα Επενδύσεων</w:t>
      </w:r>
      <w:r w:rsidRPr="00E667B9">
        <w:rPr>
          <w:rFonts w:eastAsia="Times New Roman" w:cs="Times New Roman"/>
          <w:szCs w:val="24"/>
        </w:rPr>
        <w:t xml:space="preserve"> είτε μέσω των στρατηγικών επενδύσεων</w:t>
      </w:r>
      <w:r w:rsidRPr="00E667B9">
        <w:rPr>
          <w:rFonts w:eastAsia="Times New Roman" w:cs="Times New Roman"/>
          <w:szCs w:val="24"/>
        </w:rPr>
        <w:t xml:space="preserve"> είτε μέσω της στήριξης της επιχειρηματικότητας σε συγκεκριμένους τομείς</w:t>
      </w:r>
      <w:r>
        <w:rPr>
          <w:rFonts w:eastAsia="Times New Roman" w:cs="Times New Roman"/>
          <w:szCs w:val="24"/>
        </w:rPr>
        <w:t>,</w:t>
      </w:r>
      <w:r w:rsidRPr="00E667B9">
        <w:rPr>
          <w:rFonts w:eastAsia="Times New Roman" w:cs="Times New Roman"/>
          <w:szCs w:val="24"/>
        </w:rPr>
        <w:t xml:space="preserve"> όπως η καινοτομία</w:t>
      </w:r>
      <w:r>
        <w:rPr>
          <w:rFonts w:eastAsia="Times New Roman" w:cs="Times New Roman"/>
          <w:szCs w:val="24"/>
        </w:rPr>
        <w:t>,</w:t>
      </w:r>
      <w:r w:rsidRPr="00E667B9">
        <w:rPr>
          <w:rFonts w:eastAsia="Times New Roman" w:cs="Times New Roman"/>
          <w:szCs w:val="24"/>
        </w:rPr>
        <w:t xml:space="preserve"> η εξωστρέφεια και η πράσινη μετάβαση. </w:t>
      </w:r>
    </w:p>
    <w:p>
      <w:pPr>
        <w:spacing w:line="600" w:lineRule="auto"/>
        <w:ind w:firstLine="720"/>
        <w:jc w:val="both"/>
        <w:rPr>
          <w:rFonts w:eastAsia="Times New Roman" w:cs="Times New Roman"/>
          <w:szCs w:val="24"/>
        </w:rPr>
      </w:pPr>
      <w:r w:rsidRPr="00E667B9">
        <w:rPr>
          <w:rFonts w:eastAsia="Times New Roman" w:cs="Times New Roman"/>
          <w:szCs w:val="24"/>
        </w:rPr>
        <w:t xml:space="preserve">Το εν λόγω νομοσχέδιο αποτελείται από έξι κεφάλαια και συνολικά </w:t>
      </w:r>
      <w:r w:rsidR="00F50ACD">
        <w:rPr>
          <w:rFonts w:eastAsia="Times New Roman" w:cs="Times New Roman"/>
          <w:szCs w:val="24"/>
        </w:rPr>
        <w:t>τριάντα εννέα</w:t>
      </w:r>
      <w:r w:rsidRPr="00E667B9">
        <w:rPr>
          <w:rFonts w:eastAsia="Times New Roman" w:cs="Times New Roman"/>
          <w:szCs w:val="24"/>
        </w:rPr>
        <w:t xml:space="preserve"> άρθρα και περιλαμβάνει διατάξεις που αφορούν όλα τα αναπτυξιακά και χρηματοδοτικά εργαλεία</w:t>
      </w:r>
      <w:r>
        <w:rPr>
          <w:rFonts w:eastAsia="Times New Roman" w:cs="Times New Roman"/>
          <w:szCs w:val="24"/>
        </w:rPr>
        <w:t>,</w:t>
      </w:r>
      <w:r w:rsidRPr="00E667B9">
        <w:rPr>
          <w:rFonts w:eastAsia="Times New Roman" w:cs="Times New Roman"/>
          <w:szCs w:val="24"/>
        </w:rPr>
        <w:t xml:space="preserve"> τα οποία είναι ιδιαιτέρως σημαντικά και τα οποία προσθέτουν στο ακαθάριστο εγχώριο προϊόν</w:t>
      </w:r>
      <w:r>
        <w:rPr>
          <w:rFonts w:eastAsia="Times New Roman" w:cs="Times New Roman"/>
          <w:szCs w:val="24"/>
        </w:rPr>
        <w:t>,</w:t>
      </w:r>
      <w:r w:rsidRPr="00E667B9">
        <w:rPr>
          <w:rFonts w:eastAsia="Times New Roman" w:cs="Times New Roman"/>
          <w:szCs w:val="24"/>
        </w:rPr>
        <w:t xml:space="preserve"> στηρίζουν την επιχειρηματικότητα και τις επιχειρήσεις</w:t>
      </w:r>
      <w:r>
        <w:rPr>
          <w:rFonts w:eastAsia="Times New Roman" w:cs="Times New Roman"/>
          <w:szCs w:val="24"/>
        </w:rPr>
        <w:t>.</w:t>
      </w:r>
      <w:r w:rsidRPr="00E667B9">
        <w:rPr>
          <w:rFonts w:eastAsia="Times New Roman" w:cs="Times New Roman"/>
          <w:szCs w:val="24"/>
        </w:rPr>
        <w:t xml:space="preserve"> Επομένως στηρίζουν την ίδια την κοινωνία. </w:t>
      </w:r>
    </w:p>
    <w:p>
      <w:pPr>
        <w:spacing w:line="600" w:lineRule="auto"/>
        <w:ind w:firstLine="720"/>
        <w:jc w:val="both"/>
        <w:rPr>
          <w:rFonts w:eastAsia="Times New Roman" w:cs="Times New Roman"/>
          <w:szCs w:val="24"/>
        </w:rPr>
      </w:pPr>
      <w:r w:rsidRPr="00E667B9">
        <w:rPr>
          <w:rFonts w:eastAsia="Times New Roman" w:cs="Times New Roman"/>
          <w:szCs w:val="24"/>
        </w:rPr>
        <w:t>Ειδικότερα</w:t>
      </w:r>
      <w:r>
        <w:rPr>
          <w:rFonts w:eastAsia="Times New Roman" w:cs="Times New Roman"/>
          <w:szCs w:val="24"/>
        </w:rPr>
        <w:t>,</w:t>
      </w:r>
      <w:r w:rsidRPr="00E667B9">
        <w:rPr>
          <w:rFonts w:eastAsia="Times New Roman" w:cs="Times New Roman"/>
          <w:szCs w:val="24"/>
        </w:rPr>
        <w:t xml:space="preserve"> με το παρόν νομοσχέδιο αποσαφηνίζονται ζητήματα που αφορούν στον ν</w:t>
      </w:r>
      <w:r>
        <w:rPr>
          <w:rFonts w:eastAsia="Times New Roman" w:cs="Times New Roman"/>
          <w:szCs w:val="24"/>
        </w:rPr>
        <w:t>.</w:t>
      </w:r>
      <w:r w:rsidRPr="00E667B9">
        <w:rPr>
          <w:rFonts w:eastAsia="Times New Roman" w:cs="Times New Roman"/>
          <w:szCs w:val="24"/>
        </w:rPr>
        <w:t>5140</w:t>
      </w:r>
      <w:r>
        <w:rPr>
          <w:rFonts w:eastAsia="Times New Roman" w:cs="Times New Roman"/>
          <w:szCs w:val="24"/>
        </w:rPr>
        <w:t>/</w:t>
      </w:r>
      <w:r w:rsidRPr="00E667B9">
        <w:rPr>
          <w:rFonts w:eastAsia="Times New Roman" w:cs="Times New Roman"/>
          <w:szCs w:val="24"/>
        </w:rPr>
        <w:t xml:space="preserve">2024 </w:t>
      </w:r>
      <w:r>
        <w:rPr>
          <w:rFonts w:eastAsia="Times New Roman" w:cs="Times New Roman"/>
          <w:szCs w:val="24"/>
        </w:rPr>
        <w:t xml:space="preserve">περί </w:t>
      </w:r>
      <w:r w:rsidRPr="00E667B9">
        <w:rPr>
          <w:rFonts w:eastAsia="Times New Roman" w:cs="Times New Roman"/>
          <w:szCs w:val="24"/>
        </w:rPr>
        <w:t xml:space="preserve">του νέου αναπτυξιακού </w:t>
      </w:r>
      <w:r w:rsidR="00F50ACD">
        <w:rPr>
          <w:rFonts w:eastAsia="Times New Roman" w:cs="Times New Roman"/>
          <w:szCs w:val="24"/>
        </w:rPr>
        <w:t>Π</w:t>
      </w:r>
      <w:r w:rsidRPr="00E667B9">
        <w:rPr>
          <w:rFonts w:eastAsia="Times New Roman" w:cs="Times New Roman"/>
          <w:szCs w:val="24"/>
        </w:rPr>
        <w:t xml:space="preserve">ρογράμματος </w:t>
      </w:r>
      <w:r w:rsidR="00F50ACD">
        <w:rPr>
          <w:rFonts w:eastAsia="Times New Roman" w:cs="Times New Roman"/>
          <w:szCs w:val="24"/>
        </w:rPr>
        <w:t>Δ</w:t>
      </w:r>
      <w:r w:rsidRPr="00E667B9">
        <w:rPr>
          <w:rFonts w:eastAsia="Times New Roman" w:cs="Times New Roman"/>
          <w:szCs w:val="24"/>
        </w:rPr>
        <w:t xml:space="preserve">ημοσίων </w:t>
      </w:r>
      <w:r w:rsidR="00F50ACD">
        <w:rPr>
          <w:rFonts w:eastAsia="Times New Roman" w:cs="Times New Roman"/>
          <w:szCs w:val="24"/>
        </w:rPr>
        <w:t>Ε</w:t>
      </w:r>
      <w:r w:rsidRPr="00E667B9">
        <w:rPr>
          <w:rFonts w:eastAsia="Times New Roman" w:cs="Times New Roman"/>
          <w:szCs w:val="24"/>
        </w:rPr>
        <w:t>πενδύσεων και εισάγονται διατάξεις για την ενίσχυση και την οργάνωση των αρμόδιων υπηρεσιών</w:t>
      </w:r>
      <w:r>
        <w:rPr>
          <w:rFonts w:eastAsia="Times New Roman" w:cs="Times New Roman"/>
          <w:szCs w:val="24"/>
        </w:rPr>
        <w:t>,</w:t>
      </w:r>
      <w:r w:rsidRPr="00E667B9">
        <w:rPr>
          <w:rFonts w:eastAsia="Times New Roman" w:cs="Times New Roman"/>
          <w:szCs w:val="24"/>
        </w:rPr>
        <w:t xml:space="preserve"> </w:t>
      </w:r>
      <w:r>
        <w:rPr>
          <w:rFonts w:eastAsia="Times New Roman" w:cs="Times New Roman"/>
          <w:szCs w:val="24"/>
        </w:rPr>
        <w:t xml:space="preserve">για </w:t>
      </w:r>
      <w:r w:rsidRPr="00E667B9">
        <w:rPr>
          <w:rFonts w:eastAsia="Times New Roman" w:cs="Times New Roman"/>
          <w:szCs w:val="24"/>
        </w:rPr>
        <w:t xml:space="preserve">το αναπτυξιακό </w:t>
      </w:r>
      <w:r w:rsidR="00F50ACD">
        <w:rPr>
          <w:rFonts w:eastAsia="Times New Roman" w:cs="Times New Roman"/>
          <w:szCs w:val="24"/>
        </w:rPr>
        <w:t>Π</w:t>
      </w:r>
      <w:r w:rsidRPr="00E667B9">
        <w:rPr>
          <w:rFonts w:eastAsia="Times New Roman" w:cs="Times New Roman"/>
          <w:szCs w:val="24"/>
        </w:rPr>
        <w:t xml:space="preserve">ρόγραμμα </w:t>
      </w:r>
      <w:r w:rsidR="00F50ACD">
        <w:rPr>
          <w:rFonts w:eastAsia="Times New Roman" w:cs="Times New Roman"/>
          <w:szCs w:val="24"/>
        </w:rPr>
        <w:t>Δ</w:t>
      </w:r>
      <w:r w:rsidRPr="00E667B9">
        <w:rPr>
          <w:rFonts w:eastAsia="Times New Roman" w:cs="Times New Roman"/>
          <w:szCs w:val="24"/>
        </w:rPr>
        <w:t xml:space="preserve">ημοσίων </w:t>
      </w:r>
      <w:r w:rsidR="00F50ACD">
        <w:rPr>
          <w:rFonts w:eastAsia="Times New Roman" w:cs="Times New Roman"/>
          <w:szCs w:val="24"/>
        </w:rPr>
        <w:t>Ε</w:t>
      </w:r>
      <w:r w:rsidRPr="00E667B9">
        <w:rPr>
          <w:rFonts w:eastAsia="Times New Roman" w:cs="Times New Roman"/>
          <w:szCs w:val="24"/>
        </w:rPr>
        <w:t xml:space="preserve">πενδύσεων των ειδικών περιπτώσεων του </w:t>
      </w:r>
      <w:r>
        <w:rPr>
          <w:rFonts w:eastAsia="Times New Roman" w:cs="Times New Roman"/>
          <w:szCs w:val="24"/>
        </w:rPr>
        <w:t>ν.</w:t>
      </w:r>
      <w:r w:rsidRPr="00E667B9">
        <w:rPr>
          <w:rFonts w:eastAsia="Times New Roman" w:cs="Times New Roman"/>
          <w:szCs w:val="24"/>
        </w:rPr>
        <w:t>4914</w:t>
      </w:r>
      <w:r>
        <w:rPr>
          <w:rFonts w:eastAsia="Times New Roman" w:cs="Times New Roman"/>
          <w:szCs w:val="24"/>
        </w:rPr>
        <w:t>/</w:t>
      </w:r>
      <w:r w:rsidRPr="00E667B9">
        <w:rPr>
          <w:rFonts w:eastAsia="Times New Roman" w:cs="Times New Roman"/>
          <w:szCs w:val="24"/>
        </w:rPr>
        <w:t>2022</w:t>
      </w:r>
      <w:r>
        <w:rPr>
          <w:rFonts w:eastAsia="Times New Roman" w:cs="Times New Roman"/>
          <w:szCs w:val="24"/>
        </w:rPr>
        <w:t>,</w:t>
      </w:r>
      <w:r w:rsidRPr="00E667B9">
        <w:rPr>
          <w:rFonts w:eastAsia="Times New Roman" w:cs="Times New Roman"/>
          <w:szCs w:val="24"/>
        </w:rPr>
        <w:t xml:space="preserve"> της </w:t>
      </w:r>
      <w:r w:rsidR="00F50ACD">
        <w:rPr>
          <w:rFonts w:eastAsia="Times New Roman" w:cs="Times New Roman"/>
          <w:szCs w:val="24"/>
        </w:rPr>
        <w:t>«</w:t>
      </w:r>
      <w:r w:rsidRPr="00E667B9">
        <w:rPr>
          <w:rFonts w:eastAsia="Times New Roman" w:cs="Times New Roman"/>
          <w:szCs w:val="24"/>
        </w:rPr>
        <w:t xml:space="preserve">Μονάδας Οργάνωσης Διαχείρισης Αναπτυξιακών Προγραμμάτων </w:t>
      </w:r>
      <w:r>
        <w:rPr>
          <w:rFonts w:eastAsia="Times New Roman" w:cs="Times New Roman"/>
          <w:szCs w:val="24"/>
        </w:rPr>
        <w:t>Α</w:t>
      </w:r>
      <w:r w:rsidR="00F50ACD">
        <w:rPr>
          <w:rFonts w:eastAsia="Times New Roman" w:cs="Times New Roman"/>
          <w:szCs w:val="24"/>
        </w:rPr>
        <w:t>.</w:t>
      </w:r>
      <w:r>
        <w:rPr>
          <w:rFonts w:eastAsia="Times New Roman" w:cs="Times New Roman"/>
          <w:szCs w:val="24"/>
        </w:rPr>
        <w:t>Ε</w:t>
      </w:r>
      <w:r w:rsidR="00F50ACD">
        <w:rPr>
          <w:rFonts w:eastAsia="Times New Roman" w:cs="Times New Roman"/>
          <w:szCs w:val="24"/>
        </w:rPr>
        <w:t>.»</w:t>
      </w:r>
      <w:r>
        <w:rPr>
          <w:rFonts w:eastAsia="Times New Roman" w:cs="Times New Roman"/>
          <w:szCs w:val="24"/>
        </w:rPr>
        <w:t>,</w:t>
      </w:r>
      <w:r w:rsidRPr="00E667B9">
        <w:rPr>
          <w:rFonts w:eastAsia="Times New Roman" w:cs="Times New Roman"/>
          <w:szCs w:val="24"/>
        </w:rPr>
        <w:t xml:space="preserve"> της ειδικής υπηρεσίας συντονισμού </w:t>
      </w:r>
      <w:r>
        <w:rPr>
          <w:rFonts w:eastAsia="Times New Roman" w:cs="Times New Roman"/>
          <w:szCs w:val="24"/>
        </w:rPr>
        <w:t xml:space="preserve">για το </w:t>
      </w:r>
      <w:r w:rsidRPr="00E667B9">
        <w:rPr>
          <w:rFonts w:eastAsia="Times New Roman" w:cs="Times New Roman"/>
          <w:szCs w:val="24"/>
        </w:rPr>
        <w:t xml:space="preserve">Ταμείο Ανάκαμψης και της Μονάδας </w:t>
      </w:r>
      <w:r w:rsidRPr="00E667B9">
        <w:rPr>
          <w:rFonts w:eastAsia="Times New Roman" w:cs="Times New Roman"/>
          <w:szCs w:val="24"/>
        </w:rPr>
        <w:lastRenderedPageBreak/>
        <w:t>Συμπράξεων Δημοσίου και Ιδιωτικού Τομέα</w:t>
      </w:r>
      <w:r>
        <w:rPr>
          <w:rFonts w:eastAsia="Times New Roman" w:cs="Times New Roman"/>
          <w:szCs w:val="24"/>
        </w:rPr>
        <w:t>,</w:t>
      </w:r>
      <w:r w:rsidRPr="00E667B9">
        <w:rPr>
          <w:rFonts w:eastAsia="Times New Roman" w:cs="Times New Roman"/>
          <w:szCs w:val="24"/>
        </w:rPr>
        <w:t xml:space="preserve"> με απώτερο σκοπό την αποφυγή καθυστερήσεων κατά την εκτέλεση των αναπτυξιακών προγραμμάτων. </w:t>
      </w:r>
    </w:p>
    <w:p>
      <w:pPr>
        <w:spacing w:line="600" w:lineRule="auto"/>
        <w:ind w:firstLine="720"/>
        <w:jc w:val="both"/>
        <w:rPr>
          <w:rFonts w:eastAsia="Times New Roman" w:cs="Times New Roman"/>
          <w:szCs w:val="24"/>
        </w:rPr>
      </w:pPr>
      <w:r w:rsidRPr="00E667B9">
        <w:rPr>
          <w:rFonts w:eastAsia="Times New Roman" w:cs="Times New Roman"/>
          <w:szCs w:val="24"/>
        </w:rPr>
        <w:t>Στο δεύτερο μέρος του νομοσχεδίου</w:t>
      </w:r>
      <w:r>
        <w:rPr>
          <w:rFonts w:eastAsia="Times New Roman" w:cs="Times New Roman"/>
          <w:szCs w:val="24"/>
        </w:rPr>
        <w:t>,</w:t>
      </w:r>
      <w:r w:rsidRPr="00E667B9">
        <w:rPr>
          <w:rFonts w:eastAsia="Times New Roman" w:cs="Times New Roman"/>
          <w:szCs w:val="24"/>
        </w:rPr>
        <w:t xml:space="preserve"> που περιλαμβάνει τις διατάξεις των άρθρων 3 </w:t>
      </w:r>
      <w:r>
        <w:rPr>
          <w:rFonts w:eastAsia="Times New Roman" w:cs="Times New Roman"/>
          <w:szCs w:val="24"/>
        </w:rPr>
        <w:t xml:space="preserve">έως </w:t>
      </w:r>
      <w:r w:rsidRPr="00E667B9">
        <w:rPr>
          <w:rFonts w:eastAsia="Times New Roman" w:cs="Times New Roman"/>
          <w:szCs w:val="24"/>
        </w:rPr>
        <w:t>8</w:t>
      </w:r>
      <w:r>
        <w:rPr>
          <w:rFonts w:eastAsia="Times New Roman" w:cs="Times New Roman"/>
          <w:szCs w:val="24"/>
        </w:rPr>
        <w:t>,</w:t>
      </w:r>
      <w:r w:rsidRPr="00E667B9">
        <w:rPr>
          <w:rFonts w:eastAsia="Times New Roman" w:cs="Times New Roman"/>
          <w:szCs w:val="24"/>
        </w:rPr>
        <w:t xml:space="preserve"> διορθώνονται διατυπώσεις που προκαλούν σύγχυση σχετικά με τις αρμόδιες υπηρεσίες πληρωμών και τους αποδέκτες έμμεσης πληρωμής. </w:t>
      </w:r>
    </w:p>
    <w:p>
      <w:pPr>
        <w:spacing w:line="600" w:lineRule="auto"/>
        <w:ind w:firstLine="720"/>
        <w:jc w:val="both"/>
        <w:rPr>
          <w:rFonts w:eastAsia="Times New Roman" w:cs="Times New Roman"/>
          <w:szCs w:val="24"/>
        </w:rPr>
      </w:pPr>
      <w:r w:rsidRPr="00E667B9">
        <w:rPr>
          <w:rFonts w:eastAsia="Times New Roman" w:cs="Times New Roman"/>
          <w:szCs w:val="24"/>
        </w:rPr>
        <w:t>Με το τρίτο μέρος του νομοσχεδίου</w:t>
      </w:r>
      <w:r w:rsidR="00F50ACD">
        <w:rPr>
          <w:rFonts w:eastAsia="Times New Roman" w:cs="Times New Roman"/>
          <w:szCs w:val="24"/>
        </w:rPr>
        <w:t>,</w:t>
      </w:r>
      <w:r w:rsidRPr="00E667B9">
        <w:rPr>
          <w:rFonts w:eastAsia="Times New Roman" w:cs="Times New Roman"/>
          <w:szCs w:val="24"/>
        </w:rPr>
        <w:t xml:space="preserve"> τροποποιούνται οι ρυθμίσεις για το εταιρικό σύμφωνο περιφερειακής ανάπτυξης</w:t>
      </w:r>
      <w:r>
        <w:rPr>
          <w:rFonts w:eastAsia="Times New Roman" w:cs="Times New Roman"/>
          <w:szCs w:val="24"/>
        </w:rPr>
        <w:t>. Σ</w:t>
      </w:r>
      <w:r w:rsidRPr="00E667B9">
        <w:rPr>
          <w:rFonts w:eastAsia="Times New Roman" w:cs="Times New Roman"/>
          <w:szCs w:val="24"/>
        </w:rPr>
        <w:t>υγκεκριμένα</w:t>
      </w:r>
      <w:r>
        <w:rPr>
          <w:rFonts w:eastAsia="Times New Roman" w:cs="Times New Roman"/>
          <w:szCs w:val="24"/>
        </w:rPr>
        <w:t>,</w:t>
      </w:r>
      <w:r w:rsidRPr="00E667B9">
        <w:rPr>
          <w:rFonts w:eastAsia="Times New Roman" w:cs="Times New Roman"/>
          <w:szCs w:val="24"/>
        </w:rPr>
        <w:t xml:space="preserve"> με σκοπό τη καλύτερη λειτουργία του</w:t>
      </w:r>
      <w:r>
        <w:rPr>
          <w:rFonts w:eastAsia="Times New Roman" w:cs="Times New Roman"/>
          <w:szCs w:val="24"/>
        </w:rPr>
        <w:t xml:space="preserve"> ΕΣΠΑ</w:t>
      </w:r>
      <w:r w:rsidRPr="00E667B9">
        <w:rPr>
          <w:rFonts w:eastAsia="Times New Roman" w:cs="Times New Roman"/>
          <w:szCs w:val="24"/>
        </w:rPr>
        <w:t xml:space="preserve"> καθορίζονται οι διαδικασίες αξιολόγησης και επιλογής πράξεων προς χρηματοδότηση στα προγράμματα </w:t>
      </w:r>
      <w:r>
        <w:rPr>
          <w:rFonts w:eastAsia="Times New Roman" w:cs="Times New Roman"/>
          <w:szCs w:val="24"/>
          <w:lang w:val="en-US"/>
        </w:rPr>
        <w:t>INTERREG</w:t>
      </w:r>
      <w:r>
        <w:rPr>
          <w:rFonts w:eastAsia="Times New Roman" w:cs="Times New Roman"/>
          <w:szCs w:val="24"/>
        </w:rPr>
        <w:t xml:space="preserve">, </w:t>
      </w:r>
      <w:r w:rsidRPr="00E667B9">
        <w:rPr>
          <w:rFonts w:eastAsia="Times New Roman" w:cs="Times New Roman"/>
          <w:szCs w:val="24"/>
        </w:rPr>
        <w:t xml:space="preserve">τα οποία αποτελούν μια σειρά προγραμμάτων για την τόνωση της συνεργασίας μεταξύ </w:t>
      </w:r>
      <w:r>
        <w:rPr>
          <w:rFonts w:eastAsia="Times New Roman" w:cs="Times New Roman"/>
          <w:szCs w:val="24"/>
        </w:rPr>
        <w:t>περιφερειών</w:t>
      </w:r>
      <w:r w:rsidRPr="00E667B9">
        <w:rPr>
          <w:rFonts w:eastAsia="Times New Roman" w:cs="Times New Roman"/>
          <w:szCs w:val="24"/>
        </w:rPr>
        <w:t xml:space="preserve"> εντός και εκτός της Ευρωπαϊκής Ένωσης</w:t>
      </w:r>
      <w:r>
        <w:rPr>
          <w:rFonts w:eastAsia="Times New Roman" w:cs="Times New Roman"/>
          <w:szCs w:val="24"/>
        </w:rPr>
        <w:t>,</w:t>
      </w:r>
      <w:r w:rsidRPr="00E667B9">
        <w:rPr>
          <w:rFonts w:eastAsia="Times New Roman" w:cs="Times New Roman"/>
          <w:szCs w:val="24"/>
        </w:rPr>
        <w:t xml:space="preserve"> που χρηματοδοτείται από το Ευρωπαϊκό Ταμείο Περιφερειακής Ανάπτυξης. </w:t>
      </w:r>
    </w:p>
    <w:p>
      <w:pPr>
        <w:spacing w:line="600" w:lineRule="auto"/>
        <w:ind w:firstLine="720"/>
        <w:jc w:val="both"/>
        <w:rPr>
          <w:rFonts w:eastAsia="Times New Roman" w:cs="Times New Roman"/>
          <w:szCs w:val="24"/>
        </w:rPr>
      </w:pPr>
      <w:r w:rsidRPr="00E667B9">
        <w:rPr>
          <w:rFonts w:eastAsia="Times New Roman" w:cs="Times New Roman"/>
          <w:szCs w:val="24"/>
        </w:rPr>
        <w:t>Όσον αφορά το τέταρτο μέρος του νομοσχεδίου</w:t>
      </w:r>
      <w:r>
        <w:rPr>
          <w:rFonts w:eastAsia="Times New Roman" w:cs="Times New Roman"/>
          <w:szCs w:val="24"/>
        </w:rPr>
        <w:t>,</w:t>
      </w:r>
      <w:r w:rsidRPr="00E667B9">
        <w:rPr>
          <w:rFonts w:eastAsia="Times New Roman" w:cs="Times New Roman"/>
          <w:szCs w:val="24"/>
        </w:rPr>
        <w:t xml:space="preserve"> ρυθμίζονται ειδικά θέματα με σκοπό την εξασφάλιση της εύρυθμης λειτουργίας των αναπτυξιακών εταιρειών. Αξιοσημείωτη</w:t>
      </w:r>
      <w:r>
        <w:rPr>
          <w:rFonts w:eastAsia="Times New Roman" w:cs="Times New Roman"/>
          <w:szCs w:val="24"/>
        </w:rPr>
        <w:t xml:space="preserve"> είναι</w:t>
      </w:r>
      <w:r w:rsidRPr="00E667B9">
        <w:rPr>
          <w:rFonts w:eastAsia="Times New Roman" w:cs="Times New Roman"/>
          <w:szCs w:val="24"/>
        </w:rPr>
        <w:t xml:space="preserve"> η διάταξη του άρθρου 20</w:t>
      </w:r>
      <w:r>
        <w:rPr>
          <w:rFonts w:eastAsia="Times New Roman" w:cs="Times New Roman"/>
          <w:szCs w:val="24"/>
        </w:rPr>
        <w:t>,</w:t>
      </w:r>
      <w:r w:rsidRPr="00E667B9">
        <w:rPr>
          <w:rFonts w:eastAsia="Times New Roman" w:cs="Times New Roman"/>
          <w:szCs w:val="24"/>
        </w:rPr>
        <w:t xml:space="preserve"> δυνάμει του οποίου εισάγεται εξαίρεση για την Ελληνική Αναπτυξιακή Τράπεζα Ανώνυμη Εταιρεία από την υποχρέωση να προσκομίζει ασφαλιστική ενημερότητα. </w:t>
      </w:r>
    </w:p>
    <w:p>
      <w:pPr>
        <w:spacing w:line="600" w:lineRule="auto"/>
        <w:ind w:firstLine="720"/>
        <w:jc w:val="both"/>
        <w:rPr>
          <w:rFonts w:eastAsia="Times New Roman" w:cs="Times New Roman"/>
          <w:szCs w:val="24"/>
        </w:rPr>
      </w:pPr>
      <w:r w:rsidRPr="00E667B9">
        <w:rPr>
          <w:rFonts w:eastAsia="Times New Roman" w:cs="Times New Roman"/>
          <w:szCs w:val="24"/>
        </w:rPr>
        <w:lastRenderedPageBreak/>
        <w:t xml:space="preserve">Συγχρόνως </w:t>
      </w:r>
      <w:r>
        <w:rPr>
          <w:rFonts w:eastAsia="Times New Roman" w:cs="Times New Roman"/>
          <w:szCs w:val="24"/>
        </w:rPr>
        <w:t xml:space="preserve">δε </w:t>
      </w:r>
      <w:r w:rsidRPr="00E667B9">
        <w:rPr>
          <w:rFonts w:eastAsia="Times New Roman" w:cs="Times New Roman"/>
          <w:szCs w:val="24"/>
        </w:rPr>
        <w:t>θεσμοθετείται προστασία έναντι κατασχέσεων για τους εθνικούς και ευρωπαϊκούς πόρους</w:t>
      </w:r>
      <w:r>
        <w:rPr>
          <w:rFonts w:eastAsia="Times New Roman" w:cs="Times New Roman"/>
          <w:szCs w:val="24"/>
        </w:rPr>
        <w:t>,</w:t>
      </w:r>
      <w:r w:rsidRPr="00E667B9">
        <w:rPr>
          <w:rFonts w:eastAsia="Times New Roman" w:cs="Times New Roman"/>
          <w:szCs w:val="24"/>
        </w:rPr>
        <w:t xml:space="preserve"> τους οποίους διαχειρίζεται η εν λόγω τράπεζα</w:t>
      </w:r>
      <w:r>
        <w:rPr>
          <w:rFonts w:eastAsia="Times New Roman" w:cs="Times New Roman"/>
          <w:szCs w:val="24"/>
        </w:rPr>
        <w:t>,</w:t>
      </w:r>
      <w:r w:rsidRPr="00E667B9">
        <w:rPr>
          <w:rFonts w:eastAsia="Times New Roman" w:cs="Times New Roman"/>
          <w:szCs w:val="24"/>
        </w:rPr>
        <w:t xml:space="preserve"> μεταξύ των οποίων και το πρόγραμμα </w:t>
      </w:r>
      <w:r>
        <w:rPr>
          <w:rFonts w:eastAsia="Times New Roman" w:cs="Times New Roman"/>
          <w:szCs w:val="24"/>
        </w:rPr>
        <w:t>«</w:t>
      </w:r>
      <w:r w:rsidRPr="00E667B9">
        <w:rPr>
          <w:rFonts w:eastAsia="Times New Roman" w:cs="Times New Roman"/>
          <w:szCs w:val="24"/>
        </w:rPr>
        <w:t xml:space="preserve">Σπίτι Μου </w:t>
      </w:r>
      <w:r>
        <w:rPr>
          <w:rFonts w:eastAsia="Times New Roman" w:cs="Times New Roman"/>
          <w:szCs w:val="24"/>
        </w:rPr>
        <w:t>2»</w:t>
      </w:r>
      <w:r w:rsidRPr="00E667B9">
        <w:rPr>
          <w:rFonts w:eastAsia="Times New Roman" w:cs="Times New Roman"/>
          <w:szCs w:val="24"/>
        </w:rPr>
        <w:t xml:space="preserve">. </w:t>
      </w:r>
    </w:p>
    <w:p>
      <w:pPr>
        <w:spacing w:line="600" w:lineRule="auto"/>
        <w:ind w:firstLine="720"/>
        <w:jc w:val="both"/>
        <w:rPr>
          <w:rFonts w:eastAsia="Times New Roman" w:cs="Times New Roman"/>
          <w:szCs w:val="24"/>
        </w:rPr>
      </w:pPr>
      <w:r w:rsidRPr="00E667B9">
        <w:rPr>
          <w:rFonts w:eastAsia="Times New Roman" w:cs="Times New Roman"/>
          <w:szCs w:val="24"/>
        </w:rPr>
        <w:t>Στην ίδια φιλοσοφία και το άρθρο 22</w:t>
      </w:r>
      <w:r>
        <w:rPr>
          <w:rFonts w:eastAsia="Times New Roman" w:cs="Times New Roman"/>
          <w:szCs w:val="24"/>
        </w:rPr>
        <w:t>,</w:t>
      </w:r>
      <w:r w:rsidRPr="00E667B9">
        <w:rPr>
          <w:rFonts w:eastAsia="Times New Roman" w:cs="Times New Roman"/>
          <w:szCs w:val="24"/>
        </w:rPr>
        <w:t xml:space="preserve"> το οποίο προβλέπει ότι η </w:t>
      </w:r>
      <w:r w:rsidR="00F50ACD">
        <w:rPr>
          <w:rFonts w:eastAsia="Times New Roman" w:cs="Times New Roman"/>
          <w:szCs w:val="24"/>
        </w:rPr>
        <w:t>«</w:t>
      </w:r>
      <w:r w:rsidRPr="00E667B9">
        <w:rPr>
          <w:rFonts w:eastAsia="Times New Roman" w:cs="Times New Roman"/>
          <w:szCs w:val="24"/>
        </w:rPr>
        <w:t>Ελληνική Εταιρεία Δίκαιης Ανάπτυξης Μετά</w:t>
      </w:r>
      <w:r>
        <w:rPr>
          <w:rFonts w:eastAsia="Times New Roman" w:cs="Times New Roman"/>
          <w:szCs w:val="24"/>
        </w:rPr>
        <w:t>βασης</w:t>
      </w:r>
      <w:r w:rsidRPr="00E667B9">
        <w:rPr>
          <w:rFonts w:eastAsia="Times New Roman" w:cs="Times New Roman"/>
          <w:szCs w:val="24"/>
        </w:rPr>
        <w:t xml:space="preserve"> </w:t>
      </w:r>
      <w:r>
        <w:rPr>
          <w:rFonts w:eastAsia="Times New Roman" w:cs="Times New Roman"/>
          <w:szCs w:val="24"/>
        </w:rPr>
        <w:t>Μονοπρόσωπη Α</w:t>
      </w:r>
      <w:r w:rsidR="00F50ACD">
        <w:rPr>
          <w:rFonts w:eastAsia="Times New Roman" w:cs="Times New Roman"/>
          <w:szCs w:val="24"/>
        </w:rPr>
        <w:t>.</w:t>
      </w:r>
      <w:r>
        <w:rPr>
          <w:rFonts w:eastAsia="Times New Roman" w:cs="Times New Roman"/>
          <w:szCs w:val="24"/>
        </w:rPr>
        <w:t>Ε</w:t>
      </w:r>
      <w:r w:rsidR="00F50ACD">
        <w:rPr>
          <w:rFonts w:eastAsia="Times New Roman" w:cs="Times New Roman"/>
          <w:szCs w:val="24"/>
        </w:rPr>
        <w:t>.</w:t>
      </w:r>
      <w:r w:rsidR="00F50ACD">
        <w:rPr>
          <w:rFonts w:eastAsia="Times New Roman" w:cs="Times New Roman"/>
          <w:szCs w:val="24"/>
        </w:rPr>
        <w:t>»</w:t>
      </w:r>
      <w:r w:rsidRPr="00E667B9">
        <w:rPr>
          <w:rFonts w:eastAsia="Times New Roman" w:cs="Times New Roman"/>
          <w:szCs w:val="24"/>
        </w:rPr>
        <w:t xml:space="preserve"> απαλλάσσ</w:t>
      </w:r>
      <w:r>
        <w:rPr>
          <w:rFonts w:eastAsia="Times New Roman" w:cs="Times New Roman"/>
          <w:szCs w:val="24"/>
        </w:rPr>
        <w:t>ε</w:t>
      </w:r>
      <w:r w:rsidRPr="00E667B9">
        <w:rPr>
          <w:rFonts w:eastAsia="Times New Roman" w:cs="Times New Roman"/>
          <w:szCs w:val="24"/>
        </w:rPr>
        <w:t xml:space="preserve">ται από την υποχρέωση καταβολής </w:t>
      </w:r>
      <w:r>
        <w:rPr>
          <w:rFonts w:eastAsia="Times New Roman" w:cs="Times New Roman"/>
          <w:szCs w:val="24"/>
        </w:rPr>
        <w:t>ΕΝΦΙΑ</w:t>
      </w:r>
      <w:r w:rsidRPr="00E667B9">
        <w:rPr>
          <w:rFonts w:eastAsia="Times New Roman" w:cs="Times New Roman"/>
          <w:szCs w:val="24"/>
        </w:rPr>
        <w:t xml:space="preserve"> για τις εκτάσεις που αποτελούν μέρος των γαιών </w:t>
      </w:r>
      <w:proofErr w:type="spellStart"/>
      <w:r w:rsidRPr="00E667B9">
        <w:rPr>
          <w:rFonts w:eastAsia="Times New Roman" w:cs="Times New Roman"/>
          <w:szCs w:val="24"/>
        </w:rPr>
        <w:t>μετ</w:t>
      </w:r>
      <w:r>
        <w:rPr>
          <w:rFonts w:eastAsia="Times New Roman" w:cs="Times New Roman"/>
          <w:szCs w:val="24"/>
        </w:rPr>
        <w:t>α</w:t>
      </w:r>
      <w:r w:rsidRPr="00E667B9">
        <w:rPr>
          <w:rFonts w:eastAsia="Times New Roman" w:cs="Times New Roman"/>
          <w:szCs w:val="24"/>
        </w:rPr>
        <w:t>λιγνιτικής</w:t>
      </w:r>
      <w:proofErr w:type="spellEnd"/>
      <w:r w:rsidRPr="00E667B9">
        <w:rPr>
          <w:rFonts w:eastAsia="Times New Roman" w:cs="Times New Roman"/>
          <w:szCs w:val="24"/>
        </w:rPr>
        <w:t xml:space="preserve"> αξιοποίησης</w:t>
      </w:r>
      <w:r>
        <w:rPr>
          <w:rFonts w:eastAsia="Times New Roman" w:cs="Times New Roman"/>
          <w:szCs w:val="24"/>
        </w:rPr>
        <w:t>.</w:t>
      </w:r>
      <w:r w:rsidRPr="00E667B9">
        <w:rPr>
          <w:rFonts w:eastAsia="Times New Roman" w:cs="Times New Roman"/>
          <w:szCs w:val="24"/>
        </w:rPr>
        <w:t xml:space="preserve"> Η απαλλαγή ισχύει από </w:t>
      </w:r>
      <w:r>
        <w:rPr>
          <w:rFonts w:eastAsia="Times New Roman" w:cs="Times New Roman"/>
          <w:szCs w:val="24"/>
        </w:rPr>
        <w:t>9</w:t>
      </w:r>
      <w:r w:rsidRPr="00E667B9">
        <w:rPr>
          <w:rFonts w:eastAsia="Times New Roman" w:cs="Times New Roman"/>
          <w:szCs w:val="24"/>
        </w:rPr>
        <w:t xml:space="preserve"> Ιουλίου 2024</w:t>
      </w:r>
      <w:r>
        <w:rPr>
          <w:rFonts w:eastAsia="Times New Roman" w:cs="Times New Roman"/>
          <w:szCs w:val="24"/>
        </w:rPr>
        <w:t>,</w:t>
      </w:r>
      <w:r w:rsidRPr="00E667B9">
        <w:rPr>
          <w:rFonts w:eastAsia="Times New Roman" w:cs="Times New Roman"/>
          <w:szCs w:val="24"/>
        </w:rPr>
        <w:t xml:space="preserve"> ημερομηνία κατά την οποία </w:t>
      </w:r>
      <w:r>
        <w:rPr>
          <w:rFonts w:eastAsia="Times New Roman" w:cs="Times New Roman"/>
          <w:szCs w:val="24"/>
        </w:rPr>
        <w:t>τα περιγραφόμενα</w:t>
      </w:r>
      <w:r w:rsidRPr="00E667B9">
        <w:rPr>
          <w:rFonts w:eastAsia="Times New Roman" w:cs="Times New Roman"/>
          <w:szCs w:val="24"/>
        </w:rPr>
        <w:t xml:space="preserve"> ακίνητα περιήλθαν στην κυριότητα της ανωτέρω εταιρείας. </w:t>
      </w:r>
    </w:p>
    <w:p>
      <w:pPr>
        <w:spacing w:line="600" w:lineRule="auto"/>
        <w:ind w:firstLine="720"/>
        <w:jc w:val="both"/>
        <w:rPr>
          <w:rFonts w:eastAsia="Times New Roman" w:cs="Times New Roman"/>
          <w:szCs w:val="24"/>
        </w:rPr>
      </w:pPr>
      <w:r w:rsidRPr="00E667B9">
        <w:rPr>
          <w:rFonts w:eastAsia="Times New Roman" w:cs="Times New Roman"/>
          <w:szCs w:val="24"/>
        </w:rPr>
        <w:t>Επίσης με το άρθρο 23</w:t>
      </w:r>
      <w:r w:rsidR="00F50ACD">
        <w:rPr>
          <w:rFonts w:eastAsia="Times New Roman" w:cs="Times New Roman"/>
          <w:szCs w:val="24"/>
        </w:rPr>
        <w:t>,</w:t>
      </w:r>
      <w:r w:rsidRPr="00E667B9">
        <w:rPr>
          <w:rFonts w:eastAsia="Times New Roman" w:cs="Times New Roman"/>
          <w:szCs w:val="24"/>
        </w:rPr>
        <w:t xml:space="preserve"> εισάγεται η δυνατότητα σύστασης δικαιώματος επιφανείας επί ακινήτου που ανήκουν στην εταιρεία </w:t>
      </w:r>
      <w:r w:rsidR="00F50ACD">
        <w:rPr>
          <w:rFonts w:eastAsia="Times New Roman" w:cs="Times New Roman"/>
          <w:szCs w:val="24"/>
        </w:rPr>
        <w:t>«</w:t>
      </w:r>
      <w:r>
        <w:rPr>
          <w:rFonts w:eastAsia="Times New Roman" w:cs="Times New Roman"/>
          <w:szCs w:val="24"/>
        </w:rPr>
        <w:t>Μετάβαση Μονοπρόσωπη Ανώνυμη Εταιρεία</w:t>
      </w:r>
      <w:r w:rsidR="00F50ACD">
        <w:rPr>
          <w:rFonts w:eastAsia="Times New Roman" w:cs="Times New Roman"/>
          <w:szCs w:val="24"/>
        </w:rPr>
        <w:t>»</w:t>
      </w:r>
      <w:r>
        <w:rPr>
          <w:rFonts w:eastAsia="Times New Roman" w:cs="Times New Roman"/>
          <w:szCs w:val="24"/>
        </w:rPr>
        <w:t>,</w:t>
      </w:r>
      <w:r w:rsidRPr="00E667B9">
        <w:rPr>
          <w:rFonts w:eastAsia="Times New Roman" w:cs="Times New Roman"/>
          <w:szCs w:val="24"/>
        </w:rPr>
        <w:t xml:space="preserve"> καθιστώντας πιο ελκυστικές τις εκτάσεις αυτές για επενδύσεις μεγαλύτερης κλίμακας</w:t>
      </w:r>
      <w:r>
        <w:rPr>
          <w:rFonts w:eastAsia="Times New Roman" w:cs="Times New Roman"/>
          <w:szCs w:val="24"/>
        </w:rPr>
        <w:t>.</w:t>
      </w:r>
    </w:p>
    <w:p>
      <w:pPr>
        <w:spacing w:line="600" w:lineRule="auto"/>
        <w:ind w:firstLine="720"/>
        <w:jc w:val="both"/>
        <w:rPr>
          <w:rFonts w:eastAsia="Times New Roman" w:cs="Times New Roman"/>
          <w:szCs w:val="24"/>
        </w:rPr>
      </w:pPr>
      <w:r w:rsidRPr="00BA5DBB">
        <w:rPr>
          <w:rFonts w:eastAsia="Times New Roman" w:cs="Times New Roman"/>
          <w:szCs w:val="24"/>
        </w:rPr>
        <w:t xml:space="preserve">Στο πέμπτο </w:t>
      </w:r>
      <w:r>
        <w:rPr>
          <w:rFonts w:eastAsia="Times New Roman" w:cs="Times New Roman"/>
          <w:szCs w:val="24"/>
        </w:rPr>
        <w:t>Μ</w:t>
      </w:r>
      <w:r w:rsidRPr="00BA5DBB">
        <w:rPr>
          <w:rFonts w:eastAsia="Times New Roman" w:cs="Times New Roman"/>
          <w:szCs w:val="24"/>
        </w:rPr>
        <w:t>έρος του υπό συζήτηση νομοσχ</w:t>
      </w:r>
      <w:r>
        <w:rPr>
          <w:rFonts w:eastAsia="Times New Roman" w:cs="Times New Roman"/>
          <w:szCs w:val="24"/>
        </w:rPr>
        <w:t>εδίου</w:t>
      </w:r>
      <w:r w:rsidRPr="00BA5DBB">
        <w:rPr>
          <w:rFonts w:eastAsia="Times New Roman" w:cs="Times New Roman"/>
          <w:szCs w:val="24"/>
        </w:rPr>
        <w:t xml:space="preserve"> και ειδικότερα στις διατάξεις των άρθρων 28 έως 34</w:t>
      </w:r>
      <w:r>
        <w:rPr>
          <w:rFonts w:eastAsia="Times New Roman" w:cs="Times New Roman"/>
          <w:szCs w:val="24"/>
        </w:rPr>
        <w:t>,</w:t>
      </w:r>
      <w:r w:rsidRPr="00BA5DBB">
        <w:rPr>
          <w:rFonts w:eastAsia="Times New Roman" w:cs="Times New Roman"/>
          <w:szCs w:val="24"/>
        </w:rPr>
        <w:t xml:space="preserve"> προβλέπονται ρυθμίσεις για την καλύτερη λειτουργία της Ειδικής Υπηρεσίας Συντονισμού του Ταμείου Ανάκαμψης και απλοποιεί</w:t>
      </w:r>
      <w:r>
        <w:rPr>
          <w:rFonts w:eastAsia="Times New Roman" w:cs="Times New Roman"/>
          <w:szCs w:val="24"/>
        </w:rPr>
        <w:t>ται η</w:t>
      </w:r>
      <w:r w:rsidRPr="00BA5DBB">
        <w:rPr>
          <w:rFonts w:eastAsia="Times New Roman" w:cs="Times New Roman"/>
          <w:szCs w:val="24"/>
        </w:rPr>
        <w:t xml:space="preserve"> διαδικασία χρηματοδότησης των φορέων που υλοποιούν έργα του Ταμείου Ανάκαμψης</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BA5DBB">
        <w:rPr>
          <w:rFonts w:eastAsia="Times New Roman" w:cs="Times New Roman"/>
          <w:szCs w:val="24"/>
        </w:rPr>
        <w:lastRenderedPageBreak/>
        <w:t>Πιο συγκεκριμένα</w:t>
      </w:r>
      <w:r>
        <w:rPr>
          <w:rFonts w:eastAsia="Times New Roman" w:cs="Times New Roman"/>
          <w:szCs w:val="24"/>
        </w:rPr>
        <w:t>:</w:t>
      </w:r>
      <w:r w:rsidRPr="00BA5DBB">
        <w:rPr>
          <w:rFonts w:eastAsia="Times New Roman" w:cs="Times New Roman"/>
          <w:szCs w:val="24"/>
        </w:rPr>
        <w:t xml:space="preserve"> Με το άρθρο 33</w:t>
      </w:r>
      <w:r w:rsidR="00F50ACD">
        <w:rPr>
          <w:rFonts w:eastAsia="Times New Roman" w:cs="Times New Roman"/>
          <w:szCs w:val="24"/>
        </w:rPr>
        <w:t>,</w:t>
      </w:r>
      <w:r w:rsidRPr="00BA5DBB">
        <w:rPr>
          <w:rFonts w:eastAsia="Times New Roman" w:cs="Times New Roman"/>
          <w:szCs w:val="24"/>
        </w:rPr>
        <w:t xml:space="preserve"> απλοποιείται η διαδικασία χρηματοδότησης</w:t>
      </w:r>
      <w:r>
        <w:rPr>
          <w:rFonts w:eastAsia="Times New Roman" w:cs="Times New Roman"/>
          <w:szCs w:val="24"/>
        </w:rPr>
        <w:t>,</w:t>
      </w:r>
      <w:r w:rsidRPr="00BA5DBB">
        <w:rPr>
          <w:rFonts w:eastAsia="Times New Roman" w:cs="Times New Roman"/>
          <w:szCs w:val="24"/>
        </w:rPr>
        <w:t xml:space="preserve"> μέσω της κατάργησης της ενδιάμεσης σύμφωνης γνώμης του αρμόδιου Υπουργού για την Ειδική Υπηρεσία Συντονισμού </w:t>
      </w:r>
      <w:r>
        <w:rPr>
          <w:rFonts w:eastAsia="Times New Roman" w:cs="Times New Roman"/>
          <w:szCs w:val="24"/>
        </w:rPr>
        <w:t xml:space="preserve">του </w:t>
      </w:r>
      <w:r w:rsidRPr="00BA5DBB">
        <w:rPr>
          <w:rFonts w:eastAsia="Times New Roman" w:cs="Times New Roman"/>
          <w:szCs w:val="24"/>
        </w:rPr>
        <w:t>Ταμείο</w:t>
      </w:r>
      <w:r>
        <w:rPr>
          <w:rFonts w:eastAsia="Times New Roman" w:cs="Times New Roman"/>
          <w:szCs w:val="24"/>
        </w:rPr>
        <w:t>υ</w:t>
      </w:r>
      <w:r w:rsidRPr="00BA5DBB">
        <w:rPr>
          <w:rFonts w:eastAsia="Times New Roman" w:cs="Times New Roman"/>
          <w:szCs w:val="24"/>
        </w:rPr>
        <w:t xml:space="preserve"> Ανάκαμψης</w:t>
      </w:r>
      <w:r>
        <w:rPr>
          <w:rFonts w:eastAsia="Times New Roman" w:cs="Times New Roman"/>
          <w:szCs w:val="24"/>
        </w:rPr>
        <w:t>.</w:t>
      </w:r>
    </w:p>
    <w:p>
      <w:pPr>
        <w:spacing w:line="600" w:lineRule="auto"/>
        <w:ind w:firstLine="720"/>
        <w:jc w:val="both"/>
        <w:rPr>
          <w:rFonts w:eastAsia="Times New Roman" w:cs="Times New Roman"/>
          <w:szCs w:val="24"/>
        </w:rPr>
      </w:pPr>
      <w:r w:rsidRPr="00BA5DBB">
        <w:rPr>
          <w:rFonts w:eastAsia="Times New Roman" w:cs="Times New Roman"/>
          <w:szCs w:val="24"/>
        </w:rPr>
        <w:t>Πριν ολοκληρώσ</w:t>
      </w:r>
      <w:r>
        <w:rPr>
          <w:rFonts w:eastAsia="Times New Roman" w:cs="Times New Roman"/>
          <w:szCs w:val="24"/>
        </w:rPr>
        <w:t>ω</w:t>
      </w:r>
      <w:r w:rsidRPr="00BA5DBB">
        <w:rPr>
          <w:rFonts w:eastAsia="Times New Roman" w:cs="Times New Roman"/>
          <w:szCs w:val="24"/>
        </w:rPr>
        <w:t xml:space="preserve"> την εισήγησ</w:t>
      </w:r>
      <w:r>
        <w:rPr>
          <w:rFonts w:eastAsia="Times New Roman" w:cs="Times New Roman"/>
          <w:szCs w:val="24"/>
        </w:rPr>
        <w:t>ή</w:t>
      </w:r>
      <w:r w:rsidRPr="00BA5DBB">
        <w:rPr>
          <w:rFonts w:eastAsia="Times New Roman" w:cs="Times New Roman"/>
          <w:szCs w:val="24"/>
        </w:rPr>
        <w:t xml:space="preserve"> μο</w:t>
      </w:r>
      <w:r>
        <w:rPr>
          <w:rFonts w:eastAsia="Times New Roman" w:cs="Times New Roman"/>
          <w:szCs w:val="24"/>
        </w:rPr>
        <w:t xml:space="preserve">υ, </w:t>
      </w:r>
      <w:r w:rsidRPr="00BA5DBB">
        <w:rPr>
          <w:rFonts w:eastAsia="Times New Roman" w:cs="Times New Roman"/>
          <w:szCs w:val="24"/>
        </w:rPr>
        <w:t xml:space="preserve">θα ήθελα να αναφέρω </w:t>
      </w:r>
      <w:r>
        <w:rPr>
          <w:rFonts w:eastAsia="Times New Roman" w:cs="Times New Roman"/>
          <w:szCs w:val="24"/>
        </w:rPr>
        <w:t xml:space="preserve">κι εγώ </w:t>
      </w:r>
      <w:r w:rsidRPr="00BA5DBB">
        <w:rPr>
          <w:rFonts w:eastAsia="Times New Roman" w:cs="Times New Roman"/>
          <w:szCs w:val="24"/>
        </w:rPr>
        <w:t>κάποια πολύ σημαντικά στοιχεία που παρέθεσε και ο Αναπληρωτής Υπουργός Εθνικής Οικονομίας και Οικονομικών κ</w:t>
      </w:r>
      <w:r>
        <w:rPr>
          <w:rFonts w:eastAsia="Times New Roman" w:cs="Times New Roman"/>
          <w:szCs w:val="24"/>
        </w:rPr>
        <w:t>.</w:t>
      </w:r>
      <w:r w:rsidRPr="00BA5DBB">
        <w:rPr>
          <w:rFonts w:eastAsia="Times New Roman" w:cs="Times New Roman"/>
          <w:szCs w:val="24"/>
        </w:rPr>
        <w:t xml:space="preserve"> Νικόλαος Παπαθανάσης κατά τη διάρκεια της συζήτησης του νομοσχεδίου στην Επιτροπή Οικονομικών</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BA5DBB">
        <w:rPr>
          <w:rFonts w:eastAsia="Times New Roman" w:cs="Times New Roman"/>
          <w:szCs w:val="24"/>
        </w:rPr>
        <w:t>Παρόλο που γνωρίζουμε ότι υπάρχουν διάφορες καθυστερήσεις στην απορρόφηση των κοινοτικών πόρων</w:t>
      </w:r>
      <w:r w:rsidR="00F50ACD">
        <w:rPr>
          <w:rFonts w:eastAsia="Times New Roman" w:cs="Times New Roman"/>
          <w:szCs w:val="24"/>
        </w:rPr>
        <w:t>,</w:t>
      </w:r>
      <w:r w:rsidRPr="00BA5DBB">
        <w:rPr>
          <w:rFonts w:eastAsia="Times New Roman" w:cs="Times New Roman"/>
          <w:szCs w:val="24"/>
        </w:rPr>
        <w:t xml:space="preserve"> και γι</w:t>
      </w:r>
      <w:r>
        <w:rPr>
          <w:rFonts w:eastAsia="Times New Roman" w:cs="Times New Roman"/>
          <w:szCs w:val="24"/>
        </w:rPr>
        <w:t>’</w:t>
      </w:r>
      <w:r w:rsidRPr="00BA5DBB">
        <w:rPr>
          <w:rFonts w:eastAsia="Times New Roman" w:cs="Times New Roman"/>
          <w:szCs w:val="24"/>
        </w:rPr>
        <w:t xml:space="preserve"> αυτό άλλωστε είμαστε εδώ σήμερα</w:t>
      </w:r>
      <w:r w:rsidRPr="00BA5DBB">
        <w:rPr>
          <w:rFonts w:eastAsia="Times New Roman" w:cs="Times New Roman"/>
          <w:szCs w:val="24"/>
        </w:rPr>
        <w:t xml:space="preserve"> για να ψηφίσου</w:t>
      </w:r>
      <w:r>
        <w:rPr>
          <w:rFonts w:eastAsia="Times New Roman" w:cs="Times New Roman"/>
          <w:szCs w:val="24"/>
        </w:rPr>
        <w:t>με</w:t>
      </w:r>
      <w:r w:rsidRPr="00BA5DBB">
        <w:rPr>
          <w:rFonts w:eastAsia="Times New Roman" w:cs="Times New Roman"/>
          <w:szCs w:val="24"/>
        </w:rPr>
        <w:t xml:space="preserve"> το υπό συζήτηση νομοσχέδιο που πρόκειται να βελτιώσει τις ταχύτητες </w:t>
      </w:r>
      <w:r>
        <w:rPr>
          <w:rFonts w:eastAsia="Times New Roman" w:cs="Times New Roman"/>
          <w:szCs w:val="24"/>
        </w:rPr>
        <w:t>μας, θ</w:t>
      </w:r>
      <w:r w:rsidRPr="00BA5DBB">
        <w:rPr>
          <w:rFonts w:eastAsia="Times New Roman" w:cs="Times New Roman"/>
          <w:szCs w:val="24"/>
        </w:rPr>
        <w:t xml:space="preserve">α ήθελα να τονίσω ότι παραμένουμε στις τρεις πρώτες θέσεις της Ευρώπης </w:t>
      </w:r>
      <w:r>
        <w:rPr>
          <w:rFonts w:eastAsia="Times New Roman" w:cs="Times New Roman"/>
          <w:szCs w:val="24"/>
        </w:rPr>
        <w:t>-</w:t>
      </w:r>
      <w:r w:rsidRPr="00BA5DBB">
        <w:rPr>
          <w:rFonts w:eastAsia="Times New Roman" w:cs="Times New Roman"/>
          <w:szCs w:val="24"/>
        </w:rPr>
        <w:t xml:space="preserve">ανάμεσα </w:t>
      </w:r>
      <w:r>
        <w:rPr>
          <w:rFonts w:eastAsia="Times New Roman" w:cs="Times New Roman"/>
          <w:szCs w:val="24"/>
        </w:rPr>
        <w:t xml:space="preserve">δηλαδή </w:t>
      </w:r>
      <w:r w:rsidRPr="00BA5DBB">
        <w:rPr>
          <w:rFonts w:eastAsia="Times New Roman" w:cs="Times New Roman"/>
          <w:szCs w:val="24"/>
        </w:rPr>
        <w:t xml:space="preserve">σε </w:t>
      </w:r>
      <w:r>
        <w:rPr>
          <w:rFonts w:eastAsia="Times New Roman" w:cs="Times New Roman"/>
          <w:szCs w:val="24"/>
        </w:rPr>
        <w:t>είκοσι επτά</w:t>
      </w:r>
      <w:r w:rsidRPr="00BA5DBB">
        <w:rPr>
          <w:rFonts w:eastAsia="Times New Roman" w:cs="Times New Roman"/>
          <w:szCs w:val="24"/>
        </w:rPr>
        <w:t xml:space="preserve"> χώρες</w:t>
      </w:r>
      <w:r>
        <w:rPr>
          <w:rFonts w:eastAsia="Times New Roman" w:cs="Times New Roman"/>
          <w:szCs w:val="24"/>
        </w:rPr>
        <w:t>-</w:t>
      </w:r>
      <w:r w:rsidRPr="00BA5DBB">
        <w:rPr>
          <w:rFonts w:eastAsia="Times New Roman" w:cs="Times New Roman"/>
          <w:szCs w:val="24"/>
        </w:rPr>
        <w:t xml:space="preserve"> στην απορρόφηση των πόρων του ΕΣΠΑ</w:t>
      </w:r>
      <w:r>
        <w:rPr>
          <w:rFonts w:eastAsia="Times New Roman" w:cs="Times New Roman"/>
          <w:szCs w:val="24"/>
        </w:rPr>
        <w:t>.</w:t>
      </w:r>
      <w:r w:rsidRPr="00BA5DBB">
        <w:rPr>
          <w:rFonts w:eastAsia="Times New Roman" w:cs="Times New Roman"/>
          <w:szCs w:val="24"/>
        </w:rPr>
        <w:t xml:space="preserve"> Μάλιστα</w:t>
      </w:r>
      <w:r>
        <w:rPr>
          <w:rFonts w:eastAsia="Times New Roman" w:cs="Times New Roman"/>
          <w:szCs w:val="24"/>
        </w:rPr>
        <w:t>,</w:t>
      </w:r>
      <w:r w:rsidRPr="00BA5DBB">
        <w:rPr>
          <w:rFonts w:eastAsia="Times New Roman" w:cs="Times New Roman"/>
          <w:szCs w:val="24"/>
        </w:rPr>
        <w:t xml:space="preserve"> πρέπει να υπογραμμίσουμε ότι ενώ το 201</w:t>
      </w:r>
      <w:r>
        <w:rPr>
          <w:rFonts w:eastAsia="Times New Roman" w:cs="Times New Roman"/>
          <w:szCs w:val="24"/>
        </w:rPr>
        <w:t>9</w:t>
      </w:r>
      <w:r w:rsidRPr="00BA5DBB">
        <w:rPr>
          <w:rFonts w:eastAsia="Times New Roman" w:cs="Times New Roman"/>
          <w:szCs w:val="24"/>
        </w:rPr>
        <w:t xml:space="preserve"> ήμασταν σχεδόν τελευταίοι στην απορρόφηση πόρων της προηγούμενης προγραμματικής περιόδου 2014</w:t>
      </w:r>
      <w:r w:rsidR="00F50ACD">
        <w:rPr>
          <w:rFonts w:eastAsia="Times New Roman" w:cs="Times New Roman"/>
          <w:szCs w:val="24"/>
        </w:rPr>
        <w:t xml:space="preserve"> </w:t>
      </w:r>
      <w:r>
        <w:rPr>
          <w:rFonts w:eastAsia="Times New Roman" w:cs="Times New Roman"/>
          <w:szCs w:val="24"/>
        </w:rPr>
        <w:t>-</w:t>
      </w:r>
      <w:r w:rsidR="00F50ACD">
        <w:rPr>
          <w:rFonts w:eastAsia="Times New Roman" w:cs="Times New Roman"/>
          <w:szCs w:val="24"/>
        </w:rPr>
        <w:t xml:space="preserve"> </w:t>
      </w:r>
      <w:r w:rsidRPr="00BA5DBB">
        <w:rPr>
          <w:rFonts w:eastAsia="Times New Roman" w:cs="Times New Roman"/>
          <w:szCs w:val="24"/>
        </w:rPr>
        <w:t>2020</w:t>
      </w:r>
      <w:r>
        <w:rPr>
          <w:rFonts w:eastAsia="Times New Roman" w:cs="Times New Roman"/>
          <w:szCs w:val="24"/>
        </w:rPr>
        <w:t>,</w:t>
      </w:r>
      <w:r w:rsidRPr="00BA5DBB">
        <w:rPr>
          <w:rFonts w:eastAsia="Times New Roman" w:cs="Times New Roman"/>
          <w:szCs w:val="24"/>
        </w:rPr>
        <w:t xml:space="preserve"> η Κυβέρνηση του Κυριάκου Μητσοτάκη με τις κατάλληλες κινήσεις</w:t>
      </w:r>
      <w:r>
        <w:rPr>
          <w:rFonts w:eastAsia="Times New Roman" w:cs="Times New Roman"/>
          <w:szCs w:val="24"/>
        </w:rPr>
        <w:t>,</w:t>
      </w:r>
      <w:r w:rsidRPr="00BA5DBB">
        <w:rPr>
          <w:rFonts w:eastAsia="Times New Roman" w:cs="Times New Roman"/>
          <w:szCs w:val="24"/>
        </w:rPr>
        <w:t xml:space="preserve"> κατάφερε να οδηγήσει τη χώρα μας στις πρώτες χώρες απορρόφησης</w:t>
      </w:r>
      <w:r w:rsidRPr="00BA5DBB">
        <w:rPr>
          <w:rFonts w:eastAsia="Times New Roman" w:cs="Times New Roman"/>
          <w:szCs w:val="24"/>
        </w:rPr>
        <w:t xml:space="preserve"> έχοντας ως στρατηγικό στόχο να μη χαθεί ούτε </w:t>
      </w:r>
      <w:r w:rsidR="00F50ACD">
        <w:rPr>
          <w:rFonts w:eastAsia="Times New Roman" w:cs="Times New Roman"/>
          <w:szCs w:val="24"/>
        </w:rPr>
        <w:t xml:space="preserve">1 </w:t>
      </w:r>
      <w:r w:rsidRPr="00BA5DBB">
        <w:rPr>
          <w:rFonts w:eastAsia="Times New Roman" w:cs="Times New Roman"/>
          <w:szCs w:val="24"/>
        </w:rPr>
        <w:t>ευρώ από τους ευρωπαϊκούς πόρους</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BA5DBB">
        <w:rPr>
          <w:rFonts w:eastAsia="Times New Roman" w:cs="Times New Roman"/>
          <w:szCs w:val="24"/>
        </w:rPr>
        <w:lastRenderedPageBreak/>
        <w:t>Κλείνοντας</w:t>
      </w:r>
      <w:r>
        <w:rPr>
          <w:rFonts w:eastAsia="Times New Roman" w:cs="Times New Roman"/>
          <w:szCs w:val="24"/>
        </w:rPr>
        <w:t>,</w:t>
      </w:r>
      <w:r w:rsidRPr="00BA5DBB">
        <w:rPr>
          <w:rFonts w:eastAsia="Times New Roman" w:cs="Times New Roman"/>
          <w:szCs w:val="24"/>
        </w:rPr>
        <w:t xml:space="preserve"> σας καλώ όλους να υπερψηφίσου</w:t>
      </w:r>
      <w:r>
        <w:rPr>
          <w:rFonts w:eastAsia="Times New Roman" w:cs="Times New Roman"/>
          <w:szCs w:val="24"/>
        </w:rPr>
        <w:t>με</w:t>
      </w:r>
      <w:r w:rsidRPr="00BA5DBB">
        <w:rPr>
          <w:rFonts w:eastAsia="Times New Roman" w:cs="Times New Roman"/>
          <w:szCs w:val="24"/>
        </w:rPr>
        <w:t xml:space="preserve"> ένα νομοσχέδιο που εισαγάγει ρυθμίσεις</w:t>
      </w:r>
      <w:r>
        <w:rPr>
          <w:rFonts w:eastAsia="Times New Roman" w:cs="Times New Roman"/>
          <w:szCs w:val="24"/>
        </w:rPr>
        <w:t>,</w:t>
      </w:r>
      <w:r w:rsidRPr="00BA5DBB">
        <w:rPr>
          <w:rFonts w:eastAsia="Times New Roman" w:cs="Times New Roman"/>
          <w:szCs w:val="24"/>
        </w:rPr>
        <w:t xml:space="preserve"> μέσω των οποίων βελτιώνεται η άσκηση της εθνικής αναπτυξιακής πολιτικής</w:t>
      </w:r>
      <w:r>
        <w:rPr>
          <w:rFonts w:eastAsia="Times New Roman" w:cs="Times New Roman"/>
          <w:szCs w:val="24"/>
        </w:rPr>
        <w:t>,</w:t>
      </w:r>
      <w:r w:rsidRPr="00BA5DBB">
        <w:rPr>
          <w:rFonts w:eastAsia="Times New Roman" w:cs="Times New Roman"/>
          <w:szCs w:val="24"/>
        </w:rPr>
        <w:t xml:space="preserve"> στοχεύοντας στην περαιτέρω επιτάχυνση της απορρόφησης συγχρηματοδοτούμενων και εθνικών πόρων</w:t>
      </w:r>
      <w:r>
        <w:rPr>
          <w:rFonts w:eastAsia="Times New Roman" w:cs="Times New Roman"/>
          <w:szCs w:val="24"/>
        </w:rPr>
        <w:t>,</w:t>
      </w:r>
      <w:r w:rsidRPr="00BA5DBB">
        <w:rPr>
          <w:rFonts w:eastAsia="Times New Roman" w:cs="Times New Roman"/>
          <w:szCs w:val="24"/>
        </w:rPr>
        <w:t xml:space="preserve"> καθώς και στη βελτίωση της λειτουργίας των λοιπών αναπτυξιακών προγραμμάτων και των φορέων που τα διαχειρίζονται</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BA5DBB">
        <w:rPr>
          <w:rFonts w:eastAsia="Times New Roman" w:cs="Times New Roman"/>
          <w:szCs w:val="24"/>
        </w:rPr>
        <w:t>Ας μην ξεχνάμε ότι το Εθνικό Πρόγραμμα Δημοσίων Επενδύσεων καταλαμβάνει και τους εθνικούς πόρους και τα ευρωπαϊκά ταμεία</w:t>
      </w:r>
      <w:r>
        <w:rPr>
          <w:rFonts w:eastAsia="Times New Roman" w:cs="Times New Roman"/>
          <w:szCs w:val="24"/>
        </w:rPr>
        <w:t>,</w:t>
      </w:r>
      <w:r w:rsidRPr="00BA5DBB">
        <w:rPr>
          <w:rFonts w:eastAsia="Times New Roman" w:cs="Times New Roman"/>
          <w:szCs w:val="24"/>
        </w:rPr>
        <w:t xml:space="preserve"> το Ταμείο Ανάκαμψης</w:t>
      </w:r>
      <w:r>
        <w:rPr>
          <w:rFonts w:eastAsia="Times New Roman" w:cs="Times New Roman"/>
          <w:szCs w:val="24"/>
        </w:rPr>
        <w:t>,</w:t>
      </w:r>
      <w:r w:rsidRPr="00BA5DBB">
        <w:rPr>
          <w:rFonts w:eastAsia="Times New Roman" w:cs="Times New Roman"/>
          <w:szCs w:val="24"/>
        </w:rPr>
        <w:t xml:space="preserve"> το ΕΣΠΑ 2021</w:t>
      </w:r>
      <w:r w:rsidR="00F50ACD">
        <w:rPr>
          <w:rFonts w:eastAsia="Times New Roman" w:cs="Times New Roman"/>
          <w:szCs w:val="24"/>
        </w:rPr>
        <w:t xml:space="preserve"> </w:t>
      </w:r>
      <w:r>
        <w:rPr>
          <w:rFonts w:eastAsia="Times New Roman" w:cs="Times New Roman"/>
          <w:szCs w:val="24"/>
        </w:rPr>
        <w:t>-</w:t>
      </w:r>
      <w:r w:rsidR="00F50ACD">
        <w:rPr>
          <w:rFonts w:eastAsia="Times New Roman" w:cs="Times New Roman"/>
          <w:szCs w:val="24"/>
        </w:rPr>
        <w:t xml:space="preserve"> </w:t>
      </w:r>
      <w:r w:rsidRPr="00BA5DBB">
        <w:rPr>
          <w:rFonts w:eastAsia="Times New Roman" w:cs="Times New Roman"/>
          <w:szCs w:val="24"/>
        </w:rPr>
        <w:t>2027 και όλο τα μικρότερα ευρωπαϊκά ταμεία</w:t>
      </w:r>
      <w:r>
        <w:rPr>
          <w:rFonts w:eastAsia="Times New Roman" w:cs="Times New Roman"/>
          <w:szCs w:val="24"/>
        </w:rPr>
        <w:t>,</w:t>
      </w:r>
      <w:r w:rsidRPr="00BA5DBB">
        <w:rPr>
          <w:rFonts w:eastAsia="Times New Roman" w:cs="Times New Roman"/>
          <w:szCs w:val="24"/>
        </w:rPr>
        <w:t xml:space="preserve"> έτσι ώστε συνολικά να εισρεύσουν για το 2025 στην ελληνική οικονομία 14,6 δισεκατομμύρια ευρώ που πρόκειται να στηρίξουν τη μικρομεσαία επιχειρηματικότητα</w:t>
      </w:r>
      <w:r>
        <w:rPr>
          <w:rFonts w:eastAsia="Times New Roman" w:cs="Times New Roman"/>
          <w:szCs w:val="24"/>
        </w:rPr>
        <w:t>,</w:t>
      </w:r>
      <w:r w:rsidRPr="00BA5DBB">
        <w:rPr>
          <w:rFonts w:eastAsia="Times New Roman" w:cs="Times New Roman"/>
          <w:szCs w:val="24"/>
        </w:rPr>
        <w:t xml:space="preserve"> η οποία αποτελεί τη ραχοκοκαλιά της εθνικής μας οικονομίας</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BA5DBB">
        <w:rPr>
          <w:rFonts w:eastAsia="Times New Roman" w:cs="Times New Roman"/>
          <w:szCs w:val="24"/>
        </w:rPr>
        <w:t>Ευχαριστώ</w:t>
      </w:r>
      <w:r>
        <w:rPr>
          <w:rFonts w:eastAsia="Times New Roman" w:cs="Times New Roman"/>
          <w:szCs w:val="24"/>
        </w:rPr>
        <w:t>.</w:t>
      </w:r>
    </w:p>
    <w:p>
      <w:pPr>
        <w:spacing w:line="600" w:lineRule="auto"/>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BA5DBB">
        <w:rPr>
          <w:rFonts w:eastAsia="Times New Roman" w:cs="Times New Roman"/>
          <w:szCs w:val="24"/>
        </w:rPr>
        <w:t>Και εμείς ευχαριστούμε τον κ</w:t>
      </w:r>
      <w:r>
        <w:rPr>
          <w:rFonts w:eastAsia="Times New Roman" w:cs="Times New Roman"/>
          <w:szCs w:val="24"/>
        </w:rPr>
        <w:t>.</w:t>
      </w:r>
      <w:r w:rsidRPr="00BA5DBB">
        <w:rPr>
          <w:rFonts w:eastAsia="Times New Roman" w:cs="Times New Roman"/>
          <w:szCs w:val="24"/>
        </w:rPr>
        <w:t xml:space="preserve"> Πασχαλίδη</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BA5DBB">
        <w:rPr>
          <w:rFonts w:eastAsia="Times New Roman" w:cs="Times New Roman"/>
          <w:szCs w:val="24"/>
        </w:rPr>
        <w:t>Το</w:t>
      </w:r>
      <w:r w:rsidR="00F50ACD">
        <w:rPr>
          <w:rFonts w:eastAsia="Times New Roman" w:cs="Times New Roman"/>
          <w:szCs w:val="24"/>
        </w:rPr>
        <w:t>ν</w:t>
      </w:r>
      <w:r w:rsidRPr="00BA5DBB">
        <w:rPr>
          <w:rFonts w:eastAsia="Times New Roman" w:cs="Times New Roman"/>
          <w:szCs w:val="24"/>
        </w:rPr>
        <w:t xml:space="preserve"> λόγο τώρα έχει ο Κοινοβουλευτικός Εκπρόσωπος της Κοινοβουλευτικής Ομάδας</w:t>
      </w:r>
      <w:r w:rsidR="008D6E93">
        <w:rPr>
          <w:rFonts w:eastAsia="Times New Roman" w:cs="Times New Roman"/>
          <w:szCs w:val="24"/>
        </w:rPr>
        <w:t xml:space="preserve"> τ</w:t>
      </w:r>
      <w:r w:rsidR="008D6E93">
        <w:rPr>
          <w:rFonts w:eastAsia="Times New Roman" w:cs="Times New Roman"/>
          <w:szCs w:val="24"/>
        </w:rPr>
        <w:t>ης</w:t>
      </w:r>
      <w:r w:rsidRPr="00BA5DBB">
        <w:rPr>
          <w:rFonts w:eastAsia="Times New Roman" w:cs="Times New Roman"/>
          <w:szCs w:val="24"/>
        </w:rPr>
        <w:t xml:space="preserve"> Νίκη</w:t>
      </w:r>
      <w:r w:rsidR="008D6E93">
        <w:rPr>
          <w:rFonts w:eastAsia="Times New Roman" w:cs="Times New Roman"/>
          <w:szCs w:val="24"/>
        </w:rPr>
        <w:t>ς</w:t>
      </w:r>
      <w:r>
        <w:rPr>
          <w:rFonts w:eastAsia="Times New Roman" w:cs="Times New Roman"/>
          <w:szCs w:val="24"/>
        </w:rPr>
        <w:t>,</w:t>
      </w:r>
      <w:r w:rsidRPr="00BA5DBB">
        <w:rPr>
          <w:rFonts w:eastAsia="Times New Roman" w:cs="Times New Roman"/>
          <w:szCs w:val="24"/>
        </w:rPr>
        <w:t xml:space="preserve"> ο κ</w:t>
      </w:r>
      <w:r>
        <w:rPr>
          <w:rFonts w:eastAsia="Times New Roman" w:cs="Times New Roman"/>
          <w:szCs w:val="24"/>
        </w:rPr>
        <w:t>.</w:t>
      </w:r>
      <w:r w:rsidRPr="00BA5DBB">
        <w:rPr>
          <w:rFonts w:eastAsia="Times New Roman" w:cs="Times New Roman"/>
          <w:szCs w:val="24"/>
        </w:rPr>
        <w:t xml:space="preserve"> Σπυρίδων Τσιρώνης</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BA5DBB">
        <w:rPr>
          <w:rFonts w:eastAsia="Times New Roman" w:cs="Times New Roman"/>
          <w:szCs w:val="24"/>
        </w:rPr>
        <w:lastRenderedPageBreak/>
        <w:t>Κύριε Τσιρώνη</w:t>
      </w:r>
      <w:r>
        <w:rPr>
          <w:rFonts w:eastAsia="Times New Roman" w:cs="Times New Roman"/>
          <w:szCs w:val="24"/>
        </w:rPr>
        <w:t>,</w:t>
      </w:r>
      <w:r w:rsidRPr="00BA5DBB">
        <w:rPr>
          <w:rFonts w:eastAsia="Times New Roman" w:cs="Times New Roman"/>
          <w:szCs w:val="24"/>
        </w:rPr>
        <w:t xml:space="preserve"> έχετε το λόγο</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sidRPr="00BA5DBB">
        <w:rPr>
          <w:rFonts w:eastAsia="Times New Roman" w:cs="Times New Roman"/>
          <w:szCs w:val="24"/>
        </w:rPr>
        <w:t>Ευχαριστώ πολύ</w:t>
      </w:r>
      <w:r>
        <w:rPr>
          <w:rFonts w:eastAsia="Times New Roman" w:cs="Times New Roman"/>
          <w:szCs w:val="24"/>
        </w:rPr>
        <w:t>,</w:t>
      </w:r>
      <w:r w:rsidRPr="00BA5DBB">
        <w:rPr>
          <w:rFonts w:eastAsia="Times New Roman" w:cs="Times New Roman"/>
          <w:szCs w:val="24"/>
        </w:rPr>
        <w:t xml:space="preserve"> κύριε Πρόεδρε</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Κύριε Υπουργέ</w:t>
      </w:r>
      <w:r>
        <w:rPr>
          <w:rFonts w:eastAsia="Times New Roman" w:cs="Times New Roman"/>
          <w:szCs w:val="24"/>
        </w:rPr>
        <w:t xml:space="preserve">, </w:t>
      </w:r>
      <w:r w:rsidRPr="00BA5DBB">
        <w:rPr>
          <w:rFonts w:eastAsia="Times New Roman" w:cs="Times New Roman"/>
          <w:szCs w:val="24"/>
        </w:rPr>
        <w:t>κυρίες και κύριοι συνάδελφοι</w:t>
      </w:r>
      <w:r>
        <w:rPr>
          <w:rFonts w:eastAsia="Times New Roman" w:cs="Times New Roman"/>
          <w:szCs w:val="24"/>
        </w:rPr>
        <w:t>,</w:t>
      </w:r>
      <w:r w:rsidRPr="00BA5DBB">
        <w:rPr>
          <w:rFonts w:eastAsia="Times New Roman" w:cs="Times New Roman"/>
          <w:szCs w:val="24"/>
        </w:rPr>
        <w:t xml:space="preserve"> ήταν λίγο διαφορετικός</w:t>
      </w:r>
      <w:r>
        <w:rPr>
          <w:rFonts w:eastAsia="Times New Roman" w:cs="Times New Roman"/>
          <w:szCs w:val="24"/>
        </w:rPr>
        <w:t xml:space="preserve"> ο</w:t>
      </w:r>
      <w:r w:rsidRPr="00BA5DBB">
        <w:rPr>
          <w:rFonts w:eastAsia="Times New Roman" w:cs="Times New Roman"/>
          <w:szCs w:val="24"/>
        </w:rPr>
        <w:t xml:space="preserve"> λόγος μου και η ομιλία που είχα σχεδιάσει</w:t>
      </w:r>
      <w:r>
        <w:rPr>
          <w:rFonts w:eastAsia="Times New Roman" w:cs="Times New Roman"/>
          <w:szCs w:val="24"/>
        </w:rPr>
        <w:t>,</w:t>
      </w:r>
      <w:r w:rsidRPr="00BA5DBB">
        <w:rPr>
          <w:rFonts w:eastAsia="Times New Roman" w:cs="Times New Roman"/>
          <w:szCs w:val="24"/>
        </w:rPr>
        <w:t xml:space="preserve"> αλλά αυτά που είπε ο </w:t>
      </w:r>
      <w:r>
        <w:rPr>
          <w:rFonts w:eastAsia="Times New Roman" w:cs="Times New Roman"/>
          <w:szCs w:val="24"/>
        </w:rPr>
        <w:t xml:space="preserve">κ. </w:t>
      </w:r>
      <w:r w:rsidRPr="00BA5DBB">
        <w:rPr>
          <w:rFonts w:eastAsia="Times New Roman" w:cs="Times New Roman"/>
          <w:szCs w:val="24"/>
        </w:rPr>
        <w:t>Λαζαρίδης</w:t>
      </w:r>
      <w:r>
        <w:rPr>
          <w:rFonts w:eastAsia="Times New Roman" w:cs="Times New Roman"/>
          <w:szCs w:val="24"/>
        </w:rPr>
        <w:t>, ο</w:t>
      </w:r>
      <w:r w:rsidRPr="00BA5DBB">
        <w:rPr>
          <w:rFonts w:eastAsia="Times New Roman" w:cs="Times New Roman"/>
          <w:szCs w:val="24"/>
        </w:rPr>
        <w:t xml:space="preserve"> Κ</w:t>
      </w:r>
      <w:r>
        <w:rPr>
          <w:rFonts w:eastAsia="Times New Roman" w:cs="Times New Roman"/>
          <w:szCs w:val="24"/>
        </w:rPr>
        <w:t>οινοβουλευ</w:t>
      </w:r>
      <w:r w:rsidRPr="00BA5DBB">
        <w:rPr>
          <w:rFonts w:eastAsia="Times New Roman" w:cs="Times New Roman"/>
          <w:szCs w:val="24"/>
        </w:rPr>
        <w:t>τικός Εκπρόσωπος της Νέας Δημοκρατίας</w:t>
      </w:r>
      <w:r>
        <w:rPr>
          <w:rFonts w:eastAsia="Times New Roman" w:cs="Times New Roman"/>
          <w:szCs w:val="24"/>
        </w:rPr>
        <w:t>,</w:t>
      </w:r>
      <w:r w:rsidRPr="00BA5DBB">
        <w:rPr>
          <w:rFonts w:eastAsia="Times New Roman" w:cs="Times New Roman"/>
          <w:szCs w:val="24"/>
        </w:rPr>
        <w:t xml:space="preserve"> με έκαναν να αλλάξω</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 xml:space="preserve">Θα ξεκινήσω από αυτά που είπε ο ίδιος στην </w:t>
      </w:r>
      <w:r w:rsidR="008B55A5">
        <w:rPr>
          <w:rFonts w:eastAsia="Times New Roman" w:cs="Times New Roman"/>
          <w:szCs w:val="24"/>
        </w:rPr>
        <w:t>ε</w:t>
      </w:r>
      <w:r w:rsidRPr="00BA5DBB">
        <w:rPr>
          <w:rFonts w:eastAsia="Times New Roman" w:cs="Times New Roman"/>
          <w:szCs w:val="24"/>
        </w:rPr>
        <w:t xml:space="preserve">ξεταστική </w:t>
      </w:r>
      <w:r w:rsidR="008B55A5">
        <w:rPr>
          <w:rFonts w:eastAsia="Times New Roman" w:cs="Times New Roman"/>
          <w:szCs w:val="24"/>
        </w:rPr>
        <w:t>ε</w:t>
      </w:r>
      <w:r w:rsidRPr="00BA5DBB">
        <w:rPr>
          <w:rFonts w:eastAsia="Times New Roman" w:cs="Times New Roman"/>
          <w:szCs w:val="24"/>
        </w:rPr>
        <w:t>πιτροπή</w:t>
      </w:r>
      <w:r>
        <w:rPr>
          <w:rFonts w:eastAsia="Times New Roman" w:cs="Times New Roman"/>
          <w:szCs w:val="24"/>
        </w:rPr>
        <w:t>,</w:t>
      </w:r>
      <w:r w:rsidRPr="00BA5DBB">
        <w:rPr>
          <w:rFonts w:eastAsia="Times New Roman" w:cs="Times New Roman"/>
          <w:szCs w:val="24"/>
        </w:rPr>
        <w:t xml:space="preserve"> ο οποίος δήλωσε ότι δεν θα κληθούν ως μάρτυρες ούτε </w:t>
      </w:r>
      <w:r>
        <w:rPr>
          <w:rFonts w:eastAsia="Times New Roman" w:cs="Times New Roman"/>
          <w:szCs w:val="24"/>
        </w:rPr>
        <w:t xml:space="preserve">ο </w:t>
      </w:r>
      <w:r w:rsidRPr="00BA5DBB">
        <w:rPr>
          <w:rFonts w:eastAsia="Times New Roman" w:cs="Times New Roman"/>
          <w:szCs w:val="24"/>
        </w:rPr>
        <w:t>Πρωθυπουργός ούτε οι εμπλεκόμενοι Υπουργοί στη δικογραφία</w:t>
      </w:r>
      <w:r>
        <w:rPr>
          <w:rFonts w:eastAsia="Times New Roman" w:cs="Times New Roman"/>
          <w:szCs w:val="24"/>
        </w:rPr>
        <w:t xml:space="preserve">, </w:t>
      </w:r>
      <w:r w:rsidRPr="00BA5DBB">
        <w:rPr>
          <w:rFonts w:eastAsia="Times New Roman" w:cs="Times New Roman"/>
          <w:szCs w:val="24"/>
        </w:rPr>
        <w:t xml:space="preserve">ώστε να μην </w:t>
      </w:r>
      <w:proofErr w:type="spellStart"/>
      <w:r w:rsidRPr="00BA5DBB">
        <w:rPr>
          <w:rFonts w:eastAsia="Times New Roman" w:cs="Times New Roman"/>
          <w:szCs w:val="24"/>
        </w:rPr>
        <w:t>ποινικοποιηθεί</w:t>
      </w:r>
      <w:proofErr w:type="spellEnd"/>
      <w:r w:rsidRPr="00BA5DBB">
        <w:rPr>
          <w:rFonts w:eastAsia="Times New Roman" w:cs="Times New Roman"/>
          <w:szCs w:val="24"/>
        </w:rPr>
        <w:t xml:space="preserve"> η πολιτική ζωή</w:t>
      </w:r>
      <w:r>
        <w:rPr>
          <w:rFonts w:eastAsia="Times New Roman" w:cs="Times New Roman"/>
          <w:szCs w:val="24"/>
        </w:rPr>
        <w:t>.</w:t>
      </w:r>
      <w:r w:rsidRPr="00BA5DBB">
        <w:rPr>
          <w:rFonts w:eastAsia="Times New Roman" w:cs="Times New Roman"/>
          <w:szCs w:val="24"/>
        </w:rPr>
        <w:t xml:space="preserve"> Η δήλωση αυτή δεν είναι απλώς ατυχής</w:t>
      </w:r>
      <w:r>
        <w:rPr>
          <w:rFonts w:eastAsia="Times New Roman" w:cs="Times New Roman"/>
          <w:szCs w:val="24"/>
        </w:rPr>
        <w:t>.</w:t>
      </w:r>
      <w:r w:rsidRPr="00BA5DBB">
        <w:rPr>
          <w:rFonts w:eastAsia="Times New Roman" w:cs="Times New Roman"/>
          <w:szCs w:val="24"/>
        </w:rPr>
        <w:t xml:space="preserve"> Είναι προσβλητική για τον κοινοβουλευτισμό</w:t>
      </w:r>
      <w:r>
        <w:rPr>
          <w:rFonts w:eastAsia="Times New Roman" w:cs="Times New Roman"/>
          <w:szCs w:val="24"/>
        </w:rPr>
        <w:t>,</w:t>
      </w:r>
      <w:r w:rsidRPr="00BA5DBB">
        <w:rPr>
          <w:rFonts w:eastAsia="Times New Roman" w:cs="Times New Roman"/>
          <w:szCs w:val="24"/>
        </w:rPr>
        <w:t xml:space="preserve"> για τον ελληνικό λαό και για την ίδια τη δημοκρατία</w:t>
      </w:r>
      <w:r>
        <w:rPr>
          <w:rFonts w:eastAsia="Times New Roman" w:cs="Times New Roman"/>
          <w:szCs w:val="24"/>
        </w:rPr>
        <w:t>,</w:t>
      </w:r>
      <w:r w:rsidRPr="00BA5DBB">
        <w:rPr>
          <w:rFonts w:eastAsia="Times New Roman" w:cs="Times New Roman"/>
          <w:szCs w:val="24"/>
        </w:rPr>
        <w:t xml:space="preserve"> γιατί τελικά τα ερωτήματα που προκύπτουν για τον ελληνικό λαό</w:t>
      </w:r>
      <w:r>
        <w:rPr>
          <w:rFonts w:eastAsia="Times New Roman" w:cs="Times New Roman"/>
          <w:szCs w:val="24"/>
        </w:rPr>
        <w:t>,</w:t>
      </w:r>
      <w:r w:rsidRPr="00BA5DBB">
        <w:rPr>
          <w:rFonts w:eastAsia="Times New Roman" w:cs="Times New Roman"/>
          <w:szCs w:val="24"/>
        </w:rPr>
        <w:t xml:space="preserve"> αλλά και για </w:t>
      </w:r>
      <w:r>
        <w:rPr>
          <w:rFonts w:eastAsia="Times New Roman" w:cs="Times New Roman"/>
          <w:szCs w:val="24"/>
        </w:rPr>
        <w:t>μας, α</w:t>
      </w:r>
      <w:r w:rsidRPr="00BA5DBB">
        <w:rPr>
          <w:rFonts w:eastAsia="Times New Roman" w:cs="Times New Roman"/>
          <w:szCs w:val="24"/>
        </w:rPr>
        <w:t>πό αυτές τις δηλώσεις περί μη ποινικοποίησης της πολιτικής ζωής</w:t>
      </w:r>
      <w:r w:rsidRPr="00BA5DBB">
        <w:rPr>
          <w:rFonts w:eastAsia="Times New Roman" w:cs="Times New Roman"/>
          <w:szCs w:val="24"/>
        </w:rPr>
        <w:t xml:space="preserve"> είναι τα εξής</w:t>
      </w:r>
      <w:r>
        <w:rPr>
          <w:rFonts w:eastAsia="Times New Roman" w:cs="Times New Roman"/>
          <w:szCs w:val="24"/>
        </w:rPr>
        <w:t>:</w:t>
      </w:r>
      <w:r w:rsidRPr="00BA5DBB">
        <w:rPr>
          <w:rFonts w:eastAsia="Times New Roman" w:cs="Times New Roman"/>
          <w:szCs w:val="24"/>
        </w:rPr>
        <w:t xml:space="preserve"> Τι γίνεται αν όντως είναι ποινική</w:t>
      </w:r>
      <w:r>
        <w:rPr>
          <w:rFonts w:eastAsia="Times New Roman" w:cs="Times New Roman"/>
          <w:szCs w:val="24"/>
        </w:rPr>
        <w:t xml:space="preserve"> κα</w:t>
      </w:r>
      <w:r w:rsidRPr="00BA5DBB">
        <w:rPr>
          <w:rFonts w:eastAsia="Times New Roman" w:cs="Times New Roman"/>
          <w:szCs w:val="24"/>
        </w:rPr>
        <w:t>ι έχει θέματα ποινικά η πολιτική ζωή</w:t>
      </w:r>
      <w:r>
        <w:rPr>
          <w:rFonts w:eastAsia="Times New Roman" w:cs="Times New Roman"/>
          <w:szCs w:val="24"/>
        </w:rPr>
        <w:t>;</w:t>
      </w:r>
      <w:r w:rsidRPr="00BA5DBB">
        <w:rPr>
          <w:rFonts w:eastAsia="Times New Roman" w:cs="Times New Roman"/>
          <w:szCs w:val="24"/>
        </w:rPr>
        <w:t xml:space="preserve"> Πώς θα διερευνηθεί</w:t>
      </w:r>
      <w:r>
        <w:rPr>
          <w:rFonts w:eastAsia="Times New Roman" w:cs="Times New Roman"/>
          <w:szCs w:val="24"/>
        </w:rPr>
        <w:t>,</w:t>
      </w:r>
      <w:r w:rsidRPr="00BA5DBB">
        <w:rPr>
          <w:rFonts w:eastAsia="Times New Roman" w:cs="Times New Roman"/>
          <w:szCs w:val="24"/>
        </w:rPr>
        <w:t xml:space="preserve"> πώς θα εξεταστεί</w:t>
      </w:r>
      <w:r>
        <w:rPr>
          <w:rFonts w:eastAsia="Times New Roman" w:cs="Times New Roman"/>
          <w:szCs w:val="24"/>
        </w:rPr>
        <w:t>;</w:t>
      </w:r>
      <w:r w:rsidRPr="00BA5DBB">
        <w:rPr>
          <w:rFonts w:eastAsia="Times New Roman" w:cs="Times New Roman"/>
          <w:szCs w:val="24"/>
        </w:rPr>
        <w:t xml:space="preserve"> Δεν την </w:t>
      </w:r>
      <w:r>
        <w:rPr>
          <w:rFonts w:eastAsia="Times New Roman" w:cs="Times New Roman"/>
          <w:szCs w:val="24"/>
        </w:rPr>
        <w:t>αφήνετε</w:t>
      </w:r>
      <w:r w:rsidRPr="00BA5DBB">
        <w:rPr>
          <w:rFonts w:eastAsia="Times New Roman" w:cs="Times New Roman"/>
          <w:szCs w:val="24"/>
        </w:rPr>
        <w:t xml:space="preserve"> να διερευνηθεί</w:t>
      </w:r>
      <w:r>
        <w:rPr>
          <w:rFonts w:eastAsia="Times New Roman" w:cs="Times New Roman"/>
          <w:szCs w:val="24"/>
        </w:rPr>
        <w:t>;</w:t>
      </w:r>
      <w:r w:rsidRPr="00BA5DBB">
        <w:rPr>
          <w:rFonts w:eastAsia="Times New Roman" w:cs="Times New Roman"/>
          <w:szCs w:val="24"/>
        </w:rPr>
        <w:t xml:space="preserve"> Τότε δεν θα αποδοθεί δικαιοσύνη</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Άρα</w:t>
      </w:r>
      <w:r>
        <w:rPr>
          <w:rFonts w:eastAsia="Times New Roman" w:cs="Times New Roman"/>
          <w:szCs w:val="24"/>
        </w:rPr>
        <w:t>,</w:t>
      </w:r>
      <w:r w:rsidRPr="00BA5DBB">
        <w:rPr>
          <w:rFonts w:eastAsia="Times New Roman" w:cs="Times New Roman"/>
          <w:szCs w:val="24"/>
        </w:rPr>
        <w:t xml:space="preserve"> τι μας λέτε</w:t>
      </w:r>
      <w:r>
        <w:rPr>
          <w:rFonts w:eastAsia="Times New Roman" w:cs="Times New Roman"/>
          <w:szCs w:val="24"/>
        </w:rPr>
        <w:t>;</w:t>
      </w:r>
      <w:r w:rsidRPr="00BA5DBB">
        <w:rPr>
          <w:rFonts w:eastAsia="Times New Roman" w:cs="Times New Roman"/>
          <w:szCs w:val="24"/>
        </w:rPr>
        <w:t xml:space="preserve"> Είναι προτιμότερο να μην </w:t>
      </w:r>
      <w:proofErr w:type="spellStart"/>
      <w:r w:rsidRPr="00BA5DBB">
        <w:rPr>
          <w:rFonts w:eastAsia="Times New Roman" w:cs="Times New Roman"/>
          <w:szCs w:val="24"/>
        </w:rPr>
        <w:t>ποινικοποιηθεί</w:t>
      </w:r>
      <w:proofErr w:type="spellEnd"/>
      <w:r w:rsidRPr="00BA5DBB">
        <w:rPr>
          <w:rFonts w:eastAsia="Times New Roman" w:cs="Times New Roman"/>
          <w:szCs w:val="24"/>
        </w:rPr>
        <w:t xml:space="preserve"> η πολιτική ζωή από το να αποδοθεί δικαιοσύνη</w:t>
      </w:r>
      <w:r>
        <w:rPr>
          <w:rFonts w:eastAsia="Times New Roman" w:cs="Times New Roman"/>
          <w:szCs w:val="24"/>
        </w:rPr>
        <w:t>,</w:t>
      </w:r>
      <w:r w:rsidRPr="00BA5DBB">
        <w:rPr>
          <w:rFonts w:eastAsia="Times New Roman" w:cs="Times New Roman"/>
          <w:szCs w:val="24"/>
        </w:rPr>
        <w:t xml:space="preserve"> ακόμα και αν η πολιτική ζωή έχει μέσα ποινικά αδικήματα</w:t>
      </w:r>
      <w:r>
        <w:rPr>
          <w:rFonts w:eastAsia="Times New Roman" w:cs="Times New Roman"/>
          <w:szCs w:val="24"/>
        </w:rPr>
        <w:t>.</w:t>
      </w:r>
      <w:r w:rsidRPr="00BA5DBB">
        <w:rPr>
          <w:rFonts w:eastAsia="Times New Roman" w:cs="Times New Roman"/>
          <w:szCs w:val="24"/>
        </w:rPr>
        <w:t xml:space="preserve"> Έχετε απόλυτα διαστρεβλώσει τη δημοκρατία και τους </w:t>
      </w:r>
      <w:r w:rsidRPr="00BA5DBB">
        <w:rPr>
          <w:rFonts w:eastAsia="Times New Roman" w:cs="Times New Roman"/>
          <w:szCs w:val="24"/>
        </w:rPr>
        <w:lastRenderedPageBreak/>
        <w:t>θεσμούς</w:t>
      </w:r>
      <w:r>
        <w:rPr>
          <w:rFonts w:eastAsia="Times New Roman" w:cs="Times New Roman"/>
          <w:szCs w:val="24"/>
        </w:rPr>
        <w:t>,</w:t>
      </w:r>
      <w:r w:rsidRPr="00BA5DBB">
        <w:rPr>
          <w:rFonts w:eastAsia="Times New Roman" w:cs="Times New Roman"/>
          <w:szCs w:val="24"/>
        </w:rPr>
        <w:t xml:space="preserve"> την ιεράρχηση των αξιών</w:t>
      </w:r>
      <w:r w:rsidRPr="00BA5DBB">
        <w:rPr>
          <w:rFonts w:eastAsia="Times New Roman" w:cs="Times New Roman"/>
          <w:szCs w:val="24"/>
        </w:rPr>
        <w:t xml:space="preserve"> αλλά και τη λαϊκή απαίτηση και γι</w:t>
      </w:r>
      <w:r>
        <w:rPr>
          <w:rFonts w:eastAsia="Times New Roman" w:cs="Times New Roman"/>
          <w:szCs w:val="24"/>
        </w:rPr>
        <w:t>’</w:t>
      </w:r>
      <w:r w:rsidRPr="00BA5DBB">
        <w:rPr>
          <w:rFonts w:eastAsia="Times New Roman" w:cs="Times New Roman"/>
          <w:szCs w:val="24"/>
        </w:rPr>
        <w:t xml:space="preserve"> αυτό ακριβώς</w:t>
      </w:r>
      <w:r>
        <w:rPr>
          <w:rFonts w:eastAsia="Times New Roman" w:cs="Times New Roman"/>
          <w:szCs w:val="24"/>
        </w:rPr>
        <w:t>,</w:t>
      </w:r>
      <w:r w:rsidRPr="00BA5DBB">
        <w:rPr>
          <w:rFonts w:eastAsia="Times New Roman" w:cs="Times New Roman"/>
          <w:szCs w:val="24"/>
        </w:rPr>
        <w:t xml:space="preserve"> είστε επικίνδυνοι</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Δεν καλέσετε καν τα ονόματα των εμπλεκομένων Υπουργών</w:t>
      </w:r>
      <w:r>
        <w:rPr>
          <w:rFonts w:eastAsia="Times New Roman" w:cs="Times New Roman"/>
          <w:szCs w:val="24"/>
        </w:rPr>
        <w:t>.</w:t>
      </w:r>
      <w:r w:rsidRPr="00BA5DBB">
        <w:rPr>
          <w:rFonts w:eastAsia="Times New Roman" w:cs="Times New Roman"/>
          <w:szCs w:val="24"/>
        </w:rPr>
        <w:t xml:space="preserve"> Έγινε μια ολόκληρη </w:t>
      </w:r>
      <w:r w:rsidR="008B55A5">
        <w:rPr>
          <w:rFonts w:eastAsia="Times New Roman" w:cs="Times New Roman"/>
          <w:szCs w:val="24"/>
        </w:rPr>
        <w:t>ε</w:t>
      </w:r>
      <w:r w:rsidRPr="00BA5DBB">
        <w:rPr>
          <w:rFonts w:eastAsia="Times New Roman" w:cs="Times New Roman"/>
          <w:szCs w:val="24"/>
        </w:rPr>
        <w:t>ξεταστική</w:t>
      </w:r>
      <w:r>
        <w:rPr>
          <w:rFonts w:eastAsia="Times New Roman" w:cs="Times New Roman"/>
          <w:szCs w:val="24"/>
        </w:rPr>
        <w:t xml:space="preserve"> </w:t>
      </w:r>
      <w:r w:rsidR="008B55A5">
        <w:rPr>
          <w:rFonts w:eastAsia="Times New Roman" w:cs="Times New Roman"/>
          <w:szCs w:val="24"/>
        </w:rPr>
        <w:t>ε</w:t>
      </w:r>
      <w:r>
        <w:rPr>
          <w:rFonts w:eastAsia="Times New Roman" w:cs="Times New Roman"/>
          <w:szCs w:val="24"/>
        </w:rPr>
        <w:t>πιτροπή</w:t>
      </w:r>
      <w:r w:rsidRPr="00BA5DBB">
        <w:rPr>
          <w:rFonts w:eastAsia="Times New Roman" w:cs="Times New Roman"/>
          <w:szCs w:val="24"/>
        </w:rPr>
        <w:t xml:space="preserve"> για την</w:t>
      </w:r>
      <w:r>
        <w:rPr>
          <w:rFonts w:eastAsia="Times New Roman" w:cs="Times New Roman"/>
          <w:szCs w:val="24"/>
        </w:rPr>
        <w:t xml:space="preserve"> δ</w:t>
      </w:r>
      <w:r w:rsidRPr="00BA5DBB">
        <w:rPr>
          <w:rFonts w:eastAsia="Times New Roman" w:cs="Times New Roman"/>
          <w:szCs w:val="24"/>
        </w:rPr>
        <w:t>ικογραφία που ήρθε από την Ευρωπαϊκή Εισαγγελία και τους εμπλεκόμενους Υπουργούς δεν τους καλείτε ως μάρτυρες</w:t>
      </w:r>
      <w:r>
        <w:rPr>
          <w:rFonts w:eastAsia="Times New Roman" w:cs="Times New Roman"/>
          <w:szCs w:val="24"/>
        </w:rPr>
        <w:t>.</w:t>
      </w:r>
      <w:r w:rsidRPr="00BA5DBB">
        <w:rPr>
          <w:rFonts w:eastAsia="Times New Roman" w:cs="Times New Roman"/>
          <w:szCs w:val="24"/>
        </w:rPr>
        <w:t xml:space="preserve"> Πού ακούστηκε αυτό</w:t>
      </w:r>
      <w:r>
        <w:rPr>
          <w:rFonts w:eastAsia="Times New Roman" w:cs="Times New Roman"/>
          <w:szCs w:val="24"/>
        </w:rPr>
        <w:t>;</w:t>
      </w:r>
      <w:r w:rsidRPr="00BA5DBB">
        <w:rPr>
          <w:rFonts w:eastAsia="Times New Roman" w:cs="Times New Roman"/>
          <w:szCs w:val="24"/>
        </w:rPr>
        <w:t xml:space="preserve"> Και δεν καλύπτετ</w:t>
      </w:r>
      <w:r>
        <w:rPr>
          <w:rFonts w:eastAsia="Times New Roman" w:cs="Times New Roman"/>
          <w:szCs w:val="24"/>
        </w:rPr>
        <w:t>ε</w:t>
      </w:r>
      <w:r w:rsidRPr="00BA5DBB">
        <w:rPr>
          <w:rFonts w:eastAsia="Times New Roman" w:cs="Times New Roman"/>
          <w:szCs w:val="24"/>
        </w:rPr>
        <w:t xml:space="preserve"> μόνο τα υψηλόβαθμα στελέχη της </w:t>
      </w:r>
      <w:r w:rsidR="008B55A5">
        <w:rPr>
          <w:rFonts w:eastAsia="Times New Roman" w:cs="Times New Roman"/>
          <w:szCs w:val="24"/>
        </w:rPr>
        <w:t>Κ</w:t>
      </w:r>
      <w:r w:rsidRPr="00BA5DBB">
        <w:rPr>
          <w:rFonts w:eastAsia="Times New Roman" w:cs="Times New Roman"/>
          <w:szCs w:val="24"/>
        </w:rPr>
        <w:t>υβέρνησης</w:t>
      </w:r>
      <w:r>
        <w:rPr>
          <w:rFonts w:eastAsia="Times New Roman" w:cs="Times New Roman"/>
          <w:szCs w:val="24"/>
        </w:rPr>
        <w:t>,</w:t>
      </w:r>
      <w:r w:rsidRPr="00BA5DBB">
        <w:rPr>
          <w:rFonts w:eastAsia="Times New Roman" w:cs="Times New Roman"/>
          <w:szCs w:val="24"/>
        </w:rPr>
        <w:t xml:space="preserve"> της φερόμενης ως εγκληματική οργάνωση</w:t>
      </w:r>
      <w:r>
        <w:rPr>
          <w:rFonts w:eastAsia="Times New Roman" w:cs="Times New Roman"/>
          <w:szCs w:val="24"/>
        </w:rPr>
        <w:t>,</w:t>
      </w:r>
      <w:r w:rsidRPr="00BA5DBB">
        <w:rPr>
          <w:rFonts w:eastAsia="Times New Roman" w:cs="Times New Roman"/>
          <w:szCs w:val="24"/>
        </w:rPr>
        <w:t xml:space="preserve"> αλλά και τα </w:t>
      </w:r>
      <w:r>
        <w:rPr>
          <w:rFonts w:eastAsia="Times New Roman" w:cs="Times New Roman"/>
          <w:szCs w:val="24"/>
        </w:rPr>
        <w:t>«</w:t>
      </w:r>
      <w:r w:rsidRPr="00BA5DBB">
        <w:rPr>
          <w:rFonts w:eastAsia="Times New Roman" w:cs="Times New Roman"/>
          <w:szCs w:val="24"/>
        </w:rPr>
        <w:t>γαλάζια</w:t>
      </w:r>
      <w:r>
        <w:rPr>
          <w:rFonts w:eastAsia="Times New Roman" w:cs="Times New Roman"/>
          <w:szCs w:val="24"/>
        </w:rPr>
        <w:t>»</w:t>
      </w:r>
      <w:r w:rsidRPr="00BA5DBB">
        <w:rPr>
          <w:rFonts w:eastAsia="Times New Roman" w:cs="Times New Roman"/>
          <w:szCs w:val="24"/>
        </w:rPr>
        <w:t xml:space="preserve"> στελέχη</w:t>
      </w:r>
      <w:r>
        <w:rPr>
          <w:rFonts w:eastAsia="Times New Roman" w:cs="Times New Roman"/>
          <w:szCs w:val="24"/>
        </w:rPr>
        <w:t xml:space="preserve"> μ</w:t>
      </w:r>
      <w:r w:rsidRPr="00BA5DBB">
        <w:rPr>
          <w:rFonts w:eastAsia="Times New Roman" w:cs="Times New Roman"/>
          <w:szCs w:val="24"/>
        </w:rPr>
        <w:t xml:space="preserve">ε τις </w:t>
      </w:r>
      <w:proofErr w:type="spellStart"/>
      <w:r>
        <w:rPr>
          <w:rFonts w:eastAsia="Times New Roman" w:cs="Times New Roman"/>
          <w:szCs w:val="24"/>
        </w:rPr>
        <w:t>Π</w:t>
      </w:r>
      <w:r w:rsidRPr="00BA5DBB">
        <w:rPr>
          <w:rFonts w:eastAsia="Times New Roman" w:cs="Times New Roman"/>
          <w:szCs w:val="24"/>
        </w:rPr>
        <w:t>όρσε</w:t>
      </w:r>
      <w:proofErr w:type="spellEnd"/>
      <w:r>
        <w:rPr>
          <w:rFonts w:eastAsia="Times New Roman" w:cs="Times New Roman"/>
          <w:szCs w:val="24"/>
        </w:rPr>
        <w:t>,</w:t>
      </w:r>
      <w:r w:rsidRPr="00BA5DBB">
        <w:rPr>
          <w:rFonts w:eastAsia="Times New Roman" w:cs="Times New Roman"/>
          <w:szCs w:val="24"/>
        </w:rPr>
        <w:t xml:space="preserve"> φοβούμενοι μήπως ανοίξουν τα στόματα και πουν κάτι από αυτά που ο κόσμος και η Ευρωπαϊκή Εισαγγελία έχει τούμπανο και εσείς κρυφό καμάρι</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 xml:space="preserve">Προτιμάτε να υπάρχει το πέπλο διαφθοράς πάνω από την Κυβέρνησή σας </w:t>
      </w:r>
      <w:r>
        <w:rPr>
          <w:rFonts w:eastAsia="Times New Roman" w:cs="Times New Roman"/>
          <w:szCs w:val="24"/>
        </w:rPr>
        <w:t>μ</w:t>
      </w:r>
      <w:r w:rsidRPr="00BA5DBB">
        <w:rPr>
          <w:rFonts w:eastAsia="Times New Roman" w:cs="Times New Roman"/>
          <w:szCs w:val="24"/>
        </w:rPr>
        <w:t>ε τη συγκάλυψη σημαντικών μαρτύρων</w:t>
      </w:r>
      <w:r>
        <w:rPr>
          <w:rFonts w:eastAsia="Times New Roman" w:cs="Times New Roman"/>
          <w:szCs w:val="24"/>
        </w:rPr>
        <w:t>,</w:t>
      </w:r>
      <w:r w:rsidRPr="00BA5DBB">
        <w:rPr>
          <w:rFonts w:eastAsia="Times New Roman" w:cs="Times New Roman"/>
          <w:szCs w:val="24"/>
        </w:rPr>
        <w:t xml:space="preserve"> από την πιθανότητα να ανοίξει ένα στόμα που θα οδηγήσει στην αλήθεια</w:t>
      </w:r>
      <w:r>
        <w:rPr>
          <w:rFonts w:eastAsia="Times New Roman" w:cs="Times New Roman"/>
          <w:szCs w:val="24"/>
        </w:rPr>
        <w:t>.</w:t>
      </w:r>
      <w:r w:rsidRPr="00BA5DBB">
        <w:rPr>
          <w:rFonts w:eastAsia="Times New Roman" w:cs="Times New Roman"/>
          <w:szCs w:val="24"/>
        </w:rPr>
        <w:t xml:space="preserve"> Και καταλαβαίνετε</w:t>
      </w:r>
      <w:r>
        <w:rPr>
          <w:rFonts w:eastAsia="Times New Roman" w:cs="Times New Roman"/>
          <w:szCs w:val="24"/>
        </w:rPr>
        <w:t>,</w:t>
      </w:r>
      <w:r w:rsidRPr="00BA5DBB">
        <w:rPr>
          <w:rFonts w:eastAsia="Times New Roman" w:cs="Times New Roman"/>
          <w:szCs w:val="24"/>
        </w:rPr>
        <w:t xml:space="preserve"> όπως λένε οι επικοινωνιολόγοι και στην Ελλάδα και στο εξωτερικό</w:t>
      </w:r>
      <w:r>
        <w:rPr>
          <w:rFonts w:eastAsia="Times New Roman" w:cs="Times New Roman"/>
          <w:szCs w:val="24"/>
        </w:rPr>
        <w:t>,</w:t>
      </w:r>
      <w:r w:rsidRPr="00BA5DBB">
        <w:rPr>
          <w:rFonts w:eastAsia="Times New Roman" w:cs="Times New Roman"/>
          <w:szCs w:val="24"/>
        </w:rPr>
        <w:t xml:space="preserve"> ότι η αντίληψη που </w:t>
      </w:r>
      <w:r>
        <w:rPr>
          <w:rFonts w:eastAsia="Times New Roman" w:cs="Times New Roman"/>
          <w:szCs w:val="24"/>
        </w:rPr>
        <w:t xml:space="preserve">έχει </w:t>
      </w:r>
      <w:r w:rsidRPr="00BA5DBB">
        <w:rPr>
          <w:rFonts w:eastAsia="Times New Roman" w:cs="Times New Roman"/>
          <w:szCs w:val="24"/>
        </w:rPr>
        <w:t>ο κόσμος</w:t>
      </w:r>
      <w:r>
        <w:rPr>
          <w:rFonts w:eastAsia="Times New Roman" w:cs="Times New Roman"/>
          <w:szCs w:val="24"/>
        </w:rPr>
        <w:t>,</w:t>
      </w:r>
      <w:r w:rsidRPr="00BA5DBB">
        <w:rPr>
          <w:rFonts w:eastAsia="Times New Roman" w:cs="Times New Roman"/>
          <w:szCs w:val="24"/>
        </w:rPr>
        <w:t xml:space="preserve"> η πεποίθηση που έχει κόσμος για κάτι</w:t>
      </w:r>
      <w:r>
        <w:rPr>
          <w:rFonts w:eastAsia="Times New Roman" w:cs="Times New Roman"/>
          <w:szCs w:val="24"/>
        </w:rPr>
        <w:t>,</w:t>
      </w:r>
      <w:r w:rsidRPr="00BA5DBB">
        <w:rPr>
          <w:rFonts w:eastAsia="Times New Roman" w:cs="Times New Roman"/>
          <w:szCs w:val="24"/>
        </w:rPr>
        <w:t xml:space="preserve"> είναι αυτόματα και η πραγματικότητα</w:t>
      </w:r>
      <w:r>
        <w:rPr>
          <w:rFonts w:eastAsia="Times New Roman" w:cs="Times New Roman"/>
          <w:szCs w:val="24"/>
        </w:rPr>
        <w:t xml:space="preserve"> γι’</w:t>
      </w:r>
      <w:r w:rsidRPr="00BA5DBB">
        <w:rPr>
          <w:rFonts w:eastAsia="Times New Roman" w:cs="Times New Roman"/>
          <w:szCs w:val="24"/>
        </w:rPr>
        <w:t xml:space="preserve"> αυτό</w:t>
      </w:r>
      <w:r>
        <w:rPr>
          <w:rFonts w:eastAsia="Times New Roman" w:cs="Times New Roman"/>
          <w:szCs w:val="24"/>
        </w:rPr>
        <w:t>ν.</w:t>
      </w:r>
      <w:r w:rsidRPr="00BA5DBB">
        <w:rPr>
          <w:rFonts w:eastAsia="Times New Roman" w:cs="Times New Roman"/>
          <w:szCs w:val="24"/>
        </w:rPr>
        <w:t xml:space="preserve"> Και δεν σας πειράζει τ</w:t>
      </w:r>
      <w:r>
        <w:rPr>
          <w:rFonts w:eastAsia="Times New Roman" w:cs="Times New Roman"/>
          <w:szCs w:val="24"/>
        </w:rPr>
        <w:t>ι</w:t>
      </w:r>
      <w:r w:rsidRPr="00BA5DBB">
        <w:rPr>
          <w:rFonts w:eastAsia="Times New Roman" w:cs="Times New Roman"/>
          <w:szCs w:val="24"/>
        </w:rPr>
        <w:t xml:space="preserve"> θεωρεί πραγματικότητα</w:t>
      </w:r>
      <w:r>
        <w:rPr>
          <w:rFonts w:eastAsia="Times New Roman" w:cs="Times New Roman"/>
          <w:szCs w:val="24"/>
        </w:rPr>
        <w:t>,</w:t>
      </w:r>
      <w:r w:rsidRPr="00BA5DBB">
        <w:rPr>
          <w:rFonts w:eastAsia="Times New Roman" w:cs="Times New Roman"/>
          <w:szCs w:val="24"/>
        </w:rPr>
        <w:t xml:space="preserve"> αρκεί να γλιτώνε</w:t>
      </w:r>
      <w:r>
        <w:rPr>
          <w:rFonts w:eastAsia="Times New Roman" w:cs="Times New Roman"/>
          <w:szCs w:val="24"/>
        </w:rPr>
        <w:t>τε</w:t>
      </w:r>
      <w:r w:rsidRPr="00BA5DBB">
        <w:rPr>
          <w:rFonts w:eastAsia="Times New Roman" w:cs="Times New Roman"/>
          <w:szCs w:val="24"/>
        </w:rPr>
        <w:t xml:space="preserve"> από τη δικαιοσύνη</w:t>
      </w:r>
      <w:r w:rsidRPr="00BA5DBB">
        <w:rPr>
          <w:rFonts w:eastAsia="Times New Roman" w:cs="Times New Roman"/>
          <w:szCs w:val="24"/>
        </w:rPr>
        <w:t xml:space="preserve"> με όποιον τρόπο βρείτε κάθε φορά</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 xml:space="preserve">Είστε υπεύθυνοι για αυτό το μαύρο πέπλο διαφθοράς και σήψης με το οποίο καλύπτεται η κοινοβουλευτική διαδικασία </w:t>
      </w:r>
      <w:r>
        <w:rPr>
          <w:rFonts w:eastAsia="Times New Roman" w:cs="Times New Roman"/>
          <w:szCs w:val="24"/>
        </w:rPr>
        <w:t>αλλά και η κοινοβουλευτική ζωή του τόπου. Διότι</w:t>
      </w:r>
      <w:r w:rsidRPr="00BA5DBB">
        <w:rPr>
          <w:rFonts w:eastAsia="Times New Roman" w:cs="Times New Roman"/>
          <w:szCs w:val="24"/>
        </w:rPr>
        <w:t xml:space="preserve"> τελικά από αυτές τις δηλώσεις του κ</w:t>
      </w:r>
      <w:r>
        <w:rPr>
          <w:rFonts w:eastAsia="Times New Roman" w:cs="Times New Roman"/>
          <w:szCs w:val="24"/>
        </w:rPr>
        <w:t>.</w:t>
      </w:r>
      <w:r w:rsidRPr="00BA5DBB">
        <w:rPr>
          <w:rFonts w:eastAsia="Times New Roman" w:cs="Times New Roman"/>
          <w:szCs w:val="24"/>
        </w:rPr>
        <w:t xml:space="preserve"> Λαζαρίδη</w:t>
      </w:r>
      <w:r>
        <w:rPr>
          <w:rFonts w:eastAsia="Times New Roman" w:cs="Times New Roman"/>
          <w:szCs w:val="24"/>
        </w:rPr>
        <w:t xml:space="preserve"> τι</w:t>
      </w:r>
      <w:r w:rsidRPr="00BA5DBB">
        <w:rPr>
          <w:rFonts w:eastAsia="Times New Roman" w:cs="Times New Roman"/>
          <w:szCs w:val="24"/>
        </w:rPr>
        <w:t xml:space="preserve"> </w:t>
      </w:r>
      <w:r w:rsidRPr="00BA5DBB">
        <w:rPr>
          <w:rFonts w:eastAsia="Times New Roman" w:cs="Times New Roman"/>
          <w:szCs w:val="24"/>
        </w:rPr>
        <w:lastRenderedPageBreak/>
        <w:t>προκύπτει</w:t>
      </w:r>
      <w:r>
        <w:rPr>
          <w:rFonts w:eastAsia="Times New Roman" w:cs="Times New Roman"/>
          <w:szCs w:val="24"/>
        </w:rPr>
        <w:t>; Τι συμπέρασμα</w:t>
      </w:r>
      <w:r w:rsidRPr="00BA5DBB">
        <w:rPr>
          <w:rFonts w:eastAsia="Times New Roman" w:cs="Times New Roman"/>
          <w:szCs w:val="24"/>
        </w:rPr>
        <w:t xml:space="preserve"> βγαίνει</w:t>
      </w:r>
      <w:r>
        <w:rPr>
          <w:rFonts w:eastAsia="Times New Roman" w:cs="Times New Roman"/>
          <w:szCs w:val="24"/>
        </w:rPr>
        <w:t>;</w:t>
      </w:r>
      <w:r w:rsidRPr="00BA5DBB">
        <w:rPr>
          <w:rFonts w:eastAsia="Times New Roman" w:cs="Times New Roman"/>
          <w:szCs w:val="24"/>
        </w:rPr>
        <w:t xml:space="preserve"> Ότι οι πολιτικοί βρίσκονται υπεράνω του νόμου</w:t>
      </w:r>
      <w:r>
        <w:rPr>
          <w:rFonts w:eastAsia="Times New Roman" w:cs="Times New Roman"/>
          <w:szCs w:val="24"/>
        </w:rPr>
        <w:t>,</w:t>
      </w:r>
      <w:r w:rsidRPr="00BA5DBB">
        <w:rPr>
          <w:rFonts w:eastAsia="Times New Roman" w:cs="Times New Roman"/>
          <w:szCs w:val="24"/>
        </w:rPr>
        <w:t xml:space="preserve"> ότι η αλήθεια</w:t>
      </w:r>
      <w:r>
        <w:rPr>
          <w:rFonts w:eastAsia="Times New Roman" w:cs="Times New Roman"/>
          <w:szCs w:val="24"/>
        </w:rPr>
        <w:t>,</w:t>
      </w:r>
      <w:r w:rsidRPr="00BA5DBB">
        <w:rPr>
          <w:rFonts w:eastAsia="Times New Roman" w:cs="Times New Roman"/>
          <w:szCs w:val="24"/>
        </w:rPr>
        <w:t xml:space="preserve"> η δικαιοσύνη</w:t>
      </w:r>
      <w:r>
        <w:rPr>
          <w:rFonts w:eastAsia="Times New Roman" w:cs="Times New Roman"/>
          <w:szCs w:val="24"/>
        </w:rPr>
        <w:t>,</w:t>
      </w:r>
      <w:r w:rsidRPr="00BA5DBB">
        <w:rPr>
          <w:rFonts w:eastAsia="Times New Roman" w:cs="Times New Roman"/>
          <w:szCs w:val="24"/>
        </w:rPr>
        <w:t xml:space="preserve"> η λογοδοσία</w:t>
      </w:r>
      <w:r>
        <w:rPr>
          <w:rFonts w:eastAsia="Times New Roman" w:cs="Times New Roman"/>
          <w:szCs w:val="24"/>
        </w:rPr>
        <w:t xml:space="preserve"> υ</w:t>
      </w:r>
      <w:r w:rsidRPr="00BA5DBB">
        <w:rPr>
          <w:rFonts w:eastAsia="Times New Roman" w:cs="Times New Roman"/>
          <w:szCs w:val="24"/>
        </w:rPr>
        <w:t>ποτάσσονται στην κομματική σκοπιμότητα</w:t>
      </w:r>
      <w:r>
        <w:rPr>
          <w:rFonts w:eastAsia="Times New Roman" w:cs="Times New Roman"/>
          <w:szCs w:val="24"/>
        </w:rPr>
        <w:t>,</w:t>
      </w:r>
      <w:r w:rsidRPr="00BA5DBB">
        <w:rPr>
          <w:rFonts w:eastAsia="Times New Roman" w:cs="Times New Roman"/>
          <w:szCs w:val="24"/>
        </w:rPr>
        <w:t xml:space="preserve"> ότι δεν πρέπει ούτε καν να ερευνώνται οι πράξεις εκείνων που κυβερνούν</w:t>
      </w:r>
      <w:r w:rsidRPr="00BA5DBB">
        <w:rPr>
          <w:rFonts w:eastAsia="Times New Roman" w:cs="Times New Roman"/>
          <w:szCs w:val="24"/>
        </w:rPr>
        <w:t xml:space="preserve"> γιατί δήθεν έτσι προστατεύεται η πολιτική ζωή και δεν </w:t>
      </w:r>
      <w:proofErr w:type="spellStart"/>
      <w:r w:rsidRPr="00BA5DBB">
        <w:rPr>
          <w:rFonts w:eastAsia="Times New Roman" w:cs="Times New Roman"/>
          <w:szCs w:val="24"/>
        </w:rPr>
        <w:t>ποινικοποιείται</w:t>
      </w:r>
      <w:proofErr w:type="spellEnd"/>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Όμως συνάδελφοι,</w:t>
      </w:r>
      <w:r w:rsidRPr="00BA5DBB">
        <w:rPr>
          <w:rFonts w:eastAsia="Times New Roman" w:cs="Times New Roman"/>
          <w:szCs w:val="24"/>
        </w:rPr>
        <w:t xml:space="preserve"> η πολιτική ζωή προστατεύεται μόνο όταν είναι καθαρή</w:t>
      </w:r>
      <w:r>
        <w:rPr>
          <w:rFonts w:eastAsia="Times New Roman" w:cs="Times New Roman"/>
          <w:szCs w:val="24"/>
        </w:rPr>
        <w:t>,</w:t>
      </w:r>
      <w:r w:rsidRPr="00BA5DBB">
        <w:rPr>
          <w:rFonts w:eastAsia="Times New Roman" w:cs="Times New Roman"/>
          <w:szCs w:val="24"/>
        </w:rPr>
        <w:t xml:space="preserve"> όταν υπηρετεί το κοινό καλό και όταν δεν φοβάται το φως της αλήθειας</w:t>
      </w:r>
      <w:r>
        <w:rPr>
          <w:rFonts w:eastAsia="Times New Roman" w:cs="Times New Roman"/>
          <w:szCs w:val="24"/>
        </w:rPr>
        <w:t>.</w:t>
      </w:r>
      <w:r w:rsidRPr="00BA5DBB">
        <w:rPr>
          <w:rFonts w:eastAsia="Times New Roman" w:cs="Times New Roman"/>
          <w:szCs w:val="24"/>
        </w:rPr>
        <w:t xml:space="preserve"> Αν δεχτούμε αυτή τη λογική Λαζαρίδη</w:t>
      </w:r>
      <w:r>
        <w:rPr>
          <w:rFonts w:eastAsia="Times New Roman" w:cs="Times New Roman"/>
          <w:szCs w:val="24"/>
        </w:rPr>
        <w:t>,</w:t>
      </w:r>
      <w:r w:rsidRPr="00BA5DBB">
        <w:rPr>
          <w:rFonts w:eastAsia="Times New Roman" w:cs="Times New Roman"/>
          <w:szCs w:val="24"/>
        </w:rPr>
        <w:t xml:space="preserve"> τότε ανοίγουμε τον δρόμο στη συγκάλυψη</w:t>
      </w:r>
      <w:r>
        <w:rPr>
          <w:rFonts w:eastAsia="Times New Roman" w:cs="Times New Roman"/>
          <w:szCs w:val="24"/>
        </w:rPr>
        <w:t>,</w:t>
      </w:r>
      <w:r w:rsidRPr="00BA5DBB">
        <w:rPr>
          <w:rFonts w:eastAsia="Times New Roman" w:cs="Times New Roman"/>
          <w:szCs w:val="24"/>
        </w:rPr>
        <w:t xml:space="preserve"> στη διαφθορά και στην ατιμωρησία</w:t>
      </w:r>
      <w:r>
        <w:rPr>
          <w:rFonts w:eastAsia="Times New Roman" w:cs="Times New Roman"/>
          <w:szCs w:val="24"/>
        </w:rPr>
        <w:t>.</w:t>
      </w:r>
      <w:r w:rsidRPr="00BA5DBB">
        <w:rPr>
          <w:rFonts w:eastAsia="Times New Roman" w:cs="Times New Roman"/>
          <w:szCs w:val="24"/>
        </w:rPr>
        <w:t xml:space="preserve"> Η πολιτική δεν </w:t>
      </w:r>
      <w:r>
        <w:rPr>
          <w:rFonts w:eastAsia="Times New Roman" w:cs="Times New Roman"/>
          <w:szCs w:val="24"/>
        </w:rPr>
        <w:t xml:space="preserve">εξαγνίζεται </w:t>
      </w:r>
      <w:r w:rsidRPr="00BA5DBB">
        <w:rPr>
          <w:rFonts w:eastAsia="Times New Roman" w:cs="Times New Roman"/>
          <w:szCs w:val="24"/>
        </w:rPr>
        <w:t xml:space="preserve">με το να μένουν </w:t>
      </w:r>
      <w:r>
        <w:rPr>
          <w:rFonts w:eastAsia="Times New Roman" w:cs="Times New Roman"/>
          <w:szCs w:val="24"/>
        </w:rPr>
        <w:t xml:space="preserve">οι </w:t>
      </w:r>
      <w:r w:rsidRPr="00BA5DBB">
        <w:rPr>
          <w:rFonts w:eastAsia="Times New Roman" w:cs="Times New Roman"/>
          <w:szCs w:val="24"/>
        </w:rPr>
        <w:t>ισχυροί στο απυρόβλητο</w:t>
      </w:r>
      <w:r>
        <w:rPr>
          <w:rFonts w:eastAsia="Times New Roman" w:cs="Times New Roman"/>
          <w:szCs w:val="24"/>
        </w:rPr>
        <w:t>.</w:t>
      </w:r>
      <w:r w:rsidRPr="00BA5DBB">
        <w:rPr>
          <w:rFonts w:eastAsia="Times New Roman" w:cs="Times New Roman"/>
          <w:szCs w:val="24"/>
        </w:rPr>
        <w:t xml:space="preserve"> Η πολιτική </w:t>
      </w:r>
      <w:r>
        <w:rPr>
          <w:rFonts w:eastAsia="Times New Roman" w:cs="Times New Roman"/>
          <w:szCs w:val="24"/>
        </w:rPr>
        <w:t>εξαγνίζεται</w:t>
      </w:r>
      <w:r w:rsidRPr="00BA5DBB">
        <w:rPr>
          <w:rFonts w:eastAsia="Times New Roman" w:cs="Times New Roman"/>
          <w:szCs w:val="24"/>
        </w:rPr>
        <w:t xml:space="preserve"> μόνο με τη διαφάνεια</w:t>
      </w:r>
      <w:r>
        <w:rPr>
          <w:rFonts w:eastAsia="Times New Roman" w:cs="Times New Roman"/>
          <w:szCs w:val="24"/>
        </w:rPr>
        <w:t>,</w:t>
      </w:r>
      <w:r w:rsidRPr="00BA5DBB">
        <w:rPr>
          <w:rFonts w:eastAsia="Times New Roman" w:cs="Times New Roman"/>
          <w:szCs w:val="24"/>
        </w:rPr>
        <w:t xml:space="preserve"> την απόδοση δικαιοσύνης</w:t>
      </w:r>
      <w:r>
        <w:rPr>
          <w:rFonts w:eastAsia="Times New Roman" w:cs="Times New Roman"/>
          <w:szCs w:val="24"/>
        </w:rPr>
        <w:t>,</w:t>
      </w:r>
      <w:r w:rsidRPr="00BA5DBB">
        <w:rPr>
          <w:rFonts w:eastAsia="Times New Roman" w:cs="Times New Roman"/>
          <w:szCs w:val="24"/>
        </w:rPr>
        <w:t xml:space="preserve"> όποιους και αν αφορά</w:t>
      </w:r>
      <w:r>
        <w:rPr>
          <w:rFonts w:eastAsia="Times New Roman" w:cs="Times New Roman"/>
          <w:szCs w:val="24"/>
        </w:rPr>
        <w:t>,</w:t>
      </w:r>
      <w:r w:rsidRPr="00BA5DBB">
        <w:rPr>
          <w:rFonts w:eastAsia="Times New Roman" w:cs="Times New Roman"/>
          <w:szCs w:val="24"/>
        </w:rPr>
        <w:t xml:space="preserve"> όσο ψηλά και αν βρίσκονται</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Αυτή η δήλωση έρχεται να προστεθεί</w:t>
      </w:r>
      <w:r w:rsidR="008B55A5">
        <w:rPr>
          <w:rFonts w:eastAsia="Times New Roman" w:cs="Times New Roman"/>
          <w:szCs w:val="24"/>
        </w:rPr>
        <w:t>,</w:t>
      </w:r>
      <w:r w:rsidRPr="00BA5DBB">
        <w:rPr>
          <w:rFonts w:eastAsia="Times New Roman" w:cs="Times New Roman"/>
          <w:szCs w:val="24"/>
        </w:rPr>
        <w:t xml:space="preserve"> βέβαια</w:t>
      </w:r>
      <w:r w:rsidR="008B55A5">
        <w:rPr>
          <w:rFonts w:eastAsia="Times New Roman" w:cs="Times New Roman"/>
          <w:szCs w:val="24"/>
        </w:rPr>
        <w:t>,</w:t>
      </w:r>
      <w:r w:rsidRPr="00BA5DBB">
        <w:rPr>
          <w:rFonts w:eastAsia="Times New Roman" w:cs="Times New Roman"/>
          <w:szCs w:val="24"/>
        </w:rPr>
        <w:t xml:space="preserve"> και στο περίφημο δόγμα που εκφράστηκε από τον Αντιπρόεδρο της </w:t>
      </w:r>
      <w:r>
        <w:rPr>
          <w:rFonts w:eastAsia="Times New Roman" w:cs="Times New Roman"/>
          <w:szCs w:val="24"/>
        </w:rPr>
        <w:t>Νέας Δημοκρατίας,</w:t>
      </w:r>
      <w:r w:rsidRPr="00BA5DBB">
        <w:rPr>
          <w:rFonts w:eastAsia="Times New Roman" w:cs="Times New Roman"/>
          <w:szCs w:val="24"/>
        </w:rPr>
        <w:t xml:space="preserve"> τον κ</w:t>
      </w:r>
      <w:r>
        <w:rPr>
          <w:rFonts w:eastAsia="Times New Roman" w:cs="Times New Roman"/>
          <w:szCs w:val="24"/>
        </w:rPr>
        <w:t>.</w:t>
      </w:r>
      <w:r w:rsidRPr="00BA5DBB">
        <w:rPr>
          <w:rFonts w:eastAsia="Times New Roman" w:cs="Times New Roman"/>
          <w:szCs w:val="24"/>
        </w:rPr>
        <w:t xml:space="preserve"> Γεωργιάδη</w:t>
      </w:r>
      <w:r>
        <w:rPr>
          <w:rFonts w:eastAsia="Times New Roman" w:cs="Times New Roman"/>
          <w:szCs w:val="24"/>
        </w:rPr>
        <w:t>,</w:t>
      </w:r>
      <w:r w:rsidRPr="00BA5DBB">
        <w:rPr>
          <w:rFonts w:eastAsia="Times New Roman" w:cs="Times New Roman"/>
          <w:szCs w:val="24"/>
        </w:rPr>
        <w:t xml:space="preserve"> ότι αφού εμείς έχουμε</w:t>
      </w:r>
      <w:r>
        <w:rPr>
          <w:rFonts w:eastAsia="Times New Roman" w:cs="Times New Roman"/>
          <w:szCs w:val="24"/>
        </w:rPr>
        <w:t xml:space="preserve"> τ</w:t>
      </w:r>
      <w:r w:rsidRPr="00BA5DBB">
        <w:rPr>
          <w:rFonts w:eastAsia="Times New Roman" w:cs="Times New Roman"/>
          <w:szCs w:val="24"/>
        </w:rPr>
        <w:t xml:space="preserve">ην </w:t>
      </w:r>
      <w:r>
        <w:rPr>
          <w:rFonts w:eastAsia="Times New Roman" w:cs="Times New Roman"/>
          <w:szCs w:val="24"/>
        </w:rPr>
        <w:t>π</w:t>
      </w:r>
      <w:r w:rsidRPr="00BA5DBB">
        <w:rPr>
          <w:rFonts w:eastAsia="Times New Roman" w:cs="Times New Roman"/>
          <w:szCs w:val="24"/>
        </w:rPr>
        <w:t>λειοψηφία</w:t>
      </w:r>
      <w:r>
        <w:rPr>
          <w:rFonts w:eastAsia="Times New Roman" w:cs="Times New Roman"/>
          <w:szCs w:val="24"/>
        </w:rPr>
        <w:t>,</w:t>
      </w:r>
      <w:r w:rsidRPr="00BA5DBB">
        <w:rPr>
          <w:rFonts w:eastAsia="Times New Roman" w:cs="Times New Roman"/>
          <w:szCs w:val="24"/>
        </w:rPr>
        <w:t xml:space="preserve"> εμείς αποφασίζουμε ότι οι Υπουργοί είναι αθώοι</w:t>
      </w:r>
      <w:r>
        <w:rPr>
          <w:rFonts w:eastAsia="Times New Roman" w:cs="Times New Roman"/>
          <w:szCs w:val="24"/>
        </w:rPr>
        <w:t xml:space="preserve"> και</w:t>
      </w:r>
      <w:r w:rsidRPr="00BA5DBB">
        <w:rPr>
          <w:rFonts w:eastAsia="Times New Roman" w:cs="Times New Roman"/>
          <w:szCs w:val="24"/>
        </w:rPr>
        <w:t xml:space="preserve"> δεν πρέπει να παραπεμφθούν</w:t>
      </w:r>
      <w:r>
        <w:rPr>
          <w:rFonts w:eastAsia="Times New Roman" w:cs="Times New Roman"/>
          <w:szCs w:val="24"/>
        </w:rPr>
        <w:t>,</w:t>
      </w:r>
      <w:r w:rsidRPr="00BA5DBB">
        <w:rPr>
          <w:rFonts w:eastAsia="Times New Roman" w:cs="Times New Roman"/>
          <w:szCs w:val="24"/>
        </w:rPr>
        <w:t xml:space="preserve"> άρα τελείωσε</w:t>
      </w:r>
      <w:r>
        <w:rPr>
          <w:rFonts w:eastAsia="Times New Roman" w:cs="Times New Roman"/>
          <w:szCs w:val="24"/>
        </w:rPr>
        <w:t>.</w:t>
      </w:r>
      <w:r w:rsidRPr="00BA5DBB">
        <w:rPr>
          <w:rFonts w:eastAsia="Times New Roman" w:cs="Times New Roman"/>
          <w:szCs w:val="24"/>
        </w:rPr>
        <w:t xml:space="preserve"> Έχουμε την πλειοψηφία</w:t>
      </w:r>
      <w:r>
        <w:rPr>
          <w:rFonts w:eastAsia="Times New Roman" w:cs="Times New Roman"/>
          <w:szCs w:val="24"/>
        </w:rPr>
        <w:t>,</w:t>
      </w:r>
      <w:r w:rsidRPr="00BA5DBB">
        <w:rPr>
          <w:rFonts w:eastAsia="Times New Roman" w:cs="Times New Roman"/>
          <w:szCs w:val="24"/>
        </w:rPr>
        <w:t xml:space="preserve"> </w:t>
      </w:r>
      <w:r>
        <w:rPr>
          <w:rFonts w:eastAsia="Times New Roman" w:cs="Times New Roman"/>
          <w:szCs w:val="24"/>
        </w:rPr>
        <w:t>α</w:t>
      </w:r>
      <w:r w:rsidRPr="00BA5DBB">
        <w:rPr>
          <w:rFonts w:eastAsia="Times New Roman" w:cs="Times New Roman"/>
          <w:szCs w:val="24"/>
        </w:rPr>
        <w:t>ποφασίζουμε ότι είναι αθώοι</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Κυρίες και κύριοι</w:t>
      </w:r>
      <w:r>
        <w:rPr>
          <w:rFonts w:eastAsia="Times New Roman" w:cs="Times New Roman"/>
          <w:szCs w:val="24"/>
        </w:rPr>
        <w:t>,</w:t>
      </w:r>
      <w:r w:rsidRPr="00BA5DBB">
        <w:rPr>
          <w:rFonts w:eastAsia="Times New Roman" w:cs="Times New Roman"/>
          <w:szCs w:val="24"/>
        </w:rPr>
        <w:t xml:space="preserve"> τι άλλο χρειάζεστε</w:t>
      </w:r>
      <w:r w:rsidR="008B55A5">
        <w:rPr>
          <w:rFonts w:eastAsia="Times New Roman" w:cs="Times New Roman"/>
          <w:szCs w:val="24"/>
        </w:rPr>
        <w:t>,</w:t>
      </w:r>
      <w:r w:rsidRPr="00BA5DBB">
        <w:rPr>
          <w:rFonts w:eastAsia="Times New Roman" w:cs="Times New Roman"/>
          <w:szCs w:val="24"/>
        </w:rPr>
        <w:t xml:space="preserve"> πραγματικά</w:t>
      </w:r>
      <w:r w:rsidR="008B55A5">
        <w:rPr>
          <w:rFonts w:eastAsia="Times New Roman" w:cs="Times New Roman"/>
          <w:szCs w:val="24"/>
        </w:rPr>
        <w:t>,</w:t>
      </w:r>
      <w:r w:rsidRPr="00BA5DBB">
        <w:rPr>
          <w:rFonts w:eastAsia="Times New Roman" w:cs="Times New Roman"/>
          <w:szCs w:val="24"/>
        </w:rPr>
        <w:t xml:space="preserve"> για να καταλάβει ο λαός ότι βρισκόμαστε μπροστά σε μια ωμή περιφρόνηση της δημοκρατίας</w:t>
      </w:r>
      <w:r>
        <w:rPr>
          <w:rFonts w:eastAsia="Times New Roman" w:cs="Times New Roman"/>
          <w:szCs w:val="24"/>
        </w:rPr>
        <w:t>,</w:t>
      </w:r>
      <w:r w:rsidRPr="00BA5DBB">
        <w:rPr>
          <w:rFonts w:eastAsia="Times New Roman" w:cs="Times New Roman"/>
          <w:szCs w:val="24"/>
        </w:rPr>
        <w:t xml:space="preserve"> ότι η Κυβέρνηση της Νέας Δημοκρατίας δεν ενδιαφέρεται να υπηρετήσει τη </w:t>
      </w:r>
      <w:r w:rsidRPr="00BA5DBB">
        <w:rPr>
          <w:rFonts w:eastAsia="Times New Roman" w:cs="Times New Roman"/>
          <w:szCs w:val="24"/>
        </w:rPr>
        <w:lastRenderedPageBreak/>
        <w:t>δικαιοσύνη</w:t>
      </w:r>
      <w:r w:rsidRPr="00BA5DBB">
        <w:rPr>
          <w:rFonts w:eastAsia="Times New Roman" w:cs="Times New Roman"/>
          <w:szCs w:val="24"/>
        </w:rPr>
        <w:t xml:space="preserve"> αλλά μόνο να προφυλάξει τους δικούς της από </w:t>
      </w:r>
      <w:r>
        <w:rPr>
          <w:rFonts w:eastAsia="Times New Roman" w:cs="Times New Roman"/>
          <w:szCs w:val="24"/>
        </w:rPr>
        <w:t xml:space="preserve">τον </w:t>
      </w:r>
      <w:r w:rsidRPr="00BA5DBB">
        <w:rPr>
          <w:rFonts w:eastAsia="Times New Roman" w:cs="Times New Roman"/>
          <w:szCs w:val="24"/>
        </w:rPr>
        <w:t>έλεγχο</w:t>
      </w:r>
      <w:r>
        <w:rPr>
          <w:rFonts w:eastAsia="Times New Roman" w:cs="Times New Roman"/>
          <w:szCs w:val="24"/>
        </w:rPr>
        <w:t>;</w:t>
      </w:r>
      <w:r w:rsidRPr="00BA5DBB">
        <w:rPr>
          <w:rFonts w:eastAsia="Times New Roman" w:cs="Times New Roman"/>
          <w:szCs w:val="24"/>
        </w:rPr>
        <w:t xml:space="preserve"> Αλήθεια</w:t>
      </w:r>
      <w:r>
        <w:rPr>
          <w:rFonts w:eastAsia="Times New Roman" w:cs="Times New Roman"/>
          <w:szCs w:val="24"/>
        </w:rPr>
        <w:t>,</w:t>
      </w:r>
      <w:r w:rsidRPr="00BA5DBB">
        <w:rPr>
          <w:rFonts w:eastAsia="Times New Roman" w:cs="Times New Roman"/>
          <w:szCs w:val="24"/>
        </w:rPr>
        <w:t xml:space="preserve"> ποια είναι αυτή η ποινικοποίηση της πολιτικής ζωής</w:t>
      </w:r>
      <w:r>
        <w:rPr>
          <w:rFonts w:eastAsia="Times New Roman" w:cs="Times New Roman"/>
          <w:szCs w:val="24"/>
        </w:rPr>
        <w:t>;</w:t>
      </w:r>
      <w:r w:rsidRPr="00BA5DBB">
        <w:rPr>
          <w:rFonts w:eastAsia="Times New Roman" w:cs="Times New Roman"/>
          <w:szCs w:val="24"/>
        </w:rPr>
        <w:t xml:space="preserve"> Να κληθεί ως μάρτυρας ο Πρωθυπουργός ή οι Υπουργοί</w:t>
      </w:r>
      <w:r>
        <w:rPr>
          <w:rFonts w:eastAsia="Times New Roman" w:cs="Times New Roman"/>
          <w:szCs w:val="24"/>
        </w:rPr>
        <w:t>;</w:t>
      </w:r>
      <w:r w:rsidRPr="00BA5DBB">
        <w:rPr>
          <w:rFonts w:eastAsia="Times New Roman" w:cs="Times New Roman"/>
          <w:szCs w:val="24"/>
        </w:rPr>
        <w:t xml:space="preserve"> Να λογοδοτήσουν οι Υπουργοί για τις πράξεις </w:t>
      </w:r>
      <w:r>
        <w:rPr>
          <w:rFonts w:eastAsia="Times New Roman" w:cs="Times New Roman"/>
          <w:szCs w:val="24"/>
        </w:rPr>
        <w:t>τους;</w:t>
      </w:r>
      <w:r w:rsidRPr="00BA5DBB">
        <w:rPr>
          <w:rFonts w:eastAsia="Times New Roman" w:cs="Times New Roman"/>
          <w:szCs w:val="24"/>
        </w:rPr>
        <w:t xml:space="preserve"> Αυτό δεν είναι ποινικοποίηση</w:t>
      </w:r>
      <w:r>
        <w:rPr>
          <w:rFonts w:eastAsia="Times New Roman" w:cs="Times New Roman"/>
          <w:szCs w:val="24"/>
        </w:rPr>
        <w:t xml:space="preserve">, είναι </w:t>
      </w:r>
      <w:r w:rsidRPr="00BA5DBB">
        <w:rPr>
          <w:rFonts w:eastAsia="Times New Roman" w:cs="Times New Roman"/>
          <w:szCs w:val="24"/>
        </w:rPr>
        <w:t>λογοδοσία</w:t>
      </w:r>
      <w:r>
        <w:rPr>
          <w:rFonts w:eastAsia="Times New Roman" w:cs="Times New Roman"/>
          <w:szCs w:val="24"/>
        </w:rPr>
        <w:t>.</w:t>
      </w:r>
      <w:r w:rsidRPr="00BA5DBB">
        <w:rPr>
          <w:rFonts w:eastAsia="Times New Roman" w:cs="Times New Roman"/>
          <w:szCs w:val="24"/>
        </w:rPr>
        <w:t xml:space="preserve"> Είναι η στοιχειώδης υποχρέωση κάθε πολιτικού σε μια ευνομούμενη πολιτεία</w:t>
      </w:r>
      <w:r>
        <w:rPr>
          <w:rFonts w:eastAsia="Times New Roman" w:cs="Times New Roman"/>
          <w:szCs w:val="24"/>
        </w:rPr>
        <w:t>.</w:t>
      </w:r>
      <w:r w:rsidRPr="00BA5DBB">
        <w:rPr>
          <w:rFonts w:eastAsia="Times New Roman" w:cs="Times New Roman"/>
          <w:szCs w:val="24"/>
        </w:rPr>
        <w:t xml:space="preserve"> Το αντίθετο</w:t>
      </w:r>
      <w:r>
        <w:rPr>
          <w:rFonts w:eastAsia="Times New Roman" w:cs="Times New Roman"/>
          <w:szCs w:val="24"/>
        </w:rPr>
        <w:t>, δηλαδή η</w:t>
      </w:r>
      <w:r w:rsidRPr="00BA5DBB">
        <w:rPr>
          <w:rFonts w:eastAsia="Times New Roman" w:cs="Times New Roman"/>
          <w:szCs w:val="24"/>
        </w:rPr>
        <w:t xml:space="preserve"> αποσιώπηση</w:t>
      </w:r>
      <w:r>
        <w:rPr>
          <w:rFonts w:eastAsia="Times New Roman" w:cs="Times New Roman"/>
          <w:szCs w:val="24"/>
        </w:rPr>
        <w:t>, η</w:t>
      </w:r>
      <w:r w:rsidRPr="00BA5DBB">
        <w:rPr>
          <w:rFonts w:eastAsia="Times New Roman" w:cs="Times New Roman"/>
          <w:szCs w:val="24"/>
        </w:rPr>
        <w:t xml:space="preserve"> απομάκρυνση των ευθυνών από εκείνους που τις φέρουν ή που πρέπει να εξεταστούν </w:t>
      </w:r>
      <w:r>
        <w:rPr>
          <w:rFonts w:eastAsia="Times New Roman" w:cs="Times New Roman"/>
          <w:szCs w:val="24"/>
        </w:rPr>
        <w:t>αν</w:t>
      </w:r>
      <w:r w:rsidRPr="00BA5DBB">
        <w:rPr>
          <w:rFonts w:eastAsia="Times New Roman" w:cs="Times New Roman"/>
          <w:szCs w:val="24"/>
        </w:rPr>
        <w:t xml:space="preserve"> τ</w:t>
      </w:r>
      <w:r w:rsidR="008B55A5">
        <w:rPr>
          <w:rFonts w:eastAsia="Times New Roman" w:cs="Times New Roman"/>
          <w:szCs w:val="24"/>
        </w:rPr>
        <w:t>ι</w:t>
      </w:r>
      <w:r w:rsidRPr="00BA5DBB">
        <w:rPr>
          <w:rFonts w:eastAsia="Times New Roman" w:cs="Times New Roman"/>
          <w:szCs w:val="24"/>
        </w:rPr>
        <w:t>ς φέρουν</w:t>
      </w:r>
      <w:r>
        <w:rPr>
          <w:rFonts w:eastAsia="Times New Roman" w:cs="Times New Roman"/>
          <w:szCs w:val="24"/>
        </w:rPr>
        <w:t>,</w:t>
      </w:r>
      <w:r w:rsidRPr="00BA5DBB">
        <w:rPr>
          <w:rFonts w:eastAsia="Times New Roman" w:cs="Times New Roman"/>
          <w:szCs w:val="24"/>
        </w:rPr>
        <w:t xml:space="preserve"> αυτό είναι πραγματική ποινικοποίηση</w:t>
      </w:r>
      <w:r>
        <w:rPr>
          <w:rFonts w:eastAsia="Times New Roman" w:cs="Times New Roman"/>
          <w:szCs w:val="24"/>
        </w:rPr>
        <w:t>.</w:t>
      </w:r>
      <w:r w:rsidRPr="00BA5DBB">
        <w:rPr>
          <w:rFonts w:eastAsia="Times New Roman" w:cs="Times New Roman"/>
          <w:szCs w:val="24"/>
        </w:rPr>
        <w:t xml:space="preserve"> </w:t>
      </w:r>
      <w:r>
        <w:rPr>
          <w:rFonts w:eastAsia="Times New Roman" w:cs="Times New Roman"/>
          <w:szCs w:val="24"/>
        </w:rPr>
        <w:t xml:space="preserve">Η </w:t>
      </w:r>
      <w:r w:rsidRPr="00BA5DBB">
        <w:rPr>
          <w:rFonts w:eastAsia="Times New Roman" w:cs="Times New Roman"/>
          <w:szCs w:val="24"/>
        </w:rPr>
        <w:t xml:space="preserve">ποινικοποίησης της </w:t>
      </w:r>
      <w:r>
        <w:rPr>
          <w:rFonts w:eastAsia="Times New Roman" w:cs="Times New Roman"/>
          <w:szCs w:val="24"/>
        </w:rPr>
        <w:t xml:space="preserve">ίδιας της </w:t>
      </w:r>
      <w:r w:rsidRPr="00BA5DBB">
        <w:rPr>
          <w:rFonts w:eastAsia="Times New Roman" w:cs="Times New Roman"/>
          <w:szCs w:val="24"/>
        </w:rPr>
        <w:t>δημοκρατίας πο</w:t>
      </w:r>
      <w:r>
        <w:rPr>
          <w:rFonts w:eastAsia="Times New Roman" w:cs="Times New Roman"/>
          <w:szCs w:val="24"/>
        </w:rPr>
        <w:t>ύ;</w:t>
      </w:r>
      <w:r w:rsidRPr="00BA5DBB">
        <w:rPr>
          <w:rFonts w:eastAsia="Times New Roman" w:cs="Times New Roman"/>
          <w:szCs w:val="24"/>
        </w:rPr>
        <w:t xml:space="preserve"> Στην αντίληψη του κόσμου έξω</w:t>
      </w:r>
      <w:r>
        <w:rPr>
          <w:rFonts w:eastAsia="Times New Roman" w:cs="Times New Roman"/>
          <w:szCs w:val="24"/>
        </w:rPr>
        <w:t xml:space="preserve">. Διότι </w:t>
      </w:r>
      <w:r w:rsidRPr="00BA5DBB">
        <w:rPr>
          <w:rFonts w:eastAsia="Times New Roman" w:cs="Times New Roman"/>
          <w:szCs w:val="24"/>
        </w:rPr>
        <w:t>δημοκρατία χωρίς λογοδοσία</w:t>
      </w:r>
      <w:r>
        <w:rPr>
          <w:rFonts w:eastAsia="Times New Roman" w:cs="Times New Roman"/>
          <w:szCs w:val="24"/>
        </w:rPr>
        <w:t>,</w:t>
      </w:r>
      <w:r w:rsidRPr="00BA5DBB">
        <w:rPr>
          <w:rFonts w:eastAsia="Times New Roman" w:cs="Times New Roman"/>
          <w:szCs w:val="24"/>
        </w:rPr>
        <w:t xml:space="preserve"> χωρίς δικαιοσύνη</w:t>
      </w:r>
      <w:r>
        <w:rPr>
          <w:rFonts w:eastAsia="Times New Roman" w:cs="Times New Roman"/>
          <w:szCs w:val="24"/>
        </w:rPr>
        <w:t>,</w:t>
      </w:r>
      <w:r w:rsidRPr="00BA5DBB">
        <w:rPr>
          <w:rFonts w:eastAsia="Times New Roman" w:cs="Times New Roman"/>
          <w:szCs w:val="24"/>
        </w:rPr>
        <w:t xml:space="preserve"> χωρίς έλεγχο της εξουσίας</w:t>
      </w:r>
      <w:r>
        <w:rPr>
          <w:rFonts w:eastAsia="Times New Roman" w:cs="Times New Roman"/>
          <w:szCs w:val="24"/>
        </w:rPr>
        <w:t xml:space="preserve">, </w:t>
      </w:r>
      <w:r w:rsidRPr="00BA5DBB">
        <w:rPr>
          <w:rFonts w:eastAsia="Times New Roman" w:cs="Times New Roman"/>
          <w:szCs w:val="24"/>
        </w:rPr>
        <w:t>παύει να είναι δημοκρατία</w:t>
      </w:r>
      <w:r>
        <w:rPr>
          <w:rFonts w:eastAsia="Times New Roman" w:cs="Times New Roman"/>
          <w:szCs w:val="24"/>
        </w:rPr>
        <w:t>.</w:t>
      </w:r>
      <w:r w:rsidRPr="00BA5DBB">
        <w:rPr>
          <w:rFonts w:eastAsia="Times New Roman" w:cs="Times New Roman"/>
          <w:szCs w:val="24"/>
        </w:rPr>
        <w:t xml:space="preserve"> Γίνεται φέουδο</w:t>
      </w:r>
      <w:r>
        <w:rPr>
          <w:rFonts w:eastAsia="Times New Roman" w:cs="Times New Roman"/>
          <w:szCs w:val="24"/>
        </w:rPr>
        <w:t>,</w:t>
      </w:r>
      <w:r w:rsidRPr="00BA5DBB">
        <w:rPr>
          <w:rFonts w:eastAsia="Times New Roman" w:cs="Times New Roman"/>
          <w:szCs w:val="24"/>
        </w:rPr>
        <w:t xml:space="preserve"> γίνεται καθεστώς</w:t>
      </w:r>
      <w:r>
        <w:rPr>
          <w:rFonts w:eastAsia="Times New Roman" w:cs="Times New Roman"/>
          <w:szCs w:val="24"/>
        </w:rPr>
        <w:t>,</w:t>
      </w:r>
      <w:r w:rsidRPr="00BA5DBB">
        <w:rPr>
          <w:rFonts w:eastAsia="Times New Roman" w:cs="Times New Roman"/>
          <w:szCs w:val="24"/>
        </w:rPr>
        <w:t xml:space="preserve"> γίνεται μια κλειστή λέσχη ισχυρών </w:t>
      </w:r>
      <w:r>
        <w:rPr>
          <w:rFonts w:eastAsia="Times New Roman" w:cs="Times New Roman"/>
          <w:szCs w:val="24"/>
        </w:rPr>
        <w:t xml:space="preserve">που </w:t>
      </w:r>
      <w:r w:rsidRPr="00BA5DBB">
        <w:rPr>
          <w:rFonts w:eastAsia="Times New Roman" w:cs="Times New Roman"/>
          <w:szCs w:val="24"/>
        </w:rPr>
        <w:t>προστατεύουν ο ένας τον άλλον</w:t>
      </w:r>
      <w:r>
        <w:rPr>
          <w:rFonts w:eastAsia="Times New Roman" w:cs="Times New Roman"/>
          <w:szCs w:val="24"/>
        </w:rPr>
        <w:t>.</w:t>
      </w:r>
      <w:r w:rsidRPr="00BA5DB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A5DBB">
        <w:rPr>
          <w:rFonts w:eastAsia="Times New Roman" w:cs="Times New Roman"/>
          <w:szCs w:val="24"/>
        </w:rPr>
        <w:t>Το κίνημά μας δεν θα σιωπήσει απέναντι σε αυτή την προσβολή προς τον ελληνικό λαό</w:t>
      </w:r>
      <w:r>
        <w:rPr>
          <w:rFonts w:eastAsia="Times New Roman" w:cs="Times New Roman"/>
          <w:szCs w:val="24"/>
        </w:rPr>
        <w:t>.</w:t>
      </w:r>
      <w:r w:rsidRPr="00BA5DBB">
        <w:rPr>
          <w:rFonts w:eastAsia="Times New Roman" w:cs="Times New Roman"/>
          <w:szCs w:val="24"/>
        </w:rPr>
        <w:t xml:space="preserve"> Δεν δεχόμαστε το ψευδές δίλημμα που στήνει </w:t>
      </w:r>
      <w:r>
        <w:rPr>
          <w:rFonts w:eastAsia="Times New Roman" w:cs="Times New Roman"/>
          <w:szCs w:val="24"/>
        </w:rPr>
        <w:t xml:space="preserve">η </w:t>
      </w:r>
      <w:r w:rsidRPr="00BA5DBB">
        <w:rPr>
          <w:rFonts w:eastAsia="Times New Roman" w:cs="Times New Roman"/>
          <w:szCs w:val="24"/>
        </w:rPr>
        <w:t>Νέα Δημοκρατία ότι δήθεν πρέπει να διαλέξουμε ανάμεσα στη σταθερότητα του πολιτικού συστήματος και στην απόδοση δικαιοσύνης</w:t>
      </w:r>
      <w:r>
        <w:rPr>
          <w:rFonts w:eastAsia="Times New Roman" w:cs="Times New Roman"/>
          <w:szCs w:val="24"/>
        </w:rPr>
        <w:t>.</w:t>
      </w:r>
      <w:r w:rsidRPr="00BA5DBB">
        <w:rPr>
          <w:rFonts w:eastAsia="Times New Roman" w:cs="Times New Roman"/>
          <w:szCs w:val="24"/>
        </w:rPr>
        <w:t xml:space="preserve"> Η αλήθεια είναι ακριβώς η αντίστροφη</w:t>
      </w:r>
      <w:r>
        <w:rPr>
          <w:rFonts w:eastAsia="Times New Roman" w:cs="Times New Roman"/>
          <w:szCs w:val="24"/>
        </w:rPr>
        <w:t>.</w:t>
      </w:r>
      <w:r w:rsidRPr="00BA5DBB">
        <w:rPr>
          <w:rFonts w:eastAsia="Times New Roman" w:cs="Times New Roman"/>
          <w:szCs w:val="24"/>
        </w:rPr>
        <w:t xml:space="preserve"> Χωρίς δικαιοσύνη δεν υπάρχει σταθερότητα</w:t>
      </w:r>
      <w:r>
        <w:rPr>
          <w:rFonts w:eastAsia="Times New Roman" w:cs="Times New Roman"/>
          <w:szCs w:val="24"/>
        </w:rPr>
        <w:t>,</w:t>
      </w:r>
      <w:r w:rsidRPr="00BA5DBB">
        <w:rPr>
          <w:rFonts w:eastAsia="Times New Roman" w:cs="Times New Roman"/>
          <w:szCs w:val="24"/>
        </w:rPr>
        <w:t xml:space="preserve"> χωρίς λογοδοσία δεν υπάρχει υγιής πολιτική ζωή</w:t>
      </w:r>
      <w:r>
        <w:rPr>
          <w:rFonts w:eastAsia="Times New Roman" w:cs="Times New Roman"/>
          <w:szCs w:val="24"/>
        </w:rPr>
        <w:t>,</w:t>
      </w:r>
      <w:r w:rsidRPr="00BA5DBB">
        <w:rPr>
          <w:rFonts w:eastAsia="Times New Roman" w:cs="Times New Roman"/>
          <w:szCs w:val="24"/>
        </w:rPr>
        <w:t xml:space="preserve"> χωρίς αλήθεια δεν υπάρχει μέλλον</w:t>
      </w:r>
      <w:r>
        <w:rPr>
          <w:rFonts w:eastAsia="Times New Roman" w:cs="Times New Roman"/>
          <w:szCs w:val="24"/>
        </w:rPr>
        <w:t>,</w:t>
      </w:r>
      <w:r w:rsidRPr="00BA5DBB">
        <w:rPr>
          <w:rFonts w:eastAsia="Times New Roman" w:cs="Times New Roman"/>
          <w:szCs w:val="24"/>
        </w:rPr>
        <w:t xml:space="preserve"> τουλάχιστον δημοκρατικό μέλλον</w:t>
      </w:r>
      <w:r w:rsidR="008B55A5">
        <w:rPr>
          <w:rFonts w:eastAsia="Times New Roman" w:cs="Times New Roman"/>
          <w:szCs w:val="24"/>
        </w:rPr>
        <w:t>,</w:t>
      </w:r>
      <w:r w:rsidRPr="00BA5DBB">
        <w:rPr>
          <w:rFonts w:eastAsia="Times New Roman" w:cs="Times New Roman"/>
          <w:szCs w:val="24"/>
        </w:rPr>
        <w:t xml:space="preserve"> και ας το καταλάβουν καλά όσοι πιστεύουν ότι η πλειοψηφία τους δίνει το δικαίωμα να κρύβουν τα σκάνδαλα </w:t>
      </w:r>
      <w:r w:rsidRPr="00BA5DBB">
        <w:rPr>
          <w:rFonts w:eastAsia="Times New Roman" w:cs="Times New Roman"/>
          <w:szCs w:val="24"/>
        </w:rPr>
        <w:lastRenderedPageBreak/>
        <w:t>κάτω από το χαλί</w:t>
      </w:r>
      <w:r>
        <w:rPr>
          <w:rFonts w:eastAsia="Times New Roman" w:cs="Times New Roman"/>
          <w:szCs w:val="24"/>
        </w:rPr>
        <w:t>.</w:t>
      </w:r>
      <w:r w:rsidRPr="00BA5DBB">
        <w:rPr>
          <w:rFonts w:eastAsia="Times New Roman" w:cs="Times New Roman"/>
          <w:szCs w:val="24"/>
        </w:rPr>
        <w:t xml:space="preserve"> Η πλειοψηφία δεν τους καθιστά αθώους</w:t>
      </w:r>
      <w:r>
        <w:rPr>
          <w:rFonts w:eastAsia="Times New Roman" w:cs="Times New Roman"/>
          <w:szCs w:val="24"/>
        </w:rPr>
        <w:t>,</w:t>
      </w:r>
      <w:r w:rsidRPr="00BA5DBB">
        <w:rPr>
          <w:rFonts w:eastAsia="Times New Roman" w:cs="Times New Roman"/>
          <w:szCs w:val="24"/>
        </w:rPr>
        <w:t xml:space="preserve"> τους καθιστά πιο υπεύθυνους απέναντι στον ελληνικό λαό</w:t>
      </w:r>
      <w:r>
        <w:rPr>
          <w:rFonts w:eastAsia="Times New Roman" w:cs="Times New Roman"/>
          <w:szCs w:val="24"/>
        </w:rPr>
        <w:t>.</w:t>
      </w:r>
      <w:r w:rsidRPr="00BA5DBB">
        <w:rPr>
          <w:rFonts w:eastAsia="Times New Roman" w:cs="Times New Roman"/>
          <w:szCs w:val="24"/>
        </w:rPr>
        <w:t xml:space="preserve"> </w:t>
      </w:r>
    </w:p>
    <w:p>
      <w:pPr>
        <w:spacing w:line="600" w:lineRule="auto"/>
        <w:ind w:firstLine="720"/>
        <w:jc w:val="both"/>
        <w:rPr>
          <w:rFonts w:eastAsia="Times New Roman" w:cs="Times New Roman"/>
          <w:szCs w:val="24"/>
        </w:rPr>
      </w:pPr>
      <w:r w:rsidRPr="00FA111C">
        <w:rPr>
          <w:rFonts w:eastAsia="Times New Roman" w:cs="Times New Roman"/>
          <w:szCs w:val="24"/>
        </w:rPr>
        <w:t>Η δημοκρατία δεν είναι αριθμός</w:t>
      </w:r>
      <w:r>
        <w:rPr>
          <w:rFonts w:eastAsia="Times New Roman" w:cs="Times New Roman"/>
          <w:szCs w:val="24"/>
        </w:rPr>
        <w:t>, είναι αξία</w:t>
      </w:r>
      <w:r w:rsidRPr="00FA111C">
        <w:rPr>
          <w:rFonts w:eastAsia="Times New Roman" w:cs="Times New Roman"/>
          <w:szCs w:val="24"/>
        </w:rPr>
        <w:t xml:space="preserve"> και η πρώτη αξία είναι η ισονομία</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Κυρίες και κύριοι</w:t>
      </w:r>
      <w:r>
        <w:rPr>
          <w:rFonts w:eastAsia="Times New Roman" w:cs="Times New Roman"/>
          <w:szCs w:val="24"/>
        </w:rPr>
        <w:t>, η</w:t>
      </w:r>
      <w:r w:rsidRPr="00FA111C">
        <w:rPr>
          <w:rFonts w:eastAsia="Times New Roman" w:cs="Times New Roman"/>
          <w:szCs w:val="24"/>
        </w:rPr>
        <w:t xml:space="preserve"> δήλωση του κ</w:t>
      </w:r>
      <w:r>
        <w:rPr>
          <w:rFonts w:eastAsia="Times New Roman" w:cs="Times New Roman"/>
          <w:szCs w:val="24"/>
        </w:rPr>
        <w:t>.</w:t>
      </w:r>
      <w:r w:rsidRPr="00FA111C">
        <w:rPr>
          <w:rFonts w:eastAsia="Times New Roman" w:cs="Times New Roman"/>
          <w:szCs w:val="24"/>
        </w:rPr>
        <w:t xml:space="preserve"> Λαζαρίδη δεν εκφράζει απλώς μια προσωπική άποψη</w:t>
      </w:r>
      <w:r>
        <w:rPr>
          <w:rFonts w:eastAsia="Times New Roman" w:cs="Times New Roman"/>
          <w:szCs w:val="24"/>
        </w:rPr>
        <w:t>.</w:t>
      </w:r>
      <w:r w:rsidRPr="00FA111C">
        <w:rPr>
          <w:rFonts w:eastAsia="Times New Roman" w:cs="Times New Roman"/>
          <w:szCs w:val="24"/>
        </w:rPr>
        <w:t xml:space="preserve"> Είναι το </w:t>
      </w:r>
      <w:r>
        <w:rPr>
          <w:rFonts w:eastAsia="Times New Roman" w:cs="Times New Roman"/>
          <w:szCs w:val="24"/>
        </w:rPr>
        <w:t>σύνολο</w:t>
      </w:r>
      <w:r w:rsidRPr="00FA111C">
        <w:rPr>
          <w:rFonts w:eastAsia="Times New Roman" w:cs="Times New Roman"/>
          <w:szCs w:val="24"/>
        </w:rPr>
        <w:t xml:space="preserve"> μιας νοοτροπίας εξουσίας που θέλει να μετατρέψει το Κοινοβούλιο απλά σε σφραγίδα αποφάσεων</w:t>
      </w:r>
      <w:r>
        <w:rPr>
          <w:rFonts w:eastAsia="Times New Roman" w:cs="Times New Roman"/>
          <w:szCs w:val="24"/>
        </w:rPr>
        <w:t>,</w:t>
      </w:r>
      <w:r w:rsidRPr="00FA111C">
        <w:rPr>
          <w:rFonts w:eastAsia="Times New Roman" w:cs="Times New Roman"/>
          <w:szCs w:val="24"/>
        </w:rPr>
        <w:t xml:space="preserve"> σε ασπίδα ατιμωρησίας</w:t>
      </w:r>
      <w:r>
        <w:rPr>
          <w:rFonts w:eastAsia="Times New Roman" w:cs="Times New Roman"/>
          <w:szCs w:val="24"/>
        </w:rPr>
        <w:t>. Μ</w:t>
      </w:r>
      <w:r w:rsidRPr="00FA111C">
        <w:rPr>
          <w:rFonts w:eastAsia="Times New Roman" w:cs="Times New Roman"/>
          <w:szCs w:val="24"/>
        </w:rPr>
        <w:t>ιας νοοτροπίας που προσβάλλει τον απλό πολίτη</w:t>
      </w:r>
      <w:r>
        <w:rPr>
          <w:rFonts w:eastAsia="Times New Roman" w:cs="Times New Roman"/>
          <w:szCs w:val="24"/>
        </w:rPr>
        <w:t>,</w:t>
      </w:r>
      <w:r w:rsidRPr="00FA111C">
        <w:rPr>
          <w:rFonts w:eastAsia="Times New Roman" w:cs="Times New Roman"/>
          <w:szCs w:val="24"/>
        </w:rPr>
        <w:t xml:space="preserve"> που ξέρει όταν θα βρεθεί κατηγορούμενος</w:t>
      </w:r>
      <w:r>
        <w:rPr>
          <w:rFonts w:eastAsia="Times New Roman" w:cs="Times New Roman"/>
          <w:szCs w:val="24"/>
        </w:rPr>
        <w:t>,</w:t>
      </w:r>
      <w:r w:rsidRPr="00FA111C">
        <w:rPr>
          <w:rFonts w:eastAsia="Times New Roman" w:cs="Times New Roman"/>
          <w:szCs w:val="24"/>
        </w:rPr>
        <w:t xml:space="preserve"> θα δώσει λόγο ενώπιον της δικαιοσύνης</w:t>
      </w:r>
      <w:r>
        <w:rPr>
          <w:rFonts w:eastAsia="Times New Roman" w:cs="Times New Roman"/>
          <w:szCs w:val="24"/>
        </w:rPr>
        <w:t>,</w:t>
      </w:r>
      <w:r w:rsidRPr="00FA111C">
        <w:rPr>
          <w:rFonts w:eastAsia="Times New Roman" w:cs="Times New Roman"/>
          <w:szCs w:val="24"/>
        </w:rPr>
        <w:t xml:space="preserve"> ενώ οι </w:t>
      </w:r>
      <w:r w:rsidR="008B55A5">
        <w:rPr>
          <w:rFonts w:eastAsia="Times New Roman" w:cs="Times New Roman"/>
          <w:szCs w:val="24"/>
        </w:rPr>
        <w:t>Υ</w:t>
      </w:r>
      <w:r w:rsidRPr="00FA111C">
        <w:rPr>
          <w:rFonts w:eastAsia="Times New Roman" w:cs="Times New Roman"/>
          <w:szCs w:val="24"/>
        </w:rPr>
        <w:t xml:space="preserve">πουργοί και οι </w:t>
      </w:r>
      <w:r w:rsidR="008B55A5">
        <w:rPr>
          <w:rFonts w:eastAsia="Times New Roman" w:cs="Times New Roman"/>
          <w:szCs w:val="24"/>
        </w:rPr>
        <w:t>Π</w:t>
      </w:r>
      <w:r w:rsidRPr="00FA111C">
        <w:rPr>
          <w:rFonts w:eastAsia="Times New Roman" w:cs="Times New Roman"/>
          <w:szCs w:val="24"/>
        </w:rPr>
        <w:t>ρωθυπουργοί όχι</w:t>
      </w:r>
      <w:r>
        <w:rPr>
          <w:rFonts w:eastAsia="Times New Roman" w:cs="Times New Roman"/>
          <w:szCs w:val="24"/>
        </w:rPr>
        <w:t>.</w:t>
      </w:r>
      <w:r w:rsidRPr="00FA111C">
        <w:rPr>
          <w:rFonts w:eastAsia="Times New Roman" w:cs="Times New Roman"/>
          <w:szCs w:val="24"/>
        </w:rPr>
        <w:t xml:space="preserve"> Αυτό είναι σκάνδαλο</w:t>
      </w:r>
      <w:r>
        <w:rPr>
          <w:rFonts w:eastAsia="Times New Roman" w:cs="Times New Roman"/>
          <w:szCs w:val="24"/>
        </w:rPr>
        <w:t xml:space="preserve"> μ</w:t>
      </w:r>
      <w:r w:rsidRPr="00FA111C">
        <w:rPr>
          <w:rFonts w:eastAsia="Times New Roman" w:cs="Times New Roman"/>
          <w:szCs w:val="24"/>
        </w:rPr>
        <w:t>έσα στο σκάνδαλο και αυτό μας προσβάλλει</w:t>
      </w:r>
      <w:r>
        <w:rPr>
          <w:rFonts w:eastAsia="Times New Roman" w:cs="Times New Roman"/>
          <w:szCs w:val="24"/>
        </w:rPr>
        <w:t>.</w:t>
      </w:r>
      <w:r w:rsidRPr="00FA111C">
        <w:rPr>
          <w:rFonts w:eastAsia="Times New Roman" w:cs="Times New Roman"/>
          <w:szCs w:val="24"/>
        </w:rPr>
        <w:t xml:space="preserve"> Δεν είμαστε όλοι ίδιοι και όσοι δεν είμαστε ίδιοι</w:t>
      </w:r>
      <w:r>
        <w:rPr>
          <w:rFonts w:eastAsia="Times New Roman" w:cs="Times New Roman"/>
          <w:szCs w:val="24"/>
        </w:rPr>
        <w:t xml:space="preserve"> μ</w:t>
      </w:r>
      <w:r w:rsidRPr="00FA111C">
        <w:rPr>
          <w:rFonts w:eastAsia="Times New Roman" w:cs="Times New Roman"/>
          <w:szCs w:val="24"/>
        </w:rPr>
        <w:t>ας προσβάλλει αυτ</w:t>
      </w:r>
      <w:r>
        <w:rPr>
          <w:rFonts w:eastAsia="Times New Roman" w:cs="Times New Roman"/>
          <w:szCs w:val="24"/>
        </w:rPr>
        <w:t>ό.</w:t>
      </w:r>
    </w:p>
    <w:p>
      <w:pPr>
        <w:spacing w:line="600" w:lineRule="auto"/>
        <w:ind w:firstLine="720"/>
        <w:jc w:val="both"/>
        <w:rPr>
          <w:rFonts w:eastAsia="Times New Roman" w:cs="Times New Roman"/>
          <w:szCs w:val="24"/>
        </w:rPr>
      </w:pPr>
      <w:r>
        <w:rPr>
          <w:rFonts w:eastAsia="Times New Roman" w:cs="Times New Roman"/>
          <w:szCs w:val="24"/>
        </w:rPr>
        <w:t>Τ</w:t>
      </w:r>
      <w:r w:rsidRPr="00FA111C">
        <w:rPr>
          <w:rFonts w:eastAsia="Times New Roman" w:cs="Times New Roman"/>
          <w:szCs w:val="24"/>
        </w:rPr>
        <w:t>ο λέμε καθαρά</w:t>
      </w:r>
      <w:r>
        <w:rPr>
          <w:rFonts w:eastAsia="Times New Roman" w:cs="Times New Roman"/>
          <w:szCs w:val="24"/>
        </w:rPr>
        <w:t>,</w:t>
      </w:r>
      <w:r w:rsidRPr="00FA111C">
        <w:rPr>
          <w:rFonts w:eastAsia="Times New Roman" w:cs="Times New Roman"/>
          <w:szCs w:val="24"/>
        </w:rPr>
        <w:t xml:space="preserve"> δεν υπάρχει δημοκρατία δύο ταχυτήτων</w:t>
      </w:r>
      <w:r>
        <w:rPr>
          <w:rFonts w:eastAsia="Times New Roman" w:cs="Times New Roman"/>
          <w:szCs w:val="24"/>
        </w:rPr>
        <w:t>.</w:t>
      </w:r>
      <w:r w:rsidRPr="00FA111C">
        <w:rPr>
          <w:rFonts w:eastAsia="Times New Roman" w:cs="Times New Roman"/>
          <w:szCs w:val="24"/>
        </w:rPr>
        <w:t xml:space="preserve"> Δεν υπάρχουν Έλληνες πολίτες πρώτης και δεύτερης κατηγορίας</w:t>
      </w:r>
      <w:r>
        <w:rPr>
          <w:rFonts w:eastAsia="Times New Roman" w:cs="Times New Roman"/>
          <w:szCs w:val="24"/>
        </w:rPr>
        <w:t>.</w:t>
      </w:r>
      <w:r w:rsidRPr="00FA111C">
        <w:rPr>
          <w:rFonts w:eastAsia="Times New Roman" w:cs="Times New Roman"/>
          <w:szCs w:val="24"/>
        </w:rPr>
        <w:t xml:space="preserve"> Όλοι ανεξαιρέτως οφείλουν να λογοδοτούν για τις πράξεις τους</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Η Νέα Δημοκρατία θέλει να σώσει την πολιτική ζωή με τη συγκάλυψη</w:t>
      </w:r>
      <w:r>
        <w:rPr>
          <w:rFonts w:eastAsia="Times New Roman" w:cs="Times New Roman"/>
          <w:szCs w:val="24"/>
        </w:rPr>
        <w:t>.</w:t>
      </w:r>
      <w:r w:rsidRPr="00FA111C">
        <w:rPr>
          <w:rFonts w:eastAsia="Times New Roman" w:cs="Times New Roman"/>
          <w:szCs w:val="24"/>
        </w:rPr>
        <w:t xml:space="preserve"> Εμείς θέλουμε να τη σώσουμε με την αλήθεια και τη διαφάνεια</w:t>
      </w:r>
      <w:r>
        <w:rPr>
          <w:rFonts w:eastAsia="Times New Roman" w:cs="Times New Roman"/>
          <w:szCs w:val="24"/>
        </w:rPr>
        <w:t>.</w:t>
      </w:r>
      <w:r w:rsidRPr="00FA111C">
        <w:rPr>
          <w:rFonts w:eastAsia="Times New Roman" w:cs="Times New Roman"/>
          <w:szCs w:val="24"/>
        </w:rPr>
        <w:t xml:space="preserve"> Ας μην ξεχνάμε</w:t>
      </w:r>
      <w:r>
        <w:rPr>
          <w:rFonts w:eastAsia="Times New Roman" w:cs="Times New Roman"/>
          <w:szCs w:val="24"/>
        </w:rPr>
        <w:t>,</w:t>
      </w:r>
      <w:r w:rsidRPr="00FA111C">
        <w:rPr>
          <w:rFonts w:eastAsia="Times New Roman" w:cs="Times New Roman"/>
          <w:szCs w:val="24"/>
        </w:rPr>
        <w:t xml:space="preserve"> η αλήθεια</w:t>
      </w:r>
      <w:r>
        <w:rPr>
          <w:rFonts w:eastAsia="Times New Roman" w:cs="Times New Roman"/>
          <w:szCs w:val="24"/>
        </w:rPr>
        <w:t xml:space="preserve"> α</w:t>
      </w:r>
      <w:r w:rsidRPr="00FA111C">
        <w:rPr>
          <w:rFonts w:eastAsia="Times New Roman" w:cs="Times New Roman"/>
          <w:szCs w:val="24"/>
        </w:rPr>
        <w:t>ργά ή γρήγορα βγαίνει στο φως</w:t>
      </w:r>
      <w:r>
        <w:rPr>
          <w:rFonts w:eastAsia="Times New Roman" w:cs="Times New Roman"/>
          <w:szCs w:val="24"/>
        </w:rPr>
        <w:t>.</w:t>
      </w:r>
      <w:r w:rsidRPr="00FA111C">
        <w:rPr>
          <w:rFonts w:eastAsia="Times New Roman" w:cs="Times New Roman"/>
          <w:szCs w:val="24"/>
        </w:rPr>
        <w:t xml:space="preserve"> Οι πολίτες βλέπουν</w:t>
      </w:r>
      <w:r>
        <w:rPr>
          <w:rFonts w:eastAsia="Times New Roman" w:cs="Times New Roman"/>
          <w:szCs w:val="24"/>
        </w:rPr>
        <w:t>,</w:t>
      </w:r>
      <w:r w:rsidRPr="00FA111C">
        <w:rPr>
          <w:rFonts w:eastAsia="Times New Roman" w:cs="Times New Roman"/>
          <w:szCs w:val="24"/>
        </w:rPr>
        <w:t xml:space="preserve"> κρίνουν και δεν ξεχνούν</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lastRenderedPageBreak/>
        <w:t>Αλλά αυτό να θυμούνται και όλοι οι ψηφοφόροι και όλοι</w:t>
      </w:r>
      <w:r>
        <w:rPr>
          <w:rFonts w:eastAsia="Times New Roman" w:cs="Times New Roman"/>
          <w:szCs w:val="24"/>
        </w:rPr>
        <w:t>,</w:t>
      </w:r>
      <w:r w:rsidRPr="00FA111C">
        <w:rPr>
          <w:rFonts w:eastAsia="Times New Roman" w:cs="Times New Roman"/>
          <w:szCs w:val="24"/>
        </w:rPr>
        <w:t xml:space="preserve"> </w:t>
      </w:r>
      <w:r>
        <w:rPr>
          <w:rFonts w:eastAsia="Times New Roman" w:cs="Times New Roman"/>
          <w:szCs w:val="24"/>
        </w:rPr>
        <w:t>όμως,</w:t>
      </w:r>
      <w:r w:rsidRPr="00FA111C">
        <w:rPr>
          <w:rFonts w:eastAsia="Times New Roman" w:cs="Times New Roman"/>
          <w:szCs w:val="24"/>
        </w:rPr>
        <w:t xml:space="preserve"> οι δημοσιογράφοι που θα ζητούν πολιτική σταθερότητα στις επόμενες εκλογές</w:t>
      </w:r>
      <w:r>
        <w:rPr>
          <w:rFonts w:eastAsia="Times New Roman" w:cs="Times New Roman"/>
          <w:szCs w:val="24"/>
        </w:rPr>
        <w:t>.</w:t>
      </w:r>
      <w:r w:rsidRPr="00FA111C">
        <w:rPr>
          <w:rFonts w:eastAsia="Times New Roman" w:cs="Times New Roman"/>
          <w:szCs w:val="24"/>
        </w:rPr>
        <w:t xml:space="preserve"> Να θυμούνται ότι η πολιτική σταθερότητα που ζητάει η Νέα Δημοκρατία είναι σταθερότητα στη </w:t>
      </w:r>
      <w:r>
        <w:rPr>
          <w:rFonts w:eastAsia="Times New Roman" w:cs="Times New Roman"/>
          <w:szCs w:val="24"/>
        </w:rPr>
        <w:t>σήψη</w:t>
      </w:r>
      <w:r w:rsidRPr="00FA111C">
        <w:rPr>
          <w:rFonts w:eastAsia="Times New Roman" w:cs="Times New Roman"/>
          <w:szCs w:val="24"/>
        </w:rPr>
        <w:t xml:space="preserve"> του πολιτικού βίου</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Στο τέλος</w:t>
      </w:r>
      <w:r>
        <w:rPr>
          <w:rFonts w:eastAsia="Times New Roman" w:cs="Times New Roman"/>
          <w:szCs w:val="24"/>
        </w:rPr>
        <w:t>,</w:t>
      </w:r>
      <w:r w:rsidRPr="00FA111C">
        <w:rPr>
          <w:rFonts w:eastAsia="Times New Roman" w:cs="Times New Roman"/>
          <w:szCs w:val="24"/>
        </w:rPr>
        <w:t xml:space="preserve"> </w:t>
      </w:r>
      <w:r>
        <w:rPr>
          <w:rFonts w:eastAsia="Times New Roman" w:cs="Times New Roman"/>
          <w:szCs w:val="24"/>
        </w:rPr>
        <w:t>όμως,</w:t>
      </w:r>
      <w:r w:rsidRPr="00FA111C">
        <w:rPr>
          <w:rFonts w:eastAsia="Times New Roman" w:cs="Times New Roman"/>
          <w:szCs w:val="24"/>
        </w:rPr>
        <w:t xml:space="preserve"> η δημοκρατία θα δικαιωθεί</w:t>
      </w:r>
      <w:r w:rsidRPr="00FA111C">
        <w:rPr>
          <w:rFonts w:eastAsia="Times New Roman" w:cs="Times New Roman"/>
          <w:szCs w:val="24"/>
        </w:rPr>
        <w:t xml:space="preserve"> όχι από τις μεθοδεύσεις της εξουσίας</w:t>
      </w:r>
      <w:r>
        <w:rPr>
          <w:rFonts w:eastAsia="Times New Roman" w:cs="Times New Roman"/>
          <w:szCs w:val="24"/>
        </w:rPr>
        <w:t>.</w:t>
      </w:r>
      <w:r w:rsidRPr="00FA111C">
        <w:rPr>
          <w:rFonts w:eastAsia="Times New Roman" w:cs="Times New Roman"/>
          <w:szCs w:val="24"/>
        </w:rPr>
        <w:t xml:space="preserve"> Θα δικαιωθεί από την προσήλωση του κόσμου</w:t>
      </w:r>
      <w:r>
        <w:rPr>
          <w:rFonts w:eastAsia="Times New Roman" w:cs="Times New Roman"/>
          <w:szCs w:val="24"/>
        </w:rPr>
        <w:t>,</w:t>
      </w:r>
      <w:r w:rsidRPr="00FA111C">
        <w:rPr>
          <w:rFonts w:eastAsia="Times New Roman" w:cs="Times New Roman"/>
          <w:szCs w:val="24"/>
        </w:rPr>
        <w:t xml:space="preserve"> τη λαϊκή απαίτηση για δικαιοσύνη</w:t>
      </w:r>
      <w:r>
        <w:rPr>
          <w:rFonts w:eastAsia="Times New Roman" w:cs="Times New Roman"/>
          <w:szCs w:val="24"/>
        </w:rPr>
        <w:t>. Ε</w:t>
      </w:r>
      <w:r w:rsidRPr="00FA111C">
        <w:rPr>
          <w:rFonts w:eastAsia="Times New Roman" w:cs="Times New Roman"/>
          <w:szCs w:val="24"/>
        </w:rPr>
        <w:t>ίναι αυτή η δύναμη</w:t>
      </w:r>
      <w:r>
        <w:rPr>
          <w:rFonts w:eastAsia="Times New Roman" w:cs="Times New Roman"/>
          <w:szCs w:val="24"/>
        </w:rPr>
        <w:t>,</w:t>
      </w:r>
      <w:r w:rsidRPr="00FA111C">
        <w:rPr>
          <w:rFonts w:eastAsia="Times New Roman" w:cs="Times New Roman"/>
          <w:szCs w:val="24"/>
        </w:rPr>
        <w:t xml:space="preserve"> η λαϊκή δύναμη των τριών εκατομμυρίων ανθρώπων που βγήκαν στους δρόμους να απαιτήσουν το αυτονόητο</w:t>
      </w:r>
      <w:r>
        <w:rPr>
          <w:rFonts w:eastAsia="Times New Roman" w:cs="Times New Roman"/>
          <w:szCs w:val="24"/>
        </w:rPr>
        <w:t>,</w:t>
      </w:r>
      <w:r w:rsidRPr="00FA111C">
        <w:rPr>
          <w:rFonts w:eastAsia="Times New Roman" w:cs="Times New Roman"/>
          <w:szCs w:val="24"/>
        </w:rPr>
        <w:t xml:space="preserve"> την απόδοση της δικαιοσύνης</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Θα αναφερθώ σε ένα δεύτερο θέμα σημαντικό</w:t>
      </w:r>
      <w:r>
        <w:rPr>
          <w:rFonts w:eastAsia="Times New Roman" w:cs="Times New Roman"/>
          <w:szCs w:val="24"/>
        </w:rPr>
        <w:t>, γιατί</w:t>
      </w:r>
      <w:r w:rsidRPr="00FA111C">
        <w:rPr>
          <w:rFonts w:eastAsia="Times New Roman" w:cs="Times New Roman"/>
          <w:szCs w:val="24"/>
        </w:rPr>
        <w:t xml:space="preserve"> αναφέρθηκαν και άλλοι</w:t>
      </w:r>
      <w:r>
        <w:rPr>
          <w:rFonts w:eastAsia="Times New Roman" w:cs="Times New Roman"/>
          <w:szCs w:val="24"/>
        </w:rPr>
        <w:t xml:space="preserve"> Είναι </w:t>
      </w:r>
      <w:r w:rsidRPr="00FA111C">
        <w:rPr>
          <w:rFonts w:eastAsia="Times New Roman" w:cs="Times New Roman"/>
          <w:szCs w:val="24"/>
        </w:rPr>
        <w:t xml:space="preserve">η χθεσινή ομιλία του </w:t>
      </w:r>
      <w:r w:rsidR="008B55A5">
        <w:rPr>
          <w:rFonts w:eastAsia="Times New Roman" w:cs="Times New Roman"/>
          <w:szCs w:val="24"/>
        </w:rPr>
        <w:t>Π</w:t>
      </w:r>
      <w:r w:rsidRPr="00FA111C">
        <w:rPr>
          <w:rFonts w:eastAsia="Times New Roman" w:cs="Times New Roman"/>
          <w:szCs w:val="24"/>
        </w:rPr>
        <w:t>ροέδρου των Ηνωμένων Πολιτειών</w:t>
      </w:r>
      <w:r>
        <w:rPr>
          <w:rFonts w:eastAsia="Times New Roman" w:cs="Times New Roman"/>
          <w:szCs w:val="24"/>
        </w:rPr>
        <w:t xml:space="preserve">, του Ντόναλντ </w:t>
      </w:r>
      <w:proofErr w:type="spellStart"/>
      <w:r>
        <w:rPr>
          <w:rFonts w:eastAsia="Times New Roman" w:cs="Times New Roman"/>
          <w:szCs w:val="24"/>
        </w:rPr>
        <w:t>Τραμπ</w:t>
      </w:r>
      <w:proofErr w:type="spellEnd"/>
      <w:r w:rsidRPr="00FA111C">
        <w:rPr>
          <w:rFonts w:eastAsia="Times New Roman" w:cs="Times New Roman"/>
          <w:szCs w:val="24"/>
        </w:rPr>
        <w:t xml:space="preserve"> στη Γενική Συνέλευση του ΟΗΕ</w:t>
      </w:r>
      <w:r>
        <w:rPr>
          <w:rFonts w:eastAsia="Times New Roman" w:cs="Times New Roman"/>
          <w:szCs w:val="24"/>
        </w:rPr>
        <w:t>,</w:t>
      </w:r>
      <w:r w:rsidRPr="00FA111C">
        <w:rPr>
          <w:rFonts w:eastAsia="Times New Roman" w:cs="Times New Roman"/>
          <w:szCs w:val="24"/>
        </w:rPr>
        <w:t xml:space="preserve"> η οποία με αναγκάζει να επισημάνω κάποια θέματα</w:t>
      </w:r>
      <w:r w:rsidRPr="00FA111C">
        <w:rPr>
          <w:rFonts w:eastAsia="Times New Roman" w:cs="Times New Roman"/>
          <w:szCs w:val="24"/>
        </w:rPr>
        <w:t xml:space="preserve"> γιατί είναι πολύ σημαντικά</w:t>
      </w:r>
      <w:r>
        <w:rPr>
          <w:rFonts w:eastAsia="Times New Roman" w:cs="Times New Roman"/>
          <w:szCs w:val="24"/>
        </w:rPr>
        <w:t>.</w:t>
      </w:r>
      <w:r w:rsidRPr="00FA111C">
        <w:rPr>
          <w:rFonts w:eastAsia="Times New Roman" w:cs="Times New Roman"/>
          <w:szCs w:val="24"/>
        </w:rPr>
        <w:t xml:space="preserve"> Αφορούν εν πολλοίς και τη συνολική πολιτική των Βρυξελλών και κατ</w:t>
      </w:r>
      <w:r>
        <w:rPr>
          <w:rFonts w:eastAsia="Times New Roman" w:cs="Times New Roman"/>
          <w:szCs w:val="24"/>
        </w:rPr>
        <w:t>’</w:t>
      </w:r>
      <w:r w:rsidRPr="00FA111C">
        <w:rPr>
          <w:rFonts w:eastAsia="Times New Roman" w:cs="Times New Roman"/>
          <w:szCs w:val="24"/>
        </w:rPr>
        <w:t xml:space="preserve"> επέκταση και της Ελλάδας</w:t>
      </w:r>
      <w:r>
        <w:rPr>
          <w:rFonts w:eastAsia="Times New Roman" w:cs="Times New Roman"/>
          <w:szCs w:val="24"/>
        </w:rPr>
        <w:t>,</w:t>
      </w:r>
      <w:r w:rsidRPr="00FA111C">
        <w:rPr>
          <w:rFonts w:eastAsia="Times New Roman" w:cs="Times New Roman"/>
          <w:szCs w:val="24"/>
        </w:rPr>
        <w:t xml:space="preserve"> η οποία</w:t>
      </w:r>
      <w:r>
        <w:rPr>
          <w:rFonts w:eastAsia="Times New Roman" w:cs="Times New Roman"/>
          <w:szCs w:val="24"/>
        </w:rPr>
        <w:t>,</w:t>
      </w:r>
      <w:r w:rsidRPr="00FA111C">
        <w:rPr>
          <w:rFonts w:eastAsia="Times New Roman" w:cs="Times New Roman"/>
          <w:szCs w:val="24"/>
        </w:rPr>
        <w:t xml:space="preserve"> όπως </w:t>
      </w:r>
      <w:r>
        <w:rPr>
          <w:rFonts w:eastAsia="Times New Roman" w:cs="Times New Roman"/>
          <w:szCs w:val="24"/>
        </w:rPr>
        <w:t>ξέρουμε,</w:t>
      </w:r>
      <w:r w:rsidRPr="00FA111C">
        <w:rPr>
          <w:rFonts w:eastAsia="Times New Roman" w:cs="Times New Roman"/>
          <w:szCs w:val="24"/>
        </w:rPr>
        <w:t xml:space="preserve"> παρουσιάζεται ως υπάκουος μαθητής των Βρυξελλών σε ό</w:t>
      </w:r>
      <w:r>
        <w:rPr>
          <w:rFonts w:eastAsia="Times New Roman" w:cs="Times New Roman"/>
          <w:szCs w:val="24"/>
        </w:rPr>
        <w:t>,</w:t>
      </w:r>
      <w:r w:rsidRPr="00FA111C">
        <w:rPr>
          <w:rFonts w:eastAsia="Times New Roman" w:cs="Times New Roman"/>
          <w:szCs w:val="24"/>
        </w:rPr>
        <w:t xml:space="preserve">τι τρελό και αν ζητηθεί από την </w:t>
      </w:r>
      <w:r>
        <w:rPr>
          <w:rFonts w:eastAsia="Times New Roman" w:cs="Times New Roman"/>
          <w:szCs w:val="24"/>
        </w:rPr>
        <w:t>Κομισιόν</w:t>
      </w:r>
      <w:r w:rsidRPr="00FA111C">
        <w:rPr>
          <w:rFonts w:eastAsia="Times New Roman" w:cs="Times New Roman"/>
          <w:szCs w:val="24"/>
        </w:rPr>
        <w:t xml:space="preserve"> αλλά και τα </w:t>
      </w:r>
      <w:proofErr w:type="spellStart"/>
      <w:r>
        <w:rPr>
          <w:rFonts w:eastAsia="Times New Roman" w:cs="Times New Roman"/>
          <w:szCs w:val="24"/>
        </w:rPr>
        <w:t>γκλομπαλιστικά</w:t>
      </w:r>
      <w:proofErr w:type="spellEnd"/>
      <w:r w:rsidRPr="00FA111C">
        <w:rPr>
          <w:rFonts w:eastAsia="Times New Roman" w:cs="Times New Roman"/>
          <w:szCs w:val="24"/>
        </w:rPr>
        <w:t xml:space="preserve"> ευρωπαϊκά κέντρα εξουσίας</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Ο Πρόεδρος των Ηνωμένων Πολιτειών κατά την ομιλία του εστίασε σε δύο βασικά σημεία της ευρωπαϊκής πολιτικής</w:t>
      </w:r>
      <w:r w:rsidRPr="00FA111C">
        <w:rPr>
          <w:rFonts w:eastAsia="Times New Roman" w:cs="Times New Roman"/>
          <w:szCs w:val="24"/>
        </w:rPr>
        <w:t xml:space="preserve"> αλλά υπάρχει και ένα τρίτο</w:t>
      </w:r>
      <w:r w:rsidRPr="00FA111C">
        <w:rPr>
          <w:rFonts w:eastAsia="Times New Roman" w:cs="Times New Roman"/>
          <w:szCs w:val="24"/>
        </w:rPr>
        <w:t xml:space="preserve"> το οποίο διαφαίνεται να είναι ο τρίτος πόλος της αμερικανικής πολιτικής</w:t>
      </w:r>
      <w:r w:rsidRPr="00FA111C">
        <w:rPr>
          <w:rFonts w:eastAsia="Times New Roman" w:cs="Times New Roman"/>
          <w:szCs w:val="24"/>
        </w:rPr>
        <w:t xml:space="preserve"> τόσο σε </w:t>
      </w:r>
      <w:r w:rsidRPr="00FA111C">
        <w:rPr>
          <w:rFonts w:eastAsia="Times New Roman" w:cs="Times New Roman"/>
          <w:szCs w:val="24"/>
        </w:rPr>
        <w:lastRenderedPageBreak/>
        <w:t>τοπικό όσο και σε διεθνές επίπεδο</w:t>
      </w:r>
      <w:r>
        <w:rPr>
          <w:rFonts w:eastAsia="Times New Roman" w:cs="Times New Roman"/>
          <w:szCs w:val="24"/>
        </w:rPr>
        <w:t>.</w:t>
      </w:r>
      <w:r w:rsidRPr="00FA111C">
        <w:rPr>
          <w:rFonts w:eastAsia="Times New Roman" w:cs="Times New Roman"/>
          <w:szCs w:val="24"/>
        </w:rPr>
        <w:t xml:space="preserve"> Γιατί έχουν σημασία όλα αυτά</w:t>
      </w:r>
      <w:r>
        <w:rPr>
          <w:rFonts w:eastAsia="Times New Roman" w:cs="Times New Roman"/>
          <w:szCs w:val="24"/>
        </w:rPr>
        <w:t>;</w:t>
      </w:r>
      <w:r w:rsidRPr="00FA111C">
        <w:rPr>
          <w:rFonts w:eastAsia="Times New Roman" w:cs="Times New Roman"/>
          <w:szCs w:val="24"/>
        </w:rPr>
        <w:t xml:space="preserve"> Διότι καθίσταται ολοένα και πιο σαφές ότι η ηγεσία των Ηνωμένων Πολιτειών επιχειρεί μ</w:t>
      </w:r>
      <w:r>
        <w:rPr>
          <w:rFonts w:eastAsia="Times New Roman" w:cs="Times New Roman"/>
          <w:szCs w:val="24"/>
        </w:rPr>
        <w:t>ι</w:t>
      </w:r>
      <w:r w:rsidRPr="00FA111C">
        <w:rPr>
          <w:rFonts w:eastAsia="Times New Roman" w:cs="Times New Roman"/>
          <w:szCs w:val="24"/>
        </w:rPr>
        <w:t>α ολική επαναφορά του δυτικού κόσμου όχι στη</w:t>
      </w:r>
      <w:r>
        <w:rPr>
          <w:rFonts w:eastAsia="Times New Roman" w:cs="Times New Roman"/>
          <w:szCs w:val="24"/>
        </w:rPr>
        <w:t xml:space="preserve"> </w:t>
      </w:r>
      <w:proofErr w:type="spellStart"/>
      <w:r>
        <w:rPr>
          <w:rFonts w:eastAsia="Times New Roman" w:cs="Times New Roman"/>
          <w:szCs w:val="24"/>
        </w:rPr>
        <w:t>γκλομπαλιστική</w:t>
      </w:r>
      <w:proofErr w:type="spellEnd"/>
      <w:r w:rsidRPr="00FA111C">
        <w:rPr>
          <w:rFonts w:eastAsia="Times New Roman" w:cs="Times New Roman"/>
          <w:szCs w:val="24"/>
        </w:rPr>
        <w:t xml:space="preserve"> γραμμή του αγαπητού</w:t>
      </w:r>
      <w:r>
        <w:rPr>
          <w:rFonts w:eastAsia="Times New Roman" w:cs="Times New Roman"/>
          <w:szCs w:val="24"/>
        </w:rPr>
        <w:t xml:space="preserve"> γ</w:t>
      </w:r>
      <w:r w:rsidRPr="00FA111C">
        <w:rPr>
          <w:rFonts w:eastAsia="Times New Roman" w:cs="Times New Roman"/>
          <w:szCs w:val="24"/>
        </w:rPr>
        <w:t xml:space="preserve">ια τον Πρωθυπουργό </w:t>
      </w:r>
      <w:proofErr w:type="spellStart"/>
      <w:r w:rsidRPr="006E1C82">
        <w:rPr>
          <w:rFonts w:eastAsia="Times New Roman" w:cs="Times New Roman"/>
          <w:szCs w:val="24"/>
        </w:rPr>
        <w:t>Great</w:t>
      </w:r>
      <w:proofErr w:type="spellEnd"/>
      <w:r w:rsidRPr="006E1C82">
        <w:rPr>
          <w:rFonts w:eastAsia="Times New Roman" w:cs="Times New Roman"/>
          <w:szCs w:val="24"/>
        </w:rPr>
        <w:t xml:space="preserve"> </w:t>
      </w:r>
      <w:proofErr w:type="spellStart"/>
      <w:r w:rsidRPr="006E1C82">
        <w:rPr>
          <w:rFonts w:eastAsia="Times New Roman" w:cs="Times New Roman"/>
          <w:szCs w:val="24"/>
        </w:rPr>
        <w:t>Rese</w:t>
      </w:r>
      <w:proofErr w:type="spellEnd"/>
      <w:r w:rsidRPr="006E1C82">
        <w:rPr>
          <w:rFonts w:eastAsia="Times New Roman" w:cs="Times New Roman"/>
          <w:szCs w:val="24"/>
        </w:rPr>
        <w:t xml:space="preserve">, </w:t>
      </w:r>
      <w:r w:rsidRPr="00FA111C">
        <w:rPr>
          <w:rFonts w:eastAsia="Times New Roman" w:cs="Times New Roman"/>
          <w:szCs w:val="24"/>
        </w:rPr>
        <w:t xml:space="preserve">αλλά μια επαναφορά στις εργοστασιακές ρυθμίσεις και αυτές είναι </w:t>
      </w:r>
      <w:r>
        <w:rPr>
          <w:rFonts w:eastAsia="Times New Roman" w:cs="Times New Roman"/>
          <w:szCs w:val="24"/>
          <w:lang w:val="en-US"/>
        </w:rPr>
        <w:t>o</w:t>
      </w:r>
      <w:r>
        <w:rPr>
          <w:rFonts w:eastAsia="Times New Roman" w:cs="Times New Roman"/>
          <w:szCs w:val="24"/>
        </w:rPr>
        <w:t>ι</w:t>
      </w:r>
      <w:r w:rsidRPr="00FA111C">
        <w:rPr>
          <w:rFonts w:eastAsia="Times New Roman" w:cs="Times New Roman"/>
          <w:szCs w:val="24"/>
        </w:rPr>
        <w:t xml:space="preserve"> ιδρυτικ</w:t>
      </w:r>
      <w:r>
        <w:rPr>
          <w:rFonts w:eastAsia="Times New Roman" w:cs="Times New Roman"/>
          <w:szCs w:val="24"/>
        </w:rPr>
        <w:t>ές διακηρύξεις</w:t>
      </w:r>
      <w:r w:rsidRPr="00FA111C">
        <w:rPr>
          <w:rFonts w:eastAsia="Times New Roman" w:cs="Times New Roman"/>
          <w:szCs w:val="24"/>
        </w:rPr>
        <w:t xml:space="preserve"> της Ευρωπαϊκής Ένωσης</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Ο Πρόεδρος των Ηνωμένων Πολιτειών είναι σαφές ότι προσπαθεί να ηγηθεί μιας συνολικής εκστρατείας επαναφοράς των παραδοσιακών αξιών</w:t>
      </w:r>
      <w:r>
        <w:rPr>
          <w:rFonts w:eastAsia="Times New Roman" w:cs="Times New Roman"/>
          <w:szCs w:val="24"/>
        </w:rPr>
        <w:t>,</w:t>
      </w:r>
      <w:r w:rsidRPr="00FA111C">
        <w:rPr>
          <w:rFonts w:eastAsia="Times New Roman" w:cs="Times New Roman"/>
          <w:szCs w:val="24"/>
        </w:rPr>
        <w:t xml:space="preserve"> της εθνικής κυριαρχίας και της ελευθερίας σε οικονομία και κοινωνία</w:t>
      </w:r>
      <w:r>
        <w:rPr>
          <w:rFonts w:eastAsia="Times New Roman" w:cs="Times New Roman"/>
          <w:szCs w:val="24"/>
        </w:rPr>
        <w:t>. Έ</w:t>
      </w:r>
      <w:r w:rsidRPr="00FA111C">
        <w:rPr>
          <w:rFonts w:eastAsia="Times New Roman" w:cs="Times New Roman"/>
          <w:szCs w:val="24"/>
        </w:rPr>
        <w:t>στειλε ένα προειδοποιητικό μήνυμα εχθές προς όλες τις ευρωπαϊκές ηγεσίες ότι αυτ</w:t>
      </w:r>
      <w:r>
        <w:rPr>
          <w:rFonts w:eastAsia="Times New Roman" w:cs="Times New Roman"/>
          <w:szCs w:val="24"/>
        </w:rPr>
        <w:t>ο</w:t>
      </w:r>
      <w:r w:rsidRPr="00FA111C">
        <w:rPr>
          <w:rFonts w:eastAsia="Times New Roman" w:cs="Times New Roman"/>
          <w:szCs w:val="24"/>
        </w:rPr>
        <w:t>καταστρέφονται</w:t>
      </w:r>
      <w:r>
        <w:rPr>
          <w:rFonts w:eastAsia="Times New Roman" w:cs="Times New Roman"/>
          <w:szCs w:val="24"/>
        </w:rPr>
        <w:t xml:space="preserve"> -το</w:t>
      </w:r>
      <w:r w:rsidRPr="00FA111C">
        <w:rPr>
          <w:rFonts w:eastAsia="Times New Roman" w:cs="Times New Roman"/>
          <w:szCs w:val="24"/>
        </w:rPr>
        <w:t xml:space="preserve"> ακούσατε</w:t>
      </w:r>
      <w:r>
        <w:rPr>
          <w:rFonts w:eastAsia="Times New Roman" w:cs="Times New Roman"/>
          <w:szCs w:val="24"/>
        </w:rPr>
        <w:t>;-, α</w:t>
      </w:r>
      <w:r w:rsidRPr="00FA111C">
        <w:rPr>
          <w:rFonts w:eastAsia="Times New Roman" w:cs="Times New Roman"/>
          <w:szCs w:val="24"/>
        </w:rPr>
        <w:t>φενός με την αυτοκτονική</w:t>
      </w:r>
      <w:r>
        <w:rPr>
          <w:rFonts w:eastAsia="Times New Roman" w:cs="Times New Roman"/>
          <w:szCs w:val="24"/>
        </w:rPr>
        <w:t>,</w:t>
      </w:r>
      <w:r w:rsidRPr="00FA111C">
        <w:rPr>
          <w:rFonts w:eastAsia="Times New Roman" w:cs="Times New Roman"/>
          <w:szCs w:val="24"/>
        </w:rPr>
        <w:t xml:space="preserve"> πραγματικά</w:t>
      </w:r>
      <w:r>
        <w:rPr>
          <w:rFonts w:eastAsia="Times New Roman" w:cs="Times New Roman"/>
          <w:szCs w:val="24"/>
        </w:rPr>
        <w:t>,</w:t>
      </w:r>
      <w:r w:rsidRPr="00FA111C">
        <w:rPr>
          <w:rFonts w:eastAsia="Times New Roman" w:cs="Times New Roman"/>
          <w:szCs w:val="24"/>
        </w:rPr>
        <w:t xml:space="preserve"> </w:t>
      </w:r>
      <w:proofErr w:type="spellStart"/>
      <w:r>
        <w:rPr>
          <w:rFonts w:eastAsia="Times New Roman" w:cs="Times New Roman"/>
          <w:szCs w:val="24"/>
        </w:rPr>
        <w:t>εργαλει</w:t>
      </w:r>
      <w:r w:rsidRPr="00FA111C">
        <w:rPr>
          <w:rFonts w:eastAsia="Times New Roman" w:cs="Times New Roman"/>
          <w:szCs w:val="24"/>
        </w:rPr>
        <w:t>οποίηση</w:t>
      </w:r>
      <w:proofErr w:type="spellEnd"/>
      <w:r w:rsidRPr="00FA111C">
        <w:rPr>
          <w:rFonts w:eastAsia="Times New Roman" w:cs="Times New Roman"/>
          <w:szCs w:val="24"/>
        </w:rPr>
        <w:t xml:space="preserve"> του πράσινου αφηγήματος</w:t>
      </w:r>
      <w:r>
        <w:rPr>
          <w:rFonts w:eastAsia="Times New Roman" w:cs="Times New Roman"/>
          <w:szCs w:val="24"/>
        </w:rPr>
        <w:t>,</w:t>
      </w:r>
      <w:r w:rsidRPr="00FA111C">
        <w:rPr>
          <w:rFonts w:eastAsia="Times New Roman" w:cs="Times New Roman"/>
          <w:szCs w:val="24"/>
        </w:rPr>
        <w:t xml:space="preserve"> το οποίο είναι και η αιτία του πληθωρισμού και της ακρίβειας και κατ</w:t>
      </w:r>
      <w:r>
        <w:rPr>
          <w:rFonts w:eastAsia="Times New Roman" w:cs="Times New Roman"/>
          <w:szCs w:val="24"/>
        </w:rPr>
        <w:t>’</w:t>
      </w:r>
      <w:r w:rsidRPr="00FA111C">
        <w:rPr>
          <w:rFonts w:eastAsia="Times New Roman" w:cs="Times New Roman"/>
          <w:szCs w:val="24"/>
        </w:rPr>
        <w:t xml:space="preserve"> επέκταση και του </w:t>
      </w:r>
      <w:r>
        <w:rPr>
          <w:rFonts w:eastAsia="Times New Roman" w:cs="Times New Roman"/>
          <w:szCs w:val="24"/>
        </w:rPr>
        <w:t>εκ</w:t>
      </w:r>
      <w:r w:rsidRPr="00FA111C">
        <w:rPr>
          <w:rFonts w:eastAsia="Times New Roman" w:cs="Times New Roman"/>
          <w:szCs w:val="24"/>
        </w:rPr>
        <w:t>μηδενισμού της ανάπτυξης</w:t>
      </w:r>
      <w:r w:rsidR="008B55A5">
        <w:rPr>
          <w:rFonts w:eastAsia="Times New Roman" w:cs="Times New Roman"/>
          <w:szCs w:val="24"/>
        </w:rPr>
        <w:t>,</w:t>
      </w:r>
      <w:r w:rsidRPr="00FA111C">
        <w:rPr>
          <w:rFonts w:eastAsia="Times New Roman" w:cs="Times New Roman"/>
          <w:szCs w:val="24"/>
        </w:rPr>
        <w:t xml:space="preserve"> και αφετέρου</w:t>
      </w:r>
      <w:r w:rsidRPr="00FA111C">
        <w:rPr>
          <w:rFonts w:eastAsia="Times New Roman" w:cs="Times New Roman"/>
          <w:szCs w:val="24"/>
        </w:rPr>
        <w:t xml:space="preserve"> με την ανοχή στον εποικισμό των ευρωπαϊκών πατρίδων από παράνομους μετανάστες</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Έκανε</w:t>
      </w:r>
      <w:r>
        <w:rPr>
          <w:rFonts w:eastAsia="Times New Roman" w:cs="Times New Roman"/>
          <w:szCs w:val="24"/>
        </w:rPr>
        <w:t>,</w:t>
      </w:r>
      <w:r w:rsidRPr="00FA111C">
        <w:rPr>
          <w:rFonts w:eastAsia="Times New Roman" w:cs="Times New Roman"/>
          <w:szCs w:val="24"/>
        </w:rPr>
        <w:t xml:space="preserve"> μάλιστα και ειδική μνεία στη χώρα </w:t>
      </w:r>
      <w:r>
        <w:rPr>
          <w:rFonts w:eastAsia="Times New Roman" w:cs="Times New Roman"/>
          <w:szCs w:val="24"/>
        </w:rPr>
        <w:t>μας,</w:t>
      </w:r>
      <w:r w:rsidRPr="00FA111C">
        <w:rPr>
          <w:rFonts w:eastAsia="Times New Roman" w:cs="Times New Roman"/>
          <w:szCs w:val="24"/>
        </w:rPr>
        <w:t xml:space="preserve"> αναφέροντας ότι μετά την Ελβετία</w:t>
      </w:r>
      <w:r>
        <w:rPr>
          <w:rFonts w:eastAsia="Times New Roman" w:cs="Times New Roman"/>
          <w:szCs w:val="24"/>
        </w:rPr>
        <w:t>,</w:t>
      </w:r>
      <w:r w:rsidRPr="00FA111C">
        <w:rPr>
          <w:rFonts w:eastAsia="Times New Roman" w:cs="Times New Roman"/>
          <w:szCs w:val="24"/>
        </w:rPr>
        <w:t xml:space="preserve"> έχει το υψηλότερο ποσοστό αλλοδαπών εντός των σωφρονιστικών</w:t>
      </w:r>
      <w:r>
        <w:rPr>
          <w:rFonts w:eastAsia="Times New Roman" w:cs="Times New Roman"/>
          <w:szCs w:val="24"/>
        </w:rPr>
        <w:t xml:space="preserve"> της</w:t>
      </w:r>
      <w:r w:rsidRPr="00FA111C">
        <w:rPr>
          <w:rFonts w:eastAsia="Times New Roman" w:cs="Times New Roman"/>
          <w:szCs w:val="24"/>
        </w:rPr>
        <w:t xml:space="preserve"> ιδρυμάτων</w:t>
      </w:r>
      <w:r>
        <w:rPr>
          <w:rFonts w:eastAsia="Times New Roman" w:cs="Times New Roman"/>
          <w:szCs w:val="24"/>
        </w:rPr>
        <w:t>.</w:t>
      </w:r>
      <w:r w:rsidRPr="00FA111C">
        <w:rPr>
          <w:rFonts w:eastAsia="Times New Roman" w:cs="Times New Roman"/>
          <w:szCs w:val="24"/>
        </w:rPr>
        <w:t xml:space="preserve"> Δεν ακούστηκε καν από τα μέσα μαζικής επικοινωνίας</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lastRenderedPageBreak/>
        <w:t>Αυτά τα είπε ο κ</w:t>
      </w:r>
      <w:r>
        <w:rPr>
          <w:rFonts w:eastAsia="Times New Roman" w:cs="Times New Roman"/>
          <w:szCs w:val="24"/>
        </w:rPr>
        <w:t>.</w:t>
      </w:r>
      <w:r w:rsidRPr="00FA111C">
        <w:rPr>
          <w:rFonts w:eastAsia="Times New Roman" w:cs="Times New Roman"/>
          <w:szCs w:val="24"/>
        </w:rPr>
        <w:t xml:space="preserve"> </w:t>
      </w:r>
      <w:proofErr w:type="spellStart"/>
      <w:r w:rsidRPr="00FA111C">
        <w:rPr>
          <w:rFonts w:eastAsia="Times New Roman" w:cs="Times New Roman"/>
          <w:szCs w:val="24"/>
        </w:rPr>
        <w:t>Τραμπ</w:t>
      </w:r>
      <w:proofErr w:type="spellEnd"/>
      <w:r w:rsidRPr="00FA111C">
        <w:rPr>
          <w:rFonts w:eastAsia="Times New Roman" w:cs="Times New Roman"/>
          <w:szCs w:val="24"/>
        </w:rPr>
        <w:t xml:space="preserve"> παρουσία και του </w:t>
      </w:r>
      <w:r>
        <w:rPr>
          <w:rFonts w:eastAsia="Times New Roman" w:cs="Times New Roman"/>
          <w:szCs w:val="24"/>
        </w:rPr>
        <w:t xml:space="preserve">κυρίου </w:t>
      </w:r>
      <w:r w:rsidRPr="00FA111C">
        <w:rPr>
          <w:rFonts w:eastAsia="Times New Roman" w:cs="Times New Roman"/>
          <w:szCs w:val="24"/>
        </w:rPr>
        <w:t>Πρωθυπουργού αλλά και του κ</w:t>
      </w:r>
      <w:r>
        <w:rPr>
          <w:rFonts w:eastAsia="Times New Roman" w:cs="Times New Roman"/>
          <w:szCs w:val="24"/>
        </w:rPr>
        <w:t>.</w:t>
      </w:r>
      <w:r w:rsidRPr="00FA111C">
        <w:rPr>
          <w:rFonts w:eastAsia="Times New Roman" w:cs="Times New Roman"/>
          <w:szCs w:val="24"/>
        </w:rPr>
        <w:t xml:space="preserve"> </w:t>
      </w:r>
      <w:proofErr w:type="spellStart"/>
      <w:r>
        <w:rPr>
          <w:rFonts w:eastAsia="Times New Roman" w:cs="Times New Roman"/>
          <w:szCs w:val="24"/>
        </w:rPr>
        <w:t>Γεραπετρίτη</w:t>
      </w:r>
      <w:proofErr w:type="spellEnd"/>
      <w:r>
        <w:rPr>
          <w:rFonts w:eastAsia="Times New Roman" w:cs="Times New Roman"/>
          <w:szCs w:val="24"/>
        </w:rPr>
        <w:t>,</w:t>
      </w:r>
      <w:r w:rsidRPr="00FA111C">
        <w:rPr>
          <w:rFonts w:eastAsia="Times New Roman" w:cs="Times New Roman"/>
          <w:szCs w:val="24"/>
        </w:rPr>
        <w:t xml:space="preserve"> λίγο μετά από το φιάσκο του στησίματος από τον </w:t>
      </w:r>
      <w:proofErr w:type="spellStart"/>
      <w:r w:rsidRPr="00FA111C">
        <w:rPr>
          <w:rFonts w:eastAsia="Times New Roman" w:cs="Times New Roman"/>
          <w:szCs w:val="24"/>
        </w:rPr>
        <w:t>Ερντογάν</w:t>
      </w:r>
      <w:proofErr w:type="spellEnd"/>
      <w:r>
        <w:rPr>
          <w:rFonts w:eastAsia="Times New Roman" w:cs="Times New Roman"/>
          <w:szCs w:val="24"/>
        </w:rPr>
        <w:t>.</w:t>
      </w:r>
      <w:r w:rsidRPr="00FA111C">
        <w:rPr>
          <w:rFonts w:eastAsia="Times New Roman" w:cs="Times New Roman"/>
          <w:szCs w:val="24"/>
        </w:rPr>
        <w:t xml:space="preserve"> Ειλικρινά</w:t>
      </w:r>
      <w:r>
        <w:rPr>
          <w:rFonts w:eastAsia="Times New Roman" w:cs="Times New Roman"/>
          <w:szCs w:val="24"/>
        </w:rPr>
        <w:t>,</w:t>
      </w:r>
      <w:r w:rsidRPr="00FA111C">
        <w:rPr>
          <w:rFonts w:eastAsia="Times New Roman" w:cs="Times New Roman"/>
          <w:szCs w:val="24"/>
        </w:rPr>
        <w:t xml:space="preserve"> ελπίζω ότι αντιλήφθηκαν επιτέλους ότι ο κόσμος αλλάζει</w:t>
      </w:r>
      <w:r>
        <w:rPr>
          <w:rFonts w:eastAsia="Times New Roman" w:cs="Times New Roman"/>
          <w:szCs w:val="24"/>
        </w:rPr>
        <w:t>.</w:t>
      </w:r>
      <w:r w:rsidRPr="00FA111C">
        <w:rPr>
          <w:rFonts w:eastAsia="Times New Roman" w:cs="Times New Roman"/>
          <w:szCs w:val="24"/>
        </w:rPr>
        <w:t xml:space="preserve"> Δεν έμειναν σε εκείνη την πλευρά της ιστορίας που έλεγαν και πάει προς την εντελώς αντίθετη κατεύθυνση από αυτή που έχουν επιλέξει</w:t>
      </w:r>
      <w:r>
        <w:rPr>
          <w:rFonts w:eastAsia="Times New Roman" w:cs="Times New Roman"/>
          <w:szCs w:val="24"/>
        </w:rPr>
        <w:t xml:space="preserve">. </w:t>
      </w:r>
      <w:r w:rsidRPr="00FA111C">
        <w:rPr>
          <w:rFonts w:eastAsia="Times New Roman" w:cs="Times New Roman"/>
          <w:szCs w:val="24"/>
        </w:rPr>
        <w:t>Η μετανάστευση έχει</w:t>
      </w:r>
      <w:r>
        <w:rPr>
          <w:rFonts w:eastAsia="Times New Roman" w:cs="Times New Roman"/>
          <w:szCs w:val="24"/>
        </w:rPr>
        <w:t>,</w:t>
      </w:r>
      <w:r w:rsidRPr="00FA111C">
        <w:rPr>
          <w:rFonts w:eastAsia="Times New Roman" w:cs="Times New Roman"/>
          <w:szCs w:val="24"/>
        </w:rPr>
        <w:t xml:space="preserve"> επιτέλους</w:t>
      </w:r>
      <w:r>
        <w:rPr>
          <w:rFonts w:eastAsia="Times New Roman" w:cs="Times New Roman"/>
          <w:szCs w:val="24"/>
        </w:rPr>
        <w:t>,</w:t>
      </w:r>
      <w:r w:rsidRPr="00FA111C">
        <w:rPr>
          <w:rFonts w:eastAsia="Times New Roman" w:cs="Times New Roman"/>
          <w:szCs w:val="24"/>
        </w:rPr>
        <w:t xml:space="preserve"> τεθεί στη σωστή της βάση</w:t>
      </w:r>
      <w:r>
        <w:rPr>
          <w:rFonts w:eastAsia="Times New Roman" w:cs="Times New Roman"/>
          <w:szCs w:val="24"/>
        </w:rPr>
        <w:t>.</w:t>
      </w:r>
      <w:r w:rsidRPr="00FA111C">
        <w:rPr>
          <w:rFonts w:eastAsia="Times New Roman" w:cs="Times New Roman"/>
          <w:szCs w:val="24"/>
        </w:rPr>
        <w:t xml:space="preserve"> Η εθνική κυριαρχία αρχίζει να ξαναγίνεται σεβαστή και η καταστροφική </w:t>
      </w:r>
      <w:proofErr w:type="spellStart"/>
      <w:r>
        <w:rPr>
          <w:rFonts w:eastAsia="Times New Roman" w:cs="Times New Roman"/>
          <w:szCs w:val="24"/>
        </w:rPr>
        <w:t>εργαλειο</w:t>
      </w:r>
      <w:r w:rsidRPr="00FA111C">
        <w:rPr>
          <w:rFonts w:eastAsia="Times New Roman" w:cs="Times New Roman"/>
          <w:szCs w:val="24"/>
        </w:rPr>
        <w:t>ποίηση</w:t>
      </w:r>
      <w:proofErr w:type="spellEnd"/>
      <w:r w:rsidRPr="00FA111C">
        <w:rPr>
          <w:rFonts w:eastAsia="Times New Roman" w:cs="Times New Roman"/>
          <w:szCs w:val="24"/>
        </w:rPr>
        <w:t xml:space="preserve"> του πράσινου ψέματος να εγκαταλείπεται</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Υπάρχει</w:t>
      </w:r>
      <w:r>
        <w:rPr>
          <w:rFonts w:eastAsia="Times New Roman" w:cs="Times New Roman"/>
          <w:szCs w:val="24"/>
        </w:rPr>
        <w:t>,</w:t>
      </w:r>
      <w:r w:rsidRPr="00FA111C">
        <w:rPr>
          <w:rFonts w:eastAsia="Times New Roman" w:cs="Times New Roman"/>
          <w:szCs w:val="24"/>
        </w:rPr>
        <w:t xml:space="preserve"> βέβαια</w:t>
      </w:r>
      <w:r w:rsidR="008B55A5">
        <w:rPr>
          <w:rFonts w:eastAsia="Times New Roman" w:cs="Times New Roman"/>
          <w:szCs w:val="24"/>
        </w:rPr>
        <w:t>,</w:t>
      </w:r>
      <w:r w:rsidRPr="00FA111C">
        <w:rPr>
          <w:rFonts w:eastAsia="Times New Roman" w:cs="Times New Roman"/>
          <w:szCs w:val="24"/>
        </w:rPr>
        <w:t xml:space="preserve"> και ο τρίτος πόλος στην αμερικανική πολιτική</w:t>
      </w:r>
      <w:r>
        <w:rPr>
          <w:rFonts w:eastAsia="Times New Roman" w:cs="Times New Roman"/>
          <w:szCs w:val="24"/>
        </w:rPr>
        <w:t>, ο</w:t>
      </w:r>
      <w:r w:rsidRPr="00FA111C">
        <w:rPr>
          <w:rFonts w:eastAsia="Times New Roman" w:cs="Times New Roman"/>
          <w:szCs w:val="24"/>
        </w:rPr>
        <w:t xml:space="preserve"> όποιος μπορεί να μην </w:t>
      </w:r>
      <w:r>
        <w:rPr>
          <w:rFonts w:eastAsia="Times New Roman" w:cs="Times New Roman"/>
          <w:szCs w:val="24"/>
        </w:rPr>
        <w:t>εθίγη</w:t>
      </w:r>
      <w:r w:rsidRPr="00FA111C">
        <w:rPr>
          <w:rFonts w:eastAsia="Times New Roman" w:cs="Times New Roman"/>
          <w:szCs w:val="24"/>
        </w:rPr>
        <w:t xml:space="preserve"> </w:t>
      </w:r>
      <w:r>
        <w:rPr>
          <w:rFonts w:eastAsia="Times New Roman" w:cs="Times New Roman"/>
          <w:szCs w:val="24"/>
        </w:rPr>
        <w:t>ε</w:t>
      </w:r>
      <w:r w:rsidRPr="00FA111C">
        <w:rPr>
          <w:rFonts w:eastAsia="Times New Roman" w:cs="Times New Roman"/>
          <w:szCs w:val="24"/>
        </w:rPr>
        <w:t>χθές στη Νέα Υόρκη</w:t>
      </w:r>
      <w:r w:rsidRPr="00FA111C">
        <w:rPr>
          <w:rFonts w:eastAsia="Times New Roman" w:cs="Times New Roman"/>
          <w:szCs w:val="24"/>
        </w:rPr>
        <w:t xml:space="preserve"> αλλά ακούγεται πολύ έντονα μετά τη στυγερή δολοφονία ή εκτέλεση πιο σωστά </w:t>
      </w:r>
      <w:r>
        <w:rPr>
          <w:rFonts w:eastAsia="Times New Roman" w:cs="Times New Roman"/>
          <w:szCs w:val="24"/>
        </w:rPr>
        <w:t xml:space="preserve">του Τσάρλι </w:t>
      </w:r>
      <w:proofErr w:type="spellStart"/>
      <w:r>
        <w:rPr>
          <w:rFonts w:eastAsia="Times New Roman" w:cs="Times New Roman"/>
          <w:szCs w:val="24"/>
        </w:rPr>
        <w:t>Κερκ</w:t>
      </w:r>
      <w:proofErr w:type="spellEnd"/>
      <w:r>
        <w:rPr>
          <w:rFonts w:eastAsia="Times New Roman" w:cs="Times New Roman"/>
          <w:szCs w:val="24"/>
        </w:rPr>
        <w:t>. Α</w:t>
      </w:r>
      <w:r w:rsidRPr="00FA111C">
        <w:rPr>
          <w:rFonts w:eastAsia="Times New Roman" w:cs="Times New Roman"/>
          <w:szCs w:val="24"/>
        </w:rPr>
        <w:t xml:space="preserve">κούγεται τόσο από τον </w:t>
      </w:r>
      <w:proofErr w:type="spellStart"/>
      <w:r>
        <w:rPr>
          <w:rFonts w:eastAsia="Times New Roman" w:cs="Times New Roman"/>
          <w:szCs w:val="24"/>
        </w:rPr>
        <w:t>Τραμπ</w:t>
      </w:r>
      <w:proofErr w:type="spellEnd"/>
      <w:r w:rsidRPr="00FA111C">
        <w:rPr>
          <w:rFonts w:eastAsia="Times New Roman" w:cs="Times New Roman"/>
          <w:szCs w:val="24"/>
        </w:rPr>
        <w:t xml:space="preserve"> όσο και από τους άλλους θεσμικούς παράγοντες των Ηνωμένων Πολιτειών</w:t>
      </w:r>
      <w:r>
        <w:rPr>
          <w:rFonts w:eastAsia="Times New Roman" w:cs="Times New Roman"/>
          <w:szCs w:val="24"/>
        </w:rPr>
        <w:t xml:space="preserve"> κ</w:t>
      </w:r>
      <w:r w:rsidRPr="00FA111C">
        <w:rPr>
          <w:rFonts w:eastAsia="Times New Roman" w:cs="Times New Roman"/>
          <w:szCs w:val="24"/>
        </w:rPr>
        <w:t xml:space="preserve">αι αυτός είναι η εξάλειψη της </w:t>
      </w:r>
      <w:r>
        <w:rPr>
          <w:rFonts w:eastAsia="Times New Roman" w:cs="Times New Roman"/>
          <w:szCs w:val="24"/>
        </w:rPr>
        <w:t>αντι</w:t>
      </w:r>
      <w:r w:rsidRPr="00FA111C">
        <w:rPr>
          <w:rFonts w:eastAsia="Times New Roman" w:cs="Times New Roman"/>
          <w:szCs w:val="24"/>
        </w:rPr>
        <w:t>χριστιανικής προκατάληψης</w:t>
      </w:r>
      <w:r>
        <w:rPr>
          <w:rFonts w:eastAsia="Times New Roman" w:cs="Times New Roman"/>
          <w:szCs w:val="24"/>
        </w:rPr>
        <w:t xml:space="preserve"> -έ</w:t>
      </w:r>
      <w:r w:rsidRPr="00FA111C">
        <w:rPr>
          <w:rFonts w:eastAsia="Times New Roman" w:cs="Times New Roman"/>
          <w:szCs w:val="24"/>
        </w:rPr>
        <w:t xml:space="preserve">τσι ακριβώς </w:t>
      </w:r>
      <w:r>
        <w:rPr>
          <w:rFonts w:eastAsia="Times New Roman" w:cs="Times New Roman"/>
          <w:szCs w:val="24"/>
        </w:rPr>
        <w:t>το λένε</w:t>
      </w:r>
      <w:r w:rsidRPr="00FA111C">
        <w:rPr>
          <w:rFonts w:eastAsia="Times New Roman" w:cs="Times New Roman"/>
          <w:szCs w:val="24"/>
        </w:rPr>
        <w:t xml:space="preserve"> στο περιβάλλον του </w:t>
      </w:r>
      <w:proofErr w:type="spellStart"/>
      <w:r w:rsidRPr="00FA111C">
        <w:rPr>
          <w:rFonts w:eastAsia="Times New Roman" w:cs="Times New Roman"/>
          <w:szCs w:val="24"/>
        </w:rPr>
        <w:t>Τραμπ</w:t>
      </w:r>
      <w:proofErr w:type="spellEnd"/>
      <w:r>
        <w:rPr>
          <w:rFonts w:eastAsia="Times New Roman" w:cs="Times New Roman"/>
          <w:szCs w:val="24"/>
        </w:rPr>
        <w:t>-</w:t>
      </w:r>
      <w:r w:rsidRPr="00FA111C">
        <w:rPr>
          <w:rFonts w:eastAsia="Times New Roman" w:cs="Times New Roman"/>
          <w:szCs w:val="24"/>
        </w:rPr>
        <w:t xml:space="preserve"> και η προστασία της οικογένειας</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Αλήθεια</w:t>
      </w:r>
      <w:r>
        <w:rPr>
          <w:rFonts w:eastAsia="Times New Roman" w:cs="Times New Roman"/>
          <w:szCs w:val="24"/>
        </w:rPr>
        <w:t>,</w:t>
      </w:r>
      <w:r w:rsidRPr="00FA111C">
        <w:rPr>
          <w:rFonts w:eastAsia="Times New Roman" w:cs="Times New Roman"/>
          <w:szCs w:val="24"/>
        </w:rPr>
        <w:t xml:space="preserve"> το ακούτε αυτό</w:t>
      </w:r>
      <w:r>
        <w:rPr>
          <w:rFonts w:eastAsia="Times New Roman" w:cs="Times New Roman"/>
          <w:szCs w:val="24"/>
        </w:rPr>
        <w:t>,</w:t>
      </w:r>
      <w:r w:rsidRPr="00FA111C">
        <w:rPr>
          <w:rFonts w:eastAsia="Times New Roman" w:cs="Times New Roman"/>
          <w:szCs w:val="24"/>
        </w:rPr>
        <w:t xml:space="preserve"> κύριοι της Κυβέρνησης</w:t>
      </w:r>
      <w:r>
        <w:rPr>
          <w:rFonts w:eastAsia="Times New Roman" w:cs="Times New Roman"/>
          <w:szCs w:val="24"/>
        </w:rPr>
        <w:t>;</w:t>
      </w:r>
      <w:r w:rsidRPr="00FA111C">
        <w:rPr>
          <w:rFonts w:eastAsia="Times New Roman" w:cs="Times New Roman"/>
          <w:szCs w:val="24"/>
        </w:rPr>
        <w:t xml:space="preserve"> </w:t>
      </w:r>
      <w:r>
        <w:rPr>
          <w:rFonts w:eastAsia="Times New Roman" w:cs="Times New Roman"/>
          <w:szCs w:val="24"/>
        </w:rPr>
        <w:t xml:space="preserve">Το ακούει ο </w:t>
      </w:r>
      <w:r w:rsidRPr="00FA111C">
        <w:rPr>
          <w:rFonts w:eastAsia="Times New Roman" w:cs="Times New Roman"/>
          <w:szCs w:val="24"/>
        </w:rPr>
        <w:t>Πρωθυπουργός</w:t>
      </w:r>
      <w:r>
        <w:rPr>
          <w:rFonts w:eastAsia="Times New Roman" w:cs="Times New Roman"/>
          <w:szCs w:val="24"/>
        </w:rPr>
        <w:t>;</w:t>
      </w:r>
      <w:r w:rsidRPr="00FA111C">
        <w:rPr>
          <w:rFonts w:eastAsia="Times New Roman" w:cs="Times New Roman"/>
          <w:szCs w:val="24"/>
        </w:rPr>
        <w:t xml:space="preserve"> Το ακούτε όλοι εσείς που χωρίς ίχνος ντροπής έχετε τη λέξη και τη χρησιμοποιείτε </w:t>
      </w:r>
      <w:proofErr w:type="spellStart"/>
      <w:r>
        <w:rPr>
          <w:rFonts w:eastAsia="Times New Roman" w:cs="Times New Roman"/>
          <w:szCs w:val="24"/>
        </w:rPr>
        <w:t>χριστιανο</w:t>
      </w:r>
      <w:r w:rsidRPr="00FA111C">
        <w:rPr>
          <w:rFonts w:eastAsia="Times New Roman" w:cs="Times New Roman"/>
          <w:szCs w:val="24"/>
        </w:rPr>
        <w:t>ταλιμπάν</w:t>
      </w:r>
      <w:proofErr w:type="spellEnd"/>
      <w:r w:rsidRPr="00FA111C">
        <w:rPr>
          <w:rFonts w:eastAsia="Times New Roman" w:cs="Times New Roman"/>
          <w:szCs w:val="24"/>
        </w:rPr>
        <w:t xml:space="preserve"> καθημερινά στο λεξιλόγιό </w:t>
      </w:r>
      <w:r>
        <w:rPr>
          <w:rFonts w:eastAsia="Times New Roman" w:cs="Times New Roman"/>
          <w:szCs w:val="24"/>
        </w:rPr>
        <w:t xml:space="preserve">σας, </w:t>
      </w:r>
      <w:proofErr w:type="spellStart"/>
      <w:r>
        <w:rPr>
          <w:rFonts w:eastAsia="Times New Roman" w:cs="Times New Roman"/>
          <w:szCs w:val="24"/>
        </w:rPr>
        <w:t>δαιμονοποιώντας</w:t>
      </w:r>
      <w:proofErr w:type="spellEnd"/>
      <w:r>
        <w:rPr>
          <w:rFonts w:eastAsia="Times New Roman" w:cs="Times New Roman"/>
          <w:szCs w:val="24"/>
        </w:rPr>
        <w:t xml:space="preserve"> </w:t>
      </w:r>
      <w:r w:rsidRPr="00FA111C">
        <w:rPr>
          <w:rFonts w:eastAsia="Times New Roman" w:cs="Times New Roman"/>
          <w:szCs w:val="24"/>
        </w:rPr>
        <w:t xml:space="preserve">την πίστη και </w:t>
      </w:r>
      <w:r>
        <w:rPr>
          <w:rFonts w:eastAsia="Times New Roman" w:cs="Times New Roman"/>
          <w:szCs w:val="24"/>
        </w:rPr>
        <w:t>ευτελ</w:t>
      </w:r>
      <w:r w:rsidRPr="00FA111C">
        <w:rPr>
          <w:rFonts w:eastAsia="Times New Roman" w:cs="Times New Roman"/>
          <w:szCs w:val="24"/>
        </w:rPr>
        <w:t>ίζοντας τις παραδοσιακές μας αξίες</w:t>
      </w:r>
      <w:r>
        <w:rPr>
          <w:rFonts w:eastAsia="Times New Roman" w:cs="Times New Roman"/>
          <w:szCs w:val="24"/>
        </w:rPr>
        <w:t>;</w:t>
      </w:r>
      <w:r w:rsidRPr="00FA111C">
        <w:rPr>
          <w:rFonts w:eastAsia="Times New Roman" w:cs="Times New Roman"/>
          <w:szCs w:val="24"/>
        </w:rPr>
        <w:t xml:space="preserve"> Τα ακούτε εσείς που για μ</w:t>
      </w:r>
      <w:r>
        <w:rPr>
          <w:rFonts w:eastAsia="Times New Roman" w:cs="Times New Roman"/>
          <w:szCs w:val="24"/>
        </w:rPr>
        <w:t>ί</w:t>
      </w:r>
      <w:r w:rsidRPr="00FA111C">
        <w:rPr>
          <w:rFonts w:eastAsia="Times New Roman" w:cs="Times New Roman"/>
          <w:szCs w:val="24"/>
        </w:rPr>
        <w:t>α καρέκλα</w:t>
      </w:r>
      <w:r>
        <w:rPr>
          <w:rFonts w:eastAsia="Times New Roman" w:cs="Times New Roman"/>
          <w:szCs w:val="24"/>
        </w:rPr>
        <w:t xml:space="preserve"> κ</w:t>
      </w:r>
      <w:r w:rsidRPr="00FA111C">
        <w:rPr>
          <w:rFonts w:eastAsia="Times New Roman" w:cs="Times New Roman"/>
          <w:szCs w:val="24"/>
        </w:rPr>
        <w:t xml:space="preserve">αι μία θέση στο επόμενο ψηφοδέλτιο στις </w:t>
      </w:r>
      <w:r w:rsidRPr="00FA111C">
        <w:rPr>
          <w:rFonts w:eastAsia="Times New Roman" w:cs="Times New Roman"/>
          <w:szCs w:val="24"/>
        </w:rPr>
        <w:lastRenderedPageBreak/>
        <w:t>εκλογές βάλατε την οικογένεια στο στόχαστρο και ψηφίσατε όλα τα αίσχη που ψηφίστηκαν το προηγούμενο διάστημα</w:t>
      </w:r>
      <w:r>
        <w:rPr>
          <w:rFonts w:eastAsia="Times New Roman" w:cs="Times New Roman"/>
          <w:szCs w:val="24"/>
        </w:rPr>
        <w:t>;</w:t>
      </w:r>
    </w:p>
    <w:p>
      <w:pPr>
        <w:spacing w:line="600" w:lineRule="auto"/>
        <w:ind w:firstLine="720"/>
        <w:jc w:val="both"/>
        <w:rPr>
          <w:rFonts w:eastAsia="Times New Roman" w:cs="Times New Roman"/>
          <w:szCs w:val="24"/>
        </w:rPr>
      </w:pPr>
      <w:r w:rsidRPr="00BE26A7">
        <w:rPr>
          <w:rFonts w:eastAsia="Times New Roman" w:cs="Times New Roman"/>
          <w:szCs w:val="24"/>
        </w:rPr>
        <w:t>(Στο σημείο αυτό κτυπάει το κουδούνι λήξεως του χρόνου ομιλίας του κυρίου Βουλευτή)</w:t>
      </w:r>
    </w:p>
    <w:p>
      <w:pPr>
        <w:spacing w:line="600" w:lineRule="auto"/>
        <w:ind w:firstLine="720"/>
        <w:jc w:val="both"/>
        <w:rPr>
          <w:rFonts w:eastAsia="Times New Roman" w:cs="Times New Roman"/>
          <w:szCs w:val="24"/>
        </w:rPr>
      </w:pPr>
      <w:r>
        <w:rPr>
          <w:rFonts w:eastAsia="Times New Roman" w:cs="Times New Roman"/>
          <w:szCs w:val="24"/>
        </w:rPr>
        <w:t>Θ</w:t>
      </w:r>
      <w:r w:rsidRPr="00FA111C">
        <w:rPr>
          <w:rFonts w:eastAsia="Times New Roman" w:cs="Times New Roman"/>
          <w:szCs w:val="24"/>
        </w:rPr>
        <w:t>α μείνω ωστόσο στο μεταναστευτικό</w:t>
      </w:r>
      <w:r>
        <w:rPr>
          <w:rFonts w:eastAsia="Times New Roman" w:cs="Times New Roman"/>
          <w:szCs w:val="24"/>
        </w:rPr>
        <w:t>,</w:t>
      </w:r>
      <w:r w:rsidRPr="00FA111C">
        <w:rPr>
          <w:rFonts w:eastAsia="Times New Roman" w:cs="Times New Roman"/>
          <w:szCs w:val="24"/>
        </w:rPr>
        <w:t xml:space="preserve"> όπου η Κυβέρνηση επιλέγει να απολογείται στην Αριστερά και να παριστάνει την τυφλή μπροστά στους τεράστιους κινδύνους που εγκυμονεί η συνέχιση των ανεξέλεγκτων μεταναστευτικών ροών</w:t>
      </w:r>
      <w:r>
        <w:rPr>
          <w:rFonts w:eastAsia="Times New Roman" w:cs="Times New Roman"/>
          <w:szCs w:val="24"/>
        </w:rPr>
        <w:t>.</w:t>
      </w:r>
      <w:r w:rsidRPr="00FA111C">
        <w:rPr>
          <w:rFonts w:eastAsia="Times New Roman" w:cs="Times New Roman"/>
          <w:szCs w:val="24"/>
        </w:rPr>
        <w:t xml:space="preserve"> Και θα πάει στο </w:t>
      </w:r>
      <w:r>
        <w:rPr>
          <w:rFonts w:eastAsia="Times New Roman" w:cs="Times New Roman"/>
          <w:szCs w:val="24"/>
        </w:rPr>
        <w:t>άρθρο</w:t>
      </w:r>
      <w:r w:rsidRPr="00FA111C">
        <w:rPr>
          <w:rFonts w:eastAsia="Times New Roman" w:cs="Times New Roman"/>
          <w:szCs w:val="24"/>
        </w:rPr>
        <w:t xml:space="preserve"> του Υπουργού Μετανάστευσης και Ασύλου</w:t>
      </w:r>
      <w:r>
        <w:rPr>
          <w:rFonts w:eastAsia="Times New Roman" w:cs="Times New Roman"/>
          <w:szCs w:val="24"/>
        </w:rPr>
        <w:t>,</w:t>
      </w:r>
      <w:r w:rsidRPr="00FA111C">
        <w:rPr>
          <w:rFonts w:eastAsia="Times New Roman" w:cs="Times New Roman"/>
          <w:szCs w:val="24"/>
        </w:rPr>
        <w:t xml:space="preserve"> του κ</w:t>
      </w:r>
      <w:r>
        <w:rPr>
          <w:rFonts w:eastAsia="Times New Roman" w:cs="Times New Roman"/>
          <w:szCs w:val="24"/>
        </w:rPr>
        <w:t>.</w:t>
      </w:r>
      <w:r w:rsidRPr="00FA111C">
        <w:rPr>
          <w:rFonts w:eastAsia="Times New Roman" w:cs="Times New Roman"/>
          <w:szCs w:val="24"/>
        </w:rPr>
        <w:t xml:space="preserve"> Πλεύρη</w:t>
      </w:r>
      <w:r>
        <w:rPr>
          <w:rFonts w:eastAsia="Times New Roman" w:cs="Times New Roman"/>
          <w:szCs w:val="24"/>
        </w:rPr>
        <w:t>,</w:t>
      </w:r>
      <w:r w:rsidRPr="00FA111C">
        <w:rPr>
          <w:rFonts w:eastAsia="Times New Roman" w:cs="Times New Roman"/>
          <w:szCs w:val="24"/>
        </w:rPr>
        <w:t xml:space="preserve"> στην εφημερίδα </w:t>
      </w:r>
      <w:r>
        <w:rPr>
          <w:rFonts w:eastAsia="Times New Roman" w:cs="Times New Roman"/>
          <w:szCs w:val="24"/>
        </w:rPr>
        <w:t>«</w:t>
      </w:r>
      <w:r w:rsidRPr="00FA111C">
        <w:rPr>
          <w:rFonts w:eastAsia="Times New Roman" w:cs="Times New Roman"/>
          <w:szCs w:val="24"/>
        </w:rPr>
        <w:t>Η Καθημερινή</w:t>
      </w:r>
      <w:r>
        <w:rPr>
          <w:rFonts w:eastAsia="Times New Roman" w:cs="Times New Roman"/>
          <w:szCs w:val="24"/>
        </w:rPr>
        <w:t>»</w:t>
      </w:r>
      <w:r w:rsidRPr="00FA111C">
        <w:rPr>
          <w:rFonts w:eastAsia="Times New Roman" w:cs="Times New Roman"/>
          <w:szCs w:val="24"/>
        </w:rPr>
        <w:t xml:space="preserve"> της 2</w:t>
      </w:r>
      <w:r>
        <w:rPr>
          <w:rFonts w:eastAsia="Times New Roman" w:cs="Times New Roman"/>
          <w:szCs w:val="24"/>
        </w:rPr>
        <w:t>1</w:t>
      </w:r>
      <w:r w:rsidRPr="00BE26A7">
        <w:rPr>
          <w:rFonts w:eastAsia="Times New Roman" w:cs="Times New Roman"/>
          <w:szCs w:val="24"/>
          <w:vertAlign w:val="superscript"/>
        </w:rPr>
        <w:t>ης</w:t>
      </w:r>
      <w:r w:rsidRPr="00FA111C">
        <w:rPr>
          <w:rFonts w:eastAsia="Times New Roman" w:cs="Times New Roman"/>
          <w:szCs w:val="24"/>
        </w:rPr>
        <w:t xml:space="preserve"> Σεπτεμβρίου</w:t>
      </w:r>
      <w:r>
        <w:rPr>
          <w:rFonts w:eastAsia="Times New Roman" w:cs="Times New Roman"/>
          <w:szCs w:val="24"/>
        </w:rPr>
        <w:t>.</w:t>
      </w:r>
      <w:r w:rsidRPr="00FA111C">
        <w:rPr>
          <w:rFonts w:eastAsia="Times New Roman" w:cs="Times New Roman"/>
          <w:szCs w:val="24"/>
        </w:rPr>
        <w:t xml:space="preserve"> Δεν είναι τίποτα άλλο παρά μια απελπισμένη απόπειρα να κατευνάσει την αριστερή κριτική</w:t>
      </w:r>
      <w:r>
        <w:rPr>
          <w:rFonts w:eastAsia="Times New Roman" w:cs="Times New Roman"/>
          <w:szCs w:val="24"/>
        </w:rPr>
        <w:t>,</w:t>
      </w:r>
      <w:r w:rsidRPr="00FA111C">
        <w:rPr>
          <w:rFonts w:eastAsia="Times New Roman" w:cs="Times New Roman"/>
          <w:szCs w:val="24"/>
        </w:rPr>
        <w:t xml:space="preserve"> ενώ στην πράξη η Κυβέρνηση συνεχίζει να αφήνει ανοιχτές τις πύλες της πατρίδας μας σε εισβολείς που απειλούν την εθνική μας ασφάλεια</w:t>
      </w:r>
      <w:r>
        <w:rPr>
          <w:rFonts w:eastAsia="Times New Roman" w:cs="Times New Roman"/>
          <w:szCs w:val="24"/>
        </w:rPr>
        <w:t>,</w:t>
      </w:r>
      <w:r w:rsidRPr="00FA111C">
        <w:rPr>
          <w:rFonts w:eastAsia="Times New Roman" w:cs="Times New Roman"/>
          <w:szCs w:val="24"/>
        </w:rPr>
        <w:t xml:space="preserve"> την οικονομία και την εθνική συνοχή</w:t>
      </w:r>
      <w:r>
        <w:rPr>
          <w:rFonts w:eastAsia="Times New Roman" w:cs="Times New Roman"/>
          <w:szCs w:val="24"/>
        </w:rPr>
        <w:t>.</w:t>
      </w:r>
      <w:r w:rsidRPr="00FA111C">
        <w:rPr>
          <w:rFonts w:eastAsia="Times New Roman" w:cs="Times New Roman"/>
          <w:szCs w:val="24"/>
        </w:rPr>
        <w:t xml:space="preserve"> Απολογείται στην Αριστερά</w:t>
      </w:r>
      <w:r>
        <w:rPr>
          <w:rFonts w:eastAsia="Times New Roman" w:cs="Times New Roman"/>
          <w:szCs w:val="24"/>
        </w:rPr>
        <w:t>, κ</w:t>
      </w:r>
      <w:r w:rsidRPr="00FA111C">
        <w:rPr>
          <w:rFonts w:eastAsia="Times New Roman" w:cs="Times New Roman"/>
          <w:szCs w:val="24"/>
        </w:rPr>
        <w:t>υρίες και κύριοι</w:t>
      </w:r>
      <w:r>
        <w:rPr>
          <w:rFonts w:eastAsia="Times New Roman" w:cs="Times New Roman"/>
          <w:szCs w:val="24"/>
        </w:rPr>
        <w:t>, ο</w:t>
      </w:r>
      <w:r w:rsidRPr="00FA111C">
        <w:rPr>
          <w:rFonts w:eastAsia="Times New Roman" w:cs="Times New Roman"/>
          <w:szCs w:val="24"/>
        </w:rPr>
        <w:t xml:space="preserve"> κ</w:t>
      </w:r>
      <w:r>
        <w:rPr>
          <w:rFonts w:eastAsia="Times New Roman" w:cs="Times New Roman"/>
          <w:szCs w:val="24"/>
        </w:rPr>
        <w:t>.</w:t>
      </w:r>
      <w:r w:rsidRPr="00FA111C">
        <w:rPr>
          <w:rFonts w:eastAsia="Times New Roman" w:cs="Times New Roman"/>
          <w:szCs w:val="24"/>
        </w:rPr>
        <w:t xml:space="preserve"> Πλεύρης</w:t>
      </w:r>
      <w:r>
        <w:rPr>
          <w:rFonts w:eastAsia="Times New Roman" w:cs="Times New Roman"/>
          <w:szCs w:val="24"/>
        </w:rPr>
        <w:t>,</w:t>
      </w:r>
      <w:r w:rsidRPr="00FA111C">
        <w:rPr>
          <w:rFonts w:eastAsia="Times New Roman" w:cs="Times New Roman"/>
          <w:szCs w:val="24"/>
        </w:rPr>
        <w:t xml:space="preserve"> αντί να απολογηθεί</w:t>
      </w:r>
      <w:r w:rsidRPr="00FA111C">
        <w:rPr>
          <w:rFonts w:eastAsia="Times New Roman" w:cs="Times New Roman"/>
          <w:szCs w:val="24"/>
        </w:rPr>
        <w:t xml:space="preserve"> για το </w:t>
      </w:r>
      <w:r>
        <w:rPr>
          <w:rFonts w:eastAsia="Times New Roman" w:cs="Times New Roman"/>
          <w:szCs w:val="24"/>
        </w:rPr>
        <w:t>ό</w:t>
      </w:r>
      <w:r w:rsidRPr="00FA111C">
        <w:rPr>
          <w:rFonts w:eastAsia="Times New Roman" w:cs="Times New Roman"/>
          <w:szCs w:val="24"/>
        </w:rPr>
        <w:t>τι χρειάστηκε να περάσουν έξι χρόνια στο Μαξίμου και να γίνει ο</w:t>
      </w:r>
      <w:r>
        <w:rPr>
          <w:rFonts w:eastAsia="Times New Roman" w:cs="Times New Roman"/>
          <w:szCs w:val="24"/>
        </w:rPr>
        <w:t xml:space="preserve"> </w:t>
      </w:r>
      <w:proofErr w:type="spellStart"/>
      <w:r>
        <w:rPr>
          <w:rFonts w:eastAsia="Times New Roman" w:cs="Times New Roman"/>
          <w:szCs w:val="24"/>
        </w:rPr>
        <w:t>Τραμπ</w:t>
      </w:r>
      <w:proofErr w:type="spellEnd"/>
      <w:r w:rsidRPr="00FA111C">
        <w:rPr>
          <w:rFonts w:eastAsia="Times New Roman" w:cs="Times New Roman"/>
          <w:szCs w:val="24"/>
        </w:rPr>
        <w:t xml:space="preserve"> Πρόεδρος για να αποφασίσει ο Πρωθυπουργός μας ότι χρειάζεται μια πιο δυναμική αντιμετώπιση του μεταναστευτικού</w:t>
      </w:r>
      <w:r>
        <w:rPr>
          <w:rFonts w:eastAsia="Times New Roman" w:cs="Times New Roman"/>
          <w:szCs w:val="24"/>
        </w:rPr>
        <w:t>.</w:t>
      </w:r>
      <w:r w:rsidRPr="00FA111C">
        <w:rPr>
          <w:rFonts w:eastAsia="Times New Roman" w:cs="Times New Roman"/>
          <w:szCs w:val="24"/>
        </w:rPr>
        <w:t xml:space="preserve"> Το αποφάσισε</w:t>
      </w:r>
      <w:r>
        <w:rPr>
          <w:rFonts w:eastAsia="Times New Roman" w:cs="Times New Roman"/>
          <w:szCs w:val="24"/>
        </w:rPr>
        <w:t>,</w:t>
      </w:r>
      <w:r w:rsidRPr="00FA111C">
        <w:rPr>
          <w:rFonts w:eastAsia="Times New Roman" w:cs="Times New Roman"/>
          <w:szCs w:val="24"/>
        </w:rPr>
        <w:t xml:space="preserve"> βέβαια</w:t>
      </w:r>
      <w:r>
        <w:rPr>
          <w:rFonts w:eastAsia="Times New Roman" w:cs="Times New Roman"/>
          <w:szCs w:val="24"/>
        </w:rPr>
        <w:t>,</w:t>
      </w:r>
      <w:r w:rsidRPr="00FA111C">
        <w:rPr>
          <w:rFonts w:eastAsia="Times New Roman" w:cs="Times New Roman"/>
          <w:szCs w:val="24"/>
        </w:rPr>
        <w:t xml:space="preserve"> δεν σημαίνει ότι το έπραξε κιόλας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Α</w:t>
      </w:r>
      <w:r w:rsidRPr="00FA111C">
        <w:rPr>
          <w:rFonts w:eastAsia="Times New Roman" w:cs="Times New Roman"/>
          <w:szCs w:val="24"/>
        </w:rPr>
        <w:t xml:space="preserve">ς ξεκινήσουμε </w:t>
      </w:r>
      <w:r>
        <w:rPr>
          <w:rFonts w:eastAsia="Times New Roman" w:cs="Times New Roman"/>
          <w:szCs w:val="24"/>
        </w:rPr>
        <w:t xml:space="preserve">από </w:t>
      </w:r>
      <w:r w:rsidRPr="00FA111C">
        <w:rPr>
          <w:rFonts w:eastAsia="Times New Roman" w:cs="Times New Roman"/>
          <w:szCs w:val="24"/>
        </w:rPr>
        <w:t>τα βασικά</w:t>
      </w:r>
      <w:r>
        <w:rPr>
          <w:rFonts w:eastAsia="Times New Roman" w:cs="Times New Roman"/>
          <w:szCs w:val="24"/>
        </w:rPr>
        <w:t>.</w:t>
      </w:r>
      <w:r w:rsidRPr="00FA111C">
        <w:rPr>
          <w:rFonts w:eastAsia="Times New Roman" w:cs="Times New Roman"/>
          <w:szCs w:val="24"/>
        </w:rPr>
        <w:t xml:space="preserve"> Ο κ</w:t>
      </w:r>
      <w:r>
        <w:rPr>
          <w:rFonts w:eastAsia="Times New Roman" w:cs="Times New Roman"/>
          <w:szCs w:val="24"/>
        </w:rPr>
        <w:t>.</w:t>
      </w:r>
      <w:r w:rsidRPr="00FA111C">
        <w:rPr>
          <w:rFonts w:eastAsia="Times New Roman" w:cs="Times New Roman"/>
          <w:szCs w:val="24"/>
        </w:rPr>
        <w:t xml:space="preserve"> Πλεύρης στο άρθρο του παραδέχεται ότι η Ελλάδα και η Ευρώπη βρίσκονται σε κρίσιμη καμπή</w:t>
      </w:r>
      <w:r>
        <w:rPr>
          <w:rFonts w:eastAsia="Times New Roman" w:cs="Times New Roman"/>
          <w:szCs w:val="24"/>
        </w:rPr>
        <w:t>,</w:t>
      </w:r>
      <w:r w:rsidRPr="00FA111C">
        <w:rPr>
          <w:rFonts w:eastAsia="Times New Roman" w:cs="Times New Roman"/>
          <w:szCs w:val="24"/>
        </w:rPr>
        <w:t xml:space="preserve"> λόγω </w:t>
      </w:r>
      <w:r w:rsidRPr="00FA111C">
        <w:rPr>
          <w:rFonts w:eastAsia="Times New Roman" w:cs="Times New Roman"/>
          <w:szCs w:val="24"/>
        </w:rPr>
        <w:lastRenderedPageBreak/>
        <w:t>του μεταναστευτικού και μιλάει</w:t>
      </w:r>
      <w:r>
        <w:rPr>
          <w:rFonts w:eastAsia="Times New Roman" w:cs="Times New Roman"/>
          <w:szCs w:val="24"/>
        </w:rPr>
        <w:t xml:space="preserve"> και</w:t>
      </w:r>
      <w:r w:rsidRPr="00FA111C">
        <w:rPr>
          <w:rFonts w:eastAsia="Times New Roman" w:cs="Times New Roman"/>
          <w:szCs w:val="24"/>
        </w:rPr>
        <w:t xml:space="preserve"> για αυστηρή αλλά δίκαιη πολιτική</w:t>
      </w:r>
      <w:r>
        <w:rPr>
          <w:rFonts w:eastAsia="Times New Roman" w:cs="Times New Roman"/>
          <w:szCs w:val="24"/>
        </w:rPr>
        <w:t>.</w:t>
      </w:r>
      <w:r w:rsidRPr="00FA111C">
        <w:rPr>
          <w:rFonts w:eastAsia="Times New Roman" w:cs="Times New Roman"/>
          <w:szCs w:val="24"/>
        </w:rPr>
        <w:t xml:space="preserve"> Ωστόσο</w:t>
      </w:r>
      <w:r>
        <w:rPr>
          <w:rFonts w:eastAsia="Times New Roman" w:cs="Times New Roman"/>
          <w:szCs w:val="24"/>
        </w:rPr>
        <w:t>,</w:t>
      </w:r>
      <w:r w:rsidRPr="00FA111C">
        <w:rPr>
          <w:rFonts w:eastAsia="Times New Roman" w:cs="Times New Roman"/>
          <w:szCs w:val="24"/>
        </w:rPr>
        <w:t xml:space="preserve"> αυτή η αυστηρότητα είναι κούφια λόγια</w:t>
      </w:r>
      <w:r>
        <w:rPr>
          <w:rFonts w:eastAsia="Times New Roman" w:cs="Times New Roman"/>
          <w:szCs w:val="24"/>
        </w:rPr>
        <w:t>.</w:t>
      </w:r>
      <w:r w:rsidRPr="00FA111C">
        <w:rPr>
          <w:rFonts w:eastAsia="Times New Roman" w:cs="Times New Roman"/>
          <w:szCs w:val="24"/>
        </w:rPr>
        <w:t xml:space="preserve"> Ο Υπουργός σωστά απορρίπτει την ιδέα ότι το δημογραφικό πρόβλημα λύνεται με μετανάστες</w:t>
      </w:r>
      <w:r>
        <w:rPr>
          <w:rFonts w:eastAsia="Times New Roman" w:cs="Times New Roman"/>
          <w:szCs w:val="24"/>
        </w:rPr>
        <w:t>,</w:t>
      </w:r>
      <w:r w:rsidRPr="00FA111C">
        <w:rPr>
          <w:rFonts w:eastAsia="Times New Roman" w:cs="Times New Roman"/>
          <w:szCs w:val="24"/>
        </w:rPr>
        <w:t xml:space="preserve"> λέγοντας ότι η Ελλάδα είναι πατρίδα και οι Έλληνες είμαστε έθνος και </w:t>
      </w:r>
      <w:r>
        <w:rPr>
          <w:rFonts w:eastAsia="Times New Roman" w:cs="Times New Roman"/>
          <w:szCs w:val="24"/>
        </w:rPr>
        <w:t xml:space="preserve">ότι </w:t>
      </w:r>
      <w:r w:rsidRPr="00FA111C">
        <w:rPr>
          <w:rFonts w:eastAsia="Times New Roman" w:cs="Times New Roman"/>
          <w:szCs w:val="24"/>
        </w:rPr>
        <w:t>το πρόβλημα θα λυθεί με τη στήριξη της οικογένειας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Συμφωνώ με τον κ. Πλεύρη. Συμφωνούμε όλοι στη Νίκη με τον κ. Πλεύρη σε αυτό που λέει, </w:t>
      </w:r>
      <w:r w:rsidRPr="00FA111C">
        <w:rPr>
          <w:rFonts w:eastAsia="Times New Roman" w:cs="Times New Roman"/>
          <w:szCs w:val="24"/>
        </w:rPr>
        <w:t>όχι γιατί εκφράζει τη Νέα Δημοκρατία</w:t>
      </w:r>
      <w:r w:rsidRPr="00FA111C">
        <w:rPr>
          <w:rFonts w:eastAsia="Times New Roman" w:cs="Times New Roman"/>
          <w:szCs w:val="24"/>
        </w:rPr>
        <w:t xml:space="preserve"> αλλά γιατί έρχεται προς το μέρος </w:t>
      </w:r>
      <w:r>
        <w:rPr>
          <w:rFonts w:eastAsia="Times New Roman" w:cs="Times New Roman"/>
          <w:szCs w:val="24"/>
        </w:rPr>
        <w:t>μας</w:t>
      </w:r>
      <w:r w:rsidRPr="00FA111C">
        <w:rPr>
          <w:rFonts w:eastAsia="Times New Roman" w:cs="Times New Roman"/>
          <w:szCs w:val="24"/>
        </w:rPr>
        <w:t xml:space="preserve"> σε αυτά που λέμε εμείς</w:t>
      </w:r>
      <w:r>
        <w:rPr>
          <w:rFonts w:eastAsia="Times New Roman" w:cs="Times New Roman"/>
          <w:szCs w:val="24"/>
        </w:rPr>
        <w:t>.</w:t>
      </w:r>
      <w:r w:rsidRPr="00FA111C">
        <w:rPr>
          <w:rFonts w:eastAsia="Times New Roman" w:cs="Times New Roman"/>
          <w:szCs w:val="24"/>
        </w:rPr>
        <w:t xml:space="preserve"> Αγνοεί</w:t>
      </w:r>
      <w:r>
        <w:rPr>
          <w:rFonts w:eastAsia="Times New Roman" w:cs="Times New Roman"/>
          <w:szCs w:val="24"/>
        </w:rPr>
        <w:t>,</w:t>
      </w:r>
      <w:r w:rsidRPr="00FA111C">
        <w:rPr>
          <w:rFonts w:eastAsia="Times New Roman" w:cs="Times New Roman"/>
          <w:szCs w:val="24"/>
        </w:rPr>
        <w:t xml:space="preserve"> </w:t>
      </w:r>
      <w:r>
        <w:rPr>
          <w:rFonts w:eastAsia="Times New Roman" w:cs="Times New Roman"/>
          <w:szCs w:val="24"/>
        </w:rPr>
        <w:t>όμως,</w:t>
      </w:r>
      <w:r w:rsidRPr="00FA111C">
        <w:rPr>
          <w:rFonts w:eastAsia="Times New Roman" w:cs="Times New Roman"/>
          <w:szCs w:val="24"/>
        </w:rPr>
        <w:t xml:space="preserve"> ο Υπουργός τα </w:t>
      </w:r>
      <w:proofErr w:type="spellStart"/>
      <w:r w:rsidRPr="00FA111C">
        <w:rPr>
          <w:rFonts w:eastAsia="Times New Roman" w:cs="Times New Roman"/>
          <w:szCs w:val="24"/>
        </w:rPr>
        <w:t>λεχθέντα</w:t>
      </w:r>
      <w:proofErr w:type="spellEnd"/>
      <w:r w:rsidRPr="00FA111C">
        <w:rPr>
          <w:rFonts w:eastAsia="Times New Roman" w:cs="Times New Roman"/>
          <w:szCs w:val="24"/>
        </w:rPr>
        <w:t xml:space="preserve"> του πολιτικού του προϊσταμένου</w:t>
      </w:r>
      <w:r>
        <w:rPr>
          <w:rFonts w:eastAsia="Times New Roman" w:cs="Times New Roman"/>
          <w:szCs w:val="24"/>
        </w:rPr>
        <w:t>,</w:t>
      </w:r>
      <w:r w:rsidRPr="00FA111C">
        <w:rPr>
          <w:rFonts w:eastAsia="Times New Roman" w:cs="Times New Roman"/>
          <w:szCs w:val="24"/>
        </w:rPr>
        <w:t xml:space="preserve"> του Πρωθυπουργού</w:t>
      </w:r>
      <w:r>
        <w:rPr>
          <w:rFonts w:eastAsia="Times New Roman" w:cs="Times New Roman"/>
          <w:szCs w:val="24"/>
        </w:rPr>
        <w:t>,</w:t>
      </w:r>
      <w:r w:rsidRPr="00FA111C">
        <w:rPr>
          <w:rFonts w:eastAsia="Times New Roman" w:cs="Times New Roman"/>
          <w:szCs w:val="24"/>
        </w:rPr>
        <w:t xml:space="preserve"> ο οποίος επανειλημμένως έχει τονίσει ότι οι μετανάστες θα λύσουν το δημογραφικό </w:t>
      </w:r>
      <w:r>
        <w:rPr>
          <w:rFonts w:eastAsia="Times New Roman" w:cs="Times New Roman"/>
          <w:szCs w:val="24"/>
        </w:rPr>
        <w:t xml:space="preserve">μας </w:t>
      </w:r>
      <w:r w:rsidRPr="00FA111C">
        <w:rPr>
          <w:rFonts w:eastAsia="Times New Roman" w:cs="Times New Roman"/>
          <w:szCs w:val="24"/>
        </w:rPr>
        <w:t>πρόβλημα</w:t>
      </w:r>
      <w:r>
        <w:rPr>
          <w:rFonts w:eastAsia="Times New Roman" w:cs="Times New Roman"/>
          <w:szCs w:val="24"/>
        </w:rPr>
        <w:t>;</w:t>
      </w:r>
      <w:r w:rsidRPr="00FA111C">
        <w:rPr>
          <w:rFonts w:eastAsia="Times New Roman" w:cs="Times New Roman"/>
          <w:szCs w:val="24"/>
        </w:rPr>
        <w:t xml:space="preserve"> Αγνοεί ο κ</w:t>
      </w:r>
      <w:r>
        <w:rPr>
          <w:rFonts w:eastAsia="Times New Roman" w:cs="Times New Roman"/>
          <w:szCs w:val="24"/>
        </w:rPr>
        <w:t>.</w:t>
      </w:r>
      <w:r w:rsidRPr="00FA111C">
        <w:rPr>
          <w:rFonts w:eastAsia="Times New Roman" w:cs="Times New Roman"/>
          <w:szCs w:val="24"/>
        </w:rPr>
        <w:t xml:space="preserve"> Πλεύρης ότι ο κολλητός του</w:t>
      </w:r>
      <w:r>
        <w:rPr>
          <w:rFonts w:eastAsia="Times New Roman" w:cs="Times New Roman"/>
          <w:szCs w:val="24"/>
        </w:rPr>
        <w:t xml:space="preserve"> ο κ. </w:t>
      </w:r>
      <w:r w:rsidRPr="00FA111C">
        <w:rPr>
          <w:rFonts w:eastAsia="Times New Roman" w:cs="Times New Roman"/>
          <w:szCs w:val="24"/>
        </w:rPr>
        <w:t>Γεωργιάδης μαζί με τον κ</w:t>
      </w:r>
      <w:r>
        <w:rPr>
          <w:rFonts w:eastAsia="Times New Roman" w:cs="Times New Roman"/>
          <w:szCs w:val="24"/>
        </w:rPr>
        <w:t xml:space="preserve">. </w:t>
      </w:r>
      <w:proofErr w:type="spellStart"/>
      <w:r>
        <w:rPr>
          <w:rFonts w:eastAsia="Times New Roman" w:cs="Times New Roman"/>
          <w:szCs w:val="24"/>
        </w:rPr>
        <w:t>Καιρίδη</w:t>
      </w:r>
      <w:proofErr w:type="spellEnd"/>
      <w:r w:rsidRPr="00FA111C">
        <w:rPr>
          <w:rFonts w:eastAsia="Times New Roman" w:cs="Times New Roman"/>
          <w:szCs w:val="24"/>
        </w:rPr>
        <w:t xml:space="preserve"> έχουν κάνει διακρατικές συμφωνίες για εκατοντάδες χιλιάδες μετανάστες από το Πακιστάν και άλλες χώρες που θα απασχοληθούν στον αγροτικό και τουριστικό τομέα</w:t>
      </w:r>
      <w:r>
        <w:rPr>
          <w:rFonts w:eastAsia="Times New Roman" w:cs="Times New Roman"/>
          <w:szCs w:val="24"/>
        </w:rPr>
        <w:t>;</w:t>
      </w:r>
      <w:r w:rsidRPr="00FA111C">
        <w:rPr>
          <w:rFonts w:eastAsia="Times New Roman" w:cs="Times New Roman"/>
          <w:szCs w:val="24"/>
        </w:rPr>
        <w:t xml:space="preserve"> Αποκλείεται να τα </w:t>
      </w:r>
      <w:r>
        <w:rPr>
          <w:rFonts w:eastAsia="Times New Roman" w:cs="Times New Roman"/>
          <w:szCs w:val="24"/>
        </w:rPr>
        <w:t>αγνοεί</w:t>
      </w:r>
      <w:r w:rsidRPr="00FA111C">
        <w:rPr>
          <w:rFonts w:eastAsia="Times New Roman" w:cs="Times New Roman"/>
          <w:szCs w:val="24"/>
        </w:rPr>
        <w:t xml:space="preserve"> και γι</w:t>
      </w:r>
      <w:r>
        <w:rPr>
          <w:rFonts w:eastAsia="Times New Roman" w:cs="Times New Roman"/>
          <w:szCs w:val="24"/>
        </w:rPr>
        <w:t>’</w:t>
      </w:r>
      <w:r w:rsidRPr="00FA111C">
        <w:rPr>
          <w:rFonts w:eastAsia="Times New Roman" w:cs="Times New Roman"/>
          <w:szCs w:val="24"/>
        </w:rPr>
        <w:t xml:space="preserve"> αυτό όσο καλή θέληση κ</w:t>
      </w:r>
      <w:r>
        <w:rPr>
          <w:rFonts w:eastAsia="Times New Roman" w:cs="Times New Roman"/>
          <w:szCs w:val="24"/>
        </w:rPr>
        <w:t>α</w:t>
      </w:r>
      <w:r w:rsidRPr="00FA111C">
        <w:rPr>
          <w:rFonts w:eastAsia="Times New Roman" w:cs="Times New Roman"/>
          <w:szCs w:val="24"/>
        </w:rPr>
        <w:t>ι αν έχω</w:t>
      </w:r>
      <w:r w:rsidRPr="00FA111C">
        <w:rPr>
          <w:rFonts w:eastAsia="Times New Roman" w:cs="Times New Roman"/>
          <w:szCs w:val="24"/>
        </w:rPr>
        <w:t xml:space="preserve"> δεν μπορώ να μην επισημάνω ότι απλά μας κοροϊδεύει</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Γιατί αν ο κ</w:t>
      </w:r>
      <w:r>
        <w:rPr>
          <w:rFonts w:eastAsia="Times New Roman" w:cs="Times New Roman"/>
          <w:szCs w:val="24"/>
        </w:rPr>
        <w:t>.</w:t>
      </w:r>
      <w:r w:rsidRPr="00FA111C">
        <w:rPr>
          <w:rFonts w:eastAsia="Times New Roman" w:cs="Times New Roman"/>
          <w:szCs w:val="24"/>
        </w:rPr>
        <w:t xml:space="preserve"> Πλεύρης και όσοι από τους Βουλευτές της Νέας Δημοκρατίας</w:t>
      </w:r>
      <w:r>
        <w:rPr>
          <w:rFonts w:eastAsia="Times New Roman" w:cs="Times New Roman"/>
          <w:szCs w:val="24"/>
        </w:rPr>
        <w:t>,</w:t>
      </w:r>
      <w:r w:rsidRPr="00FA111C">
        <w:rPr>
          <w:rFonts w:eastAsia="Times New Roman" w:cs="Times New Roman"/>
          <w:szCs w:val="24"/>
        </w:rPr>
        <w:t xml:space="preserve"> Υπουργούς και Βουλευτές</w:t>
      </w:r>
      <w:r>
        <w:rPr>
          <w:rFonts w:eastAsia="Times New Roman" w:cs="Times New Roman"/>
          <w:szCs w:val="24"/>
        </w:rPr>
        <w:t>,</w:t>
      </w:r>
      <w:r w:rsidRPr="00FA111C">
        <w:rPr>
          <w:rFonts w:eastAsia="Times New Roman" w:cs="Times New Roman"/>
          <w:szCs w:val="24"/>
        </w:rPr>
        <w:t xml:space="preserve"> υιοθετούν τις απόψεις τους και δεν κοροϊδεύουν</w:t>
      </w:r>
      <w:r>
        <w:rPr>
          <w:rFonts w:eastAsia="Times New Roman" w:cs="Times New Roman"/>
          <w:szCs w:val="24"/>
        </w:rPr>
        <w:t>,</w:t>
      </w:r>
      <w:r w:rsidRPr="00FA111C">
        <w:rPr>
          <w:rFonts w:eastAsia="Times New Roman" w:cs="Times New Roman"/>
          <w:szCs w:val="24"/>
        </w:rPr>
        <w:t xml:space="preserve"> τότε η λύση είναι μία</w:t>
      </w:r>
      <w:r>
        <w:rPr>
          <w:rFonts w:eastAsia="Times New Roman" w:cs="Times New Roman"/>
          <w:szCs w:val="24"/>
        </w:rPr>
        <w:t>,</w:t>
      </w:r>
      <w:r w:rsidRPr="00FA111C">
        <w:rPr>
          <w:rFonts w:eastAsia="Times New Roman" w:cs="Times New Roman"/>
          <w:szCs w:val="24"/>
        </w:rPr>
        <w:t xml:space="preserve"> να ρίξουν αυτή την Κυβέρνηση και όχι να την υπηρετούν</w:t>
      </w:r>
      <w:r>
        <w:rPr>
          <w:rFonts w:eastAsia="Times New Roman" w:cs="Times New Roman"/>
          <w:szCs w:val="24"/>
        </w:rPr>
        <w:t>.</w:t>
      </w:r>
      <w:r w:rsidRPr="00FA111C">
        <w:rPr>
          <w:rFonts w:eastAsia="Times New Roman" w:cs="Times New Roman"/>
          <w:szCs w:val="24"/>
        </w:rPr>
        <w:t xml:space="preserve"> Διότι υπηρετώντας τη συγκεκριμένη Κυβέρνηση όχι μόνο δεν </w:t>
      </w:r>
      <w:r w:rsidRPr="00FA111C">
        <w:rPr>
          <w:rFonts w:eastAsia="Times New Roman" w:cs="Times New Roman"/>
          <w:szCs w:val="24"/>
        </w:rPr>
        <w:lastRenderedPageBreak/>
        <w:t>υπηρετούν το έθνος και την πατρίδα</w:t>
      </w:r>
      <w:r>
        <w:rPr>
          <w:rFonts w:eastAsia="Times New Roman" w:cs="Times New Roman"/>
          <w:szCs w:val="24"/>
        </w:rPr>
        <w:t>,</w:t>
      </w:r>
      <w:r w:rsidRPr="00FA111C">
        <w:rPr>
          <w:rFonts w:eastAsia="Times New Roman" w:cs="Times New Roman"/>
          <w:szCs w:val="24"/>
        </w:rPr>
        <w:t xml:space="preserve"> στα οποία </w:t>
      </w:r>
      <w:r>
        <w:rPr>
          <w:rFonts w:eastAsia="Times New Roman" w:cs="Times New Roman"/>
          <w:szCs w:val="24"/>
        </w:rPr>
        <w:t>αναφέρεται</w:t>
      </w:r>
      <w:r w:rsidRPr="00FA111C">
        <w:rPr>
          <w:rFonts w:eastAsia="Times New Roman" w:cs="Times New Roman"/>
          <w:szCs w:val="24"/>
        </w:rPr>
        <w:t xml:space="preserve"> ο κ</w:t>
      </w:r>
      <w:r>
        <w:rPr>
          <w:rFonts w:eastAsia="Times New Roman" w:cs="Times New Roman"/>
          <w:szCs w:val="24"/>
        </w:rPr>
        <w:t>.</w:t>
      </w:r>
      <w:r w:rsidRPr="00FA111C">
        <w:rPr>
          <w:rFonts w:eastAsia="Times New Roman" w:cs="Times New Roman"/>
          <w:szCs w:val="24"/>
        </w:rPr>
        <w:t xml:space="preserve"> Πλεύρης</w:t>
      </w:r>
      <w:r>
        <w:rPr>
          <w:rFonts w:eastAsia="Times New Roman" w:cs="Times New Roman"/>
          <w:szCs w:val="24"/>
        </w:rPr>
        <w:t>,</w:t>
      </w:r>
      <w:r w:rsidRPr="00FA111C">
        <w:rPr>
          <w:rFonts w:eastAsia="Times New Roman" w:cs="Times New Roman"/>
          <w:szCs w:val="24"/>
        </w:rPr>
        <w:t xml:space="preserve"> αλλά τ</w:t>
      </w:r>
      <w:r>
        <w:rPr>
          <w:rFonts w:eastAsia="Times New Roman" w:cs="Times New Roman"/>
          <w:szCs w:val="24"/>
        </w:rPr>
        <w:t>α</w:t>
      </w:r>
      <w:r w:rsidRPr="00FA111C">
        <w:rPr>
          <w:rFonts w:eastAsia="Times New Roman" w:cs="Times New Roman"/>
          <w:szCs w:val="24"/>
        </w:rPr>
        <w:t xml:space="preserve"> πολεμούν</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szCs w:val="24"/>
        </w:rPr>
        <w:t>Κύριε Πρόεδρε</w:t>
      </w:r>
      <w:r>
        <w:rPr>
          <w:rFonts w:eastAsia="Times New Roman" w:cs="Times New Roman"/>
          <w:szCs w:val="24"/>
        </w:rPr>
        <w:t xml:space="preserve">, ολοκληρώνω -και </w:t>
      </w:r>
      <w:r w:rsidRPr="00FA111C">
        <w:rPr>
          <w:rFonts w:eastAsia="Times New Roman" w:cs="Times New Roman"/>
          <w:szCs w:val="24"/>
        </w:rPr>
        <w:t>ευχαριστώ για το</w:t>
      </w:r>
      <w:r>
        <w:rPr>
          <w:rFonts w:eastAsia="Times New Roman" w:cs="Times New Roman"/>
          <w:szCs w:val="24"/>
        </w:rPr>
        <w:t>ν</w:t>
      </w:r>
      <w:r w:rsidRPr="00FA111C">
        <w:rPr>
          <w:rFonts w:eastAsia="Times New Roman" w:cs="Times New Roman"/>
          <w:szCs w:val="24"/>
        </w:rPr>
        <w:t xml:space="preserve"> χρόνο</w:t>
      </w:r>
      <w:r>
        <w:rPr>
          <w:rFonts w:eastAsia="Times New Roman" w:cs="Times New Roman"/>
          <w:szCs w:val="24"/>
        </w:rPr>
        <w:t>-</w:t>
      </w:r>
      <w:r w:rsidRPr="00FA111C">
        <w:rPr>
          <w:rFonts w:eastAsia="Times New Roman" w:cs="Times New Roman"/>
          <w:szCs w:val="24"/>
        </w:rPr>
        <w:t xml:space="preserve"> με κάτι που άκουσα σήμερα και πραγματικά με άφησε άναυδο</w:t>
      </w:r>
      <w:r>
        <w:rPr>
          <w:rFonts w:eastAsia="Times New Roman" w:cs="Times New Roman"/>
          <w:szCs w:val="24"/>
        </w:rPr>
        <w:t>.</w:t>
      </w:r>
      <w:r w:rsidRPr="00FA111C">
        <w:rPr>
          <w:rFonts w:eastAsia="Times New Roman" w:cs="Times New Roman"/>
          <w:szCs w:val="24"/>
        </w:rPr>
        <w:t xml:space="preserve"> Δεν γνώριζα ότι οι ανεξάρτητοι βουλευτές δεν έχουν το δικαίωμα να ψηφίσουν σε κανένα νομοσχέδιο</w:t>
      </w:r>
      <w:r w:rsidRPr="00FA111C">
        <w:rPr>
          <w:rFonts w:eastAsia="Times New Roman" w:cs="Times New Roman"/>
          <w:szCs w:val="24"/>
        </w:rPr>
        <w:t xml:space="preserve"> αν δεν υπάρχει ονομαστική ψηφοφορία</w:t>
      </w:r>
      <w:r>
        <w:rPr>
          <w:rFonts w:eastAsia="Times New Roman" w:cs="Times New Roman"/>
          <w:szCs w:val="24"/>
        </w:rPr>
        <w:t>.</w:t>
      </w:r>
      <w:r w:rsidRPr="00FA111C">
        <w:rPr>
          <w:rFonts w:eastAsia="Times New Roman" w:cs="Times New Roman"/>
          <w:szCs w:val="24"/>
        </w:rPr>
        <w:t xml:space="preserve"> Στέλνοντας απλά ένα μήνυμα στο δίκαιο αίτημα της κ</w:t>
      </w:r>
      <w:r>
        <w:rPr>
          <w:rFonts w:eastAsia="Times New Roman" w:cs="Times New Roman"/>
          <w:szCs w:val="24"/>
        </w:rPr>
        <w:t>.</w:t>
      </w:r>
      <w:r w:rsidRPr="00FA111C">
        <w:rPr>
          <w:rFonts w:eastAsia="Times New Roman" w:cs="Times New Roman"/>
          <w:szCs w:val="24"/>
        </w:rPr>
        <w:t xml:space="preserve"> Παπαϊωάννου να έχει το δικαίωμα να ψηφίσει και μιλώντας και με αρκετούς από τα κοινοβουλευτικά κόμματα που το θεωρούν απαράδεκτο</w:t>
      </w:r>
      <w:r>
        <w:rPr>
          <w:rFonts w:eastAsia="Times New Roman" w:cs="Times New Roman"/>
          <w:szCs w:val="24"/>
        </w:rPr>
        <w:t>, μ</w:t>
      </w:r>
      <w:r w:rsidRPr="00FA111C">
        <w:rPr>
          <w:rFonts w:eastAsia="Times New Roman" w:cs="Times New Roman"/>
          <w:szCs w:val="24"/>
        </w:rPr>
        <w:t>έχρι να λυθεί στη Διάσκεψη των Προέδρων το δημοκρατικό δικαίωμα να ψηφίζουν οι άνθρωποι στο νομοσχέδιο</w:t>
      </w:r>
      <w:r>
        <w:rPr>
          <w:rFonts w:eastAsia="Times New Roman" w:cs="Times New Roman"/>
          <w:szCs w:val="24"/>
        </w:rPr>
        <w:t>,</w:t>
      </w:r>
      <w:r w:rsidRPr="00FA111C">
        <w:rPr>
          <w:rFonts w:eastAsia="Times New Roman" w:cs="Times New Roman"/>
          <w:szCs w:val="24"/>
        </w:rPr>
        <w:t xml:space="preserve"> σήμερα γι</w:t>
      </w:r>
      <w:r>
        <w:rPr>
          <w:rFonts w:eastAsia="Times New Roman" w:cs="Times New Roman"/>
          <w:szCs w:val="24"/>
        </w:rPr>
        <w:t>’</w:t>
      </w:r>
      <w:r w:rsidRPr="00FA111C">
        <w:rPr>
          <w:rFonts w:eastAsia="Times New Roman" w:cs="Times New Roman"/>
          <w:szCs w:val="24"/>
        </w:rPr>
        <w:t xml:space="preserve"> αυτό</w:t>
      </w:r>
      <w:r w:rsidR="00E00D11">
        <w:rPr>
          <w:rFonts w:eastAsia="Times New Roman" w:cs="Times New Roman"/>
          <w:szCs w:val="24"/>
        </w:rPr>
        <w:t>ν</w:t>
      </w:r>
      <w:r w:rsidRPr="00FA111C">
        <w:rPr>
          <w:rFonts w:eastAsia="Times New Roman" w:cs="Times New Roman"/>
          <w:szCs w:val="24"/>
        </w:rPr>
        <w:t xml:space="preserve"> το</w:t>
      </w:r>
      <w:r>
        <w:rPr>
          <w:rFonts w:eastAsia="Times New Roman" w:cs="Times New Roman"/>
          <w:szCs w:val="24"/>
        </w:rPr>
        <w:t>ν</w:t>
      </w:r>
      <w:r w:rsidRPr="00FA111C">
        <w:rPr>
          <w:rFonts w:eastAsia="Times New Roman" w:cs="Times New Roman"/>
          <w:szCs w:val="24"/>
        </w:rPr>
        <w:t xml:space="preserve"> λόγο καταθέσαμε και ψηφίσαμε ολόκληρη </w:t>
      </w:r>
      <w:r>
        <w:rPr>
          <w:rFonts w:eastAsia="Times New Roman" w:cs="Times New Roman"/>
          <w:szCs w:val="24"/>
        </w:rPr>
        <w:t xml:space="preserve">η </w:t>
      </w:r>
      <w:r w:rsidRPr="00FA111C">
        <w:rPr>
          <w:rFonts w:eastAsia="Times New Roman" w:cs="Times New Roman"/>
          <w:szCs w:val="24"/>
        </w:rPr>
        <w:t xml:space="preserve">Κοινοβουλευτική Ομάδα το αίτημά </w:t>
      </w:r>
      <w:r>
        <w:rPr>
          <w:rFonts w:eastAsia="Times New Roman" w:cs="Times New Roman"/>
          <w:szCs w:val="24"/>
        </w:rPr>
        <w:t>τους,</w:t>
      </w:r>
      <w:r w:rsidRPr="00FA111C">
        <w:rPr>
          <w:rFonts w:eastAsia="Times New Roman" w:cs="Times New Roman"/>
          <w:szCs w:val="24"/>
        </w:rPr>
        <w:t xml:space="preserve"> χωρίς να κοιτάξουμε από πού προέρχονται</w:t>
      </w:r>
      <w:r>
        <w:rPr>
          <w:rFonts w:eastAsia="Times New Roman" w:cs="Times New Roman"/>
          <w:szCs w:val="24"/>
        </w:rPr>
        <w:t>, α</w:t>
      </w:r>
      <w:r w:rsidRPr="00FA111C">
        <w:rPr>
          <w:rFonts w:eastAsia="Times New Roman" w:cs="Times New Roman"/>
          <w:szCs w:val="24"/>
        </w:rPr>
        <w:t>κόμα και αν ήταν από εμάς ανεξάρτητοι</w:t>
      </w:r>
      <w:r>
        <w:rPr>
          <w:rFonts w:eastAsia="Times New Roman" w:cs="Times New Roman"/>
          <w:szCs w:val="24"/>
        </w:rPr>
        <w:t xml:space="preserve"> που</w:t>
      </w:r>
      <w:r w:rsidRPr="00FA111C">
        <w:rPr>
          <w:rFonts w:eastAsia="Times New Roman" w:cs="Times New Roman"/>
          <w:szCs w:val="24"/>
        </w:rPr>
        <w:t xml:space="preserve"> έφυγαν</w:t>
      </w:r>
      <w:r>
        <w:rPr>
          <w:rFonts w:eastAsia="Times New Roman" w:cs="Times New Roman"/>
          <w:szCs w:val="24"/>
        </w:rPr>
        <w:t>,</w:t>
      </w:r>
      <w:r w:rsidRPr="00FA111C">
        <w:rPr>
          <w:rFonts w:eastAsia="Times New Roman" w:cs="Times New Roman"/>
          <w:szCs w:val="24"/>
        </w:rPr>
        <w:t xml:space="preserve"> ακόμα και </w:t>
      </w:r>
      <w:r>
        <w:rPr>
          <w:rFonts w:eastAsia="Times New Roman" w:cs="Times New Roman"/>
          <w:szCs w:val="24"/>
        </w:rPr>
        <w:t xml:space="preserve">αν </w:t>
      </w:r>
      <w:r w:rsidRPr="00FA111C">
        <w:rPr>
          <w:rFonts w:eastAsia="Times New Roman" w:cs="Times New Roman"/>
          <w:szCs w:val="24"/>
        </w:rPr>
        <w:t xml:space="preserve">ήταν από άκρα Δεξιά </w:t>
      </w:r>
      <w:r>
        <w:rPr>
          <w:rFonts w:eastAsia="Times New Roman" w:cs="Times New Roman"/>
          <w:szCs w:val="24"/>
        </w:rPr>
        <w:t xml:space="preserve">έως </w:t>
      </w:r>
      <w:r w:rsidRPr="00FA111C">
        <w:rPr>
          <w:rFonts w:eastAsia="Times New Roman" w:cs="Times New Roman"/>
          <w:szCs w:val="24"/>
        </w:rPr>
        <w:t xml:space="preserve">άκρα Αριστερά </w:t>
      </w:r>
      <w:r>
        <w:rPr>
          <w:rFonts w:eastAsia="Times New Roman" w:cs="Times New Roman"/>
          <w:szCs w:val="24"/>
        </w:rPr>
        <w:t>-</w:t>
      </w:r>
      <w:r w:rsidRPr="00FA111C">
        <w:rPr>
          <w:rFonts w:eastAsia="Times New Roman" w:cs="Times New Roman"/>
          <w:szCs w:val="24"/>
        </w:rPr>
        <w:t>εγώ δεν έβαλα ποτέ ταμπέλες</w:t>
      </w:r>
      <w:r>
        <w:rPr>
          <w:rFonts w:eastAsia="Times New Roman" w:cs="Times New Roman"/>
          <w:szCs w:val="24"/>
        </w:rPr>
        <w:t>- τ</w:t>
      </w:r>
      <w:r w:rsidRPr="00FA111C">
        <w:rPr>
          <w:rFonts w:eastAsia="Times New Roman" w:cs="Times New Roman"/>
          <w:szCs w:val="24"/>
        </w:rPr>
        <w:t>ο δίκαιο αίτημα να μπορούν να ψηφίζουν</w:t>
      </w:r>
      <w:r>
        <w:rPr>
          <w:rFonts w:eastAsia="Times New Roman" w:cs="Times New Roman"/>
          <w:szCs w:val="24"/>
        </w:rPr>
        <w:t>. Ε</w:t>
      </w:r>
      <w:r w:rsidRPr="00FA111C">
        <w:rPr>
          <w:rFonts w:eastAsia="Times New Roman" w:cs="Times New Roman"/>
          <w:szCs w:val="24"/>
        </w:rPr>
        <w:t xml:space="preserve">ίμαστε που είμαστε </w:t>
      </w:r>
      <w:r>
        <w:rPr>
          <w:rFonts w:eastAsia="Times New Roman" w:cs="Times New Roman"/>
          <w:szCs w:val="24"/>
        </w:rPr>
        <w:t>διακόσιοι ενενήντα επτά</w:t>
      </w:r>
      <w:r w:rsidRPr="00FA111C">
        <w:rPr>
          <w:rFonts w:eastAsia="Times New Roman" w:cs="Times New Roman"/>
          <w:szCs w:val="24"/>
        </w:rPr>
        <w:t xml:space="preserve"> παράτυπα</w:t>
      </w:r>
      <w:r>
        <w:rPr>
          <w:rFonts w:eastAsia="Times New Roman" w:cs="Times New Roman"/>
          <w:szCs w:val="24"/>
        </w:rPr>
        <w:t>,</w:t>
      </w:r>
      <w:r w:rsidRPr="00FA111C">
        <w:rPr>
          <w:rFonts w:eastAsia="Times New Roman" w:cs="Times New Roman"/>
          <w:szCs w:val="24"/>
        </w:rPr>
        <w:t xml:space="preserve"> να μην μπορούν να ψηφίζουν το </w:t>
      </w:r>
      <w:r>
        <w:rPr>
          <w:rFonts w:eastAsia="Times New Roman" w:cs="Times New Roman"/>
          <w:szCs w:val="24"/>
        </w:rPr>
        <w:t>10</w:t>
      </w:r>
      <w:r w:rsidRPr="00FA111C">
        <w:rPr>
          <w:rFonts w:eastAsia="Times New Roman" w:cs="Times New Roman"/>
          <w:szCs w:val="24"/>
        </w:rPr>
        <w:t xml:space="preserve">% σχεδόν των Βουλευτών </w:t>
      </w:r>
      <w:r>
        <w:rPr>
          <w:rFonts w:eastAsia="Times New Roman" w:cs="Times New Roman"/>
          <w:szCs w:val="24"/>
        </w:rPr>
        <w:t>σ</w:t>
      </w:r>
      <w:r w:rsidRPr="00FA111C">
        <w:rPr>
          <w:rFonts w:eastAsia="Times New Roman" w:cs="Times New Roman"/>
          <w:szCs w:val="24"/>
        </w:rPr>
        <w:t>τα νομοσχέδια</w:t>
      </w:r>
      <w:r>
        <w:rPr>
          <w:rFonts w:eastAsia="Times New Roman" w:cs="Times New Roman"/>
          <w:szCs w:val="24"/>
        </w:rPr>
        <w:t>;</w:t>
      </w:r>
      <w:r w:rsidRPr="00FA111C">
        <w:rPr>
          <w:rFonts w:eastAsia="Times New Roman" w:cs="Times New Roman"/>
          <w:szCs w:val="24"/>
        </w:rPr>
        <w:t xml:space="preserve"> Ελπίζω να </w:t>
      </w:r>
      <w:r>
        <w:rPr>
          <w:rFonts w:eastAsia="Times New Roman" w:cs="Times New Roman"/>
          <w:szCs w:val="24"/>
        </w:rPr>
        <w:t>το θέσετε</w:t>
      </w:r>
      <w:r w:rsidRPr="00FA111C">
        <w:rPr>
          <w:rFonts w:eastAsia="Times New Roman" w:cs="Times New Roman"/>
          <w:szCs w:val="24"/>
        </w:rPr>
        <w:t xml:space="preserve"> στη Διάσκεψη των Προέδρων</w:t>
      </w:r>
      <w:r>
        <w:rPr>
          <w:rFonts w:eastAsia="Times New Roman" w:cs="Times New Roman"/>
          <w:szCs w:val="24"/>
        </w:rPr>
        <w:t>.</w:t>
      </w:r>
    </w:p>
    <w:p>
      <w:pPr>
        <w:spacing w:line="600" w:lineRule="auto"/>
        <w:ind w:firstLine="720"/>
        <w:jc w:val="both"/>
        <w:rPr>
          <w:rFonts w:eastAsia="Times New Roman" w:cs="Times New Roman"/>
          <w:szCs w:val="24"/>
        </w:rPr>
      </w:pPr>
      <w:r w:rsidRPr="00E92757">
        <w:rPr>
          <w:rFonts w:eastAsia="Times New Roman" w:cs="Times New Roman"/>
          <w:szCs w:val="24"/>
        </w:rPr>
        <w:t>Ευχαριστώ πολύ</w:t>
      </w:r>
      <w:r>
        <w:rPr>
          <w:rFonts w:eastAsia="Times New Roman" w:cs="Times New Roman"/>
          <w:szCs w:val="24"/>
        </w:rPr>
        <w:t>,</w:t>
      </w:r>
      <w:r w:rsidRPr="00E92757">
        <w:rPr>
          <w:rFonts w:eastAsia="Times New Roman" w:cs="Times New Roman"/>
          <w:szCs w:val="24"/>
        </w:rPr>
        <w:t xml:space="preserve"> κύριε Πρόεδρε</w:t>
      </w:r>
      <w:r>
        <w:rPr>
          <w:rFonts w:eastAsia="Times New Roman" w:cs="Times New Roman"/>
          <w:szCs w:val="24"/>
        </w:rPr>
        <w:t>.</w:t>
      </w:r>
    </w:p>
    <w:p>
      <w:pPr>
        <w:spacing w:line="600" w:lineRule="auto"/>
        <w:ind w:firstLine="720"/>
        <w:jc w:val="both"/>
        <w:rPr>
          <w:rFonts w:eastAsia="Times New Roman" w:cs="Times New Roman"/>
          <w:szCs w:val="24"/>
        </w:rPr>
      </w:pPr>
      <w:r w:rsidRPr="00FA111C">
        <w:rPr>
          <w:rFonts w:eastAsia="Times New Roman" w:cs="Times New Roman"/>
          <w:b/>
          <w:szCs w:val="24"/>
        </w:rPr>
        <w:t>ΠΡΟΕΔΡΕΥΩΝ (Αθανάσιος Μπούρας):</w:t>
      </w:r>
      <w:r w:rsidRPr="00FA111C">
        <w:rPr>
          <w:rFonts w:eastAsia="Times New Roman" w:cs="Times New Roman"/>
          <w:szCs w:val="24"/>
        </w:rPr>
        <w:t xml:space="preserve"> </w:t>
      </w:r>
      <w:r w:rsidRPr="00E92757">
        <w:rPr>
          <w:rFonts w:eastAsia="Times New Roman" w:cs="Times New Roman"/>
          <w:szCs w:val="24"/>
        </w:rPr>
        <w:t>Και εμείς σας ευχαριστούμε</w:t>
      </w:r>
      <w:r>
        <w:rPr>
          <w:rFonts w:eastAsia="Times New Roman" w:cs="Times New Roman"/>
          <w:szCs w:val="24"/>
        </w:rPr>
        <w:t>,</w:t>
      </w:r>
      <w:r w:rsidRPr="00E92757">
        <w:rPr>
          <w:rFonts w:eastAsia="Times New Roman" w:cs="Times New Roman"/>
          <w:szCs w:val="24"/>
        </w:rPr>
        <w:t xml:space="preserve"> κύριε </w:t>
      </w:r>
      <w:r>
        <w:rPr>
          <w:rFonts w:eastAsia="Times New Roman" w:cs="Times New Roman"/>
          <w:szCs w:val="24"/>
        </w:rPr>
        <w:t>Τσιρώνη.</w:t>
      </w:r>
    </w:p>
    <w:p>
      <w:pPr>
        <w:spacing w:line="600" w:lineRule="auto"/>
        <w:ind w:firstLine="720"/>
        <w:jc w:val="both"/>
        <w:rPr>
          <w:rFonts w:eastAsia="Times New Roman" w:cs="Times New Roman"/>
          <w:szCs w:val="24"/>
        </w:rPr>
      </w:pPr>
      <w:r w:rsidRPr="00E92757">
        <w:rPr>
          <w:rFonts w:eastAsia="Times New Roman" w:cs="Times New Roman"/>
          <w:szCs w:val="24"/>
        </w:rPr>
        <w:lastRenderedPageBreak/>
        <w:t>Να καλέσω τώρα στο Βήμα την Κοινοβουλευτική Εκπρόσωπο της Πλεύσης Ελευθερίας</w:t>
      </w:r>
      <w:r>
        <w:rPr>
          <w:rFonts w:eastAsia="Times New Roman" w:cs="Times New Roman"/>
          <w:szCs w:val="24"/>
        </w:rPr>
        <w:t xml:space="preserve">, </w:t>
      </w:r>
      <w:r w:rsidRPr="00E92757">
        <w:rPr>
          <w:rFonts w:eastAsia="Times New Roman" w:cs="Times New Roman"/>
          <w:szCs w:val="24"/>
        </w:rPr>
        <w:t xml:space="preserve">τη συνάδελφο </w:t>
      </w:r>
      <w:r>
        <w:rPr>
          <w:rFonts w:eastAsia="Times New Roman" w:cs="Times New Roman"/>
          <w:szCs w:val="24"/>
        </w:rPr>
        <w:t>κ.</w:t>
      </w:r>
      <w:r w:rsidRPr="00E92757">
        <w:rPr>
          <w:rFonts w:eastAsia="Times New Roman" w:cs="Times New Roman"/>
          <w:szCs w:val="24"/>
        </w:rPr>
        <w:t xml:space="preserve"> Ελένη </w:t>
      </w:r>
      <w:r>
        <w:rPr>
          <w:rFonts w:eastAsia="Times New Roman" w:cs="Times New Roman"/>
          <w:szCs w:val="24"/>
        </w:rPr>
        <w:t>Καραγ</w:t>
      </w:r>
      <w:r w:rsidRPr="00E92757">
        <w:rPr>
          <w:rFonts w:eastAsia="Times New Roman" w:cs="Times New Roman"/>
          <w:szCs w:val="24"/>
        </w:rPr>
        <w:t>εωργοπούλου</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Κυρία </w:t>
      </w:r>
      <w:r w:rsidRPr="00E92757">
        <w:rPr>
          <w:rFonts w:eastAsia="Times New Roman" w:cs="Times New Roman"/>
          <w:szCs w:val="24"/>
        </w:rPr>
        <w:t>Καραγεωργ</w:t>
      </w:r>
      <w:r>
        <w:rPr>
          <w:rFonts w:eastAsia="Times New Roman" w:cs="Times New Roman"/>
          <w:szCs w:val="24"/>
        </w:rPr>
        <w:t xml:space="preserve">οπούλου, </w:t>
      </w:r>
      <w:r w:rsidRPr="00E92757">
        <w:rPr>
          <w:rFonts w:eastAsia="Times New Roman" w:cs="Times New Roman"/>
          <w:szCs w:val="24"/>
        </w:rPr>
        <w:t>έχετε το</w:t>
      </w:r>
      <w:r>
        <w:rPr>
          <w:rFonts w:eastAsia="Times New Roman" w:cs="Times New Roman"/>
          <w:szCs w:val="24"/>
        </w:rPr>
        <w:t>ν</w:t>
      </w:r>
      <w:r w:rsidRPr="00E92757">
        <w:rPr>
          <w:rFonts w:eastAsia="Times New Roman" w:cs="Times New Roman"/>
          <w:szCs w:val="24"/>
        </w:rPr>
        <w:t xml:space="preserve"> λόγο</w:t>
      </w:r>
      <w:r>
        <w:rPr>
          <w:rFonts w:eastAsia="Times New Roman" w:cs="Times New Roman"/>
          <w:szCs w:val="24"/>
        </w:rPr>
        <w:t>.</w:t>
      </w:r>
    </w:p>
    <w:p>
      <w:pPr>
        <w:spacing w:line="600" w:lineRule="auto"/>
        <w:ind w:firstLine="720"/>
        <w:jc w:val="both"/>
        <w:rPr>
          <w:rFonts w:eastAsia="Times New Roman" w:cs="Times New Roman"/>
          <w:szCs w:val="24"/>
        </w:rPr>
      </w:pPr>
      <w:r w:rsidRPr="00E92757">
        <w:rPr>
          <w:rFonts w:eastAsia="Times New Roman" w:cs="Times New Roman"/>
          <w:b/>
          <w:szCs w:val="24"/>
        </w:rPr>
        <w:t>ΕΛΕΝΗ ΚΑΡΑΓΕΩΡΓΟΠΟΥΛΟΥ:</w:t>
      </w:r>
      <w:r w:rsidRPr="00E92757">
        <w:rPr>
          <w:rFonts w:eastAsia="Times New Roman" w:cs="Times New Roman"/>
          <w:szCs w:val="24"/>
        </w:rPr>
        <w:t xml:space="preserve"> Ευχαριστώ πολύ</w:t>
      </w:r>
      <w:r>
        <w:rPr>
          <w:rFonts w:eastAsia="Times New Roman" w:cs="Times New Roman"/>
          <w:szCs w:val="24"/>
        </w:rPr>
        <w:t>,</w:t>
      </w:r>
      <w:r w:rsidRPr="00E92757">
        <w:rPr>
          <w:rFonts w:eastAsia="Times New Roman" w:cs="Times New Roman"/>
          <w:szCs w:val="24"/>
        </w:rPr>
        <w:t xml:space="preserve"> κύριε Πρόεδρε</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Κύριε Παπαθανάση,</w:t>
      </w:r>
      <w:r w:rsidRPr="00E92757">
        <w:rPr>
          <w:rFonts w:eastAsia="Times New Roman" w:cs="Times New Roman"/>
          <w:szCs w:val="24"/>
        </w:rPr>
        <w:t xml:space="preserve"> σας άκουσα με προσοχή και ομολογώ με αφήσατε άφωνη</w:t>
      </w:r>
      <w:r>
        <w:rPr>
          <w:rFonts w:eastAsia="Times New Roman" w:cs="Times New Roman"/>
          <w:szCs w:val="24"/>
        </w:rPr>
        <w:t>.</w:t>
      </w:r>
      <w:r w:rsidRPr="00E92757">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Ακούσαμε</w:t>
      </w:r>
      <w:r w:rsidRPr="0073329E">
        <w:rPr>
          <w:rFonts w:eastAsia="Times New Roman"/>
          <w:szCs w:val="24"/>
        </w:rPr>
        <w:t xml:space="preserve"> </w:t>
      </w:r>
      <w:r w:rsidRPr="001832E6">
        <w:rPr>
          <w:rFonts w:eastAsia="Times New Roman"/>
          <w:szCs w:val="24"/>
        </w:rPr>
        <w:t>το κυβερνητικό</w:t>
      </w:r>
      <w:r w:rsidRPr="0073329E">
        <w:rPr>
          <w:rFonts w:eastAsia="Times New Roman"/>
          <w:szCs w:val="24"/>
        </w:rPr>
        <w:t xml:space="preserve"> </w:t>
      </w:r>
      <w:r>
        <w:rPr>
          <w:rFonts w:eastAsia="Times New Roman"/>
          <w:szCs w:val="24"/>
        </w:rPr>
        <w:t>αφήγημα και</w:t>
      </w:r>
      <w:r w:rsidRPr="001832E6">
        <w:rPr>
          <w:rFonts w:eastAsia="Times New Roman"/>
          <w:szCs w:val="24"/>
        </w:rPr>
        <w:t xml:space="preserve"> από τα δικά σας χείλη</w:t>
      </w:r>
      <w:r>
        <w:rPr>
          <w:rFonts w:eastAsia="Times New Roman"/>
          <w:szCs w:val="24"/>
        </w:rPr>
        <w:t>, ένα</w:t>
      </w:r>
      <w:r w:rsidRPr="001832E6">
        <w:rPr>
          <w:rFonts w:eastAsia="Times New Roman"/>
          <w:szCs w:val="24"/>
        </w:rPr>
        <w:t xml:space="preserve"> αφήγημα</w:t>
      </w:r>
      <w:r>
        <w:rPr>
          <w:rFonts w:eastAsia="Times New Roman"/>
          <w:szCs w:val="24"/>
        </w:rPr>
        <w:t xml:space="preserve"> το οποίο</w:t>
      </w:r>
      <w:r w:rsidRPr="001832E6">
        <w:rPr>
          <w:rFonts w:eastAsia="Times New Roman"/>
          <w:szCs w:val="24"/>
        </w:rPr>
        <w:t xml:space="preserve"> οι πολίτες</w:t>
      </w:r>
      <w:r>
        <w:rPr>
          <w:rFonts w:eastAsia="Times New Roman"/>
          <w:szCs w:val="24"/>
        </w:rPr>
        <w:t>,</w:t>
      </w:r>
      <w:r w:rsidRPr="001832E6">
        <w:rPr>
          <w:rFonts w:eastAsia="Times New Roman"/>
          <w:szCs w:val="24"/>
        </w:rPr>
        <w:t xml:space="preserve"> ακόμη και στις </w:t>
      </w:r>
      <w:r>
        <w:rPr>
          <w:rFonts w:eastAsia="Times New Roman"/>
          <w:szCs w:val="24"/>
        </w:rPr>
        <w:t>σ</w:t>
      </w:r>
      <w:r w:rsidRPr="001832E6">
        <w:rPr>
          <w:rFonts w:eastAsia="Times New Roman"/>
          <w:szCs w:val="24"/>
        </w:rPr>
        <w:t>τημένες δημοσκοπήσ</w:t>
      </w:r>
      <w:r>
        <w:rPr>
          <w:rFonts w:eastAsia="Times New Roman"/>
          <w:szCs w:val="24"/>
        </w:rPr>
        <w:t>εις σας,</w:t>
      </w:r>
      <w:r w:rsidRPr="001832E6">
        <w:rPr>
          <w:rFonts w:eastAsia="Times New Roman"/>
          <w:szCs w:val="24"/>
        </w:rPr>
        <w:t xml:space="preserve"> γκρεμίζουν με τον </w:t>
      </w:r>
      <w:r>
        <w:rPr>
          <w:rFonts w:eastAsia="Times New Roman"/>
          <w:szCs w:val="24"/>
        </w:rPr>
        <w:t>πι</w:t>
      </w:r>
      <w:r w:rsidRPr="001832E6">
        <w:rPr>
          <w:rFonts w:eastAsia="Times New Roman"/>
          <w:szCs w:val="24"/>
        </w:rPr>
        <w:t xml:space="preserve">ο </w:t>
      </w:r>
      <w:r>
        <w:rPr>
          <w:rFonts w:eastAsia="Times New Roman"/>
          <w:szCs w:val="24"/>
        </w:rPr>
        <w:t xml:space="preserve">ηχηρό </w:t>
      </w:r>
      <w:r w:rsidRPr="001832E6">
        <w:rPr>
          <w:rFonts w:eastAsia="Times New Roman"/>
          <w:szCs w:val="24"/>
        </w:rPr>
        <w:t>τρόπο</w:t>
      </w:r>
      <w:r>
        <w:rPr>
          <w:rFonts w:eastAsia="Times New Roman"/>
          <w:szCs w:val="24"/>
        </w:rPr>
        <w:t>.</w:t>
      </w:r>
    </w:p>
    <w:p>
      <w:pPr>
        <w:spacing w:line="600" w:lineRule="auto"/>
        <w:ind w:firstLine="720"/>
        <w:jc w:val="both"/>
        <w:rPr>
          <w:rFonts w:eastAsia="Times New Roman" w:cs="Times New Roman"/>
          <w:szCs w:val="24"/>
        </w:rPr>
      </w:pPr>
      <w:r>
        <w:rPr>
          <w:rFonts w:eastAsia="Times New Roman"/>
          <w:szCs w:val="24"/>
        </w:rPr>
        <w:t xml:space="preserve">Η </w:t>
      </w:r>
      <w:r>
        <w:rPr>
          <w:rFonts w:eastAsia="Times New Roman"/>
          <w:szCs w:val="24"/>
          <w:lang w:val="en-US"/>
        </w:rPr>
        <w:t>Eurostat</w:t>
      </w:r>
      <w:r>
        <w:rPr>
          <w:rFonts w:eastAsia="Times New Roman"/>
          <w:szCs w:val="24"/>
        </w:rPr>
        <w:t xml:space="preserve"> αναδεικνύει ότι εννέα</w:t>
      </w:r>
      <w:r w:rsidRPr="001832E6">
        <w:rPr>
          <w:rFonts w:eastAsia="Times New Roman"/>
          <w:szCs w:val="24"/>
        </w:rPr>
        <w:t xml:space="preserve"> στα </w:t>
      </w:r>
      <w:r>
        <w:rPr>
          <w:rFonts w:eastAsia="Times New Roman"/>
          <w:szCs w:val="24"/>
        </w:rPr>
        <w:t>δέκα</w:t>
      </w:r>
      <w:r w:rsidRPr="006E351D">
        <w:rPr>
          <w:rFonts w:eastAsia="Times New Roman" w:cs="Times New Roman"/>
          <w:szCs w:val="24"/>
        </w:rPr>
        <w:t xml:space="preserve"> νοικοκυριά αδυνατούν να επιβιώσουν</w:t>
      </w:r>
      <w:r>
        <w:rPr>
          <w:rFonts w:eastAsia="Times New Roman" w:cs="Times New Roman"/>
          <w:szCs w:val="24"/>
        </w:rPr>
        <w:t xml:space="preserve">. </w:t>
      </w:r>
      <w:r w:rsidRPr="006E351D">
        <w:rPr>
          <w:rFonts w:eastAsia="Times New Roman" w:cs="Times New Roman"/>
          <w:szCs w:val="24"/>
        </w:rPr>
        <w:t>Εσείς μας είπατε ότι το 2027</w:t>
      </w:r>
      <w:r>
        <w:rPr>
          <w:rFonts w:eastAsia="Times New Roman" w:cs="Times New Roman"/>
          <w:szCs w:val="24"/>
        </w:rPr>
        <w:t>,</w:t>
      </w:r>
      <w:r w:rsidRPr="006E351D">
        <w:rPr>
          <w:rFonts w:eastAsia="Times New Roman" w:cs="Times New Roman"/>
          <w:szCs w:val="24"/>
        </w:rPr>
        <w:t xml:space="preserve"> ο μέσος μισθός θα φτάσει τα 950 ευρώ και πιστεύετε ότι και σήμερα ακόμα</w:t>
      </w:r>
      <w:r>
        <w:rPr>
          <w:rFonts w:eastAsia="Times New Roman" w:cs="Times New Roman"/>
          <w:szCs w:val="24"/>
        </w:rPr>
        <w:t>,</w:t>
      </w:r>
      <w:r w:rsidRPr="006E351D">
        <w:rPr>
          <w:rFonts w:eastAsia="Times New Roman" w:cs="Times New Roman"/>
          <w:szCs w:val="24"/>
        </w:rPr>
        <w:t xml:space="preserve"> με τα λιγότερα</w:t>
      </w:r>
      <w:r>
        <w:rPr>
          <w:rFonts w:eastAsia="Times New Roman" w:cs="Times New Roman"/>
          <w:szCs w:val="24"/>
        </w:rPr>
        <w:t>,</w:t>
      </w:r>
      <w:r w:rsidRPr="006E351D">
        <w:rPr>
          <w:rFonts w:eastAsia="Times New Roman" w:cs="Times New Roman"/>
          <w:szCs w:val="24"/>
        </w:rPr>
        <w:t xml:space="preserve"> ή και σε δύο χρόνια</w:t>
      </w:r>
      <w:r>
        <w:rPr>
          <w:rFonts w:eastAsia="Times New Roman" w:cs="Times New Roman"/>
          <w:szCs w:val="24"/>
        </w:rPr>
        <w:t>,</w:t>
      </w:r>
      <w:r w:rsidRPr="006E351D">
        <w:rPr>
          <w:rFonts w:eastAsia="Times New Roman" w:cs="Times New Roman"/>
          <w:szCs w:val="24"/>
        </w:rPr>
        <w:t xml:space="preserve"> με τα λίγα περισσότερα</w:t>
      </w:r>
      <w:r>
        <w:rPr>
          <w:rFonts w:eastAsia="Times New Roman" w:cs="Times New Roman"/>
          <w:szCs w:val="24"/>
        </w:rPr>
        <w:t>,</w:t>
      </w:r>
      <w:r w:rsidRPr="006E351D">
        <w:rPr>
          <w:rFonts w:eastAsia="Times New Roman" w:cs="Times New Roman"/>
          <w:szCs w:val="24"/>
        </w:rPr>
        <w:t xml:space="preserve"> οι Έλληνες πολίτες θα μπορούν να επιβιώνουν</w:t>
      </w:r>
      <w:r>
        <w:rPr>
          <w:rFonts w:eastAsia="Times New Roman" w:cs="Times New Roman"/>
          <w:szCs w:val="24"/>
        </w:rPr>
        <w:t>, θ</w:t>
      </w:r>
      <w:r w:rsidRPr="006E351D">
        <w:rPr>
          <w:rFonts w:eastAsia="Times New Roman" w:cs="Times New Roman"/>
          <w:szCs w:val="24"/>
        </w:rPr>
        <w:t>α μπορούν να πληρώσουν το ενοίκι</w:t>
      </w:r>
      <w:r>
        <w:rPr>
          <w:rFonts w:eastAsia="Times New Roman" w:cs="Times New Roman"/>
          <w:szCs w:val="24"/>
        </w:rPr>
        <w:t>ό</w:t>
      </w:r>
      <w:r w:rsidRPr="006E351D">
        <w:rPr>
          <w:rFonts w:eastAsia="Times New Roman" w:cs="Times New Roman"/>
          <w:szCs w:val="24"/>
        </w:rPr>
        <w:t xml:space="preserve"> </w:t>
      </w:r>
      <w:r>
        <w:rPr>
          <w:rFonts w:eastAsia="Times New Roman" w:cs="Times New Roman"/>
          <w:szCs w:val="24"/>
        </w:rPr>
        <w:t>τους,</w:t>
      </w:r>
      <w:r w:rsidRPr="006E351D">
        <w:rPr>
          <w:rFonts w:eastAsia="Times New Roman" w:cs="Times New Roman"/>
          <w:szCs w:val="24"/>
        </w:rPr>
        <w:t xml:space="preserve"> θα μπορούν να ψωνίζουν στο σουπερμάρκετ</w:t>
      </w:r>
      <w:r>
        <w:rPr>
          <w:rFonts w:eastAsia="Times New Roman" w:cs="Times New Roman"/>
          <w:szCs w:val="24"/>
        </w:rPr>
        <w:t>,</w:t>
      </w:r>
      <w:r w:rsidRPr="006E351D">
        <w:rPr>
          <w:rFonts w:eastAsia="Times New Roman" w:cs="Times New Roman"/>
          <w:szCs w:val="24"/>
        </w:rPr>
        <w:t xml:space="preserve"> θα μπορούν να πληρώνουν τα φροντιστήρια των παιδιών </w:t>
      </w:r>
      <w:r>
        <w:rPr>
          <w:rFonts w:eastAsia="Times New Roman" w:cs="Times New Roman"/>
          <w:szCs w:val="24"/>
        </w:rPr>
        <w:t>τους,</w:t>
      </w:r>
      <w:r w:rsidRPr="006E351D">
        <w:rPr>
          <w:rFonts w:eastAsia="Times New Roman" w:cs="Times New Roman"/>
          <w:szCs w:val="24"/>
        </w:rPr>
        <w:t xml:space="preserve"> θα μπορούν να κινούνται με τη βενζίνη που πληρώνουν</w:t>
      </w:r>
      <w:r>
        <w:rPr>
          <w:rFonts w:eastAsia="Times New Roman" w:cs="Times New Roman"/>
          <w:szCs w:val="24"/>
        </w:rPr>
        <w:t>,</w:t>
      </w:r>
      <w:r w:rsidRPr="006E351D">
        <w:rPr>
          <w:rFonts w:eastAsia="Times New Roman" w:cs="Times New Roman"/>
          <w:szCs w:val="24"/>
        </w:rPr>
        <w:t xml:space="preserve"> θα μπορούν να </w:t>
      </w:r>
      <w:r>
        <w:rPr>
          <w:rFonts w:eastAsia="Times New Roman" w:cs="Times New Roman"/>
          <w:szCs w:val="24"/>
        </w:rPr>
        <w:t>ανακαιν</w:t>
      </w:r>
      <w:r w:rsidRPr="006E351D">
        <w:rPr>
          <w:rFonts w:eastAsia="Times New Roman" w:cs="Times New Roman"/>
          <w:szCs w:val="24"/>
        </w:rPr>
        <w:t xml:space="preserve">ίζουν τα σπίτια </w:t>
      </w:r>
      <w:r>
        <w:rPr>
          <w:rFonts w:eastAsia="Times New Roman" w:cs="Times New Roman"/>
          <w:szCs w:val="24"/>
        </w:rPr>
        <w:t>τους,</w:t>
      </w:r>
      <w:r w:rsidRPr="006E351D">
        <w:rPr>
          <w:rFonts w:eastAsia="Times New Roman" w:cs="Times New Roman"/>
          <w:szCs w:val="24"/>
        </w:rPr>
        <w:t xml:space="preserve"> να τα κάνουν εργονομικά</w:t>
      </w:r>
      <w:r>
        <w:rPr>
          <w:rFonts w:eastAsia="Times New Roman" w:cs="Times New Roman"/>
          <w:szCs w:val="24"/>
        </w:rPr>
        <w:t>, ν</w:t>
      </w:r>
      <w:r w:rsidRPr="006E351D">
        <w:rPr>
          <w:rFonts w:eastAsia="Times New Roman" w:cs="Times New Roman"/>
          <w:szCs w:val="24"/>
        </w:rPr>
        <w:t xml:space="preserve">α μπορούν να </w:t>
      </w:r>
      <w:proofErr w:type="spellStart"/>
      <w:r w:rsidRPr="006E351D">
        <w:rPr>
          <w:rFonts w:eastAsia="Times New Roman" w:cs="Times New Roman"/>
          <w:szCs w:val="24"/>
        </w:rPr>
        <w:t>αντ</w:t>
      </w:r>
      <w:r>
        <w:rPr>
          <w:rFonts w:eastAsia="Times New Roman" w:cs="Times New Roman"/>
          <w:szCs w:val="24"/>
        </w:rPr>
        <w:t>ε</w:t>
      </w:r>
      <w:r w:rsidRPr="006E351D">
        <w:rPr>
          <w:rFonts w:eastAsia="Times New Roman" w:cs="Times New Roman"/>
          <w:szCs w:val="24"/>
        </w:rPr>
        <w:t>πεξέλθουν</w:t>
      </w:r>
      <w:proofErr w:type="spellEnd"/>
      <w:r w:rsidRPr="006E351D">
        <w:rPr>
          <w:rFonts w:eastAsia="Times New Roman" w:cs="Times New Roman"/>
          <w:szCs w:val="24"/>
        </w:rPr>
        <w:t xml:space="preserve"> στις ανάγκες της κλιματικής αλλαγής </w:t>
      </w:r>
      <w:r>
        <w:rPr>
          <w:rFonts w:eastAsia="Times New Roman" w:cs="Times New Roman"/>
          <w:szCs w:val="24"/>
        </w:rPr>
        <w:t>-</w:t>
      </w:r>
      <w:r w:rsidRPr="006E351D">
        <w:rPr>
          <w:rFonts w:eastAsia="Times New Roman" w:cs="Times New Roman"/>
          <w:szCs w:val="24"/>
        </w:rPr>
        <w:t>που μάλλον δεν είναι απάτη</w:t>
      </w:r>
      <w:r>
        <w:rPr>
          <w:rFonts w:eastAsia="Times New Roman" w:cs="Times New Roman"/>
          <w:szCs w:val="24"/>
        </w:rPr>
        <w:t>-</w:t>
      </w:r>
      <w:r w:rsidRPr="006E351D">
        <w:rPr>
          <w:rFonts w:eastAsia="Times New Roman" w:cs="Times New Roman"/>
          <w:szCs w:val="24"/>
        </w:rPr>
        <w:t xml:space="preserve"> και θα μπορούν να επιβιώνουν σε αυτό το κράτος</w:t>
      </w:r>
      <w:r>
        <w:rPr>
          <w:rFonts w:eastAsia="Times New Roman" w:cs="Times New Roman"/>
          <w:szCs w:val="24"/>
        </w:rPr>
        <w:t xml:space="preserve"> για</w:t>
      </w:r>
      <w:r w:rsidRPr="006E351D">
        <w:rPr>
          <w:rFonts w:eastAsia="Times New Roman" w:cs="Times New Roman"/>
          <w:szCs w:val="24"/>
        </w:rPr>
        <w:t xml:space="preserve"> το οποίο εσείς </w:t>
      </w:r>
      <w:proofErr w:type="spellStart"/>
      <w:r w:rsidRPr="006E351D">
        <w:rPr>
          <w:rFonts w:eastAsia="Times New Roman" w:cs="Times New Roman"/>
          <w:szCs w:val="24"/>
        </w:rPr>
        <w:lastRenderedPageBreak/>
        <w:t>επιχ</w:t>
      </w:r>
      <w:r>
        <w:rPr>
          <w:rFonts w:eastAsia="Times New Roman" w:cs="Times New Roman"/>
          <w:szCs w:val="24"/>
        </w:rPr>
        <w:t>αίρετε</w:t>
      </w:r>
      <w:proofErr w:type="spellEnd"/>
      <w:r w:rsidRPr="006E351D">
        <w:rPr>
          <w:rFonts w:eastAsia="Times New Roman" w:cs="Times New Roman"/>
          <w:szCs w:val="24"/>
        </w:rPr>
        <w:t xml:space="preserve"> και θεωρείτε ότι είναι εκπληκτικό να δουλεύεις </w:t>
      </w:r>
      <w:r>
        <w:rPr>
          <w:rFonts w:eastAsia="Times New Roman" w:cs="Times New Roman"/>
          <w:szCs w:val="24"/>
        </w:rPr>
        <w:t>δεκατρείς</w:t>
      </w:r>
      <w:r w:rsidRPr="006E351D">
        <w:rPr>
          <w:rFonts w:eastAsia="Times New Roman" w:cs="Times New Roman"/>
          <w:szCs w:val="24"/>
        </w:rPr>
        <w:t xml:space="preserve"> ώρες συνεχόμενα στον ίδιο εργοδότη</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Και προφανώς</w:t>
      </w:r>
      <w:r>
        <w:rPr>
          <w:rFonts w:eastAsia="Times New Roman" w:cs="Times New Roman"/>
          <w:szCs w:val="24"/>
        </w:rPr>
        <w:t>,</w:t>
      </w:r>
      <w:r w:rsidRPr="006E351D">
        <w:rPr>
          <w:rFonts w:eastAsia="Times New Roman" w:cs="Times New Roman"/>
          <w:szCs w:val="24"/>
        </w:rPr>
        <w:t xml:space="preserve"> σας διαφεύγει ο εκρηκτικός αριθμός </w:t>
      </w:r>
      <w:r>
        <w:rPr>
          <w:rFonts w:eastAsia="Times New Roman" w:cs="Times New Roman"/>
          <w:szCs w:val="24"/>
        </w:rPr>
        <w:t>δώδεκα χιλιάδων σχολ</w:t>
      </w:r>
      <w:r w:rsidRPr="006E351D">
        <w:rPr>
          <w:rFonts w:eastAsia="Times New Roman" w:cs="Times New Roman"/>
          <w:szCs w:val="24"/>
        </w:rPr>
        <w:t>ίων στη διαβούλευση από εργαζόμενους</w:t>
      </w:r>
      <w:r>
        <w:rPr>
          <w:rFonts w:eastAsia="Times New Roman" w:cs="Times New Roman"/>
          <w:szCs w:val="24"/>
        </w:rPr>
        <w:t>,</w:t>
      </w:r>
      <w:r w:rsidRPr="006E351D">
        <w:rPr>
          <w:rFonts w:eastAsia="Times New Roman" w:cs="Times New Roman"/>
          <w:szCs w:val="24"/>
        </w:rPr>
        <w:t xml:space="preserve"> φορείς</w:t>
      </w:r>
      <w:r>
        <w:rPr>
          <w:rFonts w:eastAsia="Times New Roman" w:cs="Times New Roman"/>
          <w:szCs w:val="24"/>
        </w:rPr>
        <w:t>, συνδικάτα στο εκτρω</w:t>
      </w:r>
      <w:r w:rsidRPr="006E351D">
        <w:rPr>
          <w:rFonts w:eastAsia="Times New Roman" w:cs="Times New Roman"/>
          <w:szCs w:val="24"/>
        </w:rPr>
        <w:t xml:space="preserve">ματικό νομοσχέδιο που μιλάει για τις </w:t>
      </w:r>
      <w:r>
        <w:rPr>
          <w:rFonts w:eastAsia="Times New Roman" w:cs="Times New Roman"/>
          <w:szCs w:val="24"/>
        </w:rPr>
        <w:t>δεκατρείς</w:t>
      </w:r>
      <w:r w:rsidRPr="006E351D">
        <w:rPr>
          <w:rFonts w:eastAsia="Times New Roman" w:cs="Times New Roman"/>
          <w:szCs w:val="24"/>
        </w:rPr>
        <w:t xml:space="preserve"> ώρες δουλειάς</w:t>
      </w:r>
      <w:r>
        <w:rPr>
          <w:rFonts w:eastAsia="Times New Roman" w:cs="Times New Roman"/>
          <w:szCs w:val="24"/>
        </w:rPr>
        <w:t xml:space="preserve">. Σας </w:t>
      </w:r>
      <w:r w:rsidRPr="006E351D">
        <w:rPr>
          <w:rFonts w:eastAsia="Times New Roman" w:cs="Times New Roman"/>
          <w:szCs w:val="24"/>
        </w:rPr>
        <w:t>λέει κάτι αυτό</w:t>
      </w:r>
      <w:r>
        <w:rPr>
          <w:rFonts w:eastAsia="Times New Roman" w:cs="Times New Roman"/>
          <w:szCs w:val="24"/>
        </w:rPr>
        <w:t>; Δώδεκα χιλιάδες</w:t>
      </w:r>
      <w:r w:rsidRPr="006E351D">
        <w:rPr>
          <w:rFonts w:eastAsia="Times New Roman" w:cs="Times New Roman"/>
          <w:szCs w:val="24"/>
        </w:rPr>
        <w:t xml:space="preserve"> σχ</w:t>
      </w:r>
      <w:r>
        <w:rPr>
          <w:rFonts w:eastAsia="Times New Roman" w:cs="Times New Roman"/>
          <w:szCs w:val="24"/>
        </w:rPr>
        <w:t>όλια</w:t>
      </w:r>
      <w:r w:rsidRPr="006E351D">
        <w:rPr>
          <w:rFonts w:eastAsia="Times New Roman" w:cs="Times New Roman"/>
          <w:szCs w:val="24"/>
        </w:rPr>
        <w:t xml:space="preserve"> για τις </w:t>
      </w:r>
      <w:r>
        <w:rPr>
          <w:rFonts w:eastAsia="Times New Roman" w:cs="Times New Roman"/>
          <w:szCs w:val="24"/>
        </w:rPr>
        <w:t>δεκατρείς</w:t>
      </w:r>
      <w:r w:rsidRPr="006E351D">
        <w:rPr>
          <w:rFonts w:eastAsia="Times New Roman" w:cs="Times New Roman"/>
          <w:szCs w:val="24"/>
        </w:rPr>
        <w:t xml:space="preserve"> ώρες</w:t>
      </w:r>
      <w:r>
        <w:rPr>
          <w:rFonts w:eastAsia="Times New Roman" w:cs="Times New Roman"/>
          <w:szCs w:val="24"/>
        </w:rPr>
        <w:t xml:space="preserve">. </w:t>
      </w:r>
      <w:r w:rsidRPr="006E351D">
        <w:rPr>
          <w:rFonts w:eastAsia="Times New Roman" w:cs="Times New Roman"/>
          <w:szCs w:val="24"/>
        </w:rPr>
        <w:t>Το συντριπτικό πλήθος καταδικαστικών σχολίων για την πλήρη διάλυση και απορρύθμιση του ελεύθερου χρόνου των εργαζομένων</w:t>
      </w:r>
      <w:r>
        <w:rPr>
          <w:rFonts w:eastAsia="Times New Roman" w:cs="Times New Roman"/>
          <w:szCs w:val="24"/>
        </w:rPr>
        <w:t>,</w:t>
      </w:r>
      <w:r w:rsidRPr="006E351D">
        <w:rPr>
          <w:rFonts w:eastAsia="Times New Roman" w:cs="Times New Roman"/>
          <w:szCs w:val="24"/>
        </w:rPr>
        <w:t xml:space="preserve"> για τη φθορά της υγείας </w:t>
      </w:r>
      <w:r>
        <w:rPr>
          <w:rFonts w:eastAsia="Times New Roman" w:cs="Times New Roman"/>
          <w:szCs w:val="24"/>
        </w:rPr>
        <w:t>τους,</w:t>
      </w:r>
      <w:r w:rsidRPr="006E351D">
        <w:rPr>
          <w:rFonts w:eastAsia="Times New Roman" w:cs="Times New Roman"/>
          <w:szCs w:val="24"/>
        </w:rPr>
        <w:t xml:space="preserve"> για το γελοίο επιχείρημα περί προστασίας από απόλυση</w:t>
      </w:r>
      <w:r w:rsidR="00E00D11">
        <w:rPr>
          <w:rFonts w:eastAsia="Times New Roman" w:cs="Times New Roman"/>
          <w:szCs w:val="24"/>
        </w:rPr>
        <w:t xml:space="preserve"> </w:t>
      </w:r>
      <w:r w:rsidRPr="006E351D">
        <w:rPr>
          <w:rFonts w:eastAsia="Times New Roman" w:cs="Times New Roman"/>
          <w:szCs w:val="24"/>
        </w:rPr>
        <w:t xml:space="preserve">αν </w:t>
      </w:r>
      <w:r>
        <w:rPr>
          <w:rFonts w:eastAsia="Times New Roman" w:cs="Times New Roman"/>
          <w:szCs w:val="24"/>
        </w:rPr>
        <w:t xml:space="preserve">ο </w:t>
      </w:r>
      <w:r w:rsidRPr="006E351D">
        <w:rPr>
          <w:rFonts w:eastAsia="Times New Roman" w:cs="Times New Roman"/>
          <w:szCs w:val="24"/>
        </w:rPr>
        <w:t xml:space="preserve">εργαζόμενος αρνηθεί το </w:t>
      </w:r>
      <w:proofErr w:type="spellStart"/>
      <w:r>
        <w:rPr>
          <w:rFonts w:eastAsia="Times New Roman" w:cs="Times New Roman"/>
          <w:szCs w:val="24"/>
        </w:rPr>
        <w:t>δεκατριάωρο</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Τα έχετε διαβάσει τα σχόλια</w:t>
      </w:r>
      <w:r>
        <w:rPr>
          <w:rFonts w:eastAsia="Times New Roman" w:cs="Times New Roman"/>
          <w:szCs w:val="24"/>
        </w:rPr>
        <w:t xml:space="preserve"> σε μι</w:t>
      </w:r>
      <w:r w:rsidRPr="006E351D">
        <w:rPr>
          <w:rFonts w:eastAsia="Times New Roman" w:cs="Times New Roman"/>
          <w:szCs w:val="24"/>
        </w:rPr>
        <w:t>α χώρα</w:t>
      </w:r>
      <w:r>
        <w:rPr>
          <w:rFonts w:eastAsia="Times New Roman" w:cs="Times New Roman"/>
          <w:szCs w:val="24"/>
        </w:rPr>
        <w:t xml:space="preserve"> όπου</w:t>
      </w:r>
      <w:r w:rsidRPr="006E351D">
        <w:rPr>
          <w:rFonts w:eastAsia="Times New Roman" w:cs="Times New Roman"/>
          <w:szCs w:val="24"/>
        </w:rPr>
        <w:t xml:space="preserve"> πλέον είναι εμφανή τα</w:t>
      </w:r>
      <w:r>
        <w:rPr>
          <w:rFonts w:eastAsia="Times New Roman" w:cs="Times New Roman"/>
          <w:szCs w:val="24"/>
        </w:rPr>
        <w:t xml:space="preserve"> σημάδια εκφασισμού της διοίκησή</w:t>
      </w:r>
      <w:r w:rsidRPr="006E351D">
        <w:rPr>
          <w:rFonts w:eastAsia="Times New Roman" w:cs="Times New Roman"/>
          <w:szCs w:val="24"/>
        </w:rPr>
        <w:t xml:space="preserve">ς </w:t>
      </w:r>
      <w:r>
        <w:rPr>
          <w:rFonts w:eastAsia="Times New Roman" w:cs="Times New Roman"/>
          <w:szCs w:val="24"/>
        </w:rPr>
        <w:t>της;</w:t>
      </w:r>
      <w:r w:rsidRPr="006E351D">
        <w:rPr>
          <w:rFonts w:eastAsia="Times New Roman" w:cs="Times New Roman"/>
          <w:szCs w:val="24"/>
        </w:rPr>
        <w:t xml:space="preserve"> </w:t>
      </w:r>
      <w:r>
        <w:rPr>
          <w:rFonts w:eastAsia="Times New Roman" w:cs="Times New Roman"/>
          <w:szCs w:val="24"/>
        </w:rPr>
        <w:t>Ε</w:t>
      </w:r>
      <w:r w:rsidRPr="006E351D">
        <w:rPr>
          <w:rFonts w:eastAsia="Times New Roman" w:cs="Times New Roman"/>
          <w:szCs w:val="24"/>
        </w:rPr>
        <w:t>θνικισμός</w:t>
      </w:r>
      <w:r>
        <w:rPr>
          <w:rFonts w:eastAsia="Times New Roman" w:cs="Times New Roman"/>
          <w:szCs w:val="24"/>
        </w:rPr>
        <w:t>,</w:t>
      </w:r>
      <w:r w:rsidRPr="006E351D">
        <w:rPr>
          <w:rFonts w:eastAsia="Times New Roman" w:cs="Times New Roman"/>
          <w:szCs w:val="24"/>
        </w:rPr>
        <w:t xml:space="preserve"> καταπάτηση ανθρωπίνων δικαιωμάτων ημεδαπών και αλλοδαπών</w:t>
      </w:r>
      <w:r>
        <w:rPr>
          <w:rFonts w:eastAsia="Times New Roman" w:cs="Times New Roman"/>
          <w:szCs w:val="24"/>
        </w:rPr>
        <w:t>,</w:t>
      </w:r>
      <w:r w:rsidRPr="006E351D">
        <w:rPr>
          <w:rFonts w:eastAsia="Times New Roman" w:cs="Times New Roman"/>
          <w:szCs w:val="24"/>
        </w:rPr>
        <w:t xml:space="preserve"> κατασκευή εχθρών προς επιδίωξη μιας επίπλαστης</w:t>
      </w:r>
      <w:r>
        <w:rPr>
          <w:rFonts w:eastAsia="Times New Roman" w:cs="Times New Roman"/>
          <w:szCs w:val="24"/>
        </w:rPr>
        <w:t>,</w:t>
      </w:r>
      <w:r w:rsidRPr="006E351D">
        <w:rPr>
          <w:rFonts w:eastAsia="Times New Roman" w:cs="Times New Roman"/>
          <w:szCs w:val="24"/>
        </w:rPr>
        <w:t xml:space="preserve"> κούφια</w:t>
      </w:r>
      <w:r>
        <w:rPr>
          <w:rFonts w:eastAsia="Times New Roman" w:cs="Times New Roman"/>
          <w:szCs w:val="24"/>
        </w:rPr>
        <w:t>ς</w:t>
      </w:r>
      <w:r w:rsidRPr="006E351D">
        <w:rPr>
          <w:rFonts w:eastAsia="Times New Roman" w:cs="Times New Roman"/>
          <w:szCs w:val="24"/>
        </w:rPr>
        <w:t xml:space="preserve"> ενότητας</w:t>
      </w:r>
      <w:r>
        <w:rPr>
          <w:rFonts w:eastAsia="Times New Roman" w:cs="Times New Roman"/>
          <w:szCs w:val="24"/>
        </w:rPr>
        <w:t>,</w:t>
      </w:r>
      <w:r w:rsidRPr="006E351D">
        <w:rPr>
          <w:rFonts w:eastAsia="Times New Roman" w:cs="Times New Roman"/>
          <w:szCs w:val="24"/>
        </w:rPr>
        <w:t xml:space="preserve"> </w:t>
      </w:r>
      <w:r>
        <w:rPr>
          <w:rFonts w:eastAsia="Times New Roman" w:cs="Times New Roman"/>
          <w:szCs w:val="24"/>
        </w:rPr>
        <w:t>μιλι</w:t>
      </w:r>
      <w:r w:rsidRPr="006E351D">
        <w:rPr>
          <w:rFonts w:eastAsia="Times New Roman" w:cs="Times New Roman"/>
          <w:szCs w:val="24"/>
        </w:rPr>
        <w:t>τ</w:t>
      </w:r>
      <w:r>
        <w:rPr>
          <w:rFonts w:eastAsia="Times New Roman" w:cs="Times New Roman"/>
          <w:szCs w:val="24"/>
        </w:rPr>
        <w:t>α</w:t>
      </w:r>
      <w:r w:rsidRPr="006E351D">
        <w:rPr>
          <w:rFonts w:eastAsia="Times New Roman" w:cs="Times New Roman"/>
          <w:szCs w:val="24"/>
        </w:rPr>
        <w:t>ρισμός</w:t>
      </w:r>
      <w:r>
        <w:rPr>
          <w:rFonts w:eastAsia="Times New Roman" w:cs="Times New Roman"/>
          <w:szCs w:val="24"/>
        </w:rPr>
        <w:t>,</w:t>
      </w:r>
      <w:r w:rsidRPr="006E351D">
        <w:rPr>
          <w:rFonts w:eastAsia="Times New Roman" w:cs="Times New Roman"/>
          <w:szCs w:val="24"/>
        </w:rPr>
        <w:t xml:space="preserve"> σεξισμός</w:t>
      </w:r>
      <w:r>
        <w:rPr>
          <w:rFonts w:eastAsia="Times New Roman" w:cs="Times New Roman"/>
          <w:szCs w:val="24"/>
        </w:rPr>
        <w:t>,</w:t>
      </w:r>
      <w:r w:rsidRPr="006E351D">
        <w:rPr>
          <w:rFonts w:eastAsia="Times New Roman" w:cs="Times New Roman"/>
          <w:szCs w:val="24"/>
        </w:rPr>
        <w:t xml:space="preserve"> έλεγχος μέσων μαζικής ενημέρωσης</w:t>
      </w:r>
      <w:r>
        <w:rPr>
          <w:rFonts w:eastAsia="Times New Roman" w:cs="Times New Roman"/>
          <w:szCs w:val="24"/>
        </w:rPr>
        <w:t>,</w:t>
      </w:r>
      <w:r w:rsidRPr="006E351D">
        <w:rPr>
          <w:rFonts w:eastAsia="Times New Roman" w:cs="Times New Roman"/>
          <w:szCs w:val="24"/>
        </w:rPr>
        <w:t xml:space="preserve"> εμμονή με την εθνική ασφάλεια παντού</w:t>
      </w:r>
      <w:r>
        <w:rPr>
          <w:rFonts w:eastAsia="Times New Roman" w:cs="Times New Roman"/>
          <w:szCs w:val="24"/>
        </w:rPr>
        <w:t xml:space="preserve"> -σε </w:t>
      </w:r>
      <w:r w:rsidRPr="006E351D">
        <w:rPr>
          <w:rFonts w:eastAsia="Times New Roman" w:cs="Times New Roman"/>
          <w:szCs w:val="24"/>
        </w:rPr>
        <w:t>κάθε νομοσχέδιο</w:t>
      </w:r>
      <w:r>
        <w:rPr>
          <w:rFonts w:eastAsia="Times New Roman" w:cs="Times New Roman"/>
          <w:szCs w:val="24"/>
        </w:rPr>
        <w:t xml:space="preserve"> η</w:t>
      </w:r>
      <w:r w:rsidRPr="006E351D">
        <w:rPr>
          <w:rFonts w:eastAsia="Times New Roman" w:cs="Times New Roman"/>
          <w:szCs w:val="24"/>
        </w:rPr>
        <w:t xml:space="preserve"> επικράτηση της εθνικής ασφάλειας</w:t>
      </w:r>
      <w:r>
        <w:rPr>
          <w:rFonts w:eastAsia="Times New Roman" w:cs="Times New Roman"/>
          <w:szCs w:val="24"/>
        </w:rPr>
        <w:t>-</w:t>
      </w:r>
      <w:r w:rsidRPr="006E351D">
        <w:rPr>
          <w:rFonts w:eastAsia="Times New Roman" w:cs="Times New Roman"/>
          <w:szCs w:val="24"/>
        </w:rPr>
        <w:t xml:space="preserve"> εγκληματικότητα</w:t>
      </w:r>
      <w:r>
        <w:rPr>
          <w:rFonts w:eastAsia="Times New Roman" w:cs="Times New Roman"/>
          <w:szCs w:val="24"/>
        </w:rPr>
        <w:t>, ταύτιση κράτους-</w:t>
      </w:r>
      <w:r w:rsidRPr="006E351D">
        <w:rPr>
          <w:rFonts w:eastAsia="Times New Roman" w:cs="Times New Roman"/>
          <w:szCs w:val="24"/>
        </w:rPr>
        <w:t>εκκλησίας</w:t>
      </w:r>
      <w:r>
        <w:rPr>
          <w:rFonts w:eastAsia="Times New Roman" w:cs="Times New Roman"/>
          <w:szCs w:val="24"/>
        </w:rPr>
        <w:t>,</w:t>
      </w:r>
      <w:r w:rsidRPr="006E351D">
        <w:rPr>
          <w:rFonts w:eastAsia="Times New Roman" w:cs="Times New Roman"/>
          <w:szCs w:val="24"/>
        </w:rPr>
        <w:t xml:space="preserve"> προστασία επιχειρηματιών με ταυτόχρονη καταπίεση εργαζομένων</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Θυμηθήκατε </w:t>
      </w:r>
      <w:r w:rsidRPr="006E351D">
        <w:rPr>
          <w:rFonts w:eastAsia="Times New Roman" w:cs="Times New Roman"/>
          <w:szCs w:val="24"/>
        </w:rPr>
        <w:t>σήμερα</w:t>
      </w:r>
      <w:r>
        <w:rPr>
          <w:rFonts w:eastAsia="Times New Roman" w:cs="Times New Roman"/>
          <w:szCs w:val="24"/>
        </w:rPr>
        <w:t>,</w:t>
      </w:r>
      <w:r w:rsidRPr="006E351D">
        <w:rPr>
          <w:rFonts w:eastAsia="Times New Roman" w:cs="Times New Roman"/>
          <w:szCs w:val="24"/>
        </w:rPr>
        <w:t xml:space="preserve"> βέβαια</w:t>
      </w:r>
      <w:r>
        <w:rPr>
          <w:rFonts w:eastAsia="Times New Roman" w:cs="Times New Roman"/>
          <w:szCs w:val="24"/>
        </w:rPr>
        <w:t>,</w:t>
      </w:r>
      <w:r w:rsidRPr="006E351D">
        <w:rPr>
          <w:rFonts w:eastAsia="Times New Roman" w:cs="Times New Roman"/>
          <w:szCs w:val="24"/>
        </w:rPr>
        <w:t xml:space="preserve"> επιλεκτικά να δείξετε την ευαισθησία σας για το φρικτό εργατικό ατύχημα του </w:t>
      </w:r>
      <w:r>
        <w:rPr>
          <w:rFonts w:eastAsia="Times New Roman" w:cs="Times New Roman"/>
          <w:szCs w:val="24"/>
        </w:rPr>
        <w:t>εικοσά</w:t>
      </w:r>
      <w:r w:rsidRPr="006E351D">
        <w:rPr>
          <w:rFonts w:eastAsia="Times New Roman" w:cs="Times New Roman"/>
          <w:szCs w:val="24"/>
        </w:rPr>
        <w:t xml:space="preserve">χρονου στο πλοίο από τον Πειραιά </w:t>
      </w:r>
      <w:r w:rsidRPr="006E351D">
        <w:rPr>
          <w:rFonts w:eastAsia="Times New Roman" w:cs="Times New Roman"/>
          <w:szCs w:val="24"/>
        </w:rPr>
        <w:lastRenderedPageBreak/>
        <w:t>προς τη Ρόδο</w:t>
      </w:r>
      <w:r>
        <w:rPr>
          <w:rFonts w:eastAsia="Times New Roman" w:cs="Times New Roman"/>
          <w:szCs w:val="24"/>
        </w:rPr>
        <w:t xml:space="preserve">. </w:t>
      </w:r>
      <w:r w:rsidRPr="006E351D">
        <w:rPr>
          <w:rFonts w:eastAsia="Times New Roman" w:cs="Times New Roman"/>
          <w:szCs w:val="24"/>
        </w:rPr>
        <w:t>Το λέω αυτό γιατί</w:t>
      </w:r>
      <w:r w:rsidR="00E00D11">
        <w:rPr>
          <w:rFonts w:eastAsia="Times New Roman" w:cs="Times New Roman"/>
          <w:szCs w:val="24"/>
        </w:rPr>
        <w:t>,</w:t>
      </w:r>
      <w:r w:rsidRPr="006E351D">
        <w:rPr>
          <w:rFonts w:eastAsia="Times New Roman" w:cs="Times New Roman"/>
          <w:szCs w:val="24"/>
        </w:rPr>
        <w:t xml:space="preserve"> πραγματικά</w:t>
      </w:r>
      <w:r w:rsidR="00E00D11">
        <w:rPr>
          <w:rFonts w:eastAsia="Times New Roman" w:cs="Times New Roman"/>
          <w:szCs w:val="24"/>
        </w:rPr>
        <w:t>,</w:t>
      </w:r>
      <w:r w:rsidRPr="006E351D">
        <w:rPr>
          <w:rFonts w:eastAsia="Times New Roman" w:cs="Times New Roman"/>
          <w:szCs w:val="24"/>
        </w:rPr>
        <w:t xml:space="preserve"> μας εκπλήσσει ότι επιδεικνύετ</w:t>
      </w:r>
      <w:r>
        <w:rPr>
          <w:rFonts w:eastAsia="Times New Roman" w:cs="Times New Roman"/>
          <w:szCs w:val="24"/>
        </w:rPr>
        <w:t>ε</w:t>
      </w:r>
      <w:r w:rsidRPr="006E351D">
        <w:rPr>
          <w:rFonts w:eastAsia="Times New Roman" w:cs="Times New Roman"/>
          <w:szCs w:val="24"/>
        </w:rPr>
        <w:t xml:space="preserve"> τέτοιου είδους επιλεκτική ευαισθησία σε αυτό</w:t>
      </w:r>
      <w:r>
        <w:rPr>
          <w:rFonts w:eastAsia="Times New Roman" w:cs="Times New Roman"/>
          <w:szCs w:val="24"/>
        </w:rPr>
        <w:t>ν</w:t>
      </w:r>
      <w:r w:rsidRPr="006E351D">
        <w:rPr>
          <w:rFonts w:eastAsia="Times New Roman" w:cs="Times New Roman"/>
          <w:szCs w:val="24"/>
        </w:rPr>
        <w:t xml:space="preserve"> τον θάνατο</w:t>
      </w:r>
      <w:r>
        <w:rPr>
          <w:rFonts w:eastAsia="Times New Roman" w:cs="Times New Roman"/>
          <w:szCs w:val="24"/>
        </w:rPr>
        <w:t>,</w:t>
      </w:r>
      <w:r w:rsidRPr="006E351D">
        <w:rPr>
          <w:rFonts w:eastAsia="Times New Roman" w:cs="Times New Roman"/>
          <w:szCs w:val="24"/>
        </w:rPr>
        <w:t xml:space="preserve"> ενώ για το θάνατο του </w:t>
      </w:r>
      <w:r>
        <w:rPr>
          <w:rFonts w:eastAsia="Times New Roman" w:cs="Times New Roman"/>
          <w:szCs w:val="24"/>
        </w:rPr>
        <w:t xml:space="preserve">Ντένις </w:t>
      </w:r>
      <w:proofErr w:type="spellStart"/>
      <w:r>
        <w:rPr>
          <w:rFonts w:eastAsia="Times New Roman" w:cs="Times New Roman"/>
          <w:szCs w:val="24"/>
        </w:rPr>
        <w:t>Ρούτσι</w:t>
      </w:r>
      <w:proofErr w:type="spellEnd"/>
      <w:r w:rsidRPr="006E351D">
        <w:rPr>
          <w:rFonts w:eastAsia="Times New Roman" w:cs="Times New Roman"/>
          <w:szCs w:val="24"/>
        </w:rPr>
        <w:t xml:space="preserve"> και όλων των άλλων νεκρών παιδιών στο φρικτό έγκλημα των Τεμπών δεν είπατε μια κουβέντα</w:t>
      </w:r>
      <w:r>
        <w:rPr>
          <w:rFonts w:eastAsia="Times New Roman" w:cs="Times New Roman"/>
          <w:szCs w:val="24"/>
        </w:rPr>
        <w:t xml:space="preserve">. </w:t>
      </w:r>
      <w:r w:rsidRPr="006E351D">
        <w:rPr>
          <w:rFonts w:eastAsia="Times New Roman" w:cs="Times New Roman"/>
          <w:szCs w:val="24"/>
        </w:rPr>
        <w:t xml:space="preserve">Ο πατέρας </w:t>
      </w:r>
      <w:r>
        <w:rPr>
          <w:rFonts w:eastAsia="Times New Roman" w:cs="Times New Roman"/>
          <w:szCs w:val="24"/>
        </w:rPr>
        <w:t>είναι</w:t>
      </w:r>
      <w:r w:rsidRPr="006E351D">
        <w:rPr>
          <w:rFonts w:eastAsia="Times New Roman" w:cs="Times New Roman"/>
          <w:szCs w:val="24"/>
        </w:rPr>
        <w:t xml:space="preserve"> εδώ έξω</w:t>
      </w:r>
      <w:r>
        <w:rPr>
          <w:rFonts w:eastAsia="Times New Roman" w:cs="Times New Roman"/>
          <w:szCs w:val="24"/>
        </w:rPr>
        <w:t>,</w:t>
      </w:r>
      <w:r w:rsidRPr="006E351D">
        <w:rPr>
          <w:rFonts w:eastAsia="Times New Roman" w:cs="Times New Roman"/>
          <w:szCs w:val="24"/>
        </w:rPr>
        <w:t xml:space="preserve"> στο μνημείο του </w:t>
      </w:r>
      <w:r>
        <w:rPr>
          <w:rFonts w:eastAsia="Times New Roman" w:cs="Times New Roman"/>
          <w:szCs w:val="24"/>
        </w:rPr>
        <w:t>Άγνωστου</w:t>
      </w:r>
      <w:r w:rsidRPr="006E351D">
        <w:rPr>
          <w:rFonts w:eastAsia="Times New Roman" w:cs="Times New Roman"/>
          <w:szCs w:val="24"/>
        </w:rPr>
        <w:t xml:space="preserve"> Στρατιώτη</w:t>
      </w:r>
      <w:r>
        <w:rPr>
          <w:rFonts w:eastAsia="Times New Roman" w:cs="Times New Roman"/>
          <w:szCs w:val="24"/>
        </w:rPr>
        <w:t>,</w:t>
      </w:r>
      <w:r w:rsidRPr="006E351D">
        <w:rPr>
          <w:rFonts w:eastAsia="Times New Roman" w:cs="Times New Roman"/>
          <w:szCs w:val="24"/>
        </w:rPr>
        <w:t xml:space="preserve"> λίγα μέτρα μακριά </w:t>
      </w:r>
      <w:r>
        <w:rPr>
          <w:rFonts w:eastAsia="Times New Roman" w:cs="Times New Roman"/>
          <w:szCs w:val="24"/>
        </w:rPr>
        <w:t>μας, γ</w:t>
      </w:r>
      <w:r w:rsidRPr="006E351D">
        <w:rPr>
          <w:rFonts w:eastAsia="Times New Roman" w:cs="Times New Roman"/>
          <w:szCs w:val="24"/>
        </w:rPr>
        <w:t xml:space="preserve">ια </w:t>
      </w:r>
      <w:r>
        <w:rPr>
          <w:rFonts w:eastAsia="Times New Roman" w:cs="Times New Roman"/>
          <w:szCs w:val="24"/>
        </w:rPr>
        <w:t>δέκατ</w:t>
      </w:r>
      <w:r w:rsidRPr="006E351D">
        <w:rPr>
          <w:rFonts w:eastAsia="Times New Roman" w:cs="Times New Roman"/>
          <w:szCs w:val="24"/>
        </w:rPr>
        <w:t>η μέρα απεργός πείνας και άλλοι δύο μαζί του απεργοί πείνας</w:t>
      </w:r>
      <w:r>
        <w:rPr>
          <w:rFonts w:eastAsia="Times New Roman" w:cs="Times New Roman"/>
          <w:szCs w:val="24"/>
        </w:rPr>
        <w:t>,</w:t>
      </w:r>
      <w:r w:rsidRPr="006E351D">
        <w:rPr>
          <w:rFonts w:eastAsia="Times New Roman" w:cs="Times New Roman"/>
          <w:szCs w:val="24"/>
        </w:rPr>
        <w:t xml:space="preserve"> Έλληνες πολίτες</w:t>
      </w:r>
      <w:r>
        <w:rPr>
          <w:rFonts w:eastAsia="Times New Roman" w:cs="Times New Roman"/>
          <w:szCs w:val="24"/>
        </w:rPr>
        <w:t xml:space="preserve">. Δεν </w:t>
      </w:r>
      <w:r w:rsidRPr="006E351D">
        <w:rPr>
          <w:rFonts w:eastAsia="Times New Roman" w:cs="Times New Roman"/>
          <w:szCs w:val="24"/>
        </w:rPr>
        <w:t>είπατε μία κουβέντα για αυτόν τον θάνατο και για τους άλλους θανάτους</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 xml:space="preserve">Τι να </w:t>
      </w:r>
      <w:r>
        <w:rPr>
          <w:rFonts w:eastAsia="Times New Roman" w:cs="Times New Roman"/>
          <w:szCs w:val="24"/>
        </w:rPr>
        <w:t>πρωτο</w:t>
      </w:r>
      <w:r w:rsidRPr="006E351D">
        <w:rPr>
          <w:rFonts w:eastAsia="Times New Roman" w:cs="Times New Roman"/>
          <w:szCs w:val="24"/>
        </w:rPr>
        <w:t>πούμε για το</w:t>
      </w:r>
      <w:r>
        <w:rPr>
          <w:rFonts w:eastAsia="Times New Roman" w:cs="Times New Roman"/>
          <w:szCs w:val="24"/>
        </w:rPr>
        <w:t>ν</w:t>
      </w:r>
      <w:r w:rsidRPr="006E351D">
        <w:rPr>
          <w:rFonts w:eastAsia="Times New Roman" w:cs="Times New Roman"/>
          <w:szCs w:val="24"/>
        </w:rPr>
        <w:t xml:space="preserve"> νέο ευρωπαϊκό διασυρμό της Κυβέρνησής </w:t>
      </w:r>
      <w:r>
        <w:rPr>
          <w:rFonts w:eastAsia="Times New Roman" w:cs="Times New Roman"/>
          <w:szCs w:val="24"/>
        </w:rPr>
        <w:t xml:space="preserve">σας; </w:t>
      </w:r>
      <w:r w:rsidRPr="006E351D">
        <w:rPr>
          <w:rFonts w:eastAsia="Times New Roman" w:cs="Times New Roman"/>
          <w:szCs w:val="24"/>
        </w:rPr>
        <w:t xml:space="preserve">Το </w:t>
      </w:r>
      <w:r>
        <w:rPr>
          <w:rFonts w:eastAsia="Times New Roman" w:cs="Times New Roman"/>
          <w:szCs w:val="24"/>
        </w:rPr>
        <w:t>«</w:t>
      </w:r>
      <w:r>
        <w:rPr>
          <w:rFonts w:eastAsia="Times New Roman" w:cs="Times New Roman"/>
          <w:szCs w:val="24"/>
          <w:lang w:val="en-US"/>
        </w:rPr>
        <w:t>Politico</w:t>
      </w:r>
      <w:r>
        <w:rPr>
          <w:rFonts w:eastAsia="Times New Roman" w:cs="Times New Roman"/>
          <w:szCs w:val="24"/>
        </w:rPr>
        <w:t>»</w:t>
      </w:r>
      <w:r w:rsidRPr="006E351D">
        <w:rPr>
          <w:rFonts w:eastAsia="Times New Roman" w:cs="Times New Roman"/>
          <w:szCs w:val="24"/>
        </w:rPr>
        <w:t xml:space="preserve"> δημοσίευσε επιστολή της Γενικής Διεύθυνσης Αγροτικής Πολιτικής της Ευρωπαϊκής Επιτροπής προς την Κυβέρνηση</w:t>
      </w:r>
      <w:r w:rsidRPr="00FB1650">
        <w:rPr>
          <w:rFonts w:eastAsia="Times New Roman" w:cs="Times New Roman"/>
          <w:szCs w:val="24"/>
        </w:rPr>
        <w:t>,</w:t>
      </w:r>
      <w:r w:rsidRPr="006E351D">
        <w:rPr>
          <w:rFonts w:eastAsia="Times New Roman" w:cs="Times New Roman"/>
          <w:szCs w:val="24"/>
        </w:rPr>
        <w:t xml:space="preserve"> όπου επισημαίνεται ότι τα προτεινόμενα από την Κυβέρνηση μέτρα δεν ικανοποιούν τις Βρυξέλλες</w:t>
      </w:r>
      <w:r w:rsidRPr="00FB1650">
        <w:rPr>
          <w:rFonts w:eastAsia="Times New Roman" w:cs="Times New Roman"/>
          <w:szCs w:val="24"/>
        </w:rPr>
        <w:t xml:space="preserve"> </w:t>
      </w:r>
      <w:r>
        <w:rPr>
          <w:rFonts w:eastAsia="Times New Roman" w:cs="Times New Roman"/>
          <w:szCs w:val="24"/>
        </w:rPr>
        <w:t>σε ό,</w:t>
      </w:r>
      <w:r w:rsidRPr="006E351D">
        <w:rPr>
          <w:rFonts w:eastAsia="Times New Roman" w:cs="Times New Roman"/>
          <w:szCs w:val="24"/>
        </w:rPr>
        <w:t>τι αφορά την αποτροπή της επανάληψης κατάχρησης ευρωπαϊκών κονδυλίων με τη μέθοδο ΟΠΕΚΕΠΕ</w:t>
      </w:r>
      <w:r>
        <w:rPr>
          <w:rFonts w:eastAsia="Times New Roman" w:cs="Times New Roman"/>
          <w:szCs w:val="24"/>
        </w:rPr>
        <w:t>.</w:t>
      </w:r>
      <w:r w:rsidRPr="006E351D">
        <w:rPr>
          <w:rFonts w:eastAsia="Times New Roman" w:cs="Times New Roman"/>
          <w:szCs w:val="24"/>
        </w:rPr>
        <w:t xml:space="preserve"> </w:t>
      </w:r>
      <w:r>
        <w:rPr>
          <w:rFonts w:eastAsia="Times New Roman" w:cs="Times New Roman"/>
          <w:szCs w:val="24"/>
        </w:rPr>
        <w:t xml:space="preserve">Προειδοποιεί </w:t>
      </w:r>
      <w:r w:rsidRPr="006E351D">
        <w:rPr>
          <w:rFonts w:eastAsia="Times New Roman" w:cs="Times New Roman"/>
          <w:szCs w:val="24"/>
        </w:rPr>
        <w:t>την Κυβέρνηση</w:t>
      </w:r>
      <w:r w:rsidR="00E00D11">
        <w:rPr>
          <w:rFonts w:eastAsia="Times New Roman" w:cs="Times New Roman"/>
          <w:szCs w:val="24"/>
        </w:rPr>
        <w:t>,</w:t>
      </w:r>
      <w:r w:rsidRPr="006E351D">
        <w:rPr>
          <w:rFonts w:eastAsia="Times New Roman" w:cs="Times New Roman"/>
          <w:szCs w:val="24"/>
        </w:rPr>
        <w:t xml:space="preserve"> ότι</w:t>
      </w:r>
      <w:r w:rsidRPr="006E351D">
        <w:rPr>
          <w:rFonts w:eastAsia="Times New Roman" w:cs="Times New Roman"/>
          <w:szCs w:val="24"/>
        </w:rPr>
        <w:t xml:space="preserve"> αν δεν καλύψει έγκαιρα τα κενά στον έλεγχο της χρηματοδότησης των αγροτών</w:t>
      </w:r>
      <w:r>
        <w:rPr>
          <w:rFonts w:eastAsia="Times New Roman" w:cs="Times New Roman"/>
          <w:szCs w:val="24"/>
        </w:rPr>
        <w:t>,</w:t>
      </w:r>
      <w:r w:rsidRPr="006E351D">
        <w:rPr>
          <w:rFonts w:eastAsia="Times New Roman" w:cs="Times New Roman"/>
          <w:szCs w:val="24"/>
        </w:rPr>
        <w:t xml:space="preserve"> θα διαταραχθεί η ομαλή ροή ευρωπαϊκών κονδυλίων στους αγρότες μας</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Θ</w:t>
      </w:r>
      <w:r>
        <w:rPr>
          <w:rFonts w:eastAsia="Times New Roman" w:cs="Times New Roman"/>
          <w:szCs w:val="24"/>
        </w:rPr>
        <w:t>έλετε ν</w:t>
      </w:r>
      <w:r w:rsidRPr="006E351D">
        <w:rPr>
          <w:rFonts w:eastAsia="Times New Roman" w:cs="Times New Roman"/>
          <w:szCs w:val="24"/>
        </w:rPr>
        <w:t>α μας πείτε κάτι γι</w:t>
      </w:r>
      <w:r>
        <w:rPr>
          <w:rFonts w:eastAsia="Times New Roman" w:cs="Times New Roman"/>
          <w:szCs w:val="24"/>
        </w:rPr>
        <w:t>α</w:t>
      </w:r>
      <w:r w:rsidRPr="006E351D">
        <w:rPr>
          <w:rFonts w:eastAsia="Times New Roman" w:cs="Times New Roman"/>
          <w:szCs w:val="24"/>
        </w:rPr>
        <w:t xml:space="preserve"> αυτό</w:t>
      </w:r>
      <w:r>
        <w:rPr>
          <w:rFonts w:eastAsia="Times New Roman" w:cs="Times New Roman"/>
          <w:szCs w:val="24"/>
        </w:rPr>
        <w:t xml:space="preserve">; Το </w:t>
      </w:r>
      <w:r w:rsidRPr="006E351D">
        <w:rPr>
          <w:rFonts w:eastAsia="Times New Roman" w:cs="Times New Roman"/>
          <w:szCs w:val="24"/>
        </w:rPr>
        <w:t>αφήγημα</w:t>
      </w:r>
      <w:r>
        <w:rPr>
          <w:rFonts w:eastAsia="Times New Roman" w:cs="Times New Roman"/>
          <w:szCs w:val="24"/>
        </w:rPr>
        <w:t>,</w:t>
      </w:r>
      <w:r w:rsidRPr="006E351D">
        <w:rPr>
          <w:rFonts w:eastAsia="Times New Roman" w:cs="Times New Roman"/>
          <w:szCs w:val="24"/>
        </w:rPr>
        <w:t xml:space="preserve"> </w:t>
      </w:r>
      <w:r>
        <w:rPr>
          <w:rFonts w:eastAsia="Times New Roman" w:cs="Times New Roman"/>
          <w:szCs w:val="24"/>
        </w:rPr>
        <w:t>επίσης,</w:t>
      </w:r>
      <w:r w:rsidRPr="006E351D">
        <w:rPr>
          <w:rFonts w:eastAsia="Times New Roman" w:cs="Times New Roman"/>
          <w:szCs w:val="24"/>
        </w:rPr>
        <w:t xml:space="preserve"> της επιτυχ</w:t>
      </w:r>
      <w:r>
        <w:rPr>
          <w:rFonts w:eastAsia="Times New Roman" w:cs="Times New Roman"/>
          <w:szCs w:val="24"/>
        </w:rPr>
        <w:t>ημένης δήθεν διακυβέρνησής σας κλ</w:t>
      </w:r>
      <w:r w:rsidRPr="006E351D">
        <w:rPr>
          <w:rFonts w:eastAsia="Times New Roman" w:cs="Times New Roman"/>
          <w:szCs w:val="24"/>
        </w:rPr>
        <w:t>ονίζεται ακόμη και από ένα άλλο σκάνδαλο που έχει απασχολήσει τελευταία την Ευρωπαϊκή Εισαγγελία</w:t>
      </w:r>
      <w:r>
        <w:rPr>
          <w:rFonts w:eastAsia="Times New Roman" w:cs="Times New Roman"/>
          <w:szCs w:val="24"/>
        </w:rPr>
        <w:t xml:space="preserve">. </w:t>
      </w:r>
      <w:r w:rsidRPr="006E351D">
        <w:rPr>
          <w:rFonts w:eastAsia="Times New Roman" w:cs="Times New Roman"/>
          <w:szCs w:val="24"/>
        </w:rPr>
        <w:t xml:space="preserve">Αφορά </w:t>
      </w:r>
      <w:r>
        <w:rPr>
          <w:rFonts w:eastAsia="Times New Roman" w:cs="Times New Roman"/>
          <w:szCs w:val="24"/>
        </w:rPr>
        <w:t>στο νέο σκάνδαλο των ψηφιακών υδ</w:t>
      </w:r>
      <w:r w:rsidRPr="006E351D">
        <w:rPr>
          <w:rFonts w:eastAsia="Times New Roman" w:cs="Times New Roman"/>
          <w:szCs w:val="24"/>
        </w:rPr>
        <w:t>ρομ</w:t>
      </w:r>
      <w:r w:rsidR="00E00D11">
        <w:rPr>
          <w:rFonts w:eastAsia="Times New Roman" w:cs="Times New Roman"/>
          <w:szCs w:val="24"/>
        </w:rPr>
        <w:t>ε</w:t>
      </w:r>
      <w:r w:rsidRPr="006E351D">
        <w:rPr>
          <w:rFonts w:eastAsia="Times New Roman" w:cs="Times New Roman"/>
          <w:szCs w:val="24"/>
        </w:rPr>
        <w:t>τρ</w:t>
      </w:r>
      <w:r w:rsidR="00E00D11">
        <w:rPr>
          <w:rFonts w:eastAsia="Times New Roman" w:cs="Times New Roman"/>
          <w:szCs w:val="24"/>
        </w:rPr>
        <w:t>ητώ</w:t>
      </w:r>
      <w:r w:rsidRPr="006E351D">
        <w:rPr>
          <w:rFonts w:eastAsia="Times New Roman" w:cs="Times New Roman"/>
          <w:szCs w:val="24"/>
        </w:rPr>
        <w:t>ν</w:t>
      </w:r>
      <w:r>
        <w:rPr>
          <w:rFonts w:eastAsia="Times New Roman" w:cs="Times New Roman"/>
          <w:szCs w:val="24"/>
        </w:rPr>
        <w:t>,</w:t>
      </w:r>
      <w:r w:rsidRPr="006E351D">
        <w:rPr>
          <w:rFonts w:eastAsia="Times New Roman" w:cs="Times New Roman"/>
          <w:szCs w:val="24"/>
        </w:rPr>
        <w:t xml:space="preserve"> με την προμήθεια </w:t>
      </w:r>
      <w:r w:rsidRPr="006E351D">
        <w:rPr>
          <w:rFonts w:eastAsia="Times New Roman" w:cs="Times New Roman"/>
          <w:szCs w:val="24"/>
        </w:rPr>
        <w:lastRenderedPageBreak/>
        <w:t xml:space="preserve">ψηφιακών </w:t>
      </w:r>
      <w:r>
        <w:rPr>
          <w:rFonts w:eastAsia="Times New Roman" w:cs="Times New Roman"/>
          <w:szCs w:val="24"/>
        </w:rPr>
        <w:t>υδρο</w:t>
      </w:r>
      <w:r w:rsidRPr="006E351D">
        <w:rPr>
          <w:rFonts w:eastAsia="Times New Roman" w:cs="Times New Roman"/>
          <w:szCs w:val="24"/>
        </w:rPr>
        <w:t>μετρητών</w:t>
      </w:r>
      <w:r>
        <w:rPr>
          <w:rFonts w:eastAsia="Times New Roman" w:cs="Times New Roman"/>
          <w:szCs w:val="24"/>
        </w:rPr>
        <w:t>, αξίας 30-</w:t>
      </w:r>
      <w:r w:rsidRPr="006E351D">
        <w:rPr>
          <w:rFonts w:eastAsia="Times New Roman" w:cs="Times New Roman"/>
          <w:szCs w:val="24"/>
        </w:rPr>
        <w:t>35 ευρώ</w:t>
      </w:r>
      <w:r>
        <w:rPr>
          <w:rFonts w:eastAsia="Times New Roman" w:cs="Times New Roman"/>
          <w:szCs w:val="24"/>
        </w:rPr>
        <w:t>, με 250-</w:t>
      </w:r>
      <w:r w:rsidRPr="006E351D">
        <w:rPr>
          <w:rFonts w:eastAsia="Times New Roman" w:cs="Times New Roman"/>
          <w:szCs w:val="24"/>
        </w:rPr>
        <w:t>300 ευρώ από τις αρχές των δήμων</w:t>
      </w:r>
      <w:r>
        <w:rPr>
          <w:rFonts w:eastAsia="Times New Roman" w:cs="Times New Roman"/>
          <w:szCs w:val="24"/>
        </w:rPr>
        <w:t xml:space="preserve"> ΟΤΑ. Είναι </w:t>
      </w:r>
      <w:r w:rsidRPr="006E351D">
        <w:rPr>
          <w:rFonts w:eastAsia="Times New Roman" w:cs="Times New Roman"/>
          <w:szCs w:val="24"/>
        </w:rPr>
        <w:t>ένα ακόμα οικονομικό έγκλημα σε βάρος του ΕΣΠΑ</w:t>
      </w:r>
      <w:r>
        <w:rPr>
          <w:rFonts w:eastAsia="Times New Roman" w:cs="Times New Roman"/>
          <w:szCs w:val="24"/>
        </w:rPr>
        <w:t>, τ</w:t>
      </w:r>
      <w:r w:rsidRPr="006E351D">
        <w:rPr>
          <w:rFonts w:eastAsia="Times New Roman" w:cs="Times New Roman"/>
          <w:szCs w:val="24"/>
        </w:rPr>
        <w:t>ο μέγεθος του οποίου προσεγγίζει τα 300 εκατομμύρια ευρώ</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Και </w:t>
      </w:r>
      <w:r w:rsidRPr="006E351D">
        <w:rPr>
          <w:rFonts w:eastAsia="Times New Roman" w:cs="Times New Roman"/>
          <w:szCs w:val="24"/>
        </w:rPr>
        <w:t>φυσικά</w:t>
      </w:r>
      <w:r>
        <w:rPr>
          <w:rFonts w:eastAsia="Times New Roman" w:cs="Times New Roman"/>
          <w:szCs w:val="24"/>
        </w:rPr>
        <w:t>, η ρητορεία της επιτυχίας καταπ</w:t>
      </w:r>
      <w:r w:rsidRPr="006E351D">
        <w:rPr>
          <w:rFonts w:eastAsia="Times New Roman" w:cs="Times New Roman"/>
          <w:szCs w:val="24"/>
        </w:rPr>
        <w:t>ίπτει από ένα ακόμα επεισόδιο διάλυσης του ΕΣΥ προς όφελος του ιδιωτικού τομέα</w:t>
      </w:r>
      <w:r>
        <w:rPr>
          <w:rFonts w:eastAsia="Times New Roman" w:cs="Times New Roman"/>
          <w:szCs w:val="24"/>
        </w:rPr>
        <w:t xml:space="preserve">, </w:t>
      </w:r>
      <w:r w:rsidRPr="006E351D">
        <w:rPr>
          <w:rFonts w:eastAsia="Times New Roman" w:cs="Times New Roman"/>
          <w:szCs w:val="24"/>
        </w:rPr>
        <w:t xml:space="preserve">όταν ασθενείς στέλνονται σε ιδιωτική κλινική με </w:t>
      </w:r>
      <w:r>
        <w:rPr>
          <w:rFonts w:eastAsia="Times New Roman" w:cs="Times New Roman"/>
          <w:szCs w:val="24"/>
          <w:lang w:val="en-US"/>
        </w:rPr>
        <w:t>voucher</w:t>
      </w:r>
      <w:r>
        <w:rPr>
          <w:rFonts w:eastAsia="Times New Roman" w:cs="Times New Roman"/>
          <w:szCs w:val="24"/>
        </w:rPr>
        <w:t xml:space="preserve">. </w:t>
      </w:r>
      <w:r w:rsidRPr="006E351D">
        <w:rPr>
          <w:rFonts w:eastAsia="Times New Roman" w:cs="Times New Roman"/>
          <w:szCs w:val="24"/>
        </w:rPr>
        <w:t>Καταστρέφετ</w:t>
      </w:r>
      <w:r>
        <w:rPr>
          <w:rFonts w:eastAsia="Times New Roman" w:cs="Times New Roman"/>
          <w:szCs w:val="24"/>
        </w:rPr>
        <w:t>ε</w:t>
      </w:r>
      <w:r w:rsidRPr="006E351D">
        <w:rPr>
          <w:rFonts w:eastAsia="Times New Roman" w:cs="Times New Roman"/>
          <w:szCs w:val="24"/>
        </w:rPr>
        <w:t xml:space="preserve"> διαρκώς τη χώρα και μιλάτε για ένα νομοσχέδιο</w:t>
      </w:r>
      <w:r>
        <w:rPr>
          <w:rFonts w:eastAsia="Times New Roman" w:cs="Times New Roman"/>
          <w:szCs w:val="24"/>
        </w:rPr>
        <w:t>, σ</w:t>
      </w:r>
      <w:r w:rsidRPr="006E351D">
        <w:rPr>
          <w:rFonts w:eastAsia="Times New Roman" w:cs="Times New Roman"/>
          <w:szCs w:val="24"/>
        </w:rPr>
        <w:t>ας άκουσα να λέτε</w:t>
      </w:r>
      <w:r>
        <w:rPr>
          <w:rFonts w:eastAsia="Times New Roman" w:cs="Times New Roman"/>
          <w:szCs w:val="24"/>
        </w:rPr>
        <w:t>,</w:t>
      </w:r>
      <w:r w:rsidRPr="006E351D">
        <w:rPr>
          <w:rFonts w:eastAsia="Times New Roman" w:cs="Times New Roman"/>
          <w:szCs w:val="24"/>
        </w:rPr>
        <w:t xml:space="preserve"> π</w:t>
      </w:r>
      <w:r>
        <w:rPr>
          <w:rFonts w:eastAsia="Times New Roman" w:cs="Times New Roman"/>
          <w:szCs w:val="24"/>
        </w:rPr>
        <w:t>ου</w:t>
      </w:r>
      <w:r w:rsidRPr="006E351D">
        <w:rPr>
          <w:rFonts w:eastAsia="Times New Roman" w:cs="Times New Roman"/>
          <w:szCs w:val="24"/>
        </w:rPr>
        <w:t xml:space="preserve"> είναι τεχνικό</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Δυστυχώς</w:t>
      </w:r>
      <w:r>
        <w:rPr>
          <w:rFonts w:eastAsia="Times New Roman" w:cs="Times New Roman"/>
          <w:szCs w:val="24"/>
        </w:rPr>
        <w:t>,</w:t>
      </w:r>
      <w:r w:rsidRPr="006E351D">
        <w:rPr>
          <w:rFonts w:eastAsia="Times New Roman" w:cs="Times New Roman"/>
          <w:szCs w:val="24"/>
        </w:rPr>
        <w:t xml:space="preserve"> δεν πρόκειται για τεχνικές ρ</w:t>
      </w:r>
      <w:r>
        <w:rPr>
          <w:rFonts w:eastAsia="Times New Roman" w:cs="Times New Roman"/>
          <w:szCs w:val="24"/>
        </w:rPr>
        <w:t>υθμίσεις, κ</w:t>
      </w:r>
      <w:r w:rsidRPr="006E351D">
        <w:rPr>
          <w:rFonts w:eastAsia="Times New Roman" w:cs="Times New Roman"/>
          <w:szCs w:val="24"/>
        </w:rPr>
        <w:t>ύριε Υπουργέ</w:t>
      </w:r>
      <w:r>
        <w:rPr>
          <w:rFonts w:eastAsia="Times New Roman" w:cs="Times New Roman"/>
          <w:szCs w:val="24"/>
        </w:rPr>
        <w:t xml:space="preserve">. </w:t>
      </w:r>
      <w:r w:rsidRPr="006E351D">
        <w:rPr>
          <w:rFonts w:eastAsia="Times New Roman" w:cs="Times New Roman"/>
          <w:szCs w:val="24"/>
        </w:rPr>
        <w:t>Είναι ένα πολιτικό σχέδιο μεταφοράς ισχύος και κόστους</w:t>
      </w:r>
      <w:r>
        <w:rPr>
          <w:rFonts w:eastAsia="Times New Roman" w:cs="Times New Roman"/>
          <w:szCs w:val="24"/>
        </w:rPr>
        <w:t xml:space="preserve">. Χαλαρώνουν </w:t>
      </w:r>
      <w:r w:rsidRPr="006E351D">
        <w:rPr>
          <w:rFonts w:eastAsia="Times New Roman" w:cs="Times New Roman"/>
          <w:szCs w:val="24"/>
        </w:rPr>
        <w:t>τα χρονικά όρια</w:t>
      </w:r>
      <w:r>
        <w:rPr>
          <w:rFonts w:eastAsia="Times New Roman" w:cs="Times New Roman"/>
          <w:szCs w:val="24"/>
        </w:rPr>
        <w:t xml:space="preserve"> για ΣΔΙΤ,</w:t>
      </w:r>
      <w:r w:rsidRPr="006E351D">
        <w:rPr>
          <w:rFonts w:eastAsia="Times New Roman" w:cs="Times New Roman"/>
          <w:szCs w:val="24"/>
        </w:rPr>
        <w:t xml:space="preserve"> παραχ</w:t>
      </w:r>
      <w:r>
        <w:rPr>
          <w:rFonts w:eastAsia="Times New Roman" w:cs="Times New Roman"/>
          <w:szCs w:val="24"/>
        </w:rPr>
        <w:t>ωρήσεις,</w:t>
      </w:r>
      <w:r w:rsidRPr="006E351D">
        <w:rPr>
          <w:rFonts w:eastAsia="Times New Roman" w:cs="Times New Roman"/>
          <w:szCs w:val="24"/>
        </w:rPr>
        <w:t xml:space="preserve"> μετατρέπει τα </w:t>
      </w:r>
      <w:r>
        <w:rPr>
          <w:rFonts w:eastAsia="Times New Roman" w:cs="Times New Roman"/>
          <w:szCs w:val="24"/>
        </w:rPr>
        <w:t>πράσινα</w:t>
      </w:r>
      <w:r w:rsidRPr="006E351D">
        <w:rPr>
          <w:rFonts w:eastAsia="Times New Roman" w:cs="Times New Roman"/>
          <w:szCs w:val="24"/>
        </w:rPr>
        <w:t xml:space="preserve"> έσοδα του Ευρωπαϊκού Συστήματος Εμπορίας Δικαιωμάτων Εκπομπών </w:t>
      </w:r>
      <w:r>
        <w:rPr>
          <w:rFonts w:eastAsia="Times New Roman" w:cs="Times New Roman"/>
          <w:szCs w:val="24"/>
        </w:rPr>
        <w:t>σε</w:t>
      </w:r>
      <w:r w:rsidRPr="006E351D">
        <w:rPr>
          <w:rFonts w:eastAsia="Times New Roman" w:cs="Times New Roman"/>
          <w:szCs w:val="24"/>
        </w:rPr>
        <w:t xml:space="preserve"> εργαλεία γενικής </w:t>
      </w:r>
      <w:r>
        <w:rPr>
          <w:rFonts w:eastAsia="Times New Roman" w:cs="Times New Roman"/>
          <w:szCs w:val="24"/>
        </w:rPr>
        <w:t>κατανομής υπό τη ΔΑΜ,</w:t>
      </w:r>
      <w:r w:rsidRPr="006E351D">
        <w:rPr>
          <w:rFonts w:eastAsia="Times New Roman" w:cs="Times New Roman"/>
          <w:szCs w:val="24"/>
        </w:rPr>
        <w:t xml:space="preserve"> με ένταξη στο Εθνικό Πρόγραμμα Δημοσίων Επενδύσεων</w:t>
      </w:r>
      <w:r>
        <w:rPr>
          <w:rFonts w:eastAsia="Times New Roman" w:cs="Times New Roman"/>
          <w:szCs w:val="24"/>
        </w:rPr>
        <w:t>, κ</w:t>
      </w:r>
      <w:r w:rsidRPr="006E351D">
        <w:rPr>
          <w:rFonts w:eastAsia="Times New Roman" w:cs="Times New Roman"/>
          <w:szCs w:val="24"/>
        </w:rPr>
        <w:t xml:space="preserve">αθαρίζει φορολογικά τη μετάβαση </w:t>
      </w:r>
      <w:r>
        <w:rPr>
          <w:rFonts w:eastAsia="Times New Roman" w:cs="Times New Roman"/>
          <w:szCs w:val="24"/>
        </w:rPr>
        <w:t>ΕΥΔΑΜ,</w:t>
      </w:r>
      <w:r w:rsidRPr="006E351D">
        <w:rPr>
          <w:rFonts w:eastAsia="Times New Roman" w:cs="Times New Roman"/>
          <w:szCs w:val="24"/>
        </w:rPr>
        <w:t xml:space="preserve"> με απαλλαγή από ΕΝΦΙΑ και μέσω δ</w:t>
      </w:r>
      <w:r>
        <w:rPr>
          <w:rFonts w:eastAsia="Times New Roman" w:cs="Times New Roman"/>
          <w:szCs w:val="24"/>
        </w:rPr>
        <w:t>ικαιώματος επιφανείας και ταχείας διαδικασία</w:t>
      </w:r>
      <w:r w:rsidRPr="006E351D">
        <w:rPr>
          <w:rFonts w:eastAsia="Times New Roman" w:cs="Times New Roman"/>
          <w:szCs w:val="24"/>
        </w:rPr>
        <w:t>ς</w:t>
      </w:r>
      <w:r>
        <w:rPr>
          <w:rFonts w:eastAsia="Times New Roman" w:cs="Times New Roman"/>
          <w:szCs w:val="24"/>
        </w:rPr>
        <w:t>,</w:t>
      </w:r>
      <w:r w:rsidRPr="006E351D">
        <w:rPr>
          <w:rFonts w:eastAsia="Times New Roman" w:cs="Times New Roman"/>
          <w:szCs w:val="24"/>
        </w:rPr>
        <w:t xml:space="preserve"> ανοίγει δημόσια γη σε ιδιωτικά </w:t>
      </w:r>
      <w:r>
        <w:rPr>
          <w:rFonts w:eastAsia="Times New Roman" w:cs="Times New Roman"/>
          <w:szCs w:val="24"/>
          <w:lang w:val="en-US"/>
        </w:rPr>
        <w:t>projects</w:t>
      </w:r>
      <w:r w:rsidRPr="009A6DE3">
        <w:rPr>
          <w:rFonts w:eastAsia="Times New Roman" w:cs="Times New Roman"/>
          <w:szCs w:val="24"/>
        </w:rPr>
        <w:t>,</w:t>
      </w:r>
      <w:r w:rsidRPr="006E351D">
        <w:rPr>
          <w:rFonts w:eastAsia="Times New Roman" w:cs="Times New Roman"/>
          <w:szCs w:val="24"/>
        </w:rPr>
        <w:t xml:space="preserve"> φορτώνει τα λειτουργικά έξοδα του </w:t>
      </w:r>
      <w:proofErr w:type="spellStart"/>
      <w:r w:rsidRPr="006E351D">
        <w:rPr>
          <w:rFonts w:eastAsia="Times New Roman" w:cs="Times New Roman"/>
          <w:szCs w:val="24"/>
        </w:rPr>
        <w:t>Υπερταμείου</w:t>
      </w:r>
      <w:proofErr w:type="spellEnd"/>
      <w:r w:rsidRPr="006E351D">
        <w:rPr>
          <w:rFonts w:eastAsia="Times New Roman" w:cs="Times New Roman"/>
          <w:szCs w:val="24"/>
        </w:rPr>
        <w:t xml:space="preserve"> </w:t>
      </w:r>
      <w:r>
        <w:rPr>
          <w:rFonts w:eastAsia="Times New Roman" w:cs="Times New Roman"/>
          <w:szCs w:val="24"/>
        </w:rPr>
        <w:t>-</w:t>
      </w:r>
      <w:proofErr w:type="spellStart"/>
      <w:r w:rsidRPr="006E351D">
        <w:rPr>
          <w:rFonts w:eastAsia="Times New Roman" w:cs="Times New Roman"/>
          <w:szCs w:val="24"/>
        </w:rPr>
        <w:t>άκουσον</w:t>
      </w:r>
      <w:proofErr w:type="spellEnd"/>
      <w:r>
        <w:rPr>
          <w:rFonts w:eastAsia="Times New Roman" w:cs="Times New Roman"/>
          <w:szCs w:val="24"/>
        </w:rPr>
        <w:t>,</w:t>
      </w:r>
      <w:r w:rsidRPr="006E351D">
        <w:rPr>
          <w:rFonts w:eastAsia="Times New Roman" w:cs="Times New Roman"/>
          <w:szCs w:val="24"/>
        </w:rPr>
        <w:t xml:space="preserve"> </w:t>
      </w:r>
      <w:proofErr w:type="spellStart"/>
      <w:r w:rsidRPr="006E351D">
        <w:rPr>
          <w:rFonts w:eastAsia="Times New Roman" w:cs="Times New Roman"/>
          <w:szCs w:val="24"/>
        </w:rPr>
        <w:t>άκουσον</w:t>
      </w:r>
      <w:proofErr w:type="spellEnd"/>
      <w:r>
        <w:rPr>
          <w:rFonts w:eastAsia="Times New Roman" w:cs="Times New Roman"/>
          <w:szCs w:val="24"/>
        </w:rPr>
        <w:t>!-</w:t>
      </w:r>
      <w:r w:rsidRPr="006E351D">
        <w:rPr>
          <w:rFonts w:eastAsia="Times New Roman" w:cs="Times New Roman"/>
          <w:szCs w:val="24"/>
        </w:rPr>
        <w:t xml:space="preserve"> στον φορολογούμενο Έλληνα πολίτη μέσω του Εθνικού Προγράμματος Δημοσίων Επενδύσεων και στήνει μηχανισμό εκ των υστέρων κάλυψης </w:t>
      </w:r>
      <w:r>
        <w:rPr>
          <w:rFonts w:eastAsia="Times New Roman" w:cs="Times New Roman"/>
          <w:szCs w:val="24"/>
        </w:rPr>
        <w:t>τρυπών</w:t>
      </w:r>
      <w:r w:rsidRPr="006E351D">
        <w:rPr>
          <w:rFonts w:eastAsia="Times New Roman" w:cs="Times New Roman"/>
          <w:szCs w:val="24"/>
        </w:rPr>
        <w:t xml:space="preserve"> </w:t>
      </w:r>
      <w:r>
        <w:rPr>
          <w:rFonts w:eastAsia="Times New Roman" w:cs="Times New Roman"/>
          <w:szCs w:val="24"/>
        </w:rPr>
        <w:t xml:space="preserve">παλαιών </w:t>
      </w:r>
      <w:r w:rsidRPr="006E351D">
        <w:rPr>
          <w:rFonts w:eastAsia="Times New Roman" w:cs="Times New Roman"/>
          <w:szCs w:val="24"/>
        </w:rPr>
        <w:t>τραπεζικών εξ</w:t>
      </w:r>
      <w:r>
        <w:rPr>
          <w:rFonts w:eastAsia="Times New Roman" w:cs="Times New Roman"/>
          <w:szCs w:val="24"/>
        </w:rPr>
        <w:t>υγιάνσεων</w:t>
      </w:r>
      <w:r w:rsidRPr="006E351D">
        <w:rPr>
          <w:rFonts w:eastAsia="Times New Roman" w:cs="Times New Roman"/>
          <w:szCs w:val="24"/>
        </w:rPr>
        <w:t xml:space="preserve"> από το </w:t>
      </w:r>
      <w:r>
        <w:rPr>
          <w:rFonts w:eastAsia="Times New Roman" w:cs="Times New Roman"/>
          <w:szCs w:val="24"/>
        </w:rPr>
        <w:t>Ταμείο Εγγύησης Καταθέσεων κ</w:t>
      </w:r>
      <w:r w:rsidRPr="006E351D">
        <w:rPr>
          <w:rFonts w:eastAsia="Times New Roman" w:cs="Times New Roman"/>
          <w:szCs w:val="24"/>
        </w:rPr>
        <w:t>αι Επενδύσεων</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Τ</w:t>
      </w:r>
      <w:r w:rsidRPr="006E351D">
        <w:rPr>
          <w:rFonts w:eastAsia="Times New Roman" w:cs="Times New Roman"/>
          <w:szCs w:val="24"/>
        </w:rPr>
        <w:t>ι είναι αυτό</w:t>
      </w:r>
      <w:r>
        <w:rPr>
          <w:rFonts w:eastAsia="Times New Roman" w:cs="Times New Roman"/>
          <w:szCs w:val="24"/>
        </w:rPr>
        <w:t xml:space="preserve"> πάλι; Θα </w:t>
      </w:r>
      <w:r w:rsidRPr="006E351D">
        <w:rPr>
          <w:rFonts w:eastAsia="Times New Roman" w:cs="Times New Roman"/>
          <w:szCs w:val="24"/>
        </w:rPr>
        <w:t>έρχονται να εξυγιάνουν τα παλιά σκάνδαλα με νέα κονδύλια</w:t>
      </w:r>
      <w:r>
        <w:rPr>
          <w:rFonts w:eastAsia="Times New Roman" w:cs="Times New Roman"/>
          <w:szCs w:val="24"/>
        </w:rPr>
        <w:t>,</w:t>
      </w:r>
      <w:r w:rsidRPr="006E351D">
        <w:rPr>
          <w:rFonts w:eastAsia="Times New Roman" w:cs="Times New Roman"/>
          <w:szCs w:val="24"/>
        </w:rPr>
        <w:t xml:space="preserve"> που θα υφαρπά</w:t>
      </w:r>
      <w:r>
        <w:rPr>
          <w:rFonts w:eastAsia="Times New Roman" w:cs="Times New Roman"/>
          <w:szCs w:val="24"/>
        </w:rPr>
        <w:t>ζετε</w:t>
      </w:r>
      <w:r w:rsidRPr="006E351D">
        <w:rPr>
          <w:rFonts w:eastAsia="Times New Roman" w:cs="Times New Roman"/>
          <w:szCs w:val="24"/>
        </w:rPr>
        <w:t xml:space="preserve"> πάλι από τους πολίτες</w:t>
      </w:r>
      <w:r>
        <w:rPr>
          <w:rFonts w:eastAsia="Times New Roman" w:cs="Times New Roman"/>
          <w:szCs w:val="24"/>
        </w:rPr>
        <w:t>, γιατί αυτό όλο το παιγ</w:t>
      </w:r>
      <w:r w:rsidRPr="006E351D">
        <w:rPr>
          <w:rFonts w:eastAsia="Times New Roman" w:cs="Times New Roman"/>
          <w:szCs w:val="24"/>
        </w:rPr>
        <w:t xml:space="preserve">νίδι μεταξύ </w:t>
      </w:r>
      <w:r>
        <w:rPr>
          <w:rFonts w:eastAsia="Times New Roman" w:cs="Times New Roman"/>
          <w:szCs w:val="24"/>
        </w:rPr>
        <w:t>Ταμείου Εγγύησης Καταθέσεων και Επενδύσεων κ</w:t>
      </w:r>
      <w:r w:rsidRPr="006E351D">
        <w:rPr>
          <w:rFonts w:eastAsia="Times New Roman" w:cs="Times New Roman"/>
          <w:szCs w:val="24"/>
        </w:rPr>
        <w:t>αι Τράπεζα</w:t>
      </w:r>
      <w:r>
        <w:rPr>
          <w:rFonts w:eastAsia="Times New Roman" w:cs="Times New Roman"/>
          <w:szCs w:val="24"/>
        </w:rPr>
        <w:t>ς της Ελλάδο</w:t>
      </w:r>
      <w:r w:rsidRPr="006E351D">
        <w:rPr>
          <w:rFonts w:eastAsia="Times New Roman" w:cs="Times New Roman"/>
          <w:szCs w:val="24"/>
        </w:rPr>
        <w:t xml:space="preserve">ς </w:t>
      </w:r>
      <w:r>
        <w:rPr>
          <w:rFonts w:eastAsia="Times New Roman" w:cs="Times New Roman"/>
          <w:szCs w:val="24"/>
        </w:rPr>
        <w:t>-</w:t>
      </w:r>
      <w:r w:rsidRPr="006E351D">
        <w:rPr>
          <w:rFonts w:eastAsia="Times New Roman" w:cs="Times New Roman"/>
          <w:szCs w:val="24"/>
        </w:rPr>
        <w:t xml:space="preserve">γιατί με απόφαση της </w:t>
      </w:r>
      <w:r>
        <w:rPr>
          <w:rFonts w:eastAsia="Times New Roman" w:cs="Times New Roman"/>
          <w:szCs w:val="24"/>
        </w:rPr>
        <w:t>Τράπεζας της Ελλάδο</w:t>
      </w:r>
      <w:r w:rsidRPr="006E351D">
        <w:rPr>
          <w:rFonts w:eastAsia="Times New Roman" w:cs="Times New Roman"/>
          <w:szCs w:val="24"/>
        </w:rPr>
        <w:t>ς γίνεται</w:t>
      </w:r>
      <w:r>
        <w:rPr>
          <w:rFonts w:eastAsia="Times New Roman" w:cs="Times New Roman"/>
          <w:szCs w:val="24"/>
        </w:rPr>
        <w:t>-</w:t>
      </w:r>
      <w:r w:rsidRPr="006E351D">
        <w:rPr>
          <w:rFonts w:eastAsia="Times New Roman" w:cs="Times New Roman"/>
          <w:szCs w:val="24"/>
        </w:rPr>
        <w:t xml:space="preserve"> ακριβώς </w:t>
      </w:r>
      <w:proofErr w:type="spellStart"/>
      <w:r w:rsidRPr="006E351D">
        <w:rPr>
          <w:rFonts w:eastAsia="Times New Roman" w:cs="Times New Roman"/>
          <w:szCs w:val="24"/>
        </w:rPr>
        <w:t>μετακ</w:t>
      </w:r>
      <w:r>
        <w:rPr>
          <w:rFonts w:eastAsia="Times New Roman" w:cs="Times New Roman"/>
          <w:szCs w:val="24"/>
        </w:rPr>
        <w:t>υλίει</w:t>
      </w:r>
      <w:proofErr w:type="spellEnd"/>
      <w:r w:rsidRPr="006E351D">
        <w:rPr>
          <w:rFonts w:eastAsia="Times New Roman" w:cs="Times New Roman"/>
          <w:szCs w:val="24"/>
        </w:rPr>
        <w:t xml:space="preserve"> το</w:t>
      </w:r>
      <w:r>
        <w:rPr>
          <w:rFonts w:eastAsia="Times New Roman" w:cs="Times New Roman"/>
          <w:szCs w:val="24"/>
        </w:rPr>
        <w:t xml:space="preserve"> έξοδο στον </w:t>
      </w:r>
      <w:r w:rsidRPr="006E351D">
        <w:rPr>
          <w:rFonts w:eastAsia="Times New Roman" w:cs="Times New Roman"/>
          <w:szCs w:val="24"/>
        </w:rPr>
        <w:t>Έλληνα πολίτη</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Προσθέτετε</w:t>
      </w:r>
      <w:r>
        <w:rPr>
          <w:rFonts w:eastAsia="Times New Roman" w:cs="Times New Roman"/>
          <w:szCs w:val="24"/>
        </w:rPr>
        <w:t>,</w:t>
      </w:r>
      <w:r w:rsidRPr="006E351D">
        <w:rPr>
          <w:rFonts w:eastAsia="Times New Roman" w:cs="Times New Roman"/>
          <w:szCs w:val="24"/>
        </w:rPr>
        <w:t xml:space="preserve"> </w:t>
      </w:r>
      <w:r>
        <w:rPr>
          <w:rFonts w:eastAsia="Times New Roman" w:cs="Times New Roman"/>
          <w:szCs w:val="24"/>
        </w:rPr>
        <w:t>επίσης,</w:t>
      </w:r>
      <w:r w:rsidRPr="006E351D">
        <w:rPr>
          <w:rFonts w:eastAsia="Times New Roman" w:cs="Times New Roman"/>
          <w:szCs w:val="24"/>
        </w:rPr>
        <w:t xml:space="preserve"> κλαδική εξαίρεση </w:t>
      </w:r>
      <w:r>
        <w:rPr>
          <w:rFonts w:eastAsia="Times New Roman" w:cs="Times New Roman"/>
          <w:szCs w:val="24"/>
        </w:rPr>
        <w:t>υπέρ</w:t>
      </w:r>
      <w:r w:rsidRPr="006E351D">
        <w:rPr>
          <w:rFonts w:eastAsia="Times New Roman" w:cs="Times New Roman"/>
          <w:szCs w:val="24"/>
        </w:rPr>
        <w:t xml:space="preserve"> φαρμακοβιομηχανιών</w:t>
      </w:r>
      <w:r>
        <w:rPr>
          <w:rFonts w:eastAsia="Times New Roman" w:cs="Times New Roman"/>
          <w:szCs w:val="24"/>
        </w:rPr>
        <w:t>,</w:t>
      </w:r>
      <w:r w:rsidRPr="006E351D">
        <w:rPr>
          <w:rFonts w:eastAsia="Times New Roman" w:cs="Times New Roman"/>
          <w:szCs w:val="24"/>
        </w:rPr>
        <w:t xml:space="preserve"> με παράταση </w:t>
      </w:r>
      <w:r>
        <w:rPr>
          <w:rFonts w:eastAsia="Times New Roman" w:cs="Times New Roman"/>
          <w:szCs w:val="24"/>
        </w:rPr>
        <w:t>πενήντα</w:t>
      </w:r>
      <w:r w:rsidRPr="006E351D">
        <w:rPr>
          <w:rFonts w:eastAsia="Times New Roman" w:cs="Times New Roman"/>
          <w:szCs w:val="24"/>
        </w:rPr>
        <w:t xml:space="preserve"> ημερών για γενικές συνελεύσεις και δίνετε στους δήμους δήθεν ανάσα ρευστότητας</w:t>
      </w:r>
      <w:r>
        <w:rPr>
          <w:rFonts w:eastAsia="Times New Roman" w:cs="Times New Roman"/>
          <w:szCs w:val="24"/>
        </w:rPr>
        <w:t>,</w:t>
      </w:r>
      <w:r w:rsidRPr="006E351D">
        <w:rPr>
          <w:rFonts w:eastAsia="Times New Roman" w:cs="Times New Roman"/>
          <w:szCs w:val="24"/>
        </w:rPr>
        <w:t xml:space="preserve"> αντλώντας καθ</w:t>
      </w:r>
      <w:r>
        <w:rPr>
          <w:rFonts w:eastAsia="Times New Roman" w:cs="Times New Roman"/>
          <w:szCs w:val="24"/>
        </w:rPr>
        <w:t>’</w:t>
      </w:r>
      <w:r w:rsidRPr="006E351D">
        <w:rPr>
          <w:rFonts w:eastAsia="Times New Roman" w:cs="Times New Roman"/>
          <w:szCs w:val="24"/>
        </w:rPr>
        <w:t xml:space="preserve"> υπέρβαση πόρους από τα επενδυτικά ΚΑΠ για ισοσκ</w:t>
      </w:r>
      <w:r>
        <w:rPr>
          <w:rFonts w:eastAsia="Times New Roman" w:cs="Times New Roman"/>
          <w:szCs w:val="24"/>
        </w:rPr>
        <w:t>έλιση</w:t>
      </w:r>
      <w:r w:rsidRPr="006E351D">
        <w:rPr>
          <w:rFonts w:eastAsia="Times New Roman" w:cs="Times New Roman"/>
          <w:szCs w:val="24"/>
        </w:rPr>
        <w:t xml:space="preserve"> προϋπολογισμ</w:t>
      </w:r>
      <w:r>
        <w:rPr>
          <w:rFonts w:eastAsia="Times New Roman" w:cs="Times New Roman"/>
          <w:szCs w:val="24"/>
        </w:rPr>
        <w:t xml:space="preserve">ών. </w:t>
      </w:r>
      <w:r w:rsidRPr="006E351D">
        <w:rPr>
          <w:rFonts w:eastAsia="Times New Roman" w:cs="Times New Roman"/>
          <w:szCs w:val="24"/>
        </w:rPr>
        <w:t>Άρα</w:t>
      </w:r>
      <w:r>
        <w:rPr>
          <w:rFonts w:eastAsia="Times New Roman" w:cs="Times New Roman"/>
          <w:szCs w:val="24"/>
        </w:rPr>
        <w:t>,</w:t>
      </w:r>
      <w:r w:rsidRPr="006E351D">
        <w:rPr>
          <w:rFonts w:eastAsia="Times New Roman" w:cs="Times New Roman"/>
          <w:szCs w:val="24"/>
        </w:rPr>
        <w:t xml:space="preserve"> δεν δί</w:t>
      </w:r>
      <w:r>
        <w:rPr>
          <w:rFonts w:eastAsia="Times New Roman" w:cs="Times New Roman"/>
          <w:szCs w:val="24"/>
        </w:rPr>
        <w:t>δετε</w:t>
      </w:r>
      <w:r w:rsidRPr="006E351D">
        <w:rPr>
          <w:rFonts w:eastAsia="Times New Roman" w:cs="Times New Roman"/>
          <w:szCs w:val="24"/>
        </w:rPr>
        <w:t xml:space="preserve"> κάποια λύση σε αυτό</w:t>
      </w:r>
      <w:r>
        <w:rPr>
          <w:rFonts w:eastAsia="Times New Roman" w:cs="Times New Roman"/>
          <w:szCs w:val="24"/>
        </w:rPr>
        <w:t xml:space="preserve">. </w:t>
      </w:r>
      <w:r w:rsidRPr="006E351D">
        <w:rPr>
          <w:rFonts w:eastAsia="Times New Roman" w:cs="Times New Roman"/>
          <w:szCs w:val="24"/>
        </w:rPr>
        <w:t>Στην πραγματικότητα</w:t>
      </w:r>
      <w:r>
        <w:rPr>
          <w:rFonts w:eastAsia="Times New Roman" w:cs="Times New Roman"/>
          <w:szCs w:val="24"/>
        </w:rPr>
        <w:t>,</w:t>
      </w:r>
      <w:r w:rsidRPr="006E351D">
        <w:rPr>
          <w:rFonts w:eastAsia="Times New Roman" w:cs="Times New Roman"/>
          <w:szCs w:val="24"/>
        </w:rPr>
        <w:t xml:space="preserve"> δημιουργείτ</w:t>
      </w:r>
      <w:r>
        <w:rPr>
          <w:rFonts w:eastAsia="Times New Roman" w:cs="Times New Roman"/>
          <w:szCs w:val="24"/>
        </w:rPr>
        <w:t>ε</w:t>
      </w:r>
      <w:r w:rsidRPr="006E351D">
        <w:rPr>
          <w:rFonts w:eastAsia="Times New Roman" w:cs="Times New Roman"/>
          <w:szCs w:val="24"/>
        </w:rPr>
        <w:t xml:space="preserve"> μια θολή κατάσταση και μεταφέρετ</w:t>
      </w:r>
      <w:r>
        <w:rPr>
          <w:rFonts w:eastAsia="Times New Roman" w:cs="Times New Roman"/>
          <w:szCs w:val="24"/>
        </w:rPr>
        <w:t>ε</w:t>
      </w:r>
      <w:r w:rsidRPr="006E351D">
        <w:rPr>
          <w:rFonts w:eastAsia="Times New Roman" w:cs="Times New Roman"/>
          <w:szCs w:val="24"/>
        </w:rPr>
        <w:t xml:space="preserve"> το πρόβλημα στο μέλλον</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 xml:space="preserve">Κοινός </w:t>
      </w:r>
      <w:proofErr w:type="spellStart"/>
      <w:r w:rsidRPr="006E351D">
        <w:rPr>
          <w:rFonts w:eastAsia="Times New Roman" w:cs="Times New Roman"/>
          <w:szCs w:val="24"/>
        </w:rPr>
        <w:t>παρανομαστής</w:t>
      </w:r>
      <w:proofErr w:type="spellEnd"/>
      <w:r>
        <w:rPr>
          <w:rFonts w:eastAsia="Times New Roman" w:cs="Times New Roman"/>
          <w:szCs w:val="24"/>
        </w:rPr>
        <w:t xml:space="preserve">: </w:t>
      </w:r>
      <w:r w:rsidRPr="006E351D">
        <w:rPr>
          <w:rFonts w:eastAsia="Times New Roman" w:cs="Times New Roman"/>
          <w:szCs w:val="24"/>
        </w:rPr>
        <w:t xml:space="preserve">Συγκέντρωση </w:t>
      </w:r>
      <w:r>
        <w:rPr>
          <w:rFonts w:eastAsia="Times New Roman" w:cs="Times New Roman"/>
          <w:szCs w:val="24"/>
        </w:rPr>
        <w:t>ελέγχου</w:t>
      </w:r>
      <w:r w:rsidRPr="006E351D">
        <w:rPr>
          <w:rFonts w:eastAsia="Times New Roman" w:cs="Times New Roman"/>
          <w:szCs w:val="24"/>
        </w:rPr>
        <w:t xml:space="preserve"> στο Υπουργείο Εθνικής Οικονομίας και Οικονομικών</w:t>
      </w:r>
      <w:r>
        <w:rPr>
          <w:rFonts w:eastAsia="Times New Roman" w:cs="Times New Roman"/>
          <w:szCs w:val="24"/>
        </w:rPr>
        <w:t>,</w:t>
      </w:r>
      <w:r w:rsidRPr="006E351D">
        <w:rPr>
          <w:rFonts w:eastAsia="Times New Roman" w:cs="Times New Roman"/>
          <w:szCs w:val="24"/>
        </w:rPr>
        <w:t xml:space="preserve"> </w:t>
      </w:r>
      <w:proofErr w:type="spellStart"/>
      <w:r>
        <w:rPr>
          <w:rFonts w:eastAsia="Times New Roman" w:cs="Times New Roman"/>
          <w:szCs w:val="24"/>
        </w:rPr>
        <w:t>μετακύλι</w:t>
      </w:r>
      <w:r w:rsidRPr="006E351D">
        <w:rPr>
          <w:rFonts w:eastAsia="Times New Roman" w:cs="Times New Roman"/>
          <w:szCs w:val="24"/>
        </w:rPr>
        <w:t>ση</w:t>
      </w:r>
      <w:proofErr w:type="spellEnd"/>
      <w:r w:rsidRPr="006E351D">
        <w:rPr>
          <w:rFonts w:eastAsia="Times New Roman" w:cs="Times New Roman"/>
          <w:szCs w:val="24"/>
        </w:rPr>
        <w:t xml:space="preserve"> κόστους στους πολίτες</w:t>
      </w:r>
      <w:r>
        <w:rPr>
          <w:rFonts w:eastAsia="Times New Roman" w:cs="Times New Roman"/>
          <w:szCs w:val="24"/>
        </w:rPr>
        <w:t>, θ</w:t>
      </w:r>
      <w:r w:rsidRPr="006E351D">
        <w:rPr>
          <w:rFonts w:eastAsia="Times New Roman" w:cs="Times New Roman"/>
          <w:szCs w:val="24"/>
        </w:rPr>
        <w:t>εσμοθέτηση της εξαίρεσης ως κανόνα</w:t>
      </w:r>
      <w:r>
        <w:rPr>
          <w:rFonts w:eastAsia="Times New Roman" w:cs="Times New Roman"/>
          <w:szCs w:val="24"/>
        </w:rPr>
        <w:t>,</w:t>
      </w:r>
      <w:r w:rsidRPr="006E351D">
        <w:rPr>
          <w:rFonts w:eastAsia="Times New Roman" w:cs="Times New Roman"/>
          <w:szCs w:val="24"/>
        </w:rPr>
        <w:t xml:space="preserve"> με θολή λογοδοσία</w:t>
      </w:r>
      <w:r>
        <w:rPr>
          <w:rFonts w:eastAsia="Times New Roman" w:cs="Times New Roman"/>
          <w:szCs w:val="24"/>
        </w:rPr>
        <w:t>,</w:t>
      </w:r>
      <w:r w:rsidRPr="006E351D">
        <w:rPr>
          <w:rFonts w:eastAsia="Times New Roman" w:cs="Times New Roman"/>
          <w:szCs w:val="24"/>
        </w:rPr>
        <w:t xml:space="preserve"> αυξημένο νομικό ρίσκο</w:t>
      </w:r>
      <w:r>
        <w:rPr>
          <w:rFonts w:eastAsia="Times New Roman" w:cs="Times New Roman"/>
          <w:szCs w:val="24"/>
        </w:rPr>
        <w:t>,</w:t>
      </w:r>
      <w:r w:rsidRPr="006E351D">
        <w:rPr>
          <w:rFonts w:eastAsia="Times New Roman" w:cs="Times New Roman"/>
          <w:szCs w:val="24"/>
        </w:rPr>
        <w:t xml:space="preserve"> ιδίως σε κανόνες κρατικών ενισχύσεων</w:t>
      </w:r>
      <w:r>
        <w:rPr>
          <w:rFonts w:eastAsia="Times New Roman" w:cs="Times New Roman"/>
          <w:szCs w:val="24"/>
        </w:rPr>
        <w:t xml:space="preserve">, </w:t>
      </w:r>
      <w:proofErr w:type="spellStart"/>
      <w:r>
        <w:rPr>
          <w:rFonts w:eastAsia="Times New Roman" w:cs="Times New Roman"/>
          <w:szCs w:val="24"/>
        </w:rPr>
        <w:t>ενωσιακέ</w:t>
      </w:r>
      <w:r w:rsidRPr="006E351D">
        <w:rPr>
          <w:rFonts w:eastAsia="Times New Roman" w:cs="Times New Roman"/>
          <w:szCs w:val="24"/>
        </w:rPr>
        <w:t>ς</w:t>
      </w:r>
      <w:proofErr w:type="spellEnd"/>
      <w:r w:rsidRPr="006E351D">
        <w:rPr>
          <w:rFonts w:eastAsia="Times New Roman" w:cs="Times New Roman"/>
          <w:szCs w:val="24"/>
        </w:rPr>
        <w:t xml:space="preserve"> </w:t>
      </w:r>
      <w:r>
        <w:rPr>
          <w:rFonts w:eastAsia="Times New Roman" w:cs="Times New Roman"/>
          <w:szCs w:val="24"/>
        </w:rPr>
        <w:t>Οδηγίε</w:t>
      </w:r>
      <w:r w:rsidRPr="006E351D">
        <w:rPr>
          <w:rFonts w:eastAsia="Times New Roman" w:cs="Times New Roman"/>
          <w:szCs w:val="24"/>
        </w:rPr>
        <w:t>ς δημοσίων συμβάσεων παραχωρήσεων</w:t>
      </w:r>
      <w:r>
        <w:rPr>
          <w:rFonts w:eastAsia="Times New Roman" w:cs="Times New Roman"/>
          <w:szCs w:val="24"/>
        </w:rPr>
        <w:t>, δ</w:t>
      </w:r>
      <w:r w:rsidRPr="006E351D">
        <w:rPr>
          <w:rFonts w:eastAsia="Times New Roman" w:cs="Times New Roman"/>
          <w:szCs w:val="24"/>
        </w:rPr>
        <w:t>εσμεύσεις γ</w:t>
      </w:r>
      <w:r>
        <w:rPr>
          <w:rFonts w:eastAsia="Times New Roman" w:cs="Times New Roman"/>
          <w:szCs w:val="24"/>
        </w:rPr>
        <w:t>ια τη χρήση εσόδων για κλιματικούς</w:t>
      </w:r>
      <w:r w:rsidRPr="006E351D">
        <w:rPr>
          <w:rFonts w:eastAsia="Times New Roman" w:cs="Times New Roman"/>
          <w:szCs w:val="24"/>
        </w:rPr>
        <w:t xml:space="preserve"> σκοπούς από το Πράσινο Ταμείο</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Πρόκειται για πλαίσιο που αποδυναμώνει πρακτικά τα φίλτρα διαφάνειας και ανοίγει διαδρόμους για επιλεκτικές διευκολύνσεις</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lastRenderedPageBreak/>
        <w:t>Στον αντίποδα όλων αυτών εμείς προτάσσουμε διαφάνεια και κανόνες και</w:t>
      </w:r>
      <w:r w:rsidR="00ED5ADF">
        <w:rPr>
          <w:rFonts w:eastAsia="Times New Roman" w:cs="Times New Roman"/>
          <w:szCs w:val="24"/>
        </w:rPr>
        <w:t>,</w:t>
      </w:r>
      <w:r w:rsidRPr="006E351D">
        <w:rPr>
          <w:rFonts w:eastAsia="Times New Roman" w:cs="Times New Roman"/>
          <w:szCs w:val="24"/>
        </w:rPr>
        <w:t xml:space="preserve"> δυστυχώς</w:t>
      </w:r>
      <w:r>
        <w:rPr>
          <w:rFonts w:eastAsia="Times New Roman" w:cs="Times New Roman"/>
          <w:szCs w:val="24"/>
        </w:rPr>
        <w:t>,</w:t>
      </w:r>
      <w:r w:rsidRPr="006E351D">
        <w:rPr>
          <w:rFonts w:eastAsia="Times New Roman" w:cs="Times New Roman"/>
          <w:szCs w:val="24"/>
        </w:rPr>
        <w:t xml:space="preserve"> αυτά δεν προβλέπονται</w:t>
      </w:r>
      <w:r>
        <w:rPr>
          <w:rFonts w:eastAsia="Times New Roman" w:cs="Times New Roman"/>
          <w:szCs w:val="24"/>
        </w:rPr>
        <w:t xml:space="preserve">. </w:t>
      </w:r>
      <w:r w:rsidRPr="006E351D">
        <w:rPr>
          <w:rFonts w:eastAsia="Times New Roman" w:cs="Times New Roman"/>
          <w:szCs w:val="24"/>
        </w:rPr>
        <w:t>Δυστυχώς</w:t>
      </w:r>
      <w:r>
        <w:rPr>
          <w:rFonts w:eastAsia="Times New Roman" w:cs="Times New Roman"/>
          <w:szCs w:val="24"/>
        </w:rPr>
        <w:t>,</w:t>
      </w:r>
      <w:r w:rsidRPr="006E351D">
        <w:rPr>
          <w:rFonts w:eastAsia="Times New Roman" w:cs="Times New Roman"/>
          <w:szCs w:val="24"/>
        </w:rPr>
        <w:t xml:space="preserve"> μας έχετε κάνει μάρτυρες μιας κατάστασης που τη βιώνουμε ως μέγιστη δυστυχία</w:t>
      </w:r>
      <w:r>
        <w:rPr>
          <w:rFonts w:eastAsia="Times New Roman" w:cs="Times New Roman"/>
          <w:szCs w:val="24"/>
        </w:rPr>
        <w:t>,</w:t>
      </w:r>
      <w:r w:rsidRPr="006E351D">
        <w:rPr>
          <w:rFonts w:eastAsia="Times New Roman" w:cs="Times New Roman"/>
          <w:szCs w:val="24"/>
        </w:rPr>
        <w:t xml:space="preserve"> να βιώνουμε δρώμενα όχι ως θεατές</w:t>
      </w:r>
      <w:r w:rsidRPr="006E351D">
        <w:rPr>
          <w:rFonts w:eastAsia="Times New Roman" w:cs="Times New Roman"/>
          <w:szCs w:val="24"/>
        </w:rPr>
        <w:t xml:space="preserve"> αλλά ως μέλη</w:t>
      </w:r>
      <w:r>
        <w:rPr>
          <w:rFonts w:eastAsia="Times New Roman" w:cs="Times New Roman"/>
          <w:szCs w:val="24"/>
        </w:rPr>
        <w:t xml:space="preserve"> χορού</w:t>
      </w:r>
      <w:r w:rsidRPr="006E351D">
        <w:rPr>
          <w:rFonts w:eastAsia="Times New Roman" w:cs="Times New Roman"/>
          <w:szCs w:val="24"/>
        </w:rPr>
        <w:t xml:space="preserve"> μιας τραγωδίας</w:t>
      </w:r>
      <w:r>
        <w:rPr>
          <w:rFonts w:eastAsia="Times New Roman" w:cs="Times New Roman"/>
          <w:szCs w:val="24"/>
        </w:rPr>
        <w:t xml:space="preserve"> τ</w:t>
      </w:r>
      <w:r w:rsidRPr="006E351D">
        <w:rPr>
          <w:rFonts w:eastAsia="Times New Roman" w:cs="Times New Roman"/>
          <w:szCs w:val="24"/>
        </w:rPr>
        <w:t>ην εξέλιξη της οποίας δεν γνωρίζουμε</w:t>
      </w:r>
      <w:r>
        <w:rPr>
          <w:rFonts w:eastAsia="Times New Roman" w:cs="Times New Roman"/>
          <w:szCs w:val="24"/>
        </w:rPr>
        <w:t>, να βιώνουμε μι</w:t>
      </w:r>
      <w:r w:rsidRPr="006E351D">
        <w:rPr>
          <w:rFonts w:eastAsia="Times New Roman" w:cs="Times New Roman"/>
          <w:szCs w:val="24"/>
        </w:rPr>
        <w:t>α τραγωδία που δεν καταγράφηκε σε όλη την παγκόσμια δραματουργία</w:t>
      </w:r>
      <w:r>
        <w:rPr>
          <w:rFonts w:eastAsia="Times New Roman" w:cs="Times New Roman"/>
          <w:szCs w:val="24"/>
        </w:rPr>
        <w:t>,</w:t>
      </w:r>
      <w:r w:rsidRPr="006E351D">
        <w:rPr>
          <w:rFonts w:eastAsia="Times New Roman" w:cs="Times New Roman"/>
          <w:szCs w:val="24"/>
        </w:rPr>
        <w:t xml:space="preserve"> με κορυφαίο πρόσωπο έναν πατέρα</w:t>
      </w:r>
      <w:r>
        <w:rPr>
          <w:rFonts w:eastAsia="Times New Roman" w:cs="Times New Roman"/>
          <w:szCs w:val="24"/>
        </w:rPr>
        <w:t>,</w:t>
      </w:r>
      <w:r w:rsidRPr="006E351D">
        <w:rPr>
          <w:rFonts w:eastAsia="Times New Roman" w:cs="Times New Roman"/>
          <w:szCs w:val="24"/>
        </w:rPr>
        <w:t xml:space="preserve"> ένα αρχέτυπο που καμία τραγωδία των αρχαίων</w:t>
      </w:r>
      <w:r>
        <w:rPr>
          <w:rFonts w:eastAsia="Times New Roman" w:cs="Times New Roman"/>
          <w:szCs w:val="24"/>
        </w:rPr>
        <w:t>,</w:t>
      </w:r>
      <w:r w:rsidRPr="006E351D">
        <w:rPr>
          <w:rFonts w:eastAsia="Times New Roman" w:cs="Times New Roman"/>
          <w:szCs w:val="24"/>
        </w:rPr>
        <w:t xml:space="preserve"> αλλά και των νεότερων χρόνων δεν αποτύπωσε</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Τραγικό</w:t>
      </w:r>
      <w:r>
        <w:rPr>
          <w:rFonts w:eastAsia="Times New Roman" w:cs="Times New Roman"/>
          <w:szCs w:val="24"/>
        </w:rPr>
        <w:t xml:space="preserve">τερος </w:t>
      </w:r>
      <w:r w:rsidRPr="006E351D">
        <w:rPr>
          <w:rFonts w:eastAsia="Times New Roman" w:cs="Times New Roman"/>
          <w:szCs w:val="24"/>
        </w:rPr>
        <w:t>ο Πάνος</w:t>
      </w:r>
      <w:r>
        <w:rPr>
          <w:rFonts w:eastAsia="Times New Roman" w:cs="Times New Roman"/>
          <w:szCs w:val="24"/>
        </w:rPr>
        <w:t xml:space="preserve"> </w:t>
      </w:r>
      <w:proofErr w:type="spellStart"/>
      <w:r>
        <w:rPr>
          <w:rFonts w:eastAsia="Times New Roman" w:cs="Times New Roman"/>
          <w:szCs w:val="24"/>
        </w:rPr>
        <w:t>Ρούτσι</w:t>
      </w:r>
      <w:proofErr w:type="spellEnd"/>
      <w:r w:rsidRPr="006E351D">
        <w:rPr>
          <w:rFonts w:eastAsia="Times New Roman" w:cs="Times New Roman"/>
          <w:szCs w:val="24"/>
        </w:rPr>
        <w:t xml:space="preserve"> από το πρόσωπο της Αντιγόνης</w:t>
      </w:r>
      <w:r>
        <w:rPr>
          <w:rFonts w:eastAsia="Times New Roman" w:cs="Times New Roman"/>
          <w:szCs w:val="24"/>
        </w:rPr>
        <w:t>. Τραγικ</w:t>
      </w:r>
      <w:r w:rsidRPr="006E351D">
        <w:rPr>
          <w:rFonts w:eastAsia="Times New Roman" w:cs="Times New Roman"/>
          <w:szCs w:val="24"/>
        </w:rPr>
        <w:t xml:space="preserve">ότερη μορφή ακόμη και από τον </w:t>
      </w:r>
      <w:r>
        <w:rPr>
          <w:rFonts w:eastAsia="Times New Roman" w:cs="Times New Roman"/>
          <w:szCs w:val="24"/>
        </w:rPr>
        <w:t xml:space="preserve">Πρίαμο. Δεν </w:t>
      </w:r>
      <w:r w:rsidRPr="006E351D">
        <w:rPr>
          <w:rFonts w:eastAsia="Times New Roman" w:cs="Times New Roman"/>
          <w:szCs w:val="24"/>
        </w:rPr>
        <w:t>αυτοδ</w:t>
      </w:r>
      <w:r>
        <w:rPr>
          <w:rFonts w:eastAsia="Times New Roman" w:cs="Times New Roman"/>
          <w:szCs w:val="24"/>
        </w:rPr>
        <w:t>ικεί ο</w:t>
      </w:r>
      <w:r w:rsidRPr="006E351D">
        <w:rPr>
          <w:rFonts w:eastAsia="Times New Roman" w:cs="Times New Roman"/>
          <w:szCs w:val="24"/>
        </w:rPr>
        <w:t xml:space="preserve"> πατέρας </w:t>
      </w:r>
      <w:proofErr w:type="spellStart"/>
      <w:r>
        <w:rPr>
          <w:rFonts w:eastAsia="Times New Roman" w:cs="Times New Roman"/>
          <w:szCs w:val="24"/>
        </w:rPr>
        <w:t>Ρούτσι</w:t>
      </w:r>
      <w:proofErr w:type="spellEnd"/>
      <w:r>
        <w:rPr>
          <w:rFonts w:eastAsia="Times New Roman" w:cs="Times New Roman"/>
          <w:szCs w:val="24"/>
        </w:rPr>
        <w:t xml:space="preserve">, </w:t>
      </w:r>
      <w:r w:rsidRPr="006E351D">
        <w:rPr>
          <w:rFonts w:eastAsia="Times New Roman" w:cs="Times New Roman"/>
          <w:szCs w:val="24"/>
        </w:rPr>
        <w:t xml:space="preserve">παραβαίνοντας τους </w:t>
      </w:r>
      <w:r>
        <w:rPr>
          <w:rFonts w:eastAsia="Times New Roman" w:cs="Times New Roman"/>
          <w:szCs w:val="24"/>
        </w:rPr>
        <w:t>θετούς</w:t>
      </w:r>
      <w:r w:rsidRPr="006E351D">
        <w:rPr>
          <w:rFonts w:eastAsia="Times New Roman" w:cs="Times New Roman"/>
          <w:szCs w:val="24"/>
        </w:rPr>
        <w:t xml:space="preserve"> νόμους</w:t>
      </w:r>
      <w:r>
        <w:rPr>
          <w:rFonts w:eastAsia="Times New Roman" w:cs="Times New Roman"/>
          <w:szCs w:val="24"/>
        </w:rPr>
        <w:t>,</w:t>
      </w:r>
      <w:r w:rsidRPr="006E351D">
        <w:rPr>
          <w:rFonts w:eastAsia="Times New Roman" w:cs="Times New Roman"/>
          <w:szCs w:val="24"/>
        </w:rPr>
        <w:t xml:space="preserve"> θάβοντας νύχτα τον αγαπημένο του νεκρό</w:t>
      </w:r>
      <w:r>
        <w:rPr>
          <w:rFonts w:eastAsia="Times New Roman" w:cs="Times New Roman"/>
          <w:szCs w:val="24"/>
        </w:rPr>
        <w:t>,</w:t>
      </w:r>
      <w:r w:rsidRPr="006E351D">
        <w:rPr>
          <w:rFonts w:eastAsia="Times New Roman" w:cs="Times New Roman"/>
          <w:szCs w:val="24"/>
        </w:rPr>
        <w:t xml:space="preserve"> δεν </w:t>
      </w:r>
      <w:r>
        <w:rPr>
          <w:rFonts w:eastAsia="Times New Roman" w:cs="Times New Roman"/>
          <w:szCs w:val="24"/>
        </w:rPr>
        <w:t>προσ</w:t>
      </w:r>
      <w:r w:rsidRPr="006E351D">
        <w:rPr>
          <w:rFonts w:eastAsia="Times New Roman" w:cs="Times New Roman"/>
          <w:szCs w:val="24"/>
        </w:rPr>
        <w:t xml:space="preserve">πέφτει </w:t>
      </w:r>
      <w:r>
        <w:rPr>
          <w:rFonts w:eastAsia="Times New Roman" w:cs="Times New Roman"/>
          <w:szCs w:val="24"/>
        </w:rPr>
        <w:t>ικέτης</w:t>
      </w:r>
      <w:r w:rsidRPr="006E351D">
        <w:rPr>
          <w:rFonts w:eastAsia="Times New Roman" w:cs="Times New Roman"/>
          <w:szCs w:val="24"/>
        </w:rPr>
        <w:t xml:space="preserve"> στα πόδια του Αχιλλέα</w:t>
      </w:r>
      <w:r>
        <w:rPr>
          <w:rFonts w:eastAsia="Times New Roman" w:cs="Times New Roman"/>
          <w:szCs w:val="24"/>
        </w:rPr>
        <w:t>,</w:t>
      </w:r>
      <w:r w:rsidRPr="006E351D">
        <w:rPr>
          <w:rFonts w:eastAsia="Times New Roman" w:cs="Times New Roman"/>
          <w:szCs w:val="24"/>
        </w:rPr>
        <w:t xml:space="preserve"> παρακαλώντας τον να του δώσει το πτώμα του γιου του Έκτορα</w:t>
      </w:r>
      <w:r>
        <w:rPr>
          <w:rFonts w:eastAsia="Times New Roman" w:cs="Times New Roman"/>
          <w:szCs w:val="24"/>
        </w:rPr>
        <w:t>,</w:t>
      </w:r>
      <w:r w:rsidRPr="006E351D">
        <w:rPr>
          <w:rFonts w:eastAsia="Times New Roman" w:cs="Times New Roman"/>
          <w:szCs w:val="24"/>
        </w:rPr>
        <w:t xml:space="preserve"> </w:t>
      </w:r>
      <w:r>
        <w:rPr>
          <w:rFonts w:eastAsia="Times New Roman" w:cs="Times New Roman"/>
          <w:szCs w:val="24"/>
        </w:rPr>
        <w:t>για να τον τιμήσει με τις νεκ</w:t>
      </w:r>
      <w:r w:rsidRPr="006E351D">
        <w:rPr>
          <w:rFonts w:eastAsia="Times New Roman" w:cs="Times New Roman"/>
          <w:szCs w:val="24"/>
        </w:rPr>
        <w:t>ρικές πομπές</w:t>
      </w:r>
      <w:r>
        <w:rPr>
          <w:rFonts w:eastAsia="Times New Roman" w:cs="Times New Roman"/>
          <w:szCs w:val="24"/>
        </w:rPr>
        <w:t>,</w:t>
      </w:r>
      <w:r w:rsidRPr="006E351D">
        <w:rPr>
          <w:rFonts w:eastAsia="Times New Roman" w:cs="Times New Roman"/>
          <w:szCs w:val="24"/>
        </w:rPr>
        <w:t xml:space="preserve"> να τον θάψει</w:t>
      </w:r>
      <w:r>
        <w:rPr>
          <w:rFonts w:eastAsia="Times New Roman" w:cs="Times New Roman"/>
          <w:szCs w:val="24"/>
        </w:rPr>
        <w:t>.</w:t>
      </w:r>
      <w:r w:rsidRPr="006E351D">
        <w:rPr>
          <w:rFonts w:eastAsia="Times New Roman" w:cs="Times New Roman"/>
          <w:szCs w:val="24"/>
        </w:rPr>
        <w:t xml:space="preserve"> Σιωπηλά</w:t>
      </w:r>
      <w:r>
        <w:rPr>
          <w:rFonts w:eastAsia="Times New Roman" w:cs="Times New Roman"/>
          <w:szCs w:val="24"/>
        </w:rPr>
        <w:t>,</w:t>
      </w:r>
      <w:r w:rsidRPr="006E351D">
        <w:rPr>
          <w:rFonts w:eastAsia="Times New Roman" w:cs="Times New Roman"/>
          <w:szCs w:val="24"/>
        </w:rPr>
        <w:t xml:space="preserve"> ήρεμα</w:t>
      </w:r>
      <w:r>
        <w:rPr>
          <w:rFonts w:eastAsia="Times New Roman" w:cs="Times New Roman"/>
          <w:szCs w:val="24"/>
        </w:rPr>
        <w:t>,</w:t>
      </w:r>
      <w:r w:rsidRPr="006E351D">
        <w:rPr>
          <w:rFonts w:eastAsia="Times New Roman" w:cs="Times New Roman"/>
          <w:szCs w:val="24"/>
        </w:rPr>
        <w:t xml:space="preserve"> ταπεινά προσφέρει στον βωμό της αλαζονείας </w:t>
      </w:r>
      <w:r>
        <w:rPr>
          <w:rFonts w:eastAsia="Times New Roman" w:cs="Times New Roman"/>
          <w:szCs w:val="24"/>
        </w:rPr>
        <w:t>σας,</w:t>
      </w:r>
      <w:r w:rsidRPr="006E351D">
        <w:rPr>
          <w:rFonts w:eastAsia="Times New Roman" w:cs="Times New Roman"/>
          <w:szCs w:val="24"/>
        </w:rPr>
        <w:t xml:space="preserve"> του αυταρχισμού</w:t>
      </w:r>
      <w:r>
        <w:rPr>
          <w:rFonts w:eastAsia="Times New Roman" w:cs="Times New Roman"/>
          <w:szCs w:val="24"/>
        </w:rPr>
        <w:t>,</w:t>
      </w:r>
      <w:r w:rsidRPr="006E351D">
        <w:rPr>
          <w:rFonts w:eastAsia="Times New Roman" w:cs="Times New Roman"/>
          <w:szCs w:val="24"/>
        </w:rPr>
        <w:t xml:space="preserve"> της λήθης</w:t>
      </w:r>
      <w:r>
        <w:rPr>
          <w:rFonts w:eastAsia="Times New Roman" w:cs="Times New Roman"/>
          <w:szCs w:val="24"/>
        </w:rPr>
        <w:t>,</w:t>
      </w:r>
      <w:r w:rsidRPr="006E351D">
        <w:rPr>
          <w:rFonts w:eastAsia="Times New Roman" w:cs="Times New Roman"/>
          <w:szCs w:val="24"/>
        </w:rPr>
        <w:t xml:space="preserve"> της αυθαιρεσίας της εξουσίας</w:t>
      </w:r>
      <w:r>
        <w:rPr>
          <w:rFonts w:eastAsia="Times New Roman" w:cs="Times New Roman"/>
          <w:szCs w:val="24"/>
        </w:rPr>
        <w:t>,</w:t>
      </w:r>
      <w:r w:rsidRPr="006E351D">
        <w:rPr>
          <w:rFonts w:eastAsia="Times New Roman" w:cs="Times New Roman"/>
          <w:szCs w:val="24"/>
        </w:rPr>
        <w:t xml:space="preserve"> που του στερεί το δικαίωμα της εκταφής</w:t>
      </w:r>
      <w:r>
        <w:rPr>
          <w:rFonts w:eastAsia="Times New Roman" w:cs="Times New Roman"/>
          <w:szCs w:val="24"/>
        </w:rPr>
        <w:t>,</w:t>
      </w:r>
      <w:r w:rsidRPr="006E351D">
        <w:rPr>
          <w:rFonts w:eastAsia="Times New Roman" w:cs="Times New Roman"/>
          <w:szCs w:val="24"/>
        </w:rPr>
        <w:t xml:space="preserve"> την υγεία του και ίσως τη ζωή του</w:t>
      </w:r>
      <w:r>
        <w:rPr>
          <w:rFonts w:eastAsia="Times New Roman" w:cs="Times New Roman"/>
          <w:szCs w:val="24"/>
        </w:rPr>
        <w:t>,</w:t>
      </w:r>
      <w:r w:rsidRPr="006E351D">
        <w:rPr>
          <w:rFonts w:eastAsia="Times New Roman" w:cs="Times New Roman"/>
          <w:szCs w:val="24"/>
        </w:rPr>
        <w:t xml:space="preserve"> διεκδικώντας το αναφαίρετο νομικό και ηθικό δικαίωμά του να </w:t>
      </w:r>
      <w:r>
        <w:rPr>
          <w:rFonts w:eastAsia="Times New Roman" w:cs="Times New Roman"/>
          <w:szCs w:val="24"/>
        </w:rPr>
        <w:t>ξε</w:t>
      </w:r>
      <w:r w:rsidRPr="006E351D">
        <w:rPr>
          <w:rFonts w:eastAsia="Times New Roman" w:cs="Times New Roman"/>
          <w:szCs w:val="24"/>
        </w:rPr>
        <w:t>θάψει το παιδί του</w:t>
      </w:r>
      <w:r>
        <w:rPr>
          <w:rFonts w:eastAsia="Times New Roman" w:cs="Times New Roman"/>
          <w:szCs w:val="24"/>
        </w:rPr>
        <w:t>,</w:t>
      </w:r>
      <w:r w:rsidRPr="006E351D">
        <w:rPr>
          <w:rFonts w:eastAsia="Times New Roman" w:cs="Times New Roman"/>
          <w:szCs w:val="24"/>
        </w:rPr>
        <w:t xml:space="preserve"> για να μάθει την αλήθεια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Είναι </w:t>
      </w:r>
      <w:r w:rsidRPr="006E351D">
        <w:rPr>
          <w:rFonts w:eastAsia="Times New Roman" w:cs="Times New Roman"/>
          <w:szCs w:val="24"/>
        </w:rPr>
        <w:t>ένα υγιές κύτταρο του οργανισμού μιας κοινωνίας που παλεύ</w:t>
      </w:r>
      <w:r>
        <w:rPr>
          <w:rFonts w:eastAsia="Times New Roman" w:cs="Times New Roman"/>
          <w:szCs w:val="24"/>
        </w:rPr>
        <w:t>ει ενάντια στα καρκινικά κύτταρά</w:t>
      </w:r>
      <w:r w:rsidRPr="006E351D">
        <w:rPr>
          <w:rFonts w:eastAsia="Times New Roman" w:cs="Times New Roman"/>
          <w:szCs w:val="24"/>
        </w:rPr>
        <w:t xml:space="preserve"> </w:t>
      </w:r>
      <w:r>
        <w:rPr>
          <w:rFonts w:eastAsia="Times New Roman" w:cs="Times New Roman"/>
          <w:szCs w:val="24"/>
        </w:rPr>
        <w:t>της,</w:t>
      </w:r>
      <w:r w:rsidRPr="006E351D">
        <w:rPr>
          <w:rFonts w:eastAsia="Times New Roman" w:cs="Times New Roman"/>
          <w:szCs w:val="24"/>
        </w:rPr>
        <w:t xml:space="preserve"> μόνο του</w:t>
      </w:r>
      <w:r>
        <w:rPr>
          <w:rFonts w:eastAsia="Times New Roman" w:cs="Times New Roman"/>
          <w:szCs w:val="24"/>
        </w:rPr>
        <w:t>,</w:t>
      </w:r>
      <w:r w:rsidRPr="006E351D">
        <w:rPr>
          <w:rFonts w:eastAsia="Times New Roman" w:cs="Times New Roman"/>
          <w:szCs w:val="24"/>
        </w:rPr>
        <w:t xml:space="preserve"> με τη δύναμη που του δίνει το </w:t>
      </w:r>
      <w:r w:rsidRPr="006E351D">
        <w:rPr>
          <w:rFonts w:eastAsia="Times New Roman" w:cs="Times New Roman"/>
          <w:szCs w:val="24"/>
        </w:rPr>
        <w:lastRenderedPageBreak/>
        <w:t>αίσθημα της δικαιοσύνης</w:t>
      </w:r>
      <w:r>
        <w:rPr>
          <w:rFonts w:eastAsia="Times New Roman" w:cs="Times New Roman"/>
          <w:szCs w:val="24"/>
        </w:rPr>
        <w:t xml:space="preserve">. </w:t>
      </w:r>
      <w:r w:rsidRPr="006E351D">
        <w:rPr>
          <w:rFonts w:eastAsia="Times New Roman" w:cs="Times New Roman"/>
          <w:szCs w:val="24"/>
        </w:rPr>
        <w:t>Την κινητοποίηση του αρχ</w:t>
      </w:r>
      <w:r>
        <w:rPr>
          <w:rFonts w:eastAsia="Times New Roman" w:cs="Times New Roman"/>
          <w:szCs w:val="24"/>
        </w:rPr>
        <w:t>ετύπου</w:t>
      </w:r>
      <w:r w:rsidRPr="006E351D">
        <w:rPr>
          <w:rFonts w:eastAsia="Times New Roman" w:cs="Times New Roman"/>
          <w:szCs w:val="24"/>
        </w:rPr>
        <w:t xml:space="preserve"> του πατέρα</w:t>
      </w:r>
      <w:r>
        <w:rPr>
          <w:rFonts w:eastAsia="Times New Roman" w:cs="Times New Roman"/>
          <w:szCs w:val="24"/>
        </w:rPr>
        <w:t>,</w:t>
      </w:r>
      <w:r w:rsidRPr="006E351D">
        <w:rPr>
          <w:rFonts w:eastAsia="Times New Roman" w:cs="Times New Roman"/>
          <w:szCs w:val="24"/>
        </w:rPr>
        <w:t xml:space="preserve"> όπως δεν το έχουμε</w:t>
      </w:r>
      <w:r>
        <w:rPr>
          <w:rFonts w:eastAsia="Times New Roman" w:cs="Times New Roman"/>
          <w:szCs w:val="24"/>
        </w:rPr>
        <w:t xml:space="preserve"> συναντήσει ως τ</w:t>
      </w:r>
      <w:r w:rsidRPr="006E351D">
        <w:rPr>
          <w:rFonts w:eastAsia="Times New Roman" w:cs="Times New Roman"/>
          <w:szCs w:val="24"/>
        </w:rPr>
        <w:t>ώρα να το φοβάστε</w:t>
      </w:r>
      <w:r>
        <w:rPr>
          <w:rFonts w:eastAsia="Times New Roman" w:cs="Times New Roman"/>
          <w:szCs w:val="24"/>
        </w:rPr>
        <w:t>.</w:t>
      </w:r>
      <w:r w:rsidRPr="006E351D">
        <w:rPr>
          <w:rFonts w:eastAsia="Times New Roman" w:cs="Times New Roman"/>
          <w:szCs w:val="24"/>
        </w:rPr>
        <w:t xml:space="preserve"> Υπερβαίνει</w:t>
      </w:r>
      <w:r>
        <w:rPr>
          <w:rFonts w:eastAsia="Times New Roman" w:cs="Times New Roman"/>
          <w:szCs w:val="24"/>
        </w:rPr>
        <w:t xml:space="preserve"> </w:t>
      </w:r>
      <w:r w:rsidRPr="006E351D">
        <w:rPr>
          <w:rFonts w:eastAsia="Times New Roman" w:cs="Times New Roman"/>
          <w:szCs w:val="24"/>
        </w:rPr>
        <w:t>την απελπισία</w:t>
      </w:r>
      <w:r>
        <w:rPr>
          <w:rFonts w:eastAsia="Times New Roman" w:cs="Times New Roman"/>
          <w:szCs w:val="24"/>
        </w:rPr>
        <w:t>,</w:t>
      </w:r>
      <w:r w:rsidRPr="006E351D">
        <w:rPr>
          <w:rFonts w:eastAsia="Times New Roman" w:cs="Times New Roman"/>
          <w:szCs w:val="24"/>
        </w:rPr>
        <w:t xml:space="preserve"> τον εσωτερικό </w:t>
      </w:r>
      <w:r>
        <w:rPr>
          <w:rFonts w:eastAsia="Times New Roman" w:cs="Times New Roman"/>
          <w:szCs w:val="24"/>
        </w:rPr>
        <w:t xml:space="preserve">βουβό </w:t>
      </w:r>
      <w:r w:rsidRPr="006E351D">
        <w:rPr>
          <w:rFonts w:eastAsia="Times New Roman" w:cs="Times New Roman"/>
          <w:szCs w:val="24"/>
        </w:rPr>
        <w:t xml:space="preserve">πόνο και τις ανεξέλεγκτες εκρήξεις </w:t>
      </w:r>
      <w:r>
        <w:rPr>
          <w:rFonts w:eastAsia="Times New Roman" w:cs="Times New Roman"/>
          <w:szCs w:val="24"/>
        </w:rPr>
        <w:t>του</w:t>
      </w:r>
      <w:r w:rsidRPr="006E351D">
        <w:rPr>
          <w:rFonts w:eastAsia="Times New Roman" w:cs="Times New Roman"/>
          <w:szCs w:val="24"/>
        </w:rPr>
        <w:t xml:space="preserve"> θυμικ</w:t>
      </w:r>
      <w:r>
        <w:rPr>
          <w:rFonts w:eastAsia="Times New Roman" w:cs="Times New Roman"/>
          <w:szCs w:val="24"/>
        </w:rPr>
        <w:t>ού,</w:t>
      </w:r>
      <w:r w:rsidRPr="006E351D">
        <w:rPr>
          <w:rFonts w:eastAsia="Times New Roman" w:cs="Times New Roman"/>
          <w:szCs w:val="24"/>
        </w:rPr>
        <w:t xml:space="preserve"> διεγείρει το συλλογικό ασυνείδητο</w:t>
      </w:r>
      <w:r>
        <w:rPr>
          <w:rFonts w:eastAsia="Times New Roman" w:cs="Times New Roman"/>
          <w:szCs w:val="24"/>
        </w:rPr>
        <w:t>,</w:t>
      </w:r>
      <w:r w:rsidRPr="006E351D">
        <w:rPr>
          <w:rFonts w:eastAsia="Times New Roman" w:cs="Times New Roman"/>
          <w:szCs w:val="24"/>
        </w:rPr>
        <w:t xml:space="preserve"> προσωποποιεί την αίσθηση του δικαίου</w:t>
      </w:r>
      <w:r>
        <w:rPr>
          <w:rFonts w:eastAsia="Times New Roman" w:cs="Times New Roman"/>
          <w:szCs w:val="24"/>
        </w:rPr>
        <w:t>, α</w:t>
      </w:r>
      <w:r w:rsidRPr="006E351D">
        <w:rPr>
          <w:rFonts w:eastAsia="Times New Roman" w:cs="Times New Roman"/>
          <w:szCs w:val="24"/>
        </w:rPr>
        <w:t>παιτεί όχι ως ικέτης</w:t>
      </w:r>
      <w:r>
        <w:rPr>
          <w:rFonts w:eastAsia="Times New Roman" w:cs="Times New Roman"/>
          <w:szCs w:val="24"/>
        </w:rPr>
        <w:t>,</w:t>
      </w:r>
      <w:r w:rsidRPr="006E351D">
        <w:rPr>
          <w:rFonts w:eastAsia="Times New Roman" w:cs="Times New Roman"/>
          <w:szCs w:val="24"/>
        </w:rPr>
        <w:t xml:space="preserve"> λογοδοσία</w:t>
      </w:r>
      <w:r>
        <w:rPr>
          <w:rFonts w:eastAsia="Times New Roman" w:cs="Times New Roman"/>
          <w:szCs w:val="24"/>
        </w:rPr>
        <w:t>,</w:t>
      </w:r>
      <w:r w:rsidRPr="006E351D">
        <w:rPr>
          <w:rFonts w:eastAsia="Times New Roman" w:cs="Times New Roman"/>
          <w:szCs w:val="24"/>
        </w:rPr>
        <w:t xml:space="preserve"> νομιμότητα</w:t>
      </w:r>
      <w:r>
        <w:rPr>
          <w:rFonts w:eastAsia="Times New Roman" w:cs="Times New Roman"/>
          <w:szCs w:val="24"/>
        </w:rPr>
        <w:t>,</w:t>
      </w:r>
      <w:r w:rsidRPr="006E351D">
        <w:rPr>
          <w:rFonts w:eastAsia="Times New Roman" w:cs="Times New Roman"/>
          <w:szCs w:val="24"/>
        </w:rPr>
        <w:t xml:space="preserve"> δικαιοσύνη</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Το</w:t>
      </w:r>
      <w:r>
        <w:rPr>
          <w:rFonts w:eastAsia="Times New Roman" w:cs="Times New Roman"/>
          <w:szCs w:val="24"/>
        </w:rPr>
        <w:t xml:space="preserve"> </w:t>
      </w:r>
      <w:r w:rsidRPr="006E351D">
        <w:rPr>
          <w:rFonts w:eastAsia="Times New Roman" w:cs="Times New Roman"/>
          <w:szCs w:val="24"/>
        </w:rPr>
        <w:t>συλλογικό ασυνείδητο στη χώρα μας έχει δι</w:t>
      </w:r>
      <w:r>
        <w:rPr>
          <w:rFonts w:eastAsia="Times New Roman" w:cs="Times New Roman"/>
          <w:szCs w:val="24"/>
        </w:rPr>
        <w:t>εγερ</w:t>
      </w:r>
      <w:r w:rsidRPr="006E351D">
        <w:rPr>
          <w:rFonts w:eastAsia="Times New Roman" w:cs="Times New Roman"/>
          <w:szCs w:val="24"/>
        </w:rPr>
        <w:t>θεί</w:t>
      </w:r>
      <w:r>
        <w:rPr>
          <w:rFonts w:eastAsia="Times New Roman" w:cs="Times New Roman"/>
          <w:szCs w:val="24"/>
        </w:rPr>
        <w:t>,</w:t>
      </w:r>
      <w:r w:rsidRPr="006E351D">
        <w:rPr>
          <w:rFonts w:eastAsia="Times New Roman" w:cs="Times New Roman"/>
          <w:szCs w:val="24"/>
        </w:rPr>
        <w:t xml:space="preserve"> με τα δύο βασικά αρχέτυπα που ενεργοποιήθηκαν εξαιτίας του εγκλήματος των Τεμπών</w:t>
      </w:r>
      <w:r>
        <w:rPr>
          <w:rFonts w:eastAsia="Times New Roman" w:cs="Times New Roman"/>
          <w:szCs w:val="24"/>
        </w:rPr>
        <w:t>,</w:t>
      </w:r>
      <w:r w:rsidRPr="006E351D">
        <w:rPr>
          <w:rFonts w:eastAsia="Times New Roman" w:cs="Times New Roman"/>
          <w:szCs w:val="24"/>
        </w:rPr>
        <w:t xml:space="preserve"> της μητέρας και του πατέρα</w:t>
      </w:r>
      <w:r>
        <w:rPr>
          <w:rFonts w:eastAsia="Times New Roman" w:cs="Times New Roman"/>
          <w:szCs w:val="24"/>
        </w:rPr>
        <w:t xml:space="preserve">. </w:t>
      </w:r>
      <w:r w:rsidRPr="006E351D">
        <w:rPr>
          <w:rFonts w:eastAsia="Times New Roman" w:cs="Times New Roman"/>
          <w:szCs w:val="24"/>
        </w:rPr>
        <w:t>Σειρά έχει το αρχέτυπο της θυσίας</w:t>
      </w:r>
      <w:r>
        <w:rPr>
          <w:rFonts w:eastAsia="Times New Roman" w:cs="Times New Roman"/>
          <w:szCs w:val="24"/>
        </w:rPr>
        <w:t>,</w:t>
      </w:r>
      <w:r w:rsidRPr="006E351D">
        <w:rPr>
          <w:rFonts w:eastAsia="Times New Roman" w:cs="Times New Roman"/>
          <w:szCs w:val="24"/>
        </w:rPr>
        <w:t xml:space="preserve"> της τιμωρίας</w:t>
      </w:r>
      <w:r>
        <w:rPr>
          <w:rFonts w:eastAsia="Times New Roman" w:cs="Times New Roman"/>
          <w:szCs w:val="24"/>
        </w:rPr>
        <w:t>,</w:t>
      </w:r>
      <w:r w:rsidRPr="006E351D">
        <w:rPr>
          <w:rFonts w:eastAsia="Times New Roman" w:cs="Times New Roman"/>
          <w:szCs w:val="24"/>
        </w:rPr>
        <w:t xml:space="preserve"> της κάθαρσης</w:t>
      </w:r>
      <w:r>
        <w:rPr>
          <w:rFonts w:eastAsia="Times New Roman" w:cs="Times New Roman"/>
          <w:szCs w:val="24"/>
        </w:rPr>
        <w:t>.</w:t>
      </w:r>
    </w:p>
    <w:p>
      <w:pPr>
        <w:spacing w:line="600" w:lineRule="auto"/>
        <w:ind w:firstLine="720"/>
        <w:jc w:val="both"/>
        <w:rPr>
          <w:rFonts w:eastAsia="Times New Roman" w:cs="Times New Roman"/>
          <w:szCs w:val="24"/>
        </w:rPr>
      </w:pPr>
      <w:r w:rsidRPr="006E351D">
        <w:rPr>
          <w:rFonts w:eastAsia="Times New Roman" w:cs="Times New Roman"/>
          <w:szCs w:val="24"/>
        </w:rPr>
        <w:t>Σας ευχαριστώ</w:t>
      </w:r>
      <w:r>
        <w:rPr>
          <w:rFonts w:eastAsia="Times New Roman" w:cs="Times New Roman"/>
          <w:szCs w:val="24"/>
        </w:rPr>
        <w:t>.</w:t>
      </w:r>
    </w:p>
    <w:p>
      <w:pPr>
        <w:spacing w:line="600" w:lineRule="auto"/>
        <w:ind w:firstLine="720"/>
        <w:jc w:val="both"/>
        <w:rPr>
          <w:rFonts w:eastAsia="Times New Roman" w:cs="Times New Roman"/>
          <w:szCs w:val="24"/>
        </w:rPr>
      </w:pPr>
      <w:r w:rsidRPr="00A76A8B">
        <w:rPr>
          <w:rFonts w:eastAsia="Times New Roman" w:cs="Times New Roman"/>
          <w:b/>
          <w:szCs w:val="24"/>
        </w:rPr>
        <w:t>ΠΡΟΕΔΡΕΥΩΝ (Αθανάσιος Μπούρας):</w:t>
      </w:r>
      <w:r w:rsidRPr="00A76A8B">
        <w:rPr>
          <w:rFonts w:eastAsia="Times New Roman" w:cs="Times New Roman"/>
          <w:szCs w:val="24"/>
        </w:rPr>
        <w:t xml:space="preserve"> </w:t>
      </w:r>
      <w:r>
        <w:rPr>
          <w:rFonts w:eastAsia="Times New Roman" w:cs="Times New Roman"/>
          <w:szCs w:val="24"/>
        </w:rPr>
        <w:t xml:space="preserve">Ευχαριστούμε την </w:t>
      </w:r>
      <w:r>
        <w:rPr>
          <w:rFonts w:eastAsia="Times New Roman" w:cs="Times New Roman"/>
          <w:szCs w:val="24"/>
        </w:rPr>
        <w:t>κ</w:t>
      </w:r>
      <w:r w:rsidRPr="00A76A8B">
        <w:rPr>
          <w:rFonts w:eastAsia="Times New Roman" w:cs="Times New Roman"/>
          <w:szCs w:val="24"/>
        </w:rPr>
        <w:t>.</w:t>
      </w:r>
      <w:r>
        <w:rPr>
          <w:rFonts w:eastAsia="Times New Roman" w:cs="Times New Roman"/>
          <w:szCs w:val="24"/>
        </w:rPr>
        <w:t xml:space="preserve"> Καραγεωργοπούλου</w:t>
      </w:r>
      <w:r w:rsidRPr="00396268">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Να προδιαγράψω το υπόλοιπο της διαδικασίας. Τον λόγο τώρα θα πάρουν όσοι εκ των εισηγητών και ειδικών αγορητών επιθυμούν να πάρουν δευτερολογία. Μετά το πέρας των δευτερολογιών, τον λόγο θα έχει για την ομιλία της η Πρόεδρος της Πλεύσης Ελευθερίας, η κ. Ζωή Κωνσταντοπούλου και τη διαδικασία θα την ολοκληρώσει ο Υπουργός με τη δική του τοποθέτηση. </w:t>
      </w:r>
    </w:p>
    <w:p>
      <w:pPr>
        <w:spacing w:line="600" w:lineRule="auto"/>
        <w:ind w:firstLine="720"/>
        <w:jc w:val="both"/>
        <w:rPr>
          <w:rFonts w:eastAsia="Times New Roman" w:cs="Times New Roman"/>
          <w:szCs w:val="24"/>
        </w:rPr>
      </w:pPr>
      <w:r w:rsidRPr="00F912EC">
        <w:rPr>
          <w:rFonts w:eastAsia="Times New Roman" w:cs="Times New Roman"/>
          <w:b/>
          <w:szCs w:val="24"/>
        </w:rPr>
        <w:lastRenderedPageBreak/>
        <w:t>ΝΙΚΟΛΑΟΣ (ΝΙΚΟΣ) ΠΑΠΑΘΑΝΑΣΗΣ (Αναπληρωτής Υπουργός Εθνικής Οικονομίας και Οικονομικών):</w:t>
      </w:r>
      <w:r w:rsidRPr="00F912EC">
        <w:rPr>
          <w:rFonts w:eastAsia="Times New Roman" w:cs="Times New Roman"/>
          <w:szCs w:val="24"/>
        </w:rPr>
        <w:t xml:space="preserve"> </w:t>
      </w:r>
      <w:r>
        <w:rPr>
          <w:rFonts w:eastAsia="Times New Roman" w:cs="Times New Roman"/>
          <w:szCs w:val="24"/>
        </w:rPr>
        <w:t>Κύριε Πρόεδρε, εγώ μίλησα.</w:t>
      </w:r>
    </w:p>
    <w:p>
      <w:pPr>
        <w:spacing w:line="600" w:lineRule="auto"/>
        <w:ind w:firstLine="720"/>
        <w:jc w:val="both"/>
        <w:rPr>
          <w:rFonts w:eastAsia="Times New Roman" w:cs="Times New Roman"/>
          <w:szCs w:val="24"/>
        </w:rPr>
      </w:pPr>
      <w:r w:rsidRPr="00F912EC">
        <w:rPr>
          <w:rFonts w:eastAsia="Times New Roman" w:cs="Times New Roman"/>
          <w:b/>
          <w:szCs w:val="24"/>
        </w:rPr>
        <w:t>ΠΡΟΕΔΡΕΥΩΝ (Αθανάσιος Μπούρας):</w:t>
      </w:r>
      <w:r>
        <w:rPr>
          <w:rFonts w:eastAsia="Times New Roman" w:cs="Times New Roman"/>
          <w:szCs w:val="24"/>
        </w:rPr>
        <w:t xml:space="preserve"> Το ξέρω, κύριε Υπουργέ. Εγώ σας άκουγα όταν μιλάγατε. </w:t>
      </w:r>
    </w:p>
    <w:p>
      <w:pPr>
        <w:spacing w:line="600" w:lineRule="auto"/>
        <w:ind w:firstLine="720"/>
        <w:jc w:val="both"/>
        <w:rPr>
          <w:rFonts w:eastAsia="Times New Roman" w:cs="Times New Roman"/>
          <w:szCs w:val="24"/>
        </w:rPr>
      </w:pPr>
      <w:r w:rsidRPr="00F912EC">
        <w:rPr>
          <w:rFonts w:eastAsia="Times New Roman" w:cs="Times New Roman"/>
          <w:b/>
          <w:szCs w:val="24"/>
        </w:rPr>
        <w:t>ΖΩΗ ΚΩΝΣΤΑΝΤΟΠΟΥΛΟΥ (Πρόεδρος της Πλεύσης Ελευθερίας):</w:t>
      </w:r>
      <w:r w:rsidRPr="00F912EC">
        <w:rPr>
          <w:rFonts w:eastAsia="Times New Roman" w:cs="Times New Roman"/>
          <w:szCs w:val="24"/>
        </w:rPr>
        <w:t xml:space="preserve"> </w:t>
      </w:r>
      <w:r>
        <w:rPr>
          <w:rFonts w:eastAsia="Times New Roman" w:cs="Times New Roman"/>
          <w:szCs w:val="24"/>
        </w:rPr>
        <w:t>Κύριε Παπαθανάση, άρα</w:t>
      </w:r>
      <w:r w:rsidR="008D6E93">
        <w:rPr>
          <w:rFonts w:eastAsia="Times New Roman" w:cs="Times New Roman"/>
          <w:szCs w:val="24"/>
        </w:rPr>
        <w:t>,</w:t>
      </w:r>
      <w:r>
        <w:rPr>
          <w:rFonts w:eastAsia="Times New Roman" w:cs="Times New Roman"/>
          <w:szCs w:val="24"/>
        </w:rPr>
        <w:t xml:space="preserve"> δεν θα μιλήσετε εσείς στο τέλος;</w:t>
      </w:r>
    </w:p>
    <w:p>
      <w:pPr>
        <w:spacing w:line="600" w:lineRule="auto"/>
        <w:ind w:firstLine="720"/>
        <w:jc w:val="both"/>
        <w:rPr>
          <w:rFonts w:eastAsia="Times New Roman" w:cs="Times New Roman"/>
          <w:szCs w:val="24"/>
        </w:rPr>
      </w:pPr>
      <w:r w:rsidRPr="00F912EC">
        <w:rPr>
          <w:rFonts w:eastAsia="Times New Roman" w:cs="Times New Roman"/>
          <w:b/>
          <w:szCs w:val="24"/>
        </w:rPr>
        <w:t>ΝΙΚΟΛΑΟΣ (ΝΙΚΟΣ) ΠΑΠΑΘΑΝΑΣΗΣ (Αναπληρωτής Υπουργός Εθνικής Οικονομίας και Οικονομικών):</w:t>
      </w:r>
      <w:r w:rsidRPr="00F912EC">
        <w:rPr>
          <w:rFonts w:eastAsia="Times New Roman" w:cs="Times New Roman"/>
          <w:szCs w:val="24"/>
        </w:rPr>
        <w:t xml:space="preserve"> </w:t>
      </w:r>
      <w:r>
        <w:rPr>
          <w:rFonts w:eastAsia="Times New Roman" w:cs="Times New Roman"/>
          <w:szCs w:val="24"/>
        </w:rPr>
        <w:t xml:space="preserve">Αφήστε να το αποφασίσω εγώ. </w:t>
      </w:r>
    </w:p>
    <w:p>
      <w:pPr>
        <w:spacing w:line="600" w:lineRule="auto"/>
        <w:ind w:firstLine="720"/>
        <w:jc w:val="both"/>
        <w:rPr>
          <w:rFonts w:eastAsia="Times New Roman" w:cs="Times New Roman"/>
          <w:szCs w:val="24"/>
        </w:rPr>
      </w:pPr>
      <w:r w:rsidRPr="00F912EC">
        <w:rPr>
          <w:rFonts w:eastAsia="Times New Roman" w:cs="Times New Roman"/>
          <w:b/>
          <w:szCs w:val="24"/>
        </w:rPr>
        <w:t>ΖΩΗ ΚΩΝΣΤΑΝΤΟΠΟΥΛΟΥ (Πρόεδρος της Πλεύσης Ελευθερίας):</w:t>
      </w:r>
      <w:r w:rsidRPr="00F912EC">
        <w:rPr>
          <w:rFonts w:eastAsia="Times New Roman" w:cs="Times New Roman"/>
          <w:szCs w:val="24"/>
        </w:rPr>
        <w:t xml:space="preserve"> </w:t>
      </w:r>
      <w:r>
        <w:rPr>
          <w:rFonts w:eastAsia="Times New Roman" w:cs="Times New Roman"/>
          <w:szCs w:val="24"/>
        </w:rPr>
        <w:t>Είπατε ότι έχετε κάνει την ομιλία σας και μπορεί να μη</w:t>
      </w:r>
      <w:r>
        <w:rPr>
          <w:rFonts w:eastAsia="Times New Roman" w:cs="Times New Roman"/>
          <w:szCs w:val="24"/>
        </w:rPr>
        <w:t xml:space="preserve"> μιλήσετε;</w:t>
      </w:r>
    </w:p>
    <w:p>
      <w:pPr>
        <w:spacing w:line="600" w:lineRule="auto"/>
        <w:ind w:firstLine="720"/>
        <w:jc w:val="both"/>
        <w:rPr>
          <w:rFonts w:eastAsia="Times New Roman" w:cs="Times New Roman"/>
          <w:szCs w:val="24"/>
        </w:rPr>
      </w:pPr>
      <w:r w:rsidRPr="00F912EC">
        <w:rPr>
          <w:rFonts w:eastAsia="Times New Roman" w:cs="Times New Roman"/>
          <w:b/>
          <w:szCs w:val="24"/>
        </w:rPr>
        <w:t>ΠΡΟΕΔΡΕΥΩΝ (Αθανάσιος Μπούρας):</w:t>
      </w:r>
      <w:r>
        <w:rPr>
          <w:rFonts w:eastAsia="Times New Roman" w:cs="Times New Roman"/>
          <w:szCs w:val="24"/>
        </w:rPr>
        <w:t xml:space="preserve"> Ίσως δεν το διατύπωσα εγώ καλά, κυρία Πρόεδρε. </w:t>
      </w:r>
    </w:p>
    <w:p>
      <w:pPr>
        <w:spacing w:line="600" w:lineRule="auto"/>
        <w:ind w:firstLine="720"/>
        <w:jc w:val="both"/>
        <w:rPr>
          <w:rFonts w:eastAsia="Times New Roman" w:cs="Times New Roman"/>
          <w:szCs w:val="24"/>
        </w:rPr>
      </w:pPr>
      <w:r>
        <w:rPr>
          <w:rFonts w:eastAsia="Times New Roman" w:cs="Times New Roman"/>
          <w:szCs w:val="24"/>
        </w:rPr>
        <w:t xml:space="preserve">Τη διαδικασία κλείνει όπως πάντα, εφόσον το επιθυμεί, ο Υπουργός. </w:t>
      </w:r>
    </w:p>
    <w:p>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ως ειδικός αγορητής του κόμματος ΣΥΡΙΖΑ</w:t>
      </w:r>
      <w:r w:rsidR="00ED5ADF">
        <w:rPr>
          <w:rFonts w:eastAsia="Times New Roman" w:cs="Times New Roman"/>
          <w:szCs w:val="24"/>
        </w:rPr>
        <w:t xml:space="preserve"> </w:t>
      </w:r>
      <w:r>
        <w:rPr>
          <w:rFonts w:eastAsia="Times New Roman" w:cs="Times New Roman"/>
          <w:szCs w:val="24"/>
        </w:rPr>
        <w:t>-</w:t>
      </w:r>
      <w:r w:rsidR="00ED5ADF">
        <w:rPr>
          <w:rFonts w:eastAsia="Times New Roman" w:cs="Times New Roman"/>
          <w:szCs w:val="24"/>
        </w:rPr>
        <w:t xml:space="preserve"> </w:t>
      </w:r>
      <w:r>
        <w:rPr>
          <w:rFonts w:eastAsia="Times New Roman" w:cs="Times New Roman"/>
          <w:szCs w:val="24"/>
        </w:rPr>
        <w:t xml:space="preserve">Προοδευτική Συμμαχία έχετε τον λόγο για τη δευτερολογία σας. Ενδεικτικά θα βάλω πέντε λεπτά. </w:t>
      </w:r>
    </w:p>
    <w:p>
      <w:pPr>
        <w:spacing w:line="600" w:lineRule="auto"/>
        <w:ind w:firstLine="720"/>
        <w:jc w:val="both"/>
        <w:rPr>
          <w:rFonts w:eastAsia="Times New Roman" w:cs="Times New Roman"/>
          <w:szCs w:val="24"/>
        </w:rPr>
      </w:pPr>
      <w:r>
        <w:rPr>
          <w:rFonts w:eastAsia="Times New Roman" w:cs="Times New Roman"/>
          <w:szCs w:val="24"/>
        </w:rPr>
        <w:t>Έχετε τον λόγο.</w:t>
      </w:r>
    </w:p>
    <w:p>
      <w:pPr>
        <w:spacing w:line="600" w:lineRule="auto"/>
        <w:ind w:firstLine="720"/>
        <w:jc w:val="both"/>
        <w:rPr>
          <w:rFonts w:eastAsia="Times New Roman" w:cs="Times New Roman"/>
          <w:szCs w:val="24"/>
        </w:rPr>
      </w:pPr>
      <w:r w:rsidRPr="006572EA">
        <w:rPr>
          <w:rFonts w:eastAsia="Times New Roman" w:cs="Times New Roman"/>
          <w:b/>
          <w:szCs w:val="24"/>
        </w:rPr>
        <w:lastRenderedPageBreak/>
        <w:t>ΧΑΡΑΛΑΜΠΟΣ (ΧΑΡΗΣ) ΜΑΜΟΥΛΑΚΗΣ:</w:t>
      </w:r>
      <w:r w:rsidRPr="006572EA">
        <w:rPr>
          <w:rFonts w:eastAsia="Times New Roman" w:cs="Times New Roman"/>
          <w:szCs w:val="24"/>
        </w:rPr>
        <w:t xml:space="preserve"> </w:t>
      </w:r>
      <w:r>
        <w:rPr>
          <w:rFonts w:eastAsia="Times New Roman" w:cs="Times New Roman"/>
          <w:szCs w:val="24"/>
        </w:rPr>
        <w:t>Ευχαριστώ, κύριε Πρόεδρε.</w:t>
      </w:r>
    </w:p>
    <w:p>
      <w:pPr>
        <w:spacing w:line="600" w:lineRule="auto"/>
        <w:ind w:firstLine="720"/>
        <w:jc w:val="both"/>
        <w:rPr>
          <w:rFonts w:eastAsia="Times New Roman" w:cs="Times New Roman"/>
          <w:szCs w:val="24"/>
        </w:rPr>
      </w:pPr>
      <w:r>
        <w:rPr>
          <w:rFonts w:eastAsia="Times New Roman" w:cs="Times New Roman"/>
          <w:szCs w:val="24"/>
        </w:rPr>
        <w:t xml:space="preserve">Περιμέναμε κάποιες απαντήσεις από τον κ. Παπαθανάση για συγκεκριμένα ζητήματα που είχαμε θέσει, προεξεχούσης της περίπτωσης της ΔΕΘ. Νομίζω ότι αν μη τι άλλο δεν εισακούστηκε ένα καθολικό αίτημα της Θεσσαλονίκης, παρά μόνο η εκπροσώπηση Α΄ και Β΄ βαθμού αυτοδιοίκησης. Δυστυχώς, εκκωφαντικά απουσιάζουν οι κοινωνικοί πραγματικοί εταίροι που διαχρονικά συμμετείχαν σε όλα τα συμβούλια από την εκκίνηση της Διεθνούς Εκθέσεως. Αυτό νομίζω ότι δεν </w:t>
      </w:r>
      <w:proofErr w:type="spellStart"/>
      <w:r>
        <w:rPr>
          <w:rFonts w:eastAsia="Times New Roman" w:cs="Times New Roman"/>
          <w:szCs w:val="24"/>
        </w:rPr>
        <w:t>περιποιεί</w:t>
      </w:r>
      <w:proofErr w:type="spellEnd"/>
      <w:r>
        <w:rPr>
          <w:rFonts w:eastAsia="Times New Roman" w:cs="Times New Roman"/>
          <w:szCs w:val="24"/>
        </w:rPr>
        <w:t xml:space="preserve"> τιμή για την Κυβέρνησή σας. Αυτός άλλωστε είναι και ο κύριος λόγος που έχουμε καταθέσει και ονομαστική ψηφοφορία επί του συγκεκριμένου άρθρου, του άρθρου 36, που αν μη τι άλλο σήκωσε αρκετή σκόνη και δικαίως, θα έλεγα, με τον τρόπο με τον οποίο νομοθετήσατε ή νομοθετείτε. Και</w:t>
      </w:r>
      <w:r w:rsidR="00ED5ADF">
        <w:rPr>
          <w:rFonts w:eastAsia="Times New Roman" w:cs="Times New Roman"/>
          <w:szCs w:val="24"/>
        </w:rPr>
        <w:t>,</w:t>
      </w:r>
      <w:r>
        <w:rPr>
          <w:rFonts w:eastAsia="Times New Roman" w:cs="Times New Roman"/>
          <w:szCs w:val="24"/>
        </w:rPr>
        <w:t xml:space="preserve"> βέβαια, η βαθύτατη εξάρτηση με το </w:t>
      </w:r>
      <w:proofErr w:type="spellStart"/>
      <w:r>
        <w:rPr>
          <w:rFonts w:eastAsia="Times New Roman" w:cs="Times New Roman"/>
          <w:szCs w:val="24"/>
        </w:rPr>
        <w:t>Υπερταμείο</w:t>
      </w:r>
      <w:proofErr w:type="spellEnd"/>
      <w:r>
        <w:rPr>
          <w:rFonts w:eastAsia="Times New Roman" w:cs="Times New Roman"/>
          <w:szCs w:val="24"/>
        </w:rPr>
        <w:t>, που απότοκο αυτού είναι και ο εκτοπισμός των εκπροσώπων της ίδιας της πόλης για έναν σχεδιασμό κορυφαίο για αυτή</w:t>
      </w:r>
      <w:r>
        <w:rPr>
          <w:rFonts w:eastAsia="Times New Roman" w:cs="Times New Roman"/>
          <w:szCs w:val="24"/>
        </w:rPr>
        <w:t xml:space="preserve"> την πόλη. </w:t>
      </w:r>
    </w:p>
    <w:p>
      <w:pPr>
        <w:spacing w:line="600" w:lineRule="auto"/>
        <w:ind w:firstLine="720"/>
        <w:jc w:val="both"/>
        <w:rPr>
          <w:rFonts w:eastAsia="Times New Roman" w:cs="Times New Roman"/>
          <w:szCs w:val="24"/>
        </w:rPr>
      </w:pPr>
      <w:r>
        <w:rPr>
          <w:rFonts w:eastAsia="Times New Roman" w:cs="Times New Roman"/>
          <w:szCs w:val="24"/>
        </w:rPr>
        <w:t>Τώρα, δεν μπορώ να μη</w:t>
      </w:r>
      <w:r>
        <w:rPr>
          <w:rFonts w:eastAsia="Times New Roman" w:cs="Times New Roman"/>
          <w:szCs w:val="24"/>
        </w:rPr>
        <w:t xml:space="preserve"> σχολιάσω την τοποθέτησή σας, κύριε Παπαθανάση, και δύο άλλα ζητήματα σοβαρά. </w:t>
      </w:r>
    </w:p>
    <w:p>
      <w:pPr>
        <w:spacing w:line="600" w:lineRule="auto"/>
        <w:ind w:firstLine="720"/>
        <w:jc w:val="both"/>
        <w:rPr>
          <w:rFonts w:eastAsia="Times New Roman" w:cs="Times New Roman"/>
          <w:szCs w:val="24"/>
        </w:rPr>
      </w:pPr>
      <w:r>
        <w:rPr>
          <w:rFonts w:eastAsia="Times New Roman" w:cs="Times New Roman"/>
          <w:szCs w:val="24"/>
        </w:rPr>
        <w:t xml:space="preserve">Μέμφεστε την Αντιπολίτευση ότι δεν εμπιστεύεται δημόσιους λειτουργούς, δημόσιους υπαλλήλους που ανήκουν στον ευρύτερο δημόσιο </w:t>
      </w:r>
      <w:r>
        <w:rPr>
          <w:rFonts w:eastAsia="Times New Roman" w:cs="Times New Roman"/>
          <w:szCs w:val="24"/>
        </w:rPr>
        <w:lastRenderedPageBreak/>
        <w:t xml:space="preserve">τομέα και θα μετακινηθούν, θα αποσπαστούν, για τα συγχρηματοδοτούμενα προγράμματα, την παρακολούθηση, την εκτέλεση των έργων. </w:t>
      </w:r>
    </w:p>
    <w:p>
      <w:pPr>
        <w:spacing w:line="600" w:lineRule="auto"/>
        <w:ind w:firstLine="720"/>
        <w:jc w:val="both"/>
        <w:rPr>
          <w:rFonts w:eastAsia="Times New Roman" w:cs="Times New Roman"/>
          <w:szCs w:val="24"/>
        </w:rPr>
      </w:pPr>
      <w:r>
        <w:rPr>
          <w:rFonts w:eastAsia="Times New Roman" w:cs="Times New Roman"/>
          <w:szCs w:val="24"/>
        </w:rPr>
        <w:t xml:space="preserve">Το ερώτημα εδώ ξέρετε ποιο είναι; Ποιος είναι αυτός που θα αποφασίσει για το ποιοι δημόσιοι υπάλληλοι ή μηχανικοί ή νομικοί ή </w:t>
      </w:r>
      <w:proofErr w:type="spellStart"/>
      <w:r>
        <w:rPr>
          <w:rFonts w:eastAsia="Times New Roman" w:cs="Times New Roman"/>
          <w:szCs w:val="24"/>
        </w:rPr>
        <w:t>πληροφορικάριοι</w:t>
      </w:r>
      <w:proofErr w:type="spellEnd"/>
      <w:r>
        <w:rPr>
          <w:rFonts w:eastAsia="Times New Roman" w:cs="Times New Roman"/>
          <w:szCs w:val="24"/>
        </w:rPr>
        <w:t xml:space="preserve"> θα ενταχθούν σε αυτό το νέο σύνθετο υβριδικό, αν θέλετε, μοντέλο; Γιατί πέραν των παλιών εργαζομένων της ΜΟΔ θα ενσωματωθούν και οι καινούργιοι. Εκεί είναι η αιχμή η δική μας. Ποια είναι αυτά τα κριτήρια; Μήπως τελικά πάμε σε ένα συγκεντρωτικό μοντέλο</w:t>
      </w:r>
      <w:r>
        <w:rPr>
          <w:rFonts w:eastAsia="Times New Roman" w:cs="Times New Roman"/>
          <w:szCs w:val="24"/>
        </w:rPr>
        <w:t xml:space="preserve"> που ο Υπουργός αποφασίζει, ο Υπουργός κερνάει, ο Υπουργός πίνει</w:t>
      </w:r>
      <w:r>
        <w:rPr>
          <w:rFonts w:eastAsia="Times New Roman" w:cs="Times New Roman"/>
          <w:szCs w:val="24"/>
        </w:rPr>
        <w:t xml:space="preserve"> αναφορικά και με τις επιλογές των υπαλλήλων; Αυτό είναι το κρίσιμο.</w:t>
      </w:r>
    </w:p>
    <w:p>
      <w:pPr>
        <w:spacing w:line="600" w:lineRule="auto"/>
        <w:ind w:firstLine="720"/>
        <w:jc w:val="both"/>
        <w:rPr>
          <w:rFonts w:eastAsia="Times New Roman" w:cs="Times New Roman"/>
          <w:szCs w:val="24"/>
        </w:rPr>
      </w:pPr>
      <w:r>
        <w:rPr>
          <w:rFonts w:eastAsia="Times New Roman" w:cs="Times New Roman"/>
          <w:szCs w:val="24"/>
        </w:rPr>
        <w:t>Τώρα</w:t>
      </w:r>
      <w:r>
        <w:rPr>
          <w:rFonts w:eastAsia="Times New Roman" w:cs="Times New Roman"/>
          <w:szCs w:val="24"/>
        </w:rPr>
        <w:t xml:space="preserve"> νομίζω ότι κάνατε μια λαθροχειρία χρησιμοποιώντας τα μαθηματικά, προσπαθώντας να περάσετε ένα αφήγημα το οποίο δεν στέκει πουθενά και θα εξηγήσω. Λέτε το εξής: Έχουμε διόγκωση του Προγράμματος Δημοσίων Επενδύσεων το 2025, κάνατε και μια προβολή στον χρόνο για το 2026. Ένα ΠΔΕ, όμως, που επίπλαστα διογκώνετε, ελέω των πόρων του </w:t>
      </w:r>
      <w:r>
        <w:rPr>
          <w:rFonts w:eastAsia="Times New Roman" w:cs="Times New Roman"/>
          <w:szCs w:val="24"/>
          <w:lang w:val="en-US"/>
        </w:rPr>
        <w:t>RRF</w:t>
      </w:r>
      <w:r>
        <w:rPr>
          <w:rFonts w:eastAsia="Times New Roman" w:cs="Times New Roman"/>
          <w:szCs w:val="24"/>
        </w:rPr>
        <w:t xml:space="preserve">, του Ταμείου Ανθεκτικότητας και Ανάκαμψης και φυσικά του ΕΣΠΑ. </w:t>
      </w:r>
    </w:p>
    <w:p>
      <w:pPr>
        <w:spacing w:line="600" w:lineRule="auto"/>
        <w:ind w:firstLine="720"/>
        <w:jc w:val="both"/>
        <w:rPr>
          <w:rFonts w:eastAsia="Times New Roman" w:cs="Times New Roman"/>
          <w:szCs w:val="24"/>
        </w:rPr>
      </w:pPr>
      <w:r>
        <w:rPr>
          <w:rFonts w:eastAsia="Times New Roman" w:cs="Times New Roman"/>
          <w:szCs w:val="24"/>
        </w:rPr>
        <w:t>Όμως, κύριε Παπαθανάση, τι θα συμβεί και σε τι επίπεδο θα βρίσκεται το ΠΔΕ το 2027</w:t>
      </w:r>
      <w:r w:rsidR="00ED5ADF">
        <w:rPr>
          <w:rFonts w:eastAsia="Times New Roman" w:cs="Times New Roman"/>
          <w:szCs w:val="24"/>
        </w:rPr>
        <w:t>,</w:t>
      </w:r>
      <w:r>
        <w:rPr>
          <w:rFonts w:eastAsia="Times New Roman" w:cs="Times New Roman"/>
          <w:szCs w:val="24"/>
        </w:rPr>
        <w:t xml:space="preserve"> που αιφνίδια και ακαριαία θα </w:t>
      </w:r>
      <w:proofErr w:type="spellStart"/>
      <w:r>
        <w:rPr>
          <w:rFonts w:eastAsia="Times New Roman" w:cs="Times New Roman"/>
          <w:szCs w:val="24"/>
        </w:rPr>
        <w:t>απομειωθούν</w:t>
      </w:r>
      <w:proofErr w:type="spellEnd"/>
      <w:r>
        <w:rPr>
          <w:rFonts w:eastAsia="Times New Roman" w:cs="Times New Roman"/>
          <w:szCs w:val="24"/>
        </w:rPr>
        <w:t xml:space="preserve"> οι πόροι γιατί δεν θα έχουμε πια το Ταμείο Ανάκαμψης; Ποια είναι η πρόβλεψή σας, ως </w:t>
      </w:r>
      <w:r>
        <w:rPr>
          <w:rFonts w:eastAsia="Times New Roman" w:cs="Times New Roman"/>
          <w:szCs w:val="24"/>
        </w:rPr>
        <w:lastRenderedPageBreak/>
        <w:t xml:space="preserve">Κυβέρνηση αυτού του τόπου, για το τι θα συμβεί σε δεκαοκτώ μήνες από σήμερα; </w:t>
      </w:r>
    </w:p>
    <w:p>
      <w:pPr>
        <w:spacing w:line="600" w:lineRule="auto"/>
        <w:ind w:firstLine="720"/>
        <w:jc w:val="both"/>
        <w:rPr>
          <w:rFonts w:eastAsia="Times New Roman" w:cs="Times New Roman"/>
          <w:szCs w:val="24"/>
        </w:rPr>
      </w:pPr>
      <w:r>
        <w:rPr>
          <w:rFonts w:eastAsia="Times New Roman" w:cs="Times New Roman"/>
          <w:szCs w:val="24"/>
        </w:rPr>
        <w:t xml:space="preserve">Να σας πω και κάτι ενδιαφέρον, γιατί βλέπω εδώ τις </w:t>
      </w:r>
      <w:proofErr w:type="spellStart"/>
      <w:r>
        <w:rPr>
          <w:rFonts w:eastAsia="Times New Roman" w:cs="Times New Roman"/>
          <w:szCs w:val="24"/>
        </w:rPr>
        <w:t>απορροφητικότητες</w:t>
      </w:r>
      <w:proofErr w:type="spellEnd"/>
      <w:r>
        <w:rPr>
          <w:rFonts w:eastAsia="Times New Roman" w:cs="Times New Roman"/>
          <w:szCs w:val="24"/>
        </w:rPr>
        <w:t xml:space="preserve"> και βλέπω αυτά που μας παραθέσατε; Βέβαια, να πούμε ότι αυτά είναι στοιχεία του ΕΣΠΑ. Εμείς εστιάσαμε την κριτική μας στο δομικό έλλειμμα απορροφητικότητας που αφορά το Ταμείο Ανθεκτικότητας και Ανάκαμψης, το οποίο είναι σε επίπεδα 15% με 17% αναφορικά με το δανειακό σκέλος, με το πολύ ελκυστικό</w:t>
      </w:r>
      <w:r w:rsidR="00ED5ADF">
        <w:rPr>
          <w:rFonts w:eastAsia="Times New Roman" w:cs="Times New Roman"/>
          <w:szCs w:val="24"/>
        </w:rPr>
        <w:t>,</w:t>
      </w:r>
      <w:r>
        <w:rPr>
          <w:rFonts w:eastAsia="Times New Roman" w:cs="Times New Roman"/>
          <w:szCs w:val="24"/>
        </w:rPr>
        <w:t xml:space="preserve"> βεβαίως</w:t>
      </w:r>
      <w:r w:rsidR="00ED5ADF">
        <w:rPr>
          <w:rFonts w:eastAsia="Times New Roman" w:cs="Times New Roman"/>
          <w:szCs w:val="24"/>
        </w:rPr>
        <w:t>,</w:t>
      </w:r>
      <w:r>
        <w:rPr>
          <w:rFonts w:eastAsia="Times New Roman" w:cs="Times New Roman"/>
          <w:szCs w:val="24"/>
        </w:rPr>
        <w:t xml:space="preserve"> επιτόκιο.</w:t>
      </w:r>
    </w:p>
    <w:p>
      <w:pPr>
        <w:spacing w:line="600" w:lineRule="auto"/>
        <w:ind w:firstLine="720"/>
        <w:jc w:val="both"/>
        <w:rPr>
          <w:rFonts w:eastAsia="Times New Roman" w:cs="Times New Roman"/>
          <w:szCs w:val="24"/>
        </w:rPr>
      </w:pPr>
      <w:r>
        <w:rPr>
          <w:rFonts w:eastAsia="Times New Roman" w:cs="Times New Roman"/>
          <w:szCs w:val="24"/>
        </w:rPr>
        <w:t xml:space="preserve">Κανονικά, σε εκατό ημέρες από σήμερα, κύριε Πρόεδρε, θα έληγε και θα ήταν η καταληκτική ημερομηνία για την απορρόφηση των πόρων του Ταμείου Ανθεκτικότητας και Ανάκαμψης. Ήρθε η επέκταση -και πολύ καλά έγινε, έστω για έξι μήνες- και άρα κρίνεστε και για το </w:t>
      </w:r>
      <w:proofErr w:type="spellStart"/>
      <w:r>
        <w:rPr>
          <w:rFonts w:eastAsia="Times New Roman" w:cs="Times New Roman"/>
          <w:szCs w:val="24"/>
        </w:rPr>
        <w:t>γε</w:t>
      </w:r>
      <w:proofErr w:type="spellEnd"/>
      <w:r>
        <w:rPr>
          <w:rFonts w:eastAsia="Times New Roman" w:cs="Times New Roman"/>
          <w:szCs w:val="24"/>
        </w:rPr>
        <w:t xml:space="preserve"> νυν έχον της κατάστασης, κρίνεστε και για τη φωτογραφία της στιγμής, με μια απορροφητικότητα 15%, εκατό μέρες πριν κανονικά λήξει το πρόγραμμα. Τι θα συνέβαινε;</w:t>
      </w:r>
    </w:p>
    <w:p>
      <w:pPr>
        <w:spacing w:line="600" w:lineRule="auto"/>
        <w:ind w:firstLine="720"/>
        <w:jc w:val="both"/>
        <w:rPr>
          <w:rFonts w:eastAsia="Times New Roman" w:cs="Times New Roman"/>
          <w:szCs w:val="24"/>
        </w:rPr>
      </w:pPr>
      <w:r>
        <w:rPr>
          <w:rFonts w:eastAsia="Times New Roman" w:cs="Times New Roman"/>
          <w:szCs w:val="24"/>
        </w:rPr>
        <w:t xml:space="preserve">Εδώ ερχόμαστε και σας λέμε για την κίνηση που κάνετε με τα χρηματοπιστωτικά ιδρύματα στα οποία εκχωρείτε -προσέξτε- εν συνόλω τους πόρους, δηλαδή από τον </w:t>
      </w:r>
      <w:r w:rsidR="00ED5ADF">
        <w:rPr>
          <w:rFonts w:eastAsia="Times New Roman" w:cs="Times New Roman"/>
          <w:szCs w:val="24"/>
        </w:rPr>
        <w:t>κ</w:t>
      </w:r>
      <w:r>
        <w:rPr>
          <w:rFonts w:eastAsia="Times New Roman" w:cs="Times New Roman"/>
          <w:szCs w:val="24"/>
        </w:rPr>
        <w:t xml:space="preserve">ρατικό </w:t>
      </w:r>
      <w:r w:rsidR="00ED5ADF">
        <w:rPr>
          <w:rFonts w:eastAsia="Times New Roman" w:cs="Times New Roman"/>
          <w:szCs w:val="24"/>
        </w:rPr>
        <w:t>π</w:t>
      </w:r>
      <w:r>
        <w:rPr>
          <w:rFonts w:eastAsia="Times New Roman" w:cs="Times New Roman"/>
          <w:szCs w:val="24"/>
        </w:rPr>
        <w:t>ροϋπολογισμό. Πρακτικά, αντλούμε πόρους διά του δανεισμού από τις τράπεζες και</w:t>
      </w:r>
      <w:r w:rsidR="00ED5ADF">
        <w:rPr>
          <w:rFonts w:eastAsia="Times New Roman" w:cs="Times New Roman"/>
          <w:szCs w:val="24"/>
        </w:rPr>
        <w:t>,</w:t>
      </w:r>
      <w:r>
        <w:rPr>
          <w:rFonts w:eastAsia="Times New Roman" w:cs="Times New Roman"/>
          <w:szCs w:val="24"/>
        </w:rPr>
        <w:t xml:space="preserve"> βέβαια</w:t>
      </w:r>
      <w:r w:rsidR="00ED5ADF">
        <w:rPr>
          <w:rFonts w:eastAsia="Times New Roman" w:cs="Times New Roman"/>
          <w:szCs w:val="24"/>
        </w:rPr>
        <w:t>,</w:t>
      </w:r>
      <w:r>
        <w:rPr>
          <w:rFonts w:eastAsia="Times New Roman" w:cs="Times New Roman"/>
          <w:szCs w:val="24"/>
        </w:rPr>
        <w:t xml:space="preserve"> μετέπειτα όταν θα </w:t>
      </w:r>
      <w:r>
        <w:rPr>
          <w:rFonts w:eastAsia="Times New Roman" w:cs="Times New Roman"/>
          <w:szCs w:val="24"/>
        </w:rPr>
        <w:lastRenderedPageBreak/>
        <w:t xml:space="preserve">έρθουν οι πόροι από το </w:t>
      </w:r>
      <w:r>
        <w:rPr>
          <w:rFonts w:eastAsia="Times New Roman" w:cs="Times New Roman"/>
          <w:szCs w:val="24"/>
          <w:lang w:val="en-US"/>
        </w:rPr>
        <w:t>RRF</w:t>
      </w:r>
      <w:r w:rsidRPr="009E1148">
        <w:rPr>
          <w:rFonts w:eastAsia="Times New Roman" w:cs="Times New Roman"/>
          <w:szCs w:val="24"/>
        </w:rPr>
        <w:t xml:space="preserve">, </w:t>
      </w:r>
      <w:r>
        <w:rPr>
          <w:rFonts w:eastAsia="Times New Roman" w:cs="Times New Roman"/>
          <w:szCs w:val="24"/>
        </w:rPr>
        <w:t>μοχλεύεται αυτό το πράγμα και έχει</w:t>
      </w:r>
      <w:r w:rsidR="00ED5ADF">
        <w:rPr>
          <w:rFonts w:eastAsia="Times New Roman" w:cs="Times New Roman"/>
          <w:szCs w:val="24"/>
        </w:rPr>
        <w:t>,</w:t>
      </w:r>
      <w:r>
        <w:rPr>
          <w:rFonts w:eastAsia="Times New Roman" w:cs="Times New Roman"/>
          <w:szCs w:val="24"/>
        </w:rPr>
        <w:t xml:space="preserve"> βέβαια</w:t>
      </w:r>
      <w:r w:rsidR="00ED5ADF">
        <w:rPr>
          <w:rFonts w:eastAsia="Times New Roman" w:cs="Times New Roman"/>
          <w:szCs w:val="24"/>
        </w:rPr>
        <w:t>,</w:t>
      </w:r>
      <w:r>
        <w:rPr>
          <w:rFonts w:eastAsia="Times New Roman" w:cs="Times New Roman"/>
          <w:szCs w:val="24"/>
        </w:rPr>
        <w:t xml:space="preserve"> και ένα επιτόκιο συγκεκριμένο, διόλου ευκαταφρόνητο. </w:t>
      </w:r>
    </w:p>
    <w:p>
      <w:pPr>
        <w:spacing w:line="600" w:lineRule="auto"/>
        <w:ind w:firstLine="720"/>
        <w:jc w:val="both"/>
        <w:rPr>
          <w:rFonts w:eastAsia="Times New Roman" w:cs="Times New Roman"/>
          <w:szCs w:val="24"/>
        </w:rPr>
      </w:pPr>
      <w:r>
        <w:rPr>
          <w:rFonts w:eastAsia="Times New Roman" w:cs="Times New Roman"/>
          <w:szCs w:val="24"/>
        </w:rPr>
        <w:t xml:space="preserve">Στην </w:t>
      </w:r>
      <w:proofErr w:type="spellStart"/>
      <w:r>
        <w:rPr>
          <w:rFonts w:eastAsia="Times New Roman" w:cs="Times New Roman"/>
          <w:szCs w:val="24"/>
        </w:rPr>
        <w:t>πρωτολογία</w:t>
      </w:r>
      <w:proofErr w:type="spellEnd"/>
      <w:r>
        <w:rPr>
          <w:rFonts w:eastAsia="Times New Roman" w:cs="Times New Roman"/>
          <w:szCs w:val="24"/>
        </w:rPr>
        <w:t xml:space="preserve"> μου σας έθεσα συγκεκριμένο ερώτημα. Ποια είναι ακριβώς η αμοιβή των τραπεζών που εσείς από το 2023 έχετε υπογράψει μαζί τους; Και φυσικά δεν είναι στη δημόσια σφαίρα και δεν μπορούμε να το ελέγξουμε εμείς. Θα απαντήσετε στο Ελληνικό Κοινοβούλιο; Θα απαντήσετε διαφανώς και ευκρινώς για το ύψος αυτού του τιμήματος; Διότι πέρα από τον συμβολισμό</w:t>
      </w:r>
      <w:r>
        <w:rPr>
          <w:rFonts w:eastAsia="Times New Roman" w:cs="Times New Roman"/>
          <w:szCs w:val="24"/>
        </w:rPr>
        <w:t xml:space="preserve"> έχει και μια ουσία πολιτική και όχι μόνο. </w:t>
      </w:r>
    </w:p>
    <w:p>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Δεν θέλω να καταχραστώ τον χρόνο. Νομίζω ότι ειπώθηκαν αρκετά. Αναμφίβολα, το ιδιωτικό χρέος είναι ο ελέφαντας στο δωμάτιο. Όταν μιλάμε για μια </w:t>
      </w:r>
      <w:proofErr w:type="spellStart"/>
      <w:r>
        <w:rPr>
          <w:rFonts w:eastAsia="Times New Roman" w:cs="Times New Roman"/>
          <w:szCs w:val="24"/>
        </w:rPr>
        <w:t>απομειωμένη</w:t>
      </w:r>
      <w:proofErr w:type="spellEnd"/>
      <w:r>
        <w:rPr>
          <w:rFonts w:eastAsia="Times New Roman" w:cs="Times New Roman"/>
          <w:szCs w:val="24"/>
        </w:rPr>
        <w:t xml:space="preserve">, μερικώς ταπεινωμένη, αγοραστική δύναμη των Ελλήνων πολιτών -προτελευταίοι στην Ευρώπη των είκοσι επτά- αυτό </w:t>
      </w:r>
      <w:proofErr w:type="spellStart"/>
      <w:r>
        <w:rPr>
          <w:rFonts w:eastAsia="Times New Roman" w:cs="Times New Roman"/>
          <w:szCs w:val="24"/>
        </w:rPr>
        <w:t>πυροδοτείται</w:t>
      </w:r>
      <w:proofErr w:type="spellEnd"/>
      <w:r>
        <w:rPr>
          <w:rFonts w:eastAsia="Times New Roman" w:cs="Times New Roman"/>
          <w:szCs w:val="24"/>
        </w:rPr>
        <w:t xml:space="preserve"> έτι περαιτέρω από την αδυναμία τους και από τη συσσώρευση του ιδιωτικού χρέους. </w:t>
      </w:r>
    </w:p>
    <w:p>
      <w:pPr>
        <w:spacing w:line="600" w:lineRule="auto"/>
        <w:ind w:firstLine="720"/>
        <w:jc w:val="both"/>
        <w:rPr>
          <w:rFonts w:eastAsia="Times New Roman" w:cs="Times New Roman"/>
          <w:szCs w:val="24"/>
        </w:rPr>
      </w:pPr>
      <w:r>
        <w:rPr>
          <w:rFonts w:eastAsia="Times New Roman" w:cs="Times New Roman"/>
          <w:szCs w:val="24"/>
        </w:rPr>
        <w:t>Οι πολιτικές σας αυτά τα επτά χρόνια έχουν αποδείξει ότι είναι ανεπαρκείς τουλάχιστον -με επιείκεια το λέω- αναφορικά με την ανάσχεση αυτού του μεγάλου, πολύ μεγάλου προβλήματος. Σε αυτό το μεγάλο πρόβλημα, που έχει βέβαια πολλούς παράγοντες, ένας απ’ αυτούς -και έχει και μια λογική ισονομίας- είναι όλοι αυτοί οι συμπολίτες μας</w:t>
      </w:r>
      <w:r>
        <w:rPr>
          <w:rFonts w:eastAsia="Times New Roman" w:cs="Times New Roman"/>
          <w:szCs w:val="24"/>
        </w:rPr>
        <w:t xml:space="preserve"> διόλου ευκαταφρόνητος ο αριθμός αυτών -άνω των εξήντα χιλιάδων με τους εγγυητές </w:t>
      </w:r>
      <w:r>
        <w:rPr>
          <w:rFonts w:eastAsia="Times New Roman" w:cs="Times New Roman"/>
          <w:szCs w:val="24"/>
        </w:rPr>
        <w:lastRenderedPageBreak/>
        <w:t>τους- όπου δανείστηκαν με το ελβετικό φράγκο. Θεωρήσαμε υποχρέωσή μας για άλλη μια φορά, να φέρουμε στο Ελληνικό Κοινοβούλιο -θυμίζω ότι 24 Φεβρουαρίου 2025 ήταν η πρώτη φορά που καταθέσαμε ολοκληρωμένη πρόταση γύρω από το ζήτημα αυτό- μια ολιστική λύση</w:t>
      </w:r>
      <w:r>
        <w:rPr>
          <w:rFonts w:eastAsia="Times New Roman" w:cs="Times New Roman"/>
          <w:szCs w:val="24"/>
        </w:rPr>
        <w:t xml:space="preserve"> με </w:t>
      </w:r>
      <w:proofErr w:type="spellStart"/>
      <w:r>
        <w:rPr>
          <w:rFonts w:eastAsia="Times New Roman" w:cs="Times New Roman"/>
          <w:szCs w:val="24"/>
        </w:rPr>
        <w:t>στοχευμένες</w:t>
      </w:r>
      <w:proofErr w:type="spellEnd"/>
      <w:r>
        <w:rPr>
          <w:rFonts w:eastAsia="Times New Roman" w:cs="Times New Roman"/>
          <w:szCs w:val="24"/>
        </w:rPr>
        <w:t xml:space="preserve"> πράξεις, που ουσιαστικά εναρμονίζεται και με τις αποφάσεις ευρωπαϊκών δικαστηρίων τα τελευταία δύο χρόνια. Νομίζω ότι είναι μια σοβαρή προσέγγιση εν </w:t>
      </w:r>
      <w:proofErr w:type="spellStart"/>
      <w:r>
        <w:rPr>
          <w:rFonts w:eastAsia="Times New Roman" w:cs="Times New Roman"/>
          <w:szCs w:val="24"/>
        </w:rPr>
        <w:t>είδει</w:t>
      </w:r>
      <w:proofErr w:type="spellEnd"/>
      <w:r>
        <w:rPr>
          <w:rFonts w:eastAsia="Times New Roman" w:cs="Times New Roman"/>
          <w:szCs w:val="24"/>
        </w:rPr>
        <w:t xml:space="preserve"> λύσεως γι’ αυτούς τους ανθρώπους που είναι εγκλωβισμένοι και αν μη τι άλλο, θα συμφωνήσουμε όλοι ότι δεν αντιμετωπίζονται ισότιμα από την πολιτεία από τη στιγμή που δανείστηκαν και διογκώθηκε εν μία </w:t>
      </w:r>
      <w:proofErr w:type="spellStart"/>
      <w:r>
        <w:rPr>
          <w:rFonts w:eastAsia="Times New Roman" w:cs="Times New Roman"/>
          <w:szCs w:val="24"/>
        </w:rPr>
        <w:t>νυκτί</w:t>
      </w:r>
      <w:proofErr w:type="spellEnd"/>
      <w:r>
        <w:rPr>
          <w:rFonts w:eastAsia="Times New Roman" w:cs="Times New Roman"/>
          <w:szCs w:val="24"/>
        </w:rPr>
        <w:t xml:space="preserve"> άλλωστε, όταν άλλαξε αυτή η αναλογία στην νομισματική πολιτική. </w:t>
      </w:r>
    </w:p>
    <w:p>
      <w:pPr>
        <w:spacing w:line="600" w:lineRule="auto"/>
        <w:ind w:firstLine="720"/>
        <w:jc w:val="both"/>
        <w:rPr>
          <w:rFonts w:eastAsia="Times New Roman" w:cs="Times New Roman"/>
          <w:szCs w:val="24"/>
        </w:rPr>
      </w:pPr>
      <w:r>
        <w:rPr>
          <w:rFonts w:eastAsia="Times New Roman" w:cs="Times New Roman"/>
          <w:szCs w:val="24"/>
        </w:rPr>
        <w:t>Ξαναφέρνουμε στη συζήτηση και θεωρούμε επιβεβλημένο να δείτε σοβαρά την τροπολογία που έχουμε καταθέσει. Από ό,τι πληροφορούμαι και το ΠΑΣΟΚ</w:t>
      </w:r>
      <w:r w:rsidR="00ED5ADF">
        <w:rPr>
          <w:rFonts w:eastAsia="Times New Roman" w:cs="Times New Roman"/>
          <w:szCs w:val="24"/>
        </w:rPr>
        <w:t xml:space="preserve"> </w:t>
      </w:r>
      <w:r>
        <w:rPr>
          <w:rFonts w:eastAsia="Times New Roman" w:cs="Times New Roman"/>
          <w:szCs w:val="24"/>
        </w:rPr>
        <w:t>-</w:t>
      </w:r>
      <w:r w:rsidR="00ED5ADF">
        <w:rPr>
          <w:rFonts w:eastAsia="Times New Roman" w:cs="Times New Roman"/>
          <w:szCs w:val="24"/>
        </w:rPr>
        <w:t xml:space="preserve"> </w:t>
      </w:r>
      <w:r>
        <w:rPr>
          <w:rFonts w:eastAsia="Times New Roman" w:cs="Times New Roman"/>
          <w:szCs w:val="24"/>
        </w:rPr>
        <w:t xml:space="preserve">Κίνημα Αλλαγής έχει καταθέσει σε μία αντίστοιχη -νομίζω- προσέγγιση γύρω από το ζήτημα του ελβετικού φράγκου. </w:t>
      </w:r>
    </w:p>
    <w:p>
      <w:pPr>
        <w:spacing w:line="600" w:lineRule="auto"/>
        <w:ind w:firstLine="720"/>
        <w:jc w:val="both"/>
        <w:rPr>
          <w:rFonts w:eastAsia="Times New Roman" w:cs="Times New Roman"/>
          <w:szCs w:val="24"/>
        </w:rPr>
      </w:pPr>
      <w:r>
        <w:rPr>
          <w:rFonts w:eastAsia="Times New Roman" w:cs="Times New Roman"/>
          <w:szCs w:val="24"/>
        </w:rPr>
        <w:t>Πρέπει να δοθεί μία λύση, κύριε Παπαθανάση, χθες</w:t>
      </w:r>
      <w:r>
        <w:rPr>
          <w:rFonts w:eastAsia="Times New Roman" w:cs="Times New Roman"/>
          <w:szCs w:val="24"/>
        </w:rPr>
        <w:t xml:space="preserve"> για το ζήτημα αυτό. Δεν μπορούμε να κρατάμε άλλο σε ομηρία τόσους δεκάδες χιλιάδες συμπολίτες μας, οι οποίοι άδικα έχουν μπει σε αυτή τη μέγγενη. Τους αξίζει μια ανάσα. </w:t>
      </w:r>
    </w:p>
    <w:p>
      <w:pPr>
        <w:spacing w:line="600" w:lineRule="auto"/>
        <w:ind w:firstLine="720"/>
        <w:jc w:val="both"/>
        <w:rPr>
          <w:rFonts w:eastAsia="Times New Roman" w:cs="Times New Roman"/>
          <w:szCs w:val="24"/>
        </w:rPr>
      </w:pPr>
      <w:r>
        <w:rPr>
          <w:rFonts w:eastAsia="Times New Roman" w:cs="Times New Roman"/>
          <w:szCs w:val="24"/>
        </w:rPr>
        <w:t>Ευχαριστώ.</w:t>
      </w:r>
    </w:p>
    <w:p>
      <w:pPr>
        <w:spacing w:line="600" w:lineRule="auto"/>
        <w:jc w:val="center"/>
        <w:rPr>
          <w:rFonts w:eastAsia="Calibri"/>
          <w:szCs w:val="24"/>
          <w:lang w:eastAsia="en-US"/>
        </w:rPr>
      </w:pPr>
      <w:r w:rsidRPr="005B7CB8">
        <w:rPr>
          <w:rFonts w:eastAsia="Calibri"/>
          <w:szCs w:val="24"/>
          <w:lang w:eastAsia="en-US"/>
        </w:rPr>
        <w:lastRenderedPageBreak/>
        <w:t>(Χειροκροτήματα από την πτέρυγα του ΣΥΡΙΖΑ</w:t>
      </w:r>
      <w:r w:rsidR="00ED5ADF">
        <w:rPr>
          <w:rFonts w:eastAsia="Calibri"/>
          <w:szCs w:val="24"/>
          <w:lang w:eastAsia="en-US"/>
        </w:rPr>
        <w:t xml:space="preserve"> </w:t>
      </w:r>
      <w:r w:rsidRPr="005B7CB8">
        <w:rPr>
          <w:rFonts w:eastAsia="Calibri"/>
          <w:szCs w:val="24"/>
          <w:lang w:eastAsia="en-US"/>
        </w:rPr>
        <w:t>-</w:t>
      </w:r>
      <w:r w:rsidR="00ED5ADF">
        <w:rPr>
          <w:rFonts w:eastAsia="Calibri"/>
          <w:szCs w:val="24"/>
          <w:lang w:eastAsia="en-US"/>
        </w:rPr>
        <w:t xml:space="preserve"> </w:t>
      </w:r>
      <w:r w:rsidRPr="005B7CB8">
        <w:rPr>
          <w:rFonts w:eastAsia="Calibri"/>
          <w:szCs w:val="24"/>
          <w:lang w:eastAsia="en-US"/>
        </w:rPr>
        <w:t>Προοδευτική Συμμαχία)</w:t>
      </w:r>
    </w:p>
    <w:p>
      <w:pPr>
        <w:spacing w:line="600" w:lineRule="auto"/>
        <w:ind w:firstLine="720"/>
        <w:jc w:val="both"/>
        <w:rPr>
          <w:rFonts w:eastAsia="Times New Roman" w:cs="Times New Roman"/>
          <w:szCs w:val="24"/>
        </w:rPr>
      </w:pPr>
      <w:r w:rsidRPr="005B7CB8">
        <w:rPr>
          <w:rFonts w:eastAsia="Times New Roman" w:cs="Times New Roman"/>
          <w:b/>
          <w:szCs w:val="24"/>
        </w:rPr>
        <w:t>ΠΡΟΕΔΡΕΥΩΝ (Αθανάσιος Μπούρας):</w:t>
      </w:r>
      <w:r w:rsidRPr="005B7CB8">
        <w:rPr>
          <w:rFonts w:eastAsia="Times New Roman" w:cs="Times New Roman"/>
          <w:szCs w:val="24"/>
        </w:rPr>
        <w:t xml:space="preserve"> </w:t>
      </w:r>
      <w:r>
        <w:rPr>
          <w:rFonts w:eastAsia="Times New Roman" w:cs="Times New Roman"/>
          <w:szCs w:val="24"/>
        </w:rPr>
        <w:t xml:space="preserve">Και εμείς ευχαριστούμε τον </w:t>
      </w:r>
      <w:r>
        <w:rPr>
          <w:rFonts w:eastAsia="Times New Roman" w:cs="Times New Roman"/>
          <w:szCs w:val="24"/>
        </w:rPr>
        <w:t xml:space="preserve">κ. </w:t>
      </w:r>
      <w:proofErr w:type="spellStart"/>
      <w:r>
        <w:rPr>
          <w:rFonts w:eastAsia="Times New Roman" w:cs="Times New Roman"/>
          <w:szCs w:val="24"/>
        </w:rPr>
        <w:t>Μαμουλάκη</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ειδικός αγορητής του Κομμουνιστικού Κόμματος Ελλάδος, κ. Χρήστος </w:t>
      </w:r>
      <w:proofErr w:type="spellStart"/>
      <w:r>
        <w:rPr>
          <w:rFonts w:eastAsia="Times New Roman" w:cs="Times New Roman"/>
          <w:szCs w:val="24"/>
        </w:rPr>
        <w:t>Τσοκάνης</w:t>
      </w:r>
      <w:proofErr w:type="spellEnd"/>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Τσοκάνη</w:t>
      </w:r>
      <w:proofErr w:type="spellEnd"/>
      <w:r>
        <w:rPr>
          <w:rFonts w:eastAsia="Times New Roman" w:cs="Times New Roman"/>
          <w:szCs w:val="24"/>
        </w:rPr>
        <w:t xml:space="preserve">, εκ </w:t>
      </w:r>
      <w:r w:rsidR="00ED5ADF">
        <w:rPr>
          <w:rFonts w:eastAsia="Times New Roman" w:cs="Times New Roman"/>
          <w:szCs w:val="24"/>
        </w:rPr>
        <w:t>δ</w:t>
      </w:r>
      <w:r>
        <w:rPr>
          <w:rFonts w:eastAsia="Times New Roman" w:cs="Times New Roman"/>
          <w:szCs w:val="24"/>
        </w:rPr>
        <w:t>υτικής Αττικής</w:t>
      </w:r>
      <w:r w:rsidR="00ED5ADF">
        <w:rPr>
          <w:rFonts w:eastAsia="Times New Roman" w:cs="Times New Roman"/>
          <w:szCs w:val="24"/>
        </w:rPr>
        <w:t>,</w:t>
      </w:r>
      <w:r>
        <w:rPr>
          <w:rFonts w:eastAsia="Times New Roman" w:cs="Times New Roman"/>
          <w:szCs w:val="24"/>
        </w:rPr>
        <w:t xml:space="preserve"> όπως και εγώ, έχετε τον λόγο.</w:t>
      </w:r>
    </w:p>
    <w:p>
      <w:pPr>
        <w:spacing w:line="600" w:lineRule="auto"/>
        <w:ind w:firstLine="720"/>
        <w:jc w:val="both"/>
        <w:rPr>
          <w:rFonts w:eastAsia="Times New Roman" w:cs="Times New Roman"/>
          <w:szCs w:val="24"/>
        </w:rPr>
      </w:pPr>
      <w:r>
        <w:rPr>
          <w:rFonts w:eastAsia="Times New Roman" w:cs="Times New Roman"/>
          <w:b/>
          <w:bCs/>
          <w:szCs w:val="24"/>
        </w:rPr>
        <w:t xml:space="preserve">ΧΡΗΣΤΟΣ ΤΣΟΚΑΝΗΣ: </w:t>
      </w:r>
      <w:r>
        <w:rPr>
          <w:rFonts w:eastAsia="Times New Roman" w:cs="Times New Roman"/>
          <w:szCs w:val="24"/>
        </w:rPr>
        <w:t>Κύριε Πρόεδρε, ελπίζω να υπάρχει και μια ανοχή στον χρόνο.</w:t>
      </w:r>
    </w:p>
    <w:p>
      <w:pPr>
        <w:spacing w:line="600" w:lineRule="auto"/>
        <w:ind w:firstLine="720"/>
        <w:jc w:val="both"/>
        <w:rPr>
          <w:rFonts w:eastAsia="Times New Roman" w:cs="Times New Roman"/>
          <w:szCs w:val="24"/>
        </w:rPr>
      </w:pPr>
      <w:r>
        <w:rPr>
          <w:rFonts w:eastAsia="Times New Roman" w:cs="Times New Roman"/>
          <w:szCs w:val="24"/>
        </w:rPr>
        <w:t xml:space="preserve">Ακούσαμε για όλα στη σημερινή συζήτηση του νομοσχεδίου. Όμως, είμαστε υποχρεωμένοι να επαναφέρουμε την ουσία της πολιτικής σας και την ουσία της πολιτικής που υπηρετούν και τα άλλα κόμματα του </w:t>
      </w:r>
      <w:proofErr w:type="spellStart"/>
      <w:r>
        <w:rPr>
          <w:rFonts w:eastAsia="Times New Roman" w:cs="Times New Roman"/>
          <w:szCs w:val="24"/>
        </w:rPr>
        <w:t>ευρωμονόδρομου</w:t>
      </w:r>
      <w:proofErr w:type="spellEnd"/>
      <w:r>
        <w:rPr>
          <w:rFonts w:eastAsia="Times New Roman" w:cs="Times New Roman"/>
          <w:szCs w:val="24"/>
        </w:rPr>
        <w:t xml:space="preserve">. </w:t>
      </w:r>
    </w:p>
    <w:p>
      <w:pPr>
        <w:spacing w:line="600" w:lineRule="auto"/>
        <w:ind w:firstLine="720"/>
        <w:jc w:val="both"/>
        <w:rPr>
          <w:rFonts w:eastAsia="Times New Roman"/>
          <w:szCs w:val="24"/>
        </w:rPr>
      </w:pPr>
      <w:r w:rsidRPr="003D67F3">
        <w:rPr>
          <w:rFonts w:eastAsia="Times New Roman"/>
          <w:szCs w:val="24"/>
        </w:rPr>
        <w:t>Μιλάτε για ανάπτυξη</w:t>
      </w:r>
      <w:r>
        <w:rPr>
          <w:rFonts w:eastAsia="Times New Roman"/>
          <w:szCs w:val="24"/>
        </w:rPr>
        <w:t>.</w:t>
      </w:r>
      <w:r w:rsidRPr="003D67F3">
        <w:rPr>
          <w:rFonts w:eastAsia="Times New Roman"/>
          <w:szCs w:val="24"/>
        </w:rPr>
        <w:t xml:space="preserve"> Μιλάτε για απορρόφηση κονδυλίων</w:t>
      </w:r>
      <w:r>
        <w:rPr>
          <w:rFonts w:eastAsia="Times New Roman"/>
          <w:szCs w:val="24"/>
        </w:rPr>
        <w:t>.</w:t>
      </w:r>
      <w:r w:rsidRPr="003D67F3">
        <w:rPr>
          <w:rFonts w:eastAsia="Times New Roman"/>
          <w:szCs w:val="24"/>
        </w:rPr>
        <w:t xml:space="preserve"> </w:t>
      </w:r>
      <w:r>
        <w:rPr>
          <w:rFonts w:eastAsia="Times New Roman"/>
          <w:szCs w:val="24"/>
        </w:rPr>
        <w:t>Μ</w:t>
      </w:r>
      <w:r w:rsidRPr="003D67F3">
        <w:rPr>
          <w:rFonts w:eastAsia="Times New Roman"/>
          <w:szCs w:val="24"/>
        </w:rPr>
        <w:t>ιλάτε για διευκολύνσεις και γρήγορους ρυθμούς αξιοποίησης των χρημάτων στην ελληνική κοινωνία</w:t>
      </w:r>
      <w:r>
        <w:rPr>
          <w:rFonts w:eastAsia="Times New Roman"/>
          <w:szCs w:val="24"/>
        </w:rPr>
        <w:t>.</w:t>
      </w:r>
      <w:r w:rsidRPr="003D67F3">
        <w:rPr>
          <w:rFonts w:eastAsia="Times New Roman"/>
          <w:szCs w:val="24"/>
        </w:rPr>
        <w:t xml:space="preserve"> </w:t>
      </w:r>
      <w:r>
        <w:rPr>
          <w:rFonts w:eastAsia="Times New Roman"/>
          <w:szCs w:val="24"/>
        </w:rPr>
        <w:t>Ω</w:t>
      </w:r>
      <w:r w:rsidRPr="003D67F3">
        <w:rPr>
          <w:rFonts w:eastAsia="Times New Roman"/>
          <w:szCs w:val="24"/>
        </w:rPr>
        <w:t xml:space="preserve">ς </w:t>
      </w:r>
      <w:r>
        <w:rPr>
          <w:rFonts w:eastAsia="Times New Roman"/>
          <w:szCs w:val="24"/>
        </w:rPr>
        <w:t>ΚΚΕ</w:t>
      </w:r>
      <w:r w:rsidR="00414ADE">
        <w:rPr>
          <w:rFonts w:eastAsia="Times New Roman"/>
          <w:szCs w:val="24"/>
        </w:rPr>
        <w:t>,</w:t>
      </w:r>
      <w:r>
        <w:rPr>
          <w:rFonts w:eastAsia="Times New Roman"/>
          <w:szCs w:val="24"/>
        </w:rPr>
        <w:t xml:space="preserve"> ε</w:t>
      </w:r>
      <w:r w:rsidRPr="003D67F3">
        <w:rPr>
          <w:rFonts w:eastAsia="Times New Roman"/>
          <w:szCs w:val="24"/>
        </w:rPr>
        <w:t xml:space="preserve">ίμαστε υποχρεωμένοι να το βάζουμε και να το </w:t>
      </w:r>
      <w:r>
        <w:rPr>
          <w:rFonts w:eastAsia="Times New Roman"/>
          <w:szCs w:val="24"/>
        </w:rPr>
        <w:t>ξαναβάζουμε</w:t>
      </w:r>
      <w:r w:rsidRPr="003D67F3">
        <w:rPr>
          <w:rFonts w:eastAsia="Times New Roman"/>
          <w:szCs w:val="24"/>
        </w:rPr>
        <w:t xml:space="preserve"> ότι αυτή τη στιγμή όλα τα κονδύλια</w:t>
      </w:r>
      <w:r>
        <w:rPr>
          <w:rFonts w:eastAsia="Times New Roman"/>
          <w:szCs w:val="24"/>
        </w:rPr>
        <w:t>,</w:t>
      </w:r>
      <w:r w:rsidRPr="003D67F3">
        <w:rPr>
          <w:rFonts w:eastAsia="Times New Roman"/>
          <w:szCs w:val="24"/>
        </w:rPr>
        <w:t xml:space="preserve"> όλες οι παροχές</w:t>
      </w:r>
      <w:r>
        <w:rPr>
          <w:rFonts w:eastAsia="Times New Roman"/>
          <w:szCs w:val="24"/>
        </w:rPr>
        <w:t>, η</w:t>
      </w:r>
      <w:r w:rsidRPr="003D67F3">
        <w:rPr>
          <w:rFonts w:eastAsia="Times New Roman"/>
          <w:szCs w:val="24"/>
        </w:rPr>
        <w:t xml:space="preserve"> ανάπτυξη που μετράτε</w:t>
      </w:r>
      <w:r>
        <w:rPr>
          <w:rFonts w:eastAsia="Times New Roman"/>
          <w:szCs w:val="24"/>
        </w:rPr>
        <w:t>,</w:t>
      </w:r>
      <w:r w:rsidRPr="003D67F3">
        <w:rPr>
          <w:rFonts w:eastAsia="Times New Roman"/>
          <w:szCs w:val="24"/>
        </w:rPr>
        <w:t xml:space="preserve"> είναι η ανάπτυξη των ομίλων</w:t>
      </w:r>
      <w:r>
        <w:rPr>
          <w:rFonts w:eastAsia="Times New Roman"/>
          <w:szCs w:val="24"/>
        </w:rPr>
        <w:t>, των ενεργειακών</w:t>
      </w:r>
      <w:r w:rsidRPr="003D67F3">
        <w:rPr>
          <w:rFonts w:eastAsia="Times New Roman"/>
          <w:szCs w:val="24"/>
        </w:rPr>
        <w:t xml:space="preserve"> </w:t>
      </w:r>
      <w:r>
        <w:rPr>
          <w:rFonts w:eastAsia="Times New Roman"/>
          <w:szCs w:val="24"/>
        </w:rPr>
        <w:t>ομίλων,</w:t>
      </w:r>
      <w:r w:rsidRPr="003D67F3">
        <w:rPr>
          <w:rFonts w:eastAsia="Times New Roman"/>
          <w:szCs w:val="24"/>
        </w:rPr>
        <w:t xml:space="preserve"> των τραπεζικών ομίλων</w:t>
      </w:r>
      <w:r>
        <w:rPr>
          <w:rFonts w:eastAsia="Times New Roman"/>
          <w:szCs w:val="24"/>
        </w:rPr>
        <w:t xml:space="preserve">, των </w:t>
      </w:r>
      <w:r w:rsidRPr="003D67F3">
        <w:rPr>
          <w:rFonts w:eastAsia="Times New Roman"/>
          <w:szCs w:val="24"/>
        </w:rPr>
        <w:t>εφοπλιστι</w:t>
      </w:r>
      <w:r>
        <w:rPr>
          <w:rFonts w:eastAsia="Times New Roman"/>
          <w:szCs w:val="24"/>
        </w:rPr>
        <w:t>κών ομίλων,</w:t>
      </w:r>
      <w:r w:rsidRPr="003D67F3">
        <w:rPr>
          <w:rFonts w:eastAsia="Times New Roman"/>
          <w:szCs w:val="24"/>
        </w:rPr>
        <w:t xml:space="preserve"> των βιομηχάνων</w:t>
      </w:r>
      <w:r>
        <w:rPr>
          <w:rFonts w:eastAsia="Times New Roman"/>
          <w:szCs w:val="24"/>
        </w:rPr>
        <w:t>,</w:t>
      </w:r>
      <w:r w:rsidRPr="003D67F3">
        <w:rPr>
          <w:rFonts w:eastAsia="Times New Roman"/>
          <w:szCs w:val="24"/>
        </w:rPr>
        <w:t xml:space="preserve"> </w:t>
      </w:r>
      <w:r w:rsidRPr="003D67F3">
        <w:rPr>
          <w:rFonts w:eastAsia="Times New Roman"/>
          <w:szCs w:val="24"/>
        </w:rPr>
        <w:lastRenderedPageBreak/>
        <w:t>των στρατηγικών επενδυτών</w:t>
      </w:r>
      <w:r>
        <w:rPr>
          <w:rFonts w:eastAsia="Times New Roman"/>
          <w:szCs w:val="24"/>
        </w:rPr>
        <w:t>.</w:t>
      </w:r>
      <w:r w:rsidRPr="003D67F3">
        <w:rPr>
          <w:rFonts w:eastAsia="Times New Roman"/>
          <w:szCs w:val="24"/>
        </w:rPr>
        <w:t xml:space="preserve"> Εκεί διοχετεύονται όλα τα χρήματα του Ταμείου Ανάκαμψης</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Το Ταμείο Ανάκαμψης τα χρήματα</w:t>
      </w:r>
      <w:r w:rsidRPr="003D67F3">
        <w:rPr>
          <w:rFonts w:eastAsia="Times New Roman"/>
          <w:szCs w:val="24"/>
        </w:rPr>
        <w:t xml:space="preserve"> δεν τα μαζεύει από τον ουρανό</w:t>
      </w:r>
      <w:r>
        <w:rPr>
          <w:rFonts w:eastAsia="Times New Roman"/>
          <w:szCs w:val="24"/>
        </w:rPr>
        <w:t xml:space="preserve">, τα μαζεύει από </w:t>
      </w:r>
      <w:r w:rsidRPr="003D67F3">
        <w:rPr>
          <w:rFonts w:eastAsia="Times New Roman"/>
          <w:szCs w:val="24"/>
        </w:rPr>
        <w:t xml:space="preserve">τους λαούς της </w:t>
      </w:r>
      <w:r>
        <w:rPr>
          <w:rFonts w:eastAsia="Times New Roman"/>
          <w:szCs w:val="24"/>
        </w:rPr>
        <w:t>Ε</w:t>
      </w:r>
      <w:r w:rsidRPr="003D67F3">
        <w:rPr>
          <w:rFonts w:eastAsia="Times New Roman"/>
          <w:szCs w:val="24"/>
        </w:rPr>
        <w:t>υρώπης</w:t>
      </w:r>
      <w:r>
        <w:rPr>
          <w:rFonts w:eastAsia="Times New Roman"/>
          <w:szCs w:val="24"/>
        </w:rPr>
        <w:t xml:space="preserve">, τα </w:t>
      </w:r>
      <w:r w:rsidRPr="003D67F3">
        <w:rPr>
          <w:rFonts w:eastAsia="Times New Roman"/>
          <w:szCs w:val="24"/>
        </w:rPr>
        <w:t>μαζεύει από τον ελληνικό λαό</w:t>
      </w:r>
      <w:r>
        <w:rPr>
          <w:rFonts w:eastAsia="Times New Roman"/>
          <w:szCs w:val="24"/>
        </w:rPr>
        <w:t>,</w:t>
      </w:r>
      <w:r w:rsidRPr="003D67F3">
        <w:rPr>
          <w:rFonts w:eastAsia="Times New Roman"/>
          <w:szCs w:val="24"/>
        </w:rPr>
        <w:t xml:space="preserve"> μέσα από τη δυσβάσταχτη φορολογία</w:t>
      </w:r>
      <w:r>
        <w:rPr>
          <w:rFonts w:eastAsia="Times New Roman"/>
          <w:szCs w:val="24"/>
        </w:rPr>
        <w:t>.</w:t>
      </w:r>
      <w:r w:rsidRPr="003D67F3">
        <w:rPr>
          <w:rFonts w:eastAsia="Times New Roman"/>
          <w:szCs w:val="24"/>
        </w:rPr>
        <w:t xml:space="preserve"> Με τα λεφτά</w:t>
      </w:r>
      <w:r>
        <w:rPr>
          <w:rFonts w:eastAsia="Times New Roman"/>
          <w:szCs w:val="24"/>
        </w:rPr>
        <w:t>,</w:t>
      </w:r>
      <w:r w:rsidRPr="003D67F3">
        <w:rPr>
          <w:rFonts w:eastAsia="Times New Roman"/>
          <w:szCs w:val="24"/>
        </w:rPr>
        <w:t xml:space="preserve"> λοιπόν</w:t>
      </w:r>
      <w:r>
        <w:rPr>
          <w:rFonts w:eastAsia="Times New Roman"/>
          <w:szCs w:val="24"/>
        </w:rPr>
        <w:t>,</w:t>
      </w:r>
      <w:r w:rsidRPr="003D67F3">
        <w:rPr>
          <w:rFonts w:eastAsia="Times New Roman"/>
          <w:szCs w:val="24"/>
        </w:rPr>
        <w:t xml:space="preserve"> των Ελλήνων εργαζομένων</w:t>
      </w:r>
      <w:r>
        <w:rPr>
          <w:rFonts w:eastAsia="Times New Roman"/>
          <w:szCs w:val="24"/>
        </w:rPr>
        <w:t>,</w:t>
      </w:r>
      <w:r w:rsidRPr="003D67F3">
        <w:rPr>
          <w:rFonts w:eastAsia="Times New Roman"/>
          <w:szCs w:val="24"/>
        </w:rPr>
        <w:t xml:space="preserve"> </w:t>
      </w:r>
      <w:r>
        <w:rPr>
          <w:rFonts w:eastAsia="Times New Roman"/>
          <w:szCs w:val="24"/>
        </w:rPr>
        <w:t xml:space="preserve">των </w:t>
      </w:r>
      <w:r w:rsidRPr="003D67F3">
        <w:rPr>
          <w:rFonts w:eastAsia="Times New Roman"/>
          <w:szCs w:val="24"/>
        </w:rPr>
        <w:t>αυτοαπασχολούμενων</w:t>
      </w:r>
      <w:r>
        <w:rPr>
          <w:rFonts w:eastAsia="Times New Roman"/>
          <w:szCs w:val="24"/>
        </w:rPr>
        <w:t>,</w:t>
      </w:r>
      <w:r w:rsidRPr="003D67F3">
        <w:rPr>
          <w:rFonts w:eastAsia="Times New Roman"/>
          <w:szCs w:val="24"/>
        </w:rPr>
        <w:t xml:space="preserve"> </w:t>
      </w:r>
      <w:r>
        <w:rPr>
          <w:rFonts w:eastAsia="Times New Roman"/>
          <w:szCs w:val="24"/>
        </w:rPr>
        <w:t xml:space="preserve">των </w:t>
      </w:r>
      <w:r w:rsidRPr="003D67F3">
        <w:rPr>
          <w:rFonts w:eastAsia="Times New Roman"/>
          <w:szCs w:val="24"/>
        </w:rPr>
        <w:t>βιοπαλαιστ</w:t>
      </w:r>
      <w:r>
        <w:rPr>
          <w:rFonts w:eastAsia="Times New Roman"/>
          <w:szCs w:val="24"/>
        </w:rPr>
        <w:t xml:space="preserve">ών </w:t>
      </w:r>
      <w:r w:rsidRPr="003D67F3">
        <w:rPr>
          <w:rFonts w:eastAsia="Times New Roman"/>
          <w:szCs w:val="24"/>
        </w:rPr>
        <w:t>αγροτών</w:t>
      </w:r>
      <w:r>
        <w:rPr>
          <w:rFonts w:eastAsia="Times New Roman"/>
          <w:szCs w:val="24"/>
        </w:rPr>
        <w:t>,</w:t>
      </w:r>
      <w:r w:rsidRPr="003D67F3">
        <w:rPr>
          <w:rFonts w:eastAsia="Times New Roman"/>
          <w:szCs w:val="24"/>
        </w:rPr>
        <w:t xml:space="preserve"> μέσω του </w:t>
      </w:r>
      <w:r>
        <w:rPr>
          <w:rFonts w:eastAsia="Times New Roman"/>
          <w:szCs w:val="24"/>
        </w:rPr>
        <w:t>Τ</w:t>
      </w:r>
      <w:r w:rsidRPr="003D67F3">
        <w:rPr>
          <w:rFonts w:eastAsia="Times New Roman"/>
          <w:szCs w:val="24"/>
        </w:rPr>
        <w:t xml:space="preserve">αμείου </w:t>
      </w:r>
      <w:r>
        <w:rPr>
          <w:rFonts w:eastAsia="Times New Roman"/>
          <w:szCs w:val="24"/>
        </w:rPr>
        <w:t>Α</w:t>
      </w:r>
      <w:r w:rsidRPr="003D67F3">
        <w:rPr>
          <w:rFonts w:eastAsia="Times New Roman"/>
          <w:szCs w:val="24"/>
        </w:rPr>
        <w:t>νάκαμψης</w:t>
      </w:r>
      <w:r>
        <w:rPr>
          <w:rFonts w:eastAsia="Times New Roman"/>
          <w:szCs w:val="24"/>
        </w:rPr>
        <w:t>, μοιράζετε τα χρήματα,</w:t>
      </w:r>
      <w:r w:rsidRPr="003D67F3">
        <w:rPr>
          <w:rFonts w:eastAsia="Times New Roman"/>
          <w:szCs w:val="24"/>
        </w:rPr>
        <w:t xml:space="preserve"> δίνοντ</w:t>
      </w:r>
      <w:r>
        <w:rPr>
          <w:rFonts w:eastAsia="Times New Roman"/>
          <w:szCs w:val="24"/>
        </w:rPr>
        <w:t>ά</w:t>
      </w:r>
      <w:r w:rsidRPr="003D67F3">
        <w:rPr>
          <w:rFonts w:eastAsia="Times New Roman"/>
          <w:szCs w:val="24"/>
        </w:rPr>
        <w:t xml:space="preserve">ς </w:t>
      </w:r>
      <w:r>
        <w:rPr>
          <w:rFonts w:eastAsia="Times New Roman"/>
          <w:szCs w:val="24"/>
        </w:rPr>
        <w:t xml:space="preserve">τα </w:t>
      </w:r>
      <w:r w:rsidRPr="003D67F3">
        <w:rPr>
          <w:rFonts w:eastAsia="Times New Roman"/>
          <w:szCs w:val="24"/>
        </w:rPr>
        <w:t>με τη μορφή ενίσχυσης</w:t>
      </w:r>
      <w:r>
        <w:rPr>
          <w:rFonts w:eastAsia="Times New Roman"/>
          <w:szCs w:val="24"/>
        </w:rPr>
        <w:t>/</w:t>
      </w:r>
      <w:r w:rsidRPr="003D67F3">
        <w:rPr>
          <w:rFonts w:eastAsia="Times New Roman"/>
          <w:szCs w:val="24"/>
        </w:rPr>
        <w:t>δανειοδ</w:t>
      </w:r>
      <w:r>
        <w:rPr>
          <w:rFonts w:eastAsia="Times New Roman"/>
          <w:szCs w:val="24"/>
        </w:rPr>
        <w:t xml:space="preserve">ότησης, και που </w:t>
      </w:r>
      <w:r w:rsidRPr="003D67F3">
        <w:rPr>
          <w:rFonts w:eastAsia="Times New Roman"/>
          <w:szCs w:val="24"/>
        </w:rPr>
        <w:t>ποτέ δεν επιστρέφονται</w:t>
      </w:r>
      <w:r>
        <w:rPr>
          <w:rFonts w:eastAsia="Times New Roman"/>
          <w:szCs w:val="24"/>
        </w:rPr>
        <w:t xml:space="preserve">, </w:t>
      </w:r>
      <w:r w:rsidRPr="003D67F3">
        <w:rPr>
          <w:rFonts w:eastAsia="Times New Roman"/>
          <w:szCs w:val="24"/>
        </w:rPr>
        <w:t xml:space="preserve">στις μεγάλες πολυεθνικές και </w:t>
      </w:r>
      <w:r>
        <w:rPr>
          <w:rFonts w:eastAsia="Times New Roman"/>
          <w:szCs w:val="24"/>
        </w:rPr>
        <w:t>σ</w:t>
      </w:r>
      <w:r w:rsidRPr="003D67F3">
        <w:rPr>
          <w:rFonts w:eastAsia="Times New Roman"/>
          <w:szCs w:val="24"/>
        </w:rPr>
        <w:t>τους ομίλους</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Για να δούμε, </w:t>
      </w:r>
      <w:r w:rsidRPr="009E13A9">
        <w:rPr>
          <w:rFonts w:eastAsia="Times New Roman"/>
          <w:szCs w:val="24"/>
        </w:rPr>
        <w:t>όμως</w:t>
      </w:r>
      <w:r>
        <w:rPr>
          <w:rFonts w:eastAsia="Times New Roman"/>
          <w:szCs w:val="24"/>
        </w:rPr>
        <w:t xml:space="preserve">, </w:t>
      </w:r>
      <w:r w:rsidRPr="003D67F3">
        <w:rPr>
          <w:rFonts w:eastAsia="Times New Roman"/>
          <w:szCs w:val="24"/>
        </w:rPr>
        <w:t>και κάτι άλλο σημαντικό</w:t>
      </w:r>
      <w:r>
        <w:rPr>
          <w:rFonts w:eastAsia="Times New Roman"/>
          <w:szCs w:val="24"/>
        </w:rPr>
        <w:t>.</w:t>
      </w:r>
      <w:r w:rsidRPr="003D67F3">
        <w:rPr>
          <w:rFonts w:eastAsia="Times New Roman"/>
          <w:szCs w:val="24"/>
        </w:rPr>
        <w:t xml:space="preserve"> Τι </w:t>
      </w:r>
      <w:proofErr w:type="spellStart"/>
      <w:r>
        <w:rPr>
          <w:rFonts w:eastAsia="Times New Roman"/>
          <w:szCs w:val="24"/>
        </w:rPr>
        <w:t>προαπαιτούμενο</w:t>
      </w:r>
      <w:proofErr w:type="spellEnd"/>
      <w:r>
        <w:rPr>
          <w:rFonts w:eastAsia="Times New Roman"/>
          <w:szCs w:val="24"/>
        </w:rPr>
        <w:t xml:space="preserve"> βάζει </w:t>
      </w:r>
      <w:r w:rsidRPr="003D67F3">
        <w:rPr>
          <w:rFonts w:eastAsia="Times New Roman"/>
          <w:szCs w:val="24"/>
        </w:rPr>
        <w:t>το Ταμείο Ανάκαμψη</w:t>
      </w:r>
      <w:r w:rsidR="00414ADE">
        <w:rPr>
          <w:rFonts w:eastAsia="Times New Roman"/>
          <w:szCs w:val="24"/>
        </w:rPr>
        <w:t>ς</w:t>
      </w:r>
      <w:r>
        <w:rPr>
          <w:rFonts w:eastAsia="Times New Roman"/>
          <w:szCs w:val="24"/>
        </w:rPr>
        <w:t xml:space="preserve">, η </w:t>
      </w:r>
      <w:r w:rsidRPr="009E13A9">
        <w:rPr>
          <w:rFonts w:eastAsia="Times New Roman"/>
          <w:szCs w:val="24"/>
        </w:rPr>
        <w:t>Ευρωπαϊκή Ένωση</w:t>
      </w:r>
      <w:r>
        <w:rPr>
          <w:rFonts w:eastAsia="Times New Roman"/>
          <w:szCs w:val="24"/>
        </w:rPr>
        <w:t xml:space="preserve"> </w:t>
      </w:r>
      <w:r w:rsidRPr="003D67F3">
        <w:rPr>
          <w:rFonts w:eastAsia="Times New Roman"/>
          <w:szCs w:val="24"/>
        </w:rPr>
        <w:t xml:space="preserve">αλλά και όλα τα κόμματα που </w:t>
      </w:r>
      <w:r>
        <w:rPr>
          <w:rFonts w:eastAsia="Times New Roman"/>
          <w:szCs w:val="24"/>
        </w:rPr>
        <w:t>υποκλίνεστε</w:t>
      </w:r>
      <w:r w:rsidRPr="003D67F3">
        <w:rPr>
          <w:rFonts w:eastAsia="Times New Roman"/>
          <w:szCs w:val="24"/>
        </w:rPr>
        <w:t xml:space="preserve"> στο</w:t>
      </w:r>
      <w:r>
        <w:rPr>
          <w:rFonts w:eastAsia="Times New Roman"/>
          <w:szCs w:val="24"/>
        </w:rPr>
        <w:t>ν</w:t>
      </w:r>
      <w:r w:rsidRPr="003D67F3">
        <w:rPr>
          <w:rFonts w:eastAsia="Times New Roman"/>
          <w:szCs w:val="24"/>
        </w:rPr>
        <w:t xml:space="preserve"> καπιταλιστικό δρόμο ανάπτυξης</w:t>
      </w:r>
      <w:r w:rsidRPr="003D67F3">
        <w:rPr>
          <w:rFonts w:eastAsia="Times New Roman"/>
          <w:szCs w:val="24"/>
        </w:rPr>
        <w:t xml:space="preserve"> που έχει σαν κινητήριο μοχλό το κέρδος</w:t>
      </w:r>
      <w:r>
        <w:rPr>
          <w:rFonts w:eastAsia="Times New Roman"/>
          <w:szCs w:val="24"/>
        </w:rPr>
        <w:t>;</w:t>
      </w:r>
      <w:r w:rsidRPr="003D67F3">
        <w:rPr>
          <w:rFonts w:eastAsia="Times New Roman"/>
          <w:szCs w:val="24"/>
        </w:rPr>
        <w:t xml:space="preserve"> </w:t>
      </w:r>
      <w:r>
        <w:rPr>
          <w:rFonts w:eastAsia="Times New Roman"/>
          <w:szCs w:val="24"/>
        </w:rPr>
        <w:t xml:space="preserve">Να πω και ότι </w:t>
      </w:r>
      <w:r w:rsidRPr="003D67F3">
        <w:rPr>
          <w:rFonts w:eastAsia="Times New Roman"/>
          <w:szCs w:val="24"/>
        </w:rPr>
        <w:t>όσο υπάρχει κέρδος</w:t>
      </w:r>
      <w:r>
        <w:rPr>
          <w:rFonts w:eastAsia="Times New Roman"/>
          <w:szCs w:val="24"/>
        </w:rPr>
        <w:t>,</w:t>
      </w:r>
      <w:r w:rsidRPr="003D67F3">
        <w:rPr>
          <w:rFonts w:eastAsia="Times New Roman"/>
          <w:szCs w:val="24"/>
        </w:rPr>
        <w:t xml:space="preserve"> δεν μπορεί να υπάρχει ικανοποίηση λαϊκών αναγκών</w:t>
      </w:r>
      <w:r>
        <w:rPr>
          <w:rFonts w:eastAsia="Times New Roman"/>
          <w:szCs w:val="24"/>
        </w:rPr>
        <w:t>.</w:t>
      </w:r>
      <w:r w:rsidRPr="003D67F3">
        <w:rPr>
          <w:rFonts w:eastAsia="Times New Roman"/>
          <w:szCs w:val="24"/>
        </w:rPr>
        <w:t xml:space="preserve"> Και μην προσπαθείτε να ξεγελάσε</w:t>
      </w:r>
      <w:r>
        <w:rPr>
          <w:rFonts w:eastAsia="Times New Roman"/>
          <w:szCs w:val="24"/>
        </w:rPr>
        <w:t>τε</w:t>
      </w:r>
      <w:r w:rsidRPr="003D67F3">
        <w:rPr>
          <w:rFonts w:eastAsia="Times New Roman"/>
          <w:szCs w:val="24"/>
        </w:rPr>
        <w:t xml:space="preserve"> τον ελληνικό λαό</w:t>
      </w:r>
      <w:r>
        <w:rPr>
          <w:rFonts w:eastAsia="Times New Roman"/>
          <w:szCs w:val="24"/>
        </w:rPr>
        <w:t>,</w:t>
      </w:r>
      <w:r w:rsidRPr="003D67F3">
        <w:rPr>
          <w:rFonts w:eastAsia="Times New Roman"/>
          <w:szCs w:val="24"/>
        </w:rPr>
        <w:t xml:space="preserve"> είτε η </w:t>
      </w:r>
      <w:r w:rsidR="00414ADE">
        <w:rPr>
          <w:rFonts w:eastAsia="Times New Roman"/>
          <w:szCs w:val="24"/>
        </w:rPr>
        <w:t>Κ</w:t>
      </w:r>
      <w:r w:rsidRPr="003D67F3">
        <w:rPr>
          <w:rFonts w:eastAsia="Times New Roman"/>
          <w:szCs w:val="24"/>
        </w:rPr>
        <w:t>υβέρνηση είτε τα άλλα κόμματα</w:t>
      </w:r>
      <w:r>
        <w:rPr>
          <w:rFonts w:eastAsia="Times New Roman"/>
          <w:szCs w:val="24"/>
        </w:rPr>
        <w:t>,</w:t>
      </w:r>
      <w:r w:rsidRPr="003D67F3">
        <w:rPr>
          <w:rFonts w:eastAsia="Times New Roman"/>
          <w:szCs w:val="24"/>
        </w:rPr>
        <w:t xml:space="preserve"> καλλιεργώντας ψεύτικες και φρούδες ελπίδες</w:t>
      </w:r>
      <w:r>
        <w:rPr>
          <w:rFonts w:eastAsia="Times New Roman"/>
          <w:szCs w:val="24"/>
        </w:rPr>
        <w:t>,</w:t>
      </w:r>
      <w:r w:rsidRPr="003D67F3">
        <w:rPr>
          <w:rFonts w:eastAsia="Times New Roman"/>
          <w:szCs w:val="24"/>
        </w:rPr>
        <w:t xml:space="preserve"> </w:t>
      </w:r>
      <w:r>
        <w:rPr>
          <w:rFonts w:eastAsia="Times New Roman"/>
          <w:szCs w:val="24"/>
        </w:rPr>
        <w:t>γιατί</w:t>
      </w:r>
      <w:r>
        <w:rPr>
          <w:rFonts w:eastAsia="Times New Roman"/>
          <w:szCs w:val="24"/>
        </w:rPr>
        <w:t xml:space="preserve"> όπως ο λαός μας λέει: «Ο </w:t>
      </w:r>
      <w:r w:rsidRPr="009C0C91">
        <w:rPr>
          <w:rFonts w:eastAsia="Times New Roman"/>
          <w:szCs w:val="24"/>
        </w:rPr>
        <w:t xml:space="preserve">λύκος κι αν </w:t>
      </w:r>
      <w:proofErr w:type="spellStart"/>
      <w:r w:rsidRPr="009C0C91">
        <w:rPr>
          <w:rFonts w:eastAsia="Times New Roman"/>
          <w:szCs w:val="24"/>
        </w:rPr>
        <w:t>εγέρασε</w:t>
      </w:r>
      <w:proofErr w:type="spellEnd"/>
      <w:r w:rsidRPr="009C0C91">
        <w:rPr>
          <w:rFonts w:eastAsia="Times New Roman"/>
          <w:szCs w:val="24"/>
        </w:rPr>
        <w:t xml:space="preserve"> κι άσπρισε το μαλλί του, μήτε τη γνώμη άλλαξε, μήτε την κεφαλή του</w:t>
      </w:r>
      <w:r>
        <w:rPr>
          <w:rFonts w:eastAsia="Times New Roman"/>
          <w:szCs w:val="24"/>
        </w:rPr>
        <w:t>». Ό</w:t>
      </w:r>
      <w:r w:rsidRPr="003D67F3">
        <w:rPr>
          <w:rFonts w:eastAsia="Times New Roman"/>
          <w:szCs w:val="24"/>
        </w:rPr>
        <w:t>σο</w:t>
      </w:r>
      <w:r>
        <w:rPr>
          <w:rFonts w:eastAsia="Times New Roman"/>
          <w:szCs w:val="24"/>
        </w:rPr>
        <w:t>,</w:t>
      </w:r>
      <w:r w:rsidRPr="003D67F3">
        <w:rPr>
          <w:rFonts w:eastAsia="Times New Roman"/>
          <w:szCs w:val="24"/>
        </w:rPr>
        <w:t xml:space="preserve"> λοιπόν</w:t>
      </w:r>
      <w:r>
        <w:rPr>
          <w:rFonts w:eastAsia="Times New Roman"/>
          <w:szCs w:val="24"/>
        </w:rPr>
        <w:t>,</w:t>
      </w:r>
      <w:r w:rsidRPr="003D67F3">
        <w:rPr>
          <w:rFonts w:eastAsia="Times New Roman"/>
          <w:szCs w:val="24"/>
        </w:rPr>
        <w:t xml:space="preserve"> υπάρχει το καπιταλιστικό κέρδος στον πυρήνα της πολιτικής</w:t>
      </w:r>
      <w:r>
        <w:rPr>
          <w:rFonts w:eastAsia="Times New Roman"/>
          <w:szCs w:val="24"/>
        </w:rPr>
        <w:t>,</w:t>
      </w:r>
      <w:r w:rsidRPr="003D67F3">
        <w:rPr>
          <w:rFonts w:eastAsia="Times New Roman"/>
          <w:szCs w:val="24"/>
        </w:rPr>
        <w:t xml:space="preserve"> της ανάπτυξης</w:t>
      </w:r>
      <w:r>
        <w:rPr>
          <w:rFonts w:eastAsia="Times New Roman"/>
          <w:szCs w:val="24"/>
        </w:rPr>
        <w:t>,</w:t>
      </w:r>
      <w:r w:rsidRPr="003D67F3">
        <w:rPr>
          <w:rFonts w:eastAsia="Times New Roman"/>
          <w:szCs w:val="24"/>
        </w:rPr>
        <w:t xml:space="preserve"> του καπιταλιστικού δρόμου ανάπτυξης</w:t>
      </w:r>
      <w:r w:rsidRPr="003D67F3">
        <w:rPr>
          <w:rFonts w:eastAsia="Times New Roman"/>
          <w:szCs w:val="24"/>
        </w:rPr>
        <w:t xml:space="preserve"> τόσο και θα μπαίνουν στο περιθώριο οι λαϊκές ανάγκες</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Pr>
          <w:rFonts w:eastAsia="Times New Roman"/>
          <w:szCs w:val="24"/>
        </w:rPr>
        <w:lastRenderedPageBreak/>
        <w:t xml:space="preserve">Βάζει, </w:t>
      </w:r>
      <w:r w:rsidRPr="003D67F3">
        <w:rPr>
          <w:rFonts w:eastAsia="Times New Roman"/>
          <w:szCs w:val="24"/>
        </w:rPr>
        <w:t>λοιπόν</w:t>
      </w:r>
      <w:r>
        <w:rPr>
          <w:rFonts w:eastAsia="Times New Roman"/>
          <w:szCs w:val="24"/>
        </w:rPr>
        <w:t>,</w:t>
      </w:r>
      <w:r w:rsidRPr="003D67F3">
        <w:rPr>
          <w:rFonts w:eastAsia="Times New Roman"/>
          <w:szCs w:val="24"/>
        </w:rPr>
        <w:t xml:space="preserve"> το ταμείο </w:t>
      </w:r>
      <w:r>
        <w:rPr>
          <w:rFonts w:eastAsia="Times New Roman"/>
          <w:szCs w:val="24"/>
        </w:rPr>
        <w:t xml:space="preserve">Ανάκαμψης </w:t>
      </w:r>
      <w:proofErr w:type="spellStart"/>
      <w:r w:rsidRPr="003D67F3">
        <w:rPr>
          <w:rFonts w:eastAsia="Times New Roman"/>
          <w:szCs w:val="24"/>
        </w:rPr>
        <w:t>προαπαιτούμενα</w:t>
      </w:r>
      <w:proofErr w:type="spellEnd"/>
      <w:r>
        <w:rPr>
          <w:rFonts w:eastAsia="Times New Roman"/>
          <w:szCs w:val="24"/>
        </w:rPr>
        <w:t xml:space="preserve">. Τι </w:t>
      </w:r>
      <w:proofErr w:type="spellStart"/>
      <w:r>
        <w:rPr>
          <w:rFonts w:eastAsia="Times New Roman"/>
          <w:szCs w:val="24"/>
        </w:rPr>
        <w:t>προαπαιτούμενα</w:t>
      </w:r>
      <w:proofErr w:type="spellEnd"/>
      <w:r>
        <w:rPr>
          <w:rFonts w:eastAsia="Times New Roman"/>
          <w:szCs w:val="24"/>
        </w:rPr>
        <w:t xml:space="preserve"> βάζει; Β</w:t>
      </w:r>
      <w:r w:rsidRPr="003D67F3">
        <w:rPr>
          <w:rFonts w:eastAsia="Times New Roman"/>
          <w:szCs w:val="24"/>
        </w:rPr>
        <w:t xml:space="preserve">άζει </w:t>
      </w:r>
      <w:proofErr w:type="spellStart"/>
      <w:r>
        <w:rPr>
          <w:rFonts w:eastAsia="Times New Roman"/>
          <w:szCs w:val="24"/>
        </w:rPr>
        <w:t>προαπαιτούμενο</w:t>
      </w:r>
      <w:proofErr w:type="spellEnd"/>
      <w:r>
        <w:rPr>
          <w:rFonts w:eastAsia="Times New Roman"/>
          <w:szCs w:val="24"/>
        </w:rPr>
        <w:t xml:space="preserve"> </w:t>
      </w:r>
      <w:r w:rsidRPr="003D67F3">
        <w:rPr>
          <w:rFonts w:eastAsia="Times New Roman"/>
          <w:szCs w:val="24"/>
        </w:rPr>
        <w:t>την αύξηση των μισθών</w:t>
      </w:r>
      <w:r>
        <w:rPr>
          <w:rFonts w:eastAsia="Times New Roman"/>
          <w:szCs w:val="24"/>
        </w:rPr>
        <w:t xml:space="preserve">; Όχι, </w:t>
      </w:r>
      <w:r w:rsidRPr="003D67F3">
        <w:rPr>
          <w:rFonts w:eastAsia="Times New Roman"/>
          <w:szCs w:val="24"/>
        </w:rPr>
        <w:t>ίσα ίσα που βάζει τη συρρίκνωση</w:t>
      </w:r>
      <w:r>
        <w:rPr>
          <w:rFonts w:eastAsia="Times New Roman"/>
          <w:szCs w:val="24"/>
        </w:rPr>
        <w:t>,</w:t>
      </w:r>
      <w:r w:rsidRPr="003D67F3">
        <w:rPr>
          <w:rFonts w:eastAsia="Times New Roman"/>
          <w:szCs w:val="24"/>
        </w:rPr>
        <w:t xml:space="preserve"> το χτύπημα των συλλογικών συμβάσεων και</w:t>
      </w:r>
      <w:r>
        <w:rPr>
          <w:rFonts w:eastAsia="Times New Roman"/>
          <w:szCs w:val="24"/>
        </w:rPr>
        <w:t xml:space="preserve"> των</w:t>
      </w:r>
      <w:r w:rsidRPr="003D67F3">
        <w:rPr>
          <w:rFonts w:eastAsia="Times New Roman"/>
          <w:szCs w:val="24"/>
        </w:rPr>
        <w:t xml:space="preserve"> διαπραγματεύσεων</w:t>
      </w:r>
      <w:r>
        <w:rPr>
          <w:rFonts w:eastAsia="Times New Roman"/>
          <w:szCs w:val="24"/>
        </w:rPr>
        <w:t xml:space="preserve">. </w:t>
      </w:r>
      <w:r w:rsidRPr="003D67F3">
        <w:rPr>
          <w:rFonts w:eastAsia="Times New Roman"/>
          <w:szCs w:val="24"/>
        </w:rPr>
        <w:t xml:space="preserve">Μήπως βάζει </w:t>
      </w:r>
      <w:r>
        <w:rPr>
          <w:rFonts w:eastAsia="Times New Roman"/>
          <w:szCs w:val="24"/>
        </w:rPr>
        <w:t>ως</w:t>
      </w:r>
      <w:r w:rsidRPr="003D67F3">
        <w:rPr>
          <w:rFonts w:eastAsia="Times New Roman"/>
          <w:szCs w:val="24"/>
        </w:rPr>
        <w:t xml:space="preserve"> </w:t>
      </w:r>
      <w:proofErr w:type="spellStart"/>
      <w:r w:rsidRPr="003D67F3">
        <w:rPr>
          <w:rFonts w:eastAsia="Times New Roman"/>
          <w:szCs w:val="24"/>
        </w:rPr>
        <w:t>προαπαιτούμενο</w:t>
      </w:r>
      <w:proofErr w:type="spellEnd"/>
      <w:r w:rsidRPr="003D67F3">
        <w:rPr>
          <w:rFonts w:eastAsia="Times New Roman"/>
          <w:szCs w:val="24"/>
        </w:rPr>
        <w:t xml:space="preserve"> την αναβάθμιση της υγείας και της παιδείας</w:t>
      </w:r>
      <w:r>
        <w:rPr>
          <w:rFonts w:eastAsia="Times New Roman"/>
          <w:szCs w:val="24"/>
        </w:rPr>
        <w:t>;</w:t>
      </w:r>
      <w:r w:rsidRPr="003D67F3">
        <w:rPr>
          <w:rFonts w:eastAsia="Times New Roman"/>
          <w:szCs w:val="24"/>
        </w:rPr>
        <w:t xml:space="preserve"> </w:t>
      </w:r>
      <w:r>
        <w:rPr>
          <w:rFonts w:eastAsia="Times New Roman"/>
          <w:szCs w:val="24"/>
        </w:rPr>
        <w:t>Ί</w:t>
      </w:r>
      <w:r w:rsidRPr="003D67F3">
        <w:rPr>
          <w:rFonts w:eastAsia="Times New Roman"/>
          <w:szCs w:val="24"/>
        </w:rPr>
        <w:t xml:space="preserve">σα ίσα που βάζει σαν </w:t>
      </w:r>
      <w:proofErr w:type="spellStart"/>
      <w:r w:rsidRPr="003D67F3">
        <w:rPr>
          <w:rFonts w:eastAsia="Times New Roman"/>
          <w:szCs w:val="24"/>
        </w:rPr>
        <w:t>προαπαιτούμενο</w:t>
      </w:r>
      <w:proofErr w:type="spellEnd"/>
      <w:r w:rsidRPr="003D67F3">
        <w:rPr>
          <w:rFonts w:eastAsia="Times New Roman"/>
          <w:szCs w:val="24"/>
        </w:rPr>
        <w:t xml:space="preserve"> να ανοίξει ο δρόμος για την περαιτέρω ιδιωτικοποίηση</w:t>
      </w:r>
      <w:r>
        <w:rPr>
          <w:rFonts w:eastAsia="Times New Roman"/>
          <w:szCs w:val="24"/>
        </w:rPr>
        <w:t>, για</w:t>
      </w:r>
      <w:r w:rsidRPr="003D67F3">
        <w:rPr>
          <w:rFonts w:eastAsia="Times New Roman"/>
          <w:szCs w:val="24"/>
        </w:rPr>
        <w:t xml:space="preserve"> εμπορευματοποίηση της υγείας και της παιδείας</w:t>
      </w:r>
      <w:r>
        <w:rPr>
          <w:rFonts w:eastAsia="Times New Roman"/>
          <w:szCs w:val="24"/>
        </w:rPr>
        <w:t>.</w:t>
      </w:r>
      <w:r w:rsidRPr="003D67F3">
        <w:rPr>
          <w:rFonts w:eastAsia="Times New Roman"/>
          <w:szCs w:val="24"/>
        </w:rPr>
        <w:t xml:space="preserve"> Μήπως βάζει σαν </w:t>
      </w:r>
      <w:proofErr w:type="spellStart"/>
      <w:r w:rsidRPr="003D67F3">
        <w:rPr>
          <w:rFonts w:eastAsia="Times New Roman"/>
          <w:szCs w:val="24"/>
        </w:rPr>
        <w:t>προαπαιτούμενο</w:t>
      </w:r>
      <w:proofErr w:type="spellEnd"/>
      <w:r w:rsidRPr="003D67F3">
        <w:rPr>
          <w:rFonts w:eastAsia="Times New Roman"/>
          <w:szCs w:val="24"/>
        </w:rPr>
        <w:t xml:space="preserve"> την αντιπυρική θωράκιση</w:t>
      </w:r>
      <w:r>
        <w:rPr>
          <w:rFonts w:eastAsia="Times New Roman"/>
          <w:szCs w:val="24"/>
        </w:rPr>
        <w:t>,</w:t>
      </w:r>
      <w:r w:rsidRPr="003D67F3">
        <w:rPr>
          <w:rFonts w:eastAsia="Times New Roman"/>
          <w:szCs w:val="24"/>
        </w:rPr>
        <w:t xml:space="preserve"> </w:t>
      </w:r>
      <w:r>
        <w:rPr>
          <w:rFonts w:eastAsia="Times New Roman"/>
          <w:szCs w:val="24"/>
        </w:rPr>
        <w:t xml:space="preserve">την </w:t>
      </w:r>
      <w:r w:rsidRPr="003D67F3">
        <w:rPr>
          <w:rFonts w:eastAsia="Times New Roman"/>
          <w:szCs w:val="24"/>
        </w:rPr>
        <w:t>αντιπλημμυρική θωράκιση</w:t>
      </w:r>
      <w:r>
        <w:rPr>
          <w:rFonts w:eastAsia="Times New Roman"/>
          <w:szCs w:val="24"/>
        </w:rPr>
        <w:t>,</w:t>
      </w:r>
      <w:r w:rsidRPr="003D67F3">
        <w:rPr>
          <w:rFonts w:eastAsia="Times New Roman"/>
          <w:szCs w:val="24"/>
        </w:rPr>
        <w:t xml:space="preserve"> </w:t>
      </w:r>
      <w:r>
        <w:rPr>
          <w:rFonts w:eastAsia="Times New Roman"/>
          <w:szCs w:val="24"/>
        </w:rPr>
        <w:t xml:space="preserve">την </w:t>
      </w:r>
      <w:r w:rsidRPr="003D67F3">
        <w:rPr>
          <w:rFonts w:eastAsia="Times New Roman"/>
          <w:szCs w:val="24"/>
        </w:rPr>
        <w:t>αντισεισμική θωράκιση</w:t>
      </w:r>
      <w:r>
        <w:rPr>
          <w:rFonts w:eastAsia="Times New Roman"/>
          <w:szCs w:val="24"/>
        </w:rPr>
        <w:t xml:space="preserve">; </w:t>
      </w:r>
      <w:r w:rsidRPr="003D67F3">
        <w:rPr>
          <w:rFonts w:eastAsia="Times New Roman"/>
          <w:szCs w:val="24"/>
        </w:rPr>
        <w:t>Σε καμία περίπτωση</w:t>
      </w:r>
      <w:r>
        <w:rPr>
          <w:rFonts w:eastAsia="Times New Roman"/>
          <w:szCs w:val="24"/>
        </w:rPr>
        <w:t>.</w:t>
      </w:r>
      <w:r w:rsidRPr="003D67F3">
        <w:rPr>
          <w:rFonts w:eastAsia="Times New Roman"/>
          <w:szCs w:val="24"/>
        </w:rPr>
        <w:t xml:space="preserve"> </w:t>
      </w:r>
      <w:r>
        <w:rPr>
          <w:rFonts w:eastAsia="Times New Roman"/>
          <w:szCs w:val="24"/>
        </w:rPr>
        <w:t xml:space="preserve">Εδώ </w:t>
      </w:r>
      <w:r w:rsidRPr="003D67F3">
        <w:rPr>
          <w:rFonts w:eastAsia="Times New Roman"/>
          <w:szCs w:val="24"/>
        </w:rPr>
        <w:t xml:space="preserve">μιλάμε </w:t>
      </w:r>
      <w:r>
        <w:rPr>
          <w:rFonts w:eastAsia="Times New Roman"/>
          <w:szCs w:val="24"/>
        </w:rPr>
        <w:t>ότι πάμε</w:t>
      </w:r>
      <w:r w:rsidRPr="003D67F3">
        <w:rPr>
          <w:rFonts w:eastAsia="Times New Roman"/>
          <w:szCs w:val="24"/>
        </w:rPr>
        <w:t xml:space="preserve"> για εμπορευματοποίηση των δασών</w:t>
      </w:r>
      <w:r>
        <w:rPr>
          <w:rFonts w:eastAsia="Times New Roman"/>
          <w:szCs w:val="24"/>
        </w:rPr>
        <w:t>,</w:t>
      </w:r>
      <w:r w:rsidRPr="003D67F3">
        <w:rPr>
          <w:rFonts w:eastAsia="Times New Roman"/>
          <w:szCs w:val="24"/>
        </w:rPr>
        <w:t xml:space="preserve"> για περαιτέρω εμπορευματοποίηση του νερού και για κανένα μέτρο αντισεισμικής θωράκισης και προστασίας</w:t>
      </w:r>
      <w:r>
        <w:rPr>
          <w:rFonts w:eastAsia="Times New Roman"/>
          <w:szCs w:val="24"/>
        </w:rPr>
        <w:t>,</w:t>
      </w:r>
      <w:r w:rsidRPr="003D67F3">
        <w:rPr>
          <w:rFonts w:eastAsia="Times New Roman"/>
          <w:szCs w:val="24"/>
        </w:rPr>
        <w:t xml:space="preserve"> μόνο για να </w:t>
      </w:r>
      <w:r>
        <w:rPr>
          <w:rFonts w:eastAsia="Times New Roman"/>
          <w:szCs w:val="24"/>
        </w:rPr>
        <w:t>κονομήσουν</w:t>
      </w:r>
      <w:r w:rsidRPr="003D67F3">
        <w:rPr>
          <w:rFonts w:eastAsia="Times New Roman"/>
          <w:szCs w:val="24"/>
        </w:rPr>
        <w:t xml:space="preserve"> οι κατασκευαστές</w:t>
      </w:r>
      <w:r w:rsidRPr="003D67F3">
        <w:rPr>
          <w:rFonts w:eastAsia="Times New Roman"/>
          <w:szCs w:val="24"/>
        </w:rPr>
        <w:t xml:space="preserve"> αλλά και όλοι οι έμποροι</w:t>
      </w:r>
      <w:r>
        <w:rPr>
          <w:rFonts w:eastAsia="Times New Roman"/>
          <w:szCs w:val="24"/>
        </w:rPr>
        <w:t>,</w:t>
      </w:r>
      <w:r w:rsidRPr="003D67F3">
        <w:rPr>
          <w:rFonts w:eastAsia="Times New Roman"/>
          <w:szCs w:val="24"/>
        </w:rPr>
        <w:t xml:space="preserve"> παραγωγοί και </w:t>
      </w:r>
      <w:r>
        <w:rPr>
          <w:rFonts w:eastAsia="Times New Roman"/>
          <w:szCs w:val="24"/>
        </w:rPr>
        <w:t xml:space="preserve">οι </w:t>
      </w:r>
      <w:r w:rsidRPr="003D67F3">
        <w:rPr>
          <w:rFonts w:eastAsia="Times New Roman"/>
          <w:szCs w:val="24"/>
        </w:rPr>
        <w:t>μεγάλοι επενδυτές στον τομέα της πράσινης μετάβασης</w:t>
      </w:r>
      <w:r>
        <w:rPr>
          <w:rFonts w:eastAsia="Times New Roman"/>
          <w:szCs w:val="24"/>
        </w:rPr>
        <w:t>.</w:t>
      </w:r>
      <w:r w:rsidRPr="003D67F3">
        <w:rPr>
          <w:rFonts w:eastAsia="Times New Roman"/>
          <w:szCs w:val="24"/>
        </w:rPr>
        <w:t xml:space="preserve"> Επανειλημμένα έχουμε βάλει το ζήτημα </w:t>
      </w:r>
      <w:r>
        <w:rPr>
          <w:rFonts w:eastAsia="Times New Roman"/>
          <w:szCs w:val="24"/>
        </w:rPr>
        <w:t>-</w:t>
      </w:r>
      <w:r w:rsidRPr="003D67F3">
        <w:rPr>
          <w:rFonts w:eastAsia="Times New Roman"/>
          <w:szCs w:val="24"/>
        </w:rPr>
        <w:t xml:space="preserve">και το </w:t>
      </w:r>
      <w:r>
        <w:rPr>
          <w:rFonts w:eastAsia="Times New Roman"/>
          <w:szCs w:val="24"/>
        </w:rPr>
        <w:t>ξανα</w:t>
      </w:r>
      <w:r w:rsidRPr="003D67F3">
        <w:rPr>
          <w:rFonts w:eastAsia="Times New Roman"/>
          <w:szCs w:val="24"/>
        </w:rPr>
        <w:t>βάζουμε σήμερα</w:t>
      </w:r>
      <w:r>
        <w:rPr>
          <w:rFonts w:eastAsia="Times New Roman"/>
          <w:szCs w:val="24"/>
        </w:rPr>
        <w:t>-</w:t>
      </w:r>
      <w:r w:rsidRPr="003D67F3">
        <w:rPr>
          <w:rFonts w:eastAsia="Times New Roman"/>
          <w:szCs w:val="24"/>
        </w:rPr>
        <w:t xml:space="preserve"> για την ανάγκη να αναδειχθούν τα πραγματικά προβλήματα που απασχολούν τον ελληνικό λαό</w:t>
      </w:r>
      <w:r>
        <w:rPr>
          <w:rFonts w:eastAsia="Times New Roman"/>
          <w:szCs w:val="24"/>
        </w:rPr>
        <w:t>,</w:t>
      </w:r>
      <w:r w:rsidRPr="003D67F3">
        <w:rPr>
          <w:rFonts w:eastAsia="Times New Roman"/>
          <w:szCs w:val="24"/>
        </w:rPr>
        <w:t xml:space="preserve"> κάτι το οποίο στην κυριολεξία το αποκρύπτετ</w:t>
      </w:r>
      <w:r>
        <w:rPr>
          <w:rFonts w:eastAsia="Times New Roman"/>
          <w:szCs w:val="24"/>
        </w:rPr>
        <w:t>ε.</w:t>
      </w:r>
      <w:r w:rsidRPr="003D67F3">
        <w:rPr>
          <w:rFonts w:eastAsia="Times New Roman"/>
          <w:szCs w:val="24"/>
        </w:rPr>
        <w:t xml:space="preserve"> </w:t>
      </w:r>
    </w:p>
    <w:p>
      <w:pPr>
        <w:spacing w:line="600" w:lineRule="auto"/>
        <w:ind w:firstLine="720"/>
        <w:jc w:val="both"/>
        <w:rPr>
          <w:rFonts w:eastAsia="Times New Roman"/>
          <w:szCs w:val="24"/>
        </w:rPr>
      </w:pPr>
      <w:r w:rsidRPr="003D67F3">
        <w:rPr>
          <w:rFonts w:eastAsia="Times New Roman"/>
          <w:szCs w:val="24"/>
        </w:rPr>
        <w:t>Τι άλλ</w:t>
      </w:r>
      <w:r>
        <w:rPr>
          <w:rFonts w:eastAsia="Times New Roman"/>
          <w:szCs w:val="24"/>
        </w:rPr>
        <w:t>α</w:t>
      </w:r>
      <w:r w:rsidRPr="003D67F3">
        <w:rPr>
          <w:rFonts w:eastAsia="Times New Roman"/>
          <w:szCs w:val="24"/>
        </w:rPr>
        <w:t xml:space="preserve"> </w:t>
      </w:r>
      <w:proofErr w:type="spellStart"/>
      <w:r w:rsidRPr="003D67F3">
        <w:rPr>
          <w:rFonts w:eastAsia="Times New Roman"/>
          <w:szCs w:val="24"/>
        </w:rPr>
        <w:t>προαπαιτούμεν</w:t>
      </w:r>
      <w:r>
        <w:rPr>
          <w:rFonts w:eastAsia="Times New Roman"/>
          <w:szCs w:val="24"/>
        </w:rPr>
        <w:t>α</w:t>
      </w:r>
      <w:proofErr w:type="spellEnd"/>
      <w:r w:rsidRPr="003D67F3">
        <w:rPr>
          <w:rFonts w:eastAsia="Times New Roman"/>
          <w:szCs w:val="24"/>
        </w:rPr>
        <w:t xml:space="preserve"> βάζει το Ταμείο Ανάκαμψης</w:t>
      </w:r>
      <w:r>
        <w:rPr>
          <w:rFonts w:eastAsia="Times New Roman"/>
          <w:szCs w:val="24"/>
        </w:rPr>
        <w:t>,</w:t>
      </w:r>
      <w:r w:rsidRPr="003D67F3">
        <w:rPr>
          <w:rFonts w:eastAsia="Times New Roman"/>
          <w:szCs w:val="24"/>
        </w:rPr>
        <w:t xml:space="preserve"> για να γίνουμε </w:t>
      </w:r>
      <w:r>
        <w:rPr>
          <w:rFonts w:eastAsia="Times New Roman"/>
          <w:szCs w:val="24"/>
        </w:rPr>
        <w:t xml:space="preserve">πιο </w:t>
      </w:r>
      <w:r w:rsidRPr="003D67F3">
        <w:rPr>
          <w:rFonts w:eastAsia="Times New Roman"/>
          <w:szCs w:val="24"/>
        </w:rPr>
        <w:t>συγκεκριμένοι</w:t>
      </w:r>
      <w:r>
        <w:rPr>
          <w:rFonts w:eastAsia="Times New Roman"/>
          <w:szCs w:val="24"/>
        </w:rPr>
        <w:t>;</w:t>
      </w:r>
      <w:r w:rsidRPr="003D67F3">
        <w:rPr>
          <w:rFonts w:eastAsia="Times New Roman"/>
          <w:szCs w:val="24"/>
        </w:rPr>
        <w:t xml:space="preserve"> Μιλά για υποδομές και χρηματοδοτήσεις σε κατασκευαστικές εταιρείες και ομίλους των </w:t>
      </w:r>
      <w:r>
        <w:rPr>
          <w:rFonts w:eastAsia="Times New Roman"/>
          <w:szCs w:val="24"/>
        </w:rPr>
        <w:t>«</w:t>
      </w:r>
      <w:r w:rsidRPr="003D67F3">
        <w:rPr>
          <w:rFonts w:eastAsia="Times New Roman"/>
          <w:szCs w:val="24"/>
        </w:rPr>
        <w:t>πράσινων υλικών</w:t>
      </w:r>
      <w:r>
        <w:rPr>
          <w:rFonts w:eastAsia="Times New Roman"/>
          <w:szCs w:val="24"/>
        </w:rPr>
        <w:t>»,</w:t>
      </w:r>
      <w:r w:rsidRPr="003D67F3">
        <w:rPr>
          <w:rFonts w:eastAsia="Times New Roman"/>
          <w:szCs w:val="24"/>
        </w:rPr>
        <w:t xml:space="preserve"> μέσα από ένα </w:t>
      </w:r>
      <w:r w:rsidRPr="003D67F3">
        <w:rPr>
          <w:rFonts w:eastAsia="Times New Roman"/>
          <w:szCs w:val="24"/>
        </w:rPr>
        <w:lastRenderedPageBreak/>
        <w:t xml:space="preserve">πλαίσιο που </w:t>
      </w:r>
      <w:r>
        <w:rPr>
          <w:rFonts w:eastAsia="Times New Roman"/>
          <w:szCs w:val="24"/>
        </w:rPr>
        <w:t>ο λαός</w:t>
      </w:r>
      <w:r w:rsidRPr="003D67F3">
        <w:rPr>
          <w:rFonts w:eastAsia="Times New Roman"/>
          <w:szCs w:val="24"/>
        </w:rPr>
        <w:t xml:space="preserve"> θα καλείται να πληρώσει και να </w:t>
      </w:r>
      <w:proofErr w:type="spellStart"/>
      <w:r w:rsidRPr="003D67F3">
        <w:rPr>
          <w:rFonts w:eastAsia="Times New Roman"/>
          <w:szCs w:val="24"/>
        </w:rPr>
        <w:t>ξαν</w:t>
      </w:r>
      <w:r>
        <w:rPr>
          <w:rFonts w:eastAsia="Times New Roman"/>
          <w:szCs w:val="24"/>
        </w:rPr>
        <w:t>α</w:t>
      </w:r>
      <w:r w:rsidRPr="003D67F3">
        <w:rPr>
          <w:rFonts w:eastAsia="Times New Roman"/>
          <w:szCs w:val="24"/>
        </w:rPr>
        <w:t>πληρώσει</w:t>
      </w:r>
      <w:proofErr w:type="spellEnd"/>
      <w:r w:rsidRPr="003D67F3">
        <w:rPr>
          <w:rFonts w:eastAsia="Times New Roman"/>
          <w:szCs w:val="24"/>
        </w:rPr>
        <w:t xml:space="preserve"> φόρους</w:t>
      </w:r>
      <w:r>
        <w:rPr>
          <w:rFonts w:eastAsia="Times New Roman"/>
          <w:szCs w:val="24"/>
        </w:rPr>
        <w:t>,</w:t>
      </w:r>
      <w:r w:rsidRPr="003D67F3">
        <w:rPr>
          <w:rFonts w:eastAsia="Times New Roman"/>
          <w:szCs w:val="24"/>
        </w:rPr>
        <w:t xml:space="preserve"> πρόστιμα και χρήματα σε αυτούς </w:t>
      </w:r>
      <w:r>
        <w:rPr>
          <w:rFonts w:eastAsia="Times New Roman"/>
          <w:szCs w:val="24"/>
        </w:rPr>
        <w:t>τους ομίλους,</w:t>
      </w:r>
      <w:r w:rsidRPr="003D67F3">
        <w:rPr>
          <w:rFonts w:eastAsia="Times New Roman"/>
          <w:szCs w:val="24"/>
        </w:rPr>
        <w:t xml:space="preserve"> χωρίς να εξυπηρετηθεί</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sidRPr="003D67F3">
        <w:rPr>
          <w:rFonts w:eastAsia="Times New Roman"/>
          <w:szCs w:val="24"/>
        </w:rPr>
        <w:t xml:space="preserve">Τι άλλο βάζει </w:t>
      </w:r>
      <w:proofErr w:type="spellStart"/>
      <w:r w:rsidRPr="003D67F3">
        <w:rPr>
          <w:rFonts w:eastAsia="Times New Roman"/>
          <w:szCs w:val="24"/>
        </w:rPr>
        <w:t>προαπαιτούμενο</w:t>
      </w:r>
      <w:proofErr w:type="spellEnd"/>
      <w:r w:rsidRPr="003D67F3">
        <w:rPr>
          <w:rFonts w:eastAsia="Times New Roman"/>
          <w:szCs w:val="24"/>
        </w:rPr>
        <w:t xml:space="preserve"> το </w:t>
      </w:r>
      <w:r>
        <w:rPr>
          <w:rFonts w:eastAsia="Times New Roman"/>
          <w:szCs w:val="24"/>
        </w:rPr>
        <w:t>Τ</w:t>
      </w:r>
      <w:r w:rsidRPr="003D67F3">
        <w:rPr>
          <w:rFonts w:eastAsia="Times New Roman"/>
          <w:szCs w:val="24"/>
        </w:rPr>
        <w:t xml:space="preserve">αμείο </w:t>
      </w:r>
      <w:r>
        <w:rPr>
          <w:rFonts w:eastAsia="Times New Roman"/>
          <w:szCs w:val="24"/>
        </w:rPr>
        <w:t>Ανάκαμψης; Δ</w:t>
      </w:r>
      <w:r w:rsidRPr="003D67F3">
        <w:rPr>
          <w:rFonts w:eastAsia="Times New Roman"/>
          <w:szCs w:val="24"/>
        </w:rPr>
        <w:t>ιευκολύνσεις στο νομικό πλαίσιο</w:t>
      </w:r>
      <w:r>
        <w:rPr>
          <w:rFonts w:eastAsia="Times New Roman"/>
          <w:szCs w:val="24"/>
        </w:rPr>
        <w:t>,</w:t>
      </w:r>
      <w:r w:rsidRPr="003D67F3">
        <w:rPr>
          <w:rFonts w:eastAsia="Times New Roman"/>
          <w:szCs w:val="24"/>
        </w:rPr>
        <w:t xml:space="preserve"> στο φορολογικό πλαίσιο</w:t>
      </w:r>
      <w:r w:rsidRPr="003D67F3">
        <w:rPr>
          <w:rFonts w:eastAsia="Times New Roman"/>
          <w:szCs w:val="24"/>
        </w:rPr>
        <w:t xml:space="preserve"> έτσι ώστε να έρθουν οι επενδυτές</w:t>
      </w:r>
      <w:r>
        <w:rPr>
          <w:rFonts w:eastAsia="Times New Roman"/>
          <w:szCs w:val="24"/>
        </w:rPr>
        <w:t>. Και πού θα έρθουν</w:t>
      </w:r>
      <w:r w:rsidRPr="003D67F3">
        <w:rPr>
          <w:rFonts w:eastAsia="Times New Roman"/>
          <w:szCs w:val="24"/>
        </w:rPr>
        <w:t xml:space="preserve"> οι επενδυτές</w:t>
      </w:r>
      <w:r>
        <w:rPr>
          <w:rFonts w:eastAsia="Times New Roman"/>
          <w:szCs w:val="24"/>
        </w:rPr>
        <w:t>;</w:t>
      </w:r>
      <w:r w:rsidRPr="003D67F3">
        <w:rPr>
          <w:rFonts w:eastAsia="Times New Roman"/>
          <w:szCs w:val="24"/>
        </w:rPr>
        <w:t xml:space="preserve"> Χαρακτηριστικό παράδειγμα</w:t>
      </w:r>
      <w:r>
        <w:rPr>
          <w:rFonts w:eastAsia="Times New Roman"/>
          <w:szCs w:val="24"/>
        </w:rPr>
        <w:t xml:space="preserve"> είναι</w:t>
      </w:r>
      <w:r w:rsidRPr="003D67F3">
        <w:rPr>
          <w:rFonts w:eastAsia="Times New Roman"/>
          <w:szCs w:val="24"/>
        </w:rPr>
        <w:t xml:space="preserve"> η </w:t>
      </w:r>
      <w:r w:rsidR="00414ADE">
        <w:rPr>
          <w:rFonts w:eastAsia="Times New Roman"/>
          <w:szCs w:val="24"/>
        </w:rPr>
        <w:t>δ</w:t>
      </w:r>
      <w:r w:rsidRPr="003D67F3">
        <w:rPr>
          <w:rFonts w:eastAsia="Times New Roman"/>
          <w:szCs w:val="24"/>
        </w:rPr>
        <w:t>υτική Αττική</w:t>
      </w:r>
      <w:r>
        <w:rPr>
          <w:rFonts w:eastAsia="Times New Roman"/>
          <w:szCs w:val="24"/>
        </w:rPr>
        <w:t>. Θ</w:t>
      </w:r>
      <w:r w:rsidRPr="003D67F3">
        <w:rPr>
          <w:rFonts w:eastAsia="Times New Roman"/>
          <w:szCs w:val="24"/>
        </w:rPr>
        <w:t xml:space="preserve">α έρθουν μέσα από έναν </w:t>
      </w:r>
      <w:r>
        <w:rPr>
          <w:rFonts w:eastAsia="Times New Roman"/>
          <w:szCs w:val="24"/>
        </w:rPr>
        <w:t>άναρχο</w:t>
      </w:r>
      <w:r w:rsidRPr="003D67F3">
        <w:rPr>
          <w:rFonts w:eastAsia="Times New Roman"/>
          <w:szCs w:val="24"/>
        </w:rPr>
        <w:t xml:space="preserve"> τρόπο ανάπτυξης να πνίξουν εργαζόμενους και κατοίκους</w:t>
      </w:r>
      <w:r>
        <w:rPr>
          <w:rFonts w:eastAsia="Times New Roman"/>
          <w:szCs w:val="24"/>
        </w:rPr>
        <w:t>,</w:t>
      </w:r>
      <w:r w:rsidRPr="003D67F3">
        <w:rPr>
          <w:rFonts w:eastAsia="Times New Roman"/>
          <w:szCs w:val="24"/>
        </w:rPr>
        <w:t xml:space="preserve"> βάζοντας σε κίνδυνο τις ζωές τις δικές τους και των παιδιών τους</w:t>
      </w:r>
      <w:r>
        <w:rPr>
          <w:rFonts w:eastAsia="Times New Roman"/>
          <w:szCs w:val="24"/>
        </w:rPr>
        <w:t>.</w:t>
      </w:r>
      <w:r w:rsidRPr="003D67F3">
        <w:rPr>
          <w:rFonts w:eastAsia="Times New Roman"/>
          <w:szCs w:val="24"/>
        </w:rPr>
        <w:t xml:space="preserve"> </w:t>
      </w:r>
      <w:r>
        <w:rPr>
          <w:rFonts w:eastAsia="Times New Roman"/>
          <w:szCs w:val="24"/>
        </w:rPr>
        <w:t>Και ό</w:t>
      </w:r>
      <w:r w:rsidRPr="003D67F3">
        <w:rPr>
          <w:rFonts w:eastAsia="Times New Roman"/>
          <w:szCs w:val="24"/>
        </w:rPr>
        <w:t>ταν εσείς μετράτε</w:t>
      </w:r>
      <w:r>
        <w:rPr>
          <w:rFonts w:eastAsia="Times New Roman"/>
          <w:szCs w:val="24"/>
        </w:rPr>
        <w:t>,</w:t>
      </w:r>
      <w:r w:rsidRPr="003D67F3">
        <w:rPr>
          <w:rFonts w:eastAsia="Times New Roman"/>
          <w:szCs w:val="24"/>
        </w:rPr>
        <w:t xml:space="preserve"> λοιπόν</w:t>
      </w:r>
      <w:r>
        <w:rPr>
          <w:rFonts w:eastAsia="Times New Roman"/>
          <w:szCs w:val="24"/>
        </w:rPr>
        <w:t>,</w:t>
      </w:r>
      <w:r w:rsidRPr="003D67F3">
        <w:rPr>
          <w:rFonts w:eastAsia="Times New Roman"/>
          <w:szCs w:val="24"/>
        </w:rPr>
        <w:t xml:space="preserve"> τους δείκτες της ανάπτυξης</w:t>
      </w:r>
      <w:r>
        <w:rPr>
          <w:rFonts w:eastAsia="Times New Roman"/>
          <w:szCs w:val="24"/>
        </w:rPr>
        <w:t>,</w:t>
      </w:r>
      <w:r w:rsidRPr="003D67F3">
        <w:rPr>
          <w:rFonts w:eastAsia="Times New Roman"/>
          <w:szCs w:val="24"/>
        </w:rPr>
        <w:t xml:space="preserve"> εμείς μετράμε τις ανθρώπινες ζωές</w:t>
      </w:r>
      <w:r>
        <w:rPr>
          <w:rFonts w:eastAsia="Times New Roman"/>
          <w:szCs w:val="24"/>
        </w:rPr>
        <w:t>.</w:t>
      </w:r>
      <w:r w:rsidRPr="003D67F3">
        <w:rPr>
          <w:rFonts w:eastAsia="Times New Roman"/>
          <w:szCs w:val="24"/>
        </w:rPr>
        <w:t xml:space="preserve"> </w:t>
      </w:r>
      <w:r>
        <w:rPr>
          <w:rFonts w:eastAsia="Times New Roman"/>
          <w:szCs w:val="24"/>
        </w:rPr>
        <w:t>Μ</w:t>
      </w:r>
      <w:r w:rsidRPr="003D67F3">
        <w:rPr>
          <w:rFonts w:eastAsia="Times New Roman"/>
          <w:szCs w:val="24"/>
        </w:rPr>
        <w:t xml:space="preserve">έρα παρά μέρα </w:t>
      </w:r>
      <w:r>
        <w:rPr>
          <w:rFonts w:eastAsia="Times New Roman"/>
          <w:szCs w:val="24"/>
        </w:rPr>
        <w:t>έχουμε έναν</w:t>
      </w:r>
      <w:r w:rsidRPr="003D67F3">
        <w:rPr>
          <w:rFonts w:eastAsia="Times New Roman"/>
          <w:szCs w:val="24"/>
        </w:rPr>
        <w:t xml:space="preserve"> νεκρό εργάτη</w:t>
      </w:r>
      <w:r>
        <w:rPr>
          <w:rFonts w:eastAsia="Times New Roman"/>
          <w:szCs w:val="24"/>
        </w:rPr>
        <w:t xml:space="preserve"> </w:t>
      </w:r>
      <w:r w:rsidRPr="003D67F3">
        <w:rPr>
          <w:rFonts w:eastAsia="Times New Roman"/>
          <w:szCs w:val="24"/>
        </w:rPr>
        <w:t>σε εργοδοτικ</w:t>
      </w:r>
      <w:r>
        <w:rPr>
          <w:rFonts w:eastAsia="Times New Roman"/>
          <w:szCs w:val="24"/>
        </w:rPr>
        <w:t>ά</w:t>
      </w:r>
      <w:r w:rsidRPr="003D67F3">
        <w:rPr>
          <w:rFonts w:eastAsia="Times New Roman"/>
          <w:szCs w:val="24"/>
        </w:rPr>
        <w:t xml:space="preserve"> εγκλήματα</w:t>
      </w:r>
      <w:r>
        <w:rPr>
          <w:rFonts w:eastAsia="Times New Roman"/>
          <w:szCs w:val="24"/>
        </w:rPr>
        <w:t xml:space="preserve">. Σήμερα είχαμε τον </w:t>
      </w:r>
      <w:r w:rsidRPr="003D67F3">
        <w:rPr>
          <w:rFonts w:eastAsia="Times New Roman"/>
          <w:szCs w:val="24"/>
        </w:rPr>
        <w:t>εικοσάχρονο</w:t>
      </w:r>
      <w:r>
        <w:rPr>
          <w:rFonts w:eastAsia="Times New Roman"/>
          <w:szCs w:val="24"/>
        </w:rPr>
        <w:t xml:space="preserve"> ναυτ</w:t>
      </w:r>
      <w:r w:rsidRPr="003D67F3">
        <w:rPr>
          <w:rFonts w:eastAsia="Times New Roman"/>
          <w:szCs w:val="24"/>
        </w:rPr>
        <w:t>εργάτη</w:t>
      </w:r>
      <w:r>
        <w:rPr>
          <w:rFonts w:eastAsia="Times New Roman"/>
          <w:szCs w:val="24"/>
        </w:rPr>
        <w:t>.</w:t>
      </w:r>
      <w:r w:rsidRPr="003D67F3">
        <w:rPr>
          <w:rFonts w:eastAsia="Times New Roman"/>
          <w:szCs w:val="24"/>
        </w:rPr>
        <w:t xml:space="preserve"> </w:t>
      </w:r>
      <w:r>
        <w:rPr>
          <w:rFonts w:eastAsia="Times New Roman"/>
          <w:szCs w:val="24"/>
        </w:rPr>
        <w:t>Γ</w:t>
      </w:r>
      <w:r w:rsidRPr="003D67F3">
        <w:rPr>
          <w:rFonts w:eastAsia="Times New Roman"/>
          <w:szCs w:val="24"/>
        </w:rPr>
        <w:t>ια να μην πούμε</w:t>
      </w:r>
      <w:r>
        <w:rPr>
          <w:rFonts w:eastAsia="Times New Roman"/>
          <w:szCs w:val="24"/>
        </w:rPr>
        <w:t xml:space="preserve"> για</w:t>
      </w:r>
      <w:r w:rsidRPr="003D67F3">
        <w:rPr>
          <w:rFonts w:eastAsia="Times New Roman"/>
          <w:szCs w:val="24"/>
        </w:rPr>
        <w:t xml:space="preserve"> τα δεκάδες </w:t>
      </w:r>
      <w:r>
        <w:rPr>
          <w:rFonts w:eastAsia="Times New Roman"/>
          <w:szCs w:val="24"/>
        </w:rPr>
        <w:t xml:space="preserve">περιστατικά </w:t>
      </w:r>
      <w:r w:rsidRPr="003D67F3">
        <w:rPr>
          <w:rFonts w:eastAsia="Times New Roman"/>
          <w:szCs w:val="24"/>
        </w:rPr>
        <w:t>που καταγράφονται καθημερινά</w:t>
      </w:r>
      <w:r w:rsidRPr="003D67F3">
        <w:rPr>
          <w:rFonts w:eastAsia="Times New Roman"/>
          <w:szCs w:val="24"/>
        </w:rPr>
        <w:t xml:space="preserve"> όπου επαγγελματικές ασθένειες καθηλώνουν τους εργαζόμενους και τους συνταξιούχους</w:t>
      </w:r>
      <w:r>
        <w:rPr>
          <w:rFonts w:eastAsia="Times New Roman"/>
          <w:szCs w:val="24"/>
        </w:rPr>
        <w:t>.</w:t>
      </w:r>
    </w:p>
    <w:p>
      <w:pPr>
        <w:spacing w:line="600" w:lineRule="auto"/>
        <w:ind w:firstLine="720"/>
        <w:jc w:val="both"/>
        <w:rPr>
          <w:rFonts w:eastAsia="Times New Roman"/>
          <w:szCs w:val="24"/>
        </w:rPr>
      </w:pPr>
      <w:r w:rsidRPr="003D67F3">
        <w:rPr>
          <w:rFonts w:eastAsia="Times New Roman"/>
          <w:szCs w:val="24"/>
        </w:rPr>
        <w:t>Και τι άλλο κάνετε</w:t>
      </w:r>
      <w:r>
        <w:rPr>
          <w:rFonts w:eastAsia="Times New Roman"/>
          <w:szCs w:val="24"/>
        </w:rPr>
        <w:t xml:space="preserve"> με το Ταμείο Ανάκαμψης;</w:t>
      </w:r>
      <w:r w:rsidRPr="003D67F3">
        <w:rPr>
          <w:rFonts w:eastAsia="Times New Roman"/>
          <w:szCs w:val="24"/>
        </w:rPr>
        <w:t xml:space="preserve"> Να σας πω </w:t>
      </w:r>
      <w:r>
        <w:rPr>
          <w:rFonts w:eastAsia="Times New Roman"/>
          <w:szCs w:val="24"/>
        </w:rPr>
        <w:t>εγώ για τη</w:t>
      </w:r>
      <w:r w:rsidRPr="003D67F3">
        <w:rPr>
          <w:rFonts w:eastAsia="Times New Roman"/>
          <w:szCs w:val="24"/>
        </w:rPr>
        <w:t xml:space="preserve"> </w:t>
      </w:r>
      <w:r w:rsidR="00414ADE">
        <w:rPr>
          <w:rFonts w:eastAsia="Times New Roman"/>
          <w:szCs w:val="24"/>
        </w:rPr>
        <w:t>δ</w:t>
      </w:r>
      <w:r w:rsidRPr="003D67F3">
        <w:rPr>
          <w:rFonts w:eastAsia="Times New Roman"/>
          <w:szCs w:val="24"/>
        </w:rPr>
        <w:t>υ</w:t>
      </w:r>
      <w:r>
        <w:rPr>
          <w:rFonts w:eastAsia="Times New Roman"/>
          <w:szCs w:val="24"/>
        </w:rPr>
        <w:t>τ</w:t>
      </w:r>
      <w:r w:rsidRPr="003D67F3">
        <w:rPr>
          <w:rFonts w:eastAsia="Times New Roman"/>
          <w:szCs w:val="24"/>
        </w:rPr>
        <w:t xml:space="preserve">ική </w:t>
      </w:r>
      <w:r>
        <w:rPr>
          <w:rFonts w:eastAsia="Times New Roman"/>
          <w:szCs w:val="24"/>
        </w:rPr>
        <w:t>Α</w:t>
      </w:r>
      <w:r w:rsidRPr="003D67F3">
        <w:rPr>
          <w:rFonts w:eastAsia="Times New Roman"/>
          <w:szCs w:val="24"/>
        </w:rPr>
        <w:t>ττική</w:t>
      </w:r>
      <w:r>
        <w:rPr>
          <w:rFonts w:eastAsia="Times New Roman"/>
          <w:szCs w:val="24"/>
        </w:rPr>
        <w:t>;</w:t>
      </w:r>
      <w:r w:rsidRPr="003D67F3">
        <w:rPr>
          <w:rFonts w:eastAsia="Times New Roman"/>
          <w:szCs w:val="24"/>
        </w:rPr>
        <w:t xml:space="preserve"> </w:t>
      </w:r>
      <w:r>
        <w:rPr>
          <w:rFonts w:eastAsia="Times New Roman"/>
          <w:szCs w:val="24"/>
        </w:rPr>
        <w:t>Μ</w:t>
      </w:r>
      <w:r w:rsidRPr="003D67F3">
        <w:rPr>
          <w:rFonts w:eastAsia="Times New Roman"/>
          <w:szCs w:val="24"/>
        </w:rPr>
        <w:t>εταφέρετ</w:t>
      </w:r>
      <w:r>
        <w:rPr>
          <w:rFonts w:eastAsia="Times New Roman"/>
          <w:szCs w:val="24"/>
        </w:rPr>
        <w:t>ε -γιατί έχετε σχέδιο-</w:t>
      </w:r>
      <w:r w:rsidRPr="003D67F3">
        <w:rPr>
          <w:rFonts w:eastAsia="Times New Roman"/>
          <w:szCs w:val="24"/>
        </w:rPr>
        <w:t xml:space="preserve"> τις φυλακές από τον </w:t>
      </w:r>
      <w:r>
        <w:rPr>
          <w:rFonts w:eastAsia="Times New Roman"/>
          <w:szCs w:val="24"/>
        </w:rPr>
        <w:t>Κ</w:t>
      </w:r>
      <w:r w:rsidRPr="003D67F3">
        <w:rPr>
          <w:rFonts w:eastAsia="Times New Roman"/>
          <w:szCs w:val="24"/>
        </w:rPr>
        <w:t xml:space="preserve">ορυδαλλό </w:t>
      </w:r>
      <w:r>
        <w:rPr>
          <w:rFonts w:eastAsia="Times New Roman"/>
          <w:szCs w:val="24"/>
        </w:rPr>
        <w:t xml:space="preserve">-ότι </w:t>
      </w:r>
      <w:r w:rsidRPr="003D67F3">
        <w:rPr>
          <w:rFonts w:eastAsia="Times New Roman"/>
          <w:szCs w:val="24"/>
        </w:rPr>
        <w:t>θα εκμεταλλευτείτε το</w:t>
      </w:r>
      <w:r>
        <w:rPr>
          <w:rFonts w:eastAsia="Times New Roman"/>
          <w:szCs w:val="24"/>
        </w:rPr>
        <w:t>ν</w:t>
      </w:r>
      <w:r w:rsidRPr="003D67F3">
        <w:rPr>
          <w:rFonts w:eastAsia="Times New Roman"/>
          <w:szCs w:val="24"/>
        </w:rPr>
        <w:t xml:space="preserve"> χώρο</w:t>
      </w:r>
      <w:r w:rsidRPr="003D67F3">
        <w:rPr>
          <w:rFonts w:eastAsia="Times New Roman"/>
          <w:szCs w:val="24"/>
        </w:rPr>
        <w:t xml:space="preserve"> και θα το</w:t>
      </w:r>
      <w:r>
        <w:rPr>
          <w:rFonts w:eastAsia="Times New Roman"/>
          <w:szCs w:val="24"/>
        </w:rPr>
        <w:t>ν</w:t>
      </w:r>
      <w:r w:rsidRPr="003D67F3">
        <w:rPr>
          <w:rFonts w:eastAsia="Times New Roman"/>
          <w:szCs w:val="24"/>
        </w:rPr>
        <w:t xml:space="preserve"> δώσετε </w:t>
      </w:r>
      <w:r>
        <w:rPr>
          <w:rFonts w:eastAsia="Times New Roman"/>
          <w:szCs w:val="24"/>
        </w:rPr>
        <w:t>προς</w:t>
      </w:r>
      <w:r w:rsidRPr="003D67F3">
        <w:rPr>
          <w:rFonts w:eastAsia="Times New Roman"/>
          <w:szCs w:val="24"/>
        </w:rPr>
        <w:t xml:space="preserve"> εμπορευματοποίηση και επενδύσεις</w:t>
      </w:r>
      <w:r w:rsidRPr="003D67F3">
        <w:rPr>
          <w:rFonts w:eastAsia="Times New Roman"/>
          <w:szCs w:val="24"/>
        </w:rPr>
        <w:t xml:space="preserve"> στο όνομα της ανάπτυξης </w:t>
      </w:r>
      <w:r>
        <w:rPr>
          <w:rFonts w:eastAsia="Times New Roman"/>
          <w:szCs w:val="24"/>
        </w:rPr>
        <w:t>πάλι-</w:t>
      </w:r>
      <w:r w:rsidRPr="003D67F3">
        <w:rPr>
          <w:rFonts w:eastAsia="Times New Roman"/>
          <w:szCs w:val="24"/>
        </w:rPr>
        <w:t xml:space="preserve"> </w:t>
      </w:r>
      <w:r>
        <w:rPr>
          <w:rFonts w:eastAsia="Times New Roman"/>
          <w:szCs w:val="24"/>
        </w:rPr>
        <w:t>σε</w:t>
      </w:r>
      <w:r w:rsidRPr="003D67F3">
        <w:rPr>
          <w:rFonts w:eastAsia="Times New Roman"/>
          <w:szCs w:val="24"/>
        </w:rPr>
        <w:t xml:space="preserve"> ένα </w:t>
      </w:r>
      <w:r>
        <w:rPr>
          <w:rFonts w:eastAsia="Times New Roman"/>
          <w:szCs w:val="24"/>
        </w:rPr>
        <w:t>ήδη</w:t>
      </w:r>
      <w:r w:rsidRPr="003D67F3">
        <w:rPr>
          <w:rFonts w:eastAsia="Times New Roman"/>
          <w:szCs w:val="24"/>
        </w:rPr>
        <w:t xml:space="preserve"> πολύ επιβαρυμένο περιβάλλον της </w:t>
      </w:r>
      <w:r w:rsidR="00414ADE">
        <w:rPr>
          <w:rFonts w:eastAsia="Times New Roman"/>
          <w:szCs w:val="24"/>
        </w:rPr>
        <w:t>δ</w:t>
      </w:r>
      <w:r w:rsidRPr="003D67F3">
        <w:rPr>
          <w:rFonts w:eastAsia="Times New Roman"/>
          <w:szCs w:val="24"/>
        </w:rPr>
        <w:t>υτικής Αττικής</w:t>
      </w:r>
      <w:r>
        <w:rPr>
          <w:rFonts w:eastAsia="Times New Roman"/>
          <w:szCs w:val="24"/>
        </w:rPr>
        <w:t>,</w:t>
      </w:r>
      <w:r w:rsidRPr="003D67F3">
        <w:rPr>
          <w:rFonts w:eastAsia="Times New Roman"/>
          <w:szCs w:val="24"/>
        </w:rPr>
        <w:t xml:space="preserve"> που δεν μπορεί</w:t>
      </w:r>
      <w:r>
        <w:rPr>
          <w:rFonts w:eastAsia="Times New Roman"/>
          <w:szCs w:val="24"/>
        </w:rPr>
        <w:t>ς</w:t>
      </w:r>
      <w:r w:rsidRPr="003D67F3">
        <w:rPr>
          <w:rFonts w:eastAsia="Times New Roman"/>
          <w:szCs w:val="24"/>
        </w:rPr>
        <w:t xml:space="preserve"> να μετακινηθεί</w:t>
      </w:r>
      <w:r>
        <w:rPr>
          <w:rFonts w:eastAsia="Times New Roman"/>
          <w:szCs w:val="24"/>
        </w:rPr>
        <w:t>ς</w:t>
      </w:r>
      <w:r w:rsidRPr="003D67F3">
        <w:rPr>
          <w:rFonts w:eastAsia="Times New Roman"/>
          <w:szCs w:val="24"/>
        </w:rPr>
        <w:t xml:space="preserve"> από τη μια πλευρά της πόλης στην άλλη</w:t>
      </w:r>
      <w:r>
        <w:rPr>
          <w:rFonts w:eastAsia="Times New Roman"/>
          <w:szCs w:val="24"/>
        </w:rPr>
        <w:t xml:space="preserve">, ειδικά στον Ασπρόπυργο. </w:t>
      </w:r>
      <w:r w:rsidRPr="003D67F3">
        <w:rPr>
          <w:rFonts w:eastAsia="Times New Roman"/>
          <w:szCs w:val="24"/>
        </w:rPr>
        <w:t>Τι άλλο θέλετε να κάνετ</w:t>
      </w:r>
      <w:r>
        <w:rPr>
          <w:rFonts w:eastAsia="Times New Roman"/>
          <w:szCs w:val="24"/>
        </w:rPr>
        <w:t>ε στο όνομα της α</w:t>
      </w:r>
      <w:r w:rsidRPr="003D67F3">
        <w:rPr>
          <w:rFonts w:eastAsia="Times New Roman"/>
          <w:szCs w:val="24"/>
        </w:rPr>
        <w:t>νάπτυξης</w:t>
      </w:r>
      <w:r>
        <w:rPr>
          <w:rFonts w:eastAsia="Times New Roman"/>
          <w:szCs w:val="24"/>
        </w:rPr>
        <w:t>;</w:t>
      </w:r>
      <w:r w:rsidRPr="003D67F3">
        <w:rPr>
          <w:rFonts w:eastAsia="Times New Roman"/>
          <w:szCs w:val="24"/>
        </w:rPr>
        <w:t xml:space="preserve"> </w:t>
      </w:r>
      <w:r>
        <w:rPr>
          <w:rFonts w:eastAsia="Times New Roman"/>
          <w:szCs w:val="24"/>
        </w:rPr>
        <w:t xml:space="preserve">Καύση </w:t>
      </w:r>
      <w:r w:rsidRPr="003D67F3">
        <w:rPr>
          <w:rFonts w:eastAsia="Times New Roman"/>
          <w:szCs w:val="24"/>
        </w:rPr>
        <w:lastRenderedPageBreak/>
        <w:t>σκουπιδιών</w:t>
      </w:r>
      <w:r>
        <w:rPr>
          <w:rFonts w:eastAsia="Times New Roman"/>
          <w:szCs w:val="24"/>
        </w:rPr>
        <w:t xml:space="preserve">, δύο </w:t>
      </w:r>
      <w:r w:rsidRPr="003D67F3">
        <w:rPr>
          <w:rFonts w:eastAsia="Times New Roman"/>
          <w:szCs w:val="24"/>
        </w:rPr>
        <w:t xml:space="preserve">στη </w:t>
      </w:r>
      <w:r w:rsidR="00414ADE">
        <w:rPr>
          <w:rFonts w:eastAsia="Times New Roman"/>
          <w:szCs w:val="24"/>
        </w:rPr>
        <w:t>δ</w:t>
      </w:r>
      <w:r w:rsidRPr="003D67F3">
        <w:rPr>
          <w:rFonts w:eastAsia="Times New Roman"/>
          <w:szCs w:val="24"/>
        </w:rPr>
        <w:t>υτική Αττική</w:t>
      </w:r>
      <w:r>
        <w:rPr>
          <w:rFonts w:eastAsia="Times New Roman"/>
          <w:szCs w:val="24"/>
        </w:rPr>
        <w:t>.</w:t>
      </w:r>
      <w:r w:rsidRPr="003D67F3">
        <w:rPr>
          <w:rFonts w:eastAsia="Times New Roman"/>
          <w:szCs w:val="24"/>
        </w:rPr>
        <w:t xml:space="preserve"> </w:t>
      </w:r>
      <w:r>
        <w:rPr>
          <w:rFonts w:eastAsia="Times New Roman"/>
          <w:szCs w:val="24"/>
        </w:rPr>
        <w:t>Α</w:t>
      </w:r>
      <w:r w:rsidRPr="003D67F3">
        <w:rPr>
          <w:rFonts w:eastAsia="Times New Roman"/>
          <w:szCs w:val="24"/>
        </w:rPr>
        <w:t xml:space="preserve">ναπνέουμε </w:t>
      </w:r>
      <w:r>
        <w:rPr>
          <w:rFonts w:eastAsia="Times New Roman"/>
          <w:szCs w:val="24"/>
        </w:rPr>
        <w:t>που</w:t>
      </w:r>
      <w:r w:rsidRPr="003D67F3">
        <w:rPr>
          <w:rFonts w:eastAsia="Times New Roman"/>
          <w:szCs w:val="24"/>
        </w:rPr>
        <w:t xml:space="preserve"> αναπνέουμε καρκίνο </w:t>
      </w:r>
      <w:r>
        <w:rPr>
          <w:rFonts w:eastAsia="Times New Roman"/>
          <w:szCs w:val="24"/>
        </w:rPr>
        <w:t xml:space="preserve">από </w:t>
      </w:r>
      <w:r w:rsidRPr="003D67F3">
        <w:rPr>
          <w:rFonts w:eastAsia="Times New Roman"/>
          <w:szCs w:val="24"/>
        </w:rPr>
        <w:t>τη χωματερή</w:t>
      </w:r>
      <w:r>
        <w:rPr>
          <w:rFonts w:eastAsia="Times New Roman"/>
          <w:szCs w:val="24"/>
        </w:rPr>
        <w:t>,</w:t>
      </w:r>
      <w:r w:rsidRPr="003D67F3">
        <w:rPr>
          <w:rFonts w:eastAsia="Times New Roman"/>
          <w:szCs w:val="24"/>
        </w:rPr>
        <w:t xml:space="preserve"> από τα κέντρα ανακύκλωσης</w:t>
      </w:r>
      <w:r>
        <w:rPr>
          <w:rFonts w:eastAsia="Times New Roman"/>
          <w:szCs w:val="24"/>
        </w:rPr>
        <w:t>,</w:t>
      </w:r>
      <w:r w:rsidRPr="003D67F3">
        <w:rPr>
          <w:rFonts w:eastAsia="Times New Roman"/>
          <w:szCs w:val="24"/>
        </w:rPr>
        <w:t xml:space="preserve"> από</w:t>
      </w:r>
      <w:r>
        <w:rPr>
          <w:rFonts w:eastAsia="Times New Roman"/>
          <w:szCs w:val="24"/>
        </w:rPr>
        <w:t xml:space="preserve"> τα </w:t>
      </w:r>
      <w:proofErr w:type="spellStart"/>
      <w:r w:rsidRPr="00631B52">
        <w:rPr>
          <w:rFonts w:eastAsia="Times New Roman"/>
          <w:szCs w:val="24"/>
        </w:rPr>
        <w:t>σκραπατζίδικ</w:t>
      </w:r>
      <w:r>
        <w:rPr>
          <w:rFonts w:eastAsia="Times New Roman"/>
          <w:szCs w:val="24"/>
        </w:rPr>
        <w:t>α</w:t>
      </w:r>
      <w:proofErr w:type="spellEnd"/>
      <w:r>
        <w:rPr>
          <w:rFonts w:eastAsia="Times New Roman"/>
          <w:szCs w:val="24"/>
        </w:rPr>
        <w:t>,</w:t>
      </w:r>
      <w:r w:rsidRPr="003D67F3">
        <w:rPr>
          <w:rFonts w:eastAsia="Times New Roman"/>
          <w:szCs w:val="24"/>
        </w:rPr>
        <w:t xml:space="preserve"> από τη βιομηχανία</w:t>
      </w:r>
      <w:r>
        <w:rPr>
          <w:rFonts w:eastAsia="Times New Roman"/>
          <w:szCs w:val="24"/>
        </w:rPr>
        <w:t xml:space="preserve">, τώρα θέλετε και αυτό. Και να σημειώσω ότι </w:t>
      </w:r>
      <w:r w:rsidRPr="003D67F3">
        <w:rPr>
          <w:rFonts w:eastAsia="Times New Roman"/>
          <w:szCs w:val="24"/>
        </w:rPr>
        <w:t>δεν παίρνο</w:t>
      </w:r>
      <w:r>
        <w:rPr>
          <w:rFonts w:eastAsia="Times New Roman"/>
          <w:szCs w:val="24"/>
        </w:rPr>
        <w:t xml:space="preserve">νται </w:t>
      </w:r>
      <w:r w:rsidRPr="003D67F3">
        <w:rPr>
          <w:rFonts w:eastAsia="Times New Roman"/>
          <w:szCs w:val="24"/>
        </w:rPr>
        <w:t>μέτρα γιατί πληρώνουν και φόρους ρύπων</w:t>
      </w:r>
      <w:r>
        <w:rPr>
          <w:rFonts w:eastAsia="Times New Roman"/>
          <w:szCs w:val="24"/>
        </w:rPr>
        <w:t>. Αυτό</w:t>
      </w:r>
      <w:r w:rsidRPr="003D67F3">
        <w:rPr>
          <w:rFonts w:eastAsia="Times New Roman"/>
          <w:szCs w:val="24"/>
        </w:rPr>
        <w:t xml:space="preserve"> έχετε ψηφίσει όλα τα κόμματα του </w:t>
      </w:r>
      <w:proofErr w:type="spellStart"/>
      <w:r w:rsidRPr="003D67F3">
        <w:rPr>
          <w:rFonts w:eastAsia="Times New Roman"/>
          <w:szCs w:val="24"/>
        </w:rPr>
        <w:t>ευρωμονόδρομου</w:t>
      </w:r>
      <w:proofErr w:type="spellEnd"/>
      <w:r>
        <w:rPr>
          <w:rFonts w:eastAsia="Times New Roman"/>
          <w:szCs w:val="24"/>
        </w:rPr>
        <w:t>.</w:t>
      </w:r>
      <w:r w:rsidRPr="003D67F3">
        <w:rPr>
          <w:rFonts w:eastAsia="Times New Roman"/>
          <w:szCs w:val="24"/>
        </w:rPr>
        <w:t xml:space="preserve"> Ο άλλος θέλει να </w:t>
      </w:r>
      <w:r>
        <w:rPr>
          <w:rFonts w:eastAsia="Times New Roman"/>
          <w:szCs w:val="24"/>
        </w:rPr>
        <w:t>ρυπαίνει, βγάζει</w:t>
      </w:r>
      <w:r w:rsidRPr="003D67F3">
        <w:rPr>
          <w:rFonts w:eastAsia="Times New Roman"/>
          <w:szCs w:val="24"/>
        </w:rPr>
        <w:t xml:space="preserve"> κάποια λεφτ</w:t>
      </w:r>
      <w:r>
        <w:rPr>
          <w:rFonts w:eastAsia="Times New Roman"/>
          <w:szCs w:val="24"/>
        </w:rPr>
        <w:t>ουδάκια από την τσέπη</w:t>
      </w:r>
      <w:r>
        <w:rPr>
          <w:rFonts w:eastAsia="Times New Roman"/>
          <w:szCs w:val="24"/>
        </w:rPr>
        <w:t xml:space="preserve"> τ</w:t>
      </w:r>
      <w:r w:rsidRPr="003D67F3">
        <w:rPr>
          <w:rFonts w:eastAsia="Times New Roman"/>
          <w:szCs w:val="24"/>
        </w:rPr>
        <w:t>α πληρώνει και τ</w:t>
      </w:r>
      <w:r>
        <w:rPr>
          <w:rFonts w:eastAsia="Times New Roman"/>
          <w:szCs w:val="24"/>
        </w:rPr>
        <w:t xml:space="preserve">ελειώνει, </w:t>
      </w:r>
      <w:r w:rsidRPr="003D67F3">
        <w:rPr>
          <w:rFonts w:eastAsia="Times New Roman"/>
          <w:szCs w:val="24"/>
        </w:rPr>
        <w:t>μέχρι εκεί</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sidRPr="003D67F3">
        <w:rPr>
          <w:rFonts w:eastAsia="Times New Roman"/>
          <w:szCs w:val="24"/>
        </w:rPr>
        <w:t>Τι άλλο</w:t>
      </w:r>
      <w:r>
        <w:rPr>
          <w:rFonts w:eastAsia="Times New Roman"/>
          <w:szCs w:val="24"/>
        </w:rPr>
        <w:t>,</w:t>
      </w:r>
      <w:r w:rsidRPr="003D67F3">
        <w:rPr>
          <w:rFonts w:eastAsia="Times New Roman"/>
          <w:szCs w:val="24"/>
        </w:rPr>
        <w:t xml:space="preserve"> λοιπόν</w:t>
      </w:r>
      <w:r>
        <w:rPr>
          <w:rFonts w:eastAsia="Times New Roman"/>
          <w:szCs w:val="24"/>
        </w:rPr>
        <w:t>,</w:t>
      </w:r>
      <w:r w:rsidRPr="003D67F3">
        <w:rPr>
          <w:rFonts w:eastAsia="Times New Roman"/>
          <w:szCs w:val="24"/>
        </w:rPr>
        <w:t xml:space="preserve"> κάνετε</w:t>
      </w:r>
      <w:r>
        <w:rPr>
          <w:rFonts w:eastAsia="Times New Roman"/>
          <w:szCs w:val="24"/>
        </w:rPr>
        <w:t>;</w:t>
      </w:r>
      <w:r w:rsidRPr="003D67F3">
        <w:rPr>
          <w:rFonts w:eastAsia="Times New Roman"/>
          <w:szCs w:val="24"/>
        </w:rPr>
        <w:t xml:space="preserve"> Θέλετε να μας βάλετε</w:t>
      </w:r>
      <w:r>
        <w:rPr>
          <w:rFonts w:eastAsia="Times New Roman"/>
          <w:szCs w:val="24"/>
        </w:rPr>
        <w:t>,</w:t>
      </w:r>
      <w:r w:rsidRPr="003D67F3">
        <w:rPr>
          <w:rFonts w:eastAsia="Times New Roman"/>
          <w:szCs w:val="24"/>
        </w:rPr>
        <w:t xml:space="preserve"> στο όνομα </w:t>
      </w:r>
      <w:r>
        <w:rPr>
          <w:rFonts w:eastAsia="Times New Roman"/>
          <w:szCs w:val="24"/>
        </w:rPr>
        <w:t>της ασφαλούς</w:t>
      </w:r>
      <w:r w:rsidRPr="003D67F3">
        <w:rPr>
          <w:rFonts w:eastAsia="Times New Roman"/>
          <w:szCs w:val="24"/>
        </w:rPr>
        <w:t xml:space="preserve"> μετακίνησης</w:t>
      </w:r>
      <w:r>
        <w:rPr>
          <w:rFonts w:eastAsia="Times New Roman"/>
          <w:szCs w:val="24"/>
        </w:rPr>
        <w:t xml:space="preserve">, </w:t>
      </w:r>
      <w:r w:rsidRPr="003D67F3">
        <w:rPr>
          <w:rFonts w:eastAsia="Times New Roman"/>
          <w:szCs w:val="24"/>
        </w:rPr>
        <w:t>ένα</w:t>
      </w:r>
      <w:r>
        <w:rPr>
          <w:rFonts w:eastAsia="Times New Roman"/>
          <w:szCs w:val="24"/>
        </w:rPr>
        <w:t>ν</w:t>
      </w:r>
      <w:r w:rsidRPr="003D67F3">
        <w:rPr>
          <w:rFonts w:eastAsia="Times New Roman"/>
          <w:szCs w:val="24"/>
        </w:rPr>
        <w:t xml:space="preserve"> προαστιακό που από κάτω θα περνάνε αγωγοί για τις ανάγκες των ΕΛΠΕ</w:t>
      </w:r>
      <w:r>
        <w:rPr>
          <w:rFonts w:eastAsia="Times New Roman"/>
          <w:szCs w:val="24"/>
        </w:rPr>
        <w:t>,</w:t>
      </w:r>
      <w:r w:rsidRPr="003D67F3">
        <w:rPr>
          <w:rFonts w:eastAsia="Times New Roman"/>
          <w:szCs w:val="24"/>
        </w:rPr>
        <w:t xml:space="preserve"> γιατί τα ΕΛΠΕ έχουν χρηματοδοτήσει τη μελέτη</w:t>
      </w:r>
      <w:r>
        <w:rPr>
          <w:rFonts w:eastAsia="Times New Roman"/>
          <w:szCs w:val="24"/>
        </w:rPr>
        <w:t>.</w:t>
      </w:r>
      <w:r w:rsidRPr="003D67F3">
        <w:rPr>
          <w:rFonts w:eastAsia="Times New Roman"/>
          <w:szCs w:val="24"/>
        </w:rPr>
        <w:t xml:space="preserve"> </w:t>
      </w:r>
      <w:r>
        <w:rPr>
          <w:rFonts w:eastAsia="Times New Roman"/>
          <w:szCs w:val="24"/>
        </w:rPr>
        <w:t>Α</w:t>
      </w:r>
      <w:r w:rsidRPr="003D67F3">
        <w:rPr>
          <w:rFonts w:eastAsia="Times New Roman"/>
          <w:szCs w:val="24"/>
        </w:rPr>
        <w:t>λλά με λεφτά του Ταμείου Ανάκαμψης θα περάσετε μέσα στις πόλεις Ασπροπύργου και Ελευσίνας υπόγειους αγωγούς με επικίνδυνα υλικά</w:t>
      </w:r>
      <w:r>
        <w:rPr>
          <w:rFonts w:eastAsia="Times New Roman"/>
          <w:szCs w:val="24"/>
        </w:rPr>
        <w:t>.</w:t>
      </w:r>
      <w:r w:rsidRPr="003D67F3">
        <w:rPr>
          <w:rFonts w:eastAsia="Times New Roman"/>
          <w:szCs w:val="24"/>
        </w:rPr>
        <w:t xml:space="preserve"> </w:t>
      </w:r>
      <w:r>
        <w:rPr>
          <w:rFonts w:eastAsia="Times New Roman"/>
          <w:szCs w:val="24"/>
        </w:rPr>
        <w:t>Κ</w:t>
      </w:r>
      <w:r w:rsidRPr="003D67F3">
        <w:rPr>
          <w:rFonts w:eastAsia="Times New Roman"/>
          <w:szCs w:val="24"/>
        </w:rPr>
        <w:t xml:space="preserve">αι το τρένο από </w:t>
      </w:r>
      <w:r>
        <w:rPr>
          <w:rFonts w:eastAsia="Times New Roman"/>
          <w:szCs w:val="24"/>
        </w:rPr>
        <w:t>πάνω θα κόβει</w:t>
      </w:r>
      <w:r>
        <w:rPr>
          <w:rFonts w:eastAsia="Times New Roman"/>
          <w:szCs w:val="24"/>
        </w:rPr>
        <w:t xml:space="preserve"> </w:t>
      </w:r>
      <w:r w:rsidRPr="003D67F3">
        <w:rPr>
          <w:rFonts w:eastAsia="Times New Roman"/>
          <w:szCs w:val="24"/>
        </w:rPr>
        <w:t>αντί να γίνει υπόγειο</w:t>
      </w:r>
      <w:r>
        <w:rPr>
          <w:rFonts w:eastAsia="Times New Roman"/>
          <w:szCs w:val="24"/>
        </w:rPr>
        <w:t>.</w:t>
      </w:r>
      <w:r w:rsidRPr="003D67F3">
        <w:rPr>
          <w:rFonts w:eastAsia="Times New Roman"/>
          <w:szCs w:val="24"/>
        </w:rPr>
        <w:t xml:space="preserve"> </w:t>
      </w:r>
      <w:r>
        <w:rPr>
          <w:rFonts w:eastAsia="Times New Roman"/>
          <w:szCs w:val="24"/>
        </w:rPr>
        <w:t xml:space="preserve">Είμαστε στο </w:t>
      </w:r>
      <w:r w:rsidRPr="003D67F3">
        <w:rPr>
          <w:rFonts w:eastAsia="Times New Roman"/>
          <w:szCs w:val="24"/>
        </w:rPr>
        <w:t xml:space="preserve">2025 </w:t>
      </w:r>
      <w:r>
        <w:rPr>
          <w:rFonts w:eastAsia="Times New Roman"/>
          <w:szCs w:val="24"/>
        </w:rPr>
        <w:t>και μπαίνουμε στο 20</w:t>
      </w:r>
      <w:r w:rsidRPr="003D67F3">
        <w:rPr>
          <w:rFonts w:eastAsia="Times New Roman"/>
          <w:szCs w:val="24"/>
        </w:rPr>
        <w:t>26</w:t>
      </w:r>
      <w:r>
        <w:rPr>
          <w:rFonts w:eastAsia="Times New Roman"/>
          <w:szCs w:val="24"/>
        </w:rPr>
        <w:t xml:space="preserve">. Υπάρχει και η </w:t>
      </w:r>
      <w:r w:rsidRPr="003D67F3">
        <w:rPr>
          <w:rFonts w:eastAsia="Times New Roman"/>
          <w:szCs w:val="24"/>
        </w:rPr>
        <w:t xml:space="preserve">τεχνολογία </w:t>
      </w:r>
      <w:r>
        <w:rPr>
          <w:rFonts w:eastAsia="Times New Roman"/>
          <w:szCs w:val="24"/>
        </w:rPr>
        <w:t xml:space="preserve">και η </w:t>
      </w:r>
      <w:r w:rsidRPr="003D67F3">
        <w:rPr>
          <w:rFonts w:eastAsia="Times New Roman"/>
          <w:szCs w:val="24"/>
        </w:rPr>
        <w:t>επιστήμη</w:t>
      </w:r>
      <w:r>
        <w:rPr>
          <w:rFonts w:eastAsia="Times New Roman"/>
          <w:szCs w:val="24"/>
        </w:rPr>
        <w:t>.</w:t>
      </w:r>
      <w:r w:rsidRPr="003D67F3">
        <w:rPr>
          <w:rFonts w:eastAsia="Times New Roman"/>
          <w:szCs w:val="24"/>
        </w:rPr>
        <w:t xml:space="preserve"> Αν είχαμε σοσιαλισμό</w:t>
      </w:r>
      <w:r>
        <w:rPr>
          <w:rFonts w:eastAsia="Times New Roman"/>
          <w:szCs w:val="24"/>
        </w:rPr>
        <w:t>,</w:t>
      </w:r>
      <w:r w:rsidRPr="003D67F3">
        <w:rPr>
          <w:rFonts w:eastAsia="Times New Roman"/>
          <w:szCs w:val="24"/>
        </w:rPr>
        <w:t xml:space="preserve"> θα το είχαμε φτιάξει σε χρόνο </w:t>
      </w:r>
      <w:r>
        <w:rPr>
          <w:rFonts w:eastAsia="Times New Roman"/>
          <w:szCs w:val="24"/>
        </w:rPr>
        <w:t>ντε τε.</w:t>
      </w:r>
      <w:r w:rsidRPr="003D67F3">
        <w:rPr>
          <w:rFonts w:eastAsia="Times New Roman"/>
          <w:szCs w:val="24"/>
        </w:rPr>
        <w:t xml:space="preserve"> </w:t>
      </w:r>
      <w:r>
        <w:rPr>
          <w:rFonts w:eastAsia="Times New Roman"/>
          <w:szCs w:val="24"/>
        </w:rPr>
        <w:t>Θ</w:t>
      </w:r>
      <w:r w:rsidRPr="003D67F3">
        <w:rPr>
          <w:rFonts w:eastAsia="Times New Roman"/>
          <w:szCs w:val="24"/>
        </w:rPr>
        <w:t xml:space="preserve">έλετε να το περάσετε επίγεια και να κόβετε έξι φορές την ώρα και να δημιουργήσετε </w:t>
      </w:r>
      <w:r>
        <w:rPr>
          <w:rFonts w:eastAsia="Times New Roman"/>
          <w:szCs w:val="24"/>
        </w:rPr>
        <w:t xml:space="preserve">νέο </w:t>
      </w:r>
      <w:r w:rsidRPr="003D67F3">
        <w:rPr>
          <w:rFonts w:eastAsia="Times New Roman"/>
          <w:szCs w:val="24"/>
        </w:rPr>
        <w:t>κυκλοφοριακό κομφούζιο</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sidRPr="003D67F3">
        <w:rPr>
          <w:rFonts w:eastAsia="Times New Roman"/>
          <w:szCs w:val="24"/>
        </w:rPr>
        <w:t>Τι άλλο θέλετε να κάνετε</w:t>
      </w:r>
      <w:r>
        <w:rPr>
          <w:rFonts w:eastAsia="Times New Roman"/>
          <w:szCs w:val="24"/>
        </w:rPr>
        <w:t>;</w:t>
      </w:r>
      <w:r w:rsidRPr="003D67F3">
        <w:rPr>
          <w:rFonts w:eastAsia="Times New Roman"/>
          <w:szCs w:val="24"/>
        </w:rPr>
        <w:t xml:space="preserve"> Να δημιουργήσετε και καινούργια λιμάνια</w:t>
      </w:r>
      <w:r w:rsidRPr="003D67F3">
        <w:rPr>
          <w:rFonts w:eastAsia="Times New Roman"/>
          <w:szCs w:val="24"/>
        </w:rPr>
        <w:t xml:space="preserve"> στο όνομα της εξισορρόπησης</w:t>
      </w:r>
      <w:r>
        <w:rPr>
          <w:rFonts w:eastAsia="Times New Roman"/>
          <w:szCs w:val="24"/>
        </w:rPr>
        <w:t>,</w:t>
      </w:r>
      <w:r w:rsidRPr="003D67F3">
        <w:rPr>
          <w:rFonts w:eastAsia="Times New Roman"/>
          <w:szCs w:val="24"/>
        </w:rPr>
        <w:t xml:space="preserve"> στ</w:t>
      </w:r>
      <w:r w:rsidR="00414ADE">
        <w:rPr>
          <w:rFonts w:eastAsia="Times New Roman"/>
          <w:szCs w:val="24"/>
        </w:rPr>
        <w:t>ο</w:t>
      </w:r>
      <w:r w:rsidRPr="003D67F3">
        <w:rPr>
          <w:rFonts w:eastAsia="Times New Roman"/>
          <w:szCs w:val="24"/>
        </w:rPr>
        <w:t xml:space="preserve"> πλαίσι</w:t>
      </w:r>
      <w:r>
        <w:rPr>
          <w:rFonts w:eastAsia="Times New Roman"/>
          <w:szCs w:val="24"/>
        </w:rPr>
        <w:t xml:space="preserve">α </w:t>
      </w:r>
      <w:r w:rsidRPr="003D67F3">
        <w:rPr>
          <w:rFonts w:eastAsia="Times New Roman"/>
          <w:szCs w:val="24"/>
        </w:rPr>
        <w:t xml:space="preserve">του ανταγωνισμού των νατοϊκών με τους </w:t>
      </w:r>
      <w:r>
        <w:rPr>
          <w:rFonts w:eastAsia="Times New Roman"/>
          <w:szCs w:val="24"/>
        </w:rPr>
        <w:t>Κ</w:t>
      </w:r>
      <w:r w:rsidRPr="003D67F3">
        <w:rPr>
          <w:rFonts w:eastAsia="Times New Roman"/>
          <w:szCs w:val="24"/>
        </w:rPr>
        <w:t xml:space="preserve">ινέζους στην περιοχή της </w:t>
      </w:r>
      <w:r w:rsidR="00414ADE">
        <w:rPr>
          <w:rFonts w:eastAsia="Times New Roman"/>
          <w:szCs w:val="24"/>
        </w:rPr>
        <w:t>δ</w:t>
      </w:r>
      <w:r w:rsidRPr="003D67F3">
        <w:rPr>
          <w:rFonts w:eastAsia="Times New Roman"/>
          <w:szCs w:val="24"/>
        </w:rPr>
        <w:t>υτικής Αττικής</w:t>
      </w:r>
      <w:r>
        <w:rPr>
          <w:rFonts w:eastAsia="Times New Roman"/>
          <w:szCs w:val="24"/>
        </w:rPr>
        <w:t>.</w:t>
      </w:r>
      <w:r w:rsidRPr="003D67F3">
        <w:rPr>
          <w:rFonts w:eastAsia="Times New Roman"/>
          <w:szCs w:val="24"/>
        </w:rPr>
        <w:t xml:space="preserve"> Να </w:t>
      </w:r>
      <w:r>
        <w:rPr>
          <w:rFonts w:eastAsia="Times New Roman"/>
          <w:szCs w:val="24"/>
        </w:rPr>
        <w:t xml:space="preserve">οι υποδομές, να πού πάνε τα </w:t>
      </w:r>
      <w:r w:rsidRPr="003D67F3">
        <w:rPr>
          <w:rFonts w:eastAsia="Times New Roman"/>
          <w:szCs w:val="24"/>
        </w:rPr>
        <w:t>λεφτά του Ταμείου Ανάκαμψης</w:t>
      </w:r>
      <w:r>
        <w:rPr>
          <w:rFonts w:eastAsia="Times New Roman"/>
          <w:szCs w:val="24"/>
        </w:rPr>
        <w:t>.</w:t>
      </w:r>
      <w:r w:rsidRPr="003D67F3">
        <w:rPr>
          <w:rFonts w:eastAsia="Times New Roman"/>
          <w:szCs w:val="24"/>
        </w:rPr>
        <w:t xml:space="preserve"> Δεν πηγαίν</w:t>
      </w:r>
      <w:r>
        <w:rPr>
          <w:rFonts w:eastAsia="Times New Roman"/>
          <w:szCs w:val="24"/>
        </w:rPr>
        <w:t>ουν</w:t>
      </w:r>
      <w:r w:rsidRPr="003D67F3">
        <w:rPr>
          <w:rFonts w:eastAsia="Times New Roman"/>
          <w:szCs w:val="24"/>
        </w:rPr>
        <w:t xml:space="preserve"> να λύσου</w:t>
      </w:r>
      <w:r>
        <w:rPr>
          <w:rFonts w:eastAsia="Times New Roman"/>
          <w:szCs w:val="24"/>
        </w:rPr>
        <w:t>ν</w:t>
      </w:r>
      <w:r w:rsidRPr="003D67F3">
        <w:rPr>
          <w:rFonts w:eastAsia="Times New Roman"/>
          <w:szCs w:val="24"/>
        </w:rPr>
        <w:t xml:space="preserve"> κανένα </w:t>
      </w:r>
      <w:r w:rsidRPr="003D67F3">
        <w:rPr>
          <w:rFonts w:eastAsia="Times New Roman"/>
          <w:szCs w:val="24"/>
        </w:rPr>
        <w:lastRenderedPageBreak/>
        <w:t>πρόβλημα της καθημερινότητας και των σύγχρονων λαϊκών αναγκών σήμερα</w:t>
      </w:r>
      <w:r>
        <w:rPr>
          <w:rFonts w:eastAsia="Times New Roman"/>
          <w:szCs w:val="24"/>
        </w:rPr>
        <w:t>.</w:t>
      </w:r>
      <w:r w:rsidRPr="003D67F3">
        <w:rPr>
          <w:rFonts w:eastAsia="Times New Roman"/>
          <w:szCs w:val="24"/>
        </w:rPr>
        <w:t xml:space="preserve"> Και ακριβώς γι</w:t>
      </w:r>
      <w:r>
        <w:rPr>
          <w:rFonts w:eastAsia="Times New Roman"/>
          <w:szCs w:val="24"/>
        </w:rPr>
        <w:t>α</w:t>
      </w:r>
      <w:r w:rsidRPr="003D67F3">
        <w:rPr>
          <w:rFonts w:eastAsia="Times New Roman"/>
          <w:szCs w:val="24"/>
        </w:rPr>
        <w:t xml:space="preserve"> αυτό</w:t>
      </w:r>
      <w:r>
        <w:rPr>
          <w:rFonts w:eastAsia="Times New Roman"/>
          <w:szCs w:val="24"/>
        </w:rPr>
        <w:t>ν</w:t>
      </w:r>
      <w:r w:rsidRPr="003D67F3">
        <w:rPr>
          <w:rFonts w:eastAsia="Times New Roman"/>
          <w:szCs w:val="24"/>
        </w:rPr>
        <w:t xml:space="preserve"> το</w:t>
      </w:r>
      <w:r>
        <w:rPr>
          <w:rFonts w:eastAsia="Times New Roman"/>
          <w:szCs w:val="24"/>
        </w:rPr>
        <w:t>ν</w:t>
      </w:r>
      <w:r w:rsidRPr="003D67F3">
        <w:rPr>
          <w:rFonts w:eastAsia="Times New Roman"/>
          <w:szCs w:val="24"/>
        </w:rPr>
        <w:t xml:space="preserve"> λόγο είσαστε υπόλογοι και εσείς και τα κόμματα που </w:t>
      </w:r>
      <w:r>
        <w:rPr>
          <w:rFonts w:eastAsia="Times New Roman"/>
          <w:szCs w:val="24"/>
        </w:rPr>
        <w:t xml:space="preserve">σας </w:t>
      </w:r>
      <w:r w:rsidRPr="003D67F3">
        <w:rPr>
          <w:rFonts w:eastAsia="Times New Roman"/>
          <w:szCs w:val="24"/>
        </w:rPr>
        <w:t>στηρίζουν</w:t>
      </w:r>
      <w:r>
        <w:rPr>
          <w:rFonts w:eastAsia="Times New Roman"/>
          <w:szCs w:val="24"/>
        </w:rPr>
        <w:t>.</w:t>
      </w:r>
      <w:r w:rsidRPr="003D67F3">
        <w:rPr>
          <w:rFonts w:eastAsia="Times New Roman"/>
          <w:szCs w:val="24"/>
        </w:rPr>
        <w:t xml:space="preserve"> </w:t>
      </w:r>
      <w:r>
        <w:rPr>
          <w:rFonts w:eastAsia="Times New Roman"/>
          <w:szCs w:val="24"/>
        </w:rPr>
        <w:t>Σ</w:t>
      </w:r>
      <w:r w:rsidRPr="003D67F3">
        <w:rPr>
          <w:rFonts w:eastAsia="Times New Roman"/>
          <w:szCs w:val="24"/>
        </w:rPr>
        <w:t xml:space="preserve">ας τραβάνε </w:t>
      </w:r>
      <w:r>
        <w:rPr>
          <w:rFonts w:eastAsia="Times New Roman"/>
          <w:szCs w:val="24"/>
        </w:rPr>
        <w:t xml:space="preserve">και </w:t>
      </w:r>
      <w:r w:rsidRPr="003D67F3">
        <w:rPr>
          <w:rFonts w:eastAsia="Times New Roman"/>
          <w:szCs w:val="24"/>
        </w:rPr>
        <w:t>το αυτί για το πόσο γρήγορα προχωράτε την απορρόφηση</w:t>
      </w:r>
      <w:r>
        <w:rPr>
          <w:rFonts w:eastAsia="Times New Roman"/>
          <w:szCs w:val="24"/>
        </w:rPr>
        <w:t xml:space="preserve"> αυτών</w:t>
      </w:r>
      <w:r w:rsidRPr="003D67F3">
        <w:rPr>
          <w:rFonts w:eastAsia="Times New Roman"/>
          <w:szCs w:val="24"/>
        </w:rPr>
        <w:t xml:space="preserve"> των κονδυλίων</w:t>
      </w:r>
      <w:r>
        <w:rPr>
          <w:rFonts w:eastAsia="Times New Roman"/>
          <w:szCs w:val="24"/>
        </w:rPr>
        <w:t>.</w:t>
      </w:r>
      <w:r w:rsidRPr="003D67F3">
        <w:rPr>
          <w:rFonts w:eastAsia="Times New Roman"/>
          <w:szCs w:val="24"/>
        </w:rPr>
        <w:t xml:space="preserve"> Μα</w:t>
      </w:r>
      <w:r>
        <w:rPr>
          <w:rFonts w:eastAsia="Times New Roman"/>
          <w:szCs w:val="24"/>
        </w:rPr>
        <w:t>,</w:t>
      </w:r>
      <w:r w:rsidRPr="003D67F3">
        <w:rPr>
          <w:rFonts w:eastAsia="Times New Roman"/>
          <w:szCs w:val="24"/>
        </w:rPr>
        <w:t xml:space="preserve"> εμείς λέμε ότι την προχωρά</w:t>
      </w:r>
      <w:r>
        <w:rPr>
          <w:rFonts w:eastAsia="Times New Roman"/>
          <w:szCs w:val="24"/>
        </w:rPr>
        <w:t>τ</w:t>
      </w:r>
      <w:r w:rsidRPr="003D67F3">
        <w:rPr>
          <w:rFonts w:eastAsia="Times New Roman"/>
          <w:szCs w:val="24"/>
        </w:rPr>
        <w:t>ε και την προχωράτε με γοργούς ρυθμούς</w:t>
      </w:r>
      <w:r>
        <w:rPr>
          <w:rFonts w:eastAsia="Times New Roman"/>
          <w:szCs w:val="24"/>
        </w:rPr>
        <w:t>,</w:t>
      </w:r>
      <w:r w:rsidRPr="003D67F3">
        <w:rPr>
          <w:rFonts w:eastAsia="Times New Roman"/>
          <w:szCs w:val="24"/>
        </w:rPr>
        <w:t xml:space="preserve"> όχι όμως για την ικανοποίηση των λαϊκών αναγκών</w:t>
      </w:r>
      <w:r w:rsidRPr="003D67F3">
        <w:rPr>
          <w:rFonts w:eastAsia="Times New Roman"/>
          <w:szCs w:val="24"/>
        </w:rPr>
        <w:t xml:space="preserve"> αλλά για την ικανοποίηση των ομίλων</w:t>
      </w:r>
      <w:r>
        <w:rPr>
          <w:rFonts w:eastAsia="Times New Roman"/>
          <w:szCs w:val="24"/>
        </w:rPr>
        <w:t>,</w:t>
      </w:r>
      <w:r w:rsidRPr="003D67F3">
        <w:rPr>
          <w:rFonts w:eastAsia="Times New Roman"/>
          <w:szCs w:val="24"/>
        </w:rPr>
        <w:t xml:space="preserve"> των πολυεθνικών και των μονοπωλίων</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sidRPr="003D67F3">
        <w:rPr>
          <w:rFonts w:eastAsia="Times New Roman"/>
          <w:szCs w:val="24"/>
        </w:rPr>
        <w:t>Εκεί</w:t>
      </w:r>
      <w:r>
        <w:rPr>
          <w:rFonts w:eastAsia="Times New Roman"/>
          <w:szCs w:val="24"/>
        </w:rPr>
        <w:t>νο</w:t>
      </w:r>
      <w:r w:rsidRPr="003D67F3">
        <w:rPr>
          <w:rFonts w:eastAsia="Times New Roman"/>
          <w:szCs w:val="24"/>
        </w:rPr>
        <w:t xml:space="preserve"> που έχουμε να δηλώσουμε ως </w:t>
      </w:r>
      <w:r>
        <w:rPr>
          <w:rFonts w:eastAsia="Times New Roman"/>
          <w:szCs w:val="24"/>
        </w:rPr>
        <w:t>ΚΚΕ ε</w:t>
      </w:r>
      <w:r w:rsidRPr="003D67F3">
        <w:rPr>
          <w:rFonts w:eastAsia="Times New Roman"/>
          <w:szCs w:val="24"/>
        </w:rPr>
        <w:t>ίναι ότι ο λαός δεν έχει άλλο</w:t>
      </w:r>
      <w:r>
        <w:rPr>
          <w:rFonts w:eastAsia="Times New Roman"/>
          <w:szCs w:val="24"/>
        </w:rPr>
        <w:t>ν</w:t>
      </w:r>
      <w:r w:rsidRPr="003D67F3">
        <w:rPr>
          <w:rFonts w:eastAsia="Times New Roman"/>
          <w:szCs w:val="24"/>
        </w:rPr>
        <w:t xml:space="preserve"> δρόμο να ακολουθήσει</w:t>
      </w:r>
      <w:r>
        <w:rPr>
          <w:rFonts w:eastAsia="Times New Roman"/>
          <w:szCs w:val="24"/>
        </w:rPr>
        <w:t xml:space="preserve"> ε</w:t>
      </w:r>
      <w:r w:rsidRPr="003D67F3">
        <w:rPr>
          <w:rFonts w:eastAsia="Times New Roman"/>
          <w:szCs w:val="24"/>
        </w:rPr>
        <w:t>κτός από το</w:t>
      </w:r>
      <w:r>
        <w:rPr>
          <w:rFonts w:eastAsia="Times New Roman"/>
          <w:szCs w:val="24"/>
        </w:rPr>
        <w:t>ν</w:t>
      </w:r>
      <w:r w:rsidRPr="003D67F3">
        <w:rPr>
          <w:rFonts w:eastAsia="Times New Roman"/>
          <w:szCs w:val="24"/>
        </w:rPr>
        <w:t xml:space="preserve"> δρόμο της αγωνιστικής συμπόρευση με το </w:t>
      </w:r>
      <w:r>
        <w:rPr>
          <w:rFonts w:eastAsia="Times New Roman"/>
          <w:szCs w:val="24"/>
        </w:rPr>
        <w:t>ΚΚΕ, τ</w:t>
      </w:r>
      <w:r w:rsidRPr="003D67F3">
        <w:rPr>
          <w:rFonts w:eastAsia="Times New Roman"/>
          <w:szCs w:val="24"/>
        </w:rPr>
        <w:t xml:space="preserve">ης ρήξης και της ανατροπής ενός συστήματος που έχει φάει τα ψωμιά </w:t>
      </w:r>
      <w:r>
        <w:rPr>
          <w:rFonts w:eastAsia="Times New Roman"/>
          <w:szCs w:val="24"/>
        </w:rPr>
        <w:t>του και δ</w:t>
      </w:r>
      <w:r w:rsidRPr="003D67F3">
        <w:rPr>
          <w:rFonts w:eastAsia="Times New Roman"/>
          <w:szCs w:val="24"/>
        </w:rPr>
        <w:t>εν έχει να δώσει τίποτε άλλο παρά ανεργία</w:t>
      </w:r>
      <w:r>
        <w:rPr>
          <w:rFonts w:eastAsia="Times New Roman"/>
          <w:szCs w:val="24"/>
        </w:rPr>
        <w:t>,</w:t>
      </w:r>
      <w:r w:rsidRPr="003D67F3">
        <w:rPr>
          <w:rFonts w:eastAsia="Times New Roman"/>
          <w:szCs w:val="24"/>
        </w:rPr>
        <w:t xml:space="preserve"> φτώχεια</w:t>
      </w:r>
      <w:r>
        <w:rPr>
          <w:rFonts w:eastAsia="Times New Roman"/>
          <w:szCs w:val="24"/>
        </w:rPr>
        <w:t>,</w:t>
      </w:r>
      <w:r w:rsidRPr="003D67F3">
        <w:rPr>
          <w:rFonts w:eastAsia="Times New Roman"/>
          <w:szCs w:val="24"/>
        </w:rPr>
        <w:t xml:space="preserve"> πολέμους</w:t>
      </w:r>
      <w:r>
        <w:rPr>
          <w:rFonts w:eastAsia="Times New Roman"/>
          <w:szCs w:val="24"/>
        </w:rPr>
        <w:t>,</w:t>
      </w:r>
      <w:r w:rsidRPr="003D67F3">
        <w:rPr>
          <w:rFonts w:eastAsia="Times New Roman"/>
          <w:szCs w:val="24"/>
        </w:rPr>
        <w:t xml:space="preserve"> δυστυχία</w:t>
      </w:r>
      <w:r>
        <w:rPr>
          <w:rFonts w:eastAsia="Times New Roman"/>
          <w:szCs w:val="24"/>
        </w:rPr>
        <w:t>,</w:t>
      </w:r>
      <w:r w:rsidRPr="003D67F3">
        <w:rPr>
          <w:rFonts w:eastAsia="Times New Roman"/>
          <w:szCs w:val="24"/>
        </w:rPr>
        <w:t xml:space="preserve"> άγχος</w:t>
      </w:r>
      <w:r>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 xml:space="preserve">Ποιοι είναι </w:t>
      </w:r>
      <w:r w:rsidRPr="003D67F3">
        <w:rPr>
          <w:rFonts w:eastAsia="Times New Roman"/>
          <w:szCs w:val="24"/>
        </w:rPr>
        <w:t xml:space="preserve">το πρώτο στις δημοσκοπήσεις </w:t>
      </w:r>
      <w:r>
        <w:rPr>
          <w:rFonts w:eastAsia="Times New Roman"/>
          <w:szCs w:val="24"/>
        </w:rPr>
        <w:t>-τα δ</w:t>
      </w:r>
      <w:r w:rsidRPr="003D67F3">
        <w:rPr>
          <w:rFonts w:eastAsia="Times New Roman"/>
          <w:szCs w:val="24"/>
        </w:rPr>
        <w:t xml:space="preserve">ικά σας εργαλεία </w:t>
      </w:r>
      <w:r>
        <w:rPr>
          <w:rFonts w:eastAsia="Times New Roman"/>
          <w:szCs w:val="24"/>
        </w:rPr>
        <w:t xml:space="preserve">τα </w:t>
      </w:r>
      <w:r w:rsidRPr="003D67F3">
        <w:rPr>
          <w:rFonts w:eastAsia="Times New Roman"/>
          <w:szCs w:val="24"/>
        </w:rPr>
        <w:t>βγάζουν στην επιφάνεια</w:t>
      </w:r>
      <w:r>
        <w:rPr>
          <w:rFonts w:eastAsia="Times New Roman"/>
          <w:szCs w:val="24"/>
        </w:rPr>
        <w:t>-</w:t>
      </w:r>
      <w:r w:rsidRPr="003D67F3">
        <w:rPr>
          <w:rFonts w:eastAsia="Times New Roman"/>
          <w:szCs w:val="24"/>
        </w:rPr>
        <w:t xml:space="preserve"> που αισθάνεται ο εργαζόμενος</w:t>
      </w:r>
      <w:r>
        <w:rPr>
          <w:rFonts w:eastAsia="Times New Roman"/>
          <w:szCs w:val="24"/>
        </w:rPr>
        <w:t xml:space="preserve">, ο </w:t>
      </w:r>
      <w:r w:rsidRPr="003D67F3">
        <w:rPr>
          <w:rFonts w:eastAsia="Times New Roman"/>
          <w:szCs w:val="24"/>
        </w:rPr>
        <w:t xml:space="preserve">αυτοαπασχολούμενους και </w:t>
      </w:r>
      <w:r>
        <w:rPr>
          <w:rFonts w:eastAsia="Times New Roman"/>
          <w:szCs w:val="24"/>
        </w:rPr>
        <w:t xml:space="preserve">ο </w:t>
      </w:r>
      <w:r w:rsidRPr="003D67F3">
        <w:rPr>
          <w:rFonts w:eastAsia="Times New Roman"/>
          <w:szCs w:val="24"/>
        </w:rPr>
        <w:t>βιοπαλαιστ</w:t>
      </w:r>
      <w:r>
        <w:rPr>
          <w:rFonts w:eastAsia="Times New Roman"/>
          <w:szCs w:val="24"/>
        </w:rPr>
        <w:t xml:space="preserve">ής </w:t>
      </w:r>
      <w:r w:rsidRPr="003D67F3">
        <w:rPr>
          <w:rFonts w:eastAsia="Times New Roman"/>
          <w:szCs w:val="24"/>
        </w:rPr>
        <w:t>αγρότης</w:t>
      </w:r>
      <w:r>
        <w:rPr>
          <w:rFonts w:eastAsia="Times New Roman"/>
          <w:szCs w:val="24"/>
        </w:rPr>
        <w:t>;</w:t>
      </w:r>
      <w:r w:rsidRPr="003D67F3">
        <w:rPr>
          <w:rFonts w:eastAsia="Times New Roman"/>
          <w:szCs w:val="24"/>
        </w:rPr>
        <w:t xml:space="preserve"> </w:t>
      </w:r>
      <w:r>
        <w:rPr>
          <w:rFonts w:eastAsia="Times New Roman"/>
          <w:szCs w:val="24"/>
        </w:rPr>
        <w:t>Ά</w:t>
      </w:r>
      <w:r w:rsidRPr="003D67F3">
        <w:rPr>
          <w:rFonts w:eastAsia="Times New Roman"/>
          <w:szCs w:val="24"/>
        </w:rPr>
        <w:t xml:space="preserve">γχος </w:t>
      </w:r>
      <w:r>
        <w:rPr>
          <w:rFonts w:eastAsia="Times New Roman"/>
          <w:szCs w:val="24"/>
        </w:rPr>
        <w:t xml:space="preserve">και </w:t>
      </w:r>
      <w:r w:rsidRPr="003D67F3">
        <w:rPr>
          <w:rFonts w:eastAsia="Times New Roman"/>
          <w:szCs w:val="24"/>
        </w:rPr>
        <w:t>αβεβαιότητα</w:t>
      </w:r>
      <w:r>
        <w:rPr>
          <w:rFonts w:eastAsia="Times New Roman"/>
          <w:szCs w:val="24"/>
        </w:rPr>
        <w:t>.</w:t>
      </w:r>
      <w:r w:rsidRPr="003D67F3">
        <w:rPr>
          <w:rFonts w:eastAsia="Times New Roman"/>
          <w:szCs w:val="24"/>
        </w:rPr>
        <w:t xml:space="preserve"> Ποια είναι τα </w:t>
      </w:r>
      <w:r>
        <w:rPr>
          <w:rFonts w:eastAsia="Times New Roman"/>
          <w:szCs w:val="24"/>
        </w:rPr>
        <w:t xml:space="preserve">πρώτα </w:t>
      </w:r>
      <w:r w:rsidRPr="003D67F3">
        <w:rPr>
          <w:rFonts w:eastAsia="Times New Roman"/>
          <w:szCs w:val="24"/>
        </w:rPr>
        <w:t>φάρμακα που καταναλώνουν</w:t>
      </w:r>
      <w:r>
        <w:rPr>
          <w:rFonts w:eastAsia="Times New Roman"/>
          <w:szCs w:val="24"/>
        </w:rPr>
        <w:t>; Τα α</w:t>
      </w:r>
      <w:r w:rsidRPr="003D67F3">
        <w:rPr>
          <w:rFonts w:eastAsia="Times New Roman"/>
          <w:szCs w:val="24"/>
        </w:rPr>
        <w:t>ντικαταθλιπτικά</w:t>
      </w:r>
      <w:r>
        <w:rPr>
          <w:rFonts w:eastAsia="Times New Roman"/>
          <w:szCs w:val="24"/>
        </w:rPr>
        <w:t>.</w:t>
      </w:r>
      <w:r w:rsidRPr="003D67F3">
        <w:rPr>
          <w:rFonts w:eastAsia="Times New Roman"/>
          <w:szCs w:val="24"/>
        </w:rPr>
        <w:t xml:space="preserve"> Ποιο είναι το πρώτο σύμπτωμα</w:t>
      </w:r>
      <w:r>
        <w:rPr>
          <w:rFonts w:eastAsia="Times New Roman"/>
          <w:szCs w:val="24"/>
        </w:rPr>
        <w:t>;</w:t>
      </w:r>
      <w:r w:rsidRPr="003D67F3">
        <w:rPr>
          <w:rFonts w:eastAsia="Times New Roman"/>
          <w:szCs w:val="24"/>
        </w:rPr>
        <w:t xml:space="preserve"> Ο αλκοολισμός</w:t>
      </w:r>
      <w:r>
        <w:rPr>
          <w:rFonts w:eastAsia="Times New Roman"/>
          <w:szCs w:val="24"/>
        </w:rPr>
        <w:t>.</w:t>
      </w:r>
      <w:r w:rsidRPr="003D67F3">
        <w:rPr>
          <w:rFonts w:eastAsia="Times New Roman"/>
          <w:szCs w:val="24"/>
        </w:rPr>
        <w:t xml:space="preserve"> Γιατί</w:t>
      </w:r>
      <w:r>
        <w:rPr>
          <w:rFonts w:eastAsia="Times New Roman"/>
          <w:szCs w:val="24"/>
        </w:rPr>
        <w:t>; Διότι</w:t>
      </w:r>
      <w:r w:rsidRPr="003D67F3">
        <w:rPr>
          <w:rFonts w:eastAsia="Times New Roman"/>
          <w:szCs w:val="24"/>
        </w:rPr>
        <w:t xml:space="preserve"> γυρνάει στο σπίτι του και βλέπει ότι δεν μπορεί να μεγαλώσει με ασφάλεια τα παιδιά του</w:t>
      </w:r>
      <w:r>
        <w:rPr>
          <w:rFonts w:eastAsia="Times New Roman"/>
          <w:szCs w:val="24"/>
        </w:rPr>
        <w:t>,</w:t>
      </w:r>
      <w:r w:rsidRPr="003D67F3">
        <w:rPr>
          <w:rFonts w:eastAsia="Times New Roman"/>
          <w:szCs w:val="24"/>
        </w:rPr>
        <w:t xml:space="preserve"> δεν μπορεί να καλύψει τις σύγχρονες λαϊκές ανάγκες</w:t>
      </w:r>
      <w:r>
        <w:rPr>
          <w:rFonts w:eastAsia="Times New Roman"/>
          <w:szCs w:val="24"/>
        </w:rPr>
        <w:t>, δ</w:t>
      </w:r>
      <w:r w:rsidRPr="003D67F3">
        <w:rPr>
          <w:rFonts w:eastAsia="Times New Roman"/>
          <w:szCs w:val="24"/>
        </w:rPr>
        <w:t xml:space="preserve">εν ξέρει αν </w:t>
      </w:r>
      <w:r>
        <w:rPr>
          <w:rFonts w:eastAsia="Times New Roman"/>
          <w:szCs w:val="24"/>
        </w:rPr>
        <w:t>αύριο</w:t>
      </w:r>
      <w:r w:rsidRPr="003D67F3">
        <w:rPr>
          <w:rFonts w:eastAsia="Times New Roman"/>
          <w:szCs w:val="24"/>
        </w:rPr>
        <w:t xml:space="preserve"> θα πάει στη δουλειά και θα γυρίσει</w:t>
      </w:r>
      <w:r>
        <w:rPr>
          <w:rFonts w:eastAsia="Times New Roman"/>
          <w:szCs w:val="24"/>
        </w:rPr>
        <w:t>.</w:t>
      </w:r>
      <w:r w:rsidRPr="003D67F3">
        <w:rPr>
          <w:rFonts w:eastAsia="Times New Roman"/>
          <w:szCs w:val="24"/>
        </w:rPr>
        <w:t xml:space="preserve"> </w:t>
      </w:r>
      <w:r>
        <w:rPr>
          <w:rFonts w:eastAsia="Times New Roman"/>
          <w:szCs w:val="24"/>
        </w:rPr>
        <w:t>Δ</w:t>
      </w:r>
      <w:r w:rsidRPr="003D67F3">
        <w:rPr>
          <w:rFonts w:eastAsia="Times New Roman"/>
          <w:szCs w:val="24"/>
        </w:rPr>
        <w:t xml:space="preserve">εν γνωρίζει αν θα μπορέσει να πληρώσει τους </w:t>
      </w:r>
      <w:r w:rsidRPr="003D67F3">
        <w:rPr>
          <w:rFonts w:eastAsia="Times New Roman"/>
          <w:szCs w:val="24"/>
        </w:rPr>
        <w:lastRenderedPageBreak/>
        <w:t>λογαριασμούς ή αν θα μπορέσει με ασφάλεια να μετακινηθεί από και προς την εργασία του</w:t>
      </w:r>
      <w:r>
        <w:rPr>
          <w:rFonts w:eastAsia="Times New Roman"/>
          <w:szCs w:val="24"/>
        </w:rPr>
        <w:t>,</w:t>
      </w:r>
      <w:r w:rsidRPr="003D67F3">
        <w:rPr>
          <w:rFonts w:eastAsia="Times New Roman"/>
          <w:szCs w:val="24"/>
        </w:rPr>
        <w:t xml:space="preserve"> αφού καταναλώνει όλο το</w:t>
      </w:r>
      <w:r>
        <w:rPr>
          <w:rFonts w:eastAsia="Times New Roman"/>
          <w:szCs w:val="24"/>
        </w:rPr>
        <w:t>ν</w:t>
      </w:r>
      <w:r w:rsidRPr="003D67F3">
        <w:rPr>
          <w:rFonts w:eastAsia="Times New Roman"/>
          <w:szCs w:val="24"/>
        </w:rPr>
        <w:t xml:space="preserve"> χρόνο του από και προς τη δουλειά</w:t>
      </w:r>
      <w:r>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Κ</w:t>
      </w:r>
      <w:r w:rsidRPr="003D67F3">
        <w:rPr>
          <w:rFonts w:eastAsia="Times New Roman"/>
          <w:szCs w:val="24"/>
        </w:rPr>
        <w:t>αι είναι υποκριτικό να μιλάτε για υπογεννητικότητα</w:t>
      </w:r>
      <w:r>
        <w:rPr>
          <w:rFonts w:eastAsia="Times New Roman"/>
          <w:szCs w:val="24"/>
        </w:rPr>
        <w:t>,</w:t>
      </w:r>
      <w:r w:rsidRPr="003D67F3">
        <w:rPr>
          <w:rFonts w:eastAsia="Times New Roman"/>
          <w:szCs w:val="24"/>
        </w:rPr>
        <w:t xml:space="preserve"> όταν θα βάλετε ένα</w:t>
      </w:r>
      <w:r>
        <w:rPr>
          <w:rFonts w:eastAsia="Times New Roman"/>
          <w:szCs w:val="24"/>
        </w:rPr>
        <w:t>ν</w:t>
      </w:r>
      <w:r w:rsidRPr="003D67F3">
        <w:rPr>
          <w:rFonts w:eastAsia="Times New Roman"/>
          <w:szCs w:val="24"/>
        </w:rPr>
        <w:t xml:space="preserve"> νέο εργαζόμενο να δουλεύει </w:t>
      </w:r>
      <w:r>
        <w:rPr>
          <w:rFonts w:eastAsia="Times New Roman"/>
          <w:szCs w:val="24"/>
        </w:rPr>
        <w:t>δεκατρείς με δεκαπέντε</w:t>
      </w:r>
      <w:r w:rsidRPr="003D67F3">
        <w:rPr>
          <w:rFonts w:eastAsia="Times New Roman"/>
          <w:szCs w:val="24"/>
        </w:rPr>
        <w:t xml:space="preserve"> ώρες την ημέρα</w:t>
      </w:r>
      <w:r>
        <w:rPr>
          <w:rFonts w:eastAsia="Times New Roman"/>
          <w:szCs w:val="24"/>
        </w:rPr>
        <w:t>,</w:t>
      </w:r>
      <w:r w:rsidRPr="003D67F3">
        <w:rPr>
          <w:rFonts w:eastAsia="Times New Roman"/>
          <w:szCs w:val="24"/>
        </w:rPr>
        <w:t xml:space="preserve"> </w:t>
      </w:r>
      <w:r>
        <w:rPr>
          <w:rFonts w:eastAsia="Times New Roman"/>
          <w:szCs w:val="24"/>
        </w:rPr>
        <w:t xml:space="preserve">που </w:t>
      </w:r>
      <w:r w:rsidRPr="003D67F3">
        <w:rPr>
          <w:rFonts w:eastAsia="Times New Roman"/>
          <w:szCs w:val="24"/>
        </w:rPr>
        <w:t xml:space="preserve">μαζί με τη μετακίνηση </w:t>
      </w:r>
      <w:r>
        <w:rPr>
          <w:rFonts w:eastAsia="Times New Roman"/>
          <w:szCs w:val="24"/>
        </w:rPr>
        <w:t xml:space="preserve">πάει στις δεκαέξι και δεκαεπτά ώρες και το ίδιο </w:t>
      </w:r>
      <w:r w:rsidRPr="003D67F3">
        <w:rPr>
          <w:rFonts w:eastAsia="Times New Roman"/>
          <w:szCs w:val="24"/>
        </w:rPr>
        <w:t>και η σύζυγός του</w:t>
      </w:r>
      <w:r>
        <w:rPr>
          <w:rFonts w:eastAsia="Times New Roman"/>
          <w:szCs w:val="24"/>
        </w:rPr>
        <w:t>. Πότε</w:t>
      </w:r>
      <w:r w:rsidRPr="003D67F3">
        <w:rPr>
          <w:rFonts w:eastAsia="Times New Roman"/>
          <w:szCs w:val="24"/>
        </w:rPr>
        <w:t xml:space="preserve"> θα βρεθούν για να τεκνοποιήσουν</w:t>
      </w:r>
      <w:r>
        <w:rPr>
          <w:rFonts w:eastAsia="Times New Roman"/>
          <w:szCs w:val="24"/>
        </w:rPr>
        <w:t>;</w:t>
      </w:r>
      <w:r w:rsidRPr="003D67F3">
        <w:rPr>
          <w:rFonts w:eastAsia="Times New Roman"/>
          <w:szCs w:val="24"/>
        </w:rPr>
        <w:t xml:space="preserve"> Τι μας μιλάτε για υπογεννητικότητα και ότι θέλετε να στηρίξετε την οικογένεια</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Τ</w:t>
      </w:r>
      <w:r w:rsidRPr="003D67F3">
        <w:rPr>
          <w:rFonts w:eastAsia="Times New Roman"/>
          <w:szCs w:val="24"/>
        </w:rPr>
        <w:t>ο μόνο που θέλετε να στηρίξετε</w:t>
      </w:r>
      <w:r>
        <w:rPr>
          <w:rFonts w:eastAsia="Times New Roman"/>
          <w:szCs w:val="24"/>
        </w:rPr>
        <w:t>,</w:t>
      </w:r>
      <w:r w:rsidRPr="003D67F3">
        <w:rPr>
          <w:rFonts w:eastAsia="Times New Roman"/>
          <w:szCs w:val="24"/>
        </w:rPr>
        <w:t xml:space="preserve"> είναι το καπιταλιστικό κέρδος</w:t>
      </w:r>
      <w:r>
        <w:rPr>
          <w:rFonts w:eastAsia="Times New Roman"/>
          <w:szCs w:val="24"/>
        </w:rPr>
        <w:t>.</w:t>
      </w:r>
      <w:r w:rsidRPr="003D67F3">
        <w:rPr>
          <w:rFonts w:eastAsia="Times New Roman"/>
          <w:szCs w:val="24"/>
        </w:rPr>
        <w:t xml:space="preserve"> </w:t>
      </w:r>
      <w:r w:rsidRPr="000E6C7E">
        <w:rPr>
          <w:rFonts w:eastAsia="Times New Roman"/>
          <w:szCs w:val="24"/>
        </w:rPr>
        <w:t>Όμως</w:t>
      </w:r>
      <w:r>
        <w:rPr>
          <w:rFonts w:eastAsia="Times New Roman"/>
          <w:szCs w:val="24"/>
        </w:rPr>
        <w:t>,</w:t>
      </w:r>
      <w:r w:rsidRPr="003D67F3">
        <w:rPr>
          <w:rFonts w:eastAsia="Times New Roman"/>
          <w:szCs w:val="24"/>
        </w:rPr>
        <w:t xml:space="preserve"> </w:t>
      </w:r>
      <w:r>
        <w:rPr>
          <w:rFonts w:eastAsia="Times New Roman"/>
          <w:szCs w:val="24"/>
        </w:rPr>
        <w:t xml:space="preserve">εδώ </w:t>
      </w:r>
      <w:r w:rsidRPr="003D67F3">
        <w:rPr>
          <w:rFonts w:eastAsia="Times New Roman"/>
          <w:szCs w:val="24"/>
        </w:rPr>
        <w:t xml:space="preserve">θα βρείτε απέναντί σας το </w:t>
      </w:r>
      <w:r>
        <w:rPr>
          <w:rFonts w:eastAsia="Times New Roman"/>
          <w:szCs w:val="24"/>
        </w:rPr>
        <w:t>ΚΚΕ, θα βρείτε απέναντί σας όλο τον ελληνικό λαό που το άμεσα διάστημα</w:t>
      </w:r>
      <w:r>
        <w:rPr>
          <w:rFonts w:eastAsia="Times New Roman"/>
          <w:szCs w:val="24"/>
        </w:rPr>
        <w:t xml:space="preserve"> </w:t>
      </w:r>
      <w:r w:rsidRPr="003D67F3">
        <w:rPr>
          <w:rFonts w:eastAsia="Times New Roman"/>
          <w:szCs w:val="24"/>
        </w:rPr>
        <w:t>μέσα από τις κινητοποιήσεις</w:t>
      </w:r>
      <w:r w:rsidRPr="003D67F3">
        <w:rPr>
          <w:rFonts w:eastAsia="Times New Roman"/>
          <w:szCs w:val="24"/>
        </w:rPr>
        <w:t xml:space="preserve"> </w:t>
      </w:r>
      <w:r>
        <w:rPr>
          <w:rFonts w:eastAsia="Times New Roman"/>
          <w:szCs w:val="24"/>
        </w:rPr>
        <w:t>θ</w:t>
      </w:r>
      <w:r w:rsidRPr="003D67F3">
        <w:rPr>
          <w:rFonts w:eastAsia="Times New Roman"/>
          <w:szCs w:val="24"/>
        </w:rPr>
        <w:t>α σηκώσει το ανάστημά του και να επιβάλει να ανοίξει δρόμους για γενικότερες αλλαγές στην οικονομία και στην κοινωνία</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sidRPr="003D67F3">
        <w:rPr>
          <w:rFonts w:eastAsia="Times New Roman"/>
          <w:szCs w:val="24"/>
        </w:rPr>
        <w:t>Σας ευχαριστώ</w:t>
      </w:r>
      <w:r>
        <w:rPr>
          <w:rFonts w:eastAsia="Times New Roman"/>
          <w:szCs w:val="24"/>
        </w:rPr>
        <w:t>,</w:t>
      </w:r>
      <w:r w:rsidRPr="003D67F3">
        <w:rPr>
          <w:rFonts w:eastAsia="Times New Roman"/>
          <w:szCs w:val="24"/>
        </w:rPr>
        <w:t xml:space="preserve"> κύριε </w:t>
      </w:r>
      <w:r>
        <w:rPr>
          <w:rFonts w:eastAsia="Times New Roman"/>
          <w:szCs w:val="24"/>
        </w:rPr>
        <w:t>Π</w:t>
      </w:r>
      <w:r w:rsidRPr="003D67F3">
        <w:rPr>
          <w:rFonts w:eastAsia="Times New Roman"/>
          <w:szCs w:val="24"/>
        </w:rPr>
        <w:t>ρόεδρε</w:t>
      </w:r>
      <w:r>
        <w:rPr>
          <w:rFonts w:eastAsia="Times New Roman"/>
          <w:szCs w:val="24"/>
        </w:rPr>
        <w:t>,</w:t>
      </w:r>
      <w:r w:rsidRPr="003D67F3">
        <w:rPr>
          <w:rFonts w:eastAsia="Times New Roman"/>
          <w:szCs w:val="24"/>
        </w:rPr>
        <w:t xml:space="preserve"> </w:t>
      </w:r>
      <w:r>
        <w:rPr>
          <w:rFonts w:eastAsia="Times New Roman"/>
          <w:szCs w:val="24"/>
        </w:rPr>
        <w:t xml:space="preserve">και </w:t>
      </w:r>
      <w:r w:rsidRPr="003D67F3">
        <w:rPr>
          <w:rFonts w:eastAsia="Times New Roman"/>
          <w:szCs w:val="24"/>
        </w:rPr>
        <w:t>για τον χρόνο</w:t>
      </w:r>
      <w:r>
        <w:rPr>
          <w:rFonts w:eastAsia="Times New Roman"/>
          <w:szCs w:val="24"/>
        </w:rPr>
        <w:t>.</w:t>
      </w:r>
    </w:p>
    <w:p>
      <w:pPr>
        <w:spacing w:line="600" w:lineRule="auto"/>
        <w:ind w:firstLine="720"/>
        <w:jc w:val="both"/>
        <w:rPr>
          <w:rFonts w:eastAsia="Times New Roman"/>
          <w:szCs w:val="24"/>
        </w:rPr>
      </w:pPr>
      <w:r w:rsidRPr="00C93837">
        <w:rPr>
          <w:rFonts w:eastAsia="Times New Roman"/>
          <w:b/>
          <w:bCs/>
          <w:szCs w:val="24"/>
        </w:rPr>
        <w:t>ΠΡΟΕΔΡΕΥΩΝ (Αθανάσιος Μπούρας):</w:t>
      </w:r>
      <w:r>
        <w:rPr>
          <w:rFonts w:eastAsia="Times New Roman" w:cs="Times New Roman"/>
          <w:szCs w:val="24"/>
        </w:rPr>
        <w:t xml:space="preserve"> Να καλέσω </w:t>
      </w:r>
      <w:r w:rsidRPr="003D67F3">
        <w:rPr>
          <w:rFonts w:eastAsia="Times New Roman"/>
          <w:szCs w:val="24"/>
        </w:rPr>
        <w:t xml:space="preserve">τώρα στο </w:t>
      </w:r>
      <w:r>
        <w:rPr>
          <w:rFonts w:eastAsia="Times New Roman"/>
          <w:szCs w:val="24"/>
        </w:rPr>
        <w:t>Β</w:t>
      </w:r>
      <w:r w:rsidRPr="003D67F3">
        <w:rPr>
          <w:rFonts w:eastAsia="Times New Roman"/>
          <w:szCs w:val="24"/>
        </w:rPr>
        <w:t>ήμα τον ειδικό αγορητή από τη Ν</w:t>
      </w:r>
      <w:r w:rsidR="00414ADE">
        <w:rPr>
          <w:rFonts w:eastAsia="Times New Roman"/>
          <w:szCs w:val="24"/>
        </w:rPr>
        <w:t>ίκ</w:t>
      </w:r>
      <w:r w:rsidRPr="003D67F3" w:rsidR="00414ADE">
        <w:rPr>
          <w:rFonts w:eastAsia="Times New Roman"/>
          <w:szCs w:val="24"/>
        </w:rPr>
        <w:t>η</w:t>
      </w:r>
      <w:r>
        <w:rPr>
          <w:rFonts w:eastAsia="Times New Roman"/>
          <w:szCs w:val="24"/>
        </w:rPr>
        <w:t>,</w:t>
      </w:r>
      <w:r w:rsidRPr="003D67F3">
        <w:rPr>
          <w:rFonts w:eastAsia="Times New Roman"/>
          <w:szCs w:val="24"/>
        </w:rPr>
        <w:t xml:space="preserve"> το</w:t>
      </w:r>
      <w:r>
        <w:rPr>
          <w:rFonts w:eastAsia="Times New Roman"/>
          <w:szCs w:val="24"/>
        </w:rPr>
        <w:t>ν</w:t>
      </w:r>
      <w:r w:rsidRPr="003D67F3">
        <w:rPr>
          <w:rFonts w:eastAsia="Times New Roman"/>
          <w:szCs w:val="24"/>
        </w:rPr>
        <w:t xml:space="preserve"> συνάδελφο κ</w:t>
      </w:r>
      <w:r>
        <w:rPr>
          <w:rFonts w:eastAsia="Times New Roman"/>
          <w:szCs w:val="24"/>
        </w:rPr>
        <w:t>. Α</w:t>
      </w:r>
      <w:r w:rsidRPr="003D67F3">
        <w:rPr>
          <w:rFonts w:eastAsia="Times New Roman"/>
          <w:szCs w:val="24"/>
        </w:rPr>
        <w:t xml:space="preserve">νδρέα </w:t>
      </w:r>
      <w:proofErr w:type="spellStart"/>
      <w:r>
        <w:rPr>
          <w:rFonts w:eastAsia="Times New Roman"/>
          <w:szCs w:val="24"/>
        </w:rPr>
        <w:t>Βορύλλα</w:t>
      </w:r>
      <w:proofErr w:type="spellEnd"/>
      <w:r>
        <w:rPr>
          <w:rFonts w:eastAsia="Times New Roman"/>
          <w:szCs w:val="24"/>
        </w:rPr>
        <w:t>.</w:t>
      </w:r>
    </w:p>
    <w:p>
      <w:pPr>
        <w:spacing w:line="600" w:lineRule="auto"/>
        <w:ind w:firstLine="720"/>
        <w:jc w:val="both"/>
        <w:rPr>
          <w:rFonts w:eastAsia="Times New Roman" w:cs="Times New Roman"/>
          <w:szCs w:val="24"/>
        </w:rPr>
      </w:pPr>
      <w:r w:rsidRPr="00C93837">
        <w:rPr>
          <w:rFonts w:eastAsia="Times New Roman"/>
          <w:b/>
          <w:bCs/>
          <w:szCs w:val="24"/>
        </w:rPr>
        <w:t>ΑΝΔΡΕΑΣ ΒΟΡΥΛΛΑΣ:</w:t>
      </w:r>
      <w:r>
        <w:rPr>
          <w:rFonts w:eastAsia="Times New Roman" w:cs="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pPr>
        <w:spacing w:line="600" w:lineRule="auto"/>
        <w:ind w:firstLine="720"/>
        <w:jc w:val="both"/>
        <w:rPr>
          <w:rFonts w:eastAsia="Times New Roman"/>
          <w:szCs w:val="24"/>
        </w:rPr>
      </w:pPr>
      <w:r w:rsidRPr="00390D90">
        <w:rPr>
          <w:rFonts w:eastAsia="Times New Roman" w:cs="Times New Roman"/>
          <w:szCs w:val="24"/>
        </w:rPr>
        <w:t>Κύριε Υπουργέ,</w:t>
      </w:r>
      <w:r>
        <w:rPr>
          <w:rFonts w:eastAsia="Times New Roman" w:cs="Times New Roman"/>
          <w:szCs w:val="24"/>
        </w:rPr>
        <w:t xml:space="preserve"> </w:t>
      </w:r>
      <w:r w:rsidRPr="003D67F3">
        <w:rPr>
          <w:rFonts w:eastAsia="Times New Roman"/>
          <w:szCs w:val="24"/>
        </w:rPr>
        <w:t>θα ήθελα να αναφερθώ στη χθεσινή ομιλία του κ</w:t>
      </w:r>
      <w:r>
        <w:rPr>
          <w:rFonts w:eastAsia="Times New Roman"/>
          <w:szCs w:val="24"/>
        </w:rPr>
        <w:t>.</w:t>
      </w:r>
      <w:r w:rsidRPr="003D67F3">
        <w:rPr>
          <w:rFonts w:eastAsia="Times New Roman"/>
          <w:szCs w:val="24"/>
        </w:rPr>
        <w:t xml:space="preserve"> </w:t>
      </w:r>
      <w:proofErr w:type="spellStart"/>
      <w:r>
        <w:rPr>
          <w:rFonts w:eastAsia="Times New Roman"/>
          <w:szCs w:val="24"/>
        </w:rPr>
        <w:t>Τραμπ</w:t>
      </w:r>
      <w:proofErr w:type="spellEnd"/>
      <w:r w:rsidRPr="003D67F3">
        <w:rPr>
          <w:rFonts w:eastAsia="Times New Roman"/>
          <w:szCs w:val="24"/>
        </w:rPr>
        <w:t xml:space="preserve"> στον ΟΗΕ</w:t>
      </w:r>
      <w:r>
        <w:rPr>
          <w:rFonts w:eastAsia="Times New Roman"/>
          <w:szCs w:val="24"/>
        </w:rPr>
        <w:t>,</w:t>
      </w:r>
      <w:r w:rsidRPr="003D67F3">
        <w:rPr>
          <w:rFonts w:eastAsia="Times New Roman"/>
          <w:szCs w:val="24"/>
        </w:rPr>
        <w:t xml:space="preserve"> όπου μεταξύ άλλων</w:t>
      </w:r>
      <w:r>
        <w:rPr>
          <w:rFonts w:eastAsia="Times New Roman"/>
          <w:szCs w:val="24"/>
        </w:rPr>
        <w:t>,</w:t>
      </w:r>
      <w:r w:rsidRPr="003D67F3">
        <w:rPr>
          <w:rFonts w:eastAsia="Times New Roman"/>
          <w:szCs w:val="24"/>
        </w:rPr>
        <w:t xml:space="preserve"> και αναφορικά με τη μετανάστευση</w:t>
      </w:r>
      <w:r>
        <w:rPr>
          <w:rFonts w:eastAsia="Times New Roman"/>
          <w:szCs w:val="24"/>
        </w:rPr>
        <w:t>,</w:t>
      </w:r>
      <w:r w:rsidRPr="003D67F3">
        <w:rPr>
          <w:rFonts w:eastAsia="Times New Roman"/>
          <w:szCs w:val="24"/>
        </w:rPr>
        <w:t xml:space="preserve"> </w:t>
      </w:r>
      <w:r w:rsidRPr="003D67F3">
        <w:rPr>
          <w:rFonts w:eastAsia="Times New Roman"/>
          <w:szCs w:val="24"/>
        </w:rPr>
        <w:lastRenderedPageBreak/>
        <w:t>υποστήριξε ότι και οι άλλοι παγκόσμιοι ηγέτες θα πρέπει να υιοθετήσουν την αυστηρή πολιτική του κατά των μεταναστών</w:t>
      </w:r>
      <w:r>
        <w:rPr>
          <w:rFonts w:eastAsia="Times New Roman"/>
          <w:szCs w:val="24"/>
        </w:rPr>
        <w:t>, ε</w:t>
      </w:r>
      <w:r w:rsidRPr="003D67F3">
        <w:rPr>
          <w:rFonts w:eastAsia="Times New Roman"/>
          <w:szCs w:val="24"/>
        </w:rPr>
        <w:t>παινώντας τις δικές του προσπάθειες να συλλάβει και να απελάσει παράτυπους μετανάστες σ</w:t>
      </w:r>
      <w:r>
        <w:rPr>
          <w:rFonts w:eastAsia="Times New Roman"/>
          <w:szCs w:val="24"/>
        </w:rPr>
        <w:t>τις</w:t>
      </w:r>
      <w:r w:rsidRPr="003D67F3">
        <w:rPr>
          <w:rFonts w:eastAsia="Times New Roman"/>
          <w:szCs w:val="24"/>
        </w:rPr>
        <w:t xml:space="preserve"> Ηνωμένες Πολιτείες</w:t>
      </w:r>
      <w:r>
        <w:rPr>
          <w:rFonts w:eastAsia="Times New Roman"/>
          <w:szCs w:val="24"/>
        </w:rPr>
        <w:t>,</w:t>
      </w:r>
      <w:r w:rsidRPr="003D67F3">
        <w:rPr>
          <w:rFonts w:eastAsia="Times New Roman"/>
          <w:szCs w:val="24"/>
        </w:rPr>
        <w:t xml:space="preserve"> μια στάση που πολλές χώρες σε όλο τον κόσμο βλέπουν με σκεπτικισμό</w:t>
      </w:r>
      <w:r>
        <w:rPr>
          <w:rFonts w:eastAsia="Times New Roman"/>
          <w:szCs w:val="24"/>
        </w:rPr>
        <w:t>.</w:t>
      </w:r>
      <w:r w:rsidRPr="003D67F3">
        <w:rPr>
          <w:rFonts w:eastAsia="Times New Roman"/>
          <w:szCs w:val="24"/>
        </w:rPr>
        <w:t xml:space="preserve"> </w:t>
      </w:r>
      <w:r>
        <w:rPr>
          <w:rFonts w:eastAsia="Times New Roman"/>
          <w:szCs w:val="24"/>
        </w:rPr>
        <w:t>Επίσης,</w:t>
      </w:r>
      <w:r w:rsidRPr="003D67F3">
        <w:rPr>
          <w:rFonts w:eastAsia="Times New Roman"/>
          <w:szCs w:val="24"/>
        </w:rPr>
        <w:t xml:space="preserve"> κατηγόρησε την </w:t>
      </w:r>
      <w:r w:rsidRPr="00C93837">
        <w:rPr>
          <w:rFonts w:eastAsia="Times New Roman"/>
          <w:szCs w:val="24"/>
        </w:rPr>
        <w:t>Ευρωπαϊκή Ένωση</w:t>
      </w:r>
      <w:r>
        <w:rPr>
          <w:rFonts w:eastAsia="Times New Roman"/>
          <w:szCs w:val="24"/>
        </w:rPr>
        <w:t xml:space="preserve"> </w:t>
      </w:r>
      <w:r w:rsidRPr="003D67F3">
        <w:rPr>
          <w:rFonts w:eastAsia="Times New Roman"/>
          <w:szCs w:val="24"/>
        </w:rPr>
        <w:t>για το μεταναστευτικό</w:t>
      </w:r>
      <w:r>
        <w:rPr>
          <w:rFonts w:eastAsia="Times New Roman"/>
          <w:szCs w:val="24"/>
        </w:rPr>
        <w:t>,</w:t>
      </w:r>
      <w:r w:rsidRPr="003D67F3">
        <w:rPr>
          <w:rFonts w:eastAsia="Times New Roman"/>
          <w:szCs w:val="24"/>
        </w:rPr>
        <w:t xml:space="preserve"> λέγοντας πως αν δεν σταματήσει το πείραμα των ανοιχτών συνόρων</w:t>
      </w:r>
      <w:r>
        <w:rPr>
          <w:rFonts w:eastAsia="Times New Roman"/>
          <w:szCs w:val="24"/>
        </w:rPr>
        <w:t>,</w:t>
      </w:r>
      <w:r w:rsidRPr="003D67F3">
        <w:rPr>
          <w:rFonts w:eastAsia="Times New Roman"/>
          <w:szCs w:val="24"/>
        </w:rPr>
        <w:t xml:space="preserve"> θα πάει κατά διαόλου</w:t>
      </w:r>
      <w:r>
        <w:rPr>
          <w:rFonts w:eastAsia="Times New Roman"/>
          <w:szCs w:val="24"/>
        </w:rPr>
        <w:t>.</w:t>
      </w:r>
      <w:r w:rsidRPr="003D67F3">
        <w:rPr>
          <w:rFonts w:eastAsia="Times New Roman"/>
          <w:szCs w:val="24"/>
        </w:rPr>
        <w:t xml:space="preserve"> </w:t>
      </w:r>
    </w:p>
    <w:p>
      <w:pPr>
        <w:spacing w:line="600" w:lineRule="auto"/>
        <w:ind w:firstLine="720"/>
        <w:jc w:val="both"/>
        <w:rPr>
          <w:rFonts w:eastAsia="Times New Roman"/>
          <w:szCs w:val="24"/>
        </w:rPr>
      </w:pPr>
      <w:r w:rsidRPr="003D67F3">
        <w:rPr>
          <w:rFonts w:eastAsia="Times New Roman"/>
          <w:szCs w:val="24"/>
        </w:rPr>
        <w:t>Ο Αμερικανός πρόεδρος</w:t>
      </w:r>
      <w:r>
        <w:rPr>
          <w:rFonts w:eastAsia="Times New Roman"/>
          <w:szCs w:val="24"/>
        </w:rPr>
        <w:t>,</w:t>
      </w:r>
      <w:r w:rsidRPr="003D67F3">
        <w:rPr>
          <w:rFonts w:eastAsia="Times New Roman"/>
          <w:szCs w:val="24"/>
        </w:rPr>
        <w:t xml:space="preserve"> καθώς εξηγούσε τα αυστηρά μέτρα αστυνόμευσης που έχουν ληφθεί σε σειρά αμερικανικών πολιτειών</w:t>
      </w:r>
      <w:r>
        <w:rPr>
          <w:rFonts w:eastAsia="Times New Roman"/>
          <w:szCs w:val="24"/>
        </w:rPr>
        <w:t>,</w:t>
      </w:r>
      <w:r w:rsidRPr="003D67F3">
        <w:rPr>
          <w:rFonts w:eastAsia="Times New Roman"/>
          <w:szCs w:val="24"/>
        </w:rPr>
        <w:t xml:space="preserve"> επικαλούμενος στοιχεία του </w:t>
      </w:r>
      <w:r>
        <w:rPr>
          <w:rFonts w:eastAsia="Times New Roman"/>
          <w:szCs w:val="24"/>
        </w:rPr>
        <w:t>Σ</w:t>
      </w:r>
      <w:r w:rsidRPr="003D67F3">
        <w:rPr>
          <w:rFonts w:eastAsia="Times New Roman"/>
          <w:szCs w:val="24"/>
        </w:rPr>
        <w:t>υμβουλίου της Ευρώπης για το 2024</w:t>
      </w:r>
      <w:r>
        <w:rPr>
          <w:rFonts w:eastAsia="Times New Roman"/>
          <w:szCs w:val="24"/>
        </w:rPr>
        <w:t>,</w:t>
      </w:r>
      <w:r w:rsidRPr="003D67F3">
        <w:rPr>
          <w:rFonts w:eastAsia="Times New Roman"/>
          <w:szCs w:val="24"/>
        </w:rPr>
        <w:t xml:space="preserve"> σημείωσε ότι σχεδόν το</w:t>
      </w:r>
      <w:r>
        <w:rPr>
          <w:rFonts w:eastAsia="Times New Roman"/>
          <w:szCs w:val="24"/>
        </w:rPr>
        <w:t xml:space="preserve"> 50% τ</w:t>
      </w:r>
      <w:r w:rsidRPr="003D67F3">
        <w:rPr>
          <w:rFonts w:eastAsia="Times New Roman"/>
          <w:szCs w:val="24"/>
        </w:rPr>
        <w:t>ων φυλακισμένων σ</w:t>
      </w:r>
      <w:r>
        <w:rPr>
          <w:rFonts w:eastAsia="Times New Roman"/>
          <w:szCs w:val="24"/>
        </w:rPr>
        <w:t>τις</w:t>
      </w:r>
      <w:r w:rsidRPr="003D67F3">
        <w:rPr>
          <w:rFonts w:eastAsia="Times New Roman"/>
          <w:szCs w:val="24"/>
        </w:rPr>
        <w:t xml:space="preserve"> γερμανικές φυλακές ήταν ξένοι υπήκοοι ή μετανάστες</w:t>
      </w:r>
      <w:r>
        <w:rPr>
          <w:rFonts w:eastAsia="Times New Roman"/>
          <w:szCs w:val="24"/>
        </w:rPr>
        <w:t>,</w:t>
      </w:r>
      <w:r w:rsidRPr="003D67F3">
        <w:rPr>
          <w:rFonts w:eastAsia="Times New Roman"/>
          <w:szCs w:val="24"/>
        </w:rPr>
        <w:t xml:space="preserve"> στην Αυστρία το </w:t>
      </w:r>
      <w:r>
        <w:rPr>
          <w:rFonts w:eastAsia="Times New Roman"/>
          <w:szCs w:val="24"/>
        </w:rPr>
        <w:t>53</w:t>
      </w:r>
      <w:r w:rsidRPr="003D67F3">
        <w:rPr>
          <w:rFonts w:eastAsia="Times New Roman"/>
          <w:szCs w:val="24"/>
        </w:rPr>
        <w:t>% των ανθρώπων στη φυλακή ήταν από ανθρώπους που δεν ήταν από το μέρος που βρίσκονται</w:t>
      </w:r>
      <w:r>
        <w:rPr>
          <w:rFonts w:eastAsia="Times New Roman"/>
          <w:szCs w:val="24"/>
        </w:rPr>
        <w:t>,</w:t>
      </w:r>
      <w:r w:rsidRPr="003D67F3">
        <w:rPr>
          <w:rFonts w:eastAsia="Times New Roman"/>
          <w:szCs w:val="24"/>
        </w:rPr>
        <w:t xml:space="preserve"> στην Ελλάδα το ποσοστό ήταν 5</w:t>
      </w:r>
      <w:r>
        <w:rPr>
          <w:rFonts w:eastAsia="Times New Roman"/>
          <w:szCs w:val="24"/>
        </w:rPr>
        <w:t>4</w:t>
      </w:r>
      <w:r w:rsidRPr="003D67F3">
        <w:rPr>
          <w:rFonts w:eastAsia="Times New Roman"/>
          <w:szCs w:val="24"/>
        </w:rPr>
        <w:t>% και στην όμορφη Ελβετία 72%</w:t>
      </w:r>
      <w:r>
        <w:rPr>
          <w:rFonts w:eastAsia="Times New Roman"/>
          <w:szCs w:val="24"/>
        </w:rPr>
        <w:t>.</w:t>
      </w:r>
      <w:r w:rsidRPr="003D67F3">
        <w:rPr>
          <w:rFonts w:eastAsia="Times New Roman"/>
          <w:szCs w:val="24"/>
        </w:rPr>
        <w:t xml:space="preserve"> Ο λόγος του </w:t>
      </w:r>
      <w:r w:rsidR="00F239D0">
        <w:rPr>
          <w:rFonts w:eastAsia="Times New Roman"/>
          <w:szCs w:val="24"/>
        </w:rPr>
        <w:t>Π</w:t>
      </w:r>
      <w:r w:rsidRPr="003D67F3">
        <w:rPr>
          <w:rFonts w:eastAsia="Times New Roman"/>
          <w:szCs w:val="24"/>
        </w:rPr>
        <w:t xml:space="preserve">ροέδρου </w:t>
      </w:r>
      <w:proofErr w:type="spellStart"/>
      <w:r>
        <w:rPr>
          <w:rFonts w:eastAsia="Times New Roman"/>
          <w:szCs w:val="24"/>
        </w:rPr>
        <w:t>Τραμπ</w:t>
      </w:r>
      <w:proofErr w:type="spellEnd"/>
      <w:r w:rsidRPr="003D67F3">
        <w:rPr>
          <w:rFonts w:eastAsia="Times New Roman"/>
          <w:szCs w:val="24"/>
        </w:rPr>
        <w:t xml:space="preserve"> θα πρέπει να μας προβληματίσει και παράλληλα να μας αφυπνίσει για όλα αυτά που ανέφερ</w:t>
      </w:r>
      <w:r>
        <w:rPr>
          <w:rFonts w:eastAsia="Times New Roman"/>
          <w:szCs w:val="24"/>
        </w:rPr>
        <w:t>ε</w:t>
      </w:r>
      <w:r w:rsidRPr="003D67F3">
        <w:rPr>
          <w:rFonts w:eastAsia="Times New Roman"/>
          <w:szCs w:val="24"/>
        </w:rPr>
        <w:t xml:space="preserve"> διότι είναι η πραγματικότητα χωρίς ωραιοποιήσεις και περιστροφές</w:t>
      </w:r>
      <w:r>
        <w:rPr>
          <w:rFonts w:eastAsia="Times New Roman"/>
          <w:szCs w:val="24"/>
        </w:rPr>
        <w:t>.</w:t>
      </w:r>
    </w:p>
    <w:p>
      <w:pPr>
        <w:spacing w:line="600" w:lineRule="auto"/>
        <w:ind w:firstLine="720"/>
        <w:contextualSpacing/>
        <w:jc w:val="both"/>
        <w:rPr>
          <w:rFonts w:eastAsia="Times New Roman"/>
          <w:color w:val="111111"/>
          <w:szCs w:val="24"/>
        </w:rPr>
      </w:pPr>
      <w:r>
        <w:rPr>
          <w:rFonts w:eastAsia="Times New Roman"/>
          <w:color w:val="111111"/>
          <w:szCs w:val="24"/>
        </w:rPr>
        <w:t xml:space="preserve">Η </w:t>
      </w:r>
      <w:r w:rsidRPr="00E54D33">
        <w:rPr>
          <w:rFonts w:eastAsia="Times New Roman"/>
          <w:color w:val="111111"/>
          <w:szCs w:val="24"/>
        </w:rPr>
        <w:t xml:space="preserve">λαθρομετανάστευση καταστρέφει αργά και σταθερά τις κοινωνίες της </w:t>
      </w:r>
      <w:r>
        <w:rPr>
          <w:rFonts w:eastAsia="Times New Roman"/>
          <w:color w:val="111111"/>
          <w:szCs w:val="24"/>
        </w:rPr>
        <w:t>Ε</w:t>
      </w:r>
      <w:r w:rsidRPr="00E54D33">
        <w:rPr>
          <w:rFonts w:eastAsia="Times New Roman"/>
          <w:color w:val="111111"/>
          <w:szCs w:val="24"/>
        </w:rPr>
        <w:t xml:space="preserve">υρωπαϊκής </w:t>
      </w:r>
      <w:r>
        <w:rPr>
          <w:rFonts w:eastAsia="Times New Roman"/>
          <w:color w:val="111111"/>
          <w:szCs w:val="24"/>
        </w:rPr>
        <w:t>Έ</w:t>
      </w:r>
      <w:r w:rsidRPr="00E54D33">
        <w:rPr>
          <w:rFonts w:eastAsia="Times New Roman"/>
          <w:color w:val="111111"/>
          <w:szCs w:val="24"/>
        </w:rPr>
        <w:t>νωσης</w:t>
      </w:r>
      <w:r>
        <w:rPr>
          <w:rFonts w:eastAsia="Times New Roman"/>
          <w:color w:val="111111"/>
          <w:szCs w:val="24"/>
        </w:rPr>
        <w:t>.</w:t>
      </w:r>
      <w:r w:rsidRPr="00E54D33">
        <w:rPr>
          <w:rFonts w:eastAsia="Times New Roman"/>
          <w:color w:val="111111"/>
          <w:szCs w:val="24"/>
        </w:rPr>
        <w:t xml:space="preserve"> Ειδικά όταν οι λαθρομετανάστες και οι πρόσφυγες </w:t>
      </w:r>
      <w:r w:rsidRPr="00E54D33">
        <w:rPr>
          <w:rFonts w:eastAsia="Times New Roman"/>
          <w:color w:val="111111"/>
          <w:szCs w:val="24"/>
        </w:rPr>
        <w:lastRenderedPageBreak/>
        <w:t>προέρχονται από μουσουλμανικές χώρες</w:t>
      </w:r>
      <w:r w:rsidRPr="00E54D33">
        <w:rPr>
          <w:rFonts w:eastAsia="Times New Roman"/>
          <w:color w:val="111111"/>
          <w:szCs w:val="24"/>
        </w:rPr>
        <w:t xml:space="preserve"> που επί της ουσίας απορρίπτουν το</w:t>
      </w:r>
      <w:r>
        <w:rPr>
          <w:rFonts w:eastAsia="Times New Roman"/>
          <w:color w:val="111111"/>
          <w:szCs w:val="24"/>
        </w:rPr>
        <w:t xml:space="preserve">ν </w:t>
      </w:r>
      <w:r w:rsidRPr="00E54D33">
        <w:rPr>
          <w:rFonts w:eastAsia="Times New Roman"/>
          <w:color w:val="111111"/>
          <w:szCs w:val="24"/>
        </w:rPr>
        <w:t>δυτικό χριστιανικό τρόπο ζωής</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Ό</w:t>
      </w:r>
      <w:r w:rsidRPr="00E54D33">
        <w:rPr>
          <w:rFonts w:eastAsia="Times New Roman"/>
          <w:color w:val="111111"/>
          <w:szCs w:val="24"/>
        </w:rPr>
        <w:t xml:space="preserve">σον αφορά την αναβολή της συνάντησης του </w:t>
      </w:r>
      <w:r>
        <w:rPr>
          <w:rFonts w:eastAsia="Times New Roman"/>
          <w:color w:val="111111"/>
          <w:szCs w:val="24"/>
        </w:rPr>
        <w:t>Έ</w:t>
      </w:r>
      <w:r w:rsidRPr="00E54D33">
        <w:rPr>
          <w:rFonts w:eastAsia="Times New Roman"/>
          <w:color w:val="111111"/>
          <w:szCs w:val="24"/>
        </w:rPr>
        <w:t xml:space="preserve">λληνα </w:t>
      </w:r>
      <w:r w:rsidR="00F239D0">
        <w:rPr>
          <w:rFonts w:eastAsia="Times New Roman"/>
          <w:color w:val="111111"/>
          <w:szCs w:val="24"/>
        </w:rPr>
        <w:t>Π</w:t>
      </w:r>
      <w:r w:rsidRPr="00E54D33">
        <w:rPr>
          <w:rFonts w:eastAsia="Times New Roman"/>
          <w:color w:val="111111"/>
          <w:szCs w:val="24"/>
        </w:rPr>
        <w:t>ρωθυπουργού κ</w:t>
      </w:r>
      <w:r>
        <w:rPr>
          <w:rFonts w:eastAsia="Times New Roman"/>
          <w:color w:val="111111"/>
          <w:szCs w:val="24"/>
        </w:rPr>
        <w:t>. Μ</w:t>
      </w:r>
      <w:r w:rsidRPr="00E54D33">
        <w:rPr>
          <w:rFonts w:eastAsia="Times New Roman"/>
          <w:color w:val="111111"/>
          <w:szCs w:val="24"/>
        </w:rPr>
        <w:t xml:space="preserve">ητσοτάκη με τον </w:t>
      </w:r>
      <w:r>
        <w:rPr>
          <w:rFonts w:eastAsia="Times New Roman"/>
          <w:color w:val="111111"/>
          <w:szCs w:val="24"/>
        </w:rPr>
        <w:t>Τ</w:t>
      </w:r>
      <w:r w:rsidRPr="00E54D33">
        <w:rPr>
          <w:rFonts w:eastAsia="Times New Roman"/>
          <w:color w:val="111111"/>
          <w:szCs w:val="24"/>
        </w:rPr>
        <w:t xml:space="preserve">ούρκο </w:t>
      </w:r>
      <w:r w:rsidR="00F239D0">
        <w:rPr>
          <w:rFonts w:eastAsia="Times New Roman"/>
          <w:color w:val="111111"/>
          <w:szCs w:val="24"/>
        </w:rPr>
        <w:t>Π</w:t>
      </w:r>
      <w:r w:rsidRPr="00E54D33">
        <w:rPr>
          <w:rFonts w:eastAsia="Times New Roman"/>
          <w:color w:val="111111"/>
          <w:szCs w:val="24"/>
        </w:rPr>
        <w:t>ρόεδρο κ</w:t>
      </w:r>
      <w:r>
        <w:rPr>
          <w:rFonts w:eastAsia="Times New Roman"/>
          <w:color w:val="111111"/>
          <w:szCs w:val="24"/>
        </w:rPr>
        <w:t>.</w:t>
      </w:r>
      <w:r w:rsidRPr="00E54D33">
        <w:rPr>
          <w:rFonts w:eastAsia="Times New Roman"/>
          <w:color w:val="111111"/>
          <w:szCs w:val="24"/>
        </w:rPr>
        <w:t xml:space="preserve"> </w:t>
      </w:r>
      <w:proofErr w:type="spellStart"/>
      <w:r>
        <w:rPr>
          <w:rFonts w:eastAsia="Times New Roman"/>
          <w:color w:val="111111"/>
          <w:szCs w:val="24"/>
        </w:rPr>
        <w:t>Ερντογάν</w:t>
      </w:r>
      <w:proofErr w:type="spellEnd"/>
      <w:r w:rsidRPr="00E54D33">
        <w:rPr>
          <w:rFonts w:eastAsia="Times New Roman"/>
          <w:color w:val="111111"/>
          <w:szCs w:val="24"/>
        </w:rPr>
        <w:t xml:space="preserve"> με αίτημα της τουρκικής πλευράς στέλνει λάθος μηνύματα σε μία κρίσιμη γεωπολιτική συγκυρία</w:t>
      </w:r>
      <w:r>
        <w:rPr>
          <w:rFonts w:eastAsia="Times New Roman"/>
          <w:color w:val="111111"/>
          <w:szCs w:val="24"/>
        </w:rPr>
        <w:t>,</w:t>
      </w:r>
      <w:r w:rsidRPr="00E54D33">
        <w:rPr>
          <w:rFonts w:eastAsia="Times New Roman"/>
          <w:color w:val="111111"/>
          <w:szCs w:val="24"/>
        </w:rPr>
        <w:t xml:space="preserve"> αλλά και </w:t>
      </w:r>
      <w:r>
        <w:rPr>
          <w:rFonts w:eastAsia="Times New Roman"/>
          <w:color w:val="111111"/>
          <w:szCs w:val="24"/>
        </w:rPr>
        <w:t>στ</w:t>
      </w:r>
      <w:r w:rsidRPr="00E54D33">
        <w:rPr>
          <w:rFonts w:eastAsia="Times New Roman"/>
          <w:color w:val="111111"/>
          <w:szCs w:val="24"/>
        </w:rPr>
        <w:t xml:space="preserve">ην ευρύτερη κατάσταση στην </w:t>
      </w:r>
      <w:r>
        <w:rPr>
          <w:rFonts w:eastAsia="Times New Roman"/>
          <w:color w:val="111111"/>
          <w:szCs w:val="24"/>
        </w:rPr>
        <w:t>Α</w:t>
      </w:r>
      <w:r w:rsidRPr="00E54D33">
        <w:rPr>
          <w:rFonts w:eastAsia="Times New Roman"/>
          <w:color w:val="111111"/>
          <w:szCs w:val="24"/>
        </w:rPr>
        <w:t xml:space="preserve">νατολική </w:t>
      </w:r>
      <w:r>
        <w:rPr>
          <w:rFonts w:eastAsia="Times New Roman"/>
          <w:color w:val="111111"/>
          <w:szCs w:val="24"/>
        </w:rPr>
        <w:t>Μ</w:t>
      </w:r>
      <w:r w:rsidRPr="00E54D33">
        <w:rPr>
          <w:rFonts w:eastAsia="Times New Roman"/>
          <w:color w:val="111111"/>
          <w:szCs w:val="24"/>
        </w:rPr>
        <w:t>εσόγειο</w:t>
      </w:r>
      <w:r>
        <w:rPr>
          <w:rFonts w:eastAsia="Times New Roman"/>
          <w:color w:val="111111"/>
          <w:szCs w:val="24"/>
        </w:rPr>
        <w:t>.</w:t>
      </w:r>
    </w:p>
    <w:p>
      <w:pPr>
        <w:spacing w:line="600" w:lineRule="auto"/>
        <w:ind w:firstLine="720"/>
        <w:contextualSpacing/>
        <w:jc w:val="both"/>
        <w:rPr>
          <w:rFonts w:eastAsia="Times New Roman"/>
          <w:color w:val="111111"/>
          <w:szCs w:val="24"/>
        </w:rPr>
      </w:pPr>
      <w:r w:rsidRPr="00E54D33">
        <w:rPr>
          <w:rFonts w:eastAsia="Times New Roman"/>
          <w:color w:val="111111"/>
          <w:szCs w:val="24"/>
        </w:rPr>
        <w:t xml:space="preserve">Η </w:t>
      </w:r>
      <w:r>
        <w:rPr>
          <w:rFonts w:eastAsia="Times New Roman"/>
          <w:color w:val="111111"/>
          <w:szCs w:val="24"/>
        </w:rPr>
        <w:t>Τ</w:t>
      </w:r>
      <w:r w:rsidRPr="00E54D33">
        <w:rPr>
          <w:rFonts w:eastAsia="Times New Roman"/>
          <w:color w:val="111111"/>
          <w:szCs w:val="24"/>
        </w:rPr>
        <w:t>ουρκία με αυτή</w:t>
      </w:r>
      <w:r w:rsidRPr="00E54D33">
        <w:rPr>
          <w:rFonts w:eastAsia="Times New Roman"/>
          <w:color w:val="111111"/>
          <w:szCs w:val="24"/>
        </w:rPr>
        <w:t xml:space="preserve"> την κίνηση δείχνει πως δεν δέχεται καμία συζήτηση σχετικά με το </w:t>
      </w:r>
      <w:r>
        <w:rPr>
          <w:rFonts w:eastAsia="Times New Roman"/>
          <w:color w:val="111111"/>
          <w:szCs w:val="24"/>
          <w:lang w:val="en-US"/>
        </w:rPr>
        <w:t>casus</w:t>
      </w:r>
      <w:r w:rsidRPr="00E54D33">
        <w:rPr>
          <w:rFonts w:eastAsia="Times New Roman"/>
          <w:color w:val="111111"/>
          <w:szCs w:val="24"/>
        </w:rPr>
        <w:t xml:space="preserve"> </w:t>
      </w:r>
      <w:r>
        <w:rPr>
          <w:rFonts w:eastAsia="Times New Roman"/>
          <w:color w:val="111111"/>
          <w:szCs w:val="24"/>
          <w:lang w:val="en-US"/>
        </w:rPr>
        <w:t>belli</w:t>
      </w:r>
      <w:r w:rsidRPr="00E54D33">
        <w:rPr>
          <w:rFonts w:eastAsia="Times New Roman"/>
          <w:color w:val="111111"/>
          <w:szCs w:val="24"/>
        </w:rPr>
        <w:t xml:space="preserve"> και την ηλεκτρική διασύνδεση </w:t>
      </w:r>
      <w:r>
        <w:rPr>
          <w:rFonts w:eastAsia="Times New Roman"/>
          <w:color w:val="111111"/>
          <w:szCs w:val="24"/>
        </w:rPr>
        <w:t>Ε</w:t>
      </w:r>
      <w:r w:rsidRPr="00E54D33">
        <w:rPr>
          <w:rFonts w:eastAsia="Times New Roman"/>
          <w:color w:val="111111"/>
          <w:szCs w:val="24"/>
        </w:rPr>
        <w:t xml:space="preserve">λλάδας </w:t>
      </w:r>
      <w:r>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Κ</w:t>
      </w:r>
      <w:r w:rsidRPr="00E54D33">
        <w:rPr>
          <w:rFonts w:eastAsia="Times New Roman"/>
          <w:color w:val="111111"/>
          <w:szCs w:val="24"/>
        </w:rPr>
        <w:t xml:space="preserve">ύπρου, </w:t>
      </w:r>
      <w:r>
        <w:rPr>
          <w:rFonts w:eastAsia="Times New Roman"/>
          <w:color w:val="111111"/>
          <w:szCs w:val="24"/>
        </w:rPr>
        <w:t>θ</w:t>
      </w:r>
      <w:r w:rsidRPr="00E54D33">
        <w:rPr>
          <w:rFonts w:eastAsia="Times New Roman"/>
          <w:color w:val="111111"/>
          <w:szCs w:val="24"/>
        </w:rPr>
        <w:t>έματα τα οποία ήταν στην ατζέντα της συνάντησης</w:t>
      </w:r>
      <w:r>
        <w:rPr>
          <w:rFonts w:eastAsia="Times New Roman"/>
          <w:color w:val="111111"/>
          <w:szCs w:val="24"/>
        </w:rPr>
        <w:t>,</w:t>
      </w:r>
      <w:r w:rsidRPr="00E54D33">
        <w:rPr>
          <w:rFonts w:eastAsia="Times New Roman"/>
          <w:color w:val="111111"/>
          <w:szCs w:val="24"/>
        </w:rPr>
        <w:t xml:space="preserve"> κάτι που θα πρέπει να λάβει υπ</w:t>
      </w:r>
      <w:r w:rsidR="00F239D0">
        <w:rPr>
          <w:rFonts w:eastAsia="Times New Roman"/>
          <w:color w:val="111111"/>
          <w:szCs w:val="24"/>
        </w:rPr>
        <w:t xml:space="preserve">’ </w:t>
      </w:r>
      <w:proofErr w:type="spellStart"/>
      <w:r w:rsidRPr="00E54D33">
        <w:rPr>
          <w:rFonts w:eastAsia="Times New Roman"/>
          <w:color w:val="111111"/>
          <w:szCs w:val="24"/>
        </w:rPr>
        <w:t>όψ</w:t>
      </w:r>
      <w:r w:rsidR="00F239D0">
        <w:rPr>
          <w:rFonts w:eastAsia="Times New Roman"/>
          <w:color w:val="111111"/>
          <w:szCs w:val="24"/>
        </w:rPr>
        <w:t>ιν</w:t>
      </w:r>
      <w:proofErr w:type="spellEnd"/>
      <w:r w:rsidRPr="00E54D33">
        <w:rPr>
          <w:rFonts w:eastAsia="Times New Roman"/>
          <w:color w:val="111111"/>
          <w:szCs w:val="24"/>
        </w:rPr>
        <w:t xml:space="preserve"> της η ελληνική διπλωματία και</w:t>
      </w:r>
      <w:r>
        <w:rPr>
          <w:rFonts w:eastAsia="Times New Roman"/>
          <w:color w:val="111111"/>
          <w:szCs w:val="24"/>
        </w:rPr>
        <w:t>,</w:t>
      </w:r>
      <w:r w:rsidRPr="00E54D33">
        <w:rPr>
          <w:rFonts w:eastAsia="Times New Roman"/>
          <w:color w:val="111111"/>
          <w:szCs w:val="24"/>
        </w:rPr>
        <w:t xml:space="preserve"> έστω και σήμερα</w:t>
      </w:r>
      <w:r>
        <w:rPr>
          <w:rFonts w:eastAsia="Times New Roman"/>
          <w:color w:val="111111"/>
          <w:szCs w:val="24"/>
        </w:rPr>
        <w:t>,</w:t>
      </w:r>
      <w:r w:rsidRPr="00E54D33">
        <w:rPr>
          <w:rFonts w:eastAsia="Times New Roman"/>
          <w:color w:val="111111"/>
          <w:szCs w:val="24"/>
        </w:rPr>
        <w:t xml:space="preserve"> να γίνει η απαραίτητη αναθεώρησή της</w:t>
      </w:r>
      <w:r>
        <w:rPr>
          <w:rFonts w:eastAsia="Times New Roman"/>
          <w:color w:val="111111"/>
          <w:szCs w:val="24"/>
        </w:rPr>
        <w:t>.</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E54D33">
        <w:rPr>
          <w:rFonts w:eastAsia="Times New Roman"/>
          <w:color w:val="111111"/>
          <w:szCs w:val="24"/>
        </w:rPr>
        <w:t xml:space="preserve">Το </w:t>
      </w:r>
      <w:r w:rsidR="00F239D0">
        <w:rPr>
          <w:rFonts w:eastAsia="Times New Roman"/>
          <w:color w:val="111111"/>
          <w:szCs w:val="24"/>
        </w:rPr>
        <w:t>Κ</w:t>
      </w:r>
      <w:r w:rsidRPr="00E54D33">
        <w:rPr>
          <w:rFonts w:eastAsia="Times New Roman"/>
          <w:color w:val="111111"/>
          <w:szCs w:val="24"/>
        </w:rPr>
        <w:t xml:space="preserve">ίνημά μας εκτιμώντας ότι η </w:t>
      </w:r>
      <w:r>
        <w:rPr>
          <w:rFonts w:eastAsia="Times New Roman"/>
          <w:color w:val="111111"/>
          <w:szCs w:val="24"/>
        </w:rPr>
        <w:t>εξωτερική</w:t>
      </w:r>
      <w:r w:rsidRPr="00E54D33">
        <w:rPr>
          <w:rFonts w:eastAsia="Times New Roman"/>
          <w:color w:val="111111"/>
          <w:szCs w:val="24"/>
        </w:rPr>
        <w:t xml:space="preserve"> μας πολιτική είναι τουλάχιστον παθητική</w:t>
      </w:r>
      <w:r>
        <w:rPr>
          <w:rFonts w:eastAsia="Times New Roman"/>
          <w:color w:val="111111"/>
          <w:szCs w:val="24"/>
        </w:rPr>
        <w:t xml:space="preserve">, </w:t>
      </w:r>
      <w:r w:rsidRPr="00E54D33">
        <w:rPr>
          <w:rFonts w:eastAsia="Times New Roman"/>
          <w:color w:val="111111"/>
          <w:szCs w:val="24"/>
        </w:rPr>
        <w:t xml:space="preserve">προτείνει την αναθεώρησή της και αυτό θα πρέπει να ξεκινήσει με το να δρομολογηθεί η ηλεκτρική διασύνδεση </w:t>
      </w:r>
      <w:r>
        <w:rPr>
          <w:rFonts w:eastAsia="Times New Roman"/>
          <w:color w:val="111111"/>
          <w:szCs w:val="24"/>
        </w:rPr>
        <w:t>Ε</w:t>
      </w:r>
      <w:r w:rsidRPr="00E54D33">
        <w:rPr>
          <w:rFonts w:eastAsia="Times New Roman"/>
          <w:color w:val="111111"/>
          <w:szCs w:val="24"/>
        </w:rPr>
        <w:t xml:space="preserve">λλάδας </w:t>
      </w:r>
      <w:r>
        <w:rPr>
          <w:rFonts w:eastAsia="Times New Roman"/>
          <w:color w:val="111111"/>
          <w:szCs w:val="24"/>
        </w:rPr>
        <w:t>- Κ</w:t>
      </w:r>
      <w:r w:rsidRPr="00E54D33">
        <w:rPr>
          <w:rFonts w:eastAsia="Times New Roman"/>
          <w:color w:val="111111"/>
          <w:szCs w:val="24"/>
        </w:rPr>
        <w:t xml:space="preserve">ύπρου </w:t>
      </w:r>
      <w:r>
        <w:rPr>
          <w:rFonts w:eastAsia="Times New Roman"/>
          <w:color w:val="111111"/>
          <w:szCs w:val="24"/>
        </w:rPr>
        <w:t>- Ι</w:t>
      </w:r>
      <w:r w:rsidRPr="00E54D33">
        <w:rPr>
          <w:rFonts w:eastAsia="Times New Roman"/>
          <w:color w:val="111111"/>
          <w:szCs w:val="24"/>
        </w:rPr>
        <w:t xml:space="preserve">σραήλ με συμφωνία των </w:t>
      </w:r>
      <w:r>
        <w:rPr>
          <w:rFonts w:eastAsia="Times New Roman"/>
          <w:color w:val="111111"/>
          <w:szCs w:val="24"/>
        </w:rPr>
        <w:t>Η</w:t>
      </w:r>
      <w:r w:rsidRPr="00E54D33">
        <w:rPr>
          <w:rFonts w:eastAsia="Times New Roman"/>
          <w:color w:val="111111"/>
          <w:szCs w:val="24"/>
        </w:rPr>
        <w:t xml:space="preserve">νωμένων </w:t>
      </w:r>
      <w:r>
        <w:rPr>
          <w:rFonts w:eastAsia="Times New Roman"/>
          <w:color w:val="111111"/>
          <w:szCs w:val="24"/>
        </w:rPr>
        <w:t>Π</w:t>
      </w:r>
      <w:r w:rsidRPr="00E54D33">
        <w:rPr>
          <w:rFonts w:eastAsia="Times New Roman"/>
          <w:color w:val="111111"/>
          <w:szCs w:val="24"/>
        </w:rPr>
        <w:t xml:space="preserve">ολιτειών </w:t>
      </w:r>
      <w:r>
        <w:rPr>
          <w:rFonts w:eastAsia="Times New Roman"/>
          <w:color w:val="111111"/>
          <w:szCs w:val="24"/>
        </w:rPr>
        <w:t>Α</w:t>
      </w:r>
      <w:r w:rsidRPr="00E54D33">
        <w:rPr>
          <w:rFonts w:eastAsia="Times New Roman"/>
          <w:color w:val="111111"/>
          <w:szCs w:val="24"/>
        </w:rPr>
        <w:t>μερικής</w:t>
      </w:r>
      <w:r>
        <w:rPr>
          <w:rFonts w:eastAsia="Times New Roman"/>
          <w:color w:val="111111"/>
          <w:szCs w:val="24"/>
        </w:rPr>
        <w:t>, τ</w:t>
      </w:r>
      <w:r w:rsidRPr="00E54D33">
        <w:rPr>
          <w:rFonts w:eastAsia="Times New Roman"/>
          <w:color w:val="111111"/>
          <w:szCs w:val="24"/>
        </w:rPr>
        <w:t>ο καλώδιο να τοποθετηθεί από εταιρεία αμερικανικών συμφερόντων</w:t>
      </w:r>
      <w:r>
        <w:rPr>
          <w:rFonts w:eastAsia="Times New Roman"/>
          <w:color w:val="111111"/>
          <w:szCs w:val="24"/>
        </w:rPr>
        <w:t xml:space="preserve"> και η πόντισή του</w:t>
      </w:r>
      <w:r w:rsidRPr="00E54D33">
        <w:rPr>
          <w:rFonts w:eastAsia="Times New Roman"/>
          <w:color w:val="111111"/>
          <w:szCs w:val="24"/>
        </w:rPr>
        <w:t xml:space="preserve"> να ξεκινήσει αντίστροφα από το </w:t>
      </w:r>
      <w:r>
        <w:rPr>
          <w:rFonts w:eastAsia="Times New Roman"/>
          <w:color w:val="111111"/>
          <w:szCs w:val="24"/>
        </w:rPr>
        <w:t>Ι</w:t>
      </w:r>
      <w:r w:rsidRPr="00E54D33">
        <w:rPr>
          <w:rFonts w:eastAsia="Times New Roman"/>
          <w:color w:val="111111"/>
          <w:szCs w:val="24"/>
        </w:rPr>
        <w:t xml:space="preserve">σραήλ προς την </w:t>
      </w:r>
      <w:r>
        <w:rPr>
          <w:rFonts w:eastAsia="Times New Roman"/>
          <w:color w:val="111111"/>
          <w:szCs w:val="24"/>
        </w:rPr>
        <w:t>Κ</w:t>
      </w:r>
      <w:r w:rsidRPr="00E54D33">
        <w:rPr>
          <w:rFonts w:eastAsia="Times New Roman"/>
          <w:color w:val="111111"/>
          <w:szCs w:val="24"/>
        </w:rPr>
        <w:t xml:space="preserve">ύπρο και στη συνέχεια προς την </w:t>
      </w:r>
      <w:r>
        <w:rPr>
          <w:rFonts w:eastAsia="Times New Roman"/>
          <w:color w:val="111111"/>
          <w:szCs w:val="24"/>
        </w:rPr>
        <w:t>Ε</w:t>
      </w:r>
      <w:r w:rsidRPr="00E54D33">
        <w:rPr>
          <w:rFonts w:eastAsia="Times New Roman"/>
          <w:color w:val="111111"/>
          <w:szCs w:val="24"/>
        </w:rPr>
        <w:t>λλάδα</w:t>
      </w:r>
      <w:r>
        <w:rPr>
          <w:rFonts w:eastAsia="Times New Roman"/>
          <w:color w:val="111111"/>
          <w:szCs w:val="24"/>
        </w:rPr>
        <w:t>.</w:t>
      </w:r>
      <w:r w:rsidRPr="00E54D33">
        <w:rPr>
          <w:rFonts w:eastAsia="Times New Roman"/>
          <w:color w:val="111111"/>
          <w:szCs w:val="24"/>
        </w:rPr>
        <w:t xml:space="preserve"> Μόνο με αυτό</w:t>
      </w:r>
      <w:r>
        <w:rPr>
          <w:rFonts w:eastAsia="Times New Roman"/>
          <w:color w:val="111111"/>
          <w:szCs w:val="24"/>
        </w:rPr>
        <w:t>ν</w:t>
      </w:r>
      <w:r w:rsidRPr="00E54D33">
        <w:rPr>
          <w:rFonts w:eastAsia="Times New Roman"/>
          <w:color w:val="111111"/>
          <w:szCs w:val="24"/>
        </w:rPr>
        <w:t xml:space="preserve"> τον τρόπο το έργο θα ολοκληρωθεί και θα δοθεί η πρέπουσα απάντηση στο</w:t>
      </w:r>
      <w:r>
        <w:rPr>
          <w:rFonts w:eastAsia="Times New Roman"/>
          <w:color w:val="111111"/>
          <w:szCs w:val="24"/>
        </w:rPr>
        <w:t>ν</w:t>
      </w:r>
      <w:r w:rsidRPr="00E54D33">
        <w:rPr>
          <w:rFonts w:eastAsia="Times New Roman"/>
          <w:color w:val="111111"/>
          <w:szCs w:val="24"/>
        </w:rPr>
        <w:t xml:space="preserve"> τουρκικό </w:t>
      </w:r>
      <w:r>
        <w:rPr>
          <w:rFonts w:eastAsia="Times New Roman"/>
          <w:color w:val="111111"/>
          <w:szCs w:val="24"/>
        </w:rPr>
        <w:t>αναθεωρητισμό.</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lastRenderedPageBreak/>
        <w:t>Σ</w:t>
      </w:r>
      <w:r w:rsidRPr="00E54D33">
        <w:rPr>
          <w:rFonts w:eastAsia="Times New Roman"/>
          <w:color w:val="111111"/>
          <w:szCs w:val="24"/>
        </w:rPr>
        <w:t>χετικά με το παρόν νομοσχέδιο</w:t>
      </w:r>
      <w:r>
        <w:rPr>
          <w:rFonts w:eastAsia="Times New Roman"/>
          <w:color w:val="111111"/>
          <w:szCs w:val="24"/>
        </w:rPr>
        <w:t xml:space="preserve"> θ</w:t>
      </w:r>
      <w:r w:rsidRPr="00E54D33">
        <w:rPr>
          <w:rFonts w:eastAsia="Times New Roman"/>
          <w:color w:val="111111"/>
          <w:szCs w:val="24"/>
        </w:rPr>
        <w:t xml:space="preserve">α θέλαμε να αναφερθούμε στο άρθρο 36 με το οποίο προβλέπεται ο επαναπροσδιορισμός των μελών διοικητικού συμβουλίου και </w:t>
      </w:r>
      <w:r>
        <w:rPr>
          <w:rFonts w:eastAsia="Times New Roman"/>
          <w:color w:val="111111"/>
          <w:szCs w:val="24"/>
        </w:rPr>
        <w:t xml:space="preserve">η </w:t>
      </w:r>
      <w:r w:rsidRPr="00E54D33">
        <w:rPr>
          <w:rFonts w:eastAsia="Times New Roman"/>
          <w:color w:val="111111"/>
          <w:szCs w:val="24"/>
        </w:rPr>
        <w:t>σύσταση συμβουλευτικής επιτροπής σ</w:t>
      </w:r>
      <w:r>
        <w:rPr>
          <w:rFonts w:eastAsia="Times New Roman"/>
          <w:color w:val="111111"/>
          <w:szCs w:val="24"/>
        </w:rPr>
        <w:t>την</w:t>
      </w:r>
      <w:r w:rsidRPr="00E54D33">
        <w:rPr>
          <w:rFonts w:eastAsia="Times New Roman"/>
          <w:color w:val="111111"/>
          <w:szCs w:val="24"/>
        </w:rPr>
        <w:t xml:space="preserve"> εταιρεία </w:t>
      </w:r>
      <w:r>
        <w:rPr>
          <w:rFonts w:eastAsia="Times New Roman"/>
          <w:color w:val="111111"/>
          <w:szCs w:val="24"/>
        </w:rPr>
        <w:t>«Δ</w:t>
      </w:r>
      <w:r w:rsidRPr="00E54D33">
        <w:rPr>
          <w:rFonts w:eastAsia="Times New Roman"/>
          <w:color w:val="111111"/>
          <w:szCs w:val="24"/>
        </w:rPr>
        <w:t>ιεθνή</w:t>
      </w:r>
      <w:r>
        <w:rPr>
          <w:rFonts w:eastAsia="Times New Roman"/>
          <w:color w:val="111111"/>
          <w:szCs w:val="24"/>
        </w:rPr>
        <w:t>ς</w:t>
      </w:r>
      <w:r w:rsidRPr="00E54D33">
        <w:rPr>
          <w:rFonts w:eastAsia="Times New Roman"/>
          <w:color w:val="111111"/>
          <w:szCs w:val="24"/>
        </w:rPr>
        <w:t xml:space="preserve"> </w:t>
      </w:r>
      <w:r>
        <w:rPr>
          <w:rFonts w:eastAsia="Times New Roman"/>
          <w:color w:val="111111"/>
          <w:szCs w:val="24"/>
        </w:rPr>
        <w:t>Έ</w:t>
      </w:r>
      <w:r w:rsidRPr="00E54D33">
        <w:rPr>
          <w:rFonts w:eastAsia="Times New Roman"/>
          <w:color w:val="111111"/>
          <w:szCs w:val="24"/>
        </w:rPr>
        <w:t xml:space="preserve">κθεση </w:t>
      </w:r>
      <w:r>
        <w:rPr>
          <w:rFonts w:eastAsia="Times New Roman"/>
          <w:color w:val="111111"/>
          <w:szCs w:val="24"/>
        </w:rPr>
        <w:t>Θ</w:t>
      </w:r>
      <w:r w:rsidRPr="00E54D33">
        <w:rPr>
          <w:rFonts w:eastAsia="Times New Roman"/>
          <w:color w:val="111111"/>
          <w:szCs w:val="24"/>
        </w:rPr>
        <w:t xml:space="preserve">εσσαλονίκης </w:t>
      </w:r>
      <w:r>
        <w:rPr>
          <w:rFonts w:eastAsia="Times New Roman"/>
          <w:color w:val="111111"/>
          <w:szCs w:val="24"/>
        </w:rPr>
        <w:t>Α</w:t>
      </w:r>
      <w:r w:rsidR="00F239D0">
        <w:rPr>
          <w:rFonts w:eastAsia="Times New Roman"/>
          <w:color w:val="111111"/>
          <w:szCs w:val="24"/>
        </w:rPr>
        <w:t>.</w:t>
      </w:r>
      <w:r>
        <w:rPr>
          <w:rFonts w:eastAsia="Times New Roman"/>
          <w:color w:val="111111"/>
          <w:szCs w:val="24"/>
        </w:rPr>
        <w:t>Ε</w:t>
      </w:r>
      <w:r w:rsidR="00F239D0">
        <w:rPr>
          <w:rFonts w:eastAsia="Times New Roman"/>
          <w:color w:val="111111"/>
          <w:szCs w:val="24"/>
        </w:rPr>
        <w:t>.</w:t>
      </w:r>
      <w:r>
        <w:rPr>
          <w:rFonts w:eastAsia="Times New Roman"/>
          <w:color w:val="111111"/>
          <w:szCs w:val="24"/>
        </w:rPr>
        <w:t>».</w:t>
      </w:r>
      <w:r w:rsidRPr="00E54D33">
        <w:rPr>
          <w:rFonts w:eastAsia="Times New Roman"/>
          <w:color w:val="111111"/>
          <w:szCs w:val="24"/>
        </w:rPr>
        <w:t xml:space="preserve"> Το </w:t>
      </w:r>
      <w:r>
        <w:rPr>
          <w:rFonts w:eastAsia="Times New Roman"/>
          <w:color w:val="111111"/>
          <w:szCs w:val="24"/>
        </w:rPr>
        <w:t>Κ</w:t>
      </w:r>
      <w:r w:rsidRPr="00E54D33">
        <w:rPr>
          <w:rFonts w:eastAsia="Times New Roman"/>
          <w:color w:val="111111"/>
          <w:szCs w:val="24"/>
        </w:rPr>
        <w:t xml:space="preserve">ίνημά μας θεωρεί ότι οι αλλαγές στο </w:t>
      </w:r>
      <w:r>
        <w:rPr>
          <w:rFonts w:eastAsia="Times New Roman"/>
          <w:color w:val="111111"/>
          <w:szCs w:val="24"/>
        </w:rPr>
        <w:t>ΔΣ</w:t>
      </w:r>
      <w:r w:rsidRPr="00E54D33">
        <w:rPr>
          <w:rFonts w:eastAsia="Times New Roman"/>
          <w:color w:val="111111"/>
          <w:szCs w:val="24"/>
        </w:rPr>
        <w:t xml:space="preserve"> της </w:t>
      </w:r>
      <w:r>
        <w:rPr>
          <w:rFonts w:eastAsia="Times New Roman"/>
          <w:color w:val="111111"/>
          <w:szCs w:val="24"/>
        </w:rPr>
        <w:t>ΔΕΘ</w:t>
      </w:r>
      <w:r w:rsidRPr="00E54D33">
        <w:rPr>
          <w:rFonts w:eastAsia="Times New Roman"/>
          <w:color w:val="111111"/>
          <w:szCs w:val="24"/>
        </w:rPr>
        <w:t xml:space="preserve"> έχουν ως σκοπό τον απόλυτο έλεγχο της </w:t>
      </w:r>
      <w:r>
        <w:rPr>
          <w:rFonts w:eastAsia="Times New Roman"/>
          <w:color w:val="111111"/>
          <w:szCs w:val="24"/>
        </w:rPr>
        <w:t>Κ</w:t>
      </w:r>
      <w:r w:rsidRPr="00E54D33">
        <w:rPr>
          <w:rFonts w:eastAsia="Times New Roman"/>
          <w:color w:val="111111"/>
          <w:szCs w:val="24"/>
        </w:rPr>
        <w:t xml:space="preserve">υβέρνησης </w:t>
      </w:r>
      <w:r>
        <w:rPr>
          <w:rFonts w:eastAsia="Times New Roman"/>
          <w:color w:val="111111"/>
          <w:szCs w:val="24"/>
        </w:rPr>
        <w:t>και</w:t>
      </w:r>
      <w:r w:rsidRPr="00E54D33">
        <w:rPr>
          <w:rFonts w:eastAsia="Times New Roman"/>
          <w:color w:val="111111"/>
          <w:szCs w:val="24"/>
        </w:rPr>
        <w:t xml:space="preserve"> πιθανώς συνδέεται και με την επικείμενη λειτουργία του </w:t>
      </w:r>
      <w:r>
        <w:rPr>
          <w:rFonts w:eastAsia="Times New Roman"/>
          <w:color w:val="111111"/>
          <w:szCs w:val="24"/>
        </w:rPr>
        <w:t>κ</w:t>
      </w:r>
      <w:r w:rsidRPr="00E54D33">
        <w:rPr>
          <w:rFonts w:eastAsia="Times New Roman"/>
          <w:color w:val="111111"/>
          <w:szCs w:val="24"/>
        </w:rPr>
        <w:t xml:space="preserve">έντρου </w:t>
      </w:r>
      <w:r>
        <w:rPr>
          <w:rFonts w:eastAsia="Times New Roman"/>
          <w:color w:val="111111"/>
          <w:szCs w:val="24"/>
        </w:rPr>
        <w:t>δ</w:t>
      </w:r>
      <w:r w:rsidRPr="00E54D33">
        <w:rPr>
          <w:rFonts w:eastAsia="Times New Roman"/>
          <w:color w:val="111111"/>
          <w:szCs w:val="24"/>
        </w:rPr>
        <w:t xml:space="preserve">ιαχείρισης εφοδιαστικής αλυσίδας του </w:t>
      </w:r>
      <w:r>
        <w:rPr>
          <w:rFonts w:eastAsia="Times New Roman"/>
          <w:color w:val="111111"/>
          <w:szCs w:val="24"/>
        </w:rPr>
        <w:t>Δ</w:t>
      </w:r>
      <w:r w:rsidRPr="00E54D33">
        <w:rPr>
          <w:rFonts w:eastAsia="Times New Roman"/>
          <w:color w:val="111111"/>
          <w:szCs w:val="24"/>
        </w:rPr>
        <w:t xml:space="preserve">ιεθνούς </w:t>
      </w:r>
      <w:r>
        <w:rPr>
          <w:rFonts w:eastAsia="Times New Roman"/>
          <w:color w:val="111111"/>
          <w:szCs w:val="24"/>
        </w:rPr>
        <w:t>Ο</w:t>
      </w:r>
      <w:r w:rsidRPr="00E54D33">
        <w:rPr>
          <w:rFonts w:eastAsia="Times New Roman"/>
          <w:color w:val="111111"/>
          <w:szCs w:val="24"/>
        </w:rPr>
        <w:t xml:space="preserve">ργανισμού </w:t>
      </w:r>
      <w:r>
        <w:rPr>
          <w:rFonts w:eastAsia="Times New Roman"/>
          <w:color w:val="111111"/>
          <w:szCs w:val="24"/>
        </w:rPr>
        <w:t>Μ</w:t>
      </w:r>
      <w:r w:rsidRPr="00E54D33">
        <w:rPr>
          <w:rFonts w:eastAsia="Times New Roman"/>
          <w:color w:val="111111"/>
          <w:szCs w:val="24"/>
        </w:rPr>
        <w:t xml:space="preserve">ετανάστευσης στους χώρους της </w:t>
      </w:r>
      <w:r>
        <w:rPr>
          <w:rFonts w:eastAsia="Times New Roman"/>
          <w:color w:val="111111"/>
          <w:szCs w:val="24"/>
        </w:rPr>
        <w:t>ΔΕΘ.</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E54D33">
        <w:rPr>
          <w:rFonts w:eastAsia="Times New Roman"/>
          <w:color w:val="111111"/>
          <w:szCs w:val="24"/>
        </w:rPr>
        <w:t xml:space="preserve">Το </w:t>
      </w:r>
      <w:r>
        <w:rPr>
          <w:rFonts w:eastAsia="Times New Roman"/>
          <w:color w:val="111111"/>
          <w:szCs w:val="24"/>
        </w:rPr>
        <w:t>Κί</w:t>
      </w:r>
      <w:r w:rsidRPr="00E54D33">
        <w:rPr>
          <w:rFonts w:eastAsia="Times New Roman"/>
          <w:color w:val="111111"/>
          <w:szCs w:val="24"/>
        </w:rPr>
        <w:t xml:space="preserve">νημά μας θέλοντας να προστατεύσει την ανεξαρτησία της </w:t>
      </w:r>
      <w:r>
        <w:rPr>
          <w:rFonts w:eastAsia="Times New Roman"/>
          <w:color w:val="111111"/>
          <w:szCs w:val="24"/>
        </w:rPr>
        <w:t>ΔΕΘ</w:t>
      </w:r>
      <w:r w:rsidRPr="00E54D33">
        <w:rPr>
          <w:rFonts w:eastAsia="Times New Roman"/>
          <w:color w:val="111111"/>
          <w:szCs w:val="24"/>
        </w:rPr>
        <w:t xml:space="preserve"> απέναντι στις κυβερνητικές μεθοδεύσεις προτείνει να αποσυρθεί το εν λόγω άρθρο το οποίο έχει ξεσηκώσει όλη τη συμπρωτεύουσα αφού δίνει μόνο συμβουλευτικό ρόλο στους φορείς και τους αποκλείει από το </w:t>
      </w:r>
      <w:r>
        <w:rPr>
          <w:rFonts w:eastAsia="Times New Roman"/>
          <w:color w:val="111111"/>
          <w:szCs w:val="24"/>
        </w:rPr>
        <w:t>ΔΣ</w:t>
      </w:r>
      <w:r w:rsidRPr="00E54D33">
        <w:rPr>
          <w:rFonts w:eastAsia="Times New Roman"/>
          <w:color w:val="111111"/>
          <w:szCs w:val="24"/>
        </w:rPr>
        <w:t xml:space="preserve"> της </w:t>
      </w:r>
      <w:r>
        <w:rPr>
          <w:rFonts w:eastAsia="Times New Roman"/>
          <w:color w:val="111111"/>
          <w:szCs w:val="24"/>
        </w:rPr>
        <w:t>ΔΕΘ.</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E54D33">
        <w:rPr>
          <w:rFonts w:eastAsia="Times New Roman"/>
          <w:color w:val="111111"/>
          <w:szCs w:val="24"/>
        </w:rPr>
        <w:t>Ευχαριστώ πάρα πολύ</w:t>
      </w:r>
      <w:r>
        <w:rPr>
          <w:rFonts w:eastAsia="Times New Roman"/>
          <w:color w:val="111111"/>
          <w:szCs w:val="24"/>
        </w:rPr>
        <w:t>.</w:t>
      </w:r>
    </w:p>
    <w:p>
      <w:pPr>
        <w:spacing w:line="600" w:lineRule="auto"/>
        <w:ind w:firstLine="720"/>
        <w:contextualSpacing/>
        <w:jc w:val="both"/>
        <w:rPr>
          <w:rFonts w:eastAsia="Times New Roman"/>
          <w:color w:val="111111"/>
          <w:szCs w:val="24"/>
        </w:rPr>
      </w:pPr>
      <w:r w:rsidRPr="00E54D33">
        <w:rPr>
          <w:rFonts w:eastAsia="Times New Roman"/>
          <w:b/>
          <w:bCs/>
          <w:color w:val="111111"/>
          <w:szCs w:val="24"/>
        </w:rPr>
        <w:t>ΠΡΟΕΔΡΕΥΩΝ (Αθανάσιος Μπούρας):</w:t>
      </w:r>
      <w:r w:rsidRPr="00E54D33">
        <w:rPr>
          <w:rFonts w:eastAsia="Times New Roman"/>
          <w:color w:val="111111"/>
          <w:szCs w:val="24"/>
        </w:rPr>
        <w:t xml:space="preserve"> </w:t>
      </w:r>
      <w:r>
        <w:rPr>
          <w:rFonts w:eastAsia="Times New Roman"/>
          <w:color w:val="111111"/>
          <w:szCs w:val="24"/>
        </w:rPr>
        <w:t>Κ</w:t>
      </w:r>
      <w:r w:rsidRPr="00E54D33">
        <w:rPr>
          <w:rFonts w:eastAsia="Times New Roman"/>
          <w:color w:val="111111"/>
          <w:szCs w:val="24"/>
        </w:rPr>
        <w:t>αι εμείς ευχαριστούμε τον κ</w:t>
      </w:r>
      <w:r>
        <w:rPr>
          <w:rFonts w:eastAsia="Times New Roman"/>
          <w:color w:val="111111"/>
          <w:szCs w:val="24"/>
        </w:rPr>
        <w:t>.</w:t>
      </w:r>
      <w:r w:rsidRPr="00E54D33">
        <w:rPr>
          <w:rFonts w:eastAsia="Times New Roman"/>
          <w:color w:val="111111"/>
          <w:szCs w:val="24"/>
        </w:rPr>
        <w:t xml:space="preserve"> </w:t>
      </w:r>
      <w:proofErr w:type="spellStart"/>
      <w:r>
        <w:rPr>
          <w:rFonts w:eastAsia="Times New Roman"/>
          <w:color w:val="111111"/>
          <w:szCs w:val="24"/>
        </w:rPr>
        <w:t>Βορύλλα</w:t>
      </w:r>
      <w:proofErr w:type="spellEnd"/>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Τον λόγο έχει η</w:t>
      </w:r>
      <w:r w:rsidRPr="00E54D33">
        <w:rPr>
          <w:rFonts w:eastAsia="Times New Roman"/>
          <w:color w:val="111111"/>
          <w:szCs w:val="24"/>
        </w:rPr>
        <w:t xml:space="preserve"> </w:t>
      </w:r>
      <w:r>
        <w:rPr>
          <w:rFonts w:eastAsia="Times New Roman"/>
          <w:color w:val="111111"/>
          <w:szCs w:val="24"/>
        </w:rPr>
        <w:t>ε</w:t>
      </w:r>
      <w:r w:rsidRPr="00E54D33">
        <w:rPr>
          <w:rFonts w:eastAsia="Times New Roman"/>
          <w:color w:val="111111"/>
          <w:szCs w:val="24"/>
        </w:rPr>
        <w:t xml:space="preserve">ισηγήτρια του </w:t>
      </w:r>
      <w:r>
        <w:rPr>
          <w:rFonts w:eastAsia="Times New Roman"/>
          <w:color w:val="111111"/>
          <w:szCs w:val="24"/>
        </w:rPr>
        <w:t>ΠΑΣΟΚ -</w:t>
      </w:r>
      <w:r w:rsidRPr="00E54D33">
        <w:rPr>
          <w:rFonts w:eastAsia="Times New Roman"/>
          <w:color w:val="111111"/>
          <w:szCs w:val="24"/>
        </w:rPr>
        <w:t xml:space="preserve"> </w:t>
      </w:r>
      <w:r>
        <w:rPr>
          <w:rFonts w:eastAsia="Times New Roman"/>
          <w:color w:val="111111"/>
          <w:szCs w:val="24"/>
        </w:rPr>
        <w:t>Κ</w:t>
      </w:r>
      <w:r w:rsidR="00F239D0">
        <w:rPr>
          <w:rFonts w:eastAsia="Times New Roman"/>
          <w:color w:val="111111"/>
          <w:szCs w:val="24"/>
        </w:rPr>
        <w:t>ί</w:t>
      </w:r>
      <w:r w:rsidRPr="00E54D33">
        <w:rPr>
          <w:rFonts w:eastAsia="Times New Roman"/>
          <w:color w:val="111111"/>
          <w:szCs w:val="24"/>
        </w:rPr>
        <w:t>ν</w:t>
      </w:r>
      <w:r w:rsidR="00F239D0">
        <w:rPr>
          <w:rFonts w:eastAsia="Times New Roman"/>
          <w:color w:val="111111"/>
          <w:szCs w:val="24"/>
        </w:rPr>
        <w:t>η</w:t>
      </w:r>
      <w:r w:rsidRPr="00E54D33">
        <w:rPr>
          <w:rFonts w:eastAsia="Times New Roman"/>
          <w:color w:val="111111"/>
          <w:szCs w:val="24"/>
        </w:rPr>
        <w:t>μα</w:t>
      </w:r>
      <w:r w:rsidRPr="00E54D33">
        <w:rPr>
          <w:rFonts w:eastAsia="Times New Roman"/>
          <w:color w:val="111111"/>
          <w:szCs w:val="24"/>
        </w:rPr>
        <w:t xml:space="preserve"> </w:t>
      </w:r>
      <w:r>
        <w:rPr>
          <w:rFonts w:eastAsia="Times New Roman"/>
          <w:color w:val="111111"/>
          <w:szCs w:val="24"/>
        </w:rPr>
        <w:t>Α</w:t>
      </w:r>
      <w:r w:rsidRPr="00E54D33">
        <w:rPr>
          <w:rFonts w:eastAsia="Times New Roman"/>
          <w:color w:val="111111"/>
          <w:szCs w:val="24"/>
        </w:rPr>
        <w:t>λλαγής</w:t>
      </w:r>
      <w:r>
        <w:rPr>
          <w:rFonts w:eastAsia="Times New Roman"/>
          <w:color w:val="111111"/>
          <w:szCs w:val="24"/>
        </w:rPr>
        <w:t>, η</w:t>
      </w:r>
      <w:r w:rsidRPr="00E54D33">
        <w:rPr>
          <w:rFonts w:eastAsia="Times New Roman"/>
          <w:color w:val="111111"/>
          <w:szCs w:val="24"/>
        </w:rPr>
        <w:t xml:space="preserve"> συνάδελφο</w:t>
      </w:r>
      <w:r>
        <w:rPr>
          <w:rFonts w:eastAsia="Times New Roman"/>
          <w:color w:val="111111"/>
          <w:szCs w:val="24"/>
        </w:rPr>
        <w:t>ς</w:t>
      </w:r>
      <w:r w:rsidRPr="00E54D33">
        <w:rPr>
          <w:rFonts w:eastAsia="Times New Roman"/>
          <w:color w:val="111111"/>
          <w:szCs w:val="24"/>
        </w:rPr>
        <w:t xml:space="preserve"> </w:t>
      </w:r>
      <w:r>
        <w:rPr>
          <w:rFonts w:eastAsia="Times New Roman"/>
          <w:color w:val="111111"/>
          <w:szCs w:val="24"/>
        </w:rPr>
        <w:t>Χ</w:t>
      </w:r>
      <w:r w:rsidRPr="00E54D33">
        <w:rPr>
          <w:rFonts w:eastAsia="Times New Roman"/>
          <w:color w:val="111111"/>
          <w:szCs w:val="24"/>
        </w:rPr>
        <w:t xml:space="preserve">ριστίνα </w:t>
      </w:r>
      <w:proofErr w:type="spellStart"/>
      <w:r>
        <w:rPr>
          <w:rFonts w:eastAsia="Times New Roman"/>
          <w:color w:val="111111"/>
          <w:szCs w:val="24"/>
        </w:rPr>
        <w:t>Σ</w:t>
      </w:r>
      <w:r w:rsidRPr="00E54D33">
        <w:rPr>
          <w:rFonts w:eastAsia="Times New Roman"/>
          <w:color w:val="111111"/>
          <w:szCs w:val="24"/>
        </w:rPr>
        <w:t>ταρακά</w:t>
      </w:r>
      <w:proofErr w:type="spellEnd"/>
      <w:r w:rsidRPr="00E54D33">
        <w:rPr>
          <w:rFonts w:eastAsia="Times New Roman"/>
          <w:color w:val="111111"/>
          <w:szCs w:val="24"/>
        </w:rPr>
        <w:t xml:space="preserve"> από την </w:t>
      </w:r>
      <w:r>
        <w:rPr>
          <w:rFonts w:eastAsia="Times New Roman"/>
          <w:color w:val="111111"/>
          <w:szCs w:val="24"/>
        </w:rPr>
        <w:t>ωραία Α</w:t>
      </w:r>
      <w:r w:rsidRPr="00E54D33">
        <w:rPr>
          <w:rFonts w:eastAsia="Times New Roman"/>
          <w:color w:val="111111"/>
          <w:szCs w:val="24"/>
        </w:rPr>
        <w:t>ιτωλοακαρνανία</w:t>
      </w:r>
      <w:r>
        <w:rPr>
          <w:rFonts w:eastAsia="Times New Roman"/>
          <w:color w:val="111111"/>
          <w:szCs w:val="24"/>
        </w:rPr>
        <w:t>.</w:t>
      </w:r>
    </w:p>
    <w:p>
      <w:pPr>
        <w:spacing w:line="600" w:lineRule="auto"/>
        <w:ind w:firstLine="720"/>
        <w:contextualSpacing/>
        <w:jc w:val="both"/>
        <w:rPr>
          <w:rFonts w:eastAsia="Times New Roman"/>
          <w:color w:val="111111"/>
          <w:szCs w:val="24"/>
        </w:rPr>
      </w:pPr>
      <w:r w:rsidRPr="008B4257">
        <w:rPr>
          <w:rFonts w:eastAsia="Times New Roman"/>
          <w:b/>
          <w:bCs/>
          <w:color w:val="111111"/>
          <w:szCs w:val="24"/>
        </w:rPr>
        <w:t>ΧΡΙΣΤΙΝΑ ΣΤΑΡΑΚΑ:</w:t>
      </w:r>
      <w:r w:rsidRPr="00E54D33">
        <w:rPr>
          <w:rFonts w:eastAsia="Times New Roman"/>
          <w:color w:val="111111"/>
          <w:szCs w:val="24"/>
        </w:rPr>
        <w:t xml:space="preserve"> Ευχαριστώ</w:t>
      </w:r>
      <w:r>
        <w:rPr>
          <w:rFonts w:eastAsia="Times New Roman"/>
          <w:color w:val="111111"/>
          <w:szCs w:val="24"/>
        </w:rPr>
        <w:t>,</w:t>
      </w:r>
      <w:r w:rsidRPr="00E54D33">
        <w:rPr>
          <w:rFonts w:eastAsia="Times New Roman"/>
          <w:color w:val="111111"/>
          <w:szCs w:val="24"/>
        </w:rPr>
        <w:t xml:space="preserve"> κύριε </w:t>
      </w:r>
      <w:r>
        <w:rPr>
          <w:rFonts w:eastAsia="Times New Roman"/>
          <w:color w:val="111111"/>
          <w:szCs w:val="24"/>
        </w:rPr>
        <w:t>Π</w:t>
      </w:r>
      <w:r w:rsidRPr="00E54D33">
        <w:rPr>
          <w:rFonts w:eastAsia="Times New Roman"/>
          <w:color w:val="111111"/>
          <w:szCs w:val="24"/>
        </w:rPr>
        <w:t>ρόεδρε</w:t>
      </w:r>
      <w:r>
        <w:rPr>
          <w:rFonts w:eastAsia="Times New Roman"/>
          <w:color w:val="111111"/>
          <w:szCs w:val="24"/>
        </w:rPr>
        <w:t>. Είδατε</w:t>
      </w:r>
      <w:r w:rsidRPr="00E54D33">
        <w:rPr>
          <w:rFonts w:eastAsia="Times New Roman"/>
          <w:color w:val="111111"/>
          <w:szCs w:val="24"/>
        </w:rPr>
        <w:t xml:space="preserve"> για να είστε και εσείς </w:t>
      </w:r>
      <w:proofErr w:type="spellStart"/>
      <w:r>
        <w:rPr>
          <w:rFonts w:eastAsia="Times New Roman"/>
          <w:color w:val="111111"/>
          <w:szCs w:val="24"/>
        </w:rPr>
        <w:t>Ευρυτάνας</w:t>
      </w:r>
      <w:proofErr w:type="spellEnd"/>
      <w:r>
        <w:rPr>
          <w:rFonts w:eastAsia="Times New Roman"/>
          <w:color w:val="111111"/>
          <w:szCs w:val="24"/>
        </w:rPr>
        <w:t xml:space="preserve"> πόσο συμπαθείτε τον όμορο </w:t>
      </w:r>
      <w:r w:rsidR="00F239D0">
        <w:rPr>
          <w:rFonts w:eastAsia="Times New Roman"/>
          <w:color w:val="111111"/>
          <w:szCs w:val="24"/>
        </w:rPr>
        <w:t>Ν</w:t>
      </w:r>
      <w:r>
        <w:rPr>
          <w:rFonts w:eastAsia="Times New Roman"/>
          <w:color w:val="111111"/>
          <w:szCs w:val="24"/>
        </w:rPr>
        <w:t>ομό της Αιτωλοακαρνανίας;</w:t>
      </w:r>
    </w:p>
    <w:p>
      <w:pPr>
        <w:spacing w:line="600" w:lineRule="auto"/>
        <w:ind w:firstLine="720"/>
        <w:contextualSpacing/>
        <w:jc w:val="both"/>
        <w:rPr>
          <w:rFonts w:eastAsia="Times New Roman"/>
          <w:color w:val="111111"/>
          <w:szCs w:val="24"/>
        </w:rPr>
      </w:pPr>
      <w:r w:rsidRPr="008B4257">
        <w:rPr>
          <w:rFonts w:eastAsia="Times New Roman"/>
          <w:b/>
          <w:bCs/>
          <w:color w:val="111111"/>
          <w:szCs w:val="24"/>
        </w:rPr>
        <w:lastRenderedPageBreak/>
        <w:t>ΠΡΟΕΔΡΕΥΩΝ (Αθανάσιος Μπούρας):</w:t>
      </w:r>
      <w:r w:rsidRPr="008B4257">
        <w:rPr>
          <w:rFonts w:eastAsia="Times New Roman"/>
          <w:color w:val="111111"/>
          <w:szCs w:val="24"/>
        </w:rPr>
        <w:t xml:space="preserve"> </w:t>
      </w:r>
      <w:r>
        <w:rPr>
          <w:rFonts w:eastAsia="Times New Roman"/>
          <w:color w:val="111111"/>
          <w:szCs w:val="24"/>
        </w:rPr>
        <w:t xml:space="preserve">Είμαστε </w:t>
      </w:r>
      <w:proofErr w:type="spellStart"/>
      <w:r>
        <w:rPr>
          <w:rFonts w:eastAsia="Times New Roman"/>
          <w:color w:val="111111"/>
          <w:szCs w:val="24"/>
        </w:rPr>
        <w:t>αριστογείτονες</w:t>
      </w:r>
      <w:proofErr w:type="spellEnd"/>
      <w:r>
        <w:rPr>
          <w:rFonts w:eastAsia="Times New Roman"/>
          <w:color w:val="111111"/>
          <w:szCs w:val="24"/>
        </w:rPr>
        <w:t>!</w:t>
      </w:r>
    </w:p>
    <w:p>
      <w:pPr>
        <w:spacing w:line="600" w:lineRule="auto"/>
        <w:ind w:firstLine="720"/>
        <w:contextualSpacing/>
        <w:jc w:val="both"/>
        <w:rPr>
          <w:rFonts w:eastAsia="Times New Roman"/>
          <w:color w:val="111111"/>
          <w:szCs w:val="24"/>
        </w:rPr>
      </w:pPr>
      <w:r w:rsidRPr="008B4257">
        <w:rPr>
          <w:rFonts w:eastAsia="Times New Roman"/>
          <w:b/>
          <w:bCs/>
          <w:color w:val="111111"/>
          <w:szCs w:val="24"/>
        </w:rPr>
        <w:t>ΧΡΙΣΤΙΝΑ ΣΤΑΡΑΚΑ:</w:t>
      </w:r>
      <w:r>
        <w:rPr>
          <w:rFonts w:eastAsia="Times New Roman"/>
          <w:color w:val="111111"/>
          <w:szCs w:val="24"/>
        </w:rPr>
        <w:t xml:space="preserve"> </w:t>
      </w:r>
      <w:r w:rsidRPr="00E54D33">
        <w:rPr>
          <w:rFonts w:eastAsia="Times New Roman"/>
          <w:color w:val="111111"/>
          <w:szCs w:val="24"/>
        </w:rPr>
        <w:t>Κυρίες και κύριοι συνάδελφοι</w:t>
      </w:r>
      <w:r>
        <w:rPr>
          <w:rFonts w:eastAsia="Times New Roman"/>
          <w:color w:val="111111"/>
          <w:szCs w:val="24"/>
        </w:rPr>
        <w:t>,</w:t>
      </w:r>
      <w:r w:rsidRPr="00E54D33">
        <w:rPr>
          <w:rFonts w:eastAsia="Times New Roman"/>
          <w:color w:val="111111"/>
          <w:szCs w:val="24"/>
        </w:rPr>
        <w:t xml:space="preserve"> όπως ανέφερα και στην </w:t>
      </w:r>
      <w:r w:rsidR="00F239D0">
        <w:rPr>
          <w:rFonts w:eastAsia="Times New Roman"/>
          <w:color w:val="111111"/>
          <w:szCs w:val="24"/>
        </w:rPr>
        <w:t>ε</w:t>
      </w:r>
      <w:r w:rsidRPr="00E54D33">
        <w:rPr>
          <w:rFonts w:eastAsia="Times New Roman"/>
          <w:color w:val="111111"/>
          <w:szCs w:val="24"/>
        </w:rPr>
        <w:t>πιτροπή</w:t>
      </w:r>
      <w:r>
        <w:rPr>
          <w:rFonts w:eastAsia="Times New Roman"/>
          <w:color w:val="111111"/>
          <w:szCs w:val="24"/>
        </w:rPr>
        <w:t>,</w:t>
      </w:r>
      <w:r w:rsidRPr="00E54D33">
        <w:rPr>
          <w:rFonts w:eastAsia="Times New Roman"/>
          <w:color w:val="111111"/>
          <w:szCs w:val="24"/>
        </w:rPr>
        <w:t xml:space="preserve"> το πρόβλημα που έχει η χώρα μας δεν είναι μόνο παραγωγικό </w:t>
      </w:r>
      <w:r>
        <w:rPr>
          <w:rFonts w:eastAsia="Times New Roman"/>
          <w:color w:val="111111"/>
          <w:szCs w:val="24"/>
        </w:rPr>
        <w:t xml:space="preserve">ή </w:t>
      </w:r>
      <w:r w:rsidRPr="00E54D33">
        <w:rPr>
          <w:rFonts w:eastAsia="Times New Roman"/>
          <w:color w:val="111111"/>
          <w:szCs w:val="24"/>
        </w:rPr>
        <w:t>οικονομικό</w:t>
      </w:r>
      <w:r w:rsidRPr="00E54D33">
        <w:rPr>
          <w:rFonts w:eastAsia="Times New Roman"/>
          <w:color w:val="111111"/>
          <w:szCs w:val="24"/>
        </w:rPr>
        <w:t xml:space="preserve"> είναι πρωτίστως θεσμικό και δημοκρατικό</w:t>
      </w:r>
      <w:r>
        <w:rPr>
          <w:rFonts w:eastAsia="Times New Roman"/>
          <w:color w:val="111111"/>
          <w:szCs w:val="24"/>
        </w:rPr>
        <w:t>.</w:t>
      </w:r>
      <w:r w:rsidRPr="00E54D33">
        <w:rPr>
          <w:rFonts w:eastAsia="Times New Roman"/>
          <w:color w:val="111111"/>
          <w:szCs w:val="24"/>
        </w:rPr>
        <w:t xml:space="preserve"> Τα πρωτογενή πλεονάσματα και οι ευρωπαϊκοί πόροι δεν οδηγούν από μόνα τους στην οικονομική ανάπτυξη και στην κοινωνική πρόοδο</w:t>
      </w:r>
      <w:r>
        <w:rPr>
          <w:rFonts w:eastAsia="Times New Roman"/>
          <w:color w:val="111111"/>
          <w:szCs w:val="24"/>
        </w:rPr>
        <w:t>.</w:t>
      </w:r>
      <w:r w:rsidRPr="00E54D33">
        <w:rPr>
          <w:rFonts w:eastAsia="Times New Roman"/>
          <w:color w:val="111111"/>
          <w:szCs w:val="24"/>
        </w:rPr>
        <w:t xml:space="preserve"> Αυτό δεν είναι πλέον </w:t>
      </w:r>
      <w:r>
        <w:rPr>
          <w:rFonts w:eastAsia="Times New Roman"/>
          <w:color w:val="111111"/>
          <w:szCs w:val="24"/>
        </w:rPr>
        <w:t xml:space="preserve">μόνο </w:t>
      </w:r>
      <w:r w:rsidRPr="00E54D33">
        <w:rPr>
          <w:rFonts w:eastAsia="Times New Roman"/>
          <w:color w:val="111111"/>
          <w:szCs w:val="24"/>
        </w:rPr>
        <w:t>καθολικά αποδεκτή διαπίστωση της οικονομικής επιστήμης</w:t>
      </w:r>
      <w:r>
        <w:rPr>
          <w:rFonts w:eastAsia="Times New Roman"/>
          <w:color w:val="111111"/>
          <w:szCs w:val="24"/>
        </w:rPr>
        <w:t>, ε</w:t>
      </w:r>
      <w:r w:rsidRPr="00E54D33">
        <w:rPr>
          <w:rFonts w:eastAsia="Times New Roman"/>
          <w:color w:val="111111"/>
          <w:szCs w:val="24"/>
        </w:rPr>
        <w:t>ίναι και κάτι πλέον ορατό δι</w:t>
      </w:r>
      <w:r>
        <w:rPr>
          <w:rFonts w:eastAsia="Times New Roman"/>
          <w:color w:val="111111"/>
          <w:szCs w:val="24"/>
        </w:rPr>
        <w:t>ά</w:t>
      </w:r>
      <w:r w:rsidRPr="00E54D33">
        <w:rPr>
          <w:rFonts w:eastAsia="Times New Roman"/>
          <w:color w:val="111111"/>
          <w:szCs w:val="24"/>
        </w:rPr>
        <w:t xml:space="preserve"> γυμνού οφθαλμού</w:t>
      </w:r>
      <w:r>
        <w:rPr>
          <w:rFonts w:eastAsia="Times New Roman"/>
          <w:color w:val="111111"/>
          <w:szCs w:val="24"/>
        </w:rPr>
        <w:t>.</w:t>
      </w:r>
    </w:p>
    <w:p>
      <w:pPr>
        <w:spacing w:line="600" w:lineRule="auto"/>
        <w:ind w:firstLine="720"/>
        <w:contextualSpacing/>
        <w:jc w:val="both"/>
        <w:rPr>
          <w:rFonts w:eastAsia="Times New Roman"/>
          <w:color w:val="111111"/>
          <w:szCs w:val="24"/>
        </w:rPr>
      </w:pPr>
      <w:r w:rsidRPr="00E54D33">
        <w:rPr>
          <w:rFonts w:eastAsia="Times New Roman"/>
          <w:color w:val="111111"/>
          <w:szCs w:val="24"/>
        </w:rPr>
        <w:t>Υπάρχουν και άλλες οικονομίες</w:t>
      </w:r>
      <w:r>
        <w:rPr>
          <w:rFonts w:eastAsia="Times New Roman"/>
          <w:color w:val="111111"/>
          <w:szCs w:val="24"/>
        </w:rPr>
        <w:t>, κύριοι</w:t>
      </w:r>
      <w:r w:rsidRPr="00E54D33">
        <w:rPr>
          <w:rFonts w:eastAsia="Times New Roman"/>
          <w:color w:val="111111"/>
          <w:szCs w:val="24"/>
        </w:rPr>
        <w:t xml:space="preserve"> συνάδελφοι</w:t>
      </w:r>
      <w:r>
        <w:rPr>
          <w:rFonts w:eastAsia="Times New Roman"/>
          <w:color w:val="111111"/>
          <w:szCs w:val="24"/>
        </w:rPr>
        <w:t>,</w:t>
      </w:r>
      <w:r w:rsidRPr="00E54D33">
        <w:rPr>
          <w:rFonts w:eastAsia="Times New Roman"/>
          <w:color w:val="111111"/>
          <w:szCs w:val="24"/>
        </w:rPr>
        <w:t xml:space="preserve"> και στην </w:t>
      </w:r>
      <w:r>
        <w:rPr>
          <w:rFonts w:eastAsia="Times New Roman"/>
          <w:color w:val="111111"/>
          <w:szCs w:val="24"/>
        </w:rPr>
        <w:t>Ε</w:t>
      </w:r>
      <w:r w:rsidRPr="00E54D33">
        <w:rPr>
          <w:rFonts w:eastAsia="Times New Roman"/>
          <w:color w:val="111111"/>
          <w:szCs w:val="24"/>
        </w:rPr>
        <w:t xml:space="preserve">υρωπαϊκή </w:t>
      </w:r>
      <w:r>
        <w:rPr>
          <w:rFonts w:eastAsia="Times New Roman"/>
          <w:color w:val="111111"/>
          <w:szCs w:val="24"/>
        </w:rPr>
        <w:t>Έ</w:t>
      </w:r>
      <w:r w:rsidRPr="00E54D33">
        <w:rPr>
          <w:rFonts w:eastAsia="Times New Roman"/>
          <w:color w:val="111111"/>
          <w:szCs w:val="24"/>
        </w:rPr>
        <w:t xml:space="preserve">νωση και εκτός </w:t>
      </w:r>
      <w:r>
        <w:rPr>
          <w:rFonts w:eastAsia="Times New Roman"/>
          <w:color w:val="111111"/>
          <w:szCs w:val="24"/>
        </w:rPr>
        <w:t>Ε</w:t>
      </w:r>
      <w:r w:rsidRPr="00E54D33">
        <w:rPr>
          <w:rFonts w:eastAsia="Times New Roman"/>
          <w:color w:val="111111"/>
          <w:szCs w:val="24"/>
        </w:rPr>
        <w:t xml:space="preserve">υρωπαϊκής </w:t>
      </w:r>
      <w:r>
        <w:rPr>
          <w:rFonts w:eastAsia="Times New Roman"/>
          <w:color w:val="111111"/>
          <w:szCs w:val="24"/>
        </w:rPr>
        <w:t>Έ</w:t>
      </w:r>
      <w:r w:rsidRPr="00E54D33">
        <w:rPr>
          <w:rFonts w:eastAsia="Times New Roman"/>
          <w:color w:val="111111"/>
          <w:szCs w:val="24"/>
        </w:rPr>
        <w:t>νωσης</w:t>
      </w:r>
      <w:r>
        <w:rPr>
          <w:rFonts w:eastAsia="Times New Roman"/>
          <w:color w:val="111111"/>
          <w:szCs w:val="24"/>
        </w:rPr>
        <w:t>,</w:t>
      </w:r>
      <w:r w:rsidRPr="00E54D33">
        <w:rPr>
          <w:rFonts w:eastAsia="Times New Roman"/>
          <w:color w:val="111111"/>
          <w:szCs w:val="24"/>
        </w:rPr>
        <w:t xml:space="preserve"> που δεν έχουν ούτε τα δικά μας πλεονάσματα</w:t>
      </w:r>
      <w:r w:rsidRPr="00E54D33">
        <w:rPr>
          <w:rFonts w:eastAsia="Times New Roman"/>
          <w:color w:val="111111"/>
          <w:szCs w:val="24"/>
        </w:rPr>
        <w:t xml:space="preserve"> αλλά ούτε και το δικό μας πακτωλό το</w:t>
      </w:r>
      <w:r>
        <w:rPr>
          <w:rFonts w:eastAsia="Times New Roman"/>
          <w:color w:val="111111"/>
          <w:szCs w:val="24"/>
        </w:rPr>
        <w:t>υ</w:t>
      </w:r>
      <w:r w:rsidRPr="00E54D33">
        <w:rPr>
          <w:rFonts w:eastAsia="Times New Roman"/>
          <w:color w:val="111111"/>
          <w:szCs w:val="24"/>
        </w:rPr>
        <w:t xml:space="preserve"> </w:t>
      </w:r>
      <w:r>
        <w:rPr>
          <w:rFonts w:eastAsia="Times New Roman"/>
          <w:color w:val="111111"/>
          <w:szCs w:val="24"/>
        </w:rPr>
        <w:t>Ταμείου</w:t>
      </w:r>
      <w:r w:rsidRPr="00E54D33">
        <w:rPr>
          <w:rFonts w:eastAsia="Times New Roman"/>
          <w:color w:val="111111"/>
          <w:szCs w:val="24"/>
        </w:rPr>
        <w:t xml:space="preserve"> </w:t>
      </w:r>
      <w:r>
        <w:rPr>
          <w:rFonts w:eastAsia="Times New Roman"/>
          <w:color w:val="111111"/>
          <w:szCs w:val="24"/>
        </w:rPr>
        <w:t>Α</w:t>
      </w:r>
      <w:r w:rsidRPr="00E54D33">
        <w:rPr>
          <w:rFonts w:eastAsia="Times New Roman"/>
          <w:color w:val="111111"/>
          <w:szCs w:val="24"/>
        </w:rPr>
        <w:t>νάκαμψης</w:t>
      </w:r>
      <w:r>
        <w:rPr>
          <w:rFonts w:eastAsia="Times New Roman"/>
          <w:color w:val="111111"/>
          <w:szCs w:val="24"/>
        </w:rPr>
        <w:t xml:space="preserve">. Και όμως </w:t>
      </w:r>
      <w:r w:rsidRPr="00E54D33">
        <w:rPr>
          <w:rFonts w:eastAsia="Times New Roman"/>
          <w:color w:val="111111"/>
          <w:szCs w:val="24"/>
        </w:rPr>
        <w:t>είναι πολύ πιο ανεπτυγμέν</w:t>
      </w:r>
      <w:r>
        <w:rPr>
          <w:rFonts w:eastAsia="Times New Roman"/>
          <w:color w:val="111111"/>
          <w:szCs w:val="24"/>
        </w:rPr>
        <w:t>ε</w:t>
      </w:r>
      <w:r w:rsidRPr="00E54D33">
        <w:rPr>
          <w:rFonts w:eastAsia="Times New Roman"/>
          <w:color w:val="111111"/>
          <w:szCs w:val="24"/>
        </w:rPr>
        <w:t>ς</w:t>
      </w:r>
      <w:r w:rsidR="00F239D0">
        <w:rPr>
          <w:rFonts w:eastAsia="Times New Roman"/>
          <w:color w:val="111111"/>
          <w:szCs w:val="24"/>
        </w:rPr>
        <w:t>,</w:t>
      </w:r>
      <w:r w:rsidRPr="00E54D33">
        <w:rPr>
          <w:rFonts w:eastAsia="Times New Roman"/>
          <w:color w:val="111111"/>
          <w:szCs w:val="24"/>
        </w:rPr>
        <w:t xml:space="preserve"> είτε πολύ πιο γρήγορα αναπτυσσόμενες από την ελληνική οικονομία</w:t>
      </w:r>
      <w:r>
        <w:rPr>
          <w:rFonts w:eastAsia="Times New Roman"/>
          <w:color w:val="111111"/>
          <w:szCs w:val="24"/>
        </w:rPr>
        <w:t>.</w:t>
      </w:r>
      <w:r w:rsidRPr="00E54D33">
        <w:rPr>
          <w:rFonts w:eastAsia="Times New Roman"/>
          <w:color w:val="111111"/>
          <w:szCs w:val="24"/>
        </w:rPr>
        <w:t xml:space="preserve"> Γιατί</w:t>
      </w:r>
      <w:r>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Διότι</w:t>
      </w:r>
      <w:r w:rsidRPr="00E54D33">
        <w:rPr>
          <w:rFonts w:eastAsia="Times New Roman"/>
          <w:color w:val="111111"/>
          <w:szCs w:val="24"/>
        </w:rPr>
        <w:t xml:space="preserve"> έχουν λειτουργικούς δημοκρατικούς θεσμούς</w:t>
      </w:r>
      <w:r>
        <w:rPr>
          <w:rFonts w:eastAsia="Times New Roman"/>
          <w:color w:val="111111"/>
          <w:szCs w:val="24"/>
        </w:rPr>
        <w:t xml:space="preserve">, διότι </w:t>
      </w:r>
      <w:r w:rsidRPr="00E54D33">
        <w:rPr>
          <w:rFonts w:eastAsia="Times New Roman"/>
          <w:color w:val="111111"/>
          <w:szCs w:val="24"/>
        </w:rPr>
        <w:t xml:space="preserve">η </w:t>
      </w:r>
      <w:r>
        <w:rPr>
          <w:rFonts w:eastAsia="Times New Roman"/>
          <w:color w:val="111111"/>
          <w:szCs w:val="24"/>
        </w:rPr>
        <w:t>δ</w:t>
      </w:r>
      <w:r w:rsidRPr="00E54D33">
        <w:rPr>
          <w:rFonts w:eastAsia="Times New Roman"/>
          <w:color w:val="111111"/>
          <w:szCs w:val="24"/>
        </w:rPr>
        <w:t>ικαιοσύνη τους δουλεύει πολύ πιο αποτελεσματικά από ό</w:t>
      </w:r>
      <w:r>
        <w:rPr>
          <w:rFonts w:eastAsia="Times New Roman"/>
          <w:color w:val="111111"/>
          <w:szCs w:val="24"/>
        </w:rPr>
        <w:t>,</w:t>
      </w:r>
      <w:r w:rsidRPr="00E54D33">
        <w:rPr>
          <w:rFonts w:eastAsia="Times New Roman"/>
          <w:color w:val="111111"/>
          <w:szCs w:val="24"/>
        </w:rPr>
        <w:t xml:space="preserve">τι εδώ στη χώρα </w:t>
      </w:r>
      <w:r>
        <w:rPr>
          <w:rFonts w:eastAsia="Times New Roman"/>
          <w:color w:val="111111"/>
          <w:szCs w:val="24"/>
        </w:rPr>
        <w:t xml:space="preserve">μας, διότι </w:t>
      </w:r>
      <w:r w:rsidRPr="00E54D33">
        <w:rPr>
          <w:rFonts w:eastAsia="Times New Roman"/>
          <w:color w:val="111111"/>
          <w:szCs w:val="24"/>
        </w:rPr>
        <w:t>οι κυβερνήσεις τους δουλεύουν με διαφάνεια και λογοδοσία</w:t>
      </w:r>
      <w:r>
        <w:rPr>
          <w:rFonts w:eastAsia="Times New Roman"/>
          <w:color w:val="111111"/>
          <w:szCs w:val="24"/>
        </w:rPr>
        <w:t xml:space="preserve"> και διότι </w:t>
      </w:r>
      <w:r w:rsidRPr="00E54D33">
        <w:rPr>
          <w:rFonts w:eastAsia="Times New Roman"/>
          <w:color w:val="111111"/>
          <w:szCs w:val="24"/>
        </w:rPr>
        <w:t>τα κοινοβούλι</w:t>
      </w:r>
      <w:r>
        <w:rPr>
          <w:rFonts w:eastAsia="Times New Roman"/>
          <w:color w:val="111111"/>
          <w:szCs w:val="24"/>
        </w:rPr>
        <w:t>ά</w:t>
      </w:r>
      <w:r w:rsidRPr="00E54D33">
        <w:rPr>
          <w:rFonts w:eastAsia="Times New Roman"/>
          <w:color w:val="111111"/>
          <w:szCs w:val="24"/>
        </w:rPr>
        <w:t xml:space="preserve"> τους έχουν πιο ουσιαστικό ρόλο</w:t>
      </w:r>
      <w:r>
        <w:rPr>
          <w:rFonts w:eastAsia="Times New Roman"/>
          <w:color w:val="111111"/>
          <w:szCs w:val="24"/>
        </w:rPr>
        <w:t>.</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E54D33">
        <w:rPr>
          <w:rFonts w:eastAsia="Times New Roman"/>
          <w:color w:val="111111"/>
          <w:szCs w:val="24"/>
        </w:rPr>
        <w:t>Εμείς</w:t>
      </w:r>
      <w:r w:rsidR="00F239D0">
        <w:rPr>
          <w:rFonts w:eastAsia="Times New Roman"/>
          <w:color w:val="111111"/>
          <w:szCs w:val="24"/>
        </w:rPr>
        <w:t>,</w:t>
      </w:r>
      <w:r w:rsidRPr="00E54D33">
        <w:rPr>
          <w:rFonts w:eastAsia="Times New Roman"/>
          <w:color w:val="111111"/>
          <w:szCs w:val="24"/>
        </w:rPr>
        <w:t xml:space="preserve"> δυστυχώς</w:t>
      </w:r>
      <w:r w:rsidR="00F239D0">
        <w:rPr>
          <w:rFonts w:eastAsia="Times New Roman"/>
          <w:color w:val="111111"/>
          <w:szCs w:val="24"/>
        </w:rPr>
        <w:t>,</w:t>
      </w:r>
      <w:r w:rsidRPr="00E54D33">
        <w:rPr>
          <w:rFonts w:eastAsia="Times New Roman"/>
          <w:color w:val="111111"/>
          <w:szCs w:val="24"/>
        </w:rPr>
        <w:t xml:space="preserve"> ζούμε σε μία χώρα που ένας </w:t>
      </w:r>
      <w:r>
        <w:rPr>
          <w:rFonts w:eastAsia="Times New Roman"/>
          <w:color w:val="111111"/>
          <w:szCs w:val="24"/>
        </w:rPr>
        <w:t>χαρο</w:t>
      </w:r>
      <w:r w:rsidRPr="00E54D33">
        <w:rPr>
          <w:rFonts w:eastAsia="Times New Roman"/>
          <w:color w:val="111111"/>
          <w:szCs w:val="24"/>
        </w:rPr>
        <w:t xml:space="preserve">καμένος πατέρας </w:t>
      </w:r>
      <w:r>
        <w:rPr>
          <w:rFonts w:eastAsia="Times New Roman"/>
          <w:color w:val="111111"/>
          <w:szCs w:val="24"/>
        </w:rPr>
        <w:t>-</w:t>
      </w:r>
      <w:r w:rsidRPr="00E54D33">
        <w:rPr>
          <w:rFonts w:eastAsia="Times New Roman"/>
          <w:color w:val="111111"/>
          <w:szCs w:val="24"/>
        </w:rPr>
        <w:t>και μαζί του όλη η ελληνική κοινωνία</w:t>
      </w:r>
      <w:r>
        <w:rPr>
          <w:rFonts w:eastAsia="Times New Roman"/>
          <w:color w:val="111111"/>
          <w:szCs w:val="24"/>
        </w:rPr>
        <w:t>-</w:t>
      </w:r>
      <w:r w:rsidRPr="00E54D33">
        <w:rPr>
          <w:rFonts w:eastAsia="Times New Roman"/>
          <w:color w:val="111111"/>
          <w:szCs w:val="24"/>
        </w:rPr>
        <w:t xml:space="preserve"> ζητάει το αυτονόητο</w:t>
      </w:r>
      <w:r>
        <w:rPr>
          <w:rFonts w:eastAsia="Times New Roman"/>
          <w:color w:val="111111"/>
          <w:szCs w:val="24"/>
        </w:rPr>
        <w:t>,</w:t>
      </w:r>
      <w:r w:rsidRPr="00E54D33">
        <w:rPr>
          <w:rFonts w:eastAsia="Times New Roman"/>
          <w:color w:val="111111"/>
          <w:szCs w:val="24"/>
        </w:rPr>
        <w:t xml:space="preserve"> αλλά η δικαιοσύνη</w:t>
      </w:r>
      <w:r w:rsidRPr="00E54D33">
        <w:rPr>
          <w:rFonts w:eastAsia="Times New Roman"/>
          <w:color w:val="111111"/>
          <w:szCs w:val="24"/>
        </w:rPr>
        <w:t xml:space="preserve"> εκτός από </w:t>
      </w:r>
      <w:r>
        <w:rPr>
          <w:rFonts w:eastAsia="Times New Roman"/>
          <w:color w:val="111111"/>
          <w:szCs w:val="24"/>
        </w:rPr>
        <w:t>τυφλή</w:t>
      </w:r>
      <w:r w:rsidRPr="00E54D33">
        <w:rPr>
          <w:rFonts w:eastAsia="Times New Roman"/>
          <w:color w:val="111111"/>
          <w:szCs w:val="24"/>
        </w:rPr>
        <w:t xml:space="preserve"> νομίζω ότι αυτή τη φορά κάνει και την</w:t>
      </w:r>
      <w:r>
        <w:rPr>
          <w:rFonts w:eastAsia="Times New Roman"/>
          <w:color w:val="111111"/>
          <w:szCs w:val="24"/>
        </w:rPr>
        <w:t xml:space="preserve"> κουφή.</w:t>
      </w:r>
      <w:r w:rsidRPr="00E54D33">
        <w:rPr>
          <w:rFonts w:eastAsia="Times New Roman"/>
          <w:color w:val="111111"/>
          <w:szCs w:val="24"/>
        </w:rPr>
        <w:t xml:space="preserve"> </w:t>
      </w:r>
      <w:r>
        <w:rPr>
          <w:rFonts w:eastAsia="Times New Roman"/>
          <w:color w:val="111111"/>
          <w:szCs w:val="24"/>
        </w:rPr>
        <w:t>Έ</w:t>
      </w:r>
      <w:r w:rsidRPr="00E54D33">
        <w:rPr>
          <w:rFonts w:eastAsia="Times New Roman"/>
          <w:color w:val="111111"/>
          <w:szCs w:val="24"/>
        </w:rPr>
        <w:t xml:space="preserve">χουμε μία </w:t>
      </w:r>
      <w:r w:rsidR="00F239D0">
        <w:rPr>
          <w:rFonts w:eastAsia="Times New Roman"/>
          <w:color w:val="111111"/>
          <w:szCs w:val="24"/>
        </w:rPr>
        <w:lastRenderedPageBreak/>
        <w:t>Κ</w:t>
      </w:r>
      <w:r w:rsidRPr="00E54D33">
        <w:rPr>
          <w:rFonts w:eastAsia="Times New Roman"/>
          <w:color w:val="111111"/>
          <w:szCs w:val="24"/>
        </w:rPr>
        <w:t xml:space="preserve">υβέρνηση στην οποία οι αποφάσεις λαμβάνονται σε καμάρες και διαδρόμους του </w:t>
      </w:r>
      <w:r>
        <w:rPr>
          <w:rFonts w:eastAsia="Times New Roman"/>
          <w:color w:val="111111"/>
          <w:szCs w:val="24"/>
        </w:rPr>
        <w:t>Μ</w:t>
      </w:r>
      <w:r w:rsidRPr="00E54D33">
        <w:rPr>
          <w:rFonts w:eastAsia="Times New Roman"/>
          <w:color w:val="111111"/>
          <w:szCs w:val="24"/>
        </w:rPr>
        <w:t xml:space="preserve">αξίμου και των </w:t>
      </w:r>
      <w:r>
        <w:rPr>
          <w:rFonts w:eastAsia="Times New Roman"/>
          <w:color w:val="111111"/>
          <w:szCs w:val="24"/>
        </w:rPr>
        <w:t>Υ</w:t>
      </w:r>
      <w:r w:rsidRPr="00E54D33">
        <w:rPr>
          <w:rFonts w:eastAsia="Times New Roman"/>
          <w:color w:val="111111"/>
          <w:szCs w:val="24"/>
        </w:rPr>
        <w:t xml:space="preserve">πουργείων και βρισκόμαστε σε μία </w:t>
      </w:r>
      <w:r>
        <w:rPr>
          <w:rFonts w:eastAsia="Times New Roman"/>
          <w:color w:val="111111"/>
          <w:szCs w:val="24"/>
        </w:rPr>
        <w:t>Β</w:t>
      </w:r>
      <w:r w:rsidRPr="00E54D33">
        <w:rPr>
          <w:rFonts w:eastAsia="Times New Roman"/>
          <w:color w:val="111111"/>
          <w:szCs w:val="24"/>
        </w:rPr>
        <w:t>ουλή που</w:t>
      </w:r>
      <w:r w:rsidR="00F239D0">
        <w:rPr>
          <w:rFonts w:eastAsia="Times New Roman"/>
          <w:color w:val="111111"/>
          <w:szCs w:val="24"/>
        </w:rPr>
        <w:t>,</w:t>
      </w:r>
      <w:r w:rsidRPr="00E54D33">
        <w:rPr>
          <w:rFonts w:eastAsia="Times New Roman"/>
          <w:color w:val="111111"/>
          <w:szCs w:val="24"/>
        </w:rPr>
        <w:t xml:space="preserve"> δυστυχώς</w:t>
      </w:r>
      <w:r w:rsidR="00F239D0">
        <w:rPr>
          <w:rFonts w:eastAsia="Times New Roman"/>
          <w:color w:val="111111"/>
          <w:szCs w:val="24"/>
        </w:rPr>
        <w:t>,</w:t>
      </w:r>
      <w:r w:rsidRPr="00E54D33">
        <w:rPr>
          <w:rFonts w:eastAsia="Times New Roman"/>
          <w:color w:val="111111"/>
          <w:szCs w:val="24"/>
        </w:rPr>
        <w:t xml:space="preserve"> καθημερινά απαξιώνεται</w:t>
      </w:r>
      <w:r>
        <w:rPr>
          <w:rFonts w:eastAsia="Times New Roman"/>
          <w:color w:val="111111"/>
          <w:szCs w:val="24"/>
        </w:rPr>
        <w:t>.</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t>Κ</w:t>
      </w:r>
      <w:r w:rsidRPr="00E54D33">
        <w:rPr>
          <w:rFonts w:eastAsia="Times New Roman"/>
          <w:color w:val="111111"/>
          <w:szCs w:val="24"/>
        </w:rPr>
        <w:t xml:space="preserve">ύριε </w:t>
      </w:r>
      <w:r>
        <w:rPr>
          <w:rFonts w:eastAsia="Times New Roman"/>
          <w:color w:val="111111"/>
          <w:szCs w:val="24"/>
        </w:rPr>
        <w:t>Υ</w:t>
      </w:r>
      <w:r w:rsidRPr="00E54D33">
        <w:rPr>
          <w:rFonts w:eastAsia="Times New Roman"/>
          <w:color w:val="111111"/>
          <w:szCs w:val="24"/>
        </w:rPr>
        <w:t>πουργέ</w:t>
      </w:r>
      <w:r>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 xml:space="preserve">το ότι </w:t>
      </w:r>
      <w:r w:rsidRPr="00E54D33">
        <w:rPr>
          <w:rFonts w:eastAsia="Times New Roman"/>
          <w:color w:val="111111"/>
          <w:szCs w:val="24"/>
        </w:rPr>
        <w:t>δεν μας απαντήσατε ούτε σε ένα από τα ερωτήματα που θέσαμε</w:t>
      </w:r>
      <w:r>
        <w:rPr>
          <w:rFonts w:eastAsia="Times New Roman"/>
          <w:color w:val="111111"/>
          <w:szCs w:val="24"/>
        </w:rPr>
        <w:t xml:space="preserve"> ε</w:t>
      </w:r>
      <w:r w:rsidRPr="00E54D33">
        <w:rPr>
          <w:rFonts w:eastAsia="Times New Roman"/>
          <w:color w:val="111111"/>
          <w:szCs w:val="24"/>
        </w:rPr>
        <w:t>ίναι έλλειψη σεβασμού στο</w:t>
      </w:r>
      <w:r>
        <w:rPr>
          <w:rFonts w:eastAsia="Times New Roman"/>
          <w:color w:val="111111"/>
          <w:szCs w:val="24"/>
        </w:rPr>
        <w:t>ν</w:t>
      </w:r>
      <w:r w:rsidRPr="00E54D33">
        <w:rPr>
          <w:rFonts w:eastAsia="Times New Roman"/>
          <w:color w:val="111111"/>
          <w:szCs w:val="24"/>
        </w:rPr>
        <w:t xml:space="preserve"> θεσμό της </w:t>
      </w:r>
      <w:r>
        <w:rPr>
          <w:rFonts w:eastAsia="Times New Roman"/>
          <w:color w:val="111111"/>
          <w:szCs w:val="24"/>
        </w:rPr>
        <w:t>Β</w:t>
      </w:r>
      <w:r w:rsidRPr="00E54D33">
        <w:rPr>
          <w:rFonts w:eastAsia="Times New Roman"/>
          <w:color w:val="111111"/>
          <w:szCs w:val="24"/>
        </w:rPr>
        <w:t>ουλής</w:t>
      </w:r>
      <w:r>
        <w:rPr>
          <w:rFonts w:eastAsia="Times New Roman"/>
          <w:color w:val="111111"/>
          <w:szCs w:val="24"/>
        </w:rPr>
        <w:t xml:space="preserve"> -</w:t>
      </w:r>
      <w:r w:rsidRPr="00E54D33">
        <w:rPr>
          <w:rFonts w:eastAsia="Times New Roman"/>
          <w:color w:val="111111"/>
          <w:szCs w:val="24"/>
        </w:rPr>
        <w:t>όχι στο πρόσωπο κάποιο</w:t>
      </w:r>
      <w:r>
        <w:rPr>
          <w:rFonts w:eastAsia="Times New Roman"/>
          <w:color w:val="111111"/>
          <w:szCs w:val="24"/>
        </w:rPr>
        <w:t>υ</w:t>
      </w:r>
      <w:r w:rsidRPr="00E54D33">
        <w:rPr>
          <w:rFonts w:eastAsia="Times New Roman"/>
          <w:color w:val="111111"/>
          <w:szCs w:val="24"/>
        </w:rPr>
        <w:t xml:space="preserve"> από εμάς</w:t>
      </w:r>
      <w:r>
        <w:rPr>
          <w:rFonts w:eastAsia="Times New Roman"/>
          <w:color w:val="111111"/>
          <w:szCs w:val="24"/>
        </w:rPr>
        <w:t>,</w:t>
      </w:r>
      <w:r w:rsidRPr="00E54D33">
        <w:rPr>
          <w:rFonts w:eastAsia="Times New Roman"/>
          <w:color w:val="111111"/>
          <w:szCs w:val="24"/>
        </w:rPr>
        <w:t xml:space="preserve"> αλίμονο</w:t>
      </w:r>
      <w:r>
        <w:rPr>
          <w:rFonts w:eastAsia="Times New Roman"/>
          <w:color w:val="111111"/>
          <w:szCs w:val="24"/>
        </w:rPr>
        <w:t>!-</w:t>
      </w:r>
      <w:r w:rsidRPr="00E54D33">
        <w:rPr>
          <w:rFonts w:eastAsia="Times New Roman"/>
          <w:color w:val="111111"/>
          <w:szCs w:val="24"/>
        </w:rPr>
        <w:t xml:space="preserve"> και καταδεικνύει από την άλλη ότι έχουμε δίκιο και στην αυστηρή κριτική</w:t>
      </w:r>
      <w:r>
        <w:rPr>
          <w:rFonts w:eastAsia="Times New Roman"/>
          <w:color w:val="111111"/>
          <w:szCs w:val="24"/>
        </w:rPr>
        <w:t xml:space="preserve"> μας</w:t>
      </w:r>
      <w:r w:rsidRPr="00E54D33">
        <w:rPr>
          <w:rFonts w:eastAsia="Times New Roman"/>
          <w:color w:val="111111"/>
          <w:szCs w:val="24"/>
        </w:rPr>
        <w:t xml:space="preserve"> αλλά και για το ότι θα καταψηφίσουμε τις περισσότερες διατάξεις του νομοσχεδίου</w:t>
      </w:r>
      <w:r>
        <w:rPr>
          <w:rFonts w:eastAsia="Times New Roman"/>
          <w:color w:val="111111"/>
          <w:szCs w:val="24"/>
        </w:rPr>
        <w:t>.</w:t>
      </w:r>
      <w:r w:rsidRPr="00E54D33">
        <w:rPr>
          <w:rFonts w:eastAsia="Times New Roman"/>
          <w:color w:val="111111"/>
          <w:szCs w:val="24"/>
        </w:rPr>
        <w:t xml:space="preserve"> Εξάλλου πώς να μην το κάνουμε</w:t>
      </w:r>
      <w:r>
        <w:rPr>
          <w:rFonts w:eastAsia="Times New Roman"/>
          <w:color w:val="111111"/>
          <w:szCs w:val="24"/>
        </w:rPr>
        <w:t>,</w:t>
      </w:r>
      <w:r w:rsidRPr="00E54D33">
        <w:rPr>
          <w:rFonts w:eastAsia="Times New Roman"/>
          <w:color w:val="111111"/>
          <w:szCs w:val="24"/>
        </w:rPr>
        <w:t xml:space="preserve"> όταν στις διατάξεις που αφορούν τους εργαζόμενους </w:t>
      </w:r>
      <w:r>
        <w:rPr>
          <w:rFonts w:eastAsia="Times New Roman"/>
          <w:color w:val="111111"/>
          <w:szCs w:val="24"/>
        </w:rPr>
        <w:t xml:space="preserve">της </w:t>
      </w:r>
      <w:r w:rsidR="00F239D0">
        <w:rPr>
          <w:rFonts w:eastAsia="Times New Roman"/>
          <w:color w:val="111111"/>
          <w:szCs w:val="24"/>
        </w:rPr>
        <w:t>«</w:t>
      </w:r>
      <w:r>
        <w:rPr>
          <w:rFonts w:eastAsia="Times New Roman"/>
          <w:color w:val="111111"/>
          <w:szCs w:val="24"/>
        </w:rPr>
        <w:t>ΜΟΔ Α</w:t>
      </w:r>
      <w:r w:rsidR="00F239D0">
        <w:rPr>
          <w:rFonts w:eastAsia="Times New Roman"/>
          <w:color w:val="111111"/>
          <w:szCs w:val="24"/>
        </w:rPr>
        <w:t>.</w:t>
      </w:r>
      <w:r>
        <w:rPr>
          <w:rFonts w:eastAsia="Times New Roman"/>
          <w:color w:val="111111"/>
          <w:szCs w:val="24"/>
        </w:rPr>
        <w:t>Ε</w:t>
      </w:r>
      <w:r w:rsidR="00F239D0">
        <w:rPr>
          <w:rFonts w:eastAsia="Times New Roman"/>
          <w:color w:val="111111"/>
          <w:szCs w:val="24"/>
        </w:rPr>
        <w:t>.»</w:t>
      </w:r>
      <w:r>
        <w:rPr>
          <w:rFonts w:eastAsia="Times New Roman"/>
          <w:color w:val="111111"/>
          <w:szCs w:val="24"/>
        </w:rPr>
        <w:t>,</w:t>
      </w:r>
      <w:r w:rsidRPr="00E54D33">
        <w:rPr>
          <w:rFonts w:eastAsia="Times New Roman"/>
          <w:color w:val="111111"/>
          <w:szCs w:val="24"/>
        </w:rPr>
        <w:t xml:space="preserve"> για παράδειγμα</w:t>
      </w:r>
      <w:r>
        <w:rPr>
          <w:rFonts w:eastAsia="Times New Roman"/>
          <w:color w:val="111111"/>
          <w:szCs w:val="24"/>
        </w:rPr>
        <w:t>,</w:t>
      </w:r>
      <w:r w:rsidRPr="00E54D33">
        <w:rPr>
          <w:rFonts w:eastAsia="Times New Roman"/>
          <w:color w:val="111111"/>
          <w:szCs w:val="24"/>
        </w:rPr>
        <w:t xml:space="preserve"> κυριαρχεί η αδιαφάνεια και η έλλειψη θεσμικού διαλόγου</w:t>
      </w:r>
      <w:r>
        <w:rPr>
          <w:rFonts w:eastAsia="Times New Roman"/>
          <w:color w:val="111111"/>
          <w:szCs w:val="24"/>
        </w:rPr>
        <w:t>, ο</w:t>
      </w:r>
      <w:r w:rsidRPr="00E54D33">
        <w:rPr>
          <w:rFonts w:eastAsia="Times New Roman"/>
          <w:color w:val="111111"/>
          <w:szCs w:val="24"/>
        </w:rPr>
        <w:t xml:space="preserve">ι </w:t>
      </w:r>
      <w:r w:rsidRPr="00E54D33">
        <w:rPr>
          <w:rFonts w:eastAsia="Times New Roman"/>
          <w:color w:val="111111"/>
          <w:szCs w:val="24"/>
        </w:rPr>
        <w:t>φωτογραφικές</w:t>
      </w:r>
      <w:r w:rsidRPr="00E54D33">
        <w:rPr>
          <w:rFonts w:eastAsia="Times New Roman"/>
          <w:color w:val="111111"/>
          <w:szCs w:val="24"/>
        </w:rPr>
        <w:t xml:space="preserve"> τοποθετήσεις στο σύστημα του </w:t>
      </w:r>
      <w:r>
        <w:rPr>
          <w:rFonts w:eastAsia="Times New Roman"/>
          <w:color w:val="111111"/>
          <w:szCs w:val="24"/>
        </w:rPr>
        <w:t>ΕΣΠΑ,</w:t>
      </w:r>
      <w:r w:rsidRPr="00E54D33">
        <w:rPr>
          <w:rFonts w:eastAsia="Times New Roman"/>
          <w:color w:val="111111"/>
          <w:szCs w:val="24"/>
        </w:rPr>
        <w:t xml:space="preserve"> η αναξιοκρατία με παράταση μεταβατικών διατάξεων για προϊσταμένους και αγνοούνται πλήρως οι διεκδικήσεις των εργαζομένων</w:t>
      </w:r>
      <w:r w:rsidRPr="00E54D33">
        <w:rPr>
          <w:rFonts w:eastAsia="Times New Roman"/>
          <w:color w:val="111111"/>
          <w:szCs w:val="24"/>
        </w:rPr>
        <w:t xml:space="preserve"> όπως σας είπαν και οι ίδιοι στην </w:t>
      </w:r>
      <w:r w:rsidR="00F239D0">
        <w:rPr>
          <w:rFonts w:eastAsia="Times New Roman"/>
          <w:color w:val="111111"/>
          <w:szCs w:val="24"/>
        </w:rPr>
        <w:t>ε</w:t>
      </w:r>
      <w:r w:rsidRPr="00E54D33">
        <w:rPr>
          <w:rFonts w:eastAsia="Times New Roman"/>
          <w:color w:val="111111"/>
          <w:szCs w:val="24"/>
        </w:rPr>
        <w:t>πιτροπή</w:t>
      </w:r>
      <w:r>
        <w:rPr>
          <w:rFonts w:eastAsia="Times New Roman"/>
          <w:color w:val="111111"/>
          <w:szCs w:val="24"/>
        </w:rPr>
        <w:t>,</w:t>
      </w:r>
      <w:r w:rsidRPr="00E54D33">
        <w:rPr>
          <w:rFonts w:eastAsia="Times New Roman"/>
          <w:color w:val="111111"/>
          <w:szCs w:val="24"/>
        </w:rPr>
        <w:t xml:space="preserve"> κύριε </w:t>
      </w:r>
      <w:r>
        <w:rPr>
          <w:rFonts w:eastAsia="Times New Roman"/>
          <w:color w:val="111111"/>
          <w:szCs w:val="24"/>
        </w:rPr>
        <w:t>Υπ</w:t>
      </w:r>
      <w:r w:rsidRPr="00E54D33">
        <w:rPr>
          <w:rFonts w:eastAsia="Times New Roman"/>
          <w:color w:val="111111"/>
          <w:szCs w:val="24"/>
        </w:rPr>
        <w:t>ουργέ</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Έτσι</w:t>
      </w:r>
      <w:r w:rsidRPr="00E54D33">
        <w:rPr>
          <w:rFonts w:eastAsia="Times New Roman"/>
          <w:color w:val="111111"/>
          <w:szCs w:val="24"/>
        </w:rPr>
        <w:t xml:space="preserve"> κι αλλιώς </w:t>
      </w:r>
      <w:r>
        <w:rPr>
          <w:rFonts w:eastAsia="Times New Roman"/>
          <w:color w:val="111111"/>
          <w:szCs w:val="24"/>
        </w:rPr>
        <w:t xml:space="preserve">όμως </w:t>
      </w:r>
      <w:r w:rsidRPr="00E54D33">
        <w:rPr>
          <w:rFonts w:eastAsia="Times New Roman"/>
          <w:color w:val="111111"/>
          <w:szCs w:val="24"/>
        </w:rPr>
        <w:t>για ποιο</w:t>
      </w:r>
      <w:r w:rsidR="00F239D0">
        <w:rPr>
          <w:rFonts w:eastAsia="Times New Roman"/>
          <w:color w:val="111111"/>
          <w:szCs w:val="24"/>
        </w:rPr>
        <w:t>ν</w:t>
      </w:r>
      <w:r w:rsidRPr="00E54D33">
        <w:rPr>
          <w:rFonts w:eastAsia="Times New Roman"/>
          <w:color w:val="111111"/>
          <w:szCs w:val="24"/>
        </w:rPr>
        <w:t xml:space="preserve"> σεβασμό στη </w:t>
      </w:r>
      <w:r>
        <w:rPr>
          <w:rFonts w:eastAsia="Times New Roman"/>
          <w:color w:val="111111"/>
          <w:szCs w:val="24"/>
        </w:rPr>
        <w:t>Β</w:t>
      </w:r>
      <w:r w:rsidRPr="00E54D33">
        <w:rPr>
          <w:rFonts w:eastAsia="Times New Roman"/>
          <w:color w:val="111111"/>
          <w:szCs w:val="24"/>
        </w:rPr>
        <w:t>ουλή μιλάμε</w:t>
      </w:r>
      <w:r>
        <w:rPr>
          <w:rFonts w:eastAsia="Times New Roman"/>
          <w:color w:val="111111"/>
          <w:szCs w:val="24"/>
        </w:rPr>
        <w:t>;</w:t>
      </w:r>
      <w:r w:rsidRPr="00E54D33">
        <w:rPr>
          <w:rFonts w:eastAsia="Times New Roman"/>
          <w:color w:val="111111"/>
          <w:szCs w:val="24"/>
        </w:rPr>
        <w:t xml:space="preserve"> Η </w:t>
      </w:r>
      <w:r>
        <w:rPr>
          <w:rFonts w:eastAsia="Times New Roman"/>
          <w:color w:val="111111"/>
          <w:szCs w:val="24"/>
        </w:rPr>
        <w:t>Κυ</w:t>
      </w:r>
      <w:r w:rsidRPr="00E54D33">
        <w:rPr>
          <w:rFonts w:eastAsia="Times New Roman"/>
          <w:color w:val="111111"/>
          <w:szCs w:val="24"/>
        </w:rPr>
        <w:t>βέρνηση</w:t>
      </w:r>
      <w:r w:rsidR="00F239D0">
        <w:rPr>
          <w:rFonts w:eastAsia="Times New Roman"/>
          <w:color w:val="111111"/>
          <w:szCs w:val="24"/>
        </w:rPr>
        <w:t>,</w:t>
      </w:r>
      <w:r w:rsidRPr="00E54D33">
        <w:rPr>
          <w:rFonts w:eastAsia="Times New Roman"/>
          <w:color w:val="111111"/>
          <w:szCs w:val="24"/>
        </w:rPr>
        <w:t xml:space="preserve"> δυστυχώς</w:t>
      </w:r>
      <w:r w:rsidR="00F239D0">
        <w:rPr>
          <w:rFonts w:eastAsia="Times New Roman"/>
          <w:color w:val="111111"/>
          <w:szCs w:val="24"/>
        </w:rPr>
        <w:t>,</w:t>
      </w:r>
      <w:r w:rsidRPr="00E54D33">
        <w:rPr>
          <w:rFonts w:eastAsia="Times New Roman"/>
          <w:color w:val="111111"/>
          <w:szCs w:val="24"/>
        </w:rPr>
        <w:t xml:space="preserve"> συνεχίζει την πάγια τακτική να καταθέτει τροπολογίες </w:t>
      </w:r>
      <w:r>
        <w:rPr>
          <w:rFonts w:eastAsia="Times New Roman"/>
          <w:color w:val="111111"/>
          <w:szCs w:val="24"/>
        </w:rPr>
        <w:t>-</w:t>
      </w:r>
      <w:r w:rsidRPr="00E54D33">
        <w:rPr>
          <w:rFonts w:eastAsia="Times New Roman"/>
          <w:color w:val="111111"/>
          <w:szCs w:val="24"/>
        </w:rPr>
        <w:t>και μιλάω και για τη σημερινή</w:t>
      </w:r>
      <w:r>
        <w:rPr>
          <w:rFonts w:eastAsia="Times New Roman"/>
          <w:color w:val="111111"/>
          <w:szCs w:val="24"/>
        </w:rPr>
        <w:t>-</w:t>
      </w:r>
      <w:r w:rsidRPr="00E54D33">
        <w:rPr>
          <w:rFonts w:eastAsia="Times New Roman"/>
          <w:color w:val="111111"/>
          <w:szCs w:val="24"/>
        </w:rPr>
        <w:t xml:space="preserve"> με άσχετα μεταξύ τους άρθρα ζητώντας μια συνολική ψήφο</w:t>
      </w:r>
      <w:r>
        <w:rPr>
          <w:rFonts w:eastAsia="Times New Roman"/>
          <w:color w:val="111111"/>
          <w:szCs w:val="24"/>
        </w:rPr>
        <w:t>, π</w:t>
      </w:r>
      <w:r w:rsidRPr="00E54D33">
        <w:rPr>
          <w:rFonts w:eastAsia="Times New Roman"/>
          <w:color w:val="111111"/>
          <w:szCs w:val="24"/>
        </w:rPr>
        <w:t>αρόλο που άλλες ρυθμίσεις είναι θετικές</w:t>
      </w:r>
      <w:r>
        <w:rPr>
          <w:rFonts w:eastAsia="Times New Roman"/>
          <w:color w:val="111111"/>
          <w:szCs w:val="24"/>
        </w:rPr>
        <w:t>,</w:t>
      </w:r>
      <w:r w:rsidRPr="00E54D33">
        <w:rPr>
          <w:rFonts w:eastAsia="Times New Roman"/>
          <w:color w:val="111111"/>
          <w:szCs w:val="24"/>
        </w:rPr>
        <w:t xml:space="preserve"> άλλες είναι αρνητικές</w:t>
      </w:r>
      <w:r>
        <w:rPr>
          <w:rFonts w:eastAsia="Times New Roman"/>
          <w:color w:val="111111"/>
          <w:szCs w:val="24"/>
        </w:rPr>
        <w:t>,</w:t>
      </w:r>
      <w:r w:rsidRPr="00E54D33">
        <w:rPr>
          <w:rFonts w:eastAsia="Times New Roman"/>
          <w:color w:val="111111"/>
          <w:szCs w:val="24"/>
        </w:rPr>
        <w:t xml:space="preserve"> γεγονός που καθιστά αδύνατο να </w:t>
      </w:r>
      <w:r>
        <w:rPr>
          <w:rFonts w:eastAsia="Times New Roman"/>
          <w:color w:val="111111"/>
          <w:szCs w:val="24"/>
        </w:rPr>
        <w:t>εκφραστούμε</w:t>
      </w:r>
      <w:r w:rsidRPr="00E54D33">
        <w:rPr>
          <w:rFonts w:eastAsia="Times New Roman"/>
          <w:color w:val="111111"/>
          <w:szCs w:val="24"/>
        </w:rPr>
        <w:t xml:space="preserve"> και εμείς καθαρά και πολιτικά</w:t>
      </w:r>
      <w:r>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Έ</w:t>
      </w:r>
      <w:r w:rsidRPr="00E54D33">
        <w:rPr>
          <w:rFonts w:eastAsia="Times New Roman"/>
          <w:color w:val="111111"/>
          <w:szCs w:val="24"/>
        </w:rPr>
        <w:t xml:space="preserve">χουμε επανειλημμένα τονίσει το πρόβλημα που υπάρχει με την </w:t>
      </w:r>
      <w:r w:rsidRPr="00E54D33">
        <w:rPr>
          <w:rFonts w:eastAsia="Times New Roman"/>
          <w:color w:val="111111"/>
          <w:szCs w:val="24"/>
        </w:rPr>
        <w:lastRenderedPageBreak/>
        <w:t xml:space="preserve">κατάθεση των υπουργικών τροπολογιών με άσχετες μεταξύ τους διατάξεις και παρόλο που ο </w:t>
      </w:r>
      <w:r>
        <w:rPr>
          <w:rFonts w:eastAsia="Times New Roman"/>
          <w:color w:val="111111"/>
          <w:szCs w:val="24"/>
        </w:rPr>
        <w:t>Π</w:t>
      </w:r>
      <w:r w:rsidRPr="00E54D33">
        <w:rPr>
          <w:rFonts w:eastAsia="Times New Roman"/>
          <w:color w:val="111111"/>
          <w:szCs w:val="24"/>
        </w:rPr>
        <w:t xml:space="preserve">ρόεδρος της </w:t>
      </w:r>
      <w:r>
        <w:rPr>
          <w:rFonts w:eastAsia="Times New Roman"/>
          <w:color w:val="111111"/>
          <w:szCs w:val="24"/>
        </w:rPr>
        <w:t>Β</w:t>
      </w:r>
      <w:r w:rsidRPr="00E54D33">
        <w:rPr>
          <w:rFonts w:eastAsia="Times New Roman"/>
          <w:color w:val="111111"/>
          <w:szCs w:val="24"/>
        </w:rPr>
        <w:t>ουλής έχει δεσμευτεί ότι θα ρυθμίσει το θέμα αυτό συνεχίζουν και κατατίθενται υπουργικές τροπολογίες με τον ίδιο ακριβώς τρόπο</w:t>
      </w:r>
      <w:r>
        <w:rPr>
          <w:rFonts w:eastAsia="Times New Roman"/>
          <w:color w:val="111111"/>
          <w:szCs w:val="24"/>
        </w:rPr>
        <w:t>.</w:t>
      </w:r>
    </w:p>
    <w:p>
      <w:pPr>
        <w:spacing w:line="600" w:lineRule="auto"/>
        <w:ind w:firstLine="720"/>
        <w:contextualSpacing/>
        <w:jc w:val="both"/>
        <w:rPr>
          <w:rFonts w:eastAsia="Times New Roman"/>
          <w:color w:val="111111"/>
          <w:szCs w:val="24"/>
        </w:rPr>
      </w:pPr>
      <w:r w:rsidRPr="00E54D33">
        <w:rPr>
          <w:rFonts w:eastAsia="Times New Roman"/>
          <w:color w:val="111111"/>
          <w:szCs w:val="24"/>
        </w:rPr>
        <w:t>Αναγκαζόμαστε</w:t>
      </w:r>
      <w:r>
        <w:rPr>
          <w:rFonts w:eastAsia="Times New Roman"/>
          <w:color w:val="111111"/>
          <w:szCs w:val="24"/>
        </w:rPr>
        <w:t>,</w:t>
      </w:r>
      <w:r w:rsidRPr="00E54D33">
        <w:rPr>
          <w:rFonts w:eastAsia="Times New Roman"/>
          <w:color w:val="111111"/>
          <w:szCs w:val="24"/>
        </w:rPr>
        <w:t xml:space="preserve"> λοιπόν</w:t>
      </w:r>
      <w:r>
        <w:rPr>
          <w:rFonts w:eastAsia="Times New Roman"/>
          <w:color w:val="111111"/>
          <w:szCs w:val="24"/>
        </w:rPr>
        <w:t>,</w:t>
      </w:r>
      <w:r w:rsidRPr="00E54D33">
        <w:rPr>
          <w:rFonts w:eastAsia="Times New Roman"/>
          <w:color w:val="111111"/>
          <w:szCs w:val="24"/>
        </w:rPr>
        <w:t xml:space="preserve"> εμείς σήμερα να οδηγηθούμε στο </w:t>
      </w:r>
      <w:r>
        <w:rPr>
          <w:rFonts w:eastAsia="Times New Roman"/>
          <w:color w:val="111111"/>
          <w:szCs w:val="24"/>
        </w:rPr>
        <w:t>«</w:t>
      </w:r>
      <w:r w:rsidR="00F239D0">
        <w:rPr>
          <w:rFonts w:eastAsia="Times New Roman"/>
          <w:color w:val="111111"/>
          <w:szCs w:val="24"/>
        </w:rPr>
        <w:t>παρ</w:t>
      </w:r>
      <w:r w:rsidR="00F239D0">
        <w:rPr>
          <w:rFonts w:eastAsia="Times New Roman"/>
          <w:color w:val="111111"/>
          <w:szCs w:val="24"/>
        </w:rPr>
        <w:t>ώ</w:t>
      </w:r>
      <w:r w:rsidR="00F239D0">
        <w:rPr>
          <w:rFonts w:eastAsia="Times New Roman"/>
          <w:color w:val="111111"/>
          <w:szCs w:val="24"/>
        </w:rPr>
        <w:t>ν</w:t>
      </w:r>
      <w:r>
        <w:rPr>
          <w:rFonts w:eastAsia="Times New Roman"/>
          <w:color w:val="111111"/>
          <w:szCs w:val="24"/>
        </w:rPr>
        <w:t>»</w:t>
      </w:r>
      <w:r w:rsidRPr="00E54D33">
        <w:rPr>
          <w:rFonts w:eastAsia="Times New Roman"/>
          <w:color w:val="111111"/>
          <w:szCs w:val="24"/>
        </w:rPr>
        <w:t xml:space="preserve"> στην εν λόγω τροπολογία</w:t>
      </w:r>
      <w:r>
        <w:rPr>
          <w:rFonts w:eastAsia="Times New Roman"/>
          <w:color w:val="111111"/>
          <w:szCs w:val="24"/>
        </w:rPr>
        <w:t>.</w:t>
      </w:r>
      <w:r w:rsidRPr="00E54D33">
        <w:rPr>
          <w:rFonts w:eastAsia="Times New Roman"/>
          <w:color w:val="111111"/>
          <w:szCs w:val="24"/>
        </w:rPr>
        <w:t xml:space="preserve"> Αν ωστόσο τα άρθρα </w:t>
      </w:r>
      <w:r>
        <w:rPr>
          <w:rFonts w:eastAsia="Times New Roman"/>
          <w:color w:val="111111"/>
          <w:szCs w:val="24"/>
        </w:rPr>
        <w:t>ψηφίζονταν</w:t>
      </w:r>
      <w:r w:rsidRPr="00E54D33">
        <w:rPr>
          <w:rFonts w:eastAsia="Times New Roman"/>
          <w:color w:val="111111"/>
          <w:szCs w:val="24"/>
        </w:rPr>
        <w:t xml:space="preserve"> διακριτά</w:t>
      </w:r>
      <w:r>
        <w:rPr>
          <w:rFonts w:eastAsia="Times New Roman"/>
          <w:color w:val="111111"/>
          <w:szCs w:val="24"/>
        </w:rPr>
        <w:t>,</w:t>
      </w:r>
      <w:r w:rsidRPr="00E54D33">
        <w:rPr>
          <w:rFonts w:eastAsia="Times New Roman"/>
          <w:color w:val="111111"/>
          <w:szCs w:val="24"/>
        </w:rPr>
        <w:t xml:space="preserve"> θα ψηφίζαμε διαφορετικά</w:t>
      </w:r>
      <w:r>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Και γίνομαι πιο</w:t>
      </w:r>
      <w:r w:rsidRPr="00E54D33">
        <w:rPr>
          <w:rFonts w:eastAsia="Times New Roman"/>
          <w:color w:val="111111"/>
          <w:szCs w:val="24"/>
        </w:rPr>
        <w:t xml:space="preserve"> συγκεκριμέν</w:t>
      </w:r>
      <w:r>
        <w:rPr>
          <w:rFonts w:eastAsia="Times New Roman"/>
          <w:color w:val="111111"/>
          <w:szCs w:val="24"/>
        </w:rPr>
        <w:t>η:</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t>Σ</w:t>
      </w:r>
      <w:r w:rsidRPr="00E54D33">
        <w:rPr>
          <w:rFonts w:eastAsia="Times New Roman"/>
          <w:color w:val="111111"/>
          <w:szCs w:val="24"/>
        </w:rPr>
        <w:t>τα άρθρα 1 και 2 της τροπολογίας</w:t>
      </w:r>
      <w:r w:rsidR="00F239D0">
        <w:rPr>
          <w:rFonts w:eastAsia="Times New Roman"/>
          <w:color w:val="111111"/>
          <w:szCs w:val="24"/>
        </w:rPr>
        <w:t>,</w:t>
      </w:r>
      <w:r w:rsidRPr="00E54D33">
        <w:rPr>
          <w:rFonts w:eastAsia="Times New Roman"/>
          <w:color w:val="111111"/>
          <w:szCs w:val="24"/>
        </w:rPr>
        <w:t xml:space="preserve"> θα ψηφίζαμε </w:t>
      </w:r>
      <w:r>
        <w:rPr>
          <w:rFonts w:eastAsia="Times New Roman"/>
          <w:color w:val="111111"/>
          <w:szCs w:val="24"/>
        </w:rPr>
        <w:t>«</w:t>
      </w:r>
      <w:r w:rsidR="00F239D0">
        <w:rPr>
          <w:rFonts w:eastAsia="Times New Roman"/>
          <w:color w:val="111111"/>
          <w:szCs w:val="24"/>
        </w:rPr>
        <w:t>παρ</w:t>
      </w:r>
      <w:r w:rsidR="00F239D0">
        <w:rPr>
          <w:rFonts w:eastAsia="Times New Roman"/>
          <w:color w:val="111111"/>
          <w:szCs w:val="24"/>
        </w:rPr>
        <w:t>ώ</w:t>
      </w:r>
      <w:r w:rsidR="00F239D0">
        <w:rPr>
          <w:rFonts w:eastAsia="Times New Roman"/>
          <w:color w:val="111111"/>
          <w:szCs w:val="24"/>
        </w:rPr>
        <w:t>ν</w:t>
      </w:r>
      <w:r>
        <w:rPr>
          <w:rFonts w:eastAsia="Times New Roman"/>
          <w:color w:val="111111"/>
          <w:szCs w:val="24"/>
        </w:rPr>
        <w:t>»,</w:t>
      </w:r>
      <w:r w:rsidRPr="00E54D33">
        <w:rPr>
          <w:rFonts w:eastAsia="Times New Roman"/>
          <w:color w:val="111111"/>
          <w:szCs w:val="24"/>
        </w:rPr>
        <w:t xml:space="preserve"> γιατί</w:t>
      </w:r>
      <w:r>
        <w:rPr>
          <w:rFonts w:eastAsia="Times New Roman"/>
          <w:color w:val="111111"/>
          <w:szCs w:val="24"/>
        </w:rPr>
        <w:t>,</w:t>
      </w:r>
      <w:r w:rsidRPr="00E54D33">
        <w:rPr>
          <w:rFonts w:eastAsia="Times New Roman"/>
          <w:color w:val="111111"/>
          <w:szCs w:val="24"/>
        </w:rPr>
        <w:t xml:space="preserve"> ενώ ρυθμίζει οργανωτικά θέματα των διαχειριστικών αρχών</w:t>
      </w:r>
      <w:r>
        <w:rPr>
          <w:rFonts w:eastAsia="Times New Roman"/>
          <w:color w:val="111111"/>
          <w:szCs w:val="24"/>
        </w:rPr>
        <w:t>,</w:t>
      </w:r>
      <w:r w:rsidRPr="00E54D33">
        <w:rPr>
          <w:rFonts w:eastAsia="Times New Roman"/>
          <w:color w:val="111111"/>
          <w:szCs w:val="24"/>
        </w:rPr>
        <w:t xml:space="preserve"> ήρθαν τελευταία στιγμή μέσω τροπολογίας και δεν συζητήθηκαν στην αρμόδια </w:t>
      </w:r>
      <w:r w:rsidR="00F239D0">
        <w:rPr>
          <w:rFonts w:eastAsia="Times New Roman"/>
          <w:color w:val="111111"/>
          <w:szCs w:val="24"/>
        </w:rPr>
        <w:t>ε</w:t>
      </w:r>
      <w:r w:rsidRPr="00E54D33">
        <w:rPr>
          <w:rFonts w:eastAsia="Times New Roman"/>
          <w:color w:val="111111"/>
          <w:szCs w:val="24"/>
        </w:rPr>
        <w:t>πιτροπή</w:t>
      </w:r>
      <w:r>
        <w:rPr>
          <w:rFonts w:eastAsia="Times New Roman"/>
          <w:color w:val="111111"/>
          <w:szCs w:val="24"/>
        </w:rPr>
        <w:t>.</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E54D33">
        <w:rPr>
          <w:rFonts w:eastAsia="Times New Roman"/>
          <w:color w:val="111111"/>
          <w:szCs w:val="24"/>
        </w:rPr>
        <w:t>Στο άρθρο 3</w:t>
      </w:r>
      <w:r>
        <w:rPr>
          <w:rFonts w:eastAsia="Times New Roman"/>
          <w:color w:val="111111"/>
          <w:szCs w:val="24"/>
        </w:rPr>
        <w:t>,</w:t>
      </w:r>
      <w:r w:rsidRPr="00E54D33">
        <w:rPr>
          <w:rFonts w:eastAsia="Times New Roman"/>
          <w:color w:val="111111"/>
          <w:szCs w:val="24"/>
        </w:rPr>
        <w:t xml:space="preserve"> που αφορά τις χρήσεις γης </w:t>
      </w:r>
      <w:r>
        <w:rPr>
          <w:rFonts w:eastAsia="Times New Roman"/>
          <w:color w:val="111111"/>
          <w:szCs w:val="24"/>
        </w:rPr>
        <w:t>του</w:t>
      </w:r>
      <w:r w:rsidRPr="00E54D33">
        <w:rPr>
          <w:rFonts w:eastAsia="Times New Roman"/>
          <w:color w:val="111111"/>
          <w:szCs w:val="24"/>
        </w:rPr>
        <w:t xml:space="preserve"> </w:t>
      </w:r>
      <w:r>
        <w:rPr>
          <w:rFonts w:eastAsia="Times New Roman"/>
          <w:color w:val="111111"/>
          <w:szCs w:val="24"/>
        </w:rPr>
        <w:t>Π</w:t>
      </w:r>
      <w:r w:rsidRPr="00E54D33">
        <w:rPr>
          <w:rFonts w:eastAsia="Times New Roman"/>
          <w:color w:val="111111"/>
          <w:szCs w:val="24"/>
        </w:rPr>
        <w:t>ανεπιστ</w:t>
      </w:r>
      <w:r>
        <w:rPr>
          <w:rFonts w:eastAsia="Times New Roman"/>
          <w:color w:val="111111"/>
          <w:szCs w:val="24"/>
        </w:rPr>
        <w:t>ημίου</w:t>
      </w:r>
      <w:r w:rsidRPr="00E54D33">
        <w:rPr>
          <w:rFonts w:eastAsia="Times New Roman"/>
          <w:color w:val="111111"/>
          <w:szCs w:val="24"/>
        </w:rPr>
        <w:t xml:space="preserve"> </w:t>
      </w:r>
      <w:r>
        <w:rPr>
          <w:rFonts w:eastAsia="Times New Roman"/>
          <w:color w:val="111111"/>
          <w:szCs w:val="24"/>
        </w:rPr>
        <w:t>Δ</w:t>
      </w:r>
      <w:r w:rsidRPr="00E54D33">
        <w:rPr>
          <w:rFonts w:eastAsia="Times New Roman"/>
          <w:color w:val="111111"/>
          <w:szCs w:val="24"/>
        </w:rPr>
        <w:t xml:space="preserve">υτικής </w:t>
      </w:r>
      <w:r>
        <w:rPr>
          <w:rFonts w:eastAsia="Times New Roman"/>
          <w:color w:val="111111"/>
          <w:szCs w:val="24"/>
        </w:rPr>
        <w:t>Μ</w:t>
      </w:r>
      <w:r w:rsidRPr="00E54D33">
        <w:rPr>
          <w:rFonts w:eastAsia="Times New Roman"/>
          <w:color w:val="111111"/>
          <w:szCs w:val="24"/>
        </w:rPr>
        <w:t>ακεδονίας</w:t>
      </w:r>
      <w:r>
        <w:rPr>
          <w:rFonts w:eastAsia="Times New Roman"/>
          <w:color w:val="111111"/>
          <w:szCs w:val="24"/>
        </w:rPr>
        <w:t>,</w:t>
      </w:r>
      <w:r w:rsidRPr="00E54D33">
        <w:rPr>
          <w:rFonts w:eastAsia="Times New Roman"/>
          <w:color w:val="111111"/>
          <w:szCs w:val="24"/>
        </w:rPr>
        <w:t xml:space="preserve"> θα ψηφίζαμε </w:t>
      </w:r>
      <w:r>
        <w:rPr>
          <w:rFonts w:eastAsia="Times New Roman"/>
          <w:color w:val="111111"/>
          <w:szCs w:val="24"/>
        </w:rPr>
        <w:t>«</w:t>
      </w:r>
      <w:r w:rsidR="00F239D0">
        <w:rPr>
          <w:rFonts w:eastAsia="Times New Roman"/>
          <w:color w:val="111111"/>
          <w:szCs w:val="24"/>
        </w:rPr>
        <w:t>ναι»,</w:t>
      </w:r>
      <w:r w:rsidRPr="00E54D33" w:rsidR="00F239D0">
        <w:rPr>
          <w:rFonts w:eastAsia="Times New Roman"/>
          <w:color w:val="111111"/>
          <w:szCs w:val="24"/>
        </w:rPr>
        <w:t xml:space="preserve"> </w:t>
      </w:r>
      <w:r>
        <w:rPr>
          <w:rFonts w:eastAsia="Times New Roman"/>
          <w:color w:val="111111"/>
          <w:szCs w:val="24"/>
        </w:rPr>
        <w:t>διότι</w:t>
      </w:r>
      <w:r w:rsidRPr="00E54D33">
        <w:rPr>
          <w:rFonts w:eastAsia="Times New Roman"/>
          <w:color w:val="111111"/>
          <w:szCs w:val="24"/>
        </w:rPr>
        <w:t xml:space="preserve"> αποτελεί δικό μας αίτημα και διεκδίκηση </w:t>
      </w:r>
      <w:r>
        <w:rPr>
          <w:rFonts w:eastAsia="Times New Roman"/>
          <w:color w:val="111111"/>
          <w:szCs w:val="24"/>
        </w:rPr>
        <w:t>του</w:t>
      </w:r>
      <w:r w:rsidRPr="00E54D33">
        <w:rPr>
          <w:rFonts w:eastAsia="Times New Roman"/>
          <w:color w:val="111111"/>
          <w:szCs w:val="24"/>
        </w:rPr>
        <w:t xml:space="preserve"> συν</w:t>
      </w:r>
      <w:r>
        <w:rPr>
          <w:rFonts w:eastAsia="Times New Roman"/>
          <w:color w:val="111111"/>
          <w:szCs w:val="24"/>
        </w:rPr>
        <w:t>αδέλφου Π</w:t>
      </w:r>
      <w:r w:rsidRPr="00E54D33">
        <w:rPr>
          <w:rFonts w:eastAsia="Times New Roman"/>
          <w:color w:val="111111"/>
          <w:szCs w:val="24"/>
        </w:rPr>
        <w:t xml:space="preserve">άρι </w:t>
      </w:r>
      <w:r>
        <w:rPr>
          <w:rFonts w:eastAsia="Times New Roman"/>
          <w:color w:val="111111"/>
          <w:szCs w:val="24"/>
        </w:rPr>
        <w:t>Κ</w:t>
      </w:r>
      <w:r w:rsidRPr="00E54D33">
        <w:rPr>
          <w:rFonts w:eastAsia="Times New Roman"/>
          <w:color w:val="111111"/>
          <w:szCs w:val="24"/>
        </w:rPr>
        <w:t xml:space="preserve">ουκουλόπουλου προκειμένου να ρυθμιστεί η τροποποίηση των χρήσεων γης στην </w:t>
      </w:r>
      <w:r>
        <w:rPr>
          <w:rFonts w:eastAsia="Times New Roman"/>
          <w:color w:val="111111"/>
          <w:szCs w:val="24"/>
        </w:rPr>
        <w:t>Π</w:t>
      </w:r>
      <w:r w:rsidRPr="00E54D33">
        <w:rPr>
          <w:rFonts w:eastAsia="Times New Roman"/>
          <w:color w:val="111111"/>
          <w:szCs w:val="24"/>
        </w:rPr>
        <w:t xml:space="preserve">ανεπιστημιούπολη </w:t>
      </w:r>
      <w:r>
        <w:rPr>
          <w:rFonts w:eastAsia="Times New Roman"/>
          <w:color w:val="111111"/>
          <w:szCs w:val="24"/>
        </w:rPr>
        <w:t>Δ</w:t>
      </w:r>
      <w:r w:rsidRPr="00E54D33">
        <w:rPr>
          <w:rFonts w:eastAsia="Times New Roman"/>
          <w:color w:val="111111"/>
          <w:szCs w:val="24"/>
        </w:rPr>
        <w:t xml:space="preserve">υτικής </w:t>
      </w:r>
      <w:r>
        <w:rPr>
          <w:rFonts w:eastAsia="Times New Roman"/>
          <w:color w:val="111111"/>
          <w:szCs w:val="24"/>
        </w:rPr>
        <w:t>Μ</w:t>
      </w:r>
      <w:r w:rsidRPr="00E54D33">
        <w:rPr>
          <w:rFonts w:eastAsia="Times New Roman"/>
          <w:color w:val="111111"/>
          <w:szCs w:val="24"/>
        </w:rPr>
        <w:t>ακεδονίας</w:t>
      </w:r>
      <w:r>
        <w:rPr>
          <w:rFonts w:eastAsia="Times New Roman"/>
          <w:color w:val="111111"/>
          <w:szCs w:val="24"/>
        </w:rPr>
        <w:t>,</w:t>
      </w:r>
      <w:r w:rsidRPr="00E54D33">
        <w:rPr>
          <w:rFonts w:eastAsia="Times New Roman"/>
          <w:color w:val="111111"/>
          <w:szCs w:val="24"/>
        </w:rPr>
        <w:t xml:space="preserve"> ώστε να ξεμπλοκ</w:t>
      </w:r>
      <w:r>
        <w:rPr>
          <w:rFonts w:eastAsia="Times New Roman"/>
          <w:color w:val="111111"/>
          <w:szCs w:val="24"/>
        </w:rPr>
        <w:t>αριστούν</w:t>
      </w:r>
      <w:r w:rsidRPr="00E54D33">
        <w:rPr>
          <w:rFonts w:eastAsia="Times New Roman"/>
          <w:color w:val="111111"/>
          <w:szCs w:val="24"/>
        </w:rPr>
        <w:t xml:space="preserve"> τρία ενταγμένα έργα</w:t>
      </w:r>
      <w:r>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Τ</w:t>
      </w:r>
      <w:r w:rsidRPr="00E54D33">
        <w:rPr>
          <w:rFonts w:eastAsia="Times New Roman"/>
          <w:color w:val="111111"/>
          <w:szCs w:val="24"/>
        </w:rPr>
        <w:t>α ανέλυσε ο κ</w:t>
      </w:r>
      <w:r>
        <w:rPr>
          <w:rFonts w:eastAsia="Times New Roman"/>
          <w:color w:val="111111"/>
          <w:szCs w:val="24"/>
        </w:rPr>
        <w:t>.</w:t>
      </w:r>
      <w:r w:rsidRPr="00E54D33">
        <w:rPr>
          <w:rFonts w:eastAsia="Times New Roman"/>
          <w:color w:val="111111"/>
          <w:szCs w:val="24"/>
        </w:rPr>
        <w:t xml:space="preserve"> Κουκουλόπουλος</w:t>
      </w:r>
      <w:r>
        <w:rPr>
          <w:rFonts w:eastAsia="Times New Roman"/>
          <w:color w:val="111111"/>
          <w:szCs w:val="24"/>
        </w:rPr>
        <w:t xml:space="preserve"> ε</w:t>
      </w:r>
      <w:r w:rsidRPr="00E54D33">
        <w:rPr>
          <w:rFonts w:eastAsia="Times New Roman"/>
          <w:color w:val="111111"/>
          <w:szCs w:val="24"/>
        </w:rPr>
        <w:t>ξάλλου στην εισήγησή του</w:t>
      </w:r>
      <w:r>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t>Τ</w:t>
      </w:r>
      <w:r w:rsidRPr="00E54D33">
        <w:rPr>
          <w:rFonts w:eastAsia="Times New Roman"/>
          <w:color w:val="111111"/>
          <w:szCs w:val="24"/>
        </w:rPr>
        <w:t>ο άρθρο 4</w:t>
      </w:r>
      <w:r w:rsidR="00F239D0">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είναι «</w:t>
      </w:r>
      <w:r w:rsidRPr="00E54D33">
        <w:rPr>
          <w:rFonts w:eastAsia="Times New Roman"/>
          <w:color w:val="111111"/>
          <w:szCs w:val="24"/>
        </w:rPr>
        <w:t>φωτογραφικού</w:t>
      </w:r>
      <w:r>
        <w:rPr>
          <w:rFonts w:eastAsia="Times New Roman"/>
          <w:color w:val="111111"/>
          <w:szCs w:val="24"/>
        </w:rPr>
        <w:t>»</w:t>
      </w:r>
      <w:r w:rsidRPr="00E54D33">
        <w:rPr>
          <w:rFonts w:eastAsia="Times New Roman"/>
          <w:color w:val="111111"/>
          <w:szCs w:val="24"/>
        </w:rPr>
        <w:t xml:space="preserve"> χαρακτήρα</w:t>
      </w:r>
      <w:r>
        <w:rPr>
          <w:rFonts w:eastAsia="Times New Roman"/>
          <w:color w:val="111111"/>
          <w:szCs w:val="24"/>
        </w:rPr>
        <w:t>. Θ</w:t>
      </w:r>
      <w:r w:rsidRPr="00E54D33">
        <w:rPr>
          <w:rFonts w:eastAsia="Times New Roman"/>
          <w:color w:val="111111"/>
          <w:szCs w:val="24"/>
        </w:rPr>
        <w:t xml:space="preserve">α λέγαμε </w:t>
      </w:r>
      <w:r>
        <w:rPr>
          <w:rFonts w:eastAsia="Times New Roman"/>
          <w:color w:val="111111"/>
          <w:szCs w:val="24"/>
        </w:rPr>
        <w:t>«</w:t>
      </w:r>
      <w:r w:rsidR="00F239D0">
        <w:rPr>
          <w:rFonts w:eastAsia="Times New Roman"/>
          <w:color w:val="111111"/>
          <w:szCs w:val="24"/>
        </w:rPr>
        <w:t>ό</w:t>
      </w:r>
      <w:r w:rsidR="00F239D0">
        <w:rPr>
          <w:rFonts w:eastAsia="Times New Roman"/>
          <w:color w:val="111111"/>
          <w:szCs w:val="24"/>
        </w:rPr>
        <w:t>χι</w:t>
      </w:r>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Σ</w:t>
      </w:r>
      <w:r w:rsidRPr="00E54D33">
        <w:rPr>
          <w:rFonts w:eastAsia="Times New Roman"/>
          <w:color w:val="111111"/>
          <w:szCs w:val="24"/>
        </w:rPr>
        <w:t>το άρθρο 5</w:t>
      </w:r>
      <w:r w:rsidR="00F239D0">
        <w:rPr>
          <w:rFonts w:eastAsia="Times New Roman"/>
          <w:color w:val="111111"/>
          <w:szCs w:val="24"/>
        </w:rPr>
        <w:t>,</w:t>
      </w:r>
      <w:r>
        <w:rPr>
          <w:rFonts w:eastAsia="Times New Roman"/>
          <w:color w:val="111111"/>
          <w:szCs w:val="24"/>
        </w:rPr>
        <w:t xml:space="preserve"> ε</w:t>
      </w:r>
      <w:r w:rsidRPr="00E54D33">
        <w:rPr>
          <w:rFonts w:eastAsia="Times New Roman"/>
          <w:color w:val="111111"/>
          <w:szCs w:val="24"/>
        </w:rPr>
        <w:t xml:space="preserve">πίσης θα ψηφίζαμε </w:t>
      </w:r>
      <w:r>
        <w:rPr>
          <w:rFonts w:eastAsia="Times New Roman"/>
          <w:color w:val="111111"/>
          <w:szCs w:val="24"/>
        </w:rPr>
        <w:t>«</w:t>
      </w:r>
      <w:r w:rsidR="00F239D0">
        <w:rPr>
          <w:rFonts w:eastAsia="Times New Roman"/>
          <w:color w:val="111111"/>
          <w:szCs w:val="24"/>
        </w:rPr>
        <w:t>ό</w:t>
      </w:r>
      <w:r w:rsidR="00F239D0">
        <w:rPr>
          <w:rFonts w:eastAsia="Times New Roman"/>
          <w:color w:val="111111"/>
          <w:szCs w:val="24"/>
        </w:rPr>
        <w:t>χι</w:t>
      </w:r>
      <w:r>
        <w:rPr>
          <w:rFonts w:eastAsia="Times New Roman"/>
          <w:color w:val="111111"/>
          <w:szCs w:val="24"/>
        </w:rPr>
        <w:t>»,</w:t>
      </w:r>
      <w:r w:rsidRPr="00E54D33">
        <w:rPr>
          <w:rFonts w:eastAsia="Times New Roman"/>
          <w:color w:val="111111"/>
          <w:szCs w:val="24"/>
        </w:rPr>
        <w:t xml:space="preserve"> διότι παρ</w:t>
      </w:r>
      <w:r>
        <w:rPr>
          <w:rFonts w:eastAsia="Times New Roman"/>
          <w:color w:val="111111"/>
          <w:szCs w:val="24"/>
        </w:rPr>
        <w:t xml:space="preserve">’ </w:t>
      </w:r>
      <w:r w:rsidRPr="00E54D33">
        <w:rPr>
          <w:rFonts w:eastAsia="Times New Roman"/>
          <w:color w:val="111111"/>
          <w:szCs w:val="24"/>
        </w:rPr>
        <w:t xml:space="preserve">όλες τις δεσμεύσεις της πρώην </w:t>
      </w:r>
      <w:r>
        <w:rPr>
          <w:rFonts w:eastAsia="Times New Roman"/>
          <w:color w:val="111111"/>
          <w:szCs w:val="24"/>
        </w:rPr>
        <w:t>Υ</w:t>
      </w:r>
      <w:r w:rsidRPr="00E54D33">
        <w:rPr>
          <w:rFonts w:eastAsia="Times New Roman"/>
          <w:color w:val="111111"/>
          <w:szCs w:val="24"/>
        </w:rPr>
        <w:t xml:space="preserve">φυπουργού του </w:t>
      </w:r>
      <w:r>
        <w:rPr>
          <w:rFonts w:eastAsia="Times New Roman"/>
          <w:color w:val="111111"/>
          <w:szCs w:val="24"/>
        </w:rPr>
        <w:t>Υ</w:t>
      </w:r>
      <w:r w:rsidRPr="00E54D33">
        <w:rPr>
          <w:rFonts w:eastAsia="Times New Roman"/>
          <w:color w:val="111111"/>
          <w:szCs w:val="24"/>
        </w:rPr>
        <w:t xml:space="preserve">πουργείου </w:t>
      </w:r>
      <w:r>
        <w:rPr>
          <w:rFonts w:eastAsia="Times New Roman"/>
          <w:color w:val="111111"/>
          <w:szCs w:val="24"/>
        </w:rPr>
        <w:t>Πε</w:t>
      </w:r>
      <w:r w:rsidRPr="00E54D33">
        <w:rPr>
          <w:rFonts w:eastAsia="Times New Roman"/>
          <w:color w:val="111111"/>
          <w:szCs w:val="24"/>
        </w:rPr>
        <w:t xml:space="preserve">ριβάλλοντος και νυν </w:t>
      </w:r>
      <w:r>
        <w:rPr>
          <w:rFonts w:eastAsia="Times New Roman"/>
          <w:color w:val="111111"/>
          <w:szCs w:val="24"/>
        </w:rPr>
        <w:t>Ε</w:t>
      </w:r>
      <w:r w:rsidRPr="00E54D33">
        <w:rPr>
          <w:rFonts w:eastAsia="Times New Roman"/>
          <w:color w:val="111111"/>
          <w:szCs w:val="24"/>
        </w:rPr>
        <w:t xml:space="preserve">κπροσώπου </w:t>
      </w:r>
      <w:r>
        <w:rPr>
          <w:rFonts w:eastAsia="Times New Roman"/>
          <w:color w:val="111111"/>
          <w:szCs w:val="24"/>
        </w:rPr>
        <w:t>Τ</w:t>
      </w:r>
      <w:r w:rsidRPr="00E54D33">
        <w:rPr>
          <w:rFonts w:eastAsia="Times New Roman"/>
          <w:color w:val="111111"/>
          <w:szCs w:val="24"/>
        </w:rPr>
        <w:t xml:space="preserve">ύπου της </w:t>
      </w:r>
      <w:r>
        <w:rPr>
          <w:rFonts w:eastAsia="Times New Roman"/>
          <w:color w:val="111111"/>
          <w:szCs w:val="24"/>
        </w:rPr>
        <w:t>Ν</w:t>
      </w:r>
      <w:r w:rsidRPr="00E54D33">
        <w:rPr>
          <w:rFonts w:eastAsia="Times New Roman"/>
          <w:color w:val="111111"/>
          <w:szCs w:val="24"/>
        </w:rPr>
        <w:t xml:space="preserve">έας </w:t>
      </w:r>
      <w:r>
        <w:rPr>
          <w:rFonts w:eastAsia="Times New Roman"/>
          <w:color w:val="111111"/>
          <w:szCs w:val="24"/>
        </w:rPr>
        <w:t>Δ</w:t>
      </w:r>
      <w:r w:rsidRPr="00E54D33">
        <w:rPr>
          <w:rFonts w:eastAsia="Times New Roman"/>
          <w:color w:val="111111"/>
          <w:szCs w:val="24"/>
        </w:rPr>
        <w:t>ημοκρατίας</w:t>
      </w:r>
      <w:r>
        <w:rPr>
          <w:rFonts w:eastAsia="Times New Roman"/>
          <w:color w:val="111111"/>
          <w:szCs w:val="24"/>
        </w:rPr>
        <w:t>,</w:t>
      </w:r>
      <w:r w:rsidRPr="00E54D33">
        <w:rPr>
          <w:rFonts w:eastAsia="Times New Roman"/>
          <w:color w:val="111111"/>
          <w:szCs w:val="24"/>
        </w:rPr>
        <w:t xml:space="preserve"> κ</w:t>
      </w:r>
      <w:r>
        <w:rPr>
          <w:rFonts w:eastAsia="Times New Roman"/>
          <w:color w:val="111111"/>
          <w:szCs w:val="24"/>
        </w:rPr>
        <w:t xml:space="preserve">. </w:t>
      </w:r>
      <w:proofErr w:type="spellStart"/>
      <w:r>
        <w:rPr>
          <w:rFonts w:eastAsia="Times New Roman"/>
          <w:color w:val="111111"/>
          <w:szCs w:val="24"/>
        </w:rPr>
        <w:t>Σδ</w:t>
      </w:r>
      <w:r w:rsidRPr="00E54D33">
        <w:rPr>
          <w:rFonts w:eastAsia="Times New Roman"/>
          <w:color w:val="111111"/>
          <w:szCs w:val="24"/>
        </w:rPr>
        <w:t>ού</w:t>
      </w:r>
      <w:r>
        <w:rPr>
          <w:rFonts w:eastAsia="Times New Roman"/>
          <w:color w:val="111111"/>
          <w:szCs w:val="24"/>
        </w:rPr>
        <w:t>κ</w:t>
      </w:r>
      <w:r w:rsidRPr="00E54D33">
        <w:rPr>
          <w:rFonts w:eastAsia="Times New Roman"/>
          <w:color w:val="111111"/>
          <w:szCs w:val="24"/>
        </w:rPr>
        <w:t>ου</w:t>
      </w:r>
      <w:proofErr w:type="spellEnd"/>
      <w:r>
        <w:rPr>
          <w:rFonts w:eastAsia="Times New Roman"/>
          <w:color w:val="111111"/>
          <w:szCs w:val="24"/>
        </w:rPr>
        <w:t>,</w:t>
      </w:r>
      <w:r w:rsidRPr="00E54D33">
        <w:rPr>
          <w:rFonts w:eastAsia="Times New Roman"/>
          <w:color w:val="111111"/>
          <w:szCs w:val="24"/>
        </w:rPr>
        <w:t xml:space="preserve"> ότι </w:t>
      </w:r>
      <w:r>
        <w:rPr>
          <w:rFonts w:eastAsia="Times New Roman"/>
          <w:color w:val="111111"/>
          <w:szCs w:val="24"/>
        </w:rPr>
        <w:t>έως</w:t>
      </w:r>
      <w:r w:rsidRPr="00E54D33">
        <w:rPr>
          <w:rFonts w:eastAsia="Times New Roman"/>
          <w:color w:val="111111"/>
          <w:szCs w:val="24"/>
        </w:rPr>
        <w:t xml:space="preserve"> το τέλος του </w:t>
      </w:r>
      <w:r w:rsidRPr="00E54D33">
        <w:rPr>
          <w:rFonts w:eastAsia="Times New Roman"/>
          <w:color w:val="111111"/>
          <w:szCs w:val="24"/>
        </w:rPr>
        <w:lastRenderedPageBreak/>
        <w:t xml:space="preserve">2025 τα έργα αποθήκευσης θα ήταν έτοιμα βάσει πολύ αυστηρών </w:t>
      </w:r>
      <w:r>
        <w:rPr>
          <w:rFonts w:eastAsia="Times New Roman"/>
          <w:color w:val="111111"/>
          <w:szCs w:val="24"/>
        </w:rPr>
        <w:t>οροσήμων</w:t>
      </w:r>
      <w:r w:rsidRPr="00E54D33">
        <w:rPr>
          <w:rFonts w:eastAsia="Times New Roman"/>
          <w:color w:val="111111"/>
          <w:szCs w:val="24"/>
        </w:rPr>
        <w:t xml:space="preserve"> το</w:t>
      </w:r>
      <w:r>
        <w:rPr>
          <w:rFonts w:eastAsia="Times New Roman"/>
          <w:color w:val="111111"/>
          <w:szCs w:val="24"/>
        </w:rPr>
        <w:t>υ</w:t>
      </w:r>
      <w:r w:rsidRPr="00E54D33">
        <w:rPr>
          <w:rFonts w:eastAsia="Times New Roman"/>
          <w:color w:val="111111"/>
          <w:szCs w:val="24"/>
        </w:rPr>
        <w:t xml:space="preserve"> </w:t>
      </w:r>
      <w:r>
        <w:rPr>
          <w:rFonts w:eastAsia="Times New Roman"/>
          <w:color w:val="111111"/>
          <w:szCs w:val="24"/>
        </w:rPr>
        <w:t>Τ</w:t>
      </w:r>
      <w:r w:rsidRPr="00E54D33">
        <w:rPr>
          <w:rFonts w:eastAsia="Times New Roman"/>
          <w:color w:val="111111"/>
          <w:szCs w:val="24"/>
        </w:rPr>
        <w:t>αμείο</w:t>
      </w:r>
      <w:r>
        <w:rPr>
          <w:rFonts w:eastAsia="Times New Roman"/>
          <w:color w:val="111111"/>
          <w:szCs w:val="24"/>
        </w:rPr>
        <w:t>υ Α</w:t>
      </w:r>
      <w:r w:rsidRPr="00E54D33">
        <w:rPr>
          <w:rFonts w:eastAsia="Times New Roman"/>
          <w:color w:val="111111"/>
          <w:szCs w:val="24"/>
        </w:rPr>
        <w:t>νάκαμψης</w:t>
      </w:r>
      <w:r>
        <w:rPr>
          <w:rFonts w:eastAsia="Times New Roman"/>
          <w:color w:val="111111"/>
          <w:szCs w:val="24"/>
        </w:rPr>
        <w:t>, ε</w:t>
      </w:r>
      <w:r w:rsidRPr="00E54D33">
        <w:rPr>
          <w:rFonts w:eastAsia="Times New Roman"/>
          <w:color w:val="111111"/>
          <w:szCs w:val="24"/>
        </w:rPr>
        <w:t>ίμαστε ακόμα στο μηδέν στην αποθήκευση και τώρα παρέχονται περαιτέρω παρατάσεις στους επιλεγέντες συμμετέχοντες σταθμούς αποθήκευσης ηλεκτρικής ενέργειας</w:t>
      </w:r>
      <w:r>
        <w:rPr>
          <w:rFonts w:eastAsia="Times New Roman"/>
          <w:color w:val="111111"/>
          <w:szCs w:val="24"/>
        </w:rPr>
        <w:t>.</w:t>
      </w:r>
    </w:p>
    <w:p>
      <w:pPr>
        <w:spacing w:line="600" w:lineRule="auto"/>
        <w:ind w:firstLine="720"/>
        <w:contextualSpacing/>
        <w:jc w:val="both"/>
        <w:rPr>
          <w:rFonts w:eastAsia="Times New Roman"/>
          <w:color w:val="111111"/>
          <w:szCs w:val="24"/>
        </w:rPr>
      </w:pPr>
      <w:r w:rsidRPr="00E54D33">
        <w:rPr>
          <w:rFonts w:eastAsia="Times New Roman"/>
          <w:color w:val="111111"/>
          <w:szCs w:val="24"/>
        </w:rPr>
        <w:t xml:space="preserve">Κύριε </w:t>
      </w:r>
      <w:r>
        <w:rPr>
          <w:rFonts w:eastAsia="Times New Roman"/>
          <w:color w:val="111111"/>
          <w:szCs w:val="24"/>
        </w:rPr>
        <w:t>Υ</w:t>
      </w:r>
      <w:r w:rsidRPr="00E54D33">
        <w:rPr>
          <w:rFonts w:eastAsia="Times New Roman"/>
          <w:color w:val="111111"/>
          <w:szCs w:val="24"/>
        </w:rPr>
        <w:t>πουργέ</w:t>
      </w:r>
      <w:r>
        <w:rPr>
          <w:rFonts w:eastAsia="Times New Roman"/>
          <w:color w:val="111111"/>
          <w:szCs w:val="24"/>
        </w:rPr>
        <w:t>,</w:t>
      </w:r>
      <w:r w:rsidRPr="00E54D33">
        <w:rPr>
          <w:rFonts w:eastAsia="Times New Roman"/>
          <w:color w:val="111111"/>
          <w:szCs w:val="24"/>
        </w:rPr>
        <w:t xml:space="preserve"> επίσης αρνηθήκα</w:t>
      </w:r>
      <w:r>
        <w:rPr>
          <w:rFonts w:eastAsia="Times New Roman"/>
          <w:color w:val="111111"/>
          <w:szCs w:val="24"/>
        </w:rPr>
        <w:t>τ</w:t>
      </w:r>
      <w:r w:rsidRPr="00E54D33">
        <w:rPr>
          <w:rFonts w:eastAsia="Times New Roman"/>
          <w:color w:val="111111"/>
          <w:szCs w:val="24"/>
        </w:rPr>
        <w:t>ε</w:t>
      </w:r>
      <w:r>
        <w:rPr>
          <w:rFonts w:eastAsia="Times New Roman"/>
          <w:color w:val="111111"/>
          <w:szCs w:val="24"/>
        </w:rPr>
        <w:t>,</w:t>
      </w:r>
      <w:r w:rsidRPr="00E54D33">
        <w:rPr>
          <w:rFonts w:eastAsia="Times New Roman"/>
          <w:color w:val="111111"/>
          <w:szCs w:val="24"/>
        </w:rPr>
        <w:t xml:space="preserve"> </w:t>
      </w:r>
      <w:r>
        <w:rPr>
          <w:rFonts w:eastAsia="Times New Roman"/>
          <w:color w:val="111111"/>
          <w:szCs w:val="24"/>
        </w:rPr>
        <w:t>απαξιώσατε</w:t>
      </w:r>
      <w:r w:rsidRPr="00E54D33">
        <w:rPr>
          <w:rFonts w:eastAsia="Times New Roman"/>
          <w:color w:val="111111"/>
          <w:szCs w:val="24"/>
        </w:rPr>
        <w:t xml:space="preserve"> εντελώς να σχολιάσε</w:t>
      </w:r>
      <w:r>
        <w:rPr>
          <w:rFonts w:eastAsia="Times New Roman"/>
          <w:color w:val="111111"/>
          <w:szCs w:val="24"/>
        </w:rPr>
        <w:t>τε</w:t>
      </w:r>
      <w:r w:rsidRPr="00E54D33">
        <w:rPr>
          <w:rFonts w:eastAsia="Times New Roman"/>
          <w:color w:val="111111"/>
          <w:szCs w:val="24"/>
        </w:rPr>
        <w:t xml:space="preserve"> την τροπολογία που καταθέσαμε ως </w:t>
      </w:r>
      <w:r>
        <w:rPr>
          <w:rFonts w:eastAsia="Times New Roman"/>
          <w:color w:val="111111"/>
          <w:szCs w:val="24"/>
        </w:rPr>
        <w:t>ΠΑΣΟΚ -</w:t>
      </w:r>
      <w:r w:rsidRPr="00E54D33">
        <w:rPr>
          <w:rFonts w:eastAsia="Times New Roman"/>
          <w:color w:val="111111"/>
          <w:szCs w:val="24"/>
        </w:rPr>
        <w:t xml:space="preserve"> </w:t>
      </w:r>
      <w:r>
        <w:rPr>
          <w:rFonts w:eastAsia="Times New Roman"/>
          <w:color w:val="111111"/>
          <w:szCs w:val="24"/>
        </w:rPr>
        <w:t>Κ</w:t>
      </w:r>
      <w:r w:rsidRPr="00E54D33">
        <w:rPr>
          <w:rFonts w:eastAsia="Times New Roman"/>
          <w:color w:val="111111"/>
          <w:szCs w:val="24"/>
        </w:rPr>
        <w:t xml:space="preserve">ίνημα </w:t>
      </w:r>
      <w:r>
        <w:rPr>
          <w:rFonts w:eastAsia="Times New Roman"/>
          <w:color w:val="111111"/>
          <w:szCs w:val="24"/>
        </w:rPr>
        <w:t>Α</w:t>
      </w:r>
      <w:r w:rsidRPr="00E54D33">
        <w:rPr>
          <w:rFonts w:eastAsia="Times New Roman"/>
          <w:color w:val="111111"/>
          <w:szCs w:val="24"/>
        </w:rPr>
        <w:t>λλαγής για την ανακούφιση των ευάλωτων δανειοληπτών</w:t>
      </w:r>
      <w:r w:rsidRPr="00E54D33">
        <w:rPr>
          <w:rFonts w:eastAsia="Times New Roman"/>
          <w:color w:val="111111"/>
          <w:szCs w:val="24"/>
        </w:rPr>
        <w:t xml:space="preserve"> αλλά δεν μας πειράζει και ιδιαίτερα γιατί πολύ πιο σύντομα απ</w:t>
      </w:r>
      <w:r>
        <w:rPr>
          <w:rFonts w:eastAsia="Times New Roman"/>
          <w:color w:val="111111"/>
          <w:szCs w:val="24"/>
        </w:rPr>
        <w:t>’</w:t>
      </w:r>
      <w:r w:rsidRPr="00E54D33">
        <w:rPr>
          <w:rFonts w:eastAsia="Times New Roman"/>
          <w:color w:val="111111"/>
          <w:szCs w:val="24"/>
        </w:rPr>
        <w:t xml:space="preserve"> ό</w:t>
      </w:r>
      <w:r>
        <w:rPr>
          <w:rFonts w:eastAsia="Times New Roman"/>
          <w:color w:val="111111"/>
          <w:szCs w:val="24"/>
        </w:rPr>
        <w:t>,</w:t>
      </w:r>
      <w:r w:rsidRPr="00E54D33">
        <w:rPr>
          <w:rFonts w:eastAsia="Times New Roman"/>
          <w:color w:val="111111"/>
          <w:szCs w:val="24"/>
        </w:rPr>
        <w:t>τι εσείς φαντάζεστε</w:t>
      </w:r>
      <w:r>
        <w:rPr>
          <w:rFonts w:eastAsia="Times New Roman"/>
          <w:color w:val="111111"/>
          <w:szCs w:val="24"/>
        </w:rPr>
        <w:t>, η</w:t>
      </w:r>
      <w:r w:rsidRPr="00E54D33">
        <w:rPr>
          <w:rFonts w:eastAsia="Times New Roman"/>
          <w:color w:val="111111"/>
          <w:szCs w:val="24"/>
        </w:rPr>
        <w:t xml:space="preserve"> πρόταση αυτή θα γίνει νόμος του κράτους από μία κυβέρνηση </w:t>
      </w:r>
      <w:r>
        <w:rPr>
          <w:rFonts w:eastAsia="Times New Roman"/>
          <w:color w:val="111111"/>
          <w:szCs w:val="24"/>
        </w:rPr>
        <w:t>ΠΑΣΟΚ.</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Pr>
          <w:rFonts w:eastAsia="Times New Roman"/>
          <w:color w:val="111111"/>
          <w:szCs w:val="24"/>
        </w:rPr>
        <w:t>Ευχαριστώ.</w:t>
      </w:r>
    </w:p>
    <w:p>
      <w:pPr>
        <w:spacing w:line="600" w:lineRule="auto"/>
        <w:ind w:firstLine="720"/>
        <w:contextualSpacing/>
        <w:jc w:val="both"/>
        <w:rPr>
          <w:rFonts w:eastAsia="Times New Roman"/>
          <w:color w:val="111111"/>
          <w:szCs w:val="24"/>
        </w:rPr>
      </w:pPr>
      <w:bookmarkStart w:name="_Hlk209648227" w:id="2540"/>
      <w:r w:rsidRPr="008B4257">
        <w:rPr>
          <w:rFonts w:eastAsia="Times New Roman"/>
          <w:b/>
          <w:bCs/>
          <w:color w:val="111111"/>
          <w:szCs w:val="24"/>
        </w:rPr>
        <w:t>ΠΡΟΕΔΡΕΥΩΝ (Αθανάσιος Μπούρας):</w:t>
      </w:r>
      <w:r>
        <w:rPr>
          <w:rFonts w:eastAsia="Times New Roman"/>
          <w:color w:val="111111"/>
          <w:szCs w:val="24"/>
        </w:rPr>
        <w:t xml:space="preserve"> </w:t>
      </w:r>
      <w:bookmarkEnd w:id="2540"/>
      <w:r w:rsidRPr="00E54D33">
        <w:rPr>
          <w:rFonts w:eastAsia="Times New Roman"/>
          <w:color w:val="111111"/>
          <w:szCs w:val="24"/>
        </w:rPr>
        <w:t>Κι εμείς ευχαριστούμε την συνάδελφ</w:t>
      </w:r>
      <w:r>
        <w:rPr>
          <w:rFonts w:eastAsia="Times New Roman"/>
          <w:color w:val="111111"/>
          <w:szCs w:val="24"/>
        </w:rPr>
        <w:t xml:space="preserve">ο, </w:t>
      </w:r>
      <w:r w:rsidRPr="00E54D33">
        <w:rPr>
          <w:rFonts w:eastAsia="Times New Roman"/>
          <w:color w:val="111111"/>
          <w:szCs w:val="24"/>
        </w:rPr>
        <w:t xml:space="preserve">την </w:t>
      </w:r>
      <w:r>
        <w:rPr>
          <w:rFonts w:eastAsia="Times New Roman"/>
          <w:color w:val="111111"/>
          <w:szCs w:val="24"/>
        </w:rPr>
        <w:t xml:space="preserve">κ. </w:t>
      </w:r>
      <w:proofErr w:type="spellStart"/>
      <w:r>
        <w:rPr>
          <w:rFonts w:eastAsia="Times New Roman"/>
          <w:color w:val="111111"/>
          <w:szCs w:val="24"/>
        </w:rPr>
        <w:t>Σ</w:t>
      </w:r>
      <w:r w:rsidRPr="00E54D33">
        <w:rPr>
          <w:rFonts w:eastAsia="Times New Roman"/>
          <w:color w:val="111111"/>
          <w:szCs w:val="24"/>
        </w:rPr>
        <w:t>ταρακά</w:t>
      </w:r>
      <w:proofErr w:type="spellEnd"/>
      <w:r>
        <w:rPr>
          <w:rFonts w:eastAsia="Times New Roman"/>
          <w:color w:val="111111"/>
          <w:szCs w:val="24"/>
        </w:rPr>
        <w:t>.</w:t>
      </w:r>
    </w:p>
    <w:p>
      <w:pPr>
        <w:spacing w:line="600" w:lineRule="auto"/>
        <w:ind w:firstLine="720"/>
        <w:contextualSpacing/>
        <w:jc w:val="both"/>
        <w:rPr>
          <w:rFonts w:eastAsia="Times New Roman"/>
          <w:color w:val="111111"/>
          <w:szCs w:val="24"/>
        </w:rPr>
      </w:pPr>
      <w:r>
        <w:rPr>
          <w:rFonts w:eastAsia="Times New Roman"/>
          <w:color w:val="111111"/>
          <w:szCs w:val="24"/>
        </w:rPr>
        <w:t>Τον λόγο έχει ο εισηγητής της Νέας Δημοκρατίας κ. Νεοκλής Κρητικός από τη Λακωνία. Να λέμε και τις περιφέρειες.</w:t>
      </w:r>
    </w:p>
    <w:p>
      <w:pPr>
        <w:spacing w:line="600" w:lineRule="auto"/>
        <w:ind w:firstLine="720"/>
        <w:contextualSpacing/>
        <w:jc w:val="both"/>
        <w:rPr>
          <w:rFonts w:eastAsia="Times New Roman"/>
          <w:color w:val="111111"/>
          <w:szCs w:val="24"/>
        </w:rPr>
      </w:pPr>
      <w:r w:rsidRPr="00AF2D66">
        <w:rPr>
          <w:rFonts w:eastAsia="Times New Roman"/>
          <w:b/>
          <w:bCs/>
          <w:color w:val="111111"/>
          <w:szCs w:val="24"/>
        </w:rPr>
        <w:t>ΖΩΗ ΚΩΝΣΤΑΝΤΟΠΟΥΛΟΥ (Πρόεδρος της Πλεύσης Ελευθερίας):</w:t>
      </w:r>
      <w:r>
        <w:rPr>
          <w:rFonts w:eastAsia="Times New Roman"/>
          <w:b/>
          <w:bCs/>
          <w:color w:val="111111"/>
          <w:szCs w:val="24"/>
        </w:rPr>
        <w:t xml:space="preserve"> </w:t>
      </w:r>
      <w:r>
        <w:rPr>
          <w:rFonts w:eastAsia="Times New Roman"/>
          <w:color w:val="111111"/>
          <w:szCs w:val="24"/>
        </w:rPr>
        <w:t>Για να μη</w:t>
      </w:r>
      <w:r>
        <w:rPr>
          <w:rFonts w:eastAsia="Times New Roman"/>
          <w:color w:val="111111"/>
          <w:szCs w:val="24"/>
        </w:rPr>
        <w:t xml:space="preserve"> νομίσουμε ότι είναι Κρητικός;</w:t>
      </w:r>
    </w:p>
    <w:p>
      <w:pPr>
        <w:spacing w:line="600" w:lineRule="auto"/>
        <w:ind w:firstLine="720"/>
        <w:contextualSpacing/>
        <w:jc w:val="both"/>
        <w:rPr>
          <w:rFonts w:eastAsia="Times New Roman"/>
          <w:color w:val="111111"/>
          <w:szCs w:val="24"/>
        </w:rPr>
      </w:pPr>
      <w:r w:rsidRPr="00AF2D66">
        <w:rPr>
          <w:rFonts w:eastAsia="Times New Roman"/>
          <w:b/>
          <w:bCs/>
          <w:color w:val="111111"/>
          <w:szCs w:val="24"/>
        </w:rPr>
        <w:t>ΠΡΟΕΔΡΕΥΩΝ (Αθανάσιος Μπούρας):</w:t>
      </w:r>
      <w:r>
        <w:rPr>
          <w:rFonts w:eastAsia="Times New Roman"/>
          <w:color w:val="111111"/>
          <w:szCs w:val="24"/>
        </w:rPr>
        <w:t xml:space="preserve"> Όχι, γι’ αυτό. Ανέφερα κάνα δυο, τρεις και έπρεπε να μην αδικήσω.</w:t>
      </w:r>
    </w:p>
    <w:p>
      <w:pPr>
        <w:spacing w:line="600" w:lineRule="auto"/>
        <w:ind w:firstLine="720"/>
        <w:contextualSpacing/>
        <w:jc w:val="both"/>
        <w:rPr>
          <w:rFonts w:eastAsia="Times New Roman"/>
          <w:color w:val="111111"/>
          <w:szCs w:val="24"/>
        </w:rPr>
      </w:pPr>
      <w:r>
        <w:rPr>
          <w:rFonts w:eastAsia="Times New Roman"/>
          <w:color w:val="111111"/>
          <w:szCs w:val="24"/>
        </w:rPr>
        <w:t>Κύριε Κρητικέ, έχετε τον λόγο.</w:t>
      </w:r>
    </w:p>
    <w:p>
      <w:pPr>
        <w:spacing w:line="600" w:lineRule="auto"/>
        <w:ind w:firstLine="720"/>
        <w:contextualSpacing/>
        <w:jc w:val="both"/>
        <w:rPr>
          <w:rFonts w:eastAsia="Times New Roman"/>
          <w:color w:val="111111"/>
          <w:szCs w:val="24"/>
        </w:rPr>
      </w:pPr>
      <w:r w:rsidRPr="008B4257">
        <w:rPr>
          <w:rFonts w:eastAsia="Times New Roman"/>
          <w:b/>
          <w:bCs/>
          <w:color w:val="111111"/>
          <w:szCs w:val="24"/>
        </w:rPr>
        <w:t>ΝΕΟΚΛΗΣ ΚΡΗΤΙΚΟΣ:</w:t>
      </w:r>
      <w:r>
        <w:rPr>
          <w:rFonts w:eastAsia="Times New Roman"/>
          <w:color w:val="111111"/>
          <w:szCs w:val="24"/>
        </w:rPr>
        <w:t xml:space="preserve"> Κ</w:t>
      </w:r>
      <w:r w:rsidRPr="00E54D33">
        <w:rPr>
          <w:rFonts w:eastAsia="Times New Roman"/>
          <w:color w:val="111111"/>
          <w:szCs w:val="24"/>
        </w:rPr>
        <w:t xml:space="preserve">ύριε </w:t>
      </w:r>
      <w:r>
        <w:rPr>
          <w:rFonts w:eastAsia="Times New Roman"/>
          <w:color w:val="111111"/>
          <w:szCs w:val="24"/>
        </w:rPr>
        <w:t>Π</w:t>
      </w:r>
      <w:r w:rsidRPr="00E54D33">
        <w:rPr>
          <w:rFonts w:eastAsia="Times New Roman"/>
          <w:color w:val="111111"/>
          <w:szCs w:val="24"/>
        </w:rPr>
        <w:t>ρόεδρε</w:t>
      </w:r>
      <w:r>
        <w:rPr>
          <w:rFonts w:eastAsia="Times New Roman"/>
          <w:color w:val="111111"/>
          <w:szCs w:val="24"/>
        </w:rPr>
        <w:t>, λακωνικά πάντα.</w:t>
      </w:r>
    </w:p>
    <w:p>
      <w:pPr>
        <w:spacing w:line="600" w:lineRule="auto"/>
        <w:ind w:firstLine="720"/>
        <w:contextualSpacing/>
        <w:jc w:val="both"/>
        <w:rPr>
          <w:rFonts w:eastAsia="Times New Roman"/>
          <w:color w:val="111111"/>
          <w:szCs w:val="24"/>
        </w:rPr>
      </w:pPr>
      <w:r>
        <w:rPr>
          <w:rFonts w:eastAsia="Times New Roman"/>
          <w:color w:val="111111"/>
          <w:szCs w:val="24"/>
        </w:rPr>
        <w:lastRenderedPageBreak/>
        <w:t xml:space="preserve">Το σημερινό </w:t>
      </w:r>
      <w:r w:rsidRPr="00E54D33">
        <w:rPr>
          <w:rFonts w:eastAsia="Times New Roman"/>
          <w:color w:val="111111"/>
          <w:szCs w:val="24"/>
        </w:rPr>
        <w:t xml:space="preserve">νομοσχέδιο </w:t>
      </w:r>
      <w:r>
        <w:rPr>
          <w:rFonts w:eastAsia="Times New Roman"/>
          <w:color w:val="111111"/>
          <w:szCs w:val="24"/>
        </w:rPr>
        <w:t>-</w:t>
      </w:r>
      <w:r w:rsidRPr="00E54D33">
        <w:rPr>
          <w:rFonts w:eastAsia="Times New Roman"/>
          <w:color w:val="111111"/>
          <w:szCs w:val="24"/>
        </w:rPr>
        <w:t xml:space="preserve">το εξήγησε πάρα πολύ ξάστερα ο </w:t>
      </w:r>
      <w:r>
        <w:rPr>
          <w:rFonts w:eastAsia="Times New Roman"/>
          <w:color w:val="111111"/>
          <w:szCs w:val="24"/>
        </w:rPr>
        <w:t>Υ</w:t>
      </w:r>
      <w:r w:rsidRPr="00E54D33">
        <w:rPr>
          <w:rFonts w:eastAsia="Times New Roman"/>
          <w:color w:val="111111"/>
          <w:szCs w:val="24"/>
        </w:rPr>
        <w:t xml:space="preserve">πουργός </w:t>
      </w:r>
      <w:r>
        <w:rPr>
          <w:rFonts w:eastAsia="Times New Roman"/>
          <w:color w:val="111111"/>
          <w:szCs w:val="24"/>
        </w:rPr>
        <w:t>μας-</w:t>
      </w:r>
      <w:r w:rsidRPr="00E54D33">
        <w:rPr>
          <w:rFonts w:eastAsia="Times New Roman"/>
          <w:color w:val="111111"/>
          <w:szCs w:val="24"/>
        </w:rPr>
        <w:t xml:space="preserve"> </w:t>
      </w:r>
      <w:r>
        <w:rPr>
          <w:rFonts w:eastAsia="Times New Roman"/>
          <w:color w:val="111111"/>
          <w:szCs w:val="24"/>
        </w:rPr>
        <w:t>είναι ένα</w:t>
      </w:r>
      <w:r w:rsidRPr="00E54D33">
        <w:rPr>
          <w:rFonts w:eastAsia="Times New Roman"/>
          <w:color w:val="111111"/>
          <w:szCs w:val="24"/>
        </w:rPr>
        <w:t xml:space="preserve"> νομοσχέδιο που βελτιώνει ουσιαστικά την αναπτυξιακή μας πολιτική</w:t>
      </w:r>
      <w:r>
        <w:rPr>
          <w:rFonts w:eastAsia="Times New Roman"/>
          <w:color w:val="111111"/>
          <w:szCs w:val="24"/>
        </w:rPr>
        <w:t>.</w:t>
      </w:r>
      <w:r w:rsidRPr="00E54D33">
        <w:rPr>
          <w:rFonts w:eastAsia="Times New Roman"/>
          <w:color w:val="111111"/>
          <w:szCs w:val="24"/>
        </w:rPr>
        <w:t xml:space="preserve"> Περιέχει διατάξεις</w:t>
      </w:r>
      <w:r>
        <w:rPr>
          <w:rFonts w:eastAsia="Times New Roman"/>
          <w:color w:val="111111"/>
          <w:szCs w:val="24"/>
        </w:rPr>
        <w:t>,</w:t>
      </w:r>
      <w:r w:rsidRPr="00E54D33">
        <w:rPr>
          <w:rFonts w:eastAsia="Times New Roman"/>
          <w:color w:val="111111"/>
          <w:szCs w:val="24"/>
        </w:rPr>
        <w:t xml:space="preserve"> όπως </w:t>
      </w:r>
      <w:r>
        <w:rPr>
          <w:rFonts w:eastAsia="Times New Roman"/>
          <w:color w:val="111111"/>
          <w:szCs w:val="24"/>
        </w:rPr>
        <w:t>έχετε δει,</w:t>
      </w:r>
      <w:r w:rsidRPr="00E54D33">
        <w:rPr>
          <w:rFonts w:eastAsia="Times New Roman"/>
          <w:color w:val="111111"/>
          <w:szCs w:val="24"/>
        </w:rPr>
        <w:t xml:space="preserve"> που δίνουν πραγματικές λύσεις και</w:t>
      </w:r>
      <w:r w:rsidR="002F11F8">
        <w:rPr>
          <w:rFonts w:eastAsia="Times New Roman"/>
          <w:color w:val="111111"/>
          <w:szCs w:val="24"/>
        </w:rPr>
        <w:t>,</w:t>
      </w:r>
      <w:r w:rsidRPr="00E54D33">
        <w:rPr>
          <w:rFonts w:eastAsia="Times New Roman"/>
          <w:color w:val="111111"/>
          <w:szCs w:val="24"/>
        </w:rPr>
        <w:t xml:space="preserve"> βεβαίως</w:t>
      </w:r>
      <w:r w:rsidR="002F11F8">
        <w:rPr>
          <w:rFonts w:eastAsia="Times New Roman"/>
          <w:color w:val="111111"/>
          <w:szCs w:val="24"/>
        </w:rPr>
        <w:t>,</w:t>
      </w:r>
      <w:r w:rsidRPr="00E54D33">
        <w:rPr>
          <w:rFonts w:eastAsia="Times New Roman"/>
          <w:color w:val="111111"/>
          <w:szCs w:val="24"/>
        </w:rPr>
        <w:t xml:space="preserve"> επιταχύνουν τις διαδικασίες</w:t>
      </w:r>
      <w:r>
        <w:rPr>
          <w:rFonts w:eastAsia="Times New Roman"/>
          <w:color w:val="111111"/>
          <w:szCs w:val="24"/>
        </w:rPr>
        <w:t>. Α</w:t>
      </w:r>
      <w:r w:rsidRPr="00E54D33">
        <w:rPr>
          <w:rFonts w:eastAsia="Times New Roman"/>
          <w:color w:val="111111"/>
          <w:szCs w:val="24"/>
        </w:rPr>
        <w:t>υτό θέλουμε</w:t>
      </w:r>
      <w:r w:rsidRPr="00E54D33">
        <w:rPr>
          <w:rFonts w:eastAsia="Times New Roman"/>
          <w:color w:val="111111"/>
          <w:szCs w:val="24"/>
        </w:rPr>
        <w:t xml:space="preserve"> γιατί εμείς έχουμε ένα στόχο</w:t>
      </w:r>
      <w:r>
        <w:rPr>
          <w:rFonts w:eastAsia="Times New Roman"/>
          <w:color w:val="111111"/>
          <w:szCs w:val="24"/>
        </w:rPr>
        <w:t>,</w:t>
      </w:r>
      <w:r w:rsidRPr="00E54D33">
        <w:rPr>
          <w:rFonts w:eastAsia="Times New Roman"/>
          <w:color w:val="111111"/>
          <w:szCs w:val="24"/>
        </w:rPr>
        <w:t xml:space="preserve"> να μη</w:t>
      </w:r>
      <w:r w:rsidRPr="00E54D33">
        <w:rPr>
          <w:rFonts w:eastAsia="Times New Roman"/>
          <w:color w:val="111111"/>
          <w:szCs w:val="24"/>
        </w:rPr>
        <w:t xml:space="preserve"> χαθεί ούτε ευρώ από τα αναπτυξιακά προγράμματα</w:t>
      </w:r>
      <w:r>
        <w:rPr>
          <w:rFonts w:eastAsia="Times New Roman"/>
          <w:color w:val="111111"/>
          <w:szCs w:val="24"/>
        </w:rPr>
        <w:t>,</w:t>
      </w:r>
      <w:r w:rsidRPr="00E54D33">
        <w:rPr>
          <w:rFonts w:eastAsia="Times New Roman"/>
          <w:color w:val="111111"/>
          <w:szCs w:val="24"/>
        </w:rPr>
        <w:t xml:space="preserve"> γιατί όλα τα χρήματα θέλουμε να γυρίσου</w:t>
      </w:r>
      <w:r>
        <w:rPr>
          <w:rFonts w:eastAsia="Times New Roman"/>
          <w:color w:val="111111"/>
          <w:szCs w:val="24"/>
        </w:rPr>
        <w:t>ν</w:t>
      </w:r>
      <w:r w:rsidRPr="00E54D33">
        <w:rPr>
          <w:rFonts w:eastAsia="Times New Roman"/>
          <w:color w:val="111111"/>
          <w:szCs w:val="24"/>
        </w:rPr>
        <w:t xml:space="preserve"> </w:t>
      </w:r>
      <w:r>
        <w:rPr>
          <w:rFonts w:eastAsia="Times New Roman"/>
          <w:color w:val="111111"/>
          <w:szCs w:val="24"/>
        </w:rPr>
        <w:t>Έ</w:t>
      </w:r>
      <w:r w:rsidRPr="00E54D33">
        <w:rPr>
          <w:rFonts w:eastAsia="Times New Roman"/>
          <w:color w:val="111111"/>
          <w:szCs w:val="24"/>
        </w:rPr>
        <w:t>λληνα πολίτη</w:t>
      </w:r>
      <w:r>
        <w:rPr>
          <w:rFonts w:eastAsia="Times New Roman"/>
          <w:color w:val="111111"/>
          <w:szCs w:val="24"/>
        </w:rPr>
        <w:t>.</w:t>
      </w:r>
      <w:r w:rsidRPr="00E54D33">
        <w:rPr>
          <w:rFonts w:eastAsia="Times New Roman"/>
          <w:color w:val="111111"/>
          <w:szCs w:val="24"/>
        </w:rPr>
        <w:t xml:space="preserve"> </w:t>
      </w:r>
    </w:p>
    <w:p>
      <w:pPr>
        <w:spacing w:line="600" w:lineRule="auto"/>
        <w:ind w:firstLine="720"/>
        <w:contextualSpacing/>
        <w:jc w:val="both"/>
        <w:rPr>
          <w:rFonts w:eastAsia="Times New Roman"/>
          <w:color w:val="111111"/>
          <w:szCs w:val="24"/>
        </w:rPr>
      </w:pPr>
      <w:r w:rsidRPr="00E54D33">
        <w:rPr>
          <w:rFonts w:eastAsia="Times New Roman"/>
          <w:color w:val="111111"/>
          <w:szCs w:val="24"/>
        </w:rPr>
        <w:t>Σας ευχαριστώ πολύ</w:t>
      </w:r>
      <w:r>
        <w:rPr>
          <w:rFonts w:eastAsia="Times New Roman"/>
          <w:color w:val="111111"/>
          <w:szCs w:val="24"/>
        </w:rPr>
        <w:t>.</w:t>
      </w:r>
    </w:p>
    <w:p>
      <w:pPr>
        <w:spacing w:line="600" w:lineRule="auto"/>
        <w:ind w:firstLine="720"/>
        <w:jc w:val="both"/>
        <w:rPr>
          <w:rFonts w:eastAsia="Times New Roman" w:cs="Times New Roman"/>
          <w:szCs w:val="24"/>
        </w:rPr>
      </w:pPr>
      <w:r w:rsidRPr="003A2306">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Ευχαριστούμε κι εμείς τον κ. Κρητικό, ο οποίος και από τη Λακωνία είναι</w:t>
      </w:r>
      <w:r w:rsidR="002F11F8">
        <w:rPr>
          <w:rFonts w:eastAsia="Times New Roman" w:cs="Times New Roman"/>
          <w:szCs w:val="24"/>
        </w:rPr>
        <w:t>,</w:t>
      </w:r>
      <w:r>
        <w:rPr>
          <w:rFonts w:eastAsia="Times New Roman" w:cs="Times New Roman"/>
          <w:szCs w:val="24"/>
        </w:rPr>
        <w:t xml:space="preserve"> και </w:t>
      </w:r>
      <w:proofErr w:type="spellStart"/>
      <w:r w:rsidR="002F11F8">
        <w:rPr>
          <w:rFonts w:eastAsia="Times New Roman" w:cs="Times New Roman"/>
          <w:szCs w:val="24"/>
        </w:rPr>
        <w:t>λ</w:t>
      </w:r>
      <w:r>
        <w:rPr>
          <w:rFonts w:eastAsia="Times New Roman" w:cs="Times New Roman"/>
          <w:szCs w:val="24"/>
        </w:rPr>
        <w:t>άκων</w:t>
      </w:r>
      <w:proofErr w:type="spellEnd"/>
      <w:r>
        <w:rPr>
          <w:rFonts w:eastAsia="Times New Roman" w:cs="Times New Roman"/>
          <w:szCs w:val="24"/>
        </w:rPr>
        <w:t xml:space="preserve"> υπήρξε στην τοποθέτησή του.</w:t>
      </w:r>
    </w:p>
    <w:p>
      <w:pPr>
        <w:spacing w:line="600" w:lineRule="auto"/>
        <w:ind w:firstLine="720"/>
        <w:jc w:val="both"/>
        <w:rPr>
          <w:rFonts w:eastAsia="Times New Roman" w:cs="Times New Roman"/>
          <w:szCs w:val="24"/>
        </w:rPr>
      </w:pPr>
      <w:r>
        <w:rPr>
          <w:rFonts w:eastAsia="Times New Roman" w:cs="Times New Roman"/>
          <w:szCs w:val="24"/>
        </w:rPr>
        <w:t>Θα καλέσω τώρα στο Βήμα την Πρόεδρο της Πλεύσης Ελευθερίας κ. Ζωή Κωνσταντοπούλου.</w:t>
      </w:r>
    </w:p>
    <w:p>
      <w:pPr>
        <w:spacing w:line="600" w:lineRule="auto"/>
        <w:ind w:firstLine="720"/>
        <w:jc w:val="both"/>
        <w:rPr>
          <w:rFonts w:eastAsia="Times New Roman" w:cs="Times New Roman"/>
          <w:szCs w:val="24"/>
        </w:rPr>
      </w:pPr>
      <w:r>
        <w:rPr>
          <w:rFonts w:eastAsia="Times New Roman" w:cs="Times New Roman"/>
          <w:szCs w:val="24"/>
        </w:rPr>
        <w:t>Κυρία Πρόεδρε, έχετε τον λόγο.</w:t>
      </w:r>
    </w:p>
    <w:p>
      <w:pPr>
        <w:spacing w:line="600" w:lineRule="auto"/>
        <w:ind w:firstLine="720"/>
        <w:jc w:val="both"/>
        <w:rPr>
          <w:rFonts w:eastAsia="Times New Roman"/>
          <w:bCs/>
          <w:szCs w:val="24"/>
        </w:rPr>
      </w:pPr>
      <w:r>
        <w:rPr>
          <w:rFonts w:eastAsia="Times New Roman"/>
          <w:b/>
          <w:szCs w:val="24"/>
        </w:rPr>
        <w:t>ΖΩΗ ΚΩΝΣΤΑΝΤΟΠΟΥΛΟΥ (Πρόεδρος της Πλεύσης Ελευθερίας)</w:t>
      </w:r>
      <w:r w:rsidRPr="003A2306">
        <w:rPr>
          <w:rFonts w:eastAsia="Times New Roman"/>
          <w:b/>
          <w:szCs w:val="24"/>
        </w:rPr>
        <w:t>:</w:t>
      </w:r>
      <w:r>
        <w:rPr>
          <w:rFonts w:eastAsia="Times New Roman"/>
          <w:b/>
          <w:szCs w:val="24"/>
        </w:rPr>
        <w:t xml:space="preserve"> </w:t>
      </w:r>
      <w:r>
        <w:rPr>
          <w:rFonts w:eastAsia="Times New Roman"/>
          <w:bCs/>
          <w:szCs w:val="24"/>
        </w:rPr>
        <w:t>Σας ευχαριστώ, κύριε Πρόεδρε.</w:t>
      </w:r>
    </w:p>
    <w:p>
      <w:pPr>
        <w:spacing w:line="600" w:lineRule="auto"/>
        <w:ind w:firstLine="720"/>
        <w:jc w:val="both"/>
        <w:rPr>
          <w:rFonts w:eastAsia="Times New Roman"/>
          <w:bCs/>
          <w:szCs w:val="24"/>
        </w:rPr>
      </w:pPr>
      <w:r>
        <w:rPr>
          <w:rFonts w:eastAsia="Times New Roman"/>
          <w:bCs/>
          <w:szCs w:val="24"/>
        </w:rPr>
        <w:t>Είκοσι επτά δευτερόλεπτα μίλησε ο εισηγητής της Νέας Δημοκρατίας και δεν νομίζω ότι είναι επειδή το λακωνίζειν εστί φιλοσοφείν</w:t>
      </w:r>
      <w:r>
        <w:rPr>
          <w:rFonts w:eastAsia="Times New Roman"/>
          <w:bCs/>
          <w:szCs w:val="24"/>
        </w:rPr>
        <w:t xml:space="preserve"> αλλά μάλλον επειδή κρείττον το σιγάν, όταν αυτή η Κυβέρνηση βρίσκεται αντιμέτωπη και ο </w:t>
      </w:r>
      <w:r>
        <w:rPr>
          <w:rFonts w:eastAsia="Times New Roman"/>
          <w:bCs/>
          <w:szCs w:val="24"/>
        </w:rPr>
        <w:lastRenderedPageBreak/>
        <w:t xml:space="preserve">κύριος Αναπληρωτής Υπουργός επίσης βρίσκεται αντιμέτωπος </w:t>
      </w:r>
      <w:r w:rsidRPr="003A2306">
        <w:rPr>
          <w:rFonts w:eastAsia="Times New Roman"/>
          <w:bCs/>
          <w:szCs w:val="24"/>
        </w:rPr>
        <w:t>με πάρα πολύ σοβαρές ευθύνες</w:t>
      </w:r>
      <w:r>
        <w:rPr>
          <w:rFonts w:eastAsia="Times New Roman"/>
          <w:bCs/>
          <w:szCs w:val="24"/>
        </w:rPr>
        <w:t>.</w:t>
      </w:r>
    </w:p>
    <w:p>
      <w:pPr>
        <w:spacing w:line="600" w:lineRule="auto"/>
        <w:ind w:firstLine="720"/>
        <w:jc w:val="both"/>
        <w:rPr>
          <w:rFonts w:eastAsia="Times New Roman"/>
          <w:bCs/>
          <w:szCs w:val="24"/>
        </w:rPr>
      </w:pPr>
      <w:r>
        <w:rPr>
          <w:rFonts w:eastAsia="Times New Roman"/>
          <w:bCs/>
          <w:szCs w:val="24"/>
        </w:rPr>
        <w:t>Κ</w:t>
      </w:r>
      <w:r w:rsidRPr="003A2306">
        <w:rPr>
          <w:rFonts w:eastAsia="Times New Roman"/>
          <w:bCs/>
          <w:szCs w:val="24"/>
        </w:rPr>
        <w:t>ύριε Παπαθανάση</w:t>
      </w:r>
      <w:r>
        <w:rPr>
          <w:rFonts w:eastAsia="Times New Roman"/>
          <w:bCs/>
          <w:szCs w:val="24"/>
        </w:rPr>
        <w:t>,</w:t>
      </w:r>
      <w:r w:rsidRPr="003A2306">
        <w:rPr>
          <w:rFonts w:eastAsia="Times New Roman"/>
          <w:bCs/>
          <w:szCs w:val="24"/>
        </w:rPr>
        <w:t xml:space="preserve"> δεν ξέρω αν θα αλλάξετε γνώμη και θα μιλήσετε στο τέλος</w:t>
      </w:r>
      <w:r>
        <w:rPr>
          <w:rFonts w:eastAsia="Times New Roman"/>
          <w:bCs/>
          <w:szCs w:val="24"/>
        </w:rPr>
        <w:t xml:space="preserve"> ή θ</w:t>
      </w:r>
      <w:r w:rsidRPr="003A2306">
        <w:rPr>
          <w:rFonts w:eastAsia="Times New Roman"/>
          <w:bCs/>
          <w:szCs w:val="24"/>
        </w:rPr>
        <w:t xml:space="preserve">α πείτε </w:t>
      </w:r>
      <w:r>
        <w:rPr>
          <w:rFonts w:eastAsia="Times New Roman"/>
          <w:bCs/>
          <w:szCs w:val="24"/>
        </w:rPr>
        <w:t>«μίλησα, μίλησα» για να μη μου απαντήσετε, όμως</w:t>
      </w:r>
      <w:r w:rsidRPr="003A2306">
        <w:rPr>
          <w:rFonts w:eastAsia="Times New Roman"/>
          <w:bCs/>
          <w:szCs w:val="24"/>
        </w:rPr>
        <w:t xml:space="preserve"> είναι πολύ ξεκάθαρο ότι η </w:t>
      </w:r>
      <w:r>
        <w:rPr>
          <w:rFonts w:eastAsia="Times New Roman"/>
          <w:bCs/>
          <w:szCs w:val="24"/>
        </w:rPr>
        <w:t>Κ</w:t>
      </w:r>
      <w:r w:rsidRPr="003A2306">
        <w:rPr>
          <w:rFonts w:eastAsia="Times New Roman"/>
          <w:bCs/>
          <w:szCs w:val="24"/>
        </w:rPr>
        <w:t>υβέρνηση είναι βαρύτατα εκτεθειμένη</w:t>
      </w:r>
      <w:r>
        <w:rPr>
          <w:rFonts w:eastAsia="Times New Roman"/>
          <w:bCs/>
          <w:szCs w:val="24"/>
        </w:rPr>
        <w:t>. Ό</w:t>
      </w:r>
      <w:r w:rsidRPr="003A2306">
        <w:rPr>
          <w:rFonts w:eastAsia="Times New Roman"/>
          <w:bCs/>
          <w:szCs w:val="24"/>
        </w:rPr>
        <w:t xml:space="preserve">σοι την </w:t>
      </w:r>
      <w:proofErr w:type="spellStart"/>
      <w:r w:rsidRPr="003A2306">
        <w:rPr>
          <w:rFonts w:eastAsia="Times New Roman"/>
          <w:bCs/>
          <w:szCs w:val="24"/>
        </w:rPr>
        <w:t>υποστη</w:t>
      </w:r>
      <w:r>
        <w:rPr>
          <w:rFonts w:eastAsia="Times New Roman"/>
          <w:bCs/>
          <w:szCs w:val="24"/>
        </w:rPr>
        <w:t>λώνετε</w:t>
      </w:r>
      <w:proofErr w:type="spellEnd"/>
      <w:r w:rsidRPr="003A2306">
        <w:rPr>
          <w:rFonts w:eastAsia="Times New Roman"/>
          <w:bCs/>
          <w:szCs w:val="24"/>
        </w:rPr>
        <w:t xml:space="preserve"> στις κυβερνητικές </w:t>
      </w:r>
      <w:r>
        <w:rPr>
          <w:rFonts w:eastAsia="Times New Roman"/>
          <w:bCs/>
          <w:szCs w:val="24"/>
        </w:rPr>
        <w:t xml:space="preserve">σας </w:t>
      </w:r>
      <w:r w:rsidRPr="003A2306">
        <w:rPr>
          <w:rFonts w:eastAsia="Times New Roman"/>
          <w:bCs/>
          <w:szCs w:val="24"/>
        </w:rPr>
        <w:t xml:space="preserve">θέσεις έχετε ειδική ευθύνη και </w:t>
      </w:r>
      <w:r>
        <w:rPr>
          <w:rFonts w:eastAsia="Times New Roman"/>
          <w:bCs/>
          <w:szCs w:val="24"/>
        </w:rPr>
        <w:t>εσείς,</w:t>
      </w:r>
      <w:r w:rsidRPr="003A2306">
        <w:rPr>
          <w:rFonts w:eastAsia="Times New Roman"/>
          <w:bCs/>
          <w:szCs w:val="24"/>
        </w:rPr>
        <w:t xml:space="preserve"> κύριε Παπαθανάση</w:t>
      </w:r>
      <w:r>
        <w:rPr>
          <w:rFonts w:eastAsia="Times New Roman"/>
          <w:bCs/>
          <w:szCs w:val="24"/>
        </w:rPr>
        <w:t>,</w:t>
      </w:r>
      <w:r w:rsidRPr="003A2306">
        <w:rPr>
          <w:rFonts w:eastAsia="Times New Roman"/>
          <w:bCs/>
          <w:szCs w:val="24"/>
        </w:rPr>
        <w:t xml:space="preserve"> που ήρθατε να υποστηρίξετε ένα νομοσχέδιο που αφορά τη διάθεση των κονδυλίων για το </w:t>
      </w:r>
      <w:r>
        <w:rPr>
          <w:rFonts w:eastAsia="Times New Roman"/>
          <w:bCs/>
          <w:szCs w:val="24"/>
        </w:rPr>
        <w:t>ΕΣΠΑ</w:t>
      </w:r>
      <w:r w:rsidRPr="003A2306">
        <w:rPr>
          <w:rFonts w:eastAsia="Times New Roman"/>
          <w:bCs/>
          <w:szCs w:val="24"/>
        </w:rPr>
        <w:t xml:space="preserve"> και συνολικότερα μία διαχείριση οικονομική</w:t>
      </w:r>
      <w:r>
        <w:rPr>
          <w:rFonts w:eastAsia="Times New Roman"/>
          <w:bCs/>
          <w:szCs w:val="24"/>
        </w:rPr>
        <w:t>,</w:t>
      </w:r>
      <w:r w:rsidRPr="003A2306">
        <w:rPr>
          <w:rFonts w:eastAsia="Times New Roman"/>
          <w:bCs/>
          <w:szCs w:val="24"/>
        </w:rPr>
        <w:t xml:space="preserve"> έχετε ευθύνη γιατί έχετε προσωπικά εμπλακεί σε διαχειριστικές πράξεις. Μη με</w:t>
      </w:r>
      <w:r>
        <w:rPr>
          <w:rFonts w:eastAsia="Times New Roman"/>
          <w:bCs/>
          <w:szCs w:val="24"/>
        </w:rPr>
        <w:t xml:space="preserve"> ειρωνεύεστε.</w:t>
      </w:r>
      <w:r w:rsidRPr="003A2306">
        <w:rPr>
          <w:rFonts w:eastAsia="Times New Roman"/>
          <w:bCs/>
          <w:szCs w:val="24"/>
        </w:rPr>
        <w:t xml:space="preserve"> </w:t>
      </w:r>
      <w:r>
        <w:rPr>
          <w:rFonts w:eastAsia="Times New Roman"/>
          <w:bCs/>
          <w:szCs w:val="24"/>
        </w:rPr>
        <w:t>Έ</w:t>
      </w:r>
      <w:r w:rsidRPr="003A2306">
        <w:rPr>
          <w:rFonts w:eastAsia="Times New Roman"/>
          <w:bCs/>
          <w:szCs w:val="24"/>
        </w:rPr>
        <w:t xml:space="preserve">χετε προσωπικά εμπλακεί. </w:t>
      </w:r>
    </w:p>
    <w:p>
      <w:pPr>
        <w:spacing w:line="600" w:lineRule="auto"/>
        <w:ind w:firstLine="720"/>
        <w:jc w:val="both"/>
        <w:rPr>
          <w:rFonts w:eastAsia="Times New Roman"/>
          <w:bCs/>
          <w:szCs w:val="24"/>
        </w:rPr>
      </w:pPr>
      <w:r w:rsidRPr="00B9493B">
        <w:rPr>
          <w:rFonts w:eastAsia="Times New Roman"/>
          <w:b/>
          <w:szCs w:val="24"/>
        </w:rPr>
        <w:t>ΝΙΚΟΛΑΟΣ (ΝΙΚΟΣ) ΠΑΠΑΘΑΝΑΣΗΣ (Αναπληρωτής Υπουργός Εθνικής Οικονομίας και Οικονομικών):</w:t>
      </w:r>
      <w:r>
        <w:rPr>
          <w:rFonts w:eastAsia="Times New Roman"/>
          <w:b/>
          <w:szCs w:val="24"/>
        </w:rPr>
        <w:t xml:space="preserve"> </w:t>
      </w:r>
      <w:r>
        <w:rPr>
          <w:rFonts w:eastAsia="Times New Roman"/>
          <w:bCs/>
          <w:szCs w:val="24"/>
        </w:rPr>
        <w:t>Εσείς το λέτε.</w:t>
      </w:r>
    </w:p>
    <w:p>
      <w:pPr>
        <w:spacing w:line="600" w:lineRule="auto"/>
        <w:ind w:firstLine="720"/>
        <w:jc w:val="both"/>
        <w:rPr>
          <w:rFonts w:eastAsia="Times New Roman"/>
          <w:bCs/>
          <w:szCs w:val="24"/>
        </w:rPr>
      </w:pPr>
      <w:r w:rsidRPr="002F3912">
        <w:rPr>
          <w:rFonts w:eastAsia="Times New Roman"/>
          <w:b/>
          <w:szCs w:val="24"/>
        </w:rPr>
        <w:t>ΖΩΗ ΚΩΝΣΤΑΝΤΟΠΟΥΛΟΥ (Πρόεδρος της Πλεύσης Ελευθερίας):</w:t>
      </w:r>
      <w:r>
        <w:rPr>
          <w:rFonts w:eastAsia="Times New Roman"/>
          <w:bCs/>
          <w:szCs w:val="24"/>
        </w:rPr>
        <w:t xml:space="preserve"> Είστε εκείνος, κύριε Παπαθανάση -να σας θυμίσω- που τον Γενάρη του 2024, τον Γενάρη του 2024, τον Γενάρη του 2024, δηλαδή έντεκα μήνες μετά το έγκλημα των Τεμπών, υπογράψατε την εκταμίευση 647.000 ευρώ από το δημόσιο ταμείο για το μπάζωμα του τόπου του εγκλήματος των Τεμπών </w:t>
      </w:r>
      <w:r w:rsidRPr="003A2306">
        <w:rPr>
          <w:rFonts w:eastAsia="Times New Roman"/>
          <w:bCs/>
          <w:szCs w:val="24"/>
        </w:rPr>
        <w:t>και ήρθατε τρεις η ώρα το πρωί σε μία συζήτηση της πρώτης πρότασης μομφής</w:t>
      </w:r>
      <w:r>
        <w:rPr>
          <w:rFonts w:eastAsia="Times New Roman"/>
          <w:bCs/>
          <w:szCs w:val="24"/>
        </w:rPr>
        <w:t>,</w:t>
      </w:r>
      <w:r w:rsidRPr="003A2306">
        <w:rPr>
          <w:rFonts w:eastAsia="Times New Roman"/>
          <w:bCs/>
          <w:szCs w:val="24"/>
        </w:rPr>
        <w:t xml:space="preserve"> τρεις το πρωί ήρθατε και καταθέσατε τα έγγραφα με την ελπίδα</w:t>
      </w:r>
      <w:r>
        <w:rPr>
          <w:rFonts w:eastAsia="Times New Roman"/>
          <w:bCs/>
          <w:szCs w:val="24"/>
        </w:rPr>
        <w:t>…</w:t>
      </w:r>
    </w:p>
    <w:p>
      <w:pPr>
        <w:spacing w:line="600" w:lineRule="auto"/>
        <w:ind w:firstLine="720"/>
        <w:jc w:val="both"/>
        <w:rPr>
          <w:rFonts w:eastAsia="Times New Roman"/>
          <w:szCs w:val="24"/>
        </w:rPr>
      </w:pPr>
      <w:r w:rsidRPr="00B9493B">
        <w:rPr>
          <w:rFonts w:eastAsia="Times New Roman"/>
          <w:b/>
          <w:szCs w:val="24"/>
        </w:rPr>
        <w:lastRenderedPageBreak/>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 (Δεν ακούστηκε)</w:t>
      </w:r>
    </w:p>
    <w:p>
      <w:pPr>
        <w:spacing w:line="600" w:lineRule="auto"/>
        <w:ind w:firstLine="720"/>
        <w:jc w:val="both"/>
        <w:rPr>
          <w:rFonts w:eastAsia="Times New Roman"/>
          <w:szCs w:val="24"/>
        </w:rPr>
      </w:pPr>
      <w:r w:rsidRPr="002F3912">
        <w:rPr>
          <w:rFonts w:eastAsia="Times New Roman"/>
          <w:b/>
          <w:bCs/>
          <w:szCs w:val="24"/>
        </w:rPr>
        <w:t>ΖΩΗ ΚΩΝΣΤΑΝΤΟΠΟΥΛΟΥ (Πρόεδρος της Πλεύσης Ελευθερίας):</w:t>
      </w:r>
      <w:r w:rsidRPr="003A2306">
        <w:rPr>
          <w:rFonts w:eastAsia="Times New Roman"/>
          <w:szCs w:val="24"/>
        </w:rPr>
        <w:t xml:space="preserve"> </w:t>
      </w:r>
      <w:r>
        <w:rPr>
          <w:rFonts w:eastAsia="Times New Roman"/>
          <w:szCs w:val="24"/>
        </w:rPr>
        <w:t>Θέλετε να πείτε κάτι;</w:t>
      </w:r>
    </w:p>
    <w:p>
      <w:pPr>
        <w:spacing w:line="600" w:lineRule="auto"/>
        <w:ind w:firstLine="720"/>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Ότι δεν λέτε αλήθεια.</w:t>
      </w:r>
    </w:p>
    <w:p>
      <w:pPr>
        <w:spacing w:line="600" w:lineRule="auto"/>
        <w:ind w:firstLine="720"/>
        <w:jc w:val="both"/>
        <w:rPr>
          <w:rFonts w:eastAsia="Times New Roman"/>
          <w:szCs w:val="24"/>
        </w:rPr>
      </w:pPr>
      <w:r w:rsidRPr="002F3912">
        <w:rPr>
          <w:rFonts w:eastAsia="Times New Roman"/>
          <w:b/>
          <w:bCs/>
          <w:szCs w:val="24"/>
        </w:rPr>
        <w:t>ΖΩΗ ΚΩΝΣΤΑΝΤΟΠΟΥΛΟΥ (Πρόεδρος της Πλεύσης Ελευθερίας):</w:t>
      </w:r>
      <w:r>
        <w:rPr>
          <w:rFonts w:eastAsia="Times New Roman"/>
          <w:szCs w:val="24"/>
        </w:rPr>
        <w:t xml:space="preserve"> Δεν λέω αλήθεια; Θα μου απαντήσετε ποια είναι η αλήθεια.</w:t>
      </w:r>
    </w:p>
    <w:p>
      <w:pPr>
        <w:spacing w:line="600" w:lineRule="auto"/>
        <w:ind w:firstLine="720"/>
        <w:jc w:val="both"/>
        <w:rPr>
          <w:rFonts w:eastAsia="Times New Roman"/>
          <w:szCs w:val="24"/>
        </w:rPr>
      </w:pPr>
      <w:r w:rsidRPr="002F3912">
        <w:rPr>
          <w:rFonts w:eastAsia="Times New Roman"/>
          <w:b/>
          <w:bCs/>
          <w:szCs w:val="24"/>
        </w:rPr>
        <w:t>ΠΡΟΕΔΡΕΥΩΝ (Αθανάσιος Μπούρας):</w:t>
      </w:r>
      <w:r>
        <w:rPr>
          <w:rFonts w:eastAsia="Times New Roman"/>
          <w:szCs w:val="24"/>
        </w:rPr>
        <w:t xml:space="preserve"> Κύριε Υπουργέ, μη διακόπτετε, σας παρακαλώ.</w:t>
      </w:r>
    </w:p>
    <w:p>
      <w:pPr>
        <w:spacing w:line="600" w:lineRule="auto"/>
        <w:ind w:firstLine="720"/>
        <w:jc w:val="both"/>
        <w:rPr>
          <w:rFonts w:eastAsia="Times New Roman"/>
          <w:szCs w:val="24"/>
        </w:rPr>
      </w:pPr>
      <w:r w:rsidRPr="002F3912">
        <w:rPr>
          <w:rFonts w:eastAsia="Times New Roman"/>
          <w:b/>
          <w:bCs/>
          <w:szCs w:val="24"/>
        </w:rPr>
        <w:t>ΖΩΗ ΚΩΝΣΤΑΝΤΟΠΟΥΛΟΥ (Πρόεδρος της Πλεύσης Ελευθερίας):</w:t>
      </w:r>
      <w:r>
        <w:rPr>
          <w:rFonts w:eastAsia="Times New Roman"/>
          <w:szCs w:val="24"/>
        </w:rPr>
        <w:t xml:space="preserve"> Ο κύριος Υπουργός κάθεται εκεί σαν το μάγκα με το κινητό και σχολιάζει υποτονθορύζοντας! Θα πάρετε τον λόγο…</w:t>
      </w:r>
    </w:p>
    <w:p>
      <w:pPr>
        <w:spacing w:line="600" w:lineRule="auto"/>
        <w:ind w:firstLine="720"/>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 xml:space="preserve">… (Δεν ακούστηκε) </w:t>
      </w:r>
    </w:p>
    <w:p>
      <w:pPr>
        <w:spacing w:line="600" w:lineRule="auto"/>
        <w:ind w:firstLine="720"/>
        <w:jc w:val="both"/>
        <w:rPr>
          <w:rFonts w:eastAsia="Times New Roman"/>
          <w:bCs/>
          <w:szCs w:val="24"/>
        </w:rPr>
      </w:pPr>
      <w:r w:rsidRPr="002F3912">
        <w:rPr>
          <w:rFonts w:eastAsia="Times New Roman"/>
          <w:b/>
          <w:bCs/>
          <w:szCs w:val="24"/>
        </w:rPr>
        <w:t>ΖΩΗ ΚΩΝΣΤΑΝΤΟΠΟΥΛΟΥ (Πρόεδρος της Πλεύσης Ελευθερίας):</w:t>
      </w:r>
      <w:r w:rsidRPr="00BD38A9">
        <w:rPr>
          <w:rFonts w:eastAsia="Times New Roman"/>
          <w:szCs w:val="24"/>
        </w:rPr>
        <w:t xml:space="preserve"> </w:t>
      </w:r>
      <w:r>
        <w:rPr>
          <w:rFonts w:eastAsia="Times New Roman"/>
          <w:szCs w:val="24"/>
        </w:rPr>
        <w:t>Πώς; Θα πάρετε τον λόγο και θα τα πείτε.</w:t>
      </w:r>
      <w:r w:rsidRPr="003A2306">
        <w:rPr>
          <w:rFonts w:eastAsia="Times New Roman"/>
          <w:bCs/>
          <w:szCs w:val="24"/>
        </w:rPr>
        <w:t xml:space="preserve"> </w:t>
      </w:r>
    </w:p>
    <w:p>
      <w:pPr>
        <w:spacing w:line="600" w:lineRule="auto"/>
        <w:ind w:firstLine="720"/>
        <w:jc w:val="both"/>
        <w:rPr>
          <w:rFonts w:eastAsia="Times New Roman"/>
          <w:szCs w:val="24"/>
        </w:rPr>
      </w:pPr>
      <w:r w:rsidRPr="00B9493B">
        <w:rPr>
          <w:rFonts w:eastAsia="Times New Roman"/>
          <w:b/>
          <w:szCs w:val="24"/>
        </w:rPr>
        <w:lastRenderedPageBreak/>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Έχετε πάρει διαζύγιο από την αλήθεια.</w:t>
      </w:r>
    </w:p>
    <w:p>
      <w:pPr>
        <w:spacing w:line="600" w:lineRule="auto"/>
        <w:ind w:firstLine="720"/>
        <w:jc w:val="both"/>
        <w:rPr>
          <w:rFonts w:eastAsia="Times New Roman"/>
          <w:szCs w:val="24"/>
        </w:rPr>
      </w:pPr>
      <w:r w:rsidRPr="002F3912">
        <w:rPr>
          <w:rFonts w:eastAsia="Times New Roman"/>
          <w:b/>
          <w:bCs/>
          <w:szCs w:val="24"/>
        </w:rPr>
        <w:t>ΠΡΟΕΔΡΕΥΩΝ (Αθανάσιος Μπούρας):</w:t>
      </w:r>
      <w:r w:rsidRPr="00BD38A9">
        <w:rPr>
          <w:rFonts w:eastAsia="Times New Roman"/>
          <w:szCs w:val="24"/>
        </w:rPr>
        <w:t xml:space="preserve"> </w:t>
      </w:r>
      <w:r>
        <w:rPr>
          <w:rFonts w:eastAsia="Times New Roman"/>
          <w:szCs w:val="24"/>
        </w:rPr>
        <w:t>Συνεχίστε, κυρία Πρόεδρε.</w:t>
      </w:r>
    </w:p>
    <w:p>
      <w:pPr>
        <w:spacing w:line="600" w:lineRule="auto"/>
        <w:ind w:firstLine="720"/>
        <w:jc w:val="both"/>
        <w:rPr>
          <w:rFonts w:eastAsia="Times New Roman"/>
          <w:bCs/>
          <w:szCs w:val="24"/>
        </w:rPr>
      </w:pPr>
      <w:r w:rsidRPr="002F3912">
        <w:rPr>
          <w:rFonts w:eastAsia="Times New Roman"/>
          <w:b/>
          <w:bCs/>
          <w:szCs w:val="24"/>
        </w:rPr>
        <w:t>ΖΩΗ ΚΩΝΣΤΑΝΤΟΠΟΥΛΟΥ (Πρόεδρος της Πλεύσης Ελευθερίας):</w:t>
      </w:r>
      <w:r w:rsidRPr="00BD38A9">
        <w:rPr>
          <w:rFonts w:eastAsia="Times New Roman"/>
          <w:szCs w:val="24"/>
        </w:rPr>
        <w:t xml:space="preserve"> </w:t>
      </w:r>
      <w:r>
        <w:rPr>
          <w:rFonts w:eastAsia="Times New Roman"/>
          <w:szCs w:val="24"/>
        </w:rPr>
        <w:t xml:space="preserve">Ξέρετε, εγώ πάντοτε δρω στο φως. Η παρουσία μου </w:t>
      </w:r>
      <w:r w:rsidRPr="003A2306">
        <w:rPr>
          <w:rFonts w:eastAsia="Times New Roman"/>
          <w:bCs/>
          <w:szCs w:val="24"/>
        </w:rPr>
        <w:t>και η δράση μου είναι πάντα ορατή από τα φοιτητικά μου χρόνια</w:t>
      </w:r>
      <w:r>
        <w:rPr>
          <w:rFonts w:eastAsia="Times New Roman"/>
          <w:bCs/>
          <w:szCs w:val="24"/>
        </w:rPr>
        <w:t>,</w:t>
      </w:r>
      <w:r w:rsidRPr="003A2306">
        <w:rPr>
          <w:rFonts w:eastAsia="Times New Roman"/>
          <w:bCs/>
          <w:szCs w:val="24"/>
        </w:rPr>
        <w:t xml:space="preserve"> από τα μαθητικά μου χρόνια</w:t>
      </w:r>
      <w:r>
        <w:rPr>
          <w:rFonts w:eastAsia="Times New Roman"/>
          <w:bCs/>
          <w:szCs w:val="24"/>
        </w:rPr>
        <w:t>. Άλλοι ενεργούν</w:t>
      </w:r>
      <w:r w:rsidRPr="003A2306">
        <w:rPr>
          <w:rFonts w:eastAsia="Times New Roman"/>
          <w:bCs/>
          <w:szCs w:val="24"/>
        </w:rPr>
        <w:t xml:space="preserve"> στη σκιά και </w:t>
      </w:r>
      <w:proofErr w:type="spellStart"/>
      <w:r w:rsidRPr="003A2306">
        <w:rPr>
          <w:rFonts w:eastAsia="Times New Roman"/>
          <w:bCs/>
          <w:szCs w:val="24"/>
        </w:rPr>
        <w:t>στ</w:t>
      </w:r>
      <w:proofErr w:type="spellEnd"/>
      <w:r>
        <w:rPr>
          <w:rFonts w:eastAsia="Times New Roman"/>
          <w:bCs/>
          <w:szCs w:val="24"/>
          <w:lang w:val="en-US"/>
        </w:rPr>
        <w:t>o</w:t>
      </w:r>
      <w:r w:rsidRPr="003A2306">
        <w:rPr>
          <w:rFonts w:eastAsia="Times New Roman"/>
          <w:bCs/>
          <w:szCs w:val="24"/>
        </w:rPr>
        <w:t xml:space="preserve"> σκοτάδι</w:t>
      </w:r>
      <w:r>
        <w:rPr>
          <w:rFonts w:eastAsia="Times New Roman"/>
          <w:bCs/>
          <w:szCs w:val="24"/>
        </w:rPr>
        <w:t>, ά</w:t>
      </w:r>
      <w:r w:rsidRPr="003A2306">
        <w:rPr>
          <w:rFonts w:eastAsia="Times New Roman"/>
          <w:bCs/>
          <w:szCs w:val="24"/>
        </w:rPr>
        <w:t xml:space="preserve">λλοι </w:t>
      </w:r>
      <w:r>
        <w:rPr>
          <w:rFonts w:eastAsia="Times New Roman"/>
          <w:bCs/>
          <w:szCs w:val="24"/>
        </w:rPr>
        <w:t>μπαζώσανε</w:t>
      </w:r>
      <w:r w:rsidRPr="003A2306">
        <w:rPr>
          <w:rFonts w:eastAsia="Times New Roman"/>
          <w:bCs/>
          <w:szCs w:val="24"/>
        </w:rPr>
        <w:t xml:space="preserve"> τον τόπο του εγκλήματος στα Τέμπη</w:t>
      </w:r>
      <w:r>
        <w:rPr>
          <w:rFonts w:eastAsia="Times New Roman"/>
          <w:bCs/>
          <w:szCs w:val="24"/>
        </w:rPr>
        <w:t>, κύριε Παπαθανάση,</w:t>
      </w:r>
      <w:r w:rsidRPr="003A2306">
        <w:rPr>
          <w:rFonts w:eastAsia="Times New Roman"/>
          <w:bCs/>
          <w:szCs w:val="24"/>
        </w:rPr>
        <w:t xml:space="preserve"> την ώρα που δεν κοίταγε κανείς</w:t>
      </w:r>
      <w:r>
        <w:rPr>
          <w:rFonts w:eastAsia="Times New Roman"/>
          <w:bCs/>
          <w:szCs w:val="24"/>
        </w:rPr>
        <w:t>,</w:t>
      </w:r>
      <w:r w:rsidRPr="003A2306">
        <w:rPr>
          <w:rFonts w:eastAsia="Times New Roman"/>
          <w:bCs/>
          <w:szCs w:val="24"/>
        </w:rPr>
        <w:t xml:space="preserve"> άλλοι εκταμιεύ</w:t>
      </w:r>
      <w:r>
        <w:rPr>
          <w:rFonts w:eastAsia="Times New Roman"/>
          <w:bCs/>
          <w:szCs w:val="24"/>
        </w:rPr>
        <w:t>σανε</w:t>
      </w:r>
      <w:r w:rsidRPr="003A2306">
        <w:rPr>
          <w:rFonts w:eastAsia="Times New Roman"/>
          <w:bCs/>
          <w:szCs w:val="24"/>
        </w:rPr>
        <w:t xml:space="preserve"> στη ζούλα χρήματα που τα εμφάνισαν σαν έργα ανάπτυξης</w:t>
      </w:r>
      <w:r>
        <w:rPr>
          <w:rFonts w:eastAsia="Times New Roman"/>
          <w:bCs/>
          <w:szCs w:val="24"/>
        </w:rPr>
        <w:t>. Α</w:t>
      </w:r>
      <w:r w:rsidRPr="003A2306">
        <w:rPr>
          <w:rFonts w:eastAsia="Times New Roman"/>
          <w:bCs/>
          <w:szCs w:val="24"/>
        </w:rPr>
        <w:t>υτό υπογράψατε</w:t>
      </w:r>
      <w:r>
        <w:rPr>
          <w:rFonts w:eastAsia="Times New Roman"/>
          <w:bCs/>
          <w:szCs w:val="24"/>
        </w:rPr>
        <w:t>,</w:t>
      </w:r>
      <w:r w:rsidRPr="003A2306">
        <w:rPr>
          <w:rFonts w:eastAsia="Times New Roman"/>
          <w:bCs/>
          <w:szCs w:val="24"/>
        </w:rPr>
        <w:t xml:space="preserve"> 647</w:t>
      </w:r>
      <w:r>
        <w:rPr>
          <w:rFonts w:eastAsia="Times New Roman"/>
          <w:bCs/>
          <w:szCs w:val="24"/>
        </w:rPr>
        <w:t>.000</w:t>
      </w:r>
      <w:r w:rsidRPr="003A2306">
        <w:rPr>
          <w:rFonts w:eastAsia="Times New Roman"/>
          <w:bCs/>
          <w:szCs w:val="24"/>
        </w:rPr>
        <w:t xml:space="preserve"> ευρώ έργα ανάπτυξης ήταν το </w:t>
      </w:r>
      <w:r>
        <w:rPr>
          <w:rFonts w:eastAsia="Times New Roman"/>
          <w:bCs/>
          <w:szCs w:val="24"/>
        </w:rPr>
        <w:t>μπάζ</w:t>
      </w:r>
      <w:r w:rsidRPr="003A2306">
        <w:rPr>
          <w:rFonts w:eastAsia="Times New Roman"/>
          <w:bCs/>
          <w:szCs w:val="24"/>
        </w:rPr>
        <w:t>ωμα του τόπου του εγκλήματος των Τεμπών</w:t>
      </w:r>
      <w:r w:rsidRPr="003A2306">
        <w:rPr>
          <w:rFonts w:eastAsia="Times New Roman"/>
          <w:bCs/>
          <w:szCs w:val="24"/>
        </w:rPr>
        <w:t xml:space="preserve"> για να μη ξέρουν μέχρι σήμερα οι οικογένειες των θυμάτων και οι γονείς των παιδιών </w:t>
      </w:r>
      <w:r>
        <w:rPr>
          <w:rFonts w:eastAsia="Times New Roman"/>
          <w:bCs/>
          <w:szCs w:val="24"/>
        </w:rPr>
        <w:t>α</w:t>
      </w:r>
      <w:r w:rsidRPr="003A2306">
        <w:rPr>
          <w:rFonts w:eastAsia="Times New Roman"/>
          <w:bCs/>
          <w:szCs w:val="24"/>
        </w:rPr>
        <w:t xml:space="preserve">ν </w:t>
      </w:r>
      <w:r>
        <w:rPr>
          <w:rFonts w:eastAsia="Times New Roman"/>
          <w:bCs/>
          <w:szCs w:val="24"/>
        </w:rPr>
        <w:t>θάψανε</w:t>
      </w:r>
      <w:r w:rsidR="00E21D67">
        <w:rPr>
          <w:rFonts w:eastAsia="Times New Roman"/>
          <w:bCs/>
          <w:szCs w:val="24"/>
        </w:rPr>
        <w:t>,</w:t>
      </w:r>
      <w:r w:rsidRPr="003A2306">
        <w:rPr>
          <w:rFonts w:eastAsia="Times New Roman"/>
          <w:bCs/>
          <w:szCs w:val="24"/>
        </w:rPr>
        <w:t xml:space="preserve"> πράγματι</w:t>
      </w:r>
      <w:r w:rsidR="00E21D67">
        <w:rPr>
          <w:rFonts w:eastAsia="Times New Roman"/>
          <w:bCs/>
          <w:szCs w:val="24"/>
        </w:rPr>
        <w:t>,</w:t>
      </w:r>
      <w:r w:rsidRPr="003A2306">
        <w:rPr>
          <w:rFonts w:eastAsia="Times New Roman"/>
          <w:bCs/>
          <w:szCs w:val="24"/>
        </w:rPr>
        <w:t xml:space="preserve"> τα παιδιά τους ή </w:t>
      </w:r>
      <w:r>
        <w:rPr>
          <w:rFonts w:eastAsia="Times New Roman"/>
          <w:bCs/>
          <w:szCs w:val="24"/>
        </w:rPr>
        <w:t xml:space="preserve">αν </w:t>
      </w:r>
      <w:r w:rsidRPr="003A2306">
        <w:rPr>
          <w:rFonts w:eastAsia="Times New Roman"/>
          <w:bCs/>
          <w:szCs w:val="24"/>
        </w:rPr>
        <w:t>έθαψαν άλλους ανθρώπους και να μην ξέρουν από τι προκλήθηκε ο θάνατ</w:t>
      </w:r>
      <w:r>
        <w:rPr>
          <w:rFonts w:eastAsia="Times New Roman"/>
          <w:bCs/>
          <w:szCs w:val="24"/>
        </w:rPr>
        <w:t>ό</w:t>
      </w:r>
      <w:r w:rsidRPr="003A2306">
        <w:rPr>
          <w:rFonts w:eastAsia="Times New Roman"/>
          <w:bCs/>
          <w:szCs w:val="24"/>
        </w:rPr>
        <w:t xml:space="preserve">ς </w:t>
      </w:r>
      <w:r>
        <w:rPr>
          <w:rFonts w:eastAsia="Times New Roman"/>
          <w:bCs/>
          <w:szCs w:val="24"/>
        </w:rPr>
        <w:t>τους,</w:t>
      </w:r>
      <w:r w:rsidRPr="003A2306">
        <w:rPr>
          <w:rFonts w:eastAsia="Times New Roman"/>
          <w:bCs/>
          <w:szCs w:val="24"/>
        </w:rPr>
        <w:t xml:space="preserve"> να μην ξέρουν τι προκάλεσε αυτή</w:t>
      </w:r>
      <w:r w:rsidRPr="003A2306">
        <w:rPr>
          <w:rFonts w:eastAsia="Times New Roman"/>
          <w:bCs/>
          <w:szCs w:val="24"/>
        </w:rPr>
        <w:t xml:space="preserve"> την τεράστια π</w:t>
      </w:r>
      <w:r>
        <w:rPr>
          <w:rFonts w:eastAsia="Times New Roman"/>
          <w:bCs/>
          <w:szCs w:val="24"/>
        </w:rPr>
        <w:t>υρόσφαιρα,</w:t>
      </w:r>
      <w:r w:rsidRPr="003A2306">
        <w:rPr>
          <w:rFonts w:eastAsia="Times New Roman"/>
          <w:bCs/>
          <w:szCs w:val="24"/>
        </w:rPr>
        <w:t xml:space="preserve"> την ανάφλεξη και την πυρκαγιά που κατέκαψε </w:t>
      </w:r>
      <w:r w:rsidR="00E21D67">
        <w:rPr>
          <w:rFonts w:eastAsia="Times New Roman"/>
          <w:bCs/>
          <w:szCs w:val="24"/>
        </w:rPr>
        <w:t>είκοσι επτά</w:t>
      </w:r>
      <w:r w:rsidRPr="003A2306">
        <w:rPr>
          <w:rFonts w:eastAsia="Times New Roman"/>
          <w:bCs/>
          <w:szCs w:val="24"/>
        </w:rPr>
        <w:t xml:space="preserve"> ανθρώπους</w:t>
      </w:r>
      <w:r>
        <w:rPr>
          <w:rFonts w:eastAsia="Times New Roman"/>
          <w:bCs/>
          <w:szCs w:val="24"/>
        </w:rPr>
        <w:t>,</w:t>
      </w:r>
      <w:r w:rsidRPr="003A2306">
        <w:rPr>
          <w:rFonts w:eastAsia="Times New Roman"/>
          <w:bCs/>
          <w:szCs w:val="24"/>
        </w:rPr>
        <w:t xml:space="preserve"> κύριε Παπαθανάση. </w:t>
      </w:r>
    </w:p>
    <w:p>
      <w:pPr>
        <w:spacing w:line="600" w:lineRule="auto"/>
        <w:ind w:firstLine="720"/>
        <w:jc w:val="both"/>
        <w:rPr>
          <w:rFonts w:eastAsia="Times New Roman"/>
          <w:bCs/>
          <w:szCs w:val="24"/>
        </w:rPr>
      </w:pPr>
      <w:r w:rsidRPr="003A2306">
        <w:rPr>
          <w:rFonts w:eastAsia="Times New Roman"/>
          <w:bCs/>
          <w:szCs w:val="24"/>
        </w:rPr>
        <w:t>Αν έχετε</w:t>
      </w:r>
      <w:r>
        <w:rPr>
          <w:rFonts w:eastAsia="Times New Roman"/>
          <w:bCs/>
          <w:szCs w:val="24"/>
        </w:rPr>
        <w:t>,</w:t>
      </w:r>
      <w:r w:rsidRPr="003A2306">
        <w:rPr>
          <w:rFonts w:eastAsia="Times New Roman"/>
          <w:bCs/>
          <w:szCs w:val="24"/>
        </w:rPr>
        <w:t xml:space="preserve"> λοιπόν</w:t>
      </w:r>
      <w:r>
        <w:rPr>
          <w:rFonts w:eastAsia="Times New Roman"/>
          <w:bCs/>
          <w:szCs w:val="24"/>
        </w:rPr>
        <w:t>,</w:t>
      </w:r>
      <w:r w:rsidRPr="003A2306">
        <w:rPr>
          <w:rFonts w:eastAsia="Times New Roman"/>
          <w:bCs/>
          <w:szCs w:val="24"/>
        </w:rPr>
        <w:t xml:space="preserve"> εσείς όρεξη για ασ</w:t>
      </w:r>
      <w:r>
        <w:rPr>
          <w:rFonts w:eastAsia="Times New Roman"/>
          <w:bCs/>
          <w:szCs w:val="24"/>
        </w:rPr>
        <w:t>τεϊ</w:t>
      </w:r>
      <w:r w:rsidRPr="003A2306">
        <w:rPr>
          <w:rFonts w:eastAsia="Times New Roman"/>
          <w:bCs/>
          <w:szCs w:val="24"/>
        </w:rPr>
        <w:t>σμούς</w:t>
      </w:r>
      <w:r w:rsidRPr="003A2306">
        <w:rPr>
          <w:rFonts w:eastAsia="Times New Roman"/>
          <w:bCs/>
          <w:szCs w:val="24"/>
        </w:rPr>
        <w:t xml:space="preserve"> εγώ δεν έχω</w:t>
      </w:r>
      <w:r>
        <w:rPr>
          <w:rFonts w:eastAsia="Times New Roman"/>
          <w:bCs/>
          <w:szCs w:val="24"/>
        </w:rPr>
        <w:t>,</w:t>
      </w:r>
      <w:r w:rsidRPr="003A2306">
        <w:rPr>
          <w:rFonts w:eastAsia="Times New Roman"/>
          <w:bCs/>
          <w:szCs w:val="24"/>
        </w:rPr>
        <w:t xml:space="preserve"> γιατί εδώ στο </w:t>
      </w:r>
      <w:r>
        <w:rPr>
          <w:rFonts w:eastAsia="Times New Roman"/>
          <w:bCs/>
          <w:szCs w:val="24"/>
        </w:rPr>
        <w:t>Σ</w:t>
      </w:r>
      <w:r w:rsidRPr="003A2306">
        <w:rPr>
          <w:rFonts w:eastAsia="Times New Roman"/>
          <w:bCs/>
          <w:szCs w:val="24"/>
        </w:rPr>
        <w:t>ύνταγμα</w:t>
      </w:r>
      <w:r>
        <w:rPr>
          <w:rFonts w:eastAsia="Times New Roman"/>
          <w:bCs/>
          <w:szCs w:val="24"/>
        </w:rPr>
        <w:t>,</w:t>
      </w:r>
      <w:r w:rsidRPr="003A2306">
        <w:rPr>
          <w:rFonts w:eastAsia="Times New Roman"/>
          <w:bCs/>
          <w:szCs w:val="24"/>
        </w:rPr>
        <w:t xml:space="preserve"> μπροστά στο μνημείο του </w:t>
      </w:r>
      <w:r>
        <w:rPr>
          <w:rFonts w:eastAsia="Times New Roman"/>
          <w:bCs/>
          <w:szCs w:val="24"/>
        </w:rPr>
        <w:t>Α</w:t>
      </w:r>
      <w:r w:rsidRPr="003A2306">
        <w:rPr>
          <w:rFonts w:eastAsia="Times New Roman"/>
          <w:bCs/>
          <w:szCs w:val="24"/>
        </w:rPr>
        <w:t xml:space="preserve">γνώστου </w:t>
      </w:r>
      <w:r>
        <w:rPr>
          <w:rFonts w:eastAsia="Times New Roman"/>
          <w:bCs/>
          <w:szCs w:val="24"/>
        </w:rPr>
        <w:t>Σ</w:t>
      </w:r>
      <w:r w:rsidRPr="003A2306">
        <w:rPr>
          <w:rFonts w:eastAsia="Times New Roman"/>
          <w:bCs/>
          <w:szCs w:val="24"/>
        </w:rPr>
        <w:t>τρατιώτη</w:t>
      </w:r>
      <w:r>
        <w:rPr>
          <w:rFonts w:eastAsia="Times New Roman"/>
          <w:bCs/>
          <w:szCs w:val="24"/>
        </w:rPr>
        <w:t>,</w:t>
      </w:r>
      <w:r w:rsidRPr="003A2306">
        <w:rPr>
          <w:rFonts w:eastAsia="Times New Roman"/>
          <w:bCs/>
          <w:szCs w:val="24"/>
        </w:rPr>
        <w:t xml:space="preserve"> ένας πατέρας</w:t>
      </w:r>
      <w:r w:rsidRPr="00801B11">
        <w:rPr>
          <w:rFonts w:eastAsia="Times New Roman"/>
          <w:bCs/>
          <w:szCs w:val="24"/>
        </w:rPr>
        <w:t>,</w:t>
      </w:r>
      <w:r w:rsidRPr="003A2306">
        <w:rPr>
          <w:rFonts w:eastAsia="Times New Roman"/>
          <w:bCs/>
          <w:szCs w:val="24"/>
        </w:rPr>
        <w:t xml:space="preserve"> ο Πάνος </w:t>
      </w:r>
      <w:proofErr w:type="spellStart"/>
      <w:r>
        <w:rPr>
          <w:rFonts w:eastAsia="Times New Roman"/>
          <w:bCs/>
          <w:szCs w:val="24"/>
        </w:rPr>
        <w:t>Ρούτσι</w:t>
      </w:r>
      <w:proofErr w:type="spellEnd"/>
      <w:r>
        <w:rPr>
          <w:rFonts w:eastAsia="Times New Roman"/>
          <w:bCs/>
          <w:szCs w:val="24"/>
        </w:rPr>
        <w:t>,</w:t>
      </w:r>
      <w:r w:rsidRPr="003A2306">
        <w:rPr>
          <w:rFonts w:eastAsia="Times New Roman"/>
          <w:bCs/>
          <w:szCs w:val="24"/>
        </w:rPr>
        <w:t xml:space="preserve"> μπαίνει μπροστά με τη ζωή του και λέει </w:t>
      </w:r>
      <w:r>
        <w:rPr>
          <w:rFonts w:eastAsia="Times New Roman"/>
          <w:bCs/>
          <w:szCs w:val="24"/>
        </w:rPr>
        <w:t>«</w:t>
      </w:r>
      <w:r w:rsidRPr="003A2306">
        <w:rPr>
          <w:rFonts w:eastAsia="Times New Roman"/>
          <w:bCs/>
          <w:szCs w:val="24"/>
        </w:rPr>
        <w:t xml:space="preserve">θέλω να μάθω την </w:t>
      </w:r>
      <w:r w:rsidRPr="003A2306">
        <w:rPr>
          <w:rFonts w:eastAsia="Times New Roman"/>
          <w:bCs/>
          <w:szCs w:val="24"/>
        </w:rPr>
        <w:lastRenderedPageBreak/>
        <w:t>αλήθεια</w:t>
      </w:r>
      <w:r>
        <w:rPr>
          <w:rFonts w:eastAsia="Times New Roman"/>
          <w:bCs/>
          <w:szCs w:val="24"/>
        </w:rPr>
        <w:t>»</w:t>
      </w:r>
      <w:r w:rsidRPr="003A2306">
        <w:rPr>
          <w:rFonts w:eastAsia="Times New Roman"/>
          <w:bCs/>
          <w:szCs w:val="24"/>
        </w:rPr>
        <w:t xml:space="preserve"> και εμπόδιο στέκεστε </w:t>
      </w:r>
      <w:r>
        <w:rPr>
          <w:rFonts w:eastAsia="Times New Roman"/>
          <w:bCs/>
          <w:szCs w:val="24"/>
        </w:rPr>
        <w:t>εσείς. Ε</w:t>
      </w:r>
      <w:r w:rsidRPr="003A2306">
        <w:rPr>
          <w:rFonts w:eastAsia="Times New Roman"/>
          <w:bCs/>
          <w:szCs w:val="24"/>
        </w:rPr>
        <w:t xml:space="preserve">μπόδιο στέκεστε </w:t>
      </w:r>
      <w:r>
        <w:rPr>
          <w:rFonts w:eastAsia="Times New Roman"/>
          <w:bCs/>
          <w:szCs w:val="24"/>
        </w:rPr>
        <w:t>εσείς. Ε</w:t>
      </w:r>
      <w:r w:rsidRPr="003A2306">
        <w:rPr>
          <w:rFonts w:eastAsia="Times New Roman"/>
          <w:bCs/>
          <w:szCs w:val="24"/>
        </w:rPr>
        <w:t>μπόδιο στα</w:t>
      </w:r>
      <w:r>
        <w:rPr>
          <w:rFonts w:eastAsia="Times New Roman"/>
          <w:bCs/>
          <w:szCs w:val="24"/>
        </w:rPr>
        <w:t>θήκατε εσείς</w:t>
      </w:r>
      <w:r w:rsidRPr="003A2306">
        <w:rPr>
          <w:rFonts w:eastAsia="Times New Roman"/>
          <w:bCs/>
          <w:szCs w:val="24"/>
        </w:rPr>
        <w:t xml:space="preserve"> στο να μάθουν οι άνθρωποι την αλήθεια. Εσείς μ</w:t>
      </w:r>
      <w:r>
        <w:rPr>
          <w:rFonts w:eastAsia="Times New Roman"/>
          <w:bCs/>
          <w:szCs w:val="24"/>
        </w:rPr>
        <w:t>παζώσατε τον</w:t>
      </w:r>
      <w:r w:rsidRPr="003A2306">
        <w:rPr>
          <w:rFonts w:eastAsia="Times New Roman"/>
          <w:bCs/>
          <w:szCs w:val="24"/>
        </w:rPr>
        <w:t xml:space="preserve"> χώρο</w:t>
      </w:r>
      <w:r>
        <w:rPr>
          <w:rFonts w:eastAsia="Times New Roman"/>
          <w:bCs/>
          <w:szCs w:val="24"/>
        </w:rPr>
        <w:t>,</w:t>
      </w:r>
      <w:r w:rsidRPr="003A2306">
        <w:rPr>
          <w:rFonts w:eastAsia="Times New Roman"/>
          <w:bCs/>
          <w:szCs w:val="24"/>
        </w:rPr>
        <w:t xml:space="preserve"> εσείς αφαιρέσ</w:t>
      </w:r>
      <w:r>
        <w:rPr>
          <w:rFonts w:eastAsia="Times New Roman"/>
          <w:bCs/>
          <w:szCs w:val="24"/>
        </w:rPr>
        <w:t>α</w:t>
      </w:r>
      <w:r w:rsidRPr="003A2306">
        <w:rPr>
          <w:rFonts w:eastAsia="Times New Roman"/>
          <w:bCs/>
          <w:szCs w:val="24"/>
        </w:rPr>
        <w:t>τε κυβικά από το</w:t>
      </w:r>
      <w:r>
        <w:rPr>
          <w:rFonts w:eastAsia="Times New Roman"/>
          <w:bCs/>
          <w:szCs w:val="24"/>
        </w:rPr>
        <w:t>ν</w:t>
      </w:r>
      <w:r w:rsidRPr="003A2306">
        <w:rPr>
          <w:rFonts w:eastAsia="Times New Roman"/>
          <w:bCs/>
          <w:szCs w:val="24"/>
        </w:rPr>
        <w:t xml:space="preserve"> χώρο</w:t>
      </w:r>
      <w:r>
        <w:rPr>
          <w:rFonts w:eastAsia="Times New Roman"/>
          <w:bCs/>
          <w:szCs w:val="24"/>
        </w:rPr>
        <w:t>,</w:t>
      </w:r>
      <w:r w:rsidRPr="003A2306">
        <w:rPr>
          <w:rFonts w:eastAsia="Times New Roman"/>
          <w:bCs/>
          <w:szCs w:val="24"/>
        </w:rPr>
        <w:t xml:space="preserve"> αδιαφορώντας για το </w:t>
      </w:r>
      <w:r>
        <w:rPr>
          <w:rFonts w:eastAsia="Times New Roman"/>
          <w:bCs/>
          <w:szCs w:val="24"/>
        </w:rPr>
        <w:t>ότι αφαιρούσατε</w:t>
      </w:r>
      <w:r w:rsidRPr="003A2306">
        <w:rPr>
          <w:rFonts w:eastAsia="Times New Roman"/>
          <w:bCs/>
          <w:szCs w:val="24"/>
        </w:rPr>
        <w:t xml:space="preserve"> ακόμη και υπολείμματα ανθρώπων και προσωπικά τους αντικείμενα. Εσείς ρίξ</w:t>
      </w:r>
      <w:r>
        <w:rPr>
          <w:rFonts w:eastAsia="Times New Roman"/>
          <w:bCs/>
          <w:szCs w:val="24"/>
        </w:rPr>
        <w:t>α</w:t>
      </w:r>
      <w:r w:rsidRPr="003A2306">
        <w:rPr>
          <w:rFonts w:eastAsia="Times New Roman"/>
          <w:bCs/>
          <w:szCs w:val="24"/>
        </w:rPr>
        <w:t>τε στη συνέχεια πίσ</w:t>
      </w:r>
      <w:r>
        <w:rPr>
          <w:rFonts w:eastAsia="Times New Roman"/>
          <w:bCs/>
          <w:szCs w:val="24"/>
        </w:rPr>
        <w:t>σα,</w:t>
      </w:r>
      <w:r w:rsidRPr="003A2306">
        <w:rPr>
          <w:rFonts w:eastAsia="Times New Roman"/>
          <w:bCs/>
          <w:szCs w:val="24"/>
        </w:rPr>
        <w:t xml:space="preserve"> τσιμέντο</w:t>
      </w:r>
      <w:r>
        <w:rPr>
          <w:rFonts w:eastAsia="Times New Roman"/>
          <w:bCs/>
          <w:szCs w:val="24"/>
        </w:rPr>
        <w:t xml:space="preserve">. Τι ρίξατε; Ξέρετε; Γιατί τα ρίξατε; Ξέρετε; </w:t>
      </w:r>
      <w:r w:rsidRPr="003A2306">
        <w:rPr>
          <w:rFonts w:eastAsia="Times New Roman"/>
          <w:bCs/>
          <w:szCs w:val="24"/>
        </w:rPr>
        <w:t>Εσείς δώσατε την εντολή</w:t>
      </w:r>
      <w:r>
        <w:rPr>
          <w:rFonts w:eastAsia="Times New Roman"/>
          <w:bCs/>
          <w:szCs w:val="24"/>
        </w:rPr>
        <w:t>. Ή</w:t>
      </w:r>
      <w:r w:rsidRPr="003A2306">
        <w:rPr>
          <w:rFonts w:eastAsia="Times New Roman"/>
          <w:bCs/>
          <w:szCs w:val="24"/>
        </w:rPr>
        <w:t xml:space="preserve">σασταν και τότε </w:t>
      </w:r>
      <w:r>
        <w:rPr>
          <w:rFonts w:eastAsia="Times New Roman"/>
          <w:bCs/>
          <w:szCs w:val="24"/>
        </w:rPr>
        <w:t>Υ</w:t>
      </w:r>
      <w:r w:rsidRPr="003A2306">
        <w:rPr>
          <w:rFonts w:eastAsia="Times New Roman"/>
          <w:bCs/>
          <w:szCs w:val="24"/>
        </w:rPr>
        <w:t>πουργός</w:t>
      </w:r>
      <w:r>
        <w:rPr>
          <w:rFonts w:eastAsia="Times New Roman"/>
          <w:bCs/>
          <w:szCs w:val="24"/>
        </w:rPr>
        <w:t>,</w:t>
      </w:r>
      <w:r w:rsidRPr="003A2306">
        <w:rPr>
          <w:rFonts w:eastAsia="Times New Roman"/>
          <w:bCs/>
          <w:szCs w:val="24"/>
        </w:rPr>
        <w:t xml:space="preserve"> είσαστε και σήμερα</w:t>
      </w:r>
      <w:r>
        <w:rPr>
          <w:rFonts w:eastAsia="Times New Roman"/>
          <w:bCs/>
          <w:szCs w:val="24"/>
        </w:rPr>
        <w:t>. Ε</w:t>
      </w:r>
      <w:r w:rsidRPr="003A2306">
        <w:rPr>
          <w:rFonts w:eastAsia="Times New Roman"/>
          <w:bCs/>
          <w:szCs w:val="24"/>
        </w:rPr>
        <w:t>σείς δώσατε την εντολή να μην ανοίξουν τα φέρετρα</w:t>
      </w:r>
      <w:r>
        <w:rPr>
          <w:rFonts w:eastAsia="Times New Roman"/>
          <w:bCs/>
          <w:szCs w:val="24"/>
        </w:rPr>
        <w:t xml:space="preserve"> οι γονείς. Εσείς απαγορεύσατε</w:t>
      </w:r>
      <w:r w:rsidRPr="003A2306">
        <w:rPr>
          <w:rFonts w:eastAsia="Times New Roman"/>
          <w:bCs/>
          <w:szCs w:val="24"/>
        </w:rPr>
        <w:t xml:space="preserve"> να αναγνωρίσουν τα παιδιά τους. Η </w:t>
      </w:r>
      <w:r>
        <w:rPr>
          <w:rFonts w:eastAsia="Times New Roman"/>
          <w:bCs/>
          <w:szCs w:val="24"/>
        </w:rPr>
        <w:t>Α</w:t>
      </w:r>
      <w:r w:rsidRPr="003A2306">
        <w:rPr>
          <w:rFonts w:eastAsia="Times New Roman"/>
          <w:bCs/>
          <w:szCs w:val="24"/>
        </w:rPr>
        <w:t xml:space="preserve">ναπληρώτρια </w:t>
      </w:r>
      <w:r>
        <w:rPr>
          <w:rFonts w:eastAsia="Times New Roman"/>
          <w:bCs/>
          <w:szCs w:val="24"/>
        </w:rPr>
        <w:t>Υ</w:t>
      </w:r>
      <w:r w:rsidRPr="003A2306">
        <w:rPr>
          <w:rFonts w:eastAsia="Times New Roman"/>
          <w:bCs/>
          <w:szCs w:val="24"/>
        </w:rPr>
        <w:t xml:space="preserve">πουργός </w:t>
      </w:r>
      <w:r>
        <w:rPr>
          <w:rFonts w:eastAsia="Times New Roman"/>
          <w:bCs/>
          <w:szCs w:val="24"/>
        </w:rPr>
        <w:t>Υ</w:t>
      </w:r>
      <w:r w:rsidRPr="003A2306">
        <w:rPr>
          <w:rFonts w:eastAsia="Times New Roman"/>
          <w:bCs/>
          <w:szCs w:val="24"/>
        </w:rPr>
        <w:t xml:space="preserve">γείας έβγαλε φιρμάνι ότι δεν θα το επιτρέψουν. </w:t>
      </w:r>
      <w:r>
        <w:rPr>
          <w:rFonts w:eastAsia="Times New Roman"/>
          <w:bCs/>
          <w:szCs w:val="24"/>
        </w:rPr>
        <w:t>Τ</w:t>
      </w:r>
      <w:r w:rsidRPr="003A2306">
        <w:rPr>
          <w:rFonts w:eastAsia="Times New Roman"/>
          <w:bCs/>
          <w:szCs w:val="24"/>
        </w:rPr>
        <w:t>α θυμάστε</w:t>
      </w:r>
      <w:r>
        <w:rPr>
          <w:rFonts w:eastAsia="Times New Roman"/>
          <w:bCs/>
          <w:szCs w:val="24"/>
        </w:rPr>
        <w:t>;</w:t>
      </w:r>
      <w:r w:rsidRPr="003A2306">
        <w:rPr>
          <w:rFonts w:eastAsia="Times New Roman"/>
          <w:bCs/>
          <w:szCs w:val="24"/>
        </w:rPr>
        <w:t xml:space="preserve"> </w:t>
      </w:r>
      <w:r>
        <w:rPr>
          <w:rFonts w:eastAsia="Times New Roman"/>
          <w:bCs/>
          <w:szCs w:val="24"/>
        </w:rPr>
        <w:t>Κ</w:t>
      </w:r>
      <w:r w:rsidRPr="003A2306">
        <w:rPr>
          <w:rFonts w:eastAsia="Times New Roman"/>
          <w:bCs/>
          <w:szCs w:val="24"/>
        </w:rPr>
        <w:t>αι εσείς πιέζετε δικαστικούς που ενδίδουν για να κλείσουν άρον</w:t>
      </w:r>
      <w:r>
        <w:rPr>
          <w:rFonts w:eastAsia="Times New Roman"/>
          <w:bCs/>
          <w:szCs w:val="24"/>
        </w:rPr>
        <w:t>-</w:t>
      </w:r>
      <w:r w:rsidRPr="003A2306">
        <w:rPr>
          <w:rFonts w:eastAsia="Times New Roman"/>
          <w:bCs/>
          <w:szCs w:val="24"/>
        </w:rPr>
        <w:t>άρον την ανάκριση</w:t>
      </w:r>
      <w:r>
        <w:rPr>
          <w:rFonts w:eastAsia="Times New Roman"/>
          <w:bCs/>
          <w:szCs w:val="24"/>
        </w:rPr>
        <w:t>,</w:t>
      </w:r>
      <w:r w:rsidRPr="003A2306">
        <w:rPr>
          <w:rFonts w:eastAsia="Times New Roman"/>
          <w:bCs/>
          <w:szCs w:val="24"/>
        </w:rPr>
        <w:t xml:space="preserve"> να </w:t>
      </w:r>
      <w:r>
        <w:rPr>
          <w:rFonts w:eastAsia="Times New Roman"/>
          <w:bCs/>
          <w:szCs w:val="24"/>
        </w:rPr>
        <w:t>μπαζώσουν</w:t>
      </w:r>
      <w:r w:rsidR="00E21D67">
        <w:rPr>
          <w:rFonts w:eastAsia="Times New Roman"/>
          <w:bCs/>
          <w:szCs w:val="24"/>
        </w:rPr>
        <w:t>,</w:t>
      </w:r>
      <w:r w:rsidRPr="003A2306">
        <w:rPr>
          <w:rFonts w:eastAsia="Times New Roman"/>
          <w:bCs/>
          <w:szCs w:val="24"/>
        </w:rPr>
        <w:t xml:space="preserve"> δηλαδή</w:t>
      </w:r>
      <w:r w:rsidR="00E21D67">
        <w:rPr>
          <w:rFonts w:eastAsia="Times New Roman"/>
          <w:bCs/>
          <w:szCs w:val="24"/>
        </w:rPr>
        <w:t>,</w:t>
      </w:r>
      <w:r w:rsidRPr="003A2306">
        <w:rPr>
          <w:rFonts w:eastAsia="Times New Roman"/>
          <w:bCs/>
          <w:szCs w:val="24"/>
        </w:rPr>
        <w:t xml:space="preserve"> την έρευνα για να μη βγει η αλήθεια. </w:t>
      </w:r>
    </w:p>
    <w:p>
      <w:pPr>
        <w:spacing w:line="600" w:lineRule="auto"/>
        <w:ind w:firstLine="720"/>
        <w:jc w:val="both"/>
        <w:rPr>
          <w:rFonts w:eastAsia="Times New Roman"/>
          <w:bCs/>
          <w:szCs w:val="24"/>
        </w:rPr>
      </w:pPr>
      <w:r w:rsidRPr="003A2306">
        <w:rPr>
          <w:rFonts w:eastAsia="Times New Roman"/>
          <w:bCs/>
          <w:szCs w:val="24"/>
        </w:rPr>
        <w:t>Η αλήθεια θα βγει</w:t>
      </w:r>
      <w:r>
        <w:rPr>
          <w:rFonts w:eastAsia="Times New Roman"/>
          <w:bCs/>
          <w:szCs w:val="24"/>
        </w:rPr>
        <w:t>,</w:t>
      </w:r>
      <w:r w:rsidRPr="003A2306">
        <w:rPr>
          <w:rFonts w:eastAsia="Times New Roman"/>
          <w:bCs/>
          <w:szCs w:val="24"/>
        </w:rPr>
        <w:t xml:space="preserve"> κύριε </w:t>
      </w:r>
      <w:r>
        <w:rPr>
          <w:rFonts w:eastAsia="Times New Roman"/>
          <w:bCs/>
          <w:szCs w:val="24"/>
        </w:rPr>
        <w:t>Παπα</w:t>
      </w:r>
      <w:r w:rsidRPr="003A2306">
        <w:rPr>
          <w:rFonts w:eastAsia="Times New Roman"/>
          <w:bCs/>
          <w:szCs w:val="24"/>
        </w:rPr>
        <w:t>θανάση</w:t>
      </w:r>
      <w:r>
        <w:rPr>
          <w:rFonts w:eastAsia="Times New Roman"/>
          <w:bCs/>
          <w:szCs w:val="24"/>
        </w:rPr>
        <w:t>, η</w:t>
      </w:r>
      <w:r w:rsidRPr="003A2306">
        <w:rPr>
          <w:rFonts w:eastAsia="Times New Roman"/>
          <w:bCs/>
          <w:szCs w:val="24"/>
        </w:rPr>
        <w:t xml:space="preserve"> αλήθεια θα βγει</w:t>
      </w:r>
      <w:r>
        <w:rPr>
          <w:rFonts w:eastAsia="Times New Roman"/>
          <w:bCs/>
          <w:szCs w:val="24"/>
        </w:rPr>
        <w:t>,</w:t>
      </w:r>
      <w:r w:rsidRPr="003A2306">
        <w:rPr>
          <w:rFonts w:eastAsia="Times New Roman"/>
          <w:bCs/>
          <w:szCs w:val="24"/>
        </w:rPr>
        <w:t xml:space="preserve"> κύριε Μητσοτάκη</w:t>
      </w:r>
      <w:r>
        <w:rPr>
          <w:rFonts w:eastAsia="Times New Roman"/>
          <w:bCs/>
          <w:szCs w:val="24"/>
        </w:rPr>
        <w:t>,</w:t>
      </w:r>
      <w:r w:rsidRPr="003A2306">
        <w:rPr>
          <w:rFonts w:eastAsia="Times New Roman"/>
          <w:bCs/>
          <w:szCs w:val="24"/>
        </w:rPr>
        <w:t xml:space="preserve"> όπως βγήκε ήδη η αλήθεια για τον κ</w:t>
      </w:r>
      <w:r w:rsidR="00E21D67">
        <w:rPr>
          <w:rFonts w:eastAsia="Times New Roman"/>
          <w:bCs/>
          <w:szCs w:val="24"/>
        </w:rPr>
        <w:t>.</w:t>
      </w:r>
      <w:r w:rsidRPr="003A2306">
        <w:rPr>
          <w:rFonts w:eastAsia="Times New Roman"/>
          <w:bCs/>
          <w:szCs w:val="24"/>
        </w:rPr>
        <w:t xml:space="preserve"> </w:t>
      </w:r>
      <w:r>
        <w:rPr>
          <w:rFonts w:eastAsia="Times New Roman"/>
          <w:bCs/>
          <w:szCs w:val="24"/>
        </w:rPr>
        <w:t>Μυλωνάκη,</w:t>
      </w:r>
      <w:r w:rsidRPr="003A2306">
        <w:rPr>
          <w:rFonts w:eastAsia="Times New Roman"/>
          <w:bCs/>
          <w:szCs w:val="24"/>
        </w:rPr>
        <w:t xml:space="preserve"> το δεξί σας χέρι. Η αλήθεια δεν κρύβεται</w:t>
      </w:r>
      <w:r>
        <w:rPr>
          <w:rFonts w:eastAsia="Times New Roman"/>
          <w:bCs/>
          <w:szCs w:val="24"/>
        </w:rPr>
        <w:t>, δ</w:t>
      </w:r>
      <w:r w:rsidRPr="003A2306">
        <w:rPr>
          <w:rFonts w:eastAsia="Times New Roman"/>
          <w:bCs/>
          <w:szCs w:val="24"/>
        </w:rPr>
        <w:t>εν κρατιέται</w:t>
      </w:r>
      <w:r>
        <w:rPr>
          <w:rFonts w:eastAsia="Times New Roman"/>
          <w:bCs/>
          <w:szCs w:val="24"/>
        </w:rPr>
        <w:t xml:space="preserve">, </w:t>
      </w:r>
      <w:r w:rsidRPr="003A2306">
        <w:rPr>
          <w:rFonts w:eastAsia="Times New Roman"/>
          <w:bCs/>
          <w:szCs w:val="24"/>
        </w:rPr>
        <w:t>αναβλύζει και στο τέλος χείμαρ</w:t>
      </w:r>
      <w:r>
        <w:rPr>
          <w:rFonts w:eastAsia="Times New Roman"/>
          <w:bCs/>
          <w:szCs w:val="24"/>
        </w:rPr>
        <w:t>ρος βγαίνει</w:t>
      </w:r>
      <w:r w:rsidRPr="003A2306">
        <w:rPr>
          <w:rFonts w:eastAsia="Times New Roman"/>
          <w:bCs/>
          <w:szCs w:val="24"/>
        </w:rPr>
        <w:t xml:space="preserve">. </w:t>
      </w:r>
    </w:p>
    <w:p>
      <w:pPr>
        <w:spacing w:line="600" w:lineRule="auto"/>
        <w:ind w:firstLine="720"/>
        <w:jc w:val="both"/>
        <w:rPr>
          <w:rFonts w:eastAsia="Times New Roman"/>
          <w:bCs/>
          <w:szCs w:val="24"/>
        </w:rPr>
      </w:pPr>
      <w:r>
        <w:rPr>
          <w:rFonts w:eastAsia="Times New Roman"/>
          <w:bCs/>
          <w:szCs w:val="24"/>
        </w:rPr>
        <w:t>Συνεπώς, θ</w:t>
      </w:r>
      <w:r w:rsidRPr="003A2306">
        <w:rPr>
          <w:rFonts w:eastAsia="Times New Roman"/>
          <w:bCs/>
          <w:szCs w:val="24"/>
        </w:rPr>
        <w:t xml:space="preserve">α περίμενα μεγαλύτερη σεμνότητα από έναν </w:t>
      </w:r>
      <w:r>
        <w:rPr>
          <w:rFonts w:eastAsia="Times New Roman"/>
          <w:bCs/>
          <w:szCs w:val="24"/>
        </w:rPr>
        <w:t>Α</w:t>
      </w:r>
      <w:r w:rsidRPr="003A2306">
        <w:rPr>
          <w:rFonts w:eastAsia="Times New Roman"/>
          <w:bCs/>
          <w:szCs w:val="24"/>
        </w:rPr>
        <w:t xml:space="preserve">ναπληρωτή </w:t>
      </w:r>
      <w:r>
        <w:rPr>
          <w:rFonts w:eastAsia="Times New Roman"/>
          <w:bCs/>
          <w:szCs w:val="24"/>
        </w:rPr>
        <w:t>Υ</w:t>
      </w:r>
      <w:r w:rsidRPr="003A2306">
        <w:rPr>
          <w:rFonts w:eastAsia="Times New Roman"/>
          <w:bCs/>
          <w:szCs w:val="24"/>
        </w:rPr>
        <w:t xml:space="preserve">πουργό </w:t>
      </w:r>
      <w:r>
        <w:rPr>
          <w:rFonts w:eastAsia="Times New Roman"/>
          <w:bCs/>
          <w:szCs w:val="24"/>
        </w:rPr>
        <w:t>Ο</w:t>
      </w:r>
      <w:r w:rsidRPr="003A2306">
        <w:rPr>
          <w:rFonts w:eastAsia="Times New Roman"/>
          <w:bCs/>
          <w:szCs w:val="24"/>
        </w:rPr>
        <w:t>ικονομικών σήμερα</w:t>
      </w:r>
      <w:r>
        <w:rPr>
          <w:rFonts w:eastAsia="Times New Roman"/>
          <w:bCs/>
          <w:szCs w:val="24"/>
        </w:rPr>
        <w:t>,</w:t>
      </w:r>
      <w:r w:rsidRPr="003A2306">
        <w:rPr>
          <w:rFonts w:eastAsia="Times New Roman"/>
          <w:bCs/>
          <w:szCs w:val="24"/>
        </w:rPr>
        <w:t xml:space="preserve"> </w:t>
      </w:r>
      <w:r>
        <w:rPr>
          <w:rFonts w:eastAsia="Times New Roman"/>
          <w:bCs/>
          <w:szCs w:val="24"/>
        </w:rPr>
        <w:t>Α</w:t>
      </w:r>
      <w:r w:rsidRPr="003A2306">
        <w:rPr>
          <w:rFonts w:eastAsia="Times New Roman"/>
          <w:bCs/>
          <w:szCs w:val="24"/>
        </w:rPr>
        <w:t>νάπτυξης προηγουμένως</w:t>
      </w:r>
      <w:r w:rsidRPr="00801B11">
        <w:rPr>
          <w:rFonts w:eastAsia="Times New Roman"/>
          <w:bCs/>
          <w:szCs w:val="24"/>
        </w:rPr>
        <w:t>,</w:t>
      </w:r>
      <w:r>
        <w:rPr>
          <w:rFonts w:eastAsia="Times New Roman"/>
          <w:bCs/>
          <w:szCs w:val="24"/>
        </w:rPr>
        <w:t xml:space="preserve"> που έ</w:t>
      </w:r>
      <w:r w:rsidRPr="003A2306">
        <w:rPr>
          <w:rFonts w:eastAsia="Times New Roman"/>
          <w:bCs/>
          <w:szCs w:val="24"/>
        </w:rPr>
        <w:t xml:space="preserve">χει βάλει την υπογραφή του στο να βγει δημόσιο χρήμα για να </w:t>
      </w:r>
      <w:r>
        <w:rPr>
          <w:rFonts w:eastAsia="Times New Roman"/>
          <w:bCs/>
          <w:szCs w:val="24"/>
        </w:rPr>
        <w:t>μπαζωθεί</w:t>
      </w:r>
      <w:r w:rsidRPr="003A2306">
        <w:rPr>
          <w:rFonts w:eastAsia="Times New Roman"/>
          <w:bCs/>
          <w:szCs w:val="24"/>
        </w:rPr>
        <w:t xml:space="preserve"> το σημείο</w:t>
      </w:r>
      <w:r>
        <w:rPr>
          <w:rFonts w:eastAsia="Times New Roman"/>
          <w:bCs/>
          <w:szCs w:val="24"/>
        </w:rPr>
        <w:t>,</w:t>
      </w:r>
      <w:r w:rsidRPr="003A2306">
        <w:rPr>
          <w:rFonts w:eastAsia="Times New Roman"/>
          <w:bCs/>
          <w:szCs w:val="24"/>
        </w:rPr>
        <w:t xml:space="preserve"> ο τόπος όπου έχασαν τη ζωή </w:t>
      </w:r>
      <w:r>
        <w:rPr>
          <w:rFonts w:eastAsia="Times New Roman"/>
          <w:bCs/>
          <w:szCs w:val="24"/>
        </w:rPr>
        <w:t>τους,</w:t>
      </w:r>
      <w:r w:rsidRPr="003A2306">
        <w:rPr>
          <w:rFonts w:eastAsia="Times New Roman"/>
          <w:bCs/>
          <w:szCs w:val="24"/>
        </w:rPr>
        <w:t xml:space="preserve"> όπου αφαιρέθηκε η ζωή από </w:t>
      </w:r>
      <w:r w:rsidR="00E21D67">
        <w:rPr>
          <w:rFonts w:eastAsia="Times New Roman"/>
          <w:bCs/>
          <w:szCs w:val="24"/>
        </w:rPr>
        <w:t>πενήντα επτά</w:t>
      </w:r>
      <w:r w:rsidRPr="003A2306">
        <w:rPr>
          <w:rFonts w:eastAsia="Times New Roman"/>
          <w:bCs/>
          <w:szCs w:val="24"/>
        </w:rPr>
        <w:t xml:space="preserve"> </w:t>
      </w:r>
      <w:r w:rsidRPr="003A2306">
        <w:rPr>
          <w:rFonts w:eastAsia="Times New Roman"/>
          <w:bCs/>
          <w:szCs w:val="24"/>
        </w:rPr>
        <w:lastRenderedPageBreak/>
        <w:t>ανθρώπους. Και ξέρετε</w:t>
      </w:r>
      <w:r>
        <w:rPr>
          <w:rFonts w:eastAsia="Times New Roman"/>
          <w:bCs/>
          <w:szCs w:val="24"/>
        </w:rPr>
        <w:t>,</w:t>
      </w:r>
      <w:r w:rsidRPr="003A2306">
        <w:rPr>
          <w:rFonts w:eastAsia="Times New Roman"/>
          <w:bCs/>
          <w:szCs w:val="24"/>
        </w:rPr>
        <w:t xml:space="preserve"> αφαιρέθηκε η χαρά και η ύπαρξη από πάρα πολλούς περισσότερους </w:t>
      </w:r>
      <w:r>
        <w:rPr>
          <w:rFonts w:eastAsia="Times New Roman"/>
          <w:bCs/>
          <w:szCs w:val="24"/>
        </w:rPr>
        <w:t>κ</w:t>
      </w:r>
      <w:r w:rsidRPr="003A2306">
        <w:rPr>
          <w:rFonts w:eastAsia="Times New Roman"/>
          <w:bCs/>
          <w:szCs w:val="24"/>
        </w:rPr>
        <w:t xml:space="preserve">αι άνθρωποι που τραυματίστηκαν και είναι </w:t>
      </w:r>
      <w:proofErr w:type="spellStart"/>
      <w:r>
        <w:rPr>
          <w:rFonts w:eastAsia="Times New Roman"/>
          <w:bCs/>
          <w:szCs w:val="24"/>
        </w:rPr>
        <w:t>εγκ</w:t>
      </w:r>
      <w:r w:rsidRPr="003A2306">
        <w:rPr>
          <w:rFonts w:eastAsia="Times New Roman"/>
          <w:bCs/>
          <w:szCs w:val="24"/>
        </w:rPr>
        <w:t>αυματίες</w:t>
      </w:r>
      <w:proofErr w:type="spellEnd"/>
      <w:r w:rsidRPr="003A2306">
        <w:rPr>
          <w:rFonts w:eastAsia="Times New Roman"/>
          <w:bCs/>
          <w:szCs w:val="24"/>
        </w:rPr>
        <w:t xml:space="preserve"> έκαναν πάρα πολύ καιρό να μπορέσουν να πατήσουν στα πόδια </w:t>
      </w:r>
      <w:r>
        <w:rPr>
          <w:rFonts w:eastAsia="Times New Roman"/>
          <w:bCs/>
          <w:szCs w:val="24"/>
        </w:rPr>
        <w:t xml:space="preserve">τους. Τον Πάνο </w:t>
      </w:r>
      <w:proofErr w:type="spellStart"/>
      <w:r>
        <w:rPr>
          <w:rFonts w:eastAsia="Times New Roman"/>
          <w:bCs/>
          <w:szCs w:val="24"/>
        </w:rPr>
        <w:t>Ρούτσι</w:t>
      </w:r>
      <w:proofErr w:type="spellEnd"/>
      <w:r w:rsidRPr="003A2306">
        <w:rPr>
          <w:rFonts w:eastAsia="Times New Roman"/>
          <w:bCs/>
          <w:szCs w:val="24"/>
        </w:rPr>
        <w:t xml:space="preserve"> επισκέπτονται καθημερινά νέα παιδιά</w:t>
      </w:r>
      <w:r>
        <w:rPr>
          <w:rFonts w:eastAsia="Times New Roman"/>
          <w:bCs/>
          <w:szCs w:val="24"/>
        </w:rPr>
        <w:t>,</w:t>
      </w:r>
      <w:r w:rsidRPr="003A2306">
        <w:rPr>
          <w:rFonts w:eastAsia="Times New Roman"/>
          <w:bCs/>
          <w:szCs w:val="24"/>
        </w:rPr>
        <w:t xml:space="preserve"> μεγαλύτεροι άνθρωποι</w:t>
      </w:r>
      <w:r w:rsidR="00E21D67">
        <w:rPr>
          <w:rFonts w:eastAsia="Times New Roman"/>
          <w:bCs/>
          <w:szCs w:val="24"/>
        </w:rPr>
        <w:t xml:space="preserve"> </w:t>
      </w:r>
      <w:r w:rsidRPr="003A2306">
        <w:rPr>
          <w:rFonts w:eastAsia="Times New Roman"/>
          <w:bCs/>
          <w:szCs w:val="24"/>
        </w:rPr>
        <w:t xml:space="preserve">τον αγκαλιάζουν και του λένε </w:t>
      </w:r>
      <w:r>
        <w:rPr>
          <w:rFonts w:eastAsia="Times New Roman"/>
          <w:bCs/>
          <w:szCs w:val="24"/>
        </w:rPr>
        <w:t>«</w:t>
      </w:r>
      <w:r w:rsidRPr="003A2306">
        <w:rPr>
          <w:rFonts w:eastAsia="Times New Roman"/>
          <w:bCs/>
          <w:szCs w:val="24"/>
        </w:rPr>
        <w:t xml:space="preserve">είσαι </w:t>
      </w:r>
      <w:r>
        <w:rPr>
          <w:rFonts w:eastAsia="Times New Roman"/>
          <w:bCs/>
          <w:szCs w:val="24"/>
        </w:rPr>
        <w:t>πατέρας</w:t>
      </w:r>
      <w:r w:rsidRPr="003A2306">
        <w:rPr>
          <w:rFonts w:eastAsia="Times New Roman"/>
          <w:bCs/>
          <w:szCs w:val="24"/>
        </w:rPr>
        <w:t xml:space="preserve"> όλων </w:t>
      </w:r>
      <w:r>
        <w:rPr>
          <w:rFonts w:eastAsia="Times New Roman"/>
          <w:bCs/>
          <w:szCs w:val="24"/>
        </w:rPr>
        <w:t>μας»</w:t>
      </w:r>
      <w:r w:rsidRPr="003A2306">
        <w:rPr>
          <w:rFonts w:eastAsia="Times New Roman"/>
          <w:bCs/>
          <w:szCs w:val="24"/>
        </w:rPr>
        <w:t xml:space="preserve">. </w:t>
      </w:r>
      <w:r>
        <w:rPr>
          <w:rFonts w:eastAsia="Times New Roman"/>
          <w:bCs/>
          <w:szCs w:val="24"/>
        </w:rPr>
        <w:t>«</w:t>
      </w:r>
      <w:r w:rsidRPr="003A2306">
        <w:rPr>
          <w:rFonts w:eastAsia="Times New Roman"/>
          <w:bCs/>
          <w:szCs w:val="24"/>
        </w:rPr>
        <w:t xml:space="preserve">Είσαι πατέρας όλων </w:t>
      </w:r>
      <w:r>
        <w:rPr>
          <w:rFonts w:eastAsia="Times New Roman"/>
          <w:bCs/>
          <w:szCs w:val="24"/>
        </w:rPr>
        <w:t>μας». Μ</w:t>
      </w:r>
      <w:r w:rsidRPr="003A2306">
        <w:rPr>
          <w:rFonts w:eastAsia="Times New Roman"/>
          <w:bCs/>
          <w:szCs w:val="24"/>
        </w:rPr>
        <w:t>όνο εσείς είστε ασυγκίνητ</w:t>
      </w:r>
      <w:r>
        <w:rPr>
          <w:rFonts w:eastAsia="Times New Roman"/>
          <w:bCs/>
          <w:szCs w:val="24"/>
        </w:rPr>
        <w:t>οι,</w:t>
      </w:r>
      <w:r w:rsidRPr="003A2306">
        <w:rPr>
          <w:rFonts w:eastAsia="Times New Roman"/>
          <w:bCs/>
          <w:szCs w:val="24"/>
        </w:rPr>
        <w:t xml:space="preserve"> </w:t>
      </w:r>
      <w:r>
        <w:rPr>
          <w:rFonts w:eastAsia="Times New Roman"/>
          <w:bCs/>
          <w:szCs w:val="24"/>
        </w:rPr>
        <w:t>μ</w:t>
      </w:r>
      <w:r w:rsidRPr="003A2306">
        <w:rPr>
          <w:rFonts w:eastAsia="Times New Roman"/>
          <w:bCs/>
          <w:szCs w:val="24"/>
        </w:rPr>
        <w:t xml:space="preserve">όνο εσείς είστε </w:t>
      </w:r>
      <w:r>
        <w:rPr>
          <w:rFonts w:eastAsia="Times New Roman"/>
          <w:bCs/>
          <w:szCs w:val="24"/>
        </w:rPr>
        <w:t>είρωνες,</w:t>
      </w:r>
      <w:r w:rsidRPr="003A2306">
        <w:rPr>
          <w:rFonts w:eastAsia="Times New Roman"/>
          <w:bCs/>
          <w:szCs w:val="24"/>
        </w:rPr>
        <w:t xml:space="preserve"> μόνο εσείς κάνετε πνεύμα</w:t>
      </w:r>
      <w:r w:rsidRPr="003A2306">
        <w:rPr>
          <w:rFonts w:eastAsia="Times New Roman"/>
          <w:bCs/>
          <w:szCs w:val="24"/>
        </w:rPr>
        <w:t xml:space="preserve"> την ώρα που ένας άνθρωπος ρισκάρει τη ζωή του για να δικαιώσει το παιδί του</w:t>
      </w:r>
      <w:r>
        <w:rPr>
          <w:rFonts w:eastAsia="Times New Roman"/>
          <w:bCs/>
          <w:szCs w:val="24"/>
        </w:rPr>
        <w:t>,</w:t>
      </w:r>
      <w:r w:rsidRPr="003A2306">
        <w:rPr>
          <w:rFonts w:eastAsia="Times New Roman"/>
          <w:bCs/>
          <w:szCs w:val="24"/>
        </w:rPr>
        <w:t xml:space="preserve"> μόνο</w:t>
      </w:r>
      <w:r>
        <w:rPr>
          <w:rFonts w:eastAsia="Times New Roman"/>
          <w:bCs/>
          <w:szCs w:val="24"/>
        </w:rPr>
        <w:t>ν</w:t>
      </w:r>
      <w:r w:rsidRPr="003A2306">
        <w:rPr>
          <w:rFonts w:eastAsia="Times New Roman"/>
          <w:bCs/>
          <w:szCs w:val="24"/>
        </w:rPr>
        <w:t xml:space="preserve"> εσείς. </w:t>
      </w:r>
    </w:p>
    <w:p>
      <w:pPr>
        <w:spacing w:line="600" w:lineRule="auto"/>
        <w:ind w:firstLine="720"/>
        <w:jc w:val="both"/>
        <w:rPr>
          <w:rFonts w:eastAsia="Times New Roman"/>
          <w:bCs/>
          <w:szCs w:val="24"/>
        </w:rPr>
      </w:pPr>
      <w:r>
        <w:rPr>
          <w:rFonts w:eastAsia="Times New Roman"/>
          <w:bCs/>
          <w:szCs w:val="24"/>
        </w:rPr>
        <w:t>Δ</w:t>
      </w:r>
      <w:r w:rsidRPr="003A2306">
        <w:rPr>
          <w:rFonts w:eastAsia="Times New Roman"/>
          <w:bCs/>
          <w:szCs w:val="24"/>
        </w:rPr>
        <w:t xml:space="preserve">εν υπάρχει άνθρωπος μέσα στην κοινωνία που δεν έχει συγκλονιστεί από αυτόν τον αγώνα και δεν υπάρχει άνθρωπος εδώ μέσα στη </w:t>
      </w:r>
      <w:r>
        <w:rPr>
          <w:rFonts w:eastAsia="Times New Roman"/>
          <w:bCs/>
          <w:szCs w:val="24"/>
        </w:rPr>
        <w:t>Β</w:t>
      </w:r>
      <w:r w:rsidRPr="003A2306">
        <w:rPr>
          <w:rFonts w:eastAsia="Times New Roman"/>
          <w:bCs/>
          <w:szCs w:val="24"/>
        </w:rPr>
        <w:t>ουλή</w:t>
      </w:r>
      <w:r>
        <w:rPr>
          <w:rFonts w:eastAsia="Times New Roman"/>
          <w:bCs/>
          <w:szCs w:val="24"/>
        </w:rPr>
        <w:t>,</w:t>
      </w:r>
      <w:r w:rsidRPr="003A2306">
        <w:rPr>
          <w:rFonts w:eastAsia="Times New Roman"/>
          <w:bCs/>
          <w:szCs w:val="24"/>
        </w:rPr>
        <w:t xml:space="preserve"> εκτός από τους βαθιά </w:t>
      </w:r>
      <w:r>
        <w:rPr>
          <w:rFonts w:eastAsia="Times New Roman"/>
          <w:bCs/>
          <w:szCs w:val="24"/>
        </w:rPr>
        <w:t>φανατισμένους</w:t>
      </w:r>
      <w:r w:rsidRPr="003A2306">
        <w:rPr>
          <w:rFonts w:eastAsia="Times New Roman"/>
          <w:bCs/>
          <w:szCs w:val="24"/>
        </w:rPr>
        <w:t xml:space="preserve"> πρωθυπουργικ</w:t>
      </w:r>
      <w:r>
        <w:rPr>
          <w:rFonts w:eastAsia="Times New Roman"/>
          <w:bCs/>
          <w:szCs w:val="24"/>
        </w:rPr>
        <w:t xml:space="preserve">ούς, </w:t>
      </w:r>
      <w:proofErr w:type="spellStart"/>
      <w:r>
        <w:rPr>
          <w:rFonts w:eastAsia="Times New Roman"/>
          <w:bCs/>
          <w:szCs w:val="24"/>
        </w:rPr>
        <w:t>μητσοτακικούς</w:t>
      </w:r>
      <w:proofErr w:type="spellEnd"/>
      <w:r>
        <w:rPr>
          <w:rFonts w:eastAsia="Times New Roman"/>
          <w:bCs/>
          <w:szCs w:val="24"/>
        </w:rPr>
        <w:t>, δ</w:t>
      </w:r>
      <w:r w:rsidRPr="003A2306">
        <w:rPr>
          <w:rFonts w:eastAsia="Times New Roman"/>
          <w:bCs/>
          <w:szCs w:val="24"/>
        </w:rPr>
        <w:t xml:space="preserve">εν υπάρχει άνθρωπος που δεν συγκλονίζεται από αυτό που συμβαίνει. </w:t>
      </w:r>
    </w:p>
    <w:p>
      <w:pPr>
        <w:spacing w:line="600" w:lineRule="auto"/>
        <w:ind w:firstLine="720"/>
        <w:jc w:val="both"/>
        <w:rPr>
          <w:rFonts w:eastAsia="Times New Roman"/>
          <w:bCs/>
          <w:szCs w:val="24"/>
        </w:rPr>
      </w:pPr>
      <w:r w:rsidRPr="003A2306">
        <w:rPr>
          <w:rFonts w:eastAsia="Times New Roman"/>
          <w:bCs/>
          <w:szCs w:val="24"/>
        </w:rPr>
        <w:t xml:space="preserve">Σας τα είπε ακόμη και ο πρώην </w:t>
      </w:r>
      <w:r>
        <w:rPr>
          <w:rFonts w:eastAsia="Times New Roman"/>
          <w:bCs/>
          <w:szCs w:val="24"/>
        </w:rPr>
        <w:t>Π</w:t>
      </w:r>
      <w:r w:rsidRPr="003A2306">
        <w:rPr>
          <w:rFonts w:eastAsia="Times New Roman"/>
          <w:bCs/>
          <w:szCs w:val="24"/>
        </w:rPr>
        <w:t xml:space="preserve">ρωθυπουργός και πρώην </w:t>
      </w:r>
      <w:r>
        <w:rPr>
          <w:rFonts w:eastAsia="Times New Roman"/>
          <w:bCs/>
          <w:szCs w:val="24"/>
        </w:rPr>
        <w:t>Α</w:t>
      </w:r>
      <w:r w:rsidRPr="003A2306">
        <w:rPr>
          <w:rFonts w:eastAsia="Times New Roman"/>
          <w:bCs/>
          <w:szCs w:val="24"/>
        </w:rPr>
        <w:t xml:space="preserve">ρχηγός του κόμματός σας που έχασε το παιδί του πριν από </w:t>
      </w:r>
      <w:r>
        <w:rPr>
          <w:rFonts w:eastAsia="Times New Roman"/>
          <w:bCs/>
          <w:szCs w:val="24"/>
        </w:rPr>
        <w:t>σαράντα</w:t>
      </w:r>
      <w:r w:rsidRPr="003A2306">
        <w:rPr>
          <w:rFonts w:eastAsia="Times New Roman"/>
          <w:bCs/>
          <w:szCs w:val="24"/>
        </w:rPr>
        <w:t xml:space="preserve"> μέρες. Ο κ</w:t>
      </w:r>
      <w:r>
        <w:rPr>
          <w:rFonts w:eastAsia="Times New Roman"/>
          <w:bCs/>
          <w:szCs w:val="24"/>
        </w:rPr>
        <w:t>.</w:t>
      </w:r>
      <w:r w:rsidRPr="003A2306">
        <w:rPr>
          <w:rFonts w:eastAsia="Times New Roman"/>
          <w:bCs/>
          <w:szCs w:val="24"/>
        </w:rPr>
        <w:t xml:space="preserve"> </w:t>
      </w:r>
      <w:r>
        <w:rPr>
          <w:rFonts w:eastAsia="Times New Roman"/>
          <w:bCs/>
          <w:szCs w:val="24"/>
        </w:rPr>
        <w:t>Σ</w:t>
      </w:r>
      <w:r w:rsidRPr="003A2306">
        <w:rPr>
          <w:rFonts w:eastAsia="Times New Roman"/>
          <w:bCs/>
          <w:szCs w:val="24"/>
        </w:rPr>
        <w:t>αμαράς σ</w:t>
      </w:r>
      <w:r>
        <w:rPr>
          <w:rFonts w:eastAsia="Times New Roman"/>
          <w:bCs/>
          <w:szCs w:val="24"/>
        </w:rPr>
        <w:t>ά</w:t>
      </w:r>
      <w:r w:rsidRPr="003A2306">
        <w:rPr>
          <w:rFonts w:eastAsia="Times New Roman"/>
          <w:bCs/>
          <w:szCs w:val="24"/>
        </w:rPr>
        <w:t xml:space="preserve">ς τα είπε με τον τρόπο που </w:t>
      </w:r>
      <w:r>
        <w:rPr>
          <w:rFonts w:eastAsia="Times New Roman"/>
          <w:bCs/>
          <w:szCs w:val="24"/>
        </w:rPr>
        <w:t>τα αισθάνεται</w:t>
      </w:r>
      <w:r w:rsidRPr="003A2306">
        <w:rPr>
          <w:rFonts w:eastAsia="Times New Roman"/>
          <w:bCs/>
          <w:szCs w:val="24"/>
        </w:rPr>
        <w:t xml:space="preserve"> ένας φυσιολογικός άνθρωπος</w:t>
      </w:r>
      <w:r>
        <w:rPr>
          <w:rFonts w:eastAsia="Times New Roman"/>
          <w:bCs/>
          <w:szCs w:val="24"/>
        </w:rPr>
        <w:t>,</w:t>
      </w:r>
      <w:r w:rsidRPr="003A2306">
        <w:rPr>
          <w:rFonts w:eastAsia="Times New Roman"/>
          <w:bCs/>
          <w:szCs w:val="24"/>
        </w:rPr>
        <w:t xml:space="preserve"> πατέρας</w:t>
      </w:r>
      <w:r>
        <w:rPr>
          <w:rFonts w:eastAsia="Times New Roman"/>
          <w:bCs/>
          <w:szCs w:val="24"/>
        </w:rPr>
        <w:t>,</w:t>
      </w:r>
      <w:r w:rsidRPr="003A2306">
        <w:rPr>
          <w:rFonts w:eastAsia="Times New Roman"/>
          <w:bCs/>
          <w:szCs w:val="24"/>
        </w:rPr>
        <w:t xml:space="preserve"> που λέει ότι δεν είναι ποτέ δυνατό</w:t>
      </w:r>
      <w:r w:rsidR="00E21D67">
        <w:rPr>
          <w:rFonts w:eastAsia="Times New Roman"/>
          <w:bCs/>
          <w:szCs w:val="24"/>
        </w:rPr>
        <w:t>ν</w:t>
      </w:r>
      <w:r w:rsidRPr="003A2306">
        <w:rPr>
          <w:rFonts w:eastAsia="Times New Roman"/>
          <w:bCs/>
          <w:szCs w:val="24"/>
        </w:rPr>
        <w:t xml:space="preserve"> να αρνείται η </w:t>
      </w:r>
      <w:r>
        <w:rPr>
          <w:rFonts w:eastAsia="Times New Roman"/>
          <w:bCs/>
          <w:szCs w:val="24"/>
        </w:rPr>
        <w:t>Κ</w:t>
      </w:r>
      <w:r w:rsidRPr="003A2306">
        <w:rPr>
          <w:rFonts w:eastAsia="Times New Roman"/>
          <w:bCs/>
          <w:szCs w:val="24"/>
        </w:rPr>
        <w:t xml:space="preserve">υβέρνηση και κάποιοι εντεταλμένοι δικαστές </w:t>
      </w:r>
      <w:r>
        <w:rPr>
          <w:rFonts w:eastAsia="Times New Roman"/>
          <w:bCs/>
          <w:szCs w:val="24"/>
        </w:rPr>
        <w:t>-</w:t>
      </w:r>
      <w:r w:rsidRPr="003A2306">
        <w:rPr>
          <w:rFonts w:eastAsia="Times New Roman"/>
          <w:bCs/>
          <w:szCs w:val="24"/>
        </w:rPr>
        <w:t>λέω εγώ</w:t>
      </w:r>
      <w:r>
        <w:rPr>
          <w:rFonts w:eastAsia="Times New Roman"/>
          <w:bCs/>
          <w:szCs w:val="24"/>
        </w:rPr>
        <w:t>-</w:t>
      </w:r>
      <w:r w:rsidRPr="003A2306">
        <w:rPr>
          <w:rFonts w:eastAsia="Times New Roman"/>
          <w:bCs/>
          <w:szCs w:val="24"/>
        </w:rPr>
        <w:t xml:space="preserve"> αυτό το υπέρτατο ηθικό δικαίωμα.</w:t>
      </w:r>
    </w:p>
    <w:p>
      <w:pPr>
        <w:tabs>
          <w:tab w:val="left" w:pos="2913"/>
        </w:tabs>
        <w:spacing w:line="600" w:lineRule="auto"/>
        <w:ind w:firstLine="720"/>
        <w:jc w:val="both"/>
        <w:rPr>
          <w:rFonts w:eastAsia="Times New Roman" w:cs="Times New Roman"/>
          <w:szCs w:val="24"/>
        </w:rPr>
      </w:pPr>
      <w:r w:rsidRPr="00066160">
        <w:rPr>
          <w:rFonts w:eastAsia="Times New Roman" w:cs="Times New Roman"/>
          <w:szCs w:val="24"/>
        </w:rPr>
        <w:t>Και να πάρετε το</w:t>
      </w:r>
      <w:r>
        <w:rPr>
          <w:rFonts w:eastAsia="Times New Roman" w:cs="Times New Roman"/>
          <w:szCs w:val="24"/>
        </w:rPr>
        <w:t>ν</w:t>
      </w:r>
      <w:r w:rsidRPr="00066160">
        <w:rPr>
          <w:rFonts w:eastAsia="Times New Roman" w:cs="Times New Roman"/>
          <w:szCs w:val="24"/>
        </w:rPr>
        <w:t xml:space="preserve"> λόγο</w:t>
      </w:r>
      <w:r w:rsidRPr="00CE6688">
        <w:rPr>
          <w:rFonts w:eastAsia="Times New Roman" w:cs="Times New Roman"/>
          <w:szCs w:val="24"/>
        </w:rPr>
        <w:t>,</w:t>
      </w:r>
      <w:r w:rsidRPr="00066160">
        <w:rPr>
          <w:rFonts w:eastAsia="Times New Roman" w:cs="Times New Roman"/>
          <w:szCs w:val="24"/>
        </w:rPr>
        <w:t xml:space="preserve"> κύριε </w:t>
      </w:r>
      <w:r>
        <w:rPr>
          <w:rFonts w:eastAsia="Times New Roman" w:cs="Times New Roman"/>
          <w:szCs w:val="24"/>
        </w:rPr>
        <w:t>Παπαθανάση</w:t>
      </w:r>
      <w:r w:rsidR="00E21D67">
        <w:rPr>
          <w:rFonts w:eastAsia="Times New Roman" w:cs="Times New Roman"/>
          <w:szCs w:val="24"/>
        </w:rPr>
        <w:t>,</w:t>
      </w:r>
      <w:r>
        <w:rPr>
          <w:rFonts w:eastAsia="Times New Roman" w:cs="Times New Roman"/>
          <w:szCs w:val="24"/>
        </w:rPr>
        <w:t xml:space="preserve"> και ας μιλήσατε. Έ</w:t>
      </w:r>
      <w:r w:rsidRPr="00066160">
        <w:rPr>
          <w:rFonts w:eastAsia="Times New Roman" w:cs="Times New Roman"/>
          <w:szCs w:val="24"/>
        </w:rPr>
        <w:t>χετε το δικαίωμα να πάρετε το</w:t>
      </w:r>
      <w:r>
        <w:rPr>
          <w:rFonts w:eastAsia="Times New Roman" w:cs="Times New Roman"/>
          <w:szCs w:val="24"/>
        </w:rPr>
        <w:t>ν</w:t>
      </w:r>
      <w:r w:rsidRPr="00066160">
        <w:rPr>
          <w:rFonts w:eastAsia="Times New Roman" w:cs="Times New Roman"/>
          <w:szCs w:val="24"/>
        </w:rPr>
        <w:t xml:space="preserve"> λόγο και να πάρετε θέση</w:t>
      </w:r>
      <w:r>
        <w:rPr>
          <w:rFonts w:eastAsia="Times New Roman" w:cs="Times New Roman"/>
          <w:szCs w:val="24"/>
        </w:rPr>
        <w:t>.</w:t>
      </w:r>
      <w:r w:rsidRPr="00066160">
        <w:rPr>
          <w:rFonts w:eastAsia="Times New Roman" w:cs="Times New Roman"/>
          <w:szCs w:val="24"/>
        </w:rPr>
        <w:t xml:space="preserve"> </w:t>
      </w:r>
      <w:r>
        <w:rPr>
          <w:rFonts w:eastAsia="Times New Roman" w:cs="Times New Roman"/>
          <w:szCs w:val="24"/>
        </w:rPr>
        <w:t xml:space="preserve">Τι λέτε γι’ </w:t>
      </w:r>
      <w:r w:rsidRPr="00066160">
        <w:rPr>
          <w:rFonts w:eastAsia="Times New Roman" w:cs="Times New Roman"/>
          <w:szCs w:val="24"/>
        </w:rPr>
        <w:t>αυτό</w:t>
      </w:r>
      <w:r>
        <w:rPr>
          <w:rFonts w:eastAsia="Times New Roman" w:cs="Times New Roman"/>
          <w:szCs w:val="24"/>
        </w:rPr>
        <w:t xml:space="preserve"> έ</w:t>
      </w:r>
      <w:r w:rsidRPr="00066160">
        <w:rPr>
          <w:rFonts w:eastAsia="Times New Roman" w:cs="Times New Roman"/>
          <w:szCs w:val="24"/>
        </w:rPr>
        <w:t xml:space="preserve">χοντας και </w:t>
      </w:r>
      <w:r w:rsidRPr="00066160">
        <w:rPr>
          <w:rFonts w:eastAsia="Times New Roman" w:cs="Times New Roman"/>
          <w:szCs w:val="24"/>
        </w:rPr>
        <w:lastRenderedPageBreak/>
        <w:t>αυτή τη σύνδεση</w:t>
      </w:r>
      <w:r>
        <w:rPr>
          <w:rFonts w:eastAsia="Times New Roman" w:cs="Times New Roman"/>
          <w:szCs w:val="24"/>
        </w:rPr>
        <w:t>;</w:t>
      </w:r>
      <w:r w:rsidRPr="00066160">
        <w:rPr>
          <w:rFonts w:eastAsia="Times New Roman" w:cs="Times New Roman"/>
          <w:szCs w:val="24"/>
        </w:rPr>
        <w:t xml:space="preserve"> Και αν λέτε ότι τα 647 χιλιάρικα που εγκρίν</w:t>
      </w:r>
      <w:r>
        <w:rPr>
          <w:rFonts w:eastAsia="Times New Roman" w:cs="Times New Roman"/>
          <w:szCs w:val="24"/>
        </w:rPr>
        <w:t>ατε</w:t>
      </w:r>
      <w:r w:rsidRPr="00066160">
        <w:rPr>
          <w:rFonts w:eastAsia="Times New Roman" w:cs="Times New Roman"/>
          <w:szCs w:val="24"/>
        </w:rPr>
        <w:t xml:space="preserve"> για να </w:t>
      </w:r>
      <w:r>
        <w:rPr>
          <w:rFonts w:eastAsia="Times New Roman" w:cs="Times New Roman"/>
          <w:szCs w:val="24"/>
        </w:rPr>
        <w:t>μπαζωθεί</w:t>
      </w:r>
      <w:r w:rsidRPr="00066160">
        <w:rPr>
          <w:rFonts w:eastAsia="Times New Roman" w:cs="Times New Roman"/>
          <w:szCs w:val="24"/>
        </w:rPr>
        <w:t xml:space="preserve"> ο χώρος δεν συνδέονται με διάθεση συγκάλυψης</w:t>
      </w:r>
      <w:r>
        <w:rPr>
          <w:rFonts w:eastAsia="Times New Roman" w:cs="Times New Roman"/>
          <w:szCs w:val="24"/>
        </w:rPr>
        <w:t xml:space="preserve"> τ</w:t>
      </w:r>
      <w:r w:rsidRPr="00066160">
        <w:rPr>
          <w:rFonts w:eastAsia="Times New Roman" w:cs="Times New Roman"/>
          <w:szCs w:val="24"/>
        </w:rPr>
        <w:t>ι λέτε</w:t>
      </w:r>
      <w:r>
        <w:rPr>
          <w:rFonts w:eastAsia="Times New Roman" w:cs="Times New Roman"/>
          <w:szCs w:val="24"/>
        </w:rPr>
        <w:t>; Ν</w:t>
      </w:r>
      <w:r w:rsidRPr="00066160">
        <w:rPr>
          <w:rFonts w:eastAsia="Times New Roman" w:cs="Times New Roman"/>
          <w:szCs w:val="24"/>
        </w:rPr>
        <w:t>α γίνει εκταφή</w:t>
      </w:r>
      <w:r>
        <w:rPr>
          <w:rFonts w:eastAsia="Times New Roman" w:cs="Times New Roman"/>
          <w:szCs w:val="24"/>
        </w:rPr>
        <w:t>; Ν</w:t>
      </w:r>
      <w:r w:rsidRPr="00066160">
        <w:rPr>
          <w:rFonts w:eastAsia="Times New Roman" w:cs="Times New Roman"/>
          <w:szCs w:val="24"/>
        </w:rPr>
        <w:t>α γίνει τοξικολογική εξέταση</w:t>
      </w:r>
      <w:r>
        <w:rPr>
          <w:rFonts w:eastAsia="Times New Roman" w:cs="Times New Roman"/>
          <w:szCs w:val="24"/>
        </w:rPr>
        <w:t>; Ν</w:t>
      </w:r>
      <w:r w:rsidRPr="00066160">
        <w:rPr>
          <w:rFonts w:eastAsia="Times New Roman" w:cs="Times New Roman"/>
          <w:szCs w:val="24"/>
        </w:rPr>
        <w:t>α γίνουν όλες εκείνες οι εξετάσεις που μπορούν να αναδείξουν στοιχεία</w:t>
      </w:r>
      <w:r>
        <w:rPr>
          <w:rFonts w:eastAsia="Times New Roman" w:cs="Times New Roman"/>
          <w:szCs w:val="24"/>
        </w:rPr>
        <w:t xml:space="preserve">; Τι λέτε; Τοποθετηθείτε. Έχετε </w:t>
      </w:r>
      <w:r w:rsidRPr="00066160">
        <w:rPr>
          <w:rFonts w:eastAsia="Times New Roman" w:cs="Times New Roman"/>
          <w:szCs w:val="24"/>
        </w:rPr>
        <w:t>ευθύνη προσωπική</w:t>
      </w:r>
      <w:r>
        <w:rPr>
          <w:rFonts w:eastAsia="Times New Roman" w:cs="Times New Roman"/>
          <w:szCs w:val="24"/>
        </w:rPr>
        <w:t>.</w:t>
      </w:r>
      <w:r w:rsidRPr="00066160">
        <w:rPr>
          <w:rFonts w:eastAsia="Times New Roman" w:cs="Times New Roman"/>
          <w:szCs w:val="24"/>
        </w:rPr>
        <w:t xml:space="preserve"> Κανείς δε</w:t>
      </w:r>
      <w:r>
        <w:rPr>
          <w:rFonts w:eastAsia="Times New Roman" w:cs="Times New Roman"/>
          <w:szCs w:val="24"/>
        </w:rPr>
        <w:t>ν μπορεί εδώ να παριστάνει τον Π</w:t>
      </w:r>
      <w:r w:rsidRPr="00066160">
        <w:rPr>
          <w:rFonts w:eastAsia="Times New Roman" w:cs="Times New Roman"/>
          <w:szCs w:val="24"/>
        </w:rPr>
        <w:t>όντιο Πιλάτο</w:t>
      </w:r>
      <w:r>
        <w:rPr>
          <w:rFonts w:eastAsia="Times New Roman" w:cs="Times New Roman"/>
          <w:szCs w:val="24"/>
        </w:rPr>
        <w:t>.</w:t>
      </w:r>
      <w:r w:rsidRPr="00066160">
        <w:rPr>
          <w:rFonts w:eastAsia="Times New Roman" w:cs="Times New Roman"/>
          <w:szCs w:val="24"/>
        </w:rPr>
        <w:t xml:space="preserve"> Ούτε </w:t>
      </w:r>
      <w:r>
        <w:rPr>
          <w:rFonts w:eastAsia="Times New Roman" w:cs="Times New Roman"/>
          <w:szCs w:val="24"/>
        </w:rPr>
        <w:t>ο Π</w:t>
      </w:r>
      <w:r w:rsidRPr="00066160">
        <w:rPr>
          <w:rFonts w:eastAsia="Times New Roman" w:cs="Times New Roman"/>
          <w:szCs w:val="24"/>
        </w:rPr>
        <w:t>ρωθυπουργός μπο</w:t>
      </w:r>
      <w:r>
        <w:rPr>
          <w:rFonts w:eastAsia="Times New Roman" w:cs="Times New Roman"/>
          <w:szCs w:val="24"/>
        </w:rPr>
        <w:t>ρεί να στέλνει έναν εντεταλμένο Βουλευτή Ε</w:t>
      </w:r>
      <w:r w:rsidRPr="00066160">
        <w:rPr>
          <w:rFonts w:eastAsia="Times New Roman" w:cs="Times New Roman"/>
          <w:szCs w:val="24"/>
        </w:rPr>
        <w:t>πικρατείας</w:t>
      </w:r>
      <w:r>
        <w:rPr>
          <w:rFonts w:eastAsia="Times New Roman" w:cs="Times New Roman"/>
          <w:szCs w:val="24"/>
        </w:rPr>
        <w:t>,</w:t>
      </w:r>
      <w:r w:rsidRPr="00066160">
        <w:rPr>
          <w:rFonts w:eastAsia="Times New Roman" w:cs="Times New Roman"/>
          <w:szCs w:val="24"/>
        </w:rPr>
        <w:t xml:space="preserve"> τον κ</w:t>
      </w:r>
      <w:r>
        <w:rPr>
          <w:rFonts w:eastAsia="Times New Roman" w:cs="Times New Roman"/>
          <w:szCs w:val="24"/>
        </w:rPr>
        <w:t>.</w:t>
      </w:r>
      <w:r w:rsidRPr="00066160">
        <w:rPr>
          <w:rFonts w:eastAsia="Times New Roman" w:cs="Times New Roman"/>
          <w:szCs w:val="24"/>
        </w:rPr>
        <w:t xml:space="preserve"> Σταμάτη</w:t>
      </w:r>
      <w:r>
        <w:rPr>
          <w:rFonts w:eastAsia="Times New Roman" w:cs="Times New Roman"/>
          <w:szCs w:val="24"/>
        </w:rPr>
        <w:t>,</w:t>
      </w:r>
      <w:r w:rsidRPr="00066160">
        <w:rPr>
          <w:rFonts w:eastAsia="Times New Roman" w:cs="Times New Roman"/>
          <w:szCs w:val="24"/>
        </w:rPr>
        <w:t xml:space="preserve"> να κάνει περιγραφές στον πατέρα που κάνει απεργία πείνας και να του λέει</w:t>
      </w:r>
      <w:r>
        <w:rPr>
          <w:rFonts w:eastAsia="Times New Roman" w:cs="Times New Roman"/>
          <w:szCs w:val="24"/>
        </w:rPr>
        <w:t>:</w:t>
      </w:r>
      <w:r w:rsidRPr="00066160">
        <w:rPr>
          <w:rFonts w:eastAsia="Times New Roman" w:cs="Times New Roman"/>
          <w:szCs w:val="24"/>
        </w:rPr>
        <w:t xml:space="preserve"> </w:t>
      </w:r>
      <w:r>
        <w:rPr>
          <w:rFonts w:eastAsia="Times New Roman" w:cs="Times New Roman"/>
          <w:szCs w:val="24"/>
        </w:rPr>
        <w:t>«Έχω</w:t>
      </w:r>
      <w:r w:rsidRPr="00066160">
        <w:rPr>
          <w:rFonts w:eastAsia="Times New Roman" w:cs="Times New Roman"/>
          <w:szCs w:val="24"/>
        </w:rPr>
        <w:t xml:space="preserve"> δει το παιδί σου</w:t>
      </w:r>
      <w:r>
        <w:rPr>
          <w:rFonts w:eastAsia="Times New Roman" w:cs="Times New Roman"/>
          <w:szCs w:val="24"/>
        </w:rPr>
        <w:t>,</w:t>
      </w:r>
      <w:r w:rsidRPr="00066160">
        <w:rPr>
          <w:rFonts w:eastAsia="Times New Roman" w:cs="Times New Roman"/>
          <w:szCs w:val="24"/>
        </w:rPr>
        <w:t xml:space="preserve"> δεν χρειάζεται εκταφή</w:t>
      </w:r>
      <w:r>
        <w:rPr>
          <w:rFonts w:eastAsia="Times New Roman" w:cs="Times New Roman"/>
          <w:szCs w:val="24"/>
        </w:rPr>
        <w:t>, σταμάτα</w:t>
      </w:r>
      <w:r w:rsidRPr="00066160">
        <w:rPr>
          <w:rFonts w:eastAsia="Times New Roman" w:cs="Times New Roman"/>
          <w:szCs w:val="24"/>
        </w:rPr>
        <w:t xml:space="preserve"> την απεργία πείνας</w:t>
      </w:r>
      <w:r>
        <w:rPr>
          <w:rFonts w:eastAsia="Times New Roman" w:cs="Times New Roman"/>
          <w:szCs w:val="24"/>
        </w:rPr>
        <w:t>. Εγώ</w:t>
      </w:r>
      <w:r w:rsidRPr="00066160">
        <w:rPr>
          <w:rFonts w:eastAsia="Times New Roman" w:cs="Times New Roman"/>
          <w:szCs w:val="24"/>
        </w:rPr>
        <w:t xml:space="preserve"> έχω δει και να σου πω π</w:t>
      </w:r>
      <w:r>
        <w:rPr>
          <w:rFonts w:eastAsia="Times New Roman" w:cs="Times New Roman"/>
          <w:szCs w:val="24"/>
        </w:rPr>
        <w:t>ώ</w:t>
      </w:r>
      <w:r w:rsidRPr="00066160">
        <w:rPr>
          <w:rFonts w:eastAsia="Times New Roman" w:cs="Times New Roman"/>
          <w:szCs w:val="24"/>
        </w:rPr>
        <w:t>ς είναι</w:t>
      </w:r>
      <w:r>
        <w:rPr>
          <w:rFonts w:eastAsia="Times New Roman" w:cs="Times New Roman"/>
          <w:szCs w:val="24"/>
        </w:rPr>
        <w:t xml:space="preserve">» και να </w:t>
      </w:r>
      <w:r w:rsidRPr="00066160">
        <w:rPr>
          <w:rFonts w:eastAsia="Times New Roman" w:cs="Times New Roman"/>
          <w:szCs w:val="24"/>
        </w:rPr>
        <w:t>του κάνει περιγραφές</w:t>
      </w:r>
      <w:r>
        <w:rPr>
          <w:rFonts w:eastAsia="Times New Roman" w:cs="Times New Roman"/>
          <w:szCs w:val="24"/>
        </w:rPr>
        <w:t>. Βουλευτής Ε</w:t>
      </w:r>
      <w:r w:rsidRPr="00066160">
        <w:rPr>
          <w:rFonts w:eastAsia="Times New Roman" w:cs="Times New Roman"/>
          <w:szCs w:val="24"/>
        </w:rPr>
        <w:t>πικρατείας</w:t>
      </w:r>
      <w:r>
        <w:rPr>
          <w:rFonts w:eastAsia="Times New Roman" w:cs="Times New Roman"/>
          <w:szCs w:val="24"/>
        </w:rPr>
        <w:t>,</w:t>
      </w:r>
      <w:r w:rsidRPr="00066160">
        <w:rPr>
          <w:rFonts w:eastAsia="Times New Roman" w:cs="Times New Roman"/>
          <w:szCs w:val="24"/>
        </w:rPr>
        <w:t xml:space="preserve"> δηλαδή εκλεγείς χωρίς σταυρό</w:t>
      </w:r>
      <w:r>
        <w:rPr>
          <w:rFonts w:eastAsia="Times New Roman" w:cs="Times New Roman"/>
          <w:szCs w:val="24"/>
        </w:rPr>
        <w:t>, με επιλογή του Πρωθυπουργού και πρώην Γενικός Γραμματέας Υ</w:t>
      </w:r>
      <w:r w:rsidRPr="00066160">
        <w:rPr>
          <w:rFonts w:eastAsia="Times New Roman" w:cs="Times New Roman"/>
          <w:szCs w:val="24"/>
        </w:rPr>
        <w:t>πουργείου πηγαίνει στον απεργό πείνας δύο φορές και το</w:t>
      </w:r>
      <w:r>
        <w:rPr>
          <w:rFonts w:eastAsia="Times New Roman" w:cs="Times New Roman"/>
          <w:szCs w:val="24"/>
        </w:rPr>
        <w:t>υ λέει</w:t>
      </w:r>
      <w:r w:rsidRPr="00066160">
        <w:rPr>
          <w:rFonts w:eastAsia="Times New Roman" w:cs="Times New Roman"/>
          <w:szCs w:val="24"/>
        </w:rPr>
        <w:t xml:space="preserve"> έχω δει το παιδί σου και θα σου πω εγώ</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Τ</w:t>
      </w:r>
      <w:r w:rsidRPr="00066160">
        <w:rPr>
          <w:rFonts w:eastAsia="Times New Roman" w:cs="Times New Roman"/>
          <w:szCs w:val="24"/>
        </w:rPr>
        <w:t>ι είναι αυτά</w:t>
      </w:r>
      <w:r>
        <w:rPr>
          <w:rFonts w:eastAsia="Times New Roman" w:cs="Times New Roman"/>
          <w:szCs w:val="24"/>
        </w:rPr>
        <w:t>,</w:t>
      </w:r>
      <w:r w:rsidRPr="00066160">
        <w:rPr>
          <w:rFonts w:eastAsia="Times New Roman" w:cs="Times New Roman"/>
          <w:szCs w:val="24"/>
        </w:rPr>
        <w:t xml:space="preserve"> κύριοι</w:t>
      </w:r>
      <w:r>
        <w:rPr>
          <w:rFonts w:eastAsia="Times New Roman" w:cs="Times New Roman"/>
          <w:szCs w:val="24"/>
        </w:rPr>
        <w:t>;</w:t>
      </w:r>
      <w:r w:rsidRPr="00066160">
        <w:rPr>
          <w:rFonts w:eastAsia="Times New Roman" w:cs="Times New Roman"/>
          <w:szCs w:val="24"/>
        </w:rPr>
        <w:t xml:space="preserve"> Τι είναι αυτά</w:t>
      </w:r>
      <w:r>
        <w:rPr>
          <w:rFonts w:eastAsia="Times New Roman" w:cs="Times New Roman"/>
          <w:szCs w:val="24"/>
        </w:rPr>
        <w:t>;</w:t>
      </w:r>
      <w:r w:rsidRPr="00066160">
        <w:rPr>
          <w:rFonts w:eastAsia="Times New Roman" w:cs="Times New Roman"/>
          <w:szCs w:val="24"/>
        </w:rPr>
        <w:t xml:space="preserve"> </w:t>
      </w:r>
      <w:r>
        <w:rPr>
          <w:rFonts w:eastAsia="Times New Roman" w:cs="Times New Roman"/>
          <w:szCs w:val="24"/>
        </w:rPr>
        <w:t>Σε</w:t>
      </w:r>
      <w:r w:rsidRPr="00066160">
        <w:rPr>
          <w:rFonts w:eastAsia="Times New Roman" w:cs="Times New Roman"/>
          <w:szCs w:val="24"/>
        </w:rPr>
        <w:t xml:space="preserve"> ποια χώρα συμβαίνουν</w:t>
      </w:r>
      <w:r>
        <w:rPr>
          <w:rFonts w:eastAsia="Times New Roman" w:cs="Times New Roman"/>
          <w:szCs w:val="24"/>
        </w:rPr>
        <w:t>;</w:t>
      </w:r>
      <w:r w:rsidRPr="00066160">
        <w:rPr>
          <w:rFonts w:eastAsia="Times New Roman" w:cs="Times New Roman"/>
          <w:szCs w:val="24"/>
        </w:rPr>
        <w:t xml:space="preserve"> Σε ποια χώρα πάει</w:t>
      </w:r>
      <w:r>
        <w:rPr>
          <w:rFonts w:eastAsia="Times New Roman" w:cs="Times New Roman"/>
          <w:szCs w:val="24"/>
        </w:rPr>
        <w:t xml:space="preserve"> κ</w:t>
      </w:r>
      <w:r w:rsidRPr="00066160">
        <w:rPr>
          <w:rFonts w:eastAsia="Times New Roman" w:cs="Times New Roman"/>
          <w:szCs w:val="24"/>
        </w:rPr>
        <w:t>ατ</w:t>
      </w:r>
      <w:r>
        <w:rPr>
          <w:rFonts w:eastAsia="Times New Roman" w:cs="Times New Roman"/>
          <w:szCs w:val="24"/>
        </w:rPr>
        <w:t>’</w:t>
      </w:r>
      <w:r w:rsidRPr="00066160">
        <w:rPr>
          <w:rFonts w:eastAsia="Times New Roman" w:cs="Times New Roman"/>
          <w:szCs w:val="24"/>
        </w:rPr>
        <w:t xml:space="preserve"> αυτόν τον τρόπο λάθρα</w:t>
      </w:r>
      <w:r>
        <w:rPr>
          <w:rFonts w:eastAsia="Times New Roman" w:cs="Times New Roman"/>
          <w:szCs w:val="24"/>
        </w:rPr>
        <w:t xml:space="preserve"> Β</w:t>
      </w:r>
      <w:r w:rsidRPr="00066160">
        <w:rPr>
          <w:rFonts w:eastAsia="Times New Roman" w:cs="Times New Roman"/>
          <w:szCs w:val="24"/>
        </w:rPr>
        <w:t xml:space="preserve">ουλευτής να κάνει ψυχολογικό πόλεμο και να πει σε έναν πατέρα πράγματα που δεν ήθελε να ακούσει και που πρέπει να μας </w:t>
      </w:r>
      <w:r>
        <w:rPr>
          <w:rFonts w:eastAsia="Times New Roman" w:cs="Times New Roman"/>
          <w:szCs w:val="24"/>
        </w:rPr>
        <w:t xml:space="preserve">τα </w:t>
      </w:r>
      <w:r w:rsidRPr="00066160">
        <w:rPr>
          <w:rFonts w:eastAsia="Times New Roman" w:cs="Times New Roman"/>
          <w:szCs w:val="24"/>
        </w:rPr>
        <w:t>πει ο κ</w:t>
      </w:r>
      <w:r>
        <w:rPr>
          <w:rFonts w:eastAsia="Times New Roman" w:cs="Times New Roman"/>
          <w:szCs w:val="24"/>
        </w:rPr>
        <w:t>. Σταμάτης από πού</w:t>
      </w:r>
      <w:r w:rsidRPr="00066160">
        <w:rPr>
          <w:rFonts w:eastAsia="Times New Roman" w:cs="Times New Roman"/>
          <w:szCs w:val="24"/>
        </w:rPr>
        <w:t xml:space="preserve"> </w:t>
      </w:r>
      <w:r>
        <w:rPr>
          <w:rFonts w:eastAsia="Times New Roman" w:cs="Times New Roman"/>
          <w:szCs w:val="24"/>
        </w:rPr>
        <w:t xml:space="preserve">τα γνωρίζει, πώς τα γνωρίζει και </w:t>
      </w:r>
      <w:r w:rsidRPr="00066160">
        <w:rPr>
          <w:rFonts w:eastAsia="Times New Roman" w:cs="Times New Roman"/>
          <w:szCs w:val="24"/>
        </w:rPr>
        <w:t>ποιος τον έστειλε να τα πει</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sidRPr="00066160">
        <w:rPr>
          <w:rFonts w:eastAsia="Times New Roman" w:cs="Times New Roman"/>
          <w:szCs w:val="24"/>
        </w:rPr>
        <w:t>Κυρίες και κύριοι συνάδελφοι</w:t>
      </w:r>
      <w:r>
        <w:rPr>
          <w:rFonts w:eastAsia="Times New Roman" w:cs="Times New Roman"/>
          <w:szCs w:val="24"/>
        </w:rPr>
        <w:t>,</w:t>
      </w:r>
      <w:r w:rsidRPr="00066160">
        <w:rPr>
          <w:rFonts w:eastAsia="Times New Roman" w:cs="Times New Roman"/>
          <w:szCs w:val="24"/>
        </w:rPr>
        <w:t xml:space="preserve"> αντιλαμβάνεστε</w:t>
      </w:r>
      <w:r>
        <w:rPr>
          <w:rFonts w:eastAsia="Times New Roman" w:cs="Times New Roman"/>
          <w:szCs w:val="24"/>
        </w:rPr>
        <w:t>; Τ</w:t>
      </w:r>
      <w:r w:rsidRPr="00066160">
        <w:rPr>
          <w:rFonts w:eastAsia="Times New Roman" w:cs="Times New Roman"/>
          <w:szCs w:val="24"/>
        </w:rPr>
        <w:t>ο φαντάζεστε</w:t>
      </w:r>
      <w:r>
        <w:rPr>
          <w:rFonts w:eastAsia="Times New Roman" w:cs="Times New Roman"/>
          <w:szCs w:val="24"/>
        </w:rPr>
        <w:t>; Και ανέβηκε στο Β</w:t>
      </w:r>
      <w:r w:rsidRPr="00066160">
        <w:rPr>
          <w:rFonts w:eastAsia="Times New Roman" w:cs="Times New Roman"/>
          <w:szCs w:val="24"/>
        </w:rPr>
        <w:t>ήμα αυτό</w:t>
      </w:r>
      <w:r>
        <w:rPr>
          <w:rFonts w:eastAsia="Times New Roman" w:cs="Times New Roman"/>
          <w:szCs w:val="24"/>
        </w:rPr>
        <w:t xml:space="preserve"> ο κ. Σταμάτης</w:t>
      </w:r>
      <w:r w:rsidRPr="00066160">
        <w:rPr>
          <w:rFonts w:eastAsia="Times New Roman" w:cs="Times New Roman"/>
          <w:szCs w:val="24"/>
        </w:rPr>
        <w:t xml:space="preserve"> για να μου απαντήσει και το μόνο που </w:t>
      </w:r>
      <w:r w:rsidRPr="00066160">
        <w:rPr>
          <w:rFonts w:eastAsia="Times New Roman" w:cs="Times New Roman"/>
          <w:szCs w:val="24"/>
        </w:rPr>
        <w:lastRenderedPageBreak/>
        <w:t xml:space="preserve">τον </w:t>
      </w:r>
      <w:r>
        <w:rPr>
          <w:rFonts w:eastAsia="Times New Roman" w:cs="Times New Roman"/>
          <w:szCs w:val="24"/>
        </w:rPr>
        <w:t>ένοιαξε</w:t>
      </w:r>
      <w:r w:rsidRPr="00066160">
        <w:rPr>
          <w:rFonts w:eastAsia="Times New Roman" w:cs="Times New Roman"/>
          <w:szCs w:val="24"/>
        </w:rPr>
        <w:t xml:space="preserve"> να πει είναι ότι δεν τον έστειλε </w:t>
      </w:r>
      <w:r>
        <w:rPr>
          <w:rFonts w:eastAsia="Times New Roman" w:cs="Times New Roman"/>
          <w:szCs w:val="24"/>
        </w:rPr>
        <w:t>ο Π</w:t>
      </w:r>
      <w:r w:rsidRPr="00066160">
        <w:rPr>
          <w:rFonts w:eastAsia="Times New Roman" w:cs="Times New Roman"/>
          <w:szCs w:val="24"/>
        </w:rPr>
        <w:t>ρωθυπουργός</w:t>
      </w:r>
      <w:r>
        <w:rPr>
          <w:rFonts w:eastAsia="Times New Roman" w:cs="Times New Roman"/>
          <w:szCs w:val="24"/>
        </w:rPr>
        <w:t>.</w:t>
      </w:r>
      <w:r w:rsidRPr="00066160">
        <w:rPr>
          <w:rFonts w:eastAsia="Times New Roman" w:cs="Times New Roman"/>
          <w:szCs w:val="24"/>
        </w:rPr>
        <w:t xml:space="preserve"> Ξέρετε</w:t>
      </w:r>
      <w:r>
        <w:rPr>
          <w:rFonts w:eastAsia="Times New Roman" w:cs="Times New Roman"/>
          <w:szCs w:val="24"/>
        </w:rPr>
        <w:t>, αυτό που λέν</w:t>
      </w:r>
      <w:r w:rsidRPr="00066160">
        <w:rPr>
          <w:rFonts w:eastAsia="Times New Roman" w:cs="Times New Roman"/>
          <w:szCs w:val="24"/>
        </w:rPr>
        <w:t>ε πρώτο οι κατηγορούμενοι σε τέτοιες περιπτώσεις είναι αυτό που είναι και αληθές</w:t>
      </w:r>
      <w:r>
        <w:rPr>
          <w:rFonts w:eastAsia="Times New Roman" w:cs="Times New Roman"/>
          <w:szCs w:val="24"/>
        </w:rPr>
        <w:t>. Α</w:t>
      </w:r>
      <w:r w:rsidRPr="00066160">
        <w:rPr>
          <w:rFonts w:eastAsia="Times New Roman" w:cs="Times New Roman"/>
          <w:szCs w:val="24"/>
        </w:rPr>
        <w:t>υτό που δεν έγινε είναι αυτό που έγινε</w:t>
      </w:r>
      <w:r>
        <w:rPr>
          <w:rFonts w:eastAsia="Times New Roman" w:cs="Times New Roman"/>
          <w:szCs w:val="24"/>
        </w:rPr>
        <w:t>. Γ</w:t>
      </w:r>
      <w:r w:rsidRPr="00066160">
        <w:rPr>
          <w:rFonts w:eastAsia="Times New Roman" w:cs="Times New Roman"/>
          <w:szCs w:val="24"/>
        </w:rPr>
        <w:t xml:space="preserve">ιατί </w:t>
      </w:r>
      <w:r>
        <w:rPr>
          <w:rFonts w:eastAsia="Times New Roman" w:cs="Times New Roman"/>
          <w:szCs w:val="24"/>
        </w:rPr>
        <w:t>ο Πρωθυπουργός</w:t>
      </w:r>
      <w:r w:rsidRPr="00066160">
        <w:rPr>
          <w:rFonts w:eastAsia="Times New Roman" w:cs="Times New Roman"/>
          <w:szCs w:val="24"/>
        </w:rPr>
        <w:t xml:space="preserve"> έστειλε τον </w:t>
      </w:r>
      <w:r>
        <w:rPr>
          <w:rFonts w:eastAsia="Times New Roman" w:cs="Times New Roman"/>
          <w:szCs w:val="24"/>
        </w:rPr>
        <w:t>κ. Σταμάτη να κάνει αυτή</w:t>
      </w:r>
      <w:r w:rsidRPr="00066160">
        <w:rPr>
          <w:rFonts w:eastAsia="Times New Roman" w:cs="Times New Roman"/>
          <w:szCs w:val="24"/>
        </w:rPr>
        <w:t xml:space="preserve"> την βρώμικη δουλειά</w:t>
      </w:r>
      <w:r>
        <w:rPr>
          <w:rFonts w:eastAsia="Times New Roman" w:cs="Times New Roman"/>
          <w:szCs w:val="24"/>
        </w:rPr>
        <w:t>, μ</w:t>
      </w:r>
      <w:r w:rsidRPr="00066160">
        <w:rPr>
          <w:rFonts w:eastAsia="Times New Roman" w:cs="Times New Roman"/>
          <w:szCs w:val="24"/>
        </w:rPr>
        <w:t>ε έναν πατέρα</w:t>
      </w:r>
      <w:r>
        <w:rPr>
          <w:rFonts w:eastAsia="Times New Roman" w:cs="Times New Roman"/>
          <w:szCs w:val="24"/>
        </w:rPr>
        <w:t>,</w:t>
      </w:r>
      <w:r w:rsidRPr="00066160">
        <w:rPr>
          <w:rFonts w:eastAsia="Times New Roman" w:cs="Times New Roman"/>
          <w:szCs w:val="24"/>
        </w:rPr>
        <w:t xml:space="preserve"> με την ψυχολογία του</w:t>
      </w:r>
      <w:r>
        <w:rPr>
          <w:rFonts w:eastAsia="Times New Roman" w:cs="Times New Roman"/>
          <w:szCs w:val="24"/>
        </w:rPr>
        <w:t>,</w:t>
      </w:r>
      <w:r w:rsidRPr="00066160">
        <w:rPr>
          <w:rFonts w:eastAsia="Times New Roman" w:cs="Times New Roman"/>
          <w:szCs w:val="24"/>
        </w:rPr>
        <w:t xml:space="preserve"> με τον αγώνα του</w:t>
      </w:r>
      <w:r>
        <w:rPr>
          <w:rFonts w:eastAsia="Times New Roman" w:cs="Times New Roman"/>
          <w:szCs w:val="24"/>
        </w:rPr>
        <w:t>,</w:t>
      </w:r>
      <w:r w:rsidRPr="00066160">
        <w:rPr>
          <w:rFonts w:eastAsia="Times New Roman" w:cs="Times New Roman"/>
          <w:szCs w:val="24"/>
        </w:rPr>
        <w:t xml:space="preserve"> να παίξει με αυτόν τον τρόπο</w:t>
      </w:r>
      <w:r>
        <w:rPr>
          <w:rFonts w:eastAsia="Times New Roman" w:cs="Times New Roman"/>
          <w:szCs w:val="24"/>
        </w:rPr>
        <w:t>;</w:t>
      </w:r>
      <w:r w:rsidRPr="00066160">
        <w:rPr>
          <w:rFonts w:eastAsia="Times New Roman" w:cs="Times New Roman"/>
          <w:szCs w:val="24"/>
        </w:rPr>
        <w:t xml:space="preserve"> Τι λέτε </w:t>
      </w:r>
      <w:r>
        <w:rPr>
          <w:rFonts w:eastAsia="Times New Roman" w:cs="Times New Roman"/>
          <w:szCs w:val="24"/>
        </w:rPr>
        <w:t xml:space="preserve">εσείς; Τι λέτε εσείς γι’ </w:t>
      </w:r>
      <w:r w:rsidRPr="00066160">
        <w:rPr>
          <w:rFonts w:eastAsia="Times New Roman" w:cs="Times New Roman"/>
          <w:szCs w:val="24"/>
        </w:rPr>
        <w:t>αυτό το γεγονός</w:t>
      </w:r>
      <w:r>
        <w:rPr>
          <w:rFonts w:eastAsia="Times New Roman" w:cs="Times New Roman"/>
          <w:szCs w:val="24"/>
        </w:rPr>
        <w:t>;</w:t>
      </w:r>
      <w:r w:rsidRPr="0006616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066160">
        <w:rPr>
          <w:rFonts w:eastAsia="Times New Roman" w:cs="Times New Roman"/>
          <w:szCs w:val="24"/>
        </w:rPr>
        <w:t xml:space="preserve">Δεν μπορώ φυσικά να αφήσω ασχολίαστο </w:t>
      </w:r>
      <w:r>
        <w:rPr>
          <w:rFonts w:eastAsia="Times New Roman" w:cs="Times New Roman"/>
          <w:szCs w:val="24"/>
        </w:rPr>
        <w:t>όλο</w:t>
      </w:r>
      <w:r w:rsidRPr="00066160">
        <w:rPr>
          <w:rFonts w:eastAsia="Times New Roman" w:cs="Times New Roman"/>
          <w:szCs w:val="24"/>
        </w:rPr>
        <w:t xml:space="preserve"> αυτό το οποίο συμβαίνει και αποκαλύπτεται μπροστά στα μάτια </w:t>
      </w:r>
      <w:r>
        <w:rPr>
          <w:rFonts w:eastAsia="Times New Roman" w:cs="Times New Roman"/>
          <w:szCs w:val="24"/>
        </w:rPr>
        <w:t>μας! Σ</w:t>
      </w:r>
      <w:r w:rsidRPr="00066160">
        <w:rPr>
          <w:rFonts w:eastAsia="Times New Roman" w:cs="Times New Roman"/>
          <w:szCs w:val="24"/>
        </w:rPr>
        <w:t>τις ταινίες</w:t>
      </w:r>
      <w:r>
        <w:rPr>
          <w:rFonts w:eastAsia="Times New Roman" w:cs="Times New Roman"/>
          <w:szCs w:val="24"/>
        </w:rPr>
        <w:t>,</w:t>
      </w:r>
      <w:r w:rsidRPr="00066160">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Μαμουλάκη</w:t>
      </w:r>
      <w:proofErr w:type="spellEnd"/>
      <w:r>
        <w:rPr>
          <w:rFonts w:eastAsia="Times New Roman" w:cs="Times New Roman"/>
          <w:szCs w:val="24"/>
        </w:rPr>
        <w:t xml:space="preserve">, κύριε </w:t>
      </w:r>
      <w:proofErr w:type="spellStart"/>
      <w:r>
        <w:rPr>
          <w:rFonts w:eastAsia="Times New Roman" w:cs="Times New Roman"/>
          <w:szCs w:val="24"/>
        </w:rPr>
        <w:t>Τσοκάνη</w:t>
      </w:r>
      <w:proofErr w:type="spellEnd"/>
      <w:r>
        <w:rPr>
          <w:rFonts w:eastAsia="Times New Roman" w:cs="Times New Roman"/>
          <w:szCs w:val="24"/>
        </w:rPr>
        <w:t>, κυρία Καραγεωργοπούλου,</w:t>
      </w:r>
      <w:r w:rsidRPr="00066160">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xml:space="preserve">, στις ταινίες αγαπητοί μου συνάδελφοι, κύριε Τσιρώνη, κύριε </w:t>
      </w:r>
      <w:proofErr w:type="spellStart"/>
      <w:r>
        <w:rPr>
          <w:rFonts w:eastAsia="Times New Roman" w:cs="Times New Roman"/>
          <w:szCs w:val="24"/>
        </w:rPr>
        <w:t>Βορύλλα</w:t>
      </w:r>
      <w:proofErr w:type="spellEnd"/>
      <w:r>
        <w:rPr>
          <w:rFonts w:eastAsia="Times New Roman" w:cs="Times New Roman"/>
          <w:szCs w:val="24"/>
        </w:rPr>
        <w:t xml:space="preserve">, </w:t>
      </w:r>
      <w:r w:rsidRPr="00066160">
        <w:rPr>
          <w:rFonts w:eastAsia="Times New Roman" w:cs="Times New Roman"/>
          <w:szCs w:val="24"/>
        </w:rPr>
        <w:t>δεν τα βλέπουμε αυτά</w:t>
      </w:r>
      <w:r>
        <w:rPr>
          <w:rFonts w:eastAsia="Times New Roman" w:cs="Times New Roman"/>
          <w:szCs w:val="24"/>
        </w:rPr>
        <w:t>. Έ</w:t>
      </w:r>
      <w:r w:rsidRPr="00066160">
        <w:rPr>
          <w:rFonts w:eastAsia="Times New Roman" w:cs="Times New Roman"/>
          <w:szCs w:val="24"/>
        </w:rPr>
        <w:t>νας ανακριτής ο οποίος για να μη</w:t>
      </w:r>
      <w:r w:rsidRPr="00066160">
        <w:rPr>
          <w:rFonts w:eastAsia="Times New Roman" w:cs="Times New Roman"/>
          <w:szCs w:val="24"/>
        </w:rPr>
        <w:t xml:space="preserve"> συναντήσει τους συγγενείς στις 8 Σεπτεμβρίου στις </w:t>
      </w:r>
      <w:r>
        <w:rPr>
          <w:rFonts w:eastAsia="Times New Roman" w:cs="Times New Roman"/>
          <w:szCs w:val="24"/>
        </w:rPr>
        <w:t xml:space="preserve">12.30΄ </w:t>
      </w:r>
      <w:r w:rsidRPr="00066160">
        <w:rPr>
          <w:rFonts w:eastAsia="Times New Roman" w:cs="Times New Roman"/>
          <w:szCs w:val="24"/>
        </w:rPr>
        <w:t xml:space="preserve">που είχαμε </w:t>
      </w:r>
      <w:r>
        <w:rPr>
          <w:rFonts w:eastAsia="Times New Roman" w:cs="Times New Roman"/>
          <w:szCs w:val="24"/>
        </w:rPr>
        <w:t>συνάντηση</w:t>
      </w:r>
      <w:r w:rsidRPr="00066160">
        <w:rPr>
          <w:rFonts w:eastAsia="Times New Roman" w:cs="Times New Roman"/>
          <w:szCs w:val="24"/>
        </w:rPr>
        <w:t xml:space="preserve"> προσδιορισμένη με τον ανακριτή</w:t>
      </w:r>
      <w:r>
        <w:rPr>
          <w:rFonts w:eastAsia="Times New Roman" w:cs="Times New Roman"/>
          <w:szCs w:val="24"/>
        </w:rPr>
        <w:t xml:space="preserve"> ο Πάνος </w:t>
      </w:r>
      <w:proofErr w:type="spellStart"/>
      <w:r>
        <w:rPr>
          <w:rFonts w:eastAsia="Times New Roman" w:cs="Times New Roman"/>
          <w:szCs w:val="24"/>
        </w:rPr>
        <w:t>Ρούτσι</w:t>
      </w:r>
      <w:proofErr w:type="spellEnd"/>
      <w:r>
        <w:rPr>
          <w:rFonts w:eastAsia="Times New Roman" w:cs="Times New Roman"/>
          <w:szCs w:val="24"/>
        </w:rPr>
        <w:t xml:space="preserve">, η </w:t>
      </w:r>
      <w:proofErr w:type="spellStart"/>
      <w:r>
        <w:rPr>
          <w:rFonts w:eastAsia="Times New Roman" w:cs="Times New Roman"/>
          <w:szCs w:val="24"/>
        </w:rPr>
        <w:t>Μιρέλα</w:t>
      </w:r>
      <w:proofErr w:type="spellEnd"/>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ο Ηλίας </w:t>
      </w:r>
      <w:proofErr w:type="spellStart"/>
      <w:r>
        <w:rPr>
          <w:rFonts w:eastAsia="Times New Roman" w:cs="Times New Roman"/>
          <w:szCs w:val="24"/>
        </w:rPr>
        <w:t>Παπαγγελής</w:t>
      </w:r>
      <w:proofErr w:type="spellEnd"/>
      <w:r>
        <w:rPr>
          <w:rFonts w:eastAsia="Times New Roman" w:cs="Times New Roman"/>
          <w:szCs w:val="24"/>
        </w:rPr>
        <w:t xml:space="preserve">, η Μαρία </w:t>
      </w:r>
      <w:proofErr w:type="spellStart"/>
      <w:r>
        <w:rPr>
          <w:rFonts w:eastAsia="Times New Roman" w:cs="Times New Roman"/>
          <w:szCs w:val="24"/>
        </w:rPr>
        <w:t>Ντόλκα</w:t>
      </w:r>
      <w:proofErr w:type="spellEnd"/>
      <w:r>
        <w:rPr>
          <w:rFonts w:eastAsia="Times New Roman" w:cs="Times New Roman"/>
          <w:szCs w:val="24"/>
        </w:rPr>
        <w:t xml:space="preserve">, ο Δημήτρης </w:t>
      </w:r>
      <w:proofErr w:type="spellStart"/>
      <w:r>
        <w:rPr>
          <w:rFonts w:eastAsia="Times New Roman" w:cs="Times New Roman"/>
          <w:szCs w:val="24"/>
        </w:rPr>
        <w:t>Σέπκας</w:t>
      </w:r>
      <w:proofErr w:type="spellEnd"/>
      <w:r>
        <w:rPr>
          <w:rFonts w:eastAsia="Times New Roman" w:cs="Times New Roman"/>
          <w:szCs w:val="24"/>
        </w:rPr>
        <w:t xml:space="preserve"> και εγώ ως συνήγορός τους </w:t>
      </w:r>
      <w:r w:rsidRPr="00066160">
        <w:rPr>
          <w:rFonts w:eastAsia="Times New Roman" w:cs="Times New Roman"/>
          <w:szCs w:val="24"/>
        </w:rPr>
        <w:t xml:space="preserve">μίλησα με τον ανακριτή στις </w:t>
      </w:r>
      <w:r>
        <w:rPr>
          <w:rFonts w:eastAsia="Times New Roman" w:cs="Times New Roman"/>
          <w:szCs w:val="24"/>
        </w:rPr>
        <w:t xml:space="preserve">10.30΄: «Σε δύο ώρες </w:t>
      </w:r>
      <w:r w:rsidRPr="00066160">
        <w:rPr>
          <w:rFonts w:eastAsia="Times New Roman" w:cs="Times New Roman"/>
          <w:szCs w:val="24"/>
        </w:rPr>
        <w:t>θα συναντηθούμε</w:t>
      </w:r>
      <w:r>
        <w:rPr>
          <w:rFonts w:eastAsia="Times New Roman" w:cs="Times New Roman"/>
          <w:szCs w:val="24"/>
        </w:rPr>
        <w:t>». Μ</w:t>
      </w:r>
      <w:r w:rsidRPr="00066160">
        <w:rPr>
          <w:rFonts w:eastAsia="Times New Roman" w:cs="Times New Roman"/>
          <w:szCs w:val="24"/>
        </w:rPr>
        <w:t>ίλησε στη συνέχεια ο ανακριτής με άλλο</w:t>
      </w:r>
      <w:r>
        <w:rPr>
          <w:rFonts w:eastAsia="Times New Roman" w:cs="Times New Roman"/>
          <w:szCs w:val="24"/>
        </w:rPr>
        <w:t>ν</w:t>
      </w:r>
      <w:r w:rsidRPr="00066160">
        <w:rPr>
          <w:rFonts w:eastAsia="Times New Roman" w:cs="Times New Roman"/>
          <w:szCs w:val="24"/>
        </w:rPr>
        <w:t xml:space="preserve"> συνήγορο και του είπε</w:t>
      </w:r>
      <w:r>
        <w:rPr>
          <w:rFonts w:eastAsia="Times New Roman" w:cs="Times New Roman"/>
          <w:szCs w:val="24"/>
        </w:rPr>
        <w:t>:</w:t>
      </w:r>
      <w:r w:rsidRPr="00066160">
        <w:rPr>
          <w:rFonts w:eastAsia="Times New Roman" w:cs="Times New Roman"/>
          <w:szCs w:val="24"/>
        </w:rPr>
        <w:t xml:space="preserve"> περιμένω την </w:t>
      </w:r>
      <w:r>
        <w:rPr>
          <w:rFonts w:eastAsia="Times New Roman" w:cs="Times New Roman"/>
          <w:szCs w:val="24"/>
        </w:rPr>
        <w:t>κ. Κωνσταντοπούλου.</w:t>
      </w:r>
      <w:r w:rsidRPr="00066160">
        <w:rPr>
          <w:rFonts w:eastAsia="Times New Roman" w:cs="Times New Roman"/>
          <w:szCs w:val="24"/>
        </w:rPr>
        <w:t xml:space="preserve"> Και τι έγινε στις 12</w:t>
      </w:r>
      <w:r>
        <w:rPr>
          <w:rFonts w:eastAsia="Times New Roman" w:cs="Times New Roman"/>
          <w:szCs w:val="24"/>
        </w:rPr>
        <w:t xml:space="preserve">.30΄; </w:t>
      </w:r>
      <w:r>
        <w:rPr>
          <w:rFonts w:eastAsia="Times New Roman" w:cs="Times New Roman"/>
          <w:szCs w:val="24"/>
        </w:rPr>
        <w:t xml:space="preserve">Κλειδωμένο </w:t>
      </w:r>
      <w:r w:rsidRPr="00066160">
        <w:rPr>
          <w:rFonts w:eastAsia="Times New Roman" w:cs="Times New Roman"/>
          <w:szCs w:val="24"/>
        </w:rPr>
        <w:t>το γραφείο του ανακριτή</w:t>
      </w:r>
      <w:r>
        <w:rPr>
          <w:rFonts w:eastAsia="Times New Roman" w:cs="Times New Roman"/>
          <w:szCs w:val="24"/>
        </w:rPr>
        <w:t>,</w:t>
      </w:r>
      <w:r w:rsidRPr="00066160">
        <w:rPr>
          <w:rFonts w:eastAsia="Times New Roman" w:cs="Times New Roman"/>
          <w:szCs w:val="24"/>
        </w:rPr>
        <w:t xml:space="preserve"> είχε φύγει και κ</w:t>
      </w:r>
      <w:r>
        <w:rPr>
          <w:rFonts w:eastAsia="Times New Roman" w:cs="Times New Roman"/>
          <w:szCs w:val="24"/>
        </w:rPr>
        <w:t>λειδώσει</w:t>
      </w:r>
      <w:r w:rsidRPr="00066160">
        <w:rPr>
          <w:rFonts w:eastAsia="Times New Roman" w:cs="Times New Roman"/>
          <w:szCs w:val="24"/>
        </w:rPr>
        <w:t xml:space="preserve"> το γραφείο</w:t>
      </w:r>
      <w:r>
        <w:rPr>
          <w:rFonts w:eastAsia="Times New Roman" w:cs="Times New Roman"/>
          <w:szCs w:val="24"/>
        </w:rPr>
        <w:t xml:space="preserve">. Όπου φύγει </w:t>
      </w:r>
      <w:proofErr w:type="spellStart"/>
      <w:r w:rsidRPr="00066160">
        <w:rPr>
          <w:rFonts w:eastAsia="Times New Roman" w:cs="Times New Roman"/>
          <w:szCs w:val="24"/>
        </w:rPr>
        <w:t>φύγει</w:t>
      </w:r>
      <w:proofErr w:type="spellEnd"/>
      <w:r w:rsidRPr="00066160">
        <w:rPr>
          <w:rFonts w:eastAsia="Times New Roman" w:cs="Times New Roman"/>
          <w:szCs w:val="24"/>
        </w:rPr>
        <w:t xml:space="preserve"> ο ανακριτής της υπόθεσης των Τεμπών</w:t>
      </w:r>
      <w:r>
        <w:rPr>
          <w:rFonts w:eastAsia="Times New Roman" w:cs="Times New Roman"/>
          <w:szCs w:val="24"/>
        </w:rPr>
        <w:t>, έ</w:t>
      </w:r>
      <w:r w:rsidRPr="00066160">
        <w:rPr>
          <w:rFonts w:eastAsia="Times New Roman" w:cs="Times New Roman"/>
          <w:szCs w:val="24"/>
        </w:rPr>
        <w:t>φυγε σαν τον κλέφτη</w:t>
      </w:r>
      <w:r>
        <w:rPr>
          <w:rFonts w:eastAsia="Times New Roman" w:cs="Times New Roman"/>
          <w:szCs w:val="24"/>
        </w:rPr>
        <w:t>,</w:t>
      </w:r>
      <w:r w:rsidRPr="00066160">
        <w:rPr>
          <w:rFonts w:eastAsia="Times New Roman" w:cs="Times New Roman"/>
          <w:szCs w:val="24"/>
        </w:rPr>
        <w:t xml:space="preserve"> σαν λαγός</w:t>
      </w:r>
      <w:r>
        <w:rPr>
          <w:rFonts w:eastAsia="Times New Roman" w:cs="Times New Roman"/>
          <w:szCs w:val="24"/>
        </w:rPr>
        <w:t>.</w:t>
      </w:r>
      <w:r w:rsidRPr="00066160">
        <w:rPr>
          <w:rFonts w:eastAsia="Times New Roman" w:cs="Times New Roman"/>
          <w:szCs w:val="24"/>
        </w:rPr>
        <w:t xml:space="preserve"> </w:t>
      </w:r>
      <w:r>
        <w:rPr>
          <w:rFonts w:eastAsia="Times New Roman" w:cs="Times New Roman"/>
          <w:szCs w:val="24"/>
        </w:rPr>
        <w:t xml:space="preserve">Όπου φύγει </w:t>
      </w:r>
      <w:proofErr w:type="spellStart"/>
      <w:r>
        <w:rPr>
          <w:rFonts w:eastAsia="Times New Roman" w:cs="Times New Roman"/>
          <w:szCs w:val="24"/>
        </w:rPr>
        <w:t>φύγει</w:t>
      </w:r>
      <w:proofErr w:type="spellEnd"/>
      <w:r>
        <w:rPr>
          <w:rFonts w:eastAsia="Times New Roman" w:cs="Times New Roman"/>
          <w:szCs w:val="24"/>
        </w:rPr>
        <w:t>! Πού</w:t>
      </w:r>
      <w:r w:rsidRPr="00066160">
        <w:rPr>
          <w:rFonts w:eastAsia="Times New Roman" w:cs="Times New Roman"/>
          <w:szCs w:val="24"/>
        </w:rPr>
        <w:t xml:space="preserve"> συμβαίνουν αυτά</w:t>
      </w:r>
      <w:r>
        <w:rPr>
          <w:rFonts w:eastAsia="Times New Roman" w:cs="Times New Roman"/>
          <w:szCs w:val="24"/>
        </w:rPr>
        <w:t>; Κ</w:t>
      </w:r>
      <w:r w:rsidRPr="00066160">
        <w:rPr>
          <w:rFonts w:eastAsia="Times New Roman" w:cs="Times New Roman"/>
          <w:szCs w:val="24"/>
        </w:rPr>
        <w:t>αι όταν ψάχναμε π</w:t>
      </w:r>
      <w:r>
        <w:rPr>
          <w:rFonts w:eastAsia="Times New Roman" w:cs="Times New Roman"/>
          <w:szCs w:val="24"/>
        </w:rPr>
        <w:t>ού</w:t>
      </w:r>
      <w:r w:rsidRPr="00066160">
        <w:rPr>
          <w:rFonts w:eastAsia="Times New Roman" w:cs="Times New Roman"/>
          <w:szCs w:val="24"/>
        </w:rPr>
        <w:t xml:space="preserve"> είναι η δικογραφία μ</w:t>
      </w:r>
      <w:r>
        <w:rPr>
          <w:rFonts w:eastAsia="Times New Roman" w:cs="Times New Roman"/>
          <w:szCs w:val="24"/>
        </w:rPr>
        <w:t>ά</w:t>
      </w:r>
      <w:r w:rsidRPr="00066160">
        <w:rPr>
          <w:rFonts w:eastAsia="Times New Roman" w:cs="Times New Roman"/>
          <w:szCs w:val="24"/>
        </w:rPr>
        <w:t xml:space="preserve">ς είπαν κάποιοι αστυνομικοί </w:t>
      </w:r>
      <w:r>
        <w:rPr>
          <w:rFonts w:eastAsia="Times New Roman" w:cs="Times New Roman"/>
          <w:szCs w:val="24"/>
        </w:rPr>
        <w:t xml:space="preserve">πως </w:t>
      </w:r>
      <w:r w:rsidRPr="00066160">
        <w:rPr>
          <w:rFonts w:eastAsia="Times New Roman" w:cs="Times New Roman"/>
          <w:szCs w:val="24"/>
        </w:rPr>
        <w:t xml:space="preserve">τη </w:t>
      </w:r>
      <w:r w:rsidRPr="00066160">
        <w:rPr>
          <w:rFonts w:eastAsia="Times New Roman" w:cs="Times New Roman"/>
          <w:szCs w:val="24"/>
        </w:rPr>
        <w:lastRenderedPageBreak/>
        <w:t xml:space="preserve">μετέφεραν σε καρότσια στην </w:t>
      </w:r>
      <w:r w:rsidR="00E21D67">
        <w:rPr>
          <w:rFonts w:eastAsia="Times New Roman" w:cs="Times New Roman"/>
          <w:szCs w:val="24"/>
        </w:rPr>
        <w:t>ε</w:t>
      </w:r>
      <w:r w:rsidRPr="00066160">
        <w:rPr>
          <w:rFonts w:eastAsia="Times New Roman" w:cs="Times New Roman"/>
          <w:szCs w:val="24"/>
        </w:rPr>
        <w:t>ισαγγελία</w:t>
      </w:r>
      <w:r>
        <w:rPr>
          <w:rFonts w:eastAsia="Times New Roman" w:cs="Times New Roman"/>
          <w:szCs w:val="24"/>
        </w:rPr>
        <w:t>. Π</w:t>
      </w:r>
      <w:r w:rsidRPr="00066160">
        <w:rPr>
          <w:rFonts w:eastAsia="Times New Roman" w:cs="Times New Roman"/>
          <w:szCs w:val="24"/>
        </w:rPr>
        <w:t>οιος τη μετέφερε</w:t>
      </w:r>
      <w:r>
        <w:rPr>
          <w:rFonts w:eastAsia="Times New Roman" w:cs="Times New Roman"/>
          <w:szCs w:val="24"/>
        </w:rPr>
        <w:t>; Άρα φώναξαν</w:t>
      </w:r>
      <w:r w:rsidRPr="00066160">
        <w:rPr>
          <w:rFonts w:eastAsia="Times New Roman" w:cs="Times New Roman"/>
          <w:szCs w:val="24"/>
        </w:rPr>
        <w:t xml:space="preserve"> </w:t>
      </w:r>
      <w:r>
        <w:rPr>
          <w:rFonts w:eastAsia="Times New Roman" w:cs="Times New Roman"/>
          <w:szCs w:val="24"/>
        </w:rPr>
        <w:t>αστυνομικούς από την Γενική Αστυνομική Δ</w:t>
      </w:r>
      <w:r w:rsidRPr="00066160">
        <w:rPr>
          <w:rFonts w:eastAsia="Times New Roman" w:cs="Times New Roman"/>
          <w:szCs w:val="24"/>
        </w:rPr>
        <w:t>ιεύθυνση της Λάρισας</w:t>
      </w:r>
      <w:r>
        <w:rPr>
          <w:rFonts w:eastAsia="Times New Roman" w:cs="Times New Roman"/>
          <w:szCs w:val="24"/>
        </w:rPr>
        <w:t>, δηλαδή από την Αστυνομική Διεύθυνση που ενεπλάκη στο μπάζωμα</w:t>
      </w:r>
      <w:r>
        <w:rPr>
          <w:rFonts w:eastAsia="Times New Roman" w:cs="Times New Roman"/>
          <w:szCs w:val="24"/>
        </w:rPr>
        <w:t xml:space="preserve"> </w:t>
      </w:r>
      <w:r w:rsidRPr="00066160">
        <w:rPr>
          <w:rFonts w:eastAsia="Times New Roman" w:cs="Times New Roman"/>
          <w:szCs w:val="24"/>
        </w:rPr>
        <w:t xml:space="preserve">μαζί με τον επιβλέποντα </w:t>
      </w:r>
      <w:r>
        <w:rPr>
          <w:rFonts w:eastAsia="Times New Roman" w:cs="Times New Roman"/>
          <w:szCs w:val="24"/>
        </w:rPr>
        <w:t xml:space="preserve">το μπάζωμα Αγάπιο </w:t>
      </w:r>
      <w:proofErr w:type="spellStart"/>
      <w:r>
        <w:rPr>
          <w:rFonts w:eastAsia="Times New Roman" w:cs="Times New Roman"/>
          <w:szCs w:val="24"/>
        </w:rPr>
        <w:t>Χαρακόπουλο</w:t>
      </w:r>
      <w:proofErr w:type="spellEnd"/>
      <w:r>
        <w:rPr>
          <w:rFonts w:eastAsia="Times New Roman" w:cs="Times New Roman"/>
          <w:szCs w:val="24"/>
        </w:rPr>
        <w:t>,</w:t>
      </w:r>
      <w:r w:rsidRPr="00066160">
        <w:rPr>
          <w:rFonts w:eastAsia="Times New Roman" w:cs="Times New Roman"/>
          <w:szCs w:val="24"/>
        </w:rPr>
        <w:t xml:space="preserve"> αδελφό του νέ</w:t>
      </w:r>
      <w:r>
        <w:rPr>
          <w:rFonts w:eastAsia="Times New Roman" w:cs="Times New Roman"/>
          <w:szCs w:val="24"/>
        </w:rPr>
        <w:t>ου Γραμματέα της Κοινοβουλευτικής σας Ομάδας που είδα</w:t>
      </w:r>
      <w:r w:rsidRPr="00066160">
        <w:rPr>
          <w:rFonts w:eastAsia="Times New Roman" w:cs="Times New Roman"/>
          <w:szCs w:val="24"/>
        </w:rPr>
        <w:t xml:space="preserve"> ότι τον </w:t>
      </w:r>
      <w:r>
        <w:rPr>
          <w:rFonts w:eastAsia="Times New Roman" w:cs="Times New Roman"/>
          <w:szCs w:val="24"/>
        </w:rPr>
        <w:t>εκλέξατε</w:t>
      </w:r>
      <w:r w:rsidRPr="00066160">
        <w:rPr>
          <w:rFonts w:eastAsia="Times New Roman" w:cs="Times New Roman"/>
          <w:szCs w:val="24"/>
        </w:rPr>
        <w:t xml:space="preserve"> και με τρόπους από αυτούς που αγαπάτε</w:t>
      </w:r>
      <w:r>
        <w:rPr>
          <w:rFonts w:eastAsia="Times New Roman" w:cs="Times New Roman"/>
          <w:szCs w:val="24"/>
        </w:rPr>
        <w:t>. Λ</w:t>
      </w:r>
      <w:r w:rsidRPr="00066160">
        <w:rPr>
          <w:rFonts w:eastAsia="Times New Roman" w:cs="Times New Roman"/>
          <w:szCs w:val="24"/>
        </w:rPr>
        <w:t>αθροχειρία</w:t>
      </w:r>
      <w:r>
        <w:rPr>
          <w:rFonts w:eastAsia="Times New Roman" w:cs="Times New Roman"/>
          <w:szCs w:val="24"/>
        </w:rPr>
        <w:t xml:space="preserve"> κ</w:t>
      </w:r>
      <w:r w:rsidRPr="00066160">
        <w:rPr>
          <w:rFonts w:eastAsia="Times New Roman" w:cs="Times New Roman"/>
          <w:szCs w:val="24"/>
        </w:rPr>
        <w:t>αι στην εσωτερική εκλογή</w:t>
      </w:r>
      <w:r>
        <w:rPr>
          <w:rFonts w:eastAsia="Times New Roman" w:cs="Times New Roman"/>
          <w:szCs w:val="24"/>
        </w:rPr>
        <w:t>. Ό</w:t>
      </w:r>
      <w:r w:rsidRPr="00066160">
        <w:rPr>
          <w:rFonts w:eastAsia="Times New Roman" w:cs="Times New Roman"/>
          <w:szCs w:val="24"/>
        </w:rPr>
        <w:t>χι μόνο επιστολική ψήφο</w:t>
      </w:r>
      <w:r>
        <w:rPr>
          <w:rFonts w:eastAsia="Times New Roman" w:cs="Times New Roman"/>
          <w:szCs w:val="24"/>
        </w:rPr>
        <w:t>ς</w:t>
      </w:r>
      <w:r w:rsidRPr="00066160">
        <w:rPr>
          <w:rFonts w:eastAsia="Times New Roman" w:cs="Times New Roman"/>
          <w:szCs w:val="24"/>
        </w:rPr>
        <w:t xml:space="preserve"> και απουσία εδώ</w:t>
      </w:r>
      <w:r w:rsidRPr="00066160">
        <w:rPr>
          <w:rFonts w:eastAsia="Times New Roman" w:cs="Times New Roman"/>
          <w:szCs w:val="24"/>
        </w:rPr>
        <w:t xml:space="preserve"> αλλά και στην εσωτερική </w:t>
      </w:r>
      <w:r>
        <w:rPr>
          <w:rFonts w:eastAsia="Times New Roman" w:cs="Times New Roman"/>
          <w:szCs w:val="24"/>
        </w:rPr>
        <w:t xml:space="preserve">εκλογή να μη </w:t>
      </w:r>
      <w:r w:rsidRPr="00066160">
        <w:rPr>
          <w:rFonts w:eastAsia="Times New Roman" w:cs="Times New Roman"/>
          <w:szCs w:val="24"/>
        </w:rPr>
        <w:t>βάλουμε κάλπη</w:t>
      </w:r>
      <w:r>
        <w:rPr>
          <w:rFonts w:eastAsia="Times New Roman" w:cs="Times New Roman"/>
          <w:szCs w:val="24"/>
        </w:rPr>
        <w:t>,</w:t>
      </w:r>
      <w:r w:rsidRPr="00066160">
        <w:rPr>
          <w:rFonts w:eastAsia="Times New Roman" w:cs="Times New Roman"/>
          <w:szCs w:val="24"/>
        </w:rPr>
        <w:t xml:space="preserve"> να μην υπάρχει το περιθώριο παρέκκλισης</w:t>
      </w:r>
      <w:r>
        <w:rPr>
          <w:rFonts w:eastAsia="Times New Roman" w:cs="Times New Roman"/>
          <w:szCs w:val="24"/>
        </w:rPr>
        <w:t>.</w:t>
      </w:r>
      <w:r w:rsidRPr="0006616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066160">
        <w:rPr>
          <w:rFonts w:eastAsia="Times New Roman" w:cs="Times New Roman"/>
          <w:szCs w:val="24"/>
        </w:rPr>
        <w:t>Πήραν</w:t>
      </w:r>
      <w:r>
        <w:rPr>
          <w:rFonts w:eastAsia="Times New Roman" w:cs="Times New Roman"/>
          <w:szCs w:val="24"/>
        </w:rPr>
        <w:t>,</w:t>
      </w:r>
      <w:r w:rsidRPr="00066160">
        <w:rPr>
          <w:rFonts w:eastAsia="Times New Roman" w:cs="Times New Roman"/>
          <w:szCs w:val="24"/>
        </w:rPr>
        <w:t xml:space="preserve"> λοιπόν</w:t>
      </w:r>
      <w:r>
        <w:rPr>
          <w:rFonts w:eastAsia="Times New Roman" w:cs="Times New Roman"/>
          <w:szCs w:val="24"/>
        </w:rPr>
        <w:t>,</w:t>
      </w:r>
      <w:r w:rsidRPr="00066160">
        <w:rPr>
          <w:rFonts w:eastAsia="Times New Roman" w:cs="Times New Roman"/>
          <w:szCs w:val="24"/>
        </w:rPr>
        <w:t xml:space="preserve"> οι αστυνομικοί στα χέρια τους τη δικογραφία</w:t>
      </w:r>
      <w:r w:rsidRPr="00066160">
        <w:rPr>
          <w:rFonts w:eastAsia="Times New Roman" w:cs="Times New Roman"/>
          <w:szCs w:val="24"/>
        </w:rPr>
        <w:t xml:space="preserve"> χωρίς επιτήρηση και την πήγαν </w:t>
      </w:r>
      <w:r>
        <w:rPr>
          <w:rFonts w:eastAsia="Times New Roman" w:cs="Times New Roman"/>
          <w:szCs w:val="24"/>
        </w:rPr>
        <w:t>πού; Σ</w:t>
      </w:r>
      <w:r w:rsidRPr="00066160">
        <w:rPr>
          <w:rFonts w:eastAsia="Times New Roman" w:cs="Times New Roman"/>
          <w:szCs w:val="24"/>
        </w:rPr>
        <w:t>τον εισαγγελέα</w:t>
      </w:r>
      <w:r>
        <w:rPr>
          <w:rFonts w:eastAsia="Times New Roman" w:cs="Times New Roman"/>
          <w:szCs w:val="24"/>
        </w:rPr>
        <w:t>; Ό</w:t>
      </w:r>
      <w:r w:rsidRPr="00066160">
        <w:rPr>
          <w:rFonts w:eastAsia="Times New Roman" w:cs="Times New Roman"/>
          <w:szCs w:val="24"/>
        </w:rPr>
        <w:t>χι</w:t>
      </w:r>
      <w:r>
        <w:rPr>
          <w:rFonts w:eastAsia="Times New Roman" w:cs="Times New Roman"/>
          <w:szCs w:val="24"/>
        </w:rPr>
        <w:t>,</w:t>
      </w:r>
      <w:r w:rsidRPr="00066160">
        <w:rPr>
          <w:rFonts w:eastAsia="Times New Roman" w:cs="Times New Roman"/>
          <w:szCs w:val="24"/>
        </w:rPr>
        <w:t xml:space="preserve"> κύριοι</w:t>
      </w:r>
      <w:r>
        <w:rPr>
          <w:rFonts w:eastAsia="Times New Roman" w:cs="Times New Roman"/>
          <w:szCs w:val="24"/>
        </w:rPr>
        <w:t>.</w:t>
      </w:r>
      <w:r w:rsidRPr="00066160">
        <w:rPr>
          <w:rFonts w:eastAsia="Times New Roman" w:cs="Times New Roman"/>
          <w:szCs w:val="24"/>
        </w:rPr>
        <w:t xml:space="preserve"> Ο εισαγγελέας Λάμπρος Τσόγκας</w:t>
      </w:r>
      <w:r>
        <w:rPr>
          <w:rFonts w:eastAsia="Times New Roman" w:cs="Times New Roman"/>
          <w:szCs w:val="24"/>
        </w:rPr>
        <w:t>, προϊστάμενος της Εισαγγελίας Ε</w:t>
      </w:r>
      <w:r w:rsidRPr="00066160">
        <w:rPr>
          <w:rFonts w:eastAsia="Times New Roman" w:cs="Times New Roman"/>
          <w:szCs w:val="24"/>
        </w:rPr>
        <w:t>φετών Λάρισας</w:t>
      </w:r>
      <w:r>
        <w:rPr>
          <w:rFonts w:eastAsia="Times New Roman" w:cs="Times New Roman"/>
          <w:szCs w:val="24"/>
        </w:rPr>
        <w:t>, πώ</w:t>
      </w:r>
      <w:r w:rsidRPr="00066160">
        <w:rPr>
          <w:rFonts w:eastAsia="Times New Roman" w:cs="Times New Roman"/>
          <w:szCs w:val="24"/>
        </w:rPr>
        <w:t>ς έγινε προϊστάμενος ο κ</w:t>
      </w:r>
      <w:r>
        <w:rPr>
          <w:rFonts w:eastAsia="Times New Roman" w:cs="Times New Roman"/>
          <w:szCs w:val="24"/>
        </w:rPr>
        <w:t>.</w:t>
      </w:r>
      <w:r w:rsidRPr="00066160">
        <w:rPr>
          <w:rFonts w:eastAsia="Times New Roman" w:cs="Times New Roman"/>
          <w:szCs w:val="24"/>
        </w:rPr>
        <w:t xml:space="preserve"> Τσόγκας ξέρουμε</w:t>
      </w:r>
      <w:r>
        <w:rPr>
          <w:rFonts w:eastAsia="Times New Roman" w:cs="Times New Roman"/>
          <w:szCs w:val="24"/>
        </w:rPr>
        <w:t>; Να σας πω εγώ πώ</w:t>
      </w:r>
      <w:r w:rsidRPr="00066160">
        <w:rPr>
          <w:rFonts w:eastAsia="Times New Roman" w:cs="Times New Roman"/>
          <w:szCs w:val="24"/>
        </w:rPr>
        <w:t>ς έγινε προϊστάμενος</w:t>
      </w:r>
      <w:r>
        <w:rPr>
          <w:rFonts w:eastAsia="Times New Roman" w:cs="Times New Roman"/>
          <w:szCs w:val="24"/>
        </w:rPr>
        <w:t>. Ε</w:t>
      </w:r>
      <w:r w:rsidRPr="00066160">
        <w:rPr>
          <w:rFonts w:eastAsia="Times New Roman" w:cs="Times New Roman"/>
          <w:szCs w:val="24"/>
        </w:rPr>
        <w:t>ξαφανίστηκε το παιδί της προϊσταμένης</w:t>
      </w:r>
      <w:r>
        <w:rPr>
          <w:rFonts w:eastAsia="Times New Roman" w:cs="Times New Roman"/>
          <w:szCs w:val="24"/>
        </w:rPr>
        <w:t>,</w:t>
      </w:r>
      <w:r w:rsidRPr="00066160">
        <w:rPr>
          <w:rFonts w:eastAsia="Times New Roman" w:cs="Times New Roman"/>
          <w:szCs w:val="24"/>
        </w:rPr>
        <w:t xml:space="preserve"> της κ</w:t>
      </w:r>
      <w:r>
        <w:rPr>
          <w:rFonts w:eastAsia="Times New Roman" w:cs="Times New Roman"/>
          <w:szCs w:val="24"/>
        </w:rPr>
        <w:t xml:space="preserve">. </w:t>
      </w:r>
      <w:r w:rsidRPr="00066160">
        <w:rPr>
          <w:rFonts w:eastAsia="Times New Roman" w:cs="Times New Roman"/>
          <w:szCs w:val="24"/>
        </w:rPr>
        <w:t>Αποστολάκη</w:t>
      </w:r>
      <w:r>
        <w:rPr>
          <w:rFonts w:eastAsia="Times New Roman" w:cs="Times New Roman"/>
          <w:szCs w:val="24"/>
        </w:rPr>
        <w:t>, ανευρέθηκε</w:t>
      </w:r>
      <w:r w:rsidRPr="00066160">
        <w:rPr>
          <w:rFonts w:eastAsia="Times New Roman" w:cs="Times New Roman"/>
          <w:szCs w:val="24"/>
        </w:rPr>
        <w:t xml:space="preserve"> νεκρό</w:t>
      </w:r>
      <w:r w:rsidR="00E21D67">
        <w:rPr>
          <w:rFonts w:eastAsia="Times New Roman" w:cs="Times New Roman"/>
          <w:szCs w:val="24"/>
        </w:rPr>
        <w:t xml:space="preserve">, </w:t>
      </w:r>
      <w:r w:rsidRPr="00066160">
        <w:rPr>
          <w:rFonts w:eastAsia="Times New Roman" w:cs="Times New Roman"/>
          <w:szCs w:val="24"/>
        </w:rPr>
        <w:t>υπό αδιευκρίνιστες συνθήκες</w:t>
      </w:r>
      <w:r>
        <w:rPr>
          <w:rFonts w:eastAsia="Times New Roman" w:cs="Times New Roman"/>
          <w:szCs w:val="24"/>
        </w:rPr>
        <w:t>, δ</w:t>
      </w:r>
      <w:r w:rsidRPr="00066160">
        <w:rPr>
          <w:rFonts w:eastAsia="Times New Roman" w:cs="Times New Roman"/>
          <w:szCs w:val="24"/>
        </w:rPr>
        <w:t>ύο σχεδόν μήνες αργό</w:t>
      </w:r>
      <w:r>
        <w:rPr>
          <w:rFonts w:eastAsia="Times New Roman" w:cs="Times New Roman"/>
          <w:szCs w:val="24"/>
        </w:rPr>
        <w:t xml:space="preserve">τερα και αφού μόνον εγώ φώναζα γι’ αυτό το θέμα, ο Άρειος </w:t>
      </w:r>
      <w:r>
        <w:rPr>
          <w:rFonts w:eastAsia="Times New Roman" w:cs="Times New Roman"/>
          <w:szCs w:val="24"/>
        </w:rPr>
        <w:t xml:space="preserve">Πάγος έβγαζε </w:t>
      </w:r>
      <w:r w:rsidRPr="00066160">
        <w:rPr>
          <w:rFonts w:eastAsia="Times New Roman" w:cs="Times New Roman"/>
          <w:szCs w:val="24"/>
        </w:rPr>
        <w:t xml:space="preserve">και τότε δελτία </w:t>
      </w:r>
      <w:r w:rsidR="00E21D67">
        <w:rPr>
          <w:rFonts w:eastAsia="Times New Roman" w:cs="Times New Roman"/>
          <w:szCs w:val="24"/>
        </w:rPr>
        <w:t>Τ</w:t>
      </w:r>
      <w:r w:rsidRPr="00066160">
        <w:rPr>
          <w:rFonts w:eastAsia="Times New Roman" w:cs="Times New Roman"/>
          <w:szCs w:val="24"/>
        </w:rPr>
        <w:t>ύπου ότι δεν υπάρχει καμία σύνδεση με την υπόθεση των Τεμπών</w:t>
      </w:r>
      <w:r>
        <w:rPr>
          <w:rFonts w:eastAsia="Times New Roman" w:cs="Times New Roman"/>
          <w:szCs w:val="24"/>
        </w:rPr>
        <w:t xml:space="preserve"> και προκαλεί οργή, </w:t>
      </w:r>
      <w:r w:rsidRPr="00066160">
        <w:rPr>
          <w:rFonts w:eastAsia="Times New Roman" w:cs="Times New Roman"/>
          <w:szCs w:val="24"/>
        </w:rPr>
        <w:t>θλίψη και αγανάκτηση όποιος λέει κάτι για το θέμα αυτό</w:t>
      </w:r>
      <w:r>
        <w:rPr>
          <w:rFonts w:eastAsia="Times New Roman" w:cs="Times New Roman"/>
          <w:szCs w:val="24"/>
        </w:rPr>
        <w:t>.</w:t>
      </w:r>
      <w:r w:rsidRPr="00066160">
        <w:rPr>
          <w:rFonts w:eastAsia="Times New Roman" w:cs="Times New Roman"/>
          <w:szCs w:val="24"/>
        </w:rPr>
        <w:t xml:space="preserve"> Εξαφανίστηκε</w:t>
      </w:r>
      <w:r>
        <w:rPr>
          <w:rFonts w:eastAsia="Times New Roman" w:cs="Times New Roman"/>
          <w:szCs w:val="24"/>
        </w:rPr>
        <w:t>,</w:t>
      </w:r>
      <w:r w:rsidRPr="00066160">
        <w:rPr>
          <w:rFonts w:eastAsia="Times New Roman" w:cs="Times New Roman"/>
          <w:szCs w:val="24"/>
        </w:rPr>
        <w:t xml:space="preserve"> λοιπόν</w:t>
      </w:r>
      <w:r>
        <w:rPr>
          <w:rFonts w:eastAsia="Times New Roman" w:cs="Times New Roman"/>
          <w:szCs w:val="24"/>
        </w:rPr>
        <w:t>,</w:t>
      </w:r>
      <w:r w:rsidRPr="00066160">
        <w:rPr>
          <w:rFonts w:eastAsia="Times New Roman" w:cs="Times New Roman"/>
          <w:szCs w:val="24"/>
        </w:rPr>
        <w:t xml:space="preserve"> το παιδί </w:t>
      </w:r>
      <w:r>
        <w:rPr>
          <w:rFonts w:eastAsia="Times New Roman" w:cs="Times New Roman"/>
          <w:szCs w:val="24"/>
        </w:rPr>
        <w:t>της,</w:t>
      </w:r>
      <w:r w:rsidRPr="00066160">
        <w:rPr>
          <w:rFonts w:eastAsia="Times New Roman" w:cs="Times New Roman"/>
          <w:szCs w:val="24"/>
        </w:rPr>
        <w:t xml:space="preserve"> βρέθηκε σκοτωμένο</w:t>
      </w:r>
      <w:r>
        <w:rPr>
          <w:rFonts w:eastAsia="Times New Roman" w:cs="Times New Roman"/>
          <w:szCs w:val="24"/>
        </w:rPr>
        <w:t>, είναι υπό έρευνα πώς έχασε τη ζωή του και πώ</w:t>
      </w:r>
      <w:r w:rsidRPr="00066160">
        <w:rPr>
          <w:rFonts w:eastAsia="Times New Roman" w:cs="Times New Roman"/>
          <w:szCs w:val="24"/>
        </w:rPr>
        <w:t>ς βρέθηκε σε πολύ απόμακρο σημείο</w:t>
      </w:r>
      <w:r>
        <w:rPr>
          <w:rFonts w:eastAsia="Times New Roman" w:cs="Times New Roman"/>
          <w:szCs w:val="24"/>
        </w:rPr>
        <w:t>, ε</w:t>
      </w:r>
      <w:r w:rsidRPr="00066160">
        <w:rPr>
          <w:rFonts w:eastAsia="Times New Roman" w:cs="Times New Roman"/>
          <w:szCs w:val="24"/>
        </w:rPr>
        <w:t xml:space="preserve">πέστρεψε στα καθήκοντά </w:t>
      </w:r>
      <w:r>
        <w:rPr>
          <w:rFonts w:eastAsia="Times New Roman" w:cs="Times New Roman"/>
          <w:szCs w:val="24"/>
        </w:rPr>
        <w:t>της,</w:t>
      </w:r>
      <w:r w:rsidRPr="00066160">
        <w:rPr>
          <w:rFonts w:eastAsia="Times New Roman" w:cs="Times New Roman"/>
          <w:szCs w:val="24"/>
        </w:rPr>
        <w:t xml:space="preserve"> συνάντησε και παρέλαβε </w:t>
      </w:r>
      <w:r>
        <w:rPr>
          <w:rFonts w:eastAsia="Times New Roman" w:cs="Times New Roman"/>
          <w:szCs w:val="24"/>
        </w:rPr>
        <w:t>αιτήματα</w:t>
      </w:r>
      <w:r w:rsidRPr="00066160">
        <w:rPr>
          <w:rFonts w:eastAsia="Times New Roman" w:cs="Times New Roman"/>
          <w:szCs w:val="24"/>
        </w:rPr>
        <w:t xml:space="preserve"> συγγενών </w:t>
      </w:r>
      <w:r w:rsidRPr="00066160">
        <w:rPr>
          <w:rFonts w:eastAsia="Times New Roman" w:cs="Times New Roman"/>
          <w:szCs w:val="24"/>
        </w:rPr>
        <w:lastRenderedPageBreak/>
        <w:t>στις 17 Μαρτίου το</w:t>
      </w:r>
      <w:r>
        <w:rPr>
          <w:rFonts w:eastAsia="Times New Roman" w:cs="Times New Roman"/>
          <w:szCs w:val="24"/>
        </w:rPr>
        <w:t>υ</w:t>
      </w:r>
      <w:r w:rsidRPr="00066160">
        <w:rPr>
          <w:rFonts w:eastAsia="Times New Roman" w:cs="Times New Roman"/>
          <w:szCs w:val="24"/>
        </w:rPr>
        <w:t xml:space="preserve"> 2025 και στις 18 Μαρτίου του 2025</w:t>
      </w:r>
      <w:r>
        <w:rPr>
          <w:rFonts w:eastAsia="Times New Roman" w:cs="Times New Roman"/>
          <w:szCs w:val="24"/>
        </w:rPr>
        <w:t xml:space="preserve"> η προηγούμενη ε</w:t>
      </w:r>
      <w:r w:rsidRPr="00066160">
        <w:rPr>
          <w:rFonts w:eastAsia="Times New Roman" w:cs="Times New Roman"/>
          <w:szCs w:val="24"/>
        </w:rPr>
        <w:t>ισαγγελέας του Αρείου</w:t>
      </w:r>
      <w:r>
        <w:rPr>
          <w:rFonts w:eastAsia="Times New Roman" w:cs="Times New Roman"/>
          <w:szCs w:val="24"/>
        </w:rPr>
        <w:t xml:space="preserve"> Π</w:t>
      </w:r>
      <w:r w:rsidRPr="00066160">
        <w:rPr>
          <w:rFonts w:eastAsia="Times New Roman" w:cs="Times New Roman"/>
          <w:szCs w:val="24"/>
        </w:rPr>
        <w:t>άγου</w:t>
      </w:r>
      <w:r>
        <w:rPr>
          <w:rFonts w:eastAsia="Times New Roman" w:cs="Times New Roman"/>
          <w:szCs w:val="24"/>
        </w:rPr>
        <w:t>,</w:t>
      </w:r>
      <w:r w:rsidRPr="00066160">
        <w:rPr>
          <w:rFonts w:eastAsia="Times New Roman" w:cs="Times New Roman"/>
          <w:szCs w:val="24"/>
        </w:rPr>
        <w:t xml:space="preserve"> η </w:t>
      </w:r>
      <w:r>
        <w:rPr>
          <w:rFonts w:eastAsia="Times New Roman" w:cs="Times New Roman"/>
          <w:szCs w:val="24"/>
        </w:rPr>
        <w:t xml:space="preserve">κ. </w:t>
      </w:r>
      <w:proofErr w:type="spellStart"/>
      <w:r>
        <w:rPr>
          <w:rFonts w:eastAsia="Times New Roman" w:cs="Times New Roman"/>
          <w:szCs w:val="24"/>
        </w:rPr>
        <w:t>Αδειλίνη</w:t>
      </w:r>
      <w:proofErr w:type="spellEnd"/>
      <w:r>
        <w:rPr>
          <w:rFonts w:eastAsia="Times New Roman" w:cs="Times New Roman"/>
          <w:szCs w:val="24"/>
        </w:rPr>
        <w:t>,</w:t>
      </w:r>
      <w:r w:rsidRPr="00066160">
        <w:rPr>
          <w:rFonts w:eastAsia="Times New Roman" w:cs="Times New Roman"/>
          <w:szCs w:val="24"/>
        </w:rPr>
        <w:t xml:space="preserve"> έστειλε παραγγελία ότι αναθέτει την επίβλεψη της ανάκρισης στα Τέμπη στον </w:t>
      </w:r>
      <w:r>
        <w:rPr>
          <w:rFonts w:eastAsia="Times New Roman" w:cs="Times New Roman"/>
          <w:szCs w:val="24"/>
        </w:rPr>
        <w:t>κ. Τσόγκα. Δηλαδή,</w:t>
      </w:r>
      <w:r w:rsidRPr="00066160">
        <w:rPr>
          <w:rFonts w:eastAsia="Times New Roman" w:cs="Times New Roman"/>
          <w:szCs w:val="24"/>
        </w:rPr>
        <w:t xml:space="preserve"> ο </w:t>
      </w:r>
      <w:r>
        <w:rPr>
          <w:rFonts w:eastAsia="Times New Roman" w:cs="Times New Roman"/>
          <w:szCs w:val="24"/>
        </w:rPr>
        <w:t>κ. Τσόγκας επελέγη από την Ε</w:t>
      </w:r>
      <w:r w:rsidRPr="00066160">
        <w:rPr>
          <w:rFonts w:eastAsia="Times New Roman" w:cs="Times New Roman"/>
          <w:szCs w:val="24"/>
        </w:rPr>
        <w:t>ισαγγελέα του Αρείου</w:t>
      </w:r>
      <w:r>
        <w:rPr>
          <w:rFonts w:eastAsia="Times New Roman" w:cs="Times New Roman"/>
          <w:szCs w:val="24"/>
        </w:rPr>
        <w:t xml:space="preserve"> Πάγου, που η Κ</w:t>
      </w:r>
      <w:r w:rsidRPr="00066160">
        <w:rPr>
          <w:rFonts w:eastAsia="Times New Roman" w:cs="Times New Roman"/>
          <w:szCs w:val="24"/>
        </w:rPr>
        <w:t xml:space="preserve">υβέρνηση διόρισε ως </w:t>
      </w:r>
      <w:r>
        <w:rPr>
          <w:rFonts w:eastAsia="Times New Roman" w:cs="Times New Roman"/>
          <w:szCs w:val="24"/>
        </w:rPr>
        <w:t>Ε</w:t>
      </w:r>
      <w:r w:rsidRPr="00066160">
        <w:rPr>
          <w:rFonts w:eastAsia="Times New Roman" w:cs="Times New Roman"/>
          <w:szCs w:val="24"/>
        </w:rPr>
        <w:t>ισαγγελέα του Αρείου</w:t>
      </w:r>
      <w:r>
        <w:rPr>
          <w:rFonts w:eastAsia="Times New Roman" w:cs="Times New Roman"/>
          <w:szCs w:val="24"/>
        </w:rPr>
        <w:t xml:space="preserve"> Π</w:t>
      </w:r>
      <w:r w:rsidRPr="00066160">
        <w:rPr>
          <w:rFonts w:eastAsia="Times New Roman" w:cs="Times New Roman"/>
          <w:szCs w:val="24"/>
        </w:rPr>
        <w:t>άγου</w:t>
      </w:r>
      <w:r>
        <w:rPr>
          <w:rFonts w:eastAsia="Times New Roman" w:cs="Times New Roman"/>
          <w:szCs w:val="24"/>
        </w:rPr>
        <w:t>. Α</w:t>
      </w:r>
      <w:r w:rsidRPr="00066160">
        <w:rPr>
          <w:rFonts w:eastAsia="Times New Roman" w:cs="Times New Roman"/>
          <w:szCs w:val="24"/>
        </w:rPr>
        <w:t>υτός είναι ο εισαγγελέας που έχει αυτή τη στιγμή τη δικογραφία στα χέρια του</w:t>
      </w:r>
      <w:r>
        <w:rPr>
          <w:rFonts w:eastAsia="Times New Roman" w:cs="Times New Roman"/>
          <w:szCs w:val="24"/>
        </w:rPr>
        <w:t>. Κ</w:t>
      </w:r>
      <w:r w:rsidRPr="00066160">
        <w:rPr>
          <w:rFonts w:eastAsia="Times New Roman" w:cs="Times New Roman"/>
          <w:szCs w:val="24"/>
        </w:rPr>
        <w:t xml:space="preserve">αι τι έκανε την ημέρα που η δικογραφία </w:t>
      </w:r>
      <w:r>
        <w:rPr>
          <w:rFonts w:eastAsia="Times New Roman" w:cs="Times New Roman"/>
          <w:szCs w:val="24"/>
        </w:rPr>
        <w:t xml:space="preserve">διαβιβαζόταν; Διαβιβάζεται </w:t>
      </w:r>
      <w:r w:rsidRPr="00066160">
        <w:rPr>
          <w:rFonts w:eastAsia="Times New Roman" w:cs="Times New Roman"/>
          <w:szCs w:val="24"/>
        </w:rPr>
        <w:t xml:space="preserve">μετά από δυόμισι χρόνια η δικογραφία των Τεμπών στην </w:t>
      </w:r>
      <w:r w:rsidR="00FA4D0C">
        <w:rPr>
          <w:rFonts w:eastAsia="Times New Roman" w:cs="Times New Roman"/>
          <w:szCs w:val="24"/>
        </w:rPr>
        <w:t>ε</w:t>
      </w:r>
      <w:r w:rsidRPr="00066160">
        <w:rPr>
          <w:rFonts w:eastAsia="Times New Roman" w:cs="Times New Roman"/>
          <w:szCs w:val="24"/>
        </w:rPr>
        <w:t>ισαγγελία</w:t>
      </w:r>
      <w:r>
        <w:rPr>
          <w:rFonts w:eastAsia="Times New Roman" w:cs="Times New Roman"/>
          <w:szCs w:val="24"/>
        </w:rPr>
        <w:t>.</w:t>
      </w:r>
      <w:r w:rsidRPr="00066160">
        <w:rPr>
          <w:rFonts w:eastAsia="Times New Roman" w:cs="Times New Roman"/>
          <w:szCs w:val="24"/>
        </w:rPr>
        <w:t xml:space="preserve"> Τι έκανε ο προϊστάμενος της </w:t>
      </w:r>
      <w:r>
        <w:rPr>
          <w:rFonts w:eastAsia="Times New Roman" w:cs="Times New Roman"/>
          <w:szCs w:val="24"/>
        </w:rPr>
        <w:t>Ε</w:t>
      </w:r>
      <w:r w:rsidRPr="00066160">
        <w:rPr>
          <w:rFonts w:eastAsia="Times New Roman" w:cs="Times New Roman"/>
          <w:szCs w:val="24"/>
        </w:rPr>
        <w:t xml:space="preserve">ισαγγελίας </w:t>
      </w:r>
      <w:r>
        <w:rPr>
          <w:rFonts w:eastAsia="Times New Roman" w:cs="Times New Roman"/>
          <w:szCs w:val="24"/>
        </w:rPr>
        <w:t>Ε</w:t>
      </w:r>
      <w:r w:rsidRPr="00066160">
        <w:rPr>
          <w:rFonts w:eastAsia="Times New Roman" w:cs="Times New Roman"/>
          <w:szCs w:val="24"/>
        </w:rPr>
        <w:t>φετών</w:t>
      </w:r>
      <w:r>
        <w:rPr>
          <w:rFonts w:eastAsia="Times New Roman" w:cs="Times New Roman"/>
          <w:szCs w:val="24"/>
        </w:rPr>
        <w:t>;</w:t>
      </w:r>
      <w:r w:rsidRPr="00066160">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066160">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xml:space="preserve">, </w:t>
      </w:r>
      <w:r w:rsidRPr="00066160">
        <w:rPr>
          <w:rFonts w:eastAsia="Times New Roman" w:cs="Times New Roman"/>
          <w:szCs w:val="24"/>
        </w:rPr>
        <w:t>τι νομίζετε ότι έ</w:t>
      </w:r>
      <w:r>
        <w:rPr>
          <w:rFonts w:eastAsia="Times New Roman" w:cs="Times New Roman"/>
          <w:szCs w:val="24"/>
        </w:rPr>
        <w:t xml:space="preserve">κανε; Έχετε </w:t>
      </w:r>
      <w:r w:rsidRPr="00066160">
        <w:rPr>
          <w:rFonts w:eastAsia="Times New Roman" w:cs="Times New Roman"/>
          <w:szCs w:val="24"/>
        </w:rPr>
        <w:t>καμία ιδέα</w:t>
      </w:r>
      <w:r>
        <w:rPr>
          <w:rFonts w:eastAsia="Times New Roman" w:cs="Times New Roman"/>
          <w:szCs w:val="24"/>
        </w:rPr>
        <w:t>; Τ</w:t>
      </w:r>
      <w:r w:rsidRPr="00066160">
        <w:rPr>
          <w:rFonts w:eastAsia="Times New Roman" w:cs="Times New Roman"/>
          <w:szCs w:val="24"/>
        </w:rPr>
        <w:t xml:space="preserve">ι θα έκανε ένας </w:t>
      </w:r>
      <w:r>
        <w:rPr>
          <w:rFonts w:eastAsia="Times New Roman" w:cs="Times New Roman"/>
          <w:szCs w:val="24"/>
        </w:rPr>
        <w:t>ευσυ</w:t>
      </w:r>
      <w:r w:rsidRPr="00066160">
        <w:rPr>
          <w:rFonts w:eastAsia="Times New Roman" w:cs="Times New Roman"/>
          <w:szCs w:val="24"/>
        </w:rPr>
        <w:t>νείδητος λειτουργός</w:t>
      </w:r>
      <w:r>
        <w:rPr>
          <w:rFonts w:eastAsia="Times New Roman" w:cs="Times New Roman"/>
          <w:szCs w:val="24"/>
        </w:rPr>
        <w:t>;</w:t>
      </w:r>
      <w:r w:rsidRPr="00066160">
        <w:rPr>
          <w:rFonts w:eastAsia="Times New Roman" w:cs="Times New Roman"/>
          <w:szCs w:val="24"/>
        </w:rPr>
        <w:t xml:space="preserve"> </w:t>
      </w:r>
      <w:r>
        <w:rPr>
          <w:rFonts w:eastAsia="Times New Roman" w:cs="Times New Roman"/>
          <w:szCs w:val="24"/>
        </w:rPr>
        <w:t>Θα</w:t>
      </w:r>
      <w:r w:rsidRPr="00066160">
        <w:rPr>
          <w:rFonts w:eastAsia="Times New Roman" w:cs="Times New Roman"/>
          <w:szCs w:val="24"/>
        </w:rPr>
        <w:t xml:space="preserve"> ήταν εκεί να παρ</w:t>
      </w:r>
      <w:r>
        <w:rPr>
          <w:rFonts w:eastAsia="Times New Roman" w:cs="Times New Roman"/>
          <w:szCs w:val="24"/>
        </w:rPr>
        <w:t>αλάβει,</w:t>
      </w:r>
      <w:r w:rsidRPr="00066160">
        <w:rPr>
          <w:rFonts w:eastAsia="Times New Roman" w:cs="Times New Roman"/>
          <w:szCs w:val="24"/>
        </w:rPr>
        <w:t xml:space="preserve"> τουλάχιστον</w:t>
      </w:r>
      <w:r>
        <w:rPr>
          <w:rFonts w:eastAsia="Times New Roman" w:cs="Times New Roman"/>
          <w:szCs w:val="24"/>
        </w:rPr>
        <w:t>. Δ</w:t>
      </w:r>
      <w:r w:rsidRPr="00066160">
        <w:rPr>
          <w:rFonts w:eastAsia="Times New Roman" w:cs="Times New Roman"/>
          <w:szCs w:val="24"/>
        </w:rPr>
        <w:t>εν θα έπρεπε</w:t>
      </w:r>
      <w:r>
        <w:rPr>
          <w:rFonts w:eastAsia="Times New Roman" w:cs="Times New Roman"/>
          <w:szCs w:val="24"/>
        </w:rPr>
        <w:t>;</w:t>
      </w:r>
      <w:r w:rsidRPr="00066160">
        <w:rPr>
          <w:rFonts w:eastAsia="Times New Roman" w:cs="Times New Roman"/>
          <w:szCs w:val="24"/>
        </w:rPr>
        <w:t xml:space="preserve"> Τη</w:t>
      </w:r>
      <w:r>
        <w:rPr>
          <w:rFonts w:eastAsia="Times New Roman" w:cs="Times New Roman"/>
          <w:szCs w:val="24"/>
        </w:rPr>
        <w:t>ν</w:t>
      </w:r>
      <w:r w:rsidRPr="00066160">
        <w:rPr>
          <w:rFonts w:eastAsia="Times New Roman" w:cs="Times New Roman"/>
          <w:szCs w:val="24"/>
        </w:rPr>
        <w:t xml:space="preserve"> </w:t>
      </w:r>
      <w:r>
        <w:rPr>
          <w:rFonts w:eastAsia="Times New Roman" w:cs="Times New Roman"/>
          <w:szCs w:val="24"/>
        </w:rPr>
        <w:t>η</w:t>
      </w:r>
      <w:r w:rsidRPr="00066160">
        <w:rPr>
          <w:rFonts w:eastAsia="Times New Roman" w:cs="Times New Roman"/>
          <w:szCs w:val="24"/>
        </w:rPr>
        <w:t>μέρα</w:t>
      </w:r>
      <w:r>
        <w:rPr>
          <w:rFonts w:eastAsia="Times New Roman" w:cs="Times New Roman"/>
          <w:szCs w:val="24"/>
        </w:rPr>
        <w:t>,</w:t>
      </w:r>
      <w:r w:rsidRPr="00066160">
        <w:rPr>
          <w:rFonts w:eastAsia="Times New Roman" w:cs="Times New Roman"/>
          <w:szCs w:val="24"/>
        </w:rPr>
        <w:t xml:space="preserve"> λοιπόν</w:t>
      </w:r>
      <w:r>
        <w:rPr>
          <w:rFonts w:eastAsia="Times New Roman" w:cs="Times New Roman"/>
          <w:szCs w:val="24"/>
        </w:rPr>
        <w:t>,</w:t>
      </w:r>
      <w:r w:rsidRPr="00066160">
        <w:rPr>
          <w:rFonts w:eastAsia="Times New Roman" w:cs="Times New Roman"/>
          <w:szCs w:val="24"/>
        </w:rPr>
        <w:t xml:space="preserve"> που μετά από δυόμισι χρόνια διαβιβάζεται η δικογραφία των Τεμπών άρον</w:t>
      </w:r>
      <w:r>
        <w:rPr>
          <w:rFonts w:eastAsia="Times New Roman" w:cs="Times New Roman"/>
          <w:szCs w:val="24"/>
        </w:rPr>
        <w:t xml:space="preserve"> </w:t>
      </w:r>
      <w:r w:rsidRPr="00066160">
        <w:rPr>
          <w:rFonts w:eastAsia="Times New Roman" w:cs="Times New Roman"/>
          <w:szCs w:val="24"/>
        </w:rPr>
        <w:t>άρον</w:t>
      </w:r>
      <w:r>
        <w:rPr>
          <w:rFonts w:eastAsia="Times New Roman" w:cs="Times New Roman"/>
          <w:szCs w:val="24"/>
        </w:rPr>
        <w:t xml:space="preserve"> –άρον άρον, </w:t>
      </w:r>
      <w:r w:rsidRPr="00066160">
        <w:rPr>
          <w:rFonts w:eastAsia="Times New Roman" w:cs="Times New Roman"/>
          <w:szCs w:val="24"/>
        </w:rPr>
        <w:t xml:space="preserve">για να μην ασκήσουν δικαιώματα </w:t>
      </w:r>
      <w:r>
        <w:rPr>
          <w:rFonts w:eastAsia="Times New Roman" w:cs="Times New Roman"/>
          <w:szCs w:val="24"/>
        </w:rPr>
        <w:t xml:space="preserve">οι </w:t>
      </w:r>
      <w:r w:rsidRPr="00066160">
        <w:rPr>
          <w:rFonts w:eastAsia="Times New Roman" w:cs="Times New Roman"/>
          <w:szCs w:val="24"/>
        </w:rPr>
        <w:t>γονείς και οι συγγενείς</w:t>
      </w:r>
      <w:r>
        <w:rPr>
          <w:rFonts w:eastAsia="Times New Roman" w:cs="Times New Roman"/>
          <w:szCs w:val="24"/>
        </w:rPr>
        <w:t>-</w:t>
      </w:r>
      <w:r w:rsidRPr="00066160">
        <w:rPr>
          <w:rFonts w:eastAsia="Times New Roman" w:cs="Times New Roman"/>
          <w:szCs w:val="24"/>
        </w:rPr>
        <w:t xml:space="preserve"> τι κάνει ο κ</w:t>
      </w:r>
      <w:r>
        <w:rPr>
          <w:rFonts w:eastAsia="Times New Roman" w:cs="Times New Roman"/>
          <w:szCs w:val="24"/>
        </w:rPr>
        <w:t>.</w:t>
      </w:r>
      <w:r w:rsidRPr="00066160">
        <w:rPr>
          <w:rFonts w:eastAsia="Times New Roman" w:cs="Times New Roman"/>
          <w:szCs w:val="24"/>
        </w:rPr>
        <w:t xml:space="preserve"> </w:t>
      </w:r>
      <w:r>
        <w:rPr>
          <w:rFonts w:eastAsia="Times New Roman" w:cs="Times New Roman"/>
          <w:szCs w:val="24"/>
        </w:rPr>
        <w:t xml:space="preserve">Λάμπρος Τσόγκας; Απουσιάζει. </w:t>
      </w:r>
      <w:r w:rsidRPr="00066160">
        <w:rPr>
          <w:rFonts w:eastAsia="Times New Roman" w:cs="Times New Roman"/>
          <w:szCs w:val="24"/>
        </w:rPr>
        <w:t xml:space="preserve">Απουσιάζει από την </w:t>
      </w:r>
      <w:r w:rsidR="00FA4D0C">
        <w:rPr>
          <w:rFonts w:eastAsia="Times New Roman" w:cs="Times New Roman"/>
          <w:szCs w:val="24"/>
        </w:rPr>
        <w:t>υ</w:t>
      </w:r>
      <w:r w:rsidRPr="00066160">
        <w:rPr>
          <w:rFonts w:eastAsia="Times New Roman" w:cs="Times New Roman"/>
          <w:szCs w:val="24"/>
        </w:rPr>
        <w:t>πηρεσία</w:t>
      </w:r>
      <w:r>
        <w:rPr>
          <w:rFonts w:eastAsia="Times New Roman" w:cs="Times New Roman"/>
          <w:szCs w:val="24"/>
        </w:rPr>
        <w:t>. Όλη την η</w:t>
      </w:r>
      <w:r w:rsidRPr="00066160">
        <w:rPr>
          <w:rFonts w:eastAsia="Times New Roman" w:cs="Times New Roman"/>
          <w:szCs w:val="24"/>
        </w:rPr>
        <w:t>μέρα</w:t>
      </w:r>
      <w:r>
        <w:rPr>
          <w:rFonts w:eastAsia="Times New Roman" w:cs="Times New Roman"/>
          <w:szCs w:val="24"/>
        </w:rPr>
        <w:t>.</w:t>
      </w:r>
      <w:r w:rsidRPr="00066160">
        <w:rPr>
          <w:rFonts w:eastAsia="Times New Roman" w:cs="Times New Roman"/>
          <w:szCs w:val="24"/>
        </w:rPr>
        <w:t xml:space="preserve"> Την προηγούμενη εβδομάδα απουσίαζε όλη την εβδομάδα</w:t>
      </w:r>
      <w:r>
        <w:rPr>
          <w:rFonts w:eastAsia="Times New Roman" w:cs="Times New Roman"/>
          <w:szCs w:val="24"/>
        </w:rPr>
        <w:t>, εκτός από τη Δ</w:t>
      </w:r>
      <w:r w:rsidRPr="00066160">
        <w:rPr>
          <w:rFonts w:eastAsia="Times New Roman" w:cs="Times New Roman"/>
          <w:szCs w:val="24"/>
        </w:rPr>
        <w:t>ευτέρα</w:t>
      </w:r>
      <w:r>
        <w:rPr>
          <w:rFonts w:eastAsia="Times New Roman" w:cs="Times New Roman"/>
          <w:szCs w:val="24"/>
        </w:rPr>
        <w:t>. Τ</w:t>
      </w:r>
      <w:r w:rsidRPr="00066160">
        <w:rPr>
          <w:rFonts w:eastAsia="Times New Roman" w:cs="Times New Roman"/>
          <w:szCs w:val="24"/>
        </w:rPr>
        <w:t>ρίτη</w:t>
      </w:r>
      <w:r>
        <w:rPr>
          <w:rFonts w:eastAsia="Times New Roman" w:cs="Times New Roman"/>
          <w:szCs w:val="24"/>
        </w:rPr>
        <w:t xml:space="preserve">, 2 του μήνα, Τετάρτη 3 του μήνα, Πέμπτη 4 του μήνα, Παρασκευή 5 του μήνα απουσίαζε ο ανακριτής. Και τη Δευτέρα απουσίαζε ο εισαγγελέας. Η δικογραφία ορφανή. Ενώ θα έπρεπε να είναι όλοι οι λειτουργοί εκεί </w:t>
      </w:r>
      <w:r w:rsidRPr="00066160">
        <w:rPr>
          <w:rFonts w:eastAsia="Times New Roman" w:cs="Times New Roman"/>
          <w:szCs w:val="24"/>
        </w:rPr>
        <w:t xml:space="preserve">για να ασκούν οι συγγενείς τα δικαιώματά </w:t>
      </w:r>
      <w:r>
        <w:rPr>
          <w:rFonts w:eastAsia="Times New Roman" w:cs="Times New Roman"/>
          <w:szCs w:val="24"/>
        </w:rPr>
        <w:t>τους κ</w:t>
      </w:r>
      <w:r w:rsidRPr="00066160">
        <w:rPr>
          <w:rFonts w:eastAsia="Times New Roman" w:cs="Times New Roman"/>
          <w:szCs w:val="24"/>
        </w:rPr>
        <w:t xml:space="preserve">αι κανένας κατηγορούμενος αν </w:t>
      </w:r>
      <w:r w:rsidRPr="00066160">
        <w:rPr>
          <w:rFonts w:eastAsia="Times New Roman" w:cs="Times New Roman"/>
          <w:szCs w:val="24"/>
        </w:rPr>
        <w:lastRenderedPageBreak/>
        <w:t>ήθελε να ασκήσει δικαιώματα</w:t>
      </w:r>
      <w:r>
        <w:rPr>
          <w:rFonts w:eastAsia="Times New Roman" w:cs="Times New Roman"/>
          <w:szCs w:val="24"/>
        </w:rPr>
        <w:t>,</w:t>
      </w:r>
      <w:r w:rsidRPr="00066160">
        <w:rPr>
          <w:rFonts w:eastAsia="Times New Roman" w:cs="Times New Roman"/>
          <w:szCs w:val="24"/>
        </w:rPr>
        <w:t xml:space="preserve"> αλλά φαίνεται ότι οι κατηγορούμενοι τα ασκούν αλλιώς τα δικαιώματα στην υπόθεση αυτή</w:t>
      </w:r>
      <w:r>
        <w:rPr>
          <w:rFonts w:eastAsia="Times New Roman" w:cs="Times New Roman"/>
          <w:szCs w:val="24"/>
        </w:rPr>
        <w:t>,</w:t>
      </w:r>
      <w:r w:rsidRPr="00066160">
        <w:rPr>
          <w:rFonts w:eastAsia="Times New Roman" w:cs="Times New Roman"/>
          <w:szCs w:val="24"/>
        </w:rPr>
        <w:t xml:space="preserve"> μιας και ακούσαμε και την κ</w:t>
      </w:r>
      <w:r>
        <w:rPr>
          <w:rFonts w:eastAsia="Times New Roman" w:cs="Times New Roman"/>
          <w:szCs w:val="24"/>
        </w:rPr>
        <w:t>υρία</w:t>
      </w:r>
      <w:r w:rsidRPr="00066160">
        <w:rPr>
          <w:rFonts w:eastAsia="Times New Roman" w:cs="Times New Roman"/>
          <w:szCs w:val="24"/>
        </w:rPr>
        <w:t xml:space="preserve"> Πρόεδρο του Αρείου</w:t>
      </w:r>
      <w:r>
        <w:rPr>
          <w:rFonts w:eastAsia="Times New Roman" w:cs="Times New Roman"/>
          <w:szCs w:val="24"/>
        </w:rPr>
        <w:t xml:space="preserve"> Π</w:t>
      </w:r>
      <w:r w:rsidRPr="00066160">
        <w:rPr>
          <w:rFonts w:eastAsia="Times New Roman" w:cs="Times New Roman"/>
          <w:szCs w:val="24"/>
        </w:rPr>
        <w:t xml:space="preserve">άγου </w:t>
      </w:r>
      <w:r>
        <w:rPr>
          <w:rFonts w:eastAsia="Times New Roman" w:cs="Times New Roman"/>
          <w:szCs w:val="24"/>
        </w:rPr>
        <w:t xml:space="preserve">χθες </w:t>
      </w:r>
      <w:r w:rsidRPr="00066160">
        <w:rPr>
          <w:rFonts w:eastAsia="Times New Roman" w:cs="Times New Roman"/>
          <w:szCs w:val="24"/>
        </w:rPr>
        <w:t>να λέει</w:t>
      </w:r>
      <w:r>
        <w:rPr>
          <w:rFonts w:eastAsia="Times New Roman" w:cs="Times New Roman"/>
          <w:szCs w:val="24"/>
        </w:rPr>
        <w:t>: «Υ</w:t>
      </w:r>
      <w:r w:rsidRPr="00066160">
        <w:rPr>
          <w:rFonts w:eastAsia="Times New Roman" w:cs="Times New Roman"/>
          <w:szCs w:val="24"/>
        </w:rPr>
        <w:t>πάρχουν και κατηγορούμενοι</w:t>
      </w:r>
      <w:r>
        <w:rPr>
          <w:rFonts w:eastAsia="Times New Roman" w:cs="Times New Roman"/>
          <w:szCs w:val="24"/>
        </w:rPr>
        <w:t>! Ε</w:t>
      </w:r>
      <w:r w:rsidRPr="00066160">
        <w:rPr>
          <w:rFonts w:eastAsia="Times New Roman" w:cs="Times New Roman"/>
          <w:szCs w:val="24"/>
        </w:rPr>
        <w:t>πιτέλους</w:t>
      </w:r>
      <w:r>
        <w:rPr>
          <w:rFonts w:eastAsia="Times New Roman" w:cs="Times New Roman"/>
          <w:szCs w:val="24"/>
        </w:rPr>
        <w:t>!»</w:t>
      </w:r>
      <w:r w:rsidRPr="00066160">
        <w:rPr>
          <w:rFonts w:eastAsia="Times New Roman" w:cs="Times New Roman"/>
          <w:szCs w:val="24"/>
        </w:rPr>
        <w:t xml:space="preserve"> </w:t>
      </w:r>
    </w:p>
    <w:p>
      <w:pPr>
        <w:spacing w:line="600" w:lineRule="auto"/>
        <w:ind w:firstLine="720"/>
        <w:jc w:val="both"/>
        <w:rPr>
          <w:rFonts w:eastAsia="Times New Roman" w:cs="Times New Roman"/>
          <w:szCs w:val="24"/>
        </w:rPr>
      </w:pPr>
      <w:r w:rsidRPr="008E082E">
        <w:rPr>
          <w:rFonts w:eastAsia="Times New Roman" w:cs="Times New Roman"/>
          <w:szCs w:val="24"/>
        </w:rPr>
        <w:t xml:space="preserve">Υπάρχουν τα θύματα, </w:t>
      </w:r>
      <w:r>
        <w:rPr>
          <w:rFonts w:eastAsia="Times New Roman" w:cs="Times New Roman"/>
          <w:szCs w:val="24"/>
        </w:rPr>
        <w:t>λέει</w:t>
      </w:r>
      <w:r>
        <w:rPr>
          <w:rFonts w:eastAsia="Times New Roman" w:cs="Times New Roman"/>
          <w:szCs w:val="24"/>
        </w:rPr>
        <w:t xml:space="preserve"> αλλά υπάρχουν</w:t>
      </w:r>
      <w:r w:rsidRPr="008E082E">
        <w:rPr>
          <w:rFonts w:eastAsia="Times New Roman" w:cs="Times New Roman"/>
          <w:szCs w:val="24"/>
        </w:rPr>
        <w:t xml:space="preserve"> και οι κατηγορούμενοι</w:t>
      </w:r>
      <w:r>
        <w:rPr>
          <w:rFonts w:eastAsia="Times New Roman" w:cs="Times New Roman"/>
          <w:szCs w:val="24"/>
        </w:rPr>
        <w:t>,</w:t>
      </w:r>
      <w:r w:rsidRPr="008E082E">
        <w:rPr>
          <w:rFonts w:eastAsia="Times New Roman" w:cs="Times New Roman"/>
          <w:szCs w:val="24"/>
        </w:rPr>
        <w:t xml:space="preserve"> έχουν κι αυτοί δικαιώματα</w:t>
      </w:r>
      <w:r>
        <w:rPr>
          <w:rFonts w:eastAsia="Times New Roman" w:cs="Times New Roman"/>
          <w:szCs w:val="24"/>
        </w:rPr>
        <w:t>.</w:t>
      </w:r>
      <w:r w:rsidRPr="008E082E">
        <w:rPr>
          <w:rFonts w:eastAsia="Times New Roman" w:cs="Times New Roman"/>
          <w:szCs w:val="24"/>
        </w:rPr>
        <w:t xml:space="preserve"> </w:t>
      </w:r>
    </w:p>
    <w:p>
      <w:pPr>
        <w:spacing w:line="600" w:lineRule="auto"/>
        <w:ind w:firstLine="720"/>
        <w:jc w:val="both"/>
        <w:rPr>
          <w:rFonts w:eastAsia="Times New Roman" w:cs="Times New Roman"/>
          <w:szCs w:val="24"/>
        </w:rPr>
      </w:pPr>
      <w:r w:rsidRPr="008E082E">
        <w:rPr>
          <w:rFonts w:eastAsia="Times New Roman" w:cs="Times New Roman"/>
          <w:szCs w:val="24"/>
        </w:rPr>
        <w:t xml:space="preserve">Και μου θύμισε έναν Υπουργό Ναυτιλίας </w:t>
      </w:r>
      <w:r>
        <w:rPr>
          <w:rFonts w:eastAsia="Times New Roman" w:cs="Times New Roman"/>
          <w:szCs w:val="24"/>
        </w:rPr>
        <w:t>π</w:t>
      </w:r>
      <w:r w:rsidRPr="008E082E">
        <w:rPr>
          <w:rFonts w:eastAsia="Times New Roman" w:cs="Times New Roman"/>
          <w:szCs w:val="24"/>
        </w:rPr>
        <w:t xml:space="preserve">ριν από </w:t>
      </w:r>
      <w:r>
        <w:rPr>
          <w:rFonts w:eastAsia="Times New Roman" w:cs="Times New Roman"/>
          <w:szCs w:val="24"/>
        </w:rPr>
        <w:t>δ</w:t>
      </w:r>
      <w:r w:rsidRPr="008E082E">
        <w:rPr>
          <w:rFonts w:eastAsia="Times New Roman" w:cs="Times New Roman"/>
          <w:szCs w:val="24"/>
        </w:rPr>
        <w:t>ύο χρόνια</w:t>
      </w:r>
      <w:r w:rsidRPr="008E082E">
        <w:rPr>
          <w:rFonts w:eastAsia="Times New Roman" w:cs="Times New Roman"/>
          <w:szCs w:val="24"/>
        </w:rPr>
        <w:t xml:space="preserve"> </w:t>
      </w:r>
      <w:r>
        <w:rPr>
          <w:rFonts w:eastAsia="Times New Roman" w:cs="Times New Roman"/>
          <w:szCs w:val="24"/>
        </w:rPr>
        <w:t>π</w:t>
      </w:r>
      <w:r w:rsidRPr="008E082E">
        <w:rPr>
          <w:rFonts w:eastAsia="Times New Roman" w:cs="Times New Roman"/>
          <w:szCs w:val="24"/>
        </w:rPr>
        <w:t xml:space="preserve">ου είπε </w:t>
      </w:r>
      <w:r>
        <w:rPr>
          <w:rFonts w:eastAsia="Times New Roman" w:cs="Times New Roman"/>
          <w:szCs w:val="24"/>
        </w:rPr>
        <w:t>«</w:t>
      </w:r>
      <w:r w:rsidRPr="008E082E">
        <w:rPr>
          <w:rFonts w:eastAsia="Times New Roman" w:cs="Times New Roman"/>
          <w:szCs w:val="24"/>
        </w:rPr>
        <w:t>Υπάρχουν και αυτοί που θρηνούν τον άνθρωπο που χάθηκε</w:t>
      </w:r>
      <w:r>
        <w:rPr>
          <w:rFonts w:eastAsia="Times New Roman" w:cs="Times New Roman"/>
          <w:szCs w:val="24"/>
        </w:rPr>
        <w:t>,</w:t>
      </w:r>
      <w:r w:rsidRPr="008E082E">
        <w:rPr>
          <w:rFonts w:eastAsia="Times New Roman" w:cs="Times New Roman"/>
          <w:szCs w:val="24"/>
        </w:rPr>
        <w:t xml:space="preserve"> που τον έσπρωξαν </w:t>
      </w:r>
      <w:r>
        <w:rPr>
          <w:rFonts w:eastAsia="Times New Roman" w:cs="Times New Roman"/>
          <w:szCs w:val="24"/>
        </w:rPr>
        <w:t>α</w:t>
      </w:r>
      <w:r w:rsidRPr="008E082E">
        <w:rPr>
          <w:rFonts w:eastAsia="Times New Roman" w:cs="Times New Roman"/>
          <w:szCs w:val="24"/>
        </w:rPr>
        <w:t>πό το πλοίο</w:t>
      </w:r>
      <w:r>
        <w:rPr>
          <w:rFonts w:eastAsia="Times New Roman" w:cs="Times New Roman"/>
          <w:szCs w:val="24"/>
        </w:rPr>
        <w:t xml:space="preserve">, αλλά </w:t>
      </w:r>
      <w:r w:rsidRPr="008E082E">
        <w:rPr>
          <w:rFonts w:eastAsia="Times New Roman" w:cs="Times New Roman"/>
          <w:szCs w:val="24"/>
        </w:rPr>
        <w:t>υπάρχουν και οικογένειες που θρηνούν για τους κατηγορούμενους</w:t>
      </w:r>
      <w:r>
        <w:rPr>
          <w:rFonts w:eastAsia="Times New Roman" w:cs="Times New Roman"/>
          <w:szCs w:val="24"/>
        </w:rPr>
        <w:t>»</w:t>
      </w:r>
      <w:r w:rsidRPr="008E082E">
        <w:rPr>
          <w:rFonts w:eastAsia="Times New Roman" w:cs="Times New Roman"/>
          <w:szCs w:val="24"/>
        </w:rPr>
        <w:t xml:space="preserve">. </w:t>
      </w:r>
    </w:p>
    <w:p>
      <w:pPr>
        <w:spacing w:line="600" w:lineRule="auto"/>
        <w:ind w:firstLine="720"/>
        <w:jc w:val="both"/>
        <w:rPr>
          <w:rFonts w:eastAsia="Times New Roman" w:cs="Times New Roman"/>
          <w:szCs w:val="24"/>
        </w:rPr>
      </w:pPr>
      <w:r w:rsidRPr="008E082E">
        <w:rPr>
          <w:rFonts w:eastAsia="Times New Roman" w:cs="Times New Roman"/>
          <w:szCs w:val="24"/>
        </w:rPr>
        <w:t>Αυτά ζούμε και είναι</w:t>
      </w:r>
      <w:r w:rsidR="00FA4D0C">
        <w:rPr>
          <w:rFonts w:eastAsia="Times New Roman" w:cs="Times New Roman"/>
          <w:szCs w:val="24"/>
        </w:rPr>
        <w:t>,</w:t>
      </w:r>
      <w:r w:rsidRPr="008E082E">
        <w:rPr>
          <w:rFonts w:eastAsia="Times New Roman" w:cs="Times New Roman"/>
          <w:szCs w:val="24"/>
        </w:rPr>
        <w:t xml:space="preserve"> δυστυχώς</w:t>
      </w:r>
      <w:r w:rsidR="00FA4D0C">
        <w:rPr>
          <w:rFonts w:eastAsia="Times New Roman" w:cs="Times New Roman"/>
          <w:szCs w:val="24"/>
        </w:rPr>
        <w:t>,</w:t>
      </w:r>
      <w:r w:rsidRPr="008E082E">
        <w:rPr>
          <w:rFonts w:eastAsia="Times New Roman" w:cs="Times New Roman"/>
          <w:szCs w:val="24"/>
        </w:rPr>
        <w:t xml:space="preserve"> όλα επίκαιρα</w:t>
      </w:r>
      <w:r>
        <w:rPr>
          <w:rFonts w:eastAsia="Times New Roman" w:cs="Times New Roman"/>
          <w:szCs w:val="24"/>
        </w:rPr>
        <w:t xml:space="preserve"> </w:t>
      </w:r>
      <w:r w:rsidRPr="008E082E">
        <w:rPr>
          <w:rFonts w:eastAsia="Times New Roman" w:cs="Times New Roman"/>
          <w:szCs w:val="24"/>
        </w:rPr>
        <w:t>την ώρα που είχαμε άλλο ένα εργατικό δυστύχημα</w:t>
      </w:r>
      <w:r w:rsidRPr="008E082E">
        <w:rPr>
          <w:rFonts w:eastAsia="Times New Roman" w:cs="Times New Roman"/>
          <w:szCs w:val="24"/>
        </w:rPr>
        <w:t xml:space="preserve"> από τα </w:t>
      </w:r>
      <w:r>
        <w:rPr>
          <w:rFonts w:eastAsia="Times New Roman" w:cs="Times New Roman"/>
          <w:szCs w:val="24"/>
        </w:rPr>
        <w:t>απροσμέτρητα</w:t>
      </w:r>
      <w:r w:rsidRPr="008E082E">
        <w:rPr>
          <w:rFonts w:eastAsia="Times New Roman" w:cs="Times New Roman"/>
          <w:szCs w:val="24"/>
        </w:rPr>
        <w:t xml:space="preserve"> που συμβαίνουν πια στη δική σας βάρδια</w:t>
      </w:r>
      <w:r>
        <w:rPr>
          <w:rFonts w:eastAsia="Times New Roman" w:cs="Times New Roman"/>
          <w:szCs w:val="24"/>
        </w:rPr>
        <w:t>,</w:t>
      </w:r>
      <w:r w:rsidRPr="008E082E">
        <w:rPr>
          <w:rFonts w:eastAsia="Times New Roman" w:cs="Times New Roman"/>
          <w:szCs w:val="24"/>
        </w:rPr>
        <w:t xml:space="preserve"> γιατί εσείς επιλέγετε να μην προστατεύετε την ανθρώπινη ζωή</w:t>
      </w:r>
      <w:r>
        <w:rPr>
          <w:rFonts w:eastAsia="Times New Roman" w:cs="Times New Roman"/>
          <w:szCs w:val="24"/>
        </w:rPr>
        <w:t>.</w:t>
      </w:r>
      <w:r w:rsidRPr="008E082E">
        <w:rPr>
          <w:rFonts w:eastAsia="Times New Roman" w:cs="Times New Roman"/>
          <w:szCs w:val="24"/>
        </w:rPr>
        <w:t xml:space="preserve"> Και είναι εντελώς απροστάτευτοι και οι εργαζόμενοι στα πλοία</w:t>
      </w:r>
      <w:r>
        <w:rPr>
          <w:rFonts w:eastAsia="Times New Roman" w:cs="Times New Roman"/>
          <w:szCs w:val="24"/>
        </w:rPr>
        <w:t>,</w:t>
      </w:r>
      <w:r w:rsidRPr="008E082E">
        <w:rPr>
          <w:rFonts w:eastAsia="Times New Roman" w:cs="Times New Roman"/>
          <w:szCs w:val="24"/>
        </w:rPr>
        <w:t xml:space="preserve"> του</w:t>
      </w:r>
      <w:r>
        <w:rPr>
          <w:rFonts w:eastAsia="Times New Roman" w:cs="Times New Roman"/>
          <w:szCs w:val="24"/>
        </w:rPr>
        <w:t>ς</w:t>
      </w:r>
      <w:r w:rsidRPr="008E082E">
        <w:rPr>
          <w:rFonts w:eastAsia="Times New Roman" w:cs="Times New Roman"/>
          <w:szCs w:val="24"/>
        </w:rPr>
        <w:t xml:space="preserve"> συλλαμβάνετ</w:t>
      </w:r>
      <w:r>
        <w:rPr>
          <w:rFonts w:eastAsia="Times New Roman" w:cs="Times New Roman"/>
          <w:szCs w:val="24"/>
        </w:rPr>
        <w:t>ε</w:t>
      </w:r>
      <w:r w:rsidRPr="008E082E">
        <w:rPr>
          <w:rFonts w:eastAsia="Times New Roman" w:cs="Times New Roman"/>
          <w:szCs w:val="24"/>
        </w:rPr>
        <w:t xml:space="preserve"> όταν κάνουν απεργίες</w:t>
      </w:r>
      <w:r>
        <w:rPr>
          <w:rFonts w:eastAsia="Times New Roman" w:cs="Times New Roman"/>
          <w:szCs w:val="24"/>
        </w:rPr>
        <w:t>,</w:t>
      </w:r>
      <w:r w:rsidRPr="008E082E">
        <w:rPr>
          <w:rFonts w:eastAsia="Times New Roman" w:cs="Times New Roman"/>
          <w:szCs w:val="24"/>
        </w:rPr>
        <w:t xml:space="preserve"> τους </w:t>
      </w:r>
      <w:r>
        <w:rPr>
          <w:rFonts w:eastAsia="Times New Roman" w:cs="Times New Roman"/>
          <w:szCs w:val="24"/>
        </w:rPr>
        <w:t>κηρύσσετε</w:t>
      </w:r>
      <w:r w:rsidRPr="008E082E">
        <w:rPr>
          <w:rFonts w:eastAsia="Times New Roman" w:cs="Times New Roman"/>
          <w:szCs w:val="24"/>
        </w:rPr>
        <w:t xml:space="preserve"> τις απεργίες τους </w:t>
      </w:r>
      <w:r>
        <w:rPr>
          <w:rFonts w:eastAsia="Times New Roman" w:cs="Times New Roman"/>
          <w:szCs w:val="24"/>
        </w:rPr>
        <w:t>π</w:t>
      </w:r>
      <w:r w:rsidRPr="008E082E">
        <w:rPr>
          <w:rFonts w:eastAsia="Times New Roman" w:cs="Times New Roman"/>
          <w:szCs w:val="24"/>
        </w:rPr>
        <w:t>αράνομες και καταχρηστικές</w:t>
      </w:r>
      <w:r>
        <w:rPr>
          <w:rFonts w:eastAsia="Times New Roman" w:cs="Times New Roman"/>
          <w:szCs w:val="24"/>
        </w:rPr>
        <w:t>.</w:t>
      </w:r>
      <w:r w:rsidRPr="008E082E">
        <w:rPr>
          <w:rFonts w:eastAsia="Times New Roman" w:cs="Times New Roman"/>
          <w:szCs w:val="24"/>
        </w:rPr>
        <w:t xml:space="preserve"> Αυτό που έγινε στην Πάτρα πριν από δύο μήνες ήταν τρομακτικό. Απεργούσαν οι εργαζόμενοι για τα δικαιώματά τους και συλλάβα</w:t>
      </w:r>
      <w:r>
        <w:rPr>
          <w:rFonts w:eastAsia="Times New Roman" w:cs="Times New Roman"/>
          <w:szCs w:val="24"/>
        </w:rPr>
        <w:t>τ</w:t>
      </w:r>
      <w:r w:rsidRPr="008E082E">
        <w:rPr>
          <w:rFonts w:eastAsia="Times New Roman" w:cs="Times New Roman"/>
          <w:szCs w:val="24"/>
        </w:rPr>
        <w:t xml:space="preserve">ε τους συνδικαλιστές. </w:t>
      </w:r>
    </w:p>
    <w:p>
      <w:pPr>
        <w:spacing w:line="600" w:lineRule="auto"/>
        <w:ind w:firstLine="720"/>
        <w:jc w:val="both"/>
        <w:rPr>
          <w:rFonts w:eastAsia="Times New Roman" w:cs="Times New Roman"/>
          <w:szCs w:val="24"/>
        </w:rPr>
      </w:pPr>
      <w:r w:rsidRPr="008E082E">
        <w:rPr>
          <w:rFonts w:eastAsia="Times New Roman" w:cs="Times New Roman"/>
          <w:szCs w:val="24"/>
        </w:rPr>
        <w:lastRenderedPageBreak/>
        <w:t>Έχουμε</w:t>
      </w:r>
      <w:r w:rsidR="00FA4D0C">
        <w:rPr>
          <w:rFonts w:eastAsia="Times New Roman" w:cs="Times New Roman"/>
          <w:szCs w:val="24"/>
        </w:rPr>
        <w:t>,</w:t>
      </w:r>
      <w:r w:rsidRPr="008E082E">
        <w:rPr>
          <w:rFonts w:eastAsia="Times New Roman" w:cs="Times New Roman"/>
          <w:szCs w:val="24"/>
        </w:rPr>
        <w:t xml:space="preserve"> βέβαια</w:t>
      </w:r>
      <w:r w:rsidR="00FA4D0C">
        <w:rPr>
          <w:rFonts w:eastAsia="Times New Roman" w:cs="Times New Roman"/>
          <w:szCs w:val="24"/>
        </w:rPr>
        <w:t>,</w:t>
      </w:r>
      <w:r w:rsidRPr="008E082E">
        <w:rPr>
          <w:rFonts w:eastAsia="Times New Roman" w:cs="Times New Roman"/>
          <w:szCs w:val="24"/>
        </w:rPr>
        <w:t xml:space="preserve"> και τον Υφυπουργό Πολιτικής Προστασίας και Κλιματικής Κρίσης</w:t>
      </w:r>
      <w:r>
        <w:rPr>
          <w:rFonts w:eastAsia="Times New Roman" w:cs="Times New Roman"/>
          <w:szCs w:val="24"/>
        </w:rPr>
        <w:t>,</w:t>
      </w:r>
      <w:r w:rsidRPr="008E082E">
        <w:rPr>
          <w:rFonts w:eastAsia="Times New Roman" w:cs="Times New Roman"/>
          <w:szCs w:val="24"/>
        </w:rPr>
        <w:t xml:space="preserve"> τον </w:t>
      </w:r>
      <w:r>
        <w:rPr>
          <w:rFonts w:eastAsia="Times New Roman" w:cs="Times New Roman"/>
          <w:szCs w:val="24"/>
        </w:rPr>
        <w:t>κ.</w:t>
      </w:r>
      <w:r w:rsidRPr="008E082E">
        <w:rPr>
          <w:rFonts w:eastAsia="Times New Roman" w:cs="Times New Roman"/>
          <w:szCs w:val="24"/>
        </w:rPr>
        <w:t xml:space="preserve"> </w:t>
      </w:r>
      <w:proofErr w:type="spellStart"/>
      <w:r w:rsidRPr="008E082E">
        <w:rPr>
          <w:rFonts w:eastAsia="Times New Roman" w:cs="Times New Roman"/>
          <w:szCs w:val="24"/>
        </w:rPr>
        <w:t>Τουρνά</w:t>
      </w:r>
      <w:proofErr w:type="spellEnd"/>
      <w:r>
        <w:rPr>
          <w:rFonts w:eastAsia="Times New Roman" w:cs="Times New Roman"/>
          <w:szCs w:val="24"/>
        </w:rPr>
        <w:t>,</w:t>
      </w:r>
      <w:r w:rsidRPr="008E082E">
        <w:rPr>
          <w:rFonts w:eastAsia="Times New Roman" w:cs="Times New Roman"/>
          <w:szCs w:val="24"/>
        </w:rPr>
        <w:t xml:space="preserve"> που κάνει ΕΔΕ σε όποιον συνδικαλιστή το</w:t>
      </w:r>
      <w:r>
        <w:rPr>
          <w:rFonts w:eastAsia="Times New Roman" w:cs="Times New Roman"/>
          <w:szCs w:val="24"/>
        </w:rPr>
        <w:t>ύ</w:t>
      </w:r>
      <w:r w:rsidRPr="008E082E">
        <w:rPr>
          <w:rFonts w:eastAsia="Times New Roman" w:cs="Times New Roman"/>
          <w:szCs w:val="24"/>
        </w:rPr>
        <w:t xml:space="preserve"> κάνει κριτική και του βάζει και πρόστιμο. Όσοι ενδιαφερόμαστε για τα δικαιώματα των εργαζομένων σε αυτά να είμαστε ενωμένοι. </w:t>
      </w:r>
    </w:p>
    <w:p>
      <w:pPr>
        <w:spacing w:line="600" w:lineRule="auto"/>
        <w:ind w:firstLine="720"/>
        <w:jc w:val="both"/>
        <w:rPr>
          <w:rFonts w:eastAsia="Times New Roman" w:cs="Times New Roman"/>
          <w:szCs w:val="24"/>
        </w:rPr>
      </w:pPr>
      <w:r w:rsidRPr="008E082E">
        <w:rPr>
          <w:rFonts w:eastAsia="Times New Roman" w:cs="Times New Roman"/>
          <w:szCs w:val="24"/>
        </w:rPr>
        <w:t xml:space="preserve">Επιστρέφω όμως σε αυτό το </w:t>
      </w:r>
      <w:r>
        <w:rPr>
          <w:rFonts w:eastAsia="Times New Roman" w:cs="Times New Roman"/>
          <w:szCs w:val="24"/>
        </w:rPr>
        <w:t>αλγεινό</w:t>
      </w:r>
      <w:r w:rsidRPr="008E082E">
        <w:rPr>
          <w:rFonts w:eastAsia="Times New Roman" w:cs="Times New Roman"/>
          <w:szCs w:val="24"/>
        </w:rPr>
        <w:t xml:space="preserve"> χρονικό. Ο </w:t>
      </w:r>
      <w:r>
        <w:rPr>
          <w:rFonts w:eastAsia="Times New Roman" w:cs="Times New Roman"/>
          <w:szCs w:val="24"/>
        </w:rPr>
        <w:t>κ.</w:t>
      </w:r>
      <w:r w:rsidRPr="008E082E">
        <w:rPr>
          <w:rFonts w:eastAsia="Times New Roman" w:cs="Times New Roman"/>
          <w:szCs w:val="24"/>
        </w:rPr>
        <w:t xml:space="preserve"> Τσόγκας</w:t>
      </w:r>
      <w:r w:rsidR="00FA4D0C">
        <w:rPr>
          <w:rFonts w:eastAsia="Times New Roman" w:cs="Times New Roman"/>
          <w:szCs w:val="24"/>
        </w:rPr>
        <w:t>,</w:t>
      </w:r>
      <w:r w:rsidRPr="008E082E">
        <w:rPr>
          <w:rFonts w:eastAsia="Times New Roman" w:cs="Times New Roman"/>
          <w:szCs w:val="24"/>
        </w:rPr>
        <w:t xml:space="preserve"> λοιπόν</w:t>
      </w:r>
      <w:r>
        <w:rPr>
          <w:rFonts w:eastAsia="Times New Roman" w:cs="Times New Roman"/>
          <w:szCs w:val="24"/>
        </w:rPr>
        <w:t>,</w:t>
      </w:r>
      <w:r w:rsidRPr="008E082E">
        <w:rPr>
          <w:rFonts w:eastAsia="Times New Roman" w:cs="Times New Roman"/>
          <w:szCs w:val="24"/>
        </w:rPr>
        <w:t xml:space="preserve"> ο Εισαγγελέας Εφετών Λάρισας</w:t>
      </w:r>
      <w:r>
        <w:rPr>
          <w:rFonts w:eastAsia="Times New Roman" w:cs="Times New Roman"/>
          <w:szCs w:val="24"/>
        </w:rPr>
        <w:t>,</w:t>
      </w:r>
      <w:r w:rsidRPr="008E082E">
        <w:rPr>
          <w:rFonts w:eastAsia="Times New Roman" w:cs="Times New Roman"/>
          <w:szCs w:val="24"/>
        </w:rPr>
        <w:t xml:space="preserve"> την ημέρα που </w:t>
      </w:r>
      <w:r>
        <w:rPr>
          <w:rFonts w:eastAsia="Times New Roman" w:cs="Times New Roman"/>
          <w:szCs w:val="24"/>
        </w:rPr>
        <w:t>διαβιβαζ</w:t>
      </w:r>
      <w:r w:rsidRPr="008E082E">
        <w:rPr>
          <w:rFonts w:eastAsia="Times New Roman" w:cs="Times New Roman"/>
          <w:szCs w:val="24"/>
        </w:rPr>
        <w:t>όταν η δικογραφία απουσίαζε. Ξέρετε ποιος παρέλαβε τη δικογραφία</w:t>
      </w:r>
      <w:r>
        <w:rPr>
          <w:rFonts w:eastAsia="Times New Roman" w:cs="Times New Roman"/>
          <w:szCs w:val="24"/>
        </w:rPr>
        <w:t>;</w:t>
      </w:r>
      <w:r w:rsidRPr="008E082E">
        <w:rPr>
          <w:rFonts w:eastAsia="Times New Roman" w:cs="Times New Roman"/>
          <w:szCs w:val="24"/>
        </w:rPr>
        <w:t xml:space="preserve"> Ξέρετε</w:t>
      </w:r>
      <w:r>
        <w:rPr>
          <w:rFonts w:eastAsia="Times New Roman" w:cs="Times New Roman"/>
          <w:szCs w:val="24"/>
        </w:rPr>
        <w:t>,</w:t>
      </w:r>
      <w:r w:rsidRPr="008E082E">
        <w:rPr>
          <w:rFonts w:eastAsia="Times New Roman" w:cs="Times New Roman"/>
          <w:szCs w:val="24"/>
        </w:rPr>
        <w:t xml:space="preserve"> κύριε Παπαθανάση</w:t>
      </w:r>
      <w:r>
        <w:rPr>
          <w:rFonts w:eastAsia="Times New Roman" w:cs="Times New Roman"/>
          <w:szCs w:val="24"/>
        </w:rPr>
        <w:t>;</w:t>
      </w:r>
      <w:r w:rsidRPr="008E082E">
        <w:rPr>
          <w:rFonts w:eastAsia="Times New Roman" w:cs="Times New Roman"/>
          <w:szCs w:val="24"/>
        </w:rPr>
        <w:t xml:space="preserve"> Εσείς θα ξέρετε</w:t>
      </w:r>
      <w:r>
        <w:rPr>
          <w:rFonts w:eastAsia="Times New Roman" w:cs="Times New Roman"/>
          <w:szCs w:val="24"/>
        </w:rPr>
        <w:t>.</w:t>
      </w:r>
      <w:r w:rsidRPr="008E082E">
        <w:rPr>
          <w:rFonts w:eastAsia="Times New Roman" w:cs="Times New Roman"/>
          <w:szCs w:val="24"/>
        </w:rPr>
        <w:t xml:space="preserve"> </w:t>
      </w:r>
      <w:r>
        <w:rPr>
          <w:rFonts w:eastAsia="Times New Roman" w:cs="Times New Roman"/>
          <w:szCs w:val="24"/>
        </w:rPr>
        <w:t>Ξέρετε;</w:t>
      </w:r>
    </w:p>
    <w:p>
      <w:pPr>
        <w:spacing w:line="600" w:lineRule="auto"/>
        <w:ind w:firstLine="720"/>
        <w:jc w:val="both"/>
        <w:rPr>
          <w:rFonts w:eastAsia="Times New Roman" w:cs="Times New Roman"/>
          <w:szCs w:val="24"/>
        </w:rPr>
      </w:pPr>
      <w:r w:rsidRPr="008E082E">
        <w:rPr>
          <w:rFonts w:eastAsia="Times New Roman" w:cs="Times New Roman"/>
          <w:szCs w:val="24"/>
        </w:rPr>
        <w:t>Τη δικογραφία παρέλαβε μια γραμματέας</w:t>
      </w:r>
      <w:r>
        <w:rPr>
          <w:rFonts w:eastAsia="Times New Roman" w:cs="Times New Roman"/>
          <w:szCs w:val="24"/>
        </w:rPr>
        <w:t>!</w:t>
      </w:r>
      <w:r w:rsidRPr="008E082E">
        <w:rPr>
          <w:rFonts w:eastAsia="Times New Roman" w:cs="Times New Roman"/>
          <w:szCs w:val="24"/>
        </w:rPr>
        <w:t xml:space="preserve"> </w:t>
      </w:r>
      <w:r>
        <w:rPr>
          <w:rFonts w:eastAsia="Times New Roman" w:cs="Times New Roman"/>
          <w:szCs w:val="24"/>
        </w:rPr>
        <w:t>«</w:t>
      </w:r>
      <w:r w:rsidRPr="008E082E">
        <w:rPr>
          <w:rFonts w:eastAsia="Times New Roman" w:cs="Times New Roman"/>
          <w:szCs w:val="24"/>
        </w:rPr>
        <w:t xml:space="preserve">Πώς </w:t>
      </w:r>
      <w:r>
        <w:rPr>
          <w:rFonts w:eastAsia="Times New Roman" w:cs="Times New Roman"/>
          <w:szCs w:val="24"/>
        </w:rPr>
        <w:t>παραλάβατε,</w:t>
      </w:r>
      <w:r w:rsidRPr="008E082E">
        <w:rPr>
          <w:rFonts w:eastAsia="Times New Roman" w:cs="Times New Roman"/>
          <w:szCs w:val="24"/>
        </w:rPr>
        <w:t xml:space="preserve"> κυρία </w:t>
      </w:r>
      <w:r>
        <w:rPr>
          <w:rFonts w:eastAsia="Times New Roman" w:cs="Times New Roman"/>
          <w:szCs w:val="24"/>
        </w:rPr>
        <w:t xml:space="preserve">Γραμματεύ; </w:t>
      </w:r>
      <w:r w:rsidRPr="008E082E">
        <w:rPr>
          <w:rFonts w:eastAsia="Times New Roman" w:cs="Times New Roman"/>
          <w:szCs w:val="24"/>
        </w:rPr>
        <w:t xml:space="preserve">Με πήρε τηλέφωνο </w:t>
      </w:r>
      <w:r>
        <w:rPr>
          <w:rFonts w:eastAsia="Times New Roman" w:cs="Times New Roman"/>
          <w:szCs w:val="24"/>
        </w:rPr>
        <w:t xml:space="preserve">ο </w:t>
      </w:r>
      <w:r w:rsidR="00FA4D0C">
        <w:rPr>
          <w:rFonts w:eastAsia="Times New Roman" w:cs="Times New Roman"/>
          <w:szCs w:val="24"/>
        </w:rPr>
        <w:t>ε</w:t>
      </w:r>
      <w:r w:rsidRPr="008E082E">
        <w:rPr>
          <w:rFonts w:eastAsia="Times New Roman" w:cs="Times New Roman"/>
          <w:szCs w:val="24"/>
        </w:rPr>
        <w:t xml:space="preserve">ισαγγελέας και μου είπε να παραλάβω εγώ. Μα είναι </w:t>
      </w:r>
      <w:proofErr w:type="spellStart"/>
      <w:r>
        <w:rPr>
          <w:rFonts w:eastAsia="Times New Roman" w:cs="Times New Roman"/>
          <w:szCs w:val="24"/>
        </w:rPr>
        <w:t>αντι</w:t>
      </w:r>
      <w:r w:rsidRPr="008E082E">
        <w:rPr>
          <w:rFonts w:eastAsia="Times New Roman" w:cs="Times New Roman"/>
          <w:szCs w:val="24"/>
        </w:rPr>
        <w:t>δικονομικό</w:t>
      </w:r>
      <w:proofErr w:type="spellEnd"/>
      <w:r w:rsidRPr="008E082E">
        <w:rPr>
          <w:rFonts w:eastAsia="Times New Roman" w:cs="Times New Roman"/>
          <w:szCs w:val="24"/>
        </w:rPr>
        <w:t xml:space="preserve"> και παράνομο να παραλ</w:t>
      </w:r>
      <w:r>
        <w:rPr>
          <w:rFonts w:eastAsia="Times New Roman" w:cs="Times New Roman"/>
          <w:szCs w:val="24"/>
        </w:rPr>
        <w:t>αμβάνει</w:t>
      </w:r>
      <w:r w:rsidRPr="008E082E">
        <w:rPr>
          <w:rFonts w:eastAsia="Times New Roman" w:cs="Times New Roman"/>
          <w:szCs w:val="24"/>
        </w:rPr>
        <w:t xml:space="preserve"> άλλος εκτός από τον </w:t>
      </w:r>
      <w:r w:rsidR="00FA4D0C">
        <w:rPr>
          <w:rFonts w:eastAsia="Times New Roman" w:cs="Times New Roman"/>
          <w:szCs w:val="24"/>
        </w:rPr>
        <w:t>ε</w:t>
      </w:r>
      <w:r w:rsidRPr="008E082E">
        <w:rPr>
          <w:rFonts w:eastAsia="Times New Roman" w:cs="Times New Roman"/>
          <w:szCs w:val="24"/>
        </w:rPr>
        <w:t xml:space="preserve">ισαγγελέα χωρίς την παρουσία του </w:t>
      </w:r>
      <w:r w:rsidR="00FA4D0C">
        <w:rPr>
          <w:rFonts w:eastAsia="Times New Roman" w:cs="Times New Roman"/>
          <w:szCs w:val="24"/>
        </w:rPr>
        <w:t>ε</w:t>
      </w:r>
      <w:r w:rsidRPr="008E082E">
        <w:rPr>
          <w:rFonts w:eastAsia="Times New Roman" w:cs="Times New Roman"/>
          <w:szCs w:val="24"/>
        </w:rPr>
        <w:t>ισαγγελέα</w:t>
      </w:r>
      <w:r>
        <w:rPr>
          <w:rFonts w:eastAsia="Times New Roman" w:cs="Times New Roman"/>
          <w:szCs w:val="24"/>
        </w:rPr>
        <w:t>,</w:t>
      </w:r>
      <w:r w:rsidRPr="008E082E">
        <w:rPr>
          <w:rFonts w:eastAsia="Times New Roman" w:cs="Times New Roman"/>
          <w:szCs w:val="24"/>
        </w:rPr>
        <w:t xml:space="preserve"> χωρίς την παρουσία του </w:t>
      </w:r>
      <w:r w:rsidR="00FA4D0C">
        <w:rPr>
          <w:rFonts w:eastAsia="Times New Roman" w:cs="Times New Roman"/>
          <w:szCs w:val="24"/>
        </w:rPr>
        <w:t>α</w:t>
      </w:r>
      <w:r w:rsidRPr="008E082E">
        <w:rPr>
          <w:rFonts w:eastAsia="Times New Roman" w:cs="Times New Roman"/>
          <w:szCs w:val="24"/>
        </w:rPr>
        <w:t xml:space="preserve">νακριτή. Μήπως δεν υπήρχε άλλος </w:t>
      </w:r>
      <w:r w:rsidR="00FA4D0C">
        <w:rPr>
          <w:rFonts w:eastAsia="Times New Roman" w:cs="Times New Roman"/>
          <w:szCs w:val="24"/>
        </w:rPr>
        <w:t>ε</w:t>
      </w:r>
      <w:r w:rsidRPr="008E082E">
        <w:rPr>
          <w:rFonts w:eastAsia="Times New Roman" w:cs="Times New Roman"/>
          <w:szCs w:val="24"/>
        </w:rPr>
        <w:t>ισαγγελέας εκείνη τη μέρα στην Λάρισα</w:t>
      </w:r>
      <w:r>
        <w:rPr>
          <w:rFonts w:eastAsia="Times New Roman" w:cs="Times New Roman"/>
          <w:szCs w:val="24"/>
        </w:rPr>
        <w:t>;</w:t>
      </w:r>
      <w:r w:rsidRPr="008E082E">
        <w:rPr>
          <w:rFonts w:eastAsia="Times New Roman" w:cs="Times New Roman"/>
          <w:szCs w:val="24"/>
        </w:rPr>
        <w:t xml:space="preserve"> Υπήρχε</w:t>
      </w:r>
      <w:r>
        <w:rPr>
          <w:rFonts w:eastAsia="Times New Roman" w:cs="Times New Roman"/>
          <w:szCs w:val="24"/>
        </w:rPr>
        <w:t>,</w:t>
      </w:r>
      <w:r w:rsidRPr="008E082E">
        <w:rPr>
          <w:rFonts w:eastAsia="Times New Roman" w:cs="Times New Roman"/>
          <w:szCs w:val="24"/>
        </w:rPr>
        <w:t xml:space="preserve"> υπήρχε ο κ. </w:t>
      </w:r>
      <w:r>
        <w:rPr>
          <w:rFonts w:eastAsia="Times New Roman" w:cs="Times New Roman"/>
          <w:szCs w:val="24"/>
        </w:rPr>
        <w:t xml:space="preserve">Παλιούρας. Παραλάβατε εσείς τη δικογραφία, κύριε Παλιούρα; Όχι, κυρία Κωνσταντοπούλου, δεν την </w:t>
      </w:r>
      <w:r w:rsidRPr="008E082E">
        <w:rPr>
          <w:rFonts w:eastAsia="Times New Roman" w:cs="Times New Roman"/>
          <w:szCs w:val="24"/>
        </w:rPr>
        <w:t>παρέλαβα εγώ. Εγώ δεν την είδα καν τη δικογραφία. Είδα μόνο ότι τη μετέφεραν κάποιοι αστυνομικοί και κάποιοι γραμματείς από δω εκεί</w:t>
      </w:r>
      <w:r>
        <w:rPr>
          <w:rFonts w:eastAsia="Times New Roman" w:cs="Times New Roman"/>
          <w:szCs w:val="24"/>
        </w:rPr>
        <w:t>.</w:t>
      </w:r>
      <w:r w:rsidRPr="008E082E">
        <w:rPr>
          <w:rFonts w:eastAsia="Times New Roman" w:cs="Times New Roman"/>
          <w:szCs w:val="24"/>
        </w:rPr>
        <w:t xml:space="preserve"> Γιατί δεν </w:t>
      </w:r>
      <w:proofErr w:type="spellStart"/>
      <w:r>
        <w:rPr>
          <w:rFonts w:eastAsia="Times New Roman" w:cs="Times New Roman"/>
          <w:szCs w:val="24"/>
        </w:rPr>
        <w:t>εμπλακήκατε</w:t>
      </w:r>
      <w:proofErr w:type="spellEnd"/>
      <w:r>
        <w:rPr>
          <w:rFonts w:eastAsia="Times New Roman" w:cs="Times New Roman"/>
          <w:szCs w:val="24"/>
        </w:rPr>
        <w:t xml:space="preserve"> εσείς; Γιατί δεν είχα αρμοδιότητα και εντολή».</w:t>
      </w:r>
    </w:p>
    <w:p>
      <w:pPr>
        <w:spacing w:line="600" w:lineRule="auto"/>
        <w:ind w:firstLine="720"/>
        <w:jc w:val="both"/>
        <w:rPr>
          <w:rFonts w:eastAsia="Times New Roman" w:cs="Times New Roman"/>
          <w:szCs w:val="24"/>
        </w:rPr>
      </w:pPr>
      <w:r w:rsidRPr="008E082E">
        <w:rPr>
          <w:rFonts w:eastAsia="Times New Roman" w:cs="Times New Roman"/>
          <w:szCs w:val="24"/>
        </w:rPr>
        <w:t>Αυτά πο</w:t>
      </w:r>
      <w:r>
        <w:rPr>
          <w:rFonts w:eastAsia="Times New Roman" w:cs="Times New Roman"/>
          <w:szCs w:val="24"/>
        </w:rPr>
        <w:t>ύ</w:t>
      </w:r>
      <w:r w:rsidRPr="008E082E">
        <w:rPr>
          <w:rFonts w:eastAsia="Times New Roman" w:cs="Times New Roman"/>
          <w:szCs w:val="24"/>
        </w:rPr>
        <w:t xml:space="preserve"> συμβαίνουν</w:t>
      </w:r>
      <w:r>
        <w:rPr>
          <w:rFonts w:eastAsia="Times New Roman" w:cs="Times New Roman"/>
          <w:szCs w:val="24"/>
        </w:rPr>
        <w:t>,</w:t>
      </w:r>
      <w:r w:rsidRPr="008E082E">
        <w:rPr>
          <w:rFonts w:eastAsia="Times New Roman" w:cs="Times New Roman"/>
          <w:szCs w:val="24"/>
        </w:rPr>
        <w:t xml:space="preserve"> συμβαίνουν σε ένα κράτος δικαίου</w:t>
      </w:r>
      <w:r>
        <w:rPr>
          <w:rFonts w:eastAsia="Times New Roman" w:cs="Times New Roman"/>
          <w:szCs w:val="24"/>
        </w:rPr>
        <w:t>;</w:t>
      </w:r>
      <w:r w:rsidRPr="008E082E">
        <w:rPr>
          <w:rFonts w:eastAsia="Times New Roman" w:cs="Times New Roman"/>
          <w:szCs w:val="24"/>
        </w:rPr>
        <w:t xml:space="preserve"> Όχι βέβαια. </w:t>
      </w:r>
    </w:p>
    <w:p>
      <w:pPr>
        <w:spacing w:line="600" w:lineRule="auto"/>
        <w:ind w:firstLine="720"/>
        <w:jc w:val="both"/>
        <w:rPr>
          <w:rFonts w:eastAsia="Times New Roman" w:cs="Times New Roman"/>
          <w:szCs w:val="24"/>
        </w:rPr>
      </w:pPr>
      <w:r w:rsidRPr="008E082E">
        <w:rPr>
          <w:rFonts w:eastAsia="Times New Roman" w:cs="Times New Roman"/>
          <w:szCs w:val="24"/>
        </w:rPr>
        <w:lastRenderedPageBreak/>
        <w:t>Είχαμε όμως χτες και αυτές τις φοβερές παρεμβάσεις της Προέδρου του Αρείου Πάγου και του Εισαγγελέα του Αρείου Πάγου. Εσείς πήγατε σε αυτό το συνέδριο</w:t>
      </w:r>
      <w:r>
        <w:rPr>
          <w:rFonts w:eastAsia="Times New Roman" w:cs="Times New Roman"/>
          <w:szCs w:val="24"/>
        </w:rPr>
        <w:t>;</w:t>
      </w:r>
      <w:r w:rsidRPr="008E082E">
        <w:rPr>
          <w:rFonts w:eastAsia="Times New Roman" w:cs="Times New Roman"/>
          <w:szCs w:val="24"/>
        </w:rPr>
        <w:t xml:space="preserve"> Μήπως πήγατε κι </w:t>
      </w:r>
      <w:r>
        <w:rPr>
          <w:rFonts w:eastAsia="Times New Roman" w:cs="Times New Roman"/>
          <w:szCs w:val="24"/>
        </w:rPr>
        <w:t>εσείς;</w:t>
      </w:r>
      <w:r w:rsidRPr="008E082E">
        <w:rPr>
          <w:rFonts w:eastAsia="Times New Roman" w:cs="Times New Roman"/>
          <w:szCs w:val="24"/>
        </w:rPr>
        <w:t xml:space="preserve"> </w:t>
      </w:r>
    </w:p>
    <w:p>
      <w:pPr>
        <w:spacing w:line="600" w:lineRule="auto"/>
        <w:ind w:firstLine="720"/>
        <w:jc w:val="both"/>
        <w:rPr>
          <w:rFonts w:eastAsia="Times New Roman" w:cs="Times New Roman"/>
          <w:szCs w:val="24"/>
        </w:rPr>
      </w:pPr>
      <w:r w:rsidRPr="008E082E">
        <w:rPr>
          <w:rFonts w:eastAsia="Times New Roman" w:cs="Times New Roman"/>
          <w:szCs w:val="24"/>
        </w:rPr>
        <w:t>Έγινε</w:t>
      </w:r>
      <w:r>
        <w:rPr>
          <w:rFonts w:eastAsia="Times New Roman" w:cs="Times New Roman"/>
          <w:szCs w:val="24"/>
        </w:rPr>
        <w:t>, κύριε Ξανθόπουλε, συνέδριο, για να ενημερώνεστε σε περίπτωση που δεν το ξέρετε, γιατί είστε και δικηγόρος. Έγινε</w:t>
      </w:r>
      <w:r w:rsidRPr="008E082E">
        <w:rPr>
          <w:rFonts w:eastAsia="Times New Roman" w:cs="Times New Roman"/>
          <w:szCs w:val="24"/>
        </w:rPr>
        <w:t xml:space="preserve"> συνέδριο για τη δικαιοσύνη</w:t>
      </w:r>
      <w:r>
        <w:rPr>
          <w:rFonts w:eastAsia="Times New Roman" w:cs="Times New Roman"/>
          <w:szCs w:val="24"/>
        </w:rPr>
        <w:t>.</w:t>
      </w:r>
    </w:p>
    <w:p>
      <w:pPr>
        <w:spacing w:line="600" w:lineRule="auto"/>
        <w:ind w:firstLine="720"/>
        <w:jc w:val="both"/>
        <w:rPr>
          <w:rFonts w:eastAsia="Times New Roman" w:cs="Times New Roman"/>
          <w:szCs w:val="24"/>
        </w:rPr>
      </w:pPr>
      <w:r w:rsidRPr="00605B44">
        <w:rPr>
          <w:rFonts w:eastAsia="Times New Roman" w:cs="Times New Roman"/>
          <w:b/>
          <w:bCs/>
          <w:szCs w:val="24"/>
        </w:rPr>
        <w:t>ΘΕΟΦΙΛΟΣ ΞΑΝΘΟΠΟΥΛΟΣ:</w:t>
      </w:r>
      <w:r>
        <w:rPr>
          <w:rFonts w:eastAsia="Times New Roman" w:cs="Times New Roman"/>
          <w:szCs w:val="24"/>
        </w:rPr>
        <w:t xml:space="preserve"> Ο Σύνδεσμος Ελλήνων Βιομηχάνων.</w:t>
      </w:r>
    </w:p>
    <w:p>
      <w:pPr>
        <w:spacing w:line="600" w:lineRule="auto"/>
        <w:ind w:firstLine="720"/>
        <w:jc w:val="both"/>
        <w:rPr>
          <w:rFonts w:eastAsia="Times New Roman" w:cs="Times New Roman"/>
          <w:szCs w:val="24"/>
        </w:rPr>
      </w:pPr>
      <w:r w:rsidRPr="00EE18CC">
        <w:rPr>
          <w:rFonts w:eastAsia="SimSun"/>
          <w:b/>
          <w:szCs w:val="24"/>
          <w:lang w:eastAsia="zh-CN"/>
        </w:rPr>
        <w:t xml:space="preserve">ΖΩΗ ΚΩΝΣΤΑΝΤΟΠΟΥΛΟΥ (Πρόεδρος της Πλεύσης Ελευθερίας): </w:t>
      </w:r>
      <w:r>
        <w:rPr>
          <w:rFonts w:eastAsia="SimSun"/>
          <w:szCs w:val="24"/>
          <w:lang w:eastAsia="zh-CN"/>
        </w:rPr>
        <w:t xml:space="preserve">Ακριβώς. Ακούστε κι εσείς από το ΚΚΕ. </w:t>
      </w:r>
      <w:r w:rsidRPr="008E082E">
        <w:rPr>
          <w:rFonts w:eastAsia="Times New Roman" w:cs="Times New Roman"/>
          <w:szCs w:val="24"/>
        </w:rPr>
        <w:t>Το συνδιοργάνωσαν το συνέδριο αυτό ο Άρειος Πάγος</w:t>
      </w:r>
      <w:r>
        <w:rPr>
          <w:rFonts w:eastAsia="Times New Roman" w:cs="Times New Roman"/>
          <w:szCs w:val="24"/>
        </w:rPr>
        <w:t>,</w:t>
      </w:r>
      <w:r w:rsidRPr="008E082E">
        <w:rPr>
          <w:rFonts w:eastAsia="Times New Roman" w:cs="Times New Roman"/>
          <w:szCs w:val="24"/>
        </w:rPr>
        <w:t xml:space="preserve"> η </w:t>
      </w:r>
      <w:r>
        <w:rPr>
          <w:rFonts w:eastAsia="Times New Roman" w:cs="Times New Roman"/>
          <w:szCs w:val="24"/>
        </w:rPr>
        <w:t>Εισαγγελία</w:t>
      </w:r>
      <w:r w:rsidRPr="008E082E">
        <w:rPr>
          <w:rFonts w:eastAsia="Times New Roman" w:cs="Times New Roman"/>
          <w:szCs w:val="24"/>
        </w:rPr>
        <w:t xml:space="preserve"> του Αρείου Πάγου</w:t>
      </w:r>
      <w:r>
        <w:rPr>
          <w:rFonts w:eastAsia="Times New Roman" w:cs="Times New Roman"/>
          <w:szCs w:val="24"/>
        </w:rPr>
        <w:t>,</w:t>
      </w:r>
      <w:r w:rsidRPr="008E082E">
        <w:rPr>
          <w:rFonts w:eastAsia="Times New Roman" w:cs="Times New Roman"/>
          <w:szCs w:val="24"/>
        </w:rPr>
        <w:t xml:space="preserve"> το Ελεγκτικό Συνέδριο</w:t>
      </w:r>
      <w:r>
        <w:rPr>
          <w:rFonts w:eastAsia="Times New Roman" w:cs="Times New Roman"/>
          <w:szCs w:val="24"/>
        </w:rPr>
        <w:t>,</w:t>
      </w:r>
      <w:r w:rsidRPr="008E082E">
        <w:rPr>
          <w:rFonts w:eastAsia="Times New Roman" w:cs="Times New Roman"/>
          <w:szCs w:val="24"/>
        </w:rPr>
        <w:t xml:space="preserve"> το Συμβούλιο της Επικρατείας</w:t>
      </w:r>
      <w:r>
        <w:rPr>
          <w:rFonts w:eastAsia="Times New Roman" w:cs="Times New Roman"/>
          <w:szCs w:val="24"/>
        </w:rPr>
        <w:t>,</w:t>
      </w:r>
      <w:r w:rsidRPr="008E082E">
        <w:rPr>
          <w:rFonts w:eastAsia="Times New Roman" w:cs="Times New Roman"/>
          <w:szCs w:val="24"/>
        </w:rPr>
        <w:t xml:space="preserve"> δηλαδή οι τέσσερις φορείς των ανωτάτων δικαστηρίων</w:t>
      </w:r>
      <w:r>
        <w:rPr>
          <w:rFonts w:eastAsia="Times New Roman" w:cs="Times New Roman"/>
          <w:szCs w:val="24"/>
        </w:rPr>
        <w:t>.</w:t>
      </w:r>
      <w:r w:rsidRPr="008E082E">
        <w:rPr>
          <w:rFonts w:eastAsia="Times New Roman" w:cs="Times New Roman"/>
          <w:szCs w:val="24"/>
        </w:rPr>
        <w:t xml:space="preserve"> Ποι</w:t>
      </w:r>
      <w:r>
        <w:rPr>
          <w:rFonts w:eastAsia="Times New Roman" w:cs="Times New Roman"/>
          <w:szCs w:val="24"/>
        </w:rPr>
        <w:t>ω</w:t>
      </w:r>
      <w:r w:rsidRPr="008E082E">
        <w:rPr>
          <w:rFonts w:eastAsia="Times New Roman" w:cs="Times New Roman"/>
          <w:szCs w:val="24"/>
        </w:rPr>
        <w:t>ν δικαστηρίων</w:t>
      </w:r>
      <w:r>
        <w:rPr>
          <w:rFonts w:eastAsia="Times New Roman" w:cs="Times New Roman"/>
          <w:szCs w:val="24"/>
        </w:rPr>
        <w:t xml:space="preserve"> δ</w:t>
      </w:r>
      <w:r w:rsidRPr="008E082E">
        <w:rPr>
          <w:rFonts w:eastAsia="Times New Roman" w:cs="Times New Roman"/>
          <w:szCs w:val="24"/>
        </w:rPr>
        <w:t>ηλαδή</w:t>
      </w:r>
      <w:r>
        <w:rPr>
          <w:rFonts w:eastAsia="Times New Roman" w:cs="Times New Roman"/>
          <w:szCs w:val="24"/>
        </w:rPr>
        <w:t>;</w:t>
      </w:r>
      <w:r w:rsidRPr="008E082E">
        <w:rPr>
          <w:rFonts w:eastAsia="Times New Roman" w:cs="Times New Roman"/>
          <w:szCs w:val="24"/>
        </w:rPr>
        <w:t xml:space="preserve"> Των δικαστηρίων που η ηγεσία τους διορίζεται από την Κυβέρνηση</w:t>
      </w:r>
      <w:r>
        <w:rPr>
          <w:rFonts w:eastAsia="Times New Roman" w:cs="Times New Roman"/>
          <w:szCs w:val="24"/>
        </w:rPr>
        <w:t>.</w:t>
      </w:r>
      <w:r w:rsidRPr="008E082E">
        <w:rPr>
          <w:rFonts w:eastAsia="Times New Roman" w:cs="Times New Roman"/>
          <w:szCs w:val="24"/>
        </w:rPr>
        <w:t xml:space="preserve"> </w:t>
      </w:r>
    </w:p>
    <w:p>
      <w:pPr>
        <w:spacing w:line="600" w:lineRule="auto"/>
        <w:ind w:firstLine="720"/>
        <w:jc w:val="both"/>
        <w:rPr>
          <w:rFonts w:eastAsia="Times New Roman" w:cs="Times New Roman"/>
          <w:szCs w:val="24"/>
        </w:rPr>
      </w:pPr>
      <w:r w:rsidRPr="008E082E">
        <w:rPr>
          <w:rFonts w:eastAsia="Times New Roman" w:cs="Times New Roman"/>
          <w:szCs w:val="24"/>
        </w:rPr>
        <w:t>Με ποιον το</w:t>
      </w:r>
      <w:r>
        <w:rPr>
          <w:rFonts w:eastAsia="Times New Roman" w:cs="Times New Roman"/>
          <w:szCs w:val="24"/>
        </w:rPr>
        <w:t xml:space="preserve"> συνδιοργάνωσαν; Με </w:t>
      </w:r>
      <w:r w:rsidRPr="008E082E">
        <w:rPr>
          <w:rFonts w:eastAsia="Times New Roman" w:cs="Times New Roman"/>
          <w:szCs w:val="24"/>
        </w:rPr>
        <w:t>τον Σύνδεσμο Ελλήνων Βιομηχάνων</w:t>
      </w:r>
      <w:r>
        <w:rPr>
          <w:rFonts w:eastAsia="Times New Roman" w:cs="Times New Roman"/>
          <w:szCs w:val="24"/>
        </w:rPr>
        <w:t>,</w:t>
      </w:r>
      <w:r w:rsidRPr="008E082E">
        <w:rPr>
          <w:rFonts w:eastAsia="Times New Roman" w:cs="Times New Roman"/>
          <w:szCs w:val="24"/>
        </w:rPr>
        <w:t xml:space="preserve"> με τον ΣΕΒ</w:t>
      </w:r>
      <w:r>
        <w:rPr>
          <w:rFonts w:eastAsia="Times New Roman" w:cs="Times New Roman"/>
          <w:szCs w:val="24"/>
        </w:rPr>
        <w:t>, κ</w:t>
      </w:r>
      <w:r w:rsidRPr="008E082E">
        <w:rPr>
          <w:rFonts w:eastAsia="Times New Roman" w:cs="Times New Roman"/>
          <w:szCs w:val="24"/>
        </w:rPr>
        <w:t>αι με την εταιρεία των δικηγορικών εταιρειών. Δεν είχε μαχόμενο</w:t>
      </w:r>
      <w:r>
        <w:rPr>
          <w:rFonts w:eastAsia="Times New Roman" w:cs="Times New Roman"/>
          <w:szCs w:val="24"/>
        </w:rPr>
        <w:t>υ</w:t>
      </w:r>
      <w:r w:rsidRPr="008E082E">
        <w:rPr>
          <w:rFonts w:eastAsia="Times New Roman" w:cs="Times New Roman"/>
          <w:szCs w:val="24"/>
        </w:rPr>
        <w:t>ς δικηγόρο</w:t>
      </w:r>
      <w:r>
        <w:rPr>
          <w:rFonts w:eastAsia="Times New Roman" w:cs="Times New Roman"/>
          <w:szCs w:val="24"/>
        </w:rPr>
        <w:t>υ</w:t>
      </w:r>
      <w:r w:rsidRPr="008E082E">
        <w:rPr>
          <w:rFonts w:eastAsia="Times New Roman" w:cs="Times New Roman"/>
          <w:szCs w:val="24"/>
        </w:rPr>
        <w:t>ς εκεί</w:t>
      </w:r>
      <w:r>
        <w:rPr>
          <w:rFonts w:eastAsia="Times New Roman" w:cs="Times New Roman"/>
          <w:szCs w:val="24"/>
        </w:rPr>
        <w:t>,</w:t>
      </w:r>
      <w:r w:rsidRPr="008E082E">
        <w:rPr>
          <w:rFonts w:eastAsia="Times New Roman" w:cs="Times New Roman"/>
          <w:szCs w:val="24"/>
        </w:rPr>
        <w:t xml:space="preserve"> δεν είχε εργαζόμενους</w:t>
      </w:r>
      <w:r>
        <w:rPr>
          <w:rFonts w:eastAsia="Times New Roman" w:cs="Times New Roman"/>
          <w:szCs w:val="24"/>
        </w:rPr>
        <w:t>.</w:t>
      </w:r>
      <w:r w:rsidRPr="008E082E">
        <w:rPr>
          <w:rFonts w:eastAsia="Times New Roman" w:cs="Times New Roman"/>
          <w:szCs w:val="24"/>
        </w:rPr>
        <w:t xml:space="preserve"> Είχε τους βιομηχάνους και τις δικηγορικές εταιρείες και όχι τους απλούς εργαζόμενους</w:t>
      </w:r>
      <w:r>
        <w:rPr>
          <w:rFonts w:eastAsia="Times New Roman" w:cs="Times New Roman"/>
          <w:szCs w:val="24"/>
        </w:rPr>
        <w:t xml:space="preserve"> </w:t>
      </w:r>
      <w:r w:rsidRPr="008E082E">
        <w:rPr>
          <w:rFonts w:eastAsia="Times New Roman" w:cs="Times New Roman"/>
          <w:szCs w:val="24"/>
        </w:rPr>
        <w:t xml:space="preserve">δικηγόρους </w:t>
      </w:r>
      <w:r>
        <w:rPr>
          <w:rFonts w:eastAsia="Times New Roman" w:cs="Times New Roman"/>
          <w:szCs w:val="24"/>
        </w:rPr>
        <w:t>στις εταιρείες,</w:t>
      </w:r>
      <w:r w:rsidRPr="008E082E">
        <w:rPr>
          <w:rFonts w:eastAsia="Times New Roman" w:cs="Times New Roman"/>
          <w:szCs w:val="24"/>
        </w:rPr>
        <w:t xml:space="preserve"> τα κεφάλια</w:t>
      </w:r>
      <w:r>
        <w:rPr>
          <w:rFonts w:eastAsia="Times New Roman" w:cs="Times New Roman"/>
          <w:szCs w:val="24"/>
        </w:rPr>
        <w:t>, κ</w:t>
      </w:r>
      <w:r w:rsidRPr="008E082E">
        <w:rPr>
          <w:rFonts w:eastAsia="Times New Roman" w:cs="Times New Roman"/>
          <w:szCs w:val="24"/>
        </w:rPr>
        <w:t>αι το Καποδιστριακό Πανεπιστήμιο</w:t>
      </w:r>
      <w:r>
        <w:rPr>
          <w:rFonts w:eastAsia="Times New Roman" w:cs="Times New Roman"/>
          <w:szCs w:val="24"/>
        </w:rPr>
        <w:t>.</w:t>
      </w:r>
      <w:r w:rsidRPr="008E082E">
        <w:rPr>
          <w:rFonts w:eastAsia="Times New Roman" w:cs="Times New Roman"/>
          <w:szCs w:val="24"/>
        </w:rPr>
        <w:t xml:space="preserve"> Και ποιοι συμμετείχαν από πολιτικά πρόσωπα</w:t>
      </w:r>
      <w:r>
        <w:rPr>
          <w:rFonts w:eastAsia="Times New Roman" w:cs="Times New Roman"/>
          <w:szCs w:val="24"/>
        </w:rPr>
        <w:t>;</w:t>
      </w:r>
      <w:r w:rsidRPr="008E082E">
        <w:rPr>
          <w:rFonts w:eastAsia="Times New Roman" w:cs="Times New Roman"/>
          <w:szCs w:val="24"/>
        </w:rPr>
        <w:t xml:space="preserve"> Μόνο κυβερνητικά πρόσωπα. </w:t>
      </w:r>
      <w:r w:rsidRPr="008E082E">
        <w:rPr>
          <w:rFonts w:eastAsia="Times New Roman" w:cs="Times New Roman"/>
          <w:szCs w:val="24"/>
        </w:rPr>
        <w:lastRenderedPageBreak/>
        <w:t xml:space="preserve">Ο </w:t>
      </w:r>
      <w:r>
        <w:rPr>
          <w:rFonts w:eastAsia="Times New Roman" w:cs="Times New Roman"/>
          <w:szCs w:val="24"/>
        </w:rPr>
        <w:t>κ.</w:t>
      </w:r>
      <w:r w:rsidRPr="008E082E">
        <w:rPr>
          <w:rFonts w:eastAsia="Times New Roman" w:cs="Times New Roman"/>
          <w:szCs w:val="24"/>
        </w:rPr>
        <w:t xml:space="preserve"> Χατζηδάκης</w:t>
      </w:r>
      <w:r>
        <w:rPr>
          <w:rFonts w:eastAsia="Times New Roman" w:cs="Times New Roman"/>
          <w:szCs w:val="24"/>
        </w:rPr>
        <w:t>,</w:t>
      </w:r>
      <w:r w:rsidRPr="008E082E">
        <w:rPr>
          <w:rFonts w:eastAsia="Times New Roman" w:cs="Times New Roman"/>
          <w:szCs w:val="24"/>
        </w:rPr>
        <w:t xml:space="preserve"> ο </w:t>
      </w:r>
      <w:r>
        <w:rPr>
          <w:rFonts w:eastAsia="Times New Roman" w:cs="Times New Roman"/>
          <w:szCs w:val="24"/>
        </w:rPr>
        <w:t>κ.</w:t>
      </w:r>
      <w:r w:rsidRPr="008E082E">
        <w:rPr>
          <w:rFonts w:eastAsia="Times New Roman" w:cs="Times New Roman"/>
          <w:szCs w:val="24"/>
        </w:rPr>
        <w:t xml:space="preserve"> </w:t>
      </w:r>
      <w:proofErr w:type="spellStart"/>
      <w:r w:rsidRPr="008E082E">
        <w:rPr>
          <w:rFonts w:eastAsia="Times New Roman" w:cs="Times New Roman"/>
          <w:szCs w:val="24"/>
        </w:rPr>
        <w:t>Φλωρίδης</w:t>
      </w:r>
      <w:proofErr w:type="spellEnd"/>
      <w:r>
        <w:rPr>
          <w:rFonts w:eastAsia="Times New Roman" w:cs="Times New Roman"/>
          <w:szCs w:val="24"/>
        </w:rPr>
        <w:t>.</w:t>
      </w:r>
      <w:r w:rsidRPr="008E082E">
        <w:rPr>
          <w:rFonts w:eastAsia="Times New Roman" w:cs="Times New Roman"/>
          <w:szCs w:val="24"/>
        </w:rPr>
        <w:t xml:space="preserve"> Ο </w:t>
      </w:r>
      <w:r>
        <w:rPr>
          <w:rFonts w:eastAsia="Times New Roman" w:cs="Times New Roman"/>
          <w:szCs w:val="24"/>
        </w:rPr>
        <w:t xml:space="preserve">κ. </w:t>
      </w:r>
      <w:r w:rsidRPr="008E082E">
        <w:rPr>
          <w:rFonts w:eastAsia="Times New Roman" w:cs="Times New Roman"/>
          <w:szCs w:val="24"/>
        </w:rPr>
        <w:t>Χατζηδάκης μάλιστα καθόταν στο πάνελ μαζί</w:t>
      </w:r>
      <w:r>
        <w:rPr>
          <w:rFonts w:eastAsia="Times New Roman" w:cs="Times New Roman"/>
          <w:szCs w:val="24"/>
        </w:rPr>
        <w:t>,</w:t>
      </w:r>
      <w:r w:rsidRPr="008E082E">
        <w:rPr>
          <w:rFonts w:eastAsia="Times New Roman" w:cs="Times New Roman"/>
          <w:szCs w:val="24"/>
        </w:rPr>
        <w:t xml:space="preserve"> αν είδα καλά</w:t>
      </w:r>
      <w:r>
        <w:rPr>
          <w:rFonts w:eastAsia="Times New Roman" w:cs="Times New Roman"/>
          <w:szCs w:val="24"/>
        </w:rPr>
        <w:t>,</w:t>
      </w:r>
      <w:r w:rsidRPr="008E082E">
        <w:rPr>
          <w:rFonts w:eastAsia="Times New Roman" w:cs="Times New Roman"/>
          <w:szCs w:val="24"/>
        </w:rPr>
        <w:t xml:space="preserve"> με τους προέδρους των ανωτάτων δικαστηρίων. </w:t>
      </w:r>
      <w:r>
        <w:rPr>
          <w:rFonts w:eastAsia="Times New Roman" w:cs="Times New Roman"/>
          <w:szCs w:val="24"/>
        </w:rPr>
        <w:t>Το α</w:t>
      </w:r>
      <w:r w:rsidRPr="008E082E">
        <w:rPr>
          <w:rFonts w:eastAsia="Times New Roman" w:cs="Times New Roman"/>
          <w:szCs w:val="24"/>
        </w:rPr>
        <w:t>ντιλαμβάνεστε</w:t>
      </w:r>
      <w:r>
        <w:rPr>
          <w:rFonts w:eastAsia="Times New Roman" w:cs="Times New Roman"/>
          <w:szCs w:val="24"/>
        </w:rPr>
        <w:t>;</w:t>
      </w:r>
      <w:r w:rsidRPr="008E082E">
        <w:rPr>
          <w:rFonts w:eastAsia="Times New Roman" w:cs="Times New Roman"/>
          <w:szCs w:val="24"/>
        </w:rPr>
        <w:t xml:space="preserve"> </w:t>
      </w:r>
      <w:r>
        <w:rPr>
          <w:rFonts w:eastAsia="Times New Roman" w:cs="Times New Roman"/>
          <w:szCs w:val="24"/>
        </w:rPr>
        <w:t>Πώς καταδέχθηκαν;</w:t>
      </w:r>
      <w:r w:rsidRPr="008E082E">
        <w:rPr>
          <w:rFonts w:eastAsia="Times New Roman" w:cs="Times New Roman"/>
          <w:szCs w:val="24"/>
        </w:rPr>
        <w:t xml:space="preserve"> Ο παρακολουθούμε</w:t>
      </w:r>
      <w:r>
        <w:rPr>
          <w:rFonts w:eastAsia="Times New Roman" w:cs="Times New Roman"/>
          <w:szCs w:val="24"/>
        </w:rPr>
        <w:t>νος κ. Χατζηδάκης.</w:t>
      </w:r>
    </w:p>
    <w:p>
      <w:pPr>
        <w:spacing w:line="600" w:lineRule="auto"/>
        <w:ind w:firstLine="720"/>
        <w:jc w:val="both"/>
        <w:rPr>
          <w:rFonts w:eastAsia="Times New Roman" w:cs="Times New Roman"/>
          <w:szCs w:val="24"/>
        </w:rPr>
      </w:pPr>
      <w:r w:rsidRPr="00BD3702">
        <w:rPr>
          <w:rFonts w:eastAsia="Times New Roman" w:cs="Times New Roman"/>
          <w:b/>
          <w:bCs/>
          <w:szCs w:val="24"/>
        </w:rPr>
        <w:t>ΧΑΡΑΛΑΜΠΟΣ (ΧΑΡΗΣ) ΜΑΜΟΥΛΑΚΗΣ:</w:t>
      </w:r>
      <w:r>
        <w:rPr>
          <w:rFonts w:eastAsia="Times New Roman" w:cs="Times New Roman"/>
          <w:szCs w:val="24"/>
        </w:rPr>
        <w:t xml:space="preserve"> </w:t>
      </w:r>
      <w:r>
        <w:rPr>
          <w:rFonts w:eastAsia="Times New Roman" w:cs="Times New Roman"/>
          <w:szCs w:val="24"/>
          <w:lang w:val="en-US"/>
        </w:rPr>
        <w:t>O</w:t>
      </w:r>
      <w:r w:rsidRPr="00BD3702">
        <w:rPr>
          <w:rFonts w:eastAsia="Times New Roman" w:cs="Times New Roman"/>
          <w:szCs w:val="24"/>
        </w:rPr>
        <w:t xml:space="preserve"> </w:t>
      </w:r>
      <w:r>
        <w:rPr>
          <w:rFonts w:eastAsia="Times New Roman" w:cs="Times New Roman"/>
          <w:szCs w:val="24"/>
        </w:rPr>
        <w:t>5046</w:t>
      </w:r>
      <w:r>
        <w:rPr>
          <w:rFonts w:eastAsia="Times New Roman" w:cs="Times New Roman"/>
          <w:szCs w:val="24"/>
          <w:lang w:val="en-US"/>
        </w:rPr>
        <w:t>c</w:t>
      </w:r>
      <w:r w:rsidRPr="00BD3702">
        <w:rPr>
          <w:rFonts w:eastAsia="Times New Roman" w:cs="Times New Roman"/>
          <w:szCs w:val="24"/>
        </w:rPr>
        <w:t>.</w:t>
      </w:r>
    </w:p>
    <w:p>
      <w:pPr>
        <w:spacing w:line="600" w:lineRule="auto"/>
        <w:ind w:firstLine="720"/>
        <w:jc w:val="both"/>
        <w:rPr>
          <w:rFonts w:eastAsia="SimSun"/>
          <w:szCs w:val="24"/>
          <w:lang w:eastAsia="zh-CN"/>
        </w:rPr>
      </w:pPr>
      <w:r w:rsidRPr="00EE18CC">
        <w:rPr>
          <w:rFonts w:eastAsia="SimSun"/>
          <w:b/>
          <w:szCs w:val="24"/>
          <w:lang w:eastAsia="zh-CN"/>
        </w:rPr>
        <w:t xml:space="preserve">ΖΩΗ ΚΩΝΣΤΑΝΤΟΠΟΥΛΟΥ (Πρόεδρος της Πλεύσης Ελευθερίας): </w:t>
      </w:r>
      <w:r>
        <w:rPr>
          <w:rFonts w:eastAsia="SimSun"/>
          <w:szCs w:val="24"/>
          <w:lang w:eastAsia="zh-CN"/>
        </w:rPr>
        <w:t xml:space="preserve">Ακριβώς, είπατε και τον κωδικό. </w:t>
      </w:r>
    </w:p>
    <w:p>
      <w:pPr>
        <w:spacing w:line="600" w:lineRule="auto"/>
        <w:ind w:firstLine="720"/>
        <w:jc w:val="both"/>
        <w:rPr>
          <w:rFonts w:eastAsia="Times New Roman" w:cs="Times New Roman"/>
          <w:szCs w:val="24"/>
        </w:rPr>
      </w:pPr>
      <w:r>
        <w:rPr>
          <w:rFonts w:eastAsia="SimSun"/>
          <w:szCs w:val="24"/>
          <w:lang w:eastAsia="zh-CN"/>
        </w:rPr>
        <w:t>Κάθισαν η</w:t>
      </w:r>
      <w:r w:rsidRPr="008E082E">
        <w:rPr>
          <w:rFonts w:eastAsia="Times New Roman" w:cs="Times New Roman"/>
          <w:szCs w:val="24"/>
        </w:rPr>
        <w:t xml:space="preserve"> ηγεσία της δικαιοσύνης στο πάνελ μαζί</w:t>
      </w:r>
      <w:r>
        <w:rPr>
          <w:rFonts w:eastAsia="Times New Roman" w:cs="Times New Roman"/>
          <w:szCs w:val="24"/>
        </w:rPr>
        <w:t>,</w:t>
      </w:r>
      <w:r w:rsidRPr="008E082E">
        <w:rPr>
          <w:rFonts w:eastAsia="Times New Roman" w:cs="Times New Roman"/>
          <w:szCs w:val="24"/>
        </w:rPr>
        <w:t xml:space="preserve"> αν </w:t>
      </w:r>
      <w:r>
        <w:rPr>
          <w:rFonts w:eastAsia="Times New Roman" w:cs="Times New Roman"/>
          <w:szCs w:val="24"/>
        </w:rPr>
        <w:t>είδα καλά</w:t>
      </w:r>
      <w:r w:rsidRPr="008E082E">
        <w:rPr>
          <w:rFonts w:eastAsia="Times New Roman" w:cs="Times New Roman"/>
          <w:szCs w:val="24"/>
        </w:rPr>
        <w:t>. Δεν ξέρ</w:t>
      </w:r>
      <w:r>
        <w:rPr>
          <w:rFonts w:eastAsia="Times New Roman" w:cs="Times New Roman"/>
          <w:szCs w:val="24"/>
        </w:rPr>
        <w:t>ω</w:t>
      </w:r>
      <w:r w:rsidRPr="008E082E">
        <w:rPr>
          <w:rFonts w:eastAsia="Times New Roman" w:cs="Times New Roman"/>
          <w:szCs w:val="24"/>
        </w:rPr>
        <w:t xml:space="preserve"> πως ήταν μοντάζ και δεν ισχύει</w:t>
      </w:r>
      <w:r>
        <w:rPr>
          <w:rFonts w:eastAsia="Times New Roman" w:cs="Times New Roman"/>
          <w:szCs w:val="24"/>
        </w:rPr>
        <w:t xml:space="preserve">. Θα το δω. </w:t>
      </w:r>
      <w:r w:rsidRPr="008E082E">
        <w:rPr>
          <w:rFonts w:eastAsia="Times New Roman" w:cs="Times New Roman"/>
          <w:szCs w:val="24"/>
        </w:rPr>
        <w:t>Πραγματικά</w:t>
      </w:r>
      <w:r>
        <w:rPr>
          <w:rFonts w:eastAsia="Times New Roman" w:cs="Times New Roman"/>
          <w:szCs w:val="24"/>
        </w:rPr>
        <w:t>,</w:t>
      </w:r>
      <w:r w:rsidRPr="008E082E">
        <w:rPr>
          <w:rFonts w:eastAsia="Times New Roman" w:cs="Times New Roman"/>
          <w:szCs w:val="24"/>
        </w:rPr>
        <w:t xml:space="preserve"> επειδή έτριβ</w:t>
      </w:r>
      <w:r>
        <w:rPr>
          <w:rFonts w:eastAsia="Times New Roman" w:cs="Times New Roman"/>
          <w:szCs w:val="24"/>
        </w:rPr>
        <w:t>α</w:t>
      </w:r>
      <w:r w:rsidRPr="008E082E">
        <w:rPr>
          <w:rFonts w:eastAsia="Times New Roman" w:cs="Times New Roman"/>
          <w:szCs w:val="24"/>
        </w:rPr>
        <w:t xml:space="preserve"> τα μάτια μου. Κάθισαν στο πάνελ μαζί με τον Αντιπρόεδρο της Κυβέρνησης </w:t>
      </w:r>
      <w:r>
        <w:rPr>
          <w:rFonts w:eastAsia="Times New Roman" w:cs="Times New Roman"/>
          <w:szCs w:val="24"/>
        </w:rPr>
        <w:t>κ</w:t>
      </w:r>
      <w:r w:rsidRPr="008E082E">
        <w:rPr>
          <w:rFonts w:eastAsia="Times New Roman" w:cs="Times New Roman"/>
          <w:szCs w:val="24"/>
        </w:rPr>
        <w:t xml:space="preserve">αι έκοβε ο </w:t>
      </w:r>
      <w:r>
        <w:rPr>
          <w:rFonts w:eastAsia="Times New Roman" w:cs="Times New Roman"/>
          <w:szCs w:val="24"/>
        </w:rPr>
        <w:t>ένας,</w:t>
      </w:r>
      <w:r w:rsidRPr="008E082E">
        <w:rPr>
          <w:rFonts w:eastAsia="Times New Roman" w:cs="Times New Roman"/>
          <w:szCs w:val="24"/>
        </w:rPr>
        <w:t xml:space="preserve"> έρα</w:t>
      </w:r>
      <w:r>
        <w:rPr>
          <w:rFonts w:eastAsia="Times New Roman" w:cs="Times New Roman"/>
          <w:szCs w:val="24"/>
        </w:rPr>
        <w:t>β</w:t>
      </w:r>
      <w:r w:rsidRPr="008E082E">
        <w:rPr>
          <w:rFonts w:eastAsia="Times New Roman" w:cs="Times New Roman"/>
          <w:szCs w:val="24"/>
        </w:rPr>
        <w:t xml:space="preserve">ε ο </w:t>
      </w:r>
      <w:r>
        <w:rPr>
          <w:rFonts w:eastAsia="Times New Roman" w:cs="Times New Roman"/>
          <w:szCs w:val="24"/>
        </w:rPr>
        <w:t>άλλος. Ξεσπαθώσανε. Ξ</w:t>
      </w:r>
      <w:r w:rsidRPr="008E082E">
        <w:rPr>
          <w:rFonts w:eastAsia="Times New Roman" w:cs="Times New Roman"/>
          <w:szCs w:val="24"/>
        </w:rPr>
        <w:t>εσπάθωσε η Πρόεδρος του Αρείου Πάγου να αναλύει γιατί έχει κλείσει</w:t>
      </w:r>
      <w:r>
        <w:rPr>
          <w:rFonts w:eastAsia="Times New Roman" w:cs="Times New Roman"/>
          <w:szCs w:val="24"/>
        </w:rPr>
        <w:t xml:space="preserve">, λέει, </w:t>
      </w:r>
      <w:r w:rsidRPr="008E082E">
        <w:rPr>
          <w:rFonts w:eastAsia="Times New Roman" w:cs="Times New Roman"/>
          <w:szCs w:val="24"/>
        </w:rPr>
        <w:t xml:space="preserve">νόμιμα η ανάκριση. </w:t>
      </w:r>
    </w:p>
    <w:p>
      <w:pPr>
        <w:spacing w:line="600" w:lineRule="auto"/>
        <w:ind w:firstLine="720"/>
        <w:jc w:val="both"/>
        <w:rPr>
          <w:rFonts w:eastAsia="Times New Roman" w:cs="Times New Roman"/>
          <w:szCs w:val="24"/>
        </w:rPr>
      </w:pPr>
      <w:r w:rsidRPr="008E082E">
        <w:rPr>
          <w:rFonts w:eastAsia="Times New Roman" w:cs="Times New Roman"/>
          <w:szCs w:val="24"/>
        </w:rPr>
        <w:t>Μα ποιος το λέει αυτό</w:t>
      </w:r>
      <w:r>
        <w:rPr>
          <w:rFonts w:eastAsia="Times New Roman" w:cs="Times New Roman"/>
          <w:szCs w:val="24"/>
        </w:rPr>
        <w:t>;</w:t>
      </w:r>
      <w:r w:rsidRPr="008E082E">
        <w:rPr>
          <w:rFonts w:eastAsia="Times New Roman" w:cs="Times New Roman"/>
          <w:szCs w:val="24"/>
        </w:rPr>
        <w:t xml:space="preserve"> Υπάρχει ακόμα περιθώριο να ακυρωθεί η προδικασία</w:t>
      </w:r>
      <w:r>
        <w:rPr>
          <w:rFonts w:eastAsia="Times New Roman" w:cs="Times New Roman"/>
          <w:szCs w:val="24"/>
        </w:rPr>
        <w:t>, υ</w:t>
      </w:r>
      <w:r w:rsidRPr="008E082E">
        <w:rPr>
          <w:rFonts w:eastAsia="Times New Roman" w:cs="Times New Roman"/>
          <w:szCs w:val="24"/>
        </w:rPr>
        <w:t xml:space="preserve">πάρχει ακόμα περιθώριο να γυρίσει πίσω </w:t>
      </w:r>
      <w:r>
        <w:rPr>
          <w:rFonts w:eastAsia="Times New Roman" w:cs="Times New Roman"/>
          <w:szCs w:val="24"/>
        </w:rPr>
        <w:t xml:space="preserve">ο </w:t>
      </w:r>
      <w:r w:rsidRPr="008E082E">
        <w:rPr>
          <w:rFonts w:eastAsia="Times New Roman" w:cs="Times New Roman"/>
          <w:szCs w:val="24"/>
        </w:rPr>
        <w:t>φάκελος</w:t>
      </w:r>
      <w:r>
        <w:rPr>
          <w:rFonts w:eastAsia="Times New Roman" w:cs="Times New Roman"/>
          <w:szCs w:val="24"/>
        </w:rPr>
        <w:t>, υ</w:t>
      </w:r>
      <w:r w:rsidRPr="008E082E">
        <w:rPr>
          <w:rFonts w:eastAsia="Times New Roman" w:cs="Times New Roman"/>
          <w:szCs w:val="24"/>
        </w:rPr>
        <w:t>πάρχει ακόμη περιθώριο να κριθεί άκυρη η πρόταση τ</w:t>
      </w:r>
      <w:r>
        <w:rPr>
          <w:rFonts w:eastAsia="Times New Roman" w:cs="Times New Roman"/>
          <w:szCs w:val="24"/>
        </w:rPr>
        <w:t>ου</w:t>
      </w:r>
      <w:r w:rsidRPr="008E082E">
        <w:rPr>
          <w:rFonts w:eastAsia="Times New Roman" w:cs="Times New Roman"/>
          <w:szCs w:val="24"/>
        </w:rPr>
        <w:t xml:space="preserve"> Εισαγγελέως του Αρείου Πάγου</w:t>
      </w:r>
      <w:r>
        <w:rPr>
          <w:rFonts w:eastAsia="Times New Roman" w:cs="Times New Roman"/>
          <w:szCs w:val="24"/>
        </w:rPr>
        <w:t>.</w:t>
      </w:r>
      <w:r w:rsidRPr="008E082E">
        <w:rPr>
          <w:rFonts w:eastAsia="Times New Roman" w:cs="Times New Roman"/>
          <w:szCs w:val="24"/>
        </w:rPr>
        <w:t xml:space="preserve"> </w:t>
      </w:r>
    </w:p>
    <w:p>
      <w:pPr>
        <w:spacing w:line="600" w:lineRule="auto"/>
        <w:ind w:firstLine="720"/>
        <w:jc w:val="both"/>
        <w:rPr>
          <w:rFonts w:eastAsia="Times New Roman" w:cs="Times New Roman"/>
          <w:szCs w:val="24"/>
        </w:rPr>
      </w:pPr>
      <w:r w:rsidRPr="008E082E">
        <w:rPr>
          <w:rFonts w:eastAsia="Times New Roman" w:cs="Times New Roman"/>
          <w:szCs w:val="24"/>
        </w:rPr>
        <w:t xml:space="preserve">Γιατί πείτε μου </w:t>
      </w:r>
      <w:r>
        <w:rPr>
          <w:rFonts w:eastAsia="Times New Roman" w:cs="Times New Roman"/>
          <w:szCs w:val="24"/>
        </w:rPr>
        <w:t>εσείς</w:t>
      </w:r>
      <w:r w:rsidRPr="008E082E">
        <w:rPr>
          <w:rFonts w:eastAsia="Times New Roman" w:cs="Times New Roman"/>
          <w:szCs w:val="24"/>
        </w:rPr>
        <w:t xml:space="preserve"> </w:t>
      </w:r>
      <w:r>
        <w:rPr>
          <w:rFonts w:eastAsia="Times New Roman" w:cs="Times New Roman"/>
          <w:szCs w:val="24"/>
        </w:rPr>
        <w:t xml:space="preserve">-εδώ φυσικά </w:t>
      </w:r>
      <w:r w:rsidRPr="008E082E">
        <w:rPr>
          <w:rFonts w:eastAsia="Times New Roman" w:cs="Times New Roman"/>
          <w:szCs w:val="24"/>
        </w:rPr>
        <w:t>έχουν περάσει αλλά κι άλλα</w:t>
      </w:r>
      <w:r>
        <w:rPr>
          <w:rFonts w:eastAsia="Times New Roman" w:cs="Times New Roman"/>
          <w:szCs w:val="24"/>
        </w:rPr>
        <w:t xml:space="preserve">- </w:t>
      </w:r>
      <w:r w:rsidRPr="008E082E">
        <w:rPr>
          <w:rFonts w:eastAsia="Times New Roman" w:cs="Times New Roman"/>
          <w:szCs w:val="24"/>
        </w:rPr>
        <w:t>μπορεί ένας εισαγγελέας</w:t>
      </w:r>
      <w:r>
        <w:rPr>
          <w:rFonts w:eastAsia="Times New Roman" w:cs="Times New Roman"/>
          <w:szCs w:val="24"/>
        </w:rPr>
        <w:t>,</w:t>
      </w:r>
      <w:r w:rsidRPr="008E082E">
        <w:rPr>
          <w:rFonts w:eastAsia="Times New Roman" w:cs="Times New Roman"/>
          <w:szCs w:val="24"/>
        </w:rPr>
        <w:t xml:space="preserve"> ο οποίος τη Δευτέρα απουσίαζε</w:t>
      </w:r>
      <w:r>
        <w:rPr>
          <w:rFonts w:eastAsia="Times New Roman" w:cs="Times New Roman"/>
          <w:szCs w:val="24"/>
        </w:rPr>
        <w:t>, α</w:t>
      </w:r>
      <w:r w:rsidRPr="008E082E">
        <w:rPr>
          <w:rFonts w:eastAsia="Times New Roman" w:cs="Times New Roman"/>
          <w:szCs w:val="24"/>
        </w:rPr>
        <w:t xml:space="preserve">λλά τη Δευτέρα δεν παραδόθηκε και </w:t>
      </w:r>
      <w:r>
        <w:rPr>
          <w:rFonts w:eastAsia="Times New Roman" w:cs="Times New Roman"/>
          <w:szCs w:val="24"/>
        </w:rPr>
        <w:t>όλη η</w:t>
      </w:r>
      <w:r w:rsidRPr="008E082E">
        <w:rPr>
          <w:rFonts w:eastAsia="Times New Roman" w:cs="Times New Roman"/>
          <w:szCs w:val="24"/>
        </w:rPr>
        <w:t xml:space="preserve"> δικογραφία</w:t>
      </w:r>
      <w:r>
        <w:rPr>
          <w:rFonts w:eastAsia="Times New Roman" w:cs="Times New Roman"/>
          <w:szCs w:val="24"/>
        </w:rPr>
        <w:t>,</w:t>
      </w:r>
      <w:r w:rsidRPr="008E082E">
        <w:rPr>
          <w:rFonts w:eastAsia="Times New Roman" w:cs="Times New Roman"/>
          <w:szCs w:val="24"/>
        </w:rPr>
        <w:t xml:space="preserve"> τα πειστήρια δεν παραδόθηκαν</w:t>
      </w:r>
      <w:r>
        <w:rPr>
          <w:rFonts w:eastAsia="Times New Roman" w:cs="Times New Roman"/>
          <w:szCs w:val="24"/>
        </w:rPr>
        <w:t>, το μ</w:t>
      </w:r>
      <w:r w:rsidRPr="008E082E">
        <w:rPr>
          <w:rFonts w:eastAsia="Times New Roman" w:cs="Times New Roman"/>
          <w:szCs w:val="24"/>
        </w:rPr>
        <w:t xml:space="preserve">άθαμε </w:t>
      </w:r>
      <w:r w:rsidRPr="008E082E">
        <w:rPr>
          <w:rFonts w:eastAsia="Times New Roman" w:cs="Times New Roman"/>
          <w:szCs w:val="24"/>
        </w:rPr>
        <w:lastRenderedPageBreak/>
        <w:t>αυτό. Τη Δευτέρα απουσίαζε</w:t>
      </w:r>
      <w:r>
        <w:rPr>
          <w:rFonts w:eastAsia="Times New Roman" w:cs="Times New Roman"/>
          <w:szCs w:val="24"/>
        </w:rPr>
        <w:t>, στις</w:t>
      </w:r>
      <w:r w:rsidRPr="008E082E">
        <w:rPr>
          <w:rFonts w:eastAsia="Times New Roman" w:cs="Times New Roman"/>
          <w:szCs w:val="24"/>
        </w:rPr>
        <w:t xml:space="preserve"> 8 Σεπτεμβρίου. Ας πούμε ότι την Τρίτη 9 Σεπτέμβρη πήγε στην υπηρεσία. </w:t>
      </w:r>
    </w:p>
    <w:p>
      <w:pPr>
        <w:spacing w:line="600" w:lineRule="auto"/>
        <w:ind w:firstLine="720"/>
        <w:jc w:val="both"/>
        <w:rPr>
          <w:rFonts w:eastAsia="Times New Roman" w:cs="Times New Roman"/>
          <w:szCs w:val="24"/>
        </w:rPr>
      </w:pPr>
      <w:r w:rsidRPr="008E082E">
        <w:rPr>
          <w:rFonts w:eastAsia="Times New Roman" w:cs="Times New Roman"/>
          <w:szCs w:val="24"/>
        </w:rPr>
        <w:t>Μπορούσε να διαβάσει μέσα σε πέντε μέρες</w:t>
      </w:r>
      <w:r>
        <w:rPr>
          <w:rFonts w:eastAsia="Times New Roman" w:cs="Times New Roman"/>
          <w:szCs w:val="24"/>
        </w:rPr>
        <w:t>,</w:t>
      </w:r>
      <w:r w:rsidRPr="008E082E">
        <w:rPr>
          <w:rFonts w:eastAsia="Times New Roman" w:cs="Times New Roman"/>
          <w:szCs w:val="24"/>
        </w:rPr>
        <w:t xml:space="preserve"> άντε να του δώσω και </w:t>
      </w:r>
      <w:r>
        <w:rPr>
          <w:rFonts w:eastAsia="Times New Roman" w:cs="Times New Roman"/>
          <w:szCs w:val="24"/>
        </w:rPr>
        <w:t>έκτη</w:t>
      </w:r>
      <w:r w:rsidRPr="008E082E">
        <w:rPr>
          <w:rFonts w:eastAsia="Times New Roman" w:cs="Times New Roman"/>
          <w:szCs w:val="24"/>
        </w:rPr>
        <w:t xml:space="preserve"> μέρα</w:t>
      </w:r>
      <w:r>
        <w:rPr>
          <w:rFonts w:eastAsia="Times New Roman" w:cs="Times New Roman"/>
          <w:szCs w:val="24"/>
        </w:rPr>
        <w:t>,</w:t>
      </w:r>
      <w:r w:rsidRPr="008E082E">
        <w:rPr>
          <w:rFonts w:eastAsia="Times New Roman" w:cs="Times New Roman"/>
          <w:szCs w:val="24"/>
        </w:rPr>
        <w:t xml:space="preserve"> Τρίτη</w:t>
      </w:r>
      <w:r>
        <w:rPr>
          <w:rFonts w:eastAsia="Times New Roman" w:cs="Times New Roman"/>
          <w:szCs w:val="24"/>
        </w:rPr>
        <w:t>,</w:t>
      </w:r>
      <w:r w:rsidRPr="008E082E">
        <w:rPr>
          <w:rFonts w:eastAsia="Times New Roman" w:cs="Times New Roman"/>
          <w:szCs w:val="24"/>
        </w:rPr>
        <w:t xml:space="preserve"> Τετάρτη</w:t>
      </w:r>
      <w:r>
        <w:rPr>
          <w:rFonts w:eastAsia="Times New Roman" w:cs="Times New Roman"/>
          <w:szCs w:val="24"/>
        </w:rPr>
        <w:t>,</w:t>
      </w:r>
      <w:r w:rsidRPr="008E082E">
        <w:rPr>
          <w:rFonts w:eastAsia="Times New Roman" w:cs="Times New Roman"/>
          <w:szCs w:val="24"/>
        </w:rPr>
        <w:t xml:space="preserve"> Πέμπτη</w:t>
      </w:r>
      <w:r>
        <w:rPr>
          <w:rFonts w:eastAsia="Times New Roman" w:cs="Times New Roman"/>
          <w:szCs w:val="24"/>
        </w:rPr>
        <w:t>,</w:t>
      </w:r>
      <w:r w:rsidRPr="008E082E">
        <w:rPr>
          <w:rFonts w:eastAsia="Times New Roman" w:cs="Times New Roman"/>
          <w:szCs w:val="24"/>
        </w:rPr>
        <w:t xml:space="preserve"> Παρασκευή</w:t>
      </w:r>
      <w:r>
        <w:rPr>
          <w:rFonts w:eastAsia="Times New Roman" w:cs="Times New Roman"/>
          <w:szCs w:val="24"/>
        </w:rPr>
        <w:t>,</w:t>
      </w:r>
      <w:r w:rsidRPr="008E082E">
        <w:rPr>
          <w:rFonts w:eastAsia="Times New Roman" w:cs="Times New Roman"/>
          <w:szCs w:val="24"/>
        </w:rPr>
        <w:t xml:space="preserve"> Σάββατο</w:t>
      </w:r>
      <w:r>
        <w:rPr>
          <w:rFonts w:eastAsia="Times New Roman" w:cs="Times New Roman"/>
          <w:szCs w:val="24"/>
        </w:rPr>
        <w:t>,</w:t>
      </w:r>
      <w:r w:rsidRPr="008E082E">
        <w:rPr>
          <w:rFonts w:eastAsia="Times New Roman" w:cs="Times New Roman"/>
          <w:szCs w:val="24"/>
        </w:rPr>
        <w:t xml:space="preserve"> Κυριακή</w:t>
      </w:r>
      <w:r>
        <w:rPr>
          <w:rFonts w:eastAsia="Times New Roman" w:cs="Times New Roman"/>
          <w:szCs w:val="24"/>
        </w:rPr>
        <w:t>,</w:t>
      </w:r>
      <w:r w:rsidRPr="008E082E">
        <w:rPr>
          <w:rFonts w:eastAsia="Times New Roman" w:cs="Times New Roman"/>
          <w:szCs w:val="24"/>
        </w:rPr>
        <w:t xml:space="preserve"> μπορούσε μέσα σε έξι μέρες να διαβάσει </w:t>
      </w:r>
      <w:r>
        <w:rPr>
          <w:rFonts w:eastAsia="Times New Roman" w:cs="Times New Roman"/>
          <w:szCs w:val="24"/>
        </w:rPr>
        <w:t>εξήντα χιλιάδες</w:t>
      </w:r>
      <w:r w:rsidRPr="008E082E">
        <w:rPr>
          <w:rFonts w:eastAsia="Times New Roman" w:cs="Times New Roman"/>
          <w:szCs w:val="24"/>
        </w:rPr>
        <w:t xml:space="preserve"> σελίδες πυκν</w:t>
      </w:r>
      <w:r>
        <w:rPr>
          <w:rFonts w:eastAsia="Times New Roman" w:cs="Times New Roman"/>
          <w:szCs w:val="24"/>
        </w:rPr>
        <w:t>ο</w:t>
      </w:r>
      <w:r w:rsidRPr="008E082E">
        <w:rPr>
          <w:rFonts w:eastAsia="Times New Roman" w:cs="Times New Roman"/>
          <w:szCs w:val="24"/>
        </w:rPr>
        <w:t>γραμμέν</w:t>
      </w:r>
      <w:r>
        <w:rPr>
          <w:rFonts w:eastAsia="Times New Roman" w:cs="Times New Roman"/>
          <w:szCs w:val="24"/>
        </w:rPr>
        <w:t>ων</w:t>
      </w:r>
      <w:r w:rsidRPr="008E082E">
        <w:rPr>
          <w:rFonts w:eastAsia="Times New Roman" w:cs="Times New Roman"/>
          <w:szCs w:val="24"/>
        </w:rPr>
        <w:t xml:space="preserve"> καταθέσεων</w:t>
      </w:r>
      <w:r>
        <w:rPr>
          <w:rFonts w:eastAsia="Times New Roman" w:cs="Times New Roman"/>
          <w:szCs w:val="24"/>
        </w:rPr>
        <w:t>,</w:t>
      </w:r>
      <w:r w:rsidRPr="008E082E">
        <w:rPr>
          <w:rFonts w:eastAsia="Times New Roman" w:cs="Times New Roman"/>
          <w:szCs w:val="24"/>
        </w:rPr>
        <w:t xml:space="preserve"> εργαστηριακών εξετάσεων</w:t>
      </w:r>
      <w:r>
        <w:rPr>
          <w:rFonts w:eastAsia="Times New Roman" w:cs="Times New Roman"/>
          <w:szCs w:val="24"/>
        </w:rPr>
        <w:t>,</w:t>
      </w:r>
      <w:r w:rsidRPr="008E082E">
        <w:rPr>
          <w:rFonts w:eastAsia="Times New Roman" w:cs="Times New Roman"/>
          <w:szCs w:val="24"/>
        </w:rPr>
        <w:t xml:space="preserve"> διαφορετικών προσεγγίσεων</w:t>
      </w:r>
      <w:r>
        <w:rPr>
          <w:rFonts w:eastAsia="Times New Roman" w:cs="Times New Roman"/>
          <w:szCs w:val="24"/>
        </w:rPr>
        <w:t>,</w:t>
      </w:r>
      <w:r w:rsidRPr="008E082E">
        <w:rPr>
          <w:rFonts w:eastAsia="Times New Roman" w:cs="Times New Roman"/>
          <w:szCs w:val="24"/>
        </w:rPr>
        <w:t xml:space="preserve"> διαφορετικών ερμηνειών</w:t>
      </w:r>
      <w:r>
        <w:rPr>
          <w:rFonts w:eastAsia="Times New Roman" w:cs="Times New Roman"/>
          <w:szCs w:val="24"/>
        </w:rPr>
        <w:t>,</w:t>
      </w:r>
      <w:r w:rsidRPr="008E082E">
        <w:rPr>
          <w:rFonts w:eastAsia="Times New Roman" w:cs="Times New Roman"/>
          <w:szCs w:val="24"/>
        </w:rPr>
        <w:t xml:space="preserve"> υπομνημάτων</w:t>
      </w:r>
      <w:r>
        <w:rPr>
          <w:rFonts w:eastAsia="Times New Roman" w:cs="Times New Roman"/>
          <w:szCs w:val="24"/>
        </w:rPr>
        <w:t>,</w:t>
      </w:r>
      <w:r w:rsidRPr="008E082E">
        <w:rPr>
          <w:rFonts w:eastAsia="Times New Roman" w:cs="Times New Roman"/>
          <w:szCs w:val="24"/>
        </w:rPr>
        <w:t xml:space="preserve"> αιτημάτων</w:t>
      </w:r>
      <w:r>
        <w:rPr>
          <w:rFonts w:eastAsia="Times New Roman" w:cs="Times New Roman"/>
          <w:szCs w:val="24"/>
        </w:rPr>
        <w:t>,</w:t>
      </w:r>
      <w:r w:rsidRPr="008E082E">
        <w:rPr>
          <w:rFonts w:eastAsia="Times New Roman" w:cs="Times New Roman"/>
          <w:szCs w:val="24"/>
        </w:rPr>
        <w:t xml:space="preserve"> </w:t>
      </w:r>
      <w:r>
        <w:rPr>
          <w:rFonts w:eastAsia="Times New Roman" w:cs="Times New Roman"/>
          <w:szCs w:val="24"/>
        </w:rPr>
        <w:t>βουλευμάτων,</w:t>
      </w:r>
      <w:r w:rsidRPr="008E082E">
        <w:rPr>
          <w:rFonts w:eastAsia="Times New Roman" w:cs="Times New Roman"/>
          <w:szCs w:val="24"/>
        </w:rPr>
        <w:t xml:space="preserve"> διατάξεων</w:t>
      </w:r>
      <w:r>
        <w:rPr>
          <w:rFonts w:eastAsia="Times New Roman" w:cs="Times New Roman"/>
          <w:szCs w:val="24"/>
        </w:rPr>
        <w:t>,</w:t>
      </w:r>
      <w:r w:rsidRPr="008E082E">
        <w:rPr>
          <w:rFonts w:eastAsia="Times New Roman" w:cs="Times New Roman"/>
          <w:szCs w:val="24"/>
        </w:rPr>
        <w:t xml:space="preserve"> </w:t>
      </w:r>
      <w:r>
        <w:rPr>
          <w:rFonts w:eastAsia="Times New Roman" w:cs="Times New Roman"/>
          <w:szCs w:val="24"/>
        </w:rPr>
        <w:t>απορρίψεων,</w:t>
      </w:r>
      <w:r w:rsidRPr="008E082E">
        <w:rPr>
          <w:rFonts w:eastAsia="Times New Roman" w:cs="Times New Roman"/>
          <w:szCs w:val="24"/>
        </w:rPr>
        <w:t xml:space="preserve"> νέων αιτημάτων</w:t>
      </w:r>
      <w:r>
        <w:rPr>
          <w:rFonts w:eastAsia="Times New Roman" w:cs="Times New Roman"/>
          <w:szCs w:val="24"/>
        </w:rPr>
        <w:t>,</w:t>
      </w:r>
      <w:r w:rsidRPr="008E082E">
        <w:rPr>
          <w:rFonts w:eastAsia="Times New Roman" w:cs="Times New Roman"/>
          <w:szCs w:val="24"/>
        </w:rPr>
        <w:t xml:space="preserve"> φωτογραφιών</w:t>
      </w:r>
      <w:r>
        <w:rPr>
          <w:rFonts w:eastAsia="Times New Roman" w:cs="Times New Roman"/>
          <w:szCs w:val="24"/>
        </w:rPr>
        <w:t>,</w:t>
      </w:r>
      <w:r w:rsidRPr="008E082E">
        <w:rPr>
          <w:rFonts w:eastAsia="Times New Roman" w:cs="Times New Roman"/>
          <w:szCs w:val="24"/>
        </w:rPr>
        <w:t xml:space="preserve"> αναλύσεων</w:t>
      </w:r>
      <w:r>
        <w:rPr>
          <w:rFonts w:eastAsia="Times New Roman" w:cs="Times New Roman"/>
          <w:szCs w:val="24"/>
        </w:rPr>
        <w:t>;</w:t>
      </w:r>
      <w:r w:rsidRPr="008E082E">
        <w:rPr>
          <w:rFonts w:eastAsia="Times New Roman" w:cs="Times New Roman"/>
          <w:szCs w:val="24"/>
        </w:rPr>
        <w:t xml:space="preserve"> </w:t>
      </w:r>
    </w:p>
    <w:p>
      <w:pPr>
        <w:spacing w:line="600" w:lineRule="auto"/>
        <w:ind w:firstLine="720"/>
        <w:jc w:val="both"/>
        <w:rPr>
          <w:rFonts w:eastAsia="Times New Roman" w:cs="Times New Roman"/>
          <w:szCs w:val="24"/>
        </w:rPr>
      </w:pPr>
      <w:r w:rsidRPr="008E082E">
        <w:rPr>
          <w:rFonts w:eastAsia="Times New Roman" w:cs="Times New Roman"/>
          <w:szCs w:val="24"/>
        </w:rPr>
        <w:t xml:space="preserve">Μπορούσε να διαβάσει μέσα σε έξι μέρες </w:t>
      </w:r>
      <w:r w:rsidRPr="00BD3702">
        <w:rPr>
          <w:rFonts w:eastAsia="Times New Roman" w:cs="Times New Roman"/>
          <w:szCs w:val="24"/>
        </w:rPr>
        <w:t xml:space="preserve">εξήντα χιλιάδες </w:t>
      </w:r>
      <w:r w:rsidRPr="008E082E">
        <w:rPr>
          <w:rFonts w:eastAsia="Times New Roman" w:cs="Times New Roman"/>
          <w:szCs w:val="24"/>
        </w:rPr>
        <w:t>σελίδες</w:t>
      </w:r>
      <w:r>
        <w:rPr>
          <w:rFonts w:eastAsia="Times New Roman" w:cs="Times New Roman"/>
          <w:szCs w:val="24"/>
        </w:rPr>
        <w:t>,</w:t>
      </w:r>
      <w:r w:rsidRPr="008E082E">
        <w:rPr>
          <w:rFonts w:eastAsia="Times New Roman" w:cs="Times New Roman"/>
          <w:szCs w:val="24"/>
        </w:rPr>
        <w:t xml:space="preserve"> συν τουλάχιστον άλλες </w:t>
      </w:r>
      <w:r>
        <w:rPr>
          <w:rFonts w:eastAsia="Times New Roman" w:cs="Times New Roman"/>
          <w:szCs w:val="24"/>
        </w:rPr>
        <w:t>είκοσι χιλιάδες</w:t>
      </w:r>
      <w:r w:rsidRPr="008E082E">
        <w:rPr>
          <w:rFonts w:eastAsia="Times New Roman" w:cs="Times New Roman"/>
          <w:szCs w:val="24"/>
        </w:rPr>
        <w:t xml:space="preserve"> που είναι τα πειστήρια</w:t>
      </w:r>
      <w:r>
        <w:rPr>
          <w:rFonts w:eastAsia="Times New Roman" w:cs="Times New Roman"/>
          <w:szCs w:val="24"/>
        </w:rPr>
        <w:t xml:space="preserve"> -κ</w:t>
      </w:r>
      <w:r w:rsidRPr="008E082E">
        <w:rPr>
          <w:rFonts w:eastAsia="Times New Roman" w:cs="Times New Roman"/>
          <w:szCs w:val="24"/>
        </w:rPr>
        <w:t>αι έχει και κάτι παραπάνω</w:t>
      </w:r>
      <w:r>
        <w:rPr>
          <w:rFonts w:eastAsia="Times New Roman" w:cs="Times New Roman"/>
          <w:szCs w:val="24"/>
        </w:rPr>
        <w:t>-</w:t>
      </w:r>
      <w:r w:rsidRPr="008E082E">
        <w:rPr>
          <w:rFonts w:eastAsia="Times New Roman" w:cs="Times New Roman"/>
          <w:szCs w:val="24"/>
        </w:rPr>
        <w:t xml:space="preserve"> και να γράψει </w:t>
      </w:r>
      <w:r>
        <w:rPr>
          <w:rFonts w:eastAsia="Times New Roman" w:cs="Times New Roman"/>
          <w:szCs w:val="24"/>
        </w:rPr>
        <w:t>χίλιες</w:t>
      </w:r>
      <w:r w:rsidRPr="008E082E">
        <w:rPr>
          <w:rFonts w:eastAsia="Times New Roman" w:cs="Times New Roman"/>
          <w:szCs w:val="24"/>
        </w:rPr>
        <w:t xml:space="preserve"> σελίδες πρόταση</w:t>
      </w:r>
      <w:r>
        <w:rPr>
          <w:rFonts w:eastAsia="Times New Roman" w:cs="Times New Roman"/>
          <w:szCs w:val="24"/>
        </w:rPr>
        <w:t>;</w:t>
      </w:r>
      <w:r w:rsidRPr="008E082E">
        <w:rPr>
          <w:rFonts w:eastAsia="Times New Roman" w:cs="Times New Roman"/>
          <w:szCs w:val="24"/>
        </w:rPr>
        <w:t xml:space="preserve"> Μπορούσε</w:t>
      </w:r>
      <w:r>
        <w:rPr>
          <w:rFonts w:eastAsia="Times New Roman" w:cs="Times New Roman"/>
          <w:szCs w:val="24"/>
        </w:rPr>
        <w:t>;</w:t>
      </w:r>
      <w:r w:rsidRPr="008E082E">
        <w:rPr>
          <w:rFonts w:eastAsia="Times New Roman" w:cs="Times New Roman"/>
          <w:szCs w:val="24"/>
        </w:rPr>
        <w:t xml:space="preserve"> Πείτε μου</w:t>
      </w:r>
      <w:r>
        <w:rPr>
          <w:rFonts w:eastAsia="Times New Roman" w:cs="Times New Roman"/>
          <w:szCs w:val="24"/>
        </w:rPr>
        <w:t>.</w:t>
      </w:r>
      <w:r w:rsidRPr="008E082E">
        <w:rPr>
          <w:rFonts w:eastAsia="Times New Roman" w:cs="Times New Roman"/>
          <w:szCs w:val="24"/>
        </w:rPr>
        <w:t xml:space="preserve"> Μπορού</w:t>
      </w:r>
      <w:r>
        <w:rPr>
          <w:rFonts w:eastAsia="Times New Roman" w:cs="Times New Roman"/>
          <w:szCs w:val="24"/>
        </w:rPr>
        <w:t>με</w:t>
      </w:r>
      <w:r w:rsidRPr="008E082E">
        <w:rPr>
          <w:rFonts w:eastAsia="Times New Roman" w:cs="Times New Roman"/>
          <w:szCs w:val="24"/>
        </w:rPr>
        <w:t xml:space="preserve"> να κάνουμε και τους υπολογισμούς</w:t>
      </w:r>
      <w:r>
        <w:rPr>
          <w:rFonts w:eastAsia="Times New Roman" w:cs="Times New Roman"/>
          <w:szCs w:val="24"/>
        </w:rPr>
        <w:t>:</w:t>
      </w:r>
      <w:r w:rsidRPr="00F9622D">
        <w:rPr>
          <w:rFonts w:eastAsia="Times New Roman" w:cs="Times New Roman"/>
          <w:szCs w:val="24"/>
        </w:rPr>
        <w:t xml:space="preserve"> εξήντα χιλιάδες</w:t>
      </w:r>
      <w:r w:rsidRPr="008E082E">
        <w:rPr>
          <w:rFonts w:eastAsia="Times New Roman" w:cs="Times New Roman"/>
          <w:szCs w:val="24"/>
        </w:rPr>
        <w:t xml:space="preserve"> σελίδες</w:t>
      </w:r>
      <w:r>
        <w:rPr>
          <w:rFonts w:eastAsia="Times New Roman" w:cs="Times New Roman"/>
          <w:szCs w:val="24"/>
        </w:rPr>
        <w:t>,</w:t>
      </w:r>
      <w:r w:rsidRPr="008E082E">
        <w:rPr>
          <w:rFonts w:eastAsia="Times New Roman" w:cs="Times New Roman"/>
          <w:szCs w:val="24"/>
        </w:rPr>
        <w:t xml:space="preserve"> συν τουλάχιστον </w:t>
      </w:r>
      <w:r>
        <w:rPr>
          <w:rFonts w:eastAsia="Times New Roman" w:cs="Times New Roman"/>
          <w:szCs w:val="24"/>
        </w:rPr>
        <w:t>είκοσι χιλιάδες</w:t>
      </w:r>
      <w:r w:rsidRPr="008E082E">
        <w:rPr>
          <w:rFonts w:eastAsia="Times New Roman" w:cs="Times New Roman"/>
          <w:szCs w:val="24"/>
        </w:rPr>
        <w:t xml:space="preserve"> τα πειστήρια</w:t>
      </w:r>
      <w:r>
        <w:rPr>
          <w:rFonts w:eastAsia="Times New Roman" w:cs="Times New Roman"/>
          <w:szCs w:val="24"/>
        </w:rPr>
        <w:t>,</w:t>
      </w:r>
      <w:r w:rsidRPr="008E082E">
        <w:rPr>
          <w:rFonts w:eastAsia="Times New Roman" w:cs="Times New Roman"/>
          <w:szCs w:val="24"/>
        </w:rPr>
        <w:t xml:space="preserve"> συν ατελείωτες ώρες θέασης τα βίντεο και τα ηχητικά που υπάρχουν μέσα στη δικογραφία</w:t>
      </w:r>
      <w:r>
        <w:rPr>
          <w:rFonts w:eastAsia="Times New Roman" w:cs="Times New Roman"/>
          <w:szCs w:val="24"/>
        </w:rPr>
        <w:t xml:space="preserve"> -μ</w:t>
      </w:r>
      <w:r w:rsidRPr="008E082E">
        <w:rPr>
          <w:rFonts w:eastAsia="Times New Roman" w:cs="Times New Roman"/>
          <w:szCs w:val="24"/>
        </w:rPr>
        <w:t xml:space="preserve">όνο η διάρκειά τους αποκλείει απολύτως το να τα </w:t>
      </w:r>
      <w:r>
        <w:rPr>
          <w:rFonts w:eastAsia="Times New Roman" w:cs="Times New Roman"/>
          <w:szCs w:val="24"/>
        </w:rPr>
        <w:t>επισκοπήσεις σ</w:t>
      </w:r>
      <w:r w:rsidRPr="008E082E">
        <w:rPr>
          <w:rFonts w:eastAsia="Times New Roman" w:cs="Times New Roman"/>
          <w:szCs w:val="24"/>
        </w:rPr>
        <w:t>ε αυτό το διάστημα</w:t>
      </w:r>
      <w:r>
        <w:rPr>
          <w:rFonts w:eastAsia="Times New Roman" w:cs="Times New Roman"/>
          <w:szCs w:val="24"/>
        </w:rPr>
        <w:t>-</w:t>
      </w:r>
      <w:r w:rsidRPr="008E082E">
        <w:rPr>
          <w:rFonts w:eastAsia="Times New Roman" w:cs="Times New Roman"/>
          <w:szCs w:val="24"/>
        </w:rPr>
        <w:t xml:space="preserve"> και να γράψει και χίλιες σελίδες </w:t>
      </w:r>
      <w:r>
        <w:rPr>
          <w:rFonts w:eastAsia="Times New Roman" w:cs="Times New Roman"/>
          <w:szCs w:val="24"/>
        </w:rPr>
        <w:t xml:space="preserve">πρόταση, </w:t>
      </w:r>
      <w:r w:rsidR="00FA4D0C">
        <w:rPr>
          <w:rFonts w:eastAsia="Times New Roman" w:cs="Times New Roman"/>
          <w:szCs w:val="24"/>
        </w:rPr>
        <w:t>εν</w:t>
      </w:r>
      <w:r w:rsidR="00FA4D0C">
        <w:rPr>
          <w:rFonts w:eastAsia="Times New Roman" w:cs="Times New Roman"/>
          <w:szCs w:val="24"/>
        </w:rPr>
        <w:t>ν</w:t>
      </w:r>
      <w:r w:rsidR="00FA4D0C">
        <w:rPr>
          <w:rFonts w:eastAsia="Times New Roman" w:cs="Times New Roman"/>
          <w:szCs w:val="24"/>
        </w:rPr>
        <w:t>ιακόσιες ενενή</w:t>
      </w:r>
      <w:r w:rsidR="00FA4D0C">
        <w:rPr>
          <w:rFonts w:eastAsia="Times New Roman" w:cs="Times New Roman"/>
          <w:szCs w:val="24"/>
        </w:rPr>
        <w:t>ν</w:t>
      </w:r>
      <w:r w:rsidR="00FA4D0C">
        <w:rPr>
          <w:rFonts w:eastAsia="Times New Roman" w:cs="Times New Roman"/>
          <w:szCs w:val="24"/>
        </w:rPr>
        <w:t xml:space="preserve">τα </w:t>
      </w:r>
      <w:r w:rsidR="00FA4D0C">
        <w:rPr>
          <w:rFonts w:eastAsia="Times New Roman" w:cs="Times New Roman"/>
          <w:szCs w:val="24"/>
        </w:rPr>
        <w:t>έξι</w:t>
      </w:r>
      <w:r w:rsidRPr="008E082E">
        <w:rPr>
          <w:rFonts w:eastAsia="Times New Roman" w:cs="Times New Roman"/>
          <w:szCs w:val="24"/>
        </w:rPr>
        <w:t xml:space="preserve"> για την ακρίβεια</w:t>
      </w:r>
      <w:r>
        <w:rPr>
          <w:rFonts w:eastAsia="Times New Roman" w:cs="Times New Roman"/>
          <w:szCs w:val="24"/>
        </w:rPr>
        <w:t>.</w:t>
      </w:r>
      <w:r w:rsidRPr="008E082E">
        <w:rPr>
          <w:rFonts w:eastAsia="Times New Roman" w:cs="Times New Roman"/>
          <w:szCs w:val="24"/>
        </w:rPr>
        <w:t xml:space="preserve"> Μπορούσε να γίνει αυτό</w:t>
      </w:r>
      <w:r>
        <w:rPr>
          <w:rFonts w:eastAsia="Times New Roman" w:cs="Times New Roman"/>
          <w:szCs w:val="24"/>
        </w:rPr>
        <w:t>;</w:t>
      </w:r>
      <w:r w:rsidRPr="008E082E">
        <w:rPr>
          <w:rFonts w:eastAsia="Times New Roman" w:cs="Times New Roman"/>
          <w:szCs w:val="24"/>
        </w:rPr>
        <w:t xml:space="preserve"> Πείτε μου</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Υ</w:t>
      </w:r>
      <w:r w:rsidRPr="008E082E">
        <w:rPr>
          <w:rFonts w:eastAsia="Times New Roman" w:cs="Times New Roman"/>
          <w:szCs w:val="24"/>
        </w:rPr>
        <w:t>πάρχει κάποιος που πίστευε ότι μπορούσε να γίνει</w:t>
      </w:r>
      <w:r>
        <w:rPr>
          <w:rFonts w:eastAsia="Times New Roman" w:cs="Times New Roman"/>
          <w:szCs w:val="24"/>
        </w:rPr>
        <w:t>;</w:t>
      </w:r>
      <w:r w:rsidRPr="008E082E">
        <w:rPr>
          <w:rFonts w:eastAsia="Times New Roman" w:cs="Times New Roman"/>
          <w:szCs w:val="24"/>
        </w:rPr>
        <w:t xml:space="preserve"> Να σηκώσει το χέρι του</w:t>
      </w:r>
      <w:r>
        <w:rPr>
          <w:rFonts w:eastAsia="Times New Roman" w:cs="Times New Roman"/>
          <w:szCs w:val="24"/>
        </w:rPr>
        <w:t xml:space="preserve">. Κύριε </w:t>
      </w:r>
      <w:proofErr w:type="spellStart"/>
      <w:r>
        <w:rPr>
          <w:rFonts w:eastAsia="Times New Roman" w:cs="Times New Roman"/>
          <w:szCs w:val="24"/>
        </w:rPr>
        <w:t>Μπαγιώκο</w:t>
      </w:r>
      <w:proofErr w:type="spellEnd"/>
      <w:r>
        <w:rPr>
          <w:rFonts w:eastAsia="Times New Roman" w:cs="Times New Roman"/>
          <w:szCs w:val="24"/>
        </w:rPr>
        <w:t>, κι εσείς ακόμα μπορείτε.</w:t>
      </w:r>
      <w:r w:rsidRPr="008E082E">
        <w:rPr>
          <w:rFonts w:eastAsia="Times New Roman" w:cs="Times New Roman"/>
          <w:szCs w:val="24"/>
        </w:rPr>
        <w:t xml:space="preserve"> Πιστεύετε ότι μπορεί να </w:t>
      </w:r>
      <w:r w:rsidRPr="008E082E">
        <w:rPr>
          <w:rFonts w:eastAsia="Times New Roman" w:cs="Times New Roman"/>
          <w:szCs w:val="24"/>
        </w:rPr>
        <w:lastRenderedPageBreak/>
        <w:t>γίνει αυτό</w:t>
      </w:r>
      <w:r>
        <w:rPr>
          <w:rFonts w:eastAsia="Times New Roman" w:cs="Times New Roman"/>
          <w:szCs w:val="24"/>
        </w:rPr>
        <w:t>;</w:t>
      </w:r>
      <w:r w:rsidRPr="008E082E">
        <w:rPr>
          <w:rFonts w:eastAsia="Times New Roman" w:cs="Times New Roman"/>
          <w:szCs w:val="24"/>
        </w:rPr>
        <w:t xml:space="preserve"> Όποιος πιστεύει να σηκώσει το χέρι</w:t>
      </w:r>
      <w:r>
        <w:rPr>
          <w:rFonts w:eastAsia="Times New Roman" w:cs="Times New Roman"/>
          <w:szCs w:val="24"/>
        </w:rPr>
        <w:t xml:space="preserve"> του.</w:t>
      </w:r>
      <w:r w:rsidRPr="008E082E">
        <w:rPr>
          <w:rFonts w:eastAsia="Times New Roman" w:cs="Times New Roman"/>
          <w:szCs w:val="24"/>
        </w:rPr>
        <w:t xml:space="preserve"> Θέλ</w:t>
      </w:r>
      <w:r>
        <w:rPr>
          <w:rFonts w:eastAsia="Times New Roman" w:cs="Times New Roman"/>
          <w:szCs w:val="24"/>
        </w:rPr>
        <w:t>ετε</w:t>
      </w:r>
      <w:r w:rsidRPr="008E082E">
        <w:rPr>
          <w:rFonts w:eastAsia="Times New Roman" w:cs="Times New Roman"/>
          <w:szCs w:val="24"/>
        </w:rPr>
        <w:t xml:space="preserve"> να σηκώσ</w:t>
      </w:r>
      <w:r>
        <w:rPr>
          <w:rFonts w:eastAsia="Times New Roman" w:cs="Times New Roman"/>
          <w:szCs w:val="24"/>
        </w:rPr>
        <w:t>ετε</w:t>
      </w:r>
      <w:r w:rsidRPr="008E082E">
        <w:rPr>
          <w:rFonts w:eastAsia="Times New Roman" w:cs="Times New Roman"/>
          <w:szCs w:val="24"/>
        </w:rPr>
        <w:t xml:space="preserve"> το χέρι</w:t>
      </w:r>
      <w:r>
        <w:rPr>
          <w:rFonts w:eastAsia="Times New Roman" w:cs="Times New Roman"/>
          <w:szCs w:val="24"/>
        </w:rPr>
        <w:t>, κύριε Παπαθανάση;</w:t>
      </w:r>
      <w:r w:rsidRPr="008E082E">
        <w:rPr>
          <w:rFonts w:eastAsia="Times New Roman" w:cs="Times New Roman"/>
          <w:szCs w:val="24"/>
        </w:rPr>
        <w:t xml:space="preserve"> Περιμένετε τον </w:t>
      </w:r>
      <w:proofErr w:type="spellStart"/>
      <w:r>
        <w:rPr>
          <w:rFonts w:eastAsia="Times New Roman" w:cs="Times New Roman"/>
          <w:szCs w:val="24"/>
        </w:rPr>
        <w:t>Μπαγιώκο</w:t>
      </w:r>
      <w:proofErr w:type="spellEnd"/>
      <w:r>
        <w:rPr>
          <w:rFonts w:eastAsia="Times New Roman" w:cs="Times New Roman"/>
          <w:szCs w:val="24"/>
        </w:rPr>
        <w:t xml:space="preserve"> αν θα το σηκώσει; </w:t>
      </w:r>
    </w:p>
    <w:p>
      <w:pPr>
        <w:spacing w:line="600" w:lineRule="auto"/>
        <w:ind w:firstLine="720"/>
        <w:jc w:val="both"/>
        <w:rPr>
          <w:rFonts w:eastAsia="Times New Roman" w:cs="Times New Roman"/>
          <w:szCs w:val="24"/>
        </w:rPr>
      </w:pPr>
      <w:r>
        <w:rPr>
          <w:rFonts w:eastAsia="Times New Roman" w:cs="Times New Roman"/>
          <w:szCs w:val="24"/>
        </w:rPr>
        <w:t>Δεν το σηκώνει</w:t>
      </w:r>
      <w:r w:rsidRPr="008E082E">
        <w:rPr>
          <w:rFonts w:eastAsia="Times New Roman" w:cs="Times New Roman"/>
          <w:szCs w:val="24"/>
        </w:rPr>
        <w:t xml:space="preserve"> κανείς το χέρι</w:t>
      </w:r>
      <w:r w:rsidR="00FA4D0C">
        <w:rPr>
          <w:rFonts w:eastAsia="Times New Roman" w:cs="Times New Roman"/>
          <w:szCs w:val="24"/>
        </w:rPr>
        <w:t>,</w:t>
      </w:r>
      <w:r w:rsidRPr="008E082E">
        <w:rPr>
          <w:rFonts w:eastAsia="Times New Roman" w:cs="Times New Roman"/>
          <w:szCs w:val="24"/>
        </w:rPr>
        <w:t xml:space="preserve"> γιατί προκαλεί τη νοημοσύνη όλων μας </w:t>
      </w:r>
      <w:r>
        <w:rPr>
          <w:rFonts w:eastAsia="Times New Roman" w:cs="Times New Roman"/>
          <w:szCs w:val="24"/>
        </w:rPr>
        <w:t>α</w:t>
      </w:r>
      <w:r w:rsidRPr="008E082E">
        <w:rPr>
          <w:rFonts w:eastAsia="Times New Roman" w:cs="Times New Roman"/>
          <w:szCs w:val="24"/>
        </w:rPr>
        <w:t xml:space="preserve">υτή η τρομακτική ενέργεια ενός </w:t>
      </w:r>
      <w:r w:rsidR="00FA4D0C">
        <w:rPr>
          <w:rFonts w:eastAsia="Times New Roman" w:cs="Times New Roman"/>
          <w:szCs w:val="24"/>
        </w:rPr>
        <w:t>ε</w:t>
      </w:r>
      <w:r w:rsidRPr="008E082E">
        <w:rPr>
          <w:rFonts w:eastAsia="Times New Roman" w:cs="Times New Roman"/>
          <w:szCs w:val="24"/>
        </w:rPr>
        <w:t>ισαγγελέα</w:t>
      </w:r>
      <w:r w:rsidRPr="008E082E">
        <w:rPr>
          <w:rFonts w:eastAsia="Times New Roman" w:cs="Times New Roman"/>
          <w:szCs w:val="24"/>
        </w:rPr>
        <w:t xml:space="preserve"> που δεν </w:t>
      </w:r>
      <w:r>
        <w:rPr>
          <w:rFonts w:eastAsia="Times New Roman" w:cs="Times New Roman"/>
          <w:szCs w:val="24"/>
        </w:rPr>
        <w:t>ν</w:t>
      </w:r>
      <w:r w:rsidRPr="008E082E">
        <w:rPr>
          <w:rFonts w:eastAsia="Times New Roman" w:cs="Times New Roman"/>
          <w:szCs w:val="24"/>
        </w:rPr>
        <w:t>τράπηκε</w:t>
      </w:r>
      <w:r>
        <w:rPr>
          <w:rFonts w:eastAsia="Times New Roman" w:cs="Times New Roman"/>
          <w:szCs w:val="24"/>
        </w:rPr>
        <w:t>,</w:t>
      </w:r>
      <w:r w:rsidRPr="008E082E">
        <w:rPr>
          <w:rFonts w:eastAsia="Times New Roman" w:cs="Times New Roman"/>
          <w:szCs w:val="24"/>
        </w:rPr>
        <w:t xml:space="preserve"> δεν </w:t>
      </w:r>
      <w:r>
        <w:rPr>
          <w:rFonts w:eastAsia="Times New Roman" w:cs="Times New Roman"/>
          <w:szCs w:val="24"/>
        </w:rPr>
        <w:t>ν</w:t>
      </w:r>
      <w:r w:rsidRPr="008E082E">
        <w:rPr>
          <w:rFonts w:eastAsia="Times New Roman" w:cs="Times New Roman"/>
          <w:szCs w:val="24"/>
        </w:rPr>
        <w:t xml:space="preserve">τράπηκε να εμφανιστεί ότι διάβασε τη δικογραφία και διαμόρφωσε πεποίθηση και έγραψε και </w:t>
      </w:r>
      <w:r>
        <w:rPr>
          <w:rFonts w:eastAsia="Times New Roman" w:cs="Times New Roman"/>
          <w:szCs w:val="24"/>
        </w:rPr>
        <w:t>πρόταση</w:t>
      </w:r>
      <w:r w:rsidRPr="008E082E">
        <w:rPr>
          <w:rFonts w:eastAsia="Times New Roman" w:cs="Times New Roman"/>
          <w:szCs w:val="24"/>
        </w:rPr>
        <w:t xml:space="preserve"> </w:t>
      </w:r>
      <w:r w:rsidR="00FA4D0C">
        <w:rPr>
          <w:rFonts w:eastAsia="Times New Roman" w:cs="Times New Roman"/>
          <w:szCs w:val="24"/>
        </w:rPr>
        <w:t>εννιακόσιες ενενήντα έξι</w:t>
      </w:r>
      <w:r w:rsidRPr="008E082E">
        <w:rPr>
          <w:rFonts w:eastAsia="Times New Roman" w:cs="Times New Roman"/>
          <w:szCs w:val="24"/>
        </w:rPr>
        <w:t xml:space="preserve"> σελίδες πριν πιάσει καλά</w:t>
      </w:r>
      <w:r>
        <w:rPr>
          <w:rFonts w:eastAsia="Times New Roman" w:cs="Times New Roman"/>
          <w:szCs w:val="24"/>
        </w:rPr>
        <w:t>-</w:t>
      </w:r>
      <w:r w:rsidRPr="008E082E">
        <w:rPr>
          <w:rFonts w:eastAsia="Times New Roman" w:cs="Times New Roman"/>
          <w:szCs w:val="24"/>
        </w:rPr>
        <w:t>καλά στα χέρια του τη δικογραφία</w:t>
      </w:r>
      <w:r>
        <w:rPr>
          <w:rFonts w:eastAsia="Times New Roman" w:cs="Times New Roman"/>
          <w:szCs w:val="24"/>
        </w:rPr>
        <w:t>.</w:t>
      </w:r>
      <w:r w:rsidRPr="008E082E">
        <w:rPr>
          <w:rFonts w:eastAsia="Times New Roman" w:cs="Times New Roman"/>
          <w:szCs w:val="24"/>
        </w:rPr>
        <w:t xml:space="preserve"> Αλλά έτσι γίνεται όταν στραγγαλίζε</w:t>
      </w:r>
      <w:r>
        <w:rPr>
          <w:rFonts w:eastAsia="Times New Roman" w:cs="Times New Roman"/>
          <w:szCs w:val="24"/>
        </w:rPr>
        <w:t>ι τ</w:t>
      </w:r>
      <w:r w:rsidRPr="008E082E">
        <w:rPr>
          <w:rFonts w:eastAsia="Times New Roman" w:cs="Times New Roman"/>
          <w:szCs w:val="24"/>
        </w:rPr>
        <w:t>η δικαιοσύνη η κυβερνητική εξουσία</w:t>
      </w:r>
      <w:r>
        <w:rPr>
          <w:rFonts w:eastAsia="Times New Roman" w:cs="Times New Roman"/>
          <w:szCs w:val="24"/>
        </w:rPr>
        <w:t>.</w:t>
      </w:r>
    </w:p>
    <w:p>
      <w:pPr>
        <w:spacing w:line="600" w:lineRule="auto"/>
        <w:ind w:firstLine="720"/>
        <w:jc w:val="both"/>
        <w:rPr>
          <w:rFonts w:eastAsia="Times New Roman" w:cs="Times New Roman"/>
          <w:szCs w:val="24"/>
        </w:rPr>
      </w:pPr>
      <w:r w:rsidRPr="008E082E">
        <w:rPr>
          <w:rFonts w:eastAsia="Times New Roman" w:cs="Times New Roman"/>
          <w:szCs w:val="24"/>
        </w:rPr>
        <w:t>Και εκεί</w:t>
      </w:r>
      <w:r>
        <w:rPr>
          <w:rFonts w:eastAsia="Times New Roman" w:cs="Times New Roman"/>
          <w:szCs w:val="24"/>
        </w:rPr>
        <w:t>,</w:t>
      </w:r>
      <w:r w:rsidRPr="008E082E">
        <w:rPr>
          <w:rFonts w:eastAsia="Times New Roman" w:cs="Times New Roman"/>
          <w:szCs w:val="24"/>
        </w:rPr>
        <w:t xml:space="preserve"> κυρίες και κύριοι</w:t>
      </w:r>
      <w:r>
        <w:rPr>
          <w:rFonts w:eastAsia="Times New Roman" w:cs="Times New Roman"/>
          <w:szCs w:val="24"/>
        </w:rPr>
        <w:t>, ε</w:t>
      </w:r>
      <w:r w:rsidRPr="008E082E">
        <w:rPr>
          <w:rFonts w:eastAsia="Times New Roman" w:cs="Times New Roman"/>
          <w:szCs w:val="24"/>
        </w:rPr>
        <w:t xml:space="preserve">γώ ως δικηγόρος με </w:t>
      </w:r>
      <w:proofErr w:type="spellStart"/>
      <w:r w:rsidRPr="008E082E">
        <w:rPr>
          <w:rFonts w:eastAsia="Times New Roman" w:cs="Times New Roman"/>
          <w:szCs w:val="24"/>
        </w:rPr>
        <w:t>αυτ</w:t>
      </w:r>
      <w:r>
        <w:rPr>
          <w:rFonts w:eastAsia="Times New Roman" w:cs="Times New Roman"/>
          <w:szCs w:val="24"/>
        </w:rPr>
        <w:t>ο</w:t>
      </w:r>
      <w:r w:rsidRPr="008E082E">
        <w:rPr>
          <w:rFonts w:eastAsia="Times New Roman" w:cs="Times New Roman"/>
          <w:szCs w:val="24"/>
        </w:rPr>
        <w:t>διακινδύνευση</w:t>
      </w:r>
      <w:proofErr w:type="spellEnd"/>
      <w:r w:rsidRPr="008E082E">
        <w:rPr>
          <w:rFonts w:eastAsia="Times New Roman" w:cs="Times New Roman"/>
          <w:szCs w:val="24"/>
        </w:rPr>
        <w:t xml:space="preserve"> τα λέω αυτά και με </w:t>
      </w:r>
      <w:proofErr w:type="spellStart"/>
      <w:r w:rsidRPr="008E082E">
        <w:rPr>
          <w:rFonts w:eastAsia="Times New Roman" w:cs="Times New Roman"/>
          <w:szCs w:val="24"/>
        </w:rPr>
        <w:t>αυτ</w:t>
      </w:r>
      <w:r>
        <w:rPr>
          <w:rFonts w:eastAsia="Times New Roman" w:cs="Times New Roman"/>
          <w:szCs w:val="24"/>
        </w:rPr>
        <w:t>ο</w:t>
      </w:r>
      <w:r w:rsidRPr="008E082E">
        <w:rPr>
          <w:rFonts w:eastAsia="Times New Roman" w:cs="Times New Roman"/>
          <w:szCs w:val="24"/>
        </w:rPr>
        <w:t>διακινδύνευση</w:t>
      </w:r>
      <w:proofErr w:type="spellEnd"/>
      <w:r w:rsidRPr="008E082E">
        <w:rPr>
          <w:rFonts w:eastAsia="Times New Roman" w:cs="Times New Roman"/>
          <w:szCs w:val="24"/>
        </w:rPr>
        <w:t xml:space="preserve"> μάχομαι κατά </w:t>
      </w:r>
      <w:r>
        <w:rPr>
          <w:rFonts w:eastAsia="Times New Roman" w:cs="Times New Roman"/>
          <w:szCs w:val="24"/>
        </w:rPr>
        <w:t>τ</w:t>
      </w:r>
      <w:r w:rsidRPr="008E082E">
        <w:rPr>
          <w:rFonts w:eastAsia="Times New Roman" w:cs="Times New Roman"/>
          <w:szCs w:val="24"/>
        </w:rPr>
        <w:t>ων επίορκων δικαστών</w:t>
      </w:r>
      <w:r>
        <w:rPr>
          <w:rFonts w:eastAsia="Times New Roman" w:cs="Times New Roman"/>
          <w:szCs w:val="24"/>
        </w:rPr>
        <w:t>,</w:t>
      </w:r>
      <w:r w:rsidRPr="008E082E">
        <w:rPr>
          <w:rFonts w:eastAsia="Times New Roman" w:cs="Times New Roman"/>
          <w:szCs w:val="24"/>
        </w:rPr>
        <w:t xml:space="preserve"> διότι έχει κόστος αυτό</w:t>
      </w:r>
      <w:r>
        <w:rPr>
          <w:rFonts w:eastAsia="Times New Roman" w:cs="Times New Roman"/>
          <w:szCs w:val="24"/>
        </w:rPr>
        <w:t>,</w:t>
      </w:r>
      <w:r w:rsidRPr="008E082E">
        <w:rPr>
          <w:rFonts w:eastAsia="Times New Roman" w:cs="Times New Roman"/>
          <w:szCs w:val="24"/>
        </w:rPr>
        <w:t xml:space="preserve"> και το ξέρετε και έχουν περάσει από εδώ μέσα </w:t>
      </w:r>
      <w:r>
        <w:rPr>
          <w:rFonts w:eastAsia="Times New Roman" w:cs="Times New Roman"/>
          <w:szCs w:val="24"/>
        </w:rPr>
        <w:t>οι</w:t>
      </w:r>
      <w:r w:rsidRPr="008E082E">
        <w:rPr>
          <w:rFonts w:eastAsia="Times New Roman" w:cs="Times New Roman"/>
          <w:szCs w:val="24"/>
        </w:rPr>
        <w:t xml:space="preserve"> επιθέσεις που έχω δεχθεί</w:t>
      </w:r>
      <w:r>
        <w:rPr>
          <w:rFonts w:eastAsia="Times New Roman" w:cs="Times New Roman"/>
          <w:szCs w:val="24"/>
        </w:rPr>
        <w:t>.</w:t>
      </w:r>
      <w:r w:rsidRPr="008E082E">
        <w:rPr>
          <w:rFonts w:eastAsia="Times New Roman" w:cs="Times New Roman"/>
          <w:szCs w:val="24"/>
        </w:rPr>
        <w:t xml:space="preserve"> Έχει κόστος το να μην κουνάς το κεφάλι</w:t>
      </w:r>
      <w:r>
        <w:rPr>
          <w:rFonts w:eastAsia="Times New Roman" w:cs="Times New Roman"/>
          <w:szCs w:val="24"/>
        </w:rPr>
        <w:t>,</w:t>
      </w:r>
      <w:r w:rsidRPr="008E082E">
        <w:rPr>
          <w:rFonts w:eastAsia="Times New Roman" w:cs="Times New Roman"/>
          <w:szCs w:val="24"/>
        </w:rPr>
        <w:t xml:space="preserve"> όταν διαπιστώνεις ότι έχουν παραβιάσει τον όρκο τους δικαστές και εισαγγελείς. </w:t>
      </w:r>
    </w:p>
    <w:p>
      <w:pPr>
        <w:spacing w:line="600" w:lineRule="auto"/>
        <w:ind w:firstLine="720"/>
        <w:jc w:val="both"/>
        <w:rPr>
          <w:rFonts w:eastAsia="Times New Roman" w:cs="Times New Roman"/>
          <w:szCs w:val="24"/>
        </w:rPr>
      </w:pPr>
      <w:r w:rsidRPr="00300CC5">
        <w:rPr>
          <w:rFonts w:eastAsia="Times New Roman" w:cs="Times New Roman"/>
          <w:szCs w:val="24"/>
        </w:rPr>
        <w:t>Όμως η δικαιοσύνη δεν ανήκει στην Κυβέρνηση</w:t>
      </w:r>
      <w:r>
        <w:rPr>
          <w:rFonts w:eastAsia="Times New Roman" w:cs="Times New Roman"/>
          <w:szCs w:val="24"/>
        </w:rPr>
        <w:t>.</w:t>
      </w:r>
      <w:r w:rsidRPr="00300CC5">
        <w:rPr>
          <w:rFonts w:eastAsia="Times New Roman" w:cs="Times New Roman"/>
          <w:szCs w:val="24"/>
        </w:rPr>
        <w:t xml:space="preserve"> Η δικαιοσύνη δεν ανήκει σε κανέναν μεμονωμένο δικαστή που μπορεί να ανταλλάσσει το υψηλό του καθήκον με καρέκλες και προσδοκίες</w:t>
      </w:r>
      <w:r>
        <w:rPr>
          <w:rFonts w:eastAsia="Times New Roman" w:cs="Times New Roman"/>
          <w:szCs w:val="24"/>
        </w:rPr>
        <w:t>.</w:t>
      </w:r>
      <w:r w:rsidRPr="00300CC5">
        <w:rPr>
          <w:rFonts w:eastAsia="Times New Roman" w:cs="Times New Roman"/>
          <w:szCs w:val="24"/>
        </w:rPr>
        <w:t xml:space="preserve"> Η δικαιοσύνη δεν ανήκει στον κ</w:t>
      </w:r>
      <w:r>
        <w:rPr>
          <w:rFonts w:eastAsia="Times New Roman" w:cs="Times New Roman"/>
          <w:szCs w:val="24"/>
        </w:rPr>
        <w:t>.</w:t>
      </w:r>
      <w:r w:rsidRPr="00300CC5">
        <w:rPr>
          <w:rFonts w:eastAsia="Times New Roman" w:cs="Times New Roman"/>
          <w:szCs w:val="24"/>
        </w:rPr>
        <w:t xml:space="preserve"> Τζαβέλλα και στην κ</w:t>
      </w:r>
      <w:r w:rsidRPr="00930B2F">
        <w:rPr>
          <w:rFonts w:eastAsia="Times New Roman" w:cs="Times New Roman"/>
          <w:szCs w:val="24"/>
        </w:rPr>
        <w:t>.</w:t>
      </w:r>
      <w:r w:rsidRPr="00300CC5">
        <w:rPr>
          <w:rFonts w:eastAsia="Times New Roman" w:cs="Times New Roman"/>
          <w:szCs w:val="24"/>
        </w:rPr>
        <w:t xml:space="preserve"> Παπαδοπούλου που βγήκα</w:t>
      </w:r>
      <w:r>
        <w:rPr>
          <w:rFonts w:eastAsia="Times New Roman" w:cs="Times New Roman"/>
          <w:szCs w:val="24"/>
        </w:rPr>
        <w:t>ν</w:t>
      </w:r>
      <w:r w:rsidRPr="00300CC5">
        <w:rPr>
          <w:rFonts w:eastAsia="Times New Roman" w:cs="Times New Roman"/>
          <w:szCs w:val="24"/>
        </w:rPr>
        <w:t xml:space="preserve"> χ</w:t>
      </w:r>
      <w:r>
        <w:rPr>
          <w:rFonts w:eastAsia="Times New Roman" w:cs="Times New Roman"/>
          <w:szCs w:val="24"/>
        </w:rPr>
        <w:t>θ</w:t>
      </w:r>
      <w:r w:rsidRPr="00300CC5">
        <w:rPr>
          <w:rFonts w:eastAsia="Times New Roman" w:cs="Times New Roman"/>
          <w:szCs w:val="24"/>
        </w:rPr>
        <w:t xml:space="preserve">ες </w:t>
      </w:r>
      <w:r>
        <w:rPr>
          <w:rFonts w:eastAsia="Times New Roman" w:cs="Times New Roman"/>
          <w:szCs w:val="24"/>
        </w:rPr>
        <w:t xml:space="preserve">σαν </w:t>
      </w:r>
      <w:proofErr w:type="spellStart"/>
      <w:r>
        <w:rPr>
          <w:rFonts w:eastAsia="Times New Roman" w:cs="Times New Roman"/>
          <w:szCs w:val="24"/>
        </w:rPr>
        <w:t>πανελίστες</w:t>
      </w:r>
      <w:proofErr w:type="spellEnd"/>
      <w:r>
        <w:rPr>
          <w:rFonts w:eastAsia="Times New Roman" w:cs="Times New Roman"/>
          <w:szCs w:val="24"/>
        </w:rPr>
        <w:t xml:space="preserve"> ν</w:t>
      </w:r>
      <w:r w:rsidRPr="00300CC5">
        <w:rPr>
          <w:rFonts w:eastAsia="Times New Roman" w:cs="Times New Roman"/>
          <w:szCs w:val="24"/>
        </w:rPr>
        <w:t xml:space="preserve">α δώσουν διαπιστευτήρια και να κάνουν </w:t>
      </w:r>
      <w:r>
        <w:rPr>
          <w:rFonts w:eastAsia="Times New Roman" w:cs="Times New Roman"/>
          <w:szCs w:val="24"/>
        </w:rPr>
        <w:t>γονυκλισίες</w:t>
      </w:r>
      <w:r w:rsidRPr="00300CC5">
        <w:rPr>
          <w:rFonts w:eastAsia="Times New Roman" w:cs="Times New Roman"/>
          <w:szCs w:val="24"/>
        </w:rPr>
        <w:t xml:space="preserve"> στην Κυβέρνηση</w:t>
      </w:r>
      <w:r>
        <w:rPr>
          <w:rFonts w:eastAsia="Times New Roman" w:cs="Times New Roman"/>
          <w:szCs w:val="24"/>
        </w:rPr>
        <w:t>.</w:t>
      </w:r>
      <w:r w:rsidRPr="00300CC5">
        <w:rPr>
          <w:rFonts w:eastAsia="Times New Roman" w:cs="Times New Roman"/>
          <w:szCs w:val="24"/>
        </w:rPr>
        <w:t xml:space="preserve"> Είναι αυτή ηγεσία της δικαιοσύνη</w:t>
      </w:r>
      <w:r>
        <w:rPr>
          <w:rFonts w:eastAsia="Times New Roman" w:cs="Times New Roman"/>
          <w:szCs w:val="24"/>
        </w:rPr>
        <w:t>ς, μ</w:t>
      </w:r>
      <w:r w:rsidRPr="00300CC5">
        <w:rPr>
          <w:rFonts w:eastAsia="Times New Roman" w:cs="Times New Roman"/>
          <w:szCs w:val="24"/>
        </w:rPr>
        <w:t>ια Πρόεδρος του Αρείου Πάγου η οποία αγανακτισμένη έλεγε ότι έχει κλείσει νόμιμα η ανάκριση</w:t>
      </w:r>
      <w:r w:rsidRPr="00300CC5">
        <w:rPr>
          <w:rFonts w:eastAsia="Times New Roman" w:cs="Times New Roman"/>
          <w:szCs w:val="24"/>
        </w:rPr>
        <w:t xml:space="preserve"> ενώ το αμφισβητούν </w:t>
      </w:r>
      <w:r w:rsidRPr="00300CC5">
        <w:rPr>
          <w:rFonts w:eastAsia="Times New Roman" w:cs="Times New Roman"/>
          <w:szCs w:val="24"/>
        </w:rPr>
        <w:lastRenderedPageBreak/>
        <w:t>όλοι οι συγγενεί</w:t>
      </w:r>
      <w:r>
        <w:rPr>
          <w:rFonts w:eastAsia="Times New Roman" w:cs="Times New Roman"/>
          <w:szCs w:val="24"/>
        </w:rPr>
        <w:t>ς; Μ</w:t>
      </w:r>
      <w:r w:rsidRPr="00300CC5">
        <w:rPr>
          <w:rFonts w:eastAsia="Times New Roman" w:cs="Times New Roman"/>
          <w:szCs w:val="24"/>
        </w:rPr>
        <w:t xml:space="preserve">ια Πρόεδρος του Αρείου Πάγου που </w:t>
      </w:r>
      <w:r>
        <w:rPr>
          <w:rFonts w:eastAsia="Times New Roman" w:cs="Times New Roman"/>
          <w:szCs w:val="24"/>
        </w:rPr>
        <w:t>είπε</w:t>
      </w:r>
      <w:r w:rsidRPr="00300CC5">
        <w:rPr>
          <w:rFonts w:eastAsia="Times New Roman" w:cs="Times New Roman"/>
          <w:szCs w:val="24"/>
        </w:rPr>
        <w:t xml:space="preserve"> ότι συμμερίζεται τον πόνο των συγγενών</w:t>
      </w:r>
      <w:r w:rsidRPr="00300CC5">
        <w:rPr>
          <w:rFonts w:eastAsia="Times New Roman" w:cs="Times New Roman"/>
          <w:szCs w:val="24"/>
        </w:rPr>
        <w:t xml:space="preserve"> αλλά έχουν γύρω τους κάποιους που τους εκμεταλλεύονται</w:t>
      </w:r>
      <w:r>
        <w:rPr>
          <w:rFonts w:eastAsia="Times New Roman" w:cs="Times New Roman"/>
          <w:szCs w:val="24"/>
        </w:rPr>
        <w:t>;</w:t>
      </w:r>
      <w:r w:rsidRPr="00300CC5">
        <w:rPr>
          <w:rFonts w:eastAsia="Times New Roman" w:cs="Times New Roman"/>
          <w:szCs w:val="24"/>
        </w:rPr>
        <w:t xml:space="preserve"> Ποιοι τους εκμεταλλεύονται</w:t>
      </w:r>
      <w:r>
        <w:rPr>
          <w:rFonts w:eastAsia="Times New Roman" w:cs="Times New Roman"/>
          <w:szCs w:val="24"/>
        </w:rPr>
        <w:t>;</w:t>
      </w:r>
      <w:r w:rsidRPr="00300CC5">
        <w:rPr>
          <w:rFonts w:eastAsia="Times New Roman" w:cs="Times New Roman"/>
          <w:szCs w:val="24"/>
        </w:rPr>
        <w:t xml:space="preserve"> Οι συνήγοροί </w:t>
      </w:r>
      <w:r>
        <w:rPr>
          <w:rFonts w:eastAsia="Times New Roman" w:cs="Times New Roman"/>
          <w:szCs w:val="24"/>
        </w:rPr>
        <w:t>τους,</w:t>
      </w:r>
      <w:r w:rsidRPr="00300CC5">
        <w:rPr>
          <w:rFonts w:eastAsia="Times New Roman" w:cs="Times New Roman"/>
          <w:szCs w:val="24"/>
        </w:rPr>
        <w:t xml:space="preserve"> που τους υπερασπίζονται</w:t>
      </w:r>
      <w:r>
        <w:rPr>
          <w:rFonts w:eastAsia="Times New Roman" w:cs="Times New Roman"/>
          <w:szCs w:val="24"/>
        </w:rPr>
        <w:t>;</w:t>
      </w:r>
      <w:r w:rsidRPr="00300CC5">
        <w:rPr>
          <w:rFonts w:eastAsia="Times New Roman" w:cs="Times New Roman"/>
          <w:szCs w:val="24"/>
        </w:rPr>
        <w:t xml:space="preserve"> Αυτή είναι η αντίληψη της Προέδρου του Αρείου Πάγου</w:t>
      </w:r>
      <w:r>
        <w:rPr>
          <w:rFonts w:eastAsia="Times New Roman" w:cs="Times New Roman"/>
          <w:szCs w:val="24"/>
        </w:rPr>
        <w:t>;</w:t>
      </w:r>
      <w:r w:rsidRPr="00300CC5">
        <w:rPr>
          <w:rFonts w:eastAsia="Times New Roman" w:cs="Times New Roman"/>
          <w:szCs w:val="24"/>
        </w:rPr>
        <w:t xml:space="preserve"> Να τους αφήσουμε στα νύχια σας και στα δόντια </w:t>
      </w:r>
      <w:r>
        <w:rPr>
          <w:rFonts w:eastAsia="Times New Roman" w:cs="Times New Roman"/>
          <w:szCs w:val="24"/>
        </w:rPr>
        <w:t>σας;</w:t>
      </w:r>
      <w:r w:rsidRPr="00300CC5">
        <w:rPr>
          <w:rFonts w:eastAsia="Times New Roman" w:cs="Times New Roman"/>
          <w:szCs w:val="24"/>
        </w:rPr>
        <w:t xml:space="preserve"> Ένας Εισαγγελέας του Αρείου Πάγου που είπε θα εκφράσω </w:t>
      </w:r>
      <w:r>
        <w:rPr>
          <w:rFonts w:eastAsia="Times New Roman" w:cs="Times New Roman"/>
          <w:szCs w:val="24"/>
        </w:rPr>
        <w:t xml:space="preserve">λέει και εγώ </w:t>
      </w:r>
      <w:r w:rsidRPr="00300CC5">
        <w:rPr>
          <w:rFonts w:eastAsia="Times New Roman" w:cs="Times New Roman"/>
          <w:szCs w:val="24"/>
        </w:rPr>
        <w:t>την αγανάκτησή μου</w:t>
      </w:r>
      <w:r>
        <w:rPr>
          <w:rFonts w:eastAsia="Times New Roman" w:cs="Times New Roman"/>
          <w:szCs w:val="24"/>
        </w:rPr>
        <w:t>;</w:t>
      </w:r>
      <w:r w:rsidRPr="00300CC5">
        <w:rPr>
          <w:rFonts w:eastAsia="Times New Roman" w:cs="Times New Roman"/>
          <w:szCs w:val="24"/>
        </w:rPr>
        <w:t xml:space="preserve"> Γιατί αγανακτεί</w:t>
      </w:r>
      <w:r>
        <w:rPr>
          <w:rFonts w:eastAsia="Times New Roman" w:cs="Times New Roman"/>
          <w:szCs w:val="24"/>
        </w:rPr>
        <w:t xml:space="preserve"> ο </w:t>
      </w:r>
      <w:r w:rsidRPr="00300CC5">
        <w:rPr>
          <w:rFonts w:eastAsia="Times New Roman" w:cs="Times New Roman"/>
          <w:szCs w:val="24"/>
        </w:rPr>
        <w:t>Εισαγγελέας του Αρείου Πάγου</w:t>
      </w:r>
      <w:r>
        <w:rPr>
          <w:rFonts w:eastAsia="Times New Roman" w:cs="Times New Roman"/>
          <w:szCs w:val="24"/>
        </w:rPr>
        <w:t>;</w:t>
      </w:r>
      <w:r w:rsidRPr="00300CC5">
        <w:rPr>
          <w:rFonts w:eastAsia="Times New Roman" w:cs="Times New Roman"/>
          <w:szCs w:val="24"/>
        </w:rPr>
        <w:t xml:space="preserve"> Που του ζητάμε να κάνει τα νόμιμα κατά το καθήκον του</w:t>
      </w:r>
      <w:r>
        <w:rPr>
          <w:rFonts w:eastAsia="Times New Roman" w:cs="Times New Roman"/>
          <w:szCs w:val="24"/>
        </w:rPr>
        <w:t>,</w:t>
      </w:r>
      <w:r w:rsidRPr="00300CC5">
        <w:rPr>
          <w:rFonts w:eastAsia="Times New Roman" w:cs="Times New Roman"/>
          <w:szCs w:val="24"/>
        </w:rPr>
        <w:t xml:space="preserve"> αγανακτεί</w:t>
      </w:r>
      <w:r>
        <w:rPr>
          <w:rFonts w:eastAsia="Times New Roman" w:cs="Times New Roman"/>
          <w:szCs w:val="24"/>
        </w:rPr>
        <w:t>;</w:t>
      </w:r>
      <w:r w:rsidRPr="00300CC5">
        <w:rPr>
          <w:rFonts w:eastAsia="Times New Roman" w:cs="Times New Roman"/>
          <w:szCs w:val="24"/>
        </w:rPr>
        <w:t xml:space="preserve"> Και μαζί και οι δύο</w:t>
      </w:r>
      <w:r>
        <w:rPr>
          <w:rFonts w:eastAsia="Times New Roman" w:cs="Times New Roman"/>
          <w:szCs w:val="24"/>
        </w:rPr>
        <w:t xml:space="preserve"> κόβανε και ράβανε </w:t>
      </w:r>
      <w:r w:rsidRPr="00300CC5">
        <w:rPr>
          <w:rFonts w:eastAsia="Times New Roman" w:cs="Times New Roman"/>
          <w:szCs w:val="24"/>
        </w:rPr>
        <w:t>να επινο</w:t>
      </w:r>
      <w:r>
        <w:rPr>
          <w:rFonts w:eastAsia="Times New Roman" w:cs="Times New Roman"/>
          <w:szCs w:val="24"/>
        </w:rPr>
        <w:t>ήσουν</w:t>
      </w:r>
      <w:r w:rsidRPr="00300CC5">
        <w:rPr>
          <w:rFonts w:eastAsia="Times New Roman" w:cs="Times New Roman"/>
          <w:szCs w:val="24"/>
        </w:rPr>
        <w:t xml:space="preserve"> λόγους και τρόπους για να μη</w:t>
      </w:r>
      <w:r w:rsidRPr="00300CC5">
        <w:rPr>
          <w:rFonts w:eastAsia="Times New Roman" w:cs="Times New Roman"/>
          <w:szCs w:val="24"/>
        </w:rPr>
        <w:t xml:space="preserve"> γίνουν οι έρευνες</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sidRPr="00300CC5">
        <w:rPr>
          <w:rFonts w:eastAsia="Times New Roman" w:cs="Times New Roman"/>
          <w:szCs w:val="24"/>
        </w:rPr>
        <w:t>Είναι</w:t>
      </w:r>
      <w:r w:rsidR="00E15F21">
        <w:rPr>
          <w:rFonts w:eastAsia="Times New Roman" w:cs="Times New Roman"/>
          <w:szCs w:val="24"/>
        </w:rPr>
        <w:t>,</w:t>
      </w:r>
      <w:r w:rsidRPr="00300CC5">
        <w:rPr>
          <w:rFonts w:eastAsia="Times New Roman" w:cs="Times New Roman"/>
          <w:szCs w:val="24"/>
        </w:rPr>
        <w:t xml:space="preserve"> πραγματικά</w:t>
      </w:r>
      <w:r w:rsidR="00E15F21">
        <w:rPr>
          <w:rFonts w:eastAsia="Times New Roman" w:cs="Times New Roman"/>
          <w:szCs w:val="24"/>
        </w:rPr>
        <w:t>,</w:t>
      </w:r>
      <w:r w:rsidRPr="00300CC5">
        <w:rPr>
          <w:rFonts w:eastAsia="Times New Roman" w:cs="Times New Roman"/>
          <w:szCs w:val="24"/>
        </w:rPr>
        <w:t xml:space="preserve"> μεγάλη ντροπή και κρίμα για τη δικαιοσύνη αυτή τη στιγμή η ηγεσία της να δείχνει αυτή την</w:t>
      </w:r>
      <w:r>
        <w:rPr>
          <w:rFonts w:eastAsia="Times New Roman" w:cs="Times New Roman"/>
          <w:szCs w:val="24"/>
        </w:rPr>
        <w:t xml:space="preserve"> ι</w:t>
      </w:r>
      <w:r w:rsidRPr="00300CC5">
        <w:rPr>
          <w:rFonts w:eastAsia="Times New Roman" w:cs="Times New Roman"/>
          <w:szCs w:val="24"/>
        </w:rPr>
        <w:t>στορικά κατάπτυστη στάση</w:t>
      </w:r>
      <w:r>
        <w:rPr>
          <w:rFonts w:eastAsia="Times New Roman" w:cs="Times New Roman"/>
          <w:szCs w:val="24"/>
        </w:rPr>
        <w:t>.</w:t>
      </w:r>
      <w:r w:rsidRPr="00300CC5">
        <w:rPr>
          <w:rFonts w:eastAsia="Times New Roman" w:cs="Times New Roman"/>
          <w:szCs w:val="24"/>
        </w:rPr>
        <w:t xml:space="preserve"> Η ηγεσία της δικαιοσύνης</w:t>
      </w:r>
      <w:r>
        <w:rPr>
          <w:rFonts w:eastAsia="Times New Roman" w:cs="Times New Roman"/>
          <w:szCs w:val="24"/>
        </w:rPr>
        <w:t>,</w:t>
      </w:r>
      <w:r w:rsidRPr="00300CC5">
        <w:rPr>
          <w:rFonts w:eastAsia="Times New Roman" w:cs="Times New Roman"/>
          <w:szCs w:val="24"/>
        </w:rPr>
        <w:t xml:space="preserve"> </w:t>
      </w:r>
      <w:r>
        <w:rPr>
          <w:rFonts w:eastAsia="Times New Roman" w:cs="Times New Roman"/>
          <w:szCs w:val="24"/>
        </w:rPr>
        <w:t xml:space="preserve">που </w:t>
      </w:r>
      <w:r w:rsidRPr="00300CC5">
        <w:rPr>
          <w:rFonts w:eastAsia="Times New Roman" w:cs="Times New Roman"/>
          <w:szCs w:val="24"/>
        </w:rPr>
        <w:t xml:space="preserve">θα έπρεπε να προστατεύσει το αίτημα του Πάνου </w:t>
      </w:r>
      <w:proofErr w:type="spellStart"/>
      <w:r>
        <w:rPr>
          <w:rFonts w:eastAsia="Times New Roman" w:cs="Times New Roman"/>
          <w:szCs w:val="24"/>
        </w:rPr>
        <w:t>Ρούτσι</w:t>
      </w:r>
      <w:proofErr w:type="spellEnd"/>
      <w:r w:rsidRPr="00300CC5">
        <w:rPr>
          <w:rFonts w:eastAsia="Times New Roman" w:cs="Times New Roman"/>
          <w:szCs w:val="24"/>
        </w:rPr>
        <w:t xml:space="preserve"> και το αίσθημα δικαίου της κοινωνίας</w:t>
      </w:r>
      <w:r>
        <w:rPr>
          <w:rFonts w:eastAsia="Times New Roman" w:cs="Times New Roman"/>
          <w:szCs w:val="24"/>
        </w:rPr>
        <w:t>,</w:t>
      </w:r>
      <w:r w:rsidRPr="00300CC5">
        <w:rPr>
          <w:rFonts w:eastAsia="Times New Roman" w:cs="Times New Roman"/>
          <w:szCs w:val="24"/>
        </w:rPr>
        <w:t xml:space="preserve"> να δίνει διαπιστευτήρια στην Κυβέρνηση</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Να αναφερθώ στα</w:t>
      </w:r>
      <w:r w:rsidRPr="00300CC5">
        <w:rPr>
          <w:rFonts w:eastAsia="Times New Roman" w:cs="Times New Roman"/>
          <w:szCs w:val="24"/>
        </w:rPr>
        <w:t xml:space="preserve"> δελτία Τύπου</w:t>
      </w:r>
      <w:r>
        <w:rPr>
          <w:rFonts w:eastAsia="Times New Roman" w:cs="Times New Roman"/>
          <w:szCs w:val="24"/>
        </w:rPr>
        <w:t>,</w:t>
      </w:r>
      <w:r w:rsidRPr="00300CC5">
        <w:rPr>
          <w:rFonts w:eastAsia="Times New Roman" w:cs="Times New Roman"/>
          <w:szCs w:val="24"/>
        </w:rPr>
        <w:t xml:space="preserve"> </w:t>
      </w:r>
      <w:r>
        <w:rPr>
          <w:rFonts w:eastAsia="Times New Roman" w:cs="Times New Roman"/>
          <w:szCs w:val="24"/>
        </w:rPr>
        <w:t xml:space="preserve">σε </w:t>
      </w:r>
      <w:r w:rsidRPr="00300CC5">
        <w:rPr>
          <w:rFonts w:eastAsia="Times New Roman" w:cs="Times New Roman"/>
          <w:szCs w:val="24"/>
        </w:rPr>
        <w:t>αυτά τα κυβερνητικά ανακοινωθέντα που βάζουν την υπογραφή τους δικαστές</w:t>
      </w:r>
      <w:r>
        <w:rPr>
          <w:rFonts w:eastAsia="Times New Roman" w:cs="Times New Roman"/>
          <w:szCs w:val="24"/>
        </w:rPr>
        <w:t>;</w:t>
      </w:r>
      <w:r w:rsidRPr="00300CC5">
        <w:rPr>
          <w:rFonts w:eastAsia="Times New Roman" w:cs="Times New Roman"/>
          <w:szCs w:val="24"/>
        </w:rPr>
        <w:t xml:space="preserve"> Ποιοι δικαστές </w:t>
      </w:r>
      <w:r>
        <w:rPr>
          <w:rFonts w:eastAsia="Times New Roman" w:cs="Times New Roman"/>
          <w:szCs w:val="24"/>
        </w:rPr>
        <w:t>όμως;</w:t>
      </w:r>
      <w:r w:rsidRPr="00300CC5">
        <w:rPr>
          <w:rFonts w:eastAsia="Times New Roman" w:cs="Times New Roman"/>
          <w:szCs w:val="24"/>
        </w:rPr>
        <w:t xml:space="preserve"> Οι δικαστές της Κυβέρνησης</w:t>
      </w:r>
      <w:r>
        <w:rPr>
          <w:rFonts w:eastAsia="Times New Roman" w:cs="Times New Roman"/>
          <w:szCs w:val="24"/>
        </w:rPr>
        <w:t>.</w:t>
      </w:r>
      <w:r w:rsidRPr="00300CC5">
        <w:rPr>
          <w:rFonts w:eastAsia="Times New Roman" w:cs="Times New Roman"/>
          <w:szCs w:val="24"/>
        </w:rPr>
        <w:t xml:space="preserve"> Ο κ</w:t>
      </w:r>
      <w:r>
        <w:rPr>
          <w:rFonts w:eastAsia="Times New Roman" w:cs="Times New Roman"/>
          <w:szCs w:val="24"/>
        </w:rPr>
        <w:t>.</w:t>
      </w:r>
      <w:r w:rsidRPr="00300CC5">
        <w:rPr>
          <w:rFonts w:eastAsia="Times New Roman" w:cs="Times New Roman"/>
          <w:szCs w:val="24"/>
        </w:rPr>
        <w:t xml:space="preserve"> Λυμπερόπουλος είναι συνδικαλιστής </w:t>
      </w:r>
      <w:r w:rsidR="00E15F21">
        <w:rPr>
          <w:rFonts w:eastAsia="Times New Roman" w:cs="Times New Roman"/>
          <w:szCs w:val="24"/>
        </w:rPr>
        <w:t>δ</w:t>
      </w:r>
      <w:r w:rsidRPr="00300CC5">
        <w:rPr>
          <w:rFonts w:eastAsia="Times New Roman" w:cs="Times New Roman"/>
          <w:szCs w:val="24"/>
        </w:rPr>
        <w:t>ικαστής</w:t>
      </w:r>
      <w:r>
        <w:rPr>
          <w:rFonts w:eastAsia="Times New Roman" w:cs="Times New Roman"/>
          <w:szCs w:val="24"/>
        </w:rPr>
        <w:t>,</w:t>
      </w:r>
      <w:r w:rsidRPr="00300CC5">
        <w:rPr>
          <w:rFonts w:eastAsia="Times New Roman" w:cs="Times New Roman"/>
          <w:szCs w:val="24"/>
        </w:rPr>
        <w:t xml:space="preserve"> πρώην Πρόεδρος της Ένωσης Δικαστών και Εισαγγελέων</w:t>
      </w:r>
      <w:r>
        <w:rPr>
          <w:rFonts w:eastAsia="Times New Roman" w:cs="Times New Roman"/>
          <w:szCs w:val="24"/>
        </w:rPr>
        <w:t xml:space="preserve"> κ</w:t>
      </w:r>
      <w:r w:rsidRPr="00300CC5">
        <w:rPr>
          <w:rFonts w:eastAsia="Times New Roman" w:cs="Times New Roman"/>
          <w:szCs w:val="24"/>
        </w:rPr>
        <w:t xml:space="preserve">αι αποσπασμένος στο Υπουργείο Δικαιοσύνης επί της </w:t>
      </w:r>
      <w:r w:rsidR="00E15F21">
        <w:rPr>
          <w:rFonts w:eastAsia="Times New Roman" w:cs="Times New Roman"/>
          <w:szCs w:val="24"/>
        </w:rPr>
        <w:t>υ</w:t>
      </w:r>
      <w:r w:rsidRPr="00300CC5">
        <w:rPr>
          <w:rFonts w:eastAsia="Times New Roman" w:cs="Times New Roman"/>
          <w:szCs w:val="24"/>
        </w:rPr>
        <w:t>πουργίας του κ</w:t>
      </w:r>
      <w:r>
        <w:rPr>
          <w:rFonts w:eastAsia="Times New Roman" w:cs="Times New Roman"/>
          <w:szCs w:val="24"/>
        </w:rPr>
        <w:t>.</w:t>
      </w:r>
      <w:r w:rsidRPr="00300CC5">
        <w:rPr>
          <w:rFonts w:eastAsia="Times New Roman" w:cs="Times New Roman"/>
          <w:szCs w:val="24"/>
        </w:rPr>
        <w:t xml:space="preserve"> Αθανασίου</w:t>
      </w:r>
      <w:r>
        <w:rPr>
          <w:rFonts w:eastAsia="Times New Roman" w:cs="Times New Roman"/>
          <w:szCs w:val="24"/>
        </w:rPr>
        <w:t>.</w:t>
      </w:r>
      <w:r w:rsidRPr="00300CC5">
        <w:rPr>
          <w:rFonts w:eastAsia="Times New Roman" w:cs="Times New Roman"/>
          <w:szCs w:val="24"/>
        </w:rPr>
        <w:t xml:space="preserve"> Είναι πάρα πολύ γνωστό ότι είναι προσκείμενος στο κόμμα σας </w:t>
      </w:r>
      <w:r w:rsidRPr="00300CC5">
        <w:rPr>
          <w:rFonts w:eastAsia="Times New Roman" w:cs="Times New Roman"/>
          <w:szCs w:val="24"/>
        </w:rPr>
        <w:lastRenderedPageBreak/>
        <w:t>και δεν ντρέπεται να υπογράφει δελτία Τύπου του Αρείου Πάγου και να καταφέρεται κατά των συγγενών</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sidRPr="00300CC5">
        <w:rPr>
          <w:rFonts w:eastAsia="Times New Roman" w:cs="Times New Roman"/>
          <w:szCs w:val="24"/>
        </w:rPr>
        <w:t>Ο κ</w:t>
      </w:r>
      <w:r>
        <w:rPr>
          <w:rFonts w:eastAsia="Times New Roman" w:cs="Times New Roman"/>
          <w:szCs w:val="24"/>
        </w:rPr>
        <w:t>.</w:t>
      </w:r>
      <w:r w:rsidRPr="00300CC5">
        <w:rPr>
          <w:rFonts w:eastAsia="Times New Roman" w:cs="Times New Roman"/>
          <w:szCs w:val="24"/>
        </w:rPr>
        <w:t xml:space="preserve"> Τζαβέλλας και η κ</w:t>
      </w:r>
      <w:r>
        <w:rPr>
          <w:rFonts w:eastAsia="Times New Roman" w:cs="Times New Roman"/>
          <w:szCs w:val="24"/>
        </w:rPr>
        <w:t>.</w:t>
      </w:r>
      <w:r w:rsidRPr="00300CC5">
        <w:rPr>
          <w:rFonts w:eastAsia="Times New Roman" w:cs="Times New Roman"/>
          <w:szCs w:val="24"/>
        </w:rPr>
        <w:t xml:space="preserve"> Παπαδοπούλου διορίστηκαν πριν ένα</w:t>
      </w:r>
      <w:r>
        <w:rPr>
          <w:rFonts w:eastAsia="Times New Roman" w:cs="Times New Roman"/>
          <w:szCs w:val="24"/>
        </w:rPr>
        <w:t>ν</w:t>
      </w:r>
      <w:r w:rsidRPr="00300CC5">
        <w:rPr>
          <w:rFonts w:eastAsia="Times New Roman" w:cs="Times New Roman"/>
          <w:szCs w:val="24"/>
        </w:rPr>
        <w:t xml:space="preserve"> μήνα στις θέσεις </w:t>
      </w:r>
      <w:r>
        <w:rPr>
          <w:rFonts w:eastAsia="Times New Roman" w:cs="Times New Roman"/>
          <w:szCs w:val="24"/>
        </w:rPr>
        <w:t>τους.</w:t>
      </w:r>
      <w:r w:rsidRPr="00300CC5">
        <w:rPr>
          <w:rFonts w:eastAsia="Times New Roman" w:cs="Times New Roman"/>
          <w:szCs w:val="24"/>
        </w:rPr>
        <w:t xml:space="preserve"> Στη θέση </w:t>
      </w:r>
      <w:r>
        <w:rPr>
          <w:rFonts w:eastAsia="Times New Roman" w:cs="Times New Roman"/>
          <w:szCs w:val="24"/>
        </w:rPr>
        <w:t xml:space="preserve">ποιανών; </w:t>
      </w:r>
      <w:r w:rsidRPr="00300CC5">
        <w:rPr>
          <w:rFonts w:eastAsia="Times New Roman" w:cs="Times New Roman"/>
          <w:szCs w:val="24"/>
        </w:rPr>
        <w:t xml:space="preserve">Της Κλάπα και της </w:t>
      </w:r>
      <w:proofErr w:type="spellStart"/>
      <w:r>
        <w:rPr>
          <w:rFonts w:eastAsia="Times New Roman" w:cs="Times New Roman"/>
          <w:szCs w:val="24"/>
        </w:rPr>
        <w:t>Αδειλίνη</w:t>
      </w:r>
      <w:proofErr w:type="spellEnd"/>
      <w:r>
        <w:rPr>
          <w:rFonts w:eastAsia="Times New Roman" w:cs="Times New Roman"/>
          <w:szCs w:val="24"/>
        </w:rPr>
        <w:t>, άλλων που μ</w:t>
      </w:r>
      <w:r w:rsidRPr="00300CC5">
        <w:rPr>
          <w:rFonts w:eastAsia="Times New Roman" w:cs="Times New Roman"/>
          <w:szCs w:val="24"/>
        </w:rPr>
        <w:t>ονές διπλές έπεφταν να υπερασπίζονται τα συμφέροντα της Κυβέρνησης στην υπόθεση αυτού του φοβερού εγκλήματος</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sidRPr="00300CC5">
        <w:rPr>
          <w:rFonts w:eastAsia="Times New Roman" w:cs="Times New Roman"/>
          <w:szCs w:val="24"/>
        </w:rPr>
        <w:t>Δικό μου καθήκον είναι αυτά</w:t>
      </w:r>
      <w:r w:rsidRPr="00300CC5">
        <w:rPr>
          <w:rFonts w:eastAsia="Times New Roman" w:cs="Times New Roman"/>
          <w:szCs w:val="24"/>
        </w:rPr>
        <w:t xml:space="preserve"> όχι απλώς να τα πω</w:t>
      </w:r>
      <w:r w:rsidRPr="00300CC5">
        <w:rPr>
          <w:rFonts w:eastAsia="Times New Roman" w:cs="Times New Roman"/>
          <w:szCs w:val="24"/>
        </w:rPr>
        <w:t xml:space="preserve"> αλλά να τα πω με όλη μου τη δύναμη</w:t>
      </w:r>
      <w:r>
        <w:rPr>
          <w:rFonts w:eastAsia="Times New Roman" w:cs="Times New Roman"/>
          <w:szCs w:val="24"/>
        </w:rPr>
        <w:t>,</w:t>
      </w:r>
      <w:r w:rsidRPr="00300CC5">
        <w:rPr>
          <w:rFonts w:eastAsia="Times New Roman" w:cs="Times New Roman"/>
          <w:szCs w:val="24"/>
        </w:rPr>
        <w:t xml:space="preserve"> να πω με όλη μου τη δύναμη ότι αυτή τη στιγμή μαίνεται ένας στραγγαλισμός κάθε ανεξαρτησίας της δικαιοσύνης</w:t>
      </w:r>
      <w:r>
        <w:rPr>
          <w:rFonts w:eastAsia="Times New Roman" w:cs="Times New Roman"/>
          <w:szCs w:val="24"/>
        </w:rPr>
        <w:t>.</w:t>
      </w:r>
      <w:r w:rsidRPr="00300CC5">
        <w:rPr>
          <w:rFonts w:eastAsia="Times New Roman" w:cs="Times New Roman"/>
          <w:szCs w:val="24"/>
        </w:rPr>
        <w:t xml:space="preserve"> Δεν είναι τυχαίες οι παρεμβάσεις του αδερφού του Υπουργού </w:t>
      </w:r>
      <w:proofErr w:type="spellStart"/>
      <w:r w:rsidRPr="00300CC5">
        <w:rPr>
          <w:rFonts w:eastAsia="Times New Roman" w:cs="Times New Roman"/>
          <w:szCs w:val="24"/>
        </w:rPr>
        <w:t>Φλωρίδη</w:t>
      </w:r>
      <w:proofErr w:type="spellEnd"/>
      <w:r>
        <w:rPr>
          <w:rFonts w:eastAsia="Times New Roman" w:cs="Times New Roman"/>
          <w:szCs w:val="24"/>
        </w:rPr>
        <w:t>,</w:t>
      </w:r>
      <w:r w:rsidRPr="00300CC5">
        <w:rPr>
          <w:rFonts w:eastAsia="Times New Roman" w:cs="Times New Roman"/>
          <w:szCs w:val="24"/>
        </w:rPr>
        <w:t xml:space="preserve"> του Αντεισαγγελέα του Αρείου Πάγου Βασίλη </w:t>
      </w:r>
      <w:proofErr w:type="spellStart"/>
      <w:r w:rsidRPr="00300CC5">
        <w:rPr>
          <w:rFonts w:eastAsia="Times New Roman" w:cs="Times New Roman"/>
          <w:szCs w:val="24"/>
        </w:rPr>
        <w:t>Φλωρίδη</w:t>
      </w:r>
      <w:proofErr w:type="spellEnd"/>
      <w:r w:rsidRPr="00300CC5">
        <w:rPr>
          <w:rFonts w:eastAsia="Times New Roman" w:cs="Times New Roman"/>
          <w:szCs w:val="24"/>
        </w:rPr>
        <w:t xml:space="preserve"> που γράφει άρθρα για το πώς πρέπει να τιμωρούνται οι απείθαρχ</w:t>
      </w:r>
      <w:r>
        <w:rPr>
          <w:rFonts w:eastAsia="Times New Roman" w:cs="Times New Roman"/>
          <w:szCs w:val="24"/>
        </w:rPr>
        <w:t>οι</w:t>
      </w:r>
      <w:r w:rsidRPr="00300CC5">
        <w:rPr>
          <w:rFonts w:eastAsia="Times New Roman" w:cs="Times New Roman"/>
          <w:szCs w:val="24"/>
        </w:rPr>
        <w:t xml:space="preserve"> δικηγόροι που </w:t>
      </w:r>
      <w:r>
        <w:rPr>
          <w:rFonts w:eastAsia="Times New Roman" w:cs="Times New Roman"/>
          <w:szCs w:val="24"/>
        </w:rPr>
        <w:t>μηνύουν</w:t>
      </w:r>
      <w:r w:rsidRPr="00300CC5">
        <w:rPr>
          <w:rFonts w:eastAsia="Times New Roman" w:cs="Times New Roman"/>
          <w:szCs w:val="24"/>
        </w:rPr>
        <w:t xml:space="preserve"> </w:t>
      </w:r>
      <w:r>
        <w:rPr>
          <w:rFonts w:eastAsia="Times New Roman" w:cs="Times New Roman"/>
          <w:szCs w:val="24"/>
        </w:rPr>
        <w:t>δ</w:t>
      </w:r>
      <w:r w:rsidRPr="00300CC5">
        <w:rPr>
          <w:rFonts w:eastAsia="Times New Roman" w:cs="Times New Roman"/>
          <w:szCs w:val="24"/>
        </w:rPr>
        <w:t>ικαστές</w:t>
      </w:r>
      <w:r>
        <w:rPr>
          <w:rFonts w:eastAsia="Times New Roman" w:cs="Times New Roman"/>
          <w:szCs w:val="24"/>
        </w:rPr>
        <w:t xml:space="preserve">. Διότι </w:t>
      </w:r>
      <w:r w:rsidRPr="00300CC5">
        <w:rPr>
          <w:rFonts w:eastAsia="Times New Roman" w:cs="Times New Roman"/>
          <w:szCs w:val="24"/>
        </w:rPr>
        <w:t>έχουν γίνει πολλές μηνύσεις από τα θύματα του εγκλήματος των Τεμπών και πρέπει να τιμωρούνται οι δικηγόροι που τις κάνουν και οι πολίτες που τις κάνουν</w:t>
      </w:r>
      <w:r>
        <w:rPr>
          <w:rFonts w:eastAsia="Times New Roman" w:cs="Times New Roman"/>
          <w:szCs w:val="24"/>
        </w:rPr>
        <w:t>!</w:t>
      </w:r>
      <w:r w:rsidRPr="00300CC5">
        <w:rPr>
          <w:rFonts w:eastAsia="Times New Roman" w:cs="Times New Roman"/>
          <w:szCs w:val="24"/>
        </w:rPr>
        <w:t xml:space="preserve"> Ο Υπουργός </w:t>
      </w:r>
      <w:proofErr w:type="spellStart"/>
      <w:r>
        <w:rPr>
          <w:rFonts w:eastAsia="Times New Roman" w:cs="Times New Roman"/>
          <w:szCs w:val="24"/>
        </w:rPr>
        <w:t>Φλωρίδης</w:t>
      </w:r>
      <w:proofErr w:type="spellEnd"/>
      <w:r>
        <w:rPr>
          <w:rFonts w:eastAsia="Times New Roman" w:cs="Times New Roman"/>
          <w:szCs w:val="24"/>
        </w:rPr>
        <w:t>,</w:t>
      </w:r>
      <w:r w:rsidRPr="00300CC5">
        <w:rPr>
          <w:rFonts w:eastAsia="Times New Roman" w:cs="Times New Roman"/>
          <w:szCs w:val="24"/>
        </w:rPr>
        <w:t xml:space="preserve"> ο αδερφός του Αντεισαγγελέα</w:t>
      </w:r>
      <w:r>
        <w:rPr>
          <w:rFonts w:eastAsia="Times New Roman" w:cs="Times New Roman"/>
          <w:szCs w:val="24"/>
        </w:rPr>
        <w:t>, πού</w:t>
      </w:r>
      <w:r w:rsidRPr="00300CC5">
        <w:rPr>
          <w:rFonts w:eastAsia="Times New Roman" w:cs="Times New Roman"/>
          <w:szCs w:val="24"/>
        </w:rPr>
        <w:t xml:space="preserve"> έχει ενδιαφερθεί να κάνει μείζονες παρεμβάσεις</w:t>
      </w:r>
      <w:r>
        <w:rPr>
          <w:rFonts w:eastAsia="Times New Roman" w:cs="Times New Roman"/>
          <w:szCs w:val="24"/>
        </w:rPr>
        <w:t>;</w:t>
      </w:r>
      <w:r w:rsidRPr="00300CC5">
        <w:rPr>
          <w:rFonts w:eastAsia="Times New Roman" w:cs="Times New Roman"/>
          <w:szCs w:val="24"/>
        </w:rPr>
        <w:t xml:space="preserve"> Μα</w:t>
      </w:r>
      <w:r w:rsidRPr="00300CC5">
        <w:rPr>
          <w:rFonts w:eastAsia="Times New Roman" w:cs="Times New Roman"/>
          <w:szCs w:val="24"/>
        </w:rPr>
        <w:t xml:space="preserve"> στην ιατροδικαστική υπηρεσία</w:t>
      </w:r>
      <w:r>
        <w:rPr>
          <w:rFonts w:eastAsia="Times New Roman" w:cs="Times New Roman"/>
          <w:szCs w:val="24"/>
        </w:rPr>
        <w:t>.</w:t>
      </w:r>
      <w:r w:rsidRPr="00300CC5">
        <w:rPr>
          <w:rFonts w:eastAsia="Times New Roman" w:cs="Times New Roman"/>
          <w:szCs w:val="24"/>
        </w:rPr>
        <w:t xml:space="preserve"> Γιατί άραγε</w:t>
      </w:r>
      <w:r>
        <w:rPr>
          <w:rFonts w:eastAsia="Times New Roman" w:cs="Times New Roman"/>
          <w:szCs w:val="24"/>
        </w:rPr>
        <w:t>;</w:t>
      </w:r>
      <w:r w:rsidRPr="00300CC5">
        <w:rPr>
          <w:rFonts w:eastAsia="Times New Roman" w:cs="Times New Roman"/>
          <w:szCs w:val="24"/>
        </w:rPr>
        <w:t xml:space="preserve"> Γιατί αυτό το μείζον ενδιαφέρον </w:t>
      </w:r>
      <w:proofErr w:type="spellStart"/>
      <w:r>
        <w:rPr>
          <w:rFonts w:eastAsia="Times New Roman" w:cs="Times New Roman"/>
          <w:szCs w:val="24"/>
        </w:rPr>
        <w:t>Φλωρίδη</w:t>
      </w:r>
      <w:proofErr w:type="spellEnd"/>
      <w:r>
        <w:rPr>
          <w:rFonts w:eastAsia="Times New Roman" w:cs="Times New Roman"/>
          <w:szCs w:val="24"/>
        </w:rPr>
        <w:t xml:space="preserve"> </w:t>
      </w:r>
      <w:r w:rsidRPr="00300CC5">
        <w:rPr>
          <w:rFonts w:eastAsia="Times New Roman" w:cs="Times New Roman"/>
          <w:szCs w:val="24"/>
        </w:rPr>
        <w:t>για τα ιατροδικαστικ</w:t>
      </w:r>
      <w:r>
        <w:rPr>
          <w:rFonts w:eastAsia="Times New Roman" w:cs="Times New Roman"/>
          <w:szCs w:val="24"/>
        </w:rPr>
        <w:t>ά;</w:t>
      </w:r>
      <w:r w:rsidRPr="00300CC5">
        <w:rPr>
          <w:rFonts w:eastAsia="Times New Roman" w:cs="Times New Roman"/>
          <w:szCs w:val="24"/>
        </w:rPr>
        <w:t xml:space="preserve"> Μα</w:t>
      </w:r>
      <w:r>
        <w:rPr>
          <w:rFonts w:eastAsia="Times New Roman" w:cs="Times New Roman"/>
          <w:szCs w:val="24"/>
        </w:rPr>
        <w:t>,</w:t>
      </w:r>
      <w:r w:rsidRPr="00300CC5">
        <w:rPr>
          <w:rFonts w:eastAsia="Times New Roman" w:cs="Times New Roman"/>
          <w:szCs w:val="24"/>
        </w:rPr>
        <w:t xml:space="preserve"> γιατί ξέρετε πολύ καλά ότι εκεί στον τόπο που μ</w:t>
      </w:r>
      <w:r>
        <w:rPr>
          <w:rFonts w:eastAsia="Times New Roman" w:cs="Times New Roman"/>
          <w:szCs w:val="24"/>
        </w:rPr>
        <w:t>παζώσατε</w:t>
      </w:r>
      <w:r>
        <w:rPr>
          <w:rFonts w:eastAsia="Times New Roman" w:cs="Times New Roman"/>
          <w:szCs w:val="24"/>
        </w:rPr>
        <w:t xml:space="preserve"> </w:t>
      </w:r>
      <w:r w:rsidRPr="00300CC5">
        <w:rPr>
          <w:rFonts w:eastAsia="Times New Roman" w:cs="Times New Roman"/>
          <w:szCs w:val="24"/>
        </w:rPr>
        <w:t>αλλά και στα μνήματα των θυμάτων που δεν τα μπ</w:t>
      </w:r>
      <w:r>
        <w:rPr>
          <w:rFonts w:eastAsia="Times New Roman" w:cs="Times New Roman"/>
          <w:szCs w:val="24"/>
        </w:rPr>
        <w:t>αζώσατε,</w:t>
      </w:r>
      <w:r w:rsidRPr="00300CC5">
        <w:rPr>
          <w:rFonts w:eastAsia="Times New Roman" w:cs="Times New Roman"/>
          <w:szCs w:val="24"/>
        </w:rPr>
        <w:t xml:space="preserve"> είναι θαμμένη η αλήθεια και η αλήθεια θα βγει</w:t>
      </w:r>
      <w:r>
        <w:rPr>
          <w:rFonts w:eastAsia="Times New Roman" w:cs="Times New Roman"/>
          <w:szCs w:val="24"/>
        </w:rPr>
        <w:t>.</w:t>
      </w:r>
      <w:r w:rsidRPr="00300CC5">
        <w:rPr>
          <w:rFonts w:eastAsia="Times New Roman" w:cs="Times New Roman"/>
          <w:szCs w:val="24"/>
        </w:rPr>
        <w:t xml:space="preserve"> Και έχετε ανάγκη από συμπαραστάτες για να </w:t>
      </w:r>
      <w:r>
        <w:rPr>
          <w:rFonts w:eastAsia="Times New Roman" w:cs="Times New Roman"/>
          <w:szCs w:val="24"/>
        </w:rPr>
        <w:t>παραποιήσουν</w:t>
      </w:r>
      <w:r w:rsidRPr="00300CC5">
        <w:rPr>
          <w:rFonts w:eastAsia="Times New Roman" w:cs="Times New Roman"/>
          <w:szCs w:val="24"/>
        </w:rPr>
        <w:t xml:space="preserve"> και να </w:t>
      </w:r>
      <w:r w:rsidRPr="00300CC5">
        <w:rPr>
          <w:rFonts w:eastAsia="Times New Roman" w:cs="Times New Roman"/>
          <w:szCs w:val="24"/>
        </w:rPr>
        <w:lastRenderedPageBreak/>
        <w:t>κακοποι</w:t>
      </w:r>
      <w:r>
        <w:rPr>
          <w:rFonts w:eastAsia="Times New Roman" w:cs="Times New Roman"/>
          <w:szCs w:val="24"/>
        </w:rPr>
        <w:t>ήσουν</w:t>
      </w:r>
      <w:r w:rsidRPr="00300CC5">
        <w:rPr>
          <w:rFonts w:eastAsia="Times New Roman" w:cs="Times New Roman"/>
          <w:szCs w:val="24"/>
        </w:rPr>
        <w:t xml:space="preserve"> και να πλαστογρ</w:t>
      </w:r>
      <w:r>
        <w:rPr>
          <w:rFonts w:eastAsia="Times New Roman" w:cs="Times New Roman"/>
          <w:szCs w:val="24"/>
        </w:rPr>
        <w:t>αφήσουν</w:t>
      </w:r>
      <w:r w:rsidRPr="00300CC5">
        <w:rPr>
          <w:rFonts w:eastAsia="Times New Roman" w:cs="Times New Roman"/>
          <w:szCs w:val="24"/>
        </w:rPr>
        <w:t xml:space="preserve"> την αλήθεια</w:t>
      </w:r>
      <w:r>
        <w:rPr>
          <w:rFonts w:eastAsia="Times New Roman" w:cs="Times New Roman"/>
          <w:szCs w:val="24"/>
        </w:rPr>
        <w:t>.</w:t>
      </w:r>
      <w:r w:rsidRPr="00300CC5">
        <w:rPr>
          <w:rFonts w:eastAsia="Times New Roman" w:cs="Times New Roman"/>
          <w:szCs w:val="24"/>
        </w:rPr>
        <w:t xml:space="preserve"> </w:t>
      </w:r>
      <w:r>
        <w:rPr>
          <w:rFonts w:eastAsia="Times New Roman" w:cs="Times New Roman"/>
          <w:szCs w:val="24"/>
        </w:rPr>
        <w:t>Όμως,</w:t>
      </w:r>
      <w:r w:rsidRPr="00300CC5">
        <w:rPr>
          <w:rFonts w:eastAsia="Times New Roman" w:cs="Times New Roman"/>
          <w:szCs w:val="24"/>
        </w:rPr>
        <w:t xml:space="preserve"> η αλήθεια θα βγει</w:t>
      </w:r>
      <w:r>
        <w:rPr>
          <w:rFonts w:eastAsia="Times New Roman" w:cs="Times New Roman"/>
          <w:szCs w:val="24"/>
        </w:rPr>
        <w:t>.</w:t>
      </w:r>
      <w:r w:rsidRPr="00300CC5">
        <w:rPr>
          <w:rFonts w:eastAsia="Times New Roman" w:cs="Times New Roman"/>
          <w:szCs w:val="24"/>
        </w:rPr>
        <w:t xml:space="preserve"> Το ψέμα έχει ταχύτητα</w:t>
      </w:r>
      <w:r>
        <w:rPr>
          <w:rFonts w:eastAsia="Times New Roman" w:cs="Times New Roman"/>
          <w:szCs w:val="24"/>
        </w:rPr>
        <w:t>, η</w:t>
      </w:r>
      <w:r w:rsidRPr="00300CC5">
        <w:rPr>
          <w:rFonts w:eastAsia="Times New Roman" w:cs="Times New Roman"/>
          <w:szCs w:val="24"/>
        </w:rPr>
        <w:t xml:space="preserve"> αλήθεια όμως έχει διάρκεια και αυτό να είστε σίγουρος ότι θα </w:t>
      </w:r>
      <w:r>
        <w:rPr>
          <w:rFonts w:eastAsia="Times New Roman" w:cs="Times New Roman"/>
          <w:szCs w:val="24"/>
        </w:rPr>
        <w:t xml:space="preserve">φανεί. </w:t>
      </w:r>
    </w:p>
    <w:p>
      <w:pPr>
        <w:spacing w:line="600" w:lineRule="auto"/>
        <w:ind w:firstLine="720"/>
        <w:jc w:val="both"/>
        <w:rPr>
          <w:rFonts w:eastAsia="Times New Roman" w:cs="Times New Roman"/>
          <w:szCs w:val="24"/>
        </w:rPr>
      </w:pPr>
      <w:r w:rsidRPr="00300CC5">
        <w:rPr>
          <w:rFonts w:eastAsia="Times New Roman" w:cs="Times New Roman"/>
          <w:szCs w:val="24"/>
        </w:rPr>
        <w:t>Δώστε την εντολή</w:t>
      </w:r>
      <w:r>
        <w:rPr>
          <w:rFonts w:eastAsia="Times New Roman" w:cs="Times New Roman"/>
          <w:szCs w:val="24"/>
        </w:rPr>
        <w:t xml:space="preserve"> ν</w:t>
      </w:r>
      <w:r w:rsidRPr="00300CC5">
        <w:rPr>
          <w:rFonts w:eastAsia="Times New Roman" w:cs="Times New Roman"/>
          <w:szCs w:val="24"/>
        </w:rPr>
        <w:t>α γίνουν όλες οι έρευνες</w:t>
      </w:r>
      <w:r>
        <w:rPr>
          <w:rFonts w:eastAsia="Times New Roman" w:cs="Times New Roman"/>
          <w:szCs w:val="24"/>
        </w:rPr>
        <w:t>,</w:t>
      </w:r>
      <w:r w:rsidRPr="00300CC5">
        <w:rPr>
          <w:rFonts w:eastAsia="Times New Roman" w:cs="Times New Roman"/>
          <w:szCs w:val="24"/>
        </w:rPr>
        <w:t xml:space="preserve"> όλες οι ενέργειες</w:t>
      </w:r>
      <w:r>
        <w:rPr>
          <w:rFonts w:eastAsia="Times New Roman" w:cs="Times New Roman"/>
          <w:szCs w:val="24"/>
        </w:rPr>
        <w:t xml:space="preserve"> γ</w:t>
      </w:r>
      <w:r w:rsidRPr="00300CC5">
        <w:rPr>
          <w:rFonts w:eastAsia="Times New Roman" w:cs="Times New Roman"/>
          <w:szCs w:val="24"/>
        </w:rPr>
        <w:t>ια την εκταφή</w:t>
      </w:r>
      <w:r>
        <w:rPr>
          <w:rFonts w:eastAsia="Times New Roman" w:cs="Times New Roman"/>
          <w:szCs w:val="24"/>
        </w:rPr>
        <w:t>,</w:t>
      </w:r>
      <w:r w:rsidRPr="00300CC5">
        <w:rPr>
          <w:rFonts w:eastAsia="Times New Roman" w:cs="Times New Roman"/>
          <w:szCs w:val="24"/>
        </w:rPr>
        <w:t xml:space="preserve"> για τη διερεύνηση</w:t>
      </w:r>
      <w:r>
        <w:rPr>
          <w:rFonts w:eastAsia="Times New Roman" w:cs="Times New Roman"/>
          <w:szCs w:val="24"/>
        </w:rPr>
        <w:t>,</w:t>
      </w:r>
      <w:r w:rsidRPr="00300CC5">
        <w:rPr>
          <w:rFonts w:eastAsia="Times New Roman" w:cs="Times New Roman"/>
          <w:szCs w:val="24"/>
        </w:rPr>
        <w:t xml:space="preserve"> για τη διενέργεια τοξικολογικών εξετάσεων</w:t>
      </w:r>
      <w:r>
        <w:rPr>
          <w:rFonts w:eastAsia="Times New Roman" w:cs="Times New Roman"/>
          <w:szCs w:val="24"/>
        </w:rPr>
        <w:t>,</w:t>
      </w:r>
      <w:r w:rsidRPr="00300CC5">
        <w:rPr>
          <w:rFonts w:eastAsia="Times New Roman" w:cs="Times New Roman"/>
          <w:szCs w:val="24"/>
        </w:rPr>
        <w:t xml:space="preserve"> για κάθε έρευνα που δεν έγινε</w:t>
      </w:r>
      <w:r>
        <w:rPr>
          <w:rFonts w:eastAsia="Times New Roman" w:cs="Times New Roman"/>
          <w:szCs w:val="24"/>
        </w:rPr>
        <w:t>,</w:t>
      </w:r>
      <w:r w:rsidRPr="00300CC5">
        <w:rPr>
          <w:rFonts w:eastAsia="Times New Roman" w:cs="Times New Roman"/>
          <w:szCs w:val="24"/>
        </w:rPr>
        <w:t xml:space="preserve"> δώστε την εντολή</w:t>
      </w:r>
      <w:r>
        <w:rPr>
          <w:rFonts w:eastAsia="Times New Roman" w:cs="Times New Roman"/>
          <w:szCs w:val="24"/>
        </w:rPr>
        <w:t>!</w:t>
      </w:r>
      <w:r w:rsidRPr="00300CC5">
        <w:rPr>
          <w:rFonts w:eastAsia="Times New Roman" w:cs="Times New Roman"/>
          <w:szCs w:val="24"/>
        </w:rPr>
        <w:t xml:space="preserve"> Θα έπρεπε</w:t>
      </w:r>
      <w:r>
        <w:rPr>
          <w:rFonts w:eastAsia="Times New Roman" w:cs="Times New Roman"/>
          <w:szCs w:val="24"/>
        </w:rPr>
        <w:t>,</w:t>
      </w:r>
      <w:r w:rsidRPr="00300CC5">
        <w:rPr>
          <w:rFonts w:eastAsia="Times New Roman" w:cs="Times New Roman"/>
          <w:szCs w:val="24"/>
        </w:rPr>
        <w:t xml:space="preserve"> αν ήσασταν</w:t>
      </w:r>
      <w:r>
        <w:rPr>
          <w:rFonts w:eastAsia="Times New Roman" w:cs="Times New Roman"/>
          <w:szCs w:val="24"/>
        </w:rPr>
        <w:t xml:space="preserve"> τίμιοι</w:t>
      </w:r>
      <w:r w:rsidRPr="00300CC5">
        <w:rPr>
          <w:rFonts w:eastAsia="Times New Roman" w:cs="Times New Roman"/>
          <w:szCs w:val="24"/>
        </w:rPr>
        <w:t xml:space="preserve"> στη θέση που υπηρετείτε</w:t>
      </w:r>
      <w:r>
        <w:rPr>
          <w:rFonts w:eastAsia="Times New Roman" w:cs="Times New Roman"/>
          <w:szCs w:val="24"/>
        </w:rPr>
        <w:t>,</w:t>
      </w:r>
      <w:r w:rsidRPr="00300CC5">
        <w:rPr>
          <w:rFonts w:eastAsia="Times New Roman" w:cs="Times New Roman"/>
          <w:szCs w:val="24"/>
        </w:rPr>
        <w:t xml:space="preserve"> να έχετε δηλώσει παράσταση για την υποστήριξη της κατηγορίας για λογαριασμό του ελληνικού </w:t>
      </w:r>
      <w:r w:rsidR="00E15F21">
        <w:rPr>
          <w:rFonts w:eastAsia="Times New Roman" w:cs="Times New Roman"/>
          <w:szCs w:val="24"/>
        </w:rPr>
        <w:t>δ</w:t>
      </w:r>
      <w:r w:rsidRPr="00300CC5">
        <w:rPr>
          <w:rFonts w:eastAsia="Times New Roman" w:cs="Times New Roman"/>
          <w:szCs w:val="24"/>
        </w:rPr>
        <w:t xml:space="preserve">ημοσίου στην υπόθεση αυτή και </w:t>
      </w:r>
      <w:r>
        <w:rPr>
          <w:rFonts w:eastAsia="Times New Roman" w:cs="Times New Roman"/>
          <w:szCs w:val="24"/>
        </w:rPr>
        <w:t>να</w:t>
      </w:r>
      <w:r w:rsidRPr="00300CC5">
        <w:rPr>
          <w:rFonts w:eastAsia="Times New Roman" w:cs="Times New Roman"/>
          <w:szCs w:val="24"/>
        </w:rPr>
        <w:t xml:space="preserve"> ζητάτε να γίνουν όλες οι έρευνες</w:t>
      </w:r>
      <w:r>
        <w:rPr>
          <w:rFonts w:eastAsia="Times New Roman" w:cs="Times New Roman"/>
          <w:szCs w:val="24"/>
        </w:rPr>
        <w:t>.</w:t>
      </w:r>
      <w:r w:rsidRPr="00300CC5">
        <w:rPr>
          <w:rFonts w:eastAsia="Times New Roman" w:cs="Times New Roman"/>
          <w:szCs w:val="24"/>
        </w:rPr>
        <w:t xml:space="preserve"> Αντ</w:t>
      </w:r>
      <w:r>
        <w:rPr>
          <w:rFonts w:eastAsia="Times New Roman" w:cs="Times New Roman"/>
          <w:szCs w:val="24"/>
        </w:rPr>
        <w:t>’</w:t>
      </w:r>
      <w:r w:rsidRPr="00300CC5">
        <w:rPr>
          <w:rFonts w:eastAsia="Times New Roman" w:cs="Times New Roman"/>
          <w:szCs w:val="24"/>
        </w:rPr>
        <w:t xml:space="preserve"> αυτού</w:t>
      </w:r>
      <w:r>
        <w:rPr>
          <w:rFonts w:eastAsia="Times New Roman" w:cs="Times New Roman"/>
          <w:szCs w:val="24"/>
        </w:rPr>
        <w:t>,</w:t>
      </w:r>
      <w:r w:rsidRPr="00300CC5">
        <w:rPr>
          <w:rFonts w:eastAsia="Times New Roman" w:cs="Times New Roman"/>
          <w:szCs w:val="24"/>
        </w:rPr>
        <w:t xml:space="preserve"> προσπαθείτε στο σκοτάδι</w:t>
      </w:r>
      <w:r>
        <w:rPr>
          <w:rFonts w:eastAsia="Times New Roman" w:cs="Times New Roman"/>
          <w:szCs w:val="24"/>
        </w:rPr>
        <w:t>,</w:t>
      </w:r>
      <w:r w:rsidRPr="00300CC5">
        <w:rPr>
          <w:rFonts w:eastAsia="Times New Roman" w:cs="Times New Roman"/>
          <w:szCs w:val="24"/>
        </w:rPr>
        <w:t xml:space="preserve"> στο παρασκήνιο</w:t>
      </w:r>
      <w:r>
        <w:rPr>
          <w:rFonts w:eastAsia="Times New Roman" w:cs="Times New Roman"/>
          <w:szCs w:val="24"/>
        </w:rPr>
        <w:t>,</w:t>
      </w:r>
      <w:r w:rsidRPr="00300CC5">
        <w:rPr>
          <w:rFonts w:eastAsia="Times New Roman" w:cs="Times New Roman"/>
          <w:szCs w:val="24"/>
        </w:rPr>
        <w:t xml:space="preserve"> αθέατ</w:t>
      </w:r>
      <w:r>
        <w:rPr>
          <w:rFonts w:eastAsia="Times New Roman" w:cs="Times New Roman"/>
          <w:szCs w:val="24"/>
        </w:rPr>
        <w:t>οι</w:t>
      </w:r>
      <w:r w:rsidRPr="00300CC5">
        <w:rPr>
          <w:rFonts w:eastAsia="Times New Roman" w:cs="Times New Roman"/>
          <w:szCs w:val="24"/>
        </w:rPr>
        <w:t xml:space="preserve"> να χειραγωγείτ</w:t>
      </w:r>
      <w:r>
        <w:rPr>
          <w:rFonts w:eastAsia="Times New Roman" w:cs="Times New Roman"/>
          <w:szCs w:val="24"/>
        </w:rPr>
        <w:t>ε</w:t>
      </w:r>
      <w:r w:rsidRPr="00300CC5">
        <w:rPr>
          <w:rFonts w:eastAsia="Times New Roman" w:cs="Times New Roman"/>
          <w:szCs w:val="24"/>
        </w:rPr>
        <w:t xml:space="preserve"> την έρευνα και να </w:t>
      </w:r>
      <w:r>
        <w:rPr>
          <w:rFonts w:eastAsia="Times New Roman" w:cs="Times New Roman"/>
          <w:szCs w:val="24"/>
        </w:rPr>
        <w:t>μπαζώνετε</w:t>
      </w:r>
      <w:r w:rsidRPr="00300CC5">
        <w:rPr>
          <w:rFonts w:eastAsia="Times New Roman" w:cs="Times New Roman"/>
          <w:szCs w:val="24"/>
        </w:rPr>
        <w:t xml:space="preserve"> τα στοιχεία και την αλήθεια</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Ολοκληρώστε, παρακαλώ. </w:t>
      </w:r>
    </w:p>
    <w:p>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Ναι, κύριε Πρόεδρε, ολοκληρώνω. </w:t>
      </w:r>
    </w:p>
    <w:p>
      <w:pPr>
        <w:spacing w:line="600" w:lineRule="auto"/>
        <w:ind w:firstLine="720"/>
        <w:jc w:val="both"/>
        <w:rPr>
          <w:rFonts w:eastAsia="Times New Roman" w:cs="Times New Roman"/>
          <w:szCs w:val="24"/>
        </w:rPr>
      </w:pPr>
      <w:r w:rsidRPr="00300CC5">
        <w:rPr>
          <w:rFonts w:eastAsia="Times New Roman" w:cs="Times New Roman"/>
          <w:szCs w:val="24"/>
        </w:rPr>
        <w:t>Μ</w:t>
      </w:r>
      <w:r>
        <w:rPr>
          <w:rFonts w:eastAsia="Times New Roman" w:cs="Times New Roman"/>
          <w:szCs w:val="24"/>
        </w:rPr>
        <w:t>ι</w:t>
      </w:r>
      <w:r w:rsidRPr="00300CC5">
        <w:rPr>
          <w:rFonts w:eastAsia="Times New Roman" w:cs="Times New Roman"/>
          <w:szCs w:val="24"/>
        </w:rPr>
        <w:t>α λέξη θα πω</w:t>
      </w:r>
      <w:r>
        <w:rPr>
          <w:rFonts w:eastAsia="Times New Roman" w:cs="Times New Roman"/>
          <w:szCs w:val="24"/>
        </w:rPr>
        <w:t xml:space="preserve"> </w:t>
      </w:r>
      <w:r>
        <w:rPr>
          <w:rFonts w:eastAsia="Times New Roman" w:cs="Times New Roman"/>
          <w:szCs w:val="24"/>
        </w:rPr>
        <w:t>δ</w:t>
      </w:r>
      <w:r w:rsidRPr="00300CC5">
        <w:rPr>
          <w:rFonts w:eastAsia="Times New Roman" w:cs="Times New Roman"/>
          <w:szCs w:val="24"/>
        </w:rPr>
        <w:t>ικαιοσύνη</w:t>
      </w:r>
      <w:r w:rsidRPr="00300CC5">
        <w:rPr>
          <w:rFonts w:eastAsia="Times New Roman" w:cs="Times New Roman"/>
          <w:szCs w:val="24"/>
        </w:rPr>
        <w:t xml:space="preserve"> και άλλη μια λέξη θα πω</w:t>
      </w:r>
      <w:r>
        <w:rPr>
          <w:rFonts w:eastAsia="Times New Roman" w:cs="Times New Roman"/>
          <w:szCs w:val="24"/>
        </w:rPr>
        <w:t xml:space="preserve"> </w:t>
      </w:r>
      <w:r>
        <w:rPr>
          <w:rFonts w:eastAsia="Times New Roman" w:cs="Times New Roman"/>
          <w:szCs w:val="24"/>
        </w:rPr>
        <w:t>α</w:t>
      </w:r>
      <w:r w:rsidRPr="00300CC5">
        <w:rPr>
          <w:rFonts w:eastAsia="Times New Roman" w:cs="Times New Roman"/>
          <w:szCs w:val="24"/>
        </w:rPr>
        <w:t>ξιοπρέπεια</w:t>
      </w:r>
      <w:r w:rsidRPr="00300CC5">
        <w:rPr>
          <w:rFonts w:eastAsia="Times New Roman" w:cs="Times New Roman"/>
          <w:szCs w:val="24"/>
        </w:rPr>
        <w:t xml:space="preserve"> και άλλη μια λέξη θα πω </w:t>
      </w:r>
      <w:r w:rsidRPr="00300CC5">
        <w:rPr>
          <w:rFonts w:eastAsia="Times New Roman" w:cs="Times New Roman"/>
          <w:szCs w:val="24"/>
        </w:rPr>
        <w:t>αλήθεια</w:t>
      </w:r>
      <w:r w:rsidRPr="00300CC5">
        <w:rPr>
          <w:rFonts w:eastAsia="Times New Roman" w:cs="Times New Roman"/>
          <w:szCs w:val="24"/>
        </w:rPr>
        <w:t xml:space="preserve"> και άλλη μ</w:t>
      </w:r>
      <w:r>
        <w:rPr>
          <w:rFonts w:eastAsia="Times New Roman" w:cs="Times New Roman"/>
          <w:szCs w:val="24"/>
        </w:rPr>
        <w:t>ι</w:t>
      </w:r>
      <w:r w:rsidRPr="00300CC5">
        <w:rPr>
          <w:rFonts w:eastAsia="Times New Roman" w:cs="Times New Roman"/>
          <w:szCs w:val="24"/>
        </w:rPr>
        <w:t xml:space="preserve">α λέξη θα πω </w:t>
      </w:r>
      <w:r w:rsidRPr="00300CC5">
        <w:rPr>
          <w:rFonts w:eastAsia="Times New Roman" w:cs="Times New Roman"/>
          <w:szCs w:val="24"/>
        </w:rPr>
        <w:t>δικαίω</w:t>
      </w:r>
      <w:r>
        <w:rPr>
          <w:rFonts w:eastAsia="Times New Roman" w:cs="Times New Roman"/>
          <w:szCs w:val="24"/>
        </w:rPr>
        <w:t>ση</w:t>
      </w:r>
      <w:r>
        <w:rPr>
          <w:rFonts w:eastAsia="Times New Roman" w:cs="Times New Roman"/>
          <w:szCs w:val="24"/>
        </w:rPr>
        <w:t xml:space="preserve">, με τον Πάνο, με κάθε Πάνο, με κάθε </w:t>
      </w:r>
      <w:r w:rsidRPr="00300CC5">
        <w:rPr>
          <w:rFonts w:eastAsia="Times New Roman" w:cs="Times New Roman"/>
          <w:szCs w:val="24"/>
        </w:rPr>
        <w:t>πατέρα</w:t>
      </w:r>
      <w:r>
        <w:rPr>
          <w:rFonts w:eastAsia="Times New Roman" w:cs="Times New Roman"/>
          <w:szCs w:val="24"/>
        </w:rPr>
        <w:t>,</w:t>
      </w:r>
      <w:r w:rsidRPr="00300CC5">
        <w:rPr>
          <w:rFonts w:eastAsia="Times New Roman" w:cs="Times New Roman"/>
          <w:szCs w:val="24"/>
        </w:rPr>
        <w:t xml:space="preserve"> με κάθε μάνα που δίνει έναν αγώνα για όλ</w:t>
      </w:r>
      <w:r>
        <w:rPr>
          <w:rFonts w:eastAsia="Times New Roman" w:cs="Times New Roman"/>
          <w:szCs w:val="24"/>
        </w:rPr>
        <w:t>ε</w:t>
      </w:r>
      <w:r w:rsidRPr="00300CC5">
        <w:rPr>
          <w:rFonts w:eastAsia="Times New Roman" w:cs="Times New Roman"/>
          <w:szCs w:val="24"/>
        </w:rPr>
        <w:t>ς και για όλ</w:t>
      </w:r>
      <w:r>
        <w:rPr>
          <w:rFonts w:eastAsia="Times New Roman" w:cs="Times New Roman"/>
          <w:szCs w:val="24"/>
        </w:rPr>
        <w:t>ου</w:t>
      </w:r>
      <w:r w:rsidRPr="00300CC5">
        <w:rPr>
          <w:rFonts w:eastAsia="Times New Roman" w:cs="Times New Roman"/>
          <w:szCs w:val="24"/>
        </w:rPr>
        <w:t xml:space="preserve">ς </w:t>
      </w:r>
      <w:r>
        <w:rPr>
          <w:rFonts w:eastAsia="Times New Roman" w:cs="Times New Roman"/>
          <w:szCs w:val="24"/>
        </w:rPr>
        <w:t>μας,</w:t>
      </w:r>
      <w:r w:rsidRPr="00300CC5">
        <w:rPr>
          <w:rFonts w:eastAsia="Times New Roman" w:cs="Times New Roman"/>
          <w:szCs w:val="24"/>
        </w:rPr>
        <w:t xml:space="preserve"> με κάθε άνθρωπο που δεν δέχεται να πουλήσει την ψυχή του στο διάολο για καρέκλες και </w:t>
      </w:r>
      <w:r>
        <w:rPr>
          <w:rFonts w:eastAsia="Times New Roman" w:cs="Times New Roman"/>
          <w:szCs w:val="24"/>
        </w:rPr>
        <w:t>οφίκια,</w:t>
      </w:r>
      <w:r w:rsidRPr="00300CC5">
        <w:rPr>
          <w:rFonts w:eastAsia="Times New Roman" w:cs="Times New Roman"/>
          <w:szCs w:val="24"/>
        </w:rPr>
        <w:t xml:space="preserve"> για κάθε άνθρωπο που δεν δέχεται ότι </w:t>
      </w:r>
      <w:r>
        <w:rPr>
          <w:rFonts w:eastAsia="Times New Roman" w:cs="Times New Roman"/>
          <w:szCs w:val="24"/>
        </w:rPr>
        <w:lastRenderedPageBreak/>
        <w:t>θα μπαζώνουν</w:t>
      </w:r>
      <w:r w:rsidRPr="00300CC5">
        <w:rPr>
          <w:rFonts w:eastAsia="Times New Roman" w:cs="Times New Roman"/>
          <w:szCs w:val="24"/>
        </w:rPr>
        <w:t xml:space="preserve"> τη ζωή του</w:t>
      </w:r>
      <w:r>
        <w:rPr>
          <w:rFonts w:eastAsia="Times New Roman" w:cs="Times New Roman"/>
          <w:szCs w:val="24"/>
        </w:rPr>
        <w:t xml:space="preserve"> ε</w:t>
      </w:r>
      <w:r w:rsidRPr="00300CC5">
        <w:rPr>
          <w:rFonts w:eastAsia="Times New Roman" w:cs="Times New Roman"/>
          <w:szCs w:val="24"/>
        </w:rPr>
        <w:t>πίορκοι κυβερνώντες και λειτουργ</w:t>
      </w:r>
      <w:r>
        <w:rPr>
          <w:rFonts w:eastAsia="Times New Roman" w:cs="Times New Roman"/>
          <w:szCs w:val="24"/>
        </w:rPr>
        <w:t>οί,</w:t>
      </w:r>
      <w:r w:rsidRPr="00300CC5">
        <w:rPr>
          <w:rFonts w:eastAsia="Times New Roman" w:cs="Times New Roman"/>
          <w:szCs w:val="24"/>
        </w:rPr>
        <w:t xml:space="preserve"> με κάθε άνθρωπο που πιστεύει στην αλήθεια και στο δίκαιο και το διεκδικεί</w:t>
      </w:r>
      <w:r>
        <w:rPr>
          <w:rFonts w:eastAsia="Times New Roman" w:cs="Times New Roman"/>
          <w:szCs w:val="24"/>
        </w:rPr>
        <w:t>.</w:t>
      </w:r>
      <w:r w:rsidRPr="00300CC5">
        <w:rPr>
          <w:rFonts w:eastAsia="Times New Roman" w:cs="Times New Roman"/>
          <w:szCs w:val="24"/>
        </w:rPr>
        <w:t xml:space="preserve"> Και όλοι μαζί αυτοί οι άνθρωποι θα φέρουν την αλήθεια και τη δικαιοσύνη</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sidRPr="00300CC5">
        <w:rPr>
          <w:rFonts w:eastAsia="Times New Roman" w:cs="Times New Roman"/>
          <w:szCs w:val="24"/>
        </w:rPr>
        <w:t>Σας ευχαριστώ</w:t>
      </w:r>
      <w:r>
        <w:rPr>
          <w:rFonts w:eastAsia="Times New Roman" w:cs="Times New Roman"/>
          <w:szCs w:val="24"/>
        </w:rPr>
        <w:t>.</w:t>
      </w:r>
    </w:p>
    <w:p>
      <w:pPr>
        <w:spacing w:line="600" w:lineRule="auto"/>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szCs w:val="24"/>
          <w:shd w:val="clear" w:color="auto" w:fill="FFFFFF"/>
          <w:lang w:eastAsia="zh-CN"/>
        </w:rPr>
        <w:t>Κ</w:t>
      </w:r>
      <w:r w:rsidRPr="00300CC5">
        <w:rPr>
          <w:rFonts w:eastAsia="Times New Roman" w:cs="Times New Roman"/>
          <w:szCs w:val="24"/>
        </w:rPr>
        <w:t>ύριε Υπουργέ</w:t>
      </w:r>
      <w:r>
        <w:rPr>
          <w:rFonts w:eastAsia="Times New Roman" w:cs="Times New Roman"/>
          <w:szCs w:val="24"/>
        </w:rPr>
        <w:t>,</w:t>
      </w:r>
      <w:r w:rsidRPr="00300CC5">
        <w:rPr>
          <w:rFonts w:eastAsia="Times New Roman" w:cs="Times New Roman"/>
          <w:szCs w:val="24"/>
        </w:rPr>
        <w:t xml:space="preserve"> έχετε το</w:t>
      </w:r>
      <w:r w:rsidR="00E15F21">
        <w:rPr>
          <w:rFonts w:eastAsia="Times New Roman" w:cs="Times New Roman"/>
          <w:szCs w:val="24"/>
        </w:rPr>
        <w:t>ν</w:t>
      </w:r>
      <w:r w:rsidRPr="00300CC5">
        <w:rPr>
          <w:rFonts w:eastAsia="Times New Roman" w:cs="Times New Roman"/>
          <w:szCs w:val="24"/>
        </w:rPr>
        <w:t xml:space="preserve"> λόγο για να ολοκληρώσουμε την </w:t>
      </w:r>
      <w:r>
        <w:rPr>
          <w:rFonts w:eastAsia="Times New Roman" w:cs="Times New Roman"/>
          <w:szCs w:val="24"/>
        </w:rPr>
        <w:t>πολύωρη</w:t>
      </w:r>
      <w:r w:rsidRPr="00300CC5">
        <w:rPr>
          <w:rFonts w:eastAsia="Times New Roman" w:cs="Times New Roman"/>
          <w:szCs w:val="24"/>
        </w:rPr>
        <w:t xml:space="preserve"> σημερινή διαδικασία</w:t>
      </w:r>
      <w:r>
        <w:rPr>
          <w:rFonts w:eastAsia="Times New Roman" w:cs="Times New Roman"/>
          <w:szCs w:val="24"/>
        </w:rPr>
        <w:t>.</w:t>
      </w:r>
      <w:r w:rsidRPr="00300CC5">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sidRPr="00300CC5">
        <w:rPr>
          <w:rFonts w:eastAsia="Times New Roman" w:cs="Times New Roman"/>
          <w:szCs w:val="24"/>
        </w:rPr>
        <w:t>Έχω τοποθετηθεί</w:t>
      </w:r>
      <w:r>
        <w:rPr>
          <w:rFonts w:eastAsia="Times New Roman" w:cs="Times New Roman"/>
          <w:szCs w:val="24"/>
        </w:rPr>
        <w:t xml:space="preserve"> και θα</w:t>
      </w:r>
      <w:r w:rsidRPr="00300CC5">
        <w:rPr>
          <w:rFonts w:eastAsia="Times New Roman" w:cs="Times New Roman"/>
          <w:szCs w:val="24"/>
        </w:rPr>
        <w:t xml:space="preserve"> καταθέσω δύο νομοτεχνικές βελτιώσεις</w:t>
      </w:r>
      <w:r>
        <w:rPr>
          <w:rFonts w:eastAsia="Times New Roman" w:cs="Times New Roman"/>
          <w:szCs w:val="24"/>
        </w:rPr>
        <w:t>.</w:t>
      </w:r>
      <w:r w:rsidRPr="00300CC5">
        <w:rPr>
          <w:rFonts w:eastAsia="Times New Roman" w:cs="Times New Roman"/>
          <w:szCs w:val="24"/>
        </w:rPr>
        <w:t xml:space="preserve"> </w:t>
      </w:r>
    </w:p>
    <w:p>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t>(Στο σημείο αυτό ο Αναπληρωτής Υπουργός</w:t>
      </w:r>
      <w:r>
        <w:rPr>
          <w:rFonts w:eastAsia="Times New Roman"/>
          <w:bCs/>
          <w:color w:val="222222"/>
          <w:szCs w:val="24"/>
          <w:shd w:val="clear" w:color="auto" w:fill="FFFFFF"/>
        </w:rPr>
        <w:t xml:space="preserve"> Εθνικής Οικονομίας και Οικονομικών</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Νικόλαος (Νίκος) Παπαθανάσης</w:t>
      </w:r>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 </w:t>
      </w:r>
    </w:p>
    <w:p>
      <w:pPr>
        <w:spacing w:line="600" w:lineRule="auto"/>
        <w:contextualSpacing/>
        <w:jc w:val="center"/>
        <w:rPr>
          <w:rFonts w:eastAsia="Times New Roman" w:cs="Times New Roman"/>
          <w:color w:val="FF0000"/>
          <w:szCs w:val="24"/>
        </w:rPr>
      </w:pPr>
      <w:r w:rsidRPr="00E15F21">
        <w:rPr>
          <w:rFonts w:eastAsia="Times New Roman" w:cs="Times New Roman"/>
          <w:color w:val="FF0000"/>
          <w:szCs w:val="24"/>
        </w:rPr>
        <w:t>ΑΛΛΑΓΗ ΣΕΛΙΔΑΣ</w:t>
      </w:r>
    </w:p>
    <w:p>
      <w:pPr>
        <w:spacing w:line="600" w:lineRule="auto"/>
        <w:contextualSpacing/>
        <w:jc w:val="center"/>
        <w:rPr>
          <w:rFonts w:eastAsia="Times New Roman" w:cs="Times New Roman"/>
          <w:szCs w:val="24"/>
        </w:rPr>
      </w:pPr>
      <w:r w:rsidRPr="008D6E93">
        <w:rPr>
          <w:rFonts w:eastAsia="Times New Roman" w:cs="Times New Roman"/>
          <w:szCs w:val="24"/>
        </w:rPr>
        <w:t>(</w:t>
      </w:r>
      <w:r w:rsidRPr="008D6E93">
        <w:rPr>
          <w:rFonts w:eastAsia="Times New Roman" w:cs="Times New Roman"/>
          <w:szCs w:val="24"/>
        </w:rPr>
        <w:t>Να μπει η σελίδα 585</w:t>
      </w:r>
      <w:r w:rsidRPr="008D6E93">
        <w:rPr>
          <w:rFonts w:eastAsia="Times New Roman" w:cs="Times New Roman"/>
          <w:szCs w:val="24"/>
        </w:rPr>
        <w:t>)</w:t>
      </w:r>
    </w:p>
    <w:p>
      <w:pPr>
        <w:spacing w:line="600" w:lineRule="auto"/>
        <w:contextualSpacing/>
        <w:jc w:val="center"/>
        <w:rPr>
          <w:rFonts w:eastAsia="Times New Roman" w:cs="Times New Roman"/>
          <w:color w:val="FF0000"/>
          <w:szCs w:val="24"/>
        </w:rPr>
      </w:pPr>
      <w:r w:rsidRPr="00E15F21">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136AD1">
        <w:rPr>
          <w:rFonts w:eastAsia="Times New Roman" w:cs="Times New Roman"/>
          <w:b/>
          <w:szCs w:val="24"/>
        </w:rPr>
        <w:t>ΝΙΚΟΛΑΟΣ (ΝΙΚΟΣ) ΠΑΠΑΘΑΝΑΣΗΣ (Αναπληρωτής Υπουργός Εθνικής Οικονομίας και Οικονομικών):</w:t>
      </w:r>
      <w:r w:rsidRPr="00136AD1">
        <w:rPr>
          <w:rFonts w:eastAsia="Times New Roman" w:cs="Times New Roman"/>
          <w:szCs w:val="24"/>
        </w:rPr>
        <w:t xml:space="preserve"> </w:t>
      </w:r>
      <w:r w:rsidRPr="00300CC5">
        <w:rPr>
          <w:rFonts w:eastAsia="Times New Roman" w:cs="Times New Roman"/>
          <w:szCs w:val="24"/>
        </w:rPr>
        <w:t>Κοιτάξτε</w:t>
      </w:r>
      <w:r>
        <w:rPr>
          <w:rFonts w:eastAsia="Times New Roman" w:cs="Times New Roman"/>
          <w:szCs w:val="24"/>
        </w:rPr>
        <w:t>,</w:t>
      </w:r>
      <w:r w:rsidRPr="00300CC5">
        <w:rPr>
          <w:rFonts w:eastAsia="Times New Roman" w:cs="Times New Roman"/>
          <w:szCs w:val="24"/>
        </w:rPr>
        <w:t xml:space="preserve"> ήθελα να πω νωρίτερα στην κυρία Πρόεδρ</w:t>
      </w:r>
      <w:r>
        <w:rPr>
          <w:rFonts w:eastAsia="Times New Roman" w:cs="Times New Roman"/>
          <w:szCs w:val="24"/>
        </w:rPr>
        <w:t>ο</w:t>
      </w:r>
      <w:r w:rsidRPr="00300CC5">
        <w:rPr>
          <w:rFonts w:eastAsia="Times New Roman" w:cs="Times New Roman"/>
          <w:szCs w:val="24"/>
        </w:rPr>
        <w:t xml:space="preserve"> </w:t>
      </w:r>
      <w:r>
        <w:rPr>
          <w:rFonts w:eastAsia="Times New Roman" w:cs="Times New Roman"/>
          <w:szCs w:val="24"/>
        </w:rPr>
        <w:t>-</w:t>
      </w:r>
      <w:r w:rsidRPr="00300CC5">
        <w:rPr>
          <w:rFonts w:eastAsia="Times New Roman" w:cs="Times New Roman"/>
          <w:szCs w:val="24"/>
        </w:rPr>
        <w:t xml:space="preserve">το έχουμε συζητήσει αυτό και σε επίκαιρη ερώτηση που </w:t>
      </w:r>
      <w:r w:rsidRPr="00300CC5">
        <w:rPr>
          <w:rFonts w:eastAsia="Times New Roman" w:cs="Times New Roman"/>
          <w:szCs w:val="24"/>
        </w:rPr>
        <w:lastRenderedPageBreak/>
        <w:t xml:space="preserve">είχε κάνει σχετικά </w:t>
      </w:r>
      <w:r>
        <w:rPr>
          <w:rFonts w:eastAsia="Times New Roman" w:cs="Times New Roman"/>
          <w:szCs w:val="24"/>
        </w:rPr>
        <w:t xml:space="preserve">με </w:t>
      </w:r>
      <w:r w:rsidRPr="00300CC5">
        <w:rPr>
          <w:rFonts w:eastAsia="Times New Roman" w:cs="Times New Roman"/>
          <w:szCs w:val="24"/>
        </w:rPr>
        <w:t>το τι κάνει το Πρόγραμμα Δημοσίων Επενδύσεων</w:t>
      </w:r>
      <w:r>
        <w:rPr>
          <w:rFonts w:eastAsia="Times New Roman" w:cs="Times New Roman"/>
          <w:szCs w:val="24"/>
        </w:rPr>
        <w:t>-</w:t>
      </w:r>
      <w:r w:rsidRPr="00300CC5">
        <w:rPr>
          <w:rFonts w:eastAsia="Times New Roman" w:cs="Times New Roman"/>
          <w:szCs w:val="24"/>
        </w:rPr>
        <w:t xml:space="preserve"> </w:t>
      </w:r>
      <w:r>
        <w:rPr>
          <w:rFonts w:eastAsia="Times New Roman" w:cs="Times New Roman"/>
          <w:szCs w:val="24"/>
        </w:rPr>
        <w:t>ότι τ</w:t>
      </w:r>
      <w:r w:rsidRPr="00300CC5">
        <w:rPr>
          <w:rFonts w:eastAsia="Times New Roman" w:cs="Times New Roman"/>
          <w:szCs w:val="24"/>
        </w:rPr>
        <w:t>ο Πρόγραμμα Δημοσίων Επενδύσεων κατ</w:t>
      </w:r>
      <w:r>
        <w:rPr>
          <w:rFonts w:eastAsia="Times New Roman" w:cs="Times New Roman"/>
          <w:szCs w:val="24"/>
        </w:rPr>
        <w:t>’</w:t>
      </w:r>
      <w:r w:rsidRPr="00300CC5">
        <w:rPr>
          <w:rFonts w:eastAsia="Times New Roman" w:cs="Times New Roman"/>
          <w:szCs w:val="24"/>
        </w:rPr>
        <w:t xml:space="preserve"> </w:t>
      </w:r>
      <w:proofErr w:type="spellStart"/>
      <w:r w:rsidRPr="00300CC5">
        <w:rPr>
          <w:rFonts w:eastAsia="Times New Roman" w:cs="Times New Roman"/>
          <w:szCs w:val="24"/>
        </w:rPr>
        <w:t>ουσίαν</w:t>
      </w:r>
      <w:proofErr w:type="spellEnd"/>
      <w:r w:rsidRPr="00300CC5">
        <w:rPr>
          <w:rFonts w:eastAsia="Times New Roman" w:cs="Times New Roman"/>
          <w:szCs w:val="24"/>
        </w:rPr>
        <w:t xml:space="preserve"> πληρώνει όλες τις δαπάνες του κράτους</w:t>
      </w:r>
      <w:r>
        <w:rPr>
          <w:rFonts w:eastAsia="Times New Roman" w:cs="Times New Roman"/>
          <w:szCs w:val="24"/>
        </w:rPr>
        <w:t>,</w:t>
      </w:r>
      <w:r w:rsidRPr="00300CC5">
        <w:rPr>
          <w:rFonts w:eastAsia="Times New Roman" w:cs="Times New Roman"/>
          <w:szCs w:val="24"/>
        </w:rPr>
        <w:t xml:space="preserve"> είτε αυτές είναι φυσικές καταστροφές είτε είναι έργα</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Είτε είναι μπάζωμα. </w:t>
      </w:r>
    </w:p>
    <w:p>
      <w:pPr>
        <w:spacing w:line="600" w:lineRule="auto"/>
        <w:ind w:firstLine="720"/>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300CC5">
        <w:rPr>
          <w:rFonts w:eastAsia="Times New Roman" w:cs="Times New Roman"/>
          <w:szCs w:val="24"/>
        </w:rPr>
        <w:t xml:space="preserve"> Εσείς το λέτε αυτό</w:t>
      </w:r>
      <w:r>
        <w:rPr>
          <w:rFonts w:eastAsia="Times New Roman" w:cs="Times New Roman"/>
          <w:szCs w:val="24"/>
        </w:rPr>
        <w:t>.</w:t>
      </w:r>
    </w:p>
    <w:p>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Εσείς το κάνατε. </w:t>
      </w:r>
    </w:p>
    <w:p>
      <w:pPr>
        <w:spacing w:line="600" w:lineRule="auto"/>
        <w:ind w:firstLine="720"/>
        <w:jc w:val="both"/>
        <w:rPr>
          <w:rFonts w:eastAsia="Times New Roman" w:cs="Times New Roman"/>
          <w:szCs w:val="24"/>
        </w:rPr>
      </w:pPr>
      <w:r w:rsidRPr="00D72E23">
        <w:rPr>
          <w:rFonts w:eastAsia="Times New Roman" w:cs="Times New Roman"/>
          <w:b/>
          <w:szCs w:val="24"/>
        </w:rPr>
        <w:t>ΝΙΚΟΛΑΟΣ (ΝΙΚΟΣ) ΠΑΠΑΘΑΝΑΣΗΣ (Αναπληρωτής Υπουργός Εθνικής Οικονομίας και Οικονομικών):</w:t>
      </w:r>
      <w:r w:rsidRPr="00300CC5">
        <w:rPr>
          <w:rFonts w:eastAsia="Times New Roman" w:cs="Times New Roman"/>
          <w:szCs w:val="24"/>
        </w:rPr>
        <w:t xml:space="preserve"> </w:t>
      </w:r>
      <w:r>
        <w:rPr>
          <w:rFonts w:eastAsia="Times New Roman" w:cs="Times New Roman"/>
          <w:szCs w:val="24"/>
        </w:rPr>
        <w:t>Εσείς το λέτε, γ</w:t>
      </w:r>
      <w:r w:rsidRPr="00300CC5">
        <w:rPr>
          <w:rFonts w:eastAsia="Times New Roman" w:cs="Times New Roman"/>
          <w:szCs w:val="24"/>
        </w:rPr>
        <w:t xml:space="preserve">ιατί </w:t>
      </w:r>
      <w:r>
        <w:rPr>
          <w:rFonts w:eastAsia="Times New Roman" w:cs="Times New Roman"/>
          <w:szCs w:val="24"/>
        </w:rPr>
        <w:t>κυρία</w:t>
      </w:r>
      <w:r w:rsidRPr="00300CC5">
        <w:rPr>
          <w:rFonts w:eastAsia="Times New Roman" w:cs="Times New Roman"/>
          <w:szCs w:val="24"/>
        </w:rPr>
        <w:t xml:space="preserve"> Κωνσταντοπούλου</w:t>
      </w:r>
      <w:r>
        <w:rPr>
          <w:rFonts w:eastAsia="Times New Roman" w:cs="Times New Roman"/>
          <w:szCs w:val="24"/>
        </w:rPr>
        <w:t>,</w:t>
      </w:r>
      <w:r w:rsidRPr="00300CC5">
        <w:rPr>
          <w:rFonts w:eastAsia="Times New Roman" w:cs="Times New Roman"/>
          <w:szCs w:val="24"/>
        </w:rPr>
        <w:t xml:space="preserve"> </w:t>
      </w:r>
      <w:r>
        <w:rPr>
          <w:rFonts w:eastAsia="Times New Roman" w:cs="Times New Roman"/>
          <w:szCs w:val="24"/>
        </w:rPr>
        <w:t>αν</w:t>
      </w:r>
      <w:r w:rsidRPr="00300CC5">
        <w:rPr>
          <w:rFonts w:eastAsia="Times New Roman" w:cs="Times New Roman"/>
          <w:szCs w:val="24"/>
        </w:rPr>
        <w:t xml:space="preserve"> </w:t>
      </w:r>
      <w:r>
        <w:rPr>
          <w:rFonts w:eastAsia="Times New Roman" w:cs="Times New Roman"/>
          <w:szCs w:val="24"/>
        </w:rPr>
        <w:t xml:space="preserve">ο όρος πολιτική </w:t>
      </w:r>
      <w:proofErr w:type="spellStart"/>
      <w:r>
        <w:rPr>
          <w:rFonts w:eastAsia="Times New Roman" w:cs="Times New Roman"/>
          <w:szCs w:val="24"/>
        </w:rPr>
        <w:t>εργαλειοποίηση</w:t>
      </w:r>
      <w:proofErr w:type="spellEnd"/>
      <w:r>
        <w:rPr>
          <w:rFonts w:eastAsia="Times New Roman" w:cs="Times New Roman"/>
          <w:szCs w:val="24"/>
        </w:rPr>
        <w:t xml:space="preserve"> </w:t>
      </w:r>
      <w:r w:rsidRPr="00300CC5">
        <w:rPr>
          <w:rFonts w:eastAsia="Times New Roman" w:cs="Times New Roman"/>
          <w:szCs w:val="24"/>
        </w:rPr>
        <w:t xml:space="preserve">του πόνου είχε όνομα θα έλεγε </w:t>
      </w:r>
      <w:r>
        <w:rPr>
          <w:rFonts w:eastAsia="Times New Roman" w:cs="Times New Roman"/>
          <w:szCs w:val="24"/>
        </w:rPr>
        <w:t>«</w:t>
      </w:r>
      <w:r w:rsidRPr="00300CC5">
        <w:rPr>
          <w:rFonts w:eastAsia="Times New Roman" w:cs="Times New Roman"/>
          <w:szCs w:val="24"/>
        </w:rPr>
        <w:t>Ζωή Κωνσταντοπούλου</w:t>
      </w:r>
      <w:r>
        <w:rPr>
          <w:rFonts w:eastAsia="Times New Roman" w:cs="Times New Roman"/>
          <w:szCs w:val="24"/>
        </w:rPr>
        <w:t>».</w:t>
      </w:r>
      <w:r w:rsidRPr="00300CC5">
        <w:rPr>
          <w:rFonts w:eastAsia="Times New Roman" w:cs="Times New Roman"/>
          <w:szCs w:val="24"/>
        </w:rPr>
        <w:t xml:space="preserve"> Έτσι ε</w:t>
      </w:r>
      <w:r>
        <w:rPr>
          <w:rFonts w:eastAsia="Times New Roman" w:cs="Times New Roman"/>
          <w:szCs w:val="24"/>
        </w:rPr>
        <w:t>πιβιώνετε</w:t>
      </w:r>
      <w:r w:rsidRPr="00300CC5">
        <w:rPr>
          <w:rFonts w:eastAsia="Times New Roman" w:cs="Times New Roman"/>
          <w:szCs w:val="24"/>
        </w:rPr>
        <w:t xml:space="preserve"> ως κόμμα και όπου βρίσκετ</w:t>
      </w:r>
      <w:r>
        <w:rPr>
          <w:rFonts w:eastAsia="Times New Roman" w:cs="Times New Roman"/>
          <w:szCs w:val="24"/>
        </w:rPr>
        <w:t>ε</w:t>
      </w:r>
      <w:r w:rsidRPr="00300CC5">
        <w:rPr>
          <w:rFonts w:eastAsia="Times New Roman" w:cs="Times New Roman"/>
          <w:szCs w:val="24"/>
        </w:rPr>
        <w:t xml:space="preserve"> τον πόνο πηγαίνετε και τον </w:t>
      </w:r>
      <w:proofErr w:type="spellStart"/>
      <w:r>
        <w:rPr>
          <w:rFonts w:eastAsia="Times New Roman" w:cs="Times New Roman"/>
          <w:szCs w:val="24"/>
        </w:rPr>
        <w:t>εργαλειοποιείτε</w:t>
      </w:r>
      <w:proofErr w:type="spellEnd"/>
      <w:r>
        <w:rPr>
          <w:rFonts w:eastAsia="Times New Roman" w:cs="Times New Roman"/>
          <w:szCs w:val="24"/>
        </w:rPr>
        <w:t xml:space="preserve">. </w:t>
      </w:r>
      <w:r w:rsidRPr="00300CC5">
        <w:rPr>
          <w:rFonts w:eastAsia="Times New Roman" w:cs="Times New Roman"/>
          <w:szCs w:val="24"/>
        </w:rPr>
        <w:t>Το κάνετε συστηματικά</w:t>
      </w:r>
      <w:r>
        <w:rPr>
          <w:rFonts w:eastAsia="Times New Roman" w:cs="Times New Roman"/>
          <w:szCs w:val="24"/>
        </w:rPr>
        <w:t>, κ</w:t>
      </w:r>
      <w:r w:rsidRPr="00300CC5">
        <w:rPr>
          <w:rFonts w:eastAsia="Times New Roman" w:cs="Times New Roman"/>
          <w:szCs w:val="24"/>
        </w:rPr>
        <w:t>υρία Κωνσταντοπούλου</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Εσείς τον προκαλείτε.</w:t>
      </w:r>
    </w:p>
    <w:p>
      <w:pPr>
        <w:spacing w:line="600" w:lineRule="auto"/>
        <w:ind w:firstLine="720"/>
        <w:jc w:val="both"/>
        <w:rPr>
          <w:rFonts w:eastAsia="Times New Roman"/>
          <w:szCs w:val="24"/>
          <w:shd w:val="clear" w:color="auto" w:fill="FFFFFF"/>
          <w:lang w:eastAsia="zh-CN"/>
        </w:rPr>
      </w:pPr>
      <w:r w:rsidRPr="00D72E23">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Μην διακόπτετε, κυρία Πρόεδρε. Ακουστήκατε με πλήρη ησυχία. </w:t>
      </w:r>
    </w:p>
    <w:p>
      <w:pPr>
        <w:spacing w:line="600" w:lineRule="auto"/>
        <w:ind w:firstLine="720"/>
        <w:jc w:val="both"/>
        <w:rPr>
          <w:rFonts w:eastAsia="Times New Roman"/>
          <w:bCs/>
          <w:szCs w:val="24"/>
          <w:lang w:eastAsia="zh-CN"/>
        </w:rPr>
      </w:pPr>
      <w:r>
        <w:rPr>
          <w:rFonts w:eastAsia="Times New Roman"/>
          <w:szCs w:val="24"/>
          <w:lang w:eastAsia="zh-CN"/>
        </w:rPr>
        <w:lastRenderedPageBreak/>
        <w:t xml:space="preserve"> </w:t>
      </w:r>
      <w:r w:rsidRPr="00D72E23">
        <w:rPr>
          <w:rFonts w:eastAsia="Times New Roman"/>
          <w:b/>
          <w:szCs w:val="24"/>
          <w:lang w:eastAsia="zh-CN"/>
        </w:rPr>
        <w:t>ΝΙΚΟΛΑΟΣ (ΝΙΚΟΣ) ΠΑΠΑΘΑΝΑΣΗΣ (Αναπληρωτής Υπουργός Εθνικής Οικονομίας και Οικονομικών):</w:t>
      </w:r>
      <w:r>
        <w:rPr>
          <w:rFonts w:eastAsia="Times New Roman"/>
          <w:b/>
          <w:szCs w:val="24"/>
          <w:lang w:eastAsia="zh-CN"/>
        </w:rPr>
        <w:t xml:space="preserve"> </w:t>
      </w:r>
      <w:r>
        <w:rPr>
          <w:rFonts w:eastAsia="Times New Roman"/>
          <w:bCs/>
          <w:szCs w:val="24"/>
          <w:lang w:eastAsia="zh-CN"/>
        </w:rPr>
        <w:t xml:space="preserve">Επαγγελματίας της </w:t>
      </w:r>
      <w:proofErr w:type="spellStart"/>
      <w:r>
        <w:rPr>
          <w:rFonts w:eastAsia="Times New Roman"/>
          <w:bCs/>
          <w:szCs w:val="24"/>
          <w:lang w:eastAsia="zh-CN"/>
        </w:rPr>
        <w:t>εργαλειοποίησης</w:t>
      </w:r>
      <w:proofErr w:type="spellEnd"/>
      <w:r>
        <w:rPr>
          <w:rFonts w:eastAsia="Times New Roman"/>
          <w:bCs/>
          <w:szCs w:val="24"/>
          <w:lang w:eastAsia="zh-CN"/>
        </w:rPr>
        <w:t xml:space="preserve"> του πόνου. Ζείτε από αυτό. </w:t>
      </w:r>
    </w:p>
    <w:p>
      <w:pPr>
        <w:spacing w:line="600" w:lineRule="auto"/>
        <w:ind w:firstLine="720"/>
        <w:jc w:val="both"/>
        <w:rPr>
          <w:rFonts w:eastAsia="Times New Roman" w:cs="Times New Roman"/>
          <w:szCs w:val="24"/>
        </w:rPr>
      </w:pPr>
      <w:r w:rsidRPr="00300CC5">
        <w:rPr>
          <w:rFonts w:eastAsia="Times New Roman" w:cs="Times New Roman"/>
          <w:szCs w:val="24"/>
        </w:rPr>
        <w:t>Επομένως</w:t>
      </w:r>
      <w:r>
        <w:rPr>
          <w:rFonts w:eastAsia="Times New Roman" w:cs="Times New Roman"/>
          <w:szCs w:val="24"/>
        </w:rPr>
        <w:t>,</w:t>
      </w:r>
      <w:r w:rsidRPr="00300CC5">
        <w:rPr>
          <w:rFonts w:eastAsia="Times New Roman" w:cs="Times New Roman"/>
          <w:szCs w:val="24"/>
        </w:rPr>
        <w:t xml:space="preserve"> θέλω με μεγάλο σεβασμό να σας πω </w:t>
      </w:r>
      <w:r>
        <w:rPr>
          <w:rFonts w:eastAsia="Times New Roman" w:cs="Times New Roman"/>
          <w:szCs w:val="24"/>
        </w:rPr>
        <w:t xml:space="preserve">και </w:t>
      </w:r>
      <w:r w:rsidRPr="00300CC5">
        <w:rPr>
          <w:rFonts w:eastAsia="Times New Roman" w:cs="Times New Roman"/>
          <w:szCs w:val="24"/>
        </w:rPr>
        <w:t>αν δεν το γνωρίζετε να σας το ξαναπώ</w:t>
      </w:r>
      <w:r>
        <w:rPr>
          <w:rFonts w:eastAsia="Times New Roman" w:cs="Times New Roman"/>
          <w:szCs w:val="24"/>
        </w:rPr>
        <w:t>:</w:t>
      </w:r>
      <w:r w:rsidRPr="00300CC5">
        <w:rPr>
          <w:rFonts w:eastAsia="Times New Roman" w:cs="Times New Roman"/>
          <w:szCs w:val="24"/>
        </w:rPr>
        <w:t xml:space="preserve"> Όταν απαιτούνται τη στιγμή εκείνη στο τραγικό δυστύχημα γερανοί που σηκώνουν </w:t>
      </w:r>
      <w:r w:rsidR="00230FE5">
        <w:rPr>
          <w:rFonts w:eastAsia="Times New Roman" w:cs="Times New Roman"/>
          <w:szCs w:val="24"/>
        </w:rPr>
        <w:t>εξήντα</w:t>
      </w:r>
      <w:r w:rsidRPr="00300CC5">
        <w:rPr>
          <w:rFonts w:eastAsia="Times New Roman" w:cs="Times New Roman"/>
          <w:szCs w:val="24"/>
        </w:rPr>
        <w:t xml:space="preserve"> τόνους</w:t>
      </w:r>
      <w:r>
        <w:rPr>
          <w:rFonts w:eastAsia="Times New Roman" w:cs="Times New Roman"/>
          <w:szCs w:val="24"/>
        </w:rPr>
        <w:t>,</w:t>
      </w:r>
      <w:r w:rsidRPr="00300CC5">
        <w:rPr>
          <w:rFonts w:eastAsia="Times New Roman" w:cs="Times New Roman"/>
          <w:szCs w:val="24"/>
        </w:rPr>
        <w:t xml:space="preserve"> δεν κάνεις διαγωνισμό με το</w:t>
      </w:r>
      <w:r w:rsidR="00230FE5">
        <w:rPr>
          <w:rFonts w:eastAsia="Times New Roman" w:cs="Times New Roman"/>
          <w:szCs w:val="24"/>
        </w:rPr>
        <w:t>ν</w:t>
      </w:r>
      <w:r w:rsidRPr="00300CC5">
        <w:rPr>
          <w:rFonts w:eastAsia="Times New Roman" w:cs="Times New Roman"/>
          <w:szCs w:val="24"/>
        </w:rPr>
        <w:t xml:space="preserve"> ν</w:t>
      </w:r>
      <w:r>
        <w:rPr>
          <w:rFonts w:eastAsia="Times New Roman" w:cs="Times New Roman"/>
          <w:szCs w:val="24"/>
        </w:rPr>
        <w:t>.4412 περί</w:t>
      </w:r>
      <w:r w:rsidRPr="00300CC5">
        <w:rPr>
          <w:rFonts w:eastAsia="Times New Roman" w:cs="Times New Roman"/>
          <w:szCs w:val="24"/>
        </w:rPr>
        <w:t xml:space="preserve"> δημοσίων συμβάσεων</w:t>
      </w:r>
      <w:r>
        <w:rPr>
          <w:rFonts w:eastAsia="Times New Roman" w:cs="Times New Roman"/>
          <w:szCs w:val="24"/>
        </w:rPr>
        <w:t>, δ</w:t>
      </w:r>
      <w:r w:rsidRPr="00300CC5">
        <w:rPr>
          <w:rFonts w:eastAsia="Times New Roman" w:cs="Times New Roman"/>
          <w:szCs w:val="24"/>
        </w:rPr>
        <w:t xml:space="preserve">ίνεις εντολή </w:t>
      </w:r>
      <w:r>
        <w:rPr>
          <w:rFonts w:eastAsia="Times New Roman" w:cs="Times New Roman"/>
          <w:szCs w:val="24"/>
        </w:rPr>
        <w:t>-</w:t>
      </w:r>
      <w:r w:rsidRPr="00300CC5">
        <w:rPr>
          <w:rFonts w:eastAsia="Times New Roman" w:cs="Times New Roman"/>
          <w:szCs w:val="24"/>
        </w:rPr>
        <w:t>όχι εμείς</w:t>
      </w:r>
      <w:r>
        <w:rPr>
          <w:rFonts w:eastAsia="Times New Roman" w:cs="Times New Roman"/>
          <w:szCs w:val="24"/>
        </w:rPr>
        <w:t>,</w:t>
      </w:r>
      <w:r w:rsidRPr="00300CC5">
        <w:rPr>
          <w:rFonts w:eastAsia="Times New Roman" w:cs="Times New Roman"/>
          <w:szCs w:val="24"/>
        </w:rPr>
        <w:t xml:space="preserve"> η Περιφέρεια</w:t>
      </w:r>
      <w:r>
        <w:rPr>
          <w:rFonts w:eastAsia="Times New Roman" w:cs="Times New Roman"/>
          <w:szCs w:val="24"/>
        </w:rPr>
        <w:t>,</w:t>
      </w:r>
      <w:r w:rsidRPr="00300CC5">
        <w:rPr>
          <w:rFonts w:eastAsia="Times New Roman" w:cs="Times New Roman"/>
          <w:szCs w:val="24"/>
        </w:rPr>
        <w:t xml:space="preserve"> οι αρμόδιοι</w:t>
      </w:r>
      <w:r>
        <w:rPr>
          <w:rFonts w:eastAsia="Times New Roman" w:cs="Times New Roman"/>
          <w:szCs w:val="24"/>
        </w:rPr>
        <w:t>-</w:t>
      </w:r>
      <w:r w:rsidRPr="00300CC5">
        <w:rPr>
          <w:rFonts w:eastAsia="Times New Roman" w:cs="Times New Roman"/>
          <w:szCs w:val="24"/>
        </w:rPr>
        <w:t xml:space="preserve"> για να πάνε εκεί τα μηχανήματα για να σηκώσουν τα βαγόνια τη στιγμή εκείνη</w:t>
      </w:r>
      <w:r>
        <w:rPr>
          <w:rFonts w:eastAsia="Times New Roman" w:cs="Times New Roman"/>
          <w:szCs w:val="24"/>
        </w:rPr>
        <w:t>,</w:t>
      </w:r>
      <w:r w:rsidRPr="00300CC5">
        <w:rPr>
          <w:rFonts w:eastAsia="Times New Roman" w:cs="Times New Roman"/>
          <w:szCs w:val="24"/>
        </w:rPr>
        <w:t xml:space="preserve"> για να μπορέσουν να σώσουν όσους είναι τραυματισμένο</w:t>
      </w:r>
      <w:r>
        <w:rPr>
          <w:rFonts w:eastAsia="Times New Roman" w:cs="Times New Roman"/>
          <w:szCs w:val="24"/>
        </w:rPr>
        <w:t>ι</w:t>
      </w:r>
      <w:r w:rsidRPr="00300CC5">
        <w:rPr>
          <w:rFonts w:eastAsia="Times New Roman" w:cs="Times New Roman"/>
          <w:szCs w:val="24"/>
        </w:rPr>
        <w:t xml:space="preserve"> ή στη συνέχεια να κάνουν μία πολύ δύσκολη μεταφορά των πτωμάτων</w:t>
      </w:r>
      <w:r>
        <w:rPr>
          <w:rFonts w:eastAsia="Times New Roman" w:cs="Times New Roman"/>
          <w:szCs w:val="24"/>
        </w:rPr>
        <w:t>.</w:t>
      </w:r>
      <w:r w:rsidRPr="00300CC5">
        <w:rPr>
          <w:rFonts w:eastAsia="Times New Roman" w:cs="Times New Roman"/>
          <w:szCs w:val="24"/>
        </w:rPr>
        <w:t xml:space="preserve"> Δεν κάνεις διαγωνισμό</w:t>
      </w:r>
      <w:r>
        <w:rPr>
          <w:rFonts w:eastAsia="Times New Roman" w:cs="Times New Roman"/>
          <w:szCs w:val="24"/>
        </w:rPr>
        <w:t>, κυρία</w:t>
      </w:r>
      <w:r w:rsidRPr="00300CC5">
        <w:rPr>
          <w:rFonts w:eastAsia="Times New Roman" w:cs="Times New Roman"/>
          <w:szCs w:val="24"/>
        </w:rPr>
        <w:t xml:space="preserve"> Κωνσταντοπούλου</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sidRPr="00300CC5">
        <w:rPr>
          <w:rFonts w:eastAsia="Times New Roman" w:cs="Times New Roman"/>
          <w:szCs w:val="24"/>
        </w:rPr>
        <w:t>Και εμείς εδώ</w:t>
      </w:r>
      <w:r>
        <w:rPr>
          <w:rFonts w:eastAsia="Times New Roman" w:cs="Times New Roman"/>
          <w:szCs w:val="24"/>
        </w:rPr>
        <w:t>,</w:t>
      </w:r>
      <w:r w:rsidRPr="00300CC5">
        <w:rPr>
          <w:rFonts w:eastAsia="Times New Roman" w:cs="Times New Roman"/>
          <w:szCs w:val="24"/>
        </w:rPr>
        <w:t xml:space="preserve"> αυτό το οποίο κάνουμε σε αυτό που λέγεται Πρόγραμμα Δημοσίων Επενδύσεων</w:t>
      </w:r>
      <w:r>
        <w:rPr>
          <w:rFonts w:eastAsia="Times New Roman" w:cs="Times New Roman"/>
          <w:szCs w:val="24"/>
        </w:rPr>
        <w:t>,</w:t>
      </w:r>
      <w:r w:rsidRPr="00300CC5">
        <w:rPr>
          <w:rFonts w:eastAsia="Times New Roman" w:cs="Times New Roman"/>
          <w:szCs w:val="24"/>
        </w:rPr>
        <w:t xml:space="preserve"> πείτε το όπως θέλετε</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Εσείς το κάνατε. </w:t>
      </w:r>
    </w:p>
    <w:p>
      <w:pPr>
        <w:spacing w:line="600" w:lineRule="auto"/>
        <w:ind w:firstLine="720"/>
        <w:jc w:val="both"/>
        <w:rPr>
          <w:rFonts w:eastAsia="Times New Roman" w:cs="Times New Roman"/>
          <w:szCs w:val="24"/>
        </w:rPr>
      </w:pPr>
      <w:r w:rsidRPr="00166585">
        <w:rPr>
          <w:rFonts w:eastAsia="Times New Roman" w:cs="Times New Roman"/>
          <w:b/>
          <w:szCs w:val="24"/>
        </w:rPr>
        <w:t>ΝΙΚΟΛΑΟΣ (ΝΙΚΟΣ) ΠΑΠΑΘΑΝΑΣΗΣ (Αναπληρωτής Υπουργός Εθνικής Οικονομίας και Οικονομικών):</w:t>
      </w:r>
      <w:r w:rsidRPr="00166585">
        <w:rPr>
          <w:rFonts w:eastAsia="Times New Roman" w:cs="Times New Roman"/>
          <w:szCs w:val="24"/>
        </w:rPr>
        <w:t xml:space="preserve"> </w:t>
      </w:r>
      <w:r w:rsidRPr="00300CC5">
        <w:rPr>
          <w:rFonts w:eastAsia="Times New Roman" w:cs="Times New Roman"/>
          <w:szCs w:val="24"/>
        </w:rPr>
        <w:t>Δεν υπέγραψα εγώ</w:t>
      </w:r>
      <w:r>
        <w:rPr>
          <w:rFonts w:eastAsia="Times New Roman" w:cs="Times New Roman"/>
          <w:szCs w:val="24"/>
        </w:rPr>
        <w:t xml:space="preserve"> </w:t>
      </w:r>
      <w:r w:rsidRPr="00300CC5">
        <w:rPr>
          <w:rFonts w:eastAsia="Times New Roman" w:cs="Times New Roman"/>
          <w:szCs w:val="24"/>
        </w:rPr>
        <w:t xml:space="preserve">διότι </w:t>
      </w:r>
      <w:r>
        <w:rPr>
          <w:rFonts w:eastAsia="Times New Roman" w:cs="Times New Roman"/>
          <w:szCs w:val="24"/>
        </w:rPr>
        <w:t>τ</w:t>
      </w:r>
      <w:r w:rsidRPr="00300CC5">
        <w:rPr>
          <w:rFonts w:eastAsia="Times New Roman" w:cs="Times New Roman"/>
          <w:szCs w:val="24"/>
        </w:rPr>
        <w:t>ην εποχή εκείνη δεν είχα εγώ την αρμοδιότητα</w:t>
      </w:r>
      <w:r w:rsidRPr="00166585">
        <w:rPr>
          <w:rFonts w:eastAsia="Times New Roman" w:cs="Times New Roman"/>
          <w:szCs w:val="24"/>
        </w:rPr>
        <w:t>.</w:t>
      </w:r>
      <w:r w:rsidRPr="00300CC5">
        <w:rPr>
          <w:rFonts w:eastAsia="Times New Roman" w:cs="Times New Roman"/>
          <w:szCs w:val="24"/>
        </w:rPr>
        <w:t xml:space="preserve"> Σας το έχω</w:t>
      </w:r>
      <w:r>
        <w:rPr>
          <w:rFonts w:eastAsia="Times New Roman" w:cs="Times New Roman"/>
          <w:szCs w:val="24"/>
        </w:rPr>
        <w:t xml:space="preserve"> πει. </w:t>
      </w:r>
      <w:r>
        <w:rPr>
          <w:rFonts w:eastAsia="Times New Roman"/>
          <w:szCs w:val="24"/>
          <w:lang w:eastAsia="zh-CN"/>
        </w:rPr>
        <w:t xml:space="preserve">Γι’ αυτό ψεύδεστε, κυρία Κωνσταντοπούλου. Ψεύδεστε! </w:t>
      </w:r>
      <w:r w:rsidRPr="00300CC5">
        <w:rPr>
          <w:rFonts w:eastAsia="Times New Roman" w:cs="Times New Roman"/>
          <w:szCs w:val="24"/>
        </w:rPr>
        <w:t>Δεν είχα την αρμοδιότητα</w:t>
      </w:r>
      <w:r>
        <w:rPr>
          <w:rFonts w:eastAsia="Times New Roman" w:cs="Times New Roman"/>
          <w:szCs w:val="24"/>
        </w:rPr>
        <w:t>,</w:t>
      </w:r>
      <w:r w:rsidRPr="00300CC5">
        <w:rPr>
          <w:rFonts w:eastAsia="Times New Roman" w:cs="Times New Roman"/>
          <w:szCs w:val="24"/>
        </w:rPr>
        <w:t xml:space="preserve"> δεν ήμουν καν ο </w:t>
      </w:r>
      <w:r w:rsidRPr="00300CC5">
        <w:rPr>
          <w:rFonts w:eastAsia="Times New Roman" w:cs="Times New Roman"/>
          <w:szCs w:val="24"/>
        </w:rPr>
        <w:lastRenderedPageBreak/>
        <w:t>αρμόδιος Υπουργός</w:t>
      </w:r>
      <w:r>
        <w:rPr>
          <w:rFonts w:eastAsia="Times New Roman" w:cs="Times New Roman"/>
          <w:szCs w:val="24"/>
        </w:rPr>
        <w:t>.</w:t>
      </w:r>
      <w:r w:rsidRPr="00300CC5">
        <w:rPr>
          <w:rFonts w:eastAsia="Times New Roman" w:cs="Times New Roman"/>
          <w:szCs w:val="24"/>
        </w:rPr>
        <w:t xml:space="preserve"> Ήταν ο κ</w:t>
      </w:r>
      <w:r>
        <w:rPr>
          <w:rFonts w:eastAsia="Times New Roman" w:cs="Times New Roman"/>
          <w:szCs w:val="24"/>
        </w:rPr>
        <w:t>.</w:t>
      </w:r>
      <w:r w:rsidRPr="00300CC5">
        <w:rPr>
          <w:rFonts w:eastAsia="Times New Roman" w:cs="Times New Roman"/>
          <w:szCs w:val="24"/>
        </w:rPr>
        <w:t xml:space="preserve"> Τσακίρης</w:t>
      </w:r>
      <w:r>
        <w:rPr>
          <w:rFonts w:eastAsia="Times New Roman" w:cs="Times New Roman"/>
          <w:szCs w:val="24"/>
        </w:rPr>
        <w:t>,</w:t>
      </w:r>
      <w:r w:rsidRPr="00300CC5">
        <w:rPr>
          <w:rFonts w:eastAsia="Times New Roman" w:cs="Times New Roman"/>
          <w:szCs w:val="24"/>
        </w:rPr>
        <w:t xml:space="preserve"> αλλά και εγώ να ήμουν θα υπέγρα</w:t>
      </w:r>
      <w:r>
        <w:rPr>
          <w:rFonts w:eastAsia="Times New Roman" w:cs="Times New Roman"/>
          <w:szCs w:val="24"/>
        </w:rPr>
        <w:t>φα</w:t>
      </w:r>
      <w:r w:rsidRPr="00300CC5">
        <w:rPr>
          <w:rFonts w:eastAsia="Times New Roman" w:cs="Times New Roman"/>
          <w:szCs w:val="24"/>
        </w:rPr>
        <w:t xml:space="preserve"> τότε</w:t>
      </w:r>
      <w:r>
        <w:rPr>
          <w:rFonts w:eastAsia="Times New Roman" w:cs="Times New Roman"/>
          <w:szCs w:val="24"/>
        </w:rPr>
        <w:t>.</w:t>
      </w:r>
      <w:r w:rsidRPr="00300CC5">
        <w:rPr>
          <w:rFonts w:eastAsia="Times New Roman" w:cs="Times New Roman"/>
          <w:szCs w:val="24"/>
        </w:rPr>
        <w:t xml:space="preserve"> </w:t>
      </w:r>
    </w:p>
    <w:p>
      <w:pPr>
        <w:spacing w:line="600" w:lineRule="auto"/>
        <w:ind w:firstLine="720"/>
        <w:jc w:val="both"/>
        <w:rPr>
          <w:rFonts w:eastAsia="Times New Roman" w:cs="Times New Roman"/>
          <w:szCs w:val="24"/>
        </w:rPr>
      </w:pPr>
      <w:r w:rsidRPr="00DE4B2B">
        <w:rPr>
          <w:rFonts w:eastAsia="Times New Roman" w:cs="Times New Roman"/>
          <w:szCs w:val="24"/>
        </w:rPr>
        <w:t>Να σας πω</w:t>
      </w:r>
      <w:r>
        <w:rPr>
          <w:rFonts w:eastAsia="Times New Roman" w:cs="Times New Roman"/>
          <w:szCs w:val="24"/>
        </w:rPr>
        <w:t xml:space="preserve">, </w:t>
      </w:r>
      <w:r w:rsidRPr="00DE4B2B">
        <w:rPr>
          <w:rFonts w:eastAsia="Times New Roman" w:cs="Times New Roman"/>
          <w:szCs w:val="24"/>
        </w:rPr>
        <w:t>λοιπόν</w:t>
      </w:r>
      <w:r>
        <w:rPr>
          <w:rFonts w:eastAsia="Times New Roman" w:cs="Times New Roman"/>
          <w:szCs w:val="24"/>
        </w:rPr>
        <w:t>,</w:t>
      </w:r>
      <w:r w:rsidRPr="00DE4B2B">
        <w:rPr>
          <w:rFonts w:eastAsia="Times New Roman" w:cs="Times New Roman"/>
          <w:szCs w:val="24"/>
        </w:rPr>
        <w:t xml:space="preserve"> τι υπέγραψα</w:t>
      </w:r>
      <w:r>
        <w:rPr>
          <w:rFonts w:eastAsia="Times New Roman" w:cs="Times New Roman"/>
          <w:szCs w:val="24"/>
        </w:rPr>
        <w:t>;</w:t>
      </w:r>
      <w:r w:rsidRPr="00DE4B2B">
        <w:rPr>
          <w:rFonts w:eastAsia="Times New Roman" w:cs="Times New Roman"/>
          <w:szCs w:val="24"/>
        </w:rPr>
        <w:t xml:space="preserve"> Υπέγραψα μια διοικητική παράταση</w:t>
      </w:r>
      <w:r>
        <w:rPr>
          <w:rFonts w:eastAsia="Times New Roman" w:cs="Times New Roman"/>
          <w:szCs w:val="24"/>
        </w:rPr>
        <w:t>,</w:t>
      </w:r>
      <w:r w:rsidRPr="00DE4B2B">
        <w:rPr>
          <w:rFonts w:eastAsia="Times New Roman" w:cs="Times New Roman"/>
          <w:szCs w:val="24"/>
        </w:rPr>
        <w:t xml:space="preserve"> προκειμένου να ολοκληρωθεί η προσκόμιση των δικαιολογητικών</w:t>
      </w:r>
      <w:r>
        <w:rPr>
          <w:rFonts w:eastAsia="Times New Roman" w:cs="Times New Roman"/>
          <w:szCs w:val="24"/>
        </w:rPr>
        <w:t>.</w:t>
      </w:r>
      <w:r w:rsidRPr="00DE4B2B">
        <w:rPr>
          <w:rFonts w:eastAsia="Times New Roman" w:cs="Times New Roman"/>
          <w:szCs w:val="24"/>
        </w:rPr>
        <w:t xml:space="preserve"> Αυτό υπέγραψα</w:t>
      </w:r>
      <w:r>
        <w:rPr>
          <w:rFonts w:eastAsia="Times New Roman" w:cs="Times New Roman"/>
          <w:szCs w:val="24"/>
        </w:rPr>
        <w:t>.</w:t>
      </w:r>
      <w:r w:rsidRPr="00DE4B2B">
        <w:rPr>
          <w:rFonts w:eastAsia="Times New Roman" w:cs="Times New Roman"/>
          <w:szCs w:val="24"/>
        </w:rPr>
        <w:t xml:space="preserve"> Δεν υπέγραψα</w:t>
      </w:r>
      <w:r>
        <w:rPr>
          <w:rFonts w:eastAsia="Times New Roman" w:cs="Times New Roman"/>
          <w:szCs w:val="24"/>
        </w:rPr>
        <w:t>,</w:t>
      </w:r>
      <w:r w:rsidRPr="00DE4B2B">
        <w:rPr>
          <w:rFonts w:eastAsia="Times New Roman" w:cs="Times New Roman"/>
          <w:szCs w:val="24"/>
        </w:rPr>
        <w:t xml:space="preserve"> λοιπόν</w:t>
      </w:r>
      <w:r>
        <w:rPr>
          <w:rFonts w:eastAsia="Times New Roman" w:cs="Times New Roman"/>
          <w:szCs w:val="24"/>
        </w:rPr>
        <w:t>,</w:t>
      </w:r>
      <w:r w:rsidRPr="00DE4B2B">
        <w:rPr>
          <w:rFonts w:eastAsia="Times New Roman" w:cs="Times New Roman"/>
          <w:szCs w:val="24"/>
        </w:rPr>
        <w:t xml:space="preserve"> τα 650</w:t>
      </w:r>
      <w:r>
        <w:rPr>
          <w:rFonts w:eastAsia="Times New Roman" w:cs="Times New Roman"/>
          <w:szCs w:val="24"/>
        </w:rPr>
        <w:t>,</w:t>
      </w:r>
      <w:r w:rsidRPr="00DE4B2B">
        <w:rPr>
          <w:rFonts w:eastAsia="Times New Roman" w:cs="Times New Roman"/>
          <w:szCs w:val="24"/>
        </w:rPr>
        <w:t xml:space="preserve"> αλλά αν ήμουν θα τα υπέγραφα</w:t>
      </w:r>
      <w:r>
        <w:rPr>
          <w:rFonts w:eastAsia="Times New Roman" w:cs="Times New Roman"/>
          <w:szCs w:val="24"/>
        </w:rPr>
        <w:t>,</w:t>
      </w:r>
      <w:r w:rsidRPr="00DE4B2B">
        <w:rPr>
          <w:rFonts w:eastAsia="Times New Roman" w:cs="Times New Roman"/>
          <w:szCs w:val="24"/>
        </w:rPr>
        <w:t xml:space="preserve"> γιατί εκείνη τη στιγμή έπρεπε να πληρωθούν οι γερανοί που θα σήκωναν τα βαγόνια</w:t>
      </w:r>
      <w:r>
        <w:rPr>
          <w:rFonts w:eastAsia="Times New Roman" w:cs="Times New Roman"/>
          <w:szCs w:val="24"/>
        </w:rPr>
        <w:t>.</w:t>
      </w:r>
      <w:r w:rsidRPr="00DE4B2B">
        <w:rPr>
          <w:rFonts w:eastAsia="Times New Roman" w:cs="Times New Roman"/>
          <w:szCs w:val="24"/>
        </w:rPr>
        <w:t xml:space="preserve"> Τα βαγόνια είναι πολύ βαριά</w:t>
      </w:r>
      <w:r>
        <w:rPr>
          <w:rFonts w:eastAsia="Times New Roman" w:cs="Times New Roman"/>
          <w:szCs w:val="24"/>
        </w:rPr>
        <w:t>.</w:t>
      </w:r>
    </w:p>
    <w:p>
      <w:pPr>
        <w:spacing w:line="600" w:lineRule="auto"/>
        <w:ind w:firstLine="720"/>
        <w:jc w:val="both"/>
        <w:rPr>
          <w:rFonts w:eastAsia="Times New Roman" w:cs="Times New Roman"/>
          <w:bCs/>
          <w:szCs w:val="24"/>
        </w:rPr>
      </w:pPr>
      <w:r w:rsidRPr="00DE4B2B">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Τον Φλεβάρη του ’24.</w:t>
      </w:r>
    </w:p>
    <w:p>
      <w:pPr>
        <w:spacing w:line="600" w:lineRule="auto"/>
        <w:ind w:firstLine="720"/>
        <w:jc w:val="both"/>
        <w:rPr>
          <w:rFonts w:eastAsia="Times New Roman" w:cs="Times New Roman"/>
          <w:szCs w:val="24"/>
        </w:rPr>
      </w:pPr>
      <w:r w:rsidRPr="00DE4B2B">
        <w:rPr>
          <w:rFonts w:eastAsia="Times New Roman" w:cs="Times New Roman"/>
          <w:b/>
          <w:szCs w:val="24"/>
        </w:rPr>
        <w:t>ΠΡΟΕΔΡΕΥΩΝ (Αθανάσιος Μπούρας):</w:t>
      </w:r>
      <w:r w:rsidRPr="00DE4B2B">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διακόπτετε.</w:t>
      </w:r>
    </w:p>
    <w:p>
      <w:pPr>
        <w:spacing w:line="600" w:lineRule="auto"/>
        <w:ind w:firstLine="720"/>
        <w:jc w:val="both"/>
        <w:rPr>
          <w:rFonts w:eastAsia="Times New Roman" w:cs="Times New Roman"/>
          <w:szCs w:val="24"/>
        </w:rPr>
      </w:pPr>
      <w:r w:rsidRPr="00DE4B2B">
        <w:rPr>
          <w:rFonts w:eastAsia="Times New Roman" w:cs="Times New Roman"/>
          <w:b/>
          <w:szCs w:val="24"/>
        </w:rPr>
        <w:t>ΝΙΚΟΛΑΟΣ (ΝΙΚΟΣ) ΠΑΠΑΘΑΝΑΣΗΣ (Αναπληρωτής Υπουργός Εθνικής Οικονομίας και Οικονομικών):</w:t>
      </w:r>
      <w:r w:rsidRPr="00DE4B2B">
        <w:rPr>
          <w:rFonts w:eastAsia="Times New Roman" w:cs="Times New Roman"/>
          <w:szCs w:val="24"/>
        </w:rPr>
        <w:t xml:space="preserve"> </w:t>
      </w:r>
      <w:r>
        <w:rPr>
          <w:rFonts w:eastAsia="Times New Roman" w:cs="Times New Roman"/>
          <w:szCs w:val="24"/>
        </w:rPr>
        <w:t xml:space="preserve">Δεν έχει το δημόσιο, </w:t>
      </w:r>
      <w:r w:rsidRPr="00DE4B2B">
        <w:rPr>
          <w:rFonts w:eastAsia="Times New Roman" w:cs="Times New Roman"/>
          <w:szCs w:val="24"/>
        </w:rPr>
        <w:t>κυρία Κωνσταντοπούλου</w:t>
      </w:r>
      <w:r>
        <w:rPr>
          <w:rFonts w:eastAsia="Times New Roman" w:cs="Times New Roman"/>
          <w:szCs w:val="24"/>
        </w:rPr>
        <w:t>,</w:t>
      </w:r>
      <w:r w:rsidRPr="00DE4B2B">
        <w:rPr>
          <w:rFonts w:eastAsia="Times New Roman" w:cs="Times New Roman"/>
          <w:szCs w:val="24"/>
        </w:rPr>
        <w:t xml:space="preserve"> τέτοιους </w:t>
      </w:r>
      <w:r>
        <w:rPr>
          <w:rFonts w:eastAsia="Times New Roman" w:cs="Times New Roman"/>
          <w:szCs w:val="24"/>
        </w:rPr>
        <w:t xml:space="preserve">γερανούς. </w:t>
      </w:r>
      <w:r w:rsidRPr="00DE4B2B">
        <w:rPr>
          <w:rFonts w:eastAsia="Times New Roman" w:cs="Times New Roman"/>
          <w:szCs w:val="24"/>
        </w:rPr>
        <w:t>Είναι ιδιώτες που πάνε και σηκώνουν τα βαγόνια</w:t>
      </w:r>
      <w:r w:rsidRPr="00DE4B2B">
        <w:rPr>
          <w:rFonts w:eastAsia="Times New Roman" w:cs="Times New Roman"/>
          <w:szCs w:val="24"/>
        </w:rPr>
        <w:t xml:space="preserve"> για να μπορέσουν</w:t>
      </w:r>
      <w:r>
        <w:rPr>
          <w:rFonts w:eastAsia="Times New Roman" w:cs="Times New Roman"/>
          <w:szCs w:val="24"/>
        </w:rPr>
        <w:t xml:space="preserve"> το ΕΚΑΒ,</w:t>
      </w:r>
      <w:r w:rsidRPr="00DE4B2B">
        <w:rPr>
          <w:rFonts w:eastAsia="Times New Roman" w:cs="Times New Roman"/>
          <w:szCs w:val="24"/>
        </w:rPr>
        <w:t xml:space="preserve"> οι υπηρεσίες</w:t>
      </w:r>
      <w:r>
        <w:rPr>
          <w:rFonts w:eastAsia="Times New Roman" w:cs="Times New Roman"/>
          <w:szCs w:val="24"/>
        </w:rPr>
        <w:t>,</w:t>
      </w:r>
      <w:r w:rsidRPr="00DE4B2B">
        <w:rPr>
          <w:rFonts w:eastAsia="Times New Roman" w:cs="Times New Roman"/>
          <w:szCs w:val="24"/>
        </w:rPr>
        <w:t xml:space="preserve"> η Αστυνομία</w:t>
      </w:r>
      <w:r>
        <w:rPr>
          <w:rFonts w:eastAsia="Times New Roman" w:cs="Times New Roman"/>
          <w:szCs w:val="24"/>
        </w:rPr>
        <w:t>,</w:t>
      </w:r>
      <w:r w:rsidRPr="00DE4B2B">
        <w:rPr>
          <w:rFonts w:eastAsia="Times New Roman" w:cs="Times New Roman"/>
          <w:szCs w:val="24"/>
        </w:rPr>
        <w:t xml:space="preserve"> η Πυροσβεστική να πάρουν τους τραυματισμένους</w:t>
      </w:r>
      <w:r>
        <w:rPr>
          <w:rFonts w:eastAsia="Times New Roman" w:cs="Times New Roman"/>
          <w:szCs w:val="24"/>
        </w:rPr>
        <w:t>.</w:t>
      </w:r>
      <w:r w:rsidRPr="00DE4B2B">
        <w:rPr>
          <w:rFonts w:eastAsia="Times New Roman" w:cs="Times New Roman"/>
          <w:szCs w:val="24"/>
        </w:rPr>
        <w:t xml:space="preserve"> Σας το εξήγησα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Κ</w:t>
      </w:r>
      <w:r w:rsidRPr="00DE4B2B">
        <w:rPr>
          <w:rFonts w:eastAsia="Times New Roman" w:cs="Times New Roman"/>
          <w:szCs w:val="24"/>
        </w:rPr>
        <w:t>λείνω εδώ αυτό</w:t>
      </w:r>
      <w:r>
        <w:rPr>
          <w:rFonts w:eastAsia="Times New Roman" w:cs="Times New Roman"/>
          <w:szCs w:val="24"/>
        </w:rPr>
        <w:t>.</w:t>
      </w:r>
      <w:r w:rsidRPr="00DE4B2B">
        <w:rPr>
          <w:rFonts w:eastAsia="Times New Roman" w:cs="Times New Roman"/>
          <w:szCs w:val="24"/>
        </w:rPr>
        <w:t xml:space="preserve"> Εσείς τα είπατε</w:t>
      </w:r>
      <w:r>
        <w:rPr>
          <w:rFonts w:eastAsia="Times New Roman" w:cs="Times New Roman"/>
          <w:szCs w:val="24"/>
        </w:rPr>
        <w:t>,</w:t>
      </w:r>
      <w:r w:rsidRPr="00DE4B2B">
        <w:rPr>
          <w:rFonts w:eastAsia="Times New Roman" w:cs="Times New Roman"/>
          <w:szCs w:val="24"/>
        </w:rPr>
        <w:t xml:space="preserve"> αλλά θέλω να σας πω ότι ψάξτε τον πόνο</w:t>
      </w:r>
      <w:r>
        <w:rPr>
          <w:rFonts w:eastAsia="Times New Roman" w:cs="Times New Roman"/>
          <w:szCs w:val="24"/>
        </w:rPr>
        <w:t>,</w:t>
      </w:r>
      <w:r w:rsidRPr="00DE4B2B">
        <w:rPr>
          <w:rFonts w:eastAsia="Times New Roman" w:cs="Times New Roman"/>
          <w:szCs w:val="24"/>
        </w:rPr>
        <w:t xml:space="preserve"> </w:t>
      </w:r>
      <w:proofErr w:type="spellStart"/>
      <w:r>
        <w:rPr>
          <w:rFonts w:eastAsia="Times New Roman" w:cs="Times New Roman"/>
          <w:szCs w:val="24"/>
        </w:rPr>
        <w:t>εργαλειο</w:t>
      </w:r>
      <w:r w:rsidRPr="00DE4B2B">
        <w:rPr>
          <w:rFonts w:eastAsia="Times New Roman" w:cs="Times New Roman"/>
          <w:szCs w:val="24"/>
        </w:rPr>
        <w:t>ποιήστε</w:t>
      </w:r>
      <w:proofErr w:type="spellEnd"/>
      <w:r w:rsidRPr="00DE4B2B">
        <w:rPr>
          <w:rFonts w:eastAsia="Times New Roman" w:cs="Times New Roman"/>
          <w:szCs w:val="24"/>
        </w:rPr>
        <w:t xml:space="preserve"> τον πόνο</w:t>
      </w:r>
      <w:r>
        <w:rPr>
          <w:rFonts w:eastAsia="Times New Roman" w:cs="Times New Roman"/>
          <w:szCs w:val="24"/>
        </w:rPr>
        <w:t>.</w:t>
      </w:r>
      <w:r w:rsidRPr="00DE4B2B">
        <w:rPr>
          <w:rFonts w:eastAsia="Times New Roman" w:cs="Times New Roman"/>
          <w:szCs w:val="24"/>
        </w:rPr>
        <w:t xml:space="preserve"> Έτσι επιβ</w:t>
      </w:r>
      <w:r>
        <w:rPr>
          <w:rFonts w:eastAsia="Times New Roman" w:cs="Times New Roman"/>
          <w:szCs w:val="24"/>
        </w:rPr>
        <w:t>ι</w:t>
      </w:r>
      <w:r w:rsidRPr="00DE4B2B">
        <w:rPr>
          <w:rFonts w:eastAsia="Times New Roman" w:cs="Times New Roman"/>
          <w:szCs w:val="24"/>
        </w:rPr>
        <w:t>ώνετ</w:t>
      </w:r>
      <w:r>
        <w:rPr>
          <w:rFonts w:eastAsia="Times New Roman" w:cs="Times New Roman"/>
          <w:szCs w:val="24"/>
        </w:rPr>
        <w:t>ε.</w:t>
      </w:r>
      <w:r w:rsidRPr="00DE4B2B">
        <w:rPr>
          <w:rFonts w:eastAsia="Times New Roman" w:cs="Times New Roman"/>
          <w:szCs w:val="24"/>
        </w:rPr>
        <w:t xml:space="preserve"> </w:t>
      </w:r>
      <w:r>
        <w:rPr>
          <w:rFonts w:eastAsia="Times New Roman" w:cs="Times New Roman"/>
          <w:szCs w:val="24"/>
        </w:rPr>
        <w:t>Έτσι σας</w:t>
      </w:r>
      <w:r w:rsidRPr="00DE4B2B">
        <w:rPr>
          <w:rFonts w:eastAsia="Times New Roman" w:cs="Times New Roman"/>
          <w:szCs w:val="24"/>
        </w:rPr>
        <w:t xml:space="preserve"> ξέρει </w:t>
      </w:r>
      <w:r>
        <w:rPr>
          <w:rFonts w:eastAsia="Times New Roman" w:cs="Times New Roman"/>
          <w:szCs w:val="24"/>
        </w:rPr>
        <w:t xml:space="preserve">η </w:t>
      </w:r>
      <w:r w:rsidRPr="00DE4B2B">
        <w:rPr>
          <w:rFonts w:eastAsia="Times New Roman" w:cs="Times New Roman"/>
          <w:szCs w:val="24"/>
        </w:rPr>
        <w:t>κοινωνία</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t>Θέλω να κλείσω και</w:t>
      </w:r>
      <w:r>
        <w:rPr>
          <w:rFonts w:eastAsia="Times New Roman" w:cs="Times New Roman"/>
          <w:szCs w:val="24"/>
        </w:rPr>
        <w:t xml:space="preserve"> με</w:t>
      </w:r>
      <w:r w:rsidRPr="00DE4B2B">
        <w:rPr>
          <w:rFonts w:eastAsia="Times New Roman" w:cs="Times New Roman"/>
          <w:szCs w:val="24"/>
        </w:rPr>
        <w:t xml:space="preserve"> κάτι που είπε ο κ</w:t>
      </w:r>
      <w:r>
        <w:rPr>
          <w:rFonts w:eastAsia="Times New Roman" w:cs="Times New Roman"/>
          <w:szCs w:val="24"/>
        </w:rPr>
        <w:t>.</w:t>
      </w:r>
      <w:r w:rsidRPr="00DE4B2B">
        <w:rPr>
          <w:rFonts w:eastAsia="Times New Roman" w:cs="Times New Roman"/>
          <w:szCs w:val="24"/>
        </w:rPr>
        <w:t xml:space="preserve"> </w:t>
      </w:r>
      <w:proofErr w:type="spellStart"/>
      <w:r w:rsidRPr="00DE4B2B">
        <w:rPr>
          <w:rFonts w:eastAsia="Times New Roman" w:cs="Times New Roman"/>
          <w:szCs w:val="24"/>
        </w:rPr>
        <w:t>Μαμουλάκης</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lastRenderedPageBreak/>
        <w:t>Κοιτάξτε</w:t>
      </w:r>
      <w:r>
        <w:rPr>
          <w:rFonts w:eastAsia="Times New Roman" w:cs="Times New Roman"/>
          <w:szCs w:val="24"/>
        </w:rPr>
        <w:t>,</w:t>
      </w:r>
      <w:r w:rsidRPr="00DE4B2B">
        <w:rPr>
          <w:rFonts w:eastAsia="Times New Roman" w:cs="Times New Roman"/>
          <w:szCs w:val="24"/>
        </w:rPr>
        <w:t xml:space="preserve"> αφήστε την εξεταστική να κάνει τη δουλειά </w:t>
      </w:r>
      <w:r>
        <w:rPr>
          <w:rFonts w:eastAsia="Times New Roman" w:cs="Times New Roman"/>
          <w:szCs w:val="24"/>
        </w:rPr>
        <w:t>της.</w:t>
      </w:r>
      <w:r w:rsidRPr="00DE4B2B">
        <w:rPr>
          <w:rFonts w:eastAsia="Times New Roman" w:cs="Times New Roman"/>
          <w:szCs w:val="24"/>
        </w:rPr>
        <w:t xml:space="preserve"> Αφήστε</w:t>
      </w:r>
      <w:r>
        <w:rPr>
          <w:rFonts w:eastAsia="Times New Roman" w:cs="Times New Roman"/>
          <w:szCs w:val="24"/>
        </w:rPr>
        <w:t xml:space="preserve"> και</w:t>
      </w:r>
      <w:r w:rsidRPr="00DE4B2B">
        <w:rPr>
          <w:rFonts w:eastAsia="Times New Roman" w:cs="Times New Roman"/>
          <w:szCs w:val="24"/>
        </w:rPr>
        <w:t xml:space="preserve"> τη δικαιοσύνη να κάνει την κρίση </w:t>
      </w:r>
      <w:r>
        <w:rPr>
          <w:rFonts w:eastAsia="Times New Roman" w:cs="Times New Roman"/>
          <w:szCs w:val="24"/>
        </w:rPr>
        <w:t>της.</w:t>
      </w:r>
    </w:p>
    <w:p>
      <w:pPr>
        <w:spacing w:line="600" w:lineRule="auto"/>
        <w:ind w:firstLine="720"/>
        <w:jc w:val="both"/>
        <w:rPr>
          <w:rFonts w:eastAsia="Times New Roman" w:cs="Times New Roman"/>
          <w:szCs w:val="24"/>
        </w:rPr>
      </w:pPr>
      <w:r w:rsidRPr="00DE4B2B">
        <w:rPr>
          <w:rFonts w:eastAsia="Times New Roman" w:cs="Times New Roman"/>
          <w:b/>
          <w:szCs w:val="24"/>
        </w:rPr>
        <w:t>ΧΑΡΑΛΑΜΠΟΣ (ΧΑΡΗΣ) ΜΑΜΟΥΛΑΚΗΣ:</w:t>
      </w:r>
      <w:r w:rsidRPr="00DE4B2B">
        <w:rPr>
          <w:rFonts w:eastAsia="Times New Roman" w:cs="Times New Roman"/>
          <w:szCs w:val="24"/>
        </w:rPr>
        <w:t xml:space="preserve"> </w:t>
      </w:r>
      <w:r>
        <w:rPr>
          <w:rFonts w:eastAsia="Times New Roman" w:cs="Times New Roman"/>
          <w:szCs w:val="24"/>
        </w:rPr>
        <w:t>Σε εμένα λέτε;</w:t>
      </w:r>
    </w:p>
    <w:p>
      <w:pPr>
        <w:spacing w:line="600" w:lineRule="auto"/>
        <w:ind w:firstLine="720"/>
        <w:jc w:val="both"/>
        <w:rPr>
          <w:rFonts w:eastAsia="Times New Roman" w:cs="Times New Roman"/>
          <w:szCs w:val="24"/>
        </w:rPr>
      </w:pPr>
      <w:r w:rsidRPr="00DE4B2B">
        <w:rPr>
          <w:rFonts w:eastAsia="Times New Roman" w:cs="Times New Roman"/>
          <w:b/>
          <w:szCs w:val="24"/>
        </w:rPr>
        <w:t>ΝΙΚΟΛΑΟΣ (ΝΙΚΟΣ) ΠΑΠΑΘΑΝΑΣΗΣ (Αναπληρωτής Υπουργός Εθνικής Οικονομίας και Οικονομικών):</w:t>
      </w:r>
      <w:r w:rsidRPr="00DE4B2B">
        <w:rPr>
          <w:rFonts w:eastAsia="Times New Roman" w:cs="Times New Roman"/>
          <w:szCs w:val="24"/>
        </w:rPr>
        <w:t xml:space="preserve"> Όχι</w:t>
      </w:r>
      <w:r>
        <w:rPr>
          <w:rFonts w:eastAsia="Times New Roman" w:cs="Times New Roman"/>
          <w:szCs w:val="24"/>
        </w:rPr>
        <w:t xml:space="preserve">, δεν λέω σε εσάς, κύριε </w:t>
      </w:r>
      <w:proofErr w:type="spellStart"/>
      <w:r>
        <w:rPr>
          <w:rFonts w:eastAsia="Times New Roman" w:cs="Times New Roman"/>
          <w:szCs w:val="24"/>
        </w:rPr>
        <w:t>Μαμουλάκη</w:t>
      </w:r>
      <w:proofErr w:type="spellEnd"/>
      <w:r>
        <w:rPr>
          <w:rFonts w:eastAsia="Times New Roman" w:cs="Times New Roman"/>
          <w:szCs w:val="24"/>
        </w:rPr>
        <w:t>. Στην κ. Κω</w:t>
      </w:r>
      <w:r w:rsidRPr="00DE4B2B">
        <w:rPr>
          <w:rFonts w:eastAsia="Times New Roman" w:cs="Times New Roman"/>
          <w:szCs w:val="24"/>
        </w:rPr>
        <w:t>νσταντοπούλου</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t>Αφήστε τη δικαιοσύνη</w:t>
      </w:r>
      <w:r>
        <w:rPr>
          <w:rFonts w:eastAsia="Times New Roman" w:cs="Times New Roman"/>
          <w:szCs w:val="24"/>
        </w:rPr>
        <w:t>!</w:t>
      </w:r>
      <w:r w:rsidRPr="00DE4B2B">
        <w:rPr>
          <w:rFonts w:eastAsia="Times New Roman" w:cs="Times New Roman"/>
          <w:szCs w:val="24"/>
        </w:rPr>
        <w:t xml:space="preserve"> Έχετε γίνει ο κατήγορος των πάντων</w:t>
      </w:r>
      <w:r>
        <w:rPr>
          <w:rFonts w:eastAsia="Times New Roman" w:cs="Times New Roman"/>
          <w:szCs w:val="24"/>
        </w:rPr>
        <w:t>.</w:t>
      </w:r>
      <w:r w:rsidRPr="00DE4B2B">
        <w:rPr>
          <w:rFonts w:eastAsia="Times New Roman" w:cs="Times New Roman"/>
          <w:szCs w:val="24"/>
        </w:rPr>
        <w:t xml:space="preserve"> Σας λέω ότι η δικαιοσύνη πρέπει να κάνει τη δουλειά της και η εξεταστική τη δουλειά </w:t>
      </w:r>
      <w:r>
        <w:rPr>
          <w:rFonts w:eastAsia="Times New Roman" w:cs="Times New Roman"/>
          <w:szCs w:val="24"/>
        </w:rPr>
        <w:t>της.</w:t>
      </w:r>
      <w:r w:rsidRPr="00DE4B2B">
        <w:rPr>
          <w:rFonts w:eastAsia="Times New Roman" w:cs="Times New Roman"/>
          <w:szCs w:val="24"/>
        </w:rPr>
        <w:t xml:space="preserve"> Αφήστε την </w:t>
      </w:r>
      <w:proofErr w:type="spellStart"/>
      <w:r w:rsidRPr="00DE4B2B">
        <w:rPr>
          <w:rFonts w:eastAsia="Times New Roman" w:cs="Times New Roman"/>
          <w:szCs w:val="24"/>
        </w:rPr>
        <w:t>εργαλειοπο</w:t>
      </w:r>
      <w:r>
        <w:rPr>
          <w:rFonts w:eastAsia="Times New Roman" w:cs="Times New Roman"/>
          <w:szCs w:val="24"/>
        </w:rPr>
        <w:t>ίηση</w:t>
      </w:r>
      <w:proofErr w:type="spellEnd"/>
      <w:r w:rsidRPr="00DE4B2B">
        <w:rPr>
          <w:rFonts w:eastAsia="Times New Roman" w:cs="Times New Roman"/>
          <w:szCs w:val="24"/>
        </w:rPr>
        <w:t xml:space="preserve"> του</w:t>
      </w:r>
      <w:r>
        <w:rPr>
          <w:rFonts w:eastAsia="Times New Roman" w:cs="Times New Roman"/>
          <w:szCs w:val="24"/>
        </w:rPr>
        <w:t xml:space="preserve"> πόνου.</w:t>
      </w:r>
      <w:r w:rsidRPr="00DE4B2B">
        <w:rPr>
          <w:rFonts w:eastAsia="Times New Roman" w:cs="Times New Roman"/>
          <w:szCs w:val="24"/>
        </w:rPr>
        <w:t xml:space="preserve"> Θα βρείτε νέο </w:t>
      </w:r>
      <w:r>
        <w:rPr>
          <w:rFonts w:eastAsia="Times New Roman" w:cs="Times New Roman"/>
          <w:szCs w:val="24"/>
        </w:rPr>
        <w:t xml:space="preserve">πόνο να </w:t>
      </w:r>
      <w:proofErr w:type="spellStart"/>
      <w:r>
        <w:rPr>
          <w:rFonts w:eastAsia="Times New Roman" w:cs="Times New Roman"/>
          <w:szCs w:val="24"/>
        </w:rPr>
        <w:t>εργαλειοποιήσετε</w:t>
      </w:r>
      <w:proofErr w:type="spellEnd"/>
      <w:r w:rsidRPr="00DE4B2B">
        <w:rPr>
          <w:rFonts w:eastAsia="Times New Roman" w:cs="Times New Roman"/>
          <w:szCs w:val="24"/>
        </w:rPr>
        <w:t xml:space="preserve"> σε λίγο</w:t>
      </w:r>
      <w:r>
        <w:rPr>
          <w:rFonts w:eastAsia="Times New Roman" w:cs="Times New Roman"/>
          <w:szCs w:val="24"/>
        </w:rPr>
        <w:t>, μ</w:t>
      </w:r>
      <w:r w:rsidRPr="00DE4B2B">
        <w:rPr>
          <w:rFonts w:eastAsia="Times New Roman" w:cs="Times New Roman"/>
          <w:szCs w:val="24"/>
        </w:rPr>
        <w:t>ην ανησυχείτε</w:t>
      </w:r>
      <w:r>
        <w:rPr>
          <w:rFonts w:eastAsia="Times New Roman" w:cs="Times New Roman"/>
          <w:szCs w:val="24"/>
        </w:rPr>
        <w:t>.</w:t>
      </w:r>
      <w:r w:rsidRPr="00DE4B2B">
        <w:rPr>
          <w:rFonts w:eastAsia="Times New Roman" w:cs="Times New Roman"/>
          <w:szCs w:val="24"/>
        </w:rPr>
        <w:t xml:space="preserve"> Θα σταθείτε</w:t>
      </w:r>
      <w:r>
        <w:rPr>
          <w:rFonts w:eastAsia="Times New Roman" w:cs="Times New Roman"/>
          <w:szCs w:val="24"/>
        </w:rPr>
        <w:t>,</w:t>
      </w:r>
      <w:r w:rsidRPr="00DE4B2B">
        <w:rPr>
          <w:rFonts w:eastAsia="Times New Roman" w:cs="Times New Roman"/>
          <w:szCs w:val="24"/>
        </w:rPr>
        <w:t xml:space="preserve"> θα είστε στη Βουλή</w:t>
      </w:r>
      <w:r>
        <w:rPr>
          <w:rFonts w:eastAsia="Times New Roman" w:cs="Times New Roman"/>
          <w:szCs w:val="24"/>
        </w:rPr>
        <w:t>,</w:t>
      </w:r>
      <w:r w:rsidRPr="00DE4B2B">
        <w:rPr>
          <w:rFonts w:eastAsia="Times New Roman" w:cs="Times New Roman"/>
          <w:szCs w:val="24"/>
        </w:rPr>
        <w:t xml:space="preserve"> κυρία Κωνσταντοπούλου</w:t>
      </w:r>
      <w:r>
        <w:rPr>
          <w:rFonts w:eastAsia="Times New Roman" w:cs="Times New Roman"/>
          <w:szCs w:val="24"/>
        </w:rPr>
        <w:t>,</w:t>
      </w:r>
      <w:r w:rsidRPr="00DE4B2B">
        <w:rPr>
          <w:rFonts w:eastAsia="Times New Roman" w:cs="Times New Roman"/>
          <w:szCs w:val="24"/>
        </w:rPr>
        <w:t xml:space="preserve"> την επόμενη φορά</w:t>
      </w:r>
      <w:r>
        <w:rPr>
          <w:rFonts w:eastAsia="Times New Roman" w:cs="Times New Roman"/>
          <w:szCs w:val="24"/>
        </w:rPr>
        <w:t>,</w:t>
      </w:r>
      <w:r w:rsidRPr="00DE4B2B">
        <w:rPr>
          <w:rFonts w:eastAsia="Times New Roman" w:cs="Times New Roman"/>
          <w:szCs w:val="24"/>
        </w:rPr>
        <w:t xml:space="preserve"> μην ανησυχείτε</w:t>
      </w:r>
      <w:r>
        <w:rPr>
          <w:rFonts w:eastAsia="Times New Roman" w:cs="Times New Roman"/>
          <w:szCs w:val="24"/>
        </w:rPr>
        <w:t>.</w:t>
      </w:r>
      <w:r w:rsidRPr="00DE4B2B">
        <w:rPr>
          <w:rFonts w:eastAsia="Times New Roman" w:cs="Times New Roman"/>
          <w:szCs w:val="24"/>
        </w:rPr>
        <w:t xml:space="preserve"> Έχετε αγωνία</w:t>
      </w:r>
      <w:r>
        <w:rPr>
          <w:rFonts w:eastAsia="Times New Roman" w:cs="Times New Roman"/>
          <w:szCs w:val="24"/>
        </w:rPr>
        <w:t>.</w:t>
      </w:r>
      <w:r w:rsidRPr="00DE4B2B">
        <w:rPr>
          <w:rFonts w:eastAsia="Times New Roman" w:cs="Times New Roman"/>
          <w:szCs w:val="24"/>
        </w:rPr>
        <w:t xml:space="preserve"> Θα είστε</w:t>
      </w:r>
      <w:r>
        <w:rPr>
          <w:rFonts w:eastAsia="Times New Roman" w:cs="Times New Roman"/>
          <w:szCs w:val="24"/>
        </w:rPr>
        <w:t>.</w:t>
      </w:r>
      <w:r w:rsidRPr="00DE4B2B">
        <w:rPr>
          <w:rFonts w:eastAsia="Times New Roman" w:cs="Times New Roman"/>
          <w:szCs w:val="24"/>
        </w:rPr>
        <w:t xml:space="preserve"> Έχετε ποσοστά που είναι πάνω από το </w:t>
      </w:r>
      <w:r>
        <w:rPr>
          <w:rFonts w:eastAsia="Times New Roman" w:cs="Times New Roman"/>
          <w:szCs w:val="24"/>
        </w:rPr>
        <w:t>3</w:t>
      </w:r>
      <w:r w:rsidRPr="00DE4B2B">
        <w:rPr>
          <w:rFonts w:eastAsia="Times New Roman" w:cs="Times New Roman"/>
          <w:szCs w:val="24"/>
        </w:rPr>
        <w:t>%</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t xml:space="preserve">Κύριε </w:t>
      </w:r>
      <w:proofErr w:type="spellStart"/>
      <w:r w:rsidRPr="00DE4B2B">
        <w:rPr>
          <w:rFonts w:eastAsia="Times New Roman" w:cs="Times New Roman"/>
          <w:szCs w:val="24"/>
        </w:rPr>
        <w:t>Μαμουλάκη</w:t>
      </w:r>
      <w:proofErr w:type="spellEnd"/>
      <w:r>
        <w:rPr>
          <w:rFonts w:eastAsia="Times New Roman" w:cs="Times New Roman"/>
          <w:szCs w:val="24"/>
        </w:rPr>
        <w:t>,</w:t>
      </w:r>
      <w:r w:rsidRPr="00DE4B2B">
        <w:rPr>
          <w:rFonts w:eastAsia="Times New Roman" w:cs="Times New Roman"/>
          <w:szCs w:val="24"/>
        </w:rPr>
        <w:t xml:space="preserve"> οι προθεσμίες ήταν </w:t>
      </w:r>
      <w:r>
        <w:rPr>
          <w:rFonts w:eastAsia="Times New Roman" w:cs="Times New Roman"/>
          <w:szCs w:val="24"/>
        </w:rPr>
        <w:t>πάντοτε ο Αύγουστος</w:t>
      </w:r>
      <w:r w:rsidRPr="00DE4B2B">
        <w:rPr>
          <w:rFonts w:eastAsia="Times New Roman" w:cs="Times New Roman"/>
          <w:szCs w:val="24"/>
        </w:rPr>
        <w:t xml:space="preserve"> του </w:t>
      </w:r>
      <w:r>
        <w:rPr>
          <w:rFonts w:eastAsia="Times New Roman" w:cs="Times New Roman"/>
          <w:szCs w:val="24"/>
        </w:rPr>
        <w:t>20</w:t>
      </w:r>
      <w:r w:rsidRPr="00DE4B2B">
        <w:rPr>
          <w:rFonts w:eastAsia="Times New Roman" w:cs="Times New Roman"/>
          <w:szCs w:val="24"/>
        </w:rPr>
        <w:t>26</w:t>
      </w:r>
      <w:r>
        <w:rPr>
          <w:rFonts w:eastAsia="Times New Roman" w:cs="Times New Roman"/>
          <w:szCs w:val="24"/>
        </w:rPr>
        <w:t>.</w:t>
      </w:r>
      <w:r w:rsidRPr="00DE4B2B">
        <w:rPr>
          <w:rFonts w:eastAsia="Times New Roman" w:cs="Times New Roman"/>
          <w:szCs w:val="24"/>
        </w:rPr>
        <w:t xml:space="preserve"> Έδωσαν και μ</w:t>
      </w:r>
      <w:r>
        <w:rPr>
          <w:rFonts w:eastAsia="Times New Roman" w:cs="Times New Roman"/>
          <w:szCs w:val="24"/>
        </w:rPr>
        <w:t>ί</w:t>
      </w:r>
      <w:r w:rsidRPr="00DE4B2B">
        <w:rPr>
          <w:rFonts w:eastAsia="Times New Roman" w:cs="Times New Roman"/>
          <w:szCs w:val="24"/>
        </w:rPr>
        <w:t>α παράταση</w:t>
      </w:r>
      <w:r>
        <w:rPr>
          <w:rFonts w:eastAsia="Times New Roman" w:cs="Times New Roman"/>
          <w:szCs w:val="24"/>
        </w:rPr>
        <w:t>,</w:t>
      </w:r>
      <w:r w:rsidRPr="00DE4B2B">
        <w:rPr>
          <w:rFonts w:eastAsia="Times New Roman" w:cs="Times New Roman"/>
          <w:szCs w:val="24"/>
        </w:rPr>
        <w:t xml:space="preserve"> ένα</w:t>
      </w:r>
      <w:r>
        <w:rPr>
          <w:rFonts w:eastAsia="Times New Roman" w:cs="Times New Roman"/>
          <w:szCs w:val="24"/>
        </w:rPr>
        <w:t>ν</w:t>
      </w:r>
      <w:r w:rsidRPr="00DE4B2B">
        <w:rPr>
          <w:rFonts w:eastAsia="Times New Roman" w:cs="Times New Roman"/>
          <w:szCs w:val="24"/>
        </w:rPr>
        <w:t xml:space="preserve"> μήνα</w:t>
      </w:r>
      <w:r>
        <w:rPr>
          <w:rFonts w:eastAsia="Times New Roman" w:cs="Times New Roman"/>
          <w:szCs w:val="24"/>
        </w:rPr>
        <w:t>,</w:t>
      </w:r>
      <w:r w:rsidRPr="00DE4B2B">
        <w:rPr>
          <w:rFonts w:eastAsia="Times New Roman" w:cs="Times New Roman"/>
          <w:szCs w:val="24"/>
        </w:rPr>
        <w:t xml:space="preserve"> τον Σεπτέμβριο του </w:t>
      </w:r>
      <w:r>
        <w:rPr>
          <w:rFonts w:eastAsia="Times New Roman" w:cs="Times New Roman"/>
          <w:szCs w:val="24"/>
        </w:rPr>
        <w:t>20</w:t>
      </w:r>
      <w:r w:rsidRPr="00DE4B2B">
        <w:rPr>
          <w:rFonts w:eastAsia="Times New Roman" w:cs="Times New Roman"/>
          <w:szCs w:val="24"/>
        </w:rPr>
        <w:t>26</w:t>
      </w:r>
      <w:r>
        <w:rPr>
          <w:rFonts w:eastAsia="Times New Roman" w:cs="Times New Roman"/>
          <w:szCs w:val="24"/>
        </w:rPr>
        <w:t>.</w:t>
      </w:r>
      <w:r w:rsidRPr="00DE4B2B">
        <w:rPr>
          <w:rFonts w:eastAsia="Times New Roman" w:cs="Times New Roman"/>
          <w:szCs w:val="24"/>
        </w:rPr>
        <w:t xml:space="preserve"> Εμείς είχαμε βάλει ως στόχο τον Δεκέμβριο του </w:t>
      </w:r>
      <w:r>
        <w:rPr>
          <w:rFonts w:eastAsia="Times New Roman" w:cs="Times New Roman"/>
          <w:szCs w:val="24"/>
        </w:rPr>
        <w:t>20</w:t>
      </w:r>
      <w:r w:rsidRPr="00DE4B2B">
        <w:rPr>
          <w:rFonts w:eastAsia="Times New Roman" w:cs="Times New Roman"/>
          <w:szCs w:val="24"/>
        </w:rPr>
        <w:t>25</w:t>
      </w:r>
      <w:r>
        <w:rPr>
          <w:rFonts w:eastAsia="Times New Roman" w:cs="Times New Roman"/>
          <w:szCs w:val="24"/>
        </w:rPr>
        <w:t>,</w:t>
      </w:r>
      <w:r w:rsidRPr="00DE4B2B">
        <w:rPr>
          <w:rFonts w:eastAsia="Times New Roman" w:cs="Times New Roman"/>
          <w:szCs w:val="24"/>
        </w:rPr>
        <w:t xml:space="preserve"> για να μπορέσουμε να έχουμε τα έργα σε εξέλιξη</w:t>
      </w:r>
      <w:r>
        <w:rPr>
          <w:rFonts w:eastAsia="Times New Roman" w:cs="Times New Roman"/>
          <w:szCs w:val="24"/>
        </w:rPr>
        <w:t>.</w:t>
      </w:r>
      <w:r w:rsidRPr="00DE4B2B">
        <w:rPr>
          <w:rFonts w:eastAsia="Times New Roman" w:cs="Times New Roman"/>
          <w:szCs w:val="24"/>
        </w:rPr>
        <w:t xml:space="preserve"> Όμως η πραγματική προθεσμία είναι ο </w:t>
      </w:r>
      <w:r>
        <w:rPr>
          <w:rFonts w:eastAsia="Times New Roman" w:cs="Times New Roman"/>
          <w:szCs w:val="24"/>
        </w:rPr>
        <w:t>Σεπτέμβριος του</w:t>
      </w:r>
      <w:r w:rsidRPr="00DE4B2B">
        <w:rPr>
          <w:rFonts w:eastAsia="Times New Roman" w:cs="Times New Roman"/>
          <w:szCs w:val="24"/>
        </w:rPr>
        <w:t xml:space="preserve"> </w:t>
      </w:r>
      <w:r>
        <w:rPr>
          <w:rFonts w:eastAsia="Times New Roman" w:cs="Times New Roman"/>
          <w:szCs w:val="24"/>
        </w:rPr>
        <w:t>20</w:t>
      </w:r>
      <w:r w:rsidRPr="00DE4B2B">
        <w:rPr>
          <w:rFonts w:eastAsia="Times New Roman" w:cs="Times New Roman"/>
          <w:szCs w:val="24"/>
        </w:rPr>
        <w:t>26 και πρέπει να υποβάλουμε το αίτημα το</w:t>
      </w:r>
      <w:r>
        <w:rPr>
          <w:rFonts w:eastAsia="Times New Roman" w:cs="Times New Roman"/>
          <w:szCs w:val="24"/>
        </w:rPr>
        <w:t>ν</w:t>
      </w:r>
      <w:r w:rsidRPr="00DE4B2B">
        <w:rPr>
          <w:rFonts w:eastAsia="Times New Roman" w:cs="Times New Roman"/>
          <w:szCs w:val="24"/>
        </w:rPr>
        <w:t xml:space="preserve"> Σεπτέμβρ</w:t>
      </w:r>
      <w:r>
        <w:rPr>
          <w:rFonts w:eastAsia="Times New Roman" w:cs="Times New Roman"/>
          <w:szCs w:val="24"/>
        </w:rPr>
        <w:t>ιο</w:t>
      </w:r>
      <w:r w:rsidRPr="00DE4B2B">
        <w:rPr>
          <w:rFonts w:eastAsia="Times New Roman" w:cs="Times New Roman"/>
          <w:szCs w:val="24"/>
        </w:rPr>
        <w:t xml:space="preserve"> </w:t>
      </w:r>
      <w:r>
        <w:rPr>
          <w:rFonts w:eastAsia="Times New Roman" w:cs="Times New Roman"/>
          <w:szCs w:val="24"/>
        </w:rPr>
        <w:t>του 20</w:t>
      </w:r>
      <w:r w:rsidRPr="00DE4B2B">
        <w:rPr>
          <w:rFonts w:eastAsia="Times New Roman" w:cs="Times New Roman"/>
          <w:szCs w:val="24"/>
        </w:rPr>
        <w:t xml:space="preserve">26 και να έχουν γίνει και όλες οι πληρωμές εντός του </w:t>
      </w:r>
      <w:r>
        <w:rPr>
          <w:rFonts w:eastAsia="Times New Roman" w:cs="Times New Roman"/>
          <w:szCs w:val="24"/>
        </w:rPr>
        <w:t>20</w:t>
      </w:r>
      <w:r w:rsidRPr="00DE4B2B">
        <w:rPr>
          <w:rFonts w:eastAsia="Times New Roman" w:cs="Times New Roman"/>
          <w:szCs w:val="24"/>
        </w:rPr>
        <w:t>26</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lastRenderedPageBreak/>
        <w:t>Θέλω να σας πω ότι πολύ σύντομα</w:t>
      </w:r>
      <w:r>
        <w:rPr>
          <w:rFonts w:eastAsia="Times New Roman" w:cs="Times New Roman"/>
          <w:szCs w:val="24"/>
        </w:rPr>
        <w:t>,</w:t>
      </w:r>
      <w:r w:rsidRPr="00DE4B2B">
        <w:rPr>
          <w:rFonts w:eastAsia="Times New Roman" w:cs="Times New Roman"/>
          <w:szCs w:val="24"/>
        </w:rPr>
        <w:t xml:space="preserve"> την άλλη </w:t>
      </w:r>
      <w:r>
        <w:rPr>
          <w:rFonts w:eastAsia="Times New Roman" w:cs="Times New Roman"/>
          <w:szCs w:val="24"/>
        </w:rPr>
        <w:t>ε</w:t>
      </w:r>
      <w:r w:rsidRPr="00DE4B2B">
        <w:rPr>
          <w:rFonts w:eastAsia="Times New Roman" w:cs="Times New Roman"/>
          <w:szCs w:val="24"/>
        </w:rPr>
        <w:t>βδομάδα</w:t>
      </w:r>
      <w:r>
        <w:rPr>
          <w:rFonts w:eastAsia="Times New Roman" w:cs="Times New Roman"/>
          <w:szCs w:val="24"/>
        </w:rPr>
        <w:t>,</w:t>
      </w:r>
      <w:r w:rsidRPr="00DE4B2B">
        <w:rPr>
          <w:rFonts w:eastAsia="Times New Roman" w:cs="Times New Roman"/>
          <w:szCs w:val="24"/>
        </w:rPr>
        <w:t xml:space="preserve"> θα είναι εδώ οι κοινοτικοί</w:t>
      </w:r>
      <w:r w:rsidRPr="00DE4B2B">
        <w:rPr>
          <w:rFonts w:eastAsia="Times New Roman" w:cs="Times New Roman"/>
          <w:szCs w:val="24"/>
        </w:rPr>
        <w:t xml:space="preserve"> όπου θα γίνει ένας έλεγχος όλης της εξέλιξης και της πορείας των έργων του Ταμείου Ανάκαμψης</w:t>
      </w:r>
      <w:r>
        <w:rPr>
          <w:rFonts w:eastAsia="Times New Roman" w:cs="Times New Roman"/>
          <w:szCs w:val="24"/>
        </w:rPr>
        <w:t>.</w:t>
      </w:r>
      <w:r w:rsidRPr="00DE4B2B">
        <w:rPr>
          <w:rFonts w:eastAsia="Times New Roman" w:cs="Times New Roman"/>
          <w:szCs w:val="24"/>
        </w:rPr>
        <w:t xml:space="preserve"> Προφανώς</w:t>
      </w:r>
      <w:r>
        <w:rPr>
          <w:rFonts w:eastAsia="Times New Roman" w:cs="Times New Roman"/>
          <w:szCs w:val="24"/>
        </w:rPr>
        <w:t>,</w:t>
      </w:r>
      <w:r w:rsidRPr="00DE4B2B">
        <w:rPr>
          <w:rFonts w:eastAsia="Times New Roman" w:cs="Times New Roman"/>
          <w:szCs w:val="24"/>
        </w:rPr>
        <w:t xml:space="preserve"> είναι κάτι που γίνεται σε όλη την Ευρώπη</w:t>
      </w:r>
      <w:r>
        <w:rPr>
          <w:rFonts w:eastAsia="Times New Roman" w:cs="Times New Roman"/>
          <w:szCs w:val="24"/>
        </w:rPr>
        <w:t>.</w:t>
      </w:r>
      <w:r w:rsidRPr="00DE4B2B">
        <w:rPr>
          <w:rFonts w:eastAsia="Times New Roman" w:cs="Times New Roman"/>
          <w:szCs w:val="24"/>
        </w:rPr>
        <w:t xml:space="preserve"> Δεν γίνεται σε εμάς</w:t>
      </w:r>
      <w:r>
        <w:rPr>
          <w:rFonts w:eastAsia="Times New Roman" w:cs="Times New Roman"/>
          <w:szCs w:val="24"/>
        </w:rPr>
        <w:t>.</w:t>
      </w:r>
      <w:r w:rsidRPr="00DE4B2B">
        <w:rPr>
          <w:rFonts w:eastAsia="Times New Roman" w:cs="Times New Roman"/>
          <w:szCs w:val="24"/>
        </w:rPr>
        <w:t xml:space="preserve"> Εμείς προετοιμαζόμαστε τώρα να υποβάλουμε το έβδομο αίτημα </w:t>
      </w:r>
      <w:r>
        <w:rPr>
          <w:rFonts w:eastAsia="Times New Roman" w:cs="Times New Roman"/>
          <w:szCs w:val="24"/>
        </w:rPr>
        <w:t>τον</w:t>
      </w:r>
      <w:r w:rsidRPr="00DE4B2B">
        <w:rPr>
          <w:rFonts w:eastAsia="Times New Roman" w:cs="Times New Roman"/>
          <w:szCs w:val="24"/>
        </w:rPr>
        <w:t xml:space="preserve"> Νοέμβριο</w:t>
      </w:r>
      <w:r>
        <w:rPr>
          <w:rFonts w:eastAsia="Times New Roman" w:cs="Times New Roman"/>
          <w:szCs w:val="24"/>
        </w:rPr>
        <w:t>.</w:t>
      </w:r>
      <w:r w:rsidRPr="00DE4B2B">
        <w:rPr>
          <w:rFonts w:eastAsia="Times New Roman" w:cs="Times New Roman"/>
          <w:szCs w:val="24"/>
        </w:rPr>
        <w:t xml:space="preserve"> Είμαστε σε πολύ καλό δρόμο και θα πετύχουμε και αυτόν τον στόχο</w:t>
      </w:r>
      <w:r>
        <w:rPr>
          <w:rFonts w:eastAsia="Times New Roman" w:cs="Times New Roman"/>
          <w:szCs w:val="24"/>
        </w:rPr>
        <w:t xml:space="preserve">. </w:t>
      </w:r>
      <w:r w:rsidRPr="00DE4B2B">
        <w:rPr>
          <w:rFonts w:eastAsia="Times New Roman" w:cs="Times New Roman"/>
          <w:szCs w:val="24"/>
        </w:rPr>
        <w:t xml:space="preserve">Θέλω να σας πω ότι </w:t>
      </w:r>
      <w:r>
        <w:rPr>
          <w:rFonts w:eastAsia="Times New Roman" w:cs="Times New Roman"/>
          <w:szCs w:val="24"/>
        </w:rPr>
        <w:t>δουλεύουμε και για το</w:t>
      </w:r>
      <w:r w:rsidRPr="00DE4B2B">
        <w:rPr>
          <w:rFonts w:eastAsia="Times New Roman" w:cs="Times New Roman"/>
          <w:szCs w:val="24"/>
        </w:rPr>
        <w:t xml:space="preserve"> </w:t>
      </w:r>
      <w:r>
        <w:rPr>
          <w:rFonts w:eastAsia="Times New Roman" w:cs="Times New Roman"/>
          <w:szCs w:val="24"/>
        </w:rPr>
        <w:t>όγδοο και ένατο</w:t>
      </w:r>
      <w:r w:rsidRPr="00DE4B2B">
        <w:rPr>
          <w:rFonts w:eastAsia="Times New Roman" w:cs="Times New Roman"/>
          <w:szCs w:val="24"/>
        </w:rPr>
        <w:t xml:space="preserve"> αίτημα</w:t>
      </w:r>
      <w:r>
        <w:rPr>
          <w:rFonts w:eastAsia="Times New Roman" w:cs="Times New Roman"/>
          <w:szCs w:val="24"/>
        </w:rPr>
        <w:t>.</w:t>
      </w:r>
      <w:r w:rsidRPr="00DE4B2B">
        <w:rPr>
          <w:rFonts w:eastAsia="Times New Roman" w:cs="Times New Roman"/>
          <w:szCs w:val="24"/>
        </w:rPr>
        <w:t xml:space="preserve"> Προφανώς</w:t>
      </w:r>
      <w:r>
        <w:rPr>
          <w:rFonts w:eastAsia="Times New Roman" w:cs="Times New Roman"/>
          <w:szCs w:val="24"/>
        </w:rPr>
        <w:t>,</w:t>
      </w:r>
      <w:r w:rsidRPr="00DE4B2B">
        <w:rPr>
          <w:rFonts w:eastAsia="Times New Roman" w:cs="Times New Roman"/>
          <w:szCs w:val="24"/>
        </w:rPr>
        <w:t xml:space="preserve"> αρκετά από τα ορόσημα βρίσκονται εκεί</w:t>
      </w:r>
      <w:r>
        <w:rPr>
          <w:rFonts w:eastAsia="Times New Roman" w:cs="Times New Roman"/>
          <w:szCs w:val="24"/>
        </w:rPr>
        <w:t>,</w:t>
      </w:r>
      <w:r w:rsidRPr="00DE4B2B">
        <w:rPr>
          <w:rFonts w:eastAsia="Times New Roman" w:cs="Times New Roman"/>
          <w:szCs w:val="24"/>
        </w:rPr>
        <w:t xml:space="preserve"> αλλά να είστε σίγουρος ότι θα κάνουμε το καλύτερο και θα πετύχουμε τους στόχους </w:t>
      </w:r>
      <w:r>
        <w:rPr>
          <w:rFonts w:eastAsia="Times New Roman" w:cs="Times New Roman"/>
          <w:szCs w:val="24"/>
        </w:rPr>
        <w:t>μας,</w:t>
      </w:r>
      <w:r w:rsidRPr="00DE4B2B">
        <w:rPr>
          <w:rFonts w:eastAsia="Times New Roman" w:cs="Times New Roman"/>
          <w:szCs w:val="24"/>
        </w:rPr>
        <w:t xml:space="preserve"> όπως τους έχουμε πετύχει μέχρι τώρα</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t>Κλείνω</w:t>
      </w:r>
      <w:r>
        <w:rPr>
          <w:rFonts w:eastAsia="Times New Roman" w:cs="Times New Roman"/>
          <w:szCs w:val="24"/>
        </w:rPr>
        <w:t>,</w:t>
      </w:r>
      <w:r w:rsidRPr="00DE4B2B">
        <w:rPr>
          <w:rFonts w:eastAsia="Times New Roman" w:cs="Times New Roman"/>
          <w:szCs w:val="24"/>
        </w:rPr>
        <w:t xml:space="preserve"> λέγοντας ότι το συγκεκριμένο νομοσχέδιο</w:t>
      </w:r>
      <w:r>
        <w:rPr>
          <w:rFonts w:eastAsia="Times New Roman" w:cs="Times New Roman"/>
          <w:szCs w:val="24"/>
        </w:rPr>
        <w:t>,</w:t>
      </w:r>
      <w:r w:rsidRPr="00DE4B2B">
        <w:rPr>
          <w:rFonts w:eastAsia="Times New Roman" w:cs="Times New Roman"/>
          <w:szCs w:val="24"/>
        </w:rPr>
        <w:t xml:space="preserve"> κύριε Πρόεδρε</w:t>
      </w:r>
      <w:r>
        <w:rPr>
          <w:rFonts w:eastAsia="Times New Roman" w:cs="Times New Roman"/>
          <w:szCs w:val="24"/>
        </w:rPr>
        <w:t>,</w:t>
      </w:r>
      <w:r w:rsidRPr="00DE4B2B">
        <w:rPr>
          <w:rFonts w:eastAsia="Times New Roman" w:cs="Times New Roman"/>
          <w:szCs w:val="24"/>
        </w:rPr>
        <w:t xml:space="preserve"> είναι τεχνικό νομοσχέδιο</w:t>
      </w:r>
      <w:r>
        <w:rPr>
          <w:rFonts w:eastAsia="Times New Roman" w:cs="Times New Roman"/>
          <w:szCs w:val="24"/>
        </w:rPr>
        <w:t xml:space="preserve">. Συμπληρώνει </w:t>
      </w:r>
      <w:r w:rsidRPr="00DE4B2B">
        <w:rPr>
          <w:rFonts w:eastAsia="Times New Roman" w:cs="Times New Roman"/>
          <w:szCs w:val="24"/>
        </w:rPr>
        <w:t>διατάξεις</w:t>
      </w:r>
      <w:r>
        <w:rPr>
          <w:rFonts w:eastAsia="Times New Roman" w:cs="Times New Roman"/>
          <w:szCs w:val="24"/>
        </w:rPr>
        <w:t>,</w:t>
      </w:r>
      <w:r w:rsidRPr="00DE4B2B">
        <w:rPr>
          <w:rFonts w:eastAsia="Times New Roman" w:cs="Times New Roman"/>
          <w:szCs w:val="24"/>
        </w:rPr>
        <w:t xml:space="preserve"> επιταχύνει και η </w:t>
      </w:r>
      <w:r w:rsidR="00230FE5">
        <w:rPr>
          <w:rFonts w:eastAsia="Times New Roman" w:cs="Times New Roman"/>
          <w:szCs w:val="24"/>
        </w:rPr>
        <w:t>«</w:t>
      </w:r>
      <w:r>
        <w:rPr>
          <w:rFonts w:eastAsia="Times New Roman" w:cs="Times New Roman"/>
          <w:szCs w:val="24"/>
        </w:rPr>
        <w:t>Μ</w:t>
      </w:r>
      <w:r w:rsidRPr="00DE4B2B">
        <w:rPr>
          <w:rFonts w:eastAsia="Times New Roman" w:cs="Times New Roman"/>
          <w:szCs w:val="24"/>
        </w:rPr>
        <w:t>ετάβαση</w:t>
      </w:r>
      <w:r w:rsidR="00230FE5">
        <w:rPr>
          <w:rFonts w:eastAsia="Times New Roman" w:cs="Times New Roman"/>
          <w:szCs w:val="24"/>
        </w:rPr>
        <w:t>»</w:t>
      </w:r>
      <w:r w:rsidRPr="00DE4B2B">
        <w:rPr>
          <w:rFonts w:eastAsia="Times New Roman" w:cs="Times New Roman"/>
          <w:szCs w:val="24"/>
        </w:rPr>
        <w:t xml:space="preserve"> είναι ένας δημόσιος φορέας που κατ</w:t>
      </w:r>
      <w:r>
        <w:rPr>
          <w:rFonts w:eastAsia="Times New Roman" w:cs="Times New Roman"/>
          <w:szCs w:val="24"/>
        </w:rPr>
        <w:t>’</w:t>
      </w:r>
      <w:r w:rsidRPr="00DE4B2B">
        <w:rPr>
          <w:rFonts w:eastAsia="Times New Roman" w:cs="Times New Roman"/>
          <w:szCs w:val="24"/>
        </w:rPr>
        <w:t xml:space="preserve"> </w:t>
      </w:r>
      <w:proofErr w:type="spellStart"/>
      <w:r w:rsidRPr="00DE4B2B">
        <w:rPr>
          <w:rFonts w:eastAsia="Times New Roman" w:cs="Times New Roman"/>
          <w:szCs w:val="24"/>
        </w:rPr>
        <w:t>ουσίαν</w:t>
      </w:r>
      <w:proofErr w:type="spellEnd"/>
      <w:r w:rsidRPr="00DE4B2B">
        <w:rPr>
          <w:rFonts w:eastAsia="Times New Roman" w:cs="Times New Roman"/>
          <w:szCs w:val="24"/>
        </w:rPr>
        <w:t xml:space="preserve"> μετουσιώνει σε πράξη τη δέσμευσή μας να μπορέσουμε να πάρουμε από τη ΔΕΗ χιλιάδες στρέμματα και να τα δώσουμε στην επιχειρηματικότητα</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t>Σε κάθε περίπτωση</w:t>
      </w:r>
      <w:r>
        <w:rPr>
          <w:rFonts w:eastAsia="Times New Roman" w:cs="Times New Roman"/>
          <w:szCs w:val="24"/>
        </w:rPr>
        <w:t>,</w:t>
      </w:r>
      <w:r w:rsidRPr="00DE4B2B">
        <w:rPr>
          <w:rFonts w:eastAsia="Times New Roman" w:cs="Times New Roman"/>
          <w:szCs w:val="24"/>
        </w:rPr>
        <w:t xml:space="preserve"> το γεγονός ότι συνολικά περίπου 32 δισεκατομμύρια μπαίνουν στην ελληνική οικονομία το 2025 και το 2026</w:t>
      </w:r>
      <w:r>
        <w:rPr>
          <w:rFonts w:eastAsia="Times New Roman" w:cs="Times New Roman"/>
          <w:szCs w:val="24"/>
        </w:rPr>
        <w:t>,</w:t>
      </w:r>
      <w:r w:rsidRPr="00DE4B2B">
        <w:rPr>
          <w:rFonts w:eastAsia="Times New Roman" w:cs="Times New Roman"/>
          <w:szCs w:val="24"/>
        </w:rPr>
        <w:t xml:space="preserve"> σημαίνει ότι η ελληνική οικονομία</w:t>
      </w:r>
      <w:r>
        <w:rPr>
          <w:rFonts w:eastAsia="Times New Roman" w:cs="Times New Roman"/>
          <w:szCs w:val="24"/>
        </w:rPr>
        <w:t>,</w:t>
      </w:r>
      <w:r w:rsidRPr="00DE4B2B">
        <w:rPr>
          <w:rFonts w:eastAsia="Times New Roman" w:cs="Times New Roman"/>
          <w:szCs w:val="24"/>
        </w:rPr>
        <w:t xml:space="preserve"> η κοινωνία θα λάβει το μέρισμα</w:t>
      </w:r>
      <w:r>
        <w:rPr>
          <w:rFonts w:eastAsia="Times New Roman" w:cs="Times New Roman"/>
          <w:szCs w:val="24"/>
        </w:rPr>
        <w:t>,</w:t>
      </w:r>
      <w:r w:rsidRPr="00DE4B2B">
        <w:rPr>
          <w:rFonts w:eastAsia="Times New Roman" w:cs="Times New Roman"/>
          <w:szCs w:val="24"/>
        </w:rPr>
        <w:t xml:space="preserve"> όπως έλαβε δύο φορές</w:t>
      </w:r>
      <w:r>
        <w:rPr>
          <w:rFonts w:eastAsia="Times New Roman" w:cs="Times New Roman"/>
          <w:szCs w:val="24"/>
        </w:rPr>
        <w:t>,</w:t>
      </w:r>
      <w:r w:rsidRPr="00DE4B2B">
        <w:rPr>
          <w:rFonts w:eastAsia="Times New Roman" w:cs="Times New Roman"/>
          <w:szCs w:val="24"/>
        </w:rPr>
        <w:t xml:space="preserve"> μία τον Απρίλιο και μία τώρα</w:t>
      </w:r>
      <w:r>
        <w:rPr>
          <w:rFonts w:eastAsia="Times New Roman" w:cs="Times New Roman"/>
          <w:szCs w:val="24"/>
        </w:rPr>
        <w:t>,</w:t>
      </w:r>
      <w:r w:rsidRPr="00DE4B2B">
        <w:rPr>
          <w:rFonts w:eastAsia="Times New Roman" w:cs="Times New Roman"/>
          <w:szCs w:val="24"/>
        </w:rPr>
        <w:t xml:space="preserve"> με τις σχετικές ανακοινώσεις</w:t>
      </w:r>
      <w:r>
        <w:rPr>
          <w:rFonts w:eastAsia="Times New Roman" w:cs="Times New Roman"/>
          <w:szCs w:val="24"/>
        </w:rPr>
        <w:t>, δ</w:t>
      </w:r>
      <w:r w:rsidRPr="00DE4B2B">
        <w:rPr>
          <w:rFonts w:eastAsia="Times New Roman" w:cs="Times New Roman"/>
          <w:szCs w:val="24"/>
        </w:rPr>
        <w:t xml:space="preserve">ιότι όσο η οικονομία πάει καλά και η </w:t>
      </w:r>
      <w:r>
        <w:rPr>
          <w:rFonts w:eastAsia="Times New Roman" w:cs="Times New Roman"/>
          <w:szCs w:val="24"/>
        </w:rPr>
        <w:t>κοινωνία</w:t>
      </w:r>
      <w:r w:rsidRPr="00DE4B2B">
        <w:rPr>
          <w:rFonts w:eastAsia="Times New Roman" w:cs="Times New Roman"/>
          <w:szCs w:val="24"/>
        </w:rPr>
        <w:t xml:space="preserve"> θα πηγαίνει καλά με Νέα Δημοκρατία και Κυριάκο Μητσοτάκη</w:t>
      </w:r>
      <w:r>
        <w:rPr>
          <w:rFonts w:eastAsia="Times New Roman" w:cs="Times New Roman"/>
          <w:szCs w:val="24"/>
        </w:rPr>
        <w:t>. Ά</w:t>
      </w:r>
      <w:r w:rsidRPr="00DE4B2B">
        <w:rPr>
          <w:rFonts w:eastAsia="Times New Roman" w:cs="Times New Roman"/>
          <w:szCs w:val="24"/>
        </w:rPr>
        <w:t>μεσα</w:t>
      </w:r>
      <w:r>
        <w:rPr>
          <w:rFonts w:eastAsia="Times New Roman" w:cs="Times New Roman"/>
          <w:szCs w:val="24"/>
        </w:rPr>
        <w:t xml:space="preserve"> τ</w:t>
      </w:r>
      <w:r w:rsidRPr="00DE4B2B">
        <w:rPr>
          <w:rFonts w:eastAsia="Times New Roman" w:cs="Times New Roman"/>
          <w:szCs w:val="24"/>
        </w:rPr>
        <w:t xml:space="preserve">ο μέρισμα αυτό </w:t>
      </w:r>
      <w:r>
        <w:rPr>
          <w:rFonts w:eastAsia="Times New Roman" w:cs="Times New Roman"/>
          <w:szCs w:val="24"/>
        </w:rPr>
        <w:t xml:space="preserve">ο </w:t>
      </w:r>
      <w:r w:rsidRPr="00DE4B2B">
        <w:rPr>
          <w:rFonts w:eastAsia="Times New Roman" w:cs="Times New Roman"/>
          <w:szCs w:val="24"/>
        </w:rPr>
        <w:lastRenderedPageBreak/>
        <w:t>Πρωθυπουργούς θα το γυρίζει στην καθημερινότητα και στην ποιότητα ζωής των συμπολιτών μας</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szCs w:val="24"/>
        </w:rPr>
        <w:t>Ευχαριστώ</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b/>
          <w:szCs w:val="24"/>
        </w:rPr>
        <w:t>ΠΡΟΕΔΡΕΥΩΝ (Αθανάσιος Μπούρας):</w:t>
      </w:r>
      <w:r w:rsidRPr="00DE4B2B">
        <w:rPr>
          <w:rFonts w:eastAsia="Times New Roman" w:cs="Times New Roman"/>
          <w:szCs w:val="24"/>
        </w:rPr>
        <w:t xml:space="preserve"> Κυρίες και κύριοι συνάδελφοι</w:t>
      </w:r>
      <w:r>
        <w:rPr>
          <w:rFonts w:eastAsia="Times New Roman" w:cs="Times New Roman"/>
          <w:szCs w:val="24"/>
        </w:rPr>
        <w:t>,</w:t>
      </w:r>
      <w:r w:rsidRPr="00DE4B2B">
        <w:rPr>
          <w:rFonts w:eastAsia="Times New Roman" w:cs="Times New Roman"/>
          <w:szCs w:val="24"/>
        </w:rPr>
        <w:t xml:space="preserve"> κηρύσσεται </w:t>
      </w:r>
      <w:r>
        <w:rPr>
          <w:rFonts w:eastAsia="Times New Roman" w:cs="Times New Roman"/>
          <w:szCs w:val="24"/>
        </w:rPr>
        <w:t>περαιωμένη</w:t>
      </w:r>
      <w:r w:rsidRPr="00DE4B2B">
        <w:rPr>
          <w:rFonts w:eastAsia="Times New Roman" w:cs="Times New Roman"/>
          <w:szCs w:val="24"/>
        </w:rPr>
        <w:t xml:space="preserve"> η συζήτηση επί της αρχής</w:t>
      </w:r>
      <w:r>
        <w:rPr>
          <w:rFonts w:eastAsia="Times New Roman" w:cs="Times New Roman"/>
          <w:szCs w:val="24"/>
        </w:rPr>
        <w:t>,</w:t>
      </w:r>
      <w:r w:rsidRPr="00DE4B2B">
        <w:rPr>
          <w:rFonts w:eastAsia="Times New Roman" w:cs="Times New Roman"/>
          <w:szCs w:val="24"/>
        </w:rPr>
        <w:t xml:space="preserve"> των άρθρων</w:t>
      </w:r>
      <w:r>
        <w:rPr>
          <w:rFonts w:eastAsia="Times New Roman" w:cs="Times New Roman"/>
          <w:szCs w:val="24"/>
        </w:rPr>
        <w:t>,</w:t>
      </w:r>
      <w:r w:rsidRPr="00DE4B2B">
        <w:rPr>
          <w:rFonts w:eastAsia="Times New Roman" w:cs="Times New Roman"/>
          <w:szCs w:val="24"/>
        </w:rPr>
        <w:t xml:space="preserve"> των τροπολογιών και του συνόλου του σχεδίου νόμου του Υπουργείου Εθνικής Οικονομίας και Οικονομικών</w:t>
      </w:r>
      <w:r w:rsidR="00230FE5">
        <w:rPr>
          <w:rFonts w:eastAsia="Times New Roman" w:cs="Times New Roman"/>
          <w:szCs w:val="24"/>
        </w:rPr>
        <w:t>:</w:t>
      </w:r>
      <w:r>
        <w:rPr>
          <w:rFonts w:eastAsia="Times New Roman" w:cs="Times New Roman"/>
          <w:szCs w:val="24"/>
        </w:rPr>
        <w:t xml:space="preserve"> «</w:t>
      </w:r>
      <w:r w:rsidRPr="00DE4B2B">
        <w:rPr>
          <w:rFonts w:eastAsia="Times New Roman" w:cs="Times New Roman"/>
          <w:szCs w:val="24"/>
        </w:rPr>
        <w:t>Ενίσχυση των υπηρεσιών των Αναπτυξιακών Προγραμμάτων και συναφή οργανωτικά και διοικητικά ζητήματα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Δ</w:t>
      </w:r>
      <w:r w:rsidRPr="00DE4B2B">
        <w:rPr>
          <w:rFonts w:eastAsia="Times New Roman" w:cs="Times New Roman"/>
          <w:szCs w:val="24"/>
        </w:rPr>
        <w:t xml:space="preserve">έχεστε στο σημείο αυτό να </w:t>
      </w:r>
      <w:r>
        <w:rPr>
          <w:rFonts w:eastAsia="Times New Roman" w:cs="Times New Roman"/>
          <w:szCs w:val="24"/>
        </w:rPr>
        <w:t>λύσουμε</w:t>
      </w:r>
      <w:r w:rsidRPr="00DE4B2B">
        <w:rPr>
          <w:rFonts w:eastAsia="Times New Roman" w:cs="Times New Roman"/>
          <w:szCs w:val="24"/>
        </w:rPr>
        <w:t xml:space="preserve"> τη συνεδρίαση</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b/>
          <w:bCs/>
          <w:szCs w:val="24"/>
        </w:rPr>
        <w:t xml:space="preserve">ΟΛΟΙ ΟΙ ΒΟΥΛΕΥΤΕΣ: </w:t>
      </w:r>
      <w:r w:rsidRPr="00DE4B2B">
        <w:rPr>
          <w:rFonts w:eastAsia="Times New Roman" w:cs="Times New Roman"/>
          <w:szCs w:val="24"/>
        </w:rPr>
        <w:t>Μάλιστα, μάλιστα.</w:t>
      </w:r>
    </w:p>
    <w:p>
      <w:pPr>
        <w:spacing w:line="600" w:lineRule="auto"/>
        <w:ind w:firstLine="720"/>
        <w:jc w:val="both"/>
        <w:rPr>
          <w:rFonts w:eastAsia="Times New Roman" w:cs="Times New Roman"/>
          <w:szCs w:val="24"/>
        </w:rPr>
      </w:pPr>
      <w:r w:rsidRPr="00DE4B2B">
        <w:rPr>
          <w:rFonts w:eastAsia="Times New Roman" w:cs="Times New Roman"/>
          <w:b/>
          <w:bCs/>
          <w:szCs w:val="24"/>
        </w:rPr>
        <w:t xml:space="preserve">ΠΡΟΕΔΡΕΥΩΝ (Αθανάσιος Μπούρας): </w:t>
      </w:r>
      <w:r w:rsidRPr="00DE4B2B">
        <w:rPr>
          <w:rFonts w:eastAsia="Times New Roman" w:cs="Times New Roman"/>
          <w:szCs w:val="24"/>
        </w:rPr>
        <w:t xml:space="preserve">Με τη συναίνεση του Σώματος και ώρα </w:t>
      </w:r>
      <w:r>
        <w:rPr>
          <w:rFonts w:eastAsia="Times New Roman" w:cs="Times New Roman"/>
          <w:szCs w:val="24"/>
        </w:rPr>
        <w:t>22.55΄</w:t>
      </w:r>
      <w:r w:rsidRPr="00DE4B2B">
        <w:rPr>
          <w:rFonts w:eastAsia="Times New Roman" w:cs="Times New Roman"/>
          <w:szCs w:val="24"/>
        </w:rPr>
        <w:t xml:space="preserve"> </w:t>
      </w:r>
      <w:proofErr w:type="spellStart"/>
      <w:r w:rsidRPr="00DE4B2B">
        <w:rPr>
          <w:rFonts w:eastAsia="Times New Roman" w:cs="Times New Roman"/>
          <w:szCs w:val="24"/>
        </w:rPr>
        <w:t>λύεται</w:t>
      </w:r>
      <w:proofErr w:type="spellEnd"/>
      <w:r w:rsidRPr="00DE4B2B">
        <w:rPr>
          <w:rFonts w:eastAsia="Times New Roman" w:cs="Times New Roman"/>
          <w:szCs w:val="24"/>
        </w:rPr>
        <w:t xml:space="preserve"> η συνεδρίαση για αύριο, ημέρα Πέμπτη </w:t>
      </w:r>
      <w:r>
        <w:rPr>
          <w:rFonts w:eastAsia="Times New Roman" w:cs="Times New Roman"/>
          <w:szCs w:val="24"/>
        </w:rPr>
        <w:t>25</w:t>
      </w:r>
      <w:r w:rsidRPr="00DE4B2B">
        <w:rPr>
          <w:rFonts w:eastAsia="Times New Roman" w:cs="Times New Roman"/>
          <w:szCs w:val="24"/>
        </w:rPr>
        <w:t xml:space="preserve"> </w:t>
      </w:r>
      <w:r>
        <w:rPr>
          <w:rFonts w:eastAsia="Times New Roman" w:cs="Times New Roman"/>
          <w:szCs w:val="24"/>
        </w:rPr>
        <w:t>Σεπτεμβρίου</w:t>
      </w:r>
      <w:r w:rsidRPr="00DE4B2B">
        <w:rPr>
          <w:rFonts w:eastAsia="Times New Roman" w:cs="Times New Roman"/>
          <w:szCs w:val="24"/>
        </w:rPr>
        <w:t xml:space="preserve"> 20</w:t>
      </w:r>
      <w:r>
        <w:rPr>
          <w:rFonts w:eastAsia="Times New Roman" w:cs="Times New Roman"/>
          <w:szCs w:val="24"/>
        </w:rPr>
        <w:t>25</w:t>
      </w:r>
      <w:r w:rsidRPr="00DE4B2B">
        <w:rPr>
          <w:rFonts w:eastAsia="Times New Roman" w:cs="Times New Roman"/>
          <w:szCs w:val="24"/>
        </w:rPr>
        <w:t xml:space="preserve"> και ώρα </w:t>
      </w:r>
      <w:r>
        <w:rPr>
          <w:rFonts w:eastAsia="Times New Roman" w:cs="Times New Roman"/>
          <w:szCs w:val="24"/>
        </w:rPr>
        <w:t>10.00΄</w:t>
      </w:r>
      <w:r w:rsidRPr="00DE4B2B">
        <w:rPr>
          <w:rFonts w:eastAsia="Times New Roman" w:cs="Times New Roman"/>
          <w:szCs w:val="24"/>
        </w:rPr>
        <w:t xml:space="preserve">, με αντικείμενο εργασιών του Σώματος: </w:t>
      </w:r>
      <w:r>
        <w:rPr>
          <w:rFonts w:eastAsia="Times New Roman" w:cs="Times New Roman"/>
          <w:szCs w:val="24"/>
        </w:rPr>
        <w:t>ν</w:t>
      </w:r>
      <w:r w:rsidRPr="00DE4B2B">
        <w:rPr>
          <w:rFonts w:eastAsia="Times New Roman" w:cs="Times New Roman"/>
          <w:szCs w:val="24"/>
        </w:rPr>
        <w:t>ομοθετική εργασία α</w:t>
      </w:r>
      <w:r>
        <w:rPr>
          <w:rFonts w:eastAsia="Times New Roman" w:cs="Times New Roman"/>
          <w:szCs w:val="24"/>
        </w:rPr>
        <w:t>)</w:t>
      </w:r>
      <w:r w:rsidRPr="00DE4B2B">
        <w:rPr>
          <w:rFonts w:eastAsia="Times New Roman" w:cs="Times New Roman"/>
          <w:szCs w:val="24"/>
        </w:rPr>
        <w:t xml:space="preserve"> ψήφιση επί της αρχής</w:t>
      </w:r>
      <w:r>
        <w:rPr>
          <w:rFonts w:eastAsia="Times New Roman" w:cs="Times New Roman"/>
          <w:szCs w:val="24"/>
        </w:rPr>
        <w:t>,</w:t>
      </w:r>
      <w:r w:rsidRPr="00DE4B2B">
        <w:rPr>
          <w:rFonts w:eastAsia="Times New Roman" w:cs="Times New Roman"/>
          <w:szCs w:val="24"/>
        </w:rPr>
        <w:t xml:space="preserve"> των άρθρων</w:t>
      </w:r>
      <w:r>
        <w:rPr>
          <w:rFonts w:eastAsia="Times New Roman" w:cs="Times New Roman"/>
          <w:szCs w:val="24"/>
        </w:rPr>
        <w:t>,</w:t>
      </w:r>
      <w:r w:rsidRPr="00DE4B2B">
        <w:rPr>
          <w:rFonts w:eastAsia="Times New Roman" w:cs="Times New Roman"/>
          <w:szCs w:val="24"/>
        </w:rPr>
        <w:t xml:space="preserve"> της τροπολογίας και του συνόλου του σχεδίου νόμου του Υπουργείου Εθνικής Οικονομίας και Οικονομικών</w:t>
      </w:r>
      <w:r w:rsidR="00230FE5">
        <w:rPr>
          <w:rFonts w:eastAsia="Times New Roman" w:cs="Times New Roman"/>
          <w:szCs w:val="24"/>
        </w:rPr>
        <w:t>:</w:t>
      </w:r>
      <w:r>
        <w:rPr>
          <w:rFonts w:eastAsia="Times New Roman" w:cs="Times New Roman"/>
          <w:szCs w:val="24"/>
        </w:rPr>
        <w:t xml:space="preserve"> «</w:t>
      </w:r>
      <w:r w:rsidRPr="00DE4B2B">
        <w:rPr>
          <w:rFonts w:eastAsia="Times New Roman" w:cs="Times New Roman"/>
          <w:szCs w:val="24"/>
        </w:rPr>
        <w:t>Ενίσχυση των υπηρεσιών των Αναπτυξιακών Προγραμμάτων και συναφή οργανωτικά και διοικητικά ζητήματα</w:t>
      </w:r>
      <w:r>
        <w:rPr>
          <w:rFonts w:eastAsia="Times New Roman" w:cs="Times New Roman"/>
          <w:szCs w:val="24"/>
        </w:rPr>
        <w:t xml:space="preserve">», β) μόνη συζήτηση και ψήφιση επί της αρχής, των άρθρων και του συνόλου του σχεδίου νόμου του </w:t>
      </w:r>
      <w:r>
        <w:rPr>
          <w:rFonts w:eastAsia="Times New Roman" w:cs="Times New Roman"/>
          <w:szCs w:val="24"/>
        </w:rPr>
        <w:lastRenderedPageBreak/>
        <w:t>Υπουργείου Υγείας</w:t>
      </w:r>
      <w:r w:rsidR="00230FE5">
        <w:rPr>
          <w:rFonts w:eastAsia="Times New Roman" w:cs="Times New Roman"/>
          <w:szCs w:val="24"/>
        </w:rPr>
        <w:t>:</w:t>
      </w:r>
      <w:r>
        <w:rPr>
          <w:rFonts w:eastAsia="Times New Roman" w:cs="Times New Roman"/>
          <w:szCs w:val="24"/>
        </w:rPr>
        <w:t xml:space="preserve"> «Κύρωση της από 19</w:t>
      </w:r>
      <w:r w:rsidR="00230FE5">
        <w:rPr>
          <w:rFonts w:eastAsia="Times New Roman" w:cs="Times New Roman"/>
          <w:szCs w:val="24"/>
        </w:rPr>
        <w:t>.</w:t>
      </w:r>
      <w:r>
        <w:rPr>
          <w:rFonts w:eastAsia="Times New Roman" w:cs="Times New Roman"/>
          <w:szCs w:val="24"/>
        </w:rPr>
        <w:t>3</w:t>
      </w:r>
      <w:r w:rsidR="00230FE5">
        <w:rPr>
          <w:rFonts w:eastAsia="Times New Roman" w:cs="Times New Roman"/>
          <w:szCs w:val="24"/>
        </w:rPr>
        <w:t>.</w:t>
      </w:r>
      <w:r>
        <w:rPr>
          <w:rFonts w:eastAsia="Times New Roman" w:cs="Times New Roman"/>
          <w:szCs w:val="24"/>
        </w:rPr>
        <w:t xml:space="preserve">2025 Επιμέρους Σύμβασης Δωρεάς - Έργο ΧΙΙΙ μεταξύ του Ελληνικού Δημοσίου, του Ιδρύματος </w:t>
      </w:r>
      <w:r w:rsidR="00230FE5">
        <w:rPr>
          <w:rFonts w:eastAsia="Times New Roman" w:cs="Times New Roman"/>
          <w:szCs w:val="24"/>
        </w:rPr>
        <w:t>«</w:t>
      </w:r>
      <w:r>
        <w:rPr>
          <w:rFonts w:eastAsia="Times New Roman" w:cs="Times New Roman"/>
          <w:szCs w:val="24"/>
        </w:rPr>
        <w:t>Κοινωφελές Ίδρυμα Σταύρος Σ. Νιάρχος</w:t>
      </w:r>
      <w:r w:rsidR="00230FE5">
        <w:rPr>
          <w:rFonts w:eastAsia="Times New Roman" w:cs="Times New Roman"/>
          <w:szCs w:val="24"/>
        </w:rPr>
        <w:t>»</w:t>
      </w:r>
      <w:r>
        <w:rPr>
          <w:rFonts w:eastAsia="Times New Roman" w:cs="Times New Roman"/>
          <w:szCs w:val="24"/>
        </w:rPr>
        <w:t xml:space="preserve"> και του νομικού προσώπου δημοσίου δικαίου </w:t>
      </w:r>
      <w:r w:rsidR="00230FE5">
        <w:rPr>
          <w:rFonts w:eastAsia="Times New Roman" w:cs="Times New Roman"/>
          <w:szCs w:val="24"/>
        </w:rPr>
        <w:t>«</w:t>
      </w:r>
      <w:r>
        <w:rPr>
          <w:rFonts w:eastAsia="Times New Roman" w:cs="Times New Roman"/>
          <w:szCs w:val="24"/>
        </w:rPr>
        <w:t xml:space="preserve">Πανεπιστημιακό Γενικό Νοσοκομείο </w:t>
      </w:r>
      <w:r w:rsidR="00230FE5">
        <w:rPr>
          <w:rFonts w:eastAsia="Times New Roman" w:cs="Times New Roman"/>
          <w:szCs w:val="24"/>
        </w:rPr>
        <w:t>«</w:t>
      </w:r>
      <w:proofErr w:type="spellStart"/>
      <w:r>
        <w:rPr>
          <w:rFonts w:eastAsia="Times New Roman" w:cs="Times New Roman"/>
          <w:szCs w:val="24"/>
        </w:rPr>
        <w:t>Αττικόν</w:t>
      </w:r>
      <w:proofErr w:type="spellEnd"/>
      <w:r w:rsidR="00230FE5">
        <w:rPr>
          <w:rFonts w:eastAsia="Times New Roman" w:cs="Times New Roman"/>
          <w:szCs w:val="24"/>
        </w:rPr>
        <w:t>»</w:t>
      </w:r>
      <w:r>
        <w:rPr>
          <w:rFonts w:eastAsia="Times New Roman" w:cs="Times New Roman"/>
          <w:szCs w:val="24"/>
        </w:rPr>
        <w:t xml:space="preserve"> – </w:t>
      </w:r>
      <w:r>
        <w:rPr>
          <w:rFonts w:eastAsia="Times New Roman" w:cs="Times New Roman"/>
          <w:szCs w:val="24"/>
        </w:rPr>
        <w:t>Γ.Ν. Δυτικής Αττικής Αγία Βαρβάρα</w:t>
      </w:r>
      <w:r w:rsidR="00230FE5">
        <w:rPr>
          <w:rFonts w:eastAsia="Times New Roman" w:cs="Times New Roman"/>
          <w:szCs w:val="24"/>
        </w:rPr>
        <w:t>»</w:t>
      </w:r>
      <w:r>
        <w:rPr>
          <w:rFonts w:eastAsia="Times New Roman" w:cs="Times New Roman"/>
          <w:szCs w:val="24"/>
        </w:rPr>
        <w:t>»</w:t>
      </w:r>
      <w:r w:rsidRPr="00DE4B2B">
        <w:rPr>
          <w:rFonts w:eastAsia="Times New Roman" w:cs="Times New Roman"/>
          <w:szCs w:val="24"/>
        </w:rPr>
        <w:t xml:space="preserve">, </w:t>
      </w:r>
      <w:r>
        <w:rPr>
          <w:rFonts w:eastAsia="Times New Roman" w:cs="Times New Roman"/>
          <w:szCs w:val="24"/>
        </w:rPr>
        <w:t>σ</w:t>
      </w:r>
      <w:r w:rsidRPr="00DE4B2B">
        <w:rPr>
          <w:rFonts w:eastAsia="Times New Roman" w:cs="Times New Roman"/>
          <w:szCs w:val="24"/>
        </w:rPr>
        <w:t>ύμφωνα με τη συμπληρωματική ημερήσια διάταξη που έχει διανεμηθεί</w:t>
      </w:r>
      <w:r>
        <w:rPr>
          <w:rFonts w:eastAsia="Times New Roman" w:cs="Times New Roman"/>
          <w:szCs w:val="24"/>
        </w:rPr>
        <w:t>.</w:t>
      </w:r>
    </w:p>
    <w:p>
      <w:pPr>
        <w:spacing w:line="600" w:lineRule="auto"/>
        <w:ind w:firstLine="720"/>
        <w:jc w:val="both"/>
        <w:rPr>
          <w:rFonts w:eastAsia="Times New Roman" w:cs="Times New Roman"/>
          <w:szCs w:val="24"/>
        </w:rPr>
      </w:pPr>
      <w:proofErr w:type="spellStart"/>
      <w:r w:rsidRPr="00DE4B2B">
        <w:rPr>
          <w:rFonts w:eastAsia="Times New Roman" w:cs="Times New Roman"/>
          <w:szCs w:val="24"/>
        </w:rPr>
        <w:t>Λύεται</w:t>
      </w:r>
      <w:proofErr w:type="spellEnd"/>
      <w:r w:rsidRPr="00DE4B2B">
        <w:rPr>
          <w:rFonts w:eastAsia="Times New Roman" w:cs="Times New Roman"/>
          <w:szCs w:val="24"/>
        </w:rPr>
        <w:t xml:space="preserve"> η συνεδρίαση</w:t>
      </w:r>
      <w:r>
        <w:rPr>
          <w:rFonts w:eastAsia="Times New Roman" w:cs="Times New Roman"/>
          <w:szCs w:val="24"/>
        </w:rPr>
        <w:t>.</w:t>
      </w:r>
      <w:r w:rsidRPr="00DE4B2B">
        <w:rPr>
          <w:rFonts w:eastAsia="Times New Roman" w:cs="Times New Roman"/>
          <w:szCs w:val="24"/>
        </w:rPr>
        <w:t xml:space="preserve"> Καλό βράδυ</w:t>
      </w:r>
      <w:r>
        <w:rPr>
          <w:rFonts w:eastAsia="Times New Roman" w:cs="Times New Roman"/>
          <w:szCs w:val="24"/>
        </w:rPr>
        <w:t>,</w:t>
      </w:r>
      <w:r w:rsidRPr="00DE4B2B">
        <w:rPr>
          <w:rFonts w:eastAsia="Times New Roman" w:cs="Times New Roman"/>
          <w:szCs w:val="24"/>
        </w:rPr>
        <w:t xml:space="preserve"> πάντα με υγεία</w:t>
      </w:r>
      <w:r>
        <w:rPr>
          <w:rFonts w:eastAsia="Times New Roman" w:cs="Times New Roman"/>
          <w:szCs w:val="24"/>
        </w:rPr>
        <w:t>.</w:t>
      </w:r>
    </w:p>
    <w:p>
      <w:pPr>
        <w:spacing w:line="600" w:lineRule="auto"/>
        <w:ind w:firstLine="720"/>
        <w:jc w:val="both"/>
        <w:rPr>
          <w:rFonts w:eastAsia="Times New Roman" w:cs="Times New Roman"/>
          <w:szCs w:val="24"/>
        </w:rPr>
      </w:pPr>
      <w:r w:rsidRPr="00DE4B2B">
        <w:rPr>
          <w:rFonts w:eastAsia="Times New Roman" w:cs="Times New Roman"/>
          <w:b/>
          <w:bCs/>
          <w:szCs w:val="24"/>
        </w:rPr>
        <w:t>Ο ΠΡΟΕΔΡΟΣ                                                       ΟΙ ΓΡΑΜΜΑΤΕΙΣ</w:t>
      </w:r>
    </w:p>
  </w:body>
</w:document>
</file>

<file path=word/settings.xml><?xml version="1.0" encoding="utf-8"?>
<w:settings xmlns:w="http://schemas.openxmlformats.org/wordprocessingml/2006/main">
  <w:trackRevision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Revision"/>
    <w:hidden/>
    <w:uiPriority w:val="99"/>
    <w:semiHidden/>
    <w:rsid w:val="00996165"/>
    <w:pPr>
      <w:spacing w:after="0" w:line="240" w:lineRule="auto"/>
    </w:pPr>
  </w:style>
  <w:style w:type="paragraph" w:styleId="a4">
    <w:name w:val="List Paragraph"/>
    <w:basedOn w:val="a"/>
    <w:uiPriority w:val="34"/>
    <w:qFormat/>
    <w:rsid w:val="00D70BEA"/>
    <w:pPr>
      <w:ind w:left="720"/>
      <w:contextualSpacing/>
    </w:pPr>
  </w:style>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b832360a114041df" Type="http://schemas.openxmlformats.org/officeDocument/2006/relationships/styles" Target="/word/styles.xml"/><Relationship Id="Rbc2a0cb8e28946b2" Type="http://schemas.openxmlformats.org/officeDocument/2006/relationships/settings" Target="/word/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CAE449B0F74408BEAB0DF4AD9270D" ma:contentTypeVersion="11" ma:contentTypeDescription="Create a new document." ma:contentTypeScope="" ma:versionID="eef1d36496fef366f9d3833d2eeaa649">
  <xsd:schema xmlns:xsd="http://www.w3.org/2001/XMLSchema" xmlns:xs="http://www.w3.org/2001/XMLSchema" xmlns:p="http://schemas.microsoft.com/office/2006/metadata/properties" xmlns:ns2="dbb60060-208e-4416-9fe3-8ad61ce9e396" targetNamespace="http://schemas.microsoft.com/office/2006/metadata/properties" ma:root="true" ma:fieldsID="0dcaba0d6538a6cd5c1038e41b2d08ca" ns2:_="">
    <xsd:import namespace="dbb60060-208e-4416-9fe3-8ad61ce9e396"/>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0060-208e-4416-9fe3-8ad61ce9e3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Meeting" ma:index="9" ma:displayName="Meeting" ma:internalName="Meeting" ma:readOnly="false">
      <xsd:simpleType>
        <xsd:restriction base="dms:Text">
          <xsd:maxLength value="10"/>
        </xsd:restriction>
      </xsd:simpleType>
    </xsd:element>
    <xsd:element name="Session" ma:index="10" ma:displayName="Session" ma:internalName="Session" ma:readOnly="false">
      <xsd:simpleType>
        <xsd:restriction base="dms:Text">
          <xsd:maxLength value="10"/>
        </xsd:restriction>
      </xsd:simpleType>
    </xsd:element>
    <xsd:element name="Period" ma:index="11" ma:displayName="Period" ma:internalName="Period" ma:readOnly="false">
      <xsd:simpleType>
        <xsd:restriction base="dms:Text">
          <xsd:maxLength value="10"/>
        </xsd:restriction>
      </xsd:simpleType>
    </xsd:element>
    <xsd:element name="MetadataID" ma:index="12" ma:displayName="MetadataID" ma:list="{12ef491e-a044-4df5-880b-4b62b483e238}" ma:internalName="MetadataID" ma:readOnly="false" ma:showField="ID" ma:web="e83de3a8-25ac-40d5-9b9b-1a5cde7dbac0">
      <xsd:simpleType>
        <xsd:restriction base="dms:Lookup"/>
      </xsd:simpleType>
    </xsd:element>
    <xsd:element name="Recordings" ma:index="13" nillable="true" ma:displayName="Recordings" ma:list="{3eebf1ff-8d17-478b-8686-0500c0946fa5}" ma:internalName="Recordings" ma:readOnly="false" ma:showField="Title" ma:web="e83de3a8-25ac-40d5-9b9b-1a5cde7dbac0">
      <xsd:simpleType>
        <xsd:restriction base="dms:Lookup"/>
      </xsd:simpleType>
    </xsd:element>
    <xsd:element name="Status" ma:index="14" nillable="true" ma:displayName="Status OBSOLETE"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bb60060-208e-4416-9fe3-8ad61ce9e396">
      <Url xsi:nil="true"/>
      <Description xsi:nil="true"/>
    </Status>
    <Meeting xmlns="dbb60060-208e-4416-9fe3-8ad61ce9e396">ΡΠΖ´</Meeting>
    <Date xmlns="dbb60060-208e-4416-9fe3-8ad61ce9e396">2025-09-23T21:00:00+00:00</Date>
    <MetadataID xmlns="dbb60060-208e-4416-9fe3-8ad61ce9e396">1839</MetadataID>
    <Recordings xmlns="dbb60060-208e-4416-9fe3-8ad61ce9e396">3</Recordings>
    <Session xmlns="dbb60060-208e-4416-9fe3-8ad61ce9e396">Β´</Session>
    <Period xmlns="dbb60060-208e-4416-9fe3-8ad61ce9e396">Κ´</Period>
  </documentManagement>
</p:properties>
</file>

<file path=customXml/itemProps1.xml><?xml version="1.0" encoding="utf-8"?>
<ds:datastoreItem xmlns:ds="http://schemas.openxmlformats.org/officeDocument/2006/customXml" ds:itemID="{B66FD9CA-C8B9-437A-AD04-59D6A22DE358}"/>
</file>

<file path=customXml/itemProps2.xml><?xml version="1.0" encoding="utf-8"?>
<ds:datastoreItem xmlns:ds="http://schemas.openxmlformats.org/officeDocument/2006/customXml" ds:itemID="{E5058AED-8B3D-498A-B74D-5AAA94D3A7D2}"/>
</file>

<file path=customXml/itemProps3.xml><?xml version="1.0" encoding="utf-8"?>
<ds:datastoreItem xmlns:ds="http://schemas.openxmlformats.org/officeDocument/2006/customXml" ds:itemID="{887F6CB4-3F2E-4B10-9F52-CFF9A1248E5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0x010100E0ACAE449B0F74408BEAB0DF4AD9270D</vt:lpwstr>
  </property>
</Properties>
</file>