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FA18" w14:textId="77777777" w:rsidR="00932831" w:rsidRDefault="00932831" w:rsidP="0093283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6B237E6" w14:textId="77777777" w:rsidR="00932831" w:rsidRDefault="00932831" w:rsidP="00932831">
      <w:pPr>
        <w:spacing w:line="360" w:lineRule="auto"/>
        <w:rPr>
          <w:szCs w:val="24"/>
        </w:rPr>
      </w:pPr>
    </w:p>
    <w:p w14:paraId="7E172979" w14:textId="77777777" w:rsidR="00932831" w:rsidRDefault="00932831" w:rsidP="00932831">
      <w:pPr>
        <w:spacing w:line="360" w:lineRule="auto"/>
        <w:rPr>
          <w:szCs w:val="24"/>
        </w:rPr>
      </w:pPr>
      <w:r>
        <w:rPr>
          <w:szCs w:val="24"/>
        </w:rPr>
        <w:t>ΠΙΝΑΚΑΣ ΠΕΡΙΕΧΟΜΕΝΩΝ</w:t>
      </w:r>
    </w:p>
    <w:p w14:paraId="599F0CA1" w14:textId="77777777" w:rsidR="00932831" w:rsidRDefault="00932831" w:rsidP="00932831">
      <w:pPr>
        <w:spacing w:line="360" w:lineRule="auto"/>
        <w:rPr>
          <w:szCs w:val="24"/>
        </w:rPr>
      </w:pPr>
      <w:r>
        <w:rPr>
          <w:szCs w:val="24"/>
        </w:rPr>
        <w:t xml:space="preserve">Κ’ ΠΕΡΙΟΔΟΣ </w:t>
      </w:r>
    </w:p>
    <w:p w14:paraId="45B45820" w14:textId="77777777" w:rsidR="00932831" w:rsidRDefault="00932831" w:rsidP="00932831">
      <w:pPr>
        <w:spacing w:line="360" w:lineRule="auto"/>
        <w:rPr>
          <w:szCs w:val="24"/>
        </w:rPr>
      </w:pPr>
      <w:r>
        <w:rPr>
          <w:szCs w:val="24"/>
        </w:rPr>
        <w:t>ΠΡΟΕΔΡΕΥΟΜΕΝΗΣ ΚΟΙΝΟΒΟΥΛΕΥΤΙΚΗΣ ΔΗΜΟΚΡΑΤΙΑΣ</w:t>
      </w:r>
    </w:p>
    <w:p w14:paraId="32A5A316" w14:textId="77777777" w:rsidR="00932831" w:rsidRDefault="00932831" w:rsidP="00932831">
      <w:pPr>
        <w:spacing w:line="360" w:lineRule="auto"/>
        <w:rPr>
          <w:szCs w:val="24"/>
        </w:rPr>
      </w:pPr>
      <w:r>
        <w:rPr>
          <w:szCs w:val="24"/>
        </w:rPr>
        <w:t>ΣΥΝΟΔΟΣ A΄</w:t>
      </w:r>
    </w:p>
    <w:p w14:paraId="176E4635" w14:textId="77777777" w:rsidR="00932831" w:rsidRDefault="00932831" w:rsidP="00932831">
      <w:pPr>
        <w:spacing w:line="360" w:lineRule="auto"/>
        <w:rPr>
          <w:szCs w:val="24"/>
        </w:rPr>
      </w:pPr>
    </w:p>
    <w:p w14:paraId="7C88101B" w14:textId="77777777" w:rsidR="00932831" w:rsidRDefault="00932831" w:rsidP="00932831">
      <w:pPr>
        <w:spacing w:line="360" w:lineRule="auto"/>
        <w:rPr>
          <w:szCs w:val="24"/>
        </w:rPr>
      </w:pPr>
      <w:r>
        <w:rPr>
          <w:szCs w:val="24"/>
        </w:rPr>
        <w:t>ΣΥΝΕΔΡΙΑΣΗ Σ΄</w:t>
      </w:r>
    </w:p>
    <w:p w14:paraId="0ADEC623" w14:textId="77777777" w:rsidR="00932831" w:rsidRDefault="00932831" w:rsidP="00932831">
      <w:pPr>
        <w:spacing w:line="360" w:lineRule="auto"/>
        <w:rPr>
          <w:szCs w:val="24"/>
        </w:rPr>
      </w:pPr>
      <w:r>
        <w:rPr>
          <w:szCs w:val="24"/>
        </w:rPr>
        <w:t>Τετάρτη, 02 Οκτωβρίου 2024</w:t>
      </w:r>
    </w:p>
    <w:p w14:paraId="1F63D69A" w14:textId="77777777" w:rsidR="00932831" w:rsidRDefault="00932831" w:rsidP="00932831">
      <w:pPr>
        <w:spacing w:line="360" w:lineRule="auto"/>
        <w:rPr>
          <w:szCs w:val="24"/>
        </w:rPr>
      </w:pPr>
    </w:p>
    <w:p w14:paraId="542C9A07" w14:textId="77777777" w:rsidR="00932831" w:rsidRDefault="00932831" w:rsidP="00932831">
      <w:pPr>
        <w:spacing w:line="360" w:lineRule="auto"/>
        <w:rPr>
          <w:szCs w:val="24"/>
        </w:rPr>
      </w:pPr>
      <w:r>
        <w:rPr>
          <w:szCs w:val="24"/>
        </w:rPr>
        <w:t>ΘΕΜΑΤΑ</w:t>
      </w:r>
    </w:p>
    <w:p w14:paraId="4E1DCE57" w14:textId="77777777" w:rsidR="00932831" w:rsidRDefault="00932831" w:rsidP="00932831">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επίκαιρης ερώτησης: Προς τον Υπουργό Αγροτικής Ανάπτυξης και Τροφίμων με θέμα: «Ποια εγγειοβελτιωτικά έργα (φράγματα-δίκτυα κ.α.) έχουν ενταχθεί προς χρηματοδότηση από το Υπουργείο Αγροτικής Ανάπτυξης και Τροφίμων;», σελ. </w:t>
      </w:r>
    </w:p>
    <w:p w14:paraId="6881CA9A" w14:textId="77777777" w:rsidR="00932831" w:rsidRDefault="00932831" w:rsidP="00932831">
      <w:pPr>
        <w:spacing w:line="360" w:lineRule="auto"/>
        <w:rPr>
          <w:szCs w:val="24"/>
        </w:rPr>
      </w:pPr>
    </w:p>
    <w:p w14:paraId="56465E78" w14:textId="77777777" w:rsidR="00932831" w:rsidRDefault="00932831" w:rsidP="00932831">
      <w:pPr>
        <w:spacing w:line="360" w:lineRule="auto"/>
        <w:rPr>
          <w:szCs w:val="24"/>
        </w:rPr>
      </w:pPr>
      <w:r>
        <w:rPr>
          <w:szCs w:val="24"/>
        </w:rPr>
        <w:t xml:space="preserve"> </w:t>
      </w:r>
    </w:p>
    <w:p w14:paraId="64A30A57" w14:textId="77777777" w:rsidR="00932831" w:rsidRDefault="00932831" w:rsidP="00932831">
      <w:pPr>
        <w:spacing w:line="360" w:lineRule="auto"/>
        <w:rPr>
          <w:szCs w:val="24"/>
        </w:rPr>
      </w:pPr>
      <w:r>
        <w:rPr>
          <w:szCs w:val="24"/>
        </w:rPr>
        <w:t>ΠΡΟΕΔΡΕΥΩΝ</w:t>
      </w:r>
    </w:p>
    <w:p w14:paraId="5DD0A942" w14:textId="77777777" w:rsidR="00932831" w:rsidRDefault="00932831" w:rsidP="00932831">
      <w:pPr>
        <w:spacing w:line="360" w:lineRule="auto"/>
        <w:rPr>
          <w:szCs w:val="24"/>
        </w:rPr>
      </w:pPr>
      <w:r>
        <w:rPr>
          <w:szCs w:val="24"/>
        </w:rPr>
        <w:t xml:space="preserve"> ΠΛΑΚΙΩΤΑΚΗΣ Ι. , σελ</w:t>
      </w:r>
    </w:p>
    <w:p w14:paraId="28FA3A45" w14:textId="77777777" w:rsidR="00932831" w:rsidRDefault="00932831" w:rsidP="00932831">
      <w:pPr>
        <w:spacing w:line="360" w:lineRule="auto"/>
        <w:rPr>
          <w:szCs w:val="24"/>
        </w:rPr>
      </w:pPr>
      <w:r>
        <w:rPr>
          <w:szCs w:val="24"/>
        </w:rPr>
        <w:br/>
      </w:r>
    </w:p>
    <w:p w14:paraId="229A351F" w14:textId="77777777" w:rsidR="00932831" w:rsidRDefault="00932831" w:rsidP="00932831">
      <w:pPr>
        <w:spacing w:line="360" w:lineRule="auto"/>
        <w:rPr>
          <w:szCs w:val="24"/>
        </w:rPr>
      </w:pPr>
      <w:r>
        <w:rPr>
          <w:szCs w:val="24"/>
        </w:rPr>
        <w:t>ΟΜΙΛΗΤΕΣ</w:t>
      </w:r>
    </w:p>
    <w:p w14:paraId="521CFB82" w14:textId="10F4A7C1" w:rsidR="00932831" w:rsidRDefault="00932831" w:rsidP="00932831">
      <w:pPr>
        <w:rPr>
          <w:rFonts w:eastAsia="Times New Roman" w:cs="Times New Roman"/>
          <w:szCs w:val="24"/>
        </w:rPr>
      </w:pPr>
      <w:r>
        <w:rPr>
          <w:szCs w:val="24"/>
        </w:rPr>
        <w:br/>
        <w:t>Α. Επί διαδικαστικού θέματος:</w:t>
      </w:r>
      <w:r>
        <w:rPr>
          <w:szCs w:val="24"/>
        </w:rPr>
        <w:br/>
      </w:r>
      <w:r>
        <w:rPr>
          <w:szCs w:val="24"/>
        </w:rPr>
        <w:br/>
        <w:t xml:space="preserve">    ΠΛΑΚΙΩΤΑΚΗΣ Ι. , σελ. </w:t>
      </w:r>
      <w:r>
        <w:rPr>
          <w:szCs w:val="24"/>
        </w:rPr>
        <w:br/>
      </w:r>
      <w:r>
        <w:rPr>
          <w:szCs w:val="24"/>
        </w:rPr>
        <w:br/>
        <w:t>Β. Επί της επίκαιρης ερώτησης:</w:t>
      </w:r>
      <w:r>
        <w:rPr>
          <w:szCs w:val="24"/>
        </w:rPr>
        <w:br/>
      </w:r>
      <w:r>
        <w:rPr>
          <w:szCs w:val="24"/>
        </w:rPr>
        <w:br/>
        <w:t xml:space="preserve">    ΠΑΡΑΣΥΡΗΣ Φ. , σελ. </w:t>
      </w:r>
      <w:r>
        <w:rPr>
          <w:szCs w:val="24"/>
        </w:rPr>
        <w:br/>
        <w:t xml:space="preserve">    ΣΤΑΜΕΝΙΤΗΣ Δ. , σελ. </w:t>
      </w:r>
      <w:r>
        <w:rPr>
          <w:szCs w:val="24"/>
        </w:rPr>
        <w:br/>
      </w:r>
      <w:bookmarkStart w:id="34" w:name="_GoBack"/>
      <w:bookmarkEnd w:id="34"/>
      <w:r>
        <w:rPr>
          <w:rFonts w:eastAsia="Times New Roman" w:cs="Times New Roman"/>
          <w:szCs w:val="24"/>
        </w:rPr>
        <w:br w:type="page"/>
      </w:r>
    </w:p>
    <w:p w14:paraId="672B163B" w14:textId="77B411D4" w:rsidR="00FF697A" w:rsidRDefault="00FF0BA3">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72B163C" w14:textId="77777777" w:rsidR="00FF697A" w:rsidRDefault="00FF0BA3">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672B163D" w14:textId="77777777" w:rsidR="00FF697A" w:rsidRDefault="00FF0BA3">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72B163E" w14:textId="77777777" w:rsidR="00FF697A" w:rsidRDefault="00FF0BA3">
      <w:pPr>
        <w:spacing w:after="0" w:line="600" w:lineRule="auto"/>
        <w:ind w:firstLine="720"/>
        <w:jc w:val="center"/>
        <w:rPr>
          <w:rFonts w:eastAsia="Times New Roman" w:cs="Times New Roman"/>
          <w:szCs w:val="24"/>
        </w:rPr>
      </w:pPr>
      <w:r>
        <w:rPr>
          <w:rFonts w:eastAsia="Times New Roman" w:cs="Times New Roman"/>
          <w:szCs w:val="24"/>
        </w:rPr>
        <w:t>ΣΥΝΟΔΟΣ Α΄</w:t>
      </w:r>
    </w:p>
    <w:p w14:paraId="672B163F" w14:textId="77777777" w:rsidR="00FF697A" w:rsidRDefault="00FF0BA3">
      <w:pPr>
        <w:spacing w:after="0" w:line="600" w:lineRule="auto"/>
        <w:ind w:firstLine="720"/>
        <w:jc w:val="center"/>
        <w:rPr>
          <w:rFonts w:eastAsia="Times New Roman" w:cs="Times New Roman"/>
          <w:szCs w:val="24"/>
        </w:rPr>
      </w:pPr>
      <w:r>
        <w:rPr>
          <w:rFonts w:eastAsia="Times New Roman" w:cs="Times New Roman"/>
          <w:szCs w:val="24"/>
        </w:rPr>
        <w:t>ΣΥΝΕΔΡΙΑΣΗ Σ</w:t>
      </w:r>
      <w:r w:rsidRPr="00B60B0C">
        <w:rPr>
          <w:rFonts w:eastAsia="Times New Roman" w:cs="Times New Roman"/>
          <w:b/>
          <w:szCs w:val="24"/>
        </w:rPr>
        <w:t>΄</w:t>
      </w:r>
    </w:p>
    <w:p w14:paraId="672B1640" w14:textId="77777777" w:rsidR="00FF697A" w:rsidRDefault="00FF0BA3">
      <w:pPr>
        <w:spacing w:after="0" w:line="600" w:lineRule="auto"/>
        <w:ind w:firstLine="720"/>
        <w:jc w:val="center"/>
        <w:rPr>
          <w:rFonts w:eastAsia="Times New Roman" w:cs="Times New Roman"/>
          <w:szCs w:val="24"/>
        </w:rPr>
      </w:pPr>
      <w:r>
        <w:rPr>
          <w:rFonts w:eastAsia="Times New Roman" w:cs="Times New Roman"/>
          <w:szCs w:val="24"/>
        </w:rPr>
        <w:t>Τετάρτη 2 Οκτωβρίου 2024</w:t>
      </w:r>
    </w:p>
    <w:p>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2 Οκτωβρίου 2024, ημέρα Τετάρτη και ώρα </w:t>
      </w:r>
      <w:r>
        <w:rPr>
          <w:rFonts w:eastAsia="Times New Roman" w:cs="Times New Roman"/>
          <w:szCs w:val="24"/>
        </w:rPr>
        <w:t>9.02΄</w:t>
      </w:r>
      <w:r w:rsidR="001D59A9">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1D59A9">
        <w:rPr>
          <w:rFonts w:eastAsia="Times New Roman" w:cs="Times New Roman"/>
          <w:b/>
          <w:szCs w:val="24"/>
        </w:rPr>
        <w:t>ΙΩΑΝΝΗ ΠΛΑΚΙΩΤΑΚΗ</w:t>
      </w:r>
      <w:r>
        <w:rPr>
          <w:rFonts w:eastAsia="Times New Roman" w:cs="Times New Roman"/>
          <w:szCs w:val="24"/>
        </w:rPr>
        <w:t xml:space="preserve">. </w:t>
      </w:r>
    </w:p>
    <w:p w14:paraId="672B1643" w14:textId="00877658" w:rsidR="00FF697A" w:rsidRDefault="00FF0BA3">
      <w:pPr>
        <w:spacing w:after="0" w:line="600" w:lineRule="auto"/>
        <w:ind w:firstLine="720"/>
        <w:jc w:val="both"/>
        <w:rPr>
          <w:rFonts w:eastAsia="Times New Roman" w:cs="Times New Roman"/>
          <w:szCs w:val="24"/>
        </w:rPr>
      </w:pPr>
      <w:r w:rsidRPr="00365524">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cs="Times New Roman"/>
          <w:szCs w:val="24"/>
        </w:rPr>
        <w:t>Κ</w:t>
      </w:r>
      <w:r>
        <w:rPr>
          <w:rFonts w:eastAsia="Times New Roman" w:cs="Times New Roman"/>
          <w:szCs w:val="24"/>
        </w:rPr>
        <w:t>υρίες και κύριοι συνάδελφοι</w:t>
      </w:r>
      <w:r w:rsidR="001D59A9">
        <w:rPr>
          <w:rFonts w:eastAsia="Times New Roman" w:cs="Times New Roman"/>
          <w:szCs w:val="24"/>
        </w:rPr>
        <w:t>, καλή σας ημέρα</w:t>
      </w:r>
      <w:r>
        <w:rPr>
          <w:rFonts w:eastAsia="Times New Roman" w:cs="Times New Roman"/>
          <w:szCs w:val="24"/>
        </w:rPr>
        <w:t xml:space="preserve">. Αρχίζει η συνεδρίαση. </w:t>
      </w:r>
    </w:p>
    <w:p w14:paraId="672B1644" w14:textId="4CC393EF" w:rsidR="00FF697A" w:rsidRDefault="00FF0BA3">
      <w:pPr>
        <w:spacing w:after="0"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7401A5">
        <w:rPr>
          <w:rFonts w:eastAsia="Times New Roman"/>
          <w:szCs w:val="24"/>
        </w:rPr>
        <w:t>1</w:t>
      </w:r>
      <w:r>
        <w:rPr>
          <w:rFonts w:eastAsia="Times New Roman"/>
          <w:szCs w:val="24"/>
        </w:rPr>
        <w:t>-</w:t>
      </w:r>
      <w:r w:rsidRPr="007401A5">
        <w:rPr>
          <w:rFonts w:eastAsia="Times New Roman"/>
          <w:szCs w:val="24"/>
        </w:rPr>
        <w:t>10</w:t>
      </w:r>
      <w:r>
        <w:rPr>
          <w:rFonts w:eastAsia="Times New Roman"/>
          <w:szCs w:val="24"/>
        </w:rPr>
        <w:t>-</w:t>
      </w:r>
      <w:r w:rsidRPr="00E92C70">
        <w:rPr>
          <w:rFonts w:eastAsia="Times New Roman"/>
          <w:szCs w:val="24"/>
        </w:rPr>
        <w:t>202</w:t>
      </w:r>
      <w:r w:rsidRPr="007401A5">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sidRPr="007401A5">
        <w:rPr>
          <w:rFonts w:eastAsia="Times New Roman"/>
          <w:szCs w:val="24"/>
        </w:rPr>
        <w:t>ΡϟΘ΄</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w:t>
      </w:r>
      <w:r w:rsidRPr="007401A5">
        <w:rPr>
          <w:rFonts w:eastAsia="Times New Roman"/>
          <w:szCs w:val="24"/>
        </w:rPr>
        <w:t xml:space="preserve"> </w:t>
      </w:r>
      <w:r>
        <w:rPr>
          <w:rFonts w:eastAsia="Times New Roman"/>
          <w:szCs w:val="24"/>
        </w:rPr>
        <w:t>Τρίτης 1</w:t>
      </w:r>
      <w:r w:rsidR="001D59A9" w:rsidRPr="001D59A9">
        <w:rPr>
          <w:rFonts w:eastAsia="Times New Roman"/>
          <w:szCs w:val="24"/>
          <w:vertAlign w:val="superscript"/>
        </w:rPr>
        <w:t>ης</w:t>
      </w:r>
      <w:r w:rsidR="001D59A9">
        <w:rPr>
          <w:rFonts w:eastAsia="Times New Roman"/>
          <w:szCs w:val="24"/>
        </w:rPr>
        <w:t xml:space="preserve"> </w:t>
      </w:r>
      <w:r>
        <w:rPr>
          <w:rFonts w:eastAsia="Times New Roman"/>
          <w:szCs w:val="24"/>
        </w:rPr>
        <w:t>Οκτωβρίου 2024</w:t>
      </w:r>
      <w:r w:rsidR="001D59A9">
        <w:rPr>
          <w:rFonts w:eastAsia="Times New Roman"/>
          <w:szCs w:val="24"/>
        </w:rPr>
        <w:t>,</w:t>
      </w:r>
      <w:r w:rsidRPr="001D1906">
        <w:rPr>
          <w:rFonts w:eastAsia="Times New Roman"/>
          <w:szCs w:val="24"/>
        </w:rPr>
        <w:t xml:space="preserve"> σε ό,τι αφορά την ψήφιση στο σύνολο του σχεδίου νόμου</w:t>
      </w:r>
      <w:r w:rsidR="001D59A9">
        <w:rPr>
          <w:rFonts w:eastAsia="Times New Roman"/>
          <w:szCs w:val="24"/>
        </w:rPr>
        <w:t xml:space="preserve"> του Υπουργείου </w:t>
      </w:r>
      <w:r w:rsidR="001D59A9">
        <w:rPr>
          <w:rFonts w:eastAsia="Times New Roman"/>
          <w:szCs w:val="24"/>
        </w:rPr>
        <w:t>«Ψηφιακής Διακυβέρνησης»</w:t>
      </w:r>
      <w:r w:rsidRPr="001D1906">
        <w:rPr>
          <w:rFonts w:eastAsia="Times New Roman"/>
          <w:szCs w:val="24"/>
        </w:rPr>
        <w:t xml:space="preserve">: </w:t>
      </w:r>
      <w:r w:rsidRPr="007401A5">
        <w:rPr>
          <w:rFonts w:eastAsia="Times New Roman"/>
          <w:szCs w:val="24"/>
        </w:rPr>
        <w:t xml:space="preserve">«Ολοκλήρωση της κτηματογράφησης, απλοποίηση διαδικασιών, χρήση τεχνητής νοημοσύνης και διατάξεις για τη λειτουργία του </w:t>
      </w:r>
      <w:r w:rsidR="001D59A9" w:rsidRPr="007401A5">
        <w:rPr>
          <w:rFonts w:eastAsia="Times New Roman"/>
          <w:szCs w:val="24"/>
        </w:rPr>
        <w:t>Ν.Π.Δ.Δ.</w:t>
      </w:r>
      <w:r w:rsidRPr="007401A5">
        <w:rPr>
          <w:rFonts w:eastAsia="Times New Roman"/>
          <w:szCs w:val="24"/>
        </w:rPr>
        <w:t xml:space="preserve"> </w:t>
      </w:r>
      <w:r w:rsidR="001D59A9">
        <w:rPr>
          <w:rFonts w:eastAsia="Times New Roman"/>
          <w:szCs w:val="24"/>
        </w:rPr>
        <w:t>«</w:t>
      </w:r>
      <w:r w:rsidRPr="007401A5">
        <w:rPr>
          <w:rFonts w:eastAsia="Times New Roman"/>
          <w:szCs w:val="24"/>
        </w:rPr>
        <w:t>Ελληνικό Κτηματολόγιο</w:t>
      </w:r>
      <w:r w:rsidR="001D59A9">
        <w:rPr>
          <w:rFonts w:eastAsia="Times New Roman"/>
          <w:szCs w:val="24"/>
        </w:rPr>
        <w:t>»</w:t>
      </w:r>
      <w:r w:rsidR="001D59A9" w:rsidRPr="007401A5">
        <w:rPr>
          <w:rFonts w:eastAsia="Times New Roman"/>
          <w:szCs w:val="24"/>
        </w:rPr>
        <w:t xml:space="preserve">, </w:t>
      </w:r>
      <w:r w:rsidRPr="007401A5">
        <w:rPr>
          <w:rFonts w:eastAsia="Times New Roman"/>
          <w:szCs w:val="24"/>
        </w:rPr>
        <w:t>λοιπές διατάξεις του Υπουργείου Ψηφιακ</w:t>
      </w:r>
      <w:r>
        <w:rPr>
          <w:rFonts w:eastAsia="Times New Roman"/>
          <w:szCs w:val="24"/>
        </w:rPr>
        <w:t>ής Διακυβέρνησης»</w:t>
      </w:r>
      <w:r w:rsidRPr="001D1906">
        <w:rPr>
          <w:rFonts w:eastAsia="Times New Roman"/>
          <w:szCs w:val="24"/>
        </w:rPr>
        <w:t>)</w:t>
      </w:r>
    </w:p>
    <w:p w14:paraId="672B1645" w14:textId="77777777" w:rsidR="00FF697A" w:rsidRDefault="00FF0BA3">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672B1646" w14:textId="77777777" w:rsidR="00FF697A" w:rsidRDefault="00FF0BA3">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672B1647" w14:textId="77777777" w:rsidR="00FF697A" w:rsidRDefault="00FF0BA3">
      <w:pPr>
        <w:spacing w:after="0" w:line="600" w:lineRule="auto"/>
        <w:ind w:firstLine="720"/>
        <w:jc w:val="both"/>
        <w:rPr>
          <w:rFonts w:eastAsia="Times New Roman" w:cs="Times New Roman"/>
          <w:szCs w:val="24"/>
        </w:rPr>
      </w:pPr>
      <w:r w:rsidRPr="00FE5163">
        <w:rPr>
          <w:rFonts w:eastAsia="Times New Roman" w:cs="Times New Roman"/>
          <w:szCs w:val="24"/>
        </w:rPr>
        <w:t xml:space="preserve">Με έγγραφό της η Γενική Γραμματέας Νομικών και Κοινοβουλευτικών Θεμάτων ενημερώνει το Σώμα </w:t>
      </w:r>
      <w:r>
        <w:rPr>
          <w:rFonts w:eastAsia="Times New Roman" w:cs="Times New Roman"/>
          <w:szCs w:val="24"/>
        </w:rPr>
        <w:t xml:space="preserve">τα εξής: </w:t>
      </w:r>
    </w:p>
    <w:p w14:paraId="672B1648" w14:textId="63755C75" w:rsidR="00FF697A" w:rsidRDefault="00FF0BA3">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«Με την παρούσα </w:t>
      </w:r>
      <w:r w:rsidR="00A55FCC">
        <w:rPr>
          <w:rFonts w:eastAsia="Times New Roman" w:cs="Times New Roman"/>
          <w:szCs w:val="24"/>
        </w:rPr>
        <w:t xml:space="preserve">σάς </w:t>
      </w:r>
      <w:r>
        <w:rPr>
          <w:rFonts w:eastAsia="Times New Roman" w:cs="Times New Roman"/>
          <w:szCs w:val="24"/>
        </w:rPr>
        <w:t>ενημερώνω σχετικά με τη συζήτηση των επικαίρων ερωτήσεων στο πλαίσιο του κοινοβουλευτικού ελέγχου την Τετάρτη 2 Οκτωβρίου 2024</w:t>
      </w:r>
      <w:r w:rsidR="00A55FCC">
        <w:rPr>
          <w:rFonts w:eastAsia="Times New Roman" w:cs="Times New Roman"/>
          <w:szCs w:val="24"/>
        </w:rPr>
        <w:t>,</w:t>
      </w:r>
      <w:r>
        <w:rPr>
          <w:rFonts w:eastAsia="Times New Roman" w:cs="Times New Roman"/>
          <w:szCs w:val="24"/>
        </w:rPr>
        <w:t xml:space="preserve"> ότι η επίκαιρη ερώτηση που θα συζητηθεί είναι η υπ’ αριθμόν </w:t>
      </w:r>
      <w:r w:rsidRPr="00FE5163">
        <w:rPr>
          <w:rFonts w:eastAsia="Times New Roman" w:cs="Times New Roman"/>
          <w:szCs w:val="24"/>
        </w:rPr>
        <w:t>1433/27-9-</w:t>
      </w:r>
      <w:r w:rsidRPr="00FE5163">
        <w:rPr>
          <w:rFonts w:eastAsia="Times New Roman" w:cs="Times New Roman"/>
          <w:szCs w:val="24"/>
        </w:rPr>
        <w:lastRenderedPageBreak/>
        <w:t>2024</w:t>
      </w:r>
      <w:r>
        <w:rPr>
          <w:rFonts w:eastAsia="Times New Roman" w:cs="Times New Roman"/>
          <w:szCs w:val="24"/>
        </w:rPr>
        <w:t xml:space="preserve">. Θα απαντηθεί από τον Υφυπουργό Αγροτικής Ανάπτυξης και Τροφίμων κ. Διονύσιο Σταμενίτη. </w:t>
      </w:r>
      <w:r w:rsidRPr="00BA0174">
        <w:rPr>
          <w:rFonts w:eastAsia="Times New Roman" w:cs="Times New Roman"/>
          <w:szCs w:val="24"/>
        </w:rPr>
        <w:t>Παρακαλούμε όπως προβείτε στις δέουσες ενέργειες</w:t>
      </w:r>
      <w:r>
        <w:rPr>
          <w:rFonts w:eastAsia="Times New Roman" w:cs="Times New Roman"/>
          <w:szCs w:val="24"/>
        </w:rPr>
        <w:t>,</w:t>
      </w:r>
      <w:r w:rsidRPr="00BA0174">
        <w:rPr>
          <w:rFonts w:eastAsia="Times New Roman" w:cs="Times New Roman"/>
          <w:szCs w:val="24"/>
        </w:rPr>
        <w:t xml:space="preserve"> προκειμένου να ενημερωθούν τόσο ο Προεδρεύων της διαδικασίας όσο και </w:t>
      </w:r>
      <w:r>
        <w:rPr>
          <w:rFonts w:eastAsia="Times New Roman" w:cs="Times New Roman"/>
          <w:szCs w:val="24"/>
        </w:rPr>
        <w:t xml:space="preserve">ο </w:t>
      </w:r>
      <w:r w:rsidRPr="00BA0174">
        <w:rPr>
          <w:rFonts w:eastAsia="Times New Roman" w:cs="Times New Roman"/>
          <w:szCs w:val="24"/>
        </w:rPr>
        <w:t>ερωτών Βουλευτής</w:t>
      </w:r>
      <w:r>
        <w:rPr>
          <w:rFonts w:eastAsia="Times New Roman" w:cs="Times New Roman"/>
          <w:szCs w:val="24"/>
        </w:rPr>
        <w:t>.».</w:t>
      </w:r>
      <w:r w:rsidRPr="00BA0174">
        <w:rPr>
          <w:rFonts w:eastAsia="Times New Roman"/>
          <w:color w:val="000000"/>
          <w:szCs w:val="24"/>
          <w:shd w:val="clear" w:color="auto" w:fill="FFFFFF"/>
        </w:rPr>
        <w:t xml:space="preserve"> </w:t>
      </w:r>
    </w:p>
    <w:p w14:paraId="672B1649" w14:textId="6EDC46A2"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μοναδική της σημερινής ημέρας με αριθμό </w:t>
      </w:r>
      <w:r w:rsidRPr="004740B4">
        <w:rPr>
          <w:rFonts w:eastAsia="Times New Roman" w:cs="Times New Roman"/>
          <w:szCs w:val="24"/>
        </w:rPr>
        <w:t xml:space="preserve">1433/27-9-2024 </w:t>
      </w:r>
      <w:r>
        <w:rPr>
          <w:rFonts w:eastAsia="Times New Roman" w:cs="Times New Roman"/>
          <w:szCs w:val="24"/>
        </w:rPr>
        <w:t xml:space="preserve">επίκαιρη ερώτηση πρώτου κύκλου </w:t>
      </w:r>
      <w:r w:rsidRPr="004740B4">
        <w:rPr>
          <w:rFonts w:eastAsia="Times New Roman" w:cs="Times New Roman"/>
          <w:szCs w:val="24"/>
        </w:rPr>
        <w:t xml:space="preserve">του Βουλευτή Ηρακλείου της </w:t>
      </w:r>
      <w:r w:rsidR="00A55FCC">
        <w:rPr>
          <w:rFonts w:eastAsia="Times New Roman" w:cs="Times New Roman"/>
          <w:szCs w:val="24"/>
        </w:rPr>
        <w:t>Κοινοβουλευτικής Ομάδας</w:t>
      </w:r>
      <w:r w:rsidRPr="004740B4">
        <w:rPr>
          <w:rFonts w:eastAsia="Times New Roman" w:cs="Times New Roman"/>
          <w:szCs w:val="24"/>
        </w:rPr>
        <w:t xml:space="preserve"> «ΠΑΣΟΚ</w:t>
      </w:r>
      <w:r w:rsidR="00A55FCC">
        <w:rPr>
          <w:rFonts w:eastAsia="Times New Roman" w:cs="Times New Roman"/>
          <w:szCs w:val="24"/>
        </w:rPr>
        <w:t xml:space="preserve"> </w:t>
      </w:r>
      <w:r w:rsidR="00A55FCC">
        <w:rPr>
          <w:rFonts w:eastAsia="Times New Roman" w:cs="Times New Roman"/>
          <w:szCs w:val="24"/>
        </w:rPr>
        <w:t xml:space="preserve">– </w:t>
      </w:r>
      <w:r w:rsidR="00A55FCC">
        <w:rPr>
          <w:rFonts w:eastAsia="Times New Roman" w:cs="Times New Roman"/>
          <w:szCs w:val="24"/>
        </w:rPr>
        <w:t>Κίνημα Αλλαγής</w:t>
      </w:r>
      <w:r w:rsidRPr="004740B4">
        <w:rPr>
          <w:rFonts w:eastAsia="Times New Roman" w:cs="Times New Roman"/>
          <w:szCs w:val="24"/>
        </w:rPr>
        <w:t>» κ.</w:t>
      </w:r>
      <w:r>
        <w:rPr>
          <w:rFonts w:eastAsia="Times New Roman" w:cs="Times New Roman"/>
          <w:szCs w:val="24"/>
        </w:rPr>
        <w:t xml:space="preserve"> </w:t>
      </w:r>
      <w:r w:rsidRPr="004740B4">
        <w:rPr>
          <w:rFonts w:eastAsia="Times New Roman" w:cs="Times New Roman"/>
          <w:bCs/>
          <w:szCs w:val="24"/>
        </w:rPr>
        <w:t>Φραγκίσκου Παρασύρη</w:t>
      </w:r>
      <w:r>
        <w:rPr>
          <w:rFonts w:eastAsia="Times New Roman" w:cs="Times New Roman"/>
          <w:szCs w:val="24"/>
        </w:rPr>
        <w:t xml:space="preserve"> </w:t>
      </w:r>
      <w:r w:rsidRPr="004740B4">
        <w:rPr>
          <w:rFonts w:eastAsia="Times New Roman" w:cs="Times New Roman"/>
          <w:szCs w:val="24"/>
        </w:rPr>
        <w:t>προς τον Υπουργό</w:t>
      </w:r>
      <w:r>
        <w:rPr>
          <w:rFonts w:eastAsia="Times New Roman" w:cs="Times New Roman"/>
          <w:szCs w:val="24"/>
        </w:rPr>
        <w:t xml:space="preserve"> </w:t>
      </w:r>
      <w:r w:rsidRPr="004740B4">
        <w:rPr>
          <w:rFonts w:eastAsia="Times New Roman" w:cs="Times New Roman"/>
          <w:bCs/>
          <w:szCs w:val="24"/>
        </w:rPr>
        <w:t>Αγροτικής Ανάπτυξης και Τροφίμων</w:t>
      </w:r>
      <w:r>
        <w:rPr>
          <w:rFonts w:eastAsia="Times New Roman" w:cs="Times New Roman"/>
          <w:szCs w:val="24"/>
        </w:rPr>
        <w:t xml:space="preserve"> </w:t>
      </w:r>
      <w:r w:rsidRPr="004740B4">
        <w:rPr>
          <w:rFonts w:eastAsia="Times New Roman" w:cs="Times New Roman"/>
          <w:szCs w:val="24"/>
        </w:rPr>
        <w:t>με θέμα: «Ποια εγγειοβελτιωτικά έργα (φράγματα-δίκτυα κ.</w:t>
      </w:r>
      <w:r w:rsidR="00A55FCC">
        <w:rPr>
          <w:rFonts w:eastAsia="Times New Roman" w:cs="Times New Roman"/>
          <w:szCs w:val="24"/>
        </w:rPr>
        <w:t>ά</w:t>
      </w:r>
      <w:r w:rsidRPr="004740B4">
        <w:rPr>
          <w:rFonts w:eastAsia="Times New Roman" w:cs="Times New Roman"/>
          <w:szCs w:val="24"/>
        </w:rPr>
        <w:t>.) έχουν ενταχθεί προς χρηματοδότηση από το Υπουργείο Αγροτικής Ανάπτυξης και Τροφίμων;»</w:t>
      </w:r>
    </w:p>
    <w:p w14:paraId="672B164A"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Παρασύρη, έχετε τον λόγο. </w:t>
      </w:r>
    </w:p>
    <w:p w14:paraId="672B164B" w14:textId="77777777" w:rsidR="00FF697A" w:rsidRDefault="00FF0BA3">
      <w:pPr>
        <w:spacing w:after="0" w:line="600" w:lineRule="auto"/>
        <w:ind w:firstLine="720"/>
        <w:jc w:val="both"/>
        <w:rPr>
          <w:rFonts w:eastAsia="Times New Roman" w:cs="Times New Roman"/>
          <w:szCs w:val="24"/>
        </w:rPr>
      </w:pPr>
      <w:r w:rsidRPr="004E601B">
        <w:rPr>
          <w:rFonts w:eastAsia="Times New Roman" w:cs="Times New Roman"/>
          <w:b/>
          <w:szCs w:val="24"/>
        </w:rPr>
        <w:t xml:space="preserve">ΦΡΑΓΚΙΣΚΟΣ </w:t>
      </w:r>
      <w:r>
        <w:rPr>
          <w:rFonts w:eastAsia="Times New Roman" w:cs="Times New Roman"/>
          <w:b/>
          <w:szCs w:val="24"/>
        </w:rPr>
        <w:t xml:space="preserve">(ΦΡΕΝΤΥ) </w:t>
      </w:r>
      <w:r w:rsidRPr="004E601B">
        <w:rPr>
          <w:rFonts w:eastAsia="Times New Roman" w:cs="Times New Roman"/>
          <w:b/>
          <w:szCs w:val="24"/>
        </w:rPr>
        <w:t>ΠΑΡΑΣΥΡΗΣ:</w:t>
      </w:r>
      <w:r>
        <w:rPr>
          <w:rFonts w:eastAsia="Times New Roman" w:cs="Times New Roman"/>
          <w:szCs w:val="24"/>
        </w:rPr>
        <w:t xml:space="preserve"> Ευχαριστώ, κύριε Πρόεδρε. </w:t>
      </w:r>
    </w:p>
    <w:p w14:paraId="672B164C" w14:textId="5F99DA79"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από τις 9 Ιουλίου σας κατέθεσα την ερώτηση 547, λαμβάνοντας υπ</w:t>
      </w:r>
      <w:r w:rsidR="00FA5CAB">
        <w:rPr>
          <w:rFonts w:eastAsia="Times New Roman" w:cs="Times New Roman"/>
          <w:szCs w:val="24"/>
        </w:rPr>
        <w:t xml:space="preserve">’ </w:t>
      </w:r>
      <w:r>
        <w:rPr>
          <w:rFonts w:eastAsia="Times New Roman" w:cs="Times New Roman"/>
          <w:szCs w:val="24"/>
        </w:rPr>
        <w:t>όψ</w:t>
      </w:r>
      <w:r w:rsidR="00FA5CAB">
        <w:rPr>
          <w:rFonts w:eastAsia="Times New Roman" w:cs="Times New Roman"/>
          <w:szCs w:val="24"/>
        </w:rPr>
        <w:t>ιν</w:t>
      </w:r>
      <w:r>
        <w:rPr>
          <w:rFonts w:eastAsia="Times New Roman" w:cs="Times New Roman"/>
          <w:szCs w:val="24"/>
        </w:rPr>
        <w:t xml:space="preserve"> την έκτακτη ανάγκη την οποία ανακοίνωσαν λόγω της παρατεταμένης ανομβρίας και της έντονης λειψυδρίας, τέσσερις δήμοι του Νομού Ηρακλείου.</w:t>
      </w:r>
    </w:p>
    <w:p w14:paraId="672B164D" w14:textId="6A8BDB56"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Τρεις μήνες μετά, θα γνωρίζετε προφανώς και από τον κοινοβουλευτικό έλεγχο κι από άλλους Βουλευτές, ότι η κατάσταση είναι ιδιαιτέρως ανησυχητική στο Ηράκλειο. Τα φράγματα της Περιφερειακής Ενότητας Ηρακλείου βρίσκονται στο κόκκινο. Το πρόβλημα της λειψυδρίας έχει λάβει πλέον διαστάσεις ανεξέλεγκτες και οι δήμοι προσπαθούν με κάθε τρόπο να </w:t>
      </w:r>
      <w:r w:rsidR="00FD2F30">
        <w:rPr>
          <w:rFonts w:eastAsia="Times New Roman" w:cs="Times New Roman"/>
          <w:szCs w:val="24"/>
        </w:rPr>
        <w:t xml:space="preserve">αντεπεξέλθουν </w:t>
      </w:r>
      <w:r w:rsidR="00FD2F30">
        <w:rPr>
          <w:rFonts w:eastAsia="Times New Roman" w:cs="Times New Roman"/>
          <w:szCs w:val="24"/>
        </w:rPr>
        <w:t xml:space="preserve">με τη </w:t>
      </w:r>
      <w:r>
        <w:rPr>
          <w:rFonts w:eastAsia="Times New Roman" w:cs="Times New Roman"/>
          <w:szCs w:val="24"/>
        </w:rPr>
        <w:t xml:space="preserve">λήψη έκτακτων μέτρων. </w:t>
      </w:r>
    </w:p>
    <w:p w14:paraId="672B164E"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Σε αντίστοιχη ερώτηση που σας έκανα πολύ νωρίτερα, στις 8 Απριλίου του 2023, σας είχα τονίσει την ανάγκη ανάληψης άμεσων πρωτοβουλιών, όπως και στην αναφορά μου στις 17 Απριλίου. </w:t>
      </w:r>
    </w:p>
    <w:p w14:paraId="672B164F" w14:textId="4993ACDE"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οι αγρότες -ιδιαίτερα οι αγρότες και οι παραγωγοί κηπευτικών προϊόντων, αλλά πλέον και οι ελαιοπαραγωγοί λίγους μήνες πριν </w:t>
      </w:r>
      <w:r w:rsidR="00FD2F30">
        <w:rPr>
          <w:rFonts w:eastAsia="Times New Roman" w:cs="Times New Roman"/>
          <w:szCs w:val="24"/>
        </w:rPr>
        <w:t xml:space="preserve">από </w:t>
      </w:r>
      <w:r>
        <w:rPr>
          <w:rFonts w:eastAsia="Times New Roman" w:cs="Times New Roman"/>
          <w:szCs w:val="24"/>
        </w:rPr>
        <w:t>την ελαιοπαραγωγική περίοδο- βρίσκονται αντιμέτωποι με μια πρωτόγνωρη, θα σας έλεγα, κατάσταση, θα σας καταθέσω και τα δεδομένα των βροχοπτώσεων για τις τελευταίες δύο χρονιές.</w:t>
      </w:r>
    </w:p>
    <w:p w14:paraId="672B1650"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Εδώ σας έχω φωτογραφίες από την αποξήρανση που έχουν υποστεί οι ελαιώνες.</w:t>
      </w:r>
    </w:p>
    <w:p w14:paraId="672B1651" w14:textId="6F4DDCFF"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Αντίστοιχο υπόμνημα σας έχει καταθέσει και ο ΣΕΔΗΚ για όλον τον </w:t>
      </w:r>
      <w:r w:rsidR="00FD2F30">
        <w:rPr>
          <w:rFonts w:eastAsia="Times New Roman" w:cs="Times New Roman"/>
          <w:szCs w:val="24"/>
        </w:rPr>
        <w:t xml:space="preserve">νομό </w:t>
      </w:r>
      <w:r>
        <w:rPr>
          <w:rFonts w:eastAsia="Times New Roman" w:cs="Times New Roman"/>
          <w:szCs w:val="24"/>
        </w:rPr>
        <w:t>και την αποξήρανση στις ελιές.</w:t>
      </w:r>
    </w:p>
    <w:p w14:paraId="672B1652"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Επειδή στις απαντήσεις που έχω λάβει παραπέμπετε σε σειρά προγραμμάτων και χρηματοδοτικών εργαλείων, θα ήθελα να σας ρωτήσω: Στη Δράση 4.3.1. «Υποδομές Εγγείων Βελτιώσεων» του ΠΑΑ 2014-2020 και στο Τομεακό Πρόγραμμα Ανάπτυξης του Υπουργείου Αγροτικής Ανάπτυξης 2021-2025 ποια συγκε</w:t>
      </w:r>
      <w:r>
        <w:rPr>
          <w:rFonts w:eastAsia="Times New Roman" w:cs="Times New Roman"/>
          <w:szCs w:val="24"/>
        </w:rPr>
        <w:lastRenderedPageBreak/>
        <w:t>κριμένα εγγειοβελτιωτικά έργα έχουν ενταχθεί στην Περιφερειακή Ενότητα Ηρακλείου; Έχει ενταχθεί σε άλλο χρηματοδοτικό πρόγραμμα του Υπουργείου σας κάποιο άλλο εγγειοβελτιωτικό έργο -φράγμα, δίκτυα- για την Περιφερειακή Ενότητα Ηρακλείου;</w:t>
      </w:r>
    </w:p>
    <w:p w14:paraId="672B1653" w14:textId="2326A4AF"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Και επειδή με την πέμπτη παρέμβαση κοινοβουλευτικού ελέγχου που σας έχω κάνει </w:t>
      </w:r>
      <w:r w:rsidR="007E7D52">
        <w:rPr>
          <w:rFonts w:eastAsia="Times New Roman" w:cs="Times New Roman"/>
          <w:szCs w:val="24"/>
        </w:rPr>
        <w:t>-</w:t>
      </w:r>
      <w:r>
        <w:rPr>
          <w:rFonts w:eastAsia="Times New Roman" w:cs="Times New Roman"/>
          <w:szCs w:val="24"/>
        </w:rPr>
        <w:t>της 6</w:t>
      </w:r>
      <w:r w:rsidRPr="00D35A39">
        <w:rPr>
          <w:rFonts w:eastAsia="Times New Roman" w:cs="Times New Roman"/>
          <w:szCs w:val="24"/>
          <w:vertAlign w:val="superscript"/>
        </w:rPr>
        <w:t>ης</w:t>
      </w:r>
      <w:r>
        <w:rPr>
          <w:rFonts w:eastAsia="Times New Roman" w:cs="Times New Roman"/>
          <w:szCs w:val="24"/>
        </w:rPr>
        <w:t xml:space="preserve"> Ιουλίου με μια αναφορά</w:t>
      </w:r>
      <w:r w:rsidR="007E7D52">
        <w:rPr>
          <w:rFonts w:eastAsia="Times New Roman" w:cs="Times New Roman"/>
          <w:szCs w:val="24"/>
        </w:rPr>
        <w:t>-</w:t>
      </w:r>
      <w:r>
        <w:rPr>
          <w:rFonts w:eastAsia="Times New Roman" w:cs="Times New Roman"/>
          <w:szCs w:val="24"/>
        </w:rPr>
        <w:t>, μου έχετε απαντήσει ότι συλλέγετε στοιχεία σχετικά με την παρέμβαση Π3-73-1.1 «Έργα Υποδομών Εγγείων Βελτιώσεων» της περιόδου 2024-2027, έχετε λάβει κάποιον κατάλογο έργων και ποιος είναι αυτός;</w:t>
      </w:r>
    </w:p>
    <w:p w14:paraId="672B1654" w14:textId="77777777" w:rsidR="00FF697A" w:rsidRDefault="00FF0BA3">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672B1655" w14:textId="77777777" w:rsidR="00FF697A" w:rsidRDefault="00FF0BA3">
      <w:pPr>
        <w:spacing w:after="0"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τον κ. Παρασύρη.</w:t>
      </w:r>
    </w:p>
    <w:p w14:paraId="672B1656"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672B1657" w14:textId="77777777" w:rsidR="00FF697A" w:rsidRDefault="00FF0BA3">
      <w:pPr>
        <w:spacing w:after="0" w:line="600" w:lineRule="auto"/>
        <w:ind w:firstLine="720"/>
        <w:jc w:val="both"/>
        <w:rPr>
          <w:rFonts w:eastAsia="Times New Roman" w:cs="Times New Roman"/>
          <w:szCs w:val="24"/>
        </w:rPr>
      </w:pPr>
      <w:r w:rsidRPr="009A68F8">
        <w:rPr>
          <w:rFonts w:eastAsia="Times New Roman" w:cs="Times New Roman"/>
          <w:b/>
          <w:szCs w:val="24"/>
        </w:rPr>
        <w:t>ΔΙΟΝΥΣΙΟΣ</w:t>
      </w:r>
      <w:r w:rsidRPr="009A68F8">
        <w:rPr>
          <w:rFonts w:eastAsia="Times New Roman"/>
          <w:b/>
          <w:color w:val="111111"/>
          <w:szCs w:val="24"/>
        </w:rPr>
        <w:t xml:space="preserve"> ΣΤΑΜΕΝΙΤΗΣ (Υφυπουργός Αγροτικής Ανάπτυξης και Τροφίμων):</w:t>
      </w:r>
      <w:r w:rsidRPr="009A68F8">
        <w:rPr>
          <w:rFonts w:eastAsia="Times New Roman" w:cs="Times New Roman"/>
          <w:szCs w:val="24"/>
        </w:rPr>
        <w:t xml:space="preserve"> </w:t>
      </w:r>
      <w:r>
        <w:rPr>
          <w:rFonts w:eastAsia="Times New Roman" w:cs="Times New Roman"/>
          <w:szCs w:val="24"/>
        </w:rPr>
        <w:t>Ευχαριστώ πολύ, κύριε Πρόεδρε.</w:t>
      </w:r>
    </w:p>
    <w:p w14:paraId="672B1658"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Αγαπητέ συνάδελφε, έχω πει ξανά, απαντώντας σε επίκαιρη ερώτηση για το θέμα της λειψυδρίας, ότι θα το συζητήσουμε πάρα πολλές φορές από αυτό το Βήμα, γιατί η κλιματική αλλαγή είναι γεγονός και η λειψυδρία ίσως είναι η σημαντικότερη συνέπειά της, με άμεσο αποτύπωμα στην πρωτογενή παραγωγή της χώρας, με ό,τι αυτό σημαίνει για όλους τους κρίκους της οικονομικής και κοινωνικής αλυσίδας, από το χωράφι έως τον καταναλωτή. Επομένως, είναι εύλογο να ανησυχούν οι πολίτες και οι αιρετοί εκπρόσωποί τους.</w:t>
      </w:r>
    </w:p>
    <w:p w14:paraId="672B1659" w14:textId="3E18532E" w:rsidR="00FF697A" w:rsidRDefault="00FF0BA3">
      <w:pPr>
        <w:spacing w:after="0" w:line="600" w:lineRule="auto"/>
        <w:ind w:firstLine="720"/>
        <w:jc w:val="both"/>
        <w:rPr>
          <w:rFonts w:eastAsia="Times New Roman" w:cs="Times New Roman"/>
          <w:szCs w:val="24"/>
        </w:rPr>
      </w:pPr>
      <w:r>
        <w:rPr>
          <w:rFonts w:eastAsia="Times New Roman" w:cs="Times New Roman"/>
          <w:szCs w:val="24"/>
        </w:rPr>
        <w:t>Οι λύσεις στο πρόβλημα του νερού δεν είναι ούτε απλές</w:t>
      </w:r>
      <w:r>
        <w:rPr>
          <w:rFonts w:eastAsia="Times New Roman" w:cs="Times New Roman"/>
          <w:szCs w:val="24"/>
        </w:rPr>
        <w:t xml:space="preserve"> ούτε εύκολες</w:t>
      </w:r>
      <w:r>
        <w:rPr>
          <w:rFonts w:eastAsia="Times New Roman" w:cs="Times New Roman"/>
          <w:szCs w:val="24"/>
        </w:rPr>
        <w:t xml:space="preserve"> ούτε σύντομες. Είναι σύνθετες, απαιτούν στρατηγική, μακροπρόθεσμο σχεδιασμό, ολιστική προσέγγιση και συνεργασία πολλών Υπουργείων και φορέων. Και αυτή ακριβώς την προσέγγιση έχουν οι </w:t>
      </w:r>
      <w:r w:rsidR="0094482A">
        <w:rPr>
          <w:rFonts w:eastAsia="Times New Roman" w:cs="Times New Roman"/>
          <w:szCs w:val="24"/>
        </w:rPr>
        <w:t xml:space="preserve">κυβερνήσεις </w:t>
      </w:r>
      <w:r>
        <w:rPr>
          <w:rFonts w:eastAsia="Times New Roman" w:cs="Times New Roman"/>
          <w:szCs w:val="24"/>
        </w:rPr>
        <w:t xml:space="preserve">του Κυριάκου Μητσοτάκη, τα Υπουργεία Περιβάλλοντος, Εσωτερικών, Υποδομών, Αγροτικής Ανάπτυξης, η τοπική αυτοδιοίκηση πρώτου και δεύτερου βαθμού εντοπίζουν, αξιολογούν ανάγκες, σχεδιάζουν, </w:t>
      </w:r>
      <w:r>
        <w:rPr>
          <w:rFonts w:eastAsia="Times New Roman" w:cs="Times New Roman"/>
          <w:szCs w:val="24"/>
        </w:rPr>
        <w:lastRenderedPageBreak/>
        <w:t xml:space="preserve">χρηματοδοτούν και κατασκευάζουν και επιβλέπουν έργα και υλοποιούν παρεμβάσεις, όπως αυτή του Υπουργείου Περιβάλλοντος για την υλοποίηση του πρώτου Οργανισμού Διαχείρισης Υδάτων, αυτόν της Θεσσαλίας. Είναι μια παρέμβαση </w:t>
      </w:r>
      <w:r w:rsidR="0094482A">
        <w:rPr>
          <w:rFonts w:eastAsia="Times New Roman" w:cs="Times New Roman"/>
          <w:szCs w:val="24"/>
        </w:rPr>
        <w:t xml:space="preserve">καινοτόμα </w:t>
      </w:r>
      <w:r>
        <w:rPr>
          <w:rFonts w:eastAsia="Times New Roman" w:cs="Times New Roman"/>
          <w:szCs w:val="24"/>
        </w:rPr>
        <w:t>και διαρθρωτική, που ελπίζουμε να αποτελέσει επιτυχημένο οδηγό και για άλλες περιφέρειες.</w:t>
      </w:r>
    </w:p>
    <w:p w14:paraId="672B165A" w14:textId="2E429867" w:rsidR="00FF697A" w:rsidRDefault="00FF0BA3">
      <w:pPr>
        <w:spacing w:after="0" w:line="600" w:lineRule="auto"/>
        <w:ind w:firstLine="720"/>
        <w:jc w:val="both"/>
        <w:rPr>
          <w:rFonts w:eastAsia="Times New Roman" w:cs="Times New Roman"/>
          <w:szCs w:val="24"/>
        </w:rPr>
      </w:pPr>
      <w:r>
        <w:rPr>
          <w:rFonts w:eastAsia="Times New Roman" w:cs="Times New Roman"/>
          <w:szCs w:val="24"/>
        </w:rPr>
        <w:t>Σύμφωνα, μάλιστα, με μια πρώτη ενημέρωση που είχαμε από τα άλλα Υπουργεία, το Υπουργείο Περιβάλλοντος χρηματοδοτεί μέσω του Εθνικού Προγράμματος Ανάπτυξης τη μελέτη φράγματος με συνοδά έργα στους δήμους Ανωγείων και Μαλεβιζίου, ενώ το Υπουργείο Υποδομών έχει αναλάβει την κατασκευή του φράγματος στο Πλατύ Ρεθύμνου, που έχει χαρακτηριστεί ως έργο εθνικής σημασίας, με συνολικό προϋπολογισμό 175 εκατομμύρια</w:t>
      </w:r>
      <w:r w:rsidR="0094482A">
        <w:rPr>
          <w:rFonts w:eastAsia="Times New Roman" w:cs="Times New Roman"/>
          <w:szCs w:val="24"/>
        </w:rPr>
        <w:t xml:space="preserve"> ευρώ</w:t>
      </w:r>
      <w:r>
        <w:rPr>
          <w:rFonts w:eastAsia="Times New Roman" w:cs="Times New Roman"/>
          <w:szCs w:val="24"/>
        </w:rPr>
        <w:t>.</w:t>
      </w:r>
    </w:p>
    <w:p w14:paraId="672B165B" w14:textId="2F1693A5"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έργο περιλαμβάνεται η κατασκευή αγωγού μεταφοράς νερού στην πεδιάδα της Μεσαράς για την ενίσχυση του ελλειμματικού υδάτινου ισοζυγίου της, με συμπλήρωση του </w:t>
      </w:r>
      <w:r w:rsidR="0094482A">
        <w:rPr>
          <w:rFonts w:eastAsia="Times New Roman" w:cs="Times New Roman"/>
          <w:szCs w:val="24"/>
        </w:rPr>
        <w:t xml:space="preserve">ταμιευτήρα </w:t>
      </w:r>
      <w:r>
        <w:rPr>
          <w:rFonts w:eastAsia="Times New Roman" w:cs="Times New Roman"/>
          <w:szCs w:val="24"/>
        </w:rPr>
        <w:t>της Φανερωμένης.</w:t>
      </w:r>
    </w:p>
    <w:p w14:paraId="672B165C"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Ερχόμαστε τώρα στα έργα του Υπουργείου Αγροτικής Ανάπτυξης. Για εμάς, η βέλτιστη διαχείριση του υδάτινου αποθέματος αποτελεί στρατηγικό στόχο και προς τον σκοπό αυτόν, αξιοποιούμε όλα τα διαθέσιμα χρηματοδοτικά εργαλεία για υφιστάμενα έργα, αλλά και για νέα έργα ταμίευσης νερού.</w:t>
      </w:r>
    </w:p>
    <w:p w14:paraId="672B165D" w14:textId="40ADD858"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Επιγραμματικά, αναφέρω τη Δράση 4.3.1. «Υποδομές Εγγείων Βελτιώσεων» του Προγράμματος Αγροτικής Ανάπτυξης 2014-2020, το Τομεακό Πρόγραμμα Ανάπτυξης του Υπουργείου Αγροτικής Ανάπτυξης 2021-2025, το «Ύδωρ 2.0», το μεγαλύτερο πρόγραμμα αρδευτικών έργων των τελευταίων πενήντα ετών, με έργα τα οποία θα πραγματοποιηθούν μέσω ΣΔΙΤ, με χρηματοδότηση εν μέρει από το Ταμείο Ανάκαμψης και με το </w:t>
      </w:r>
      <w:r w:rsidR="0094482A">
        <w:rPr>
          <w:rFonts w:eastAsia="Times New Roman" w:cs="Times New Roman"/>
          <w:szCs w:val="24"/>
        </w:rPr>
        <w:t xml:space="preserve">εθνικό </w:t>
      </w:r>
      <w:r>
        <w:rPr>
          <w:rFonts w:eastAsia="Times New Roman" w:cs="Times New Roman"/>
          <w:szCs w:val="24"/>
        </w:rPr>
        <w:t>ΠΔΕ.</w:t>
      </w:r>
    </w:p>
    <w:p w14:paraId="672B165E" w14:textId="227C673B" w:rsidR="00FF697A" w:rsidRDefault="00FF0BA3">
      <w:pPr>
        <w:spacing w:after="0" w:line="600" w:lineRule="auto"/>
        <w:ind w:firstLine="720"/>
        <w:jc w:val="both"/>
        <w:rPr>
          <w:rFonts w:eastAsia="Times New Roman" w:cs="Times New Roman"/>
          <w:szCs w:val="24"/>
        </w:rPr>
      </w:pPr>
      <w:r>
        <w:rPr>
          <w:rFonts w:eastAsia="Times New Roman" w:cs="Times New Roman"/>
          <w:szCs w:val="24"/>
        </w:rPr>
        <w:t>Ήδη έξι μεγάλα αρδευτικά έργα έχουν ενταχθεί στο Ταμείο Ανάκαμψης, συνολικού προϋπολογισμού 676.850.000 ευρώ, εκ των οποίων 196 εκατομμύρια</w:t>
      </w:r>
      <w:r w:rsidR="0094482A">
        <w:rPr>
          <w:rFonts w:eastAsia="Times New Roman" w:cs="Times New Roman"/>
          <w:szCs w:val="24"/>
        </w:rPr>
        <w:t xml:space="preserve"> ευρώ</w:t>
      </w:r>
      <w:r>
        <w:rPr>
          <w:rFonts w:eastAsia="Times New Roman" w:cs="Times New Roman"/>
          <w:szCs w:val="24"/>
        </w:rPr>
        <w:t xml:space="preserve"> από το Ταμείο Ανάκαμψης. Ένα, μάλιστα, εξ αυτών αφορά στην </w:t>
      </w:r>
      <w:r w:rsidR="0094482A">
        <w:rPr>
          <w:rFonts w:eastAsia="Times New Roman" w:cs="Times New Roman"/>
          <w:szCs w:val="24"/>
        </w:rPr>
        <w:t xml:space="preserve">περιφέρειά </w:t>
      </w:r>
      <w:r>
        <w:rPr>
          <w:rFonts w:eastAsia="Times New Roman" w:cs="Times New Roman"/>
          <w:szCs w:val="24"/>
        </w:rPr>
        <w:lastRenderedPageBreak/>
        <w:t>σας, στην Κρήτη, στον Νομό Λασιθίου, συνολικού προϋπολογισμού 55,9 εκατομμυρίων ευρώ.</w:t>
      </w:r>
    </w:p>
    <w:p w14:paraId="672B165F" w14:textId="351F7149"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και η παρέμβαση 53731.1 «Έργα Υποδομών Εγγείων Βελτιώσεων» του στρατηγικού σχεδίου της νέας ΚΑΠ, με προϋπολογισμό 350 εκατομμύρια </w:t>
      </w:r>
      <w:r w:rsidR="0094482A">
        <w:rPr>
          <w:rFonts w:eastAsia="Times New Roman" w:cs="Times New Roman"/>
          <w:szCs w:val="24"/>
        </w:rPr>
        <w:t xml:space="preserve">ευρώ </w:t>
      </w:r>
      <w:r>
        <w:rPr>
          <w:rFonts w:eastAsia="Times New Roman" w:cs="Times New Roman"/>
          <w:szCs w:val="24"/>
        </w:rPr>
        <w:t xml:space="preserve">για τη χρηματοδότηση νέων έργων εξοικονόμησης νερού. Αναμένεται η νέα πρόσκληση ως το τέλος του έτους. </w:t>
      </w:r>
    </w:p>
    <w:p w14:paraId="672B1660"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Αυτά, για να είναι ολοκληρωμένη και ξεκάθαρη η εικόνα των εργαλείων που διαθέτουμε στη διάθεσή σας, για να γνωρίζουμε σε ποιο πλαίσιο κινούμαστε. </w:t>
      </w:r>
    </w:p>
    <w:p w14:paraId="672B1661" w14:textId="1249D87C"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94482A">
        <w:rPr>
          <w:rFonts w:eastAsia="Times New Roman" w:cs="Times New Roman"/>
          <w:szCs w:val="24"/>
        </w:rPr>
        <w:t>σ</w:t>
      </w:r>
      <w:r>
        <w:rPr>
          <w:rFonts w:eastAsia="Times New Roman" w:cs="Times New Roman"/>
          <w:szCs w:val="24"/>
        </w:rPr>
        <w:t xml:space="preserve">τα συγκεκριμένα της ερώτησή σας, στη δευτερολογία θα είμαι απόλυτα συγκεκριμένος και θα αναφερθώ σε αυτά. </w:t>
      </w:r>
    </w:p>
    <w:p w14:paraId="672B1662"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72B1663" w14:textId="77777777" w:rsidR="00FF697A" w:rsidRDefault="00FF0BA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Ευχαριστούμε τον κύριο Υπουργό. </w:t>
      </w:r>
    </w:p>
    <w:p w14:paraId="672B1664" w14:textId="77777777" w:rsidR="00FF697A" w:rsidRDefault="00FF0BA3">
      <w:pPr>
        <w:spacing w:after="0" w:line="600" w:lineRule="auto"/>
        <w:ind w:firstLine="720"/>
        <w:jc w:val="both"/>
        <w:rPr>
          <w:rFonts w:eastAsia="Times New Roman"/>
          <w:bCs/>
          <w:szCs w:val="24"/>
          <w:lang w:eastAsia="zh-CN"/>
        </w:rPr>
      </w:pPr>
      <w:r>
        <w:rPr>
          <w:rFonts w:eastAsia="Times New Roman"/>
          <w:bCs/>
          <w:szCs w:val="24"/>
          <w:lang w:eastAsia="zh-CN"/>
        </w:rPr>
        <w:t xml:space="preserve">Κύριε Παρασύρη, έχετε τον λόγο για τη δευτερολογία σας. </w:t>
      </w:r>
    </w:p>
    <w:p w14:paraId="672B1665" w14:textId="35AC8C12" w:rsidR="00FF697A" w:rsidRDefault="00FF0BA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ΦΡΑΓΚΙΣΚΟΣ (ΦΡΕΝΤΥ) ΠΑΡΑΣΥΡΗΣ: </w:t>
      </w:r>
      <w:r>
        <w:rPr>
          <w:rFonts w:eastAsia="Times New Roman" w:cs="Times New Roman"/>
          <w:szCs w:val="24"/>
        </w:rPr>
        <w:t xml:space="preserve">Κύριε Υπουργέ, εγώ σας έκανα μια συγκεκριμένη ερώτηση: Ποια είναι τα έργα εγγείων βελτιώσεων τα οποία έχουν ενταχθεί στο </w:t>
      </w:r>
      <w:r w:rsidR="0094482A">
        <w:rPr>
          <w:rFonts w:eastAsia="Times New Roman" w:cs="Times New Roman"/>
          <w:szCs w:val="24"/>
        </w:rPr>
        <w:t>πρόγραμμα «</w:t>
      </w:r>
      <w:r>
        <w:rPr>
          <w:rFonts w:eastAsia="Times New Roman" w:cs="Times New Roman"/>
          <w:szCs w:val="24"/>
        </w:rPr>
        <w:t>4.3.1</w:t>
      </w:r>
      <w:r w:rsidR="0094482A">
        <w:rPr>
          <w:rFonts w:eastAsia="Times New Roman" w:cs="Times New Roman"/>
          <w:szCs w:val="24"/>
        </w:rPr>
        <w:t>»</w:t>
      </w:r>
      <w:r>
        <w:rPr>
          <w:rFonts w:eastAsia="Times New Roman" w:cs="Times New Roman"/>
          <w:szCs w:val="24"/>
        </w:rPr>
        <w:t xml:space="preserve"> και στο τομεακό πρόγραμμα ανάπτυξης του Υπουργείου Αγροτικής Ανάπτυξης 2021-2025; </w:t>
      </w:r>
    </w:p>
    <w:p w14:paraId="672B1666"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Και δεν σας την έκανα τυχαία. Τα στοιχεία των βροχοπτώσεων τα είχατε από πάρα πολύ νωρίς. Είχα και εγώ τα αντίστοιχα στοιχεία, πόσο μάλλον εσείς ως Υπουργείο. Από το 2017-2018 παρατηρούμε σταδιακή μείωση των βροχοπτώσεων, με τις τελευταίες δύο χρονιές να είναι εξαιρετικά χαμηλές οι βροχοπτώσεις, ειδικά στην περιοχή της Μεσαράς.</w:t>
      </w:r>
    </w:p>
    <w:p w14:paraId="672B1667" w14:textId="378665C2" w:rsidR="00FF697A" w:rsidRDefault="00FF0BA3">
      <w:pPr>
        <w:spacing w:after="0" w:line="600" w:lineRule="auto"/>
        <w:ind w:firstLine="720"/>
        <w:jc w:val="both"/>
        <w:rPr>
          <w:rFonts w:eastAsia="Times New Roman" w:cs="Times New Roman"/>
          <w:szCs w:val="24"/>
        </w:rPr>
      </w:pPr>
      <w:r>
        <w:rPr>
          <w:rFonts w:eastAsia="Times New Roman" w:cs="Times New Roman"/>
          <w:szCs w:val="24"/>
        </w:rPr>
        <w:t>Καλό είναι ότι ακούστηκε, τουλάχιστον</w:t>
      </w:r>
      <w:r w:rsidR="0094482A">
        <w:rPr>
          <w:rFonts w:eastAsia="Times New Roman" w:cs="Times New Roman"/>
          <w:szCs w:val="24"/>
        </w:rPr>
        <w:t>,</w:t>
      </w:r>
      <w:r>
        <w:rPr>
          <w:rFonts w:eastAsia="Times New Roman" w:cs="Times New Roman"/>
          <w:szCs w:val="24"/>
        </w:rPr>
        <w:t xml:space="preserve"> σε αυτή την Αίθουσα, ότι μπαίνει σε μία τροχιά, έστω και ως σκέψη -γιατί δεν ξέρω ποιος είναι τελικά ο σχεδιασμός-, η εκτροπή του Πλατύ ποταμού για τη Μεσαρά, ένα έργο το οποίο θα δώσει πνοή, ζωή για την ανάπτυξη της συγκεκριμένης περιοχής. </w:t>
      </w:r>
    </w:p>
    <w:p w14:paraId="672B1668"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στη θέση στην οποία είσαστε πολιτικός προϊστάμενος ήταν Υπουργός από τον Νομό Ηρακλείου ο κ. Αυγενάκης. Μάλιστα, είχαν ανακοινωθεί και σειρά άλλων έργων. </w:t>
      </w:r>
    </w:p>
    <w:p w14:paraId="672B1669"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Έχουμε πρόσβαση και εμείς ως απλοί Βουλευτές για το ποια έργα θα μπορούσαν να έχουν ενταχθεί λόγω του ότι έχουν μελετητική ωριμότητα. Μάλιστα, πολλά εξ αυτών είχαν ανακοινωθεί. Για παράδειγμα, το φράγμα του Λαδούκου στις 5 του Γενάρη πομπωδώς ανακοινώθηκε ότι θα ενταχθεί σε κάποια από τις δράσεις του τομεακού προγράμματος του Υπουργείου σας. Επίσης, πομπωδώς ανακοινώθηκε ότι θα προχωρήσει ο σχεδιασμός για το φράγμα Δαφνών, αλλά και για άλλα έργα, τα οποία απορρίφθηκαν, όπως, ας πούμε, το φράγμα των Αμιρών ή ο εμπλουτισμός για τον Αναποδάρη ποταμό. Αυτά τα έργα ήταν ώριμα. </w:t>
      </w:r>
    </w:p>
    <w:p w14:paraId="672B166A" w14:textId="23FCB49D"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Ζητώ μία απάντηση, λοιπόν, γιατί δεν μπήκαν στο </w:t>
      </w:r>
      <w:r w:rsidR="00647F4F">
        <w:rPr>
          <w:rFonts w:eastAsia="Times New Roman" w:cs="Times New Roman"/>
          <w:szCs w:val="24"/>
        </w:rPr>
        <w:t>πρόγραμμα «</w:t>
      </w:r>
      <w:r>
        <w:rPr>
          <w:rFonts w:eastAsia="Times New Roman" w:cs="Times New Roman"/>
          <w:szCs w:val="24"/>
        </w:rPr>
        <w:t>4.3.1</w:t>
      </w:r>
      <w:r w:rsidR="00647F4F">
        <w:rPr>
          <w:rFonts w:eastAsia="Times New Roman" w:cs="Times New Roman"/>
          <w:szCs w:val="24"/>
        </w:rPr>
        <w:t>»</w:t>
      </w:r>
      <w:r>
        <w:rPr>
          <w:rFonts w:eastAsia="Times New Roman" w:cs="Times New Roman"/>
          <w:szCs w:val="24"/>
        </w:rPr>
        <w:t xml:space="preserve">, που προχώρησε μέσα στο έτος, και ποιο είναι το σκεπτικό από δω και πέρα. Ποιες είναι οι πληροφορίες που έχετε συλλέξει; </w:t>
      </w:r>
    </w:p>
    <w:p w14:paraId="672B166B" w14:textId="6AAA7FB7" w:rsidR="00FF697A" w:rsidRDefault="00FF0BA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Πείτε μας </w:t>
      </w:r>
      <w:r>
        <w:rPr>
          <w:rFonts w:eastAsia="Times New Roman" w:cs="Times New Roman"/>
          <w:szCs w:val="24"/>
        </w:rPr>
        <w:t xml:space="preserve">ένα πλαίσιο, να γνωρίζουμε και εμείς, επειδή υπάρχουν μια σειρά έργων τα οποία βρίσκονται σε </w:t>
      </w:r>
      <w:r>
        <w:rPr>
          <w:rFonts w:eastAsia="Times New Roman" w:cs="Times New Roman"/>
          <w:szCs w:val="24"/>
        </w:rPr>
        <w:t xml:space="preserve">εξέλιξη. Ποια είναι τα έργα τα οποία είναι σε εξέλιξη, σύμφωνα με τις πληροφορίες που συλλέγετε; Η κατάσταση έχει φτάσει στο απροχώρητο στην Περιφερειακή Ενότητα Ηρακλείου. Κοιτάξτε εδώ, ξερές ελιές παντού! </w:t>
      </w:r>
    </w:p>
    <w:p w14:paraId="672B166C" w14:textId="29F27ED3" w:rsidR="00FF697A" w:rsidRDefault="00FF0BA3">
      <w:pPr>
        <w:spacing w:after="0" w:line="600" w:lineRule="auto"/>
        <w:ind w:firstLine="720"/>
        <w:jc w:val="both"/>
        <w:rPr>
          <w:rFonts w:eastAsia="Times New Roman" w:cs="Times New Roman"/>
          <w:szCs w:val="24"/>
        </w:rPr>
      </w:pPr>
      <w:r>
        <w:rPr>
          <w:rFonts w:eastAsia="Times New Roman" w:cs="Times New Roman"/>
          <w:szCs w:val="24"/>
        </w:rPr>
        <w:t>Πείτε μας ποια έργα έχετε στο σχέδιό σας να εντάξετε στο νέο τομεακό πρόγραμμα που ανακοινώνετε, το οποίο μάλιστα</w:t>
      </w:r>
      <w:r w:rsidR="00647F4F">
        <w:rPr>
          <w:rFonts w:eastAsia="Times New Roman" w:cs="Times New Roman"/>
          <w:szCs w:val="24"/>
        </w:rPr>
        <w:t>,</w:t>
      </w:r>
      <w:r>
        <w:rPr>
          <w:rFonts w:eastAsia="Times New Roman" w:cs="Times New Roman"/>
          <w:szCs w:val="24"/>
        </w:rPr>
        <w:t xml:space="preserve"> είχατε πει ότι τον Οκτώβριο θα ανοίξει. Τώρα μας ανακοινώνετε ότι θα πάει μέχρι τέλος του έτους. </w:t>
      </w:r>
    </w:p>
    <w:p w14:paraId="672B166D"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Θα ήθελα, λοιπόν, να μου πείτε πολύ συγκεκριμένα -και λέω «πολύ συγκεκριμένα», διότι στη θέση αυτή ήταν Υπουργός ο κ. Αυγενάκης από τον Νομό Ηρακλείου, ο οποίος είχε αναφερθεί σε συγκεκριμένα έργα- ποια εξ αυτών των έργων θα προχωρήσουν στην αμέσως επόμενη προγραμματική περίοδο.</w:t>
      </w:r>
    </w:p>
    <w:p w14:paraId="672B166E" w14:textId="77777777" w:rsidR="00FF697A" w:rsidRDefault="00FF0BA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Κύριε Υπουργέ, έχετε τον λόγο. </w:t>
      </w:r>
    </w:p>
    <w:p w14:paraId="672B166F" w14:textId="77777777" w:rsidR="00FF697A" w:rsidRDefault="00FF0BA3">
      <w:pPr>
        <w:spacing w:after="0"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 xml:space="preserve">Αγαπητέ συνάδελφε, έδωσα το γενικό πλαίσιο, για να υπάρχει μια εικόνα </w:t>
      </w:r>
      <w:r>
        <w:rPr>
          <w:rFonts w:eastAsia="Times New Roman" w:cs="Times New Roman"/>
          <w:szCs w:val="24"/>
        </w:rPr>
        <w:lastRenderedPageBreak/>
        <w:t xml:space="preserve">των δυνατοτήτων και των ορίων εντός των οποίων μπορούμε να λειτουργήσουμε. Και ήταν αυτό απαραίτητο, για να καταγραφεί και στα Πρακτικά, αλλά και να γίνει γνωστό πώς ακριβώς λειτουργεί και δουλεύει πάνω στο σημαντικό θέμα της λειψυδρίας η Κυβέρνηση του Κυριάκου Μητσοτάκη. </w:t>
      </w:r>
    </w:p>
    <w:p w14:paraId="672B1670"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Ερχόμαστε τώρα ειδικά στον Νομό Ηρακλείου, γιατί εγώ απαντώ πάντα συγκεκριμένα.  </w:t>
      </w:r>
    </w:p>
    <w:p w14:paraId="672B1671" w14:textId="63554465" w:rsidR="00FF697A" w:rsidRDefault="00FF0BA3">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647F4F">
        <w:rPr>
          <w:rFonts w:eastAsia="Times New Roman" w:cs="Times New Roman"/>
          <w:szCs w:val="24"/>
        </w:rPr>
        <w:t>σ</w:t>
      </w:r>
      <w:r>
        <w:rPr>
          <w:rFonts w:eastAsia="Times New Roman" w:cs="Times New Roman"/>
          <w:szCs w:val="24"/>
        </w:rPr>
        <w:t xml:space="preserve">το τομεακό πρόγραμμα ανάπτυξης του 2021-2025, λόγω του μικρού εγκεκριμένου προϋπολογισμού, καλύπτει αποκλειστικά ανειλημμένες υποχρεώσεις εγγειοβελτιωτικών έργων που δεν ολοκληρώθηκαν στο πλαίσιο των παρελθόντων συγχρηματοδοτούμενων προγραμμάτων. </w:t>
      </w:r>
    </w:p>
    <w:p w14:paraId="672B1672" w14:textId="2DD24456" w:rsidR="00FF697A" w:rsidRDefault="00FF0BA3">
      <w:pPr>
        <w:spacing w:after="0" w:line="600" w:lineRule="auto"/>
        <w:ind w:firstLine="720"/>
        <w:jc w:val="both"/>
        <w:rPr>
          <w:rFonts w:eastAsia="Times New Roman"/>
          <w:szCs w:val="24"/>
        </w:rPr>
      </w:pPr>
      <w:r>
        <w:rPr>
          <w:rFonts w:eastAsia="Times New Roman"/>
          <w:szCs w:val="24"/>
        </w:rPr>
        <w:t>Άρα,</w:t>
      </w:r>
      <w:r w:rsidRPr="002779D6">
        <w:rPr>
          <w:rFonts w:eastAsia="Times New Roman"/>
          <w:szCs w:val="24"/>
        </w:rPr>
        <w:t xml:space="preserve"> λοιπόν</w:t>
      </w:r>
      <w:r w:rsidR="00B54181">
        <w:rPr>
          <w:rFonts w:eastAsia="Times New Roman"/>
          <w:szCs w:val="24"/>
        </w:rPr>
        <w:t>,</w:t>
      </w:r>
      <w:r w:rsidRPr="002779D6">
        <w:rPr>
          <w:rFonts w:eastAsia="Times New Roman"/>
          <w:szCs w:val="24"/>
        </w:rPr>
        <w:t xml:space="preserve"> δεν υπήρχε τέτοιο</w:t>
      </w:r>
      <w:r>
        <w:rPr>
          <w:rFonts w:eastAsia="Times New Roman"/>
          <w:szCs w:val="24"/>
        </w:rPr>
        <w:t xml:space="preserve"> έργο</w:t>
      </w:r>
      <w:r w:rsidRPr="002779D6">
        <w:rPr>
          <w:rFonts w:eastAsia="Times New Roman"/>
          <w:szCs w:val="24"/>
        </w:rPr>
        <w:t xml:space="preserve"> για την Περιφέρεια Ηρακλείου</w:t>
      </w:r>
      <w:r>
        <w:rPr>
          <w:rFonts w:eastAsia="Times New Roman"/>
          <w:szCs w:val="24"/>
        </w:rPr>
        <w:t>.</w:t>
      </w:r>
    </w:p>
    <w:p w14:paraId="672B1673" w14:textId="3BFB9923" w:rsidR="00FF697A" w:rsidRDefault="00FF0BA3">
      <w:pPr>
        <w:spacing w:after="0" w:line="600" w:lineRule="auto"/>
        <w:ind w:firstLine="720"/>
        <w:jc w:val="both"/>
        <w:rPr>
          <w:rFonts w:eastAsia="Times New Roman"/>
          <w:szCs w:val="24"/>
        </w:rPr>
      </w:pPr>
      <w:r>
        <w:rPr>
          <w:rFonts w:eastAsia="Times New Roman"/>
          <w:szCs w:val="24"/>
        </w:rPr>
        <w:t xml:space="preserve">Στη </w:t>
      </w:r>
      <w:r w:rsidRPr="00FD56E3">
        <w:rPr>
          <w:rFonts w:eastAsia="Times New Roman"/>
          <w:szCs w:val="24"/>
        </w:rPr>
        <w:t xml:space="preserve">Δράση 4.3.1. </w:t>
      </w:r>
      <w:r>
        <w:rPr>
          <w:rFonts w:eastAsia="Times New Roman"/>
          <w:szCs w:val="24"/>
        </w:rPr>
        <w:t xml:space="preserve">του ΠΑΑ 2014-2020 </w:t>
      </w:r>
      <w:r w:rsidRPr="002779D6">
        <w:rPr>
          <w:rFonts w:eastAsia="Times New Roman"/>
          <w:szCs w:val="24"/>
        </w:rPr>
        <w:t xml:space="preserve">μεταφέρθηκαν έργα του </w:t>
      </w:r>
      <w:r w:rsidR="00647F4F">
        <w:rPr>
          <w:rFonts w:eastAsia="Times New Roman"/>
          <w:szCs w:val="24"/>
        </w:rPr>
        <w:t>π</w:t>
      </w:r>
      <w:r w:rsidR="00647F4F" w:rsidRPr="002779D6">
        <w:rPr>
          <w:rFonts w:eastAsia="Times New Roman"/>
          <w:szCs w:val="24"/>
        </w:rPr>
        <w:t xml:space="preserve">ρογράμματος </w:t>
      </w:r>
      <w:r w:rsidRPr="002779D6">
        <w:rPr>
          <w:rFonts w:eastAsia="Times New Roman"/>
          <w:szCs w:val="24"/>
        </w:rPr>
        <w:t xml:space="preserve">του </w:t>
      </w:r>
      <w:r>
        <w:rPr>
          <w:rFonts w:eastAsia="Times New Roman"/>
          <w:szCs w:val="24"/>
        </w:rPr>
        <w:t xml:space="preserve">ΠΑΑ </w:t>
      </w:r>
      <w:r w:rsidRPr="002779D6">
        <w:rPr>
          <w:rFonts w:eastAsia="Times New Roman"/>
          <w:szCs w:val="24"/>
        </w:rPr>
        <w:t>2007</w:t>
      </w:r>
      <w:r>
        <w:rPr>
          <w:rFonts w:eastAsia="Times New Roman"/>
          <w:szCs w:val="24"/>
        </w:rPr>
        <w:t>-2013. Σ</w:t>
      </w:r>
      <w:r w:rsidRPr="002779D6">
        <w:rPr>
          <w:rFonts w:eastAsia="Times New Roman"/>
          <w:szCs w:val="24"/>
        </w:rPr>
        <w:t>υγκεκριμένα</w:t>
      </w:r>
      <w:r>
        <w:rPr>
          <w:rFonts w:eastAsia="Times New Roman"/>
          <w:szCs w:val="24"/>
        </w:rPr>
        <w:t xml:space="preserve">, δεκαπέντε </w:t>
      </w:r>
      <w:r w:rsidRPr="002779D6">
        <w:rPr>
          <w:rFonts w:eastAsia="Times New Roman"/>
          <w:szCs w:val="24"/>
        </w:rPr>
        <w:t>έργα από τα μικρά δημόσια έργα των μέτρων 3</w:t>
      </w:r>
      <w:r>
        <w:rPr>
          <w:rFonts w:eastAsia="Times New Roman"/>
          <w:szCs w:val="24"/>
        </w:rPr>
        <w:t>.</w:t>
      </w:r>
      <w:r w:rsidRPr="002779D6">
        <w:rPr>
          <w:rFonts w:eastAsia="Times New Roman"/>
          <w:szCs w:val="24"/>
        </w:rPr>
        <w:t>2</w:t>
      </w:r>
      <w:r>
        <w:rPr>
          <w:rFonts w:eastAsia="Times New Roman"/>
          <w:szCs w:val="24"/>
        </w:rPr>
        <w:t>.</w:t>
      </w:r>
      <w:r w:rsidRPr="002779D6">
        <w:rPr>
          <w:rFonts w:eastAsia="Times New Roman"/>
          <w:szCs w:val="24"/>
        </w:rPr>
        <w:t>1 συνολικού προϋπολογισμού 2</w:t>
      </w:r>
      <w:r>
        <w:rPr>
          <w:rFonts w:eastAsia="Times New Roman"/>
          <w:szCs w:val="24"/>
        </w:rPr>
        <w:t>.019.</w:t>
      </w:r>
      <w:r w:rsidRPr="002779D6">
        <w:rPr>
          <w:rFonts w:eastAsia="Times New Roman"/>
          <w:szCs w:val="24"/>
        </w:rPr>
        <w:t xml:space="preserve">585 ευρώ. Δώδεκα από αυτά </w:t>
      </w:r>
      <w:r w:rsidRPr="002779D6">
        <w:rPr>
          <w:rFonts w:eastAsia="Times New Roman"/>
          <w:szCs w:val="24"/>
        </w:rPr>
        <w:lastRenderedPageBreak/>
        <w:t xml:space="preserve">έχουν ολοκληρωθεί και </w:t>
      </w:r>
      <w:r>
        <w:rPr>
          <w:rFonts w:eastAsia="Times New Roman"/>
          <w:szCs w:val="24"/>
        </w:rPr>
        <w:t xml:space="preserve">σε </w:t>
      </w:r>
      <w:r w:rsidRPr="002779D6">
        <w:rPr>
          <w:rFonts w:eastAsia="Times New Roman"/>
          <w:szCs w:val="24"/>
        </w:rPr>
        <w:t xml:space="preserve">τρία εκκρεμεί η τελική πληρωμή. Τρία έργα από τα μεγάλα δημόσια έργα του </w:t>
      </w:r>
      <w:r w:rsidR="00647F4F">
        <w:rPr>
          <w:rFonts w:eastAsia="Times New Roman"/>
          <w:szCs w:val="24"/>
        </w:rPr>
        <w:t>μ</w:t>
      </w:r>
      <w:r w:rsidR="00647F4F" w:rsidRPr="00F6632E">
        <w:rPr>
          <w:rFonts w:eastAsia="Times New Roman"/>
          <w:szCs w:val="24"/>
        </w:rPr>
        <w:t xml:space="preserve">έτρου </w:t>
      </w:r>
      <w:r w:rsidRPr="00F6632E">
        <w:rPr>
          <w:rFonts w:eastAsia="Times New Roman"/>
          <w:szCs w:val="24"/>
        </w:rPr>
        <w:t>125Α1</w:t>
      </w:r>
      <w:r w:rsidRPr="002779D6">
        <w:rPr>
          <w:rFonts w:eastAsia="Times New Roman"/>
          <w:szCs w:val="24"/>
        </w:rPr>
        <w:t xml:space="preserve"> συνολικού προϋπολογισμού 30</w:t>
      </w:r>
      <w:r>
        <w:rPr>
          <w:rFonts w:eastAsia="Times New Roman"/>
          <w:szCs w:val="24"/>
        </w:rPr>
        <w:t>.</w:t>
      </w:r>
      <w:r w:rsidRPr="002779D6">
        <w:rPr>
          <w:rFonts w:eastAsia="Times New Roman"/>
          <w:szCs w:val="24"/>
        </w:rPr>
        <w:t>712.000 ευρώ</w:t>
      </w:r>
      <w:r>
        <w:rPr>
          <w:rFonts w:eastAsia="Times New Roman"/>
          <w:szCs w:val="24"/>
        </w:rPr>
        <w:t>,</w:t>
      </w:r>
      <w:r w:rsidRPr="002779D6">
        <w:rPr>
          <w:rFonts w:eastAsia="Times New Roman"/>
          <w:szCs w:val="24"/>
        </w:rPr>
        <w:t xml:space="preserve"> δύο εκ των οποίων έχουν ολοκληρωθεί και </w:t>
      </w:r>
      <w:r>
        <w:rPr>
          <w:rFonts w:eastAsia="Times New Roman"/>
          <w:szCs w:val="24"/>
        </w:rPr>
        <w:t>ένα</w:t>
      </w:r>
      <w:r w:rsidRPr="002779D6">
        <w:rPr>
          <w:rFonts w:eastAsia="Times New Roman"/>
          <w:szCs w:val="24"/>
        </w:rPr>
        <w:t xml:space="preserve"> είναι σε εξέλιξη</w:t>
      </w:r>
      <w:r>
        <w:rPr>
          <w:rFonts w:eastAsia="Times New Roman"/>
          <w:szCs w:val="24"/>
        </w:rPr>
        <w:t>. Συγκεκριμένα, ε</w:t>
      </w:r>
      <w:r w:rsidRPr="002779D6">
        <w:rPr>
          <w:rFonts w:eastAsia="Times New Roman"/>
          <w:szCs w:val="24"/>
        </w:rPr>
        <w:t xml:space="preserve">ντάχθηκαν </w:t>
      </w:r>
      <w:r>
        <w:rPr>
          <w:rFonts w:eastAsia="Times New Roman"/>
          <w:szCs w:val="24"/>
        </w:rPr>
        <w:t xml:space="preserve">έξι </w:t>
      </w:r>
      <w:r w:rsidRPr="002779D6">
        <w:rPr>
          <w:rFonts w:eastAsia="Times New Roman"/>
          <w:szCs w:val="24"/>
        </w:rPr>
        <w:t>μικρά έργα</w:t>
      </w:r>
      <w:r w:rsidR="00647F4F">
        <w:rPr>
          <w:rFonts w:eastAsia="Times New Roman"/>
          <w:szCs w:val="24"/>
        </w:rPr>
        <w:t>,</w:t>
      </w:r>
      <w:r w:rsidRPr="002779D6">
        <w:rPr>
          <w:rFonts w:eastAsia="Times New Roman"/>
          <w:szCs w:val="24"/>
        </w:rPr>
        <w:t xml:space="preserve"> δημόσια έργα συνολικού προϋπολογισμού </w:t>
      </w:r>
      <w:r>
        <w:rPr>
          <w:rFonts w:eastAsia="Times New Roman"/>
          <w:szCs w:val="24"/>
        </w:rPr>
        <w:t>11.446.000</w:t>
      </w:r>
      <w:r w:rsidRPr="002779D6">
        <w:rPr>
          <w:rFonts w:eastAsia="Times New Roman"/>
          <w:szCs w:val="24"/>
        </w:rPr>
        <w:t xml:space="preserve"> ευρώ με πρόσκληση της </w:t>
      </w:r>
      <w:r w:rsidR="00647F4F">
        <w:rPr>
          <w:rFonts w:eastAsia="Times New Roman"/>
          <w:szCs w:val="24"/>
        </w:rPr>
        <w:t>ε</w:t>
      </w:r>
      <w:r w:rsidR="00647F4F" w:rsidRPr="002779D6">
        <w:rPr>
          <w:rFonts w:eastAsia="Times New Roman"/>
          <w:szCs w:val="24"/>
        </w:rPr>
        <w:t xml:space="preserve">ιδικής </w:t>
      </w:r>
      <w:r w:rsidR="00647F4F">
        <w:rPr>
          <w:rFonts w:eastAsia="Times New Roman"/>
          <w:szCs w:val="24"/>
        </w:rPr>
        <w:t>υ</w:t>
      </w:r>
      <w:r w:rsidR="00647F4F" w:rsidRPr="002779D6">
        <w:rPr>
          <w:rFonts w:eastAsia="Times New Roman"/>
          <w:szCs w:val="24"/>
        </w:rPr>
        <w:t xml:space="preserve">πηρεσίας </w:t>
      </w:r>
      <w:r w:rsidRPr="002779D6">
        <w:rPr>
          <w:rFonts w:eastAsia="Times New Roman"/>
          <w:szCs w:val="24"/>
        </w:rPr>
        <w:t>του Υπουργείου Αγροτικής Ανάπτυξης</w:t>
      </w:r>
      <w:r>
        <w:rPr>
          <w:rFonts w:eastAsia="Times New Roman"/>
          <w:szCs w:val="24"/>
        </w:rPr>
        <w:t xml:space="preserve"> και</w:t>
      </w:r>
      <w:r w:rsidRPr="002779D6">
        <w:rPr>
          <w:rFonts w:eastAsia="Times New Roman"/>
          <w:szCs w:val="24"/>
        </w:rPr>
        <w:t xml:space="preserve"> τρία μικρά δημόσια έ</w:t>
      </w:r>
      <w:r>
        <w:rPr>
          <w:rFonts w:eastAsia="Times New Roman"/>
          <w:szCs w:val="24"/>
        </w:rPr>
        <w:t>ργα συνολικού προϋπολογισμού 5.0</w:t>
      </w:r>
      <w:r w:rsidRPr="002779D6">
        <w:rPr>
          <w:rFonts w:eastAsia="Times New Roman"/>
          <w:szCs w:val="24"/>
        </w:rPr>
        <w:t xml:space="preserve">11.000 ευρώ με </w:t>
      </w:r>
      <w:r>
        <w:rPr>
          <w:rFonts w:eastAsia="Times New Roman"/>
          <w:szCs w:val="24"/>
        </w:rPr>
        <w:t xml:space="preserve">πρόσκληση </w:t>
      </w:r>
      <w:r w:rsidRPr="002779D6">
        <w:rPr>
          <w:rFonts w:eastAsia="Times New Roman"/>
          <w:szCs w:val="24"/>
        </w:rPr>
        <w:t xml:space="preserve">της </w:t>
      </w:r>
      <w:r>
        <w:rPr>
          <w:rFonts w:eastAsia="Times New Roman"/>
          <w:szCs w:val="24"/>
        </w:rPr>
        <w:t xml:space="preserve">Ειδικής Υπηρεσίας Διαχείρισης της Περιφέρειας Κρήτης. </w:t>
      </w:r>
    </w:p>
    <w:p w14:paraId="672B1674" w14:textId="4A50417B" w:rsidR="00FF697A" w:rsidRDefault="00FF0BA3">
      <w:pPr>
        <w:spacing w:after="0" w:line="600" w:lineRule="auto"/>
        <w:ind w:firstLine="720"/>
        <w:jc w:val="both"/>
        <w:rPr>
          <w:rFonts w:eastAsia="Times New Roman"/>
          <w:szCs w:val="24"/>
        </w:rPr>
      </w:pPr>
      <w:r>
        <w:rPr>
          <w:rFonts w:eastAsia="Times New Roman"/>
          <w:szCs w:val="24"/>
        </w:rPr>
        <w:t xml:space="preserve">Εδώ να σημειώσω ότι </w:t>
      </w:r>
      <w:r w:rsidRPr="002779D6">
        <w:rPr>
          <w:rFonts w:eastAsia="Times New Roman"/>
          <w:szCs w:val="24"/>
        </w:rPr>
        <w:t xml:space="preserve">για την πορεία υλοποίησης των μεγάλων έργων αρμόδια είναι η </w:t>
      </w:r>
      <w:r w:rsidR="00647F4F">
        <w:rPr>
          <w:rFonts w:eastAsia="Times New Roman"/>
          <w:szCs w:val="24"/>
        </w:rPr>
        <w:t xml:space="preserve">διεύθυνση </w:t>
      </w:r>
      <w:r>
        <w:rPr>
          <w:rFonts w:eastAsia="Times New Roman"/>
          <w:szCs w:val="24"/>
        </w:rPr>
        <w:t>Τεχνικών Έργων κ</w:t>
      </w:r>
      <w:r w:rsidRPr="002779D6">
        <w:rPr>
          <w:rFonts w:eastAsia="Times New Roman"/>
          <w:szCs w:val="24"/>
        </w:rPr>
        <w:t>αι Αγροτικών Υποδομών</w:t>
      </w:r>
      <w:r>
        <w:rPr>
          <w:rFonts w:eastAsia="Times New Roman"/>
          <w:szCs w:val="24"/>
        </w:rPr>
        <w:t>,</w:t>
      </w:r>
      <w:r w:rsidRPr="002779D6">
        <w:rPr>
          <w:rFonts w:eastAsia="Times New Roman"/>
          <w:szCs w:val="24"/>
        </w:rPr>
        <w:t xml:space="preserve"> η οποία ανήκει πλέον στο Υπουργείο Υποδομών </w:t>
      </w:r>
      <w:r>
        <w:rPr>
          <w:rFonts w:eastAsia="Times New Roman"/>
          <w:szCs w:val="24"/>
        </w:rPr>
        <w:t>κ</w:t>
      </w:r>
      <w:r w:rsidRPr="002779D6">
        <w:rPr>
          <w:rFonts w:eastAsia="Times New Roman"/>
          <w:szCs w:val="24"/>
        </w:rPr>
        <w:t>αι Μεταφορών</w:t>
      </w:r>
      <w:r>
        <w:rPr>
          <w:rFonts w:eastAsia="Times New Roman"/>
          <w:szCs w:val="24"/>
        </w:rPr>
        <w:t>,</w:t>
      </w:r>
      <w:r w:rsidRPr="002779D6">
        <w:rPr>
          <w:rFonts w:eastAsia="Times New Roman"/>
          <w:szCs w:val="24"/>
        </w:rPr>
        <w:t xml:space="preserve"> </w:t>
      </w:r>
      <w:r>
        <w:rPr>
          <w:rFonts w:eastAsia="Times New Roman"/>
          <w:szCs w:val="24"/>
        </w:rPr>
        <w:t xml:space="preserve">ενώ για τα μικρά έργα, όπως πολύ καλά ξέρετε, αρμόδιος </w:t>
      </w:r>
      <w:r w:rsidRPr="002779D6">
        <w:rPr>
          <w:rFonts w:eastAsia="Times New Roman"/>
          <w:szCs w:val="24"/>
        </w:rPr>
        <w:t>είναι ο εκάστοτε δικαιούχος. Ο αναλυτικός πίνακας με τα ε</w:t>
      </w:r>
      <w:r>
        <w:rPr>
          <w:rFonts w:eastAsia="Times New Roman"/>
          <w:szCs w:val="24"/>
        </w:rPr>
        <w:t>νταγμένα έργα θα κατατεθεί στα Π</w:t>
      </w:r>
      <w:r w:rsidRPr="002779D6">
        <w:rPr>
          <w:rFonts w:eastAsia="Times New Roman"/>
          <w:szCs w:val="24"/>
        </w:rPr>
        <w:t xml:space="preserve">ρακτικά της </w:t>
      </w:r>
      <w:r>
        <w:rPr>
          <w:rFonts w:eastAsia="Times New Roman"/>
          <w:szCs w:val="24"/>
        </w:rPr>
        <w:t>Βουλής.</w:t>
      </w:r>
    </w:p>
    <w:p w14:paraId="672B1675" w14:textId="5A736675" w:rsidR="00FF697A" w:rsidRDefault="00FF0BA3">
      <w:pPr>
        <w:spacing w:after="0" w:line="600" w:lineRule="auto"/>
        <w:ind w:firstLine="720"/>
        <w:jc w:val="both"/>
        <w:rPr>
          <w:rFonts w:eastAsia="Times New Roman"/>
          <w:szCs w:val="24"/>
        </w:rPr>
      </w:pPr>
      <w:r>
        <w:rPr>
          <w:rFonts w:eastAsia="Times New Roman"/>
          <w:szCs w:val="24"/>
        </w:rPr>
        <w:t xml:space="preserve">Ωστόσο, αναρτημένες στον ιστότοπο του Υπουργείου Αγροτικής Ανάπτυξης και Τροφίμων </w:t>
      </w:r>
      <w:r w:rsidRPr="002779D6">
        <w:rPr>
          <w:rFonts w:eastAsia="Times New Roman"/>
          <w:szCs w:val="24"/>
        </w:rPr>
        <w:t xml:space="preserve">μπορείτε να βρείτε όλες τις σχετικές αποφάσεις σχετικά με αυτά τα </w:t>
      </w:r>
      <w:r w:rsidRPr="002779D6">
        <w:rPr>
          <w:rFonts w:eastAsia="Times New Roman"/>
          <w:szCs w:val="24"/>
        </w:rPr>
        <w:lastRenderedPageBreak/>
        <w:t>έργα</w:t>
      </w:r>
      <w:r>
        <w:rPr>
          <w:rFonts w:eastAsia="Times New Roman"/>
          <w:szCs w:val="24"/>
        </w:rPr>
        <w:t>. Μ</w:t>
      </w:r>
      <w:r w:rsidRPr="002779D6">
        <w:rPr>
          <w:rFonts w:eastAsia="Times New Roman"/>
          <w:szCs w:val="24"/>
        </w:rPr>
        <w:t xml:space="preserve">έχρι </w:t>
      </w:r>
      <w:r>
        <w:rPr>
          <w:rFonts w:eastAsia="Times New Roman"/>
          <w:szCs w:val="24"/>
        </w:rPr>
        <w:t xml:space="preserve">το </w:t>
      </w:r>
      <w:r w:rsidRPr="002779D6">
        <w:rPr>
          <w:rFonts w:eastAsia="Times New Roman"/>
          <w:szCs w:val="24"/>
        </w:rPr>
        <w:t>τέλος του έτους</w:t>
      </w:r>
      <w:r>
        <w:rPr>
          <w:rFonts w:eastAsia="Times New Roman"/>
          <w:szCs w:val="24"/>
        </w:rPr>
        <w:t>,</w:t>
      </w:r>
      <w:r w:rsidRPr="002779D6">
        <w:rPr>
          <w:rFonts w:eastAsia="Times New Roman"/>
          <w:szCs w:val="24"/>
        </w:rPr>
        <w:t xml:space="preserve"> μπορεί και σε </w:t>
      </w:r>
      <w:r>
        <w:rPr>
          <w:rFonts w:eastAsia="Times New Roman"/>
          <w:szCs w:val="24"/>
        </w:rPr>
        <w:t>δεκαπέντε</w:t>
      </w:r>
      <w:r w:rsidRPr="002779D6">
        <w:rPr>
          <w:rFonts w:eastAsia="Times New Roman"/>
          <w:szCs w:val="24"/>
        </w:rPr>
        <w:t xml:space="preserve"> </w:t>
      </w:r>
      <w:r w:rsidR="00647F4F">
        <w:rPr>
          <w:rFonts w:eastAsia="Times New Roman"/>
          <w:szCs w:val="24"/>
        </w:rPr>
        <w:t>η</w:t>
      </w:r>
      <w:r w:rsidRPr="002779D6">
        <w:rPr>
          <w:rFonts w:eastAsia="Times New Roman"/>
          <w:szCs w:val="24"/>
        </w:rPr>
        <w:t>μέρες</w:t>
      </w:r>
      <w:r>
        <w:rPr>
          <w:rFonts w:eastAsia="Times New Roman"/>
          <w:szCs w:val="24"/>
        </w:rPr>
        <w:t>,</w:t>
      </w:r>
      <w:r w:rsidRPr="002779D6">
        <w:rPr>
          <w:rFonts w:eastAsia="Times New Roman"/>
          <w:szCs w:val="24"/>
        </w:rPr>
        <w:t xml:space="preserve"> θα εκδοθεί η πρόσκληση που αφορά </w:t>
      </w:r>
      <w:r w:rsidR="00647F4F">
        <w:rPr>
          <w:rFonts w:eastAsia="Times New Roman"/>
          <w:szCs w:val="24"/>
        </w:rPr>
        <w:t>σ</w:t>
      </w:r>
      <w:r w:rsidRPr="002779D6">
        <w:rPr>
          <w:rFonts w:eastAsia="Times New Roman"/>
          <w:szCs w:val="24"/>
        </w:rPr>
        <w:t xml:space="preserve">την παρέμβαση </w:t>
      </w:r>
      <w:r w:rsidRPr="006F1AEF">
        <w:rPr>
          <w:rFonts w:eastAsia="Times New Roman"/>
          <w:szCs w:val="24"/>
        </w:rPr>
        <w:t>Π3-73-1.1</w:t>
      </w:r>
      <w:r>
        <w:rPr>
          <w:rFonts w:eastAsia="Times New Roman"/>
          <w:szCs w:val="24"/>
        </w:rPr>
        <w:t>, στην οποία και</w:t>
      </w:r>
      <w:r w:rsidRPr="002779D6">
        <w:rPr>
          <w:rFonts w:eastAsia="Times New Roman"/>
          <w:szCs w:val="24"/>
        </w:rPr>
        <w:t xml:space="preserve"> αναφέρεστε</w:t>
      </w:r>
      <w:r>
        <w:rPr>
          <w:rFonts w:eastAsia="Times New Roman"/>
          <w:szCs w:val="24"/>
        </w:rPr>
        <w:t>.</w:t>
      </w:r>
      <w:r w:rsidRPr="002779D6">
        <w:rPr>
          <w:rFonts w:eastAsia="Times New Roman"/>
          <w:szCs w:val="24"/>
        </w:rPr>
        <w:t xml:space="preserve"> </w:t>
      </w:r>
      <w:r>
        <w:rPr>
          <w:rFonts w:eastAsia="Times New Roman"/>
          <w:szCs w:val="24"/>
        </w:rPr>
        <w:t xml:space="preserve">Μπορεί η </w:t>
      </w:r>
      <w:r w:rsidR="00647F4F">
        <w:rPr>
          <w:rFonts w:eastAsia="Times New Roman"/>
          <w:szCs w:val="24"/>
        </w:rPr>
        <w:t xml:space="preserve">περιφέρειά </w:t>
      </w:r>
      <w:r w:rsidRPr="002779D6">
        <w:rPr>
          <w:rFonts w:eastAsia="Times New Roman"/>
          <w:szCs w:val="24"/>
        </w:rPr>
        <w:t>σας να υποβάλει ώριμες διοικητικές προτάσεις</w:t>
      </w:r>
      <w:r>
        <w:rPr>
          <w:rFonts w:eastAsia="Times New Roman"/>
          <w:szCs w:val="24"/>
        </w:rPr>
        <w:t>, οι οποίες μετά θα αξιολογηθούν και θα μοριοδοτηθούν</w:t>
      </w:r>
      <w:r w:rsidRPr="002779D6">
        <w:rPr>
          <w:rFonts w:eastAsia="Times New Roman"/>
          <w:szCs w:val="24"/>
        </w:rPr>
        <w:t>.</w:t>
      </w:r>
    </w:p>
    <w:p w14:paraId="672B1676" w14:textId="3FFA5DE7" w:rsidR="00FF697A" w:rsidRDefault="00FF0BA3">
      <w:pPr>
        <w:spacing w:after="0" w:line="600" w:lineRule="auto"/>
        <w:ind w:firstLine="720"/>
        <w:jc w:val="both"/>
        <w:rPr>
          <w:rFonts w:eastAsia="Times New Roman"/>
          <w:szCs w:val="24"/>
        </w:rPr>
      </w:pPr>
      <w:r>
        <w:rPr>
          <w:rFonts w:eastAsia="Times New Roman"/>
          <w:szCs w:val="24"/>
        </w:rPr>
        <w:t>Άρα,</w:t>
      </w:r>
      <w:r w:rsidRPr="002779D6">
        <w:rPr>
          <w:rFonts w:eastAsia="Times New Roman"/>
          <w:szCs w:val="24"/>
        </w:rPr>
        <w:t xml:space="preserve"> </w:t>
      </w:r>
      <w:r>
        <w:rPr>
          <w:rFonts w:eastAsia="Times New Roman"/>
          <w:szCs w:val="24"/>
        </w:rPr>
        <w:t>λοιπόν,</w:t>
      </w:r>
      <w:r w:rsidRPr="002779D6">
        <w:rPr>
          <w:rFonts w:eastAsia="Times New Roman"/>
          <w:szCs w:val="24"/>
        </w:rPr>
        <w:t xml:space="preserve"> σήμερα από τη στιγμή που δεν έχει ανοίξει </w:t>
      </w:r>
      <w:r>
        <w:rPr>
          <w:rFonts w:eastAsia="Times New Roman"/>
          <w:szCs w:val="24"/>
        </w:rPr>
        <w:t xml:space="preserve">η </w:t>
      </w:r>
      <w:r w:rsidRPr="002779D6">
        <w:rPr>
          <w:rFonts w:eastAsia="Times New Roman"/>
          <w:szCs w:val="24"/>
        </w:rPr>
        <w:t>πρόσκληση</w:t>
      </w:r>
      <w:r>
        <w:rPr>
          <w:rFonts w:eastAsia="Times New Roman"/>
          <w:szCs w:val="24"/>
        </w:rPr>
        <w:t>,</w:t>
      </w:r>
      <w:r w:rsidRPr="002779D6">
        <w:rPr>
          <w:rFonts w:eastAsia="Times New Roman"/>
          <w:szCs w:val="24"/>
        </w:rPr>
        <w:t xml:space="preserve"> δεν μπορεί κάποιος να σας πει </w:t>
      </w:r>
      <w:r>
        <w:rPr>
          <w:rFonts w:eastAsia="Times New Roman"/>
          <w:szCs w:val="24"/>
        </w:rPr>
        <w:t xml:space="preserve">ή </w:t>
      </w:r>
      <w:r w:rsidRPr="002779D6">
        <w:rPr>
          <w:rFonts w:eastAsia="Times New Roman"/>
          <w:szCs w:val="24"/>
        </w:rPr>
        <w:t>να σας απαντήσει α</w:t>
      </w:r>
      <w:r>
        <w:rPr>
          <w:rFonts w:eastAsia="Times New Roman"/>
          <w:szCs w:val="24"/>
        </w:rPr>
        <w:t xml:space="preserve">ν κάποια πρόταση έχει υποβληθεί, έχει </w:t>
      </w:r>
      <w:r w:rsidRPr="002779D6">
        <w:rPr>
          <w:rFonts w:eastAsia="Times New Roman"/>
          <w:szCs w:val="24"/>
        </w:rPr>
        <w:t>αξιολογηθεί και εγκριθεί</w:t>
      </w:r>
      <w:r>
        <w:rPr>
          <w:rFonts w:eastAsia="Times New Roman"/>
          <w:szCs w:val="24"/>
        </w:rPr>
        <w:t xml:space="preserve">. Και </w:t>
      </w:r>
      <w:r w:rsidRPr="002779D6">
        <w:rPr>
          <w:rFonts w:eastAsia="Times New Roman"/>
          <w:szCs w:val="24"/>
        </w:rPr>
        <w:t xml:space="preserve">αυτό το θέμα αφορά </w:t>
      </w:r>
      <w:r w:rsidR="00647F4F">
        <w:rPr>
          <w:rFonts w:eastAsia="Times New Roman"/>
          <w:szCs w:val="24"/>
        </w:rPr>
        <w:t>σ</w:t>
      </w:r>
      <w:r w:rsidRPr="002779D6">
        <w:rPr>
          <w:rFonts w:eastAsia="Times New Roman"/>
          <w:szCs w:val="24"/>
        </w:rPr>
        <w:t xml:space="preserve">την </w:t>
      </w:r>
      <w:r w:rsidR="00647F4F">
        <w:rPr>
          <w:rFonts w:eastAsia="Times New Roman"/>
          <w:szCs w:val="24"/>
        </w:rPr>
        <w:t>π</w:t>
      </w:r>
      <w:r w:rsidR="00647F4F" w:rsidRPr="002779D6">
        <w:rPr>
          <w:rFonts w:eastAsia="Times New Roman"/>
          <w:szCs w:val="24"/>
        </w:rPr>
        <w:t xml:space="preserve">εριφέρεια </w:t>
      </w:r>
      <w:r w:rsidRPr="002779D6">
        <w:rPr>
          <w:rFonts w:eastAsia="Times New Roman"/>
          <w:szCs w:val="24"/>
        </w:rPr>
        <w:t xml:space="preserve">της </w:t>
      </w:r>
      <w:r>
        <w:rPr>
          <w:rFonts w:eastAsia="Times New Roman"/>
          <w:szCs w:val="24"/>
        </w:rPr>
        <w:t>Κ</w:t>
      </w:r>
      <w:r w:rsidRPr="002779D6">
        <w:rPr>
          <w:rFonts w:eastAsia="Times New Roman"/>
          <w:szCs w:val="24"/>
        </w:rPr>
        <w:t>ρήτης.</w:t>
      </w:r>
      <w:r>
        <w:rPr>
          <w:rFonts w:eastAsia="Times New Roman"/>
          <w:szCs w:val="24"/>
        </w:rPr>
        <w:t xml:space="preserve"> Όπως σας είπα, </w:t>
      </w:r>
      <w:r w:rsidRPr="002779D6">
        <w:rPr>
          <w:rFonts w:eastAsia="Times New Roman"/>
          <w:szCs w:val="24"/>
        </w:rPr>
        <w:t xml:space="preserve">εντός του </w:t>
      </w:r>
      <w:r>
        <w:rPr>
          <w:rFonts w:eastAsia="Times New Roman"/>
          <w:szCs w:val="24"/>
        </w:rPr>
        <w:t>Ο</w:t>
      </w:r>
      <w:r w:rsidRPr="002779D6">
        <w:rPr>
          <w:rFonts w:eastAsia="Times New Roman"/>
          <w:szCs w:val="24"/>
        </w:rPr>
        <w:t>κτωβρίου αναμένεται η δημοσίευση της πρόσκλησης</w:t>
      </w:r>
      <w:r>
        <w:rPr>
          <w:rFonts w:eastAsia="Times New Roman"/>
          <w:szCs w:val="24"/>
        </w:rPr>
        <w:t>.</w:t>
      </w:r>
    </w:p>
    <w:p w14:paraId="672B1677" w14:textId="02F14841" w:rsidR="00FF697A" w:rsidRDefault="00FF0BA3">
      <w:pPr>
        <w:spacing w:after="0" w:line="600" w:lineRule="auto"/>
        <w:ind w:firstLine="720"/>
        <w:jc w:val="both"/>
        <w:rPr>
          <w:rFonts w:eastAsia="Times New Roman"/>
          <w:szCs w:val="24"/>
        </w:rPr>
      </w:pPr>
      <w:r>
        <w:rPr>
          <w:rFonts w:eastAsia="Times New Roman"/>
          <w:szCs w:val="24"/>
        </w:rPr>
        <w:t>Και για να απαντήσω στο ερώτημα</w:t>
      </w:r>
      <w:r w:rsidRPr="002779D6">
        <w:rPr>
          <w:rFonts w:eastAsia="Times New Roman"/>
          <w:szCs w:val="24"/>
        </w:rPr>
        <w:t xml:space="preserve"> </w:t>
      </w:r>
      <w:r>
        <w:rPr>
          <w:rFonts w:eastAsia="Times New Roman"/>
          <w:szCs w:val="24"/>
        </w:rPr>
        <w:t xml:space="preserve">που έχετε στο κείμενο της ερώτησής σας σχετικά με το </w:t>
      </w:r>
      <w:r w:rsidRPr="002779D6">
        <w:rPr>
          <w:rFonts w:eastAsia="Times New Roman"/>
          <w:szCs w:val="24"/>
        </w:rPr>
        <w:t xml:space="preserve">αν υπάρχουν αιτήματα </w:t>
      </w:r>
      <w:r>
        <w:rPr>
          <w:rFonts w:eastAsia="Times New Roman"/>
          <w:szCs w:val="24"/>
        </w:rPr>
        <w:t>από το Ηράκλειο στην αρμόδια διεύθυνση του Υ</w:t>
      </w:r>
      <w:r w:rsidRPr="002779D6">
        <w:rPr>
          <w:rFonts w:eastAsia="Times New Roman"/>
          <w:szCs w:val="24"/>
        </w:rPr>
        <w:t>πουργείου μας</w:t>
      </w:r>
      <w:r>
        <w:rPr>
          <w:rFonts w:eastAsia="Times New Roman"/>
          <w:szCs w:val="24"/>
        </w:rPr>
        <w:t xml:space="preserve">, </w:t>
      </w:r>
      <w:r w:rsidRPr="002779D6">
        <w:rPr>
          <w:rFonts w:eastAsia="Times New Roman"/>
          <w:szCs w:val="24"/>
        </w:rPr>
        <w:t xml:space="preserve">θα σας πω ότι προφανώς </w:t>
      </w:r>
      <w:r>
        <w:rPr>
          <w:rFonts w:eastAsia="Times New Roman"/>
          <w:szCs w:val="24"/>
        </w:rPr>
        <w:t xml:space="preserve">και έχουν υποβληθεί πάρα </w:t>
      </w:r>
      <w:r w:rsidRPr="002779D6">
        <w:rPr>
          <w:rFonts w:eastAsia="Times New Roman"/>
          <w:szCs w:val="24"/>
        </w:rPr>
        <w:t xml:space="preserve">πολλά </w:t>
      </w:r>
      <w:r>
        <w:rPr>
          <w:rFonts w:eastAsia="Times New Roman"/>
          <w:szCs w:val="24"/>
        </w:rPr>
        <w:t xml:space="preserve">αιτήματα </w:t>
      </w:r>
      <w:r w:rsidRPr="002779D6">
        <w:rPr>
          <w:rFonts w:eastAsia="Times New Roman"/>
          <w:szCs w:val="24"/>
        </w:rPr>
        <w:t>από τις περιφέρειες</w:t>
      </w:r>
      <w:r>
        <w:rPr>
          <w:rFonts w:eastAsia="Times New Roman"/>
          <w:szCs w:val="24"/>
        </w:rPr>
        <w:t>,</w:t>
      </w:r>
      <w:r w:rsidRPr="002779D6">
        <w:rPr>
          <w:rFonts w:eastAsia="Times New Roman"/>
          <w:szCs w:val="24"/>
        </w:rPr>
        <w:t xml:space="preserve"> από τους </w:t>
      </w:r>
      <w:r>
        <w:rPr>
          <w:rFonts w:eastAsia="Times New Roman"/>
          <w:szCs w:val="24"/>
        </w:rPr>
        <w:t>Β</w:t>
      </w:r>
      <w:r w:rsidRPr="002779D6">
        <w:rPr>
          <w:rFonts w:eastAsia="Times New Roman"/>
          <w:szCs w:val="24"/>
        </w:rPr>
        <w:t>ουλευτές και τους φορείς της περιοχής</w:t>
      </w:r>
      <w:r>
        <w:rPr>
          <w:rFonts w:eastAsia="Times New Roman"/>
          <w:szCs w:val="24"/>
        </w:rPr>
        <w:t xml:space="preserve"> και μάλιστα</w:t>
      </w:r>
      <w:r w:rsidR="00647F4F">
        <w:rPr>
          <w:rFonts w:eastAsia="Times New Roman"/>
          <w:szCs w:val="24"/>
        </w:rPr>
        <w:t>,</w:t>
      </w:r>
      <w:r>
        <w:rPr>
          <w:rFonts w:eastAsia="Times New Roman"/>
          <w:szCs w:val="24"/>
        </w:rPr>
        <w:t xml:space="preserve"> με φακέλους. Όμως, </w:t>
      </w:r>
      <w:r w:rsidRPr="002779D6">
        <w:rPr>
          <w:rFonts w:eastAsia="Times New Roman"/>
          <w:szCs w:val="24"/>
        </w:rPr>
        <w:t xml:space="preserve">επειδή δεν έχει ανοίξει η συγκεκριμένη πρόσκληση </w:t>
      </w:r>
      <w:r w:rsidRPr="002779D6">
        <w:rPr>
          <w:rFonts w:eastAsia="Times New Roman"/>
          <w:szCs w:val="24"/>
        </w:rPr>
        <w:lastRenderedPageBreak/>
        <w:t xml:space="preserve">και επειδή </w:t>
      </w:r>
      <w:r>
        <w:rPr>
          <w:rFonts w:eastAsia="Times New Roman"/>
          <w:szCs w:val="24"/>
        </w:rPr>
        <w:t xml:space="preserve">για τις </w:t>
      </w:r>
      <w:r w:rsidRPr="002779D6">
        <w:rPr>
          <w:rFonts w:eastAsia="Times New Roman"/>
          <w:szCs w:val="24"/>
        </w:rPr>
        <w:t>δύο προσκλήσεις που μεσολάβησαν υπήρχε απευθείας η δυνατότητα να υποβληθούν προτάσεις</w:t>
      </w:r>
      <w:r>
        <w:rPr>
          <w:rFonts w:eastAsia="Times New Roman"/>
          <w:szCs w:val="24"/>
        </w:rPr>
        <w:t xml:space="preserve">, δεν έχουμε συγκεκριμένα έγραφα γι’ </w:t>
      </w:r>
      <w:r w:rsidRPr="002779D6">
        <w:rPr>
          <w:rFonts w:eastAsia="Times New Roman"/>
          <w:szCs w:val="24"/>
        </w:rPr>
        <w:t>αυτή</w:t>
      </w:r>
      <w:r w:rsidRPr="002779D6">
        <w:rPr>
          <w:rFonts w:eastAsia="Times New Roman"/>
          <w:szCs w:val="24"/>
        </w:rPr>
        <w:t xml:space="preserve"> την πρόσκληση</w:t>
      </w:r>
      <w:r>
        <w:rPr>
          <w:rFonts w:eastAsia="Times New Roman"/>
          <w:szCs w:val="24"/>
        </w:rPr>
        <w:t>.</w:t>
      </w:r>
    </w:p>
    <w:p w14:paraId="672B1678" w14:textId="77777777" w:rsidR="00FF697A" w:rsidRDefault="00FF0BA3">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672B1679" w14:textId="626CA768" w:rsidR="00FF697A" w:rsidRDefault="00FF0BA3">
      <w:pPr>
        <w:spacing w:after="0" w:line="600" w:lineRule="auto"/>
        <w:ind w:firstLine="720"/>
        <w:jc w:val="both"/>
        <w:rPr>
          <w:rFonts w:eastAsia="Times New Roman"/>
          <w:szCs w:val="24"/>
        </w:rPr>
      </w:pPr>
      <w:r>
        <w:rPr>
          <w:rFonts w:eastAsia="Times New Roman"/>
          <w:szCs w:val="24"/>
        </w:rPr>
        <w:t>Τη Δευτέρα 30 Σεπτεμβρίου απεστάλη και έγγραφο</w:t>
      </w:r>
      <w:r w:rsidRPr="002779D6">
        <w:rPr>
          <w:rFonts w:eastAsia="Times New Roman"/>
          <w:szCs w:val="24"/>
        </w:rPr>
        <w:t xml:space="preserve"> στις περιφέρειες με τις οποίες ζητείται η καταγραφή και η αποστολή αιτημάτων</w:t>
      </w:r>
      <w:r>
        <w:rPr>
          <w:rFonts w:eastAsia="Times New Roman"/>
          <w:szCs w:val="24"/>
        </w:rPr>
        <w:t>,</w:t>
      </w:r>
      <w:r w:rsidRPr="002779D6">
        <w:rPr>
          <w:rFonts w:eastAsia="Times New Roman"/>
          <w:szCs w:val="24"/>
        </w:rPr>
        <w:t xml:space="preserve"> ώστε η </w:t>
      </w:r>
      <w:r w:rsidR="00647F4F">
        <w:rPr>
          <w:rFonts w:eastAsia="Times New Roman"/>
          <w:szCs w:val="24"/>
        </w:rPr>
        <w:t>δ</w:t>
      </w:r>
      <w:r w:rsidR="00647F4F" w:rsidRPr="002779D6">
        <w:rPr>
          <w:rFonts w:eastAsia="Times New Roman"/>
          <w:szCs w:val="24"/>
        </w:rPr>
        <w:t xml:space="preserve">ιεύθυνση </w:t>
      </w:r>
      <w:r>
        <w:rPr>
          <w:rFonts w:eastAsia="Times New Roman"/>
          <w:szCs w:val="24"/>
        </w:rPr>
        <w:t>Εγγειοβελτιωτικών Β</w:t>
      </w:r>
      <w:r w:rsidRPr="002779D6">
        <w:rPr>
          <w:rFonts w:eastAsia="Times New Roman"/>
          <w:szCs w:val="24"/>
        </w:rPr>
        <w:t xml:space="preserve">ελτιώσεων του </w:t>
      </w:r>
      <w:r>
        <w:rPr>
          <w:rFonts w:eastAsia="Times New Roman"/>
          <w:szCs w:val="24"/>
        </w:rPr>
        <w:t>Υ</w:t>
      </w:r>
      <w:r w:rsidRPr="002779D6">
        <w:rPr>
          <w:rFonts w:eastAsia="Times New Roman"/>
          <w:szCs w:val="24"/>
        </w:rPr>
        <w:t xml:space="preserve">πουργείου μας </w:t>
      </w:r>
      <w:r>
        <w:rPr>
          <w:rFonts w:eastAsia="Times New Roman"/>
          <w:szCs w:val="24"/>
        </w:rPr>
        <w:t xml:space="preserve">να μπορεί </w:t>
      </w:r>
      <w:r w:rsidRPr="002779D6">
        <w:rPr>
          <w:rFonts w:eastAsia="Times New Roman"/>
          <w:szCs w:val="24"/>
        </w:rPr>
        <w:t>εν</w:t>
      </w:r>
      <w:r w:rsidR="00647F4F">
        <w:rPr>
          <w:rFonts w:eastAsia="Times New Roman"/>
          <w:szCs w:val="24"/>
        </w:rPr>
        <w:t xml:space="preserve"> </w:t>
      </w:r>
      <w:r w:rsidRPr="002779D6">
        <w:rPr>
          <w:rFonts w:eastAsia="Times New Roman"/>
          <w:szCs w:val="24"/>
        </w:rPr>
        <w:t>όψει της καινούργιας πρόσκλησης να δεχθεί αιτήματα</w:t>
      </w:r>
      <w:r>
        <w:rPr>
          <w:rFonts w:eastAsia="Times New Roman"/>
          <w:szCs w:val="24"/>
        </w:rPr>
        <w:t>, να αξιολογήσει και να εγκρίνει</w:t>
      </w:r>
      <w:r w:rsidRPr="002779D6">
        <w:rPr>
          <w:rFonts w:eastAsia="Times New Roman"/>
          <w:szCs w:val="24"/>
        </w:rPr>
        <w:t xml:space="preserve">. </w:t>
      </w:r>
    </w:p>
    <w:p w14:paraId="672B167A" w14:textId="77777777" w:rsidR="00FF697A" w:rsidRDefault="00FF0BA3">
      <w:pPr>
        <w:spacing w:after="0" w:line="600" w:lineRule="auto"/>
        <w:ind w:firstLine="720"/>
        <w:jc w:val="both"/>
        <w:rPr>
          <w:rFonts w:eastAsia="Times New Roman"/>
          <w:szCs w:val="24"/>
        </w:rPr>
      </w:pPr>
      <w:r>
        <w:rPr>
          <w:rFonts w:eastAsia="Times New Roman"/>
          <w:szCs w:val="24"/>
        </w:rPr>
        <w:t xml:space="preserve">Ελπίζω, αγαπητέ συνάδελφε, </w:t>
      </w:r>
      <w:r w:rsidRPr="002779D6">
        <w:rPr>
          <w:rFonts w:eastAsia="Times New Roman"/>
          <w:szCs w:val="24"/>
        </w:rPr>
        <w:t xml:space="preserve">να σας </w:t>
      </w:r>
      <w:r>
        <w:rPr>
          <w:rFonts w:eastAsia="Times New Roman"/>
          <w:szCs w:val="24"/>
        </w:rPr>
        <w:t xml:space="preserve">κάλυψα </w:t>
      </w:r>
      <w:r w:rsidRPr="002779D6">
        <w:rPr>
          <w:rFonts w:eastAsia="Times New Roman"/>
          <w:szCs w:val="24"/>
        </w:rPr>
        <w:t>λέγοντας ότι παρουσίασα ένα γενικό πλαίσιο</w:t>
      </w:r>
      <w:r>
        <w:rPr>
          <w:rFonts w:eastAsia="Times New Roman"/>
          <w:szCs w:val="24"/>
        </w:rPr>
        <w:t>…</w:t>
      </w:r>
    </w:p>
    <w:p w14:paraId="672B167B" w14:textId="633E2A37" w:rsidR="00FF697A" w:rsidRDefault="00FF0BA3">
      <w:pPr>
        <w:spacing w:after="0" w:line="600" w:lineRule="auto"/>
        <w:ind w:firstLine="720"/>
        <w:jc w:val="both"/>
        <w:rPr>
          <w:rFonts w:eastAsia="Times New Roman"/>
          <w:szCs w:val="24"/>
        </w:rPr>
      </w:pPr>
      <w:r>
        <w:rPr>
          <w:rFonts w:eastAsia="Times New Roman"/>
          <w:b/>
          <w:szCs w:val="24"/>
        </w:rPr>
        <w:t>ΦΡΑΓΚΙΣΚΟΣ (ΦΡΕΝΤΥ) ΠΑΡΑΣΥΡΗΣ:</w:t>
      </w:r>
      <w:r>
        <w:rPr>
          <w:rFonts w:eastAsia="Times New Roman"/>
          <w:szCs w:val="24"/>
        </w:rPr>
        <w:t xml:space="preserve"> Το </w:t>
      </w:r>
      <w:r w:rsidR="00647F4F">
        <w:rPr>
          <w:rFonts w:eastAsia="Times New Roman"/>
          <w:szCs w:val="24"/>
        </w:rPr>
        <w:t xml:space="preserve">φράγμα </w:t>
      </w:r>
      <w:r>
        <w:rPr>
          <w:rFonts w:eastAsia="Times New Roman"/>
          <w:szCs w:val="24"/>
        </w:rPr>
        <w:t xml:space="preserve">των Μοιρών γιατί απορρίφθηκε τότε, κύριε Υπουργέ; </w:t>
      </w:r>
    </w:p>
    <w:p w14:paraId="672B167C" w14:textId="13AA2A1A" w:rsidR="00FF697A" w:rsidRDefault="00FF0BA3">
      <w:pPr>
        <w:spacing w:after="0" w:line="600" w:lineRule="auto"/>
        <w:ind w:firstLine="720"/>
        <w:jc w:val="both"/>
        <w:rPr>
          <w:rFonts w:eastAsia="Times New Roman"/>
          <w:szCs w:val="24"/>
        </w:rPr>
      </w:pPr>
      <w:r w:rsidRPr="00953748">
        <w:rPr>
          <w:rFonts w:eastAsia="Times New Roman"/>
          <w:b/>
          <w:color w:val="111111"/>
          <w:szCs w:val="24"/>
        </w:rPr>
        <w:lastRenderedPageBreak/>
        <w:t xml:space="preserve">ΔΙΟΝΥΣΙΟΣ ΣΤΑΜΕΝΙΤΗΣ (Υφυπουργός Αγροτικής Ανάπτυξης και Τροφίμων): </w:t>
      </w:r>
      <w:r>
        <w:rPr>
          <w:rFonts w:eastAsia="Times New Roman"/>
          <w:szCs w:val="24"/>
        </w:rPr>
        <w:t>Όπως σας είπα,</w:t>
      </w:r>
      <w:r w:rsidRPr="002779D6">
        <w:rPr>
          <w:rFonts w:eastAsia="Times New Roman"/>
          <w:szCs w:val="24"/>
        </w:rPr>
        <w:t xml:space="preserve"> υπάρχει μια συγκεκριμένη διαδικασία. </w:t>
      </w:r>
      <w:r>
        <w:rPr>
          <w:rFonts w:eastAsia="Times New Roman"/>
          <w:szCs w:val="24"/>
        </w:rPr>
        <w:t xml:space="preserve">Όσον αφορά </w:t>
      </w:r>
      <w:r w:rsidR="00647F4F">
        <w:rPr>
          <w:rFonts w:eastAsia="Times New Roman"/>
          <w:szCs w:val="24"/>
        </w:rPr>
        <w:t>σ</w:t>
      </w:r>
      <w:r>
        <w:rPr>
          <w:rFonts w:eastAsia="Times New Roman"/>
          <w:szCs w:val="24"/>
        </w:rPr>
        <w:t>τ</w:t>
      </w:r>
      <w:r w:rsidRPr="002779D6">
        <w:rPr>
          <w:rFonts w:eastAsia="Times New Roman"/>
          <w:szCs w:val="24"/>
        </w:rPr>
        <w:t xml:space="preserve">ο </w:t>
      </w:r>
      <w:r w:rsidR="00647F4F">
        <w:rPr>
          <w:rFonts w:eastAsia="Times New Roman"/>
          <w:szCs w:val="24"/>
        </w:rPr>
        <w:t>φ</w:t>
      </w:r>
      <w:r w:rsidR="00647F4F" w:rsidRPr="002779D6">
        <w:rPr>
          <w:rFonts w:eastAsia="Times New Roman"/>
          <w:szCs w:val="24"/>
        </w:rPr>
        <w:t xml:space="preserve">ράγμα </w:t>
      </w:r>
      <w:r>
        <w:rPr>
          <w:rFonts w:eastAsia="Times New Roman"/>
          <w:szCs w:val="24"/>
        </w:rPr>
        <w:t>Μ</w:t>
      </w:r>
      <w:r w:rsidRPr="002779D6">
        <w:rPr>
          <w:rFonts w:eastAsia="Times New Roman"/>
          <w:szCs w:val="24"/>
        </w:rPr>
        <w:t>οιρών</w:t>
      </w:r>
      <w:r>
        <w:rPr>
          <w:rFonts w:eastAsia="Times New Roman"/>
          <w:szCs w:val="24"/>
        </w:rPr>
        <w:t>,</w:t>
      </w:r>
      <w:r w:rsidRPr="002779D6">
        <w:rPr>
          <w:rFonts w:eastAsia="Times New Roman"/>
          <w:szCs w:val="24"/>
        </w:rPr>
        <w:t xml:space="preserve"> αναφέρεσ</w:t>
      </w:r>
      <w:r>
        <w:rPr>
          <w:rFonts w:eastAsia="Times New Roman"/>
          <w:szCs w:val="24"/>
        </w:rPr>
        <w:t xml:space="preserve">τε </w:t>
      </w:r>
      <w:r w:rsidRPr="002779D6">
        <w:rPr>
          <w:rFonts w:eastAsia="Times New Roman"/>
          <w:szCs w:val="24"/>
        </w:rPr>
        <w:t xml:space="preserve">στη μικρή πρόσκληση που </w:t>
      </w:r>
      <w:r>
        <w:rPr>
          <w:rFonts w:eastAsia="Times New Roman"/>
          <w:szCs w:val="24"/>
        </w:rPr>
        <w:t xml:space="preserve">βγάλαμε και για την οποία σας απάντησα. Ήταν έργα που </w:t>
      </w:r>
      <w:r w:rsidRPr="002779D6">
        <w:rPr>
          <w:rFonts w:eastAsia="Times New Roman"/>
          <w:szCs w:val="24"/>
        </w:rPr>
        <w:t>αφορούσαν ανειλημμένες υποχρεώσεις παρελθόντων ετών και για να μπορέσουν να υλοποιηθούν αυτά τα έργα</w:t>
      </w:r>
      <w:r>
        <w:rPr>
          <w:rFonts w:eastAsia="Times New Roman"/>
          <w:szCs w:val="24"/>
        </w:rPr>
        <w:t>,</w:t>
      </w:r>
      <w:r w:rsidRPr="002779D6">
        <w:rPr>
          <w:rFonts w:eastAsia="Times New Roman"/>
          <w:szCs w:val="24"/>
        </w:rPr>
        <w:t xml:space="preserve"> έπρεπε να έχουν συγκεκριμένο χρονοδιάγραμμα κα</w:t>
      </w:r>
      <w:r>
        <w:rPr>
          <w:rFonts w:eastAsia="Times New Roman"/>
          <w:szCs w:val="24"/>
        </w:rPr>
        <w:t>ι συγκεκριμένο προϋπολογισμό. Όσα από αυτά τα</w:t>
      </w:r>
      <w:r w:rsidRPr="002779D6">
        <w:rPr>
          <w:rFonts w:eastAsia="Times New Roman"/>
          <w:szCs w:val="24"/>
        </w:rPr>
        <w:t xml:space="preserve"> έργα </w:t>
      </w:r>
      <w:r w:rsidR="00197E23">
        <w:rPr>
          <w:rFonts w:eastAsia="Times New Roman"/>
          <w:szCs w:val="24"/>
        </w:rPr>
        <w:t>-</w:t>
      </w:r>
      <w:r w:rsidRPr="002779D6">
        <w:rPr>
          <w:rFonts w:eastAsia="Times New Roman"/>
          <w:szCs w:val="24"/>
        </w:rPr>
        <w:t xml:space="preserve">όχι μόνο στην </w:t>
      </w:r>
      <w:r>
        <w:rPr>
          <w:rFonts w:eastAsia="Times New Roman"/>
          <w:szCs w:val="24"/>
        </w:rPr>
        <w:t>Π</w:t>
      </w:r>
      <w:r w:rsidRPr="002779D6">
        <w:rPr>
          <w:rFonts w:eastAsia="Times New Roman"/>
          <w:szCs w:val="24"/>
        </w:rPr>
        <w:t xml:space="preserve">εριφέρεια </w:t>
      </w:r>
      <w:r>
        <w:rPr>
          <w:rFonts w:eastAsia="Times New Roman"/>
          <w:szCs w:val="24"/>
        </w:rPr>
        <w:t xml:space="preserve">Ηρακλείου, </w:t>
      </w:r>
      <w:r w:rsidRPr="002779D6">
        <w:rPr>
          <w:rFonts w:eastAsia="Times New Roman"/>
          <w:szCs w:val="24"/>
        </w:rPr>
        <w:t xml:space="preserve">αλλά </w:t>
      </w:r>
      <w:r>
        <w:rPr>
          <w:rFonts w:eastAsia="Times New Roman"/>
          <w:szCs w:val="24"/>
        </w:rPr>
        <w:t>και σ</w:t>
      </w:r>
      <w:r w:rsidRPr="002779D6">
        <w:rPr>
          <w:rFonts w:eastAsia="Times New Roman"/>
          <w:szCs w:val="24"/>
        </w:rPr>
        <w:t xml:space="preserve">την υπόλοιπη </w:t>
      </w:r>
      <w:r>
        <w:rPr>
          <w:rFonts w:eastAsia="Times New Roman"/>
          <w:szCs w:val="24"/>
        </w:rPr>
        <w:t>Ε</w:t>
      </w:r>
      <w:r w:rsidRPr="002779D6">
        <w:rPr>
          <w:rFonts w:eastAsia="Times New Roman"/>
          <w:szCs w:val="24"/>
        </w:rPr>
        <w:t>λλάδα</w:t>
      </w:r>
      <w:r w:rsidR="00197E23">
        <w:rPr>
          <w:rFonts w:eastAsia="Times New Roman"/>
          <w:szCs w:val="24"/>
        </w:rPr>
        <w:t>-</w:t>
      </w:r>
      <w:r w:rsidRPr="002779D6">
        <w:rPr>
          <w:rFonts w:eastAsia="Times New Roman"/>
          <w:szCs w:val="24"/>
        </w:rPr>
        <w:t xml:space="preserve"> δεν μπορούσαν να πληρούν αυτές τις δύο προϋποθέσεις απερρίφθη</w:t>
      </w:r>
      <w:r>
        <w:rPr>
          <w:rFonts w:eastAsia="Times New Roman"/>
          <w:szCs w:val="24"/>
        </w:rPr>
        <w:t>σαν,</w:t>
      </w:r>
      <w:r w:rsidRPr="002779D6">
        <w:rPr>
          <w:rFonts w:eastAsia="Times New Roman"/>
          <w:szCs w:val="24"/>
        </w:rPr>
        <w:t xml:space="preserve"> ώστε να μπορούν να υποβληθούν στην καινούργια πρόταση που θ</w:t>
      </w:r>
      <w:r>
        <w:rPr>
          <w:rFonts w:eastAsia="Times New Roman"/>
          <w:szCs w:val="24"/>
        </w:rPr>
        <w:t xml:space="preserve">α ανοίξει εντός του Οκτωβρίου, </w:t>
      </w:r>
      <w:r w:rsidRPr="002779D6">
        <w:rPr>
          <w:rFonts w:eastAsia="Times New Roman"/>
          <w:szCs w:val="24"/>
        </w:rPr>
        <w:t xml:space="preserve">εντός του </w:t>
      </w:r>
      <w:r>
        <w:rPr>
          <w:rFonts w:eastAsia="Times New Roman"/>
          <w:szCs w:val="24"/>
        </w:rPr>
        <w:t>Ν</w:t>
      </w:r>
      <w:r w:rsidRPr="002779D6">
        <w:rPr>
          <w:rFonts w:eastAsia="Times New Roman"/>
          <w:szCs w:val="24"/>
        </w:rPr>
        <w:t>οεμβρίου του 2024</w:t>
      </w:r>
      <w:r>
        <w:rPr>
          <w:rFonts w:eastAsia="Times New Roman"/>
          <w:szCs w:val="24"/>
        </w:rPr>
        <w:t xml:space="preserve">. Επομένως, </w:t>
      </w:r>
      <w:r w:rsidRPr="002779D6">
        <w:rPr>
          <w:rFonts w:eastAsia="Times New Roman"/>
          <w:szCs w:val="24"/>
        </w:rPr>
        <w:t>δεν σημαίνει κάτι ότι απορρίφθηκε ένα έργο</w:t>
      </w:r>
      <w:r>
        <w:rPr>
          <w:rFonts w:eastAsia="Times New Roman"/>
          <w:szCs w:val="24"/>
        </w:rPr>
        <w:t>. Βγήκε</w:t>
      </w:r>
      <w:r w:rsidRPr="002779D6">
        <w:rPr>
          <w:rFonts w:eastAsia="Times New Roman"/>
          <w:szCs w:val="24"/>
        </w:rPr>
        <w:t xml:space="preserve"> ένας συγκεκριμένος προϋπολογισμός για να μπορούν να αντιμετωπιστούν ανειλημμένες υποχρεώσεις</w:t>
      </w:r>
      <w:r>
        <w:rPr>
          <w:rFonts w:eastAsia="Times New Roman"/>
          <w:szCs w:val="24"/>
        </w:rPr>
        <w:t>,</w:t>
      </w:r>
      <w:r w:rsidRPr="002779D6">
        <w:rPr>
          <w:rFonts w:eastAsia="Times New Roman"/>
          <w:szCs w:val="24"/>
        </w:rPr>
        <w:t xml:space="preserve"> όπως γίνεται </w:t>
      </w:r>
      <w:r>
        <w:rPr>
          <w:rFonts w:eastAsia="Times New Roman"/>
          <w:szCs w:val="24"/>
        </w:rPr>
        <w:t>πάντοτε</w:t>
      </w:r>
      <w:r w:rsidRPr="002779D6">
        <w:rPr>
          <w:rFonts w:eastAsia="Times New Roman"/>
          <w:szCs w:val="24"/>
        </w:rPr>
        <w:t xml:space="preserve"> τα τελευταία χρόνια. </w:t>
      </w:r>
    </w:p>
    <w:p w14:paraId="672B167D" w14:textId="77E35A29" w:rsidR="00FF697A" w:rsidRDefault="00FF0BA3">
      <w:pPr>
        <w:spacing w:after="0" w:line="600" w:lineRule="auto"/>
        <w:ind w:firstLine="720"/>
        <w:jc w:val="both"/>
        <w:rPr>
          <w:rFonts w:eastAsia="Times New Roman"/>
          <w:szCs w:val="24"/>
        </w:rPr>
      </w:pPr>
      <w:r>
        <w:rPr>
          <w:rFonts w:eastAsia="Times New Roman"/>
          <w:szCs w:val="24"/>
        </w:rPr>
        <w:lastRenderedPageBreak/>
        <w:t xml:space="preserve">Άρα, λοιπόν, </w:t>
      </w:r>
      <w:r w:rsidRPr="002779D6">
        <w:rPr>
          <w:rFonts w:eastAsia="Times New Roman"/>
          <w:szCs w:val="24"/>
        </w:rPr>
        <w:t xml:space="preserve">οι κάτοικοι του </w:t>
      </w:r>
      <w:r>
        <w:rPr>
          <w:rFonts w:eastAsia="Times New Roman"/>
          <w:szCs w:val="24"/>
        </w:rPr>
        <w:t>Η</w:t>
      </w:r>
      <w:r w:rsidRPr="002779D6">
        <w:rPr>
          <w:rFonts w:eastAsia="Times New Roman"/>
          <w:szCs w:val="24"/>
        </w:rPr>
        <w:t xml:space="preserve">ρακλείου δεν </w:t>
      </w:r>
      <w:r>
        <w:rPr>
          <w:rFonts w:eastAsia="Times New Roman"/>
          <w:szCs w:val="24"/>
        </w:rPr>
        <w:t xml:space="preserve">πρέπει </w:t>
      </w:r>
      <w:r w:rsidRPr="002779D6">
        <w:rPr>
          <w:rFonts w:eastAsia="Times New Roman"/>
          <w:szCs w:val="24"/>
        </w:rPr>
        <w:t>να ανησυχούν</w:t>
      </w:r>
      <w:r>
        <w:rPr>
          <w:rFonts w:eastAsia="Times New Roman"/>
          <w:szCs w:val="24"/>
        </w:rPr>
        <w:t xml:space="preserve">. Πράγματι τα προβλήματα της λειψυδρίας </w:t>
      </w:r>
      <w:r w:rsidRPr="002779D6">
        <w:rPr>
          <w:rFonts w:eastAsia="Times New Roman"/>
          <w:szCs w:val="24"/>
        </w:rPr>
        <w:t>είναι μεγάλα</w:t>
      </w:r>
      <w:r>
        <w:rPr>
          <w:rFonts w:eastAsia="Times New Roman"/>
          <w:szCs w:val="24"/>
        </w:rPr>
        <w:t xml:space="preserve">. Εδώ είναι η πρόσκληση, εδώ είναι η </w:t>
      </w:r>
      <w:r w:rsidR="00197E23">
        <w:rPr>
          <w:rFonts w:eastAsia="Times New Roman"/>
          <w:szCs w:val="24"/>
        </w:rPr>
        <w:t>π</w:t>
      </w:r>
      <w:r w:rsidR="00197E23" w:rsidRPr="002779D6">
        <w:rPr>
          <w:rFonts w:eastAsia="Times New Roman"/>
          <w:szCs w:val="24"/>
        </w:rPr>
        <w:t xml:space="preserve">εριφέρεια </w:t>
      </w:r>
      <w:r>
        <w:rPr>
          <w:rFonts w:eastAsia="Times New Roman"/>
          <w:szCs w:val="24"/>
        </w:rPr>
        <w:t>για να μπορεί να υποβάλ</w:t>
      </w:r>
      <w:r w:rsidRPr="002779D6">
        <w:rPr>
          <w:rFonts w:eastAsia="Times New Roman"/>
          <w:szCs w:val="24"/>
        </w:rPr>
        <w:t>ει προσκλήσεις</w:t>
      </w:r>
      <w:r>
        <w:rPr>
          <w:rFonts w:eastAsia="Times New Roman"/>
          <w:szCs w:val="24"/>
        </w:rPr>
        <w:t>,</w:t>
      </w:r>
      <w:r w:rsidRPr="002779D6">
        <w:rPr>
          <w:rFonts w:eastAsia="Times New Roman"/>
          <w:szCs w:val="24"/>
        </w:rPr>
        <w:t xml:space="preserve"> να αξιολογηθούν</w:t>
      </w:r>
      <w:r>
        <w:rPr>
          <w:rFonts w:eastAsia="Times New Roman"/>
          <w:szCs w:val="24"/>
        </w:rPr>
        <w:t>,</w:t>
      </w:r>
      <w:r w:rsidRPr="002779D6">
        <w:rPr>
          <w:rFonts w:eastAsia="Times New Roman"/>
          <w:szCs w:val="24"/>
        </w:rPr>
        <w:t xml:space="preserve"> να εγκριθούν και να αρχίσει </w:t>
      </w:r>
      <w:r>
        <w:rPr>
          <w:rFonts w:eastAsia="Times New Roman"/>
          <w:szCs w:val="24"/>
        </w:rPr>
        <w:t xml:space="preserve">η </w:t>
      </w:r>
      <w:r w:rsidRPr="002779D6">
        <w:rPr>
          <w:rFonts w:eastAsia="Times New Roman"/>
          <w:szCs w:val="24"/>
        </w:rPr>
        <w:t xml:space="preserve">χρηματοδότηση με την κατασκευή του έργου. </w:t>
      </w:r>
    </w:p>
    <w:p w14:paraId="672B167E" w14:textId="77777777" w:rsidR="00FF697A" w:rsidRDefault="00FF0BA3">
      <w:pPr>
        <w:spacing w:after="0" w:line="600" w:lineRule="auto"/>
        <w:ind w:firstLine="720"/>
        <w:jc w:val="both"/>
        <w:rPr>
          <w:rFonts w:eastAsia="Times New Roman"/>
          <w:szCs w:val="24"/>
        </w:rPr>
      </w:pPr>
      <w:r>
        <w:rPr>
          <w:rFonts w:eastAsia="Times New Roman"/>
          <w:szCs w:val="24"/>
        </w:rPr>
        <w:t xml:space="preserve">Σας ευχαριστώ. </w:t>
      </w:r>
    </w:p>
    <w:p w14:paraId="672B167F" w14:textId="77777777" w:rsidR="00FF697A" w:rsidRDefault="00FF0BA3">
      <w:pPr>
        <w:spacing w:after="0" w:line="600" w:lineRule="auto"/>
        <w:ind w:firstLine="720"/>
        <w:jc w:val="both"/>
        <w:rPr>
          <w:rFonts w:eastAsia="Times New Roman" w:cs="Times New Roman"/>
          <w:szCs w:val="24"/>
        </w:rPr>
      </w:pPr>
      <w:r>
        <w:rPr>
          <w:rFonts w:eastAsia="Times New Roman" w:cs="Times New Roman"/>
          <w:szCs w:val="24"/>
        </w:rPr>
        <w:t>Κύριε Πρόεδρε, θα ήθελα να καταθέσω αυτά που σας ανέφερα στα Πρακτικά.</w:t>
      </w:r>
    </w:p>
    <w:p w14:paraId="672B1680" w14:textId="22F4FE65" w:rsidR="00FF697A" w:rsidRDefault="00FF0BA3">
      <w:pPr>
        <w:shd w:val="clear" w:color="auto" w:fill="FFFFFF"/>
        <w:spacing w:after="0" w:line="600" w:lineRule="auto"/>
        <w:ind w:left="-142" w:firstLine="720"/>
        <w:contextualSpacing/>
        <w:jc w:val="both"/>
        <w:rPr>
          <w:rFonts w:eastAsia="Times New Roman" w:cs="Times New Roman"/>
          <w:szCs w:val="24"/>
        </w:rPr>
      </w:pPr>
      <w:r w:rsidRPr="00212EE8">
        <w:rPr>
          <w:rFonts w:eastAsia="Times New Roman" w:cs="Times New Roman"/>
          <w:szCs w:val="24"/>
        </w:rPr>
        <w:t xml:space="preserve">(Στο σημείο αυτό ο </w:t>
      </w:r>
      <w:r w:rsidRPr="00156EF1">
        <w:rPr>
          <w:rFonts w:eastAsia="Times New Roman"/>
          <w:color w:val="111111"/>
          <w:szCs w:val="24"/>
        </w:rPr>
        <w:t>Υφυπουργός Αγροτικής Ανάπτυξης και Τροφίμων κ. Διονύσιος Σταμενίτης</w:t>
      </w:r>
      <w:r>
        <w:rPr>
          <w:rFonts w:eastAsia="Times New Roman"/>
          <w:color w:val="111111"/>
          <w:szCs w:val="24"/>
        </w:rPr>
        <w:t xml:space="preserve"> </w:t>
      </w:r>
      <w:r w:rsidRPr="00212EE8">
        <w:rPr>
          <w:rFonts w:eastAsia="Times New Roman" w:cs="Times New Roman"/>
          <w:szCs w:val="24"/>
        </w:rPr>
        <w:t xml:space="preserve">καταθέτει για τα Πρακτικά τα προαναφερθέντα έγγραφα, τα οποία βρίσκονται στο </w:t>
      </w:r>
      <w:r w:rsidR="00B54181">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672B1681" w14:textId="77777777" w:rsidR="00FF697A" w:rsidRDefault="00FF0BA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672B1682" w14:textId="77777777" w:rsidR="00FF697A" w:rsidRDefault="00FF0BA3">
      <w:pPr>
        <w:spacing w:after="0"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επίκαιρων ερωτήσεων.</w:t>
      </w:r>
    </w:p>
    <w:p w14:paraId="672B1683" w14:textId="4CA01626" w:rsidR="00FF697A" w:rsidRDefault="00B54181">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Δ</w:t>
      </w:r>
      <w:r w:rsidR="00FF0BA3">
        <w:rPr>
          <w:rFonts w:eastAsia="Times New Roman"/>
          <w:szCs w:val="24"/>
        </w:rPr>
        <w:t>έχεστε στο σημείο αυτό να λύσουμε τη συνεδρίαση;</w:t>
      </w:r>
    </w:p>
    <w:p w14:paraId="672B1684" w14:textId="77777777" w:rsidR="00FF697A" w:rsidRDefault="00FF0BA3">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72B1685" w14:textId="77777777" w:rsidR="00FF697A" w:rsidRDefault="00FF0BA3">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ΠΡΟΕΔΡΕΥΩΝ (Ιωάννης Πλακιωτάκης): </w:t>
      </w:r>
      <w:r>
        <w:rPr>
          <w:rFonts w:eastAsia="Times New Roman"/>
          <w:szCs w:val="24"/>
        </w:rPr>
        <w:t xml:space="preserve">Με τη συναίνεση του Σώματος και ώρα </w:t>
      </w:r>
      <w:r>
        <w:rPr>
          <w:rFonts w:eastAsia="Times New Roman"/>
          <w:szCs w:val="24"/>
        </w:rPr>
        <w:t xml:space="preserve">9.19΄λύεται η συνεδρίαση για αύριο, ημέρα Πέμπτη 3 Οκτωβρίου 2024 και ώρα 10.00΄, με αντικείμενο εργασιών του Σώματος: νομοθετική εργασία, σύμφωνα με την ημερήσια διάταξη που έχει διανεμηθεί.  </w:t>
      </w:r>
    </w:p>
    <w:p>
      <w:pPr>
        <w:spacing w:after="0" w:line="600" w:lineRule="auto"/>
        <w:jc w:val="both"/>
        <w:rPr>
          <w:rFonts w:eastAsia="Times New Roman"/>
          <w:szCs w:val="24"/>
        </w:rPr>
      </w:pPr>
      <w:r>
        <w:rPr>
          <w:rFonts w:eastAsia="Times New Roman"/>
          <w:b/>
          <w:bCs/>
          <w:szCs w:val="24"/>
        </w:rPr>
        <w:t xml:space="preserve">Ο ΠΡΟΕΔΡΟΣ                </w:t>
      </w:r>
      <w:r w:rsidR="002653A2">
        <w:rPr>
          <w:rFonts w:eastAsia="Times New Roman"/>
          <w:b/>
          <w:bCs/>
          <w:szCs w:val="24"/>
        </w:rPr>
        <w:t xml:space="preserve">             </w:t>
      </w:r>
      <w:r>
        <w:rPr>
          <w:rFonts w:eastAsia="Times New Roman"/>
          <w:b/>
          <w:bCs/>
          <w:szCs w:val="24"/>
        </w:rPr>
        <w:t xml:space="preserve">                                       ΟΙ ΓΡΑΜΜΑΤΕΙΣ</w:t>
      </w:r>
    </w:p>
    <w:sectPr w:rsidR="00FF69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7A"/>
    <w:rsid w:val="00197E23"/>
    <w:rsid w:val="001D59A9"/>
    <w:rsid w:val="002653A2"/>
    <w:rsid w:val="003B7F7D"/>
    <w:rsid w:val="00520714"/>
    <w:rsid w:val="00647F4F"/>
    <w:rsid w:val="007B6D0E"/>
    <w:rsid w:val="007E7D52"/>
    <w:rsid w:val="00857506"/>
    <w:rsid w:val="00932831"/>
    <w:rsid w:val="0094482A"/>
    <w:rsid w:val="00A55FCC"/>
    <w:rsid w:val="00B422EC"/>
    <w:rsid w:val="00B54181"/>
    <w:rsid w:val="00F633B7"/>
    <w:rsid w:val="00FA5CAB"/>
    <w:rsid w:val="00FD2F30"/>
    <w:rsid w:val="00FF0BA3"/>
    <w:rsid w:val="00FF69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163B"/>
  <w15:docId w15:val="{C525F2FD-EF6C-4C9D-9704-E1BEB693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53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80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1647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Σ´</Meeting>
    <Date xmlns="93f39b76-56e5-41d2-8ff6-d43ce3a729e5">2024-10-01T21:00:00+00:00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2F3745BF-D509-409C-A8AD-43B47D77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82A5E-548C-41FE-9C70-27792D1EEE95}">
  <ds:schemaRefs>
    <ds:schemaRef ds:uri="http://schemas.microsoft.com/sharepoint/v3/contenttype/forms"/>
  </ds:schemaRefs>
</ds:datastoreItem>
</file>

<file path=customXml/itemProps3.xml><?xml version="1.0" encoding="utf-8"?>
<ds:datastoreItem xmlns:ds="http://schemas.openxmlformats.org/officeDocument/2006/customXml" ds:itemID="{888392C6-CD9E-4AB1-9CBE-A627E60C118B}">
  <ds:schemaRefs>
    <ds:schemaRef ds:uri="93f39b76-56e5-41d2-8ff6-d43ce3a729e5"/>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2735</Words>
  <Characters>14773</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13</cp:revision>
  <dcterms:created xsi:type="dcterms:W3CDTF">2024-10-02T08:28:00Z</dcterms:created>
  <dcterms:modified xsi:type="dcterms:W3CDTF">2024-10-07T07:37:00Z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